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Which statement best describes the way economists study the economy?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4"/>
              <w:gridCol w:w="80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Economists study the past, but do not try to predict the future.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Economists use a probabilistic approach based on correlations between economic events.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Economists devise theories, collect data, and then analyze the data to test the theories.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Economists use controlled experiments much the same way a biologist or physicist does.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Which are terms used by an economist?</w:t>
            </w:r>
          </w:p>
          <w:tbl>
            <w:tblPr>
              <w:tblStyle w:val="5"/>
              <w:tblW w:w="44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vector spaces and axioms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torts and venues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ego and cognitive dissonance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and deadweight loss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What is meant by scientific method?</w:t>
            </w:r>
          </w:p>
          <w:tbl>
            <w:tblPr>
              <w:tblStyle w:val="5"/>
              <w:tblW w:w="81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use of modern electronic testing equipment to understand the world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dispassionate development and testing of theories about how the world works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use of controlled experiments in understanding the way the world works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finding evidence to support preconceived theories about how the world works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Who said, “The whole of science is nothing more than a refinement of everyday thinking”?</w:t>
            </w:r>
          </w:p>
          <w:tbl>
            <w:tblPr>
              <w:tblStyle w:val="5"/>
              <w:tblW w:w="25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Isaac Newton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Albert Einstein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John Nash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Stephen Hawking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What observation did Albert Einstein once make about science?</w:t>
            </w:r>
          </w:p>
          <w:tbl>
            <w:tblPr>
              <w:tblStyle w:val="5"/>
              <w:tblW w:w="83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whole of science is nothing more than a refinement of everyday thinking.”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whole of science is nothing more than an interesting intellectual exercise.”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order to understand what science is, one must simply look around themselves.”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order to understand what science is, one must transcend everyday thinking.”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Sir Isaac Newton developed the theory of gravity after observing an apple fall from a tree. What is this an example of?</w:t>
            </w:r>
          </w:p>
          <w:tbl>
            <w:tblPr>
              <w:tblStyle w:val="5"/>
              <w:tblW w:w="60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controlled experiment used to develop scientific theory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being in the right place at the right time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natural consequence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interplay between observation and theory in science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What is a common thread between economics and other sciences, such as physics?</w:t>
            </w:r>
          </w:p>
          <w:tbl>
            <w:tblPr>
              <w:tblStyle w:val="5"/>
              <w:tblW w:w="51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5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5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Experiments are most often conducted in a lab.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5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Real-world observations often lead to theories.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5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deal with similar phenomena.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5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deal primarily with abstract concepts.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Why is the use of theory and observation more difficult in economics than in sciences, such as physics?</w:t>
            </w:r>
          </w:p>
          <w:tbl>
            <w:tblPr>
              <w:tblStyle w:val="5"/>
              <w:tblW w:w="72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difficult to evaluate an economic experiment.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difficult to devise an economic experiment.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difficult to actually perform an experiment in an economic system.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difficult to find participants for an economics experiment.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Because it is difficult for economists to use experiments to generate data, what must they generally do?</w:t>
            </w:r>
          </w:p>
          <w:tbl>
            <w:tblPr>
              <w:tblStyle w:val="5"/>
              <w:tblW w:w="7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 without data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use whatever data the world gives them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select a committee of economists to make up data for all economists to use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use hypothetical, computer-generated data</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What happens when economists test theories?</w:t>
            </w:r>
          </w:p>
          <w:tbl>
            <w:tblPr>
              <w:tblStyle w:val="5"/>
              <w:tblW w:w="76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must make do with whatever data the world gives them.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can manipulate conditions easier than other scientific fields.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can enlist the government’s help to manipulate economic conditions.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can achieve statistically valid results with much smaller sample sizes.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 Which of the following is a difficulty economists face that some other scientists do not?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4"/>
              <w:gridCol w:w="80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Unlike other sciences, economic studies must include the largest economic player,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Economists, unfortunately, receive less government funding than other scientists.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Corporations are reluctant to disclose necessary information for economic research.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Experiments are often difficult to conduct in economics.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Where do the most common data for testing economic theories come from?</w:t>
            </w:r>
          </w:p>
          <w:tbl>
            <w:tblPr>
              <w:tblStyle w:val="5"/>
              <w:tblW w:w="61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carefully controlled and conducted laboratory experiments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governments and large corporations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historical episodes of economic 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centrally planned economies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For economists, what are often used as substitutes for laboratory experiments?</w:t>
            </w:r>
          </w:p>
          <w:tbl>
            <w:tblPr>
              <w:tblStyle w:val="5"/>
              <w:tblW w:w="62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natural experiments offered by history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computer-generated experiments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studies conducted by other disciplines, such as sociologists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well-constructed simulations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Why do economists make assumptions?</w:t>
            </w:r>
          </w:p>
          <w:tbl>
            <w:tblPr>
              <w:tblStyle w:val="5"/>
              <w:tblW w:w="59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diminish the chance of wrong answers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make the world easier to understand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all scientists make assumptions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make certain that all necessary variables are included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What does the art of scientific thinking include?</w:t>
            </w:r>
          </w:p>
          <w:tbl>
            <w:tblPr>
              <w:tblStyle w:val="5"/>
              <w:tblW w:w="799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capability of eliminating invalid theories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understanding every scientific field, including physics, biology, and economics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deciding which assumptions to make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being able to mathematically express natural forces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If an economist develops a theory about international trade based on the assumption that there are only two countries and two goods, what is most likely?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theory can be useful only in situations involving two countries and two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 total waste of time, since the actual world has many countries trading many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theory can be useful in helping economists understand the complex world of international trade involving many countries and many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theory can be useful in the classroom, but has no use in the real world.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 Why are historical episodes valuable to economists?</w:t>
            </w:r>
          </w:p>
          <w:tbl>
            <w:tblPr>
              <w:tblStyle w:val="5"/>
              <w:tblW w:w="72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allow economists to see how far the discipline has evolved.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easier to obtain historical data than observe current trends.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easier to evaluate a past situation than to predict a future situation.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allow economists to evaluate economic theories of the present.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 What is a characteristic of a good theory?</w:t>
            </w:r>
          </w:p>
          <w:tbl>
            <w:tblPr>
              <w:tblStyle w:val="5"/>
              <w:tblW w:w="62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 widely accepted theory.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 theory that starts from realistic assumptions.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 theory that helps us understand how the world works.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 theory based on original predictions.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 What is the goal of theories?</w:t>
            </w:r>
          </w:p>
          <w:tbl>
            <w:tblPr>
              <w:tblStyle w:val="5"/>
              <w:tblW w:w="77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provide an interesting, but not useful, framework of analysis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provoke stimulating debates in scientific journals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demonstrate that the developer of the theory is capable of logical thinking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help scientists understand how the world works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What do economists do when they attempt to simplify the real world and make it easier to understand?</w:t>
            </w:r>
          </w:p>
          <w:tbl>
            <w:tblPr>
              <w:tblStyle w:val="5"/>
              <w:tblW w:w="41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4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make assumptions.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make uninformed judgments.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make predictions.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make evaluations.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 What can good assumptions do?</w:t>
            </w:r>
          </w:p>
          <w:tbl>
            <w:tblPr>
              <w:tblStyle w:val="5"/>
              <w:tblW w:w="84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cause economists to leave out important variables that make their theories worthless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simplify the complex world and make it easier to understand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eliminate invalid causations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allow economists to see the “big picture” instead of only small segments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 How does a scientist make assumptions?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2"/>
              <w:gridCol w:w="80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scientist chooses the assumptions that best prove a desired result.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scientist chooses the assumptions randomly so as not to appear biased.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scientist chooses the assumptions that would be most widely accepted.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scientist chooses the assumptions that best capture the essential features of the problem.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What makes a model compelling?</w:t>
            </w:r>
          </w:p>
          <w:tbl>
            <w:tblPr>
              <w:tblStyle w:val="5"/>
              <w:tblW w:w="23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application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simplicity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predictions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assumptions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 What happens when scientists make good assumptions?</w:t>
            </w:r>
          </w:p>
          <w:tbl>
            <w:tblPr>
              <w:tblStyle w:val="5"/>
              <w:tblW w:w="78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2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2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greatly simplify the problem without substantially affecting the answer.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2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further complicate an already complicated subject.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2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can leave out necessary variables that may result in incorrect answers.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2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capable of eliminating invalid causations.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Which of the following is an example of a product that experiences infrequent price changes?</w:t>
            </w:r>
          </w:p>
          <w:tbl>
            <w:tblPr>
              <w:tblStyle w:val="5"/>
              <w:tblW w:w="44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stocks on the Toronto Stock Exchange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gasoline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newsstand price of magazines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seasonal produce at the grocery store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 What have economists often observed while studying the effects of public policy changes?</w:t>
            </w:r>
          </w:p>
          <w:tbl>
            <w:tblPr>
              <w:tblStyle w:val="5"/>
              <w:tblW w:w="67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is a difference between the long run and the short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Unemployment and inflation are directly related in the short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Stock prices are indirectly related to capital investment.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policy is well designed, it will always be effective.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 When studying the effects of public policy changes, what do economists do?</w:t>
            </w:r>
          </w:p>
          <w:tbl>
            <w:tblPr>
              <w:tblStyle w:val="5"/>
              <w:tblW w:w="76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often falsify results if the desired effect is not reached.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may make different assumptions for the long run and the short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attempt to consider only the direct effects and not the indirect effects.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can immediately change policies if they are ineffective.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 What do good economic models do?</w:t>
            </w:r>
          </w:p>
          <w:tbl>
            <w:tblPr>
              <w:tblStyle w:val="5"/>
              <w:tblW w:w="72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often leave out important variables, causing serious errors.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omit many details to allow us to see what is truly important.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designed to give a complete picture of a given relationship.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leave economics to be interpreted in many ways by governments.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 Why do economists use models?</w:t>
            </w:r>
          </w:p>
          <w:tbl>
            <w:tblPr>
              <w:tblStyle w:val="5"/>
              <w:tblW w:w="80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learn how the economy works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attract the attention of government officials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make economics accessible to the public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make sure that all of the details of the economy are included in their analysis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Which statement best describes economic models?</w:t>
            </w:r>
          </w:p>
          <w:tbl>
            <w:tblPr>
              <w:tblStyle w:val="5"/>
              <w:tblW w:w="60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based on unrealistic assumptions.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accurately describe the reality.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allow economists to learn how the economy works.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include as many variables as possible.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31. How do economists begin building an economic model?</w:t>
            </w:r>
          </w:p>
          <w:tbl>
            <w:tblPr>
              <w:tblStyle w:val="5"/>
              <w:tblW w:w="50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writing grants for government funding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conducting controlled experiments in a lab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making assumptions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reviewing statistical forecasts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What is a model?</w:t>
            </w:r>
          </w:p>
          <w:tbl>
            <w:tblPr>
              <w:tblStyle w:val="5"/>
              <w:tblW w:w="52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theoretical abstraction with very little value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useful tool to only the ones who constructed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realistic and carefully constructed theory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simplification of real life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 Which statement does NOT illustrate a characteristic of an economic model?</w:t>
            </w:r>
          </w:p>
          <w:tbl>
            <w:tblPr>
              <w:tblStyle w:val="5"/>
              <w:tblW w:w="56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model simplifies reality.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model can explain how the economy is organized.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model can assume away irrelevant details.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model’s conclusions are unrelated to assumptions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What is NOT a common characteristic of economic models?</w:t>
            </w:r>
          </w:p>
          <w:tbl>
            <w:tblPr>
              <w:tblStyle w:val="5"/>
              <w:tblW w:w="60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often built using the tools of mathematics.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useful to economists, but not to policymakers.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include only the important features of an economy.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built using assumptions.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 Which statement best describes economic models?</w:t>
            </w:r>
          </w:p>
          <w:tbl>
            <w:tblPr>
              <w:tblStyle w:val="5"/>
              <w:tblW w:w="79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Economic models attempt to mirror reality exactly.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Economic models are useful, but should not be used for policymaking.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Economic models omit many details to allow us to see what is truly important.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Economic models cannot be used in the real world because they omit details.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 What are the foundation stones from which economic models are built?</w:t>
            </w:r>
          </w:p>
          <w:tbl>
            <w:tblPr>
              <w:tblStyle w:val="5"/>
              <w:tblW w:w="26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economic policies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legal systems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assumptions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statistical forecasts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 What is a circular-flow diagram?</w:t>
            </w:r>
          </w:p>
          <w:tbl>
            <w:tblPr>
              <w:tblStyle w:val="5"/>
              <w:tblW w:w="83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visual model of how the economy is organized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mathematical model of how the economy works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model that shows the effects of government and the central bank on the economy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visual model of the relationship between money, prices, and businesses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38. What does a circular-flow diagram do?</w:t>
            </w:r>
          </w:p>
          <w:tbl>
            <w:tblPr>
              <w:tblStyle w:val="5"/>
              <w:tblW w:w="58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2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illustrates cost–benefit analysis.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explains how the economy is organized.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shows the flow of trade in the world.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explains how banks circulate money in the economy.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39. What are factors of production?</w:t>
            </w:r>
          </w:p>
          <w:tbl>
            <w:tblPr>
              <w:tblStyle w:val="5"/>
              <w:tblW w:w="67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positive or negative changes in inventory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weather and social and political conditions that affect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physical relationships between economic inputs and outputs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inputs into the production process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In the simple circular-flow diagram, who are the decision makers?</w:t>
            </w:r>
          </w:p>
          <w:tbl>
            <w:tblPr>
              <w:tblStyle w:val="5"/>
              <w:tblW w:w="49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individuals and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and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and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individuals, and foreign nations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41. What do the two loops in the circular-flow diagram represent?</w:t>
            </w:r>
          </w:p>
          <w:tbl>
            <w:tblPr>
              <w:tblStyle w:val="5"/>
              <w:tblW w:w="609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flow of goods and the flow of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flow of money and the flow of bonds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flow of inputs and outputs and the flow of dollars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flow of capital goods and the flow of consumer goods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 In a circular-flow diagram, which flows are involved?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2"/>
              <w:gridCol w:w="80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Taxes flow from households to firms, and transfer payments flow from firms to households.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Income payments flow from firms to households, and sales revenue flows from households to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Resources flow from firms to households, and goods and services flow from households to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Inputs and outputs flow in the same direction as the flow of dollars, from firms to households.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What is a characteristic of the circular-flow model?</w:t>
            </w:r>
          </w:p>
          <w:tbl>
            <w:tblPr>
              <w:tblStyle w:val="5"/>
              <w:tblW w:w="66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are sellers in the resource market and the product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are buyers in the product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are sellers in the resource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are buyers in the resource market.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44. In the circular-flow diagram, which flows are involved?</w:t>
            </w:r>
          </w:p>
          <w:tbl>
            <w:tblPr>
              <w:tblStyle w:val="5"/>
              <w:tblW w:w="69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Income from factors of production flows from firms to households.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Goods and services flow from households to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Factors of production flow from firms to households.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Spending on goods and services flow from firms to households.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 What would NOT be considered a factor of production?</w:t>
            </w:r>
          </w:p>
          <w:tbl>
            <w:tblPr>
              <w:tblStyle w:val="5"/>
              <w:tblW w:w="16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bonds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 What is another name for goods and services produced by firms?</w:t>
            </w:r>
          </w:p>
          <w:tbl>
            <w:tblPr>
              <w:tblStyle w:val="5"/>
              <w:tblW w:w="28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factors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outputs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inputs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resources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 What is a characteristic of factors of production?</w:t>
            </w:r>
          </w:p>
          <w:tbl>
            <w:tblPr>
              <w:tblStyle w:val="5"/>
              <w:tblW w:w="53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used to produce goods and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owned by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abundant in most economies.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provided by both firms and households.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 What is another term for factors of production?</w:t>
            </w:r>
          </w:p>
          <w:tbl>
            <w:tblPr>
              <w:tblStyle w:val="5"/>
              <w:tblW w:w="17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inputs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outputs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services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49. According to a simple circular-flow diagram, how many markets do households and firms interact in?</w:t>
            </w:r>
          </w:p>
          <w:tbl>
            <w:tblPr>
              <w:tblStyle w:val="5"/>
              <w:tblW w:w="29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 type of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two types of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three types of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four types of markets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What markets are depicted in the simple circular-flow diagram?</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3"/>
              <w:gridCol w:w="80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for goods and services, the financial market, and the market for the factors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for the factors of production and the financial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for goods and services and the financial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for goods and services and the market for factors of production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51. In the goods and services market, how do households and firms interact?</w:t>
            </w:r>
          </w:p>
          <w:tbl>
            <w:tblPr>
              <w:tblStyle w:val="5"/>
              <w:tblW w:w="49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both buyers.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are sellers and firms are buyers.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are buyers and firms are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both sellers.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52. In the factors of production market, how do households and firms interact?</w:t>
            </w:r>
          </w:p>
          <w:tbl>
            <w:tblPr>
              <w:tblStyle w:val="5"/>
              <w:tblW w:w="49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are sellers and firms are buyers.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are buyers and firms are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and firms are both buyers.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and firms are both sellers.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2-1</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44"/>
              </w:rPr>
              <w:drawing>
                <wp:inline distT="0" distB="0" distL="114300" distR="114300">
                  <wp:extent cx="3352800" cy="1981200"/>
                  <wp:effectExtent l="0" t="0" r="0"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6"/>
                          <a:stretch>
                            <a:fillRect/>
                          </a:stretch>
                        </pic:blipFill>
                        <pic:spPr>
                          <a:xfrm>
                            <a:off x="0" y="0"/>
                            <a:ext cx="3352800" cy="19812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Refer to Figure 2-1. Which arrow shows the flow of goods and services?</w:t>
            </w:r>
          </w:p>
          <w:tbl>
            <w:tblPr>
              <w:tblStyle w:val="5"/>
              <w:tblW w:w="1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arrow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arrow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arrow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arrow 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54. Refer to Figure 2-1. Which arrow shows the flow of spending by households?</w:t>
            </w:r>
          </w:p>
          <w:tbl>
            <w:tblPr>
              <w:tblStyle w:val="5"/>
              <w:tblW w:w="1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arrow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arrow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arrow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arrow 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 Refer to Figure 2-1. Which arrow shows the flow of the factors of production?</w:t>
            </w:r>
          </w:p>
          <w:tbl>
            <w:tblPr>
              <w:tblStyle w:val="5"/>
              <w:tblW w:w="1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arrow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arrow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arrow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arrow 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 Refer to Figure 2-1. Which arrow shows the flow of income payments?</w:t>
            </w:r>
          </w:p>
          <w:tbl>
            <w:tblPr>
              <w:tblStyle w:val="5"/>
              <w:tblW w:w="1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arrow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arrow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arrow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arrow 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2-2</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01"/>
              </w:rPr>
              <w:drawing>
                <wp:inline distT="0" distB="0" distL="114300" distR="114300">
                  <wp:extent cx="2695575" cy="1428750"/>
                  <wp:effectExtent l="0" t="0" r="9525" b="635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7"/>
                          <a:stretch>
                            <a:fillRect/>
                          </a:stretch>
                        </pic:blipFill>
                        <pic:spPr>
                          <a:xfrm>
                            <a:off x="0" y="0"/>
                            <a:ext cx="2695575" cy="142875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57. Refer to Figure 2-2. What do boxes A and B represent?</w:t>
            </w:r>
          </w:p>
          <w:tbl>
            <w:tblPr>
              <w:tblStyle w:val="5"/>
              <w:tblW w:w="69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and households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and the foreign sector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goods and services market and the factors of production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and government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58. Refer to Figure 2-2. What do boxes C and D represent?</w:t>
            </w:r>
          </w:p>
          <w:tbl>
            <w:tblPr>
              <w:tblStyle w:val="5"/>
              <w:tblW w:w="69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and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goods and services market and the factors of production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goods and services market and the financial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and foreign trade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59. Refer to Figure 2-2. What does the inner loop represent?</w:t>
            </w:r>
          </w:p>
          <w:tbl>
            <w:tblPr>
              <w:tblStyle w:val="5"/>
              <w:tblW w:w="66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flow of inputs to firms and output to households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flow of output to firms and inputs to households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flow of spending to firms and factor payments to households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flow of spending to households and factor payments to firms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Refer to Figure 2-2. What does the outer loop represent?</w:t>
            </w:r>
          </w:p>
          <w:tbl>
            <w:tblPr>
              <w:tblStyle w:val="5"/>
              <w:tblW w:w="38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flow of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flow of spending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flow of factors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flow of exports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61. Refer to Figure 2-2. In which market are households sellers?</w:t>
            </w:r>
          </w:p>
          <w:tbl>
            <w:tblPr>
              <w:tblStyle w:val="5"/>
              <w:tblW w:w="16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Box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Box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Box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Box 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62. Refer to Figure 2-2. In which market are firms sellers?</w:t>
            </w:r>
          </w:p>
          <w:tbl>
            <w:tblPr>
              <w:tblStyle w:val="5"/>
              <w:tblW w:w="16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Box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Box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Box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Box 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63. Refer to Figure 2-2. Who owns the factors of production?</w:t>
            </w:r>
          </w:p>
          <w:tbl>
            <w:tblPr>
              <w:tblStyle w:val="5"/>
              <w:tblW w:w="16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Box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Box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Box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Box 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 In the simple circular-flow diagram, in which market are households sellers?</w:t>
            </w:r>
          </w:p>
          <w:tbl>
            <w:tblPr>
              <w:tblStyle w:val="5"/>
              <w:tblW w:w="75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factors of production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goods and services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the factors of production market and the goods and services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neither the factors of production market nor the goods and services market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65. In the simple circular-flow diagram, in which market are firms sellers?</w:t>
            </w:r>
          </w:p>
          <w:tbl>
            <w:tblPr>
              <w:tblStyle w:val="5"/>
              <w:tblW w:w="75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goods and services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factors of production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the factors of production market and the goods and services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neither the factors of production market nor the goods and services market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66. In the simple circular-flow diagram, who owns the factors of production?</w:t>
            </w:r>
          </w:p>
          <w:tbl>
            <w:tblPr>
              <w:tblStyle w:val="5"/>
              <w:tblW w:w="23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corporations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67. Which statement best characterizes the money held by households in the circular-flow diagram?</w:t>
            </w:r>
          </w:p>
          <w:tbl>
            <w:tblPr>
              <w:tblStyle w:val="5"/>
              <w:tblW w:w="53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earned from the sale of factors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becomes profit to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originates mainly from international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used to purchase factors of production.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68. What happens in the markets for factors of production?</w:t>
            </w:r>
          </w:p>
          <w:tbl>
            <w:tblPr>
              <w:tblStyle w:val="5"/>
              <w:tblW w:w="72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provide firms with labour, land, and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provide firms with savings for investment.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provide households with goods and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provides firms with inputs for the production process.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69. What happens in the markets for goods and services?</w:t>
            </w:r>
          </w:p>
          <w:tbl>
            <w:tblPr>
              <w:tblStyle w:val="5"/>
              <w:tblW w:w="72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provide firms with savings for investment.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provide firms with labour, land, and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provide households with the output they produced.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provides firms with inputs for the production process.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 What are the four sectors in a more complex circular-flow diagram?</w:t>
            </w:r>
          </w:p>
          <w:tbl>
            <w:tblPr>
              <w:tblStyle w:val="5"/>
              <w:tblW w:w="689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government, financial markets, and international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firms, government, and financial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firms, financial markets, and international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households, firms, government, and international trade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71. In economics, what does capital refer to?</w:t>
            </w:r>
          </w:p>
          <w:tbl>
            <w:tblPr>
              <w:tblStyle w:val="5"/>
              <w:tblW w:w="60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finances necessary for firms to produce their products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buildings and machines used in the production process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money households use to purchase necessities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stock market shares issued to investors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 What revenue is received by firms from sales that is NOT used to pay for factors of production?</w:t>
            </w:r>
          </w:p>
          <w:tbl>
            <w:tblPr>
              <w:tblStyle w:val="5"/>
              <w:tblW w:w="16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interest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73. What does a point on a country’s production possibilities frontier represent?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combination of two goods that an economy will never be able to produce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combination of two goods that an economy can produce using all available resources and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combination of two goods that an economy can produce using some of its resources and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combination of two goods that an economy may be able to produce sometime in the future with additional resources and technology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74. Why are production possibilities frontiers usually bowed outward?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6"/>
              <w:gridCol w:w="80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more resources a society uses to produce one good, the fewer resources it has available to produce another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reflects the fact that the opportunity cost of producing a good falls as more of the good is produced.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because of the effects of technological 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Resources are specialized; that is, some are better at producing particular goods rather than other goods.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Why are production possibilities frontiers usually bowed outward?</w:t>
            </w:r>
          </w:p>
          <w:tbl>
            <w:tblPr>
              <w:tblStyle w:val="5"/>
              <w:tblW w:w="34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constant opportunity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increasing opportunity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decreasing opportunity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increasing productivity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76. Suppose an economy produces two goods: food and machines. This economy always operates on its production possibilities frontier. Last year, it produced 45 units of food and 25 machines. This year, it is producing 50 units of food and 30 machines. Which of the following would NOT explain the increase in output?</w:t>
            </w:r>
          </w:p>
          <w:tbl>
            <w:tblPr>
              <w:tblStyle w:val="5"/>
              <w:tblW w:w="40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reduction in unemployment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labour force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improvement in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worker productivity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77. Suppose an economy produces two goods: food and machines. This economy always operates on its production possibilities frontier. Last year, it produced 65 units of food and 23 machines. This year, it is producing 72 units of food and 25 machines. Which of the following would NOT explain the increase in output?</w:t>
            </w:r>
          </w:p>
          <w:tbl>
            <w:tblPr>
              <w:tblStyle w:val="5"/>
              <w:tblW w:w="40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reduction in unemployment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labour force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improvement in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worker productivity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78. Suppose an economy produces two goods: food and machines. This economy always operates on its production possibilities frontier. Last year, it produced 91 units of food and 48 machines. This year, it is producing 95 units of food and 51 machines. Which of the following would NOT explain the increase in output?</w:t>
            </w:r>
          </w:p>
          <w:tbl>
            <w:tblPr>
              <w:tblStyle w:val="5"/>
              <w:tblW w:w="40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reduction in unemployment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labour force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improvement in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worker productivity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79. The country of Econoland produces two goods: textbooks and widgets. Last year, it produced 200 textbooks and 500 widgets. This year, it produced 250 textbooks and 600 widgets. Given no other information, which of the following could NOT explain the change?</w:t>
            </w:r>
          </w:p>
          <w:tbl>
            <w:tblPr>
              <w:tblStyle w:val="5"/>
              <w:tblW w:w="72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Econoland experienced a reduction in unemployment.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Econoland experienced an improvement in widget-making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Econoland acquired more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Econoland experienced a high level of emigration out of the country.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 The country of Econoland produces two goods: textbooks and widgets. Last year, it produced 300 textbooks and 600 widgets. This year, it produced 350 textbooks and 700 widgets. Given no other information, which of the following could NOT explain the change?</w:t>
            </w:r>
          </w:p>
          <w:tbl>
            <w:tblPr>
              <w:tblStyle w:val="5"/>
              <w:tblW w:w="72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Econoland experienced a reduction in unemployment.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Econoland experienced an improvement in widget-making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Econoland acquired more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Econoland experienced a high level of emigration out of the country.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81. Suppose there are two countries, Freedonia and Sylvania, which have identical amounts of resources, identical technologies, and identical populations. Both produce two types of goods, consumer goods and capital goods, and they both always operate on their production possibilities frontiers. The only difference is that this year Freedonia chooses to produce relatively more consumer goods than Sylvania.</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What will happen as a result?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3"/>
              <w:gridCol w:w="80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Freedonia will have a higher living standard this year but will grow slower than Sylvania.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Freedonia will have a higher living standard this year and will grow faster than Sylvania.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Sylvania will have a higher living standard this year but will grow slower than Freedonia.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Sylvania will have a higher living standard this year and will grow faster than Freedonia.</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82. Suppose there are two countries, Freedonia and Sylvania, which have identical amounts of resources, identical technologies, and identical populations. Both produce two types of goods, consumer goods and capital goods, and they both always operate on their production possibilities frontiers. The only difference is that this year Sylvania chooses to produce relatively more capital goods than Freedonia.</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What will happen as a result?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4"/>
              <w:gridCol w:w="80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Freedonia will have a lower living standard this year and will grow slower than Sylvania.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Freedonia will have a lower living standard this year but will grow faster than Sylvania.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Sylvania will have a lower living standard this year and will grow slower than Freedonia.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Sylvania will have a lower living standard this year but will grow faster than Freedonia.</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83. What is the production possibilities frontier?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map that shows the frontier beyond which technological innovation is unprofitable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map that shows areas of the world in which capitalist production is highest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graph that shows the various combinations of resources that can be used to produce a given level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graph that shows the various combinations of output the economy can possibly produce given the available resources and technology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84. In what region of the production possibilities frontier can an economy produce?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9"/>
              <w:gridCol w:w="80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economy can produce only on the production possibilities frontier.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economy can produce at any point inside or outside the production possibilities frontier.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economy can produce at any point on or inside the production possibilities frontier, but not outside the frontier.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economy can produce at any point inside the production possibilities frontier, but not on or outside the frontier.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85. When is an economic outcome said to be efficient?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2"/>
              <w:gridCol w:w="80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economy is using all of the resources it has available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economy is conserving its resources for the future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economy is getting all it can from the scarce resources it has available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economy is able to produce more than its current production without additional resources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86. When constructing a production possibilities frontier, which of the following is NOT an assumption?</w:t>
            </w:r>
          </w:p>
          <w:tbl>
            <w:tblPr>
              <w:tblStyle w:val="5"/>
              <w:tblW w:w="60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economy produces more than two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the economy’s factors of production are being used.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economy has a fixed level of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economy’s available factors of production are fixed.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87. On a production possibilities frontier, when is production efficient?</w:t>
            </w:r>
          </w:p>
          <w:tbl>
            <w:tblPr>
              <w:tblStyle w:val="5"/>
              <w:tblW w:w="53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production point is on the frontier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production point is outside the frontier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production point is on or inside the frontier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production point is inside the frontier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88. What does it mean if an economy is producing efficiently?</w:t>
            </w:r>
          </w:p>
          <w:tbl>
            <w:tblPr>
              <w:tblStyle w:val="5"/>
              <w:tblW w:w="82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is no way to produce more of one good without producing less of the other.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possible to produce more of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possible to produce more of one good without producing less of the other.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not possible to produce more of one good at any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89. Which concept is NOT illustrated by the production possibilities frontier?</w:t>
            </w:r>
          </w:p>
          <w:tbl>
            <w:tblPr>
              <w:tblStyle w:val="5"/>
              <w:tblW w:w="24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efficiency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opportunity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tradeoffs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 When a production possibilities frontier is linear, what does it show?</w:t>
            </w:r>
          </w:p>
          <w:tbl>
            <w:tblPr>
              <w:tblStyle w:val="5"/>
              <w:tblW w:w="81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truer picture of real life than a bowed-out production possibilities frontier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that resources are perfectly adaptable from the production of one good to another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example of increasing opportunity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example of decreasing opportunity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91. Suppose a nation is currently producing at a point inside its production possibilities frontier. What do we know?</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4"/>
              <w:gridCol w:w="80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nation is producing beyond its capacity, and inflation will occur.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nation is not using all available resources and is inefficient.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nation needs improved technology in order to produce an efficient combination of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will be a large opportunity cost if the nation tries to increase production.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2-3</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31"/>
              </w:rPr>
              <w:drawing>
                <wp:inline distT="0" distB="0" distL="114300" distR="114300">
                  <wp:extent cx="2333625" cy="1809750"/>
                  <wp:effectExtent l="0" t="0" r="3175" b="635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8"/>
                          <a:stretch>
                            <a:fillRect/>
                          </a:stretch>
                        </pic:blipFill>
                        <pic:spPr>
                          <a:xfrm>
                            <a:off x="0" y="0"/>
                            <a:ext cx="2333625" cy="180975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92. Refer to Figure 2-3. At which point or points can the economy produce?</w:t>
            </w:r>
          </w:p>
          <w:tbl>
            <w:tblPr>
              <w:tblStyle w:val="5"/>
              <w:tblW w:w="29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points B, D, and 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points A, B, D, and 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points D and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 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93. Refer to Figure 2-3. Which point represents the maximum possible production of tubas?</w:t>
            </w:r>
          </w:p>
          <w:tbl>
            <w:tblPr>
              <w:tblStyle w:val="5"/>
              <w:tblW w:w="16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 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94. Refer to Figure 2-3. At which point or points can the economy NOT produce?</w:t>
            </w:r>
          </w:p>
          <w:tbl>
            <w:tblPr>
              <w:tblStyle w:val="5"/>
              <w:tblW w:w="26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points A and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points A, C, and 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95. Refer to Figure 2-3. Which point or points are efficient?</w:t>
            </w:r>
          </w:p>
          <w:tbl>
            <w:tblPr>
              <w:tblStyle w:val="5"/>
              <w:tblW w:w="26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points B and 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points A, B, and 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 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96. Refer to Figure 2-3. Which point or points are inefficient?</w:t>
            </w:r>
          </w:p>
          <w:tbl>
            <w:tblPr>
              <w:tblStyle w:val="5"/>
              <w:tblW w:w="23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points A and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points B and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point 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97. What is the opportunity cost of obtaining more of one good, as it relates to the production possibilities frontier?</w:t>
            </w:r>
          </w:p>
          <w:tbl>
            <w:tblPr>
              <w:tblStyle w:val="5"/>
              <w:tblW w:w="65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amount of the other good that must be given up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price of the additional amount produced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amount of resources that must be devoted to its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number of dollars that must be spent to produce 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2-4</w:t>
            </w:r>
            <w:r>
              <w:rPr>
                <w:rStyle w:val="2"/>
                <w:rFonts w:ascii="Times New Roman" w:hAnsi="Times New Roman" w:eastAsia="Times New Roman" w:cs="Times New Roman"/>
                <w:b/>
                <w:bCs/>
                <w:i w:val="0"/>
                <w:iCs w:val="0"/>
                <w:smallCaps w:val="0"/>
                <w:color w:val="000000"/>
                <w:sz w:val="22"/>
                <w:szCs w:val="22"/>
                <w:rtl w:val="0"/>
              </w:rPr>
              <w:br w:type="textWrapping"/>
            </w:r>
            <w:r>
              <w:rPr>
                <w:position w:val="-144"/>
              </w:rPr>
              <w:drawing>
                <wp:inline distT="0" distB="0" distL="114300" distR="114300">
                  <wp:extent cx="2562225" cy="1981200"/>
                  <wp:effectExtent l="0" t="0" r="3175" b="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9"/>
                          <a:stretch>
                            <a:fillRect/>
                          </a:stretch>
                        </pic:blipFill>
                        <pic:spPr>
                          <a:xfrm>
                            <a:off x="0" y="0"/>
                            <a:ext cx="2562225" cy="19812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98. Refer to Figure 2-4. What is the opportunity cost to the economy of getting 30 additional toothbrushes by moving from point A to point D?</w:t>
            </w:r>
          </w:p>
          <w:tbl>
            <w:tblPr>
              <w:tblStyle w:val="5"/>
              <w:tblW w:w="19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toasters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toasters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toasters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toasters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99. Refer to Figure 2-4. Suppose the economy is at point A. What is the opportunity cost of increasing the production of toothbrushes by 20 units?</w:t>
            </w:r>
          </w:p>
          <w:tbl>
            <w:tblPr>
              <w:tblStyle w:val="5"/>
              <w:tblW w:w="19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toasters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toasters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toasters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toasters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Refer to Figure 2-4. What is the opportunity cost in terms of toothbrushes of getting 10 additional toasters by moving from point B to point A?</w:t>
            </w:r>
          </w:p>
          <w:tbl>
            <w:tblPr>
              <w:tblStyle w:val="5"/>
              <w:tblW w:w="24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 toothbrushes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toothbrushes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toothbrushes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toothbrushes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2-5</w:t>
            </w:r>
            <w:r>
              <w:rPr>
                <w:rStyle w:val="2"/>
                <w:rFonts w:ascii="Times New Roman" w:hAnsi="Times New Roman" w:eastAsia="Times New Roman" w:cs="Times New Roman"/>
                <w:b/>
                <w:bCs/>
                <w:i w:val="0"/>
                <w:iCs w:val="0"/>
                <w:smallCaps w:val="0"/>
                <w:color w:val="000000"/>
                <w:sz w:val="22"/>
                <w:szCs w:val="22"/>
                <w:rtl w:val="0"/>
              </w:rPr>
              <w:br w:type="textWrapping"/>
            </w:r>
            <w:r>
              <w:rPr>
                <w:position w:val="-149"/>
              </w:rPr>
              <w:drawing>
                <wp:inline distT="0" distB="0" distL="114300" distR="114300">
                  <wp:extent cx="2705100" cy="2038350"/>
                  <wp:effectExtent l="0" t="0" r="0" b="635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10"/>
                          <a:stretch>
                            <a:fillRect/>
                          </a:stretch>
                        </pic:blipFill>
                        <pic:spPr>
                          <a:xfrm>
                            <a:off x="0" y="0"/>
                            <a:ext cx="2705100" cy="203835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101. Refer to Figure 2-5. What most likely caused the shift of the production possibilities frontier from A to B?</w:t>
            </w:r>
          </w:p>
          <w:tbl>
            <w:tblPr>
              <w:tblStyle w:val="5"/>
              <w:tblW w:w="60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technological improvement in the production of batteries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more labour available in the economy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general technological breakthrough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more capital available in the economy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2-6</w:t>
            </w:r>
            <w:r>
              <w:rPr>
                <w:rStyle w:val="2"/>
                <w:rFonts w:ascii="Times New Roman" w:hAnsi="Times New Roman" w:eastAsia="Times New Roman" w:cs="Times New Roman"/>
                <w:b/>
                <w:bCs/>
                <w:i w:val="0"/>
                <w:iCs w:val="0"/>
                <w:smallCaps w:val="0"/>
                <w:color w:val="000000"/>
                <w:sz w:val="22"/>
                <w:szCs w:val="22"/>
                <w:rtl w:val="0"/>
              </w:rPr>
              <w:br w:type="textWrapping"/>
            </w:r>
            <w:r>
              <w:rPr>
                <w:position w:val="-142"/>
              </w:rPr>
              <w:drawing>
                <wp:inline distT="0" distB="0" distL="114300" distR="114300">
                  <wp:extent cx="2705100" cy="1952625"/>
                  <wp:effectExtent l="0" t="0" r="0" b="3175"/>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11"/>
                          <a:stretch>
                            <a:fillRect/>
                          </a:stretch>
                        </pic:blipFill>
                        <pic:spPr>
                          <a:xfrm>
                            <a:off x="0" y="0"/>
                            <a:ext cx="2705100" cy="195262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102. Refer to Figure 2-6. What is the opportunity cost to society of the movement from point A to point C?</w:t>
            </w:r>
          </w:p>
          <w:tbl>
            <w:tblPr>
              <w:tblStyle w:val="5"/>
              <w:tblW w:w="22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5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5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baseballs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5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baseballs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5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bananas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5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 bananas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103. Refer to Figure 2-6. What is the opportunity cost to society of moving from point B to point D?</w:t>
            </w:r>
          </w:p>
          <w:tbl>
            <w:tblPr>
              <w:tblStyle w:val="5"/>
              <w:tblW w:w="37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bananas and 100 baseballs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bananas and 50 baseballs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bananas and 50 baseballs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bananas and 100 baseballs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104. Refer to Figure 2-6. What was the most likely cause of the movement from point C to point D?</w:t>
            </w:r>
          </w:p>
          <w:tbl>
            <w:tblPr>
              <w:tblStyle w:val="5"/>
              <w:tblW w:w="57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unemployment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society’s preference for bananas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society’s preference for playing baseball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shift to a longer working day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105. Refer to Figure 2-6. If this economy put all available resources into the production of bananas, how many could it produce?</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106. How can the production possibilities frontiers shift outward?</w:t>
            </w:r>
          </w:p>
          <w:tbl>
            <w:tblPr>
              <w:tblStyle w:val="5"/>
              <w:tblW w:w="71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5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5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government increases the amount of money in the economy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5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there is an increase in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5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resources can be moved from the production of one good to another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5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opportunity costs are reduced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107. When is the production possibilities frontier bowed outward?</w:t>
            </w:r>
          </w:p>
          <w:tbl>
            <w:tblPr>
              <w:tblStyle w:val="5"/>
              <w:tblW w:w="44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resources are not perfectly adaptable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amount of resources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level of technology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opportunity costs are constant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108. When a production possibilities frontier shifts outward, what concept is being demonstrated?</w:t>
            </w:r>
          </w:p>
          <w:tbl>
            <w:tblPr>
              <w:tblStyle w:val="5"/>
              <w:tblW w:w="25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tradeoffs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efficiency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economic growth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opportunity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 When an economy is operating inside its production possibilities frontier, what do we know?</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0"/>
              <w:gridCol w:w="80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are unused resources or inefficiencies in the economy.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economy is operating with efficiency.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Moving to a point on its production possibilities frontier would illustrate economic growth.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produce more of one good, the economy would have to give up some of the other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2-7</w:t>
            </w:r>
            <w:r>
              <w:rPr>
                <w:rStyle w:val="2"/>
                <w:rFonts w:ascii="Times New Roman" w:hAnsi="Times New Roman" w:eastAsia="Times New Roman" w:cs="Times New Roman"/>
                <w:b/>
                <w:bCs/>
                <w:i w:val="0"/>
                <w:iCs w:val="0"/>
                <w:smallCaps w:val="0"/>
                <w:color w:val="000000"/>
                <w:sz w:val="22"/>
                <w:szCs w:val="22"/>
                <w:rtl w:val="0"/>
              </w:rPr>
              <w:br w:type="textWrapping"/>
            </w:r>
            <w:r>
              <w:rPr>
                <w:position w:val="-114"/>
              </w:rPr>
              <w:drawing>
                <wp:inline distT="0" distB="0" distL="114300" distR="114300">
                  <wp:extent cx="2457450" cy="1600200"/>
                  <wp:effectExtent l="0" t="0" r="6350" b="0"/>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12"/>
                          <a:stretch>
                            <a:fillRect/>
                          </a:stretch>
                        </pic:blipFill>
                        <pic:spPr>
                          <a:xfrm>
                            <a:off x="0" y="0"/>
                            <a:ext cx="2457450" cy="16002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 Refer to Figure 2-7. What would most likely have caused the production possibilities frontier to shift outward from A to B?</w:t>
            </w:r>
          </w:p>
          <w:tbl>
            <w:tblPr>
              <w:tblStyle w:val="5"/>
              <w:tblW w:w="67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resources necessary to produce capital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improvement in the technology of producing consumer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overall level of technology in the economy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opportunity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111. Refer to Figure 2-7. Which of the following would best describe the movement from frontier A to B?</w:t>
            </w:r>
          </w:p>
          <w:tbl>
            <w:tblPr>
              <w:tblStyle w:val="5"/>
              <w:tblW w:w="67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society’s preference for consumer and capital goods has changed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economic growth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more equitable distribution of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improvement in the allocation of resources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112. What would unemployment cause an economy to do?</w:t>
            </w:r>
          </w:p>
          <w:tbl>
            <w:tblPr>
              <w:tblStyle w:val="5"/>
              <w:tblW w:w="55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 inside its production possibilities frontier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 on its production possibilities frontier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 outside its production possibilities frontier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shift its production possibilities frontier inwards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2-1</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Production Possibilities for Toyland</w:t>
            </w:r>
          </w:p>
          <w:tbl>
            <w:tblPr>
              <w:tblStyle w:val="3"/>
              <w:tblW w:w="2025"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
            <w:tblGrid>
              <w:gridCol w:w="844"/>
              <w:gridCol w:w="1181"/>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c>
                <w:tcPr>
                  <w:tcW w:w="844"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Dolls     </w:t>
                  </w:r>
                </w:p>
              </w:tc>
              <w:tc>
                <w:tcPr>
                  <w:tcW w:w="118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Fire Trucks </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c>
                <w:tcPr>
                  <w:tcW w:w="844"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400</w:t>
                  </w:r>
                </w:p>
              </w:tc>
              <w:tc>
                <w:tcPr>
                  <w:tcW w:w="118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   0</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c>
                <w:tcPr>
                  <w:tcW w:w="844"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300</w:t>
                  </w:r>
                </w:p>
              </w:tc>
              <w:tc>
                <w:tcPr>
                  <w:tcW w:w="118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c>
                <w:tcPr>
                  <w:tcW w:w="844"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200</w:t>
                  </w:r>
                </w:p>
              </w:tc>
              <w:tc>
                <w:tcPr>
                  <w:tcW w:w="118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350</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c>
                <w:tcPr>
                  <w:tcW w:w="844"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100</w:t>
                  </w:r>
                </w:p>
              </w:tc>
              <w:tc>
                <w:tcPr>
                  <w:tcW w:w="118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450</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c>
                <w:tcPr>
                  <w:tcW w:w="844"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  0</w:t>
                  </w:r>
                </w:p>
              </w:tc>
              <w:tc>
                <w:tcPr>
                  <w:tcW w:w="118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500</w:t>
                  </w:r>
                </w:p>
              </w:tc>
            </w:tr>
          </w:tbl>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113. Refer to Table 2-1. What is the opportunity cost to Toyland of increasing the production of dolls from 200 to 300?</w:t>
            </w:r>
          </w:p>
          <w:tbl>
            <w:tblPr>
              <w:tblStyle w:val="5"/>
              <w:tblW w:w="23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fire trucks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fire trucks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fire trucks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fire trucks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114. Refer to Table 2-1. What is the opportunity cost to Toyland of increasing the production of dolls from 300 to 400?</w:t>
            </w:r>
          </w:p>
          <w:tbl>
            <w:tblPr>
              <w:tblStyle w:val="5"/>
              <w:tblW w:w="23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fire trucks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fire trucks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fire trucks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fire trucks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115. Refer to Table 2-1. What is the opportunity cost to Toyland of increasing the production of dolls from 100 to 200?</w:t>
            </w:r>
          </w:p>
          <w:tbl>
            <w:tblPr>
              <w:tblStyle w:val="5"/>
              <w:tblW w:w="23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fire trucks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fire trucks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fire trucks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fire trucks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116. Refer to Table 2-1. What is the opportunity cost to Toyland of increasing the production of dolls from 0 to 100?</w:t>
            </w:r>
          </w:p>
          <w:tbl>
            <w:tblPr>
              <w:tblStyle w:val="5"/>
              <w:tblW w:w="23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fire trucks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fire trucks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fire trucks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fire trucks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117. Refer to Table 2-1. What is the opportunity cost to Toyland of increasing the production of fire trucks from 0 to 200?</w:t>
            </w:r>
          </w:p>
          <w:tbl>
            <w:tblPr>
              <w:tblStyle w:val="5"/>
              <w:tblW w:w="18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dolls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dolls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dolls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dolls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118. Refer to Table 2-1. What is the opportunity cost to Toyland of increasing the production of fire trucks from 450 to 500?</w:t>
            </w:r>
          </w:p>
          <w:tbl>
            <w:tblPr>
              <w:tblStyle w:val="5"/>
              <w:tblW w:w="18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dolls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dolls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dolls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dolls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119. Refer to Table 2-1. How does the opportunity cost of producing an additional 100 dolls change as more dolls are produced?</w:t>
            </w:r>
          </w:p>
          <w:tbl>
            <w:tblPr>
              <w:tblStyle w:val="5"/>
              <w:tblW w:w="46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constant and equal to 50 fire trucks.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constant and equal to 100 fire trucks.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decreases as more dolls are produced.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 as more dolls are produced.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2-8</w:t>
            </w:r>
            <w:r>
              <w:rPr>
                <w:rStyle w:val="2"/>
                <w:rFonts w:ascii="Times New Roman" w:hAnsi="Times New Roman" w:eastAsia="Times New Roman" w:cs="Times New Roman"/>
                <w:b/>
                <w:bCs/>
                <w:i w:val="0"/>
                <w:iCs w:val="0"/>
                <w:smallCaps w:val="0"/>
                <w:color w:val="000000"/>
                <w:sz w:val="22"/>
                <w:szCs w:val="22"/>
                <w:rtl w:val="0"/>
              </w:rPr>
              <w:br w:type="textWrapping"/>
            </w:r>
            <w:r>
              <w:rPr>
                <w:position w:val="-134"/>
              </w:rPr>
              <w:drawing>
                <wp:inline distT="0" distB="0" distL="114300" distR="114300">
                  <wp:extent cx="2552700" cy="1847850"/>
                  <wp:effectExtent l="0" t="0" r="0" b="6350"/>
                  <wp:docPr id="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pic:cNvPicPr>
                            <a:picLocks noChangeAspect="1"/>
                          </pic:cNvPicPr>
                        </pic:nvPicPr>
                        <pic:blipFill>
                          <a:blip r:embed="rId13"/>
                          <a:stretch>
                            <a:fillRect/>
                          </a:stretch>
                        </pic:blipFill>
                        <pic:spPr>
                          <a:xfrm>
                            <a:off x="0" y="0"/>
                            <a:ext cx="2552700" cy="184785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 Refer to Figure 2-8. What would be an efficient combination of bathtubs and barrels?</w:t>
            </w:r>
          </w:p>
          <w:tbl>
            <w:tblPr>
              <w:tblStyle w:val="5"/>
              <w:tblW w:w="33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7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barrels and 12 bathtubs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barrels and 8 bathtubs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barrels and 10 bathtubs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barrels and 6 bathtubs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121. Refer to Figure 2-8. What is the opportunity cost of moving from point A to point B?</w:t>
            </w:r>
          </w:p>
          <w:tbl>
            <w:tblPr>
              <w:tblStyle w:val="5"/>
              <w:tblW w:w="77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bathtubs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barrels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difference between the 8 bathtubs you get and the 20 barrels you give up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difference between the 20 barrels you get and the 8 bathtubs you give up</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122. Refer to Figure 2-8. If this economy puts all of its resources into the production of bathtubs, how many could it produce?</w:t>
            </w:r>
          </w:p>
          <w:tbl>
            <w:tblPr>
              <w:tblStyle w:val="5"/>
              <w:tblW w:w="33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7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 barrels and 16 bathtubs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barrels and 35 bathtubs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barrels and 12 bathtubs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 barrels and 0 bathtubs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123. Refer to Figure 2-8. Which combination is NOT possible for this economy to produce?</w:t>
            </w:r>
          </w:p>
          <w:tbl>
            <w:tblPr>
              <w:tblStyle w:val="5"/>
              <w:tblW w:w="33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7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barrels and 14 bathtubs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barrels and 8 bathtubs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barrels and 10 bathtubs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barrels and 6 bathtubs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124. Refer to Figure 2-8. What would happen if this economy moved from point C to point 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9"/>
              <w:gridCol w:w="80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still would not be producing efficiently.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would be no gain in either bathtubs or barrels.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be producing more barrels and more bathtubs than at point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not possible for this economy to move from point C to point E without additional resources.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 What two broad subfields is the field of economics traditionally divided into?</w:t>
            </w:r>
          </w:p>
          <w:tbl>
            <w:tblPr>
              <w:tblStyle w:val="5"/>
              <w:tblW w:w="57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national economics and international economics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economics and producer economics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sector economics and public sector economics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microeconomics and macroeconomics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126. What does microeconomics study?</w:t>
            </w:r>
          </w:p>
          <w:tbl>
            <w:tblPr>
              <w:tblStyle w:val="5"/>
              <w:tblW w:w="56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behaviour of consumers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individual households and firms make decisions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government affects the economy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the economy as a whole works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127. What does macroeconomics study?</w:t>
            </w:r>
          </w:p>
          <w:tbl>
            <w:tblPr>
              <w:tblStyle w:val="5"/>
              <w:tblW w:w="33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7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7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individual decision makers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7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economic history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7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economy-wide phenomena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7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firms maximize profit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128. What would be considered a topic of study in macroeconomics?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4"/>
              <w:gridCol w:w="80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impact of agricultural price support programs in the dairy industry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effect on Canadian steel producers due to an import quota imposed on foreign steel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effect of an increase in the price of imported oil on the Canadian inflation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effect of an increase in the price of imported coffee beans on the Canadian coffee industry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129. What might a microeconomist NOT study?</w:t>
            </w:r>
          </w:p>
          <w:tbl>
            <w:tblPr>
              <w:tblStyle w:val="5"/>
              <w:tblW w:w="56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effects of rent control on housing in Toronto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a college student makes financial decisions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tariffs on shoes affects the shoe industry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effect on the economy when interest rates change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130. What would a macroeconomist NOT study?</w:t>
            </w:r>
          </w:p>
          <w:tbl>
            <w:tblPr>
              <w:tblStyle w:val="5"/>
              <w:tblW w:w="69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impact of changes in beef prices on the consumption of chicken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effect of changes in tax rates on GDP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impact of monetary policy on the rate of inflation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effect of interest rate policy on the rate of economic growth</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131. What are economists who try to explain economic phenomena considered?</w:t>
            </w:r>
          </w:p>
          <w:tbl>
            <w:tblPr>
              <w:tblStyle w:val="5"/>
              <w:tblW w:w="23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scientists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policy advisors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statisticians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teachers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132. What are economists who try to improve the world considered?</w:t>
            </w:r>
          </w:p>
          <w:tbl>
            <w:tblPr>
              <w:tblStyle w:val="5"/>
              <w:tblW w:w="24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mathematicians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policy advisors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scientists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politicians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133. What are the roles of economists when trying to explain or to improve the world?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6"/>
              <w:gridCol w:w="80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trying to explain the world, economists are policy advisers; in trying to improve the world, they are scientists.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trying to explain the world, economists are mathematicians; in trying to improve the world, they are policymakers.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trying to explain the world, economists are mathematicians; in trying to improve the world, they are scientists.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trying to explain the world, economists are scientists; in trying to improve the world, they are policy advisers.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134. For economists, what are the two types of statements about the world?</w:t>
            </w:r>
          </w:p>
          <w:tbl>
            <w:tblPr>
              <w:tblStyle w:val="5"/>
              <w:tblW w:w="500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3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3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positive statements and false statements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3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true statements and false statements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3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true statements and normative statements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3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positive statements and normative statements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135. How do economists view positive statements?</w:t>
            </w:r>
          </w:p>
          <w:tbl>
            <w:tblPr>
              <w:tblStyle w:val="5"/>
              <w:tblW w:w="64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affirmative, justifying existing economic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optimistic, putting the best possible interpretation on things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descriptive, making a claim about how the world is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prescriptive, making a claim about how the world ought to be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136. How do economists view normative statements?</w:t>
            </w:r>
          </w:p>
          <w:tbl>
            <w:tblPr>
              <w:tblStyle w:val="5"/>
              <w:tblW w:w="64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descriptive, making a claim about how the world is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false statements about the normal condition of the world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prescriptive, making a claim about how the world ought to be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statements that establish production goals for the economy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137. Which of the following is an example of a positive statement?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0"/>
              <w:gridCol w:w="8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Higher interest rates should lead to increased savings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welfare payments increase, the world will be a better place.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Inflation is more harmful to the economy than unemployment.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benefits to the economy of improved equity are greater than the costs of reduced efficiency.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138. What does a normative statement describe?</w:t>
            </w:r>
          </w:p>
          <w:tbl>
            <w:tblPr>
              <w:tblStyle w:val="5"/>
              <w:tblW w:w="40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4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4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the world was in the past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4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the world is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4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the world will be in the future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4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the world ought to be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139. Which of the following is an example of a normative statement?</w:t>
            </w:r>
          </w:p>
          <w:tbl>
            <w:tblPr>
              <w:tblStyle w:val="5"/>
              <w:tblW w:w="85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price of a product decreases, quantity demanded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Reducing speed limits to 40km/hr would reduce accidents involving pedestrians.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Students who take public transit to school are more concerned about the environment.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minimum wages will increase unemployment.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 What type of statement is “When the price of gasoline goes up, more people choose to take public transit”?</w:t>
            </w:r>
          </w:p>
          <w:tbl>
            <w:tblPr>
              <w:tblStyle w:val="5"/>
              <w:tblW w:w="51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5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5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positive economic statement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5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statement made by the Harper administration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5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normative economic statement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5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welfare statement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141. What do economists from the Department of Finance provide?</w:t>
            </w:r>
          </w:p>
          <w:tbl>
            <w:tblPr>
              <w:tblStyle w:val="5"/>
              <w:tblW w:w="54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annual Economic Report of the Prime Minister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Senate with the annual budget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enforcement of the competition laws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advice on tax policy to the Prime Minister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142. When economists are speaking as policy advisors, which statements are they more likely to use?</w:t>
            </w:r>
          </w:p>
          <w:tbl>
            <w:tblPr>
              <w:tblStyle w:val="5"/>
              <w:tblW w:w="29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normative statements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positive statements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objective statements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descriptive statements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143. What does evaluating a positive statement involve?</w:t>
            </w:r>
          </w:p>
          <w:tbl>
            <w:tblPr>
              <w:tblStyle w:val="5"/>
              <w:tblW w:w="51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5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5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evaluating values as well as facts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5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examining evidence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5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evaluating the correctness of the statement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5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consideration of the government’s policy goals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144. Which of the following is NOT a positive statement?</w:t>
            </w:r>
          </w:p>
          <w:tbl>
            <w:tblPr>
              <w:tblStyle w:val="5"/>
              <w:tblW w:w="73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 oil prices will result in higher unemployment.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Equity is more important than efficiency.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restrictions lower our standard of living.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a nation wants to avoid inflation, it should not print too much money.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145. Two economists, Adam and Joan, are discussing the possibility of substantially reforming the current federal tax system. Adam thinks the current system is fine, but Joan is in favour of reform. Which statement is the least likely explanation for the disagreement?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0"/>
              <w:gridCol w:w="8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Adam is a positive economist, and Joan is a normative economist.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Adam and Joan have different positive views about the effect of changing the tax system.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Adam and Joan have different values, and so they have different normative views about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Adam is better off under the current system, and Joan would be better off if the reforms were implemented.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146. When do you know an economist has crossed the line from scientist to policy adviser?</w:t>
            </w:r>
          </w:p>
          <w:tbl>
            <w:tblPr>
              <w:tblStyle w:val="5"/>
              <w:tblW w:w="43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he explains just the facts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he makes positive statements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he makes normative statements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he cannot reach a conclusion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147. What do economists at Industry Canada do?</w:t>
            </w:r>
          </w:p>
          <w:tbl>
            <w:tblPr>
              <w:tblStyle w:val="5"/>
              <w:tblW w:w="55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assess temporary foreign worker programs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give advice to overseas development projects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help design and enforce Canada’s competition laws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decide which industries should be protected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148. What do economists at the Canadian International Development Agency do?</w:t>
            </w:r>
          </w:p>
          <w:tbl>
            <w:tblPr>
              <w:tblStyle w:val="5"/>
              <w:tblW w:w="50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give advice on overseas development projects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collect data to help other economists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help formulate labour market policies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assess temporary foreign worker programs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149. What do economists at the Bank of Canada do?</w:t>
            </w:r>
          </w:p>
          <w:tbl>
            <w:tblPr>
              <w:tblStyle w:val="5"/>
              <w:tblW w:w="44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analyze data on labour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help negotiate trade agreements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analyze macroeconomic developments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enforce competition laws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In which department do economists help enforce competition laws?</w:t>
            </w:r>
          </w:p>
          <w:tbl>
            <w:tblPr>
              <w:tblStyle w:val="5"/>
              <w:tblW w:w="50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3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3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Environment Canada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3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Industry Canada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3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Ministry of Finance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3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Canadian International Development Agency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151. Economists outside the government also offer policy advice. Which institution does NOT publish reports by economists?</w:t>
            </w:r>
          </w:p>
          <w:tbl>
            <w:tblPr>
              <w:tblStyle w:val="5"/>
              <w:tblW w:w="44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C.D. Howe Institute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Fraser Institute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Institute for Research on Public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H.M. Holmes Institute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152. What do economists at Foreign Affairs Canada and International Trade Canada do?</w:t>
            </w:r>
          </w:p>
          <w:tbl>
            <w:tblPr>
              <w:tblStyle w:val="5"/>
              <w:tblW w:w="60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help negotiate trade agreements with other countries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offer advice on overseas economic development projects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analyze financial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compile databases on the economy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153. What do the duties of the economists employed by Human Resources and Skill Development Canada include?</w:t>
            </w:r>
          </w:p>
          <w:tbl>
            <w:tblPr>
              <w:tblStyle w:val="5"/>
              <w:tblW w:w="63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advising Parliament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designing tax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writing the annual Economic Report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studying the relationship between average wages and gender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154. Who designs tax policy?</w:t>
            </w:r>
          </w:p>
          <w:tbl>
            <w:tblPr>
              <w:tblStyle w:val="5"/>
              <w:tblW w:w="29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Ministry of Finance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Bank of Canada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Industry Canada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Department of Justice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155. What is a duty of Human Resources Canada?</w:t>
            </w:r>
          </w:p>
          <w:tbl>
            <w:tblPr>
              <w:tblStyle w:val="5"/>
              <w:tblW w:w="4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analyze data on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design tax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enforce the country’s antitrust laws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advise the Prime Minister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156. What does The Bank of Canada do?</w:t>
            </w:r>
          </w:p>
          <w:tbl>
            <w:tblPr>
              <w:tblStyle w:val="5"/>
              <w:tblW w:w="42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5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5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designs tax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5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enforces the country’s antitrust laws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5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sets the country’s monetary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5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analyzes the data on workers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157. What does Human Resources Canada do?</w:t>
            </w:r>
          </w:p>
          <w:tbl>
            <w:tblPr>
              <w:tblStyle w:val="5"/>
              <w:tblW w:w="49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enforces the country’s antitrust laws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analyzes economic developments in Canada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sets the country’s monetary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helps formulate labour market policies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158. What famous economist said, “The ideas of economists and political philosophers … are more powerful than is commonly understood”?</w:t>
            </w:r>
          </w:p>
          <w:tbl>
            <w:tblPr>
              <w:tblStyle w:val="5"/>
              <w:tblW w:w="30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Gregory Mankiw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John Maynard Keynes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Paul Krugman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David Ricardo</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159. What are the two basic reasons why economists often appear to give conflicting advice to policymakers?</w:t>
            </w:r>
          </w:p>
          <w:tbl>
            <w:tblPr>
              <w:tblStyle w:val="5"/>
              <w:tblW w:w="53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differences in opinions and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differences in scientific judgments and values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differences in scientific judgments and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differences in opinions and values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 Why did George Bernard Shaw, among others, criticize economists?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7"/>
              <w:gridCol w:w="80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they have too much influence over government decisions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many ideas are too theoretical and therefore do not work in “real life”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they tend to speak a different language, causing most people to not understand them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they seem to give conflicting advice to policymakers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161. What are tariffs and quotas?</w:t>
            </w:r>
          </w:p>
          <w:tbl>
            <w:tblPr>
              <w:tblStyle w:val="5"/>
              <w:tblW w:w="58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2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2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policies that restrict trade among nations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2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instruments implemented to increase trade efficiency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2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measures of trade surpluses or deficits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2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policies meant to improve the well-being of consumers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162. What did a survey that asked the opinion of academic, business, and government economists on ten propositions about economic policy find?</w:t>
            </w:r>
          </w:p>
          <w:tbl>
            <w:tblPr>
              <w:tblStyle w:val="5"/>
              <w:tblW w:w="82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respondents were almost equally divided on the propositions.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respondents favoured the propositions by a slight margin.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respondents disagreed with the propositions by a slight margin.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was overwhelming endorsement of the propositions among the respondents.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163. What do almost all economists agree on about rent control?</w:t>
            </w:r>
          </w:p>
          <w:tbl>
            <w:tblPr>
              <w:tblStyle w:val="5"/>
              <w:tblW w:w="73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improves the availability and quality of housing.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allows the market for housing to work more efficiently.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adversely affects the availability and quality of housing.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 very inexpensive way to help the most needy members of society.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164. Which statement is the best explanation for why policies such as rent control and import quotas persist in spite of the fact that experts are united in their opposition to such policies?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9"/>
              <w:gridCol w:w="80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Economists have not yet convinced the general public that the policies are undesirable.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Economists are simply wrong about the economic impact of these policies.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Economists have different values than do most people.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Economists are usually of a different political party than are lawmakers.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165. What are the three propositions about which most economists agree most often (in order from first to third)?</w:t>
            </w:r>
          </w:p>
          <w:tbl>
            <w:tblPr>
              <w:tblStyle w:val="5"/>
              <w:tblW w:w="62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rent control, tariffs and quotas, and floating exchange rates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tariffs and quotas, floating exchange rates, and fiscal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rent control, fiscal policy, and tariffs and quotas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fiscal policy, rent control, and floating exchange rates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166. What is the single most important purpose of your textbook?</w:t>
            </w:r>
          </w:p>
          <w:tbl>
            <w:tblPr>
              <w:tblStyle w:val="5"/>
              <w:tblW w:w="70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teach you about the effects of the government’s economic policies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teach you the language of economics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teach you the economist’s way of thinking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teach you how to make good consumer choices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167. How would any economist who says all policy decisions are easy be best described?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8"/>
              <w:gridCol w:w="80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must understand the relationship between a market economy and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must be a qualified policy adviser.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have a Ph.D. in economics.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cannot be trusted.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168. What did John Maynard Keynes believe the ideas of economists to be?</w:t>
            </w:r>
          </w:p>
          <w:tbl>
            <w:tblPr>
              <w:tblStyle w:val="5"/>
              <w:tblW w:w="26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generally incorrect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powerful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unrealistic ideals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empty promises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169. How did John Maynard Keynes refer to economics?</w:t>
            </w:r>
          </w:p>
          <w:tbl>
            <w:tblPr>
              <w:tblStyle w:val="5"/>
              <w:tblW w:w="70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an easy subject at which very few excel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an easy subject, but not as easy as philosophy or the pure sciences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an easy subject, which very few can enjoy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an easy subject, which deals primarily with common sense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170. How did the great economist John Maynard Keynes explain his comment that although economics is an easy subject compared with the higher branches of philosophy or pure science, it is a subject at which few excel?</w:t>
            </w:r>
          </w:p>
          <w:tbl>
            <w:tblPr>
              <w:tblStyle w:val="5"/>
              <w:tblW w:w="85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Most people who study economics are not very bright.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Good economists must possess a rare combination of gifts.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Economics is actually quite boring; hence, people tend to lose interest in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Good thinkers become frustrated with economics because it is not logical or relevant.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171. Which of the following is a one-variable graph?</w:t>
            </w:r>
          </w:p>
          <w:tbl>
            <w:tblPr>
              <w:tblStyle w:val="5"/>
              <w:tblW w:w="37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production possibilities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circular-flow diagram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bar graph</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172. In a pie chart, what does each “slice” of the pie represent?</w:t>
            </w:r>
          </w:p>
          <w:tbl>
            <w:tblPr>
              <w:tblStyle w:val="5"/>
              <w:tblW w:w="60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specific percentage of the total pie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equal share of the total pie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amount of the pie each of the two variables represents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different variable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173. Why are graphs such as bar graphs limited?</w:t>
            </w:r>
          </w:p>
          <w:tbl>
            <w:tblPr>
              <w:tblStyle w:val="5"/>
              <w:tblW w:w="60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can only show variables that are positively related.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extremely difficult to understand.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cannot show relationships between variables.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provide information on no more than two variables.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174. In order to provide information on two variables, what must an economist use?</w:t>
            </w:r>
          </w:p>
          <w:tbl>
            <w:tblPr>
              <w:tblStyle w:val="5"/>
              <w:tblW w:w="29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bar graph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pie chart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coordinate system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time-series graph</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175. What is a type of graph that can be used to display the relationship between two variables?</w:t>
            </w:r>
          </w:p>
          <w:tbl>
            <w:tblPr>
              <w:tblStyle w:val="5"/>
              <w:tblW w:w="29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pie chart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bar graph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time-series graph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coordinate system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176. What is a coordinate system used for?</w:t>
            </w:r>
          </w:p>
          <w:tbl>
            <w:tblPr>
              <w:tblStyle w:val="5"/>
              <w:tblW w:w="66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show the flow of income and products in an economic system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organize labour and other resources in the production process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allow economists to show two variables on a single graph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teach economists how to draw graphs consistently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177. What is an ordered pair?</w:t>
            </w:r>
          </w:p>
          <w:tbl>
            <w:tblPr>
              <w:tblStyle w:val="5"/>
              <w:tblW w:w="75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process of checking calculations twice before placing them on a graph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two numbers that can be represented by a single point on a graph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two numbers that are represented by side-by-side points on a graph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two points on a graph that are equal distances from the origin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178. What is the first number in an ordered pair?</w:t>
            </w:r>
          </w:p>
          <w:tbl>
            <w:tblPr>
              <w:tblStyle w:val="5"/>
              <w:tblW w:w="77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y-coordinate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x-coordinate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either x or y, depending on the quadrant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useful to know, since most graphs in economics use p and q, not x and 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179. What is the ordered pair that represents the origin on a graph?</w:t>
            </w:r>
          </w:p>
          <w:tbl>
            <w:tblPr>
              <w:tblStyle w:val="5"/>
              <w:tblW w:w="14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(0, 0)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 What is the x-coordinate?</w:t>
            </w:r>
          </w:p>
          <w:tbl>
            <w:tblPr>
              <w:tblStyle w:val="5"/>
              <w:tblW w:w="86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first number of an ordered pair, which represents the point’s horizontal location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second number of an ordered pair, which represents the point’s horizontal location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first number of an ordered pair, which represents the point’s vertical location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second number of an ordered pair, which represents the point’s vertical location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181. What is the y-coordinate?</w:t>
            </w:r>
          </w:p>
          <w:tbl>
            <w:tblPr>
              <w:tblStyle w:val="5"/>
              <w:tblW w:w="86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first number of an ordered pair, which represents the point’s horizontal location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second number of an ordered pair, which represents the point’s horizontal location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first number of an ordered pair, which represents the point’s vertical location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second number of an ordered pair, which represents the point’s vertical location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182. What does the x-coordinate give?</w:t>
            </w:r>
          </w:p>
          <w:tbl>
            <w:tblPr>
              <w:tblStyle w:val="5"/>
              <w:tblW w:w="40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4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4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diagonal location of the point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4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vertical location of the point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4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horizontal location of the point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4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quadrant location of the point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183. What is the point where both x and y are zero called?</w:t>
            </w:r>
          </w:p>
          <w:tbl>
            <w:tblPr>
              <w:tblStyle w:val="5"/>
              <w:tblW w:w="27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origin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null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zero coordinate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tangency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2-9</w:t>
            </w:r>
            <w:r>
              <w:rPr>
                <w:rStyle w:val="2"/>
                <w:rFonts w:ascii="Times New Roman" w:hAnsi="Times New Roman" w:eastAsia="Times New Roman" w:cs="Times New Roman"/>
                <w:b/>
                <w:bCs/>
                <w:i w:val="0"/>
                <w:iCs w:val="0"/>
                <w:smallCaps w:val="0"/>
                <w:color w:val="000000"/>
                <w:sz w:val="22"/>
                <w:szCs w:val="22"/>
                <w:rtl w:val="0"/>
              </w:rPr>
              <w:br w:type="textWrapping"/>
            </w:r>
            <w:r>
              <w:rPr>
                <w:position w:val="-135"/>
              </w:rPr>
              <w:drawing>
                <wp:inline distT="0" distB="0" distL="114300" distR="114300">
                  <wp:extent cx="4733925" cy="1866900"/>
                  <wp:effectExtent l="0" t="0" r="3175" b="0"/>
                  <wp:docPr id="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9"/>
                          <pic:cNvPicPr>
                            <a:picLocks noChangeAspect="1"/>
                          </pic:cNvPicPr>
                        </pic:nvPicPr>
                        <pic:blipFill>
                          <a:blip r:embed="rId14"/>
                          <a:stretch>
                            <a:fillRect/>
                          </a:stretch>
                        </pic:blipFill>
                        <pic:spPr>
                          <a:xfrm>
                            <a:off x="0" y="0"/>
                            <a:ext cx="4733925" cy="18669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184. Refer to Figure 2-9. What is this type of graph known as?</w:t>
            </w:r>
          </w:p>
          <w:tbl>
            <w:tblPr>
              <w:tblStyle w:val="5"/>
              <w:tblW w:w="26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time-series graph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bar graph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scatterplot graph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pie chart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185. Refer to Figure 2-9. What is the correct designation of point A?</w:t>
            </w:r>
          </w:p>
          <w:tbl>
            <w:tblPr>
              <w:tblStyle w:val="5"/>
              <w:tblW w:w="16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(0, 24)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(24, 6)</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186. Refer to Figure 2-9. What do cups of coffee per day and the hours that someone can go without sleep have?</w:t>
            </w:r>
          </w:p>
          <w:tbl>
            <w:tblPr>
              <w:tblStyle w:val="5"/>
              <w:tblW w:w="29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positive correlation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negative correlation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random correlation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correlation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187. Refer to Figure 2-9. What would you say about the relationship between coffee and hours without sleep?</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8"/>
              <w:gridCol w:w="80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less coffee a person drinks per day, the more time he can go without sleep.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is no relationship between how much coffee per day a person drinks and how long they can go without sleep.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more coffee a person drinks per day, the longer he can go without sleep.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relationship between cups of coffee per day and time without sleep is too unpredictable to consider.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2-10</w:t>
            </w:r>
            <w:r>
              <w:rPr>
                <w:rStyle w:val="2"/>
                <w:rFonts w:ascii="Times New Roman" w:hAnsi="Times New Roman" w:eastAsia="Times New Roman" w:cs="Times New Roman"/>
                <w:b/>
                <w:bCs/>
                <w:i w:val="0"/>
                <w:iCs w:val="0"/>
                <w:smallCaps w:val="0"/>
                <w:color w:val="000000"/>
                <w:sz w:val="22"/>
                <w:szCs w:val="22"/>
                <w:rtl w:val="0"/>
              </w:rPr>
              <w:br w:type="textWrapping"/>
            </w:r>
            <w:r>
              <w:rPr>
                <w:position w:val="-159"/>
              </w:rPr>
              <w:drawing>
                <wp:inline distT="0" distB="0" distL="114300" distR="114300">
                  <wp:extent cx="2695575" cy="2171700"/>
                  <wp:effectExtent l="0" t="0" r="9525" b="0"/>
                  <wp:docPr id="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pic:cNvPicPr>
                            <a:picLocks noChangeAspect="1"/>
                          </pic:cNvPicPr>
                        </pic:nvPicPr>
                        <pic:blipFill>
                          <a:blip r:embed="rId15"/>
                          <a:stretch>
                            <a:fillRect/>
                          </a:stretch>
                        </pic:blipFill>
                        <pic:spPr>
                          <a:xfrm>
                            <a:off x="0" y="0"/>
                            <a:ext cx="2695575" cy="21717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188. Refer to Figure 2-10 . What are the curves shown?</w:t>
            </w:r>
          </w:p>
          <w:tbl>
            <w:tblPr>
              <w:tblStyle w:val="5"/>
              <w:tblW w:w="35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curves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curves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preference curves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income-consumption curves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189. Refer to Figure 2-10. What is the movement from point A to point B?</w:t>
            </w:r>
          </w:p>
          <w:tbl>
            <w:tblPr>
              <w:tblStyle w:val="5"/>
              <w:tblW w:w="36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shift of the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change in consumer tastes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movement along the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change in consumer income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190. Refer to Figure 2-10. What is the movement from point B to point C?</w:t>
            </w:r>
          </w:p>
          <w:tbl>
            <w:tblPr>
              <w:tblStyle w:val="5"/>
              <w:tblW w:w="35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shift of the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change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movement along the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change in costs to the firm</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191. Refer to Figure 2-10. What is the slope of the curve between point A and point B?</w:t>
            </w:r>
          </w:p>
          <w:tbl>
            <w:tblPr>
              <w:tblStyle w:val="5"/>
              <w:tblW w:w="14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–5/2</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192. Refer to Figure 2-10. What could have caused the movement from point B to point C?</w:t>
            </w:r>
          </w:p>
          <w:tbl>
            <w:tblPr>
              <w:tblStyle w:val="5"/>
              <w:tblW w:w="44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inflation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change in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change in the price of roses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change in the cost of producing roses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193. Refer to Figure 2-10. How are the price of roses and the quantity of roses related?</w:t>
            </w:r>
          </w:p>
          <w:tbl>
            <w:tblPr>
              <w:tblStyle w:val="5"/>
              <w:tblW w:w="64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directly related, and therefore moving in the same direction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directly related, and therefore moving in opposite directions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inversely related, and therefore moving in opposite directions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independent of each other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194. What happens when two variables have a negative correlation?</w:t>
            </w:r>
          </w:p>
          <w:tbl>
            <w:tblPr>
              <w:tblStyle w:val="5"/>
              <w:tblW w:w="60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tend to move in opposite directions.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tend to move in the same direction.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 variable will move while the other remains constant.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movement of the two variables is unpredictable.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195. What does a demand curve show?</w:t>
            </w:r>
          </w:p>
          <w:tbl>
            <w:tblPr>
              <w:tblStyle w:val="5"/>
              <w:tblW w:w="64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relationship between income and quantity demanded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relationship between price and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relationship between price and quantity demanded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relationship among income, price, and quantity demanded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196. What does a relatively steep demand curve mean?</w:t>
            </w:r>
          </w:p>
          <w:tbl>
            <w:tblPr>
              <w:tblStyle w:val="5"/>
              <w:tblW w:w="68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quantity demand will adjust slightly to a price 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quantity demand will adjust greatly to a price 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quantity demand will not adjust to a price 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change in quantity demand will exactly equal a change in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197. If Jake chooses to buy fewer pizzas per month at each price, what will happen to his demand curve?</w:t>
            </w:r>
          </w:p>
          <w:tbl>
            <w:tblPr>
              <w:tblStyle w:val="5"/>
              <w:tblW w:w="76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shift inward.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shift outward.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not shift, but he will move along his demand curve from left to right.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not shift, but he will move along his demand curve from right to left.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198. What happens when a relevant variable that is not named on either axis changes?</w:t>
            </w:r>
          </w:p>
          <w:tbl>
            <w:tblPr>
              <w:tblStyle w:val="5"/>
              <w:tblW w:w="81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will be a movement along the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curve may or may not change depending on how the variables are related.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curve will be unaffected since only the variables on the axis affect the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curve will shift.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199. What happens when a variable on an axis of a graph changes?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9"/>
              <w:gridCol w:w="80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curve will not shift.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curve will shift.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curve may or may not change depending on how the variables are related.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curve will shift if the variable is on the vertical axis, but not on the horizontal axis.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How is the slope of a straight line calculated?</w:t>
            </w:r>
          </w:p>
          <w:tbl>
            <w:tblPr>
              <w:tblStyle w:val="5"/>
              <w:tblW w:w="33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7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7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rise divided by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7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run divided by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7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 of rise and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7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rise plus run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201. How is the slope of a line calculated?</w:t>
            </w:r>
          </w:p>
          <w:tbl>
            <w:tblPr>
              <w:tblStyle w:val="5"/>
              <w:tblW w:w="31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change in x/change in 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change in y/change in 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x/y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x + 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202. What will the slope of a fairly flat upward-sloping line be?</w:t>
            </w:r>
          </w:p>
          <w:tbl>
            <w:tblPr>
              <w:tblStyle w:val="5"/>
              <w:tblW w:w="31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5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5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small positive number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5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large positive number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5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small negative number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5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large negative number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203. Which statement about slope is NOT correct?</w:t>
            </w:r>
          </w:p>
          <w:tbl>
            <w:tblPr>
              <w:tblStyle w:val="5"/>
              <w:tblW w:w="80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Slope explains how much one variable responds to changes in another variable.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Slope can be computed by delta x divided by delta 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Slope is positive if the two variables are moving in the same direction.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Slope does not change if the line is linear.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204. Which of the following is NOT a problem associated with graphing in economics?</w:t>
            </w:r>
          </w:p>
          <w:tbl>
            <w:tblPr>
              <w:tblStyle w:val="5"/>
              <w:tblW w:w="59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omitted variables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holding everything else constant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reverse causality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ability to show a relationship between two variables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205. Bill has noticed that increases in unemployment insurance claims are associated with recessions, and therefore advocates limits on unemployment insurance so as to prevent recessions. Martha has noticed that most drug addicts once attended schools, and therefore advocates getting rid of schools so as to prevent drug addiction. What do we know about the reasoning of Bill and Martha?</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reasoning of both Bill and Martha suffers from the omitted variable problem.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reasoning of both Bill and Martha suffers from the reverse causality problem.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Bill’s reasoning suffers from the reverse causality problem, and Martha’s reasoning suffers from the omitted variable problem.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Martha’s reasoning suffers from the reverse causality problem, and Bill’s reasoning suffers from the omitted variable problem.</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206. The country of Econoland produces two goods:textbooks and widgets. Last year, it produced at a point inside its production possibilities frontier and currently it is operating at a point on the (same) production possibilities frontier. Which statement best explains the change?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4"/>
              <w:gridCol w:w="80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Econoland was originally experiencing unemployment but is now employing all its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Econoland experienced an improvement in widget-making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Econoland acquired more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Econoland experienced a high level of emigration out of the country.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207. While the scientific method is applicable to studying natural sciences, it is not useful in studying an economic system.</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208. Since natural experiments offered by history cannot be used in economics, carefully constructed laboratory experiments must be used.</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209. An economic model can accurately explain how the economy is organized because it is designed to include every feature of the real world.</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 All scientific models, including economic models, simplify reality in order to improve our understanding of it.</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211. A circular-flow diagram is a visual model of how an economy is organized.</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212. In a simple circular-flow diagram, firms own the factors of production and use them to produce goods and services.</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213. In a simple circular-flow diagram, the two types of markets in which households and firms interact are the markets for goods and services and the markets for factors of production.</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214. In the markets for goods and services, as in the markets for the factors of production, households are buyers and firms are sellers.</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215. In a circular-flow diagram, one loop shows the flow of real goods, services, and factors of production, and the other loop shows the corresponding flow of dollars.</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216. A production possibilities frontier is a graph that shows the various combinations of outputs the economy can possibly produce given its factors of production and technology.</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217. An economy can produce at any point on or outside the production possibilities frontier, but it cannot produce at points inside the frontier.</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218. An efficient outcome in economics is one in which the economy is conserving the largest possible amount of resources, while still meeting the needs of society.</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219. An economy is being efficient if it is impossible to produce more of one good without producing less of another.</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2-11</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49"/>
              </w:rPr>
              <w:drawing>
                <wp:inline distT="0" distB="0" distL="114300" distR="114300">
                  <wp:extent cx="2895600" cy="2047875"/>
                  <wp:effectExtent l="0" t="0" r="0" b="952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6"/>
                          <a:stretch>
                            <a:fillRect/>
                          </a:stretch>
                        </pic:blipFill>
                        <pic:spPr>
                          <a:xfrm>
                            <a:off x="0" y="0"/>
                            <a:ext cx="2895600" cy="204787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220. Refer to Figure 2-11. Points A, B, and D represent feasible or attainable outcomes for society.</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221. Refer to Figure 2-11. The opportunity cost to the economy of moving from point A to point B is 10 dishwashers.</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222. Refer to Figure 2-11. The opportunity cost of more doghouses increases as more doghouses are produced.</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223. The tradeoff between the production of different goods can change because of technological improvement over time.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224. Economic growth causes a production possibilities frontier to shift outward.</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225. The field of economics is divided into two subfields:microeconomics and macroeconomics.</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226. Normative statements describe how the world is, while positive statements prescribe how the world should be.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227. “Society would be better if the welfare system were abolished” is a normative statement, not a positive statement.</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228. When economists are trying to explain the world they are acting as scientists, and when they are trying to improve it, they are policymakers.</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229. Using this outline, draw a circular-flow diagram representing the interactions between households and firms in a simple economy. Explain briefly the various parts of the diagram.</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86"/>
                <w:sz w:val="22"/>
                <w:szCs w:val="22"/>
                <w:rtl w:val="0"/>
              </w:rPr>
              <w:drawing>
                <wp:inline distT="0" distB="0" distL="114300" distR="114300">
                  <wp:extent cx="2133600" cy="1228725"/>
                  <wp:effectExtent l="0" t="0" r="0" b="3175"/>
                  <wp:docPr id="2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2"/>
                          <pic:cNvPicPr>
                            <a:picLocks noChangeAspect="1"/>
                          </pic:cNvPicPr>
                        </pic:nvPicPr>
                        <pic:blipFill>
                          <a:blip r:embed="rId17"/>
                          <a:stretch>
                            <a:fillRect/>
                          </a:stretch>
                        </pic:blipFill>
                        <pic:spPr>
                          <a:xfrm>
                            <a:off x="0" y="0"/>
                            <a:ext cx="2133600" cy="1228725"/>
                          </a:xfrm>
                          <a:prstGeom prst="rect">
                            <a:avLst/>
                          </a:prstGeom>
                          <a:noFill/>
                          <a:ln w="9525">
                            <a:noFill/>
                          </a:ln>
                        </pic:spPr>
                      </pic:pic>
                    </a:graphicData>
                  </a:graphic>
                </wp:inline>
              </w:drawing>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This diagram should duplicate the essential characteristics of the diagram in the text, with an explanation of the meaning of each flow and each market. It is important that the student understands that the inner loop represents the flow of real goods and services and that the outer loop represents the corresponding flow of payments.</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230. Draw a production possibilities frontier showing increasing opportunity cost for hammers and horseshoes.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On the graph, identify the area of feasible outcomes and the area of unfeasible outcomes.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On the graph, label a point that is efficient as point E and a point that is inefficient as point I.</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On the graph, illustrate the effect of the discovery of a new vein of iron ore, a resource needed to make both horseshoes and hammers, on this economy.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On a separate graph for hammers and horseshoes, illustrate the effect a new computerized assembly line in the production of hammers would have.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graph on the left answers a, b and c. The graph on the right answers 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11"/>
                      <w:sz w:val="22"/>
                      <w:szCs w:val="22"/>
                      <w:rtl w:val="0"/>
                    </w:rPr>
                    <w:drawing>
                      <wp:inline distT="0" distB="0" distL="114300" distR="114300">
                        <wp:extent cx="4343400" cy="1543050"/>
                        <wp:effectExtent l="0" t="0" r="0" b="6350"/>
                        <wp:docPr id="1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3"/>
                                <pic:cNvPicPr>
                                  <a:picLocks noChangeAspect="1"/>
                                </pic:cNvPicPr>
                              </pic:nvPicPr>
                              <pic:blipFill>
                                <a:blip r:embed="rId18"/>
                                <a:stretch>
                                  <a:fillRect/>
                                </a:stretch>
                              </pic:blipFill>
                              <pic:spPr>
                                <a:xfrm>
                                  <a:off x="0" y="0"/>
                                  <a:ext cx="4343400" cy="1543050"/>
                                </a:xfrm>
                                <a:prstGeom prst="rect">
                                  <a:avLst/>
                                </a:prstGeom>
                                <a:noFill/>
                                <a:ln w="9525">
                                  <a:noFill/>
                                </a:ln>
                              </pic:spPr>
                            </pic:pic>
                          </a:graphicData>
                        </a:graphic>
                      </wp:inline>
                    </w:drawing>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231. The prairie dog has always been considered a problem for Canadian cattle ranchers. They dig holes that cattle and horses can step in, and they eat grass necessary for cattle. Recently, ranchers have discovered that there is a demand for prairie dogs as pets. In some areas, prairie dogs can sell for as high as $150. Cattlemen are now fencing off prairie dog towns on their land so these towns will not be disturbed by their cattle.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Draw a production possibilities frontier demonstrating a rancher’s production option between cattle production and prairie dog production, showing increasing opportunity cost and what would happen in each of the following situations (using a separate graph for each situation):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The outcome is efficient, with ranchers choosing to produce equal numbers of cattle and prairie dogs.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As a protest against the government introducing the grey wolf back into the wild in their province, ranchers decide not to use 25% of the available grassland for grazing.</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The price of prairie dogs increases to $200 each, so ranchers decide to allot additional land for prairie dogs.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The government grants new leases to ranchers, giving them 10,000 new hectares of grassland each for grazing.</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A drought destroys most of the available grass for grazing of cattle, but not prairie dogs since they also eat plant roots.</w:t>
            </w:r>
          </w:p>
          <w:tbl>
            <w:tblPr>
              <w:tblStyle w:val="5"/>
              <w:tblW w:w="50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39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3990" w:type="dxa"/>
                  <w:tcMar>
                    <w:top w:w="30" w:type="dxa"/>
                    <w:left w:w="0" w:type="dxa"/>
                    <w:bottom w:w="30" w:type="dxa"/>
                    <w:right w:w="0" w:type="dxa"/>
                  </w:tcMar>
                </w:tcPr>
                <w:p>
                  <w:pPr>
                    <w:pStyle w:val="4"/>
                    <w:bidi w:val="0"/>
                    <w:spacing w:before="0" w:beforeAutospacing="0" w:after="0" w:afterAutospacing="0"/>
                    <w:jc w:val="left"/>
                  </w:pPr>
                  <w:r>
                    <w:rPr>
                      <w:position w:val="-296"/>
                    </w:rPr>
                    <w:drawing>
                      <wp:inline distT="0" distB="0" distL="114300" distR="114300">
                        <wp:extent cx="2533650" cy="3905250"/>
                        <wp:effectExtent l="0" t="0" r="6350" b="6350"/>
                        <wp:docPr id="1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4"/>
                                <pic:cNvPicPr>
                                  <a:picLocks noChangeAspect="1"/>
                                </pic:cNvPicPr>
                              </pic:nvPicPr>
                              <pic:blipFill>
                                <a:blip r:embed="rId19"/>
                                <a:stretch>
                                  <a:fillRect/>
                                </a:stretch>
                              </pic:blipFill>
                              <pic:spPr>
                                <a:xfrm>
                                  <a:off x="0" y="0"/>
                                  <a:ext cx="2533650" cy="3905250"/>
                                </a:xfrm>
                                <a:prstGeom prst="rect">
                                  <a:avLst/>
                                </a:prstGeom>
                                <a:noFill/>
                                <a:ln w="9525">
                                  <a:noFill/>
                                </a:ln>
                              </pic:spPr>
                            </pic:pic>
                          </a:graphicData>
                        </a:graphic>
                      </wp:inline>
                    </w:drawing>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232. Identify each of the following topics as being part of microeconomics or macroeconomics: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the impact of a change in consumer income on the purchase of vacation properties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the effect of a change in the price of eggs on the consumption of bacon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the impact of a war in the Middle East on the rate of inflation in Canada</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factors influencing the rate of economic growth</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factors influencing the demand for cellphones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the impact of tax policy on national saving</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g. the effect of pollution taxes on the Canadian coal industry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h. the degree of competition in the airline industry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i. the effect of an increase in the money supply on interest rates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j. the impact of deregulation on the financial industry</w:t>
            </w:r>
          </w:p>
          <w:tbl>
            <w:tblPr>
              <w:tblStyle w:val="5"/>
              <w:tblW w:w="84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74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410"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b, e, g, h, and j are microeconomic topics. c, d, f, and i are macroeconomic topics.</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233. Which of the following statements are positive and which are normative?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The minimum wage creates unemployment among young and unskilled workers.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The minimum wage rates should be increased.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If the price of a product in a market decreases, other things equal, quantity supplied will increase.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A little bit of inflation is worse for society than a little bit of unemployment.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The price of bonds is inversely related to the interest rate.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If consumer income increases, other things equal, the demand for automobiles will increase.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g. The Canadian income distribution is not equitable.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h. Canadian workers deserve more liberal unemployment benefits.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i. If the money supply increases, interest rates will fall.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j. Students who study more are better students.</w:t>
            </w:r>
          </w:p>
          <w:tbl>
            <w:tblPr>
              <w:tblStyle w:val="5"/>
              <w:tblW w:w="80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70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032"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 e, f, and i are positive statements. b, d, g, h, and j are normative statements.</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234. Use the following demand curve to answer the following questions: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How would point A be represented as an ordered pair?</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What type of curve is this?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Does this curve show a positive or negative correlation between price and quantity?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Compute the slope of D1 between points A and C.</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What is the slope of D1 between points C and E? Why would you NOT have to calculate this answer?</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What is it called if we move from D1 to D2?</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g. How do you know that the slope of D2 is the same as the slope of D1?</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32"/>
                <w:sz w:val="22"/>
                <w:szCs w:val="22"/>
                <w:rtl w:val="0"/>
              </w:rPr>
              <w:drawing>
                <wp:inline distT="0" distB="0" distL="114300" distR="114300">
                  <wp:extent cx="2066925" cy="1819275"/>
                  <wp:effectExtent l="0" t="0" r="3175" b="9525"/>
                  <wp:docPr id="1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5"/>
                          <pic:cNvPicPr>
                            <a:picLocks noChangeAspect="1"/>
                          </pic:cNvPicPr>
                        </pic:nvPicPr>
                        <pic:blipFill>
                          <a:blip r:embed="rId20"/>
                          <a:stretch>
                            <a:fillRect/>
                          </a:stretch>
                        </pic:blipFill>
                        <pic:spPr>
                          <a:xfrm>
                            <a:off x="0" y="0"/>
                            <a:ext cx="2066925" cy="1819275"/>
                          </a:xfrm>
                          <a:prstGeom prst="rect">
                            <a:avLst/>
                          </a:prstGeom>
                          <a:noFill/>
                          <a:ln w="9525">
                            <a:noFill/>
                          </a:ln>
                        </pic:spPr>
                      </pic:pic>
                    </a:graphicData>
                  </a:graphic>
                </wp:inline>
              </w:drawing>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(20, 24)</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a demand curve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a negative correlation between price and quantity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–8/20 or –2/5</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–2/5; because the slope of a straight line is constant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an increase in demand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g. because the two lines are parallel</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235. All people use models in their everyday lives, and I am no exception in this regard. While meteorologists use extremely complex weather forecasting models, my model is much simpler. My model predicts that if it is cold in the morning, it will be cold in the afternoon.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Why do I need such a silly model, instead of using more reliable forecasts that are easily and freely available?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What is the main assumption of my model?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How did I choose the assumption underlying my model?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Is my assumption (and, therefore, my model) realistic?</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Is my model useful?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How can I improve the predictions of my model?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g. What is your model of weather forecasting when deciding what to wear for the day?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h. What other simple models of weather forecasting can you imagine?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People think in models. Even when I know the “official” weather forecast of the day, I use some kind of a rudimentary model to decide whether to trust the forecast. Another reason for which I need my model is that I may not have access to more informed forecasts. And yet another reason is that I need very short-term forecasts, such as is it going to rain over the next half an hour? Can I go out to run in the park?</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The main assumption of my model is that the weather is stable over the day.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The assumption underlying my model is based on past experience concerning how fast the weather changes in the area.</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My model is not very realistic, because the weather sometimes changes quickly.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Absolutely. If I had no model, I wouldn’t be able to make up my mind as to how to dress. Every decision people make is based on some model, even when people are not fully aware of that.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One way is to gather more information about the current outside temperature and atmospheric pressure. Another way would be to look out the window to see how other people are dressed. This last method is indeed very valuable, since it uses the power of collective wisdom.</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g. Different people have different models. For instance, some people carry an umbrella all the time, implicitly assuming that rain is always possible.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h. Other model could assume that the weather is going to be this afternoon the same as yesterday afternoon; yet somebody else may assume that the weather is the same all month:hot and dry in July and August, warm and rainy in September, etc.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236. This is an exercise in model building, based on the idea that one better understands the concept of models when faced with the task of making them.</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Construct a block diagram showing how different levels of governments interact with taxpayers and with each other in a federal state like Canada. Indicate with arrows what they exchange with each other. Identify the main elements of your model.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Describe your model in a few sentences.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What makes your description to be a model, instead of an accurate picture of the Canadian economy?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What purpose can your model serve, or is there anything that this model helped you understand?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 xml:space="preserve">a. </w:t>
                  </w:r>
                  <w:r>
                    <w:rPr>
                      <w:rStyle w:val="2"/>
                      <w:rFonts w:ascii="Times New Roman" w:hAnsi="Times New Roman" w:eastAsia="Times New Roman" w:cs="Times New Roman"/>
                      <w:b w:val="0"/>
                      <w:bCs w:val="0"/>
                      <w:i w:val="0"/>
                      <w:iCs w:val="0"/>
                      <w:smallCaps w:val="0"/>
                      <w:color w:val="000000"/>
                      <w:position w:val="-188"/>
                      <w:sz w:val="22"/>
                      <w:szCs w:val="22"/>
                      <w:rtl w:val="0"/>
                    </w:rPr>
                    <w:drawing>
                      <wp:inline distT="0" distB="0" distL="114300" distR="114300">
                        <wp:extent cx="4133850" cy="2524125"/>
                        <wp:effectExtent l="0" t="0" r="6350" b="3175"/>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pic:cNvPicPr>
                                  <a:picLocks noChangeAspect="1"/>
                                </pic:cNvPicPr>
                              </pic:nvPicPr>
                              <pic:blipFill>
                                <a:blip r:embed="rId21"/>
                                <a:stretch>
                                  <a:fillRect/>
                                </a:stretch>
                              </pic:blipFill>
                              <pic:spPr>
                                <a:xfrm>
                                  <a:off x="0" y="0"/>
                                  <a:ext cx="4133850" cy="2524125"/>
                                </a:xfrm>
                                <a:prstGeom prst="rect">
                                  <a:avLst/>
                                </a:prstGeom>
                                <a:noFill/>
                                <a:ln w="9525">
                                  <a:noFill/>
                                </a:ln>
                              </pic:spPr>
                            </pic:pic>
                          </a:graphicData>
                        </a:graphic>
                      </wp:inline>
                    </w:draw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A federal state has mainly three levels of government:federal, provincial, and local. Taxpayers, according to the model illustrated at point a, pay taxes directly to each level of government and receive transfers from each level of government. (This structure may be different for other federal structures.)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This is a very simplified model. It does not say, for instance, how much taxes people pay to various levels of government or how much of the tax revenue is paid back to taxpayers. The model also omits to show what governments provide other than transfers.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The model can be useful in describing the structure of a federal state, in particular showing how taxes and transfers move between taxpayers and various levels of government. The model needs to be more complex for other purposes, such as analysis.</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237. The purpose of this exercise is to acquaint you with some simple mathematical relationships and how they translate into graphs. Economic models can come under the form of equations such as Y=F(L), where Y is sometimes called the “dependent variable” and L is the “independent variable.” F, called “function,” tells us what the precise relationship between Y and L is. Theoretical relationships (models) are those that can be described by an equation like this. When equations are sufficiently simple, they can be put under the form of a curve in a graph. Consider the equation Y=2×L, where Y is the number of apple pies that Jonathan can cook in L hours. This equation describes the process of producing apple pies.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How many pies does Jonathan cook in 2, 3, 4, and 5 hours?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Draw a vertical axis and label it Y; draw a horizontal axis and label it L. Show on this graph the four pairs (L, Y) you determined in part a.</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Draw a line connecting your four points and extend it to the left until it reaches the vertical axis.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Identify a few assumptions that underlie your apple pie production model.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Are your assumptions realistic?</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Can you identify a few limitations of your model?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g. What could you use this model for?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We use the equation to calculate the number of pies corresponding to various numbers of hours of work:Y=2×2 = 4, when L=2. Similarly, we can find Y=6 for 3 hours, Y=8 for 4 hours, and Y=10 when Jonathan works 5 hours.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 xml:space="preserve">b. </w:t>
                  </w:r>
                  <w:r>
                    <w:rPr>
                      <w:rStyle w:val="2"/>
                      <w:rFonts w:ascii="Times New Roman" w:hAnsi="Times New Roman" w:eastAsia="Times New Roman" w:cs="Times New Roman"/>
                      <w:b w:val="0"/>
                      <w:bCs w:val="0"/>
                      <w:i w:val="0"/>
                      <w:iCs w:val="0"/>
                      <w:smallCaps w:val="0"/>
                      <w:color w:val="000000"/>
                      <w:position w:val="-137"/>
                      <w:sz w:val="22"/>
                      <w:szCs w:val="22"/>
                      <w:rtl w:val="0"/>
                    </w:rPr>
                    <w:drawing>
                      <wp:inline distT="0" distB="0" distL="114300" distR="114300">
                        <wp:extent cx="3990975" cy="1876425"/>
                        <wp:effectExtent l="0" t="0" r="9525" b="317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22"/>
                                <a:stretch>
                                  <a:fillRect/>
                                </a:stretch>
                              </pic:blipFill>
                              <pic:spPr>
                                <a:xfrm>
                                  <a:off x="0" y="0"/>
                                  <a:ext cx="3990975" cy="1876425"/>
                                </a:xfrm>
                                <a:prstGeom prst="rect">
                                  <a:avLst/>
                                </a:prstGeom>
                                <a:noFill/>
                                <a:ln w="9525">
                                  <a:noFill/>
                                </a:ln>
                              </pic:spPr>
                            </pic:pic>
                          </a:graphicData>
                        </a:graphic>
                      </wp:inline>
                    </w:draw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 xml:space="preserve">c. </w:t>
                  </w:r>
                  <w:r>
                    <w:rPr>
                      <w:rStyle w:val="2"/>
                      <w:rFonts w:ascii="Times New Roman" w:hAnsi="Times New Roman" w:eastAsia="Times New Roman" w:cs="Times New Roman"/>
                      <w:b w:val="0"/>
                      <w:bCs w:val="0"/>
                      <w:i w:val="0"/>
                      <w:iCs w:val="0"/>
                      <w:smallCaps w:val="0"/>
                      <w:color w:val="000000"/>
                      <w:position w:val="-139"/>
                      <w:sz w:val="22"/>
                      <w:szCs w:val="22"/>
                      <w:rtl w:val="0"/>
                    </w:rPr>
                    <w:drawing>
                      <wp:inline distT="0" distB="0" distL="114300" distR="114300">
                        <wp:extent cx="3990975" cy="1905000"/>
                        <wp:effectExtent l="0" t="0" r="9525" b="0"/>
                        <wp:docPr id="1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8"/>
                                <pic:cNvPicPr>
                                  <a:picLocks noChangeAspect="1"/>
                                </pic:cNvPicPr>
                              </pic:nvPicPr>
                              <pic:blipFill>
                                <a:blip r:embed="rId23"/>
                                <a:stretch>
                                  <a:fillRect/>
                                </a:stretch>
                              </pic:blipFill>
                              <pic:spPr>
                                <a:xfrm>
                                  <a:off x="0" y="0"/>
                                  <a:ext cx="3990975" cy="1905000"/>
                                </a:xfrm>
                                <a:prstGeom prst="rect">
                                  <a:avLst/>
                                </a:prstGeom>
                                <a:noFill/>
                                <a:ln w="9525">
                                  <a:noFill/>
                                </a:ln>
                              </pic:spPr>
                            </pic:pic>
                          </a:graphicData>
                        </a:graphic>
                      </wp:inline>
                    </w:draw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An important assumption of this model is that Jonathan never gets tired, even after a few hours of work: he is able to produce the same number of apple pies in the 5th hour as in the first. Another assumption is that Jonathan needs no preparation time: At the end of the first ten minutes, he must have produced already 2/6=1/3 of a finished pie.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The assumptions are realistic as long as we do not ask Jonathan how many pies he has produced after ten minutes or if we do not make Jonathan work many extra hours.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The conditions mentioned in the answer to point e are also the limitations of the model. In general, we should not try to use the model to predict the number of apple pies in unusual circumstances.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g. The model can be used to predict, under normal circumstances, how many apple pies can be produced in a certain number of hours, and what the cost of that production would be.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238. The purpose of this exercise is to show you how a mathematical (economic) model can be adjusted to better represent an economic phenomenon. Consider the equation Y=2×L, where Y is the number of apple pies that Jonathan can cook in L hours. This equation describes the process of producing apple pies.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In a graph, draw the line described by the equation Y=2×L. What is the slope of this line? What does the slope represent? Note that the slope is the same for the first, second, and all subsequent hours. In other words, the slope is constant. Why is the constant slope of the line a limitation of your model?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How should the slope change for higher values of L, the number of hours worked, to account for the fact that the worker might get tired?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How could you modify the model to capture the change in slope you identified in part b?</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br w:type="textWrapping"/>
                  </w:r>
                  <w:r>
                    <w:rPr>
                      <w:position w:val="-138"/>
                    </w:rPr>
                    <w:drawing>
                      <wp:inline distT="0" distB="0" distL="114300" distR="114300">
                        <wp:extent cx="3990975" cy="1905000"/>
                        <wp:effectExtent l="0" t="0" r="952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23"/>
                                <a:stretch>
                                  <a:fillRect/>
                                </a:stretch>
                              </pic:blipFill>
                              <pic:spPr>
                                <a:xfrm>
                                  <a:off x="0" y="0"/>
                                  <a:ext cx="3990975" cy="1905000"/>
                                </a:xfrm>
                                <a:prstGeom prst="rect">
                                  <a:avLst/>
                                </a:prstGeom>
                                <a:noFill/>
                                <a:ln w="9525">
                                  <a:noFill/>
                                </a:ln>
                              </pic:spPr>
                            </pic:pic>
                          </a:graphicData>
                        </a:graphic>
                      </wp:inline>
                    </w:drawing>
                  </w:r>
                  <w:r>
                    <w:br w:type="textWrapping"/>
                  </w:r>
                  <w:r>
                    <w:rPr>
                      <w:rStyle w:val="2"/>
                      <w:rFonts w:ascii="Times New Roman" w:hAnsi="Times New Roman" w:eastAsia="Times New Roman" w:cs="Times New Roman"/>
                      <w:b w:val="0"/>
                      <w:bCs w:val="0"/>
                      <w:i w:val="0"/>
                      <w:iCs w:val="0"/>
                      <w:smallCaps w:val="0"/>
                      <w:color w:val="000000"/>
                      <w:sz w:val="22"/>
                      <w:szCs w:val="22"/>
                      <w:rtl w:val="0"/>
                    </w:rPr>
                    <w:t xml:space="preserve">a. The slope of the curve can be calculated by the ratio </w:t>
                  </w:r>
                  <w:r>
                    <w:rPr>
                      <w:rStyle w:val="2"/>
                      <w:rFonts w:ascii="Times New Roman Greek" w:hAnsi="Times New Roman Greek" w:eastAsia="Times New Roman Greek" w:cs="Times New Roman Greek"/>
                      <w:b w:val="0"/>
                      <w:bCs w:val="0"/>
                      <w:i w:val="0"/>
                      <w:iCs w:val="0"/>
                      <w:smallCaps w:val="0"/>
                      <w:color w:val="000000"/>
                      <w:sz w:val="22"/>
                      <w:szCs w:val="22"/>
                      <w:rtl w:val="0"/>
                    </w:rPr>
                    <w:t>Ä</w:t>
                  </w:r>
                  <w:r>
                    <w:rPr>
                      <w:rStyle w:val="2"/>
                      <w:rFonts w:ascii="Times New Roman" w:hAnsi="Times New Roman" w:eastAsia="Times New Roman" w:cs="Times New Roman"/>
                      <w:b w:val="0"/>
                      <w:bCs w:val="0"/>
                      <w:i w:val="0"/>
                      <w:iCs w:val="0"/>
                      <w:smallCaps w:val="0"/>
                      <w:color w:val="000000"/>
                      <w:sz w:val="22"/>
                      <w:szCs w:val="22"/>
                      <w:rtl w:val="0"/>
                    </w:rPr>
                    <w:t xml:space="preserve"> Y/ </w:t>
                  </w:r>
                  <w:r>
                    <w:rPr>
                      <w:rStyle w:val="2"/>
                      <w:rFonts w:ascii="Times New Roman Greek" w:hAnsi="Times New Roman Greek" w:eastAsia="Times New Roman Greek" w:cs="Times New Roman Greek"/>
                      <w:b w:val="0"/>
                      <w:bCs w:val="0"/>
                      <w:i w:val="0"/>
                      <w:iCs w:val="0"/>
                      <w:smallCaps w:val="0"/>
                      <w:color w:val="000000"/>
                      <w:sz w:val="22"/>
                      <w:szCs w:val="22"/>
                      <w:rtl w:val="0"/>
                    </w:rPr>
                    <w:t>Ä</w:t>
                  </w:r>
                  <w:r>
                    <w:rPr>
                      <w:rStyle w:val="2"/>
                      <w:rFonts w:ascii="Times New Roman" w:hAnsi="Times New Roman" w:eastAsia="Times New Roman" w:cs="Times New Roman"/>
                      <w:b w:val="0"/>
                      <w:bCs w:val="0"/>
                      <w:i w:val="0"/>
                      <w:iCs w:val="0"/>
                      <w:smallCaps w:val="0"/>
                      <w:color w:val="000000"/>
                      <w:sz w:val="22"/>
                      <w:szCs w:val="22"/>
                      <w:rtl w:val="0"/>
                    </w:rPr>
                    <w:t xml:space="preserve"> L, where the symbol </w:t>
                  </w:r>
                  <w:r>
                    <w:rPr>
                      <w:rStyle w:val="2"/>
                      <w:rFonts w:ascii="Times New Roman Greek" w:hAnsi="Times New Roman Greek" w:eastAsia="Times New Roman Greek" w:cs="Times New Roman Greek"/>
                      <w:b w:val="0"/>
                      <w:bCs w:val="0"/>
                      <w:i w:val="0"/>
                      <w:iCs w:val="0"/>
                      <w:smallCaps w:val="0"/>
                      <w:color w:val="000000"/>
                      <w:sz w:val="22"/>
                      <w:szCs w:val="22"/>
                      <w:rtl w:val="0"/>
                    </w:rPr>
                    <w:t>Ä</w:t>
                  </w:r>
                  <w:r>
                    <w:rPr>
                      <w:rStyle w:val="2"/>
                      <w:rFonts w:ascii="Times New Roman" w:hAnsi="Times New Roman" w:eastAsia="Times New Roman" w:cs="Times New Roman"/>
                      <w:b w:val="0"/>
                      <w:bCs w:val="0"/>
                      <w:i w:val="0"/>
                      <w:iCs w:val="0"/>
                      <w:smallCaps w:val="0"/>
                      <w:color w:val="000000"/>
                      <w:sz w:val="22"/>
                      <w:szCs w:val="22"/>
                      <w:rtl w:val="0"/>
                    </w:rPr>
                    <w:t xml:space="preserve"> represents a small change. For instance, if L changes from 4 to 5, </w:t>
                  </w:r>
                  <w:r>
                    <w:rPr>
                      <w:rStyle w:val="2"/>
                      <w:rFonts w:ascii="Times New Roman Greek" w:hAnsi="Times New Roman Greek" w:eastAsia="Times New Roman Greek" w:cs="Times New Roman Greek"/>
                      <w:b w:val="0"/>
                      <w:bCs w:val="0"/>
                      <w:i w:val="0"/>
                      <w:iCs w:val="0"/>
                      <w:smallCaps w:val="0"/>
                      <w:color w:val="000000"/>
                      <w:sz w:val="22"/>
                      <w:szCs w:val="22"/>
                      <w:rtl w:val="0"/>
                    </w:rPr>
                    <w:t>Ä</w:t>
                  </w:r>
                  <w:r>
                    <w:rPr>
                      <w:rStyle w:val="2"/>
                      <w:rFonts w:ascii="Times New Roman" w:hAnsi="Times New Roman" w:eastAsia="Times New Roman" w:cs="Times New Roman"/>
                      <w:b w:val="0"/>
                      <w:bCs w:val="0"/>
                      <w:i w:val="0"/>
                      <w:iCs w:val="0"/>
                      <w:smallCaps w:val="0"/>
                      <w:color w:val="000000"/>
                      <w:sz w:val="22"/>
                      <w:szCs w:val="22"/>
                      <w:rtl w:val="0"/>
                    </w:rPr>
                    <w:t xml:space="preserve"> L=5-4=1; the corresponding change in Y is an increase from 8 to 10. Thus, the slope = </w:t>
                  </w:r>
                  <w:r>
                    <w:rPr>
                      <w:rStyle w:val="2"/>
                      <w:rFonts w:ascii="Times New Roman Greek" w:hAnsi="Times New Roman Greek" w:eastAsia="Times New Roman Greek" w:cs="Times New Roman Greek"/>
                      <w:b w:val="0"/>
                      <w:bCs w:val="0"/>
                      <w:i w:val="0"/>
                      <w:iCs w:val="0"/>
                      <w:smallCaps w:val="0"/>
                      <w:color w:val="000000"/>
                      <w:sz w:val="22"/>
                      <w:szCs w:val="22"/>
                      <w:rtl w:val="0"/>
                    </w:rPr>
                    <w:t>Ä</w:t>
                  </w:r>
                  <w:r>
                    <w:rPr>
                      <w:rStyle w:val="2"/>
                      <w:rFonts w:ascii="Times New Roman" w:hAnsi="Times New Roman" w:eastAsia="Times New Roman" w:cs="Times New Roman"/>
                      <w:b w:val="0"/>
                      <w:bCs w:val="0"/>
                      <w:i w:val="0"/>
                      <w:iCs w:val="0"/>
                      <w:smallCaps w:val="0"/>
                      <w:color w:val="000000"/>
                      <w:sz w:val="22"/>
                      <w:szCs w:val="22"/>
                      <w:rtl w:val="0"/>
                    </w:rPr>
                    <w:t xml:space="preserve"> Y/ </w:t>
                  </w:r>
                  <w:r>
                    <w:rPr>
                      <w:rStyle w:val="2"/>
                      <w:rFonts w:ascii="Times New Roman Greek" w:hAnsi="Times New Roman Greek" w:eastAsia="Times New Roman Greek" w:cs="Times New Roman Greek"/>
                      <w:b w:val="0"/>
                      <w:bCs w:val="0"/>
                      <w:i w:val="0"/>
                      <w:iCs w:val="0"/>
                      <w:smallCaps w:val="0"/>
                      <w:color w:val="000000"/>
                      <w:sz w:val="22"/>
                      <w:szCs w:val="22"/>
                      <w:rtl w:val="0"/>
                    </w:rPr>
                    <w:t>Ä</w:t>
                  </w:r>
                  <w:r>
                    <w:rPr>
                      <w:rStyle w:val="2"/>
                      <w:rFonts w:ascii="Times New Roman" w:hAnsi="Times New Roman" w:eastAsia="Times New Roman" w:cs="Times New Roman"/>
                      <w:b w:val="0"/>
                      <w:bCs w:val="0"/>
                      <w:i w:val="0"/>
                      <w:iCs w:val="0"/>
                      <w:smallCaps w:val="0"/>
                      <w:color w:val="000000"/>
                      <w:sz w:val="22"/>
                      <w:szCs w:val="22"/>
                      <w:rtl w:val="0"/>
                    </w:rPr>
                    <w:t xml:space="preserve"> L=(10-8=2)/(5-4=1)=2. The slope shows by how much Y changes when L increases by one unit. In our example, the slope shows how many pies Jonathan produces in an extra hour. Constant slope suggests that Jonathan doesn’t ever get tired. He produces in the late hours of the workday as much as in the first hours. This may be a limitation of the model.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A more realistic model should imply that Jonathan produces fewer pies per hour after a few hours of work than at the beginning of the workday. Since the number of apple pies per hour is the slope, we want the slope to become smaller at larger values of L. In other words, we want the curve to go up at larger Ls, but at a lower and lower rate.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The following graph represents such a modified curve that better represents our situation. The curve becomes flatter at larger values of 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51"/>
                      <w:sz w:val="22"/>
                      <w:szCs w:val="22"/>
                      <w:rtl w:val="0"/>
                    </w:rPr>
                    <w:drawing>
                      <wp:inline distT="0" distB="0" distL="114300" distR="114300">
                        <wp:extent cx="4610100" cy="2057400"/>
                        <wp:effectExtent l="0" t="0" r="0" b="0"/>
                        <wp:docPr id="1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0"/>
                                <pic:cNvPicPr>
                                  <a:picLocks noChangeAspect="1"/>
                                </pic:cNvPicPr>
                              </pic:nvPicPr>
                              <pic:blipFill>
                                <a:blip r:embed="rId24"/>
                                <a:stretch>
                                  <a:fillRect/>
                                </a:stretch>
                              </pic:blipFill>
                              <pic:spPr>
                                <a:xfrm>
                                  <a:off x="0" y="0"/>
                                  <a:ext cx="4610100" cy="2057400"/>
                                </a:xfrm>
                                <a:prstGeom prst="rect">
                                  <a:avLst/>
                                </a:prstGeom>
                                <a:noFill/>
                                <a:ln w="9525">
                                  <a:noFill/>
                                </a:ln>
                              </pic:spPr>
                            </pic:pic>
                          </a:graphicData>
                        </a:graphic>
                      </wp:inline>
                    </w:drawing>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239. This exercise will show you how different theories (models) can lead to very different courses of action. Suppose we ask the following question: Does income inequality promote economic growth and society’s overall prosperity? Suppose two economists come up with the following theories (models):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Economist A believes that wealth accumulation in just a few hands increases savings because consumption is necessarily limited. Higher savings, in turn, allow investing in new production facilities that increase the country’s overall income and everybody is better off. So, Economist A advocates a non-equalitarian society.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Economist B thinks that a very unequal distribution of wealth will increase capacities of production beyond the purchasing power of an essentially poor mass of consumers. For a while, consumers will increase their consumption, and prosperity, by borrowing from the rich, but eventually they will not be able to repay their debts and the economy will collapse for lack of demand. At that point, investing in new production facilities becomes unnecessary. In conclusion, Economist B thinks that extreme income inequality is counterproductive.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What are the policy implications of the two theories? (In other words, does it matter which theory is correct?)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How would a scientist determine which theory is correct?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Under what conditions would each of the two models be correct? Could one use both models under different circumstances?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The two theories have very different implications for policymaking. If policymakers believe the first theory, they advocate low corporate taxes, large corporations, little employment protection measures, and unregulated economies. If theory B is believed to be true, policymakers advocate a very progressive income tax system, so that an important part of large incomes is redistributed to the poor.</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The scientific method would try to compare economies that are similar in all respects except for income inequality, and see which of them fares better in terms of social prosperity, however one would like to measure it.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The first model might be correct at relatively low levels of inequality, and the second would be correct when inequality reaches extreme levels. The question is: How low is “low” inequality, and what level could be dubbed “extreme”? It is hard to tell, unfortunately.</w:t>
                  </w:r>
                </w:p>
              </w:tc>
            </w:tr>
          </w:tbl>
          <w:p/>
        </w:tc>
      </w:tr>
    </w:tbl>
    <w:p>
      <w:pPr>
        <w:bidi w:val="0"/>
        <w:spacing w:after="75"/>
        <w:jc w:val="left"/>
      </w:pPr>
    </w:p>
    <w:p>
      <w:pPr>
        <w:bidi w:val="0"/>
        <w:spacing w:after="75"/>
        <w:jc w:val="left"/>
      </w:pPr>
    </w:p>
    <w:p>
      <w:bookmarkStart w:id="0" w:name="_GoBack"/>
      <w:bookmarkEnd w:id="0"/>
    </w:p>
    <w:sectPr>
      <w:headerReference r:id="rId3" w:type="default"/>
      <w:footerReference r:id="rId4" w:type="default"/>
      <w:pgMar w:top="720" w:right="720" w:bottom="720" w:left="7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 w:name="Times New Roman Greek">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10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5"/>
      <w:gridCol w:w="5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465" w:type="dxa"/>
          <w:tcBorders>
            <w:top w:val="nil"/>
            <w:left w:val="nil"/>
            <w:bottom w:val="nil"/>
            <w:right w:val="nil"/>
          </w:tcBorders>
        </w:tcPr>
        <w:p>
          <w:pPr>
            <w:bidi w:val="0"/>
          </w:pPr>
          <w:r>
            <w:rPr>
              <w:rStyle w:val="2"/>
              <w:b w:val="0"/>
              <w:bCs w:val="0"/>
              <w:i/>
              <w:iCs/>
              <w:sz w:val="16"/>
              <w:szCs w:val="16"/>
              <w:rtl w:val="0"/>
            </w:rPr>
            <w:t>Copyright Cengage Learning. Powered by Cognero.</w:t>
          </w:r>
        </w:p>
      </w:tc>
      <w:tc>
        <w:tcPr>
          <w:tcW w:w="5315" w:type="dxa"/>
          <w:tcBorders>
            <w:top w:val="nil"/>
            <w:left w:val="nil"/>
            <w:bottom w:val="nil"/>
            <w:right w:val="nil"/>
          </w:tcBorders>
        </w:tcPr>
        <w:p>
          <w:pPr>
            <w:bidi w:val="0"/>
            <w:jc w:val="right"/>
          </w:pPr>
          <w:r>
            <w:rPr>
              <w:rStyle w:val="2"/>
              <w:b w:val="0"/>
              <w:bCs w:val="0"/>
              <w:sz w:val="16"/>
              <w:szCs w:val="16"/>
              <w:rtl w:val="0"/>
            </w:rPr>
            <w:t>Page </w:t>
          </w:r>
          <w:r>
            <w:fldChar w:fldCharType="begin"/>
          </w:r>
          <w:r>
            <w:instrText xml:space="preserve">PAGE</w:instrText>
          </w:r>
          <w:r>
            <w:fldChar w:fldCharType="separate"/>
          </w:r>
          <w:r>
            <w:fldChar w:fldCharType="end"/>
          </w:r>
        </w:p>
      </w:tc>
    </w:tr>
  </w:tbl>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226"/>
      <w:gridCol w:w="3484"/>
      <w:gridCol w:w="20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226" w:type="dxa"/>
          <w:tcMar>
            <w:top w:w="0" w:type="dxa"/>
            <w:left w:w="0" w:type="dxa"/>
            <w:bottom w:w="0" w:type="dxa"/>
            <w:right w:w="0" w:type="dxa"/>
          </w:tcMar>
          <w:vAlign w:val="top"/>
        </w:tcPr>
        <w:tbl>
          <w:tblPr>
            <w:tblStyle w:val="3"/>
            <w:tblW w:w="52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89"/>
            <w:gridCol w:w="46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589"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Name:</w:t>
                </w:r>
              </w:p>
            </w:tc>
            <w:tc>
              <w:tcPr>
                <w:tcW w:w="4637"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c>
        <w:tcPr>
          <w:tcW w:w="3484" w:type="dxa"/>
          <w:tcMar>
            <w:top w:w="0" w:type="dxa"/>
            <w:left w:w="0" w:type="dxa"/>
            <w:bottom w:w="0" w:type="dxa"/>
            <w:right w:w="0" w:type="dxa"/>
          </w:tcMar>
          <w:vAlign w:val="top"/>
        </w:tcPr>
        <w:tbl>
          <w:tblPr>
            <w:tblStyle w:val="3"/>
            <w:tblW w:w="3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56"/>
            <w:gridCol w:w="29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56"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 Class:</w:t>
                </w:r>
              </w:p>
            </w:tc>
            <w:tc>
              <w:tcPr>
                <w:tcW w:w="2928"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c>
        <w:tcPr>
          <w:tcW w:w="2090" w:type="dxa"/>
          <w:tcMar>
            <w:top w:w="0" w:type="dxa"/>
            <w:left w:w="0" w:type="dxa"/>
            <w:bottom w:w="0" w:type="dxa"/>
            <w:right w:w="0" w:type="dxa"/>
          </w:tcMar>
          <w:vAlign w:val="top"/>
        </w:tcPr>
        <w:tbl>
          <w:tblPr>
            <w:tblStyle w:val="3"/>
            <w:tblW w:w="20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78"/>
            <w:gridCol w:w="16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78"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 Date:</w:t>
                </w:r>
              </w:p>
            </w:tc>
            <w:tc>
              <w:tcPr>
                <w:tcW w:w="1612"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r>
  </w:tbl>
  <w:p>
    <w:pPr>
      <w:bidi w:val="0"/>
    </w:pPr>
    <w:r>
      <w:br w:type="textWrapping"/>
    </w:r>
    <w:r>
      <w:rPr>
        <w:rStyle w:val="2"/>
        <w:rFonts w:ascii="Times New Roman" w:hAnsi="Times New Roman" w:eastAsia="Times New Roman" w:cs="Times New Roman"/>
        <w:b w:val="0"/>
        <w:bCs w:val="0"/>
        <w:color w:val="000000"/>
        <w:sz w:val="26"/>
        <w:szCs w:val="26"/>
        <w:rtl w:val="0"/>
      </w:rPr>
      <w:t>Chapter 2 - Thinking Like an Economist</w:t>
    </w: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3B0204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Autospacing="0" w:after="0" w:afterAutospacing="0"/>
    </w:pPr>
    <w:rPr>
      <w:rFonts w:ascii="Arial" w:hAnsi="Arial" w:eastAsia="Arial" w:cs="Arial"/>
      <w:sz w:val="16"/>
      <w:szCs w:val="24"/>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customStyle="1" w:styleId="4">
    <w:name w:val="p"/>
    <w:basedOn w:val="1"/>
    <w:qFormat/>
    <w:uiPriority w:val="0"/>
    <w:pPr>
      <w:spacing w:before="0" w:beforeAutospacing="0" w:after="0" w:afterAutospacing="0"/>
    </w:pPr>
  </w:style>
  <w:style w:type="table" w:customStyle="1" w:styleId="5">
    <w:name w:val="questionMetaData"/>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customXml" Target="../customXml/item1.xml"/><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2017-10-12T23:52:45Z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2052-10.1.0.6876</vt:lpwstr>
  </property>
</Properties>
</file>