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992" w:rsidRDefault="004B440A">
      <w:pPr>
        <w:rPr>
          <w:rFonts w:ascii="Times New Roman" w:hAnsi="Times New Roman" w:cs="Times New Roman"/>
          <w:sz w:val="24"/>
          <w:szCs w:val="24"/>
          <w:u w:val="double"/>
        </w:rPr>
      </w:pPr>
      <w:r>
        <w:rPr>
          <w:rFonts w:ascii="Times New Roman" w:hAnsi="Times New Roman" w:cs="Times New Roman"/>
          <w:sz w:val="24"/>
          <w:szCs w:val="24"/>
          <w:u w:val="double"/>
        </w:rPr>
        <w:t>Final Exam Notes</w:t>
      </w:r>
      <w:r>
        <w:rPr>
          <w:rFonts w:ascii="Times New Roman" w:hAnsi="Times New Roman" w:cs="Times New Roman"/>
          <w:sz w:val="24"/>
          <w:szCs w:val="24"/>
          <w:u w:val="double"/>
        </w:rPr>
        <w:tab/>
      </w:r>
      <w:r>
        <w:rPr>
          <w:rFonts w:ascii="Times New Roman" w:hAnsi="Times New Roman" w:cs="Times New Roman"/>
          <w:sz w:val="24"/>
          <w:szCs w:val="24"/>
          <w:u w:val="double"/>
        </w:rPr>
        <w:tab/>
      </w:r>
      <w:r>
        <w:rPr>
          <w:rFonts w:ascii="Times New Roman" w:hAnsi="Times New Roman" w:cs="Times New Roman"/>
          <w:sz w:val="24"/>
          <w:szCs w:val="24"/>
          <w:u w:val="double"/>
        </w:rPr>
        <w:tab/>
      </w:r>
      <w:r w:rsidRPr="004B440A">
        <w:rPr>
          <w:rFonts w:ascii="Times New Roman" w:hAnsi="Times New Roman" w:cs="Times New Roman"/>
          <w:sz w:val="24"/>
          <w:szCs w:val="24"/>
          <w:u w:val="double"/>
        </w:rPr>
        <w:tab/>
      </w:r>
      <w:r w:rsidRPr="004B440A">
        <w:rPr>
          <w:rFonts w:ascii="Times New Roman" w:hAnsi="Times New Roman" w:cs="Times New Roman"/>
          <w:sz w:val="24"/>
          <w:szCs w:val="24"/>
          <w:u w:val="double"/>
        </w:rPr>
        <w:tab/>
      </w:r>
      <w:r>
        <w:rPr>
          <w:rFonts w:ascii="Times New Roman" w:hAnsi="Times New Roman" w:cs="Times New Roman"/>
          <w:sz w:val="24"/>
          <w:szCs w:val="24"/>
          <w:u w:val="double"/>
        </w:rPr>
        <w:t xml:space="preserve">       </w:t>
      </w:r>
      <w:r w:rsidRPr="004B440A">
        <w:rPr>
          <w:rFonts w:ascii="Times New Roman" w:hAnsi="Times New Roman" w:cs="Times New Roman"/>
          <w:sz w:val="24"/>
          <w:szCs w:val="24"/>
          <w:u w:val="double"/>
        </w:rPr>
        <w:tab/>
      </w:r>
      <w:r w:rsidRPr="004B440A">
        <w:rPr>
          <w:rFonts w:ascii="Times New Roman" w:hAnsi="Times New Roman" w:cs="Times New Roman"/>
          <w:sz w:val="24"/>
          <w:szCs w:val="24"/>
          <w:u w:val="double"/>
        </w:rPr>
        <w:tab/>
      </w:r>
      <w:r w:rsidRPr="004B440A">
        <w:rPr>
          <w:rFonts w:ascii="Times New Roman" w:hAnsi="Times New Roman" w:cs="Times New Roman"/>
          <w:sz w:val="24"/>
          <w:szCs w:val="24"/>
          <w:u w:val="double"/>
        </w:rPr>
        <w:tab/>
      </w:r>
      <w:r w:rsidRPr="004B440A">
        <w:rPr>
          <w:rFonts w:ascii="Times New Roman" w:hAnsi="Times New Roman" w:cs="Times New Roman"/>
          <w:sz w:val="24"/>
          <w:szCs w:val="24"/>
          <w:u w:val="double"/>
        </w:rPr>
        <w:tab/>
      </w:r>
      <w:r>
        <w:rPr>
          <w:rFonts w:ascii="Times New Roman" w:hAnsi="Times New Roman" w:cs="Times New Roman"/>
          <w:sz w:val="24"/>
          <w:szCs w:val="24"/>
          <w:u w:val="double"/>
        </w:rPr>
        <w:t xml:space="preserve">     </w:t>
      </w:r>
      <w:r w:rsidRPr="004B440A">
        <w:rPr>
          <w:rFonts w:ascii="Times New Roman" w:hAnsi="Times New Roman" w:cs="Times New Roman"/>
          <w:sz w:val="24"/>
          <w:szCs w:val="24"/>
          <w:u w:val="double"/>
        </w:rPr>
        <w:t>BIOL 1</w:t>
      </w:r>
      <w:r w:rsidR="00C31B2A">
        <w:rPr>
          <w:rFonts w:ascii="Times New Roman" w:hAnsi="Times New Roman" w:cs="Times New Roman"/>
          <w:sz w:val="24"/>
          <w:szCs w:val="24"/>
          <w:u w:val="double"/>
        </w:rPr>
        <w:t>1</w:t>
      </w:r>
      <w:r w:rsidRPr="004B440A">
        <w:rPr>
          <w:rFonts w:ascii="Times New Roman" w:hAnsi="Times New Roman" w:cs="Times New Roman"/>
          <w:sz w:val="24"/>
          <w:szCs w:val="24"/>
          <w:u w:val="double"/>
        </w:rPr>
        <w:t>03</w:t>
      </w:r>
    </w:p>
    <w:p w:rsidR="004B440A" w:rsidRPr="00787B4D" w:rsidRDefault="004B440A" w:rsidP="004B440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87B4D">
        <w:rPr>
          <w:rFonts w:ascii="Times New Roman" w:hAnsi="Times New Roman" w:cs="Times New Roman"/>
          <w:b/>
          <w:sz w:val="24"/>
          <w:szCs w:val="24"/>
          <w:u w:val="single"/>
        </w:rPr>
        <w:t>Chapter 10- Genetic Recombination</w:t>
      </w:r>
    </w:p>
    <w:p w:rsidR="004B440A" w:rsidRDefault="007D6FE1" w:rsidP="004B440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en-CA"/>
        </w:rPr>
        <w:pict>
          <v:rect id="Rectangle 396" o:spid="_x0000_s1026" style="position:absolute;margin-left:224.25pt;margin-top:66.2pt;width:228.05pt;height:167pt;flip:x;z-index:251659264;visibility:visible;mso-wrap-distance-top:7.2pt;mso-wrap-distance-bottom:7.2pt;mso-position-horizontal-relative:margin;mso-position-vertical-relative:margin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" o:allowincell="f" fillcolor="white [3212]" strokecolor="gray [1629]" strokeweight="1.5pt">
            <v:shadow on="t" type="perspective" color="black" opacity="26214f" origin="-.5,-.5" offset=".74836mm,.74836mm" matrix="65864f,,,65864f"/>
            <v:textbox style="mso-fit-shape-to-text:t" inset="21.6pt,21.6pt,21.6pt,21.6pt">
              <w:txbxContent>
                <w:p w:rsidR="004B440A" w:rsidRPr="00DA4F24" w:rsidRDefault="00D643A0" w:rsidP="00D643A0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color w:val="4F81BD" w:themeColor="accent1"/>
                      <w:sz w:val="24"/>
                      <w:szCs w:val="20"/>
                    </w:rPr>
                  </w:pPr>
                  <w:r w:rsidRPr="00DA4F24">
                    <w:rPr>
                      <w:color w:val="4F81BD" w:themeColor="accent1"/>
                      <w:sz w:val="24"/>
                      <w:szCs w:val="20"/>
                    </w:rPr>
                    <w:t>Two molecules of DNA</w:t>
                  </w:r>
                  <w:r w:rsidR="006C4808" w:rsidRPr="00DA4F24">
                    <w:rPr>
                      <w:color w:val="4F81BD" w:themeColor="accent1"/>
                      <w:sz w:val="24"/>
                      <w:szCs w:val="20"/>
                    </w:rPr>
                    <w:t xml:space="preserve"> with similar sequence are brought into close proximity.</w:t>
                  </w:r>
                </w:p>
                <w:p w:rsidR="006C4808" w:rsidRPr="00DA4F24" w:rsidRDefault="006C4808" w:rsidP="00D643A0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color w:val="4F81BD" w:themeColor="accent1"/>
                      <w:sz w:val="24"/>
                      <w:szCs w:val="20"/>
                    </w:rPr>
                  </w:pPr>
                  <w:r w:rsidRPr="00DA4F24">
                    <w:rPr>
                      <w:color w:val="4F81BD" w:themeColor="accent1"/>
                      <w:sz w:val="24"/>
                      <w:szCs w:val="20"/>
                    </w:rPr>
                    <w:t>Enzymes nick the DNA backbones, exchange the ends, and reattach them</w:t>
                  </w:r>
                </w:p>
                <w:p w:rsidR="006C4808" w:rsidRPr="00DA4F24" w:rsidRDefault="006C4808" w:rsidP="00D643A0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color w:val="4F81BD" w:themeColor="accent1"/>
                      <w:sz w:val="24"/>
                      <w:szCs w:val="20"/>
                    </w:rPr>
                  </w:pPr>
                  <w:r w:rsidRPr="00DA4F24">
                    <w:rPr>
                      <w:color w:val="4F81BD" w:themeColor="accent1"/>
                      <w:sz w:val="24"/>
                      <w:szCs w:val="20"/>
                    </w:rPr>
                    <w:t>In this case, the final result is two recombined DNA molecules</w:t>
                  </w:r>
                </w:p>
              </w:txbxContent>
            </v:textbox>
            <w10:wrap type="square" anchorx="margin" anchory="margin"/>
          </v:rect>
        </w:pict>
      </w:r>
    </w:p>
    <w:p w:rsidR="002F691E" w:rsidRDefault="002F691E" w:rsidP="004B440A">
      <w:pPr>
        <w:rPr>
          <w:rFonts w:ascii="Times New Roman" w:hAnsi="Times New Roman" w:cs="Times New Roman"/>
          <w:b/>
          <w:sz w:val="24"/>
          <w:szCs w:val="24"/>
        </w:rPr>
      </w:pPr>
      <w:r w:rsidRPr="002F691E">
        <w:rPr>
          <w:rFonts w:ascii="Times New Roman" w:hAnsi="Times New Roman" w:cs="Times New Roman"/>
          <w:b/>
          <w:noProof/>
          <w:sz w:val="24"/>
          <w:szCs w:val="24"/>
          <w:lang w:eastAsia="en-CA"/>
        </w:rPr>
        <w:drawing>
          <wp:inline distT="0" distB="0" distL="0" distR="0">
            <wp:extent cx="2305050" cy="2446899"/>
            <wp:effectExtent l="0" t="0" r="0" b="0"/>
            <wp:docPr id="303110" name="Picture 6" descr="C10_F01_pg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110" name="Picture 6" descr="C10_F01_pg20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941" t="2778" r="1460" b="13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889" cy="244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F691E" w:rsidRDefault="002F691E" w:rsidP="004B440A">
      <w:pPr>
        <w:rPr>
          <w:rFonts w:ascii="Times New Roman" w:hAnsi="Times New Roman" w:cs="Times New Roman"/>
          <w:b/>
          <w:sz w:val="24"/>
          <w:szCs w:val="24"/>
        </w:rPr>
      </w:pPr>
    </w:p>
    <w:p w:rsidR="006C4808" w:rsidRPr="00E155A7" w:rsidRDefault="006C4808" w:rsidP="004B440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155A7">
        <w:rPr>
          <w:rFonts w:ascii="Times New Roman" w:hAnsi="Times New Roman" w:cs="Times New Roman"/>
          <w:b/>
          <w:sz w:val="24"/>
          <w:szCs w:val="24"/>
          <w:u w:val="single"/>
        </w:rPr>
        <w:t>Mechanism of Genetic Recombination</w:t>
      </w:r>
    </w:p>
    <w:p w:rsidR="002F691E" w:rsidRDefault="002F691E" w:rsidP="002F691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Requires </w:t>
      </w:r>
      <w:r w:rsidRPr="00E155A7">
        <w:rPr>
          <w:rFonts w:ascii="Times New Roman" w:hAnsi="Times New Roman" w:cs="Times New Roman"/>
          <w:b/>
          <w:sz w:val="24"/>
          <w:szCs w:val="24"/>
        </w:rPr>
        <w:t>2 DNA molecules</w:t>
      </w:r>
      <w:r>
        <w:rPr>
          <w:rFonts w:ascii="Times New Roman" w:hAnsi="Times New Roman" w:cs="Times New Roman"/>
          <w:sz w:val="24"/>
          <w:szCs w:val="24"/>
        </w:rPr>
        <w:t xml:space="preserve"> that differ from one another in at least 2 places</w:t>
      </w:r>
    </w:p>
    <w:p w:rsidR="002F691E" w:rsidRDefault="002F691E" w:rsidP="002F691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155A7">
        <w:rPr>
          <w:rFonts w:ascii="Times New Roman" w:hAnsi="Times New Roman" w:cs="Times New Roman"/>
          <w:b/>
          <w:sz w:val="24"/>
          <w:szCs w:val="24"/>
        </w:rPr>
        <w:t>Homology</w:t>
      </w:r>
      <w:r>
        <w:rPr>
          <w:rFonts w:ascii="Times New Roman" w:hAnsi="Times New Roman" w:cs="Times New Roman"/>
          <w:sz w:val="24"/>
          <w:szCs w:val="24"/>
        </w:rPr>
        <w:t xml:space="preserve"> allows DNA on different molecules to line up and recombine precisely</w:t>
      </w:r>
    </w:p>
    <w:p w:rsidR="002F691E" w:rsidRDefault="002F691E" w:rsidP="002F691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Enzymatic cutting and pasting of both </w:t>
      </w:r>
      <w:r w:rsidRPr="00E155A7">
        <w:rPr>
          <w:rFonts w:ascii="Times New Roman" w:hAnsi="Times New Roman" w:cs="Times New Roman"/>
          <w:b/>
          <w:sz w:val="24"/>
          <w:szCs w:val="24"/>
        </w:rPr>
        <w:t>DNA backbones</w:t>
      </w:r>
      <w:r>
        <w:rPr>
          <w:rFonts w:ascii="Times New Roman" w:hAnsi="Times New Roman" w:cs="Times New Roman"/>
          <w:sz w:val="24"/>
          <w:szCs w:val="24"/>
        </w:rPr>
        <w:t xml:space="preserve"> from each of the 2 DNA molecules is required for recombination</w:t>
      </w:r>
    </w:p>
    <w:p w:rsidR="002F691E" w:rsidRDefault="002F691E" w:rsidP="002F691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circular molecules </w:t>
      </w:r>
      <w:r w:rsidRPr="00E155A7">
        <w:rPr>
          <w:rFonts w:ascii="Times New Roman" w:hAnsi="Times New Roman" w:cs="Times New Roman"/>
          <w:b/>
          <w:sz w:val="24"/>
          <w:szCs w:val="24"/>
        </w:rPr>
        <w:t>“fuse”</w:t>
      </w:r>
      <w:r>
        <w:rPr>
          <w:rFonts w:ascii="Times New Roman" w:hAnsi="Times New Roman" w:cs="Times New Roman"/>
          <w:sz w:val="24"/>
          <w:szCs w:val="24"/>
        </w:rPr>
        <w:t xml:space="preserve"> together</w:t>
      </w:r>
    </w:p>
    <w:p w:rsidR="00CC43A7" w:rsidRPr="00CC43A7" w:rsidRDefault="00CC43A7" w:rsidP="00CC43A7">
      <w:pPr>
        <w:rPr>
          <w:rFonts w:ascii="Times New Roman" w:hAnsi="Times New Roman" w:cs="Times New Roman"/>
          <w:b/>
          <w:color w:val="5F497A" w:themeColor="accent4" w:themeShade="BF"/>
          <w:sz w:val="24"/>
          <w:szCs w:val="24"/>
        </w:rPr>
      </w:pPr>
      <w:r w:rsidRPr="00CC43A7">
        <w:rPr>
          <w:rFonts w:ascii="Times New Roman" w:hAnsi="Times New Roman" w:cs="Times New Roman"/>
          <w:b/>
          <w:color w:val="5F497A" w:themeColor="accent4" w:themeShade="BF"/>
          <w:sz w:val="24"/>
          <w:szCs w:val="24"/>
        </w:rPr>
        <w:t>Basically, recombination is when parts of two chromosome switch with each other. So they are basically crossing over, like A-A and B-B become A-B and B-A.</w:t>
      </w:r>
    </w:p>
    <w:p w:rsidR="002F691E" w:rsidRPr="00E155A7" w:rsidRDefault="002F691E" w:rsidP="002F691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155A7">
        <w:rPr>
          <w:rFonts w:ascii="Times New Roman" w:hAnsi="Times New Roman" w:cs="Times New Roman"/>
          <w:b/>
          <w:sz w:val="24"/>
          <w:szCs w:val="24"/>
          <w:u w:val="single"/>
        </w:rPr>
        <w:t>Genetic Recombination in Bacteria</w:t>
      </w:r>
    </w:p>
    <w:p w:rsidR="002F691E" w:rsidRDefault="002F691E" w:rsidP="002F691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Three primary mechanisms to bring DNA into bacterial cells from the outside:</w:t>
      </w:r>
    </w:p>
    <w:p w:rsidR="002F691E" w:rsidRPr="009F2FE7" w:rsidRDefault="002F691E" w:rsidP="002F691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</w:pPr>
      <w:r w:rsidRPr="009F2FE7"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  <w:t>Conjugation</w:t>
      </w:r>
    </w:p>
    <w:p w:rsidR="002F691E" w:rsidRPr="009F2FE7" w:rsidRDefault="002F691E" w:rsidP="002F691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brings </w:t>
      </w:r>
      <w:r w:rsidRPr="009F2FE7">
        <w:rPr>
          <w:rFonts w:ascii="Times New Roman" w:hAnsi="Times New Roman" w:cs="Times New Roman"/>
          <w:sz w:val="24"/>
          <w:szCs w:val="24"/>
        </w:rPr>
        <w:t>DNA of two cells into close proximity</w:t>
      </w:r>
    </w:p>
    <w:p w:rsidR="00D00752" w:rsidRPr="009F2FE7" w:rsidRDefault="00D00752" w:rsidP="002F691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316C70">
        <w:rPr>
          <w:rFonts w:ascii="Times New Roman" w:hAnsi="Times New Roman" w:cs="Times New Roman"/>
          <w:b/>
          <w:sz w:val="24"/>
          <w:szCs w:val="24"/>
        </w:rPr>
        <w:t xml:space="preserve">Sex </w:t>
      </w:r>
      <w:proofErr w:type="spellStart"/>
      <w:r w:rsidRPr="00316C70">
        <w:rPr>
          <w:rFonts w:ascii="Times New Roman" w:hAnsi="Times New Roman" w:cs="Times New Roman"/>
          <w:b/>
          <w:sz w:val="24"/>
          <w:szCs w:val="24"/>
        </w:rPr>
        <w:t>pilus</w:t>
      </w:r>
      <w:proofErr w:type="spellEnd"/>
      <w:r w:rsidR="00316C70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316C70" w:rsidRPr="00316C70">
        <w:rPr>
          <w:rFonts w:ascii="Times New Roman" w:hAnsi="Times New Roman" w:cs="Times New Roman"/>
          <w:b/>
          <w:sz w:val="24"/>
          <w:szCs w:val="24"/>
        </w:rPr>
        <w:t>cytoplasmic</w:t>
      </w:r>
      <w:proofErr w:type="spellEnd"/>
      <w:r w:rsidR="00316C70" w:rsidRPr="00316C70">
        <w:rPr>
          <w:rFonts w:ascii="Times New Roman" w:hAnsi="Times New Roman" w:cs="Times New Roman"/>
          <w:b/>
          <w:sz w:val="24"/>
          <w:szCs w:val="24"/>
        </w:rPr>
        <w:t xml:space="preserve"> bridge</w:t>
      </w:r>
      <w:r w:rsidRPr="009F2FE7">
        <w:rPr>
          <w:rFonts w:ascii="Times New Roman" w:hAnsi="Times New Roman" w:cs="Times New Roman"/>
          <w:sz w:val="24"/>
          <w:szCs w:val="24"/>
        </w:rPr>
        <w:t xml:space="preserve"> connects two bacteria</w:t>
      </w:r>
    </w:p>
    <w:p w:rsidR="002F691E" w:rsidRPr="009F2FE7" w:rsidRDefault="002F691E" w:rsidP="002F691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</w:pPr>
      <w:r w:rsidRPr="009F2FE7"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  <w:t>Transformation</w:t>
      </w:r>
    </w:p>
    <w:p w:rsidR="002F691E" w:rsidRPr="009F2FE7" w:rsidRDefault="00E155A7" w:rsidP="002F691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Cells of some species absorb pieces of DNA released from cells that have been disintegrated</w:t>
      </w:r>
    </w:p>
    <w:p w:rsidR="002F691E" w:rsidRPr="009F2FE7" w:rsidRDefault="002F691E" w:rsidP="002F691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</w:pPr>
      <w:r w:rsidRPr="009F2FE7"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  <w:t>Transduction</w:t>
      </w:r>
    </w:p>
    <w:p w:rsidR="002F691E" w:rsidRPr="002F691E" w:rsidRDefault="00E155A7" w:rsidP="002F691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DNA is transferred from one cell to another “by mistake” inside the head of an infecting virus.</w:t>
      </w:r>
    </w:p>
    <w:p w:rsidR="00316C70" w:rsidRDefault="00316C70" w:rsidP="002F691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Lederberg and Tatum had an experiment to see if recombination occurred in bacteria as well.</w:t>
      </w:r>
    </w:p>
    <w:p w:rsidR="002F691E" w:rsidRPr="002F691E" w:rsidRDefault="00316C70" w:rsidP="002F691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It was found that it </w:t>
      </w:r>
      <w:proofErr w:type="gramStart"/>
      <w:r>
        <w:rPr>
          <w:rFonts w:ascii="Times New Roman" w:hAnsi="Times New Roman" w:cs="Times New Roman"/>
          <w:sz w:val="24"/>
          <w:szCs w:val="24"/>
        </w:rPr>
        <w:t>occurs,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they used</w:t>
      </w:r>
      <w:r w:rsidR="002F69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691E">
        <w:rPr>
          <w:rFonts w:ascii="Times New Roman" w:hAnsi="Times New Roman" w:cs="Times New Roman"/>
          <w:sz w:val="24"/>
          <w:szCs w:val="24"/>
        </w:rPr>
        <w:t>E.Coli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as their experiment.</w:t>
      </w:r>
    </w:p>
    <w:p w:rsidR="002F691E" w:rsidRPr="00E155A7" w:rsidRDefault="002F691E" w:rsidP="00E155A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E155A7">
        <w:rPr>
          <w:rFonts w:ascii="Times New Roman" w:hAnsi="Times New Roman" w:cs="Times New Roman"/>
          <w:sz w:val="24"/>
          <w:szCs w:val="24"/>
        </w:rPr>
        <w:t>Some bacteria genetically reshuffle</w:t>
      </w:r>
    </w:p>
    <w:p w:rsidR="002F691E" w:rsidRDefault="002F691E" w:rsidP="002F691E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Genes are transferred from one to another</w:t>
      </w:r>
    </w:p>
    <w:p w:rsidR="002F691E" w:rsidRDefault="002F691E" w:rsidP="004B440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Bacteria can be grown on </w:t>
      </w:r>
      <w:r w:rsidR="00316C70">
        <w:rPr>
          <w:rFonts w:ascii="Times New Roman" w:hAnsi="Times New Roman" w:cs="Times New Roman"/>
          <w:b/>
          <w:sz w:val="24"/>
          <w:szCs w:val="24"/>
        </w:rPr>
        <w:t>minimal medium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55A7">
        <w:rPr>
          <w:rFonts w:ascii="Times New Roman" w:hAnsi="Times New Roman" w:cs="Times New Roman"/>
          <w:sz w:val="24"/>
          <w:szCs w:val="24"/>
        </w:rPr>
        <w:t>(water, organic C, salts with N)</w:t>
      </w:r>
    </w:p>
    <w:p w:rsidR="00E155A7" w:rsidRDefault="00E155A7" w:rsidP="004B440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E.Coli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with mutagens no longer grows on minimal medium </w:t>
      </w:r>
    </w:p>
    <w:p w:rsidR="00E155A7" w:rsidRDefault="00E155A7" w:rsidP="004B440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combined strains grew on </w:t>
      </w:r>
      <w:r w:rsidRPr="00E155A7">
        <w:rPr>
          <w:rFonts w:ascii="Times New Roman" w:hAnsi="Times New Roman" w:cs="Times New Roman"/>
          <w:b/>
          <w:sz w:val="24"/>
          <w:szCs w:val="24"/>
        </w:rPr>
        <w:t>minimal medium</w:t>
      </w:r>
      <w:r>
        <w:rPr>
          <w:rFonts w:ascii="Times New Roman" w:hAnsi="Times New Roman" w:cs="Times New Roman"/>
          <w:sz w:val="24"/>
          <w:szCs w:val="24"/>
        </w:rPr>
        <w:t>, then recombination occurs</w:t>
      </w:r>
    </w:p>
    <w:p w:rsidR="00E155A7" w:rsidRDefault="00E155A7" w:rsidP="00E155A7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Several hundred out of 100 million grew</w:t>
      </w:r>
    </w:p>
    <w:p w:rsidR="00316C70" w:rsidRPr="00316C70" w:rsidRDefault="00316C70" w:rsidP="00E155A7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Prototrophs</w:t>
      </w:r>
      <w:proofErr w:type="spellEnd"/>
      <w:r w:rsidRPr="00316C70">
        <w:rPr>
          <w:rFonts w:ascii="Times New Roman" w:hAnsi="Times New Roman" w:cs="Times New Roman"/>
          <w:sz w:val="24"/>
          <w:szCs w:val="24"/>
        </w:rPr>
        <w:t xml:space="preserve">: Strains </w:t>
      </w:r>
      <w:proofErr w:type="gramStart"/>
      <w:r w:rsidRPr="00316C70">
        <w:rPr>
          <w:rFonts w:ascii="Times New Roman" w:hAnsi="Times New Roman" w:cs="Times New Roman"/>
          <w:sz w:val="24"/>
          <w:szCs w:val="24"/>
        </w:rPr>
        <w:t>that are</w:t>
      </w:r>
      <w:proofErr w:type="gramEnd"/>
      <w:r w:rsidRPr="00316C70">
        <w:rPr>
          <w:rFonts w:ascii="Times New Roman" w:hAnsi="Times New Roman" w:cs="Times New Roman"/>
          <w:sz w:val="24"/>
          <w:szCs w:val="24"/>
        </w:rPr>
        <w:t xml:space="preserve"> able to synthesize amino acids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155A7" w:rsidRDefault="00E155A7" w:rsidP="00E155A7">
      <w:pPr>
        <w:rPr>
          <w:rFonts w:ascii="Times New Roman" w:hAnsi="Times New Roman" w:cs="Times New Roman"/>
          <w:sz w:val="24"/>
          <w:szCs w:val="24"/>
        </w:rPr>
      </w:pPr>
      <w:r w:rsidRPr="00316C70">
        <w:rPr>
          <w:rFonts w:ascii="Times New Roman" w:hAnsi="Times New Roman" w:cs="Times New Roman"/>
          <w:b/>
          <w:sz w:val="24"/>
          <w:szCs w:val="24"/>
        </w:rPr>
        <w:t>Auxotroph:</w:t>
      </w:r>
      <w:r w:rsidR="00316C70">
        <w:rPr>
          <w:rFonts w:ascii="Times New Roman" w:hAnsi="Times New Roman" w:cs="Times New Roman"/>
          <w:sz w:val="24"/>
          <w:szCs w:val="24"/>
        </w:rPr>
        <w:t xml:space="preserve"> Mutant strains that are </w:t>
      </w:r>
      <w:r w:rsidR="00316C70" w:rsidRPr="00316C70">
        <w:rPr>
          <w:rFonts w:ascii="Times New Roman" w:hAnsi="Times New Roman" w:cs="Times New Roman"/>
          <w:sz w:val="24"/>
          <w:szCs w:val="24"/>
        </w:rPr>
        <w:t>unable</w:t>
      </w:r>
      <w:r w:rsidR="00316C70">
        <w:rPr>
          <w:rFonts w:ascii="Times New Roman" w:hAnsi="Times New Roman" w:cs="Times New Roman"/>
          <w:sz w:val="24"/>
          <w:szCs w:val="24"/>
        </w:rPr>
        <w:t xml:space="preserve"> to synthesize amino acids.</w:t>
      </w:r>
    </w:p>
    <w:p w:rsidR="00E155A7" w:rsidRDefault="00E155A7" w:rsidP="00E155A7">
      <w:pPr>
        <w:rPr>
          <w:rFonts w:ascii="Times New Roman" w:hAnsi="Times New Roman" w:cs="Times New Roman"/>
          <w:sz w:val="24"/>
          <w:szCs w:val="24"/>
        </w:rPr>
      </w:pPr>
      <w:r w:rsidRPr="00E155A7">
        <w:rPr>
          <w:rFonts w:ascii="Times New Roman" w:hAnsi="Times New Roman" w:cs="Times New Roman"/>
          <w:b/>
          <w:sz w:val="24"/>
          <w:szCs w:val="24"/>
        </w:rPr>
        <w:t>Replica Plating:</w:t>
      </w:r>
      <w:r>
        <w:rPr>
          <w:rFonts w:ascii="Times New Roman" w:hAnsi="Times New Roman" w:cs="Times New Roman"/>
          <w:sz w:val="24"/>
          <w:szCs w:val="24"/>
        </w:rPr>
        <w:t xml:space="preserve"> identifies and counts genetic recombination in bacterial colonies </w:t>
      </w:r>
    </w:p>
    <w:p w:rsidR="00E155A7" w:rsidRDefault="00E155A7" w:rsidP="00E155A7">
      <w:pPr>
        <w:rPr>
          <w:rFonts w:ascii="Times New Roman" w:hAnsi="Times New Roman" w:cs="Times New Roman"/>
          <w:sz w:val="24"/>
          <w:szCs w:val="24"/>
        </w:rPr>
      </w:pPr>
      <w:r w:rsidRPr="00E155A7">
        <w:rPr>
          <w:rFonts w:ascii="Times New Roman" w:hAnsi="Times New Roman" w:cs="Times New Roman"/>
          <w:b/>
          <w:sz w:val="24"/>
          <w:szCs w:val="24"/>
        </w:rPr>
        <w:t>Complete medium:</w:t>
      </w:r>
      <w:r>
        <w:rPr>
          <w:rFonts w:ascii="Times New Roman" w:hAnsi="Times New Roman" w:cs="Times New Roman"/>
          <w:sz w:val="24"/>
          <w:szCs w:val="24"/>
        </w:rPr>
        <w:t xml:space="preserve"> has full complement of nutrient substances</w:t>
      </w:r>
    </w:p>
    <w:p w:rsidR="00E155A7" w:rsidRPr="00E155A7" w:rsidRDefault="00E155A7" w:rsidP="00E155A7">
      <w:pPr>
        <w:rPr>
          <w:rFonts w:ascii="Times New Roman" w:hAnsi="Times New Roman" w:cs="Times New Roman"/>
          <w:sz w:val="24"/>
          <w:szCs w:val="24"/>
        </w:rPr>
      </w:pPr>
      <w:r w:rsidRPr="00E155A7">
        <w:rPr>
          <w:rFonts w:ascii="Times New Roman" w:hAnsi="Times New Roman" w:cs="Times New Roman"/>
          <w:b/>
          <w:sz w:val="24"/>
          <w:szCs w:val="24"/>
        </w:rPr>
        <w:t>Auxotrophic mutants:</w:t>
      </w:r>
      <w:r>
        <w:rPr>
          <w:rFonts w:ascii="Times New Roman" w:hAnsi="Times New Roman" w:cs="Times New Roman"/>
          <w:sz w:val="24"/>
          <w:szCs w:val="24"/>
        </w:rPr>
        <w:t xml:space="preserve"> will not grow on media missing nutrients</w:t>
      </w:r>
    </w:p>
    <w:p w:rsidR="00E155A7" w:rsidRDefault="00E155A7" w:rsidP="004B440A">
      <w:pPr>
        <w:rPr>
          <w:rFonts w:ascii="Times New Roman" w:hAnsi="Times New Roman" w:cs="Times New Roman"/>
          <w:sz w:val="24"/>
          <w:szCs w:val="24"/>
        </w:rPr>
      </w:pPr>
      <w:r w:rsidRPr="00E155A7"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>
            <wp:extent cx="3463203" cy="2821252"/>
            <wp:effectExtent l="0" t="0" r="4445" b="0"/>
            <wp:docPr id="305157" name="Picture 5" descr="C10_F03_pg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157" name="Picture 5" descr="C10_F03_pg20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5475" cy="28231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3C86" w:rsidRPr="008F3C86" w:rsidRDefault="008F3C86" w:rsidP="004B440A">
      <w:pPr>
        <w:rPr>
          <w:rFonts w:ascii="Times New Roman" w:hAnsi="Times New Roman" w:cs="Times New Roman"/>
          <w:b/>
          <w:color w:val="E36C0A" w:themeColor="accent6" w:themeShade="BF"/>
          <w:sz w:val="24"/>
          <w:szCs w:val="24"/>
          <w:u w:val="single"/>
        </w:rPr>
      </w:pPr>
      <w:r w:rsidRPr="008F3C86">
        <w:rPr>
          <w:rFonts w:ascii="Times New Roman" w:hAnsi="Times New Roman" w:cs="Times New Roman"/>
          <w:b/>
          <w:color w:val="E36C0A" w:themeColor="accent6" w:themeShade="BF"/>
          <w:sz w:val="24"/>
          <w:szCs w:val="24"/>
          <w:u w:val="single"/>
        </w:rPr>
        <w:t>Conjugation</w:t>
      </w:r>
    </w:p>
    <w:p w:rsidR="00FA35FE" w:rsidRDefault="00D00752" w:rsidP="004B44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Plasmid: </w:t>
      </w:r>
      <w:r w:rsidRPr="00FA35FE">
        <w:rPr>
          <w:rFonts w:ascii="Times New Roman" w:hAnsi="Times New Roman" w:cs="Times New Roman"/>
          <w:sz w:val="24"/>
          <w:szCs w:val="24"/>
        </w:rPr>
        <w:t xml:space="preserve">Circular, </w:t>
      </w:r>
      <w:proofErr w:type="spellStart"/>
      <w:r w:rsidRPr="00FA35FE">
        <w:rPr>
          <w:rFonts w:ascii="Times New Roman" w:hAnsi="Times New Roman" w:cs="Times New Roman"/>
          <w:sz w:val="24"/>
          <w:szCs w:val="24"/>
        </w:rPr>
        <w:t>nonchromosomal</w:t>
      </w:r>
      <w:proofErr w:type="spellEnd"/>
      <w:r w:rsidRPr="00FA35FE">
        <w:rPr>
          <w:rFonts w:ascii="Times New Roman" w:hAnsi="Times New Roman" w:cs="Times New Roman"/>
          <w:sz w:val="24"/>
          <w:szCs w:val="24"/>
        </w:rPr>
        <w:t xml:space="preserve"> transferab</w:t>
      </w:r>
      <w:r w:rsidR="00FA35FE" w:rsidRPr="00FA35FE">
        <w:rPr>
          <w:rFonts w:ascii="Times New Roman" w:hAnsi="Times New Roman" w:cs="Times New Roman"/>
          <w:sz w:val="24"/>
          <w:szCs w:val="24"/>
        </w:rPr>
        <w:t>le DNA</w:t>
      </w:r>
    </w:p>
    <w:p w:rsidR="008E270C" w:rsidRPr="008E270C" w:rsidRDefault="00E75123" w:rsidP="008E270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75123">
        <w:rPr>
          <w:rFonts w:ascii="Times New Roman" w:hAnsi="Times New Roman" w:cs="Times New Roman"/>
          <w:sz w:val="24"/>
          <w:szCs w:val="24"/>
        </w:rPr>
        <w:t>E.Coli</w:t>
      </w:r>
      <w:proofErr w:type="spellEnd"/>
      <w:r w:rsidRPr="00E75123">
        <w:rPr>
          <w:rFonts w:ascii="Times New Roman" w:hAnsi="Times New Roman" w:cs="Times New Roman"/>
          <w:sz w:val="24"/>
          <w:szCs w:val="24"/>
        </w:rPr>
        <w:t xml:space="preserve"> bacteria </w:t>
      </w:r>
      <w:r w:rsidR="00FA35FE" w:rsidRPr="00E75123">
        <w:rPr>
          <w:rFonts w:ascii="Times New Roman" w:hAnsi="Times New Roman" w:cs="Times New Roman"/>
          <w:sz w:val="24"/>
          <w:szCs w:val="24"/>
        </w:rPr>
        <w:t>that are able to act as DNA</w:t>
      </w:r>
      <w:r w:rsidRPr="00E75123">
        <w:rPr>
          <w:rFonts w:ascii="Times New Roman" w:hAnsi="Times New Roman" w:cs="Times New Roman"/>
          <w:sz w:val="24"/>
          <w:szCs w:val="24"/>
        </w:rPr>
        <w:t xml:space="preserve"> donors in conjugation have an </w:t>
      </w:r>
      <w:r w:rsidRPr="008E270C">
        <w:rPr>
          <w:rFonts w:ascii="Times New Roman" w:hAnsi="Times New Roman" w:cs="Times New Roman"/>
          <w:b/>
          <w:sz w:val="24"/>
          <w:szCs w:val="24"/>
        </w:rPr>
        <w:t>F</w:t>
      </w:r>
      <w:r w:rsidR="008E270C" w:rsidRPr="008E270C">
        <w:rPr>
          <w:rFonts w:ascii="Times New Roman" w:hAnsi="Times New Roman" w:cs="Times New Roman"/>
          <w:b/>
          <w:sz w:val="24"/>
          <w:szCs w:val="24"/>
        </w:rPr>
        <w:t xml:space="preserve"> (fertility)</w:t>
      </w:r>
      <w:r w:rsidRPr="008E270C">
        <w:rPr>
          <w:rFonts w:ascii="Times New Roman" w:hAnsi="Times New Roman" w:cs="Times New Roman"/>
          <w:b/>
          <w:sz w:val="24"/>
          <w:szCs w:val="24"/>
        </w:rPr>
        <w:t xml:space="preserve"> plasmid</w:t>
      </w:r>
      <w:r w:rsidRPr="00E75123">
        <w:rPr>
          <w:rFonts w:ascii="Times New Roman" w:hAnsi="Times New Roman" w:cs="Times New Roman"/>
          <w:sz w:val="24"/>
          <w:szCs w:val="24"/>
        </w:rPr>
        <w:t>, making them F</w:t>
      </w:r>
      <w:r w:rsidRPr="00E75123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E75123">
        <w:rPr>
          <w:rFonts w:ascii="Times New Roman" w:hAnsi="Times New Roman" w:cs="Times New Roman"/>
          <w:sz w:val="24"/>
          <w:szCs w:val="24"/>
        </w:rPr>
        <w:t>; recipients</w:t>
      </w:r>
      <w:r w:rsidR="00DE2E0F">
        <w:rPr>
          <w:rFonts w:ascii="Times New Roman" w:hAnsi="Times New Roman" w:cs="Times New Roman"/>
          <w:sz w:val="24"/>
          <w:szCs w:val="24"/>
        </w:rPr>
        <w:t xml:space="preserve"> that</w:t>
      </w:r>
      <w:r w:rsidRPr="00E75123">
        <w:rPr>
          <w:rFonts w:ascii="Times New Roman" w:hAnsi="Times New Roman" w:cs="Times New Roman"/>
          <w:sz w:val="24"/>
          <w:szCs w:val="24"/>
        </w:rPr>
        <w:t xml:space="preserve"> have no F plasmid and are F</w:t>
      </w:r>
      <w:r w:rsidRPr="00E75123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="008E270C">
        <w:rPr>
          <w:rFonts w:ascii="Times New Roman" w:hAnsi="Times New Roman" w:cs="Times New Roman"/>
          <w:sz w:val="24"/>
          <w:szCs w:val="24"/>
        </w:rPr>
        <w:t>.</w:t>
      </w:r>
    </w:p>
    <w:p w:rsidR="008E270C" w:rsidRPr="008F3C86" w:rsidRDefault="008F3C86" w:rsidP="008E270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 w:rsidRPr="008F3C86">
        <w:rPr>
          <w:rFonts w:ascii="Times New Roman" w:hAnsi="Times New Roman" w:cs="Times New Roman"/>
          <w:b/>
          <w:sz w:val="24"/>
          <w:szCs w:val="24"/>
        </w:rPr>
        <w:t>F factor</w:t>
      </w:r>
      <w:r w:rsidRPr="008F3C86">
        <w:rPr>
          <w:rFonts w:ascii="Times New Roman" w:hAnsi="Times New Roman" w:cs="Times New Roman"/>
          <w:sz w:val="24"/>
          <w:szCs w:val="24"/>
        </w:rPr>
        <w:t xml:space="preserve"> has genes that code for </w:t>
      </w:r>
      <w:r w:rsidRPr="008F3C86">
        <w:rPr>
          <w:rFonts w:ascii="Times New Roman" w:hAnsi="Times New Roman" w:cs="Times New Roman"/>
          <w:b/>
          <w:sz w:val="24"/>
          <w:szCs w:val="24"/>
        </w:rPr>
        <w:t xml:space="preserve">Sex </w:t>
      </w:r>
      <w:proofErr w:type="spellStart"/>
      <w:r w:rsidRPr="008F3C86">
        <w:rPr>
          <w:rFonts w:ascii="Times New Roman" w:hAnsi="Times New Roman" w:cs="Times New Roman"/>
          <w:b/>
          <w:sz w:val="24"/>
          <w:szCs w:val="24"/>
        </w:rPr>
        <w:t>pilus</w:t>
      </w:r>
      <w:proofErr w:type="spellEnd"/>
    </w:p>
    <w:p w:rsidR="00E75123" w:rsidRDefault="008F3C86" w:rsidP="00E7512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8F3C86">
        <w:rPr>
          <w:rFonts w:ascii="Times New Roman" w:hAnsi="Times New Roman" w:cs="Times New Roman"/>
          <w:b/>
          <w:sz w:val="24"/>
          <w:szCs w:val="24"/>
        </w:rPr>
        <w:t xml:space="preserve">Sex </w:t>
      </w:r>
      <w:proofErr w:type="spellStart"/>
      <w:r w:rsidRPr="008F3C86">
        <w:rPr>
          <w:rFonts w:ascii="Times New Roman" w:hAnsi="Times New Roman" w:cs="Times New Roman"/>
          <w:b/>
          <w:sz w:val="24"/>
          <w:szCs w:val="24"/>
        </w:rPr>
        <w:t>pilus</w:t>
      </w:r>
      <w:proofErr w:type="spellEnd"/>
      <w:r w:rsidRPr="008F3C86">
        <w:rPr>
          <w:rFonts w:ascii="Times New Roman" w:hAnsi="Times New Roman" w:cs="Times New Roman"/>
          <w:sz w:val="24"/>
          <w:szCs w:val="24"/>
        </w:rPr>
        <w:t xml:space="preserve"> connects F- to F+,  then </w:t>
      </w:r>
      <w:r w:rsidRPr="008F3C86">
        <w:rPr>
          <w:rFonts w:ascii="Times New Roman" w:hAnsi="Times New Roman" w:cs="Times New Roman"/>
          <w:b/>
          <w:sz w:val="24"/>
          <w:szCs w:val="24"/>
        </w:rPr>
        <w:t>F- converts to F+</w:t>
      </w:r>
      <w:r w:rsidRPr="008F3C86">
        <w:rPr>
          <w:rFonts w:ascii="Times New Roman" w:hAnsi="Times New Roman" w:cs="Times New Roman"/>
          <w:sz w:val="24"/>
          <w:szCs w:val="24"/>
        </w:rPr>
        <w:t xml:space="preserve"> after receiving new DNA</w:t>
      </w:r>
    </w:p>
    <w:p w:rsidR="00316C70" w:rsidRDefault="00316C70" w:rsidP="00E7512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 plasmid </w:t>
      </w:r>
      <w:r w:rsidRPr="00316C70">
        <w:rPr>
          <w:rFonts w:ascii="Times New Roman" w:hAnsi="Times New Roman" w:cs="Times New Roman"/>
          <w:sz w:val="24"/>
          <w:szCs w:val="24"/>
        </w:rPr>
        <w:t xml:space="preserve">replicates using a special type of DNA replication called </w:t>
      </w:r>
      <w:r w:rsidRPr="00316C70">
        <w:rPr>
          <w:rFonts w:ascii="Times New Roman" w:hAnsi="Times New Roman" w:cs="Times New Roman"/>
          <w:b/>
          <w:sz w:val="24"/>
          <w:szCs w:val="24"/>
        </w:rPr>
        <w:t>“rolling circle”</w:t>
      </w:r>
    </w:p>
    <w:p w:rsidR="00316C70" w:rsidRPr="00316C70" w:rsidRDefault="00316C70" w:rsidP="00E7512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16C70">
        <w:rPr>
          <w:rFonts w:ascii="Times New Roman" w:hAnsi="Times New Roman" w:cs="Times New Roman"/>
          <w:sz w:val="24"/>
          <w:szCs w:val="24"/>
        </w:rPr>
        <w:t xml:space="preserve">DNA and bacterial chromosome in bacterial cells create </w:t>
      </w:r>
      <w:r w:rsidRPr="00316C70">
        <w:rPr>
          <w:rFonts w:ascii="Times New Roman" w:hAnsi="Times New Roman" w:cs="Times New Roman"/>
          <w:b/>
          <w:sz w:val="24"/>
          <w:szCs w:val="24"/>
        </w:rPr>
        <w:t>circles</w:t>
      </w:r>
    </w:p>
    <w:p w:rsidR="008F3C86" w:rsidRDefault="007D6FE1" w:rsidP="008F3C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w:lastRenderedPageBreak/>
        <w:pict>
          <v:rect id="_x0000_s1027" style="position:absolute;margin-left:220.5pt;margin-top:60.2pt;width:256.55pt;height:146.55pt;flip:x;z-index:251661312;visibility:visible;mso-wrap-distance-top:7.2pt;mso-wrap-distance-bottom:7.2pt;mso-position-horizontal-relative:margin;mso-position-vertical-relative:margin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" o:allowincell="f" fillcolor="white [3212]" strokecolor="gray [1629]" strokeweight="1.5pt">
            <v:shadow on="t" type="perspective" color="black" opacity="26214f" origin="-.5,-.5" offset=".74836mm,.74836mm" matrix="65864f,,,65864f"/>
            <v:textbox inset="21.6pt,21.6pt,21.6pt,21.6pt">
              <w:txbxContent>
                <w:p w:rsidR="008F3C86" w:rsidRPr="008F3C86" w:rsidRDefault="008F3C86">
                  <w:pPr>
                    <w:rPr>
                      <w:b/>
                      <w:color w:val="4F81BD" w:themeColor="accent1"/>
                      <w:szCs w:val="20"/>
                      <w:u w:val="single"/>
                    </w:rPr>
                  </w:pPr>
                  <w:r w:rsidRPr="008F3C86">
                    <w:rPr>
                      <w:b/>
                      <w:color w:val="4F81BD" w:themeColor="accent1"/>
                      <w:szCs w:val="20"/>
                      <w:u w:val="single"/>
                    </w:rPr>
                    <w:t>Transfer of genetic material during conjugation</w:t>
                  </w:r>
                </w:p>
                <w:p w:rsidR="008F3C86" w:rsidRPr="008F3C86" w:rsidRDefault="008F3C86">
                  <w:pPr>
                    <w:rPr>
                      <w:color w:val="4F81BD" w:themeColor="accent1"/>
                      <w:szCs w:val="20"/>
                    </w:rPr>
                  </w:pPr>
                  <w:r w:rsidRPr="008F3C86">
                    <w:rPr>
                      <w:color w:val="4F81BD" w:themeColor="accent1"/>
                      <w:szCs w:val="20"/>
                    </w:rPr>
                    <w:t>Basically, ther</w:t>
                  </w:r>
                  <w:r>
                    <w:rPr>
                      <w:color w:val="4F81BD" w:themeColor="accent1"/>
                      <w:szCs w:val="20"/>
                    </w:rPr>
                    <w:t xml:space="preserve">e are two cells, F+ and F-. When they are conjugated, the genetic material is replicated from F+ to F-. This then makes the F- cell into </w:t>
                  </w:r>
                  <w:proofErr w:type="gramStart"/>
                  <w:r>
                    <w:rPr>
                      <w:color w:val="4F81BD" w:themeColor="accent1"/>
                      <w:szCs w:val="20"/>
                    </w:rPr>
                    <w:t>a</w:t>
                  </w:r>
                  <w:proofErr w:type="gramEnd"/>
                  <w:r>
                    <w:rPr>
                      <w:color w:val="4F81BD" w:themeColor="accent1"/>
                      <w:szCs w:val="20"/>
                    </w:rPr>
                    <w:t xml:space="preserve"> F+ cell. No chromosomal DNA is transferred.</w:t>
                  </w:r>
                </w:p>
              </w:txbxContent>
            </v:textbox>
            <w10:wrap type="square" anchorx="margin" anchory="margin"/>
          </v:rect>
        </w:pict>
      </w:r>
      <w:r w:rsidR="008F3C86" w:rsidRPr="008F3C86"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>
            <wp:extent cx="2343150" cy="3905250"/>
            <wp:effectExtent l="0" t="0" r="0" b="0"/>
            <wp:docPr id="26633" name="Picture 9" descr="C10_F06a_pg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33" name="Picture 9" descr="C10_F06a_pg20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4500" t="1410" r="7751" b="69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7366" cy="39122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3C86" w:rsidRPr="008F3C86" w:rsidRDefault="008F3C86" w:rsidP="008F3C86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8F3C86">
        <w:rPr>
          <w:rFonts w:ascii="Times New Roman" w:hAnsi="Times New Roman" w:cs="Times New Roman"/>
          <w:b/>
          <w:sz w:val="24"/>
          <w:szCs w:val="24"/>
          <w:u w:val="single"/>
        </w:rPr>
        <w:t>Hfr</w:t>
      </w:r>
      <w:proofErr w:type="spellEnd"/>
      <w:r w:rsidRPr="008F3C86">
        <w:rPr>
          <w:rFonts w:ascii="Times New Roman" w:hAnsi="Times New Roman" w:cs="Times New Roman"/>
          <w:b/>
          <w:sz w:val="24"/>
          <w:szCs w:val="24"/>
          <w:u w:val="single"/>
        </w:rPr>
        <w:t xml:space="preserve"> Cells</w:t>
      </w:r>
    </w:p>
    <w:p w:rsidR="008F3C86" w:rsidRDefault="008F3C86" w:rsidP="008F3C86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 conjugate with </w:t>
      </w:r>
      <w:r w:rsidRPr="001E7B88">
        <w:rPr>
          <w:rFonts w:ascii="Times New Roman" w:hAnsi="Times New Roman" w:cs="Times New Roman"/>
          <w:b/>
          <w:sz w:val="24"/>
          <w:szCs w:val="24"/>
        </w:rPr>
        <w:t>F- cells</w:t>
      </w:r>
    </w:p>
    <w:p w:rsidR="008F3C86" w:rsidRDefault="008F3C86" w:rsidP="008F3C86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recipient becomes a </w:t>
      </w:r>
      <w:r w:rsidRPr="001E7B88">
        <w:rPr>
          <w:rFonts w:ascii="Times New Roman" w:hAnsi="Times New Roman" w:cs="Times New Roman"/>
          <w:b/>
          <w:sz w:val="24"/>
          <w:szCs w:val="24"/>
        </w:rPr>
        <w:t>partial diploid</w:t>
      </w:r>
    </w:p>
    <w:p w:rsidR="008F3C86" w:rsidRDefault="008F3C86" w:rsidP="008F3C86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They integrate the F factor into bacterial chromosome through recombination</w:t>
      </w:r>
    </w:p>
    <w:p w:rsidR="00316C70" w:rsidRDefault="00CC43A7" w:rsidP="008F3C86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Recombination only occurs in these bacterial cells</w:t>
      </w:r>
    </w:p>
    <w:p w:rsidR="00CC43A7" w:rsidRPr="00CC43A7" w:rsidRDefault="00CC43A7" w:rsidP="00CC43A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C43A7">
        <w:rPr>
          <w:rFonts w:ascii="Times New Roman" w:hAnsi="Times New Roman" w:cs="Times New Roman"/>
          <w:b/>
          <w:sz w:val="24"/>
          <w:szCs w:val="24"/>
          <w:u w:val="single"/>
        </w:rPr>
        <w:t>Mapping genes by conjugation</w:t>
      </w:r>
    </w:p>
    <w:p w:rsidR="00CC43A7" w:rsidRDefault="00CC43A7" w:rsidP="00CC43A7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Hfr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F cells were mated</w:t>
      </w:r>
    </w:p>
    <w:p w:rsidR="00CC43A7" w:rsidRDefault="00CC43A7" w:rsidP="00CC43A7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During intervals, after conjugation, scientists would remove some sells and blend them to break apart mating pairs</w:t>
      </w:r>
    </w:p>
    <w:p w:rsidR="008F3C86" w:rsidRPr="001F56E8" w:rsidRDefault="00CC43A7" w:rsidP="008F3C86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They found that the longer the cells conjugated before separation, the greater the number of donor genes that produced recombination</w:t>
      </w:r>
    </w:p>
    <w:p w:rsidR="008F3C86" w:rsidRDefault="008F3C86" w:rsidP="008F3C86">
      <w:pPr>
        <w:rPr>
          <w:rFonts w:ascii="Times New Roman" w:hAnsi="Times New Roman" w:cs="Times New Roman"/>
          <w:b/>
          <w:color w:val="E36C0A" w:themeColor="accent6" w:themeShade="BF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E36C0A" w:themeColor="accent6" w:themeShade="BF"/>
          <w:sz w:val="24"/>
          <w:szCs w:val="24"/>
          <w:u w:val="single"/>
        </w:rPr>
        <w:t>Transformation</w:t>
      </w:r>
    </w:p>
    <w:p w:rsidR="008F3C86" w:rsidRDefault="008F3C86" w:rsidP="008F3C86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Occurs when bacteria </w:t>
      </w:r>
      <w:r w:rsidRPr="001E7B88">
        <w:rPr>
          <w:rFonts w:ascii="Times New Roman" w:hAnsi="Times New Roman" w:cs="Times New Roman"/>
          <w:b/>
          <w:sz w:val="24"/>
          <w:szCs w:val="24"/>
        </w:rPr>
        <w:t xml:space="preserve">take up DNA </w:t>
      </w:r>
      <w:r>
        <w:rPr>
          <w:rFonts w:ascii="Times New Roman" w:hAnsi="Times New Roman" w:cs="Times New Roman"/>
          <w:sz w:val="24"/>
          <w:szCs w:val="24"/>
        </w:rPr>
        <w:t xml:space="preserve">from </w:t>
      </w:r>
      <w:r w:rsidRPr="001E7B88">
        <w:rPr>
          <w:rFonts w:ascii="Times New Roman" w:hAnsi="Times New Roman" w:cs="Times New Roman"/>
          <w:b/>
          <w:sz w:val="24"/>
          <w:szCs w:val="24"/>
        </w:rPr>
        <w:t>disintegrated bacteria</w:t>
      </w:r>
    </w:p>
    <w:p w:rsidR="001E7B88" w:rsidRDefault="008F3C86" w:rsidP="001E7B88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Transformation bacteria usually have </w:t>
      </w:r>
      <w:r w:rsidRPr="001E7B88">
        <w:rPr>
          <w:rFonts w:ascii="Times New Roman" w:hAnsi="Times New Roman" w:cs="Times New Roman"/>
          <w:b/>
          <w:sz w:val="24"/>
          <w:szCs w:val="24"/>
        </w:rPr>
        <w:t>DNA binding protein</w:t>
      </w:r>
      <w:r>
        <w:rPr>
          <w:rFonts w:ascii="Times New Roman" w:hAnsi="Times New Roman" w:cs="Times New Roman"/>
          <w:sz w:val="24"/>
          <w:szCs w:val="24"/>
        </w:rPr>
        <w:t xml:space="preserve"> in the wall</w:t>
      </w:r>
    </w:p>
    <w:p w:rsidR="008F3C86" w:rsidRPr="001E7B88" w:rsidRDefault="008F3C86" w:rsidP="001E7B88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E7B88">
        <w:rPr>
          <w:rFonts w:ascii="Times New Roman" w:hAnsi="Times New Roman" w:cs="Times New Roman"/>
          <w:sz w:val="24"/>
          <w:szCs w:val="24"/>
        </w:rPr>
        <w:t>Genetic manipulation</w:t>
      </w:r>
      <w:r w:rsidR="001E7B88" w:rsidRPr="001E7B88">
        <w:rPr>
          <w:rFonts w:ascii="Times New Roman" w:hAnsi="Times New Roman" w:cs="Times New Roman"/>
          <w:sz w:val="24"/>
          <w:szCs w:val="24"/>
        </w:rPr>
        <w:t xml:space="preserve"> of some bacteria requires artificial transformation</w:t>
      </w:r>
    </w:p>
    <w:p w:rsidR="001E7B88" w:rsidRDefault="001E7B88" w:rsidP="001E7B88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alters the DNA membrane for DNA penetration</w:t>
      </w:r>
    </w:p>
    <w:p w:rsidR="00347183" w:rsidRDefault="00347183" w:rsidP="001F56E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Only some species of bacteria can take up DNA from the surrounding medium by natural mechanisms,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E.coli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not one of them.</w:t>
      </w:r>
    </w:p>
    <w:p w:rsidR="001F56E8" w:rsidRDefault="00347183" w:rsidP="001F56E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However, </w:t>
      </w:r>
      <w:proofErr w:type="spellStart"/>
      <w:r>
        <w:rPr>
          <w:rFonts w:ascii="Times New Roman" w:hAnsi="Times New Roman" w:cs="Times New Roman"/>
          <w:sz w:val="24"/>
          <w:szCs w:val="24"/>
        </w:rPr>
        <w:t>E.coli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can be induced to take up DNA by artificial techniques </w:t>
      </w:r>
    </w:p>
    <w:p w:rsidR="001E7B88" w:rsidRPr="00827A8F" w:rsidRDefault="001E7B88" w:rsidP="001E7B88">
      <w:pPr>
        <w:rPr>
          <w:rFonts w:ascii="Times New Roman" w:hAnsi="Times New Roman" w:cs="Times New Roman"/>
          <w:b/>
          <w:sz w:val="24"/>
          <w:szCs w:val="24"/>
        </w:rPr>
      </w:pPr>
      <w:r w:rsidRPr="001E7B88">
        <w:rPr>
          <w:rFonts w:ascii="Times New Roman" w:hAnsi="Times New Roman" w:cs="Times New Roman"/>
          <w:b/>
          <w:sz w:val="24"/>
          <w:szCs w:val="24"/>
        </w:rPr>
        <w:lastRenderedPageBreak/>
        <w:t>Electroporation:</w:t>
      </w:r>
      <w:r w:rsidR="00827A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27A8F" w:rsidRPr="00827A8F">
        <w:rPr>
          <w:rFonts w:ascii="Times New Roman" w:hAnsi="Times New Roman" w:cs="Times New Roman"/>
          <w:sz w:val="24"/>
          <w:szCs w:val="24"/>
        </w:rPr>
        <w:t xml:space="preserve">a form of </w:t>
      </w:r>
      <w:r w:rsidR="00827A8F">
        <w:rPr>
          <w:rFonts w:ascii="Times New Roman" w:hAnsi="Times New Roman" w:cs="Times New Roman"/>
          <w:b/>
          <w:sz w:val="24"/>
          <w:szCs w:val="24"/>
        </w:rPr>
        <w:t xml:space="preserve">artificial transformation </w:t>
      </w:r>
      <w:r w:rsidR="00827A8F" w:rsidRPr="00827A8F">
        <w:rPr>
          <w:rFonts w:ascii="Times New Roman" w:hAnsi="Times New Roman" w:cs="Times New Roman"/>
          <w:sz w:val="24"/>
          <w:szCs w:val="24"/>
        </w:rPr>
        <w:t>used to introduce DNA into cells</w:t>
      </w:r>
    </w:p>
    <w:p w:rsidR="001E7B88" w:rsidRDefault="001E7B88" w:rsidP="001E7B88">
      <w:pPr>
        <w:rPr>
          <w:rFonts w:ascii="Times New Roman" w:hAnsi="Times New Roman" w:cs="Times New Roman"/>
          <w:b/>
          <w:color w:val="E36C0A" w:themeColor="accent6" w:themeShade="BF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E36C0A" w:themeColor="accent6" w:themeShade="BF"/>
          <w:sz w:val="24"/>
          <w:szCs w:val="24"/>
          <w:u w:val="single"/>
        </w:rPr>
        <w:t>Transduction</w:t>
      </w:r>
    </w:p>
    <w:p w:rsidR="001E7B88" w:rsidRDefault="001E7B88" w:rsidP="001E7B8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Occurs when </w:t>
      </w:r>
      <w:r w:rsidRPr="001E7B88">
        <w:rPr>
          <w:rFonts w:ascii="Times New Roman" w:hAnsi="Times New Roman" w:cs="Times New Roman"/>
          <w:b/>
          <w:sz w:val="24"/>
          <w:szCs w:val="24"/>
        </w:rPr>
        <w:t>bacterial phages</w:t>
      </w:r>
      <w:r>
        <w:rPr>
          <w:rFonts w:ascii="Times New Roman" w:hAnsi="Times New Roman" w:cs="Times New Roman"/>
          <w:sz w:val="24"/>
          <w:szCs w:val="24"/>
        </w:rPr>
        <w:t xml:space="preserve"> transfer DNA from one bacteria to another</w:t>
      </w:r>
    </w:p>
    <w:p w:rsidR="00347183" w:rsidRDefault="00347183" w:rsidP="001E7B8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DNA is transferred from donor to recipient cells inside the head of an infecting bacterial virus.</w:t>
      </w:r>
    </w:p>
    <w:p w:rsidR="00347183" w:rsidRDefault="00347183" w:rsidP="001E7B8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begins when new phages assemble in an infected bacterial cell</w:t>
      </w:r>
    </w:p>
    <w:p w:rsidR="001E7B88" w:rsidRDefault="001E7B88" w:rsidP="001E7B8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Virus incorporates DNA fragments from host cell</w:t>
      </w:r>
    </w:p>
    <w:p w:rsidR="001E7B88" w:rsidRDefault="001E7B88" w:rsidP="001E7B8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DNA fragments are homologous, bacteria become partial diploids</w:t>
      </w:r>
    </w:p>
    <w:p w:rsidR="00827A8F" w:rsidRDefault="00827A8F" w:rsidP="001E7B8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May allow recombination of newly introduced DNA with host cell DNA</w:t>
      </w:r>
    </w:p>
    <w:p w:rsidR="00E111F4" w:rsidRDefault="00E111F4" w:rsidP="001E7B8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are </w:t>
      </w:r>
      <w:r w:rsidRPr="00E111F4">
        <w:rPr>
          <w:rFonts w:ascii="Times New Roman" w:hAnsi="Times New Roman" w:cs="Times New Roman"/>
          <w:b/>
          <w:sz w:val="24"/>
          <w:szCs w:val="24"/>
        </w:rPr>
        <w:t>two types</w:t>
      </w:r>
      <w:r>
        <w:rPr>
          <w:rFonts w:ascii="Times New Roman" w:hAnsi="Times New Roman" w:cs="Times New Roman"/>
          <w:sz w:val="24"/>
          <w:szCs w:val="24"/>
        </w:rPr>
        <w:t xml:space="preserve"> of transduction:</w:t>
      </w:r>
      <w:r w:rsidRPr="00E111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11F4" w:rsidRDefault="00E111F4" w:rsidP="00E111F4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Generalized</w:t>
      </w:r>
      <w:r w:rsidRPr="00E111F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all donor genes are equally likely to be transferred using head of a lytic bacteriophage</w:t>
      </w:r>
    </w:p>
    <w:p w:rsidR="00E111F4" w:rsidRDefault="00E111F4" w:rsidP="00E111F4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Specialized</w:t>
      </w:r>
      <w:r w:rsidRPr="00E111F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7A8F" w:rsidRDefault="00E111F4" w:rsidP="00827A8F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 w:rsidRPr="00827A8F">
        <w:rPr>
          <w:rFonts w:ascii="Times New Roman" w:hAnsi="Times New Roman" w:cs="Times New Roman"/>
          <w:sz w:val="24"/>
          <w:szCs w:val="24"/>
        </w:rPr>
        <w:t xml:space="preserve">E.g. Lambda phage, which infects </w:t>
      </w:r>
      <w:proofErr w:type="spellStart"/>
      <w:r w:rsidRPr="00827A8F">
        <w:rPr>
          <w:rFonts w:ascii="Times New Roman" w:hAnsi="Times New Roman" w:cs="Times New Roman"/>
          <w:sz w:val="24"/>
          <w:szCs w:val="24"/>
        </w:rPr>
        <w:t>E.coli</w:t>
      </w:r>
      <w:proofErr w:type="spellEnd"/>
      <w:r w:rsidRPr="00827A8F">
        <w:rPr>
          <w:rFonts w:ascii="Times New Roman" w:hAnsi="Times New Roman" w:cs="Times New Roman"/>
          <w:sz w:val="24"/>
          <w:szCs w:val="24"/>
        </w:rPr>
        <w:t>, it can go through lytic or lysogenic cycle.</w:t>
      </w:r>
    </w:p>
    <w:p w:rsidR="00827A8F" w:rsidRPr="008843FD" w:rsidRDefault="00827A8F" w:rsidP="00827A8F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 w:rsidRPr="008843FD">
        <w:rPr>
          <w:rFonts w:ascii="Times New Roman" w:hAnsi="Times New Roman" w:cs="Times New Roman"/>
          <w:sz w:val="24"/>
          <w:szCs w:val="24"/>
        </w:rPr>
        <w:t xml:space="preserve">A virus in its lysogenic cycle is embedded in host DNA and is called a </w:t>
      </w:r>
      <w:proofErr w:type="spellStart"/>
      <w:r w:rsidRPr="008843FD">
        <w:rPr>
          <w:rFonts w:ascii="Times New Roman" w:hAnsi="Times New Roman" w:cs="Times New Roman"/>
          <w:sz w:val="24"/>
          <w:szCs w:val="24"/>
        </w:rPr>
        <w:t>prop</w:t>
      </w:r>
      <w:r w:rsidR="008843FD" w:rsidRPr="008843FD">
        <w:rPr>
          <w:rFonts w:ascii="Times New Roman" w:hAnsi="Times New Roman" w:cs="Times New Roman"/>
          <w:sz w:val="24"/>
          <w:szCs w:val="24"/>
        </w:rPr>
        <w:t>hage</w:t>
      </w:r>
      <w:proofErr w:type="spellEnd"/>
      <w:r w:rsidR="008843FD">
        <w:rPr>
          <w:rFonts w:ascii="Times New Roman" w:hAnsi="Times New Roman" w:cs="Times New Roman"/>
          <w:sz w:val="24"/>
          <w:szCs w:val="24"/>
        </w:rPr>
        <w:t>.</w:t>
      </w:r>
      <w:r w:rsidRPr="008843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E7B88" w:rsidRPr="009F2FE7" w:rsidRDefault="001E7B88" w:rsidP="001E7B88">
      <w:pPr>
        <w:rPr>
          <w:rFonts w:ascii="Times New Roman" w:hAnsi="Times New Roman" w:cs="Times New Roman"/>
          <w:b/>
          <w:sz w:val="24"/>
          <w:szCs w:val="24"/>
        </w:rPr>
      </w:pPr>
      <w:r w:rsidRPr="009F2FE7">
        <w:rPr>
          <w:rFonts w:ascii="Times New Roman" w:hAnsi="Times New Roman" w:cs="Times New Roman"/>
          <w:b/>
          <w:sz w:val="24"/>
          <w:szCs w:val="24"/>
        </w:rPr>
        <w:t xml:space="preserve">Partial diploid: </w:t>
      </w:r>
      <w:r w:rsidR="008843FD" w:rsidRPr="008843FD">
        <w:rPr>
          <w:rFonts w:ascii="Times New Roman" w:hAnsi="Times New Roman" w:cs="Times New Roman"/>
          <w:sz w:val="24"/>
          <w:szCs w:val="24"/>
        </w:rPr>
        <w:t>part of a genome of a haploid is diploid</w:t>
      </w:r>
      <w:r w:rsidR="008843FD">
        <w:rPr>
          <w:rFonts w:ascii="Times New Roman" w:hAnsi="Times New Roman" w:cs="Times New Roman"/>
          <w:sz w:val="24"/>
          <w:szCs w:val="24"/>
        </w:rPr>
        <w:t xml:space="preserve">, happens between </w:t>
      </w:r>
      <w:proofErr w:type="spellStart"/>
      <w:r w:rsidR="008843FD">
        <w:rPr>
          <w:rFonts w:ascii="Times New Roman" w:hAnsi="Times New Roman" w:cs="Times New Roman"/>
          <w:sz w:val="24"/>
          <w:szCs w:val="24"/>
        </w:rPr>
        <w:t>Hfr</w:t>
      </w:r>
      <w:proofErr w:type="spellEnd"/>
      <w:r w:rsidR="008843FD">
        <w:rPr>
          <w:rFonts w:ascii="Times New Roman" w:hAnsi="Times New Roman" w:cs="Times New Roman"/>
          <w:sz w:val="24"/>
          <w:szCs w:val="24"/>
        </w:rPr>
        <w:t xml:space="preserve"> and F cells.</w:t>
      </w:r>
    </w:p>
    <w:p w:rsidR="00E111F4" w:rsidRDefault="001E7B88" w:rsidP="001E7B88">
      <w:pPr>
        <w:rPr>
          <w:rFonts w:ascii="Times New Roman" w:hAnsi="Times New Roman" w:cs="Times New Roman"/>
          <w:b/>
          <w:sz w:val="24"/>
          <w:szCs w:val="24"/>
        </w:rPr>
      </w:pPr>
      <w:r w:rsidRPr="009F2FE7">
        <w:rPr>
          <w:rFonts w:ascii="Times New Roman" w:hAnsi="Times New Roman" w:cs="Times New Roman"/>
          <w:b/>
          <w:sz w:val="24"/>
          <w:szCs w:val="24"/>
        </w:rPr>
        <w:t xml:space="preserve">Homologous: </w:t>
      </w:r>
      <w:r w:rsidR="008843FD" w:rsidRPr="008843FD">
        <w:rPr>
          <w:rFonts w:ascii="Times New Roman" w:hAnsi="Times New Roman" w:cs="Times New Roman"/>
          <w:sz w:val="24"/>
          <w:szCs w:val="24"/>
        </w:rPr>
        <w:t>Same chromosome</w:t>
      </w:r>
    </w:p>
    <w:p w:rsidR="001E7B88" w:rsidRDefault="001E7B88" w:rsidP="001E7B88">
      <w:pPr>
        <w:rPr>
          <w:rFonts w:ascii="Times New Roman" w:hAnsi="Times New Roman" w:cs="Times New Roman"/>
          <w:sz w:val="24"/>
          <w:szCs w:val="24"/>
        </w:rPr>
      </w:pPr>
      <w:r w:rsidRPr="001E7B88"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>
            <wp:extent cx="4257675" cy="4136719"/>
            <wp:effectExtent l="0" t="0" r="0" b="0"/>
            <wp:docPr id="307204" name="Picture 4" descr="C10_F07_pg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04" name="Picture 4" descr="C10_F07_pg20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659" cy="4137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11F4" w:rsidRDefault="00E111F4" w:rsidP="001E7B88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111F4">
        <w:rPr>
          <w:rFonts w:ascii="Times New Roman" w:hAnsi="Times New Roman" w:cs="Times New Roman"/>
          <w:b/>
          <w:sz w:val="24"/>
          <w:szCs w:val="24"/>
        </w:rPr>
        <w:lastRenderedPageBreak/>
        <w:t>Basically…</w:t>
      </w:r>
      <w:proofErr w:type="gramEnd"/>
    </w:p>
    <w:p w:rsidR="00E111F4" w:rsidRDefault="00E111F4" w:rsidP="001E7B8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…..</w:t>
      </w:r>
      <w:r w:rsidRPr="00E111F4">
        <w:rPr>
          <w:rFonts w:ascii="Times New Roman" w:hAnsi="Times New Roman" w:cs="Times New Roman"/>
          <w:b/>
          <w:sz w:val="24"/>
          <w:szCs w:val="24"/>
        </w:rPr>
        <w:t>conjugation,</w:t>
      </w:r>
      <w:r>
        <w:rPr>
          <w:rFonts w:ascii="Times New Roman" w:hAnsi="Times New Roman" w:cs="Times New Roman"/>
          <w:b/>
          <w:sz w:val="24"/>
          <w:szCs w:val="24"/>
        </w:rPr>
        <w:t xml:space="preserve"> transformation and transduction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are all ways in which DNA from two different bacterial cells are brought together.</w:t>
      </w:r>
    </w:p>
    <w:p w:rsidR="00E111F4" w:rsidRDefault="00E111F4" w:rsidP="001E7B8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…..homologous regions then pair and recombine</w:t>
      </w:r>
      <w:r w:rsidR="00893FC8">
        <w:rPr>
          <w:rFonts w:ascii="Times New Roman" w:hAnsi="Times New Roman" w:cs="Times New Roman"/>
          <w:b/>
          <w:sz w:val="24"/>
          <w:szCs w:val="24"/>
        </w:rPr>
        <w:t>.</w:t>
      </w:r>
    </w:p>
    <w:p w:rsidR="00E111F4" w:rsidRDefault="00E111F4" w:rsidP="001E7B88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E7B88" w:rsidRPr="001D5C58" w:rsidRDefault="001D5C58" w:rsidP="001E7B8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D5C58">
        <w:rPr>
          <w:rFonts w:ascii="Times New Roman" w:hAnsi="Times New Roman" w:cs="Times New Roman"/>
          <w:b/>
          <w:sz w:val="24"/>
          <w:szCs w:val="24"/>
          <w:u w:val="single"/>
        </w:rPr>
        <w:t>Genetic recombination in Eukaryotes: Meiosis</w:t>
      </w:r>
    </w:p>
    <w:p w:rsidR="001D5C58" w:rsidRDefault="001D5C58" w:rsidP="001D5C58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Produces </w:t>
      </w:r>
      <w:r w:rsidRPr="001D5C58">
        <w:rPr>
          <w:rFonts w:ascii="Times New Roman" w:hAnsi="Times New Roman" w:cs="Times New Roman"/>
          <w:b/>
          <w:sz w:val="24"/>
          <w:szCs w:val="24"/>
        </w:rPr>
        <w:t xml:space="preserve">four </w:t>
      </w:r>
      <w:r>
        <w:rPr>
          <w:rFonts w:ascii="Times New Roman" w:hAnsi="Times New Roman" w:cs="Times New Roman"/>
          <w:sz w:val="24"/>
          <w:szCs w:val="24"/>
        </w:rPr>
        <w:t>genetically</w:t>
      </w:r>
      <w:r w:rsidRPr="001D5C58">
        <w:rPr>
          <w:rFonts w:ascii="Times New Roman" w:hAnsi="Times New Roman" w:cs="Times New Roman"/>
          <w:b/>
          <w:sz w:val="24"/>
          <w:szCs w:val="24"/>
        </w:rPr>
        <w:t xml:space="preserve"> different</w:t>
      </w:r>
      <w:r>
        <w:rPr>
          <w:rFonts w:ascii="Times New Roman" w:hAnsi="Times New Roman" w:cs="Times New Roman"/>
          <w:sz w:val="24"/>
          <w:szCs w:val="24"/>
        </w:rPr>
        <w:t xml:space="preserve"> daughter cells</w:t>
      </w:r>
    </w:p>
    <w:p w:rsidR="001D5C58" w:rsidRDefault="001D5C58" w:rsidP="001D5C58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Changes both chromosome number and DNA sequence</w:t>
      </w:r>
    </w:p>
    <w:p w:rsidR="001D5C58" w:rsidRDefault="001D5C58" w:rsidP="001D5C58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Produces </w:t>
      </w:r>
      <w:r w:rsidRPr="001D5C58">
        <w:rPr>
          <w:rFonts w:ascii="Times New Roman" w:hAnsi="Times New Roman" w:cs="Times New Roman"/>
          <w:b/>
          <w:sz w:val="24"/>
          <w:szCs w:val="24"/>
        </w:rPr>
        <w:t xml:space="preserve">gametes </w:t>
      </w:r>
      <w:r>
        <w:rPr>
          <w:rFonts w:ascii="Times New Roman" w:hAnsi="Times New Roman" w:cs="Times New Roman"/>
          <w:sz w:val="24"/>
          <w:szCs w:val="24"/>
        </w:rPr>
        <w:t>(sperm and egg) with half chromosome number</w:t>
      </w:r>
    </w:p>
    <w:p w:rsidR="001D5C58" w:rsidRDefault="001D5C58" w:rsidP="001D5C58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1D5C58">
        <w:rPr>
          <w:rFonts w:ascii="Times New Roman" w:hAnsi="Times New Roman" w:cs="Times New Roman"/>
          <w:b/>
          <w:sz w:val="24"/>
          <w:szCs w:val="24"/>
        </w:rPr>
        <w:t>Fertilization</w:t>
      </w:r>
      <w:r>
        <w:rPr>
          <w:rFonts w:ascii="Times New Roman" w:hAnsi="Times New Roman" w:cs="Times New Roman"/>
          <w:sz w:val="24"/>
          <w:szCs w:val="24"/>
        </w:rPr>
        <w:t xml:space="preserve"> fuses nuclei of egg and sperm</w:t>
      </w:r>
    </w:p>
    <w:p w:rsidR="001D5C58" w:rsidRPr="00CC43A7" w:rsidRDefault="001D5C58" w:rsidP="001E7B88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1D5C58">
        <w:rPr>
          <w:rFonts w:ascii="Times New Roman" w:hAnsi="Times New Roman" w:cs="Times New Roman"/>
          <w:b/>
          <w:sz w:val="24"/>
          <w:szCs w:val="24"/>
        </w:rPr>
        <w:t>Zygote cell</w:t>
      </w:r>
      <w:r>
        <w:rPr>
          <w:rFonts w:ascii="Times New Roman" w:hAnsi="Times New Roman" w:cs="Times New Roman"/>
          <w:sz w:val="24"/>
          <w:szCs w:val="24"/>
        </w:rPr>
        <w:t xml:space="preserve"> is produces by fertilization, and parental chromosome number is restored.</w:t>
      </w:r>
    </w:p>
    <w:p w:rsidR="00787B4D" w:rsidRPr="00787B4D" w:rsidRDefault="00787B4D" w:rsidP="001E7B88">
      <w:pP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787B4D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Life Cycles</w:t>
      </w:r>
    </w:p>
    <w:p w:rsidR="001E7B88" w:rsidRPr="001D5C58" w:rsidRDefault="001D5C58" w:rsidP="001E7B8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D5C58">
        <w:rPr>
          <w:rFonts w:ascii="Times New Roman" w:hAnsi="Times New Roman" w:cs="Times New Roman"/>
          <w:b/>
          <w:sz w:val="24"/>
          <w:szCs w:val="24"/>
          <w:u w:val="single"/>
        </w:rPr>
        <w:t>Animal life cycles</w:t>
      </w:r>
    </w:p>
    <w:p w:rsidR="001D5C58" w:rsidRPr="001D5C58" w:rsidRDefault="001D5C58" w:rsidP="001D5C58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1D5C58">
        <w:rPr>
          <w:rFonts w:ascii="Times New Roman" w:hAnsi="Times New Roman" w:cs="Times New Roman"/>
          <w:b/>
          <w:sz w:val="24"/>
          <w:szCs w:val="24"/>
        </w:rPr>
        <w:t>Diploid phase</w:t>
      </w:r>
      <w:r w:rsidRPr="001D5C58">
        <w:rPr>
          <w:rFonts w:ascii="Times New Roman" w:hAnsi="Times New Roman" w:cs="Times New Roman"/>
          <w:sz w:val="24"/>
          <w:szCs w:val="24"/>
        </w:rPr>
        <w:t xml:space="preserve"> dominates animal life cycles</w:t>
      </w:r>
    </w:p>
    <w:p w:rsidR="001D5C58" w:rsidRDefault="001D5C58" w:rsidP="001D5C58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1D5C58">
        <w:rPr>
          <w:rFonts w:ascii="Times New Roman" w:hAnsi="Times New Roman" w:cs="Times New Roman"/>
          <w:b/>
          <w:sz w:val="24"/>
          <w:szCs w:val="24"/>
        </w:rPr>
        <w:t>Haploid phase</w:t>
      </w:r>
      <w:r>
        <w:rPr>
          <w:rFonts w:ascii="Times New Roman" w:hAnsi="Times New Roman" w:cs="Times New Roman"/>
          <w:sz w:val="24"/>
          <w:szCs w:val="24"/>
        </w:rPr>
        <w:t xml:space="preserve"> is reduced and short with </w:t>
      </w:r>
      <w:r w:rsidRPr="001D5C58">
        <w:rPr>
          <w:rFonts w:ascii="Times New Roman" w:hAnsi="Times New Roman" w:cs="Times New Roman"/>
          <w:b/>
          <w:sz w:val="24"/>
          <w:szCs w:val="24"/>
        </w:rPr>
        <w:t>NO MITOSIS.</w:t>
      </w:r>
    </w:p>
    <w:p w:rsidR="001D5C58" w:rsidRDefault="001D5C58" w:rsidP="001D5C58">
      <w:pPr>
        <w:rPr>
          <w:rFonts w:ascii="Times New Roman" w:hAnsi="Times New Roman" w:cs="Times New Roman"/>
          <w:sz w:val="24"/>
          <w:szCs w:val="24"/>
        </w:rPr>
      </w:pPr>
      <w:r w:rsidRPr="001D5C58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Males</w:t>
      </w:r>
      <w:r w:rsidRPr="001D5C58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5C58">
        <w:rPr>
          <w:rFonts w:ascii="Times New Roman" w:hAnsi="Times New Roman" w:cs="Times New Roman"/>
          <w:b/>
          <w:sz w:val="24"/>
          <w:szCs w:val="24"/>
        </w:rPr>
        <w:t>ALL</w:t>
      </w:r>
      <w:r>
        <w:rPr>
          <w:rFonts w:ascii="Times New Roman" w:hAnsi="Times New Roman" w:cs="Times New Roman"/>
          <w:sz w:val="24"/>
          <w:szCs w:val="24"/>
        </w:rPr>
        <w:t xml:space="preserve"> four nuclei from meiosis form separate sperm cells</w:t>
      </w:r>
    </w:p>
    <w:p w:rsidR="001D5C58" w:rsidRDefault="001D5C58" w:rsidP="001D5C58">
      <w:pPr>
        <w:rPr>
          <w:rFonts w:ascii="Times New Roman" w:hAnsi="Times New Roman" w:cs="Times New Roman"/>
          <w:sz w:val="24"/>
          <w:szCs w:val="24"/>
        </w:rPr>
      </w:pPr>
      <w:r w:rsidRPr="001D5C58">
        <w:rPr>
          <w:rFonts w:ascii="Times New Roman" w:hAnsi="Times New Roman" w:cs="Times New Roman"/>
          <w:b/>
          <w:color w:val="D99594" w:themeColor="accent2" w:themeTint="99"/>
          <w:sz w:val="24"/>
          <w:szCs w:val="24"/>
        </w:rPr>
        <w:t>Females’</w:t>
      </w:r>
      <w:r w:rsidRPr="001D5C58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only </w:t>
      </w:r>
      <w:r w:rsidRPr="001D5C58">
        <w:rPr>
          <w:rFonts w:ascii="Times New Roman" w:hAnsi="Times New Roman" w:cs="Times New Roman"/>
          <w:b/>
          <w:sz w:val="24"/>
          <w:szCs w:val="24"/>
        </w:rPr>
        <w:t xml:space="preserve">ONE </w:t>
      </w:r>
      <w:r>
        <w:rPr>
          <w:rFonts w:ascii="Times New Roman" w:hAnsi="Times New Roman" w:cs="Times New Roman"/>
          <w:sz w:val="24"/>
          <w:szCs w:val="24"/>
        </w:rPr>
        <w:t>nucleus becomes an egg</w:t>
      </w:r>
    </w:p>
    <w:p w:rsidR="006B34E4" w:rsidRPr="006B34E4" w:rsidRDefault="006B34E4" w:rsidP="001D5C58">
      <w:pPr>
        <w:rPr>
          <w:rFonts w:ascii="Times New Roman" w:hAnsi="Times New Roman" w:cs="Times New Roman"/>
          <w:b/>
          <w:sz w:val="24"/>
          <w:szCs w:val="24"/>
        </w:rPr>
      </w:pPr>
      <w:r w:rsidRPr="006B34E4">
        <w:rPr>
          <w:rFonts w:ascii="Times New Roman" w:hAnsi="Times New Roman" w:cs="Times New Roman"/>
          <w:b/>
          <w:sz w:val="24"/>
          <w:szCs w:val="24"/>
        </w:rPr>
        <w:t>Meiosis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B34E4">
        <w:rPr>
          <w:rFonts w:ascii="Times New Roman" w:hAnsi="Times New Roman" w:cs="Times New Roman"/>
          <w:b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B34E4">
        <w:rPr>
          <w:rFonts w:ascii="Times New Roman" w:hAnsi="Times New Roman" w:cs="Times New Roman"/>
          <w:b/>
          <w:sz w:val="24"/>
          <w:szCs w:val="24"/>
        </w:rPr>
        <w:t>Gametes (Sperm/egg) (n)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B34E4">
        <w:rPr>
          <w:rFonts w:ascii="Times New Roman" w:hAnsi="Times New Roman" w:cs="Times New Roman"/>
          <w:b/>
          <w:sz w:val="24"/>
          <w:szCs w:val="24"/>
        </w:rPr>
        <w:sym w:font="Wingdings" w:char="F0E0"/>
      </w:r>
      <w:r w:rsidRPr="006B34E4">
        <w:rPr>
          <w:rFonts w:ascii="Times New Roman" w:hAnsi="Times New Roman" w:cs="Times New Roman"/>
          <w:b/>
          <w:sz w:val="24"/>
          <w:szCs w:val="24"/>
        </w:rPr>
        <w:t xml:space="preserve"> Fertilization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B34E4">
        <w:rPr>
          <w:rFonts w:ascii="Times New Roman" w:hAnsi="Times New Roman" w:cs="Times New Roman"/>
          <w:b/>
          <w:sz w:val="24"/>
          <w:szCs w:val="24"/>
        </w:rPr>
        <w:sym w:font="Wingdings" w:char="F0E0"/>
      </w:r>
      <w:r w:rsidRPr="006B34E4">
        <w:rPr>
          <w:rFonts w:ascii="Times New Roman" w:hAnsi="Times New Roman" w:cs="Times New Roman"/>
          <w:b/>
          <w:sz w:val="24"/>
          <w:szCs w:val="24"/>
        </w:rPr>
        <w:t xml:space="preserve"> Zygote (2n)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B34E4">
        <w:rPr>
          <w:rFonts w:ascii="Times New Roman" w:hAnsi="Times New Roman" w:cs="Times New Roman"/>
          <w:b/>
          <w:sz w:val="24"/>
          <w:szCs w:val="24"/>
        </w:rPr>
        <w:sym w:font="Wingdings" w:char="F0E0"/>
      </w:r>
      <w:r w:rsidRPr="006B34E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6B34E4">
        <w:rPr>
          <w:rFonts w:ascii="Times New Roman" w:hAnsi="Times New Roman" w:cs="Times New Roman"/>
          <w:b/>
          <w:sz w:val="24"/>
          <w:szCs w:val="24"/>
        </w:rPr>
        <w:t>Animal(</w:t>
      </w:r>
      <w:proofErr w:type="gramEnd"/>
      <w:r w:rsidRPr="006B34E4">
        <w:rPr>
          <w:rFonts w:ascii="Times New Roman" w:hAnsi="Times New Roman" w:cs="Times New Roman"/>
          <w:b/>
          <w:sz w:val="24"/>
          <w:szCs w:val="24"/>
        </w:rPr>
        <w:t>2n)</w:t>
      </w:r>
    </w:p>
    <w:p w:rsidR="00787B4D" w:rsidRPr="00787B4D" w:rsidRDefault="00787B4D" w:rsidP="001D5C58">
      <w:pPr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787B4D">
        <w:rPr>
          <w:rFonts w:ascii="Times New Roman" w:hAnsi="Times New Roman" w:cs="Times New Roman"/>
          <w:b/>
          <w:sz w:val="24"/>
          <w:szCs w:val="24"/>
          <w:u w:val="single"/>
        </w:rPr>
        <w:t>Plants and Fungi life cycles</w:t>
      </w:r>
    </w:p>
    <w:p w:rsidR="00787B4D" w:rsidRDefault="00787B4D" w:rsidP="00787B4D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</w:rPr>
      </w:pPr>
      <w:r w:rsidRPr="00787B4D">
        <w:rPr>
          <w:rFonts w:ascii="Times New Roman" w:hAnsi="Times New Roman" w:cs="Times New Roman"/>
          <w:sz w:val="24"/>
        </w:rPr>
        <w:t>Alternate between haploid and diploid</w:t>
      </w:r>
      <w:r>
        <w:rPr>
          <w:rFonts w:ascii="Times New Roman" w:hAnsi="Times New Roman" w:cs="Times New Roman"/>
          <w:sz w:val="24"/>
        </w:rPr>
        <w:t xml:space="preserve"> </w:t>
      </w:r>
    </w:p>
    <w:p w:rsidR="00787B4D" w:rsidRDefault="00787B4D" w:rsidP="00787B4D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Fertilization produces sporophytes (diploid individuals)</w:t>
      </w:r>
    </w:p>
    <w:p w:rsidR="006B34E4" w:rsidRDefault="00787B4D" w:rsidP="00787B4D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Sporophytes produce haploid</w:t>
      </w:r>
      <w:r w:rsidRPr="00787B4D">
        <w:rPr>
          <w:rFonts w:ascii="Times New Roman" w:hAnsi="Times New Roman" w:cs="Times New Roman"/>
          <w:sz w:val="24"/>
        </w:rPr>
        <w:t xml:space="preserve"> spores (meiosis)</w:t>
      </w:r>
    </w:p>
    <w:p w:rsidR="00787B4D" w:rsidRDefault="00787B4D" w:rsidP="00787B4D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</w:rPr>
      </w:pPr>
      <w:r w:rsidRPr="006B34E4">
        <w:rPr>
          <w:rFonts w:ascii="Times New Roman" w:hAnsi="Times New Roman" w:cs="Times New Roman"/>
          <w:sz w:val="24"/>
        </w:rPr>
        <w:t>Gametophytes produce gametes</w:t>
      </w:r>
    </w:p>
    <w:p w:rsidR="006B34E4" w:rsidRPr="006B34E4" w:rsidRDefault="006B34E4" w:rsidP="006B34E4">
      <w:pPr>
        <w:rPr>
          <w:rFonts w:ascii="Times New Roman" w:hAnsi="Times New Roman" w:cs="Times New Roman"/>
          <w:b/>
          <w:sz w:val="24"/>
        </w:rPr>
      </w:pPr>
      <w:r w:rsidRPr="006B34E4">
        <w:rPr>
          <w:rFonts w:ascii="Times New Roman" w:hAnsi="Times New Roman" w:cs="Times New Roman"/>
          <w:b/>
          <w:sz w:val="24"/>
        </w:rPr>
        <w:t>Meiosis</w:t>
      </w:r>
      <w:r w:rsidRPr="006B34E4">
        <w:rPr>
          <w:rFonts w:ascii="Times New Roman" w:hAnsi="Times New Roman" w:cs="Times New Roman"/>
          <w:b/>
          <w:sz w:val="24"/>
        </w:rPr>
        <w:sym w:font="Wingdings" w:char="F0E0"/>
      </w:r>
      <w:r>
        <w:rPr>
          <w:rFonts w:ascii="Times New Roman" w:hAnsi="Times New Roman" w:cs="Times New Roman"/>
          <w:b/>
          <w:sz w:val="24"/>
        </w:rPr>
        <w:t xml:space="preserve"> S</w:t>
      </w:r>
      <w:r w:rsidRPr="006B34E4">
        <w:rPr>
          <w:rFonts w:ascii="Times New Roman" w:hAnsi="Times New Roman" w:cs="Times New Roman"/>
          <w:b/>
          <w:sz w:val="24"/>
        </w:rPr>
        <w:t>pore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6B34E4">
        <w:rPr>
          <w:rFonts w:ascii="Times New Roman" w:hAnsi="Times New Roman" w:cs="Times New Roman"/>
          <w:b/>
          <w:sz w:val="24"/>
        </w:rPr>
        <w:t>(n</w:t>
      </w:r>
      <w:proofErr w:type="gramStart"/>
      <w:r w:rsidRPr="006B34E4">
        <w:rPr>
          <w:rFonts w:ascii="Times New Roman" w:hAnsi="Times New Roman" w:cs="Times New Roman"/>
          <w:b/>
          <w:sz w:val="24"/>
        </w:rPr>
        <w:t>)</w:t>
      </w:r>
      <w:proofErr w:type="gramEnd"/>
      <w:r w:rsidRPr="006B34E4">
        <w:rPr>
          <w:rFonts w:ascii="Times New Roman" w:hAnsi="Times New Roman" w:cs="Times New Roman"/>
          <w:b/>
          <w:sz w:val="24"/>
        </w:rPr>
        <w:sym w:font="Wingdings" w:char="F0E0"/>
      </w:r>
      <w:r w:rsidRPr="006B34E4">
        <w:rPr>
          <w:rFonts w:ascii="Times New Roman" w:hAnsi="Times New Roman" w:cs="Times New Roman"/>
          <w:b/>
          <w:sz w:val="24"/>
        </w:rPr>
        <w:t>gametophyte (n)</w:t>
      </w:r>
      <w:r w:rsidRPr="006B34E4">
        <w:rPr>
          <w:rFonts w:ascii="Times New Roman" w:hAnsi="Times New Roman" w:cs="Times New Roman"/>
          <w:b/>
          <w:sz w:val="24"/>
        </w:rPr>
        <w:sym w:font="Wingdings" w:char="F0E0"/>
      </w:r>
      <w:r w:rsidRPr="006B34E4">
        <w:rPr>
          <w:rFonts w:ascii="Times New Roman" w:hAnsi="Times New Roman" w:cs="Times New Roman"/>
          <w:b/>
          <w:sz w:val="24"/>
        </w:rPr>
        <w:t xml:space="preserve"> gametes(male/female)(n)</w:t>
      </w:r>
      <w:r w:rsidRPr="006B34E4">
        <w:rPr>
          <w:rFonts w:ascii="Times New Roman" w:hAnsi="Times New Roman" w:cs="Times New Roman"/>
          <w:b/>
          <w:sz w:val="24"/>
        </w:rPr>
        <w:sym w:font="Wingdings" w:char="F0E0"/>
      </w:r>
      <w:r w:rsidRPr="006B34E4">
        <w:rPr>
          <w:rFonts w:ascii="Times New Roman" w:hAnsi="Times New Roman" w:cs="Times New Roman"/>
          <w:b/>
          <w:sz w:val="24"/>
        </w:rPr>
        <w:t>Fertilization</w:t>
      </w:r>
      <w:r w:rsidRPr="006B34E4">
        <w:rPr>
          <w:rFonts w:ascii="Times New Roman" w:hAnsi="Times New Roman" w:cs="Times New Roman"/>
          <w:b/>
          <w:sz w:val="24"/>
        </w:rPr>
        <w:sym w:font="Wingdings" w:char="F0E0"/>
      </w:r>
      <w:r w:rsidRPr="006B34E4">
        <w:rPr>
          <w:rFonts w:ascii="Times New Roman" w:hAnsi="Times New Roman" w:cs="Times New Roman"/>
          <w:b/>
          <w:sz w:val="24"/>
        </w:rPr>
        <w:t>Zygote (2n)</w:t>
      </w:r>
      <w:r w:rsidRPr="006B34E4">
        <w:rPr>
          <w:rFonts w:ascii="Times New Roman" w:hAnsi="Times New Roman" w:cs="Times New Roman"/>
          <w:b/>
          <w:sz w:val="24"/>
        </w:rPr>
        <w:sym w:font="Wingdings" w:char="F0E0"/>
      </w:r>
      <w:r w:rsidRPr="006B34E4">
        <w:rPr>
          <w:rFonts w:ascii="Times New Roman" w:hAnsi="Times New Roman" w:cs="Times New Roman"/>
          <w:b/>
          <w:sz w:val="24"/>
        </w:rPr>
        <w:t>Sporophyte (2n) (plant)</w:t>
      </w:r>
    </w:p>
    <w:p w:rsidR="00787B4D" w:rsidRPr="00787B4D" w:rsidRDefault="006B34E4" w:rsidP="00787B4D">
      <w:pPr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 xml:space="preserve">Other </w:t>
      </w:r>
      <w:r w:rsidR="00787B4D" w:rsidRPr="00787B4D">
        <w:rPr>
          <w:rFonts w:ascii="Times New Roman" w:hAnsi="Times New Roman" w:cs="Times New Roman"/>
          <w:b/>
          <w:sz w:val="24"/>
          <w:u w:val="single"/>
        </w:rPr>
        <w:t>Fungi and Algae Life cycle</w:t>
      </w:r>
    </w:p>
    <w:p w:rsidR="00787B4D" w:rsidRDefault="00787B4D" w:rsidP="00787B4D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In some, diploid phase is limited to </w:t>
      </w:r>
      <w:r>
        <w:rPr>
          <w:rFonts w:ascii="Times New Roman" w:hAnsi="Times New Roman" w:cs="Times New Roman"/>
          <w:b/>
          <w:sz w:val="24"/>
        </w:rPr>
        <w:t xml:space="preserve">single </w:t>
      </w:r>
      <w:r w:rsidRPr="00787B4D">
        <w:rPr>
          <w:rFonts w:ascii="Times New Roman" w:hAnsi="Times New Roman" w:cs="Times New Roman"/>
          <w:b/>
          <w:sz w:val="24"/>
        </w:rPr>
        <w:t>cell zygote</w:t>
      </w:r>
    </w:p>
    <w:p w:rsidR="00787B4D" w:rsidRDefault="00787B4D" w:rsidP="00787B4D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</w:rPr>
      </w:pPr>
      <w:r w:rsidRPr="00787B4D">
        <w:rPr>
          <w:rFonts w:ascii="Times New Roman" w:hAnsi="Times New Roman" w:cs="Times New Roman"/>
          <w:b/>
          <w:sz w:val="24"/>
        </w:rPr>
        <w:t>Zygote</w:t>
      </w:r>
      <w:r>
        <w:rPr>
          <w:rFonts w:ascii="Times New Roman" w:hAnsi="Times New Roman" w:cs="Times New Roman"/>
          <w:sz w:val="24"/>
        </w:rPr>
        <w:t xml:space="preserve"> undergoes meiosis</w:t>
      </w:r>
    </w:p>
    <w:p w:rsidR="00787B4D" w:rsidRDefault="00787B4D" w:rsidP="00787B4D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Mitosis </w:t>
      </w:r>
      <w:r w:rsidRPr="00787B4D">
        <w:rPr>
          <w:rFonts w:ascii="Times New Roman" w:hAnsi="Times New Roman" w:cs="Times New Roman"/>
          <w:b/>
          <w:sz w:val="24"/>
        </w:rPr>
        <w:t>ONLY</w:t>
      </w:r>
      <w:r>
        <w:rPr>
          <w:rFonts w:ascii="Times New Roman" w:hAnsi="Times New Roman" w:cs="Times New Roman"/>
          <w:sz w:val="24"/>
        </w:rPr>
        <w:t xml:space="preserve"> occurs in haploid cells</w:t>
      </w:r>
    </w:p>
    <w:p w:rsidR="006B34E4" w:rsidRPr="006B34E4" w:rsidRDefault="006B34E4" w:rsidP="006B34E4">
      <w:pPr>
        <w:rPr>
          <w:rFonts w:ascii="Times New Roman" w:hAnsi="Times New Roman" w:cs="Times New Roman"/>
          <w:b/>
          <w:sz w:val="24"/>
        </w:rPr>
      </w:pPr>
      <w:r w:rsidRPr="006B34E4">
        <w:rPr>
          <w:rFonts w:ascii="Times New Roman" w:hAnsi="Times New Roman" w:cs="Times New Roman"/>
          <w:b/>
          <w:sz w:val="24"/>
        </w:rPr>
        <w:t>Meiosis</w:t>
      </w:r>
      <w:r w:rsidRPr="006B34E4">
        <w:rPr>
          <w:rFonts w:ascii="Times New Roman" w:hAnsi="Times New Roman" w:cs="Times New Roman"/>
          <w:b/>
          <w:sz w:val="24"/>
        </w:rPr>
        <w:sym w:font="Wingdings" w:char="F0E0"/>
      </w:r>
      <w:r w:rsidRPr="006B34E4">
        <w:rPr>
          <w:rFonts w:ascii="Times New Roman" w:hAnsi="Times New Roman" w:cs="Times New Roman"/>
          <w:b/>
          <w:sz w:val="24"/>
        </w:rPr>
        <w:t xml:space="preserve"> Spore (n)</w:t>
      </w:r>
      <w:r w:rsidRPr="006B34E4">
        <w:rPr>
          <w:rFonts w:ascii="Times New Roman" w:hAnsi="Times New Roman" w:cs="Times New Roman"/>
          <w:b/>
          <w:sz w:val="24"/>
        </w:rPr>
        <w:sym w:font="Wingdings" w:char="F0E0"/>
      </w:r>
      <w:r w:rsidRPr="006B34E4">
        <w:rPr>
          <w:rFonts w:ascii="Times New Roman" w:hAnsi="Times New Roman" w:cs="Times New Roman"/>
          <w:b/>
          <w:sz w:val="24"/>
        </w:rPr>
        <w:t xml:space="preserve"> gametophyte (n)</w:t>
      </w:r>
      <w:r w:rsidRPr="006B34E4">
        <w:rPr>
          <w:rFonts w:ascii="Times New Roman" w:hAnsi="Times New Roman" w:cs="Times New Roman"/>
          <w:b/>
          <w:sz w:val="24"/>
        </w:rPr>
        <w:sym w:font="Wingdings" w:char="F0E0"/>
      </w:r>
      <w:r w:rsidRPr="006B34E4">
        <w:rPr>
          <w:rFonts w:ascii="Times New Roman" w:hAnsi="Times New Roman" w:cs="Times New Roman"/>
          <w:b/>
          <w:sz w:val="24"/>
        </w:rPr>
        <w:t xml:space="preserve"> gametes (n)</w:t>
      </w:r>
      <w:r w:rsidRPr="006B34E4">
        <w:rPr>
          <w:rFonts w:ascii="Times New Roman" w:hAnsi="Times New Roman" w:cs="Times New Roman"/>
          <w:b/>
          <w:sz w:val="24"/>
        </w:rPr>
        <w:sym w:font="Wingdings" w:char="F0E0"/>
      </w:r>
      <w:r w:rsidRPr="006B34E4">
        <w:rPr>
          <w:rFonts w:ascii="Times New Roman" w:hAnsi="Times New Roman" w:cs="Times New Roman"/>
          <w:b/>
          <w:sz w:val="24"/>
        </w:rPr>
        <w:t xml:space="preserve"> fertilization </w:t>
      </w:r>
      <w:r w:rsidRPr="006B34E4">
        <w:rPr>
          <w:rFonts w:ascii="Times New Roman" w:hAnsi="Times New Roman" w:cs="Times New Roman"/>
          <w:b/>
          <w:sz w:val="24"/>
        </w:rPr>
        <w:sym w:font="Wingdings" w:char="F0E0"/>
      </w:r>
      <w:r w:rsidRPr="006B34E4">
        <w:rPr>
          <w:rFonts w:ascii="Times New Roman" w:hAnsi="Times New Roman" w:cs="Times New Roman"/>
          <w:b/>
          <w:sz w:val="24"/>
        </w:rPr>
        <w:t xml:space="preserve"> zygote (2n)</w:t>
      </w:r>
    </w:p>
    <w:p w:rsidR="001E7B88" w:rsidRPr="00787B4D" w:rsidRDefault="00787B4D" w:rsidP="001E7B88">
      <w:pPr>
        <w:rPr>
          <w:rFonts w:ascii="Times New Roman" w:hAnsi="Times New Roman" w:cs="Times New Roman"/>
          <w:b/>
          <w:sz w:val="24"/>
          <w:szCs w:val="24"/>
        </w:rPr>
      </w:pPr>
      <w:r w:rsidRPr="00787B4D">
        <w:rPr>
          <w:rFonts w:ascii="Times New Roman" w:hAnsi="Times New Roman" w:cs="Times New Roman"/>
          <w:b/>
          <w:sz w:val="24"/>
          <w:szCs w:val="24"/>
        </w:rPr>
        <w:t>Homologous Chromosome Pairs</w:t>
      </w:r>
    </w:p>
    <w:p w:rsidR="00787B4D" w:rsidRDefault="00787B4D" w:rsidP="00787B4D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Parental chromosomes from male parent, maternal from female parent</w:t>
      </w:r>
    </w:p>
    <w:p w:rsidR="009F2FE7" w:rsidRDefault="00787B4D" w:rsidP="009F2FE7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Alleles may be </w:t>
      </w:r>
      <w:r w:rsidRPr="009F2FE7">
        <w:rPr>
          <w:rFonts w:ascii="Times New Roman" w:hAnsi="Times New Roman" w:cs="Times New Roman"/>
          <w:b/>
          <w:sz w:val="24"/>
          <w:szCs w:val="24"/>
        </w:rPr>
        <w:t>different</w:t>
      </w:r>
      <w:r>
        <w:rPr>
          <w:rFonts w:ascii="Times New Roman" w:hAnsi="Times New Roman" w:cs="Times New Roman"/>
          <w:sz w:val="24"/>
          <w:szCs w:val="24"/>
        </w:rPr>
        <w:t xml:space="preserve"> with homologous chromosome pairs</w:t>
      </w:r>
    </w:p>
    <w:p w:rsidR="009F2FE7" w:rsidRDefault="009F2FE7" w:rsidP="009F2FE7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9F2FE7">
        <w:rPr>
          <w:rFonts w:ascii="Times New Roman" w:hAnsi="Times New Roman" w:cs="Times New Roman"/>
          <w:sz w:val="24"/>
          <w:szCs w:val="24"/>
        </w:rPr>
        <w:t>Meiosis separates homologous pairs</w:t>
      </w:r>
    </w:p>
    <w:p w:rsidR="009F2FE7" w:rsidRDefault="009F2FE7" w:rsidP="009F2FE7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9F2FE7">
        <w:rPr>
          <w:rFonts w:ascii="Times New Roman" w:hAnsi="Times New Roman" w:cs="Times New Roman"/>
          <w:b/>
          <w:sz w:val="24"/>
          <w:szCs w:val="24"/>
        </w:rPr>
        <w:t>Before</w:t>
      </w:r>
      <w:r>
        <w:rPr>
          <w:rFonts w:ascii="Times New Roman" w:hAnsi="Times New Roman" w:cs="Times New Roman"/>
          <w:sz w:val="24"/>
          <w:szCs w:val="24"/>
        </w:rPr>
        <w:t xml:space="preserve"> meiosis, </w:t>
      </w:r>
      <w:r w:rsidRPr="009F2FE7">
        <w:rPr>
          <w:rFonts w:ascii="Times New Roman" w:hAnsi="Times New Roman" w:cs="Times New Roman"/>
          <w:b/>
          <w:sz w:val="24"/>
          <w:szCs w:val="24"/>
        </w:rPr>
        <w:t>diploid (2n)</w:t>
      </w:r>
    </w:p>
    <w:p w:rsidR="009F2FE7" w:rsidRPr="009F2FE7" w:rsidRDefault="009F2FE7" w:rsidP="009F2FE7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9F2FE7">
        <w:rPr>
          <w:rFonts w:ascii="Times New Roman" w:hAnsi="Times New Roman" w:cs="Times New Roman"/>
          <w:b/>
          <w:sz w:val="24"/>
          <w:szCs w:val="24"/>
        </w:rPr>
        <w:t>After</w:t>
      </w:r>
      <w:r>
        <w:rPr>
          <w:rFonts w:ascii="Times New Roman" w:hAnsi="Times New Roman" w:cs="Times New Roman"/>
          <w:sz w:val="24"/>
          <w:szCs w:val="24"/>
        </w:rPr>
        <w:t xml:space="preserve"> meiosis, </w:t>
      </w:r>
      <w:r w:rsidRPr="009F2FE7">
        <w:rPr>
          <w:rFonts w:ascii="Times New Roman" w:hAnsi="Times New Roman" w:cs="Times New Roman"/>
          <w:b/>
          <w:sz w:val="24"/>
          <w:szCs w:val="24"/>
        </w:rPr>
        <w:t>haploid (n)</w:t>
      </w:r>
    </w:p>
    <w:p w:rsidR="009F2FE7" w:rsidRPr="009F2FE7" w:rsidRDefault="009F2FE7" w:rsidP="009F2FE7">
      <w:pPr>
        <w:rPr>
          <w:rFonts w:ascii="Times New Roman" w:hAnsi="Times New Roman" w:cs="Times New Roman"/>
          <w:b/>
          <w:color w:val="E36C0A" w:themeColor="accent6" w:themeShade="BF"/>
          <w:sz w:val="24"/>
          <w:szCs w:val="24"/>
          <w:u w:val="single"/>
        </w:rPr>
      </w:pPr>
      <w:r w:rsidRPr="009F2FE7">
        <w:rPr>
          <w:rFonts w:ascii="Times New Roman" w:hAnsi="Times New Roman" w:cs="Times New Roman"/>
          <w:b/>
          <w:color w:val="E36C0A" w:themeColor="accent6" w:themeShade="BF"/>
          <w:sz w:val="24"/>
          <w:szCs w:val="24"/>
          <w:u w:val="single"/>
        </w:rPr>
        <w:t>Meiosis I: First Meiotic division</w:t>
      </w:r>
    </w:p>
    <w:p w:rsidR="009F2FE7" w:rsidRDefault="009F2FE7" w:rsidP="009F2FE7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Produces </w:t>
      </w:r>
      <w:r w:rsidRPr="009F2FE7">
        <w:rPr>
          <w:rFonts w:ascii="Times New Roman" w:hAnsi="Times New Roman" w:cs="Times New Roman"/>
          <w:b/>
          <w:sz w:val="24"/>
          <w:szCs w:val="24"/>
        </w:rPr>
        <w:t>TWO HAPLOID cells</w:t>
      </w:r>
      <w:r>
        <w:rPr>
          <w:rFonts w:ascii="Times New Roman" w:hAnsi="Times New Roman" w:cs="Times New Roman"/>
          <w:sz w:val="24"/>
          <w:szCs w:val="24"/>
        </w:rPr>
        <w:t xml:space="preserve"> with </w:t>
      </w:r>
      <w:r w:rsidRPr="009F2FE7">
        <w:rPr>
          <w:rFonts w:ascii="Times New Roman" w:hAnsi="Times New Roman" w:cs="Times New Roman"/>
          <w:b/>
          <w:sz w:val="24"/>
          <w:szCs w:val="24"/>
        </w:rPr>
        <w:t>chromatids</w:t>
      </w:r>
      <w:r>
        <w:rPr>
          <w:rFonts w:ascii="Times New Roman" w:hAnsi="Times New Roman" w:cs="Times New Roman"/>
          <w:sz w:val="24"/>
          <w:szCs w:val="24"/>
        </w:rPr>
        <w:t xml:space="preserve"> attached</w:t>
      </w:r>
    </w:p>
    <w:p w:rsidR="009F2FE7" w:rsidRPr="009F2FE7" w:rsidRDefault="009F2FE7" w:rsidP="009F2FE7">
      <w:pPr>
        <w:rPr>
          <w:rFonts w:ascii="Times New Roman" w:hAnsi="Times New Roman" w:cs="Times New Roman"/>
          <w:b/>
          <w:color w:val="E36C0A" w:themeColor="accent6" w:themeShade="BF"/>
          <w:sz w:val="24"/>
          <w:szCs w:val="24"/>
          <w:u w:val="single"/>
        </w:rPr>
      </w:pPr>
      <w:r w:rsidRPr="009F2FE7">
        <w:rPr>
          <w:rFonts w:ascii="Times New Roman" w:hAnsi="Times New Roman" w:cs="Times New Roman"/>
          <w:b/>
          <w:color w:val="E36C0A" w:themeColor="accent6" w:themeShade="BF"/>
          <w:sz w:val="24"/>
          <w:szCs w:val="24"/>
          <w:u w:val="single"/>
        </w:rPr>
        <w:t>Meiosis II: Second Meiotic Division</w:t>
      </w:r>
    </w:p>
    <w:p w:rsidR="009F2FE7" w:rsidRDefault="009F2FE7" w:rsidP="009F2FE7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Sister chromatids separate into separate cells</w:t>
      </w:r>
    </w:p>
    <w:p w:rsidR="009F2FE7" w:rsidRDefault="009F2FE7" w:rsidP="009F2FE7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Produces FOUR recombined haploid cells</w:t>
      </w:r>
    </w:p>
    <w:p w:rsidR="009F2FE7" w:rsidRDefault="009F2FE7" w:rsidP="009F2FE7">
      <w:pPr>
        <w:rPr>
          <w:rFonts w:ascii="Times New Roman" w:hAnsi="Times New Roman" w:cs="Times New Roman"/>
          <w:color w:val="5F497A" w:themeColor="accent4" w:themeShade="BF"/>
          <w:sz w:val="24"/>
          <w:szCs w:val="24"/>
        </w:rPr>
      </w:pPr>
      <w:r w:rsidRPr="009F2FE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BASICALLY </w:t>
      </w:r>
      <w:r w:rsidRPr="009F2FE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F2FE7">
        <w:rPr>
          <w:rFonts w:ascii="Times New Roman" w:hAnsi="Times New Roman" w:cs="Times New Roman"/>
          <w:b/>
          <w:color w:val="5F497A" w:themeColor="accent4" w:themeShade="BF"/>
          <w:sz w:val="24"/>
          <w:szCs w:val="24"/>
        </w:rPr>
        <w:t>TWO Meiotic division</w:t>
      </w:r>
      <w:r w:rsidRPr="009F2FE7">
        <w:rPr>
          <w:rFonts w:ascii="Times New Roman" w:hAnsi="Times New Roman" w:cs="Times New Roman"/>
          <w:color w:val="5F497A" w:themeColor="accent4" w:themeShade="BF"/>
          <w:sz w:val="24"/>
          <w:szCs w:val="24"/>
        </w:rPr>
        <w:t xml:space="preserve"> </w:t>
      </w:r>
      <w:r w:rsidRPr="009F2FE7">
        <w:rPr>
          <w:rFonts w:ascii="Times New Roman" w:hAnsi="Times New Roman" w:cs="Times New Roman"/>
          <w:b/>
          <w:color w:val="5F497A" w:themeColor="accent4" w:themeShade="BF"/>
          <w:sz w:val="24"/>
          <w:szCs w:val="24"/>
        </w:rPr>
        <w:t>= FOUR haploid cells</w:t>
      </w:r>
      <w:r w:rsidRPr="009F2FE7">
        <w:rPr>
          <w:rFonts w:ascii="Times New Roman" w:hAnsi="Times New Roman" w:cs="Times New Roman"/>
          <w:color w:val="5F497A" w:themeColor="accent4" w:themeShade="BF"/>
          <w:sz w:val="24"/>
          <w:szCs w:val="24"/>
        </w:rPr>
        <w:t>.</w:t>
      </w:r>
    </w:p>
    <w:p w:rsidR="008843FD" w:rsidRDefault="008843FD" w:rsidP="009F2FE7">
      <w:pPr>
        <w:rPr>
          <w:rFonts w:ascii="Times New Roman" w:hAnsi="Times New Roman" w:cs="Times New Roman"/>
          <w:color w:val="5F497A" w:themeColor="accent4" w:themeShade="BF"/>
          <w:sz w:val="24"/>
          <w:szCs w:val="24"/>
        </w:rPr>
      </w:pPr>
    </w:p>
    <w:p w:rsidR="008843FD" w:rsidRPr="009F2FE7" w:rsidRDefault="008843FD" w:rsidP="008843FD">
      <w:pP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9F2FE7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Meiotic Cell Cycle</w:t>
      </w:r>
    </w:p>
    <w:p w:rsidR="008843FD" w:rsidRPr="008843FD" w:rsidRDefault="008843FD" w:rsidP="008843FD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color w:val="E36C0A" w:themeColor="accent6" w:themeShade="BF"/>
          <w:sz w:val="24"/>
          <w:szCs w:val="24"/>
        </w:rPr>
      </w:pPr>
      <w:r w:rsidRPr="008843FD"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  <w:t>Prophase I</w:t>
      </w:r>
    </w:p>
    <w:p w:rsidR="008843FD" w:rsidRPr="008843FD" w:rsidRDefault="008843FD" w:rsidP="008843FD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color w:val="E36C0A" w:themeColor="accent6" w:themeShade="BF"/>
          <w:sz w:val="24"/>
          <w:szCs w:val="24"/>
        </w:rPr>
      </w:pPr>
      <w:r w:rsidRPr="008843FD">
        <w:rPr>
          <w:rFonts w:ascii="Times New Roman" w:hAnsi="Times New Roman" w:cs="Times New Roman"/>
          <w:sz w:val="24"/>
          <w:szCs w:val="24"/>
        </w:rPr>
        <w:t xml:space="preserve">Sister chromatids </w:t>
      </w:r>
      <w:r w:rsidRPr="008843FD">
        <w:rPr>
          <w:rFonts w:ascii="Times New Roman" w:hAnsi="Times New Roman" w:cs="Times New Roman"/>
          <w:b/>
          <w:sz w:val="24"/>
          <w:szCs w:val="24"/>
        </w:rPr>
        <w:t>condense</w:t>
      </w:r>
      <w:r w:rsidRPr="008843FD">
        <w:rPr>
          <w:rFonts w:ascii="Times New Roman" w:hAnsi="Times New Roman" w:cs="Times New Roman"/>
          <w:sz w:val="24"/>
          <w:szCs w:val="24"/>
        </w:rPr>
        <w:t xml:space="preserve"> to chromosomes</w:t>
      </w:r>
    </w:p>
    <w:p w:rsidR="008843FD" w:rsidRDefault="008843FD" w:rsidP="008843F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</w:pPr>
      <w:proofErr w:type="spellStart"/>
      <w:r w:rsidRPr="009F2FE7"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  <w:t>Prometaphase</w:t>
      </w:r>
      <w:proofErr w:type="spellEnd"/>
      <w:r w:rsidRPr="009F2FE7"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  <w:t xml:space="preserve"> I</w:t>
      </w:r>
    </w:p>
    <w:p w:rsidR="008843FD" w:rsidRPr="009F2FE7" w:rsidRDefault="008843FD" w:rsidP="008843FD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Nuclear envelope breaks down, and </w:t>
      </w:r>
      <w:r w:rsidRPr="009F2FE7">
        <w:rPr>
          <w:rFonts w:ascii="Times New Roman" w:hAnsi="Times New Roman" w:cs="Times New Roman"/>
          <w:b/>
          <w:sz w:val="24"/>
          <w:szCs w:val="24"/>
        </w:rPr>
        <w:t>kinetochores</w:t>
      </w:r>
      <w:r>
        <w:rPr>
          <w:rFonts w:ascii="Times New Roman" w:hAnsi="Times New Roman" w:cs="Times New Roman"/>
          <w:sz w:val="24"/>
          <w:szCs w:val="24"/>
        </w:rPr>
        <w:t xml:space="preserve"> attach to </w:t>
      </w:r>
      <w:r w:rsidRPr="00F37543">
        <w:rPr>
          <w:rFonts w:ascii="Times New Roman" w:hAnsi="Times New Roman" w:cs="Times New Roman"/>
          <w:b/>
          <w:sz w:val="24"/>
          <w:szCs w:val="24"/>
        </w:rPr>
        <w:t>polar spindles</w:t>
      </w:r>
    </w:p>
    <w:p w:rsidR="008843FD" w:rsidRDefault="008843FD" w:rsidP="008843F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</w:pPr>
      <w:r w:rsidRPr="009F2FE7"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  <w:t xml:space="preserve">Metaphase I and Anaphase </w:t>
      </w:r>
    </w:p>
    <w:p w:rsidR="008843FD" w:rsidRPr="00F37543" w:rsidRDefault="008843FD" w:rsidP="008843FD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Tetrads align on Metaphase plate</w:t>
      </w:r>
    </w:p>
    <w:p w:rsidR="008843FD" w:rsidRPr="009F2FE7" w:rsidRDefault="008843FD" w:rsidP="008843FD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Homologs segregate and move to poles (sister chromatids are attached)</w:t>
      </w:r>
    </w:p>
    <w:p w:rsidR="008843FD" w:rsidRDefault="008843FD" w:rsidP="008843F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</w:pPr>
      <w:proofErr w:type="spellStart"/>
      <w:r w:rsidRPr="009F2FE7"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  <w:t>Telophase</w:t>
      </w:r>
      <w:proofErr w:type="spellEnd"/>
      <w:r w:rsidRPr="009F2FE7"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  <w:t xml:space="preserve"> and </w:t>
      </w:r>
      <w:proofErr w:type="spellStart"/>
      <w:r w:rsidRPr="009F2FE7"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  <w:t>Interkinesis</w:t>
      </w:r>
      <w:proofErr w:type="spellEnd"/>
    </w:p>
    <w:p w:rsidR="008843FD" w:rsidRPr="009F2FE7" w:rsidRDefault="008843FD" w:rsidP="008843FD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 change in chromosome and spindle disassembles </w:t>
      </w:r>
    </w:p>
    <w:p w:rsidR="008843FD" w:rsidRDefault="008843FD" w:rsidP="008843F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</w:pPr>
      <w:r w:rsidRPr="009F2FE7"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  <w:t xml:space="preserve">Prophase II, </w:t>
      </w:r>
      <w:proofErr w:type="spellStart"/>
      <w:r w:rsidRPr="009F2FE7"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  <w:t>Prometaphase</w:t>
      </w:r>
      <w:proofErr w:type="spellEnd"/>
      <w:r w:rsidRPr="009F2FE7"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  <w:t xml:space="preserve"> II and Metaphase II</w:t>
      </w:r>
    </w:p>
    <w:p w:rsidR="008843FD" w:rsidRPr="00F37543" w:rsidRDefault="008843FD" w:rsidP="008843FD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Chromosomes </w:t>
      </w:r>
      <w:r w:rsidRPr="00F37543">
        <w:rPr>
          <w:rFonts w:ascii="Times New Roman" w:hAnsi="Times New Roman" w:cs="Times New Roman"/>
          <w:b/>
          <w:sz w:val="24"/>
          <w:szCs w:val="24"/>
        </w:rPr>
        <w:t>condense</w:t>
      </w:r>
      <w:r>
        <w:rPr>
          <w:rFonts w:ascii="Times New Roman" w:hAnsi="Times New Roman" w:cs="Times New Roman"/>
          <w:sz w:val="24"/>
          <w:szCs w:val="24"/>
        </w:rPr>
        <w:t xml:space="preserve"> and spindles form.</w:t>
      </w:r>
    </w:p>
    <w:p w:rsidR="008843FD" w:rsidRPr="00F37543" w:rsidRDefault="008843FD" w:rsidP="008843FD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Nuclear envelope breaks down, and </w:t>
      </w:r>
      <w:r w:rsidRPr="009F2FE7">
        <w:rPr>
          <w:rFonts w:ascii="Times New Roman" w:hAnsi="Times New Roman" w:cs="Times New Roman"/>
          <w:b/>
          <w:sz w:val="24"/>
          <w:szCs w:val="24"/>
        </w:rPr>
        <w:t>kinetochores</w:t>
      </w:r>
      <w:r>
        <w:rPr>
          <w:rFonts w:ascii="Times New Roman" w:hAnsi="Times New Roman" w:cs="Times New Roman"/>
          <w:sz w:val="24"/>
          <w:szCs w:val="24"/>
        </w:rPr>
        <w:t xml:space="preserve"> form</w:t>
      </w:r>
    </w:p>
    <w:p w:rsidR="008843FD" w:rsidRPr="009F2FE7" w:rsidRDefault="008843FD" w:rsidP="008843FD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They </w:t>
      </w:r>
      <w:r w:rsidRPr="00F37543">
        <w:rPr>
          <w:rFonts w:ascii="Times New Roman" w:hAnsi="Times New Roman" w:cs="Times New Roman"/>
          <w:b/>
          <w:sz w:val="24"/>
          <w:szCs w:val="24"/>
        </w:rPr>
        <w:t>align</w:t>
      </w:r>
      <w:r>
        <w:rPr>
          <w:rFonts w:ascii="Times New Roman" w:hAnsi="Times New Roman" w:cs="Times New Roman"/>
          <w:sz w:val="24"/>
          <w:szCs w:val="24"/>
        </w:rPr>
        <w:t xml:space="preserve"> on Metaphase plate</w:t>
      </w:r>
    </w:p>
    <w:p w:rsidR="008843FD" w:rsidRDefault="008843FD" w:rsidP="008843F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</w:pPr>
      <w:r w:rsidRPr="009F2FE7"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  <w:t xml:space="preserve">Anaphase II and </w:t>
      </w:r>
      <w:proofErr w:type="spellStart"/>
      <w:r w:rsidRPr="009F2FE7"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  <w:t>Telaphase</w:t>
      </w:r>
      <w:proofErr w:type="spellEnd"/>
      <w:r w:rsidRPr="009F2FE7"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  <w:t xml:space="preserve"> II</w:t>
      </w:r>
    </w:p>
    <w:p w:rsidR="008843FD" w:rsidRPr="00F37543" w:rsidRDefault="008843FD" w:rsidP="008843FD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Spindles </w:t>
      </w:r>
      <w:r w:rsidRPr="00F37543">
        <w:rPr>
          <w:rFonts w:ascii="Times New Roman" w:hAnsi="Times New Roman" w:cs="Times New Roman"/>
          <w:b/>
          <w:sz w:val="24"/>
          <w:szCs w:val="24"/>
        </w:rPr>
        <w:t>separate chromatids</w:t>
      </w:r>
      <w:r>
        <w:rPr>
          <w:rFonts w:ascii="Times New Roman" w:hAnsi="Times New Roman" w:cs="Times New Roman"/>
          <w:sz w:val="24"/>
          <w:szCs w:val="24"/>
        </w:rPr>
        <w:t xml:space="preserve"> and disassembles</w:t>
      </w:r>
    </w:p>
    <w:p w:rsidR="008843FD" w:rsidRDefault="008843FD" w:rsidP="008843FD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</w:pPr>
      <w:r w:rsidRPr="00F37543">
        <w:rPr>
          <w:rFonts w:ascii="Times New Roman" w:hAnsi="Times New Roman" w:cs="Times New Roman"/>
          <w:b/>
          <w:sz w:val="24"/>
          <w:szCs w:val="24"/>
        </w:rPr>
        <w:t>New</w:t>
      </w:r>
      <w:r>
        <w:rPr>
          <w:rFonts w:ascii="Times New Roman" w:hAnsi="Times New Roman" w:cs="Times New Roman"/>
          <w:sz w:val="24"/>
          <w:szCs w:val="24"/>
        </w:rPr>
        <w:t xml:space="preserve"> nuclear envelope forms</w:t>
      </w:r>
    </w:p>
    <w:p w:rsidR="008843FD" w:rsidRDefault="008843FD" w:rsidP="008843FD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843FD" w:rsidRPr="009F2FE7" w:rsidRDefault="008843FD" w:rsidP="008843FD">
      <w:pPr>
        <w:rPr>
          <w:rFonts w:ascii="Times New Roman" w:hAnsi="Times New Roman" w:cs="Times New Roman"/>
          <w:b/>
          <w:color w:val="17365D" w:themeColor="text2" w:themeShade="BF"/>
          <w:sz w:val="28"/>
          <w:szCs w:val="24"/>
        </w:rPr>
      </w:pPr>
      <w:r w:rsidRPr="009F2FE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To </w:t>
      </w:r>
      <w:r w:rsidRPr="009F2FE7">
        <w:rPr>
          <w:rFonts w:ascii="Times New Roman" w:hAnsi="Times New Roman" w:cs="Times New Roman"/>
          <w:b/>
          <w:color w:val="5F497A" w:themeColor="accent4" w:themeShade="BF"/>
          <w:sz w:val="24"/>
          <w:szCs w:val="24"/>
        </w:rPr>
        <w:t>REMEMBER</w:t>
      </w:r>
      <w:r w:rsidRPr="009F2FE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the order of these, use the following acronym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=</w:t>
      </w:r>
      <w:r w:rsidRPr="009F2FE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9F2FE7">
        <w:rPr>
          <w:rFonts w:ascii="Times New Roman" w:hAnsi="Times New Roman" w:cs="Times New Roman"/>
          <w:b/>
          <w:color w:val="17365D" w:themeColor="text2" w:themeShade="BF"/>
          <w:sz w:val="28"/>
          <w:szCs w:val="24"/>
        </w:rPr>
        <w:t>(PP MAT)</w:t>
      </w:r>
      <w:r w:rsidRPr="00F37543">
        <w:rPr>
          <w:rFonts w:ascii="Times New Roman" w:hAnsi="Times New Roman" w:cs="Times New Roman"/>
          <w:b/>
          <w:color w:val="17365D" w:themeColor="text2" w:themeShade="BF"/>
          <w:sz w:val="28"/>
          <w:szCs w:val="24"/>
          <w:vertAlign w:val="superscript"/>
        </w:rPr>
        <w:t xml:space="preserve"> 2</w:t>
      </w:r>
    </w:p>
    <w:p w:rsidR="008843FD" w:rsidRDefault="008843FD" w:rsidP="009F2FE7">
      <w:pPr>
        <w:rPr>
          <w:rFonts w:ascii="Times New Roman" w:hAnsi="Times New Roman" w:cs="Times New Roman"/>
          <w:color w:val="5F497A" w:themeColor="accent4" w:themeShade="BF"/>
          <w:sz w:val="24"/>
          <w:szCs w:val="24"/>
        </w:rPr>
      </w:pPr>
    </w:p>
    <w:p w:rsidR="009F2FE7" w:rsidRPr="006B34E4" w:rsidRDefault="009F2FE7" w:rsidP="009F2FE7">
      <w:pPr>
        <w:rPr>
          <w:rFonts w:ascii="Times New Roman" w:hAnsi="Times New Roman" w:cs="Times New Roman"/>
          <w:b/>
          <w:color w:val="5F497A" w:themeColor="accent4" w:themeShade="BF"/>
          <w:sz w:val="24"/>
          <w:szCs w:val="24"/>
        </w:rPr>
      </w:pPr>
      <w:r w:rsidRPr="006B34E4">
        <w:rPr>
          <w:rFonts w:ascii="Times New Roman" w:hAnsi="Times New Roman" w:cs="Times New Roman"/>
          <w:b/>
          <w:color w:val="5F497A" w:themeColor="accent4" w:themeShade="BF"/>
          <w:sz w:val="24"/>
          <w:szCs w:val="24"/>
        </w:rPr>
        <w:t>See….this is literally all you need to understand…</w:t>
      </w:r>
    </w:p>
    <w:p w:rsidR="009F2FE7" w:rsidRPr="009F2FE7" w:rsidRDefault="009F2FE7" w:rsidP="009F2FE7">
      <w:pPr>
        <w:rPr>
          <w:rFonts w:ascii="Times New Roman" w:hAnsi="Times New Roman" w:cs="Times New Roman"/>
          <w:sz w:val="24"/>
          <w:szCs w:val="24"/>
        </w:rPr>
      </w:pPr>
      <w:r w:rsidRPr="009F2FE7">
        <w:rPr>
          <w:rFonts w:ascii="Times New Roman" w:hAnsi="Times New Roman" w:cs="Times New Roman"/>
          <w:noProof/>
          <w:sz w:val="24"/>
          <w:szCs w:val="24"/>
          <w:lang w:eastAsia="en-CA"/>
        </w:rPr>
        <w:lastRenderedPageBreak/>
        <w:drawing>
          <wp:inline distT="0" distB="0" distL="0" distR="0">
            <wp:extent cx="5256584" cy="6289127"/>
            <wp:effectExtent l="0" t="0" r="1270" b="0"/>
            <wp:docPr id="237573" name="Picture 5" descr="C10_F10_pg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573" name="Picture 5" descr="C10_F10_pg2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633" t="2381" r="3566" b="31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6584" cy="62891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43A7" w:rsidRDefault="00CC43A7" w:rsidP="008F3C86">
      <w:pP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</w:p>
    <w:p w:rsidR="009F2FE7" w:rsidRPr="009F2FE7" w:rsidRDefault="009F2FE7" w:rsidP="009F2FE7">
      <w:pPr>
        <w:rPr>
          <w:rFonts w:ascii="Times New Roman" w:hAnsi="Times New Roman" w:cs="Times New Roman"/>
          <w:b/>
          <w:sz w:val="24"/>
          <w:szCs w:val="24"/>
        </w:rPr>
      </w:pPr>
      <w:r w:rsidRPr="009F2FE7">
        <w:rPr>
          <w:rFonts w:ascii="Times New Roman" w:hAnsi="Times New Roman" w:cs="Times New Roman"/>
          <w:b/>
          <w:sz w:val="24"/>
          <w:szCs w:val="24"/>
        </w:rPr>
        <w:t xml:space="preserve">Synapsis: </w:t>
      </w:r>
      <w:r w:rsidRPr="009F2FE7">
        <w:rPr>
          <w:rFonts w:ascii="Times New Roman" w:hAnsi="Times New Roman" w:cs="Times New Roman"/>
          <w:sz w:val="24"/>
          <w:szCs w:val="24"/>
        </w:rPr>
        <w:t>pairing of homologous chromosome</w:t>
      </w:r>
    </w:p>
    <w:p w:rsidR="009F2FE7" w:rsidRPr="009F2FE7" w:rsidRDefault="009F2FE7" w:rsidP="009F2FE7">
      <w:pPr>
        <w:rPr>
          <w:rFonts w:ascii="Times New Roman" w:hAnsi="Times New Roman" w:cs="Times New Roman"/>
          <w:sz w:val="24"/>
          <w:szCs w:val="24"/>
        </w:rPr>
      </w:pPr>
      <w:r w:rsidRPr="009F2FE7">
        <w:rPr>
          <w:rFonts w:ascii="Times New Roman" w:hAnsi="Times New Roman" w:cs="Times New Roman"/>
          <w:b/>
          <w:sz w:val="24"/>
          <w:szCs w:val="24"/>
        </w:rPr>
        <w:t xml:space="preserve">Tetrads: </w:t>
      </w:r>
      <w:r w:rsidRPr="009F2FE7">
        <w:rPr>
          <w:rFonts w:ascii="Times New Roman" w:hAnsi="Times New Roman" w:cs="Times New Roman"/>
          <w:sz w:val="24"/>
          <w:szCs w:val="24"/>
        </w:rPr>
        <w:t>fully paired chromosome</w:t>
      </w:r>
      <w:r w:rsidR="00DC3713">
        <w:rPr>
          <w:rFonts w:ascii="Times New Roman" w:hAnsi="Times New Roman" w:cs="Times New Roman"/>
          <w:sz w:val="24"/>
          <w:szCs w:val="24"/>
        </w:rPr>
        <w:t>, held together at “</w:t>
      </w:r>
      <w:proofErr w:type="spellStart"/>
      <w:r w:rsidR="00DC3713">
        <w:rPr>
          <w:rFonts w:ascii="Times New Roman" w:hAnsi="Times New Roman" w:cs="Times New Roman"/>
          <w:sz w:val="24"/>
          <w:szCs w:val="24"/>
        </w:rPr>
        <w:t>synaptonemal</w:t>
      </w:r>
      <w:proofErr w:type="spellEnd"/>
      <w:r w:rsidR="00DC3713">
        <w:rPr>
          <w:rFonts w:ascii="Times New Roman" w:hAnsi="Times New Roman" w:cs="Times New Roman"/>
          <w:sz w:val="24"/>
          <w:szCs w:val="24"/>
        </w:rPr>
        <w:t xml:space="preserve"> complex”</w:t>
      </w:r>
    </w:p>
    <w:p w:rsidR="009F2FE7" w:rsidRDefault="009F2FE7" w:rsidP="009F2FE7">
      <w:pPr>
        <w:rPr>
          <w:rFonts w:ascii="Times New Roman" w:hAnsi="Times New Roman" w:cs="Times New Roman"/>
          <w:sz w:val="24"/>
          <w:szCs w:val="24"/>
        </w:rPr>
      </w:pPr>
      <w:r w:rsidRPr="009F2FE7">
        <w:rPr>
          <w:rFonts w:ascii="Times New Roman" w:hAnsi="Times New Roman" w:cs="Times New Roman"/>
          <w:b/>
          <w:sz w:val="24"/>
          <w:szCs w:val="24"/>
        </w:rPr>
        <w:t xml:space="preserve">Recombination: </w:t>
      </w:r>
      <w:r w:rsidRPr="009F2FE7">
        <w:rPr>
          <w:rFonts w:ascii="Times New Roman" w:hAnsi="Times New Roman" w:cs="Times New Roman"/>
          <w:sz w:val="24"/>
          <w:szCs w:val="24"/>
        </w:rPr>
        <w:t>mixing alleles across tetrads</w:t>
      </w:r>
      <w:r w:rsidR="009B6D9E">
        <w:rPr>
          <w:rFonts w:ascii="Times New Roman" w:hAnsi="Times New Roman" w:cs="Times New Roman"/>
          <w:sz w:val="24"/>
          <w:szCs w:val="24"/>
        </w:rPr>
        <w:t xml:space="preserve"> through “crossing over” or “</w:t>
      </w:r>
      <w:proofErr w:type="spellStart"/>
      <w:r w:rsidR="009B6D9E">
        <w:rPr>
          <w:rFonts w:ascii="Times New Roman" w:hAnsi="Times New Roman" w:cs="Times New Roman"/>
          <w:sz w:val="24"/>
          <w:szCs w:val="24"/>
        </w:rPr>
        <w:t>chiasma</w:t>
      </w:r>
      <w:proofErr w:type="spellEnd"/>
      <w:r w:rsidR="009B6D9E">
        <w:rPr>
          <w:rFonts w:ascii="Times New Roman" w:hAnsi="Times New Roman" w:cs="Times New Roman"/>
          <w:sz w:val="24"/>
          <w:szCs w:val="24"/>
        </w:rPr>
        <w:t>”</w:t>
      </w:r>
    </w:p>
    <w:p w:rsidR="00EA2143" w:rsidRDefault="00EA2143" w:rsidP="009F2FE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A2143">
        <w:rPr>
          <w:rFonts w:ascii="Times New Roman" w:hAnsi="Times New Roman" w:cs="Times New Roman"/>
          <w:b/>
          <w:sz w:val="24"/>
          <w:szCs w:val="24"/>
        </w:rPr>
        <w:t>Interkinesis</w:t>
      </w:r>
      <w:proofErr w:type="spellEnd"/>
      <w:r w:rsidRPr="00EA2143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no DNA replication between first and second meiotic division</w:t>
      </w:r>
    </w:p>
    <w:p w:rsidR="00EA2143" w:rsidRDefault="00F37543" w:rsidP="009F2FE7">
      <w:pPr>
        <w:rPr>
          <w:rFonts w:ascii="Times New Roman" w:hAnsi="Times New Roman" w:cs="Times New Roman"/>
          <w:sz w:val="24"/>
          <w:szCs w:val="24"/>
        </w:rPr>
      </w:pPr>
      <w:r w:rsidRPr="00F37543">
        <w:rPr>
          <w:rFonts w:ascii="Times New Roman" w:hAnsi="Times New Roman" w:cs="Times New Roman"/>
          <w:b/>
          <w:sz w:val="24"/>
          <w:szCs w:val="24"/>
        </w:rPr>
        <w:lastRenderedPageBreak/>
        <w:t>Nondisjunction:</w:t>
      </w:r>
      <w:r>
        <w:rPr>
          <w:rFonts w:ascii="Times New Roman" w:hAnsi="Times New Roman" w:cs="Times New Roman"/>
          <w:sz w:val="24"/>
          <w:szCs w:val="24"/>
        </w:rPr>
        <w:t xml:space="preserve"> creates abnormal chromosome numbers</w:t>
      </w:r>
      <w:r w:rsidR="00F17B6A">
        <w:rPr>
          <w:rFonts w:ascii="Times New Roman" w:hAnsi="Times New Roman" w:cs="Times New Roman"/>
          <w:sz w:val="24"/>
          <w:szCs w:val="24"/>
        </w:rPr>
        <w:t>, when chromosome segregation fails at either meiosis I or II. Both chromosomes will connect to the same spindle pole.</w:t>
      </w:r>
    </w:p>
    <w:p w:rsidR="00CC43A7" w:rsidRDefault="007D6FE1" w:rsidP="009F2FE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D6FE1">
        <w:rPr>
          <w:rFonts w:ascii="Times New Roman" w:hAnsi="Times New Roman" w:cs="Times New Roman"/>
          <w:b/>
          <w:noProof/>
          <w:szCs w:val="24"/>
          <w:lang w:eastAsia="en-CA"/>
        </w:rPr>
        <w:pict>
          <v:group id="Group 6" o:spid="_x0000_s1028" style="position:absolute;margin-left:30.75pt;margin-top:11.1pt;width:420.75pt;height:282.9pt;z-index:251663360" coordsize="53435,35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width:24860;height:1544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2dWMQA&#10;AADcAAAADwAAAGRycy9kb3ducmV2LnhtbESPT4vCMBTE74LfITzB25oqWLRrFP8uelN3D+vt0Tzb&#10;YvNSmqyt394ICx6HmfkNM1u0phR3ql1hWcFwEIEgTq0uOFPw8737mIBwHlljaZkUPMjBYt7tzDDR&#10;tuET3c8+EwHCLkEFufdVIqVLczLoBrYiDt7V1gZ9kHUmdY1NgJtSjqIolgYLDgs5VrTOKb2d/4yC&#10;TXPZrsuvbHw47ldXE6W/1WFnler32uUnCE+tf4f/23utIJ7G8DoTjoC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KNnVjEAAAA3AAAAA8AAAAAAAAAAAAAAAAAmAIAAGRycy9k&#10;b3ducmV2LnhtbFBLBQYAAAAABAAEAPUAAACJAwAAAAA=&#10;" fillcolor="white [3201]" strokecolor="#c0504d [3205]" strokeweight="2pt">
              <v:textbox inset="10.8pt,7.2pt,10.8pt,7.2pt">
                <w:txbxContent>
                  <w:p w:rsidR="00CC43A7" w:rsidRPr="00EA2143" w:rsidRDefault="00CC43A7" w:rsidP="00CC43A7">
                    <w:pPr>
                      <w:spacing w:after="0" w:line="360" w:lineRule="auto"/>
                      <w:jc w:val="center"/>
                      <w:rPr>
                        <w:rFonts w:asciiTheme="majorHAnsi" w:eastAsiaTheme="majorEastAsia" w:hAnsiTheme="majorHAnsi" w:cstheme="majorBidi"/>
                        <w:b/>
                        <w:i/>
                        <w:iCs/>
                        <w:color w:val="FF0000"/>
                        <w:sz w:val="28"/>
                        <w:szCs w:val="28"/>
                        <w:u w:val="single"/>
                      </w:rPr>
                    </w:pPr>
                    <w:r w:rsidRPr="00EA2143">
                      <w:rPr>
                        <w:rFonts w:asciiTheme="majorHAnsi" w:eastAsiaTheme="majorEastAsia" w:hAnsiTheme="majorHAnsi" w:cstheme="majorBidi"/>
                        <w:b/>
                        <w:i/>
                        <w:iCs/>
                        <w:color w:val="FF0000"/>
                        <w:sz w:val="28"/>
                        <w:szCs w:val="28"/>
                        <w:u w:val="single"/>
                      </w:rPr>
                      <w:t>Meiosis</w:t>
                    </w:r>
                  </w:p>
                  <w:p w:rsidR="00CC43A7" w:rsidRPr="00EA2143" w:rsidRDefault="00CC43A7" w:rsidP="00CC43A7">
                    <w:pPr>
                      <w:spacing w:after="0" w:line="360" w:lineRule="auto"/>
                      <w:jc w:val="center"/>
                      <w:rPr>
                        <w:rFonts w:asciiTheme="majorHAnsi" w:eastAsiaTheme="majorEastAsia" w:hAnsiTheme="majorHAnsi" w:cstheme="majorBidi"/>
                        <w:b/>
                        <w:iCs/>
                        <w:sz w:val="28"/>
                        <w:szCs w:val="28"/>
                      </w:rPr>
                    </w:pPr>
                    <w:r w:rsidRPr="00EA2143">
                      <w:rPr>
                        <w:rFonts w:asciiTheme="majorHAnsi" w:eastAsiaTheme="majorEastAsia" w:hAnsiTheme="majorHAnsi" w:cstheme="majorBidi"/>
                        <w:b/>
                        <w:iCs/>
                        <w:sz w:val="28"/>
                        <w:szCs w:val="28"/>
                      </w:rPr>
                      <w:t>HAPLOID</w:t>
                    </w:r>
                  </w:p>
                  <w:p w:rsidR="00CC43A7" w:rsidRPr="00EA2143" w:rsidRDefault="00CC43A7" w:rsidP="00CC43A7">
                    <w:pPr>
                      <w:spacing w:after="0" w:line="360" w:lineRule="auto"/>
                      <w:jc w:val="center"/>
                      <w:rPr>
                        <w:rFonts w:asciiTheme="majorHAnsi" w:eastAsiaTheme="majorEastAsia" w:hAnsiTheme="majorHAnsi" w:cstheme="majorBidi"/>
                        <w:b/>
                        <w:iCs/>
                        <w:sz w:val="28"/>
                        <w:szCs w:val="28"/>
                      </w:rPr>
                    </w:pPr>
                    <w:r w:rsidRPr="00EA2143">
                      <w:rPr>
                        <w:rFonts w:asciiTheme="majorHAnsi" w:eastAsiaTheme="majorEastAsia" w:hAnsiTheme="majorHAnsi" w:cstheme="majorBidi"/>
                        <w:b/>
                        <w:iCs/>
                        <w:sz w:val="28"/>
                        <w:szCs w:val="28"/>
                      </w:rPr>
                      <w:t>Four genetically different cells</w:t>
                    </w:r>
                  </w:p>
                </w:txbxContent>
              </v:textbox>
            </v:shape>
            <v:shape id="_x0000_s1030" type="#_x0000_t202" style="position:absolute;left:28575;width:24860;height:1544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v8CMIA&#10;AADaAAAADwAAAGRycy9kb3ducmV2LnhtbESPT4vCMBTE7wt+h/AEb2uquItUo/h30ZtWD3p7NM+2&#10;2LyUJtr67c3Cwh6HmfkNM523phRPql1hWcGgH4EgTq0uOFNwPm0/xyCcR9ZYWiYFL3Iwn3U+phhr&#10;2/CRnonPRICwi1FB7n0VS+nSnAy6vq2Ig3eztUEfZJ1JXWMT4KaUwyj6lgYLDgs5VrTKKb0nD6Ng&#10;3Vw3q/In+9ofdsubidJLtd9apXrddjEB4an1/+G/9k4rGMHvlXAD5Ow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e/wIwgAAANoAAAAPAAAAAAAAAAAAAAAAAJgCAABkcnMvZG93&#10;bnJldi54bWxQSwUGAAAAAAQABAD1AAAAhwMAAAAA&#10;" fillcolor="white [3201]" strokecolor="#c0504d [3205]" strokeweight="2pt">
              <v:textbox inset="10.8pt,7.2pt,10.8pt,7.2pt">
                <w:txbxContent>
                  <w:p w:rsidR="00CC43A7" w:rsidRPr="00EA2143" w:rsidRDefault="00CC43A7" w:rsidP="00CC43A7">
                    <w:pPr>
                      <w:spacing w:after="0" w:line="360" w:lineRule="auto"/>
                      <w:jc w:val="center"/>
                      <w:rPr>
                        <w:rFonts w:asciiTheme="majorHAnsi" w:eastAsiaTheme="majorEastAsia" w:hAnsiTheme="majorHAnsi" w:cstheme="majorBidi"/>
                        <w:b/>
                        <w:i/>
                        <w:iCs/>
                        <w:color w:val="FF0000"/>
                        <w:sz w:val="28"/>
                        <w:szCs w:val="28"/>
                        <w:u w:val="single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b/>
                        <w:i/>
                        <w:iCs/>
                        <w:color w:val="FF0000"/>
                        <w:sz w:val="28"/>
                        <w:szCs w:val="28"/>
                        <w:u w:val="single"/>
                      </w:rPr>
                      <w:t>Mitosis</w:t>
                    </w:r>
                  </w:p>
                  <w:p w:rsidR="00CC43A7" w:rsidRPr="00EA2143" w:rsidRDefault="00CC43A7" w:rsidP="00CC43A7">
                    <w:pPr>
                      <w:spacing w:after="0" w:line="360" w:lineRule="auto"/>
                      <w:jc w:val="center"/>
                      <w:rPr>
                        <w:rFonts w:asciiTheme="majorHAnsi" w:eastAsiaTheme="majorEastAsia" w:hAnsiTheme="majorHAnsi" w:cstheme="majorBidi"/>
                        <w:b/>
                        <w:iCs/>
                        <w:sz w:val="28"/>
                        <w:szCs w:val="28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b/>
                        <w:iCs/>
                        <w:sz w:val="28"/>
                        <w:szCs w:val="28"/>
                      </w:rPr>
                      <w:t>DI</w:t>
                    </w:r>
                    <w:r w:rsidRPr="00EA2143">
                      <w:rPr>
                        <w:rFonts w:asciiTheme="majorHAnsi" w:eastAsiaTheme="majorEastAsia" w:hAnsiTheme="majorHAnsi" w:cstheme="majorBidi"/>
                        <w:b/>
                        <w:iCs/>
                        <w:sz w:val="28"/>
                        <w:szCs w:val="28"/>
                      </w:rPr>
                      <w:t>PLOID</w:t>
                    </w:r>
                  </w:p>
                  <w:p w:rsidR="00CC43A7" w:rsidRPr="00EA2143" w:rsidRDefault="00CC43A7" w:rsidP="00CC43A7">
                    <w:pPr>
                      <w:spacing w:after="0" w:line="360" w:lineRule="auto"/>
                      <w:jc w:val="center"/>
                      <w:rPr>
                        <w:rFonts w:asciiTheme="majorHAnsi" w:eastAsiaTheme="majorEastAsia" w:hAnsiTheme="majorHAnsi" w:cstheme="majorBidi"/>
                        <w:b/>
                        <w:iCs/>
                        <w:sz w:val="28"/>
                        <w:szCs w:val="28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b/>
                        <w:iCs/>
                        <w:sz w:val="28"/>
                        <w:szCs w:val="28"/>
                      </w:rPr>
                      <w:t>Two</w:t>
                    </w:r>
                    <w:r w:rsidRPr="00EA2143">
                      <w:rPr>
                        <w:rFonts w:asciiTheme="majorHAnsi" w:eastAsiaTheme="majorEastAsia" w:hAnsiTheme="majorHAnsi" w:cstheme="majorBidi"/>
                        <w:b/>
                        <w:iCs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Theme="majorHAnsi" w:eastAsiaTheme="majorEastAsia" w:hAnsiTheme="majorHAnsi" w:cstheme="majorBidi"/>
                        <w:b/>
                        <w:iCs/>
                        <w:sz w:val="28"/>
                        <w:szCs w:val="28"/>
                      </w:rPr>
                      <w:t>identical</w:t>
                    </w:r>
                    <w:r w:rsidRPr="00EA2143">
                      <w:rPr>
                        <w:rFonts w:asciiTheme="majorHAnsi" w:eastAsiaTheme="majorEastAsia" w:hAnsiTheme="majorHAnsi" w:cstheme="majorBidi"/>
                        <w:b/>
                        <w:iCs/>
                        <w:sz w:val="28"/>
                        <w:szCs w:val="28"/>
                      </w:rPr>
                      <w:t xml:space="preserve"> cells</w:t>
                    </w:r>
                  </w:p>
                </w:txbxContent>
              </v:textbox>
            </v:shape>
            <v:shape id="_x0000_s1031" type="#_x0000_t202" style="position:absolute;left:15144;top:20478;width:24861;height:1545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dZk8MA&#10;AADaAAAADwAAAGRycy9kb3ducmV2LnhtbESPQWvCQBSE70L/w/IEb2ajoEjqKq1V0ZumPbS3R/aZ&#10;hO6+DdnVxH/vFgoeh5n5hlmue2vEjVpfO1YwSVIQxIXTNZcKvj534wUIH5A1Gsek4E4e1quXwRIz&#10;7To+0y0PpYgQ9hkqqEJoMil9UZFFn7iGOHoX11oMUbal1C12EW6NnKbpXFqsOS5U2NCmouI3v1oF&#10;H93PdmP25ex4OrxfbFp8N8edU2o07N9eQQTqwzP83z5oBTP4uxJvgF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jdZk8MAAADaAAAADwAAAAAAAAAAAAAAAACYAgAAZHJzL2Rv&#10;d25yZXYueG1sUEsFBgAAAAAEAAQA9QAAAIgDAAAAAA==&#10;" fillcolor="white [3201]" strokecolor="#c0504d [3205]" strokeweight="2pt">
              <v:textbox inset="10.8pt,7.2pt,10.8pt,7.2pt">
                <w:txbxContent>
                  <w:p w:rsidR="00CC43A7" w:rsidRPr="00EA2143" w:rsidRDefault="00CC43A7" w:rsidP="00CC43A7">
                    <w:pPr>
                      <w:spacing w:after="0" w:line="360" w:lineRule="auto"/>
                      <w:jc w:val="center"/>
                      <w:rPr>
                        <w:rFonts w:asciiTheme="majorHAnsi" w:eastAsiaTheme="majorEastAsia" w:hAnsiTheme="majorHAnsi" w:cstheme="majorBidi"/>
                        <w:b/>
                        <w:i/>
                        <w:iCs/>
                        <w:color w:val="FF0000"/>
                        <w:sz w:val="28"/>
                        <w:szCs w:val="28"/>
                        <w:u w:val="single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b/>
                        <w:i/>
                        <w:iCs/>
                        <w:color w:val="FF0000"/>
                        <w:sz w:val="28"/>
                        <w:szCs w:val="28"/>
                        <w:u w:val="single"/>
                      </w:rPr>
                      <w:t>BOTH</w:t>
                    </w:r>
                  </w:p>
                  <w:p w:rsidR="00CC43A7" w:rsidRPr="00EA2143" w:rsidRDefault="00CC43A7" w:rsidP="00CC43A7">
                    <w:pPr>
                      <w:spacing w:after="0" w:line="360" w:lineRule="auto"/>
                      <w:jc w:val="center"/>
                      <w:rPr>
                        <w:rFonts w:asciiTheme="majorHAnsi" w:eastAsiaTheme="majorEastAsia" w:hAnsiTheme="majorHAnsi" w:cstheme="majorBidi"/>
                        <w:b/>
                        <w:iCs/>
                        <w:sz w:val="28"/>
                        <w:szCs w:val="28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b/>
                        <w:iCs/>
                        <w:sz w:val="28"/>
                        <w:szCs w:val="28"/>
                      </w:rPr>
                      <w:t>Similar cell divisions, EXCEPT meiosis divides TWICE</w:t>
                    </w:r>
                  </w:p>
                </w:txbxContent>
              </v:textbox>
            </v:shape>
            <w10:wrap type="square"/>
          </v:group>
        </w:pict>
      </w:r>
    </w:p>
    <w:p w:rsidR="00CC43A7" w:rsidRDefault="00CC43A7" w:rsidP="009F2FE7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C43A7" w:rsidRDefault="00CC43A7" w:rsidP="009F2FE7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C43A7" w:rsidRDefault="00CC43A7" w:rsidP="009F2FE7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C43A7" w:rsidRDefault="00CC43A7" w:rsidP="009F2FE7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C43A7" w:rsidRDefault="00CC43A7" w:rsidP="009F2FE7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C43A7" w:rsidRDefault="00CC43A7" w:rsidP="009F2FE7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C43A7" w:rsidRDefault="00CC43A7" w:rsidP="009F2FE7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C43A7" w:rsidRDefault="00CC43A7" w:rsidP="009F2FE7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C43A7" w:rsidRDefault="00CC43A7" w:rsidP="009F2FE7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17B6A" w:rsidRDefault="00F17B6A" w:rsidP="00F17B6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3FD" w:rsidRDefault="008843FD" w:rsidP="009F2FE7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3FD" w:rsidRDefault="008843FD" w:rsidP="009F2FE7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A2143" w:rsidRPr="00EA2143" w:rsidRDefault="007D6FE1" w:rsidP="009F2FE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D6FE1">
        <w:rPr>
          <w:rFonts w:ascii="Times New Roman" w:hAnsi="Times New Roman" w:cs="Times New Roman"/>
          <w:b/>
          <w:noProof/>
          <w:color w:val="E36C0A" w:themeColor="accent6" w:themeShade="BF"/>
          <w:sz w:val="28"/>
          <w:szCs w:val="24"/>
          <w:lang w:eastAsia="en-CA"/>
        </w:rPr>
        <w:pict>
          <v:shape id="Text Box 2" o:spid="_x0000_s1032" type="#_x0000_t202" style="position:absolute;margin-left:284.4pt;margin-top:22.2pt;width:186.95pt;height:110.55pt;z-index:251665408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b98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">
            <v:textbox style="mso-fit-shape-to-text:t">
              <w:txbxContent>
                <w:p w:rsidR="00F17B6A" w:rsidRPr="00F17B6A" w:rsidRDefault="00F17B6A">
                  <w:pPr>
                    <w:rPr>
                      <w:sz w:val="24"/>
                    </w:rPr>
                  </w:pPr>
                  <w:r w:rsidRPr="00F17B6A">
                    <w:rPr>
                      <w:rFonts w:ascii="Times New Roman" w:hAnsi="Times New Roman" w:cs="Times New Roman"/>
                      <w:b/>
                      <w:color w:val="E36C0A" w:themeColor="accent6" w:themeShade="BF"/>
                      <w:sz w:val="32"/>
                      <w:szCs w:val="24"/>
                    </w:rPr>
                    <w:t>GO TO PAGE 214 FOR FULL DIAGRAM</w:t>
                  </w:r>
                </w:p>
              </w:txbxContent>
            </v:textbox>
          </v:shape>
        </w:pict>
      </w:r>
      <w:r w:rsidR="00EA2143" w:rsidRPr="00EA2143">
        <w:rPr>
          <w:rFonts w:ascii="Times New Roman" w:hAnsi="Times New Roman" w:cs="Times New Roman"/>
          <w:b/>
          <w:sz w:val="24"/>
          <w:szCs w:val="24"/>
          <w:u w:val="single"/>
        </w:rPr>
        <w:t>Sex chromosomes in meiosis</w:t>
      </w:r>
    </w:p>
    <w:p w:rsidR="00EA2143" w:rsidRDefault="00EA2143" w:rsidP="009F2FE7">
      <w:pPr>
        <w:rPr>
          <w:rFonts w:ascii="Times New Roman" w:hAnsi="Times New Roman" w:cs="Times New Roman"/>
          <w:sz w:val="24"/>
          <w:szCs w:val="24"/>
        </w:rPr>
      </w:pPr>
      <w:r w:rsidRPr="00EA2143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Males</w:t>
      </w:r>
      <w:r w:rsidRPr="00EA2143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gametes receive either </w:t>
      </w:r>
      <w:r w:rsidRPr="00EA2143">
        <w:rPr>
          <w:rFonts w:ascii="Times New Roman" w:hAnsi="Times New Roman" w:cs="Times New Roman"/>
          <w:b/>
          <w:sz w:val="24"/>
          <w:szCs w:val="24"/>
        </w:rPr>
        <w:t>X or Y</w:t>
      </w:r>
      <w:r>
        <w:rPr>
          <w:rFonts w:ascii="Times New Roman" w:hAnsi="Times New Roman" w:cs="Times New Roman"/>
          <w:sz w:val="24"/>
          <w:szCs w:val="24"/>
        </w:rPr>
        <w:t xml:space="preserve"> chromosome</w:t>
      </w:r>
    </w:p>
    <w:p w:rsidR="00EA2143" w:rsidRPr="00CC43A7" w:rsidRDefault="00EA2143" w:rsidP="009F2FE7">
      <w:pPr>
        <w:rPr>
          <w:rFonts w:ascii="Times New Roman" w:hAnsi="Times New Roman" w:cs="Times New Roman"/>
          <w:sz w:val="24"/>
          <w:szCs w:val="24"/>
        </w:rPr>
      </w:pPr>
      <w:r w:rsidRPr="00EA2143">
        <w:rPr>
          <w:rFonts w:ascii="Times New Roman" w:hAnsi="Times New Roman" w:cs="Times New Roman"/>
          <w:b/>
          <w:color w:val="D99594" w:themeColor="accent2" w:themeTint="99"/>
          <w:sz w:val="24"/>
          <w:szCs w:val="24"/>
        </w:rPr>
        <w:t>Females’</w:t>
      </w:r>
      <w:r w:rsidRPr="00EA2143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gametes receive </w:t>
      </w:r>
      <w:r w:rsidRPr="00EA2143">
        <w:rPr>
          <w:rFonts w:ascii="Times New Roman" w:hAnsi="Times New Roman" w:cs="Times New Roman"/>
          <w:b/>
          <w:sz w:val="24"/>
          <w:szCs w:val="24"/>
        </w:rPr>
        <w:t>X</w:t>
      </w:r>
      <w:r>
        <w:rPr>
          <w:rFonts w:ascii="Times New Roman" w:hAnsi="Times New Roman" w:cs="Times New Roman"/>
          <w:sz w:val="24"/>
          <w:szCs w:val="24"/>
        </w:rPr>
        <w:t xml:space="preserve"> chromosome</w:t>
      </w:r>
    </w:p>
    <w:p w:rsidR="00EA2143" w:rsidRPr="003C7B13" w:rsidRDefault="003C7B13" w:rsidP="009F2FE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C7B13">
        <w:rPr>
          <w:rFonts w:ascii="Times New Roman" w:hAnsi="Times New Roman" w:cs="Times New Roman"/>
          <w:b/>
          <w:sz w:val="24"/>
          <w:szCs w:val="24"/>
          <w:u w:val="single"/>
        </w:rPr>
        <w:t>Mobile Elements</w:t>
      </w:r>
    </w:p>
    <w:p w:rsidR="003C7B13" w:rsidRPr="003C7B13" w:rsidRDefault="003C7B13" w:rsidP="003C7B13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3C7B13">
        <w:rPr>
          <w:rFonts w:ascii="Times New Roman" w:hAnsi="Times New Roman" w:cs="Times New Roman"/>
          <w:sz w:val="24"/>
          <w:szCs w:val="24"/>
        </w:rPr>
        <w:t xml:space="preserve">Two major types in </w:t>
      </w:r>
      <w:r w:rsidRPr="00F07EC8">
        <w:rPr>
          <w:rFonts w:ascii="Times New Roman" w:hAnsi="Times New Roman" w:cs="Times New Roman"/>
          <w:b/>
          <w:sz w:val="24"/>
          <w:szCs w:val="24"/>
        </w:rPr>
        <w:t>prokaryotes</w:t>
      </w:r>
    </w:p>
    <w:p w:rsidR="003C7B13" w:rsidRPr="003C7B13" w:rsidRDefault="003C7B13" w:rsidP="003C7B13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3C7B13">
        <w:rPr>
          <w:rFonts w:ascii="Times New Roman" w:hAnsi="Times New Roman" w:cs="Times New Roman"/>
          <w:sz w:val="24"/>
          <w:szCs w:val="24"/>
        </w:rPr>
        <w:t>Insertion sequence elements</w:t>
      </w:r>
    </w:p>
    <w:p w:rsidR="003C7B13" w:rsidRDefault="003C7B13" w:rsidP="003C7B13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3C7B13">
        <w:rPr>
          <w:rFonts w:ascii="Times New Roman" w:hAnsi="Times New Roman" w:cs="Times New Roman"/>
          <w:sz w:val="24"/>
          <w:szCs w:val="24"/>
        </w:rPr>
        <w:t>Transposons</w:t>
      </w:r>
    </w:p>
    <w:p w:rsidR="003C7B13" w:rsidRPr="003C7B13" w:rsidRDefault="003C7B13" w:rsidP="003C7B1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C7B13">
        <w:rPr>
          <w:rFonts w:ascii="Times New Roman" w:hAnsi="Times New Roman" w:cs="Times New Roman"/>
          <w:b/>
          <w:sz w:val="24"/>
          <w:szCs w:val="24"/>
          <w:u w:val="single"/>
        </w:rPr>
        <w:t>Transposon Elements (TEs)</w:t>
      </w:r>
    </w:p>
    <w:p w:rsidR="003C7B13" w:rsidRDefault="003C7B13" w:rsidP="003C7B13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First discovered in eukaryotes</w:t>
      </w:r>
    </w:p>
    <w:p w:rsidR="003C7B13" w:rsidRDefault="003C7B13" w:rsidP="003C7B13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3C7B13">
        <w:rPr>
          <w:rFonts w:ascii="Times New Roman" w:hAnsi="Times New Roman" w:cs="Times New Roman"/>
          <w:b/>
          <w:sz w:val="24"/>
          <w:szCs w:val="24"/>
        </w:rPr>
        <w:t>Segments of DNA</w:t>
      </w:r>
      <w:r>
        <w:rPr>
          <w:rFonts w:ascii="Times New Roman" w:hAnsi="Times New Roman" w:cs="Times New Roman"/>
          <w:sz w:val="24"/>
          <w:szCs w:val="24"/>
        </w:rPr>
        <w:t xml:space="preserve"> that move around the cell genome</w:t>
      </w:r>
    </w:p>
    <w:p w:rsidR="003C7B13" w:rsidRDefault="003C7B13" w:rsidP="003C7B13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No-crossing over</w:t>
      </w:r>
    </w:p>
    <w:p w:rsidR="00F17B6A" w:rsidRDefault="00F17B6A" w:rsidP="003C7B13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E.g. when corn kernels show up in different colours.</w:t>
      </w:r>
    </w:p>
    <w:p w:rsidR="00F17B6A" w:rsidRDefault="00F17B6A" w:rsidP="003C7B13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Both prokaryotes and eukaryote contain TEs</w:t>
      </w:r>
    </w:p>
    <w:p w:rsidR="003C7B13" w:rsidRPr="003C7B13" w:rsidRDefault="003C7B13" w:rsidP="003C7B13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C7B13">
        <w:rPr>
          <w:rFonts w:ascii="Times New Roman" w:hAnsi="Times New Roman" w:cs="Times New Roman"/>
          <w:b/>
          <w:sz w:val="24"/>
          <w:szCs w:val="24"/>
        </w:rPr>
        <w:t>Tes</w:t>
      </w:r>
      <w:proofErr w:type="spellEnd"/>
      <w:r w:rsidRPr="003C7B13">
        <w:rPr>
          <w:rFonts w:ascii="Times New Roman" w:hAnsi="Times New Roman" w:cs="Times New Roman"/>
          <w:b/>
          <w:sz w:val="24"/>
          <w:szCs w:val="24"/>
        </w:rPr>
        <w:t xml:space="preserve"> can move in TWO ways:</w:t>
      </w:r>
    </w:p>
    <w:p w:rsidR="003C7B13" w:rsidRDefault="003C7B13" w:rsidP="003C7B13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3C7B13">
        <w:rPr>
          <w:rFonts w:ascii="Times New Roman" w:hAnsi="Times New Roman" w:cs="Times New Roman"/>
          <w:b/>
          <w:color w:val="5F497A" w:themeColor="accent4" w:themeShade="BF"/>
          <w:sz w:val="24"/>
          <w:szCs w:val="24"/>
        </w:rPr>
        <w:t>Cut and Paste,</w:t>
      </w:r>
      <w:r w:rsidRPr="003C7B13">
        <w:rPr>
          <w:rFonts w:ascii="Times New Roman" w:hAnsi="Times New Roman" w:cs="Times New Roman"/>
          <w:color w:val="5F497A" w:themeColor="accent4" w:themeShade="BF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original TE moves</w:t>
      </w:r>
    </w:p>
    <w:p w:rsidR="003C7B13" w:rsidRDefault="003C7B13" w:rsidP="003C7B13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3C7B13">
        <w:rPr>
          <w:rFonts w:ascii="Times New Roman" w:hAnsi="Times New Roman" w:cs="Times New Roman"/>
          <w:b/>
          <w:color w:val="5F497A" w:themeColor="accent4" w:themeShade="BF"/>
          <w:sz w:val="24"/>
          <w:szCs w:val="24"/>
        </w:rPr>
        <w:lastRenderedPageBreak/>
        <w:t>Copy and paste,</w:t>
      </w:r>
      <w:r w:rsidRPr="003C7B13">
        <w:rPr>
          <w:rFonts w:ascii="Times New Roman" w:hAnsi="Times New Roman" w:cs="Times New Roman"/>
          <w:color w:val="5F497A" w:themeColor="accent4" w:themeShade="BF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original TE stays in place</w:t>
      </w:r>
    </w:p>
    <w:p w:rsidR="003C7B13" w:rsidRPr="003C7B13" w:rsidRDefault="003C7B13" w:rsidP="003C7B1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C7B13">
        <w:rPr>
          <w:rFonts w:ascii="Times New Roman" w:hAnsi="Times New Roman" w:cs="Times New Roman"/>
          <w:b/>
          <w:sz w:val="24"/>
          <w:szCs w:val="24"/>
          <w:u w:val="single"/>
        </w:rPr>
        <w:t>Bacterial Transposable elements</w:t>
      </w:r>
    </w:p>
    <w:p w:rsidR="003C7B13" w:rsidRDefault="003C7B13" w:rsidP="003C7B13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Insertion sequences</w:t>
      </w:r>
    </w:p>
    <w:p w:rsidR="003C7B13" w:rsidRDefault="003C7B13" w:rsidP="003C7B13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Contain only genes for transposition</w:t>
      </w:r>
    </w:p>
    <w:p w:rsidR="003C7B13" w:rsidRDefault="003C7B13" w:rsidP="003C7B13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Enzyme catalyzes insertion or removal</w:t>
      </w:r>
    </w:p>
    <w:p w:rsidR="00F07EC8" w:rsidRPr="003C7B13" w:rsidRDefault="00F07EC8" w:rsidP="003C7B13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F07EC8">
        <w:rPr>
          <w:rFonts w:ascii="Times New Roman" w:hAnsi="Times New Roman" w:cs="Times New Roman"/>
          <w:b/>
          <w:sz w:val="24"/>
          <w:szCs w:val="24"/>
        </w:rPr>
        <w:t>Inverted repeats marks</w:t>
      </w:r>
      <w:r>
        <w:rPr>
          <w:rFonts w:ascii="Times New Roman" w:hAnsi="Times New Roman" w:cs="Times New Roman"/>
          <w:sz w:val="24"/>
          <w:szCs w:val="24"/>
        </w:rPr>
        <w:t xml:space="preserve"> insertion sequence</w:t>
      </w:r>
    </w:p>
    <w:p w:rsidR="003C7B13" w:rsidRDefault="003C7B13" w:rsidP="003C7B13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Transposon</w:t>
      </w:r>
    </w:p>
    <w:p w:rsidR="003C7B13" w:rsidRDefault="003C7B13" w:rsidP="003C7B13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Multiple genes </w:t>
      </w:r>
      <w:r w:rsidRPr="00F07EC8">
        <w:rPr>
          <w:rFonts w:ascii="Times New Roman" w:hAnsi="Times New Roman" w:cs="Times New Roman"/>
          <w:b/>
          <w:sz w:val="24"/>
          <w:szCs w:val="24"/>
        </w:rPr>
        <w:t>within inverted repeat</w:t>
      </w:r>
      <w:r>
        <w:rPr>
          <w:rFonts w:ascii="Times New Roman" w:hAnsi="Times New Roman" w:cs="Times New Roman"/>
          <w:sz w:val="24"/>
          <w:szCs w:val="24"/>
        </w:rPr>
        <w:t xml:space="preserve"> sequences</w:t>
      </w:r>
    </w:p>
    <w:p w:rsidR="003C7B13" w:rsidRDefault="003C7B13" w:rsidP="003C7B13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Transposons can move to plasmids</w:t>
      </w:r>
    </w:p>
    <w:p w:rsidR="00F07EC8" w:rsidRPr="00F07EC8" w:rsidRDefault="00F07EC8" w:rsidP="00F07EC8">
      <w:pPr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</w:pPr>
      <w:r w:rsidRPr="00F07EC8">
        <w:rPr>
          <w:rFonts w:ascii="Times New Roman" w:hAnsi="Times New Roman" w:cs="Times New Roman"/>
          <w:b/>
          <w:color w:val="E36C0A" w:themeColor="accent6" w:themeShade="BF"/>
          <w:sz w:val="24"/>
          <w:szCs w:val="24"/>
        </w:rPr>
        <w:t>Eukaryotic transposon is similar to prokaryotic.</w:t>
      </w:r>
    </w:p>
    <w:p w:rsidR="00F07EC8" w:rsidRPr="00F07EC8" w:rsidRDefault="00F07EC8" w:rsidP="00F07EC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F07EC8">
        <w:rPr>
          <w:rFonts w:ascii="Times New Roman" w:hAnsi="Times New Roman" w:cs="Times New Roman"/>
          <w:b/>
          <w:sz w:val="24"/>
          <w:szCs w:val="24"/>
          <w:u w:val="single"/>
        </w:rPr>
        <w:t>Retrotransposons</w:t>
      </w:r>
      <w:proofErr w:type="spellEnd"/>
    </w:p>
    <w:p w:rsidR="00F07EC8" w:rsidRPr="00F07EC8" w:rsidRDefault="00F07EC8" w:rsidP="00F07EC8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F07EC8">
        <w:rPr>
          <w:rFonts w:ascii="Times New Roman" w:hAnsi="Times New Roman" w:cs="Times New Roman"/>
          <w:sz w:val="24"/>
          <w:szCs w:val="24"/>
        </w:rPr>
        <w:t>Transpose by copy-paste</w:t>
      </w:r>
    </w:p>
    <w:p w:rsidR="00A24AEC" w:rsidRDefault="00F07EC8" w:rsidP="00A24AEC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F07EC8">
        <w:rPr>
          <w:rFonts w:ascii="Times New Roman" w:hAnsi="Times New Roman" w:cs="Times New Roman"/>
          <w:sz w:val="24"/>
          <w:szCs w:val="24"/>
        </w:rPr>
        <w:t>Transposition occurs via intermediate RNA</w:t>
      </w:r>
    </w:p>
    <w:p w:rsidR="00A24AEC" w:rsidRPr="00A24AEC" w:rsidRDefault="00A24AEC" w:rsidP="00A24AEC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A24AEC" w:rsidRDefault="00A24AEC" w:rsidP="00A24AEC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Retrotransposon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transcribes into RNA</w:t>
      </w:r>
    </w:p>
    <w:p w:rsidR="00A24AEC" w:rsidRDefault="00A24AEC" w:rsidP="00A24AEC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Enzyme uses RNA to make DNA</w:t>
      </w:r>
    </w:p>
    <w:p w:rsidR="00A24AEC" w:rsidRDefault="00A24AEC" w:rsidP="00A24AEC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DNA copy is inserted into DNA at a new location</w:t>
      </w:r>
    </w:p>
    <w:p w:rsidR="00A24AEC" w:rsidRPr="00A24AEC" w:rsidRDefault="00A24AEC" w:rsidP="00A24AE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24AEC">
        <w:rPr>
          <w:rFonts w:ascii="Times New Roman" w:hAnsi="Times New Roman" w:cs="Times New Roman"/>
          <w:b/>
          <w:sz w:val="24"/>
          <w:szCs w:val="24"/>
          <w:u w:val="single"/>
        </w:rPr>
        <w:t>Retrovirus</w:t>
      </w:r>
    </w:p>
    <w:p w:rsidR="00A24AEC" w:rsidRDefault="00A24AEC" w:rsidP="00A24AE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RNA genome replicates with DNA intermediate  instead</w:t>
      </w:r>
    </w:p>
    <w:p w:rsidR="00A24AEC" w:rsidRDefault="00A24AEC" w:rsidP="00A24AE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Common in vertebrates, humans</w:t>
      </w:r>
    </w:p>
    <w:p w:rsidR="00F07EC8" w:rsidRPr="00CC43A7" w:rsidRDefault="00A24AEC" w:rsidP="00F07EC8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HIV and cancer retroviruses</w:t>
      </w:r>
    </w:p>
    <w:sectPr w:rsidR="00F07EC8" w:rsidRPr="00CC43A7" w:rsidSect="007D6FE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172D0"/>
    <w:multiLevelType w:val="hybridMultilevel"/>
    <w:tmpl w:val="DD1E55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88043B"/>
    <w:multiLevelType w:val="hybridMultilevel"/>
    <w:tmpl w:val="0944E8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9E6C74"/>
    <w:multiLevelType w:val="hybridMultilevel"/>
    <w:tmpl w:val="67FE1A7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070613"/>
    <w:multiLevelType w:val="hybridMultilevel"/>
    <w:tmpl w:val="48E4B7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5B2C33"/>
    <w:multiLevelType w:val="hybridMultilevel"/>
    <w:tmpl w:val="ADECB5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F472E1"/>
    <w:multiLevelType w:val="hybridMultilevel"/>
    <w:tmpl w:val="EC063E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BF624A"/>
    <w:multiLevelType w:val="hybridMultilevel"/>
    <w:tmpl w:val="F5266E14"/>
    <w:lvl w:ilvl="0" w:tplc="EA4E3038">
      <w:start w:val="5"/>
      <w:numFmt w:val="bullet"/>
      <w:lvlText w:val=""/>
      <w:lvlJc w:val="left"/>
      <w:pPr>
        <w:ind w:left="2520" w:hanging="360"/>
      </w:pPr>
      <w:rPr>
        <w:rFonts w:ascii="Wingdings" w:eastAsiaTheme="minorHAnsi" w:hAnsi="Wingdings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">
    <w:nsid w:val="1A961929"/>
    <w:multiLevelType w:val="hybridMultilevel"/>
    <w:tmpl w:val="2972494A"/>
    <w:lvl w:ilvl="0" w:tplc="EA4E3038">
      <w:start w:val="5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EE6F09"/>
    <w:multiLevelType w:val="hybridMultilevel"/>
    <w:tmpl w:val="179616BC"/>
    <w:lvl w:ilvl="0" w:tplc="10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1F1E6DC9"/>
    <w:multiLevelType w:val="hybridMultilevel"/>
    <w:tmpl w:val="127EE5C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0691E94"/>
    <w:multiLevelType w:val="hybridMultilevel"/>
    <w:tmpl w:val="EFB211B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3605D23"/>
    <w:multiLevelType w:val="hybridMultilevel"/>
    <w:tmpl w:val="A80207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6A6932"/>
    <w:multiLevelType w:val="hybridMultilevel"/>
    <w:tmpl w:val="C0BA58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033623"/>
    <w:multiLevelType w:val="hybridMultilevel"/>
    <w:tmpl w:val="47DAF8E2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280B73A2"/>
    <w:multiLevelType w:val="hybridMultilevel"/>
    <w:tmpl w:val="7EA03E0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8243982"/>
    <w:multiLevelType w:val="hybridMultilevel"/>
    <w:tmpl w:val="6D84D33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246951"/>
    <w:multiLevelType w:val="hybridMultilevel"/>
    <w:tmpl w:val="4DFACC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8420858"/>
    <w:multiLevelType w:val="hybridMultilevel"/>
    <w:tmpl w:val="7280262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DA3CC4"/>
    <w:multiLevelType w:val="hybridMultilevel"/>
    <w:tmpl w:val="D7EE4E14"/>
    <w:lvl w:ilvl="0" w:tplc="E0BE874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27B2EED"/>
    <w:multiLevelType w:val="hybridMultilevel"/>
    <w:tmpl w:val="CC4C3D52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42D77AF1"/>
    <w:multiLevelType w:val="hybridMultilevel"/>
    <w:tmpl w:val="77D46FE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99522ED"/>
    <w:multiLevelType w:val="hybridMultilevel"/>
    <w:tmpl w:val="312252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7843D4F"/>
    <w:multiLevelType w:val="hybridMultilevel"/>
    <w:tmpl w:val="A692CBD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B4D7163"/>
    <w:multiLevelType w:val="hybridMultilevel"/>
    <w:tmpl w:val="6FE065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E579AF"/>
    <w:multiLevelType w:val="hybridMultilevel"/>
    <w:tmpl w:val="7902B15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F3B28B9"/>
    <w:multiLevelType w:val="hybridMultilevel"/>
    <w:tmpl w:val="ADC297F6"/>
    <w:lvl w:ilvl="0" w:tplc="83BAD54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96A6033"/>
    <w:multiLevelType w:val="hybridMultilevel"/>
    <w:tmpl w:val="B1D84C7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0E5B4A"/>
    <w:multiLevelType w:val="hybridMultilevel"/>
    <w:tmpl w:val="0AEC60A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6C1D16"/>
    <w:multiLevelType w:val="hybridMultilevel"/>
    <w:tmpl w:val="1304F5DA"/>
    <w:lvl w:ilvl="0" w:tplc="EA4E3038">
      <w:start w:val="5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2BA11A3"/>
    <w:multiLevelType w:val="hybridMultilevel"/>
    <w:tmpl w:val="A6D483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53000D8"/>
    <w:multiLevelType w:val="hybridMultilevel"/>
    <w:tmpl w:val="FFCAB1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7234B7D"/>
    <w:multiLevelType w:val="hybridMultilevel"/>
    <w:tmpl w:val="82DEE7DE"/>
    <w:lvl w:ilvl="0" w:tplc="EA4E3038">
      <w:start w:val="5"/>
      <w:numFmt w:val="bullet"/>
      <w:lvlText w:val=""/>
      <w:lvlJc w:val="left"/>
      <w:pPr>
        <w:ind w:left="1440" w:hanging="360"/>
      </w:pPr>
      <w:rPr>
        <w:rFonts w:ascii="Wingdings" w:eastAsiaTheme="minorHAnsi" w:hAnsi="Wingdings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B8D241F"/>
    <w:multiLevelType w:val="hybridMultilevel"/>
    <w:tmpl w:val="3488998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8669F3"/>
    <w:multiLevelType w:val="hybridMultilevel"/>
    <w:tmpl w:val="CFACA9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CAC19FB"/>
    <w:multiLevelType w:val="hybridMultilevel"/>
    <w:tmpl w:val="CB2AB4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4"/>
  </w:num>
  <w:num w:numId="3">
    <w:abstractNumId w:val="8"/>
  </w:num>
  <w:num w:numId="4">
    <w:abstractNumId w:val="17"/>
  </w:num>
  <w:num w:numId="5">
    <w:abstractNumId w:val="14"/>
  </w:num>
  <w:num w:numId="6">
    <w:abstractNumId w:val="3"/>
  </w:num>
  <w:num w:numId="7">
    <w:abstractNumId w:val="34"/>
  </w:num>
  <w:num w:numId="8">
    <w:abstractNumId w:val="7"/>
  </w:num>
  <w:num w:numId="9">
    <w:abstractNumId w:val="1"/>
  </w:num>
  <w:num w:numId="10">
    <w:abstractNumId w:val="16"/>
  </w:num>
  <w:num w:numId="11">
    <w:abstractNumId w:val="33"/>
  </w:num>
  <w:num w:numId="12">
    <w:abstractNumId w:val="29"/>
  </w:num>
  <w:num w:numId="13">
    <w:abstractNumId w:val="0"/>
  </w:num>
  <w:num w:numId="14">
    <w:abstractNumId w:val="5"/>
  </w:num>
  <w:num w:numId="15">
    <w:abstractNumId w:val="12"/>
  </w:num>
  <w:num w:numId="16">
    <w:abstractNumId w:val="11"/>
  </w:num>
  <w:num w:numId="17">
    <w:abstractNumId w:val="23"/>
  </w:num>
  <w:num w:numId="18">
    <w:abstractNumId w:val="32"/>
  </w:num>
  <w:num w:numId="19">
    <w:abstractNumId w:val="31"/>
  </w:num>
  <w:num w:numId="20">
    <w:abstractNumId w:val="13"/>
  </w:num>
  <w:num w:numId="21">
    <w:abstractNumId w:val="24"/>
  </w:num>
  <w:num w:numId="22">
    <w:abstractNumId w:val="10"/>
  </w:num>
  <w:num w:numId="23">
    <w:abstractNumId w:val="20"/>
  </w:num>
  <w:num w:numId="24">
    <w:abstractNumId w:val="30"/>
  </w:num>
  <w:num w:numId="25">
    <w:abstractNumId w:val="25"/>
  </w:num>
  <w:num w:numId="26">
    <w:abstractNumId w:val="2"/>
  </w:num>
  <w:num w:numId="27">
    <w:abstractNumId w:val="27"/>
  </w:num>
  <w:num w:numId="28">
    <w:abstractNumId w:val="22"/>
  </w:num>
  <w:num w:numId="29">
    <w:abstractNumId w:val="9"/>
  </w:num>
  <w:num w:numId="30">
    <w:abstractNumId w:val="21"/>
  </w:num>
  <w:num w:numId="31">
    <w:abstractNumId w:val="26"/>
  </w:num>
  <w:num w:numId="32">
    <w:abstractNumId w:val="28"/>
  </w:num>
  <w:num w:numId="33">
    <w:abstractNumId w:val="18"/>
  </w:num>
  <w:num w:numId="34">
    <w:abstractNumId w:val="6"/>
  </w:num>
  <w:num w:numId="35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B440A"/>
    <w:rsid w:val="000A0E91"/>
    <w:rsid w:val="001D5C58"/>
    <w:rsid w:val="001E7B88"/>
    <w:rsid w:val="001F56E8"/>
    <w:rsid w:val="002F691E"/>
    <w:rsid w:val="00316C70"/>
    <w:rsid w:val="00347183"/>
    <w:rsid w:val="003C7B13"/>
    <w:rsid w:val="004B440A"/>
    <w:rsid w:val="006B34E4"/>
    <w:rsid w:val="006C4808"/>
    <w:rsid w:val="00787B4D"/>
    <w:rsid w:val="007D6FE1"/>
    <w:rsid w:val="00827A8F"/>
    <w:rsid w:val="008843FD"/>
    <w:rsid w:val="00893FC8"/>
    <w:rsid w:val="008E270C"/>
    <w:rsid w:val="008F3C86"/>
    <w:rsid w:val="00980E39"/>
    <w:rsid w:val="009B6D9E"/>
    <w:rsid w:val="009F2FE7"/>
    <w:rsid w:val="00A11477"/>
    <w:rsid w:val="00A24AEC"/>
    <w:rsid w:val="00B23B8C"/>
    <w:rsid w:val="00C31B2A"/>
    <w:rsid w:val="00CC43A7"/>
    <w:rsid w:val="00D00752"/>
    <w:rsid w:val="00D643A0"/>
    <w:rsid w:val="00DA4F24"/>
    <w:rsid w:val="00DB0992"/>
    <w:rsid w:val="00DC3713"/>
    <w:rsid w:val="00DE2E0F"/>
    <w:rsid w:val="00E111F4"/>
    <w:rsid w:val="00E155A7"/>
    <w:rsid w:val="00E60D2E"/>
    <w:rsid w:val="00E75123"/>
    <w:rsid w:val="00EA2143"/>
    <w:rsid w:val="00F07EC8"/>
    <w:rsid w:val="00F17B6A"/>
    <w:rsid w:val="00F37543"/>
    <w:rsid w:val="00FA35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F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440A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40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643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440A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40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643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</TotalTime>
  <Pages>9</Pages>
  <Words>1270</Words>
  <Characters>7240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Tooly</dc:creator>
  <cp:lastModifiedBy>S_H</cp:lastModifiedBy>
  <cp:revision>24</cp:revision>
  <dcterms:created xsi:type="dcterms:W3CDTF">2010-12-02T04:12:00Z</dcterms:created>
  <dcterms:modified xsi:type="dcterms:W3CDTF">2012-11-05T23:53:00Z</dcterms:modified>
</cp:coreProperties>
</file>