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6CCD" w:rsidRDefault="00CE6871">
      <w:r>
        <w:t>Milan is having difficulty creating his balance sheet for his new business. He is not sure which accounts are current assets, long term assets, current liabilities, and non-current liabilities</w:t>
      </w:r>
    </w:p>
    <w:p w:rsidR="00CE6871" w:rsidRDefault="00CE6871">
      <w:r>
        <w:t>Current assets:</w:t>
      </w:r>
    </w:p>
    <w:p w:rsidR="00CE6871" w:rsidRDefault="00CE6871" w:rsidP="00CE6871">
      <w:pPr>
        <w:pStyle w:val="ListParagraph"/>
        <w:numPr>
          <w:ilvl w:val="0"/>
          <w:numId w:val="1"/>
        </w:numPr>
      </w:pPr>
      <w:r>
        <w:t>Accounts receivable</w:t>
      </w:r>
    </w:p>
    <w:p w:rsidR="00CE6871" w:rsidRDefault="00CE6871" w:rsidP="00CE6871">
      <w:pPr>
        <w:pStyle w:val="ListParagraph"/>
        <w:numPr>
          <w:ilvl w:val="0"/>
          <w:numId w:val="1"/>
        </w:numPr>
      </w:pPr>
      <w:r>
        <w:t>Short term investments</w:t>
      </w:r>
      <w:r>
        <w:tab/>
      </w:r>
    </w:p>
    <w:p w:rsidR="00CE6871" w:rsidRDefault="00CE6871" w:rsidP="00CE6871">
      <w:pPr>
        <w:pStyle w:val="ListParagraph"/>
        <w:numPr>
          <w:ilvl w:val="0"/>
          <w:numId w:val="1"/>
        </w:numPr>
      </w:pPr>
      <w:r>
        <w:t>Cash</w:t>
      </w:r>
    </w:p>
    <w:p w:rsidR="00CE6871" w:rsidRDefault="00CE6871" w:rsidP="00CE6871">
      <w:pPr>
        <w:pStyle w:val="ListParagraph"/>
        <w:numPr>
          <w:ilvl w:val="0"/>
          <w:numId w:val="1"/>
        </w:numPr>
      </w:pPr>
      <w:r>
        <w:t>Inventories</w:t>
      </w:r>
    </w:p>
    <w:p w:rsidR="00CE6871" w:rsidRDefault="00CE6871" w:rsidP="00CE6871">
      <w:pPr>
        <w:pStyle w:val="ListParagraph"/>
        <w:numPr>
          <w:ilvl w:val="0"/>
          <w:numId w:val="1"/>
        </w:numPr>
      </w:pPr>
      <w:r>
        <w:t>Prepaid expenses</w:t>
      </w:r>
    </w:p>
    <w:p w:rsidR="00CE6871" w:rsidRDefault="00CE6871" w:rsidP="00CE6871">
      <w:r>
        <w:t>Long term assets:</w:t>
      </w:r>
    </w:p>
    <w:p w:rsidR="00CE6871" w:rsidRDefault="00CE6871" w:rsidP="00CE6871">
      <w:pPr>
        <w:pStyle w:val="ListParagraph"/>
        <w:numPr>
          <w:ilvl w:val="0"/>
          <w:numId w:val="2"/>
        </w:numPr>
      </w:pPr>
      <w:r>
        <w:t>Equipment</w:t>
      </w:r>
    </w:p>
    <w:p w:rsidR="00441EEB" w:rsidRDefault="00441EEB" w:rsidP="00441EEB">
      <w:pPr>
        <w:pStyle w:val="ListParagraph"/>
        <w:numPr>
          <w:ilvl w:val="0"/>
          <w:numId w:val="2"/>
        </w:numPr>
      </w:pPr>
      <w:r>
        <w:t>Accumulated depreciation</w:t>
      </w:r>
    </w:p>
    <w:p w:rsidR="00441EEB" w:rsidRDefault="00441EEB" w:rsidP="00CE6871">
      <w:pPr>
        <w:pStyle w:val="ListParagraph"/>
        <w:numPr>
          <w:ilvl w:val="0"/>
          <w:numId w:val="2"/>
        </w:numPr>
      </w:pPr>
    </w:p>
    <w:p w:rsidR="00CE6871" w:rsidRDefault="00CE6871" w:rsidP="00CE6871">
      <w:r>
        <w:t>Short term liabilities</w:t>
      </w:r>
    </w:p>
    <w:p w:rsidR="00441EEB" w:rsidRDefault="00441EEB" w:rsidP="00441EEB">
      <w:pPr>
        <w:pStyle w:val="ListParagraph"/>
        <w:numPr>
          <w:ilvl w:val="0"/>
          <w:numId w:val="3"/>
        </w:numPr>
      </w:pPr>
      <w:r>
        <w:t>Accounts payable</w:t>
      </w:r>
    </w:p>
    <w:p w:rsidR="00441EEB" w:rsidRDefault="00441EEB" w:rsidP="00441EEB">
      <w:pPr>
        <w:pStyle w:val="ListParagraph"/>
        <w:numPr>
          <w:ilvl w:val="0"/>
          <w:numId w:val="3"/>
        </w:numPr>
      </w:pPr>
      <w:r>
        <w:t>Notes payable</w:t>
      </w:r>
    </w:p>
    <w:p w:rsidR="00441EEB" w:rsidRDefault="00441EEB" w:rsidP="00441EEB">
      <w:pPr>
        <w:pStyle w:val="ListParagraph"/>
        <w:numPr>
          <w:ilvl w:val="0"/>
          <w:numId w:val="3"/>
        </w:numPr>
      </w:pPr>
      <w:r>
        <w:t>Interest payable</w:t>
      </w:r>
    </w:p>
    <w:p w:rsidR="00441EEB" w:rsidRDefault="00441EEB" w:rsidP="00441EEB">
      <w:pPr>
        <w:pStyle w:val="ListParagraph"/>
        <w:numPr>
          <w:ilvl w:val="0"/>
          <w:numId w:val="3"/>
        </w:numPr>
      </w:pPr>
      <w:r>
        <w:t>Income taxes payable</w:t>
      </w:r>
    </w:p>
    <w:p w:rsidR="00441EEB" w:rsidRDefault="00441EEB" w:rsidP="00441EEB">
      <w:r>
        <w:t>Long term liabilities</w:t>
      </w:r>
    </w:p>
    <w:p w:rsidR="00441EEB" w:rsidRDefault="00441EEB" w:rsidP="00441EEB">
      <w:pPr>
        <w:pStyle w:val="ListParagraph"/>
        <w:numPr>
          <w:ilvl w:val="0"/>
          <w:numId w:val="4"/>
        </w:numPr>
      </w:pPr>
      <w:r>
        <w:t>Long term debt</w:t>
      </w:r>
    </w:p>
    <w:p w:rsidR="00441EEB" w:rsidRDefault="00441EEB" w:rsidP="00441EEB">
      <w:pPr>
        <w:pStyle w:val="ListParagraph"/>
        <w:numPr>
          <w:ilvl w:val="0"/>
          <w:numId w:val="4"/>
        </w:numPr>
      </w:pPr>
      <w:r>
        <w:t>Mortgage</w:t>
      </w:r>
    </w:p>
    <w:p w:rsidR="00441EEB" w:rsidRDefault="00441EEB" w:rsidP="00441EEB">
      <w:r>
        <w:t>Below is a list of accounts from SBSS LTD. Classify which accounts would go under Income statement or statement of financial position</w:t>
      </w:r>
    </w:p>
    <w:p w:rsidR="00441EEB" w:rsidRDefault="00441EEB" w:rsidP="00441EEB">
      <w:r>
        <w:t>Rent expense- Income statement</w:t>
      </w:r>
    </w:p>
    <w:p w:rsidR="00441EEB" w:rsidRDefault="00441EEB" w:rsidP="00441EEB">
      <w:r>
        <w:t>Supplies- Balance sheet</w:t>
      </w:r>
    </w:p>
    <w:p w:rsidR="00441EEB" w:rsidRDefault="00441EEB" w:rsidP="00441EEB">
      <w:r>
        <w:t>Other income- income statement</w:t>
      </w:r>
    </w:p>
    <w:p w:rsidR="00441EEB" w:rsidRDefault="00441EEB" w:rsidP="00441EEB">
      <w:r>
        <w:t>Prepaid rent- balance sheet</w:t>
      </w:r>
    </w:p>
    <w:p w:rsidR="00441EEB" w:rsidRDefault="00441EEB" w:rsidP="00441EEB">
      <w:r>
        <w:t>Sales- Income statement</w:t>
      </w:r>
    </w:p>
    <w:p w:rsidR="00441EEB" w:rsidRDefault="00441EEB" w:rsidP="00441EEB">
      <w:r>
        <w:t>Income tax expense- Income statement</w:t>
      </w:r>
    </w:p>
    <w:p w:rsidR="00441EEB" w:rsidRDefault="00441EEB" w:rsidP="00441EEB">
      <w:r>
        <w:t>Inventory- SFP</w:t>
      </w:r>
    </w:p>
    <w:p w:rsidR="00441EEB" w:rsidRDefault="00441EEB" w:rsidP="00441EEB">
      <w:r>
        <w:t xml:space="preserve"> Interest Income- Income statement</w:t>
      </w:r>
    </w:p>
    <w:p w:rsidR="00441EEB" w:rsidRDefault="00441EEB" w:rsidP="00441EEB">
      <w:r>
        <w:t xml:space="preserve">Salaries expense- income statement </w:t>
      </w:r>
    </w:p>
    <w:p w:rsidR="00441EEB" w:rsidRDefault="00441EEB" w:rsidP="00441EEB">
      <w:r>
        <w:t>Accounts payable- balance sheet</w:t>
      </w:r>
    </w:p>
    <w:p w:rsidR="00441EEB" w:rsidRDefault="00441EEB" w:rsidP="00441EEB">
      <w:r>
        <w:t>COGS- Income statement</w:t>
      </w:r>
    </w:p>
    <w:p w:rsidR="00441EEB" w:rsidRDefault="00441EEB" w:rsidP="00441EEB">
      <w:r>
        <w:lastRenderedPageBreak/>
        <w:t>Cash- Balance sheet</w:t>
      </w:r>
    </w:p>
    <w:p w:rsidR="00441EEB" w:rsidRDefault="00441EEB" w:rsidP="00441EEB">
      <w:r>
        <w:t>Problem 1-3</w:t>
      </w:r>
    </w:p>
    <w:p w:rsidR="00441EEB" w:rsidRDefault="00441EEB" w:rsidP="00441EEB">
      <w:r>
        <w:t xml:space="preserve">Kelso </w:t>
      </w:r>
      <w:proofErr w:type="spellStart"/>
      <w:r>
        <w:t>inc</w:t>
      </w:r>
      <w:proofErr w:type="spellEnd"/>
    </w:p>
    <w:p w:rsidR="00441EEB" w:rsidRPr="00441EEB" w:rsidRDefault="00441EEB" w:rsidP="00441EEB">
      <w:pPr>
        <w:rPr>
          <w:b/>
        </w:rPr>
      </w:pPr>
      <w:r w:rsidRPr="00441EEB">
        <w:rPr>
          <w:b/>
        </w:rPr>
        <w:t>Current Assets-</w:t>
      </w:r>
    </w:p>
    <w:p w:rsidR="00441EEB" w:rsidRDefault="00441EEB" w:rsidP="00441EEB">
      <w:pPr>
        <w:ind w:firstLine="720"/>
      </w:pPr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  <w:t>5,200</w:t>
      </w:r>
    </w:p>
    <w:p w:rsidR="00441EEB" w:rsidRDefault="00441EEB" w:rsidP="00441EEB">
      <w:pPr>
        <w:ind w:firstLine="720"/>
      </w:pPr>
      <w:r>
        <w:t xml:space="preserve">Accounts </w:t>
      </w:r>
      <w:r w:rsidR="000C342A">
        <w:t>receivable</w:t>
      </w:r>
      <w:bookmarkStart w:id="0" w:name="_GoBack"/>
      <w:bookmarkEnd w:id="0"/>
      <w:r>
        <w:tab/>
      </w:r>
      <w:r>
        <w:tab/>
      </w:r>
      <w:r>
        <w:tab/>
      </w:r>
      <w:r>
        <w:tab/>
        <w:t>3,550</w:t>
      </w:r>
    </w:p>
    <w:p w:rsidR="00441EEB" w:rsidRDefault="00441EEB" w:rsidP="00441EEB">
      <w:pPr>
        <w:ind w:firstLine="720"/>
      </w:pPr>
      <w:r>
        <w:t>Inventory</w:t>
      </w:r>
      <w:r>
        <w:tab/>
      </w:r>
      <w:r>
        <w:tab/>
      </w:r>
      <w:r>
        <w:tab/>
      </w:r>
      <w:r>
        <w:tab/>
      </w:r>
      <w:r>
        <w:tab/>
        <w:t>8,000</w:t>
      </w:r>
    </w:p>
    <w:p w:rsidR="00441EEB" w:rsidRDefault="00441EEB" w:rsidP="00441EEB">
      <w:pPr>
        <w:ind w:firstLine="720"/>
      </w:pPr>
      <w:r>
        <w:t>Prepaid insurance</w:t>
      </w:r>
      <w:r>
        <w:tab/>
      </w:r>
      <w:r>
        <w:tab/>
      </w:r>
      <w:r>
        <w:tab/>
      </w:r>
      <w:r>
        <w:tab/>
        <w:t>2,000</w:t>
      </w:r>
    </w:p>
    <w:p w:rsidR="00441EEB" w:rsidRDefault="00441EEB" w:rsidP="00441EEB">
      <w:pPr>
        <w:ind w:firstLine="720"/>
      </w:pPr>
      <w:r>
        <w:t>Total Current Assets</w:t>
      </w:r>
      <w:r>
        <w:tab/>
      </w:r>
      <w:r>
        <w:tab/>
      </w:r>
      <w:r>
        <w:tab/>
      </w:r>
      <w:r>
        <w:tab/>
      </w:r>
      <w:r>
        <w:tab/>
      </w:r>
      <w:r w:rsidR="000C342A">
        <w:t>18,750</w:t>
      </w:r>
    </w:p>
    <w:p w:rsidR="000C342A" w:rsidRDefault="000C342A" w:rsidP="000C342A">
      <w:pPr>
        <w:rPr>
          <w:b/>
        </w:rPr>
      </w:pPr>
      <w:r>
        <w:rPr>
          <w:b/>
        </w:rPr>
        <w:t>Long Term Assets</w:t>
      </w:r>
    </w:p>
    <w:p w:rsidR="000C342A" w:rsidRDefault="000C342A" w:rsidP="000C342A">
      <w:r>
        <w:rPr>
          <w:b/>
        </w:rPr>
        <w:tab/>
      </w:r>
      <w:r>
        <w:t>Sales</w:t>
      </w:r>
      <w:r>
        <w:tab/>
      </w:r>
      <w:r>
        <w:tab/>
      </w:r>
      <w:r>
        <w:tab/>
      </w:r>
      <w:r>
        <w:tab/>
      </w:r>
      <w:r>
        <w:tab/>
      </w:r>
      <w:r>
        <w:tab/>
        <w:t>30,000</w:t>
      </w:r>
    </w:p>
    <w:p w:rsidR="000C342A" w:rsidRPr="000C342A" w:rsidRDefault="000C342A" w:rsidP="000C342A">
      <w:r>
        <w:tab/>
        <w:t>Equipment</w:t>
      </w:r>
    </w:p>
    <w:p w:rsidR="00441EEB" w:rsidRDefault="00441EEB" w:rsidP="00441EEB"/>
    <w:p w:rsidR="00CE6871" w:rsidRDefault="00CE6871" w:rsidP="00441EEB">
      <w:pPr>
        <w:pStyle w:val="ListParagraph"/>
      </w:pPr>
    </w:p>
    <w:sectPr w:rsidR="00CE68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0355"/>
    <w:multiLevelType w:val="hybridMultilevel"/>
    <w:tmpl w:val="2D6CE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42A6C"/>
    <w:multiLevelType w:val="hybridMultilevel"/>
    <w:tmpl w:val="6B44A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62394"/>
    <w:multiLevelType w:val="hybridMultilevel"/>
    <w:tmpl w:val="353CA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312A2"/>
    <w:multiLevelType w:val="hybridMultilevel"/>
    <w:tmpl w:val="0648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871"/>
    <w:rsid w:val="000C342A"/>
    <w:rsid w:val="00441EEB"/>
    <w:rsid w:val="006D6CCD"/>
    <w:rsid w:val="00CE6871"/>
    <w:rsid w:val="00DE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F45BB"/>
  <w15:chartTrackingRefBased/>
  <w15:docId w15:val="{4BC112D6-F002-42E6-AEF2-8AB0EC6E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 Ahadimoghaddam</dc:creator>
  <cp:keywords/>
  <dc:description/>
  <cp:lastModifiedBy>Aryan Ahadimoghaddam</cp:lastModifiedBy>
  <cp:revision>1</cp:revision>
  <dcterms:created xsi:type="dcterms:W3CDTF">2017-09-17T23:25:00Z</dcterms:created>
  <dcterms:modified xsi:type="dcterms:W3CDTF">2017-09-18T04:37:00Z</dcterms:modified>
</cp:coreProperties>
</file>