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F537DA" w14:textId="77777777" w:rsidR="00DB2DB4" w:rsidRDefault="001D5048">
      <w:pPr>
        <w:rPr>
          <w:u w:val="single"/>
          <w:lang w:val="en-CA"/>
        </w:rPr>
      </w:pPr>
      <w:r w:rsidRPr="001D5048">
        <w:rPr>
          <w:u w:val="single"/>
          <w:lang w:val="en-CA"/>
        </w:rPr>
        <w:t>Youth and the Criminal Law</w:t>
      </w:r>
    </w:p>
    <w:p w14:paraId="686C9B15" w14:textId="77777777" w:rsidR="001D5048" w:rsidRDefault="001D5048">
      <w:pPr>
        <w:rPr>
          <w:u w:val="single"/>
          <w:lang w:val="en-CA"/>
        </w:rPr>
      </w:pPr>
    </w:p>
    <w:p w14:paraId="29865C42" w14:textId="77777777" w:rsidR="001D5048" w:rsidRPr="001D5048" w:rsidRDefault="001D5048" w:rsidP="001D5048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 w:rsidRPr="001D5048">
        <w:rPr>
          <w:lang w:val="en-CA"/>
        </w:rPr>
        <w:t>Badgley</w:t>
      </w:r>
      <w:proofErr w:type="spellEnd"/>
      <w:r w:rsidRPr="001D5048">
        <w:rPr>
          <w:lang w:val="en-CA"/>
        </w:rPr>
        <w:t xml:space="preserve"> Committee reported that 1 in 2 females and 1 in 2 males experienced sexual abuse</w:t>
      </w:r>
    </w:p>
    <w:p w14:paraId="228E0B79" w14:textId="77777777" w:rsidR="001D5048" w:rsidRDefault="001D5048" w:rsidP="001D5048">
      <w:pPr>
        <w:pStyle w:val="ListParagraph"/>
        <w:numPr>
          <w:ilvl w:val="0"/>
          <w:numId w:val="1"/>
        </w:numPr>
        <w:rPr>
          <w:lang w:val="en-CA"/>
        </w:rPr>
      </w:pPr>
      <w:r w:rsidRPr="001D5048">
        <w:rPr>
          <w:lang w:val="en-CA"/>
        </w:rPr>
        <w:t xml:space="preserve">This demonstrates unreported crimes </w:t>
      </w:r>
    </w:p>
    <w:p w14:paraId="3E5ADCFA" w14:textId="77777777" w:rsidR="001D5048" w:rsidRDefault="001D5048" w:rsidP="001D5048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bookmarkEnd w:id="0"/>
      <w:r>
        <w:rPr>
          <w:lang w:val="en-CA"/>
        </w:rPr>
        <w:t xml:space="preserve">Committee recommended that there be better protection for children, there needs to be victim sensitive; </w:t>
      </w:r>
      <w:r w:rsidRPr="001D5048">
        <w:rPr>
          <w:b/>
          <w:lang w:val="en-CA"/>
        </w:rPr>
        <w:t>punishment, protection and prevention</w:t>
      </w:r>
      <w:r>
        <w:rPr>
          <w:lang w:val="en-CA"/>
        </w:rPr>
        <w:t xml:space="preserve"> </w:t>
      </w:r>
    </w:p>
    <w:p w14:paraId="3EDC2941" w14:textId="77777777" w:rsidR="001D5048" w:rsidRDefault="001D5048" w:rsidP="001D5048">
      <w:pPr>
        <w:rPr>
          <w:lang w:val="en-CA"/>
        </w:rPr>
      </w:pPr>
    </w:p>
    <w:p w14:paraId="1F277290" w14:textId="77777777" w:rsidR="001D5048" w:rsidRDefault="001D5048" w:rsidP="001D5048">
      <w:pPr>
        <w:rPr>
          <w:lang w:val="en-CA"/>
        </w:rPr>
      </w:pPr>
      <w:r w:rsidRPr="001D5048">
        <w:rPr>
          <w:lang w:val="en-CA"/>
        </w:rPr>
        <w:t>After report gov’</w:t>
      </w:r>
      <w:r>
        <w:rPr>
          <w:lang w:val="en-CA"/>
        </w:rPr>
        <w:t xml:space="preserve">t releases </w:t>
      </w:r>
      <w:r w:rsidRPr="001D5048">
        <w:rPr>
          <w:b/>
          <w:lang w:val="en-CA"/>
        </w:rPr>
        <w:t>Bill C-15</w:t>
      </w:r>
    </w:p>
    <w:p w14:paraId="4762D0E2" w14:textId="77777777" w:rsidR="001D5048" w:rsidRPr="001D5048" w:rsidRDefault="001D5048" w:rsidP="001D5048">
      <w:pPr>
        <w:rPr>
          <w:lang w:val="en-CA"/>
        </w:rPr>
      </w:pPr>
      <w:r w:rsidRPr="001D5048">
        <w:rPr>
          <w:lang w:val="en-CA"/>
        </w:rPr>
        <w:t xml:space="preserve">uses the Criminal law to respond (victim punitive) </w:t>
      </w:r>
    </w:p>
    <w:p w14:paraId="34F44E63" w14:textId="77777777" w:rsidR="001D5048" w:rsidRPr="001D5048" w:rsidRDefault="001D5048" w:rsidP="001D5048">
      <w:pPr>
        <w:rPr>
          <w:lang w:val="en-CA"/>
        </w:rPr>
      </w:pPr>
      <w:r w:rsidRPr="001D5048">
        <w:rPr>
          <w:lang w:val="en-CA"/>
        </w:rPr>
        <w:t xml:space="preserve">Bill creates new sexual offences: sexual interference; unwanted touching; sexual exploitation of an accused who is in a position of trust </w:t>
      </w:r>
    </w:p>
    <w:p w14:paraId="1B6FEF1A" w14:textId="77777777" w:rsidR="001D5048" w:rsidRDefault="001D5048" w:rsidP="001D5048">
      <w:pPr>
        <w:rPr>
          <w:lang w:val="en-CA"/>
        </w:rPr>
      </w:pPr>
    </w:p>
    <w:p w14:paraId="303488B2" w14:textId="77777777" w:rsidR="001D5048" w:rsidRDefault="001646B9" w:rsidP="001D5048">
      <w:pPr>
        <w:rPr>
          <w:lang w:val="en-CA"/>
        </w:rPr>
      </w:pPr>
      <w:r>
        <w:rPr>
          <w:lang w:val="en-CA"/>
        </w:rPr>
        <w:t xml:space="preserve">Bill </w:t>
      </w:r>
      <w:r w:rsidR="001D5048" w:rsidRPr="001D5048">
        <w:rPr>
          <w:lang w:val="en-CA"/>
        </w:rPr>
        <w:t>C-1</w:t>
      </w:r>
      <w:r w:rsidR="001D5048">
        <w:rPr>
          <w:lang w:val="en-CA"/>
        </w:rPr>
        <w:t>5</w:t>
      </w:r>
    </w:p>
    <w:p w14:paraId="6A6CDCBE" w14:textId="77777777" w:rsidR="001D5048" w:rsidRPr="001D5048" w:rsidRDefault="001D5048" w:rsidP="001D5048">
      <w:pPr>
        <w:pStyle w:val="ListParagraph"/>
        <w:numPr>
          <w:ilvl w:val="0"/>
          <w:numId w:val="2"/>
        </w:numPr>
        <w:rPr>
          <w:lang w:val="en-CA"/>
        </w:rPr>
      </w:pPr>
      <w:r w:rsidRPr="001D5048">
        <w:rPr>
          <w:lang w:val="en-CA"/>
        </w:rPr>
        <w:t>made it easier for children to testify;</w:t>
      </w:r>
    </w:p>
    <w:p w14:paraId="6D5D5B2F" w14:textId="77777777" w:rsidR="001D5048" w:rsidRDefault="001D5048" w:rsidP="001D5048">
      <w:pPr>
        <w:pStyle w:val="ListParagraph"/>
        <w:numPr>
          <w:ilvl w:val="0"/>
          <w:numId w:val="2"/>
        </w:numPr>
        <w:rPr>
          <w:lang w:val="en-CA"/>
        </w:rPr>
      </w:pPr>
      <w:r w:rsidRPr="001D5048">
        <w:rPr>
          <w:lang w:val="en-CA"/>
        </w:rPr>
        <w:t xml:space="preserve">allows testimony to be done over TV; </w:t>
      </w:r>
    </w:p>
    <w:p w14:paraId="31800513" w14:textId="77777777" w:rsidR="001D5048" w:rsidRDefault="001D5048" w:rsidP="001D504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rules of evidence are changed, hearsay when dealing with youth is now lessened </w:t>
      </w:r>
    </w:p>
    <w:p w14:paraId="174F6C11" w14:textId="77777777" w:rsidR="001D5048" w:rsidRPr="001D5048" w:rsidRDefault="001D5048" w:rsidP="001D5048">
      <w:pPr>
        <w:pStyle w:val="ListParagraph"/>
        <w:numPr>
          <w:ilvl w:val="0"/>
          <w:numId w:val="2"/>
        </w:numPr>
        <w:rPr>
          <w:b/>
          <w:u w:val="wave"/>
          <w:lang w:val="en-CA"/>
        </w:rPr>
      </w:pPr>
      <w:r w:rsidRPr="001D5048">
        <w:rPr>
          <w:b/>
          <w:u w:val="wave"/>
          <w:lang w:val="en-CA"/>
        </w:rPr>
        <w:t>R v. Khan</w:t>
      </w:r>
      <w:r>
        <w:rPr>
          <w:b/>
          <w:u w:val="wave"/>
          <w:lang w:val="en-CA"/>
        </w:rPr>
        <w:t xml:space="preserve">- </w:t>
      </w:r>
      <w:r>
        <w:rPr>
          <w:lang w:val="en-CA"/>
        </w:rPr>
        <w:t>SCC accepted hearsay testimony of a child who told mother because it was necessary and reliable.</w:t>
      </w:r>
    </w:p>
    <w:p w14:paraId="5CF18A90" w14:textId="77777777" w:rsidR="001646B9" w:rsidRDefault="001646B9" w:rsidP="001646B9">
      <w:pPr>
        <w:rPr>
          <w:b/>
          <w:u w:val="wave"/>
          <w:lang w:val="en-CA"/>
        </w:rPr>
      </w:pPr>
    </w:p>
    <w:p w14:paraId="395D8D9B" w14:textId="77777777" w:rsidR="001646B9" w:rsidRDefault="001646B9" w:rsidP="001646B9">
      <w:pPr>
        <w:rPr>
          <w:lang w:val="en-CA"/>
        </w:rPr>
      </w:pPr>
      <w:r w:rsidRPr="001646B9">
        <w:rPr>
          <w:lang w:val="en-CA"/>
        </w:rPr>
        <w:t>Bill C-2</w:t>
      </w:r>
    </w:p>
    <w:p w14:paraId="550E3E3C" w14:textId="77777777" w:rsidR="001646B9" w:rsidRDefault="003B0E0B" w:rsidP="001646B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Proposed amendments to the C.C and evidence act </w:t>
      </w:r>
    </w:p>
    <w:p w14:paraId="1E767637" w14:textId="77777777" w:rsidR="003B0E0B" w:rsidRDefault="003B0E0B" w:rsidP="003B0E0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Expanded the scope of existing offences, increased penalties</w:t>
      </w:r>
    </w:p>
    <w:p w14:paraId="41A1DD78" w14:textId="77777777" w:rsidR="003B0E0B" w:rsidRDefault="003B0E0B" w:rsidP="003B0E0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Created new criminal offence- voyeurism </w:t>
      </w:r>
    </w:p>
    <w:p w14:paraId="79BA14FD" w14:textId="77777777" w:rsidR="003B0E0B" w:rsidRDefault="003B0E0B" w:rsidP="003B0E0B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Changes to evidence act to allow testimony by young persons </w:t>
      </w:r>
    </w:p>
    <w:p w14:paraId="72C42A4A" w14:textId="77777777" w:rsidR="003B0E0B" w:rsidRDefault="003B0E0B" w:rsidP="003B0E0B">
      <w:pPr>
        <w:rPr>
          <w:lang w:val="en-CA"/>
        </w:rPr>
      </w:pPr>
    </w:p>
    <w:p w14:paraId="6A9746CD" w14:textId="3AA4D260" w:rsidR="003B0E0B" w:rsidRDefault="003B0E0B" w:rsidP="003B0E0B">
      <w:pPr>
        <w:rPr>
          <w:lang w:val="en-CA"/>
        </w:rPr>
      </w:pPr>
      <w:r>
        <w:rPr>
          <w:lang w:val="en-CA"/>
        </w:rPr>
        <w:t>Bill C-13</w:t>
      </w:r>
      <w:r w:rsidR="002729BE">
        <w:rPr>
          <w:lang w:val="en-CA"/>
        </w:rPr>
        <w:t xml:space="preserve">- protecting Canadians from </w:t>
      </w:r>
      <w:r w:rsidR="00115922">
        <w:rPr>
          <w:lang w:val="en-CA"/>
        </w:rPr>
        <w:t>online crime act</w:t>
      </w:r>
    </w:p>
    <w:p w14:paraId="41741ECD" w14:textId="70DA9612" w:rsidR="00505CCC" w:rsidRDefault="005A6F23" w:rsidP="00505CC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Made it easier for police to gain access to data </w:t>
      </w:r>
    </w:p>
    <w:p w14:paraId="0AC93734" w14:textId="77777777" w:rsidR="005C11F8" w:rsidRDefault="005C11F8" w:rsidP="005C11F8">
      <w:pPr>
        <w:rPr>
          <w:lang w:val="en-CA"/>
        </w:rPr>
      </w:pPr>
    </w:p>
    <w:p w14:paraId="71A4CCD1" w14:textId="5A5263CA" w:rsidR="005C11F8" w:rsidRDefault="005C11F8" w:rsidP="005C11F8">
      <w:pPr>
        <w:rPr>
          <w:lang w:val="en-CA"/>
        </w:rPr>
      </w:pPr>
      <w:r>
        <w:rPr>
          <w:lang w:val="en-CA"/>
        </w:rPr>
        <w:t>Juvenile Delinquents Act</w:t>
      </w:r>
    </w:p>
    <w:p w14:paraId="75D6E8DC" w14:textId="6BED7098" w:rsidR="00373D68" w:rsidRDefault="00373D68" w:rsidP="00373D6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In loco parentis- allowed state to intervene even without </w:t>
      </w:r>
      <w:proofErr w:type="spellStart"/>
      <w:r>
        <w:rPr>
          <w:lang w:val="en-CA"/>
        </w:rPr>
        <w:t>crim</w:t>
      </w:r>
      <w:proofErr w:type="spellEnd"/>
      <w:r>
        <w:rPr>
          <w:lang w:val="en-CA"/>
        </w:rPr>
        <w:t xml:space="preserve"> offense </w:t>
      </w:r>
    </w:p>
    <w:p w14:paraId="05781C97" w14:textId="77777777" w:rsidR="00373D68" w:rsidRDefault="00373D68" w:rsidP="00373D68">
      <w:pPr>
        <w:rPr>
          <w:lang w:val="en-CA"/>
        </w:rPr>
      </w:pPr>
    </w:p>
    <w:p w14:paraId="1F6D001D" w14:textId="1F08B057" w:rsidR="00373D68" w:rsidRDefault="00373D68" w:rsidP="00373D68">
      <w:pPr>
        <w:rPr>
          <w:lang w:val="en-CA"/>
        </w:rPr>
      </w:pPr>
      <w:r>
        <w:rPr>
          <w:lang w:val="en-CA"/>
        </w:rPr>
        <w:t xml:space="preserve">YOA </w:t>
      </w:r>
    </w:p>
    <w:p w14:paraId="33AA1587" w14:textId="556B8F8B" w:rsidR="00373D68" w:rsidRDefault="00373D68" w:rsidP="00373D6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Rights to counsel took precedent </w:t>
      </w:r>
    </w:p>
    <w:p w14:paraId="40F6C18A" w14:textId="7729CC47" w:rsidR="00373D68" w:rsidRDefault="00373D68" w:rsidP="00373D6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S. 11 counsel to be publicly funded by the state </w:t>
      </w:r>
    </w:p>
    <w:p w14:paraId="6C3787C5" w14:textId="77777777" w:rsidR="00373D68" w:rsidRDefault="00373D68" w:rsidP="00373D68">
      <w:pPr>
        <w:rPr>
          <w:lang w:val="en-CA"/>
        </w:rPr>
      </w:pPr>
    </w:p>
    <w:p w14:paraId="7DEE83F0" w14:textId="7620B1C3" w:rsidR="00373D68" w:rsidRDefault="00373D68" w:rsidP="00373D68">
      <w:pPr>
        <w:rPr>
          <w:lang w:val="en-CA"/>
        </w:rPr>
      </w:pPr>
      <w:r>
        <w:rPr>
          <w:lang w:val="en-CA"/>
        </w:rPr>
        <w:t>ISSUES with YOA</w:t>
      </w:r>
    </w:p>
    <w:p w14:paraId="424898F4" w14:textId="0A5D23C3" w:rsidR="00373D68" w:rsidRDefault="00373D68" w:rsidP="00373D6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Over reliance on incarceration </w:t>
      </w:r>
    </w:p>
    <w:p w14:paraId="02A18AF9" w14:textId="7C122B2D" w:rsidR="00373D68" w:rsidRDefault="00373D68" w:rsidP="00373D6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Lacked clear and coherent preamble or objective</w:t>
      </w:r>
    </w:p>
    <w:p w14:paraId="2F2A1270" w14:textId="06739DAC" w:rsidR="00373D68" w:rsidRDefault="00373D68" w:rsidP="00373D6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Courts were overused in minor cases </w:t>
      </w:r>
    </w:p>
    <w:p w14:paraId="6606DA09" w14:textId="6F314D47" w:rsidR="00373D68" w:rsidRDefault="00373D68" w:rsidP="00373D6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Did not distinguish between serious violent offences and less serious violent off.</w:t>
      </w:r>
    </w:p>
    <w:p w14:paraId="3DBFE249" w14:textId="77777777" w:rsidR="00A44C59" w:rsidRDefault="00A44C59" w:rsidP="00A44C59">
      <w:pPr>
        <w:rPr>
          <w:lang w:val="en-CA"/>
        </w:rPr>
      </w:pPr>
    </w:p>
    <w:p w14:paraId="2342F6B0" w14:textId="77777777" w:rsidR="00A44C59" w:rsidRPr="00A44C59" w:rsidRDefault="00A44C59" w:rsidP="00A44C59">
      <w:pPr>
        <w:rPr>
          <w:lang w:val="en-CA"/>
        </w:rPr>
      </w:pPr>
      <w:r w:rsidRPr="00A44C59">
        <w:rPr>
          <w:lang w:val="en-CA"/>
        </w:rPr>
        <w:lastRenderedPageBreak/>
        <w:t>R v. JJT- court excluded inculpatory incriminating statement made by young person as it did not conform with YOA, due process victory</w:t>
      </w:r>
    </w:p>
    <w:p w14:paraId="4F6D15AB" w14:textId="77777777" w:rsidR="00373D68" w:rsidRDefault="00373D68" w:rsidP="00373D68">
      <w:pPr>
        <w:rPr>
          <w:lang w:val="en-CA"/>
        </w:rPr>
      </w:pPr>
    </w:p>
    <w:p w14:paraId="3B914C56" w14:textId="3B8A8652" w:rsidR="00373D68" w:rsidRDefault="00373D68" w:rsidP="00373D68">
      <w:pPr>
        <w:rPr>
          <w:lang w:val="en-CA"/>
        </w:rPr>
      </w:pPr>
      <w:r>
        <w:rPr>
          <w:lang w:val="en-CA"/>
        </w:rPr>
        <w:t>YCJA</w:t>
      </w:r>
      <w:r w:rsidRPr="00373D68">
        <w:rPr>
          <w:lang w:val="en-CA"/>
        </w:rPr>
        <w:sym w:font="Wingdings" w:char="F0E0"/>
      </w:r>
      <w:r>
        <w:rPr>
          <w:lang w:val="en-CA"/>
        </w:rPr>
        <w:t xml:space="preserve"> introduction of a clear preamble and </w:t>
      </w:r>
      <w:proofErr w:type="spellStart"/>
      <w:r>
        <w:rPr>
          <w:lang w:val="en-CA"/>
        </w:rPr>
        <w:t>dec</w:t>
      </w:r>
      <w:proofErr w:type="spellEnd"/>
      <w:r>
        <w:rPr>
          <w:lang w:val="en-CA"/>
        </w:rPr>
        <w:t xml:space="preserve"> of principle, accountability, protection of society, rights of the accused, reduce over reliance on incarceration.</w:t>
      </w:r>
    </w:p>
    <w:p w14:paraId="25C96DEB" w14:textId="77777777" w:rsidR="00373D68" w:rsidRPr="00373D68" w:rsidRDefault="00373D68" w:rsidP="00373D68">
      <w:pPr>
        <w:rPr>
          <w:b/>
          <w:lang w:val="en-CA"/>
        </w:rPr>
      </w:pPr>
    </w:p>
    <w:p w14:paraId="4C4FC93C" w14:textId="099E10A9" w:rsidR="00373D68" w:rsidRDefault="00373D68" w:rsidP="00373D68">
      <w:pPr>
        <w:rPr>
          <w:lang w:val="en-CA"/>
        </w:rPr>
      </w:pPr>
      <w:r w:rsidRPr="00373D68">
        <w:rPr>
          <w:b/>
          <w:lang w:val="en-CA"/>
        </w:rPr>
        <w:t>EJS</w:t>
      </w:r>
      <w:r w:rsidRPr="00373D68">
        <w:rPr>
          <w:b/>
          <w:lang w:val="en-CA"/>
        </w:rPr>
        <w:sym w:font="Wingdings" w:char="F0E0"/>
      </w:r>
      <w:r w:rsidRPr="00373D68">
        <w:rPr>
          <w:b/>
          <w:lang w:val="en-CA"/>
        </w:rPr>
        <w:t xml:space="preserve"> useful for reparation of relationships</w:t>
      </w:r>
      <w:r>
        <w:rPr>
          <w:lang w:val="en-CA"/>
        </w:rPr>
        <w:t xml:space="preserve"> </w:t>
      </w:r>
      <w:proofErr w:type="spellStart"/>
      <w:r>
        <w:rPr>
          <w:lang w:val="en-CA"/>
        </w:rPr>
        <w:t>ie</w:t>
      </w:r>
      <w:proofErr w:type="spellEnd"/>
      <w:r>
        <w:rPr>
          <w:lang w:val="en-CA"/>
        </w:rPr>
        <w:t xml:space="preserve">. Restitution, community service </w:t>
      </w:r>
    </w:p>
    <w:p w14:paraId="4AE70507" w14:textId="18C34113" w:rsidR="00373D68" w:rsidRDefault="00373D68" w:rsidP="00373D68">
      <w:pPr>
        <w:rPr>
          <w:lang w:val="en-CA"/>
        </w:rPr>
      </w:pPr>
      <w:r>
        <w:rPr>
          <w:lang w:val="en-CA"/>
        </w:rPr>
        <w:t>Conferences</w:t>
      </w:r>
      <w:r w:rsidRPr="00373D68">
        <w:rPr>
          <w:lang w:val="en-CA"/>
        </w:rPr>
        <w:sym w:font="Wingdings" w:char="F0E0"/>
      </w:r>
      <w:r>
        <w:rPr>
          <w:lang w:val="en-CA"/>
        </w:rPr>
        <w:t xml:space="preserve"> s.19 YCJA- </w:t>
      </w:r>
      <w:r w:rsidR="0002527C">
        <w:rPr>
          <w:lang w:val="en-CA"/>
        </w:rPr>
        <w:t xml:space="preserve">convening conferences to make decisions on sentencing, reintegration plans etc. </w:t>
      </w:r>
    </w:p>
    <w:p w14:paraId="6E60F5D1" w14:textId="77777777" w:rsidR="0002527C" w:rsidRDefault="0002527C" w:rsidP="00373D68">
      <w:pPr>
        <w:rPr>
          <w:lang w:val="en-CA"/>
        </w:rPr>
      </w:pPr>
    </w:p>
    <w:p w14:paraId="15A429FB" w14:textId="3CD7F629" w:rsidR="0002527C" w:rsidRPr="0002527C" w:rsidRDefault="0002527C" w:rsidP="00373D68">
      <w:pPr>
        <w:rPr>
          <w:b/>
          <w:lang w:val="en-CA"/>
        </w:rPr>
      </w:pPr>
      <w:r w:rsidRPr="0002527C">
        <w:rPr>
          <w:b/>
          <w:lang w:val="en-CA"/>
        </w:rPr>
        <w:t>4 principles of sentencing:</w:t>
      </w:r>
    </w:p>
    <w:p w14:paraId="55EB3EE0" w14:textId="2A067487" w:rsidR="0002527C" w:rsidRDefault="0002527C" w:rsidP="0002527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 xml:space="preserve">Violent offense </w:t>
      </w:r>
    </w:p>
    <w:p w14:paraId="2E69C063" w14:textId="7F5A97B6" w:rsidR="0002527C" w:rsidRDefault="0002527C" w:rsidP="0002527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Failed to comply with non-custodial sentence</w:t>
      </w:r>
    </w:p>
    <w:p w14:paraId="3379F155" w14:textId="11B80545" w:rsidR="0002527C" w:rsidRDefault="0002527C" w:rsidP="0002527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Committed serious indictable offense and has history of pattern of offences</w:t>
      </w:r>
    </w:p>
    <w:p w14:paraId="76A7781E" w14:textId="7AFB13B5" w:rsidR="0002527C" w:rsidRDefault="0002527C" w:rsidP="0002527C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Exceptional case: indictable offence and aggravating circumstances do not allow for anything other than custody.</w:t>
      </w:r>
    </w:p>
    <w:p w14:paraId="62EEB74E" w14:textId="77777777" w:rsidR="0002527C" w:rsidRDefault="0002527C" w:rsidP="0002527C">
      <w:pPr>
        <w:rPr>
          <w:lang w:val="en-CA"/>
        </w:rPr>
      </w:pPr>
    </w:p>
    <w:p w14:paraId="74A5B79A" w14:textId="1D3E60A9" w:rsidR="0002527C" w:rsidRDefault="0002527C" w:rsidP="0002527C">
      <w:pPr>
        <w:rPr>
          <w:lang w:val="en-CA"/>
        </w:rPr>
      </w:pPr>
      <w:r>
        <w:rPr>
          <w:lang w:val="en-CA"/>
        </w:rPr>
        <w:t>CRIME CONTROL conservative gov’t response to Youth Crime</w:t>
      </w:r>
    </w:p>
    <w:p w14:paraId="5BEC8F32" w14:textId="2585D072" w:rsidR="0002527C" w:rsidRDefault="0002527C" w:rsidP="0002527C">
      <w:pPr>
        <w:rPr>
          <w:lang w:val="en-CA"/>
        </w:rPr>
      </w:pPr>
      <w:r>
        <w:rPr>
          <w:lang w:val="en-CA"/>
        </w:rPr>
        <w:t>Implementation of omnibus bill – Safe Streets and Communities Act</w:t>
      </w:r>
    </w:p>
    <w:p w14:paraId="6CA58901" w14:textId="1AC836BC" w:rsidR="0002527C" w:rsidRDefault="0002527C" w:rsidP="0002527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Protection of the public is now the key goal for the YCJ system</w:t>
      </w:r>
    </w:p>
    <w:p w14:paraId="3AD1B98D" w14:textId="0BECDD0F" w:rsidR="0002527C" w:rsidRDefault="0002527C" w:rsidP="0002527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Serious offences definition now</w:t>
      </w:r>
      <w:r w:rsidR="00A44C59">
        <w:rPr>
          <w:lang w:val="en-CA"/>
        </w:rPr>
        <w:t xml:space="preserve"> expanded to include theft over, public mischief, possession of firearm</w:t>
      </w:r>
    </w:p>
    <w:p w14:paraId="5E9B6E8C" w14:textId="04B55680" w:rsidR="00A44C59" w:rsidRDefault="00A44C59" w:rsidP="0002527C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Violent offences now amended to include “created risk of potential harm”</w:t>
      </w:r>
    </w:p>
    <w:p w14:paraId="3BC430E9" w14:textId="77777777" w:rsidR="00A44C59" w:rsidRDefault="00A44C59" w:rsidP="00A44C59">
      <w:pPr>
        <w:rPr>
          <w:lang w:val="en-CA"/>
        </w:rPr>
      </w:pPr>
    </w:p>
    <w:p w14:paraId="19BD2E18" w14:textId="77777777" w:rsidR="00373D68" w:rsidRDefault="00373D68" w:rsidP="00373D68">
      <w:pPr>
        <w:rPr>
          <w:lang w:val="en-CA"/>
        </w:rPr>
      </w:pPr>
    </w:p>
    <w:p w14:paraId="7A7AEDD3" w14:textId="77777777" w:rsidR="001D5048" w:rsidRPr="00A44C59" w:rsidRDefault="001D5048">
      <w:pPr>
        <w:rPr>
          <w:b/>
          <w:u w:val="wave"/>
          <w:lang w:val="en-CA"/>
        </w:rPr>
      </w:pPr>
      <w:r w:rsidRPr="00A44C59">
        <w:rPr>
          <w:b/>
          <w:u w:val="wave"/>
          <w:lang w:val="en-CA"/>
        </w:rPr>
        <w:t>Minority Groups</w:t>
      </w:r>
    </w:p>
    <w:p w14:paraId="5902A891" w14:textId="77777777" w:rsidR="001D5048" w:rsidRDefault="001D5048">
      <w:pPr>
        <w:rPr>
          <w:lang w:val="en-CA"/>
        </w:rPr>
      </w:pPr>
    </w:p>
    <w:p w14:paraId="1C903E9F" w14:textId="10D32A2E" w:rsidR="00A44C59" w:rsidRDefault="00A44C59">
      <w:pPr>
        <w:rPr>
          <w:lang w:val="en-CA"/>
        </w:rPr>
      </w:pPr>
      <w:r>
        <w:rPr>
          <w:lang w:val="en-CA"/>
        </w:rPr>
        <w:t>Ericson Investigation- discovered that police frequently stop minority groups in order to show them who controls the system.</w:t>
      </w:r>
    </w:p>
    <w:p w14:paraId="64BF0FEF" w14:textId="77777777" w:rsidR="00A44C59" w:rsidRDefault="00A44C59">
      <w:pPr>
        <w:rPr>
          <w:lang w:val="en-CA"/>
        </w:rPr>
      </w:pPr>
    </w:p>
    <w:p w14:paraId="1005DED6" w14:textId="2B5FF1C9" w:rsidR="00A44C59" w:rsidRDefault="00A44C59">
      <w:pPr>
        <w:rPr>
          <w:lang w:val="en-CA"/>
        </w:rPr>
      </w:pPr>
      <w:r>
        <w:rPr>
          <w:lang w:val="en-CA"/>
        </w:rPr>
        <w:t>Ontario Commission on Systemic Racism:</w:t>
      </w:r>
    </w:p>
    <w:p w14:paraId="4C426D17" w14:textId="08D8E8C4" w:rsidR="00A44C59" w:rsidRDefault="00A44C59">
      <w:pPr>
        <w:rPr>
          <w:lang w:val="en-CA"/>
        </w:rPr>
      </w:pPr>
      <w:r>
        <w:rPr>
          <w:lang w:val="en-CA"/>
        </w:rPr>
        <w:t>43% if black makes were stopped by the police in 2 years</w:t>
      </w:r>
    </w:p>
    <w:p w14:paraId="1ACB6B1D" w14:textId="67A2E082" w:rsidR="00A44C59" w:rsidRDefault="00A44C59">
      <w:pPr>
        <w:rPr>
          <w:lang w:val="en-CA"/>
        </w:rPr>
      </w:pPr>
      <w:r>
        <w:rPr>
          <w:lang w:val="en-CA"/>
        </w:rPr>
        <w:t>25% of white males</w:t>
      </w:r>
    </w:p>
    <w:p w14:paraId="046667A5" w14:textId="77777777" w:rsidR="00A44C59" w:rsidRDefault="00A44C59">
      <w:pPr>
        <w:rPr>
          <w:lang w:val="en-CA"/>
        </w:rPr>
      </w:pPr>
    </w:p>
    <w:p w14:paraId="5EABFF5F" w14:textId="77777777" w:rsidR="00A44C59" w:rsidRDefault="00A44C59">
      <w:pPr>
        <w:rPr>
          <w:lang w:val="en-CA"/>
        </w:rPr>
      </w:pPr>
      <w:r>
        <w:rPr>
          <w:lang w:val="en-CA"/>
        </w:rPr>
        <w:t xml:space="preserve">Field interaction reports- </w:t>
      </w:r>
      <w:r w:rsidRPr="00A44C59">
        <w:rPr>
          <w:b/>
          <w:lang w:val="en-CA"/>
        </w:rPr>
        <w:t>Carding</w:t>
      </w:r>
    </w:p>
    <w:p w14:paraId="0505863D" w14:textId="77777777" w:rsidR="00A44C59" w:rsidRDefault="00A44C59">
      <w:pPr>
        <w:rPr>
          <w:lang w:val="en-CA"/>
        </w:rPr>
      </w:pPr>
      <w:r>
        <w:rPr>
          <w:lang w:val="en-CA"/>
        </w:rPr>
        <w:t xml:space="preserve">Police collect information name age height background and put it into a centralized data system used for information </w:t>
      </w:r>
    </w:p>
    <w:p w14:paraId="2EBB75F7" w14:textId="77777777" w:rsidR="00A44C59" w:rsidRDefault="00A44C59">
      <w:pPr>
        <w:rPr>
          <w:lang w:val="en-CA"/>
        </w:rPr>
      </w:pPr>
    </w:p>
    <w:p w14:paraId="03012415" w14:textId="00D73DE9" w:rsidR="00A44C59" w:rsidRDefault="00A44C59">
      <w:pPr>
        <w:rPr>
          <w:lang w:val="en-CA"/>
        </w:rPr>
      </w:pPr>
      <w:r>
        <w:rPr>
          <w:lang w:val="en-CA"/>
        </w:rPr>
        <w:t xml:space="preserve"> It is difficult for police to be found behaving inappropriately, they are shielded and protected. </w:t>
      </w:r>
    </w:p>
    <w:p w14:paraId="3C5E184E" w14:textId="598F96E3" w:rsidR="00A44C59" w:rsidRDefault="00A44C59">
      <w:pPr>
        <w:rPr>
          <w:lang w:val="en-CA"/>
        </w:rPr>
      </w:pPr>
      <w:r>
        <w:rPr>
          <w:lang w:val="en-CA"/>
        </w:rPr>
        <w:t>R v. Smith</w:t>
      </w:r>
      <w:r w:rsidRPr="00A44C59">
        <w:rPr>
          <w:lang w:val="en-CA"/>
        </w:rPr>
        <w:sym w:font="Wingdings" w:char="F0E0"/>
      </w:r>
      <w:r>
        <w:rPr>
          <w:lang w:val="en-CA"/>
        </w:rPr>
        <w:t xml:space="preserve"> investigative stop and partial strip search, Jamaican woman complains </w:t>
      </w:r>
      <w:r w:rsidR="002C2060">
        <w:rPr>
          <w:lang w:val="en-CA"/>
        </w:rPr>
        <w:t>it takes 8 months the first two hearings were stopped and finally at the 3</w:t>
      </w:r>
      <w:r w:rsidR="002C2060" w:rsidRPr="002C2060">
        <w:rPr>
          <w:vertAlign w:val="superscript"/>
          <w:lang w:val="en-CA"/>
        </w:rPr>
        <w:t>rd</w:t>
      </w:r>
      <w:r w:rsidR="002C2060">
        <w:rPr>
          <w:lang w:val="en-CA"/>
        </w:rPr>
        <w:t xml:space="preserve"> hearing the allegation was not proven by misconduct.</w:t>
      </w:r>
    </w:p>
    <w:p w14:paraId="70ED457C" w14:textId="77777777" w:rsidR="002C2060" w:rsidRDefault="002C2060">
      <w:pPr>
        <w:rPr>
          <w:lang w:val="en-CA"/>
        </w:rPr>
      </w:pPr>
    </w:p>
    <w:p w14:paraId="749C7195" w14:textId="77777777" w:rsidR="002C2060" w:rsidRDefault="002C2060">
      <w:pPr>
        <w:rPr>
          <w:lang w:val="en-CA"/>
        </w:rPr>
      </w:pPr>
    </w:p>
    <w:p w14:paraId="357BFDBF" w14:textId="77777777" w:rsidR="002C2060" w:rsidRDefault="002C2060">
      <w:pPr>
        <w:rPr>
          <w:lang w:val="en-CA"/>
        </w:rPr>
      </w:pPr>
      <w:r>
        <w:rPr>
          <w:lang w:val="en-CA"/>
        </w:rPr>
        <w:t>BAIL</w:t>
      </w:r>
    </w:p>
    <w:p w14:paraId="30BE4948" w14:textId="0B2AD382" w:rsidR="002C2060" w:rsidRPr="002C2060" w:rsidRDefault="002C2060" w:rsidP="002C2060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u</w:t>
      </w:r>
      <w:r w:rsidRPr="002C2060">
        <w:rPr>
          <w:lang w:val="en-CA"/>
        </w:rPr>
        <w:t>nemployment is considered as a factor to grant bail</w:t>
      </w:r>
    </w:p>
    <w:p w14:paraId="2A50B274" w14:textId="0B2A568B" w:rsidR="002C2060" w:rsidRDefault="002C2060" w:rsidP="002C206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s. 525 (10) CC gives police discretion to release an accused on a promise to appear</w:t>
      </w:r>
    </w:p>
    <w:p w14:paraId="0500CFA3" w14:textId="6286EB7D" w:rsidR="002C2060" w:rsidRDefault="002C2060" w:rsidP="002C206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if they decide to not grant bail they are obliged within 24 hours to bring accused in front of a judge or JP to decide on bail.</w:t>
      </w:r>
    </w:p>
    <w:p w14:paraId="6D051391" w14:textId="77777777" w:rsidR="002C2060" w:rsidRDefault="002C2060" w:rsidP="002C2060">
      <w:pPr>
        <w:pStyle w:val="ListParagraph"/>
        <w:rPr>
          <w:lang w:val="en-CA"/>
        </w:rPr>
      </w:pPr>
    </w:p>
    <w:p w14:paraId="2A13A223" w14:textId="77777777" w:rsidR="002C2060" w:rsidRPr="002C2060" w:rsidRDefault="002C2060" w:rsidP="002C2060">
      <w:pPr>
        <w:pStyle w:val="ListParagraph"/>
        <w:numPr>
          <w:ilvl w:val="0"/>
          <w:numId w:val="8"/>
        </w:numPr>
        <w:rPr>
          <w:b/>
          <w:lang w:val="en-CA"/>
        </w:rPr>
      </w:pPr>
      <w:r w:rsidRPr="002C2060">
        <w:rPr>
          <w:b/>
          <w:lang w:val="en-CA"/>
        </w:rPr>
        <w:t>S. 515 (10) grounds for denying bail:</w:t>
      </w:r>
    </w:p>
    <w:p w14:paraId="2811B119" w14:textId="64D07CB5" w:rsidR="002C2060" w:rsidRDefault="002C2060" w:rsidP="002C206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PRIMARY- where detention is necessary to ensure attendance at court</w:t>
      </w:r>
    </w:p>
    <w:p w14:paraId="3732C6FE" w14:textId="54250B21" w:rsidR="002C2060" w:rsidRDefault="002C2060" w:rsidP="002C206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SECONDARY- if detention is necessary for public safety</w:t>
      </w:r>
    </w:p>
    <w:p w14:paraId="1463CFBC" w14:textId="3578477D" w:rsidR="002C2060" w:rsidRDefault="002C2060" w:rsidP="002C2060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TERTIARY- if the detention is necessary to maintain the public confidence in the admin of justice </w:t>
      </w:r>
    </w:p>
    <w:p w14:paraId="76CCA253" w14:textId="77777777" w:rsidR="002C2060" w:rsidRDefault="002C2060" w:rsidP="002C2060">
      <w:pPr>
        <w:rPr>
          <w:lang w:val="en-CA"/>
        </w:rPr>
      </w:pPr>
    </w:p>
    <w:p w14:paraId="20BE4DE3" w14:textId="02C465F2" w:rsidR="002C2060" w:rsidRDefault="002C2060" w:rsidP="002C2060">
      <w:pPr>
        <w:rPr>
          <w:lang w:val="en-CA"/>
        </w:rPr>
      </w:pPr>
      <w:r w:rsidRPr="002C2060">
        <w:rPr>
          <w:b/>
          <w:lang w:val="en-CA"/>
        </w:rPr>
        <w:t>R v. Parks</w:t>
      </w:r>
      <w:r>
        <w:rPr>
          <w:lang w:val="en-CA"/>
        </w:rPr>
        <w:t>- asking jurors if they can put prejudice and racism to the side, can they be impartial?</w:t>
      </w:r>
    </w:p>
    <w:p w14:paraId="665FC2E3" w14:textId="28238AA0" w:rsidR="002C2060" w:rsidRDefault="002C2060" w:rsidP="002C2060">
      <w:pPr>
        <w:rPr>
          <w:lang w:val="en-CA"/>
        </w:rPr>
      </w:pPr>
      <w:r>
        <w:rPr>
          <w:lang w:val="en-CA"/>
        </w:rPr>
        <w:t>Due process victory, but only applies in a minority of cases.</w:t>
      </w:r>
    </w:p>
    <w:p w14:paraId="1CB35DD6" w14:textId="5FE19D3A" w:rsidR="002C2060" w:rsidRDefault="002C2060" w:rsidP="002C2060">
      <w:pPr>
        <w:rPr>
          <w:lang w:val="en-CA"/>
        </w:rPr>
      </w:pPr>
      <w:r>
        <w:rPr>
          <w:lang w:val="en-CA"/>
        </w:rPr>
        <w:t>Due process = crime control because most plead guilty and the application of the law was discriminatory.</w:t>
      </w:r>
    </w:p>
    <w:p w14:paraId="186E7094" w14:textId="77777777" w:rsidR="002C2060" w:rsidRDefault="002C2060" w:rsidP="002C2060">
      <w:pPr>
        <w:rPr>
          <w:lang w:val="en-CA"/>
        </w:rPr>
      </w:pPr>
    </w:p>
    <w:p w14:paraId="256E8B10" w14:textId="107D0EB8" w:rsidR="002C2060" w:rsidRDefault="002C1C56" w:rsidP="002C2060">
      <w:pPr>
        <w:rPr>
          <w:lang w:val="en-CA"/>
        </w:rPr>
      </w:pPr>
      <w:r>
        <w:rPr>
          <w:lang w:val="en-CA"/>
        </w:rPr>
        <w:t xml:space="preserve">Sammy </w:t>
      </w:r>
      <w:proofErr w:type="spellStart"/>
      <w:r>
        <w:rPr>
          <w:lang w:val="en-CA"/>
        </w:rPr>
        <w:t>Yatin</w:t>
      </w:r>
      <w:proofErr w:type="spellEnd"/>
      <w:r>
        <w:rPr>
          <w:lang w:val="en-CA"/>
        </w:rPr>
        <w:t xml:space="preserve"> case- police alleged to be acting in self- defence was acquitted. </w:t>
      </w:r>
    </w:p>
    <w:p w14:paraId="50B024B5" w14:textId="77777777" w:rsidR="002C1C56" w:rsidRDefault="002C1C56" w:rsidP="002C2060">
      <w:pPr>
        <w:rPr>
          <w:lang w:val="en-CA"/>
        </w:rPr>
      </w:pPr>
    </w:p>
    <w:p w14:paraId="28AA6FF4" w14:textId="49441E68" w:rsidR="002C1C56" w:rsidRDefault="002C1C56" w:rsidP="002C2060">
      <w:pPr>
        <w:rPr>
          <w:lang w:val="en-CA"/>
        </w:rPr>
      </w:pPr>
      <w:r>
        <w:rPr>
          <w:lang w:val="en-CA"/>
        </w:rPr>
        <w:t>S 25 (4)</w:t>
      </w:r>
    </w:p>
    <w:p w14:paraId="0A6B1653" w14:textId="4D621614" w:rsidR="002C1C56" w:rsidRPr="002C1C56" w:rsidRDefault="002C1C56" w:rsidP="002C2060">
      <w:pPr>
        <w:rPr>
          <w:b/>
          <w:lang w:val="en-CA"/>
        </w:rPr>
      </w:pPr>
      <w:r>
        <w:rPr>
          <w:lang w:val="en-CA"/>
        </w:rPr>
        <w:t>Police justified in using force when:</w:t>
      </w:r>
      <w:r>
        <w:rPr>
          <w:lang w:val="en-CA"/>
        </w:rPr>
        <w:br/>
      </w:r>
      <w:r w:rsidRPr="002C1C56">
        <w:rPr>
          <w:b/>
          <w:lang w:val="en-CA"/>
        </w:rPr>
        <w:t>pre-ceding lawful arrest</w:t>
      </w:r>
    </w:p>
    <w:p w14:paraId="21236DB7" w14:textId="77777777" w:rsidR="002C1C56" w:rsidRDefault="002C1C56" w:rsidP="002C2060">
      <w:pPr>
        <w:rPr>
          <w:b/>
          <w:lang w:val="en-CA"/>
        </w:rPr>
      </w:pPr>
      <w:r w:rsidRPr="002C1C56">
        <w:rPr>
          <w:b/>
          <w:lang w:val="en-CA"/>
        </w:rPr>
        <w:t>An offense is committed where the person is going to be arrested</w:t>
      </w:r>
    </w:p>
    <w:p w14:paraId="2A5D8CFE" w14:textId="77777777" w:rsidR="002C1C56" w:rsidRDefault="002C1C56" w:rsidP="002C2060">
      <w:pPr>
        <w:rPr>
          <w:b/>
          <w:lang w:val="en-CA"/>
        </w:rPr>
      </w:pPr>
      <w:r>
        <w:rPr>
          <w:b/>
          <w:lang w:val="en-CA"/>
        </w:rPr>
        <w:t>Person takes flight to avoid arrest</w:t>
      </w:r>
    </w:p>
    <w:p w14:paraId="32D63009" w14:textId="77777777" w:rsidR="002C1C56" w:rsidRDefault="002C1C56" w:rsidP="002C2060">
      <w:pPr>
        <w:rPr>
          <w:b/>
          <w:lang w:val="en-CA"/>
        </w:rPr>
      </w:pPr>
      <w:r>
        <w:rPr>
          <w:b/>
          <w:lang w:val="en-CA"/>
        </w:rPr>
        <w:t>Reasonably believe that using force will be necessary to protect</w:t>
      </w:r>
    </w:p>
    <w:p w14:paraId="632E3FF5" w14:textId="77777777" w:rsidR="002C1C56" w:rsidRDefault="002C1C56" w:rsidP="002C2060">
      <w:pPr>
        <w:rPr>
          <w:b/>
          <w:lang w:val="en-CA"/>
        </w:rPr>
      </w:pPr>
    </w:p>
    <w:p w14:paraId="0058933E" w14:textId="77777777" w:rsidR="002C1C56" w:rsidRPr="002C1C56" w:rsidRDefault="002C1C56" w:rsidP="002C2060">
      <w:pPr>
        <w:rPr>
          <w:b/>
          <w:lang w:val="en-CA"/>
        </w:rPr>
      </w:pPr>
      <w:r w:rsidRPr="002C1C56">
        <w:rPr>
          <w:b/>
          <w:lang w:val="en-CA"/>
        </w:rPr>
        <w:t>Disabled groups</w:t>
      </w:r>
    </w:p>
    <w:p w14:paraId="5F7207FC" w14:textId="12059B27" w:rsidR="002C1C56" w:rsidRDefault="002C1C56" w:rsidP="002C2060">
      <w:pPr>
        <w:rPr>
          <w:lang w:val="en-CA"/>
        </w:rPr>
      </w:pPr>
      <w:r w:rsidRPr="002C1C56">
        <w:rPr>
          <w:b/>
          <w:lang w:val="en-CA"/>
        </w:rPr>
        <w:t>Latimer case</w:t>
      </w:r>
      <w:r w:rsidRPr="002C1C56">
        <w:rPr>
          <w:lang w:val="en-CA"/>
        </w:rPr>
        <w:sym w:font="Wingdings" w:char="F0E0"/>
      </w:r>
      <w:r>
        <w:rPr>
          <w:lang w:val="en-CA"/>
        </w:rPr>
        <w:t xml:space="preserve"> daughter has </w:t>
      </w:r>
      <w:proofErr w:type="spellStart"/>
      <w:proofErr w:type="gramStart"/>
      <w:r>
        <w:rPr>
          <w:lang w:val="en-CA"/>
        </w:rPr>
        <w:t>cybralpolsy</w:t>
      </w:r>
      <w:proofErr w:type="spellEnd"/>
      <w:r>
        <w:rPr>
          <w:lang w:val="en-CA"/>
        </w:rPr>
        <w:t xml:space="preserve"> </w:t>
      </w:r>
      <w:r>
        <w:rPr>
          <w:b/>
          <w:lang w:val="en-CA"/>
        </w:rPr>
        <w:t>,</w:t>
      </w:r>
      <w:proofErr w:type="gramEnd"/>
      <w:r>
        <w:rPr>
          <w:b/>
          <w:lang w:val="en-CA"/>
        </w:rPr>
        <w:t xml:space="preserve"> </w:t>
      </w:r>
      <w:r>
        <w:rPr>
          <w:lang w:val="en-CA"/>
        </w:rPr>
        <w:t>poisons daughter to put her out of misery.</w:t>
      </w:r>
    </w:p>
    <w:p w14:paraId="6A4FCA02" w14:textId="2C0EA4FE" w:rsidR="002C1C56" w:rsidRDefault="002C1C56" w:rsidP="002C2060">
      <w:pPr>
        <w:rPr>
          <w:lang w:val="en-CA"/>
        </w:rPr>
      </w:pPr>
      <w:r>
        <w:rPr>
          <w:lang w:val="en-CA"/>
        </w:rPr>
        <w:t xml:space="preserve">Convicted. SCC reverses decision because jury was vetted, remits matter for re-trial. </w:t>
      </w:r>
    </w:p>
    <w:p w14:paraId="51AB19EE" w14:textId="7F1A9B20" w:rsidR="002C1C56" w:rsidRDefault="002C1C56" w:rsidP="002C2060">
      <w:pPr>
        <w:rPr>
          <w:lang w:val="en-CA"/>
        </w:rPr>
      </w:pPr>
      <w:r>
        <w:rPr>
          <w:lang w:val="en-CA"/>
        </w:rPr>
        <w:t>Convicted and sentenced to 1 year. (illegal sentence) special interest groups demanded for crime control</w:t>
      </w:r>
      <w:r w:rsidRPr="002C1C56">
        <w:rPr>
          <w:lang w:val="en-CA"/>
        </w:rPr>
        <w:sym w:font="Wingdings" w:char="F0E0"/>
      </w:r>
      <w:r>
        <w:rPr>
          <w:lang w:val="en-CA"/>
        </w:rPr>
        <w:t xml:space="preserve"> SCC hears case again sentenced to life with no chance of parole for 10 years.</w:t>
      </w:r>
    </w:p>
    <w:p w14:paraId="56F138BD" w14:textId="77777777" w:rsidR="002C1C56" w:rsidRDefault="002C1C56" w:rsidP="002C2060">
      <w:pPr>
        <w:rPr>
          <w:lang w:val="en-CA"/>
        </w:rPr>
      </w:pPr>
    </w:p>
    <w:p w14:paraId="280A005B" w14:textId="0B9E0FBE" w:rsidR="002C1C56" w:rsidRDefault="00D82A0C" w:rsidP="002C2060">
      <w:pPr>
        <w:rPr>
          <w:lang w:val="en-CA"/>
        </w:rPr>
      </w:pPr>
      <w:r>
        <w:rPr>
          <w:lang w:val="en-CA"/>
        </w:rPr>
        <w:t>CRIMINALIZATION OF POLITICS</w:t>
      </w:r>
    </w:p>
    <w:p w14:paraId="427E8AC2" w14:textId="75CF5B8E" w:rsidR="00D82A0C" w:rsidRDefault="00D82A0C" w:rsidP="002C2060">
      <w:pPr>
        <w:rPr>
          <w:lang w:val="en-CA"/>
        </w:rPr>
      </w:pPr>
      <w:r>
        <w:rPr>
          <w:lang w:val="en-CA"/>
        </w:rPr>
        <w:t>War crimes</w:t>
      </w:r>
      <w:r w:rsidRPr="00D82A0C">
        <w:rPr>
          <w:lang w:val="en-CA"/>
        </w:rPr>
        <w:sym w:font="Wingdings" w:char="F0E0"/>
      </w:r>
      <w:r>
        <w:rPr>
          <w:lang w:val="en-CA"/>
        </w:rPr>
        <w:t xml:space="preserve"> gov’t turns to CC for war crimes this is better suited to be dealt with by way of immigration laws for deportation as opposed to searching for a criminal code remedy.</w:t>
      </w:r>
    </w:p>
    <w:p w14:paraId="3431CE98" w14:textId="77777777" w:rsidR="00D82A0C" w:rsidRDefault="00D82A0C" w:rsidP="002C2060">
      <w:pPr>
        <w:rPr>
          <w:lang w:val="en-CA"/>
        </w:rPr>
      </w:pPr>
    </w:p>
    <w:p w14:paraId="2EF85B96" w14:textId="77777777" w:rsidR="00D82A0C" w:rsidRDefault="00D82A0C" w:rsidP="002C2060">
      <w:pPr>
        <w:rPr>
          <w:lang w:val="en-CA"/>
        </w:rPr>
      </w:pPr>
    </w:p>
    <w:p w14:paraId="3ABE0D1E" w14:textId="77777777" w:rsidR="002C1C56" w:rsidRPr="002C1C56" w:rsidRDefault="002C1C56" w:rsidP="002C2060">
      <w:pPr>
        <w:rPr>
          <w:lang w:val="en-CA"/>
        </w:rPr>
      </w:pPr>
    </w:p>
    <w:p w14:paraId="4A1E4086" w14:textId="77777777" w:rsidR="002C1C56" w:rsidRPr="002C1C56" w:rsidRDefault="002C1C56" w:rsidP="002C2060">
      <w:pPr>
        <w:rPr>
          <w:b/>
          <w:lang w:val="en-CA"/>
        </w:rPr>
      </w:pPr>
    </w:p>
    <w:p w14:paraId="6D59B480" w14:textId="77777777" w:rsidR="002C2060" w:rsidRPr="002C2060" w:rsidRDefault="002C2060" w:rsidP="002C2060">
      <w:pPr>
        <w:rPr>
          <w:lang w:val="en-CA"/>
        </w:rPr>
      </w:pPr>
    </w:p>
    <w:p w14:paraId="0558E782" w14:textId="77777777" w:rsidR="00A44C59" w:rsidRDefault="00A44C59">
      <w:pPr>
        <w:rPr>
          <w:lang w:val="en-CA"/>
        </w:rPr>
      </w:pPr>
    </w:p>
    <w:p w14:paraId="3EB629AA" w14:textId="77777777" w:rsidR="00A44C59" w:rsidRDefault="00A44C59">
      <w:pPr>
        <w:rPr>
          <w:lang w:val="en-CA"/>
        </w:rPr>
      </w:pPr>
    </w:p>
    <w:p w14:paraId="6D692483" w14:textId="77777777" w:rsidR="00A44C59" w:rsidRDefault="00A44C59">
      <w:pPr>
        <w:rPr>
          <w:lang w:val="en-CA"/>
        </w:rPr>
      </w:pPr>
    </w:p>
    <w:p w14:paraId="08DE4CDB" w14:textId="77777777" w:rsidR="00D82A0C" w:rsidRDefault="00D82A0C">
      <w:pPr>
        <w:rPr>
          <w:lang w:val="en-CA"/>
        </w:rPr>
      </w:pPr>
    </w:p>
    <w:p w14:paraId="5609B8B0" w14:textId="77777777" w:rsidR="001D5048" w:rsidRDefault="001D5048">
      <w:pPr>
        <w:rPr>
          <w:lang w:val="en-CA"/>
        </w:rPr>
      </w:pPr>
      <w:r>
        <w:rPr>
          <w:lang w:val="en-CA"/>
        </w:rPr>
        <w:t>Aboriginals</w:t>
      </w:r>
    </w:p>
    <w:p w14:paraId="4DFF14FF" w14:textId="77777777" w:rsidR="001D5048" w:rsidRDefault="001D5048">
      <w:pPr>
        <w:rPr>
          <w:lang w:val="en-CA"/>
        </w:rPr>
      </w:pPr>
    </w:p>
    <w:p w14:paraId="71E4243E" w14:textId="77777777" w:rsidR="00D63FD0" w:rsidRDefault="00D63FD0">
      <w:pPr>
        <w:rPr>
          <w:lang w:val="en-CA"/>
        </w:rPr>
      </w:pPr>
      <w:r w:rsidRPr="00D63FD0">
        <w:rPr>
          <w:b/>
          <w:lang w:val="en-CA"/>
        </w:rPr>
        <w:t>Donald Marshall case</w:t>
      </w:r>
      <w:r w:rsidRPr="00D63FD0">
        <w:rPr>
          <w:b/>
          <w:lang w:val="en-CA"/>
        </w:rPr>
        <w:sym w:font="Wingdings" w:char="F0E0"/>
      </w:r>
      <w:r>
        <w:rPr>
          <w:lang w:val="en-CA"/>
        </w:rPr>
        <w:t xml:space="preserve"> </w:t>
      </w:r>
    </w:p>
    <w:p w14:paraId="0FB376B7" w14:textId="77777777" w:rsidR="00D63FD0" w:rsidRDefault="00D63FD0" w:rsidP="00D63FD0">
      <w:pPr>
        <w:pStyle w:val="ListParagraph"/>
        <w:numPr>
          <w:ilvl w:val="0"/>
          <w:numId w:val="9"/>
        </w:numPr>
        <w:rPr>
          <w:lang w:val="en-CA"/>
        </w:rPr>
      </w:pPr>
      <w:r w:rsidRPr="00D63FD0">
        <w:rPr>
          <w:lang w:val="en-CA"/>
        </w:rPr>
        <w:t xml:space="preserve">DM would have never been convicted if the parties in the case acted accordingly. The professionals involved in the case did not comply with </w:t>
      </w:r>
      <w:proofErr w:type="spellStart"/>
      <w:r w:rsidRPr="00D63FD0">
        <w:rPr>
          <w:lang w:val="en-CA"/>
        </w:rPr>
        <w:t>with</w:t>
      </w:r>
      <w:proofErr w:type="spellEnd"/>
      <w:r w:rsidRPr="00D63FD0">
        <w:rPr>
          <w:lang w:val="en-CA"/>
        </w:rPr>
        <w:t xml:space="preserve"> due process</w:t>
      </w:r>
    </w:p>
    <w:p w14:paraId="6D68712A" w14:textId="77777777" w:rsidR="00D63FD0" w:rsidRDefault="00D63FD0" w:rsidP="00D63FD0">
      <w:pPr>
        <w:pStyle w:val="ListParagraph"/>
        <w:numPr>
          <w:ilvl w:val="0"/>
          <w:numId w:val="9"/>
        </w:numPr>
        <w:rPr>
          <w:lang w:val="en-CA"/>
        </w:rPr>
      </w:pPr>
      <w:r w:rsidRPr="00D63FD0">
        <w:rPr>
          <w:lang w:val="en-CA"/>
        </w:rPr>
        <w:t>CROWN- kept witness statements which were contradictory at trial</w:t>
      </w:r>
      <w:r>
        <w:rPr>
          <w:lang w:val="en-CA"/>
        </w:rPr>
        <w:t xml:space="preserve"> </w:t>
      </w:r>
      <w:r w:rsidRPr="00D63FD0">
        <w:rPr>
          <w:lang w:val="en-CA"/>
        </w:rPr>
        <w:t xml:space="preserve">Withheld evidence </w:t>
      </w:r>
    </w:p>
    <w:p w14:paraId="27772F64" w14:textId="77777777" w:rsidR="00D63FD0" w:rsidRDefault="00D63FD0" w:rsidP="00D63FD0">
      <w:pPr>
        <w:pStyle w:val="ListParagraph"/>
        <w:numPr>
          <w:ilvl w:val="0"/>
          <w:numId w:val="9"/>
        </w:numPr>
        <w:rPr>
          <w:lang w:val="en-CA"/>
        </w:rPr>
      </w:pPr>
      <w:r w:rsidRPr="00D63FD0">
        <w:rPr>
          <w:lang w:val="en-CA"/>
        </w:rPr>
        <w:t xml:space="preserve">Defense- did not ask for full disclosure, without vigorous or competent representation due process rights will fail. Defense also did not interview witnesses. </w:t>
      </w:r>
    </w:p>
    <w:p w14:paraId="5DFE0E9D" w14:textId="77777777" w:rsidR="00D63FD0" w:rsidRDefault="00D63FD0" w:rsidP="00D63FD0">
      <w:pPr>
        <w:pStyle w:val="ListParagraph"/>
        <w:numPr>
          <w:ilvl w:val="0"/>
          <w:numId w:val="9"/>
        </w:numPr>
        <w:rPr>
          <w:lang w:val="en-CA"/>
        </w:rPr>
      </w:pPr>
      <w:r w:rsidRPr="00D63FD0">
        <w:rPr>
          <w:lang w:val="en-CA"/>
        </w:rPr>
        <w:t xml:space="preserve">DESPITE Marshalls insistence that he did not kill- lawyers fought for manslaughter as opposed to an acquittal. </w:t>
      </w:r>
    </w:p>
    <w:p w14:paraId="2AD47818" w14:textId="76838721" w:rsidR="00D63FD0" w:rsidRPr="00D63FD0" w:rsidRDefault="00D63FD0" w:rsidP="00D63FD0">
      <w:pPr>
        <w:pStyle w:val="ListParagraph"/>
        <w:numPr>
          <w:ilvl w:val="0"/>
          <w:numId w:val="9"/>
        </w:numPr>
        <w:rPr>
          <w:lang w:val="en-CA"/>
        </w:rPr>
      </w:pPr>
      <w:r w:rsidRPr="00D63FD0">
        <w:rPr>
          <w:lang w:val="en-CA"/>
        </w:rPr>
        <w:t>Judge also criticized for limiting cross-examination of hostile witnesses- contrary to rules of evidence.</w:t>
      </w:r>
    </w:p>
    <w:p w14:paraId="6F7B9CAD" w14:textId="77777777" w:rsidR="00F01F19" w:rsidRDefault="00F01F19" w:rsidP="00F01F19">
      <w:pPr>
        <w:rPr>
          <w:lang w:val="en-CA"/>
        </w:rPr>
      </w:pPr>
    </w:p>
    <w:p w14:paraId="424C7F10" w14:textId="0BB365F4" w:rsidR="00F01F19" w:rsidRPr="00F01F19" w:rsidRDefault="00F01F19" w:rsidP="00F01F19">
      <w:pPr>
        <w:rPr>
          <w:b/>
          <w:lang w:val="en-CA"/>
        </w:rPr>
      </w:pPr>
      <w:proofErr w:type="spellStart"/>
      <w:r w:rsidRPr="00F01F19">
        <w:rPr>
          <w:b/>
          <w:lang w:val="en-CA"/>
        </w:rPr>
        <w:t>Icobucci</w:t>
      </w:r>
      <w:proofErr w:type="spellEnd"/>
      <w:r w:rsidRPr="00F01F19">
        <w:rPr>
          <w:b/>
          <w:lang w:val="en-CA"/>
        </w:rPr>
        <w:t xml:space="preserve"> J. REVIEW</w:t>
      </w:r>
    </w:p>
    <w:p w14:paraId="555901EE" w14:textId="784E50B8" w:rsidR="00F01F19" w:rsidRPr="00F01F19" w:rsidRDefault="00F01F19" w:rsidP="00F01F19">
      <w:pPr>
        <w:pStyle w:val="ListParagraph"/>
        <w:numPr>
          <w:ilvl w:val="0"/>
          <w:numId w:val="9"/>
        </w:numPr>
        <w:rPr>
          <w:lang w:val="en-CA"/>
        </w:rPr>
      </w:pPr>
      <w:proofErr w:type="spellStart"/>
      <w:r w:rsidRPr="00F01F19">
        <w:rPr>
          <w:lang w:val="en-CA"/>
        </w:rPr>
        <w:t>Icobucci</w:t>
      </w:r>
      <w:proofErr w:type="spellEnd"/>
      <w:r w:rsidRPr="00F01F19">
        <w:rPr>
          <w:lang w:val="en-CA"/>
        </w:rPr>
        <w:t xml:space="preserve"> J. did a review on first nations representation on juries.</w:t>
      </w:r>
    </w:p>
    <w:p w14:paraId="30C8F1F3" w14:textId="49716283" w:rsidR="00F01F19" w:rsidRDefault="00F01F19" w:rsidP="00F01F19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Recognized under representation made 17 recommendations</w:t>
      </w:r>
    </w:p>
    <w:p w14:paraId="599BCF6D" w14:textId="433CD762" w:rsidR="00F01F19" w:rsidRDefault="00F01F19" w:rsidP="00F01F19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A few include: review for using OHIP information, generating OHIP for aboriginal people</w:t>
      </w:r>
    </w:p>
    <w:p w14:paraId="75918D4A" w14:textId="68FAE90A" w:rsidR="00F01F19" w:rsidRDefault="00F01F19" w:rsidP="00F01F19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Steps for MTO to include Aboriginal peoples</w:t>
      </w:r>
    </w:p>
    <w:p w14:paraId="15D00921" w14:textId="62AE45E1" w:rsidR="00F01F19" w:rsidRDefault="00F01F19" w:rsidP="00F01F19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Making questionnaire for aboriginal peoples in simple language translate form to their language so they can fill out the information.</w:t>
      </w:r>
    </w:p>
    <w:p w14:paraId="7DF95E94" w14:textId="77777777" w:rsidR="00F01F19" w:rsidRDefault="00F01F19" w:rsidP="00F01F19">
      <w:pPr>
        <w:rPr>
          <w:lang w:val="en-CA"/>
        </w:rPr>
      </w:pPr>
    </w:p>
    <w:p w14:paraId="1813E156" w14:textId="3495BE53" w:rsidR="00F01F19" w:rsidRDefault="00F01F19" w:rsidP="00F01F19">
      <w:pPr>
        <w:rPr>
          <w:lang w:val="en-CA"/>
        </w:rPr>
      </w:pPr>
      <w:r>
        <w:rPr>
          <w:lang w:val="en-CA"/>
        </w:rPr>
        <w:t xml:space="preserve">R v. </w:t>
      </w:r>
      <w:proofErr w:type="spellStart"/>
      <w:r>
        <w:rPr>
          <w:lang w:val="en-CA"/>
        </w:rPr>
        <w:t>Kokopenace</w:t>
      </w:r>
      <w:proofErr w:type="spellEnd"/>
      <w:r>
        <w:rPr>
          <w:lang w:val="en-CA"/>
        </w:rPr>
        <w:t xml:space="preserve">- </w:t>
      </w:r>
    </w:p>
    <w:p w14:paraId="4DB85B5C" w14:textId="14957AAC" w:rsidR="00F01F19" w:rsidRDefault="00F01F19" w:rsidP="00F01F1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Unfair representation of </w:t>
      </w:r>
      <w:proofErr w:type="gramStart"/>
      <w:r>
        <w:rPr>
          <w:lang w:val="en-CA"/>
        </w:rPr>
        <w:t>non Ab</w:t>
      </w:r>
      <w:proofErr w:type="gramEnd"/>
      <w:r>
        <w:rPr>
          <w:lang w:val="en-CA"/>
        </w:rPr>
        <w:t xml:space="preserve"> people on jury </w:t>
      </w:r>
    </w:p>
    <w:p w14:paraId="16AA0BDA" w14:textId="7CCB59C1" w:rsidR="00F01F19" w:rsidRDefault="00F01F19" w:rsidP="00F01F1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Crown vetted jury role- evidence introduced on appeal</w:t>
      </w:r>
    </w:p>
    <w:p w14:paraId="553F69D1" w14:textId="5AAFDE11" w:rsidR="00F01F19" w:rsidRDefault="00F01F19" w:rsidP="00F01F1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SCC says that representation is critical however, no right to a jury role of a particular composition, crown met requirements, there will never be a proportional jury role.</w:t>
      </w:r>
    </w:p>
    <w:p w14:paraId="379B8FEC" w14:textId="0144231D" w:rsidR="00F01F19" w:rsidRDefault="00F01F19" w:rsidP="00F01F19">
      <w:pPr>
        <w:pStyle w:val="ListParagraph"/>
        <w:numPr>
          <w:ilvl w:val="0"/>
          <w:numId w:val="11"/>
        </w:numPr>
        <w:rPr>
          <w:b/>
          <w:lang w:val="en-CA"/>
        </w:rPr>
      </w:pPr>
      <w:r w:rsidRPr="00F01F19">
        <w:rPr>
          <w:b/>
          <w:lang w:val="en-CA"/>
        </w:rPr>
        <w:t xml:space="preserve">SCC refutes </w:t>
      </w:r>
      <w:proofErr w:type="spellStart"/>
      <w:r w:rsidRPr="00F01F19">
        <w:rPr>
          <w:b/>
          <w:lang w:val="en-CA"/>
        </w:rPr>
        <w:t>Icobucci’s</w:t>
      </w:r>
      <w:proofErr w:type="spellEnd"/>
      <w:r w:rsidRPr="00F01F19">
        <w:rPr>
          <w:b/>
          <w:lang w:val="en-CA"/>
        </w:rPr>
        <w:t xml:space="preserve"> findings and recommendations 2 years later </w:t>
      </w:r>
    </w:p>
    <w:p w14:paraId="2E03AF3B" w14:textId="77777777" w:rsidR="00F01F19" w:rsidRDefault="00F01F19" w:rsidP="00F01F19">
      <w:pPr>
        <w:rPr>
          <w:b/>
          <w:lang w:val="en-CA"/>
        </w:rPr>
      </w:pPr>
    </w:p>
    <w:p w14:paraId="3AE3A601" w14:textId="05554FDA" w:rsidR="00F01F19" w:rsidRDefault="00F01F19" w:rsidP="00F01F19">
      <w:pPr>
        <w:rPr>
          <w:b/>
          <w:lang w:val="en-CA"/>
        </w:rPr>
      </w:pPr>
      <w:r>
        <w:rPr>
          <w:b/>
          <w:lang w:val="en-CA"/>
        </w:rPr>
        <w:t>R v. JJ Harper-</w:t>
      </w:r>
    </w:p>
    <w:p w14:paraId="4A644FC7" w14:textId="6C95FB77" w:rsidR="00F01F19" w:rsidRDefault="00F01F19" w:rsidP="00F01F1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Shot and killed by Winnipeg police</w:t>
      </w:r>
    </w:p>
    <w:p w14:paraId="56433D5D" w14:textId="3C1CB530" w:rsidR="00F01F19" w:rsidRDefault="00F01F19" w:rsidP="00F01F1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Chase of a stolen vehicle- police knew suspect was in custody and had no reasonable probable grounds to believe Harper </w:t>
      </w:r>
      <w:r w:rsidR="00563180">
        <w:rPr>
          <w:lang w:val="en-CA"/>
        </w:rPr>
        <w:t>was guilty.</w:t>
      </w:r>
    </w:p>
    <w:p w14:paraId="47950CE6" w14:textId="585246CD" w:rsidR="00563180" w:rsidRDefault="00563180" w:rsidP="00F01F1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They ask Harper for ID he refuses they shoot him.</w:t>
      </w:r>
    </w:p>
    <w:p w14:paraId="345FBFEA" w14:textId="45F8FF88" w:rsidR="00563180" w:rsidRDefault="00563180" w:rsidP="00F01F19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Excessive force used </w:t>
      </w:r>
    </w:p>
    <w:p w14:paraId="67731BA9" w14:textId="77777777" w:rsidR="00563180" w:rsidRDefault="00563180" w:rsidP="00563180">
      <w:pPr>
        <w:rPr>
          <w:lang w:val="en-CA"/>
        </w:rPr>
      </w:pPr>
    </w:p>
    <w:p w14:paraId="1485F251" w14:textId="3A2DBA57" w:rsidR="00563180" w:rsidRDefault="00563180" w:rsidP="00563180">
      <w:pPr>
        <w:rPr>
          <w:lang w:val="en-CA"/>
        </w:rPr>
      </w:pPr>
      <w:r>
        <w:rPr>
          <w:lang w:val="en-CA"/>
        </w:rPr>
        <w:t>3% of Winnipeg’s pop is Aboriginal YET…</w:t>
      </w:r>
    </w:p>
    <w:p w14:paraId="07527E84" w14:textId="6F9DFA26" w:rsidR="00563180" w:rsidRDefault="00563180" w:rsidP="00563180">
      <w:pPr>
        <w:rPr>
          <w:lang w:val="en-CA"/>
        </w:rPr>
      </w:pPr>
      <w:r>
        <w:rPr>
          <w:lang w:val="en-CA"/>
        </w:rPr>
        <w:t>27% of arrests are ab males</w:t>
      </w:r>
    </w:p>
    <w:p w14:paraId="02CC3871" w14:textId="012CF16C" w:rsidR="00563180" w:rsidRDefault="00563180" w:rsidP="00563180">
      <w:pPr>
        <w:rPr>
          <w:lang w:val="en-CA"/>
        </w:rPr>
      </w:pPr>
      <w:r>
        <w:rPr>
          <w:lang w:val="en-CA"/>
        </w:rPr>
        <w:t xml:space="preserve">and 70% are females. Over representation </w:t>
      </w:r>
    </w:p>
    <w:p w14:paraId="1A927F5E" w14:textId="4FDEF334" w:rsidR="00563180" w:rsidRDefault="00563180" w:rsidP="00563180">
      <w:pPr>
        <w:rPr>
          <w:b/>
          <w:lang w:val="en-CA"/>
        </w:rPr>
      </w:pPr>
      <w:r w:rsidRPr="00563180">
        <w:rPr>
          <w:b/>
          <w:lang w:val="en-CA"/>
        </w:rPr>
        <w:t>****criminalization of politics</w:t>
      </w:r>
    </w:p>
    <w:p w14:paraId="3724F116" w14:textId="77777777" w:rsidR="00563180" w:rsidRDefault="00563180" w:rsidP="00563180">
      <w:pPr>
        <w:rPr>
          <w:b/>
          <w:lang w:val="en-CA"/>
        </w:rPr>
      </w:pPr>
    </w:p>
    <w:p w14:paraId="64A70F99" w14:textId="77777777" w:rsidR="00563180" w:rsidRDefault="00563180" w:rsidP="00563180">
      <w:pPr>
        <w:rPr>
          <w:lang w:val="en-CA"/>
        </w:rPr>
      </w:pPr>
      <w:r>
        <w:rPr>
          <w:b/>
          <w:lang w:val="en-CA"/>
        </w:rPr>
        <w:t xml:space="preserve">s. 718 (2) </w:t>
      </w:r>
      <w:proofErr w:type="gramStart"/>
      <w:r>
        <w:rPr>
          <w:b/>
          <w:lang w:val="en-CA"/>
        </w:rPr>
        <w:t>( c</w:t>
      </w:r>
      <w:proofErr w:type="gramEnd"/>
      <w:r>
        <w:rPr>
          <w:b/>
          <w:lang w:val="en-CA"/>
        </w:rPr>
        <w:t>) asks judges to:</w:t>
      </w:r>
      <w:r>
        <w:rPr>
          <w:b/>
          <w:lang w:val="en-CA"/>
        </w:rPr>
        <w:br/>
      </w:r>
      <w:r>
        <w:rPr>
          <w:lang w:val="en-CA"/>
        </w:rPr>
        <w:t xml:space="preserve">take all available sanctions other than imprisonment with particular attention to Ab offenders which are reasonable in the circumstances.  PURPOSE: to respond to the problem of over incarceration and to encourage principles of restorative justice. </w:t>
      </w:r>
    </w:p>
    <w:p w14:paraId="1F41BD66" w14:textId="574B373B" w:rsidR="00563180" w:rsidRDefault="00563180" w:rsidP="00563180">
      <w:pPr>
        <w:rPr>
          <w:b/>
          <w:lang w:val="en-CA"/>
        </w:rPr>
      </w:pPr>
      <w:r w:rsidRPr="00563180">
        <w:rPr>
          <w:b/>
          <w:lang w:val="en-CA"/>
        </w:rPr>
        <w:t xml:space="preserve">R v. </w:t>
      </w:r>
      <w:proofErr w:type="spellStart"/>
      <w:r w:rsidRPr="00563180">
        <w:rPr>
          <w:b/>
          <w:lang w:val="en-CA"/>
        </w:rPr>
        <w:t>Gladue</w:t>
      </w:r>
      <w:proofErr w:type="spellEnd"/>
      <w:r w:rsidRPr="00563180">
        <w:rPr>
          <w:b/>
          <w:lang w:val="en-CA"/>
        </w:rPr>
        <w:t xml:space="preserve">  </w:t>
      </w:r>
    </w:p>
    <w:p w14:paraId="62A75CB3" w14:textId="499C3125" w:rsidR="00AF5ED4" w:rsidRDefault="00563180" w:rsidP="00563180">
      <w:pPr>
        <w:rPr>
          <w:b/>
          <w:lang w:val="en-CA"/>
        </w:rPr>
      </w:pPr>
      <w:r>
        <w:rPr>
          <w:b/>
          <w:lang w:val="en-CA"/>
        </w:rPr>
        <w:t xml:space="preserve"> s. 718 (2) (</w:t>
      </w:r>
      <w:proofErr w:type="gramStart"/>
      <w:r>
        <w:rPr>
          <w:b/>
          <w:lang w:val="en-CA"/>
        </w:rPr>
        <w:t>c )</w:t>
      </w:r>
      <w:proofErr w:type="gramEnd"/>
      <w:r>
        <w:rPr>
          <w:b/>
          <w:lang w:val="en-CA"/>
        </w:rPr>
        <w:t xml:space="preserve"> is remedial in nature directs judges to take a different approach </w:t>
      </w:r>
      <w:r w:rsidR="00AF5ED4">
        <w:rPr>
          <w:b/>
          <w:lang w:val="en-CA"/>
        </w:rPr>
        <w:t xml:space="preserve">to sentencing </w:t>
      </w:r>
      <w:r w:rsidR="00AF5ED4">
        <w:rPr>
          <w:b/>
          <w:lang w:val="en-CA"/>
        </w:rPr>
        <w:br/>
        <w:t>TEST FOR CONSIDERATION:</w:t>
      </w:r>
    </w:p>
    <w:p w14:paraId="547FFDC1" w14:textId="4C10DDE1" w:rsidR="00AF5ED4" w:rsidRDefault="00AF5ED4" w:rsidP="00563180">
      <w:pPr>
        <w:rPr>
          <w:lang w:val="en-CA"/>
        </w:rPr>
      </w:pPr>
      <w:r>
        <w:rPr>
          <w:lang w:val="en-CA"/>
        </w:rPr>
        <w:t>1- unique systemic or background factors which led the offender to be in court</w:t>
      </w:r>
    </w:p>
    <w:p w14:paraId="5653131B" w14:textId="7738EC0F" w:rsidR="00AF5ED4" w:rsidRDefault="00AF5ED4" w:rsidP="00563180">
      <w:pPr>
        <w:rPr>
          <w:lang w:val="en-CA"/>
        </w:rPr>
      </w:pPr>
      <w:r>
        <w:rPr>
          <w:lang w:val="en-CA"/>
        </w:rPr>
        <w:t xml:space="preserve">2- types of sentencing procedures or sentences which may be appropriate because of the aboriginal heritage </w:t>
      </w:r>
    </w:p>
    <w:p w14:paraId="3E1CF03B" w14:textId="77777777" w:rsidR="00AF5ED4" w:rsidRDefault="00AF5ED4" w:rsidP="00563180">
      <w:pPr>
        <w:rPr>
          <w:lang w:val="en-CA"/>
        </w:rPr>
      </w:pPr>
    </w:p>
    <w:p w14:paraId="5DC4F97A" w14:textId="1F036FDC" w:rsidR="00AF5ED4" w:rsidRDefault="00AF5ED4" w:rsidP="00563180">
      <w:pPr>
        <w:rPr>
          <w:lang w:val="en-CA"/>
        </w:rPr>
      </w:pPr>
      <w:r>
        <w:rPr>
          <w:lang w:val="en-CA"/>
        </w:rPr>
        <w:t xml:space="preserve">SCC directed lower courts to apply this test: however, lower courts are not properly adhering </w:t>
      </w:r>
    </w:p>
    <w:p w14:paraId="68A3AB3D" w14:textId="26262DBF" w:rsidR="00AF5ED4" w:rsidRDefault="00AF5ED4" w:rsidP="00563180">
      <w:pPr>
        <w:rPr>
          <w:lang w:val="en-CA"/>
        </w:rPr>
      </w:pPr>
      <w:r w:rsidRPr="00AF5ED4">
        <w:rPr>
          <w:b/>
          <w:lang w:val="en-CA"/>
        </w:rPr>
        <w:t xml:space="preserve">SO </w:t>
      </w:r>
      <w:proofErr w:type="gramStart"/>
      <w:r w:rsidRPr="00AF5ED4">
        <w:rPr>
          <w:b/>
          <w:lang w:val="en-CA"/>
        </w:rPr>
        <w:t>again</w:t>
      </w:r>
      <w:proofErr w:type="gramEnd"/>
      <w:r w:rsidRPr="00AF5ED4">
        <w:rPr>
          <w:b/>
          <w:lang w:val="en-CA"/>
        </w:rPr>
        <w:t xml:space="preserve"> in R v. </w:t>
      </w:r>
      <w:proofErr w:type="spellStart"/>
      <w:r w:rsidRPr="00AF5ED4">
        <w:rPr>
          <w:b/>
          <w:lang w:val="en-CA"/>
        </w:rPr>
        <w:t>Ipellee</w:t>
      </w:r>
      <w:proofErr w:type="spellEnd"/>
      <w:r w:rsidRPr="00AF5ED4">
        <w:rPr>
          <w:b/>
          <w:lang w:val="en-CA"/>
        </w:rPr>
        <w:t>-</w:t>
      </w:r>
      <w:r>
        <w:rPr>
          <w:lang w:val="en-CA"/>
        </w:rPr>
        <w:t xml:space="preserve"> SCC reiterated to lower courts to use: restorative justice (fines, discharges) to lower prison pop.</w:t>
      </w:r>
    </w:p>
    <w:p w14:paraId="61E70D9B" w14:textId="77777777" w:rsidR="00AF5ED4" w:rsidRDefault="00AF5ED4" w:rsidP="00563180">
      <w:pPr>
        <w:rPr>
          <w:lang w:val="en-CA"/>
        </w:rPr>
      </w:pPr>
      <w:r>
        <w:rPr>
          <w:lang w:val="en-CA"/>
        </w:rPr>
        <w:t xml:space="preserve">In </w:t>
      </w:r>
      <w:proofErr w:type="spellStart"/>
      <w:r>
        <w:rPr>
          <w:lang w:val="en-CA"/>
        </w:rPr>
        <w:t>Ippellee</w:t>
      </w:r>
      <w:proofErr w:type="spellEnd"/>
      <w:r>
        <w:rPr>
          <w:lang w:val="en-CA"/>
        </w:rPr>
        <w:t xml:space="preserve"> the court directed judges by saying they must consider factors such as: </w:t>
      </w:r>
    </w:p>
    <w:p w14:paraId="7BF390C3" w14:textId="5A77AEE0" w:rsidR="00AF5ED4" w:rsidRPr="00AF5ED4" w:rsidRDefault="00AF5ED4" w:rsidP="00AF5ED4">
      <w:pPr>
        <w:pStyle w:val="ListParagraph"/>
        <w:numPr>
          <w:ilvl w:val="0"/>
          <w:numId w:val="12"/>
        </w:numPr>
        <w:rPr>
          <w:lang w:val="en-CA"/>
        </w:rPr>
      </w:pPr>
      <w:r w:rsidRPr="00AF5ED4">
        <w:rPr>
          <w:lang w:val="en-CA"/>
        </w:rPr>
        <w:t xml:space="preserve">Residential schools leading to unemployment, </w:t>
      </w:r>
    </w:p>
    <w:p w14:paraId="4F8FD1F4" w14:textId="77777777" w:rsidR="00AF5ED4" w:rsidRPr="00AF5ED4" w:rsidRDefault="00AF5ED4" w:rsidP="00AF5ED4">
      <w:pPr>
        <w:pStyle w:val="ListParagraph"/>
        <w:numPr>
          <w:ilvl w:val="0"/>
          <w:numId w:val="12"/>
        </w:numPr>
        <w:rPr>
          <w:lang w:val="en-CA"/>
        </w:rPr>
      </w:pPr>
      <w:r w:rsidRPr="00AF5ED4">
        <w:rPr>
          <w:lang w:val="en-CA"/>
        </w:rPr>
        <w:t xml:space="preserve">substance abuse, </w:t>
      </w:r>
    </w:p>
    <w:p w14:paraId="64CD8973" w14:textId="77777777" w:rsidR="00AF5ED4" w:rsidRPr="00AF5ED4" w:rsidRDefault="00AF5ED4" w:rsidP="00AF5ED4">
      <w:pPr>
        <w:pStyle w:val="ListParagraph"/>
        <w:numPr>
          <w:ilvl w:val="0"/>
          <w:numId w:val="12"/>
        </w:numPr>
        <w:rPr>
          <w:lang w:val="en-CA"/>
        </w:rPr>
      </w:pPr>
      <w:r w:rsidRPr="00AF5ED4">
        <w:rPr>
          <w:lang w:val="en-CA"/>
        </w:rPr>
        <w:t xml:space="preserve">suicide </w:t>
      </w:r>
    </w:p>
    <w:p w14:paraId="51BD0CE3" w14:textId="3C1EF55E" w:rsidR="00AF5ED4" w:rsidRDefault="00AF5ED4" w:rsidP="00AF5ED4">
      <w:pPr>
        <w:pStyle w:val="ListParagraph"/>
        <w:numPr>
          <w:ilvl w:val="0"/>
          <w:numId w:val="12"/>
        </w:numPr>
        <w:rPr>
          <w:lang w:val="en-CA"/>
        </w:rPr>
      </w:pPr>
      <w:r w:rsidRPr="00AF5ED4">
        <w:rPr>
          <w:lang w:val="en-CA"/>
        </w:rPr>
        <w:t xml:space="preserve">lower education. </w:t>
      </w:r>
    </w:p>
    <w:p w14:paraId="02C9E2BA" w14:textId="77777777" w:rsidR="00AF5ED4" w:rsidRDefault="00AF5ED4" w:rsidP="00AF5ED4">
      <w:pPr>
        <w:rPr>
          <w:lang w:val="en-CA"/>
        </w:rPr>
      </w:pPr>
    </w:p>
    <w:p w14:paraId="0AD0F08D" w14:textId="4E5673F8" w:rsidR="00AF5ED4" w:rsidRDefault="00AF5ED4" w:rsidP="00AF5ED4">
      <w:pPr>
        <w:rPr>
          <w:lang w:val="en-CA"/>
        </w:rPr>
      </w:pPr>
      <w:r>
        <w:rPr>
          <w:lang w:val="en-CA"/>
        </w:rPr>
        <w:t>Helen Betty Osborne</w:t>
      </w:r>
    </w:p>
    <w:p w14:paraId="0CA919FB" w14:textId="39AADF00" w:rsidR="00AF5ED4" w:rsidRDefault="00AF5ED4" w:rsidP="00AF5ED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murdered </w:t>
      </w:r>
    </w:p>
    <w:p w14:paraId="1437BF19" w14:textId="23F9EB60" w:rsidR="00AF5ED4" w:rsidRDefault="00AF5ED4" w:rsidP="00AF5ED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4 charged with murder only 1 convicted</w:t>
      </w:r>
    </w:p>
    <w:p w14:paraId="6B39D053" w14:textId="45C79904" w:rsidR="00AF5ED4" w:rsidRDefault="00AF5ED4" w:rsidP="00AF5ED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all 4 men retained counsel, and refused to speak with police</w:t>
      </w:r>
    </w:p>
    <w:p w14:paraId="2C8218CB" w14:textId="79D6E452" w:rsidR="00D373B1" w:rsidRDefault="00D373B1" w:rsidP="00AF5ED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police treated victim and family harshly </w:t>
      </w:r>
    </w:p>
    <w:p w14:paraId="44020869" w14:textId="5591D377" w:rsidR="00D373B1" w:rsidRDefault="00D373B1" w:rsidP="00AF5ED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community silence contributed to police and aboriginal difference.</w:t>
      </w:r>
    </w:p>
    <w:p w14:paraId="1D3A0300" w14:textId="2EE15CB9" w:rsidR="00D373B1" w:rsidRDefault="00D373B1" w:rsidP="00AF5ED4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Convicted person later goes to family and apologized, community was content, apology went a long way in healing family and community </w:t>
      </w:r>
    </w:p>
    <w:p w14:paraId="372833D1" w14:textId="77777777" w:rsidR="00D373B1" w:rsidRDefault="00D373B1" w:rsidP="00D373B1">
      <w:pPr>
        <w:rPr>
          <w:lang w:val="en-CA"/>
        </w:rPr>
      </w:pPr>
    </w:p>
    <w:p w14:paraId="1C58A9C7" w14:textId="16ADF9E3" w:rsidR="00D373B1" w:rsidRDefault="00D373B1" w:rsidP="00D373B1">
      <w:pPr>
        <w:rPr>
          <w:lang w:val="en-CA"/>
        </w:rPr>
      </w:pPr>
      <w:r>
        <w:rPr>
          <w:lang w:val="en-CA"/>
        </w:rPr>
        <w:t>Sentencing circles- alternative method to justice</w:t>
      </w:r>
    </w:p>
    <w:p w14:paraId="1075EA66" w14:textId="230E0474" w:rsidR="00D373B1" w:rsidRDefault="00D373B1" w:rsidP="00D373B1">
      <w:pPr>
        <w:rPr>
          <w:lang w:val="en-CA"/>
        </w:rPr>
      </w:pPr>
      <w:r>
        <w:rPr>
          <w:lang w:val="en-CA"/>
        </w:rPr>
        <w:t xml:space="preserve">Allows elders, community and police to make recommendations on sentencing </w:t>
      </w:r>
    </w:p>
    <w:p w14:paraId="5FD5AB00" w14:textId="4C8EC5BC" w:rsidR="00D373B1" w:rsidRDefault="00D373B1" w:rsidP="00D373B1">
      <w:pPr>
        <w:rPr>
          <w:lang w:val="en-CA"/>
        </w:rPr>
      </w:pPr>
      <w:r>
        <w:rPr>
          <w:lang w:val="en-CA"/>
        </w:rPr>
        <w:t>ISSUE- resources, not always appropriate, resources are not always available.</w:t>
      </w:r>
    </w:p>
    <w:p w14:paraId="6BCDADBB" w14:textId="77777777" w:rsidR="00D373B1" w:rsidRDefault="00D373B1" w:rsidP="00D373B1">
      <w:pPr>
        <w:rPr>
          <w:lang w:val="en-CA"/>
        </w:rPr>
      </w:pPr>
    </w:p>
    <w:p w14:paraId="1C449F3B" w14:textId="4654E7C2" w:rsidR="00D373B1" w:rsidRDefault="00D373B1" w:rsidP="00D373B1">
      <w:pPr>
        <w:rPr>
          <w:lang w:val="en-CA"/>
        </w:rPr>
      </w:pPr>
      <w:r>
        <w:rPr>
          <w:lang w:val="en-CA"/>
        </w:rPr>
        <w:t>Aboriginal Justice</w:t>
      </w:r>
      <w:r w:rsidRPr="00D373B1">
        <w:rPr>
          <w:lang w:val="en-CA"/>
        </w:rPr>
        <w:sym w:font="Wingdings" w:char="F0E0"/>
      </w:r>
      <w:r>
        <w:rPr>
          <w:lang w:val="en-CA"/>
        </w:rPr>
        <w:t xml:space="preserve"> defined by community, restring peace in community, focus on healing victim and reintegrating accused into society. </w:t>
      </w:r>
    </w:p>
    <w:p w14:paraId="78A0A7DE" w14:textId="77777777" w:rsidR="00D373B1" w:rsidRDefault="00D373B1" w:rsidP="00D373B1">
      <w:pPr>
        <w:rPr>
          <w:lang w:val="en-CA"/>
        </w:rPr>
      </w:pPr>
    </w:p>
    <w:p w14:paraId="424BDDE9" w14:textId="03FACEDB" w:rsidR="00D373B1" w:rsidRDefault="00D373B1" w:rsidP="00D373B1">
      <w:pPr>
        <w:rPr>
          <w:lang w:val="en-CA"/>
        </w:rPr>
      </w:pPr>
      <w:r>
        <w:rPr>
          <w:lang w:val="en-CA"/>
        </w:rPr>
        <w:t>Challenges from DP/ CC</w:t>
      </w:r>
    </w:p>
    <w:p w14:paraId="0520DC4C" w14:textId="77777777" w:rsidR="00D373B1" w:rsidRDefault="00D373B1" w:rsidP="00D373B1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Accused accepting responsibility is self-incriminating,</w:t>
      </w:r>
    </w:p>
    <w:p w14:paraId="18CB20D0" w14:textId="77777777" w:rsidR="00D373B1" w:rsidRDefault="00D373B1" w:rsidP="00D373B1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Proportionate punishment (discrepancies) </w:t>
      </w:r>
    </w:p>
    <w:p w14:paraId="781B7B84" w14:textId="77777777" w:rsidR="00D373B1" w:rsidRDefault="00D373B1" w:rsidP="00D373B1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CC- women may be opposed in leniency in approaches, may want punishment</w:t>
      </w:r>
    </w:p>
    <w:p w14:paraId="2C81B426" w14:textId="77777777" w:rsidR="00D373B1" w:rsidRDefault="00D373B1" w:rsidP="00D373B1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AB justice and sentencing circles- vulnerable to public criticism- participants may think they can get away with certain acts</w:t>
      </w:r>
    </w:p>
    <w:p w14:paraId="738D04B7" w14:textId="06E8CDB4" w:rsidR="00D373B1" w:rsidRPr="00D373B1" w:rsidRDefault="00D373B1" w:rsidP="00D373B1">
      <w:pPr>
        <w:pStyle w:val="ListParagraph"/>
        <w:ind w:left="770"/>
        <w:rPr>
          <w:lang w:val="en-CA"/>
        </w:rPr>
      </w:pPr>
      <w:r w:rsidRPr="00D373B1">
        <w:rPr>
          <w:lang w:val="en-CA"/>
        </w:rPr>
        <w:t xml:space="preserve"> </w:t>
      </w:r>
    </w:p>
    <w:p w14:paraId="2951634D" w14:textId="77777777" w:rsidR="00AF5ED4" w:rsidRDefault="00AF5ED4" w:rsidP="00563180">
      <w:pPr>
        <w:rPr>
          <w:lang w:val="en-CA"/>
        </w:rPr>
      </w:pPr>
    </w:p>
    <w:p w14:paraId="72F48F0C" w14:textId="77777777" w:rsidR="00AF5ED4" w:rsidRDefault="00AF5ED4" w:rsidP="00563180">
      <w:pPr>
        <w:rPr>
          <w:lang w:val="en-CA"/>
        </w:rPr>
      </w:pPr>
    </w:p>
    <w:p w14:paraId="21B5AD10" w14:textId="77777777" w:rsidR="00AF5ED4" w:rsidRPr="00AF5ED4" w:rsidRDefault="00AF5ED4" w:rsidP="00563180">
      <w:pPr>
        <w:rPr>
          <w:lang w:val="en-CA"/>
        </w:rPr>
      </w:pPr>
    </w:p>
    <w:p w14:paraId="34367F85" w14:textId="77777777" w:rsidR="00563180" w:rsidRPr="00563180" w:rsidRDefault="00563180" w:rsidP="00563180">
      <w:pPr>
        <w:rPr>
          <w:lang w:val="en-CA"/>
        </w:rPr>
      </w:pPr>
    </w:p>
    <w:p w14:paraId="2C283933" w14:textId="77777777" w:rsidR="00D373B1" w:rsidRDefault="00D373B1">
      <w:pPr>
        <w:rPr>
          <w:lang w:val="en-CA"/>
        </w:rPr>
      </w:pPr>
    </w:p>
    <w:p w14:paraId="4DD56B67" w14:textId="77777777" w:rsidR="001D5048" w:rsidRDefault="001D5048">
      <w:pPr>
        <w:rPr>
          <w:b/>
          <w:u w:val="wave"/>
          <w:lang w:val="en-CA"/>
        </w:rPr>
      </w:pPr>
      <w:r w:rsidRPr="00D373B1">
        <w:rPr>
          <w:b/>
          <w:u w:val="wave"/>
          <w:lang w:val="en-CA"/>
        </w:rPr>
        <w:t>Crime victims</w:t>
      </w:r>
    </w:p>
    <w:p w14:paraId="016E3D41" w14:textId="77777777" w:rsidR="00D373B1" w:rsidRDefault="00D373B1">
      <w:pPr>
        <w:rPr>
          <w:b/>
          <w:u w:val="wave"/>
          <w:lang w:val="en-CA"/>
        </w:rPr>
      </w:pPr>
    </w:p>
    <w:p w14:paraId="7D309823" w14:textId="28AAF3F6" w:rsidR="00D373B1" w:rsidRDefault="00D373B1">
      <w:pPr>
        <w:rPr>
          <w:lang w:val="en-CA"/>
        </w:rPr>
      </w:pPr>
      <w:r>
        <w:rPr>
          <w:lang w:val="en-CA"/>
        </w:rPr>
        <w:t>25% of Canadians are victims of crime</w:t>
      </w:r>
    </w:p>
    <w:p w14:paraId="0367300C" w14:textId="4C6F17AC" w:rsidR="00D373B1" w:rsidRDefault="00D373B1">
      <w:pPr>
        <w:rPr>
          <w:lang w:val="en-CA"/>
        </w:rPr>
      </w:pPr>
      <w:r>
        <w:rPr>
          <w:lang w:val="en-CA"/>
        </w:rPr>
        <w:t>property related or minor nuisance offences</w:t>
      </w:r>
    </w:p>
    <w:p w14:paraId="3A0E2A07" w14:textId="77777777" w:rsidR="00D373B1" w:rsidRDefault="00D373B1">
      <w:pPr>
        <w:rPr>
          <w:lang w:val="en-CA"/>
        </w:rPr>
      </w:pPr>
    </w:p>
    <w:p w14:paraId="5CEC061D" w14:textId="0D7BBB3B" w:rsidR="00D373B1" w:rsidRDefault="00D373B1" w:rsidP="00D373B1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Crime victims are being used to focus on punishment of offenders</w:t>
      </w:r>
    </w:p>
    <w:p w14:paraId="2E2646ED" w14:textId="00D48784" w:rsidR="00D373B1" w:rsidRDefault="00412157" w:rsidP="00D373B1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Victims were treated as consumers “customers are always right”</w:t>
      </w:r>
    </w:p>
    <w:p w14:paraId="745F8A3F" w14:textId="7F760368" w:rsidR="00412157" w:rsidRDefault="00412157" w:rsidP="00D373B1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Still a lot of crime went unreported: 56% robbery 54% vandalism, 48% MV </w:t>
      </w:r>
    </w:p>
    <w:p w14:paraId="3575B38D" w14:textId="3DC465A5" w:rsidR="00412157" w:rsidRPr="00412157" w:rsidRDefault="00412157" w:rsidP="00D373B1">
      <w:pPr>
        <w:pStyle w:val="ListParagraph"/>
        <w:numPr>
          <w:ilvl w:val="0"/>
          <w:numId w:val="12"/>
        </w:numPr>
        <w:rPr>
          <w:b/>
          <w:lang w:val="en-CA"/>
        </w:rPr>
      </w:pPr>
      <w:r w:rsidRPr="00412157">
        <w:rPr>
          <w:b/>
          <w:lang w:val="en-CA"/>
        </w:rPr>
        <w:t xml:space="preserve">Victims don’t report because </w:t>
      </w:r>
    </w:p>
    <w:p w14:paraId="1EFF2894" w14:textId="64CC19CD" w:rsidR="00412157" w:rsidRPr="00412157" w:rsidRDefault="00412157" w:rsidP="00D373B1">
      <w:pPr>
        <w:pStyle w:val="ListParagraph"/>
        <w:numPr>
          <w:ilvl w:val="0"/>
          <w:numId w:val="12"/>
        </w:numPr>
        <w:rPr>
          <w:b/>
          <w:lang w:val="en-CA"/>
        </w:rPr>
      </w:pPr>
      <w:r w:rsidRPr="00412157">
        <w:rPr>
          <w:b/>
          <w:lang w:val="en-CA"/>
        </w:rPr>
        <w:t>1- better dealt with another way</w:t>
      </w:r>
    </w:p>
    <w:p w14:paraId="327C4767" w14:textId="27D5A961" w:rsidR="00412157" w:rsidRPr="00412157" w:rsidRDefault="00412157" w:rsidP="00D373B1">
      <w:pPr>
        <w:pStyle w:val="ListParagraph"/>
        <w:numPr>
          <w:ilvl w:val="0"/>
          <w:numId w:val="12"/>
        </w:numPr>
        <w:rPr>
          <w:b/>
          <w:lang w:val="en-CA"/>
        </w:rPr>
      </w:pPr>
      <w:r w:rsidRPr="00412157">
        <w:rPr>
          <w:b/>
          <w:lang w:val="en-CA"/>
        </w:rPr>
        <w:t>2- perceived to be too minor</w:t>
      </w:r>
    </w:p>
    <w:p w14:paraId="0506B015" w14:textId="1C41E6B9" w:rsidR="00412157" w:rsidRDefault="00412157" w:rsidP="00D373B1">
      <w:pPr>
        <w:pStyle w:val="ListParagraph"/>
        <w:numPr>
          <w:ilvl w:val="0"/>
          <w:numId w:val="12"/>
        </w:numPr>
        <w:rPr>
          <w:b/>
          <w:lang w:val="en-CA"/>
        </w:rPr>
      </w:pPr>
      <w:r w:rsidRPr="00412157">
        <w:rPr>
          <w:b/>
          <w:lang w:val="en-CA"/>
        </w:rPr>
        <w:t>3- victims may not have faith in CJS or police</w:t>
      </w:r>
    </w:p>
    <w:p w14:paraId="0E0CA445" w14:textId="77777777" w:rsidR="00412157" w:rsidRDefault="00412157" w:rsidP="00412157">
      <w:pPr>
        <w:rPr>
          <w:b/>
          <w:lang w:val="en-CA"/>
        </w:rPr>
      </w:pPr>
    </w:p>
    <w:p w14:paraId="61A22C11" w14:textId="744E6EEF" w:rsidR="00412157" w:rsidRDefault="00412157" w:rsidP="00412157">
      <w:pPr>
        <w:rPr>
          <w:b/>
          <w:lang w:val="en-CA"/>
        </w:rPr>
      </w:pPr>
      <w:r>
        <w:rPr>
          <w:b/>
          <w:lang w:val="en-CA"/>
        </w:rPr>
        <w:t>CRIMINALIZATION OF POLITICS:</w:t>
      </w:r>
    </w:p>
    <w:p w14:paraId="25818169" w14:textId="1B9643D4" w:rsidR="00412157" w:rsidRDefault="00412157" w:rsidP="00412157">
      <w:pPr>
        <w:pStyle w:val="ListParagraph"/>
        <w:numPr>
          <w:ilvl w:val="0"/>
          <w:numId w:val="12"/>
        </w:numPr>
        <w:rPr>
          <w:u w:val="dash"/>
          <w:lang w:val="en-CA"/>
        </w:rPr>
      </w:pPr>
      <w:r w:rsidRPr="00412157">
        <w:rPr>
          <w:u w:val="dash"/>
          <w:lang w:val="en-CA"/>
        </w:rPr>
        <w:t>high levels of unreported crime were perceived by politicians to be concerning and so the CJS needed to be reformed. A crime control agenda followed: US Style victim punitive model.</w:t>
      </w:r>
    </w:p>
    <w:p w14:paraId="6EB4E704" w14:textId="7632A546" w:rsidR="00412157" w:rsidRPr="00412157" w:rsidRDefault="00412157" w:rsidP="00412157">
      <w:pPr>
        <w:pStyle w:val="ListParagraph"/>
        <w:numPr>
          <w:ilvl w:val="0"/>
          <w:numId w:val="12"/>
        </w:numPr>
        <w:rPr>
          <w:u w:val="dash"/>
          <w:lang w:val="en-CA"/>
        </w:rPr>
      </w:pPr>
      <w:r>
        <w:rPr>
          <w:lang w:val="en-CA"/>
        </w:rPr>
        <w:t xml:space="preserve">Denials of bail in the name of the victims </w:t>
      </w:r>
    </w:p>
    <w:p w14:paraId="6175906E" w14:textId="36A5074C" w:rsidR="00412157" w:rsidRPr="00412157" w:rsidRDefault="00412157" w:rsidP="00412157">
      <w:pPr>
        <w:pStyle w:val="ListParagraph"/>
        <w:numPr>
          <w:ilvl w:val="0"/>
          <w:numId w:val="12"/>
        </w:numPr>
        <w:rPr>
          <w:u w:val="dash"/>
          <w:lang w:val="en-CA"/>
        </w:rPr>
      </w:pPr>
      <w:r>
        <w:rPr>
          <w:lang w:val="en-CA"/>
        </w:rPr>
        <w:t>Proposal that school officials make reports on students engaging in criminal activity</w:t>
      </w:r>
    </w:p>
    <w:p w14:paraId="6B870A5A" w14:textId="63F7068D" w:rsidR="00412157" w:rsidRPr="00412157" w:rsidRDefault="00412157" w:rsidP="00412157">
      <w:pPr>
        <w:pStyle w:val="ListParagraph"/>
        <w:numPr>
          <w:ilvl w:val="0"/>
          <w:numId w:val="12"/>
        </w:numPr>
        <w:rPr>
          <w:u w:val="dash"/>
          <w:lang w:val="en-CA"/>
        </w:rPr>
      </w:pPr>
      <w:r>
        <w:rPr>
          <w:lang w:val="en-CA"/>
        </w:rPr>
        <w:t xml:space="preserve">Canadian task force placed emphasis on victims needs </w:t>
      </w:r>
    </w:p>
    <w:p w14:paraId="646DD0FB" w14:textId="77777777" w:rsidR="00412157" w:rsidRDefault="00412157" w:rsidP="00412157">
      <w:pPr>
        <w:rPr>
          <w:u w:val="dash"/>
          <w:lang w:val="en-CA"/>
        </w:rPr>
      </w:pPr>
    </w:p>
    <w:p w14:paraId="639D7797" w14:textId="7FE88E30" w:rsidR="00412157" w:rsidRDefault="00412157" w:rsidP="00412157">
      <w:pPr>
        <w:rPr>
          <w:lang w:val="en-CA"/>
        </w:rPr>
      </w:pPr>
      <w:r>
        <w:rPr>
          <w:lang w:val="en-CA"/>
        </w:rPr>
        <w:t xml:space="preserve">In 1990 officials wanted C.C to be amended to properly deal with victim </w:t>
      </w:r>
    </w:p>
    <w:p w14:paraId="2B01D22B" w14:textId="36320886" w:rsidR="00412157" w:rsidRDefault="00412157" w:rsidP="00412157">
      <w:pPr>
        <w:rPr>
          <w:lang w:val="en-CA"/>
        </w:rPr>
      </w:pPr>
      <w:r>
        <w:rPr>
          <w:lang w:val="en-CA"/>
        </w:rPr>
        <w:t>Amendments were made to allow:</w:t>
      </w:r>
    </w:p>
    <w:p w14:paraId="066D9D23" w14:textId="205A3747" w:rsidR="00412157" w:rsidRDefault="00412157" w:rsidP="00412157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Victims to give Victim Impact Statements</w:t>
      </w:r>
      <w:r w:rsidR="005F09A0">
        <w:rPr>
          <w:lang w:val="en-CA"/>
        </w:rPr>
        <w:t xml:space="preserve"> (could create sentencing disparities) </w:t>
      </w:r>
    </w:p>
    <w:p w14:paraId="6C318DE1" w14:textId="4680BD26" w:rsidR="00412157" w:rsidRDefault="00412157" w:rsidP="00412157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Publication bans were given more easily</w:t>
      </w:r>
    </w:p>
    <w:p w14:paraId="7F3F9D41" w14:textId="3D4B16C7" w:rsidR="00412157" w:rsidRDefault="005F09A0" w:rsidP="00412157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Judge to consider restitution order against accused</w:t>
      </w:r>
    </w:p>
    <w:p w14:paraId="29C67389" w14:textId="77777777" w:rsidR="005F09A0" w:rsidRDefault="005F09A0" w:rsidP="005F09A0">
      <w:pPr>
        <w:rPr>
          <w:lang w:val="en-CA"/>
        </w:rPr>
      </w:pPr>
    </w:p>
    <w:p w14:paraId="34ECFA97" w14:textId="43BD9ADA" w:rsidR="005F09A0" w:rsidRDefault="005F09A0" w:rsidP="005F09A0">
      <w:pPr>
        <w:rPr>
          <w:lang w:val="en-CA"/>
        </w:rPr>
      </w:pPr>
      <w:r>
        <w:rPr>
          <w:lang w:val="en-CA"/>
        </w:rPr>
        <w:t>UN DECLARATION OF PRINCIPLES</w:t>
      </w:r>
    </w:p>
    <w:p w14:paraId="02564C66" w14:textId="05D3394F" w:rsidR="005F09A0" w:rsidRDefault="005F09A0" w:rsidP="005F09A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Victims should cooperate and always report</w:t>
      </w:r>
    </w:p>
    <w:p w14:paraId="00A645DF" w14:textId="41FB652B" w:rsidR="005F09A0" w:rsidRDefault="005F09A0" w:rsidP="005F09A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Provide victims with information </w:t>
      </w:r>
    </w:p>
    <w:p w14:paraId="3C9BD9B2" w14:textId="1277FE0F" w:rsidR="005F09A0" w:rsidRDefault="005F09A0" w:rsidP="005F09A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Manitoba focused on giving victim support services</w:t>
      </w:r>
    </w:p>
    <w:p w14:paraId="4007709D" w14:textId="77777777" w:rsidR="005F09A0" w:rsidRDefault="005F09A0" w:rsidP="005F09A0">
      <w:pPr>
        <w:rPr>
          <w:lang w:val="en-CA"/>
        </w:rPr>
      </w:pPr>
    </w:p>
    <w:p w14:paraId="57A7BFF2" w14:textId="70D0CBC0" w:rsidR="005F09A0" w:rsidRDefault="005F09A0" w:rsidP="005F09A0">
      <w:pPr>
        <w:rPr>
          <w:lang w:val="en-CA"/>
        </w:rPr>
      </w:pPr>
      <w:r>
        <w:rPr>
          <w:lang w:val="en-CA"/>
        </w:rPr>
        <w:t>FAINT HOPE CLAUSE</w:t>
      </w:r>
    </w:p>
    <w:p w14:paraId="597B78A9" w14:textId="08E0B691" w:rsidR="005F09A0" w:rsidRPr="005F09A0" w:rsidRDefault="005F09A0" w:rsidP="005F09A0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S. 745 (6) 1- can apply for a reduction in sentencing if served 15 years of sentence to be declared eligible for parole. </w:t>
      </w:r>
      <w:proofErr w:type="spellStart"/>
      <w:proofErr w:type="gramStart"/>
      <w:r>
        <w:rPr>
          <w:lang w:val="en-CA"/>
        </w:rPr>
        <w:t>Gov;t</w:t>
      </w:r>
      <w:proofErr w:type="spellEnd"/>
      <w:proofErr w:type="gramEnd"/>
      <w:r>
        <w:rPr>
          <w:lang w:val="en-CA"/>
        </w:rPr>
        <w:t xml:space="preserve"> passes </w:t>
      </w:r>
      <w:r w:rsidRPr="005F09A0">
        <w:rPr>
          <w:b/>
          <w:lang w:val="en-CA"/>
        </w:rPr>
        <w:t>Bill S-6</w:t>
      </w:r>
      <w:r>
        <w:rPr>
          <w:b/>
          <w:lang w:val="en-CA"/>
        </w:rPr>
        <w:t xml:space="preserve"> to deny faint hope clause to persons who committed murder before law came into effect, abolished faint hope clause. ****Criminalization of politics/ crime control****</w:t>
      </w:r>
    </w:p>
    <w:p w14:paraId="2FC88676" w14:textId="77777777" w:rsidR="005F09A0" w:rsidRDefault="005F09A0" w:rsidP="005F09A0">
      <w:pPr>
        <w:rPr>
          <w:lang w:val="en-CA"/>
        </w:rPr>
      </w:pPr>
    </w:p>
    <w:p w14:paraId="6E721EB7" w14:textId="64E71A0A" w:rsidR="005F09A0" w:rsidRPr="005F09A0" w:rsidRDefault="00D540EC" w:rsidP="005F09A0">
      <w:pPr>
        <w:rPr>
          <w:lang w:val="en-CA"/>
        </w:rPr>
      </w:pPr>
      <w:r>
        <w:rPr>
          <w:lang w:val="en-CA"/>
        </w:rPr>
        <w:t>Victim fine surcharge- summary offence 100$ indictable- 1200$ s.737 (cc)</w:t>
      </w:r>
    </w:p>
    <w:p w14:paraId="646504DA" w14:textId="77777777" w:rsidR="005F09A0" w:rsidRPr="005F09A0" w:rsidRDefault="005F09A0" w:rsidP="005F09A0">
      <w:pPr>
        <w:pStyle w:val="ListParagraph"/>
        <w:ind w:left="770"/>
        <w:rPr>
          <w:lang w:val="en-CA"/>
        </w:rPr>
      </w:pPr>
    </w:p>
    <w:p w14:paraId="4ACFAD8D" w14:textId="77777777" w:rsidR="00412157" w:rsidRPr="00412157" w:rsidRDefault="00412157" w:rsidP="00412157">
      <w:pPr>
        <w:rPr>
          <w:lang w:val="en-CA"/>
        </w:rPr>
      </w:pPr>
    </w:p>
    <w:p w14:paraId="535AF723" w14:textId="77777777" w:rsidR="00D540EC" w:rsidRDefault="00D540EC">
      <w:pPr>
        <w:rPr>
          <w:b/>
          <w:u w:val="wave"/>
          <w:lang w:val="en-CA"/>
        </w:rPr>
      </w:pPr>
    </w:p>
    <w:p w14:paraId="63C7E995" w14:textId="77777777" w:rsidR="00D540EC" w:rsidRDefault="00D540EC">
      <w:pPr>
        <w:rPr>
          <w:b/>
          <w:u w:val="wave"/>
          <w:lang w:val="en-CA"/>
        </w:rPr>
      </w:pPr>
    </w:p>
    <w:p w14:paraId="0758DA3D" w14:textId="77777777" w:rsidR="00D540EC" w:rsidRDefault="00D540EC">
      <w:pPr>
        <w:rPr>
          <w:b/>
          <w:u w:val="wave"/>
          <w:lang w:val="en-CA"/>
        </w:rPr>
      </w:pPr>
    </w:p>
    <w:p w14:paraId="2AE28535" w14:textId="77777777" w:rsidR="001D5048" w:rsidRDefault="001D5048">
      <w:pPr>
        <w:rPr>
          <w:b/>
          <w:u w:val="wave"/>
          <w:lang w:val="en-CA"/>
        </w:rPr>
      </w:pPr>
      <w:r w:rsidRPr="00D540EC">
        <w:rPr>
          <w:b/>
          <w:u w:val="wave"/>
          <w:lang w:val="en-CA"/>
        </w:rPr>
        <w:t>Legislative Changes to Criminal Law</w:t>
      </w:r>
    </w:p>
    <w:p w14:paraId="10DEEDF1" w14:textId="77777777" w:rsidR="00D540EC" w:rsidRDefault="00D540EC">
      <w:pPr>
        <w:rPr>
          <w:b/>
          <w:u w:val="wave"/>
          <w:lang w:val="en-CA"/>
        </w:rPr>
      </w:pPr>
    </w:p>
    <w:p w14:paraId="76B91938" w14:textId="6330B23B" w:rsidR="00D540EC" w:rsidRDefault="00D540EC">
      <w:pPr>
        <w:rPr>
          <w:lang w:val="en-CA"/>
        </w:rPr>
      </w:pPr>
      <w:r>
        <w:rPr>
          <w:lang w:val="en-CA"/>
        </w:rPr>
        <w:t>Bill C-48 Protecting Canadians by ending sentencing discounts for multiple murders</w:t>
      </w:r>
    </w:p>
    <w:p w14:paraId="651B4B9D" w14:textId="77777777" w:rsidR="00D540EC" w:rsidRDefault="00D540EC">
      <w:pPr>
        <w:rPr>
          <w:lang w:val="en-CA"/>
        </w:rPr>
      </w:pPr>
    </w:p>
    <w:p w14:paraId="5E32665C" w14:textId="30B01CA7" w:rsidR="00D540EC" w:rsidRDefault="00D540EC">
      <w:pPr>
        <w:rPr>
          <w:lang w:val="en-CA"/>
        </w:rPr>
      </w:pPr>
      <w:r>
        <w:rPr>
          <w:lang w:val="en-CA"/>
        </w:rPr>
        <w:t>Bill S- 6 abolition of Faint hope clause</w:t>
      </w:r>
    </w:p>
    <w:p w14:paraId="4E8DCAF6" w14:textId="77777777" w:rsidR="00D540EC" w:rsidRDefault="00D540EC">
      <w:pPr>
        <w:rPr>
          <w:lang w:val="en-CA"/>
        </w:rPr>
      </w:pPr>
    </w:p>
    <w:p w14:paraId="6F4811F9" w14:textId="37B48B0A" w:rsidR="00D540EC" w:rsidRDefault="00D540EC">
      <w:pPr>
        <w:rPr>
          <w:lang w:val="en-CA"/>
        </w:rPr>
      </w:pPr>
      <w:r>
        <w:rPr>
          <w:lang w:val="en-CA"/>
        </w:rPr>
        <w:t>Bill C-21- standing up for victims in white collar crime</w:t>
      </w:r>
    </w:p>
    <w:p w14:paraId="3AE67F75" w14:textId="1B9B934A" w:rsidR="00D540EC" w:rsidRDefault="00D540EC" w:rsidP="00D540EC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Minimum punishment of 2 years if offense exceeds 1 million </w:t>
      </w:r>
    </w:p>
    <w:p w14:paraId="02F567CB" w14:textId="77777777" w:rsidR="00D540EC" w:rsidRDefault="00D540EC" w:rsidP="00D540EC">
      <w:pPr>
        <w:rPr>
          <w:lang w:val="en-CA"/>
        </w:rPr>
      </w:pPr>
    </w:p>
    <w:p w14:paraId="199FF0C9" w14:textId="6327BCE4" w:rsidR="00D540EC" w:rsidRDefault="00D540EC" w:rsidP="00D540EC">
      <w:pPr>
        <w:rPr>
          <w:lang w:val="en-CA"/>
        </w:rPr>
      </w:pPr>
      <w:r>
        <w:rPr>
          <w:lang w:val="en-CA"/>
        </w:rPr>
        <w:t xml:space="preserve">Sentencing- MMS for sexual offences committed on minors </w:t>
      </w:r>
    </w:p>
    <w:p w14:paraId="06865DEF" w14:textId="77777777" w:rsidR="00D540EC" w:rsidRDefault="00D540EC" w:rsidP="00D540EC">
      <w:pPr>
        <w:rPr>
          <w:lang w:val="en-CA"/>
        </w:rPr>
      </w:pPr>
    </w:p>
    <w:p w14:paraId="6BCE4AE6" w14:textId="3D4454B1" w:rsidR="00D540EC" w:rsidRDefault="00D540EC" w:rsidP="00D540EC">
      <w:pPr>
        <w:rPr>
          <w:lang w:val="en-CA"/>
        </w:rPr>
      </w:pPr>
      <w:r>
        <w:rPr>
          <w:lang w:val="en-CA"/>
        </w:rPr>
        <w:t>Amending CDSA to increase MMS for drug offences</w:t>
      </w:r>
    </w:p>
    <w:p w14:paraId="356D4D89" w14:textId="77777777" w:rsidR="00D540EC" w:rsidRDefault="00D540EC" w:rsidP="00D540EC">
      <w:pPr>
        <w:rPr>
          <w:lang w:val="en-CA"/>
        </w:rPr>
      </w:pPr>
    </w:p>
    <w:p w14:paraId="0171CE91" w14:textId="77777777" w:rsidR="00D540EC" w:rsidRPr="00D540EC" w:rsidRDefault="00D540EC" w:rsidP="00D540EC">
      <w:pPr>
        <w:rPr>
          <w:lang w:val="en-CA"/>
        </w:rPr>
      </w:pPr>
    </w:p>
    <w:sectPr w:rsidR="00D540EC" w:rsidRPr="00D540EC" w:rsidSect="00E413E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B964D1" w14:textId="77777777" w:rsidR="007E2121" w:rsidRDefault="007E2121" w:rsidP="003F0369">
      <w:r>
        <w:separator/>
      </w:r>
    </w:p>
  </w:endnote>
  <w:endnote w:type="continuationSeparator" w:id="0">
    <w:p w14:paraId="0AA4EC40" w14:textId="77777777" w:rsidR="007E2121" w:rsidRDefault="007E2121" w:rsidP="003F0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CD0FFD" w14:textId="77777777" w:rsidR="007E2121" w:rsidRDefault="007E2121" w:rsidP="003F0369">
      <w:r>
        <w:separator/>
      </w:r>
    </w:p>
  </w:footnote>
  <w:footnote w:type="continuationSeparator" w:id="0">
    <w:p w14:paraId="00446513" w14:textId="77777777" w:rsidR="007E2121" w:rsidRDefault="007E2121" w:rsidP="003F036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D8B470" w14:textId="1E61CCC0" w:rsidR="003F0369" w:rsidRDefault="003F0369">
    <w:pPr>
      <w:pStyle w:val="Header"/>
    </w:pPr>
    <w:r>
      <w:t>LAWS 3306</w:t>
    </w:r>
  </w:p>
  <w:p w14:paraId="7D8625B7" w14:textId="28F8B18D" w:rsidR="003F0369" w:rsidRDefault="003F0369">
    <w:pPr>
      <w:pStyle w:val="Header"/>
    </w:pPr>
    <w:r>
      <w:t xml:space="preserve">Exam Notes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A7FAF"/>
    <w:multiLevelType w:val="hybridMultilevel"/>
    <w:tmpl w:val="80E408D4"/>
    <w:lvl w:ilvl="0" w:tplc="394EE1B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74B87"/>
    <w:multiLevelType w:val="hybridMultilevel"/>
    <w:tmpl w:val="8FE4993E"/>
    <w:lvl w:ilvl="0" w:tplc="394EE1BE">
      <w:start w:val="4"/>
      <w:numFmt w:val="bullet"/>
      <w:lvlText w:val="-"/>
      <w:lvlJc w:val="left"/>
      <w:pPr>
        <w:ind w:left="77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>
    <w:nsid w:val="199A5184"/>
    <w:multiLevelType w:val="hybridMultilevel"/>
    <w:tmpl w:val="D5663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B5D3D"/>
    <w:multiLevelType w:val="hybridMultilevel"/>
    <w:tmpl w:val="8266F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B07BF3"/>
    <w:multiLevelType w:val="hybridMultilevel"/>
    <w:tmpl w:val="56C2B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6F3898"/>
    <w:multiLevelType w:val="hybridMultilevel"/>
    <w:tmpl w:val="5BA2CF82"/>
    <w:lvl w:ilvl="0" w:tplc="7DD25BA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1D64E4"/>
    <w:multiLevelType w:val="hybridMultilevel"/>
    <w:tmpl w:val="E86AD3BE"/>
    <w:lvl w:ilvl="0" w:tplc="394EE1B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5C3096"/>
    <w:multiLevelType w:val="hybridMultilevel"/>
    <w:tmpl w:val="4EC8B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4F2E49"/>
    <w:multiLevelType w:val="hybridMultilevel"/>
    <w:tmpl w:val="E7ECD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B24D3D"/>
    <w:multiLevelType w:val="hybridMultilevel"/>
    <w:tmpl w:val="E9284CA0"/>
    <w:lvl w:ilvl="0" w:tplc="394EE1B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C50B45"/>
    <w:multiLevelType w:val="hybridMultilevel"/>
    <w:tmpl w:val="97C4A2B2"/>
    <w:lvl w:ilvl="0" w:tplc="810051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8D84E84"/>
    <w:multiLevelType w:val="hybridMultilevel"/>
    <w:tmpl w:val="08866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0"/>
  </w:num>
  <w:num w:numId="5">
    <w:abstractNumId w:val="8"/>
  </w:num>
  <w:num w:numId="6">
    <w:abstractNumId w:val="11"/>
  </w:num>
  <w:num w:numId="7">
    <w:abstractNumId w:val="2"/>
  </w:num>
  <w:num w:numId="8">
    <w:abstractNumId w:val="5"/>
  </w:num>
  <w:num w:numId="9">
    <w:abstractNumId w:val="6"/>
  </w:num>
  <w:num w:numId="10">
    <w:abstractNumId w:val="0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048"/>
    <w:rsid w:val="0002527C"/>
    <w:rsid w:val="00115922"/>
    <w:rsid w:val="001646B9"/>
    <w:rsid w:val="001D5048"/>
    <w:rsid w:val="002729BE"/>
    <w:rsid w:val="002C1C56"/>
    <w:rsid w:val="002C2060"/>
    <w:rsid w:val="00373D68"/>
    <w:rsid w:val="003B0E0B"/>
    <w:rsid w:val="003F0369"/>
    <w:rsid w:val="00412157"/>
    <w:rsid w:val="00505CCC"/>
    <w:rsid w:val="00563180"/>
    <w:rsid w:val="005A6F23"/>
    <w:rsid w:val="005C11F8"/>
    <w:rsid w:val="005F09A0"/>
    <w:rsid w:val="007E2121"/>
    <w:rsid w:val="00A44C59"/>
    <w:rsid w:val="00AF5ED4"/>
    <w:rsid w:val="00B26C91"/>
    <w:rsid w:val="00D373B1"/>
    <w:rsid w:val="00D540EC"/>
    <w:rsid w:val="00D63FD0"/>
    <w:rsid w:val="00D82A0C"/>
    <w:rsid w:val="00E413E7"/>
    <w:rsid w:val="00F0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87EC1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50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03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0369"/>
  </w:style>
  <w:style w:type="paragraph" w:styleId="Footer">
    <w:name w:val="footer"/>
    <w:basedOn w:val="Normal"/>
    <w:link w:val="FooterChar"/>
    <w:uiPriority w:val="99"/>
    <w:unhideWhenUsed/>
    <w:rsid w:val="003F03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03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7</Pages>
  <Words>1646</Words>
  <Characters>9388</Characters>
  <Application>Microsoft Macintosh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El-Beyrouti</dc:creator>
  <cp:keywords/>
  <dc:description/>
  <cp:lastModifiedBy>Microsoft Office User</cp:lastModifiedBy>
  <cp:revision>3</cp:revision>
  <dcterms:created xsi:type="dcterms:W3CDTF">2017-04-05T01:39:00Z</dcterms:created>
  <dcterms:modified xsi:type="dcterms:W3CDTF">2018-01-08T23:46:00Z</dcterms:modified>
</cp:coreProperties>
</file>