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273" w:rsidRDefault="00033237" w:rsidP="00033237">
      <w:pPr>
        <w:pStyle w:val="NoSpacing"/>
      </w:pPr>
      <w:r>
        <w:t>HEALTH PSYCH MIDTERM REVIEW</w:t>
      </w:r>
    </w:p>
    <w:p w:rsidR="00033237" w:rsidRDefault="00033237" w:rsidP="00033237">
      <w:pPr>
        <w:pStyle w:val="NoSpacing"/>
      </w:pPr>
    </w:p>
    <w:p w:rsidR="00033237" w:rsidRDefault="00033237" w:rsidP="00033237">
      <w:pPr>
        <w:pStyle w:val="NoSpacing"/>
      </w:pPr>
      <w:r w:rsidRPr="006044C9">
        <w:rPr>
          <w:b/>
        </w:rPr>
        <w:t xml:space="preserve">health </w:t>
      </w:r>
      <w:proofErr w:type="spellStart"/>
      <w:r w:rsidRPr="006044C9">
        <w:rPr>
          <w:b/>
        </w:rPr>
        <w:t>psyc</w:t>
      </w:r>
      <w:proofErr w:type="spellEnd"/>
      <w:r>
        <w:t xml:space="preserve"> - understanding you psychological influences on how people stay healthy, why </w:t>
      </w:r>
      <w:proofErr w:type="spellStart"/>
      <w:r>
        <w:t>ppl</w:t>
      </w:r>
      <w:proofErr w:type="spellEnd"/>
      <w:r>
        <w:t xml:space="preserve"> get ill and how they respond to illness</w:t>
      </w:r>
    </w:p>
    <w:p w:rsidR="00033237" w:rsidRDefault="00033237" w:rsidP="00033237">
      <w:pPr>
        <w:pStyle w:val="NoSpacing"/>
      </w:pPr>
      <w:r w:rsidRPr="006044C9">
        <w:rPr>
          <w:b/>
        </w:rPr>
        <w:t>World Health Organization(WHO) defines health</w:t>
      </w:r>
      <w:r>
        <w:t xml:space="preserve"> -  a state of complete physical mental and social well being and not merely the absence of disease or immunity</w:t>
      </w:r>
    </w:p>
    <w:p w:rsidR="00033237" w:rsidRPr="006044C9" w:rsidRDefault="00033237" w:rsidP="00033237">
      <w:pPr>
        <w:pStyle w:val="NoSpacing"/>
        <w:rPr>
          <w:b/>
        </w:rPr>
      </w:pPr>
      <w:r w:rsidRPr="006044C9">
        <w:rPr>
          <w:b/>
        </w:rPr>
        <w:t>4 Functions of WHO:</w:t>
      </w:r>
    </w:p>
    <w:p w:rsidR="00033237" w:rsidRDefault="00033237" w:rsidP="00033237">
      <w:pPr>
        <w:pStyle w:val="NoSpacing"/>
        <w:numPr>
          <w:ilvl w:val="0"/>
          <w:numId w:val="1"/>
        </w:numPr>
      </w:pPr>
      <w:r>
        <w:t>to give worldwide guidance in the field of health</w:t>
      </w:r>
    </w:p>
    <w:p w:rsidR="00033237" w:rsidRDefault="00033237" w:rsidP="00033237">
      <w:pPr>
        <w:pStyle w:val="NoSpacing"/>
        <w:numPr>
          <w:ilvl w:val="0"/>
          <w:numId w:val="1"/>
        </w:numPr>
      </w:pPr>
      <w:r>
        <w:t>to set global standards of health</w:t>
      </w:r>
    </w:p>
    <w:p w:rsidR="00033237" w:rsidRDefault="00033237" w:rsidP="00033237">
      <w:pPr>
        <w:pStyle w:val="NoSpacing"/>
        <w:numPr>
          <w:ilvl w:val="0"/>
          <w:numId w:val="1"/>
        </w:numPr>
      </w:pPr>
      <w:r>
        <w:t xml:space="preserve">to cooperate with </w:t>
      </w:r>
      <w:proofErr w:type="spellStart"/>
      <w:r>
        <w:t>gov</w:t>
      </w:r>
      <w:proofErr w:type="spellEnd"/>
      <w:r>
        <w:t>. in strengthening nation health programs</w:t>
      </w:r>
    </w:p>
    <w:p w:rsidR="00033237" w:rsidRDefault="00033237" w:rsidP="00033237">
      <w:pPr>
        <w:pStyle w:val="NoSpacing"/>
        <w:numPr>
          <w:ilvl w:val="0"/>
          <w:numId w:val="1"/>
        </w:numPr>
      </w:pPr>
      <w:r>
        <w:t>to develop and transfer appropriate health technology, info, and standards</w:t>
      </w:r>
    </w:p>
    <w:p w:rsidR="00033237" w:rsidRDefault="00033237" w:rsidP="00033237">
      <w:pPr>
        <w:pStyle w:val="NoSpacing"/>
      </w:pPr>
      <w:r w:rsidRPr="006044C9">
        <w:rPr>
          <w:b/>
        </w:rPr>
        <w:t xml:space="preserve">health psychologists focus on </w:t>
      </w:r>
      <w:r>
        <w:t>-health promotion and maintenance, prevention/treatment of illness, etiology and correlates of health, illness and dysfunction, improving the health care system/policy.</w:t>
      </w:r>
    </w:p>
    <w:p w:rsidR="00033237" w:rsidRPr="006044C9" w:rsidRDefault="00033237" w:rsidP="00033237">
      <w:pPr>
        <w:pStyle w:val="NoSpacing"/>
        <w:rPr>
          <w:b/>
        </w:rPr>
      </w:pPr>
      <w:r w:rsidRPr="006044C9">
        <w:rPr>
          <w:b/>
        </w:rPr>
        <w:t xml:space="preserve">GREEKS:  </w:t>
      </w:r>
      <w:proofErr w:type="spellStart"/>
      <w:r w:rsidRPr="006044C9">
        <w:rPr>
          <w:b/>
        </w:rPr>
        <w:t>humoral</w:t>
      </w:r>
      <w:proofErr w:type="spellEnd"/>
      <w:r w:rsidRPr="006044C9">
        <w:rPr>
          <w:b/>
        </w:rPr>
        <w:t xml:space="preserve"> theory of illness</w:t>
      </w:r>
    </w:p>
    <w:p w:rsidR="00033237" w:rsidRDefault="00033237" w:rsidP="00033237">
      <w:pPr>
        <w:pStyle w:val="NoSpacing"/>
      </w:pPr>
      <w:r>
        <w:t>-4 essential fluids: blood, black bile, yellow bile and phlegm</w:t>
      </w:r>
    </w:p>
    <w:p w:rsidR="00033237" w:rsidRDefault="00033237" w:rsidP="00033237">
      <w:pPr>
        <w:pStyle w:val="NoSpacing"/>
      </w:pPr>
      <w:r>
        <w:t>- disease arose when there was imbalance of fluids</w:t>
      </w:r>
    </w:p>
    <w:p w:rsidR="00033237" w:rsidRDefault="00033237" w:rsidP="00033237">
      <w:pPr>
        <w:pStyle w:val="NoSpacing"/>
      </w:pPr>
      <w:r>
        <w:t xml:space="preserve">-personality types where associated with dominant </w:t>
      </w:r>
      <w:proofErr w:type="spellStart"/>
      <w:r>
        <w:t>humoral</w:t>
      </w:r>
      <w:proofErr w:type="spellEnd"/>
      <w:r>
        <w:t xml:space="preserve"> variables</w:t>
      </w:r>
    </w:p>
    <w:p w:rsidR="00033237" w:rsidRDefault="00033237" w:rsidP="00033237">
      <w:pPr>
        <w:pStyle w:val="NoSpacing"/>
      </w:pPr>
      <w:r>
        <w:t>-aligns with mind body unitary hypotheses(mind and body=one unit)</w:t>
      </w:r>
    </w:p>
    <w:p w:rsidR="00033237" w:rsidRDefault="00033237" w:rsidP="00033237">
      <w:pPr>
        <w:pStyle w:val="NoSpacing"/>
      </w:pPr>
      <w:r>
        <w:t xml:space="preserve">-4 </w:t>
      </w:r>
      <w:proofErr w:type="spellStart"/>
      <w:r>
        <w:t>tempermants</w:t>
      </w:r>
      <w:proofErr w:type="spellEnd"/>
      <w:r>
        <w:t>: phlegmatic, choleric, sanguine, melancholic (constant flux between them all)</w:t>
      </w:r>
    </w:p>
    <w:p w:rsidR="00033237" w:rsidRPr="006044C9" w:rsidRDefault="00033237" w:rsidP="00033237">
      <w:pPr>
        <w:pStyle w:val="NoSpacing"/>
        <w:rPr>
          <w:b/>
        </w:rPr>
      </w:pPr>
      <w:r w:rsidRPr="006044C9">
        <w:rPr>
          <w:b/>
        </w:rPr>
        <w:t xml:space="preserve">MIDDLE AGES: supernatural and mysticism beliefs </w:t>
      </w:r>
    </w:p>
    <w:p w:rsidR="00033237" w:rsidRDefault="00033237" w:rsidP="00033237">
      <w:pPr>
        <w:pStyle w:val="NoSpacing"/>
      </w:pPr>
      <w:r>
        <w:t>-disease attributed to evil forces (arose when evil spirits entered, ritualistic torture was employed)</w:t>
      </w:r>
    </w:p>
    <w:p w:rsidR="00033237" w:rsidRDefault="00033237" w:rsidP="00033237">
      <w:pPr>
        <w:pStyle w:val="NoSpacing"/>
      </w:pPr>
      <w:r>
        <w:t>-religion infiltrated medical knowledge</w:t>
      </w:r>
    </w:p>
    <w:p w:rsidR="00033237" w:rsidRDefault="00033237" w:rsidP="00033237">
      <w:pPr>
        <w:pStyle w:val="NoSpacing"/>
      </w:pPr>
      <w:r>
        <w:t>-</w:t>
      </w:r>
      <w:proofErr w:type="spellStart"/>
      <w:r>
        <w:t>funcitons</w:t>
      </w:r>
      <w:proofErr w:type="spellEnd"/>
      <w:r>
        <w:t xml:space="preserve"> of the physician were absorbed by the </w:t>
      </w:r>
      <w:proofErr w:type="spellStart"/>
      <w:r>
        <w:t>preist</w:t>
      </w:r>
      <w:proofErr w:type="spellEnd"/>
    </w:p>
    <w:p w:rsidR="00033237" w:rsidRDefault="00033237" w:rsidP="00033237">
      <w:pPr>
        <w:pStyle w:val="NoSpacing"/>
      </w:pPr>
      <w:r>
        <w:t>-level of health was associated with degree of faith</w:t>
      </w:r>
    </w:p>
    <w:p w:rsidR="00033237" w:rsidRPr="006044C9" w:rsidRDefault="00033237" w:rsidP="00891BB0">
      <w:pPr>
        <w:pStyle w:val="NoSpacing"/>
        <w:rPr>
          <w:b/>
        </w:rPr>
      </w:pPr>
      <w:r w:rsidRPr="006044C9">
        <w:rPr>
          <w:b/>
        </w:rPr>
        <w:t>RENAISSANCE</w:t>
      </w:r>
      <w:r w:rsidR="00891BB0" w:rsidRPr="006044C9">
        <w:rPr>
          <w:b/>
        </w:rPr>
        <w:t>: improvements in biotechnology - microscopy, autopsy</w:t>
      </w:r>
    </w:p>
    <w:p w:rsidR="00891BB0" w:rsidRDefault="00891BB0" w:rsidP="00891BB0">
      <w:pPr>
        <w:pStyle w:val="NoSpacing"/>
      </w:pPr>
      <w:r>
        <w:t xml:space="preserve">-led to rejection of </w:t>
      </w:r>
      <w:proofErr w:type="spellStart"/>
      <w:r>
        <w:t>humoral</w:t>
      </w:r>
      <w:proofErr w:type="spellEnd"/>
      <w:r>
        <w:t xml:space="preserve"> theory</w:t>
      </w:r>
    </w:p>
    <w:p w:rsidR="00891BB0" w:rsidRDefault="00891BB0" w:rsidP="00891BB0">
      <w:pPr>
        <w:pStyle w:val="NoSpacing"/>
      </w:pPr>
      <w:r>
        <w:t>-supported by cellular pathology</w:t>
      </w:r>
    </w:p>
    <w:p w:rsidR="00891BB0" w:rsidRDefault="00891BB0" w:rsidP="00891BB0">
      <w:pPr>
        <w:pStyle w:val="NoSpacing"/>
      </w:pPr>
      <w:r>
        <w:t xml:space="preserve">-initiated mind-body dualism </w:t>
      </w:r>
    </w:p>
    <w:p w:rsidR="00891BB0" w:rsidRDefault="00891BB0" w:rsidP="002A7845">
      <w:pPr>
        <w:pStyle w:val="NoSpacing"/>
        <w:tabs>
          <w:tab w:val="center" w:pos="4680"/>
        </w:tabs>
      </w:pPr>
      <w:r>
        <w:t xml:space="preserve">-physicians associated with the body </w:t>
      </w:r>
      <w:r w:rsidR="002A7845">
        <w:tab/>
      </w:r>
    </w:p>
    <w:p w:rsidR="00891BB0" w:rsidRDefault="00891BB0" w:rsidP="00891BB0">
      <w:pPr>
        <w:pStyle w:val="NoSpacing"/>
      </w:pPr>
      <w:r>
        <w:t xml:space="preserve">-philosophers </w:t>
      </w:r>
      <w:proofErr w:type="spellStart"/>
      <w:r>
        <w:t>assocaiated</w:t>
      </w:r>
      <w:proofErr w:type="spellEnd"/>
      <w:r>
        <w:t xml:space="preserve"> with the mind</w:t>
      </w:r>
    </w:p>
    <w:p w:rsidR="00891BB0" w:rsidRPr="006044C9" w:rsidRDefault="002A7845" w:rsidP="00891BB0">
      <w:pPr>
        <w:pStyle w:val="NoSpacing"/>
        <w:rPr>
          <w:b/>
        </w:rPr>
      </w:pPr>
      <w:r w:rsidRPr="006044C9">
        <w:rPr>
          <w:b/>
        </w:rPr>
        <w:t>DUALISM: mind was a "thinking thing" and an immaterial substance</w:t>
      </w:r>
    </w:p>
    <w:p w:rsidR="002A7845" w:rsidRDefault="002A7845" w:rsidP="00891BB0">
      <w:pPr>
        <w:pStyle w:val="NoSpacing"/>
      </w:pPr>
      <w:r>
        <w:t>-mind can exist apart from its extended body and therefore the mind is a substance distinct from the body, a substance whose essence is thought</w:t>
      </w:r>
    </w:p>
    <w:p w:rsidR="002A7845" w:rsidRDefault="002A7845" w:rsidP="002A7845">
      <w:pPr>
        <w:pStyle w:val="NoSpacing"/>
      </w:pPr>
      <w:r w:rsidRPr="006044C9">
        <w:rPr>
          <w:b/>
        </w:rPr>
        <w:t>Conversion Hysteria</w:t>
      </w:r>
      <w:r>
        <w:t xml:space="preserve"> - (</w:t>
      </w:r>
      <w:proofErr w:type="spellStart"/>
      <w:r>
        <w:t>freud</w:t>
      </w:r>
      <w:proofErr w:type="spellEnd"/>
      <w:r>
        <w:t>) mind causes deficit in body, converts conflict into a symptom, address the psychological issues</w:t>
      </w:r>
    </w:p>
    <w:p w:rsidR="002A7845" w:rsidRDefault="002A7845" w:rsidP="002A7845">
      <w:pPr>
        <w:pStyle w:val="NoSpacing"/>
      </w:pPr>
      <w:r w:rsidRPr="006044C9">
        <w:rPr>
          <w:b/>
        </w:rPr>
        <w:t>Psychosomatic Medicine</w:t>
      </w:r>
      <w:r>
        <w:t xml:space="preserve"> - bodily disorders caused by psychosomatic issues, ulcers, hypertension, colitis, disease prone </w:t>
      </w:r>
      <w:proofErr w:type="spellStart"/>
      <w:r>
        <w:t>induviduals</w:t>
      </w:r>
      <w:proofErr w:type="spellEnd"/>
    </w:p>
    <w:p w:rsidR="002A7845" w:rsidRDefault="002A7845" w:rsidP="002A7845">
      <w:pPr>
        <w:pStyle w:val="NoSpacing"/>
      </w:pPr>
      <w:r w:rsidRPr="006044C9">
        <w:rPr>
          <w:b/>
        </w:rPr>
        <w:t>Behavioural medicine (biofeedback)</w:t>
      </w:r>
      <w:r>
        <w:t xml:space="preserve"> - the interdisciplinary field which integrates behavioural science and biomedical science for understanding physical health, prevent, diagnose, treat, rehabilitate </w:t>
      </w:r>
    </w:p>
    <w:p w:rsidR="002A7845" w:rsidRDefault="002A7845" w:rsidP="002A7845">
      <w:pPr>
        <w:pStyle w:val="NoSpacing"/>
      </w:pPr>
      <w:r>
        <w:t>Personal control of health factors - diet, physical fitness, harmful behaviours</w:t>
      </w:r>
    </w:p>
    <w:p w:rsidR="002A7845" w:rsidRDefault="002A7845" w:rsidP="002A7845">
      <w:pPr>
        <w:pStyle w:val="NoSpacing"/>
      </w:pPr>
      <w:r>
        <w:t>socially determined factors - culture, socio-economic factors, availability of health resources</w:t>
      </w:r>
    </w:p>
    <w:p w:rsidR="002A7845" w:rsidRPr="006044C9" w:rsidRDefault="002A7845" w:rsidP="002A7845">
      <w:pPr>
        <w:pStyle w:val="NoSpacing"/>
        <w:rPr>
          <w:b/>
        </w:rPr>
      </w:pPr>
      <w:r w:rsidRPr="006044C9">
        <w:rPr>
          <w:b/>
        </w:rPr>
        <w:t xml:space="preserve">BIOPSYCHOSOCIAL MODEL (BPS) </w:t>
      </w:r>
    </w:p>
    <w:p w:rsidR="002A7845" w:rsidRDefault="002A7845" w:rsidP="002A7845">
      <w:pPr>
        <w:pStyle w:val="NoSpacing"/>
      </w:pPr>
      <w:r>
        <w:t>- assumes coordinated influences of  biological factors, psychological factors and social factors</w:t>
      </w:r>
    </w:p>
    <w:p w:rsidR="00A030F8" w:rsidRDefault="00A030F8" w:rsidP="002A7845">
      <w:pPr>
        <w:pStyle w:val="NoSpacing"/>
      </w:pPr>
      <w:r>
        <w:t>-macro level process - depression, social support</w:t>
      </w:r>
    </w:p>
    <w:p w:rsidR="00A030F8" w:rsidRDefault="00A030F8" w:rsidP="002A7845">
      <w:pPr>
        <w:pStyle w:val="NoSpacing"/>
      </w:pPr>
      <w:r>
        <w:t>-micro level process - chemical imbalance, cellular disorder</w:t>
      </w:r>
    </w:p>
    <w:p w:rsidR="00A030F8" w:rsidRDefault="00A030F8" w:rsidP="002A7845">
      <w:pPr>
        <w:pStyle w:val="NoSpacing"/>
      </w:pPr>
      <w:r>
        <w:t>-a healthy state is not a the steady-state</w:t>
      </w:r>
    </w:p>
    <w:p w:rsidR="00A030F8" w:rsidRDefault="00A030F8" w:rsidP="002A7845">
      <w:pPr>
        <w:pStyle w:val="NoSpacing"/>
      </w:pPr>
      <w:r>
        <w:t>Systems Theory - all levels of organization (micro/macro) are linked and changes in one will affect the other one</w:t>
      </w:r>
    </w:p>
    <w:p w:rsidR="00A030F8" w:rsidRDefault="00A030F8" w:rsidP="002A7845">
      <w:pPr>
        <w:pStyle w:val="NoSpacing"/>
      </w:pPr>
      <w:r>
        <w:lastRenderedPageBreak/>
        <w:t xml:space="preserve">Clinical Implications of BPS model - all three factors must be considered in diagnosis, treatment can be </w:t>
      </w:r>
      <w:proofErr w:type="spellStart"/>
      <w:r>
        <w:t>induvidualized</w:t>
      </w:r>
      <w:proofErr w:type="spellEnd"/>
      <w:r>
        <w:t xml:space="preserve"> and allow for "team" therapy, strengthens the patient- practitioner relationship</w:t>
      </w:r>
    </w:p>
    <w:p w:rsidR="002A7845" w:rsidRDefault="002A7845" w:rsidP="002A7845">
      <w:pPr>
        <w:pStyle w:val="NoSpacing"/>
      </w:pPr>
      <w:r w:rsidRPr="006044C9">
        <w:rPr>
          <w:b/>
        </w:rPr>
        <w:t xml:space="preserve">Biomedical Model </w:t>
      </w:r>
      <w:r>
        <w:t xml:space="preserve">-assumes psychological/social factors are independent, based on biochemical or </w:t>
      </w:r>
      <w:proofErr w:type="spellStart"/>
      <w:r>
        <w:t>neurophysiological</w:t>
      </w:r>
      <w:proofErr w:type="spellEnd"/>
      <w:r>
        <w:t xml:space="preserve"> differences </w:t>
      </w:r>
    </w:p>
    <w:p w:rsidR="00A030F8" w:rsidRDefault="00A030F8" w:rsidP="002A7845">
      <w:pPr>
        <w:pStyle w:val="NoSpacing"/>
      </w:pPr>
      <w:r>
        <w:t>-</w:t>
      </w:r>
      <w:proofErr w:type="spellStart"/>
      <w:r>
        <w:t>reductionistic</w:t>
      </w:r>
      <w:proofErr w:type="spellEnd"/>
    </w:p>
    <w:p w:rsidR="00A030F8" w:rsidRDefault="00A030F8" w:rsidP="002A7845">
      <w:pPr>
        <w:pStyle w:val="NoSpacing"/>
      </w:pPr>
      <w:r>
        <w:t>-single causal factor considered</w:t>
      </w:r>
    </w:p>
    <w:p w:rsidR="00A030F8" w:rsidRDefault="00A030F8" w:rsidP="002A7845">
      <w:pPr>
        <w:pStyle w:val="NoSpacing"/>
      </w:pPr>
      <w:r>
        <w:t xml:space="preserve">-assumes mind body dualism </w:t>
      </w:r>
    </w:p>
    <w:p w:rsidR="00A030F8" w:rsidRDefault="00A030F8" w:rsidP="002A7845">
      <w:pPr>
        <w:pStyle w:val="NoSpacing"/>
      </w:pPr>
      <w:r>
        <w:t>-</w:t>
      </w:r>
      <w:proofErr w:type="spellStart"/>
      <w:r>
        <w:t>empasizes</w:t>
      </w:r>
      <w:proofErr w:type="spellEnd"/>
      <w:r>
        <w:t xml:space="preserve"> illness over health </w:t>
      </w:r>
    </w:p>
    <w:p w:rsidR="00113111" w:rsidRDefault="00113111" w:rsidP="002A7845">
      <w:pPr>
        <w:pStyle w:val="NoSpacing"/>
      </w:pPr>
      <w:r>
        <w:t xml:space="preserve">LECTURE 2: systems of the body </w:t>
      </w:r>
    </w:p>
    <w:p w:rsidR="00113111" w:rsidRPr="006044C9" w:rsidRDefault="00113111" w:rsidP="002A7845">
      <w:pPr>
        <w:pStyle w:val="NoSpacing"/>
        <w:rPr>
          <w:b/>
        </w:rPr>
      </w:pPr>
      <w:r w:rsidRPr="006044C9">
        <w:rPr>
          <w:b/>
        </w:rPr>
        <w:t>NERVOUS SYSTEM</w:t>
      </w:r>
    </w:p>
    <w:p w:rsidR="00113111" w:rsidRDefault="00113111" w:rsidP="002A7845">
      <w:pPr>
        <w:pStyle w:val="NoSpacing"/>
      </w:pPr>
      <w:r>
        <w:t>a very complex system of nerve fibers</w:t>
      </w:r>
    </w:p>
    <w:p w:rsidR="00113111" w:rsidRDefault="00113111" w:rsidP="00113111">
      <w:pPr>
        <w:pStyle w:val="NoSpacing"/>
      </w:pPr>
      <w:r>
        <w:t>-Central Nervous system(CNS)</w:t>
      </w:r>
    </w:p>
    <w:p w:rsidR="00113111" w:rsidRDefault="00113111" w:rsidP="00113111">
      <w:pPr>
        <w:pStyle w:val="NoSpacing"/>
      </w:pPr>
      <w:r>
        <w:t>brain and spinal cord</w:t>
      </w:r>
    </w:p>
    <w:p w:rsidR="00113111" w:rsidRDefault="00113111" w:rsidP="00113111">
      <w:pPr>
        <w:pStyle w:val="NoSpacing"/>
        <w:numPr>
          <w:ilvl w:val="0"/>
          <w:numId w:val="6"/>
        </w:numPr>
      </w:pPr>
      <w:r>
        <w:t>brain is contained in the cranial cavity and is protected by the skull</w:t>
      </w:r>
    </w:p>
    <w:p w:rsidR="00113111" w:rsidRDefault="00113111" w:rsidP="00113111">
      <w:pPr>
        <w:pStyle w:val="NoSpacing"/>
        <w:numPr>
          <w:ilvl w:val="0"/>
          <w:numId w:val="6"/>
        </w:numPr>
      </w:pPr>
      <w:r>
        <w:t>spinal cord is contained in the spinal cavity and is protected by vertebrae</w:t>
      </w:r>
    </w:p>
    <w:p w:rsidR="00113111" w:rsidRDefault="00113111" w:rsidP="002A7845">
      <w:pPr>
        <w:pStyle w:val="NoSpacing"/>
      </w:pPr>
      <w:r>
        <w:t>-Peripheral Nervous system (PNS)</w:t>
      </w:r>
    </w:p>
    <w:p w:rsidR="00113111" w:rsidRDefault="00113111" w:rsidP="002A7845">
      <w:pPr>
        <w:pStyle w:val="NoSpacing"/>
      </w:pPr>
      <w:r>
        <w:t>somatic and autonomic nervous system</w:t>
      </w:r>
    </w:p>
    <w:p w:rsidR="00113111" w:rsidRDefault="00113111" w:rsidP="002A7845">
      <w:pPr>
        <w:pStyle w:val="NoSpacing"/>
      </w:pPr>
      <w:r>
        <w:t>Somatic</w:t>
      </w:r>
    </w:p>
    <w:p w:rsidR="00113111" w:rsidRDefault="00113111" w:rsidP="00113111">
      <w:pPr>
        <w:pStyle w:val="NoSpacing"/>
        <w:numPr>
          <w:ilvl w:val="0"/>
          <w:numId w:val="7"/>
        </w:numPr>
      </w:pPr>
      <w:r>
        <w:t>voluntary</w:t>
      </w:r>
    </w:p>
    <w:p w:rsidR="00113111" w:rsidRDefault="00113111" w:rsidP="00113111">
      <w:pPr>
        <w:pStyle w:val="NoSpacing"/>
        <w:numPr>
          <w:ilvl w:val="0"/>
          <w:numId w:val="7"/>
        </w:numPr>
      </w:pPr>
      <w:r>
        <w:t>connects brain to voluntary muscles</w:t>
      </w:r>
    </w:p>
    <w:p w:rsidR="00113111" w:rsidRDefault="00113111" w:rsidP="00113111">
      <w:pPr>
        <w:pStyle w:val="NoSpacing"/>
        <w:numPr>
          <w:ilvl w:val="0"/>
          <w:numId w:val="7"/>
        </w:numPr>
      </w:pPr>
      <w:r>
        <w:t>provides sensory feedback about voluntary movement</w:t>
      </w:r>
    </w:p>
    <w:p w:rsidR="00113111" w:rsidRDefault="00113111" w:rsidP="00113111">
      <w:pPr>
        <w:pStyle w:val="NoSpacing"/>
        <w:numPr>
          <w:ilvl w:val="0"/>
          <w:numId w:val="7"/>
        </w:numPr>
      </w:pPr>
      <w:r>
        <w:t>is less protected than the CNS</w:t>
      </w:r>
    </w:p>
    <w:p w:rsidR="00113111" w:rsidRDefault="003A00E4" w:rsidP="00113111">
      <w:pPr>
        <w:pStyle w:val="NoSpacing"/>
      </w:pPr>
      <w:r>
        <w:t>Autonomic</w:t>
      </w:r>
    </w:p>
    <w:p w:rsidR="003A00E4" w:rsidRDefault="003A00E4" w:rsidP="003A00E4">
      <w:pPr>
        <w:pStyle w:val="NoSpacing"/>
        <w:numPr>
          <w:ilvl w:val="0"/>
          <w:numId w:val="8"/>
        </w:numPr>
      </w:pPr>
      <w:r>
        <w:t>involuntary</w:t>
      </w:r>
    </w:p>
    <w:p w:rsidR="003A00E4" w:rsidRDefault="003A00E4" w:rsidP="003A00E4">
      <w:pPr>
        <w:pStyle w:val="NoSpacing"/>
        <w:numPr>
          <w:ilvl w:val="0"/>
          <w:numId w:val="8"/>
        </w:numPr>
      </w:pPr>
      <w:r>
        <w:t>connects brain to internal organs</w:t>
      </w:r>
    </w:p>
    <w:p w:rsidR="003A00E4" w:rsidRDefault="003A00E4" w:rsidP="003A00E4">
      <w:pPr>
        <w:pStyle w:val="NoSpacing"/>
        <w:numPr>
          <w:ilvl w:val="0"/>
          <w:numId w:val="8"/>
        </w:numPr>
      </w:pPr>
      <w:r>
        <w:t xml:space="preserve">further divided into </w:t>
      </w:r>
      <w:proofErr w:type="spellStart"/>
      <w:r>
        <w:t>sypmathetic</w:t>
      </w:r>
      <w:proofErr w:type="spellEnd"/>
      <w:r>
        <w:t xml:space="preserve"> and parasympathetic </w:t>
      </w:r>
    </w:p>
    <w:p w:rsidR="003A00E4" w:rsidRDefault="003A00E4" w:rsidP="003A00E4">
      <w:pPr>
        <w:pStyle w:val="NoSpacing"/>
      </w:pPr>
      <w:r>
        <w:t>-Sympathetic - responds to danger and stress, physiological changes (heart rate), adrenaline(flight/fight - acute stress response)</w:t>
      </w:r>
    </w:p>
    <w:p w:rsidR="003A00E4" w:rsidRDefault="003A00E4" w:rsidP="003A00E4">
      <w:pPr>
        <w:pStyle w:val="NoSpacing"/>
      </w:pPr>
      <w:r>
        <w:t>-Parasympathetic - controls organs at baseline, agnostic to the sympathetic NS, active when person is relaxed, stimulates digestion (</w:t>
      </w:r>
      <w:proofErr w:type="spellStart"/>
      <w:r>
        <w:t>rest&amp;digest</w:t>
      </w:r>
      <w:proofErr w:type="spellEnd"/>
      <w:r>
        <w:t>)</w:t>
      </w:r>
    </w:p>
    <w:p w:rsidR="003A00E4" w:rsidRDefault="003A00E4" w:rsidP="003A00E4">
      <w:pPr>
        <w:pStyle w:val="NoSpacing"/>
      </w:pPr>
      <w:r>
        <w:t>BRAIN</w:t>
      </w:r>
    </w:p>
    <w:p w:rsidR="003A00E4" w:rsidRDefault="003A00E4" w:rsidP="003A00E4">
      <w:pPr>
        <w:pStyle w:val="NoSpacing"/>
      </w:pPr>
      <w:r>
        <w:t>-3 sections: hindbrain, forebrain and midbrain</w:t>
      </w:r>
    </w:p>
    <w:p w:rsidR="003A00E4" w:rsidRDefault="003A00E4" w:rsidP="003A00E4">
      <w:pPr>
        <w:pStyle w:val="NoSpacing"/>
      </w:pPr>
      <w:r>
        <w:t>Hindbrain</w:t>
      </w:r>
    </w:p>
    <w:p w:rsidR="003A00E4" w:rsidRDefault="003A00E4" w:rsidP="003A00E4">
      <w:pPr>
        <w:pStyle w:val="NoSpacing"/>
        <w:numPr>
          <w:ilvl w:val="0"/>
          <w:numId w:val="9"/>
        </w:numPr>
      </w:pPr>
      <w:r>
        <w:t>Medulla: mediates heart rate, blood pressure, and CO2 and O2 concentration</w:t>
      </w:r>
    </w:p>
    <w:p w:rsidR="003A00E4" w:rsidRDefault="003A00E4" w:rsidP="003A00E4">
      <w:pPr>
        <w:pStyle w:val="NoSpacing"/>
        <w:numPr>
          <w:ilvl w:val="0"/>
          <w:numId w:val="9"/>
        </w:numPr>
      </w:pPr>
      <w:r>
        <w:t>Pons: link between hindbrain and midbrain and helps control respiration</w:t>
      </w:r>
    </w:p>
    <w:p w:rsidR="003A00E4" w:rsidRDefault="003A00E4" w:rsidP="003A00E4">
      <w:pPr>
        <w:pStyle w:val="NoSpacing"/>
        <w:numPr>
          <w:ilvl w:val="0"/>
          <w:numId w:val="9"/>
        </w:numPr>
      </w:pPr>
      <w:r>
        <w:t>Cerebellum: coordinates voluntary muscle movement , balance/equilibrium, muscle tone, posture</w:t>
      </w:r>
    </w:p>
    <w:p w:rsidR="003A00E4" w:rsidRDefault="003A00E4" w:rsidP="003A00E4">
      <w:pPr>
        <w:pStyle w:val="NoSpacing"/>
      </w:pPr>
      <w:r>
        <w:t>Midbrain</w:t>
      </w:r>
    </w:p>
    <w:p w:rsidR="003A00E4" w:rsidRDefault="003A00E4" w:rsidP="003A00E4">
      <w:pPr>
        <w:pStyle w:val="NoSpacing"/>
        <w:numPr>
          <w:ilvl w:val="0"/>
          <w:numId w:val="10"/>
        </w:numPr>
      </w:pPr>
      <w:r>
        <w:t xml:space="preserve">relay of sensory and motor info between forebrain and hindbrain </w:t>
      </w:r>
    </w:p>
    <w:p w:rsidR="003A00E4" w:rsidRDefault="003A00E4" w:rsidP="003A00E4">
      <w:pPr>
        <w:pStyle w:val="NoSpacing"/>
        <w:numPr>
          <w:ilvl w:val="0"/>
          <w:numId w:val="10"/>
        </w:numPr>
      </w:pPr>
      <w:r>
        <w:t xml:space="preserve">visual and auditory reflexes </w:t>
      </w:r>
    </w:p>
    <w:p w:rsidR="003A00E4" w:rsidRDefault="003A00E4" w:rsidP="003A00E4">
      <w:pPr>
        <w:pStyle w:val="NoSpacing"/>
        <w:numPr>
          <w:ilvl w:val="0"/>
          <w:numId w:val="10"/>
        </w:numPr>
      </w:pPr>
      <w:r>
        <w:t xml:space="preserve">production of DA in </w:t>
      </w:r>
      <w:proofErr w:type="spellStart"/>
      <w:r>
        <w:t>substantia</w:t>
      </w:r>
      <w:proofErr w:type="spellEnd"/>
      <w:r>
        <w:t xml:space="preserve"> </w:t>
      </w:r>
      <w:proofErr w:type="spellStart"/>
      <w:r>
        <w:t>nigra</w:t>
      </w:r>
      <w:proofErr w:type="spellEnd"/>
    </w:p>
    <w:p w:rsidR="003A00E4" w:rsidRDefault="003A00E4" w:rsidP="003A00E4">
      <w:pPr>
        <w:pStyle w:val="NoSpacing"/>
      </w:pPr>
      <w:r>
        <w:t xml:space="preserve">Forebrain: 2 sections diencephalon </w:t>
      </w:r>
      <w:proofErr w:type="spellStart"/>
      <w:r>
        <w:t>telencephalon</w:t>
      </w:r>
      <w:proofErr w:type="spellEnd"/>
      <w:r>
        <w:t xml:space="preserve"> </w:t>
      </w:r>
    </w:p>
    <w:p w:rsidR="00113111" w:rsidRDefault="00B3045D" w:rsidP="002A7845">
      <w:pPr>
        <w:pStyle w:val="NoSpacing"/>
      </w:pPr>
      <w:r>
        <w:t>-Diencephalon contains the thalamus and hypothalamus</w:t>
      </w:r>
    </w:p>
    <w:p w:rsidR="00B3045D" w:rsidRDefault="00B3045D" w:rsidP="00B3045D">
      <w:pPr>
        <w:pStyle w:val="NoSpacing"/>
        <w:numPr>
          <w:ilvl w:val="0"/>
          <w:numId w:val="12"/>
        </w:numPr>
      </w:pPr>
      <w:r>
        <w:t>Thalamus: relays sensation, spatial sense, and motor signals to the cerebral cortex, along with regulation of consciousness, sleep and alertness</w:t>
      </w:r>
    </w:p>
    <w:p w:rsidR="00B3045D" w:rsidRDefault="00B3045D" w:rsidP="00B3045D">
      <w:pPr>
        <w:pStyle w:val="NoSpacing"/>
        <w:numPr>
          <w:ilvl w:val="0"/>
          <w:numId w:val="12"/>
        </w:numPr>
      </w:pPr>
      <w:r>
        <w:lastRenderedPageBreak/>
        <w:t>hypothalamus: regulates parts of medulla that control cardiac functions, blood pressure, respiration, regulates water balance, appetite, sexual desire, like to the endocrine system via pituitary gland</w:t>
      </w:r>
    </w:p>
    <w:p w:rsidR="00B3045D" w:rsidRDefault="00B3045D" w:rsidP="00B3045D">
      <w:pPr>
        <w:pStyle w:val="NoSpacing"/>
      </w:pPr>
      <w:r>
        <w:t>-</w:t>
      </w:r>
      <w:proofErr w:type="spellStart"/>
      <w:r>
        <w:t>Telecephalon</w:t>
      </w:r>
      <w:proofErr w:type="spellEnd"/>
      <w:r>
        <w:t>: contains left and right cerebral cortex</w:t>
      </w:r>
    </w:p>
    <w:p w:rsidR="00B3045D" w:rsidRDefault="00B3045D" w:rsidP="00B3045D">
      <w:pPr>
        <w:pStyle w:val="NoSpacing"/>
        <w:numPr>
          <w:ilvl w:val="0"/>
          <w:numId w:val="13"/>
        </w:numPr>
      </w:pPr>
      <w:r>
        <w:t>Cerebral cortex: involved in higher order intelligence, memory, personality, processing of sensory motor information, contains 4 lobes</w:t>
      </w:r>
    </w:p>
    <w:p w:rsidR="00B3045D" w:rsidRPr="006044C9" w:rsidRDefault="00B3045D" w:rsidP="00B3045D">
      <w:pPr>
        <w:pStyle w:val="NoSpacing"/>
        <w:rPr>
          <w:b/>
        </w:rPr>
      </w:pPr>
      <w:r w:rsidRPr="006044C9">
        <w:rPr>
          <w:b/>
        </w:rPr>
        <w:t>Neurotransmitters (NTs)</w:t>
      </w:r>
    </w:p>
    <w:p w:rsidR="00B3045D" w:rsidRDefault="00B3045D" w:rsidP="00B3045D">
      <w:pPr>
        <w:pStyle w:val="NoSpacing"/>
      </w:pPr>
      <w:r>
        <w:t>-regulate the CNS and PNS function</w:t>
      </w:r>
    </w:p>
    <w:p w:rsidR="00B3045D" w:rsidRDefault="00B3045D" w:rsidP="00B3045D">
      <w:pPr>
        <w:pStyle w:val="NoSpacing"/>
      </w:pPr>
      <w:r>
        <w:t xml:space="preserve">-sympathetic nervous system secretes </w:t>
      </w:r>
      <w:proofErr w:type="spellStart"/>
      <w:r>
        <w:t>norepinephrine</w:t>
      </w:r>
      <w:proofErr w:type="spellEnd"/>
      <w:r>
        <w:t xml:space="preserve"> and epinephrine </w:t>
      </w:r>
    </w:p>
    <w:p w:rsidR="00B3045D" w:rsidRDefault="00B3045D" w:rsidP="00B3045D">
      <w:pPr>
        <w:pStyle w:val="NoSpacing"/>
      </w:pPr>
      <w:r>
        <w:t>- can modulate physiology and alertness</w:t>
      </w:r>
    </w:p>
    <w:p w:rsidR="00B3045D" w:rsidRDefault="00B3045D" w:rsidP="00B3045D">
      <w:pPr>
        <w:pStyle w:val="NoSpacing"/>
      </w:pPr>
      <w:r>
        <w:t>-repeated activation linked to chronic disease</w:t>
      </w:r>
    </w:p>
    <w:p w:rsidR="00B3045D" w:rsidRDefault="00B3045D" w:rsidP="00B3045D">
      <w:pPr>
        <w:pStyle w:val="NoSpacing"/>
      </w:pPr>
      <w:r>
        <w:t xml:space="preserve">NS disorders: 1in3 affected, epilepsy, </w:t>
      </w:r>
      <w:proofErr w:type="spellStart"/>
      <w:r>
        <w:t>parkinsons</w:t>
      </w:r>
      <w:proofErr w:type="spellEnd"/>
      <w:r>
        <w:t xml:space="preserve">, </w:t>
      </w:r>
      <w:proofErr w:type="spellStart"/>
      <w:r>
        <w:t>alzheimers</w:t>
      </w:r>
      <w:proofErr w:type="spellEnd"/>
      <w:r>
        <w:t xml:space="preserve">, cerebral palsy, multiple sclerosis, </w:t>
      </w:r>
      <w:proofErr w:type="spellStart"/>
      <w:r>
        <w:t>huntingtons</w:t>
      </w:r>
      <w:proofErr w:type="spellEnd"/>
    </w:p>
    <w:p w:rsidR="00B3045D" w:rsidRPr="006044C9" w:rsidRDefault="0052330C" w:rsidP="00B3045D">
      <w:pPr>
        <w:pStyle w:val="NoSpacing"/>
        <w:rPr>
          <w:b/>
        </w:rPr>
      </w:pPr>
      <w:r w:rsidRPr="006044C9">
        <w:rPr>
          <w:b/>
        </w:rPr>
        <w:t>THE ENDOCRINE SYSTEM</w:t>
      </w:r>
    </w:p>
    <w:p w:rsidR="0052330C" w:rsidRDefault="0052330C" w:rsidP="00B3045D">
      <w:pPr>
        <w:pStyle w:val="NoSpacing"/>
      </w:pPr>
      <w:r>
        <w:t>- system of ductless glands which secrete hormones directly into the blood</w:t>
      </w:r>
    </w:p>
    <w:p w:rsidR="0052330C" w:rsidRDefault="0052330C" w:rsidP="00B3045D">
      <w:pPr>
        <w:pStyle w:val="NoSpacing"/>
      </w:pPr>
      <w:r>
        <w:t>-interacts with the nervous system</w:t>
      </w:r>
    </w:p>
    <w:p w:rsidR="0052330C" w:rsidRDefault="0052330C" w:rsidP="00B3045D">
      <w:pPr>
        <w:pStyle w:val="NoSpacing"/>
      </w:pPr>
      <w:r>
        <w:t>-slow-acting, long lasting changes to the body</w:t>
      </w:r>
    </w:p>
    <w:p w:rsidR="0052330C" w:rsidRDefault="0052330C" w:rsidP="00B3045D">
      <w:pPr>
        <w:pStyle w:val="NoSpacing"/>
      </w:pPr>
      <w:r>
        <w:t>-regulated by the hypothalamus and pituitary gland</w:t>
      </w:r>
    </w:p>
    <w:p w:rsidR="0052330C" w:rsidRDefault="0052330C" w:rsidP="00B3045D">
      <w:pPr>
        <w:pStyle w:val="NoSpacing"/>
      </w:pPr>
      <w:r>
        <w:t xml:space="preserve">-contains  2 lobes: anterior and posterior </w:t>
      </w:r>
    </w:p>
    <w:p w:rsidR="0052330C" w:rsidRDefault="0052330C" w:rsidP="00B3045D">
      <w:pPr>
        <w:pStyle w:val="NoSpacing"/>
      </w:pPr>
      <w:r>
        <w:t xml:space="preserve">Anterior lobe secretes hormones for growth </w:t>
      </w:r>
    </w:p>
    <w:p w:rsidR="0052330C" w:rsidRDefault="0052330C" w:rsidP="0052330C">
      <w:pPr>
        <w:pStyle w:val="NoSpacing"/>
        <w:numPr>
          <w:ilvl w:val="0"/>
          <w:numId w:val="13"/>
        </w:numPr>
      </w:pPr>
      <w:proofErr w:type="spellStart"/>
      <w:r>
        <w:t>somatotrophic</w:t>
      </w:r>
      <w:proofErr w:type="spellEnd"/>
      <w:r>
        <w:t xml:space="preserve"> hormone (STH), </w:t>
      </w:r>
      <w:proofErr w:type="spellStart"/>
      <w:r>
        <w:t>gonadtrophic</w:t>
      </w:r>
      <w:proofErr w:type="spellEnd"/>
      <w:r>
        <w:t xml:space="preserve"> hormone (GTH), </w:t>
      </w:r>
      <w:proofErr w:type="spellStart"/>
      <w:r>
        <w:t>andrenocorticotrophic</w:t>
      </w:r>
      <w:proofErr w:type="spellEnd"/>
      <w:r>
        <w:t xml:space="preserve"> Hormone(ACTH)</w:t>
      </w:r>
    </w:p>
    <w:p w:rsidR="0052330C" w:rsidRDefault="0052330C" w:rsidP="0052330C">
      <w:pPr>
        <w:pStyle w:val="NoSpacing"/>
      </w:pPr>
      <w:r>
        <w:t xml:space="preserve">Posterior lobe produces </w:t>
      </w:r>
      <w:proofErr w:type="spellStart"/>
      <w:r>
        <w:t>oxytocin</w:t>
      </w:r>
      <w:proofErr w:type="spellEnd"/>
      <w:r>
        <w:t>( controls labour contractions), vasopressin ( water absorbs in kidneys)</w:t>
      </w:r>
    </w:p>
    <w:p w:rsidR="0052330C" w:rsidRDefault="0052330C" w:rsidP="0052330C">
      <w:pPr>
        <w:pStyle w:val="NoSpacing"/>
      </w:pPr>
      <w:r>
        <w:t>-Adrenal Glands: 2 small glands located on top of kidneys and each contain, adrenal medulla, adrenal cortex(stimulated by ACTH from the pituitary gland, then releases hormones)</w:t>
      </w:r>
    </w:p>
    <w:p w:rsidR="0052330C" w:rsidRDefault="0052330C" w:rsidP="0052330C">
      <w:pPr>
        <w:pStyle w:val="NoSpacing"/>
      </w:pPr>
      <w:r>
        <w:t xml:space="preserve">ES Disorders: diabetes type1/2, osteoporosis, </w:t>
      </w:r>
      <w:proofErr w:type="spellStart"/>
      <w:r>
        <w:t>cushings</w:t>
      </w:r>
      <w:proofErr w:type="spellEnd"/>
      <w:r>
        <w:t xml:space="preserve"> syndrome, menopause, </w:t>
      </w:r>
      <w:proofErr w:type="spellStart"/>
      <w:r>
        <w:t>obsesity</w:t>
      </w:r>
      <w:proofErr w:type="spellEnd"/>
    </w:p>
    <w:p w:rsidR="0052330C" w:rsidRPr="006044C9" w:rsidRDefault="0052330C" w:rsidP="0052330C">
      <w:pPr>
        <w:pStyle w:val="NoSpacing"/>
        <w:rPr>
          <w:b/>
        </w:rPr>
      </w:pPr>
      <w:r w:rsidRPr="006044C9">
        <w:rPr>
          <w:b/>
        </w:rPr>
        <w:t>THE CARDIOVASCULAR SYSTEM</w:t>
      </w:r>
    </w:p>
    <w:p w:rsidR="0052330C" w:rsidRDefault="0052330C" w:rsidP="0052330C">
      <w:pPr>
        <w:pStyle w:val="NoSpacing"/>
      </w:pPr>
      <w:r>
        <w:t>-composed of heart, blood vessels, blood</w:t>
      </w:r>
    </w:p>
    <w:p w:rsidR="0052330C" w:rsidRDefault="0052330C" w:rsidP="0052330C">
      <w:pPr>
        <w:pStyle w:val="NoSpacing"/>
      </w:pPr>
      <w:r>
        <w:t>-blood carried O2 from lungs to the tissues and CO2 expelled as breath</w:t>
      </w:r>
    </w:p>
    <w:p w:rsidR="0052330C" w:rsidRDefault="0052330C" w:rsidP="0052330C">
      <w:pPr>
        <w:pStyle w:val="NoSpacing"/>
      </w:pPr>
      <w:r>
        <w:t>-blood carries nutrients waste and hormones</w:t>
      </w:r>
    </w:p>
    <w:p w:rsidR="0052330C" w:rsidRDefault="0052330C" w:rsidP="0052330C">
      <w:pPr>
        <w:pStyle w:val="NoSpacing"/>
      </w:pPr>
      <w:r>
        <w:t>The Heart</w:t>
      </w:r>
    </w:p>
    <w:p w:rsidR="0052330C" w:rsidRDefault="0052330C" w:rsidP="0052330C">
      <w:pPr>
        <w:pStyle w:val="NoSpacing"/>
        <w:numPr>
          <w:ilvl w:val="0"/>
          <w:numId w:val="13"/>
        </w:numPr>
      </w:pPr>
      <w:r>
        <w:t>4 chambers</w:t>
      </w:r>
    </w:p>
    <w:p w:rsidR="0052330C" w:rsidRDefault="0052330C" w:rsidP="0052330C">
      <w:pPr>
        <w:pStyle w:val="NoSpacing"/>
        <w:numPr>
          <w:ilvl w:val="0"/>
          <w:numId w:val="13"/>
        </w:numPr>
      </w:pPr>
      <w:r>
        <w:t>left side of the heart takes in oxygenated blood from the lungs</w:t>
      </w:r>
    </w:p>
    <w:p w:rsidR="0052330C" w:rsidRDefault="0052330C" w:rsidP="0052330C">
      <w:pPr>
        <w:pStyle w:val="NoSpacing"/>
        <w:numPr>
          <w:ilvl w:val="0"/>
          <w:numId w:val="13"/>
        </w:numPr>
      </w:pPr>
      <w:r>
        <w:t>right side sends deoxygenated blood to the lungs</w:t>
      </w:r>
    </w:p>
    <w:p w:rsidR="0052330C" w:rsidRDefault="0052330C" w:rsidP="0052330C">
      <w:pPr>
        <w:pStyle w:val="NoSpacing"/>
        <w:numPr>
          <w:ilvl w:val="0"/>
          <w:numId w:val="13"/>
        </w:numPr>
      </w:pPr>
      <w:r>
        <w:t>systole: blood pumped out of the heart</w:t>
      </w:r>
    </w:p>
    <w:p w:rsidR="0052330C" w:rsidRDefault="0052330C" w:rsidP="0052330C">
      <w:pPr>
        <w:pStyle w:val="NoSpacing"/>
        <w:numPr>
          <w:ilvl w:val="0"/>
          <w:numId w:val="13"/>
        </w:numPr>
      </w:pPr>
      <w:r>
        <w:t xml:space="preserve">diastole: blood is taken into the heart </w:t>
      </w:r>
    </w:p>
    <w:p w:rsidR="00FD1FDE" w:rsidRDefault="00FD1FDE" w:rsidP="00FD1FDE">
      <w:pPr>
        <w:pStyle w:val="NoSpacing"/>
      </w:pPr>
      <w:r>
        <w:t>Disorders: atherosclerosis(</w:t>
      </w:r>
      <w:proofErr w:type="spellStart"/>
      <w:r>
        <w:t>agina</w:t>
      </w:r>
      <w:proofErr w:type="spellEnd"/>
      <w:r>
        <w:t xml:space="preserve"> pectoris, myocardial infarction(heart attack)), arteriosclerosis, aneurysm</w:t>
      </w:r>
    </w:p>
    <w:p w:rsidR="00FD1FDE" w:rsidRPr="006044C9" w:rsidRDefault="00FD1FDE" w:rsidP="00FD1FDE">
      <w:pPr>
        <w:pStyle w:val="NoSpacing"/>
        <w:rPr>
          <w:b/>
        </w:rPr>
      </w:pPr>
      <w:r w:rsidRPr="006044C9">
        <w:rPr>
          <w:b/>
        </w:rPr>
        <w:t>THE RESPERATORY SYSTEM</w:t>
      </w:r>
    </w:p>
    <w:p w:rsidR="00FD1FDE" w:rsidRDefault="00FD1FDE" w:rsidP="00FD1FDE">
      <w:pPr>
        <w:pStyle w:val="NoSpacing"/>
      </w:pPr>
      <w:r>
        <w:t>-</w:t>
      </w:r>
      <w:proofErr w:type="spellStart"/>
      <w:r>
        <w:t>resperation</w:t>
      </w:r>
      <w:proofErr w:type="spellEnd"/>
      <w:r>
        <w:t xml:space="preserve"> has 3 functions:</w:t>
      </w:r>
    </w:p>
    <w:p w:rsidR="00FD1FDE" w:rsidRDefault="00FD1FDE" w:rsidP="00FD1FDE">
      <w:pPr>
        <w:pStyle w:val="NoSpacing"/>
        <w:numPr>
          <w:ilvl w:val="0"/>
          <w:numId w:val="14"/>
        </w:numPr>
      </w:pPr>
      <w:r>
        <w:t>acquire oxygen into the body</w:t>
      </w:r>
    </w:p>
    <w:p w:rsidR="00FD1FDE" w:rsidRDefault="00FD1FDE" w:rsidP="00FD1FDE">
      <w:pPr>
        <w:pStyle w:val="NoSpacing"/>
        <w:numPr>
          <w:ilvl w:val="0"/>
          <w:numId w:val="14"/>
        </w:numPr>
      </w:pPr>
      <w:r>
        <w:t>excrete carbon dioxide out of the body</w:t>
      </w:r>
    </w:p>
    <w:p w:rsidR="00FD1FDE" w:rsidRDefault="00FD1FDE" w:rsidP="00FD1FDE">
      <w:pPr>
        <w:pStyle w:val="NoSpacing"/>
        <w:numPr>
          <w:ilvl w:val="0"/>
          <w:numId w:val="14"/>
        </w:numPr>
      </w:pPr>
      <w:r>
        <w:t>regulate the composition</w:t>
      </w:r>
    </w:p>
    <w:p w:rsidR="00FD1FDE" w:rsidRDefault="00FD1FDE" w:rsidP="00FD1FDE">
      <w:pPr>
        <w:pStyle w:val="NoSpacing"/>
      </w:pPr>
      <w:r>
        <w:t>-inspiration of air is an active process: contraction of muscles and lungs expand inside thorax</w:t>
      </w:r>
    </w:p>
    <w:p w:rsidR="00FD1FDE" w:rsidRDefault="00FD1FDE" w:rsidP="00FD1FDE">
      <w:pPr>
        <w:pStyle w:val="NoSpacing"/>
      </w:pPr>
      <w:r>
        <w:t>-</w:t>
      </w:r>
      <w:proofErr w:type="spellStart"/>
      <w:r>
        <w:t>Experation</w:t>
      </w:r>
      <w:proofErr w:type="spellEnd"/>
      <w:r>
        <w:t xml:space="preserve"> of air is a passive process: relaxation of the lungs</w:t>
      </w:r>
    </w:p>
    <w:p w:rsidR="00FD1FDE" w:rsidRDefault="00FD1FDE" w:rsidP="00FD1FDE">
      <w:pPr>
        <w:pStyle w:val="NoSpacing"/>
      </w:pPr>
      <w:r>
        <w:t xml:space="preserve">-Respiration is controlled by the medulla: chemical composition of blood can modulate activity, higher CO2 and </w:t>
      </w:r>
      <w:proofErr w:type="spellStart"/>
      <w:r>
        <w:t>resperation</w:t>
      </w:r>
      <w:proofErr w:type="spellEnd"/>
      <w:r>
        <w:t xml:space="preserve"> increases, lower CO2 and respiration decreases</w:t>
      </w:r>
    </w:p>
    <w:p w:rsidR="00FD1FDE" w:rsidRDefault="00FD1FDE" w:rsidP="00FD1FDE">
      <w:pPr>
        <w:pStyle w:val="NoSpacing"/>
      </w:pPr>
      <w:r>
        <w:lastRenderedPageBreak/>
        <w:t xml:space="preserve">Disorders: chronic obstructive </w:t>
      </w:r>
      <w:proofErr w:type="spellStart"/>
      <w:r>
        <w:t>pulminary</w:t>
      </w:r>
      <w:proofErr w:type="spellEnd"/>
      <w:r>
        <w:t xml:space="preserve"> disease, pneumonia, tuberculosis, asthma, asphyxia, anoxia, hyperventilation</w:t>
      </w:r>
    </w:p>
    <w:p w:rsidR="00FD1FDE" w:rsidRPr="006044C9" w:rsidRDefault="00FD1FDE" w:rsidP="00FD1FDE">
      <w:pPr>
        <w:pStyle w:val="NoSpacing"/>
        <w:rPr>
          <w:b/>
        </w:rPr>
      </w:pPr>
      <w:r w:rsidRPr="006044C9">
        <w:rPr>
          <w:b/>
        </w:rPr>
        <w:t>THE IMMUNE SYSTEM</w:t>
      </w:r>
    </w:p>
    <w:p w:rsidR="00FD1FDE" w:rsidRDefault="00FD1FDE" w:rsidP="00FD1FDE">
      <w:pPr>
        <w:pStyle w:val="NoSpacing"/>
      </w:pPr>
      <w:r>
        <w:t>-main function is to protect the body from foreign substances</w:t>
      </w:r>
    </w:p>
    <w:p w:rsidR="00FD1FDE" w:rsidRDefault="00FD1FDE" w:rsidP="00FD1FDE">
      <w:pPr>
        <w:pStyle w:val="NoSpacing"/>
      </w:pPr>
      <w:r>
        <w:t xml:space="preserve">-can interact with the psychological and </w:t>
      </w:r>
      <w:proofErr w:type="spellStart"/>
      <w:r>
        <w:t>neuroendocrine</w:t>
      </w:r>
      <w:proofErr w:type="spellEnd"/>
      <w:r>
        <w:t xml:space="preserve"> factors to modulate health</w:t>
      </w:r>
    </w:p>
    <w:p w:rsidR="00FD1FDE" w:rsidRDefault="00FD1FDE" w:rsidP="00FD1FDE">
      <w:pPr>
        <w:pStyle w:val="NoSpacing"/>
      </w:pPr>
      <w:r>
        <w:t xml:space="preserve">-Disease caused by: infections, genetic defects, hormone imbalance, nutritional deficiencies </w:t>
      </w:r>
    </w:p>
    <w:p w:rsidR="00FD1FDE" w:rsidRDefault="00FD1FDE" w:rsidP="00FD1FDE">
      <w:pPr>
        <w:pStyle w:val="NoSpacing"/>
      </w:pPr>
      <w:r>
        <w:t>-Infection transmitted by: direct, indirect biological and mechanical transmissions</w:t>
      </w:r>
    </w:p>
    <w:p w:rsidR="00FD1FDE" w:rsidRDefault="00FD1FDE" w:rsidP="00FD1FDE">
      <w:pPr>
        <w:pStyle w:val="NoSpacing"/>
      </w:pPr>
      <w:r>
        <w:t>LECTURE 3</w:t>
      </w:r>
    </w:p>
    <w:p w:rsidR="00F628F1" w:rsidRDefault="00F628F1" w:rsidP="00FD1FDE">
      <w:pPr>
        <w:pStyle w:val="NoSpacing"/>
      </w:pPr>
      <w:r>
        <w:t>Health Promotion: good health or wellness, is a personal and collective achievement</w:t>
      </w:r>
    </w:p>
    <w:p w:rsidR="00F628F1" w:rsidRDefault="00F628F1" w:rsidP="00FD1FDE">
      <w:pPr>
        <w:pStyle w:val="NoSpacing"/>
      </w:pPr>
      <w:r>
        <w:t xml:space="preserve">WHO defines it as: the process of enabling people to increase control over, and to improve, their health </w:t>
      </w:r>
    </w:p>
    <w:p w:rsidR="00F628F1" w:rsidRDefault="00F628F1" w:rsidP="00FD1FDE">
      <w:pPr>
        <w:pStyle w:val="NoSpacing"/>
      </w:pPr>
      <w:r>
        <w:t>Different perspectives: individual, medical practitioner, psychologist, media</w:t>
      </w:r>
    </w:p>
    <w:p w:rsidR="00F628F1" w:rsidRPr="006044C9" w:rsidRDefault="00F628F1" w:rsidP="00FD1FDE">
      <w:pPr>
        <w:pStyle w:val="NoSpacing"/>
        <w:rPr>
          <w:b/>
        </w:rPr>
      </w:pPr>
      <w:r w:rsidRPr="006044C9">
        <w:rPr>
          <w:b/>
        </w:rPr>
        <w:t>Smart Canadians:</w:t>
      </w:r>
    </w:p>
    <w:p w:rsidR="00F628F1" w:rsidRDefault="00F628F1" w:rsidP="00FD1FDE">
      <w:pPr>
        <w:pStyle w:val="NoSpacing"/>
      </w:pPr>
      <w:r>
        <w:t>-proposed the concept of "health field"</w:t>
      </w:r>
    </w:p>
    <w:p w:rsidR="00F628F1" w:rsidRDefault="00F628F1" w:rsidP="00FD1FDE">
      <w:pPr>
        <w:pStyle w:val="NoSpacing"/>
      </w:pPr>
      <w:r>
        <w:t>-identified 2 main health principles: health care system, prevention of health problems</w:t>
      </w:r>
      <w:r w:rsidR="008424CA">
        <w:t>/promotion of good health</w:t>
      </w:r>
    </w:p>
    <w:p w:rsidR="008424CA" w:rsidRDefault="008424CA" w:rsidP="00FD1FDE">
      <w:pPr>
        <w:pStyle w:val="NoSpacing"/>
      </w:pPr>
      <w:r>
        <w:t xml:space="preserve">-first modern government document in the western world to acknowledge that our emphasis upon a biomedical health care system is wrong </w:t>
      </w:r>
    </w:p>
    <w:p w:rsidR="008424CA" w:rsidRDefault="008424CA" w:rsidP="00FD1FDE">
      <w:pPr>
        <w:pStyle w:val="NoSpacing"/>
      </w:pPr>
      <w:r>
        <w:t xml:space="preserve">Patterns of disease have shifted over 70 years-acute diseases </w:t>
      </w:r>
      <w:proofErr w:type="spellStart"/>
      <w:r>
        <w:t>vs</w:t>
      </w:r>
      <w:proofErr w:type="spellEnd"/>
      <w:r>
        <w:t xml:space="preserve"> preventable diseases, modifying health behaviours can lead to a 50%  reduction in deaths</w:t>
      </w:r>
    </w:p>
    <w:p w:rsidR="008424CA" w:rsidRDefault="008424CA" w:rsidP="00FD1FDE">
      <w:pPr>
        <w:pStyle w:val="NoSpacing"/>
      </w:pPr>
      <w:r>
        <w:t>Benefits of modifying health behaviours</w:t>
      </w:r>
    </w:p>
    <w:p w:rsidR="008424CA" w:rsidRDefault="008424CA" w:rsidP="00FD1FDE">
      <w:pPr>
        <w:pStyle w:val="NoSpacing"/>
      </w:pPr>
      <w:r>
        <w:t xml:space="preserve">-reduction in deaths due to lifestyle-related diseases </w:t>
      </w:r>
    </w:p>
    <w:p w:rsidR="008424CA" w:rsidRDefault="008424CA" w:rsidP="00FD1FDE">
      <w:pPr>
        <w:pStyle w:val="NoSpacing"/>
      </w:pPr>
      <w:r>
        <w:t>-increased longevity (life expectancy)</w:t>
      </w:r>
    </w:p>
    <w:p w:rsidR="008424CA" w:rsidRDefault="008424CA" w:rsidP="00FD1FDE">
      <w:pPr>
        <w:pStyle w:val="NoSpacing"/>
      </w:pPr>
      <w:r>
        <w:t>-longer disease-free period (quality of life)</w:t>
      </w:r>
    </w:p>
    <w:p w:rsidR="008424CA" w:rsidRDefault="008424CA" w:rsidP="00FD1FDE">
      <w:pPr>
        <w:pStyle w:val="NoSpacing"/>
      </w:pPr>
      <w:r>
        <w:t>-reduced overall health care costs (-200 billion)</w:t>
      </w:r>
    </w:p>
    <w:p w:rsidR="008424CA" w:rsidRDefault="008424CA" w:rsidP="00FD1FDE">
      <w:pPr>
        <w:pStyle w:val="NoSpacing"/>
      </w:pPr>
      <w:r w:rsidRPr="008A12B5">
        <w:rPr>
          <w:b/>
        </w:rPr>
        <w:t>Health Behaviours</w:t>
      </w:r>
      <w:r>
        <w:t xml:space="preserve"> - behaviours employed by people to enhance and maintain health (health behaviours become health habits)</w:t>
      </w:r>
    </w:p>
    <w:p w:rsidR="008424CA" w:rsidRDefault="008424CA" w:rsidP="00FD1FDE">
      <w:pPr>
        <w:pStyle w:val="NoSpacing"/>
      </w:pPr>
      <w:r w:rsidRPr="008A12B5">
        <w:rPr>
          <w:b/>
        </w:rPr>
        <w:t>Health Habit</w:t>
      </w:r>
      <w:r>
        <w:t xml:space="preserve"> - is a health behaviour that is well established and is performed automatically ( if reinforced early = resistant to change)</w:t>
      </w:r>
    </w:p>
    <w:p w:rsidR="008424CA" w:rsidRDefault="008424CA" w:rsidP="00FD1FDE">
      <w:pPr>
        <w:pStyle w:val="NoSpacing"/>
      </w:pPr>
      <w:r>
        <w:t>Health behaviours are influenced by: socio-economic factors, age, gender, values/culture, personal control, social influence personal goals, perceived symptoms, access to health care, location, cognitive factors</w:t>
      </w:r>
    </w:p>
    <w:p w:rsidR="00E32B27" w:rsidRDefault="00E32B27" w:rsidP="00FD1FDE">
      <w:pPr>
        <w:pStyle w:val="NoSpacing"/>
      </w:pPr>
      <w:r>
        <w:t>Health Habits are affected by:</w:t>
      </w:r>
    </w:p>
    <w:p w:rsidR="00E32B27" w:rsidRDefault="00E32B27" w:rsidP="00FD1FDE">
      <w:pPr>
        <w:pStyle w:val="NoSpacing"/>
      </w:pPr>
      <w:r>
        <w:t>-socialization, parents as role models</w:t>
      </w:r>
    </w:p>
    <w:p w:rsidR="00E32B27" w:rsidRDefault="00E32B27" w:rsidP="00FD1FDE">
      <w:pPr>
        <w:pStyle w:val="NoSpacing"/>
      </w:pPr>
      <w:r>
        <w:t>-teachable moment, educational opportunity</w:t>
      </w:r>
    </w:p>
    <w:p w:rsidR="00E32B27" w:rsidRDefault="00E32B27" w:rsidP="00FD1FDE">
      <w:pPr>
        <w:pStyle w:val="NoSpacing"/>
      </w:pPr>
      <w:r>
        <w:t xml:space="preserve">-closing the window of vulnerability, adolescence </w:t>
      </w:r>
    </w:p>
    <w:p w:rsidR="00E32B27" w:rsidRDefault="00E32B27" w:rsidP="00FD1FDE">
      <w:pPr>
        <w:pStyle w:val="NoSpacing"/>
      </w:pPr>
      <w:r>
        <w:t xml:space="preserve">Benefits of identifying people at risk: may eliminate or prevent health habits, </w:t>
      </w:r>
      <w:proofErr w:type="spellStart"/>
      <w:r>
        <w:t>efficient&amp;effective</w:t>
      </w:r>
      <w:proofErr w:type="spellEnd"/>
      <w:r>
        <w:t xml:space="preserve"> use of health dollars, help identify risk factors in this patient population</w:t>
      </w:r>
    </w:p>
    <w:p w:rsidR="00E32B27" w:rsidRDefault="00E32B27" w:rsidP="00FD1FDE">
      <w:pPr>
        <w:pStyle w:val="NoSpacing"/>
      </w:pPr>
      <w:r>
        <w:t xml:space="preserve">Problems with identifying </w:t>
      </w:r>
      <w:proofErr w:type="spellStart"/>
      <w:r>
        <w:t>ppl</w:t>
      </w:r>
      <w:proofErr w:type="spellEnd"/>
      <w:r>
        <w:t xml:space="preserve"> at risk: </w:t>
      </w:r>
      <w:proofErr w:type="spellStart"/>
      <w:r>
        <w:t>hypervigalence</w:t>
      </w:r>
      <w:proofErr w:type="spellEnd"/>
      <w:r>
        <w:t xml:space="preserve"> (over sensitive to stressors), may become defensive and disregard risk factors</w:t>
      </w:r>
    </w:p>
    <w:p w:rsidR="00E32B27" w:rsidRPr="008A12B5" w:rsidRDefault="00E32B27" w:rsidP="00FD1FDE">
      <w:pPr>
        <w:pStyle w:val="NoSpacing"/>
        <w:rPr>
          <w:b/>
        </w:rPr>
      </w:pPr>
      <w:r w:rsidRPr="008A12B5">
        <w:rPr>
          <w:b/>
        </w:rPr>
        <w:t xml:space="preserve">ETHICAL ISSUES </w:t>
      </w:r>
    </w:p>
    <w:p w:rsidR="00E32B27" w:rsidRDefault="00E32B27" w:rsidP="00FD1FDE">
      <w:pPr>
        <w:pStyle w:val="NoSpacing"/>
      </w:pPr>
      <w:r>
        <w:t xml:space="preserve">-must be considered when identifying </w:t>
      </w:r>
      <w:proofErr w:type="spellStart"/>
      <w:r>
        <w:t>ppl</w:t>
      </w:r>
      <w:proofErr w:type="spellEnd"/>
      <w:r>
        <w:t xml:space="preserve"> at risk</w:t>
      </w:r>
    </w:p>
    <w:p w:rsidR="00E32B27" w:rsidRDefault="00E32B27" w:rsidP="00FD1FDE">
      <w:pPr>
        <w:pStyle w:val="NoSpacing"/>
      </w:pPr>
      <w:r>
        <w:t>-do you identify at-risk people if risk is low?</w:t>
      </w:r>
    </w:p>
    <w:p w:rsidR="00E32B27" w:rsidRDefault="00E32B27" w:rsidP="00FD1FDE">
      <w:pPr>
        <w:pStyle w:val="NoSpacing"/>
      </w:pPr>
      <w:r>
        <w:t>-identification may initiate symptoms (depression)</w:t>
      </w:r>
    </w:p>
    <w:p w:rsidR="00E32B27" w:rsidRDefault="00E32B27" w:rsidP="00FD1FDE">
      <w:pPr>
        <w:pStyle w:val="NoSpacing"/>
      </w:pPr>
      <w:r>
        <w:t>-there might not be a clear intervention</w:t>
      </w:r>
    </w:p>
    <w:p w:rsidR="00E32B27" w:rsidRDefault="00E32B27" w:rsidP="00FD1FDE">
      <w:pPr>
        <w:pStyle w:val="NoSpacing"/>
      </w:pPr>
      <w:r>
        <w:t>-interpersonal issues may arise</w:t>
      </w:r>
    </w:p>
    <w:p w:rsidR="00E32B27" w:rsidRDefault="00E32B27" w:rsidP="00FD1FDE">
      <w:pPr>
        <w:pStyle w:val="NoSpacing"/>
      </w:pPr>
      <w:r>
        <w:t>Health Habits in Elderly</w:t>
      </w:r>
    </w:p>
    <w:p w:rsidR="00E32B27" w:rsidRDefault="00E32B27" w:rsidP="00FD1FDE">
      <w:pPr>
        <w:pStyle w:val="NoSpacing"/>
      </w:pPr>
      <w:r>
        <w:t xml:space="preserve">-main goal of elderly </w:t>
      </w:r>
      <w:proofErr w:type="spellStart"/>
      <w:r>
        <w:t>ppl</w:t>
      </w:r>
      <w:proofErr w:type="spellEnd"/>
      <w:r>
        <w:t xml:space="preserve"> is to improve quality of life</w:t>
      </w:r>
    </w:p>
    <w:p w:rsidR="00E32B27" w:rsidRDefault="00E32B27" w:rsidP="00FD1FDE">
      <w:pPr>
        <w:pStyle w:val="NoSpacing"/>
      </w:pPr>
      <w:r>
        <w:lastRenderedPageBreak/>
        <w:t>-factors to consider: exercise, participation in social activities, monitor alcohol consumption, controlled diet, vaccinations</w:t>
      </w:r>
    </w:p>
    <w:p w:rsidR="00E32B27" w:rsidRDefault="00E32B27" w:rsidP="00FD1FDE">
      <w:pPr>
        <w:pStyle w:val="NoSpacing"/>
      </w:pPr>
      <w:r>
        <w:t>-gender and ethnic differences can influence vulnerability to certain hea</w:t>
      </w:r>
      <w:r w:rsidR="0008200F">
        <w:t xml:space="preserve">lth risk such as: </w:t>
      </w:r>
      <w:proofErr w:type="spellStart"/>
      <w:r w:rsidR="0008200F">
        <w:t>aclohol</w:t>
      </w:r>
      <w:proofErr w:type="spellEnd"/>
      <w:r w:rsidR="0008200F">
        <w:t xml:space="preserve"> consum</w:t>
      </w:r>
      <w:r>
        <w:t>ption</w:t>
      </w:r>
      <w:r w:rsidR="0008200F">
        <w:t xml:space="preserve"> (men </w:t>
      </w:r>
      <w:proofErr w:type="spellStart"/>
      <w:r w:rsidR="0008200F">
        <w:t>vs</w:t>
      </w:r>
      <w:proofErr w:type="spellEnd"/>
      <w:r w:rsidR="0008200F">
        <w:t xml:space="preserve"> women)</w:t>
      </w:r>
      <w:r>
        <w:t>, smoking(aboriginal), drug use, exercise</w:t>
      </w:r>
    </w:p>
    <w:p w:rsidR="0052330C" w:rsidRPr="008A12B5" w:rsidRDefault="0008200F" w:rsidP="00B3045D">
      <w:pPr>
        <w:pStyle w:val="NoSpacing"/>
        <w:rPr>
          <w:b/>
        </w:rPr>
      </w:pPr>
      <w:r w:rsidRPr="008A12B5">
        <w:rPr>
          <w:b/>
        </w:rPr>
        <w:t xml:space="preserve">How can We Change Health Behaviour </w:t>
      </w:r>
    </w:p>
    <w:p w:rsidR="0008200F" w:rsidRDefault="0008200F" w:rsidP="00B3045D">
      <w:pPr>
        <w:pStyle w:val="NoSpacing"/>
      </w:pPr>
      <w:r>
        <w:t xml:space="preserve">-our goals is change views and prevent unhealthy behaviours, diff approaches are: educational appeals(credible, colourful, concise), fear appeals(use fear to change behaviour , may be </w:t>
      </w:r>
      <w:proofErr w:type="spellStart"/>
      <w:r>
        <w:t>counter productive</w:t>
      </w:r>
      <w:proofErr w:type="spellEnd"/>
      <w:r>
        <w:t>, coupled approach), message framing</w:t>
      </w:r>
    </w:p>
    <w:p w:rsidR="00FD1F68" w:rsidRDefault="00FD1F68" w:rsidP="00B3045D">
      <w:pPr>
        <w:pStyle w:val="NoSpacing"/>
      </w:pPr>
      <w:r>
        <w:t>Models of health behaviour change: changing beliefs instead of attitudes</w:t>
      </w:r>
    </w:p>
    <w:p w:rsidR="00FD1F68" w:rsidRDefault="00FD1F68" w:rsidP="00B3045D">
      <w:pPr>
        <w:pStyle w:val="NoSpacing"/>
      </w:pPr>
      <w:r w:rsidRPr="008A12B5">
        <w:rPr>
          <w:b/>
        </w:rPr>
        <w:t>Social Cognition model:</w:t>
      </w:r>
      <w:r>
        <w:t xml:space="preserve"> expectancy-value theory, engage in behaviours that will be successful and they value</w:t>
      </w:r>
    </w:p>
    <w:p w:rsidR="00FD1F68" w:rsidRDefault="00FD1F68" w:rsidP="00B3045D">
      <w:pPr>
        <w:pStyle w:val="NoSpacing"/>
      </w:pPr>
      <w:r w:rsidRPr="008A12B5">
        <w:rPr>
          <w:b/>
        </w:rPr>
        <w:t>Health Belief Model:</w:t>
      </w:r>
      <w:r>
        <w:t xml:space="preserve"> perception of threat, perceived threat reduction</w:t>
      </w:r>
    </w:p>
    <w:p w:rsidR="00FD1F68" w:rsidRDefault="00FD1F68" w:rsidP="00B3045D">
      <w:pPr>
        <w:pStyle w:val="NoSpacing"/>
      </w:pPr>
      <w:proofErr w:type="spellStart"/>
      <w:r w:rsidRPr="008A12B5">
        <w:rPr>
          <w:b/>
        </w:rPr>
        <w:t>Transtheoretical</w:t>
      </w:r>
      <w:proofErr w:type="spellEnd"/>
      <w:r w:rsidRPr="008A12B5">
        <w:rPr>
          <w:b/>
        </w:rPr>
        <w:t xml:space="preserve"> Model</w:t>
      </w:r>
      <w:r>
        <w:t xml:space="preserve"> (stages of change model): includes stages of change, has treatment goals</w:t>
      </w:r>
    </w:p>
    <w:p w:rsidR="00FD1F68" w:rsidRDefault="00FD1F68" w:rsidP="00FD1F68">
      <w:pPr>
        <w:pStyle w:val="NoSpacing"/>
      </w:pPr>
      <w:r>
        <w:t xml:space="preserve">-stages: </w:t>
      </w:r>
    </w:p>
    <w:p w:rsidR="00FD1F68" w:rsidRDefault="00FD1F68" w:rsidP="00FD1F68">
      <w:pPr>
        <w:pStyle w:val="NoSpacing"/>
        <w:numPr>
          <w:ilvl w:val="0"/>
          <w:numId w:val="16"/>
        </w:numPr>
      </w:pPr>
      <w:proofErr w:type="spellStart"/>
      <w:r>
        <w:t>precontemplation</w:t>
      </w:r>
      <w:proofErr w:type="spellEnd"/>
      <w:r>
        <w:t>- no intention of changing behaviour</w:t>
      </w:r>
    </w:p>
    <w:p w:rsidR="00FD1F68" w:rsidRDefault="00FD1F68" w:rsidP="00FD1F68">
      <w:pPr>
        <w:pStyle w:val="NoSpacing"/>
        <w:numPr>
          <w:ilvl w:val="0"/>
          <w:numId w:val="16"/>
        </w:numPr>
      </w:pPr>
      <w:r>
        <w:t>contemplation - aware of the problem but have not made a commitment</w:t>
      </w:r>
    </w:p>
    <w:p w:rsidR="00FD1F68" w:rsidRDefault="00FD1F68" w:rsidP="00FD1F68">
      <w:pPr>
        <w:pStyle w:val="NoSpacing"/>
        <w:numPr>
          <w:ilvl w:val="0"/>
          <w:numId w:val="16"/>
        </w:numPr>
      </w:pPr>
      <w:r>
        <w:t xml:space="preserve">preparation- intention is there but no action, minor modifications may have been </w:t>
      </w:r>
      <w:proofErr w:type="spellStart"/>
      <w:r>
        <w:t>initiatied</w:t>
      </w:r>
      <w:proofErr w:type="spellEnd"/>
    </w:p>
    <w:p w:rsidR="00FD1F68" w:rsidRDefault="00FD1F68" w:rsidP="00FD1F68">
      <w:pPr>
        <w:pStyle w:val="NoSpacing"/>
        <w:numPr>
          <w:ilvl w:val="0"/>
          <w:numId w:val="16"/>
        </w:numPr>
      </w:pPr>
      <w:r>
        <w:t>action- modify behaviour, commitment made</w:t>
      </w:r>
    </w:p>
    <w:p w:rsidR="00FD1F68" w:rsidRDefault="00FD1F68" w:rsidP="00FD1F68">
      <w:pPr>
        <w:pStyle w:val="NoSpacing"/>
        <w:numPr>
          <w:ilvl w:val="0"/>
          <w:numId w:val="16"/>
        </w:numPr>
      </w:pPr>
      <w:r>
        <w:t>maintenance- prevent relapse, consolidate gains</w:t>
      </w:r>
    </w:p>
    <w:p w:rsidR="00FD1F68" w:rsidRDefault="00FD1F68" w:rsidP="00FD1F68">
      <w:pPr>
        <w:pStyle w:val="NoSpacing"/>
      </w:pPr>
      <w:r>
        <w:t>Cognitive Behavioural Approaches</w:t>
      </w:r>
    </w:p>
    <w:p w:rsidR="00FD1F68" w:rsidRDefault="00FD1F68" w:rsidP="00FD1F68">
      <w:pPr>
        <w:pStyle w:val="NoSpacing"/>
      </w:pPr>
      <w:r w:rsidRPr="008A12B5">
        <w:rPr>
          <w:b/>
        </w:rPr>
        <w:t>Cognitive behavioural therapy(CBT)-</w:t>
      </w:r>
      <w:r>
        <w:t>patient targets behaviour with individual change</w:t>
      </w:r>
    </w:p>
    <w:p w:rsidR="00FD1F68" w:rsidRDefault="00FD1F68" w:rsidP="00FD1F68">
      <w:pPr>
        <w:pStyle w:val="NoSpacing"/>
        <w:numPr>
          <w:ilvl w:val="0"/>
          <w:numId w:val="17"/>
        </w:numPr>
      </w:pPr>
      <w:r>
        <w:t>-modification of internal monologue</w:t>
      </w:r>
    </w:p>
    <w:p w:rsidR="00FD1F68" w:rsidRDefault="00FD1F68" w:rsidP="00FD1F68">
      <w:pPr>
        <w:pStyle w:val="NoSpacing"/>
        <w:numPr>
          <w:ilvl w:val="0"/>
          <w:numId w:val="17"/>
        </w:numPr>
      </w:pPr>
      <w:r>
        <w:t>-behaviour change shifts from therapist-patient, to patient alone</w:t>
      </w:r>
    </w:p>
    <w:p w:rsidR="00FD1F68" w:rsidRDefault="00FD1F68" w:rsidP="00FD1F68">
      <w:pPr>
        <w:pStyle w:val="NoSpacing"/>
        <w:numPr>
          <w:ilvl w:val="0"/>
          <w:numId w:val="17"/>
        </w:numPr>
      </w:pPr>
      <w:r>
        <w:t xml:space="preserve">-factors include: self observing/monitoring, classic conditioning, operant conditioning(positive </w:t>
      </w:r>
      <w:proofErr w:type="spellStart"/>
      <w:r>
        <w:t>reinforcer</w:t>
      </w:r>
      <w:proofErr w:type="spellEnd"/>
      <w:r>
        <w:t>), modelling(emulate and reinforced behaviour), stimulus control(remove associated triggers), self control(use positive reinforcement, positive/negative reward)</w:t>
      </w:r>
    </w:p>
    <w:p w:rsidR="00FD1F68" w:rsidRPr="008A12B5" w:rsidRDefault="00FD1F68" w:rsidP="00FD1F68">
      <w:pPr>
        <w:pStyle w:val="NoSpacing"/>
        <w:rPr>
          <w:b/>
        </w:rPr>
      </w:pPr>
      <w:r w:rsidRPr="008A12B5">
        <w:rPr>
          <w:b/>
        </w:rPr>
        <w:t>Participation</w:t>
      </w:r>
    </w:p>
    <w:p w:rsidR="00FD1F68" w:rsidRDefault="00FD1F68" w:rsidP="00FD1F68">
      <w:pPr>
        <w:pStyle w:val="NoSpacing"/>
      </w:pPr>
      <w:r>
        <w:t>-</w:t>
      </w:r>
      <w:proofErr w:type="spellStart"/>
      <w:r>
        <w:t>gov</w:t>
      </w:r>
      <w:proofErr w:type="spellEnd"/>
      <w:r>
        <w:t>. funded initiative</w:t>
      </w:r>
    </w:p>
    <w:p w:rsidR="00FD1F68" w:rsidRDefault="00FD1F68" w:rsidP="00FD1F68">
      <w:pPr>
        <w:pStyle w:val="NoSpacing"/>
      </w:pPr>
      <w:r>
        <w:t>-introduced healthy living, good health habits</w:t>
      </w:r>
    </w:p>
    <w:p w:rsidR="00FD1F68" w:rsidRDefault="00FD1F68" w:rsidP="00FD1F68">
      <w:pPr>
        <w:pStyle w:val="NoSpacing"/>
      </w:pPr>
      <w:r>
        <w:t>-program was reinstated in 2007 with $5mill (body break)</w:t>
      </w:r>
    </w:p>
    <w:p w:rsidR="00FD1F68" w:rsidRPr="008A12B5" w:rsidRDefault="00FD1F68" w:rsidP="00FD1F68">
      <w:pPr>
        <w:pStyle w:val="NoSpacing"/>
        <w:rPr>
          <w:b/>
        </w:rPr>
      </w:pPr>
      <w:r w:rsidRPr="008A12B5">
        <w:rPr>
          <w:b/>
        </w:rPr>
        <w:t>Preventable Injuries</w:t>
      </w:r>
    </w:p>
    <w:p w:rsidR="00FD1F68" w:rsidRDefault="00FD1F68" w:rsidP="00FD1F68">
      <w:pPr>
        <w:pStyle w:val="NoSpacing"/>
      </w:pPr>
      <w:r>
        <w:t xml:space="preserve">-unintentional injuries represent one of the major preventable deaths  that include: </w:t>
      </w:r>
      <w:proofErr w:type="spellStart"/>
      <w:r>
        <w:t>home&amp;work</w:t>
      </w:r>
      <w:proofErr w:type="spellEnd"/>
      <w:r>
        <w:t xml:space="preserve"> injuries, motorcycle and car injuries (largest </w:t>
      </w:r>
      <w:proofErr w:type="spellStart"/>
      <w:r>
        <w:t>contributer</w:t>
      </w:r>
      <w:proofErr w:type="spellEnd"/>
      <w:r>
        <w:t>)</w:t>
      </w:r>
      <w:r w:rsidR="00497161">
        <w:t xml:space="preserve"> - seat belts, slower speed, child restraints </w:t>
      </w:r>
    </w:p>
    <w:p w:rsidR="00497161" w:rsidRDefault="00497161" w:rsidP="00FD1F68">
      <w:pPr>
        <w:pStyle w:val="NoSpacing"/>
      </w:pPr>
      <w:r>
        <w:t>-overall a gradual decline in preventable injuries</w:t>
      </w:r>
    </w:p>
    <w:p w:rsidR="00497161" w:rsidRDefault="00497161" w:rsidP="00FD1F68">
      <w:pPr>
        <w:pStyle w:val="NoSpacing"/>
      </w:pPr>
      <w:r>
        <w:t xml:space="preserve">-in 2003 13,906 </w:t>
      </w:r>
      <w:proofErr w:type="spellStart"/>
      <w:r>
        <w:t>canadians</w:t>
      </w:r>
      <w:proofErr w:type="spellEnd"/>
      <w:r>
        <w:t xml:space="preserve"> died as a result of injuries</w:t>
      </w:r>
    </w:p>
    <w:p w:rsidR="00497161" w:rsidRDefault="00497161" w:rsidP="00FD1F68">
      <w:pPr>
        <w:pStyle w:val="NoSpacing"/>
      </w:pPr>
      <w:r>
        <w:t>-</w:t>
      </w:r>
      <w:proofErr w:type="spellStart"/>
      <w:r>
        <w:t>interational</w:t>
      </w:r>
      <w:proofErr w:type="spellEnd"/>
      <w:r>
        <w:t xml:space="preserve"> comparison of mortality rates in 11 developed countries: </w:t>
      </w:r>
      <w:proofErr w:type="spellStart"/>
      <w:r>
        <w:t>canada</w:t>
      </w:r>
      <w:proofErr w:type="spellEnd"/>
      <w:r>
        <w:t xml:space="preserve"> 5th lowest death rate for all injury, 7th lowest rate for suicide </w:t>
      </w:r>
    </w:p>
    <w:p w:rsidR="00497161" w:rsidRDefault="00497161" w:rsidP="00FD1F68">
      <w:pPr>
        <w:pStyle w:val="NoSpacing"/>
      </w:pPr>
      <w:r>
        <w:t xml:space="preserve">-the economic burden of unintentional is estimated to be greater than $8.7 billion per year in </w:t>
      </w:r>
      <w:proofErr w:type="spellStart"/>
      <w:r>
        <w:t>canada</w:t>
      </w:r>
      <w:proofErr w:type="spellEnd"/>
    </w:p>
    <w:p w:rsidR="00497161" w:rsidRPr="008A12B5" w:rsidRDefault="00497161" w:rsidP="00FD1F68">
      <w:pPr>
        <w:pStyle w:val="NoSpacing"/>
        <w:rPr>
          <w:b/>
        </w:rPr>
      </w:pPr>
      <w:r w:rsidRPr="008A12B5">
        <w:rPr>
          <w:b/>
        </w:rPr>
        <w:t>Cancer Related Health Behaviours</w:t>
      </w:r>
    </w:p>
    <w:p w:rsidR="00497161" w:rsidRDefault="00497161" w:rsidP="00FD1F68">
      <w:pPr>
        <w:pStyle w:val="NoSpacing"/>
      </w:pPr>
      <w:r>
        <w:t>-breast cancer screening: self exam, clinical breast exam(CBE), mammogram</w:t>
      </w:r>
    </w:p>
    <w:p w:rsidR="00497161" w:rsidRDefault="00497161" w:rsidP="00FD1F68">
      <w:pPr>
        <w:pStyle w:val="NoSpacing"/>
      </w:pPr>
      <w:r>
        <w:t>-prostate cancer screening</w:t>
      </w:r>
    </w:p>
    <w:p w:rsidR="00497161" w:rsidRDefault="00497161" w:rsidP="00FD1F68">
      <w:pPr>
        <w:pStyle w:val="NoSpacing"/>
      </w:pPr>
      <w:r>
        <w:t>-colorectal cancer screening</w:t>
      </w:r>
    </w:p>
    <w:p w:rsidR="00497161" w:rsidRDefault="00497161" w:rsidP="00FD1F68">
      <w:pPr>
        <w:pStyle w:val="NoSpacing"/>
      </w:pPr>
      <w:r>
        <w:t>-Sun tanning: increased UV radiation, ineffective use of sunscreen, changing health behaviours of teens</w:t>
      </w:r>
    </w:p>
    <w:p w:rsidR="00497161" w:rsidRDefault="00497161" w:rsidP="00FD1F68">
      <w:pPr>
        <w:pStyle w:val="NoSpacing"/>
      </w:pPr>
      <w:r>
        <w:t>Exercise Health Behaviours</w:t>
      </w:r>
    </w:p>
    <w:p w:rsidR="00497161" w:rsidRDefault="00497161" w:rsidP="00FD1F68">
      <w:pPr>
        <w:pStyle w:val="NoSpacing"/>
      </w:pPr>
      <w:r>
        <w:t xml:space="preserve">- aids with mental and physical health: includes aerobic(swimming/biking), and </w:t>
      </w:r>
      <w:proofErr w:type="spellStart"/>
      <w:r>
        <w:t>isokinetic</w:t>
      </w:r>
      <w:proofErr w:type="spellEnd"/>
      <w:r>
        <w:t xml:space="preserve"> (weights) exercise</w:t>
      </w:r>
    </w:p>
    <w:p w:rsidR="00497161" w:rsidRDefault="00497161" w:rsidP="00FD1F68">
      <w:pPr>
        <w:pStyle w:val="NoSpacing"/>
      </w:pPr>
      <w:r>
        <w:t xml:space="preserve">how much? 150 min per week </w:t>
      </w:r>
    </w:p>
    <w:p w:rsidR="00497161" w:rsidRDefault="00497161" w:rsidP="00FD1F68">
      <w:pPr>
        <w:pStyle w:val="NoSpacing"/>
      </w:pPr>
      <w:r>
        <w:lastRenderedPageBreak/>
        <w:t>-improvement of psychological factors</w:t>
      </w:r>
    </w:p>
    <w:p w:rsidR="00497161" w:rsidRDefault="00497161" w:rsidP="00FD1F68">
      <w:pPr>
        <w:pStyle w:val="NoSpacing"/>
      </w:pPr>
      <w:r>
        <w:t>-determinants of regular exercise include: gender, age, race, support group, self motivation, setting</w:t>
      </w:r>
    </w:p>
    <w:p w:rsidR="00497161" w:rsidRDefault="00497161" w:rsidP="00FD1F68">
      <w:pPr>
        <w:pStyle w:val="NoSpacing"/>
      </w:pPr>
      <w:r>
        <w:t>Diet and Health Behaviours</w:t>
      </w:r>
    </w:p>
    <w:p w:rsidR="00497161" w:rsidRDefault="00497161" w:rsidP="00FD1F68">
      <w:pPr>
        <w:pStyle w:val="NoSpacing"/>
      </w:pPr>
      <w:r>
        <w:t xml:space="preserve">-dramatic rise in rates of obesity in </w:t>
      </w:r>
      <w:proofErr w:type="spellStart"/>
      <w:r>
        <w:t>canada</w:t>
      </w:r>
      <w:proofErr w:type="spellEnd"/>
    </w:p>
    <w:p w:rsidR="00497161" w:rsidRDefault="00497161" w:rsidP="00FD1F68">
      <w:pPr>
        <w:pStyle w:val="NoSpacing"/>
      </w:pPr>
      <w:r>
        <w:t>-can lead to other health issues: diabetes/cardiovascular disease</w:t>
      </w:r>
    </w:p>
    <w:p w:rsidR="00497161" w:rsidRDefault="00497161" w:rsidP="00FD1F68">
      <w:pPr>
        <w:pStyle w:val="NoSpacing"/>
      </w:pPr>
      <w:r>
        <w:t xml:space="preserve">-resistance to modifying diet : choice is not self motivated, health </w:t>
      </w:r>
      <w:proofErr w:type="spellStart"/>
      <w:r>
        <w:t>vs</w:t>
      </w:r>
      <w:proofErr w:type="spellEnd"/>
      <w:r>
        <w:t xml:space="preserve"> image, restrictive, expensive, laborious pains, related to stress</w:t>
      </w:r>
    </w:p>
    <w:p w:rsidR="00497161" w:rsidRDefault="00497161" w:rsidP="00FD1F68">
      <w:pPr>
        <w:pStyle w:val="NoSpacing"/>
      </w:pPr>
      <w:r>
        <w:t>-use of intervention to modify diet: family, community</w:t>
      </w:r>
    </w:p>
    <w:p w:rsidR="00497161" w:rsidRDefault="00497161" w:rsidP="00FD1F68">
      <w:pPr>
        <w:pStyle w:val="NoSpacing"/>
      </w:pPr>
      <w:r>
        <w:t>Obesity: excessive accumulation of total body fat, rates in children are increasing</w:t>
      </w:r>
    </w:p>
    <w:p w:rsidR="00497161" w:rsidRDefault="00497161" w:rsidP="00FD1F68">
      <w:pPr>
        <w:pStyle w:val="NoSpacing"/>
      </w:pPr>
      <w:r>
        <w:t>LECTURE 4</w:t>
      </w:r>
    </w:p>
    <w:p w:rsidR="00497161" w:rsidRPr="008A12B5" w:rsidRDefault="00497161" w:rsidP="00FD1F68">
      <w:pPr>
        <w:pStyle w:val="NoSpacing"/>
        <w:rPr>
          <w:b/>
        </w:rPr>
      </w:pPr>
      <w:r w:rsidRPr="008A12B5">
        <w:rPr>
          <w:b/>
        </w:rPr>
        <w:t>Health Compromising Behaviours</w:t>
      </w:r>
    </w:p>
    <w:p w:rsidR="00D31F6D" w:rsidRDefault="00D31F6D" w:rsidP="00FD1F68">
      <w:pPr>
        <w:pStyle w:val="NoSpacing"/>
      </w:pPr>
      <w:r>
        <w:t xml:space="preserve">- </w:t>
      </w:r>
      <w:proofErr w:type="spellStart"/>
      <w:r>
        <w:t>aslo</w:t>
      </w:r>
      <w:proofErr w:type="spellEnd"/>
      <w:r>
        <w:t xml:space="preserve"> referred to as risk/problem behaviour</w:t>
      </w:r>
    </w:p>
    <w:p w:rsidR="00D31F6D" w:rsidRDefault="00D31F6D" w:rsidP="00FD1F68">
      <w:pPr>
        <w:pStyle w:val="NoSpacing"/>
      </w:pPr>
      <w:r>
        <w:t>-common health compromising characteristics: window of vulnerability in adolescence, self-presentation, provides some pleasure, gradual development, common predictive factors, similar profile of substance abuser, socio-economic drivers</w:t>
      </w:r>
    </w:p>
    <w:p w:rsidR="00D31F6D" w:rsidRDefault="00D31F6D" w:rsidP="00FD1F68">
      <w:pPr>
        <w:pStyle w:val="NoSpacing"/>
      </w:pPr>
      <w:r w:rsidRPr="008A12B5">
        <w:rPr>
          <w:b/>
        </w:rPr>
        <w:t>Substance Dependence (in DSM</w:t>
      </w:r>
      <w:r>
        <w:t xml:space="preserve">): when an individual persists in the use of alcohol or other drugs despite problems related to use of the substance, substance </w:t>
      </w:r>
      <w:proofErr w:type="spellStart"/>
      <w:r>
        <w:t>dependance</w:t>
      </w:r>
      <w:proofErr w:type="spellEnd"/>
      <w:r>
        <w:t xml:space="preserve"> may be diagnosed. Compulsive and repetitive use may result in tolerance to the effect of the drug and </w:t>
      </w:r>
      <w:proofErr w:type="spellStart"/>
      <w:r>
        <w:t>withdrawl</w:t>
      </w:r>
      <w:proofErr w:type="spellEnd"/>
      <w:r>
        <w:t xml:space="preserve"> symptoms when use is reduced or stopped</w:t>
      </w:r>
    </w:p>
    <w:p w:rsidR="00D31F6D" w:rsidRDefault="00D31F6D" w:rsidP="00FD1F68">
      <w:pPr>
        <w:pStyle w:val="NoSpacing"/>
      </w:pPr>
      <w:r w:rsidRPr="008A12B5">
        <w:rPr>
          <w:b/>
        </w:rPr>
        <w:t xml:space="preserve">Substance </w:t>
      </w:r>
      <w:proofErr w:type="spellStart"/>
      <w:r w:rsidRPr="008A12B5">
        <w:rPr>
          <w:b/>
        </w:rPr>
        <w:t>Dependance</w:t>
      </w:r>
      <w:proofErr w:type="spellEnd"/>
      <w:r w:rsidRPr="008A12B5">
        <w:rPr>
          <w:b/>
        </w:rPr>
        <w:t xml:space="preserve"> (APA</w:t>
      </w:r>
      <w:r>
        <w:t>): when a user has repeatedly self-administered and agent resulting in tolerance, withdrawal and compulsive behaviour</w:t>
      </w:r>
    </w:p>
    <w:p w:rsidR="00D31F6D" w:rsidRDefault="00D31F6D" w:rsidP="00FD1F68">
      <w:pPr>
        <w:pStyle w:val="NoSpacing"/>
      </w:pPr>
      <w:r>
        <w:t xml:space="preserve">substance abuse can include: physical </w:t>
      </w:r>
      <w:proofErr w:type="spellStart"/>
      <w:r>
        <w:t>dependance</w:t>
      </w:r>
      <w:proofErr w:type="spellEnd"/>
      <w:r>
        <w:t>, tolerance, addiction, withdrawal</w:t>
      </w:r>
    </w:p>
    <w:p w:rsidR="00D31F6D" w:rsidRDefault="00D31F6D" w:rsidP="00FD1F68">
      <w:pPr>
        <w:pStyle w:val="NoSpacing"/>
      </w:pPr>
      <w:r>
        <w:t>Harms reduction: an approach that focuses on the risks and consequences of substance use rather than on the drug use itself</w:t>
      </w:r>
    </w:p>
    <w:p w:rsidR="00D31F6D" w:rsidRDefault="00D31F6D" w:rsidP="00FD1F68">
      <w:pPr>
        <w:pStyle w:val="NoSpacing"/>
      </w:pPr>
      <w:r>
        <w:t>-sets more realistic goals</w:t>
      </w:r>
    </w:p>
    <w:p w:rsidR="00D31F6D" w:rsidRDefault="00D31F6D" w:rsidP="00FD1F68">
      <w:pPr>
        <w:pStyle w:val="NoSpacing"/>
      </w:pPr>
      <w:r>
        <w:t>-implemented through community based programs (methadone clinics, needle exchange programs)</w:t>
      </w:r>
    </w:p>
    <w:p w:rsidR="00D31F6D" w:rsidRDefault="00D31F6D" w:rsidP="00FD1F68">
      <w:pPr>
        <w:pStyle w:val="NoSpacing"/>
      </w:pPr>
      <w:proofErr w:type="spellStart"/>
      <w:r>
        <w:t>Insite</w:t>
      </w:r>
      <w:proofErr w:type="spellEnd"/>
      <w:r>
        <w:t xml:space="preserve"> Program</w:t>
      </w:r>
    </w:p>
    <w:p w:rsidR="00D31F6D" w:rsidRDefault="00D31F6D" w:rsidP="00FD1F68">
      <w:pPr>
        <w:pStyle w:val="NoSpacing"/>
      </w:pPr>
      <w:r>
        <w:t xml:space="preserve">-started 2003 in </w:t>
      </w:r>
      <w:proofErr w:type="spellStart"/>
      <w:r>
        <w:t>vancouver</w:t>
      </w:r>
      <w:proofErr w:type="spellEnd"/>
    </w:p>
    <w:p w:rsidR="00D31F6D" w:rsidRDefault="00D31F6D" w:rsidP="00FD1F68">
      <w:pPr>
        <w:pStyle w:val="NoSpacing"/>
      </w:pPr>
      <w:r>
        <w:t>-</w:t>
      </w:r>
      <w:proofErr w:type="spellStart"/>
      <w:r>
        <w:t>canadas</w:t>
      </w:r>
      <w:proofErr w:type="spellEnd"/>
      <w:r>
        <w:t xml:space="preserve"> first safe injection site</w:t>
      </w:r>
    </w:p>
    <w:p w:rsidR="00D31F6D" w:rsidRDefault="00D31F6D" w:rsidP="00FD1F68">
      <w:pPr>
        <w:pStyle w:val="NoSpacing"/>
      </w:pPr>
      <w:r>
        <w:t>-offers disposable injection kit, sterile tools, medical support</w:t>
      </w:r>
    </w:p>
    <w:p w:rsidR="00D31F6D" w:rsidRDefault="00D31F6D" w:rsidP="00FD1F68">
      <w:pPr>
        <w:pStyle w:val="NoSpacing"/>
      </w:pPr>
      <w:r>
        <w:t xml:space="preserve">-Benefits: reduces rates of transfer of infection disease, lowers long term costs to healthcare system, improved access health care </w:t>
      </w:r>
      <w:proofErr w:type="spellStart"/>
      <w:r>
        <w:t>servivces</w:t>
      </w:r>
      <w:proofErr w:type="spellEnd"/>
      <w:r>
        <w:t>, including primary care and addiction treatment, brings stability to the community, safer environment</w:t>
      </w:r>
    </w:p>
    <w:p w:rsidR="00D31F6D" w:rsidRDefault="00D31F6D" w:rsidP="00FD1F68">
      <w:pPr>
        <w:pStyle w:val="NoSpacing"/>
      </w:pPr>
      <w:r>
        <w:t>Illicit Drugs: represent those that are illegal</w:t>
      </w:r>
    </w:p>
    <w:p w:rsidR="00D31F6D" w:rsidRDefault="00D31F6D" w:rsidP="00FD1F68">
      <w:pPr>
        <w:pStyle w:val="NoSpacing"/>
      </w:pPr>
      <w:r>
        <w:t xml:space="preserve">-4 main classes: opiates(heroin), cocaine, cannabis/THC, </w:t>
      </w:r>
      <w:proofErr w:type="spellStart"/>
      <w:r>
        <w:t>ampetamine</w:t>
      </w:r>
      <w:proofErr w:type="spellEnd"/>
      <w:r>
        <w:t>-type stimulants</w:t>
      </w:r>
    </w:p>
    <w:p w:rsidR="00D31F6D" w:rsidRDefault="00D31F6D" w:rsidP="00FD1F68">
      <w:pPr>
        <w:pStyle w:val="NoSpacing"/>
      </w:pPr>
      <w:r>
        <w:t>-psychoactive prescription drugs are a growing problem</w:t>
      </w:r>
    </w:p>
    <w:p w:rsidR="00D31F6D" w:rsidRDefault="00D31F6D" w:rsidP="00FD1F68">
      <w:pPr>
        <w:pStyle w:val="NoSpacing"/>
      </w:pPr>
      <w:r>
        <w:t>-Consequences include: physical issues(</w:t>
      </w:r>
      <w:proofErr w:type="spellStart"/>
      <w:r>
        <w:t>psysiological</w:t>
      </w:r>
      <w:proofErr w:type="spellEnd"/>
      <w:r>
        <w:t xml:space="preserve"> damage, infectious disease), mental health issues(anxiety, rebound depression), social issues (misjudgement, risky sexual behaviours)</w:t>
      </w:r>
    </w:p>
    <w:p w:rsidR="00D31F6D" w:rsidRPr="008A12B5" w:rsidRDefault="00D31F6D" w:rsidP="00FD1F68">
      <w:pPr>
        <w:pStyle w:val="NoSpacing"/>
        <w:rPr>
          <w:b/>
        </w:rPr>
      </w:pPr>
      <w:r w:rsidRPr="008A12B5">
        <w:rPr>
          <w:b/>
        </w:rPr>
        <w:t>Alcohol Abuse</w:t>
      </w:r>
    </w:p>
    <w:p w:rsidR="00D31F6D" w:rsidRDefault="00D31F6D" w:rsidP="00FD1F68">
      <w:pPr>
        <w:pStyle w:val="NoSpacing"/>
      </w:pPr>
      <w:r>
        <w:t>-alcoholism recognized as a disease by AMA in 1957</w:t>
      </w:r>
    </w:p>
    <w:p w:rsidR="00D31F6D" w:rsidRDefault="00D31F6D" w:rsidP="00FD1F68">
      <w:pPr>
        <w:pStyle w:val="NoSpacing"/>
      </w:pPr>
      <w:r>
        <w:t>- responsible for more than 8,000 deaths per year</w:t>
      </w:r>
    </w:p>
    <w:p w:rsidR="00D31F6D" w:rsidRDefault="00D31F6D" w:rsidP="00FD1F68">
      <w:pPr>
        <w:pStyle w:val="NoSpacing"/>
      </w:pPr>
      <w:r>
        <w:t>-links to health issues: high blood pressure, liver damage, CVD, fetal alcohol syndrome</w:t>
      </w:r>
    </w:p>
    <w:p w:rsidR="00D31F6D" w:rsidRDefault="00EA0CE3" w:rsidP="00FD1F68">
      <w:pPr>
        <w:pStyle w:val="NoSpacing"/>
      </w:pPr>
      <w:r>
        <w:t>Alcoholic: physically addicted to alcohol, display withdrawal, tolerance and loss of control</w:t>
      </w:r>
    </w:p>
    <w:p w:rsidR="00EA0CE3" w:rsidRDefault="00EA0CE3" w:rsidP="00FD1F68">
      <w:pPr>
        <w:pStyle w:val="NoSpacing"/>
      </w:pPr>
      <w:r>
        <w:t>Problem Drinkers: have social, psychological, and medical problems resulting from alcohol</w:t>
      </w:r>
    </w:p>
    <w:p w:rsidR="00EA0CE3" w:rsidRDefault="00EA0CE3" w:rsidP="00FD1F68">
      <w:pPr>
        <w:pStyle w:val="NoSpacing"/>
      </w:pPr>
      <w:r>
        <w:t xml:space="preserve">-Factors that influence the incidence: genetic factors, men </w:t>
      </w:r>
      <w:proofErr w:type="spellStart"/>
      <w:r>
        <w:t>vs</w:t>
      </w:r>
      <w:proofErr w:type="spellEnd"/>
      <w:r>
        <w:t xml:space="preserve"> women, socio-economic status, response to stress, social cues, cultural cues</w:t>
      </w:r>
    </w:p>
    <w:p w:rsidR="00EA0CE3" w:rsidRDefault="00EA0CE3" w:rsidP="00FD1F68">
      <w:pPr>
        <w:pStyle w:val="NoSpacing"/>
      </w:pPr>
      <w:r>
        <w:t>-Treatment</w:t>
      </w:r>
    </w:p>
    <w:p w:rsidR="00EA0CE3" w:rsidRDefault="00EA0CE3" w:rsidP="00FD1F68">
      <w:pPr>
        <w:pStyle w:val="NoSpacing"/>
      </w:pPr>
      <w:r>
        <w:lastRenderedPageBreak/>
        <w:t>-factors that influence treatment: age-rates improve, socio-economic status, access to care and social support</w:t>
      </w:r>
    </w:p>
    <w:p w:rsidR="00EA0CE3" w:rsidRDefault="00EA0CE3" w:rsidP="00FD1F68">
      <w:pPr>
        <w:pStyle w:val="NoSpacing"/>
      </w:pPr>
      <w:r>
        <w:t>-commonly employed treatments include: AA, cognitive behavioural therapies, detoxification</w:t>
      </w:r>
    </w:p>
    <w:p w:rsidR="00EA0CE3" w:rsidRDefault="00EA0CE3" w:rsidP="00FD1F68">
      <w:pPr>
        <w:pStyle w:val="NoSpacing"/>
      </w:pPr>
      <w:r>
        <w:t xml:space="preserve">-Other factors to include: relapse, preventative approaches, can it be healthy? immune system, </w:t>
      </w:r>
      <w:proofErr w:type="spellStart"/>
      <w:r>
        <w:t>polyphenols</w:t>
      </w:r>
      <w:proofErr w:type="spellEnd"/>
    </w:p>
    <w:p w:rsidR="00EA0CE3" w:rsidRPr="008A12B5" w:rsidRDefault="00EA0CE3" w:rsidP="00FD1F68">
      <w:pPr>
        <w:pStyle w:val="NoSpacing"/>
        <w:rPr>
          <w:b/>
        </w:rPr>
      </w:pPr>
      <w:r w:rsidRPr="008A12B5">
        <w:rPr>
          <w:b/>
        </w:rPr>
        <w:t>Effects of Cigarette smoking</w:t>
      </w:r>
    </w:p>
    <w:p w:rsidR="00EA0CE3" w:rsidRDefault="00EA0CE3" w:rsidP="00FD1F68">
      <w:pPr>
        <w:pStyle w:val="NoSpacing"/>
      </w:pPr>
      <w:r>
        <w:t>-single greatest cause of preventable death</w:t>
      </w:r>
    </w:p>
    <w:p w:rsidR="00EA0CE3" w:rsidRDefault="00EA0CE3" w:rsidP="00FD1F68">
      <w:pPr>
        <w:pStyle w:val="NoSpacing"/>
      </w:pPr>
      <w:r>
        <w:t>-accounts for 30% of all cancer deaths</w:t>
      </w:r>
    </w:p>
    <w:p w:rsidR="00EA0CE3" w:rsidRDefault="00EA0CE3" w:rsidP="00FD1F68">
      <w:pPr>
        <w:pStyle w:val="NoSpacing"/>
      </w:pPr>
      <w:r>
        <w:t>-associated with 46,000 deaths in 2010</w:t>
      </w:r>
    </w:p>
    <w:p w:rsidR="00EA0CE3" w:rsidRDefault="00EA0CE3" w:rsidP="00FD1F68">
      <w:pPr>
        <w:pStyle w:val="NoSpacing"/>
      </w:pPr>
      <w:r>
        <w:t>-smokers at higher risk for: CVD, lung/other cancer, chronic bronchitis, emphysema</w:t>
      </w:r>
    </w:p>
    <w:p w:rsidR="00EA0CE3" w:rsidRDefault="00EA0CE3" w:rsidP="00FD1F68">
      <w:pPr>
        <w:pStyle w:val="NoSpacing"/>
      </w:pPr>
      <w:r>
        <w:t>-show an overall lower level of health</w:t>
      </w:r>
    </w:p>
    <w:p w:rsidR="00EA0CE3" w:rsidRDefault="00EA0CE3" w:rsidP="00FD1F68">
      <w:pPr>
        <w:pStyle w:val="NoSpacing"/>
      </w:pPr>
      <w:r>
        <w:t>-second hand smoke has been proven to cause serious health problems</w:t>
      </w:r>
    </w:p>
    <w:p w:rsidR="00EA0CE3" w:rsidRDefault="00EA0CE3" w:rsidP="00FD1F68">
      <w:pPr>
        <w:pStyle w:val="NoSpacing"/>
      </w:pPr>
      <w:r>
        <w:t xml:space="preserve">-may have synergistic effects: smoking and cholesterol, smoking and stress, </w:t>
      </w:r>
      <w:proofErr w:type="spellStart"/>
      <w:r>
        <w:t>smokeing</w:t>
      </w:r>
      <w:proofErr w:type="spellEnd"/>
      <w:r>
        <w:t xml:space="preserve"> and cancer, smoking and depression</w:t>
      </w:r>
    </w:p>
    <w:p w:rsidR="00EA0CE3" w:rsidRDefault="00EA0CE3" w:rsidP="00FD1F68">
      <w:pPr>
        <w:pStyle w:val="NoSpacing"/>
      </w:pPr>
      <w:r>
        <w:t xml:space="preserve">-factors that influence why </w:t>
      </w:r>
      <w:proofErr w:type="spellStart"/>
      <w:r>
        <w:t>ppl</w:t>
      </w:r>
      <w:proofErr w:type="spellEnd"/>
      <w:r>
        <w:t xml:space="preserve"> smoke: genetically linked, social drivers, body image, self image, mood state</w:t>
      </w:r>
    </w:p>
    <w:p w:rsidR="00EA0CE3" w:rsidRDefault="00EA0CE3" w:rsidP="00FD1F68">
      <w:pPr>
        <w:pStyle w:val="NoSpacing"/>
      </w:pPr>
      <w:r>
        <w:t>Nicotine</w:t>
      </w:r>
    </w:p>
    <w:p w:rsidR="00EA0CE3" w:rsidRDefault="00EA0CE3" w:rsidP="00FD1F68">
      <w:pPr>
        <w:pStyle w:val="NoSpacing"/>
      </w:pPr>
      <w:r>
        <w:t xml:space="preserve">-in CNS </w:t>
      </w:r>
      <w:proofErr w:type="spellStart"/>
      <w:r>
        <w:t>nAChR</w:t>
      </w:r>
      <w:proofErr w:type="spellEnd"/>
      <w:r>
        <w:t xml:space="preserve"> are found on </w:t>
      </w:r>
      <w:proofErr w:type="spellStart"/>
      <w:r>
        <w:t>presynaptic</w:t>
      </w:r>
      <w:proofErr w:type="spellEnd"/>
      <w:r>
        <w:t xml:space="preserve"> nerve terminals of: dopamine neurons, acetylcholine neurons, glutamine neurons</w:t>
      </w:r>
    </w:p>
    <w:p w:rsidR="00EA0CE3" w:rsidRDefault="00EA0CE3" w:rsidP="00FD1F68">
      <w:pPr>
        <w:pStyle w:val="NoSpacing"/>
      </w:pPr>
      <w:r>
        <w:t>- increases DA levels in limbic system</w:t>
      </w:r>
    </w:p>
    <w:p w:rsidR="00EA0CE3" w:rsidRDefault="00EA0CE3" w:rsidP="00FD1F68">
      <w:pPr>
        <w:pStyle w:val="NoSpacing"/>
      </w:pPr>
      <w:r>
        <w:t xml:space="preserve">-attaches to the a4b2 </w:t>
      </w:r>
      <w:proofErr w:type="spellStart"/>
      <w:r>
        <w:t>nACh</w:t>
      </w:r>
      <w:proofErr w:type="spellEnd"/>
      <w:r>
        <w:t xml:space="preserve"> receptor</w:t>
      </w:r>
    </w:p>
    <w:p w:rsidR="00D31F6D" w:rsidRDefault="00EA0CE3" w:rsidP="00FD1F68">
      <w:pPr>
        <w:pStyle w:val="NoSpacing"/>
      </w:pPr>
      <w:r>
        <w:t xml:space="preserve">-displaces 75% of </w:t>
      </w:r>
      <w:proofErr w:type="spellStart"/>
      <w:r>
        <w:t>radiolabeled</w:t>
      </w:r>
      <w:proofErr w:type="spellEnd"/>
      <w:r>
        <w:t xml:space="preserve"> tracer after 3 cigarettes</w:t>
      </w:r>
    </w:p>
    <w:p w:rsidR="00EA0CE3" w:rsidRDefault="00EA0CE3" w:rsidP="00FD1F68">
      <w:pPr>
        <w:pStyle w:val="NoSpacing"/>
      </w:pPr>
      <w:r>
        <w:t>How to Stop</w:t>
      </w:r>
    </w:p>
    <w:p w:rsidR="00EA0CE3" w:rsidRDefault="00EA0CE3" w:rsidP="00FD1F68">
      <w:pPr>
        <w:pStyle w:val="NoSpacing"/>
      </w:pPr>
      <w:r>
        <w:t>-Smoking prevention (long term)</w:t>
      </w:r>
    </w:p>
    <w:p w:rsidR="00EA0CE3" w:rsidRDefault="00EA0CE3" w:rsidP="00EA0CE3">
      <w:pPr>
        <w:pStyle w:val="NoSpacing"/>
        <w:numPr>
          <w:ilvl w:val="0"/>
          <w:numId w:val="18"/>
        </w:numPr>
      </w:pPr>
      <w:r>
        <w:t xml:space="preserve">try to stop </w:t>
      </w:r>
      <w:proofErr w:type="spellStart"/>
      <w:r>
        <w:t>ppl</w:t>
      </w:r>
      <w:proofErr w:type="spellEnd"/>
      <w:r>
        <w:t xml:space="preserve"> before they start</w:t>
      </w:r>
    </w:p>
    <w:p w:rsidR="00EA0CE3" w:rsidRDefault="00EA0CE3" w:rsidP="00EA0CE3">
      <w:pPr>
        <w:pStyle w:val="NoSpacing"/>
        <w:numPr>
          <w:ilvl w:val="0"/>
          <w:numId w:val="18"/>
        </w:numPr>
      </w:pPr>
      <w:r>
        <w:t>can be clinically effective and cost effective</w:t>
      </w:r>
    </w:p>
    <w:p w:rsidR="00EA0CE3" w:rsidRDefault="00EA0CE3" w:rsidP="00EA0CE3">
      <w:pPr>
        <w:pStyle w:val="NoSpacing"/>
        <w:numPr>
          <w:ilvl w:val="0"/>
          <w:numId w:val="18"/>
        </w:numPr>
      </w:pPr>
      <w:proofErr w:type="spellStart"/>
      <w:r>
        <w:t>evans</w:t>
      </w:r>
      <w:proofErr w:type="spellEnd"/>
      <w:r>
        <w:t xml:space="preserve"> social influence intervention: </w:t>
      </w:r>
      <w:proofErr w:type="spellStart"/>
      <w:r>
        <w:t>induvidual</w:t>
      </w:r>
      <w:proofErr w:type="spellEnd"/>
      <w:r>
        <w:t xml:space="preserve"> model smokers, so introduce modeling of high-status non-smokers, behavioural inoculation - slow and steady messaging</w:t>
      </w:r>
    </w:p>
    <w:p w:rsidR="00EA0CE3" w:rsidRDefault="00EA0CE3" w:rsidP="00EA0CE3">
      <w:pPr>
        <w:pStyle w:val="NoSpacing"/>
        <w:numPr>
          <w:ilvl w:val="0"/>
          <w:numId w:val="18"/>
        </w:numPr>
      </w:pPr>
      <w:r>
        <w:t xml:space="preserve">life skills training </w:t>
      </w:r>
      <w:proofErr w:type="spellStart"/>
      <w:r>
        <w:t>apporach</w:t>
      </w:r>
      <w:proofErr w:type="spellEnd"/>
    </w:p>
    <w:p w:rsidR="00EA0CE3" w:rsidRDefault="00EA0CE3" w:rsidP="00EA0CE3">
      <w:pPr>
        <w:pStyle w:val="NoSpacing"/>
        <w:numPr>
          <w:ilvl w:val="0"/>
          <w:numId w:val="18"/>
        </w:numPr>
      </w:pPr>
      <w:r>
        <w:t>community based/social drivers (taxes, by laws)</w:t>
      </w:r>
    </w:p>
    <w:p w:rsidR="00EA0CE3" w:rsidRDefault="00EA0CE3" w:rsidP="00FD1F68">
      <w:pPr>
        <w:pStyle w:val="NoSpacing"/>
      </w:pPr>
      <w:r>
        <w:t>-smoking cessation (Therapy) (short term)</w:t>
      </w:r>
    </w:p>
    <w:p w:rsidR="00EA0CE3" w:rsidRDefault="00EA0CE3" w:rsidP="00EA0CE3">
      <w:pPr>
        <w:pStyle w:val="NoSpacing"/>
        <w:numPr>
          <w:ilvl w:val="0"/>
          <w:numId w:val="19"/>
        </w:numPr>
      </w:pPr>
      <w:r>
        <w:t>substitute cigs with other nicotine vehicles (</w:t>
      </w:r>
      <w:proofErr w:type="spellStart"/>
      <w:r>
        <w:t>transdermal</w:t>
      </w:r>
      <w:proofErr w:type="spellEnd"/>
      <w:r>
        <w:t xml:space="preserve"> patch, gum, nasal spray, inhalers</w:t>
      </w:r>
    </w:p>
    <w:p w:rsidR="00EA0CE3" w:rsidRDefault="00EA0CE3" w:rsidP="00EA0CE3">
      <w:pPr>
        <w:pStyle w:val="NoSpacing"/>
        <w:numPr>
          <w:ilvl w:val="0"/>
          <w:numId w:val="19"/>
        </w:numPr>
      </w:pPr>
      <w:r>
        <w:t>increases DA levels in the limbic system</w:t>
      </w:r>
    </w:p>
    <w:p w:rsidR="00EA0CE3" w:rsidRDefault="00EA0CE3" w:rsidP="00EA0CE3">
      <w:pPr>
        <w:pStyle w:val="NoSpacing"/>
        <w:numPr>
          <w:ilvl w:val="0"/>
          <w:numId w:val="19"/>
        </w:numPr>
      </w:pPr>
      <w:proofErr w:type="spellStart"/>
      <w:r>
        <w:t>Pharmacotherapies</w:t>
      </w:r>
      <w:proofErr w:type="spellEnd"/>
      <w:r>
        <w:t xml:space="preserve"> introduced: </w:t>
      </w:r>
      <w:proofErr w:type="spellStart"/>
      <w:r>
        <w:t>buproprion</w:t>
      </w:r>
      <w:proofErr w:type="spellEnd"/>
      <w:r>
        <w:t xml:space="preserve">, </w:t>
      </w:r>
      <w:proofErr w:type="spellStart"/>
      <w:r>
        <w:t>varenicline</w:t>
      </w:r>
      <w:proofErr w:type="spellEnd"/>
    </w:p>
    <w:p w:rsidR="00EA0CE3" w:rsidRDefault="00EA0CE3" w:rsidP="00EA0CE3">
      <w:pPr>
        <w:pStyle w:val="NoSpacing"/>
        <w:numPr>
          <w:ilvl w:val="0"/>
          <w:numId w:val="19"/>
        </w:numPr>
      </w:pPr>
      <w:r>
        <w:t>cognitive behavioural therapy(CBT) is also effective as a treatment option</w:t>
      </w:r>
    </w:p>
    <w:p w:rsidR="00EA0CE3" w:rsidRDefault="00EA0CE3" w:rsidP="00EA0CE3">
      <w:pPr>
        <w:pStyle w:val="NoSpacing"/>
        <w:numPr>
          <w:ilvl w:val="0"/>
          <w:numId w:val="19"/>
        </w:numPr>
      </w:pPr>
    </w:p>
    <w:p w:rsidR="00EA0CE3" w:rsidRDefault="00EA0CE3" w:rsidP="00FD1F68">
      <w:pPr>
        <w:pStyle w:val="NoSpacing"/>
      </w:pPr>
      <w:r>
        <w:t>Treatment strategies</w:t>
      </w:r>
    </w:p>
    <w:p w:rsidR="00EA0CE3" w:rsidRDefault="00EA0CE3" w:rsidP="00FD1F68">
      <w:pPr>
        <w:pStyle w:val="NoSpacing"/>
      </w:pPr>
      <w:r>
        <w:t>-changing social views</w:t>
      </w:r>
    </w:p>
    <w:p w:rsidR="00EA0CE3" w:rsidRDefault="00EA0CE3" w:rsidP="00FD1F68">
      <w:pPr>
        <w:pStyle w:val="NoSpacing"/>
      </w:pPr>
      <w:r>
        <w:t>-nicotine replacement therapy</w:t>
      </w:r>
    </w:p>
    <w:p w:rsidR="00EA0CE3" w:rsidRDefault="00EA0CE3" w:rsidP="00FD1F68">
      <w:pPr>
        <w:pStyle w:val="NoSpacing"/>
      </w:pPr>
      <w:r>
        <w:t>-cognitive behavioural therapy</w:t>
      </w:r>
    </w:p>
    <w:p w:rsidR="00EA0CE3" w:rsidRDefault="00EA0CE3" w:rsidP="00FD1F68">
      <w:pPr>
        <w:pStyle w:val="NoSpacing"/>
      </w:pPr>
      <w:r>
        <w:t xml:space="preserve">-treat </w:t>
      </w:r>
      <w:proofErr w:type="spellStart"/>
      <w:r>
        <w:t>comorbid</w:t>
      </w:r>
      <w:proofErr w:type="spellEnd"/>
      <w:r>
        <w:t xml:space="preserve"> issues</w:t>
      </w:r>
    </w:p>
    <w:p w:rsidR="00AD42BC" w:rsidRPr="008A12B5" w:rsidRDefault="00AD42BC" w:rsidP="00FD1F68">
      <w:pPr>
        <w:pStyle w:val="NoSpacing"/>
        <w:rPr>
          <w:b/>
        </w:rPr>
      </w:pPr>
      <w:r w:rsidRPr="008A12B5">
        <w:rPr>
          <w:b/>
        </w:rPr>
        <w:t>Eating Disorders</w:t>
      </w:r>
    </w:p>
    <w:p w:rsidR="00AD42BC" w:rsidRDefault="00AD42BC" w:rsidP="00FD1F68">
      <w:pPr>
        <w:pStyle w:val="NoSpacing"/>
      </w:pPr>
      <w:r>
        <w:t>-not restricted to women</w:t>
      </w:r>
    </w:p>
    <w:p w:rsidR="00AD42BC" w:rsidRDefault="00AD42BC" w:rsidP="00FD1F68">
      <w:pPr>
        <w:pStyle w:val="NoSpacing"/>
      </w:pPr>
      <w:r>
        <w:t>-disorder may be linked to: unrealistic cultural standards, overcompensation of weight loss, "</w:t>
      </w:r>
      <w:proofErr w:type="spellStart"/>
      <w:r>
        <w:t>over"working</w:t>
      </w:r>
      <w:proofErr w:type="spellEnd"/>
      <w:r>
        <w:t xml:space="preserve"> out</w:t>
      </w:r>
    </w:p>
    <w:p w:rsidR="00AD42BC" w:rsidRDefault="00AD42BC" w:rsidP="00FD1F68">
      <w:pPr>
        <w:pStyle w:val="NoSpacing"/>
      </w:pPr>
      <w:r>
        <w:t xml:space="preserve">-over 500,000 </w:t>
      </w:r>
      <w:proofErr w:type="spellStart"/>
      <w:r>
        <w:t>canadians</w:t>
      </w:r>
      <w:proofErr w:type="spellEnd"/>
      <w:r>
        <w:t xml:space="preserve"> suffered an eating disorder in 2005</w:t>
      </w:r>
    </w:p>
    <w:p w:rsidR="00AD42BC" w:rsidRDefault="00AD42BC" w:rsidP="00FD1F68">
      <w:pPr>
        <w:pStyle w:val="NoSpacing"/>
      </w:pPr>
      <w:r>
        <w:t>-typically starts during adolescence</w:t>
      </w:r>
    </w:p>
    <w:p w:rsidR="00AD42BC" w:rsidRDefault="00AD42BC" w:rsidP="00FD1F68">
      <w:pPr>
        <w:pStyle w:val="NoSpacing"/>
      </w:pPr>
      <w:r>
        <w:lastRenderedPageBreak/>
        <w:t xml:space="preserve">-tools used to facilitate weight loss: diet pills, restricted diet, use of laxatives, cigarette smoking, self induced </w:t>
      </w:r>
      <w:proofErr w:type="spellStart"/>
      <w:r>
        <w:t>vomitting</w:t>
      </w:r>
      <w:proofErr w:type="spellEnd"/>
    </w:p>
    <w:p w:rsidR="00AD42BC" w:rsidRDefault="00AD42BC" w:rsidP="00FD1F68">
      <w:pPr>
        <w:pStyle w:val="NoSpacing"/>
      </w:pPr>
      <w:r>
        <w:t>-an obsessive disorder amounting to self starvation</w:t>
      </w:r>
    </w:p>
    <w:p w:rsidR="00AD42BC" w:rsidRDefault="00AD42BC" w:rsidP="00FD1F68">
      <w:pPr>
        <w:pStyle w:val="NoSpacing"/>
      </w:pPr>
      <w:r>
        <w:t xml:space="preserve">-weight loss drops below a sub-optimal level </w:t>
      </w:r>
    </w:p>
    <w:p w:rsidR="00AD42BC" w:rsidRDefault="00AD42BC" w:rsidP="00FD1F68">
      <w:pPr>
        <w:pStyle w:val="NoSpacing"/>
      </w:pPr>
      <w:r>
        <w:t xml:space="preserve">-risk factors </w:t>
      </w:r>
      <w:proofErr w:type="spellStart"/>
      <w:r>
        <w:t>inclue</w:t>
      </w:r>
      <w:proofErr w:type="spellEnd"/>
      <w:r>
        <w:t>: genetic link, hyperactive HPA axis, social cues</w:t>
      </w:r>
    </w:p>
    <w:p w:rsidR="00AD42BC" w:rsidRDefault="00AD42BC" w:rsidP="00FD1F68">
      <w:pPr>
        <w:pStyle w:val="NoSpacing"/>
      </w:pPr>
      <w:r>
        <w:t>Anorexia nervosa: physical symptoms</w:t>
      </w:r>
    </w:p>
    <w:p w:rsidR="00AD42BC" w:rsidRDefault="00AD42BC" w:rsidP="00AD42BC">
      <w:pPr>
        <w:pStyle w:val="NoSpacing"/>
        <w:numPr>
          <w:ilvl w:val="0"/>
          <w:numId w:val="20"/>
        </w:numPr>
      </w:pPr>
      <w:r>
        <w:t>high blood pressure</w:t>
      </w:r>
    </w:p>
    <w:p w:rsidR="00AD42BC" w:rsidRDefault="00AD42BC" w:rsidP="00AD42BC">
      <w:pPr>
        <w:pStyle w:val="NoSpacing"/>
        <w:numPr>
          <w:ilvl w:val="0"/>
          <w:numId w:val="20"/>
        </w:numPr>
      </w:pPr>
      <w:r>
        <w:t>heart rate reactivity to stress</w:t>
      </w:r>
    </w:p>
    <w:p w:rsidR="00AD42BC" w:rsidRDefault="00AD42BC" w:rsidP="00AD42BC">
      <w:pPr>
        <w:pStyle w:val="NoSpacing"/>
        <w:numPr>
          <w:ilvl w:val="0"/>
          <w:numId w:val="20"/>
        </w:numPr>
      </w:pPr>
      <w:r>
        <w:t xml:space="preserve">high urinary levels of </w:t>
      </w:r>
      <w:proofErr w:type="spellStart"/>
      <w:r>
        <w:t>cortisol</w:t>
      </w:r>
      <w:proofErr w:type="spellEnd"/>
    </w:p>
    <w:p w:rsidR="00AD42BC" w:rsidRDefault="00AD42BC" w:rsidP="00AD42BC">
      <w:pPr>
        <w:pStyle w:val="NoSpacing"/>
        <w:numPr>
          <w:ilvl w:val="0"/>
          <w:numId w:val="20"/>
        </w:numPr>
      </w:pPr>
      <w:r>
        <w:t>cognitive issues (depressed, low self esteem)</w:t>
      </w:r>
    </w:p>
    <w:p w:rsidR="00AD42BC" w:rsidRDefault="00AD42BC" w:rsidP="00AD42BC">
      <w:pPr>
        <w:pStyle w:val="NoSpacing"/>
      </w:pPr>
      <w:r>
        <w:t>Bulimia: characterized by alternating cycles of binge eating and purging</w:t>
      </w:r>
    </w:p>
    <w:p w:rsidR="00AD42BC" w:rsidRDefault="00AD42BC" w:rsidP="00AD42BC">
      <w:pPr>
        <w:pStyle w:val="NoSpacing"/>
      </w:pPr>
      <w:r>
        <w:t>behaviours include:</w:t>
      </w:r>
    </w:p>
    <w:p w:rsidR="00AD42BC" w:rsidRDefault="00AD42BC" w:rsidP="00AD42BC">
      <w:pPr>
        <w:pStyle w:val="NoSpacing"/>
        <w:numPr>
          <w:ilvl w:val="0"/>
          <w:numId w:val="21"/>
        </w:numPr>
      </w:pPr>
      <w:r>
        <w:t>vomiting</w:t>
      </w:r>
    </w:p>
    <w:p w:rsidR="00AD42BC" w:rsidRDefault="00AD42BC" w:rsidP="00AD42BC">
      <w:pPr>
        <w:pStyle w:val="NoSpacing"/>
        <w:numPr>
          <w:ilvl w:val="0"/>
          <w:numId w:val="21"/>
        </w:numPr>
      </w:pPr>
      <w:r>
        <w:t>use of laxatives</w:t>
      </w:r>
    </w:p>
    <w:p w:rsidR="00AD42BC" w:rsidRDefault="00AD42BC" w:rsidP="00AD42BC">
      <w:pPr>
        <w:pStyle w:val="NoSpacing"/>
        <w:numPr>
          <w:ilvl w:val="0"/>
          <w:numId w:val="21"/>
        </w:numPr>
      </w:pPr>
      <w:r>
        <w:t>extreme dieting</w:t>
      </w:r>
    </w:p>
    <w:p w:rsidR="00AD42BC" w:rsidRDefault="00AD42BC" w:rsidP="00AD42BC">
      <w:pPr>
        <w:pStyle w:val="NoSpacing"/>
        <w:numPr>
          <w:ilvl w:val="0"/>
          <w:numId w:val="21"/>
        </w:numPr>
      </w:pPr>
      <w:r>
        <w:t>fasting</w:t>
      </w:r>
    </w:p>
    <w:p w:rsidR="00AD42BC" w:rsidRDefault="00AD42BC" w:rsidP="00AD42BC">
      <w:pPr>
        <w:pStyle w:val="NoSpacing"/>
        <w:numPr>
          <w:ilvl w:val="0"/>
          <w:numId w:val="21"/>
        </w:numPr>
      </w:pPr>
      <w:r>
        <w:t>drug/alcohol abuse</w:t>
      </w:r>
    </w:p>
    <w:p w:rsidR="00AD42BC" w:rsidRDefault="00AD42BC" w:rsidP="00AD42BC">
      <w:pPr>
        <w:pStyle w:val="NoSpacing"/>
      </w:pPr>
      <w:r>
        <w:t>-typically normal or over weight</w:t>
      </w:r>
    </w:p>
    <w:p w:rsidR="00AD42BC" w:rsidRDefault="00AD42BC" w:rsidP="00AD42BC">
      <w:pPr>
        <w:pStyle w:val="NoSpacing"/>
      </w:pPr>
      <w:r>
        <w:t xml:space="preserve">-binge </w:t>
      </w:r>
      <w:proofErr w:type="spellStart"/>
      <w:r>
        <w:t>vs</w:t>
      </w:r>
      <w:proofErr w:type="spellEnd"/>
      <w:r>
        <w:t xml:space="preserve"> purge phase</w:t>
      </w:r>
    </w:p>
    <w:p w:rsidR="00AD42BC" w:rsidRDefault="00AD42BC" w:rsidP="00AD42BC">
      <w:pPr>
        <w:pStyle w:val="NoSpacing"/>
      </w:pPr>
      <w:r>
        <w:t xml:space="preserve">-internal </w:t>
      </w:r>
      <w:proofErr w:type="spellStart"/>
      <w:r>
        <w:t>vs</w:t>
      </w:r>
      <w:proofErr w:type="spellEnd"/>
      <w:r>
        <w:t xml:space="preserve"> cognitive cues</w:t>
      </w:r>
    </w:p>
    <w:p w:rsidR="00AD42BC" w:rsidRDefault="00AD42BC" w:rsidP="00AD42BC">
      <w:pPr>
        <w:pStyle w:val="NoSpacing"/>
      </w:pPr>
      <w:r>
        <w:t>-linked to stress</w:t>
      </w:r>
    </w:p>
    <w:p w:rsidR="00AD42BC" w:rsidRDefault="00AD42BC" w:rsidP="00AD42BC">
      <w:pPr>
        <w:pStyle w:val="NoSpacing"/>
      </w:pPr>
      <w:r>
        <w:t>-barriers to treatment include self realization</w:t>
      </w:r>
    </w:p>
    <w:p w:rsidR="00AD42BC" w:rsidRDefault="00AD42BC" w:rsidP="00AD42BC">
      <w:pPr>
        <w:pStyle w:val="NoSpacing"/>
      </w:pPr>
      <w:r>
        <w:t>-combo therapy (</w:t>
      </w:r>
      <w:proofErr w:type="spellStart"/>
      <w:r>
        <w:t>pharma</w:t>
      </w:r>
      <w:proofErr w:type="spellEnd"/>
      <w:r>
        <w:t xml:space="preserve"> +CBT)</w:t>
      </w:r>
    </w:p>
    <w:p w:rsidR="003E2B85" w:rsidRDefault="003E2B85" w:rsidP="00AD42BC">
      <w:pPr>
        <w:pStyle w:val="NoSpacing"/>
      </w:pPr>
      <w:r>
        <w:t>LECTURE 5</w:t>
      </w:r>
    </w:p>
    <w:p w:rsidR="003E2B85" w:rsidRDefault="003E2B85" w:rsidP="00AD42BC">
      <w:pPr>
        <w:pStyle w:val="NoSpacing"/>
      </w:pPr>
      <w:r w:rsidRPr="008A12B5">
        <w:rPr>
          <w:b/>
        </w:rPr>
        <w:t>Stress</w:t>
      </w:r>
      <w:r>
        <w:t>: a negative emotional experience accompanied by predictable biochemical, physiological, cognitive, and behavioural changes that are directed either toward altering the stressful even or accommodating the stressful event or accommodating to its effects, initiated or aggravated by exposure to a stressor</w:t>
      </w:r>
    </w:p>
    <w:p w:rsidR="003E2B85" w:rsidRDefault="003E2B85" w:rsidP="00AD42BC">
      <w:pPr>
        <w:pStyle w:val="NoSpacing"/>
      </w:pPr>
      <w:r w:rsidRPr="008A12B5">
        <w:rPr>
          <w:b/>
        </w:rPr>
        <w:t>Stressors</w:t>
      </w:r>
      <w:r>
        <w:t>: an event, situation, experience or trigger that causes stress</w:t>
      </w:r>
    </w:p>
    <w:p w:rsidR="003E2B85" w:rsidRDefault="003E2B85" w:rsidP="00AD42BC">
      <w:pPr>
        <w:pStyle w:val="NoSpacing"/>
      </w:pPr>
      <w:r>
        <w:t xml:space="preserve">-can include: noise, </w:t>
      </w:r>
      <w:proofErr w:type="spellStart"/>
      <w:r>
        <w:t>over crowding</w:t>
      </w:r>
      <w:proofErr w:type="spellEnd"/>
      <w:r>
        <w:t>, bad relationships, work-related activities, environmental factors</w:t>
      </w:r>
    </w:p>
    <w:p w:rsidR="003E2B85" w:rsidRPr="008A12B5" w:rsidRDefault="003E2B85" w:rsidP="00AD42BC">
      <w:pPr>
        <w:pStyle w:val="NoSpacing"/>
        <w:rPr>
          <w:b/>
        </w:rPr>
      </w:pPr>
      <w:r w:rsidRPr="008A12B5">
        <w:rPr>
          <w:b/>
        </w:rPr>
        <w:t>Person Environment Fit</w:t>
      </w:r>
    </w:p>
    <w:p w:rsidR="003E2B85" w:rsidRDefault="003E2B85" w:rsidP="00AD42BC">
      <w:pPr>
        <w:pStyle w:val="NoSpacing"/>
      </w:pPr>
      <w:r>
        <w:t xml:space="preserve">-perception of stress is determined by an </w:t>
      </w:r>
      <w:proofErr w:type="spellStart"/>
      <w:r>
        <w:t>individuals</w:t>
      </w:r>
      <w:proofErr w:type="spellEnd"/>
      <w:r>
        <w:t xml:space="preserve"> appraisal of resources</w:t>
      </w:r>
    </w:p>
    <w:p w:rsidR="00340307" w:rsidRDefault="00340307" w:rsidP="00AD42BC">
      <w:pPr>
        <w:pStyle w:val="NoSpacing"/>
      </w:pPr>
      <w:r>
        <w:t>-assessment of personal resources dictates degree of stress</w:t>
      </w:r>
    </w:p>
    <w:p w:rsidR="00340307" w:rsidRDefault="00340307" w:rsidP="00AD42BC">
      <w:pPr>
        <w:pStyle w:val="NoSpacing"/>
      </w:pPr>
      <w:r>
        <w:t>-</w:t>
      </w:r>
      <w:proofErr w:type="spellStart"/>
      <w:r>
        <w:t>adequete</w:t>
      </w:r>
      <w:proofErr w:type="spellEnd"/>
      <w:r>
        <w:t xml:space="preserve"> resources - low stress, challenge</w:t>
      </w:r>
    </w:p>
    <w:p w:rsidR="00340307" w:rsidRDefault="00340307" w:rsidP="00AD42BC">
      <w:pPr>
        <w:pStyle w:val="NoSpacing"/>
      </w:pPr>
      <w:r>
        <w:t>-inadequate resources - stressed out</w:t>
      </w:r>
    </w:p>
    <w:p w:rsidR="00340307" w:rsidRPr="008A12B5" w:rsidRDefault="00340307" w:rsidP="00AD42BC">
      <w:pPr>
        <w:pStyle w:val="NoSpacing"/>
        <w:rPr>
          <w:b/>
        </w:rPr>
      </w:pPr>
      <w:r w:rsidRPr="008A12B5">
        <w:rPr>
          <w:b/>
        </w:rPr>
        <w:t>General Adaptation Syndrome (GAS)</w:t>
      </w:r>
    </w:p>
    <w:p w:rsidR="00340307" w:rsidRDefault="00340307" w:rsidP="00AD42BC">
      <w:pPr>
        <w:pStyle w:val="NoSpacing"/>
      </w:pPr>
      <w:r>
        <w:t>-</w:t>
      </w:r>
      <w:proofErr w:type="spellStart"/>
      <w:r>
        <w:t>selye</w:t>
      </w:r>
      <w:proofErr w:type="spellEnd"/>
      <w:r>
        <w:t xml:space="preserve"> exposed rats to various stressors, found that all stressors produce the same physiological response</w:t>
      </w:r>
    </w:p>
    <w:p w:rsidR="00340307" w:rsidRDefault="00340307" w:rsidP="00AD42BC">
      <w:pPr>
        <w:pStyle w:val="NoSpacing"/>
      </w:pPr>
      <w:r>
        <w:t xml:space="preserve">-stressors led to: enlarged adrenal cortex, shrinking thalamus and lymph glands, ulceration of stomach and duodenum </w:t>
      </w:r>
    </w:p>
    <w:p w:rsidR="00340307" w:rsidRDefault="00340307" w:rsidP="00AD42BC">
      <w:pPr>
        <w:pStyle w:val="NoSpacing"/>
      </w:pPr>
      <w:r>
        <w:t>-chronic stress can lead to wear and tear of system</w:t>
      </w:r>
    </w:p>
    <w:p w:rsidR="00340307" w:rsidRDefault="00340307" w:rsidP="00AD42BC">
      <w:pPr>
        <w:pStyle w:val="NoSpacing"/>
      </w:pPr>
      <w:r>
        <w:t xml:space="preserve">3 phases: </w:t>
      </w:r>
    </w:p>
    <w:p w:rsidR="00340307" w:rsidRDefault="00340307" w:rsidP="00340307">
      <w:pPr>
        <w:pStyle w:val="NoSpacing"/>
        <w:numPr>
          <w:ilvl w:val="0"/>
          <w:numId w:val="22"/>
        </w:numPr>
      </w:pPr>
      <w:r>
        <w:t>alarm: mobilize to meet the threat</w:t>
      </w:r>
    </w:p>
    <w:p w:rsidR="00340307" w:rsidRDefault="00340307" w:rsidP="00340307">
      <w:pPr>
        <w:pStyle w:val="NoSpacing"/>
        <w:numPr>
          <w:ilvl w:val="0"/>
          <w:numId w:val="22"/>
        </w:numPr>
      </w:pPr>
      <w:r>
        <w:t>resistance: cope through confrontation</w:t>
      </w:r>
    </w:p>
    <w:p w:rsidR="00340307" w:rsidRDefault="00340307" w:rsidP="00340307">
      <w:pPr>
        <w:pStyle w:val="NoSpacing"/>
        <w:numPr>
          <w:ilvl w:val="0"/>
          <w:numId w:val="22"/>
        </w:numPr>
      </w:pPr>
      <w:r>
        <w:t>exhaustion: deplete physical resources</w:t>
      </w:r>
    </w:p>
    <w:p w:rsidR="00340307" w:rsidRDefault="00340307" w:rsidP="00340307">
      <w:pPr>
        <w:pStyle w:val="NoSpacing"/>
      </w:pPr>
      <w:r>
        <w:t>Several Limitations:</w:t>
      </w:r>
    </w:p>
    <w:p w:rsidR="00340307" w:rsidRDefault="00340307" w:rsidP="00340307">
      <w:pPr>
        <w:pStyle w:val="NoSpacing"/>
        <w:numPr>
          <w:ilvl w:val="0"/>
          <w:numId w:val="23"/>
        </w:numPr>
      </w:pPr>
      <w:r>
        <w:t>limited role to psychological factors</w:t>
      </w:r>
    </w:p>
    <w:p w:rsidR="00340307" w:rsidRDefault="00340307" w:rsidP="00340307">
      <w:pPr>
        <w:pStyle w:val="NoSpacing"/>
        <w:numPr>
          <w:ilvl w:val="0"/>
          <w:numId w:val="23"/>
        </w:numPr>
      </w:pPr>
      <w:r>
        <w:lastRenderedPageBreak/>
        <w:t>responses to stressors are uniform</w:t>
      </w:r>
    </w:p>
    <w:p w:rsidR="00340307" w:rsidRDefault="00340307" w:rsidP="00340307">
      <w:pPr>
        <w:pStyle w:val="NoSpacing"/>
        <w:numPr>
          <w:ilvl w:val="0"/>
          <w:numId w:val="23"/>
        </w:numPr>
      </w:pPr>
      <w:r>
        <w:t>stress is only evident in the presence of a stressor</w:t>
      </w:r>
    </w:p>
    <w:p w:rsidR="00340307" w:rsidRDefault="00340307" w:rsidP="00340307">
      <w:pPr>
        <w:pStyle w:val="NoSpacing"/>
      </w:pPr>
      <w:r>
        <w:t>Tend-and-Befriend: social aspect</w:t>
      </w:r>
    </w:p>
    <w:p w:rsidR="00340307" w:rsidRDefault="00340307" w:rsidP="00340307">
      <w:pPr>
        <w:pStyle w:val="NoSpacing"/>
      </w:pPr>
      <w:r>
        <w:t xml:space="preserve">-more </w:t>
      </w:r>
      <w:proofErr w:type="spellStart"/>
      <w:r>
        <w:t>prevelant</w:t>
      </w:r>
      <w:proofErr w:type="spellEnd"/>
      <w:r>
        <w:t xml:space="preserve"> in females</w:t>
      </w:r>
    </w:p>
    <w:p w:rsidR="00340307" w:rsidRDefault="00340307" w:rsidP="00340307">
      <w:pPr>
        <w:pStyle w:val="NoSpacing"/>
      </w:pPr>
      <w:r>
        <w:t>-seeking social contact during stress</w:t>
      </w:r>
    </w:p>
    <w:p w:rsidR="00340307" w:rsidRDefault="00340307" w:rsidP="00340307">
      <w:pPr>
        <w:pStyle w:val="NoSpacing"/>
      </w:pPr>
      <w:r>
        <w:t xml:space="preserve">-increased levels of </w:t>
      </w:r>
      <w:proofErr w:type="spellStart"/>
      <w:r>
        <w:t>oxytocin</w:t>
      </w:r>
      <w:proofErr w:type="spellEnd"/>
    </w:p>
    <w:p w:rsidR="00340307" w:rsidRDefault="00340307" w:rsidP="00340307">
      <w:pPr>
        <w:pStyle w:val="NoSpacing"/>
      </w:pPr>
      <w:r>
        <w:t>Psychological Appraisal of stress</w:t>
      </w:r>
    </w:p>
    <w:p w:rsidR="00340307" w:rsidRDefault="00340307" w:rsidP="00340307">
      <w:pPr>
        <w:pStyle w:val="NoSpacing"/>
      </w:pPr>
      <w:r>
        <w:t xml:space="preserve">-degree of stress is determined by psychological appraisal </w:t>
      </w:r>
    </w:p>
    <w:p w:rsidR="00340307" w:rsidRDefault="00340307" w:rsidP="00340307">
      <w:pPr>
        <w:pStyle w:val="NoSpacing"/>
      </w:pPr>
      <w:r>
        <w:t xml:space="preserve">-primary appraisal determines the meaning: positive, negative, neutral, harm </w:t>
      </w:r>
      <w:proofErr w:type="spellStart"/>
      <w:r>
        <w:t>vs</w:t>
      </w:r>
      <w:proofErr w:type="spellEnd"/>
      <w:r>
        <w:t xml:space="preserve"> threat </w:t>
      </w:r>
      <w:proofErr w:type="spellStart"/>
      <w:r>
        <w:t>vs</w:t>
      </w:r>
      <w:proofErr w:type="spellEnd"/>
      <w:r>
        <w:t xml:space="preserve"> challenge</w:t>
      </w:r>
    </w:p>
    <w:p w:rsidR="00340307" w:rsidRDefault="00340307" w:rsidP="00340307">
      <w:pPr>
        <w:pStyle w:val="NoSpacing"/>
      </w:pPr>
      <w:r>
        <w:t>-secondary appraisal determines coping abilities and resources available</w:t>
      </w:r>
    </w:p>
    <w:p w:rsidR="00340307" w:rsidRDefault="00340307" w:rsidP="00340307">
      <w:pPr>
        <w:pStyle w:val="NoSpacing"/>
      </w:pPr>
      <w:r>
        <w:t>Physiology of stress</w:t>
      </w:r>
    </w:p>
    <w:p w:rsidR="00340307" w:rsidRDefault="00340307" w:rsidP="00340307">
      <w:pPr>
        <w:pStyle w:val="NoSpacing"/>
      </w:pPr>
      <w:r>
        <w:t>-stress causes short and long term changes to health</w:t>
      </w:r>
    </w:p>
    <w:p w:rsidR="00340307" w:rsidRDefault="00340307" w:rsidP="00340307">
      <w:pPr>
        <w:pStyle w:val="NoSpacing"/>
      </w:pPr>
      <w:r>
        <w:t>-2 physiological systems affected by stress include: sympathetic-</w:t>
      </w:r>
      <w:proofErr w:type="spellStart"/>
      <w:r>
        <w:t>adrenomedullary</w:t>
      </w:r>
      <w:proofErr w:type="spellEnd"/>
      <w:r>
        <w:t xml:space="preserve"> (SAM) system, hypothalamic-pituitary-</w:t>
      </w:r>
      <w:proofErr w:type="spellStart"/>
      <w:r>
        <w:t>adrenocortical</w:t>
      </w:r>
      <w:proofErr w:type="spellEnd"/>
      <w:r>
        <w:t xml:space="preserve"> (HPA)axis</w:t>
      </w:r>
    </w:p>
    <w:p w:rsidR="00340307" w:rsidRPr="008A12B5" w:rsidRDefault="00340307" w:rsidP="00340307">
      <w:pPr>
        <w:pStyle w:val="NoSpacing"/>
        <w:rPr>
          <w:b/>
        </w:rPr>
      </w:pPr>
      <w:r w:rsidRPr="008A12B5">
        <w:rPr>
          <w:b/>
        </w:rPr>
        <w:t>SAM SYSTEM</w:t>
      </w:r>
    </w:p>
    <w:p w:rsidR="00340307" w:rsidRDefault="00340307" w:rsidP="00340307">
      <w:pPr>
        <w:pStyle w:val="NoSpacing"/>
      </w:pPr>
      <w:r>
        <w:t>-harmful events are labelled by the cerebral cortex</w:t>
      </w:r>
    </w:p>
    <w:p w:rsidR="00340307" w:rsidRDefault="00340307" w:rsidP="00340307">
      <w:pPr>
        <w:pStyle w:val="NoSpacing"/>
      </w:pPr>
      <w:r>
        <w:t>-info is transmitted to the hypothalamus</w:t>
      </w:r>
    </w:p>
    <w:p w:rsidR="00340307" w:rsidRDefault="00340307" w:rsidP="00340307">
      <w:pPr>
        <w:pStyle w:val="NoSpacing"/>
      </w:pPr>
      <w:r>
        <w:t>-initiates earliest response to stress (sympathetic nervous system arousal/fight or flight)</w:t>
      </w:r>
    </w:p>
    <w:p w:rsidR="00340307" w:rsidRDefault="00340307" w:rsidP="00340307">
      <w:pPr>
        <w:pStyle w:val="NoSpacing"/>
      </w:pPr>
      <w:r>
        <w:t>-stimulates the medulla of the adrenal glands</w:t>
      </w:r>
    </w:p>
    <w:p w:rsidR="00340307" w:rsidRDefault="00340307" w:rsidP="00340307">
      <w:pPr>
        <w:pStyle w:val="NoSpacing"/>
      </w:pPr>
      <w:r>
        <w:t xml:space="preserve">-secretion of epinephrine, </w:t>
      </w:r>
      <w:proofErr w:type="spellStart"/>
      <w:r>
        <w:t>nor</w:t>
      </w:r>
      <w:r w:rsidR="00787F78">
        <w:t>e</w:t>
      </w:r>
      <w:r>
        <w:t>pinephrine</w:t>
      </w:r>
      <w:proofErr w:type="spellEnd"/>
    </w:p>
    <w:p w:rsidR="00787F78" w:rsidRDefault="00787F78" w:rsidP="00340307">
      <w:pPr>
        <w:pStyle w:val="NoSpacing"/>
      </w:pPr>
      <w:r>
        <w:t>-leads to sympathetic arousal (sweating etc)</w:t>
      </w:r>
    </w:p>
    <w:p w:rsidR="00787F78" w:rsidRPr="008A12B5" w:rsidRDefault="00787F78" w:rsidP="00340307">
      <w:pPr>
        <w:pStyle w:val="NoSpacing"/>
        <w:rPr>
          <w:b/>
        </w:rPr>
      </w:pPr>
      <w:r w:rsidRPr="008A12B5">
        <w:rPr>
          <w:b/>
        </w:rPr>
        <w:t>HPA AXIS</w:t>
      </w:r>
    </w:p>
    <w:p w:rsidR="00787F78" w:rsidRDefault="00787F78" w:rsidP="00340307">
      <w:pPr>
        <w:pStyle w:val="NoSpacing"/>
      </w:pPr>
      <w:r>
        <w:t>-activation of the hypothalamus releases corticotrophin-releasing factor (CRF) which causes..</w:t>
      </w:r>
    </w:p>
    <w:p w:rsidR="00787F78" w:rsidRDefault="00787F78" w:rsidP="00340307">
      <w:pPr>
        <w:pStyle w:val="NoSpacing"/>
      </w:pPr>
      <w:r>
        <w:t xml:space="preserve">-stimulates pituitary gland to secrete </w:t>
      </w:r>
      <w:proofErr w:type="spellStart"/>
      <w:r>
        <w:t>adrenocortocotrophic</w:t>
      </w:r>
      <w:proofErr w:type="spellEnd"/>
      <w:r>
        <w:t xml:space="preserve"> hormone (ACTH) which..</w:t>
      </w:r>
    </w:p>
    <w:p w:rsidR="00787F78" w:rsidRDefault="00787F78" w:rsidP="00340307">
      <w:pPr>
        <w:pStyle w:val="NoSpacing"/>
      </w:pPr>
      <w:r>
        <w:t xml:space="preserve">-stimulates adrenal cortex to release </w:t>
      </w:r>
      <w:proofErr w:type="spellStart"/>
      <w:r>
        <w:t>cortisol</w:t>
      </w:r>
      <w:proofErr w:type="spellEnd"/>
    </w:p>
    <w:p w:rsidR="00787F78" w:rsidRDefault="00787F78" w:rsidP="00340307">
      <w:pPr>
        <w:pStyle w:val="NoSpacing"/>
      </w:pPr>
      <w:proofErr w:type="spellStart"/>
      <w:r>
        <w:t>cortisol</w:t>
      </w:r>
      <w:proofErr w:type="spellEnd"/>
      <w:r>
        <w:t xml:space="preserve">: conserve stores of </w:t>
      </w:r>
      <w:proofErr w:type="spellStart"/>
      <w:r>
        <w:t>carbs</w:t>
      </w:r>
      <w:proofErr w:type="spellEnd"/>
      <w:r>
        <w:t xml:space="preserve">, reduces inflammation, inhibits release </w:t>
      </w:r>
      <w:proofErr w:type="spellStart"/>
      <w:r>
        <w:t>od</w:t>
      </w:r>
      <w:proofErr w:type="spellEnd"/>
      <w:r>
        <w:t xml:space="preserve"> CRF, bring body back to steady - state</w:t>
      </w:r>
    </w:p>
    <w:p w:rsidR="00787F78" w:rsidRDefault="00787F78" w:rsidP="00340307">
      <w:pPr>
        <w:pStyle w:val="NoSpacing"/>
      </w:pPr>
      <w:r>
        <w:t xml:space="preserve">-chronic activation of HPA axis alters </w:t>
      </w:r>
      <w:proofErr w:type="spellStart"/>
      <w:r>
        <w:t>cortisol</w:t>
      </w:r>
      <w:proofErr w:type="spellEnd"/>
      <w:r>
        <w:t xml:space="preserve"> levels</w:t>
      </w:r>
    </w:p>
    <w:p w:rsidR="00787F78" w:rsidRPr="008A12B5" w:rsidRDefault="00787F78" w:rsidP="00340307">
      <w:pPr>
        <w:pStyle w:val="NoSpacing"/>
        <w:rPr>
          <w:b/>
        </w:rPr>
      </w:pPr>
      <w:r w:rsidRPr="008A12B5">
        <w:rPr>
          <w:b/>
        </w:rPr>
        <w:t>LONG TERM STRESS</w:t>
      </w:r>
    </w:p>
    <w:p w:rsidR="00787F78" w:rsidRDefault="00787F78" w:rsidP="00340307">
      <w:pPr>
        <w:pStyle w:val="NoSpacing"/>
      </w:pPr>
      <w:r>
        <w:t>-system was not designed for long term exposure to stress</w:t>
      </w:r>
    </w:p>
    <w:p w:rsidR="00787F78" w:rsidRDefault="00787F78" w:rsidP="00340307">
      <w:pPr>
        <w:pStyle w:val="NoSpacing"/>
      </w:pPr>
      <w:r>
        <w:t xml:space="preserve">-excessive discharge of </w:t>
      </w:r>
      <w:proofErr w:type="spellStart"/>
      <w:r>
        <w:t>cortisol</w:t>
      </w:r>
      <w:proofErr w:type="spellEnd"/>
      <w:r>
        <w:t xml:space="preserve">, </w:t>
      </w:r>
      <w:proofErr w:type="spellStart"/>
      <w:r>
        <w:t>epi</w:t>
      </w:r>
      <w:proofErr w:type="spellEnd"/>
      <w:r>
        <w:t xml:space="preserve">, NE can: suppress immune system, increased blood pressure and heart rate, arrhythmias, </w:t>
      </w:r>
      <w:proofErr w:type="spellStart"/>
      <w:r>
        <w:t>neurochemical</w:t>
      </w:r>
      <w:proofErr w:type="spellEnd"/>
      <w:r>
        <w:t xml:space="preserve"> imbalance-mood disorders, lipids and fatty acids, sleep issues</w:t>
      </w:r>
    </w:p>
    <w:p w:rsidR="00787F78" w:rsidRPr="008A12B5" w:rsidRDefault="00787F78" w:rsidP="00340307">
      <w:pPr>
        <w:pStyle w:val="NoSpacing"/>
        <w:rPr>
          <w:b/>
        </w:rPr>
      </w:pPr>
      <w:r w:rsidRPr="008A12B5">
        <w:rPr>
          <w:b/>
        </w:rPr>
        <w:t>WHAT MAKES EVENTS STRESSFUL?</w:t>
      </w:r>
    </w:p>
    <w:p w:rsidR="00787F78" w:rsidRDefault="00787F78" w:rsidP="00340307">
      <w:pPr>
        <w:pStyle w:val="NoSpacing"/>
      </w:pPr>
      <w:r>
        <w:t xml:space="preserve">-degree of stress is </w:t>
      </w:r>
      <w:proofErr w:type="spellStart"/>
      <w:r>
        <w:t>dependant</w:t>
      </w:r>
      <w:proofErr w:type="spellEnd"/>
      <w:r>
        <w:t xml:space="preserve"> on assessment</w:t>
      </w:r>
    </w:p>
    <w:p w:rsidR="00787F78" w:rsidRDefault="00787F78" w:rsidP="00340307">
      <w:pPr>
        <w:pStyle w:val="NoSpacing"/>
      </w:pPr>
      <w:r>
        <w:t>-negative events are more likely to cause stress</w:t>
      </w:r>
    </w:p>
    <w:p w:rsidR="00787F78" w:rsidRDefault="00787F78" w:rsidP="00340307">
      <w:pPr>
        <w:pStyle w:val="NoSpacing"/>
      </w:pPr>
      <w:r>
        <w:t>-uncontrollable or unpredictable events</w:t>
      </w:r>
    </w:p>
    <w:p w:rsidR="00787F78" w:rsidRDefault="00787F78" w:rsidP="00340307">
      <w:pPr>
        <w:pStyle w:val="NoSpacing"/>
      </w:pPr>
      <w:r>
        <w:t>-ambiguous events</w:t>
      </w:r>
    </w:p>
    <w:p w:rsidR="00787F78" w:rsidRDefault="00787F78" w:rsidP="00340307">
      <w:pPr>
        <w:pStyle w:val="NoSpacing"/>
      </w:pPr>
      <w:r>
        <w:t>-level of individual task (overloaded)</w:t>
      </w:r>
    </w:p>
    <w:p w:rsidR="00787F78" w:rsidRDefault="00787F78" w:rsidP="00340307">
      <w:pPr>
        <w:pStyle w:val="NoSpacing"/>
      </w:pPr>
      <w:r>
        <w:t xml:space="preserve">-central-life </w:t>
      </w:r>
      <w:proofErr w:type="spellStart"/>
      <w:r>
        <w:t>vs</w:t>
      </w:r>
      <w:proofErr w:type="spellEnd"/>
      <w:r>
        <w:t xml:space="preserve"> peripheral stressors</w:t>
      </w:r>
    </w:p>
    <w:p w:rsidR="00787F78" w:rsidRPr="008A12B5" w:rsidRDefault="00787F78" w:rsidP="00340307">
      <w:pPr>
        <w:pStyle w:val="NoSpacing"/>
        <w:rPr>
          <w:b/>
        </w:rPr>
      </w:pPr>
      <w:r w:rsidRPr="008A12B5">
        <w:rPr>
          <w:b/>
        </w:rPr>
        <w:t xml:space="preserve">ACTIVE </w:t>
      </w:r>
      <w:proofErr w:type="spellStart"/>
      <w:r w:rsidRPr="008A12B5">
        <w:rPr>
          <w:b/>
        </w:rPr>
        <w:t>vs</w:t>
      </w:r>
      <w:proofErr w:type="spellEnd"/>
      <w:r w:rsidRPr="008A12B5">
        <w:rPr>
          <w:b/>
        </w:rPr>
        <w:t xml:space="preserve"> ANTICIPATED STRESS</w:t>
      </w:r>
    </w:p>
    <w:p w:rsidR="00787F78" w:rsidRDefault="00787F78" w:rsidP="00340307">
      <w:pPr>
        <w:pStyle w:val="NoSpacing"/>
      </w:pPr>
      <w:r>
        <w:t>-anticipated stressor can be just as stressful</w:t>
      </w:r>
    </w:p>
    <w:p w:rsidR="00787F78" w:rsidRDefault="00787F78" w:rsidP="00340307">
      <w:pPr>
        <w:pStyle w:val="NoSpacing"/>
      </w:pPr>
      <w:r>
        <w:t>-after-effects of stress are also common</w:t>
      </w:r>
    </w:p>
    <w:p w:rsidR="00787F78" w:rsidRDefault="00787F78" w:rsidP="00340307">
      <w:pPr>
        <w:pStyle w:val="NoSpacing"/>
      </w:pPr>
      <w:r>
        <w:t>-seen with PTSD: in response to dramatic stressor, can persist for years, symptoms include cognitive deficits, sleep disturbances, feelings of guilt, violence</w:t>
      </w:r>
    </w:p>
    <w:p w:rsidR="00787F78" w:rsidRPr="008A12B5" w:rsidRDefault="00787F78" w:rsidP="00340307">
      <w:pPr>
        <w:pStyle w:val="NoSpacing"/>
        <w:rPr>
          <w:b/>
        </w:rPr>
      </w:pPr>
      <w:r w:rsidRPr="008A12B5">
        <w:rPr>
          <w:b/>
        </w:rPr>
        <w:t>STRESSFUL LIFE EVENTS</w:t>
      </w:r>
    </w:p>
    <w:p w:rsidR="00787F78" w:rsidRDefault="00787F78" w:rsidP="00340307">
      <w:pPr>
        <w:pStyle w:val="NoSpacing"/>
      </w:pPr>
      <w:r>
        <w:t>-diff life events carry varying levels of stress</w:t>
      </w:r>
    </w:p>
    <w:p w:rsidR="00787F78" w:rsidRDefault="00787F78" w:rsidP="00340307">
      <w:pPr>
        <w:pStyle w:val="NoSpacing"/>
      </w:pPr>
      <w:r>
        <w:t>-events cause changes in one's life</w:t>
      </w:r>
    </w:p>
    <w:p w:rsidR="00787F78" w:rsidRDefault="00787F78" w:rsidP="00340307">
      <w:pPr>
        <w:pStyle w:val="NoSpacing"/>
      </w:pPr>
      <w:r>
        <w:t>-more changes result in higher stress</w:t>
      </w:r>
    </w:p>
    <w:p w:rsidR="00787F78" w:rsidRDefault="00787F78" w:rsidP="00340307">
      <w:pPr>
        <w:pStyle w:val="NoSpacing"/>
      </w:pPr>
      <w:r>
        <w:lastRenderedPageBreak/>
        <w:t>-higher stressful events can result in illness</w:t>
      </w:r>
    </w:p>
    <w:p w:rsidR="00787F78" w:rsidRDefault="00787F78" w:rsidP="00340307">
      <w:pPr>
        <w:pStyle w:val="NoSpacing"/>
      </w:pPr>
      <w:r>
        <w:t>-inventory of stressful events is seen in social readjustment rating scale (SRRS)</w:t>
      </w:r>
    </w:p>
    <w:p w:rsidR="00787F78" w:rsidRDefault="00D67BFF" w:rsidP="00340307">
      <w:pPr>
        <w:pStyle w:val="NoSpacing"/>
      </w:pPr>
      <w:r w:rsidRPr="008A12B5">
        <w:rPr>
          <w:b/>
        </w:rPr>
        <w:t>Coping:</w:t>
      </w:r>
      <w:r>
        <w:t xml:space="preserve"> the thoughts and behaviours used to manage the internal and external demands of situations that are appraised as stressful</w:t>
      </w:r>
    </w:p>
    <w:p w:rsidR="00D67BFF" w:rsidRDefault="00D67BFF" w:rsidP="00340307">
      <w:pPr>
        <w:pStyle w:val="NoSpacing"/>
      </w:pPr>
      <w:r>
        <w:t>-dynamic process which persists over time</w:t>
      </w:r>
    </w:p>
    <w:p w:rsidR="00D67BFF" w:rsidRDefault="00D67BFF" w:rsidP="00340307">
      <w:pPr>
        <w:pStyle w:val="NoSpacing"/>
      </w:pPr>
      <w:r>
        <w:t xml:space="preserve">-includes many reactions, large breadth </w:t>
      </w:r>
    </w:p>
    <w:p w:rsidR="00D67BFF" w:rsidRDefault="00D67BFF" w:rsidP="00340307">
      <w:pPr>
        <w:pStyle w:val="NoSpacing"/>
      </w:pPr>
      <w:r>
        <w:t xml:space="preserve">-ability to cope is highly affected by personality </w:t>
      </w:r>
    </w:p>
    <w:p w:rsidR="00D67BFF" w:rsidRPr="008A12B5" w:rsidRDefault="00D67BFF" w:rsidP="00340307">
      <w:pPr>
        <w:pStyle w:val="NoSpacing"/>
        <w:rPr>
          <w:b/>
        </w:rPr>
      </w:pPr>
      <w:r w:rsidRPr="008A12B5">
        <w:rPr>
          <w:b/>
        </w:rPr>
        <w:t>PERSONALITY AND COPING</w:t>
      </w:r>
    </w:p>
    <w:p w:rsidR="00D67BFF" w:rsidRDefault="00D67BFF" w:rsidP="00340307">
      <w:pPr>
        <w:pStyle w:val="NoSpacing"/>
      </w:pPr>
      <w:r>
        <w:t>-individual coping is shaped by genetic and environmental factors</w:t>
      </w:r>
    </w:p>
    <w:p w:rsidR="00D67BFF" w:rsidRDefault="00D67BFF" w:rsidP="00340307">
      <w:pPr>
        <w:pStyle w:val="NoSpacing"/>
      </w:pPr>
      <w:r>
        <w:t>negative affectivity: linked with poorer health, can show symptoms, distress even when they are not sick, lower level of coping skills</w:t>
      </w:r>
    </w:p>
    <w:p w:rsidR="00D67BFF" w:rsidRDefault="00D67BFF" w:rsidP="00340307">
      <w:pPr>
        <w:pStyle w:val="NoSpacing"/>
      </w:pPr>
      <w:r>
        <w:t xml:space="preserve">pessimistic explanatory style: associated with </w:t>
      </w:r>
      <w:proofErr w:type="spellStart"/>
      <w:r>
        <w:t>induviduals</w:t>
      </w:r>
      <w:proofErr w:type="spellEnd"/>
      <w:r>
        <w:t xml:space="preserve"> with negative affectivity, lower level of coping skills</w:t>
      </w:r>
    </w:p>
    <w:p w:rsidR="00D67BFF" w:rsidRDefault="00D67BFF" w:rsidP="00340307">
      <w:pPr>
        <w:pStyle w:val="NoSpacing"/>
      </w:pPr>
      <w:r>
        <w:t>Perfectionism: constant pursuit of ideal standards, unrealistic goals can lead to stress, lower level of coping skills</w:t>
      </w:r>
    </w:p>
    <w:p w:rsidR="00D67BFF" w:rsidRPr="008A12B5" w:rsidRDefault="00D67BFF" w:rsidP="00340307">
      <w:pPr>
        <w:pStyle w:val="NoSpacing"/>
        <w:rPr>
          <w:b/>
        </w:rPr>
      </w:pPr>
      <w:r w:rsidRPr="008A12B5">
        <w:rPr>
          <w:b/>
        </w:rPr>
        <w:t>HOW TO COPE</w:t>
      </w:r>
    </w:p>
    <w:p w:rsidR="00D67BFF" w:rsidRDefault="00D67BFF" w:rsidP="00340307">
      <w:pPr>
        <w:pStyle w:val="NoSpacing"/>
      </w:pPr>
      <w:r>
        <w:t xml:space="preserve">dispositional optimism </w:t>
      </w:r>
    </w:p>
    <w:p w:rsidR="00D67BFF" w:rsidRDefault="00D67BFF" w:rsidP="00D67BFF">
      <w:pPr>
        <w:pStyle w:val="NoSpacing"/>
        <w:numPr>
          <w:ilvl w:val="0"/>
          <w:numId w:val="24"/>
        </w:numPr>
      </w:pPr>
      <w:r>
        <w:t xml:space="preserve">positive outlook on life </w:t>
      </w:r>
    </w:p>
    <w:p w:rsidR="00D67BFF" w:rsidRDefault="00D67BFF" w:rsidP="00D67BFF">
      <w:pPr>
        <w:pStyle w:val="NoSpacing"/>
        <w:numPr>
          <w:ilvl w:val="0"/>
          <w:numId w:val="24"/>
        </w:numPr>
      </w:pPr>
      <w:r>
        <w:t>better mental and physical health</w:t>
      </w:r>
    </w:p>
    <w:p w:rsidR="00D67BFF" w:rsidRDefault="00D67BFF" w:rsidP="00D67BFF">
      <w:pPr>
        <w:pStyle w:val="NoSpacing"/>
        <w:numPr>
          <w:ilvl w:val="0"/>
          <w:numId w:val="24"/>
        </w:numPr>
      </w:pPr>
      <w:r>
        <w:t>promotes more active and persistent coping efforts</w:t>
      </w:r>
    </w:p>
    <w:p w:rsidR="00D67BFF" w:rsidRDefault="00D67BFF" w:rsidP="00D67BFF">
      <w:pPr>
        <w:pStyle w:val="NoSpacing"/>
        <w:numPr>
          <w:ilvl w:val="0"/>
          <w:numId w:val="24"/>
        </w:numPr>
      </w:pPr>
      <w:r>
        <w:t>more positive appraisal of stressors</w:t>
      </w:r>
    </w:p>
    <w:p w:rsidR="00D67BFF" w:rsidRDefault="00D67BFF" w:rsidP="00D67BFF">
      <w:pPr>
        <w:pStyle w:val="NoSpacing"/>
      </w:pPr>
      <w:r>
        <w:t xml:space="preserve">Psychological Control </w:t>
      </w:r>
    </w:p>
    <w:p w:rsidR="00D67BFF" w:rsidRDefault="00D67BFF" w:rsidP="00D67BFF">
      <w:pPr>
        <w:pStyle w:val="NoSpacing"/>
        <w:numPr>
          <w:ilvl w:val="0"/>
          <w:numId w:val="25"/>
        </w:numPr>
      </w:pPr>
      <w:proofErr w:type="spellStart"/>
      <w:r>
        <w:t>induvidual</w:t>
      </w:r>
      <w:proofErr w:type="spellEnd"/>
      <w:r>
        <w:t xml:space="preserve"> feels they have "control" over environment, behaviour and desired outcomes</w:t>
      </w:r>
    </w:p>
    <w:p w:rsidR="00D67BFF" w:rsidRDefault="00D67BFF" w:rsidP="00D67BFF">
      <w:pPr>
        <w:pStyle w:val="NoSpacing"/>
        <w:numPr>
          <w:ilvl w:val="0"/>
          <w:numId w:val="25"/>
        </w:numPr>
      </w:pPr>
      <w:proofErr w:type="spellStart"/>
      <w:r>
        <w:t>percieved</w:t>
      </w:r>
      <w:proofErr w:type="spellEnd"/>
      <w:r>
        <w:t xml:space="preserve"> control of stressful events liked to better health</w:t>
      </w:r>
    </w:p>
    <w:p w:rsidR="00D67BFF" w:rsidRDefault="00D67BFF" w:rsidP="00D67BFF">
      <w:pPr>
        <w:pStyle w:val="NoSpacing"/>
        <w:numPr>
          <w:ilvl w:val="0"/>
          <w:numId w:val="25"/>
        </w:numPr>
      </w:pPr>
      <w:r>
        <w:t xml:space="preserve">perceived control linked to better outcomes of coping strategies </w:t>
      </w:r>
    </w:p>
    <w:p w:rsidR="00D67BFF" w:rsidRDefault="00D67BFF" w:rsidP="00D67BFF">
      <w:pPr>
        <w:pStyle w:val="NoSpacing"/>
      </w:pPr>
      <w:r>
        <w:t xml:space="preserve">Self esteem </w:t>
      </w:r>
    </w:p>
    <w:p w:rsidR="00D67BFF" w:rsidRDefault="00D67BFF" w:rsidP="00D67BFF">
      <w:pPr>
        <w:pStyle w:val="NoSpacing"/>
        <w:numPr>
          <w:ilvl w:val="0"/>
          <w:numId w:val="26"/>
        </w:numPr>
      </w:pPr>
      <w:r>
        <w:t>high self-esteem may moderate stress-illness</w:t>
      </w:r>
    </w:p>
    <w:p w:rsidR="00D67BFF" w:rsidRDefault="00D67BFF" w:rsidP="00D67BFF">
      <w:pPr>
        <w:pStyle w:val="NoSpacing"/>
        <w:numPr>
          <w:ilvl w:val="0"/>
          <w:numId w:val="26"/>
        </w:numPr>
      </w:pPr>
      <w:r>
        <w:t>more protective in low levels of stress</w:t>
      </w:r>
    </w:p>
    <w:p w:rsidR="00D67BFF" w:rsidRDefault="00D67BFF" w:rsidP="00D67BFF">
      <w:pPr>
        <w:pStyle w:val="NoSpacing"/>
        <w:numPr>
          <w:ilvl w:val="0"/>
          <w:numId w:val="26"/>
        </w:numPr>
      </w:pPr>
      <w:r>
        <w:t>interventions bolster self-esteem, self-worth</w:t>
      </w:r>
    </w:p>
    <w:p w:rsidR="00D67BFF" w:rsidRDefault="00D67BFF" w:rsidP="00D67BFF">
      <w:pPr>
        <w:pStyle w:val="NoSpacing"/>
        <w:numPr>
          <w:ilvl w:val="0"/>
          <w:numId w:val="26"/>
        </w:numPr>
      </w:pPr>
      <w:r>
        <w:t>ego-strength: dependability, trust, lack of impulsivity have health benefits</w:t>
      </w:r>
    </w:p>
    <w:p w:rsidR="00D67BFF" w:rsidRDefault="00D67BFF" w:rsidP="00D67BFF">
      <w:pPr>
        <w:pStyle w:val="NoSpacing"/>
        <w:numPr>
          <w:ilvl w:val="0"/>
          <w:numId w:val="26"/>
        </w:numPr>
      </w:pPr>
      <w:r>
        <w:t>higher self-confidence lowers effects of stress</w:t>
      </w:r>
    </w:p>
    <w:p w:rsidR="00D67BFF" w:rsidRPr="008A12B5" w:rsidRDefault="00D67BFF" w:rsidP="00D67BFF">
      <w:pPr>
        <w:pStyle w:val="NoSpacing"/>
        <w:rPr>
          <w:b/>
        </w:rPr>
      </w:pPr>
      <w:r w:rsidRPr="008A12B5">
        <w:rPr>
          <w:b/>
        </w:rPr>
        <w:t>COPING STYLE</w:t>
      </w:r>
    </w:p>
    <w:p w:rsidR="00D67BFF" w:rsidRDefault="008A58DF" w:rsidP="00D67BFF">
      <w:pPr>
        <w:pStyle w:val="NoSpacing"/>
      </w:pPr>
      <w:r>
        <w:t>-individual much like personality</w:t>
      </w:r>
    </w:p>
    <w:p w:rsidR="008A58DF" w:rsidRDefault="008A58DF" w:rsidP="00D67BFF">
      <w:pPr>
        <w:pStyle w:val="NoSpacing"/>
      </w:pPr>
      <w:r>
        <w:t xml:space="preserve">avoidant(minimizing) </w:t>
      </w:r>
      <w:proofErr w:type="spellStart"/>
      <w:r>
        <w:t>vs</w:t>
      </w:r>
      <w:proofErr w:type="spellEnd"/>
      <w:r>
        <w:t xml:space="preserve"> approach (</w:t>
      </w:r>
      <w:proofErr w:type="spellStart"/>
      <w:r>
        <w:t>confrontative</w:t>
      </w:r>
      <w:proofErr w:type="spellEnd"/>
      <w:r>
        <w:t>) coping style:</w:t>
      </w:r>
    </w:p>
    <w:p w:rsidR="008A58DF" w:rsidRDefault="008A58DF" w:rsidP="008A58DF">
      <w:pPr>
        <w:pStyle w:val="NoSpacing"/>
        <w:numPr>
          <w:ilvl w:val="0"/>
          <w:numId w:val="27"/>
        </w:numPr>
      </w:pPr>
      <w:r>
        <w:t>avoider deals well with short term stress not long term</w:t>
      </w:r>
    </w:p>
    <w:p w:rsidR="008A58DF" w:rsidRDefault="008A58DF" w:rsidP="008A58DF">
      <w:pPr>
        <w:pStyle w:val="NoSpacing"/>
        <w:numPr>
          <w:ilvl w:val="0"/>
          <w:numId w:val="27"/>
        </w:numPr>
      </w:pPr>
      <w:r>
        <w:t>confronter deals well with long term stress</w:t>
      </w:r>
    </w:p>
    <w:p w:rsidR="008A58DF" w:rsidRDefault="008A58DF" w:rsidP="008A58DF">
      <w:pPr>
        <w:pStyle w:val="NoSpacing"/>
        <w:numPr>
          <w:ilvl w:val="0"/>
          <w:numId w:val="27"/>
        </w:numPr>
      </w:pPr>
      <w:r>
        <w:t>approach is considered the more beneficial style</w:t>
      </w:r>
    </w:p>
    <w:p w:rsidR="008A58DF" w:rsidRDefault="008A58DF" w:rsidP="008A58DF">
      <w:pPr>
        <w:pStyle w:val="NoSpacing"/>
      </w:pPr>
      <w:r>
        <w:t xml:space="preserve">problem-focused </w:t>
      </w:r>
      <w:proofErr w:type="spellStart"/>
      <w:r>
        <w:t>vs</w:t>
      </w:r>
      <w:proofErr w:type="spellEnd"/>
      <w:r>
        <w:t xml:space="preserve"> emotion-focused coping</w:t>
      </w:r>
    </w:p>
    <w:p w:rsidR="008A58DF" w:rsidRDefault="008A58DF" w:rsidP="008A58DF">
      <w:pPr>
        <w:pStyle w:val="NoSpacing"/>
        <w:numPr>
          <w:ilvl w:val="0"/>
          <w:numId w:val="28"/>
        </w:numPr>
      </w:pPr>
      <w:r>
        <w:t xml:space="preserve">problem focused takes a constructive approach </w:t>
      </w:r>
    </w:p>
    <w:p w:rsidR="008A58DF" w:rsidRDefault="008A58DF" w:rsidP="008A58DF">
      <w:pPr>
        <w:pStyle w:val="NoSpacing"/>
        <w:numPr>
          <w:ilvl w:val="0"/>
          <w:numId w:val="28"/>
        </w:numPr>
      </w:pPr>
      <w:r>
        <w:t>emotion focused tries to regulate emotions to stress</w:t>
      </w:r>
    </w:p>
    <w:p w:rsidR="008A58DF" w:rsidRDefault="008A58DF" w:rsidP="008A58DF">
      <w:pPr>
        <w:pStyle w:val="NoSpacing"/>
        <w:numPr>
          <w:ilvl w:val="0"/>
          <w:numId w:val="28"/>
        </w:numPr>
      </w:pPr>
      <w:r>
        <w:t>typically people use a combination of both</w:t>
      </w:r>
    </w:p>
    <w:p w:rsidR="008A58DF" w:rsidRPr="008A12B5" w:rsidRDefault="008A58DF" w:rsidP="008A58DF">
      <w:pPr>
        <w:pStyle w:val="NoSpacing"/>
        <w:rPr>
          <w:b/>
        </w:rPr>
      </w:pPr>
      <w:r w:rsidRPr="008A12B5">
        <w:rPr>
          <w:b/>
        </w:rPr>
        <w:t>EXTERNAL FACTORS INFLUENCING COPING</w:t>
      </w:r>
    </w:p>
    <w:p w:rsidR="008A58DF" w:rsidRDefault="008A58DF" w:rsidP="008A58DF">
      <w:pPr>
        <w:pStyle w:val="NoSpacing"/>
      </w:pPr>
      <w:r>
        <w:t xml:space="preserve">-coping skills can be influenced by factors outside the </w:t>
      </w:r>
      <w:proofErr w:type="spellStart"/>
      <w:r>
        <w:t>induviduals</w:t>
      </w:r>
      <w:proofErr w:type="spellEnd"/>
      <w:r>
        <w:t xml:space="preserve"> control </w:t>
      </w:r>
    </w:p>
    <w:p w:rsidR="008A58DF" w:rsidRDefault="008A58DF" w:rsidP="008A58DF">
      <w:pPr>
        <w:pStyle w:val="NoSpacing"/>
      </w:pPr>
      <w:r>
        <w:t>-socio-economic status(SES) strong external driver</w:t>
      </w:r>
    </w:p>
    <w:p w:rsidR="008A58DF" w:rsidRDefault="008A58DF" w:rsidP="008A58DF">
      <w:pPr>
        <w:pStyle w:val="NoSpacing"/>
      </w:pPr>
      <w:r>
        <w:t xml:space="preserve">-multiple stressors can influence coping capacity </w:t>
      </w:r>
    </w:p>
    <w:p w:rsidR="008A58DF" w:rsidRPr="008A12B5" w:rsidRDefault="008A58DF" w:rsidP="008A58DF">
      <w:pPr>
        <w:pStyle w:val="NoSpacing"/>
        <w:rPr>
          <w:b/>
        </w:rPr>
      </w:pPr>
      <w:r w:rsidRPr="008A12B5">
        <w:rPr>
          <w:b/>
        </w:rPr>
        <w:t>COPING INTERVENTIONS</w:t>
      </w:r>
    </w:p>
    <w:p w:rsidR="008A58DF" w:rsidRDefault="008A58DF" w:rsidP="008A58DF">
      <w:pPr>
        <w:pStyle w:val="NoSpacing"/>
      </w:pPr>
      <w:r>
        <w:t xml:space="preserve">-interventions can supplement coping skills </w:t>
      </w:r>
    </w:p>
    <w:p w:rsidR="008A58DF" w:rsidRPr="008A12B5" w:rsidRDefault="008A58DF" w:rsidP="008A58DF">
      <w:pPr>
        <w:pStyle w:val="NoSpacing"/>
        <w:rPr>
          <w:b/>
        </w:rPr>
      </w:pPr>
      <w:r w:rsidRPr="008A12B5">
        <w:rPr>
          <w:b/>
        </w:rPr>
        <w:lastRenderedPageBreak/>
        <w:t>Mindfulness-based stress reduction (MBSR)</w:t>
      </w:r>
    </w:p>
    <w:p w:rsidR="008A58DF" w:rsidRDefault="008A58DF" w:rsidP="008A58DF">
      <w:pPr>
        <w:pStyle w:val="NoSpacing"/>
        <w:numPr>
          <w:ilvl w:val="0"/>
          <w:numId w:val="29"/>
        </w:numPr>
      </w:pPr>
      <w:r>
        <w:t xml:space="preserve">uses systematic training in </w:t>
      </w:r>
      <w:proofErr w:type="spellStart"/>
      <w:r>
        <w:t>meitation</w:t>
      </w:r>
      <w:proofErr w:type="spellEnd"/>
    </w:p>
    <w:p w:rsidR="008A58DF" w:rsidRDefault="008A58DF" w:rsidP="008A58DF">
      <w:pPr>
        <w:pStyle w:val="NoSpacing"/>
        <w:numPr>
          <w:ilvl w:val="0"/>
          <w:numId w:val="29"/>
        </w:numPr>
      </w:pPr>
      <w:r>
        <w:t>focus on stressor at hand and remove other factors</w:t>
      </w:r>
    </w:p>
    <w:p w:rsidR="008A58DF" w:rsidRDefault="008A58DF" w:rsidP="008A58DF">
      <w:pPr>
        <w:pStyle w:val="NoSpacing"/>
        <w:numPr>
          <w:ilvl w:val="0"/>
          <w:numId w:val="29"/>
        </w:numPr>
      </w:pPr>
      <w:r>
        <w:t>MBSR improved quality of life, sleep quality, lowered stress</w:t>
      </w:r>
    </w:p>
    <w:p w:rsidR="008A58DF" w:rsidRPr="008A12B5" w:rsidRDefault="008A58DF" w:rsidP="008A58DF">
      <w:pPr>
        <w:pStyle w:val="NoSpacing"/>
        <w:rPr>
          <w:b/>
        </w:rPr>
      </w:pPr>
      <w:r w:rsidRPr="008A12B5">
        <w:rPr>
          <w:b/>
        </w:rPr>
        <w:t>Disclosure and coping</w:t>
      </w:r>
    </w:p>
    <w:p w:rsidR="008A58DF" w:rsidRDefault="008A58DF" w:rsidP="008A58DF">
      <w:pPr>
        <w:pStyle w:val="NoSpacing"/>
      </w:pPr>
      <w:r>
        <w:t>-dialogue around emotional and psychological factors</w:t>
      </w:r>
    </w:p>
    <w:p w:rsidR="008A58DF" w:rsidRDefault="008A58DF" w:rsidP="008A58DF">
      <w:pPr>
        <w:pStyle w:val="NoSpacing"/>
      </w:pPr>
      <w:r>
        <w:t xml:space="preserve">-both verbal and written dialogue was beneficial </w:t>
      </w:r>
    </w:p>
    <w:p w:rsidR="008A58DF" w:rsidRDefault="008A58DF" w:rsidP="008A58DF">
      <w:pPr>
        <w:pStyle w:val="NoSpacing"/>
      </w:pPr>
      <w:r>
        <w:t>Stress Management</w:t>
      </w:r>
    </w:p>
    <w:p w:rsidR="008A58DF" w:rsidRDefault="008A58DF" w:rsidP="008A58DF">
      <w:pPr>
        <w:pStyle w:val="NoSpacing"/>
      </w:pPr>
      <w:r>
        <w:t>-program based learning, workshops, groups</w:t>
      </w:r>
    </w:p>
    <w:p w:rsidR="008A58DF" w:rsidRDefault="008A58DF" w:rsidP="008A58DF">
      <w:pPr>
        <w:pStyle w:val="NoSpacing"/>
      </w:pPr>
      <w:r>
        <w:t>-3 phases: identify stressor, acquire/practice coping skills for stress, practice coping skills in real world examples</w:t>
      </w:r>
    </w:p>
    <w:p w:rsidR="008A58DF" w:rsidRDefault="008A58DF" w:rsidP="008A58DF">
      <w:pPr>
        <w:pStyle w:val="NoSpacing"/>
      </w:pPr>
      <w:r>
        <w:t>Interactive Stress- management program</w:t>
      </w:r>
    </w:p>
    <w:p w:rsidR="008A58DF" w:rsidRDefault="008A58DF" w:rsidP="008A58DF">
      <w:pPr>
        <w:pStyle w:val="NoSpacing"/>
      </w:pPr>
      <w:r>
        <w:t xml:space="preserve">-used often in </w:t>
      </w:r>
      <w:proofErr w:type="spellStart"/>
      <w:r>
        <w:t>uni</w:t>
      </w:r>
      <w:proofErr w:type="spellEnd"/>
      <w:r>
        <w:t>/college</w:t>
      </w:r>
    </w:p>
    <w:p w:rsidR="008A58DF" w:rsidRDefault="008A58DF" w:rsidP="008A58DF">
      <w:pPr>
        <w:pStyle w:val="NoSpacing"/>
      </w:pPr>
    </w:p>
    <w:p w:rsidR="00D67BFF" w:rsidRDefault="00D67BFF" w:rsidP="00340307">
      <w:pPr>
        <w:pStyle w:val="NoSpacing"/>
      </w:pPr>
    </w:p>
    <w:p w:rsidR="00340307" w:rsidRDefault="00340307" w:rsidP="00340307">
      <w:pPr>
        <w:pStyle w:val="NoSpacing"/>
      </w:pPr>
      <w:r>
        <w:t xml:space="preserve"> </w:t>
      </w:r>
    </w:p>
    <w:p w:rsidR="00EA0CE3" w:rsidRDefault="00EA0CE3" w:rsidP="00FD1F68">
      <w:pPr>
        <w:pStyle w:val="NoSpacing"/>
      </w:pPr>
    </w:p>
    <w:p w:rsidR="00497161" w:rsidRDefault="00497161" w:rsidP="00FD1F68">
      <w:pPr>
        <w:pStyle w:val="NoSpacing"/>
      </w:pPr>
    </w:p>
    <w:p w:rsidR="00497161" w:rsidRDefault="00497161" w:rsidP="00FD1F68">
      <w:pPr>
        <w:pStyle w:val="NoSpacing"/>
      </w:pPr>
    </w:p>
    <w:sectPr w:rsidR="00497161" w:rsidSect="003E4273">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42E" w:rsidRDefault="0025142E" w:rsidP="00787F78">
      <w:pPr>
        <w:spacing w:after="0" w:line="240" w:lineRule="auto"/>
      </w:pPr>
      <w:r>
        <w:separator/>
      </w:r>
    </w:p>
  </w:endnote>
  <w:endnote w:type="continuationSeparator" w:id="0">
    <w:p w:rsidR="0025142E" w:rsidRDefault="0025142E" w:rsidP="00787F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620619"/>
      <w:docPartObj>
        <w:docPartGallery w:val="Page Numbers (Bottom of Page)"/>
        <w:docPartUnique/>
      </w:docPartObj>
    </w:sdtPr>
    <w:sdtContent>
      <w:p w:rsidR="006044C9" w:rsidRDefault="006044C9">
        <w:pPr>
          <w:pStyle w:val="Footer"/>
          <w:jc w:val="right"/>
        </w:pPr>
        <w:fldSimple w:instr=" PAGE   \* MERGEFORMAT ">
          <w:r w:rsidR="008A12B5">
            <w:rPr>
              <w:noProof/>
            </w:rPr>
            <w:t>8</w:t>
          </w:r>
        </w:fldSimple>
      </w:p>
    </w:sdtContent>
  </w:sdt>
  <w:p w:rsidR="006044C9" w:rsidRDefault="006044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42E" w:rsidRDefault="0025142E" w:rsidP="00787F78">
      <w:pPr>
        <w:spacing w:after="0" w:line="240" w:lineRule="auto"/>
      </w:pPr>
      <w:r>
        <w:separator/>
      </w:r>
    </w:p>
  </w:footnote>
  <w:footnote w:type="continuationSeparator" w:id="0">
    <w:p w:rsidR="0025142E" w:rsidRDefault="0025142E" w:rsidP="00787F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B51DA"/>
    <w:multiLevelType w:val="hybridMultilevel"/>
    <w:tmpl w:val="AC2EC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1C01FD"/>
    <w:multiLevelType w:val="hybridMultilevel"/>
    <w:tmpl w:val="F510E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332822"/>
    <w:multiLevelType w:val="hybridMultilevel"/>
    <w:tmpl w:val="9020A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AF649B"/>
    <w:multiLevelType w:val="hybridMultilevel"/>
    <w:tmpl w:val="CF7E8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74056B"/>
    <w:multiLevelType w:val="hybridMultilevel"/>
    <w:tmpl w:val="338A9B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C904B6"/>
    <w:multiLevelType w:val="hybridMultilevel"/>
    <w:tmpl w:val="CD608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32272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B5F3899"/>
    <w:multiLevelType w:val="hybridMultilevel"/>
    <w:tmpl w:val="11181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D267BBC"/>
    <w:multiLevelType w:val="hybridMultilevel"/>
    <w:tmpl w:val="5AC6E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F6E7C24"/>
    <w:multiLevelType w:val="hybridMultilevel"/>
    <w:tmpl w:val="911A0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2A95816"/>
    <w:multiLevelType w:val="hybridMultilevel"/>
    <w:tmpl w:val="2522F2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87A19A0"/>
    <w:multiLevelType w:val="hybridMultilevel"/>
    <w:tmpl w:val="7E12E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BE1A5F"/>
    <w:multiLevelType w:val="hybridMultilevel"/>
    <w:tmpl w:val="E66A0E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38F432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8246CB4"/>
    <w:multiLevelType w:val="hybridMultilevel"/>
    <w:tmpl w:val="F468B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95826EC"/>
    <w:multiLevelType w:val="hybridMultilevel"/>
    <w:tmpl w:val="AAF06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65E39B5"/>
    <w:multiLevelType w:val="hybridMultilevel"/>
    <w:tmpl w:val="447A4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ED624CE"/>
    <w:multiLevelType w:val="hybridMultilevel"/>
    <w:tmpl w:val="5A06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FF76BC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549E7BE3"/>
    <w:multiLevelType w:val="hybridMultilevel"/>
    <w:tmpl w:val="01C06A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84A541E"/>
    <w:multiLevelType w:val="hybridMultilevel"/>
    <w:tmpl w:val="85B86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8881CF6"/>
    <w:multiLevelType w:val="hybridMultilevel"/>
    <w:tmpl w:val="605C0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1857F4A"/>
    <w:multiLevelType w:val="hybridMultilevel"/>
    <w:tmpl w:val="009A6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3CB356B"/>
    <w:multiLevelType w:val="hybridMultilevel"/>
    <w:tmpl w:val="0344C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66621A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69A47730"/>
    <w:multiLevelType w:val="hybridMultilevel"/>
    <w:tmpl w:val="A0CC3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2296A1F"/>
    <w:multiLevelType w:val="hybridMultilevel"/>
    <w:tmpl w:val="CB8A2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27846AB"/>
    <w:multiLevelType w:val="hybridMultilevel"/>
    <w:tmpl w:val="B00077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7698097A"/>
    <w:multiLevelType w:val="hybridMultilevel"/>
    <w:tmpl w:val="763440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3"/>
  </w:num>
  <w:num w:numId="4">
    <w:abstractNumId w:val="18"/>
  </w:num>
  <w:num w:numId="5">
    <w:abstractNumId w:val="24"/>
  </w:num>
  <w:num w:numId="6">
    <w:abstractNumId w:val="10"/>
  </w:num>
  <w:num w:numId="7">
    <w:abstractNumId w:val="9"/>
  </w:num>
  <w:num w:numId="8">
    <w:abstractNumId w:val="25"/>
  </w:num>
  <w:num w:numId="9">
    <w:abstractNumId w:val="20"/>
  </w:num>
  <w:num w:numId="10">
    <w:abstractNumId w:val="3"/>
  </w:num>
  <w:num w:numId="11">
    <w:abstractNumId w:val="8"/>
  </w:num>
  <w:num w:numId="12">
    <w:abstractNumId w:val="12"/>
  </w:num>
  <w:num w:numId="13">
    <w:abstractNumId w:val="26"/>
  </w:num>
  <w:num w:numId="14">
    <w:abstractNumId w:val="17"/>
  </w:num>
  <w:num w:numId="15">
    <w:abstractNumId w:val="2"/>
  </w:num>
  <w:num w:numId="16">
    <w:abstractNumId w:val="5"/>
  </w:num>
  <w:num w:numId="17">
    <w:abstractNumId w:val="28"/>
  </w:num>
  <w:num w:numId="18">
    <w:abstractNumId w:val="0"/>
  </w:num>
  <w:num w:numId="19">
    <w:abstractNumId w:val="4"/>
  </w:num>
  <w:num w:numId="20">
    <w:abstractNumId w:val="23"/>
  </w:num>
  <w:num w:numId="21">
    <w:abstractNumId w:val="1"/>
  </w:num>
  <w:num w:numId="22">
    <w:abstractNumId w:val="21"/>
  </w:num>
  <w:num w:numId="23">
    <w:abstractNumId w:val="16"/>
  </w:num>
  <w:num w:numId="24">
    <w:abstractNumId w:val="11"/>
  </w:num>
  <w:num w:numId="25">
    <w:abstractNumId w:val="22"/>
  </w:num>
  <w:num w:numId="26">
    <w:abstractNumId w:val="19"/>
  </w:num>
  <w:num w:numId="27">
    <w:abstractNumId w:val="14"/>
  </w:num>
  <w:num w:numId="28">
    <w:abstractNumId w:val="15"/>
  </w:num>
  <w:num w:numId="2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33237"/>
    <w:rsid w:val="00033237"/>
    <w:rsid w:val="0008200F"/>
    <w:rsid w:val="00113111"/>
    <w:rsid w:val="0025142E"/>
    <w:rsid w:val="002A7845"/>
    <w:rsid w:val="00340307"/>
    <w:rsid w:val="003A00E4"/>
    <w:rsid w:val="003E2B85"/>
    <w:rsid w:val="003E4273"/>
    <w:rsid w:val="00497161"/>
    <w:rsid w:val="0052330C"/>
    <w:rsid w:val="006044C9"/>
    <w:rsid w:val="00787F78"/>
    <w:rsid w:val="008424CA"/>
    <w:rsid w:val="00891BB0"/>
    <w:rsid w:val="008A12B5"/>
    <w:rsid w:val="008A58DF"/>
    <w:rsid w:val="008F6DC7"/>
    <w:rsid w:val="009B459D"/>
    <w:rsid w:val="00A030F8"/>
    <w:rsid w:val="00AD42BC"/>
    <w:rsid w:val="00B3045D"/>
    <w:rsid w:val="00D31F6D"/>
    <w:rsid w:val="00D67BFF"/>
    <w:rsid w:val="00E32B27"/>
    <w:rsid w:val="00EA0CE3"/>
    <w:rsid w:val="00F628F1"/>
    <w:rsid w:val="00FD1F68"/>
    <w:rsid w:val="00FD1FD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2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3237"/>
    <w:pPr>
      <w:spacing w:after="0" w:line="240" w:lineRule="auto"/>
    </w:pPr>
  </w:style>
  <w:style w:type="paragraph" w:styleId="Header">
    <w:name w:val="header"/>
    <w:basedOn w:val="Normal"/>
    <w:link w:val="HeaderChar"/>
    <w:uiPriority w:val="99"/>
    <w:semiHidden/>
    <w:unhideWhenUsed/>
    <w:rsid w:val="00787F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7F78"/>
  </w:style>
  <w:style w:type="paragraph" w:styleId="Footer">
    <w:name w:val="footer"/>
    <w:basedOn w:val="Normal"/>
    <w:link w:val="FooterChar"/>
    <w:uiPriority w:val="99"/>
    <w:unhideWhenUsed/>
    <w:rsid w:val="00787F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7F7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11</Pages>
  <Words>3785</Words>
  <Characters>21580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5</cp:revision>
  <dcterms:created xsi:type="dcterms:W3CDTF">2012-10-26T17:58:00Z</dcterms:created>
  <dcterms:modified xsi:type="dcterms:W3CDTF">2012-10-27T00:27:00Z</dcterms:modified>
</cp:coreProperties>
</file>