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7A5D" w:rsidRDefault="0061646D" w:rsidP="008143B3">
      <w:pPr>
        <w:spacing w:line="240" w:lineRule="auto"/>
        <w:contextualSpacing/>
        <w:jc w:val="center"/>
        <w:rPr>
          <w:sz w:val="26"/>
          <w:szCs w:val="26"/>
          <w:u w:val="single"/>
        </w:rPr>
      </w:pPr>
      <w:r>
        <w:rPr>
          <w:sz w:val="26"/>
          <w:szCs w:val="26"/>
          <w:u w:val="single"/>
        </w:rPr>
        <w:t>Midterm Course Readings – PHLA11</w:t>
      </w:r>
    </w:p>
    <w:p w:rsidR="008143B3" w:rsidRDefault="008143B3" w:rsidP="008143B3">
      <w:pPr>
        <w:spacing w:line="240" w:lineRule="auto"/>
        <w:contextualSpacing/>
        <w:rPr>
          <w:sz w:val="26"/>
          <w:szCs w:val="26"/>
          <w:u w:val="single"/>
        </w:rPr>
      </w:pPr>
    </w:p>
    <w:p w:rsidR="008143B3" w:rsidRDefault="008143B3" w:rsidP="008143B3">
      <w:pPr>
        <w:spacing w:line="240" w:lineRule="auto"/>
        <w:contextualSpacing/>
        <w:rPr>
          <w:sz w:val="26"/>
          <w:szCs w:val="26"/>
          <w:u w:val="single"/>
        </w:rPr>
      </w:pPr>
      <w:r>
        <w:rPr>
          <w:sz w:val="26"/>
          <w:szCs w:val="26"/>
          <w:u w:val="single"/>
        </w:rPr>
        <w:t xml:space="preserve">1. </w:t>
      </w:r>
      <w:r w:rsidRPr="008143B3">
        <w:rPr>
          <w:sz w:val="26"/>
          <w:szCs w:val="26"/>
          <w:u w:val="single"/>
        </w:rPr>
        <w:t>The utilitarian approach</w:t>
      </w:r>
      <w:r>
        <w:rPr>
          <w:sz w:val="26"/>
          <w:szCs w:val="26"/>
          <w:u w:val="single"/>
        </w:rPr>
        <w:t xml:space="preserve"> – James/Stuart Rachels</w:t>
      </w:r>
    </w:p>
    <w:p w:rsidR="004F1921" w:rsidRPr="004F1921" w:rsidRDefault="004F1921" w:rsidP="004F1921">
      <w:pPr>
        <w:pStyle w:val="ListParagraph"/>
        <w:numPr>
          <w:ilvl w:val="0"/>
          <w:numId w:val="1"/>
        </w:numPr>
        <w:spacing w:line="240" w:lineRule="auto"/>
      </w:pPr>
      <w:r w:rsidRPr="004F1921">
        <w:t>Morality, he urged, is not about pleasing God, nor is it about being faithful to abstract rules. Morality is about making the world as happy as possible.</w:t>
      </w:r>
    </w:p>
    <w:p w:rsidR="008143B3" w:rsidRDefault="00922C82" w:rsidP="00922C82">
      <w:pPr>
        <w:pStyle w:val="ListParagraph"/>
        <w:numPr>
          <w:ilvl w:val="0"/>
          <w:numId w:val="1"/>
        </w:numPr>
        <w:spacing w:line="240" w:lineRule="auto"/>
      </w:pPr>
      <w:r>
        <w:t>One ultimate moral principle, namely, the Principle of Utility</w:t>
      </w:r>
    </w:p>
    <w:p w:rsidR="004F1921" w:rsidRDefault="004F1921" w:rsidP="004F1921">
      <w:pPr>
        <w:pStyle w:val="ListParagraph"/>
        <w:numPr>
          <w:ilvl w:val="0"/>
          <w:numId w:val="1"/>
        </w:numPr>
        <w:spacing w:line="240" w:lineRule="auto"/>
      </w:pPr>
      <w:r>
        <w:t>This principle requires us to always choose whatever action or social policy would have the best consequences for everyone concerned.</w:t>
      </w:r>
    </w:p>
    <w:p w:rsidR="004F1921" w:rsidRDefault="004F1921" w:rsidP="004F1921">
      <w:pPr>
        <w:pStyle w:val="ListParagraph"/>
        <w:numPr>
          <w:ilvl w:val="0"/>
          <w:numId w:val="1"/>
        </w:numPr>
        <w:spacing w:line="240" w:lineRule="auto"/>
      </w:pPr>
      <w:r>
        <w:t xml:space="preserve">The Church argues that all killing is wrong, but this doesn’t matter in </w:t>
      </w:r>
      <w:r w:rsidRPr="004F1921">
        <w:t>utilitarianism</w:t>
      </w:r>
    </w:p>
    <w:p w:rsidR="004F1921" w:rsidRDefault="004F1921" w:rsidP="004F1921">
      <w:pPr>
        <w:pStyle w:val="ListParagraph"/>
        <w:numPr>
          <w:ilvl w:val="1"/>
          <w:numId w:val="1"/>
        </w:numPr>
        <w:spacing w:line="240" w:lineRule="auto"/>
      </w:pPr>
      <w:r>
        <w:t>which one would have the best overall consequences? What action would produce the greatest balance of happiness over unhappiness for all concerned?</w:t>
      </w:r>
    </w:p>
    <w:p w:rsidR="004F1921" w:rsidRDefault="004F1921" w:rsidP="004F1921">
      <w:pPr>
        <w:pStyle w:val="ListParagraph"/>
        <w:numPr>
          <w:ilvl w:val="0"/>
          <w:numId w:val="1"/>
        </w:numPr>
        <w:spacing w:line="240" w:lineRule="auto"/>
      </w:pPr>
      <w:r>
        <w:t>Applies to non-humans too, “individuals”</w:t>
      </w:r>
    </w:p>
    <w:p w:rsidR="006C3BF0" w:rsidRDefault="004F1921" w:rsidP="006C3BF0">
      <w:pPr>
        <w:pStyle w:val="ListParagraph"/>
        <w:numPr>
          <w:ilvl w:val="1"/>
          <w:numId w:val="1"/>
        </w:numPr>
        <w:spacing w:line="240" w:lineRule="auto"/>
      </w:pPr>
      <w:r>
        <w:t>Human suffer</w:t>
      </w:r>
      <w:r w:rsidR="006C3BF0">
        <w:t>ing is the same as other animals</w:t>
      </w:r>
    </w:p>
    <w:p w:rsidR="006C3BF0" w:rsidRDefault="006C3BF0" w:rsidP="006C3BF0">
      <w:pPr>
        <w:pStyle w:val="ListParagraph"/>
        <w:numPr>
          <w:ilvl w:val="0"/>
          <w:numId w:val="1"/>
        </w:numPr>
        <w:spacing w:line="240" w:lineRule="auto"/>
      </w:pPr>
      <w:r>
        <w:t>Only moral thing that matters is “well-being”</w:t>
      </w:r>
    </w:p>
    <w:p w:rsidR="006C3BF0" w:rsidRDefault="006C3BF0" w:rsidP="006C3BF0">
      <w:pPr>
        <w:pStyle w:val="ListParagraph"/>
        <w:numPr>
          <w:ilvl w:val="0"/>
          <w:numId w:val="1"/>
        </w:numPr>
        <w:spacing w:line="240" w:lineRule="auto"/>
      </w:pPr>
      <w:r w:rsidRPr="006C3BF0">
        <w:t>Aggregation (in some form) is essential to utilitarianism. Situations frequently arise where one person's pleasure is in conflict with another's, or where the only way to secure one person's pleasure is to cause someone else pain, or where we must choose which person suffers which pain. We must find a way to balance the moral reasons generated by different people's pleasures and pains. If we retain a utilitarian perspective, then it is hard to see ho</w:t>
      </w:r>
    </w:p>
    <w:p w:rsidR="004F1921" w:rsidRPr="004F1921" w:rsidRDefault="004F1921" w:rsidP="004F1921">
      <w:pPr>
        <w:spacing w:line="240" w:lineRule="auto"/>
        <w:rPr>
          <w:u w:val="single"/>
        </w:rPr>
      </w:pPr>
      <w:r>
        <w:rPr>
          <w:u w:val="single"/>
        </w:rPr>
        <w:t xml:space="preserve">2. </w:t>
      </w:r>
      <w:r w:rsidRPr="004F1921">
        <w:rPr>
          <w:u w:val="single"/>
        </w:rPr>
        <w:t>The Experience Machine – Robert Nozick</w:t>
      </w:r>
    </w:p>
    <w:p w:rsidR="004F1921" w:rsidRDefault="004F1921" w:rsidP="0005484A">
      <w:pPr>
        <w:spacing w:line="240" w:lineRule="auto"/>
        <w:rPr>
          <w:u w:val="single"/>
        </w:rPr>
      </w:pPr>
      <w:r>
        <w:rPr>
          <w:u w:val="single"/>
        </w:rPr>
        <w:t xml:space="preserve">3. </w:t>
      </w:r>
      <w:r w:rsidRPr="004F1921">
        <w:rPr>
          <w:u w:val="single"/>
        </w:rPr>
        <w:t>Famine, Affluence, and Morality</w:t>
      </w:r>
      <w:r>
        <w:rPr>
          <w:u w:val="single"/>
        </w:rPr>
        <w:t xml:space="preserve"> – Peter Singer</w:t>
      </w:r>
    </w:p>
    <w:p w:rsidR="0005484A" w:rsidRPr="0005484A" w:rsidRDefault="0005484A" w:rsidP="0005484A">
      <w:pPr>
        <w:pStyle w:val="ListParagraph"/>
        <w:numPr>
          <w:ilvl w:val="0"/>
          <w:numId w:val="6"/>
        </w:numPr>
        <w:spacing w:line="240" w:lineRule="auto"/>
        <w:rPr>
          <w:u w:val="single"/>
        </w:rPr>
      </w:pPr>
      <w:r>
        <w:t xml:space="preserve">Singer argues that it is our moral </w:t>
      </w:r>
      <w:r w:rsidRPr="0005484A">
        <w:rPr>
          <w:u w:val="single"/>
        </w:rPr>
        <w:t>duty</w:t>
      </w:r>
      <w:r>
        <w:t xml:space="preserve"> to help those who are in need, INTERNATIONALLY.</w:t>
      </w:r>
    </w:p>
    <w:p w:rsidR="0005484A" w:rsidRPr="0005484A" w:rsidRDefault="0005484A" w:rsidP="0005484A">
      <w:pPr>
        <w:pStyle w:val="ListParagraph"/>
        <w:numPr>
          <w:ilvl w:val="0"/>
          <w:numId w:val="6"/>
        </w:numPr>
        <w:spacing w:line="240" w:lineRule="auto"/>
        <w:rPr>
          <w:u w:val="single"/>
        </w:rPr>
      </w:pPr>
      <w:r>
        <w:t>Distance from suffering is NOT important. We must help either way.</w:t>
      </w:r>
    </w:p>
    <w:p w:rsidR="0005484A" w:rsidRPr="0005484A" w:rsidRDefault="0005484A" w:rsidP="0005484A">
      <w:pPr>
        <w:pStyle w:val="ListParagraph"/>
        <w:numPr>
          <w:ilvl w:val="0"/>
          <w:numId w:val="6"/>
        </w:numPr>
        <w:spacing w:line="240" w:lineRule="auto"/>
        <w:rPr>
          <w:u w:val="single"/>
        </w:rPr>
      </w:pPr>
      <w:r>
        <w:t>Main principle: “I</w:t>
      </w:r>
      <w:r w:rsidRPr="0005484A">
        <w:t>f it is in our power to prevent something bad from happening, without thereby sacrificing anything morally significant, we ought, morally, to do it.” (231)</w:t>
      </w:r>
    </w:p>
    <w:p w:rsidR="0005484A" w:rsidRDefault="0005484A" w:rsidP="0005484A">
      <w:pPr>
        <w:pStyle w:val="ListParagraph"/>
        <w:numPr>
          <w:ilvl w:val="1"/>
          <w:numId w:val="6"/>
        </w:numPr>
        <w:spacing w:line="240" w:lineRule="auto"/>
      </w:pPr>
      <w:r w:rsidRPr="0005484A">
        <w:t>In essence, “By giving more money to famine relief than I do, I would not be sacrificing anything morally significant.”</w:t>
      </w:r>
    </w:p>
    <w:p w:rsidR="0005484A" w:rsidRDefault="0005484A" w:rsidP="0005484A">
      <w:pPr>
        <w:spacing w:line="240" w:lineRule="auto"/>
        <w:rPr>
          <w:u w:val="single"/>
        </w:rPr>
      </w:pPr>
      <w:r w:rsidRPr="0005484A">
        <w:rPr>
          <w:u w:val="single"/>
        </w:rPr>
        <w:t>4. Chopping up Chuck</w:t>
      </w:r>
      <w:r>
        <w:rPr>
          <w:u w:val="single"/>
        </w:rPr>
        <w:t xml:space="preserve"> – Shelly Kagan</w:t>
      </w:r>
    </w:p>
    <w:p w:rsidR="0005484A" w:rsidRDefault="0005484A" w:rsidP="0005484A">
      <w:pPr>
        <w:spacing w:line="240" w:lineRule="auto"/>
        <w:rPr>
          <w:u w:val="single"/>
        </w:rPr>
      </w:pPr>
      <w:r>
        <w:rPr>
          <w:u w:val="single"/>
        </w:rPr>
        <w:t>5. Classic Utilitarianism – John Rawls</w:t>
      </w:r>
    </w:p>
    <w:p w:rsidR="00F54473" w:rsidRPr="00F54473" w:rsidRDefault="00F54473" w:rsidP="00F54473">
      <w:pPr>
        <w:pStyle w:val="ListParagraph"/>
        <w:numPr>
          <w:ilvl w:val="0"/>
          <w:numId w:val="8"/>
        </w:numPr>
        <w:spacing w:line="240" w:lineRule="auto"/>
      </w:pPr>
      <w:r w:rsidRPr="00F54473">
        <w:t>Attacks Utilitarianism</w:t>
      </w:r>
    </w:p>
    <w:p w:rsidR="000C43E5" w:rsidRDefault="00F54473" w:rsidP="000C43E5">
      <w:pPr>
        <w:pStyle w:val="ListParagraph"/>
        <w:numPr>
          <w:ilvl w:val="0"/>
          <w:numId w:val="7"/>
        </w:numPr>
        <w:spacing w:line="240" w:lineRule="auto"/>
      </w:pPr>
      <w:r>
        <w:t xml:space="preserve">AGAINST: </w:t>
      </w:r>
      <w:r w:rsidR="000C43E5" w:rsidRPr="000C43E5">
        <w:t>The main idea is that society is rightly ordered, and t</w:t>
      </w:r>
      <w:bookmarkStart w:id="0" w:name="_GoBack"/>
      <w:bookmarkEnd w:id="0"/>
      <w:r w:rsidR="000C43E5" w:rsidRPr="000C43E5">
        <w:t>herefore just, when its major institutions are arranged so as to achieve the greatest net balance of satisfaction summed over all the individuals belonging to it. (TJ, 22)</w:t>
      </w:r>
    </w:p>
    <w:p w:rsidR="00F54473" w:rsidRDefault="00F54473" w:rsidP="00F54473">
      <w:pPr>
        <w:pStyle w:val="ListParagraph"/>
        <w:numPr>
          <w:ilvl w:val="0"/>
          <w:numId w:val="7"/>
        </w:numPr>
        <w:spacing w:line="240" w:lineRule="auto"/>
      </w:pPr>
      <w:r>
        <w:t>F</w:t>
      </w:r>
      <w:r w:rsidRPr="00F54473">
        <w:t xml:space="preserve">irstly, Rawls argues that utilitarianism cannot absolutely rule out such systems as slavery or racial segregation. It is unlikely that a utilitarian would embrace either of these institutions, but there is nothing in the moral theory to exclude them from consideration. If slavery, for instance, is to the overall benefit of society, in that the </w:t>
      </w:r>
      <w:r w:rsidR="00B5598B" w:rsidRPr="00F54473">
        <w:t>wellbeing</w:t>
      </w:r>
      <w:r w:rsidRPr="00F54473">
        <w:t xml:space="preserve"> of the slave-owners outweighs the suffering of the slaves, then utilitarianism would be forced to accept slavery.</w:t>
      </w:r>
    </w:p>
    <w:p w:rsidR="00F54473" w:rsidRDefault="00F54473" w:rsidP="00F54473">
      <w:pPr>
        <w:pStyle w:val="ListParagraph"/>
        <w:numPr>
          <w:ilvl w:val="1"/>
          <w:numId w:val="7"/>
        </w:numPr>
        <w:spacing w:line="240" w:lineRule="auto"/>
      </w:pPr>
      <w:r>
        <w:t xml:space="preserve">Therefore, </w:t>
      </w:r>
      <w:r w:rsidRPr="00F54473">
        <w:t>since utilitarianism allows such a trampling of individual rights, it must be discarded.</w:t>
      </w:r>
    </w:p>
    <w:p w:rsidR="00F54473" w:rsidRDefault="00F54473" w:rsidP="00F54473">
      <w:pPr>
        <w:pStyle w:val="ListParagraph"/>
        <w:numPr>
          <w:ilvl w:val="0"/>
          <w:numId w:val="7"/>
        </w:numPr>
        <w:spacing w:line="240" w:lineRule="auto"/>
      </w:pPr>
      <w:r w:rsidRPr="00F54473">
        <w:t>“Utilitarianism does not take seriously the distinction between persons.”</w:t>
      </w:r>
    </w:p>
    <w:p w:rsidR="0005484A" w:rsidRDefault="00F54473" w:rsidP="00F54473">
      <w:pPr>
        <w:spacing w:line="240" w:lineRule="auto"/>
        <w:rPr>
          <w:u w:val="single"/>
        </w:rPr>
      </w:pPr>
      <w:r w:rsidRPr="00F54473">
        <w:rPr>
          <w:u w:val="single"/>
        </w:rPr>
        <w:t xml:space="preserve">6. </w:t>
      </w:r>
      <w:proofErr w:type="spellStart"/>
      <w:r w:rsidRPr="00F54473">
        <w:rPr>
          <w:u w:val="single"/>
        </w:rPr>
        <w:t>Contractualism</w:t>
      </w:r>
      <w:proofErr w:type="spellEnd"/>
      <w:r w:rsidRPr="00F54473">
        <w:rPr>
          <w:u w:val="single"/>
        </w:rPr>
        <w:t xml:space="preserve"> and utilitarianism – Thomas Scanlon</w:t>
      </w:r>
    </w:p>
    <w:p w:rsidR="00F54473" w:rsidRPr="00F54473" w:rsidRDefault="00F54473" w:rsidP="00F54473">
      <w:pPr>
        <w:pStyle w:val="ListParagraph"/>
        <w:numPr>
          <w:ilvl w:val="0"/>
          <w:numId w:val="10"/>
        </w:numPr>
        <w:spacing w:line="240" w:lineRule="auto"/>
      </w:pPr>
      <w:r w:rsidRPr="00F54473">
        <w:lastRenderedPageBreak/>
        <w:t xml:space="preserve">Invented the word </w:t>
      </w:r>
      <w:proofErr w:type="spellStart"/>
      <w:r w:rsidRPr="00F54473">
        <w:t>Contractualism</w:t>
      </w:r>
      <w:proofErr w:type="spellEnd"/>
      <w:r w:rsidRPr="00F54473">
        <w:t>:</w:t>
      </w:r>
    </w:p>
    <w:p w:rsidR="00F54473" w:rsidRDefault="00F54473" w:rsidP="00F54473">
      <w:pPr>
        <w:pStyle w:val="ListParagraph"/>
        <w:numPr>
          <w:ilvl w:val="1"/>
          <w:numId w:val="10"/>
        </w:numPr>
        <w:spacing w:line="240" w:lineRule="auto"/>
      </w:pPr>
      <w:r w:rsidRPr="00F54473">
        <w:t xml:space="preserve">An act is wrong if its performance under the circumstances would be disallowed by any set of principles for the general regulation of </w:t>
      </w:r>
      <w:proofErr w:type="spellStart"/>
      <w:r w:rsidRPr="00F54473">
        <w:t>behaviour</w:t>
      </w:r>
      <w:proofErr w:type="spellEnd"/>
      <w:r w:rsidRPr="00F54473">
        <w:t xml:space="preserve"> that no one could reasonably reject as a basis for informed, unforced, general agreement. (Scanlon 1998, p. 153).</w:t>
      </w:r>
    </w:p>
    <w:p w:rsidR="006C3BF0" w:rsidRDefault="006C3BF0" w:rsidP="006C3BF0">
      <w:pPr>
        <w:pStyle w:val="ListParagraph"/>
        <w:numPr>
          <w:ilvl w:val="2"/>
          <w:numId w:val="10"/>
        </w:numPr>
        <w:spacing w:line="240" w:lineRule="auto"/>
      </w:pPr>
      <w:r>
        <w:t>SOCIAL CONSTRUCT OF RIGHT/WRONG</w:t>
      </w:r>
    </w:p>
    <w:p w:rsidR="00657041" w:rsidRDefault="00657041" w:rsidP="006C3BF0">
      <w:pPr>
        <w:pStyle w:val="ListParagraph"/>
        <w:numPr>
          <w:ilvl w:val="2"/>
          <w:numId w:val="10"/>
        </w:numPr>
        <w:spacing w:line="240" w:lineRule="auto"/>
      </w:pPr>
      <w:r>
        <w:t>Mutual Respect</w:t>
      </w:r>
    </w:p>
    <w:p w:rsidR="006C3BF0" w:rsidRDefault="006C3BF0" w:rsidP="006C3BF0">
      <w:pPr>
        <w:pStyle w:val="ListParagraph"/>
        <w:numPr>
          <w:ilvl w:val="0"/>
          <w:numId w:val="10"/>
        </w:numPr>
        <w:spacing w:line="240" w:lineRule="auto"/>
      </w:pPr>
      <w:proofErr w:type="spellStart"/>
      <w:r w:rsidRPr="006C3BF0">
        <w:t>Contractualism</w:t>
      </w:r>
      <w:proofErr w:type="spellEnd"/>
      <w:r w:rsidRPr="006C3BF0">
        <w:t xml:space="preserve"> appeals to the idea of a social contract. It attempts to derive the content of morality (and, in some versions, also the justification for holding that we are obligated to follow morality) from the notion of an agreement between all those in the moral domain.</w:t>
      </w:r>
    </w:p>
    <w:p w:rsidR="006C3BF0" w:rsidRDefault="006C3BF0" w:rsidP="006C3BF0">
      <w:pPr>
        <w:pStyle w:val="ListParagraph"/>
        <w:numPr>
          <w:ilvl w:val="0"/>
          <w:numId w:val="10"/>
        </w:numPr>
        <w:spacing w:line="240" w:lineRule="auto"/>
      </w:pPr>
      <w:r w:rsidRPr="006C3BF0">
        <w:t xml:space="preserve">Unlike utilitarianism, therefore, </w:t>
      </w:r>
      <w:proofErr w:type="spellStart"/>
      <w:r w:rsidRPr="006C3BF0">
        <w:t>contractualism</w:t>
      </w:r>
      <w:proofErr w:type="spellEnd"/>
      <w:r w:rsidRPr="006C3BF0">
        <w:t xml:space="preserve"> rejects the interpersonal aggregation of burdens. (We discuss some important exceptions below.) This is one of the main respects in which it differs from utilitarianism. </w:t>
      </w:r>
      <w:proofErr w:type="spellStart"/>
      <w:r w:rsidRPr="006C3BF0">
        <w:t>Contractualism</w:t>
      </w:r>
      <w:proofErr w:type="spellEnd"/>
      <w:r w:rsidRPr="006C3BF0">
        <w:t xml:space="preserve"> thus captures a key feature of our moral life that, as Rawls famously argues, utilitarianism ignores: the feature he calls “the separateness of persons” (Rawls 1971). Instead of lumping everyone together and allowing one person's rights to be trampled to provide greater aggregate benefits to others, </w:t>
      </w:r>
      <w:proofErr w:type="spellStart"/>
      <w:r w:rsidRPr="006C3BF0">
        <w:t>contractualism</w:t>
      </w:r>
      <w:proofErr w:type="spellEnd"/>
      <w:r w:rsidRPr="006C3BF0">
        <w:t xml:space="preserve"> </w:t>
      </w:r>
      <w:proofErr w:type="spellStart"/>
      <w:r w:rsidRPr="006C3BF0">
        <w:t>recognises</w:t>
      </w:r>
      <w:proofErr w:type="spellEnd"/>
      <w:r w:rsidRPr="006C3BF0">
        <w:t xml:space="preserve"> that each of us has a unique life to live. The </w:t>
      </w:r>
      <w:proofErr w:type="spellStart"/>
      <w:r w:rsidRPr="006C3BF0">
        <w:t>contractualist</w:t>
      </w:r>
      <w:proofErr w:type="spellEnd"/>
      <w:r w:rsidRPr="006C3BF0">
        <w:t xml:space="preserve"> objection to utilitarianism is that it does not guarantee principles that benefit each individually, and that command each person's free assent.</w:t>
      </w:r>
    </w:p>
    <w:p w:rsidR="006C3BF0" w:rsidRPr="00322748" w:rsidRDefault="00705662" w:rsidP="00322748">
      <w:pPr>
        <w:pStyle w:val="ListParagraph"/>
        <w:numPr>
          <w:ilvl w:val="0"/>
          <w:numId w:val="10"/>
        </w:numPr>
        <w:rPr>
          <w:lang w:val="en-CA"/>
        </w:rPr>
      </w:pPr>
      <w:proofErr w:type="spellStart"/>
      <w:r w:rsidRPr="006C3BF0">
        <w:rPr>
          <w:b/>
          <w:bCs/>
        </w:rPr>
        <w:t>Contractualism</w:t>
      </w:r>
      <w:proofErr w:type="spellEnd"/>
      <w:r w:rsidRPr="006C3BF0">
        <w:rPr>
          <w:b/>
          <w:bCs/>
        </w:rPr>
        <w:t xml:space="preserve"> says that you must consider objections to a principle from the point of view of each individual</w:t>
      </w:r>
    </w:p>
    <w:p w:rsidR="006C3BF0" w:rsidRDefault="006C3BF0" w:rsidP="006C3BF0">
      <w:pPr>
        <w:pStyle w:val="ListParagraph"/>
        <w:spacing w:line="240" w:lineRule="auto"/>
      </w:pPr>
    </w:p>
    <w:p w:rsidR="004F1921" w:rsidRDefault="006C3BF0" w:rsidP="00842500">
      <w:pPr>
        <w:pStyle w:val="ListParagraph"/>
        <w:spacing w:line="240" w:lineRule="auto"/>
        <w:ind w:left="0"/>
        <w:rPr>
          <w:u w:val="single"/>
        </w:rPr>
      </w:pPr>
      <w:r w:rsidRPr="006C3BF0">
        <w:rPr>
          <w:u w:val="single"/>
        </w:rPr>
        <w:t xml:space="preserve">6. Defending the Moral Moderate: </w:t>
      </w:r>
      <w:proofErr w:type="spellStart"/>
      <w:r w:rsidRPr="006C3BF0">
        <w:rPr>
          <w:u w:val="single"/>
        </w:rPr>
        <w:t>Contractualism</w:t>
      </w:r>
      <w:proofErr w:type="spellEnd"/>
      <w:r w:rsidRPr="006C3BF0">
        <w:rPr>
          <w:u w:val="single"/>
        </w:rPr>
        <w:t xml:space="preserve"> and Common Sense - </w:t>
      </w:r>
      <w:r w:rsidR="00FE4B1E">
        <w:rPr>
          <w:u w:val="single"/>
        </w:rPr>
        <w:t>Rahul Kumar</w:t>
      </w:r>
    </w:p>
    <w:p w:rsidR="00842500" w:rsidRDefault="00842500" w:rsidP="00842500">
      <w:pPr>
        <w:pStyle w:val="ListParagraph"/>
        <w:numPr>
          <w:ilvl w:val="0"/>
          <w:numId w:val="18"/>
        </w:numPr>
        <w:spacing w:line="240" w:lineRule="auto"/>
      </w:pPr>
      <w:r w:rsidRPr="00842500">
        <w:t>MUTUAL AID</w:t>
      </w:r>
    </w:p>
    <w:p w:rsidR="00705662" w:rsidRPr="00842500" w:rsidRDefault="00842500" w:rsidP="00842500">
      <w:pPr>
        <w:pStyle w:val="ListParagraph"/>
        <w:numPr>
          <w:ilvl w:val="1"/>
          <w:numId w:val="18"/>
        </w:numPr>
        <w:spacing w:line="240" w:lineRule="auto"/>
        <w:rPr>
          <w:lang w:val="en-CA"/>
        </w:rPr>
      </w:pPr>
      <w:r>
        <w:t xml:space="preserve">#1: </w:t>
      </w:r>
      <w:r w:rsidR="00705662" w:rsidRPr="00842500">
        <w:t>“Each person is required to always do what is necessary to prevent another from incurring a significant loss, provided she can do so at a cost to herself that is less significant”</w:t>
      </w:r>
    </w:p>
    <w:p w:rsidR="00705662" w:rsidRPr="00842500" w:rsidRDefault="00705662" w:rsidP="00842500">
      <w:pPr>
        <w:pStyle w:val="ListParagraph"/>
        <w:numPr>
          <w:ilvl w:val="2"/>
          <w:numId w:val="18"/>
        </w:numPr>
        <w:rPr>
          <w:lang w:val="en-CA"/>
        </w:rPr>
      </w:pPr>
      <w:r w:rsidRPr="00842500">
        <w:rPr>
          <w:bCs/>
        </w:rPr>
        <w:t xml:space="preserve">Mutual aid #1 </w:t>
      </w:r>
      <w:proofErr w:type="spellStart"/>
      <w:r w:rsidRPr="00842500">
        <w:rPr>
          <w:bCs/>
        </w:rPr>
        <w:t>jeopordizes</w:t>
      </w:r>
      <w:proofErr w:type="spellEnd"/>
      <w:r w:rsidRPr="00842500">
        <w:rPr>
          <w:bCs/>
        </w:rPr>
        <w:t xml:space="preserve"> people’s control over their lives</w:t>
      </w:r>
    </w:p>
    <w:p w:rsidR="00705662" w:rsidRPr="00842500" w:rsidRDefault="00842500" w:rsidP="00842500">
      <w:pPr>
        <w:pStyle w:val="ListParagraph"/>
        <w:numPr>
          <w:ilvl w:val="1"/>
          <w:numId w:val="18"/>
        </w:numPr>
        <w:rPr>
          <w:lang w:val="en-CA"/>
        </w:rPr>
      </w:pPr>
      <w:r>
        <w:t xml:space="preserve">#2: </w:t>
      </w:r>
      <w:r w:rsidR="00705662" w:rsidRPr="00842500">
        <w:t>“A person must do what is necessary to prevent a significant loss to someone else when she can do so at much less significant cost to herself.”</w:t>
      </w:r>
    </w:p>
    <w:p w:rsidR="00705662" w:rsidRPr="00842500" w:rsidRDefault="00705662" w:rsidP="00842500">
      <w:pPr>
        <w:pStyle w:val="ListParagraph"/>
        <w:numPr>
          <w:ilvl w:val="2"/>
          <w:numId w:val="18"/>
        </w:numPr>
        <w:rPr>
          <w:lang w:val="en-CA"/>
        </w:rPr>
      </w:pPr>
      <w:r w:rsidRPr="00842500">
        <w:rPr>
          <w:bCs/>
        </w:rPr>
        <w:t xml:space="preserve">Mutual aid #2 erodes </w:t>
      </w:r>
      <w:proofErr w:type="spellStart"/>
      <w:r w:rsidRPr="00842500">
        <w:rPr>
          <w:bCs/>
        </w:rPr>
        <w:t>Geoffs’s</w:t>
      </w:r>
      <w:proofErr w:type="spellEnd"/>
      <w:r w:rsidRPr="00842500">
        <w:rPr>
          <w:bCs/>
        </w:rPr>
        <w:t xml:space="preserve"> ability to control whom he forms significant relationships with</w:t>
      </w:r>
    </w:p>
    <w:p w:rsidR="00705662" w:rsidRPr="00842500" w:rsidRDefault="006B4F24" w:rsidP="00842500">
      <w:pPr>
        <w:pStyle w:val="ListParagraph"/>
        <w:numPr>
          <w:ilvl w:val="1"/>
          <w:numId w:val="18"/>
        </w:numPr>
        <w:rPr>
          <w:lang w:val="en-CA"/>
        </w:rPr>
      </w:pPr>
      <w:r>
        <w:t xml:space="preserve">#3: </w:t>
      </w:r>
      <w:r w:rsidR="00705662" w:rsidRPr="00842500">
        <w:t>“A person is required to intervene to prevent a significant harm or burden from befalling someone else if the potential resulting harm or burden to oneself is much less significant”</w:t>
      </w:r>
    </w:p>
    <w:p w:rsidR="00842500" w:rsidRPr="006B4F24" w:rsidRDefault="00705662" w:rsidP="006B4F24">
      <w:pPr>
        <w:pStyle w:val="ListParagraph"/>
        <w:numPr>
          <w:ilvl w:val="2"/>
          <w:numId w:val="18"/>
        </w:numPr>
        <w:rPr>
          <w:lang w:val="en-CA"/>
        </w:rPr>
      </w:pPr>
      <w:r w:rsidRPr="006B4F24">
        <w:rPr>
          <w:b/>
          <w:bCs/>
        </w:rPr>
        <w:t>Limits the grounds for claiming another to be under a duty to cases where the goods involved belong to the serious categories of “significant harm” or “significant burden.”</w:t>
      </w:r>
    </w:p>
    <w:p w:rsidR="006B4F24" w:rsidRPr="006B4F24" w:rsidRDefault="006B4F24" w:rsidP="006B4F24">
      <w:pPr>
        <w:pStyle w:val="ListParagraph"/>
        <w:ind w:left="2160"/>
        <w:rPr>
          <w:lang w:val="en-CA"/>
        </w:rPr>
      </w:pPr>
    </w:p>
    <w:p w:rsidR="00705662" w:rsidRPr="00842500" w:rsidRDefault="00705662" w:rsidP="00842500">
      <w:pPr>
        <w:pStyle w:val="ListParagraph"/>
        <w:numPr>
          <w:ilvl w:val="0"/>
          <w:numId w:val="16"/>
        </w:numPr>
        <w:rPr>
          <w:lang w:val="en-CA"/>
        </w:rPr>
      </w:pPr>
      <w:proofErr w:type="spellStart"/>
      <w:r w:rsidRPr="00842500">
        <w:t>Contractualism</w:t>
      </w:r>
      <w:proofErr w:type="spellEnd"/>
      <w:r w:rsidRPr="00842500">
        <w:t xml:space="preserve"> requires that each person think not just about what the principle will do for her (as an individual), but what it would do for anyone in her position</w:t>
      </w:r>
    </w:p>
    <w:p w:rsidR="00705662" w:rsidRPr="00842500" w:rsidRDefault="00705662" w:rsidP="00842500">
      <w:pPr>
        <w:pStyle w:val="ListParagraph"/>
        <w:numPr>
          <w:ilvl w:val="0"/>
          <w:numId w:val="16"/>
        </w:numPr>
        <w:rPr>
          <w:lang w:val="en-CA"/>
        </w:rPr>
      </w:pPr>
      <w:r w:rsidRPr="00842500">
        <w:t xml:space="preserve">The principles that </w:t>
      </w:r>
      <w:proofErr w:type="spellStart"/>
      <w:r w:rsidRPr="00842500">
        <w:t>contractualism</w:t>
      </w:r>
      <w:proofErr w:type="spellEnd"/>
      <w:r w:rsidRPr="00842500">
        <w:t xml:space="preserve"> is focused on are principles that govern how you should THINK ABOUT a certain action or range of actions, not just what you should do</w:t>
      </w:r>
    </w:p>
    <w:p w:rsidR="00705662" w:rsidRPr="00842500" w:rsidRDefault="00705662" w:rsidP="00842500">
      <w:pPr>
        <w:pStyle w:val="ListParagraph"/>
        <w:numPr>
          <w:ilvl w:val="0"/>
          <w:numId w:val="16"/>
        </w:numPr>
        <w:rPr>
          <w:lang w:val="en-CA"/>
        </w:rPr>
      </w:pPr>
      <w:proofErr w:type="spellStart"/>
      <w:r w:rsidRPr="00842500">
        <w:t>Contractualism</w:t>
      </w:r>
      <w:proofErr w:type="spellEnd"/>
      <w:r w:rsidRPr="00842500">
        <w:t xml:space="preserve"> can appeal to other considerations in justifying a principle besides </w:t>
      </w:r>
      <w:proofErr w:type="spellStart"/>
      <w:r w:rsidRPr="00842500">
        <w:t>well being</w:t>
      </w:r>
      <w:proofErr w:type="spellEnd"/>
      <w:r w:rsidRPr="00842500">
        <w:t xml:space="preserve">, e.g. autonomy, control, relationships, and status. </w:t>
      </w:r>
    </w:p>
    <w:p w:rsidR="00842500" w:rsidRPr="00842500" w:rsidRDefault="00842500" w:rsidP="00842500">
      <w:pPr>
        <w:pStyle w:val="ListParagraph"/>
        <w:spacing w:line="240" w:lineRule="auto"/>
        <w:rPr>
          <w:u w:val="single"/>
        </w:rPr>
      </w:pPr>
    </w:p>
    <w:p w:rsidR="009A2AC0" w:rsidRDefault="00657041" w:rsidP="00657041">
      <w:pPr>
        <w:spacing w:line="240" w:lineRule="auto"/>
        <w:rPr>
          <w:u w:val="single"/>
        </w:rPr>
      </w:pPr>
      <w:r w:rsidRPr="00657041">
        <w:rPr>
          <w:u w:val="single"/>
        </w:rPr>
        <w:lastRenderedPageBreak/>
        <w:t>7. Persons, character, and morality – Bernard Williams</w:t>
      </w:r>
    </w:p>
    <w:p w:rsidR="00657041" w:rsidRDefault="003B179E" w:rsidP="003B179E">
      <w:pPr>
        <w:pStyle w:val="ListParagraph"/>
        <w:numPr>
          <w:ilvl w:val="0"/>
          <w:numId w:val="15"/>
        </w:numPr>
        <w:spacing w:line="240" w:lineRule="auto"/>
      </w:pPr>
      <w:r w:rsidRPr="003B179E">
        <w:t>His explicit concern is to point out some inadequacies in the ways that utilitarian and Kantian conceptions of morality conceive of individual persons, with respect to the room they allow for the importance of individual character and personal relationships in a person's life.</w:t>
      </w:r>
    </w:p>
    <w:p w:rsidR="00F57E3E" w:rsidRDefault="00F57E3E" w:rsidP="00F57E3E">
      <w:pPr>
        <w:pStyle w:val="ListParagraph"/>
        <w:numPr>
          <w:ilvl w:val="0"/>
          <w:numId w:val="15"/>
        </w:numPr>
        <w:spacing w:line="240" w:lineRule="auto"/>
      </w:pPr>
      <w:r w:rsidRPr="00F57E3E">
        <w:t>For utilitarianism, who in particular is receiving the increase is of no moral significance; only the size of the increase matters.</w:t>
      </w:r>
    </w:p>
    <w:p w:rsidR="00F57E3E" w:rsidRDefault="00F57E3E" w:rsidP="00F57E3E">
      <w:pPr>
        <w:pStyle w:val="ListParagraph"/>
        <w:numPr>
          <w:ilvl w:val="0"/>
          <w:numId w:val="15"/>
        </w:numPr>
        <w:spacing w:line="240" w:lineRule="auto"/>
      </w:pPr>
      <w:r w:rsidRPr="00F57E3E">
        <w:t>For Williams, Kantian views do not give sufficient attention to the reasons generated by interpersonal relations, such as relations of friendship, domestic partnership and family.</w:t>
      </w:r>
    </w:p>
    <w:p w:rsidR="00F57E3E" w:rsidRDefault="00F57E3E" w:rsidP="00F57E3E">
      <w:pPr>
        <w:spacing w:line="240" w:lineRule="auto"/>
        <w:rPr>
          <w:u w:val="single"/>
        </w:rPr>
      </w:pPr>
      <w:r w:rsidRPr="00F57E3E">
        <w:rPr>
          <w:u w:val="single"/>
        </w:rPr>
        <w:t>8. Narcissus and Echo</w:t>
      </w:r>
      <w:r>
        <w:rPr>
          <w:u w:val="single"/>
        </w:rPr>
        <w:t xml:space="preserve"> – Ovid</w:t>
      </w:r>
    </w:p>
    <w:p w:rsidR="00F57E3E" w:rsidRPr="00F57E3E" w:rsidRDefault="00F57E3E" w:rsidP="00F57E3E">
      <w:pPr>
        <w:pStyle w:val="ListParagraph"/>
        <w:numPr>
          <w:ilvl w:val="0"/>
          <w:numId w:val="25"/>
        </w:numPr>
        <w:spacing w:line="240" w:lineRule="auto"/>
      </w:pPr>
      <w:r w:rsidRPr="00F57E3E">
        <w:t>love requires separation</w:t>
      </w:r>
    </w:p>
    <w:p w:rsidR="00F57E3E" w:rsidRPr="00F57E3E" w:rsidRDefault="00F57E3E" w:rsidP="00F57E3E">
      <w:pPr>
        <w:pStyle w:val="ListParagraph"/>
        <w:numPr>
          <w:ilvl w:val="0"/>
          <w:numId w:val="25"/>
        </w:numPr>
        <w:spacing w:line="240" w:lineRule="auto"/>
      </w:pPr>
      <w:r w:rsidRPr="00F57E3E">
        <w:t>We often think of love as going with “togetherness.” But Narcissus and Echo both illustrate problems that arise from the fact that love also requires a certain degree of separateness between two parties to the relationship.</w:t>
      </w:r>
    </w:p>
    <w:p w:rsidR="00F57E3E" w:rsidRPr="00F57E3E" w:rsidRDefault="00F57E3E" w:rsidP="00F57E3E">
      <w:pPr>
        <w:pStyle w:val="ListParagraph"/>
        <w:numPr>
          <w:ilvl w:val="0"/>
          <w:numId w:val="25"/>
        </w:numPr>
        <w:spacing w:line="240" w:lineRule="auto"/>
      </w:pPr>
      <w:r w:rsidRPr="00F57E3E">
        <w:t>Echo cannot separate herself from the people around her — she is a mirror.</w:t>
      </w:r>
    </w:p>
    <w:p w:rsidR="00F57E3E" w:rsidRDefault="00F57E3E" w:rsidP="00F57E3E">
      <w:pPr>
        <w:pStyle w:val="ListParagraph"/>
        <w:numPr>
          <w:ilvl w:val="1"/>
          <w:numId w:val="25"/>
        </w:numPr>
        <w:spacing w:line="240" w:lineRule="auto"/>
      </w:pPr>
      <w:r w:rsidRPr="00F57E3E">
        <w:t>The way the parable is written, it seems that Echo does have a personality of her own; it’s just that she can’t say what she thinks and feels inside. So from the point of view of anyone who interacts with Echo, they are not really interacting with her. They are actually interacting with themselves: she reflects their own words back to them. So the problem of separation here is that Echo cannot separate her public persona from the people around her and in this sense she is a mirror. (A stronger version of Echo’s predicament would be an instinctive conformist or social chameleon who does not even have independent desires.) But from the perspective of the people around her, Echo presents the problem that love and relationship requires that the other person should have an independence and pose resistance to you in some way.</w:t>
      </w:r>
    </w:p>
    <w:p w:rsidR="00F57E3E" w:rsidRPr="00F57E3E" w:rsidRDefault="00F57E3E" w:rsidP="00F57E3E">
      <w:pPr>
        <w:spacing w:line="240" w:lineRule="auto"/>
        <w:rPr>
          <w:u w:val="single"/>
        </w:rPr>
      </w:pPr>
      <w:r w:rsidRPr="00F57E3E">
        <w:rPr>
          <w:u w:val="single"/>
        </w:rPr>
        <w:t>9. Mirror, mirror: the uses and abuses of self-love - Blackburn, Simon</w:t>
      </w:r>
    </w:p>
    <w:p w:rsidR="009A2AC0" w:rsidRDefault="00B35074" w:rsidP="00B35074">
      <w:pPr>
        <w:pStyle w:val="ListParagraph"/>
        <w:numPr>
          <w:ilvl w:val="0"/>
          <w:numId w:val="26"/>
        </w:numPr>
        <w:spacing w:line="240" w:lineRule="auto"/>
      </w:pPr>
      <w:r>
        <w:t>S</w:t>
      </w:r>
      <w:r w:rsidRPr="00B35074">
        <w:t>ays that narcissism, vanity, pride, and self-esteem are more complex than they first appear and have innumerable good and bad forms</w:t>
      </w:r>
    </w:p>
    <w:p w:rsidR="00322748" w:rsidRDefault="00322748" w:rsidP="00322748">
      <w:pPr>
        <w:pStyle w:val="ListParagraph"/>
        <w:numPr>
          <w:ilvl w:val="0"/>
          <w:numId w:val="26"/>
        </w:numPr>
        <w:spacing w:line="240" w:lineRule="auto"/>
      </w:pPr>
      <w:r w:rsidRPr="00322748">
        <w:t>Self-love, he argues, is important when it is measured, and directed at one's genuine abilities, but self-love threatens to become over-bearing, particularly in a contemporary society dominated by greed.</w:t>
      </w:r>
    </w:p>
    <w:p w:rsidR="00322748" w:rsidRDefault="00322748" w:rsidP="00322748">
      <w:pPr>
        <w:pStyle w:val="ListParagraph"/>
        <w:numPr>
          <w:ilvl w:val="0"/>
          <w:numId w:val="26"/>
        </w:numPr>
        <w:spacing w:line="240" w:lineRule="auto"/>
      </w:pPr>
      <w:r>
        <w:t>Talks about popular culture</w:t>
      </w:r>
    </w:p>
    <w:p w:rsidR="00322748" w:rsidRDefault="00322748" w:rsidP="00322748">
      <w:pPr>
        <w:spacing w:line="240" w:lineRule="auto"/>
        <w:rPr>
          <w:u w:val="single"/>
        </w:rPr>
      </w:pPr>
      <w:r w:rsidRPr="00322748">
        <w:rPr>
          <w:u w:val="single"/>
        </w:rPr>
        <w:t>10. Servility and self-respect - Hill, Thomas E</w:t>
      </w:r>
    </w:p>
    <w:p w:rsidR="00322748" w:rsidRDefault="00887F9B" w:rsidP="00887F9B">
      <w:pPr>
        <w:pStyle w:val="ListParagraph"/>
        <w:numPr>
          <w:ilvl w:val="0"/>
          <w:numId w:val="27"/>
        </w:numPr>
        <w:spacing w:line="240" w:lineRule="auto"/>
      </w:pPr>
      <w:r w:rsidRPr="00887F9B">
        <w:t>It is WRONG to be servile. The problem is “a failure to under-stand and acknowledge one’s own moral rights” (p. 9)</w:t>
      </w:r>
    </w:p>
    <w:p w:rsidR="00887F9B" w:rsidRDefault="00887F9B" w:rsidP="00887F9B">
      <w:pPr>
        <w:pStyle w:val="ListParagraph"/>
        <w:numPr>
          <w:ilvl w:val="0"/>
          <w:numId w:val="27"/>
        </w:numPr>
        <w:spacing w:line="240" w:lineRule="auto"/>
      </w:pPr>
      <w:r>
        <w:t>Two types:</w:t>
      </w:r>
    </w:p>
    <w:p w:rsidR="00887F9B" w:rsidRDefault="00887F9B" w:rsidP="00887F9B">
      <w:pPr>
        <w:pStyle w:val="ListParagraph"/>
        <w:numPr>
          <w:ilvl w:val="1"/>
          <w:numId w:val="27"/>
        </w:numPr>
        <w:spacing w:line="240" w:lineRule="auto"/>
      </w:pPr>
      <w:r>
        <w:t>Misunderstanding your rights</w:t>
      </w:r>
    </w:p>
    <w:p w:rsidR="00887F9B" w:rsidRPr="00887F9B" w:rsidRDefault="00887F9B" w:rsidP="00887F9B">
      <w:pPr>
        <w:pStyle w:val="ListParagraph"/>
        <w:numPr>
          <w:ilvl w:val="1"/>
          <w:numId w:val="27"/>
        </w:numPr>
        <w:spacing w:line="240" w:lineRule="auto"/>
      </w:pPr>
      <w:r>
        <w:t>Placing comparatively low value on your rights</w:t>
      </w:r>
    </w:p>
    <w:p w:rsidR="009A2AC0" w:rsidRDefault="00887F9B" w:rsidP="00887F9B">
      <w:pPr>
        <w:pStyle w:val="ListParagraph"/>
        <w:numPr>
          <w:ilvl w:val="0"/>
          <w:numId w:val="27"/>
        </w:numPr>
        <w:spacing w:line="240" w:lineRule="auto"/>
      </w:pPr>
      <w:r>
        <w:t>Respect for morality itself</w:t>
      </w:r>
    </w:p>
    <w:p w:rsidR="00887F9B" w:rsidRDefault="00887F9B" w:rsidP="00887F9B">
      <w:pPr>
        <w:pStyle w:val="ListParagraph"/>
        <w:numPr>
          <w:ilvl w:val="1"/>
          <w:numId w:val="27"/>
        </w:numPr>
        <w:spacing w:line="240" w:lineRule="auto"/>
      </w:pPr>
      <w:r w:rsidRPr="00887F9B">
        <w:t>“…each person should treat all the provisions of morality as valuable — worth preserving and prizing as well as obeying.  … A respectful attitude towards a system of rights and duties consists of more than a  of more than a disposition to conform to its definite rules of behavior; it also involves holding the system in esteem, being unwilling to ridicule it, and being reluctant to give up one’s place in it.” (p. 13)</w:t>
      </w:r>
    </w:p>
    <w:p w:rsidR="00887F9B" w:rsidRDefault="00887F9B" w:rsidP="00887F9B">
      <w:pPr>
        <w:pStyle w:val="ListParagraph"/>
        <w:numPr>
          <w:ilvl w:val="0"/>
          <w:numId w:val="27"/>
        </w:numPr>
        <w:spacing w:line="240" w:lineRule="auto"/>
      </w:pPr>
      <w:r>
        <w:lastRenderedPageBreak/>
        <w:t>You must love yourself to love others and to feel fulfilled in life</w:t>
      </w:r>
    </w:p>
    <w:p w:rsidR="00705662" w:rsidRPr="00705662" w:rsidRDefault="00705662" w:rsidP="00705662">
      <w:pPr>
        <w:spacing w:line="240" w:lineRule="auto"/>
        <w:rPr>
          <w:u w:val="single"/>
        </w:rPr>
      </w:pPr>
      <w:r>
        <w:rPr>
          <w:u w:val="single"/>
        </w:rPr>
        <w:t xml:space="preserve">11. </w:t>
      </w:r>
      <w:r w:rsidR="00887F9B" w:rsidRPr="00705662">
        <w:rPr>
          <w:u w:val="single"/>
        </w:rPr>
        <w:t>Consequentialism and integrity - Williams, B.</w:t>
      </w:r>
    </w:p>
    <w:p w:rsidR="00705662" w:rsidRDefault="00705662" w:rsidP="00705662">
      <w:pPr>
        <w:pStyle w:val="ListParagraph"/>
        <w:numPr>
          <w:ilvl w:val="0"/>
          <w:numId w:val="30"/>
        </w:numPr>
        <w:spacing w:line="240" w:lineRule="auto"/>
      </w:pPr>
      <w:r>
        <w:t>Integrity</w:t>
      </w:r>
    </w:p>
    <w:p w:rsidR="00705662" w:rsidRDefault="00705662" w:rsidP="00705662">
      <w:pPr>
        <w:pStyle w:val="ListParagraph"/>
        <w:numPr>
          <w:ilvl w:val="0"/>
          <w:numId w:val="30"/>
        </w:numPr>
        <w:spacing w:line="240" w:lineRule="auto"/>
      </w:pPr>
      <w:r w:rsidRPr="00705662">
        <w:t>Integrity matters enough that George should not take the job</w:t>
      </w:r>
    </w:p>
    <w:p w:rsidR="00705662" w:rsidRDefault="00705662" w:rsidP="00705662">
      <w:pPr>
        <w:pStyle w:val="ListParagraph"/>
        <w:numPr>
          <w:ilvl w:val="0"/>
          <w:numId w:val="30"/>
        </w:numPr>
        <w:spacing w:line="240" w:lineRule="auto"/>
      </w:pPr>
      <w:r w:rsidRPr="00705662">
        <w:t>Does morality place demands on us that are particularly connected with our own actions rather than those of others?</w:t>
      </w:r>
    </w:p>
    <w:p w:rsidR="00705662" w:rsidRDefault="00705662" w:rsidP="00705662">
      <w:pPr>
        <w:pStyle w:val="ListParagraph"/>
        <w:numPr>
          <w:ilvl w:val="1"/>
          <w:numId w:val="30"/>
        </w:numPr>
        <w:spacing w:line="240" w:lineRule="auto"/>
      </w:pPr>
      <w:r>
        <w:t>Williams says YES</w:t>
      </w:r>
    </w:p>
    <w:p w:rsidR="00705662" w:rsidRDefault="00705662" w:rsidP="00705662">
      <w:pPr>
        <w:pStyle w:val="ListParagraph"/>
        <w:numPr>
          <w:ilvl w:val="0"/>
          <w:numId w:val="30"/>
        </w:numPr>
        <w:spacing w:line="240" w:lineRule="auto"/>
      </w:pPr>
      <w:r w:rsidRPr="00705662">
        <w:t>Morality requires Jim care about Jim’s actions in a way that is different from how Jim should care about Pedro’s actions</w:t>
      </w:r>
    </w:p>
    <w:p w:rsidR="00705662" w:rsidRDefault="00705662" w:rsidP="00705662">
      <w:pPr>
        <w:pStyle w:val="ListParagraph"/>
        <w:numPr>
          <w:ilvl w:val="1"/>
          <w:numId w:val="30"/>
        </w:numPr>
        <w:spacing w:line="240" w:lineRule="auto"/>
      </w:pPr>
      <w:r>
        <w:t>Integrity complicates Jim’s case, but he should still kill the Indian</w:t>
      </w:r>
    </w:p>
    <w:p w:rsidR="009A2AC0" w:rsidRDefault="00705662" w:rsidP="00705662">
      <w:pPr>
        <w:spacing w:line="240" w:lineRule="auto"/>
        <w:rPr>
          <w:u w:val="single"/>
        </w:rPr>
      </w:pPr>
      <w:r>
        <w:rPr>
          <w:u w:val="single"/>
        </w:rPr>
        <w:t xml:space="preserve">12. </w:t>
      </w:r>
      <w:r w:rsidRPr="00705662">
        <w:rPr>
          <w:u w:val="single"/>
        </w:rPr>
        <w:t>It makes no difference whether or not I do it - Glover, J.</w:t>
      </w:r>
    </w:p>
    <w:p w:rsidR="00705662" w:rsidRPr="00705662" w:rsidRDefault="00705662" w:rsidP="00705662">
      <w:pPr>
        <w:pStyle w:val="ListParagraph"/>
        <w:numPr>
          <w:ilvl w:val="0"/>
          <w:numId w:val="31"/>
        </w:numPr>
        <w:spacing w:line="240" w:lineRule="auto"/>
      </w:pPr>
      <w:r w:rsidRPr="00705662">
        <w:t>Bad individual actions “not voting”… “working in a gas chamber”… “</w:t>
      </w:r>
      <w:proofErr w:type="spellStart"/>
      <w:r w:rsidRPr="00705662">
        <w:t>jim</w:t>
      </w:r>
      <w:proofErr w:type="spellEnd"/>
      <w:r w:rsidRPr="00705662">
        <w:t xml:space="preserve"> killing the </w:t>
      </w:r>
      <w:proofErr w:type="spellStart"/>
      <w:r w:rsidRPr="00705662">
        <w:t>indian</w:t>
      </w:r>
      <w:proofErr w:type="spellEnd"/>
      <w:r w:rsidRPr="00705662">
        <w:t>”</w:t>
      </w:r>
    </w:p>
    <w:p w:rsidR="00705662" w:rsidRDefault="00705662" w:rsidP="00705662">
      <w:pPr>
        <w:pStyle w:val="ListParagraph"/>
        <w:numPr>
          <w:ilvl w:val="1"/>
          <w:numId w:val="31"/>
        </w:numPr>
        <w:spacing w:line="240" w:lineRule="auto"/>
      </w:pPr>
      <w:r w:rsidRPr="00705662">
        <w:t>These acts often have bad consequences: side-effects and spirals</w:t>
      </w:r>
    </w:p>
    <w:p w:rsidR="00705662" w:rsidRDefault="00705662" w:rsidP="00705662">
      <w:pPr>
        <w:pStyle w:val="ListParagraph"/>
        <w:numPr>
          <w:ilvl w:val="1"/>
          <w:numId w:val="31"/>
        </w:numPr>
        <w:spacing w:line="240" w:lineRule="auto"/>
      </w:pPr>
      <w:r>
        <w:t>More socially useful research</w:t>
      </w:r>
    </w:p>
    <w:p w:rsidR="00705662" w:rsidRDefault="00705662" w:rsidP="00705662">
      <w:pPr>
        <w:pStyle w:val="ListParagraph"/>
        <w:numPr>
          <w:ilvl w:val="1"/>
          <w:numId w:val="31"/>
        </w:numPr>
        <w:spacing w:line="240" w:lineRule="auto"/>
      </w:pPr>
      <w:r>
        <w:t>Refusing on moral grounds can contribute to a better climate</w:t>
      </w:r>
    </w:p>
    <w:p w:rsidR="00705662" w:rsidRDefault="00705662" w:rsidP="00705662">
      <w:pPr>
        <w:pStyle w:val="ListParagraph"/>
        <w:numPr>
          <w:ilvl w:val="1"/>
          <w:numId w:val="31"/>
        </w:numPr>
        <w:spacing w:line="240" w:lineRule="auto"/>
      </w:pPr>
      <w:r>
        <w:t>Acting in bad faith can contaminate other relationships and create psychological stress</w:t>
      </w:r>
    </w:p>
    <w:p w:rsidR="00705662" w:rsidRPr="00705662" w:rsidRDefault="00705662" w:rsidP="00705662">
      <w:pPr>
        <w:pStyle w:val="ListParagraph"/>
        <w:numPr>
          <w:ilvl w:val="1"/>
          <w:numId w:val="31"/>
        </w:numPr>
        <w:spacing w:line="240" w:lineRule="auto"/>
      </w:pPr>
      <w:r>
        <w:t>May damage self-esteem and the desire to be moral</w:t>
      </w:r>
    </w:p>
    <w:p w:rsidR="009A2AC0" w:rsidRPr="00922C82" w:rsidRDefault="009A2AC0" w:rsidP="004F1921">
      <w:pPr>
        <w:spacing w:line="240" w:lineRule="auto"/>
        <w:ind w:left="1080"/>
      </w:pPr>
      <w:r>
        <w:t xml:space="preserve">Glover - </w:t>
      </w:r>
      <w:r w:rsidRPr="009A2AC0">
        <w:t>http://sophos.berkeley.edu/kolodny/10SuPhil108L4(GloverJackson).pdf</w:t>
      </w:r>
    </w:p>
    <w:sectPr w:rsidR="009A2AC0" w:rsidRPr="00922C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72DE4"/>
    <w:multiLevelType w:val="hybridMultilevel"/>
    <w:tmpl w:val="5D68BD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F6D706E"/>
    <w:multiLevelType w:val="hybridMultilevel"/>
    <w:tmpl w:val="19C05E8E"/>
    <w:lvl w:ilvl="0" w:tplc="F552F608">
      <w:start w:val="1"/>
      <w:numFmt w:val="bullet"/>
      <w:lvlText w:val=""/>
      <w:lvlJc w:val="left"/>
      <w:pPr>
        <w:tabs>
          <w:tab w:val="num" w:pos="720"/>
        </w:tabs>
        <w:ind w:left="720" w:hanging="360"/>
      </w:pPr>
      <w:rPr>
        <w:rFonts w:ascii="Wingdings 2" w:hAnsi="Wingdings 2" w:hint="default"/>
      </w:rPr>
    </w:lvl>
    <w:lvl w:ilvl="1" w:tplc="215AC382" w:tentative="1">
      <w:start w:val="1"/>
      <w:numFmt w:val="bullet"/>
      <w:lvlText w:val=""/>
      <w:lvlJc w:val="left"/>
      <w:pPr>
        <w:tabs>
          <w:tab w:val="num" w:pos="1440"/>
        </w:tabs>
        <w:ind w:left="1440" w:hanging="360"/>
      </w:pPr>
      <w:rPr>
        <w:rFonts w:ascii="Wingdings 2" w:hAnsi="Wingdings 2" w:hint="default"/>
      </w:rPr>
    </w:lvl>
    <w:lvl w:ilvl="2" w:tplc="FC26EC6E" w:tentative="1">
      <w:start w:val="1"/>
      <w:numFmt w:val="bullet"/>
      <w:lvlText w:val=""/>
      <w:lvlJc w:val="left"/>
      <w:pPr>
        <w:tabs>
          <w:tab w:val="num" w:pos="2160"/>
        </w:tabs>
        <w:ind w:left="2160" w:hanging="360"/>
      </w:pPr>
      <w:rPr>
        <w:rFonts w:ascii="Wingdings 2" w:hAnsi="Wingdings 2" w:hint="default"/>
      </w:rPr>
    </w:lvl>
    <w:lvl w:ilvl="3" w:tplc="FF82C09C" w:tentative="1">
      <w:start w:val="1"/>
      <w:numFmt w:val="bullet"/>
      <w:lvlText w:val=""/>
      <w:lvlJc w:val="left"/>
      <w:pPr>
        <w:tabs>
          <w:tab w:val="num" w:pos="2880"/>
        </w:tabs>
        <w:ind w:left="2880" w:hanging="360"/>
      </w:pPr>
      <w:rPr>
        <w:rFonts w:ascii="Wingdings 2" w:hAnsi="Wingdings 2" w:hint="default"/>
      </w:rPr>
    </w:lvl>
    <w:lvl w:ilvl="4" w:tplc="95DEE0B0" w:tentative="1">
      <w:start w:val="1"/>
      <w:numFmt w:val="bullet"/>
      <w:lvlText w:val=""/>
      <w:lvlJc w:val="left"/>
      <w:pPr>
        <w:tabs>
          <w:tab w:val="num" w:pos="3600"/>
        </w:tabs>
        <w:ind w:left="3600" w:hanging="360"/>
      </w:pPr>
      <w:rPr>
        <w:rFonts w:ascii="Wingdings 2" w:hAnsi="Wingdings 2" w:hint="default"/>
      </w:rPr>
    </w:lvl>
    <w:lvl w:ilvl="5" w:tplc="6344B20A" w:tentative="1">
      <w:start w:val="1"/>
      <w:numFmt w:val="bullet"/>
      <w:lvlText w:val=""/>
      <w:lvlJc w:val="left"/>
      <w:pPr>
        <w:tabs>
          <w:tab w:val="num" w:pos="4320"/>
        </w:tabs>
        <w:ind w:left="4320" w:hanging="360"/>
      </w:pPr>
      <w:rPr>
        <w:rFonts w:ascii="Wingdings 2" w:hAnsi="Wingdings 2" w:hint="default"/>
      </w:rPr>
    </w:lvl>
    <w:lvl w:ilvl="6" w:tplc="9F3A0A4C" w:tentative="1">
      <w:start w:val="1"/>
      <w:numFmt w:val="bullet"/>
      <w:lvlText w:val=""/>
      <w:lvlJc w:val="left"/>
      <w:pPr>
        <w:tabs>
          <w:tab w:val="num" w:pos="5040"/>
        </w:tabs>
        <w:ind w:left="5040" w:hanging="360"/>
      </w:pPr>
      <w:rPr>
        <w:rFonts w:ascii="Wingdings 2" w:hAnsi="Wingdings 2" w:hint="default"/>
      </w:rPr>
    </w:lvl>
    <w:lvl w:ilvl="7" w:tplc="6E74F3E2" w:tentative="1">
      <w:start w:val="1"/>
      <w:numFmt w:val="bullet"/>
      <w:lvlText w:val=""/>
      <w:lvlJc w:val="left"/>
      <w:pPr>
        <w:tabs>
          <w:tab w:val="num" w:pos="5760"/>
        </w:tabs>
        <w:ind w:left="5760" w:hanging="360"/>
      </w:pPr>
      <w:rPr>
        <w:rFonts w:ascii="Wingdings 2" w:hAnsi="Wingdings 2" w:hint="default"/>
      </w:rPr>
    </w:lvl>
    <w:lvl w:ilvl="8" w:tplc="B07E410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3527351"/>
    <w:multiLevelType w:val="hybridMultilevel"/>
    <w:tmpl w:val="59AC8602"/>
    <w:lvl w:ilvl="0" w:tplc="64FA2822">
      <w:start w:val="1"/>
      <w:numFmt w:val="bullet"/>
      <w:lvlText w:val=""/>
      <w:lvlJc w:val="left"/>
      <w:pPr>
        <w:tabs>
          <w:tab w:val="num" w:pos="720"/>
        </w:tabs>
        <w:ind w:left="720" w:hanging="360"/>
      </w:pPr>
      <w:rPr>
        <w:rFonts w:ascii="Wingdings 2" w:hAnsi="Wingdings 2" w:hint="default"/>
      </w:rPr>
    </w:lvl>
    <w:lvl w:ilvl="1" w:tplc="16AADF8E" w:tentative="1">
      <w:start w:val="1"/>
      <w:numFmt w:val="bullet"/>
      <w:lvlText w:val=""/>
      <w:lvlJc w:val="left"/>
      <w:pPr>
        <w:tabs>
          <w:tab w:val="num" w:pos="1440"/>
        </w:tabs>
        <w:ind w:left="1440" w:hanging="360"/>
      </w:pPr>
      <w:rPr>
        <w:rFonts w:ascii="Wingdings 2" w:hAnsi="Wingdings 2" w:hint="default"/>
      </w:rPr>
    </w:lvl>
    <w:lvl w:ilvl="2" w:tplc="ED30D622" w:tentative="1">
      <w:start w:val="1"/>
      <w:numFmt w:val="bullet"/>
      <w:lvlText w:val=""/>
      <w:lvlJc w:val="left"/>
      <w:pPr>
        <w:tabs>
          <w:tab w:val="num" w:pos="2160"/>
        </w:tabs>
        <w:ind w:left="2160" w:hanging="360"/>
      </w:pPr>
      <w:rPr>
        <w:rFonts w:ascii="Wingdings 2" w:hAnsi="Wingdings 2" w:hint="default"/>
      </w:rPr>
    </w:lvl>
    <w:lvl w:ilvl="3" w:tplc="8E18C044" w:tentative="1">
      <w:start w:val="1"/>
      <w:numFmt w:val="bullet"/>
      <w:lvlText w:val=""/>
      <w:lvlJc w:val="left"/>
      <w:pPr>
        <w:tabs>
          <w:tab w:val="num" w:pos="2880"/>
        </w:tabs>
        <w:ind w:left="2880" w:hanging="360"/>
      </w:pPr>
      <w:rPr>
        <w:rFonts w:ascii="Wingdings 2" w:hAnsi="Wingdings 2" w:hint="default"/>
      </w:rPr>
    </w:lvl>
    <w:lvl w:ilvl="4" w:tplc="916A0DAE" w:tentative="1">
      <w:start w:val="1"/>
      <w:numFmt w:val="bullet"/>
      <w:lvlText w:val=""/>
      <w:lvlJc w:val="left"/>
      <w:pPr>
        <w:tabs>
          <w:tab w:val="num" w:pos="3600"/>
        </w:tabs>
        <w:ind w:left="3600" w:hanging="360"/>
      </w:pPr>
      <w:rPr>
        <w:rFonts w:ascii="Wingdings 2" w:hAnsi="Wingdings 2" w:hint="default"/>
      </w:rPr>
    </w:lvl>
    <w:lvl w:ilvl="5" w:tplc="107813EC" w:tentative="1">
      <w:start w:val="1"/>
      <w:numFmt w:val="bullet"/>
      <w:lvlText w:val=""/>
      <w:lvlJc w:val="left"/>
      <w:pPr>
        <w:tabs>
          <w:tab w:val="num" w:pos="4320"/>
        </w:tabs>
        <w:ind w:left="4320" w:hanging="360"/>
      </w:pPr>
      <w:rPr>
        <w:rFonts w:ascii="Wingdings 2" w:hAnsi="Wingdings 2" w:hint="default"/>
      </w:rPr>
    </w:lvl>
    <w:lvl w:ilvl="6" w:tplc="A6E4F206" w:tentative="1">
      <w:start w:val="1"/>
      <w:numFmt w:val="bullet"/>
      <w:lvlText w:val=""/>
      <w:lvlJc w:val="left"/>
      <w:pPr>
        <w:tabs>
          <w:tab w:val="num" w:pos="5040"/>
        </w:tabs>
        <w:ind w:left="5040" w:hanging="360"/>
      </w:pPr>
      <w:rPr>
        <w:rFonts w:ascii="Wingdings 2" w:hAnsi="Wingdings 2" w:hint="default"/>
      </w:rPr>
    </w:lvl>
    <w:lvl w:ilvl="7" w:tplc="93803244" w:tentative="1">
      <w:start w:val="1"/>
      <w:numFmt w:val="bullet"/>
      <w:lvlText w:val=""/>
      <w:lvlJc w:val="left"/>
      <w:pPr>
        <w:tabs>
          <w:tab w:val="num" w:pos="5760"/>
        </w:tabs>
        <w:ind w:left="5760" w:hanging="360"/>
      </w:pPr>
      <w:rPr>
        <w:rFonts w:ascii="Wingdings 2" w:hAnsi="Wingdings 2" w:hint="default"/>
      </w:rPr>
    </w:lvl>
    <w:lvl w:ilvl="8" w:tplc="BDD62DD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49C5082"/>
    <w:multiLevelType w:val="hybridMultilevel"/>
    <w:tmpl w:val="409E4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8CB57D7"/>
    <w:multiLevelType w:val="hybridMultilevel"/>
    <w:tmpl w:val="F8C09A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B0B3A71"/>
    <w:multiLevelType w:val="hybridMultilevel"/>
    <w:tmpl w:val="722EE15C"/>
    <w:lvl w:ilvl="0" w:tplc="1642314C">
      <w:start w:val="1"/>
      <w:numFmt w:val="bullet"/>
      <w:lvlText w:val=""/>
      <w:lvlJc w:val="left"/>
      <w:pPr>
        <w:tabs>
          <w:tab w:val="num" w:pos="720"/>
        </w:tabs>
        <w:ind w:left="720" w:hanging="360"/>
      </w:pPr>
      <w:rPr>
        <w:rFonts w:ascii="Wingdings 2" w:hAnsi="Wingdings 2" w:hint="default"/>
      </w:rPr>
    </w:lvl>
    <w:lvl w:ilvl="1" w:tplc="7AEE8A68" w:tentative="1">
      <w:start w:val="1"/>
      <w:numFmt w:val="bullet"/>
      <w:lvlText w:val=""/>
      <w:lvlJc w:val="left"/>
      <w:pPr>
        <w:tabs>
          <w:tab w:val="num" w:pos="1440"/>
        </w:tabs>
        <w:ind w:left="1440" w:hanging="360"/>
      </w:pPr>
      <w:rPr>
        <w:rFonts w:ascii="Wingdings 2" w:hAnsi="Wingdings 2" w:hint="default"/>
      </w:rPr>
    </w:lvl>
    <w:lvl w:ilvl="2" w:tplc="31D87430" w:tentative="1">
      <w:start w:val="1"/>
      <w:numFmt w:val="bullet"/>
      <w:lvlText w:val=""/>
      <w:lvlJc w:val="left"/>
      <w:pPr>
        <w:tabs>
          <w:tab w:val="num" w:pos="2160"/>
        </w:tabs>
        <w:ind w:left="2160" w:hanging="360"/>
      </w:pPr>
      <w:rPr>
        <w:rFonts w:ascii="Wingdings 2" w:hAnsi="Wingdings 2" w:hint="default"/>
      </w:rPr>
    </w:lvl>
    <w:lvl w:ilvl="3" w:tplc="BC4EA320" w:tentative="1">
      <w:start w:val="1"/>
      <w:numFmt w:val="bullet"/>
      <w:lvlText w:val=""/>
      <w:lvlJc w:val="left"/>
      <w:pPr>
        <w:tabs>
          <w:tab w:val="num" w:pos="2880"/>
        </w:tabs>
        <w:ind w:left="2880" w:hanging="360"/>
      </w:pPr>
      <w:rPr>
        <w:rFonts w:ascii="Wingdings 2" w:hAnsi="Wingdings 2" w:hint="default"/>
      </w:rPr>
    </w:lvl>
    <w:lvl w:ilvl="4" w:tplc="8884A44E" w:tentative="1">
      <w:start w:val="1"/>
      <w:numFmt w:val="bullet"/>
      <w:lvlText w:val=""/>
      <w:lvlJc w:val="left"/>
      <w:pPr>
        <w:tabs>
          <w:tab w:val="num" w:pos="3600"/>
        </w:tabs>
        <w:ind w:left="3600" w:hanging="360"/>
      </w:pPr>
      <w:rPr>
        <w:rFonts w:ascii="Wingdings 2" w:hAnsi="Wingdings 2" w:hint="default"/>
      </w:rPr>
    </w:lvl>
    <w:lvl w:ilvl="5" w:tplc="C6F09ABA" w:tentative="1">
      <w:start w:val="1"/>
      <w:numFmt w:val="bullet"/>
      <w:lvlText w:val=""/>
      <w:lvlJc w:val="left"/>
      <w:pPr>
        <w:tabs>
          <w:tab w:val="num" w:pos="4320"/>
        </w:tabs>
        <w:ind w:left="4320" w:hanging="360"/>
      </w:pPr>
      <w:rPr>
        <w:rFonts w:ascii="Wingdings 2" w:hAnsi="Wingdings 2" w:hint="default"/>
      </w:rPr>
    </w:lvl>
    <w:lvl w:ilvl="6" w:tplc="4EA0C5FA" w:tentative="1">
      <w:start w:val="1"/>
      <w:numFmt w:val="bullet"/>
      <w:lvlText w:val=""/>
      <w:lvlJc w:val="left"/>
      <w:pPr>
        <w:tabs>
          <w:tab w:val="num" w:pos="5040"/>
        </w:tabs>
        <w:ind w:left="5040" w:hanging="360"/>
      </w:pPr>
      <w:rPr>
        <w:rFonts w:ascii="Wingdings 2" w:hAnsi="Wingdings 2" w:hint="default"/>
      </w:rPr>
    </w:lvl>
    <w:lvl w:ilvl="7" w:tplc="B5EC9190" w:tentative="1">
      <w:start w:val="1"/>
      <w:numFmt w:val="bullet"/>
      <w:lvlText w:val=""/>
      <w:lvlJc w:val="left"/>
      <w:pPr>
        <w:tabs>
          <w:tab w:val="num" w:pos="5760"/>
        </w:tabs>
        <w:ind w:left="5760" w:hanging="360"/>
      </w:pPr>
      <w:rPr>
        <w:rFonts w:ascii="Wingdings 2" w:hAnsi="Wingdings 2" w:hint="default"/>
      </w:rPr>
    </w:lvl>
    <w:lvl w:ilvl="8" w:tplc="A4305722">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F511FFD"/>
    <w:multiLevelType w:val="hybridMultilevel"/>
    <w:tmpl w:val="D8B405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136426C"/>
    <w:multiLevelType w:val="hybridMultilevel"/>
    <w:tmpl w:val="ED8460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5D645D1"/>
    <w:multiLevelType w:val="hybridMultilevel"/>
    <w:tmpl w:val="4E324AB0"/>
    <w:lvl w:ilvl="0" w:tplc="93BABAA0">
      <w:start w:val="1"/>
      <w:numFmt w:val="bullet"/>
      <w:lvlText w:val=""/>
      <w:lvlJc w:val="left"/>
      <w:pPr>
        <w:tabs>
          <w:tab w:val="num" w:pos="720"/>
        </w:tabs>
        <w:ind w:left="720" w:hanging="360"/>
      </w:pPr>
      <w:rPr>
        <w:rFonts w:ascii="Wingdings 2" w:hAnsi="Wingdings 2" w:hint="default"/>
      </w:rPr>
    </w:lvl>
    <w:lvl w:ilvl="1" w:tplc="FEF6B7BA" w:tentative="1">
      <w:start w:val="1"/>
      <w:numFmt w:val="bullet"/>
      <w:lvlText w:val=""/>
      <w:lvlJc w:val="left"/>
      <w:pPr>
        <w:tabs>
          <w:tab w:val="num" w:pos="1440"/>
        </w:tabs>
        <w:ind w:left="1440" w:hanging="360"/>
      </w:pPr>
      <w:rPr>
        <w:rFonts w:ascii="Wingdings 2" w:hAnsi="Wingdings 2" w:hint="default"/>
      </w:rPr>
    </w:lvl>
    <w:lvl w:ilvl="2" w:tplc="D2405ACA" w:tentative="1">
      <w:start w:val="1"/>
      <w:numFmt w:val="bullet"/>
      <w:lvlText w:val=""/>
      <w:lvlJc w:val="left"/>
      <w:pPr>
        <w:tabs>
          <w:tab w:val="num" w:pos="2160"/>
        </w:tabs>
        <w:ind w:left="2160" w:hanging="360"/>
      </w:pPr>
      <w:rPr>
        <w:rFonts w:ascii="Wingdings 2" w:hAnsi="Wingdings 2" w:hint="default"/>
      </w:rPr>
    </w:lvl>
    <w:lvl w:ilvl="3" w:tplc="81306FC0" w:tentative="1">
      <w:start w:val="1"/>
      <w:numFmt w:val="bullet"/>
      <w:lvlText w:val=""/>
      <w:lvlJc w:val="left"/>
      <w:pPr>
        <w:tabs>
          <w:tab w:val="num" w:pos="2880"/>
        </w:tabs>
        <w:ind w:left="2880" w:hanging="360"/>
      </w:pPr>
      <w:rPr>
        <w:rFonts w:ascii="Wingdings 2" w:hAnsi="Wingdings 2" w:hint="default"/>
      </w:rPr>
    </w:lvl>
    <w:lvl w:ilvl="4" w:tplc="A178E07E" w:tentative="1">
      <w:start w:val="1"/>
      <w:numFmt w:val="bullet"/>
      <w:lvlText w:val=""/>
      <w:lvlJc w:val="left"/>
      <w:pPr>
        <w:tabs>
          <w:tab w:val="num" w:pos="3600"/>
        </w:tabs>
        <w:ind w:left="3600" w:hanging="360"/>
      </w:pPr>
      <w:rPr>
        <w:rFonts w:ascii="Wingdings 2" w:hAnsi="Wingdings 2" w:hint="default"/>
      </w:rPr>
    </w:lvl>
    <w:lvl w:ilvl="5" w:tplc="F202DF9A" w:tentative="1">
      <w:start w:val="1"/>
      <w:numFmt w:val="bullet"/>
      <w:lvlText w:val=""/>
      <w:lvlJc w:val="left"/>
      <w:pPr>
        <w:tabs>
          <w:tab w:val="num" w:pos="4320"/>
        </w:tabs>
        <w:ind w:left="4320" w:hanging="360"/>
      </w:pPr>
      <w:rPr>
        <w:rFonts w:ascii="Wingdings 2" w:hAnsi="Wingdings 2" w:hint="default"/>
      </w:rPr>
    </w:lvl>
    <w:lvl w:ilvl="6" w:tplc="D6DA1F1A" w:tentative="1">
      <w:start w:val="1"/>
      <w:numFmt w:val="bullet"/>
      <w:lvlText w:val=""/>
      <w:lvlJc w:val="left"/>
      <w:pPr>
        <w:tabs>
          <w:tab w:val="num" w:pos="5040"/>
        </w:tabs>
        <w:ind w:left="5040" w:hanging="360"/>
      </w:pPr>
      <w:rPr>
        <w:rFonts w:ascii="Wingdings 2" w:hAnsi="Wingdings 2" w:hint="default"/>
      </w:rPr>
    </w:lvl>
    <w:lvl w:ilvl="7" w:tplc="6A92C232" w:tentative="1">
      <w:start w:val="1"/>
      <w:numFmt w:val="bullet"/>
      <w:lvlText w:val=""/>
      <w:lvlJc w:val="left"/>
      <w:pPr>
        <w:tabs>
          <w:tab w:val="num" w:pos="5760"/>
        </w:tabs>
        <w:ind w:left="5760" w:hanging="360"/>
      </w:pPr>
      <w:rPr>
        <w:rFonts w:ascii="Wingdings 2" w:hAnsi="Wingdings 2" w:hint="default"/>
      </w:rPr>
    </w:lvl>
    <w:lvl w:ilvl="8" w:tplc="AB7EAEF6"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7AD4316"/>
    <w:multiLevelType w:val="hybridMultilevel"/>
    <w:tmpl w:val="E3CCC5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7D26E07"/>
    <w:multiLevelType w:val="hybridMultilevel"/>
    <w:tmpl w:val="A8508498"/>
    <w:lvl w:ilvl="0" w:tplc="21EA6200">
      <w:start w:val="1"/>
      <w:numFmt w:val="bullet"/>
      <w:lvlText w:val=""/>
      <w:lvlJc w:val="left"/>
      <w:pPr>
        <w:tabs>
          <w:tab w:val="num" w:pos="720"/>
        </w:tabs>
        <w:ind w:left="720" w:hanging="360"/>
      </w:pPr>
      <w:rPr>
        <w:rFonts w:ascii="Wingdings 2" w:hAnsi="Wingdings 2" w:hint="default"/>
      </w:rPr>
    </w:lvl>
    <w:lvl w:ilvl="1" w:tplc="398C25D8" w:tentative="1">
      <w:start w:val="1"/>
      <w:numFmt w:val="bullet"/>
      <w:lvlText w:val=""/>
      <w:lvlJc w:val="left"/>
      <w:pPr>
        <w:tabs>
          <w:tab w:val="num" w:pos="1440"/>
        </w:tabs>
        <w:ind w:left="1440" w:hanging="360"/>
      </w:pPr>
      <w:rPr>
        <w:rFonts w:ascii="Wingdings 2" w:hAnsi="Wingdings 2" w:hint="default"/>
      </w:rPr>
    </w:lvl>
    <w:lvl w:ilvl="2" w:tplc="1BF860B2" w:tentative="1">
      <w:start w:val="1"/>
      <w:numFmt w:val="bullet"/>
      <w:lvlText w:val=""/>
      <w:lvlJc w:val="left"/>
      <w:pPr>
        <w:tabs>
          <w:tab w:val="num" w:pos="2160"/>
        </w:tabs>
        <w:ind w:left="2160" w:hanging="360"/>
      </w:pPr>
      <w:rPr>
        <w:rFonts w:ascii="Wingdings 2" w:hAnsi="Wingdings 2" w:hint="default"/>
      </w:rPr>
    </w:lvl>
    <w:lvl w:ilvl="3" w:tplc="F822C6CC" w:tentative="1">
      <w:start w:val="1"/>
      <w:numFmt w:val="bullet"/>
      <w:lvlText w:val=""/>
      <w:lvlJc w:val="left"/>
      <w:pPr>
        <w:tabs>
          <w:tab w:val="num" w:pos="2880"/>
        </w:tabs>
        <w:ind w:left="2880" w:hanging="360"/>
      </w:pPr>
      <w:rPr>
        <w:rFonts w:ascii="Wingdings 2" w:hAnsi="Wingdings 2" w:hint="default"/>
      </w:rPr>
    </w:lvl>
    <w:lvl w:ilvl="4" w:tplc="2CDA015A" w:tentative="1">
      <w:start w:val="1"/>
      <w:numFmt w:val="bullet"/>
      <w:lvlText w:val=""/>
      <w:lvlJc w:val="left"/>
      <w:pPr>
        <w:tabs>
          <w:tab w:val="num" w:pos="3600"/>
        </w:tabs>
        <w:ind w:left="3600" w:hanging="360"/>
      </w:pPr>
      <w:rPr>
        <w:rFonts w:ascii="Wingdings 2" w:hAnsi="Wingdings 2" w:hint="default"/>
      </w:rPr>
    </w:lvl>
    <w:lvl w:ilvl="5" w:tplc="50005F0C" w:tentative="1">
      <w:start w:val="1"/>
      <w:numFmt w:val="bullet"/>
      <w:lvlText w:val=""/>
      <w:lvlJc w:val="left"/>
      <w:pPr>
        <w:tabs>
          <w:tab w:val="num" w:pos="4320"/>
        </w:tabs>
        <w:ind w:left="4320" w:hanging="360"/>
      </w:pPr>
      <w:rPr>
        <w:rFonts w:ascii="Wingdings 2" w:hAnsi="Wingdings 2" w:hint="default"/>
      </w:rPr>
    </w:lvl>
    <w:lvl w:ilvl="6" w:tplc="B15A4816" w:tentative="1">
      <w:start w:val="1"/>
      <w:numFmt w:val="bullet"/>
      <w:lvlText w:val=""/>
      <w:lvlJc w:val="left"/>
      <w:pPr>
        <w:tabs>
          <w:tab w:val="num" w:pos="5040"/>
        </w:tabs>
        <w:ind w:left="5040" w:hanging="360"/>
      </w:pPr>
      <w:rPr>
        <w:rFonts w:ascii="Wingdings 2" w:hAnsi="Wingdings 2" w:hint="default"/>
      </w:rPr>
    </w:lvl>
    <w:lvl w:ilvl="7" w:tplc="02E427D2" w:tentative="1">
      <w:start w:val="1"/>
      <w:numFmt w:val="bullet"/>
      <w:lvlText w:val=""/>
      <w:lvlJc w:val="left"/>
      <w:pPr>
        <w:tabs>
          <w:tab w:val="num" w:pos="5760"/>
        </w:tabs>
        <w:ind w:left="5760" w:hanging="360"/>
      </w:pPr>
      <w:rPr>
        <w:rFonts w:ascii="Wingdings 2" w:hAnsi="Wingdings 2" w:hint="default"/>
      </w:rPr>
    </w:lvl>
    <w:lvl w:ilvl="8" w:tplc="EF42382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86E45B8"/>
    <w:multiLevelType w:val="hybridMultilevel"/>
    <w:tmpl w:val="A7BA0FD4"/>
    <w:lvl w:ilvl="0" w:tplc="9968A26E">
      <w:start w:val="1"/>
      <w:numFmt w:val="bullet"/>
      <w:lvlText w:val=""/>
      <w:lvlJc w:val="left"/>
      <w:pPr>
        <w:tabs>
          <w:tab w:val="num" w:pos="720"/>
        </w:tabs>
        <w:ind w:left="720" w:hanging="360"/>
      </w:pPr>
      <w:rPr>
        <w:rFonts w:ascii="Wingdings 2" w:hAnsi="Wingdings 2" w:hint="default"/>
      </w:rPr>
    </w:lvl>
    <w:lvl w:ilvl="1" w:tplc="DA8E227C" w:tentative="1">
      <w:start w:val="1"/>
      <w:numFmt w:val="bullet"/>
      <w:lvlText w:val=""/>
      <w:lvlJc w:val="left"/>
      <w:pPr>
        <w:tabs>
          <w:tab w:val="num" w:pos="1440"/>
        </w:tabs>
        <w:ind w:left="1440" w:hanging="360"/>
      </w:pPr>
      <w:rPr>
        <w:rFonts w:ascii="Wingdings 2" w:hAnsi="Wingdings 2" w:hint="default"/>
      </w:rPr>
    </w:lvl>
    <w:lvl w:ilvl="2" w:tplc="3E80257E" w:tentative="1">
      <w:start w:val="1"/>
      <w:numFmt w:val="bullet"/>
      <w:lvlText w:val=""/>
      <w:lvlJc w:val="left"/>
      <w:pPr>
        <w:tabs>
          <w:tab w:val="num" w:pos="2160"/>
        </w:tabs>
        <w:ind w:left="2160" w:hanging="360"/>
      </w:pPr>
      <w:rPr>
        <w:rFonts w:ascii="Wingdings 2" w:hAnsi="Wingdings 2" w:hint="default"/>
      </w:rPr>
    </w:lvl>
    <w:lvl w:ilvl="3" w:tplc="AA1C7230" w:tentative="1">
      <w:start w:val="1"/>
      <w:numFmt w:val="bullet"/>
      <w:lvlText w:val=""/>
      <w:lvlJc w:val="left"/>
      <w:pPr>
        <w:tabs>
          <w:tab w:val="num" w:pos="2880"/>
        </w:tabs>
        <w:ind w:left="2880" w:hanging="360"/>
      </w:pPr>
      <w:rPr>
        <w:rFonts w:ascii="Wingdings 2" w:hAnsi="Wingdings 2" w:hint="default"/>
      </w:rPr>
    </w:lvl>
    <w:lvl w:ilvl="4" w:tplc="39F27066" w:tentative="1">
      <w:start w:val="1"/>
      <w:numFmt w:val="bullet"/>
      <w:lvlText w:val=""/>
      <w:lvlJc w:val="left"/>
      <w:pPr>
        <w:tabs>
          <w:tab w:val="num" w:pos="3600"/>
        </w:tabs>
        <w:ind w:left="3600" w:hanging="360"/>
      </w:pPr>
      <w:rPr>
        <w:rFonts w:ascii="Wingdings 2" w:hAnsi="Wingdings 2" w:hint="default"/>
      </w:rPr>
    </w:lvl>
    <w:lvl w:ilvl="5" w:tplc="50F42CE0" w:tentative="1">
      <w:start w:val="1"/>
      <w:numFmt w:val="bullet"/>
      <w:lvlText w:val=""/>
      <w:lvlJc w:val="left"/>
      <w:pPr>
        <w:tabs>
          <w:tab w:val="num" w:pos="4320"/>
        </w:tabs>
        <w:ind w:left="4320" w:hanging="360"/>
      </w:pPr>
      <w:rPr>
        <w:rFonts w:ascii="Wingdings 2" w:hAnsi="Wingdings 2" w:hint="default"/>
      </w:rPr>
    </w:lvl>
    <w:lvl w:ilvl="6" w:tplc="D826A6D2" w:tentative="1">
      <w:start w:val="1"/>
      <w:numFmt w:val="bullet"/>
      <w:lvlText w:val=""/>
      <w:lvlJc w:val="left"/>
      <w:pPr>
        <w:tabs>
          <w:tab w:val="num" w:pos="5040"/>
        </w:tabs>
        <w:ind w:left="5040" w:hanging="360"/>
      </w:pPr>
      <w:rPr>
        <w:rFonts w:ascii="Wingdings 2" w:hAnsi="Wingdings 2" w:hint="default"/>
      </w:rPr>
    </w:lvl>
    <w:lvl w:ilvl="7" w:tplc="4BB6E8D4" w:tentative="1">
      <w:start w:val="1"/>
      <w:numFmt w:val="bullet"/>
      <w:lvlText w:val=""/>
      <w:lvlJc w:val="left"/>
      <w:pPr>
        <w:tabs>
          <w:tab w:val="num" w:pos="5760"/>
        </w:tabs>
        <w:ind w:left="5760" w:hanging="360"/>
      </w:pPr>
      <w:rPr>
        <w:rFonts w:ascii="Wingdings 2" w:hAnsi="Wingdings 2" w:hint="default"/>
      </w:rPr>
    </w:lvl>
    <w:lvl w:ilvl="8" w:tplc="94262326"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DD80584"/>
    <w:multiLevelType w:val="hybridMultilevel"/>
    <w:tmpl w:val="9FE6BC58"/>
    <w:lvl w:ilvl="0" w:tplc="1318C80C">
      <w:start w:val="1"/>
      <w:numFmt w:val="bullet"/>
      <w:lvlText w:val=""/>
      <w:lvlJc w:val="left"/>
      <w:pPr>
        <w:tabs>
          <w:tab w:val="num" w:pos="720"/>
        </w:tabs>
        <w:ind w:left="720" w:hanging="360"/>
      </w:pPr>
      <w:rPr>
        <w:rFonts w:ascii="Wingdings 2" w:hAnsi="Wingdings 2" w:hint="default"/>
      </w:rPr>
    </w:lvl>
    <w:lvl w:ilvl="1" w:tplc="F2B81218" w:tentative="1">
      <w:start w:val="1"/>
      <w:numFmt w:val="bullet"/>
      <w:lvlText w:val=""/>
      <w:lvlJc w:val="left"/>
      <w:pPr>
        <w:tabs>
          <w:tab w:val="num" w:pos="1440"/>
        </w:tabs>
        <w:ind w:left="1440" w:hanging="360"/>
      </w:pPr>
      <w:rPr>
        <w:rFonts w:ascii="Wingdings 2" w:hAnsi="Wingdings 2" w:hint="default"/>
      </w:rPr>
    </w:lvl>
    <w:lvl w:ilvl="2" w:tplc="74F42AAA" w:tentative="1">
      <w:start w:val="1"/>
      <w:numFmt w:val="bullet"/>
      <w:lvlText w:val=""/>
      <w:lvlJc w:val="left"/>
      <w:pPr>
        <w:tabs>
          <w:tab w:val="num" w:pos="2160"/>
        </w:tabs>
        <w:ind w:left="2160" w:hanging="360"/>
      </w:pPr>
      <w:rPr>
        <w:rFonts w:ascii="Wingdings 2" w:hAnsi="Wingdings 2" w:hint="default"/>
      </w:rPr>
    </w:lvl>
    <w:lvl w:ilvl="3" w:tplc="47748732" w:tentative="1">
      <w:start w:val="1"/>
      <w:numFmt w:val="bullet"/>
      <w:lvlText w:val=""/>
      <w:lvlJc w:val="left"/>
      <w:pPr>
        <w:tabs>
          <w:tab w:val="num" w:pos="2880"/>
        </w:tabs>
        <w:ind w:left="2880" w:hanging="360"/>
      </w:pPr>
      <w:rPr>
        <w:rFonts w:ascii="Wingdings 2" w:hAnsi="Wingdings 2" w:hint="default"/>
      </w:rPr>
    </w:lvl>
    <w:lvl w:ilvl="4" w:tplc="FC947C1C" w:tentative="1">
      <w:start w:val="1"/>
      <w:numFmt w:val="bullet"/>
      <w:lvlText w:val=""/>
      <w:lvlJc w:val="left"/>
      <w:pPr>
        <w:tabs>
          <w:tab w:val="num" w:pos="3600"/>
        </w:tabs>
        <w:ind w:left="3600" w:hanging="360"/>
      </w:pPr>
      <w:rPr>
        <w:rFonts w:ascii="Wingdings 2" w:hAnsi="Wingdings 2" w:hint="default"/>
      </w:rPr>
    </w:lvl>
    <w:lvl w:ilvl="5" w:tplc="A20C5872" w:tentative="1">
      <w:start w:val="1"/>
      <w:numFmt w:val="bullet"/>
      <w:lvlText w:val=""/>
      <w:lvlJc w:val="left"/>
      <w:pPr>
        <w:tabs>
          <w:tab w:val="num" w:pos="4320"/>
        </w:tabs>
        <w:ind w:left="4320" w:hanging="360"/>
      </w:pPr>
      <w:rPr>
        <w:rFonts w:ascii="Wingdings 2" w:hAnsi="Wingdings 2" w:hint="default"/>
      </w:rPr>
    </w:lvl>
    <w:lvl w:ilvl="6" w:tplc="7A8832BC" w:tentative="1">
      <w:start w:val="1"/>
      <w:numFmt w:val="bullet"/>
      <w:lvlText w:val=""/>
      <w:lvlJc w:val="left"/>
      <w:pPr>
        <w:tabs>
          <w:tab w:val="num" w:pos="5040"/>
        </w:tabs>
        <w:ind w:left="5040" w:hanging="360"/>
      </w:pPr>
      <w:rPr>
        <w:rFonts w:ascii="Wingdings 2" w:hAnsi="Wingdings 2" w:hint="default"/>
      </w:rPr>
    </w:lvl>
    <w:lvl w:ilvl="7" w:tplc="C66E0DA2" w:tentative="1">
      <w:start w:val="1"/>
      <w:numFmt w:val="bullet"/>
      <w:lvlText w:val=""/>
      <w:lvlJc w:val="left"/>
      <w:pPr>
        <w:tabs>
          <w:tab w:val="num" w:pos="5760"/>
        </w:tabs>
        <w:ind w:left="5760" w:hanging="360"/>
      </w:pPr>
      <w:rPr>
        <w:rFonts w:ascii="Wingdings 2" w:hAnsi="Wingdings 2" w:hint="default"/>
      </w:rPr>
    </w:lvl>
    <w:lvl w:ilvl="8" w:tplc="58D8A8D8"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A114DD3"/>
    <w:multiLevelType w:val="hybridMultilevel"/>
    <w:tmpl w:val="CB32C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008419D"/>
    <w:multiLevelType w:val="hybridMultilevel"/>
    <w:tmpl w:val="7AD000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5" w15:restartNumberingAfterBreak="0">
    <w:nsid w:val="40F3708C"/>
    <w:multiLevelType w:val="hybridMultilevel"/>
    <w:tmpl w:val="78B89B2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4A973B57"/>
    <w:multiLevelType w:val="hybridMultilevel"/>
    <w:tmpl w:val="640219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4B024B24"/>
    <w:multiLevelType w:val="hybridMultilevel"/>
    <w:tmpl w:val="DC52D20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4C9375FF"/>
    <w:multiLevelType w:val="hybridMultilevel"/>
    <w:tmpl w:val="384AE8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E606CD6"/>
    <w:multiLevelType w:val="hybridMultilevel"/>
    <w:tmpl w:val="2D08F29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66061DC"/>
    <w:multiLevelType w:val="hybridMultilevel"/>
    <w:tmpl w:val="F954B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CCA7739"/>
    <w:multiLevelType w:val="hybridMultilevel"/>
    <w:tmpl w:val="15D4D1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EC61530"/>
    <w:multiLevelType w:val="hybridMultilevel"/>
    <w:tmpl w:val="551450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5E9789A"/>
    <w:multiLevelType w:val="hybridMultilevel"/>
    <w:tmpl w:val="0A3CF86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A836F49"/>
    <w:multiLevelType w:val="hybridMultilevel"/>
    <w:tmpl w:val="41C827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CD97DA4"/>
    <w:multiLevelType w:val="hybridMultilevel"/>
    <w:tmpl w:val="19DC6F5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730B466C"/>
    <w:multiLevelType w:val="hybridMultilevel"/>
    <w:tmpl w:val="9EF219A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15:restartNumberingAfterBreak="0">
    <w:nsid w:val="73862675"/>
    <w:multiLevelType w:val="hybridMultilevel"/>
    <w:tmpl w:val="051207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56D3A1A"/>
    <w:multiLevelType w:val="hybridMultilevel"/>
    <w:tmpl w:val="76F648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9" w15:restartNumberingAfterBreak="0">
    <w:nsid w:val="7D305B2F"/>
    <w:multiLevelType w:val="hybridMultilevel"/>
    <w:tmpl w:val="E60E27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FD25EA0"/>
    <w:multiLevelType w:val="hybridMultilevel"/>
    <w:tmpl w:val="D724F906"/>
    <w:lvl w:ilvl="0" w:tplc="F16AEF3E">
      <w:start w:val="1"/>
      <w:numFmt w:val="decimal"/>
      <w:lvlText w:val="%1."/>
      <w:lvlJc w:val="left"/>
      <w:pPr>
        <w:tabs>
          <w:tab w:val="num" w:pos="720"/>
        </w:tabs>
        <w:ind w:left="720" w:hanging="360"/>
      </w:pPr>
    </w:lvl>
    <w:lvl w:ilvl="1" w:tplc="CD2A3D58" w:tentative="1">
      <w:start w:val="1"/>
      <w:numFmt w:val="decimal"/>
      <w:lvlText w:val="%2."/>
      <w:lvlJc w:val="left"/>
      <w:pPr>
        <w:tabs>
          <w:tab w:val="num" w:pos="1440"/>
        </w:tabs>
        <w:ind w:left="1440" w:hanging="360"/>
      </w:pPr>
    </w:lvl>
    <w:lvl w:ilvl="2" w:tplc="CC380742" w:tentative="1">
      <w:start w:val="1"/>
      <w:numFmt w:val="decimal"/>
      <w:lvlText w:val="%3."/>
      <w:lvlJc w:val="left"/>
      <w:pPr>
        <w:tabs>
          <w:tab w:val="num" w:pos="2160"/>
        </w:tabs>
        <w:ind w:left="2160" w:hanging="360"/>
      </w:pPr>
    </w:lvl>
    <w:lvl w:ilvl="3" w:tplc="CF9E7358" w:tentative="1">
      <w:start w:val="1"/>
      <w:numFmt w:val="decimal"/>
      <w:lvlText w:val="%4."/>
      <w:lvlJc w:val="left"/>
      <w:pPr>
        <w:tabs>
          <w:tab w:val="num" w:pos="2880"/>
        </w:tabs>
        <w:ind w:left="2880" w:hanging="360"/>
      </w:pPr>
    </w:lvl>
    <w:lvl w:ilvl="4" w:tplc="94FE8106" w:tentative="1">
      <w:start w:val="1"/>
      <w:numFmt w:val="decimal"/>
      <w:lvlText w:val="%5."/>
      <w:lvlJc w:val="left"/>
      <w:pPr>
        <w:tabs>
          <w:tab w:val="num" w:pos="3600"/>
        </w:tabs>
        <w:ind w:left="3600" w:hanging="360"/>
      </w:pPr>
    </w:lvl>
    <w:lvl w:ilvl="5" w:tplc="631242C4" w:tentative="1">
      <w:start w:val="1"/>
      <w:numFmt w:val="decimal"/>
      <w:lvlText w:val="%6."/>
      <w:lvlJc w:val="left"/>
      <w:pPr>
        <w:tabs>
          <w:tab w:val="num" w:pos="4320"/>
        </w:tabs>
        <w:ind w:left="4320" w:hanging="360"/>
      </w:pPr>
    </w:lvl>
    <w:lvl w:ilvl="6" w:tplc="E0420902" w:tentative="1">
      <w:start w:val="1"/>
      <w:numFmt w:val="decimal"/>
      <w:lvlText w:val="%7."/>
      <w:lvlJc w:val="left"/>
      <w:pPr>
        <w:tabs>
          <w:tab w:val="num" w:pos="5040"/>
        </w:tabs>
        <w:ind w:left="5040" w:hanging="360"/>
      </w:pPr>
    </w:lvl>
    <w:lvl w:ilvl="7" w:tplc="021079E0" w:tentative="1">
      <w:start w:val="1"/>
      <w:numFmt w:val="decimal"/>
      <w:lvlText w:val="%8."/>
      <w:lvlJc w:val="left"/>
      <w:pPr>
        <w:tabs>
          <w:tab w:val="num" w:pos="5760"/>
        </w:tabs>
        <w:ind w:left="5760" w:hanging="360"/>
      </w:pPr>
    </w:lvl>
    <w:lvl w:ilvl="8" w:tplc="08062D16" w:tentative="1">
      <w:start w:val="1"/>
      <w:numFmt w:val="decimal"/>
      <w:lvlText w:val="%9."/>
      <w:lvlJc w:val="left"/>
      <w:pPr>
        <w:tabs>
          <w:tab w:val="num" w:pos="6480"/>
        </w:tabs>
        <w:ind w:left="6480" w:hanging="360"/>
      </w:pPr>
    </w:lvl>
  </w:abstractNum>
  <w:num w:numId="1">
    <w:abstractNumId w:val="22"/>
  </w:num>
  <w:num w:numId="2">
    <w:abstractNumId w:val="23"/>
  </w:num>
  <w:num w:numId="3">
    <w:abstractNumId w:val="26"/>
  </w:num>
  <w:num w:numId="4">
    <w:abstractNumId w:val="19"/>
  </w:num>
  <w:num w:numId="5">
    <w:abstractNumId w:val="29"/>
  </w:num>
  <w:num w:numId="6">
    <w:abstractNumId w:val="0"/>
  </w:num>
  <w:num w:numId="7">
    <w:abstractNumId w:val="21"/>
  </w:num>
  <w:num w:numId="8">
    <w:abstractNumId w:val="7"/>
  </w:num>
  <w:num w:numId="9">
    <w:abstractNumId w:val="25"/>
  </w:num>
  <w:num w:numId="10">
    <w:abstractNumId w:val="4"/>
  </w:num>
  <w:num w:numId="11">
    <w:abstractNumId w:val="10"/>
  </w:num>
  <w:num w:numId="12">
    <w:abstractNumId w:val="15"/>
  </w:num>
  <w:num w:numId="13">
    <w:abstractNumId w:val="18"/>
  </w:num>
  <w:num w:numId="14">
    <w:abstractNumId w:val="16"/>
  </w:num>
  <w:num w:numId="15">
    <w:abstractNumId w:val="3"/>
  </w:num>
  <w:num w:numId="16">
    <w:abstractNumId w:val="20"/>
  </w:num>
  <w:num w:numId="17">
    <w:abstractNumId w:val="30"/>
  </w:num>
  <w:num w:numId="18">
    <w:abstractNumId w:val="28"/>
  </w:num>
  <w:num w:numId="19">
    <w:abstractNumId w:val="11"/>
  </w:num>
  <w:num w:numId="20">
    <w:abstractNumId w:val="12"/>
  </w:num>
  <w:num w:numId="21">
    <w:abstractNumId w:val="5"/>
  </w:num>
  <w:num w:numId="22">
    <w:abstractNumId w:val="2"/>
  </w:num>
  <w:num w:numId="23">
    <w:abstractNumId w:val="8"/>
  </w:num>
  <w:num w:numId="24">
    <w:abstractNumId w:val="1"/>
  </w:num>
  <w:num w:numId="25">
    <w:abstractNumId w:val="27"/>
  </w:num>
  <w:num w:numId="26">
    <w:abstractNumId w:val="13"/>
  </w:num>
  <w:num w:numId="27">
    <w:abstractNumId w:val="24"/>
  </w:num>
  <w:num w:numId="28">
    <w:abstractNumId w:val="17"/>
  </w:num>
  <w:num w:numId="29">
    <w:abstractNumId w:val="14"/>
  </w:num>
  <w:num w:numId="30">
    <w:abstractNumId w:val="6"/>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3B3"/>
    <w:rsid w:val="0005484A"/>
    <w:rsid w:val="000C43E5"/>
    <w:rsid w:val="00113F8E"/>
    <w:rsid w:val="00215C21"/>
    <w:rsid w:val="002C0853"/>
    <w:rsid w:val="00322748"/>
    <w:rsid w:val="003B179E"/>
    <w:rsid w:val="004F1921"/>
    <w:rsid w:val="00544EC6"/>
    <w:rsid w:val="0061646D"/>
    <w:rsid w:val="00657041"/>
    <w:rsid w:val="006B4F24"/>
    <w:rsid w:val="006C3BF0"/>
    <w:rsid w:val="00705662"/>
    <w:rsid w:val="007362E6"/>
    <w:rsid w:val="008143B3"/>
    <w:rsid w:val="00842500"/>
    <w:rsid w:val="00887F9B"/>
    <w:rsid w:val="00903416"/>
    <w:rsid w:val="00907A5D"/>
    <w:rsid w:val="00922C82"/>
    <w:rsid w:val="009A2AC0"/>
    <w:rsid w:val="00A833A7"/>
    <w:rsid w:val="00B35074"/>
    <w:rsid w:val="00B5598B"/>
    <w:rsid w:val="00BD09E2"/>
    <w:rsid w:val="00D03A00"/>
    <w:rsid w:val="00D378DE"/>
    <w:rsid w:val="00E25755"/>
    <w:rsid w:val="00F54473"/>
    <w:rsid w:val="00F57E3E"/>
    <w:rsid w:val="00F7072B"/>
    <w:rsid w:val="00FD20D3"/>
    <w:rsid w:val="00FE4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7F4D"/>
  <w15:chartTrackingRefBased/>
  <w15:docId w15:val="{D352503B-42C9-4535-899A-A998FEA37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3B3"/>
    <w:pPr>
      <w:ind w:left="720"/>
      <w:contextualSpacing/>
    </w:pPr>
  </w:style>
  <w:style w:type="paragraph" w:styleId="BalloonText">
    <w:name w:val="Balloon Text"/>
    <w:basedOn w:val="Normal"/>
    <w:link w:val="BalloonTextChar"/>
    <w:uiPriority w:val="99"/>
    <w:semiHidden/>
    <w:unhideWhenUsed/>
    <w:rsid w:val="007056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56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7029">
      <w:bodyDiv w:val="1"/>
      <w:marLeft w:val="0"/>
      <w:marRight w:val="0"/>
      <w:marTop w:val="0"/>
      <w:marBottom w:val="0"/>
      <w:divBdr>
        <w:top w:val="none" w:sz="0" w:space="0" w:color="auto"/>
        <w:left w:val="none" w:sz="0" w:space="0" w:color="auto"/>
        <w:bottom w:val="none" w:sz="0" w:space="0" w:color="auto"/>
        <w:right w:val="none" w:sz="0" w:space="0" w:color="auto"/>
      </w:divBdr>
    </w:div>
    <w:div w:id="195970022">
      <w:bodyDiv w:val="1"/>
      <w:marLeft w:val="0"/>
      <w:marRight w:val="0"/>
      <w:marTop w:val="0"/>
      <w:marBottom w:val="0"/>
      <w:divBdr>
        <w:top w:val="none" w:sz="0" w:space="0" w:color="auto"/>
        <w:left w:val="none" w:sz="0" w:space="0" w:color="auto"/>
        <w:bottom w:val="none" w:sz="0" w:space="0" w:color="auto"/>
        <w:right w:val="none" w:sz="0" w:space="0" w:color="auto"/>
      </w:divBdr>
      <w:divsChild>
        <w:div w:id="1439641991">
          <w:marLeft w:val="3514"/>
          <w:marRight w:val="0"/>
          <w:marTop w:val="125"/>
          <w:marBottom w:val="0"/>
          <w:divBdr>
            <w:top w:val="none" w:sz="0" w:space="0" w:color="auto"/>
            <w:left w:val="none" w:sz="0" w:space="0" w:color="auto"/>
            <w:bottom w:val="none" w:sz="0" w:space="0" w:color="auto"/>
            <w:right w:val="none" w:sz="0" w:space="0" w:color="auto"/>
          </w:divBdr>
        </w:div>
      </w:divsChild>
    </w:div>
    <w:div w:id="893656926">
      <w:bodyDiv w:val="1"/>
      <w:marLeft w:val="0"/>
      <w:marRight w:val="0"/>
      <w:marTop w:val="0"/>
      <w:marBottom w:val="0"/>
      <w:divBdr>
        <w:top w:val="none" w:sz="0" w:space="0" w:color="auto"/>
        <w:left w:val="none" w:sz="0" w:space="0" w:color="auto"/>
        <w:bottom w:val="none" w:sz="0" w:space="0" w:color="auto"/>
        <w:right w:val="none" w:sz="0" w:space="0" w:color="auto"/>
      </w:divBdr>
      <w:divsChild>
        <w:div w:id="367610106">
          <w:marLeft w:val="691"/>
          <w:marRight w:val="0"/>
          <w:marTop w:val="0"/>
          <w:marBottom w:val="0"/>
          <w:divBdr>
            <w:top w:val="none" w:sz="0" w:space="0" w:color="auto"/>
            <w:left w:val="none" w:sz="0" w:space="0" w:color="auto"/>
            <w:bottom w:val="none" w:sz="0" w:space="0" w:color="auto"/>
            <w:right w:val="none" w:sz="0" w:space="0" w:color="auto"/>
          </w:divBdr>
        </w:div>
      </w:divsChild>
    </w:div>
    <w:div w:id="943727902">
      <w:bodyDiv w:val="1"/>
      <w:marLeft w:val="0"/>
      <w:marRight w:val="0"/>
      <w:marTop w:val="0"/>
      <w:marBottom w:val="0"/>
      <w:divBdr>
        <w:top w:val="none" w:sz="0" w:space="0" w:color="auto"/>
        <w:left w:val="none" w:sz="0" w:space="0" w:color="auto"/>
        <w:bottom w:val="none" w:sz="0" w:space="0" w:color="auto"/>
        <w:right w:val="none" w:sz="0" w:space="0" w:color="auto"/>
      </w:divBdr>
      <w:divsChild>
        <w:div w:id="786197741">
          <w:marLeft w:val="360"/>
          <w:marRight w:val="0"/>
          <w:marTop w:val="0"/>
          <w:marBottom w:val="0"/>
          <w:divBdr>
            <w:top w:val="none" w:sz="0" w:space="0" w:color="auto"/>
            <w:left w:val="none" w:sz="0" w:space="0" w:color="auto"/>
            <w:bottom w:val="none" w:sz="0" w:space="0" w:color="auto"/>
            <w:right w:val="none" w:sz="0" w:space="0" w:color="auto"/>
          </w:divBdr>
        </w:div>
        <w:div w:id="1020544620">
          <w:marLeft w:val="360"/>
          <w:marRight w:val="0"/>
          <w:marTop w:val="0"/>
          <w:marBottom w:val="0"/>
          <w:divBdr>
            <w:top w:val="none" w:sz="0" w:space="0" w:color="auto"/>
            <w:left w:val="none" w:sz="0" w:space="0" w:color="auto"/>
            <w:bottom w:val="none" w:sz="0" w:space="0" w:color="auto"/>
            <w:right w:val="none" w:sz="0" w:space="0" w:color="auto"/>
          </w:divBdr>
        </w:div>
        <w:div w:id="1999381602">
          <w:marLeft w:val="360"/>
          <w:marRight w:val="0"/>
          <w:marTop w:val="0"/>
          <w:marBottom w:val="0"/>
          <w:divBdr>
            <w:top w:val="none" w:sz="0" w:space="0" w:color="auto"/>
            <w:left w:val="none" w:sz="0" w:space="0" w:color="auto"/>
            <w:bottom w:val="none" w:sz="0" w:space="0" w:color="auto"/>
            <w:right w:val="none" w:sz="0" w:space="0" w:color="auto"/>
          </w:divBdr>
        </w:div>
      </w:divsChild>
    </w:div>
    <w:div w:id="1049770383">
      <w:bodyDiv w:val="1"/>
      <w:marLeft w:val="0"/>
      <w:marRight w:val="0"/>
      <w:marTop w:val="0"/>
      <w:marBottom w:val="0"/>
      <w:divBdr>
        <w:top w:val="none" w:sz="0" w:space="0" w:color="auto"/>
        <w:left w:val="none" w:sz="0" w:space="0" w:color="auto"/>
        <w:bottom w:val="none" w:sz="0" w:space="0" w:color="auto"/>
        <w:right w:val="none" w:sz="0" w:space="0" w:color="auto"/>
      </w:divBdr>
      <w:divsChild>
        <w:div w:id="2029522730">
          <w:marLeft w:val="691"/>
          <w:marRight w:val="0"/>
          <w:marTop w:val="0"/>
          <w:marBottom w:val="0"/>
          <w:divBdr>
            <w:top w:val="none" w:sz="0" w:space="0" w:color="auto"/>
            <w:left w:val="none" w:sz="0" w:space="0" w:color="auto"/>
            <w:bottom w:val="none" w:sz="0" w:space="0" w:color="auto"/>
            <w:right w:val="none" w:sz="0" w:space="0" w:color="auto"/>
          </w:divBdr>
        </w:div>
      </w:divsChild>
    </w:div>
    <w:div w:id="1122916645">
      <w:bodyDiv w:val="1"/>
      <w:marLeft w:val="0"/>
      <w:marRight w:val="0"/>
      <w:marTop w:val="0"/>
      <w:marBottom w:val="0"/>
      <w:divBdr>
        <w:top w:val="none" w:sz="0" w:space="0" w:color="auto"/>
        <w:left w:val="none" w:sz="0" w:space="0" w:color="auto"/>
        <w:bottom w:val="none" w:sz="0" w:space="0" w:color="auto"/>
        <w:right w:val="none" w:sz="0" w:space="0" w:color="auto"/>
      </w:divBdr>
    </w:div>
    <w:div w:id="1160465906">
      <w:bodyDiv w:val="1"/>
      <w:marLeft w:val="0"/>
      <w:marRight w:val="0"/>
      <w:marTop w:val="0"/>
      <w:marBottom w:val="0"/>
      <w:divBdr>
        <w:top w:val="none" w:sz="0" w:space="0" w:color="auto"/>
        <w:left w:val="none" w:sz="0" w:space="0" w:color="auto"/>
        <w:bottom w:val="none" w:sz="0" w:space="0" w:color="auto"/>
        <w:right w:val="none" w:sz="0" w:space="0" w:color="auto"/>
      </w:divBdr>
      <w:divsChild>
        <w:div w:id="1478451025">
          <w:marLeft w:val="691"/>
          <w:marRight w:val="0"/>
          <w:marTop w:val="0"/>
          <w:marBottom w:val="0"/>
          <w:divBdr>
            <w:top w:val="none" w:sz="0" w:space="0" w:color="auto"/>
            <w:left w:val="none" w:sz="0" w:space="0" w:color="auto"/>
            <w:bottom w:val="none" w:sz="0" w:space="0" w:color="auto"/>
            <w:right w:val="none" w:sz="0" w:space="0" w:color="auto"/>
          </w:divBdr>
        </w:div>
      </w:divsChild>
    </w:div>
    <w:div w:id="1186284485">
      <w:bodyDiv w:val="1"/>
      <w:marLeft w:val="0"/>
      <w:marRight w:val="0"/>
      <w:marTop w:val="0"/>
      <w:marBottom w:val="0"/>
      <w:divBdr>
        <w:top w:val="none" w:sz="0" w:space="0" w:color="auto"/>
        <w:left w:val="none" w:sz="0" w:space="0" w:color="auto"/>
        <w:bottom w:val="none" w:sz="0" w:space="0" w:color="auto"/>
        <w:right w:val="none" w:sz="0" w:space="0" w:color="auto"/>
      </w:divBdr>
      <w:divsChild>
        <w:div w:id="1823232391">
          <w:marLeft w:val="691"/>
          <w:marRight w:val="0"/>
          <w:marTop w:val="0"/>
          <w:marBottom w:val="0"/>
          <w:divBdr>
            <w:top w:val="none" w:sz="0" w:space="0" w:color="auto"/>
            <w:left w:val="none" w:sz="0" w:space="0" w:color="auto"/>
            <w:bottom w:val="none" w:sz="0" w:space="0" w:color="auto"/>
            <w:right w:val="none" w:sz="0" w:space="0" w:color="auto"/>
          </w:divBdr>
        </w:div>
      </w:divsChild>
    </w:div>
    <w:div w:id="1566989458">
      <w:bodyDiv w:val="1"/>
      <w:marLeft w:val="0"/>
      <w:marRight w:val="0"/>
      <w:marTop w:val="0"/>
      <w:marBottom w:val="0"/>
      <w:divBdr>
        <w:top w:val="none" w:sz="0" w:space="0" w:color="auto"/>
        <w:left w:val="none" w:sz="0" w:space="0" w:color="auto"/>
        <w:bottom w:val="none" w:sz="0" w:space="0" w:color="auto"/>
        <w:right w:val="none" w:sz="0" w:space="0" w:color="auto"/>
      </w:divBdr>
      <w:divsChild>
        <w:div w:id="1699426877">
          <w:marLeft w:val="691"/>
          <w:marRight w:val="0"/>
          <w:marTop w:val="0"/>
          <w:marBottom w:val="0"/>
          <w:divBdr>
            <w:top w:val="none" w:sz="0" w:space="0" w:color="auto"/>
            <w:left w:val="none" w:sz="0" w:space="0" w:color="auto"/>
            <w:bottom w:val="none" w:sz="0" w:space="0" w:color="auto"/>
            <w:right w:val="none" w:sz="0" w:space="0" w:color="auto"/>
          </w:divBdr>
        </w:div>
      </w:divsChild>
    </w:div>
    <w:div w:id="1622490843">
      <w:bodyDiv w:val="1"/>
      <w:marLeft w:val="0"/>
      <w:marRight w:val="0"/>
      <w:marTop w:val="0"/>
      <w:marBottom w:val="0"/>
      <w:divBdr>
        <w:top w:val="none" w:sz="0" w:space="0" w:color="auto"/>
        <w:left w:val="none" w:sz="0" w:space="0" w:color="auto"/>
        <w:bottom w:val="none" w:sz="0" w:space="0" w:color="auto"/>
        <w:right w:val="none" w:sz="0" w:space="0" w:color="auto"/>
      </w:divBdr>
    </w:div>
    <w:div w:id="1669479296">
      <w:bodyDiv w:val="1"/>
      <w:marLeft w:val="0"/>
      <w:marRight w:val="0"/>
      <w:marTop w:val="0"/>
      <w:marBottom w:val="0"/>
      <w:divBdr>
        <w:top w:val="none" w:sz="0" w:space="0" w:color="auto"/>
        <w:left w:val="none" w:sz="0" w:space="0" w:color="auto"/>
        <w:bottom w:val="none" w:sz="0" w:space="0" w:color="auto"/>
        <w:right w:val="none" w:sz="0" w:space="0" w:color="auto"/>
      </w:divBdr>
      <w:divsChild>
        <w:div w:id="206964767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833</TotalTime>
  <Pages>4</Pages>
  <Words>1454</Words>
  <Characters>8293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Tustanic</dc:creator>
  <cp:keywords/>
  <dc:description/>
  <cp:lastModifiedBy>Ivo Tustanic</cp:lastModifiedBy>
  <cp:revision>3</cp:revision>
  <cp:lastPrinted>2017-02-11T20:33:00Z</cp:lastPrinted>
  <dcterms:created xsi:type="dcterms:W3CDTF">2017-02-11T05:06:00Z</dcterms:created>
  <dcterms:modified xsi:type="dcterms:W3CDTF">2017-11-02T18:11:00Z</dcterms:modified>
</cp:coreProperties>
</file>