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B4E964" w14:textId="77777777" w:rsidR="000B71A6" w:rsidRPr="008A3AC6" w:rsidRDefault="000B71A6" w:rsidP="001C3BBC">
      <w:pPr>
        <w:outlineLvl w:val="0"/>
        <w:rPr>
          <w:color w:val="000000" w:themeColor="text1"/>
        </w:rPr>
      </w:pPr>
      <w:r w:rsidRPr="008A3AC6">
        <w:rPr>
          <w:color w:val="000000" w:themeColor="text1"/>
        </w:rPr>
        <w:t>Written By: Jordan Slipacoff</w:t>
      </w:r>
    </w:p>
    <w:p w14:paraId="712CECC2" w14:textId="77777777" w:rsidR="006F15E8" w:rsidRDefault="000B71A6" w:rsidP="006F15E8">
      <w:pPr>
        <w:rPr>
          <w:rFonts w:eastAsia="Times New Roman"/>
          <w:color w:val="000000" w:themeColor="text1"/>
          <w:spacing w:val="3"/>
          <w:shd w:val="clear" w:color="auto" w:fill="FFFFFF"/>
        </w:rPr>
      </w:pPr>
      <w:r w:rsidRPr="008A3AC6">
        <w:rPr>
          <w:color w:val="000000" w:themeColor="text1"/>
        </w:rPr>
        <w:t>Student Number: 500845827</w:t>
      </w:r>
      <w:r w:rsidR="006F15E8" w:rsidRPr="006F15E8">
        <w:rPr>
          <w:rFonts w:eastAsia="Times New Roman"/>
          <w:color w:val="000000" w:themeColor="text1"/>
          <w:spacing w:val="3"/>
          <w:shd w:val="clear" w:color="auto" w:fill="FFFFFF"/>
        </w:rPr>
        <w:t xml:space="preserve"> </w:t>
      </w:r>
    </w:p>
    <w:p w14:paraId="33D5BAC2" w14:textId="36191D53" w:rsidR="006F15E8" w:rsidRPr="008A3AC6" w:rsidRDefault="006F15E8" w:rsidP="006F15E8">
      <w:pPr>
        <w:rPr>
          <w:rFonts w:eastAsia="Times New Roman"/>
          <w:color w:val="000000" w:themeColor="text1"/>
        </w:rPr>
      </w:pPr>
      <w:r w:rsidRPr="008A3AC6">
        <w:rPr>
          <w:rFonts w:eastAsia="Times New Roman"/>
          <w:color w:val="000000" w:themeColor="text1"/>
          <w:spacing w:val="3"/>
          <w:shd w:val="clear" w:color="auto" w:fill="FFFFFF"/>
        </w:rPr>
        <w:t>Date:</w:t>
      </w:r>
      <w:r>
        <w:rPr>
          <w:rFonts w:eastAsia="Times New Roman"/>
          <w:color w:val="000000" w:themeColor="text1"/>
          <w:spacing w:val="3"/>
          <w:shd w:val="clear" w:color="auto" w:fill="FFFFFF"/>
        </w:rPr>
        <w:t xml:space="preserve"> </w:t>
      </w:r>
      <w:r w:rsidR="000726F7">
        <w:rPr>
          <w:rFonts w:eastAsia="Times New Roman"/>
          <w:color w:val="000000" w:themeColor="text1"/>
          <w:spacing w:val="3"/>
          <w:shd w:val="clear" w:color="auto" w:fill="FFFFFF"/>
        </w:rPr>
        <w:t>September 24</w:t>
      </w:r>
      <w:r w:rsidRPr="008A3AC6">
        <w:rPr>
          <w:rFonts w:eastAsia="Times New Roman"/>
          <w:color w:val="000000" w:themeColor="text1"/>
          <w:spacing w:val="3"/>
          <w:shd w:val="clear" w:color="auto" w:fill="FFFFFF"/>
          <w:vertAlign w:val="superscript"/>
        </w:rPr>
        <w:t>th</w:t>
      </w:r>
      <w:r w:rsidRPr="008A3AC6">
        <w:rPr>
          <w:rFonts w:eastAsia="Times New Roman"/>
          <w:color w:val="000000" w:themeColor="text1"/>
          <w:spacing w:val="3"/>
          <w:shd w:val="clear" w:color="auto" w:fill="FFFFFF"/>
        </w:rPr>
        <w:t>, 2017</w:t>
      </w:r>
    </w:p>
    <w:p w14:paraId="0A6A9B04" w14:textId="4FD46E49" w:rsidR="000B71A6" w:rsidRPr="008A3AC6" w:rsidRDefault="006F15E8" w:rsidP="000B71A6">
      <w:pPr>
        <w:rPr>
          <w:color w:val="000000" w:themeColor="text1"/>
        </w:rPr>
      </w:pPr>
      <w:r>
        <w:rPr>
          <w:color w:val="000000" w:themeColor="text1"/>
        </w:rPr>
        <w:t>Course Code: ITM 102</w:t>
      </w:r>
      <w:r w:rsidR="00CE06BB">
        <w:rPr>
          <w:color w:val="000000" w:themeColor="text1"/>
        </w:rPr>
        <w:t>-151</w:t>
      </w:r>
    </w:p>
    <w:p w14:paraId="36C99B55" w14:textId="77777777" w:rsidR="008A3AC6" w:rsidRPr="008A3AC6" w:rsidRDefault="000B71A6" w:rsidP="008A3AC6">
      <w:pPr>
        <w:rPr>
          <w:rFonts w:eastAsia="Times New Roman"/>
          <w:color w:val="000000" w:themeColor="text1"/>
          <w:spacing w:val="3"/>
          <w:shd w:val="clear" w:color="auto" w:fill="FFFFFF"/>
        </w:rPr>
      </w:pPr>
      <w:r w:rsidRPr="008A3AC6">
        <w:rPr>
          <w:color w:val="000000" w:themeColor="text1"/>
        </w:rPr>
        <w:t>Professor</w:t>
      </w:r>
      <w:r w:rsidR="008A3AC6" w:rsidRPr="008A3AC6">
        <w:rPr>
          <w:color w:val="000000" w:themeColor="text1"/>
        </w:rPr>
        <w:t xml:space="preserve">: </w:t>
      </w:r>
      <w:proofErr w:type="spellStart"/>
      <w:proofErr w:type="gramStart"/>
      <w:r w:rsidR="008A3AC6" w:rsidRPr="008A3AC6">
        <w:rPr>
          <w:color w:val="000000" w:themeColor="text1"/>
        </w:rPr>
        <w:t>Mr.</w:t>
      </w:r>
      <w:r w:rsidR="008A3AC6" w:rsidRPr="008A3AC6">
        <w:rPr>
          <w:rFonts w:eastAsia="Times New Roman"/>
          <w:color w:val="000000" w:themeColor="text1"/>
          <w:spacing w:val="3"/>
          <w:shd w:val="clear" w:color="auto" w:fill="FFFFFF"/>
        </w:rPr>
        <w:t>Robert</w:t>
      </w:r>
      <w:proofErr w:type="spellEnd"/>
      <w:proofErr w:type="gramEnd"/>
      <w:r w:rsidR="008A3AC6" w:rsidRPr="008A3AC6">
        <w:rPr>
          <w:rFonts w:eastAsia="Times New Roman"/>
          <w:color w:val="000000" w:themeColor="text1"/>
          <w:spacing w:val="3"/>
          <w:shd w:val="clear" w:color="auto" w:fill="FFFFFF"/>
        </w:rPr>
        <w:t xml:space="preserve"> </w:t>
      </w:r>
      <w:proofErr w:type="spellStart"/>
      <w:r w:rsidR="008A3AC6" w:rsidRPr="008A3AC6">
        <w:rPr>
          <w:rFonts w:eastAsia="Times New Roman"/>
          <w:color w:val="000000" w:themeColor="text1"/>
          <w:spacing w:val="3"/>
          <w:shd w:val="clear" w:color="auto" w:fill="FFFFFF"/>
        </w:rPr>
        <w:t>Hudyma</w:t>
      </w:r>
      <w:proofErr w:type="spellEnd"/>
    </w:p>
    <w:p w14:paraId="3C9D619E" w14:textId="77777777" w:rsidR="000B71A6" w:rsidRPr="000B71A6" w:rsidRDefault="000B71A6" w:rsidP="000B71A6">
      <w:pPr>
        <w:rPr>
          <w:sz w:val="22"/>
          <w:szCs w:val="44"/>
        </w:rPr>
      </w:pPr>
    </w:p>
    <w:p w14:paraId="1BA79AC4" w14:textId="5667D60C" w:rsidR="00925F06" w:rsidRPr="000726F7" w:rsidRDefault="000726F7" w:rsidP="001C3BBC">
      <w:pPr>
        <w:widowControl w:val="0"/>
        <w:autoSpaceDE w:val="0"/>
        <w:autoSpaceDN w:val="0"/>
        <w:adjustRightInd w:val="0"/>
        <w:spacing w:after="240" w:line="460" w:lineRule="atLeast"/>
        <w:jc w:val="center"/>
        <w:outlineLvl w:val="0"/>
        <w:rPr>
          <w:color w:val="000000"/>
          <w:sz w:val="72"/>
          <w:szCs w:val="72"/>
        </w:rPr>
      </w:pPr>
      <w:r w:rsidRPr="000726F7">
        <w:rPr>
          <w:color w:val="000000" w:themeColor="text1"/>
          <w:sz w:val="72"/>
          <w:szCs w:val="72"/>
        </w:rPr>
        <w:t xml:space="preserve">Case 3 </w:t>
      </w:r>
      <w:r w:rsidRPr="000726F7">
        <w:rPr>
          <w:bCs/>
          <w:color w:val="000000"/>
          <w:sz w:val="72"/>
          <w:szCs w:val="72"/>
        </w:rPr>
        <w:t>Cheat</w:t>
      </w:r>
      <w:r w:rsidRPr="000726F7">
        <w:rPr>
          <w:bCs/>
          <w:color w:val="000000"/>
          <w:sz w:val="72"/>
          <w:szCs w:val="72"/>
        </w:rPr>
        <w:t>ing Emissions</w:t>
      </w:r>
    </w:p>
    <w:p w14:paraId="395C6AFB" w14:textId="2166F462" w:rsidR="008A3AC6" w:rsidRPr="000726F7" w:rsidRDefault="008A3AC6" w:rsidP="000726F7">
      <w:pPr>
        <w:widowControl w:val="0"/>
        <w:autoSpaceDE w:val="0"/>
        <w:autoSpaceDN w:val="0"/>
        <w:adjustRightInd w:val="0"/>
        <w:spacing w:after="240" w:line="300" w:lineRule="atLeast"/>
        <w:rPr>
          <w:b/>
          <w:color w:val="000000"/>
          <w:sz w:val="28"/>
          <w:szCs w:val="28"/>
        </w:rPr>
      </w:pPr>
      <w:r w:rsidRPr="000726F7">
        <w:rPr>
          <w:b/>
          <w:color w:val="000000" w:themeColor="text1"/>
          <w:sz w:val="28"/>
          <w:szCs w:val="28"/>
        </w:rPr>
        <w:t>1)</w:t>
      </w:r>
      <w:r w:rsidR="000726F7" w:rsidRPr="000726F7">
        <w:rPr>
          <w:b/>
          <w:color w:val="000000"/>
          <w:sz w:val="28"/>
          <w:szCs w:val="28"/>
        </w:rPr>
        <w:t xml:space="preserve"> Does the Volkswagen</w:t>
      </w:r>
      <w:r w:rsidR="000726F7" w:rsidRPr="000726F7">
        <w:rPr>
          <w:b/>
          <w:color w:val="000000"/>
          <w:sz w:val="28"/>
          <w:szCs w:val="28"/>
        </w:rPr>
        <w:t>s</w:t>
      </w:r>
      <w:r w:rsidR="000726F7" w:rsidRPr="000726F7">
        <w:rPr>
          <w:b/>
          <w:color w:val="000000"/>
          <w:sz w:val="28"/>
          <w:szCs w:val="28"/>
        </w:rPr>
        <w:t xml:space="preserve"> emission cheating crisis pose an ethical dilemma? Why or why not? If so, who are the stakeholders? </w:t>
      </w:r>
    </w:p>
    <w:p w14:paraId="73B90AAA" w14:textId="1BD2561F" w:rsidR="00104E1A" w:rsidRDefault="0095136E" w:rsidP="00EE6235">
      <w:pPr>
        <w:widowControl w:val="0"/>
        <w:autoSpaceDE w:val="0"/>
        <w:autoSpaceDN w:val="0"/>
        <w:adjustRightInd w:val="0"/>
        <w:spacing w:after="240" w:line="340" w:lineRule="atLeast"/>
        <w:rPr>
          <w:color w:val="000000" w:themeColor="text1"/>
        </w:rPr>
      </w:pPr>
      <w:r>
        <w:rPr>
          <w:color w:val="000000" w:themeColor="text1"/>
        </w:rPr>
        <w:tab/>
        <w:t>T</w:t>
      </w:r>
      <w:r w:rsidR="00E247A3">
        <w:rPr>
          <w:color w:val="000000" w:themeColor="text1"/>
        </w:rPr>
        <w:t xml:space="preserve">hroughout this case it is evident that Volkswagen was cheating with their vehicles to get better NOx levels in the emissions testing. This cheating crisis poses as a large ethical dilemma not only towards the company, but towards the innocent by standards as well. Volkswagen had set the program to know if the car is being tested, and will make it (safer) for the environment. This then would lead to 11 million cars worldwide producing 40x the emissions standard. It is obvious that Volkswagen had come to the conclusion that the opportunity cost of destroying the world much quicker and making more money is better than following the rules of the countries. </w:t>
      </w:r>
    </w:p>
    <w:p w14:paraId="07C7ECC1" w14:textId="442E9D6C" w:rsidR="00E247A3" w:rsidRPr="00104E1A" w:rsidRDefault="00E247A3" w:rsidP="00EE6235">
      <w:pPr>
        <w:widowControl w:val="0"/>
        <w:autoSpaceDE w:val="0"/>
        <w:autoSpaceDN w:val="0"/>
        <w:adjustRightInd w:val="0"/>
        <w:spacing w:after="240" w:line="340" w:lineRule="atLeast"/>
        <w:rPr>
          <w:color w:val="000000" w:themeColor="text1"/>
        </w:rPr>
      </w:pPr>
      <w:r>
        <w:rPr>
          <w:color w:val="000000" w:themeColor="text1"/>
        </w:rPr>
        <w:tab/>
        <w:t xml:space="preserve">Stakeholders that are/were affected by this crisis are: customers that had bought cars from Volkswagen, Government officials that had been scammed by this </w:t>
      </w:r>
      <w:r w:rsidR="00780BEF">
        <w:rPr>
          <w:color w:val="000000" w:themeColor="text1"/>
        </w:rPr>
        <w:t>emissions</w:t>
      </w:r>
      <w:r>
        <w:rPr>
          <w:color w:val="000000" w:themeColor="text1"/>
        </w:rPr>
        <w:t xml:space="preserve"> test, and innocent </w:t>
      </w:r>
      <w:r w:rsidR="00780BEF">
        <w:rPr>
          <w:color w:val="000000" w:themeColor="text1"/>
        </w:rPr>
        <w:t>by standards</w:t>
      </w:r>
      <w:r>
        <w:rPr>
          <w:color w:val="000000" w:themeColor="text1"/>
        </w:rPr>
        <w:t xml:space="preserve"> in the general public. These are all stakeholders that had been affected due to the substantial amounts </w:t>
      </w:r>
      <w:r w:rsidR="00780BEF">
        <w:rPr>
          <w:color w:val="000000" w:themeColor="text1"/>
        </w:rPr>
        <w:t xml:space="preserve">of pollution. The world as itself has been affected by Volkswagens unsympathetic ways. </w:t>
      </w:r>
    </w:p>
    <w:p w14:paraId="3109CFC5" w14:textId="016078A9" w:rsidR="00EE6235" w:rsidRPr="000726F7" w:rsidRDefault="008A3AC6" w:rsidP="000726F7">
      <w:pPr>
        <w:widowControl w:val="0"/>
        <w:autoSpaceDE w:val="0"/>
        <w:autoSpaceDN w:val="0"/>
        <w:adjustRightInd w:val="0"/>
        <w:spacing w:after="240" w:line="300" w:lineRule="atLeast"/>
        <w:rPr>
          <w:b/>
          <w:color w:val="000000"/>
          <w:sz w:val="28"/>
          <w:szCs w:val="28"/>
        </w:rPr>
      </w:pPr>
      <w:r w:rsidRPr="000726F7">
        <w:rPr>
          <w:b/>
          <w:color w:val="000000" w:themeColor="text1"/>
          <w:sz w:val="28"/>
          <w:szCs w:val="28"/>
        </w:rPr>
        <w:t xml:space="preserve">2) </w:t>
      </w:r>
      <w:r w:rsidR="000726F7" w:rsidRPr="000726F7">
        <w:rPr>
          <w:b/>
          <w:color w:val="000000"/>
          <w:sz w:val="28"/>
          <w:szCs w:val="28"/>
        </w:rPr>
        <w:t>Describe the role of</w:t>
      </w:r>
      <w:r w:rsidR="000726F7" w:rsidRPr="000726F7">
        <w:rPr>
          <w:b/>
          <w:color w:val="000000"/>
          <w:sz w:val="28"/>
          <w:szCs w:val="28"/>
        </w:rPr>
        <w:t xml:space="preserve"> mana</w:t>
      </w:r>
      <w:r w:rsidR="000726F7" w:rsidRPr="000726F7">
        <w:rPr>
          <w:b/>
          <w:color w:val="000000"/>
          <w:sz w:val="28"/>
          <w:szCs w:val="28"/>
        </w:rPr>
        <w:t xml:space="preserve">gement, organization, and technology factors in </w:t>
      </w:r>
      <w:r w:rsidR="000726F7" w:rsidRPr="000726F7">
        <w:rPr>
          <w:b/>
          <w:color w:val="000000"/>
          <w:sz w:val="28"/>
          <w:szCs w:val="28"/>
        </w:rPr>
        <w:t>creating VW's softwa</w:t>
      </w:r>
      <w:r w:rsidR="000726F7" w:rsidRPr="000726F7">
        <w:rPr>
          <w:b/>
          <w:color w:val="000000"/>
          <w:sz w:val="28"/>
          <w:szCs w:val="28"/>
        </w:rPr>
        <w:t xml:space="preserve">re cheating problem. </w:t>
      </w:r>
      <w:r w:rsidR="000726F7" w:rsidRPr="000726F7">
        <w:rPr>
          <w:b/>
          <w:color w:val="000000"/>
          <w:sz w:val="28"/>
          <w:szCs w:val="28"/>
        </w:rPr>
        <w:t>To</w:t>
      </w:r>
      <w:r w:rsidR="000726F7" w:rsidRPr="000726F7">
        <w:rPr>
          <w:b/>
          <w:color w:val="000000"/>
          <w:sz w:val="28"/>
          <w:szCs w:val="28"/>
        </w:rPr>
        <w:t xml:space="preserve"> what extent was manage­ment Explain your answer. </w:t>
      </w:r>
    </w:p>
    <w:p w14:paraId="2DA35F9F" w14:textId="77777777" w:rsidR="00002B40" w:rsidRPr="001C3BBC" w:rsidRDefault="00787D86" w:rsidP="00002B40">
      <w:pPr>
        <w:pStyle w:val="NormalWeb"/>
        <w:rPr>
          <w:color w:val="000000" w:themeColor="text1"/>
        </w:rPr>
      </w:pPr>
      <w:r w:rsidRPr="001C3BBC">
        <w:rPr>
          <w:color w:val="000000" w:themeColor="text1"/>
        </w:rPr>
        <w:tab/>
      </w:r>
      <w:r w:rsidR="00395C28" w:rsidRPr="001C3BBC">
        <w:rPr>
          <w:color w:val="000000" w:themeColor="text1"/>
        </w:rPr>
        <w:t xml:space="preserve">The role of the management factor is an important factor in creating VW’s software cheating problem. </w:t>
      </w:r>
      <w:r w:rsidR="00395C28" w:rsidRPr="001C3BBC">
        <w:rPr>
          <w:color w:val="000000" w:themeColor="text1"/>
        </w:rPr>
        <w:t xml:space="preserve">In 2007 Volkswagen decided to abandon a pollution-control technology developed by Mercedes- Benz and Bosch and instead used its own internally developed technology. </w:t>
      </w:r>
      <w:r w:rsidR="00395C28" w:rsidRPr="001C3BBC">
        <w:rPr>
          <w:color w:val="000000" w:themeColor="text1"/>
        </w:rPr>
        <w:t xml:space="preserve">This was because </w:t>
      </w:r>
      <w:r w:rsidR="00395C28" w:rsidRPr="001C3BBC">
        <w:rPr>
          <w:color w:val="000000" w:themeColor="text1"/>
        </w:rPr>
        <w:t>VW’s chief exe</w:t>
      </w:r>
      <w:r w:rsidR="00395C28" w:rsidRPr="001C3BBC">
        <w:rPr>
          <w:color w:val="000000" w:themeColor="text1"/>
        </w:rPr>
        <w:t xml:space="preserve">cutive Martin </w:t>
      </w:r>
      <w:proofErr w:type="spellStart"/>
      <w:r w:rsidR="00395C28" w:rsidRPr="001C3BBC">
        <w:rPr>
          <w:color w:val="000000" w:themeColor="text1"/>
        </w:rPr>
        <w:t>Winterkorn</w:t>
      </w:r>
      <w:proofErr w:type="spellEnd"/>
      <w:r w:rsidR="00395C28" w:rsidRPr="001C3BBC">
        <w:rPr>
          <w:color w:val="000000" w:themeColor="text1"/>
        </w:rPr>
        <w:t xml:space="preserve"> was</w:t>
      </w:r>
      <w:r w:rsidR="00002B40" w:rsidRPr="001C3BBC">
        <w:rPr>
          <w:color w:val="000000" w:themeColor="text1"/>
        </w:rPr>
        <w:t xml:space="preserve"> pressuring his </w:t>
      </w:r>
      <w:r w:rsidR="00395C28" w:rsidRPr="001C3BBC">
        <w:rPr>
          <w:color w:val="000000" w:themeColor="text1"/>
        </w:rPr>
        <w:t xml:space="preserve">managers with </w:t>
      </w:r>
      <w:r w:rsidR="00395C28" w:rsidRPr="001C3BBC">
        <w:rPr>
          <w:color w:val="000000" w:themeColor="text1"/>
        </w:rPr>
        <w:t xml:space="preserve">substantially higher growth targets for the United States </w:t>
      </w:r>
      <w:r w:rsidR="00395C28" w:rsidRPr="001C3BBC">
        <w:rPr>
          <w:color w:val="000000" w:themeColor="text1"/>
        </w:rPr>
        <w:t>car market</w:t>
      </w:r>
      <w:r w:rsidR="00002B40" w:rsidRPr="001C3BBC">
        <w:rPr>
          <w:color w:val="000000" w:themeColor="text1"/>
        </w:rPr>
        <w:t xml:space="preserve">. </w:t>
      </w:r>
      <w:r w:rsidR="00395C28" w:rsidRPr="001C3BBC">
        <w:rPr>
          <w:color w:val="000000" w:themeColor="text1"/>
        </w:rPr>
        <w:t xml:space="preserve">It is </w:t>
      </w:r>
      <w:r w:rsidR="00002B40" w:rsidRPr="001C3BBC">
        <w:rPr>
          <w:color w:val="000000" w:themeColor="text1"/>
        </w:rPr>
        <w:t xml:space="preserve">stated that it is </w:t>
      </w:r>
      <w:r w:rsidR="00395C28" w:rsidRPr="001C3BBC">
        <w:rPr>
          <w:color w:val="000000" w:themeColor="text1"/>
        </w:rPr>
        <w:t xml:space="preserve">unclear who in VW management was responsible for this decision. Lawsuits by New York, Maryland, and Massachusetts have charged that dozens of engineers and managers, including VW’s chief executive, were involved. </w:t>
      </w:r>
    </w:p>
    <w:p w14:paraId="670CE929" w14:textId="3B821243" w:rsidR="00002B40" w:rsidRPr="001C3BBC" w:rsidRDefault="00002B40" w:rsidP="00002B40">
      <w:pPr>
        <w:pStyle w:val="NormalWeb"/>
        <w:rPr>
          <w:color w:val="000000" w:themeColor="text1"/>
        </w:rPr>
      </w:pPr>
      <w:r w:rsidRPr="001C3BBC">
        <w:rPr>
          <w:color w:val="000000" w:themeColor="text1"/>
        </w:rPr>
        <w:t xml:space="preserve">Organizational factor was imposed to </w:t>
      </w:r>
      <w:r w:rsidRPr="001C3BBC">
        <w:rPr>
          <w:color w:val="000000" w:themeColor="text1"/>
        </w:rPr>
        <w:t>increase market share, VW needed to build the l</w:t>
      </w:r>
      <w:r w:rsidRPr="001C3BBC">
        <w:rPr>
          <w:color w:val="000000" w:themeColor="text1"/>
        </w:rPr>
        <w:t>arger cars favored by Americans as well as</w:t>
      </w:r>
      <w:r w:rsidRPr="001C3BBC">
        <w:rPr>
          <w:color w:val="000000" w:themeColor="text1"/>
        </w:rPr>
        <w:t xml:space="preserve"> comply</w:t>
      </w:r>
      <w:r w:rsidRPr="001C3BBC">
        <w:rPr>
          <w:color w:val="000000" w:themeColor="text1"/>
        </w:rPr>
        <w:t>ing</w:t>
      </w:r>
      <w:r w:rsidRPr="001C3BBC">
        <w:rPr>
          <w:color w:val="000000" w:themeColor="text1"/>
        </w:rPr>
        <w:t xml:space="preserve"> with the </w:t>
      </w:r>
      <w:r w:rsidRPr="001C3BBC">
        <w:rPr>
          <w:color w:val="000000" w:themeColor="text1"/>
        </w:rPr>
        <w:t xml:space="preserve">strengthening </w:t>
      </w:r>
      <w:r w:rsidRPr="001C3BBC">
        <w:rPr>
          <w:color w:val="000000" w:themeColor="text1"/>
        </w:rPr>
        <w:t xml:space="preserve">Obama administration’s standards on </w:t>
      </w:r>
      <w:r w:rsidRPr="001C3BBC">
        <w:rPr>
          <w:color w:val="000000" w:themeColor="text1"/>
        </w:rPr>
        <w:t>NOx</w:t>
      </w:r>
      <w:r w:rsidRPr="001C3BBC">
        <w:rPr>
          <w:color w:val="000000" w:themeColor="text1"/>
        </w:rPr>
        <w:t xml:space="preserve">. All </w:t>
      </w:r>
      <w:r w:rsidRPr="001C3BBC">
        <w:rPr>
          <w:color w:val="000000" w:themeColor="text1"/>
        </w:rPr>
        <w:t>car automakers organized</w:t>
      </w:r>
      <w:r w:rsidRPr="001C3BBC">
        <w:rPr>
          <w:color w:val="000000" w:themeColor="text1"/>
        </w:rPr>
        <w:t xml:space="preserve"> strategies to</w:t>
      </w:r>
      <w:r w:rsidRPr="001C3BBC">
        <w:rPr>
          <w:color w:val="000000" w:themeColor="text1"/>
        </w:rPr>
        <w:t xml:space="preserve"> meet the new mileage rules, as</w:t>
      </w:r>
      <w:r w:rsidRPr="001C3BBC">
        <w:rPr>
          <w:color w:val="000000" w:themeColor="text1"/>
        </w:rPr>
        <w:t xml:space="preserve"> </w:t>
      </w:r>
      <w:r w:rsidRPr="001C3BBC">
        <w:rPr>
          <w:color w:val="000000" w:themeColor="text1"/>
        </w:rPr>
        <w:lastRenderedPageBreak/>
        <w:t xml:space="preserve">VW’s focused on diesel. However, </w:t>
      </w:r>
      <w:r w:rsidRPr="001C3BBC">
        <w:rPr>
          <w:color w:val="000000" w:themeColor="text1"/>
        </w:rPr>
        <w:t>while diesel engines were offering better mileage they also</w:t>
      </w:r>
      <w:r w:rsidRPr="001C3BBC">
        <w:rPr>
          <w:color w:val="000000" w:themeColor="text1"/>
        </w:rPr>
        <w:t xml:space="preserve"> emit more smog forming pollutants than </w:t>
      </w:r>
      <w:r w:rsidRPr="001C3BBC">
        <w:rPr>
          <w:color w:val="000000" w:themeColor="text1"/>
        </w:rPr>
        <w:t>other conventional engines</w:t>
      </w:r>
      <w:r w:rsidRPr="001C3BBC">
        <w:rPr>
          <w:color w:val="000000" w:themeColor="text1"/>
        </w:rPr>
        <w:t>.</w:t>
      </w:r>
      <w:r w:rsidRPr="001C3BBC">
        <w:rPr>
          <w:color w:val="000000" w:themeColor="text1"/>
        </w:rPr>
        <w:t xml:space="preserve"> This cheat that VW had created </w:t>
      </w:r>
      <w:r w:rsidRPr="001C3BBC">
        <w:rPr>
          <w:color w:val="000000" w:themeColor="text1"/>
        </w:rPr>
        <w:t xml:space="preserve">solved </w:t>
      </w:r>
      <w:r w:rsidRPr="001C3BBC">
        <w:rPr>
          <w:color w:val="000000" w:themeColor="text1"/>
        </w:rPr>
        <w:t>multiple problems. Vehicles</w:t>
      </w:r>
      <w:r w:rsidRPr="001C3BBC">
        <w:rPr>
          <w:color w:val="000000" w:themeColor="text1"/>
        </w:rPr>
        <w:t xml:space="preserve"> with the “cheating” s</w:t>
      </w:r>
      <w:r w:rsidRPr="001C3BBC">
        <w:rPr>
          <w:color w:val="000000" w:themeColor="text1"/>
        </w:rPr>
        <w:t>oftware were able to deliver much better</w:t>
      </w:r>
      <w:r w:rsidRPr="001C3BBC">
        <w:rPr>
          <w:color w:val="000000" w:themeColor="text1"/>
        </w:rPr>
        <w:t xml:space="preserve"> mileage </w:t>
      </w:r>
      <w:r w:rsidRPr="001C3BBC">
        <w:rPr>
          <w:color w:val="000000" w:themeColor="text1"/>
        </w:rPr>
        <w:t xml:space="preserve">than the conventional software. </w:t>
      </w:r>
      <w:r w:rsidRPr="001C3BBC">
        <w:rPr>
          <w:color w:val="000000" w:themeColor="text1"/>
        </w:rPr>
        <w:t xml:space="preserve">VW started installing the software to cheat emissions tests in 2008 after learning that its new diesel engine developed at great expense for </w:t>
      </w:r>
      <w:r w:rsidRPr="001C3BBC">
        <w:rPr>
          <w:color w:val="000000" w:themeColor="text1"/>
        </w:rPr>
        <w:t xml:space="preserve">its growth strategy. Volkswagen had decided that it had to organize a way to increase sales but keeping its cars performance as it is. </w:t>
      </w:r>
    </w:p>
    <w:p w14:paraId="7C651D6F" w14:textId="1C0A640D" w:rsidR="00B70691" w:rsidRPr="001C3BBC" w:rsidRDefault="00002B40" w:rsidP="00002B40">
      <w:pPr>
        <w:pStyle w:val="NormalWeb"/>
        <w:rPr>
          <w:color w:val="000000" w:themeColor="text1"/>
        </w:rPr>
      </w:pPr>
      <w:r w:rsidRPr="001C3BBC">
        <w:rPr>
          <w:rStyle w:val="Strong"/>
          <w:b w:val="0"/>
          <w:color w:val="000000" w:themeColor="text1"/>
        </w:rPr>
        <w:t xml:space="preserve">The last Factor is technology. </w:t>
      </w:r>
      <w:r w:rsidR="00F77453" w:rsidRPr="001C3BBC">
        <w:rPr>
          <w:color w:val="000000" w:themeColor="text1"/>
        </w:rPr>
        <w:t>VW had go</w:t>
      </w:r>
      <w:r w:rsidRPr="001C3BBC">
        <w:rPr>
          <w:color w:val="000000" w:themeColor="text1"/>
        </w:rPr>
        <w:t xml:space="preserve">t away with cheating on emissions tests for years because it was </w:t>
      </w:r>
      <w:r w:rsidR="00F77453" w:rsidRPr="001C3BBC">
        <w:rPr>
          <w:color w:val="000000" w:themeColor="text1"/>
        </w:rPr>
        <w:t xml:space="preserve">a </w:t>
      </w:r>
      <w:r w:rsidRPr="001C3BBC">
        <w:rPr>
          <w:color w:val="000000" w:themeColor="text1"/>
        </w:rPr>
        <w:t>hidden</w:t>
      </w:r>
      <w:r w:rsidR="00F77453" w:rsidRPr="001C3BBC">
        <w:rPr>
          <w:color w:val="000000" w:themeColor="text1"/>
        </w:rPr>
        <w:t xml:space="preserve"> feature in its</w:t>
      </w:r>
      <w:r w:rsidRPr="001C3BBC">
        <w:rPr>
          <w:color w:val="000000" w:themeColor="text1"/>
        </w:rPr>
        <w:t xml:space="preserve"> of sof</w:t>
      </w:r>
      <w:r w:rsidR="00F77453" w:rsidRPr="001C3BBC">
        <w:rPr>
          <w:color w:val="000000" w:themeColor="text1"/>
        </w:rPr>
        <w:t xml:space="preserve">tware code. Diesel-powered vehicles can </w:t>
      </w:r>
      <w:r w:rsidRPr="001C3BBC">
        <w:rPr>
          <w:color w:val="000000" w:themeColor="text1"/>
        </w:rPr>
        <w:t xml:space="preserve">use sensors and engine management software to </w:t>
      </w:r>
      <w:r w:rsidR="00F77453" w:rsidRPr="001C3BBC">
        <w:rPr>
          <w:color w:val="000000" w:themeColor="text1"/>
        </w:rPr>
        <w:t>analyze</w:t>
      </w:r>
      <w:r w:rsidRPr="001C3BBC">
        <w:rPr>
          <w:color w:val="000000" w:themeColor="text1"/>
        </w:rPr>
        <w:t xml:space="preserve"> and limit </w:t>
      </w:r>
      <w:r w:rsidR="00F77453" w:rsidRPr="001C3BBC">
        <w:rPr>
          <w:color w:val="000000" w:themeColor="text1"/>
        </w:rPr>
        <w:t xml:space="preserve">its </w:t>
      </w:r>
      <w:r w:rsidRPr="001C3BBC">
        <w:rPr>
          <w:color w:val="000000" w:themeColor="text1"/>
        </w:rPr>
        <w:t>emission levels</w:t>
      </w:r>
      <w:r w:rsidR="00F77453" w:rsidRPr="001C3BBC">
        <w:rPr>
          <w:color w:val="000000" w:themeColor="text1"/>
        </w:rPr>
        <w:t xml:space="preserve"> and performance</w:t>
      </w:r>
      <w:r w:rsidRPr="001C3BBC">
        <w:rPr>
          <w:color w:val="000000" w:themeColor="text1"/>
        </w:rPr>
        <w:t>. The software can control how much NOx is produced during combustion by regulating the car’s mix of diesel fuel and oxygen</w:t>
      </w:r>
      <w:r w:rsidR="001C3BBC" w:rsidRPr="001C3BBC">
        <w:rPr>
          <w:color w:val="000000" w:themeColor="text1"/>
        </w:rPr>
        <w:t>. This technology is incredibly smart and had brought light to the situation to try and stop other automakers from doing the same cheat.</w:t>
      </w:r>
    </w:p>
    <w:p w14:paraId="55AD0A75" w14:textId="77777777" w:rsidR="001C3BBC" w:rsidRDefault="008A3AC6" w:rsidP="000726F7">
      <w:pPr>
        <w:widowControl w:val="0"/>
        <w:autoSpaceDE w:val="0"/>
        <w:autoSpaceDN w:val="0"/>
        <w:adjustRightInd w:val="0"/>
        <w:spacing w:after="240" w:line="300" w:lineRule="atLeast"/>
        <w:rPr>
          <w:b/>
          <w:color w:val="000000"/>
          <w:sz w:val="28"/>
          <w:szCs w:val="28"/>
        </w:rPr>
      </w:pPr>
      <w:r w:rsidRPr="000726F7">
        <w:rPr>
          <w:b/>
          <w:color w:val="000000" w:themeColor="text1"/>
          <w:sz w:val="28"/>
          <w:szCs w:val="28"/>
        </w:rPr>
        <w:t xml:space="preserve">3) </w:t>
      </w:r>
      <w:r w:rsidR="000726F7" w:rsidRPr="000726F7">
        <w:rPr>
          <w:b/>
          <w:color w:val="000000"/>
          <w:sz w:val="28"/>
          <w:szCs w:val="28"/>
        </w:rPr>
        <w:t>Should all software-</w:t>
      </w:r>
      <w:r w:rsidR="000726F7" w:rsidRPr="000726F7">
        <w:rPr>
          <w:b/>
          <w:color w:val="000000"/>
          <w:sz w:val="28"/>
          <w:szCs w:val="28"/>
        </w:rPr>
        <w:t>controlling</w:t>
      </w:r>
      <w:r w:rsidR="000726F7" w:rsidRPr="000726F7">
        <w:rPr>
          <w:b/>
          <w:color w:val="000000"/>
          <w:sz w:val="28"/>
          <w:szCs w:val="28"/>
        </w:rPr>
        <w:t xml:space="preserve"> machines be </w:t>
      </w:r>
      <w:r w:rsidR="000726F7" w:rsidRPr="000726F7">
        <w:rPr>
          <w:b/>
          <w:color w:val="000000"/>
          <w:sz w:val="28"/>
          <w:szCs w:val="28"/>
        </w:rPr>
        <w:t>avail</w:t>
      </w:r>
      <w:r w:rsidR="000726F7" w:rsidRPr="000726F7">
        <w:rPr>
          <w:b/>
          <w:color w:val="000000"/>
          <w:sz w:val="28"/>
          <w:szCs w:val="28"/>
        </w:rPr>
        <w:t>able for public inspection? Why or why not?</w:t>
      </w:r>
    </w:p>
    <w:p w14:paraId="0C1BFED1" w14:textId="5617491B" w:rsidR="001C3BBC" w:rsidRDefault="001C3BBC" w:rsidP="001C3BBC">
      <w:pPr>
        <w:pStyle w:val="NormalWeb"/>
        <w:ind w:firstLine="720"/>
        <w:rPr>
          <w:rFonts w:ascii="Arial" w:hAnsi="Arial" w:cs="Arial"/>
          <w:color w:val="333333"/>
          <w:sz w:val="22"/>
          <w:szCs w:val="22"/>
        </w:rPr>
      </w:pPr>
      <w:r>
        <w:rPr>
          <w:rFonts w:ascii="Arial" w:hAnsi="Arial" w:cs="Arial"/>
          <w:color w:val="333333"/>
          <w:sz w:val="22"/>
          <w:szCs w:val="22"/>
        </w:rPr>
        <w:t xml:space="preserve">In my </w:t>
      </w:r>
      <w:bookmarkStart w:id="0" w:name="_GoBack"/>
      <w:bookmarkEnd w:id="0"/>
      <w:r w:rsidR="00BC5535">
        <w:rPr>
          <w:rFonts w:ascii="Arial" w:hAnsi="Arial" w:cs="Arial"/>
          <w:color w:val="333333"/>
          <w:sz w:val="22"/>
          <w:szCs w:val="22"/>
        </w:rPr>
        <w:t>opinion,</w:t>
      </w:r>
      <w:r>
        <w:rPr>
          <w:rFonts w:ascii="Arial" w:hAnsi="Arial" w:cs="Arial"/>
          <w:color w:val="333333"/>
          <w:sz w:val="22"/>
          <w:szCs w:val="22"/>
        </w:rPr>
        <w:t xml:space="preserve"> I believe that all software controlling machines should be available for public inspection. The reason behind this is due to rules and regulations. I believe that rules and regulations have been put into place in order to benefit an overall goal. If all software controlling machines were available for inspections the number of educated inspectors would rise substantially. An everyday consumer would be allowed to test his/her vehicle and understand what is legal, not legal, or even on the limit. </w:t>
      </w:r>
    </w:p>
    <w:p w14:paraId="66C50531" w14:textId="2D297F79" w:rsidR="001C3BBC" w:rsidRDefault="001C3BBC" w:rsidP="001C3BBC">
      <w:pPr>
        <w:pStyle w:val="NormalWeb"/>
        <w:ind w:firstLine="720"/>
        <w:rPr>
          <w:rFonts w:ascii="Arial" w:hAnsi="Arial" w:cs="Arial"/>
          <w:color w:val="333333"/>
          <w:sz w:val="22"/>
          <w:szCs w:val="22"/>
        </w:rPr>
      </w:pPr>
      <w:r>
        <w:rPr>
          <w:rFonts w:ascii="Arial" w:hAnsi="Arial" w:cs="Arial"/>
          <w:color w:val="333333"/>
          <w:sz w:val="22"/>
          <w:szCs w:val="22"/>
        </w:rPr>
        <w:t xml:space="preserve">This does pose as a large risk for automakers. This means that all companies </w:t>
      </w:r>
      <w:r w:rsidR="00BC5535">
        <w:rPr>
          <w:rFonts w:ascii="Arial" w:hAnsi="Arial" w:cs="Arial"/>
          <w:color w:val="333333"/>
          <w:sz w:val="22"/>
          <w:szCs w:val="22"/>
        </w:rPr>
        <w:t>software’s</w:t>
      </w:r>
      <w:r>
        <w:rPr>
          <w:rFonts w:ascii="Arial" w:hAnsi="Arial" w:cs="Arial"/>
          <w:color w:val="333333"/>
          <w:sz w:val="22"/>
          <w:szCs w:val="22"/>
        </w:rPr>
        <w:t xml:space="preserve"> would have to be public and manufactures would be inspecting </w:t>
      </w:r>
      <w:r w:rsidR="00BC5535">
        <w:rPr>
          <w:rFonts w:ascii="Arial" w:hAnsi="Arial" w:cs="Arial"/>
          <w:color w:val="333333"/>
          <w:sz w:val="22"/>
          <w:szCs w:val="22"/>
        </w:rPr>
        <w:t>each other’s</w:t>
      </w:r>
      <w:r>
        <w:rPr>
          <w:rFonts w:ascii="Arial" w:hAnsi="Arial" w:cs="Arial"/>
          <w:color w:val="333333"/>
          <w:sz w:val="22"/>
          <w:szCs w:val="22"/>
        </w:rPr>
        <w:t xml:space="preserve"> </w:t>
      </w:r>
      <w:r w:rsidR="00BC5535">
        <w:rPr>
          <w:rFonts w:ascii="Arial" w:hAnsi="Arial" w:cs="Arial"/>
          <w:color w:val="333333"/>
          <w:sz w:val="22"/>
          <w:szCs w:val="22"/>
        </w:rPr>
        <w:t>software’s</w:t>
      </w:r>
      <w:r>
        <w:rPr>
          <w:rFonts w:ascii="Arial" w:hAnsi="Arial" w:cs="Arial"/>
          <w:color w:val="333333"/>
          <w:sz w:val="22"/>
          <w:szCs w:val="22"/>
        </w:rPr>
        <w:t xml:space="preserve">. This would change automotive history and would limit the amount of funding </w:t>
      </w:r>
      <w:r w:rsidR="00BC5535">
        <w:rPr>
          <w:rFonts w:ascii="Arial" w:hAnsi="Arial" w:cs="Arial"/>
          <w:color w:val="333333"/>
          <w:sz w:val="22"/>
          <w:szCs w:val="22"/>
        </w:rPr>
        <w:t>auto manufactures</w:t>
      </w:r>
      <w:r>
        <w:rPr>
          <w:rFonts w:ascii="Arial" w:hAnsi="Arial" w:cs="Arial"/>
          <w:color w:val="333333"/>
          <w:sz w:val="22"/>
          <w:szCs w:val="22"/>
        </w:rPr>
        <w:t xml:space="preserve"> spend in software based technology. </w:t>
      </w:r>
    </w:p>
    <w:p w14:paraId="2F650F61" w14:textId="4B435727" w:rsidR="001C3BBC" w:rsidRDefault="001C3BBC" w:rsidP="001C3BBC">
      <w:pPr>
        <w:pStyle w:val="NormalWeb"/>
        <w:ind w:firstLine="720"/>
        <w:rPr>
          <w:rFonts w:ascii="Arial" w:hAnsi="Arial" w:cs="Arial"/>
          <w:color w:val="333333"/>
          <w:sz w:val="22"/>
          <w:szCs w:val="22"/>
        </w:rPr>
      </w:pPr>
      <w:r>
        <w:rPr>
          <w:rFonts w:ascii="Arial" w:hAnsi="Arial" w:cs="Arial"/>
          <w:color w:val="333333"/>
          <w:sz w:val="22"/>
          <w:szCs w:val="22"/>
        </w:rPr>
        <w:t xml:space="preserve">Ultimately this would help benefit the planet. Although some countries set different </w:t>
      </w:r>
      <w:r w:rsidR="00BC5535">
        <w:rPr>
          <w:rFonts w:ascii="Arial" w:hAnsi="Arial" w:cs="Arial"/>
          <w:color w:val="333333"/>
          <w:sz w:val="22"/>
          <w:szCs w:val="22"/>
        </w:rPr>
        <w:t>regulations</w:t>
      </w:r>
      <w:r>
        <w:rPr>
          <w:rFonts w:ascii="Arial" w:hAnsi="Arial" w:cs="Arial"/>
          <w:color w:val="333333"/>
          <w:sz w:val="22"/>
          <w:szCs w:val="22"/>
        </w:rPr>
        <w:t xml:space="preserve"> for emissions, it isn’t ethically or morally right to disregard rules that had been implemented. The rules are there to better our planet and insure that our children can still be driving on the same planet as we are. Throughout this article it teaches us that VW’s </w:t>
      </w:r>
      <w:r w:rsidR="00BC5535">
        <w:rPr>
          <w:rFonts w:ascii="Arial" w:hAnsi="Arial" w:cs="Arial"/>
          <w:color w:val="333333"/>
          <w:sz w:val="22"/>
          <w:szCs w:val="22"/>
        </w:rPr>
        <w:t>e</w:t>
      </w:r>
      <w:r>
        <w:rPr>
          <w:rFonts w:ascii="Arial" w:hAnsi="Arial" w:cs="Arial"/>
          <w:color w:val="333333"/>
          <w:sz w:val="22"/>
          <w:szCs w:val="22"/>
        </w:rPr>
        <w:t xml:space="preserve">thics have been placed on an extremely poor slope of negativity and </w:t>
      </w:r>
      <w:r w:rsidR="00BC5535">
        <w:rPr>
          <w:rFonts w:ascii="Arial" w:hAnsi="Arial" w:cs="Arial"/>
          <w:color w:val="333333"/>
          <w:sz w:val="22"/>
          <w:szCs w:val="22"/>
        </w:rPr>
        <w:t xml:space="preserve">self-absorption. By cheating like this for only their benefit would prove this. </w:t>
      </w:r>
    </w:p>
    <w:p w14:paraId="071C47CE" w14:textId="09F5D2D1" w:rsidR="001119C6" w:rsidRPr="000726F7" w:rsidRDefault="001119C6" w:rsidP="000726F7">
      <w:pPr>
        <w:widowControl w:val="0"/>
        <w:autoSpaceDE w:val="0"/>
        <w:autoSpaceDN w:val="0"/>
        <w:adjustRightInd w:val="0"/>
        <w:spacing w:after="240" w:line="300" w:lineRule="atLeast"/>
        <w:rPr>
          <w:b/>
          <w:color w:val="000000"/>
          <w:sz w:val="28"/>
          <w:szCs w:val="28"/>
        </w:rPr>
      </w:pPr>
    </w:p>
    <w:sectPr w:rsidR="001119C6" w:rsidRPr="000726F7" w:rsidSect="002F49F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1A6"/>
    <w:rsid w:val="00002B40"/>
    <w:rsid w:val="000726F7"/>
    <w:rsid w:val="000B71A6"/>
    <w:rsid w:val="000F0702"/>
    <w:rsid w:val="00104E1A"/>
    <w:rsid w:val="001119C6"/>
    <w:rsid w:val="00164DB6"/>
    <w:rsid w:val="00175309"/>
    <w:rsid w:val="001C3BBC"/>
    <w:rsid w:val="001E4199"/>
    <w:rsid w:val="0027200A"/>
    <w:rsid w:val="00296A3C"/>
    <w:rsid w:val="002B5CF6"/>
    <w:rsid w:val="002F49F3"/>
    <w:rsid w:val="002F7A60"/>
    <w:rsid w:val="00314476"/>
    <w:rsid w:val="003448DB"/>
    <w:rsid w:val="00395C28"/>
    <w:rsid w:val="00433245"/>
    <w:rsid w:val="004436F2"/>
    <w:rsid w:val="004955AC"/>
    <w:rsid w:val="005201FD"/>
    <w:rsid w:val="0059361A"/>
    <w:rsid w:val="005A349B"/>
    <w:rsid w:val="005A7886"/>
    <w:rsid w:val="005B6E53"/>
    <w:rsid w:val="005E47F2"/>
    <w:rsid w:val="0062746D"/>
    <w:rsid w:val="00682ACD"/>
    <w:rsid w:val="006F15E8"/>
    <w:rsid w:val="00717648"/>
    <w:rsid w:val="00780BEF"/>
    <w:rsid w:val="00787D86"/>
    <w:rsid w:val="00853149"/>
    <w:rsid w:val="008A3AC6"/>
    <w:rsid w:val="00925F06"/>
    <w:rsid w:val="0094382B"/>
    <w:rsid w:val="0095136E"/>
    <w:rsid w:val="00A3325A"/>
    <w:rsid w:val="00A93076"/>
    <w:rsid w:val="00AB7607"/>
    <w:rsid w:val="00AE1329"/>
    <w:rsid w:val="00B70691"/>
    <w:rsid w:val="00B97BEF"/>
    <w:rsid w:val="00BC5535"/>
    <w:rsid w:val="00BE03EE"/>
    <w:rsid w:val="00CB28E6"/>
    <w:rsid w:val="00CE06BB"/>
    <w:rsid w:val="00D44FC5"/>
    <w:rsid w:val="00E247A3"/>
    <w:rsid w:val="00E56E8D"/>
    <w:rsid w:val="00E647D0"/>
    <w:rsid w:val="00EC0C54"/>
    <w:rsid w:val="00EE6235"/>
    <w:rsid w:val="00F11280"/>
    <w:rsid w:val="00F50BB6"/>
    <w:rsid w:val="00F535C7"/>
    <w:rsid w:val="00F77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CE964A"/>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95C28"/>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E1A"/>
    <w:pPr>
      <w:ind w:left="720"/>
      <w:contextualSpacing/>
    </w:pPr>
    <w:rPr>
      <w:rFonts w:asciiTheme="minorHAnsi" w:hAnsiTheme="minorHAnsi" w:cstheme="minorBidi"/>
    </w:rPr>
  </w:style>
  <w:style w:type="paragraph" w:styleId="NormalWeb">
    <w:name w:val="Normal (Web)"/>
    <w:basedOn w:val="Normal"/>
    <w:uiPriority w:val="99"/>
    <w:unhideWhenUsed/>
    <w:rsid w:val="00395C28"/>
    <w:pPr>
      <w:spacing w:before="100" w:beforeAutospacing="1" w:after="100" w:afterAutospacing="1"/>
    </w:pPr>
  </w:style>
  <w:style w:type="character" w:styleId="Strong">
    <w:name w:val="Strong"/>
    <w:basedOn w:val="DefaultParagraphFont"/>
    <w:uiPriority w:val="22"/>
    <w:qFormat/>
    <w:rsid w:val="00002B40"/>
    <w:rPr>
      <w:b/>
      <w:bCs/>
    </w:rPr>
  </w:style>
  <w:style w:type="paragraph" w:styleId="DocumentMap">
    <w:name w:val="Document Map"/>
    <w:basedOn w:val="Normal"/>
    <w:link w:val="DocumentMapChar"/>
    <w:uiPriority w:val="99"/>
    <w:semiHidden/>
    <w:unhideWhenUsed/>
    <w:rsid w:val="001C3BBC"/>
  </w:style>
  <w:style w:type="character" w:customStyle="1" w:styleId="DocumentMapChar">
    <w:name w:val="Document Map Char"/>
    <w:basedOn w:val="DefaultParagraphFont"/>
    <w:link w:val="DocumentMap"/>
    <w:uiPriority w:val="99"/>
    <w:semiHidden/>
    <w:rsid w:val="001C3BB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631973">
      <w:bodyDiv w:val="1"/>
      <w:marLeft w:val="0"/>
      <w:marRight w:val="0"/>
      <w:marTop w:val="0"/>
      <w:marBottom w:val="0"/>
      <w:divBdr>
        <w:top w:val="none" w:sz="0" w:space="0" w:color="auto"/>
        <w:left w:val="none" w:sz="0" w:space="0" w:color="auto"/>
        <w:bottom w:val="none" w:sz="0" w:space="0" w:color="auto"/>
        <w:right w:val="none" w:sz="0" w:space="0" w:color="auto"/>
      </w:divBdr>
    </w:div>
    <w:div w:id="399133410">
      <w:bodyDiv w:val="1"/>
      <w:marLeft w:val="0"/>
      <w:marRight w:val="0"/>
      <w:marTop w:val="0"/>
      <w:marBottom w:val="0"/>
      <w:divBdr>
        <w:top w:val="none" w:sz="0" w:space="0" w:color="auto"/>
        <w:left w:val="none" w:sz="0" w:space="0" w:color="auto"/>
        <w:bottom w:val="none" w:sz="0" w:space="0" w:color="auto"/>
        <w:right w:val="none" w:sz="0" w:space="0" w:color="auto"/>
      </w:divBdr>
    </w:div>
    <w:div w:id="966543009">
      <w:bodyDiv w:val="1"/>
      <w:marLeft w:val="0"/>
      <w:marRight w:val="0"/>
      <w:marTop w:val="0"/>
      <w:marBottom w:val="0"/>
      <w:divBdr>
        <w:top w:val="none" w:sz="0" w:space="0" w:color="auto"/>
        <w:left w:val="none" w:sz="0" w:space="0" w:color="auto"/>
        <w:bottom w:val="none" w:sz="0" w:space="0" w:color="auto"/>
        <w:right w:val="none" w:sz="0" w:space="0" w:color="auto"/>
      </w:divBdr>
    </w:div>
    <w:div w:id="1195000591">
      <w:bodyDiv w:val="1"/>
      <w:marLeft w:val="0"/>
      <w:marRight w:val="0"/>
      <w:marTop w:val="0"/>
      <w:marBottom w:val="0"/>
      <w:divBdr>
        <w:top w:val="none" w:sz="0" w:space="0" w:color="auto"/>
        <w:left w:val="none" w:sz="0" w:space="0" w:color="auto"/>
        <w:bottom w:val="none" w:sz="0" w:space="0" w:color="auto"/>
        <w:right w:val="none" w:sz="0" w:space="0" w:color="auto"/>
      </w:divBdr>
    </w:div>
    <w:div w:id="1902909081">
      <w:bodyDiv w:val="1"/>
      <w:marLeft w:val="0"/>
      <w:marRight w:val="0"/>
      <w:marTop w:val="0"/>
      <w:marBottom w:val="0"/>
      <w:divBdr>
        <w:top w:val="none" w:sz="0" w:space="0" w:color="auto"/>
        <w:left w:val="none" w:sz="0" w:space="0" w:color="auto"/>
        <w:bottom w:val="none" w:sz="0" w:space="0" w:color="auto"/>
        <w:right w:val="none" w:sz="0" w:space="0" w:color="auto"/>
      </w:divBdr>
    </w:div>
    <w:div w:id="2037271478">
      <w:bodyDiv w:val="1"/>
      <w:marLeft w:val="0"/>
      <w:marRight w:val="0"/>
      <w:marTop w:val="0"/>
      <w:marBottom w:val="0"/>
      <w:divBdr>
        <w:top w:val="none" w:sz="0" w:space="0" w:color="auto"/>
        <w:left w:val="none" w:sz="0" w:space="0" w:color="auto"/>
        <w:bottom w:val="none" w:sz="0" w:space="0" w:color="auto"/>
        <w:right w:val="none" w:sz="0" w:space="0" w:color="auto"/>
      </w:divBdr>
    </w:div>
    <w:div w:id="208610240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Case 3 Cheating emissions.dotx</Template>
  <TotalTime>38</TotalTime>
  <Pages>2</Pages>
  <Words>749</Words>
  <Characters>4270</Characters>
  <Application>Microsoft Macintosh Word</Application>
  <DocSecurity>0</DocSecurity>
  <Lines>35</Lines>
  <Paragraphs>10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Written By: Jordan Slipacoff</vt:lpstr>
      <vt:lpstr>Case 3 Cheating Emissions</vt:lpstr>
    </vt:vector>
  </TitlesOfParts>
  <LinksUpToDate>false</LinksUpToDate>
  <CharactersWithSpaces>5009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Slipacoff</dc:creator>
  <cp:keywords/>
  <dc:description/>
  <cp:lastModifiedBy>Jordan Slipacoff</cp:lastModifiedBy>
  <cp:revision>3</cp:revision>
  <dcterms:created xsi:type="dcterms:W3CDTF">2017-09-24T23:33:00Z</dcterms:created>
  <dcterms:modified xsi:type="dcterms:W3CDTF">2017-09-25T00:28:00Z</dcterms:modified>
</cp:coreProperties>
</file>