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4A4" w:rsidRPr="00DB533F" w:rsidRDefault="008004A4" w:rsidP="008004A4">
      <w:pPr>
        <w:spacing w:after="0"/>
        <w:rPr>
          <w:b/>
        </w:rPr>
      </w:pPr>
      <w:r w:rsidRPr="00DB533F">
        <w:rPr>
          <w:b/>
        </w:rPr>
        <w:t>Tolstoy</w:t>
      </w:r>
    </w:p>
    <w:p w:rsidR="008004A4" w:rsidRDefault="008004A4" w:rsidP="008004A4">
      <w:pPr>
        <w:spacing w:after="0"/>
      </w:pPr>
      <w:r>
        <w:t>Late 19th century Russian novelist</w:t>
      </w:r>
    </w:p>
    <w:p w:rsidR="008004A4" w:rsidRDefault="008004A4" w:rsidP="008004A4">
      <w:pPr>
        <w:spacing w:after="0"/>
      </w:pPr>
      <w:r>
        <w:t>Important literary figure</w:t>
      </w:r>
    </w:p>
    <w:p w:rsidR="008004A4" w:rsidRDefault="008004A4" w:rsidP="008004A4">
      <w:pPr>
        <w:spacing w:after="0"/>
      </w:pPr>
      <w:r>
        <w:t xml:space="preserve">My confessions: describes period of his life where despite already becoming famous he started </w:t>
      </w:r>
      <w:proofErr w:type="spellStart"/>
      <w:r>
        <w:t>havign</w:t>
      </w:r>
      <w:proofErr w:type="spellEnd"/>
      <w:r>
        <w:t xml:space="preserve"> a midlife crisis</w:t>
      </w:r>
    </w:p>
    <w:p w:rsidR="008004A4" w:rsidRDefault="008004A4" w:rsidP="008004A4">
      <w:pPr>
        <w:spacing w:after="0"/>
      </w:pPr>
      <w:r>
        <w:t>Brings himself out of depressive state by turning to Orthodox Christianity</w:t>
      </w:r>
    </w:p>
    <w:p w:rsidR="008004A4" w:rsidRDefault="008004A4" w:rsidP="008004A4">
      <w:pPr>
        <w:spacing w:after="0"/>
      </w:pPr>
    </w:p>
    <w:p w:rsidR="00DB533F" w:rsidRDefault="008004A4" w:rsidP="008004A4">
      <w:pPr>
        <w:spacing w:after="0"/>
      </w:pPr>
      <w:r>
        <w:t>An "arrest of life"</w:t>
      </w:r>
    </w:p>
    <w:p w:rsidR="008004A4" w:rsidRDefault="00DB533F" w:rsidP="008004A4">
      <w:pPr>
        <w:spacing w:after="0"/>
      </w:pPr>
      <w:r>
        <w:t xml:space="preserve">He does not </w:t>
      </w:r>
      <w:r w:rsidR="008004A4">
        <w:t>know how to live in his state of depression</w:t>
      </w:r>
    </w:p>
    <w:p w:rsidR="008004A4" w:rsidRDefault="008004A4" w:rsidP="008004A4">
      <w:pPr>
        <w:spacing w:after="0"/>
      </w:pPr>
      <w:r>
        <w:t>Arrests of life keep happening to him</w:t>
      </w:r>
    </w:p>
    <w:p w:rsidR="008004A4" w:rsidRDefault="008004A4" w:rsidP="008004A4">
      <w:pPr>
        <w:spacing w:after="0"/>
      </w:pPr>
    </w:p>
    <w:p w:rsidR="008004A4" w:rsidRPr="00DB533F" w:rsidRDefault="00DB533F" w:rsidP="008004A4">
      <w:pPr>
        <w:spacing w:after="0"/>
        <w:rPr>
          <w:b/>
          <w:u w:val="single"/>
        </w:rPr>
      </w:pPr>
      <w:r w:rsidRPr="00DB533F">
        <w:rPr>
          <w:b/>
          <w:u w:val="single"/>
        </w:rPr>
        <w:t>The F</w:t>
      </w:r>
      <w:r w:rsidR="008004A4" w:rsidRPr="00DB533F">
        <w:rPr>
          <w:b/>
          <w:u w:val="single"/>
        </w:rPr>
        <w:t>able of the Traveler</w:t>
      </w:r>
    </w:p>
    <w:p w:rsidR="008004A4" w:rsidRDefault="008004A4" w:rsidP="008004A4">
      <w:pPr>
        <w:spacing w:after="0"/>
      </w:pPr>
      <w:r>
        <w:t>His way of capturing in a metaphorical form of the arrest of life he fell into and how he fell into it</w:t>
      </w:r>
    </w:p>
    <w:p w:rsidR="008004A4" w:rsidRDefault="008004A4" w:rsidP="008004A4">
      <w:pPr>
        <w:spacing w:after="0"/>
      </w:pPr>
      <w:r>
        <w:t>Traveler is travelling across a plane to a city but as he is crossing, he notices a beast following him</w:t>
      </w:r>
    </w:p>
    <w:p w:rsidR="008004A4" w:rsidRDefault="008004A4" w:rsidP="008004A4">
      <w:pPr>
        <w:spacing w:after="0"/>
      </w:pPr>
      <w:r>
        <w:t>He starts running to escape it but approaches an old waterless well</w:t>
      </w:r>
    </w:p>
    <w:p w:rsidR="008004A4" w:rsidRDefault="008004A4" w:rsidP="008004A4">
      <w:pPr>
        <w:spacing w:after="0"/>
      </w:pPr>
      <w:r>
        <w:t>He leaps into the well to not be attacked by the beast</w:t>
      </w:r>
    </w:p>
    <w:p w:rsidR="008004A4" w:rsidRDefault="008004A4" w:rsidP="008004A4">
      <w:pPr>
        <w:spacing w:after="0"/>
      </w:pPr>
      <w:r>
        <w:t xml:space="preserve">He </w:t>
      </w:r>
      <w:proofErr w:type="spellStart"/>
      <w:r>
        <w:t>doesnt</w:t>
      </w:r>
      <w:proofErr w:type="spellEnd"/>
      <w:r>
        <w:t xml:space="preserve"> fall to the bottom because he grabs hold of a branch of a bush growing on the </w:t>
      </w:r>
      <w:proofErr w:type="spellStart"/>
      <w:r>
        <w:t>innerside</w:t>
      </w:r>
      <w:proofErr w:type="spellEnd"/>
      <w:r>
        <w:t xml:space="preserve"> of the well.</w:t>
      </w:r>
    </w:p>
    <w:p w:rsidR="008004A4" w:rsidRDefault="008004A4" w:rsidP="008004A4">
      <w:pPr>
        <w:spacing w:after="0"/>
      </w:pPr>
      <w:r>
        <w:t>Notices: 1) It was a good thing he grabbed onto the bush because at the bottom of the well is a dragon. 2) There are a couple of vicious looking mice who are gnawing at the root of the branch he is hanging on too - only a matter of time until he falls into the jaws of the dragon. 3) One of the leaves on the branch has some honey dripping from it</w:t>
      </w:r>
    </w:p>
    <w:p w:rsidR="008004A4" w:rsidRPr="00DB533F" w:rsidRDefault="00DB533F" w:rsidP="008004A4">
      <w:pPr>
        <w:spacing w:after="0"/>
      </w:pPr>
      <w:r>
        <w:rPr>
          <w:b/>
        </w:rPr>
        <w:t>Analysis</w:t>
      </w:r>
    </w:p>
    <w:p w:rsidR="008004A4" w:rsidRDefault="008004A4" w:rsidP="008004A4">
      <w:pPr>
        <w:spacing w:after="0"/>
      </w:pPr>
      <w:r>
        <w:t>Traveler represents Tolstoy or more generally, any human beings who encounter part of their lives when they are wrestling with nihilism.</w:t>
      </w:r>
    </w:p>
    <w:p w:rsidR="00DB533F" w:rsidRPr="00DB533F" w:rsidRDefault="00DB533F" w:rsidP="008004A4">
      <w:pPr>
        <w:spacing w:after="0"/>
        <w:rPr>
          <w:b/>
        </w:rPr>
      </w:pPr>
      <w:r w:rsidRPr="00DB533F">
        <w:rPr>
          <w:b/>
        </w:rPr>
        <w:t>Motivation to taste the Honey</w:t>
      </w:r>
    </w:p>
    <w:p w:rsidR="008004A4" w:rsidRDefault="00E25A2F" w:rsidP="008004A4">
      <w:pPr>
        <w:spacing w:after="0"/>
      </w:pPr>
      <w:r>
        <w:t>Honey (family</w:t>
      </w:r>
      <w:r w:rsidR="00DB533F">
        <w:t>, wealth, fame) no longer worth anything to him because he is depressed</w:t>
      </w:r>
    </w:p>
    <w:p w:rsidR="00DB533F" w:rsidRDefault="00DB533F" w:rsidP="008004A4">
      <w:pPr>
        <w:spacing w:after="0"/>
      </w:pPr>
      <w:r>
        <w:t>When death hits, it will be as if he never did anything he accomplished</w:t>
      </w:r>
    </w:p>
    <w:p w:rsidR="008004A4" w:rsidRPr="00DB533F" w:rsidRDefault="00DB533F" w:rsidP="008004A4">
      <w:pPr>
        <w:spacing w:after="0"/>
        <w:rPr>
          <w:b/>
        </w:rPr>
      </w:pPr>
      <w:r w:rsidRPr="00DB533F">
        <w:rPr>
          <w:b/>
        </w:rPr>
        <w:t>*</w:t>
      </w:r>
      <w:r w:rsidR="008004A4" w:rsidRPr="00DB533F">
        <w:rPr>
          <w:b/>
        </w:rPr>
        <w:t>If you run away from what you have you will only face more hardships</w:t>
      </w:r>
      <w:r w:rsidRPr="00DB533F">
        <w:rPr>
          <w:b/>
        </w:rPr>
        <w:t>*</w:t>
      </w:r>
      <w:r w:rsidR="00E25A2F">
        <w:rPr>
          <w:b/>
        </w:rPr>
        <w:t>That's why the traveler is able to enjoy the honey, knowing that the dragon is below.*</w:t>
      </w:r>
    </w:p>
    <w:p w:rsidR="00DB533F" w:rsidRDefault="00DB533F" w:rsidP="008004A4">
      <w:pPr>
        <w:spacing w:after="0"/>
      </w:pPr>
      <w:r>
        <w:t>Faith beyond reason</w:t>
      </w:r>
    </w:p>
    <w:p w:rsidR="00DB533F" w:rsidRDefault="00DB533F" w:rsidP="008004A4">
      <w:pPr>
        <w:spacing w:after="0"/>
      </w:pPr>
      <w:r>
        <w:t>Tolstoy manages to escape the predicament</w:t>
      </w:r>
    </w:p>
    <w:p w:rsidR="00DB533F" w:rsidRDefault="00DB533F" w:rsidP="008004A4">
      <w:pPr>
        <w:spacing w:after="0"/>
      </w:pPr>
      <w:r>
        <w:t>We need to see that the fable is not that bad, when looking at the bigger picture</w:t>
      </w:r>
    </w:p>
    <w:p w:rsidR="00DB533F" w:rsidRDefault="00DB533F" w:rsidP="008004A4">
      <w:pPr>
        <w:spacing w:after="0"/>
      </w:pPr>
      <w:r>
        <w:t>Tolstoy comes out of the predicament by seeing beyond nihilism (seeing the honey again)</w:t>
      </w:r>
    </w:p>
    <w:p w:rsidR="00DB533F" w:rsidRDefault="00DB533F" w:rsidP="008004A4">
      <w:pPr>
        <w:spacing w:after="0"/>
        <w:rPr>
          <w:b/>
        </w:rPr>
      </w:pPr>
      <w:r w:rsidRPr="00DB533F">
        <w:rPr>
          <w:b/>
        </w:rPr>
        <w:t>*By reason we mean the idea of whatever we truly have knowledge of (math and science)*</w:t>
      </w:r>
      <w:r>
        <w:rPr>
          <w:b/>
        </w:rPr>
        <w:t>Rational knowledge (as Tolstoy calls it)*</w:t>
      </w:r>
    </w:p>
    <w:p w:rsidR="00DB533F" w:rsidRDefault="00DB533F" w:rsidP="008004A4">
      <w:pPr>
        <w:spacing w:after="0"/>
        <w:rPr>
          <w:b/>
        </w:rPr>
      </w:pPr>
      <w:r>
        <w:rPr>
          <w:b/>
        </w:rPr>
        <w:t>Faith beyond Reason</w:t>
      </w:r>
    </w:p>
    <w:p w:rsidR="00DB533F" w:rsidRDefault="00DB533F" w:rsidP="008004A4">
      <w:pPr>
        <w:spacing w:after="0"/>
      </w:pPr>
      <w:r>
        <w:t>Reason alone can never allow us to escape the predicament of the Traveler. Reason is powerless</w:t>
      </w:r>
    </w:p>
    <w:p w:rsidR="00DB533F" w:rsidRPr="00DB533F" w:rsidRDefault="00DB533F" w:rsidP="008004A4">
      <w:pPr>
        <w:spacing w:after="0"/>
      </w:pPr>
      <w:r>
        <w:t>Faith (Tolstoy's view) There is a transcendent realm in some form or another, and by enjoying the honey, we can be directly related to the transcendent realm which gives life the enthusiasm to be worth living (taste the honey.</w:t>
      </w:r>
      <w:r w:rsidR="00E25A2F">
        <w:t>)</w:t>
      </w:r>
      <w:r>
        <w:t xml:space="preserve"> This is how Tolstoy overcomes nihilism.</w:t>
      </w:r>
    </w:p>
    <w:sectPr w:rsidR="00DB533F" w:rsidRPr="00DB533F" w:rsidSect="009819C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8004A4"/>
    <w:rsid w:val="008004A4"/>
    <w:rsid w:val="009819C0"/>
    <w:rsid w:val="00DB533F"/>
    <w:rsid w:val="00E25A2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19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362</Words>
  <Characters>2064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dc:creator>
  <cp:lastModifiedBy>Tri</cp:lastModifiedBy>
  <cp:revision>2</cp:revision>
  <dcterms:created xsi:type="dcterms:W3CDTF">2012-09-13T17:34:00Z</dcterms:created>
  <dcterms:modified xsi:type="dcterms:W3CDTF">2012-09-13T17:59:00Z</dcterms:modified>
</cp:coreProperties>
</file>