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A590DF" w14:textId="77777777" w:rsidR="00D81D01" w:rsidRDefault="00D81D01" w:rsidP="00D81D01">
      <w:pPr>
        <w:rPr>
          <w:lang w:val="en-CA"/>
        </w:rPr>
      </w:pPr>
      <w:r>
        <w:rPr>
          <w:lang w:val="en-CA"/>
        </w:rPr>
        <w:t>Chapter 1 A</w:t>
      </w:r>
    </w:p>
    <w:p w14:paraId="6BB3B6DE" w14:textId="77777777" w:rsidR="00D81D01" w:rsidRDefault="00D81D01" w:rsidP="00D81D01">
      <w:pPr>
        <w:rPr>
          <w:lang w:val="en-CA"/>
        </w:rPr>
      </w:pPr>
    </w:p>
    <w:p w14:paraId="687B463A" w14:textId="77777777" w:rsidR="00D81D01" w:rsidRDefault="00D81D01" w:rsidP="00D81D01">
      <w:pPr>
        <w:rPr>
          <w:lang w:val="en-CA"/>
        </w:rPr>
      </w:pPr>
      <w:r>
        <w:rPr>
          <w:lang w:val="en-CA"/>
        </w:rPr>
        <w:t>Psychology – also about hoe people perceive colour, chimpanzees can use language to communicate, how hunger is regulating by brain, what causes aggression and bullying etc.</w:t>
      </w:r>
    </w:p>
    <w:p w14:paraId="5C420858" w14:textId="77777777" w:rsidR="00D81D01" w:rsidRDefault="00D81D01" w:rsidP="00D81D01">
      <w:pPr>
        <w:pStyle w:val="ListParagraph"/>
        <w:numPr>
          <w:ilvl w:val="0"/>
          <w:numId w:val="7"/>
        </w:numPr>
        <w:rPr>
          <w:lang w:val="en-CA"/>
        </w:rPr>
      </w:pPr>
      <w:r>
        <w:rPr>
          <w:lang w:val="en-CA"/>
        </w:rPr>
        <w:t>Practical, way of thinking</w:t>
      </w:r>
    </w:p>
    <w:p w14:paraId="6C46F9AC" w14:textId="77777777" w:rsidR="00D81D01" w:rsidRDefault="00D81D01" w:rsidP="00D81D01">
      <w:pPr>
        <w:pStyle w:val="ListParagraph"/>
        <w:numPr>
          <w:ilvl w:val="0"/>
          <w:numId w:val="7"/>
        </w:numPr>
        <w:rPr>
          <w:lang w:val="en-CA"/>
        </w:rPr>
      </w:pPr>
      <w:r>
        <w:rPr>
          <w:lang w:val="en-CA"/>
        </w:rPr>
        <w:t>Demands researchers to ask precise questions about issues they test through systematic observation, accurate and dependable</w:t>
      </w:r>
    </w:p>
    <w:p w14:paraId="79E5364A" w14:textId="77777777" w:rsidR="00D81D01" w:rsidRDefault="00D81D01" w:rsidP="00D81D01">
      <w:pPr>
        <w:ind w:left="360"/>
        <w:rPr>
          <w:lang w:val="en-CA"/>
        </w:rPr>
      </w:pPr>
      <w:r>
        <w:rPr>
          <w:lang w:val="en-CA"/>
        </w:rPr>
        <w:t xml:space="preserve">Psychology: two Greek words, </w:t>
      </w:r>
      <w:r w:rsidRPr="0068487E">
        <w:rPr>
          <w:highlight w:val="yellow"/>
          <w:lang w:val="en-CA"/>
        </w:rPr>
        <w:t>psyche and logos</w:t>
      </w:r>
    </w:p>
    <w:p w14:paraId="6960A9FE" w14:textId="77777777" w:rsidR="00D81D01" w:rsidRDefault="00D81D01" w:rsidP="00D81D01">
      <w:pPr>
        <w:pStyle w:val="ListParagraph"/>
        <w:numPr>
          <w:ilvl w:val="0"/>
          <w:numId w:val="7"/>
        </w:numPr>
        <w:rPr>
          <w:lang w:val="en-CA"/>
        </w:rPr>
      </w:pPr>
      <w:r>
        <w:rPr>
          <w:lang w:val="en-CA"/>
        </w:rPr>
        <w:t>Psyche – refers to soul, spirit, mind, distinguished from body</w:t>
      </w:r>
    </w:p>
    <w:p w14:paraId="3C6671E1" w14:textId="77777777" w:rsidR="00D81D01" w:rsidRDefault="00D81D01" w:rsidP="00D81D01">
      <w:pPr>
        <w:pStyle w:val="ListParagraph"/>
        <w:numPr>
          <w:ilvl w:val="0"/>
          <w:numId w:val="7"/>
        </w:numPr>
        <w:rPr>
          <w:lang w:val="en-CA"/>
        </w:rPr>
      </w:pPr>
      <w:r>
        <w:rPr>
          <w:lang w:val="en-CA"/>
        </w:rPr>
        <w:t>Now is the study of the mind</w:t>
      </w:r>
    </w:p>
    <w:p w14:paraId="412BA133" w14:textId="77777777" w:rsidR="00D81D01" w:rsidRDefault="00D81D01" w:rsidP="00D81D01">
      <w:pPr>
        <w:rPr>
          <w:lang w:val="en-CA"/>
        </w:rPr>
      </w:pPr>
      <w:r>
        <w:rPr>
          <w:lang w:val="en-CA"/>
        </w:rPr>
        <w:t>Debate separation of the mind and body, I knowledge is inborn (nativism), gained through experience cism)</w:t>
      </w:r>
    </w:p>
    <w:p w14:paraId="41D400E9" w14:textId="77777777" w:rsidR="00D81D01" w:rsidRDefault="00D81D01" w:rsidP="00D81D01">
      <w:pPr>
        <w:rPr>
          <w:lang w:val="en-CA"/>
        </w:rPr>
      </w:pPr>
    </w:p>
    <w:p w14:paraId="7D33CD3F" w14:textId="77777777" w:rsidR="00D81D01" w:rsidRDefault="00D81D01" w:rsidP="00D81D01">
      <w:pPr>
        <w:rPr>
          <w:lang w:val="en-CA"/>
        </w:rPr>
      </w:pPr>
      <w:r>
        <w:rPr>
          <w:lang w:val="en-CA"/>
        </w:rPr>
        <w:t>Aristotle – theory of mind – suggests memories are result of three principles of association: similarity, contrast, and contiguity</w:t>
      </w:r>
    </w:p>
    <w:p w14:paraId="4755EB96" w14:textId="77777777" w:rsidR="00D81D01" w:rsidRDefault="00D81D01" w:rsidP="00D81D01">
      <w:pPr>
        <w:rPr>
          <w:lang w:val="en-CA"/>
        </w:rPr>
      </w:pPr>
    </w:p>
    <w:p w14:paraId="463BC384" w14:textId="77777777" w:rsidR="00D81D01" w:rsidRDefault="00D81D01" w:rsidP="00D81D01">
      <w:pPr>
        <w:rPr>
          <w:lang w:val="en-CA"/>
        </w:rPr>
      </w:pPr>
      <w:r>
        <w:rPr>
          <w:lang w:val="en-CA"/>
        </w:rPr>
        <w:t>Descartes- dualism of mind and body – mind a d body separate and fundamentally diff</w:t>
      </w:r>
    </w:p>
    <w:p w14:paraId="7DC8799D" w14:textId="77777777" w:rsidR="00D81D01" w:rsidRDefault="00D81D01" w:rsidP="00D81D01">
      <w:pPr>
        <w:pStyle w:val="ListParagraph"/>
        <w:numPr>
          <w:ilvl w:val="0"/>
          <w:numId w:val="7"/>
        </w:numPr>
        <w:rPr>
          <w:lang w:val="en-CA"/>
        </w:rPr>
      </w:pPr>
      <w:r>
        <w:rPr>
          <w:lang w:val="en-CA"/>
        </w:rPr>
        <w:t>Processes and functions of memory, perception, dreaming, emotions are properties of the body – naturalistic terms</w:t>
      </w:r>
    </w:p>
    <w:p w14:paraId="0EEE7400" w14:textId="77777777" w:rsidR="00D81D01" w:rsidRDefault="00D81D01" w:rsidP="00D81D01">
      <w:pPr>
        <w:rPr>
          <w:lang w:val="en-CA"/>
        </w:rPr>
      </w:pPr>
      <w:r>
        <w:rPr>
          <w:lang w:val="en-CA"/>
        </w:rPr>
        <w:t>Wundt – psych primarily focuses on consciousness, the awareness of immediate experience</w:t>
      </w:r>
    </w:p>
    <w:p w14:paraId="6CE4D021" w14:textId="77777777" w:rsidR="00D81D01" w:rsidRDefault="00D81D01" w:rsidP="00D81D01">
      <w:pPr>
        <w:pStyle w:val="ListParagraph"/>
        <w:numPr>
          <w:ilvl w:val="0"/>
          <w:numId w:val="7"/>
        </w:numPr>
        <w:rPr>
          <w:lang w:val="en-CA"/>
        </w:rPr>
      </w:pPr>
      <w:r>
        <w:rPr>
          <w:lang w:val="en-CA"/>
        </w:rPr>
        <w:t>Mind, mental processes</w:t>
      </w:r>
    </w:p>
    <w:p w14:paraId="211181AB" w14:textId="77777777" w:rsidR="00D81D01" w:rsidRDefault="00D81D01" w:rsidP="00D81D01">
      <w:pPr>
        <w:rPr>
          <w:lang w:val="en-CA"/>
        </w:rPr>
      </w:pPr>
    </w:p>
    <w:p w14:paraId="37A84461" w14:textId="77777777" w:rsidR="00D81D01" w:rsidRDefault="00D81D01" w:rsidP="00D81D01">
      <w:pPr>
        <w:rPr>
          <w:lang w:val="en-CA"/>
        </w:rPr>
      </w:pPr>
      <w:r>
        <w:rPr>
          <w:lang w:val="en-CA"/>
        </w:rPr>
        <w:t>Structuralism – task of psychology is to analyze consciousness into its basic elements and investigate hoe these are related – conscious experiences such as sensations, feelings, images</w:t>
      </w:r>
    </w:p>
    <w:p w14:paraId="4D540D1D" w14:textId="77777777" w:rsidR="00D81D01" w:rsidRDefault="00D81D01" w:rsidP="00D81D01">
      <w:pPr>
        <w:rPr>
          <w:lang w:val="en-CA"/>
        </w:rPr>
      </w:pPr>
      <w:r>
        <w:rPr>
          <w:lang w:val="en-CA"/>
        </w:rPr>
        <w:t>Introspection – systematic self-observation of one’s own conscious experience</w:t>
      </w:r>
    </w:p>
    <w:p w14:paraId="2C87DD24" w14:textId="77777777" w:rsidR="00D81D01" w:rsidRDefault="00D81D01" w:rsidP="00D81D01">
      <w:pPr>
        <w:pStyle w:val="ListParagraph"/>
        <w:numPr>
          <w:ilvl w:val="0"/>
          <w:numId w:val="7"/>
        </w:numPr>
        <w:rPr>
          <w:lang w:val="en-CA"/>
        </w:rPr>
      </w:pPr>
      <w:r>
        <w:rPr>
          <w:lang w:val="en-CA"/>
        </w:rPr>
        <w:t>If depends on individual reflection to document phenomenon, no independent objective evaluation of claim</w:t>
      </w:r>
    </w:p>
    <w:p w14:paraId="733B6C1E" w14:textId="77777777" w:rsidR="00D81D01" w:rsidRDefault="00D81D01" w:rsidP="00D81D01">
      <w:pPr>
        <w:pStyle w:val="ListParagraph"/>
        <w:rPr>
          <w:lang w:val="en-CA"/>
        </w:rPr>
      </w:pPr>
    </w:p>
    <w:p w14:paraId="49AFA406" w14:textId="77777777" w:rsidR="00D81D01" w:rsidRDefault="00D81D01" w:rsidP="00D81D01">
      <w:pPr>
        <w:rPr>
          <w:lang w:val="en-CA"/>
        </w:rPr>
      </w:pPr>
      <w:r>
        <w:rPr>
          <w:lang w:val="en-CA"/>
        </w:rPr>
        <w:t>Functionalism – psychology should investigate function/purpose of consciousness, not structure</w:t>
      </w:r>
    </w:p>
    <w:p w14:paraId="72344E06" w14:textId="77777777" w:rsidR="00D81D01" w:rsidRDefault="00D81D01" w:rsidP="00D81D01">
      <w:pPr>
        <w:rPr>
          <w:lang w:val="en-CA"/>
        </w:rPr>
      </w:pPr>
      <w:r>
        <w:rPr>
          <w:lang w:val="en-CA"/>
        </w:rPr>
        <w:t>Charles Darwin – natural selection – heritable characteristics provide survival/reproductive advantage are more likely than alternative characteristics to be passed on into generations, become “selected” overtime</w:t>
      </w:r>
    </w:p>
    <w:p w14:paraId="5BA21FD5" w14:textId="77777777" w:rsidR="00D81D01" w:rsidRDefault="00D81D01" w:rsidP="00D81D01">
      <w:pPr>
        <w:rPr>
          <w:lang w:val="en-CA"/>
        </w:rPr>
      </w:pPr>
      <w:r>
        <w:rPr>
          <w:lang w:val="en-CA"/>
        </w:rPr>
        <w:t>Stream of consciousness – flow of thoughts – William James – analyzing consciousness into its elements, understand flow itself</w:t>
      </w:r>
    </w:p>
    <w:p w14:paraId="75AC1EB2" w14:textId="77777777" w:rsidR="00D81D01" w:rsidRDefault="00D81D01" w:rsidP="00D81D01">
      <w:pPr>
        <w:pStyle w:val="ListParagraph"/>
        <w:numPr>
          <w:ilvl w:val="0"/>
          <w:numId w:val="7"/>
        </w:numPr>
        <w:rPr>
          <w:lang w:val="en-CA"/>
        </w:rPr>
      </w:pPr>
      <w:r>
        <w:rPr>
          <w:lang w:val="en-CA"/>
        </w:rPr>
        <w:t>Investigate mental patterns, behavioural sex diff</w:t>
      </w:r>
    </w:p>
    <w:p w14:paraId="67227737" w14:textId="77777777" w:rsidR="00D81D01" w:rsidRDefault="00D81D01" w:rsidP="00D81D01">
      <w:pPr>
        <w:rPr>
          <w:lang w:val="en-CA"/>
        </w:rPr>
      </w:pPr>
    </w:p>
    <w:p w14:paraId="30447031" w14:textId="77777777" w:rsidR="00D81D01" w:rsidRDefault="00D81D01" w:rsidP="00D81D01">
      <w:pPr>
        <w:rPr>
          <w:lang w:val="en-CA"/>
        </w:rPr>
      </w:pPr>
      <w:r>
        <w:rPr>
          <w:lang w:val="en-CA"/>
        </w:rPr>
        <w:t>Behaviourism – theoretical orientation based on premise that scientific psych should only study observable behaviour</w:t>
      </w:r>
    </w:p>
    <w:p w14:paraId="4C90E144" w14:textId="77777777" w:rsidR="00D81D01" w:rsidRDefault="00D81D01" w:rsidP="00D81D01">
      <w:pPr>
        <w:pStyle w:val="ListParagraph"/>
        <w:numPr>
          <w:ilvl w:val="0"/>
          <w:numId w:val="7"/>
        </w:numPr>
        <w:rPr>
          <w:lang w:val="en-CA"/>
        </w:rPr>
      </w:pPr>
      <w:r>
        <w:rPr>
          <w:lang w:val="en-CA"/>
        </w:rPr>
        <w:t>Mental processes not proper subject because they are private events – Watson</w:t>
      </w:r>
    </w:p>
    <w:p w14:paraId="6D1EC2E5" w14:textId="77777777" w:rsidR="00D81D01" w:rsidRDefault="00D81D01" w:rsidP="00D81D01">
      <w:pPr>
        <w:rPr>
          <w:lang w:val="en-CA"/>
        </w:rPr>
      </w:pPr>
      <w:r>
        <w:rPr>
          <w:lang w:val="en-CA"/>
        </w:rPr>
        <w:t>Behaviour – refers to any overt (observable) response or activity by an organism</w:t>
      </w:r>
    </w:p>
    <w:p w14:paraId="5027B92F" w14:textId="77777777" w:rsidR="00D81D01" w:rsidRDefault="00D81D01" w:rsidP="00D81D01">
      <w:pPr>
        <w:pStyle w:val="ListParagraph"/>
        <w:numPr>
          <w:ilvl w:val="0"/>
          <w:numId w:val="7"/>
        </w:numPr>
        <w:rPr>
          <w:lang w:val="en-CA"/>
        </w:rPr>
      </w:pPr>
      <w:r>
        <w:rPr>
          <w:lang w:val="en-CA"/>
        </w:rPr>
        <w:t>Cant study thoughts, wishes, feelings that accompany observable behaviours</w:t>
      </w:r>
    </w:p>
    <w:p w14:paraId="1EF832CB" w14:textId="77777777" w:rsidR="00D81D01" w:rsidRDefault="00D81D01" w:rsidP="00D81D01">
      <w:pPr>
        <w:pStyle w:val="ListParagraph"/>
        <w:numPr>
          <w:ilvl w:val="0"/>
          <w:numId w:val="7"/>
        </w:numPr>
        <w:rPr>
          <w:lang w:val="en-CA"/>
        </w:rPr>
      </w:pPr>
      <w:r>
        <w:rPr>
          <w:lang w:val="en-CA"/>
        </w:rPr>
        <w:t>Nature vs. nurture</w:t>
      </w:r>
    </w:p>
    <w:p w14:paraId="32C14CBF" w14:textId="77777777" w:rsidR="00D81D01" w:rsidRDefault="00D81D01" w:rsidP="00D81D01">
      <w:pPr>
        <w:pStyle w:val="ListParagraph"/>
        <w:numPr>
          <w:ilvl w:val="0"/>
          <w:numId w:val="7"/>
        </w:numPr>
        <w:rPr>
          <w:lang w:val="en-CA"/>
        </w:rPr>
      </w:pPr>
      <w:r>
        <w:rPr>
          <w:lang w:val="en-CA"/>
        </w:rPr>
        <w:t>Environment associated with behaviour</w:t>
      </w:r>
    </w:p>
    <w:p w14:paraId="3CA9FB4D" w14:textId="77777777" w:rsidR="00D81D01" w:rsidRDefault="00D81D01" w:rsidP="00D81D01">
      <w:pPr>
        <w:pStyle w:val="ListParagraph"/>
        <w:numPr>
          <w:ilvl w:val="0"/>
          <w:numId w:val="7"/>
        </w:numPr>
        <w:rPr>
          <w:lang w:val="en-CA"/>
        </w:rPr>
      </w:pPr>
      <w:r>
        <w:rPr>
          <w:lang w:val="en-CA"/>
        </w:rPr>
        <w:t>Responses (overt behaviours) to stimuli (observable events in environment)</w:t>
      </w:r>
    </w:p>
    <w:p w14:paraId="601A907D" w14:textId="77777777" w:rsidR="00D81D01" w:rsidRDefault="00D81D01" w:rsidP="00D81D01">
      <w:pPr>
        <w:pStyle w:val="ListParagraph"/>
        <w:numPr>
          <w:ilvl w:val="0"/>
          <w:numId w:val="7"/>
        </w:numPr>
        <w:rPr>
          <w:lang w:val="en-CA"/>
        </w:rPr>
      </w:pPr>
      <w:r>
        <w:rPr>
          <w:lang w:val="en-CA"/>
        </w:rPr>
        <w:lastRenderedPageBreak/>
        <w:t>Stimulus: any detectable input from the environment: ranging from sound waves, light, words, advertisements</w:t>
      </w:r>
    </w:p>
    <w:p w14:paraId="7625EB3E" w14:textId="77777777" w:rsidR="00D81D01" w:rsidRDefault="00D81D01" w:rsidP="00D81D01">
      <w:pPr>
        <w:pStyle w:val="ListParagraph"/>
        <w:rPr>
          <w:lang w:val="en-CA"/>
        </w:rPr>
      </w:pPr>
    </w:p>
    <w:p w14:paraId="27BE8F94" w14:textId="77777777" w:rsidR="00D81D01" w:rsidRDefault="00D81D01" w:rsidP="00D81D01">
      <w:pPr>
        <w:rPr>
          <w:lang w:val="en-CA"/>
        </w:rPr>
      </w:pPr>
      <w:r>
        <w:rPr>
          <w:lang w:val="en-CA"/>
        </w:rPr>
        <w:t>Sigmund Freud (1856-1939)</w:t>
      </w:r>
    </w:p>
    <w:p w14:paraId="5496E387" w14:textId="77777777" w:rsidR="00D81D01" w:rsidRDefault="00D81D01" w:rsidP="00D81D01">
      <w:pPr>
        <w:rPr>
          <w:lang w:val="en-CA"/>
        </w:rPr>
      </w:pPr>
    </w:p>
    <w:p w14:paraId="3BA385D0" w14:textId="77777777" w:rsidR="00D81D01" w:rsidRDefault="00D81D01" w:rsidP="00D81D01">
      <w:pPr>
        <w:rPr>
          <w:lang w:val="en-CA"/>
        </w:rPr>
      </w:pPr>
      <w:r>
        <w:rPr>
          <w:lang w:val="en-CA"/>
        </w:rPr>
        <w:t>Unconscious – contains thoughts, memories, desires that are well below surface of conscious awareness but exert influence on behaviour</w:t>
      </w:r>
    </w:p>
    <w:p w14:paraId="0B515941" w14:textId="77777777" w:rsidR="00D81D01" w:rsidRDefault="00D81D01" w:rsidP="00D81D01">
      <w:pPr>
        <w:pStyle w:val="ListParagraph"/>
        <w:numPr>
          <w:ilvl w:val="0"/>
          <w:numId w:val="7"/>
        </w:numPr>
        <w:rPr>
          <w:lang w:val="en-CA"/>
        </w:rPr>
      </w:pPr>
      <w:r>
        <w:rPr>
          <w:lang w:val="en-CA"/>
        </w:rPr>
        <w:t>Reveals true feelings</w:t>
      </w:r>
    </w:p>
    <w:p w14:paraId="4AD9BA2D" w14:textId="77777777" w:rsidR="00D81D01" w:rsidRDefault="00D81D01" w:rsidP="00D81D01">
      <w:pPr>
        <w:pStyle w:val="ListParagraph"/>
        <w:numPr>
          <w:ilvl w:val="0"/>
          <w:numId w:val="7"/>
        </w:numPr>
        <w:rPr>
          <w:lang w:val="en-CA"/>
        </w:rPr>
      </w:pPr>
      <w:r>
        <w:rPr>
          <w:lang w:val="en-CA"/>
        </w:rPr>
        <w:t>Psychoanalytic theory attempts to explain personality, motivation, mental disorders by focusing on unconscious determinants of behaviour</w:t>
      </w:r>
    </w:p>
    <w:p w14:paraId="1DC82698" w14:textId="77777777" w:rsidR="00D81D01" w:rsidRDefault="00D81D01" w:rsidP="00D81D01">
      <w:pPr>
        <w:rPr>
          <w:lang w:val="en-CA"/>
        </w:rPr>
      </w:pPr>
    </w:p>
    <w:p w14:paraId="227D4B52" w14:textId="77777777" w:rsidR="00D81D01" w:rsidRDefault="00D81D01" w:rsidP="00D81D01">
      <w:pPr>
        <w:rPr>
          <w:lang w:val="en-CA"/>
        </w:rPr>
      </w:pPr>
      <w:r>
        <w:rPr>
          <w:lang w:val="en-CA"/>
        </w:rPr>
        <w:t>B.F. Skinner</w:t>
      </w:r>
    </w:p>
    <w:p w14:paraId="3BBF41CF" w14:textId="77777777" w:rsidR="00D81D01" w:rsidRDefault="00D81D01" w:rsidP="00D81D01">
      <w:pPr>
        <w:rPr>
          <w:lang w:val="en-CA"/>
        </w:rPr>
      </w:pPr>
      <w:r>
        <w:rPr>
          <w:lang w:val="en-CA"/>
        </w:rPr>
        <w:t>Radical behaviourism</w:t>
      </w:r>
    </w:p>
    <w:p w14:paraId="334C84CE" w14:textId="77777777" w:rsidR="00D81D01" w:rsidRDefault="00D81D01" w:rsidP="00D81D01">
      <w:pPr>
        <w:pStyle w:val="ListParagraph"/>
        <w:numPr>
          <w:ilvl w:val="0"/>
          <w:numId w:val="7"/>
        </w:numPr>
        <w:rPr>
          <w:lang w:val="en-CA"/>
        </w:rPr>
      </w:pPr>
      <w:r>
        <w:rPr>
          <w:lang w:val="en-CA"/>
        </w:rPr>
        <w:t>Did not deny existence of internal mental events, redefined them as private events, should not be given special status when explaining behaviour</w:t>
      </w:r>
    </w:p>
    <w:p w14:paraId="198FAE2D" w14:textId="77777777" w:rsidR="00D81D01" w:rsidRDefault="00D81D01" w:rsidP="00D81D01">
      <w:pPr>
        <w:pStyle w:val="ListParagraph"/>
        <w:numPr>
          <w:ilvl w:val="0"/>
          <w:numId w:val="7"/>
        </w:numPr>
        <w:rPr>
          <w:lang w:val="en-CA"/>
        </w:rPr>
      </w:pPr>
      <w:r>
        <w:rPr>
          <w:lang w:val="en-CA"/>
        </w:rPr>
        <w:t>Environmental factors mould behaviour</w:t>
      </w:r>
    </w:p>
    <w:p w14:paraId="3819B7EF" w14:textId="77777777" w:rsidR="00D81D01" w:rsidRDefault="00D81D01" w:rsidP="00D81D01">
      <w:pPr>
        <w:pStyle w:val="ListParagraph"/>
        <w:numPr>
          <w:ilvl w:val="0"/>
          <w:numId w:val="7"/>
        </w:numPr>
        <w:rPr>
          <w:lang w:val="en-CA"/>
        </w:rPr>
      </w:pPr>
      <w:r>
        <w:rPr>
          <w:lang w:val="en-CA"/>
        </w:rPr>
        <w:t>Repeated response = positive outcomes, not repeated = neural/negative outcomes</w:t>
      </w:r>
    </w:p>
    <w:p w14:paraId="4DB21F85" w14:textId="77777777" w:rsidR="00D81D01" w:rsidRDefault="00D81D01" w:rsidP="00D81D01">
      <w:pPr>
        <w:pStyle w:val="ListParagraph"/>
        <w:numPr>
          <w:ilvl w:val="0"/>
          <w:numId w:val="7"/>
        </w:numPr>
        <w:rPr>
          <w:lang w:val="en-CA"/>
        </w:rPr>
      </w:pPr>
      <w:r>
        <w:rPr>
          <w:lang w:val="en-CA"/>
        </w:rPr>
        <w:t>Controlled by environment, not themselves</w:t>
      </w:r>
    </w:p>
    <w:p w14:paraId="45700709" w14:textId="77777777" w:rsidR="00D81D01" w:rsidRDefault="00D81D01" w:rsidP="00D81D01">
      <w:pPr>
        <w:rPr>
          <w:lang w:val="en-CA"/>
        </w:rPr>
      </w:pPr>
    </w:p>
    <w:p w14:paraId="75CAB650" w14:textId="77777777" w:rsidR="00D81D01" w:rsidRDefault="00D81D01" w:rsidP="00D81D01">
      <w:pPr>
        <w:rPr>
          <w:lang w:val="en-CA"/>
        </w:rPr>
      </w:pPr>
      <w:r>
        <w:rPr>
          <w:lang w:val="en-CA"/>
        </w:rPr>
        <w:t>Humanists</w:t>
      </w:r>
    </w:p>
    <w:p w14:paraId="7CC1174A" w14:textId="77777777" w:rsidR="00D81D01" w:rsidRDefault="00D81D01" w:rsidP="00D81D01">
      <w:pPr>
        <w:rPr>
          <w:lang w:val="en-CA"/>
        </w:rPr>
      </w:pPr>
      <w:r>
        <w:rPr>
          <w:lang w:val="en-CA"/>
        </w:rPr>
        <w:t>Humanism: theoretical orientation that emphasizes the unique qualities of humans, freedom, potential for personal growth</w:t>
      </w:r>
    </w:p>
    <w:p w14:paraId="16A77862" w14:textId="77777777" w:rsidR="00D81D01" w:rsidRDefault="00D81D01" w:rsidP="00D81D01">
      <w:pPr>
        <w:pStyle w:val="ListParagraph"/>
        <w:numPr>
          <w:ilvl w:val="0"/>
          <w:numId w:val="7"/>
        </w:numPr>
        <w:rPr>
          <w:lang w:val="en-CA"/>
        </w:rPr>
      </w:pPr>
      <w:r>
        <w:rPr>
          <w:lang w:val="en-CA"/>
        </w:rPr>
        <w:t>Optimistic view of human nature</w:t>
      </w:r>
    </w:p>
    <w:p w14:paraId="31C1FCE0" w14:textId="77777777" w:rsidR="00D81D01" w:rsidRDefault="00D81D01" w:rsidP="00D81D01">
      <w:pPr>
        <w:pStyle w:val="ListParagraph"/>
        <w:numPr>
          <w:ilvl w:val="0"/>
          <w:numId w:val="7"/>
        </w:numPr>
        <w:rPr>
          <w:lang w:val="en-CA"/>
        </w:rPr>
      </w:pPr>
      <w:r>
        <w:rPr>
          <w:lang w:val="en-CA"/>
        </w:rPr>
        <w:t>Human behaviour is governed primarily by each individual sense of self, self-concept, animals lack</w:t>
      </w:r>
    </w:p>
    <w:p w14:paraId="7A0EFCD5" w14:textId="77777777" w:rsidR="00D81D01" w:rsidRDefault="00D81D01" w:rsidP="00D81D01">
      <w:pPr>
        <w:rPr>
          <w:lang w:val="en-CA"/>
        </w:rPr>
      </w:pPr>
    </w:p>
    <w:p w14:paraId="2C0660F4" w14:textId="77777777" w:rsidR="00D81D01" w:rsidRDefault="00D81D01" w:rsidP="00D81D01">
      <w:pPr>
        <w:rPr>
          <w:lang w:val="en-CA"/>
        </w:rPr>
      </w:pPr>
      <w:r>
        <w:rPr>
          <w:lang w:val="en-CA"/>
        </w:rPr>
        <w:t xml:space="preserve">Psychology as a profession </w:t>
      </w:r>
    </w:p>
    <w:p w14:paraId="0BC247F0" w14:textId="77777777" w:rsidR="00D81D01" w:rsidRDefault="00D81D01" w:rsidP="00D81D01">
      <w:pPr>
        <w:pStyle w:val="ListParagraph"/>
        <w:numPr>
          <w:ilvl w:val="0"/>
          <w:numId w:val="7"/>
        </w:numPr>
        <w:rPr>
          <w:lang w:val="en-CA"/>
        </w:rPr>
      </w:pPr>
      <w:r>
        <w:rPr>
          <w:lang w:val="en-CA"/>
        </w:rPr>
        <w:t>Applied psychology – branch of psychology concerned with everyday practical problems</w:t>
      </w:r>
    </w:p>
    <w:p w14:paraId="374E66C1" w14:textId="77777777" w:rsidR="00D81D01" w:rsidRDefault="00D81D01" w:rsidP="00D81D01">
      <w:pPr>
        <w:pStyle w:val="ListParagraph"/>
        <w:numPr>
          <w:ilvl w:val="0"/>
          <w:numId w:val="7"/>
        </w:numPr>
        <w:rPr>
          <w:lang w:val="en-CA"/>
        </w:rPr>
      </w:pPr>
      <w:r>
        <w:rPr>
          <w:lang w:val="en-CA"/>
        </w:rPr>
        <w:t>Clinical – diagnosis and treatment of psychological problems and disorders</w:t>
      </w:r>
    </w:p>
    <w:p w14:paraId="55C8C62A" w14:textId="77777777" w:rsidR="00D81D01" w:rsidRDefault="00D81D01" w:rsidP="00D81D01">
      <w:pPr>
        <w:ind w:left="360"/>
        <w:rPr>
          <w:lang w:val="en-CA"/>
        </w:rPr>
      </w:pPr>
      <w:r>
        <w:rPr>
          <w:lang w:val="en-CA"/>
        </w:rPr>
        <w:t>Cognition and neuroscience</w:t>
      </w:r>
    </w:p>
    <w:p w14:paraId="1267211D" w14:textId="77777777" w:rsidR="00D81D01" w:rsidRDefault="00D81D01" w:rsidP="00D81D01">
      <w:pPr>
        <w:pStyle w:val="ListParagraph"/>
        <w:numPr>
          <w:ilvl w:val="0"/>
          <w:numId w:val="7"/>
        </w:numPr>
        <w:rPr>
          <w:lang w:val="en-CA"/>
        </w:rPr>
      </w:pPr>
      <w:r>
        <w:rPr>
          <w:lang w:val="en-CA"/>
        </w:rPr>
        <w:t>Cognition: mental process involved in acquiring knowledge – involves thinking or conscious experience</w:t>
      </w:r>
    </w:p>
    <w:p w14:paraId="196DFF93" w14:textId="77777777" w:rsidR="00D81D01" w:rsidRDefault="00D81D01" w:rsidP="00D81D01">
      <w:pPr>
        <w:pStyle w:val="ListParagraph"/>
        <w:numPr>
          <w:ilvl w:val="0"/>
          <w:numId w:val="7"/>
        </w:numPr>
        <w:rPr>
          <w:lang w:val="en-CA"/>
        </w:rPr>
      </w:pPr>
      <w:r>
        <w:rPr>
          <w:lang w:val="en-CA"/>
        </w:rPr>
        <w:t>Psychology must study internal mental events to fully understand behaviour</w:t>
      </w:r>
    </w:p>
    <w:p w14:paraId="2BF25A0F" w14:textId="77777777" w:rsidR="00D81D01" w:rsidRDefault="00D81D01" w:rsidP="00D81D01">
      <w:pPr>
        <w:rPr>
          <w:lang w:val="en-CA"/>
        </w:rPr>
      </w:pPr>
    </w:p>
    <w:p w14:paraId="0B75B902" w14:textId="77777777" w:rsidR="00D81D01" w:rsidRDefault="00D81D01" w:rsidP="00D81D01">
      <w:pPr>
        <w:rPr>
          <w:lang w:val="en-CA"/>
        </w:rPr>
      </w:pPr>
      <w:r>
        <w:rPr>
          <w:lang w:val="en-CA"/>
        </w:rPr>
        <w:t>Cultural Diversity</w:t>
      </w:r>
    </w:p>
    <w:p w14:paraId="3E47471C" w14:textId="77777777" w:rsidR="00D81D01" w:rsidRDefault="00D81D01" w:rsidP="00D81D01">
      <w:pPr>
        <w:pStyle w:val="ListParagraph"/>
        <w:numPr>
          <w:ilvl w:val="0"/>
          <w:numId w:val="7"/>
        </w:numPr>
        <w:rPr>
          <w:lang w:val="en-CA"/>
        </w:rPr>
      </w:pPr>
      <w:r>
        <w:rPr>
          <w:lang w:val="en-CA"/>
        </w:rPr>
        <w:t>Canada’s diverse population</w:t>
      </w:r>
    </w:p>
    <w:p w14:paraId="4F7FDEA7" w14:textId="77777777" w:rsidR="00D81D01" w:rsidRDefault="00D81D01" w:rsidP="00D81D01">
      <w:pPr>
        <w:rPr>
          <w:lang w:val="en-CA"/>
        </w:rPr>
      </w:pPr>
    </w:p>
    <w:p w14:paraId="778D9291" w14:textId="77777777" w:rsidR="00D81D01" w:rsidRDefault="00D81D01" w:rsidP="00D81D01">
      <w:pPr>
        <w:rPr>
          <w:lang w:val="en-CA"/>
        </w:rPr>
      </w:pPr>
      <w:r>
        <w:rPr>
          <w:lang w:val="en-CA"/>
        </w:rPr>
        <w:t>Evolutionary Psychology</w:t>
      </w:r>
    </w:p>
    <w:p w14:paraId="0D3CC615" w14:textId="77777777" w:rsidR="00D81D01" w:rsidRDefault="00D81D01" w:rsidP="00D81D01">
      <w:pPr>
        <w:pStyle w:val="ListParagraph"/>
        <w:numPr>
          <w:ilvl w:val="0"/>
          <w:numId w:val="7"/>
        </w:numPr>
        <w:rPr>
          <w:lang w:val="en-CA"/>
        </w:rPr>
      </w:pPr>
      <w:r>
        <w:rPr>
          <w:lang w:val="en-CA"/>
        </w:rPr>
        <w:t>Examines behavioural processes in terms of their adaptive value for members of a species over the course of many generations</w:t>
      </w:r>
    </w:p>
    <w:p w14:paraId="6F87BB6A" w14:textId="77777777" w:rsidR="00D81D01" w:rsidRDefault="00D81D01" w:rsidP="00D81D01">
      <w:pPr>
        <w:pStyle w:val="ListParagraph"/>
        <w:numPr>
          <w:ilvl w:val="0"/>
          <w:numId w:val="7"/>
        </w:numPr>
        <w:rPr>
          <w:lang w:val="en-CA"/>
        </w:rPr>
      </w:pPr>
      <w:r>
        <w:rPr>
          <w:lang w:val="en-CA"/>
        </w:rPr>
        <w:t>Natural selection favours behaviours that enhance organisms’ reproductive success</w:t>
      </w:r>
    </w:p>
    <w:p w14:paraId="452DBCA8" w14:textId="77777777" w:rsidR="00D81D01" w:rsidRDefault="00D81D01" w:rsidP="00D81D01">
      <w:pPr>
        <w:rPr>
          <w:lang w:val="en-CA"/>
        </w:rPr>
      </w:pPr>
    </w:p>
    <w:p w14:paraId="06AB4949" w14:textId="77777777" w:rsidR="00D81D01" w:rsidRDefault="00D81D01" w:rsidP="00D81D01">
      <w:pPr>
        <w:rPr>
          <w:lang w:val="en-CA"/>
        </w:rPr>
      </w:pPr>
      <w:r>
        <w:rPr>
          <w:lang w:val="en-CA"/>
        </w:rPr>
        <w:t>Positive psychology – uses theory and research to better understand the positive, adaptive, creative, fulfilling aspects of human existence</w:t>
      </w:r>
    </w:p>
    <w:p w14:paraId="7427173C" w14:textId="77777777" w:rsidR="00D81D01" w:rsidRDefault="00D81D01" w:rsidP="00D81D01">
      <w:pPr>
        <w:pStyle w:val="ListParagraph"/>
        <w:numPr>
          <w:ilvl w:val="0"/>
          <w:numId w:val="7"/>
        </w:numPr>
        <w:rPr>
          <w:lang w:val="en-CA"/>
        </w:rPr>
      </w:pPr>
      <w:r>
        <w:rPr>
          <w:lang w:val="en-CA"/>
        </w:rPr>
        <w:t>Positive subjective experiences, positive emotions, happiness, love, gratitude</w:t>
      </w:r>
    </w:p>
    <w:p w14:paraId="1AB34EF6" w14:textId="77777777" w:rsidR="00D81D01" w:rsidRDefault="00D81D01" w:rsidP="00D81D01">
      <w:pPr>
        <w:pStyle w:val="ListParagraph"/>
        <w:numPr>
          <w:ilvl w:val="0"/>
          <w:numId w:val="7"/>
        </w:numPr>
        <w:rPr>
          <w:lang w:val="en-CA"/>
        </w:rPr>
      </w:pPr>
      <w:r>
        <w:rPr>
          <w:lang w:val="en-CA"/>
        </w:rPr>
        <w:t>Second trait – positive individual traits, personal strengths and virtues</w:t>
      </w:r>
    </w:p>
    <w:p w14:paraId="6BE8F813" w14:textId="77777777" w:rsidR="00D81D01" w:rsidRDefault="00D81D01" w:rsidP="00D81D01">
      <w:pPr>
        <w:rPr>
          <w:lang w:val="en-CA"/>
        </w:rPr>
      </w:pPr>
    </w:p>
    <w:p w14:paraId="6381E065" w14:textId="77777777" w:rsidR="00D81D01" w:rsidRDefault="00D81D01" w:rsidP="00D81D01">
      <w:pPr>
        <w:rPr>
          <w:lang w:val="en-CA"/>
        </w:rPr>
      </w:pPr>
      <w:r>
        <w:rPr>
          <w:lang w:val="en-CA"/>
        </w:rPr>
        <w:t>Psychology today</w:t>
      </w:r>
    </w:p>
    <w:p w14:paraId="088A6753" w14:textId="77777777" w:rsidR="00D81D01" w:rsidRDefault="00D81D01" w:rsidP="00D81D01">
      <w:pPr>
        <w:pStyle w:val="ListParagraph"/>
        <w:numPr>
          <w:ilvl w:val="0"/>
          <w:numId w:val="7"/>
        </w:numPr>
        <w:rPr>
          <w:lang w:val="en-CA"/>
        </w:rPr>
      </w:pPr>
      <w:r>
        <w:rPr>
          <w:lang w:val="en-CA"/>
        </w:rPr>
        <w:t>Psychology is the science that studies behaviour and the physiological cognitive processes that underlie it, and it is the profession that applies the accumulated knowledge of this science to practical problems</w:t>
      </w:r>
    </w:p>
    <w:p w14:paraId="40AA8C75" w14:textId="77777777" w:rsidR="00D81D01" w:rsidRDefault="00D81D01" w:rsidP="00D81D01">
      <w:pPr>
        <w:rPr>
          <w:lang w:val="en-CA"/>
        </w:rPr>
      </w:pPr>
    </w:p>
    <w:p w14:paraId="69DB2BE9" w14:textId="77777777" w:rsidR="00D81D01" w:rsidRDefault="00D81D01" w:rsidP="00D81D01">
      <w:pPr>
        <w:rPr>
          <w:lang w:val="en-CA"/>
        </w:rPr>
      </w:pPr>
      <w:r>
        <w:rPr>
          <w:lang w:val="en-CA"/>
        </w:rPr>
        <w:t xml:space="preserve">Psychology is Empirical – empiricism is the premise </w:t>
      </w:r>
    </w:p>
    <w:p w14:paraId="18306775" w14:textId="77777777" w:rsidR="00D81D01" w:rsidRDefault="00D81D01" w:rsidP="00D81D01">
      <w:pPr>
        <w:rPr>
          <w:lang w:val="en-CA"/>
        </w:rPr>
      </w:pPr>
      <w:r>
        <w:rPr>
          <w:lang w:val="en-CA"/>
        </w:rPr>
        <w:t>Theoretical – a theory is a system of interrelated ideas used to explain a set of observations</w:t>
      </w:r>
    </w:p>
    <w:p w14:paraId="13FDB6DE" w14:textId="77777777" w:rsidR="00D81D01" w:rsidRDefault="00D81D01" w:rsidP="00D81D01">
      <w:pPr>
        <w:rPr>
          <w:lang w:val="en-CA"/>
        </w:rPr>
      </w:pPr>
      <w:r>
        <w:rPr>
          <w:lang w:val="en-CA"/>
        </w:rPr>
        <w:t xml:space="preserve">Sociohistorical context </w:t>
      </w:r>
    </w:p>
    <w:p w14:paraId="075D2171" w14:textId="77777777" w:rsidR="00D81D01" w:rsidRDefault="00D81D01" w:rsidP="00D81D01">
      <w:pPr>
        <w:rPr>
          <w:lang w:val="en-CA"/>
        </w:rPr>
      </w:pPr>
      <w:r>
        <w:rPr>
          <w:lang w:val="en-CA"/>
        </w:rPr>
        <w:t>Behaviour is determined by multiple causes</w:t>
      </w:r>
    </w:p>
    <w:p w14:paraId="1AD8A7C5" w14:textId="77777777" w:rsidR="00D81D01" w:rsidRDefault="00D81D01" w:rsidP="00D81D01">
      <w:pPr>
        <w:rPr>
          <w:lang w:val="en-CA"/>
        </w:rPr>
      </w:pPr>
      <w:r>
        <w:rPr>
          <w:lang w:val="en-CA"/>
        </w:rPr>
        <w:t>Behaviour is shaped by cultural heritage – culture refers to the widely shared customs, beliefs, values, norms, institutions, other products of a community that are transmitted socially across generations</w:t>
      </w:r>
    </w:p>
    <w:p w14:paraId="04A9017E" w14:textId="77777777" w:rsidR="00D81D01" w:rsidRDefault="00D81D01" w:rsidP="00D81D01">
      <w:pPr>
        <w:rPr>
          <w:lang w:val="en-CA"/>
        </w:rPr>
      </w:pPr>
      <w:r>
        <w:rPr>
          <w:lang w:val="en-CA"/>
        </w:rPr>
        <w:t>Heredity and environment jointly influence behaviour</w:t>
      </w:r>
    </w:p>
    <w:p w14:paraId="62AAF8D7" w14:textId="77777777" w:rsidR="00D81D01" w:rsidRDefault="00D81D01" w:rsidP="00D81D01">
      <w:pPr>
        <w:rPr>
          <w:lang w:val="en-CA"/>
        </w:rPr>
      </w:pPr>
      <w:r>
        <w:rPr>
          <w:lang w:val="en-CA"/>
        </w:rPr>
        <w:t>Peoples experience of the world is highly subjective</w:t>
      </w:r>
    </w:p>
    <w:p w14:paraId="5419478A" w14:textId="77777777" w:rsidR="00D81D01" w:rsidRPr="00786DDA" w:rsidRDefault="00D81D01" w:rsidP="00D81D01">
      <w:pPr>
        <w:rPr>
          <w:lang w:val="en-CA"/>
        </w:rPr>
      </w:pPr>
    </w:p>
    <w:p w14:paraId="68DA6780" w14:textId="77777777" w:rsidR="00D81D01" w:rsidRPr="000D54EA" w:rsidRDefault="00D81D01" w:rsidP="00D81D01">
      <w:pPr>
        <w:rPr>
          <w:lang w:val="en-CA"/>
        </w:rPr>
      </w:pPr>
    </w:p>
    <w:p w14:paraId="1DC188B2" w14:textId="77777777" w:rsidR="00D81D01" w:rsidRPr="00D95561" w:rsidRDefault="00D81D01" w:rsidP="00D81D01">
      <w:pPr>
        <w:rPr>
          <w:lang w:val="en-CA"/>
        </w:rPr>
      </w:pPr>
    </w:p>
    <w:p w14:paraId="24A5DD6C" w14:textId="77777777" w:rsidR="00D81D01" w:rsidRPr="0068487E" w:rsidRDefault="00D81D01" w:rsidP="00D81D01">
      <w:pPr>
        <w:ind w:left="360"/>
        <w:rPr>
          <w:lang w:val="en-CA"/>
        </w:rPr>
      </w:pPr>
    </w:p>
    <w:p w14:paraId="0A2C3A06" w14:textId="77777777" w:rsidR="00D81D01" w:rsidRPr="00271009" w:rsidRDefault="00D81D01" w:rsidP="00D81D01">
      <w:pPr>
        <w:rPr>
          <w:lang w:val="en-CA"/>
        </w:rPr>
      </w:pPr>
    </w:p>
    <w:p w14:paraId="5DBABE16" w14:textId="77777777" w:rsidR="00D81D01" w:rsidRDefault="00D81D01">
      <w:pPr>
        <w:rPr>
          <w:lang w:val="en-CA"/>
        </w:rPr>
      </w:pPr>
      <w:r>
        <w:rPr>
          <w:lang w:val="en-CA"/>
        </w:rPr>
        <w:br w:type="page"/>
      </w:r>
    </w:p>
    <w:p w14:paraId="601B3DE3" w14:textId="77777777" w:rsidR="00D81D01" w:rsidRDefault="00D81D01" w:rsidP="00D81D01">
      <w:pPr>
        <w:rPr>
          <w:lang w:val="en-CA"/>
        </w:rPr>
      </w:pPr>
      <w:r>
        <w:rPr>
          <w:lang w:val="en-CA"/>
        </w:rPr>
        <w:t>Research in Psychology: Chapter 2</w:t>
      </w:r>
    </w:p>
    <w:p w14:paraId="10221CE3" w14:textId="77777777" w:rsidR="00D81D01" w:rsidRDefault="00D81D01" w:rsidP="00D81D01">
      <w:pPr>
        <w:rPr>
          <w:lang w:val="en-CA"/>
        </w:rPr>
      </w:pPr>
    </w:p>
    <w:p w14:paraId="07BAE7C4" w14:textId="77777777" w:rsidR="00D81D01" w:rsidRDefault="00D81D01" w:rsidP="00D81D01">
      <w:pPr>
        <w:rPr>
          <w:lang w:val="en-CA"/>
        </w:rPr>
      </w:pPr>
      <w:r>
        <w:rPr>
          <w:lang w:val="en-CA"/>
        </w:rPr>
        <w:t>PSYC 1001 objectives:</w:t>
      </w:r>
    </w:p>
    <w:p w14:paraId="2859FFA1" w14:textId="77777777" w:rsidR="00D81D01" w:rsidRDefault="00D81D01" w:rsidP="00D81D01">
      <w:pPr>
        <w:pStyle w:val="ListParagraph"/>
        <w:numPr>
          <w:ilvl w:val="0"/>
          <w:numId w:val="1"/>
        </w:numPr>
        <w:rPr>
          <w:lang w:val="en-CA"/>
        </w:rPr>
      </w:pPr>
      <w:r>
        <w:rPr>
          <w:lang w:val="en-CA"/>
        </w:rPr>
        <w:t>Introduce key topics in psyc</w:t>
      </w:r>
    </w:p>
    <w:p w14:paraId="1FB08A86" w14:textId="77777777" w:rsidR="00D81D01" w:rsidRDefault="00D81D01" w:rsidP="00D81D01">
      <w:pPr>
        <w:pStyle w:val="ListParagraph"/>
        <w:numPr>
          <w:ilvl w:val="0"/>
          <w:numId w:val="1"/>
        </w:numPr>
        <w:rPr>
          <w:lang w:val="en-CA"/>
        </w:rPr>
      </w:pPr>
      <w:r>
        <w:rPr>
          <w:lang w:val="en-CA"/>
        </w:rPr>
        <w:t>Awareness of investigation methods</w:t>
      </w:r>
    </w:p>
    <w:p w14:paraId="52BEF1A6" w14:textId="77777777" w:rsidR="00D81D01" w:rsidRDefault="00D81D01" w:rsidP="00D81D01">
      <w:pPr>
        <w:pStyle w:val="ListParagraph"/>
        <w:numPr>
          <w:ilvl w:val="0"/>
          <w:numId w:val="1"/>
        </w:numPr>
        <w:rPr>
          <w:lang w:val="en-CA"/>
        </w:rPr>
      </w:pPr>
      <w:r>
        <w:rPr>
          <w:lang w:val="en-CA"/>
        </w:rPr>
        <w:t>Practice critical thinking skills</w:t>
      </w:r>
    </w:p>
    <w:p w14:paraId="02494546" w14:textId="77777777" w:rsidR="00D81D01" w:rsidRDefault="00D81D01" w:rsidP="00D81D01">
      <w:pPr>
        <w:pStyle w:val="ListParagraph"/>
        <w:numPr>
          <w:ilvl w:val="0"/>
          <w:numId w:val="1"/>
        </w:numPr>
        <w:rPr>
          <w:lang w:val="en-CA"/>
        </w:rPr>
      </w:pPr>
      <w:r>
        <w:rPr>
          <w:lang w:val="en-CA"/>
        </w:rPr>
        <w:t>Relate psyc research to your life</w:t>
      </w:r>
    </w:p>
    <w:p w14:paraId="4FF34B59" w14:textId="77777777" w:rsidR="00D81D01" w:rsidRDefault="00D81D01" w:rsidP="00D81D01">
      <w:pPr>
        <w:rPr>
          <w:lang w:val="en-CA"/>
        </w:rPr>
      </w:pPr>
    </w:p>
    <w:p w14:paraId="439E62A9" w14:textId="77777777" w:rsidR="00D81D01" w:rsidRDefault="00D81D01" w:rsidP="00D81D01">
      <w:pPr>
        <w:rPr>
          <w:lang w:val="en-CA"/>
        </w:rPr>
      </w:pPr>
      <w:r>
        <w:rPr>
          <w:lang w:val="en-CA"/>
        </w:rPr>
        <w:t>Scientific Method</w:t>
      </w:r>
    </w:p>
    <w:p w14:paraId="2E3BC942" w14:textId="77777777" w:rsidR="00D81D01" w:rsidRDefault="00D81D01" w:rsidP="00D81D01">
      <w:pPr>
        <w:rPr>
          <w:lang w:val="en-CA"/>
        </w:rPr>
      </w:pPr>
      <w:r>
        <w:rPr>
          <w:lang w:val="en-CA"/>
        </w:rPr>
        <w:t>Specific goals:</w:t>
      </w:r>
    </w:p>
    <w:p w14:paraId="46A4B6FA" w14:textId="77777777" w:rsidR="00D81D01" w:rsidRDefault="00D81D01" w:rsidP="00D81D01">
      <w:pPr>
        <w:rPr>
          <w:lang w:val="en-CA"/>
        </w:rPr>
      </w:pPr>
    </w:p>
    <w:p w14:paraId="380C7208" w14:textId="77777777" w:rsidR="00D81D01" w:rsidRDefault="00D81D01" w:rsidP="00D81D01">
      <w:pPr>
        <w:pStyle w:val="ListParagraph"/>
        <w:numPr>
          <w:ilvl w:val="0"/>
          <w:numId w:val="2"/>
        </w:numPr>
        <w:rPr>
          <w:lang w:val="en-CA"/>
        </w:rPr>
      </w:pPr>
      <w:r>
        <w:rPr>
          <w:lang w:val="en-CA"/>
        </w:rPr>
        <w:t xml:space="preserve">Measurement and description: how can I measure a particular behaviour I’m interested in? </w:t>
      </w:r>
    </w:p>
    <w:p w14:paraId="507F753F" w14:textId="77777777" w:rsidR="00D81D01" w:rsidRDefault="00D81D01" w:rsidP="00D81D01">
      <w:pPr>
        <w:pStyle w:val="ListParagraph"/>
        <w:numPr>
          <w:ilvl w:val="0"/>
          <w:numId w:val="2"/>
        </w:numPr>
        <w:rPr>
          <w:lang w:val="en-CA"/>
        </w:rPr>
      </w:pPr>
      <w:r>
        <w:rPr>
          <w:lang w:val="en-CA"/>
        </w:rPr>
        <w:t>Understanding and prediction: how an explanation can be created of a particular human behaviour, can I create a theory to predict further behaviour?</w:t>
      </w:r>
    </w:p>
    <w:p w14:paraId="44C1D1A5" w14:textId="77777777" w:rsidR="00D81D01" w:rsidRDefault="00D81D01" w:rsidP="00D81D01">
      <w:pPr>
        <w:pStyle w:val="ListParagraph"/>
        <w:numPr>
          <w:ilvl w:val="0"/>
          <w:numId w:val="2"/>
        </w:numPr>
        <w:rPr>
          <w:lang w:val="en-CA"/>
        </w:rPr>
      </w:pPr>
      <w:r>
        <w:rPr>
          <w:lang w:val="en-CA"/>
        </w:rPr>
        <w:t>Application and control: how can I use this understanding?</w:t>
      </w:r>
    </w:p>
    <w:p w14:paraId="5A948606" w14:textId="77777777" w:rsidR="00D81D01" w:rsidRDefault="00D81D01" w:rsidP="00D81D01">
      <w:pPr>
        <w:rPr>
          <w:lang w:val="en-CA"/>
        </w:rPr>
      </w:pPr>
    </w:p>
    <w:p w14:paraId="0EE68147" w14:textId="77777777" w:rsidR="00D81D01" w:rsidRDefault="00D81D01" w:rsidP="00D81D01">
      <w:pPr>
        <w:rPr>
          <w:lang w:val="en-CA"/>
        </w:rPr>
      </w:pPr>
      <w:r>
        <w:rPr>
          <w:lang w:val="en-CA"/>
        </w:rPr>
        <w:t xml:space="preserve">Scientific theory </w:t>
      </w:r>
    </w:p>
    <w:p w14:paraId="3BFA4641" w14:textId="77777777" w:rsidR="00D81D01" w:rsidRDefault="00D81D01" w:rsidP="00D81D01">
      <w:pPr>
        <w:pStyle w:val="ListParagraph"/>
        <w:numPr>
          <w:ilvl w:val="0"/>
          <w:numId w:val="3"/>
        </w:numPr>
        <w:rPr>
          <w:lang w:val="en-CA"/>
        </w:rPr>
      </w:pPr>
      <w:r>
        <w:rPr>
          <w:lang w:val="en-CA"/>
        </w:rPr>
        <w:t>System of interrelated ideas used to explain set of observations</w:t>
      </w:r>
    </w:p>
    <w:p w14:paraId="0B65EDB4" w14:textId="77777777" w:rsidR="00D81D01" w:rsidRDefault="00D81D01" w:rsidP="00D81D01">
      <w:pPr>
        <w:pStyle w:val="ListParagraph"/>
        <w:numPr>
          <w:ilvl w:val="0"/>
          <w:numId w:val="3"/>
        </w:numPr>
        <w:rPr>
          <w:lang w:val="en-CA"/>
        </w:rPr>
      </w:pPr>
      <w:r>
        <w:rPr>
          <w:lang w:val="en-CA"/>
        </w:rPr>
        <w:t>Organizes facts systematically</w:t>
      </w:r>
    </w:p>
    <w:p w14:paraId="605CCDCF" w14:textId="77777777" w:rsidR="00D81D01" w:rsidRDefault="00D81D01" w:rsidP="00D81D01">
      <w:pPr>
        <w:pStyle w:val="ListParagraph"/>
        <w:numPr>
          <w:ilvl w:val="0"/>
          <w:numId w:val="3"/>
        </w:numPr>
        <w:rPr>
          <w:lang w:val="en-CA"/>
        </w:rPr>
      </w:pPr>
      <w:r>
        <w:rPr>
          <w:lang w:val="en-CA"/>
        </w:rPr>
        <w:t>Guides scientific research by helping to generate hypotheses</w:t>
      </w:r>
    </w:p>
    <w:p w14:paraId="6350599C" w14:textId="77777777" w:rsidR="00D81D01" w:rsidRDefault="00D81D01" w:rsidP="00D81D01">
      <w:pPr>
        <w:rPr>
          <w:lang w:val="en-CA"/>
        </w:rPr>
      </w:pPr>
    </w:p>
    <w:p w14:paraId="1C8AA697" w14:textId="77777777" w:rsidR="00D81D01" w:rsidRDefault="00D81D01" w:rsidP="00D81D01">
      <w:pPr>
        <w:rPr>
          <w:lang w:val="en-CA"/>
        </w:rPr>
      </w:pPr>
      <w:r>
        <w:rPr>
          <w:lang w:val="en-CA"/>
        </w:rPr>
        <w:t>Research example</w:t>
      </w:r>
    </w:p>
    <w:p w14:paraId="0E25BE6F" w14:textId="77777777" w:rsidR="00D81D01" w:rsidRDefault="00D81D01" w:rsidP="00D81D01">
      <w:pPr>
        <w:rPr>
          <w:lang w:val="en-CA"/>
        </w:rPr>
      </w:pPr>
      <w:r>
        <w:rPr>
          <w:lang w:val="en-CA"/>
        </w:rPr>
        <w:t>Dutton Aron – evidence for heightened sexual attraction under conditions of high anxiety</w:t>
      </w:r>
    </w:p>
    <w:p w14:paraId="5907580D" w14:textId="77777777" w:rsidR="00D81D01" w:rsidRDefault="00D81D01" w:rsidP="00D81D01">
      <w:pPr>
        <w:rPr>
          <w:lang w:val="en-CA"/>
        </w:rPr>
      </w:pPr>
      <w:r>
        <w:rPr>
          <w:lang w:val="en-CA"/>
        </w:rPr>
        <w:t>Schacter and singer theory</w:t>
      </w:r>
      <w:r w:rsidRPr="00692C11">
        <w:rPr>
          <w:lang w:val="en-CA"/>
        </w:rPr>
        <w:t xml:space="preserve"> </w:t>
      </w:r>
      <w:r>
        <w:rPr>
          <w:lang w:val="en-CA"/>
        </w:rPr>
        <w:t>– how emotions work</w:t>
      </w:r>
    </w:p>
    <w:p w14:paraId="09C9DF9D" w14:textId="77777777" w:rsidR="00D81D01" w:rsidRDefault="00D81D01" w:rsidP="00D81D01">
      <w:pPr>
        <w:pStyle w:val="ListParagraph"/>
        <w:numPr>
          <w:ilvl w:val="0"/>
          <w:numId w:val="3"/>
        </w:numPr>
        <w:rPr>
          <w:lang w:val="en-CA"/>
        </w:rPr>
      </w:pPr>
      <w:r>
        <w:rPr>
          <w:lang w:val="en-CA"/>
        </w:rPr>
        <w:t>If we see something we find scary, suggest two things happen simultaneously – body reacts, we develop physiological arousal to frightening stimulus (increase in heart rate, breathing, blood pleasure, sweating in hands) and set of cognitive operations (in essence, assessing magnitude of threat, and processing that)</w:t>
      </w:r>
    </w:p>
    <w:p w14:paraId="20944B4D" w14:textId="77777777" w:rsidR="00D81D01" w:rsidRDefault="00D81D01" w:rsidP="00D81D01">
      <w:pPr>
        <w:pStyle w:val="ListParagraph"/>
        <w:numPr>
          <w:ilvl w:val="0"/>
          <w:numId w:val="3"/>
        </w:numPr>
        <w:rPr>
          <w:lang w:val="en-CA"/>
        </w:rPr>
      </w:pPr>
      <w:r>
        <w:rPr>
          <w:lang w:val="en-CA"/>
        </w:rPr>
        <w:t>When two things happen simultaneously, we end up constructing emotion of fear</w:t>
      </w:r>
    </w:p>
    <w:p w14:paraId="74198476" w14:textId="77777777" w:rsidR="00D81D01" w:rsidRDefault="00D81D01" w:rsidP="00D81D01">
      <w:pPr>
        <w:rPr>
          <w:lang w:val="en-CA"/>
        </w:rPr>
      </w:pPr>
      <w:r>
        <w:rPr>
          <w:lang w:val="en-CA"/>
        </w:rPr>
        <w:t>Dutton and Aron hypothesis</w:t>
      </w:r>
    </w:p>
    <w:p w14:paraId="11FBAB9D" w14:textId="77777777" w:rsidR="00D81D01" w:rsidRDefault="00D81D01" w:rsidP="00D81D01">
      <w:pPr>
        <w:pStyle w:val="ListParagraph"/>
        <w:numPr>
          <w:ilvl w:val="0"/>
          <w:numId w:val="3"/>
        </w:numPr>
        <w:rPr>
          <w:lang w:val="en-CA"/>
        </w:rPr>
      </w:pPr>
      <w:r>
        <w:rPr>
          <w:lang w:val="en-CA"/>
        </w:rPr>
        <w:t>If schacter and singer correct, then fear may sometimes be mistaken as sexual arousal</w:t>
      </w:r>
    </w:p>
    <w:p w14:paraId="7EF36C8A" w14:textId="77777777" w:rsidR="00D81D01" w:rsidRDefault="00D81D01" w:rsidP="00D81D01">
      <w:pPr>
        <w:pStyle w:val="ListParagraph"/>
        <w:numPr>
          <w:ilvl w:val="0"/>
          <w:numId w:val="3"/>
        </w:numPr>
        <w:rPr>
          <w:lang w:val="en-CA"/>
        </w:rPr>
      </w:pPr>
      <w:r>
        <w:rPr>
          <w:lang w:val="en-CA"/>
        </w:rPr>
        <w:t>Barclay and Haber – prof criticizes students for poor performance, sexual arousal increases</w:t>
      </w:r>
    </w:p>
    <w:p w14:paraId="5B97E769" w14:textId="77777777" w:rsidR="00D81D01" w:rsidRDefault="00D81D01" w:rsidP="00D81D01">
      <w:pPr>
        <w:pStyle w:val="ListParagraph"/>
        <w:numPr>
          <w:ilvl w:val="0"/>
          <w:numId w:val="3"/>
        </w:numPr>
        <w:rPr>
          <w:lang w:val="en-CA"/>
        </w:rPr>
      </w:pPr>
      <w:r>
        <w:rPr>
          <w:lang w:val="en-CA"/>
        </w:rPr>
        <w:t>Can fear result in sexual arousal?</w:t>
      </w:r>
    </w:p>
    <w:p w14:paraId="6D959BF5" w14:textId="77777777" w:rsidR="00D81D01" w:rsidRDefault="00D81D01" w:rsidP="00D81D01">
      <w:pPr>
        <w:rPr>
          <w:lang w:val="en-CA"/>
        </w:rPr>
      </w:pPr>
      <w:r>
        <w:rPr>
          <w:lang w:val="en-CA"/>
        </w:rPr>
        <w:t>Research methods – 80 males cross scary non scary bridge, then tested by attractive female or male search assistant</w:t>
      </w:r>
    </w:p>
    <w:p w14:paraId="1F8CE6AA" w14:textId="77777777" w:rsidR="00D81D01" w:rsidRDefault="00D81D01" w:rsidP="00D81D01">
      <w:pPr>
        <w:pStyle w:val="ListParagraph"/>
        <w:numPr>
          <w:ilvl w:val="0"/>
          <w:numId w:val="3"/>
        </w:numPr>
        <w:rPr>
          <w:lang w:val="en-CA"/>
        </w:rPr>
      </w:pPr>
      <w:r>
        <w:rPr>
          <w:lang w:val="en-CA"/>
        </w:rPr>
        <w:t>Manipulate type of bridge and of sex assistant (independent variables)</w:t>
      </w:r>
    </w:p>
    <w:p w14:paraId="7B79C785" w14:textId="77777777" w:rsidR="00D81D01" w:rsidRDefault="00D81D01" w:rsidP="00D81D01">
      <w:pPr>
        <w:pStyle w:val="ListParagraph"/>
        <w:numPr>
          <w:ilvl w:val="0"/>
          <w:numId w:val="3"/>
        </w:numPr>
        <w:rPr>
          <w:lang w:val="en-CA"/>
        </w:rPr>
      </w:pPr>
      <w:r>
        <w:rPr>
          <w:lang w:val="en-CA"/>
        </w:rPr>
        <w:t>Dependent variables: sexual imagery (male and female research assistants ask 80 males to write short story describing ambiguous scene, then rated for sexual content by trained judges with no understanding of experiment purpose)</w:t>
      </w:r>
    </w:p>
    <w:p w14:paraId="09E82943" w14:textId="77777777" w:rsidR="00D81D01" w:rsidRDefault="00D81D01" w:rsidP="00D81D01">
      <w:pPr>
        <w:pStyle w:val="ListParagraph"/>
        <w:numPr>
          <w:ilvl w:val="0"/>
          <w:numId w:val="3"/>
        </w:numPr>
        <w:rPr>
          <w:lang w:val="en-CA"/>
        </w:rPr>
      </w:pPr>
      <w:r>
        <w:rPr>
          <w:lang w:val="en-CA"/>
        </w:rPr>
        <w:t>Callback (after 80 males tested, research says if you want more info, here’s a piece of paper, call me later)</w:t>
      </w:r>
    </w:p>
    <w:p w14:paraId="2A83B134" w14:textId="77777777" w:rsidR="00D81D01" w:rsidRDefault="00D81D01" w:rsidP="00D81D01">
      <w:pPr>
        <w:pStyle w:val="ListParagraph"/>
        <w:numPr>
          <w:ilvl w:val="0"/>
          <w:numId w:val="3"/>
        </w:numPr>
        <w:rPr>
          <w:lang w:val="en-CA"/>
        </w:rPr>
      </w:pPr>
    </w:p>
    <w:p w14:paraId="1931E4C5" w14:textId="77777777" w:rsidR="00D81D01" w:rsidRPr="00EF0ABB" w:rsidRDefault="00D81D01" w:rsidP="00D81D01">
      <w:pPr>
        <w:ind w:left="360"/>
        <w:rPr>
          <w:lang w:val="en-CA"/>
        </w:rPr>
      </w:pPr>
      <w:r w:rsidRPr="00EF0ABB">
        <w:rPr>
          <w:lang w:val="en-CA"/>
        </w:rPr>
        <w:t>Operational definitions</w:t>
      </w:r>
    </w:p>
    <w:p w14:paraId="2A221AFB" w14:textId="77777777" w:rsidR="00D81D01" w:rsidRDefault="00D81D01" w:rsidP="00D81D01">
      <w:pPr>
        <w:pStyle w:val="ListParagraph"/>
        <w:numPr>
          <w:ilvl w:val="0"/>
          <w:numId w:val="3"/>
        </w:numPr>
        <w:rPr>
          <w:lang w:val="en-CA"/>
        </w:rPr>
      </w:pPr>
      <w:r>
        <w:rPr>
          <w:lang w:val="en-CA"/>
        </w:rPr>
        <w:t>High fear = cross high swinging bridge</w:t>
      </w:r>
    </w:p>
    <w:p w14:paraId="7971D89C" w14:textId="77777777" w:rsidR="00D81D01" w:rsidRDefault="00D81D01" w:rsidP="00D81D01">
      <w:pPr>
        <w:pStyle w:val="ListParagraph"/>
        <w:numPr>
          <w:ilvl w:val="0"/>
          <w:numId w:val="3"/>
        </w:numPr>
        <w:rPr>
          <w:lang w:val="en-CA"/>
        </w:rPr>
      </w:pPr>
      <w:r>
        <w:rPr>
          <w:lang w:val="en-CA"/>
        </w:rPr>
        <w:t>Low fear = cross low, solid bridge</w:t>
      </w:r>
    </w:p>
    <w:p w14:paraId="1F8FD92D" w14:textId="77777777" w:rsidR="00D81D01" w:rsidRDefault="00D81D01" w:rsidP="00D81D01">
      <w:pPr>
        <w:pStyle w:val="ListParagraph"/>
        <w:numPr>
          <w:ilvl w:val="0"/>
          <w:numId w:val="3"/>
        </w:numPr>
        <w:rPr>
          <w:lang w:val="en-CA"/>
        </w:rPr>
      </w:pPr>
      <w:r>
        <w:rPr>
          <w:lang w:val="en-CA"/>
        </w:rPr>
        <w:t>Sexual arousal = sexual references in short story and callback to attractive female after study</w:t>
      </w:r>
    </w:p>
    <w:p w14:paraId="6C8B5A9A" w14:textId="77777777" w:rsidR="00D81D01" w:rsidRDefault="00D81D01" w:rsidP="00D81D01">
      <w:pPr>
        <w:rPr>
          <w:lang w:val="en-CA"/>
        </w:rPr>
      </w:pPr>
      <w:r>
        <w:rPr>
          <w:lang w:val="en-CA"/>
        </w:rPr>
        <w:t>Dutton and Arons data</w:t>
      </w:r>
    </w:p>
    <w:p w14:paraId="391FBC2F" w14:textId="77777777" w:rsidR="00D81D01" w:rsidRDefault="00D81D01" w:rsidP="00D81D01">
      <w:pPr>
        <w:pStyle w:val="ListParagraph"/>
        <w:numPr>
          <w:ilvl w:val="0"/>
          <w:numId w:val="3"/>
        </w:numPr>
        <w:rPr>
          <w:lang w:val="en-CA"/>
        </w:rPr>
      </w:pPr>
      <w:r>
        <w:rPr>
          <w:lang w:val="en-CA"/>
        </w:rPr>
        <w:t>Experimental scary had more sexual imagery, more callbacks</w:t>
      </w:r>
    </w:p>
    <w:p w14:paraId="118322D4" w14:textId="77777777" w:rsidR="00D81D01" w:rsidRDefault="00D81D01" w:rsidP="00D81D01">
      <w:pPr>
        <w:pStyle w:val="ListParagraph"/>
        <w:numPr>
          <w:ilvl w:val="0"/>
          <w:numId w:val="3"/>
        </w:numPr>
        <w:rPr>
          <w:lang w:val="en-CA"/>
        </w:rPr>
      </w:pPr>
      <w:r>
        <w:rPr>
          <w:lang w:val="en-CA"/>
        </w:rPr>
        <w:t>Commended to conclude fear seemed to be mistaken, incorrectly expressed as sexual arousal</w:t>
      </w:r>
    </w:p>
    <w:p w14:paraId="6EDBEAFE" w14:textId="77777777" w:rsidR="00D81D01" w:rsidRDefault="00D81D01" w:rsidP="00D81D01">
      <w:pPr>
        <w:rPr>
          <w:lang w:val="en-CA"/>
        </w:rPr>
      </w:pPr>
      <w:r>
        <w:rPr>
          <w:lang w:val="en-CA"/>
        </w:rPr>
        <w:t>Maybe different kind of person that walks on the two bridges – sample could be bias</w:t>
      </w:r>
    </w:p>
    <w:p w14:paraId="05D2F329" w14:textId="77777777" w:rsidR="00D81D01" w:rsidRDefault="00D81D01" w:rsidP="00D81D01">
      <w:pPr>
        <w:pStyle w:val="ListParagraph"/>
        <w:numPr>
          <w:ilvl w:val="0"/>
          <w:numId w:val="3"/>
        </w:numPr>
        <w:rPr>
          <w:lang w:val="en-CA"/>
        </w:rPr>
      </w:pPr>
      <w:r>
        <w:rPr>
          <w:lang w:val="en-CA"/>
        </w:rPr>
        <w:t>Randomly select males still on scary bridge and compare others 10m after crossing</w:t>
      </w:r>
    </w:p>
    <w:p w14:paraId="08C71A21" w14:textId="77777777" w:rsidR="00D81D01" w:rsidRDefault="00D81D01" w:rsidP="00D81D01">
      <w:pPr>
        <w:pStyle w:val="ListParagraph"/>
        <w:numPr>
          <w:ilvl w:val="0"/>
          <w:numId w:val="3"/>
        </w:numPr>
        <w:rPr>
          <w:lang w:val="en-CA"/>
        </w:rPr>
      </w:pPr>
      <w:r>
        <w:rPr>
          <w:lang w:val="en-CA"/>
        </w:rPr>
        <w:t xml:space="preserve">When on bridge, 3 sexual images per story vs 2 images, 13 callbacks vs 7 </w:t>
      </w:r>
    </w:p>
    <w:p w14:paraId="59421A3C" w14:textId="77777777" w:rsidR="00D81D01" w:rsidRDefault="00D81D01" w:rsidP="00D81D01">
      <w:pPr>
        <w:rPr>
          <w:lang w:val="en-CA"/>
        </w:rPr>
      </w:pPr>
      <w:r>
        <w:rPr>
          <w:lang w:val="en-CA"/>
        </w:rPr>
        <w:t xml:space="preserve">Maybe assistant acted differently with experimental an control 10 mins later – </w:t>
      </w:r>
      <w:r w:rsidRPr="00EF0ABB">
        <w:rPr>
          <w:highlight w:val="yellow"/>
          <w:lang w:val="en-CA"/>
        </w:rPr>
        <w:t>potential bias – confounding variable</w:t>
      </w:r>
    </w:p>
    <w:p w14:paraId="57F55D1E" w14:textId="77777777" w:rsidR="00D81D01" w:rsidRDefault="00D81D01" w:rsidP="00D81D01">
      <w:pPr>
        <w:pStyle w:val="ListParagraph"/>
        <w:numPr>
          <w:ilvl w:val="0"/>
          <w:numId w:val="3"/>
        </w:numPr>
        <w:rPr>
          <w:lang w:val="en-CA"/>
        </w:rPr>
      </w:pPr>
      <w:r>
        <w:rPr>
          <w:lang w:val="en-CA"/>
        </w:rPr>
        <w:t>Ensure better control over how participants interact with assistant</w:t>
      </w:r>
    </w:p>
    <w:p w14:paraId="7B022242" w14:textId="77777777" w:rsidR="00D81D01" w:rsidRDefault="00D81D01" w:rsidP="00D81D01">
      <w:pPr>
        <w:rPr>
          <w:lang w:val="en-CA"/>
        </w:rPr>
      </w:pPr>
    </w:p>
    <w:p w14:paraId="1BE9406E" w14:textId="77777777" w:rsidR="00D81D01" w:rsidRDefault="00D81D01" w:rsidP="00D81D01">
      <w:pPr>
        <w:rPr>
          <w:lang w:val="en-CA"/>
        </w:rPr>
      </w:pPr>
      <w:r>
        <w:rPr>
          <w:lang w:val="en-CA"/>
        </w:rPr>
        <w:t>Experiment 3 – 80 males tested only with attractive female assistant</w:t>
      </w:r>
    </w:p>
    <w:p w14:paraId="5E597894" w14:textId="77777777" w:rsidR="00D81D01" w:rsidRDefault="00D81D01" w:rsidP="00D81D01">
      <w:pPr>
        <w:pStyle w:val="ListParagraph"/>
        <w:numPr>
          <w:ilvl w:val="0"/>
          <w:numId w:val="3"/>
        </w:numPr>
        <w:rPr>
          <w:lang w:val="en-CA"/>
        </w:rPr>
      </w:pPr>
      <w:r>
        <w:rPr>
          <w:lang w:val="en-CA"/>
        </w:rPr>
        <w:t>Told 80 males they will receive strong or weak electric shock, then test learning</w:t>
      </w:r>
    </w:p>
    <w:p w14:paraId="29739D95" w14:textId="77777777" w:rsidR="00D81D01" w:rsidRDefault="00D81D01" w:rsidP="00D81D01">
      <w:pPr>
        <w:pStyle w:val="ListParagraph"/>
        <w:numPr>
          <w:ilvl w:val="0"/>
          <w:numId w:val="3"/>
        </w:numPr>
        <w:rPr>
          <w:lang w:val="en-CA"/>
        </w:rPr>
      </w:pPr>
      <w:r>
        <w:rPr>
          <w:lang w:val="en-CA"/>
        </w:rPr>
        <w:t>Separate cubicles to answer questions, telling them strong or weak shock groups</w:t>
      </w:r>
    </w:p>
    <w:p w14:paraId="53713279" w14:textId="77777777" w:rsidR="00D81D01" w:rsidRDefault="00D81D01" w:rsidP="00D81D01">
      <w:pPr>
        <w:rPr>
          <w:lang w:val="en-CA"/>
        </w:rPr>
      </w:pPr>
      <w:r>
        <w:rPr>
          <w:lang w:val="en-CA"/>
        </w:rPr>
        <w:t>Results: strong shock, more images and callback’s</w:t>
      </w:r>
    </w:p>
    <w:p w14:paraId="38AA2187" w14:textId="77777777" w:rsidR="00D81D01" w:rsidRDefault="00D81D01" w:rsidP="00D81D01">
      <w:pPr>
        <w:rPr>
          <w:lang w:val="en-CA"/>
        </w:rPr>
      </w:pPr>
    </w:p>
    <w:p w14:paraId="71D4FC26" w14:textId="77777777" w:rsidR="00D81D01" w:rsidRDefault="00D81D01" w:rsidP="00D81D01">
      <w:pPr>
        <w:rPr>
          <w:lang w:val="en-CA"/>
        </w:rPr>
      </w:pPr>
      <w:r>
        <w:rPr>
          <w:lang w:val="en-CA"/>
        </w:rPr>
        <w:t xml:space="preserve">Hypothesis: </w:t>
      </w:r>
    </w:p>
    <w:p w14:paraId="12DA4248" w14:textId="77777777" w:rsidR="00D81D01" w:rsidRDefault="00D81D01" w:rsidP="00D81D01">
      <w:pPr>
        <w:rPr>
          <w:lang w:val="en-CA"/>
        </w:rPr>
      </w:pPr>
      <w:r w:rsidRPr="00647EC6">
        <w:rPr>
          <w:lang w:val="en-CA"/>
        </w:rPr>
        <w:t>When two things happen simultaneously, we end up constructing emotion of fear</w:t>
      </w:r>
      <w:r>
        <w:rPr>
          <w:lang w:val="en-CA"/>
        </w:rPr>
        <w:t>, resulting in sexual arousal</w:t>
      </w:r>
    </w:p>
    <w:p w14:paraId="5A2D7D07" w14:textId="77777777" w:rsidR="00D81D01" w:rsidRPr="00EF0ABB" w:rsidRDefault="00D81D01" w:rsidP="00D81D01">
      <w:pPr>
        <w:rPr>
          <w:lang w:val="en-CA"/>
        </w:rPr>
      </w:pPr>
      <w:r>
        <w:rPr>
          <w:lang w:val="en-CA"/>
        </w:rPr>
        <w:t xml:space="preserve">Hypothesis based on theory: </w:t>
      </w:r>
    </w:p>
    <w:p w14:paraId="1E224A37" w14:textId="77777777" w:rsidR="00D81D01" w:rsidRDefault="00D81D01" w:rsidP="00D81D01">
      <w:pPr>
        <w:rPr>
          <w:lang w:val="en-CA"/>
        </w:rPr>
      </w:pPr>
      <w:r>
        <w:rPr>
          <w:lang w:val="en-CA"/>
        </w:rPr>
        <w:t>If schacter and singer correct, then fear may sometimes be mistaken as sexual arousal</w:t>
      </w:r>
    </w:p>
    <w:p w14:paraId="2485DD33" w14:textId="77777777" w:rsidR="00D81D01" w:rsidRDefault="00D81D01" w:rsidP="00D81D01">
      <w:r>
        <w:t>Operational definition of fear:</w:t>
      </w:r>
    </w:p>
    <w:p w14:paraId="3E83B05D" w14:textId="77777777" w:rsidR="00D81D01" w:rsidRDefault="00D81D01" w:rsidP="00D81D01">
      <w:r>
        <w:t>Operational definition of sexual arousal:</w:t>
      </w:r>
    </w:p>
    <w:p w14:paraId="5D11BA86" w14:textId="77777777" w:rsidR="00D81D01" w:rsidRDefault="00D81D01" w:rsidP="00D81D01">
      <w:r>
        <w:t>Independent variable</w:t>
      </w:r>
    </w:p>
    <w:p w14:paraId="0C2D7F40" w14:textId="77777777" w:rsidR="00D81D01" w:rsidRDefault="00D81D01" w:rsidP="00D81D01"/>
    <w:p w14:paraId="48776230" w14:textId="77777777" w:rsidR="00D81D01" w:rsidRDefault="00D81D01" w:rsidP="00D81D01">
      <w:r>
        <w:t>Terminology</w:t>
      </w:r>
    </w:p>
    <w:p w14:paraId="26FE9E29" w14:textId="77777777" w:rsidR="00D81D01" w:rsidRDefault="00D81D01" w:rsidP="00D81D01"/>
    <w:p w14:paraId="110652C1" w14:textId="77777777" w:rsidR="00D81D01" w:rsidRDefault="00D81D01" w:rsidP="00D81D01">
      <w:r>
        <w:t>Research: looking for causes</w:t>
      </w:r>
    </w:p>
    <w:p w14:paraId="3AA17102" w14:textId="77777777" w:rsidR="00D81D01" w:rsidRDefault="00D81D01" w:rsidP="00D81D01">
      <w:r>
        <w:t>Experiment – manipulate variable under controlled conditions so changes in another variable observed – cause effect relationships</w:t>
      </w:r>
    </w:p>
    <w:p w14:paraId="5E792AB9" w14:textId="77777777" w:rsidR="00D81D01" w:rsidRDefault="00D81D01" w:rsidP="00D81D01">
      <w:r>
        <w:t>Independent variables – variables manipulate (IV)</w:t>
      </w:r>
    </w:p>
    <w:p w14:paraId="6968E29B" w14:textId="77777777" w:rsidR="00D81D01" w:rsidRDefault="00D81D01" w:rsidP="00D81D01">
      <w:r>
        <w:t>Dependent variable (DV) – variable measured</w:t>
      </w:r>
    </w:p>
    <w:p w14:paraId="77CA479F" w14:textId="77777777" w:rsidR="00D81D01" w:rsidRDefault="00D81D01" w:rsidP="00D81D01">
      <w:pPr>
        <w:pStyle w:val="ListParagraph"/>
        <w:numPr>
          <w:ilvl w:val="0"/>
          <w:numId w:val="3"/>
        </w:numPr>
      </w:pPr>
      <w:r>
        <w:t>Does x affect Y?</w:t>
      </w:r>
    </w:p>
    <w:p w14:paraId="262A8D82" w14:textId="77777777" w:rsidR="00D81D01" w:rsidRDefault="00D81D01" w:rsidP="00D81D01">
      <w:pPr>
        <w:pStyle w:val="ListParagraph"/>
        <w:numPr>
          <w:ilvl w:val="0"/>
          <w:numId w:val="3"/>
        </w:numPr>
      </w:pPr>
      <w:r>
        <w:t>X=independent variable, Y=dependent</w:t>
      </w:r>
    </w:p>
    <w:p w14:paraId="498379AF" w14:textId="77777777" w:rsidR="00D81D01" w:rsidRDefault="00D81D01" w:rsidP="00D81D01">
      <w:r>
        <w:t>Operational definition – clarify precisely what is meant by each variable</w:t>
      </w:r>
    </w:p>
    <w:p w14:paraId="53E01706" w14:textId="77777777" w:rsidR="00D81D01" w:rsidRDefault="00D81D01" w:rsidP="00D81D01">
      <w:r>
        <w:t>Participants or subjects – behavior systematically observed</w:t>
      </w:r>
    </w:p>
    <w:p w14:paraId="56E022F6" w14:textId="77777777" w:rsidR="00D81D01" w:rsidRDefault="00D81D01" w:rsidP="00D81D01">
      <w:r>
        <w:t>Data collected techniques – allow for empirical observation and measurement</w:t>
      </w:r>
    </w:p>
    <w:p w14:paraId="6FAA12C7" w14:textId="77777777" w:rsidR="00D81D01" w:rsidRDefault="00D81D01" w:rsidP="00D81D01">
      <w:r>
        <w:t>Statistics – mathematical tools to analyze data and decide if hypothesis supported</w:t>
      </w:r>
    </w:p>
    <w:p w14:paraId="6A9F4D35" w14:textId="77777777" w:rsidR="00D81D01" w:rsidRDefault="00D81D01" w:rsidP="00D81D01">
      <w:r>
        <w:t>Findings – shared through scientific journals, periodicals that publish scholarly material</w:t>
      </w:r>
    </w:p>
    <w:p w14:paraId="7C61E043" w14:textId="77777777" w:rsidR="00D81D01" w:rsidRDefault="00D81D01" w:rsidP="00D81D01">
      <w:r>
        <w:t>Research methods – general strategies for conducting scientific studies</w:t>
      </w:r>
    </w:p>
    <w:p w14:paraId="51E56DC3" w14:textId="77777777" w:rsidR="00D81D01" w:rsidRDefault="00D81D01" w:rsidP="00D81D01">
      <w:r>
        <w:t>Experimental group – subjects receive special treatment through independent variable</w:t>
      </w:r>
    </w:p>
    <w:p w14:paraId="69B0C2C1" w14:textId="77777777" w:rsidR="00D81D01" w:rsidRDefault="00D81D01" w:rsidP="00D81D01">
      <w:r>
        <w:t>Control group – similar subjects who do not receive special treatment</w:t>
      </w:r>
    </w:p>
    <w:p w14:paraId="3D2C5C0D" w14:textId="77777777" w:rsidR="00D81D01" w:rsidRDefault="00D81D01" w:rsidP="00D81D01">
      <w:pPr>
        <w:pStyle w:val="ListParagraph"/>
        <w:numPr>
          <w:ilvl w:val="0"/>
          <w:numId w:val="3"/>
        </w:numPr>
      </w:pPr>
      <w:r>
        <w:t>Two groups in all respects (random assignment)</w:t>
      </w:r>
    </w:p>
    <w:p w14:paraId="69D434D0" w14:textId="77777777" w:rsidR="00D81D01" w:rsidRDefault="00D81D01" w:rsidP="00D81D01">
      <w:pPr>
        <w:pStyle w:val="ListParagraph"/>
        <w:numPr>
          <w:ilvl w:val="0"/>
          <w:numId w:val="3"/>
        </w:numPr>
      </w:pPr>
      <w:r>
        <w:t>All diff variables will even out</w:t>
      </w:r>
    </w:p>
    <w:p w14:paraId="0CFB0474" w14:textId="77777777" w:rsidR="00D81D01" w:rsidRDefault="00D81D01" w:rsidP="00D81D01">
      <w:pPr>
        <w:pStyle w:val="ListParagraph"/>
        <w:numPr>
          <w:ilvl w:val="0"/>
          <w:numId w:val="3"/>
        </w:numPr>
      </w:pPr>
      <w:r>
        <w:t>Manipulate independent variable for one group only</w:t>
      </w:r>
    </w:p>
    <w:p w14:paraId="14E69768" w14:textId="77777777" w:rsidR="00D81D01" w:rsidRDefault="00D81D01" w:rsidP="00D81D01">
      <w:pPr>
        <w:pStyle w:val="ListParagraph"/>
        <w:numPr>
          <w:ilvl w:val="0"/>
          <w:numId w:val="3"/>
        </w:numPr>
      </w:pPr>
      <w:r>
        <w:t>Differences in 2 groups must be due to independent variable</w:t>
      </w:r>
    </w:p>
    <w:p w14:paraId="6D4B2C46" w14:textId="77777777" w:rsidR="00D81D01" w:rsidRDefault="00D81D01" w:rsidP="00D81D01">
      <w:pPr>
        <w:pStyle w:val="ListParagraph"/>
        <w:numPr>
          <w:ilvl w:val="0"/>
          <w:numId w:val="3"/>
        </w:numPr>
      </w:pPr>
      <w:r>
        <w:t>Within-subject design: subjects serve as their own vrontrol group</w:t>
      </w:r>
    </w:p>
    <w:p w14:paraId="77EE5BCF" w14:textId="77777777" w:rsidR="00D81D01" w:rsidRDefault="00D81D01" w:rsidP="00D81D01">
      <w:pPr>
        <w:pStyle w:val="ListParagraph"/>
        <w:numPr>
          <w:ilvl w:val="0"/>
          <w:numId w:val="3"/>
        </w:numPr>
      </w:pPr>
      <w:r>
        <w:t>Between-subject design: two or more independent groups exposed to manipulation os independent variable</w:t>
      </w:r>
    </w:p>
    <w:p w14:paraId="0E450113" w14:textId="77777777" w:rsidR="00D81D01" w:rsidRDefault="00D81D01" w:rsidP="00D81D01">
      <w:r>
        <w:t>Interaction: effect of one variable depends on effect of another</w:t>
      </w:r>
    </w:p>
    <w:p w14:paraId="0846E689" w14:textId="77777777" w:rsidR="00D81D01" w:rsidRDefault="00D81D01" w:rsidP="00D81D01">
      <w:r>
        <w:t>Field experiment: research studies that use settings that are very much like real life, research can occur in everyday life and events</w:t>
      </w:r>
    </w:p>
    <w:p w14:paraId="2306C4D4" w14:textId="77777777" w:rsidR="00D81D01" w:rsidRDefault="00D81D01" w:rsidP="00D81D01">
      <w:r>
        <w:t>Remove or control for extraneous and confounding variables</w:t>
      </w:r>
    </w:p>
    <w:p w14:paraId="55B9AF30" w14:textId="77777777" w:rsidR="00D81D01" w:rsidRDefault="00D81D01" w:rsidP="00D81D01">
      <w:r>
        <w:t>Experimental designs: variations</w:t>
      </w:r>
    </w:p>
    <w:p w14:paraId="4F82AACA" w14:textId="77777777" w:rsidR="00D81D01" w:rsidRDefault="00D81D01" w:rsidP="00D81D01">
      <w:pPr>
        <w:pStyle w:val="ListParagraph"/>
        <w:numPr>
          <w:ilvl w:val="0"/>
          <w:numId w:val="3"/>
        </w:numPr>
      </w:pPr>
      <w:r>
        <w:t>Expose subjects to 2 diff conditions – reduces extraneous variable ( sex of research assistant low and high bridge)</w:t>
      </w:r>
    </w:p>
    <w:p w14:paraId="62DEE5DE" w14:textId="77777777" w:rsidR="00D81D01" w:rsidRDefault="00D81D01" w:rsidP="00D81D01">
      <w:pPr>
        <w:pStyle w:val="ListParagraph"/>
        <w:numPr>
          <w:ilvl w:val="0"/>
          <w:numId w:val="3"/>
        </w:numPr>
      </w:pPr>
      <w:r>
        <w:t>Manipulate independent variable</w:t>
      </w:r>
    </w:p>
    <w:p w14:paraId="1C25515D" w14:textId="77777777" w:rsidR="00D81D01" w:rsidRDefault="00D81D01" w:rsidP="00D81D01">
      <w:pPr>
        <w:pStyle w:val="ListParagraph"/>
        <w:numPr>
          <w:ilvl w:val="0"/>
          <w:numId w:val="3"/>
        </w:numPr>
      </w:pPr>
      <w:r>
        <w:t xml:space="preserve">Use 1 dependent variable – # call backs </w:t>
      </w:r>
    </w:p>
    <w:p w14:paraId="5EAF1CD9" w14:textId="77777777" w:rsidR="00D81D01" w:rsidRDefault="00D81D01" w:rsidP="00D81D01">
      <w:r>
        <w:t>SQ3R p35 – is it effective</w:t>
      </w:r>
    </w:p>
    <w:p w14:paraId="7EF29648" w14:textId="77777777" w:rsidR="00D81D01" w:rsidRDefault="00D81D01" w:rsidP="00D81D01">
      <w:pPr>
        <w:pStyle w:val="ListParagraph"/>
        <w:numPr>
          <w:ilvl w:val="0"/>
          <w:numId w:val="3"/>
        </w:numPr>
      </w:pPr>
      <w:r>
        <w:t>Experimental group (those who use it), control group – those who did not use the method</w:t>
      </w:r>
    </w:p>
    <w:p w14:paraId="3B7C461C" w14:textId="77777777" w:rsidR="00D81D01" w:rsidRDefault="00D81D01" w:rsidP="00D81D01"/>
    <w:p w14:paraId="299A870D" w14:textId="77777777" w:rsidR="00D81D01" w:rsidRDefault="00D81D01" w:rsidP="00D81D01"/>
    <w:p w14:paraId="283BC043" w14:textId="77777777" w:rsidR="00D81D01" w:rsidRDefault="00D81D01" w:rsidP="00D81D01">
      <w:r>
        <w:t>Other variables?</w:t>
      </w:r>
    </w:p>
    <w:p w14:paraId="174B8935" w14:textId="77777777" w:rsidR="00D81D01" w:rsidRDefault="00D81D01" w:rsidP="00D81D01">
      <w:pPr>
        <w:pStyle w:val="ListParagraph"/>
        <w:numPr>
          <w:ilvl w:val="0"/>
          <w:numId w:val="3"/>
        </w:numPr>
      </w:pPr>
      <w:r>
        <w:t>Gender, how much time, SQ3R individually versus a group, effective for only psyc or other groups, should we compare grade or test how much retained info 5 years from now, ethical consideration (fair to some students for not being effective)</w:t>
      </w:r>
    </w:p>
    <w:p w14:paraId="47DB78F1" w14:textId="77777777" w:rsidR="00D81D01" w:rsidRDefault="00D81D01" w:rsidP="00D81D01"/>
    <w:p w14:paraId="49BB825A" w14:textId="77777777" w:rsidR="00D81D01" w:rsidRDefault="00D81D01" w:rsidP="00D81D01">
      <w:r>
        <w:t>Experimental research</w:t>
      </w:r>
    </w:p>
    <w:p w14:paraId="39849781" w14:textId="77777777" w:rsidR="00D81D01" w:rsidRDefault="00D81D01" w:rsidP="00D81D01">
      <w:pPr>
        <w:pStyle w:val="ListParagraph"/>
        <w:numPr>
          <w:ilvl w:val="0"/>
          <w:numId w:val="3"/>
        </w:numPr>
      </w:pPr>
      <w:r>
        <w:t>Sciences best way to draw conclusions about cause and effect</w:t>
      </w:r>
    </w:p>
    <w:p w14:paraId="2EB4FD6A" w14:textId="77777777" w:rsidR="00D81D01" w:rsidRDefault="00D81D01" w:rsidP="00D81D01">
      <w:pPr>
        <w:pStyle w:val="ListParagraph"/>
        <w:numPr>
          <w:ilvl w:val="0"/>
          <w:numId w:val="3"/>
        </w:numPr>
      </w:pPr>
      <w:r>
        <w:t>Weakness – artificial nature of experiments, ethical and practical issues</w:t>
      </w:r>
    </w:p>
    <w:p w14:paraId="706AA545" w14:textId="77777777" w:rsidR="00D81D01" w:rsidRDefault="00D81D01" w:rsidP="00D81D01"/>
    <w:p w14:paraId="46533922" w14:textId="77777777" w:rsidR="00D81D01" w:rsidRDefault="00D81D01" w:rsidP="00D81D01">
      <w:r>
        <w:t>Descriptive method – permit investigators to only describe patterns and behaviors and discover links or associations between variables</w:t>
      </w:r>
    </w:p>
    <w:p w14:paraId="01C3AAF1" w14:textId="77777777" w:rsidR="00D81D01" w:rsidRDefault="00D81D01" w:rsidP="00D81D01">
      <w:r>
        <w:t>When we cant manipulate an independent variable</w:t>
      </w:r>
    </w:p>
    <w:p w14:paraId="4A818E02" w14:textId="77777777" w:rsidR="00D81D01" w:rsidRDefault="00D81D01" w:rsidP="00D81D01">
      <w:pPr>
        <w:pStyle w:val="ListParagraph"/>
        <w:numPr>
          <w:ilvl w:val="0"/>
          <w:numId w:val="4"/>
        </w:numPr>
      </w:pPr>
      <w:r w:rsidRPr="00A54E8E">
        <w:rPr>
          <w:highlight w:val="yellow"/>
        </w:rPr>
        <w:t>naturalistic observation</w:t>
      </w:r>
      <w:r>
        <w:t xml:space="preserve"> (observe and record behavior in natural setting, without attempting to influence or control it) – must wait for behavior to occur, limited control – introducing bias because we wait for particular instances- may not mean we can generalize from one case </w:t>
      </w:r>
      <w:r w:rsidRPr="00A54E8E">
        <w:rPr>
          <w:highlight w:val="yellow"/>
        </w:rPr>
        <w:t>Reactivity – occurs when subject behavior is altered by presence of an observer</w:t>
      </w:r>
    </w:p>
    <w:p w14:paraId="6731ADE1" w14:textId="77777777" w:rsidR="00D81D01" w:rsidRDefault="00D81D01" w:rsidP="00D81D01">
      <w:pPr>
        <w:pStyle w:val="ListParagraph"/>
        <w:numPr>
          <w:ilvl w:val="0"/>
          <w:numId w:val="4"/>
        </w:numPr>
      </w:pPr>
      <w:r w:rsidRPr="00A54E8E">
        <w:rPr>
          <w:highlight w:val="yellow"/>
        </w:rPr>
        <w:t>case studies</w:t>
      </w:r>
      <w:r>
        <w:t xml:space="preserve"> (look at one individual, small groups in great depth, over extended period of time, can include, observation, surveys, tests, exploratory in nature, good unique disorders and problems) – limited generalizability – one individual, cannot determine causes, potential problems of obtaining participants </w:t>
      </w:r>
    </w:p>
    <w:p w14:paraId="77E888B2" w14:textId="77777777" w:rsidR="00D81D01" w:rsidRDefault="00D81D01" w:rsidP="00D81D01">
      <w:pPr>
        <w:pStyle w:val="ListParagraph"/>
        <w:numPr>
          <w:ilvl w:val="0"/>
          <w:numId w:val="4"/>
        </w:numPr>
      </w:pPr>
      <w:r>
        <w:t>surveys (interviews, questionnaires to gather info about attitudes, beliefs or people, administered to millions of people) – inaccurate info: memory failure, response bias, social desirability, embarrassment, deliberately misleading, don’t know answer, poor survey conducted, response set or response bias</w:t>
      </w:r>
    </w:p>
    <w:p w14:paraId="2ED10D73" w14:textId="77777777" w:rsidR="00D81D01" w:rsidRDefault="00D81D01" w:rsidP="00D81D01">
      <w:pPr>
        <w:pStyle w:val="ListParagraph"/>
        <w:numPr>
          <w:ilvl w:val="0"/>
          <w:numId w:val="3"/>
        </w:numPr>
      </w:pPr>
      <w:r>
        <w:t>response set- tendency to respond to a question in a particular way that is unrelated to the content of questions</w:t>
      </w:r>
    </w:p>
    <w:p w14:paraId="24FDC720" w14:textId="77777777" w:rsidR="00D81D01" w:rsidRDefault="00D81D01" w:rsidP="00D81D01">
      <w:pPr>
        <w:pStyle w:val="ListParagraph"/>
        <w:numPr>
          <w:ilvl w:val="0"/>
          <w:numId w:val="3"/>
        </w:numPr>
      </w:pPr>
      <w:r>
        <w:t>Can help us understand diff patterns of behavior – but can never tell us if something causes another thing</w:t>
      </w:r>
    </w:p>
    <w:p w14:paraId="36CCE201" w14:textId="77777777" w:rsidR="00D81D01" w:rsidRDefault="00D81D01" w:rsidP="00D81D01">
      <w:pPr>
        <w:pStyle w:val="ListParagraph"/>
        <w:numPr>
          <w:ilvl w:val="0"/>
          <w:numId w:val="3"/>
        </w:numPr>
      </w:pPr>
      <w:r>
        <w:t>Depend on self-reported data</w:t>
      </w:r>
    </w:p>
    <w:p w14:paraId="6D070FDC" w14:textId="77777777" w:rsidR="00D81D01" w:rsidRDefault="00D81D01" w:rsidP="00D81D01"/>
    <w:p w14:paraId="42F86069" w14:textId="77777777" w:rsidR="00D81D01" w:rsidRDefault="00D81D01" w:rsidP="00D81D01">
      <w:r>
        <w:t>Halo effect – one’s overall evaluation of a person, object or institution spills over to influence more specific ratings</w:t>
      </w:r>
    </w:p>
    <w:p w14:paraId="4D976ECA" w14:textId="77777777" w:rsidR="00D81D01" w:rsidRDefault="00D81D01" w:rsidP="00D81D01"/>
    <w:p w14:paraId="458222A2" w14:textId="77777777" w:rsidR="00D81D01" w:rsidRDefault="00D81D01" w:rsidP="00D81D01">
      <w:r>
        <w:t>Descriptive and inferential statistics</w:t>
      </w:r>
    </w:p>
    <w:p w14:paraId="2C77863B" w14:textId="77777777" w:rsidR="00D81D01" w:rsidRDefault="00D81D01" w:rsidP="00D81D01">
      <w:pPr>
        <w:pStyle w:val="ListParagraph"/>
        <w:numPr>
          <w:ilvl w:val="0"/>
          <w:numId w:val="3"/>
        </w:numPr>
      </w:pPr>
      <w:r>
        <w:t>Statistics and research – drawing conclusions</w:t>
      </w:r>
    </w:p>
    <w:p w14:paraId="00655610" w14:textId="77777777" w:rsidR="00D81D01" w:rsidRDefault="00D81D01" w:rsidP="00D81D01">
      <w:pPr>
        <w:pStyle w:val="ListParagraph"/>
        <w:numPr>
          <w:ilvl w:val="0"/>
          <w:numId w:val="3"/>
        </w:numPr>
      </w:pPr>
      <w:r>
        <w:t>Statistic – using math to organize, summarize, interpret numerical data</w:t>
      </w:r>
    </w:p>
    <w:p w14:paraId="4AA34202" w14:textId="77777777" w:rsidR="00D81D01" w:rsidRDefault="00D81D01" w:rsidP="00D81D01">
      <w:r w:rsidRPr="00AA4CD6">
        <w:rPr>
          <w:highlight w:val="yellow"/>
        </w:rPr>
        <w:t>Descriptive statistics</w:t>
      </w:r>
      <w:r>
        <w:t xml:space="preserve"> </w:t>
      </w:r>
    </w:p>
    <w:p w14:paraId="74282848" w14:textId="77777777" w:rsidR="00D81D01" w:rsidRDefault="00D81D01" w:rsidP="00D81D01">
      <w:pPr>
        <w:pStyle w:val="ListParagraph"/>
        <w:numPr>
          <w:ilvl w:val="0"/>
          <w:numId w:val="3"/>
        </w:numPr>
      </w:pPr>
      <w:r>
        <w:t>Organizing and summarizing data</w:t>
      </w:r>
    </w:p>
    <w:p w14:paraId="439E4D6A" w14:textId="77777777" w:rsidR="00D81D01" w:rsidRDefault="00D81D01" w:rsidP="00D81D01">
      <w:pPr>
        <w:pStyle w:val="ListParagraph"/>
        <w:numPr>
          <w:ilvl w:val="0"/>
          <w:numId w:val="3"/>
        </w:numPr>
      </w:pPr>
      <w:r>
        <w:t>Measures of central tendency – typical or average score in distribution</w:t>
      </w:r>
    </w:p>
    <w:p w14:paraId="2B0CADB5" w14:textId="77777777" w:rsidR="00D81D01" w:rsidRDefault="00D81D01" w:rsidP="00D81D01">
      <w:pPr>
        <w:pStyle w:val="ListParagraph"/>
        <w:numPr>
          <w:ilvl w:val="0"/>
          <w:numId w:val="3"/>
        </w:numPr>
      </w:pPr>
      <w:r>
        <w:t>Mean – average scores</w:t>
      </w:r>
    </w:p>
    <w:p w14:paraId="2070B633" w14:textId="77777777" w:rsidR="00D81D01" w:rsidRDefault="00D81D01" w:rsidP="00D81D01">
      <w:pPr>
        <w:pStyle w:val="ListParagraph"/>
        <w:numPr>
          <w:ilvl w:val="0"/>
          <w:numId w:val="3"/>
        </w:numPr>
      </w:pPr>
      <w:r>
        <w:t>Median – score falling in exact center</w:t>
      </w:r>
    </w:p>
    <w:p w14:paraId="1F0A73E8" w14:textId="77777777" w:rsidR="00D81D01" w:rsidRDefault="00D81D01" w:rsidP="00D81D01">
      <w:pPr>
        <w:pStyle w:val="ListParagraph"/>
        <w:numPr>
          <w:ilvl w:val="0"/>
          <w:numId w:val="3"/>
        </w:numPr>
      </w:pPr>
      <w:r>
        <w:t xml:space="preserve">Mode – most frequently occurring score </w:t>
      </w:r>
    </w:p>
    <w:p w14:paraId="6F0D59A7" w14:textId="77777777" w:rsidR="00D81D01" w:rsidRDefault="00D81D01" w:rsidP="00D81D01">
      <w:pPr>
        <w:pStyle w:val="ListParagraph"/>
        <w:numPr>
          <w:ilvl w:val="0"/>
          <w:numId w:val="3"/>
        </w:numPr>
      </w:pPr>
      <w:r>
        <w:t>Which is most accurate? Median, middle</w:t>
      </w:r>
    </w:p>
    <w:p w14:paraId="6E355BB8" w14:textId="77777777" w:rsidR="00D81D01" w:rsidRDefault="00D81D01" w:rsidP="00D81D01">
      <w:pPr>
        <w:pStyle w:val="ListParagraph"/>
        <w:numPr>
          <w:ilvl w:val="0"/>
          <w:numId w:val="3"/>
        </w:numPr>
      </w:pPr>
      <w:r>
        <w:t>Variability = how scored vary from each other and from mean</w:t>
      </w:r>
    </w:p>
    <w:p w14:paraId="100C8C05" w14:textId="77777777" w:rsidR="00D81D01" w:rsidRDefault="00D81D01" w:rsidP="00D81D01">
      <w:pPr>
        <w:pStyle w:val="ListParagraph"/>
        <w:numPr>
          <w:ilvl w:val="0"/>
          <w:numId w:val="3"/>
        </w:numPr>
      </w:pPr>
      <w:r>
        <w:t>Standard deviation – numerical measure of variability</w:t>
      </w:r>
    </w:p>
    <w:p w14:paraId="4C645E21" w14:textId="77777777" w:rsidR="00D81D01" w:rsidRDefault="00D81D01" w:rsidP="00D81D01">
      <w:pPr>
        <w:pStyle w:val="ListParagraph"/>
        <w:numPr>
          <w:ilvl w:val="0"/>
          <w:numId w:val="3"/>
        </w:numPr>
      </w:pPr>
      <w:r>
        <w:t>High variability – high standard deviation</w:t>
      </w:r>
    </w:p>
    <w:p w14:paraId="417BE850" w14:textId="77777777" w:rsidR="00D81D01" w:rsidRDefault="00D81D01" w:rsidP="00D81D01">
      <w:pPr>
        <w:pStyle w:val="ListParagraph"/>
        <w:numPr>
          <w:ilvl w:val="0"/>
          <w:numId w:val="3"/>
        </w:numPr>
      </w:pPr>
      <w:r>
        <w:t>Low variability – low standard deviation</w:t>
      </w:r>
    </w:p>
    <w:p w14:paraId="498C141D" w14:textId="77777777" w:rsidR="00D81D01" w:rsidRDefault="00D81D01" w:rsidP="00D81D01">
      <w:pPr>
        <w:pStyle w:val="ListParagraph"/>
        <w:numPr>
          <w:ilvl w:val="0"/>
          <w:numId w:val="3"/>
        </w:numPr>
      </w:pPr>
      <w:r w:rsidRPr="00B8091A">
        <w:rPr>
          <w:highlight w:val="yellow"/>
        </w:rPr>
        <w:t>Advantage:</w:t>
      </w:r>
      <w:r>
        <w:t xml:space="preserve"> give researchers way to explore questions that can’t be examined with experimental procedures </w:t>
      </w:r>
    </w:p>
    <w:p w14:paraId="1DEC6837" w14:textId="77777777" w:rsidR="00D81D01" w:rsidRDefault="00D81D01" w:rsidP="00D81D01">
      <w:pPr>
        <w:pStyle w:val="ListParagraph"/>
        <w:numPr>
          <w:ilvl w:val="0"/>
          <w:numId w:val="3"/>
        </w:numPr>
      </w:pPr>
      <w:r w:rsidRPr="00B8091A">
        <w:rPr>
          <w:highlight w:val="yellow"/>
        </w:rPr>
        <w:t>Disadvantage</w:t>
      </w:r>
      <w:r>
        <w:t>: investigators cannot control events to isolate cause and effect</w:t>
      </w:r>
    </w:p>
    <w:p w14:paraId="1166CAFE" w14:textId="77777777" w:rsidR="00D81D01" w:rsidRDefault="00D81D01" w:rsidP="00D81D01">
      <w:r w:rsidRPr="00AA4CD6">
        <w:rPr>
          <w:highlight w:val="yellow"/>
        </w:rPr>
        <w:t>Inferential statistics</w:t>
      </w:r>
    </w:p>
    <w:p w14:paraId="2F8630EA" w14:textId="77777777" w:rsidR="00D81D01" w:rsidRDefault="00D81D01" w:rsidP="00D81D01">
      <w:pPr>
        <w:pStyle w:val="ListParagraph"/>
        <w:numPr>
          <w:ilvl w:val="0"/>
          <w:numId w:val="5"/>
        </w:numPr>
      </w:pPr>
      <w:r>
        <w:t>Interpreting data and drawing conclusions</w:t>
      </w:r>
    </w:p>
    <w:p w14:paraId="4A0F5527" w14:textId="77777777" w:rsidR="00D81D01" w:rsidRDefault="00D81D01" w:rsidP="00D81D01">
      <w:pPr>
        <w:pStyle w:val="ListParagraph"/>
        <w:numPr>
          <w:ilvl w:val="0"/>
          <w:numId w:val="5"/>
        </w:numPr>
      </w:pPr>
      <w:r w:rsidRPr="00AA4CD6">
        <w:rPr>
          <w:highlight w:val="yellow"/>
        </w:rPr>
        <w:t>Statistical significance</w:t>
      </w:r>
      <w:r>
        <w:t>: exists when the probability that the observed findings are due to chance is very low</w:t>
      </w:r>
    </w:p>
    <w:p w14:paraId="49429255" w14:textId="77777777" w:rsidR="00D81D01" w:rsidRDefault="00D81D01" w:rsidP="00D81D01">
      <w:pPr>
        <w:pStyle w:val="ListParagraph"/>
        <w:numPr>
          <w:ilvl w:val="0"/>
          <w:numId w:val="5"/>
        </w:numPr>
      </w:pPr>
      <w:r>
        <w:t>Meta-analysis: results of findings obtained in several studies are integrated to allow for conclusions regarding the set of observed results</w:t>
      </w:r>
    </w:p>
    <w:p w14:paraId="19F4A691" w14:textId="77777777" w:rsidR="00D81D01" w:rsidRDefault="00D81D01" w:rsidP="00D81D01"/>
    <w:p w14:paraId="59A6BA6D" w14:textId="77777777" w:rsidR="00D81D01" w:rsidRDefault="00D81D01" w:rsidP="00D81D01">
      <w:r>
        <w:t>Replication: repetition of a study to see whether the earlier results are duplicated</w:t>
      </w:r>
    </w:p>
    <w:p w14:paraId="6C4AD8D0" w14:textId="77777777" w:rsidR="00D81D01" w:rsidRDefault="00D81D01" w:rsidP="00D81D01"/>
    <w:p w14:paraId="0E6C8F03" w14:textId="77777777" w:rsidR="00D81D01" w:rsidRDefault="00D81D01" w:rsidP="00D81D01">
      <w:r>
        <w:t>Hypothesis testing – do observed findings support hypothesis?</w:t>
      </w:r>
    </w:p>
    <w:p w14:paraId="75B72BD8" w14:textId="77777777" w:rsidR="00D81D01" w:rsidRDefault="00D81D01" w:rsidP="00D81D01">
      <w:pPr>
        <w:pStyle w:val="ListParagraph"/>
        <w:numPr>
          <w:ilvl w:val="0"/>
          <w:numId w:val="3"/>
        </w:numPr>
      </w:pPr>
      <w:r>
        <w:t>Are findings real or due to chance?</w:t>
      </w:r>
    </w:p>
    <w:p w14:paraId="0F1A01CC" w14:textId="77777777" w:rsidR="00D81D01" w:rsidRDefault="00D81D01" w:rsidP="00D81D01">
      <w:pPr>
        <w:pStyle w:val="ListParagraph"/>
        <w:numPr>
          <w:ilvl w:val="0"/>
          <w:numId w:val="3"/>
        </w:numPr>
      </w:pPr>
      <w:r>
        <w:t>Statistical significance – probability observed findings are due to chance very low (&lt;5 times in 100)</w:t>
      </w:r>
    </w:p>
    <w:p w14:paraId="73C39A31" w14:textId="77777777" w:rsidR="00D81D01" w:rsidRDefault="00D81D01" w:rsidP="00D81D01">
      <w:r>
        <w:t>-  attraction and sexual imagery – would tell us if difference between strong and weak shock are due to chance</w:t>
      </w:r>
    </w:p>
    <w:p w14:paraId="31FF34A6" w14:textId="77777777" w:rsidR="00D81D01" w:rsidRDefault="00D81D01" w:rsidP="00D81D01">
      <w:r>
        <w:t>Normal distribution – if we collect number of numbers, we see distribution – importance – we can start to draw conclusions about when we have outliers, values that are significantly different from mean, mode etc.</w:t>
      </w:r>
    </w:p>
    <w:p w14:paraId="26939F0B" w14:textId="77777777" w:rsidR="00D81D01" w:rsidRDefault="00D81D01" w:rsidP="00D81D01"/>
    <w:p w14:paraId="08494191" w14:textId="77777777" w:rsidR="00D81D01" w:rsidRDefault="00D81D01" w:rsidP="00D81D01">
      <w:r>
        <w:t>Frequency polygon – line figure used to present data from a frequency distribution</w:t>
      </w:r>
    </w:p>
    <w:p w14:paraId="7D64FF9C" w14:textId="77777777" w:rsidR="00D81D01" w:rsidRDefault="00D81D01" w:rsidP="00D81D01">
      <w:r>
        <w:t>Frequency distribution – orderly arrangement of scored indicating the frequency of each score or a group of scores</w:t>
      </w:r>
    </w:p>
    <w:p w14:paraId="26AEFCC2" w14:textId="77777777" w:rsidR="00D81D01" w:rsidRDefault="00D81D01" w:rsidP="00D81D01"/>
    <w:p w14:paraId="22236656" w14:textId="77777777" w:rsidR="00D81D01" w:rsidRDefault="00D81D01" w:rsidP="00D81D01">
      <w:r>
        <w:t>Correlation</w:t>
      </w:r>
    </w:p>
    <w:p w14:paraId="4319AC23" w14:textId="77777777" w:rsidR="00D81D01" w:rsidRDefault="00D81D01" w:rsidP="00D81D01">
      <w:r>
        <w:t xml:space="preserve">  Exits when 2 variables are related to each other</w:t>
      </w:r>
    </w:p>
    <w:p w14:paraId="4AED8BB6" w14:textId="77777777" w:rsidR="00D81D01" w:rsidRDefault="00D81D01" w:rsidP="00D81D01">
      <w:pPr>
        <w:pStyle w:val="ListParagraph"/>
        <w:numPr>
          <w:ilvl w:val="0"/>
          <w:numId w:val="3"/>
        </w:numPr>
      </w:pPr>
      <w:r>
        <w:t>Numerical index of degree of relationship</w:t>
      </w:r>
    </w:p>
    <w:p w14:paraId="1615AC85" w14:textId="77777777" w:rsidR="00D81D01" w:rsidRDefault="00D81D01" w:rsidP="00D81D01">
      <w:pPr>
        <w:pStyle w:val="ListParagraph"/>
        <w:numPr>
          <w:ilvl w:val="0"/>
          <w:numId w:val="3"/>
        </w:numPr>
      </w:pPr>
      <w:r>
        <w:t>Numbers between -1.0 and +1.0</w:t>
      </w:r>
    </w:p>
    <w:p w14:paraId="58883744" w14:textId="77777777" w:rsidR="00D81D01" w:rsidRDefault="00D81D01" w:rsidP="00D81D01">
      <w:pPr>
        <w:pStyle w:val="ListParagraph"/>
        <w:numPr>
          <w:ilvl w:val="0"/>
          <w:numId w:val="3"/>
        </w:numPr>
      </w:pPr>
      <w:r>
        <w:t>Can be positive or negative</w:t>
      </w:r>
    </w:p>
    <w:p w14:paraId="7CBD1A72" w14:textId="77777777" w:rsidR="00D81D01" w:rsidRDefault="00D81D01" w:rsidP="00D81D01">
      <w:pPr>
        <w:pStyle w:val="ListParagraph"/>
        <w:numPr>
          <w:ilvl w:val="0"/>
          <w:numId w:val="3"/>
        </w:numPr>
      </w:pPr>
      <w:r>
        <w:t>Closer to 1 (+ or -) stronger relationship</w:t>
      </w:r>
    </w:p>
    <w:p w14:paraId="7DAC7315" w14:textId="77777777" w:rsidR="00D81D01" w:rsidRDefault="00D81D01" w:rsidP="00D81D01">
      <w:pPr>
        <w:pStyle w:val="ListParagraph"/>
        <w:numPr>
          <w:ilvl w:val="0"/>
          <w:numId w:val="3"/>
        </w:numPr>
      </w:pPr>
      <w:r>
        <w:t>Correlation allows us to predict certain values but never implies cause and effect</w:t>
      </w:r>
    </w:p>
    <w:p w14:paraId="5BC7ED94" w14:textId="77777777" w:rsidR="00D81D01" w:rsidRDefault="00D81D01" w:rsidP="00D81D01">
      <w:pPr>
        <w:pStyle w:val="ListParagraph"/>
        <w:numPr>
          <w:ilvl w:val="0"/>
          <w:numId w:val="3"/>
        </w:numPr>
      </w:pPr>
      <w:r>
        <w:t>High correlation = increased ability to predicts one variable based on another</w:t>
      </w:r>
    </w:p>
    <w:p w14:paraId="1FF237D6" w14:textId="77777777" w:rsidR="00D81D01" w:rsidRDefault="00D81D01" w:rsidP="00D81D01">
      <w:pPr>
        <w:pStyle w:val="ListParagraph"/>
        <w:numPr>
          <w:ilvl w:val="0"/>
          <w:numId w:val="3"/>
        </w:numPr>
      </w:pPr>
      <w:r>
        <w:t>High school grades moderately correlated with 1</w:t>
      </w:r>
      <w:r w:rsidRPr="00D53BD9">
        <w:rPr>
          <w:vertAlign w:val="superscript"/>
        </w:rPr>
        <w:t>st</w:t>
      </w:r>
      <w:r>
        <w:t xml:space="preserve"> year university GPS</w:t>
      </w:r>
    </w:p>
    <w:p w14:paraId="2A54C3E4" w14:textId="77777777" w:rsidR="00D81D01" w:rsidRDefault="00D81D01" w:rsidP="00D81D01">
      <w:pPr>
        <w:pStyle w:val="ListParagraph"/>
        <w:numPr>
          <w:ilvl w:val="0"/>
          <w:numId w:val="3"/>
        </w:numPr>
      </w:pPr>
      <w:r>
        <w:t>2 variables can be correlated, but not causally</w:t>
      </w:r>
    </w:p>
    <w:p w14:paraId="10EBCFAF" w14:textId="77777777" w:rsidR="00D81D01" w:rsidRDefault="00D81D01" w:rsidP="00D81D01">
      <w:pPr>
        <w:pStyle w:val="ListParagraph"/>
        <w:numPr>
          <w:ilvl w:val="0"/>
          <w:numId w:val="3"/>
        </w:numPr>
      </w:pPr>
      <w:r>
        <w:t>foot size and vocabulary size – do larger feet cause larger vocabularies? No</w:t>
      </w:r>
    </w:p>
    <w:p w14:paraId="418B157C" w14:textId="77777777" w:rsidR="00D81D01" w:rsidRDefault="00D81D01" w:rsidP="00D81D01">
      <w:pPr>
        <w:pStyle w:val="ListParagraph"/>
        <w:numPr>
          <w:ilvl w:val="0"/>
          <w:numId w:val="3"/>
        </w:numPr>
      </w:pPr>
      <w:r>
        <w:t>third variable problem</w:t>
      </w:r>
    </w:p>
    <w:p w14:paraId="0FC416A2" w14:textId="77777777" w:rsidR="00D81D01" w:rsidRDefault="00D81D01" w:rsidP="00D81D01">
      <w:r>
        <w:t>correlation coefficient – numerical index of the degree of relationship between two variables</w:t>
      </w:r>
    </w:p>
    <w:p w14:paraId="70A4FD7F" w14:textId="77777777" w:rsidR="00D81D01" w:rsidRDefault="00D81D01" w:rsidP="00D81D01"/>
    <w:p w14:paraId="049DD745" w14:textId="77777777" w:rsidR="00D81D01" w:rsidRDefault="00D81D01" w:rsidP="00D81D01">
      <w:r>
        <w:t>positive correlation – two variables co-vary in same direction</w:t>
      </w:r>
    </w:p>
    <w:p w14:paraId="3658155C" w14:textId="77777777" w:rsidR="00D81D01" w:rsidRDefault="00D81D01" w:rsidP="00D81D01">
      <w:r>
        <w:t>negative correlation – two variables co-vary in opposite direction</w:t>
      </w:r>
    </w:p>
    <w:p w14:paraId="6C38331A" w14:textId="77777777" w:rsidR="00D81D01" w:rsidRDefault="00D81D01" w:rsidP="00D81D01"/>
    <w:p w14:paraId="430D4DA1" w14:textId="77777777" w:rsidR="00D81D01" w:rsidRDefault="00D81D01" w:rsidP="00D81D01">
      <w:r>
        <w:t>variability – how much the scores in a data set vary from each other and from the mean</w:t>
      </w:r>
    </w:p>
    <w:p w14:paraId="7067E397" w14:textId="77777777" w:rsidR="00D81D01" w:rsidRDefault="00D81D01" w:rsidP="00D81D01">
      <w:r>
        <w:t>standard deviation – index of the amount of variability in a set of data – gives you how scores in your sample cluster around the average</w:t>
      </w:r>
    </w:p>
    <w:p w14:paraId="5C930A58" w14:textId="77777777" w:rsidR="00D81D01" w:rsidRDefault="00D81D01" w:rsidP="00D81D01">
      <w:r>
        <w:t>Percentile score – indicates the percentage of people who score at or below particular score</w:t>
      </w:r>
    </w:p>
    <w:p w14:paraId="1000C0CA" w14:textId="77777777" w:rsidR="00D81D01" w:rsidRDefault="00D81D01" w:rsidP="00D81D01"/>
    <w:p w14:paraId="07F0D1AA" w14:textId="77777777" w:rsidR="00D81D01" w:rsidRDefault="00D81D01" w:rsidP="00D81D01">
      <w:r>
        <w:t>Population and sample</w:t>
      </w:r>
    </w:p>
    <w:p w14:paraId="3CA816CA" w14:textId="77777777" w:rsidR="00D81D01" w:rsidRDefault="00D81D01" w:rsidP="00D81D01">
      <w:r>
        <w:t>Population – entire group to which experimenters want to generalize</w:t>
      </w:r>
    </w:p>
    <w:p w14:paraId="177F076C" w14:textId="77777777" w:rsidR="00D81D01" w:rsidRDefault="00D81D01" w:rsidP="00D81D01">
      <w:r>
        <w:t>Sample – part of population on which actual experiment conducted</w:t>
      </w:r>
    </w:p>
    <w:p w14:paraId="7F4C6B02" w14:textId="77777777" w:rsidR="00D81D01" w:rsidRDefault="00D81D01" w:rsidP="00D81D01">
      <w:pPr>
        <w:pStyle w:val="ListParagraph"/>
        <w:numPr>
          <w:ilvl w:val="0"/>
          <w:numId w:val="3"/>
        </w:numPr>
      </w:pPr>
      <w:r>
        <w:t>potential problem of sampling bias</w:t>
      </w:r>
    </w:p>
    <w:p w14:paraId="31B23572" w14:textId="77777777" w:rsidR="00D81D01" w:rsidRDefault="00D81D01" w:rsidP="00D81D01">
      <w:pPr>
        <w:pStyle w:val="ListParagraph"/>
        <w:numPr>
          <w:ilvl w:val="0"/>
          <w:numId w:val="3"/>
        </w:numPr>
      </w:pPr>
      <w:r>
        <w:t xml:space="preserve">sample must include representative amount of people from population </w:t>
      </w:r>
    </w:p>
    <w:p w14:paraId="1CB92ADC" w14:textId="77777777" w:rsidR="00D81D01" w:rsidRDefault="00D81D01" w:rsidP="00D81D01">
      <w:pPr>
        <w:pStyle w:val="ListParagraph"/>
        <w:numPr>
          <w:ilvl w:val="0"/>
          <w:numId w:val="3"/>
        </w:numPr>
      </w:pPr>
      <w:r>
        <w:t>same proportions that exists in target population</w:t>
      </w:r>
    </w:p>
    <w:p w14:paraId="06AE089A" w14:textId="77777777" w:rsidR="00D81D01" w:rsidRDefault="00D81D01" w:rsidP="00D81D01">
      <w:r>
        <w:t>experimental group – receive treatment</w:t>
      </w:r>
    </w:p>
    <w:p w14:paraId="5D8CA4C8" w14:textId="77777777" w:rsidR="00D81D01" w:rsidRDefault="00D81D01" w:rsidP="00D81D01">
      <w:r>
        <w:t>control group – don’t receive treatment</w:t>
      </w:r>
    </w:p>
    <w:p w14:paraId="779A6644" w14:textId="77777777" w:rsidR="00D81D01" w:rsidRDefault="00D81D01" w:rsidP="00D81D01">
      <w:pPr>
        <w:pStyle w:val="ListParagraph"/>
        <w:numPr>
          <w:ilvl w:val="0"/>
          <w:numId w:val="3"/>
        </w:numPr>
      </w:pPr>
      <w:r>
        <w:t xml:space="preserve">control all other factors so that experimental and control groups are otherwise identical </w:t>
      </w:r>
    </w:p>
    <w:p w14:paraId="79524832" w14:textId="77777777" w:rsidR="00D81D01" w:rsidRDefault="00D81D01" w:rsidP="00D81D01">
      <w:r>
        <w:t>Biases</w:t>
      </w:r>
    </w:p>
    <w:p w14:paraId="64A88BFD" w14:textId="77777777" w:rsidR="00D81D01" w:rsidRDefault="00D81D01" w:rsidP="00D81D01">
      <w:pPr>
        <w:pStyle w:val="ListParagraph"/>
        <w:numPr>
          <w:ilvl w:val="0"/>
          <w:numId w:val="3"/>
        </w:numPr>
      </w:pPr>
      <w:r>
        <w:t>selection bias – selected sample that does not represent overall population</w:t>
      </w:r>
    </w:p>
    <w:p w14:paraId="310F636B" w14:textId="77777777" w:rsidR="00D81D01" w:rsidRDefault="00D81D01" w:rsidP="00D81D01">
      <w:pPr>
        <w:pStyle w:val="ListParagraph"/>
        <w:numPr>
          <w:ilvl w:val="0"/>
          <w:numId w:val="3"/>
        </w:numPr>
      </w:pPr>
      <w:r>
        <w:t>placebo effect – participants own expectations may influence results</w:t>
      </w:r>
    </w:p>
    <w:p w14:paraId="3665D909" w14:textId="77777777" w:rsidR="00D81D01" w:rsidRDefault="00D81D01" w:rsidP="00D81D01">
      <w:pPr>
        <w:pStyle w:val="ListParagraph"/>
        <w:numPr>
          <w:ilvl w:val="0"/>
          <w:numId w:val="3"/>
        </w:numPr>
      </w:pPr>
      <w:r>
        <w:t>experimenter bias – experimenter hopes may influence results</w:t>
      </w:r>
    </w:p>
    <w:p w14:paraId="7C440DF3" w14:textId="77777777" w:rsidR="00D81D01" w:rsidRDefault="00D81D01" w:rsidP="00D81D01">
      <w:pPr>
        <w:pStyle w:val="ListParagraph"/>
        <w:numPr>
          <w:ilvl w:val="0"/>
          <w:numId w:val="3"/>
        </w:numPr>
      </w:pPr>
      <w:r>
        <w:t>social desirability bias – tendency to give socially approved answers to questions about oneself</w:t>
      </w:r>
    </w:p>
    <w:p w14:paraId="59D821C1" w14:textId="77777777" w:rsidR="00D81D01" w:rsidRDefault="00D81D01" w:rsidP="00D81D01">
      <w:pPr>
        <w:pStyle w:val="ListParagraph"/>
        <w:numPr>
          <w:ilvl w:val="0"/>
          <w:numId w:val="3"/>
        </w:numPr>
      </w:pPr>
      <w:r>
        <w:t>double-blind procedure is a research strategy in which neither subjects nor experimenters know which subjects are in the experimental of control groups</w:t>
      </w:r>
    </w:p>
    <w:p w14:paraId="5393DA54" w14:textId="77777777" w:rsidR="00D81D01" w:rsidRDefault="00D81D01" w:rsidP="00D81D01"/>
    <w:p w14:paraId="6A2BB3F6" w14:textId="77777777" w:rsidR="00D81D01" w:rsidRDefault="00D81D01" w:rsidP="00D81D01">
      <w:r>
        <w:t>Ethics</w:t>
      </w:r>
    </w:p>
    <w:p w14:paraId="29A3D057" w14:textId="77777777" w:rsidR="00D81D01" w:rsidRDefault="00D81D01" w:rsidP="00D81D01"/>
    <w:p w14:paraId="0C7C69A2" w14:textId="77777777" w:rsidR="00D81D01" w:rsidRDefault="00D81D01" w:rsidP="00D81D01">
      <w:r>
        <w:t>Sample selection</w:t>
      </w:r>
    </w:p>
    <w:p w14:paraId="1BED1F08" w14:textId="77777777" w:rsidR="00D81D01" w:rsidRDefault="00D81D01" w:rsidP="00D81D01">
      <w:r>
        <w:t xml:space="preserve">- most participants in psyc experiments are college and university students – western, democratic, industrialized </w:t>
      </w:r>
    </w:p>
    <w:p w14:paraId="72CC2BB4" w14:textId="77777777" w:rsidR="00D81D01" w:rsidRDefault="00D81D01" w:rsidP="00D81D01">
      <w:r>
        <w:t>- WEIRDOS, might not be generalizable to other populations</w:t>
      </w:r>
    </w:p>
    <w:p w14:paraId="1DB58244" w14:textId="77777777" w:rsidR="00D81D01" w:rsidRDefault="00D81D01" w:rsidP="00D81D01">
      <w:r>
        <w:t>- can we generalize findings from students to other population?</w:t>
      </w:r>
    </w:p>
    <w:p w14:paraId="57533781" w14:textId="77777777" w:rsidR="00D81D01" w:rsidRDefault="00D81D01" w:rsidP="00D81D01">
      <w:r>
        <w:t>- control groups for cancer treatment research?</w:t>
      </w:r>
    </w:p>
    <w:p w14:paraId="2E8530AC" w14:textId="77777777" w:rsidR="00D81D01" w:rsidRDefault="00D81D01" w:rsidP="00D81D01">
      <w:r>
        <w:t>- how can we ethically not administer treatment that might be effective for participant</w:t>
      </w:r>
    </w:p>
    <w:p w14:paraId="46A90409" w14:textId="77777777" w:rsidR="00D81D01" w:rsidRDefault="00D81D01" w:rsidP="00D81D01"/>
    <w:p w14:paraId="5D0CA708" w14:textId="77777777" w:rsidR="00D81D01" w:rsidRDefault="00D81D01" w:rsidP="00D81D01">
      <w:r>
        <w:t>Ethics and Psychology</w:t>
      </w:r>
    </w:p>
    <w:p w14:paraId="4970CEF9" w14:textId="77777777" w:rsidR="00D81D01" w:rsidRDefault="00D81D01" w:rsidP="00D81D01">
      <w:pPr>
        <w:pStyle w:val="ListParagraph"/>
        <w:numPr>
          <w:ilvl w:val="0"/>
          <w:numId w:val="3"/>
        </w:numPr>
      </w:pPr>
      <w:r>
        <w:t>Canadian tri-council code of ethics (INSERC, SSHR, CIHR)</w:t>
      </w:r>
    </w:p>
    <w:p w14:paraId="07C103F9" w14:textId="77777777" w:rsidR="00D81D01" w:rsidRDefault="00D81D01" w:rsidP="00D81D01">
      <w:pPr>
        <w:pStyle w:val="ListParagraph"/>
        <w:numPr>
          <w:ilvl w:val="0"/>
          <w:numId w:val="3"/>
        </w:numPr>
      </w:pPr>
      <w:r>
        <w:t>Research ethics board REB – govern and hospital research – administrative to ensure ethics followed</w:t>
      </w:r>
    </w:p>
    <w:p w14:paraId="12C20EF3" w14:textId="77777777" w:rsidR="00D81D01" w:rsidRDefault="00D81D01" w:rsidP="00D81D01">
      <w:pPr>
        <w:pStyle w:val="ListParagraph"/>
        <w:numPr>
          <w:ilvl w:val="0"/>
          <w:numId w:val="3"/>
        </w:numPr>
      </w:pPr>
      <w:r>
        <w:t>Deception in research – very unlikely you will be deceived – only to be used very rarely, only if its justified, absolutely no deception about physical risks, and debriefed as soon as possible</w:t>
      </w:r>
    </w:p>
    <w:p w14:paraId="39C42930" w14:textId="77777777" w:rsidR="00D81D01" w:rsidRDefault="00D81D01" w:rsidP="00D81D01">
      <w:pPr>
        <w:pStyle w:val="ListParagraph"/>
        <w:numPr>
          <w:ilvl w:val="0"/>
          <w:numId w:val="3"/>
        </w:numPr>
      </w:pPr>
      <w:r>
        <w:t>Use of animals – simpler model physically, more control, easier to study entire lifespan</w:t>
      </w:r>
    </w:p>
    <w:p w14:paraId="356CF705" w14:textId="77777777" w:rsidR="00D81D01" w:rsidRDefault="00D81D01" w:rsidP="00D81D01">
      <w:r>
        <w:t>All research</w:t>
      </w:r>
    </w:p>
    <w:p w14:paraId="304D59D4" w14:textId="77777777" w:rsidR="00D81D01" w:rsidRDefault="00D81D01" w:rsidP="00D81D01">
      <w:pPr>
        <w:pStyle w:val="ListParagraph"/>
        <w:numPr>
          <w:ilvl w:val="0"/>
          <w:numId w:val="3"/>
        </w:numPr>
      </w:pPr>
      <w:r>
        <w:t>Informed consent – you are told in general about what is involved – you agreeing, means you know what will happen</w:t>
      </w:r>
    </w:p>
    <w:p w14:paraId="227BD9C8" w14:textId="77777777" w:rsidR="00D81D01" w:rsidRDefault="00D81D01" w:rsidP="00D81D01">
      <w:pPr>
        <w:pStyle w:val="ListParagraph"/>
        <w:numPr>
          <w:ilvl w:val="0"/>
          <w:numId w:val="3"/>
        </w:numPr>
      </w:pPr>
      <w:r>
        <w:t>Data is confidential and secret</w:t>
      </w:r>
    </w:p>
    <w:p w14:paraId="045E973D" w14:textId="77777777" w:rsidR="00D81D01" w:rsidRDefault="00D81D01" w:rsidP="00D81D01">
      <w:pPr>
        <w:pStyle w:val="ListParagraph"/>
        <w:numPr>
          <w:ilvl w:val="0"/>
          <w:numId w:val="3"/>
        </w:numPr>
      </w:pPr>
      <w:r>
        <w:t>Free to withdraw</w:t>
      </w:r>
    </w:p>
    <w:p w14:paraId="3BDCC0DF" w14:textId="77777777" w:rsidR="00D81D01" w:rsidRDefault="00D81D01" w:rsidP="00D81D01">
      <w:pPr>
        <w:pStyle w:val="ListParagraph"/>
        <w:numPr>
          <w:ilvl w:val="0"/>
          <w:numId w:val="3"/>
        </w:numPr>
      </w:pPr>
      <w:r>
        <w:t>Must always be debriefed</w:t>
      </w:r>
    </w:p>
    <w:p w14:paraId="1EE01051" w14:textId="77777777" w:rsidR="00D81D01" w:rsidRDefault="00D81D01" w:rsidP="00D81D01"/>
    <w:p w14:paraId="14DEBD15" w14:textId="77777777" w:rsidR="00D81D01" w:rsidRDefault="00D81D01" w:rsidP="00D81D01">
      <w:r>
        <w:t>Quality of online and offline information</w:t>
      </w:r>
    </w:p>
    <w:p w14:paraId="4008974F" w14:textId="77777777" w:rsidR="00D81D01" w:rsidRDefault="00D81D01" w:rsidP="00D81D01">
      <w:pPr>
        <w:pStyle w:val="ListParagraph"/>
        <w:numPr>
          <w:ilvl w:val="0"/>
          <w:numId w:val="6"/>
        </w:numPr>
      </w:pPr>
      <w:r>
        <w:t>Identify and qualifications of authors – difficult with websites</w:t>
      </w:r>
    </w:p>
    <w:p w14:paraId="24A192E2" w14:textId="77777777" w:rsidR="00D81D01" w:rsidRDefault="00D81D01" w:rsidP="00D81D01">
      <w:pPr>
        <w:pStyle w:val="ListParagraph"/>
        <w:numPr>
          <w:ilvl w:val="0"/>
          <w:numId w:val="6"/>
        </w:numPr>
      </w:pPr>
      <w:r>
        <w:t>Publisher or sponsor of website or journal</w:t>
      </w:r>
    </w:p>
    <w:p w14:paraId="658CB221" w14:textId="77777777" w:rsidR="00D81D01" w:rsidRDefault="00D81D01" w:rsidP="00D81D01">
      <w:pPr>
        <w:pStyle w:val="ListParagraph"/>
        <w:numPr>
          <w:ilvl w:val="0"/>
          <w:numId w:val="6"/>
        </w:numPr>
      </w:pPr>
      <w:r>
        <w:t>Balance, objectivity, independence</w:t>
      </w:r>
    </w:p>
    <w:p w14:paraId="619A8782" w14:textId="77777777" w:rsidR="00D81D01" w:rsidRDefault="00D81D01" w:rsidP="00D81D01">
      <w:pPr>
        <w:pStyle w:val="ListParagraph"/>
        <w:numPr>
          <w:ilvl w:val="0"/>
          <w:numId w:val="6"/>
        </w:numPr>
      </w:pPr>
      <w:r>
        <w:t>Quality of presentation</w:t>
      </w:r>
    </w:p>
    <w:p w14:paraId="004D792C" w14:textId="77777777" w:rsidR="00D81D01" w:rsidRDefault="00D81D01" w:rsidP="00D81D01">
      <w:pPr>
        <w:pStyle w:val="ListParagraph"/>
        <w:numPr>
          <w:ilvl w:val="0"/>
          <w:numId w:val="6"/>
        </w:numPr>
      </w:pPr>
      <w:r>
        <w:t>References, opposing views, evidence of external reviews, recent</w:t>
      </w:r>
    </w:p>
    <w:p w14:paraId="372E3286" w14:textId="77777777" w:rsidR="00D81D01" w:rsidRDefault="00D81D01" w:rsidP="00D81D01"/>
    <w:p w14:paraId="02551899" w14:textId="77777777" w:rsidR="00D81D01" w:rsidRDefault="00D81D01" w:rsidP="00D81D01"/>
    <w:p w14:paraId="159D6640" w14:textId="77777777" w:rsidR="00D81D01" w:rsidRDefault="00D81D01">
      <w:r>
        <w:br w:type="page"/>
      </w:r>
    </w:p>
    <w:p w14:paraId="52684F5C" w14:textId="77777777" w:rsidR="00133C46" w:rsidRDefault="00D81D01">
      <w:r>
        <w:t>Chap 3 – Biological Bases of behavior</w:t>
      </w:r>
    </w:p>
    <w:p w14:paraId="06B9706A" w14:textId="77777777" w:rsidR="00D81D01" w:rsidRDefault="00D81D01"/>
    <w:p w14:paraId="131A4CE1" w14:textId="77777777" w:rsidR="00D81D01" w:rsidRDefault="00D81D01" w:rsidP="00D81D01">
      <w:pPr>
        <w:rPr>
          <w:lang w:val="en-CA"/>
        </w:rPr>
      </w:pPr>
    </w:p>
    <w:p w14:paraId="73041A51" w14:textId="77777777" w:rsidR="00D81D01" w:rsidRDefault="00D81D01" w:rsidP="00D81D01">
      <w:pPr>
        <w:rPr>
          <w:lang w:val="en-CA"/>
        </w:rPr>
      </w:pPr>
    </w:p>
    <w:p w14:paraId="7F7299AC" w14:textId="77777777" w:rsidR="00D81D01" w:rsidRDefault="00D81D01" w:rsidP="00D81D01">
      <w:pPr>
        <w:rPr>
          <w:lang w:val="en-CA"/>
        </w:rPr>
      </w:pPr>
      <w:r>
        <w:rPr>
          <w:lang w:val="en-CA"/>
        </w:rPr>
        <w:t>Hardware</w:t>
      </w:r>
    </w:p>
    <w:p w14:paraId="6A7E4C40" w14:textId="77777777" w:rsidR="00D81D01" w:rsidRDefault="00D81D01" w:rsidP="00D81D01">
      <w:pPr>
        <w:rPr>
          <w:lang w:val="en-CA"/>
        </w:rPr>
      </w:pPr>
      <w:r>
        <w:rPr>
          <w:lang w:val="en-CA"/>
        </w:rPr>
        <w:t>Computer – Input, hardware/software, output</w:t>
      </w:r>
    </w:p>
    <w:p w14:paraId="0A401B54" w14:textId="77777777" w:rsidR="00D81D01" w:rsidRDefault="00D81D01" w:rsidP="00D81D01">
      <w:pPr>
        <w:rPr>
          <w:lang w:val="en-CA"/>
        </w:rPr>
      </w:pPr>
      <w:r>
        <w:rPr>
          <w:lang w:val="en-CA"/>
        </w:rPr>
        <w:t>Human – input, brain/consciousness, output</w:t>
      </w:r>
    </w:p>
    <w:p w14:paraId="58652474" w14:textId="77777777" w:rsidR="00D81D01" w:rsidRDefault="00D81D01" w:rsidP="00D81D01">
      <w:pPr>
        <w:rPr>
          <w:lang w:val="en-CA"/>
        </w:rPr>
      </w:pPr>
    </w:p>
    <w:p w14:paraId="3B346629" w14:textId="77777777" w:rsidR="00D81D01" w:rsidRDefault="00D81D01" w:rsidP="00D81D01">
      <w:pPr>
        <w:rPr>
          <w:lang w:val="en-CA"/>
        </w:rPr>
      </w:pPr>
      <w:r>
        <w:rPr>
          <w:lang w:val="en-CA"/>
        </w:rPr>
        <w:t>Brain Specialization</w:t>
      </w:r>
    </w:p>
    <w:p w14:paraId="643FFB93" w14:textId="77777777" w:rsidR="00D81D01" w:rsidRDefault="00D81D01" w:rsidP="00D81D01">
      <w:pPr>
        <w:pStyle w:val="ListParagraph"/>
        <w:numPr>
          <w:ilvl w:val="0"/>
          <w:numId w:val="8"/>
        </w:numPr>
        <w:rPr>
          <w:lang w:val="en-CA"/>
        </w:rPr>
      </w:pPr>
      <w:r>
        <w:rPr>
          <w:lang w:val="en-CA"/>
        </w:rPr>
        <w:t>Brian separated by corpus callocum</w:t>
      </w:r>
    </w:p>
    <w:p w14:paraId="05A31797" w14:textId="77777777" w:rsidR="00D81D01" w:rsidRDefault="00D81D01" w:rsidP="00D81D01">
      <w:pPr>
        <w:pStyle w:val="ListParagraph"/>
        <w:numPr>
          <w:ilvl w:val="0"/>
          <w:numId w:val="8"/>
        </w:numPr>
        <w:rPr>
          <w:lang w:val="en-CA"/>
        </w:rPr>
      </w:pPr>
      <w:r>
        <w:rPr>
          <w:lang w:val="en-CA"/>
        </w:rPr>
        <w:t>Left hemisphere: language, mathematics, analytical, sequent (95% right handed, 62% left handed)</w:t>
      </w:r>
    </w:p>
    <w:p w14:paraId="5CCC9F85" w14:textId="77777777" w:rsidR="00D81D01" w:rsidRDefault="00D81D01" w:rsidP="00D81D01">
      <w:pPr>
        <w:pStyle w:val="ListParagraph"/>
        <w:numPr>
          <w:ilvl w:val="0"/>
          <w:numId w:val="8"/>
        </w:numPr>
        <w:rPr>
          <w:lang w:val="en-CA"/>
        </w:rPr>
      </w:pPr>
      <w:r>
        <w:rPr>
          <w:lang w:val="en-CA"/>
        </w:rPr>
        <w:t>Right hemisphere: visual, spatial, holistic, music, theme of language, creativity, intuition (recognizing emotion)</w:t>
      </w:r>
    </w:p>
    <w:p w14:paraId="31109CD7" w14:textId="77777777" w:rsidR="00D81D01" w:rsidRDefault="00D81D01" w:rsidP="00D81D01">
      <w:pPr>
        <w:rPr>
          <w:lang w:val="en-CA"/>
        </w:rPr>
      </w:pPr>
      <w:r>
        <w:rPr>
          <w:lang w:val="en-CA"/>
        </w:rPr>
        <w:t>Broca’s area – speech production, damaged: know what want to way but cannot say it, left side</w:t>
      </w:r>
    </w:p>
    <w:p w14:paraId="655DB0AE" w14:textId="77777777" w:rsidR="00D81D01" w:rsidRDefault="00D81D01" w:rsidP="00D81D01">
      <w:pPr>
        <w:rPr>
          <w:lang w:val="en-CA"/>
        </w:rPr>
      </w:pPr>
      <w:r>
        <w:rPr>
          <w:lang w:val="en-CA"/>
        </w:rPr>
        <w:t>Wernicke’s area – comprehend speech, damaged: speech sounds normal but meaningless, right side</w:t>
      </w:r>
    </w:p>
    <w:p w14:paraId="564FF57A" w14:textId="77777777" w:rsidR="00D81D01" w:rsidRDefault="00D81D01" w:rsidP="00D81D01">
      <w:pPr>
        <w:rPr>
          <w:lang w:val="en-CA"/>
        </w:rPr>
      </w:pPr>
    </w:p>
    <w:p w14:paraId="5489233C" w14:textId="77777777" w:rsidR="00D81D01" w:rsidRDefault="00D81D01" w:rsidP="00D81D01">
      <w:pPr>
        <w:rPr>
          <w:lang w:val="en-CA"/>
        </w:rPr>
      </w:pPr>
      <w:r>
        <w:rPr>
          <w:lang w:val="en-CA"/>
        </w:rPr>
        <w:t>Hippocampus – storing new memories</w:t>
      </w:r>
    </w:p>
    <w:p w14:paraId="2C198D70" w14:textId="77777777" w:rsidR="00D81D01" w:rsidRDefault="00D81D01" w:rsidP="00D81D01">
      <w:pPr>
        <w:rPr>
          <w:lang w:val="en-CA"/>
        </w:rPr>
      </w:pPr>
    </w:p>
    <w:p w14:paraId="6B53D6F4" w14:textId="77777777" w:rsidR="00D81D01" w:rsidRDefault="00D81D01" w:rsidP="00D81D01">
      <w:pPr>
        <w:rPr>
          <w:lang w:val="en-CA"/>
        </w:rPr>
      </w:pPr>
      <w:r>
        <w:rPr>
          <w:lang w:val="en-CA"/>
        </w:rPr>
        <w:t>Hemispheric Lateralization</w:t>
      </w:r>
    </w:p>
    <w:p w14:paraId="0A6A439B" w14:textId="77777777" w:rsidR="00D81D01" w:rsidRDefault="00D81D01" w:rsidP="00D81D01">
      <w:pPr>
        <w:rPr>
          <w:lang w:val="en-CA"/>
        </w:rPr>
      </w:pPr>
      <w:r>
        <w:rPr>
          <w:lang w:val="en-CA"/>
        </w:rPr>
        <w:t>Left: side of body typically wired to right side of the brain</w:t>
      </w:r>
    </w:p>
    <w:p w14:paraId="29B0599E" w14:textId="77777777" w:rsidR="00D81D01" w:rsidRDefault="00D81D01" w:rsidP="00D81D01">
      <w:pPr>
        <w:rPr>
          <w:lang w:val="en-CA"/>
        </w:rPr>
      </w:pPr>
      <w:r>
        <w:rPr>
          <w:lang w:val="en-CA"/>
        </w:rPr>
        <w:t>Right side of body wired to left side of brain</w:t>
      </w:r>
    </w:p>
    <w:p w14:paraId="6D6AC0BD" w14:textId="77777777" w:rsidR="00D81D01" w:rsidRDefault="00D81D01" w:rsidP="00D81D01">
      <w:pPr>
        <w:pStyle w:val="ListParagraph"/>
        <w:numPr>
          <w:ilvl w:val="0"/>
          <w:numId w:val="8"/>
        </w:numPr>
        <w:rPr>
          <w:lang w:val="en-CA"/>
        </w:rPr>
      </w:pPr>
      <w:r>
        <w:rPr>
          <w:lang w:val="en-CA"/>
        </w:rPr>
        <w:t>Each eyes wired to both sides of brain (not true initially)</w:t>
      </w:r>
    </w:p>
    <w:p w14:paraId="3370F14C" w14:textId="77777777" w:rsidR="00D81D01" w:rsidRDefault="00D81D01" w:rsidP="00D81D01">
      <w:pPr>
        <w:rPr>
          <w:lang w:val="en-CA"/>
        </w:rPr>
      </w:pPr>
    </w:p>
    <w:p w14:paraId="0EE5B3F9" w14:textId="77777777" w:rsidR="00D81D01" w:rsidRDefault="00D81D01" w:rsidP="00D81D01">
      <w:pPr>
        <w:rPr>
          <w:lang w:val="en-CA"/>
        </w:rPr>
      </w:pPr>
      <w:r>
        <w:rPr>
          <w:lang w:val="en-CA"/>
        </w:rPr>
        <w:t>Divided brain</w:t>
      </w:r>
    </w:p>
    <w:p w14:paraId="1D361640" w14:textId="77777777" w:rsidR="00D81D01" w:rsidRPr="007175A7" w:rsidRDefault="00D81D01" w:rsidP="00D81D01">
      <w:pPr>
        <w:pStyle w:val="ListParagraph"/>
        <w:numPr>
          <w:ilvl w:val="0"/>
          <w:numId w:val="8"/>
        </w:numPr>
        <w:rPr>
          <w:lang w:val="en-CA"/>
        </w:rPr>
      </w:pPr>
      <w:r>
        <w:rPr>
          <w:lang w:val="en-CA"/>
        </w:rPr>
        <w:t>2 halves connected by corpus callosum – connects – body that resides, helps two sides communicate</w:t>
      </w:r>
    </w:p>
    <w:p w14:paraId="3F0050F8" w14:textId="77777777" w:rsidR="00D81D01" w:rsidRDefault="00D81D01" w:rsidP="00D81D01">
      <w:pPr>
        <w:pStyle w:val="ListParagraph"/>
        <w:numPr>
          <w:ilvl w:val="0"/>
          <w:numId w:val="8"/>
        </w:numPr>
        <w:rPr>
          <w:lang w:val="en-CA"/>
        </w:rPr>
      </w:pPr>
      <w:r>
        <w:rPr>
          <w:lang w:val="en-CA"/>
        </w:rPr>
        <w:t>left hand world goes to the right of the brain, what we see initially at the right goes to the eft side of the brain</w:t>
      </w:r>
    </w:p>
    <w:p w14:paraId="0A2F0B05" w14:textId="77777777" w:rsidR="00D81D01" w:rsidRDefault="00D81D01" w:rsidP="00D81D01">
      <w:pPr>
        <w:rPr>
          <w:lang w:val="en-CA"/>
        </w:rPr>
      </w:pPr>
    </w:p>
    <w:p w14:paraId="49C678E3" w14:textId="77777777" w:rsidR="00D81D01" w:rsidRDefault="00D81D01" w:rsidP="00D81D01">
      <w:pPr>
        <w:rPr>
          <w:lang w:val="en-CA"/>
        </w:rPr>
      </w:pPr>
      <w:r>
        <w:rPr>
          <w:lang w:val="en-CA"/>
        </w:rPr>
        <w:t xml:space="preserve">Brain Plasticity </w:t>
      </w:r>
    </w:p>
    <w:p w14:paraId="5E186D89" w14:textId="77777777" w:rsidR="00D81D01" w:rsidRDefault="00D81D01" w:rsidP="00D81D01">
      <w:pPr>
        <w:pStyle w:val="ListParagraph"/>
        <w:numPr>
          <w:ilvl w:val="0"/>
          <w:numId w:val="8"/>
        </w:numPr>
        <w:rPr>
          <w:lang w:val="en-CA"/>
        </w:rPr>
      </w:pPr>
      <w:r>
        <w:rPr>
          <w:lang w:val="en-CA"/>
        </w:rPr>
        <w:t>ability to reorganize/compensate for damage</w:t>
      </w:r>
    </w:p>
    <w:p w14:paraId="6A2F0F23" w14:textId="77777777" w:rsidR="00D81D01" w:rsidRDefault="00D81D01" w:rsidP="00D81D01">
      <w:pPr>
        <w:pStyle w:val="ListParagraph"/>
        <w:numPr>
          <w:ilvl w:val="0"/>
          <w:numId w:val="8"/>
        </w:numPr>
        <w:rPr>
          <w:lang w:val="en-CA"/>
        </w:rPr>
      </w:pPr>
      <w:r>
        <w:rPr>
          <w:lang w:val="en-CA"/>
        </w:rPr>
        <w:t>surgery, stroke, brain injury (sometimes patients able to regain function that they normally to be expected to lose as consequence of damage)</w:t>
      </w:r>
    </w:p>
    <w:p w14:paraId="2A64A0E9" w14:textId="77777777" w:rsidR="00D81D01" w:rsidRDefault="00D81D01" w:rsidP="00D81D01">
      <w:pPr>
        <w:pStyle w:val="ListParagraph"/>
        <w:numPr>
          <w:ilvl w:val="0"/>
          <w:numId w:val="8"/>
        </w:numPr>
        <w:rPr>
          <w:lang w:val="en-CA"/>
        </w:rPr>
      </w:pPr>
      <w:r>
        <w:rPr>
          <w:lang w:val="en-CA"/>
        </w:rPr>
        <w:t>Brian Kolb (U Lethbridge) – different species, more stimulating environments can lead to longer dendrites (rats) – neurological changes – the brains of rats and mice seem to change of consequence of environment that they are raised in</w:t>
      </w:r>
    </w:p>
    <w:p w14:paraId="717DD366" w14:textId="77777777" w:rsidR="00D81D01" w:rsidRDefault="00D81D01" w:rsidP="00D81D01">
      <w:pPr>
        <w:rPr>
          <w:lang w:val="en-CA"/>
        </w:rPr>
      </w:pPr>
    </w:p>
    <w:p w14:paraId="0323D836" w14:textId="77777777" w:rsidR="00D81D01" w:rsidRDefault="00D81D01" w:rsidP="00D81D01">
      <w:pPr>
        <w:rPr>
          <w:lang w:val="en-CA"/>
        </w:rPr>
      </w:pPr>
      <w:r>
        <w:rPr>
          <w:lang w:val="en-CA"/>
        </w:rPr>
        <w:t>Developing brain</w:t>
      </w:r>
    </w:p>
    <w:p w14:paraId="112A2F51" w14:textId="77777777" w:rsidR="00D81D01" w:rsidRDefault="00D81D01" w:rsidP="00D81D01">
      <w:pPr>
        <w:pStyle w:val="ListParagraph"/>
        <w:numPr>
          <w:ilvl w:val="0"/>
          <w:numId w:val="8"/>
        </w:numPr>
        <w:rPr>
          <w:lang w:val="en-CA"/>
        </w:rPr>
      </w:pPr>
      <w:r>
        <w:rPr>
          <w:lang w:val="en-CA"/>
        </w:rPr>
        <w:t>Brain grows from conception to adulthood</w:t>
      </w:r>
    </w:p>
    <w:p w14:paraId="1A65E38A" w14:textId="77777777" w:rsidR="00D81D01" w:rsidRDefault="00D81D01" w:rsidP="00D81D01">
      <w:pPr>
        <w:pStyle w:val="ListParagraph"/>
        <w:numPr>
          <w:ilvl w:val="0"/>
          <w:numId w:val="8"/>
        </w:numPr>
        <w:rPr>
          <w:lang w:val="en-CA"/>
        </w:rPr>
      </w:pPr>
      <w:r>
        <w:rPr>
          <w:lang w:val="en-CA"/>
        </w:rPr>
        <w:t>Growth spurts involve different brain areas – 17-20 years, frontal lobes: ability to plan, control, emotions</w:t>
      </w:r>
    </w:p>
    <w:p w14:paraId="51D6D696" w14:textId="77777777" w:rsidR="00D81D01" w:rsidRDefault="00D81D01" w:rsidP="00D81D01">
      <w:pPr>
        <w:pStyle w:val="ListParagraph"/>
        <w:numPr>
          <w:ilvl w:val="0"/>
          <w:numId w:val="8"/>
        </w:numPr>
        <w:rPr>
          <w:lang w:val="en-CA"/>
        </w:rPr>
      </w:pPr>
      <w:r>
        <w:rPr>
          <w:lang w:val="en-CA"/>
        </w:rPr>
        <w:t>Synaptic pruning from birth to about 10 years – we get rid of things we don’t need – born with unlimited possibilities, but as we learn rules of our world and language, we focus on our present environment instead of other possible ones</w:t>
      </w:r>
    </w:p>
    <w:p w14:paraId="39F30DD6" w14:textId="77777777" w:rsidR="00D81D01" w:rsidRDefault="00D81D01" w:rsidP="00D81D01">
      <w:pPr>
        <w:pStyle w:val="ListParagraph"/>
        <w:numPr>
          <w:ilvl w:val="0"/>
          <w:numId w:val="8"/>
        </w:numPr>
        <w:rPr>
          <w:lang w:val="en-CA"/>
        </w:rPr>
      </w:pPr>
      <w:r>
        <w:rPr>
          <w:lang w:val="en-CA"/>
        </w:rPr>
        <w:t>Dendrites, axons grow as synapses develop</w:t>
      </w:r>
    </w:p>
    <w:p w14:paraId="3C66A050" w14:textId="77777777" w:rsidR="00D81D01" w:rsidRDefault="00D81D01" w:rsidP="00D81D01">
      <w:pPr>
        <w:pStyle w:val="ListParagraph"/>
        <w:numPr>
          <w:ilvl w:val="0"/>
          <w:numId w:val="8"/>
        </w:numPr>
        <w:rPr>
          <w:lang w:val="en-CA"/>
        </w:rPr>
      </w:pPr>
      <w:r>
        <w:rPr>
          <w:lang w:val="en-CA"/>
        </w:rPr>
        <w:t>Myelination continues through adolescents – extension chord works better with insolation; myelination helps make our neurons more effective</w:t>
      </w:r>
    </w:p>
    <w:p w14:paraId="4820E12C" w14:textId="77777777" w:rsidR="00D81D01" w:rsidRDefault="00D81D01" w:rsidP="00D81D01">
      <w:pPr>
        <w:rPr>
          <w:lang w:val="en-CA"/>
        </w:rPr>
      </w:pPr>
    </w:p>
    <w:p w14:paraId="306B3318" w14:textId="77777777" w:rsidR="00D81D01" w:rsidRDefault="00D81D01" w:rsidP="00D81D01">
      <w:pPr>
        <w:rPr>
          <w:lang w:val="en-CA"/>
        </w:rPr>
      </w:pPr>
      <w:r>
        <w:rPr>
          <w:lang w:val="en-CA"/>
        </w:rPr>
        <w:t>Brain Eavesdropping</w:t>
      </w:r>
    </w:p>
    <w:p w14:paraId="1B93FEF5" w14:textId="77777777" w:rsidR="00D81D01" w:rsidRDefault="00D81D01" w:rsidP="00D81D01">
      <w:pPr>
        <w:pStyle w:val="ListParagraph"/>
        <w:numPr>
          <w:ilvl w:val="0"/>
          <w:numId w:val="8"/>
        </w:numPr>
        <w:rPr>
          <w:lang w:val="en-CA"/>
        </w:rPr>
      </w:pPr>
      <w:r>
        <w:rPr>
          <w:lang w:val="en-CA"/>
        </w:rPr>
        <w:t>Mechanisms by which we can understand what is going on in the brain</w:t>
      </w:r>
    </w:p>
    <w:p w14:paraId="17A8AB50" w14:textId="77777777" w:rsidR="00D81D01" w:rsidRDefault="00D81D01" w:rsidP="00D81D01">
      <w:pPr>
        <w:pStyle w:val="ListParagraph"/>
        <w:numPr>
          <w:ilvl w:val="0"/>
          <w:numId w:val="8"/>
        </w:numPr>
        <w:rPr>
          <w:lang w:val="en-CA"/>
        </w:rPr>
      </w:pPr>
      <w:r>
        <w:rPr>
          <w:lang w:val="en-CA"/>
        </w:rPr>
        <w:t>Lesions = localized brain injuries or destruction of brain tissue</w:t>
      </w:r>
    </w:p>
    <w:p w14:paraId="3CC0D948" w14:textId="77777777" w:rsidR="00D81D01" w:rsidRDefault="00D81D01" w:rsidP="00D81D01">
      <w:pPr>
        <w:pStyle w:val="ListParagraph"/>
        <w:numPr>
          <w:ilvl w:val="0"/>
          <w:numId w:val="8"/>
        </w:numPr>
        <w:rPr>
          <w:lang w:val="en-CA"/>
        </w:rPr>
      </w:pPr>
      <w:r>
        <w:rPr>
          <w:lang w:val="en-CA"/>
        </w:rPr>
        <w:t>If particular function impaired when area lesioned, then area important for that function</w:t>
      </w:r>
    </w:p>
    <w:p w14:paraId="4D5C61FE" w14:textId="77777777" w:rsidR="00D81D01" w:rsidRDefault="00D81D01" w:rsidP="00D81D01">
      <w:pPr>
        <w:pStyle w:val="ListParagraph"/>
        <w:numPr>
          <w:ilvl w:val="0"/>
          <w:numId w:val="8"/>
        </w:numPr>
        <w:rPr>
          <w:lang w:val="en-CA"/>
        </w:rPr>
      </w:pPr>
      <w:r>
        <w:rPr>
          <w:lang w:val="en-CA"/>
        </w:rPr>
        <w:t>Mostly case studies</w:t>
      </w:r>
    </w:p>
    <w:p w14:paraId="6C282802" w14:textId="77777777" w:rsidR="00D81D01" w:rsidRDefault="00D81D01" w:rsidP="00D81D01">
      <w:pPr>
        <w:pStyle w:val="ListParagraph"/>
        <w:numPr>
          <w:ilvl w:val="0"/>
          <w:numId w:val="8"/>
        </w:numPr>
        <w:rPr>
          <w:lang w:val="en-CA"/>
        </w:rPr>
      </w:pPr>
      <w:r>
        <w:rPr>
          <w:lang w:val="en-CA"/>
        </w:rPr>
        <w:t>Area lesioned important for whatever function</w:t>
      </w:r>
    </w:p>
    <w:p w14:paraId="5B93D3A7" w14:textId="77777777" w:rsidR="00D81D01" w:rsidRDefault="00D81D01" w:rsidP="00D81D01">
      <w:pPr>
        <w:rPr>
          <w:lang w:val="en-CA"/>
        </w:rPr>
      </w:pPr>
    </w:p>
    <w:p w14:paraId="512BA27B" w14:textId="77777777" w:rsidR="00D81D01" w:rsidRDefault="00D81D01" w:rsidP="00D81D01">
      <w:pPr>
        <w:rPr>
          <w:lang w:val="en-CA"/>
        </w:rPr>
      </w:pPr>
      <w:r>
        <w:rPr>
          <w:lang w:val="en-CA"/>
        </w:rPr>
        <w:t>Phineas Gage</w:t>
      </w:r>
    </w:p>
    <w:p w14:paraId="12052958" w14:textId="77777777" w:rsidR="00D81D01" w:rsidRDefault="00D81D01" w:rsidP="00D81D01">
      <w:pPr>
        <w:pStyle w:val="ListParagraph"/>
        <w:numPr>
          <w:ilvl w:val="0"/>
          <w:numId w:val="8"/>
        </w:numPr>
        <w:rPr>
          <w:lang w:val="en-CA"/>
        </w:rPr>
      </w:pPr>
      <w:r>
        <w:rPr>
          <w:lang w:val="en-CA"/>
        </w:rPr>
        <w:t>1848 case linking brain lesion to changes in functioning and personality</w:t>
      </w:r>
    </w:p>
    <w:p w14:paraId="6B0FD495" w14:textId="77777777" w:rsidR="00D81D01" w:rsidRDefault="00D81D01" w:rsidP="00D81D01">
      <w:pPr>
        <w:pStyle w:val="ListParagraph"/>
        <w:numPr>
          <w:ilvl w:val="0"/>
          <w:numId w:val="8"/>
        </w:numPr>
        <w:rPr>
          <w:lang w:val="en-CA"/>
        </w:rPr>
      </w:pPr>
      <w:r>
        <w:rPr>
          <w:lang w:val="en-CA"/>
        </w:rPr>
        <w:t>helping to build transcontinental railway across US</w:t>
      </w:r>
    </w:p>
    <w:p w14:paraId="595B3A22" w14:textId="77777777" w:rsidR="00D81D01" w:rsidRDefault="00D81D01" w:rsidP="00D81D01">
      <w:pPr>
        <w:pStyle w:val="ListParagraph"/>
        <w:numPr>
          <w:ilvl w:val="0"/>
          <w:numId w:val="8"/>
        </w:numPr>
        <w:rPr>
          <w:lang w:val="en-CA"/>
        </w:rPr>
      </w:pPr>
      <w:r>
        <w:rPr>
          <w:lang w:val="en-CA"/>
        </w:rPr>
        <w:t>specific job – take long metal rod to push dynamite down into a circular hole that had been drilled</w:t>
      </w:r>
    </w:p>
    <w:p w14:paraId="1BD21AAC" w14:textId="77777777" w:rsidR="00D81D01" w:rsidRDefault="00D81D01" w:rsidP="00D81D01">
      <w:pPr>
        <w:pStyle w:val="ListParagraph"/>
        <w:numPr>
          <w:ilvl w:val="0"/>
          <w:numId w:val="8"/>
        </w:numPr>
        <w:rPr>
          <w:lang w:val="en-CA"/>
        </w:rPr>
      </w:pPr>
      <w:r>
        <w:rPr>
          <w:lang w:val="en-CA"/>
        </w:rPr>
        <w:t>iron rod scraped against rock wall and spar ignited dynamite – rod shot through his cheeks and top of skull</w:t>
      </w:r>
    </w:p>
    <w:p w14:paraId="6655F6AC" w14:textId="77777777" w:rsidR="00D81D01" w:rsidRDefault="00D81D01" w:rsidP="00D81D01">
      <w:pPr>
        <w:pStyle w:val="ListParagraph"/>
        <w:numPr>
          <w:ilvl w:val="0"/>
          <w:numId w:val="8"/>
        </w:numPr>
        <w:rPr>
          <w:lang w:val="en-CA"/>
        </w:rPr>
      </w:pPr>
      <w:r>
        <w:rPr>
          <w:lang w:val="en-CA"/>
        </w:rPr>
        <w:t>“equilibrium or brain so to speak, between his intellectual faculties and animal propensities seems to have been destroyed</w:t>
      </w:r>
    </w:p>
    <w:p w14:paraId="0AE51B8D" w14:textId="77777777" w:rsidR="00D81D01" w:rsidRDefault="00D81D01" w:rsidP="00D81D01">
      <w:pPr>
        <w:pStyle w:val="ListParagraph"/>
        <w:numPr>
          <w:ilvl w:val="0"/>
          <w:numId w:val="8"/>
        </w:numPr>
        <w:rPr>
          <w:lang w:val="en-CA"/>
        </w:rPr>
      </w:pPr>
      <w:r>
        <w:rPr>
          <w:lang w:val="en-CA"/>
        </w:rPr>
        <w:t>before accident, he was likeable and easy going, after frontal lobe went through his brain/hippocampus – got into many fights, drunk fights, his personality changed</w:t>
      </w:r>
    </w:p>
    <w:p w14:paraId="125E9564" w14:textId="77777777" w:rsidR="00D81D01" w:rsidRDefault="00D81D01" w:rsidP="00D81D01">
      <w:pPr>
        <w:rPr>
          <w:lang w:val="en-CA"/>
        </w:rPr>
      </w:pPr>
    </w:p>
    <w:p w14:paraId="5195D466" w14:textId="77777777" w:rsidR="00D81D01" w:rsidRDefault="00D81D01" w:rsidP="00D81D01">
      <w:pPr>
        <w:rPr>
          <w:lang w:val="en-CA"/>
        </w:rPr>
      </w:pPr>
      <w:r>
        <w:rPr>
          <w:lang w:val="en-CA"/>
        </w:rPr>
        <w:t>HM</w:t>
      </w:r>
    </w:p>
    <w:p w14:paraId="7C023A4C" w14:textId="77777777" w:rsidR="00D81D01" w:rsidRDefault="00D81D01" w:rsidP="00D81D01">
      <w:pPr>
        <w:pStyle w:val="ListParagraph"/>
        <w:numPr>
          <w:ilvl w:val="0"/>
          <w:numId w:val="8"/>
        </w:numPr>
        <w:rPr>
          <w:lang w:val="en-CA"/>
        </w:rPr>
      </w:pPr>
      <w:r>
        <w:rPr>
          <w:lang w:val="en-CA"/>
        </w:rPr>
        <w:t>Henry Molson, run over at age of 9 – severe epileptic seizure</w:t>
      </w:r>
    </w:p>
    <w:p w14:paraId="7C836F5D" w14:textId="77777777" w:rsidR="00D81D01" w:rsidRPr="00E311A9" w:rsidRDefault="00D81D01" w:rsidP="00D81D01">
      <w:pPr>
        <w:pStyle w:val="ListParagraph"/>
        <w:numPr>
          <w:ilvl w:val="0"/>
          <w:numId w:val="8"/>
        </w:numPr>
        <w:rPr>
          <w:lang w:val="en-CA"/>
        </w:rPr>
      </w:pPr>
      <w:r>
        <w:rPr>
          <w:lang w:val="en-CA"/>
        </w:rPr>
        <w:t>So severe, hippocampus was removed at 27 – seizures levitated by removing hippocampus</w:t>
      </w:r>
    </w:p>
    <w:p w14:paraId="5954496E" w14:textId="77777777" w:rsidR="00D81D01" w:rsidRDefault="00D81D01" w:rsidP="00D81D01">
      <w:pPr>
        <w:pStyle w:val="ListParagraph"/>
        <w:numPr>
          <w:ilvl w:val="0"/>
          <w:numId w:val="8"/>
        </w:numPr>
        <w:rPr>
          <w:lang w:val="en-CA"/>
        </w:rPr>
      </w:pPr>
      <w:r>
        <w:rPr>
          <w:lang w:val="en-CA"/>
        </w:rPr>
        <w:t>Personality unchanged, IQ rose from 104 to 119 (seizure reduction, seizures impossible to complete full test)</w:t>
      </w:r>
    </w:p>
    <w:p w14:paraId="1191EA8A" w14:textId="77777777" w:rsidR="00D81D01" w:rsidRDefault="00D81D01" w:rsidP="00D81D01">
      <w:pPr>
        <w:pStyle w:val="ListParagraph"/>
        <w:numPr>
          <w:ilvl w:val="0"/>
          <w:numId w:val="8"/>
        </w:numPr>
        <w:rPr>
          <w:lang w:val="en-CA"/>
        </w:rPr>
      </w:pPr>
      <w:r>
        <w:rPr>
          <w:lang w:val="en-CA"/>
        </w:rPr>
        <w:t>Normal memory of early life, reading, writing, work skills intact</w:t>
      </w:r>
    </w:p>
    <w:p w14:paraId="25DF60FD" w14:textId="77777777" w:rsidR="00D81D01" w:rsidRDefault="00D81D01" w:rsidP="00D81D01">
      <w:pPr>
        <w:pStyle w:val="ListParagraph"/>
        <w:numPr>
          <w:ilvl w:val="0"/>
          <w:numId w:val="8"/>
        </w:numPr>
        <w:rPr>
          <w:lang w:val="en-CA"/>
        </w:rPr>
      </w:pPr>
      <w:r>
        <w:rPr>
          <w:lang w:val="en-CA"/>
        </w:rPr>
        <w:t>Complete anterograde amnesia: inability to learn new things – first several months, unable to recognize hospital staff, could not learn way to bathroom, new address, solve same jigsaw puzzle, read same newspaper over again</w:t>
      </w:r>
    </w:p>
    <w:p w14:paraId="05988DE0" w14:textId="77777777" w:rsidR="00D81D01" w:rsidRDefault="00D81D01" w:rsidP="00D81D01">
      <w:pPr>
        <w:pStyle w:val="ListParagraph"/>
        <w:numPr>
          <w:ilvl w:val="0"/>
          <w:numId w:val="8"/>
        </w:numPr>
        <w:rPr>
          <w:lang w:val="en-CA"/>
        </w:rPr>
      </w:pPr>
      <w:r>
        <w:rPr>
          <w:lang w:val="en-CA"/>
        </w:rPr>
        <w:t>Brenda milner (McGill) tested HM for 30 years</w:t>
      </w:r>
    </w:p>
    <w:p w14:paraId="4887742F" w14:textId="77777777" w:rsidR="00D81D01" w:rsidRDefault="00D81D01" w:rsidP="00D81D01">
      <w:pPr>
        <w:pStyle w:val="ListParagraph"/>
        <w:numPr>
          <w:ilvl w:val="0"/>
          <w:numId w:val="8"/>
        </w:numPr>
        <w:rPr>
          <w:lang w:val="en-CA"/>
        </w:rPr>
      </w:pPr>
      <w:r>
        <w:rPr>
          <w:lang w:val="en-CA"/>
        </w:rPr>
        <w:t>After 30 years, had to be re-introduced to milner</w:t>
      </w:r>
    </w:p>
    <w:p w14:paraId="0F81168E" w14:textId="77777777" w:rsidR="00D81D01" w:rsidRDefault="00D81D01" w:rsidP="00D81D01">
      <w:pPr>
        <w:pStyle w:val="ListParagraph"/>
        <w:numPr>
          <w:ilvl w:val="0"/>
          <w:numId w:val="8"/>
        </w:numPr>
        <w:rPr>
          <w:lang w:val="en-CA"/>
        </w:rPr>
      </w:pPr>
      <w:r>
        <w:rPr>
          <w:lang w:val="en-CA"/>
        </w:rPr>
        <w:t>Reason we know about hippocampus</w:t>
      </w:r>
    </w:p>
    <w:p w14:paraId="664AF324" w14:textId="77777777" w:rsidR="00D81D01" w:rsidRDefault="00D81D01" w:rsidP="00D81D01">
      <w:pPr>
        <w:rPr>
          <w:lang w:val="en-CA"/>
        </w:rPr>
      </w:pPr>
    </w:p>
    <w:p w14:paraId="645E96B3" w14:textId="77777777" w:rsidR="00D81D01" w:rsidRDefault="00D81D01" w:rsidP="00D81D01">
      <w:pPr>
        <w:rPr>
          <w:lang w:val="en-CA"/>
        </w:rPr>
      </w:pPr>
      <w:r>
        <w:rPr>
          <w:lang w:val="en-CA"/>
        </w:rPr>
        <w:t>Electrical Stimulation</w:t>
      </w:r>
    </w:p>
    <w:p w14:paraId="1BC83D14" w14:textId="77777777" w:rsidR="00D81D01" w:rsidRDefault="00D81D01" w:rsidP="00D81D01">
      <w:pPr>
        <w:pStyle w:val="ListParagraph"/>
        <w:numPr>
          <w:ilvl w:val="0"/>
          <w:numId w:val="8"/>
        </w:numPr>
        <w:rPr>
          <w:lang w:val="en-CA"/>
        </w:rPr>
      </w:pPr>
      <w:r>
        <w:rPr>
          <w:lang w:val="en-CA"/>
        </w:rPr>
        <w:t>Wilder Penfield – small electric charge applied to surface of waking patients brain – waking patients appeared to perceive different things, smell of burning toast, sounds of music</w:t>
      </w:r>
    </w:p>
    <w:p w14:paraId="6BDBD8E4" w14:textId="77777777" w:rsidR="00D81D01" w:rsidRDefault="00D81D01" w:rsidP="00D81D01">
      <w:pPr>
        <w:pStyle w:val="ListParagraph"/>
        <w:numPr>
          <w:ilvl w:val="0"/>
          <w:numId w:val="8"/>
        </w:numPr>
        <w:rPr>
          <w:lang w:val="en-CA"/>
        </w:rPr>
      </w:pPr>
      <w:r>
        <w:rPr>
          <w:lang w:val="en-CA"/>
        </w:rPr>
        <w:t>Deep brain stimulation – electrode inserted deep within the brain at a particular spot – originally used to address Parkinson’s – useful for treatment of depression and possibly early Alzheimer’s</w:t>
      </w:r>
    </w:p>
    <w:p w14:paraId="6C1C9E9B" w14:textId="77777777" w:rsidR="00D81D01" w:rsidRDefault="00D81D01" w:rsidP="00D81D01">
      <w:pPr>
        <w:rPr>
          <w:lang w:val="en-CA"/>
        </w:rPr>
      </w:pPr>
    </w:p>
    <w:p w14:paraId="20FDA336" w14:textId="77777777" w:rsidR="00D81D01" w:rsidRDefault="00D81D01" w:rsidP="00D81D01">
      <w:pPr>
        <w:rPr>
          <w:lang w:val="en-CA"/>
        </w:rPr>
      </w:pPr>
      <w:r>
        <w:rPr>
          <w:lang w:val="en-CA"/>
        </w:rPr>
        <w:t>Transcranial Techniques</w:t>
      </w:r>
    </w:p>
    <w:p w14:paraId="3D6B0EAE" w14:textId="77777777" w:rsidR="00D81D01" w:rsidRDefault="00D81D01" w:rsidP="00D81D01">
      <w:pPr>
        <w:pStyle w:val="ListParagraph"/>
        <w:numPr>
          <w:ilvl w:val="0"/>
          <w:numId w:val="8"/>
        </w:numPr>
        <w:rPr>
          <w:lang w:val="en-CA"/>
        </w:rPr>
      </w:pPr>
      <w:r>
        <w:rPr>
          <w:lang w:val="en-CA"/>
        </w:rPr>
        <w:t>Transcranial magnetic stimulation (TMS) – temporary activation/deactivation of brain structures within 2cm of brain surface – consequence of magnet stimulation</w:t>
      </w:r>
    </w:p>
    <w:p w14:paraId="4F1F0EAA" w14:textId="77777777" w:rsidR="00D81D01" w:rsidRDefault="00D81D01" w:rsidP="00D81D01">
      <w:pPr>
        <w:pStyle w:val="ListParagraph"/>
        <w:numPr>
          <w:ilvl w:val="0"/>
          <w:numId w:val="8"/>
        </w:numPr>
        <w:rPr>
          <w:lang w:val="en-CA"/>
        </w:rPr>
      </w:pPr>
      <w:r>
        <w:rPr>
          <w:lang w:val="en-CA"/>
        </w:rPr>
        <w:t>Direct Current Stimulation (DNS) – longer duration, lower intensity, manipulate deeper parts of brain</w:t>
      </w:r>
    </w:p>
    <w:p w14:paraId="75826759" w14:textId="77777777" w:rsidR="00D81D01" w:rsidRDefault="00D81D01" w:rsidP="00D81D01">
      <w:pPr>
        <w:rPr>
          <w:lang w:val="en-CA"/>
        </w:rPr>
      </w:pPr>
    </w:p>
    <w:p w14:paraId="26C3A823" w14:textId="77777777" w:rsidR="00D81D01" w:rsidRDefault="00D81D01" w:rsidP="00D81D01">
      <w:pPr>
        <w:rPr>
          <w:lang w:val="en-CA"/>
        </w:rPr>
      </w:pPr>
      <w:r>
        <w:rPr>
          <w:lang w:val="en-CA"/>
        </w:rPr>
        <w:t>Scanning Techniques</w:t>
      </w:r>
    </w:p>
    <w:p w14:paraId="3B160249" w14:textId="77777777" w:rsidR="00D81D01" w:rsidRPr="00957BE6" w:rsidRDefault="00D81D01" w:rsidP="00D81D01">
      <w:pPr>
        <w:pStyle w:val="ListParagraph"/>
        <w:numPr>
          <w:ilvl w:val="0"/>
          <w:numId w:val="8"/>
        </w:numPr>
        <w:rPr>
          <w:lang w:val="en-CA"/>
        </w:rPr>
      </w:pPr>
      <w:r>
        <w:rPr>
          <w:lang w:val="en-CA"/>
        </w:rPr>
        <w:t>EEG – electroencephalogram (non-invasive, invented in 1920s) – surface of scalp</w:t>
      </w:r>
    </w:p>
    <w:p w14:paraId="56626D81" w14:textId="77777777" w:rsidR="00D81D01" w:rsidRDefault="00D81D01" w:rsidP="00D81D01">
      <w:pPr>
        <w:pStyle w:val="ListParagraph"/>
        <w:numPr>
          <w:ilvl w:val="0"/>
          <w:numId w:val="8"/>
        </w:numPr>
        <w:rPr>
          <w:lang w:val="en-CA"/>
        </w:rPr>
      </w:pPr>
      <w:r>
        <w:rPr>
          <w:lang w:val="en-CA"/>
        </w:rPr>
        <w:t>Brain waves – Beta waves: indication of active mental activity – mental, physical activity</w:t>
      </w:r>
    </w:p>
    <w:p w14:paraId="190FD68A" w14:textId="77777777" w:rsidR="00D81D01" w:rsidRDefault="00D81D01" w:rsidP="00D81D01">
      <w:pPr>
        <w:pStyle w:val="ListParagraph"/>
        <w:numPr>
          <w:ilvl w:val="0"/>
          <w:numId w:val="8"/>
        </w:numPr>
        <w:rPr>
          <w:lang w:val="en-CA"/>
        </w:rPr>
      </w:pPr>
      <w:r>
        <w:rPr>
          <w:lang w:val="en-CA"/>
        </w:rPr>
        <w:t>Alpha waves – awake but relaxed</w:t>
      </w:r>
    </w:p>
    <w:p w14:paraId="0FA63C76" w14:textId="77777777" w:rsidR="00D81D01" w:rsidRDefault="00D81D01" w:rsidP="00D81D01">
      <w:pPr>
        <w:pStyle w:val="ListParagraph"/>
        <w:numPr>
          <w:ilvl w:val="0"/>
          <w:numId w:val="8"/>
        </w:numPr>
        <w:rPr>
          <w:lang w:val="en-CA"/>
        </w:rPr>
      </w:pPr>
      <w:r>
        <w:rPr>
          <w:lang w:val="en-CA"/>
        </w:rPr>
        <w:t>Theta – light sleep</w:t>
      </w:r>
    </w:p>
    <w:p w14:paraId="776A238D" w14:textId="77777777" w:rsidR="00D81D01" w:rsidRDefault="00D81D01" w:rsidP="00D81D01">
      <w:pPr>
        <w:pStyle w:val="ListParagraph"/>
        <w:numPr>
          <w:ilvl w:val="0"/>
          <w:numId w:val="8"/>
        </w:numPr>
        <w:rPr>
          <w:lang w:val="en-CA"/>
        </w:rPr>
      </w:pPr>
      <w:r>
        <w:rPr>
          <w:lang w:val="en-CA"/>
        </w:rPr>
        <w:t>Delta – deep sleep</w:t>
      </w:r>
    </w:p>
    <w:p w14:paraId="3DE2CA44" w14:textId="77777777" w:rsidR="00D81D01" w:rsidRDefault="00D81D01" w:rsidP="00D81D01">
      <w:pPr>
        <w:rPr>
          <w:lang w:val="en-CA"/>
        </w:rPr>
      </w:pPr>
    </w:p>
    <w:p w14:paraId="407657DD" w14:textId="77777777" w:rsidR="00D81D01" w:rsidRDefault="00D81D01" w:rsidP="00D81D01">
      <w:pPr>
        <w:rPr>
          <w:lang w:val="en-CA"/>
        </w:rPr>
      </w:pPr>
      <w:r>
        <w:rPr>
          <w:lang w:val="en-CA"/>
        </w:rPr>
        <w:t>Brain imaging</w:t>
      </w:r>
    </w:p>
    <w:p w14:paraId="171585DD" w14:textId="77777777" w:rsidR="00D81D01" w:rsidRDefault="00D81D01" w:rsidP="00D81D01">
      <w:pPr>
        <w:pStyle w:val="ListParagraph"/>
        <w:numPr>
          <w:ilvl w:val="0"/>
          <w:numId w:val="8"/>
        </w:numPr>
        <w:rPr>
          <w:lang w:val="en-CA"/>
        </w:rPr>
      </w:pPr>
      <w:r>
        <w:rPr>
          <w:lang w:val="en-CA"/>
        </w:rPr>
        <w:t>Tome is Greek for “slice” – variety of diff ways to get slice of human brains without physically slicing brain</w:t>
      </w:r>
    </w:p>
    <w:p w14:paraId="2FBD3B30" w14:textId="77777777" w:rsidR="00D81D01" w:rsidRDefault="00D81D01" w:rsidP="00D81D01">
      <w:pPr>
        <w:pStyle w:val="ListParagraph"/>
        <w:numPr>
          <w:ilvl w:val="0"/>
          <w:numId w:val="8"/>
        </w:numPr>
        <w:rPr>
          <w:lang w:val="en-CA"/>
        </w:rPr>
      </w:pPr>
      <w:r>
        <w:rPr>
          <w:lang w:val="en-CA"/>
        </w:rPr>
        <w:t>Tomography sliced images of brain</w:t>
      </w:r>
    </w:p>
    <w:p w14:paraId="09947A5B" w14:textId="77777777" w:rsidR="00D81D01" w:rsidRDefault="00D81D01" w:rsidP="00D81D01">
      <w:pPr>
        <w:pStyle w:val="ListParagraph"/>
        <w:numPr>
          <w:ilvl w:val="0"/>
          <w:numId w:val="8"/>
        </w:numPr>
        <w:rPr>
          <w:lang w:val="en-CA"/>
        </w:rPr>
      </w:pPr>
      <w:r>
        <w:rPr>
          <w:lang w:val="en-CA"/>
        </w:rPr>
        <w:t>Transaxial, coronal, sagittal slices</w:t>
      </w:r>
    </w:p>
    <w:p w14:paraId="2026A756" w14:textId="77777777" w:rsidR="00D81D01" w:rsidRDefault="00D81D01" w:rsidP="00D81D01">
      <w:pPr>
        <w:pStyle w:val="ListParagraph"/>
        <w:numPr>
          <w:ilvl w:val="0"/>
          <w:numId w:val="8"/>
        </w:numPr>
        <w:rPr>
          <w:lang w:val="en-CA"/>
        </w:rPr>
      </w:pPr>
      <w:r>
        <w:rPr>
          <w:lang w:val="en-CA"/>
        </w:rPr>
        <w:t>Transaxial – top, coronal – cut face off, sagitall- right down the middle</w:t>
      </w:r>
    </w:p>
    <w:p w14:paraId="05EE6384" w14:textId="77777777" w:rsidR="00D81D01" w:rsidRDefault="00D81D01" w:rsidP="00D81D01">
      <w:pPr>
        <w:rPr>
          <w:lang w:val="en-CA"/>
        </w:rPr>
      </w:pPr>
    </w:p>
    <w:p w14:paraId="256C6731" w14:textId="77777777" w:rsidR="00D81D01" w:rsidRDefault="00D81D01" w:rsidP="00D81D01">
      <w:pPr>
        <w:rPr>
          <w:lang w:val="en-CA"/>
        </w:rPr>
      </w:pPr>
      <w:r>
        <w:rPr>
          <w:lang w:val="en-CA"/>
        </w:rPr>
        <w:t>CAT Scan</w:t>
      </w:r>
    </w:p>
    <w:p w14:paraId="4ABF8B08" w14:textId="77777777" w:rsidR="00D81D01" w:rsidRDefault="00D81D01" w:rsidP="00D81D01">
      <w:pPr>
        <w:pStyle w:val="ListParagraph"/>
        <w:numPr>
          <w:ilvl w:val="0"/>
          <w:numId w:val="8"/>
        </w:numPr>
        <w:rPr>
          <w:lang w:val="en-CA"/>
        </w:rPr>
      </w:pPr>
      <w:r>
        <w:rPr>
          <w:lang w:val="en-CA"/>
        </w:rPr>
        <w:t>X-ray computed tomography</w:t>
      </w:r>
    </w:p>
    <w:p w14:paraId="31458FA5" w14:textId="77777777" w:rsidR="00D81D01" w:rsidRDefault="00D81D01" w:rsidP="00D81D01">
      <w:pPr>
        <w:pStyle w:val="ListParagraph"/>
        <w:numPr>
          <w:ilvl w:val="0"/>
          <w:numId w:val="8"/>
        </w:numPr>
        <w:rPr>
          <w:lang w:val="en-CA"/>
        </w:rPr>
      </w:pPr>
      <w:r>
        <w:rPr>
          <w:lang w:val="en-CA"/>
        </w:rPr>
        <w:t>X-rays slowed by dense tissues</w:t>
      </w:r>
    </w:p>
    <w:p w14:paraId="54A46955" w14:textId="77777777" w:rsidR="00D81D01" w:rsidRDefault="00D81D01" w:rsidP="00D81D01">
      <w:pPr>
        <w:pStyle w:val="ListParagraph"/>
        <w:numPr>
          <w:ilvl w:val="0"/>
          <w:numId w:val="8"/>
        </w:numPr>
        <w:rPr>
          <w:lang w:val="en-CA"/>
        </w:rPr>
      </w:pPr>
      <w:r>
        <w:rPr>
          <w:lang w:val="en-CA"/>
        </w:rPr>
        <w:t>Bone blocks most – grey matter blocks some; fluid even less – rays slowed down by dense tissues</w:t>
      </w:r>
    </w:p>
    <w:p w14:paraId="4269CB27" w14:textId="77777777" w:rsidR="00D81D01" w:rsidRDefault="00D81D01" w:rsidP="00D81D01">
      <w:pPr>
        <w:pStyle w:val="ListParagraph"/>
        <w:numPr>
          <w:ilvl w:val="0"/>
          <w:numId w:val="8"/>
        </w:numPr>
        <w:rPr>
          <w:lang w:val="en-CA"/>
        </w:rPr>
      </w:pPr>
      <w:r>
        <w:rPr>
          <w:lang w:val="en-CA"/>
        </w:rPr>
        <w:t>X-ray detectors collect readings from multiple angles, compute denser parts of the brain, build image of brain</w:t>
      </w:r>
    </w:p>
    <w:p w14:paraId="6FA378DF" w14:textId="77777777" w:rsidR="00D81D01" w:rsidRDefault="00D81D01" w:rsidP="00D81D01">
      <w:pPr>
        <w:pStyle w:val="ListParagraph"/>
        <w:numPr>
          <w:ilvl w:val="0"/>
          <w:numId w:val="8"/>
        </w:numPr>
        <w:rPr>
          <w:lang w:val="en-CA"/>
        </w:rPr>
      </w:pPr>
      <w:r>
        <w:rPr>
          <w:lang w:val="en-CA"/>
        </w:rPr>
        <w:t>Computer reconstruction of multiple X-ray images</w:t>
      </w:r>
    </w:p>
    <w:p w14:paraId="6D60FDD1" w14:textId="77777777" w:rsidR="00D81D01" w:rsidRDefault="00D81D01" w:rsidP="00D81D01">
      <w:pPr>
        <w:rPr>
          <w:lang w:val="en-CA"/>
        </w:rPr>
      </w:pPr>
    </w:p>
    <w:p w14:paraId="3CF6300A" w14:textId="77777777" w:rsidR="00D81D01" w:rsidRDefault="00D81D01" w:rsidP="00D81D01">
      <w:pPr>
        <w:rPr>
          <w:lang w:val="en-CA"/>
        </w:rPr>
      </w:pPr>
      <w:r>
        <w:rPr>
          <w:lang w:val="en-CA"/>
        </w:rPr>
        <w:t>Pet Scan</w:t>
      </w:r>
    </w:p>
    <w:p w14:paraId="4B9DC5E0" w14:textId="77777777" w:rsidR="00D81D01" w:rsidRDefault="00D81D01" w:rsidP="00D81D01">
      <w:pPr>
        <w:pStyle w:val="ListParagraph"/>
        <w:numPr>
          <w:ilvl w:val="0"/>
          <w:numId w:val="8"/>
        </w:numPr>
        <w:rPr>
          <w:lang w:val="en-CA"/>
        </w:rPr>
      </w:pPr>
      <w:r>
        <w:rPr>
          <w:lang w:val="en-CA"/>
        </w:rPr>
        <w:t>Positron emission tomography</w:t>
      </w:r>
    </w:p>
    <w:p w14:paraId="7EBCFED5" w14:textId="77777777" w:rsidR="00D81D01" w:rsidRDefault="00D81D01" w:rsidP="00D81D01">
      <w:pPr>
        <w:pStyle w:val="ListParagraph"/>
        <w:numPr>
          <w:ilvl w:val="0"/>
          <w:numId w:val="8"/>
        </w:numPr>
        <w:rPr>
          <w:lang w:val="en-CA"/>
        </w:rPr>
      </w:pPr>
      <w:r>
        <w:rPr>
          <w:lang w:val="en-CA"/>
        </w:rPr>
        <w:t>Radioactive injection, detected like cat scans – images represent accumulation of radioactivity</w:t>
      </w:r>
    </w:p>
    <w:p w14:paraId="33893721" w14:textId="77777777" w:rsidR="00D81D01" w:rsidRDefault="00D81D01" w:rsidP="00D81D01">
      <w:pPr>
        <w:pStyle w:val="ListParagraph"/>
        <w:numPr>
          <w:ilvl w:val="0"/>
          <w:numId w:val="8"/>
        </w:numPr>
        <w:rPr>
          <w:lang w:val="en-CA"/>
        </w:rPr>
      </w:pPr>
      <w:r>
        <w:rPr>
          <w:lang w:val="en-CA"/>
        </w:rPr>
        <w:t>Reflect blood flow, oxygen or glucose metabolism, often displayed in colour</w:t>
      </w:r>
    </w:p>
    <w:p w14:paraId="3214A94F" w14:textId="77777777" w:rsidR="00D81D01" w:rsidRDefault="00D81D01" w:rsidP="00D81D01">
      <w:pPr>
        <w:rPr>
          <w:lang w:val="en-CA"/>
        </w:rPr>
      </w:pPr>
    </w:p>
    <w:p w14:paraId="5DAFF7A4" w14:textId="77777777" w:rsidR="00D81D01" w:rsidRDefault="00D81D01" w:rsidP="00D81D01">
      <w:pPr>
        <w:rPr>
          <w:lang w:val="en-CA"/>
        </w:rPr>
      </w:pPr>
      <w:r>
        <w:rPr>
          <w:lang w:val="en-CA"/>
        </w:rPr>
        <w:t>MRI and FMRI</w:t>
      </w:r>
    </w:p>
    <w:p w14:paraId="42BC3468" w14:textId="77777777" w:rsidR="00D81D01" w:rsidRDefault="00D81D01" w:rsidP="00D81D01">
      <w:pPr>
        <w:pStyle w:val="ListParagraph"/>
        <w:numPr>
          <w:ilvl w:val="0"/>
          <w:numId w:val="8"/>
        </w:numPr>
        <w:rPr>
          <w:lang w:val="en-CA"/>
        </w:rPr>
      </w:pPr>
      <w:r>
        <w:rPr>
          <w:lang w:val="en-CA"/>
        </w:rPr>
        <w:t>Magnetic resonance imaging or functional MRI</w:t>
      </w:r>
    </w:p>
    <w:p w14:paraId="49334DDA" w14:textId="77777777" w:rsidR="00D81D01" w:rsidRDefault="00D81D01" w:rsidP="00D81D01">
      <w:pPr>
        <w:pStyle w:val="ListParagraph"/>
        <w:numPr>
          <w:ilvl w:val="0"/>
          <w:numId w:val="8"/>
        </w:numPr>
        <w:rPr>
          <w:lang w:val="en-CA"/>
        </w:rPr>
      </w:pPr>
      <w:r>
        <w:rPr>
          <w:lang w:val="en-CA"/>
        </w:rPr>
        <w:t>Protons received/transmitting electromagnetic energy, detects emissions of protons to number of protons in tissues</w:t>
      </w:r>
    </w:p>
    <w:p w14:paraId="503E7664" w14:textId="77777777" w:rsidR="00D81D01" w:rsidRDefault="00D81D01" w:rsidP="00D81D01">
      <w:pPr>
        <w:pStyle w:val="ListParagraph"/>
        <w:numPr>
          <w:ilvl w:val="0"/>
          <w:numId w:val="8"/>
        </w:numPr>
        <w:rPr>
          <w:lang w:val="en-CA"/>
        </w:rPr>
      </w:pPr>
      <w:r>
        <w:rPr>
          <w:lang w:val="en-CA"/>
        </w:rPr>
        <w:t>FMRI gives us real-time images of what brain is doing</w:t>
      </w:r>
    </w:p>
    <w:p w14:paraId="0750BE23" w14:textId="77777777" w:rsidR="00D81D01" w:rsidRDefault="00D81D01" w:rsidP="00D81D01">
      <w:pPr>
        <w:pStyle w:val="ListParagraph"/>
        <w:numPr>
          <w:ilvl w:val="0"/>
          <w:numId w:val="8"/>
        </w:numPr>
        <w:rPr>
          <w:lang w:val="en-CA"/>
        </w:rPr>
      </w:pPr>
      <w:r>
        <w:rPr>
          <w:lang w:val="en-CA"/>
        </w:rPr>
        <w:t>See process when doing arithmetic, right and wrong</w:t>
      </w:r>
    </w:p>
    <w:p w14:paraId="3F9AF618" w14:textId="77777777" w:rsidR="00D81D01" w:rsidRDefault="00D81D01" w:rsidP="00D81D01">
      <w:pPr>
        <w:rPr>
          <w:lang w:val="en-CA"/>
        </w:rPr>
      </w:pPr>
    </w:p>
    <w:p w14:paraId="36DFC518" w14:textId="77777777" w:rsidR="00D81D01" w:rsidRDefault="00D81D01" w:rsidP="00D81D01">
      <w:pPr>
        <w:rPr>
          <w:lang w:val="en-CA"/>
        </w:rPr>
      </w:pPr>
      <w:r>
        <w:rPr>
          <w:lang w:val="en-CA"/>
        </w:rPr>
        <w:t>Chap 3 – The brain</w:t>
      </w:r>
    </w:p>
    <w:p w14:paraId="41990368" w14:textId="77777777" w:rsidR="00D81D01" w:rsidRDefault="00D81D01" w:rsidP="00D81D01">
      <w:pPr>
        <w:rPr>
          <w:lang w:val="en-CA"/>
        </w:rPr>
      </w:pPr>
    </w:p>
    <w:p w14:paraId="262496E2" w14:textId="77777777" w:rsidR="00D81D01" w:rsidRDefault="00D81D01" w:rsidP="00D81D01">
      <w:pPr>
        <w:rPr>
          <w:lang w:val="en-CA"/>
        </w:rPr>
      </w:pPr>
      <w:r>
        <w:rPr>
          <w:lang w:val="en-CA"/>
        </w:rPr>
        <w:t>3 parts</w:t>
      </w:r>
    </w:p>
    <w:p w14:paraId="64BD175E" w14:textId="77777777" w:rsidR="00D81D01" w:rsidRDefault="00D81D01" w:rsidP="00D81D01">
      <w:pPr>
        <w:pStyle w:val="ListParagraph"/>
        <w:numPr>
          <w:ilvl w:val="0"/>
          <w:numId w:val="8"/>
        </w:numPr>
        <w:rPr>
          <w:lang w:val="en-CA"/>
        </w:rPr>
      </w:pPr>
      <w:r>
        <w:rPr>
          <w:lang w:val="en-CA"/>
        </w:rPr>
        <w:t>Hindbrain – low down at the back, vital functions: circulation of blood, breathing, sleep, coordination movement</w:t>
      </w:r>
    </w:p>
    <w:p w14:paraId="453664FD" w14:textId="77777777" w:rsidR="00D81D01" w:rsidRDefault="00D81D01" w:rsidP="00D81D01">
      <w:pPr>
        <w:pStyle w:val="ListParagraph"/>
        <w:numPr>
          <w:ilvl w:val="0"/>
          <w:numId w:val="8"/>
        </w:numPr>
        <w:rPr>
          <w:lang w:val="en-CA"/>
        </w:rPr>
      </w:pPr>
      <w:r>
        <w:rPr>
          <w:lang w:val="en-CA"/>
        </w:rPr>
        <w:t>Midbrain – sensory functions: seeing, hearing, touch, voluntary movement, perception</w:t>
      </w:r>
    </w:p>
    <w:p w14:paraId="52CD10B5" w14:textId="77777777" w:rsidR="00D81D01" w:rsidRDefault="00D81D01" w:rsidP="00D81D01">
      <w:pPr>
        <w:pStyle w:val="ListParagraph"/>
        <w:numPr>
          <w:ilvl w:val="0"/>
          <w:numId w:val="8"/>
        </w:numPr>
        <w:rPr>
          <w:lang w:val="en-CA"/>
        </w:rPr>
      </w:pPr>
      <w:r>
        <w:rPr>
          <w:lang w:val="en-CA"/>
        </w:rPr>
        <w:t>Forebrain – “human functions” – emotion, complex thought, planning</w:t>
      </w:r>
    </w:p>
    <w:p w14:paraId="2006BE95" w14:textId="77777777" w:rsidR="00D81D01" w:rsidRDefault="00D81D01" w:rsidP="00D81D01">
      <w:pPr>
        <w:rPr>
          <w:lang w:val="en-CA"/>
        </w:rPr>
      </w:pPr>
    </w:p>
    <w:p w14:paraId="3DCA10E7" w14:textId="77777777" w:rsidR="00D81D01" w:rsidRDefault="00D81D01" w:rsidP="00D81D01">
      <w:pPr>
        <w:rPr>
          <w:lang w:val="en-CA"/>
        </w:rPr>
      </w:pPr>
      <w:r>
        <w:rPr>
          <w:lang w:val="en-CA"/>
        </w:rPr>
        <w:t>Hindbrain</w:t>
      </w:r>
    </w:p>
    <w:p w14:paraId="0BF73F4B" w14:textId="77777777" w:rsidR="00D81D01" w:rsidRDefault="00D81D01" w:rsidP="00D81D01">
      <w:pPr>
        <w:pStyle w:val="ListParagraph"/>
        <w:numPr>
          <w:ilvl w:val="0"/>
          <w:numId w:val="8"/>
        </w:numPr>
        <w:rPr>
          <w:lang w:val="en-CA"/>
        </w:rPr>
      </w:pPr>
      <w:r>
        <w:rPr>
          <w:lang w:val="en-CA"/>
        </w:rPr>
        <w:t>Major parts: Medulla – circulation, breathing sneezing</w:t>
      </w:r>
    </w:p>
    <w:p w14:paraId="2743DDC4" w14:textId="77777777" w:rsidR="00D81D01" w:rsidRDefault="00D81D01" w:rsidP="00D81D01">
      <w:pPr>
        <w:pStyle w:val="ListParagraph"/>
        <w:numPr>
          <w:ilvl w:val="0"/>
          <w:numId w:val="8"/>
        </w:numPr>
        <w:rPr>
          <w:lang w:val="en-CA"/>
        </w:rPr>
      </w:pPr>
      <w:r>
        <w:rPr>
          <w:lang w:val="en-CA"/>
        </w:rPr>
        <w:t>Cerebellum: coordinating fine motor movements (1</w:t>
      </w:r>
      <w:r w:rsidRPr="00152D32">
        <w:rPr>
          <w:vertAlign w:val="superscript"/>
          <w:lang w:val="en-CA"/>
        </w:rPr>
        <w:t>st</w:t>
      </w:r>
      <w:r>
        <w:rPr>
          <w:lang w:val="en-CA"/>
        </w:rPr>
        <w:t xml:space="preserve"> affected by alcohol</w:t>
      </w:r>
    </w:p>
    <w:p w14:paraId="719F608C" w14:textId="77777777" w:rsidR="00D81D01" w:rsidRDefault="00D81D01" w:rsidP="00D81D01">
      <w:pPr>
        <w:pStyle w:val="ListParagraph"/>
        <w:numPr>
          <w:ilvl w:val="0"/>
          <w:numId w:val="8"/>
        </w:numPr>
        <w:rPr>
          <w:lang w:val="en-CA"/>
        </w:rPr>
      </w:pPr>
      <w:r>
        <w:rPr>
          <w:lang w:val="en-CA"/>
        </w:rPr>
        <w:t>Pons – connects brainstem with cerebellum</w:t>
      </w:r>
    </w:p>
    <w:p w14:paraId="0A47CB7B" w14:textId="77777777" w:rsidR="00D81D01" w:rsidRDefault="00D81D01" w:rsidP="00D81D01">
      <w:pPr>
        <w:rPr>
          <w:lang w:val="en-CA"/>
        </w:rPr>
      </w:pPr>
    </w:p>
    <w:p w14:paraId="7F55E175" w14:textId="77777777" w:rsidR="00D81D01" w:rsidRDefault="00D81D01" w:rsidP="00D81D01">
      <w:pPr>
        <w:rPr>
          <w:lang w:val="en-CA"/>
        </w:rPr>
      </w:pPr>
      <w:r>
        <w:rPr>
          <w:lang w:val="en-CA"/>
        </w:rPr>
        <w:t>Midbrain – hidden and between other parts hindbrain and forebrain</w:t>
      </w:r>
    </w:p>
    <w:p w14:paraId="1CB7330D" w14:textId="77777777" w:rsidR="00D81D01" w:rsidRDefault="00D81D01" w:rsidP="00D81D01">
      <w:pPr>
        <w:pStyle w:val="ListParagraph"/>
        <w:numPr>
          <w:ilvl w:val="0"/>
          <w:numId w:val="8"/>
        </w:numPr>
        <w:rPr>
          <w:lang w:val="en-CA"/>
        </w:rPr>
      </w:pPr>
      <w:r>
        <w:rPr>
          <w:lang w:val="en-CA"/>
        </w:rPr>
        <w:t>Dopaminergic – system: voluntary movements, rewards, eat, shopping, gambling, drug use</w:t>
      </w:r>
    </w:p>
    <w:p w14:paraId="3B2E42C7" w14:textId="77777777" w:rsidR="00D81D01" w:rsidRDefault="00D81D01" w:rsidP="00D81D01">
      <w:pPr>
        <w:pStyle w:val="ListParagraph"/>
        <w:numPr>
          <w:ilvl w:val="0"/>
          <w:numId w:val="8"/>
        </w:numPr>
        <w:rPr>
          <w:lang w:val="en-CA"/>
        </w:rPr>
      </w:pPr>
      <w:r>
        <w:rPr>
          <w:lang w:val="en-CA"/>
        </w:rPr>
        <w:t>Reticular formation: sleep and overall arousal levels</w:t>
      </w:r>
    </w:p>
    <w:p w14:paraId="78C4A9F3" w14:textId="77777777" w:rsidR="00D81D01" w:rsidRDefault="00D81D01" w:rsidP="00D81D01">
      <w:pPr>
        <w:rPr>
          <w:lang w:val="en-CA"/>
        </w:rPr>
      </w:pPr>
    </w:p>
    <w:p w14:paraId="2BB8D16E" w14:textId="77777777" w:rsidR="00D81D01" w:rsidRDefault="00D81D01" w:rsidP="00D81D01">
      <w:pPr>
        <w:rPr>
          <w:lang w:val="en-CA"/>
        </w:rPr>
      </w:pPr>
      <w:r>
        <w:rPr>
          <w:lang w:val="en-CA"/>
        </w:rPr>
        <w:t>Forebrain: deep structures</w:t>
      </w:r>
    </w:p>
    <w:p w14:paraId="6C473011" w14:textId="77777777" w:rsidR="00D81D01" w:rsidRDefault="00D81D01" w:rsidP="00D81D01">
      <w:pPr>
        <w:pStyle w:val="ListParagraph"/>
        <w:numPr>
          <w:ilvl w:val="0"/>
          <w:numId w:val="8"/>
        </w:numPr>
        <w:rPr>
          <w:lang w:val="en-CA"/>
        </w:rPr>
      </w:pPr>
      <w:r>
        <w:rPr>
          <w:lang w:val="en-CA"/>
        </w:rPr>
        <w:t>Thalamus: relay station, seems to help intergrade different senses that we receive, sensory intergrade</w:t>
      </w:r>
    </w:p>
    <w:p w14:paraId="020BE47B" w14:textId="77777777" w:rsidR="00D81D01" w:rsidRDefault="00D81D01" w:rsidP="00D81D01">
      <w:pPr>
        <w:pStyle w:val="ListParagraph"/>
        <w:numPr>
          <w:ilvl w:val="0"/>
          <w:numId w:val="8"/>
        </w:numPr>
        <w:rPr>
          <w:lang w:val="en-CA"/>
        </w:rPr>
      </w:pPr>
      <w:r>
        <w:rPr>
          <w:lang w:val="en-CA"/>
        </w:rPr>
        <w:t>Hypothalamus: relegating hunger, thirst, sexual and emotional behaviour</w:t>
      </w:r>
    </w:p>
    <w:p w14:paraId="1D48F02B" w14:textId="77777777" w:rsidR="00D81D01" w:rsidRDefault="00D81D01" w:rsidP="00D81D01">
      <w:pPr>
        <w:pStyle w:val="ListParagraph"/>
        <w:numPr>
          <w:ilvl w:val="0"/>
          <w:numId w:val="8"/>
        </w:numPr>
        <w:rPr>
          <w:lang w:val="en-CA"/>
        </w:rPr>
      </w:pPr>
      <w:r>
        <w:rPr>
          <w:lang w:val="en-CA"/>
        </w:rPr>
        <w:t>4 F’s – feeding, fleeing, lighting, reproduction</w:t>
      </w:r>
    </w:p>
    <w:p w14:paraId="12325EEB" w14:textId="77777777" w:rsidR="00D81D01" w:rsidRDefault="00D81D01" w:rsidP="00D81D01">
      <w:pPr>
        <w:pStyle w:val="ListParagraph"/>
        <w:numPr>
          <w:ilvl w:val="0"/>
          <w:numId w:val="8"/>
        </w:numPr>
        <w:rPr>
          <w:lang w:val="en-CA"/>
        </w:rPr>
      </w:pPr>
      <w:r>
        <w:rPr>
          <w:lang w:val="en-CA"/>
        </w:rPr>
        <w:t>Amygdala – perceive emotion and exhibiting fear</w:t>
      </w:r>
    </w:p>
    <w:p w14:paraId="317017D1" w14:textId="77777777" w:rsidR="00D81D01" w:rsidRDefault="00D81D01" w:rsidP="00D81D01">
      <w:pPr>
        <w:pStyle w:val="ListParagraph"/>
        <w:numPr>
          <w:ilvl w:val="0"/>
          <w:numId w:val="8"/>
        </w:numPr>
        <w:rPr>
          <w:lang w:val="en-CA"/>
        </w:rPr>
      </w:pPr>
      <w:r>
        <w:rPr>
          <w:lang w:val="en-CA"/>
        </w:rPr>
        <w:t>Hippocampus – new memory formation</w:t>
      </w:r>
    </w:p>
    <w:p w14:paraId="344E7A7A" w14:textId="77777777" w:rsidR="00D81D01" w:rsidRPr="0060716D" w:rsidRDefault="00D81D01" w:rsidP="00D81D01">
      <w:pPr>
        <w:rPr>
          <w:lang w:val="en-CA"/>
        </w:rPr>
      </w:pPr>
      <w:r>
        <w:rPr>
          <w:lang w:val="en-CA"/>
        </w:rPr>
        <w:t>Ce</w:t>
      </w:r>
      <w:r w:rsidRPr="0060716D">
        <w:rPr>
          <w:lang w:val="en-CA"/>
        </w:rPr>
        <w:t>rebrum: 2 hemispheres, 4 lobes – connected by corpus callosum</w:t>
      </w:r>
    </w:p>
    <w:p w14:paraId="41BD7416" w14:textId="77777777" w:rsidR="00D81D01" w:rsidRDefault="00D81D01" w:rsidP="00D81D01">
      <w:pPr>
        <w:pStyle w:val="ListParagraph"/>
        <w:numPr>
          <w:ilvl w:val="0"/>
          <w:numId w:val="8"/>
        </w:numPr>
        <w:rPr>
          <w:lang w:val="en-CA"/>
        </w:rPr>
      </w:pPr>
      <w:r>
        <w:rPr>
          <w:lang w:val="en-CA"/>
        </w:rPr>
        <w:t>Left hemisphere – verbal processing: language, speech, reading, writing</w:t>
      </w:r>
    </w:p>
    <w:p w14:paraId="1C1B3AB3" w14:textId="77777777" w:rsidR="00D81D01" w:rsidRPr="0060716D" w:rsidRDefault="00D81D01" w:rsidP="00D81D01">
      <w:pPr>
        <w:pStyle w:val="ListParagraph"/>
        <w:numPr>
          <w:ilvl w:val="0"/>
          <w:numId w:val="8"/>
        </w:numPr>
        <w:rPr>
          <w:lang w:val="en-CA"/>
        </w:rPr>
      </w:pPr>
      <w:r>
        <w:rPr>
          <w:lang w:val="en-CA"/>
        </w:rPr>
        <w:t>Right hemisphere – nonverbal processing, spatial, musical, visual recognition</w:t>
      </w:r>
    </w:p>
    <w:p w14:paraId="5BA79C2C" w14:textId="77777777" w:rsidR="00D81D01" w:rsidRDefault="00D81D01" w:rsidP="00D81D01">
      <w:pPr>
        <w:rPr>
          <w:lang w:val="en-CA"/>
        </w:rPr>
      </w:pPr>
      <w:r>
        <w:rPr>
          <w:lang w:val="en-CA"/>
        </w:rPr>
        <w:t>Frontal: forehead, voluntary movement, speech, thought, planning, Broca’s</w:t>
      </w:r>
    </w:p>
    <w:p w14:paraId="481F3833" w14:textId="77777777" w:rsidR="00D81D01" w:rsidRDefault="00D81D01" w:rsidP="00D81D01">
      <w:pPr>
        <w:rPr>
          <w:lang w:val="en-CA"/>
        </w:rPr>
      </w:pPr>
      <w:r>
        <w:rPr>
          <w:lang w:val="en-CA"/>
        </w:rPr>
        <w:t>Temporal: near temples – auditory information, Wernicke’s</w:t>
      </w:r>
    </w:p>
    <w:p w14:paraId="70BBCBCD" w14:textId="77777777" w:rsidR="00D81D01" w:rsidRDefault="00D81D01" w:rsidP="00D81D01">
      <w:pPr>
        <w:rPr>
          <w:lang w:val="en-CA"/>
        </w:rPr>
      </w:pPr>
      <w:r>
        <w:rPr>
          <w:lang w:val="en-CA"/>
        </w:rPr>
        <w:t>Parietal: above and behind temporal lobe – somatosensory, touch information</w:t>
      </w:r>
    </w:p>
    <w:p w14:paraId="6F86580D" w14:textId="77777777" w:rsidR="00D81D01" w:rsidRDefault="00D81D01" w:rsidP="00D81D01">
      <w:pPr>
        <w:rPr>
          <w:lang w:val="en-CA"/>
        </w:rPr>
      </w:pPr>
      <w:r>
        <w:rPr>
          <w:lang w:val="en-CA"/>
        </w:rPr>
        <w:t>Occipital: back of head – visual information</w:t>
      </w:r>
    </w:p>
    <w:p w14:paraId="0FECF02C" w14:textId="77777777" w:rsidR="00D81D01" w:rsidRDefault="00D81D01" w:rsidP="00D81D01">
      <w:pPr>
        <w:rPr>
          <w:lang w:val="en-CA"/>
        </w:rPr>
      </w:pPr>
    </w:p>
    <w:p w14:paraId="0FC68ECB" w14:textId="77777777" w:rsidR="00D81D01" w:rsidRDefault="00D81D01" w:rsidP="00D81D01">
      <w:pPr>
        <w:rPr>
          <w:lang w:val="en-CA"/>
        </w:rPr>
      </w:pPr>
      <w:r>
        <w:rPr>
          <w:lang w:val="en-CA"/>
        </w:rPr>
        <w:t>Sensory Homunculus – how much of our brains devoted to which parts of bodies, we can construct – based on how much of our parietal lobes are devoted to what parts of our bodies, we can construct a human representation of sensitivity and devotion</w:t>
      </w:r>
    </w:p>
    <w:p w14:paraId="4F60CE2C" w14:textId="77777777" w:rsidR="00D81D01" w:rsidRPr="00A30A6A" w:rsidRDefault="00D81D01" w:rsidP="00D81D01">
      <w:pPr>
        <w:pStyle w:val="ListParagraph"/>
        <w:numPr>
          <w:ilvl w:val="0"/>
          <w:numId w:val="8"/>
        </w:numPr>
        <w:rPr>
          <w:lang w:val="en-CA"/>
        </w:rPr>
      </w:pPr>
      <w:r>
        <w:rPr>
          <w:lang w:val="en-CA"/>
        </w:rPr>
        <w:t>Great deal of lobes devoted to fingers and hands, lips and tongue, not so much of other parts (sensitive)</w:t>
      </w:r>
    </w:p>
    <w:p w14:paraId="4FD25250" w14:textId="77777777" w:rsidR="00D81D01" w:rsidRDefault="00D81D01" w:rsidP="00D81D01">
      <w:pPr>
        <w:rPr>
          <w:lang w:val="en-CA"/>
        </w:rPr>
      </w:pPr>
    </w:p>
    <w:p w14:paraId="52ACA938" w14:textId="77777777" w:rsidR="00D81D01" w:rsidRDefault="00D81D01" w:rsidP="00D81D01">
      <w:pPr>
        <w:rPr>
          <w:lang w:val="en-CA"/>
        </w:rPr>
      </w:pPr>
      <w:r>
        <w:rPr>
          <w:lang w:val="en-CA"/>
        </w:rPr>
        <w:t>D – Nervous System</w:t>
      </w:r>
    </w:p>
    <w:p w14:paraId="44E4A13C" w14:textId="77777777" w:rsidR="00D81D01" w:rsidRDefault="00D81D01" w:rsidP="00D81D01">
      <w:pPr>
        <w:rPr>
          <w:lang w:val="en-CA"/>
        </w:rPr>
      </w:pPr>
      <w:r>
        <w:rPr>
          <w:lang w:val="en-CA"/>
        </w:rPr>
        <w:t>Central nervous system – brain and spinal cord</w:t>
      </w:r>
    </w:p>
    <w:p w14:paraId="120A571D" w14:textId="77777777" w:rsidR="00D81D01" w:rsidRDefault="00D81D01" w:rsidP="00D81D01">
      <w:pPr>
        <w:rPr>
          <w:lang w:val="en-CA"/>
        </w:rPr>
      </w:pPr>
      <w:r>
        <w:rPr>
          <w:lang w:val="en-CA"/>
        </w:rPr>
        <w:t>Peripheral nervous system – somatic system</w:t>
      </w:r>
    </w:p>
    <w:p w14:paraId="31BC9E9F" w14:textId="77777777" w:rsidR="00D81D01" w:rsidRDefault="00D81D01" w:rsidP="00D81D01">
      <w:pPr>
        <w:rPr>
          <w:lang w:val="en-CA"/>
        </w:rPr>
      </w:pPr>
      <w:r>
        <w:rPr>
          <w:lang w:val="en-CA"/>
        </w:rPr>
        <w:t>Central and Peripheral Nervous System</w:t>
      </w:r>
    </w:p>
    <w:p w14:paraId="2C1DFE3F" w14:textId="77777777" w:rsidR="00D81D01" w:rsidRDefault="00D81D01" w:rsidP="00D81D01">
      <w:pPr>
        <w:rPr>
          <w:lang w:val="en-CA"/>
        </w:rPr>
      </w:pPr>
    </w:p>
    <w:p w14:paraId="15AF917A" w14:textId="77777777" w:rsidR="00D81D01" w:rsidRDefault="00D81D01" w:rsidP="00D81D01">
      <w:pPr>
        <w:rPr>
          <w:lang w:val="en-CA"/>
        </w:rPr>
      </w:pPr>
      <w:r>
        <w:rPr>
          <w:lang w:val="en-CA"/>
        </w:rPr>
        <w:t>CNS: Brain and spinal cord</w:t>
      </w:r>
    </w:p>
    <w:p w14:paraId="0B6CBFF4" w14:textId="77777777" w:rsidR="00D81D01" w:rsidRDefault="00D81D01" w:rsidP="00D81D01">
      <w:pPr>
        <w:rPr>
          <w:lang w:val="en-CA"/>
        </w:rPr>
      </w:pPr>
      <w:r>
        <w:rPr>
          <w:lang w:val="en-CA"/>
        </w:rPr>
        <w:t>PNS: connects CNS to rest of body</w:t>
      </w:r>
    </w:p>
    <w:p w14:paraId="660CA3D1" w14:textId="77777777" w:rsidR="00D81D01" w:rsidRDefault="00D81D01" w:rsidP="00D81D01">
      <w:pPr>
        <w:rPr>
          <w:lang w:val="en-CA"/>
        </w:rPr>
      </w:pPr>
    </w:p>
    <w:p w14:paraId="0DF58144" w14:textId="77777777" w:rsidR="00D81D01" w:rsidRDefault="00D81D01" w:rsidP="00D81D01">
      <w:pPr>
        <w:pStyle w:val="ListParagraph"/>
        <w:numPr>
          <w:ilvl w:val="0"/>
          <w:numId w:val="9"/>
        </w:numPr>
        <w:rPr>
          <w:lang w:val="en-CA"/>
        </w:rPr>
      </w:pPr>
      <w:r>
        <w:rPr>
          <w:lang w:val="en-CA"/>
        </w:rPr>
        <w:t xml:space="preserve">Somatic nervous system (SNS) – Afferent sensory nerves (to CNS) carried from eyes to brain, Efferent motor nerves (to CNS) </w:t>
      </w:r>
    </w:p>
    <w:p w14:paraId="1E6CB63E" w14:textId="77777777" w:rsidR="00D81D01" w:rsidRPr="008A38A9" w:rsidRDefault="00D81D01" w:rsidP="00D81D01">
      <w:pPr>
        <w:pStyle w:val="ListParagraph"/>
        <w:numPr>
          <w:ilvl w:val="0"/>
          <w:numId w:val="9"/>
        </w:numPr>
        <w:rPr>
          <w:lang w:val="en-CA"/>
        </w:rPr>
      </w:pPr>
      <w:r>
        <w:rPr>
          <w:lang w:val="en-CA"/>
        </w:rPr>
        <w:t>Autonomic Nervous System (ANS) -  sympathetic nervous system, parasympathetic nervous system</w:t>
      </w:r>
    </w:p>
    <w:p w14:paraId="4B982644" w14:textId="77777777" w:rsidR="00D81D01" w:rsidRDefault="00D81D01" w:rsidP="00D81D01">
      <w:pPr>
        <w:rPr>
          <w:lang w:val="en-CA"/>
        </w:rPr>
      </w:pPr>
    </w:p>
    <w:p w14:paraId="2700CBF5" w14:textId="77777777" w:rsidR="00D81D01" w:rsidRDefault="00D81D01" w:rsidP="00D81D01">
      <w:pPr>
        <w:rPr>
          <w:lang w:val="en-CA"/>
        </w:rPr>
      </w:pPr>
      <w:r>
        <w:rPr>
          <w:lang w:val="en-CA"/>
        </w:rPr>
        <w:t>Your Sympathetic NS</w:t>
      </w:r>
    </w:p>
    <w:p w14:paraId="649D33E5" w14:textId="77777777" w:rsidR="00D81D01" w:rsidRDefault="00D81D01" w:rsidP="00D81D01">
      <w:pPr>
        <w:pStyle w:val="ListParagraph"/>
        <w:numPr>
          <w:ilvl w:val="0"/>
          <w:numId w:val="8"/>
        </w:numPr>
        <w:rPr>
          <w:lang w:val="en-CA"/>
        </w:rPr>
      </w:pPr>
      <w:r>
        <w:rPr>
          <w:lang w:val="en-CA"/>
        </w:rPr>
        <w:t>Slide index and middle finder – pulse</w:t>
      </w:r>
    </w:p>
    <w:p w14:paraId="7DDCB360" w14:textId="77777777" w:rsidR="00D81D01" w:rsidRDefault="00D81D01" w:rsidP="00D81D01">
      <w:pPr>
        <w:pStyle w:val="ListParagraph"/>
        <w:numPr>
          <w:ilvl w:val="0"/>
          <w:numId w:val="8"/>
        </w:numPr>
        <w:rPr>
          <w:lang w:val="en-CA"/>
        </w:rPr>
      </w:pPr>
      <w:r>
        <w:rPr>
          <w:lang w:val="en-CA"/>
        </w:rPr>
        <w:t>Current heart rate – 1 minute of beats multiplied by 4</w:t>
      </w:r>
    </w:p>
    <w:p w14:paraId="16DA6C41" w14:textId="77777777" w:rsidR="00D81D01" w:rsidRDefault="00D81D01" w:rsidP="00D81D01">
      <w:pPr>
        <w:pStyle w:val="ListParagraph"/>
        <w:numPr>
          <w:ilvl w:val="0"/>
          <w:numId w:val="8"/>
        </w:numPr>
        <w:rPr>
          <w:lang w:val="en-CA"/>
        </w:rPr>
      </w:pPr>
      <w:r>
        <w:rPr>
          <w:lang w:val="en-CA"/>
        </w:rPr>
        <w:t>“fight or flight system”</w:t>
      </w:r>
    </w:p>
    <w:p w14:paraId="5477AF30" w14:textId="77777777" w:rsidR="00D81D01" w:rsidRDefault="00D81D01" w:rsidP="00D81D01">
      <w:pPr>
        <w:pStyle w:val="ListParagraph"/>
        <w:numPr>
          <w:ilvl w:val="0"/>
          <w:numId w:val="8"/>
        </w:numPr>
        <w:rPr>
          <w:lang w:val="en-CA"/>
        </w:rPr>
      </w:pPr>
      <w:r>
        <w:rPr>
          <w:lang w:val="en-CA"/>
        </w:rPr>
        <w:t>what gets our body going when we see something or see something alarming, frightening</w:t>
      </w:r>
    </w:p>
    <w:p w14:paraId="0E889969" w14:textId="77777777" w:rsidR="00D81D01" w:rsidRDefault="00D81D01" w:rsidP="00D81D01">
      <w:pPr>
        <w:pStyle w:val="ListParagraph"/>
        <w:numPr>
          <w:ilvl w:val="0"/>
          <w:numId w:val="8"/>
        </w:numPr>
        <w:rPr>
          <w:lang w:val="en-CA"/>
        </w:rPr>
      </w:pPr>
      <w:r>
        <w:rPr>
          <w:lang w:val="en-CA"/>
        </w:rPr>
        <w:t>make our pupils dilate, breathing and heart rate increased, activation of muscles increase, shuts down digestive system</w:t>
      </w:r>
    </w:p>
    <w:p w14:paraId="297203DF" w14:textId="77777777" w:rsidR="00D81D01" w:rsidRDefault="00D81D01" w:rsidP="00D81D01">
      <w:pPr>
        <w:pStyle w:val="ListParagraph"/>
        <w:numPr>
          <w:ilvl w:val="0"/>
          <w:numId w:val="8"/>
        </w:numPr>
        <w:rPr>
          <w:lang w:val="en-CA"/>
        </w:rPr>
      </w:pPr>
      <w:r>
        <w:rPr>
          <w:lang w:val="en-CA"/>
        </w:rPr>
        <w:t>gets body ready to fight bear, run in opposite direction</w:t>
      </w:r>
    </w:p>
    <w:p w14:paraId="160B5ABB" w14:textId="77777777" w:rsidR="00D81D01" w:rsidRDefault="00D81D01" w:rsidP="00D81D01">
      <w:pPr>
        <w:rPr>
          <w:lang w:val="en-CA"/>
        </w:rPr>
      </w:pPr>
      <w:r>
        <w:rPr>
          <w:lang w:val="en-CA"/>
        </w:rPr>
        <w:t>Parasympathetic system</w:t>
      </w:r>
    </w:p>
    <w:p w14:paraId="4CA46DCE" w14:textId="77777777" w:rsidR="00D81D01" w:rsidRDefault="00D81D01" w:rsidP="00D81D01">
      <w:pPr>
        <w:pStyle w:val="ListParagraph"/>
        <w:numPr>
          <w:ilvl w:val="0"/>
          <w:numId w:val="8"/>
        </w:numPr>
        <w:rPr>
          <w:lang w:val="en-CA"/>
        </w:rPr>
      </w:pPr>
      <w:r>
        <w:rPr>
          <w:lang w:val="en-CA"/>
        </w:rPr>
        <w:t>rest and digest system</w:t>
      </w:r>
    </w:p>
    <w:p w14:paraId="5B1568AD" w14:textId="77777777" w:rsidR="00D81D01" w:rsidRDefault="00D81D01" w:rsidP="00D81D01">
      <w:pPr>
        <w:pStyle w:val="ListParagraph"/>
        <w:numPr>
          <w:ilvl w:val="0"/>
          <w:numId w:val="8"/>
        </w:numPr>
        <w:rPr>
          <w:lang w:val="en-CA"/>
        </w:rPr>
      </w:pPr>
      <w:r>
        <w:rPr>
          <w:lang w:val="en-CA"/>
        </w:rPr>
        <w:t>false alarm</w:t>
      </w:r>
    </w:p>
    <w:p w14:paraId="5F5DA3D1" w14:textId="77777777" w:rsidR="00D81D01" w:rsidRDefault="00D81D01" w:rsidP="00D81D01">
      <w:pPr>
        <w:pStyle w:val="ListParagraph"/>
        <w:numPr>
          <w:ilvl w:val="0"/>
          <w:numId w:val="8"/>
        </w:numPr>
        <w:rPr>
          <w:lang w:val="en-CA"/>
        </w:rPr>
      </w:pPr>
      <w:r>
        <w:rPr>
          <w:lang w:val="en-CA"/>
        </w:rPr>
        <w:t>takes all functions of sympathetic system, brings back to our normal resting state</w:t>
      </w:r>
    </w:p>
    <w:p w14:paraId="26626324" w14:textId="77777777" w:rsidR="00D81D01" w:rsidRDefault="00D81D01" w:rsidP="00D81D01">
      <w:pPr>
        <w:rPr>
          <w:lang w:val="en-CA"/>
        </w:rPr>
      </w:pPr>
    </w:p>
    <w:p w14:paraId="27822A3B" w14:textId="77777777" w:rsidR="00D81D01" w:rsidRDefault="00D81D01" w:rsidP="00D81D01">
      <w:pPr>
        <w:rPr>
          <w:lang w:val="en-CA"/>
        </w:rPr>
      </w:pPr>
      <w:r>
        <w:rPr>
          <w:lang w:val="en-CA"/>
        </w:rPr>
        <w:t>E – neurons</w:t>
      </w:r>
    </w:p>
    <w:p w14:paraId="479ADE38" w14:textId="77777777" w:rsidR="00D81D01" w:rsidRDefault="00D81D01" w:rsidP="00D81D01">
      <w:pPr>
        <w:pStyle w:val="ListParagraph"/>
        <w:numPr>
          <w:ilvl w:val="0"/>
          <w:numId w:val="8"/>
        </w:numPr>
        <w:rPr>
          <w:lang w:val="en-CA"/>
        </w:rPr>
      </w:pPr>
      <w:r>
        <w:rPr>
          <w:lang w:val="en-CA"/>
        </w:rPr>
        <w:t>specialized body cells, carries messages throughout our nervous systems</w:t>
      </w:r>
    </w:p>
    <w:p w14:paraId="1B4BDA72" w14:textId="77777777" w:rsidR="00D81D01" w:rsidRDefault="00D81D01" w:rsidP="00D81D01">
      <w:pPr>
        <w:pStyle w:val="ListParagraph"/>
        <w:numPr>
          <w:ilvl w:val="0"/>
          <w:numId w:val="8"/>
        </w:numPr>
        <w:rPr>
          <w:lang w:val="en-CA"/>
        </w:rPr>
      </w:pPr>
      <w:r>
        <w:rPr>
          <w:lang w:val="en-CA"/>
        </w:rPr>
        <w:t>100 billion neurons</w:t>
      </w:r>
    </w:p>
    <w:p w14:paraId="4808018F" w14:textId="77777777" w:rsidR="00D81D01" w:rsidRDefault="00D81D01" w:rsidP="00D81D01">
      <w:pPr>
        <w:pStyle w:val="ListParagraph"/>
        <w:numPr>
          <w:ilvl w:val="0"/>
          <w:numId w:val="8"/>
        </w:numPr>
        <w:rPr>
          <w:lang w:val="en-CA"/>
        </w:rPr>
      </w:pPr>
      <w:r>
        <w:rPr>
          <w:lang w:val="en-CA"/>
        </w:rPr>
        <w:t>4 weeks after 250,000 conception neurons produced every minute</w:t>
      </w:r>
    </w:p>
    <w:p w14:paraId="7630A2FD" w14:textId="77777777" w:rsidR="00D81D01" w:rsidRPr="002F7B36" w:rsidRDefault="00D81D01" w:rsidP="00D81D01">
      <w:pPr>
        <w:pStyle w:val="ListParagraph"/>
        <w:numPr>
          <w:ilvl w:val="0"/>
          <w:numId w:val="8"/>
        </w:numPr>
        <w:rPr>
          <w:lang w:val="en-CA"/>
        </w:rPr>
      </w:pPr>
      <w:r>
        <w:rPr>
          <w:lang w:val="en-CA"/>
        </w:rPr>
        <w:t>mirror neurons: class of neurons (ex. Throwing a ball, neurons get excited, but also see activity when they see someone else see a ball)</w:t>
      </w:r>
    </w:p>
    <w:p w14:paraId="42E9AE29" w14:textId="77777777" w:rsidR="00D81D01" w:rsidRDefault="00D81D01" w:rsidP="00D81D01">
      <w:pPr>
        <w:rPr>
          <w:lang w:val="en-CA"/>
        </w:rPr>
      </w:pPr>
      <w:r>
        <w:rPr>
          <w:lang w:val="en-CA"/>
        </w:rPr>
        <w:t>Neuron Parts</w:t>
      </w:r>
    </w:p>
    <w:p w14:paraId="19CB2441" w14:textId="77777777" w:rsidR="00D81D01" w:rsidRDefault="00D81D01" w:rsidP="00D81D01">
      <w:pPr>
        <w:pStyle w:val="ListParagraph"/>
        <w:numPr>
          <w:ilvl w:val="0"/>
          <w:numId w:val="8"/>
        </w:numPr>
        <w:rPr>
          <w:lang w:val="en-CA"/>
        </w:rPr>
      </w:pPr>
      <w:r>
        <w:rPr>
          <w:lang w:val="en-CA"/>
        </w:rPr>
        <w:t>Soma: nuclease, sustaining, biggest part</w:t>
      </w:r>
    </w:p>
    <w:p w14:paraId="213A7E6C" w14:textId="77777777" w:rsidR="00D81D01" w:rsidRDefault="00D81D01" w:rsidP="00D81D01">
      <w:pPr>
        <w:pStyle w:val="ListParagraph"/>
        <w:numPr>
          <w:ilvl w:val="0"/>
          <w:numId w:val="8"/>
        </w:numPr>
        <w:rPr>
          <w:lang w:val="en-CA"/>
        </w:rPr>
      </w:pPr>
      <w:r>
        <w:rPr>
          <w:lang w:val="en-CA"/>
        </w:rPr>
        <w:t>Dendrites: receives signals from other neurons</w:t>
      </w:r>
    </w:p>
    <w:p w14:paraId="5C10C089" w14:textId="77777777" w:rsidR="00D81D01" w:rsidRDefault="00D81D01" w:rsidP="00D81D01">
      <w:pPr>
        <w:pStyle w:val="ListParagraph"/>
        <w:numPr>
          <w:ilvl w:val="0"/>
          <w:numId w:val="8"/>
        </w:numPr>
        <w:rPr>
          <w:lang w:val="en-CA"/>
        </w:rPr>
      </w:pPr>
      <w:r>
        <w:rPr>
          <w:lang w:val="en-CA"/>
        </w:rPr>
        <w:t>Glia: removes waste and supports other parts</w:t>
      </w:r>
    </w:p>
    <w:p w14:paraId="09B736AB" w14:textId="77777777" w:rsidR="00D81D01" w:rsidRDefault="00D81D01" w:rsidP="00D81D01">
      <w:pPr>
        <w:pStyle w:val="ListParagraph"/>
        <w:numPr>
          <w:ilvl w:val="0"/>
          <w:numId w:val="8"/>
        </w:numPr>
        <w:rPr>
          <w:lang w:val="en-CA"/>
        </w:rPr>
      </w:pPr>
      <w:r>
        <w:rPr>
          <w:lang w:val="en-CA"/>
        </w:rPr>
        <w:t>Axon: Long arm like extension, provides electrical transmission from neuron to next neuron</w:t>
      </w:r>
    </w:p>
    <w:p w14:paraId="54B8EB01" w14:textId="77777777" w:rsidR="00D81D01" w:rsidRDefault="00D81D01" w:rsidP="00D81D01">
      <w:pPr>
        <w:pStyle w:val="ListParagraph"/>
        <w:numPr>
          <w:ilvl w:val="0"/>
          <w:numId w:val="8"/>
        </w:numPr>
        <w:rPr>
          <w:lang w:val="en-CA"/>
        </w:rPr>
      </w:pPr>
      <w:r>
        <w:rPr>
          <w:lang w:val="en-CA"/>
        </w:rPr>
        <w:t>Myelin sheath: provides insulation on axon, speeds electrical transmission through axon</w:t>
      </w:r>
    </w:p>
    <w:p w14:paraId="551C57A2" w14:textId="77777777" w:rsidR="00D81D01" w:rsidRDefault="00D81D01" w:rsidP="00D81D01">
      <w:pPr>
        <w:pStyle w:val="ListParagraph"/>
        <w:numPr>
          <w:ilvl w:val="0"/>
          <w:numId w:val="8"/>
        </w:numPr>
        <w:rPr>
          <w:lang w:val="en-CA"/>
        </w:rPr>
      </w:pPr>
      <w:r>
        <w:rPr>
          <w:lang w:val="en-CA"/>
        </w:rPr>
        <w:t>Terminal buttons and synapses: end branches of axon, stop just before they touch neuron, transmission to next neuron</w:t>
      </w:r>
    </w:p>
    <w:p w14:paraId="3B5ACCA0" w14:textId="77777777" w:rsidR="00D81D01" w:rsidRDefault="00D81D01" w:rsidP="00D81D01">
      <w:pPr>
        <w:rPr>
          <w:lang w:val="en-CA"/>
        </w:rPr>
      </w:pPr>
      <w:r>
        <w:rPr>
          <w:lang w:val="en-CA"/>
        </w:rPr>
        <w:t>How Neurons fire?</w:t>
      </w:r>
    </w:p>
    <w:p w14:paraId="2568E9BF" w14:textId="77777777" w:rsidR="00D81D01" w:rsidRDefault="00D81D01" w:rsidP="00D81D01">
      <w:pPr>
        <w:pStyle w:val="ListParagraph"/>
        <w:numPr>
          <w:ilvl w:val="0"/>
          <w:numId w:val="8"/>
        </w:numPr>
        <w:rPr>
          <w:lang w:val="en-CA"/>
        </w:rPr>
      </w:pPr>
      <w:r>
        <w:rPr>
          <w:lang w:val="en-CA"/>
        </w:rPr>
        <w:t>Resting potential: at rest, inside neuron, slightly negative charge (-70VE)</w:t>
      </w:r>
    </w:p>
    <w:p w14:paraId="44DC1323" w14:textId="77777777" w:rsidR="00D81D01" w:rsidRDefault="00D81D01" w:rsidP="00D81D01">
      <w:pPr>
        <w:pStyle w:val="ListParagraph"/>
        <w:numPr>
          <w:ilvl w:val="0"/>
          <w:numId w:val="8"/>
        </w:numPr>
        <w:rPr>
          <w:lang w:val="en-CA"/>
        </w:rPr>
      </w:pPr>
      <w:r>
        <w:rPr>
          <w:lang w:val="en-CA"/>
        </w:rPr>
        <w:t>Action potential: neuron stimulated pass certain threshold level, inside of neuron switches to positive charge, sodium ions rush in, potassium ions out, continues like wave along axon</w:t>
      </w:r>
    </w:p>
    <w:p w14:paraId="49D6FBE2" w14:textId="77777777" w:rsidR="00D81D01" w:rsidRDefault="00D81D01" w:rsidP="00D81D01">
      <w:pPr>
        <w:pStyle w:val="ListParagraph"/>
        <w:numPr>
          <w:ilvl w:val="0"/>
          <w:numId w:val="8"/>
        </w:numPr>
        <w:rPr>
          <w:lang w:val="en-CA"/>
        </w:rPr>
      </w:pPr>
      <w:r>
        <w:rPr>
          <w:lang w:val="en-CA"/>
        </w:rPr>
        <w:t>Sodium-in potassium-out, continues like a “wave” along axon</w:t>
      </w:r>
    </w:p>
    <w:p w14:paraId="5789E298" w14:textId="77777777" w:rsidR="00D81D01" w:rsidRDefault="00D81D01" w:rsidP="00D81D01">
      <w:pPr>
        <w:pStyle w:val="ListParagraph"/>
        <w:numPr>
          <w:ilvl w:val="0"/>
          <w:numId w:val="8"/>
        </w:numPr>
        <w:rPr>
          <w:lang w:val="en-CA"/>
        </w:rPr>
      </w:pPr>
      <w:r>
        <w:rPr>
          <w:lang w:val="en-CA"/>
        </w:rPr>
        <w:t>Sodium/potassium pump re-establishes balance after wave passes – re-establish negative charge after wave passes a certain point</w:t>
      </w:r>
    </w:p>
    <w:p w14:paraId="5FC6C4B9" w14:textId="77777777" w:rsidR="00D81D01" w:rsidRDefault="00D81D01" w:rsidP="00D81D01">
      <w:pPr>
        <w:rPr>
          <w:lang w:val="en-CA"/>
        </w:rPr>
      </w:pPr>
      <w:r>
        <w:rPr>
          <w:lang w:val="en-CA"/>
        </w:rPr>
        <w:t>How Neurons Work video – how neurons speak to each other</w:t>
      </w:r>
    </w:p>
    <w:p w14:paraId="6775CF70" w14:textId="77777777" w:rsidR="00D81D01" w:rsidRDefault="00D81D01" w:rsidP="00D81D01">
      <w:pPr>
        <w:pStyle w:val="ListParagraph"/>
        <w:numPr>
          <w:ilvl w:val="0"/>
          <w:numId w:val="8"/>
        </w:numPr>
        <w:rPr>
          <w:lang w:val="en-CA"/>
        </w:rPr>
      </w:pPr>
      <w:r>
        <w:rPr>
          <w:lang w:val="en-CA"/>
        </w:rPr>
        <w:t>Old parts of brain oversee emotion, help build memories, control heart rate and breathing, also form intimate connections with new brain cortex, less than ¼ inch thick, cortex is brains crowning glory</w:t>
      </w:r>
    </w:p>
    <w:p w14:paraId="2DA3DA8C" w14:textId="77777777" w:rsidR="00D81D01" w:rsidRDefault="00D81D01" w:rsidP="00D81D01">
      <w:pPr>
        <w:pStyle w:val="ListParagraph"/>
        <w:numPr>
          <w:ilvl w:val="0"/>
          <w:numId w:val="8"/>
        </w:numPr>
        <w:rPr>
          <w:lang w:val="en-CA"/>
        </w:rPr>
      </w:pPr>
      <w:r>
        <w:rPr>
          <w:lang w:val="en-CA"/>
        </w:rPr>
        <w:t xml:space="preserve">Among roles, cortex are reality check, filters and orders outside world, allows to see touch and hear and speak </w:t>
      </w:r>
    </w:p>
    <w:p w14:paraId="0204050E" w14:textId="77777777" w:rsidR="00D81D01" w:rsidRDefault="00D81D01" w:rsidP="00D81D01">
      <w:pPr>
        <w:pStyle w:val="ListParagraph"/>
        <w:numPr>
          <w:ilvl w:val="0"/>
          <w:numId w:val="8"/>
        </w:numPr>
        <w:rPr>
          <w:lang w:val="en-CA"/>
        </w:rPr>
      </w:pPr>
      <w:r>
        <w:rPr>
          <w:lang w:val="en-CA"/>
        </w:rPr>
        <w:t>Also human thinking cap, all of plans thoughts and ideas originate</w:t>
      </w:r>
    </w:p>
    <w:p w14:paraId="6F42958B" w14:textId="77777777" w:rsidR="00D81D01" w:rsidRDefault="00D81D01" w:rsidP="00D81D01">
      <w:pPr>
        <w:pStyle w:val="ListParagraph"/>
        <w:numPr>
          <w:ilvl w:val="0"/>
          <w:numId w:val="8"/>
        </w:numPr>
        <w:rPr>
          <w:lang w:val="en-CA"/>
        </w:rPr>
      </w:pPr>
      <w:r>
        <w:rPr>
          <w:lang w:val="en-CA"/>
        </w:rPr>
        <w:t>23 of neurons operate at cortex</w:t>
      </w:r>
    </w:p>
    <w:p w14:paraId="686FDCD3" w14:textId="77777777" w:rsidR="00D81D01" w:rsidRDefault="00D81D01" w:rsidP="00D81D01">
      <w:pPr>
        <w:pStyle w:val="ListParagraph"/>
        <w:numPr>
          <w:ilvl w:val="0"/>
          <w:numId w:val="8"/>
        </w:numPr>
        <w:rPr>
          <w:lang w:val="en-CA"/>
        </w:rPr>
      </w:pPr>
      <w:r>
        <w:rPr>
          <w:lang w:val="en-CA"/>
        </w:rPr>
        <w:t>can house 30000 of cells</w:t>
      </w:r>
    </w:p>
    <w:p w14:paraId="267767A4" w14:textId="77777777" w:rsidR="00D81D01" w:rsidRDefault="00D81D01" w:rsidP="00D81D01">
      <w:pPr>
        <w:pStyle w:val="ListParagraph"/>
        <w:numPr>
          <w:ilvl w:val="0"/>
          <w:numId w:val="8"/>
        </w:numPr>
        <w:rPr>
          <w:lang w:val="en-CA"/>
        </w:rPr>
      </w:pPr>
      <w:r>
        <w:rPr>
          <w:lang w:val="en-CA"/>
        </w:rPr>
        <w:t>each neuron has jobs to communicate with other neurons</w:t>
      </w:r>
    </w:p>
    <w:p w14:paraId="4DCFC203" w14:textId="77777777" w:rsidR="00D81D01" w:rsidRDefault="00D81D01" w:rsidP="00D81D01">
      <w:pPr>
        <w:pStyle w:val="ListParagraph"/>
        <w:numPr>
          <w:ilvl w:val="0"/>
          <w:numId w:val="8"/>
        </w:numPr>
        <w:rPr>
          <w:lang w:val="en-CA"/>
        </w:rPr>
      </w:pPr>
      <w:r>
        <w:rPr>
          <w:lang w:val="en-CA"/>
        </w:rPr>
        <w:t>brain works by forming networks with these cells</w:t>
      </w:r>
    </w:p>
    <w:p w14:paraId="3652D936" w14:textId="77777777" w:rsidR="00D81D01" w:rsidRDefault="00D81D01" w:rsidP="00D81D01">
      <w:pPr>
        <w:pStyle w:val="ListParagraph"/>
        <w:numPr>
          <w:ilvl w:val="0"/>
          <w:numId w:val="8"/>
        </w:numPr>
        <w:rPr>
          <w:lang w:val="en-CA"/>
        </w:rPr>
      </w:pPr>
      <w:r>
        <w:rPr>
          <w:lang w:val="en-CA"/>
        </w:rPr>
        <w:t>long branches of networks create neural forest</w:t>
      </w:r>
    </w:p>
    <w:p w14:paraId="2363CA94" w14:textId="77777777" w:rsidR="00D81D01" w:rsidRDefault="00D81D01" w:rsidP="00D81D01">
      <w:pPr>
        <w:pStyle w:val="ListParagraph"/>
        <w:numPr>
          <w:ilvl w:val="0"/>
          <w:numId w:val="8"/>
        </w:numPr>
        <w:rPr>
          <w:lang w:val="en-CA"/>
        </w:rPr>
      </w:pPr>
      <w:r>
        <w:rPr>
          <w:lang w:val="en-CA"/>
        </w:rPr>
        <w:t>neurons use communicate lines to talk to each other electrically and chemical signals</w:t>
      </w:r>
    </w:p>
    <w:p w14:paraId="465F6110" w14:textId="77777777" w:rsidR="00D81D01" w:rsidRDefault="00D81D01" w:rsidP="00D81D01">
      <w:pPr>
        <w:pStyle w:val="ListParagraph"/>
        <w:numPr>
          <w:ilvl w:val="0"/>
          <w:numId w:val="8"/>
        </w:numPr>
        <w:rPr>
          <w:lang w:val="en-CA"/>
        </w:rPr>
      </w:pPr>
      <w:r>
        <w:rPr>
          <w:lang w:val="en-CA"/>
        </w:rPr>
        <w:t xml:space="preserve">Synapse separated branches – message passes from one neuron to the next, messages come from small sacks </w:t>
      </w:r>
    </w:p>
    <w:p w14:paraId="541B7FB9" w14:textId="77777777" w:rsidR="00D81D01" w:rsidRDefault="00D81D01" w:rsidP="00D81D01">
      <w:pPr>
        <w:pStyle w:val="ListParagraph"/>
        <w:numPr>
          <w:ilvl w:val="0"/>
          <w:numId w:val="8"/>
        </w:numPr>
        <w:rPr>
          <w:lang w:val="en-CA"/>
        </w:rPr>
      </w:pPr>
      <w:r>
        <w:rPr>
          <w:lang w:val="en-CA"/>
        </w:rPr>
        <w:t>Sacks release molecules which cross cell membrane into synaptic gap- Zap – receiving neuron special welcome sights for molecules</w:t>
      </w:r>
    </w:p>
    <w:p w14:paraId="3DFFBF0A" w14:textId="77777777" w:rsidR="00D81D01" w:rsidRDefault="00D81D01" w:rsidP="00D81D01">
      <w:pPr>
        <w:pStyle w:val="ListParagraph"/>
        <w:numPr>
          <w:ilvl w:val="0"/>
          <w:numId w:val="8"/>
        </w:numPr>
        <w:rPr>
          <w:lang w:val="en-CA"/>
        </w:rPr>
      </w:pPr>
      <w:r>
        <w:rPr>
          <w:lang w:val="en-CA"/>
        </w:rPr>
        <w:t>Gates open up and let in flood of charged particles, sodium and potassium ions</w:t>
      </w:r>
    </w:p>
    <w:p w14:paraId="1750AC84" w14:textId="77777777" w:rsidR="00D81D01" w:rsidRDefault="00D81D01" w:rsidP="00D81D01">
      <w:pPr>
        <w:rPr>
          <w:lang w:val="en-CA"/>
        </w:rPr>
      </w:pPr>
      <w:r>
        <w:rPr>
          <w:lang w:val="en-CA"/>
        </w:rPr>
        <w:t>Mirror Neurons, imitation, emulation</w:t>
      </w:r>
    </w:p>
    <w:p w14:paraId="0CF6FB2E" w14:textId="77777777" w:rsidR="00D81D01" w:rsidRDefault="00D81D01" w:rsidP="00D81D01">
      <w:pPr>
        <w:pStyle w:val="ListParagraph"/>
        <w:numPr>
          <w:ilvl w:val="0"/>
          <w:numId w:val="8"/>
        </w:numPr>
        <w:rPr>
          <w:lang w:val="en-CA"/>
        </w:rPr>
      </w:pPr>
      <w:r>
        <w:rPr>
          <w:lang w:val="en-CA"/>
        </w:rPr>
        <w:t>Mirror: implicated in how we understand others and ourselves</w:t>
      </w:r>
    </w:p>
    <w:p w14:paraId="7A0EC22A" w14:textId="77777777" w:rsidR="00D81D01" w:rsidRDefault="00D81D01" w:rsidP="00D81D01">
      <w:pPr>
        <w:rPr>
          <w:lang w:val="en-CA"/>
        </w:rPr>
      </w:pPr>
    </w:p>
    <w:p w14:paraId="233BB6C7" w14:textId="77777777" w:rsidR="00D81D01" w:rsidRDefault="00D81D01" w:rsidP="00D81D01">
      <w:pPr>
        <w:rPr>
          <w:lang w:val="en-CA"/>
        </w:rPr>
      </w:pPr>
      <w:r>
        <w:rPr>
          <w:lang w:val="en-CA"/>
        </w:rPr>
        <w:t>F: Neural Communication</w:t>
      </w:r>
    </w:p>
    <w:p w14:paraId="44DFAAF6" w14:textId="77777777" w:rsidR="00D81D01" w:rsidRDefault="00D81D01" w:rsidP="00D81D01">
      <w:pPr>
        <w:pStyle w:val="ListParagraph"/>
        <w:numPr>
          <w:ilvl w:val="0"/>
          <w:numId w:val="8"/>
        </w:numPr>
        <w:rPr>
          <w:lang w:val="en-CA"/>
        </w:rPr>
      </w:pPr>
      <w:r>
        <w:rPr>
          <w:lang w:val="en-CA"/>
        </w:rPr>
        <w:t>Synapse – neurons not physically connected to each other – gap between neurons</w:t>
      </w:r>
    </w:p>
    <w:p w14:paraId="53AE81D2" w14:textId="77777777" w:rsidR="00D81D01" w:rsidRDefault="00D81D01" w:rsidP="00D81D01">
      <w:pPr>
        <w:pStyle w:val="ListParagraph"/>
        <w:numPr>
          <w:ilvl w:val="0"/>
          <w:numId w:val="8"/>
        </w:numPr>
        <w:rPr>
          <w:lang w:val="en-CA"/>
        </w:rPr>
      </w:pPr>
      <w:r>
        <w:rPr>
          <w:lang w:val="en-CA"/>
        </w:rPr>
        <w:t>Space between neurons</w:t>
      </w:r>
    </w:p>
    <w:p w14:paraId="68B7490D" w14:textId="77777777" w:rsidR="00D81D01" w:rsidRDefault="00D81D01" w:rsidP="00D81D01">
      <w:pPr>
        <w:pStyle w:val="ListParagraph"/>
        <w:numPr>
          <w:ilvl w:val="0"/>
          <w:numId w:val="8"/>
        </w:numPr>
        <w:rPr>
          <w:lang w:val="en-CA"/>
        </w:rPr>
      </w:pPr>
      <w:r>
        <w:rPr>
          <w:lang w:val="en-CA"/>
        </w:rPr>
        <w:t>100 trillion synapses in each brain</w:t>
      </w:r>
    </w:p>
    <w:p w14:paraId="5A7A69E9" w14:textId="77777777" w:rsidR="00D81D01" w:rsidRDefault="00D81D01" w:rsidP="00D81D01">
      <w:pPr>
        <w:pStyle w:val="ListParagraph"/>
        <w:numPr>
          <w:ilvl w:val="0"/>
          <w:numId w:val="8"/>
        </w:numPr>
        <w:rPr>
          <w:lang w:val="en-CA"/>
        </w:rPr>
      </w:pPr>
      <w:r>
        <w:rPr>
          <w:lang w:val="en-CA"/>
        </w:rPr>
        <w:t>communication across synapses (way that neurons communicate with another neuron) through class of neurotransmitters</w:t>
      </w:r>
    </w:p>
    <w:p w14:paraId="253E08F5" w14:textId="77777777" w:rsidR="00D81D01" w:rsidRDefault="00D81D01" w:rsidP="00D81D01">
      <w:pPr>
        <w:pStyle w:val="ListParagraph"/>
        <w:numPr>
          <w:ilvl w:val="0"/>
          <w:numId w:val="8"/>
        </w:numPr>
        <w:rPr>
          <w:lang w:val="en-CA"/>
        </w:rPr>
      </w:pPr>
      <w:r>
        <w:rPr>
          <w:lang w:val="en-CA"/>
        </w:rPr>
        <w:t>each neurotransmitter has receptor site on either side that fits like key in a lock</w:t>
      </w:r>
    </w:p>
    <w:p w14:paraId="57EA5567" w14:textId="77777777" w:rsidR="00D81D01" w:rsidRDefault="00D81D01" w:rsidP="00D81D01">
      <w:pPr>
        <w:rPr>
          <w:lang w:val="en-CA"/>
        </w:rPr>
      </w:pPr>
      <w:r>
        <w:rPr>
          <w:lang w:val="en-CA"/>
        </w:rPr>
        <w:t>Crossing the synapse</w:t>
      </w:r>
    </w:p>
    <w:p w14:paraId="53DB2550" w14:textId="77777777" w:rsidR="00D81D01" w:rsidRDefault="00D81D01" w:rsidP="00D81D01">
      <w:pPr>
        <w:pStyle w:val="ListParagraph"/>
        <w:numPr>
          <w:ilvl w:val="0"/>
          <w:numId w:val="8"/>
        </w:numPr>
        <w:rPr>
          <w:lang w:val="en-CA"/>
        </w:rPr>
      </w:pPr>
      <w:r>
        <w:rPr>
          <w:lang w:val="en-CA"/>
        </w:rPr>
        <w:t>neurotrasmitters communicate from one neuron to another</w:t>
      </w:r>
    </w:p>
    <w:p w14:paraId="19334030" w14:textId="77777777" w:rsidR="00D81D01" w:rsidRDefault="00D81D01" w:rsidP="00D81D01">
      <w:pPr>
        <w:pStyle w:val="ListParagraph"/>
        <w:numPr>
          <w:ilvl w:val="0"/>
          <w:numId w:val="8"/>
        </w:numPr>
        <w:rPr>
          <w:lang w:val="en-CA"/>
        </w:rPr>
      </w:pPr>
      <w:r>
        <w:rPr>
          <w:lang w:val="en-CA"/>
        </w:rPr>
        <w:t>75+ kinds of neurotransmitters</w:t>
      </w:r>
    </w:p>
    <w:p w14:paraId="5E3227E9" w14:textId="77777777" w:rsidR="00D81D01" w:rsidRDefault="00D81D01" w:rsidP="00D81D01">
      <w:pPr>
        <w:pStyle w:val="ListParagraph"/>
        <w:numPr>
          <w:ilvl w:val="0"/>
          <w:numId w:val="8"/>
        </w:numPr>
        <w:rPr>
          <w:lang w:val="en-CA"/>
        </w:rPr>
      </w:pPr>
      <w:r>
        <w:rPr>
          <w:lang w:val="en-CA"/>
        </w:rPr>
        <w:t>Some excite neuron – that neuro transmitter increases probability that neuron will fire</w:t>
      </w:r>
    </w:p>
    <w:p w14:paraId="4531F182" w14:textId="77777777" w:rsidR="00D81D01" w:rsidRDefault="00D81D01" w:rsidP="00D81D01">
      <w:pPr>
        <w:pStyle w:val="ListParagraph"/>
        <w:numPr>
          <w:ilvl w:val="0"/>
          <w:numId w:val="8"/>
        </w:numPr>
        <w:rPr>
          <w:lang w:val="en-CA"/>
        </w:rPr>
      </w:pPr>
      <w:r>
        <w:rPr>
          <w:lang w:val="en-CA"/>
        </w:rPr>
        <w:t>Some inhibit next neuron – decreases probability of next neuron firing</w:t>
      </w:r>
    </w:p>
    <w:p w14:paraId="280AD63B" w14:textId="77777777" w:rsidR="00D81D01" w:rsidRDefault="00D81D01" w:rsidP="00D81D01">
      <w:pPr>
        <w:pStyle w:val="ListParagraph"/>
        <w:numPr>
          <w:ilvl w:val="0"/>
          <w:numId w:val="8"/>
        </w:numPr>
        <w:rPr>
          <w:lang w:val="en-CA"/>
        </w:rPr>
      </w:pPr>
      <w:r>
        <w:rPr>
          <w:lang w:val="en-CA"/>
        </w:rPr>
        <w:t>After firing, neurotransmitters recycled – called reuptake</w:t>
      </w:r>
    </w:p>
    <w:p w14:paraId="42C94C48" w14:textId="77777777" w:rsidR="00D81D01" w:rsidRDefault="00D81D01" w:rsidP="00D81D01">
      <w:pPr>
        <w:rPr>
          <w:lang w:val="en-CA"/>
        </w:rPr>
      </w:pPr>
      <w:r>
        <w:rPr>
          <w:lang w:val="en-CA"/>
        </w:rPr>
        <w:t>Synapses and Neural networks</w:t>
      </w:r>
    </w:p>
    <w:p w14:paraId="3F803E7F" w14:textId="77777777" w:rsidR="00D81D01" w:rsidRDefault="00D81D01" w:rsidP="00D81D01">
      <w:pPr>
        <w:pStyle w:val="ListParagraph"/>
        <w:numPr>
          <w:ilvl w:val="0"/>
          <w:numId w:val="8"/>
        </w:numPr>
        <w:rPr>
          <w:lang w:val="en-CA"/>
        </w:rPr>
      </w:pPr>
      <w:r>
        <w:rPr>
          <w:lang w:val="en-CA"/>
        </w:rPr>
        <w:t>Synapses reduced or eliminated through synaptic pruning</w:t>
      </w:r>
    </w:p>
    <w:p w14:paraId="35EA6DE5" w14:textId="77777777" w:rsidR="00D81D01" w:rsidRDefault="00D81D01" w:rsidP="00D81D01">
      <w:pPr>
        <w:pStyle w:val="ListParagraph"/>
        <w:numPr>
          <w:ilvl w:val="0"/>
          <w:numId w:val="8"/>
        </w:numPr>
        <w:rPr>
          <w:lang w:val="en-CA"/>
        </w:rPr>
      </w:pPr>
      <w:r>
        <w:rPr>
          <w:lang w:val="en-CA"/>
        </w:rPr>
        <w:t>Number of synapses we have reduced over first year of life</w:t>
      </w:r>
    </w:p>
    <w:p w14:paraId="7D86C946" w14:textId="77777777" w:rsidR="00D81D01" w:rsidRDefault="00D81D01" w:rsidP="00D81D01">
      <w:pPr>
        <w:pStyle w:val="ListParagraph"/>
        <w:numPr>
          <w:ilvl w:val="0"/>
          <w:numId w:val="8"/>
        </w:numPr>
        <w:rPr>
          <w:lang w:val="en-CA"/>
        </w:rPr>
      </w:pPr>
      <w:r>
        <w:rPr>
          <w:lang w:val="en-CA"/>
        </w:rPr>
        <w:t>Multiple possibilities brain has at birth pruned off as we learn about particular environment, language – get rid of access capacity</w:t>
      </w:r>
    </w:p>
    <w:p w14:paraId="36E46F87" w14:textId="77777777" w:rsidR="00D81D01" w:rsidRDefault="00D81D01" w:rsidP="00D81D01">
      <w:pPr>
        <w:pStyle w:val="ListParagraph"/>
        <w:numPr>
          <w:ilvl w:val="0"/>
          <w:numId w:val="8"/>
        </w:numPr>
        <w:rPr>
          <w:lang w:val="en-CA"/>
        </w:rPr>
      </w:pPr>
      <w:r>
        <w:rPr>
          <w:lang w:val="en-CA"/>
        </w:rPr>
        <w:t>When one neuron repeatedly activates other neuron, called hebbian learning rule – change in that connection between one neuron and the next – also called long term potentiation – overtime we learn certain things, certain connections between neurons strengthen or weaken</w:t>
      </w:r>
    </w:p>
    <w:p w14:paraId="74975380" w14:textId="77777777" w:rsidR="00D81D01" w:rsidRDefault="00D81D01" w:rsidP="00D81D01">
      <w:pPr>
        <w:rPr>
          <w:lang w:val="en-CA"/>
        </w:rPr>
      </w:pPr>
      <w:r>
        <w:rPr>
          <w:lang w:val="en-CA"/>
        </w:rPr>
        <w:t>Neurotransmitters</w:t>
      </w:r>
    </w:p>
    <w:p w14:paraId="6C6B3DF3" w14:textId="77777777" w:rsidR="00D81D01" w:rsidRDefault="00D81D01" w:rsidP="00D81D01">
      <w:pPr>
        <w:pStyle w:val="ListParagraph"/>
        <w:numPr>
          <w:ilvl w:val="0"/>
          <w:numId w:val="8"/>
        </w:numPr>
        <w:rPr>
          <w:lang w:val="en-CA"/>
        </w:rPr>
      </w:pPr>
      <w:r>
        <w:rPr>
          <w:lang w:val="en-CA"/>
        </w:rPr>
        <w:t>Acetylcholine: excited muscles, learning</w:t>
      </w:r>
    </w:p>
    <w:p w14:paraId="69347535" w14:textId="77777777" w:rsidR="00D81D01" w:rsidRDefault="00D81D01" w:rsidP="00D81D01">
      <w:pPr>
        <w:pStyle w:val="ListParagraph"/>
        <w:numPr>
          <w:ilvl w:val="0"/>
          <w:numId w:val="8"/>
        </w:numPr>
        <w:rPr>
          <w:lang w:val="en-CA"/>
        </w:rPr>
      </w:pPr>
      <w:r>
        <w:rPr>
          <w:lang w:val="en-CA"/>
        </w:rPr>
        <w:t>Dopamine: excites and inhibits learning, attention, movement, reinforcement</w:t>
      </w:r>
    </w:p>
    <w:p w14:paraId="1C815BAE" w14:textId="77777777" w:rsidR="00D81D01" w:rsidRDefault="00D81D01" w:rsidP="00D81D01">
      <w:pPr>
        <w:pStyle w:val="ListParagraph"/>
        <w:numPr>
          <w:ilvl w:val="0"/>
          <w:numId w:val="8"/>
        </w:numPr>
        <w:rPr>
          <w:lang w:val="en-CA"/>
        </w:rPr>
      </w:pPr>
      <w:r>
        <w:rPr>
          <w:lang w:val="en-CA"/>
        </w:rPr>
        <w:t>Norepinephrine: eating, alertness, wakefulness, fear</w:t>
      </w:r>
    </w:p>
    <w:p w14:paraId="29A6EB7E" w14:textId="77777777" w:rsidR="00D81D01" w:rsidRDefault="00D81D01" w:rsidP="00D81D01">
      <w:pPr>
        <w:pStyle w:val="ListParagraph"/>
        <w:numPr>
          <w:ilvl w:val="0"/>
          <w:numId w:val="8"/>
        </w:numPr>
        <w:rPr>
          <w:lang w:val="en-CA"/>
        </w:rPr>
      </w:pPr>
      <w:r>
        <w:rPr>
          <w:lang w:val="en-CA"/>
        </w:rPr>
        <w:t>Epinephrine: surges of energy, anger</w:t>
      </w:r>
    </w:p>
    <w:p w14:paraId="03A50CFB" w14:textId="77777777" w:rsidR="00D81D01" w:rsidRDefault="00D81D01" w:rsidP="00D81D01">
      <w:pPr>
        <w:pStyle w:val="ListParagraph"/>
        <w:numPr>
          <w:ilvl w:val="0"/>
          <w:numId w:val="8"/>
        </w:numPr>
        <w:rPr>
          <w:lang w:val="en-CA"/>
        </w:rPr>
      </w:pPr>
      <w:r>
        <w:rPr>
          <w:lang w:val="en-CA"/>
        </w:rPr>
        <w:t>Serotonin: mood, sleep, impulsivity, aggression, appetite</w:t>
      </w:r>
    </w:p>
    <w:p w14:paraId="6DEFA23E" w14:textId="77777777" w:rsidR="00D81D01" w:rsidRDefault="00D81D01" w:rsidP="00D81D01">
      <w:pPr>
        <w:pStyle w:val="ListParagraph"/>
        <w:numPr>
          <w:ilvl w:val="0"/>
          <w:numId w:val="8"/>
        </w:numPr>
        <w:rPr>
          <w:lang w:val="en-CA"/>
        </w:rPr>
      </w:pPr>
      <w:r>
        <w:rPr>
          <w:lang w:val="en-CA"/>
        </w:rPr>
        <w:t>GABA (gamma-aminobutyric acid): learning, thought, emotion, anxiety</w:t>
      </w:r>
    </w:p>
    <w:p w14:paraId="1D30130C" w14:textId="77777777" w:rsidR="00D81D01" w:rsidRDefault="00D81D01" w:rsidP="00D81D01">
      <w:pPr>
        <w:pStyle w:val="ListParagraph"/>
        <w:numPr>
          <w:ilvl w:val="0"/>
          <w:numId w:val="8"/>
        </w:numPr>
        <w:rPr>
          <w:lang w:val="en-CA"/>
        </w:rPr>
      </w:pPr>
      <w:r>
        <w:rPr>
          <w:lang w:val="en-CA"/>
        </w:rPr>
        <w:t>Endorphins: pain, produce feelings of pleasure and well-being like opiates – mimics operation of morphine in our system</w:t>
      </w:r>
    </w:p>
    <w:p w14:paraId="585763D6" w14:textId="77777777" w:rsidR="00D81D01" w:rsidRDefault="00D81D01" w:rsidP="00D81D01">
      <w:pPr>
        <w:rPr>
          <w:lang w:val="en-CA"/>
        </w:rPr>
      </w:pPr>
      <w:r>
        <w:rPr>
          <w:lang w:val="en-CA"/>
        </w:rPr>
        <w:t>Prozac</w:t>
      </w:r>
    </w:p>
    <w:p w14:paraId="2B9DF697" w14:textId="77777777" w:rsidR="00D81D01" w:rsidRDefault="00D81D01" w:rsidP="00D81D01">
      <w:pPr>
        <w:pStyle w:val="ListParagraph"/>
        <w:numPr>
          <w:ilvl w:val="0"/>
          <w:numId w:val="8"/>
        </w:numPr>
        <w:rPr>
          <w:lang w:val="en-CA"/>
        </w:rPr>
      </w:pPr>
      <w:r>
        <w:rPr>
          <w:lang w:val="en-CA"/>
        </w:rPr>
        <w:t>Because of nature of ho neurons communicate, gaps</w:t>
      </w:r>
    </w:p>
    <w:p w14:paraId="6609BD45" w14:textId="77777777" w:rsidR="00D81D01" w:rsidRDefault="00D81D01" w:rsidP="00D81D01">
      <w:pPr>
        <w:pStyle w:val="ListParagraph"/>
        <w:numPr>
          <w:ilvl w:val="0"/>
          <w:numId w:val="8"/>
        </w:numPr>
        <w:rPr>
          <w:lang w:val="en-CA"/>
        </w:rPr>
      </w:pPr>
      <w:r>
        <w:rPr>
          <w:lang w:val="en-CA"/>
        </w:rPr>
        <w:t>Anti-depressant used by million</w:t>
      </w:r>
    </w:p>
    <w:p w14:paraId="1EAEE5AC" w14:textId="77777777" w:rsidR="00D81D01" w:rsidRDefault="00D81D01" w:rsidP="00D81D01">
      <w:pPr>
        <w:pStyle w:val="ListParagraph"/>
        <w:numPr>
          <w:ilvl w:val="0"/>
          <w:numId w:val="8"/>
        </w:numPr>
        <w:rPr>
          <w:lang w:val="en-CA"/>
        </w:rPr>
      </w:pPr>
      <w:r>
        <w:rPr>
          <w:lang w:val="en-CA"/>
        </w:rPr>
        <w:t>Class of drugs called SSRI: selective serotonin reuptake inhibitor</w:t>
      </w:r>
    </w:p>
    <w:p w14:paraId="36ADB6A6" w14:textId="77777777" w:rsidR="00D81D01" w:rsidRDefault="00D81D01" w:rsidP="00D81D01">
      <w:pPr>
        <w:pStyle w:val="ListParagraph"/>
        <w:numPr>
          <w:ilvl w:val="0"/>
          <w:numId w:val="8"/>
        </w:numPr>
        <w:rPr>
          <w:lang w:val="en-CA"/>
        </w:rPr>
      </w:pPr>
      <w:r>
        <w:rPr>
          <w:lang w:val="en-CA"/>
        </w:rPr>
        <w:t>Prozac inhibits recycling of serotonin in synaptic gap (specific mechanism in Prozac, stops serotonin from being recycled, means more serotonin that continues to exist in synapse after it is activated the next neuron</w:t>
      </w:r>
    </w:p>
    <w:p w14:paraId="4144DCDD" w14:textId="77777777" w:rsidR="00D81D01" w:rsidRDefault="00D81D01" w:rsidP="00D81D01">
      <w:pPr>
        <w:pStyle w:val="ListParagraph"/>
        <w:numPr>
          <w:ilvl w:val="0"/>
          <w:numId w:val="8"/>
        </w:numPr>
        <w:rPr>
          <w:lang w:val="en-CA"/>
        </w:rPr>
      </w:pPr>
      <w:r>
        <w:rPr>
          <w:lang w:val="en-CA"/>
        </w:rPr>
        <w:t>Anti-depressant qualities of SSRI’s very specifically to keep more serotonin to circulate within the synaptic gap</w:t>
      </w:r>
    </w:p>
    <w:p w14:paraId="09D9ECF8" w14:textId="77777777" w:rsidR="00D81D01" w:rsidRDefault="00D81D01" w:rsidP="00D81D01">
      <w:pPr>
        <w:ind w:left="360"/>
        <w:rPr>
          <w:lang w:val="en-CA"/>
        </w:rPr>
      </w:pPr>
    </w:p>
    <w:p w14:paraId="0864A20A" w14:textId="77777777" w:rsidR="00D81D01" w:rsidRDefault="00D81D01" w:rsidP="00D81D01">
      <w:pPr>
        <w:rPr>
          <w:lang w:val="en-CA"/>
        </w:rPr>
      </w:pPr>
      <w:r w:rsidRPr="009C65AA">
        <w:rPr>
          <w:lang w:val="en-CA"/>
        </w:rPr>
        <w:t xml:space="preserve">G -  </w:t>
      </w:r>
      <w:r>
        <w:rPr>
          <w:lang w:val="en-CA"/>
        </w:rPr>
        <w:t>Endocrine system</w:t>
      </w:r>
    </w:p>
    <w:p w14:paraId="17A9191A" w14:textId="77777777" w:rsidR="00D81D01" w:rsidRDefault="00D81D01" w:rsidP="00D81D01">
      <w:pPr>
        <w:pStyle w:val="ListParagraph"/>
        <w:numPr>
          <w:ilvl w:val="0"/>
          <w:numId w:val="10"/>
        </w:numPr>
        <w:rPr>
          <w:lang w:val="en-CA"/>
        </w:rPr>
      </w:pPr>
      <w:r>
        <w:rPr>
          <w:lang w:val="en-CA"/>
        </w:rPr>
        <w:t>Neurotransmitters cross synapse to affect many important function</w:t>
      </w:r>
    </w:p>
    <w:p w14:paraId="4D34A827" w14:textId="77777777" w:rsidR="00D81D01" w:rsidRPr="009C65AA" w:rsidRDefault="00D81D01" w:rsidP="00D81D01">
      <w:pPr>
        <w:pStyle w:val="ListParagraph"/>
        <w:numPr>
          <w:ilvl w:val="0"/>
          <w:numId w:val="10"/>
        </w:numPr>
        <w:rPr>
          <w:lang w:val="en-CA"/>
        </w:rPr>
      </w:pPr>
      <w:r>
        <w:rPr>
          <w:lang w:val="en-CA"/>
        </w:rPr>
        <w:t>Endocrine system – works at a greater distance throughout entire body</w:t>
      </w:r>
    </w:p>
    <w:p w14:paraId="7823B25C" w14:textId="77777777" w:rsidR="00D81D01" w:rsidRDefault="00D81D01" w:rsidP="00D81D01">
      <w:pPr>
        <w:pStyle w:val="ListParagraph"/>
        <w:numPr>
          <w:ilvl w:val="0"/>
          <w:numId w:val="8"/>
        </w:numPr>
        <w:rPr>
          <w:lang w:val="en-CA"/>
        </w:rPr>
      </w:pPr>
      <w:r>
        <w:rPr>
          <w:lang w:val="en-CA"/>
        </w:rPr>
        <w:t>Pituitary “master gland”: growth hormone, activates other glands</w:t>
      </w:r>
    </w:p>
    <w:p w14:paraId="0C7E7D98" w14:textId="77777777" w:rsidR="00D81D01" w:rsidRDefault="00D81D01" w:rsidP="00D81D01">
      <w:pPr>
        <w:pStyle w:val="ListParagraph"/>
        <w:numPr>
          <w:ilvl w:val="0"/>
          <w:numId w:val="8"/>
        </w:numPr>
        <w:rPr>
          <w:lang w:val="en-CA"/>
        </w:rPr>
      </w:pPr>
      <w:r>
        <w:rPr>
          <w:lang w:val="en-CA"/>
        </w:rPr>
        <w:t>Thyroid: controls rate food metabolized</w:t>
      </w:r>
    </w:p>
    <w:p w14:paraId="6BA4E198" w14:textId="77777777" w:rsidR="00D81D01" w:rsidRDefault="00D81D01" w:rsidP="00D81D01">
      <w:pPr>
        <w:pStyle w:val="ListParagraph"/>
        <w:numPr>
          <w:ilvl w:val="0"/>
          <w:numId w:val="8"/>
        </w:numPr>
        <w:rPr>
          <w:lang w:val="en-CA"/>
        </w:rPr>
      </w:pPr>
      <w:r>
        <w:rPr>
          <w:lang w:val="en-CA"/>
        </w:rPr>
        <w:t>Pancreas: insulin to regulate blood sugar</w:t>
      </w:r>
    </w:p>
    <w:p w14:paraId="2F6F78F5" w14:textId="77777777" w:rsidR="00D81D01" w:rsidRDefault="00D81D01" w:rsidP="00D81D01">
      <w:pPr>
        <w:pStyle w:val="ListParagraph"/>
        <w:numPr>
          <w:ilvl w:val="0"/>
          <w:numId w:val="8"/>
        </w:numPr>
        <w:rPr>
          <w:lang w:val="en-CA"/>
        </w:rPr>
      </w:pPr>
      <w:r>
        <w:rPr>
          <w:lang w:val="en-CA"/>
        </w:rPr>
        <w:t>Adrenal: prepare for emergencies, stress, releases corticoids</w:t>
      </w:r>
    </w:p>
    <w:p w14:paraId="628028D7" w14:textId="77777777" w:rsidR="00D81D01" w:rsidRDefault="00D81D01" w:rsidP="00D81D01">
      <w:pPr>
        <w:pStyle w:val="ListParagraph"/>
        <w:numPr>
          <w:ilvl w:val="0"/>
          <w:numId w:val="8"/>
        </w:numPr>
        <w:rPr>
          <w:lang w:val="en-CA"/>
        </w:rPr>
      </w:pPr>
      <w:r>
        <w:rPr>
          <w:lang w:val="en-CA"/>
        </w:rPr>
        <w:t>Gonads: sex hormones and secondary characters such as deepening of voice, breasts growth, hips widening</w:t>
      </w:r>
    </w:p>
    <w:p w14:paraId="69ABB823" w14:textId="77777777" w:rsidR="00D81D01" w:rsidRDefault="00D81D01" w:rsidP="00D81D01">
      <w:pPr>
        <w:rPr>
          <w:lang w:val="en-CA"/>
        </w:rPr>
      </w:pPr>
      <w:r>
        <w:rPr>
          <w:lang w:val="en-CA"/>
        </w:rPr>
        <w:t>Gonads: ovaries and testes</w:t>
      </w:r>
    </w:p>
    <w:p w14:paraId="7BC41677" w14:textId="77777777" w:rsidR="00D81D01" w:rsidRDefault="00D81D01" w:rsidP="00D81D01">
      <w:pPr>
        <w:rPr>
          <w:lang w:val="en-CA"/>
        </w:rPr>
      </w:pPr>
      <w:r>
        <w:rPr>
          <w:lang w:val="en-CA"/>
        </w:rPr>
        <w:t>- Edouard Brown-Sequard 1880s, “elixir” of dog, guinea pig testicle, short-lived effects</w:t>
      </w:r>
    </w:p>
    <w:p w14:paraId="2C9EC7D2" w14:textId="77777777" w:rsidR="00D81D01" w:rsidRDefault="00D81D01" w:rsidP="00D81D01">
      <w:pPr>
        <w:rPr>
          <w:lang w:val="en-CA"/>
        </w:rPr>
      </w:pPr>
      <w:r>
        <w:rPr>
          <w:lang w:val="en-CA"/>
        </w:rPr>
        <w:t>- 10x testosterone in males than females</w:t>
      </w:r>
    </w:p>
    <w:p w14:paraId="62648F0A" w14:textId="77777777" w:rsidR="00D81D01" w:rsidRDefault="00D81D01" w:rsidP="00D81D01">
      <w:pPr>
        <w:rPr>
          <w:lang w:val="en-CA"/>
        </w:rPr>
      </w:pPr>
      <w:r>
        <w:rPr>
          <w:lang w:val="en-CA"/>
        </w:rPr>
        <w:t>- androgen from male testes regulated sexual motivation</w:t>
      </w:r>
    </w:p>
    <w:p w14:paraId="46D064F9" w14:textId="77777777" w:rsidR="00D81D01" w:rsidRDefault="00D81D01" w:rsidP="00D81D01">
      <w:pPr>
        <w:rPr>
          <w:lang w:val="en-CA"/>
        </w:rPr>
      </w:pPr>
      <w:r>
        <w:rPr>
          <w:lang w:val="en-CA"/>
        </w:rPr>
        <w:t>- muscle, voice, bone density, pubic hair, skin oiliness and acne, facial hair, adult body odour, testosterone causes clitoral engorgement</w:t>
      </w:r>
    </w:p>
    <w:p w14:paraId="43BE8557" w14:textId="77777777" w:rsidR="00D81D01" w:rsidRDefault="00D81D01" w:rsidP="00D81D01">
      <w:pPr>
        <w:rPr>
          <w:lang w:val="en-CA"/>
        </w:rPr>
      </w:pPr>
    </w:p>
    <w:p w14:paraId="7F0E2F1F" w14:textId="77777777" w:rsidR="00D81D01" w:rsidRDefault="00D81D01" w:rsidP="00D81D01">
      <w:pPr>
        <w:rPr>
          <w:lang w:val="en-CA"/>
        </w:rPr>
      </w:pPr>
      <w:r>
        <w:rPr>
          <w:lang w:val="en-CA"/>
        </w:rPr>
        <w:t>H – Genetic and Evolution</w:t>
      </w:r>
    </w:p>
    <w:p w14:paraId="5E32B444" w14:textId="77777777" w:rsidR="00D81D01" w:rsidRDefault="00D81D01" w:rsidP="00D81D01">
      <w:pPr>
        <w:rPr>
          <w:lang w:val="en-CA"/>
        </w:rPr>
      </w:pPr>
      <w:r>
        <w:rPr>
          <w:lang w:val="en-CA"/>
        </w:rPr>
        <w:t>Genetic level of behaviour = genetic influence on behaviour</w:t>
      </w:r>
    </w:p>
    <w:p w14:paraId="5A3A8638" w14:textId="77777777" w:rsidR="00D81D01" w:rsidRDefault="00D81D01" w:rsidP="00D81D01">
      <w:pPr>
        <w:pStyle w:val="ListParagraph"/>
        <w:numPr>
          <w:ilvl w:val="0"/>
          <w:numId w:val="8"/>
        </w:numPr>
        <w:rPr>
          <w:lang w:val="en-CA"/>
        </w:rPr>
      </w:pPr>
      <w:r>
        <w:rPr>
          <w:lang w:val="en-CA"/>
        </w:rPr>
        <w:t>Chromosomes – strands of DNA with genetic info</w:t>
      </w:r>
    </w:p>
    <w:p w14:paraId="123BF34E" w14:textId="77777777" w:rsidR="00D81D01" w:rsidRDefault="00D81D01" w:rsidP="00D81D01">
      <w:pPr>
        <w:pStyle w:val="ListParagraph"/>
        <w:numPr>
          <w:ilvl w:val="0"/>
          <w:numId w:val="8"/>
        </w:numPr>
        <w:rPr>
          <w:lang w:val="en-CA"/>
        </w:rPr>
      </w:pPr>
      <w:r>
        <w:rPr>
          <w:lang w:val="en-CA"/>
        </w:rPr>
        <w:t>Our cells: 46 chromosomes</w:t>
      </w:r>
    </w:p>
    <w:p w14:paraId="20F1AC76" w14:textId="77777777" w:rsidR="00D81D01" w:rsidRDefault="00D81D01" w:rsidP="00D81D01">
      <w:pPr>
        <w:pStyle w:val="ListParagraph"/>
        <w:numPr>
          <w:ilvl w:val="0"/>
          <w:numId w:val="8"/>
        </w:numPr>
        <w:rPr>
          <w:lang w:val="en-CA"/>
        </w:rPr>
      </w:pPr>
      <w:r>
        <w:rPr>
          <w:lang w:val="en-CA"/>
        </w:rPr>
        <w:t>Sex-cells: 23 chromosomes</w:t>
      </w:r>
    </w:p>
    <w:p w14:paraId="7271FC63" w14:textId="77777777" w:rsidR="00D81D01" w:rsidRDefault="00D81D01" w:rsidP="00D81D01">
      <w:pPr>
        <w:pStyle w:val="ListParagraph"/>
        <w:numPr>
          <w:ilvl w:val="0"/>
          <w:numId w:val="8"/>
        </w:numPr>
        <w:rPr>
          <w:lang w:val="en-CA"/>
        </w:rPr>
      </w:pPr>
      <w:r>
        <w:rPr>
          <w:lang w:val="en-CA"/>
        </w:rPr>
        <w:t>Chromosome – thousands of genes</w:t>
      </w:r>
    </w:p>
    <w:p w14:paraId="19EC53C9" w14:textId="77777777" w:rsidR="00D81D01" w:rsidRDefault="00D81D01" w:rsidP="00D81D01">
      <w:pPr>
        <w:rPr>
          <w:lang w:val="en-CA"/>
        </w:rPr>
      </w:pPr>
      <w:r>
        <w:rPr>
          <w:lang w:val="en-CA"/>
        </w:rPr>
        <w:t>Female Menstrual Cycle</w:t>
      </w:r>
    </w:p>
    <w:p w14:paraId="1A56F633" w14:textId="77777777" w:rsidR="00D81D01" w:rsidRDefault="00D81D01" w:rsidP="00D81D01">
      <w:pPr>
        <w:pStyle w:val="ListParagraph"/>
        <w:numPr>
          <w:ilvl w:val="0"/>
          <w:numId w:val="8"/>
        </w:numPr>
        <w:rPr>
          <w:lang w:val="en-CA"/>
        </w:rPr>
      </w:pPr>
      <w:r>
        <w:rPr>
          <w:lang w:val="en-CA"/>
        </w:rPr>
        <w:t>Mean 28-day cycle but high variability within women</w:t>
      </w:r>
    </w:p>
    <w:p w14:paraId="152FD480" w14:textId="77777777" w:rsidR="00D81D01" w:rsidRDefault="00D81D01" w:rsidP="00D81D01">
      <w:pPr>
        <w:pStyle w:val="ListParagraph"/>
        <w:numPr>
          <w:ilvl w:val="0"/>
          <w:numId w:val="8"/>
        </w:numPr>
        <w:rPr>
          <w:lang w:val="en-CA"/>
        </w:rPr>
      </w:pPr>
      <w:r>
        <w:rPr>
          <w:lang w:val="en-CA"/>
        </w:rPr>
        <w:t>- viability: 1-day ovum, 6 days’ sperm – conception in a moving window around 1 day of ovulation</w:t>
      </w:r>
    </w:p>
    <w:p w14:paraId="66F80166" w14:textId="77777777" w:rsidR="00D81D01" w:rsidRDefault="00D81D01" w:rsidP="00D81D01">
      <w:pPr>
        <w:rPr>
          <w:lang w:val="en-CA"/>
        </w:rPr>
      </w:pPr>
      <w:r>
        <w:rPr>
          <w:lang w:val="en-CA"/>
        </w:rPr>
        <w:t>Conception</w:t>
      </w:r>
    </w:p>
    <w:p w14:paraId="535A8A28" w14:textId="77777777" w:rsidR="00D81D01" w:rsidRDefault="00D81D01" w:rsidP="00D81D01">
      <w:pPr>
        <w:pStyle w:val="ListParagraph"/>
        <w:numPr>
          <w:ilvl w:val="0"/>
          <w:numId w:val="8"/>
        </w:numPr>
        <w:rPr>
          <w:lang w:val="en-CA"/>
        </w:rPr>
      </w:pPr>
      <w:r>
        <w:rPr>
          <w:lang w:val="en-CA"/>
        </w:rPr>
        <w:t>sperm swim through cervix, into fallopian tubes where they can find an egg</w:t>
      </w:r>
    </w:p>
    <w:p w14:paraId="53731425" w14:textId="77777777" w:rsidR="00D81D01" w:rsidRDefault="00D81D01" w:rsidP="00D81D01">
      <w:pPr>
        <w:pStyle w:val="ListParagraph"/>
        <w:numPr>
          <w:ilvl w:val="0"/>
          <w:numId w:val="8"/>
        </w:numPr>
        <w:rPr>
          <w:lang w:val="en-CA"/>
        </w:rPr>
      </w:pPr>
      <w:r>
        <w:rPr>
          <w:lang w:val="en-CA"/>
        </w:rPr>
        <w:t>X or Y sperm penetrates ovum X sperm is female (XX), if sperm has Y, then male (XY)</w:t>
      </w:r>
    </w:p>
    <w:p w14:paraId="00D8B3B3" w14:textId="77777777" w:rsidR="00D81D01" w:rsidRDefault="00D81D01" w:rsidP="00D81D01">
      <w:pPr>
        <w:pStyle w:val="ListParagraph"/>
        <w:numPr>
          <w:ilvl w:val="0"/>
          <w:numId w:val="8"/>
        </w:numPr>
        <w:rPr>
          <w:lang w:val="en-CA"/>
        </w:rPr>
      </w:pPr>
      <w:r>
        <w:rPr>
          <w:lang w:val="en-CA"/>
        </w:rPr>
        <w:t>23 chromosomes of sperm combine with 23 of ovum to create fertilized egg/zygote with 46 chromosomes</w:t>
      </w:r>
    </w:p>
    <w:p w14:paraId="14728EDB" w14:textId="77777777" w:rsidR="00D81D01" w:rsidRDefault="00D81D01" w:rsidP="00D81D01">
      <w:pPr>
        <w:rPr>
          <w:lang w:val="en-CA"/>
        </w:rPr>
      </w:pPr>
      <w:r>
        <w:rPr>
          <w:lang w:val="en-CA"/>
        </w:rPr>
        <w:t>Key Terms</w:t>
      </w:r>
    </w:p>
    <w:p w14:paraId="09DF1D36" w14:textId="77777777" w:rsidR="00D81D01" w:rsidRDefault="00D81D01" w:rsidP="00D81D01">
      <w:pPr>
        <w:pStyle w:val="ListParagraph"/>
        <w:numPr>
          <w:ilvl w:val="0"/>
          <w:numId w:val="8"/>
        </w:numPr>
        <w:rPr>
          <w:lang w:val="en-CA"/>
        </w:rPr>
      </w:pPr>
      <w:r>
        <w:rPr>
          <w:lang w:val="en-CA"/>
        </w:rPr>
        <w:t>Homozygous: both parents contribute to particular trait</w:t>
      </w:r>
    </w:p>
    <w:p w14:paraId="4F7061B1" w14:textId="77777777" w:rsidR="00D81D01" w:rsidRDefault="00D81D01" w:rsidP="00D81D01">
      <w:pPr>
        <w:pStyle w:val="ListParagraph"/>
        <w:numPr>
          <w:ilvl w:val="0"/>
          <w:numId w:val="8"/>
        </w:numPr>
        <w:rPr>
          <w:lang w:val="en-CA"/>
        </w:rPr>
      </w:pPr>
      <w:r>
        <w:rPr>
          <w:lang w:val="en-CA"/>
        </w:rPr>
        <w:t>Heterozygous: only one parents contribute to particular trait</w:t>
      </w:r>
    </w:p>
    <w:p w14:paraId="2560A6EB" w14:textId="77777777" w:rsidR="00D81D01" w:rsidRDefault="00D81D01" w:rsidP="00D81D01">
      <w:pPr>
        <w:pStyle w:val="ListParagraph"/>
        <w:numPr>
          <w:ilvl w:val="0"/>
          <w:numId w:val="8"/>
        </w:numPr>
        <w:rPr>
          <w:lang w:val="en-CA"/>
        </w:rPr>
      </w:pPr>
      <w:r>
        <w:rPr>
          <w:lang w:val="en-CA"/>
        </w:rPr>
        <w:t>When heterozygous, dominant gene dominates, and recessive gene sits idle</w:t>
      </w:r>
    </w:p>
    <w:p w14:paraId="07F05ED7" w14:textId="77777777" w:rsidR="00D81D01" w:rsidRDefault="00D81D01" w:rsidP="00D81D01">
      <w:pPr>
        <w:pStyle w:val="ListParagraph"/>
        <w:numPr>
          <w:ilvl w:val="0"/>
          <w:numId w:val="8"/>
        </w:numPr>
        <w:rPr>
          <w:lang w:val="en-CA"/>
        </w:rPr>
      </w:pPr>
      <w:r>
        <w:rPr>
          <w:lang w:val="en-CA"/>
        </w:rPr>
        <w:t>Genotype – actual genetic makeup</w:t>
      </w:r>
    </w:p>
    <w:p w14:paraId="2B730CF0" w14:textId="77777777" w:rsidR="00D81D01" w:rsidRDefault="00D81D01" w:rsidP="00D81D01">
      <w:pPr>
        <w:pStyle w:val="ListParagraph"/>
        <w:numPr>
          <w:ilvl w:val="0"/>
          <w:numId w:val="8"/>
        </w:numPr>
        <w:rPr>
          <w:lang w:val="en-CA"/>
        </w:rPr>
      </w:pPr>
      <w:r>
        <w:rPr>
          <w:lang w:val="en-CA"/>
        </w:rPr>
        <w:t>Phenotype – how that genetic type is expressed – colour of hair for example, can be represented by diff genotypes</w:t>
      </w:r>
    </w:p>
    <w:p w14:paraId="77C41AD1" w14:textId="77777777" w:rsidR="00D81D01" w:rsidRDefault="00D81D01" w:rsidP="00D81D01">
      <w:pPr>
        <w:pStyle w:val="ListParagraph"/>
        <w:numPr>
          <w:ilvl w:val="0"/>
          <w:numId w:val="8"/>
        </w:numPr>
        <w:rPr>
          <w:lang w:val="en-CA"/>
        </w:rPr>
      </w:pPr>
      <w:r>
        <w:rPr>
          <w:lang w:val="en-CA"/>
        </w:rPr>
        <w:t>Polygenic inheritance – many genes responsible for given trait</w:t>
      </w:r>
    </w:p>
    <w:p w14:paraId="3945B6A4" w14:textId="77777777" w:rsidR="00D81D01" w:rsidRDefault="00D81D01" w:rsidP="00D81D01">
      <w:pPr>
        <w:rPr>
          <w:lang w:val="en-CA"/>
        </w:rPr>
      </w:pPr>
      <w:r>
        <w:rPr>
          <w:lang w:val="en-CA"/>
        </w:rPr>
        <w:t>Detached vs attached earlobes (Da: detached – recessive, dominant detached earlobe, DD: detached, unattached) – if parents have children, diff probabilities for earlobes,</w:t>
      </w:r>
    </w:p>
    <w:p w14:paraId="427C8F04" w14:textId="77777777" w:rsidR="00D81D01" w:rsidRPr="00A17508" w:rsidRDefault="00D81D01" w:rsidP="00D81D01">
      <w:pPr>
        <w:rPr>
          <w:lang w:val="en-CA"/>
        </w:rPr>
      </w:pPr>
      <w:r>
        <w:rPr>
          <w:lang w:val="en-CA"/>
        </w:rPr>
        <w:t>Dominant-recessive inheritance</w:t>
      </w:r>
    </w:p>
    <w:p w14:paraId="3F875356" w14:textId="77777777" w:rsidR="00D81D01" w:rsidRDefault="00D81D01" w:rsidP="00D81D01">
      <w:pPr>
        <w:rPr>
          <w:lang w:val="en-CA"/>
        </w:rPr>
      </w:pPr>
      <w:r>
        <w:rPr>
          <w:lang w:val="en-CA"/>
        </w:rPr>
        <w:t>Twins</w:t>
      </w:r>
    </w:p>
    <w:p w14:paraId="4594DDA3" w14:textId="77777777" w:rsidR="00D81D01" w:rsidRDefault="00D81D01" w:rsidP="00D81D01">
      <w:pPr>
        <w:pStyle w:val="ListParagraph"/>
        <w:numPr>
          <w:ilvl w:val="0"/>
          <w:numId w:val="8"/>
        </w:numPr>
        <w:rPr>
          <w:lang w:val="en-CA"/>
        </w:rPr>
      </w:pPr>
      <w:r>
        <w:rPr>
          <w:lang w:val="en-CA"/>
        </w:rPr>
        <w:t>Fraternal or dizygotic: 2 zygotes or fertilized ova – rate doubled since 1970 – same as brother or sister</w:t>
      </w:r>
    </w:p>
    <w:p w14:paraId="7B07966B" w14:textId="77777777" w:rsidR="00D81D01" w:rsidRDefault="00D81D01" w:rsidP="00D81D01">
      <w:pPr>
        <w:pStyle w:val="ListParagraph"/>
        <w:numPr>
          <w:ilvl w:val="0"/>
          <w:numId w:val="8"/>
        </w:numPr>
        <w:rPr>
          <w:lang w:val="en-CA"/>
        </w:rPr>
      </w:pPr>
      <w:r>
        <w:rPr>
          <w:lang w:val="en-CA"/>
        </w:rPr>
        <w:t>Identical or monozygotic: 1 zygote divides into 2 individuals – 1 in 285 of occurrence</w:t>
      </w:r>
    </w:p>
    <w:p w14:paraId="6D228FC3" w14:textId="77777777" w:rsidR="00D81D01" w:rsidRDefault="00D81D01" w:rsidP="00D81D01">
      <w:pPr>
        <w:rPr>
          <w:lang w:val="en-CA"/>
        </w:rPr>
      </w:pPr>
      <w:r>
        <w:rPr>
          <w:lang w:val="en-CA"/>
        </w:rPr>
        <w:t>Research in behavioural genetics</w:t>
      </w:r>
    </w:p>
    <w:p w14:paraId="61F226A5" w14:textId="77777777" w:rsidR="00D81D01" w:rsidRDefault="00D81D01" w:rsidP="00D81D01">
      <w:pPr>
        <w:pStyle w:val="ListParagraph"/>
        <w:numPr>
          <w:ilvl w:val="0"/>
          <w:numId w:val="8"/>
        </w:numPr>
        <w:rPr>
          <w:lang w:val="en-CA"/>
        </w:rPr>
      </w:pPr>
      <w:r>
        <w:rPr>
          <w:lang w:val="en-CA"/>
        </w:rPr>
        <w:t>Important how diff behavioural characteristics passed on or genetic in nature</w:t>
      </w:r>
    </w:p>
    <w:p w14:paraId="21C17D0E" w14:textId="77777777" w:rsidR="00D81D01" w:rsidRDefault="00D81D01" w:rsidP="00D81D01">
      <w:pPr>
        <w:pStyle w:val="ListParagraph"/>
        <w:numPr>
          <w:ilvl w:val="0"/>
          <w:numId w:val="8"/>
        </w:numPr>
        <w:rPr>
          <w:lang w:val="en-CA"/>
        </w:rPr>
      </w:pPr>
      <w:r>
        <w:rPr>
          <w:lang w:val="en-CA"/>
        </w:rPr>
        <w:t>Family studies – to determine if trait runs in family</w:t>
      </w:r>
    </w:p>
    <w:p w14:paraId="16E75842" w14:textId="77777777" w:rsidR="00D81D01" w:rsidRDefault="00D81D01" w:rsidP="00D81D01">
      <w:pPr>
        <w:pStyle w:val="ListParagraph"/>
        <w:numPr>
          <w:ilvl w:val="0"/>
          <w:numId w:val="8"/>
        </w:numPr>
        <w:rPr>
          <w:lang w:val="en-CA"/>
        </w:rPr>
      </w:pPr>
      <w:r>
        <w:rPr>
          <w:lang w:val="en-CA"/>
        </w:rPr>
        <w:t>Twin studies – compares identical (monozygotic) and fraternal (dizygotic) twins – when understanding how much particular trait due to genetics vs environment</w:t>
      </w:r>
    </w:p>
    <w:p w14:paraId="44318B1B" w14:textId="77777777" w:rsidR="00D81D01" w:rsidRDefault="00D81D01" w:rsidP="00D81D01">
      <w:pPr>
        <w:pStyle w:val="ListParagraph"/>
        <w:numPr>
          <w:ilvl w:val="0"/>
          <w:numId w:val="8"/>
        </w:numPr>
        <w:rPr>
          <w:lang w:val="en-CA"/>
        </w:rPr>
      </w:pPr>
      <w:r>
        <w:rPr>
          <w:lang w:val="en-CA"/>
        </w:rPr>
        <w:t>Adoption studies – between adopted children and biological and adoptive parents - because we know biological parents share more genetic material if children, but adoptive parents, because same environment, we can learn adoptive nature of influence of environment as opposed to genetics</w:t>
      </w:r>
    </w:p>
    <w:p w14:paraId="3BB26E50" w14:textId="77777777" w:rsidR="00D81D01" w:rsidRDefault="00D81D01" w:rsidP="00D81D01">
      <w:pPr>
        <w:rPr>
          <w:lang w:val="en-CA"/>
        </w:rPr>
      </w:pPr>
      <w:r>
        <w:rPr>
          <w:lang w:val="en-CA"/>
        </w:rPr>
        <w:t>Charles Darwin and Evolution</w:t>
      </w:r>
    </w:p>
    <w:p w14:paraId="473ED54B" w14:textId="77777777" w:rsidR="00D81D01" w:rsidRDefault="00D81D01" w:rsidP="00D81D01">
      <w:pPr>
        <w:rPr>
          <w:lang w:val="en-CA"/>
        </w:rPr>
      </w:pPr>
      <w:r>
        <w:rPr>
          <w:lang w:val="en-CA"/>
        </w:rPr>
        <w:t>Why do characteristics change?</w:t>
      </w:r>
    </w:p>
    <w:p w14:paraId="50897D1B" w14:textId="77777777" w:rsidR="00D81D01" w:rsidRDefault="00D81D01" w:rsidP="00D81D01">
      <w:pPr>
        <w:pStyle w:val="ListParagraph"/>
        <w:numPr>
          <w:ilvl w:val="0"/>
          <w:numId w:val="11"/>
        </w:numPr>
        <w:rPr>
          <w:lang w:val="en-CA"/>
        </w:rPr>
      </w:pPr>
      <w:r>
        <w:rPr>
          <w:lang w:val="en-CA"/>
        </w:rPr>
        <w:t>Organisms vary</w:t>
      </w:r>
    </w:p>
    <w:p w14:paraId="45914D00" w14:textId="77777777" w:rsidR="00D81D01" w:rsidRDefault="00D81D01" w:rsidP="00D81D01">
      <w:pPr>
        <w:pStyle w:val="ListParagraph"/>
        <w:numPr>
          <w:ilvl w:val="0"/>
          <w:numId w:val="11"/>
        </w:numPr>
        <w:rPr>
          <w:lang w:val="en-CA"/>
        </w:rPr>
      </w:pPr>
      <w:r>
        <w:rPr>
          <w:lang w:val="en-CA"/>
        </w:rPr>
        <w:t>Characteristics are heritable</w:t>
      </w:r>
    </w:p>
    <w:p w14:paraId="7243CAD2" w14:textId="77777777" w:rsidR="00D81D01" w:rsidRDefault="00D81D01" w:rsidP="00D81D01">
      <w:pPr>
        <w:pStyle w:val="ListParagraph"/>
        <w:numPr>
          <w:ilvl w:val="0"/>
          <w:numId w:val="11"/>
        </w:numPr>
        <w:rPr>
          <w:lang w:val="en-CA"/>
        </w:rPr>
      </w:pPr>
      <w:r>
        <w:rPr>
          <w:lang w:val="en-CA"/>
        </w:rPr>
        <w:t>If trait leads to reproductive success, then more of that trait will be subsequent in later generations</w:t>
      </w:r>
    </w:p>
    <w:p w14:paraId="2DC8C19E" w14:textId="77777777" w:rsidR="00D81D01" w:rsidRDefault="00D81D01" w:rsidP="00D81D01">
      <w:pPr>
        <w:rPr>
          <w:lang w:val="en-CA"/>
        </w:rPr>
      </w:pPr>
      <w:r>
        <w:rPr>
          <w:lang w:val="en-CA"/>
        </w:rPr>
        <w:t>Natural selection: traits with reproductive advantage passed to subsequent generations</w:t>
      </w:r>
    </w:p>
    <w:p w14:paraId="09B89076" w14:textId="77777777" w:rsidR="00D81D01" w:rsidRDefault="00D81D01" w:rsidP="00D81D01">
      <w:pPr>
        <w:rPr>
          <w:lang w:val="en-CA"/>
        </w:rPr>
      </w:pPr>
      <w:r>
        <w:rPr>
          <w:lang w:val="en-CA"/>
        </w:rPr>
        <w:t>Natural selection in behaviour?</w:t>
      </w:r>
    </w:p>
    <w:p w14:paraId="088AABFA" w14:textId="77777777" w:rsidR="00D81D01" w:rsidRDefault="00D81D01" w:rsidP="00D81D01">
      <w:pPr>
        <w:pStyle w:val="ListParagraph"/>
        <w:numPr>
          <w:ilvl w:val="0"/>
          <w:numId w:val="8"/>
        </w:numPr>
        <w:rPr>
          <w:lang w:val="en-CA"/>
        </w:rPr>
      </w:pPr>
      <w:r>
        <w:rPr>
          <w:lang w:val="en-CA"/>
        </w:rPr>
        <w:t>Adaptations – behavioural ad physical</w:t>
      </w:r>
    </w:p>
    <w:p w14:paraId="4AF456A2" w14:textId="77777777" w:rsidR="00D81D01" w:rsidRDefault="00D81D01" w:rsidP="00D81D01">
      <w:pPr>
        <w:pStyle w:val="ListParagraph"/>
        <w:numPr>
          <w:ilvl w:val="0"/>
          <w:numId w:val="8"/>
        </w:numPr>
        <w:rPr>
          <w:lang w:val="en-CA"/>
        </w:rPr>
      </w:pPr>
      <w:r>
        <w:rPr>
          <w:lang w:val="en-CA"/>
        </w:rPr>
        <w:t>Assisted by mutations from ancestors – fight or flight, taste preferences, parental investment and mating by natural selection</w:t>
      </w:r>
    </w:p>
    <w:p w14:paraId="1AAC6344" w14:textId="77777777" w:rsidR="00D81D01" w:rsidRDefault="00D81D01" w:rsidP="00D81D01">
      <w:pPr>
        <w:rPr>
          <w:lang w:val="en-CA"/>
        </w:rPr>
      </w:pPr>
      <w:r>
        <w:rPr>
          <w:lang w:val="en-CA"/>
        </w:rPr>
        <w:t>Epigenetics</w:t>
      </w:r>
    </w:p>
    <w:p w14:paraId="6268D615" w14:textId="77777777" w:rsidR="00D81D01" w:rsidRDefault="00D81D01" w:rsidP="00D81D01">
      <w:pPr>
        <w:rPr>
          <w:lang w:val="en-CA"/>
        </w:rPr>
      </w:pPr>
      <w:r>
        <w:rPr>
          <w:lang w:val="en-CA"/>
        </w:rPr>
        <w:t>- gene effects can be silenced are muted by environmental events without changing DNA</w:t>
      </w:r>
    </w:p>
    <w:p w14:paraId="6AE9CE2D" w14:textId="77777777" w:rsidR="00D81D01" w:rsidRDefault="00D81D01" w:rsidP="00D81D01">
      <w:pPr>
        <w:rPr>
          <w:lang w:val="en-CA"/>
        </w:rPr>
      </w:pPr>
      <w:r>
        <w:rPr>
          <w:lang w:val="en-CA"/>
        </w:rPr>
        <w:t>muting effect can be passed on from one generation to the next</w:t>
      </w:r>
    </w:p>
    <w:p w14:paraId="2697796E" w14:textId="77777777" w:rsidR="00D81D01" w:rsidRDefault="00D81D01" w:rsidP="00D81D01">
      <w:pPr>
        <w:pStyle w:val="ListParagraph"/>
        <w:numPr>
          <w:ilvl w:val="0"/>
          <w:numId w:val="8"/>
        </w:numPr>
        <w:rPr>
          <w:lang w:val="en-CA"/>
        </w:rPr>
      </w:pPr>
      <w:r w:rsidRPr="003842D7">
        <w:rPr>
          <w:lang w:val="en-CA"/>
        </w:rPr>
        <w:t>although understanding by genetics increases, has promise to telling us about human behaviours but also know environment affects genets, we can’t ignore influence of environment on human behaviour</w:t>
      </w:r>
    </w:p>
    <w:p w14:paraId="1C1A25CA" w14:textId="77777777" w:rsidR="00D81D01" w:rsidRDefault="00D81D01" w:rsidP="00D81D01">
      <w:pPr>
        <w:rPr>
          <w:lang w:val="en-CA"/>
        </w:rPr>
      </w:pPr>
      <w:r>
        <w:rPr>
          <w:lang w:val="en-CA"/>
        </w:rPr>
        <w:br w:type="page"/>
      </w:r>
    </w:p>
    <w:p w14:paraId="32286C08" w14:textId="77777777" w:rsidR="00D81D01" w:rsidRDefault="00D81D01" w:rsidP="00D81D01">
      <w:pPr>
        <w:rPr>
          <w:lang w:val="en-CA"/>
        </w:rPr>
      </w:pPr>
      <w:r>
        <w:rPr>
          <w:lang w:val="en-CA"/>
        </w:rPr>
        <w:t>Nervous System</w:t>
      </w:r>
    </w:p>
    <w:p w14:paraId="53C54AD8" w14:textId="77777777" w:rsidR="00D81D01" w:rsidRDefault="00D81D01" w:rsidP="00D81D01">
      <w:pPr>
        <w:rPr>
          <w:lang w:val="en-CA"/>
        </w:rPr>
      </w:pPr>
    </w:p>
    <w:p w14:paraId="52D51570" w14:textId="77777777" w:rsidR="00D81D01" w:rsidRDefault="00D81D01" w:rsidP="00D81D01">
      <w:pPr>
        <w:rPr>
          <w:lang w:val="en-CA"/>
        </w:rPr>
      </w:pPr>
      <w:r>
        <w:rPr>
          <w:lang w:val="en-CA"/>
        </w:rPr>
        <w:t>Cells in nervous system fall into two major categories: Glia and Neurons</w:t>
      </w:r>
    </w:p>
    <w:p w14:paraId="53A442C7" w14:textId="77777777" w:rsidR="00D81D01" w:rsidRDefault="00D81D01" w:rsidP="00D81D01">
      <w:pPr>
        <w:rPr>
          <w:lang w:val="en-CA"/>
        </w:rPr>
      </w:pPr>
      <w:r>
        <w:rPr>
          <w:lang w:val="en-CA"/>
        </w:rPr>
        <w:t>Neurons: individual cells in nervous system that receive, integrate ad transmit info</w:t>
      </w:r>
    </w:p>
    <w:p w14:paraId="5FA2A502" w14:textId="77777777" w:rsidR="00D81D01" w:rsidRDefault="00D81D01" w:rsidP="00D81D01">
      <w:pPr>
        <w:pStyle w:val="ListParagraph"/>
        <w:numPr>
          <w:ilvl w:val="0"/>
          <w:numId w:val="10"/>
        </w:numPr>
        <w:rPr>
          <w:lang w:val="en-CA"/>
        </w:rPr>
      </w:pPr>
      <w:r>
        <w:rPr>
          <w:lang w:val="en-CA"/>
        </w:rPr>
        <w:t>basic links with permit communication</w:t>
      </w:r>
    </w:p>
    <w:p w14:paraId="7DA119F6" w14:textId="77777777" w:rsidR="00D81D01" w:rsidRDefault="00D81D01" w:rsidP="00D81D01">
      <w:pPr>
        <w:rPr>
          <w:lang w:val="en-CA"/>
        </w:rPr>
      </w:pPr>
      <w:r>
        <w:rPr>
          <w:lang w:val="en-CA"/>
        </w:rPr>
        <w:t>Soma/Cell body: contains cell nucleus and chemical machinery common to most cells</w:t>
      </w:r>
    </w:p>
    <w:p w14:paraId="286DE336" w14:textId="77777777" w:rsidR="00D81D01" w:rsidRDefault="00D81D01" w:rsidP="00D81D01">
      <w:pPr>
        <w:rPr>
          <w:lang w:val="en-CA"/>
        </w:rPr>
      </w:pPr>
      <w:r>
        <w:rPr>
          <w:lang w:val="en-CA"/>
        </w:rPr>
        <w:t>Dendrite: parts of neuron are specialized to receive info</w:t>
      </w:r>
    </w:p>
    <w:p w14:paraId="1AB25760" w14:textId="77777777" w:rsidR="00D81D01" w:rsidRDefault="00D81D01" w:rsidP="00D81D01">
      <w:pPr>
        <w:rPr>
          <w:lang w:val="en-CA"/>
        </w:rPr>
      </w:pPr>
      <w:r>
        <w:rPr>
          <w:lang w:val="en-CA"/>
        </w:rPr>
        <w:t>Axon: long thin fibre transmits signals away from soma to other neurons or muscles/glands</w:t>
      </w:r>
    </w:p>
    <w:p w14:paraId="46CEBFA9" w14:textId="77777777" w:rsidR="00D81D01" w:rsidRDefault="00D81D01" w:rsidP="00D81D01">
      <w:pPr>
        <w:pStyle w:val="ListParagraph"/>
        <w:numPr>
          <w:ilvl w:val="0"/>
          <w:numId w:val="8"/>
        </w:numPr>
        <w:rPr>
          <w:lang w:val="en-CA"/>
        </w:rPr>
      </w:pPr>
      <w:r>
        <w:rPr>
          <w:lang w:val="en-CA"/>
        </w:rPr>
        <w:t>axons wrap in cells with white fatty substance</w:t>
      </w:r>
    </w:p>
    <w:p w14:paraId="049BA2AB" w14:textId="77777777" w:rsidR="00D81D01" w:rsidRDefault="00D81D01" w:rsidP="00D81D01">
      <w:pPr>
        <w:rPr>
          <w:lang w:val="en-CA"/>
        </w:rPr>
      </w:pPr>
      <w:r>
        <w:rPr>
          <w:lang w:val="en-CA"/>
        </w:rPr>
        <w:t>Myelin Sheath: insulates material from glial cells, encase axons</w:t>
      </w:r>
    </w:p>
    <w:p w14:paraId="61BC3FA7" w14:textId="77777777" w:rsidR="00D81D01" w:rsidRDefault="00D81D01" w:rsidP="00D81D01">
      <w:pPr>
        <w:pStyle w:val="ListParagraph"/>
        <w:numPr>
          <w:ilvl w:val="0"/>
          <w:numId w:val="8"/>
        </w:numPr>
        <w:rPr>
          <w:lang w:val="en-CA"/>
        </w:rPr>
      </w:pPr>
      <w:r>
        <w:rPr>
          <w:lang w:val="en-CA"/>
        </w:rPr>
        <w:t>spreads up transmission</w:t>
      </w:r>
    </w:p>
    <w:p w14:paraId="0DE2D917" w14:textId="77777777" w:rsidR="00D81D01" w:rsidRDefault="00D81D01" w:rsidP="00D81D01">
      <w:pPr>
        <w:rPr>
          <w:lang w:val="en-CA"/>
        </w:rPr>
      </w:pPr>
      <w:r>
        <w:rPr>
          <w:lang w:val="en-CA"/>
        </w:rPr>
        <w:t>Terminal Buttons: small knobs secrete chemicals – neurotransmitters</w:t>
      </w:r>
    </w:p>
    <w:p w14:paraId="52AEFEA7" w14:textId="77777777" w:rsidR="00D81D01" w:rsidRDefault="00D81D01" w:rsidP="00D81D01">
      <w:pPr>
        <w:pStyle w:val="ListParagraph"/>
        <w:numPr>
          <w:ilvl w:val="0"/>
          <w:numId w:val="10"/>
        </w:numPr>
        <w:rPr>
          <w:lang w:val="en-CA"/>
        </w:rPr>
      </w:pPr>
      <w:r>
        <w:rPr>
          <w:lang w:val="en-CA"/>
        </w:rPr>
        <w:t>axon ends in cluster of terminal buttons</w:t>
      </w:r>
    </w:p>
    <w:p w14:paraId="1E6C2875" w14:textId="77777777" w:rsidR="00D81D01" w:rsidRDefault="00D81D01" w:rsidP="00D81D01">
      <w:pPr>
        <w:rPr>
          <w:lang w:val="en-CA"/>
        </w:rPr>
      </w:pPr>
      <w:r>
        <w:rPr>
          <w:lang w:val="en-CA"/>
        </w:rPr>
        <w:t>Synapse: info transmitted from neurons</w:t>
      </w:r>
    </w:p>
    <w:p w14:paraId="3658D789" w14:textId="77777777" w:rsidR="00D81D01" w:rsidRDefault="00D81D01" w:rsidP="00D81D01">
      <w:pPr>
        <w:rPr>
          <w:lang w:val="en-CA"/>
        </w:rPr>
      </w:pPr>
    </w:p>
    <w:p w14:paraId="0951841B" w14:textId="77777777" w:rsidR="00D81D01" w:rsidRDefault="00D81D01" w:rsidP="00D81D01">
      <w:pPr>
        <w:rPr>
          <w:lang w:val="en-CA"/>
        </w:rPr>
      </w:pPr>
      <w:r>
        <w:rPr>
          <w:lang w:val="en-CA"/>
        </w:rPr>
        <w:t>Information received at dendrites, through soma then axon, then dendrites at synapse</w:t>
      </w:r>
    </w:p>
    <w:p w14:paraId="1745B16A" w14:textId="77777777" w:rsidR="00D81D01" w:rsidRDefault="00D81D01" w:rsidP="00D81D01">
      <w:pPr>
        <w:rPr>
          <w:lang w:val="en-CA"/>
        </w:rPr>
      </w:pPr>
    </w:p>
    <w:p w14:paraId="67B3EC6C" w14:textId="77777777" w:rsidR="00D81D01" w:rsidRDefault="00D81D01" w:rsidP="00D81D01">
      <w:pPr>
        <w:rPr>
          <w:lang w:val="en-CA"/>
        </w:rPr>
      </w:pPr>
      <w:r>
        <w:rPr>
          <w:lang w:val="en-CA"/>
        </w:rPr>
        <w:t>Glia</w:t>
      </w:r>
    </w:p>
    <w:p w14:paraId="7C81DEEC" w14:textId="77777777" w:rsidR="00D81D01" w:rsidRDefault="00D81D01" w:rsidP="00D81D01">
      <w:pPr>
        <w:pStyle w:val="ListParagraph"/>
        <w:numPr>
          <w:ilvl w:val="0"/>
          <w:numId w:val="8"/>
        </w:numPr>
        <w:rPr>
          <w:lang w:val="en-CA"/>
        </w:rPr>
      </w:pPr>
      <w:r>
        <w:rPr>
          <w:lang w:val="en-CA"/>
        </w:rPr>
        <w:t>cells found throughout nervous system that provide various types of support for neurons</w:t>
      </w:r>
    </w:p>
    <w:p w14:paraId="1D51EEF6" w14:textId="77777777" w:rsidR="00D81D01" w:rsidRDefault="00D81D01" w:rsidP="00D81D01">
      <w:pPr>
        <w:pStyle w:val="ListParagraph"/>
        <w:numPr>
          <w:ilvl w:val="0"/>
          <w:numId w:val="8"/>
        </w:numPr>
        <w:rPr>
          <w:lang w:val="en-CA"/>
        </w:rPr>
      </w:pPr>
      <w:r>
        <w:rPr>
          <w:lang w:val="en-CA"/>
        </w:rPr>
        <w:t>supply nourishment to neurons, remove waste, provide insulin to axons</w:t>
      </w:r>
    </w:p>
    <w:p w14:paraId="6B490425" w14:textId="77777777" w:rsidR="00D81D01" w:rsidRDefault="00D81D01" w:rsidP="00D81D01">
      <w:pPr>
        <w:pStyle w:val="ListParagraph"/>
        <w:numPr>
          <w:ilvl w:val="0"/>
          <w:numId w:val="8"/>
        </w:numPr>
        <w:rPr>
          <w:lang w:val="en-CA"/>
        </w:rPr>
      </w:pPr>
      <w:r>
        <w:rPr>
          <w:lang w:val="en-CA"/>
        </w:rPr>
        <w:t>orchestrates development of nervous system in human embryo</w:t>
      </w:r>
    </w:p>
    <w:p w14:paraId="6B30E2CB" w14:textId="77777777" w:rsidR="00D81D01" w:rsidRDefault="00D81D01" w:rsidP="00D81D01">
      <w:pPr>
        <w:pStyle w:val="ListParagraph"/>
        <w:numPr>
          <w:ilvl w:val="0"/>
          <w:numId w:val="8"/>
        </w:numPr>
        <w:rPr>
          <w:lang w:val="en-CA"/>
        </w:rPr>
      </w:pPr>
      <w:r>
        <w:rPr>
          <w:lang w:val="en-CA"/>
        </w:rPr>
        <w:t>can detect neural impulses and send signals to glia cells</w:t>
      </w:r>
    </w:p>
    <w:p w14:paraId="4D79808E" w14:textId="77777777" w:rsidR="00D81D01" w:rsidRPr="00AF09DF" w:rsidRDefault="00D81D01" w:rsidP="00D81D01">
      <w:pPr>
        <w:pStyle w:val="ListParagraph"/>
        <w:numPr>
          <w:ilvl w:val="0"/>
          <w:numId w:val="8"/>
        </w:numPr>
        <w:rPr>
          <w:lang w:val="en-CA"/>
        </w:rPr>
      </w:pPr>
      <w:r>
        <w:rPr>
          <w:lang w:val="en-CA"/>
        </w:rPr>
        <w:t>chronic pain, psych disorders</w:t>
      </w:r>
    </w:p>
    <w:p w14:paraId="49459656" w14:textId="77777777" w:rsidR="00D81D01" w:rsidRDefault="00D81D01" w:rsidP="00D81D01">
      <w:pPr>
        <w:rPr>
          <w:lang w:val="en-CA"/>
        </w:rPr>
      </w:pPr>
      <w:r>
        <w:rPr>
          <w:lang w:val="en-CA"/>
        </w:rPr>
        <w:t>Ions: fluids inside and out of neurons with electric charge atoms and molecules</w:t>
      </w:r>
    </w:p>
    <w:p w14:paraId="0DA5376A" w14:textId="77777777" w:rsidR="00D81D01" w:rsidRDefault="00D81D01" w:rsidP="00D81D01">
      <w:pPr>
        <w:rPr>
          <w:lang w:val="en-CA"/>
        </w:rPr>
      </w:pPr>
      <w:r>
        <w:rPr>
          <w:lang w:val="en-CA"/>
        </w:rPr>
        <w:t>Resting potential of neuron: stable, negative charge when cell inactive</w:t>
      </w:r>
    </w:p>
    <w:p w14:paraId="164B8CA4" w14:textId="77777777" w:rsidR="00D81D01" w:rsidRDefault="00D81D01" w:rsidP="00D81D01">
      <w:pPr>
        <w:rPr>
          <w:lang w:val="en-CA"/>
        </w:rPr>
      </w:pPr>
      <w:r>
        <w:rPr>
          <w:lang w:val="en-CA"/>
        </w:rPr>
        <w:t>Action potential: quick shift in neuron electric charge travels along axon</w:t>
      </w:r>
    </w:p>
    <w:p w14:paraId="6B5F2CB8" w14:textId="77777777" w:rsidR="00D81D01" w:rsidRDefault="00D81D01" w:rsidP="00D81D01">
      <w:pPr>
        <w:rPr>
          <w:lang w:val="en-CA"/>
        </w:rPr>
      </w:pPr>
      <w:r>
        <w:rPr>
          <w:lang w:val="en-CA"/>
        </w:rPr>
        <w:t>Absolute refractory period: minimum length of time after an action potential which another potential cannot begin</w:t>
      </w:r>
    </w:p>
    <w:p w14:paraId="3D437113" w14:textId="77777777" w:rsidR="00D81D01" w:rsidRDefault="00D81D01" w:rsidP="00D81D01">
      <w:pPr>
        <w:pStyle w:val="ListParagraph"/>
        <w:numPr>
          <w:ilvl w:val="0"/>
          <w:numId w:val="8"/>
        </w:numPr>
        <w:rPr>
          <w:lang w:val="en-CA"/>
        </w:rPr>
      </w:pPr>
      <w:r>
        <w:rPr>
          <w:lang w:val="en-CA"/>
        </w:rPr>
        <w:t>followed by relative refractory period – neuron can fire but is elevated</w:t>
      </w:r>
    </w:p>
    <w:p w14:paraId="5F55C4D6" w14:textId="77777777" w:rsidR="00D81D01" w:rsidRDefault="00D81D01" w:rsidP="00D81D01">
      <w:pPr>
        <w:rPr>
          <w:lang w:val="en-CA"/>
        </w:rPr>
      </w:pPr>
      <w:r>
        <w:rPr>
          <w:lang w:val="en-CA"/>
        </w:rPr>
        <w:t>Synaptic cleft: gap between terminal button of neuron and cell membrane of neuron</w:t>
      </w:r>
    </w:p>
    <w:p w14:paraId="786D24E6" w14:textId="77777777" w:rsidR="00D81D01" w:rsidRDefault="00D81D01" w:rsidP="00D81D01">
      <w:pPr>
        <w:pStyle w:val="ListParagraph"/>
        <w:numPr>
          <w:ilvl w:val="0"/>
          <w:numId w:val="8"/>
        </w:numPr>
        <w:rPr>
          <w:lang w:val="en-CA"/>
        </w:rPr>
      </w:pPr>
      <w:r w:rsidRPr="00E53F1F">
        <w:rPr>
          <w:lang w:val="en-CA"/>
        </w:rPr>
        <w:t>two synaptic neurons separated by this</w:t>
      </w:r>
    </w:p>
    <w:p w14:paraId="0E2D7F9F" w14:textId="77777777" w:rsidR="00D81D01" w:rsidRDefault="00D81D01" w:rsidP="00D81D01">
      <w:pPr>
        <w:pStyle w:val="ListParagraph"/>
        <w:numPr>
          <w:ilvl w:val="0"/>
          <w:numId w:val="8"/>
        </w:numPr>
        <w:rPr>
          <w:lang w:val="en-CA"/>
        </w:rPr>
      </w:pPr>
      <w:r>
        <w:rPr>
          <w:lang w:val="en-CA"/>
        </w:rPr>
        <w:t>signals must cross to allow neurons to communicate</w:t>
      </w:r>
    </w:p>
    <w:p w14:paraId="0285B82E" w14:textId="77777777" w:rsidR="00D81D01" w:rsidRDefault="00D81D01" w:rsidP="00D81D01">
      <w:pPr>
        <w:pStyle w:val="ListParagraph"/>
        <w:numPr>
          <w:ilvl w:val="0"/>
          <w:numId w:val="8"/>
        </w:numPr>
        <w:rPr>
          <w:lang w:val="en-CA"/>
        </w:rPr>
      </w:pPr>
      <w:r>
        <w:rPr>
          <w:lang w:val="en-CA"/>
        </w:rPr>
        <w:t>presynaptic neuron: neuron that signals across gap</w:t>
      </w:r>
    </w:p>
    <w:p w14:paraId="5EF75FC7" w14:textId="77777777" w:rsidR="00D81D01" w:rsidRDefault="00D81D01" w:rsidP="00D81D01">
      <w:pPr>
        <w:pStyle w:val="ListParagraph"/>
        <w:numPr>
          <w:ilvl w:val="0"/>
          <w:numId w:val="8"/>
        </w:numPr>
        <w:rPr>
          <w:lang w:val="en-CA"/>
        </w:rPr>
      </w:pPr>
      <w:r>
        <w:rPr>
          <w:lang w:val="en-CA"/>
        </w:rPr>
        <w:t>Postsynaptic neuron: receives signal</w:t>
      </w:r>
    </w:p>
    <w:p w14:paraId="53222F6F" w14:textId="77777777" w:rsidR="00D81D01" w:rsidRDefault="00D81D01" w:rsidP="00D81D01">
      <w:pPr>
        <w:rPr>
          <w:lang w:val="en-CA"/>
        </w:rPr>
      </w:pPr>
      <w:r>
        <w:rPr>
          <w:lang w:val="en-CA"/>
        </w:rPr>
        <w:t>Neurotransmitters: chemicals transmit info from neurons</w:t>
      </w:r>
    </w:p>
    <w:p w14:paraId="61829382" w14:textId="77777777" w:rsidR="00D81D01" w:rsidRDefault="00D81D01" w:rsidP="00D81D01">
      <w:pPr>
        <w:rPr>
          <w:lang w:val="en-CA"/>
        </w:rPr>
      </w:pPr>
      <w:r>
        <w:rPr>
          <w:lang w:val="en-CA"/>
        </w:rPr>
        <w:t>PSP/Postsynaptic potential: voltage change at receptor site on PSP cell membrane</w:t>
      </w:r>
    </w:p>
    <w:p w14:paraId="6961C86D" w14:textId="77777777" w:rsidR="00D81D01" w:rsidRDefault="00D81D01" w:rsidP="00D81D01">
      <w:pPr>
        <w:pStyle w:val="ListParagraph"/>
        <w:numPr>
          <w:ilvl w:val="0"/>
          <w:numId w:val="8"/>
        </w:numPr>
        <w:rPr>
          <w:lang w:val="en-CA"/>
        </w:rPr>
      </w:pPr>
      <w:r>
        <w:rPr>
          <w:lang w:val="en-CA"/>
        </w:rPr>
        <w:t>When neurotransmitter and receptor molecule combine</w:t>
      </w:r>
    </w:p>
    <w:p w14:paraId="6752F482" w14:textId="77777777" w:rsidR="00D81D01" w:rsidRDefault="00D81D01" w:rsidP="00D81D01">
      <w:pPr>
        <w:pStyle w:val="ListParagraph"/>
        <w:numPr>
          <w:ilvl w:val="0"/>
          <w:numId w:val="8"/>
        </w:numPr>
        <w:rPr>
          <w:lang w:val="en-CA"/>
        </w:rPr>
      </w:pPr>
      <w:r>
        <w:rPr>
          <w:lang w:val="en-CA"/>
        </w:rPr>
        <w:t>Increase/decrease probability of neural impulse receiving cell</w:t>
      </w:r>
    </w:p>
    <w:p w14:paraId="747B032E" w14:textId="77777777" w:rsidR="00D81D01" w:rsidRDefault="00D81D01" w:rsidP="00D81D01">
      <w:pPr>
        <w:rPr>
          <w:lang w:val="en-CA"/>
        </w:rPr>
      </w:pPr>
      <w:r>
        <w:rPr>
          <w:lang w:val="en-CA"/>
        </w:rPr>
        <w:t>Messages sent: excitatory or inhibitory</w:t>
      </w:r>
    </w:p>
    <w:p w14:paraId="2E35E164" w14:textId="77777777" w:rsidR="00D81D01" w:rsidRDefault="00D81D01" w:rsidP="00D81D01">
      <w:pPr>
        <w:rPr>
          <w:lang w:val="en-CA"/>
        </w:rPr>
      </w:pPr>
      <w:r>
        <w:rPr>
          <w:lang w:val="en-CA"/>
        </w:rPr>
        <w:t>Excitatory PSP: positive voltage shift – increase likelihood of postsynaptic neuron fires action potentials</w:t>
      </w:r>
    </w:p>
    <w:p w14:paraId="64147F89" w14:textId="77777777" w:rsidR="00D81D01" w:rsidRDefault="00D81D01" w:rsidP="00D81D01">
      <w:pPr>
        <w:rPr>
          <w:lang w:val="en-CA"/>
        </w:rPr>
      </w:pPr>
      <w:r>
        <w:rPr>
          <w:lang w:val="en-CA"/>
        </w:rPr>
        <w:t>Inhibitory: negative voltage – decrease</w:t>
      </w:r>
    </w:p>
    <w:p w14:paraId="016D8C2E" w14:textId="77777777" w:rsidR="00D81D01" w:rsidRDefault="00D81D01" w:rsidP="00D81D01">
      <w:pPr>
        <w:rPr>
          <w:lang w:val="en-CA"/>
        </w:rPr>
      </w:pPr>
      <w:r>
        <w:rPr>
          <w:lang w:val="en-CA"/>
        </w:rPr>
        <w:t>Reuptake: process neurotransmitters sponged up from synaptic cleft by presynaptic membrane</w:t>
      </w:r>
    </w:p>
    <w:p w14:paraId="62A77948" w14:textId="77777777" w:rsidR="00D81D01" w:rsidRDefault="00D81D01" w:rsidP="00D81D01">
      <w:pPr>
        <w:pStyle w:val="ListParagraph"/>
        <w:numPr>
          <w:ilvl w:val="0"/>
          <w:numId w:val="8"/>
        </w:numPr>
        <w:rPr>
          <w:lang w:val="en-CA"/>
        </w:rPr>
      </w:pPr>
      <w:r>
        <w:rPr>
          <w:lang w:val="en-CA"/>
        </w:rPr>
        <w:t>Enzymes reabsorbed into reuptake</w:t>
      </w:r>
    </w:p>
    <w:p w14:paraId="4DE49E51" w14:textId="77777777" w:rsidR="00D81D01" w:rsidRDefault="00D81D01" w:rsidP="00D81D01">
      <w:pPr>
        <w:pStyle w:val="ListParagraph"/>
        <w:numPr>
          <w:ilvl w:val="0"/>
          <w:numId w:val="8"/>
        </w:numPr>
        <w:rPr>
          <w:lang w:val="en-CA"/>
        </w:rPr>
      </w:pPr>
      <w:r>
        <w:rPr>
          <w:lang w:val="en-CA"/>
        </w:rPr>
        <w:t>Allows synapses to recycle materials</w:t>
      </w:r>
    </w:p>
    <w:p w14:paraId="569A6297" w14:textId="77777777" w:rsidR="00D81D01" w:rsidRDefault="00D81D01" w:rsidP="00D81D01">
      <w:pPr>
        <w:rPr>
          <w:lang w:val="en-CA"/>
        </w:rPr>
      </w:pPr>
    </w:p>
    <w:p w14:paraId="7BC51A89" w14:textId="77777777" w:rsidR="00D81D01" w:rsidRDefault="00D81D01" w:rsidP="00D81D01">
      <w:pPr>
        <w:rPr>
          <w:lang w:val="en-CA"/>
        </w:rPr>
      </w:pPr>
      <w:r>
        <w:rPr>
          <w:lang w:val="en-CA"/>
        </w:rPr>
        <w:t>Acetylcholine</w:t>
      </w:r>
    </w:p>
    <w:p w14:paraId="5397F83F" w14:textId="77777777" w:rsidR="00D81D01" w:rsidRDefault="00D81D01" w:rsidP="00D81D01">
      <w:pPr>
        <w:pStyle w:val="ListParagraph"/>
        <w:numPr>
          <w:ilvl w:val="0"/>
          <w:numId w:val="8"/>
        </w:numPr>
        <w:rPr>
          <w:lang w:val="en-CA"/>
        </w:rPr>
      </w:pPr>
      <w:r>
        <w:rPr>
          <w:lang w:val="en-CA"/>
        </w:rPr>
        <w:t>Cells communicate by releasing connection with this</w:t>
      </w:r>
    </w:p>
    <w:p w14:paraId="081B7A1B" w14:textId="77777777" w:rsidR="00D81D01" w:rsidRDefault="00D81D01" w:rsidP="00D81D01">
      <w:pPr>
        <w:pStyle w:val="ListParagraph"/>
        <w:numPr>
          <w:ilvl w:val="0"/>
          <w:numId w:val="8"/>
        </w:numPr>
        <w:rPr>
          <w:lang w:val="en-CA"/>
        </w:rPr>
      </w:pPr>
      <w:r>
        <w:rPr>
          <w:lang w:val="en-CA"/>
        </w:rPr>
        <w:t>Attention, arousal, memory</w:t>
      </w:r>
    </w:p>
    <w:p w14:paraId="212822E5" w14:textId="77777777" w:rsidR="00D81D01" w:rsidRDefault="00D81D01" w:rsidP="00D81D01">
      <w:pPr>
        <w:rPr>
          <w:lang w:val="en-CA"/>
        </w:rPr>
      </w:pPr>
      <w:r>
        <w:rPr>
          <w:lang w:val="en-CA"/>
        </w:rPr>
        <w:t>Agonist: chemical mimics action of a neurotransmitter</w:t>
      </w:r>
    </w:p>
    <w:p w14:paraId="1BCF70CD" w14:textId="77777777" w:rsidR="00D81D01" w:rsidRDefault="00D81D01" w:rsidP="00D81D01">
      <w:pPr>
        <w:pStyle w:val="ListParagraph"/>
        <w:numPr>
          <w:ilvl w:val="0"/>
          <w:numId w:val="8"/>
        </w:numPr>
        <w:rPr>
          <w:lang w:val="en-CA"/>
        </w:rPr>
      </w:pPr>
      <w:r>
        <w:rPr>
          <w:lang w:val="en-CA"/>
        </w:rPr>
        <w:t>Blocks receptor sites</w:t>
      </w:r>
    </w:p>
    <w:p w14:paraId="00273880" w14:textId="77777777" w:rsidR="00D81D01" w:rsidRDefault="00D81D01" w:rsidP="00D81D01">
      <w:pPr>
        <w:rPr>
          <w:lang w:val="en-CA"/>
        </w:rPr>
      </w:pPr>
      <w:r>
        <w:rPr>
          <w:lang w:val="en-CA"/>
        </w:rPr>
        <w:t>Antagonist: chemical opposes action of neurotransmitter</w:t>
      </w:r>
    </w:p>
    <w:p w14:paraId="7BAF39AC" w14:textId="77777777" w:rsidR="00D81D01" w:rsidRDefault="00D81D01" w:rsidP="00D81D01">
      <w:pPr>
        <w:rPr>
          <w:lang w:val="en-CA"/>
        </w:rPr>
      </w:pPr>
      <w:r>
        <w:rPr>
          <w:lang w:val="en-CA"/>
        </w:rPr>
        <w:t>Monoamines: dopamine, norepinephrine, serotonin</w:t>
      </w:r>
    </w:p>
    <w:p w14:paraId="0C447E04" w14:textId="77777777" w:rsidR="00D81D01" w:rsidRDefault="00D81D01" w:rsidP="00D81D01">
      <w:pPr>
        <w:rPr>
          <w:lang w:val="en-CA"/>
        </w:rPr>
      </w:pPr>
      <w:r>
        <w:rPr>
          <w:lang w:val="en-CA"/>
        </w:rPr>
        <w:t>Dopamine hypothesis – abnormalities in dopamine systems – schizophrenia</w:t>
      </w:r>
    </w:p>
    <w:p w14:paraId="3AA30AFD" w14:textId="77777777" w:rsidR="00D81D01" w:rsidRDefault="00D81D01" w:rsidP="00D81D01">
      <w:pPr>
        <w:rPr>
          <w:lang w:val="en-CA"/>
        </w:rPr>
      </w:pPr>
      <w:r>
        <w:rPr>
          <w:lang w:val="en-CA"/>
        </w:rPr>
        <w:t>Amino acids: GABA/gamma-aminobutyric acid and Glycine</w:t>
      </w:r>
    </w:p>
    <w:p w14:paraId="1BE953D8" w14:textId="77777777" w:rsidR="00D81D01" w:rsidRDefault="00D81D01" w:rsidP="00D81D01">
      <w:pPr>
        <w:pStyle w:val="ListParagraph"/>
        <w:numPr>
          <w:ilvl w:val="0"/>
          <w:numId w:val="8"/>
        </w:numPr>
        <w:rPr>
          <w:lang w:val="en-CA"/>
        </w:rPr>
      </w:pPr>
      <w:r>
        <w:rPr>
          <w:lang w:val="en-CA"/>
        </w:rPr>
        <w:t>Produce inhibitory postsynaptic potentials</w:t>
      </w:r>
    </w:p>
    <w:p w14:paraId="61424754" w14:textId="77777777" w:rsidR="00D81D01" w:rsidRDefault="00D81D01" w:rsidP="00D81D01">
      <w:pPr>
        <w:pStyle w:val="ListParagraph"/>
        <w:numPr>
          <w:ilvl w:val="0"/>
          <w:numId w:val="8"/>
        </w:numPr>
        <w:rPr>
          <w:lang w:val="en-CA"/>
        </w:rPr>
      </w:pPr>
      <w:r>
        <w:rPr>
          <w:lang w:val="en-CA"/>
        </w:rPr>
        <w:t>Glutamate: in brain, excitatory</w:t>
      </w:r>
    </w:p>
    <w:p w14:paraId="46B754C1" w14:textId="77777777" w:rsidR="00D81D01" w:rsidRDefault="00D81D01" w:rsidP="00D81D01">
      <w:pPr>
        <w:rPr>
          <w:lang w:val="en-CA"/>
        </w:rPr>
      </w:pPr>
    </w:p>
    <w:p w14:paraId="023B57E5" w14:textId="77777777" w:rsidR="00D81D01" w:rsidRDefault="00D81D01" w:rsidP="00D81D01">
      <w:pPr>
        <w:rPr>
          <w:lang w:val="en-CA"/>
        </w:rPr>
      </w:pPr>
      <w:r>
        <w:rPr>
          <w:lang w:val="en-CA"/>
        </w:rPr>
        <w:t>Endorphins – morphine exerts effect binds to receptors in brain</w:t>
      </w:r>
    </w:p>
    <w:p w14:paraId="39A78F42" w14:textId="77777777" w:rsidR="00D81D01" w:rsidRDefault="00D81D01" w:rsidP="00D81D01">
      <w:pPr>
        <w:rPr>
          <w:lang w:val="en-CA"/>
        </w:rPr>
      </w:pPr>
      <w:r>
        <w:rPr>
          <w:lang w:val="en-CA"/>
        </w:rPr>
        <w:t>- internally produced chemicals resemble opiates</w:t>
      </w:r>
    </w:p>
    <w:p w14:paraId="6C2FB11E" w14:textId="77777777" w:rsidR="00D81D01" w:rsidRDefault="00D81D01" w:rsidP="00D81D01">
      <w:pPr>
        <w:rPr>
          <w:lang w:val="en-CA"/>
        </w:rPr>
      </w:pPr>
    </w:p>
    <w:p w14:paraId="7CAAAA14" w14:textId="77777777" w:rsidR="00D81D01" w:rsidRDefault="00D81D01" w:rsidP="00D81D01">
      <w:pPr>
        <w:rPr>
          <w:lang w:val="en-CA"/>
        </w:rPr>
      </w:pPr>
      <w:r>
        <w:rPr>
          <w:lang w:val="en-CA"/>
        </w:rPr>
        <w:t>Nervous System</w:t>
      </w:r>
    </w:p>
    <w:p w14:paraId="3A4BCDE8" w14:textId="77777777" w:rsidR="00D81D01" w:rsidRDefault="00D81D01" w:rsidP="00D81D01">
      <w:pPr>
        <w:rPr>
          <w:lang w:val="en-CA"/>
        </w:rPr>
      </w:pPr>
      <w:r>
        <w:rPr>
          <w:lang w:val="en-CA"/>
        </w:rPr>
        <w:t>Peripheral nervous system: all nerves lie outside brain and spinal chord</w:t>
      </w:r>
    </w:p>
    <w:p w14:paraId="092714E0" w14:textId="77777777" w:rsidR="00D81D01" w:rsidRDefault="00D81D01" w:rsidP="00D81D01">
      <w:pPr>
        <w:rPr>
          <w:lang w:val="en-CA"/>
        </w:rPr>
      </w:pPr>
      <w:r>
        <w:rPr>
          <w:lang w:val="en-CA"/>
        </w:rPr>
        <w:t>Nerves: bundles of neuron fibres (axons) routes together in peripheral nervous system</w:t>
      </w:r>
    </w:p>
    <w:p w14:paraId="3B5895D0" w14:textId="77777777" w:rsidR="00D81D01" w:rsidRDefault="00D81D01" w:rsidP="00D81D01">
      <w:pPr>
        <w:rPr>
          <w:lang w:val="en-CA"/>
        </w:rPr>
      </w:pPr>
      <w:r>
        <w:rPr>
          <w:lang w:val="en-CA"/>
        </w:rPr>
        <w:t>Somatic nervous system: nerves that connect to voluntary skeletal muscles and sensory receptors</w:t>
      </w:r>
    </w:p>
    <w:p w14:paraId="50782E7E" w14:textId="77777777" w:rsidR="00D81D01" w:rsidRDefault="00D81D01" w:rsidP="00D81D01">
      <w:pPr>
        <w:pStyle w:val="ListParagraph"/>
        <w:numPr>
          <w:ilvl w:val="0"/>
          <w:numId w:val="8"/>
        </w:numPr>
        <w:rPr>
          <w:lang w:val="en-CA"/>
        </w:rPr>
      </w:pPr>
      <w:r>
        <w:rPr>
          <w:lang w:val="en-CA"/>
        </w:rPr>
        <w:t>Carry info from skin receptors, muscles, joints, to central nervous system – carry commands from CNS</w:t>
      </w:r>
    </w:p>
    <w:p w14:paraId="2D9C8120" w14:textId="77777777" w:rsidR="00D81D01" w:rsidRDefault="00D81D01" w:rsidP="00D81D01">
      <w:pPr>
        <w:rPr>
          <w:lang w:val="en-CA"/>
        </w:rPr>
      </w:pPr>
      <w:r>
        <w:rPr>
          <w:lang w:val="en-CA"/>
        </w:rPr>
        <w:t>Nerve fibres: axons carry info inward to central nervous system from periphery of bod</w:t>
      </w:r>
    </w:p>
    <w:p w14:paraId="68126AEF" w14:textId="77777777" w:rsidR="00D81D01" w:rsidRDefault="00D81D01" w:rsidP="00D81D01">
      <w:pPr>
        <w:rPr>
          <w:lang w:val="en-CA"/>
        </w:rPr>
      </w:pPr>
      <w:r>
        <w:rPr>
          <w:lang w:val="en-CA"/>
        </w:rPr>
        <w:t>Efferent fibres: axons carry info outward</w:t>
      </w:r>
    </w:p>
    <w:p w14:paraId="259D4983" w14:textId="77777777" w:rsidR="00D81D01" w:rsidRDefault="00D81D01" w:rsidP="00D81D01">
      <w:pPr>
        <w:rPr>
          <w:lang w:val="en-CA"/>
        </w:rPr>
      </w:pPr>
      <w:r>
        <w:rPr>
          <w:lang w:val="en-CA"/>
        </w:rPr>
        <w:t>Autonomic nervous system: nerves that connect to heart, blood vessels, smooth muscles, glands</w:t>
      </w:r>
    </w:p>
    <w:p w14:paraId="1E19F5A4" w14:textId="77777777" w:rsidR="00D81D01" w:rsidRDefault="00D81D01" w:rsidP="00D81D01">
      <w:pPr>
        <w:pStyle w:val="ListParagraph"/>
        <w:numPr>
          <w:ilvl w:val="0"/>
          <w:numId w:val="8"/>
        </w:numPr>
        <w:rPr>
          <w:lang w:val="en-CA"/>
        </w:rPr>
      </w:pPr>
      <w:r>
        <w:rPr>
          <w:lang w:val="en-CA"/>
        </w:rPr>
        <w:t>Controls automatic, involuntary, visceral functions – digestion, perspiration</w:t>
      </w:r>
    </w:p>
    <w:p w14:paraId="64F16041" w14:textId="77777777" w:rsidR="00D81D01" w:rsidRDefault="00D81D01" w:rsidP="00D81D01">
      <w:pPr>
        <w:rPr>
          <w:lang w:val="en-CA"/>
        </w:rPr>
      </w:pPr>
      <w:r>
        <w:rPr>
          <w:lang w:val="en-CA"/>
        </w:rPr>
        <w:t xml:space="preserve">Sympathetic division: branch autonomic nervous system that mobilizes body’s resources for emergencies </w:t>
      </w:r>
    </w:p>
    <w:p w14:paraId="1B0688FD" w14:textId="77777777" w:rsidR="00D81D01" w:rsidRDefault="00D81D01" w:rsidP="00D81D01">
      <w:pPr>
        <w:rPr>
          <w:lang w:val="en-CA"/>
        </w:rPr>
      </w:pPr>
      <w:r>
        <w:rPr>
          <w:lang w:val="en-CA"/>
        </w:rPr>
        <w:t>Parasympathetic division: conserves bodily resources – save and store energy, digestion, blood pressure</w:t>
      </w:r>
    </w:p>
    <w:p w14:paraId="64C2108C" w14:textId="77777777" w:rsidR="00D81D01" w:rsidRDefault="00D81D01" w:rsidP="00D81D01">
      <w:pPr>
        <w:rPr>
          <w:lang w:val="en-CA"/>
        </w:rPr>
      </w:pPr>
      <w:r>
        <w:rPr>
          <w:lang w:val="en-CA"/>
        </w:rPr>
        <w:t>Central nervous system: protects enclosing sheaths – meninges</w:t>
      </w:r>
    </w:p>
    <w:p w14:paraId="0401C55F" w14:textId="77777777" w:rsidR="00D81D01" w:rsidRDefault="00D81D01" w:rsidP="00D81D01">
      <w:pPr>
        <w:rPr>
          <w:lang w:val="en-CA"/>
        </w:rPr>
      </w:pPr>
      <w:r>
        <w:rPr>
          <w:lang w:val="en-CA"/>
        </w:rPr>
        <w:t>Cerebrospinal fluid: nourishes brain and provides protective cushion</w:t>
      </w:r>
    </w:p>
    <w:p w14:paraId="52FD8050" w14:textId="77777777" w:rsidR="00D81D01" w:rsidRDefault="00D81D01" w:rsidP="00D81D01">
      <w:pPr>
        <w:rPr>
          <w:lang w:val="en-CA"/>
        </w:rPr>
      </w:pPr>
      <w:r>
        <w:rPr>
          <w:lang w:val="en-CA"/>
        </w:rPr>
        <w:t>Spinal cord: connects brain to rest of body through peripheral nervous system</w:t>
      </w:r>
    </w:p>
    <w:p w14:paraId="62305CBF" w14:textId="77777777" w:rsidR="00D81D01" w:rsidRDefault="00D81D01" w:rsidP="00D81D01">
      <w:pPr>
        <w:rPr>
          <w:lang w:val="en-CA"/>
        </w:rPr>
      </w:pPr>
      <w:r>
        <w:rPr>
          <w:lang w:val="en-CA"/>
        </w:rPr>
        <w:t>Brain – 1.5 kg</w:t>
      </w:r>
    </w:p>
    <w:p w14:paraId="7462E380" w14:textId="77777777" w:rsidR="00D81D01" w:rsidRDefault="00D81D01" w:rsidP="00D81D01">
      <w:pPr>
        <w:rPr>
          <w:lang w:val="en-CA"/>
        </w:rPr>
      </w:pPr>
      <w:r>
        <w:rPr>
          <w:lang w:val="en-CA"/>
        </w:rPr>
        <w:t>Neuroscientists – conduct research on nervous system</w:t>
      </w:r>
    </w:p>
    <w:p w14:paraId="10BE96B8" w14:textId="77777777" w:rsidR="00D81D01" w:rsidRDefault="00D81D01" w:rsidP="00D81D01">
      <w:pPr>
        <w:rPr>
          <w:lang w:val="en-CA"/>
        </w:rPr>
      </w:pPr>
      <w:r>
        <w:rPr>
          <w:lang w:val="en-CA"/>
        </w:rPr>
        <w:t>Electroencephalograph EEG: device monitors electrical activity of brain over time by recording electrodes attached to surface of scalp</w:t>
      </w:r>
    </w:p>
    <w:p w14:paraId="7AA8D600" w14:textId="77777777" w:rsidR="00D81D01" w:rsidRDefault="00D81D01" w:rsidP="00D81D01">
      <w:pPr>
        <w:pStyle w:val="ListParagraph"/>
        <w:numPr>
          <w:ilvl w:val="0"/>
          <w:numId w:val="8"/>
        </w:numPr>
        <w:rPr>
          <w:lang w:val="en-CA"/>
        </w:rPr>
      </w:pPr>
      <w:r>
        <w:rPr>
          <w:lang w:val="en-CA"/>
        </w:rPr>
        <w:t>Sums and amplifies electric potentials occurring in brain cells</w:t>
      </w:r>
    </w:p>
    <w:p w14:paraId="3A26B0F1" w14:textId="77777777" w:rsidR="00D81D01" w:rsidRDefault="00D81D01" w:rsidP="00D81D01">
      <w:pPr>
        <w:pStyle w:val="ListParagraph"/>
        <w:numPr>
          <w:ilvl w:val="0"/>
          <w:numId w:val="8"/>
        </w:numPr>
        <w:rPr>
          <w:lang w:val="en-CA"/>
        </w:rPr>
      </w:pPr>
      <w:r>
        <w:rPr>
          <w:lang w:val="en-CA"/>
        </w:rPr>
        <w:t>Brain waves</w:t>
      </w:r>
    </w:p>
    <w:p w14:paraId="795ED99A" w14:textId="77777777" w:rsidR="00D81D01" w:rsidRDefault="00D81D01" w:rsidP="00D81D01">
      <w:pPr>
        <w:rPr>
          <w:lang w:val="en-CA"/>
        </w:rPr>
      </w:pPr>
      <w:r>
        <w:rPr>
          <w:lang w:val="en-CA"/>
        </w:rPr>
        <w:t>Lesioning: destroying piece of brain</w:t>
      </w:r>
    </w:p>
    <w:p w14:paraId="46CED0CC" w14:textId="77777777" w:rsidR="00D81D01" w:rsidRDefault="00D81D01" w:rsidP="00D81D01">
      <w:pPr>
        <w:rPr>
          <w:lang w:val="en-CA"/>
        </w:rPr>
      </w:pPr>
      <w:r>
        <w:rPr>
          <w:lang w:val="en-CA"/>
        </w:rPr>
        <w:t>Electrical stimulation of brain ESB: sending weak electric current into a brain structure to stimulate it</w:t>
      </w:r>
    </w:p>
    <w:p w14:paraId="072CF2A9" w14:textId="77777777" w:rsidR="00D81D01" w:rsidRDefault="00D81D01" w:rsidP="00D81D01">
      <w:pPr>
        <w:pStyle w:val="ListParagraph"/>
        <w:numPr>
          <w:ilvl w:val="0"/>
          <w:numId w:val="8"/>
        </w:numPr>
        <w:rPr>
          <w:lang w:val="en-CA"/>
        </w:rPr>
      </w:pPr>
      <w:r>
        <w:rPr>
          <w:lang w:val="en-CA"/>
        </w:rPr>
        <w:t>Delivered through electrode – conducted with animals</w:t>
      </w:r>
    </w:p>
    <w:p w14:paraId="6265FAFC" w14:textId="77777777" w:rsidR="00D81D01" w:rsidRDefault="00D81D01" w:rsidP="00D81D01">
      <w:pPr>
        <w:rPr>
          <w:lang w:val="en-CA"/>
        </w:rPr>
      </w:pPr>
      <w:r>
        <w:rPr>
          <w:lang w:val="en-CA"/>
        </w:rPr>
        <w:t>Transcranial magnetic stimulation TMS: new technique permits scientists to temporarily enhance/depress activity in area of brain</w:t>
      </w:r>
    </w:p>
    <w:p w14:paraId="7D5A7B39" w14:textId="77777777" w:rsidR="00D81D01" w:rsidRDefault="00D81D01" w:rsidP="00D81D01">
      <w:pPr>
        <w:rPr>
          <w:lang w:val="en-CA"/>
        </w:rPr>
      </w:pPr>
    </w:p>
    <w:p w14:paraId="13362635" w14:textId="77777777" w:rsidR="00D81D01" w:rsidRDefault="00D81D01" w:rsidP="00D81D01">
      <w:pPr>
        <w:rPr>
          <w:lang w:val="en-CA"/>
        </w:rPr>
      </w:pPr>
      <w:r>
        <w:rPr>
          <w:lang w:val="en-CA"/>
        </w:rPr>
        <w:t>Forebrain: largest and complex part or brain, thalamus, hypothalamus, limbic system, cerebrum</w:t>
      </w:r>
    </w:p>
    <w:p w14:paraId="1F647355" w14:textId="77777777" w:rsidR="00D81D01" w:rsidRDefault="00D81D01" w:rsidP="00D81D01">
      <w:pPr>
        <w:rPr>
          <w:lang w:val="en-CA"/>
        </w:rPr>
      </w:pPr>
      <w:r>
        <w:rPr>
          <w:lang w:val="en-CA"/>
        </w:rPr>
        <w:t>Thalamus: all sensory info must pass to get to cerebral cortex</w:t>
      </w:r>
    </w:p>
    <w:p w14:paraId="6BA94092" w14:textId="77777777" w:rsidR="00D81D01" w:rsidRDefault="00D81D01" w:rsidP="00D81D01">
      <w:pPr>
        <w:rPr>
          <w:lang w:val="en-CA"/>
        </w:rPr>
      </w:pPr>
      <w:r>
        <w:rPr>
          <w:lang w:val="en-CA"/>
        </w:rPr>
        <w:t>Hypothalamus: near base of forebrain regulates basic biological needs – controls autonomic nervous system</w:t>
      </w:r>
    </w:p>
    <w:p w14:paraId="571EFFD3" w14:textId="77777777" w:rsidR="00D81D01" w:rsidRDefault="00D81D01" w:rsidP="00D81D01">
      <w:pPr>
        <w:rPr>
          <w:lang w:val="en-CA"/>
        </w:rPr>
      </w:pPr>
      <w:r>
        <w:rPr>
          <w:lang w:val="en-CA"/>
        </w:rPr>
        <w:t>Limbic system: loosely connected network between cerebral cortex and subcortical areas</w:t>
      </w:r>
    </w:p>
    <w:p w14:paraId="5B4912F3" w14:textId="77777777" w:rsidR="00D81D01" w:rsidRDefault="00D81D01" w:rsidP="00D81D01">
      <w:pPr>
        <w:pStyle w:val="ListParagraph"/>
        <w:numPr>
          <w:ilvl w:val="0"/>
          <w:numId w:val="8"/>
        </w:numPr>
        <w:rPr>
          <w:lang w:val="en-CA"/>
        </w:rPr>
      </w:pPr>
      <w:r>
        <w:rPr>
          <w:lang w:val="en-CA"/>
        </w:rPr>
        <w:t>Regulated emotion, memory, motivation</w:t>
      </w:r>
    </w:p>
    <w:p w14:paraId="1D68D131" w14:textId="77777777" w:rsidR="00D81D01" w:rsidRPr="005263E9" w:rsidRDefault="00D81D01" w:rsidP="00D81D01">
      <w:pPr>
        <w:rPr>
          <w:lang w:val="en-CA"/>
        </w:rPr>
      </w:pPr>
      <w:r>
        <w:rPr>
          <w:lang w:val="en-CA"/>
        </w:rPr>
        <w:t>Hippocampus and adjacent structures: memory process</w:t>
      </w:r>
    </w:p>
    <w:p w14:paraId="592E0144" w14:textId="77777777" w:rsidR="00D81D01" w:rsidRDefault="00D81D01" w:rsidP="00D81D01">
      <w:pPr>
        <w:rPr>
          <w:lang w:val="en-CA"/>
        </w:rPr>
      </w:pPr>
      <w:r>
        <w:rPr>
          <w:lang w:val="en-CA"/>
        </w:rPr>
        <w:t>Cerebral cortex: convoluted outer layer of cerebrum</w:t>
      </w:r>
    </w:p>
    <w:p w14:paraId="54F37DF2" w14:textId="77777777" w:rsidR="00D81D01" w:rsidRDefault="00D81D01" w:rsidP="00D81D01">
      <w:pPr>
        <w:rPr>
          <w:lang w:val="en-CA"/>
        </w:rPr>
      </w:pPr>
      <w:r>
        <w:rPr>
          <w:lang w:val="en-CA"/>
        </w:rPr>
        <w:t>Cerebral hemispheres: right and left halves of cerebrum</w:t>
      </w:r>
    </w:p>
    <w:p w14:paraId="1C338A81" w14:textId="77777777" w:rsidR="00D81D01" w:rsidRDefault="00D81D01" w:rsidP="00D81D01">
      <w:pPr>
        <w:pStyle w:val="ListParagraph"/>
        <w:numPr>
          <w:ilvl w:val="0"/>
          <w:numId w:val="8"/>
        </w:numPr>
        <w:rPr>
          <w:lang w:val="en-CA"/>
        </w:rPr>
      </w:pPr>
      <w:r>
        <w:rPr>
          <w:lang w:val="en-CA"/>
        </w:rPr>
        <w:t>Descends thick band of fibres</w:t>
      </w:r>
    </w:p>
    <w:p w14:paraId="00552553" w14:textId="77777777" w:rsidR="00D81D01" w:rsidRDefault="00D81D01" w:rsidP="00D81D01">
      <w:pPr>
        <w:rPr>
          <w:lang w:val="en-CA"/>
        </w:rPr>
      </w:pPr>
      <w:r>
        <w:rPr>
          <w:lang w:val="en-CA"/>
        </w:rPr>
        <w:t>Corpus callosum: the thick fibres connecting the two</w:t>
      </w:r>
    </w:p>
    <w:p w14:paraId="5D8585F1" w14:textId="77777777" w:rsidR="00D81D01" w:rsidRDefault="00D81D01" w:rsidP="00D81D01">
      <w:pPr>
        <w:rPr>
          <w:lang w:val="en-CA"/>
        </w:rPr>
      </w:pPr>
      <w:r>
        <w:rPr>
          <w:lang w:val="en-CA"/>
        </w:rPr>
        <w:t>Occipital lobe: back of head, visual signals sent and visual process begins</w:t>
      </w:r>
    </w:p>
    <w:p w14:paraId="66704F82" w14:textId="77777777" w:rsidR="00D81D01" w:rsidRDefault="00D81D01" w:rsidP="00D81D01">
      <w:pPr>
        <w:rPr>
          <w:lang w:val="en-CA"/>
        </w:rPr>
      </w:pPr>
      <w:r>
        <w:rPr>
          <w:lang w:val="en-CA"/>
        </w:rPr>
        <w:t>Primary visual cortex</w:t>
      </w:r>
    </w:p>
    <w:p w14:paraId="7DA71819" w14:textId="77777777" w:rsidR="00D81D01" w:rsidRDefault="00D81D01" w:rsidP="00D81D01">
      <w:pPr>
        <w:rPr>
          <w:lang w:val="en-CA"/>
        </w:rPr>
      </w:pPr>
      <w:r>
        <w:rPr>
          <w:lang w:val="en-CA"/>
        </w:rPr>
        <w:t>Parietal lobe: registers sense and touch</w:t>
      </w:r>
    </w:p>
    <w:p w14:paraId="0E546A2D" w14:textId="77777777" w:rsidR="00D81D01" w:rsidRDefault="00D81D01" w:rsidP="00D81D01">
      <w:pPr>
        <w:rPr>
          <w:lang w:val="en-CA"/>
        </w:rPr>
      </w:pPr>
      <w:r>
        <w:rPr>
          <w:lang w:val="en-CA"/>
        </w:rPr>
        <w:t>Primary somatosensory cortex – sense and touch</w:t>
      </w:r>
    </w:p>
    <w:p w14:paraId="5779F3D3" w14:textId="77777777" w:rsidR="00D81D01" w:rsidRDefault="00D81D01" w:rsidP="00D81D01">
      <w:pPr>
        <w:rPr>
          <w:lang w:val="en-CA"/>
        </w:rPr>
      </w:pPr>
      <w:r>
        <w:rPr>
          <w:lang w:val="en-CA"/>
        </w:rPr>
        <w:t>Primary auditory cortex: auditory processing in temporal lobe</w:t>
      </w:r>
    </w:p>
    <w:p w14:paraId="7C8BB752" w14:textId="77777777" w:rsidR="00D81D01" w:rsidRDefault="00D81D01" w:rsidP="00D81D01">
      <w:pPr>
        <w:rPr>
          <w:lang w:val="en-CA"/>
        </w:rPr>
      </w:pPr>
      <w:r>
        <w:rPr>
          <w:lang w:val="en-CA"/>
        </w:rPr>
        <w:t>Primary motor cortex: muscle contractions</w:t>
      </w:r>
    </w:p>
    <w:p w14:paraId="1704C48B" w14:textId="77777777" w:rsidR="00D81D01" w:rsidRDefault="00D81D01" w:rsidP="00D81D01">
      <w:pPr>
        <w:rPr>
          <w:lang w:val="en-CA"/>
        </w:rPr>
      </w:pPr>
      <w:r>
        <w:rPr>
          <w:lang w:val="en-CA"/>
        </w:rPr>
        <w:t>Perceptual asymmetries – left-right imbalances between cerebral hemispheres in speed of visual/auditory processing</w:t>
      </w:r>
    </w:p>
    <w:p w14:paraId="2CF4D6CC" w14:textId="77777777" w:rsidR="00D81D01" w:rsidRDefault="00D81D01" w:rsidP="00D81D01">
      <w:pPr>
        <w:rPr>
          <w:lang w:val="en-CA"/>
        </w:rPr>
      </w:pPr>
    </w:p>
    <w:p w14:paraId="47E122D4" w14:textId="77777777" w:rsidR="00D81D01" w:rsidRDefault="00D81D01" w:rsidP="00D81D01">
      <w:pPr>
        <w:rPr>
          <w:lang w:val="en-CA"/>
        </w:rPr>
      </w:pPr>
      <w:r>
        <w:rPr>
          <w:lang w:val="en-CA"/>
        </w:rPr>
        <w:t>Endocrine system: consists of glands releasing hormones into bloodstream – hormones help control bodily functioning</w:t>
      </w:r>
    </w:p>
    <w:p w14:paraId="23020D3D" w14:textId="77777777" w:rsidR="00D81D01" w:rsidRDefault="00D81D01" w:rsidP="00D81D01">
      <w:pPr>
        <w:rPr>
          <w:lang w:val="en-CA"/>
        </w:rPr>
      </w:pPr>
      <w:r>
        <w:rPr>
          <w:lang w:val="en-CA"/>
        </w:rPr>
        <w:t>Pulsatile: hormones released several times a day in bursts or pulses lasting a few minutes</w:t>
      </w:r>
    </w:p>
    <w:p w14:paraId="20C2980E" w14:textId="77777777" w:rsidR="00D81D01" w:rsidRDefault="00D81D01" w:rsidP="00D81D01">
      <w:pPr>
        <w:rPr>
          <w:lang w:val="en-CA"/>
        </w:rPr>
      </w:pPr>
      <w:r>
        <w:rPr>
          <w:lang w:val="en-CA"/>
        </w:rPr>
        <w:t>Pituitary gland: releases great variety of hormones that fan around body, stimulate actions in other endocrine glands</w:t>
      </w:r>
    </w:p>
    <w:p w14:paraId="64502215" w14:textId="77777777" w:rsidR="00D81D01" w:rsidRDefault="00D81D01" w:rsidP="00D81D01">
      <w:pPr>
        <w:pStyle w:val="ListParagraph"/>
        <w:numPr>
          <w:ilvl w:val="0"/>
          <w:numId w:val="8"/>
        </w:numPr>
        <w:rPr>
          <w:lang w:val="en-CA"/>
        </w:rPr>
      </w:pPr>
      <w:r>
        <w:rPr>
          <w:lang w:val="en-CA"/>
        </w:rPr>
        <w:t>Intimate connections with forebrain</w:t>
      </w:r>
    </w:p>
    <w:p w14:paraId="71386707" w14:textId="77777777" w:rsidR="00D81D01" w:rsidRDefault="00D81D01" w:rsidP="00D81D01">
      <w:pPr>
        <w:rPr>
          <w:lang w:val="en-CA"/>
        </w:rPr>
      </w:pPr>
      <w:r>
        <w:rPr>
          <w:lang w:val="en-CA"/>
        </w:rPr>
        <w:t>Oxytocin: hormone released by pituitary gland, regulates reproduction behaviours</w:t>
      </w:r>
    </w:p>
    <w:p w14:paraId="1BD56ADC" w14:textId="77777777" w:rsidR="00D81D01" w:rsidRDefault="00D81D01" w:rsidP="00D81D01">
      <w:pPr>
        <w:rPr>
          <w:lang w:val="en-CA"/>
        </w:rPr>
      </w:pPr>
      <w:r>
        <w:rPr>
          <w:lang w:val="en-CA"/>
        </w:rPr>
        <w:t>Gonadotropins – affect gonads</w:t>
      </w:r>
    </w:p>
    <w:p w14:paraId="65714260" w14:textId="77777777" w:rsidR="00D81D01" w:rsidRDefault="00D81D01">
      <w:r>
        <w:br w:type="page"/>
      </w:r>
    </w:p>
    <w:p w14:paraId="6FAE56E5" w14:textId="77777777" w:rsidR="00C402E1" w:rsidRPr="00494ED7" w:rsidRDefault="00C402E1" w:rsidP="00C402E1">
      <w:pPr>
        <w:rPr>
          <w:u w:val="single"/>
          <w:lang w:val="en-CA"/>
        </w:rPr>
      </w:pPr>
      <w:r w:rsidRPr="00494ED7">
        <w:rPr>
          <w:u w:val="single"/>
          <w:lang w:val="en-CA"/>
        </w:rPr>
        <w:t>Sensation and perception</w:t>
      </w:r>
    </w:p>
    <w:p w14:paraId="0E489039" w14:textId="77777777" w:rsidR="00C402E1" w:rsidRDefault="00C402E1" w:rsidP="00C402E1">
      <w:pPr>
        <w:rPr>
          <w:lang w:val="en-CA"/>
        </w:rPr>
      </w:pPr>
    </w:p>
    <w:p w14:paraId="10D18618" w14:textId="77777777" w:rsidR="00C402E1" w:rsidRDefault="00C402E1" w:rsidP="00C402E1">
      <w:pPr>
        <w:rPr>
          <w:lang w:val="en-CA"/>
        </w:rPr>
      </w:pPr>
      <w:r>
        <w:rPr>
          <w:lang w:val="en-CA"/>
        </w:rPr>
        <w:t>Sensation</w:t>
      </w:r>
    </w:p>
    <w:p w14:paraId="511200B6" w14:textId="77777777" w:rsidR="00C402E1" w:rsidRDefault="00C402E1" w:rsidP="00C402E1">
      <w:pPr>
        <w:pStyle w:val="ListParagraph"/>
        <w:numPr>
          <w:ilvl w:val="0"/>
          <w:numId w:val="12"/>
        </w:numPr>
        <w:rPr>
          <w:lang w:val="en-CA"/>
        </w:rPr>
      </w:pPr>
      <w:r>
        <w:rPr>
          <w:lang w:val="en-CA"/>
        </w:rPr>
        <w:t>Passive process</w:t>
      </w:r>
    </w:p>
    <w:p w14:paraId="3AB23696" w14:textId="77777777" w:rsidR="00C402E1" w:rsidRDefault="00C402E1" w:rsidP="00C402E1">
      <w:pPr>
        <w:pStyle w:val="ListParagraph"/>
        <w:numPr>
          <w:ilvl w:val="0"/>
          <w:numId w:val="12"/>
        </w:numPr>
        <w:rPr>
          <w:lang w:val="en-CA"/>
        </w:rPr>
      </w:pPr>
      <w:r>
        <w:rPr>
          <w:lang w:val="en-CA"/>
        </w:rPr>
        <w:t>Detect physical energy from environment</w:t>
      </w:r>
    </w:p>
    <w:p w14:paraId="61E4E49E" w14:textId="77777777" w:rsidR="00C402E1" w:rsidRDefault="00C402E1" w:rsidP="00C402E1">
      <w:pPr>
        <w:pStyle w:val="ListParagraph"/>
        <w:numPr>
          <w:ilvl w:val="0"/>
          <w:numId w:val="12"/>
        </w:numPr>
        <w:rPr>
          <w:lang w:val="en-CA"/>
        </w:rPr>
      </w:pPr>
      <w:r>
        <w:rPr>
          <w:lang w:val="en-CA"/>
        </w:rPr>
        <w:t>Transmitted to brain</w:t>
      </w:r>
    </w:p>
    <w:p w14:paraId="25237038" w14:textId="77777777" w:rsidR="00C402E1" w:rsidRDefault="00C402E1" w:rsidP="00C402E1">
      <w:pPr>
        <w:pStyle w:val="ListParagraph"/>
        <w:numPr>
          <w:ilvl w:val="0"/>
          <w:numId w:val="12"/>
        </w:numPr>
        <w:rPr>
          <w:lang w:val="en-CA"/>
        </w:rPr>
      </w:pPr>
      <w:r>
        <w:rPr>
          <w:lang w:val="en-CA"/>
        </w:rPr>
        <w:t>Bottom up</w:t>
      </w:r>
    </w:p>
    <w:p w14:paraId="5B94E09F" w14:textId="77777777" w:rsidR="00C402E1" w:rsidRDefault="00C402E1" w:rsidP="00C402E1">
      <w:pPr>
        <w:rPr>
          <w:lang w:val="en-CA"/>
        </w:rPr>
      </w:pPr>
      <w:r>
        <w:rPr>
          <w:lang w:val="en-CA"/>
        </w:rPr>
        <w:t>Perception</w:t>
      </w:r>
    </w:p>
    <w:p w14:paraId="797A0A27" w14:textId="77777777" w:rsidR="00C402E1" w:rsidRDefault="00C402E1" w:rsidP="00C402E1">
      <w:pPr>
        <w:pStyle w:val="ListParagraph"/>
        <w:numPr>
          <w:ilvl w:val="0"/>
          <w:numId w:val="12"/>
        </w:numPr>
        <w:rPr>
          <w:lang w:val="en-CA"/>
        </w:rPr>
      </w:pPr>
      <w:r>
        <w:rPr>
          <w:lang w:val="en-CA"/>
        </w:rPr>
        <w:t>Active process</w:t>
      </w:r>
    </w:p>
    <w:p w14:paraId="59E46491" w14:textId="77777777" w:rsidR="00C402E1" w:rsidRDefault="00C402E1" w:rsidP="00C402E1">
      <w:pPr>
        <w:pStyle w:val="ListParagraph"/>
        <w:numPr>
          <w:ilvl w:val="0"/>
          <w:numId w:val="12"/>
        </w:numPr>
        <w:rPr>
          <w:lang w:val="en-CA"/>
        </w:rPr>
      </w:pPr>
      <w:r>
        <w:rPr>
          <w:lang w:val="en-CA"/>
        </w:rPr>
        <w:t>Organizes sensation</w:t>
      </w:r>
    </w:p>
    <w:p w14:paraId="29F2E5D2" w14:textId="77777777" w:rsidR="00C402E1" w:rsidRDefault="00C402E1" w:rsidP="00C402E1">
      <w:pPr>
        <w:pStyle w:val="ListParagraph"/>
        <w:numPr>
          <w:ilvl w:val="0"/>
          <w:numId w:val="12"/>
        </w:numPr>
        <w:rPr>
          <w:lang w:val="en-CA"/>
        </w:rPr>
      </w:pPr>
      <w:r>
        <w:rPr>
          <w:lang w:val="en-CA"/>
        </w:rPr>
        <w:t>Interpreted by brain</w:t>
      </w:r>
    </w:p>
    <w:p w14:paraId="66676647" w14:textId="77777777" w:rsidR="00C402E1" w:rsidRDefault="00C402E1" w:rsidP="00C402E1">
      <w:pPr>
        <w:pStyle w:val="ListParagraph"/>
        <w:numPr>
          <w:ilvl w:val="0"/>
          <w:numId w:val="12"/>
        </w:numPr>
        <w:rPr>
          <w:lang w:val="en-CA"/>
        </w:rPr>
      </w:pPr>
      <w:r>
        <w:rPr>
          <w:lang w:val="en-CA"/>
        </w:rPr>
        <w:t>Top-down</w:t>
      </w:r>
    </w:p>
    <w:p w14:paraId="27CBAC74" w14:textId="77777777" w:rsidR="00C402E1" w:rsidRDefault="00C402E1" w:rsidP="00C402E1">
      <w:pPr>
        <w:rPr>
          <w:lang w:val="en-CA"/>
        </w:rPr>
      </w:pPr>
      <w:r>
        <w:rPr>
          <w:lang w:val="en-CA"/>
        </w:rPr>
        <w:t>Bottom-up Processing</w:t>
      </w:r>
    </w:p>
    <w:p w14:paraId="4BA39EE1" w14:textId="77777777" w:rsidR="00C402E1" w:rsidRDefault="00C402E1" w:rsidP="00C402E1">
      <w:pPr>
        <w:pStyle w:val="ListParagraph"/>
        <w:numPr>
          <w:ilvl w:val="0"/>
          <w:numId w:val="12"/>
        </w:numPr>
        <w:rPr>
          <w:lang w:val="en-CA"/>
        </w:rPr>
      </w:pPr>
      <w:r>
        <w:rPr>
          <w:lang w:val="en-CA"/>
        </w:rPr>
        <w:t>Automatic, parallel sensation</w:t>
      </w:r>
    </w:p>
    <w:p w14:paraId="5F12F52E" w14:textId="77777777" w:rsidR="00C402E1" w:rsidRDefault="00C402E1" w:rsidP="00C402E1">
      <w:pPr>
        <w:pStyle w:val="ListParagraph"/>
        <w:numPr>
          <w:ilvl w:val="0"/>
          <w:numId w:val="12"/>
        </w:numPr>
        <w:rPr>
          <w:lang w:val="en-CA"/>
        </w:rPr>
      </w:pPr>
      <w:r>
        <w:rPr>
          <w:lang w:val="en-CA"/>
        </w:rPr>
        <w:t>Components of stimuli detected by sensory receptors</w:t>
      </w:r>
    </w:p>
    <w:p w14:paraId="7554BE93" w14:textId="77777777" w:rsidR="00C402E1" w:rsidRDefault="00C402E1" w:rsidP="00C402E1">
      <w:pPr>
        <w:pStyle w:val="ListParagraph"/>
        <w:numPr>
          <w:ilvl w:val="0"/>
          <w:numId w:val="12"/>
        </w:numPr>
        <w:rPr>
          <w:lang w:val="en-CA"/>
        </w:rPr>
      </w:pPr>
      <w:r>
        <w:rPr>
          <w:lang w:val="en-CA"/>
        </w:rPr>
        <w:t>Bits of info transmitted to brain, combined and assembled into patter that person perceives</w:t>
      </w:r>
    </w:p>
    <w:p w14:paraId="4F1FF793" w14:textId="77777777" w:rsidR="00C402E1" w:rsidRDefault="00C402E1" w:rsidP="00C402E1">
      <w:pPr>
        <w:rPr>
          <w:lang w:val="en-CA"/>
        </w:rPr>
      </w:pPr>
      <w:r>
        <w:rPr>
          <w:lang w:val="en-CA"/>
        </w:rPr>
        <w:t>Top-Down</w:t>
      </w:r>
    </w:p>
    <w:p w14:paraId="1869AB14" w14:textId="77777777" w:rsidR="00C402E1" w:rsidRDefault="00C402E1" w:rsidP="00C402E1">
      <w:pPr>
        <w:pStyle w:val="ListParagraph"/>
        <w:numPr>
          <w:ilvl w:val="0"/>
          <w:numId w:val="12"/>
        </w:numPr>
        <w:rPr>
          <w:lang w:val="en-CA"/>
        </w:rPr>
      </w:pPr>
      <w:r>
        <w:rPr>
          <w:lang w:val="en-CA"/>
        </w:rPr>
        <w:t>Non automatic, serial – can’t do multiple things in parallel in a time</w:t>
      </w:r>
    </w:p>
    <w:p w14:paraId="28D4EE97" w14:textId="77777777" w:rsidR="00C402E1" w:rsidRDefault="00C402E1" w:rsidP="00C402E1">
      <w:pPr>
        <w:pStyle w:val="ListParagraph"/>
        <w:numPr>
          <w:ilvl w:val="0"/>
          <w:numId w:val="12"/>
        </w:numPr>
        <w:rPr>
          <w:lang w:val="en-CA"/>
        </w:rPr>
      </w:pPr>
      <w:r>
        <w:rPr>
          <w:lang w:val="en-CA"/>
        </w:rPr>
        <w:t>Influenced by past experience and knowledge</w:t>
      </w:r>
    </w:p>
    <w:p w14:paraId="0BD1E5E9" w14:textId="77777777" w:rsidR="00C402E1" w:rsidRDefault="00C402E1" w:rsidP="00C402E1">
      <w:pPr>
        <w:pStyle w:val="ListParagraph"/>
        <w:numPr>
          <w:ilvl w:val="0"/>
          <w:numId w:val="12"/>
        </w:numPr>
        <w:rPr>
          <w:lang w:val="en-CA"/>
        </w:rPr>
      </w:pPr>
      <w:r>
        <w:rPr>
          <w:lang w:val="en-CA"/>
        </w:rPr>
        <w:t>Helps find meaningful links between individual elements taken in by sensory receptors</w:t>
      </w:r>
    </w:p>
    <w:p w14:paraId="0E6DC0F6" w14:textId="77777777" w:rsidR="00C402E1" w:rsidRDefault="00C402E1" w:rsidP="00C402E1">
      <w:pPr>
        <w:rPr>
          <w:lang w:val="en-CA"/>
        </w:rPr>
      </w:pPr>
    </w:p>
    <w:p w14:paraId="23906261" w14:textId="77777777" w:rsidR="00C402E1" w:rsidRDefault="00C402E1" w:rsidP="00C402E1">
      <w:pPr>
        <w:rPr>
          <w:u w:val="single"/>
          <w:lang w:val="en-CA"/>
        </w:rPr>
      </w:pPr>
      <w:r w:rsidRPr="00494ED7">
        <w:rPr>
          <w:u w:val="single"/>
          <w:lang w:val="en-CA"/>
        </w:rPr>
        <w:t>Psychophysics</w:t>
      </w:r>
      <w:r>
        <w:rPr>
          <w:u w:val="single"/>
          <w:lang w:val="en-CA"/>
        </w:rPr>
        <w:t>: what we see feel and hear</w:t>
      </w:r>
    </w:p>
    <w:p w14:paraId="751AE1E0" w14:textId="77777777" w:rsidR="00C402E1" w:rsidRDefault="00C402E1" w:rsidP="00C402E1">
      <w:pPr>
        <w:rPr>
          <w:u w:val="single"/>
          <w:lang w:val="en-CA"/>
        </w:rPr>
      </w:pPr>
    </w:p>
    <w:p w14:paraId="235848E3" w14:textId="77777777" w:rsidR="00C402E1" w:rsidRDefault="00C402E1" w:rsidP="00C402E1">
      <w:pPr>
        <w:rPr>
          <w:lang w:val="en-CA"/>
        </w:rPr>
      </w:pPr>
      <w:r>
        <w:rPr>
          <w:lang w:val="en-CA"/>
        </w:rPr>
        <w:t xml:space="preserve">The Absolute Threshold </w:t>
      </w:r>
    </w:p>
    <w:p w14:paraId="0CF0DF58" w14:textId="77777777" w:rsidR="00C402E1" w:rsidRDefault="00C402E1" w:rsidP="00C402E1">
      <w:pPr>
        <w:pStyle w:val="ListParagraph"/>
        <w:numPr>
          <w:ilvl w:val="0"/>
          <w:numId w:val="12"/>
        </w:numPr>
        <w:rPr>
          <w:lang w:val="en-CA"/>
        </w:rPr>
      </w:pPr>
      <w:r>
        <w:rPr>
          <w:lang w:val="en-CA"/>
        </w:rPr>
        <w:t>Difference between not perceiving and just being able to perceive stimulus</w:t>
      </w:r>
    </w:p>
    <w:p w14:paraId="0FB4F343" w14:textId="77777777" w:rsidR="00C402E1" w:rsidRDefault="00C402E1" w:rsidP="00C402E1">
      <w:pPr>
        <w:pStyle w:val="ListParagraph"/>
        <w:numPr>
          <w:ilvl w:val="0"/>
          <w:numId w:val="12"/>
        </w:numPr>
        <w:rPr>
          <w:lang w:val="en-CA"/>
        </w:rPr>
      </w:pPr>
      <w:r>
        <w:rPr>
          <w:lang w:val="en-CA"/>
        </w:rPr>
        <w:t>Min sensory stimulation that can be detected 50% of time</w:t>
      </w:r>
    </w:p>
    <w:p w14:paraId="2BE4FEF9" w14:textId="77777777" w:rsidR="00C402E1" w:rsidRDefault="00C402E1" w:rsidP="00C402E1">
      <w:pPr>
        <w:rPr>
          <w:lang w:val="en-CA"/>
        </w:rPr>
      </w:pPr>
      <w:r>
        <w:rPr>
          <w:lang w:val="en-CA"/>
        </w:rPr>
        <w:t>Difference threshold</w:t>
      </w:r>
    </w:p>
    <w:p w14:paraId="0B1661B0" w14:textId="77777777" w:rsidR="00C402E1" w:rsidRDefault="00C402E1" w:rsidP="00C402E1">
      <w:pPr>
        <w:pStyle w:val="ListParagraph"/>
        <w:numPr>
          <w:ilvl w:val="0"/>
          <w:numId w:val="12"/>
        </w:numPr>
        <w:rPr>
          <w:lang w:val="en-CA"/>
        </w:rPr>
      </w:pPr>
      <w:r>
        <w:rPr>
          <w:lang w:val="en-CA"/>
        </w:rPr>
        <w:t>Smallest increase or decrease in stimulus: just noticeable difference – 50% of time</w:t>
      </w:r>
    </w:p>
    <w:p w14:paraId="74AE5E7F" w14:textId="77777777" w:rsidR="00C402E1" w:rsidRDefault="00C402E1" w:rsidP="00C402E1">
      <w:pPr>
        <w:pStyle w:val="ListParagraph"/>
        <w:numPr>
          <w:ilvl w:val="0"/>
          <w:numId w:val="12"/>
        </w:numPr>
        <w:rPr>
          <w:lang w:val="en-CA"/>
        </w:rPr>
      </w:pPr>
      <w:r>
        <w:rPr>
          <w:lang w:val="en-CA"/>
        </w:rPr>
        <w:t>JND percentage of total value of stimulus – potato bag and feather – weight</w:t>
      </w:r>
    </w:p>
    <w:p w14:paraId="606C2BDD" w14:textId="77777777" w:rsidR="00C402E1" w:rsidRDefault="00C402E1" w:rsidP="00C402E1">
      <w:pPr>
        <w:rPr>
          <w:lang w:val="en-CA"/>
        </w:rPr>
      </w:pPr>
      <w:r>
        <w:rPr>
          <w:lang w:val="en-CA"/>
        </w:rPr>
        <w:t>Signal detection theory</w:t>
      </w:r>
    </w:p>
    <w:p w14:paraId="30DBB5B2" w14:textId="77777777" w:rsidR="00C402E1" w:rsidRDefault="00C402E1" w:rsidP="00C402E1">
      <w:pPr>
        <w:pStyle w:val="ListParagraph"/>
        <w:numPr>
          <w:ilvl w:val="0"/>
          <w:numId w:val="12"/>
        </w:numPr>
        <w:rPr>
          <w:lang w:val="en-CA"/>
        </w:rPr>
      </w:pPr>
      <w:r>
        <w:rPr>
          <w:lang w:val="en-CA"/>
        </w:rPr>
        <w:t>Our ability to detect a stimulus depends on more than physical intensity of stimulus</w:t>
      </w:r>
    </w:p>
    <w:p w14:paraId="77D64387" w14:textId="77777777" w:rsidR="00C402E1" w:rsidRDefault="00C402E1" w:rsidP="00C402E1">
      <w:pPr>
        <w:pStyle w:val="ListParagraph"/>
        <w:numPr>
          <w:ilvl w:val="0"/>
          <w:numId w:val="12"/>
        </w:numPr>
        <w:rPr>
          <w:lang w:val="en-CA"/>
        </w:rPr>
      </w:pPr>
      <w:r>
        <w:rPr>
          <w:lang w:val="en-CA"/>
        </w:rPr>
        <w:t>Example: fatigue, urgency, expectancy</w:t>
      </w:r>
    </w:p>
    <w:p w14:paraId="71E99863" w14:textId="77777777" w:rsidR="00C402E1" w:rsidRPr="00D570DF" w:rsidRDefault="00C402E1" w:rsidP="00C402E1">
      <w:pPr>
        <w:pStyle w:val="ListParagraph"/>
        <w:numPr>
          <w:ilvl w:val="0"/>
          <w:numId w:val="12"/>
        </w:numPr>
        <w:rPr>
          <w:lang w:val="en-CA"/>
        </w:rPr>
      </w:pPr>
      <w:r>
        <w:rPr>
          <w:lang w:val="en-CA"/>
        </w:rPr>
        <w:t xml:space="preserve">Decisions made about stimuli in presence of uncertainty, depends on </w:t>
      </w:r>
      <w:r w:rsidRPr="00D570DF">
        <w:rPr>
          <w:highlight w:val="yellow"/>
          <w:lang w:val="en-CA"/>
        </w:rPr>
        <w:t>criterion</w:t>
      </w:r>
      <w:r>
        <w:rPr>
          <w:lang w:val="en-CA"/>
        </w:rPr>
        <w:t xml:space="preserve"> – apply more than just our sense, depends on class of psychological processes</w:t>
      </w:r>
    </w:p>
    <w:p w14:paraId="29880208" w14:textId="77777777" w:rsidR="00C402E1" w:rsidRDefault="00C402E1" w:rsidP="00C402E1">
      <w:pPr>
        <w:rPr>
          <w:lang w:val="en-CA"/>
        </w:rPr>
      </w:pPr>
      <w:r>
        <w:rPr>
          <w:lang w:val="en-CA"/>
        </w:rPr>
        <w:t>Correction Rejection: In reality nothing is there, and you reject</w:t>
      </w:r>
    </w:p>
    <w:p w14:paraId="61C2AE51" w14:textId="77777777" w:rsidR="00C402E1" w:rsidRDefault="00C402E1" w:rsidP="00C402E1">
      <w:pPr>
        <w:rPr>
          <w:lang w:val="en-CA"/>
        </w:rPr>
      </w:pPr>
      <w:r>
        <w:rPr>
          <w:lang w:val="en-CA"/>
        </w:rPr>
        <w:t>False alarm: In reality nothing there, you think there is</w:t>
      </w:r>
    </w:p>
    <w:p w14:paraId="04A64939" w14:textId="77777777" w:rsidR="00C402E1" w:rsidRDefault="00C402E1" w:rsidP="00C402E1">
      <w:pPr>
        <w:rPr>
          <w:lang w:val="en-CA"/>
        </w:rPr>
      </w:pPr>
      <w:r>
        <w:rPr>
          <w:lang w:val="en-CA"/>
        </w:rPr>
        <w:t>MISS: In reality there is, you don’t think so</w:t>
      </w:r>
    </w:p>
    <w:p w14:paraId="7A53C37B" w14:textId="77777777" w:rsidR="00C402E1" w:rsidRDefault="00C402E1" w:rsidP="00C402E1">
      <w:pPr>
        <w:rPr>
          <w:lang w:val="en-CA"/>
        </w:rPr>
      </w:pPr>
      <w:r>
        <w:rPr>
          <w:lang w:val="en-CA"/>
        </w:rPr>
        <w:t>HIT: In reality something is there, You believe it’s there</w:t>
      </w:r>
    </w:p>
    <w:p w14:paraId="7A7F333A" w14:textId="77777777" w:rsidR="00C402E1" w:rsidRDefault="00C402E1" w:rsidP="00C402E1">
      <w:pPr>
        <w:rPr>
          <w:lang w:val="en-CA"/>
        </w:rPr>
      </w:pPr>
      <w:r>
        <w:rPr>
          <w:lang w:val="en-CA"/>
        </w:rPr>
        <w:t>Transduction</w:t>
      </w:r>
    </w:p>
    <w:p w14:paraId="7CDD277C" w14:textId="77777777" w:rsidR="00C402E1" w:rsidRDefault="00C402E1" w:rsidP="00C402E1">
      <w:pPr>
        <w:pStyle w:val="ListParagraph"/>
        <w:numPr>
          <w:ilvl w:val="0"/>
          <w:numId w:val="12"/>
        </w:numPr>
        <w:rPr>
          <w:lang w:val="en-CA"/>
        </w:rPr>
      </w:pPr>
      <w:r>
        <w:rPr>
          <w:lang w:val="en-CA"/>
        </w:rPr>
        <w:t>Process where sensory receptors convert stimulation into neural impulses</w:t>
      </w:r>
    </w:p>
    <w:p w14:paraId="4B40C425" w14:textId="77777777" w:rsidR="00C402E1" w:rsidRDefault="00C402E1" w:rsidP="00C402E1">
      <w:pPr>
        <w:pStyle w:val="ListParagraph"/>
        <w:numPr>
          <w:ilvl w:val="0"/>
          <w:numId w:val="12"/>
        </w:numPr>
        <w:rPr>
          <w:lang w:val="en-CA"/>
        </w:rPr>
      </w:pPr>
      <w:r>
        <w:rPr>
          <w:lang w:val="en-CA"/>
        </w:rPr>
        <w:t>Sensory receptor detects and respond to stimuli</w:t>
      </w:r>
    </w:p>
    <w:p w14:paraId="0EB1A246" w14:textId="77777777" w:rsidR="00C402E1" w:rsidRDefault="00C402E1" w:rsidP="00C402E1">
      <w:pPr>
        <w:ind w:left="360"/>
        <w:rPr>
          <w:lang w:val="en-CA"/>
        </w:rPr>
      </w:pPr>
      <w:r w:rsidRPr="00D570DF">
        <w:rPr>
          <w:lang w:val="en-CA"/>
        </w:rPr>
        <w:t>Sensory adaptation: proces</w:t>
      </w:r>
      <w:r>
        <w:rPr>
          <w:lang w:val="en-CA"/>
        </w:rPr>
        <w:t>s that we have all encountered when we become less sensitive to unchanging sensory stimulus over time</w:t>
      </w:r>
    </w:p>
    <w:p w14:paraId="4FAB214F" w14:textId="77777777" w:rsidR="00C402E1" w:rsidRDefault="00C402E1" w:rsidP="00C402E1">
      <w:pPr>
        <w:pStyle w:val="ListParagraph"/>
        <w:numPr>
          <w:ilvl w:val="0"/>
          <w:numId w:val="12"/>
        </w:numPr>
        <w:rPr>
          <w:lang w:val="en-CA"/>
        </w:rPr>
      </w:pPr>
      <w:r>
        <w:rPr>
          <w:lang w:val="en-CA"/>
        </w:rPr>
        <w:t>Example: end of long cold winter, we are accustomed to temperature – on first warm day we will feel hot</w:t>
      </w:r>
    </w:p>
    <w:p w14:paraId="7329B148" w14:textId="77777777" w:rsidR="00C402E1" w:rsidRDefault="00C402E1" w:rsidP="00C402E1">
      <w:pPr>
        <w:rPr>
          <w:lang w:val="en-CA"/>
        </w:rPr>
      </w:pPr>
    </w:p>
    <w:p w14:paraId="21831257" w14:textId="77777777" w:rsidR="00C402E1" w:rsidRDefault="00C402E1" w:rsidP="00C402E1">
      <w:pPr>
        <w:rPr>
          <w:lang w:val="en-CA"/>
        </w:rPr>
      </w:pPr>
      <w:r>
        <w:rPr>
          <w:lang w:val="en-CA"/>
        </w:rPr>
        <w:t>Visual System – most important sensory system</w:t>
      </w:r>
    </w:p>
    <w:p w14:paraId="3C635EC2" w14:textId="77777777" w:rsidR="00C402E1" w:rsidRDefault="00C402E1" w:rsidP="00C402E1">
      <w:pPr>
        <w:rPr>
          <w:lang w:val="en-CA"/>
        </w:rPr>
      </w:pPr>
    </w:p>
    <w:p w14:paraId="4B37196F" w14:textId="77777777" w:rsidR="00C402E1" w:rsidRDefault="00C402E1" w:rsidP="00C402E1">
      <w:pPr>
        <w:rPr>
          <w:lang w:val="en-CA"/>
        </w:rPr>
      </w:pPr>
      <w:r>
        <w:rPr>
          <w:lang w:val="en-CA"/>
        </w:rPr>
        <w:t>Cornea: outside layer</w:t>
      </w:r>
    </w:p>
    <w:p w14:paraId="1BD792D0" w14:textId="77777777" w:rsidR="00C402E1" w:rsidRDefault="00C402E1" w:rsidP="00C402E1">
      <w:pPr>
        <w:rPr>
          <w:lang w:val="en-CA"/>
        </w:rPr>
      </w:pPr>
      <w:r>
        <w:rPr>
          <w:lang w:val="en-CA"/>
        </w:rPr>
        <w:t>Pupil: opening, surrounded by Iris</w:t>
      </w:r>
    </w:p>
    <w:p w14:paraId="38280716" w14:textId="77777777" w:rsidR="00C402E1" w:rsidRDefault="00C402E1" w:rsidP="00C402E1">
      <w:pPr>
        <w:rPr>
          <w:lang w:val="en-CA"/>
        </w:rPr>
      </w:pPr>
      <w:r>
        <w:rPr>
          <w:lang w:val="en-CA"/>
        </w:rPr>
        <w:t xml:space="preserve">Iris: the coloured part </w:t>
      </w:r>
    </w:p>
    <w:p w14:paraId="72A4A271" w14:textId="77777777" w:rsidR="00C402E1" w:rsidRPr="00B40534" w:rsidRDefault="00C402E1" w:rsidP="00C402E1">
      <w:pPr>
        <w:rPr>
          <w:lang w:val="en-CA"/>
        </w:rPr>
      </w:pPr>
      <w:r>
        <w:rPr>
          <w:lang w:val="en-CA"/>
        </w:rPr>
        <w:t>Lens: part of eye that helps us focus on near or far objects – flexible piece of eyes</w:t>
      </w:r>
    </w:p>
    <w:p w14:paraId="30F8C5E2" w14:textId="77777777" w:rsidR="00C402E1" w:rsidRDefault="00C402E1" w:rsidP="00C402E1">
      <w:pPr>
        <w:rPr>
          <w:lang w:val="en-CA"/>
        </w:rPr>
      </w:pPr>
      <w:r>
        <w:rPr>
          <w:lang w:val="en-CA"/>
        </w:rPr>
        <w:t xml:space="preserve">Ciliary muscles: helps adjust curvature on our lens </w:t>
      </w:r>
    </w:p>
    <w:p w14:paraId="52CC3A41" w14:textId="77777777" w:rsidR="00C402E1" w:rsidRDefault="00C402E1" w:rsidP="00C402E1">
      <w:pPr>
        <w:rPr>
          <w:lang w:val="en-CA"/>
        </w:rPr>
      </w:pPr>
      <w:r>
        <w:rPr>
          <w:lang w:val="en-CA"/>
        </w:rPr>
        <w:t>Retina: inside of curvature of eyes – blind spot where nerves form our eyes leave the eyeball and send transduced visual signals to brains</w:t>
      </w:r>
    </w:p>
    <w:p w14:paraId="7FE3B091" w14:textId="77777777" w:rsidR="00C402E1" w:rsidRDefault="00C402E1" w:rsidP="00C402E1">
      <w:pPr>
        <w:rPr>
          <w:lang w:val="en-CA"/>
        </w:rPr>
      </w:pPr>
      <w:r>
        <w:rPr>
          <w:lang w:val="en-CA"/>
        </w:rPr>
        <w:t>Optic nerve: creates blind spot, nerve fibres leaving</w:t>
      </w:r>
    </w:p>
    <w:p w14:paraId="5CF9AC86" w14:textId="77777777" w:rsidR="00C402E1" w:rsidRDefault="00C402E1" w:rsidP="00C402E1">
      <w:pPr>
        <w:rPr>
          <w:lang w:val="en-CA"/>
        </w:rPr>
      </w:pPr>
      <w:r>
        <w:rPr>
          <w:lang w:val="en-CA"/>
        </w:rPr>
        <w:t xml:space="preserve">Fovea: perpendicular from lens – point in visual system where we have best detail </w:t>
      </w:r>
    </w:p>
    <w:p w14:paraId="715C88A3" w14:textId="77777777" w:rsidR="00C402E1" w:rsidRDefault="00C402E1" w:rsidP="00C402E1">
      <w:pPr>
        <w:rPr>
          <w:lang w:val="en-CA"/>
        </w:rPr>
      </w:pPr>
    </w:p>
    <w:p w14:paraId="05F2CE01" w14:textId="77777777" w:rsidR="00C402E1" w:rsidRDefault="00C402E1" w:rsidP="00C402E1">
      <w:pPr>
        <w:rPr>
          <w:lang w:val="en-CA"/>
        </w:rPr>
      </w:pPr>
      <w:r>
        <w:rPr>
          <w:lang w:val="en-CA"/>
        </w:rPr>
        <w:t>How eye works</w:t>
      </w:r>
    </w:p>
    <w:p w14:paraId="4ED5A858" w14:textId="77777777" w:rsidR="00C402E1" w:rsidRDefault="00C402E1" w:rsidP="00C402E1">
      <w:pPr>
        <w:pStyle w:val="ListParagraph"/>
        <w:numPr>
          <w:ilvl w:val="0"/>
          <w:numId w:val="12"/>
        </w:numPr>
        <w:rPr>
          <w:lang w:val="en-CA"/>
        </w:rPr>
      </w:pPr>
      <w:r>
        <w:rPr>
          <w:lang w:val="en-CA"/>
        </w:rPr>
        <w:t>Light reflects off objects, passes to cornea, pupil, lens, focus on retina and fovea</w:t>
      </w:r>
    </w:p>
    <w:p w14:paraId="75A829B5" w14:textId="77777777" w:rsidR="00C402E1" w:rsidRDefault="00C402E1" w:rsidP="00C402E1">
      <w:pPr>
        <w:pStyle w:val="ListParagraph"/>
        <w:numPr>
          <w:ilvl w:val="0"/>
          <w:numId w:val="12"/>
        </w:numPr>
        <w:rPr>
          <w:lang w:val="en-CA"/>
        </w:rPr>
      </w:pPr>
      <w:r>
        <w:rPr>
          <w:lang w:val="en-CA"/>
        </w:rPr>
        <w:t>Ciliary muscles alter shape of lens to see near or far</w:t>
      </w:r>
    </w:p>
    <w:p w14:paraId="4F54FA9E" w14:textId="77777777" w:rsidR="00C402E1" w:rsidRDefault="00C402E1" w:rsidP="00C402E1">
      <w:pPr>
        <w:pStyle w:val="ListParagraph"/>
        <w:numPr>
          <w:ilvl w:val="0"/>
          <w:numId w:val="12"/>
        </w:numPr>
        <w:rPr>
          <w:lang w:val="en-CA"/>
        </w:rPr>
      </w:pPr>
      <w:r>
        <w:rPr>
          <w:lang w:val="en-CA"/>
        </w:rPr>
        <w:t>Receptors (rods/cones) convert or transduce light into neural signals to brain</w:t>
      </w:r>
    </w:p>
    <w:p w14:paraId="0A1F4E9A" w14:textId="77777777" w:rsidR="00C402E1" w:rsidRDefault="00C402E1" w:rsidP="00C402E1">
      <w:pPr>
        <w:pStyle w:val="ListParagraph"/>
        <w:numPr>
          <w:ilvl w:val="0"/>
          <w:numId w:val="12"/>
        </w:numPr>
        <w:rPr>
          <w:lang w:val="en-CA"/>
        </w:rPr>
      </w:pPr>
      <w:r>
        <w:rPr>
          <w:lang w:val="en-CA"/>
        </w:rPr>
        <w:t>Cones (6m) specialized to see colour and detail</w:t>
      </w:r>
    </w:p>
    <w:p w14:paraId="6E171D32" w14:textId="77777777" w:rsidR="00C402E1" w:rsidRDefault="00C402E1" w:rsidP="00C402E1">
      <w:pPr>
        <w:pStyle w:val="ListParagraph"/>
        <w:numPr>
          <w:ilvl w:val="0"/>
          <w:numId w:val="12"/>
        </w:numPr>
        <w:rPr>
          <w:lang w:val="en-CA"/>
        </w:rPr>
      </w:pPr>
      <w:r>
        <w:rPr>
          <w:lang w:val="en-CA"/>
        </w:rPr>
        <w:t>Rods (120m) night vision, low light conditions</w:t>
      </w:r>
    </w:p>
    <w:p w14:paraId="07C7EA4C" w14:textId="77777777" w:rsidR="00C402E1" w:rsidRDefault="00C402E1" w:rsidP="00C402E1">
      <w:pPr>
        <w:pStyle w:val="ListParagraph"/>
        <w:numPr>
          <w:ilvl w:val="0"/>
          <w:numId w:val="12"/>
        </w:numPr>
        <w:rPr>
          <w:lang w:val="en-CA"/>
        </w:rPr>
      </w:pPr>
      <w:r>
        <w:rPr>
          <w:lang w:val="en-CA"/>
        </w:rPr>
        <w:t>Details vision best at fovea, where cones most common/frequent</w:t>
      </w:r>
    </w:p>
    <w:p w14:paraId="1B742514" w14:textId="77777777" w:rsidR="00C402E1" w:rsidRDefault="00C402E1" w:rsidP="00C402E1">
      <w:pPr>
        <w:pStyle w:val="ListParagraph"/>
        <w:numPr>
          <w:ilvl w:val="0"/>
          <w:numId w:val="12"/>
        </w:numPr>
        <w:rPr>
          <w:lang w:val="en-CA"/>
        </w:rPr>
      </w:pPr>
      <w:r>
        <w:rPr>
          <w:lang w:val="en-CA"/>
        </w:rPr>
        <w:t>Rods are black and white, cones are colour</w:t>
      </w:r>
    </w:p>
    <w:p w14:paraId="51BF1DF9" w14:textId="77777777" w:rsidR="00C402E1" w:rsidRDefault="00C402E1" w:rsidP="00C402E1">
      <w:pPr>
        <w:pStyle w:val="ListParagraph"/>
        <w:numPr>
          <w:ilvl w:val="0"/>
          <w:numId w:val="12"/>
        </w:numPr>
        <w:rPr>
          <w:lang w:val="en-CA"/>
        </w:rPr>
      </w:pPr>
      <w:r>
        <w:rPr>
          <w:lang w:val="en-CA"/>
        </w:rPr>
        <w:t>Embedded in back of eye – rods and cones – rods and cones back of retina, pick up light info and convert into neural signals – signals sent out into nerves that go back into source of light (pupil, lens) and collect in optic nerves and blind spot</w:t>
      </w:r>
    </w:p>
    <w:p w14:paraId="2BEDABA8" w14:textId="77777777" w:rsidR="00C402E1" w:rsidRDefault="00C402E1" w:rsidP="00C402E1">
      <w:pPr>
        <w:rPr>
          <w:lang w:val="en-CA"/>
        </w:rPr>
      </w:pPr>
      <w:r>
        <w:rPr>
          <w:lang w:val="en-CA"/>
        </w:rPr>
        <w:t>Binocular vision</w:t>
      </w:r>
    </w:p>
    <w:p w14:paraId="57DF0979" w14:textId="77777777" w:rsidR="00C402E1" w:rsidRDefault="00C402E1" w:rsidP="00C402E1">
      <w:pPr>
        <w:pStyle w:val="ListParagraph"/>
        <w:numPr>
          <w:ilvl w:val="0"/>
          <w:numId w:val="12"/>
        </w:numPr>
        <w:rPr>
          <w:lang w:val="en-CA"/>
        </w:rPr>
      </w:pPr>
      <w:r>
        <w:rPr>
          <w:lang w:val="en-CA"/>
        </w:rPr>
        <w:t>Info from each eye crosses at optic chiasm</w:t>
      </w:r>
    </w:p>
    <w:p w14:paraId="227B3EB3" w14:textId="77777777" w:rsidR="00C402E1" w:rsidRDefault="00C402E1" w:rsidP="00C402E1">
      <w:pPr>
        <w:pStyle w:val="ListParagraph"/>
        <w:numPr>
          <w:ilvl w:val="0"/>
          <w:numId w:val="12"/>
        </w:numPr>
        <w:rPr>
          <w:lang w:val="en-CA"/>
        </w:rPr>
      </w:pPr>
      <w:r>
        <w:rPr>
          <w:lang w:val="en-CA"/>
        </w:rPr>
        <w:t>Each brain hemisphere sees ½ of visual field</w:t>
      </w:r>
    </w:p>
    <w:p w14:paraId="6D212766" w14:textId="77777777" w:rsidR="00C402E1" w:rsidRDefault="00C402E1" w:rsidP="00C402E1">
      <w:pPr>
        <w:pStyle w:val="ListParagraph"/>
        <w:numPr>
          <w:ilvl w:val="0"/>
          <w:numId w:val="12"/>
        </w:numPr>
        <w:rPr>
          <w:lang w:val="en-CA"/>
        </w:rPr>
      </w:pPr>
      <w:r>
        <w:rPr>
          <w:lang w:val="en-CA"/>
        </w:rPr>
        <w:t>Right info goes to left, info from left goes to eye and crosses into right</w:t>
      </w:r>
    </w:p>
    <w:p w14:paraId="2BF1741C" w14:textId="77777777" w:rsidR="00C402E1" w:rsidRDefault="00C402E1" w:rsidP="00C402E1">
      <w:pPr>
        <w:pStyle w:val="ListParagraph"/>
        <w:numPr>
          <w:ilvl w:val="0"/>
          <w:numId w:val="12"/>
        </w:numPr>
        <w:rPr>
          <w:lang w:val="en-CA"/>
        </w:rPr>
      </w:pPr>
      <w:r>
        <w:rPr>
          <w:lang w:val="en-CA"/>
        </w:rPr>
        <w:t>Damage to what pathway can cause prosopagnosia</w:t>
      </w:r>
    </w:p>
    <w:p w14:paraId="690019FB" w14:textId="77777777" w:rsidR="00C402E1" w:rsidRDefault="00C402E1" w:rsidP="00C402E1">
      <w:pPr>
        <w:pStyle w:val="ListParagraph"/>
        <w:numPr>
          <w:ilvl w:val="0"/>
          <w:numId w:val="12"/>
        </w:numPr>
        <w:rPr>
          <w:lang w:val="en-CA"/>
        </w:rPr>
      </w:pPr>
      <w:r>
        <w:rPr>
          <w:lang w:val="en-CA"/>
        </w:rPr>
        <w:t>Once info crosses eye, goes to visual cortex in the back of brains, then follows two pathways (what and where pathway)</w:t>
      </w:r>
    </w:p>
    <w:p w14:paraId="43F19AC9" w14:textId="77777777" w:rsidR="00C402E1" w:rsidRDefault="00C402E1" w:rsidP="00C402E1">
      <w:pPr>
        <w:pStyle w:val="ListParagraph"/>
        <w:numPr>
          <w:ilvl w:val="0"/>
          <w:numId w:val="12"/>
        </w:numPr>
        <w:rPr>
          <w:lang w:val="en-CA"/>
        </w:rPr>
      </w:pPr>
      <w:r>
        <w:rPr>
          <w:lang w:val="en-CA"/>
        </w:rPr>
        <w:t>What pathway: bottom of brain</w:t>
      </w:r>
    </w:p>
    <w:p w14:paraId="26CBDA60" w14:textId="77777777" w:rsidR="00C402E1" w:rsidRPr="00CA3B06" w:rsidRDefault="00C402E1" w:rsidP="00C402E1">
      <w:pPr>
        <w:pStyle w:val="ListParagraph"/>
        <w:numPr>
          <w:ilvl w:val="0"/>
          <w:numId w:val="12"/>
        </w:numPr>
        <w:rPr>
          <w:lang w:val="en-CA"/>
        </w:rPr>
      </w:pPr>
      <w:r>
        <w:rPr>
          <w:lang w:val="en-CA"/>
        </w:rPr>
        <w:t>Where pathway: goes to top or dorsal part of brain</w:t>
      </w:r>
    </w:p>
    <w:p w14:paraId="7585680B" w14:textId="77777777" w:rsidR="00C402E1" w:rsidRDefault="00C402E1" w:rsidP="00C402E1">
      <w:pPr>
        <w:rPr>
          <w:lang w:val="en-CA"/>
        </w:rPr>
      </w:pPr>
      <w:r>
        <w:rPr>
          <w:lang w:val="en-CA"/>
        </w:rPr>
        <w:t>Dorsal Pathway: “where” info about object – avoiding object in way</w:t>
      </w:r>
    </w:p>
    <w:p w14:paraId="19F55FAA" w14:textId="77777777" w:rsidR="00C402E1" w:rsidRDefault="00C402E1" w:rsidP="00C402E1">
      <w:pPr>
        <w:rPr>
          <w:lang w:val="en-CA"/>
        </w:rPr>
      </w:pPr>
      <w:r>
        <w:rPr>
          <w:lang w:val="en-CA"/>
        </w:rPr>
        <w:t>Ventral pathway: “what” info – colour, form, texture – distinguish difference in your keys</w:t>
      </w:r>
    </w:p>
    <w:p w14:paraId="7563C55C" w14:textId="77777777" w:rsidR="00C402E1" w:rsidRDefault="00C402E1" w:rsidP="00C402E1">
      <w:pPr>
        <w:rPr>
          <w:lang w:val="en-CA"/>
        </w:rPr>
      </w:pPr>
      <w:r>
        <w:rPr>
          <w:lang w:val="en-CA"/>
        </w:rPr>
        <w:t>Blind sight: strongest evidence supporting distinction between ventral and dorsal pathways – people claim they have damage and cannot see anything – what pathway destructed</w:t>
      </w:r>
    </w:p>
    <w:p w14:paraId="0F975B01" w14:textId="77777777" w:rsidR="00C402E1" w:rsidRDefault="00C402E1" w:rsidP="00C402E1">
      <w:pPr>
        <w:rPr>
          <w:lang w:val="en-CA"/>
        </w:rPr>
      </w:pPr>
    </w:p>
    <w:p w14:paraId="3C8ADD27" w14:textId="77777777" w:rsidR="00C402E1" w:rsidRDefault="00C402E1" w:rsidP="00C402E1">
      <w:pPr>
        <w:rPr>
          <w:lang w:val="en-CA"/>
        </w:rPr>
      </w:pPr>
      <w:r>
        <w:rPr>
          <w:lang w:val="en-CA"/>
        </w:rPr>
        <w:t>Seeing colour, motion, depth</w:t>
      </w:r>
    </w:p>
    <w:p w14:paraId="3652E5F4" w14:textId="77777777" w:rsidR="00C402E1" w:rsidRDefault="00C402E1" w:rsidP="00C402E1">
      <w:pPr>
        <w:rPr>
          <w:lang w:val="en-CA"/>
        </w:rPr>
      </w:pPr>
    </w:p>
    <w:p w14:paraId="254C91BE" w14:textId="77777777" w:rsidR="00C402E1" w:rsidRDefault="00C402E1" w:rsidP="00C402E1">
      <w:pPr>
        <w:rPr>
          <w:lang w:val="en-CA"/>
        </w:rPr>
      </w:pPr>
      <w:r>
        <w:rPr>
          <w:lang w:val="en-CA"/>
        </w:rPr>
        <w:t xml:space="preserve">Trichromatic Theory </w:t>
      </w:r>
    </w:p>
    <w:p w14:paraId="057FE02C" w14:textId="77777777" w:rsidR="00C402E1" w:rsidRDefault="00C402E1" w:rsidP="00C402E1">
      <w:pPr>
        <w:rPr>
          <w:lang w:val="en-CA"/>
        </w:rPr>
      </w:pPr>
    </w:p>
    <w:p w14:paraId="15C7A9AA" w14:textId="77777777" w:rsidR="00C402E1" w:rsidRDefault="00C402E1" w:rsidP="00C402E1">
      <w:pPr>
        <w:rPr>
          <w:lang w:val="en-CA"/>
        </w:rPr>
      </w:pPr>
      <w:r>
        <w:rPr>
          <w:lang w:val="en-CA"/>
        </w:rPr>
        <w:t>3 dimensions of colour</w:t>
      </w:r>
    </w:p>
    <w:p w14:paraId="27C4A2A5" w14:textId="77777777" w:rsidR="00C402E1" w:rsidRDefault="00C402E1" w:rsidP="00C402E1">
      <w:pPr>
        <w:rPr>
          <w:lang w:val="en-CA"/>
        </w:rPr>
      </w:pPr>
      <w:r>
        <w:rPr>
          <w:lang w:val="en-CA"/>
        </w:rPr>
        <w:t>Hue: specific colour perceived</w:t>
      </w:r>
    </w:p>
    <w:p w14:paraId="3DA05D26" w14:textId="77777777" w:rsidR="00C402E1" w:rsidRDefault="00C402E1" w:rsidP="00C402E1">
      <w:pPr>
        <w:rPr>
          <w:lang w:val="en-CA"/>
        </w:rPr>
      </w:pPr>
      <w:r>
        <w:rPr>
          <w:lang w:val="en-CA"/>
        </w:rPr>
        <w:t>Saturation: purity of colour</w:t>
      </w:r>
    </w:p>
    <w:p w14:paraId="4C22400A" w14:textId="77777777" w:rsidR="00C402E1" w:rsidRDefault="00C402E1" w:rsidP="00C402E1">
      <w:pPr>
        <w:rPr>
          <w:lang w:val="en-CA"/>
        </w:rPr>
      </w:pPr>
      <w:r>
        <w:rPr>
          <w:lang w:val="en-CA"/>
        </w:rPr>
        <w:t>Brightness: intensity of colour we perceive</w:t>
      </w:r>
    </w:p>
    <w:p w14:paraId="58FF932D" w14:textId="77777777" w:rsidR="00C402E1" w:rsidRDefault="00C402E1" w:rsidP="00C402E1">
      <w:pPr>
        <w:pStyle w:val="ListParagraph"/>
        <w:numPr>
          <w:ilvl w:val="0"/>
          <w:numId w:val="12"/>
        </w:numPr>
        <w:rPr>
          <w:lang w:val="en-CA"/>
        </w:rPr>
      </w:pPr>
      <w:r>
        <w:rPr>
          <w:lang w:val="en-CA"/>
        </w:rPr>
        <w:t>All three transmitted via light waves of difference amplitude and wave lengths</w:t>
      </w:r>
    </w:p>
    <w:p w14:paraId="5FBE137E" w14:textId="77777777" w:rsidR="00C402E1" w:rsidRDefault="00C402E1" w:rsidP="00C402E1">
      <w:pPr>
        <w:pStyle w:val="ListParagraph"/>
        <w:numPr>
          <w:ilvl w:val="0"/>
          <w:numId w:val="12"/>
        </w:numPr>
        <w:rPr>
          <w:lang w:val="en-CA"/>
        </w:rPr>
      </w:pPr>
      <w:r>
        <w:rPr>
          <w:lang w:val="en-CA"/>
        </w:rPr>
        <w:t>Wave length determines hue perceives</w:t>
      </w:r>
    </w:p>
    <w:p w14:paraId="19FEA311" w14:textId="77777777" w:rsidR="00C402E1" w:rsidRDefault="00C402E1" w:rsidP="00C402E1">
      <w:pPr>
        <w:pStyle w:val="ListParagraph"/>
        <w:numPr>
          <w:ilvl w:val="0"/>
          <w:numId w:val="12"/>
        </w:numPr>
        <w:rPr>
          <w:lang w:val="en-CA"/>
        </w:rPr>
      </w:pPr>
      <w:r>
        <w:rPr>
          <w:lang w:val="en-CA"/>
        </w:rPr>
        <w:t>Amplitude determined brightness</w:t>
      </w:r>
    </w:p>
    <w:p w14:paraId="58C271EE" w14:textId="77777777" w:rsidR="00C402E1" w:rsidRDefault="00C402E1" w:rsidP="00C402E1">
      <w:pPr>
        <w:pStyle w:val="ListParagraph"/>
        <w:numPr>
          <w:ilvl w:val="0"/>
          <w:numId w:val="12"/>
        </w:numPr>
        <w:rPr>
          <w:lang w:val="en-CA"/>
        </w:rPr>
      </w:pPr>
      <w:r>
        <w:rPr>
          <w:lang w:val="en-CA"/>
        </w:rPr>
        <w:t>Suggested and routed in that we have 3 different types of cones</w:t>
      </w:r>
    </w:p>
    <w:p w14:paraId="36999E7D" w14:textId="77777777" w:rsidR="00C402E1" w:rsidRDefault="00C402E1" w:rsidP="00C402E1">
      <w:pPr>
        <w:pStyle w:val="ListParagraph"/>
        <w:numPr>
          <w:ilvl w:val="0"/>
          <w:numId w:val="12"/>
        </w:numPr>
        <w:rPr>
          <w:lang w:val="en-CA"/>
        </w:rPr>
      </w:pPr>
      <w:r>
        <w:rPr>
          <w:lang w:val="en-CA"/>
        </w:rPr>
        <w:t>3 different types of cones translate light into perception</w:t>
      </w:r>
    </w:p>
    <w:p w14:paraId="3E61F1E2" w14:textId="77777777" w:rsidR="00C402E1" w:rsidRDefault="00C402E1" w:rsidP="00C402E1">
      <w:pPr>
        <w:pStyle w:val="ListParagraph"/>
        <w:numPr>
          <w:ilvl w:val="0"/>
          <w:numId w:val="12"/>
        </w:numPr>
        <w:rPr>
          <w:lang w:val="en-CA"/>
        </w:rPr>
      </w:pPr>
      <w:r>
        <w:rPr>
          <w:lang w:val="en-CA"/>
        </w:rPr>
        <w:t>supporting evidence: any colour from mixing wavelengths, trichromats, dichromats, monochromats</w:t>
      </w:r>
    </w:p>
    <w:p w14:paraId="4E894816" w14:textId="77777777" w:rsidR="00C402E1" w:rsidRDefault="00C402E1" w:rsidP="00C402E1">
      <w:pPr>
        <w:rPr>
          <w:lang w:val="en-CA"/>
        </w:rPr>
      </w:pPr>
    </w:p>
    <w:p w14:paraId="039F5DCC" w14:textId="77777777" w:rsidR="00C402E1" w:rsidRDefault="00C402E1" w:rsidP="00C402E1">
      <w:pPr>
        <w:rPr>
          <w:lang w:val="en-CA"/>
        </w:rPr>
      </w:pPr>
      <w:r>
        <w:rPr>
          <w:lang w:val="en-CA"/>
        </w:rPr>
        <w:t>Opponent</w:t>
      </w:r>
    </w:p>
    <w:p w14:paraId="13DDFA82" w14:textId="77777777" w:rsidR="00C402E1" w:rsidRDefault="00C402E1" w:rsidP="00C402E1">
      <w:pPr>
        <w:rPr>
          <w:lang w:val="en-CA"/>
        </w:rPr>
      </w:pPr>
      <w:r>
        <w:rPr>
          <w:lang w:val="en-CA"/>
        </w:rPr>
        <w:t>-process theory</w:t>
      </w:r>
    </w:p>
    <w:p w14:paraId="45E004D3" w14:textId="77777777" w:rsidR="00C402E1" w:rsidRDefault="00C402E1" w:rsidP="00C402E1">
      <w:pPr>
        <w:pStyle w:val="ListParagraph"/>
        <w:numPr>
          <w:ilvl w:val="0"/>
          <w:numId w:val="12"/>
        </w:numPr>
        <w:rPr>
          <w:lang w:val="en-CA"/>
        </w:rPr>
      </w:pPr>
      <w:r>
        <w:rPr>
          <w:lang w:val="en-CA"/>
        </w:rPr>
        <w:t xml:space="preserve">cells in our visual system respond to red-green and blue-yellow colours – hering </w:t>
      </w:r>
    </w:p>
    <w:p w14:paraId="3E25E3F3" w14:textId="77777777" w:rsidR="00C402E1" w:rsidRDefault="00C402E1" w:rsidP="00C402E1">
      <w:pPr>
        <w:pStyle w:val="ListParagraph"/>
        <w:numPr>
          <w:ilvl w:val="0"/>
          <w:numId w:val="12"/>
        </w:numPr>
        <w:rPr>
          <w:lang w:val="en-CA"/>
        </w:rPr>
      </w:pPr>
      <w:r>
        <w:rPr>
          <w:lang w:val="en-CA"/>
        </w:rPr>
        <w:t>supporting evidence: often will see negative afterimages – very bright red – works on pairs of colours, deplete ability to see red</w:t>
      </w:r>
    </w:p>
    <w:p w14:paraId="4EA6BE30" w14:textId="77777777" w:rsidR="00C402E1" w:rsidRPr="00B5311B" w:rsidRDefault="00C402E1" w:rsidP="00C402E1">
      <w:pPr>
        <w:rPr>
          <w:lang w:val="en-CA"/>
        </w:rPr>
      </w:pPr>
    </w:p>
    <w:p w14:paraId="6DDB1A44" w14:textId="77777777" w:rsidR="00C402E1" w:rsidRDefault="00C402E1" w:rsidP="00C402E1">
      <w:pPr>
        <w:rPr>
          <w:lang w:val="en-CA"/>
        </w:rPr>
      </w:pPr>
      <w:r>
        <w:rPr>
          <w:lang w:val="en-CA"/>
        </w:rPr>
        <w:t>Trichromatic and opponent-process theories</w:t>
      </w:r>
    </w:p>
    <w:p w14:paraId="098B92F3" w14:textId="77777777" w:rsidR="00C402E1" w:rsidRDefault="00C402E1" w:rsidP="00C402E1">
      <w:pPr>
        <w:pStyle w:val="ListParagraph"/>
        <w:numPr>
          <w:ilvl w:val="0"/>
          <w:numId w:val="12"/>
        </w:numPr>
        <w:rPr>
          <w:lang w:val="en-CA"/>
        </w:rPr>
      </w:pPr>
      <w:r>
        <w:rPr>
          <w:lang w:val="en-CA"/>
        </w:rPr>
        <w:t>best explains operation of cones at level of retina</w:t>
      </w:r>
    </w:p>
    <w:p w14:paraId="4A912BA6" w14:textId="77777777" w:rsidR="00C402E1" w:rsidRDefault="00C402E1" w:rsidP="00C402E1">
      <w:pPr>
        <w:pStyle w:val="ListParagraph"/>
        <w:numPr>
          <w:ilvl w:val="0"/>
          <w:numId w:val="12"/>
        </w:numPr>
        <w:rPr>
          <w:lang w:val="en-CA"/>
        </w:rPr>
      </w:pPr>
      <w:r>
        <w:rPr>
          <w:lang w:val="en-CA"/>
        </w:rPr>
        <w:t>both correct</w:t>
      </w:r>
    </w:p>
    <w:p w14:paraId="3E446210" w14:textId="77777777" w:rsidR="00C402E1" w:rsidRDefault="00C402E1" w:rsidP="00C402E1">
      <w:pPr>
        <w:pStyle w:val="ListParagraph"/>
        <w:numPr>
          <w:ilvl w:val="0"/>
          <w:numId w:val="12"/>
        </w:numPr>
        <w:rPr>
          <w:lang w:val="en-CA"/>
        </w:rPr>
      </w:pPr>
      <w:r>
        <w:rPr>
          <w:lang w:val="en-CA"/>
        </w:rPr>
        <w:t>opponent process theory applies to ganglion cells - best suited for blue vs yellow</w:t>
      </w:r>
    </w:p>
    <w:p w14:paraId="6072C2B9" w14:textId="77777777" w:rsidR="00C402E1" w:rsidRDefault="00C402E1" w:rsidP="00C402E1">
      <w:pPr>
        <w:rPr>
          <w:lang w:val="en-CA"/>
        </w:rPr>
      </w:pPr>
    </w:p>
    <w:p w14:paraId="2DA514EA" w14:textId="77777777" w:rsidR="00C402E1" w:rsidRDefault="00C402E1" w:rsidP="00C402E1">
      <w:pPr>
        <w:rPr>
          <w:lang w:val="en-CA"/>
        </w:rPr>
      </w:pPr>
      <w:r>
        <w:rPr>
          <w:lang w:val="en-CA"/>
        </w:rPr>
        <w:t>Stroop Phenomenon: difficult to name colours when words name diff colours – failure of selective attention, bottom-up processing</w:t>
      </w:r>
    </w:p>
    <w:p w14:paraId="31202974" w14:textId="77777777" w:rsidR="00C402E1" w:rsidRDefault="00C402E1" w:rsidP="00C402E1">
      <w:pPr>
        <w:rPr>
          <w:lang w:val="en-CA"/>
        </w:rPr>
      </w:pPr>
    </w:p>
    <w:p w14:paraId="39E315D1" w14:textId="77777777" w:rsidR="00C402E1" w:rsidRDefault="00C402E1" w:rsidP="00C402E1">
      <w:pPr>
        <w:rPr>
          <w:lang w:val="en-CA"/>
        </w:rPr>
      </w:pPr>
      <w:r>
        <w:rPr>
          <w:lang w:val="en-CA"/>
        </w:rPr>
        <w:t>Depth perception</w:t>
      </w:r>
    </w:p>
    <w:p w14:paraId="57C8C220" w14:textId="77777777" w:rsidR="00C402E1" w:rsidRDefault="00C402E1" w:rsidP="00C402E1">
      <w:pPr>
        <w:rPr>
          <w:lang w:val="en-CA"/>
        </w:rPr>
      </w:pPr>
    </w:p>
    <w:p w14:paraId="4BCC1F3D" w14:textId="77777777" w:rsidR="00C402E1" w:rsidRDefault="00C402E1" w:rsidP="00C402E1">
      <w:pPr>
        <w:rPr>
          <w:lang w:val="en-CA"/>
        </w:rPr>
      </w:pPr>
      <w:r>
        <w:rPr>
          <w:lang w:val="en-CA"/>
        </w:rPr>
        <w:t>Binocular depth-cues: cues depend on both eyes working together</w:t>
      </w:r>
    </w:p>
    <w:p w14:paraId="70D74A4A" w14:textId="77777777" w:rsidR="00C402E1" w:rsidRDefault="00C402E1" w:rsidP="00C402E1">
      <w:pPr>
        <w:pStyle w:val="ListParagraph"/>
        <w:numPr>
          <w:ilvl w:val="0"/>
          <w:numId w:val="12"/>
        </w:numPr>
        <w:rPr>
          <w:lang w:val="en-CA"/>
        </w:rPr>
      </w:pPr>
      <w:r>
        <w:rPr>
          <w:lang w:val="en-CA"/>
        </w:rPr>
        <w:t>Convergence: brain processes how much eyes are pointed inwards, we know we are looking at closer object, more parallel eyes indicated object is further away</w:t>
      </w:r>
    </w:p>
    <w:p w14:paraId="0E49DEA4" w14:textId="77777777" w:rsidR="00C402E1" w:rsidRDefault="00C402E1" w:rsidP="00C402E1">
      <w:pPr>
        <w:pStyle w:val="ListParagraph"/>
        <w:numPr>
          <w:ilvl w:val="0"/>
          <w:numId w:val="12"/>
        </w:numPr>
        <w:rPr>
          <w:lang w:val="en-CA"/>
        </w:rPr>
      </w:pPr>
      <w:r>
        <w:rPr>
          <w:lang w:val="en-CA"/>
        </w:rPr>
        <w:t>Binocular disparity/stereopsis: aiming gun, two different eyes sees different version of world – helps understand near or far objects</w:t>
      </w:r>
    </w:p>
    <w:p w14:paraId="42EEE077" w14:textId="77777777" w:rsidR="00C402E1" w:rsidRDefault="00C402E1" w:rsidP="00C402E1">
      <w:pPr>
        <w:rPr>
          <w:lang w:val="en-CA"/>
        </w:rPr>
      </w:pPr>
      <w:r>
        <w:rPr>
          <w:lang w:val="en-CA"/>
        </w:rPr>
        <w:t>Monocular depth cues: cues perceived by one eye alone – size, height, overlap, shading, texture</w:t>
      </w:r>
    </w:p>
    <w:p w14:paraId="6126197C" w14:textId="77777777" w:rsidR="00C402E1" w:rsidRDefault="00C402E1" w:rsidP="00C402E1">
      <w:pPr>
        <w:rPr>
          <w:lang w:val="en-CA"/>
        </w:rPr>
      </w:pPr>
      <w:r>
        <w:rPr>
          <w:lang w:val="en-CA"/>
        </w:rPr>
        <w:t>Texture gradient: property of visual objects surrounding us that help to tell us if something is far away</w:t>
      </w:r>
    </w:p>
    <w:p w14:paraId="0DAC853D" w14:textId="77777777" w:rsidR="00C402E1" w:rsidRDefault="00C402E1" w:rsidP="00C402E1">
      <w:pPr>
        <w:rPr>
          <w:lang w:val="en-CA"/>
        </w:rPr>
      </w:pPr>
      <w:r>
        <w:rPr>
          <w:lang w:val="en-CA"/>
        </w:rPr>
        <w:t>Motion Perception</w:t>
      </w:r>
    </w:p>
    <w:p w14:paraId="2E802ACF" w14:textId="77777777" w:rsidR="00C402E1" w:rsidRDefault="00C402E1" w:rsidP="00C402E1">
      <w:pPr>
        <w:pStyle w:val="ListParagraph"/>
        <w:numPr>
          <w:ilvl w:val="0"/>
          <w:numId w:val="12"/>
        </w:numPr>
        <w:rPr>
          <w:lang w:val="en-CA"/>
        </w:rPr>
      </w:pPr>
      <w:r>
        <w:rPr>
          <w:lang w:val="en-CA"/>
        </w:rPr>
        <w:t>Movement detected in brain, not retina</w:t>
      </w:r>
    </w:p>
    <w:p w14:paraId="05F72324" w14:textId="77777777" w:rsidR="00C402E1" w:rsidRDefault="00C402E1" w:rsidP="00C402E1">
      <w:pPr>
        <w:pStyle w:val="ListParagraph"/>
        <w:numPr>
          <w:ilvl w:val="0"/>
          <w:numId w:val="12"/>
        </w:numPr>
        <w:rPr>
          <w:lang w:val="en-CA"/>
        </w:rPr>
      </w:pPr>
      <w:r>
        <w:rPr>
          <w:lang w:val="en-CA"/>
        </w:rPr>
        <w:t xml:space="preserve">Apparent movement is perception that stationary object is moving – stroboscopic motion, movement aftereffects </w:t>
      </w:r>
    </w:p>
    <w:p w14:paraId="750BCAAE" w14:textId="77777777" w:rsidR="00C402E1" w:rsidRDefault="00C402E1" w:rsidP="00C402E1">
      <w:pPr>
        <w:pStyle w:val="ListParagraph"/>
        <w:numPr>
          <w:ilvl w:val="0"/>
          <w:numId w:val="12"/>
        </w:numPr>
        <w:rPr>
          <w:lang w:val="en-CA"/>
        </w:rPr>
      </w:pPr>
      <w:r>
        <w:rPr>
          <w:lang w:val="en-CA"/>
        </w:rPr>
        <w:t>Small frames in-between still images, brief moment we don’t see anything</w:t>
      </w:r>
    </w:p>
    <w:p w14:paraId="606B74AA" w14:textId="77777777" w:rsidR="00C402E1" w:rsidRDefault="00C402E1" w:rsidP="00C402E1">
      <w:pPr>
        <w:pStyle w:val="ListParagraph"/>
        <w:numPr>
          <w:ilvl w:val="0"/>
          <w:numId w:val="12"/>
        </w:numPr>
        <w:rPr>
          <w:lang w:val="en-CA"/>
        </w:rPr>
      </w:pPr>
      <w:r>
        <w:rPr>
          <w:lang w:val="en-CA"/>
        </w:rPr>
        <w:t>Small shutter stops any visual input for brief moment</w:t>
      </w:r>
    </w:p>
    <w:p w14:paraId="1567768D" w14:textId="77777777" w:rsidR="00C402E1" w:rsidRPr="00AC7218" w:rsidRDefault="00C402E1" w:rsidP="00C402E1">
      <w:pPr>
        <w:rPr>
          <w:lang w:val="en-CA"/>
        </w:rPr>
      </w:pPr>
      <w:r>
        <w:rPr>
          <w:lang w:val="en-CA"/>
        </w:rPr>
        <w:t>Perceptual Set: predisposition to perceive something in particular way, makes expectations</w:t>
      </w:r>
    </w:p>
    <w:p w14:paraId="3D3BBC11" w14:textId="77777777" w:rsidR="00C402E1" w:rsidRPr="00B5311B" w:rsidRDefault="00C402E1" w:rsidP="00C402E1">
      <w:pPr>
        <w:rPr>
          <w:lang w:val="en-CA"/>
        </w:rPr>
      </w:pPr>
    </w:p>
    <w:p w14:paraId="37AA9E89" w14:textId="77777777" w:rsidR="00C402E1" w:rsidRDefault="00C402E1" w:rsidP="00C402E1">
      <w:pPr>
        <w:rPr>
          <w:lang w:val="en-CA"/>
        </w:rPr>
      </w:pPr>
    </w:p>
    <w:p w14:paraId="2790B6C0" w14:textId="77777777" w:rsidR="00C402E1" w:rsidRPr="00581D65" w:rsidRDefault="00C402E1" w:rsidP="00C402E1">
      <w:pPr>
        <w:rPr>
          <w:u w:val="single"/>
          <w:lang w:val="en-CA"/>
        </w:rPr>
      </w:pPr>
      <w:r w:rsidRPr="00581D65">
        <w:rPr>
          <w:u w:val="single"/>
          <w:lang w:val="en-CA"/>
        </w:rPr>
        <w:t>Gestalt psychology</w:t>
      </w:r>
    </w:p>
    <w:p w14:paraId="75BFBA70" w14:textId="77777777" w:rsidR="00C402E1" w:rsidRDefault="00C402E1" w:rsidP="00C402E1">
      <w:pPr>
        <w:rPr>
          <w:lang w:val="en-CA"/>
        </w:rPr>
      </w:pPr>
    </w:p>
    <w:p w14:paraId="576060F5" w14:textId="77777777" w:rsidR="00C402E1" w:rsidRDefault="00C402E1" w:rsidP="00C402E1">
      <w:pPr>
        <w:pStyle w:val="ListParagraph"/>
        <w:numPr>
          <w:ilvl w:val="0"/>
          <w:numId w:val="12"/>
        </w:numPr>
        <w:rPr>
          <w:lang w:val="en-CA"/>
        </w:rPr>
      </w:pPr>
      <w:r>
        <w:rPr>
          <w:lang w:val="en-CA"/>
        </w:rPr>
        <w:t>Whole is more than sum of parts</w:t>
      </w:r>
    </w:p>
    <w:p w14:paraId="27748407" w14:textId="77777777" w:rsidR="00C402E1" w:rsidRDefault="00C402E1" w:rsidP="00C402E1">
      <w:pPr>
        <w:pStyle w:val="ListParagraph"/>
        <w:numPr>
          <w:ilvl w:val="0"/>
          <w:numId w:val="12"/>
        </w:numPr>
        <w:rPr>
          <w:lang w:val="en-CA"/>
        </w:rPr>
      </w:pPr>
      <w:r>
        <w:rPr>
          <w:lang w:val="en-CA"/>
        </w:rPr>
        <w:t>Organized as reaction against kind of structuralism happening to visual system</w:t>
      </w:r>
    </w:p>
    <w:p w14:paraId="3BF9BF09" w14:textId="77777777" w:rsidR="00C402E1" w:rsidRDefault="00C402E1" w:rsidP="00C402E1">
      <w:pPr>
        <w:pStyle w:val="ListParagraph"/>
        <w:numPr>
          <w:ilvl w:val="0"/>
          <w:numId w:val="12"/>
        </w:numPr>
        <w:rPr>
          <w:lang w:val="en-CA"/>
        </w:rPr>
      </w:pPr>
      <w:r>
        <w:rPr>
          <w:lang w:val="en-CA"/>
        </w:rPr>
        <w:t>We organize perceptions using our knowledge and cognitive abilities according to patterns – German word for form/configuration</w:t>
      </w:r>
    </w:p>
    <w:p w14:paraId="77228279" w14:textId="77777777" w:rsidR="00C402E1" w:rsidRDefault="00C402E1" w:rsidP="00C402E1">
      <w:pPr>
        <w:rPr>
          <w:lang w:val="en-CA"/>
        </w:rPr>
      </w:pPr>
    </w:p>
    <w:p w14:paraId="01F463BB" w14:textId="77777777" w:rsidR="00C402E1" w:rsidRDefault="00C402E1" w:rsidP="00C402E1">
      <w:pPr>
        <w:rPr>
          <w:lang w:val="en-CA"/>
        </w:rPr>
      </w:pPr>
      <w:r>
        <w:rPr>
          <w:lang w:val="en-CA"/>
        </w:rPr>
        <w:t>Perceptual constancy: objects perceived as constant even though some sensory input about them changes</w:t>
      </w:r>
    </w:p>
    <w:p w14:paraId="17A2B582" w14:textId="77777777" w:rsidR="00C402E1" w:rsidRDefault="00C402E1" w:rsidP="00C402E1">
      <w:pPr>
        <w:pStyle w:val="ListParagraph"/>
        <w:numPr>
          <w:ilvl w:val="0"/>
          <w:numId w:val="13"/>
        </w:numPr>
        <w:rPr>
          <w:lang w:val="en-CA"/>
        </w:rPr>
      </w:pPr>
      <w:r>
        <w:rPr>
          <w:lang w:val="en-CA"/>
        </w:rPr>
        <w:t>Size constancy: non-literal interpretation of size – someone stepping back appears smaller</w:t>
      </w:r>
    </w:p>
    <w:p w14:paraId="5819F506" w14:textId="77777777" w:rsidR="00C402E1" w:rsidRDefault="00C402E1" w:rsidP="00C402E1">
      <w:pPr>
        <w:pStyle w:val="ListParagraph"/>
        <w:numPr>
          <w:ilvl w:val="0"/>
          <w:numId w:val="13"/>
        </w:numPr>
        <w:rPr>
          <w:lang w:val="en-CA"/>
        </w:rPr>
      </w:pPr>
      <w:r>
        <w:rPr>
          <w:lang w:val="en-CA"/>
        </w:rPr>
        <w:t>Shape constancy: perspective does not change shape – door opening still constant rectangle</w:t>
      </w:r>
    </w:p>
    <w:p w14:paraId="76D9CBE1" w14:textId="77777777" w:rsidR="00C402E1" w:rsidRDefault="00C402E1" w:rsidP="00C402E1">
      <w:pPr>
        <w:pStyle w:val="ListParagraph"/>
        <w:numPr>
          <w:ilvl w:val="0"/>
          <w:numId w:val="13"/>
        </w:numPr>
        <w:rPr>
          <w:lang w:val="en-CA"/>
        </w:rPr>
      </w:pPr>
      <w:r>
        <w:rPr>
          <w:lang w:val="en-CA"/>
        </w:rPr>
        <w:t>Brightness constancy: brightness and darkness – red clothes in bright or dark</w:t>
      </w:r>
    </w:p>
    <w:p w14:paraId="1C6F7BBD" w14:textId="77777777" w:rsidR="00C402E1" w:rsidRDefault="00C402E1" w:rsidP="00C402E1">
      <w:pPr>
        <w:pStyle w:val="ListParagraph"/>
        <w:numPr>
          <w:ilvl w:val="0"/>
          <w:numId w:val="13"/>
        </w:numPr>
        <w:rPr>
          <w:lang w:val="en-CA"/>
        </w:rPr>
      </w:pPr>
      <w:r>
        <w:rPr>
          <w:lang w:val="en-CA"/>
        </w:rPr>
        <w:t>Colour constancy: brightness vs darkness</w:t>
      </w:r>
    </w:p>
    <w:p w14:paraId="7BEAC504" w14:textId="77777777" w:rsidR="00C402E1" w:rsidRDefault="00C402E1" w:rsidP="00C402E1">
      <w:pPr>
        <w:rPr>
          <w:lang w:val="en-CA"/>
        </w:rPr>
      </w:pPr>
    </w:p>
    <w:p w14:paraId="789535F7" w14:textId="77777777" w:rsidR="00C402E1" w:rsidRDefault="00C402E1" w:rsidP="00C402E1">
      <w:pPr>
        <w:rPr>
          <w:lang w:val="en-CA"/>
        </w:rPr>
      </w:pPr>
      <w:r>
        <w:rPr>
          <w:lang w:val="en-CA"/>
        </w:rPr>
        <w:t>Visual Illusions</w:t>
      </w:r>
    </w:p>
    <w:p w14:paraId="0F444D54" w14:textId="77777777" w:rsidR="00C402E1" w:rsidRDefault="00C402E1" w:rsidP="00C402E1">
      <w:pPr>
        <w:pStyle w:val="ListParagraph"/>
        <w:numPr>
          <w:ilvl w:val="0"/>
          <w:numId w:val="12"/>
        </w:numPr>
        <w:rPr>
          <w:lang w:val="en-CA"/>
        </w:rPr>
      </w:pPr>
      <w:r>
        <w:rPr>
          <w:lang w:val="en-CA"/>
        </w:rPr>
        <w:t>Discrepancy between reality and perception representation of reality</w:t>
      </w:r>
    </w:p>
    <w:p w14:paraId="4A574816" w14:textId="77777777" w:rsidR="00C402E1" w:rsidRDefault="00C402E1" w:rsidP="00C402E1">
      <w:pPr>
        <w:pStyle w:val="ListParagraph"/>
        <w:numPr>
          <w:ilvl w:val="0"/>
          <w:numId w:val="12"/>
        </w:numPr>
        <w:rPr>
          <w:lang w:val="en-CA"/>
        </w:rPr>
      </w:pPr>
      <w:r>
        <w:rPr>
          <w:lang w:val="en-CA"/>
        </w:rPr>
        <w:t>Provide insight on how perceptual process work</w:t>
      </w:r>
    </w:p>
    <w:p w14:paraId="11755327" w14:textId="77777777" w:rsidR="00C402E1" w:rsidRDefault="00C402E1" w:rsidP="00C402E1">
      <w:pPr>
        <w:rPr>
          <w:lang w:val="en-CA"/>
        </w:rPr>
      </w:pPr>
      <w:r>
        <w:rPr>
          <w:lang w:val="en-CA"/>
        </w:rPr>
        <w:t>Without vision?</w:t>
      </w:r>
    </w:p>
    <w:p w14:paraId="5D03CCDE" w14:textId="77777777" w:rsidR="00C402E1" w:rsidRDefault="00C402E1" w:rsidP="00C402E1">
      <w:pPr>
        <w:pStyle w:val="ListParagraph"/>
        <w:numPr>
          <w:ilvl w:val="0"/>
          <w:numId w:val="12"/>
        </w:numPr>
        <w:rPr>
          <w:lang w:val="en-CA"/>
        </w:rPr>
      </w:pPr>
      <w:r>
        <w:rPr>
          <w:lang w:val="en-CA"/>
        </w:rPr>
        <w:t>Knauer and Pfeiffer</w:t>
      </w:r>
    </w:p>
    <w:p w14:paraId="75D74859" w14:textId="77777777" w:rsidR="00C402E1" w:rsidRDefault="00C402E1" w:rsidP="00C402E1">
      <w:pPr>
        <w:pStyle w:val="ListParagraph"/>
        <w:numPr>
          <w:ilvl w:val="0"/>
          <w:numId w:val="12"/>
        </w:numPr>
        <w:rPr>
          <w:lang w:val="en-CA"/>
        </w:rPr>
      </w:pPr>
      <w:r>
        <w:rPr>
          <w:lang w:val="en-CA"/>
        </w:rPr>
        <w:t>People with 20/200-20/400 acuity would forfeit 48% of lives to have sight</w:t>
      </w:r>
    </w:p>
    <w:p w14:paraId="5EFF6728" w14:textId="77777777" w:rsidR="00C402E1" w:rsidRDefault="00C402E1" w:rsidP="00C402E1">
      <w:pPr>
        <w:pStyle w:val="ListParagraph"/>
        <w:numPr>
          <w:ilvl w:val="0"/>
          <w:numId w:val="12"/>
        </w:numPr>
        <w:rPr>
          <w:lang w:val="en-CA"/>
        </w:rPr>
      </w:pPr>
      <w:r>
        <w:rPr>
          <w:lang w:val="en-CA"/>
        </w:rPr>
        <w:t>Blind would forfeit 60% of lives to regain vision</w:t>
      </w:r>
    </w:p>
    <w:p w14:paraId="072547DF" w14:textId="77777777" w:rsidR="00C402E1" w:rsidRDefault="00C402E1" w:rsidP="00C402E1">
      <w:pPr>
        <w:pStyle w:val="ListParagraph"/>
        <w:numPr>
          <w:ilvl w:val="0"/>
          <w:numId w:val="12"/>
        </w:numPr>
        <w:rPr>
          <w:lang w:val="en-CA"/>
        </w:rPr>
      </w:pPr>
      <w:r>
        <w:rPr>
          <w:lang w:val="en-CA"/>
        </w:rPr>
        <w:t>Aids (21%)</w:t>
      </w:r>
    </w:p>
    <w:p w14:paraId="3C42DD6D" w14:textId="77777777" w:rsidR="00C402E1" w:rsidRDefault="00C402E1" w:rsidP="00C402E1">
      <w:pPr>
        <w:pStyle w:val="ListParagraph"/>
        <w:numPr>
          <w:ilvl w:val="0"/>
          <w:numId w:val="12"/>
        </w:numPr>
        <w:rPr>
          <w:lang w:val="en-CA"/>
        </w:rPr>
      </w:pPr>
      <w:r>
        <w:rPr>
          <w:lang w:val="en-CA"/>
        </w:rPr>
        <w:t>Stroke unable to walk, wash (46%)</w:t>
      </w:r>
    </w:p>
    <w:p w14:paraId="6C3566E7" w14:textId="77777777" w:rsidR="00C402E1" w:rsidRDefault="00C402E1" w:rsidP="00C402E1">
      <w:pPr>
        <w:pStyle w:val="ListParagraph"/>
        <w:numPr>
          <w:ilvl w:val="0"/>
          <w:numId w:val="12"/>
        </w:numPr>
        <w:rPr>
          <w:lang w:val="en-CA"/>
        </w:rPr>
      </w:pPr>
      <w:r>
        <w:rPr>
          <w:lang w:val="en-CA"/>
        </w:rPr>
        <w:t>Incontinent after stroke (66%)</w:t>
      </w:r>
    </w:p>
    <w:p w14:paraId="57B9909F" w14:textId="77777777" w:rsidR="00C402E1" w:rsidRDefault="00C402E1" w:rsidP="00C402E1">
      <w:pPr>
        <w:rPr>
          <w:lang w:val="en-CA"/>
        </w:rPr>
      </w:pPr>
    </w:p>
    <w:p w14:paraId="04EE0266" w14:textId="77777777" w:rsidR="00C402E1" w:rsidRDefault="00C402E1" w:rsidP="00C402E1">
      <w:pPr>
        <w:rPr>
          <w:lang w:val="en-CA"/>
        </w:rPr>
      </w:pPr>
      <w:r>
        <w:rPr>
          <w:lang w:val="en-CA"/>
        </w:rPr>
        <w:t>Visual Impairment</w:t>
      </w:r>
    </w:p>
    <w:p w14:paraId="39DEC657" w14:textId="77777777" w:rsidR="00C402E1" w:rsidRDefault="00C402E1" w:rsidP="00C402E1">
      <w:pPr>
        <w:pStyle w:val="ListParagraph"/>
        <w:numPr>
          <w:ilvl w:val="0"/>
          <w:numId w:val="12"/>
        </w:numPr>
        <w:rPr>
          <w:lang w:val="en-CA"/>
        </w:rPr>
      </w:pPr>
      <w:r>
        <w:rPr>
          <w:lang w:val="en-CA"/>
        </w:rPr>
        <w:t>8-14m Americans visually impaired</w:t>
      </w:r>
    </w:p>
    <w:p w14:paraId="326BD5CB" w14:textId="77777777" w:rsidR="00C402E1" w:rsidRDefault="00C402E1" w:rsidP="00C402E1">
      <w:pPr>
        <w:pStyle w:val="ListParagraph"/>
        <w:numPr>
          <w:ilvl w:val="0"/>
          <w:numId w:val="12"/>
        </w:numPr>
        <w:rPr>
          <w:lang w:val="en-CA"/>
        </w:rPr>
      </w:pPr>
      <w:r>
        <w:rPr>
          <w:lang w:val="en-CA"/>
        </w:rPr>
        <w:t>less than 10% are totally blind</w:t>
      </w:r>
    </w:p>
    <w:p w14:paraId="6DF58C95" w14:textId="77777777" w:rsidR="00C402E1" w:rsidRDefault="00C402E1" w:rsidP="00C402E1">
      <w:pPr>
        <w:pStyle w:val="ListParagraph"/>
        <w:numPr>
          <w:ilvl w:val="0"/>
          <w:numId w:val="12"/>
        </w:numPr>
        <w:rPr>
          <w:lang w:val="en-CA"/>
        </w:rPr>
      </w:pPr>
      <w:r>
        <w:rPr>
          <w:lang w:val="en-CA"/>
        </w:rPr>
        <w:t>legally blind: 20/200 or visual field less than 20 degrees</w:t>
      </w:r>
    </w:p>
    <w:p w14:paraId="001F270B" w14:textId="77777777" w:rsidR="00C402E1" w:rsidRDefault="00C402E1" w:rsidP="00C402E1">
      <w:pPr>
        <w:pStyle w:val="ListParagraph"/>
        <w:numPr>
          <w:ilvl w:val="0"/>
          <w:numId w:val="12"/>
        </w:numPr>
        <w:rPr>
          <w:lang w:val="en-CA"/>
        </w:rPr>
      </w:pPr>
      <w:r>
        <w:rPr>
          <w:lang w:val="en-CA"/>
        </w:rPr>
        <w:t>Cataracts:42% of 52-64 years</w:t>
      </w:r>
    </w:p>
    <w:p w14:paraId="46298EA9" w14:textId="77777777" w:rsidR="00C402E1" w:rsidRDefault="00C402E1" w:rsidP="00C402E1">
      <w:pPr>
        <w:pStyle w:val="ListParagraph"/>
        <w:numPr>
          <w:ilvl w:val="0"/>
          <w:numId w:val="12"/>
        </w:numPr>
        <w:rPr>
          <w:lang w:val="en-CA"/>
        </w:rPr>
      </w:pPr>
      <w:r>
        <w:rPr>
          <w:lang w:val="en-CA"/>
        </w:rPr>
        <w:t>Glaucoma: 1/200 less than 50 years</w:t>
      </w:r>
    </w:p>
    <w:p w14:paraId="4352D60B" w14:textId="77777777" w:rsidR="00C402E1" w:rsidRDefault="00C402E1" w:rsidP="00C402E1">
      <w:pPr>
        <w:pStyle w:val="ListParagraph"/>
        <w:numPr>
          <w:ilvl w:val="0"/>
          <w:numId w:val="12"/>
        </w:numPr>
        <w:rPr>
          <w:lang w:val="en-CA"/>
        </w:rPr>
      </w:pPr>
      <w:r>
        <w:rPr>
          <w:lang w:val="en-CA"/>
        </w:rPr>
        <w:t>Macular degeneration: 10% of 66-74 years</w:t>
      </w:r>
    </w:p>
    <w:p w14:paraId="5BEA3465" w14:textId="77777777" w:rsidR="00C402E1" w:rsidRDefault="00C402E1" w:rsidP="00C402E1">
      <w:pPr>
        <w:pStyle w:val="ListParagraph"/>
        <w:numPr>
          <w:ilvl w:val="0"/>
          <w:numId w:val="12"/>
        </w:numPr>
        <w:rPr>
          <w:lang w:val="en-CA"/>
        </w:rPr>
      </w:pPr>
      <w:r>
        <w:rPr>
          <w:lang w:val="en-CA"/>
        </w:rPr>
        <w:t>Diabetic retinopathy: less than 20 million Americans</w:t>
      </w:r>
    </w:p>
    <w:p w14:paraId="42E8DCB6" w14:textId="77777777" w:rsidR="00C402E1" w:rsidRDefault="00C402E1" w:rsidP="00C402E1">
      <w:pPr>
        <w:pStyle w:val="ListParagraph"/>
        <w:numPr>
          <w:ilvl w:val="0"/>
          <w:numId w:val="12"/>
        </w:numPr>
        <w:rPr>
          <w:lang w:val="en-CA"/>
        </w:rPr>
      </w:pPr>
      <w:r>
        <w:rPr>
          <w:lang w:val="en-CA"/>
        </w:rPr>
        <w:t>Correlated with age, obesity</w:t>
      </w:r>
    </w:p>
    <w:p w14:paraId="7A67F9AC" w14:textId="77777777" w:rsidR="00C402E1" w:rsidRDefault="00C402E1" w:rsidP="00C402E1">
      <w:pPr>
        <w:pStyle w:val="ListParagraph"/>
        <w:numPr>
          <w:ilvl w:val="0"/>
          <w:numId w:val="12"/>
        </w:numPr>
        <w:rPr>
          <w:lang w:val="en-CA"/>
        </w:rPr>
      </w:pPr>
      <w:r>
        <w:rPr>
          <w:lang w:val="en-CA"/>
        </w:rPr>
        <w:t>Retinopathy of prematurity (ROP)</w:t>
      </w:r>
    </w:p>
    <w:p w14:paraId="01E2273C" w14:textId="77777777" w:rsidR="00C402E1" w:rsidRDefault="00C402E1" w:rsidP="00C402E1">
      <w:pPr>
        <w:pStyle w:val="ListParagraph"/>
        <w:numPr>
          <w:ilvl w:val="0"/>
          <w:numId w:val="12"/>
        </w:numPr>
        <w:rPr>
          <w:lang w:val="en-CA"/>
        </w:rPr>
      </w:pPr>
      <w:r>
        <w:rPr>
          <w:lang w:val="en-CA"/>
        </w:rPr>
        <w:t>Retinopathy of prematurity: if too much oxygen at birth affects eyes</w:t>
      </w:r>
    </w:p>
    <w:p w14:paraId="5C07E410" w14:textId="77777777" w:rsidR="00C402E1" w:rsidRDefault="00C402E1" w:rsidP="00C402E1">
      <w:pPr>
        <w:rPr>
          <w:lang w:val="en-CA"/>
        </w:rPr>
      </w:pPr>
      <w:r>
        <w:rPr>
          <w:lang w:val="en-CA"/>
        </w:rPr>
        <w:t>Colour blindness</w:t>
      </w:r>
    </w:p>
    <w:p w14:paraId="35C52DA8" w14:textId="77777777" w:rsidR="00C402E1" w:rsidRDefault="00C402E1" w:rsidP="00C402E1">
      <w:pPr>
        <w:pStyle w:val="ListParagraph"/>
        <w:numPr>
          <w:ilvl w:val="0"/>
          <w:numId w:val="12"/>
        </w:numPr>
        <w:rPr>
          <w:lang w:val="en-CA"/>
        </w:rPr>
      </w:pPr>
      <w:r>
        <w:rPr>
          <w:lang w:val="en-CA"/>
        </w:rPr>
        <w:t>7% of males, less than 1% females</w:t>
      </w:r>
    </w:p>
    <w:p w14:paraId="68754977" w14:textId="77777777" w:rsidR="00C402E1" w:rsidRDefault="00C402E1" w:rsidP="00C402E1">
      <w:pPr>
        <w:pStyle w:val="ListParagraph"/>
        <w:numPr>
          <w:ilvl w:val="0"/>
          <w:numId w:val="12"/>
        </w:numPr>
        <w:rPr>
          <w:lang w:val="en-CA"/>
        </w:rPr>
      </w:pPr>
      <w:r>
        <w:rPr>
          <w:lang w:val="en-CA"/>
        </w:rPr>
        <w:t>most common red green</w:t>
      </w:r>
    </w:p>
    <w:p w14:paraId="76904659" w14:textId="77777777" w:rsidR="00C402E1" w:rsidRDefault="00C402E1" w:rsidP="00C402E1">
      <w:pPr>
        <w:rPr>
          <w:lang w:val="en-CA"/>
        </w:rPr>
      </w:pPr>
      <w:r>
        <w:rPr>
          <w:lang w:val="en-CA"/>
        </w:rPr>
        <w:t>Key Facts</w:t>
      </w:r>
    </w:p>
    <w:p w14:paraId="17E7C8A8" w14:textId="77777777" w:rsidR="00C402E1" w:rsidRDefault="00C402E1" w:rsidP="00C402E1">
      <w:pPr>
        <w:pStyle w:val="ListParagraph"/>
        <w:numPr>
          <w:ilvl w:val="0"/>
          <w:numId w:val="12"/>
        </w:numPr>
        <w:rPr>
          <w:lang w:val="en-CA"/>
        </w:rPr>
      </w:pPr>
      <w:r>
        <w:rPr>
          <w:lang w:val="en-CA"/>
        </w:rPr>
        <w:t>correctable impairments: myopia/nearsightedness, hyperopia/farsight, presbyopia/lack of accommodation for near objects</w:t>
      </w:r>
    </w:p>
    <w:p w14:paraId="3209A67B" w14:textId="77777777" w:rsidR="00C402E1" w:rsidRPr="00AC482D" w:rsidRDefault="00C402E1" w:rsidP="00C402E1">
      <w:pPr>
        <w:pStyle w:val="ListParagraph"/>
        <w:numPr>
          <w:ilvl w:val="0"/>
          <w:numId w:val="12"/>
        </w:numPr>
        <w:rPr>
          <w:lang w:val="en-CA"/>
        </w:rPr>
      </w:pPr>
      <w:r>
        <w:rPr>
          <w:lang w:val="en-CA"/>
        </w:rPr>
        <w:t>only 3% blind can read braille – demands learn no other reading skill</w:t>
      </w:r>
    </w:p>
    <w:p w14:paraId="3744812B" w14:textId="77777777" w:rsidR="00C402E1" w:rsidRDefault="00C402E1" w:rsidP="00C402E1">
      <w:pPr>
        <w:rPr>
          <w:lang w:val="en-CA"/>
        </w:rPr>
      </w:pPr>
    </w:p>
    <w:p w14:paraId="5A1C2935" w14:textId="77777777" w:rsidR="00C402E1" w:rsidRDefault="00C402E1" w:rsidP="00C402E1">
      <w:pPr>
        <w:rPr>
          <w:lang w:val="en-CA"/>
        </w:rPr>
      </w:pPr>
      <w:r>
        <w:rPr>
          <w:lang w:val="en-CA"/>
        </w:rPr>
        <w:t>Other Senses</w:t>
      </w:r>
    </w:p>
    <w:p w14:paraId="0565C740" w14:textId="77777777" w:rsidR="00C402E1" w:rsidRDefault="00C402E1" w:rsidP="00C402E1">
      <w:pPr>
        <w:rPr>
          <w:lang w:val="en-CA"/>
        </w:rPr>
      </w:pPr>
    </w:p>
    <w:p w14:paraId="2C99926E" w14:textId="77777777" w:rsidR="00C402E1" w:rsidRDefault="00C402E1" w:rsidP="00C402E1">
      <w:pPr>
        <w:rPr>
          <w:lang w:val="en-CA"/>
        </w:rPr>
      </w:pPr>
      <w:r>
        <w:rPr>
          <w:lang w:val="en-CA"/>
        </w:rPr>
        <w:t>Sound waves and qualities</w:t>
      </w:r>
    </w:p>
    <w:p w14:paraId="1A9357EF" w14:textId="77777777" w:rsidR="00C402E1" w:rsidRDefault="00C402E1" w:rsidP="00C402E1">
      <w:pPr>
        <w:rPr>
          <w:lang w:val="en-CA"/>
        </w:rPr>
      </w:pPr>
      <w:r>
        <w:rPr>
          <w:lang w:val="en-CA"/>
        </w:rPr>
        <w:t>What we are hearing: three properties: amplitude waves, frequency/how many spikes in given seconds, high frequency soundwaves/ high pitch, low frequency are low pitch</w:t>
      </w:r>
    </w:p>
    <w:p w14:paraId="21A13ABA" w14:textId="77777777" w:rsidR="00C402E1" w:rsidRDefault="00C402E1" w:rsidP="00C402E1">
      <w:pPr>
        <w:pStyle w:val="ListParagraph"/>
        <w:numPr>
          <w:ilvl w:val="0"/>
          <w:numId w:val="12"/>
        </w:numPr>
        <w:rPr>
          <w:lang w:val="en-CA"/>
        </w:rPr>
      </w:pPr>
      <w:r>
        <w:rPr>
          <w:lang w:val="en-CA"/>
        </w:rPr>
        <w:t>purity depicted by how regular waves are – timbre</w:t>
      </w:r>
    </w:p>
    <w:p w14:paraId="4156AF50" w14:textId="77777777" w:rsidR="00C402E1" w:rsidRDefault="00C402E1" w:rsidP="00C402E1">
      <w:pPr>
        <w:rPr>
          <w:lang w:val="en-CA"/>
        </w:rPr>
      </w:pPr>
    </w:p>
    <w:p w14:paraId="35905D51" w14:textId="77777777" w:rsidR="00C402E1" w:rsidRDefault="00C402E1" w:rsidP="00C402E1">
      <w:pPr>
        <w:rPr>
          <w:lang w:val="en-CA"/>
        </w:rPr>
      </w:pPr>
      <w:r>
        <w:rPr>
          <w:lang w:val="en-CA"/>
        </w:rPr>
        <w:t>When we listen to something, pinna/outside of our ears captures sound waves, sound waves go into ear canal, end up at our ear drum</w:t>
      </w:r>
    </w:p>
    <w:p w14:paraId="7E58AA50" w14:textId="77777777" w:rsidR="00C402E1" w:rsidRDefault="00C402E1" w:rsidP="00C402E1">
      <w:pPr>
        <w:rPr>
          <w:lang w:val="en-CA"/>
        </w:rPr>
      </w:pPr>
      <w:r>
        <w:rPr>
          <w:lang w:val="en-CA"/>
        </w:rPr>
        <w:t>Other side of ear drum: smallest bones in body that translates the vibration of sound into set of signals, transmitted to inner ears called cochlea – transduction turned into neural impulses to interpret by brain</w:t>
      </w:r>
    </w:p>
    <w:p w14:paraId="2A8AC09D" w14:textId="77777777" w:rsidR="00C402E1" w:rsidRDefault="00C402E1" w:rsidP="00C402E1">
      <w:pPr>
        <w:rPr>
          <w:lang w:val="en-CA"/>
        </w:rPr>
      </w:pPr>
    </w:p>
    <w:p w14:paraId="280C2320" w14:textId="77777777" w:rsidR="00C402E1" w:rsidRDefault="00C402E1" w:rsidP="00C402E1">
      <w:pPr>
        <w:rPr>
          <w:lang w:val="en-CA"/>
        </w:rPr>
      </w:pPr>
      <w:r>
        <w:rPr>
          <w:lang w:val="en-CA"/>
        </w:rPr>
        <w:t>Decibels – sound volume</w:t>
      </w:r>
    </w:p>
    <w:p w14:paraId="74AC3F2A" w14:textId="77777777" w:rsidR="00C402E1" w:rsidRDefault="00C402E1" w:rsidP="00C402E1">
      <w:pPr>
        <w:pStyle w:val="ListParagraph"/>
        <w:numPr>
          <w:ilvl w:val="0"/>
          <w:numId w:val="12"/>
        </w:numPr>
        <w:rPr>
          <w:lang w:val="en-CA"/>
        </w:rPr>
      </w:pPr>
      <w:r>
        <w:rPr>
          <w:lang w:val="en-CA"/>
        </w:rPr>
        <w:t>every increase of 6 decibels doubles sound intensity</w:t>
      </w:r>
    </w:p>
    <w:p w14:paraId="0F002579" w14:textId="77777777" w:rsidR="00C402E1" w:rsidRPr="0007176C" w:rsidRDefault="00C402E1" w:rsidP="00C402E1">
      <w:pPr>
        <w:pStyle w:val="ListParagraph"/>
        <w:numPr>
          <w:ilvl w:val="0"/>
          <w:numId w:val="12"/>
        </w:numPr>
        <w:rPr>
          <w:lang w:val="en-CA"/>
        </w:rPr>
      </w:pPr>
      <w:r>
        <w:rPr>
          <w:lang w:val="en-CA"/>
        </w:rPr>
        <w:t>100 decibels (snowmobile, iPod) for 2hrs can cause permanent hearing loss</w:t>
      </w:r>
    </w:p>
    <w:p w14:paraId="13AA4623" w14:textId="77777777" w:rsidR="00C402E1" w:rsidRDefault="00C402E1" w:rsidP="00C402E1">
      <w:pPr>
        <w:pStyle w:val="ListParagraph"/>
        <w:rPr>
          <w:lang w:val="en-CA"/>
        </w:rPr>
      </w:pPr>
    </w:p>
    <w:p w14:paraId="06516284" w14:textId="77777777" w:rsidR="00C402E1" w:rsidRDefault="00C402E1" w:rsidP="00C402E1">
      <w:pPr>
        <w:rPr>
          <w:lang w:val="en-CA"/>
        </w:rPr>
      </w:pPr>
      <w:r>
        <w:rPr>
          <w:lang w:val="en-CA"/>
        </w:rPr>
        <w:t>Hearing loss</w:t>
      </w:r>
    </w:p>
    <w:p w14:paraId="7B3D2576" w14:textId="77777777" w:rsidR="00C402E1" w:rsidRDefault="00C402E1" w:rsidP="00C402E1">
      <w:pPr>
        <w:pStyle w:val="ListParagraph"/>
        <w:numPr>
          <w:ilvl w:val="0"/>
          <w:numId w:val="12"/>
        </w:numPr>
        <w:rPr>
          <w:lang w:val="en-CA"/>
        </w:rPr>
      </w:pPr>
      <w:r>
        <w:rPr>
          <w:lang w:val="en-CA"/>
        </w:rPr>
        <w:t>2 million Canadians</w:t>
      </w:r>
    </w:p>
    <w:p w14:paraId="73D312F4" w14:textId="77777777" w:rsidR="00C402E1" w:rsidRDefault="00C402E1" w:rsidP="00C402E1">
      <w:pPr>
        <w:pStyle w:val="ListParagraph"/>
        <w:numPr>
          <w:ilvl w:val="0"/>
          <w:numId w:val="12"/>
        </w:numPr>
        <w:rPr>
          <w:lang w:val="en-CA"/>
        </w:rPr>
      </w:pPr>
      <w:r>
        <w:rPr>
          <w:lang w:val="en-CA"/>
        </w:rPr>
        <w:t>disease, injury, age, noise – use noise cancelling headphones</w:t>
      </w:r>
    </w:p>
    <w:p w14:paraId="038B1AD9" w14:textId="77777777" w:rsidR="00C402E1" w:rsidRDefault="00C402E1" w:rsidP="00C402E1">
      <w:pPr>
        <w:rPr>
          <w:lang w:val="en-CA"/>
        </w:rPr>
      </w:pPr>
    </w:p>
    <w:p w14:paraId="0A91A238" w14:textId="77777777" w:rsidR="00C402E1" w:rsidRDefault="00C402E1" w:rsidP="00C402E1">
      <w:pPr>
        <w:rPr>
          <w:lang w:val="en-CA"/>
        </w:rPr>
      </w:pPr>
      <w:r>
        <w:rPr>
          <w:lang w:val="en-CA"/>
        </w:rPr>
        <w:t>Sense of taste</w:t>
      </w:r>
    </w:p>
    <w:p w14:paraId="1008F857" w14:textId="77777777" w:rsidR="00C402E1" w:rsidRDefault="00C402E1" w:rsidP="00C402E1">
      <w:pPr>
        <w:rPr>
          <w:lang w:val="en-CA"/>
        </w:rPr>
      </w:pPr>
      <w:r>
        <w:rPr>
          <w:lang w:val="en-CA"/>
        </w:rPr>
        <w:t>5 different sensations – sweet, sour, bitter, salty, umami</w:t>
      </w:r>
    </w:p>
    <w:p w14:paraId="432BEBB6" w14:textId="77777777" w:rsidR="00C402E1" w:rsidRDefault="00C402E1" w:rsidP="00C402E1">
      <w:pPr>
        <w:pStyle w:val="ListParagraph"/>
        <w:numPr>
          <w:ilvl w:val="0"/>
          <w:numId w:val="12"/>
        </w:numPr>
        <w:rPr>
          <w:lang w:val="en-CA"/>
        </w:rPr>
      </w:pPr>
      <w:r>
        <w:rPr>
          <w:lang w:val="en-CA"/>
        </w:rPr>
        <w:t>tastes transmitted through papillae: bumps on tongue</w:t>
      </w:r>
    </w:p>
    <w:p w14:paraId="06FE7140" w14:textId="77777777" w:rsidR="00C402E1" w:rsidRPr="00753ECF" w:rsidRDefault="00C402E1" w:rsidP="00C402E1">
      <w:pPr>
        <w:pStyle w:val="ListParagraph"/>
        <w:numPr>
          <w:ilvl w:val="0"/>
          <w:numId w:val="12"/>
        </w:numPr>
        <w:rPr>
          <w:lang w:val="en-CA"/>
        </w:rPr>
      </w:pPr>
      <w:r>
        <w:rPr>
          <w:lang w:val="en-CA"/>
        </w:rPr>
        <w:t>in between papillae are taste buds</w:t>
      </w:r>
    </w:p>
    <w:p w14:paraId="6A4B4657" w14:textId="77777777" w:rsidR="00C402E1" w:rsidRDefault="00C402E1" w:rsidP="00C402E1">
      <w:pPr>
        <w:rPr>
          <w:lang w:val="en-CA"/>
        </w:rPr>
      </w:pPr>
      <w:r>
        <w:rPr>
          <w:lang w:val="en-CA"/>
        </w:rPr>
        <w:t>Olfaction sense of smell</w:t>
      </w:r>
    </w:p>
    <w:p w14:paraId="64D66A3E" w14:textId="77777777" w:rsidR="00C402E1" w:rsidRDefault="00C402E1" w:rsidP="00C402E1">
      <w:pPr>
        <w:pStyle w:val="ListParagraph"/>
        <w:numPr>
          <w:ilvl w:val="0"/>
          <w:numId w:val="12"/>
        </w:numPr>
        <w:rPr>
          <w:lang w:val="en-CA"/>
        </w:rPr>
      </w:pPr>
      <w:r>
        <w:rPr>
          <w:lang w:val="en-CA"/>
        </w:rPr>
        <w:t>capable of evoking memories</w:t>
      </w:r>
    </w:p>
    <w:p w14:paraId="10B6C948" w14:textId="77777777" w:rsidR="00C402E1" w:rsidRDefault="00C402E1" w:rsidP="00C402E1">
      <w:pPr>
        <w:pStyle w:val="ListParagraph"/>
        <w:numPr>
          <w:ilvl w:val="0"/>
          <w:numId w:val="12"/>
        </w:numPr>
        <w:rPr>
          <w:lang w:val="en-CA"/>
        </w:rPr>
      </w:pPr>
      <w:r>
        <w:rPr>
          <w:lang w:val="en-CA"/>
        </w:rPr>
        <w:t>olfactory epithelium – part of inside of nose that contains 10 million neurons</w:t>
      </w:r>
    </w:p>
    <w:p w14:paraId="4F549331" w14:textId="77777777" w:rsidR="00C402E1" w:rsidRDefault="00C402E1" w:rsidP="00C402E1">
      <w:pPr>
        <w:pStyle w:val="ListParagraph"/>
        <w:numPr>
          <w:ilvl w:val="0"/>
          <w:numId w:val="12"/>
        </w:numPr>
        <w:rPr>
          <w:lang w:val="en-CA"/>
        </w:rPr>
      </w:pPr>
      <w:r>
        <w:rPr>
          <w:lang w:val="en-CA"/>
        </w:rPr>
        <w:t>pheromones – undetectable but may affect behaviour – menstrual synchrony, pheromones in female vaginal secretions caused men to prefer those at peak fertility</w:t>
      </w:r>
    </w:p>
    <w:p w14:paraId="7A9F95F0" w14:textId="77777777" w:rsidR="00C402E1" w:rsidRDefault="00C402E1" w:rsidP="00C402E1">
      <w:pPr>
        <w:rPr>
          <w:lang w:val="en-CA"/>
        </w:rPr>
      </w:pPr>
      <w:r>
        <w:rPr>
          <w:lang w:val="en-CA"/>
        </w:rPr>
        <w:t>Pain</w:t>
      </w:r>
    </w:p>
    <w:p w14:paraId="574821E8" w14:textId="77777777" w:rsidR="00C402E1" w:rsidRDefault="00C402E1" w:rsidP="00C402E1">
      <w:pPr>
        <w:pStyle w:val="ListParagraph"/>
        <w:numPr>
          <w:ilvl w:val="0"/>
          <w:numId w:val="12"/>
        </w:numPr>
        <w:rPr>
          <w:lang w:val="en-CA"/>
        </w:rPr>
      </w:pPr>
      <w:r>
        <w:rPr>
          <w:lang w:val="en-CA"/>
        </w:rPr>
        <w:t>placebo effect – world war 1 – field medics rushing from soldiers – logistics were not as sophisticated, medics run out of morphine – medics did not have morphine, but inject placebo salt solution, 1/3 soldier reported relief</w:t>
      </w:r>
    </w:p>
    <w:p w14:paraId="054995BB" w14:textId="77777777" w:rsidR="00C402E1" w:rsidRDefault="00C402E1" w:rsidP="00C402E1">
      <w:pPr>
        <w:pStyle w:val="ListParagraph"/>
        <w:numPr>
          <w:ilvl w:val="0"/>
          <w:numId w:val="12"/>
        </w:numPr>
        <w:rPr>
          <w:lang w:val="en-CA"/>
        </w:rPr>
      </w:pPr>
      <w:r>
        <w:rPr>
          <w:lang w:val="en-CA"/>
        </w:rPr>
        <w:t>acupuncture, phantom limb pain, cultural difference in perception of pain</w:t>
      </w:r>
    </w:p>
    <w:p w14:paraId="7301CF3E" w14:textId="77777777" w:rsidR="00C402E1" w:rsidRDefault="00C402E1" w:rsidP="00C402E1">
      <w:pPr>
        <w:pStyle w:val="ListParagraph"/>
        <w:numPr>
          <w:ilvl w:val="0"/>
          <w:numId w:val="12"/>
        </w:numPr>
        <w:rPr>
          <w:lang w:val="en-CA"/>
        </w:rPr>
      </w:pPr>
      <w:r>
        <w:rPr>
          <w:lang w:val="en-CA"/>
        </w:rPr>
        <w:t>gate-control theory of pain: melzack and wall – gates contained in spinal column that mediate two diff signals – capable of explaining acupuncture, not phantom limb</w:t>
      </w:r>
    </w:p>
    <w:p w14:paraId="27787316" w14:textId="77777777" w:rsidR="00C402E1" w:rsidRDefault="00C402E1" w:rsidP="00C402E1">
      <w:pPr>
        <w:pStyle w:val="ListParagraph"/>
        <w:numPr>
          <w:ilvl w:val="0"/>
          <w:numId w:val="12"/>
        </w:numPr>
        <w:rPr>
          <w:lang w:val="en-CA"/>
        </w:rPr>
      </w:pPr>
      <w:r>
        <w:rPr>
          <w:lang w:val="en-CA"/>
        </w:rPr>
        <w:t>endorphins probably turn pain signals on or off</w:t>
      </w:r>
    </w:p>
    <w:p w14:paraId="52E3ECAE" w14:textId="77777777" w:rsidR="00C402E1" w:rsidRDefault="00C402E1" w:rsidP="00C402E1">
      <w:pPr>
        <w:rPr>
          <w:lang w:val="en-CA"/>
        </w:rPr>
      </w:pPr>
      <w:r>
        <w:rPr>
          <w:lang w:val="en-CA"/>
        </w:rPr>
        <w:t>Kinesthetic senses: provide info about movement, posture, orientation</w:t>
      </w:r>
    </w:p>
    <w:p w14:paraId="0CFBB950" w14:textId="77777777" w:rsidR="00C402E1" w:rsidRDefault="00C402E1" w:rsidP="00C402E1">
      <w:pPr>
        <w:rPr>
          <w:lang w:val="en-CA"/>
        </w:rPr>
      </w:pPr>
      <w:r>
        <w:rPr>
          <w:lang w:val="en-CA"/>
        </w:rPr>
        <w:t>Vestibular sense: balance and movement, in our ears</w:t>
      </w:r>
    </w:p>
    <w:p w14:paraId="3000ED55" w14:textId="77777777" w:rsidR="00C402E1" w:rsidRDefault="00C402E1" w:rsidP="00C402E1">
      <w:pPr>
        <w:rPr>
          <w:lang w:val="en-CA"/>
        </w:rPr>
      </w:pPr>
      <w:r>
        <w:rPr>
          <w:lang w:val="en-CA"/>
        </w:rPr>
        <w:t>Seeing Colour – process – manipulation of info being interpreted – many trust eyes more than other senses, 10% what we see comes from eyes</w:t>
      </w:r>
    </w:p>
    <w:p w14:paraId="2E9DA35B" w14:textId="77777777" w:rsidR="00C402E1" w:rsidRDefault="00C402E1" w:rsidP="00C402E1">
      <w:pPr>
        <w:rPr>
          <w:lang w:val="en-CA"/>
        </w:rPr>
      </w:pPr>
      <w:r>
        <w:rPr>
          <w:lang w:val="en-CA"/>
        </w:rPr>
        <w:t>Synesthesia - cognitive activities trigger exceptional experiences like colour/taste</w:t>
      </w:r>
    </w:p>
    <w:p w14:paraId="7090ACDA" w14:textId="77777777" w:rsidR="00C402E1" w:rsidRDefault="00C402E1" w:rsidP="00C402E1">
      <w:pPr>
        <w:pStyle w:val="ListParagraph"/>
        <w:numPr>
          <w:ilvl w:val="0"/>
          <w:numId w:val="12"/>
        </w:numPr>
        <w:rPr>
          <w:lang w:val="en-CA"/>
        </w:rPr>
      </w:pPr>
      <w:r>
        <w:rPr>
          <w:lang w:val="en-CA"/>
        </w:rPr>
        <w:t>example: seeing red when you hear the word train</w:t>
      </w:r>
    </w:p>
    <w:p w14:paraId="79441C61" w14:textId="77777777" w:rsidR="00C402E1" w:rsidRDefault="00C402E1" w:rsidP="00C402E1">
      <w:pPr>
        <w:rPr>
          <w:lang w:val="en-CA"/>
        </w:rPr>
      </w:pPr>
      <w:r>
        <w:rPr>
          <w:lang w:val="en-CA"/>
        </w:rPr>
        <w:t>Sensation: stimulation of sense organs – absorption of energy, light, sound waves by sensory organs like ears and eyes</w:t>
      </w:r>
    </w:p>
    <w:p w14:paraId="4501B8BD" w14:textId="77777777" w:rsidR="00C402E1" w:rsidRDefault="00C402E1" w:rsidP="00C402E1">
      <w:pPr>
        <w:rPr>
          <w:lang w:val="en-CA"/>
        </w:rPr>
      </w:pPr>
      <w:r>
        <w:rPr>
          <w:lang w:val="en-CA"/>
        </w:rPr>
        <w:t>Perception: selection, organization, interpretation of sensory input into something meaningful</w:t>
      </w:r>
    </w:p>
    <w:p w14:paraId="6E18FC1B" w14:textId="77777777" w:rsidR="00C402E1" w:rsidRDefault="00C402E1" w:rsidP="00C402E1">
      <w:pPr>
        <w:rPr>
          <w:lang w:val="en-CA"/>
        </w:rPr>
      </w:pPr>
      <w:r>
        <w:rPr>
          <w:lang w:val="en-CA"/>
        </w:rPr>
        <w:t>Psychophysics: study of how physical stimuli are translated into psychological experience – area of study for sensation and perception</w:t>
      </w:r>
    </w:p>
    <w:p w14:paraId="4F8C82A8" w14:textId="77777777" w:rsidR="00C402E1" w:rsidRDefault="00C402E1" w:rsidP="00C402E1">
      <w:pPr>
        <w:rPr>
          <w:lang w:val="en-CA"/>
        </w:rPr>
      </w:pPr>
      <w:r>
        <w:rPr>
          <w:lang w:val="en-CA"/>
        </w:rPr>
        <w:t>Threshold: dividing point between energy levels that do and do not have detectable effect</w:t>
      </w:r>
    </w:p>
    <w:p w14:paraId="5C7D41C5" w14:textId="77777777" w:rsidR="00C402E1" w:rsidRDefault="00C402E1" w:rsidP="00C402E1">
      <w:pPr>
        <w:rPr>
          <w:lang w:val="en-CA"/>
        </w:rPr>
      </w:pPr>
      <w:r>
        <w:rPr>
          <w:lang w:val="en-CA"/>
        </w:rPr>
        <w:t>Absolute threshold: minimum amount of stimulation an organism can detect of sensation input</w:t>
      </w:r>
    </w:p>
    <w:p w14:paraId="4C50FB22" w14:textId="77777777" w:rsidR="00C402E1" w:rsidRDefault="00C402E1" w:rsidP="00C402E1">
      <w:pPr>
        <w:rPr>
          <w:lang w:val="en-CA"/>
        </w:rPr>
      </w:pPr>
      <w:r>
        <w:rPr>
          <w:lang w:val="en-CA"/>
        </w:rPr>
        <w:t>Just noticeable difference: smallest diff in amount of stimulation specific sense can detect</w:t>
      </w:r>
    </w:p>
    <w:p w14:paraId="59BF15A6" w14:textId="77777777" w:rsidR="00C402E1" w:rsidRDefault="00C402E1" w:rsidP="00C402E1">
      <w:pPr>
        <w:rPr>
          <w:lang w:val="en-CA"/>
        </w:rPr>
      </w:pPr>
      <w:r>
        <w:rPr>
          <w:lang w:val="en-CA"/>
        </w:rPr>
        <w:t>Weber’s law: size of just noticeable diff constant proportion of size of initial stimulus</w:t>
      </w:r>
    </w:p>
    <w:p w14:paraId="12AE7A64" w14:textId="77777777" w:rsidR="00C402E1" w:rsidRDefault="00C402E1" w:rsidP="00C402E1">
      <w:pPr>
        <w:rPr>
          <w:lang w:val="en-CA"/>
        </w:rPr>
      </w:pPr>
      <w:r>
        <w:rPr>
          <w:lang w:val="en-CA"/>
        </w:rPr>
        <w:t>Signal-detection theory: detection of stimuli involves decision processes as well as sensory processes, both influenced by variety of factors besides stimulus intensity</w:t>
      </w:r>
    </w:p>
    <w:p w14:paraId="4A9A162F" w14:textId="77777777" w:rsidR="00C402E1" w:rsidRDefault="00C402E1" w:rsidP="00C402E1">
      <w:pPr>
        <w:rPr>
          <w:lang w:val="en-CA"/>
        </w:rPr>
      </w:pPr>
      <w:r>
        <w:rPr>
          <w:lang w:val="en-CA"/>
        </w:rPr>
        <w:t>Subliminal perception: registration of sensory input without conscious awareness</w:t>
      </w:r>
    </w:p>
    <w:p w14:paraId="1451EA56" w14:textId="77777777" w:rsidR="00C402E1" w:rsidRDefault="00C402E1" w:rsidP="00C402E1">
      <w:pPr>
        <w:rPr>
          <w:lang w:val="en-CA"/>
        </w:rPr>
      </w:pPr>
      <w:r>
        <w:rPr>
          <w:lang w:val="en-CA"/>
        </w:rPr>
        <w:t>Sensory adaptation is an automatic, keeps you in changes versus the constants in their sensory input</w:t>
      </w:r>
    </w:p>
    <w:p w14:paraId="25978FE1" w14:textId="77777777" w:rsidR="00C402E1" w:rsidRDefault="00C402E1" w:rsidP="00C402E1">
      <w:pPr>
        <w:rPr>
          <w:lang w:val="en-CA"/>
        </w:rPr>
      </w:pPr>
      <w:r>
        <w:rPr>
          <w:lang w:val="en-CA"/>
        </w:rPr>
        <w:t>Light: form of electromagnetic radiation that travels as a wave, moving, naturally at speed of light</w:t>
      </w:r>
    </w:p>
    <w:p w14:paraId="42776BC7" w14:textId="77777777" w:rsidR="00C402E1" w:rsidRDefault="00C402E1" w:rsidP="00C402E1">
      <w:pPr>
        <w:rPr>
          <w:lang w:val="en-CA"/>
        </w:rPr>
      </w:pPr>
      <w:r>
        <w:rPr>
          <w:lang w:val="en-CA"/>
        </w:rPr>
        <w:t>Amplitude – height, wavelength – distance between peaks</w:t>
      </w:r>
    </w:p>
    <w:p w14:paraId="7A6E7E3E" w14:textId="77777777" w:rsidR="00C402E1" w:rsidRDefault="00C402E1" w:rsidP="00C402E1">
      <w:pPr>
        <w:rPr>
          <w:lang w:val="en-CA"/>
        </w:rPr>
      </w:pPr>
      <w:r>
        <w:rPr>
          <w:lang w:val="en-CA"/>
        </w:rPr>
        <w:t>Purity – how varied mix is</w:t>
      </w:r>
    </w:p>
    <w:p w14:paraId="7BEDFF44" w14:textId="77777777" w:rsidR="00C402E1" w:rsidRDefault="00C402E1" w:rsidP="00C402E1">
      <w:pPr>
        <w:rPr>
          <w:lang w:val="en-CA"/>
        </w:rPr>
      </w:pPr>
      <w:r>
        <w:rPr>
          <w:lang w:val="en-CA"/>
        </w:rPr>
        <w:t>Lens: accommodation, capable of adjustments – focus on closer object means eye get rounder and fatter, occurs when curvature of lens alters visual focus</w:t>
      </w:r>
    </w:p>
    <w:p w14:paraId="7466BF86" w14:textId="77777777" w:rsidR="00C402E1" w:rsidRDefault="00C402E1" w:rsidP="00C402E1">
      <w:pPr>
        <w:rPr>
          <w:lang w:val="en-CA"/>
        </w:rPr>
      </w:pPr>
      <w:r>
        <w:rPr>
          <w:lang w:val="en-CA"/>
        </w:rPr>
        <w:t>Near sightedness: focus of light from distant objects falls short to retina – focus problem occurs when cornea or lens bends the light too much, when eyeball is too long</w:t>
      </w:r>
    </w:p>
    <w:p w14:paraId="24CE6035" w14:textId="77777777" w:rsidR="00C402E1" w:rsidRDefault="00C402E1" w:rsidP="00C402E1">
      <w:pPr>
        <w:rPr>
          <w:lang w:val="en-CA"/>
        </w:rPr>
      </w:pPr>
      <w:r>
        <w:rPr>
          <w:lang w:val="en-CA"/>
        </w:rPr>
        <w:t>Farsighted: focus of light falls behind retina – focus problem when eyeball short</w:t>
      </w:r>
    </w:p>
    <w:p w14:paraId="1C4D93B8" w14:textId="77777777" w:rsidR="00C402E1" w:rsidRDefault="00C402E1" w:rsidP="00C402E1">
      <w:pPr>
        <w:rPr>
          <w:lang w:val="en-CA"/>
        </w:rPr>
      </w:pPr>
      <w:r>
        <w:rPr>
          <w:lang w:val="en-CA"/>
        </w:rPr>
        <w:t>Pupil: opening at centre of iris helps regulate amount of light passing into rear chamber of eye</w:t>
      </w:r>
    </w:p>
    <w:p w14:paraId="6728B1BD" w14:textId="77777777" w:rsidR="00C402E1" w:rsidRDefault="00C402E1" w:rsidP="00C402E1">
      <w:pPr>
        <w:pStyle w:val="ListParagraph"/>
        <w:numPr>
          <w:ilvl w:val="0"/>
          <w:numId w:val="12"/>
        </w:numPr>
        <w:rPr>
          <w:lang w:val="en-CA"/>
        </w:rPr>
      </w:pPr>
      <w:r>
        <w:rPr>
          <w:lang w:val="en-CA"/>
        </w:rPr>
        <w:t>constricts – lets less light into eye, sharpens image falling on retina</w:t>
      </w:r>
    </w:p>
    <w:p w14:paraId="1F378CD5" w14:textId="77777777" w:rsidR="00C402E1" w:rsidRDefault="00C402E1" w:rsidP="00C402E1">
      <w:pPr>
        <w:pStyle w:val="ListParagraph"/>
        <w:numPr>
          <w:ilvl w:val="0"/>
          <w:numId w:val="12"/>
        </w:numPr>
        <w:rPr>
          <w:lang w:val="en-CA"/>
        </w:rPr>
      </w:pPr>
      <w:r>
        <w:rPr>
          <w:lang w:val="en-CA"/>
        </w:rPr>
        <w:t>dilate – more light in but image not as sharp</w:t>
      </w:r>
    </w:p>
    <w:p w14:paraId="312293CF" w14:textId="77777777" w:rsidR="00C402E1" w:rsidRDefault="00C402E1" w:rsidP="00C402E1">
      <w:pPr>
        <w:pStyle w:val="ListParagraph"/>
        <w:numPr>
          <w:ilvl w:val="0"/>
          <w:numId w:val="12"/>
        </w:numPr>
        <w:rPr>
          <w:lang w:val="en-CA"/>
        </w:rPr>
      </w:pPr>
      <w:r>
        <w:rPr>
          <w:lang w:val="en-CA"/>
        </w:rPr>
        <w:t>dim light- sharpness sacrificed to allow more light in for visibility</w:t>
      </w:r>
    </w:p>
    <w:p w14:paraId="168D2A2B" w14:textId="77777777" w:rsidR="00C402E1" w:rsidRDefault="00C402E1" w:rsidP="00C402E1">
      <w:pPr>
        <w:rPr>
          <w:lang w:val="en-CA"/>
        </w:rPr>
      </w:pPr>
      <w:r>
        <w:rPr>
          <w:lang w:val="en-CA"/>
        </w:rPr>
        <w:t>Saccades: eye movements scanning visual environment and making brief fixations at various parts of stimuli</w:t>
      </w:r>
    </w:p>
    <w:p w14:paraId="40976F6A" w14:textId="77777777" w:rsidR="00C402E1" w:rsidRDefault="00C402E1" w:rsidP="00C402E1">
      <w:pPr>
        <w:rPr>
          <w:lang w:val="en-CA"/>
        </w:rPr>
      </w:pPr>
      <w:r>
        <w:rPr>
          <w:lang w:val="en-CA"/>
        </w:rPr>
        <w:t>Retina: neural tissue lining inside back surface of eye, absorbs light, processes images and sends visual info to brain</w:t>
      </w:r>
    </w:p>
    <w:p w14:paraId="0C9A0D67" w14:textId="77777777" w:rsidR="00C402E1" w:rsidRDefault="00C402E1" w:rsidP="00C402E1">
      <w:pPr>
        <w:pStyle w:val="ListParagraph"/>
        <w:numPr>
          <w:ilvl w:val="0"/>
          <w:numId w:val="12"/>
        </w:numPr>
        <w:rPr>
          <w:lang w:val="en-CA"/>
        </w:rPr>
      </w:pPr>
      <w:r>
        <w:rPr>
          <w:lang w:val="en-CA"/>
        </w:rPr>
        <w:t>axons run from retina to brain and converge</w:t>
      </w:r>
    </w:p>
    <w:p w14:paraId="0D00DE5F" w14:textId="77777777" w:rsidR="00C402E1" w:rsidRDefault="00C402E1" w:rsidP="00C402E1">
      <w:pPr>
        <w:pStyle w:val="ListParagraph"/>
        <w:numPr>
          <w:ilvl w:val="0"/>
          <w:numId w:val="12"/>
        </w:numPr>
        <w:rPr>
          <w:lang w:val="en-CA"/>
        </w:rPr>
      </w:pPr>
      <w:r>
        <w:rPr>
          <w:lang w:val="en-CA"/>
        </w:rPr>
        <w:t>optic disk: hole in retina where optic nerve fibres exit the eye – blind spot</w:t>
      </w:r>
    </w:p>
    <w:p w14:paraId="755F8D98" w14:textId="77777777" w:rsidR="00C402E1" w:rsidRDefault="00C402E1" w:rsidP="00C402E1">
      <w:pPr>
        <w:pStyle w:val="ListParagraph"/>
        <w:numPr>
          <w:ilvl w:val="0"/>
          <w:numId w:val="12"/>
        </w:numPr>
        <w:rPr>
          <w:lang w:val="en-CA"/>
        </w:rPr>
      </w:pPr>
      <w:r>
        <w:rPr>
          <w:lang w:val="en-CA"/>
        </w:rPr>
        <w:t>10% of light arriving at cornea reaches receptors</w:t>
      </w:r>
    </w:p>
    <w:p w14:paraId="6DC7EB10" w14:textId="77777777" w:rsidR="00C402E1" w:rsidRDefault="00C402E1" w:rsidP="00C402E1">
      <w:pPr>
        <w:rPr>
          <w:lang w:val="en-CA"/>
        </w:rPr>
      </w:pPr>
      <w:r>
        <w:rPr>
          <w:lang w:val="en-CA"/>
        </w:rPr>
        <w:t>Cones: visual receptors in daylight or colour vision</w:t>
      </w:r>
    </w:p>
    <w:p w14:paraId="2991C5EA" w14:textId="77777777" w:rsidR="00C402E1" w:rsidRDefault="00C402E1" w:rsidP="00C402E1">
      <w:pPr>
        <w:pStyle w:val="ListParagraph"/>
        <w:numPr>
          <w:ilvl w:val="0"/>
          <w:numId w:val="12"/>
        </w:numPr>
        <w:rPr>
          <w:lang w:val="en-CA"/>
        </w:rPr>
      </w:pPr>
      <w:r>
        <w:rPr>
          <w:lang w:val="en-CA"/>
        </w:rPr>
        <w:t>don’t respond well in dim light</w:t>
      </w:r>
    </w:p>
    <w:p w14:paraId="58627AA6" w14:textId="77777777" w:rsidR="00C402E1" w:rsidRDefault="00C402E1" w:rsidP="00C402E1">
      <w:pPr>
        <w:pStyle w:val="ListParagraph"/>
        <w:numPr>
          <w:ilvl w:val="0"/>
          <w:numId w:val="12"/>
        </w:numPr>
        <w:rPr>
          <w:lang w:val="en-CA"/>
        </w:rPr>
      </w:pPr>
      <w:r>
        <w:rPr>
          <w:lang w:val="en-CA"/>
        </w:rPr>
        <w:t>center of retina and fall off in density towards periphery</w:t>
      </w:r>
    </w:p>
    <w:p w14:paraId="55080792" w14:textId="77777777" w:rsidR="00C402E1" w:rsidRDefault="00C402E1" w:rsidP="00C402E1">
      <w:pPr>
        <w:rPr>
          <w:lang w:val="en-CA"/>
        </w:rPr>
      </w:pPr>
      <w:r>
        <w:rPr>
          <w:lang w:val="en-CA"/>
        </w:rPr>
        <w:t>Fovea: centre of retina contains cones; visual acuity greatest at this spot</w:t>
      </w:r>
    </w:p>
    <w:p w14:paraId="30176101" w14:textId="77777777" w:rsidR="00C402E1" w:rsidRDefault="00C402E1" w:rsidP="00C402E1">
      <w:pPr>
        <w:pStyle w:val="ListParagraph"/>
        <w:numPr>
          <w:ilvl w:val="0"/>
          <w:numId w:val="12"/>
        </w:numPr>
        <w:rPr>
          <w:lang w:val="en-CA"/>
        </w:rPr>
      </w:pPr>
      <w:r>
        <w:rPr>
          <w:lang w:val="en-CA"/>
        </w:rPr>
        <w:t>when want to see something sharply, move your eyes to centre of fovea</w:t>
      </w:r>
    </w:p>
    <w:p w14:paraId="0BF12B99" w14:textId="77777777" w:rsidR="00C402E1" w:rsidRDefault="00C402E1" w:rsidP="00C402E1">
      <w:pPr>
        <w:rPr>
          <w:lang w:val="en-CA"/>
        </w:rPr>
      </w:pPr>
      <w:r>
        <w:rPr>
          <w:lang w:val="en-CA"/>
        </w:rPr>
        <w:t>Rods: night vision and peripheral</w:t>
      </w:r>
    </w:p>
    <w:p w14:paraId="3E2243F4" w14:textId="77777777" w:rsidR="00C402E1" w:rsidRDefault="00C402E1" w:rsidP="00C402E1">
      <w:pPr>
        <w:rPr>
          <w:lang w:val="en-CA"/>
        </w:rPr>
      </w:pPr>
      <w:r>
        <w:rPr>
          <w:lang w:val="en-CA"/>
        </w:rPr>
        <w:t>Dark adaptation: process where eyes become sensitive to light in low illumination</w:t>
      </w:r>
    </w:p>
    <w:p w14:paraId="4395CA65" w14:textId="77777777" w:rsidR="00C402E1" w:rsidRDefault="00C402E1" w:rsidP="00C402E1">
      <w:pPr>
        <w:rPr>
          <w:lang w:val="en-CA"/>
        </w:rPr>
      </w:pPr>
      <w:r>
        <w:rPr>
          <w:lang w:val="en-CA"/>
        </w:rPr>
        <w:t>Light adaptation: eyes become less sensitive to light in high illumination – dark theatre to sunny</w:t>
      </w:r>
    </w:p>
    <w:p w14:paraId="64826DF7" w14:textId="77777777" w:rsidR="00C402E1" w:rsidRDefault="00C402E1" w:rsidP="00C402E1">
      <w:pPr>
        <w:rPr>
          <w:lang w:val="en-CA"/>
        </w:rPr>
      </w:pPr>
      <w:r>
        <w:rPr>
          <w:lang w:val="en-CA"/>
        </w:rPr>
        <w:t>Receptive field: of visual cells called retinal area that affects firing of the cell when stimulated</w:t>
      </w:r>
    </w:p>
    <w:p w14:paraId="7AC17E6F" w14:textId="77777777" w:rsidR="00C402E1" w:rsidRDefault="00C402E1" w:rsidP="00C402E1">
      <w:pPr>
        <w:pStyle w:val="ListParagraph"/>
        <w:numPr>
          <w:ilvl w:val="0"/>
          <w:numId w:val="12"/>
        </w:numPr>
        <w:rPr>
          <w:lang w:val="en-CA"/>
        </w:rPr>
      </w:pPr>
      <w:r>
        <w:rPr>
          <w:lang w:val="en-CA"/>
        </w:rPr>
        <w:t>light falling in centre has opposite effect of light falling in surrounding area</w:t>
      </w:r>
    </w:p>
    <w:p w14:paraId="6C1C6321" w14:textId="77777777" w:rsidR="00C402E1" w:rsidRDefault="00C402E1" w:rsidP="00C402E1">
      <w:pPr>
        <w:rPr>
          <w:lang w:val="en-CA"/>
        </w:rPr>
      </w:pPr>
      <w:r>
        <w:rPr>
          <w:lang w:val="en-CA"/>
        </w:rPr>
        <w:t>Optic chiasm: point where optic nerves from inside half of eye crosses over and projects opposite site half of the brain</w:t>
      </w:r>
    </w:p>
    <w:p w14:paraId="1813DE1B" w14:textId="77777777" w:rsidR="00C402E1" w:rsidRDefault="00C402E1" w:rsidP="00C402E1">
      <w:pPr>
        <w:pStyle w:val="ListParagraph"/>
        <w:numPr>
          <w:ilvl w:val="0"/>
          <w:numId w:val="12"/>
        </w:numPr>
        <w:rPr>
          <w:lang w:val="en-CA"/>
        </w:rPr>
      </w:pPr>
      <w:r>
        <w:rPr>
          <w:lang w:val="en-CA"/>
        </w:rPr>
        <w:t>axons leaving back of each eye from optic nerves</w:t>
      </w:r>
    </w:p>
    <w:p w14:paraId="4D3C61B0" w14:textId="77777777" w:rsidR="00C402E1" w:rsidRDefault="00C402E1" w:rsidP="00C402E1">
      <w:pPr>
        <w:rPr>
          <w:lang w:val="en-CA"/>
        </w:rPr>
      </w:pPr>
      <w:r>
        <w:rPr>
          <w:lang w:val="en-CA"/>
        </w:rPr>
        <w:t>Visual signals processed in lateral geniculate nucleus distributes to areas in occipital lobe called primary visual cortex, leaves optic chiasm branches off to midbrain area called superior colliculus</w:t>
      </w:r>
    </w:p>
    <w:p w14:paraId="207C7967" w14:textId="77777777" w:rsidR="00C402E1" w:rsidRDefault="00C402E1" w:rsidP="00C402E1">
      <w:pPr>
        <w:rPr>
          <w:lang w:val="en-CA"/>
        </w:rPr>
      </w:pPr>
      <w:r>
        <w:rPr>
          <w:lang w:val="en-CA"/>
        </w:rPr>
        <w:t>Simple cells respond best to line of correct width, angle and located in correct position in receptive field</w:t>
      </w:r>
    </w:p>
    <w:p w14:paraId="624A1D70" w14:textId="77777777" w:rsidR="00C402E1" w:rsidRDefault="00C402E1" w:rsidP="00C402E1">
      <w:pPr>
        <w:rPr>
          <w:lang w:val="en-CA"/>
        </w:rPr>
      </w:pPr>
      <w:r>
        <w:rPr>
          <w:lang w:val="en-CA"/>
        </w:rPr>
        <w:t>Complex cells: respond best to position</w:t>
      </w:r>
    </w:p>
    <w:p w14:paraId="5058344B" w14:textId="77777777" w:rsidR="00C402E1" w:rsidRDefault="00C402E1" w:rsidP="00C402E1">
      <w:pPr>
        <w:rPr>
          <w:lang w:val="en-CA"/>
        </w:rPr>
      </w:pPr>
      <w:r>
        <w:rPr>
          <w:lang w:val="en-CA"/>
        </w:rPr>
        <w:t xml:space="preserve">Feature detectors: neurons that respond selectively to very specific features of more complex stimuli – rep in combos of lines </w:t>
      </w:r>
    </w:p>
    <w:p w14:paraId="62DAFC95" w14:textId="77777777" w:rsidR="00C402E1" w:rsidRDefault="00C402E1" w:rsidP="00C402E1">
      <w:pPr>
        <w:rPr>
          <w:lang w:val="en-CA"/>
        </w:rPr>
      </w:pPr>
      <w:r>
        <w:rPr>
          <w:lang w:val="en-CA"/>
        </w:rPr>
        <w:t>Ventral system: what objects are out there – form and colour</w:t>
      </w:r>
    </w:p>
    <w:p w14:paraId="0618CA15" w14:textId="77777777" w:rsidR="00C402E1" w:rsidRDefault="00C402E1" w:rsidP="00C402E1">
      <w:pPr>
        <w:rPr>
          <w:lang w:val="en-CA"/>
        </w:rPr>
      </w:pPr>
      <w:r>
        <w:rPr>
          <w:lang w:val="en-CA"/>
        </w:rPr>
        <w:t>Dorsal Stream: where objects are, perception of motion and depth</w:t>
      </w:r>
    </w:p>
    <w:p w14:paraId="000D34F7" w14:textId="77777777" w:rsidR="00C402E1" w:rsidRDefault="00C402E1" w:rsidP="00C402E1">
      <w:pPr>
        <w:rPr>
          <w:lang w:val="en-CA"/>
        </w:rPr>
      </w:pPr>
      <w:r>
        <w:rPr>
          <w:lang w:val="en-CA"/>
        </w:rPr>
        <w:t>Visual agnosia – inability to recognize objects</w:t>
      </w:r>
    </w:p>
    <w:p w14:paraId="15B59717" w14:textId="77777777" w:rsidR="00C402E1" w:rsidRDefault="00C402E1" w:rsidP="00C402E1">
      <w:pPr>
        <w:rPr>
          <w:lang w:val="en-CA"/>
        </w:rPr>
      </w:pPr>
      <w:r>
        <w:rPr>
          <w:lang w:val="en-CA"/>
        </w:rPr>
        <w:t>Prosopagnosia – inability to recognize familiar faces – damage to neural circuits sensitive to facial stimuli</w:t>
      </w:r>
    </w:p>
    <w:p w14:paraId="7271F90A" w14:textId="77777777" w:rsidR="00C402E1" w:rsidRDefault="00C402E1" w:rsidP="00C402E1">
      <w:pPr>
        <w:rPr>
          <w:lang w:val="en-CA"/>
        </w:rPr>
      </w:pPr>
      <w:r>
        <w:rPr>
          <w:lang w:val="en-CA"/>
        </w:rPr>
        <w:t>Neurons in ventral stream pathway in perceiving faces can learn from experience – brain is plastic – early on not so much in adulthood</w:t>
      </w:r>
    </w:p>
    <w:p w14:paraId="196BD829" w14:textId="77777777" w:rsidR="00C402E1" w:rsidRDefault="00C402E1" w:rsidP="00C402E1">
      <w:pPr>
        <w:rPr>
          <w:lang w:val="en-CA"/>
        </w:rPr>
      </w:pPr>
      <w:r>
        <w:rPr>
          <w:lang w:val="en-CA"/>
        </w:rPr>
        <w:t>Vision for perception versus vision for action: while ventral associates with perception of world, visuomotor modules emerges in dorsal that are relate to vision for action or control of foal directed movements</w:t>
      </w:r>
    </w:p>
    <w:p w14:paraId="595050F8" w14:textId="77777777" w:rsidR="00C402E1" w:rsidRDefault="00C402E1" w:rsidP="00C402E1">
      <w:pPr>
        <w:rPr>
          <w:lang w:val="en-CA"/>
        </w:rPr>
      </w:pPr>
      <w:r>
        <w:rPr>
          <w:lang w:val="en-CA"/>
        </w:rPr>
        <w:t>Subtractive colour mixing: removing some wavelengths of light, leaving less light than was originally there</w:t>
      </w:r>
    </w:p>
    <w:p w14:paraId="793F1D25" w14:textId="77777777" w:rsidR="00C402E1" w:rsidRDefault="00C402E1" w:rsidP="00C402E1">
      <w:pPr>
        <w:pStyle w:val="ListParagraph"/>
        <w:numPr>
          <w:ilvl w:val="0"/>
          <w:numId w:val="12"/>
        </w:numPr>
        <w:rPr>
          <w:lang w:val="en-CA"/>
        </w:rPr>
      </w:pPr>
      <w:r>
        <w:rPr>
          <w:lang w:val="en-CA"/>
        </w:rPr>
        <w:t>yellow and blue make green</w:t>
      </w:r>
    </w:p>
    <w:p w14:paraId="054E1998" w14:textId="77777777" w:rsidR="00C402E1" w:rsidRDefault="00C402E1" w:rsidP="00C402E1">
      <w:pPr>
        <w:pStyle w:val="ListParagraph"/>
        <w:numPr>
          <w:ilvl w:val="0"/>
          <w:numId w:val="12"/>
        </w:numPr>
        <w:rPr>
          <w:lang w:val="en-CA"/>
        </w:rPr>
      </w:pPr>
      <w:r>
        <w:rPr>
          <w:lang w:val="en-CA"/>
        </w:rPr>
        <w:t>pigments absorb wavelengths, selectively reflects specific wavelengths that give to particular colours</w:t>
      </w:r>
    </w:p>
    <w:p w14:paraId="20388728" w14:textId="77777777" w:rsidR="00C402E1" w:rsidRDefault="00C402E1" w:rsidP="00C402E1">
      <w:pPr>
        <w:rPr>
          <w:lang w:val="en-CA"/>
        </w:rPr>
      </w:pPr>
      <w:r>
        <w:rPr>
          <w:lang w:val="en-CA"/>
        </w:rPr>
        <w:t>Additive colour mixing: superimposing lights, puts more light in mixture that exists in any one light by itself</w:t>
      </w:r>
    </w:p>
    <w:p w14:paraId="33A5C015" w14:textId="77777777" w:rsidR="00C402E1" w:rsidRDefault="00C402E1" w:rsidP="00C402E1">
      <w:pPr>
        <w:pStyle w:val="ListParagraph"/>
        <w:numPr>
          <w:ilvl w:val="0"/>
          <w:numId w:val="12"/>
        </w:numPr>
        <w:rPr>
          <w:lang w:val="en-CA"/>
        </w:rPr>
      </w:pPr>
      <w:r>
        <w:rPr>
          <w:lang w:val="en-CA"/>
        </w:rPr>
        <w:t>lights on surface</w:t>
      </w:r>
    </w:p>
    <w:p w14:paraId="78C6A218" w14:textId="77777777" w:rsidR="00C402E1" w:rsidRDefault="00C402E1" w:rsidP="00C402E1">
      <w:pPr>
        <w:rPr>
          <w:lang w:val="en-CA"/>
        </w:rPr>
      </w:pPr>
      <w:r>
        <w:rPr>
          <w:lang w:val="en-CA"/>
        </w:rPr>
        <w:t xml:space="preserve">Trichromatic theory of colour – vision holds that human eye has three types of receptors with differing sensitivities to different light wavelengths </w:t>
      </w:r>
    </w:p>
    <w:p w14:paraId="774562F5" w14:textId="77777777" w:rsidR="00C402E1" w:rsidRDefault="00C402E1" w:rsidP="00C402E1">
      <w:pPr>
        <w:pStyle w:val="ListParagraph"/>
        <w:numPr>
          <w:ilvl w:val="0"/>
          <w:numId w:val="12"/>
        </w:numPr>
        <w:rPr>
          <w:lang w:val="en-CA"/>
        </w:rPr>
      </w:pPr>
      <w:r>
        <w:rPr>
          <w:lang w:val="en-CA"/>
        </w:rPr>
        <w:t>eye contains specialized receptors sensitive to specific wavelengths associated with red green and blue – Thomas young</w:t>
      </w:r>
    </w:p>
    <w:p w14:paraId="3BF2551A" w14:textId="77777777" w:rsidR="00C402E1" w:rsidRDefault="00C402E1" w:rsidP="00C402E1">
      <w:pPr>
        <w:rPr>
          <w:lang w:val="en-CA"/>
        </w:rPr>
      </w:pPr>
      <w:r>
        <w:rPr>
          <w:lang w:val="en-CA"/>
        </w:rPr>
        <w:t>Colour-blindness: deficiencies in ability to distinguish among colours</w:t>
      </w:r>
    </w:p>
    <w:p w14:paraId="5AB7A946" w14:textId="77777777" w:rsidR="00C402E1" w:rsidRDefault="00C402E1" w:rsidP="00C402E1">
      <w:pPr>
        <w:pStyle w:val="ListParagraph"/>
        <w:numPr>
          <w:ilvl w:val="0"/>
          <w:numId w:val="12"/>
        </w:numPr>
        <w:rPr>
          <w:lang w:val="en-CA"/>
        </w:rPr>
      </w:pPr>
      <w:r>
        <w:rPr>
          <w:lang w:val="en-CA"/>
        </w:rPr>
        <w:t xml:space="preserve">dichromats: two colour channels </w:t>
      </w:r>
    </w:p>
    <w:p w14:paraId="52E5D2AC" w14:textId="77777777" w:rsidR="00C402E1" w:rsidRDefault="00C402E1" w:rsidP="00C402E1">
      <w:pPr>
        <w:rPr>
          <w:lang w:val="en-CA"/>
        </w:rPr>
      </w:pPr>
    </w:p>
    <w:p w14:paraId="55CFEE12" w14:textId="77777777" w:rsidR="00C402E1" w:rsidRDefault="00C402E1" w:rsidP="00C402E1">
      <w:pPr>
        <w:rPr>
          <w:lang w:val="en-CA"/>
        </w:rPr>
      </w:pPr>
      <w:r>
        <w:rPr>
          <w:lang w:val="en-CA"/>
        </w:rPr>
        <w:t>Opponent process theory – colour vision hold that colour perception depends on receptors that make antagonistic responses to three pars of colours</w:t>
      </w:r>
    </w:p>
    <w:p w14:paraId="24ECFD5C" w14:textId="77777777" w:rsidR="00C402E1" w:rsidRPr="001244DA" w:rsidRDefault="00C402E1" w:rsidP="00C402E1">
      <w:pPr>
        <w:pStyle w:val="ListParagraph"/>
        <w:numPr>
          <w:ilvl w:val="0"/>
          <w:numId w:val="12"/>
        </w:numPr>
        <w:rPr>
          <w:lang w:val="en-CA"/>
        </w:rPr>
      </w:pPr>
      <w:r>
        <w:rPr>
          <w:lang w:val="en-CA"/>
        </w:rPr>
        <w:t>red v green, yellow v blue, black v white - hering</w:t>
      </w:r>
    </w:p>
    <w:p w14:paraId="32C07D93" w14:textId="77777777" w:rsidR="00C402E1" w:rsidRDefault="00C402E1" w:rsidP="00C402E1">
      <w:pPr>
        <w:rPr>
          <w:lang w:val="en-CA"/>
        </w:rPr>
      </w:pPr>
      <w:r>
        <w:rPr>
          <w:lang w:val="en-CA"/>
        </w:rPr>
        <w:t>Complementary colours: pairs of colours produce grey tones when mixed together</w:t>
      </w:r>
    </w:p>
    <w:p w14:paraId="1D9E515D" w14:textId="77777777" w:rsidR="00C402E1" w:rsidRDefault="00C402E1" w:rsidP="00C402E1">
      <w:pPr>
        <w:rPr>
          <w:lang w:val="en-CA"/>
        </w:rPr>
      </w:pPr>
      <w:r>
        <w:rPr>
          <w:lang w:val="en-CA"/>
        </w:rPr>
        <w:t>Afterimage: image persists after image is removes</w:t>
      </w:r>
    </w:p>
    <w:p w14:paraId="5DA411E8" w14:textId="77777777" w:rsidR="00C402E1" w:rsidRDefault="00C402E1" w:rsidP="00C402E1">
      <w:pPr>
        <w:pStyle w:val="ListParagraph"/>
        <w:numPr>
          <w:ilvl w:val="0"/>
          <w:numId w:val="12"/>
        </w:numPr>
        <w:rPr>
          <w:lang w:val="en-CA"/>
        </w:rPr>
      </w:pPr>
      <w:r>
        <w:rPr>
          <w:lang w:val="en-CA"/>
        </w:rPr>
        <w:t>colour of afterimage complement of colour you originally stared at</w:t>
      </w:r>
    </w:p>
    <w:p w14:paraId="7A4FE92A" w14:textId="77777777" w:rsidR="00C402E1" w:rsidRDefault="00C402E1" w:rsidP="00C402E1">
      <w:pPr>
        <w:ind w:left="360"/>
        <w:rPr>
          <w:lang w:val="en-CA"/>
        </w:rPr>
      </w:pPr>
      <w:r>
        <w:rPr>
          <w:lang w:val="en-CA"/>
        </w:rPr>
        <w:t>grapheme colour synesthesia: when perceive digit or letter, experience colour</w:t>
      </w:r>
    </w:p>
    <w:p w14:paraId="66B0E212" w14:textId="77777777" w:rsidR="00C402E1" w:rsidRDefault="00C402E1" w:rsidP="00C402E1">
      <w:pPr>
        <w:ind w:left="360"/>
        <w:rPr>
          <w:lang w:val="en-CA"/>
        </w:rPr>
      </w:pPr>
    </w:p>
    <w:p w14:paraId="2ADDC972" w14:textId="77777777" w:rsidR="00C402E1" w:rsidRPr="001244DA" w:rsidRDefault="00C402E1" w:rsidP="00C402E1">
      <w:pPr>
        <w:rPr>
          <w:lang w:val="en-CA"/>
        </w:rPr>
      </w:pPr>
      <w:r>
        <w:rPr>
          <w:lang w:val="en-CA"/>
        </w:rPr>
        <w:t>George wald – eye has three cones</w:t>
      </w:r>
    </w:p>
    <w:p w14:paraId="1985EC63" w14:textId="77777777" w:rsidR="00C402E1" w:rsidRDefault="00C402E1" w:rsidP="00C402E1">
      <w:pPr>
        <w:pStyle w:val="ListParagraph"/>
        <w:numPr>
          <w:ilvl w:val="0"/>
          <w:numId w:val="12"/>
        </w:numPr>
        <w:rPr>
          <w:lang w:val="en-CA"/>
        </w:rPr>
      </w:pPr>
      <w:r>
        <w:rPr>
          <w:lang w:val="en-CA"/>
        </w:rPr>
        <w:t xml:space="preserve">representing diff colour receptors predicted by </w:t>
      </w:r>
    </w:p>
    <w:p w14:paraId="41CA60DD" w14:textId="77777777" w:rsidR="00C402E1" w:rsidRDefault="00C402E1" w:rsidP="00C402E1">
      <w:pPr>
        <w:pStyle w:val="ListParagraph"/>
        <w:numPr>
          <w:ilvl w:val="0"/>
          <w:numId w:val="12"/>
        </w:numPr>
        <w:rPr>
          <w:lang w:val="en-CA"/>
        </w:rPr>
      </w:pPr>
      <w:r>
        <w:rPr>
          <w:lang w:val="en-CA"/>
        </w:rPr>
        <w:t>romatic theory</w:t>
      </w:r>
    </w:p>
    <w:p w14:paraId="0BF2E265" w14:textId="77777777" w:rsidR="00C402E1" w:rsidRPr="001244DA" w:rsidRDefault="00C402E1" w:rsidP="00C402E1">
      <w:pPr>
        <w:rPr>
          <w:lang w:val="en-CA"/>
        </w:rPr>
      </w:pPr>
      <w:r>
        <w:rPr>
          <w:lang w:val="en-CA"/>
        </w:rPr>
        <w:t>Cells in retina, lgn, visual cortex respond in diff ways to red v green and blue v yellow</w:t>
      </w:r>
    </w:p>
    <w:p w14:paraId="7FE3E393" w14:textId="77777777" w:rsidR="00C402E1" w:rsidRDefault="00C402E1" w:rsidP="00C402E1">
      <w:pPr>
        <w:rPr>
          <w:lang w:val="en-CA"/>
        </w:rPr>
      </w:pPr>
    </w:p>
    <w:p w14:paraId="649E8905" w14:textId="77777777" w:rsidR="00C402E1" w:rsidRDefault="00C402E1" w:rsidP="00C402E1">
      <w:pPr>
        <w:rPr>
          <w:lang w:val="en-CA"/>
        </w:rPr>
      </w:pPr>
      <w:r>
        <w:rPr>
          <w:lang w:val="en-CA"/>
        </w:rPr>
        <w:t>Perceptual set: readiness to perceive a stimulus in a particular way</w:t>
      </w:r>
    </w:p>
    <w:p w14:paraId="30FB6028" w14:textId="77777777" w:rsidR="00C402E1" w:rsidRDefault="00C402E1" w:rsidP="00C402E1">
      <w:pPr>
        <w:rPr>
          <w:lang w:val="en-CA"/>
        </w:rPr>
      </w:pPr>
      <w:r>
        <w:rPr>
          <w:lang w:val="en-CA"/>
        </w:rPr>
        <w:t>Feature analysis: the process of detecting specific elements in visual input and assembling into more complex form</w:t>
      </w:r>
    </w:p>
    <w:p w14:paraId="36A4A21E" w14:textId="77777777" w:rsidR="00C402E1" w:rsidRDefault="00C402E1" w:rsidP="00C402E1">
      <w:pPr>
        <w:pStyle w:val="ListParagraph"/>
        <w:numPr>
          <w:ilvl w:val="0"/>
          <w:numId w:val="12"/>
        </w:numPr>
        <w:rPr>
          <w:lang w:val="en-CA"/>
        </w:rPr>
      </w:pPr>
      <w:r>
        <w:rPr>
          <w:lang w:val="en-CA"/>
        </w:rPr>
        <w:t>start with forms, lines, corners, build into perceptions of squares</w:t>
      </w:r>
    </w:p>
    <w:p w14:paraId="64EC2C97" w14:textId="77777777" w:rsidR="00C402E1" w:rsidRDefault="00C402E1" w:rsidP="00C402E1">
      <w:pPr>
        <w:pStyle w:val="ListParagraph"/>
        <w:numPr>
          <w:ilvl w:val="0"/>
          <w:numId w:val="12"/>
        </w:numPr>
        <w:rPr>
          <w:lang w:val="en-CA"/>
        </w:rPr>
      </w:pPr>
      <w:r>
        <w:rPr>
          <w:lang w:val="en-CA"/>
        </w:rPr>
        <w:t>Bottom up process: progression from individual elements to the whole</w:t>
      </w:r>
    </w:p>
    <w:p w14:paraId="537798F0" w14:textId="77777777" w:rsidR="00C402E1" w:rsidRDefault="00C402E1" w:rsidP="00C402E1">
      <w:pPr>
        <w:pStyle w:val="ListParagraph"/>
        <w:numPr>
          <w:ilvl w:val="0"/>
          <w:numId w:val="12"/>
        </w:numPr>
        <w:rPr>
          <w:lang w:val="en-CA"/>
        </w:rPr>
      </w:pPr>
      <w:r>
        <w:rPr>
          <w:lang w:val="en-CA"/>
        </w:rPr>
        <w:t>Top down: from frequency, progression from whole to elements – word before letters</w:t>
      </w:r>
    </w:p>
    <w:p w14:paraId="2E33013C" w14:textId="77777777" w:rsidR="00C402E1" w:rsidRDefault="00C402E1" w:rsidP="00C402E1">
      <w:pPr>
        <w:pStyle w:val="ListParagraph"/>
        <w:numPr>
          <w:ilvl w:val="0"/>
          <w:numId w:val="12"/>
        </w:numPr>
        <w:rPr>
          <w:lang w:val="en-CA"/>
        </w:rPr>
      </w:pPr>
      <w:r>
        <w:rPr>
          <w:lang w:val="en-CA"/>
        </w:rPr>
        <w:t>Subjective contouring: perception of contours here none exist – triangle that has no lines – bottom up</w:t>
      </w:r>
    </w:p>
    <w:p w14:paraId="75C330A9" w14:textId="77777777" w:rsidR="00C402E1" w:rsidRDefault="00C402E1" w:rsidP="00C402E1">
      <w:pPr>
        <w:rPr>
          <w:lang w:val="en-CA"/>
        </w:rPr>
      </w:pPr>
      <w:r>
        <w:rPr>
          <w:lang w:val="en-CA"/>
        </w:rPr>
        <w:t>Max Wertheimer</w:t>
      </w:r>
    </w:p>
    <w:p w14:paraId="5C2EC9BD" w14:textId="77777777" w:rsidR="00C402E1" w:rsidRDefault="00C402E1" w:rsidP="00C402E1">
      <w:pPr>
        <w:rPr>
          <w:lang w:val="en-CA"/>
        </w:rPr>
      </w:pPr>
      <w:r>
        <w:rPr>
          <w:lang w:val="en-CA"/>
        </w:rPr>
        <w:t>- phi phenomenon – illusion of movement created by presenting visual stimuli in rapid succession – TV separate still images</w:t>
      </w:r>
    </w:p>
    <w:p w14:paraId="09FE4BBA" w14:textId="77777777" w:rsidR="00C402E1" w:rsidRDefault="00C402E1" w:rsidP="00C402E1">
      <w:pPr>
        <w:rPr>
          <w:lang w:val="en-CA"/>
        </w:rPr>
      </w:pPr>
    </w:p>
    <w:p w14:paraId="7BABDFE8" w14:textId="77777777" w:rsidR="00C402E1" w:rsidRDefault="00C402E1" w:rsidP="00C402E1">
      <w:pPr>
        <w:rPr>
          <w:lang w:val="en-CA"/>
        </w:rPr>
      </w:pPr>
      <w:r>
        <w:rPr>
          <w:lang w:val="en-CA"/>
        </w:rPr>
        <w:t>Figure and ground - way in which people organize visual perceptions</w:t>
      </w:r>
    </w:p>
    <w:p w14:paraId="0BB9B01C" w14:textId="77777777" w:rsidR="00C402E1" w:rsidRDefault="00C402E1" w:rsidP="00C402E1">
      <w:pPr>
        <w:pStyle w:val="ListParagraph"/>
        <w:numPr>
          <w:ilvl w:val="0"/>
          <w:numId w:val="12"/>
        </w:numPr>
        <w:rPr>
          <w:lang w:val="en-CA"/>
        </w:rPr>
      </w:pPr>
      <w:r>
        <w:rPr>
          <w:lang w:val="en-CA"/>
        </w:rPr>
        <w:t>Proximity – close to one another belong together</w:t>
      </w:r>
    </w:p>
    <w:p w14:paraId="6DA5DA24" w14:textId="77777777" w:rsidR="00C402E1" w:rsidRDefault="00C402E1" w:rsidP="00C402E1">
      <w:pPr>
        <w:pStyle w:val="ListParagraph"/>
        <w:numPr>
          <w:ilvl w:val="0"/>
          <w:numId w:val="12"/>
        </w:numPr>
        <w:rPr>
          <w:lang w:val="en-CA"/>
        </w:rPr>
      </w:pPr>
      <w:r>
        <w:rPr>
          <w:lang w:val="en-CA"/>
        </w:rPr>
        <w:t xml:space="preserve">Closure – group elements for completeness </w:t>
      </w:r>
    </w:p>
    <w:p w14:paraId="0EAE8B38" w14:textId="77777777" w:rsidR="00C402E1" w:rsidRDefault="00C402E1" w:rsidP="00C402E1">
      <w:pPr>
        <w:pStyle w:val="ListParagraph"/>
        <w:numPr>
          <w:ilvl w:val="0"/>
          <w:numId w:val="12"/>
        </w:numPr>
        <w:rPr>
          <w:lang w:val="en-CA"/>
        </w:rPr>
      </w:pPr>
      <w:r>
        <w:rPr>
          <w:lang w:val="en-CA"/>
        </w:rPr>
        <w:t>Similarity – group similar stimuli together</w:t>
      </w:r>
    </w:p>
    <w:p w14:paraId="591FABCC" w14:textId="77777777" w:rsidR="00C402E1" w:rsidRDefault="00C402E1" w:rsidP="00C402E1">
      <w:pPr>
        <w:pStyle w:val="ListParagraph"/>
        <w:numPr>
          <w:ilvl w:val="0"/>
          <w:numId w:val="12"/>
        </w:numPr>
        <w:rPr>
          <w:lang w:val="en-CA"/>
        </w:rPr>
      </w:pPr>
      <w:r>
        <w:rPr>
          <w:lang w:val="en-CA"/>
        </w:rPr>
        <w:t>Simplicity – group elements that combine form of a good figure</w:t>
      </w:r>
    </w:p>
    <w:p w14:paraId="2F0EA3C0" w14:textId="77777777" w:rsidR="00C402E1" w:rsidRDefault="00C402E1" w:rsidP="00C402E1">
      <w:pPr>
        <w:pStyle w:val="ListParagraph"/>
        <w:numPr>
          <w:ilvl w:val="0"/>
          <w:numId w:val="12"/>
        </w:numPr>
        <w:rPr>
          <w:lang w:val="en-CA"/>
        </w:rPr>
      </w:pPr>
      <w:r>
        <w:rPr>
          <w:lang w:val="en-CA"/>
        </w:rPr>
        <w:t>Continuity – reflects people tendency to follow what direction they’ve been led to</w:t>
      </w:r>
    </w:p>
    <w:p w14:paraId="5FACD324" w14:textId="77777777" w:rsidR="00C402E1" w:rsidRDefault="00C402E1" w:rsidP="00C402E1">
      <w:pPr>
        <w:rPr>
          <w:lang w:val="en-CA"/>
        </w:rPr>
      </w:pPr>
      <w:r>
        <w:rPr>
          <w:lang w:val="en-CA"/>
        </w:rPr>
        <w:t>Distal stimuli – stimuli that lie in the distance – world outside body – eyes touch images formed by patterns of light in retina</w:t>
      </w:r>
    </w:p>
    <w:p w14:paraId="042CF67B" w14:textId="77777777" w:rsidR="00C402E1" w:rsidRDefault="00C402E1" w:rsidP="00C402E1">
      <w:pPr>
        <w:rPr>
          <w:lang w:val="en-CA"/>
        </w:rPr>
      </w:pPr>
      <w:r>
        <w:rPr>
          <w:lang w:val="en-CA"/>
        </w:rPr>
        <w:t>Proximal stimuli – stimulus energies that impinge directly on sensory receptors – distance between objects perceived and stimulus energies that represent them</w:t>
      </w:r>
    </w:p>
    <w:p w14:paraId="4BF87D76" w14:textId="77777777" w:rsidR="00C402E1" w:rsidRDefault="00C402E1" w:rsidP="00C402E1">
      <w:pPr>
        <w:rPr>
          <w:lang w:val="en-CA"/>
        </w:rPr>
      </w:pPr>
      <w:r>
        <w:rPr>
          <w:lang w:val="en-CA"/>
        </w:rPr>
        <w:t>Perceptual hypothesis: inference about which distal stimuli is responsible for proximal stimuli sensed</w:t>
      </w:r>
    </w:p>
    <w:p w14:paraId="16F1FB3A" w14:textId="77777777" w:rsidR="00C402E1" w:rsidRDefault="00C402E1" w:rsidP="00C402E1">
      <w:pPr>
        <w:rPr>
          <w:lang w:val="en-CA"/>
        </w:rPr>
      </w:pPr>
      <w:r>
        <w:rPr>
          <w:lang w:val="en-CA"/>
        </w:rPr>
        <w:t>Depth perception involves interpretation of visual cues indicate how near or far objects are</w:t>
      </w:r>
    </w:p>
    <w:p w14:paraId="5C3F8E00" w14:textId="77777777" w:rsidR="00C402E1" w:rsidRDefault="00C402E1" w:rsidP="00C402E1">
      <w:pPr>
        <w:pStyle w:val="ListParagraph"/>
        <w:numPr>
          <w:ilvl w:val="0"/>
          <w:numId w:val="12"/>
        </w:numPr>
        <w:rPr>
          <w:lang w:val="en-CA"/>
        </w:rPr>
      </w:pPr>
      <w:r>
        <w:rPr>
          <w:lang w:val="en-CA"/>
        </w:rPr>
        <w:t>Eyes set apart, eyes have diff views of world</w:t>
      </w:r>
    </w:p>
    <w:p w14:paraId="0D377D1B" w14:textId="77777777" w:rsidR="00C402E1" w:rsidRDefault="00C402E1" w:rsidP="00C402E1">
      <w:pPr>
        <w:pStyle w:val="ListParagraph"/>
        <w:numPr>
          <w:ilvl w:val="0"/>
          <w:numId w:val="12"/>
        </w:numPr>
        <w:rPr>
          <w:lang w:val="en-CA"/>
        </w:rPr>
      </w:pPr>
      <w:r>
        <w:rPr>
          <w:lang w:val="en-CA"/>
        </w:rPr>
        <w:t>Binocular depth cues: clues about distance based on differing views of two eyes</w:t>
      </w:r>
    </w:p>
    <w:p w14:paraId="24C725E3" w14:textId="77777777" w:rsidR="00C402E1" w:rsidRDefault="00C402E1" w:rsidP="00C402E1">
      <w:pPr>
        <w:pStyle w:val="ListParagraph"/>
        <w:numPr>
          <w:ilvl w:val="0"/>
          <w:numId w:val="12"/>
        </w:numPr>
        <w:rPr>
          <w:lang w:val="en-CA"/>
        </w:rPr>
      </w:pPr>
      <w:r>
        <w:rPr>
          <w:lang w:val="en-CA"/>
        </w:rPr>
        <w:t xml:space="preserve">Retinal disparity: objects project images to slightly diff locations on right and left retinas, both see diff objects – close object gets, greater disparity between images seen </w:t>
      </w:r>
    </w:p>
    <w:p w14:paraId="07054E55" w14:textId="77777777" w:rsidR="00C402E1" w:rsidRDefault="00C402E1" w:rsidP="00C402E1">
      <w:pPr>
        <w:pStyle w:val="ListParagraph"/>
        <w:numPr>
          <w:ilvl w:val="0"/>
          <w:numId w:val="12"/>
        </w:numPr>
        <w:rPr>
          <w:lang w:val="en-CA"/>
        </w:rPr>
      </w:pPr>
      <w:r>
        <w:rPr>
          <w:lang w:val="en-CA"/>
        </w:rPr>
        <w:t>Convergence: sensing eyes converging toward each other as they focus on closer objects</w:t>
      </w:r>
    </w:p>
    <w:p w14:paraId="719AD6B0" w14:textId="77777777" w:rsidR="00C402E1" w:rsidRDefault="00C402E1" w:rsidP="00C402E1">
      <w:pPr>
        <w:pStyle w:val="ListParagraph"/>
        <w:numPr>
          <w:ilvl w:val="0"/>
          <w:numId w:val="12"/>
        </w:numPr>
        <w:rPr>
          <w:lang w:val="en-CA"/>
        </w:rPr>
      </w:pPr>
      <w:r>
        <w:rPr>
          <w:lang w:val="en-CA"/>
        </w:rPr>
        <w:t>Monocular depth are cue about distance based on image in either eye alone – result of active use in eye and viewing world</w:t>
      </w:r>
    </w:p>
    <w:p w14:paraId="5C2B0689" w14:textId="77777777" w:rsidR="00C402E1" w:rsidRDefault="00C402E1" w:rsidP="00C402E1">
      <w:pPr>
        <w:pStyle w:val="ListParagraph"/>
        <w:numPr>
          <w:ilvl w:val="0"/>
          <w:numId w:val="12"/>
        </w:numPr>
        <w:rPr>
          <w:lang w:val="en-CA"/>
        </w:rPr>
      </w:pPr>
      <w:r>
        <w:rPr>
          <w:lang w:val="en-CA"/>
        </w:rPr>
        <w:t>Motion parallax: images objects at different distances moving across retina at different rates</w:t>
      </w:r>
    </w:p>
    <w:p w14:paraId="79A6A57C" w14:textId="77777777" w:rsidR="00C402E1" w:rsidRDefault="00C402E1" w:rsidP="00C402E1">
      <w:pPr>
        <w:pStyle w:val="ListParagraph"/>
        <w:numPr>
          <w:ilvl w:val="0"/>
          <w:numId w:val="12"/>
        </w:numPr>
        <w:rPr>
          <w:lang w:val="en-CA"/>
        </w:rPr>
      </w:pPr>
      <w:r>
        <w:rPr>
          <w:lang w:val="en-CA"/>
        </w:rPr>
        <w:t>Pictorial depth cues: distance can be given in flat picture</w:t>
      </w:r>
    </w:p>
    <w:p w14:paraId="09277F96" w14:textId="77777777" w:rsidR="00C402E1" w:rsidRDefault="00C402E1" w:rsidP="00C402E1">
      <w:pPr>
        <w:pStyle w:val="ListParagraph"/>
        <w:numPr>
          <w:ilvl w:val="0"/>
          <w:numId w:val="12"/>
        </w:numPr>
        <w:rPr>
          <w:lang w:val="en-CA"/>
        </w:rPr>
      </w:pPr>
      <w:r>
        <w:rPr>
          <w:lang w:val="en-CA"/>
        </w:rPr>
        <w:t>Linear perspective – depth cue reflecting lines converging in distance</w:t>
      </w:r>
    </w:p>
    <w:p w14:paraId="4B564295" w14:textId="77777777" w:rsidR="00C402E1" w:rsidRDefault="00C402E1" w:rsidP="00C402E1">
      <w:pPr>
        <w:pStyle w:val="ListParagraph"/>
        <w:numPr>
          <w:ilvl w:val="0"/>
          <w:numId w:val="12"/>
        </w:numPr>
        <w:rPr>
          <w:lang w:val="en-CA"/>
        </w:rPr>
      </w:pPr>
      <w:r>
        <w:rPr>
          <w:lang w:val="en-CA"/>
        </w:rPr>
        <w:t>Texture gradients – can provide info about depth</w:t>
      </w:r>
    </w:p>
    <w:p w14:paraId="47452499" w14:textId="77777777" w:rsidR="00C402E1" w:rsidRDefault="00C402E1" w:rsidP="00C402E1">
      <w:pPr>
        <w:pStyle w:val="ListParagraph"/>
        <w:numPr>
          <w:ilvl w:val="0"/>
          <w:numId w:val="12"/>
        </w:numPr>
        <w:rPr>
          <w:lang w:val="en-CA"/>
        </w:rPr>
      </w:pPr>
      <w:r>
        <w:rPr>
          <w:lang w:val="en-CA"/>
        </w:rPr>
        <w:t>Interposition – object comes between you and another object and is closer</w:t>
      </w:r>
    </w:p>
    <w:p w14:paraId="4299CC96" w14:textId="77777777" w:rsidR="00C402E1" w:rsidRDefault="00C402E1" w:rsidP="00C402E1">
      <w:pPr>
        <w:pStyle w:val="ListParagraph"/>
        <w:numPr>
          <w:ilvl w:val="0"/>
          <w:numId w:val="12"/>
        </w:numPr>
        <w:rPr>
          <w:lang w:val="en-CA"/>
        </w:rPr>
      </w:pPr>
      <w:r>
        <w:rPr>
          <w:lang w:val="en-CA"/>
        </w:rPr>
        <w:t>Height in plane – distant objects appear higher in picture</w:t>
      </w:r>
    </w:p>
    <w:p w14:paraId="214A6984" w14:textId="77777777" w:rsidR="00C402E1" w:rsidRDefault="00C402E1" w:rsidP="00C402E1">
      <w:pPr>
        <w:pStyle w:val="ListParagraph"/>
        <w:numPr>
          <w:ilvl w:val="0"/>
          <w:numId w:val="12"/>
        </w:numPr>
        <w:rPr>
          <w:lang w:val="en-CA"/>
        </w:rPr>
      </w:pPr>
      <w:r>
        <w:rPr>
          <w:lang w:val="en-CA"/>
        </w:rPr>
        <w:t>Light and shadow – useful judgment for distance</w:t>
      </w:r>
    </w:p>
    <w:p w14:paraId="3EBEAA52" w14:textId="77777777" w:rsidR="00C402E1" w:rsidRDefault="00C402E1" w:rsidP="00C402E1">
      <w:pPr>
        <w:pStyle w:val="ListParagraph"/>
        <w:numPr>
          <w:ilvl w:val="0"/>
          <w:numId w:val="12"/>
        </w:numPr>
        <w:rPr>
          <w:lang w:val="en-CA"/>
        </w:rPr>
      </w:pPr>
      <w:r>
        <w:rPr>
          <w:lang w:val="en-CA"/>
        </w:rPr>
        <w:t>Relative size – closer appears larger</w:t>
      </w:r>
    </w:p>
    <w:p w14:paraId="3398DC90" w14:textId="77777777" w:rsidR="00C402E1" w:rsidRDefault="00C402E1" w:rsidP="00C402E1">
      <w:pPr>
        <w:rPr>
          <w:lang w:val="en-CA"/>
        </w:rPr>
      </w:pPr>
      <w:r>
        <w:rPr>
          <w:lang w:val="en-CA"/>
        </w:rPr>
        <w:t>Perceptual constancy – tendency to experience stable perception in face of continually changing sensory input</w:t>
      </w:r>
    </w:p>
    <w:p w14:paraId="0A5252D0" w14:textId="77777777" w:rsidR="00C402E1" w:rsidRDefault="00C402E1" w:rsidP="00C402E1">
      <w:pPr>
        <w:rPr>
          <w:lang w:val="en-CA"/>
        </w:rPr>
      </w:pPr>
    </w:p>
    <w:p w14:paraId="133FA884" w14:textId="77777777" w:rsidR="00C402E1" w:rsidRDefault="00C402E1" w:rsidP="00C402E1">
      <w:pPr>
        <w:rPr>
          <w:lang w:val="en-CA"/>
        </w:rPr>
      </w:pPr>
      <w:r>
        <w:rPr>
          <w:lang w:val="en-CA"/>
        </w:rPr>
        <w:t xml:space="preserve">Wavelengths of sound described in frequency – measures in cycles per second or hertz </w:t>
      </w:r>
    </w:p>
    <w:p w14:paraId="0C309737" w14:textId="77777777" w:rsidR="00C402E1" w:rsidRDefault="00C402E1" w:rsidP="00C402E1">
      <w:pPr>
        <w:pStyle w:val="ListParagraph"/>
        <w:numPr>
          <w:ilvl w:val="0"/>
          <w:numId w:val="12"/>
        </w:numPr>
        <w:rPr>
          <w:lang w:val="en-CA"/>
        </w:rPr>
      </w:pPr>
      <w:r>
        <w:rPr>
          <w:lang w:val="en-CA"/>
        </w:rPr>
        <w:t>Humans hear 20-20000 Hz</w:t>
      </w:r>
    </w:p>
    <w:p w14:paraId="3F25C27E" w14:textId="77777777" w:rsidR="00C402E1" w:rsidRDefault="00C402E1" w:rsidP="00C402E1">
      <w:pPr>
        <w:rPr>
          <w:lang w:val="en-CA"/>
        </w:rPr>
      </w:pPr>
      <w:r>
        <w:rPr>
          <w:lang w:val="en-CA"/>
        </w:rPr>
        <w:t>External vibrations of ear depend on vibrations of air molecules – middle ear depends on waves in a fluid</w:t>
      </w:r>
    </w:p>
    <w:p w14:paraId="26A32761" w14:textId="77777777" w:rsidR="00C402E1" w:rsidRDefault="00C402E1" w:rsidP="00C402E1">
      <w:pPr>
        <w:rPr>
          <w:lang w:val="en-CA"/>
        </w:rPr>
      </w:pPr>
      <w:r>
        <w:rPr>
          <w:lang w:val="en-CA"/>
        </w:rPr>
        <w:t xml:space="preserve">External ear – pinna – sound collecting cone </w:t>
      </w:r>
    </w:p>
    <w:p w14:paraId="5C2A7247" w14:textId="77777777" w:rsidR="00C402E1" w:rsidRDefault="00C402E1" w:rsidP="00C402E1">
      <w:pPr>
        <w:rPr>
          <w:lang w:val="en-CA"/>
        </w:rPr>
      </w:pPr>
      <w:r>
        <w:rPr>
          <w:lang w:val="en-CA"/>
        </w:rPr>
        <w:t>Middle ear – vibrations in eardrum transmitted inward by mechanical chain made up of three tiniest bones in your body – ossicles</w:t>
      </w:r>
    </w:p>
    <w:p w14:paraId="636EF6EA" w14:textId="77777777" w:rsidR="00C402E1" w:rsidRDefault="00C402E1" w:rsidP="00C402E1">
      <w:pPr>
        <w:pStyle w:val="ListParagraph"/>
        <w:numPr>
          <w:ilvl w:val="0"/>
          <w:numId w:val="12"/>
        </w:numPr>
        <w:rPr>
          <w:lang w:val="en-CA"/>
        </w:rPr>
      </w:pPr>
      <w:r>
        <w:rPr>
          <w:lang w:val="en-CA"/>
        </w:rPr>
        <w:t>Three stage lever system converts large movements with little force into small motions with greater force – amplify changes in air pressure</w:t>
      </w:r>
    </w:p>
    <w:p w14:paraId="33036924" w14:textId="77777777" w:rsidR="00C402E1" w:rsidRDefault="00C402E1" w:rsidP="00C402E1">
      <w:pPr>
        <w:rPr>
          <w:lang w:val="en-CA"/>
        </w:rPr>
      </w:pPr>
      <w:r>
        <w:rPr>
          <w:lang w:val="en-CA"/>
        </w:rPr>
        <w:t>Inner ear – cochlea – fluid filled coiled tunnel contains receptors for hearing – sound enter cochlea though oval window and vibrates to ossicles</w:t>
      </w:r>
    </w:p>
    <w:p w14:paraId="24E566C4" w14:textId="77777777" w:rsidR="00C402E1" w:rsidRDefault="00C402E1" w:rsidP="00C402E1">
      <w:pPr>
        <w:rPr>
          <w:lang w:val="en-CA"/>
        </w:rPr>
      </w:pPr>
      <w:r>
        <w:rPr>
          <w:lang w:val="en-CA"/>
        </w:rPr>
        <w:t>Basilar membrane: runs length of spiralled cochlea, holds auditory receptors</w:t>
      </w:r>
    </w:p>
    <w:p w14:paraId="0FA43B22" w14:textId="77777777" w:rsidR="00C402E1" w:rsidRDefault="00C402E1" w:rsidP="00C402E1">
      <w:pPr>
        <w:pStyle w:val="ListParagraph"/>
        <w:numPr>
          <w:ilvl w:val="0"/>
          <w:numId w:val="12"/>
        </w:numPr>
        <w:rPr>
          <w:lang w:val="en-CA"/>
        </w:rPr>
      </w:pPr>
      <w:r>
        <w:rPr>
          <w:lang w:val="en-CA"/>
        </w:rPr>
        <w:t>Hair cells</w:t>
      </w:r>
    </w:p>
    <w:p w14:paraId="2A7D373B" w14:textId="77777777" w:rsidR="00C402E1" w:rsidRDefault="00C402E1" w:rsidP="00C402E1">
      <w:pPr>
        <w:rPr>
          <w:lang w:val="en-CA"/>
        </w:rPr>
      </w:pPr>
    </w:p>
    <w:p w14:paraId="20BCAEE6" w14:textId="77777777" w:rsidR="00C402E1" w:rsidRDefault="00C402E1" w:rsidP="00C402E1">
      <w:pPr>
        <w:rPr>
          <w:lang w:val="en-CA"/>
        </w:rPr>
      </w:pPr>
      <w:r>
        <w:rPr>
          <w:lang w:val="en-CA"/>
        </w:rPr>
        <w:t>Hermann Helmholtz</w:t>
      </w:r>
    </w:p>
    <w:p w14:paraId="018E6694" w14:textId="77777777" w:rsidR="00C402E1" w:rsidRDefault="00C402E1" w:rsidP="00C402E1">
      <w:pPr>
        <w:rPr>
          <w:lang w:val="en-CA"/>
        </w:rPr>
      </w:pPr>
      <w:r>
        <w:rPr>
          <w:lang w:val="en-CA"/>
        </w:rPr>
        <w:t>- specific sound frequencies vibrate specific portions of basilar membrane, producing distinct pitches, just as plucking specific strings on harp produces sounds of varied pitch</w:t>
      </w:r>
    </w:p>
    <w:p w14:paraId="4F01F802" w14:textId="77777777" w:rsidR="00C402E1" w:rsidRDefault="00C402E1" w:rsidP="00C402E1">
      <w:pPr>
        <w:rPr>
          <w:lang w:val="en-CA"/>
        </w:rPr>
      </w:pPr>
      <w:r>
        <w:rPr>
          <w:lang w:val="en-CA"/>
        </w:rPr>
        <w:t>- place theory – perception of pitch corresponds to vibration of diff portions or places along basilar membrane</w:t>
      </w:r>
    </w:p>
    <w:p w14:paraId="19944011" w14:textId="77777777" w:rsidR="00C402E1" w:rsidRDefault="00C402E1" w:rsidP="00C402E1">
      <w:pPr>
        <w:rPr>
          <w:lang w:val="en-CA"/>
        </w:rPr>
      </w:pPr>
      <w:r>
        <w:rPr>
          <w:lang w:val="en-CA"/>
        </w:rPr>
        <w:t xml:space="preserve">- assumes hair cells at various locations respond independently </w:t>
      </w:r>
    </w:p>
    <w:p w14:paraId="676A9B39" w14:textId="77777777" w:rsidR="00C402E1" w:rsidRDefault="00C402E1" w:rsidP="00C402E1">
      <w:pPr>
        <w:rPr>
          <w:lang w:val="en-CA"/>
        </w:rPr>
      </w:pPr>
      <w:r>
        <w:rPr>
          <w:lang w:val="en-CA"/>
        </w:rPr>
        <w:t>- hair cells along membrane are not independent</w:t>
      </w:r>
    </w:p>
    <w:p w14:paraId="7FD1CBBF" w14:textId="77777777" w:rsidR="00C402E1" w:rsidRDefault="00C402E1" w:rsidP="00C402E1">
      <w:pPr>
        <w:rPr>
          <w:lang w:val="en-CA"/>
        </w:rPr>
      </w:pPr>
    </w:p>
    <w:p w14:paraId="2E8249C3" w14:textId="77777777" w:rsidR="00C402E1" w:rsidRDefault="00C402E1" w:rsidP="00C402E1">
      <w:pPr>
        <w:rPr>
          <w:lang w:val="en-CA"/>
        </w:rPr>
      </w:pPr>
      <w:r>
        <w:rPr>
          <w:lang w:val="en-CA"/>
        </w:rPr>
        <w:t>Rutherford – frequency theory</w:t>
      </w:r>
    </w:p>
    <w:p w14:paraId="57547C8E" w14:textId="77777777" w:rsidR="00C402E1" w:rsidRDefault="00C402E1" w:rsidP="00C402E1">
      <w:pPr>
        <w:pStyle w:val="ListParagraph"/>
        <w:numPr>
          <w:ilvl w:val="0"/>
          <w:numId w:val="12"/>
        </w:numPr>
        <w:rPr>
          <w:lang w:val="en-CA"/>
        </w:rPr>
      </w:pPr>
      <w:r>
        <w:rPr>
          <w:lang w:val="en-CA"/>
        </w:rPr>
        <w:t>Perception of pitch corresponds to rate, frequency, where entire basilar membrane vibrates</w:t>
      </w:r>
    </w:p>
    <w:p w14:paraId="5F3B2EB2" w14:textId="77777777" w:rsidR="00C402E1" w:rsidRDefault="00C402E1" w:rsidP="00C402E1">
      <w:pPr>
        <w:rPr>
          <w:lang w:val="en-CA"/>
        </w:rPr>
      </w:pPr>
      <w:r>
        <w:rPr>
          <w:lang w:val="en-CA"/>
        </w:rPr>
        <w:t>Low freq – translated into pitch through freq coding</w:t>
      </w:r>
    </w:p>
    <w:p w14:paraId="7C7B5E11" w14:textId="77777777" w:rsidR="00C402E1" w:rsidRDefault="00C402E1" w:rsidP="00C402E1">
      <w:pPr>
        <w:rPr>
          <w:lang w:val="en-CA"/>
        </w:rPr>
      </w:pPr>
      <w:r>
        <w:rPr>
          <w:lang w:val="en-CA"/>
        </w:rPr>
        <w:t>High freq – pure tones appear to rely on place coding</w:t>
      </w:r>
    </w:p>
    <w:p w14:paraId="23D4B899" w14:textId="77777777" w:rsidR="00C402E1" w:rsidRDefault="00C402E1" w:rsidP="00C402E1">
      <w:pPr>
        <w:rPr>
          <w:lang w:val="en-CA"/>
        </w:rPr>
      </w:pPr>
      <w:r>
        <w:rPr>
          <w:lang w:val="en-CA"/>
        </w:rPr>
        <w:t>Complex tones – depens on complex combos of freq and place coding</w:t>
      </w:r>
    </w:p>
    <w:p w14:paraId="32BA9A54" w14:textId="77777777" w:rsidR="00C402E1" w:rsidRDefault="00C402E1" w:rsidP="00C402E1">
      <w:pPr>
        <w:rPr>
          <w:lang w:val="en-CA"/>
        </w:rPr>
      </w:pPr>
    </w:p>
    <w:p w14:paraId="3BBF4CB3" w14:textId="77777777" w:rsidR="00C402E1" w:rsidRDefault="00C402E1" w:rsidP="00C402E1">
      <w:pPr>
        <w:rPr>
          <w:lang w:val="en-CA"/>
        </w:rPr>
      </w:pPr>
      <w:r>
        <w:rPr>
          <w:lang w:val="en-CA"/>
        </w:rPr>
        <w:t>Gustatory system – sense for taste – olfactory: smell</w:t>
      </w:r>
    </w:p>
    <w:p w14:paraId="34EE541B" w14:textId="77777777" w:rsidR="00C402E1" w:rsidRDefault="00C402E1" w:rsidP="00C402E1">
      <w:pPr>
        <w:pStyle w:val="ListParagraph"/>
        <w:numPr>
          <w:ilvl w:val="0"/>
          <w:numId w:val="12"/>
        </w:numPr>
        <w:rPr>
          <w:lang w:val="en-CA"/>
        </w:rPr>
      </w:pPr>
      <w:r>
        <w:rPr>
          <w:lang w:val="en-CA"/>
        </w:rPr>
        <w:t>Receptors are clustors of taste cells found in taste buds that line around tiny bumps on tongue – absorb chemicals in saliva, trigger neural impulses routed to thalamus to cortex</w:t>
      </w:r>
    </w:p>
    <w:p w14:paraId="361D6AEC" w14:textId="77777777" w:rsidR="00C402E1" w:rsidRDefault="00C402E1" w:rsidP="00C402E1">
      <w:pPr>
        <w:pStyle w:val="ListParagraph"/>
        <w:numPr>
          <w:ilvl w:val="0"/>
          <w:numId w:val="12"/>
        </w:numPr>
        <w:rPr>
          <w:lang w:val="en-CA"/>
        </w:rPr>
      </w:pPr>
      <w:r>
        <w:rPr>
          <w:lang w:val="en-CA"/>
        </w:rPr>
        <w:t>Perceptions of taste quality depend on complex patterns or neural activity initiated by taste receptors – taste signals routed to thalamus onto insular cortex in frontal lobe, initial cortical processing takes place</w:t>
      </w:r>
    </w:p>
    <w:p w14:paraId="219BB4C8" w14:textId="77777777" w:rsidR="00C402E1" w:rsidRDefault="00C402E1" w:rsidP="00C402E1">
      <w:pPr>
        <w:rPr>
          <w:lang w:val="en-CA"/>
        </w:rPr>
      </w:pPr>
      <w:r>
        <w:rPr>
          <w:lang w:val="en-CA"/>
        </w:rPr>
        <w:t>Olfactory cilia – hair structures in upper nasal</w:t>
      </w:r>
    </w:p>
    <w:p w14:paraId="6D731659" w14:textId="77777777" w:rsidR="00C402E1" w:rsidRDefault="00C402E1" w:rsidP="00C402E1">
      <w:pPr>
        <w:rPr>
          <w:lang w:val="en-CA"/>
        </w:rPr>
      </w:pPr>
      <w:r>
        <w:rPr>
          <w:lang w:val="en-CA"/>
        </w:rPr>
        <w:t>- axons that synapse with cells in the olfactory bulb and then routed directly to various areas in cortex</w:t>
      </w:r>
    </w:p>
    <w:p w14:paraId="732D4F49" w14:textId="77777777" w:rsidR="00C402E1" w:rsidRDefault="00C402E1" w:rsidP="00C402E1">
      <w:pPr>
        <w:rPr>
          <w:lang w:val="en-CA"/>
        </w:rPr>
      </w:pPr>
      <w:r>
        <w:rPr>
          <w:lang w:val="en-CA"/>
        </w:rPr>
        <w:t>smell is the only sensory system in which incoming information is not routed through thalamus before projected to cortex</w:t>
      </w:r>
    </w:p>
    <w:p w14:paraId="2C47A692" w14:textId="77777777" w:rsidR="00C402E1" w:rsidRDefault="00C402E1" w:rsidP="00C402E1">
      <w:pPr>
        <w:pStyle w:val="ListParagraph"/>
        <w:numPr>
          <w:ilvl w:val="0"/>
          <w:numId w:val="12"/>
        </w:numPr>
        <w:rPr>
          <w:lang w:val="en-CA"/>
        </w:rPr>
      </w:pPr>
      <w:r>
        <w:rPr>
          <w:lang w:val="en-CA"/>
        </w:rPr>
        <w:t>Has ability to detect only limited odours</w:t>
      </w:r>
    </w:p>
    <w:p w14:paraId="53CDFD0A" w14:textId="77777777" w:rsidR="00C402E1" w:rsidRDefault="00C402E1" w:rsidP="00C402E1">
      <w:pPr>
        <w:pStyle w:val="ListParagraph"/>
        <w:numPr>
          <w:ilvl w:val="0"/>
          <w:numId w:val="12"/>
        </w:numPr>
        <w:rPr>
          <w:lang w:val="en-CA"/>
        </w:rPr>
      </w:pPr>
      <w:r>
        <w:rPr>
          <w:lang w:val="en-CA"/>
        </w:rPr>
        <w:t>350 olfactory receptors – specific odours trigger responses in diff combos of receptors</w:t>
      </w:r>
    </w:p>
    <w:p w14:paraId="207145D9" w14:textId="77777777" w:rsidR="00C402E1" w:rsidRDefault="00C402E1" w:rsidP="00C402E1">
      <w:pPr>
        <w:rPr>
          <w:lang w:val="en-CA"/>
        </w:rPr>
      </w:pPr>
      <w:r>
        <w:rPr>
          <w:lang w:val="en-CA"/>
        </w:rPr>
        <w:t>physical stimuli for touch are mechanical, thermal and chemical energy that impinge on skin</w:t>
      </w:r>
    </w:p>
    <w:p w14:paraId="349147CF" w14:textId="77777777" w:rsidR="00C402E1" w:rsidRDefault="00C402E1" w:rsidP="00C402E1">
      <w:pPr>
        <w:rPr>
          <w:lang w:val="en-CA"/>
        </w:rPr>
      </w:pPr>
    </w:p>
    <w:p w14:paraId="447CAFF5" w14:textId="77777777" w:rsidR="00C402E1" w:rsidRDefault="00C402E1" w:rsidP="00C402E1">
      <w:pPr>
        <w:pStyle w:val="ListParagraph"/>
        <w:numPr>
          <w:ilvl w:val="0"/>
          <w:numId w:val="12"/>
        </w:numPr>
        <w:rPr>
          <w:lang w:val="en-CA"/>
        </w:rPr>
      </w:pPr>
      <w:r>
        <w:rPr>
          <w:lang w:val="en-CA"/>
        </w:rPr>
        <w:t xml:space="preserve">stimuli can produce perceptions of tactile simulation </w:t>
      </w:r>
    </w:p>
    <w:p w14:paraId="7E772916" w14:textId="77777777" w:rsidR="00C402E1" w:rsidRDefault="00C402E1" w:rsidP="00C402E1">
      <w:pPr>
        <w:rPr>
          <w:lang w:val="en-CA"/>
        </w:rPr>
      </w:pPr>
    </w:p>
    <w:p w14:paraId="3C701E17" w14:textId="77777777" w:rsidR="00C402E1" w:rsidRDefault="00C402E1" w:rsidP="00C402E1">
      <w:pPr>
        <w:rPr>
          <w:lang w:val="en-CA"/>
        </w:rPr>
      </w:pPr>
      <w:r>
        <w:rPr>
          <w:lang w:val="en-CA"/>
        </w:rPr>
        <w:t>Skin patches are the functional equivalent to receptive fields in vision – stimuli falling in centre produce opposite effect of stimuli falling in area</w:t>
      </w:r>
    </w:p>
    <w:p w14:paraId="343F1DD1" w14:textId="77777777" w:rsidR="00C402E1" w:rsidRDefault="00C402E1" w:rsidP="00C402E1">
      <w:pPr>
        <w:pStyle w:val="ListParagraph"/>
        <w:numPr>
          <w:ilvl w:val="0"/>
          <w:numId w:val="12"/>
        </w:numPr>
        <w:rPr>
          <w:lang w:val="en-CA"/>
        </w:rPr>
      </w:pPr>
      <w:r>
        <w:rPr>
          <w:lang w:val="en-CA"/>
        </w:rPr>
        <w:t>if stimulus applied continuously to specific spot, perception of pressure gradually fades</w:t>
      </w:r>
    </w:p>
    <w:p w14:paraId="74679D02" w14:textId="77777777" w:rsidR="00C402E1" w:rsidRDefault="00C402E1" w:rsidP="00C402E1">
      <w:pPr>
        <w:rPr>
          <w:lang w:val="en-CA"/>
        </w:rPr>
      </w:pPr>
    </w:p>
    <w:p w14:paraId="45FF5DDF" w14:textId="77777777" w:rsidR="00C402E1" w:rsidRDefault="00C402E1" w:rsidP="00C402E1">
      <w:pPr>
        <w:rPr>
          <w:lang w:val="en-CA"/>
        </w:rPr>
      </w:pPr>
      <w:r>
        <w:rPr>
          <w:lang w:val="en-CA"/>
        </w:rPr>
        <w:t>nerve fibres carry info about tactile stimulation are routed through spinal cord to brainstem</w:t>
      </w:r>
    </w:p>
    <w:p w14:paraId="70C10F7F" w14:textId="77777777" w:rsidR="00C402E1" w:rsidRDefault="00C402E1" w:rsidP="00C402E1">
      <w:pPr>
        <w:rPr>
          <w:lang w:val="en-CA"/>
        </w:rPr>
      </w:pPr>
      <w:r>
        <w:rPr>
          <w:lang w:val="en-CA"/>
        </w:rPr>
        <w:t>- tactile pathway projects through thalamus onto somatosensory cortex in brains parietal lobe</w:t>
      </w:r>
    </w:p>
    <w:p w14:paraId="397C7306" w14:textId="77777777" w:rsidR="00C402E1" w:rsidRDefault="00C402E1" w:rsidP="00C402E1">
      <w:pPr>
        <w:rPr>
          <w:lang w:val="en-CA"/>
        </w:rPr>
      </w:pPr>
      <w:r>
        <w:rPr>
          <w:lang w:val="en-CA"/>
        </w:rPr>
        <w:t>- feature detectors in vision respond to touch, movement across skin in particular direction</w:t>
      </w:r>
    </w:p>
    <w:p w14:paraId="765578A1" w14:textId="77777777" w:rsidR="00C402E1" w:rsidRDefault="00C402E1" w:rsidP="00C402E1">
      <w:pPr>
        <w:rPr>
          <w:lang w:val="en-CA"/>
        </w:rPr>
      </w:pPr>
    </w:p>
    <w:p w14:paraId="4801B552" w14:textId="77777777" w:rsidR="00C402E1" w:rsidRDefault="00C402E1" w:rsidP="00C402E1">
      <w:pPr>
        <w:rPr>
          <w:lang w:val="en-CA"/>
        </w:rPr>
      </w:pPr>
      <w:r>
        <w:rPr>
          <w:lang w:val="en-CA"/>
        </w:rPr>
        <w:t>Pain</w:t>
      </w:r>
    </w:p>
    <w:p w14:paraId="0495D5F2" w14:textId="77777777" w:rsidR="00C402E1" w:rsidRDefault="00C402E1" w:rsidP="00C402E1">
      <w:pPr>
        <w:pStyle w:val="ListParagraph"/>
        <w:numPr>
          <w:ilvl w:val="0"/>
          <w:numId w:val="12"/>
        </w:numPr>
        <w:rPr>
          <w:lang w:val="en-CA"/>
        </w:rPr>
      </w:pPr>
      <w:r>
        <w:rPr>
          <w:lang w:val="en-CA"/>
        </w:rPr>
        <w:t>transmitted through two diff pathways</w:t>
      </w:r>
    </w:p>
    <w:p w14:paraId="033D5F83" w14:textId="77777777" w:rsidR="00C402E1" w:rsidRDefault="00C402E1" w:rsidP="00C402E1">
      <w:pPr>
        <w:pStyle w:val="ListParagraph"/>
        <w:numPr>
          <w:ilvl w:val="0"/>
          <w:numId w:val="12"/>
        </w:numPr>
        <w:rPr>
          <w:lang w:val="en-CA"/>
        </w:rPr>
      </w:pPr>
      <w:r>
        <w:rPr>
          <w:lang w:val="en-CA"/>
        </w:rPr>
        <w:t>fast pathway – register localized pain and relays for a second</w:t>
      </w:r>
    </w:p>
    <w:p w14:paraId="6485D9B6" w14:textId="77777777" w:rsidR="00C402E1" w:rsidRDefault="00C402E1" w:rsidP="00C402E1">
      <w:pPr>
        <w:pStyle w:val="ListParagraph"/>
        <w:numPr>
          <w:ilvl w:val="0"/>
          <w:numId w:val="12"/>
        </w:numPr>
        <w:rPr>
          <w:lang w:val="en-CA"/>
        </w:rPr>
      </w:pPr>
      <w:r>
        <w:rPr>
          <w:lang w:val="en-CA"/>
        </w:rPr>
        <w:t>hits you with sharp pain when you get a cut</w:t>
      </w:r>
    </w:p>
    <w:p w14:paraId="7DFE1300" w14:textId="77777777" w:rsidR="00C402E1" w:rsidRDefault="00C402E1" w:rsidP="00C402E1">
      <w:pPr>
        <w:pStyle w:val="ListParagraph"/>
        <w:numPr>
          <w:ilvl w:val="0"/>
          <w:numId w:val="12"/>
        </w:numPr>
        <w:rPr>
          <w:lang w:val="en-CA"/>
        </w:rPr>
      </w:pPr>
      <w:r>
        <w:rPr>
          <w:lang w:val="en-CA"/>
        </w:rPr>
        <w:t>slow pathway – lags behind fast – conveys less localized, long lasting</w:t>
      </w:r>
    </w:p>
    <w:p w14:paraId="172BEFD2" w14:textId="77777777" w:rsidR="00C402E1" w:rsidRDefault="00C402E1" w:rsidP="00C402E1">
      <w:pPr>
        <w:pStyle w:val="ListParagraph"/>
        <w:numPr>
          <w:ilvl w:val="0"/>
          <w:numId w:val="12"/>
        </w:numPr>
        <w:rPr>
          <w:lang w:val="en-CA"/>
        </w:rPr>
      </w:pPr>
      <w:r>
        <w:rPr>
          <w:lang w:val="en-CA"/>
        </w:rPr>
        <w:t>slow pathway depends on thin C fibres, called A-delta fibres</w:t>
      </w:r>
    </w:p>
    <w:p w14:paraId="0B9C18D8" w14:textId="77777777" w:rsidR="00C402E1" w:rsidRDefault="00C402E1" w:rsidP="00C402E1">
      <w:pPr>
        <w:pStyle w:val="ListParagraph"/>
        <w:numPr>
          <w:ilvl w:val="0"/>
          <w:numId w:val="12"/>
        </w:numPr>
        <w:rPr>
          <w:lang w:val="en-CA"/>
        </w:rPr>
      </w:pPr>
      <w:r>
        <w:rPr>
          <w:lang w:val="en-CA"/>
        </w:rPr>
        <w:t>may be sent to many areas in cortex</w:t>
      </w:r>
    </w:p>
    <w:p w14:paraId="7E71C9DE" w14:textId="77777777" w:rsidR="00C402E1" w:rsidRDefault="00C402E1" w:rsidP="00C402E1">
      <w:pPr>
        <w:rPr>
          <w:lang w:val="en-CA"/>
        </w:rPr>
      </w:pPr>
    </w:p>
    <w:p w14:paraId="6E5A3AB6" w14:textId="77777777" w:rsidR="00C402E1" w:rsidRDefault="00C402E1" w:rsidP="00C402E1">
      <w:pPr>
        <w:rPr>
          <w:lang w:val="en-CA"/>
        </w:rPr>
      </w:pPr>
      <w:r>
        <w:rPr>
          <w:lang w:val="en-CA"/>
        </w:rPr>
        <w:t>Ronald melzack</w:t>
      </w:r>
    </w:p>
    <w:p w14:paraId="168B5C12" w14:textId="77777777" w:rsidR="00C402E1" w:rsidRDefault="00C402E1" w:rsidP="00C402E1">
      <w:pPr>
        <w:pStyle w:val="ListParagraph"/>
        <w:numPr>
          <w:ilvl w:val="0"/>
          <w:numId w:val="12"/>
        </w:numPr>
        <w:rPr>
          <w:lang w:val="en-CA"/>
        </w:rPr>
      </w:pPr>
      <w:r>
        <w:rPr>
          <w:lang w:val="en-CA"/>
        </w:rPr>
        <w:t>gate-control theory incoming pain sensations must pass through gate in spinal cord that can be closed, blocking ascending pain signals</w:t>
      </w:r>
    </w:p>
    <w:p w14:paraId="7B57CD11" w14:textId="77777777" w:rsidR="00C402E1" w:rsidRDefault="00C402E1" w:rsidP="00C402E1">
      <w:pPr>
        <w:pStyle w:val="ListParagraph"/>
        <w:numPr>
          <w:ilvl w:val="0"/>
          <w:numId w:val="12"/>
        </w:numPr>
        <w:rPr>
          <w:lang w:val="en-CA"/>
        </w:rPr>
      </w:pPr>
      <w:r>
        <w:rPr>
          <w:lang w:val="en-CA"/>
        </w:rPr>
        <w:t>imaginary gate can be closed by signals from peripheral receptors or brain signals</w:t>
      </w:r>
    </w:p>
    <w:p w14:paraId="7262FDA8" w14:textId="77777777" w:rsidR="00C402E1" w:rsidRDefault="00C402E1" w:rsidP="00C402E1">
      <w:pPr>
        <w:pStyle w:val="ListParagraph"/>
        <w:numPr>
          <w:ilvl w:val="0"/>
          <w:numId w:val="12"/>
        </w:numPr>
        <w:rPr>
          <w:lang w:val="en-CA"/>
        </w:rPr>
      </w:pPr>
      <w:r>
        <w:rPr>
          <w:lang w:val="en-CA"/>
        </w:rPr>
        <w:t>latter mechanism explains how attention and expectations shut off pain signals</w:t>
      </w:r>
    </w:p>
    <w:p w14:paraId="5AAA193B" w14:textId="77777777" w:rsidR="00C402E1" w:rsidRDefault="00C402E1" w:rsidP="00C402E1">
      <w:pPr>
        <w:pStyle w:val="ListParagraph"/>
        <w:numPr>
          <w:ilvl w:val="0"/>
          <w:numId w:val="12"/>
        </w:numPr>
        <w:rPr>
          <w:lang w:val="en-CA"/>
        </w:rPr>
      </w:pPr>
      <w:r>
        <w:rPr>
          <w:lang w:val="en-CA"/>
        </w:rPr>
        <w:t>neural mechanisms responsible for pain perception blocking</w:t>
      </w:r>
    </w:p>
    <w:p w14:paraId="4A96C85F" w14:textId="77777777" w:rsidR="00C402E1" w:rsidRDefault="00C402E1" w:rsidP="00C402E1">
      <w:pPr>
        <w:rPr>
          <w:lang w:val="en-CA"/>
        </w:rPr>
      </w:pPr>
      <w:r>
        <w:rPr>
          <w:lang w:val="en-CA"/>
        </w:rPr>
        <w:t>identification of descending neural pathways mediates suppression of brain – originates area of midbrain called periaqueductal gray – neural activity initiated by endorphins on pag neurons, trigger impulses sent down neural circuits mostly release serotonin</w:t>
      </w:r>
    </w:p>
    <w:p w14:paraId="1591B97C" w14:textId="77777777" w:rsidR="00C402E1" w:rsidRDefault="00C402E1" w:rsidP="00C402E1">
      <w:pPr>
        <w:pStyle w:val="ListParagraph"/>
        <w:numPr>
          <w:ilvl w:val="0"/>
          <w:numId w:val="12"/>
        </w:numPr>
        <w:rPr>
          <w:lang w:val="en-CA"/>
        </w:rPr>
      </w:pPr>
      <w:r>
        <w:rPr>
          <w:lang w:val="en-CA"/>
        </w:rPr>
        <w:t>glial cells contribute to modulation of pain</w:t>
      </w:r>
    </w:p>
    <w:p w14:paraId="12857CC7" w14:textId="77777777" w:rsidR="00C402E1" w:rsidRDefault="00C402E1" w:rsidP="00C402E1">
      <w:pPr>
        <w:pStyle w:val="ListParagraph"/>
        <w:numPr>
          <w:ilvl w:val="0"/>
          <w:numId w:val="12"/>
        </w:numPr>
        <w:rPr>
          <w:lang w:val="en-CA"/>
        </w:rPr>
      </w:pPr>
      <w:r>
        <w:rPr>
          <w:lang w:val="en-CA"/>
        </w:rPr>
        <w:t>signal transmission in nervous system</w:t>
      </w:r>
    </w:p>
    <w:p w14:paraId="261090A6" w14:textId="77777777" w:rsidR="00C402E1" w:rsidRDefault="00C402E1" w:rsidP="00C402E1">
      <w:pPr>
        <w:rPr>
          <w:lang w:val="en-CA"/>
        </w:rPr>
      </w:pPr>
      <w:r>
        <w:rPr>
          <w:lang w:val="en-CA"/>
        </w:rPr>
        <w:t>Vestibular system – gravity and keeps informed of bodys space location</w:t>
      </w:r>
    </w:p>
    <w:p w14:paraId="6489E62D" w14:textId="77777777" w:rsidR="00C402E1" w:rsidRDefault="00C402E1" w:rsidP="00C402E1">
      <w:pPr>
        <w:pStyle w:val="ListParagraph"/>
        <w:numPr>
          <w:ilvl w:val="0"/>
          <w:numId w:val="12"/>
        </w:numPr>
        <w:rPr>
          <w:lang w:val="en-CA"/>
        </w:rPr>
      </w:pPr>
      <w:r>
        <w:rPr>
          <w:lang w:val="en-CA"/>
        </w:rPr>
        <w:t>balance, compensation for changes in body position</w:t>
      </w:r>
    </w:p>
    <w:p w14:paraId="19503D31" w14:textId="77777777" w:rsidR="00C402E1" w:rsidRDefault="00C402E1" w:rsidP="00C402E1">
      <w:pPr>
        <w:pStyle w:val="ListParagraph"/>
        <w:numPr>
          <w:ilvl w:val="0"/>
          <w:numId w:val="12"/>
        </w:numPr>
        <w:rPr>
          <w:lang w:val="en-CA"/>
        </w:rPr>
      </w:pPr>
      <w:r>
        <w:rPr>
          <w:lang w:val="en-CA"/>
        </w:rPr>
        <w:t>semicircular canals make up most of the system</w:t>
      </w:r>
    </w:p>
    <w:p w14:paraId="36484968" w14:textId="77777777" w:rsidR="00C402E1" w:rsidRDefault="00C402E1" w:rsidP="00C402E1">
      <w:pPr>
        <w:pStyle w:val="ListParagraph"/>
        <w:numPr>
          <w:ilvl w:val="0"/>
          <w:numId w:val="12"/>
        </w:numPr>
        <w:rPr>
          <w:lang w:val="en-CA"/>
        </w:rPr>
      </w:pPr>
      <w:r>
        <w:rPr>
          <w:lang w:val="en-CA"/>
        </w:rPr>
        <w:t>sensory intergration – norm in perceptual experience</w:t>
      </w:r>
    </w:p>
    <w:p w14:paraId="0E34F500" w14:textId="77777777" w:rsidR="00C402E1" w:rsidRDefault="00C402E1" w:rsidP="00C402E1">
      <w:pPr>
        <w:rPr>
          <w:lang w:val="en-CA"/>
        </w:rPr>
      </w:pPr>
      <w:r>
        <w:rPr>
          <w:lang w:val="en-CA"/>
        </w:rPr>
        <w:t>door in face – makes larfe request that is likely to be turned down as a way to increase chance that people will agree to smaller request</w:t>
      </w:r>
    </w:p>
    <w:p w14:paraId="20A7A8CA" w14:textId="77777777" w:rsidR="00C402E1" w:rsidRPr="00EC3F7E" w:rsidRDefault="00C402E1" w:rsidP="00C402E1">
      <w:pPr>
        <w:rPr>
          <w:lang w:val="en-CA"/>
        </w:rPr>
      </w:pPr>
      <w:r>
        <w:rPr>
          <w:lang w:val="en-CA"/>
        </w:rPr>
        <w:t>comparitors are people, other standards used as baseline for comparison for judnements</w:t>
      </w:r>
    </w:p>
    <w:p w14:paraId="450C4F84" w14:textId="5B03122A" w:rsidR="00C402E1" w:rsidRDefault="00C402E1">
      <w:r>
        <w:br w:type="page"/>
      </w:r>
    </w:p>
    <w:p w14:paraId="46B397E3" w14:textId="5AB54DB7" w:rsidR="00C402E1" w:rsidRDefault="00C402E1" w:rsidP="00C402E1">
      <w:pPr>
        <w:rPr>
          <w:lang w:val="en-CA"/>
        </w:rPr>
      </w:pPr>
      <w:r>
        <w:rPr>
          <w:lang w:val="en-CA"/>
        </w:rPr>
        <w:t>Consciousness</w:t>
      </w:r>
      <w:r>
        <w:rPr>
          <w:lang w:val="en-CA"/>
        </w:rPr>
        <w:t xml:space="preserve"> – Chap 5</w:t>
      </w:r>
    </w:p>
    <w:p w14:paraId="72D6B9E7" w14:textId="77777777" w:rsidR="00C402E1" w:rsidRDefault="00C402E1" w:rsidP="00C402E1">
      <w:pPr>
        <w:rPr>
          <w:lang w:val="en-CA"/>
        </w:rPr>
      </w:pPr>
    </w:p>
    <w:p w14:paraId="32A6B5F9" w14:textId="77777777" w:rsidR="00C402E1" w:rsidRDefault="00C402E1" w:rsidP="00C402E1">
      <w:pPr>
        <w:rPr>
          <w:lang w:val="en-CA"/>
        </w:rPr>
      </w:pPr>
      <w:r>
        <w:rPr>
          <w:lang w:val="en-CA"/>
        </w:rPr>
        <w:t>Definition: Awareness of</w:t>
      </w:r>
    </w:p>
    <w:p w14:paraId="409FF064" w14:textId="77777777" w:rsidR="00C402E1" w:rsidRDefault="00C402E1" w:rsidP="00C402E1">
      <w:pPr>
        <w:pStyle w:val="ListParagraph"/>
        <w:numPr>
          <w:ilvl w:val="0"/>
          <w:numId w:val="14"/>
        </w:numPr>
        <w:rPr>
          <w:lang w:val="en-CA"/>
        </w:rPr>
      </w:pPr>
      <w:r>
        <w:rPr>
          <w:lang w:val="en-CA"/>
        </w:rPr>
        <w:t>External events</w:t>
      </w:r>
    </w:p>
    <w:p w14:paraId="52D60B7C" w14:textId="77777777" w:rsidR="00C402E1" w:rsidRDefault="00C402E1" w:rsidP="00C402E1">
      <w:pPr>
        <w:pStyle w:val="ListParagraph"/>
        <w:numPr>
          <w:ilvl w:val="0"/>
          <w:numId w:val="14"/>
        </w:numPr>
        <w:rPr>
          <w:lang w:val="en-CA"/>
        </w:rPr>
      </w:pPr>
      <w:r>
        <w:rPr>
          <w:lang w:val="en-CA"/>
        </w:rPr>
        <w:t>Internal events – stomach grumbling - hunger</w:t>
      </w:r>
    </w:p>
    <w:p w14:paraId="7883881C" w14:textId="77777777" w:rsidR="00C402E1" w:rsidRDefault="00C402E1" w:rsidP="00C402E1">
      <w:pPr>
        <w:pStyle w:val="ListParagraph"/>
        <w:numPr>
          <w:ilvl w:val="0"/>
          <w:numId w:val="14"/>
        </w:numPr>
        <w:rPr>
          <w:lang w:val="en-CA"/>
        </w:rPr>
      </w:pPr>
      <w:r>
        <w:rPr>
          <w:lang w:val="en-CA"/>
        </w:rPr>
        <w:t>Awareness of yourself – awake, feeling pumped, excitement</w:t>
      </w:r>
    </w:p>
    <w:p w14:paraId="690981DF" w14:textId="77777777" w:rsidR="00C402E1" w:rsidRDefault="00C402E1" w:rsidP="00C402E1">
      <w:pPr>
        <w:pStyle w:val="ListParagraph"/>
        <w:numPr>
          <w:ilvl w:val="0"/>
          <w:numId w:val="14"/>
        </w:numPr>
        <w:rPr>
          <w:lang w:val="en-CA"/>
        </w:rPr>
      </w:pPr>
      <w:r>
        <w:rPr>
          <w:lang w:val="en-CA"/>
        </w:rPr>
        <w:t>Awareness of thoughts about events - weather, reflection on thoughts about weather</w:t>
      </w:r>
    </w:p>
    <w:p w14:paraId="2CC830D7" w14:textId="77777777" w:rsidR="00C402E1" w:rsidRDefault="00C402E1" w:rsidP="00C402E1">
      <w:pPr>
        <w:pStyle w:val="ListParagraph"/>
        <w:rPr>
          <w:lang w:val="en-CA"/>
        </w:rPr>
      </w:pPr>
      <w:r>
        <w:rPr>
          <w:lang w:val="en-CA"/>
        </w:rPr>
        <w:t>Our consciousness continuously changes due to time of day, sleep, meditation, hypnosis, attention, drugs</w:t>
      </w:r>
    </w:p>
    <w:p w14:paraId="17066001" w14:textId="77777777" w:rsidR="00C402E1" w:rsidRDefault="00C402E1" w:rsidP="00C402E1">
      <w:pPr>
        <w:pStyle w:val="ListParagraph"/>
        <w:rPr>
          <w:lang w:val="en-CA"/>
        </w:rPr>
      </w:pPr>
    </w:p>
    <w:p w14:paraId="6A9DCD2B" w14:textId="77777777" w:rsidR="00C402E1" w:rsidRDefault="00C402E1" w:rsidP="00C402E1">
      <w:pPr>
        <w:rPr>
          <w:lang w:val="en-CA"/>
        </w:rPr>
      </w:pPr>
      <w:r>
        <w:rPr>
          <w:lang w:val="en-CA"/>
        </w:rPr>
        <w:t>Historical Moments</w:t>
      </w:r>
    </w:p>
    <w:p w14:paraId="42D4DD69" w14:textId="77777777" w:rsidR="00C402E1" w:rsidRDefault="00C402E1" w:rsidP="00C402E1">
      <w:pPr>
        <w:rPr>
          <w:lang w:val="en-CA"/>
        </w:rPr>
      </w:pPr>
      <w:r>
        <w:rPr>
          <w:lang w:val="en-CA"/>
        </w:rPr>
        <w:t>William James 1890: stream of consciousness influenced by attention</w:t>
      </w:r>
    </w:p>
    <w:p w14:paraId="7B3EE978" w14:textId="77777777" w:rsidR="00C402E1" w:rsidRDefault="00C402E1" w:rsidP="00C402E1">
      <w:pPr>
        <w:pStyle w:val="ListParagraph"/>
        <w:numPr>
          <w:ilvl w:val="0"/>
          <w:numId w:val="15"/>
        </w:numPr>
        <w:rPr>
          <w:lang w:val="en-CA"/>
        </w:rPr>
      </w:pPr>
      <w:r>
        <w:rPr>
          <w:lang w:val="en-CA"/>
        </w:rPr>
        <w:t xml:space="preserve">Screen with things floating by it – when we attend to it floating by, then it reaches consciousness, but other things we don’t pay attention to </w:t>
      </w:r>
    </w:p>
    <w:p w14:paraId="378FA91D" w14:textId="77777777" w:rsidR="00C402E1" w:rsidRDefault="00C402E1" w:rsidP="00C402E1">
      <w:pPr>
        <w:rPr>
          <w:lang w:val="en-CA"/>
        </w:rPr>
      </w:pPr>
      <w:r>
        <w:rPr>
          <w:lang w:val="en-CA"/>
        </w:rPr>
        <w:t>Freud 1900: behaviour is driven by both unconscious and conscious thoughts</w:t>
      </w:r>
    </w:p>
    <w:p w14:paraId="1D579594" w14:textId="77777777" w:rsidR="00C402E1" w:rsidRDefault="00C402E1" w:rsidP="00C402E1">
      <w:pPr>
        <w:pStyle w:val="ListParagraph"/>
        <w:numPr>
          <w:ilvl w:val="0"/>
          <w:numId w:val="15"/>
        </w:numPr>
        <w:rPr>
          <w:lang w:val="en-CA"/>
        </w:rPr>
      </w:pPr>
      <w:r>
        <w:rPr>
          <w:lang w:val="en-CA"/>
        </w:rPr>
        <w:t>Unconscious interestingly motivator of behaviour</w:t>
      </w:r>
    </w:p>
    <w:p w14:paraId="441212A7" w14:textId="77777777" w:rsidR="00C402E1" w:rsidRDefault="00C402E1" w:rsidP="00C402E1">
      <w:pPr>
        <w:rPr>
          <w:lang w:val="en-CA"/>
        </w:rPr>
      </w:pPr>
      <w:r>
        <w:rPr>
          <w:lang w:val="en-CA"/>
        </w:rPr>
        <w:t>BF Skinner 1950: consciousness cannot be observed therefore we should ignore it</w:t>
      </w:r>
    </w:p>
    <w:p w14:paraId="046259E0" w14:textId="77777777" w:rsidR="00C402E1" w:rsidRDefault="00C402E1" w:rsidP="00C402E1">
      <w:pPr>
        <w:rPr>
          <w:lang w:val="en-CA"/>
        </w:rPr>
      </w:pPr>
      <w:r>
        <w:rPr>
          <w:lang w:val="en-CA"/>
        </w:rPr>
        <w:t>1960s: widespread awareness of consciousness-altering drugs, behaviour by which we can peruse altered states</w:t>
      </w:r>
    </w:p>
    <w:p w14:paraId="4C1EAB9C" w14:textId="77777777" w:rsidR="00C402E1" w:rsidRDefault="00C402E1" w:rsidP="00C402E1">
      <w:pPr>
        <w:rPr>
          <w:lang w:val="en-CA"/>
        </w:rPr>
      </w:pPr>
    </w:p>
    <w:p w14:paraId="4FAA5337" w14:textId="77777777" w:rsidR="00C402E1" w:rsidRDefault="00C402E1" w:rsidP="00C402E1">
      <w:pPr>
        <w:rPr>
          <w:lang w:val="en-CA"/>
        </w:rPr>
      </w:pPr>
      <w:r>
        <w:rPr>
          <w:lang w:val="en-CA"/>
        </w:rPr>
        <w:t>Operational definition: physiological index of consciousness</w:t>
      </w:r>
    </w:p>
    <w:p w14:paraId="54475320" w14:textId="77777777" w:rsidR="00C402E1" w:rsidRDefault="00C402E1" w:rsidP="00C402E1">
      <w:pPr>
        <w:pStyle w:val="ListParagraph"/>
        <w:numPr>
          <w:ilvl w:val="0"/>
          <w:numId w:val="15"/>
        </w:numPr>
        <w:rPr>
          <w:lang w:val="en-CA"/>
        </w:rPr>
      </w:pPr>
      <w:r>
        <w:rPr>
          <w:lang w:val="en-CA"/>
        </w:rPr>
        <w:t>Electroencephalograph EEG: amplitude (height)/electrical currents leaking out of brains through skull, measured by electrode and frequency (cycles per second) how many peaks</w:t>
      </w:r>
    </w:p>
    <w:p w14:paraId="4F4CCCEA" w14:textId="77777777" w:rsidR="00C402E1" w:rsidRDefault="00C402E1" w:rsidP="00C402E1">
      <w:pPr>
        <w:pStyle w:val="ListParagraph"/>
        <w:numPr>
          <w:ilvl w:val="0"/>
          <w:numId w:val="15"/>
        </w:numPr>
        <w:rPr>
          <w:lang w:val="en-CA"/>
        </w:rPr>
      </w:pPr>
      <w:r>
        <w:rPr>
          <w:lang w:val="en-CA"/>
        </w:rPr>
        <w:t>Electromyography EMG muscles – jaw – muscular activity</w:t>
      </w:r>
    </w:p>
    <w:p w14:paraId="505E0220" w14:textId="77777777" w:rsidR="00C402E1" w:rsidRDefault="00C402E1" w:rsidP="00C402E1">
      <w:pPr>
        <w:pStyle w:val="ListParagraph"/>
        <w:numPr>
          <w:ilvl w:val="0"/>
          <w:numId w:val="15"/>
        </w:numPr>
        <w:rPr>
          <w:lang w:val="en-CA"/>
        </w:rPr>
      </w:pPr>
      <w:r>
        <w:rPr>
          <w:lang w:val="en-CA"/>
        </w:rPr>
        <w:t>Electrooculography EOG - eyes</w:t>
      </w:r>
    </w:p>
    <w:p w14:paraId="41846CA7" w14:textId="77777777" w:rsidR="00C402E1" w:rsidRDefault="00C402E1" w:rsidP="00C402E1">
      <w:pPr>
        <w:rPr>
          <w:lang w:val="en-CA"/>
        </w:rPr>
      </w:pPr>
      <w:r>
        <w:rPr>
          <w:lang w:val="en-CA"/>
        </w:rPr>
        <w:t>EEG Wave patterns</w:t>
      </w:r>
    </w:p>
    <w:p w14:paraId="10491325" w14:textId="77777777" w:rsidR="00C402E1" w:rsidRDefault="00C402E1" w:rsidP="00C402E1">
      <w:pPr>
        <w:pStyle w:val="ListParagraph"/>
        <w:numPr>
          <w:ilvl w:val="0"/>
          <w:numId w:val="15"/>
        </w:numPr>
        <w:rPr>
          <w:lang w:val="en-CA"/>
        </w:rPr>
      </w:pPr>
      <w:r>
        <w:rPr>
          <w:lang w:val="en-CA"/>
        </w:rPr>
        <w:t>Beta: awake, alert, activity: 13-24 cps</w:t>
      </w:r>
    </w:p>
    <w:p w14:paraId="5E702910" w14:textId="77777777" w:rsidR="00C402E1" w:rsidRDefault="00C402E1" w:rsidP="00C402E1">
      <w:pPr>
        <w:pStyle w:val="ListParagraph"/>
        <w:numPr>
          <w:ilvl w:val="0"/>
          <w:numId w:val="15"/>
        </w:numPr>
        <w:rPr>
          <w:lang w:val="en-CA"/>
        </w:rPr>
      </w:pPr>
      <w:r>
        <w:rPr>
          <w:lang w:val="en-CA"/>
        </w:rPr>
        <w:t>Alpha: awake, very relaxed: 8-12 cps</w:t>
      </w:r>
    </w:p>
    <w:p w14:paraId="0FE4349D" w14:textId="77777777" w:rsidR="00C402E1" w:rsidRDefault="00C402E1" w:rsidP="00C402E1">
      <w:pPr>
        <w:pStyle w:val="ListParagraph"/>
        <w:numPr>
          <w:ilvl w:val="0"/>
          <w:numId w:val="15"/>
        </w:numPr>
        <w:rPr>
          <w:lang w:val="en-CA"/>
        </w:rPr>
      </w:pPr>
      <w:r>
        <w:rPr>
          <w:lang w:val="en-CA"/>
        </w:rPr>
        <w:t>Theta: light sleep: 4-7 cps</w:t>
      </w:r>
    </w:p>
    <w:p w14:paraId="40C330CB" w14:textId="77777777" w:rsidR="00C402E1" w:rsidRDefault="00C402E1" w:rsidP="00C402E1">
      <w:pPr>
        <w:pStyle w:val="ListParagraph"/>
        <w:numPr>
          <w:ilvl w:val="0"/>
          <w:numId w:val="15"/>
        </w:numPr>
        <w:rPr>
          <w:lang w:val="en-CA"/>
        </w:rPr>
      </w:pPr>
      <w:r>
        <w:rPr>
          <w:lang w:val="en-CA"/>
        </w:rPr>
        <w:t>Delta: deep sleep: less than 4 cps</w:t>
      </w:r>
    </w:p>
    <w:p w14:paraId="1B33B9B5" w14:textId="77777777" w:rsidR="00C402E1" w:rsidRDefault="00C402E1" w:rsidP="00C402E1">
      <w:pPr>
        <w:pStyle w:val="ListParagraph"/>
        <w:numPr>
          <w:ilvl w:val="0"/>
          <w:numId w:val="15"/>
        </w:numPr>
        <w:rPr>
          <w:lang w:val="en-CA"/>
        </w:rPr>
      </w:pPr>
      <w:r>
        <w:rPr>
          <w:lang w:val="en-CA"/>
        </w:rPr>
        <w:t>Associated with different levels of consciousness</w:t>
      </w:r>
    </w:p>
    <w:p w14:paraId="2A68260E" w14:textId="77777777" w:rsidR="00C402E1" w:rsidRDefault="00C402E1" w:rsidP="00C402E1">
      <w:pPr>
        <w:rPr>
          <w:lang w:val="en-CA"/>
        </w:rPr>
      </w:pPr>
    </w:p>
    <w:p w14:paraId="78889DA1" w14:textId="77777777" w:rsidR="00C402E1" w:rsidRDefault="00C402E1" w:rsidP="00C402E1">
      <w:pPr>
        <w:rPr>
          <w:lang w:val="en-CA"/>
        </w:rPr>
      </w:pPr>
      <w:r>
        <w:rPr>
          <w:lang w:val="en-CA"/>
        </w:rPr>
        <w:t>Dijksterhuis 2004: think different</w:t>
      </w:r>
    </w:p>
    <w:p w14:paraId="2C1432AF" w14:textId="77777777" w:rsidR="00C402E1" w:rsidRDefault="00C402E1" w:rsidP="00C402E1">
      <w:pPr>
        <w:pStyle w:val="ListParagraph"/>
        <w:numPr>
          <w:ilvl w:val="0"/>
          <w:numId w:val="15"/>
        </w:numPr>
        <w:rPr>
          <w:lang w:val="en-CA"/>
        </w:rPr>
      </w:pPr>
      <w:r>
        <w:rPr>
          <w:lang w:val="en-CA"/>
        </w:rPr>
        <w:t>Hypothesis: some instances, thinking unconsciously can lead to better decsions</w:t>
      </w:r>
    </w:p>
    <w:p w14:paraId="1DE92D88" w14:textId="77777777" w:rsidR="00C402E1" w:rsidRDefault="00C402E1" w:rsidP="00C402E1">
      <w:pPr>
        <w:pStyle w:val="ListParagraph"/>
        <w:numPr>
          <w:ilvl w:val="0"/>
          <w:numId w:val="15"/>
        </w:numPr>
        <w:rPr>
          <w:lang w:val="en-CA"/>
        </w:rPr>
      </w:pPr>
      <w:r>
        <w:rPr>
          <w:lang w:val="en-CA"/>
        </w:rPr>
        <w:t>94 subjects n=95 80 females and 14 male</w:t>
      </w:r>
    </w:p>
    <w:p w14:paraId="1584789A" w14:textId="77777777" w:rsidR="00C402E1" w:rsidRDefault="00C402E1" w:rsidP="00C402E1">
      <w:pPr>
        <w:pStyle w:val="ListParagraph"/>
        <w:numPr>
          <w:ilvl w:val="0"/>
          <w:numId w:val="15"/>
        </w:numPr>
        <w:rPr>
          <w:lang w:val="en-CA"/>
        </w:rPr>
      </w:pPr>
      <w:r>
        <w:rPr>
          <w:lang w:val="en-CA"/>
        </w:rPr>
        <w:t>pick a roommate</w:t>
      </w:r>
    </w:p>
    <w:p w14:paraId="16135648" w14:textId="77777777" w:rsidR="00C402E1" w:rsidRDefault="00C402E1" w:rsidP="00C402E1">
      <w:pPr>
        <w:pStyle w:val="ListParagraph"/>
        <w:numPr>
          <w:ilvl w:val="0"/>
          <w:numId w:val="15"/>
        </w:numPr>
        <w:rPr>
          <w:lang w:val="en-CA"/>
        </w:rPr>
      </w:pPr>
      <w:r>
        <w:rPr>
          <w:lang w:val="en-CA"/>
        </w:rPr>
        <w:t>bad profile: 4 positive attributes, 8 attributes medium profile: 6 positives, 6 negative good: 8 positives, 4 negative</w:t>
      </w:r>
    </w:p>
    <w:p w14:paraId="7EE1D3AE" w14:textId="77777777" w:rsidR="00C402E1" w:rsidRDefault="00C402E1" w:rsidP="00C402E1">
      <w:pPr>
        <w:pStyle w:val="ListParagraph"/>
        <w:numPr>
          <w:ilvl w:val="0"/>
          <w:numId w:val="15"/>
        </w:numPr>
        <w:rPr>
          <w:lang w:val="en-CA"/>
        </w:rPr>
      </w:pPr>
      <w:r>
        <w:rPr>
          <w:lang w:val="en-CA"/>
        </w:rPr>
        <w:t>Asked subject to read about 3 potential roommates – one group decided immediately, other group given 4 minutes, third played GTA for 4m then decided</w:t>
      </w:r>
    </w:p>
    <w:p w14:paraId="3882BE03" w14:textId="77777777" w:rsidR="00C402E1" w:rsidRDefault="00C402E1" w:rsidP="00C402E1">
      <w:pPr>
        <w:rPr>
          <w:lang w:val="en-CA"/>
        </w:rPr>
      </w:pPr>
      <w:r>
        <w:rPr>
          <w:lang w:val="en-CA"/>
        </w:rPr>
        <w:t>Results</w:t>
      </w:r>
    </w:p>
    <w:p w14:paraId="0AC0400D" w14:textId="77777777" w:rsidR="00C402E1" w:rsidRDefault="00C402E1" w:rsidP="00C402E1">
      <w:pPr>
        <w:pStyle w:val="ListParagraph"/>
        <w:numPr>
          <w:ilvl w:val="0"/>
          <w:numId w:val="15"/>
        </w:numPr>
        <w:rPr>
          <w:lang w:val="en-CA"/>
        </w:rPr>
      </w:pPr>
      <w:r>
        <w:rPr>
          <w:lang w:val="en-CA"/>
        </w:rPr>
        <w:t>Operational definition: biggest difference between most/’east liked represents best decision</w:t>
      </w:r>
    </w:p>
    <w:p w14:paraId="0C65E6BA" w14:textId="77777777" w:rsidR="00C402E1" w:rsidRDefault="00C402E1" w:rsidP="00C402E1">
      <w:pPr>
        <w:rPr>
          <w:lang w:val="en-CA"/>
        </w:rPr>
      </w:pPr>
      <w:r>
        <w:rPr>
          <w:lang w:val="en-CA"/>
        </w:rPr>
        <w:t>Conclusions</w:t>
      </w:r>
    </w:p>
    <w:p w14:paraId="3C51234B" w14:textId="77777777" w:rsidR="00C402E1" w:rsidRDefault="00C402E1" w:rsidP="00C402E1">
      <w:pPr>
        <w:pStyle w:val="ListParagraph"/>
        <w:numPr>
          <w:ilvl w:val="0"/>
          <w:numId w:val="15"/>
        </w:numPr>
        <w:rPr>
          <w:lang w:val="en-CA"/>
        </w:rPr>
      </w:pPr>
      <w:r>
        <w:rPr>
          <w:lang w:val="en-CA"/>
        </w:rPr>
        <w:t>Thought and due consideration generally leads to best decisions</w:t>
      </w:r>
    </w:p>
    <w:p w14:paraId="0FC3D728" w14:textId="77777777" w:rsidR="00C402E1" w:rsidRDefault="00C402E1" w:rsidP="00C402E1">
      <w:pPr>
        <w:pStyle w:val="ListParagraph"/>
        <w:numPr>
          <w:ilvl w:val="0"/>
          <w:numId w:val="15"/>
        </w:numPr>
        <w:rPr>
          <w:lang w:val="en-CA"/>
        </w:rPr>
      </w:pPr>
      <w:r>
        <w:rPr>
          <w:lang w:val="en-CA"/>
        </w:rPr>
        <w:t>Some circumstances unconscious consideration may lead to better decisions</w:t>
      </w:r>
    </w:p>
    <w:p w14:paraId="6721C403" w14:textId="77777777" w:rsidR="00C402E1" w:rsidRDefault="00C402E1" w:rsidP="00C402E1">
      <w:pPr>
        <w:rPr>
          <w:lang w:val="en-CA"/>
        </w:rPr>
      </w:pPr>
    </w:p>
    <w:p w14:paraId="1569A6EC" w14:textId="77777777" w:rsidR="00C402E1" w:rsidRDefault="00C402E1" w:rsidP="00C402E1">
      <w:pPr>
        <w:rPr>
          <w:lang w:val="en-CA"/>
        </w:rPr>
      </w:pPr>
      <w:r>
        <w:rPr>
          <w:lang w:val="en-CA"/>
        </w:rPr>
        <w:t xml:space="preserve">Daily changes </w:t>
      </w:r>
    </w:p>
    <w:p w14:paraId="11355A91" w14:textId="77777777" w:rsidR="00C402E1" w:rsidRDefault="00C402E1" w:rsidP="00C402E1">
      <w:pPr>
        <w:rPr>
          <w:lang w:val="en-CA"/>
        </w:rPr>
      </w:pPr>
    </w:p>
    <w:p w14:paraId="46E0344F" w14:textId="77777777" w:rsidR="00C402E1" w:rsidRDefault="00C402E1" w:rsidP="00C402E1">
      <w:pPr>
        <w:rPr>
          <w:lang w:val="en-CA"/>
        </w:rPr>
      </w:pPr>
      <w:r>
        <w:rPr>
          <w:lang w:val="en-CA"/>
        </w:rPr>
        <w:t>Circadian Rhythms – 100s bodily functions fluctuate within 24-hour cycle: blood pressure, temperature, taste, heart rate, body response to medication, learning, mood</w:t>
      </w:r>
    </w:p>
    <w:p w14:paraId="2243870E" w14:textId="77777777" w:rsidR="00C402E1" w:rsidRDefault="00C402E1" w:rsidP="00C402E1">
      <w:pPr>
        <w:pStyle w:val="ListParagraph"/>
        <w:numPr>
          <w:ilvl w:val="0"/>
          <w:numId w:val="15"/>
        </w:numPr>
        <w:rPr>
          <w:lang w:val="en-CA"/>
        </w:rPr>
      </w:pPr>
      <w:r>
        <w:rPr>
          <w:lang w:val="en-CA"/>
        </w:rPr>
        <w:t>Controlled by suprachiasmatic nucleus SCN in hypothalamus</w:t>
      </w:r>
    </w:p>
    <w:p w14:paraId="13A0DB16" w14:textId="77777777" w:rsidR="00C402E1" w:rsidRDefault="00C402E1" w:rsidP="00C402E1">
      <w:pPr>
        <w:pStyle w:val="ListParagraph"/>
        <w:numPr>
          <w:ilvl w:val="0"/>
          <w:numId w:val="15"/>
        </w:numPr>
        <w:rPr>
          <w:lang w:val="en-CA"/>
        </w:rPr>
      </w:pPr>
      <w:r>
        <w:rPr>
          <w:lang w:val="en-CA"/>
        </w:rPr>
        <w:t>Light comes into eyes, hits retina, sends SCN, signals pineal gland, secretes hormone melatonin</w:t>
      </w:r>
    </w:p>
    <w:p w14:paraId="1D019AE9" w14:textId="77777777" w:rsidR="00C402E1" w:rsidRDefault="00C402E1" w:rsidP="00C402E1">
      <w:pPr>
        <w:pStyle w:val="ListParagraph"/>
        <w:numPr>
          <w:ilvl w:val="0"/>
          <w:numId w:val="15"/>
        </w:numPr>
        <w:rPr>
          <w:lang w:val="en-CA"/>
        </w:rPr>
      </w:pPr>
      <w:r>
        <w:rPr>
          <w:lang w:val="en-CA"/>
        </w:rPr>
        <w:t>Regulates sleep</w:t>
      </w:r>
    </w:p>
    <w:p w14:paraId="61A08DCC" w14:textId="77777777" w:rsidR="00C402E1" w:rsidRDefault="00C402E1" w:rsidP="00C402E1">
      <w:pPr>
        <w:rPr>
          <w:lang w:val="en-CA"/>
        </w:rPr>
      </w:pPr>
      <w:r>
        <w:rPr>
          <w:lang w:val="en-CA"/>
        </w:rPr>
        <w:t>Control: bright light, sunlight</w:t>
      </w:r>
    </w:p>
    <w:p w14:paraId="676CAAF1" w14:textId="77777777" w:rsidR="00C402E1" w:rsidRDefault="00C402E1" w:rsidP="00C402E1">
      <w:pPr>
        <w:pStyle w:val="ListParagraph"/>
        <w:numPr>
          <w:ilvl w:val="0"/>
          <w:numId w:val="15"/>
        </w:numPr>
        <w:rPr>
          <w:lang w:val="en-CA"/>
        </w:rPr>
      </w:pPr>
      <w:r>
        <w:rPr>
          <w:lang w:val="en-CA"/>
        </w:rPr>
        <w:t xml:space="preserve">Darkness: pineal gland secretes melatonin </w:t>
      </w:r>
    </w:p>
    <w:p w14:paraId="4EE6C59A" w14:textId="77777777" w:rsidR="00C402E1" w:rsidRDefault="00C402E1" w:rsidP="00C402E1">
      <w:pPr>
        <w:pStyle w:val="ListParagraph"/>
        <w:numPr>
          <w:ilvl w:val="0"/>
          <w:numId w:val="15"/>
        </w:numPr>
        <w:rPr>
          <w:lang w:val="en-CA"/>
        </w:rPr>
      </w:pPr>
      <w:r>
        <w:rPr>
          <w:lang w:val="en-CA"/>
        </w:rPr>
        <w:t>No sunlight: natural longer 24.5/25-hour cycle</w:t>
      </w:r>
    </w:p>
    <w:p w14:paraId="06378DEC" w14:textId="77777777" w:rsidR="00C402E1" w:rsidRDefault="00C402E1" w:rsidP="00C402E1">
      <w:pPr>
        <w:pStyle w:val="ListParagraph"/>
        <w:numPr>
          <w:ilvl w:val="0"/>
          <w:numId w:val="15"/>
        </w:numPr>
        <w:rPr>
          <w:lang w:val="en-CA"/>
        </w:rPr>
      </w:pPr>
      <w:r>
        <w:rPr>
          <w:lang w:val="en-CA"/>
        </w:rPr>
        <w:t>Daily fluctuations of body temp – best sleep when body temp lowest 36.1 degrees</w:t>
      </w:r>
    </w:p>
    <w:p w14:paraId="1C4C5C92" w14:textId="77777777" w:rsidR="00C402E1" w:rsidRDefault="00C402E1" w:rsidP="00C402E1">
      <w:pPr>
        <w:rPr>
          <w:lang w:val="en-CA"/>
        </w:rPr>
      </w:pPr>
      <w:r>
        <w:rPr>
          <w:lang w:val="en-CA"/>
        </w:rPr>
        <w:t>Disruptions</w:t>
      </w:r>
    </w:p>
    <w:p w14:paraId="38880B9B" w14:textId="77777777" w:rsidR="00C402E1" w:rsidRDefault="00C402E1" w:rsidP="00C402E1">
      <w:pPr>
        <w:pStyle w:val="ListParagraph"/>
        <w:numPr>
          <w:ilvl w:val="0"/>
          <w:numId w:val="15"/>
        </w:numPr>
        <w:rPr>
          <w:lang w:val="en-CA"/>
        </w:rPr>
      </w:pPr>
      <w:r>
        <w:rPr>
          <w:lang w:val="en-CA"/>
        </w:rPr>
        <w:t>Jet lag: less jet lag when flying west – three time zones west vs east – impact is less</w:t>
      </w:r>
    </w:p>
    <w:p w14:paraId="5632067C" w14:textId="77777777" w:rsidR="00C402E1" w:rsidRDefault="00C402E1" w:rsidP="00C402E1">
      <w:pPr>
        <w:pStyle w:val="ListParagraph"/>
        <w:numPr>
          <w:ilvl w:val="0"/>
          <w:numId w:val="15"/>
        </w:numPr>
        <w:rPr>
          <w:lang w:val="en-CA"/>
        </w:rPr>
      </w:pPr>
      <w:r>
        <w:rPr>
          <w:lang w:val="en-CA"/>
        </w:rPr>
        <w:t>Delayed sleep phase syndrome DSPS – difficulty falling asleep, hormonal changes, late hours, adolescents, young adults</w:t>
      </w:r>
    </w:p>
    <w:p w14:paraId="582FA055" w14:textId="77777777" w:rsidR="00C402E1" w:rsidRDefault="00C402E1" w:rsidP="00C402E1">
      <w:pPr>
        <w:pStyle w:val="ListParagraph"/>
        <w:numPr>
          <w:ilvl w:val="0"/>
          <w:numId w:val="15"/>
        </w:numPr>
        <w:rPr>
          <w:lang w:val="en-CA"/>
        </w:rPr>
      </w:pPr>
      <w:r>
        <w:rPr>
          <w:lang w:val="en-CA"/>
        </w:rPr>
        <w:t>Advanced Sleep Phase Syndrome ASPS – fall asleep early, treatment opposite of DSPS</w:t>
      </w:r>
    </w:p>
    <w:p w14:paraId="3626BC30" w14:textId="77777777" w:rsidR="00C402E1" w:rsidRDefault="00C402E1" w:rsidP="00C402E1">
      <w:pPr>
        <w:rPr>
          <w:lang w:val="en-CA"/>
        </w:rPr>
      </w:pPr>
      <w:r>
        <w:rPr>
          <w:lang w:val="en-CA"/>
        </w:rPr>
        <w:t>Disrupted Rhythms due to work</w:t>
      </w:r>
    </w:p>
    <w:p w14:paraId="070E5914" w14:textId="77777777" w:rsidR="00C402E1" w:rsidRDefault="00C402E1" w:rsidP="00C402E1">
      <w:pPr>
        <w:pStyle w:val="ListParagraph"/>
        <w:numPr>
          <w:ilvl w:val="0"/>
          <w:numId w:val="15"/>
        </w:numPr>
        <w:rPr>
          <w:lang w:val="en-CA"/>
        </w:rPr>
      </w:pPr>
      <w:r>
        <w:rPr>
          <w:lang w:val="en-CA"/>
        </w:rPr>
        <w:t>30% Canadians work shifts</w:t>
      </w:r>
    </w:p>
    <w:p w14:paraId="4C7C0D5C" w14:textId="77777777" w:rsidR="00C402E1" w:rsidRDefault="00C402E1" w:rsidP="00C402E1">
      <w:pPr>
        <w:pStyle w:val="ListParagraph"/>
        <w:numPr>
          <w:ilvl w:val="0"/>
          <w:numId w:val="15"/>
        </w:numPr>
        <w:rPr>
          <w:lang w:val="en-CA"/>
        </w:rPr>
      </w:pPr>
      <w:r>
        <w:rPr>
          <w:lang w:val="en-CA"/>
        </w:rPr>
        <w:t>biological clocks – go to sleep</w:t>
      </w:r>
    </w:p>
    <w:p w14:paraId="4E196BFF" w14:textId="77777777" w:rsidR="00C402E1" w:rsidRDefault="00C402E1" w:rsidP="00C402E1">
      <w:pPr>
        <w:pStyle w:val="ListParagraph"/>
        <w:numPr>
          <w:ilvl w:val="0"/>
          <w:numId w:val="15"/>
        </w:numPr>
        <w:rPr>
          <w:lang w:val="en-CA"/>
        </w:rPr>
      </w:pPr>
      <w:r>
        <w:rPr>
          <w:lang w:val="en-CA"/>
        </w:rPr>
        <w:t>energy, deficiency, reaction time poorest</w:t>
      </w:r>
    </w:p>
    <w:p w14:paraId="4050ECDB" w14:textId="77777777" w:rsidR="00C402E1" w:rsidRDefault="00C402E1" w:rsidP="00C402E1">
      <w:pPr>
        <w:pStyle w:val="ListParagraph"/>
        <w:numPr>
          <w:ilvl w:val="0"/>
          <w:numId w:val="15"/>
        </w:numPr>
        <w:rPr>
          <w:lang w:val="en-CA"/>
        </w:rPr>
      </w:pPr>
      <w:r>
        <w:rPr>
          <w:lang w:val="en-CA"/>
        </w:rPr>
        <w:t>daylight savings time in spring: 65% increase in accidental deaths</w:t>
      </w:r>
    </w:p>
    <w:p w14:paraId="7B9B5184" w14:textId="77777777" w:rsidR="00C402E1" w:rsidRDefault="00C402E1" w:rsidP="00C402E1">
      <w:pPr>
        <w:pStyle w:val="ListParagraph"/>
        <w:numPr>
          <w:ilvl w:val="0"/>
          <w:numId w:val="15"/>
        </w:numPr>
        <w:rPr>
          <w:lang w:val="en-CA"/>
        </w:rPr>
      </w:pPr>
      <w:r>
        <w:rPr>
          <w:lang w:val="en-CA"/>
        </w:rPr>
        <w:t>move work schedules forward from days to evenings to nights makes adjustments easier</w:t>
      </w:r>
    </w:p>
    <w:p w14:paraId="10932B7E" w14:textId="77777777" w:rsidR="00C402E1" w:rsidRDefault="00C402E1" w:rsidP="00C402E1">
      <w:pPr>
        <w:pStyle w:val="ListParagraph"/>
        <w:numPr>
          <w:ilvl w:val="0"/>
          <w:numId w:val="15"/>
        </w:numPr>
        <w:rPr>
          <w:lang w:val="en-CA"/>
        </w:rPr>
      </w:pPr>
      <w:r>
        <w:rPr>
          <w:lang w:val="en-CA"/>
        </w:rPr>
        <w:t>rotate shifts every 3 weeks lessens effects</w:t>
      </w:r>
    </w:p>
    <w:p w14:paraId="78F84208" w14:textId="77777777" w:rsidR="00C402E1" w:rsidRDefault="00C402E1" w:rsidP="00C402E1">
      <w:pPr>
        <w:pStyle w:val="ListParagraph"/>
        <w:numPr>
          <w:ilvl w:val="0"/>
          <w:numId w:val="15"/>
        </w:numPr>
        <w:rPr>
          <w:lang w:val="en-CA"/>
        </w:rPr>
      </w:pPr>
      <w:r>
        <w:rPr>
          <w:lang w:val="en-CA"/>
        </w:rPr>
        <w:t xml:space="preserve">difference in overall efficiency after spring versus fall time change </w:t>
      </w:r>
    </w:p>
    <w:p w14:paraId="670A3520" w14:textId="77777777" w:rsidR="00C402E1" w:rsidRDefault="00C402E1" w:rsidP="00C402E1">
      <w:pPr>
        <w:rPr>
          <w:lang w:val="en-CA"/>
        </w:rPr>
      </w:pPr>
    </w:p>
    <w:p w14:paraId="0DA4EF29" w14:textId="77777777" w:rsidR="00C402E1" w:rsidRDefault="00C402E1" w:rsidP="00C402E1">
      <w:pPr>
        <w:rPr>
          <w:lang w:val="en-CA"/>
        </w:rPr>
      </w:pPr>
      <w:r>
        <w:rPr>
          <w:lang w:val="en-CA"/>
        </w:rPr>
        <w:t>Sleep and dreams</w:t>
      </w:r>
    </w:p>
    <w:p w14:paraId="0B77A5E7" w14:textId="77777777" w:rsidR="00C402E1" w:rsidRDefault="00C402E1" w:rsidP="00C402E1">
      <w:pPr>
        <w:rPr>
          <w:lang w:val="en-CA"/>
        </w:rPr>
      </w:pPr>
    </w:p>
    <w:p w14:paraId="082456A1" w14:textId="77777777" w:rsidR="00C402E1" w:rsidRDefault="00C402E1" w:rsidP="00C402E1">
      <w:pPr>
        <w:rPr>
          <w:lang w:val="en-CA"/>
        </w:rPr>
      </w:pPr>
      <w:r>
        <w:rPr>
          <w:lang w:val="en-CA"/>
        </w:rPr>
        <w:t>25 years in sleep</w:t>
      </w:r>
    </w:p>
    <w:p w14:paraId="751C0B71" w14:textId="77777777" w:rsidR="00C402E1" w:rsidRDefault="00C402E1" w:rsidP="00C402E1">
      <w:pPr>
        <w:pStyle w:val="ListParagraph"/>
        <w:numPr>
          <w:ilvl w:val="0"/>
          <w:numId w:val="15"/>
        </w:numPr>
        <w:rPr>
          <w:lang w:val="en-CA"/>
        </w:rPr>
      </w:pPr>
      <w:r>
        <w:rPr>
          <w:lang w:val="en-CA"/>
        </w:rPr>
        <w:t>body does not move during REM cycles – rest of muscles at rest – active parts is eye movements</w:t>
      </w:r>
    </w:p>
    <w:p w14:paraId="4FEFEDA7" w14:textId="77777777" w:rsidR="00C402E1" w:rsidRDefault="00C402E1" w:rsidP="00C402E1">
      <w:pPr>
        <w:pStyle w:val="ListParagraph"/>
        <w:numPr>
          <w:ilvl w:val="0"/>
          <w:numId w:val="15"/>
        </w:numPr>
        <w:rPr>
          <w:lang w:val="en-CA"/>
        </w:rPr>
      </w:pPr>
      <w:r>
        <w:rPr>
          <w:lang w:val="en-CA"/>
        </w:rPr>
        <w:t>other sleep, toss and turn</w:t>
      </w:r>
    </w:p>
    <w:p w14:paraId="427D0665" w14:textId="77777777" w:rsidR="00C402E1" w:rsidRDefault="00C402E1" w:rsidP="00C402E1">
      <w:pPr>
        <w:rPr>
          <w:lang w:val="en-CA"/>
        </w:rPr>
      </w:pPr>
      <w:r>
        <w:rPr>
          <w:lang w:val="en-CA"/>
        </w:rPr>
        <w:t>Sleep Cycles: 90 minutes – 5/6 cycles per night</w:t>
      </w:r>
    </w:p>
    <w:p w14:paraId="516B2BA7" w14:textId="77777777" w:rsidR="00C402E1" w:rsidRDefault="00C402E1" w:rsidP="00C402E1">
      <w:pPr>
        <w:rPr>
          <w:lang w:val="en-CA"/>
        </w:rPr>
      </w:pPr>
      <w:r>
        <w:rPr>
          <w:lang w:val="en-CA"/>
        </w:rPr>
        <w:t>Stage 1 – waking, sleep transition, 1-7 mins. More theta than alpha waves</w:t>
      </w:r>
    </w:p>
    <w:p w14:paraId="17769324" w14:textId="77777777" w:rsidR="00C402E1" w:rsidRDefault="00C402E1" w:rsidP="00C402E1">
      <w:pPr>
        <w:pStyle w:val="ListParagraph"/>
        <w:numPr>
          <w:ilvl w:val="0"/>
          <w:numId w:val="15"/>
        </w:numPr>
        <w:rPr>
          <w:lang w:val="en-CA"/>
        </w:rPr>
      </w:pPr>
      <w:r>
        <w:rPr>
          <w:lang w:val="en-CA"/>
        </w:rPr>
        <w:t>hypnic jerks – phenomenon – one part of body jerks as you fall asleep – muscular reaction very common when trying to fall asleep</w:t>
      </w:r>
    </w:p>
    <w:p w14:paraId="3AF78E04" w14:textId="77777777" w:rsidR="00C402E1" w:rsidRDefault="00C402E1" w:rsidP="00C402E1">
      <w:pPr>
        <w:rPr>
          <w:lang w:val="en-CA"/>
        </w:rPr>
      </w:pPr>
      <w:r>
        <w:rPr>
          <w:lang w:val="en-CA"/>
        </w:rPr>
        <w:t>Stage 2 – 10-25m, more deep sleep</w:t>
      </w:r>
    </w:p>
    <w:p w14:paraId="4610034C" w14:textId="77777777" w:rsidR="00C402E1" w:rsidRDefault="00C402E1" w:rsidP="00C402E1">
      <w:pPr>
        <w:pStyle w:val="ListParagraph"/>
        <w:numPr>
          <w:ilvl w:val="0"/>
          <w:numId w:val="15"/>
        </w:numPr>
        <w:rPr>
          <w:lang w:val="en-CA"/>
        </w:rPr>
      </w:pPr>
      <w:r>
        <w:rPr>
          <w:lang w:val="en-CA"/>
        </w:rPr>
        <w:t>sleep spindles: brief intense activity, high EEG</w:t>
      </w:r>
    </w:p>
    <w:p w14:paraId="6F5B5E43" w14:textId="77777777" w:rsidR="00C402E1" w:rsidRDefault="00C402E1" w:rsidP="00C402E1">
      <w:pPr>
        <w:rPr>
          <w:lang w:val="en-CA"/>
        </w:rPr>
      </w:pPr>
      <w:r>
        <w:rPr>
          <w:lang w:val="en-CA"/>
        </w:rPr>
        <w:t>Stage 3 – 30m, slow wave sleep begins, delta waves reach 20%</w:t>
      </w:r>
    </w:p>
    <w:p w14:paraId="1F3C2083" w14:textId="77777777" w:rsidR="00C402E1" w:rsidRDefault="00C402E1" w:rsidP="00C402E1">
      <w:pPr>
        <w:rPr>
          <w:lang w:val="en-CA"/>
        </w:rPr>
      </w:pPr>
      <w:r>
        <w:rPr>
          <w:lang w:val="en-CA"/>
        </w:rPr>
        <w:t>Stage 4 – delta nearly 100%, growth hormones secreted primarily in ¾</w:t>
      </w:r>
    </w:p>
    <w:p w14:paraId="60B7F1EB" w14:textId="77777777" w:rsidR="00C402E1" w:rsidRDefault="00C402E1" w:rsidP="00C402E1">
      <w:pPr>
        <w:rPr>
          <w:lang w:val="en-CA"/>
        </w:rPr>
      </w:pPr>
      <w:r>
        <w:rPr>
          <w:lang w:val="en-CA"/>
        </w:rPr>
        <w:t>Rapid eye movement REM – EEG = awake, vivid dreams occur in REM</w:t>
      </w:r>
    </w:p>
    <w:p w14:paraId="0BC8A448" w14:textId="77777777" w:rsidR="00C402E1" w:rsidRDefault="00C402E1" w:rsidP="00C402E1">
      <w:pPr>
        <w:pStyle w:val="ListParagraph"/>
        <w:numPr>
          <w:ilvl w:val="0"/>
          <w:numId w:val="15"/>
        </w:numPr>
        <w:rPr>
          <w:lang w:val="en-CA"/>
        </w:rPr>
      </w:pPr>
      <w:r>
        <w:rPr>
          <w:lang w:val="en-CA"/>
        </w:rPr>
        <w:t>REM get longer as we go through sleep, muscles relaxed, with eyes exception</w:t>
      </w:r>
    </w:p>
    <w:p w14:paraId="2B5324D1" w14:textId="77777777" w:rsidR="00C402E1" w:rsidRDefault="00C402E1" w:rsidP="00C402E1">
      <w:pPr>
        <w:rPr>
          <w:lang w:val="en-CA"/>
        </w:rPr>
      </w:pPr>
    </w:p>
    <w:p w14:paraId="2FB8246B" w14:textId="77777777" w:rsidR="00C402E1" w:rsidRDefault="00C402E1" w:rsidP="00C402E1">
      <w:pPr>
        <w:rPr>
          <w:lang w:val="en-CA"/>
        </w:rPr>
      </w:pPr>
      <w:r>
        <w:rPr>
          <w:lang w:val="en-CA"/>
        </w:rPr>
        <w:t>Neural Bases</w:t>
      </w:r>
    </w:p>
    <w:p w14:paraId="4659E314" w14:textId="77777777" w:rsidR="00C402E1" w:rsidRDefault="00C402E1" w:rsidP="00C402E1">
      <w:pPr>
        <w:rPr>
          <w:lang w:val="en-CA"/>
        </w:rPr>
      </w:pPr>
      <w:r>
        <w:rPr>
          <w:lang w:val="en-CA"/>
        </w:rPr>
        <w:t xml:space="preserve">Brain Structure </w:t>
      </w:r>
    </w:p>
    <w:p w14:paraId="016957AD" w14:textId="77777777" w:rsidR="00C402E1" w:rsidRDefault="00C402E1" w:rsidP="00C402E1">
      <w:pPr>
        <w:pStyle w:val="ListParagraph"/>
        <w:numPr>
          <w:ilvl w:val="0"/>
          <w:numId w:val="15"/>
        </w:numPr>
        <w:rPr>
          <w:lang w:val="en-CA"/>
        </w:rPr>
      </w:pPr>
      <w:r>
        <w:rPr>
          <w:lang w:val="en-CA"/>
        </w:rPr>
        <w:t>Ascending reticular activating system ARAS – pons, medulla, thalamus, hypothalamus, limbic system</w:t>
      </w:r>
    </w:p>
    <w:p w14:paraId="4155406B" w14:textId="77777777" w:rsidR="00C402E1" w:rsidRDefault="00C402E1" w:rsidP="00C402E1">
      <w:pPr>
        <w:pStyle w:val="ListParagraph"/>
        <w:numPr>
          <w:ilvl w:val="0"/>
          <w:numId w:val="15"/>
        </w:numPr>
        <w:rPr>
          <w:lang w:val="en-CA"/>
        </w:rPr>
      </w:pPr>
      <w:r>
        <w:rPr>
          <w:lang w:val="en-CA"/>
        </w:rPr>
        <w:t>Neurotransmitters – GABA, serotonin, others</w:t>
      </w:r>
    </w:p>
    <w:p w14:paraId="7E952807" w14:textId="77777777" w:rsidR="00C402E1" w:rsidRDefault="00C402E1" w:rsidP="00C402E1">
      <w:pPr>
        <w:rPr>
          <w:lang w:val="en-CA"/>
        </w:rPr>
      </w:pPr>
    </w:p>
    <w:p w14:paraId="3B2D9412" w14:textId="77777777" w:rsidR="00C402E1" w:rsidRDefault="00C402E1" w:rsidP="00C402E1">
      <w:pPr>
        <w:rPr>
          <w:lang w:val="en-CA"/>
        </w:rPr>
      </w:pPr>
      <w:r>
        <w:rPr>
          <w:lang w:val="en-CA"/>
        </w:rPr>
        <w:t>Lifespan Sleep decreases</w:t>
      </w:r>
    </w:p>
    <w:p w14:paraId="5E96565F" w14:textId="77777777" w:rsidR="00C402E1" w:rsidRDefault="00C402E1" w:rsidP="00C402E1">
      <w:pPr>
        <w:rPr>
          <w:lang w:val="en-CA"/>
        </w:rPr>
      </w:pPr>
    </w:p>
    <w:p w14:paraId="487C6090" w14:textId="77777777" w:rsidR="00C402E1" w:rsidRDefault="00C402E1" w:rsidP="00C402E1">
      <w:pPr>
        <w:rPr>
          <w:lang w:val="en-CA"/>
        </w:rPr>
      </w:pPr>
      <w:r>
        <w:rPr>
          <w:lang w:val="en-CA"/>
        </w:rPr>
        <w:t>Sleep variations</w:t>
      </w:r>
    </w:p>
    <w:p w14:paraId="66915D49" w14:textId="77777777" w:rsidR="00C402E1" w:rsidRDefault="00C402E1" w:rsidP="00C402E1">
      <w:pPr>
        <w:pStyle w:val="ListParagraph"/>
        <w:numPr>
          <w:ilvl w:val="0"/>
          <w:numId w:val="15"/>
        </w:numPr>
        <w:rPr>
          <w:lang w:val="en-CA"/>
        </w:rPr>
      </w:pPr>
      <w:r>
        <w:rPr>
          <w:lang w:val="en-CA"/>
        </w:rPr>
        <w:t>Infants and young children have longest sleep time 16h+, highest REM and slow wave sleep</w:t>
      </w:r>
    </w:p>
    <w:p w14:paraId="71B4A5B7" w14:textId="77777777" w:rsidR="00C402E1" w:rsidRDefault="00C402E1" w:rsidP="00C402E1">
      <w:pPr>
        <w:pStyle w:val="ListParagraph"/>
        <w:numPr>
          <w:ilvl w:val="0"/>
          <w:numId w:val="15"/>
        </w:numPr>
        <w:rPr>
          <w:lang w:val="en-CA"/>
        </w:rPr>
      </w:pPr>
      <w:r>
        <w:rPr>
          <w:lang w:val="en-CA"/>
        </w:rPr>
        <w:t>6-puberty – 10+ hours, most consistent sleeper and wakers</w:t>
      </w:r>
    </w:p>
    <w:p w14:paraId="3A464269" w14:textId="77777777" w:rsidR="00C402E1" w:rsidRDefault="00C402E1" w:rsidP="00C402E1">
      <w:pPr>
        <w:pStyle w:val="ListParagraph"/>
        <w:numPr>
          <w:ilvl w:val="0"/>
          <w:numId w:val="15"/>
        </w:numPr>
        <w:rPr>
          <w:lang w:val="en-CA"/>
        </w:rPr>
      </w:pPr>
      <w:r>
        <w:rPr>
          <w:lang w:val="en-CA"/>
        </w:rPr>
        <w:t>adolescents – sleep patterns influenced by schedules, poor sleep, poor school performances</w:t>
      </w:r>
    </w:p>
    <w:p w14:paraId="346E8366" w14:textId="77777777" w:rsidR="00C402E1" w:rsidRDefault="00C402E1" w:rsidP="00C402E1">
      <w:pPr>
        <w:rPr>
          <w:lang w:val="en-CA"/>
        </w:rPr>
      </w:pPr>
    </w:p>
    <w:p w14:paraId="0EB39DF3" w14:textId="77777777" w:rsidR="00C402E1" w:rsidRDefault="00C402E1" w:rsidP="00C402E1">
      <w:pPr>
        <w:rPr>
          <w:lang w:val="en-CA"/>
        </w:rPr>
      </w:pPr>
      <w:r>
        <w:rPr>
          <w:lang w:val="en-CA"/>
        </w:rPr>
        <w:t>Why Sleep?</w:t>
      </w:r>
    </w:p>
    <w:p w14:paraId="1BBF281B" w14:textId="77777777" w:rsidR="00C402E1" w:rsidRDefault="00C402E1" w:rsidP="00C402E1">
      <w:pPr>
        <w:rPr>
          <w:lang w:val="en-CA"/>
        </w:rPr>
      </w:pPr>
      <w:r>
        <w:rPr>
          <w:lang w:val="en-CA"/>
        </w:rPr>
        <w:t>Hypothesis 1 – conserve organism energy</w:t>
      </w:r>
    </w:p>
    <w:p w14:paraId="0F724976" w14:textId="77777777" w:rsidR="00C402E1" w:rsidRDefault="00C402E1" w:rsidP="00C402E1">
      <w:pPr>
        <w:rPr>
          <w:lang w:val="en-CA"/>
        </w:rPr>
      </w:pPr>
      <w:r>
        <w:rPr>
          <w:lang w:val="en-CA"/>
        </w:rPr>
        <w:t>2 – adaptive because it reduces danger</w:t>
      </w:r>
    </w:p>
    <w:p w14:paraId="2E78E971" w14:textId="77777777" w:rsidR="00C402E1" w:rsidRPr="00512307" w:rsidRDefault="00C402E1" w:rsidP="00C402E1">
      <w:pPr>
        <w:rPr>
          <w:lang w:val="en-CA"/>
        </w:rPr>
      </w:pPr>
      <w:r>
        <w:rPr>
          <w:lang w:val="en-CA"/>
        </w:rPr>
        <w:t>3 – restore energy, other resources</w:t>
      </w:r>
    </w:p>
    <w:p w14:paraId="6FA06904" w14:textId="77777777" w:rsidR="00C402E1" w:rsidRDefault="00C402E1" w:rsidP="00C402E1">
      <w:pPr>
        <w:rPr>
          <w:lang w:val="en-CA"/>
        </w:rPr>
      </w:pPr>
    </w:p>
    <w:p w14:paraId="77E9BDE7" w14:textId="77777777" w:rsidR="00C402E1" w:rsidRDefault="00C402E1" w:rsidP="00C402E1">
      <w:pPr>
        <w:rPr>
          <w:lang w:val="en-CA"/>
        </w:rPr>
      </w:pPr>
      <w:r>
        <w:rPr>
          <w:lang w:val="en-CA"/>
        </w:rPr>
        <w:t>Higgison and Peters 2010</w:t>
      </w:r>
    </w:p>
    <w:p w14:paraId="5D274612" w14:textId="77777777" w:rsidR="00C402E1" w:rsidRDefault="00C402E1" w:rsidP="00C402E1">
      <w:pPr>
        <w:rPr>
          <w:lang w:val="en-CA"/>
        </w:rPr>
      </w:pPr>
      <w:r>
        <w:rPr>
          <w:lang w:val="en-CA"/>
        </w:rPr>
        <w:t>Group 1 – 9am played guitar hero until 61%, 12h later at 9pm play again</w:t>
      </w:r>
    </w:p>
    <w:p w14:paraId="46B803D2" w14:textId="77777777" w:rsidR="00C402E1" w:rsidRDefault="00C402E1" w:rsidP="00C402E1">
      <w:pPr>
        <w:rPr>
          <w:lang w:val="en-CA"/>
        </w:rPr>
      </w:pPr>
      <w:r>
        <w:rPr>
          <w:lang w:val="en-CA"/>
        </w:rPr>
        <w:t>Group 2 – 9pm, played till 61%, 12 hours later 9am, plays again</w:t>
      </w:r>
    </w:p>
    <w:p w14:paraId="1C775C9E" w14:textId="77777777" w:rsidR="00C402E1" w:rsidRDefault="00C402E1" w:rsidP="00C402E1">
      <w:pPr>
        <w:rPr>
          <w:lang w:val="en-CA"/>
        </w:rPr>
      </w:pPr>
      <w:r>
        <w:rPr>
          <w:lang w:val="en-CA"/>
        </w:rPr>
        <w:t>Results – group 2 68% versus 63%</w:t>
      </w:r>
    </w:p>
    <w:p w14:paraId="2A28DE42" w14:textId="77777777" w:rsidR="00C402E1" w:rsidRDefault="00C402E1" w:rsidP="00C402E1">
      <w:pPr>
        <w:rPr>
          <w:lang w:val="en-CA"/>
        </w:rPr>
      </w:pPr>
      <w:r>
        <w:rPr>
          <w:lang w:val="en-CA"/>
        </w:rPr>
        <w:t>Conclusions – sleep allowed group 2 to consolidate learning and perform better</w:t>
      </w:r>
    </w:p>
    <w:p w14:paraId="7CE3610A" w14:textId="77777777" w:rsidR="00C402E1" w:rsidRDefault="00C402E1" w:rsidP="00C402E1">
      <w:pPr>
        <w:rPr>
          <w:lang w:val="en-CA"/>
        </w:rPr>
      </w:pPr>
    </w:p>
    <w:p w14:paraId="3A0EBF62" w14:textId="77777777" w:rsidR="00C402E1" w:rsidRDefault="00C402E1" w:rsidP="00C402E1">
      <w:pPr>
        <w:rPr>
          <w:lang w:val="en-CA"/>
        </w:rPr>
      </w:pPr>
      <w:r>
        <w:rPr>
          <w:lang w:val="en-CA"/>
        </w:rPr>
        <w:t>Dreams</w:t>
      </w:r>
    </w:p>
    <w:p w14:paraId="62D0EB17" w14:textId="77777777" w:rsidR="00C402E1" w:rsidRDefault="00C402E1" w:rsidP="00C402E1">
      <w:pPr>
        <w:rPr>
          <w:lang w:val="en-CA"/>
        </w:rPr>
      </w:pPr>
      <w:r>
        <w:rPr>
          <w:lang w:val="en-CA"/>
        </w:rPr>
        <w:t>REM dreams – REM sleep, story like qualities, more vivid, emotional, more activity</w:t>
      </w:r>
    </w:p>
    <w:p w14:paraId="03D7BF0E" w14:textId="77777777" w:rsidR="00C402E1" w:rsidRDefault="00C402E1" w:rsidP="00C402E1">
      <w:pPr>
        <w:rPr>
          <w:lang w:val="en-CA"/>
        </w:rPr>
      </w:pPr>
      <w:r>
        <w:rPr>
          <w:lang w:val="en-CA"/>
        </w:rPr>
        <w:t xml:space="preserve">NREM dream – less frequent, not exciting or remember </w:t>
      </w:r>
    </w:p>
    <w:p w14:paraId="06C92C92" w14:textId="77777777" w:rsidR="00C402E1" w:rsidRDefault="00C402E1" w:rsidP="00C402E1">
      <w:pPr>
        <w:rPr>
          <w:lang w:val="en-CA"/>
        </w:rPr>
      </w:pPr>
      <w:r>
        <w:rPr>
          <w:lang w:val="en-CA"/>
        </w:rPr>
        <w:t>Lucid – aware of dream, consciously influence content</w:t>
      </w:r>
    </w:p>
    <w:p w14:paraId="6EBF7E28" w14:textId="77777777" w:rsidR="00C402E1" w:rsidRDefault="00C402E1" w:rsidP="00C402E1">
      <w:pPr>
        <w:rPr>
          <w:lang w:val="en-CA"/>
        </w:rPr>
      </w:pPr>
    </w:p>
    <w:p w14:paraId="4357A94F" w14:textId="77777777" w:rsidR="00C402E1" w:rsidRDefault="00C402E1" w:rsidP="00C402E1">
      <w:pPr>
        <w:rPr>
          <w:lang w:val="en-CA"/>
        </w:rPr>
      </w:pPr>
      <w:r>
        <w:rPr>
          <w:lang w:val="en-CA"/>
        </w:rPr>
        <w:t>Content and significance of dreams</w:t>
      </w:r>
    </w:p>
    <w:p w14:paraId="15072161" w14:textId="77777777" w:rsidR="00C402E1" w:rsidRDefault="00C402E1" w:rsidP="00C402E1">
      <w:pPr>
        <w:pStyle w:val="ListParagraph"/>
        <w:numPr>
          <w:ilvl w:val="0"/>
          <w:numId w:val="15"/>
        </w:numPr>
        <w:rPr>
          <w:lang w:val="en-CA"/>
        </w:rPr>
      </w:pPr>
      <w:r>
        <w:rPr>
          <w:lang w:val="en-CA"/>
        </w:rPr>
        <w:t>content familiar</w:t>
      </w:r>
    </w:p>
    <w:p w14:paraId="4D984C5F" w14:textId="77777777" w:rsidR="00C402E1" w:rsidRDefault="00C402E1" w:rsidP="00C402E1">
      <w:pPr>
        <w:pStyle w:val="ListParagraph"/>
        <w:numPr>
          <w:ilvl w:val="0"/>
          <w:numId w:val="15"/>
        </w:numPr>
        <w:rPr>
          <w:lang w:val="en-CA"/>
        </w:rPr>
      </w:pPr>
      <w:r>
        <w:rPr>
          <w:lang w:val="en-CA"/>
        </w:rPr>
        <w:t>common themes</w:t>
      </w:r>
    </w:p>
    <w:p w14:paraId="66B6B2F3" w14:textId="77777777" w:rsidR="00C402E1" w:rsidRDefault="00C402E1" w:rsidP="00C402E1">
      <w:pPr>
        <w:pStyle w:val="ListParagraph"/>
        <w:numPr>
          <w:ilvl w:val="0"/>
          <w:numId w:val="15"/>
        </w:numPr>
        <w:rPr>
          <w:lang w:val="en-CA"/>
        </w:rPr>
      </w:pPr>
      <w:r>
        <w:rPr>
          <w:lang w:val="en-CA"/>
        </w:rPr>
        <w:t>waking life spillover – day residue, previous activity</w:t>
      </w:r>
    </w:p>
    <w:p w14:paraId="09FBF756" w14:textId="77777777" w:rsidR="00C402E1" w:rsidRDefault="00C402E1" w:rsidP="00C402E1">
      <w:pPr>
        <w:pStyle w:val="ListParagraph"/>
        <w:numPr>
          <w:ilvl w:val="0"/>
          <w:numId w:val="15"/>
        </w:numPr>
        <w:rPr>
          <w:lang w:val="en-CA"/>
        </w:rPr>
      </w:pPr>
      <w:r>
        <w:rPr>
          <w:lang w:val="en-CA"/>
        </w:rPr>
        <w:t>western vs. non-western interpretations – curiosity vs alternate reality</w:t>
      </w:r>
    </w:p>
    <w:p w14:paraId="224C56AA" w14:textId="77777777" w:rsidR="00C402E1" w:rsidRDefault="00C402E1" w:rsidP="00C402E1">
      <w:pPr>
        <w:rPr>
          <w:lang w:val="en-CA"/>
        </w:rPr>
      </w:pPr>
    </w:p>
    <w:p w14:paraId="65A588FA" w14:textId="77777777" w:rsidR="00C402E1" w:rsidRDefault="00C402E1" w:rsidP="00C402E1">
      <w:pPr>
        <w:rPr>
          <w:lang w:val="en-CA"/>
        </w:rPr>
      </w:pPr>
      <w:r>
        <w:rPr>
          <w:lang w:val="en-CA"/>
        </w:rPr>
        <w:t>Dream Theories</w:t>
      </w:r>
    </w:p>
    <w:p w14:paraId="1A84DB21" w14:textId="77777777" w:rsidR="00C402E1" w:rsidRDefault="00C402E1" w:rsidP="00C402E1">
      <w:pPr>
        <w:rPr>
          <w:lang w:val="en-CA"/>
        </w:rPr>
      </w:pPr>
      <w:r>
        <w:rPr>
          <w:lang w:val="en-CA"/>
        </w:rPr>
        <w:t xml:space="preserve">Freud – wish fulfillment </w:t>
      </w:r>
    </w:p>
    <w:p w14:paraId="75D74193" w14:textId="77777777" w:rsidR="00C402E1" w:rsidRDefault="00C402E1" w:rsidP="00C402E1">
      <w:pPr>
        <w:rPr>
          <w:lang w:val="en-CA"/>
        </w:rPr>
      </w:pPr>
      <w:r>
        <w:rPr>
          <w:lang w:val="en-CA"/>
        </w:rPr>
        <w:t>Cartwright – problem-solving – finding clues</w:t>
      </w:r>
    </w:p>
    <w:p w14:paraId="5DFB9445" w14:textId="77777777" w:rsidR="00C402E1" w:rsidRDefault="00C402E1" w:rsidP="00C402E1">
      <w:pPr>
        <w:rPr>
          <w:lang w:val="en-CA"/>
        </w:rPr>
      </w:pPr>
      <w:r>
        <w:rPr>
          <w:lang w:val="en-CA"/>
        </w:rPr>
        <w:t>Hobson and Mccarley – random neural firings, construct something more, sense of signals</w:t>
      </w:r>
    </w:p>
    <w:p w14:paraId="1773FC40" w14:textId="77777777" w:rsidR="00C402E1" w:rsidRDefault="00C402E1" w:rsidP="00C402E1">
      <w:pPr>
        <w:rPr>
          <w:lang w:val="en-CA"/>
        </w:rPr>
      </w:pPr>
    </w:p>
    <w:p w14:paraId="57A0ED47" w14:textId="77777777" w:rsidR="00C402E1" w:rsidRDefault="00C402E1" w:rsidP="00C402E1">
      <w:pPr>
        <w:rPr>
          <w:lang w:val="en-CA"/>
        </w:rPr>
      </w:pPr>
      <w:r>
        <w:rPr>
          <w:lang w:val="en-CA"/>
        </w:rPr>
        <w:t>Interpreting Dreams</w:t>
      </w:r>
    </w:p>
    <w:p w14:paraId="53BBA850" w14:textId="77777777" w:rsidR="00C402E1" w:rsidRDefault="00C402E1" w:rsidP="00C402E1">
      <w:pPr>
        <w:rPr>
          <w:lang w:val="en-CA"/>
        </w:rPr>
      </w:pPr>
    </w:p>
    <w:p w14:paraId="6134F800" w14:textId="77777777" w:rsidR="00C402E1" w:rsidRDefault="00C402E1" w:rsidP="00C402E1">
      <w:pPr>
        <w:rPr>
          <w:lang w:val="en-CA"/>
        </w:rPr>
      </w:pPr>
      <w:r>
        <w:rPr>
          <w:lang w:val="en-CA"/>
        </w:rPr>
        <w:t>Freud – unconscious sexual, aggressive desires, must be disguised</w:t>
      </w:r>
    </w:p>
    <w:p w14:paraId="481B0A44" w14:textId="77777777" w:rsidR="00C402E1" w:rsidRDefault="00C402E1" w:rsidP="00C402E1">
      <w:pPr>
        <w:pStyle w:val="ListParagraph"/>
        <w:numPr>
          <w:ilvl w:val="0"/>
          <w:numId w:val="15"/>
        </w:numPr>
        <w:rPr>
          <w:lang w:val="en-CA"/>
        </w:rPr>
      </w:pPr>
      <w:r>
        <w:rPr>
          <w:lang w:val="en-CA"/>
        </w:rPr>
        <w:t>manifest content – content recalled, sticks, trees, guns, boxes</w:t>
      </w:r>
    </w:p>
    <w:p w14:paraId="5065AC9E" w14:textId="77777777" w:rsidR="00C402E1" w:rsidRDefault="00C402E1" w:rsidP="00C402E1">
      <w:pPr>
        <w:pStyle w:val="ListParagraph"/>
        <w:numPr>
          <w:ilvl w:val="0"/>
          <w:numId w:val="15"/>
        </w:numPr>
        <w:rPr>
          <w:lang w:val="en-CA"/>
        </w:rPr>
      </w:pPr>
      <w:r>
        <w:rPr>
          <w:lang w:val="en-CA"/>
        </w:rPr>
        <w:t>latent content – underlying meaning, male and female sexual organs</w:t>
      </w:r>
    </w:p>
    <w:p w14:paraId="679C0209" w14:textId="77777777" w:rsidR="00C402E1" w:rsidRDefault="00C402E1" w:rsidP="00C402E1">
      <w:pPr>
        <w:rPr>
          <w:lang w:val="en-CA"/>
        </w:rPr>
      </w:pPr>
      <w:r>
        <w:rPr>
          <w:lang w:val="en-CA"/>
        </w:rPr>
        <w:t>Activation-synthesis</w:t>
      </w:r>
    </w:p>
    <w:p w14:paraId="67070EE6" w14:textId="77777777" w:rsidR="00C402E1" w:rsidRDefault="00C402E1" w:rsidP="00C402E1">
      <w:pPr>
        <w:pStyle w:val="ListParagraph"/>
        <w:numPr>
          <w:ilvl w:val="0"/>
          <w:numId w:val="15"/>
        </w:numPr>
        <w:rPr>
          <w:lang w:val="en-CA"/>
        </w:rPr>
      </w:pPr>
      <w:r>
        <w:rPr>
          <w:lang w:val="en-CA"/>
        </w:rPr>
        <w:t>brain’s attempt to make sense of random firing of cells</w:t>
      </w:r>
    </w:p>
    <w:p w14:paraId="14D38285" w14:textId="77777777" w:rsidR="00C402E1" w:rsidRDefault="00C402E1" w:rsidP="00C402E1">
      <w:pPr>
        <w:pStyle w:val="ListParagraph"/>
        <w:numPr>
          <w:ilvl w:val="0"/>
          <w:numId w:val="15"/>
        </w:numPr>
        <w:rPr>
          <w:lang w:val="en-CA"/>
        </w:rPr>
      </w:pPr>
      <w:r>
        <w:rPr>
          <w:lang w:val="en-CA"/>
        </w:rPr>
        <w:t>impose meaning on random mental activity</w:t>
      </w:r>
    </w:p>
    <w:p w14:paraId="1142F08D" w14:textId="77777777" w:rsidR="00C402E1" w:rsidRDefault="00C402E1" w:rsidP="00C402E1">
      <w:pPr>
        <w:rPr>
          <w:lang w:val="en-CA"/>
        </w:rPr>
      </w:pPr>
    </w:p>
    <w:p w14:paraId="50130898" w14:textId="77777777" w:rsidR="00C402E1" w:rsidRDefault="00C402E1" w:rsidP="00C402E1">
      <w:pPr>
        <w:rPr>
          <w:lang w:val="en-CA"/>
        </w:rPr>
      </w:pPr>
      <w:r>
        <w:rPr>
          <w:lang w:val="en-CA"/>
        </w:rPr>
        <w:t>Sleep disorders</w:t>
      </w:r>
    </w:p>
    <w:p w14:paraId="053D91FA" w14:textId="77777777" w:rsidR="00C402E1" w:rsidRDefault="00C402E1" w:rsidP="00C402E1">
      <w:pPr>
        <w:rPr>
          <w:lang w:val="en-CA"/>
        </w:rPr>
      </w:pPr>
    </w:p>
    <w:p w14:paraId="2615E6BC" w14:textId="77777777" w:rsidR="00C402E1" w:rsidRDefault="00C402E1" w:rsidP="00C402E1">
      <w:pPr>
        <w:rPr>
          <w:lang w:val="en-CA"/>
        </w:rPr>
      </w:pPr>
      <w:r>
        <w:rPr>
          <w:lang w:val="en-CA"/>
        </w:rPr>
        <w:t>Sleep Deprivation</w:t>
      </w:r>
    </w:p>
    <w:p w14:paraId="314175A4" w14:textId="77777777" w:rsidR="00C402E1" w:rsidRDefault="00C402E1" w:rsidP="00C402E1">
      <w:pPr>
        <w:rPr>
          <w:lang w:val="en-CA"/>
        </w:rPr>
      </w:pPr>
      <w:r>
        <w:rPr>
          <w:lang w:val="en-CA"/>
        </w:rPr>
        <w:t>Complete deprivations – ¾ days max</w:t>
      </w:r>
    </w:p>
    <w:p w14:paraId="374AE906" w14:textId="77777777" w:rsidR="00C402E1" w:rsidRDefault="00C402E1" w:rsidP="00C402E1">
      <w:pPr>
        <w:rPr>
          <w:lang w:val="en-CA"/>
        </w:rPr>
      </w:pPr>
      <w:r>
        <w:rPr>
          <w:lang w:val="en-CA"/>
        </w:rPr>
        <w:t>Partial deprivation/sleep restriction – impaired attention reaction time, coordination, decision making</w:t>
      </w:r>
    </w:p>
    <w:p w14:paraId="4FDA59DB" w14:textId="77777777" w:rsidR="00C402E1" w:rsidRDefault="00C402E1" w:rsidP="00C402E1">
      <w:pPr>
        <w:pStyle w:val="ListParagraph"/>
        <w:numPr>
          <w:ilvl w:val="0"/>
          <w:numId w:val="15"/>
        </w:numPr>
        <w:rPr>
          <w:lang w:val="en-CA"/>
        </w:rPr>
      </w:pPr>
      <w:r>
        <w:rPr>
          <w:lang w:val="en-CA"/>
        </w:rPr>
        <w:t>accidents – Chernobyl, Exxon waldez – deprived operators</w:t>
      </w:r>
    </w:p>
    <w:p w14:paraId="06B5F5C3" w14:textId="77777777" w:rsidR="00C402E1" w:rsidRDefault="00C402E1" w:rsidP="00C402E1">
      <w:pPr>
        <w:rPr>
          <w:lang w:val="en-CA"/>
        </w:rPr>
      </w:pPr>
      <w:r>
        <w:rPr>
          <w:lang w:val="en-CA"/>
        </w:rPr>
        <w:t>Selective deprivation – REM and slow-wave sleep; rebound effect</w:t>
      </w:r>
    </w:p>
    <w:p w14:paraId="0DA1ED18" w14:textId="77777777" w:rsidR="00C402E1" w:rsidRDefault="00C402E1" w:rsidP="00C402E1">
      <w:pPr>
        <w:rPr>
          <w:lang w:val="en-CA"/>
        </w:rPr>
      </w:pPr>
    </w:p>
    <w:p w14:paraId="18116E7D" w14:textId="77777777" w:rsidR="00C402E1" w:rsidRDefault="00C402E1" w:rsidP="00C402E1">
      <w:pPr>
        <w:rPr>
          <w:lang w:val="en-CA"/>
        </w:rPr>
      </w:pPr>
      <w:r>
        <w:rPr>
          <w:lang w:val="en-CA"/>
        </w:rPr>
        <w:t>Sleep Problems/disorders</w:t>
      </w:r>
    </w:p>
    <w:p w14:paraId="6FC870CC" w14:textId="77777777" w:rsidR="00C402E1" w:rsidRDefault="00C402E1" w:rsidP="00C402E1">
      <w:pPr>
        <w:pStyle w:val="ListParagraph"/>
        <w:numPr>
          <w:ilvl w:val="0"/>
          <w:numId w:val="15"/>
        </w:numPr>
        <w:rPr>
          <w:lang w:val="en-CA"/>
        </w:rPr>
      </w:pPr>
      <w:r>
        <w:rPr>
          <w:lang w:val="en-CA"/>
        </w:rPr>
        <w:t>Narcolepsy – 1/2000 people, incurable – uncontrollable attacks of REM sleep</w:t>
      </w:r>
    </w:p>
    <w:p w14:paraId="779C3592" w14:textId="77777777" w:rsidR="00C402E1" w:rsidRDefault="00C402E1" w:rsidP="00C402E1">
      <w:pPr>
        <w:pStyle w:val="ListParagraph"/>
        <w:numPr>
          <w:ilvl w:val="0"/>
          <w:numId w:val="15"/>
        </w:numPr>
        <w:rPr>
          <w:lang w:val="en-CA"/>
        </w:rPr>
      </w:pPr>
      <w:r>
        <w:rPr>
          <w:lang w:val="en-CA"/>
        </w:rPr>
        <w:t>Sleep apnea – breathing stops during sleep – must awaken in order to breathe</w:t>
      </w:r>
    </w:p>
    <w:p w14:paraId="3EC01ECC" w14:textId="77777777" w:rsidR="00C402E1" w:rsidRDefault="00C402E1" w:rsidP="00C402E1">
      <w:pPr>
        <w:pStyle w:val="ListParagraph"/>
        <w:numPr>
          <w:ilvl w:val="0"/>
          <w:numId w:val="15"/>
        </w:numPr>
        <w:rPr>
          <w:lang w:val="en-CA"/>
        </w:rPr>
      </w:pPr>
      <w:r>
        <w:rPr>
          <w:lang w:val="en-CA"/>
        </w:rPr>
        <w:t>Insomnia – difficulty falling asleep/staying sleep, waking up early – light, restless, poor quality of sleep, 13% of Canadians</w:t>
      </w:r>
    </w:p>
    <w:p w14:paraId="6B6A3C38" w14:textId="77777777" w:rsidR="00C402E1" w:rsidRDefault="00C402E1" w:rsidP="00C402E1">
      <w:pPr>
        <w:pStyle w:val="ListParagraph"/>
        <w:numPr>
          <w:ilvl w:val="0"/>
          <w:numId w:val="15"/>
        </w:numPr>
        <w:rPr>
          <w:lang w:val="en-CA"/>
        </w:rPr>
      </w:pPr>
      <w:r>
        <w:rPr>
          <w:lang w:val="en-CA"/>
        </w:rPr>
        <w:t>Sleeping pills not good – constant dose, affects diminished, generate tolerance, must take more for effect, vicious cycle</w:t>
      </w:r>
    </w:p>
    <w:p w14:paraId="65950E74" w14:textId="77777777" w:rsidR="00C402E1" w:rsidRDefault="00C402E1" w:rsidP="00C402E1">
      <w:pPr>
        <w:rPr>
          <w:lang w:val="en-CA"/>
        </w:rPr>
      </w:pPr>
    </w:p>
    <w:p w14:paraId="22585760" w14:textId="77777777" w:rsidR="00C402E1" w:rsidRDefault="00C402E1" w:rsidP="00C402E1">
      <w:pPr>
        <w:rPr>
          <w:lang w:val="en-CA"/>
        </w:rPr>
      </w:pPr>
      <w:r>
        <w:rPr>
          <w:lang w:val="en-CA"/>
        </w:rPr>
        <w:t>Sleep disorders – parasomnias</w:t>
      </w:r>
    </w:p>
    <w:p w14:paraId="321CD28C" w14:textId="77777777" w:rsidR="00C402E1" w:rsidRDefault="00C402E1" w:rsidP="00C402E1">
      <w:pPr>
        <w:rPr>
          <w:lang w:val="en-CA"/>
        </w:rPr>
      </w:pPr>
      <w:r>
        <w:rPr>
          <w:lang w:val="en-CA"/>
        </w:rPr>
        <w:t>Somnambulism/sleepwalking</w:t>
      </w:r>
    </w:p>
    <w:p w14:paraId="16C60214" w14:textId="77777777" w:rsidR="00C402E1" w:rsidRDefault="00C402E1" w:rsidP="00C402E1">
      <w:pPr>
        <w:pStyle w:val="ListParagraph"/>
        <w:numPr>
          <w:ilvl w:val="0"/>
          <w:numId w:val="15"/>
        </w:numPr>
        <w:rPr>
          <w:lang w:val="en-CA"/>
        </w:rPr>
      </w:pPr>
      <w:r>
        <w:rPr>
          <w:lang w:val="en-CA"/>
        </w:rPr>
        <w:t>During partial arousal or stage 4 sleep, shuffle/standing still</w:t>
      </w:r>
    </w:p>
    <w:p w14:paraId="454A7C1A" w14:textId="77777777" w:rsidR="00C402E1" w:rsidRDefault="00C402E1" w:rsidP="00C402E1">
      <w:pPr>
        <w:rPr>
          <w:lang w:val="en-CA"/>
        </w:rPr>
      </w:pPr>
      <w:r>
        <w:rPr>
          <w:lang w:val="en-CA"/>
        </w:rPr>
        <w:t>Night Terror</w:t>
      </w:r>
    </w:p>
    <w:p w14:paraId="5587CC2F" w14:textId="77777777" w:rsidR="00C402E1" w:rsidRDefault="00C402E1" w:rsidP="00C402E1">
      <w:pPr>
        <w:pStyle w:val="ListParagraph"/>
        <w:numPr>
          <w:ilvl w:val="0"/>
          <w:numId w:val="16"/>
        </w:numPr>
        <w:rPr>
          <w:lang w:val="en-CA"/>
        </w:rPr>
      </w:pPr>
      <w:r>
        <w:rPr>
          <w:lang w:val="en-CA"/>
        </w:rPr>
        <w:t>Stage 4 sleep, starts with piercing scream 5-15m</w:t>
      </w:r>
    </w:p>
    <w:p w14:paraId="55B0FFA3" w14:textId="77777777" w:rsidR="00C402E1" w:rsidRDefault="00C402E1" w:rsidP="00C402E1">
      <w:pPr>
        <w:rPr>
          <w:lang w:val="en-CA"/>
        </w:rPr>
      </w:pPr>
      <w:r>
        <w:rPr>
          <w:lang w:val="en-CA"/>
        </w:rPr>
        <w:t>Nightmares</w:t>
      </w:r>
    </w:p>
    <w:p w14:paraId="024C04E2" w14:textId="77777777" w:rsidR="00C402E1" w:rsidRDefault="00C402E1" w:rsidP="00C402E1">
      <w:pPr>
        <w:pStyle w:val="ListParagraph"/>
        <w:numPr>
          <w:ilvl w:val="0"/>
          <w:numId w:val="15"/>
        </w:numPr>
        <w:rPr>
          <w:lang w:val="en-CA"/>
        </w:rPr>
      </w:pPr>
      <w:r>
        <w:rPr>
          <w:lang w:val="en-CA"/>
        </w:rPr>
        <w:t>Frightening dreams during REM sleep, towards morning, associated with high anxiety, stress</w:t>
      </w:r>
    </w:p>
    <w:p w14:paraId="3963FE76" w14:textId="77777777" w:rsidR="00C402E1" w:rsidRDefault="00C402E1" w:rsidP="00C402E1">
      <w:pPr>
        <w:rPr>
          <w:lang w:val="en-CA"/>
        </w:rPr>
      </w:pPr>
      <w:r>
        <w:rPr>
          <w:lang w:val="en-CA"/>
        </w:rPr>
        <w:t>Somniloquy/sleep talking</w:t>
      </w:r>
    </w:p>
    <w:p w14:paraId="4C25BCBA" w14:textId="77777777" w:rsidR="00C402E1" w:rsidRDefault="00C402E1" w:rsidP="00C402E1">
      <w:pPr>
        <w:pStyle w:val="ListParagraph"/>
        <w:numPr>
          <w:ilvl w:val="0"/>
          <w:numId w:val="15"/>
        </w:numPr>
        <w:rPr>
          <w:lang w:val="en-CA"/>
        </w:rPr>
      </w:pPr>
      <w:r>
        <w:rPr>
          <w:lang w:val="en-CA"/>
        </w:rPr>
        <w:t>Any stage, more frequent in children</w:t>
      </w:r>
    </w:p>
    <w:p w14:paraId="5EC5FD77" w14:textId="77777777" w:rsidR="00C402E1" w:rsidRDefault="00C402E1" w:rsidP="00C402E1">
      <w:pPr>
        <w:rPr>
          <w:lang w:val="en-CA"/>
        </w:rPr>
      </w:pPr>
    </w:p>
    <w:p w14:paraId="6C99AC86" w14:textId="77777777" w:rsidR="00C402E1" w:rsidRDefault="00C402E1" w:rsidP="00C402E1">
      <w:pPr>
        <w:rPr>
          <w:lang w:val="en-CA"/>
        </w:rPr>
      </w:pPr>
      <w:r>
        <w:rPr>
          <w:lang w:val="en-CA"/>
        </w:rPr>
        <w:t>Altered States</w:t>
      </w:r>
    </w:p>
    <w:p w14:paraId="5E7C78E7" w14:textId="77777777" w:rsidR="00C402E1" w:rsidRDefault="00C402E1" w:rsidP="00C402E1">
      <w:pPr>
        <w:rPr>
          <w:lang w:val="en-CA"/>
        </w:rPr>
      </w:pPr>
    </w:p>
    <w:p w14:paraId="6837293B" w14:textId="77777777" w:rsidR="00C402E1" w:rsidRDefault="00C402E1" w:rsidP="00C402E1">
      <w:pPr>
        <w:rPr>
          <w:lang w:val="en-CA"/>
        </w:rPr>
      </w:pPr>
      <w:r>
        <w:rPr>
          <w:lang w:val="en-CA"/>
        </w:rPr>
        <w:t>Hypnotic Susceptibility</w:t>
      </w:r>
    </w:p>
    <w:p w14:paraId="2735AB2E" w14:textId="77777777" w:rsidR="00C402E1" w:rsidRDefault="00C402E1" w:rsidP="00C402E1">
      <w:pPr>
        <w:pStyle w:val="ListParagraph"/>
        <w:numPr>
          <w:ilvl w:val="0"/>
          <w:numId w:val="15"/>
        </w:numPr>
        <w:rPr>
          <w:lang w:val="en-CA"/>
        </w:rPr>
      </w:pPr>
      <w:r>
        <w:rPr>
          <w:lang w:val="en-CA"/>
        </w:rPr>
        <w:t>80-95% of people hypnotizable</w:t>
      </w:r>
    </w:p>
    <w:p w14:paraId="50F4C905" w14:textId="77777777" w:rsidR="00C402E1" w:rsidRDefault="00C402E1" w:rsidP="00C402E1">
      <w:pPr>
        <w:pStyle w:val="ListParagraph"/>
        <w:numPr>
          <w:ilvl w:val="0"/>
          <w:numId w:val="15"/>
        </w:numPr>
        <w:rPr>
          <w:lang w:val="en-CA"/>
        </w:rPr>
      </w:pPr>
      <w:r>
        <w:rPr>
          <w:lang w:val="en-CA"/>
        </w:rPr>
        <w:t xml:space="preserve">10-15% can reach deepest levels </w:t>
      </w:r>
    </w:p>
    <w:p w14:paraId="59D09F54" w14:textId="77777777" w:rsidR="00C402E1" w:rsidRDefault="00C402E1" w:rsidP="00C402E1">
      <w:pPr>
        <w:pStyle w:val="ListParagraph"/>
        <w:numPr>
          <w:ilvl w:val="0"/>
          <w:numId w:val="15"/>
        </w:numPr>
        <w:rPr>
          <w:lang w:val="en-CA"/>
        </w:rPr>
      </w:pPr>
      <w:r>
        <w:rPr>
          <w:lang w:val="en-CA"/>
        </w:rPr>
        <w:t>highly hypnotizable prone to fantasy, high expectations</w:t>
      </w:r>
    </w:p>
    <w:p w14:paraId="337D438A" w14:textId="77777777" w:rsidR="00C402E1" w:rsidRDefault="00C402E1" w:rsidP="00C402E1">
      <w:pPr>
        <w:rPr>
          <w:lang w:val="en-CA"/>
        </w:rPr>
      </w:pPr>
      <w:r>
        <w:rPr>
          <w:lang w:val="en-CA"/>
        </w:rPr>
        <w:t>Hypnosis – power of suggestion can induce change in</w:t>
      </w:r>
    </w:p>
    <w:p w14:paraId="6794DFCB" w14:textId="77777777" w:rsidR="00C402E1" w:rsidRDefault="00C402E1" w:rsidP="00C402E1">
      <w:pPr>
        <w:pStyle w:val="ListParagraph"/>
        <w:numPr>
          <w:ilvl w:val="0"/>
          <w:numId w:val="15"/>
        </w:numPr>
        <w:rPr>
          <w:lang w:val="en-CA"/>
        </w:rPr>
      </w:pPr>
      <w:r>
        <w:rPr>
          <w:lang w:val="en-CA"/>
        </w:rPr>
        <w:t>thoughts, feelings, sensations, perceptions, behaviour, positive hallucinations and negative</w:t>
      </w:r>
    </w:p>
    <w:p w14:paraId="555A66B5" w14:textId="77777777" w:rsidR="00C402E1" w:rsidRDefault="00C402E1" w:rsidP="00C402E1">
      <w:pPr>
        <w:rPr>
          <w:lang w:val="en-CA"/>
        </w:rPr>
      </w:pPr>
      <w:r>
        <w:rPr>
          <w:lang w:val="en-CA"/>
        </w:rPr>
        <w:t>Myths – lifting, complete control, violate moral values, secrets, relive long forgotten childhood event – generate false memories, become confident</w:t>
      </w:r>
    </w:p>
    <w:p w14:paraId="0823002E" w14:textId="77777777" w:rsidR="00C402E1" w:rsidRDefault="00C402E1" w:rsidP="00C402E1">
      <w:pPr>
        <w:rPr>
          <w:lang w:val="en-CA"/>
        </w:rPr>
      </w:pPr>
      <w:r>
        <w:rPr>
          <w:lang w:val="en-CA"/>
        </w:rPr>
        <w:t>Medical Hypnosis – control pain, high blood pressure, morning sickness, burns, asthma, phobias, insomnia, personality disorders, warts, nightmares, not useful for drugs alcohol and obesity</w:t>
      </w:r>
    </w:p>
    <w:p w14:paraId="41CA90B2" w14:textId="77777777" w:rsidR="00C402E1" w:rsidRDefault="00C402E1" w:rsidP="00C402E1">
      <w:pPr>
        <w:rPr>
          <w:lang w:val="en-CA"/>
        </w:rPr>
      </w:pPr>
    </w:p>
    <w:p w14:paraId="131DC80C" w14:textId="77777777" w:rsidR="00C402E1" w:rsidRDefault="00C402E1" w:rsidP="00C402E1">
      <w:pPr>
        <w:rPr>
          <w:lang w:val="en-CA"/>
        </w:rPr>
      </w:pPr>
      <w:r>
        <w:rPr>
          <w:lang w:val="en-CA"/>
        </w:rPr>
        <w:t>Theories of hypnosis</w:t>
      </w:r>
    </w:p>
    <w:p w14:paraId="78901D7E" w14:textId="77777777" w:rsidR="00C402E1" w:rsidRDefault="00C402E1" w:rsidP="00C402E1">
      <w:pPr>
        <w:rPr>
          <w:lang w:val="en-CA"/>
        </w:rPr>
      </w:pPr>
      <w:r>
        <w:rPr>
          <w:lang w:val="en-CA"/>
        </w:rPr>
        <w:t>Sociocognitive/role playing – expectations about how to behave</w:t>
      </w:r>
    </w:p>
    <w:p w14:paraId="4BC86043" w14:textId="77777777" w:rsidR="00C402E1" w:rsidRPr="00E87262" w:rsidRDefault="00C402E1" w:rsidP="00C402E1">
      <w:pPr>
        <w:rPr>
          <w:lang w:val="en-CA"/>
        </w:rPr>
      </w:pPr>
      <w:r>
        <w:rPr>
          <w:lang w:val="en-CA"/>
        </w:rPr>
        <w:t>Dissociation theory – split or dissociation between 2 diff streams of consciousness, similar to driving while talking</w:t>
      </w:r>
    </w:p>
    <w:p w14:paraId="6121BCFC" w14:textId="77777777" w:rsidR="00C402E1" w:rsidRDefault="00C402E1" w:rsidP="00C402E1">
      <w:pPr>
        <w:rPr>
          <w:lang w:val="en-CA"/>
        </w:rPr>
      </w:pPr>
    </w:p>
    <w:p w14:paraId="665BF6CC" w14:textId="77777777" w:rsidR="00C402E1" w:rsidRDefault="00C402E1" w:rsidP="00C402E1">
      <w:pPr>
        <w:rPr>
          <w:lang w:val="en-CA"/>
        </w:rPr>
      </w:pPr>
      <w:r>
        <w:rPr>
          <w:lang w:val="en-CA"/>
        </w:rPr>
        <w:t>Meditation</w:t>
      </w:r>
    </w:p>
    <w:p w14:paraId="7117D57C" w14:textId="77777777" w:rsidR="00C402E1" w:rsidRDefault="00C402E1" w:rsidP="00C402E1">
      <w:pPr>
        <w:rPr>
          <w:lang w:val="en-CA"/>
        </w:rPr>
      </w:pPr>
      <w:r>
        <w:rPr>
          <w:lang w:val="en-CA"/>
        </w:rPr>
        <w:t>Focus on object, word, breathing, body movements</w:t>
      </w:r>
    </w:p>
    <w:p w14:paraId="3A65ED09" w14:textId="77777777" w:rsidR="00C402E1" w:rsidRDefault="00C402E1" w:rsidP="00C402E1">
      <w:pPr>
        <w:pStyle w:val="ListParagraph"/>
        <w:numPr>
          <w:ilvl w:val="0"/>
          <w:numId w:val="15"/>
        </w:numPr>
        <w:rPr>
          <w:lang w:val="en-CA"/>
        </w:rPr>
      </w:pPr>
      <w:r>
        <w:rPr>
          <w:lang w:val="en-CA"/>
        </w:rPr>
        <w:t>block distractions, heighten awareness, heighten mental processes</w:t>
      </w:r>
    </w:p>
    <w:p w14:paraId="734336D3" w14:textId="77777777" w:rsidR="00C402E1" w:rsidRDefault="00C402E1" w:rsidP="00C402E1">
      <w:pPr>
        <w:pStyle w:val="ListParagraph"/>
        <w:numPr>
          <w:ilvl w:val="0"/>
          <w:numId w:val="15"/>
        </w:numPr>
        <w:rPr>
          <w:lang w:val="en-CA"/>
        </w:rPr>
      </w:pPr>
      <w:r>
        <w:rPr>
          <w:lang w:val="en-CA"/>
        </w:rPr>
        <w:t>yoga, zen, mediation</w:t>
      </w:r>
    </w:p>
    <w:p w14:paraId="749B4492" w14:textId="77777777" w:rsidR="00C402E1" w:rsidRDefault="00C402E1" w:rsidP="00C402E1">
      <w:pPr>
        <w:pStyle w:val="ListParagraph"/>
        <w:numPr>
          <w:ilvl w:val="0"/>
          <w:numId w:val="15"/>
        </w:numPr>
        <w:rPr>
          <w:lang w:val="en-CA"/>
        </w:rPr>
      </w:pPr>
      <w:r>
        <w:rPr>
          <w:lang w:val="en-CA"/>
        </w:rPr>
        <w:t>can help with physical and psychological problems – lower blood pressure, control emotions, blood flow to cerebral cortex increase, similar to relaxation procedures</w:t>
      </w:r>
    </w:p>
    <w:p w14:paraId="03A28210" w14:textId="77777777" w:rsidR="00C402E1" w:rsidRDefault="00C402E1" w:rsidP="00C402E1">
      <w:pPr>
        <w:rPr>
          <w:lang w:val="en-CA"/>
        </w:rPr>
      </w:pPr>
      <w:r>
        <w:rPr>
          <w:lang w:val="en-CA"/>
        </w:rPr>
        <w:t>Cultures – altered states – trance, spiritual possession, religious rites, tribal ceremonies</w:t>
      </w:r>
    </w:p>
    <w:p w14:paraId="0C645E62" w14:textId="77777777" w:rsidR="00C402E1" w:rsidRDefault="00C402E1" w:rsidP="00C402E1">
      <w:pPr>
        <w:rPr>
          <w:lang w:val="en-CA"/>
        </w:rPr>
      </w:pPr>
    </w:p>
    <w:p w14:paraId="01857C6B" w14:textId="77777777" w:rsidR="00C402E1" w:rsidRDefault="00C402E1" w:rsidP="00C402E1">
      <w:pPr>
        <w:rPr>
          <w:lang w:val="en-CA"/>
        </w:rPr>
      </w:pPr>
      <w:r>
        <w:rPr>
          <w:lang w:val="en-CA"/>
        </w:rPr>
        <w:t>Psychoactive drugs</w:t>
      </w:r>
    </w:p>
    <w:p w14:paraId="7902CBCA" w14:textId="77777777" w:rsidR="00C402E1" w:rsidRDefault="00C402E1" w:rsidP="00C402E1">
      <w:pPr>
        <w:rPr>
          <w:lang w:val="en-CA"/>
        </w:rPr>
      </w:pPr>
    </w:p>
    <w:p w14:paraId="7B510A0E" w14:textId="77777777" w:rsidR="00C402E1" w:rsidRDefault="00C402E1" w:rsidP="00C402E1">
      <w:pPr>
        <w:rPr>
          <w:lang w:val="en-CA"/>
        </w:rPr>
      </w:pPr>
      <w:r>
        <w:rPr>
          <w:lang w:val="en-CA"/>
        </w:rPr>
        <w:t>Narcotics – morphine, codeine, heroin; opium poppy</w:t>
      </w:r>
    </w:p>
    <w:p w14:paraId="6EFBA242" w14:textId="77777777" w:rsidR="00C402E1" w:rsidRDefault="00C402E1" w:rsidP="00C402E1">
      <w:pPr>
        <w:pStyle w:val="ListParagraph"/>
        <w:numPr>
          <w:ilvl w:val="0"/>
          <w:numId w:val="15"/>
        </w:numPr>
        <w:rPr>
          <w:lang w:val="en-CA"/>
        </w:rPr>
      </w:pPr>
      <w:r>
        <w:rPr>
          <w:lang w:val="en-CA"/>
        </w:rPr>
        <w:t>mimic endorphins, produced by pituitary and hypothalamus</w:t>
      </w:r>
    </w:p>
    <w:p w14:paraId="468CC2D3" w14:textId="77777777" w:rsidR="00C402E1" w:rsidRDefault="00C402E1" w:rsidP="00C402E1">
      <w:pPr>
        <w:pStyle w:val="ListParagraph"/>
        <w:numPr>
          <w:ilvl w:val="0"/>
          <w:numId w:val="15"/>
        </w:numPr>
        <w:rPr>
          <w:lang w:val="en-CA"/>
        </w:rPr>
      </w:pPr>
      <w:r>
        <w:rPr>
          <w:lang w:val="en-CA"/>
        </w:rPr>
        <w:t>pain relief, calming effects</w:t>
      </w:r>
    </w:p>
    <w:p w14:paraId="211AF471" w14:textId="77777777" w:rsidR="00C402E1" w:rsidRDefault="00C402E1" w:rsidP="00C402E1">
      <w:pPr>
        <w:pStyle w:val="ListParagraph"/>
        <w:numPr>
          <w:ilvl w:val="0"/>
          <w:numId w:val="15"/>
        </w:numPr>
        <w:rPr>
          <w:lang w:val="en-CA"/>
        </w:rPr>
      </w:pPr>
      <w:r>
        <w:rPr>
          <w:lang w:val="en-CA"/>
        </w:rPr>
        <w:t>common in cough medicine, pain relievers</w:t>
      </w:r>
    </w:p>
    <w:p w14:paraId="22205A16" w14:textId="77777777" w:rsidR="00C402E1" w:rsidRDefault="00C402E1" w:rsidP="00C402E1">
      <w:pPr>
        <w:pStyle w:val="ListParagraph"/>
        <w:numPr>
          <w:ilvl w:val="0"/>
          <w:numId w:val="15"/>
        </w:numPr>
        <w:rPr>
          <w:lang w:val="en-CA"/>
        </w:rPr>
      </w:pPr>
      <w:r>
        <w:rPr>
          <w:lang w:val="en-CA"/>
        </w:rPr>
        <w:t>withdrawal symptoms – 6-24 hours, nausea, depression, insomnia, pain</w:t>
      </w:r>
    </w:p>
    <w:p w14:paraId="4E2CB8F6" w14:textId="77777777" w:rsidR="00C402E1" w:rsidRDefault="00C402E1" w:rsidP="00C402E1">
      <w:pPr>
        <w:rPr>
          <w:lang w:val="en-CA"/>
        </w:rPr>
      </w:pPr>
      <w:r>
        <w:rPr>
          <w:lang w:val="en-CA"/>
        </w:rPr>
        <w:t>Sedatives</w:t>
      </w:r>
    </w:p>
    <w:p w14:paraId="24C08D56" w14:textId="77777777" w:rsidR="00C402E1" w:rsidRDefault="00C402E1" w:rsidP="00C402E1">
      <w:pPr>
        <w:pStyle w:val="ListParagraph"/>
        <w:numPr>
          <w:ilvl w:val="0"/>
          <w:numId w:val="15"/>
        </w:numPr>
        <w:rPr>
          <w:lang w:val="en-CA"/>
        </w:rPr>
      </w:pPr>
      <w:r>
        <w:rPr>
          <w:lang w:val="en-CA"/>
        </w:rPr>
        <w:t>act of GABA receptors</w:t>
      </w:r>
    </w:p>
    <w:p w14:paraId="09FAD92A" w14:textId="77777777" w:rsidR="00C402E1" w:rsidRDefault="00C402E1" w:rsidP="00C402E1">
      <w:pPr>
        <w:pStyle w:val="ListParagraph"/>
        <w:numPr>
          <w:ilvl w:val="0"/>
          <w:numId w:val="15"/>
        </w:numPr>
        <w:rPr>
          <w:lang w:val="en-CA"/>
        </w:rPr>
      </w:pPr>
      <w:r>
        <w:rPr>
          <w:lang w:val="en-CA"/>
        </w:rPr>
        <w:t>barbiturates – depress CNS, sedative or sleeping pill depending on dose, drowsy, confused, thinking, judgement suffer, coordination, reflexes suffer, fatal if overdose</w:t>
      </w:r>
    </w:p>
    <w:p w14:paraId="7769C738" w14:textId="77777777" w:rsidR="00C402E1" w:rsidRDefault="00C402E1" w:rsidP="00C402E1">
      <w:pPr>
        <w:pStyle w:val="ListParagraph"/>
        <w:numPr>
          <w:ilvl w:val="0"/>
          <w:numId w:val="15"/>
        </w:numPr>
        <w:rPr>
          <w:lang w:val="en-CA"/>
        </w:rPr>
      </w:pPr>
      <w:r>
        <w:rPr>
          <w:lang w:val="en-CA"/>
        </w:rPr>
        <w:t>minor tranquilizers – benzodiazepines – valium, Librium, dalmane, Xanax</w:t>
      </w:r>
    </w:p>
    <w:p w14:paraId="300C9A91" w14:textId="77777777" w:rsidR="00C402E1" w:rsidRDefault="00C402E1" w:rsidP="00C402E1">
      <w:pPr>
        <w:pStyle w:val="ListParagraph"/>
        <w:numPr>
          <w:ilvl w:val="0"/>
          <w:numId w:val="15"/>
        </w:numPr>
        <w:rPr>
          <w:lang w:val="en-CA"/>
        </w:rPr>
      </w:pPr>
      <w:r>
        <w:rPr>
          <w:lang w:val="en-CA"/>
        </w:rPr>
        <w:t>abuse – temp/perm impairment of memory, cognitive functions</w:t>
      </w:r>
    </w:p>
    <w:p w14:paraId="6E9283D1" w14:textId="77777777" w:rsidR="00C402E1" w:rsidRDefault="00C402E1" w:rsidP="00C402E1">
      <w:pPr>
        <w:rPr>
          <w:lang w:val="en-CA"/>
        </w:rPr>
      </w:pPr>
      <w:r>
        <w:rPr>
          <w:lang w:val="en-CA"/>
        </w:rPr>
        <w:t>Alcohol</w:t>
      </w:r>
    </w:p>
    <w:p w14:paraId="05D7CC49" w14:textId="77777777" w:rsidR="00C402E1" w:rsidRDefault="00C402E1" w:rsidP="00C402E1">
      <w:pPr>
        <w:pStyle w:val="ListParagraph"/>
        <w:numPr>
          <w:ilvl w:val="0"/>
          <w:numId w:val="15"/>
        </w:numPr>
        <w:rPr>
          <w:lang w:val="en-CA"/>
        </w:rPr>
      </w:pPr>
      <w:r>
        <w:rPr>
          <w:lang w:val="en-CA"/>
        </w:rPr>
        <w:t>depresses CNS, slurred speech, poor coordination, depth perception impaired, men aggressive, decrease ability to form memories, drinker’s expectation contributes to effect</w:t>
      </w:r>
    </w:p>
    <w:p w14:paraId="42C4BA9A" w14:textId="77777777" w:rsidR="00C402E1" w:rsidRDefault="00C402E1" w:rsidP="00C402E1">
      <w:pPr>
        <w:rPr>
          <w:lang w:val="en-CA"/>
        </w:rPr>
      </w:pPr>
      <w:r>
        <w:rPr>
          <w:lang w:val="en-CA"/>
        </w:rPr>
        <w:t>Stimulants</w:t>
      </w:r>
    </w:p>
    <w:p w14:paraId="103774A0" w14:textId="77777777" w:rsidR="00C402E1" w:rsidRDefault="00C402E1" w:rsidP="00C402E1">
      <w:pPr>
        <w:pStyle w:val="ListParagraph"/>
        <w:numPr>
          <w:ilvl w:val="0"/>
          <w:numId w:val="15"/>
        </w:numPr>
        <w:rPr>
          <w:lang w:val="en-CA"/>
        </w:rPr>
      </w:pPr>
      <w:r>
        <w:rPr>
          <w:lang w:val="en-CA"/>
        </w:rPr>
        <w:t>mimic neurotransmitter epinephrine</w:t>
      </w:r>
    </w:p>
    <w:p w14:paraId="3A81C6F6" w14:textId="77777777" w:rsidR="00C402E1" w:rsidRDefault="00C402E1" w:rsidP="00C402E1">
      <w:pPr>
        <w:pStyle w:val="ListParagraph"/>
        <w:numPr>
          <w:ilvl w:val="0"/>
          <w:numId w:val="15"/>
        </w:numPr>
        <w:rPr>
          <w:lang w:val="en-CA"/>
        </w:rPr>
      </w:pPr>
      <w:r>
        <w:rPr>
          <w:lang w:val="en-CA"/>
        </w:rPr>
        <w:t>amphetamines, cocaine, caffeine, nicotine</w:t>
      </w:r>
    </w:p>
    <w:p w14:paraId="1FBAA4FC" w14:textId="77777777" w:rsidR="00C402E1" w:rsidRDefault="00C402E1" w:rsidP="00C402E1">
      <w:pPr>
        <w:pStyle w:val="ListParagraph"/>
        <w:numPr>
          <w:ilvl w:val="0"/>
          <w:numId w:val="15"/>
        </w:numPr>
        <w:rPr>
          <w:lang w:val="en-CA"/>
        </w:rPr>
      </w:pPr>
      <w:r>
        <w:rPr>
          <w:lang w:val="en-CA"/>
        </w:rPr>
        <w:t>speed up CNS – increase blood pressure, pulse, respiration, reduce cerebral blood flow, appetite</w:t>
      </w:r>
    </w:p>
    <w:p w14:paraId="56581450" w14:textId="77777777" w:rsidR="00C402E1" w:rsidRDefault="00C402E1" w:rsidP="00C402E1">
      <w:pPr>
        <w:pStyle w:val="ListParagraph"/>
        <w:numPr>
          <w:ilvl w:val="0"/>
          <w:numId w:val="15"/>
        </w:numPr>
        <w:rPr>
          <w:lang w:val="en-CA"/>
        </w:rPr>
      </w:pPr>
      <w:r>
        <w:rPr>
          <w:lang w:val="en-CA"/>
        </w:rPr>
        <w:t>awake, energetic – high dose makes one feel jittery, nervous, shaky, no sleep</w:t>
      </w:r>
    </w:p>
    <w:p w14:paraId="0C1026D2" w14:textId="77777777" w:rsidR="00C402E1" w:rsidRDefault="00C402E1" w:rsidP="00C402E1">
      <w:pPr>
        <w:rPr>
          <w:lang w:val="en-CA"/>
        </w:rPr>
      </w:pPr>
      <w:r>
        <w:rPr>
          <w:lang w:val="en-CA"/>
        </w:rPr>
        <w:t>Caffeine</w:t>
      </w:r>
    </w:p>
    <w:p w14:paraId="62ADED06" w14:textId="77777777" w:rsidR="00C402E1" w:rsidRDefault="00C402E1" w:rsidP="00C402E1">
      <w:pPr>
        <w:pStyle w:val="ListParagraph"/>
        <w:numPr>
          <w:ilvl w:val="0"/>
          <w:numId w:val="15"/>
        </w:numPr>
        <w:rPr>
          <w:lang w:val="en-CA"/>
        </w:rPr>
      </w:pPr>
      <w:r>
        <w:rPr>
          <w:lang w:val="en-CA"/>
        </w:rPr>
        <w:t>withdrawal – nervousness, instability, headaches, decreases alertness</w:t>
      </w:r>
    </w:p>
    <w:p w14:paraId="456AFBDC" w14:textId="77777777" w:rsidR="00C402E1" w:rsidRDefault="00C402E1" w:rsidP="00C402E1">
      <w:pPr>
        <w:pStyle w:val="ListParagraph"/>
        <w:numPr>
          <w:ilvl w:val="0"/>
          <w:numId w:val="15"/>
        </w:numPr>
        <w:rPr>
          <w:lang w:val="en-CA"/>
        </w:rPr>
      </w:pPr>
      <w:r>
        <w:rPr>
          <w:lang w:val="en-CA"/>
        </w:rPr>
        <w:t>EED’s confirm withdrawal effects on brain – increase BP, blood flow velocity in 4 cerebral arteries, slower brain waves, decreased alertness, drowsiness</w:t>
      </w:r>
    </w:p>
    <w:p w14:paraId="344D0A5A" w14:textId="77777777" w:rsidR="00C402E1" w:rsidRDefault="00C402E1" w:rsidP="00C402E1">
      <w:pPr>
        <w:rPr>
          <w:lang w:val="en-CA"/>
        </w:rPr>
      </w:pPr>
      <w:r>
        <w:rPr>
          <w:lang w:val="en-CA"/>
        </w:rPr>
        <w:t>Nicotine</w:t>
      </w:r>
    </w:p>
    <w:p w14:paraId="0A92F9F6" w14:textId="77777777" w:rsidR="00C402E1" w:rsidRDefault="00C402E1" w:rsidP="00C402E1">
      <w:pPr>
        <w:pStyle w:val="ListParagraph"/>
        <w:numPr>
          <w:ilvl w:val="0"/>
          <w:numId w:val="15"/>
        </w:numPr>
        <w:rPr>
          <w:lang w:val="en-CA"/>
        </w:rPr>
      </w:pPr>
      <w:r>
        <w:rPr>
          <w:lang w:val="en-CA"/>
        </w:rPr>
        <w:t>Increase alertness, suppress appetite, addictive, hypnosis treatments largely ineffective, patches help 1 in 5</w:t>
      </w:r>
    </w:p>
    <w:p w14:paraId="438C0EFC" w14:textId="77777777" w:rsidR="00C402E1" w:rsidRDefault="00C402E1" w:rsidP="00C402E1">
      <w:pPr>
        <w:rPr>
          <w:lang w:val="en-CA"/>
        </w:rPr>
      </w:pPr>
      <w:r>
        <w:rPr>
          <w:lang w:val="en-CA"/>
        </w:rPr>
        <w:t>Cocaine</w:t>
      </w:r>
    </w:p>
    <w:p w14:paraId="6F27B15C" w14:textId="77777777" w:rsidR="00C402E1" w:rsidRDefault="00C402E1" w:rsidP="00C402E1">
      <w:pPr>
        <w:pStyle w:val="ListParagraph"/>
        <w:numPr>
          <w:ilvl w:val="0"/>
          <w:numId w:val="15"/>
        </w:numPr>
        <w:rPr>
          <w:lang w:val="en-CA"/>
        </w:rPr>
      </w:pPr>
      <w:r>
        <w:rPr>
          <w:lang w:val="en-CA"/>
        </w:rPr>
        <w:t>Coca leaves</w:t>
      </w:r>
    </w:p>
    <w:p w14:paraId="60CC1220" w14:textId="77777777" w:rsidR="00C402E1" w:rsidRDefault="00C402E1" w:rsidP="00C402E1">
      <w:pPr>
        <w:pStyle w:val="ListParagraph"/>
        <w:numPr>
          <w:ilvl w:val="0"/>
          <w:numId w:val="15"/>
        </w:numPr>
        <w:rPr>
          <w:lang w:val="en-CA"/>
        </w:rPr>
      </w:pPr>
      <w:r>
        <w:rPr>
          <w:lang w:val="en-CA"/>
        </w:rPr>
        <w:t>Euphoria followed by crash – depression, anxiety, agitation, powerful craving for more</w:t>
      </w:r>
    </w:p>
    <w:p w14:paraId="0FE051A2" w14:textId="77777777" w:rsidR="00C402E1" w:rsidRDefault="00C402E1" w:rsidP="00C402E1">
      <w:pPr>
        <w:pStyle w:val="ListParagraph"/>
        <w:numPr>
          <w:ilvl w:val="0"/>
          <w:numId w:val="15"/>
        </w:numPr>
        <w:rPr>
          <w:lang w:val="en-CA"/>
        </w:rPr>
      </w:pPr>
      <w:r>
        <w:rPr>
          <w:lang w:val="en-CA"/>
        </w:rPr>
        <w:t>Stimulate reward pathways in brain that fail with continued use</w:t>
      </w:r>
    </w:p>
    <w:p w14:paraId="2BA87EEE" w14:textId="77777777" w:rsidR="00C402E1" w:rsidRDefault="00C402E1" w:rsidP="00C402E1">
      <w:pPr>
        <w:pStyle w:val="ListParagraph"/>
        <w:numPr>
          <w:ilvl w:val="0"/>
          <w:numId w:val="15"/>
        </w:numPr>
        <w:rPr>
          <w:lang w:val="en-CA"/>
        </w:rPr>
      </w:pPr>
      <w:r>
        <w:rPr>
          <w:lang w:val="en-CA"/>
        </w:rPr>
        <w:t>Withdrawal – psychological – inability to feel pleasure, desire for more</w:t>
      </w:r>
    </w:p>
    <w:p w14:paraId="7A1A4A72" w14:textId="77777777" w:rsidR="00C402E1" w:rsidRDefault="00C402E1" w:rsidP="00C402E1">
      <w:pPr>
        <w:rPr>
          <w:lang w:val="en-CA"/>
        </w:rPr>
      </w:pPr>
      <w:r>
        <w:rPr>
          <w:lang w:val="en-CA"/>
        </w:rPr>
        <w:t>Amphetamines</w:t>
      </w:r>
    </w:p>
    <w:p w14:paraId="5DA6FD62" w14:textId="77777777" w:rsidR="00C402E1" w:rsidRDefault="00C402E1" w:rsidP="00C402E1">
      <w:pPr>
        <w:pStyle w:val="ListParagraph"/>
        <w:numPr>
          <w:ilvl w:val="0"/>
          <w:numId w:val="15"/>
        </w:numPr>
        <w:rPr>
          <w:lang w:val="en-CA"/>
        </w:rPr>
      </w:pPr>
      <w:r>
        <w:rPr>
          <w:lang w:val="en-CA"/>
        </w:rPr>
        <w:t>Increase arousal, relieve fatigue, alertness, suppress appetite, energy, release dopamine in frontal cortex improving attention, concentration</w:t>
      </w:r>
    </w:p>
    <w:p w14:paraId="6A53901C" w14:textId="77777777" w:rsidR="00C402E1" w:rsidRDefault="00C402E1" w:rsidP="00C402E1">
      <w:pPr>
        <w:pStyle w:val="ListParagraph"/>
        <w:numPr>
          <w:ilvl w:val="0"/>
          <w:numId w:val="15"/>
        </w:numPr>
        <w:rPr>
          <w:lang w:val="en-CA"/>
        </w:rPr>
      </w:pPr>
      <w:r>
        <w:rPr>
          <w:lang w:val="en-CA"/>
        </w:rPr>
        <w:t>Can cause confused and disorganized behaviour – extreme fear, suspiciousness, delusions, hallucinations, aggressive, antisocial, manic behaviours, paranoia</w:t>
      </w:r>
    </w:p>
    <w:p w14:paraId="22CC7783" w14:textId="77777777" w:rsidR="00C402E1" w:rsidRDefault="00C402E1" w:rsidP="00C402E1">
      <w:pPr>
        <w:pStyle w:val="ListParagraph"/>
        <w:numPr>
          <w:ilvl w:val="0"/>
          <w:numId w:val="15"/>
        </w:numPr>
        <w:rPr>
          <w:lang w:val="en-CA"/>
        </w:rPr>
      </w:pPr>
      <w:r>
        <w:rPr>
          <w:lang w:val="en-CA"/>
        </w:rPr>
        <w:t>Positive – control attention and concentration example – Ritalin, utility treatment of attention problems</w:t>
      </w:r>
    </w:p>
    <w:p w14:paraId="1911A14D" w14:textId="77777777" w:rsidR="00C402E1" w:rsidRDefault="00C402E1" w:rsidP="00C402E1">
      <w:pPr>
        <w:rPr>
          <w:lang w:val="en-CA"/>
        </w:rPr>
      </w:pPr>
      <w:r>
        <w:rPr>
          <w:lang w:val="en-CA"/>
        </w:rPr>
        <w:t>Hallucinogens/Psychedelics</w:t>
      </w:r>
    </w:p>
    <w:p w14:paraId="5465D01A" w14:textId="77777777" w:rsidR="00C402E1" w:rsidRDefault="00C402E1" w:rsidP="00C402E1">
      <w:pPr>
        <w:pStyle w:val="ListParagraph"/>
        <w:numPr>
          <w:ilvl w:val="0"/>
          <w:numId w:val="15"/>
        </w:numPr>
        <w:rPr>
          <w:lang w:val="en-CA"/>
        </w:rPr>
      </w:pPr>
      <w:r>
        <w:rPr>
          <w:lang w:val="en-CA"/>
        </w:rPr>
        <w:t>Alert, distort perceptions of time, space, mood, feelings of unreality, hallucinations</w:t>
      </w:r>
    </w:p>
    <w:p w14:paraId="60ED5A13" w14:textId="77777777" w:rsidR="00C402E1" w:rsidRDefault="00C402E1" w:rsidP="00C402E1">
      <w:pPr>
        <w:pStyle w:val="ListParagraph"/>
        <w:numPr>
          <w:ilvl w:val="0"/>
          <w:numId w:val="15"/>
        </w:numPr>
        <w:rPr>
          <w:lang w:val="en-CA"/>
        </w:rPr>
      </w:pPr>
      <w:r>
        <w:rPr>
          <w:lang w:val="en-CA"/>
        </w:rPr>
        <w:t>THC, LSD, Designer drugs</w:t>
      </w:r>
    </w:p>
    <w:p w14:paraId="0CA56292" w14:textId="77777777" w:rsidR="00C402E1" w:rsidRDefault="00C402E1" w:rsidP="00C402E1">
      <w:pPr>
        <w:rPr>
          <w:lang w:val="en-CA"/>
        </w:rPr>
      </w:pPr>
      <w:r>
        <w:rPr>
          <w:lang w:val="en-CA"/>
        </w:rPr>
        <w:t>Marijuana/Tetrahydrocannabinol</w:t>
      </w:r>
    </w:p>
    <w:p w14:paraId="3FC34272" w14:textId="77777777" w:rsidR="00C402E1" w:rsidRDefault="00C402E1" w:rsidP="00C402E1">
      <w:pPr>
        <w:pStyle w:val="ListParagraph"/>
        <w:numPr>
          <w:ilvl w:val="0"/>
          <w:numId w:val="15"/>
        </w:numPr>
        <w:rPr>
          <w:lang w:val="en-CA"/>
        </w:rPr>
      </w:pPr>
      <w:r>
        <w:rPr>
          <w:lang w:val="en-CA"/>
        </w:rPr>
        <w:t>Remains in body for days/weeks</w:t>
      </w:r>
    </w:p>
    <w:p w14:paraId="40D8ED39" w14:textId="77777777" w:rsidR="00C402E1" w:rsidRDefault="00C402E1" w:rsidP="00C402E1">
      <w:pPr>
        <w:pStyle w:val="ListParagraph"/>
        <w:numPr>
          <w:ilvl w:val="0"/>
          <w:numId w:val="15"/>
        </w:numPr>
        <w:rPr>
          <w:lang w:val="en-CA"/>
        </w:rPr>
      </w:pPr>
      <w:r>
        <w:rPr>
          <w:lang w:val="en-CA"/>
        </w:rPr>
        <w:t>Impairs attention, coordination</w:t>
      </w:r>
    </w:p>
    <w:p w14:paraId="5D118D6E" w14:textId="77777777" w:rsidR="00C402E1" w:rsidRDefault="00C402E1" w:rsidP="00C402E1">
      <w:pPr>
        <w:pStyle w:val="ListParagraph"/>
        <w:numPr>
          <w:ilvl w:val="0"/>
          <w:numId w:val="15"/>
        </w:numPr>
        <w:rPr>
          <w:lang w:val="en-CA"/>
        </w:rPr>
      </w:pPr>
      <w:r>
        <w:rPr>
          <w:lang w:val="en-CA"/>
        </w:rPr>
        <w:t>Slows reaction time even after high passed</w:t>
      </w:r>
    </w:p>
    <w:p w14:paraId="056B9A1E" w14:textId="77777777" w:rsidR="00C402E1" w:rsidRDefault="00C402E1" w:rsidP="00C402E1">
      <w:pPr>
        <w:pStyle w:val="ListParagraph"/>
        <w:numPr>
          <w:ilvl w:val="0"/>
          <w:numId w:val="15"/>
        </w:numPr>
        <w:rPr>
          <w:lang w:val="en-CA"/>
        </w:rPr>
      </w:pPr>
      <w:r>
        <w:rPr>
          <w:lang w:val="en-CA"/>
        </w:rPr>
        <w:t>Interferes with concentration, logical thinking, ability to form new memories</w:t>
      </w:r>
    </w:p>
    <w:p w14:paraId="0C042C9F" w14:textId="77777777" w:rsidR="00C402E1" w:rsidRDefault="00C402E1" w:rsidP="00C402E1">
      <w:pPr>
        <w:pStyle w:val="ListParagraph"/>
        <w:numPr>
          <w:ilvl w:val="0"/>
          <w:numId w:val="15"/>
        </w:numPr>
        <w:rPr>
          <w:lang w:val="en-CA"/>
        </w:rPr>
      </w:pPr>
      <w:r>
        <w:rPr>
          <w:lang w:val="en-CA"/>
        </w:rPr>
        <w:t>Fragmented thought, confusion over recent occurrences</w:t>
      </w:r>
    </w:p>
    <w:p w14:paraId="17307A53" w14:textId="77777777" w:rsidR="00C402E1" w:rsidRDefault="00C402E1" w:rsidP="00C402E1">
      <w:pPr>
        <w:pStyle w:val="ListParagraph"/>
        <w:numPr>
          <w:ilvl w:val="0"/>
          <w:numId w:val="15"/>
        </w:numPr>
        <w:rPr>
          <w:lang w:val="en-CA"/>
        </w:rPr>
      </w:pPr>
      <w:r>
        <w:rPr>
          <w:lang w:val="en-CA"/>
        </w:rPr>
        <w:t>Chronic use: lack of motivation, general apathy, decline in school/work</w:t>
      </w:r>
    </w:p>
    <w:p w14:paraId="39D17C39" w14:textId="77777777" w:rsidR="00C402E1" w:rsidRDefault="00C402E1" w:rsidP="00C402E1">
      <w:pPr>
        <w:pStyle w:val="ListParagraph"/>
        <w:numPr>
          <w:ilvl w:val="0"/>
          <w:numId w:val="15"/>
        </w:numPr>
        <w:rPr>
          <w:lang w:val="en-CA"/>
        </w:rPr>
      </w:pPr>
      <w:r>
        <w:rPr>
          <w:lang w:val="en-CA"/>
        </w:rPr>
        <w:t>Benefits: treatment of glaucoma, nausea in cancer, improve appetite, stop weight loss in AIDS, pain</w:t>
      </w:r>
    </w:p>
    <w:p w14:paraId="349767C8" w14:textId="77777777" w:rsidR="00C402E1" w:rsidRDefault="00C402E1" w:rsidP="00C402E1">
      <w:pPr>
        <w:rPr>
          <w:lang w:val="en-CA"/>
        </w:rPr>
      </w:pPr>
      <w:r>
        <w:rPr>
          <w:lang w:val="en-CA"/>
        </w:rPr>
        <w:t>LSD/Lysergic Acid Diethylamide</w:t>
      </w:r>
    </w:p>
    <w:p w14:paraId="2F752BAA" w14:textId="77777777" w:rsidR="00C402E1" w:rsidRDefault="00C402E1" w:rsidP="00C402E1">
      <w:pPr>
        <w:pStyle w:val="ListParagraph"/>
        <w:numPr>
          <w:ilvl w:val="0"/>
          <w:numId w:val="15"/>
        </w:numPr>
        <w:rPr>
          <w:lang w:val="en-CA"/>
        </w:rPr>
      </w:pPr>
      <w:r>
        <w:rPr>
          <w:lang w:val="en-CA"/>
        </w:rPr>
        <w:t>Acid – 10-12 hours</w:t>
      </w:r>
    </w:p>
    <w:p w14:paraId="3D18E197" w14:textId="77777777" w:rsidR="00C402E1" w:rsidRDefault="00C402E1" w:rsidP="00C402E1">
      <w:pPr>
        <w:pStyle w:val="ListParagraph"/>
        <w:numPr>
          <w:ilvl w:val="0"/>
          <w:numId w:val="15"/>
        </w:numPr>
        <w:rPr>
          <w:lang w:val="en-CA"/>
        </w:rPr>
      </w:pPr>
      <w:r>
        <w:rPr>
          <w:lang w:val="en-CA"/>
        </w:rPr>
        <w:t>Extreme perceptual emotional changes</w:t>
      </w:r>
    </w:p>
    <w:p w14:paraId="7E93269B" w14:textId="77777777" w:rsidR="00C402E1" w:rsidRDefault="00C402E1" w:rsidP="00C402E1">
      <w:pPr>
        <w:pStyle w:val="ListParagraph"/>
        <w:numPr>
          <w:ilvl w:val="0"/>
          <w:numId w:val="15"/>
        </w:numPr>
        <w:rPr>
          <w:lang w:val="en-CA"/>
        </w:rPr>
      </w:pPr>
      <w:r>
        <w:rPr>
          <w:lang w:val="en-CA"/>
        </w:rPr>
        <w:t>Visual hallucinations, feelings of panic</w:t>
      </w:r>
    </w:p>
    <w:p w14:paraId="6E3D16D2" w14:textId="77777777" w:rsidR="00C402E1" w:rsidRDefault="00C402E1" w:rsidP="00C402E1">
      <w:pPr>
        <w:pStyle w:val="ListParagraph"/>
        <w:numPr>
          <w:ilvl w:val="0"/>
          <w:numId w:val="15"/>
        </w:numPr>
        <w:rPr>
          <w:lang w:val="en-CA"/>
        </w:rPr>
      </w:pPr>
      <w:r>
        <w:rPr>
          <w:lang w:val="en-CA"/>
        </w:rPr>
        <w:t>Bad trips – accidents, death, suicide, flashbacks or hallucinogen persisting disorder – can relive perceptual/cognitive changes experienced</w:t>
      </w:r>
    </w:p>
    <w:p w14:paraId="38A162B6" w14:textId="77777777" w:rsidR="00C402E1" w:rsidRDefault="00C402E1" w:rsidP="00C402E1">
      <w:pPr>
        <w:rPr>
          <w:lang w:val="en-CA"/>
        </w:rPr>
      </w:pPr>
      <w:r>
        <w:rPr>
          <w:lang w:val="en-CA"/>
        </w:rPr>
        <w:t>Designer drugs</w:t>
      </w:r>
    </w:p>
    <w:p w14:paraId="2254B3AA" w14:textId="77777777" w:rsidR="00C402E1" w:rsidRDefault="00C402E1" w:rsidP="00C402E1">
      <w:pPr>
        <w:pStyle w:val="ListParagraph"/>
        <w:numPr>
          <w:ilvl w:val="0"/>
          <w:numId w:val="15"/>
        </w:numPr>
        <w:rPr>
          <w:lang w:val="en-CA"/>
        </w:rPr>
      </w:pPr>
      <w:r>
        <w:rPr>
          <w:lang w:val="en-CA"/>
        </w:rPr>
        <w:t>Mimic pleasurable effects of other drugs, STP, ecstasy, MDMA</w:t>
      </w:r>
    </w:p>
    <w:p w14:paraId="267D488A" w14:textId="77777777" w:rsidR="00C402E1" w:rsidRDefault="00C402E1" w:rsidP="00C402E1">
      <w:pPr>
        <w:pStyle w:val="ListParagraph"/>
        <w:numPr>
          <w:ilvl w:val="0"/>
          <w:numId w:val="15"/>
        </w:numPr>
        <w:rPr>
          <w:lang w:val="en-CA"/>
        </w:rPr>
      </w:pPr>
      <w:r>
        <w:rPr>
          <w:lang w:val="en-CA"/>
        </w:rPr>
        <w:t>Feelings of connectedness</w:t>
      </w:r>
    </w:p>
    <w:p w14:paraId="2F54B06C" w14:textId="77777777" w:rsidR="00C402E1" w:rsidRDefault="00C402E1" w:rsidP="00C402E1">
      <w:pPr>
        <w:pStyle w:val="ListParagraph"/>
        <w:numPr>
          <w:ilvl w:val="0"/>
          <w:numId w:val="15"/>
        </w:numPr>
        <w:rPr>
          <w:lang w:val="en-CA"/>
        </w:rPr>
      </w:pPr>
      <w:r>
        <w:rPr>
          <w:lang w:val="en-CA"/>
        </w:rPr>
        <w:t>Derived from amphetamines</w:t>
      </w:r>
    </w:p>
    <w:p w14:paraId="5F00F45A" w14:textId="77777777" w:rsidR="00C402E1" w:rsidRDefault="00C402E1" w:rsidP="00C402E1">
      <w:pPr>
        <w:pStyle w:val="ListParagraph"/>
        <w:numPr>
          <w:ilvl w:val="0"/>
          <w:numId w:val="15"/>
        </w:numPr>
        <w:rPr>
          <w:lang w:val="en-CA"/>
        </w:rPr>
      </w:pPr>
      <w:r>
        <w:rPr>
          <w:lang w:val="en-CA"/>
        </w:rPr>
        <w:t>Hallucinogenic, stimulant effect</w:t>
      </w:r>
    </w:p>
    <w:p w14:paraId="42AB07B9" w14:textId="77777777" w:rsidR="00C402E1" w:rsidRDefault="00C402E1" w:rsidP="00C402E1">
      <w:pPr>
        <w:pStyle w:val="ListParagraph"/>
        <w:numPr>
          <w:ilvl w:val="0"/>
          <w:numId w:val="15"/>
        </w:numPr>
        <w:rPr>
          <w:lang w:val="en-CA"/>
        </w:rPr>
      </w:pPr>
      <w:r>
        <w:rPr>
          <w:lang w:val="en-CA"/>
        </w:rPr>
        <w:t>No quality control – contains other substances</w:t>
      </w:r>
    </w:p>
    <w:p w14:paraId="365414AE" w14:textId="77777777" w:rsidR="00C402E1" w:rsidRDefault="00C402E1" w:rsidP="00C402E1">
      <w:pPr>
        <w:pStyle w:val="ListParagraph"/>
        <w:numPr>
          <w:ilvl w:val="0"/>
          <w:numId w:val="15"/>
        </w:numPr>
        <w:rPr>
          <w:lang w:val="en-CA"/>
        </w:rPr>
      </w:pPr>
      <w:r>
        <w:rPr>
          <w:lang w:val="en-CA"/>
        </w:rPr>
        <w:t>Can destroy serotonin releasing neurons, impair memory, verbal reasoning</w:t>
      </w:r>
    </w:p>
    <w:p w14:paraId="52AA3432" w14:textId="77777777" w:rsidR="00C402E1" w:rsidRDefault="00C402E1" w:rsidP="00C402E1">
      <w:pPr>
        <w:rPr>
          <w:lang w:val="en-CA"/>
        </w:rPr>
      </w:pPr>
    </w:p>
    <w:p w14:paraId="66A14BF6" w14:textId="77777777" w:rsidR="00C402E1" w:rsidRDefault="00C402E1" w:rsidP="00C402E1">
      <w:pPr>
        <w:rPr>
          <w:lang w:val="en-CA"/>
        </w:rPr>
      </w:pPr>
      <w:r>
        <w:rPr>
          <w:lang w:val="en-CA"/>
        </w:rPr>
        <w:t>Drugs and Behaviour</w:t>
      </w:r>
    </w:p>
    <w:p w14:paraId="54EC087D" w14:textId="77777777" w:rsidR="00C402E1" w:rsidRDefault="00C402E1" w:rsidP="00C402E1">
      <w:pPr>
        <w:rPr>
          <w:lang w:val="en-CA"/>
        </w:rPr>
      </w:pPr>
    </w:p>
    <w:p w14:paraId="7E0E815E" w14:textId="77777777" w:rsidR="00C402E1" w:rsidRDefault="00C402E1" w:rsidP="00C402E1">
      <w:pPr>
        <w:rPr>
          <w:lang w:val="en-CA"/>
        </w:rPr>
      </w:pPr>
      <w:r>
        <w:rPr>
          <w:lang w:val="en-CA"/>
        </w:rPr>
        <w:t>Use/Intoxication/Abuse</w:t>
      </w:r>
    </w:p>
    <w:p w14:paraId="0D85EAD0" w14:textId="77777777" w:rsidR="00C402E1" w:rsidRDefault="00C402E1" w:rsidP="00C402E1">
      <w:pPr>
        <w:pStyle w:val="ListParagraph"/>
        <w:numPr>
          <w:ilvl w:val="0"/>
          <w:numId w:val="15"/>
        </w:numPr>
        <w:rPr>
          <w:lang w:val="en-CA"/>
        </w:rPr>
      </w:pPr>
      <w:r>
        <w:rPr>
          <w:lang w:val="en-CA"/>
        </w:rPr>
        <w:t>Fuzzy distinction</w:t>
      </w:r>
    </w:p>
    <w:p w14:paraId="658DE42F" w14:textId="77777777" w:rsidR="00C402E1" w:rsidRDefault="00C402E1" w:rsidP="00C402E1">
      <w:pPr>
        <w:pStyle w:val="ListParagraph"/>
        <w:numPr>
          <w:ilvl w:val="0"/>
          <w:numId w:val="15"/>
        </w:numPr>
        <w:rPr>
          <w:lang w:val="en-CA"/>
        </w:rPr>
      </w:pPr>
      <w:r>
        <w:rPr>
          <w:lang w:val="en-CA"/>
        </w:rPr>
        <w:t>Interference with life</w:t>
      </w:r>
    </w:p>
    <w:p w14:paraId="0F77C8E0" w14:textId="77777777" w:rsidR="00C402E1" w:rsidRDefault="00C402E1" w:rsidP="00C402E1">
      <w:pPr>
        <w:rPr>
          <w:lang w:val="en-CA"/>
        </w:rPr>
      </w:pPr>
    </w:p>
    <w:p w14:paraId="0161FF23" w14:textId="77777777" w:rsidR="00C402E1" w:rsidRDefault="00C402E1" w:rsidP="00C402E1">
      <w:pPr>
        <w:rPr>
          <w:lang w:val="en-CA"/>
        </w:rPr>
      </w:pPr>
      <w:r>
        <w:rPr>
          <w:lang w:val="en-CA"/>
        </w:rPr>
        <w:t>Physical drug dependence</w:t>
      </w:r>
    </w:p>
    <w:p w14:paraId="27859950" w14:textId="77777777" w:rsidR="00C402E1" w:rsidRDefault="00C402E1" w:rsidP="00C402E1">
      <w:pPr>
        <w:pStyle w:val="ListParagraph"/>
        <w:numPr>
          <w:ilvl w:val="0"/>
          <w:numId w:val="15"/>
        </w:numPr>
        <w:rPr>
          <w:lang w:val="en-CA"/>
        </w:rPr>
      </w:pPr>
      <w:r>
        <w:rPr>
          <w:lang w:val="en-CA"/>
        </w:rPr>
        <w:t xml:space="preserve">Physical dependence – needs more dose, drug tolerance, unpleasant physical withdrawal </w:t>
      </w:r>
    </w:p>
    <w:p w14:paraId="4B57635C" w14:textId="77777777" w:rsidR="00C402E1" w:rsidRDefault="00C402E1" w:rsidP="00C402E1">
      <w:pPr>
        <w:rPr>
          <w:lang w:val="en-CA"/>
        </w:rPr>
      </w:pPr>
      <w:r>
        <w:rPr>
          <w:lang w:val="en-CA"/>
        </w:rPr>
        <w:t>Drug tolerance</w:t>
      </w:r>
    </w:p>
    <w:p w14:paraId="728BA8D5" w14:textId="77777777" w:rsidR="00C402E1" w:rsidRDefault="00C402E1" w:rsidP="00C402E1">
      <w:pPr>
        <w:pStyle w:val="ListParagraph"/>
        <w:numPr>
          <w:ilvl w:val="0"/>
          <w:numId w:val="15"/>
        </w:numPr>
        <w:rPr>
          <w:lang w:val="en-CA"/>
        </w:rPr>
      </w:pPr>
      <w:r>
        <w:rPr>
          <w:lang w:val="en-CA"/>
        </w:rPr>
        <w:t>Progressively less affected by drug</w:t>
      </w:r>
    </w:p>
    <w:p w14:paraId="72D8E4D1" w14:textId="77777777" w:rsidR="00C402E1" w:rsidRDefault="00C402E1" w:rsidP="00C402E1">
      <w:pPr>
        <w:pStyle w:val="ListParagraph"/>
        <w:numPr>
          <w:ilvl w:val="0"/>
          <w:numId w:val="15"/>
        </w:numPr>
        <w:rPr>
          <w:lang w:val="en-CA"/>
        </w:rPr>
      </w:pPr>
      <w:r>
        <w:rPr>
          <w:lang w:val="en-CA"/>
        </w:rPr>
        <w:t>Increasing larger dose gives same effect</w:t>
      </w:r>
    </w:p>
    <w:p w14:paraId="05CF266F" w14:textId="77777777" w:rsidR="00C402E1" w:rsidRDefault="00C402E1" w:rsidP="00C402E1">
      <w:pPr>
        <w:rPr>
          <w:lang w:val="en-CA"/>
        </w:rPr>
      </w:pPr>
      <w:r>
        <w:rPr>
          <w:lang w:val="en-CA"/>
        </w:rPr>
        <w:t>Psychological drug dependence</w:t>
      </w:r>
    </w:p>
    <w:p w14:paraId="77021137" w14:textId="77777777" w:rsidR="00C402E1" w:rsidRDefault="00C402E1" w:rsidP="00C402E1">
      <w:pPr>
        <w:pStyle w:val="ListParagraph"/>
        <w:numPr>
          <w:ilvl w:val="0"/>
          <w:numId w:val="15"/>
        </w:numPr>
        <w:rPr>
          <w:lang w:val="en-CA"/>
        </w:rPr>
      </w:pPr>
      <w:r>
        <w:rPr>
          <w:lang w:val="en-CA"/>
        </w:rPr>
        <w:t>Craving for pleasurable effects – harder to fight than physical dependence, drugs no physically addictive can still cause psychological dependence</w:t>
      </w:r>
    </w:p>
    <w:p w14:paraId="255B6138" w14:textId="77777777" w:rsidR="00C402E1" w:rsidRDefault="00C402E1" w:rsidP="00C402E1">
      <w:pPr>
        <w:pStyle w:val="ListParagraph"/>
        <w:numPr>
          <w:ilvl w:val="0"/>
          <w:numId w:val="15"/>
        </w:numPr>
        <w:rPr>
          <w:lang w:val="en-CA"/>
        </w:rPr>
      </w:pPr>
      <w:r>
        <w:rPr>
          <w:lang w:val="en-CA"/>
        </w:rPr>
        <w:t>Withdrawal: symptoms when drug discontinued – exact opposite of effects produced by drug, symptoms terminate when drug is taken away</w:t>
      </w:r>
    </w:p>
    <w:p w14:paraId="3DAD6D19" w14:textId="77777777" w:rsidR="00C402E1" w:rsidRDefault="00C402E1" w:rsidP="00C402E1">
      <w:pPr>
        <w:rPr>
          <w:lang w:val="en-CA"/>
        </w:rPr>
      </w:pPr>
    </w:p>
    <w:p w14:paraId="413F240F" w14:textId="77777777" w:rsidR="00C402E1" w:rsidRDefault="00C402E1" w:rsidP="00C402E1">
      <w:pPr>
        <w:rPr>
          <w:lang w:val="en-CA"/>
        </w:rPr>
      </w:pPr>
      <w:r>
        <w:rPr>
          <w:lang w:val="en-CA"/>
        </w:rPr>
        <w:t>REM rebound – increased REM sleep after REM deprivation – supress REM</w:t>
      </w:r>
    </w:p>
    <w:p w14:paraId="2E573455" w14:textId="77777777" w:rsidR="00C402E1" w:rsidRDefault="00C402E1" w:rsidP="00C402E1">
      <w:pPr>
        <w:pStyle w:val="ListParagraph"/>
        <w:numPr>
          <w:ilvl w:val="0"/>
          <w:numId w:val="15"/>
        </w:numPr>
        <w:rPr>
          <w:lang w:val="en-CA"/>
        </w:rPr>
      </w:pPr>
      <w:r>
        <w:rPr>
          <w:lang w:val="en-CA"/>
        </w:rPr>
        <w:t>Withdrawal results in REM rebound</w:t>
      </w:r>
    </w:p>
    <w:p w14:paraId="627F7565" w14:textId="77777777" w:rsidR="00C402E1" w:rsidRDefault="00C402E1" w:rsidP="00C402E1">
      <w:pPr>
        <w:pStyle w:val="ListParagraph"/>
        <w:numPr>
          <w:ilvl w:val="0"/>
          <w:numId w:val="15"/>
        </w:numPr>
        <w:rPr>
          <w:lang w:val="en-CA"/>
        </w:rPr>
      </w:pPr>
      <w:r>
        <w:rPr>
          <w:lang w:val="en-CA"/>
        </w:rPr>
        <w:t>Intensity of REM sleep increases</w:t>
      </w:r>
    </w:p>
    <w:p w14:paraId="4EC79FB2" w14:textId="77777777" w:rsidR="00C402E1" w:rsidRDefault="00C402E1" w:rsidP="00C402E1">
      <w:pPr>
        <w:pStyle w:val="ListParagraph"/>
        <w:numPr>
          <w:ilvl w:val="0"/>
          <w:numId w:val="15"/>
        </w:numPr>
        <w:rPr>
          <w:lang w:val="en-CA"/>
        </w:rPr>
      </w:pPr>
      <w:r>
        <w:rPr>
          <w:lang w:val="en-CA"/>
        </w:rPr>
        <w:t>Often unpleasant and nightmares</w:t>
      </w:r>
    </w:p>
    <w:p w14:paraId="5B46611B" w14:textId="77777777" w:rsidR="00C402E1" w:rsidRDefault="00C402E1" w:rsidP="00C402E1">
      <w:pPr>
        <w:rPr>
          <w:lang w:val="en-CA"/>
        </w:rPr>
      </w:pPr>
    </w:p>
    <w:p w14:paraId="360822CC" w14:textId="77777777" w:rsidR="00C402E1" w:rsidRDefault="00C402E1" w:rsidP="00C402E1">
      <w:pPr>
        <w:rPr>
          <w:lang w:val="en-CA"/>
        </w:rPr>
      </w:pPr>
      <w:r>
        <w:rPr>
          <w:lang w:val="en-CA"/>
        </w:rPr>
        <w:t>Drugs and Brain – pleasure has neurological basis:</w:t>
      </w:r>
    </w:p>
    <w:p w14:paraId="712BCBB7" w14:textId="77777777" w:rsidR="00C402E1" w:rsidRDefault="00C402E1" w:rsidP="00C402E1">
      <w:pPr>
        <w:pStyle w:val="ListParagraph"/>
        <w:numPr>
          <w:ilvl w:val="0"/>
          <w:numId w:val="15"/>
        </w:numPr>
        <w:rPr>
          <w:lang w:val="en-CA"/>
        </w:rPr>
      </w:pPr>
      <w:r>
        <w:rPr>
          <w:lang w:val="en-CA"/>
        </w:rPr>
        <w:t>Increase dopamine in limbic system – acts as reward, motivational effects, cascade through neurotransmitter system</w:t>
      </w:r>
    </w:p>
    <w:p w14:paraId="383322FE" w14:textId="77777777" w:rsidR="00C402E1" w:rsidRDefault="00C402E1" w:rsidP="00C402E1">
      <w:pPr>
        <w:rPr>
          <w:lang w:val="en-CA"/>
        </w:rPr>
      </w:pPr>
      <w:r>
        <w:rPr>
          <w:lang w:val="en-CA"/>
        </w:rPr>
        <w:t xml:space="preserve">DA system – frontal cortex </w:t>
      </w:r>
    </w:p>
    <w:p w14:paraId="1CD23953" w14:textId="77777777" w:rsidR="00C402E1" w:rsidRDefault="00C402E1" w:rsidP="00C402E1">
      <w:pPr>
        <w:pStyle w:val="ListParagraph"/>
        <w:numPr>
          <w:ilvl w:val="0"/>
          <w:numId w:val="15"/>
        </w:numPr>
        <w:rPr>
          <w:lang w:val="en-CA"/>
        </w:rPr>
      </w:pPr>
      <w:r>
        <w:rPr>
          <w:lang w:val="en-CA"/>
        </w:rPr>
        <w:t>DA system connected to frontal cortex</w:t>
      </w:r>
    </w:p>
    <w:p w14:paraId="47EDF0D4" w14:textId="77777777" w:rsidR="00C402E1" w:rsidRDefault="00C402E1" w:rsidP="00C402E1">
      <w:pPr>
        <w:pStyle w:val="ListParagraph"/>
        <w:numPr>
          <w:ilvl w:val="0"/>
          <w:numId w:val="15"/>
        </w:numPr>
        <w:rPr>
          <w:lang w:val="en-CA"/>
        </w:rPr>
      </w:pPr>
      <w:r>
        <w:rPr>
          <w:lang w:val="en-CA"/>
        </w:rPr>
        <w:t>Can shut down frontal lobes</w:t>
      </w:r>
    </w:p>
    <w:p w14:paraId="0E3CE064" w14:textId="77777777" w:rsidR="00C402E1" w:rsidRDefault="00C402E1" w:rsidP="00C402E1">
      <w:pPr>
        <w:pStyle w:val="ListParagraph"/>
        <w:numPr>
          <w:ilvl w:val="0"/>
          <w:numId w:val="15"/>
        </w:numPr>
        <w:rPr>
          <w:lang w:val="en-CA"/>
        </w:rPr>
      </w:pPr>
      <w:r>
        <w:rPr>
          <w:lang w:val="en-CA"/>
        </w:rPr>
        <w:t>Irrational decision making of addicts</w:t>
      </w:r>
    </w:p>
    <w:p w14:paraId="50791AF8" w14:textId="77777777" w:rsidR="00C402E1" w:rsidRDefault="00C402E1" w:rsidP="00C402E1">
      <w:pPr>
        <w:rPr>
          <w:lang w:val="en-CA"/>
        </w:rPr>
      </w:pPr>
      <w:r>
        <w:rPr>
          <w:lang w:val="en-CA"/>
        </w:rPr>
        <w:t xml:space="preserve">Causes increased DA activity – dopaminergic </w:t>
      </w:r>
    </w:p>
    <w:p w14:paraId="510C703D" w14:textId="77777777" w:rsidR="00C402E1" w:rsidRDefault="00C402E1" w:rsidP="00C402E1">
      <w:pPr>
        <w:pStyle w:val="ListParagraph"/>
        <w:numPr>
          <w:ilvl w:val="0"/>
          <w:numId w:val="15"/>
        </w:numPr>
        <w:rPr>
          <w:lang w:val="en-CA"/>
        </w:rPr>
      </w:pPr>
      <w:r>
        <w:rPr>
          <w:lang w:val="en-CA"/>
        </w:rPr>
        <w:t>Caffeine, overeating, gambling, rage, sex, steroids, shopping</w:t>
      </w:r>
    </w:p>
    <w:p w14:paraId="653AAD53" w14:textId="77777777" w:rsidR="00C402E1" w:rsidRDefault="00C402E1" w:rsidP="00C402E1">
      <w:pPr>
        <w:rPr>
          <w:lang w:val="en-CA"/>
        </w:rPr>
      </w:pPr>
      <w:r>
        <w:rPr>
          <w:lang w:val="en-CA"/>
        </w:rPr>
        <w:t>DA and reward systems</w:t>
      </w:r>
    </w:p>
    <w:p w14:paraId="171828D7" w14:textId="77777777" w:rsidR="00C402E1" w:rsidRDefault="00C402E1" w:rsidP="00C402E1">
      <w:pPr>
        <w:pStyle w:val="ListParagraph"/>
        <w:numPr>
          <w:ilvl w:val="0"/>
          <w:numId w:val="15"/>
        </w:numPr>
        <w:rPr>
          <w:lang w:val="en-CA"/>
        </w:rPr>
      </w:pPr>
      <w:r>
        <w:rPr>
          <w:lang w:val="en-CA"/>
        </w:rPr>
        <w:t>2 ingredients</w:t>
      </w:r>
    </w:p>
    <w:p w14:paraId="14E371DC" w14:textId="77777777" w:rsidR="00C402E1" w:rsidRDefault="00C402E1" w:rsidP="00C402E1">
      <w:pPr>
        <w:pStyle w:val="ListParagraph"/>
        <w:numPr>
          <w:ilvl w:val="0"/>
          <w:numId w:val="15"/>
        </w:numPr>
        <w:rPr>
          <w:lang w:val="en-CA"/>
        </w:rPr>
      </w:pPr>
      <w:r>
        <w:rPr>
          <w:lang w:val="en-CA"/>
        </w:rPr>
        <w:t>liking – experience or memory of pleasure in presence of reward</w:t>
      </w:r>
    </w:p>
    <w:p w14:paraId="7493CFC6" w14:textId="77777777" w:rsidR="00C402E1" w:rsidRDefault="00C402E1" w:rsidP="00C402E1">
      <w:pPr>
        <w:pStyle w:val="ListParagraph"/>
        <w:numPr>
          <w:ilvl w:val="0"/>
          <w:numId w:val="15"/>
        </w:numPr>
        <w:rPr>
          <w:lang w:val="en-CA"/>
        </w:rPr>
      </w:pPr>
      <w:r>
        <w:rPr>
          <w:lang w:val="en-CA"/>
        </w:rPr>
        <w:t>wanting/anticipation willingness to work for reward</w:t>
      </w:r>
    </w:p>
    <w:p w14:paraId="6596CA60" w14:textId="77777777" w:rsidR="00C402E1" w:rsidRDefault="00C402E1" w:rsidP="00C402E1">
      <w:pPr>
        <w:pStyle w:val="ListParagraph"/>
        <w:numPr>
          <w:ilvl w:val="0"/>
          <w:numId w:val="15"/>
        </w:numPr>
        <w:rPr>
          <w:lang w:val="en-CA"/>
        </w:rPr>
      </w:pPr>
      <w:r>
        <w:rPr>
          <w:lang w:val="en-CA"/>
        </w:rPr>
        <w:t>DA plays role in wanting</w:t>
      </w:r>
    </w:p>
    <w:p w14:paraId="64DEB0FF" w14:textId="77777777" w:rsidR="00C402E1" w:rsidRDefault="00C402E1" w:rsidP="00C402E1">
      <w:pPr>
        <w:pStyle w:val="ListParagraph"/>
        <w:numPr>
          <w:ilvl w:val="0"/>
          <w:numId w:val="15"/>
        </w:numPr>
        <w:rPr>
          <w:lang w:val="en-CA"/>
        </w:rPr>
      </w:pPr>
      <w:r>
        <w:rPr>
          <w:lang w:val="en-CA"/>
        </w:rPr>
        <w:t>Explains why addicts continue to crave even after no longer pleasurable and physiological withdrawal complete</w:t>
      </w:r>
    </w:p>
    <w:p w14:paraId="4E390499" w14:textId="77777777" w:rsidR="00C402E1" w:rsidRDefault="00C402E1" w:rsidP="00C402E1">
      <w:pPr>
        <w:rPr>
          <w:lang w:val="en-CA"/>
        </w:rPr>
      </w:pPr>
    </w:p>
    <w:p w14:paraId="7C7232E0" w14:textId="77777777" w:rsidR="00C402E1" w:rsidRDefault="00C402E1" w:rsidP="00C402E1">
      <w:pPr>
        <w:rPr>
          <w:lang w:val="en-CA"/>
        </w:rPr>
      </w:pPr>
      <w:r>
        <w:rPr>
          <w:lang w:val="en-CA"/>
        </w:rPr>
        <w:t>Addictive potential drugs – how quick, pleasurable effects, lasting effects, price, availability, discomfort when discontinued</w:t>
      </w:r>
    </w:p>
    <w:p w14:paraId="4416BEA6" w14:textId="77777777" w:rsidR="00C402E1" w:rsidRDefault="00C402E1" w:rsidP="00C402E1">
      <w:pPr>
        <w:rPr>
          <w:lang w:val="en-CA"/>
        </w:rPr>
      </w:pPr>
    </w:p>
    <w:p w14:paraId="379CC923" w14:textId="77777777" w:rsidR="00C402E1" w:rsidRDefault="00C402E1" w:rsidP="00C402E1">
      <w:pPr>
        <w:rPr>
          <w:lang w:val="en-CA"/>
        </w:rPr>
      </w:pPr>
      <w:r>
        <w:rPr>
          <w:lang w:val="en-CA"/>
        </w:rPr>
        <w:t>Probability of addiction/abuse</w:t>
      </w:r>
    </w:p>
    <w:p w14:paraId="14DD0D99" w14:textId="77777777" w:rsidR="00C402E1" w:rsidRDefault="00C402E1" w:rsidP="00C402E1">
      <w:pPr>
        <w:rPr>
          <w:lang w:val="en-CA"/>
        </w:rPr>
      </w:pPr>
      <w:r>
        <w:rPr>
          <w:lang w:val="en-CA"/>
        </w:rPr>
        <w:t>Psychological and social risks</w:t>
      </w:r>
    </w:p>
    <w:p w14:paraId="7F5F5DCD" w14:textId="77777777" w:rsidR="00C402E1" w:rsidRDefault="00C402E1" w:rsidP="00C402E1">
      <w:pPr>
        <w:pStyle w:val="ListParagraph"/>
        <w:numPr>
          <w:ilvl w:val="0"/>
          <w:numId w:val="15"/>
        </w:numPr>
        <w:rPr>
          <w:lang w:val="en-CA"/>
        </w:rPr>
      </w:pPr>
      <w:r>
        <w:rPr>
          <w:lang w:val="en-CA"/>
        </w:rPr>
        <w:t>Impulsive, stress, family violence, early start, heavier drugs</w:t>
      </w:r>
    </w:p>
    <w:p w14:paraId="089E7CA9" w14:textId="77777777" w:rsidR="00C402E1" w:rsidRDefault="00C402E1" w:rsidP="00C402E1">
      <w:pPr>
        <w:rPr>
          <w:lang w:val="en-CA"/>
        </w:rPr>
      </w:pPr>
      <w:r>
        <w:rPr>
          <w:lang w:val="en-CA"/>
        </w:rPr>
        <w:t>Protective factors/risk-reducing</w:t>
      </w:r>
    </w:p>
    <w:p w14:paraId="4321042F" w14:textId="77777777" w:rsidR="00C402E1" w:rsidRDefault="00C402E1" w:rsidP="00C402E1">
      <w:pPr>
        <w:pStyle w:val="ListParagraph"/>
        <w:numPr>
          <w:ilvl w:val="0"/>
          <w:numId w:val="15"/>
        </w:numPr>
        <w:rPr>
          <w:lang w:val="en-CA"/>
        </w:rPr>
      </w:pPr>
      <w:r>
        <w:rPr>
          <w:lang w:val="en-CA"/>
        </w:rPr>
        <w:t>Parents, coping skills, academics, social competence, cultural variables, time with family</w:t>
      </w:r>
    </w:p>
    <w:p w14:paraId="64AA6008" w14:textId="77777777" w:rsidR="00C402E1" w:rsidRDefault="00C402E1" w:rsidP="00C402E1">
      <w:pPr>
        <w:rPr>
          <w:lang w:val="en-CA"/>
        </w:rPr>
      </w:pPr>
      <w:r>
        <w:rPr>
          <w:lang w:val="en-CA"/>
        </w:rPr>
        <w:t>Why do youth experiment</w:t>
      </w:r>
    </w:p>
    <w:p w14:paraId="7732EE64" w14:textId="77777777" w:rsidR="00C402E1" w:rsidRDefault="00C402E1" w:rsidP="00C402E1">
      <w:pPr>
        <w:pStyle w:val="ListParagraph"/>
        <w:numPr>
          <w:ilvl w:val="0"/>
          <w:numId w:val="15"/>
        </w:numPr>
        <w:rPr>
          <w:lang w:val="en-CA"/>
        </w:rPr>
      </w:pPr>
      <w:r>
        <w:rPr>
          <w:lang w:val="en-CA"/>
        </w:rPr>
        <w:t>Curiosity, readily available, inexpensive, express opposition to authority, symbol of developmental transition</w:t>
      </w:r>
    </w:p>
    <w:p w14:paraId="77F06A36" w14:textId="77777777" w:rsidR="00C402E1" w:rsidRDefault="00C402E1" w:rsidP="00C402E1">
      <w:pPr>
        <w:rPr>
          <w:lang w:val="en-CA"/>
        </w:rPr>
      </w:pPr>
    </w:p>
    <w:p w14:paraId="5D278B6F" w14:textId="77777777" w:rsidR="00C402E1" w:rsidRDefault="00C402E1" w:rsidP="00C402E1">
      <w:pPr>
        <w:rPr>
          <w:lang w:val="en-CA"/>
        </w:rPr>
      </w:pPr>
      <w:r>
        <w:rPr>
          <w:lang w:val="en-CA"/>
        </w:rPr>
        <w:t>Drugs and Behaviour in General Terms</w:t>
      </w:r>
    </w:p>
    <w:p w14:paraId="511CF7DE" w14:textId="77777777" w:rsidR="00C402E1" w:rsidRDefault="00C402E1" w:rsidP="00C402E1">
      <w:pPr>
        <w:rPr>
          <w:lang w:val="en-CA"/>
        </w:rPr>
      </w:pPr>
    </w:p>
    <w:p w14:paraId="5F5DD19E" w14:textId="77777777" w:rsidR="00C402E1" w:rsidRDefault="00C402E1" w:rsidP="00C402E1">
      <w:pPr>
        <w:rPr>
          <w:lang w:val="en-CA"/>
        </w:rPr>
      </w:pPr>
      <w:r>
        <w:rPr>
          <w:lang w:val="en-CA"/>
        </w:rPr>
        <w:t>Psychedelic – Humphry Osmond – coined term in 1957</w:t>
      </w:r>
    </w:p>
    <w:p w14:paraId="2D3F8FAA" w14:textId="77777777" w:rsidR="00C402E1" w:rsidRDefault="00C402E1" w:rsidP="00C402E1">
      <w:pPr>
        <w:pStyle w:val="ListParagraph"/>
        <w:numPr>
          <w:ilvl w:val="0"/>
          <w:numId w:val="15"/>
        </w:numPr>
        <w:rPr>
          <w:lang w:val="en-CA"/>
        </w:rPr>
      </w:pPr>
      <w:r>
        <w:rPr>
          <w:lang w:val="en-CA"/>
        </w:rPr>
        <w:t>Competing term by Aldous Huxley – heterothermic</w:t>
      </w:r>
    </w:p>
    <w:p w14:paraId="7A772A7F" w14:textId="77777777" w:rsidR="00C402E1" w:rsidRDefault="00C402E1" w:rsidP="00C402E1">
      <w:pPr>
        <w:pStyle w:val="ListParagraph"/>
        <w:numPr>
          <w:ilvl w:val="0"/>
          <w:numId w:val="15"/>
        </w:numPr>
        <w:rPr>
          <w:lang w:val="en-CA"/>
        </w:rPr>
      </w:pPr>
      <w:r>
        <w:rPr>
          <w:lang w:val="en-CA"/>
        </w:rPr>
        <w:t>Osmond was attempting to replicate hallucinations associated with schizophrenia using LSD</w:t>
      </w:r>
    </w:p>
    <w:p w14:paraId="48A63DC0" w14:textId="77777777" w:rsidR="00C402E1" w:rsidRDefault="00C402E1" w:rsidP="00C402E1">
      <w:pPr>
        <w:pStyle w:val="ListParagraph"/>
        <w:rPr>
          <w:lang w:val="en-CA"/>
        </w:rPr>
      </w:pPr>
    </w:p>
    <w:p w14:paraId="2C9BD315" w14:textId="77777777" w:rsidR="00C402E1" w:rsidRDefault="00C402E1" w:rsidP="00C402E1">
      <w:pPr>
        <w:pStyle w:val="ListParagraph"/>
        <w:rPr>
          <w:lang w:val="en-CA"/>
        </w:rPr>
      </w:pPr>
      <w:r>
        <w:rPr>
          <w:lang w:val="en-CA"/>
        </w:rPr>
        <w:t>Pg. 198-247</w:t>
      </w:r>
    </w:p>
    <w:p w14:paraId="70FD886B" w14:textId="77777777" w:rsidR="00C402E1" w:rsidRDefault="00C402E1" w:rsidP="00C402E1">
      <w:pPr>
        <w:pStyle w:val="ListParagraph"/>
        <w:rPr>
          <w:lang w:val="en-CA"/>
        </w:rPr>
      </w:pPr>
    </w:p>
    <w:p w14:paraId="49676F20" w14:textId="77777777" w:rsidR="00C402E1" w:rsidRDefault="00C402E1" w:rsidP="00C402E1">
      <w:pPr>
        <w:rPr>
          <w:lang w:val="en-CA"/>
        </w:rPr>
      </w:pPr>
      <w:r>
        <w:rPr>
          <w:lang w:val="en-CA"/>
        </w:rPr>
        <w:br w:type="page"/>
      </w:r>
    </w:p>
    <w:p w14:paraId="201EFB04" w14:textId="77777777" w:rsidR="00C402E1" w:rsidRDefault="00C402E1" w:rsidP="00C402E1">
      <w:pPr>
        <w:rPr>
          <w:lang w:val="en-CA"/>
        </w:rPr>
      </w:pPr>
      <w:r>
        <w:rPr>
          <w:lang w:val="en-CA"/>
        </w:rPr>
        <w:t>Consciousness – awareness of internal and external stimuli</w:t>
      </w:r>
    </w:p>
    <w:p w14:paraId="5F907A81" w14:textId="77777777" w:rsidR="00C402E1" w:rsidRDefault="00C402E1" w:rsidP="00C402E1">
      <w:pPr>
        <w:pStyle w:val="ListParagraph"/>
        <w:numPr>
          <w:ilvl w:val="0"/>
          <w:numId w:val="15"/>
        </w:numPr>
        <w:rPr>
          <w:lang w:val="en-CA"/>
        </w:rPr>
      </w:pPr>
      <w:r>
        <w:rPr>
          <w:lang w:val="en-CA"/>
        </w:rPr>
        <w:t>William James 1902 – stream of consciousness – constant flux</w:t>
      </w:r>
    </w:p>
    <w:p w14:paraId="44B88D97" w14:textId="77777777" w:rsidR="00C402E1" w:rsidRDefault="00C402E1" w:rsidP="00C402E1">
      <w:pPr>
        <w:pStyle w:val="ListParagraph"/>
        <w:numPr>
          <w:ilvl w:val="0"/>
          <w:numId w:val="15"/>
        </w:numPr>
        <w:rPr>
          <w:lang w:val="en-CA"/>
        </w:rPr>
      </w:pPr>
      <w:r>
        <w:rPr>
          <w:lang w:val="en-CA"/>
        </w:rPr>
        <w:t>Consciousness moves through series of transitions in sleep</w:t>
      </w:r>
    </w:p>
    <w:p w14:paraId="771CB4D1" w14:textId="77777777" w:rsidR="00C402E1" w:rsidRDefault="00C402E1" w:rsidP="00C402E1">
      <w:pPr>
        <w:pStyle w:val="ListParagraph"/>
        <w:numPr>
          <w:ilvl w:val="0"/>
          <w:numId w:val="15"/>
        </w:numPr>
        <w:rPr>
          <w:lang w:val="en-CA"/>
        </w:rPr>
      </w:pPr>
      <w:r>
        <w:rPr>
          <w:lang w:val="en-CA"/>
        </w:rPr>
        <w:t xml:space="preserve">Constant shifting and changing essential in nature of consciousness </w:t>
      </w:r>
    </w:p>
    <w:p w14:paraId="2351A366" w14:textId="77777777" w:rsidR="00C402E1" w:rsidRDefault="00C402E1" w:rsidP="00C402E1">
      <w:pPr>
        <w:rPr>
          <w:lang w:val="en-CA"/>
        </w:rPr>
      </w:pPr>
      <w:r>
        <w:rPr>
          <w:lang w:val="en-CA"/>
        </w:rPr>
        <w:t>Attention and consciousness not same but related, can have either one without other</w:t>
      </w:r>
    </w:p>
    <w:p w14:paraId="0DF64212" w14:textId="77777777" w:rsidR="00C402E1" w:rsidRDefault="00C402E1" w:rsidP="00C402E1">
      <w:pPr>
        <w:rPr>
          <w:lang w:val="en-CA"/>
        </w:rPr>
      </w:pPr>
      <w:r>
        <w:rPr>
          <w:lang w:val="en-CA"/>
        </w:rPr>
        <w:t>Mind wandering – peoples experience of task unrelated thoughts – thoughts not related to what they are intentionally trying to do at given moment</w:t>
      </w:r>
    </w:p>
    <w:p w14:paraId="3B5160FD" w14:textId="77777777" w:rsidR="00C402E1" w:rsidRDefault="00C402E1" w:rsidP="00C402E1">
      <w:pPr>
        <w:rPr>
          <w:lang w:val="en-CA"/>
        </w:rPr>
      </w:pPr>
    </w:p>
    <w:p w14:paraId="3C02A972" w14:textId="77777777" w:rsidR="00C402E1" w:rsidRDefault="00C402E1" w:rsidP="00C402E1">
      <w:pPr>
        <w:rPr>
          <w:lang w:val="en-CA"/>
        </w:rPr>
      </w:pPr>
      <w:r>
        <w:rPr>
          <w:lang w:val="en-CA"/>
        </w:rPr>
        <w:t>Controlled and automatic processes: distinction between what we control about mental processes and what happens</w:t>
      </w:r>
    </w:p>
    <w:p w14:paraId="4D2B4498" w14:textId="77777777" w:rsidR="00C402E1" w:rsidRDefault="00C402E1" w:rsidP="00C402E1">
      <w:pPr>
        <w:pStyle w:val="ListParagraph"/>
        <w:numPr>
          <w:ilvl w:val="0"/>
          <w:numId w:val="15"/>
        </w:numPr>
        <w:rPr>
          <w:lang w:val="en-CA"/>
        </w:rPr>
      </w:pPr>
      <w:r>
        <w:rPr>
          <w:lang w:val="en-CA"/>
        </w:rPr>
        <w:t>Controlled: judgements/thoughts we exert control, intend to occur</w:t>
      </w:r>
    </w:p>
    <w:p w14:paraId="0FF34E51" w14:textId="77777777" w:rsidR="00C402E1" w:rsidRDefault="00C402E1" w:rsidP="00C402E1">
      <w:pPr>
        <w:pStyle w:val="ListParagraph"/>
        <w:numPr>
          <w:ilvl w:val="0"/>
          <w:numId w:val="15"/>
        </w:numPr>
        <w:rPr>
          <w:lang w:val="en-CA"/>
        </w:rPr>
      </w:pPr>
      <w:r>
        <w:rPr>
          <w:lang w:val="en-CA"/>
        </w:rPr>
        <w:t>Automatic: effects happen without intentional control/effort</w:t>
      </w:r>
    </w:p>
    <w:p w14:paraId="04103DC4" w14:textId="77777777" w:rsidR="00C402E1" w:rsidRDefault="00C402E1" w:rsidP="00C402E1">
      <w:pPr>
        <w:rPr>
          <w:lang w:val="en-CA"/>
        </w:rPr>
      </w:pPr>
    </w:p>
    <w:p w14:paraId="7E1E2E7D" w14:textId="77777777" w:rsidR="00C402E1" w:rsidRDefault="00C402E1" w:rsidP="00C402E1">
      <w:pPr>
        <w:rPr>
          <w:lang w:val="en-CA"/>
        </w:rPr>
      </w:pPr>
      <w:r>
        <w:rPr>
          <w:lang w:val="en-CA"/>
        </w:rPr>
        <w:t>Theory of unconscious thought – Dijkstherhuis</w:t>
      </w:r>
    </w:p>
    <w:p w14:paraId="66EA6AA4" w14:textId="77777777" w:rsidR="00C402E1" w:rsidRDefault="00C402E1" w:rsidP="00C402E1">
      <w:pPr>
        <w:pStyle w:val="ListParagraph"/>
        <w:numPr>
          <w:ilvl w:val="0"/>
          <w:numId w:val="15"/>
        </w:numPr>
        <w:rPr>
          <w:lang w:val="en-CA"/>
        </w:rPr>
      </w:pPr>
      <w:r>
        <w:rPr>
          <w:lang w:val="en-CA"/>
        </w:rPr>
        <w:t>Quality of decisions made under conditions when individuals do not have opportunity to engage in conscious thought may sometimes be more accurate</w:t>
      </w:r>
    </w:p>
    <w:p w14:paraId="4A0A11E2" w14:textId="77777777" w:rsidR="00C402E1" w:rsidRDefault="00C402E1" w:rsidP="00C402E1">
      <w:pPr>
        <w:pStyle w:val="ListParagraph"/>
        <w:numPr>
          <w:ilvl w:val="0"/>
          <w:numId w:val="15"/>
        </w:numPr>
        <w:rPr>
          <w:lang w:val="en-CA"/>
        </w:rPr>
      </w:pPr>
      <w:r>
        <w:rPr>
          <w:lang w:val="en-CA"/>
        </w:rPr>
        <w:t>If people distracted from conscious deliberation, decisions can be enhanced</w:t>
      </w:r>
    </w:p>
    <w:p w14:paraId="7F5CF20D" w14:textId="77777777" w:rsidR="00C402E1" w:rsidRDefault="00C402E1" w:rsidP="00C402E1">
      <w:pPr>
        <w:pStyle w:val="ListParagraph"/>
        <w:numPr>
          <w:ilvl w:val="0"/>
          <w:numId w:val="15"/>
        </w:numPr>
        <w:rPr>
          <w:lang w:val="en-CA"/>
        </w:rPr>
      </w:pPr>
      <w:r>
        <w:rPr>
          <w:lang w:val="en-CA"/>
        </w:rPr>
        <w:t>Attention is key to distinguish between conscious and unconscious thought processes</w:t>
      </w:r>
    </w:p>
    <w:p w14:paraId="2BBECC98" w14:textId="77777777" w:rsidR="00C402E1" w:rsidRDefault="00C402E1" w:rsidP="00C402E1">
      <w:pPr>
        <w:pStyle w:val="ListParagraph"/>
        <w:numPr>
          <w:ilvl w:val="0"/>
          <w:numId w:val="15"/>
        </w:numPr>
        <w:rPr>
          <w:lang w:val="en-CA"/>
        </w:rPr>
      </w:pPr>
      <w:r>
        <w:rPr>
          <w:lang w:val="en-CA"/>
        </w:rPr>
        <w:t xml:space="preserve">Conscious: constrained by capacity limitations </w:t>
      </w:r>
    </w:p>
    <w:p w14:paraId="51BB9E09" w14:textId="77777777" w:rsidR="00C402E1" w:rsidRDefault="00C402E1" w:rsidP="00C402E1">
      <w:pPr>
        <w:pStyle w:val="ListParagraph"/>
        <w:numPr>
          <w:ilvl w:val="0"/>
          <w:numId w:val="15"/>
        </w:numPr>
        <w:rPr>
          <w:lang w:val="en-CA"/>
        </w:rPr>
      </w:pPr>
      <w:r>
        <w:rPr>
          <w:lang w:val="en-CA"/>
        </w:rPr>
        <w:t>Unconscious: advantage - does not have same capacity restraints</w:t>
      </w:r>
    </w:p>
    <w:p w14:paraId="25AAAFAA" w14:textId="77777777" w:rsidR="00C402E1" w:rsidRDefault="00C402E1" w:rsidP="00C402E1">
      <w:pPr>
        <w:rPr>
          <w:lang w:val="en-CA"/>
        </w:rPr>
      </w:pPr>
    </w:p>
    <w:p w14:paraId="2021D1EB" w14:textId="77777777" w:rsidR="00C402E1" w:rsidRDefault="00C402E1" w:rsidP="00C402E1">
      <w:pPr>
        <w:rPr>
          <w:lang w:val="en-CA"/>
        </w:rPr>
      </w:pPr>
      <w:r>
        <w:rPr>
          <w:lang w:val="en-CA"/>
        </w:rPr>
        <w:t>Brain activity</w:t>
      </w:r>
    </w:p>
    <w:p w14:paraId="4C7EF0F3" w14:textId="77777777" w:rsidR="00C402E1" w:rsidRDefault="00C402E1" w:rsidP="00C402E1">
      <w:pPr>
        <w:rPr>
          <w:lang w:val="en-CA"/>
        </w:rPr>
      </w:pPr>
      <w:r>
        <w:rPr>
          <w:lang w:val="en-CA"/>
        </w:rPr>
        <w:t>EEG – Electroencephalograph: device monitoring electrical activity of brain over time with recording electrodes attached to surface of scalp</w:t>
      </w:r>
    </w:p>
    <w:p w14:paraId="3CEE662E" w14:textId="77777777" w:rsidR="00C402E1" w:rsidRDefault="00C402E1" w:rsidP="00C402E1">
      <w:pPr>
        <w:pStyle w:val="ListParagraph"/>
        <w:numPr>
          <w:ilvl w:val="0"/>
          <w:numId w:val="15"/>
        </w:numPr>
        <w:rPr>
          <w:lang w:val="en-CA"/>
        </w:rPr>
      </w:pPr>
      <w:r>
        <w:rPr>
          <w:lang w:val="en-CA"/>
        </w:rPr>
        <w:t>Summarizes rhythm of cortical activity with line tracing of brain waves</w:t>
      </w:r>
    </w:p>
    <w:p w14:paraId="20D2CCA1" w14:textId="77777777" w:rsidR="00C402E1" w:rsidRDefault="00C402E1" w:rsidP="00C402E1">
      <w:pPr>
        <w:pStyle w:val="ListParagraph"/>
        <w:numPr>
          <w:ilvl w:val="0"/>
          <w:numId w:val="15"/>
        </w:numPr>
        <w:rPr>
          <w:lang w:val="en-CA"/>
        </w:rPr>
      </w:pPr>
      <w:r>
        <w:rPr>
          <w:lang w:val="en-CA"/>
        </w:rPr>
        <w:t>Brain wave: amplitude/height, frequency/cycles per second/cps</w:t>
      </w:r>
    </w:p>
    <w:p w14:paraId="5200EEC4" w14:textId="77777777" w:rsidR="00C402E1" w:rsidRDefault="00C402E1" w:rsidP="00C402E1">
      <w:pPr>
        <w:pStyle w:val="ListParagraph"/>
        <w:numPr>
          <w:ilvl w:val="0"/>
          <w:numId w:val="15"/>
        </w:numPr>
        <w:rPr>
          <w:lang w:val="en-CA"/>
        </w:rPr>
      </w:pPr>
      <w:r>
        <w:rPr>
          <w:lang w:val="en-CA"/>
        </w:rPr>
        <w:t>Four primal bands: Beta/13-24 cps, alpha/8-12 cps, theta/4-7 cps, delta/under 4 cps</w:t>
      </w:r>
    </w:p>
    <w:p w14:paraId="08D4AA7A" w14:textId="77777777" w:rsidR="00C402E1" w:rsidRDefault="00C402E1" w:rsidP="00C402E1">
      <w:pPr>
        <w:pStyle w:val="ListParagraph"/>
        <w:numPr>
          <w:ilvl w:val="0"/>
          <w:numId w:val="15"/>
        </w:numPr>
        <w:rPr>
          <w:lang w:val="en-CA"/>
        </w:rPr>
      </w:pPr>
      <w:r>
        <w:rPr>
          <w:lang w:val="en-CA"/>
        </w:rPr>
        <w:t>Mental sates and brain waves don’t allow firm statements in causation</w:t>
      </w:r>
    </w:p>
    <w:p w14:paraId="619CB28E" w14:textId="77777777" w:rsidR="00C402E1" w:rsidRDefault="00C402E1" w:rsidP="00C402E1">
      <w:pPr>
        <w:rPr>
          <w:lang w:val="en-CA"/>
        </w:rPr>
      </w:pPr>
    </w:p>
    <w:p w14:paraId="537AE02E" w14:textId="77777777" w:rsidR="00C402E1" w:rsidRDefault="00C402E1" w:rsidP="00C402E1">
      <w:pPr>
        <w:rPr>
          <w:lang w:val="en-CA"/>
        </w:rPr>
      </w:pPr>
      <w:r>
        <w:rPr>
          <w:lang w:val="en-CA"/>
        </w:rPr>
        <w:t>William James: consciousness continually changing stream of mental activity, varies along a continuum of levels of awareness</w:t>
      </w:r>
    </w:p>
    <w:p w14:paraId="2BF72273" w14:textId="77777777" w:rsidR="00C402E1" w:rsidRDefault="00C402E1" w:rsidP="00C402E1">
      <w:pPr>
        <w:rPr>
          <w:lang w:val="en-CA"/>
        </w:rPr>
      </w:pPr>
      <w:r>
        <w:rPr>
          <w:lang w:val="en-CA"/>
        </w:rPr>
        <w:t>Our degree of intentional control over cognitive processes varies – controlled processes are those over which we have intentional control while automatic occur without attention</w:t>
      </w:r>
    </w:p>
    <w:p w14:paraId="42F1522B" w14:textId="77777777" w:rsidR="00C402E1" w:rsidRDefault="00C402E1" w:rsidP="00C402E1">
      <w:pPr>
        <w:rPr>
          <w:lang w:val="en-CA"/>
        </w:rPr>
      </w:pPr>
      <w:r>
        <w:rPr>
          <w:lang w:val="en-CA"/>
        </w:rPr>
        <w:t>Brain waves wary – consciousness related to variations in brain activity, measured by EEG</w:t>
      </w:r>
    </w:p>
    <w:p w14:paraId="3EEA24E5" w14:textId="77777777" w:rsidR="00C402E1" w:rsidRDefault="00C402E1" w:rsidP="00C402E1">
      <w:pPr>
        <w:rPr>
          <w:lang w:val="en-CA"/>
        </w:rPr>
      </w:pPr>
    </w:p>
    <w:p w14:paraId="379646E6" w14:textId="77777777" w:rsidR="00C402E1" w:rsidRDefault="00C402E1" w:rsidP="00C402E1">
      <w:pPr>
        <w:rPr>
          <w:lang w:val="en-CA"/>
        </w:rPr>
      </w:pPr>
      <w:r>
        <w:rPr>
          <w:lang w:val="en-CA"/>
        </w:rPr>
        <w:t>Biological Rhythms – periodic fluctuations in physiological functioning</w:t>
      </w:r>
    </w:p>
    <w:p w14:paraId="1B2ABA00" w14:textId="77777777" w:rsidR="00C402E1" w:rsidRDefault="00C402E1" w:rsidP="00C402E1">
      <w:pPr>
        <w:pStyle w:val="ListParagraph"/>
        <w:numPr>
          <w:ilvl w:val="0"/>
          <w:numId w:val="15"/>
        </w:numPr>
        <w:rPr>
          <w:lang w:val="en-CA"/>
        </w:rPr>
      </w:pPr>
      <w:r>
        <w:rPr>
          <w:lang w:val="en-CA"/>
        </w:rPr>
        <w:t>Means organisms have biological clocks that monitor passage of time</w:t>
      </w:r>
    </w:p>
    <w:p w14:paraId="512E60AD" w14:textId="77777777" w:rsidR="00C402E1" w:rsidRDefault="00C402E1" w:rsidP="00C402E1">
      <w:pPr>
        <w:rPr>
          <w:lang w:val="en-CA"/>
        </w:rPr>
      </w:pPr>
      <w:r>
        <w:rPr>
          <w:lang w:val="en-CA"/>
        </w:rPr>
        <w:t>Circadian rhythms – 24h biological cycles found in humans and other species</w:t>
      </w:r>
    </w:p>
    <w:p w14:paraId="7B3F9C0B" w14:textId="77777777" w:rsidR="00C402E1" w:rsidRDefault="00C402E1" w:rsidP="00C402E1">
      <w:pPr>
        <w:pStyle w:val="ListParagraph"/>
        <w:numPr>
          <w:ilvl w:val="0"/>
          <w:numId w:val="15"/>
        </w:numPr>
        <w:rPr>
          <w:lang w:val="en-CA"/>
        </w:rPr>
      </w:pPr>
      <w:r>
        <w:rPr>
          <w:lang w:val="en-CA"/>
        </w:rPr>
        <w:t>Influential in regulation of sleep Lavie 2001</w:t>
      </w:r>
    </w:p>
    <w:p w14:paraId="525251F9" w14:textId="77777777" w:rsidR="00C402E1" w:rsidRDefault="00C402E1" w:rsidP="00C402E1">
      <w:pPr>
        <w:pStyle w:val="ListParagraph"/>
        <w:numPr>
          <w:ilvl w:val="0"/>
          <w:numId w:val="15"/>
        </w:numPr>
        <w:rPr>
          <w:lang w:val="en-CA"/>
        </w:rPr>
      </w:pPr>
      <w:r>
        <w:rPr>
          <w:lang w:val="en-CA"/>
        </w:rPr>
        <w:t>Daily cycles can produce rhythmic variations in blood pressure, urine production, hormonal secretion, alertness, short term memory</w:t>
      </w:r>
    </w:p>
    <w:p w14:paraId="3B1FA096" w14:textId="77777777" w:rsidR="00C402E1" w:rsidRDefault="00C402E1" w:rsidP="00C402E1">
      <w:pPr>
        <w:pStyle w:val="ListParagraph"/>
        <w:numPr>
          <w:ilvl w:val="0"/>
          <w:numId w:val="15"/>
        </w:numPr>
        <w:rPr>
          <w:lang w:val="en-CA"/>
        </w:rPr>
      </w:pPr>
      <w:r>
        <w:rPr>
          <w:lang w:val="en-CA"/>
        </w:rPr>
        <w:t>People sleep when body temp drops</w:t>
      </w:r>
    </w:p>
    <w:p w14:paraId="4760803F" w14:textId="77777777" w:rsidR="00C402E1" w:rsidRDefault="00C402E1" w:rsidP="00C402E1">
      <w:pPr>
        <w:pStyle w:val="ListParagraph"/>
        <w:numPr>
          <w:ilvl w:val="0"/>
          <w:numId w:val="15"/>
        </w:numPr>
        <w:rPr>
          <w:lang w:val="en-CA"/>
        </w:rPr>
      </w:pPr>
      <w:r>
        <w:rPr>
          <w:lang w:val="en-CA"/>
        </w:rPr>
        <w:t>Can leave people physiologically primes to fall asleep most easily at certain time</w:t>
      </w:r>
    </w:p>
    <w:p w14:paraId="5C24BDFD" w14:textId="77777777" w:rsidR="00C402E1" w:rsidRDefault="00C402E1" w:rsidP="00C402E1">
      <w:pPr>
        <w:pStyle w:val="ListParagraph"/>
        <w:numPr>
          <w:ilvl w:val="0"/>
          <w:numId w:val="15"/>
        </w:numPr>
        <w:rPr>
          <w:lang w:val="en-CA"/>
        </w:rPr>
      </w:pPr>
      <w:r>
        <w:rPr>
          <w:lang w:val="en-CA"/>
        </w:rPr>
        <w:t>When exposed to light, retina receptors send direct input to small structure in hypothalamus called suprachiasmatic nucleus</w:t>
      </w:r>
    </w:p>
    <w:p w14:paraId="0899693B" w14:textId="77777777" w:rsidR="00C402E1" w:rsidRDefault="00C402E1" w:rsidP="00C402E1">
      <w:pPr>
        <w:pStyle w:val="ListParagraph"/>
        <w:numPr>
          <w:ilvl w:val="0"/>
          <w:numId w:val="15"/>
        </w:numPr>
        <w:rPr>
          <w:lang w:val="en-CA"/>
        </w:rPr>
      </w:pPr>
      <w:r>
        <w:rPr>
          <w:lang w:val="en-CA"/>
        </w:rPr>
        <w:t>Simon fraser – SCN send signals to pineal gland, secretion of hormone melatonin playing key role in adjusting bio clocks</w:t>
      </w:r>
    </w:p>
    <w:p w14:paraId="0066B981" w14:textId="77777777" w:rsidR="00C402E1" w:rsidRDefault="00C402E1" w:rsidP="00C402E1">
      <w:pPr>
        <w:pStyle w:val="ListParagraph"/>
        <w:numPr>
          <w:ilvl w:val="0"/>
          <w:numId w:val="15"/>
        </w:numPr>
        <w:rPr>
          <w:lang w:val="en-CA"/>
        </w:rPr>
      </w:pPr>
      <w:r>
        <w:rPr>
          <w:lang w:val="en-CA"/>
        </w:rPr>
        <w:t>When ignored, sleep suffers, sleep debt</w:t>
      </w:r>
    </w:p>
    <w:p w14:paraId="7FE73EC2" w14:textId="77777777" w:rsidR="00C402E1" w:rsidRDefault="00C402E1" w:rsidP="00C402E1">
      <w:pPr>
        <w:rPr>
          <w:lang w:val="en-CA"/>
        </w:rPr>
      </w:pPr>
      <w:r>
        <w:rPr>
          <w:lang w:val="en-CA"/>
        </w:rPr>
        <w:t>Sleep deficits</w:t>
      </w:r>
    </w:p>
    <w:p w14:paraId="655FA1D2" w14:textId="77777777" w:rsidR="00C402E1" w:rsidRDefault="00C402E1" w:rsidP="00C402E1">
      <w:pPr>
        <w:rPr>
          <w:lang w:val="en-CA"/>
        </w:rPr>
      </w:pPr>
      <w:r>
        <w:rPr>
          <w:lang w:val="en-CA"/>
        </w:rPr>
        <w:t>- jet lag associated with measurable deficits in cognitive performance</w:t>
      </w:r>
    </w:p>
    <w:p w14:paraId="20CFDB92" w14:textId="77777777" w:rsidR="00C402E1" w:rsidRDefault="00C402E1" w:rsidP="00C402E1">
      <w:pPr>
        <w:rPr>
          <w:lang w:val="en-CA"/>
        </w:rPr>
      </w:pPr>
      <w:r>
        <w:rPr>
          <w:lang w:val="en-CA"/>
        </w:rPr>
        <w:t>- changes in normal schedule of three hours or more takes days to adjust</w:t>
      </w:r>
    </w:p>
    <w:p w14:paraId="61272131" w14:textId="77777777" w:rsidR="00C402E1" w:rsidRDefault="00C402E1" w:rsidP="00C402E1">
      <w:pPr>
        <w:rPr>
          <w:lang w:val="en-CA"/>
        </w:rPr>
      </w:pPr>
      <w:r>
        <w:rPr>
          <w:lang w:val="en-CA"/>
        </w:rPr>
        <w:t>- easier to adjust when flying westward and lengthen day versus eastward when shortening day</w:t>
      </w:r>
    </w:p>
    <w:p w14:paraId="353134A3" w14:textId="77777777" w:rsidR="00C402E1" w:rsidRDefault="00C402E1" w:rsidP="00C402E1">
      <w:pPr>
        <w:rPr>
          <w:lang w:val="en-CA"/>
        </w:rPr>
      </w:pPr>
      <w:r>
        <w:rPr>
          <w:lang w:val="en-CA"/>
        </w:rPr>
        <w:t>- east west disparity impact on performance in sports</w:t>
      </w:r>
    </w:p>
    <w:p w14:paraId="3BBD10E8" w14:textId="77777777" w:rsidR="00C402E1" w:rsidRDefault="00C402E1" w:rsidP="00C402E1">
      <w:pPr>
        <w:rPr>
          <w:lang w:val="en-CA"/>
        </w:rPr>
      </w:pPr>
    </w:p>
    <w:p w14:paraId="5F3E56E4" w14:textId="77777777" w:rsidR="00C402E1" w:rsidRDefault="00C402E1" w:rsidP="00C402E1">
      <w:pPr>
        <w:rPr>
          <w:lang w:val="en-CA"/>
        </w:rPr>
      </w:pPr>
      <w:r>
        <w:rPr>
          <w:lang w:val="en-CA"/>
        </w:rPr>
        <w:t>realign circadian rhythm</w:t>
      </w:r>
    </w:p>
    <w:p w14:paraId="75985506" w14:textId="77777777" w:rsidR="00C402E1" w:rsidRDefault="00C402E1" w:rsidP="00C402E1">
      <w:pPr>
        <w:pStyle w:val="ListParagraph"/>
        <w:numPr>
          <w:ilvl w:val="0"/>
          <w:numId w:val="15"/>
        </w:numPr>
        <w:rPr>
          <w:lang w:val="en-CA"/>
        </w:rPr>
      </w:pPr>
      <w:r>
        <w:rPr>
          <w:lang w:val="en-CA"/>
        </w:rPr>
        <w:t>Melatonin can reduce effects of jet lag by helping synchronize bio block</w:t>
      </w:r>
    </w:p>
    <w:p w14:paraId="7002AC1B" w14:textId="77777777" w:rsidR="00C402E1" w:rsidRDefault="00C402E1" w:rsidP="00C402E1">
      <w:pPr>
        <w:pStyle w:val="ListParagraph"/>
        <w:numPr>
          <w:ilvl w:val="0"/>
          <w:numId w:val="15"/>
        </w:numPr>
        <w:rPr>
          <w:lang w:val="en-CA"/>
        </w:rPr>
      </w:pPr>
      <w:r>
        <w:rPr>
          <w:lang w:val="en-CA"/>
        </w:rPr>
        <w:t>Timing of dose important</w:t>
      </w:r>
    </w:p>
    <w:p w14:paraId="31917B6D" w14:textId="77777777" w:rsidR="00C402E1" w:rsidRDefault="00C402E1" w:rsidP="00C402E1">
      <w:pPr>
        <w:pStyle w:val="ListParagraph"/>
        <w:numPr>
          <w:ilvl w:val="0"/>
          <w:numId w:val="15"/>
        </w:numPr>
        <w:rPr>
          <w:lang w:val="en-CA"/>
        </w:rPr>
      </w:pPr>
      <w:r>
        <w:rPr>
          <w:lang w:val="en-CA"/>
        </w:rPr>
        <w:t>Exposure to bright light as treatment to realign of rotating shift workers – accelerate sleep, wale schedule, improvement of sleep quality and alertness in work</w:t>
      </w:r>
    </w:p>
    <w:p w14:paraId="3538C290" w14:textId="77777777" w:rsidR="00C402E1" w:rsidRDefault="00C402E1" w:rsidP="00C402E1">
      <w:pPr>
        <w:pStyle w:val="ListParagraph"/>
        <w:numPr>
          <w:ilvl w:val="0"/>
          <w:numId w:val="15"/>
        </w:numPr>
        <w:rPr>
          <w:lang w:val="en-CA"/>
        </w:rPr>
      </w:pPr>
      <w:r>
        <w:rPr>
          <w:lang w:val="en-CA"/>
        </w:rPr>
        <w:t>Shift rotation – workers move through progressively later starting times, longer periods between shift changes</w:t>
      </w:r>
    </w:p>
    <w:p w14:paraId="5D8CF078" w14:textId="77777777" w:rsidR="00C402E1" w:rsidRDefault="00C402E1" w:rsidP="00C402E1">
      <w:pPr>
        <w:rPr>
          <w:lang w:val="en-CA"/>
        </w:rPr>
      </w:pPr>
      <w:r>
        <w:rPr>
          <w:lang w:val="en-CA"/>
        </w:rPr>
        <w:t>Biological rhythms are periodic functions in physiological functioning, indicates organisms have internal bio clocks</w:t>
      </w:r>
    </w:p>
    <w:p w14:paraId="02F2037D" w14:textId="77777777" w:rsidR="00C402E1" w:rsidRDefault="00C402E1" w:rsidP="00C402E1">
      <w:pPr>
        <w:pStyle w:val="ListParagraph"/>
        <w:numPr>
          <w:ilvl w:val="0"/>
          <w:numId w:val="15"/>
        </w:numPr>
        <w:rPr>
          <w:lang w:val="en-CA"/>
        </w:rPr>
      </w:pPr>
      <w:r>
        <w:rPr>
          <w:lang w:val="en-CA"/>
        </w:rPr>
        <w:t>Cycle of sleep and wakefulness influenced by circadian rhythms, even when people cut from cycle of light and darkness</w:t>
      </w:r>
    </w:p>
    <w:p w14:paraId="197C885C" w14:textId="77777777" w:rsidR="00C402E1" w:rsidRDefault="00C402E1" w:rsidP="00C402E1">
      <w:pPr>
        <w:pStyle w:val="ListParagraph"/>
        <w:numPr>
          <w:ilvl w:val="0"/>
          <w:numId w:val="15"/>
        </w:numPr>
        <w:rPr>
          <w:lang w:val="en-CA"/>
        </w:rPr>
      </w:pPr>
      <w:r>
        <w:rPr>
          <w:lang w:val="en-CA"/>
        </w:rPr>
        <w:t>Exposure of light resets bio clocks and affects activity of suprachiasmatic nucleus and pineal gland, secretes melatonin</w:t>
      </w:r>
    </w:p>
    <w:p w14:paraId="598802DF" w14:textId="77777777" w:rsidR="00C402E1" w:rsidRDefault="00C402E1" w:rsidP="00C402E1">
      <w:pPr>
        <w:rPr>
          <w:lang w:val="en-CA"/>
        </w:rPr>
      </w:pPr>
    </w:p>
    <w:p w14:paraId="51E30080" w14:textId="77777777" w:rsidR="00C402E1" w:rsidRDefault="00C402E1" w:rsidP="00C402E1">
      <w:pPr>
        <w:rPr>
          <w:lang w:val="en-CA"/>
        </w:rPr>
      </w:pPr>
      <w:r>
        <w:rPr>
          <w:lang w:val="en-CA"/>
        </w:rPr>
        <w:t>Sleep and Waking cycle</w:t>
      </w:r>
    </w:p>
    <w:p w14:paraId="0C970007" w14:textId="77777777" w:rsidR="00C402E1" w:rsidRDefault="00C402E1" w:rsidP="00C402E1">
      <w:pPr>
        <w:rPr>
          <w:lang w:val="en-CA"/>
        </w:rPr>
      </w:pPr>
      <w:r>
        <w:rPr>
          <w:lang w:val="en-CA"/>
        </w:rPr>
        <w:t>Sleep – conserve energy, reduces exposure to predators due to inactivity</w:t>
      </w:r>
    </w:p>
    <w:p w14:paraId="17E8B1A3" w14:textId="77777777" w:rsidR="00C402E1" w:rsidRDefault="00C402E1" w:rsidP="00C402E1">
      <w:pPr>
        <w:pStyle w:val="ListParagraph"/>
        <w:numPr>
          <w:ilvl w:val="0"/>
          <w:numId w:val="15"/>
        </w:numPr>
        <w:rPr>
          <w:lang w:val="en-CA"/>
        </w:rPr>
      </w:pPr>
      <w:r>
        <w:rPr>
          <w:lang w:val="en-CA"/>
        </w:rPr>
        <w:t>Adaptive because helps animals restore bodily resources depleted by waking activities</w:t>
      </w:r>
    </w:p>
    <w:p w14:paraId="54F36A51" w14:textId="77777777" w:rsidR="00C402E1" w:rsidRDefault="00C402E1" w:rsidP="00C402E1">
      <w:pPr>
        <w:rPr>
          <w:lang w:val="en-CA"/>
        </w:rPr>
      </w:pPr>
      <w:r>
        <w:rPr>
          <w:lang w:val="en-CA"/>
        </w:rPr>
        <w:t>EMG/electromyography – records muscular activity and tension</w:t>
      </w:r>
    </w:p>
    <w:p w14:paraId="194296CC" w14:textId="77777777" w:rsidR="00C402E1" w:rsidRDefault="00C402E1" w:rsidP="00C402E1">
      <w:pPr>
        <w:rPr>
          <w:lang w:val="en-CA"/>
        </w:rPr>
      </w:pPr>
      <w:r>
        <w:rPr>
          <w:lang w:val="en-CA"/>
        </w:rPr>
        <w:t>EOG/electrooculography – eye movements</w:t>
      </w:r>
    </w:p>
    <w:p w14:paraId="2A9FBCC5" w14:textId="77777777" w:rsidR="00C402E1" w:rsidRDefault="00C402E1" w:rsidP="00C402E1">
      <w:pPr>
        <w:rPr>
          <w:lang w:val="en-CA"/>
        </w:rPr>
      </w:pPr>
      <w:r>
        <w:rPr>
          <w:lang w:val="en-CA"/>
        </w:rPr>
        <w:t>Slow-wave sleep: stages 3-4 which high amplitude, low frequency delta waves become prominent in EEG recordings</w:t>
      </w:r>
    </w:p>
    <w:p w14:paraId="4D198EEF" w14:textId="77777777" w:rsidR="00C402E1" w:rsidRDefault="00C402E1" w:rsidP="00C402E1">
      <w:pPr>
        <w:rPr>
          <w:lang w:val="en-CA"/>
        </w:rPr>
      </w:pPr>
    </w:p>
    <w:p w14:paraId="688D3798" w14:textId="77777777" w:rsidR="00C402E1" w:rsidRDefault="00C402E1" w:rsidP="00C402E1">
      <w:pPr>
        <w:rPr>
          <w:lang w:val="en-CA"/>
        </w:rPr>
      </w:pPr>
      <w:r>
        <w:rPr>
          <w:lang w:val="en-CA"/>
        </w:rPr>
        <w:t>REM sleep – rapid eye movement – relative deep sleep stage – high frequency low-amplitude brain waves – vivid dreaming</w:t>
      </w:r>
    </w:p>
    <w:p w14:paraId="0C9ABB15" w14:textId="77777777" w:rsidR="00C402E1" w:rsidRDefault="00C402E1" w:rsidP="00C402E1">
      <w:pPr>
        <w:pStyle w:val="ListParagraph"/>
        <w:numPr>
          <w:ilvl w:val="0"/>
          <w:numId w:val="15"/>
        </w:numPr>
        <w:rPr>
          <w:lang w:val="en-CA"/>
        </w:rPr>
      </w:pPr>
      <w:r>
        <w:rPr>
          <w:lang w:val="en-CA"/>
        </w:rPr>
        <w:t>Discovered accidentally in Nathaniel Kleitmans lab</w:t>
      </w:r>
    </w:p>
    <w:p w14:paraId="2707C795" w14:textId="77777777" w:rsidR="00C402E1" w:rsidRDefault="00C402E1" w:rsidP="00C402E1">
      <w:pPr>
        <w:pStyle w:val="ListParagraph"/>
        <w:numPr>
          <w:ilvl w:val="0"/>
          <w:numId w:val="15"/>
        </w:numPr>
        <w:rPr>
          <w:lang w:val="en-CA"/>
        </w:rPr>
      </w:pPr>
      <w:r>
        <w:rPr>
          <w:lang w:val="en-CA"/>
        </w:rPr>
        <w:t>Irregular breathing and pulse rate</w:t>
      </w:r>
    </w:p>
    <w:p w14:paraId="70806662" w14:textId="77777777" w:rsidR="00C402E1" w:rsidRDefault="00C402E1" w:rsidP="00C402E1">
      <w:pPr>
        <w:pStyle w:val="ListParagraph"/>
        <w:numPr>
          <w:ilvl w:val="0"/>
          <w:numId w:val="15"/>
        </w:numPr>
        <w:rPr>
          <w:lang w:val="en-CA"/>
        </w:rPr>
      </w:pPr>
      <w:r>
        <w:rPr>
          <w:lang w:val="en-CA"/>
        </w:rPr>
        <w:t>Minimal body movement – paralyzed virtually</w:t>
      </w:r>
    </w:p>
    <w:p w14:paraId="08E4B3D8" w14:textId="77777777" w:rsidR="00C402E1" w:rsidRDefault="00C402E1" w:rsidP="00C402E1">
      <w:pPr>
        <w:pStyle w:val="ListParagraph"/>
        <w:numPr>
          <w:ilvl w:val="0"/>
          <w:numId w:val="15"/>
        </w:numPr>
        <w:rPr>
          <w:lang w:val="en-CA"/>
        </w:rPr>
      </w:pPr>
      <w:r>
        <w:rPr>
          <w:lang w:val="en-CA"/>
        </w:rPr>
        <w:t>EEG activity dominated by high frequency beta waves that resemble those observed when people are alert and awake</w:t>
      </w:r>
    </w:p>
    <w:p w14:paraId="48D40ADC" w14:textId="77777777" w:rsidR="00C402E1" w:rsidRDefault="00C402E1" w:rsidP="00C402E1">
      <w:pPr>
        <w:rPr>
          <w:lang w:val="en-CA"/>
        </w:rPr>
      </w:pPr>
      <w:r>
        <w:rPr>
          <w:lang w:val="en-CA"/>
        </w:rPr>
        <w:t>Carlyle smith</w:t>
      </w:r>
    </w:p>
    <w:p w14:paraId="09B165E7" w14:textId="77777777" w:rsidR="00C402E1" w:rsidRDefault="00C402E1" w:rsidP="00C402E1">
      <w:pPr>
        <w:pStyle w:val="ListParagraph"/>
        <w:numPr>
          <w:ilvl w:val="0"/>
          <w:numId w:val="15"/>
        </w:numPr>
        <w:rPr>
          <w:lang w:val="en-CA"/>
        </w:rPr>
      </w:pPr>
      <w:r>
        <w:rPr>
          <w:lang w:val="en-CA"/>
        </w:rPr>
        <w:t>Brain activity during sleep is central to consolidation of information acquired during the day</w:t>
      </w:r>
    </w:p>
    <w:p w14:paraId="759F096F" w14:textId="77777777" w:rsidR="00C402E1" w:rsidRDefault="00C402E1" w:rsidP="00C402E1">
      <w:pPr>
        <w:rPr>
          <w:lang w:val="en-CA"/>
        </w:rPr>
      </w:pPr>
      <w:r>
        <w:rPr>
          <w:lang w:val="en-CA"/>
        </w:rPr>
        <w:t>Non-REM sleep – marked by absence of rapid eye movements, little dreaming, varied EEG activity</w:t>
      </w:r>
    </w:p>
    <w:p w14:paraId="7139E234" w14:textId="77777777" w:rsidR="00C402E1" w:rsidRDefault="00C402E1" w:rsidP="00C402E1">
      <w:pPr>
        <w:rPr>
          <w:lang w:val="en-CA"/>
        </w:rPr>
      </w:pPr>
      <w:r>
        <w:rPr>
          <w:lang w:val="en-CA"/>
        </w:rPr>
        <w:t>Usually repeat sleep cycle 4 times a night</w:t>
      </w:r>
    </w:p>
    <w:p w14:paraId="54A7E0E5" w14:textId="77777777" w:rsidR="00C402E1" w:rsidRDefault="00C402E1" w:rsidP="00C402E1">
      <w:pPr>
        <w:pStyle w:val="ListParagraph"/>
        <w:numPr>
          <w:ilvl w:val="0"/>
          <w:numId w:val="15"/>
        </w:numPr>
        <w:rPr>
          <w:lang w:val="en-CA"/>
        </w:rPr>
      </w:pPr>
      <w:r>
        <w:rPr>
          <w:lang w:val="en-CA"/>
        </w:rPr>
        <w:t>First REM period short, few minutes</w:t>
      </w:r>
    </w:p>
    <w:p w14:paraId="476BA2B5" w14:textId="77777777" w:rsidR="00C402E1" w:rsidRDefault="00C402E1" w:rsidP="00C402E1">
      <w:pPr>
        <w:pStyle w:val="ListParagraph"/>
        <w:numPr>
          <w:ilvl w:val="0"/>
          <w:numId w:val="15"/>
        </w:numPr>
        <w:rPr>
          <w:lang w:val="en-CA"/>
        </w:rPr>
      </w:pPr>
      <w:r>
        <w:rPr>
          <w:lang w:val="en-CA"/>
        </w:rPr>
        <w:t>REM gets progressively longer, 40-60 mins</w:t>
      </w:r>
    </w:p>
    <w:p w14:paraId="074DDAB7" w14:textId="77777777" w:rsidR="00C402E1" w:rsidRDefault="00C402E1" w:rsidP="00C402E1">
      <w:pPr>
        <w:pStyle w:val="ListParagraph"/>
        <w:numPr>
          <w:ilvl w:val="0"/>
          <w:numId w:val="15"/>
        </w:numPr>
        <w:rPr>
          <w:lang w:val="en-CA"/>
        </w:rPr>
      </w:pPr>
      <w:r>
        <w:rPr>
          <w:lang w:val="en-CA"/>
        </w:rPr>
        <w:t>NREM intervals get shorter, descents into NREM become shallow</w:t>
      </w:r>
    </w:p>
    <w:p w14:paraId="50CC539B" w14:textId="77777777" w:rsidR="00C402E1" w:rsidRDefault="00C402E1" w:rsidP="00C402E1">
      <w:pPr>
        <w:pStyle w:val="ListParagraph"/>
        <w:numPr>
          <w:ilvl w:val="0"/>
          <w:numId w:val="15"/>
        </w:numPr>
        <w:rPr>
          <w:lang w:val="en-CA"/>
        </w:rPr>
      </w:pPr>
      <w:r>
        <w:rPr>
          <w:lang w:val="en-CA"/>
        </w:rPr>
        <w:t>Slow wave occurs early in sleep cycle</w:t>
      </w:r>
    </w:p>
    <w:p w14:paraId="49B032D5" w14:textId="77777777" w:rsidR="00C402E1" w:rsidRDefault="00C402E1" w:rsidP="00C402E1">
      <w:pPr>
        <w:pStyle w:val="ListParagraph"/>
        <w:numPr>
          <w:ilvl w:val="0"/>
          <w:numId w:val="15"/>
        </w:numPr>
        <w:rPr>
          <w:lang w:val="en-CA"/>
        </w:rPr>
      </w:pPr>
      <w:r>
        <w:rPr>
          <w:lang w:val="en-CA"/>
        </w:rPr>
        <w:t>Rem piles up in second half of sleep cycle</w:t>
      </w:r>
    </w:p>
    <w:p w14:paraId="079AE0D6" w14:textId="77777777" w:rsidR="00C402E1" w:rsidRDefault="00C402E1" w:rsidP="00C402E1">
      <w:pPr>
        <w:pStyle w:val="ListParagraph"/>
        <w:numPr>
          <w:ilvl w:val="0"/>
          <w:numId w:val="15"/>
        </w:numPr>
        <w:rPr>
          <w:lang w:val="en-CA"/>
        </w:rPr>
      </w:pPr>
      <w:r>
        <w:rPr>
          <w:lang w:val="en-CA"/>
        </w:rPr>
        <w:t>Young adults spend 15-20% in slow wave and 20-25 in REM</w:t>
      </w:r>
    </w:p>
    <w:p w14:paraId="5BB021D8" w14:textId="77777777" w:rsidR="00C402E1" w:rsidRDefault="00C402E1" w:rsidP="00C402E1">
      <w:pPr>
        <w:rPr>
          <w:lang w:val="en-CA"/>
        </w:rPr>
      </w:pPr>
      <w:r>
        <w:rPr>
          <w:lang w:val="en-CA"/>
        </w:rPr>
        <w:t>Age</w:t>
      </w:r>
    </w:p>
    <w:p w14:paraId="0F0F4CD7" w14:textId="77777777" w:rsidR="00C402E1" w:rsidRDefault="00C402E1" w:rsidP="00C402E1">
      <w:pPr>
        <w:rPr>
          <w:lang w:val="en-CA"/>
        </w:rPr>
      </w:pPr>
      <w:r>
        <w:rPr>
          <w:lang w:val="en-CA"/>
        </w:rPr>
        <w:t>- 15-24 years greatest sleep</w:t>
      </w:r>
    </w:p>
    <w:p w14:paraId="590380C3" w14:textId="77777777" w:rsidR="00C402E1" w:rsidRDefault="00C402E1" w:rsidP="00C402E1">
      <w:pPr>
        <w:rPr>
          <w:lang w:val="en-CA"/>
        </w:rPr>
      </w:pPr>
      <w:r>
        <w:rPr>
          <w:lang w:val="en-CA"/>
        </w:rPr>
        <w:t>- 35-4 years least sleep – time stress – work and family roles</w:t>
      </w:r>
    </w:p>
    <w:p w14:paraId="766F9C91" w14:textId="77777777" w:rsidR="00C402E1" w:rsidRDefault="00C402E1" w:rsidP="00C402E1">
      <w:pPr>
        <w:rPr>
          <w:lang w:val="en-CA"/>
        </w:rPr>
      </w:pPr>
      <w:r>
        <w:rPr>
          <w:lang w:val="en-CA"/>
        </w:rPr>
        <w:t>- age alters sleep cycle</w:t>
      </w:r>
    </w:p>
    <w:p w14:paraId="32D65DD0" w14:textId="77777777" w:rsidR="00C402E1" w:rsidRDefault="00C402E1" w:rsidP="00C402E1">
      <w:pPr>
        <w:rPr>
          <w:lang w:val="en-CA"/>
        </w:rPr>
      </w:pPr>
      <w:r>
        <w:rPr>
          <w:lang w:val="en-CA"/>
        </w:rPr>
        <w:t>- babies – two types – REM/NREM</w:t>
      </w:r>
    </w:p>
    <w:p w14:paraId="64D9C735" w14:textId="77777777" w:rsidR="00C402E1" w:rsidRDefault="00C402E1" w:rsidP="00C402E1">
      <w:pPr>
        <w:rPr>
          <w:lang w:val="en-CA"/>
        </w:rPr>
      </w:pPr>
      <w:r>
        <w:rPr>
          <w:lang w:val="en-CA"/>
        </w:rPr>
        <w:t>- new borns – sleep 6-8 times in 24h period, exceeds 6h of total sleep</w:t>
      </w:r>
    </w:p>
    <w:p w14:paraId="11BC2382" w14:textId="77777777" w:rsidR="00C402E1" w:rsidRDefault="00C402E1" w:rsidP="00C402E1">
      <w:pPr>
        <w:rPr>
          <w:lang w:val="en-CA"/>
        </w:rPr>
      </w:pPr>
      <w:r>
        <w:rPr>
          <w:lang w:val="en-CA"/>
        </w:rPr>
        <w:t>- first months of birth – 50% REM compared to 20% in adults – REM declines 30% and levels off to 20%</w:t>
      </w:r>
    </w:p>
    <w:p w14:paraId="79AAF13D" w14:textId="77777777" w:rsidR="00C402E1" w:rsidRDefault="00C402E1" w:rsidP="00C402E1">
      <w:pPr>
        <w:rPr>
          <w:lang w:val="en-CA"/>
        </w:rPr>
      </w:pPr>
      <w:r>
        <w:rPr>
          <w:lang w:val="en-CA"/>
        </w:rPr>
        <w:t>- adulthood – slow wave declines dramatically and percentage time spent in stage 1 increases, stronger in men than women</w:t>
      </w:r>
    </w:p>
    <w:p w14:paraId="2DF5A826" w14:textId="77777777" w:rsidR="00C402E1" w:rsidRDefault="00C402E1" w:rsidP="00C402E1">
      <w:pPr>
        <w:rPr>
          <w:lang w:val="en-CA"/>
        </w:rPr>
      </w:pPr>
      <w:r>
        <w:rPr>
          <w:lang w:val="en-CA"/>
        </w:rPr>
        <w:t>- decrease in sleep attributed to decrease in ability to sleep effectively – elderly may need less than young people</w:t>
      </w:r>
    </w:p>
    <w:p w14:paraId="44407E5D" w14:textId="77777777" w:rsidR="00C402E1" w:rsidRDefault="00C402E1" w:rsidP="00C402E1">
      <w:pPr>
        <w:rPr>
          <w:lang w:val="en-CA"/>
        </w:rPr>
      </w:pPr>
      <w:r>
        <w:rPr>
          <w:lang w:val="en-CA"/>
        </w:rPr>
        <w:t>- older adults tolerate sleep deprivation with less impairment than young</w:t>
      </w:r>
    </w:p>
    <w:p w14:paraId="793C9757" w14:textId="77777777" w:rsidR="00C402E1" w:rsidRDefault="00C402E1" w:rsidP="00C402E1">
      <w:pPr>
        <w:rPr>
          <w:lang w:val="en-CA"/>
        </w:rPr>
      </w:pPr>
    </w:p>
    <w:p w14:paraId="2486D17A" w14:textId="77777777" w:rsidR="00C402E1" w:rsidRDefault="00C402E1" w:rsidP="00C402E1">
      <w:pPr>
        <w:rPr>
          <w:lang w:val="en-CA"/>
        </w:rPr>
      </w:pPr>
      <w:r>
        <w:rPr>
          <w:lang w:val="en-CA"/>
        </w:rPr>
        <w:t>Cultures</w:t>
      </w:r>
    </w:p>
    <w:p w14:paraId="631F0C4F" w14:textId="77777777" w:rsidR="00C402E1" w:rsidRDefault="00C402E1" w:rsidP="00C402E1">
      <w:pPr>
        <w:pStyle w:val="ListParagraph"/>
        <w:numPr>
          <w:ilvl w:val="0"/>
          <w:numId w:val="15"/>
        </w:numPr>
        <w:rPr>
          <w:lang w:val="en-CA"/>
        </w:rPr>
      </w:pPr>
      <w:r>
        <w:rPr>
          <w:lang w:val="en-CA"/>
        </w:rPr>
        <w:t>Co-sleeping – children and adults sleep together</w:t>
      </w:r>
    </w:p>
    <w:p w14:paraId="39282E7B" w14:textId="77777777" w:rsidR="00C402E1" w:rsidRDefault="00C402E1" w:rsidP="00C402E1">
      <w:pPr>
        <w:pStyle w:val="ListParagraph"/>
        <w:numPr>
          <w:ilvl w:val="0"/>
          <w:numId w:val="15"/>
        </w:numPr>
        <w:rPr>
          <w:lang w:val="en-CA"/>
        </w:rPr>
      </w:pPr>
      <w:r>
        <w:rPr>
          <w:lang w:val="en-CA"/>
        </w:rPr>
        <w:t>Siesta cultures: tropical regions – adaptive that allows people to avoid working curing hottest part of day</w:t>
      </w:r>
    </w:p>
    <w:p w14:paraId="558C0138" w14:textId="77777777" w:rsidR="00C402E1" w:rsidRDefault="00C402E1" w:rsidP="00C402E1">
      <w:pPr>
        <w:pStyle w:val="ListParagraph"/>
        <w:numPr>
          <w:ilvl w:val="0"/>
          <w:numId w:val="15"/>
        </w:numPr>
        <w:rPr>
          <w:lang w:val="en-CA"/>
        </w:rPr>
      </w:pPr>
      <w:r>
        <w:rPr>
          <w:lang w:val="en-CA"/>
        </w:rPr>
        <w:t>Napping</w:t>
      </w:r>
    </w:p>
    <w:p w14:paraId="7717A7B1" w14:textId="77777777" w:rsidR="00C402E1" w:rsidRDefault="00C402E1" w:rsidP="00C402E1">
      <w:pPr>
        <w:rPr>
          <w:lang w:val="en-CA"/>
        </w:rPr>
      </w:pPr>
    </w:p>
    <w:p w14:paraId="61893626" w14:textId="77777777" w:rsidR="00C402E1" w:rsidRDefault="00C402E1" w:rsidP="00C402E1">
      <w:pPr>
        <w:rPr>
          <w:lang w:val="en-CA"/>
        </w:rPr>
      </w:pPr>
      <w:r>
        <w:rPr>
          <w:lang w:val="en-CA"/>
        </w:rPr>
        <w:t>Reticular formation: core or brainstem, brain structure important to sleep and wakefulness</w:t>
      </w:r>
    </w:p>
    <w:p w14:paraId="67EF2B97" w14:textId="77777777" w:rsidR="00C402E1" w:rsidRDefault="00C402E1" w:rsidP="00C402E1">
      <w:pPr>
        <w:rPr>
          <w:lang w:val="en-CA"/>
        </w:rPr>
      </w:pPr>
      <w:r>
        <w:rPr>
          <w:lang w:val="en-CA"/>
        </w:rPr>
        <w:t>Ascending reticular activating system/ARAS – afferent fibres running through reticular formation influences physiological arousal</w:t>
      </w:r>
    </w:p>
    <w:p w14:paraId="5D682D40" w14:textId="77777777" w:rsidR="00C402E1" w:rsidRDefault="00C402E1" w:rsidP="00C402E1">
      <w:pPr>
        <w:pStyle w:val="ListParagraph"/>
        <w:numPr>
          <w:ilvl w:val="0"/>
          <w:numId w:val="15"/>
        </w:numPr>
        <w:rPr>
          <w:lang w:val="en-CA"/>
        </w:rPr>
      </w:pPr>
      <w:r>
        <w:rPr>
          <w:lang w:val="en-CA"/>
        </w:rPr>
        <w:t>When fibres cut in brainstem of cat, result is continuous sleep</w:t>
      </w:r>
    </w:p>
    <w:p w14:paraId="009CD196" w14:textId="77777777" w:rsidR="00C402E1" w:rsidRDefault="00C402E1" w:rsidP="00C402E1">
      <w:pPr>
        <w:pStyle w:val="ListParagraph"/>
        <w:numPr>
          <w:ilvl w:val="0"/>
          <w:numId w:val="15"/>
        </w:numPr>
        <w:rPr>
          <w:lang w:val="en-CA"/>
        </w:rPr>
      </w:pPr>
      <w:r>
        <w:rPr>
          <w:lang w:val="en-CA"/>
        </w:rPr>
        <w:t>Electrical stimulation along same pathways produces arousal and alertness</w:t>
      </w:r>
    </w:p>
    <w:p w14:paraId="1B211919" w14:textId="77777777" w:rsidR="00C402E1" w:rsidRDefault="00C402E1" w:rsidP="00C402E1">
      <w:pPr>
        <w:pStyle w:val="ListParagraph"/>
        <w:numPr>
          <w:ilvl w:val="0"/>
          <w:numId w:val="15"/>
        </w:numPr>
        <w:rPr>
          <w:lang w:val="en-CA"/>
        </w:rPr>
      </w:pPr>
      <w:r>
        <w:rPr>
          <w:lang w:val="en-CA"/>
        </w:rPr>
        <w:t>Activity in pans and adjacent areas in midbrain seems critical to generation of REM sleep</w:t>
      </w:r>
    </w:p>
    <w:p w14:paraId="5FCC9100" w14:textId="77777777" w:rsidR="00C402E1" w:rsidRDefault="00C402E1" w:rsidP="00C402E1">
      <w:pPr>
        <w:pStyle w:val="ListParagraph"/>
        <w:numPr>
          <w:ilvl w:val="0"/>
          <w:numId w:val="15"/>
        </w:numPr>
        <w:rPr>
          <w:lang w:val="en-CA"/>
        </w:rPr>
      </w:pPr>
      <w:r>
        <w:rPr>
          <w:lang w:val="en-CA"/>
        </w:rPr>
        <w:t>Importance of hypothalamus for regulating sleep and wakefulness – medulla, thalamus, basal forebrain</w:t>
      </w:r>
    </w:p>
    <w:p w14:paraId="45E385D4" w14:textId="77777777" w:rsidR="00C402E1" w:rsidRDefault="00C402E1" w:rsidP="00C402E1">
      <w:pPr>
        <w:pStyle w:val="ListParagraph"/>
        <w:numPr>
          <w:ilvl w:val="0"/>
          <w:numId w:val="15"/>
        </w:numPr>
        <w:rPr>
          <w:lang w:val="en-CA"/>
        </w:rPr>
      </w:pPr>
      <w:r>
        <w:rPr>
          <w:lang w:val="en-CA"/>
        </w:rPr>
        <w:t>Ebb and flow of sleep and waking regulated through activity in constellation of interacting brain centres</w:t>
      </w:r>
    </w:p>
    <w:p w14:paraId="4491E97C" w14:textId="77777777" w:rsidR="00C402E1" w:rsidRDefault="00C402E1" w:rsidP="00C402E1">
      <w:pPr>
        <w:pStyle w:val="ListParagraph"/>
        <w:numPr>
          <w:ilvl w:val="0"/>
          <w:numId w:val="15"/>
        </w:numPr>
        <w:rPr>
          <w:lang w:val="en-CA"/>
        </w:rPr>
      </w:pPr>
      <w:r>
        <w:rPr>
          <w:lang w:val="en-CA"/>
        </w:rPr>
        <w:t>Human energy consumption reduced 30% in brain during sleep</w:t>
      </w:r>
    </w:p>
    <w:p w14:paraId="2CB7213A" w14:textId="77777777" w:rsidR="00C402E1" w:rsidRDefault="00C402E1" w:rsidP="00C402E1">
      <w:pPr>
        <w:rPr>
          <w:lang w:val="en-CA"/>
        </w:rPr>
      </w:pPr>
      <w:r>
        <w:rPr>
          <w:lang w:val="en-CA"/>
        </w:rPr>
        <w:t>Arousal depends on ascending reticular activating system – constellation of brain structures and neurotransmitters contribute to regulation of sleep and waking cycle</w:t>
      </w:r>
    </w:p>
    <w:p w14:paraId="0882661F" w14:textId="77777777" w:rsidR="00C402E1" w:rsidRDefault="00C402E1" w:rsidP="00C402E1">
      <w:pPr>
        <w:rPr>
          <w:lang w:val="en-CA"/>
        </w:rPr>
      </w:pPr>
    </w:p>
    <w:p w14:paraId="0D9461A5" w14:textId="77777777" w:rsidR="00C402E1" w:rsidRDefault="00C402E1" w:rsidP="00C402E1">
      <w:pPr>
        <w:rPr>
          <w:lang w:val="en-CA"/>
        </w:rPr>
      </w:pPr>
      <w:r>
        <w:rPr>
          <w:lang w:val="en-CA"/>
        </w:rPr>
        <w:t>Sleep restriction</w:t>
      </w:r>
    </w:p>
    <w:p w14:paraId="1072BB21" w14:textId="77777777" w:rsidR="00C402E1" w:rsidRDefault="00C402E1" w:rsidP="00C402E1">
      <w:pPr>
        <w:rPr>
          <w:lang w:val="en-CA"/>
        </w:rPr>
      </w:pPr>
      <w:r>
        <w:rPr>
          <w:lang w:val="en-CA"/>
        </w:rPr>
        <w:t>Partial sleep-deprivation – make do with less sleep than normal over period of time</w:t>
      </w:r>
    </w:p>
    <w:p w14:paraId="1C819FB5" w14:textId="77777777" w:rsidR="00C402E1" w:rsidRPr="00765F6F" w:rsidRDefault="00C402E1" w:rsidP="00C402E1">
      <w:pPr>
        <w:pStyle w:val="ListParagraph"/>
        <w:numPr>
          <w:ilvl w:val="0"/>
          <w:numId w:val="15"/>
        </w:numPr>
        <w:rPr>
          <w:lang w:val="en-CA"/>
        </w:rPr>
      </w:pPr>
      <w:r>
        <w:rPr>
          <w:lang w:val="en-CA"/>
        </w:rPr>
        <w:t xml:space="preserve">Impair </w:t>
      </w:r>
      <w:r w:rsidRPr="00765F6F">
        <w:rPr>
          <w:lang w:val="en-CA"/>
        </w:rPr>
        <w:t>individual’s reaction time, attention, cognitive speed and accuracy, motor coordination, decision making</w:t>
      </w:r>
    </w:p>
    <w:p w14:paraId="33D89781" w14:textId="77777777" w:rsidR="00C402E1" w:rsidRDefault="00C402E1" w:rsidP="00C402E1">
      <w:pPr>
        <w:pStyle w:val="ListParagraph"/>
        <w:numPr>
          <w:ilvl w:val="0"/>
          <w:numId w:val="15"/>
        </w:numPr>
        <w:rPr>
          <w:lang w:val="en-CA"/>
        </w:rPr>
      </w:pPr>
      <w:r>
        <w:rPr>
          <w:lang w:val="en-CA"/>
        </w:rPr>
        <w:t>Not good at predicting when falling asleep at wheel</w:t>
      </w:r>
    </w:p>
    <w:p w14:paraId="173904E9" w14:textId="77777777" w:rsidR="00C402E1" w:rsidRDefault="00C402E1" w:rsidP="00C402E1">
      <w:pPr>
        <w:rPr>
          <w:lang w:val="en-CA"/>
        </w:rPr>
      </w:pPr>
      <w:r>
        <w:rPr>
          <w:lang w:val="en-CA"/>
        </w:rPr>
        <w:t>Selective deprivation</w:t>
      </w:r>
    </w:p>
    <w:p w14:paraId="017E1858" w14:textId="77777777" w:rsidR="00C402E1" w:rsidRDefault="00C402E1" w:rsidP="00C402E1">
      <w:pPr>
        <w:pStyle w:val="ListParagraph"/>
        <w:numPr>
          <w:ilvl w:val="0"/>
          <w:numId w:val="15"/>
        </w:numPr>
        <w:rPr>
          <w:lang w:val="en-CA"/>
        </w:rPr>
      </w:pPr>
      <w:r>
        <w:rPr>
          <w:lang w:val="en-CA"/>
        </w:rPr>
        <w:t>Selectively deprived of REM</w:t>
      </w:r>
    </w:p>
    <w:p w14:paraId="5D789633" w14:textId="77777777" w:rsidR="00C402E1" w:rsidRDefault="00C402E1" w:rsidP="00C402E1">
      <w:pPr>
        <w:pStyle w:val="ListParagraph"/>
        <w:numPr>
          <w:ilvl w:val="0"/>
          <w:numId w:val="15"/>
        </w:numPr>
        <w:rPr>
          <w:lang w:val="en-CA"/>
        </w:rPr>
      </w:pPr>
      <w:r>
        <w:rPr>
          <w:lang w:val="en-CA"/>
        </w:rPr>
        <w:t>Little impact on performance, effects on patterns of sleeping</w:t>
      </w:r>
    </w:p>
    <w:p w14:paraId="7626FF23" w14:textId="77777777" w:rsidR="00C402E1" w:rsidRDefault="00C402E1" w:rsidP="00C402E1">
      <w:pPr>
        <w:pStyle w:val="ListParagraph"/>
        <w:numPr>
          <w:ilvl w:val="0"/>
          <w:numId w:val="15"/>
        </w:numPr>
        <w:rPr>
          <w:lang w:val="en-CA"/>
        </w:rPr>
      </w:pPr>
      <w:r>
        <w:rPr>
          <w:lang w:val="en-CA"/>
        </w:rPr>
        <w:t>Become necessary to awaken subjects more often for deprivation because they spontaneously shift into REM more frequently</w:t>
      </w:r>
    </w:p>
    <w:p w14:paraId="5116DA80" w14:textId="77777777" w:rsidR="00C402E1" w:rsidRDefault="00C402E1" w:rsidP="00C402E1">
      <w:pPr>
        <w:pStyle w:val="ListParagraph"/>
        <w:numPr>
          <w:ilvl w:val="0"/>
          <w:numId w:val="15"/>
        </w:numPr>
        <w:rPr>
          <w:lang w:val="en-CA"/>
        </w:rPr>
      </w:pPr>
      <w:r>
        <w:rPr>
          <w:lang w:val="en-CA"/>
        </w:rPr>
        <w:t xml:space="preserve">Rebound effect – spend extra time in REM to make up deprivation </w:t>
      </w:r>
    </w:p>
    <w:p w14:paraId="74C932D8" w14:textId="77777777" w:rsidR="00C402E1" w:rsidRDefault="00C402E1" w:rsidP="00C402E1">
      <w:pPr>
        <w:pStyle w:val="ListParagraph"/>
        <w:numPr>
          <w:ilvl w:val="0"/>
          <w:numId w:val="15"/>
        </w:numPr>
        <w:rPr>
          <w:lang w:val="en-CA"/>
        </w:rPr>
      </w:pPr>
      <w:r>
        <w:rPr>
          <w:lang w:val="en-CA"/>
        </w:rPr>
        <w:t>Similar when deprived of slow wave sleep</w:t>
      </w:r>
    </w:p>
    <w:p w14:paraId="65B07A35" w14:textId="77777777" w:rsidR="00C402E1" w:rsidRDefault="00C402E1" w:rsidP="00C402E1">
      <w:pPr>
        <w:pStyle w:val="ListParagraph"/>
        <w:numPr>
          <w:ilvl w:val="0"/>
          <w:numId w:val="15"/>
        </w:numPr>
        <w:rPr>
          <w:lang w:val="en-CA"/>
        </w:rPr>
      </w:pPr>
      <w:r>
        <w:rPr>
          <w:lang w:val="en-CA"/>
        </w:rPr>
        <w:t>People must have needs for REM and slow wave</w:t>
      </w:r>
    </w:p>
    <w:p w14:paraId="3E4D3944" w14:textId="77777777" w:rsidR="00C402E1" w:rsidRDefault="00C402E1" w:rsidP="00C402E1">
      <w:pPr>
        <w:rPr>
          <w:lang w:val="en-CA"/>
        </w:rPr>
      </w:pPr>
      <w:r>
        <w:rPr>
          <w:lang w:val="en-CA"/>
        </w:rPr>
        <w:t>Need REM and slow wave to firm learning in the day, promotes diff types memories, memory consolidation</w:t>
      </w:r>
    </w:p>
    <w:p w14:paraId="339AC2C4" w14:textId="77777777" w:rsidR="00C402E1" w:rsidRDefault="00C402E1" w:rsidP="00C402E1">
      <w:pPr>
        <w:rPr>
          <w:lang w:val="en-CA"/>
        </w:rPr>
      </w:pPr>
    </w:p>
    <w:p w14:paraId="532EA39B" w14:textId="77777777" w:rsidR="00C402E1" w:rsidRDefault="00C402E1" w:rsidP="00C402E1">
      <w:pPr>
        <w:rPr>
          <w:lang w:val="en-CA"/>
        </w:rPr>
      </w:pPr>
      <w:r>
        <w:rPr>
          <w:lang w:val="en-CA"/>
        </w:rPr>
        <w:t>Walker, stickgold, walmsely: length of time spent in REM and SWS correlated with increments in learning – foster creative insights next morning related to previous day learning</w:t>
      </w:r>
    </w:p>
    <w:p w14:paraId="3F47594F" w14:textId="77777777" w:rsidR="00C402E1" w:rsidRDefault="00C402E1" w:rsidP="00C402E1">
      <w:pPr>
        <w:pStyle w:val="ListParagraph"/>
        <w:numPr>
          <w:ilvl w:val="0"/>
          <w:numId w:val="15"/>
        </w:numPr>
        <w:rPr>
          <w:lang w:val="en-CA"/>
        </w:rPr>
      </w:pPr>
      <w:r>
        <w:rPr>
          <w:lang w:val="en-CA"/>
        </w:rPr>
        <w:t>Memory reactivated during sleep, memories in brain enhanced</w:t>
      </w:r>
    </w:p>
    <w:p w14:paraId="2F3A0A09" w14:textId="77777777" w:rsidR="00C402E1" w:rsidRDefault="00C402E1" w:rsidP="00C402E1">
      <w:pPr>
        <w:pStyle w:val="ListParagraph"/>
        <w:numPr>
          <w:ilvl w:val="0"/>
          <w:numId w:val="15"/>
        </w:numPr>
        <w:rPr>
          <w:lang w:val="en-CA"/>
        </w:rPr>
      </w:pPr>
      <w:r>
        <w:rPr>
          <w:lang w:val="en-CA"/>
        </w:rPr>
        <w:t>Rem fosters process of neurogenesis: formation of new neurons</w:t>
      </w:r>
    </w:p>
    <w:p w14:paraId="609FC90B" w14:textId="77777777" w:rsidR="00C402E1" w:rsidRDefault="00C402E1" w:rsidP="00C402E1">
      <w:pPr>
        <w:pStyle w:val="ListParagraph"/>
        <w:numPr>
          <w:ilvl w:val="0"/>
          <w:numId w:val="15"/>
        </w:numPr>
        <w:rPr>
          <w:lang w:val="en-CA"/>
        </w:rPr>
      </w:pPr>
      <w:r>
        <w:rPr>
          <w:lang w:val="en-CA"/>
        </w:rPr>
        <w:t>Rem promotes creative insights</w:t>
      </w:r>
    </w:p>
    <w:p w14:paraId="6CF099AA" w14:textId="77777777" w:rsidR="00C402E1" w:rsidRDefault="00C402E1" w:rsidP="00C402E1">
      <w:pPr>
        <w:rPr>
          <w:lang w:val="en-CA"/>
        </w:rPr>
      </w:pPr>
    </w:p>
    <w:p w14:paraId="6543F376" w14:textId="77777777" w:rsidR="00C402E1" w:rsidRDefault="00C402E1" w:rsidP="00C402E1">
      <w:pPr>
        <w:rPr>
          <w:lang w:val="en-CA"/>
        </w:rPr>
      </w:pPr>
      <w:r>
        <w:rPr>
          <w:lang w:val="en-CA"/>
        </w:rPr>
        <w:t>Sleep restriction triggers hormonal changes that increase hunger</w:t>
      </w:r>
    </w:p>
    <w:p w14:paraId="7ADFD480" w14:textId="77777777" w:rsidR="00C402E1" w:rsidRDefault="00C402E1" w:rsidP="00C402E1">
      <w:pPr>
        <w:pStyle w:val="ListParagraph"/>
        <w:numPr>
          <w:ilvl w:val="0"/>
          <w:numId w:val="15"/>
        </w:numPr>
        <w:rPr>
          <w:lang w:val="en-CA"/>
        </w:rPr>
      </w:pPr>
      <w:r>
        <w:rPr>
          <w:lang w:val="en-CA"/>
        </w:rPr>
        <w:t>Link between short sleep and increased obesity</w:t>
      </w:r>
    </w:p>
    <w:p w14:paraId="77E81C25" w14:textId="77777777" w:rsidR="00C402E1" w:rsidRDefault="00C402E1" w:rsidP="00C402E1">
      <w:pPr>
        <w:pStyle w:val="ListParagraph"/>
        <w:numPr>
          <w:ilvl w:val="0"/>
          <w:numId w:val="15"/>
        </w:numPr>
        <w:rPr>
          <w:lang w:val="en-CA"/>
        </w:rPr>
      </w:pPr>
      <w:r>
        <w:rPr>
          <w:lang w:val="en-CA"/>
        </w:rPr>
        <w:t>Impaired immune system functioning, inflammatory responses</w:t>
      </w:r>
    </w:p>
    <w:p w14:paraId="1E8CBC24" w14:textId="77777777" w:rsidR="00C402E1" w:rsidRDefault="00C402E1" w:rsidP="00C402E1">
      <w:pPr>
        <w:pStyle w:val="ListParagraph"/>
        <w:numPr>
          <w:ilvl w:val="0"/>
          <w:numId w:val="15"/>
        </w:numPr>
        <w:rPr>
          <w:lang w:val="en-CA"/>
        </w:rPr>
      </w:pPr>
      <w:r>
        <w:rPr>
          <w:lang w:val="en-CA"/>
        </w:rPr>
        <w:t>Consistent sleep of less than 7h elevated morality risk, and people who sleep more than 8h</w:t>
      </w:r>
    </w:p>
    <w:p w14:paraId="181A7EEE" w14:textId="77777777" w:rsidR="00C402E1" w:rsidRDefault="00C402E1" w:rsidP="00C402E1">
      <w:pPr>
        <w:rPr>
          <w:lang w:val="en-CA"/>
        </w:rPr>
      </w:pPr>
    </w:p>
    <w:p w14:paraId="4B843FBC" w14:textId="77777777" w:rsidR="00C402E1" w:rsidRDefault="00C402E1" w:rsidP="00C402E1">
      <w:pPr>
        <w:rPr>
          <w:lang w:val="en-CA"/>
        </w:rPr>
      </w:pPr>
      <w:r>
        <w:rPr>
          <w:lang w:val="en-CA"/>
        </w:rPr>
        <w:t>Sleep disorders – 78 types of sleep disorders</w:t>
      </w:r>
    </w:p>
    <w:p w14:paraId="2B8DEFE2" w14:textId="77777777" w:rsidR="00C402E1" w:rsidRDefault="00C402E1" w:rsidP="00C402E1">
      <w:pPr>
        <w:rPr>
          <w:lang w:val="en-CA"/>
        </w:rPr>
      </w:pPr>
      <w:r>
        <w:rPr>
          <w:lang w:val="en-CA"/>
        </w:rPr>
        <w:t>Insomnia</w:t>
      </w:r>
    </w:p>
    <w:p w14:paraId="7F3869BE" w14:textId="77777777" w:rsidR="00C402E1" w:rsidRDefault="00C402E1" w:rsidP="00C402E1">
      <w:pPr>
        <w:pStyle w:val="ListParagraph"/>
        <w:numPr>
          <w:ilvl w:val="0"/>
          <w:numId w:val="15"/>
        </w:numPr>
        <w:rPr>
          <w:lang w:val="en-CA"/>
        </w:rPr>
      </w:pPr>
      <w:r>
        <w:rPr>
          <w:lang w:val="en-CA"/>
        </w:rPr>
        <w:t>Common, 1/3 adults suffer</w:t>
      </w:r>
    </w:p>
    <w:p w14:paraId="323DAA84" w14:textId="77777777" w:rsidR="00C402E1" w:rsidRDefault="00C402E1" w:rsidP="00C402E1">
      <w:pPr>
        <w:pStyle w:val="ListParagraph"/>
        <w:numPr>
          <w:ilvl w:val="0"/>
          <w:numId w:val="15"/>
        </w:numPr>
        <w:rPr>
          <w:lang w:val="en-CA"/>
        </w:rPr>
      </w:pPr>
      <w:r>
        <w:rPr>
          <w:lang w:val="en-CA"/>
        </w:rPr>
        <w:t>Chronic problems getting adequate sleep</w:t>
      </w:r>
    </w:p>
    <w:p w14:paraId="02C3539D" w14:textId="77777777" w:rsidR="00C402E1" w:rsidRDefault="00C402E1" w:rsidP="00C402E1">
      <w:pPr>
        <w:pStyle w:val="ListParagraph"/>
        <w:numPr>
          <w:ilvl w:val="0"/>
          <w:numId w:val="15"/>
        </w:numPr>
        <w:rPr>
          <w:lang w:val="en-CA"/>
        </w:rPr>
      </w:pPr>
      <w:r>
        <w:rPr>
          <w:lang w:val="en-CA"/>
        </w:rPr>
        <w:t>Difficulty falling asleep, remaining asleep, early waking</w:t>
      </w:r>
    </w:p>
    <w:p w14:paraId="1A6B505B" w14:textId="77777777" w:rsidR="00C402E1" w:rsidRDefault="00C402E1" w:rsidP="00C402E1">
      <w:pPr>
        <w:pStyle w:val="ListParagraph"/>
        <w:numPr>
          <w:ilvl w:val="0"/>
          <w:numId w:val="15"/>
        </w:numPr>
        <w:rPr>
          <w:lang w:val="en-CA"/>
        </w:rPr>
      </w:pPr>
      <w:r>
        <w:rPr>
          <w:lang w:val="en-CA"/>
        </w:rPr>
        <w:t>34-35% report insomnia, 15-17% have it frequently</w:t>
      </w:r>
    </w:p>
    <w:p w14:paraId="21F66DE2" w14:textId="77777777" w:rsidR="00C402E1" w:rsidRDefault="00C402E1" w:rsidP="00C402E1">
      <w:pPr>
        <w:pStyle w:val="ListParagraph"/>
        <w:numPr>
          <w:ilvl w:val="0"/>
          <w:numId w:val="15"/>
        </w:numPr>
        <w:rPr>
          <w:lang w:val="en-CA"/>
        </w:rPr>
      </w:pPr>
      <w:r>
        <w:rPr>
          <w:lang w:val="en-CA"/>
        </w:rPr>
        <w:t>increases with age and is 50% more common in women</w:t>
      </w:r>
    </w:p>
    <w:p w14:paraId="05E231C6" w14:textId="77777777" w:rsidR="00C402E1" w:rsidRDefault="00C402E1" w:rsidP="00C402E1">
      <w:pPr>
        <w:pStyle w:val="ListParagraph"/>
        <w:numPr>
          <w:ilvl w:val="0"/>
          <w:numId w:val="15"/>
        </w:numPr>
        <w:rPr>
          <w:lang w:val="en-CA"/>
        </w:rPr>
      </w:pPr>
      <w:r>
        <w:rPr>
          <w:lang w:val="en-CA"/>
        </w:rPr>
        <w:t>cause – anxiety and tension prevents relaxation</w:t>
      </w:r>
    </w:p>
    <w:p w14:paraId="519C3505" w14:textId="77777777" w:rsidR="00C402E1" w:rsidRDefault="00C402E1" w:rsidP="00C402E1">
      <w:pPr>
        <w:pStyle w:val="ListParagraph"/>
        <w:numPr>
          <w:ilvl w:val="0"/>
          <w:numId w:val="15"/>
        </w:numPr>
        <w:rPr>
          <w:lang w:val="en-CA"/>
        </w:rPr>
      </w:pPr>
      <w:r>
        <w:rPr>
          <w:lang w:val="en-CA"/>
        </w:rPr>
        <w:t>side effects – depression, stress</w:t>
      </w:r>
    </w:p>
    <w:p w14:paraId="70AAF494" w14:textId="77777777" w:rsidR="00C402E1" w:rsidRDefault="00C402E1" w:rsidP="00C402E1">
      <w:pPr>
        <w:pStyle w:val="ListParagraph"/>
        <w:numPr>
          <w:ilvl w:val="0"/>
          <w:numId w:val="15"/>
        </w:numPr>
        <w:rPr>
          <w:lang w:val="en-CA"/>
        </w:rPr>
      </w:pPr>
      <w:r>
        <w:rPr>
          <w:lang w:val="en-CA"/>
        </w:rPr>
        <w:t>drugs</w:t>
      </w:r>
    </w:p>
    <w:p w14:paraId="6975C3F4" w14:textId="77777777" w:rsidR="00C402E1" w:rsidRDefault="00C402E1" w:rsidP="00C402E1">
      <w:pPr>
        <w:pStyle w:val="ListParagraph"/>
        <w:numPr>
          <w:ilvl w:val="0"/>
          <w:numId w:val="15"/>
        </w:numPr>
        <w:rPr>
          <w:lang w:val="en-CA"/>
        </w:rPr>
      </w:pPr>
      <w:r>
        <w:rPr>
          <w:lang w:val="en-CA"/>
        </w:rPr>
        <w:t>predisposed – higher level of physiological arousal than average – hormonal patterns that fuel arousal – increased heart rate, body temp</w:t>
      </w:r>
    </w:p>
    <w:p w14:paraId="65EB60F3" w14:textId="77777777" w:rsidR="00C402E1" w:rsidRDefault="00C402E1" w:rsidP="00C402E1">
      <w:pPr>
        <w:pStyle w:val="ListParagraph"/>
        <w:numPr>
          <w:ilvl w:val="0"/>
          <w:numId w:val="15"/>
        </w:numPr>
        <w:rPr>
          <w:lang w:val="en-CA"/>
        </w:rPr>
      </w:pPr>
      <w:r>
        <w:rPr>
          <w:lang w:val="en-CA"/>
        </w:rPr>
        <w:t>treatment – benzodiazepine sedatives: relieve anxiety</w:t>
      </w:r>
    </w:p>
    <w:p w14:paraId="11F3270B" w14:textId="77777777" w:rsidR="00C402E1" w:rsidRDefault="00C402E1" w:rsidP="00C402E1">
      <w:pPr>
        <w:pStyle w:val="ListParagraph"/>
        <w:numPr>
          <w:ilvl w:val="0"/>
          <w:numId w:val="15"/>
        </w:numPr>
        <w:rPr>
          <w:lang w:val="en-CA"/>
        </w:rPr>
      </w:pPr>
      <w:r>
        <w:rPr>
          <w:lang w:val="en-CA"/>
        </w:rPr>
        <w:t>nonbenzodiazepine – for sleep problems – reduce nighttime awareness, increase total sleep</w:t>
      </w:r>
    </w:p>
    <w:p w14:paraId="382D7F87" w14:textId="77777777" w:rsidR="00C402E1" w:rsidRDefault="00C402E1" w:rsidP="00C402E1">
      <w:pPr>
        <w:pStyle w:val="ListParagraph"/>
        <w:numPr>
          <w:ilvl w:val="0"/>
          <w:numId w:val="15"/>
        </w:numPr>
        <w:rPr>
          <w:lang w:val="en-CA"/>
        </w:rPr>
      </w:pPr>
      <w:r>
        <w:rPr>
          <w:lang w:val="en-CA"/>
        </w:rPr>
        <w:t>sluggish next day, impair functioning</w:t>
      </w:r>
    </w:p>
    <w:p w14:paraId="4482302A" w14:textId="77777777" w:rsidR="00C402E1" w:rsidRDefault="00C402E1" w:rsidP="00C402E1">
      <w:pPr>
        <w:pStyle w:val="ListParagraph"/>
        <w:numPr>
          <w:ilvl w:val="0"/>
          <w:numId w:val="15"/>
        </w:numPr>
        <w:rPr>
          <w:lang w:val="en-CA"/>
        </w:rPr>
      </w:pPr>
      <w:r>
        <w:rPr>
          <w:lang w:val="en-CA"/>
        </w:rPr>
        <w:t>overdose in combination with opiates or drugs</w:t>
      </w:r>
    </w:p>
    <w:p w14:paraId="517E9818" w14:textId="77777777" w:rsidR="00C402E1" w:rsidRDefault="00C402E1" w:rsidP="00C402E1">
      <w:pPr>
        <w:ind w:left="360"/>
        <w:rPr>
          <w:lang w:val="en-CA"/>
        </w:rPr>
      </w:pPr>
      <w:r>
        <w:rPr>
          <w:lang w:val="en-CA"/>
        </w:rPr>
        <w:t>Narcolepsy – sudden irresistible onsets of sleep during normal wake periods</w:t>
      </w:r>
    </w:p>
    <w:p w14:paraId="009DAC96" w14:textId="77777777" w:rsidR="00C402E1" w:rsidRDefault="00C402E1" w:rsidP="00C402E1">
      <w:pPr>
        <w:pStyle w:val="ListParagraph"/>
        <w:numPr>
          <w:ilvl w:val="0"/>
          <w:numId w:val="15"/>
        </w:numPr>
        <w:rPr>
          <w:lang w:val="en-CA"/>
        </w:rPr>
      </w:pPr>
      <w:r>
        <w:rPr>
          <w:lang w:val="en-CA"/>
        </w:rPr>
        <w:t>normal to REM in 10-20m</w:t>
      </w:r>
    </w:p>
    <w:p w14:paraId="3BF29E21" w14:textId="77777777" w:rsidR="00C402E1" w:rsidRDefault="00C402E1" w:rsidP="00C402E1">
      <w:pPr>
        <w:pStyle w:val="ListParagraph"/>
        <w:numPr>
          <w:ilvl w:val="0"/>
          <w:numId w:val="15"/>
        </w:numPr>
        <w:rPr>
          <w:lang w:val="en-CA"/>
        </w:rPr>
      </w:pPr>
      <w:r>
        <w:rPr>
          <w:lang w:val="en-CA"/>
        </w:rPr>
        <w:t>stimulant srugs treat this</w:t>
      </w:r>
    </w:p>
    <w:p w14:paraId="65A93533" w14:textId="77777777" w:rsidR="00C402E1" w:rsidRDefault="00C402E1" w:rsidP="00C402E1">
      <w:pPr>
        <w:rPr>
          <w:lang w:val="en-CA"/>
        </w:rPr>
      </w:pPr>
      <w:r>
        <w:rPr>
          <w:lang w:val="en-CA"/>
        </w:rPr>
        <w:t>Sleep apnea – frequent reflexive gasping for air that awakens person and disrupts sleep</w:t>
      </w:r>
    </w:p>
    <w:p w14:paraId="276AC955" w14:textId="77777777" w:rsidR="00C402E1" w:rsidRDefault="00C402E1" w:rsidP="00C402E1">
      <w:pPr>
        <w:pStyle w:val="ListParagraph"/>
        <w:numPr>
          <w:ilvl w:val="0"/>
          <w:numId w:val="15"/>
        </w:numPr>
        <w:rPr>
          <w:lang w:val="en-CA"/>
        </w:rPr>
      </w:pPr>
      <w:r>
        <w:rPr>
          <w:lang w:val="en-CA"/>
        </w:rPr>
        <w:t>2% women, 4% men between 30-60</w:t>
      </w:r>
    </w:p>
    <w:p w14:paraId="46BA999F" w14:textId="77777777" w:rsidR="00C402E1" w:rsidRDefault="00C402E1" w:rsidP="00C402E1">
      <w:pPr>
        <w:pStyle w:val="ListParagraph"/>
        <w:numPr>
          <w:ilvl w:val="0"/>
          <w:numId w:val="15"/>
        </w:numPr>
        <w:rPr>
          <w:lang w:val="en-CA"/>
        </w:rPr>
      </w:pPr>
      <w:r>
        <w:rPr>
          <w:lang w:val="en-CA"/>
        </w:rPr>
        <w:t>interfere with memory consolidation</w:t>
      </w:r>
    </w:p>
    <w:p w14:paraId="7FA43722" w14:textId="77777777" w:rsidR="00C402E1" w:rsidRDefault="00C402E1" w:rsidP="00C402E1">
      <w:pPr>
        <w:rPr>
          <w:lang w:val="en-CA"/>
        </w:rPr>
      </w:pPr>
      <w:r>
        <w:rPr>
          <w:lang w:val="en-CA"/>
        </w:rPr>
        <w:t>nightmares – anxiety arousing dream leading to wake from REM sleep</w:t>
      </w:r>
    </w:p>
    <w:p w14:paraId="59E41367" w14:textId="77777777" w:rsidR="00C402E1" w:rsidRDefault="00C402E1" w:rsidP="00C402E1">
      <w:pPr>
        <w:pStyle w:val="ListParagraph"/>
        <w:numPr>
          <w:ilvl w:val="0"/>
          <w:numId w:val="15"/>
        </w:numPr>
        <w:rPr>
          <w:lang w:val="en-CA"/>
        </w:rPr>
      </w:pPr>
      <w:r>
        <w:rPr>
          <w:lang w:val="en-CA"/>
        </w:rPr>
        <w:t>associated with well being</w:t>
      </w:r>
    </w:p>
    <w:p w14:paraId="1DC94098" w14:textId="77777777" w:rsidR="00C402E1" w:rsidRDefault="00C402E1" w:rsidP="00C402E1">
      <w:pPr>
        <w:pStyle w:val="ListParagraph"/>
        <w:numPr>
          <w:ilvl w:val="0"/>
          <w:numId w:val="15"/>
        </w:numPr>
        <w:rPr>
          <w:lang w:val="en-CA"/>
        </w:rPr>
      </w:pPr>
      <w:r>
        <w:rPr>
          <w:lang w:val="en-CA"/>
        </w:rPr>
        <w:t>significant stress increase frequency and intensity of nightmares</w:t>
      </w:r>
    </w:p>
    <w:p w14:paraId="4CBFC974" w14:textId="77777777" w:rsidR="00C402E1" w:rsidRDefault="00C402E1" w:rsidP="00C402E1">
      <w:pPr>
        <w:pStyle w:val="ListParagraph"/>
        <w:numPr>
          <w:ilvl w:val="0"/>
          <w:numId w:val="15"/>
        </w:numPr>
        <w:rPr>
          <w:lang w:val="en-CA"/>
        </w:rPr>
      </w:pPr>
      <w:r>
        <w:rPr>
          <w:lang w:val="en-CA"/>
        </w:rPr>
        <w:t>10-50 percent of children on regular basis</w:t>
      </w:r>
    </w:p>
    <w:p w14:paraId="74A056DB" w14:textId="77777777" w:rsidR="00C402E1" w:rsidRDefault="00C402E1" w:rsidP="00C402E1">
      <w:pPr>
        <w:rPr>
          <w:lang w:val="en-CA"/>
        </w:rPr>
      </w:pPr>
      <w:r>
        <w:rPr>
          <w:lang w:val="en-CA"/>
        </w:rPr>
        <w:t>night terrors</w:t>
      </w:r>
    </w:p>
    <w:p w14:paraId="46310918" w14:textId="77777777" w:rsidR="00C402E1" w:rsidRDefault="00C402E1" w:rsidP="00C402E1">
      <w:pPr>
        <w:rPr>
          <w:lang w:val="en-CA"/>
        </w:rPr>
      </w:pPr>
      <w:r>
        <w:rPr>
          <w:lang w:val="en-CA"/>
        </w:rPr>
        <w:t>- abrupt awakenings from NREM accompanied by intense autonomic arousal and feelings of panic</w:t>
      </w:r>
    </w:p>
    <w:p w14:paraId="6236A92B" w14:textId="77777777" w:rsidR="00C402E1" w:rsidRDefault="00C402E1" w:rsidP="00C402E1">
      <w:pPr>
        <w:rPr>
          <w:lang w:val="en-CA"/>
        </w:rPr>
      </w:pPr>
      <w:r>
        <w:rPr>
          <w:lang w:val="en-CA"/>
        </w:rPr>
        <w:t>acceleration of heart rate</w:t>
      </w:r>
    </w:p>
    <w:p w14:paraId="6604D373" w14:textId="77777777" w:rsidR="00C402E1" w:rsidRDefault="00C402E1" w:rsidP="00C402E1">
      <w:pPr>
        <w:rPr>
          <w:lang w:val="en-CA"/>
        </w:rPr>
      </w:pPr>
      <w:r>
        <w:rPr>
          <w:lang w:val="en-CA"/>
        </w:rPr>
        <w:t>stage 4 of sleep</w:t>
      </w:r>
    </w:p>
    <w:p w14:paraId="6230D424" w14:textId="77777777" w:rsidR="00C402E1" w:rsidRDefault="00C402E1" w:rsidP="00C402E1">
      <w:pPr>
        <w:rPr>
          <w:lang w:val="en-CA"/>
        </w:rPr>
      </w:pPr>
      <w:r>
        <w:rPr>
          <w:lang w:val="en-CA"/>
        </w:rPr>
        <w:t>6% in children</w:t>
      </w:r>
    </w:p>
    <w:p w14:paraId="06476277" w14:textId="77777777" w:rsidR="00C402E1" w:rsidRDefault="00C402E1" w:rsidP="00C402E1">
      <w:pPr>
        <w:rPr>
          <w:lang w:val="en-CA"/>
        </w:rPr>
      </w:pPr>
    </w:p>
    <w:p w14:paraId="7B992C98" w14:textId="77777777" w:rsidR="00C402E1" w:rsidRDefault="00C402E1" w:rsidP="00C402E1">
      <w:pPr>
        <w:rPr>
          <w:lang w:val="en-CA"/>
        </w:rPr>
      </w:pPr>
      <w:r>
        <w:rPr>
          <w:lang w:val="en-CA"/>
        </w:rPr>
        <w:t>Somnambulism/sleepwalking – first two hours of sleep in slow wave – 15s to 30m</w:t>
      </w:r>
    </w:p>
    <w:p w14:paraId="3E50BA5B" w14:textId="77777777" w:rsidR="00C402E1" w:rsidRDefault="00C402E1" w:rsidP="00C402E1">
      <w:pPr>
        <w:pStyle w:val="ListParagraph"/>
        <w:numPr>
          <w:ilvl w:val="0"/>
          <w:numId w:val="15"/>
        </w:numPr>
        <w:rPr>
          <w:lang w:val="en-CA"/>
        </w:rPr>
      </w:pPr>
      <w:r>
        <w:rPr>
          <w:lang w:val="en-CA"/>
        </w:rPr>
        <w:t>certain parts of brain awake while others asleep</w:t>
      </w:r>
    </w:p>
    <w:p w14:paraId="3A0A07B5" w14:textId="77777777" w:rsidR="00C402E1" w:rsidRDefault="00C402E1" w:rsidP="00C402E1">
      <w:pPr>
        <w:pStyle w:val="ListParagraph"/>
        <w:numPr>
          <w:ilvl w:val="0"/>
          <w:numId w:val="15"/>
        </w:numPr>
        <w:rPr>
          <w:lang w:val="en-CA"/>
        </w:rPr>
      </w:pPr>
      <w:r>
        <w:rPr>
          <w:lang w:val="en-CA"/>
        </w:rPr>
        <w:t>not emotional of psychological problems</w:t>
      </w:r>
    </w:p>
    <w:p w14:paraId="2DD66BA5" w14:textId="77777777" w:rsidR="00C402E1" w:rsidRDefault="00C402E1" w:rsidP="00C402E1">
      <w:pPr>
        <w:pStyle w:val="ListParagraph"/>
        <w:numPr>
          <w:ilvl w:val="0"/>
          <w:numId w:val="15"/>
        </w:numPr>
        <w:rPr>
          <w:lang w:val="en-CA"/>
        </w:rPr>
      </w:pPr>
      <w:r>
        <w:rPr>
          <w:lang w:val="en-CA"/>
        </w:rPr>
        <w:t>prone to accidents</w:t>
      </w:r>
    </w:p>
    <w:p w14:paraId="15EC57F6" w14:textId="77777777" w:rsidR="00C402E1" w:rsidRDefault="00C402E1" w:rsidP="00C402E1">
      <w:pPr>
        <w:rPr>
          <w:lang w:val="en-CA"/>
        </w:rPr>
      </w:pPr>
      <w:r>
        <w:rPr>
          <w:lang w:val="en-CA"/>
        </w:rPr>
        <w:t>REM sleep behaviour disorder/RBD – troublesome dream enactments during REM periods</w:t>
      </w:r>
    </w:p>
    <w:p w14:paraId="26F722A1" w14:textId="77777777" w:rsidR="00C402E1" w:rsidRDefault="00C402E1" w:rsidP="00C402E1">
      <w:pPr>
        <w:pStyle w:val="ListParagraph"/>
        <w:numPr>
          <w:ilvl w:val="0"/>
          <w:numId w:val="15"/>
        </w:numPr>
        <w:rPr>
          <w:lang w:val="en-CA"/>
        </w:rPr>
      </w:pPr>
      <w:r>
        <w:rPr>
          <w:lang w:val="en-CA"/>
        </w:rPr>
        <w:t>talk, yell, gesture</w:t>
      </w:r>
    </w:p>
    <w:p w14:paraId="71F83F0C" w14:textId="77777777" w:rsidR="00C402E1" w:rsidRDefault="00C402E1" w:rsidP="00C402E1">
      <w:pPr>
        <w:pStyle w:val="ListParagraph"/>
        <w:numPr>
          <w:ilvl w:val="0"/>
          <w:numId w:val="15"/>
        </w:numPr>
        <w:rPr>
          <w:lang w:val="en-CA"/>
        </w:rPr>
      </w:pPr>
      <w:r>
        <w:rPr>
          <w:lang w:val="en-CA"/>
        </w:rPr>
        <w:t>attacked or chased in dream</w:t>
      </w:r>
    </w:p>
    <w:p w14:paraId="5B9790EA" w14:textId="77777777" w:rsidR="00C402E1" w:rsidRDefault="00C402E1" w:rsidP="00C402E1">
      <w:pPr>
        <w:pStyle w:val="ListParagraph"/>
        <w:numPr>
          <w:ilvl w:val="0"/>
          <w:numId w:val="15"/>
        </w:numPr>
        <w:rPr>
          <w:lang w:val="en-CA"/>
        </w:rPr>
      </w:pPr>
      <w:r>
        <w:rPr>
          <w:lang w:val="en-CA"/>
        </w:rPr>
        <w:t>violent an hurt self or other – 50-60 years</w:t>
      </w:r>
    </w:p>
    <w:p w14:paraId="609F4E07" w14:textId="77777777" w:rsidR="00C402E1" w:rsidRDefault="00C402E1" w:rsidP="00C402E1">
      <w:pPr>
        <w:pStyle w:val="ListParagraph"/>
        <w:numPr>
          <w:ilvl w:val="0"/>
          <w:numId w:val="15"/>
        </w:numPr>
        <w:rPr>
          <w:lang w:val="en-CA"/>
        </w:rPr>
      </w:pPr>
      <w:r>
        <w:rPr>
          <w:lang w:val="en-CA"/>
        </w:rPr>
        <w:t>cause – deterioration in brainstem structures normally responsible for immobilization during REM periods</w:t>
      </w:r>
    </w:p>
    <w:p w14:paraId="5A814765" w14:textId="77777777" w:rsidR="00C402E1" w:rsidRDefault="00C402E1" w:rsidP="00C402E1">
      <w:pPr>
        <w:rPr>
          <w:lang w:val="en-CA"/>
        </w:rPr>
      </w:pPr>
    </w:p>
    <w:p w14:paraId="2C9CDA44" w14:textId="77777777" w:rsidR="00C402E1" w:rsidRDefault="00C402E1" w:rsidP="00C402E1">
      <w:pPr>
        <w:rPr>
          <w:lang w:val="en-CA"/>
        </w:rPr>
      </w:pPr>
      <w:r>
        <w:rPr>
          <w:lang w:val="en-CA"/>
        </w:rPr>
        <w:t>Dreams – mental processes during sleep more similar to waking thought processes than widely assumed</w:t>
      </w:r>
    </w:p>
    <w:p w14:paraId="186E1DC0" w14:textId="77777777" w:rsidR="00C402E1" w:rsidRDefault="00C402E1" w:rsidP="00C402E1">
      <w:pPr>
        <w:rPr>
          <w:lang w:val="en-CA"/>
        </w:rPr>
      </w:pPr>
      <w:r>
        <w:rPr>
          <w:lang w:val="en-CA"/>
        </w:rPr>
        <w:t>Contents – calvin hall: unfold familiar settings with cast of characters with friends, family, colleagues</w:t>
      </w:r>
    </w:p>
    <w:p w14:paraId="53780752" w14:textId="77777777" w:rsidR="00C402E1" w:rsidRDefault="00C402E1" w:rsidP="00C402E1">
      <w:pPr>
        <w:pStyle w:val="ListParagraph"/>
        <w:numPr>
          <w:ilvl w:val="0"/>
          <w:numId w:val="15"/>
        </w:numPr>
        <w:rPr>
          <w:lang w:val="en-CA"/>
        </w:rPr>
      </w:pPr>
      <w:r>
        <w:rPr>
          <w:lang w:val="en-CA"/>
        </w:rPr>
        <w:t>more tolerant of logical discrepancies and implausible scenarios in dreams than waking thought</w:t>
      </w:r>
    </w:p>
    <w:p w14:paraId="3EBDB3F3" w14:textId="77777777" w:rsidR="00C402E1" w:rsidRDefault="00C402E1" w:rsidP="00C402E1">
      <w:pPr>
        <w:pStyle w:val="ListParagraph"/>
        <w:numPr>
          <w:ilvl w:val="0"/>
          <w:numId w:val="15"/>
        </w:numPr>
        <w:rPr>
          <w:lang w:val="en-CA"/>
        </w:rPr>
      </w:pPr>
      <w:r>
        <w:rPr>
          <w:lang w:val="en-CA"/>
        </w:rPr>
        <w:t>move through coherent sensible, realistic virtual worlds</w:t>
      </w:r>
    </w:p>
    <w:p w14:paraId="0EAD3EFB" w14:textId="77777777" w:rsidR="00C402E1" w:rsidRDefault="00C402E1" w:rsidP="00C402E1">
      <w:pPr>
        <w:pStyle w:val="ListParagraph"/>
        <w:numPr>
          <w:ilvl w:val="0"/>
          <w:numId w:val="15"/>
        </w:numPr>
        <w:rPr>
          <w:lang w:val="en-CA"/>
        </w:rPr>
      </w:pPr>
      <w:r>
        <w:rPr>
          <w:lang w:val="en-CA"/>
        </w:rPr>
        <w:t xml:space="preserve">experienced from first-person </w:t>
      </w:r>
    </w:p>
    <w:p w14:paraId="2755E486" w14:textId="77777777" w:rsidR="00C402E1" w:rsidRDefault="00C402E1" w:rsidP="00C402E1">
      <w:pPr>
        <w:pStyle w:val="ListParagraph"/>
        <w:numPr>
          <w:ilvl w:val="0"/>
          <w:numId w:val="15"/>
        </w:numPr>
        <w:rPr>
          <w:lang w:val="en-CA"/>
        </w:rPr>
      </w:pPr>
      <w:r>
        <w:rPr>
          <w:lang w:val="en-CA"/>
        </w:rPr>
        <w:t>center around classic sources of internal conflict, self centered</w:t>
      </w:r>
    </w:p>
    <w:p w14:paraId="252CAB25" w14:textId="77777777" w:rsidR="00C402E1" w:rsidRDefault="00C402E1" w:rsidP="00C402E1">
      <w:pPr>
        <w:pStyle w:val="ListParagraph"/>
        <w:numPr>
          <w:ilvl w:val="0"/>
          <w:numId w:val="15"/>
        </w:numPr>
        <w:rPr>
          <w:lang w:val="en-CA"/>
        </w:rPr>
      </w:pPr>
      <w:r>
        <w:rPr>
          <w:lang w:val="en-CA"/>
        </w:rPr>
        <w:t>what people dream about is affected by life</w:t>
      </w:r>
    </w:p>
    <w:p w14:paraId="3DAE6257" w14:textId="77777777" w:rsidR="00C402E1" w:rsidRDefault="00C402E1" w:rsidP="00C402E1">
      <w:pPr>
        <w:pStyle w:val="ListParagraph"/>
        <w:numPr>
          <w:ilvl w:val="0"/>
          <w:numId w:val="15"/>
        </w:numPr>
        <w:rPr>
          <w:lang w:val="en-CA"/>
        </w:rPr>
      </w:pPr>
      <w:r>
        <w:rPr>
          <w:lang w:val="en-CA"/>
        </w:rPr>
        <w:t>not all daytime events likely to be dream content</w:t>
      </w:r>
    </w:p>
    <w:p w14:paraId="65FF6A69" w14:textId="77777777" w:rsidR="00C402E1" w:rsidRDefault="00C402E1" w:rsidP="00C402E1">
      <w:pPr>
        <w:pStyle w:val="ListParagraph"/>
        <w:numPr>
          <w:ilvl w:val="0"/>
          <w:numId w:val="15"/>
        </w:numPr>
        <w:rPr>
          <w:lang w:val="en-CA"/>
        </w:rPr>
      </w:pPr>
      <w:r>
        <w:rPr>
          <w:lang w:val="en-CA"/>
        </w:rPr>
        <w:t>freud – spillover – day residue – contents of waking life</w:t>
      </w:r>
    </w:p>
    <w:p w14:paraId="12A230F0" w14:textId="77777777" w:rsidR="00C402E1" w:rsidRDefault="00C402E1" w:rsidP="00C402E1">
      <w:pPr>
        <w:pStyle w:val="ListParagraph"/>
        <w:numPr>
          <w:ilvl w:val="0"/>
          <w:numId w:val="15"/>
        </w:numPr>
        <w:rPr>
          <w:lang w:val="en-CA"/>
        </w:rPr>
      </w:pPr>
      <w:r>
        <w:rPr>
          <w:lang w:val="en-CA"/>
        </w:rPr>
        <w:t>can be affected by stimuli experiences while one is dreaming – William dement and water – not entirely separate from real world</w:t>
      </w:r>
    </w:p>
    <w:p w14:paraId="733C2527" w14:textId="77777777" w:rsidR="00C402E1" w:rsidRDefault="00C402E1" w:rsidP="00C402E1">
      <w:pPr>
        <w:rPr>
          <w:lang w:val="en-CA"/>
        </w:rPr>
      </w:pPr>
      <w:r>
        <w:rPr>
          <w:lang w:val="en-CA"/>
        </w:rPr>
        <w:t xml:space="preserve">Theories </w:t>
      </w:r>
    </w:p>
    <w:p w14:paraId="656A2B52" w14:textId="77777777" w:rsidR="00C402E1" w:rsidRDefault="00C402E1" w:rsidP="00C402E1">
      <w:pPr>
        <w:pStyle w:val="ListParagraph"/>
        <w:numPr>
          <w:ilvl w:val="0"/>
          <w:numId w:val="15"/>
        </w:numPr>
        <w:rPr>
          <w:lang w:val="en-CA"/>
        </w:rPr>
      </w:pPr>
      <w:r>
        <w:rPr>
          <w:lang w:val="en-CA"/>
        </w:rPr>
        <w:t>Freud: wish fulfillment – people fill ungratified needs from waking hours through wishful thinking in dreams</w:t>
      </w:r>
    </w:p>
    <w:p w14:paraId="350CE732" w14:textId="77777777" w:rsidR="00C402E1" w:rsidRDefault="00C402E1" w:rsidP="00C402E1">
      <w:pPr>
        <w:pStyle w:val="ListParagraph"/>
        <w:numPr>
          <w:ilvl w:val="0"/>
          <w:numId w:val="15"/>
        </w:numPr>
        <w:rPr>
          <w:lang w:val="en-CA"/>
        </w:rPr>
      </w:pPr>
      <w:r>
        <w:rPr>
          <w:lang w:val="en-CA"/>
        </w:rPr>
        <w:t>Manifest content: plot of a dream at surface level – latent content: hidden or disguised meaning of events in plot</w:t>
      </w:r>
    </w:p>
    <w:p w14:paraId="4B0E2D0C" w14:textId="77777777" w:rsidR="00C402E1" w:rsidRDefault="00C402E1" w:rsidP="00C402E1">
      <w:pPr>
        <w:pStyle w:val="ListParagraph"/>
        <w:numPr>
          <w:ilvl w:val="0"/>
          <w:numId w:val="15"/>
        </w:numPr>
        <w:rPr>
          <w:lang w:val="en-CA"/>
        </w:rPr>
      </w:pPr>
      <w:r>
        <w:rPr>
          <w:lang w:val="en-CA"/>
        </w:rPr>
        <w:t>Freud: deciphering latent content of dream was complex matter requiring intimate knowledge of dreamer’s current issues and childhood conflicts</w:t>
      </w:r>
    </w:p>
    <w:p w14:paraId="79E314ED" w14:textId="77777777" w:rsidR="00C402E1" w:rsidRDefault="00C402E1" w:rsidP="00C402E1">
      <w:pPr>
        <w:pStyle w:val="ListParagraph"/>
        <w:numPr>
          <w:ilvl w:val="0"/>
          <w:numId w:val="15"/>
        </w:numPr>
        <w:rPr>
          <w:lang w:val="en-CA"/>
        </w:rPr>
      </w:pPr>
      <w:r>
        <w:rPr>
          <w:lang w:val="en-CA"/>
        </w:rPr>
        <w:t>Rosalind Cartwright: dreams propose opportunity to work through everyday problems – engage in critical thinking, not restrained by logic or realism</w:t>
      </w:r>
    </w:p>
    <w:p w14:paraId="17A6B3B3" w14:textId="77777777" w:rsidR="00C402E1" w:rsidRDefault="00C402E1" w:rsidP="00C402E1">
      <w:pPr>
        <w:pStyle w:val="ListParagraph"/>
        <w:numPr>
          <w:ilvl w:val="0"/>
          <w:numId w:val="15"/>
        </w:numPr>
        <w:rPr>
          <w:lang w:val="en-CA"/>
        </w:rPr>
      </w:pPr>
      <w:r>
        <w:rPr>
          <w:lang w:val="en-CA"/>
        </w:rPr>
        <w:t xml:space="preserve">Hobson and McCarley – dreams simply by-product of bursts of activity emanating from subcortical areas in brain, dreams side effects of neural activation that produces wife-awake brain waves during REM sleep </w:t>
      </w:r>
    </w:p>
    <w:p w14:paraId="71488735" w14:textId="77777777" w:rsidR="00C402E1" w:rsidRDefault="00C402E1" w:rsidP="00C402E1">
      <w:pPr>
        <w:pStyle w:val="ListParagraph"/>
        <w:numPr>
          <w:ilvl w:val="0"/>
          <w:numId w:val="15"/>
        </w:numPr>
        <w:rPr>
          <w:lang w:val="en-CA"/>
        </w:rPr>
      </w:pPr>
      <w:r>
        <w:rPr>
          <w:lang w:val="en-CA"/>
        </w:rPr>
        <w:t>Neurons firing periodically in lower brain centres sends random signals to cortex, cortex</w:t>
      </w:r>
    </w:p>
    <w:p w14:paraId="0677EA67" w14:textId="77777777" w:rsidR="00C402E1" w:rsidRDefault="00C402E1" w:rsidP="00C402E1">
      <w:pPr>
        <w:ind w:left="360"/>
        <w:rPr>
          <w:lang w:val="en-CA"/>
        </w:rPr>
      </w:pPr>
      <w:r w:rsidRPr="008F7B60">
        <w:rPr>
          <w:lang w:val="en-CA"/>
        </w:rPr>
        <w:t xml:space="preserve"> synthesizes a dream to make sense of signals</w:t>
      </w:r>
    </w:p>
    <w:p w14:paraId="4168257E" w14:textId="77777777" w:rsidR="00C402E1" w:rsidRDefault="00C402E1" w:rsidP="00C402E1">
      <w:pPr>
        <w:ind w:left="360"/>
        <w:rPr>
          <w:lang w:val="en-CA"/>
        </w:rPr>
      </w:pPr>
    </w:p>
    <w:p w14:paraId="537335D4" w14:textId="77777777" w:rsidR="00C402E1" w:rsidRDefault="00C402E1" w:rsidP="00C402E1">
      <w:pPr>
        <w:ind w:left="360"/>
        <w:rPr>
          <w:lang w:val="en-CA"/>
        </w:rPr>
      </w:pPr>
      <w:r>
        <w:rPr>
          <w:lang w:val="en-CA"/>
        </w:rPr>
        <w:t>dreams are mental experiences during REM sleep, story like, vivid imagery, bizarre</w:t>
      </w:r>
    </w:p>
    <w:p w14:paraId="05E4E4CE" w14:textId="77777777" w:rsidR="00C402E1" w:rsidRDefault="00C402E1" w:rsidP="00C402E1">
      <w:pPr>
        <w:ind w:left="360"/>
        <w:rPr>
          <w:lang w:val="en-CA"/>
        </w:rPr>
      </w:pPr>
      <w:r>
        <w:rPr>
          <w:lang w:val="en-CA"/>
        </w:rPr>
        <w:t xml:space="preserve">in many western cultures, dreams viewed as important information, cultures vary in beliefs about nature of dreams, dream recall, dream content, interpretation </w:t>
      </w:r>
    </w:p>
    <w:p w14:paraId="392A5DB2" w14:textId="77777777" w:rsidR="00C402E1" w:rsidRDefault="00C402E1" w:rsidP="00C402E1">
      <w:pPr>
        <w:ind w:left="360"/>
        <w:rPr>
          <w:lang w:val="en-CA"/>
        </w:rPr>
      </w:pPr>
    </w:p>
    <w:p w14:paraId="29594B9C" w14:textId="77777777" w:rsidR="00C402E1" w:rsidRDefault="00C402E1" w:rsidP="00C402E1">
      <w:pPr>
        <w:ind w:left="360"/>
        <w:rPr>
          <w:lang w:val="en-CA"/>
        </w:rPr>
      </w:pPr>
      <w:r>
        <w:rPr>
          <w:lang w:val="en-CA"/>
        </w:rPr>
        <w:t>Hypnosis</w:t>
      </w:r>
    </w:p>
    <w:p w14:paraId="61B66042" w14:textId="77777777" w:rsidR="00C402E1" w:rsidRDefault="00C402E1" w:rsidP="00C402E1">
      <w:pPr>
        <w:pStyle w:val="ListParagraph"/>
        <w:numPr>
          <w:ilvl w:val="0"/>
          <w:numId w:val="15"/>
        </w:numPr>
        <w:rPr>
          <w:lang w:val="en-CA"/>
        </w:rPr>
      </w:pPr>
      <w:r>
        <w:rPr>
          <w:lang w:val="en-CA"/>
        </w:rPr>
        <w:t xml:space="preserve">Systematic procedure that produces heightened state of suggestibility </w:t>
      </w:r>
    </w:p>
    <w:p w14:paraId="2C97B3D9" w14:textId="77777777" w:rsidR="00C402E1" w:rsidRDefault="00C402E1" w:rsidP="00C402E1">
      <w:pPr>
        <w:pStyle w:val="ListParagraph"/>
        <w:numPr>
          <w:ilvl w:val="0"/>
          <w:numId w:val="15"/>
        </w:numPr>
        <w:rPr>
          <w:lang w:val="en-CA"/>
        </w:rPr>
      </w:pPr>
      <w:r>
        <w:rPr>
          <w:lang w:val="en-CA"/>
        </w:rPr>
        <w:t>Passive relaxation, narrowed attention, enhanced fantasy</w:t>
      </w:r>
    </w:p>
    <w:p w14:paraId="52DB4693" w14:textId="77777777" w:rsidR="00C402E1" w:rsidRDefault="00C402E1" w:rsidP="00C402E1">
      <w:pPr>
        <w:rPr>
          <w:lang w:val="en-CA"/>
        </w:rPr>
      </w:pPr>
      <w:r>
        <w:rPr>
          <w:lang w:val="en-CA"/>
        </w:rPr>
        <w:t xml:space="preserve">Hypnotic susceptibility </w:t>
      </w:r>
    </w:p>
    <w:p w14:paraId="412F5ED4" w14:textId="77777777" w:rsidR="00C402E1" w:rsidRDefault="00C402E1" w:rsidP="00C402E1">
      <w:pPr>
        <w:pStyle w:val="ListParagraph"/>
        <w:numPr>
          <w:ilvl w:val="0"/>
          <w:numId w:val="15"/>
        </w:numPr>
        <w:rPr>
          <w:lang w:val="en-CA"/>
        </w:rPr>
      </w:pPr>
      <w:r>
        <w:rPr>
          <w:lang w:val="en-CA"/>
        </w:rPr>
        <w:t>Responsiveness to hypnosis is stable and measurable state – not everyone can be hypnotized</w:t>
      </w:r>
    </w:p>
    <w:p w14:paraId="5155B44B" w14:textId="77777777" w:rsidR="00C402E1" w:rsidRDefault="00C402E1" w:rsidP="00C402E1">
      <w:pPr>
        <w:pStyle w:val="ListParagraph"/>
        <w:numPr>
          <w:ilvl w:val="0"/>
          <w:numId w:val="15"/>
        </w:numPr>
        <w:rPr>
          <w:lang w:val="en-CA"/>
        </w:rPr>
      </w:pPr>
      <w:r>
        <w:rPr>
          <w:lang w:val="en-CA"/>
        </w:rPr>
        <w:t>People responsive just as responsive without being hypnotized</w:t>
      </w:r>
    </w:p>
    <w:p w14:paraId="5FF293CF" w14:textId="77777777" w:rsidR="00C402E1" w:rsidRDefault="00C402E1" w:rsidP="00C402E1">
      <w:pPr>
        <w:pStyle w:val="ListParagraph"/>
        <w:numPr>
          <w:ilvl w:val="0"/>
          <w:numId w:val="15"/>
        </w:numPr>
        <w:rPr>
          <w:lang w:val="en-CA"/>
        </w:rPr>
      </w:pPr>
      <w:r>
        <w:rPr>
          <w:lang w:val="en-CA"/>
        </w:rPr>
        <w:t>Imaginative suggestibility – susceptibility not unique to hypnosis – kirsch and braffman</w:t>
      </w:r>
    </w:p>
    <w:p w14:paraId="781D61FC" w14:textId="77777777" w:rsidR="00C402E1" w:rsidRDefault="00C402E1" w:rsidP="00C402E1">
      <w:pPr>
        <w:rPr>
          <w:lang w:val="en-CA"/>
        </w:rPr>
      </w:pPr>
      <w:r>
        <w:rPr>
          <w:lang w:val="en-CA"/>
        </w:rPr>
        <w:t>Hypnotic phenomena</w:t>
      </w:r>
    </w:p>
    <w:p w14:paraId="1A44EF12" w14:textId="77777777" w:rsidR="00C402E1" w:rsidRDefault="00C402E1" w:rsidP="00C402E1">
      <w:pPr>
        <w:pStyle w:val="ListParagraph"/>
        <w:numPr>
          <w:ilvl w:val="0"/>
          <w:numId w:val="17"/>
        </w:numPr>
        <w:rPr>
          <w:lang w:val="en-CA"/>
        </w:rPr>
      </w:pPr>
      <w:r>
        <w:rPr>
          <w:lang w:val="en-CA"/>
        </w:rPr>
        <w:t>Anesthesia: under influence of hypnosis, can withstand treatments that would normally cause pain</w:t>
      </w:r>
    </w:p>
    <w:p w14:paraId="61943604" w14:textId="77777777" w:rsidR="00C402E1" w:rsidRDefault="00C402E1" w:rsidP="00C402E1">
      <w:pPr>
        <w:pStyle w:val="ListParagraph"/>
        <w:numPr>
          <w:ilvl w:val="0"/>
          <w:numId w:val="17"/>
        </w:numPr>
        <w:rPr>
          <w:lang w:val="en-CA"/>
        </w:rPr>
      </w:pPr>
      <w:r>
        <w:rPr>
          <w:lang w:val="en-CA"/>
        </w:rPr>
        <w:t>Sensory distortions and hallucination: led to experience auditory or visual hallucinations</w:t>
      </w:r>
    </w:p>
    <w:p w14:paraId="0DE9254D" w14:textId="77777777" w:rsidR="00C402E1" w:rsidRDefault="00C402E1" w:rsidP="00C402E1">
      <w:pPr>
        <w:pStyle w:val="ListParagraph"/>
        <w:numPr>
          <w:ilvl w:val="0"/>
          <w:numId w:val="17"/>
        </w:numPr>
        <w:rPr>
          <w:lang w:val="en-CA"/>
        </w:rPr>
      </w:pPr>
      <w:r>
        <w:rPr>
          <w:lang w:val="en-CA"/>
        </w:rPr>
        <w:t>Disinhibition: difficult to get people to do unacceptable things</w:t>
      </w:r>
    </w:p>
    <w:p w14:paraId="4448B963" w14:textId="77777777" w:rsidR="00C402E1" w:rsidRDefault="00C402E1" w:rsidP="00C402E1">
      <w:pPr>
        <w:pStyle w:val="ListParagraph"/>
        <w:numPr>
          <w:ilvl w:val="0"/>
          <w:numId w:val="17"/>
        </w:numPr>
        <w:rPr>
          <w:lang w:val="en-CA"/>
        </w:rPr>
      </w:pPr>
      <w:r>
        <w:rPr>
          <w:lang w:val="en-CA"/>
        </w:rPr>
        <w:t xml:space="preserve">Posthypnotic suggestions and amnesia: suggestions made during hypnosis may influence subjects later behaviour </w:t>
      </w:r>
    </w:p>
    <w:p w14:paraId="34FCF092" w14:textId="77777777" w:rsidR="00C402E1" w:rsidRDefault="00C402E1" w:rsidP="00C402E1">
      <w:pPr>
        <w:rPr>
          <w:lang w:val="en-CA"/>
        </w:rPr>
      </w:pPr>
      <w:r>
        <w:rPr>
          <w:lang w:val="en-CA"/>
        </w:rPr>
        <w:t>Hypnotic trance – feeling like in altered state, do not show reliable alterations in brain activity unique to hypnosis</w:t>
      </w:r>
    </w:p>
    <w:p w14:paraId="66A5D034" w14:textId="77777777" w:rsidR="00C402E1" w:rsidRDefault="00C402E1" w:rsidP="00C402E1">
      <w:pPr>
        <w:rPr>
          <w:lang w:val="en-CA"/>
        </w:rPr>
      </w:pPr>
      <w:r>
        <w:rPr>
          <w:lang w:val="en-CA"/>
        </w:rPr>
        <w:t>Role playing</w:t>
      </w:r>
    </w:p>
    <w:p w14:paraId="02313974" w14:textId="77777777" w:rsidR="00C402E1" w:rsidRDefault="00C402E1" w:rsidP="00C402E1">
      <w:pPr>
        <w:pStyle w:val="ListParagraph"/>
        <w:numPr>
          <w:ilvl w:val="0"/>
          <w:numId w:val="15"/>
        </w:numPr>
        <w:rPr>
          <w:lang w:val="en-CA"/>
        </w:rPr>
      </w:pPr>
      <w:r>
        <w:rPr>
          <w:lang w:val="en-CA"/>
        </w:rPr>
        <w:t xml:space="preserve">Individuals expectations and attitudes </w:t>
      </w:r>
    </w:p>
    <w:p w14:paraId="3575D375" w14:textId="77777777" w:rsidR="00C402E1" w:rsidRDefault="00C402E1" w:rsidP="00C402E1">
      <w:pPr>
        <w:pStyle w:val="ListParagraph"/>
        <w:numPr>
          <w:ilvl w:val="0"/>
          <w:numId w:val="15"/>
        </w:numPr>
        <w:rPr>
          <w:lang w:val="en-CA"/>
        </w:rPr>
      </w:pPr>
      <w:r>
        <w:rPr>
          <w:lang w:val="en-CA"/>
        </w:rPr>
        <w:t>Memories inaccurate and invented</w:t>
      </w:r>
    </w:p>
    <w:p w14:paraId="043E11D1" w14:textId="77777777" w:rsidR="00C402E1" w:rsidRDefault="00C402E1" w:rsidP="00C402E1">
      <w:pPr>
        <w:rPr>
          <w:lang w:val="en-CA"/>
        </w:rPr>
      </w:pPr>
      <w:r>
        <w:rPr>
          <w:lang w:val="en-CA"/>
        </w:rPr>
        <w:t>Altered state of consciousness</w:t>
      </w:r>
    </w:p>
    <w:p w14:paraId="5C3E2F07" w14:textId="77777777" w:rsidR="00C402E1" w:rsidRDefault="00C402E1" w:rsidP="00C402E1">
      <w:pPr>
        <w:pStyle w:val="ListParagraph"/>
        <w:numPr>
          <w:ilvl w:val="0"/>
          <w:numId w:val="15"/>
        </w:numPr>
        <w:rPr>
          <w:lang w:val="en-CA"/>
        </w:rPr>
      </w:pPr>
      <w:r>
        <w:rPr>
          <w:lang w:val="en-CA"/>
        </w:rPr>
        <w:t>Role playing can explain hypnotic phenomena</w:t>
      </w:r>
    </w:p>
    <w:p w14:paraId="589F10E9" w14:textId="77777777" w:rsidR="00C402E1" w:rsidRDefault="00C402E1" w:rsidP="00C402E1">
      <w:pPr>
        <w:pStyle w:val="ListParagraph"/>
        <w:numPr>
          <w:ilvl w:val="0"/>
          <w:numId w:val="15"/>
        </w:numPr>
        <w:rPr>
          <w:lang w:val="en-CA"/>
        </w:rPr>
      </w:pPr>
      <w:r>
        <w:rPr>
          <w:lang w:val="en-CA"/>
        </w:rPr>
        <w:t xml:space="preserve">Ernest </w:t>
      </w:r>
    </w:p>
    <w:p w14:paraId="69588DAA" w14:textId="77777777" w:rsidR="00C402E1" w:rsidRDefault="00C402E1" w:rsidP="00C402E1">
      <w:pPr>
        <w:pStyle w:val="ListParagraph"/>
        <w:rPr>
          <w:lang w:val="en-CA"/>
        </w:rPr>
      </w:pPr>
      <w:r>
        <w:rPr>
          <w:lang w:val="en-CA"/>
        </w:rPr>
        <w:t>: dissociation – splitting mental processes into two separate streams of awareness – hypnotist and external world, hidden observer</w:t>
      </w:r>
    </w:p>
    <w:p w14:paraId="053F967E" w14:textId="77777777" w:rsidR="00C402E1" w:rsidRDefault="00C402E1" w:rsidP="00C402E1">
      <w:pPr>
        <w:pStyle w:val="ListParagraph"/>
        <w:numPr>
          <w:ilvl w:val="0"/>
          <w:numId w:val="15"/>
        </w:numPr>
        <w:rPr>
          <w:lang w:val="en-CA"/>
        </w:rPr>
      </w:pPr>
      <w:r>
        <w:rPr>
          <w:lang w:val="en-CA"/>
        </w:rPr>
        <w:t>Hilgard believes effects are product of divided consciousness</w:t>
      </w:r>
    </w:p>
    <w:p w14:paraId="737D0A2E" w14:textId="77777777" w:rsidR="00C402E1" w:rsidRDefault="00C402E1" w:rsidP="00C402E1">
      <w:pPr>
        <w:pStyle w:val="ListParagraph"/>
        <w:numPr>
          <w:ilvl w:val="0"/>
          <w:numId w:val="15"/>
        </w:numPr>
        <w:rPr>
          <w:lang w:val="en-CA"/>
        </w:rPr>
      </w:pPr>
      <w:r>
        <w:rPr>
          <w:lang w:val="en-CA"/>
        </w:rPr>
        <w:t>Divided consciousness – common, normal experience – highway hypnosis</w:t>
      </w:r>
    </w:p>
    <w:p w14:paraId="1EFC7F93" w14:textId="77777777" w:rsidR="00C402E1" w:rsidRDefault="00C402E1" w:rsidP="00C402E1">
      <w:pPr>
        <w:rPr>
          <w:lang w:val="en-CA"/>
        </w:rPr>
      </w:pPr>
      <w:r>
        <w:rPr>
          <w:lang w:val="en-CA"/>
        </w:rPr>
        <w:t>Physiological correlates</w:t>
      </w:r>
    </w:p>
    <w:p w14:paraId="57B6DD6D" w14:textId="77777777" w:rsidR="00C402E1" w:rsidRDefault="00C402E1" w:rsidP="00C402E1">
      <w:pPr>
        <w:pStyle w:val="ListParagraph"/>
        <w:numPr>
          <w:ilvl w:val="0"/>
          <w:numId w:val="15"/>
        </w:numPr>
        <w:rPr>
          <w:lang w:val="en-CA"/>
        </w:rPr>
      </w:pPr>
      <w:r>
        <w:rPr>
          <w:lang w:val="en-CA"/>
        </w:rPr>
        <w:t>Alpha waves and theta become prominent in EEG recordings in meditative state</w:t>
      </w:r>
    </w:p>
    <w:p w14:paraId="1D599330" w14:textId="77777777" w:rsidR="00C402E1" w:rsidRDefault="00C402E1" w:rsidP="00C402E1">
      <w:pPr>
        <w:pStyle w:val="ListParagraph"/>
        <w:numPr>
          <w:ilvl w:val="0"/>
          <w:numId w:val="15"/>
        </w:numPr>
        <w:rPr>
          <w:lang w:val="en-CA"/>
        </w:rPr>
      </w:pPr>
      <w:r>
        <w:rPr>
          <w:lang w:val="en-CA"/>
        </w:rPr>
        <w:t>Subjects heart, skin conductance, respiration rate, decline – potential benefit to suppression of bodily arousal</w:t>
      </w:r>
    </w:p>
    <w:p w14:paraId="10706431" w14:textId="77777777" w:rsidR="00C402E1" w:rsidRDefault="00C402E1" w:rsidP="00C402E1">
      <w:pPr>
        <w:pStyle w:val="ListParagraph"/>
        <w:numPr>
          <w:ilvl w:val="0"/>
          <w:numId w:val="15"/>
        </w:numPr>
        <w:rPr>
          <w:lang w:val="en-CA"/>
        </w:rPr>
      </w:pPr>
      <w:r>
        <w:rPr>
          <w:lang w:val="en-CA"/>
        </w:rPr>
        <w:t>Relaxation adequate explanation for experiences</w:t>
      </w:r>
    </w:p>
    <w:p w14:paraId="42C077C7" w14:textId="77777777" w:rsidR="00C402E1" w:rsidRDefault="00C402E1" w:rsidP="00C402E1">
      <w:pPr>
        <w:pStyle w:val="ListParagraph"/>
        <w:numPr>
          <w:ilvl w:val="0"/>
          <w:numId w:val="15"/>
        </w:numPr>
        <w:rPr>
          <w:lang w:val="en-CA"/>
        </w:rPr>
      </w:pPr>
      <w:r>
        <w:rPr>
          <w:lang w:val="en-CA"/>
        </w:rPr>
        <w:t>Newberg found increased activity in prefrontal cortex during meditation, reflects active process of meditation where people willfully concentrate on their meditation</w:t>
      </w:r>
    </w:p>
    <w:p w14:paraId="6CBFEE2C" w14:textId="77777777" w:rsidR="00C402E1" w:rsidRDefault="00C402E1" w:rsidP="00C402E1">
      <w:pPr>
        <w:rPr>
          <w:lang w:val="en-CA"/>
        </w:rPr>
      </w:pPr>
      <w:r>
        <w:rPr>
          <w:lang w:val="en-CA"/>
        </w:rPr>
        <w:t>Long term benefits to meditation</w:t>
      </w:r>
    </w:p>
    <w:p w14:paraId="1A2108DF" w14:textId="77777777" w:rsidR="00C402E1" w:rsidRDefault="00C402E1" w:rsidP="00C402E1">
      <w:pPr>
        <w:pStyle w:val="ListParagraph"/>
        <w:numPr>
          <w:ilvl w:val="0"/>
          <w:numId w:val="15"/>
        </w:numPr>
        <w:rPr>
          <w:lang w:val="en-CA"/>
        </w:rPr>
      </w:pPr>
      <w:r>
        <w:rPr>
          <w:lang w:val="en-CA"/>
        </w:rPr>
        <w:t>Reduces stress – grossman</w:t>
      </w:r>
    </w:p>
    <w:p w14:paraId="005E024C" w14:textId="77777777" w:rsidR="00C402E1" w:rsidRDefault="00C402E1" w:rsidP="00C402E1">
      <w:pPr>
        <w:pStyle w:val="ListParagraph"/>
        <w:numPr>
          <w:ilvl w:val="0"/>
          <w:numId w:val="15"/>
        </w:numPr>
        <w:rPr>
          <w:lang w:val="en-CA"/>
        </w:rPr>
      </w:pPr>
      <w:r>
        <w:rPr>
          <w:lang w:val="en-CA"/>
        </w:rPr>
        <w:t>Lowered stress hormones</w:t>
      </w:r>
    </w:p>
    <w:p w14:paraId="318AC253" w14:textId="77777777" w:rsidR="00C402E1" w:rsidRDefault="00C402E1" w:rsidP="00C402E1">
      <w:pPr>
        <w:pStyle w:val="ListParagraph"/>
        <w:numPr>
          <w:ilvl w:val="0"/>
          <w:numId w:val="15"/>
        </w:numPr>
        <w:rPr>
          <w:lang w:val="en-CA"/>
        </w:rPr>
      </w:pPr>
      <w:r>
        <w:rPr>
          <w:lang w:val="en-CA"/>
        </w:rPr>
        <w:t>Improved mental health, blood pressure, reduced rumination, working memory and focus, cognitive flexibility and relationship satisfaction, mood, creativity</w:t>
      </w:r>
    </w:p>
    <w:p w14:paraId="334DC425" w14:textId="77777777" w:rsidR="00C402E1" w:rsidRDefault="00C402E1" w:rsidP="00C402E1">
      <w:pPr>
        <w:pStyle w:val="ListParagraph"/>
        <w:numPr>
          <w:ilvl w:val="0"/>
          <w:numId w:val="15"/>
        </w:numPr>
        <w:rPr>
          <w:lang w:val="en-CA"/>
        </w:rPr>
      </w:pPr>
      <w:r>
        <w:rPr>
          <w:lang w:val="en-CA"/>
        </w:rPr>
        <w:t>Can increase tolerance for pain – associated with greater thickness in brain regions that register pain – produced enduring alterations in brain structures</w:t>
      </w:r>
    </w:p>
    <w:p w14:paraId="496A8713" w14:textId="77777777" w:rsidR="00C402E1" w:rsidRDefault="00C402E1" w:rsidP="00C402E1">
      <w:pPr>
        <w:pStyle w:val="ListParagraph"/>
        <w:numPr>
          <w:ilvl w:val="0"/>
          <w:numId w:val="15"/>
        </w:numPr>
        <w:rPr>
          <w:lang w:val="en-CA"/>
        </w:rPr>
      </w:pPr>
      <w:r>
        <w:rPr>
          <w:lang w:val="en-CA"/>
        </w:rPr>
        <w:t>Modify brain structure</w:t>
      </w:r>
    </w:p>
    <w:p w14:paraId="16CCB042" w14:textId="77777777" w:rsidR="00C402E1" w:rsidRDefault="00C402E1" w:rsidP="00C402E1">
      <w:pPr>
        <w:rPr>
          <w:lang w:val="en-CA"/>
        </w:rPr>
      </w:pPr>
    </w:p>
    <w:p w14:paraId="45928AF9" w14:textId="77777777" w:rsidR="00C402E1" w:rsidRDefault="00C402E1" w:rsidP="00C402E1">
      <w:pPr>
        <w:rPr>
          <w:lang w:val="en-CA"/>
        </w:rPr>
      </w:pPr>
      <w:r>
        <w:rPr>
          <w:lang w:val="en-CA"/>
        </w:rPr>
        <w:t>Drugs</w:t>
      </w:r>
    </w:p>
    <w:p w14:paraId="21EA58BC" w14:textId="77777777" w:rsidR="00C402E1" w:rsidRDefault="00C402E1" w:rsidP="00C402E1">
      <w:pPr>
        <w:rPr>
          <w:lang w:val="en-CA"/>
        </w:rPr>
      </w:pPr>
      <w:r>
        <w:rPr>
          <w:lang w:val="en-CA"/>
        </w:rPr>
        <w:t>Psychoactive drugs/recreational – chemical substances modify emotional mental and behavioural functioning</w:t>
      </w:r>
    </w:p>
    <w:p w14:paraId="365AFBD0" w14:textId="77777777" w:rsidR="00C402E1" w:rsidRDefault="00C402E1" w:rsidP="00C402E1">
      <w:pPr>
        <w:pStyle w:val="ListParagraph"/>
        <w:numPr>
          <w:ilvl w:val="0"/>
          <w:numId w:val="15"/>
        </w:numPr>
        <w:rPr>
          <w:lang w:val="en-CA"/>
        </w:rPr>
      </w:pPr>
      <w:r>
        <w:rPr>
          <w:lang w:val="en-CA"/>
        </w:rPr>
        <w:t>High risk drinking more of men than women, 32.7% harmed</w:t>
      </w:r>
    </w:p>
    <w:p w14:paraId="5B7B3A65" w14:textId="77777777" w:rsidR="00C402E1" w:rsidRDefault="00C402E1" w:rsidP="00C402E1">
      <w:pPr>
        <w:pStyle w:val="ListParagraph"/>
        <w:numPr>
          <w:ilvl w:val="0"/>
          <w:numId w:val="15"/>
        </w:numPr>
        <w:rPr>
          <w:lang w:val="en-CA"/>
        </w:rPr>
      </w:pPr>
      <w:r>
        <w:rPr>
          <w:lang w:val="en-CA"/>
        </w:rPr>
        <w:t>Decrease substance use with increased education</w:t>
      </w:r>
    </w:p>
    <w:p w14:paraId="217C1ABF" w14:textId="77777777" w:rsidR="00C402E1" w:rsidRDefault="00C402E1" w:rsidP="00C402E1">
      <w:pPr>
        <w:rPr>
          <w:lang w:val="en-CA"/>
        </w:rPr>
      </w:pPr>
      <w:r>
        <w:rPr>
          <w:lang w:val="en-CA"/>
        </w:rPr>
        <w:t>Narcotics/opiates – opium and relieves pain</w:t>
      </w:r>
    </w:p>
    <w:p w14:paraId="311AD400" w14:textId="77777777" w:rsidR="00C402E1" w:rsidRDefault="00C402E1" w:rsidP="00C402E1">
      <w:pPr>
        <w:pStyle w:val="ListParagraph"/>
        <w:numPr>
          <w:ilvl w:val="0"/>
          <w:numId w:val="15"/>
        </w:numPr>
        <w:rPr>
          <w:lang w:val="en-CA"/>
        </w:rPr>
      </w:pPr>
      <w:r>
        <w:rPr>
          <w:lang w:val="en-CA"/>
        </w:rPr>
        <w:t>Morphine, codeine, Demerol, methadone, oxycodone</w:t>
      </w:r>
    </w:p>
    <w:p w14:paraId="6D43C9D5" w14:textId="77777777" w:rsidR="00C402E1" w:rsidRDefault="00C402E1" w:rsidP="00C402E1">
      <w:pPr>
        <w:pStyle w:val="ListParagraph"/>
        <w:numPr>
          <w:ilvl w:val="0"/>
          <w:numId w:val="15"/>
        </w:numPr>
        <w:rPr>
          <w:lang w:val="en-CA"/>
        </w:rPr>
      </w:pPr>
      <w:r>
        <w:rPr>
          <w:lang w:val="en-CA"/>
        </w:rPr>
        <w:t xml:space="preserve">Nausea, lethargy, mental and motor function impairment </w:t>
      </w:r>
    </w:p>
    <w:p w14:paraId="5CA2D54E" w14:textId="77777777" w:rsidR="00C402E1" w:rsidRDefault="00C402E1" w:rsidP="00C402E1">
      <w:pPr>
        <w:rPr>
          <w:lang w:val="en-CA"/>
        </w:rPr>
      </w:pPr>
      <w:r>
        <w:rPr>
          <w:lang w:val="en-CA"/>
        </w:rPr>
        <w:t xml:space="preserve">Sedatives – sleep inducing drugs decreasing CNS activation and behavioural activity </w:t>
      </w:r>
    </w:p>
    <w:p w14:paraId="6DDE04F3" w14:textId="77777777" w:rsidR="00C402E1" w:rsidRDefault="00C402E1" w:rsidP="00C402E1">
      <w:pPr>
        <w:rPr>
          <w:lang w:val="en-CA"/>
        </w:rPr>
      </w:pPr>
      <w:r>
        <w:rPr>
          <w:lang w:val="en-CA"/>
        </w:rPr>
        <w:t>Drowsiness, emotional swings, impairments to motor and mental function</w:t>
      </w:r>
    </w:p>
    <w:p w14:paraId="7970C287" w14:textId="77777777" w:rsidR="00C402E1" w:rsidRDefault="00C402E1" w:rsidP="00C402E1">
      <w:pPr>
        <w:rPr>
          <w:lang w:val="en-CA"/>
        </w:rPr>
      </w:pPr>
      <w:r>
        <w:rPr>
          <w:lang w:val="en-CA"/>
        </w:rPr>
        <w:t>Stimulants – increase nervous system activation and behavioural activity</w:t>
      </w:r>
    </w:p>
    <w:p w14:paraId="75E3B6BE" w14:textId="77777777" w:rsidR="00C402E1" w:rsidRDefault="00C402E1" w:rsidP="00C402E1">
      <w:pPr>
        <w:pStyle w:val="ListParagraph"/>
        <w:numPr>
          <w:ilvl w:val="0"/>
          <w:numId w:val="15"/>
        </w:numPr>
        <w:rPr>
          <w:lang w:val="en-CA"/>
        </w:rPr>
      </w:pPr>
      <w:r>
        <w:rPr>
          <w:lang w:val="en-CA"/>
        </w:rPr>
        <w:t>Cocaine – coca shrub</w:t>
      </w:r>
    </w:p>
    <w:p w14:paraId="3BE6810C" w14:textId="77777777" w:rsidR="00C402E1" w:rsidRDefault="00C402E1" w:rsidP="00C402E1">
      <w:pPr>
        <w:pStyle w:val="ListParagraph"/>
        <w:numPr>
          <w:ilvl w:val="0"/>
          <w:numId w:val="15"/>
        </w:numPr>
        <w:rPr>
          <w:lang w:val="en-CA"/>
        </w:rPr>
      </w:pPr>
      <w:r>
        <w:rPr>
          <w:lang w:val="en-CA"/>
        </w:rPr>
        <w:t>Produce buoyant, elated, energetic feelings, increased alertness</w:t>
      </w:r>
    </w:p>
    <w:p w14:paraId="14F1841A" w14:textId="77777777" w:rsidR="00C402E1" w:rsidRDefault="00C402E1" w:rsidP="00C402E1">
      <w:pPr>
        <w:pStyle w:val="ListParagraph"/>
        <w:numPr>
          <w:ilvl w:val="0"/>
          <w:numId w:val="15"/>
        </w:numPr>
        <w:rPr>
          <w:lang w:val="en-CA"/>
        </w:rPr>
      </w:pPr>
      <w:r>
        <w:rPr>
          <w:lang w:val="en-CA"/>
        </w:rPr>
        <w:t>Freebasing – chemical treatment used to extract pure cocaine from street coke</w:t>
      </w:r>
    </w:p>
    <w:p w14:paraId="10658BA7" w14:textId="77777777" w:rsidR="00C402E1" w:rsidRDefault="00C402E1" w:rsidP="00C402E1">
      <w:pPr>
        <w:pStyle w:val="ListParagraph"/>
        <w:numPr>
          <w:ilvl w:val="0"/>
          <w:numId w:val="15"/>
        </w:numPr>
        <w:rPr>
          <w:lang w:val="en-CA"/>
        </w:rPr>
      </w:pPr>
      <w:r>
        <w:rPr>
          <w:lang w:val="en-CA"/>
        </w:rPr>
        <w:t>Crack – by product, chips or pure coke that is smoked</w:t>
      </w:r>
    </w:p>
    <w:p w14:paraId="22AB2D9B" w14:textId="77777777" w:rsidR="00C402E1" w:rsidRDefault="00C402E1" w:rsidP="00C402E1">
      <w:pPr>
        <w:pStyle w:val="ListParagraph"/>
        <w:numPr>
          <w:ilvl w:val="0"/>
          <w:numId w:val="15"/>
        </w:numPr>
        <w:rPr>
          <w:lang w:val="en-CA"/>
        </w:rPr>
      </w:pPr>
      <w:r>
        <w:rPr>
          <w:lang w:val="en-CA"/>
        </w:rPr>
        <w:t>Crank – snorted or injected</w:t>
      </w:r>
    </w:p>
    <w:p w14:paraId="1C016608" w14:textId="77777777" w:rsidR="00C402E1" w:rsidRDefault="00C402E1" w:rsidP="00C402E1">
      <w:pPr>
        <w:pStyle w:val="ListParagraph"/>
        <w:numPr>
          <w:ilvl w:val="0"/>
          <w:numId w:val="15"/>
        </w:numPr>
        <w:rPr>
          <w:lang w:val="en-CA"/>
        </w:rPr>
      </w:pPr>
      <w:r>
        <w:rPr>
          <w:lang w:val="en-CA"/>
        </w:rPr>
        <w:t>Restlessness, anxiety, paranoia, insomnia</w:t>
      </w:r>
    </w:p>
    <w:p w14:paraId="7CB408C2" w14:textId="77777777" w:rsidR="00C402E1" w:rsidRDefault="00C402E1" w:rsidP="00C402E1">
      <w:pPr>
        <w:rPr>
          <w:lang w:val="en-CA"/>
        </w:rPr>
      </w:pPr>
      <w:r>
        <w:rPr>
          <w:lang w:val="en-CA"/>
        </w:rPr>
        <w:t>Hallucinogens – effects on mental and emotional functioning, distortions in sensory and perceptual experience</w:t>
      </w:r>
    </w:p>
    <w:p w14:paraId="21C10219" w14:textId="77777777" w:rsidR="00C402E1" w:rsidRDefault="00C402E1" w:rsidP="00C402E1">
      <w:pPr>
        <w:pStyle w:val="ListParagraph"/>
        <w:numPr>
          <w:ilvl w:val="0"/>
          <w:numId w:val="15"/>
        </w:numPr>
        <w:rPr>
          <w:lang w:val="en-CA"/>
        </w:rPr>
      </w:pPr>
      <w:r>
        <w:rPr>
          <w:lang w:val="en-CA"/>
        </w:rPr>
        <w:t>LDS, mescaline, psilocybin</w:t>
      </w:r>
    </w:p>
    <w:p w14:paraId="047A4A3C" w14:textId="77777777" w:rsidR="00C402E1" w:rsidRDefault="00C402E1" w:rsidP="00C402E1">
      <w:pPr>
        <w:pStyle w:val="ListParagraph"/>
        <w:numPr>
          <w:ilvl w:val="0"/>
          <w:numId w:val="15"/>
        </w:numPr>
        <w:rPr>
          <w:lang w:val="en-CA"/>
        </w:rPr>
      </w:pPr>
      <w:r>
        <w:rPr>
          <w:lang w:val="en-CA"/>
        </w:rPr>
        <w:t>Increase sensory awareness, distorted time sense, dreamlike</w:t>
      </w:r>
    </w:p>
    <w:p w14:paraId="627E8868" w14:textId="77777777" w:rsidR="00C402E1" w:rsidRDefault="00C402E1" w:rsidP="00C402E1">
      <w:pPr>
        <w:rPr>
          <w:lang w:val="en-CA"/>
        </w:rPr>
      </w:pPr>
      <w:r>
        <w:rPr>
          <w:lang w:val="en-CA"/>
        </w:rPr>
        <w:t>Cannabis – THC</w:t>
      </w:r>
    </w:p>
    <w:p w14:paraId="2B43E8DB" w14:textId="77777777" w:rsidR="00C402E1" w:rsidRDefault="00C402E1" w:rsidP="00C402E1">
      <w:pPr>
        <w:pStyle w:val="ListParagraph"/>
        <w:numPr>
          <w:ilvl w:val="0"/>
          <w:numId w:val="15"/>
        </w:numPr>
        <w:rPr>
          <w:lang w:val="en-CA"/>
        </w:rPr>
      </w:pPr>
      <w:r>
        <w:rPr>
          <w:lang w:val="en-CA"/>
        </w:rPr>
        <w:t>Anxiety, slug mental function, impaired memory</w:t>
      </w:r>
    </w:p>
    <w:p w14:paraId="6748E2B0" w14:textId="77777777" w:rsidR="00C402E1" w:rsidRDefault="00C402E1" w:rsidP="00C402E1">
      <w:pPr>
        <w:rPr>
          <w:lang w:val="en-CA"/>
        </w:rPr>
      </w:pPr>
    </w:p>
    <w:p w14:paraId="722D5E90" w14:textId="77777777" w:rsidR="00C402E1" w:rsidRDefault="00C402E1" w:rsidP="00C402E1">
      <w:pPr>
        <w:rPr>
          <w:lang w:val="en-CA"/>
        </w:rPr>
      </w:pPr>
      <w:r>
        <w:rPr>
          <w:lang w:val="en-CA"/>
        </w:rPr>
        <w:t>Factors influencing drug effects</w:t>
      </w:r>
    </w:p>
    <w:p w14:paraId="5191B857" w14:textId="77777777" w:rsidR="00C402E1" w:rsidRDefault="00C402E1" w:rsidP="00C402E1">
      <w:pPr>
        <w:pStyle w:val="ListParagraph"/>
        <w:numPr>
          <w:ilvl w:val="0"/>
          <w:numId w:val="15"/>
        </w:numPr>
        <w:rPr>
          <w:lang w:val="en-CA"/>
        </w:rPr>
      </w:pPr>
      <w:r>
        <w:rPr>
          <w:lang w:val="en-CA"/>
        </w:rPr>
        <w:t>Depend on age, mood, motivation, personality, previous experience, body weight, physiology, dose, method – multifactorial causation</w:t>
      </w:r>
    </w:p>
    <w:p w14:paraId="5E59CF86" w14:textId="77777777" w:rsidR="00C402E1" w:rsidRDefault="00C402E1" w:rsidP="00C402E1">
      <w:pPr>
        <w:pStyle w:val="ListParagraph"/>
        <w:numPr>
          <w:ilvl w:val="0"/>
          <w:numId w:val="15"/>
        </w:numPr>
        <w:rPr>
          <w:lang w:val="en-CA"/>
        </w:rPr>
      </w:pPr>
      <w:r>
        <w:rPr>
          <w:lang w:val="en-CA"/>
        </w:rPr>
        <w:t>Expectations</w:t>
      </w:r>
    </w:p>
    <w:p w14:paraId="367B336D" w14:textId="77777777" w:rsidR="00C402E1" w:rsidRDefault="00C402E1" w:rsidP="00C402E1">
      <w:pPr>
        <w:pStyle w:val="ListParagraph"/>
        <w:numPr>
          <w:ilvl w:val="0"/>
          <w:numId w:val="15"/>
        </w:numPr>
        <w:rPr>
          <w:lang w:val="en-CA"/>
        </w:rPr>
      </w:pPr>
      <w:r>
        <w:rPr>
          <w:lang w:val="en-CA"/>
        </w:rPr>
        <w:t>Tolerance – progressive decrease in responsiveness to drug</w:t>
      </w:r>
    </w:p>
    <w:p w14:paraId="2F70BE15" w14:textId="77777777" w:rsidR="00C402E1" w:rsidRDefault="00C402E1" w:rsidP="00C402E1">
      <w:pPr>
        <w:rPr>
          <w:lang w:val="en-CA"/>
        </w:rPr>
      </w:pPr>
    </w:p>
    <w:p w14:paraId="1338EB2C" w14:textId="77777777" w:rsidR="00C402E1" w:rsidRDefault="00C402E1" w:rsidP="00C402E1">
      <w:pPr>
        <w:rPr>
          <w:lang w:val="en-CA"/>
        </w:rPr>
      </w:pPr>
      <w:r>
        <w:rPr>
          <w:lang w:val="en-CA"/>
        </w:rPr>
        <w:t>Drug action</w:t>
      </w:r>
    </w:p>
    <w:p w14:paraId="09A2ABAA" w14:textId="77777777" w:rsidR="00C402E1" w:rsidRDefault="00C402E1" w:rsidP="00C402E1">
      <w:pPr>
        <w:pStyle w:val="ListParagraph"/>
        <w:numPr>
          <w:ilvl w:val="0"/>
          <w:numId w:val="15"/>
        </w:numPr>
        <w:rPr>
          <w:lang w:val="en-CA"/>
        </w:rPr>
      </w:pPr>
      <w:r>
        <w:rPr>
          <w:lang w:val="en-CA"/>
        </w:rPr>
        <w:t>Psychoactive drugs work primarily by altering neurotransmitter activity in brain – chemicals that transmit information between neurons at junctions called synapses</w:t>
      </w:r>
    </w:p>
    <w:p w14:paraId="40A04078" w14:textId="77777777" w:rsidR="00C402E1" w:rsidRDefault="00C402E1" w:rsidP="00C402E1">
      <w:pPr>
        <w:pStyle w:val="ListParagraph"/>
        <w:numPr>
          <w:ilvl w:val="0"/>
          <w:numId w:val="15"/>
        </w:numPr>
        <w:rPr>
          <w:lang w:val="en-CA"/>
        </w:rPr>
      </w:pPr>
      <w:r>
        <w:rPr>
          <w:lang w:val="en-CA"/>
        </w:rPr>
        <w:t>Drugs have active, selective effects on neurotransmitter activity</w:t>
      </w:r>
    </w:p>
    <w:p w14:paraId="5ED61FC5" w14:textId="77777777" w:rsidR="00C402E1" w:rsidRDefault="00C402E1" w:rsidP="00C402E1">
      <w:pPr>
        <w:pStyle w:val="ListParagraph"/>
        <w:numPr>
          <w:ilvl w:val="0"/>
          <w:numId w:val="15"/>
        </w:numPr>
        <w:rPr>
          <w:lang w:val="en-CA"/>
        </w:rPr>
      </w:pPr>
      <w:r>
        <w:rPr>
          <w:lang w:val="en-CA"/>
        </w:rPr>
        <w:t>Amphetamines exert main effects on two of monoamine neurotransmitters: norepinephrine, dopamine</w:t>
      </w:r>
    </w:p>
    <w:p w14:paraId="578DC326" w14:textId="77777777" w:rsidR="00C402E1" w:rsidRDefault="00C402E1" w:rsidP="00C402E1">
      <w:pPr>
        <w:pStyle w:val="ListParagraph"/>
        <w:numPr>
          <w:ilvl w:val="0"/>
          <w:numId w:val="15"/>
        </w:numPr>
        <w:rPr>
          <w:lang w:val="en-CA"/>
        </w:rPr>
      </w:pPr>
      <w:r>
        <w:rPr>
          <w:lang w:val="en-CA"/>
        </w:rPr>
        <w:t>Amphetamines reflects kinship between drugs and monoamines</w:t>
      </w:r>
    </w:p>
    <w:p w14:paraId="748468EF" w14:textId="77777777" w:rsidR="00C402E1" w:rsidRDefault="00C402E1" w:rsidP="00C402E1">
      <w:pPr>
        <w:pStyle w:val="ListParagraph"/>
        <w:numPr>
          <w:ilvl w:val="0"/>
          <w:numId w:val="15"/>
        </w:numPr>
        <w:rPr>
          <w:lang w:val="en-CA"/>
        </w:rPr>
      </w:pPr>
      <w:r>
        <w:rPr>
          <w:lang w:val="en-CA"/>
        </w:rPr>
        <w:t>Amphetamines increase release of DA and NE by presynaptic neurons, interfere with reuptake of DA and NE from synaptic clefts, increase levels of dopamine and norepinephrine at affected synapses</w:t>
      </w:r>
    </w:p>
    <w:p w14:paraId="16BA9AC1" w14:textId="77777777" w:rsidR="00C402E1" w:rsidRDefault="00C402E1" w:rsidP="00C402E1">
      <w:pPr>
        <w:pStyle w:val="ListParagraph"/>
        <w:numPr>
          <w:ilvl w:val="0"/>
          <w:numId w:val="15"/>
        </w:numPr>
        <w:rPr>
          <w:lang w:val="en-CA"/>
        </w:rPr>
      </w:pPr>
      <w:r>
        <w:rPr>
          <w:lang w:val="en-CA"/>
        </w:rPr>
        <w:t>Dopamine circuits crucial for pleasure of drugs and rewarding effects</w:t>
      </w:r>
    </w:p>
    <w:p w14:paraId="0FCF9065" w14:textId="77777777" w:rsidR="00C402E1" w:rsidRDefault="00C402E1" w:rsidP="00C402E1">
      <w:pPr>
        <w:pStyle w:val="ListParagraph"/>
        <w:numPr>
          <w:ilvl w:val="0"/>
          <w:numId w:val="15"/>
        </w:numPr>
        <w:rPr>
          <w:lang w:val="en-CA"/>
        </w:rPr>
      </w:pPr>
      <w:r>
        <w:rPr>
          <w:lang w:val="en-CA"/>
        </w:rPr>
        <w:t>Endorphins – opiate like chemicals – drugs bind to subtypes of endorphin receptors; receptor sites indirectly elevate activity in dopamine pathways that modulate reward</w:t>
      </w:r>
    </w:p>
    <w:p w14:paraId="28E32199" w14:textId="77777777" w:rsidR="00C402E1" w:rsidRDefault="00C402E1" w:rsidP="00C402E1">
      <w:pPr>
        <w:pStyle w:val="ListParagraph"/>
        <w:numPr>
          <w:ilvl w:val="0"/>
          <w:numId w:val="15"/>
        </w:numPr>
        <w:rPr>
          <w:lang w:val="en-CA"/>
        </w:rPr>
      </w:pPr>
      <w:r>
        <w:rPr>
          <w:lang w:val="en-CA"/>
        </w:rPr>
        <w:t>Two chemicals in THC – endocannabinoids – activate receptors influencing activity at GABA and glutamate synapses</w:t>
      </w:r>
    </w:p>
    <w:p w14:paraId="2C8CB92F" w14:textId="77777777" w:rsidR="00C402E1" w:rsidRDefault="00C402E1" w:rsidP="00C402E1">
      <w:pPr>
        <w:pStyle w:val="ListParagraph"/>
        <w:numPr>
          <w:ilvl w:val="0"/>
          <w:numId w:val="15"/>
        </w:numPr>
        <w:rPr>
          <w:lang w:val="en-CA"/>
        </w:rPr>
      </w:pPr>
      <w:r>
        <w:rPr>
          <w:lang w:val="en-CA"/>
        </w:rPr>
        <w:t>THC hijacks brains cannabinoid receptors, lead to increased release of endorphins and activation of dopamine circuits with reward</w:t>
      </w:r>
    </w:p>
    <w:p w14:paraId="2DA9084E" w14:textId="77777777" w:rsidR="00C402E1" w:rsidRDefault="00C402E1" w:rsidP="00C402E1">
      <w:pPr>
        <w:pStyle w:val="ListParagraph"/>
        <w:numPr>
          <w:ilvl w:val="0"/>
          <w:numId w:val="15"/>
        </w:numPr>
        <w:rPr>
          <w:lang w:val="en-CA"/>
        </w:rPr>
      </w:pPr>
      <w:r>
        <w:rPr>
          <w:lang w:val="en-CA"/>
        </w:rPr>
        <w:t>Mesolimbic dopamine pathway 0 neural circuit runs from area in midbrain through nucleus accumbens and on prefrontal cortex – reward pathway</w:t>
      </w:r>
    </w:p>
    <w:p w14:paraId="48B07612" w14:textId="77777777" w:rsidR="00C402E1" w:rsidRDefault="00C402E1" w:rsidP="00C402E1">
      <w:pPr>
        <w:pStyle w:val="ListParagraph"/>
        <w:numPr>
          <w:ilvl w:val="0"/>
          <w:numId w:val="15"/>
        </w:numPr>
        <w:rPr>
          <w:lang w:val="en-CA"/>
        </w:rPr>
      </w:pPr>
      <w:r>
        <w:rPr>
          <w:lang w:val="en-CA"/>
        </w:rPr>
        <w:t>Large rapid increases in release of dopamine along pathway are thought to be neural basis of reinforcing effects of most abused drugs</w:t>
      </w:r>
    </w:p>
    <w:p w14:paraId="34AE734C" w14:textId="77777777" w:rsidR="00C402E1" w:rsidRDefault="00C402E1" w:rsidP="00C402E1">
      <w:pPr>
        <w:rPr>
          <w:lang w:val="en-CA"/>
        </w:rPr>
      </w:pPr>
    </w:p>
    <w:p w14:paraId="2389ED86" w14:textId="77777777" w:rsidR="00C402E1" w:rsidRDefault="00C402E1" w:rsidP="00C402E1">
      <w:pPr>
        <w:rPr>
          <w:lang w:val="en-CA"/>
        </w:rPr>
      </w:pPr>
      <w:r>
        <w:rPr>
          <w:lang w:val="en-CA"/>
        </w:rPr>
        <w:t>Drug dependence</w:t>
      </w:r>
    </w:p>
    <w:p w14:paraId="7D69E905" w14:textId="77777777" w:rsidR="00C402E1" w:rsidRDefault="00C402E1" w:rsidP="00C402E1">
      <w:pPr>
        <w:rPr>
          <w:lang w:val="en-CA"/>
        </w:rPr>
      </w:pPr>
      <w:r>
        <w:rPr>
          <w:lang w:val="en-CA"/>
        </w:rPr>
        <w:t>Physical dependence – when person must continue to take drug to avoid withdrawal – fever, chills, tremors, convulsions, vomiting, cramps, diarrhea</w:t>
      </w:r>
    </w:p>
    <w:p w14:paraId="631D5F9F" w14:textId="77777777" w:rsidR="00C402E1" w:rsidRDefault="00C402E1" w:rsidP="00C402E1">
      <w:pPr>
        <w:pStyle w:val="ListParagraph"/>
        <w:numPr>
          <w:ilvl w:val="0"/>
          <w:numId w:val="15"/>
        </w:numPr>
        <w:rPr>
          <w:lang w:val="en-CA"/>
        </w:rPr>
      </w:pPr>
      <w:r>
        <w:rPr>
          <w:lang w:val="en-CA"/>
        </w:rPr>
        <w:t>Fatigue, apathy, irritability, depression, feelings of disorientation</w:t>
      </w:r>
    </w:p>
    <w:p w14:paraId="78EA4BDF" w14:textId="77777777" w:rsidR="00C402E1" w:rsidRDefault="00C402E1" w:rsidP="00C402E1">
      <w:pPr>
        <w:pStyle w:val="ListParagraph"/>
        <w:numPr>
          <w:ilvl w:val="0"/>
          <w:numId w:val="15"/>
        </w:numPr>
        <w:rPr>
          <w:lang w:val="en-CA"/>
        </w:rPr>
      </w:pPr>
      <w:r>
        <w:rPr>
          <w:lang w:val="en-CA"/>
        </w:rPr>
        <w:t>Conditioned responses elicited by stimuli paired with drug in past</w:t>
      </w:r>
    </w:p>
    <w:p w14:paraId="4F6DA68B" w14:textId="77777777" w:rsidR="00C402E1" w:rsidRDefault="00C402E1" w:rsidP="00C402E1">
      <w:pPr>
        <w:pStyle w:val="ListParagraph"/>
        <w:numPr>
          <w:ilvl w:val="0"/>
          <w:numId w:val="15"/>
        </w:numPr>
        <w:rPr>
          <w:lang w:val="en-CA"/>
        </w:rPr>
      </w:pPr>
      <w:r>
        <w:rPr>
          <w:lang w:val="en-CA"/>
        </w:rPr>
        <w:t>Cues accompanying drug effect function as conditional stimuli, drug effect constitutes unconditional stimulus – when addicts presented with cues associated with injections, may experience withdrawal</w:t>
      </w:r>
    </w:p>
    <w:p w14:paraId="3C9AF824" w14:textId="77777777" w:rsidR="00C402E1" w:rsidRDefault="00C402E1" w:rsidP="00C402E1">
      <w:pPr>
        <w:pStyle w:val="ListParagraph"/>
        <w:numPr>
          <w:ilvl w:val="0"/>
          <w:numId w:val="15"/>
        </w:numPr>
        <w:rPr>
          <w:lang w:val="en-CA"/>
        </w:rPr>
      </w:pPr>
      <w:r>
        <w:rPr>
          <w:lang w:val="en-CA"/>
        </w:rPr>
        <w:t>Classic conditioning – type of learning where stimulus acquired capacity to evoke response originally evoked by another stimulus</w:t>
      </w:r>
    </w:p>
    <w:p w14:paraId="202E4829" w14:textId="77777777" w:rsidR="00C402E1" w:rsidRDefault="00C402E1" w:rsidP="00C402E1">
      <w:pPr>
        <w:rPr>
          <w:lang w:val="en-CA"/>
        </w:rPr>
      </w:pPr>
      <w:r>
        <w:rPr>
          <w:lang w:val="en-CA"/>
        </w:rPr>
        <w:t>Psychological dependence – person must continue use to satisfy more intense mental and emotional craving for drug</w:t>
      </w:r>
    </w:p>
    <w:p w14:paraId="2A930086" w14:textId="77777777" w:rsidR="00C402E1" w:rsidRDefault="00C402E1" w:rsidP="00C402E1">
      <w:pPr>
        <w:pStyle w:val="ListParagraph"/>
        <w:numPr>
          <w:ilvl w:val="0"/>
          <w:numId w:val="15"/>
        </w:numPr>
        <w:rPr>
          <w:lang w:val="en-CA"/>
        </w:rPr>
      </w:pPr>
      <w:r>
        <w:rPr>
          <w:lang w:val="en-CA"/>
        </w:rPr>
        <w:t xml:space="preserve">More possible with recreational drugs, rare with hallucinogens </w:t>
      </w:r>
    </w:p>
    <w:p w14:paraId="6487CDEC" w14:textId="77777777" w:rsidR="00C402E1" w:rsidRDefault="00C402E1" w:rsidP="00C402E1">
      <w:pPr>
        <w:pStyle w:val="ListParagraph"/>
        <w:numPr>
          <w:ilvl w:val="0"/>
          <w:numId w:val="15"/>
        </w:numPr>
        <w:rPr>
          <w:lang w:val="en-CA"/>
        </w:rPr>
      </w:pPr>
      <w:r>
        <w:rPr>
          <w:lang w:val="en-CA"/>
        </w:rPr>
        <w:t>Both types of dependence reflect alterations in synaptic transmission</w:t>
      </w:r>
    </w:p>
    <w:p w14:paraId="48F3CE3F" w14:textId="77777777" w:rsidR="00C402E1" w:rsidRDefault="00C402E1" w:rsidP="00C402E1">
      <w:pPr>
        <w:pStyle w:val="ListParagraph"/>
        <w:numPr>
          <w:ilvl w:val="0"/>
          <w:numId w:val="15"/>
        </w:numPr>
        <w:rPr>
          <w:lang w:val="en-CA"/>
        </w:rPr>
      </w:pPr>
      <w:r>
        <w:rPr>
          <w:lang w:val="en-CA"/>
        </w:rPr>
        <w:t>Dysregulation in mesolimbic dopamine pathway appears to be chief factor underlying drug craving and addiction</w:t>
      </w:r>
    </w:p>
    <w:p w14:paraId="4C3C15DC" w14:textId="77777777" w:rsidR="00C402E1" w:rsidRDefault="00C402E1" w:rsidP="00C402E1">
      <w:pPr>
        <w:pStyle w:val="ListParagraph"/>
        <w:numPr>
          <w:ilvl w:val="0"/>
          <w:numId w:val="15"/>
        </w:numPr>
        <w:rPr>
          <w:lang w:val="en-CA"/>
        </w:rPr>
      </w:pPr>
      <w:r>
        <w:rPr>
          <w:lang w:val="en-CA"/>
        </w:rPr>
        <w:t>Drugs vary in potential for creating physical or psychological dependence</w:t>
      </w:r>
    </w:p>
    <w:p w14:paraId="381F83FF" w14:textId="77777777" w:rsidR="00C402E1" w:rsidRDefault="00C402E1" w:rsidP="00C402E1">
      <w:pPr>
        <w:rPr>
          <w:lang w:val="en-CA"/>
        </w:rPr>
      </w:pPr>
      <w:r>
        <w:rPr>
          <w:lang w:val="en-CA"/>
        </w:rPr>
        <w:t>Direct effects</w:t>
      </w:r>
    </w:p>
    <w:p w14:paraId="2C1796C5" w14:textId="77777777" w:rsidR="00C402E1" w:rsidRDefault="00C402E1" w:rsidP="00C402E1">
      <w:pPr>
        <w:pStyle w:val="ListParagraph"/>
        <w:numPr>
          <w:ilvl w:val="0"/>
          <w:numId w:val="15"/>
        </w:numPr>
        <w:rPr>
          <w:lang w:val="en-CA"/>
        </w:rPr>
      </w:pPr>
      <w:r>
        <w:rPr>
          <w:lang w:val="en-CA"/>
        </w:rPr>
        <w:t>Tissue damage</w:t>
      </w:r>
    </w:p>
    <w:p w14:paraId="1FFFC1D6" w14:textId="77777777" w:rsidR="00C402E1" w:rsidRDefault="00C402E1" w:rsidP="00C402E1">
      <w:pPr>
        <w:rPr>
          <w:lang w:val="en-CA"/>
        </w:rPr>
      </w:pPr>
      <w:r>
        <w:rPr>
          <w:lang w:val="en-CA"/>
        </w:rPr>
        <w:t>Indirect</w:t>
      </w:r>
    </w:p>
    <w:p w14:paraId="31BBE00C" w14:textId="77777777" w:rsidR="00C402E1" w:rsidRDefault="00C402E1" w:rsidP="00C402E1">
      <w:pPr>
        <w:pStyle w:val="ListParagraph"/>
        <w:numPr>
          <w:ilvl w:val="0"/>
          <w:numId w:val="15"/>
        </w:numPr>
        <w:rPr>
          <w:lang w:val="en-CA"/>
        </w:rPr>
      </w:pPr>
      <w:r>
        <w:rPr>
          <w:lang w:val="en-CA"/>
        </w:rPr>
        <w:t>Attitudes, intention, behaviour</w:t>
      </w:r>
    </w:p>
    <w:p w14:paraId="0F8EF3C5" w14:textId="77777777" w:rsidR="00C402E1" w:rsidRDefault="00C402E1" w:rsidP="00C402E1">
      <w:pPr>
        <w:pStyle w:val="ListParagraph"/>
        <w:numPr>
          <w:ilvl w:val="0"/>
          <w:numId w:val="15"/>
        </w:numPr>
        <w:rPr>
          <w:lang w:val="en-CA"/>
        </w:rPr>
      </w:pPr>
      <w:r>
        <w:rPr>
          <w:lang w:val="en-CA"/>
        </w:rPr>
        <w:t>Alcohol – relationship conflict</w:t>
      </w:r>
    </w:p>
    <w:p w14:paraId="7A2A8403" w14:textId="77777777" w:rsidR="00C402E1" w:rsidRDefault="00C402E1" w:rsidP="00C402E1">
      <w:pPr>
        <w:pStyle w:val="ListParagraph"/>
        <w:numPr>
          <w:ilvl w:val="0"/>
          <w:numId w:val="15"/>
        </w:numPr>
        <w:rPr>
          <w:lang w:val="en-CA"/>
        </w:rPr>
      </w:pPr>
      <w:r>
        <w:rPr>
          <w:lang w:val="en-CA"/>
        </w:rPr>
        <w:t xml:space="preserve">Driving inability </w:t>
      </w:r>
    </w:p>
    <w:p w14:paraId="4C1750D0" w14:textId="77777777" w:rsidR="00C402E1" w:rsidRDefault="00C402E1" w:rsidP="00C402E1">
      <w:pPr>
        <w:rPr>
          <w:lang w:val="en-CA"/>
        </w:rPr>
      </w:pPr>
    </w:p>
    <w:p w14:paraId="358420CB" w14:textId="77777777" w:rsidR="00C402E1" w:rsidRDefault="00C402E1" w:rsidP="00C402E1">
      <w:pPr>
        <w:rPr>
          <w:lang w:val="en-CA"/>
        </w:rPr>
      </w:pPr>
      <w:r>
        <w:rPr>
          <w:lang w:val="en-CA"/>
        </w:rPr>
        <w:t>Marijuana controversies</w:t>
      </w:r>
    </w:p>
    <w:p w14:paraId="28EACE6F" w14:textId="77777777" w:rsidR="00C402E1" w:rsidRDefault="00C402E1" w:rsidP="00C402E1">
      <w:pPr>
        <w:pStyle w:val="ListParagraph"/>
        <w:numPr>
          <w:ilvl w:val="0"/>
          <w:numId w:val="15"/>
        </w:numPr>
        <w:rPr>
          <w:lang w:val="en-CA"/>
        </w:rPr>
      </w:pPr>
      <w:r>
        <w:rPr>
          <w:lang w:val="en-CA"/>
        </w:rPr>
        <w:t>Increases risk for respiratory and pulmonary disease</w:t>
      </w:r>
    </w:p>
    <w:p w14:paraId="52FE4520" w14:textId="77777777" w:rsidR="00C402E1" w:rsidRDefault="00C402E1" w:rsidP="00C402E1">
      <w:pPr>
        <w:pStyle w:val="ListParagraph"/>
        <w:numPr>
          <w:ilvl w:val="0"/>
          <w:numId w:val="15"/>
        </w:numPr>
        <w:rPr>
          <w:lang w:val="en-CA"/>
        </w:rPr>
      </w:pPr>
      <w:r>
        <w:rPr>
          <w:lang w:val="en-CA"/>
        </w:rPr>
        <w:t>Drivers appreciate impairment and drive slower</w:t>
      </w:r>
    </w:p>
    <w:p w14:paraId="7FAEBD6E" w14:textId="77777777" w:rsidR="00C402E1" w:rsidRDefault="00C402E1" w:rsidP="00C402E1">
      <w:pPr>
        <w:pStyle w:val="ListParagraph"/>
        <w:numPr>
          <w:ilvl w:val="0"/>
          <w:numId w:val="15"/>
        </w:numPr>
        <w:rPr>
          <w:lang w:val="en-CA"/>
        </w:rPr>
      </w:pPr>
      <w:r>
        <w:rPr>
          <w:lang w:val="en-CA"/>
        </w:rPr>
        <w:t xml:space="preserve">Can trigger psychotic illness </w:t>
      </w:r>
    </w:p>
    <w:p w14:paraId="6DA618DF" w14:textId="77777777" w:rsidR="00C402E1" w:rsidRPr="008532AA" w:rsidRDefault="00C402E1" w:rsidP="00C402E1">
      <w:pPr>
        <w:rPr>
          <w:lang w:val="en-CA"/>
        </w:rPr>
      </w:pPr>
    </w:p>
    <w:p w14:paraId="1FDCCBB9" w14:textId="78733F8B" w:rsidR="00C402E1" w:rsidRDefault="00C402E1">
      <w:r>
        <w:br w:type="page"/>
      </w:r>
    </w:p>
    <w:p w14:paraId="21EB6AD2" w14:textId="03B9934B" w:rsidR="00C402E1" w:rsidRDefault="00C402E1" w:rsidP="00C402E1">
      <w:pPr>
        <w:rPr>
          <w:rFonts w:ascii="Arial" w:hAnsi="Arial" w:cs="Arial"/>
          <w:lang w:val="en-CA"/>
        </w:rPr>
      </w:pPr>
      <w:r>
        <w:rPr>
          <w:rFonts w:ascii="Arial" w:hAnsi="Arial" w:cs="Arial"/>
          <w:lang w:val="en-CA"/>
        </w:rPr>
        <w:t>Chap 6</w:t>
      </w:r>
    </w:p>
    <w:p w14:paraId="5F6DC8E3" w14:textId="77777777" w:rsidR="00C402E1" w:rsidRDefault="00C402E1" w:rsidP="00C402E1">
      <w:pPr>
        <w:rPr>
          <w:rFonts w:ascii="Arial" w:hAnsi="Arial" w:cs="Arial"/>
          <w:lang w:val="en-CA"/>
        </w:rPr>
      </w:pPr>
    </w:p>
    <w:p w14:paraId="54CD16CC" w14:textId="77777777" w:rsidR="00C402E1" w:rsidRPr="00837E6E" w:rsidRDefault="00C402E1" w:rsidP="00C402E1">
      <w:pPr>
        <w:rPr>
          <w:rFonts w:ascii="Arial" w:hAnsi="Arial" w:cs="Arial"/>
          <w:lang w:val="en-CA"/>
        </w:rPr>
      </w:pPr>
      <w:r w:rsidRPr="00837E6E">
        <w:rPr>
          <w:rFonts w:ascii="Arial" w:hAnsi="Arial" w:cs="Arial"/>
          <w:lang w:val="en-CA"/>
        </w:rPr>
        <w:t>Learning</w:t>
      </w:r>
    </w:p>
    <w:p w14:paraId="5AF061DB" w14:textId="77777777" w:rsidR="00C402E1" w:rsidRDefault="00C402E1" w:rsidP="00C402E1">
      <w:pPr>
        <w:pStyle w:val="ListParagraph"/>
        <w:numPr>
          <w:ilvl w:val="0"/>
          <w:numId w:val="18"/>
        </w:numPr>
        <w:rPr>
          <w:rFonts w:ascii="Arial" w:hAnsi="Arial" w:cs="Arial"/>
          <w:lang w:val="en-CA"/>
        </w:rPr>
      </w:pPr>
      <w:r>
        <w:rPr>
          <w:rFonts w:ascii="Arial" w:hAnsi="Arial" w:cs="Arial"/>
          <w:lang w:val="en-CA"/>
        </w:rPr>
        <w:t>Relatively durable/permanent change in behaviour, knowledge, capability, attitude</w:t>
      </w:r>
    </w:p>
    <w:p w14:paraId="52E6EEEA" w14:textId="77777777" w:rsidR="00C402E1" w:rsidRDefault="00C402E1" w:rsidP="00C402E1">
      <w:pPr>
        <w:pStyle w:val="ListParagraph"/>
        <w:numPr>
          <w:ilvl w:val="0"/>
          <w:numId w:val="18"/>
        </w:numPr>
        <w:rPr>
          <w:rFonts w:ascii="Arial" w:hAnsi="Arial" w:cs="Arial"/>
          <w:lang w:val="en-CA"/>
        </w:rPr>
      </w:pPr>
      <w:r>
        <w:rPr>
          <w:rFonts w:ascii="Arial" w:hAnsi="Arial" w:cs="Arial"/>
          <w:lang w:val="en-CA"/>
        </w:rPr>
        <w:t>Acquired through experience, not due to maturation, illness, injury</w:t>
      </w:r>
    </w:p>
    <w:p w14:paraId="0068777B" w14:textId="77777777" w:rsidR="00C402E1" w:rsidRDefault="00C402E1" w:rsidP="00C402E1">
      <w:pPr>
        <w:pStyle w:val="ListParagraph"/>
        <w:numPr>
          <w:ilvl w:val="0"/>
          <w:numId w:val="18"/>
        </w:numPr>
        <w:rPr>
          <w:rFonts w:ascii="Arial" w:hAnsi="Arial" w:cs="Arial"/>
          <w:lang w:val="en-CA"/>
        </w:rPr>
      </w:pPr>
      <w:r>
        <w:rPr>
          <w:rFonts w:ascii="Arial" w:hAnsi="Arial" w:cs="Arial"/>
          <w:lang w:val="en-CA"/>
        </w:rPr>
        <w:t>Infants don’t learn to walk – walking consequence of maturation – learn to speak</w:t>
      </w:r>
    </w:p>
    <w:p w14:paraId="42BC4F73" w14:textId="77777777" w:rsidR="00C402E1" w:rsidRDefault="00C402E1" w:rsidP="00C402E1">
      <w:pPr>
        <w:rPr>
          <w:rFonts w:ascii="Arial" w:hAnsi="Arial" w:cs="Arial"/>
          <w:lang w:val="en-CA"/>
        </w:rPr>
      </w:pPr>
      <w:r>
        <w:rPr>
          <w:rFonts w:ascii="Arial" w:hAnsi="Arial" w:cs="Arial"/>
          <w:lang w:val="en-CA"/>
        </w:rPr>
        <w:t>Conditioning</w:t>
      </w:r>
    </w:p>
    <w:p w14:paraId="4D40B73C" w14:textId="77777777" w:rsidR="00C402E1" w:rsidRDefault="00C402E1" w:rsidP="00C402E1">
      <w:pPr>
        <w:pStyle w:val="ListParagraph"/>
        <w:numPr>
          <w:ilvl w:val="0"/>
          <w:numId w:val="18"/>
        </w:numPr>
        <w:rPr>
          <w:rFonts w:ascii="Arial" w:hAnsi="Arial" w:cs="Arial"/>
          <w:lang w:val="en-CA"/>
        </w:rPr>
      </w:pPr>
      <w:r>
        <w:rPr>
          <w:rFonts w:ascii="Arial" w:hAnsi="Arial" w:cs="Arial"/>
          <w:lang w:val="en-CA"/>
        </w:rPr>
        <w:t>Learning – behavioural psychologists</w:t>
      </w:r>
    </w:p>
    <w:p w14:paraId="46C25376" w14:textId="77777777" w:rsidR="00C402E1" w:rsidRDefault="00C402E1" w:rsidP="00C402E1">
      <w:pPr>
        <w:pStyle w:val="ListParagraph"/>
        <w:numPr>
          <w:ilvl w:val="0"/>
          <w:numId w:val="18"/>
        </w:numPr>
        <w:rPr>
          <w:rFonts w:ascii="Arial" w:hAnsi="Arial" w:cs="Arial"/>
          <w:lang w:val="en-CA"/>
        </w:rPr>
      </w:pPr>
      <w:r>
        <w:rPr>
          <w:rFonts w:ascii="Arial" w:hAnsi="Arial" w:cs="Arial"/>
          <w:lang w:val="en-CA"/>
        </w:rPr>
        <w:t>Reluctance to rely on cognitive abilities</w:t>
      </w:r>
    </w:p>
    <w:p w14:paraId="2808A777" w14:textId="77777777" w:rsidR="00C402E1" w:rsidRPr="00B11A4B" w:rsidRDefault="00C402E1" w:rsidP="00C402E1">
      <w:pPr>
        <w:pStyle w:val="ListParagraph"/>
        <w:numPr>
          <w:ilvl w:val="0"/>
          <w:numId w:val="18"/>
        </w:numPr>
        <w:rPr>
          <w:rFonts w:ascii="Arial" w:hAnsi="Arial" w:cs="Arial"/>
          <w:lang w:val="en-CA"/>
        </w:rPr>
      </w:pPr>
      <w:r w:rsidRPr="00B11A4B">
        <w:rPr>
          <w:rFonts w:ascii="Arial" w:hAnsi="Arial" w:cs="Arial"/>
          <w:lang w:val="en-CA"/>
        </w:rPr>
        <w:t xml:space="preserve">Averse to idea of attributing diff kinds of invisible cognitive behaviours </w:t>
      </w:r>
    </w:p>
    <w:p w14:paraId="6F0D52A6" w14:textId="77777777" w:rsidR="00C402E1" w:rsidRDefault="00C402E1" w:rsidP="00C402E1">
      <w:pPr>
        <w:rPr>
          <w:rFonts w:ascii="Arial" w:hAnsi="Arial" w:cs="Arial"/>
          <w:lang w:val="en-CA"/>
        </w:rPr>
      </w:pPr>
    </w:p>
    <w:p w14:paraId="6D28A303" w14:textId="77777777" w:rsidR="00C402E1" w:rsidRDefault="00C402E1" w:rsidP="00C402E1">
      <w:pPr>
        <w:rPr>
          <w:rFonts w:ascii="Arial" w:hAnsi="Arial" w:cs="Arial"/>
          <w:lang w:val="en-CA"/>
        </w:rPr>
      </w:pPr>
      <w:r>
        <w:rPr>
          <w:rFonts w:ascii="Arial" w:hAnsi="Arial" w:cs="Arial"/>
          <w:lang w:val="en-CA"/>
        </w:rPr>
        <w:t>Classical Conditioning</w:t>
      </w:r>
    </w:p>
    <w:p w14:paraId="4B029BE8" w14:textId="77777777" w:rsidR="00C402E1" w:rsidRDefault="00C402E1" w:rsidP="00C402E1">
      <w:pPr>
        <w:pStyle w:val="ListParagraph"/>
        <w:numPr>
          <w:ilvl w:val="0"/>
          <w:numId w:val="18"/>
        </w:numPr>
        <w:rPr>
          <w:rFonts w:ascii="Arial" w:hAnsi="Arial" w:cs="Arial"/>
          <w:lang w:val="en-CA"/>
        </w:rPr>
      </w:pPr>
      <w:r>
        <w:rPr>
          <w:rFonts w:ascii="Arial" w:hAnsi="Arial" w:cs="Arial"/>
          <w:lang w:val="en-CA"/>
        </w:rPr>
        <w:t>Ivan Pavlov 1849-1936</w:t>
      </w:r>
    </w:p>
    <w:p w14:paraId="3E23E9D3" w14:textId="77777777" w:rsidR="00C402E1" w:rsidRDefault="00C402E1" w:rsidP="00C402E1">
      <w:pPr>
        <w:pStyle w:val="ListParagraph"/>
        <w:numPr>
          <w:ilvl w:val="0"/>
          <w:numId w:val="18"/>
        </w:numPr>
        <w:rPr>
          <w:rFonts w:ascii="Arial" w:hAnsi="Arial" w:cs="Arial"/>
          <w:lang w:val="en-CA"/>
        </w:rPr>
      </w:pPr>
      <w:r>
        <w:rPr>
          <w:rFonts w:ascii="Arial" w:hAnsi="Arial" w:cs="Arial"/>
          <w:lang w:val="en-CA"/>
        </w:rPr>
        <w:t>Studies digestion</w:t>
      </w:r>
    </w:p>
    <w:p w14:paraId="02CE15A1" w14:textId="77777777" w:rsidR="00C402E1" w:rsidRDefault="00C402E1" w:rsidP="00C402E1">
      <w:pPr>
        <w:pStyle w:val="ListParagraph"/>
        <w:numPr>
          <w:ilvl w:val="0"/>
          <w:numId w:val="18"/>
        </w:numPr>
        <w:rPr>
          <w:rFonts w:ascii="Arial" w:hAnsi="Arial" w:cs="Arial"/>
          <w:lang w:val="en-CA"/>
        </w:rPr>
      </w:pPr>
      <w:r>
        <w:rPr>
          <w:rFonts w:ascii="Arial" w:hAnsi="Arial" w:cs="Arial"/>
          <w:lang w:val="en-CA"/>
        </w:rPr>
        <w:t>Dogs salivate when presented food, also salivated to footsteps of assistance/sounds of food dishes</w:t>
      </w:r>
    </w:p>
    <w:p w14:paraId="37206A06" w14:textId="77777777" w:rsidR="00C402E1" w:rsidRDefault="00C402E1" w:rsidP="00C402E1">
      <w:pPr>
        <w:pStyle w:val="ListParagraph"/>
        <w:numPr>
          <w:ilvl w:val="0"/>
          <w:numId w:val="18"/>
        </w:numPr>
        <w:rPr>
          <w:rFonts w:ascii="Arial" w:hAnsi="Arial" w:cs="Arial"/>
          <w:lang w:val="en-CA"/>
        </w:rPr>
      </w:pPr>
      <w:r>
        <w:rPr>
          <w:rFonts w:ascii="Arial" w:hAnsi="Arial" w:cs="Arial"/>
          <w:lang w:val="en-CA"/>
        </w:rPr>
        <w:t>Stimulus – any event or object in environment</w:t>
      </w:r>
    </w:p>
    <w:p w14:paraId="71904C49" w14:textId="77777777" w:rsidR="00C402E1" w:rsidRDefault="00C402E1" w:rsidP="00C402E1">
      <w:pPr>
        <w:pStyle w:val="ListParagraph"/>
        <w:numPr>
          <w:ilvl w:val="0"/>
          <w:numId w:val="18"/>
        </w:numPr>
        <w:rPr>
          <w:rFonts w:ascii="Arial" w:hAnsi="Arial" w:cs="Arial"/>
          <w:lang w:val="en-CA"/>
        </w:rPr>
      </w:pPr>
      <w:r>
        <w:rPr>
          <w:rFonts w:ascii="Arial" w:hAnsi="Arial" w:cs="Arial"/>
          <w:lang w:val="en-CA"/>
        </w:rPr>
        <w:t xml:space="preserve">Association – formed between 2 stimuli </w:t>
      </w:r>
    </w:p>
    <w:p w14:paraId="47CB70C6" w14:textId="77777777" w:rsidR="00C402E1" w:rsidRDefault="00C402E1" w:rsidP="00C402E1">
      <w:pPr>
        <w:pStyle w:val="ListParagraph"/>
        <w:numPr>
          <w:ilvl w:val="0"/>
          <w:numId w:val="18"/>
        </w:numPr>
        <w:rPr>
          <w:rFonts w:ascii="Arial" w:hAnsi="Arial" w:cs="Arial"/>
          <w:lang w:val="en-CA"/>
        </w:rPr>
      </w:pPr>
      <w:r>
        <w:rPr>
          <w:rFonts w:ascii="Arial" w:hAnsi="Arial" w:cs="Arial"/>
          <w:lang w:val="en-CA"/>
        </w:rPr>
        <w:t>Passive reflexes/psychic reflexes</w:t>
      </w:r>
    </w:p>
    <w:p w14:paraId="62B23744" w14:textId="77777777" w:rsidR="00C402E1" w:rsidRDefault="00C402E1" w:rsidP="00C402E1">
      <w:pPr>
        <w:rPr>
          <w:rFonts w:ascii="Arial" w:hAnsi="Arial" w:cs="Arial"/>
          <w:lang w:val="en-CA"/>
        </w:rPr>
      </w:pPr>
      <w:r>
        <w:rPr>
          <w:rFonts w:ascii="Arial" w:hAnsi="Arial" w:cs="Arial"/>
          <w:lang w:val="en-CA"/>
        </w:rPr>
        <w:t>Before conditioning</w:t>
      </w:r>
    </w:p>
    <w:p w14:paraId="69FF15A6" w14:textId="77777777" w:rsidR="00C402E1" w:rsidRDefault="00C402E1" w:rsidP="00C402E1">
      <w:pPr>
        <w:pStyle w:val="ListParagraph"/>
        <w:numPr>
          <w:ilvl w:val="0"/>
          <w:numId w:val="18"/>
        </w:numPr>
        <w:rPr>
          <w:rFonts w:ascii="Arial" w:hAnsi="Arial" w:cs="Arial"/>
          <w:lang w:val="en-CA"/>
        </w:rPr>
      </w:pPr>
      <w:r>
        <w:rPr>
          <w:rFonts w:ascii="Arial" w:hAnsi="Arial" w:cs="Arial"/>
          <w:lang w:val="en-CA"/>
        </w:rPr>
        <w:t>Neural stimulus (NS: bell) – no response</w:t>
      </w:r>
    </w:p>
    <w:p w14:paraId="79EE7B5C" w14:textId="77777777" w:rsidR="00C402E1" w:rsidRDefault="00C402E1" w:rsidP="00C402E1">
      <w:pPr>
        <w:pStyle w:val="ListParagraph"/>
        <w:numPr>
          <w:ilvl w:val="0"/>
          <w:numId w:val="18"/>
        </w:numPr>
        <w:rPr>
          <w:rFonts w:ascii="Arial" w:hAnsi="Arial" w:cs="Arial"/>
          <w:lang w:val="en-CA"/>
        </w:rPr>
      </w:pPr>
      <w:r>
        <w:rPr>
          <w:rFonts w:ascii="Arial" w:hAnsi="Arial" w:cs="Arial"/>
          <w:lang w:val="en-CA"/>
        </w:rPr>
        <w:t>Unconditioned stimulus (US: meat) – unconditioned response (UR: salivate)</w:t>
      </w:r>
    </w:p>
    <w:p w14:paraId="4CFF7481" w14:textId="77777777" w:rsidR="00C402E1" w:rsidRDefault="00C402E1" w:rsidP="00C402E1">
      <w:pPr>
        <w:rPr>
          <w:rFonts w:ascii="Arial" w:hAnsi="Arial" w:cs="Arial"/>
          <w:lang w:val="en-CA"/>
        </w:rPr>
      </w:pPr>
      <w:r>
        <w:rPr>
          <w:rFonts w:ascii="Arial" w:hAnsi="Arial" w:cs="Arial"/>
          <w:lang w:val="en-CA"/>
        </w:rPr>
        <w:t>During conditioning</w:t>
      </w:r>
    </w:p>
    <w:p w14:paraId="7F254AE8" w14:textId="77777777" w:rsidR="00C402E1" w:rsidRDefault="00C402E1" w:rsidP="00C402E1">
      <w:pPr>
        <w:pStyle w:val="ListParagraph"/>
        <w:numPr>
          <w:ilvl w:val="0"/>
          <w:numId w:val="18"/>
        </w:numPr>
        <w:rPr>
          <w:rFonts w:ascii="Arial" w:hAnsi="Arial" w:cs="Arial"/>
          <w:lang w:val="en-CA"/>
        </w:rPr>
      </w:pPr>
      <w:r>
        <w:rPr>
          <w:rFonts w:ascii="Arial" w:hAnsi="Arial" w:cs="Arial"/>
          <w:lang w:val="en-CA"/>
        </w:rPr>
        <w:t>Neural stimulus (NS: bell) – no response</w:t>
      </w:r>
    </w:p>
    <w:p w14:paraId="54B7A283" w14:textId="77777777" w:rsidR="00C402E1" w:rsidRDefault="00C402E1" w:rsidP="00C402E1">
      <w:pPr>
        <w:pStyle w:val="ListParagraph"/>
        <w:numPr>
          <w:ilvl w:val="0"/>
          <w:numId w:val="18"/>
        </w:numPr>
        <w:rPr>
          <w:rFonts w:ascii="Arial" w:hAnsi="Arial" w:cs="Arial"/>
          <w:lang w:val="en-CA"/>
        </w:rPr>
      </w:pPr>
      <w:r>
        <w:rPr>
          <w:rFonts w:ascii="Arial" w:hAnsi="Arial" w:cs="Arial"/>
          <w:lang w:val="en-CA"/>
        </w:rPr>
        <w:t>Unconditioned US/meat – unconditioned response – salivate</w:t>
      </w:r>
    </w:p>
    <w:p w14:paraId="23E25BBA" w14:textId="77777777" w:rsidR="00C402E1" w:rsidRDefault="00C402E1" w:rsidP="00C402E1">
      <w:pPr>
        <w:pStyle w:val="ListParagraph"/>
        <w:numPr>
          <w:ilvl w:val="0"/>
          <w:numId w:val="18"/>
        </w:numPr>
        <w:rPr>
          <w:rFonts w:ascii="Arial" w:hAnsi="Arial" w:cs="Arial"/>
          <w:lang w:val="en-CA"/>
        </w:rPr>
      </w:pPr>
      <w:r>
        <w:rPr>
          <w:rFonts w:ascii="Arial" w:hAnsi="Arial" w:cs="Arial"/>
          <w:lang w:val="en-CA"/>
        </w:rPr>
        <w:t>Paired stimulus together</w:t>
      </w:r>
    </w:p>
    <w:p w14:paraId="3DE5A3C5" w14:textId="77777777" w:rsidR="00C402E1" w:rsidRDefault="00C402E1" w:rsidP="00C402E1">
      <w:pPr>
        <w:rPr>
          <w:rFonts w:ascii="Arial" w:hAnsi="Arial" w:cs="Arial"/>
          <w:lang w:val="en-CA"/>
        </w:rPr>
      </w:pPr>
      <w:r>
        <w:rPr>
          <w:rFonts w:ascii="Arial" w:hAnsi="Arial" w:cs="Arial"/>
          <w:lang w:val="en-CA"/>
        </w:rPr>
        <w:t>After conditioning</w:t>
      </w:r>
    </w:p>
    <w:p w14:paraId="2DC8950F" w14:textId="77777777" w:rsidR="00C402E1" w:rsidRDefault="00C402E1" w:rsidP="00C402E1">
      <w:pPr>
        <w:pStyle w:val="ListParagraph"/>
        <w:numPr>
          <w:ilvl w:val="0"/>
          <w:numId w:val="18"/>
        </w:numPr>
        <w:rPr>
          <w:rFonts w:ascii="Arial" w:hAnsi="Arial" w:cs="Arial"/>
          <w:lang w:val="en-CA"/>
        </w:rPr>
      </w:pPr>
      <w:r>
        <w:rPr>
          <w:rFonts w:ascii="Arial" w:hAnsi="Arial" w:cs="Arial"/>
          <w:lang w:val="en-CA"/>
        </w:rPr>
        <w:t>Conditioned stimulus/CS/bell – conditioned response/CR/salivate</w:t>
      </w:r>
    </w:p>
    <w:p w14:paraId="030B27C9" w14:textId="77777777" w:rsidR="00C402E1" w:rsidRDefault="00C402E1" w:rsidP="00C402E1">
      <w:pPr>
        <w:pStyle w:val="ListParagraph"/>
        <w:numPr>
          <w:ilvl w:val="0"/>
          <w:numId w:val="18"/>
        </w:numPr>
        <w:rPr>
          <w:rFonts w:ascii="Arial" w:hAnsi="Arial" w:cs="Arial"/>
          <w:lang w:val="en-CA"/>
        </w:rPr>
      </w:pPr>
      <w:r>
        <w:rPr>
          <w:rFonts w:ascii="Arial" w:hAnsi="Arial" w:cs="Arial"/>
          <w:lang w:val="en-CA"/>
        </w:rPr>
        <w:t xml:space="preserve">Unconditioned stimulus/meat </w:t>
      </w:r>
    </w:p>
    <w:p w14:paraId="5E01FA7F" w14:textId="77777777" w:rsidR="00C402E1" w:rsidRDefault="00C402E1" w:rsidP="00C402E1">
      <w:pPr>
        <w:rPr>
          <w:rFonts w:ascii="Arial" w:hAnsi="Arial" w:cs="Arial"/>
          <w:lang w:val="en-CA"/>
        </w:rPr>
      </w:pPr>
      <w:r>
        <w:rPr>
          <w:rFonts w:ascii="Arial" w:hAnsi="Arial" w:cs="Arial"/>
          <w:lang w:val="en-CA"/>
        </w:rPr>
        <w:t>Terminology</w:t>
      </w:r>
    </w:p>
    <w:p w14:paraId="0CF3C7FD" w14:textId="77777777" w:rsidR="00C402E1" w:rsidRPr="00837E6E" w:rsidRDefault="00C402E1" w:rsidP="00C402E1">
      <w:pPr>
        <w:pStyle w:val="ListParagraph"/>
        <w:numPr>
          <w:ilvl w:val="0"/>
          <w:numId w:val="19"/>
        </w:numPr>
        <w:rPr>
          <w:rFonts w:ascii="Arial" w:hAnsi="Arial" w:cs="Arial"/>
          <w:lang w:val="en-CA"/>
        </w:rPr>
      </w:pPr>
      <w:r w:rsidRPr="00837E6E">
        <w:rPr>
          <w:rFonts w:ascii="Arial" w:hAnsi="Arial" w:cs="Arial"/>
          <w:lang w:val="en-CA"/>
        </w:rPr>
        <w:t>Unconditioned stimulus – US – Meat</w:t>
      </w:r>
    </w:p>
    <w:p w14:paraId="7F4BE3F6" w14:textId="77777777" w:rsidR="00C402E1" w:rsidRPr="00837E6E" w:rsidRDefault="00C402E1" w:rsidP="00C402E1">
      <w:pPr>
        <w:pStyle w:val="ListParagraph"/>
        <w:numPr>
          <w:ilvl w:val="0"/>
          <w:numId w:val="19"/>
        </w:numPr>
        <w:rPr>
          <w:rFonts w:ascii="Arial" w:hAnsi="Arial" w:cs="Arial"/>
          <w:lang w:val="en-CA"/>
        </w:rPr>
      </w:pPr>
      <w:r w:rsidRPr="00837E6E">
        <w:rPr>
          <w:rFonts w:ascii="Arial" w:hAnsi="Arial" w:cs="Arial"/>
          <w:lang w:val="en-CA"/>
        </w:rPr>
        <w:t>Unconditioned response – UR – salivate</w:t>
      </w:r>
    </w:p>
    <w:p w14:paraId="1D755745" w14:textId="77777777" w:rsidR="00C402E1" w:rsidRPr="00837E6E" w:rsidRDefault="00C402E1" w:rsidP="00C402E1">
      <w:pPr>
        <w:pStyle w:val="ListParagraph"/>
        <w:numPr>
          <w:ilvl w:val="0"/>
          <w:numId w:val="19"/>
        </w:numPr>
        <w:rPr>
          <w:rFonts w:ascii="Arial" w:hAnsi="Arial" w:cs="Arial"/>
          <w:lang w:val="en-CA"/>
        </w:rPr>
      </w:pPr>
      <w:r w:rsidRPr="00837E6E">
        <w:rPr>
          <w:rFonts w:ascii="Arial" w:hAnsi="Arial" w:cs="Arial"/>
          <w:lang w:val="en-CA"/>
        </w:rPr>
        <w:t>Neural stimulus – NS – bell</w:t>
      </w:r>
    </w:p>
    <w:p w14:paraId="39A1B221" w14:textId="77777777" w:rsidR="00C402E1" w:rsidRPr="00837E6E" w:rsidRDefault="00C402E1" w:rsidP="00C402E1">
      <w:pPr>
        <w:pStyle w:val="ListParagraph"/>
        <w:numPr>
          <w:ilvl w:val="0"/>
          <w:numId w:val="19"/>
        </w:numPr>
        <w:rPr>
          <w:rFonts w:ascii="Arial" w:hAnsi="Arial" w:cs="Arial"/>
          <w:lang w:val="en-CA"/>
        </w:rPr>
      </w:pPr>
      <w:r w:rsidRPr="00837E6E">
        <w:rPr>
          <w:rFonts w:ascii="Arial" w:hAnsi="Arial" w:cs="Arial"/>
          <w:lang w:val="en-CA"/>
        </w:rPr>
        <w:t>Conditioned stimulus – CS – bell</w:t>
      </w:r>
    </w:p>
    <w:p w14:paraId="0B3B8172" w14:textId="77777777" w:rsidR="00C402E1" w:rsidRPr="00837E6E" w:rsidRDefault="00C402E1" w:rsidP="00C402E1">
      <w:pPr>
        <w:pStyle w:val="ListParagraph"/>
        <w:numPr>
          <w:ilvl w:val="0"/>
          <w:numId w:val="19"/>
        </w:numPr>
        <w:rPr>
          <w:rFonts w:ascii="Arial" w:hAnsi="Arial" w:cs="Arial"/>
          <w:lang w:val="en-CA"/>
        </w:rPr>
      </w:pPr>
      <w:r w:rsidRPr="00837E6E">
        <w:rPr>
          <w:rFonts w:ascii="Arial" w:hAnsi="Arial" w:cs="Arial"/>
          <w:lang w:val="en-CA"/>
        </w:rPr>
        <w:t>Conditioned response – CR – salivate to bell</w:t>
      </w:r>
    </w:p>
    <w:p w14:paraId="04E1A3A5" w14:textId="77777777" w:rsidR="00C402E1" w:rsidRDefault="00C402E1" w:rsidP="00C402E1">
      <w:pPr>
        <w:rPr>
          <w:rFonts w:ascii="Arial" w:hAnsi="Arial" w:cs="Arial"/>
          <w:lang w:val="en-CA"/>
        </w:rPr>
      </w:pPr>
      <w:r>
        <w:rPr>
          <w:rFonts w:ascii="Arial" w:hAnsi="Arial" w:cs="Arial"/>
          <w:lang w:val="en-CA"/>
        </w:rPr>
        <w:t>High order conditioning</w:t>
      </w:r>
    </w:p>
    <w:p w14:paraId="5F4FB161"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Conditioned stimulus/CS/bell – conditioned response – salivate</w:t>
      </w:r>
    </w:p>
    <w:p w14:paraId="0F54B82C"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Neural stimulus/NS/light – no response</w:t>
      </w:r>
    </w:p>
    <w:p w14:paraId="402A32F8"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Conditioned stimulus/CS/light – conditioned response – salivate</w:t>
      </w:r>
    </w:p>
    <w:p w14:paraId="2DF23CC5" w14:textId="77777777" w:rsidR="00C402E1" w:rsidRDefault="00C402E1" w:rsidP="00C402E1">
      <w:pPr>
        <w:rPr>
          <w:rFonts w:ascii="Arial" w:hAnsi="Arial" w:cs="Arial"/>
          <w:lang w:val="en-CA"/>
        </w:rPr>
      </w:pPr>
      <w:r>
        <w:rPr>
          <w:rFonts w:ascii="Arial" w:hAnsi="Arial" w:cs="Arial"/>
          <w:lang w:val="en-CA"/>
        </w:rPr>
        <w:t>Other pairs – US/UR</w:t>
      </w:r>
    </w:p>
    <w:p w14:paraId="411221E4"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Onion juice and tears</w:t>
      </w:r>
    </w:p>
    <w:p w14:paraId="6FAAF6E0"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Cold and shivers</w:t>
      </w:r>
    </w:p>
    <w:p w14:paraId="0CCDE16B" w14:textId="77777777" w:rsidR="00C402E1" w:rsidRDefault="00C402E1" w:rsidP="00C402E1">
      <w:pPr>
        <w:rPr>
          <w:rFonts w:ascii="Arial" w:hAnsi="Arial" w:cs="Arial"/>
          <w:lang w:val="en-CA"/>
        </w:rPr>
      </w:pPr>
      <w:r>
        <w:rPr>
          <w:rFonts w:ascii="Arial" w:hAnsi="Arial" w:cs="Arial"/>
          <w:lang w:val="en-CA"/>
        </w:rPr>
        <w:t>Influencing classical conditioning</w:t>
      </w:r>
    </w:p>
    <w:p w14:paraId="514D8B07"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Number of pairings of US and CS</w:t>
      </w:r>
    </w:p>
    <w:p w14:paraId="26DB7E7C"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Intensity of US</w:t>
      </w:r>
    </w:p>
    <w:p w14:paraId="4D9026F3"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How reliably CS predicts US</w:t>
      </w:r>
    </w:p>
    <w:p w14:paraId="2E331231"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Time between CS and US</w:t>
      </w:r>
    </w:p>
    <w:p w14:paraId="784DBA70" w14:textId="77777777" w:rsidR="00C402E1" w:rsidRDefault="00C402E1" w:rsidP="00C402E1">
      <w:pPr>
        <w:rPr>
          <w:rFonts w:ascii="Arial" w:hAnsi="Arial" w:cs="Arial"/>
          <w:lang w:val="en-CA"/>
        </w:rPr>
      </w:pPr>
    </w:p>
    <w:p w14:paraId="58F65651" w14:textId="77777777" w:rsidR="00C402E1" w:rsidRDefault="00C402E1" w:rsidP="00C402E1">
      <w:pPr>
        <w:rPr>
          <w:rFonts w:ascii="Arial" w:hAnsi="Arial" w:cs="Arial"/>
          <w:lang w:val="en-CA"/>
        </w:rPr>
      </w:pPr>
      <w:r>
        <w:rPr>
          <w:rFonts w:ascii="Arial" w:hAnsi="Arial" w:cs="Arial"/>
          <w:lang w:val="en-CA"/>
        </w:rPr>
        <w:t>Coulrophobia</w:t>
      </w:r>
    </w:p>
    <w:p w14:paraId="7D5A5689"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Clown/NS – no response</w:t>
      </w:r>
    </w:p>
    <w:p w14:paraId="0DB6C24E"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Too much cake, pop, candy at birthday party/US – sick UR</w:t>
      </w:r>
    </w:p>
    <w:p w14:paraId="3748D99E"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Clowns/CS – Sick Cr</w:t>
      </w:r>
    </w:p>
    <w:p w14:paraId="00D14D7B" w14:textId="77777777" w:rsidR="00C402E1" w:rsidRDefault="00C402E1" w:rsidP="00C402E1">
      <w:pPr>
        <w:rPr>
          <w:rFonts w:ascii="Arial" w:hAnsi="Arial" w:cs="Arial"/>
          <w:lang w:val="en-CA"/>
        </w:rPr>
      </w:pPr>
      <w:r>
        <w:rPr>
          <w:rFonts w:ascii="Arial" w:hAnsi="Arial" w:cs="Arial"/>
          <w:lang w:val="en-CA"/>
        </w:rPr>
        <w:t>Dental procedures</w:t>
      </w:r>
    </w:p>
    <w:p w14:paraId="78961B4E"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Smell of drill/NS – no response</w:t>
      </w:r>
    </w:p>
    <w:p w14:paraId="31A2854F"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Repair of cavity/US – ouch/UR</w:t>
      </w:r>
    </w:p>
    <w:p w14:paraId="42E10463"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Smell of drill/CS – couch/Cr</w:t>
      </w:r>
    </w:p>
    <w:p w14:paraId="4D7217E4" w14:textId="77777777" w:rsidR="00C402E1" w:rsidRDefault="00C402E1" w:rsidP="00C402E1">
      <w:pPr>
        <w:rPr>
          <w:rFonts w:ascii="Arial" w:hAnsi="Arial" w:cs="Arial"/>
          <w:lang w:val="en-CA"/>
        </w:rPr>
      </w:pPr>
      <w:r>
        <w:rPr>
          <w:rFonts w:ascii="Arial" w:hAnsi="Arial" w:cs="Arial"/>
          <w:lang w:val="en-CA"/>
        </w:rPr>
        <w:t>Drug abuse</w:t>
      </w:r>
    </w:p>
    <w:p w14:paraId="2D0B5C12"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Use becomes UCS</w:t>
      </w:r>
    </w:p>
    <w:p w14:paraId="27D7FB01"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Administration rituals counteract drug – psychological tolerance</w:t>
      </w:r>
    </w:p>
    <w:p w14:paraId="23C50E63"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Different environment, no tolerance, more powerful effects and overdoes more likely</w:t>
      </w:r>
    </w:p>
    <w:p w14:paraId="59C5A835" w14:textId="77777777" w:rsidR="00C402E1" w:rsidRDefault="00C402E1" w:rsidP="00C402E1">
      <w:pPr>
        <w:rPr>
          <w:rFonts w:ascii="Arial" w:hAnsi="Arial" w:cs="Arial"/>
          <w:lang w:val="en-CA"/>
        </w:rPr>
      </w:pPr>
      <w:r>
        <w:rPr>
          <w:rFonts w:ascii="Arial" w:hAnsi="Arial" w:cs="Arial"/>
          <w:lang w:val="en-CA"/>
        </w:rPr>
        <w:t>Aversive conditioning</w:t>
      </w:r>
    </w:p>
    <w:p w14:paraId="0ED2D498"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Nausea-inducing drugs prescribed to help people quit drugs, alcohol</w:t>
      </w:r>
    </w:p>
    <w:p w14:paraId="49328ECE"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Before aversive conditioning: US – UR/Nausea drug – nausea</w:t>
      </w:r>
    </w:p>
    <w:p w14:paraId="339D4888"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During: NS+US – UR /alcohol + drug – nausea</w:t>
      </w:r>
    </w:p>
    <w:p w14:paraId="33F45F20"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After: CS – CR/ Alcohol – Nausea</w:t>
      </w:r>
    </w:p>
    <w:p w14:paraId="40F220AC" w14:textId="77777777" w:rsidR="00C402E1" w:rsidRDefault="00C402E1" w:rsidP="00C402E1">
      <w:pPr>
        <w:rPr>
          <w:rFonts w:ascii="Arial" w:hAnsi="Arial" w:cs="Arial"/>
          <w:lang w:val="en-CA"/>
        </w:rPr>
      </w:pPr>
      <w:r>
        <w:rPr>
          <w:rFonts w:ascii="Arial" w:hAnsi="Arial" w:cs="Arial"/>
          <w:lang w:val="en-CA"/>
        </w:rPr>
        <w:t>Sex</w:t>
      </w:r>
    </w:p>
    <w:p w14:paraId="23DC3C5B"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Pfaus et al (Concordia U)</w:t>
      </w:r>
    </w:p>
    <w:p w14:paraId="530428AD"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Male rats, all had first mating experience wearing jackets</w:t>
      </w:r>
    </w:p>
    <w:p w14:paraId="619968D6"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Half given sexual opportunities with jackets, half without</w:t>
      </w:r>
    </w:p>
    <w:p w14:paraId="5557BA79"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Those without took longer to begin mating</w:t>
      </w:r>
    </w:p>
    <w:p w14:paraId="2199A0E8" w14:textId="77777777" w:rsidR="00C402E1" w:rsidRDefault="00C402E1" w:rsidP="00C402E1">
      <w:pPr>
        <w:rPr>
          <w:rFonts w:ascii="Arial" w:hAnsi="Arial" w:cs="Arial"/>
          <w:lang w:val="en-CA"/>
        </w:rPr>
      </w:pPr>
      <w:r>
        <w:rPr>
          <w:rFonts w:ascii="Arial" w:hAnsi="Arial" w:cs="Arial"/>
          <w:lang w:val="en-CA"/>
        </w:rPr>
        <w:t>Processes in classical conditioning</w:t>
      </w:r>
    </w:p>
    <w:p w14:paraId="1DBE9BCE"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Acquisition: initial learning</w:t>
      </w:r>
    </w:p>
    <w:p w14:paraId="346BF82A"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Extinction: response weakens when CS presented without US - unlearn</w:t>
      </w:r>
    </w:p>
    <w:p w14:paraId="2D1C444B"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Spontaneous recovery – after extinction, CS presented, CR reappears – evoke response</w:t>
      </w:r>
    </w:p>
    <w:p w14:paraId="3074AD57"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Stimulus generalization – stimuli similar to CS</w:t>
      </w:r>
    </w:p>
    <w:p w14:paraId="072AB003"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Discrimination – between CS and similar stimuli</w:t>
      </w:r>
    </w:p>
    <w:p w14:paraId="0BAF088F" w14:textId="77777777" w:rsidR="00C402E1" w:rsidRDefault="00C402E1" w:rsidP="00C402E1">
      <w:pPr>
        <w:rPr>
          <w:rFonts w:ascii="Arial" w:hAnsi="Arial" w:cs="Arial"/>
          <w:lang w:val="en-CA"/>
        </w:rPr>
      </w:pPr>
    </w:p>
    <w:p w14:paraId="54E80288" w14:textId="77777777" w:rsidR="00C402E1" w:rsidRDefault="00C402E1" w:rsidP="00C402E1">
      <w:pPr>
        <w:rPr>
          <w:rFonts w:ascii="Arial" w:hAnsi="Arial" w:cs="Arial"/>
          <w:lang w:val="en-CA"/>
        </w:rPr>
      </w:pPr>
      <w:r>
        <w:rPr>
          <w:rFonts w:ascii="Arial" w:hAnsi="Arial" w:cs="Arial"/>
          <w:lang w:val="en-CA"/>
        </w:rPr>
        <w:t>Operant Conditioning</w:t>
      </w:r>
    </w:p>
    <w:p w14:paraId="63B5F82A"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Thorndike’s 1913 law of effect – action leads to satisfying effect</w:t>
      </w:r>
    </w:p>
    <w:p w14:paraId="56FE5E84" w14:textId="77777777" w:rsidR="00C402E1" w:rsidRPr="009B23B6" w:rsidRDefault="00C402E1" w:rsidP="00C402E1">
      <w:pPr>
        <w:pStyle w:val="ListParagraph"/>
        <w:numPr>
          <w:ilvl w:val="0"/>
          <w:numId w:val="19"/>
        </w:numPr>
        <w:rPr>
          <w:rFonts w:ascii="Arial" w:hAnsi="Arial" w:cs="Arial"/>
          <w:lang w:val="en-CA"/>
        </w:rPr>
      </w:pPr>
      <w:r>
        <w:rPr>
          <w:rFonts w:ascii="Arial" w:hAnsi="Arial" w:cs="Arial"/>
          <w:lang w:val="en-CA"/>
        </w:rPr>
        <w:t>Association – between stimulus and effect</w:t>
      </w:r>
    </w:p>
    <w:p w14:paraId="777CC012"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B.F. Skinner 1904-1990</w:t>
      </w:r>
    </w:p>
    <w:p w14:paraId="07E175BE"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Consequences manipulated to increase or decrease frequency of a response</w:t>
      </w:r>
    </w:p>
    <w:p w14:paraId="6F6EAF98"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Active, voluntary responses</w:t>
      </w:r>
    </w:p>
    <w:p w14:paraId="0453558E" w14:textId="77777777" w:rsidR="00C402E1" w:rsidRPr="00861AF6" w:rsidRDefault="00C402E1" w:rsidP="00C402E1">
      <w:pPr>
        <w:pStyle w:val="ListParagraph"/>
        <w:numPr>
          <w:ilvl w:val="0"/>
          <w:numId w:val="19"/>
        </w:numPr>
        <w:rPr>
          <w:rFonts w:ascii="Arial" w:hAnsi="Arial" w:cs="Arial"/>
          <w:lang w:val="en-CA"/>
        </w:rPr>
      </w:pPr>
      <w:r>
        <w:rPr>
          <w:rFonts w:ascii="Arial" w:hAnsi="Arial" w:cs="Arial"/>
          <w:lang w:val="en-CA"/>
        </w:rPr>
        <w:t>Relation between response and consequence</w:t>
      </w:r>
    </w:p>
    <w:p w14:paraId="0C05DB77" w14:textId="77777777" w:rsidR="00C402E1" w:rsidRDefault="00C402E1" w:rsidP="00C402E1">
      <w:pPr>
        <w:rPr>
          <w:rFonts w:ascii="Arial" w:hAnsi="Arial" w:cs="Arial"/>
          <w:lang w:val="en-CA"/>
        </w:rPr>
      </w:pPr>
      <w:r>
        <w:rPr>
          <w:rFonts w:ascii="Arial" w:hAnsi="Arial" w:cs="Arial"/>
          <w:lang w:val="en-CA"/>
        </w:rPr>
        <w:t>Processes in operant conditioning</w:t>
      </w:r>
    </w:p>
    <w:p w14:paraId="57C12485"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Acquisition through shaping – shape behaviours: CS+US=CR (classical), RS increases through reinforcement (operant)</w:t>
      </w:r>
    </w:p>
    <w:p w14:paraId="27A2D650"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 xml:space="preserve">Extinction – response disappear when reinforce stopped – CS alone until no CR (classical), reinforcement stops, increases Response (operant) </w:t>
      </w:r>
    </w:p>
    <w:p w14:paraId="2D04864B"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 xml:space="preserve">Discriminative stimulus – signals reinforcement avail </w:t>
      </w:r>
    </w:p>
    <w:p w14:paraId="21A0ACCF"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 xml:space="preserve">Generalization – to similar stimuli – new S resembles CS elicits CR (classical) – new S resembling DS increases response (operant) </w:t>
      </w:r>
    </w:p>
    <w:p w14:paraId="2C125891"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Discrimination – amongst similar stimuli - New S resembles CS does not elicit CR (classical), new S resembles DS does not increase RS (operant)</w:t>
      </w:r>
    </w:p>
    <w:p w14:paraId="56DC8492" w14:textId="77777777" w:rsidR="00C402E1" w:rsidRDefault="00C402E1" w:rsidP="00C402E1">
      <w:pPr>
        <w:rPr>
          <w:rFonts w:ascii="Arial" w:hAnsi="Arial" w:cs="Arial"/>
          <w:lang w:val="en-CA"/>
        </w:rPr>
      </w:pPr>
      <w:r>
        <w:rPr>
          <w:rFonts w:ascii="Arial" w:hAnsi="Arial" w:cs="Arial"/>
          <w:lang w:val="en-CA"/>
        </w:rPr>
        <w:t>Reinforcement affects responses</w:t>
      </w:r>
    </w:p>
    <w:p w14:paraId="64D6C355"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Delayed reinforcement – loner delay, slower conditioning</w:t>
      </w:r>
    </w:p>
    <w:p w14:paraId="1E107C1B"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Primary reinforces – satisfy biological needs – food, sex</w:t>
      </w:r>
    </w:p>
    <w:p w14:paraId="7975E4AF"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Secondary reinforces – conditioned reinforcement – money, praise</w:t>
      </w:r>
    </w:p>
    <w:p w14:paraId="3AD2F55A" w14:textId="77777777" w:rsidR="00C402E1" w:rsidRDefault="00C402E1" w:rsidP="00C402E1">
      <w:pPr>
        <w:rPr>
          <w:rFonts w:ascii="Arial" w:hAnsi="Arial" w:cs="Arial"/>
          <w:lang w:val="en-CA"/>
        </w:rPr>
      </w:pPr>
      <w:r>
        <w:rPr>
          <w:rFonts w:ascii="Arial" w:hAnsi="Arial" w:cs="Arial"/>
          <w:lang w:val="en-CA"/>
        </w:rPr>
        <w:t>Schedules of reinforcement</w:t>
      </w:r>
    </w:p>
    <w:p w14:paraId="4A1B4733"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Continuous reinforcement – always give every time behaviours</w:t>
      </w:r>
    </w:p>
    <w:p w14:paraId="138750A3"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Intermittent reinforcement – may have to press multiple times before getting it</w:t>
      </w:r>
    </w:p>
    <w:p w14:paraId="492D4047"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Ratio schedules; fixed and variable – press lever 10x</w:t>
      </w:r>
    </w:p>
    <w:p w14:paraId="6807AD12"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Interval schedules; fixed and variable – get food every 10m</w:t>
      </w:r>
    </w:p>
    <w:p w14:paraId="09877E1C" w14:textId="77777777" w:rsidR="00C402E1" w:rsidRDefault="00C402E1" w:rsidP="00C402E1">
      <w:pPr>
        <w:rPr>
          <w:rFonts w:ascii="Arial" w:hAnsi="Arial" w:cs="Arial"/>
          <w:lang w:val="en-CA"/>
        </w:rPr>
      </w:pPr>
      <w:r>
        <w:rPr>
          <w:rFonts w:ascii="Arial" w:hAnsi="Arial" w:cs="Arial"/>
          <w:lang w:val="en-CA"/>
        </w:rPr>
        <w:t xml:space="preserve">Schedules of reinforcement </w:t>
      </w:r>
    </w:p>
    <w:p w14:paraId="2DFDA13C" w14:textId="77777777" w:rsidR="00C402E1" w:rsidRDefault="00C402E1" w:rsidP="00C402E1">
      <w:pPr>
        <w:pStyle w:val="ListParagraph"/>
        <w:numPr>
          <w:ilvl w:val="0"/>
          <w:numId w:val="20"/>
        </w:numPr>
        <w:rPr>
          <w:rFonts w:ascii="Arial" w:hAnsi="Arial" w:cs="Arial"/>
          <w:lang w:val="en-CA"/>
        </w:rPr>
      </w:pPr>
      <w:r>
        <w:rPr>
          <w:rFonts w:ascii="Arial" w:hAnsi="Arial" w:cs="Arial"/>
          <w:lang w:val="en-CA"/>
        </w:rPr>
        <w:t>Ration: Fixed – reinforcement bonus for selling 10 insurance policies (number of tries), variable – reinforcement win for buying lottery tickets every week (lever presses varies, not winning every week, small prizes)</w:t>
      </w:r>
    </w:p>
    <w:p w14:paraId="761F42F3" w14:textId="77777777" w:rsidR="00C402E1" w:rsidRDefault="00C402E1" w:rsidP="00C402E1">
      <w:pPr>
        <w:pStyle w:val="ListParagraph"/>
        <w:numPr>
          <w:ilvl w:val="0"/>
          <w:numId w:val="20"/>
        </w:numPr>
        <w:rPr>
          <w:rFonts w:ascii="Arial" w:hAnsi="Arial" w:cs="Arial"/>
          <w:lang w:val="en-CA"/>
        </w:rPr>
      </w:pPr>
      <w:r>
        <w:rPr>
          <w:rFonts w:ascii="Arial" w:hAnsi="Arial" w:cs="Arial"/>
          <w:lang w:val="en-CA"/>
        </w:rPr>
        <w:t>Fixed interval – reinforcement A+ for attending lectures (time interval), Variable – get tickets for repeatedly dialing busy phone number (chances, eventually)</w:t>
      </w:r>
    </w:p>
    <w:p w14:paraId="28586169" w14:textId="77777777" w:rsidR="00C402E1" w:rsidRDefault="00C402E1" w:rsidP="00C402E1">
      <w:pPr>
        <w:rPr>
          <w:rFonts w:ascii="Arial" w:hAnsi="Arial" w:cs="Arial"/>
          <w:lang w:val="en-CA"/>
        </w:rPr>
      </w:pPr>
      <w:r>
        <w:rPr>
          <w:rFonts w:ascii="Arial" w:hAnsi="Arial" w:cs="Arial"/>
          <w:lang w:val="en-CA"/>
        </w:rPr>
        <w:t>Fixed ratio – respond very quickly</w:t>
      </w:r>
    </w:p>
    <w:p w14:paraId="619DB9CE" w14:textId="77777777" w:rsidR="00C402E1" w:rsidRDefault="00C402E1" w:rsidP="00C402E1">
      <w:pPr>
        <w:rPr>
          <w:rFonts w:ascii="Arial" w:hAnsi="Arial" w:cs="Arial"/>
          <w:lang w:val="en-CA"/>
        </w:rPr>
      </w:pPr>
      <w:r>
        <w:rPr>
          <w:rFonts w:ascii="Arial" w:hAnsi="Arial" w:cs="Arial"/>
          <w:lang w:val="en-CA"/>
        </w:rPr>
        <w:t>Variable ratio – respond quickly</w:t>
      </w:r>
    </w:p>
    <w:p w14:paraId="7AEE0AAB" w14:textId="77777777" w:rsidR="00C402E1" w:rsidRPr="00AC1EE6" w:rsidRDefault="00C402E1" w:rsidP="00C402E1">
      <w:pPr>
        <w:rPr>
          <w:rFonts w:ascii="Arial" w:hAnsi="Arial" w:cs="Arial"/>
          <w:lang w:val="en-CA"/>
        </w:rPr>
      </w:pPr>
      <w:r>
        <w:rPr>
          <w:rFonts w:ascii="Arial" w:hAnsi="Arial" w:cs="Arial"/>
          <w:lang w:val="en-CA"/>
        </w:rPr>
        <w:t>Intervals – response rates not as frequent, more resistance to extinction than fixed/more likely we continue to do it for extended time without stopping</w:t>
      </w:r>
    </w:p>
    <w:p w14:paraId="191C4579" w14:textId="77777777" w:rsidR="00C402E1" w:rsidRDefault="00C402E1" w:rsidP="00C402E1">
      <w:pPr>
        <w:rPr>
          <w:rFonts w:ascii="Arial" w:hAnsi="Arial" w:cs="Arial"/>
          <w:lang w:val="en-CA"/>
        </w:rPr>
      </w:pPr>
    </w:p>
    <w:p w14:paraId="6CA1F677" w14:textId="77777777" w:rsidR="00C402E1" w:rsidRDefault="00C402E1" w:rsidP="00C402E1">
      <w:pPr>
        <w:rPr>
          <w:rFonts w:ascii="Arial" w:hAnsi="Arial" w:cs="Arial"/>
          <w:lang w:val="en-CA"/>
        </w:rPr>
      </w:pPr>
      <w:r>
        <w:rPr>
          <w:rFonts w:ascii="Arial" w:hAnsi="Arial" w:cs="Arial"/>
          <w:lang w:val="en-CA"/>
        </w:rPr>
        <w:t>Applications</w:t>
      </w:r>
    </w:p>
    <w:p w14:paraId="1C792653" w14:textId="77777777" w:rsidR="00C402E1" w:rsidRDefault="00C402E1" w:rsidP="00C402E1">
      <w:pPr>
        <w:rPr>
          <w:rFonts w:ascii="Arial" w:hAnsi="Arial" w:cs="Arial"/>
          <w:lang w:val="en-CA"/>
        </w:rPr>
      </w:pPr>
      <w:r>
        <w:rPr>
          <w:rFonts w:ascii="Arial" w:hAnsi="Arial" w:cs="Arial"/>
          <w:lang w:val="en-CA"/>
        </w:rPr>
        <w:t>Positive reinforcement</w:t>
      </w:r>
    </w:p>
    <w:p w14:paraId="6EBFF1A0"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Behaviour: press lever, Consequence: receive food, effect: press lever increase</w:t>
      </w:r>
    </w:p>
    <w:p w14:paraId="54A57F29" w14:textId="77777777" w:rsidR="00C402E1" w:rsidRDefault="00C402E1" w:rsidP="00C402E1">
      <w:pPr>
        <w:rPr>
          <w:rFonts w:ascii="Arial" w:hAnsi="Arial" w:cs="Arial"/>
          <w:lang w:val="en-CA"/>
        </w:rPr>
      </w:pPr>
      <w:r>
        <w:rPr>
          <w:rFonts w:ascii="Arial" w:hAnsi="Arial" w:cs="Arial"/>
          <w:lang w:val="en-CA"/>
        </w:rPr>
        <w:t>Negative response</w:t>
      </w:r>
    </w:p>
    <w:p w14:paraId="6C0C216E"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Press lever, consequence: shock turned off, lever press increase</w:t>
      </w:r>
    </w:p>
    <w:p w14:paraId="286B7B7D" w14:textId="77777777" w:rsidR="00C402E1" w:rsidRDefault="00C402E1" w:rsidP="00C402E1">
      <w:pPr>
        <w:rPr>
          <w:rFonts w:ascii="Arial" w:hAnsi="Arial" w:cs="Arial"/>
          <w:lang w:val="en-CA"/>
        </w:rPr>
      </w:pPr>
      <w:r>
        <w:rPr>
          <w:rFonts w:ascii="Arial" w:hAnsi="Arial" w:cs="Arial"/>
          <w:lang w:val="en-CA"/>
        </w:rPr>
        <w:t>Punishment</w:t>
      </w:r>
    </w:p>
    <w:p w14:paraId="3E6D2E12"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Press lever, shock turned on, lever press decrease – behaviour decreases</w:t>
      </w:r>
    </w:p>
    <w:p w14:paraId="7D8D4333"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Removal of pleasant stimulus or application of unpleasant stimulus that reduced probability that particular response is repeated (Ex. Grounded for messy room)</w:t>
      </w:r>
    </w:p>
    <w:p w14:paraId="2F57F37D"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Lowers probability of response</w:t>
      </w:r>
    </w:p>
    <w:p w14:paraId="5C24D4E8" w14:textId="77777777" w:rsidR="00C402E1" w:rsidRDefault="00C402E1" w:rsidP="00C402E1">
      <w:pPr>
        <w:rPr>
          <w:rFonts w:ascii="Arial" w:hAnsi="Arial" w:cs="Arial"/>
          <w:lang w:val="en-CA"/>
        </w:rPr>
      </w:pPr>
      <w:r>
        <w:rPr>
          <w:rFonts w:ascii="Arial" w:hAnsi="Arial" w:cs="Arial"/>
          <w:lang w:val="en-CA"/>
        </w:rPr>
        <w:t>Positive or negative reinforcement/punishment</w:t>
      </w:r>
    </w:p>
    <w:p w14:paraId="0C08A199"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Positive: increases behaviour – positive reinforcement – deliver appetitive stimulus, punishment/negative behaviour – deliver aversive stimulus</w:t>
      </w:r>
    </w:p>
    <w:p w14:paraId="422C31D7"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Negative: reinforcement - remove aversive stimulus (scolding to study, stopped this), punishment - remove appetite stimulus (take away pizza)</w:t>
      </w:r>
    </w:p>
    <w:p w14:paraId="3480D4FB" w14:textId="77777777" w:rsidR="00C402E1" w:rsidRDefault="00C402E1" w:rsidP="00C402E1">
      <w:pPr>
        <w:rPr>
          <w:rFonts w:ascii="Arial" w:hAnsi="Arial" w:cs="Arial"/>
          <w:lang w:val="en-CA"/>
        </w:rPr>
      </w:pPr>
      <w:r>
        <w:rPr>
          <w:rFonts w:ascii="Arial" w:hAnsi="Arial" w:cs="Arial"/>
          <w:lang w:val="en-CA"/>
        </w:rPr>
        <w:t>Corporal punishment</w:t>
      </w:r>
    </w:p>
    <w:p w14:paraId="4D776CC9"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Harsh physical punishment associated with negative outcomes</w:t>
      </w:r>
    </w:p>
    <w:p w14:paraId="79953F6C"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 xml:space="preserve">Make punishment consistent, explain punishment, use non-corporal punishments </w:t>
      </w:r>
    </w:p>
    <w:p w14:paraId="6DAEFB5B" w14:textId="77777777" w:rsidR="00C402E1" w:rsidRDefault="00C402E1" w:rsidP="00C402E1">
      <w:pPr>
        <w:rPr>
          <w:rFonts w:ascii="Arial" w:hAnsi="Arial" w:cs="Arial"/>
          <w:lang w:val="en-CA"/>
        </w:rPr>
      </w:pPr>
      <w:r>
        <w:rPr>
          <w:rFonts w:ascii="Arial" w:hAnsi="Arial" w:cs="Arial"/>
          <w:lang w:val="en-CA"/>
        </w:rPr>
        <w:t>Influence operant conditioning</w:t>
      </w:r>
    </w:p>
    <w:p w14:paraId="6CEDCC44"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Faster conditioning with: continuous reinforcement, magnitude of reinforcement (big reinforcement), immediacy of reinforcement, motivation of learner (not eating for a day, pizza stronger reinforcement)</w:t>
      </w:r>
    </w:p>
    <w:p w14:paraId="79C2306E"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Resistance to extinction – greater with partial reinforcement – how slowly/quickly forgetting response (only reinforced sometimes, more likely to evoke response)</w:t>
      </w:r>
    </w:p>
    <w:p w14:paraId="29C8E32C" w14:textId="77777777" w:rsidR="00C402E1" w:rsidRDefault="00C402E1" w:rsidP="00C402E1">
      <w:pPr>
        <w:rPr>
          <w:rFonts w:ascii="Arial" w:hAnsi="Arial" w:cs="Arial"/>
          <w:lang w:val="en-CA"/>
        </w:rPr>
      </w:pPr>
      <w:r>
        <w:rPr>
          <w:rFonts w:ascii="Arial" w:hAnsi="Arial" w:cs="Arial"/>
          <w:lang w:val="en-CA"/>
        </w:rPr>
        <w:t xml:space="preserve">Avoidance learning </w:t>
      </w:r>
    </w:p>
    <w:p w14:paraId="1ABFE887"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Behaviour to avoid aversive consequence</w:t>
      </w:r>
    </w:p>
    <w:p w14:paraId="4F4838D7"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Often maladaptive – ex. After bad puberty speaking experience, many avoid public speaking</w:t>
      </w:r>
    </w:p>
    <w:p w14:paraId="20B979FB" w14:textId="77777777" w:rsidR="00C402E1" w:rsidRDefault="00C402E1" w:rsidP="00C402E1">
      <w:pPr>
        <w:rPr>
          <w:rFonts w:ascii="Arial" w:hAnsi="Arial" w:cs="Arial"/>
          <w:lang w:val="en-CA"/>
        </w:rPr>
      </w:pPr>
      <w:r>
        <w:rPr>
          <w:rFonts w:ascii="Arial" w:hAnsi="Arial" w:cs="Arial"/>
          <w:lang w:val="en-CA"/>
        </w:rPr>
        <w:t>Martin Seligman 1967</w:t>
      </w:r>
    </w:p>
    <w:p w14:paraId="06895EEA"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Condition dogs to avoid mild electric shock – tone + shock</w:t>
      </w:r>
    </w:p>
    <w:p w14:paraId="5F0AEA7B"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Later, placed in cage with small fence between electrified floor a non-electrified floor</w:t>
      </w:r>
    </w:p>
    <w:p w14:paraId="40D268B8" w14:textId="77777777" w:rsidR="00C402E1" w:rsidRPr="00633BA8" w:rsidRDefault="00C402E1" w:rsidP="00C402E1">
      <w:pPr>
        <w:pStyle w:val="ListParagraph"/>
        <w:numPr>
          <w:ilvl w:val="0"/>
          <w:numId w:val="19"/>
        </w:numPr>
        <w:rPr>
          <w:rFonts w:ascii="Arial" w:hAnsi="Arial" w:cs="Arial"/>
          <w:lang w:val="en-CA"/>
        </w:rPr>
      </w:pPr>
      <w:r>
        <w:rPr>
          <w:rFonts w:ascii="Arial" w:hAnsi="Arial" w:cs="Arial"/>
          <w:lang w:val="en-CA"/>
        </w:rPr>
        <w:t xml:space="preserve">Learned helplessness – dogs given unavoidable shocks failed to jump small fence to avoid more shocks – seen in human behaviour – spousal abuse overtime, fail to escape even when given opportunity </w:t>
      </w:r>
    </w:p>
    <w:p w14:paraId="6308343B" w14:textId="77777777" w:rsidR="00C402E1" w:rsidRDefault="00C402E1" w:rsidP="00C402E1">
      <w:pPr>
        <w:rPr>
          <w:rFonts w:ascii="Arial" w:hAnsi="Arial" w:cs="Arial"/>
          <w:lang w:val="en-CA"/>
        </w:rPr>
      </w:pPr>
      <w:r>
        <w:rPr>
          <w:rFonts w:ascii="Arial" w:hAnsi="Arial" w:cs="Arial"/>
          <w:lang w:val="en-CA"/>
        </w:rPr>
        <w:t>Applying operant conditioning</w:t>
      </w:r>
    </w:p>
    <w:p w14:paraId="4CC8B006"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Behaviour modification: program based on operant conditioning – try to change different behaviours</w:t>
      </w:r>
    </w:p>
    <w:p w14:paraId="4A15A1EF"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Bad behaviour in children, developmentally delayed adults, phobias</w:t>
      </w:r>
    </w:p>
    <w:p w14:paraId="3AF219CD"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 xml:space="preserve">Token economy – prisoner given small tokens in response to positive behaviour, they can trade tokens for food, other privileges </w:t>
      </w:r>
    </w:p>
    <w:p w14:paraId="74D4AE5A"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 xml:space="preserve">Virtual reality therapy – reproduce scenarios – systematic desensitizing </w:t>
      </w:r>
    </w:p>
    <w:p w14:paraId="1E31AD95" w14:textId="77777777" w:rsidR="00C402E1" w:rsidRDefault="00C402E1" w:rsidP="00C402E1">
      <w:pPr>
        <w:rPr>
          <w:rFonts w:ascii="Arial" w:hAnsi="Arial" w:cs="Arial"/>
          <w:lang w:val="en-CA"/>
        </w:rPr>
      </w:pPr>
    </w:p>
    <w:p w14:paraId="72DCDC68" w14:textId="77777777" w:rsidR="00C402E1" w:rsidRDefault="00C402E1" w:rsidP="00C402E1">
      <w:pPr>
        <w:rPr>
          <w:rFonts w:ascii="Arial" w:hAnsi="Arial" w:cs="Arial"/>
          <w:lang w:val="en-CA"/>
        </w:rPr>
      </w:pPr>
      <w:r>
        <w:rPr>
          <w:rFonts w:ascii="Arial" w:hAnsi="Arial" w:cs="Arial"/>
          <w:lang w:val="en-CA"/>
        </w:rPr>
        <w:t>Observational learning</w:t>
      </w:r>
    </w:p>
    <w:p w14:paraId="1E00733A"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Albert bandura 1925</w:t>
      </w:r>
    </w:p>
    <w:p w14:paraId="12512BD9"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Experiments on children exposed to aggression</w:t>
      </w:r>
    </w:p>
    <w:p w14:paraId="4F0BEB03"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Consequences of watching aggressive acts – aggressive behaviour in children increased – learned diff techniques of aggression in children</w:t>
      </w:r>
    </w:p>
    <w:p w14:paraId="1743C15C"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Happens vicarious conditioning – the human doesn’t actually learn from executing behaviour from themselves, but from a model</w:t>
      </w:r>
    </w:p>
    <w:p w14:paraId="1D5DB626"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Primarily when paying attention, retention, reproduce behaviour, motivation to want to reproduce behaviour</w:t>
      </w:r>
    </w:p>
    <w:p w14:paraId="2F218D79"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Acquiring learning versus performing it</w:t>
      </w:r>
    </w:p>
    <w:p w14:paraId="353D213E"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 xml:space="preserve">Can acquire behaviour we never exhibit </w:t>
      </w:r>
    </w:p>
    <w:p w14:paraId="0531098A" w14:textId="77777777" w:rsidR="00C402E1" w:rsidRDefault="00C402E1" w:rsidP="00C402E1">
      <w:pPr>
        <w:rPr>
          <w:rFonts w:ascii="Arial" w:hAnsi="Arial" w:cs="Arial"/>
          <w:lang w:val="en-CA"/>
        </w:rPr>
      </w:pPr>
      <w:r>
        <w:rPr>
          <w:rFonts w:ascii="Arial" w:hAnsi="Arial" w:cs="Arial"/>
          <w:lang w:val="en-CA"/>
        </w:rPr>
        <w:t>Applying observational learning</w:t>
      </w:r>
    </w:p>
    <w:p w14:paraId="4547A795"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 xml:space="preserve">Parenting – learn from parents, over extended time, don’t make notes, attends in an intense way – acquire set of parenting skills through observational learning – not until years later to perform learning </w:t>
      </w:r>
    </w:p>
    <w:p w14:paraId="68F4DEA9"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Observer attends to model’s behaviour</w:t>
      </w:r>
    </w:p>
    <w:p w14:paraId="150EE9F1"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Encounters similar circumstances</w:t>
      </w:r>
    </w:p>
    <w:p w14:paraId="78316F48" w14:textId="77777777" w:rsidR="00C402E1" w:rsidRDefault="00C402E1" w:rsidP="00C402E1">
      <w:pPr>
        <w:rPr>
          <w:rFonts w:ascii="Arial" w:hAnsi="Arial" w:cs="Arial"/>
          <w:lang w:val="en-CA"/>
        </w:rPr>
      </w:pPr>
      <w:r>
        <w:rPr>
          <w:rFonts w:ascii="Arial" w:hAnsi="Arial" w:cs="Arial"/>
          <w:lang w:val="en-CA"/>
        </w:rPr>
        <w:t>Mirror neurons</w:t>
      </w:r>
    </w:p>
    <w:p w14:paraId="1B8707DB"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Neurons fire when we throw a ball</w:t>
      </w:r>
    </w:p>
    <w:p w14:paraId="26452936"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Also fire when we watch someone else throw a ball</w:t>
      </w:r>
    </w:p>
    <w:p w14:paraId="464ACF7D"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Reminiscent of processes of observational learning</w:t>
      </w:r>
    </w:p>
    <w:p w14:paraId="3F06C434" w14:textId="77777777" w:rsidR="00C402E1" w:rsidRDefault="00C402E1" w:rsidP="00C402E1">
      <w:pPr>
        <w:rPr>
          <w:rFonts w:ascii="Arial" w:hAnsi="Arial" w:cs="Arial"/>
          <w:lang w:val="en-CA"/>
        </w:rPr>
      </w:pPr>
    </w:p>
    <w:p w14:paraId="01A1D7E9" w14:textId="77777777" w:rsidR="00C402E1" w:rsidRDefault="00C402E1" w:rsidP="00C402E1">
      <w:pPr>
        <w:rPr>
          <w:rFonts w:ascii="Arial" w:hAnsi="Arial" w:cs="Arial"/>
          <w:lang w:val="en-CA"/>
        </w:rPr>
      </w:pPr>
      <w:r>
        <w:rPr>
          <w:rFonts w:ascii="Arial" w:hAnsi="Arial" w:cs="Arial"/>
          <w:lang w:val="en-CA"/>
        </w:rPr>
        <w:t>P248,299</w:t>
      </w:r>
    </w:p>
    <w:p w14:paraId="38E4B107" w14:textId="77777777" w:rsidR="00C402E1" w:rsidRDefault="00C402E1" w:rsidP="00C402E1">
      <w:pPr>
        <w:rPr>
          <w:rFonts w:ascii="Arial" w:hAnsi="Arial" w:cs="Arial"/>
          <w:lang w:val="en-CA"/>
        </w:rPr>
      </w:pPr>
    </w:p>
    <w:p w14:paraId="386839E7" w14:textId="77777777" w:rsidR="00C402E1" w:rsidRDefault="00C402E1" w:rsidP="00C402E1">
      <w:pPr>
        <w:rPr>
          <w:rFonts w:ascii="Arial" w:hAnsi="Arial" w:cs="Arial"/>
          <w:lang w:val="en-CA"/>
        </w:rPr>
      </w:pPr>
    </w:p>
    <w:p w14:paraId="1182287D" w14:textId="77777777" w:rsidR="00C402E1" w:rsidRDefault="00C402E1" w:rsidP="00C402E1">
      <w:pPr>
        <w:rPr>
          <w:rFonts w:ascii="Arial" w:hAnsi="Arial" w:cs="Arial"/>
          <w:lang w:val="en-CA"/>
        </w:rPr>
      </w:pPr>
      <w:r>
        <w:rPr>
          <w:rFonts w:ascii="Arial" w:hAnsi="Arial" w:cs="Arial"/>
          <w:lang w:val="en-CA"/>
        </w:rPr>
        <w:t>Learning – relative durable change in behaviour or knowledge due to experience</w:t>
      </w:r>
    </w:p>
    <w:p w14:paraId="49580785"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Behaviours products of experience, represent learning</w:t>
      </w:r>
    </w:p>
    <w:p w14:paraId="5125576D"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Superstitions result of obtaining reward after particular behaviour</w:t>
      </w:r>
    </w:p>
    <w:p w14:paraId="2097CFD5"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Behaviour and reward may not be linked</w:t>
      </w:r>
    </w:p>
    <w:p w14:paraId="7B0CF30B" w14:textId="77777777" w:rsidR="00C402E1" w:rsidRDefault="00C402E1" w:rsidP="00C402E1">
      <w:pPr>
        <w:rPr>
          <w:rFonts w:ascii="Arial" w:hAnsi="Arial" w:cs="Arial"/>
          <w:lang w:val="en-CA"/>
        </w:rPr>
      </w:pPr>
      <w:r>
        <w:rPr>
          <w:rFonts w:ascii="Arial" w:hAnsi="Arial" w:cs="Arial"/>
          <w:lang w:val="en-CA"/>
        </w:rPr>
        <w:t>Phobias – irrational fears of specific objects or situations</w:t>
      </w:r>
    </w:p>
    <w:p w14:paraId="3AD4F6F1"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Result of classical conditioning</w:t>
      </w:r>
    </w:p>
    <w:p w14:paraId="17123E77"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1/10 Canadians</w:t>
      </w:r>
    </w:p>
    <w:p w14:paraId="31F31693"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can be treated</w:t>
      </w:r>
    </w:p>
    <w:p w14:paraId="55B5D9D8"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can end abrupt and unplanned</w:t>
      </w:r>
    </w:p>
    <w:p w14:paraId="3C732882" w14:textId="77777777" w:rsidR="00C402E1" w:rsidRDefault="00C402E1" w:rsidP="00C402E1">
      <w:pPr>
        <w:rPr>
          <w:rFonts w:ascii="Arial" w:hAnsi="Arial" w:cs="Arial"/>
          <w:lang w:val="en-CA"/>
        </w:rPr>
      </w:pPr>
      <w:r>
        <w:rPr>
          <w:rFonts w:ascii="Arial" w:hAnsi="Arial" w:cs="Arial"/>
          <w:lang w:val="en-CA"/>
        </w:rPr>
        <w:t>Agoraphobia – intense fear of being in public places where it might be difficult to escape and obtain help</w:t>
      </w:r>
    </w:p>
    <w:p w14:paraId="28E5D26D" w14:textId="77777777" w:rsidR="00C402E1" w:rsidRDefault="00C402E1" w:rsidP="00C402E1">
      <w:pPr>
        <w:rPr>
          <w:rFonts w:ascii="Arial" w:hAnsi="Arial" w:cs="Arial"/>
          <w:lang w:val="en-CA"/>
        </w:rPr>
      </w:pPr>
      <w:r>
        <w:rPr>
          <w:rFonts w:ascii="Arial" w:hAnsi="Arial" w:cs="Arial"/>
          <w:lang w:val="en-CA"/>
        </w:rPr>
        <w:t>Conditioning – involves learning connections between events that occur in an organism’s environment</w:t>
      </w:r>
    </w:p>
    <w:p w14:paraId="13C67937" w14:textId="77777777" w:rsidR="00C402E1" w:rsidRDefault="00C402E1" w:rsidP="00C402E1">
      <w:pPr>
        <w:rPr>
          <w:rFonts w:ascii="Arial" w:hAnsi="Arial" w:cs="Arial"/>
          <w:lang w:val="en-CA"/>
        </w:rPr>
      </w:pPr>
      <w:r>
        <w:rPr>
          <w:rFonts w:ascii="Arial" w:hAnsi="Arial" w:cs="Arial"/>
          <w:lang w:val="en-CA"/>
        </w:rPr>
        <w:t>Classical conditioning – type of learning where stimulus acquires capacity to evoke response that was originally evoked by another stimulus – pavlovian conditioning</w:t>
      </w:r>
    </w:p>
    <w:p w14:paraId="4024EFBF"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conditioning: wanting to discover conditions that produce kinds of learning</w:t>
      </w:r>
    </w:p>
    <w:p w14:paraId="640E5823" w14:textId="77777777" w:rsidR="00C402E1" w:rsidRDefault="00C402E1" w:rsidP="00C402E1">
      <w:pPr>
        <w:rPr>
          <w:rFonts w:ascii="Arial" w:hAnsi="Arial" w:cs="Arial"/>
          <w:lang w:val="en-CA"/>
        </w:rPr>
      </w:pPr>
    </w:p>
    <w:p w14:paraId="15582A2F" w14:textId="77777777" w:rsidR="00C402E1" w:rsidRDefault="00C402E1" w:rsidP="00C402E1">
      <w:pPr>
        <w:rPr>
          <w:rFonts w:ascii="Arial" w:hAnsi="Arial" w:cs="Arial"/>
          <w:lang w:val="en-CA"/>
        </w:rPr>
      </w:pPr>
      <w:r>
        <w:rPr>
          <w:rFonts w:ascii="Arial" w:hAnsi="Arial" w:cs="Arial"/>
          <w:lang w:val="en-CA"/>
        </w:rPr>
        <w:t>Terms</w:t>
      </w:r>
    </w:p>
    <w:p w14:paraId="7256FD07" w14:textId="77777777" w:rsidR="00C402E1" w:rsidRDefault="00C402E1" w:rsidP="00C402E1">
      <w:pPr>
        <w:rPr>
          <w:rFonts w:ascii="Arial" w:hAnsi="Arial" w:cs="Arial"/>
          <w:lang w:val="en-CA"/>
        </w:rPr>
      </w:pPr>
      <w:r>
        <w:rPr>
          <w:rFonts w:ascii="Arial" w:hAnsi="Arial" w:cs="Arial"/>
          <w:lang w:val="en-CA"/>
        </w:rPr>
        <w:t>Unconditioned stimulus/UCS – stimulus evokes unconditioned response</w:t>
      </w:r>
    </w:p>
    <w:p w14:paraId="0E35D8FA"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meat powder and saliva without previous conditioning</w:t>
      </w:r>
    </w:p>
    <w:p w14:paraId="42D1A3CB" w14:textId="77777777" w:rsidR="00C402E1" w:rsidRDefault="00C402E1" w:rsidP="00C402E1">
      <w:pPr>
        <w:rPr>
          <w:rFonts w:ascii="Arial" w:hAnsi="Arial" w:cs="Arial"/>
          <w:lang w:val="en-CA"/>
        </w:rPr>
      </w:pPr>
      <w:r>
        <w:rPr>
          <w:rFonts w:ascii="Arial" w:hAnsi="Arial" w:cs="Arial"/>
          <w:lang w:val="en-CA"/>
        </w:rPr>
        <w:t>Unconditioned response – unlearned reaction to unconditioned stimulus that occurs without previous conditioning</w:t>
      </w:r>
    </w:p>
    <w:p w14:paraId="7F858CB1" w14:textId="77777777" w:rsidR="00C402E1" w:rsidRDefault="00C402E1" w:rsidP="00C402E1">
      <w:pPr>
        <w:rPr>
          <w:rFonts w:ascii="Arial" w:hAnsi="Arial" w:cs="Arial"/>
          <w:lang w:val="en-CA"/>
        </w:rPr>
      </w:pPr>
      <w:r>
        <w:rPr>
          <w:rFonts w:ascii="Arial" w:hAnsi="Arial" w:cs="Arial"/>
          <w:lang w:val="en-CA"/>
        </w:rPr>
        <w:t>Conditioned association – tone and salivation</w:t>
      </w:r>
    </w:p>
    <w:p w14:paraId="41735C5C" w14:textId="77777777" w:rsidR="00C402E1" w:rsidRDefault="00C402E1" w:rsidP="00C402E1">
      <w:pPr>
        <w:rPr>
          <w:rFonts w:ascii="Arial" w:hAnsi="Arial" w:cs="Arial"/>
          <w:lang w:val="en-CA"/>
        </w:rPr>
      </w:pPr>
      <w:r>
        <w:rPr>
          <w:rFonts w:ascii="Arial" w:hAnsi="Arial" w:cs="Arial"/>
          <w:lang w:val="en-CA"/>
        </w:rPr>
        <w:t>Conditioned stimulus/CS – previously neutral stimulus through conditioning acquires capacity to evoke conditioned response</w:t>
      </w:r>
    </w:p>
    <w:p w14:paraId="01AB0B38" w14:textId="77777777" w:rsidR="00C402E1" w:rsidRDefault="00C402E1" w:rsidP="00C402E1">
      <w:pPr>
        <w:rPr>
          <w:rFonts w:ascii="Arial" w:hAnsi="Arial" w:cs="Arial"/>
          <w:lang w:val="en-CA"/>
        </w:rPr>
      </w:pPr>
      <w:r>
        <w:rPr>
          <w:rFonts w:ascii="Arial" w:hAnsi="Arial" w:cs="Arial"/>
          <w:lang w:val="en-CA"/>
        </w:rPr>
        <w:t>Conditioned response/CR – learned reaction to conditioned stimulus from previous conditioning</w:t>
      </w:r>
    </w:p>
    <w:p w14:paraId="19DA15FF" w14:textId="77777777" w:rsidR="00C402E1" w:rsidRDefault="00C402E1" w:rsidP="00C402E1">
      <w:pPr>
        <w:rPr>
          <w:rFonts w:ascii="Arial" w:hAnsi="Arial" w:cs="Arial"/>
          <w:lang w:val="en-CA"/>
        </w:rPr>
      </w:pPr>
      <w:r>
        <w:rPr>
          <w:rFonts w:ascii="Arial" w:hAnsi="Arial" w:cs="Arial"/>
          <w:lang w:val="en-CA"/>
        </w:rPr>
        <w:t>Psychic reflexes – conditioned reflex</w:t>
      </w:r>
    </w:p>
    <w:p w14:paraId="5E8AA962" w14:textId="77777777" w:rsidR="00C402E1" w:rsidRDefault="00C402E1" w:rsidP="00C402E1">
      <w:pPr>
        <w:rPr>
          <w:rFonts w:ascii="Arial" w:hAnsi="Arial" w:cs="Arial"/>
          <w:lang w:val="en-CA"/>
        </w:rPr>
      </w:pPr>
      <w:r>
        <w:rPr>
          <w:rFonts w:ascii="Arial" w:hAnsi="Arial" w:cs="Arial"/>
          <w:lang w:val="en-CA"/>
        </w:rPr>
        <w:t xml:space="preserve">Elicited/drawn forth – reflexes, most are automatic/involuntary </w:t>
      </w:r>
    </w:p>
    <w:p w14:paraId="08910BF7" w14:textId="77777777" w:rsidR="00C402E1" w:rsidRDefault="00C402E1" w:rsidP="00C402E1">
      <w:pPr>
        <w:rPr>
          <w:rFonts w:ascii="Arial" w:hAnsi="Arial" w:cs="Arial"/>
          <w:lang w:val="en-CA"/>
        </w:rPr>
      </w:pPr>
      <w:r>
        <w:rPr>
          <w:rFonts w:ascii="Arial" w:hAnsi="Arial" w:cs="Arial"/>
          <w:lang w:val="en-CA"/>
        </w:rPr>
        <w:t>Trial – presentation of stimulus or pair of stimuli</w:t>
      </w:r>
    </w:p>
    <w:p w14:paraId="3F84C3C5" w14:textId="77777777" w:rsidR="00C402E1" w:rsidRDefault="00C402E1" w:rsidP="00C402E1">
      <w:pPr>
        <w:rPr>
          <w:rFonts w:ascii="Arial" w:hAnsi="Arial" w:cs="Arial"/>
          <w:lang w:val="en-CA"/>
        </w:rPr>
      </w:pPr>
      <w:r>
        <w:rPr>
          <w:rFonts w:ascii="Arial" w:hAnsi="Arial" w:cs="Arial"/>
          <w:lang w:val="en-CA"/>
        </w:rPr>
        <w:t>Evaluative conditioning – changes in the liking of stimulus that result from pairing that stimulus with other positive or negative stimuli</w:t>
      </w:r>
    </w:p>
    <w:p w14:paraId="63572984"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likes and dislikes, preferences through classical conditioning</w:t>
      </w:r>
    </w:p>
    <w:p w14:paraId="21E09BB3"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neural stimulus paired with unconditioned stimuli triggers positive reactions so neutral stimulus becomes a conditioned stimulus that elicits similar positive reactions</w:t>
      </w:r>
    </w:p>
    <w:p w14:paraId="40C1E756"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advertisers pair unconditioned stimuli to elicit pleasant emotions</w:t>
      </w:r>
    </w:p>
    <w:p w14:paraId="69D4A8C1"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 xml:space="preserve">studies suggest attitudes can be shaped through evaluative conditioning without conscious awareness and is durable </w:t>
      </w:r>
    </w:p>
    <w:p w14:paraId="1E5ADE24"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awareness crucial, no durability</w:t>
      </w:r>
    </w:p>
    <w:p w14:paraId="1F08BF61" w14:textId="77777777" w:rsidR="00C402E1" w:rsidRDefault="00C402E1" w:rsidP="00C402E1">
      <w:pPr>
        <w:rPr>
          <w:rFonts w:ascii="Arial" w:hAnsi="Arial" w:cs="Arial"/>
          <w:lang w:val="en-CA"/>
        </w:rPr>
      </w:pPr>
      <w:r>
        <w:rPr>
          <w:rFonts w:ascii="Arial" w:hAnsi="Arial" w:cs="Arial"/>
          <w:lang w:val="en-CA"/>
        </w:rPr>
        <w:t>physiological responses</w:t>
      </w:r>
    </w:p>
    <w:p w14:paraId="2DA2BDD6"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immune system influenced by conditioning</w:t>
      </w:r>
    </w:p>
    <w:p w14:paraId="57598D2A"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Robert ader, Nicholas cohen – immunosuppression – decrease in production of antibodies</w:t>
      </w:r>
    </w:p>
    <w:p w14:paraId="2189569B"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Immune resistance – psychological process influenced by classical conditioning</w:t>
      </w:r>
    </w:p>
    <w:p w14:paraId="2CCC43B0"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 xml:space="preserve">Classical conditioning can elicit allergic reactions – Macqueen </w:t>
      </w:r>
    </w:p>
    <w:p w14:paraId="334D8670"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Classical conditioning contributes to growth of drug tolerance and experience of withdrawal symptoms when drug use halted</w:t>
      </w:r>
    </w:p>
    <w:p w14:paraId="402B45D0" w14:textId="77777777" w:rsidR="00C402E1" w:rsidRDefault="00C402E1" w:rsidP="00C402E1">
      <w:pPr>
        <w:rPr>
          <w:rFonts w:ascii="Arial" w:hAnsi="Arial" w:cs="Arial"/>
          <w:lang w:val="en-CA"/>
        </w:rPr>
      </w:pPr>
      <w:r>
        <w:rPr>
          <w:rFonts w:ascii="Arial" w:hAnsi="Arial" w:cs="Arial"/>
          <w:lang w:val="en-CA"/>
        </w:rPr>
        <w:t>Conditioning and drug effects</w:t>
      </w:r>
    </w:p>
    <w:p w14:paraId="57220F35"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Drug tolerance – gradual decline in responsiveness to a drug with repeated use</w:t>
      </w:r>
    </w:p>
    <w:p w14:paraId="50AE4B81"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Shepard siegel: classical conditioning leads to drug tolerance</w:t>
      </w:r>
    </w:p>
    <w:p w14:paraId="4993793E"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Stimuli paired with administration of drugs acquire capacity to elicit conditioned responses in humans and laboratory animals</w:t>
      </w:r>
    </w:p>
    <w:p w14:paraId="399F1026"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Conditioned responses are physiological reactions and opposite of normal effects of drug</w:t>
      </w:r>
    </w:p>
    <w:p w14:paraId="263B465E"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Opponent responses seen as result of conditioning with narcotics – compensatory effects – compensate for drug effects</w:t>
      </w:r>
    </w:p>
    <w:p w14:paraId="4B073F57"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Adaptive short term, counterbalance potentially dangerous effects of various drugs</w:t>
      </w:r>
    </w:p>
    <w:p w14:paraId="7015D979" w14:textId="77777777" w:rsidR="00C402E1" w:rsidRDefault="00C402E1" w:rsidP="00C402E1">
      <w:pPr>
        <w:pStyle w:val="ListParagraph"/>
        <w:numPr>
          <w:ilvl w:val="0"/>
          <w:numId w:val="19"/>
        </w:numPr>
        <w:rPr>
          <w:rFonts w:ascii="Arial" w:hAnsi="Arial" w:cs="Arial"/>
          <w:lang w:val="en-CA"/>
        </w:rPr>
      </w:pPr>
      <w:r w:rsidRPr="00F176B0">
        <w:rPr>
          <w:rFonts w:ascii="Arial" w:hAnsi="Arial" w:cs="Arial"/>
          <w:lang w:val="en-CA"/>
        </w:rPr>
        <w:t>Environmental cues elicit compensatory CR th</w:t>
      </w:r>
      <w:r>
        <w:rPr>
          <w:rFonts w:ascii="Arial" w:hAnsi="Arial" w:cs="Arial"/>
          <w:lang w:val="en-CA"/>
        </w:rPr>
        <w:t>at cancel anticipated effects of abused drugs</w:t>
      </w:r>
    </w:p>
    <w:p w14:paraId="1144F43E"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Neutralize drugs pleasure effects – gradual user decline</w:t>
      </w:r>
    </w:p>
    <w:p w14:paraId="1D5A969D"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Contextual cues – park, setting – elicit conditioned responses that contribute to tolerance of drug</w:t>
      </w:r>
    </w:p>
    <w:p w14:paraId="3750BF55" w14:textId="77777777" w:rsidR="00C402E1" w:rsidRDefault="00C402E1" w:rsidP="00C402E1">
      <w:pPr>
        <w:rPr>
          <w:rFonts w:ascii="Arial" w:hAnsi="Arial" w:cs="Arial"/>
          <w:lang w:val="en-CA"/>
        </w:rPr>
      </w:pPr>
      <w:r>
        <w:rPr>
          <w:rFonts w:ascii="Arial" w:hAnsi="Arial" w:cs="Arial"/>
          <w:lang w:val="en-CA"/>
        </w:rPr>
        <w:t>Classical conditioning – mechanical process leads to certain result – irresistible force</w:t>
      </w:r>
    </w:p>
    <w:p w14:paraId="2FC8DF7F" w14:textId="77777777" w:rsidR="00C402E1" w:rsidRDefault="00C402E1" w:rsidP="00C402E1">
      <w:pPr>
        <w:rPr>
          <w:rFonts w:ascii="Arial" w:hAnsi="Arial" w:cs="Arial"/>
          <w:lang w:val="en-CA"/>
        </w:rPr>
      </w:pPr>
      <w:r>
        <w:rPr>
          <w:rFonts w:ascii="Arial" w:hAnsi="Arial" w:cs="Arial"/>
          <w:lang w:val="en-CA"/>
        </w:rPr>
        <w:t>Acquisition – initial stage of learning something</w:t>
      </w:r>
    </w:p>
    <w:p w14:paraId="4832C6C8"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Depends on stimulus contiguity</w:t>
      </w:r>
    </w:p>
    <w:p w14:paraId="5F00B09C"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Stimulus are contiguous if they occur together in time and space</w:t>
      </w:r>
    </w:p>
    <w:p w14:paraId="3884353A"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Stimuli that are unusual have more potential to become CS than routine stimuli, more likely to stand out among other stimuli</w:t>
      </w:r>
    </w:p>
    <w:p w14:paraId="42FAC2C5" w14:textId="77777777" w:rsidR="00C402E1" w:rsidRDefault="00C402E1" w:rsidP="00C402E1">
      <w:pPr>
        <w:rPr>
          <w:rFonts w:ascii="Arial" w:hAnsi="Arial" w:cs="Arial"/>
          <w:lang w:val="en-CA"/>
        </w:rPr>
      </w:pPr>
      <w:r>
        <w:rPr>
          <w:rFonts w:ascii="Arial" w:hAnsi="Arial" w:cs="Arial"/>
          <w:lang w:val="en-CA"/>
        </w:rPr>
        <w:t>Extinction – weakening conditioned responses</w:t>
      </w:r>
    </w:p>
    <w:p w14:paraId="290ECB19"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Extinction: gradual weakening and disappearance of conditioned response tendency</w:t>
      </w:r>
    </w:p>
    <w:p w14:paraId="37923528"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Consistent presentation of stimulus alone, without conditioned stimulus</w:t>
      </w:r>
    </w:p>
    <w:p w14:paraId="7F0E0669"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Length it takes to extinguish – depends on strength of conditioned bond, when extinction begins</w:t>
      </w:r>
    </w:p>
    <w:p w14:paraId="5818E3E7" w14:textId="77777777" w:rsidR="00C402E1" w:rsidRDefault="00C402E1" w:rsidP="00C402E1">
      <w:pPr>
        <w:rPr>
          <w:rFonts w:ascii="Arial" w:hAnsi="Arial" w:cs="Arial"/>
          <w:lang w:val="en-CA"/>
        </w:rPr>
      </w:pPr>
      <w:r>
        <w:rPr>
          <w:rFonts w:ascii="Arial" w:hAnsi="Arial" w:cs="Arial"/>
          <w:lang w:val="en-CA"/>
        </w:rPr>
        <w:t>Spontaneous recovery</w:t>
      </w:r>
    </w:p>
    <w:p w14:paraId="4DEBF533"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Reappearance of extinguished response after period of no exposure to conditioned stimuli</w:t>
      </w:r>
    </w:p>
    <w:p w14:paraId="702A8F06" w14:textId="77777777" w:rsidR="00C402E1" w:rsidRDefault="00C402E1" w:rsidP="00C402E1">
      <w:pPr>
        <w:rPr>
          <w:rFonts w:ascii="Arial" w:hAnsi="Arial" w:cs="Arial"/>
          <w:lang w:val="en-CA"/>
        </w:rPr>
      </w:pPr>
      <w:r>
        <w:rPr>
          <w:rFonts w:ascii="Arial" w:hAnsi="Arial" w:cs="Arial"/>
          <w:lang w:val="en-CA"/>
        </w:rPr>
        <w:t>Renewal effect – if response extinguished in different environment than it was acquired, extinguished response will reappear if animal is returned to original environment where acquisition took place</w:t>
      </w:r>
    </w:p>
    <w:p w14:paraId="2BBDCFCB"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Suggests extinction suppressed conditioned response rather than erasing learned association – bouton todd</w:t>
      </w:r>
    </w:p>
    <w:p w14:paraId="2BD966E7"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Why conditioned fears and phobias are difficult to extinguish permanently</w:t>
      </w:r>
    </w:p>
    <w:p w14:paraId="4E4D82AF" w14:textId="77777777" w:rsidR="00C402E1" w:rsidRDefault="00C402E1" w:rsidP="00C402E1">
      <w:pPr>
        <w:rPr>
          <w:rFonts w:ascii="Arial" w:hAnsi="Arial" w:cs="Arial"/>
          <w:lang w:val="en-CA"/>
        </w:rPr>
      </w:pPr>
      <w:r>
        <w:rPr>
          <w:rFonts w:ascii="Arial" w:hAnsi="Arial" w:cs="Arial"/>
          <w:lang w:val="en-CA"/>
        </w:rPr>
        <w:t>Stimulus generalization – organism learned response to specific stimuli similar to original stimulus – adaptive – generalizing fear of ALL bridges</w:t>
      </w:r>
    </w:p>
    <w:p w14:paraId="0E9B5A74"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Likelihood depends on similarity between new stimulus and original</w:t>
      </w:r>
    </w:p>
    <w:p w14:paraId="78E9D6AC"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Panic disorder – overgeneralize – conditioned fear to stimulus environment where panic occurs</w:t>
      </w:r>
    </w:p>
    <w:p w14:paraId="3DDD9014"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John b Watson – little albert</w:t>
      </w:r>
    </w:p>
    <w:p w14:paraId="77ED1206" w14:textId="77777777" w:rsidR="00C402E1" w:rsidRDefault="00C402E1" w:rsidP="00C402E1">
      <w:pPr>
        <w:rPr>
          <w:rFonts w:ascii="Arial" w:hAnsi="Arial" w:cs="Arial"/>
          <w:lang w:val="en-CA"/>
        </w:rPr>
      </w:pPr>
    </w:p>
    <w:p w14:paraId="5CD96A50" w14:textId="77777777" w:rsidR="00C402E1" w:rsidRDefault="00C402E1" w:rsidP="00C402E1">
      <w:pPr>
        <w:rPr>
          <w:rFonts w:ascii="Arial" w:hAnsi="Arial" w:cs="Arial"/>
          <w:lang w:val="en-CA"/>
        </w:rPr>
      </w:pPr>
      <w:r>
        <w:rPr>
          <w:rFonts w:ascii="Arial" w:hAnsi="Arial" w:cs="Arial"/>
          <w:lang w:val="en-CA"/>
        </w:rPr>
        <w:t xml:space="preserve">Stimulus discrimination – opposite of generalization </w:t>
      </w:r>
    </w:p>
    <w:p w14:paraId="1BD05BE7"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Organism learned response to specific stimulus does not respond same way to new stimuli similar to original stimulus</w:t>
      </w:r>
    </w:p>
    <w:p w14:paraId="2362626B"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Can gradually learn to discriminate between original conditioned stimulus and similar stimulus – if has adequate experience with both to distinguish difference</w:t>
      </w:r>
    </w:p>
    <w:p w14:paraId="106670E0"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Requires original conditioned stimulus continually is paired with unconditioned stimulus while similar stimulus not paired with unconditional</w:t>
      </w:r>
    </w:p>
    <w:p w14:paraId="4504F839"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Less similar new stimuli are to original UCS, greater likelihood of discrimination</w:t>
      </w:r>
    </w:p>
    <w:p w14:paraId="6AB37B0C" w14:textId="77777777" w:rsidR="00C402E1" w:rsidRDefault="00C402E1" w:rsidP="00C402E1">
      <w:pPr>
        <w:rPr>
          <w:rFonts w:ascii="Arial" w:hAnsi="Arial" w:cs="Arial"/>
          <w:lang w:val="en-CA"/>
        </w:rPr>
      </w:pPr>
      <w:r>
        <w:rPr>
          <w:rFonts w:ascii="Arial" w:hAnsi="Arial" w:cs="Arial"/>
          <w:lang w:val="en-CA"/>
        </w:rPr>
        <w:t>High order conditioning – conditioned stimulus functions as unconditioned stimulus</w:t>
      </w:r>
    </w:p>
    <w:p w14:paraId="02845B1F"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Shows classical conditioning not depend on presence of genuine natural UCS</w:t>
      </w:r>
    </w:p>
    <w:p w14:paraId="2AA86CFC"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New conditioned responses built on foundation of established conditioned responses</w:t>
      </w:r>
    </w:p>
    <w:p w14:paraId="1A69C649" w14:textId="77777777" w:rsidR="00C402E1" w:rsidRDefault="00C402E1" w:rsidP="00C402E1">
      <w:pPr>
        <w:rPr>
          <w:rFonts w:ascii="Arial" w:hAnsi="Arial" w:cs="Arial"/>
          <w:lang w:val="en-CA"/>
        </w:rPr>
      </w:pPr>
      <w:r>
        <w:rPr>
          <w:rFonts w:ascii="Arial" w:hAnsi="Arial" w:cs="Arial"/>
          <w:lang w:val="en-CA"/>
        </w:rPr>
        <w:t>Robert rescorta</w:t>
      </w:r>
    </w:p>
    <w:p w14:paraId="66E8949E"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Environmental stimuli signals some stimuli better, more dependable</w:t>
      </w:r>
    </w:p>
    <w:p w14:paraId="039A50C9"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Manipulated signal relations in classical conditioning influence is CS is good signal</w:t>
      </w:r>
    </w:p>
    <w:p w14:paraId="5219EB43"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Good – accurate prediction of unconditional stimulus effect</w:t>
      </w:r>
    </w:p>
    <w:p w14:paraId="476344AD"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Manipulates predictive value of conditioned stimulus</w:t>
      </w:r>
    </w:p>
    <w:p w14:paraId="464E8ACC"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Varies proportion of trials where conditioned stimulus and UCS are paired</w:t>
      </w:r>
    </w:p>
    <w:p w14:paraId="4E2F87CE"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Predictive value of CS is influential factor governing classical conditioning – predictiong/expectations</w:t>
      </w:r>
    </w:p>
    <w:p w14:paraId="1079BF8F"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Limit generality of conditioning principles – imposed by organism’s biological/evolutionary heritage</w:t>
      </w:r>
    </w:p>
    <w:p w14:paraId="29B67CA2" w14:textId="77777777" w:rsidR="00C402E1" w:rsidRDefault="00C402E1" w:rsidP="00C402E1">
      <w:pPr>
        <w:ind w:left="360"/>
        <w:rPr>
          <w:rFonts w:ascii="Arial" w:hAnsi="Arial" w:cs="Arial"/>
          <w:lang w:val="en-CA"/>
        </w:rPr>
      </w:pPr>
      <w:r>
        <w:rPr>
          <w:rFonts w:ascii="Arial" w:hAnsi="Arial" w:cs="Arial"/>
          <w:lang w:val="en-CA"/>
        </w:rPr>
        <w:t>Sauce syndrome – béarnaise</w:t>
      </w:r>
    </w:p>
    <w:p w14:paraId="58D828B8"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Neutral stimulus paired with unconditioned stimulus, cause unconditioned response, sauce became conditioned response</w:t>
      </w:r>
    </w:p>
    <w:p w14:paraId="779EFAD3"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Delay of more than five to 30 seconds between CS and UCS make difficult conditioned response</w:t>
      </w:r>
    </w:p>
    <w:p w14:paraId="290964A5"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John Garcia 1989 – conditioned taste aversion – yasye followed by nausea quickly acquired conditioned taste aversions</w:t>
      </w:r>
    </w:p>
    <w:p w14:paraId="6866C84F"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Impossible to create certain associations where taste-nausia associations impossible to prevent</w:t>
      </w:r>
    </w:p>
    <w:p w14:paraId="4A1F6BA5"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By-product of evolutionary history of mammals</w:t>
      </w:r>
    </w:p>
    <w:p w14:paraId="327176D4" w14:textId="77777777" w:rsidR="00C402E1" w:rsidRDefault="00C402E1" w:rsidP="00C402E1">
      <w:pPr>
        <w:rPr>
          <w:rFonts w:ascii="Arial" w:hAnsi="Arial" w:cs="Arial"/>
          <w:lang w:val="en-CA"/>
        </w:rPr>
      </w:pPr>
      <w:r>
        <w:rPr>
          <w:rFonts w:ascii="Arial" w:hAnsi="Arial" w:cs="Arial"/>
          <w:lang w:val="en-CA"/>
        </w:rPr>
        <w:t>Preparedness and phobias</w:t>
      </w:r>
    </w:p>
    <w:p w14:paraId="45E86D58"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Martin seligmman – evolution programmed organisms to acquire fears more readily than others</w:t>
      </w:r>
    </w:p>
    <w:p w14:paraId="00B7AA01"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Preparedness – predispositions to be conditioned in certain ways and not the others</w:t>
      </w:r>
    </w:p>
    <w:p w14:paraId="2101A475"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Explain why phobias are more common</w:t>
      </w:r>
    </w:p>
    <w:p w14:paraId="570EE9E8"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Genuine threats to our ancestors</w:t>
      </w:r>
    </w:p>
    <w:p w14:paraId="7230409C"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Prepared phobic stimuli produce more rapid conditioning, stronger fear response – greater resistance to extinction</w:t>
      </w:r>
    </w:p>
    <w:p w14:paraId="402B823B" w14:textId="77777777" w:rsidR="00C402E1" w:rsidRDefault="00C402E1" w:rsidP="00C402E1">
      <w:pPr>
        <w:rPr>
          <w:rFonts w:ascii="Arial" w:hAnsi="Arial" w:cs="Arial"/>
          <w:lang w:val="en-CA"/>
        </w:rPr>
      </w:pPr>
      <w:r>
        <w:rPr>
          <w:rFonts w:ascii="Arial" w:hAnsi="Arial" w:cs="Arial"/>
          <w:lang w:val="en-CA"/>
        </w:rPr>
        <w:t>Ap Dijksterhuis – subliminal conditioning to raise peoples self-esteem</w:t>
      </w:r>
    </w:p>
    <w:p w14:paraId="602FD817" w14:textId="77777777" w:rsidR="00C402E1" w:rsidRDefault="00C402E1" w:rsidP="00C402E1">
      <w:pPr>
        <w:rPr>
          <w:rFonts w:ascii="Arial" w:hAnsi="Arial" w:cs="Arial"/>
          <w:lang w:val="en-CA"/>
        </w:rPr>
      </w:pPr>
    </w:p>
    <w:p w14:paraId="2681CF36" w14:textId="77777777" w:rsidR="00C402E1" w:rsidRDefault="00C402E1" w:rsidP="00C402E1">
      <w:pPr>
        <w:rPr>
          <w:rFonts w:ascii="Arial" w:hAnsi="Arial" w:cs="Arial"/>
          <w:lang w:val="en-CA"/>
        </w:rPr>
      </w:pPr>
      <w:r>
        <w:rPr>
          <w:rFonts w:ascii="Arial" w:hAnsi="Arial" w:cs="Arial"/>
          <w:lang w:val="en-CA"/>
        </w:rPr>
        <w:t>In classical conditioning: UCS is stimulus that elicits UCR without previous conditioning, UCR unlearned reaction to an UCS that occurs without previous conditioning – CS previously neutral stimulus that acquired capacity to elicit a conditioned response – CR learned reaction to CS</w:t>
      </w:r>
    </w:p>
    <w:p w14:paraId="5CF710D3" w14:textId="77777777" w:rsidR="00C402E1" w:rsidRDefault="00C402E1" w:rsidP="00C402E1">
      <w:pPr>
        <w:rPr>
          <w:rFonts w:ascii="Arial" w:hAnsi="Arial" w:cs="Arial"/>
          <w:lang w:val="en-CA"/>
        </w:rPr>
      </w:pPr>
      <w:r>
        <w:rPr>
          <w:rFonts w:ascii="Arial" w:hAnsi="Arial" w:cs="Arial"/>
          <w:lang w:val="en-CA"/>
        </w:rPr>
        <w:t>Classically onditioned responses are said to be elicited – phobias, fears etc.</w:t>
      </w:r>
    </w:p>
    <w:p w14:paraId="0D4D5010" w14:textId="77777777" w:rsidR="00C402E1" w:rsidRDefault="00C402E1" w:rsidP="00C402E1">
      <w:pPr>
        <w:rPr>
          <w:rFonts w:ascii="Arial" w:hAnsi="Arial" w:cs="Arial"/>
          <w:lang w:val="en-CA"/>
        </w:rPr>
      </w:pPr>
      <w:r>
        <w:rPr>
          <w:rFonts w:ascii="Arial" w:hAnsi="Arial" w:cs="Arial"/>
          <w:lang w:val="en-CA"/>
        </w:rPr>
        <w:t>Stimulus contiguity plays key role in acquisition of new conditioned responses – conditioned response may be weakened and extinguished entirely when CS is no longer paired with UCS – spontaneous recovery can ossur, extinguished response reappears after period of non exposure to CS</w:t>
      </w:r>
    </w:p>
    <w:p w14:paraId="6A052E62" w14:textId="77777777" w:rsidR="00C402E1" w:rsidRDefault="00C402E1" w:rsidP="00C402E1">
      <w:pPr>
        <w:rPr>
          <w:rFonts w:ascii="Arial" w:hAnsi="Arial" w:cs="Arial"/>
          <w:lang w:val="en-CA"/>
        </w:rPr>
      </w:pPr>
      <w:r>
        <w:rPr>
          <w:rFonts w:ascii="Arial" w:hAnsi="Arial" w:cs="Arial"/>
          <w:lang w:val="en-CA"/>
        </w:rPr>
        <w:t>Conditioning may generalize to additional stimuli similar to original CS</w:t>
      </w:r>
    </w:p>
    <w:p w14:paraId="63D144C2" w14:textId="77777777" w:rsidR="00C402E1" w:rsidRDefault="00C402E1" w:rsidP="00C402E1">
      <w:pPr>
        <w:rPr>
          <w:rFonts w:ascii="Arial" w:hAnsi="Arial" w:cs="Arial"/>
          <w:lang w:val="en-CA"/>
        </w:rPr>
      </w:pPr>
      <w:r>
        <w:rPr>
          <w:rFonts w:ascii="Arial" w:hAnsi="Arial" w:cs="Arial"/>
          <w:lang w:val="en-CA"/>
        </w:rPr>
        <w:t>Robert Rescorlas work on signal relations showed predictive value of CS is an influential factor governing classical conditioning – when response followed by outcome desirable – more likely to be strengthened it appears to response cause the outcome – studies of signal relations suggest cognitive processes play larger role in conditioning</w:t>
      </w:r>
    </w:p>
    <w:p w14:paraId="6E47BA8A" w14:textId="77777777" w:rsidR="00C402E1" w:rsidRDefault="00C402E1" w:rsidP="00C402E1">
      <w:pPr>
        <w:rPr>
          <w:rFonts w:ascii="Arial" w:hAnsi="Arial" w:cs="Arial"/>
          <w:lang w:val="en-CA"/>
        </w:rPr>
      </w:pPr>
    </w:p>
    <w:p w14:paraId="50CC27D5" w14:textId="77777777" w:rsidR="00C402E1" w:rsidRDefault="00C402E1" w:rsidP="00C402E1">
      <w:pPr>
        <w:rPr>
          <w:rFonts w:ascii="Arial" w:hAnsi="Arial" w:cs="Arial"/>
          <w:lang w:val="en-CA"/>
        </w:rPr>
      </w:pPr>
      <w:r>
        <w:rPr>
          <w:rFonts w:ascii="Arial" w:hAnsi="Arial" w:cs="Arial"/>
          <w:lang w:val="en-CA"/>
        </w:rPr>
        <w:t>Operant conditioning</w:t>
      </w:r>
    </w:p>
    <w:p w14:paraId="4320FF34"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Influenced by stimulus events follow the response – consequences</w:t>
      </w:r>
    </w:p>
    <w:p w14:paraId="63EB4C26"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Operant condition – B.F. skinner</w:t>
      </w:r>
    </w:p>
    <w:p w14:paraId="54D53AF9"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Organism “operates” on environment instead of simply reacting to stimuli – learning occurs because responses come to be influenced by outcomes – operant conditioning form of learning where responses come to be controlled by their consequences</w:t>
      </w:r>
    </w:p>
    <w:p w14:paraId="13445540" w14:textId="77777777" w:rsidR="00C402E1" w:rsidRDefault="00C402E1" w:rsidP="00C402E1">
      <w:pPr>
        <w:rPr>
          <w:rFonts w:ascii="Arial" w:hAnsi="Arial" w:cs="Arial"/>
          <w:lang w:val="en-CA"/>
        </w:rPr>
      </w:pPr>
      <w:r>
        <w:rPr>
          <w:rFonts w:ascii="Arial" w:hAnsi="Arial" w:cs="Arial"/>
          <w:lang w:val="en-CA"/>
        </w:rPr>
        <w:t>Instrumental learning – Edward I. thorndike</w:t>
      </w:r>
    </w:p>
    <w:p w14:paraId="3F873637"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Responding instrumental with desired outcome</w:t>
      </w:r>
    </w:p>
    <w:p w14:paraId="4137BE23"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Learning not depend on thinking and understanding</w:t>
      </w:r>
    </w:p>
    <w:p w14:paraId="12861C9C"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Law of effect – response in presence of stimulus leads to satisfying effects, response is strengthened – gradually stamped in by favourable effects – mechanical process where successful responses</w:t>
      </w:r>
    </w:p>
    <w:p w14:paraId="3E04429F"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Skinner demonstrated organisms repeat those responses that are followed by favourable consequences</w:t>
      </w:r>
    </w:p>
    <w:p w14:paraId="447C9F35"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Reinforcement – when event following a response increases an organism’s tendency to make that response – leads to rewarding consequences</w:t>
      </w:r>
    </w:p>
    <w:p w14:paraId="7BF49F19"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Reinforcement defined after the fact</w:t>
      </w:r>
    </w:p>
    <w:p w14:paraId="72888308" w14:textId="77777777" w:rsidR="00C402E1" w:rsidRDefault="00C402E1" w:rsidP="00C402E1">
      <w:pPr>
        <w:rPr>
          <w:rFonts w:ascii="Arial" w:hAnsi="Arial" w:cs="Arial"/>
          <w:lang w:val="en-CA"/>
        </w:rPr>
      </w:pPr>
      <w:r>
        <w:rPr>
          <w:rFonts w:ascii="Arial" w:hAnsi="Arial" w:cs="Arial"/>
          <w:lang w:val="en-CA"/>
        </w:rPr>
        <w:t>Operant chamber – Skinner box – small enclosure which animal can make specific response that is recorded while consequence of response systematically controlled</w:t>
      </w:r>
    </w:p>
    <w:p w14:paraId="7A17BAF8" w14:textId="77777777" w:rsidR="00C402E1" w:rsidRDefault="00C402E1" w:rsidP="00C402E1">
      <w:pPr>
        <w:rPr>
          <w:rFonts w:ascii="Arial" w:hAnsi="Arial" w:cs="Arial"/>
          <w:lang w:val="en-CA"/>
        </w:rPr>
      </w:pPr>
      <w:r>
        <w:rPr>
          <w:rFonts w:ascii="Arial" w:hAnsi="Arial" w:cs="Arial"/>
          <w:lang w:val="en-CA"/>
        </w:rPr>
        <w:t>Emitted rather than elicited – means send forth</w:t>
      </w:r>
    </w:p>
    <w:p w14:paraId="7B6CC00A"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Reinforcement contingent – circumstances leads to presentation of reinforcements</w:t>
      </w:r>
    </w:p>
    <w:p w14:paraId="16103AE5"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Key dependent variable on operant conditioning is response rates over time</w:t>
      </w:r>
    </w:p>
    <w:p w14:paraId="07B00F07"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Cumulative recorder creates graphic record of responding and reinforcement in a skinner box as function of time</w:t>
      </w:r>
    </w:p>
    <w:p w14:paraId="083D3CFD"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A rapid response produces steep slope, slow response rate produces shallow</w:t>
      </w:r>
    </w:p>
    <w:p w14:paraId="3059674A"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Response record is cumulative, line never goes down</w:t>
      </w:r>
    </w:p>
    <w:p w14:paraId="70DC5041"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Primary reinforcements – events inherently reinforcing because they satisfy biological needs- food, warmth, sex</w:t>
      </w:r>
    </w:p>
    <w:p w14:paraId="4EFFCDAA"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Secondary, conditioned, reinforces events that acquire reinforcing qualities by being associated with primary reinforcements – money, good grades</w:t>
      </w:r>
    </w:p>
    <w:p w14:paraId="4681DCEE" w14:textId="77777777" w:rsidR="00C402E1" w:rsidRDefault="00C402E1" w:rsidP="00C402E1">
      <w:pPr>
        <w:rPr>
          <w:rFonts w:ascii="Arial" w:hAnsi="Arial" w:cs="Arial"/>
          <w:lang w:val="en-CA"/>
        </w:rPr>
      </w:pPr>
      <w:r>
        <w:rPr>
          <w:rFonts w:ascii="Arial" w:hAnsi="Arial" w:cs="Arial"/>
          <w:lang w:val="en-CA"/>
        </w:rPr>
        <w:t>Acquisition – shaping – initial stage of learning some new pattern of responding</w:t>
      </w:r>
    </w:p>
    <w:p w14:paraId="7F057F0F"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Operant responses established through gradual process called shaping – reinforcement of closer and closer approximations of desired response</w:t>
      </w:r>
    </w:p>
    <w:p w14:paraId="10E8522C"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Shaping necessary when organism does not, emit that desired response</w:t>
      </w:r>
    </w:p>
    <w:p w14:paraId="3BA50EDE" w14:textId="77777777" w:rsidR="00C402E1" w:rsidRDefault="00C402E1" w:rsidP="00C402E1">
      <w:pPr>
        <w:rPr>
          <w:rFonts w:ascii="Arial" w:hAnsi="Arial" w:cs="Arial"/>
          <w:lang w:val="en-CA"/>
        </w:rPr>
      </w:pPr>
      <w:r>
        <w:rPr>
          <w:rFonts w:ascii="Arial" w:hAnsi="Arial" w:cs="Arial"/>
          <w:lang w:val="en-CA"/>
        </w:rPr>
        <w:t>Extinction – gradual weakening and disappearance of a response because response no longer followed by reinforcement</w:t>
      </w:r>
    </w:p>
    <w:p w14:paraId="46382CEB"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When previous available reinforcement stopped</w:t>
      </w:r>
    </w:p>
    <w:p w14:paraId="74201E24"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Issue in operant – how much resistance to extinction an organism will display</w:t>
      </w:r>
    </w:p>
    <w:p w14:paraId="0F314511"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Resistance to extinction – when organism continues to make response after delivery of rein forcers terminates</w:t>
      </w:r>
    </w:p>
    <w:p w14:paraId="7033458F"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Schedule of reinforcement – acquisition</w:t>
      </w:r>
    </w:p>
    <w:p w14:paraId="7A007B7A"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Renewal effect – response extinguished in different environment than acquired</w:t>
      </w:r>
    </w:p>
    <w:p w14:paraId="7F8DF353"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Extinguished response reappears if the animal is returned to original environment where acquisition took place</w:t>
      </w:r>
    </w:p>
    <w:p w14:paraId="03BCA8AC" w14:textId="77777777" w:rsidR="00C402E1" w:rsidRDefault="00C402E1" w:rsidP="00C402E1">
      <w:pPr>
        <w:rPr>
          <w:rFonts w:ascii="Arial" w:hAnsi="Arial" w:cs="Arial"/>
          <w:lang w:val="en-CA"/>
        </w:rPr>
      </w:pPr>
      <w:r>
        <w:rPr>
          <w:rFonts w:ascii="Arial" w:hAnsi="Arial" w:cs="Arial"/>
          <w:lang w:val="en-CA"/>
        </w:rPr>
        <w:t xml:space="preserve">Generalization and discrimination </w:t>
      </w:r>
    </w:p>
    <w:p w14:paraId="779F8926"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Operant conditioning controlled by its consequences – learns response outcomes R-O associations</w:t>
      </w:r>
    </w:p>
    <w:p w14:paraId="3E5D7FA0"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 xml:space="preserve">Stimuli precede a response can exert considerable influence over operant behaviours </w:t>
      </w:r>
    </w:p>
    <w:p w14:paraId="23F5EAAE"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When response followed by reinforce in presence of stimulus, stimulus comes to serve as signal, indicating the response is likely to lead to reinforce</w:t>
      </w:r>
    </w:p>
    <w:p w14:paraId="2C38C89D"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Once organism learns signal, rends to respond accordingly</w:t>
      </w:r>
    </w:p>
    <w:p w14:paraId="1974F9BE"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Discriminative stimuli – cues influence operant BEHAVIOUR INDICATING probable consequences of response</w:t>
      </w:r>
    </w:p>
    <w:p w14:paraId="379DA52C"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Reactions to discriminative stimulus governed by process of stimulus generalization/discrimination</w:t>
      </w:r>
    </w:p>
    <w:p w14:paraId="35D656D6" w14:textId="77777777" w:rsidR="00C402E1" w:rsidRDefault="00C402E1" w:rsidP="00C402E1">
      <w:pPr>
        <w:rPr>
          <w:rFonts w:ascii="Arial" w:hAnsi="Arial" w:cs="Arial"/>
          <w:lang w:val="en-CA"/>
        </w:rPr>
      </w:pPr>
      <w:r>
        <w:rPr>
          <w:rFonts w:ascii="Arial" w:hAnsi="Arial" w:cs="Arial"/>
          <w:lang w:val="en-CA"/>
        </w:rPr>
        <w:t>Key points</w:t>
      </w:r>
    </w:p>
    <w:p w14:paraId="7ACE1F03" w14:textId="77777777" w:rsidR="00C402E1" w:rsidRDefault="00C402E1" w:rsidP="00C402E1">
      <w:pPr>
        <w:rPr>
          <w:rFonts w:ascii="Arial" w:hAnsi="Arial" w:cs="Arial"/>
          <w:lang w:val="en-CA"/>
        </w:rPr>
      </w:pPr>
      <w:r>
        <w:rPr>
          <w:rFonts w:ascii="Arial" w:hAnsi="Arial" w:cs="Arial"/>
          <w:lang w:val="en-CA"/>
        </w:rPr>
        <w:t>Operant conditioning involves largely voluntary responses that govern consequences – Thorndike paved way for skinner work by investigating instrumental conditioning and describing law of effect</w:t>
      </w:r>
    </w:p>
    <w:p w14:paraId="5088BD09"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 xml:space="preserve"> Skinner pioneered study of pigeons and skinner boxes, demonstrated organisms tend to repeat responses that followed by reinforces – operant responses are emitted</w:t>
      </w:r>
    </w:p>
    <w:p w14:paraId="28C8E15B"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 xml:space="preserve">key dependant variable in operant conditioning is rate of response over time – tracked by device called cumulative recorder – when responding over time shown graphically, steep slope indicates rapid responding </w:t>
      </w:r>
    </w:p>
    <w:p w14:paraId="3D7A26CB"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new operant responses shaped gradually reinforcing closer approximations of desired response – shaping is key to training animals – extinction occurs when reinforcement for response terminated</w:t>
      </w:r>
    </w:p>
    <w:p w14:paraId="122EFF35"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operant responses regulated by discriminative stimuli that are cues for likelihood of obtaining reinforces – these stimuli subject to same processes of generalization and discrimination that occur in classical conditioning</w:t>
      </w:r>
    </w:p>
    <w:p w14:paraId="30015658"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 xml:space="preserve">central process in reinforcement is the strengthening of a response – primary reinforces unlearned </w:t>
      </w:r>
    </w:p>
    <w:p w14:paraId="3E5A2963" w14:textId="77777777" w:rsidR="00C402E1" w:rsidRDefault="00C402E1" w:rsidP="00C402E1">
      <w:pPr>
        <w:rPr>
          <w:rFonts w:ascii="Arial" w:hAnsi="Arial" w:cs="Arial"/>
          <w:lang w:val="en-CA"/>
        </w:rPr>
      </w:pPr>
      <w:r>
        <w:rPr>
          <w:rFonts w:ascii="Arial" w:hAnsi="Arial" w:cs="Arial"/>
          <w:lang w:val="en-CA"/>
        </w:rPr>
        <w:t>Schedules of reinforcement</w:t>
      </w:r>
    </w:p>
    <w:p w14:paraId="23F29661"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determines which occurrences of specific response result in presentation of reinforce</w:t>
      </w:r>
    </w:p>
    <w:p w14:paraId="2C7FD1CB"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continuous reinforcement – when every instance of designated response id reinforced</w:t>
      </w:r>
    </w:p>
    <w:p w14:paraId="3EA02852"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intermittent/partial reinforcement occurs when designated response is reinforced only some of the time – makes more resistance to extinction than continuous reinforcement does</w:t>
      </w:r>
    </w:p>
    <w:p w14:paraId="2137A7E2"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organisms continue responding longer after removal of reinforcement of some time</w:t>
      </w:r>
    </w:p>
    <w:p w14:paraId="6F3057A0"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ratio schedules – require make a designated response to certain number of times to gain reinforcement</w:t>
      </w:r>
    </w:p>
    <w:p w14:paraId="2C9E7CC1"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fixed ratio FR schedule – reinforcement given after a fixed number of non-reinforced responses – salesperson given bonus every fourth car sold</w:t>
      </w:r>
    </w:p>
    <w:p w14:paraId="5724B3AE"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 xml:space="preserve">variable-ratio VR – reinforcement given after variable number of no reinforced responses – slot machine pays one every 6 tried on average </w:t>
      </w:r>
    </w:p>
    <w:p w14:paraId="360E0390"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interval schedules require time period to pass between presentation of reinforcements</w:t>
      </w:r>
    </w:p>
    <w:p w14:paraId="52AB6DA0"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 xml:space="preserve">fixed-interval FI – reinforcement given for first time that occurs after fixed interval elapsed – man washing clothes periodically checks to see whether load if finished – clean clothes/rewards avail after fixed time – checking responses during interval not reinforced </w:t>
      </w:r>
    </w:p>
    <w:p w14:paraId="15996373"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variable interval – reinforcement given for first time after variable time interval elapsed – person repeats dials busy phone number for rickets</w:t>
      </w:r>
    </w:p>
    <w:p w14:paraId="388901D4"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 xml:space="preserve">ratio schedules produce more rapid responding than interval schedules </w:t>
      </w:r>
    </w:p>
    <w:p w14:paraId="7B17EDB1" w14:textId="77777777" w:rsidR="00C402E1" w:rsidRDefault="00C402E1" w:rsidP="00C402E1">
      <w:pPr>
        <w:rPr>
          <w:rFonts w:ascii="Arial" w:hAnsi="Arial" w:cs="Arial"/>
          <w:lang w:val="en-CA"/>
        </w:rPr>
      </w:pPr>
    </w:p>
    <w:p w14:paraId="60068AAC" w14:textId="77777777" w:rsidR="00C402E1" w:rsidRDefault="00C402E1" w:rsidP="00C402E1">
      <w:pPr>
        <w:rPr>
          <w:rFonts w:ascii="Arial" w:hAnsi="Arial" w:cs="Arial"/>
          <w:lang w:val="en-CA"/>
        </w:rPr>
      </w:pPr>
      <w:r>
        <w:rPr>
          <w:rFonts w:ascii="Arial" w:hAnsi="Arial" w:cs="Arial"/>
          <w:lang w:val="en-CA"/>
        </w:rPr>
        <w:t>escape learning</w:t>
      </w:r>
    </w:p>
    <w:p w14:paraId="7602CD8F"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 xml:space="preserve">organism acquires response that decreases or ends some aversive stimulation – shuttle box – animal learns to escape shock by running to other place – escape response leads to removal of aversive stimulus/shock – strength through negative reinforcement </w:t>
      </w:r>
    </w:p>
    <w:p w14:paraId="6494E86C"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avoidance learning – acquires response prevents some aversive stimulation from occurring – animals learn to escape when light comes on before shock</w:t>
      </w:r>
    </w:p>
    <w:p w14:paraId="3FA572A4"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punishment – event following response weakens tendency to make response</w:t>
      </w:r>
    </w:p>
    <w:p w14:paraId="492BDDA3"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negative reinforcement – removal of aversive stimuli – strengthen response</w:t>
      </w:r>
    </w:p>
    <w:p w14:paraId="32E28ACF" w14:textId="77777777" w:rsidR="00C402E1" w:rsidRDefault="00C402E1" w:rsidP="00C402E1">
      <w:pPr>
        <w:rPr>
          <w:rFonts w:ascii="Arial" w:hAnsi="Arial" w:cs="Arial"/>
          <w:lang w:val="en-CA"/>
        </w:rPr>
      </w:pPr>
      <w:r>
        <w:rPr>
          <w:rFonts w:ascii="Arial" w:hAnsi="Arial" w:cs="Arial"/>
          <w:lang w:val="en-CA"/>
        </w:rPr>
        <w:t>key points</w:t>
      </w:r>
    </w:p>
    <w:p w14:paraId="37F403D0"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schedules of reinforcement influence patterns of operant responding – continuous reinforcement occurs when every designated response is reinforced – intermittent schedules of reinforcement include fixed-ratio, variable ratio, fixed interval, variable interval schedules</w:t>
      </w:r>
    </w:p>
    <w:p w14:paraId="27430985"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intermittent schedules produce greater resistance to extinction than similar schedules – ratio schedules tend to yield higher rates of response that interval schedules – shorter intervals and higher ratios associated with faster responding</w:t>
      </w:r>
    </w:p>
    <w:p w14:paraId="51D10DAE"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responses can be strengthened through presentation of positive reinforcers or through the removal of negative reuinforcers through the removal of negative reinforers – negative reinforcement regulates escape and avoidance learning</w:t>
      </w:r>
    </w:p>
    <w:p w14:paraId="5C06A84C"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punishment involves unfavourable consequences that lead to decline in response strength – positive punishment involves application of aversive consequences, negative punishment involves the removal of reward</w:t>
      </w:r>
    </w:p>
    <w:p w14:paraId="06734E85"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problems associated with punishment as disciplinary procedure include emotional side effects and aggression</w:t>
      </w:r>
    </w:p>
    <w:p w14:paraId="1097EECE"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 xml:space="preserve">effective – children should be swift, consistent, explained, nonphysical, severe enough to impact </w:t>
      </w:r>
    </w:p>
    <w:p w14:paraId="2FB107F0" w14:textId="77777777" w:rsidR="00C402E1" w:rsidRDefault="00C402E1" w:rsidP="00C402E1">
      <w:pPr>
        <w:rPr>
          <w:rFonts w:ascii="Arial" w:hAnsi="Arial" w:cs="Arial"/>
          <w:lang w:val="en-CA"/>
        </w:rPr>
      </w:pPr>
    </w:p>
    <w:p w14:paraId="358A5762" w14:textId="77777777" w:rsidR="00C402E1" w:rsidRDefault="00C402E1" w:rsidP="00C402E1">
      <w:pPr>
        <w:rPr>
          <w:rFonts w:ascii="Arial" w:hAnsi="Arial" w:cs="Arial"/>
          <w:lang w:val="en-CA"/>
        </w:rPr>
      </w:pPr>
      <w:r>
        <w:rPr>
          <w:rFonts w:ascii="Arial" w:hAnsi="Arial" w:cs="Arial"/>
          <w:lang w:val="en-CA"/>
        </w:rPr>
        <w:t>cognitive processes in conditioning: latent leaning and cognitive maps</w:t>
      </w:r>
    </w:p>
    <w:p w14:paraId="1747123C" w14:textId="77777777" w:rsidR="00C402E1" w:rsidRDefault="00C402E1" w:rsidP="00C402E1">
      <w:pPr>
        <w:rPr>
          <w:rFonts w:ascii="Arial" w:hAnsi="Arial" w:cs="Arial"/>
          <w:lang w:val="en-CA"/>
        </w:rPr>
      </w:pPr>
    </w:p>
    <w:p w14:paraId="1C935427" w14:textId="77777777" w:rsidR="00C402E1" w:rsidRDefault="00C402E1" w:rsidP="00C402E1">
      <w:pPr>
        <w:rPr>
          <w:rFonts w:ascii="Arial" w:hAnsi="Arial" w:cs="Arial"/>
          <w:lang w:val="en-CA"/>
        </w:rPr>
      </w:pPr>
      <w:r>
        <w:rPr>
          <w:rFonts w:ascii="Arial" w:hAnsi="Arial" w:cs="Arial"/>
          <w:lang w:val="en-CA"/>
        </w:rPr>
        <w:t xml:space="preserve">Edward C tolman 1932-1938 – reinforcement – performance in maze gradually improved. Lacking reinforcement – showed modest improvement in performance. </w:t>
      </w:r>
    </w:p>
    <w:p w14:paraId="5B10132A"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Little improvement in lack of reinforcement group – once reinforcement began – sharp improvement on subsequent trials</w:t>
      </w:r>
    </w:p>
    <w:p w14:paraId="12BC188A"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Better than rants in A rewarded every trial</w:t>
      </w:r>
    </w:p>
    <w:p w14:paraId="55061749"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Latent leaning – learning that is not apparent from behaviour when it occurs – suggest rats who displayed latent learning formed a cognitive map of maze</w:t>
      </w:r>
    </w:p>
    <w:p w14:paraId="65B82B5A" w14:textId="77777777" w:rsidR="00C402E1" w:rsidRDefault="00C402E1" w:rsidP="00C402E1">
      <w:pPr>
        <w:rPr>
          <w:rFonts w:ascii="Arial" w:hAnsi="Arial" w:cs="Arial"/>
          <w:lang w:val="en-CA"/>
        </w:rPr>
      </w:pPr>
      <w:r>
        <w:rPr>
          <w:rFonts w:ascii="Arial" w:hAnsi="Arial" w:cs="Arial"/>
          <w:lang w:val="en-CA"/>
        </w:rPr>
        <w:t>Biological effects of conditioning</w:t>
      </w:r>
    </w:p>
    <w:p w14:paraId="656401BF"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Biological constraint – instinctive drift – when an animals innate response tendencies interfere with conditioning processes – breland and breland 1966</w:t>
      </w:r>
    </w:p>
    <w:p w14:paraId="48A3E55C"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Basic mechanisms of learning are similar across species but mechanisms have sometimes been modified in course of evolution as species have adopted to be specialized demands of environments – shettleworth 1998</w:t>
      </w:r>
    </w:p>
    <w:p w14:paraId="52A2E69E" w14:textId="77777777" w:rsidR="00C402E1" w:rsidRDefault="00C402E1" w:rsidP="00C402E1">
      <w:pPr>
        <w:rPr>
          <w:rFonts w:ascii="Arial" w:hAnsi="Arial" w:cs="Arial"/>
          <w:lang w:val="en-CA"/>
        </w:rPr>
      </w:pPr>
      <w:r>
        <w:rPr>
          <w:rFonts w:ascii="Arial" w:hAnsi="Arial" w:cs="Arial"/>
          <w:lang w:val="en-CA"/>
        </w:rPr>
        <w:t>Response-outcome relations and reinforcements</w:t>
      </w:r>
    </w:p>
    <w:p w14:paraId="4E762054"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Reinforcement is not automatic when favourable consequences follow a response</w:t>
      </w:r>
    </w:p>
    <w:p w14:paraId="24C303B2"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When a response is followed by desirable outcome, response is more likely to be strengthened if the person thinks that the response caused the outcome - killeen</w:t>
      </w:r>
    </w:p>
    <w:p w14:paraId="68717A96"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Organisms actively try to figure out what leads to what contingencies – matute and miller 1998</w:t>
      </w:r>
    </w:p>
    <w:p w14:paraId="6478ABCD"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Tolman emphasized role of conditioning in learning, and added the concepts latent leaning and cognitive maps to the study of learning</w:t>
      </w:r>
    </w:p>
    <w:p w14:paraId="0463B31D"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Evolutionary and biological constraints such as intrinsic drift affect an organisms ability to learn</w:t>
      </w:r>
    </w:p>
    <w:p w14:paraId="7FDB18A0" w14:textId="77777777" w:rsidR="00C402E1" w:rsidRDefault="00C402E1" w:rsidP="00C402E1">
      <w:pPr>
        <w:rPr>
          <w:rFonts w:ascii="Arial" w:hAnsi="Arial" w:cs="Arial"/>
          <w:lang w:val="en-CA"/>
        </w:rPr>
      </w:pPr>
      <w:r>
        <w:rPr>
          <w:rFonts w:ascii="Arial" w:hAnsi="Arial" w:cs="Arial"/>
          <w:lang w:val="en-CA"/>
        </w:rPr>
        <w:t>Observational learning – observation</w:t>
      </w:r>
    </w:p>
    <w:p w14:paraId="134CC211"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Occurs when an organisms responding is influenced by observations of others, called models – albert bandura 1977</w:t>
      </w:r>
    </w:p>
    <w:p w14:paraId="02BDB71C"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Representation of the connection between action and consequence is important determinant of whether change will occur – evans 1980</w:t>
      </w:r>
    </w:p>
    <w:p w14:paraId="432651BD"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Involves being conditioned indirectly by virtue of observing another’s conditioning</w:t>
      </w:r>
    </w:p>
    <w:p w14:paraId="301A8BB7" w14:textId="77777777" w:rsidR="00C402E1" w:rsidRDefault="00C402E1" w:rsidP="00C402E1">
      <w:pPr>
        <w:rPr>
          <w:rFonts w:ascii="Arial" w:hAnsi="Arial" w:cs="Arial"/>
          <w:lang w:val="en-CA"/>
        </w:rPr>
      </w:pPr>
      <w:r>
        <w:rPr>
          <w:rFonts w:ascii="Arial" w:hAnsi="Arial" w:cs="Arial"/>
          <w:lang w:val="en-CA"/>
        </w:rPr>
        <w:t>Basic processes</w:t>
      </w:r>
    </w:p>
    <w:p w14:paraId="056EC3FA"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Bandura has 4 key processes crucial in observational learning – attention and retention highlight importance of type of cognition referred to in quote</w:t>
      </w:r>
    </w:p>
    <w:p w14:paraId="0560EECB"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Attention: to learn through observation, you must pay attention to another persons behaviour and consequences</w:t>
      </w:r>
    </w:p>
    <w:p w14:paraId="72B59239"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Retention: you may not have occasion to use an observed response for weeks, months, or years, you must store in your memory a mental representation of what you witnessed</w:t>
      </w:r>
    </w:p>
    <w:p w14:paraId="3AB7828D"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Reproduction: enacting a modelled response depends on your ability to reproduce the response by converting your stored mental images into overt behaviour.</w:t>
      </w:r>
    </w:p>
    <w:p w14:paraId="2D184027"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Motivation: unlikely to reproduce an observed response unless you are motivated to do so. Your motivation depends on whether you encounter a situation in which you believe the response will pay off</w:t>
      </w:r>
    </w:p>
    <w:p w14:paraId="1661E559"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Observational learning has proven especially valuable in explaining complex human behaviours through observation</w:t>
      </w:r>
    </w:p>
    <w:p w14:paraId="44A83E41"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Reinforcement affects which repsonses are actually performed more than which responses are acquired</w:t>
      </w:r>
    </w:p>
    <w:p w14:paraId="056922ED"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People emit responses when they think it will be reinforced</w:t>
      </w:r>
    </w:p>
    <w:p w14:paraId="2D6D9360"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 xml:space="preserve">Maintains reinforcement influences performance rather than learning </w:t>
      </w:r>
    </w:p>
    <w:p w14:paraId="5FBB82F8" w14:textId="77777777" w:rsidR="00C402E1" w:rsidRDefault="00C402E1" w:rsidP="00C402E1">
      <w:pPr>
        <w:rPr>
          <w:rFonts w:ascii="Arial" w:hAnsi="Arial" w:cs="Arial"/>
          <w:lang w:val="en-CA"/>
        </w:rPr>
      </w:pPr>
    </w:p>
    <w:p w14:paraId="379C4DAB" w14:textId="77777777" w:rsidR="00C402E1" w:rsidRDefault="00C402E1" w:rsidP="00C402E1">
      <w:pPr>
        <w:rPr>
          <w:rFonts w:ascii="Arial" w:hAnsi="Arial" w:cs="Arial"/>
          <w:lang w:val="en-CA"/>
        </w:rPr>
      </w:pPr>
      <w:r>
        <w:rPr>
          <w:rFonts w:ascii="Arial" w:hAnsi="Arial" w:cs="Arial"/>
          <w:lang w:val="en-CA"/>
        </w:rPr>
        <w:t>Mirror neurons</w:t>
      </w:r>
    </w:p>
    <w:p w14:paraId="025C7057" w14:textId="77777777" w:rsidR="00C402E1" w:rsidRDefault="00C402E1" w:rsidP="00C402E1">
      <w:pPr>
        <w:rPr>
          <w:rFonts w:ascii="Arial" w:hAnsi="Arial" w:cs="Arial"/>
          <w:lang w:val="en-CA"/>
        </w:rPr>
      </w:pPr>
      <w:r>
        <w:rPr>
          <w:rFonts w:ascii="Arial" w:hAnsi="Arial" w:cs="Arial"/>
          <w:lang w:val="en-CA"/>
        </w:rPr>
        <w:t>- neurons activated by performing an action or seeing another monkey or person perform same action</w:t>
      </w:r>
    </w:p>
    <w:p w14:paraId="2F4E7D91" w14:textId="77777777" w:rsidR="00C402E1" w:rsidRDefault="00C402E1" w:rsidP="00C402E1">
      <w:pPr>
        <w:rPr>
          <w:rFonts w:ascii="Arial" w:hAnsi="Arial" w:cs="Arial"/>
          <w:lang w:val="en-CA"/>
        </w:rPr>
      </w:pPr>
      <w:r>
        <w:rPr>
          <w:rFonts w:ascii="Arial" w:hAnsi="Arial" w:cs="Arial"/>
          <w:lang w:val="en-CA"/>
        </w:rPr>
        <w:t>- rizzolatti – mirror neurons are neurons that internally represent an action 1996</w:t>
      </w:r>
    </w:p>
    <w:p w14:paraId="7133F3D9" w14:textId="77777777" w:rsidR="00C402E1" w:rsidRDefault="00C402E1" w:rsidP="00C402E1">
      <w:pPr>
        <w:rPr>
          <w:rFonts w:ascii="Arial" w:hAnsi="Arial" w:cs="Arial"/>
          <w:lang w:val="en-CA"/>
        </w:rPr>
      </w:pPr>
      <w:r>
        <w:rPr>
          <w:rFonts w:ascii="Arial" w:hAnsi="Arial" w:cs="Arial"/>
          <w:lang w:val="en-CA"/>
        </w:rPr>
        <w:t>- mirror neurons as important a psychology as the discovery of DNA has been for biology – miller 2005</w:t>
      </w:r>
    </w:p>
    <w:p w14:paraId="711ECA4F" w14:textId="77777777" w:rsidR="00C402E1" w:rsidRDefault="00C402E1" w:rsidP="00C402E1">
      <w:pPr>
        <w:rPr>
          <w:rFonts w:ascii="Arial" w:hAnsi="Arial" w:cs="Arial"/>
          <w:lang w:val="en-CA"/>
        </w:rPr>
      </w:pPr>
    </w:p>
    <w:p w14:paraId="454429EA"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In observational learning, an organism is conditioned vicariously by watching a model’s conditioning. Classical and operant conditioning can occur through observational learning, depends on process of attention, retention, reproduction and motivation</w:t>
      </w:r>
    </w:p>
    <w:p w14:paraId="6308E187"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According to bandura, reinforcement influences which of several already acquired responses one will perform more than it influences the acquisition of new responses</w:t>
      </w:r>
    </w:p>
    <w:p w14:paraId="66C0EAFB"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Observational learning can account for the influence of mass media on behaviour – principles of observational learning have also been used to explain why physical punishment increases aggressive behaviour</w:t>
      </w:r>
    </w:p>
    <w:p w14:paraId="12039174" w14:textId="77777777" w:rsidR="00C402E1" w:rsidRDefault="00C402E1" w:rsidP="00C402E1">
      <w:pPr>
        <w:pStyle w:val="ListParagraph"/>
        <w:numPr>
          <w:ilvl w:val="0"/>
          <w:numId w:val="19"/>
        </w:numPr>
        <w:rPr>
          <w:rFonts w:ascii="Arial" w:hAnsi="Arial" w:cs="Arial"/>
          <w:lang w:val="en-CA"/>
        </w:rPr>
      </w:pPr>
      <w:r>
        <w:rPr>
          <w:rFonts w:ascii="Arial" w:hAnsi="Arial" w:cs="Arial"/>
          <w:lang w:val="en-CA"/>
        </w:rPr>
        <w:t>Two key themes apparent – interaction of heredity and environment in learning – other involves way progress in psychology affects society at large</w:t>
      </w:r>
    </w:p>
    <w:p w14:paraId="2DEFC2B1" w14:textId="77777777" w:rsidR="00C402E1" w:rsidRDefault="00C402E1" w:rsidP="00C402E1">
      <w:pPr>
        <w:rPr>
          <w:rFonts w:ascii="Arial" w:hAnsi="Arial" w:cs="Arial"/>
          <w:lang w:val="en-CA"/>
        </w:rPr>
      </w:pPr>
      <w:r>
        <w:rPr>
          <w:rFonts w:ascii="Arial" w:hAnsi="Arial" w:cs="Arial"/>
          <w:lang w:val="en-CA"/>
        </w:rPr>
        <w:t>Behaviour modification – systematic approach to changing behaviour through the application of the principles of conditioning – what is learned can be unlearned</w:t>
      </w:r>
    </w:p>
    <w:p w14:paraId="620CD8F0" w14:textId="77777777" w:rsidR="00C402E1" w:rsidRPr="00B81D88" w:rsidRDefault="00C402E1" w:rsidP="00C402E1">
      <w:pPr>
        <w:rPr>
          <w:rFonts w:ascii="Arial" w:hAnsi="Arial" w:cs="Arial"/>
          <w:lang w:val="en-CA"/>
        </w:rPr>
      </w:pPr>
      <w:r>
        <w:rPr>
          <w:rFonts w:ascii="Arial" w:hAnsi="Arial" w:cs="Arial"/>
          <w:lang w:val="en-CA"/>
        </w:rPr>
        <w:t>Antecedents – events that typically precede the target response</w:t>
      </w:r>
    </w:p>
    <w:p w14:paraId="78599E12" w14:textId="01545FAB" w:rsidR="00C402E1" w:rsidRDefault="00C402E1">
      <w:r>
        <w:br w:type="page"/>
      </w:r>
    </w:p>
    <w:p w14:paraId="565EE57C" w14:textId="6CF6C2C1" w:rsidR="00C402E1" w:rsidRPr="006D1F00" w:rsidRDefault="00C402E1" w:rsidP="00C402E1">
      <w:pPr>
        <w:rPr>
          <w:rFonts w:ascii="Arial" w:hAnsi="Arial" w:cs="Arial"/>
          <w:sz w:val="21"/>
          <w:szCs w:val="21"/>
          <w:lang w:val="en-CA"/>
        </w:rPr>
      </w:pPr>
      <w:r w:rsidRPr="006D1F00">
        <w:rPr>
          <w:rFonts w:ascii="Arial" w:hAnsi="Arial" w:cs="Arial"/>
          <w:sz w:val="21"/>
          <w:szCs w:val="21"/>
          <w:lang w:val="en-CA"/>
        </w:rPr>
        <w:t>Human Memory</w:t>
      </w:r>
      <w:r>
        <w:rPr>
          <w:rFonts w:ascii="Arial" w:hAnsi="Arial" w:cs="Arial"/>
          <w:sz w:val="21"/>
          <w:szCs w:val="21"/>
          <w:lang w:val="en-CA"/>
        </w:rPr>
        <w:t xml:space="preserve"> – Chap 7</w:t>
      </w:r>
    </w:p>
    <w:p w14:paraId="1196A74F" w14:textId="77777777" w:rsidR="00C402E1" w:rsidRDefault="00C402E1" w:rsidP="00C402E1">
      <w:pPr>
        <w:rPr>
          <w:rFonts w:ascii="Arial" w:hAnsi="Arial" w:cs="Arial"/>
          <w:sz w:val="21"/>
          <w:szCs w:val="21"/>
          <w:lang w:val="en-CA"/>
        </w:rPr>
      </w:pPr>
    </w:p>
    <w:p w14:paraId="5B9D2C55" w14:textId="77777777" w:rsidR="00C402E1" w:rsidRPr="006D1F00" w:rsidRDefault="00C402E1" w:rsidP="00C402E1">
      <w:pPr>
        <w:rPr>
          <w:rFonts w:ascii="Arial" w:hAnsi="Arial" w:cs="Arial"/>
          <w:sz w:val="21"/>
          <w:szCs w:val="21"/>
          <w:lang w:val="en-CA"/>
        </w:rPr>
      </w:pPr>
      <w:r>
        <w:rPr>
          <w:rFonts w:ascii="Arial" w:hAnsi="Arial" w:cs="Arial"/>
          <w:sz w:val="21"/>
          <w:szCs w:val="21"/>
          <w:lang w:val="en-CA"/>
        </w:rPr>
        <w:t>Memory processes</w:t>
      </w:r>
    </w:p>
    <w:p w14:paraId="37BAA048" w14:textId="77777777" w:rsidR="00C402E1" w:rsidRDefault="00C402E1" w:rsidP="00C402E1">
      <w:pPr>
        <w:rPr>
          <w:rFonts w:ascii="Arial" w:hAnsi="Arial" w:cs="Arial"/>
          <w:sz w:val="21"/>
          <w:szCs w:val="21"/>
          <w:lang w:val="en-CA"/>
        </w:rPr>
      </w:pPr>
      <w:r>
        <w:rPr>
          <w:rFonts w:ascii="Arial" w:hAnsi="Arial" w:cs="Arial"/>
          <w:sz w:val="21"/>
          <w:szCs w:val="21"/>
          <w:lang w:val="en-CA"/>
        </w:rPr>
        <w:t>Sensory, working, long-term memory</w:t>
      </w:r>
    </w:p>
    <w:p w14:paraId="0DA3B71C" w14:textId="77777777" w:rsidR="00C402E1" w:rsidRDefault="00C402E1" w:rsidP="00C402E1">
      <w:pPr>
        <w:pStyle w:val="ListParagraph"/>
        <w:numPr>
          <w:ilvl w:val="0"/>
          <w:numId w:val="21"/>
        </w:numPr>
        <w:rPr>
          <w:rFonts w:ascii="Arial" w:hAnsi="Arial" w:cs="Arial"/>
          <w:sz w:val="21"/>
          <w:szCs w:val="21"/>
          <w:lang w:val="en-CA"/>
        </w:rPr>
      </w:pPr>
      <w:r>
        <w:rPr>
          <w:rFonts w:ascii="Arial" w:hAnsi="Arial" w:cs="Arial"/>
          <w:sz w:val="21"/>
          <w:szCs w:val="21"/>
          <w:lang w:val="en-CA"/>
        </w:rPr>
        <w:t>Encoding – transform info into form that can be retained. Requires attention</w:t>
      </w:r>
    </w:p>
    <w:p w14:paraId="5CB4758D" w14:textId="77777777" w:rsidR="00C402E1" w:rsidRDefault="00C402E1" w:rsidP="00C402E1">
      <w:pPr>
        <w:pStyle w:val="ListParagraph"/>
        <w:numPr>
          <w:ilvl w:val="0"/>
          <w:numId w:val="21"/>
        </w:numPr>
        <w:rPr>
          <w:rFonts w:ascii="Arial" w:hAnsi="Arial" w:cs="Arial"/>
          <w:sz w:val="21"/>
          <w:szCs w:val="21"/>
          <w:lang w:val="en-CA"/>
        </w:rPr>
      </w:pPr>
      <w:r>
        <w:rPr>
          <w:rFonts w:ascii="Arial" w:hAnsi="Arial" w:cs="Arial"/>
          <w:sz w:val="21"/>
          <w:szCs w:val="21"/>
          <w:lang w:val="en-CA"/>
        </w:rPr>
        <w:t>Store – keeping info in memory</w:t>
      </w:r>
    </w:p>
    <w:p w14:paraId="120E8DE6" w14:textId="77777777" w:rsidR="00C402E1" w:rsidRDefault="00C402E1" w:rsidP="00C402E1">
      <w:pPr>
        <w:pStyle w:val="ListParagraph"/>
        <w:numPr>
          <w:ilvl w:val="0"/>
          <w:numId w:val="21"/>
        </w:numPr>
        <w:rPr>
          <w:rFonts w:ascii="Arial" w:hAnsi="Arial" w:cs="Arial"/>
          <w:sz w:val="21"/>
          <w:szCs w:val="21"/>
          <w:lang w:val="en-CA"/>
        </w:rPr>
      </w:pPr>
      <w:r>
        <w:rPr>
          <w:rFonts w:ascii="Arial" w:hAnsi="Arial" w:cs="Arial"/>
          <w:sz w:val="21"/>
          <w:szCs w:val="21"/>
          <w:lang w:val="en-CA"/>
        </w:rPr>
        <w:t>Retrieve – when info stored in memory is brought back to mind</w:t>
      </w:r>
    </w:p>
    <w:p w14:paraId="536664B4" w14:textId="77777777" w:rsidR="00C402E1" w:rsidRPr="006D20BC" w:rsidRDefault="00C402E1" w:rsidP="00C402E1">
      <w:pPr>
        <w:rPr>
          <w:rFonts w:ascii="Arial" w:hAnsi="Arial" w:cs="Arial"/>
          <w:sz w:val="21"/>
          <w:szCs w:val="21"/>
          <w:lang w:val="en-CA"/>
        </w:rPr>
      </w:pPr>
    </w:p>
    <w:p w14:paraId="1A32376B" w14:textId="77777777" w:rsidR="00C402E1" w:rsidRDefault="00C402E1" w:rsidP="00C402E1">
      <w:pPr>
        <w:pStyle w:val="ListParagraph"/>
        <w:numPr>
          <w:ilvl w:val="0"/>
          <w:numId w:val="22"/>
        </w:numPr>
        <w:rPr>
          <w:rFonts w:ascii="Arial" w:hAnsi="Arial" w:cs="Arial"/>
          <w:sz w:val="21"/>
          <w:szCs w:val="21"/>
          <w:lang w:val="en-CA"/>
        </w:rPr>
      </w:pPr>
      <w:r>
        <w:rPr>
          <w:rFonts w:ascii="Arial" w:hAnsi="Arial" w:cs="Arial"/>
          <w:sz w:val="21"/>
          <w:szCs w:val="21"/>
          <w:lang w:val="en-CA"/>
        </w:rPr>
        <w:t>Encode: info to memory</w:t>
      </w:r>
    </w:p>
    <w:p w14:paraId="1384B82D"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Attention, focus awareness</w:t>
      </w:r>
    </w:p>
    <w:p w14:paraId="659A4194"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Selective attention = selection of input – pick and choose what we encode further</w:t>
      </w:r>
    </w:p>
    <w:p w14:paraId="69D2C38C"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Filtering: early or late? What to keep or selectively attend to</w:t>
      </w:r>
    </w:p>
    <w:p w14:paraId="55A4CA91" w14:textId="77777777" w:rsidR="00C402E1" w:rsidRDefault="00C402E1" w:rsidP="00C402E1">
      <w:pPr>
        <w:rPr>
          <w:rFonts w:ascii="Arial" w:hAnsi="Arial" w:cs="Arial"/>
          <w:sz w:val="21"/>
          <w:szCs w:val="21"/>
          <w:lang w:val="en-CA"/>
        </w:rPr>
      </w:pPr>
      <w:r>
        <w:rPr>
          <w:rFonts w:ascii="Arial" w:hAnsi="Arial" w:cs="Arial"/>
          <w:sz w:val="21"/>
          <w:szCs w:val="21"/>
          <w:lang w:val="en-CA"/>
        </w:rPr>
        <w:t>When does selective attention operate?</w:t>
      </w:r>
    </w:p>
    <w:p w14:paraId="2DFC0E6B"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Sensory detection – meaning recognition – response selection</w:t>
      </w:r>
    </w:p>
    <w:p w14:paraId="39C1EE5F"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Early: someone’s name – late: cocktail party – across the room you hear your name – attention drawn to that conversation</w:t>
      </w:r>
    </w:p>
    <w:p w14:paraId="5FE281A2" w14:textId="77777777" w:rsidR="00C402E1" w:rsidRDefault="00C402E1" w:rsidP="00C402E1">
      <w:pPr>
        <w:rPr>
          <w:rFonts w:ascii="Arial" w:hAnsi="Arial" w:cs="Arial"/>
          <w:sz w:val="21"/>
          <w:szCs w:val="21"/>
          <w:lang w:val="en-CA"/>
        </w:rPr>
      </w:pPr>
    </w:p>
    <w:p w14:paraId="0F941CDD" w14:textId="77777777" w:rsidR="00C402E1" w:rsidRDefault="00C402E1" w:rsidP="00C402E1">
      <w:pPr>
        <w:rPr>
          <w:rFonts w:ascii="Arial" w:hAnsi="Arial" w:cs="Arial"/>
          <w:sz w:val="21"/>
          <w:szCs w:val="21"/>
          <w:lang w:val="en-CA"/>
        </w:rPr>
      </w:pPr>
      <w:r>
        <w:rPr>
          <w:rFonts w:ascii="Arial" w:hAnsi="Arial" w:cs="Arial"/>
          <w:sz w:val="21"/>
          <w:szCs w:val="21"/>
          <w:lang w:val="en-CA"/>
        </w:rPr>
        <w:t>Levels of processing – Craik &amp; Lockhart 1972</w:t>
      </w:r>
    </w:p>
    <w:p w14:paraId="40240B2C"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Info encoded to different levels</w:t>
      </w:r>
    </w:p>
    <w:p w14:paraId="41CD7C5D"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Deeper processing = lasts longer</w:t>
      </w:r>
      <w:r w:rsidRPr="00E8061E">
        <w:rPr>
          <w:rFonts w:ascii="Arial" w:hAnsi="Arial" w:cs="Arial"/>
          <w:sz w:val="21"/>
          <w:szCs w:val="21"/>
          <w:lang w:val="en-CA"/>
        </w:rPr>
        <w:t xml:space="preserve"> </w:t>
      </w:r>
    </w:p>
    <w:p w14:paraId="0328CC69"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Encoding levels: structural = shallow, phonemic = intermediate, semantic = deep</w:t>
      </w:r>
    </w:p>
    <w:p w14:paraId="4F369CB4" w14:textId="77777777" w:rsidR="00C402E1" w:rsidRDefault="00C402E1" w:rsidP="00C402E1">
      <w:pPr>
        <w:rPr>
          <w:rFonts w:ascii="Arial" w:hAnsi="Arial" w:cs="Arial"/>
          <w:sz w:val="21"/>
          <w:szCs w:val="21"/>
          <w:lang w:val="en-CA"/>
        </w:rPr>
      </w:pPr>
      <w:r>
        <w:rPr>
          <w:rFonts w:ascii="Arial" w:hAnsi="Arial" w:cs="Arial"/>
          <w:sz w:val="21"/>
          <w:szCs w:val="21"/>
          <w:lang w:val="en-CA"/>
        </w:rPr>
        <w:t>Shallow – Structural: emphasizes physical structure</w:t>
      </w:r>
    </w:p>
    <w:p w14:paraId="7D2686F2"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Is word written in capital letters?</w:t>
      </w:r>
    </w:p>
    <w:p w14:paraId="4A13F5CA" w14:textId="77777777" w:rsidR="00C402E1" w:rsidRDefault="00C402E1" w:rsidP="00C402E1">
      <w:pPr>
        <w:rPr>
          <w:rFonts w:ascii="Arial" w:hAnsi="Arial" w:cs="Arial"/>
          <w:sz w:val="21"/>
          <w:szCs w:val="21"/>
          <w:lang w:val="en-CA"/>
        </w:rPr>
      </w:pPr>
      <w:r>
        <w:rPr>
          <w:rFonts w:ascii="Arial" w:hAnsi="Arial" w:cs="Arial"/>
          <w:sz w:val="21"/>
          <w:szCs w:val="21"/>
          <w:lang w:val="en-CA"/>
        </w:rPr>
        <w:t>Intermediate – phonemic: emphasizes sounds of words</w:t>
      </w:r>
    </w:p>
    <w:p w14:paraId="7AC9143B"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Does word rhyme with orange?</w:t>
      </w:r>
    </w:p>
    <w:p w14:paraId="0F1A1113" w14:textId="77777777" w:rsidR="00C402E1" w:rsidRDefault="00C402E1" w:rsidP="00C402E1">
      <w:pPr>
        <w:rPr>
          <w:rFonts w:ascii="Arial" w:hAnsi="Arial" w:cs="Arial"/>
          <w:sz w:val="21"/>
          <w:szCs w:val="21"/>
          <w:lang w:val="en-CA"/>
        </w:rPr>
      </w:pPr>
      <w:r>
        <w:rPr>
          <w:rFonts w:ascii="Arial" w:hAnsi="Arial" w:cs="Arial"/>
          <w:sz w:val="21"/>
          <w:szCs w:val="21"/>
          <w:lang w:val="en-CA"/>
        </w:rPr>
        <w:t>Deep – semantic: emphasizes meaning of words</w:t>
      </w:r>
    </w:p>
    <w:p w14:paraId="760DC045"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Is word similar in meaning to insight?</w:t>
      </w:r>
    </w:p>
    <w:p w14:paraId="08960404" w14:textId="77777777" w:rsidR="00C402E1" w:rsidRDefault="00C402E1" w:rsidP="00C402E1">
      <w:pPr>
        <w:rPr>
          <w:rFonts w:ascii="Arial" w:hAnsi="Arial" w:cs="Arial"/>
          <w:sz w:val="21"/>
          <w:szCs w:val="21"/>
          <w:lang w:val="en-CA"/>
        </w:rPr>
      </w:pPr>
      <w:r>
        <w:rPr>
          <w:rFonts w:ascii="Arial" w:hAnsi="Arial" w:cs="Arial"/>
          <w:sz w:val="21"/>
          <w:szCs w:val="21"/>
          <w:lang w:val="en-CA"/>
        </w:rPr>
        <w:t>“deeper” encoding leads to better retention</w:t>
      </w:r>
    </w:p>
    <w:p w14:paraId="7E24C51F" w14:textId="77777777" w:rsidR="00C402E1" w:rsidRDefault="00C402E1" w:rsidP="00C402E1">
      <w:pPr>
        <w:rPr>
          <w:rFonts w:ascii="Arial" w:hAnsi="Arial" w:cs="Arial"/>
          <w:sz w:val="21"/>
          <w:szCs w:val="21"/>
          <w:lang w:val="en-CA"/>
        </w:rPr>
      </w:pPr>
    </w:p>
    <w:p w14:paraId="63AB34E4" w14:textId="77777777" w:rsidR="00C402E1" w:rsidRPr="00E8061E" w:rsidRDefault="00C402E1" w:rsidP="00C402E1">
      <w:pPr>
        <w:pStyle w:val="ListParagraph"/>
        <w:numPr>
          <w:ilvl w:val="0"/>
          <w:numId w:val="22"/>
        </w:numPr>
        <w:rPr>
          <w:rFonts w:ascii="Arial" w:hAnsi="Arial" w:cs="Arial"/>
          <w:sz w:val="21"/>
          <w:szCs w:val="21"/>
          <w:lang w:val="en-CA"/>
        </w:rPr>
      </w:pPr>
      <w:r w:rsidRPr="00E8061E">
        <w:rPr>
          <w:rFonts w:ascii="Arial" w:hAnsi="Arial" w:cs="Arial"/>
          <w:sz w:val="21"/>
          <w:szCs w:val="21"/>
          <w:lang w:val="en-CA"/>
        </w:rPr>
        <w:t>store: maintain in memory</w:t>
      </w:r>
    </w:p>
    <w:p w14:paraId="3A18E7C5"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storage in computers = storage in human memory</w:t>
      </w:r>
    </w:p>
    <w:p w14:paraId="68803B58"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3 storage systems: sensory, working, long-term memory</w:t>
      </w:r>
    </w:p>
    <w:p w14:paraId="1A718373" w14:textId="77777777" w:rsidR="00C402E1" w:rsidRDefault="00C402E1" w:rsidP="00C402E1">
      <w:pPr>
        <w:rPr>
          <w:rFonts w:ascii="Arial" w:hAnsi="Arial" w:cs="Arial"/>
          <w:sz w:val="21"/>
          <w:szCs w:val="21"/>
          <w:lang w:val="en-CA"/>
        </w:rPr>
      </w:pPr>
    </w:p>
    <w:p w14:paraId="0FCC9C83" w14:textId="77777777" w:rsidR="00C402E1" w:rsidRDefault="00C402E1" w:rsidP="00C402E1">
      <w:pPr>
        <w:pStyle w:val="ListParagraph"/>
        <w:numPr>
          <w:ilvl w:val="0"/>
          <w:numId w:val="22"/>
        </w:numPr>
        <w:rPr>
          <w:rFonts w:ascii="Arial" w:hAnsi="Arial" w:cs="Arial"/>
          <w:sz w:val="21"/>
          <w:szCs w:val="21"/>
          <w:lang w:val="en-CA"/>
        </w:rPr>
      </w:pPr>
      <w:r>
        <w:rPr>
          <w:rFonts w:ascii="Arial" w:hAnsi="Arial" w:cs="Arial"/>
          <w:sz w:val="21"/>
          <w:szCs w:val="21"/>
          <w:lang w:val="en-CA"/>
        </w:rPr>
        <w:t>retrieve: info from memory</w:t>
      </w:r>
    </w:p>
    <w:p w14:paraId="379CF6E0"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tip-of-the-tongue phenomenon: failure in retrieval, jogged with retrieval cues</w:t>
      </w:r>
    </w:p>
    <w:p w14:paraId="1BB7CC70"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 xml:space="preserve">recalling an event: context cues, encoding specificity </w:t>
      </w:r>
    </w:p>
    <w:p w14:paraId="752AAF17"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 xml:space="preserve">reconstructing memories: misinformation effect, source monitoring, reality monitoring </w:t>
      </w:r>
    </w:p>
    <w:p w14:paraId="018BED5C" w14:textId="77777777" w:rsidR="00C402E1" w:rsidRDefault="00C402E1" w:rsidP="00C402E1">
      <w:pPr>
        <w:rPr>
          <w:rFonts w:ascii="Arial" w:hAnsi="Arial" w:cs="Arial"/>
          <w:sz w:val="21"/>
          <w:szCs w:val="21"/>
          <w:lang w:val="en-CA"/>
        </w:rPr>
      </w:pPr>
    </w:p>
    <w:p w14:paraId="701D9A64" w14:textId="77777777" w:rsidR="00C402E1" w:rsidRDefault="00C402E1" w:rsidP="00C402E1">
      <w:pPr>
        <w:rPr>
          <w:rFonts w:ascii="Arial" w:hAnsi="Arial" w:cs="Arial"/>
          <w:sz w:val="21"/>
          <w:szCs w:val="21"/>
          <w:lang w:val="en-CA"/>
        </w:rPr>
      </w:pPr>
      <w:r>
        <w:rPr>
          <w:rFonts w:ascii="Arial" w:hAnsi="Arial" w:cs="Arial"/>
          <w:sz w:val="21"/>
          <w:szCs w:val="21"/>
          <w:lang w:val="en-CA"/>
        </w:rPr>
        <w:t>Memory storage</w:t>
      </w:r>
    </w:p>
    <w:p w14:paraId="3AB8E278" w14:textId="77777777" w:rsidR="00C402E1" w:rsidRDefault="00C402E1" w:rsidP="00C402E1">
      <w:pPr>
        <w:rPr>
          <w:rFonts w:ascii="Arial" w:hAnsi="Arial" w:cs="Arial"/>
          <w:sz w:val="21"/>
          <w:szCs w:val="21"/>
          <w:lang w:val="en-CA"/>
        </w:rPr>
      </w:pPr>
    </w:p>
    <w:p w14:paraId="61D4E970" w14:textId="77777777" w:rsidR="00C402E1" w:rsidRDefault="00C402E1" w:rsidP="00C402E1">
      <w:pPr>
        <w:rPr>
          <w:rFonts w:ascii="Arial" w:hAnsi="Arial" w:cs="Arial"/>
          <w:sz w:val="21"/>
          <w:szCs w:val="21"/>
          <w:lang w:val="en-CA"/>
        </w:rPr>
      </w:pPr>
      <w:r>
        <w:rPr>
          <w:rFonts w:ascii="Arial" w:hAnsi="Arial" w:cs="Arial"/>
          <w:sz w:val="21"/>
          <w:szCs w:val="21"/>
          <w:lang w:val="en-CA"/>
        </w:rPr>
        <w:t>Sensory memory</w:t>
      </w:r>
    </w:p>
    <w:p w14:paraId="400C5158"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brief storage in original sensory form</w:t>
      </w:r>
    </w:p>
    <w:p w14:paraId="339966C6"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visual: ¼ second</w:t>
      </w:r>
    </w:p>
    <w:p w14:paraId="1F08908D"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auditory: -2s</w:t>
      </w:r>
    </w:p>
    <w:p w14:paraId="269E23CD" w14:textId="77777777" w:rsidR="00C402E1" w:rsidRPr="00011B17"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info attended to goes into working memory – sperling 1960 classic experiment on visual sensory memory</w:t>
      </w:r>
    </w:p>
    <w:p w14:paraId="1BD03A41" w14:textId="77777777" w:rsidR="00C402E1" w:rsidRDefault="00C402E1" w:rsidP="00C402E1">
      <w:pPr>
        <w:rPr>
          <w:rFonts w:ascii="Arial" w:hAnsi="Arial" w:cs="Arial"/>
          <w:sz w:val="21"/>
          <w:szCs w:val="21"/>
          <w:lang w:val="en-CA"/>
        </w:rPr>
      </w:pPr>
    </w:p>
    <w:p w14:paraId="1E578DBB" w14:textId="77777777" w:rsidR="00C402E1" w:rsidRDefault="00C402E1" w:rsidP="00C402E1">
      <w:pPr>
        <w:rPr>
          <w:rFonts w:ascii="Arial" w:hAnsi="Arial" w:cs="Arial"/>
          <w:sz w:val="21"/>
          <w:szCs w:val="21"/>
          <w:lang w:val="en-CA"/>
        </w:rPr>
      </w:pPr>
      <w:r>
        <w:rPr>
          <w:rFonts w:ascii="Arial" w:hAnsi="Arial" w:cs="Arial"/>
          <w:sz w:val="21"/>
          <w:szCs w:val="21"/>
          <w:lang w:val="en-CA"/>
        </w:rPr>
        <w:t xml:space="preserve">Sperling 1960 </w:t>
      </w:r>
    </w:p>
    <w:p w14:paraId="1FE508AA"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subjects report only 1 of 3 rows of letters</w:t>
      </w:r>
    </w:p>
    <w:p w14:paraId="308A3168"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all 12 letters avail but only 4 can be attended to, selected, reported</w:t>
      </w:r>
    </w:p>
    <w:p w14:paraId="40963FD8" w14:textId="77777777" w:rsidR="00C402E1" w:rsidRDefault="00C402E1" w:rsidP="00C402E1">
      <w:pPr>
        <w:rPr>
          <w:rFonts w:ascii="Arial" w:hAnsi="Arial" w:cs="Arial"/>
          <w:sz w:val="21"/>
          <w:szCs w:val="21"/>
          <w:lang w:val="en-CA"/>
        </w:rPr>
      </w:pPr>
      <w:r>
        <w:rPr>
          <w:rFonts w:ascii="Arial" w:hAnsi="Arial" w:cs="Arial"/>
          <w:sz w:val="21"/>
          <w:szCs w:val="21"/>
          <w:lang w:val="en-CA"/>
        </w:rPr>
        <w:t>Working memory</w:t>
      </w:r>
    </w:p>
    <w:p w14:paraId="5F1C0BDF"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limited capacity: millers magic number 7 +- 2</w:t>
      </w:r>
    </w:p>
    <w:p w14:paraId="52005203"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limited duration – 20s</w:t>
      </w:r>
    </w:p>
    <w:p w14:paraId="71571B6C"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rehearsal: repeatedly verbalize or think about</w:t>
      </w:r>
    </w:p>
    <w:p w14:paraId="35C3F260"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chunking: group familiar stimuli as single unit – divide a chapter into small pieces, learn a phone number by area code plus 3 digits plus 4 digits</w:t>
      </w:r>
    </w:p>
    <w:p w14:paraId="39361555" w14:textId="77777777" w:rsidR="00C402E1" w:rsidRDefault="00C402E1" w:rsidP="00C402E1">
      <w:pPr>
        <w:rPr>
          <w:rFonts w:ascii="Arial" w:hAnsi="Arial" w:cs="Arial"/>
          <w:sz w:val="21"/>
          <w:szCs w:val="21"/>
          <w:lang w:val="en-CA"/>
        </w:rPr>
      </w:pPr>
      <w:r>
        <w:rPr>
          <w:rFonts w:ascii="Arial" w:hAnsi="Arial" w:cs="Arial"/>
          <w:sz w:val="21"/>
          <w:szCs w:val="21"/>
          <w:lang w:val="en-CA"/>
        </w:rPr>
        <w:t>Working memory</w:t>
      </w:r>
    </w:p>
    <w:p w14:paraId="6ADD2A27"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stores info from sensory memory and info retrieved from long term memory</w:t>
      </w:r>
    </w:p>
    <w:p w14:paraId="41A716EC"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info loss from decay; maintained through rehearsal, chunking</w:t>
      </w:r>
    </w:p>
    <w:p w14:paraId="42274635"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Baddeley 1986 – working memory</w:t>
      </w:r>
    </w:p>
    <w:p w14:paraId="77BD3D5C"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Phonological rehearsal loop – gives phone, no paper, repeat over again</w:t>
      </w:r>
    </w:p>
    <w:p w14:paraId="31E7F805"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Visuospatial sketchpad – where info is kept</w:t>
      </w:r>
    </w:p>
    <w:p w14:paraId="2B22AC90"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Executive control system – try to figure out if you can remember it</w:t>
      </w:r>
    </w:p>
    <w:p w14:paraId="6C42D47F"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Episodic buffer – when retrieving long forgotten info, LTM – episodic buffer</w:t>
      </w:r>
    </w:p>
    <w:p w14:paraId="5ADEF137" w14:textId="77777777" w:rsidR="00C402E1" w:rsidRDefault="00C402E1" w:rsidP="00C402E1">
      <w:pPr>
        <w:rPr>
          <w:rFonts w:ascii="Arial" w:hAnsi="Arial" w:cs="Arial"/>
          <w:sz w:val="21"/>
          <w:szCs w:val="21"/>
          <w:lang w:val="en-CA"/>
        </w:rPr>
      </w:pPr>
      <w:r>
        <w:rPr>
          <w:rFonts w:ascii="Arial" w:hAnsi="Arial" w:cs="Arial"/>
          <w:sz w:val="21"/>
          <w:szCs w:val="21"/>
          <w:lang w:val="en-CA"/>
        </w:rPr>
        <w:t>Long-term memory LTM</w:t>
      </w:r>
    </w:p>
    <w:p w14:paraId="35D8A62B"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Unlimited capacity</w:t>
      </w:r>
    </w:p>
    <w:p w14:paraId="536B9BA2"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Permanent, accurate storage?</w:t>
      </w:r>
    </w:p>
    <w:p w14:paraId="623E71C9"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Flashbulb – entails key memory, detailed emotional memory – very minute memories about them (weather, what we had for breakfast)</w:t>
      </w:r>
    </w:p>
    <w:p w14:paraId="10A0275B" w14:textId="77777777" w:rsidR="00C402E1" w:rsidRDefault="00C402E1" w:rsidP="00C402E1">
      <w:pPr>
        <w:rPr>
          <w:rFonts w:ascii="Arial" w:hAnsi="Arial" w:cs="Arial"/>
          <w:sz w:val="21"/>
          <w:szCs w:val="21"/>
          <w:lang w:val="en-CA"/>
        </w:rPr>
      </w:pPr>
      <w:r>
        <w:rPr>
          <w:rFonts w:ascii="Arial" w:hAnsi="Arial" w:cs="Arial"/>
          <w:sz w:val="21"/>
          <w:szCs w:val="21"/>
          <w:lang w:val="en-CA"/>
        </w:rPr>
        <w:t>Structure of LTM – explicit and implicit</w:t>
      </w:r>
    </w:p>
    <w:p w14:paraId="6B1280C8"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Explicit: episodic, semantic</w:t>
      </w:r>
    </w:p>
    <w:p w14:paraId="3FE377BC"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Implicit: motor skills, habits, classical conditioning</w:t>
      </w:r>
    </w:p>
    <w:p w14:paraId="14754389" w14:textId="77777777" w:rsidR="00C402E1" w:rsidRDefault="00C402E1" w:rsidP="00C402E1">
      <w:pPr>
        <w:rPr>
          <w:rFonts w:ascii="Arial" w:hAnsi="Arial" w:cs="Arial"/>
          <w:sz w:val="21"/>
          <w:szCs w:val="21"/>
          <w:lang w:val="en-CA"/>
        </w:rPr>
      </w:pPr>
      <w:r>
        <w:rPr>
          <w:rFonts w:ascii="Arial" w:hAnsi="Arial" w:cs="Arial"/>
          <w:sz w:val="21"/>
          <w:szCs w:val="21"/>
          <w:lang w:val="en-CA"/>
        </w:rPr>
        <w:t>LTM subsystems</w:t>
      </w:r>
    </w:p>
    <w:p w14:paraId="71ACA93F"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Implicit (procedural): motor skills, habits, classically conditioned responses</w:t>
      </w:r>
    </w:p>
    <w:p w14:paraId="07E5C4DC"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Eating with knife and fork, chopsticks, riding a bike, sniffling playing piano</w:t>
      </w:r>
    </w:p>
    <w:p w14:paraId="14BDDFDA"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Explicit (declarative): verbal or image info – episodic: events in your personal life, semantic: general knowledge, objective facts and information (encyclopaedic)</w:t>
      </w:r>
    </w:p>
    <w:p w14:paraId="53415CF3" w14:textId="77777777" w:rsidR="00C402E1" w:rsidRDefault="00C402E1" w:rsidP="00C402E1">
      <w:pPr>
        <w:rPr>
          <w:rFonts w:ascii="Arial" w:hAnsi="Arial" w:cs="Arial"/>
          <w:sz w:val="21"/>
          <w:szCs w:val="21"/>
          <w:lang w:val="en-CA"/>
        </w:rPr>
      </w:pPr>
      <w:r>
        <w:rPr>
          <w:rFonts w:ascii="Arial" w:hAnsi="Arial" w:cs="Arial"/>
          <w:sz w:val="21"/>
          <w:szCs w:val="21"/>
          <w:lang w:val="en-CA"/>
        </w:rPr>
        <w:t>How is knowledge organized in memory?</w:t>
      </w:r>
    </w:p>
    <w:p w14:paraId="0D97BD4F"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Analogical and conceptual representations – imagining LTM stored in hierarchy that represents basic concepts underlying hose objects – skin, wings, swim, fins</w:t>
      </w:r>
    </w:p>
    <w:p w14:paraId="114629D0"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Clustering and conceptual hierarchies</w:t>
      </w:r>
    </w:p>
    <w:p w14:paraId="4BBEC72F"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Semantic networks</w:t>
      </w:r>
    </w:p>
    <w:p w14:paraId="70EC3FDF"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Schemas and scripts</w:t>
      </w:r>
    </w:p>
    <w:p w14:paraId="325B3A22" w14:textId="77777777" w:rsidR="00C402E1" w:rsidRDefault="00C402E1" w:rsidP="00C402E1">
      <w:pPr>
        <w:rPr>
          <w:rFonts w:ascii="Arial" w:hAnsi="Arial" w:cs="Arial"/>
          <w:sz w:val="21"/>
          <w:szCs w:val="21"/>
          <w:lang w:val="en-CA"/>
        </w:rPr>
      </w:pPr>
      <w:r>
        <w:rPr>
          <w:rFonts w:ascii="Arial" w:hAnsi="Arial" w:cs="Arial"/>
          <w:sz w:val="21"/>
          <w:szCs w:val="21"/>
          <w:lang w:val="en-CA"/>
        </w:rPr>
        <w:t>Sir Fredric bartlett 1920s</w:t>
      </w:r>
    </w:p>
    <w:p w14:paraId="70D20862"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Cambridge U subjects tried to memorize an aboriginal legend</w:t>
      </w:r>
    </w:p>
    <w:p w14:paraId="4498963B"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Memory very poor over time</w:t>
      </w:r>
    </w:p>
    <w:p w14:paraId="2CC82E60"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Simplified, sometimes detail added</w:t>
      </w:r>
    </w:p>
    <w:p w14:paraId="16A7E3A8"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Remembered isolated but striking details</w:t>
      </w:r>
    </w:p>
    <w:p w14:paraId="41D56226"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Memory organized within framework of own experience – schemas</w:t>
      </w:r>
    </w:p>
    <w:p w14:paraId="32231589"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Even though schema adds to what you must remember, in many cases memory improved</w:t>
      </w:r>
    </w:p>
    <w:p w14:paraId="06FDF86C" w14:textId="77777777" w:rsidR="00C402E1" w:rsidRDefault="00C402E1" w:rsidP="00C402E1">
      <w:pPr>
        <w:pStyle w:val="ListParagraph"/>
        <w:ind w:left="1080"/>
        <w:rPr>
          <w:rFonts w:ascii="Arial" w:hAnsi="Arial" w:cs="Arial"/>
          <w:sz w:val="21"/>
          <w:szCs w:val="21"/>
          <w:lang w:val="en-CA"/>
        </w:rPr>
      </w:pPr>
    </w:p>
    <w:p w14:paraId="582FFDEE" w14:textId="77777777" w:rsidR="00C402E1" w:rsidRDefault="00C402E1" w:rsidP="00C402E1">
      <w:pPr>
        <w:rPr>
          <w:rFonts w:ascii="Arial" w:hAnsi="Arial" w:cs="Arial"/>
          <w:sz w:val="21"/>
          <w:szCs w:val="21"/>
          <w:lang w:val="en-CA"/>
        </w:rPr>
      </w:pPr>
      <w:r>
        <w:rPr>
          <w:rFonts w:ascii="Arial" w:hAnsi="Arial" w:cs="Arial"/>
          <w:sz w:val="21"/>
          <w:szCs w:val="21"/>
          <w:lang w:val="en-CA"/>
        </w:rPr>
        <w:t>When memory fails</w:t>
      </w:r>
    </w:p>
    <w:p w14:paraId="442D843A" w14:textId="77777777" w:rsidR="00C402E1" w:rsidRDefault="00C402E1" w:rsidP="00C402E1">
      <w:pPr>
        <w:rPr>
          <w:rFonts w:ascii="Arial" w:hAnsi="Arial" w:cs="Arial"/>
          <w:sz w:val="21"/>
          <w:szCs w:val="21"/>
          <w:lang w:val="en-CA"/>
        </w:rPr>
      </w:pPr>
    </w:p>
    <w:p w14:paraId="21368D13" w14:textId="77777777" w:rsidR="00C402E1" w:rsidRDefault="00C402E1" w:rsidP="00C402E1">
      <w:pPr>
        <w:rPr>
          <w:rFonts w:ascii="Arial" w:hAnsi="Arial" w:cs="Arial"/>
          <w:sz w:val="21"/>
          <w:szCs w:val="21"/>
          <w:lang w:val="en-CA"/>
        </w:rPr>
      </w:pPr>
      <w:r>
        <w:rPr>
          <w:rFonts w:ascii="Arial" w:hAnsi="Arial" w:cs="Arial"/>
          <w:sz w:val="21"/>
          <w:szCs w:val="21"/>
          <w:lang w:val="en-CA"/>
        </w:rPr>
        <w:t>Measuring memory</w:t>
      </w:r>
    </w:p>
    <w:p w14:paraId="44CEC9E0" w14:textId="77777777" w:rsidR="00C402E1" w:rsidRDefault="00C402E1" w:rsidP="00C402E1">
      <w:pPr>
        <w:rPr>
          <w:rFonts w:ascii="Arial" w:hAnsi="Arial" w:cs="Arial"/>
          <w:sz w:val="21"/>
          <w:szCs w:val="21"/>
          <w:lang w:val="en-CA"/>
        </w:rPr>
      </w:pPr>
    </w:p>
    <w:p w14:paraId="4C236426" w14:textId="77777777" w:rsidR="00C402E1" w:rsidRDefault="00C402E1" w:rsidP="00C402E1">
      <w:pPr>
        <w:rPr>
          <w:rFonts w:ascii="Arial" w:hAnsi="Arial" w:cs="Arial"/>
          <w:sz w:val="21"/>
          <w:szCs w:val="21"/>
          <w:lang w:val="en-CA"/>
        </w:rPr>
      </w:pPr>
      <w:r>
        <w:rPr>
          <w:rFonts w:ascii="Arial" w:hAnsi="Arial" w:cs="Arial"/>
          <w:sz w:val="21"/>
          <w:szCs w:val="21"/>
          <w:lang w:val="en-CA"/>
        </w:rPr>
        <w:t>Recall: info without retrieval cues – essay questions</w:t>
      </w:r>
    </w:p>
    <w:p w14:paraId="04C5F47A" w14:textId="77777777" w:rsidR="00C402E1" w:rsidRDefault="00C402E1" w:rsidP="00C402E1">
      <w:pPr>
        <w:rPr>
          <w:rFonts w:ascii="Arial" w:hAnsi="Arial" w:cs="Arial"/>
          <w:sz w:val="21"/>
          <w:szCs w:val="21"/>
          <w:lang w:val="en-CA"/>
        </w:rPr>
      </w:pPr>
      <w:r>
        <w:rPr>
          <w:rFonts w:ascii="Arial" w:hAnsi="Arial" w:cs="Arial"/>
          <w:sz w:val="21"/>
          <w:szCs w:val="21"/>
          <w:lang w:val="en-CA"/>
        </w:rPr>
        <w:t>Recognition: info with retrieval cues – MC questions – multiple choice – alt questions provide cues</w:t>
      </w:r>
    </w:p>
    <w:p w14:paraId="3940AAA9" w14:textId="77777777" w:rsidR="00C402E1" w:rsidRDefault="00C402E1" w:rsidP="00C402E1">
      <w:pPr>
        <w:rPr>
          <w:rFonts w:ascii="Arial" w:hAnsi="Arial" w:cs="Arial"/>
          <w:sz w:val="21"/>
          <w:szCs w:val="21"/>
          <w:lang w:val="en-CA"/>
        </w:rPr>
      </w:pPr>
      <w:r>
        <w:rPr>
          <w:rFonts w:ascii="Arial" w:hAnsi="Arial" w:cs="Arial"/>
          <w:sz w:val="21"/>
          <w:szCs w:val="21"/>
          <w:lang w:val="en-CA"/>
        </w:rPr>
        <w:t>Relearning: measuring time it takes to relearn</w:t>
      </w:r>
    </w:p>
    <w:p w14:paraId="00DFF408" w14:textId="77777777" w:rsidR="00C402E1" w:rsidRDefault="00C402E1" w:rsidP="00C402E1">
      <w:pPr>
        <w:rPr>
          <w:rFonts w:ascii="Arial" w:hAnsi="Arial" w:cs="Arial"/>
          <w:sz w:val="21"/>
          <w:szCs w:val="21"/>
          <w:lang w:val="en-CA"/>
        </w:rPr>
      </w:pPr>
      <w:r>
        <w:rPr>
          <w:rFonts w:ascii="Arial" w:hAnsi="Arial" w:cs="Arial"/>
          <w:sz w:val="21"/>
          <w:szCs w:val="21"/>
          <w:lang w:val="en-CA"/>
        </w:rPr>
        <w:t>Recognition MC almost always better than recall essay</w:t>
      </w:r>
    </w:p>
    <w:p w14:paraId="2AA19A32" w14:textId="77777777" w:rsidR="00C402E1" w:rsidRDefault="00C402E1" w:rsidP="00C402E1">
      <w:pPr>
        <w:rPr>
          <w:rFonts w:ascii="Arial" w:hAnsi="Arial" w:cs="Arial"/>
          <w:sz w:val="21"/>
          <w:szCs w:val="21"/>
          <w:lang w:val="en-CA"/>
        </w:rPr>
      </w:pPr>
    </w:p>
    <w:p w14:paraId="14A527FD" w14:textId="77777777" w:rsidR="00C402E1" w:rsidRDefault="00C402E1" w:rsidP="00C402E1">
      <w:pPr>
        <w:rPr>
          <w:rFonts w:ascii="Arial" w:hAnsi="Arial" w:cs="Arial"/>
          <w:sz w:val="21"/>
          <w:szCs w:val="21"/>
          <w:lang w:val="en-CA"/>
        </w:rPr>
      </w:pPr>
      <w:r>
        <w:rPr>
          <w:rFonts w:ascii="Arial" w:hAnsi="Arial" w:cs="Arial"/>
          <w:sz w:val="21"/>
          <w:szCs w:val="21"/>
          <w:lang w:val="en-CA"/>
        </w:rPr>
        <w:t>Serial position – memorize 50 words, how well do you remember them</w:t>
      </w:r>
    </w:p>
    <w:p w14:paraId="1EFBE041"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Primacy effect – info at beginning of sequences recalled because already placed in long-term memory</w:t>
      </w:r>
    </w:p>
    <w:p w14:paraId="3FD6D672"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Recency effect – info at the end of a sequence recalled because still in working memory</w:t>
      </w:r>
    </w:p>
    <w:p w14:paraId="2FEDB7C8" w14:textId="77777777" w:rsidR="00C402E1" w:rsidRDefault="00C402E1" w:rsidP="00C402E1">
      <w:pPr>
        <w:ind w:left="720"/>
        <w:rPr>
          <w:rFonts w:ascii="Arial" w:hAnsi="Arial" w:cs="Arial"/>
          <w:sz w:val="21"/>
          <w:szCs w:val="21"/>
          <w:lang w:val="en-CA"/>
        </w:rPr>
      </w:pPr>
    </w:p>
    <w:p w14:paraId="4DB04614" w14:textId="77777777" w:rsidR="00C402E1" w:rsidRDefault="00C402E1" w:rsidP="00C402E1">
      <w:pPr>
        <w:rPr>
          <w:rFonts w:ascii="Arial" w:hAnsi="Arial" w:cs="Arial"/>
          <w:sz w:val="21"/>
          <w:szCs w:val="21"/>
          <w:lang w:val="en-CA"/>
        </w:rPr>
      </w:pPr>
      <w:r>
        <w:rPr>
          <w:rFonts w:ascii="Arial" w:hAnsi="Arial" w:cs="Arial"/>
          <w:sz w:val="21"/>
          <w:szCs w:val="21"/>
          <w:lang w:val="en-CA"/>
        </w:rPr>
        <w:t>Why do we forget?</w:t>
      </w:r>
    </w:p>
    <w:p w14:paraId="7E7D3F9C"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Poor encoding</w:t>
      </w:r>
    </w:p>
    <w:p w14:paraId="25FE356A"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Decay theory</w:t>
      </w:r>
    </w:p>
    <w:p w14:paraId="2453F329" w14:textId="77777777" w:rsidR="00C402E1" w:rsidRPr="005B0EA1" w:rsidRDefault="00C402E1" w:rsidP="00C402E1">
      <w:pPr>
        <w:rPr>
          <w:rFonts w:ascii="Arial" w:hAnsi="Arial" w:cs="Arial"/>
          <w:sz w:val="21"/>
          <w:szCs w:val="21"/>
          <w:lang w:val="en-CA"/>
        </w:rPr>
      </w:pPr>
      <w:r>
        <w:rPr>
          <w:rFonts w:ascii="Arial" w:hAnsi="Arial" w:cs="Arial"/>
          <w:sz w:val="21"/>
          <w:szCs w:val="21"/>
          <w:lang w:val="en-CA"/>
        </w:rPr>
        <w:t>Proactive and retroactive interference</w:t>
      </w:r>
    </w:p>
    <w:p w14:paraId="43A42298"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Interference</w:t>
      </w:r>
    </w:p>
    <w:p w14:paraId="0ACFEBA0"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Proactive – study sociology, study psychology, psychology exam</w:t>
      </w:r>
    </w:p>
    <w:p w14:paraId="658F1AC3"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Retroactive – study psychology, study sociology – psychology exam</w:t>
      </w:r>
    </w:p>
    <w:p w14:paraId="3E02892D"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Sometimes adaptive</w:t>
      </w:r>
    </w:p>
    <w:p w14:paraId="02555121" w14:textId="77777777" w:rsidR="00C402E1" w:rsidRPr="00FA4C6B" w:rsidRDefault="00C402E1" w:rsidP="00C402E1">
      <w:pPr>
        <w:rPr>
          <w:rFonts w:ascii="Arial" w:hAnsi="Arial" w:cs="Arial"/>
          <w:sz w:val="21"/>
          <w:szCs w:val="21"/>
          <w:lang w:val="en-CA"/>
        </w:rPr>
      </w:pPr>
    </w:p>
    <w:p w14:paraId="1E1600EF" w14:textId="77777777" w:rsidR="00C402E1" w:rsidRDefault="00C402E1" w:rsidP="00C402E1">
      <w:pPr>
        <w:rPr>
          <w:rFonts w:ascii="Arial" w:hAnsi="Arial" w:cs="Arial"/>
          <w:sz w:val="21"/>
          <w:szCs w:val="21"/>
          <w:lang w:val="en-CA"/>
        </w:rPr>
      </w:pPr>
      <w:r>
        <w:rPr>
          <w:rFonts w:ascii="Arial" w:hAnsi="Arial" w:cs="Arial"/>
          <w:sz w:val="21"/>
          <w:szCs w:val="21"/>
          <w:lang w:val="en-CA"/>
        </w:rPr>
        <w:t>Retrieval failure</w:t>
      </w:r>
    </w:p>
    <w:p w14:paraId="4D2E8F2B"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Encoding specificity (retrieval cue match to stored code)</w:t>
      </w:r>
    </w:p>
    <w:p w14:paraId="0E3733E6"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Transfer-appropriate processing (encoding math to retrieval)</w:t>
      </w:r>
    </w:p>
    <w:p w14:paraId="76CEB8C5" w14:textId="77777777" w:rsidR="00C402E1" w:rsidRDefault="00C402E1" w:rsidP="00C402E1">
      <w:pPr>
        <w:rPr>
          <w:rFonts w:ascii="Arial" w:hAnsi="Arial" w:cs="Arial"/>
          <w:sz w:val="21"/>
          <w:szCs w:val="21"/>
          <w:lang w:val="en-CA"/>
        </w:rPr>
      </w:pPr>
      <w:r>
        <w:rPr>
          <w:rFonts w:ascii="Arial" w:hAnsi="Arial" w:cs="Arial"/>
          <w:sz w:val="21"/>
          <w:szCs w:val="21"/>
          <w:lang w:val="en-CA"/>
        </w:rPr>
        <w:t>Context-dependent memory</w:t>
      </w:r>
    </w:p>
    <w:p w14:paraId="739362F0"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Info easier to recall when in same environmental context as when learned</w:t>
      </w:r>
    </w:p>
    <w:p w14:paraId="78477750"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Underwater, same classroom, odours, clothes</w:t>
      </w:r>
    </w:p>
    <w:p w14:paraId="68B92814" w14:textId="77777777" w:rsidR="00C402E1" w:rsidRDefault="00C402E1" w:rsidP="00C402E1">
      <w:pPr>
        <w:rPr>
          <w:rFonts w:ascii="Arial" w:hAnsi="Arial" w:cs="Arial"/>
          <w:sz w:val="21"/>
          <w:szCs w:val="21"/>
          <w:lang w:val="en-CA"/>
        </w:rPr>
      </w:pPr>
      <w:r>
        <w:rPr>
          <w:rFonts w:ascii="Arial" w:hAnsi="Arial" w:cs="Arial"/>
          <w:sz w:val="21"/>
          <w:szCs w:val="21"/>
          <w:lang w:val="en-CA"/>
        </w:rPr>
        <w:t>State-dependent memory</w:t>
      </w:r>
    </w:p>
    <w:p w14:paraId="22437663"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Info easier to recall (but not recognize) when same emotional or physical state when learned – anxiety, alcohol, marijuana, drugs – recall better if we have same anxious state</w:t>
      </w:r>
    </w:p>
    <w:p w14:paraId="112175C1" w14:textId="77777777" w:rsidR="00C402E1" w:rsidRDefault="00C402E1" w:rsidP="00C402E1">
      <w:pPr>
        <w:rPr>
          <w:rFonts w:ascii="Arial" w:hAnsi="Arial" w:cs="Arial"/>
          <w:sz w:val="21"/>
          <w:szCs w:val="21"/>
          <w:lang w:val="en-CA"/>
        </w:rPr>
      </w:pPr>
      <w:r>
        <w:rPr>
          <w:rFonts w:ascii="Arial" w:hAnsi="Arial" w:cs="Arial"/>
          <w:sz w:val="21"/>
          <w:szCs w:val="21"/>
          <w:lang w:val="en-CA"/>
        </w:rPr>
        <w:t>3 memory stores and 3 memory processes – Atkinson and schiffrin model</w:t>
      </w:r>
    </w:p>
    <w:p w14:paraId="4BAF3305"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Sensory memory: loss – working memory: forgetting – long-term memory: forgetting</w:t>
      </w:r>
    </w:p>
    <w:p w14:paraId="1B4532B7"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Retrieval from LTM to working memory</w:t>
      </w:r>
    </w:p>
    <w:p w14:paraId="48B75F89" w14:textId="77777777" w:rsidR="00C402E1" w:rsidRPr="00672CED" w:rsidRDefault="00C402E1" w:rsidP="00C402E1">
      <w:pPr>
        <w:pStyle w:val="ListParagraph"/>
        <w:ind w:left="1080"/>
        <w:rPr>
          <w:rFonts w:ascii="Arial" w:hAnsi="Arial" w:cs="Arial"/>
          <w:sz w:val="21"/>
          <w:szCs w:val="21"/>
          <w:lang w:val="en-CA"/>
        </w:rPr>
      </w:pPr>
    </w:p>
    <w:p w14:paraId="3DD8E86E" w14:textId="77777777" w:rsidR="00C402E1" w:rsidRDefault="00C402E1" w:rsidP="00C402E1">
      <w:pPr>
        <w:rPr>
          <w:rFonts w:ascii="Arial" w:hAnsi="Arial" w:cs="Arial"/>
          <w:sz w:val="21"/>
          <w:szCs w:val="21"/>
          <w:lang w:val="en-CA"/>
        </w:rPr>
      </w:pPr>
      <w:r>
        <w:rPr>
          <w:rFonts w:ascii="Arial" w:hAnsi="Arial" w:cs="Arial"/>
          <w:sz w:val="21"/>
          <w:szCs w:val="21"/>
          <w:lang w:val="en-CA"/>
        </w:rPr>
        <w:t xml:space="preserve">Memory and criminal justice </w:t>
      </w:r>
    </w:p>
    <w:p w14:paraId="45599FC0" w14:textId="77777777" w:rsidR="00C402E1" w:rsidRDefault="00C402E1" w:rsidP="00C402E1">
      <w:pPr>
        <w:rPr>
          <w:rFonts w:ascii="Arial" w:hAnsi="Arial" w:cs="Arial"/>
          <w:sz w:val="21"/>
          <w:szCs w:val="21"/>
          <w:lang w:val="en-CA"/>
        </w:rPr>
      </w:pPr>
    </w:p>
    <w:p w14:paraId="1A524FC9" w14:textId="77777777" w:rsidR="00C402E1" w:rsidRDefault="00C402E1" w:rsidP="00C402E1">
      <w:pPr>
        <w:rPr>
          <w:rFonts w:ascii="Arial" w:hAnsi="Arial" w:cs="Arial"/>
          <w:sz w:val="21"/>
          <w:szCs w:val="21"/>
          <w:lang w:val="en-CA"/>
        </w:rPr>
      </w:pPr>
      <w:r>
        <w:rPr>
          <w:rFonts w:ascii="Arial" w:hAnsi="Arial" w:cs="Arial"/>
          <w:sz w:val="21"/>
          <w:szCs w:val="21"/>
          <w:lang w:val="en-CA"/>
        </w:rPr>
        <w:t>Causes of forgetting</w:t>
      </w:r>
    </w:p>
    <w:p w14:paraId="62CB8CFC"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Consolidation failure (trauma, loss of consciousness, no REM)</w:t>
      </w:r>
    </w:p>
    <w:p w14:paraId="35EC9DE0"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Motivated forgetting</w:t>
      </w:r>
    </w:p>
    <w:p w14:paraId="51717DA7" w14:textId="77777777" w:rsidR="00C402E1" w:rsidRDefault="00C402E1" w:rsidP="00C402E1">
      <w:pPr>
        <w:rPr>
          <w:rFonts w:ascii="Arial" w:hAnsi="Arial" w:cs="Arial"/>
          <w:sz w:val="21"/>
          <w:szCs w:val="21"/>
          <w:lang w:val="en-CA"/>
        </w:rPr>
      </w:pPr>
      <w:r>
        <w:rPr>
          <w:rFonts w:ascii="Arial" w:hAnsi="Arial" w:cs="Arial"/>
          <w:sz w:val="21"/>
          <w:szCs w:val="21"/>
          <w:lang w:val="en-CA"/>
        </w:rPr>
        <w:t>Motivated forgetting – repression</w:t>
      </w:r>
    </w:p>
    <w:p w14:paraId="09EE635C"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Unconscious, inadvertent forgetting</w:t>
      </w:r>
    </w:p>
    <w:p w14:paraId="19668549"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Authenticity of repressed memories</w:t>
      </w:r>
    </w:p>
    <w:p w14:paraId="0D13F23A"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Examples:</w:t>
      </w:r>
    </w:p>
    <w:p w14:paraId="51405118" w14:textId="77777777" w:rsidR="00C402E1" w:rsidRDefault="00C402E1" w:rsidP="00C402E1">
      <w:pPr>
        <w:rPr>
          <w:rFonts w:ascii="Arial" w:hAnsi="Arial" w:cs="Arial"/>
          <w:sz w:val="21"/>
          <w:szCs w:val="21"/>
          <w:lang w:val="en-CA"/>
        </w:rPr>
      </w:pPr>
      <w:r>
        <w:rPr>
          <w:rFonts w:ascii="Arial" w:hAnsi="Arial" w:cs="Arial"/>
          <w:sz w:val="21"/>
          <w:szCs w:val="21"/>
          <w:lang w:val="en-CA"/>
        </w:rPr>
        <w:t>Williams 1994</w:t>
      </w:r>
    </w:p>
    <w:p w14:paraId="2B73DE23"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April 1973 to june 1975, 206 sexual abuse victims 1-12 years in hospital</w:t>
      </w:r>
    </w:p>
    <w:p w14:paraId="171DA515"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1991 – re-contacted interviewed 129</w:t>
      </w:r>
    </w:p>
    <w:p w14:paraId="6752CB3A"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38% did not report sexual abuse</w:t>
      </w:r>
    </w:p>
    <w:p w14:paraId="6E4B5D8A"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did they forget, choose not to?</w:t>
      </w:r>
    </w:p>
    <w:p w14:paraId="5C505F6E" w14:textId="77777777" w:rsidR="00C402E1" w:rsidRDefault="00C402E1" w:rsidP="00C402E1">
      <w:pPr>
        <w:rPr>
          <w:rFonts w:ascii="Arial" w:hAnsi="Arial" w:cs="Arial"/>
          <w:sz w:val="21"/>
          <w:szCs w:val="21"/>
          <w:lang w:val="en-CA"/>
        </w:rPr>
      </w:pPr>
      <w:r>
        <w:rPr>
          <w:rFonts w:ascii="Arial" w:hAnsi="Arial" w:cs="Arial"/>
          <w:sz w:val="21"/>
          <w:szCs w:val="21"/>
          <w:lang w:val="en-CA"/>
        </w:rPr>
        <w:t>Eyewitness testimony</w:t>
      </w:r>
    </w:p>
    <w:p w14:paraId="1269F92C"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often erroneous</w:t>
      </w:r>
    </w:p>
    <w:p w14:paraId="0688CA48"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children good eyewitnesses only when special precautions taken</w:t>
      </w:r>
    </w:p>
    <w:p w14:paraId="48C4CF99"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hypnosis does not improve, only confidence</w:t>
      </w:r>
    </w:p>
    <w:p w14:paraId="415CF733"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research supports existence of repressed memories and false memories can be reconstructed in response to suggestions of abuse</w:t>
      </w:r>
    </w:p>
    <w:p w14:paraId="26843878" w14:textId="77777777" w:rsidR="00C402E1" w:rsidRDefault="00C402E1" w:rsidP="00C402E1">
      <w:pPr>
        <w:rPr>
          <w:rFonts w:ascii="Arial" w:hAnsi="Arial" w:cs="Arial"/>
          <w:sz w:val="21"/>
          <w:szCs w:val="21"/>
          <w:lang w:val="en-CA"/>
        </w:rPr>
      </w:pPr>
      <w:r>
        <w:rPr>
          <w:rFonts w:ascii="Arial" w:hAnsi="Arial" w:cs="Arial"/>
          <w:sz w:val="21"/>
          <w:szCs w:val="21"/>
          <w:lang w:val="en-CA"/>
        </w:rPr>
        <w:t>children remembering sexual abuse</w:t>
      </w:r>
    </w:p>
    <w:p w14:paraId="39771E5F"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real or imagined</w:t>
      </w:r>
    </w:p>
    <w:p w14:paraId="29D506FE"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poor memory of birth to 3 years because hippocampus incompletely developed and language is poor</w:t>
      </w:r>
    </w:p>
    <w:p w14:paraId="6C7A0800"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repressed memory from trauma – happens 3.9 to 13.6% of cases – Connie Kristiansen Carleton</w:t>
      </w:r>
    </w:p>
    <w:p w14:paraId="2091DE04" w14:textId="77777777" w:rsidR="00C402E1" w:rsidRDefault="00C402E1" w:rsidP="00C402E1">
      <w:pPr>
        <w:pStyle w:val="ListParagraph"/>
        <w:ind w:left="1080"/>
        <w:rPr>
          <w:rFonts w:ascii="Arial" w:hAnsi="Arial" w:cs="Arial"/>
          <w:sz w:val="21"/>
          <w:szCs w:val="21"/>
          <w:lang w:val="en-CA"/>
        </w:rPr>
      </w:pPr>
    </w:p>
    <w:p w14:paraId="16FEF63B" w14:textId="77777777" w:rsidR="00C402E1" w:rsidRDefault="00C402E1" w:rsidP="00C402E1">
      <w:pPr>
        <w:rPr>
          <w:rFonts w:ascii="Arial" w:hAnsi="Arial" w:cs="Arial"/>
          <w:sz w:val="21"/>
          <w:szCs w:val="21"/>
          <w:lang w:val="en-CA"/>
        </w:rPr>
      </w:pPr>
      <w:r>
        <w:rPr>
          <w:rFonts w:ascii="Arial" w:hAnsi="Arial" w:cs="Arial"/>
          <w:sz w:val="21"/>
          <w:szCs w:val="21"/>
          <w:lang w:val="en-CA"/>
        </w:rPr>
        <w:t>Biology of memory</w:t>
      </w:r>
    </w:p>
    <w:p w14:paraId="4E38E071"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biochemistry – alteration in synaptic transmission, hormones modulate neurotransmitter systems</w:t>
      </w:r>
    </w:p>
    <w:p w14:paraId="770732ED"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neural circuitry – localized neural circuits, long-term potentiation</w:t>
      </w:r>
    </w:p>
    <w:p w14:paraId="6A39B32B" w14:textId="77777777" w:rsidR="00C402E1" w:rsidRPr="00966A53"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anatomy – hippocampus? – anterograde and retrograde amnesia</w:t>
      </w:r>
    </w:p>
    <w:p w14:paraId="429B693D" w14:textId="77777777" w:rsidR="00C402E1" w:rsidRDefault="00C402E1" w:rsidP="00C402E1">
      <w:pPr>
        <w:rPr>
          <w:rFonts w:ascii="Arial" w:hAnsi="Arial" w:cs="Arial"/>
          <w:sz w:val="21"/>
          <w:szCs w:val="21"/>
          <w:lang w:val="en-CA"/>
        </w:rPr>
      </w:pPr>
    </w:p>
    <w:p w14:paraId="5F212339" w14:textId="77777777" w:rsidR="00C402E1" w:rsidRDefault="00C402E1" w:rsidP="00C402E1">
      <w:pPr>
        <w:rPr>
          <w:rFonts w:ascii="Arial" w:hAnsi="Arial" w:cs="Arial"/>
          <w:sz w:val="21"/>
          <w:szCs w:val="21"/>
          <w:lang w:val="en-CA"/>
        </w:rPr>
      </w:pPr>
      <w:r>
        <w:rPr>
          <w:rFonts w:ascii="Arial" w:hAnsi="Arial" w:cs="Arial"/>
          <w:sz w:val="21"/>
          <w:szCs w:val="21"/>
          <w:lang w:val="en-CA"/>
        </w:rPr>
        <w:t>Amnesias</w:t>
      </w:r>
    </w:p>
    <w:p w14:paraId="15512849"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retrograde: forget info before event</w:t>
      </w:r>
    </w:p>
    <w:p w14:paraId="6583458B"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anterograde: unable to retain info after event or learn new material</w:t>
      </w:r>
    </w:p>
    <w:p w14:paraId="780FDB35"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birth – retrograde amnesia – event (injury, operation) – anterograde amnesia</w:t>
      </w:r>
    </w:p>
    <w:p w14:paraId="135967CF" w14:textId="77777777" w:rsidR="00C402E1" w:rsidRDefault="00C402E1" w:rsidP="00C402E1">
      <w:pPr>
        <w:rPr>
          <w:rFonts w:ascii="Arial" w:hAnsi="Arial" w:cs="Arial"/>
          <w:sz w:val="21"/>
          <w:szCs w:val="21"/>
          <w:lang w:val="en-CA"/>
        </w:rPr>
      </w:pPr>
      <w:r>
        <w:rPr>
          <w:rFonts w:ascii="Arial" w:hAnsi="Arial" w:cs="Arial"/>
          <w:sz w:val="21"/>
          <w:szCs w:val="21"/>
          <w:lang w:val="en-CA"/>
        </w:rPr>
        <w:t>Retrograde amnesia</w:t>
      </w:r>
    </w:p>
    <w:p w14:paraId="67F024DF"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john O’Donnell – 45 year old white male</w:t>
      </w:r>
    </w:p>
    <w:p w14:paraId="02C37374"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ran grocery store with wife and two children</w:t>
      </w:r>
    </w:p>
    <w:p w14:paraId="1F30E6F5"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store burned down without insurance</w:t>
      </w:r>
    </w:p>
    <w:p w14:paraId="3219193A"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depressed, started drinking, stopped, mother died, started drinking, wife and children left him</w:t>
      </w:r>
    </w:p>
    <w:p w14:paraId="07E996D9"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found in woods near home, disoriented, malnourished</w:t>
      </w:r>
    </w:p>
    <w:p w14:paraId="274CAEF7"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Karsakoff’s syndrome, retrograde amnesia</w:t>
      </w:r>
    </w:p>
    <w:p w14:paraId="43E1130C" w14:textId="77777777" w:rsidR="00C402E1" w:rsidRDefault="00C402E1" w:rsidP="00C402E1">
      <w:pPr>
        <w:rPr>
          <w:rFonts w:ascii="Arial" w:hAnsi="Arial" w:cs="Arial"/>
          <w:sz w:val="21"/>
          <w:szCs w:val="21"/>
          <w:lang w:val="en-CA"/>
        </w:rPr>
      </w:pPr>
      <w:r>
        <w:rPr>
          <w:rFonts w:ascii="Arial" w:hAnsi="Arial" w:cs="Arial"/>
          <w:sz w:val="21"/>
          <w:szCs w:val="21"/>
          <w:lang w:val="en-CA"/>
        </w:rPr>
        <w:t>Anterograde amnesia</w:t>
      </w:r>
    </w:p>
    <w:p w14:paraId="2CA47A9E"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Hippocampus removed at 27 years – HM</w:t>
      </w:r>
    </w:p>
    <w:p w14:paraId="3D00CF46"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Complete anterograde amnesia and inability to learn new things</w:t>
      </w:r>
    </w:p>
    <w:p w14:paraId="631C7C08" w14:textId="77777777" w:rsidR="00C402E1" w:rsidRDefault="00C402E1" w:rsidP="00C402E1">
      <w:pPr>
        <w:rPr>
          <w:rFonts w:ascii="Arial" w:hAnsi="Arial" w:cs="Arial"/>
          <w:sz w:val="21"/>
          <w:szCs w:val="21"/>
          <w:lang w:val="en-CA"/>
        </w:rPr>
      </w:pPr>
      <w:r>
        <w:rPr>
          <w:rFonts w:ascii="Arial" w:hAnsi="Arial" w:cs="Arial"/>
          <w:sz w:val="21"/>
          <w:szCs w:val="21"/>
          <w:lang w:val="en-CA"/>
        </w:rPr>
        <w:t>The nature of memory</w:t>
      </w:r>
    </w:p>
    <w:p w14:paraId="56CF234F"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Memory as permanent record: video recorder analogy? No</w:t>
      </w:r>
    </w:p>
    <w:p w14:paraId="638A76D2"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Memory as reconstruction: partly fact and partly fiction – piece together highlights with info that may or may not be accurate consistent without schemas</w:t>
      </w:r>
    </w:p>
    <w:p w14:paraId="51FD506C"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Specific brain location of memory? No – but we understand how specific structures contribute</w:t>
      </w:r>
    </w:p>
    <w:p w14:paraId="7E031BEB"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When we remember/retrieve something, do we change our memory of it?</w:t>
      </w:r>
    </w:p>
    <w:p w14:paraId="5852FAA9" w14:textId="77777777" w:rsidR="00C402E1" w:rsidRDefault="00C402E1" w:rsidP="00C402E1">
      <w:pPr>
        <w:rPr>
          <w:rFonts w:ascii="Arial" w:hAnsi="Arial" w:cs="Arial"/>
          <w:sz w:val="21"/>
          <w:szCs w:val="21"/>
          <w:lang w:val="en-CA"/>
        </w:rPr>
      </w:pPr>
    </w:p>
    <w:p w14:paraId="0266FBA4" w14:textId="77777777" w:rsidR="00C402E1" w:rsidRDefault="00C402E1" w:rsidP="00C402E1">
      <w:pPr>
        <w:rPr>
          <w:rFonts w:ascii="Arial" w:hAnsi="Arial" w:cs="Arial"/>
          <w:sz w:val="21"/>
          <w:szCs w:val="21"/>
          <w:lang w:val="en-CA"/>
        </w:rPr>
      </w:pPr>
      <w:r>
        <w:rPr>
          <w:rFonts w:ascii="Arial" w:hAnsi="Arial" w:cs="Arial"/>
          <w:sz w:val="21"/>
          <w:szCs w:val="21"/>
          <w:lang w:val="en-CA"/>
        </w:rPr>
        <w:t>Improving memory</w:t>
      </w:r>
    </w:p>
    <w:p w14:paraId="43D078AD" w14:textId="77777777" w:rsidR="00C402E1" w:rsidRDefault="00C402E1" w:rsidP="00C402E1">
      <w:pPr>
        <w:rPr>
          <w:rFonts w:ascii="Arial" w:hAnsi="Arial" w:cs="Arial"/>
          <w:sz w:val="21"/>
          <w:szCs w:val="21"/>
          <w:lang w:val="en-CA"/>
        </w:rPr>
      </w:pPr>
    </w:p>
    <w:p w14:paraId="2FB2643C" w14:textId="77777777" w:rsidR="00C402E1" w:rsidRDefault="00C402E1" w:rsidP="00C402E1">
      <w:pPr>
        <w:rPr>
          <w:rFonts w:ascii="Arial" w:hAnsi="Arial" w:cs="Arial"/>
          <w:sz w:val="21"/>
          <w:szCs w:val="21"/>
          <w:lang w:val="en-CA"/>
        </w:rPr>
      </w:pPr>
      <w:r>
        <w:rPr>
          <w:rFonts w:ascii="Arial" w:hAnsi="Arial" w:cs="Arial"/>
          <w:sz w:val="21"/>
          <w:szCs w:val="21"/>
          <w:lang w:val="en-CA"/>
        </w:rPr>
        <w:t>Better encoding</w:t>
      </w:r>
    </w:p>
    <w:p w14:paraId="69BC250A" w14:textId="77777777" w:rsidR="00C402E1" w:rsidRDefault="00C402E1" w:rsidP="00C402E1">
      <w:pPr>
        <w:rPr>
          <w:rFonts w:ascii="Arial" w:hAnsi="Arial" w:cs="Arial"/>
          <w:sz w:val="21"/>
          <w:szCs w:val="21"/>
          <w:lang w:val="en-CA"/>
        </w:rPr>
      </w:pPr>
      <w:r>
        <w:rPr>
          <w:rFonts w:ascii="Arial" w:hAnsi="Arial" w:cs="Arial"/>
          <w:sz w:val="21"/>
          <w:szCs w:val="21"/>
          <w:lang w:val="en-CA"/>
        </w:rPr>
        <w:t>Elaboration: take info trying to remember, link it to other stores info – examples related to a concept</w:t>
      </w:r>
    </w:p>
    <w:p w14:paraId="71E5E944" w14:textId="77777777" w:rsidR="00C402E1" w:rsidRDefault="00C402E1" w:rsidP="00C402E1">
      <w:pPr>
        <w:rPr>
          <w:rFonts w:ascii="Arial" w:hAnsi="Arial" w:cs="Arial"/>
          <w:sz w:val="21"/>
          <w:szCs w:val="21"/>
          <w:lang w:val="en-CA"/>
        </w:rPr>
      </w:pPr>
      <w:r>
        <w:rPr>
          <w:rFonts w:ascii="Arial" w:hAnsi="Arial" w:cs="Arial"/>
          <w:sz w:val="21"/>
          <w:szCs w:val="21"/>
          <w:lang w:val="en-CA"/>
        </w:rPr>
        <w:t>Visual imagery: create images – dual-coding theory (textbook words plus images)</w:t>
      </w:r>
    </w:p>
    <w:p w14:paraId="1C32C07A" w14:textId="77777777" w:rsidR="00C402E1" w:rsidRDefault="00C402E1" w:rsidP="00C402E1">
      <w:pPr>
        <w:rPr>
          <w:rFonts w:ascii="Arial" w:hAnsi="Arial" w:cs="Arial"/>
          <w:sz w:val="21"/>
          <w:szCs w:val="21"/>
          <w:lang w:val="en-CA"/>
        </w:rPr>
      </w:pPr>
      <w:r>
        <w:rPr>
          <w:rFonts w:ascii="Arial" w:hAnsi="Arial" w:cs="Arial"/>
          <w:sz w:val="21"/>
          <w:szCs w:val="21"/>
          <w:lang w:val="en-CA"/>
        </w:rPr>
        <w:t>Self-referent encoding: make info personally meaningful</w:t>
      </w:r>
    </w:p>
    <w:p w14:paraId="620EDC03" w14:textId="77777777" w:rsidR="00C402E1" w:rsidRDefault="00C402E1" w:rsidP="00C402E1">
      <w:pPr>
        <w:rPr>
          <w:rFonts w:ascii="Arial" w:hAnsi="Arial" w:cs="Arial"/>
          <w:sz w:val="21"/>
          <w:szCs w:val="21"/>
          <w:lang w:val="en-CA"/>
        </w:rPr>
      </w:pPr>
      <w:r>
        <w:rPr>
          <w:rFonts w:ascii="Arial" w:hAnsi="Arial" w:cs="Arial"/>
          <w:sz w:val="21"/>
          <w:szCs w:val="21"/>
          <w:lang w:val="en-CA"/>
        </w:rPr>
        <w:t>Deep processing: do meaningful things with info – don’t just repeat or highlight it</w:t>
      </w:r>
    </w:p>
    <w:p w14:paraId="6F1B5B2B" w14:textId="77777777" w:rsidR="00C402E1" w:rsidRDefault="00C402E1" w:rsidP="00C402E1">
      <w:pPr>
        <w:rPr>
          <w:rFonts w:ascii="Arial" w:hAnsi="Arial" w:cs="Arial"/>
          <w:sz w:val="21"/>
          <w:szCs w:val="21"/>
          <w:lang w:val="en-CA"/>
        </w:rPr>
      </w:pPr>
    </w:p>
    <w:p w14:paraId="07857909"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Effective encoding and rehearsal</w:t>
      </w:r>
    </w:p>
    <w:p w14:paraId="2680FDDA"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Distribute practice, minimize interference</w:t>
      </w:r>
    </w:p>
    <w:p w14:paraId="3D9754C9"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Organize information, personalize it</w:t>
      </w:r>
    </w:p>
    <w:p w14:paraId="719C6C86"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Use verbal or visual mnemonics</w:t>
      </w:r>
    </w:p>
    <w:p w14:paraId="18FC31CA"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Use sq3r</w:t>
      </w:r>
    </w:p>
    <w:p w14:paraId="1E0ED572"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Allow time for memory consolidation</w:t>
      </w:r>
    </w:p>
    <w:p w14:paraId="3A1F3FB2" w14:textId="77777777" w:rsidR="00C402E1" w:rsidRDefault="00C402E1" w:rsidP="00C402E1">
      <w:pPr>
        <w:rPr>
          <w:rFonts w:ascii="Arial" w:hAnsi="Arial" w:cs="Arial"/>
          <w:sz w:val="21"/>
          <w:szCs w:val="21"/>
          <w:lang w:val="en-CA"/>
        </w:rPr>
      </w:pPr>
    </w:p>
    <w:p w14:paraId="5BDB5BDD" w14:textId="77777777" w:rsidR="00C402E1" w:rsidRDefault="00C402E1" w:rsidP="00C402E1">
      <w:pPr>
        <w:rPr>
          <w:rFonts w:ascii="Arial" w:hAnsi="Arial" w:cs="Arial"/>
          <w:sz w:val="21"/>
          <w:szCs w:val="21"/>
          <w:lang w:val="en-CA"/>
        </w:rPr>
      </w:pPr>
      <w:r>
        <w:rPr>
          <w:rFonts w:ascii="Arial" w:hAnsi="Arial" w:cs="Arial"/>
          <w:sz w:val="21"/>
          <w:szCs w:val="21"/>
          <w:lang w:val="en-CA"/>
        </w:rPr>
        <w:br w:type="page"/>
      </w:r>
    </w:p>
    <w:p w14:paraId="09602313" w14:textId="77777777" w:rsidR="00C402E1" w:rsidRDefault="00C402E1" w:rsidP="00C402E1">
      <w:pPr>
        <w:rPr>
          <w:rFonts w:ascii="Arial" w:hAnsi="Arial" w:cs="Arial"/>
          <w:sz w:val="21"/>
          <w:szCs w:val="21"/>
          <w:lang w:val="en-CA"/>
        </w:rPr>
      </w:pPr>
      <w:r>
        <w:rPr>
          <w:rFonts w:ascii="Arial" w:hAnsi="Arial" w:cs="Arial"/>
          <w:sz w:val="21"/>
          <w:szCs w:val="21"/>
          <w:lang w:val="en-CA"/>
        </w:rPr>
        <w:t>Encoding – getting information in: involves forming of a memory code – requires attention, form memory code for a word, how it sounds, emphasize how it looks</w:t>
      </w:r>
    </w:p>
    <w:p w14:paraId="482E580F" w14:textId="77777777" w:rsidR="00C402E1" w:rsidRDefault="00C402E1" w:rsidP="00C402E1">
      <w:pPr>
        <w:rPr>
          <w:rFonts w:ascii="Arial" w:hAnsi="Arial" w:cs="Arial"/>
          <w:sz w:val="21"/>
          <w:szCs w:val="21"/>
          <w:lang w:val="en-CA"/>
        </w:rPr>
      </w:pPr>
    </w:p>
    <w:p w14:paraId="34F50E38" w14:textId="77777777" w:rsidR="00C402E1" w:rsidRDefault="00C402E1" w:rsidP="00C402E1">
      <w:pPr>
        <w:rPr>
          <w:rFonts w:ascii="Arial" w:hAnsi="Arial" w:cs="Arial"/>
          <w:sz w:val="21"/>
          <w:szCs w:val="21"/>
          <w:lang w:val="en-CA"/>
        </w:rPr>
      </w:pPr>
      <w:r>
        <w:rPr>
          <w:rFonts w:ascii="Arial" w:hAnsi="Arial" w:cs="Arial"/>
          <w:sz w:val="21"/>
          <w:szCs w:val="21"/>
          <w:lang w:val="en-CA"/>
        </w:rPr>
        <w:t xml:space="preserve">Storage – maintaining information: maintain encoded information in memory over time – not enough to guarantee you’ll remember something </w:t>
      </w:r>
    </w:p>
    <w:p w14:paraId="382F3ADC" w14:textId="77777777" w:rsidR="00C402E1" w:rsidRDefault="00C402E1" w:rsidP="00C402E1">
      <w:pPr>
        <w:rPr>
          <w:rFonts w:ascii="Arial" w:hAnsi="Arial" w:cs="Arial"/>
          <w:sz w:val="21"/>
          <w:szCs w:val="21"/>
          <w:lang w:val="en-CA"/>
        </w:rPr>
      </w:pPr>
    </w:p>
    <w:p w14:paraId="06F1CC76" w14:textId="77777777" w:rsidR="00C402E1" w:rsidRDefault="00C402E1" w:rsidP="00C402E1">
      <w:pPr>
        <w:rPr>
          <w:rFonts w:ascii="Arial" w:hAnsi="Arial" w:cs="Arial"/>
          <w:sz w:val="21"/>
          <w:szCs w:val="21"/>
          <w:lang w:val="en-CA"/>
        </w:rPr>
      </w:pPr>
      <w:r>
        <w:rPr>
          <w:rFonts w:ascii="Arial" w:hAnsi="Arial" w:cs="Arial"/>
          <w:sz w:val="21"/>
          <w:szCs w:val="21"/>
          <w:lang w:val="en-CA"/>
        </w:rPr>
        <w:t xml:space="preserve">Retrieval – getting it out: recovering information from memory stores </w:t>
      </w:r>
    </w:p>
    <w:p w14:paraId="053D89BC" w14:textId="77777777" w:rsidR="00C402E1" w:rsidRDefault="00C402E1" w:rsidP="00C402E1">
      <w:pPr>
        <w:rPr>
          <w:rFonts w:ascii="Arial" w:hAnsi="Arial" w:cs="Arial"/>
          <w:sz w:val="21"/>
          <w:szCs w:val="21"/>
          <w:lang w:val="en-CA"/>
        </w:rPr>
      </w:pPr>
    </w:p>
    <w:p w14:paraId="24D9B3FC" w14:textId="77777777" w:rsidR="00C402E1" w:rsidRDefault="00C402E1" w:rsidP="00C402E1">
      <w:pPr>
        <w:rPr>
          <w:rFonts w:ascii="Arial" w:hAnsi="Arial" w:cs="Arial"/>
          <w:sz w:val="21"/>
          <w:szCs w:val="21"/>
          <w:lang w:val="en-CA"/>
        </w:rPr>
      </w:pPr>
      <w:r>
        <w:rPr>
          <w:rFonts w:ascii="Arial" w:hAnsi="Arial" w:cs="Arial"/>
          <w:sz w:val="21"/>
          <w:szCs w:val="21"/>
          <w:lang w:val="en-CA"/>
        </w:rPr>
        <w:t>Attention: involves focusing awareness on a narrowed range of stimuli or events – selective attention is critical to everyday functioning – need to pay attention to information if you intend to remember it</w:t>
      </w:r>
    </w:p>
    <w:p w14:paraId="4EDA9759"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Must screen out most of the potential stimulation around you</w:t>
      </w:r>
    </w:p>
    <w:p w14:paraId="32ED1224"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Likened to a filter that screens out most potential stimuli while allowing a select few to pass through conscious awareness</w:t>
      </w:r>
    </w:p>
    <w:p w14:paraId="4BDDBCA1"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Cocktail party – attention involves late selection, based on meaning of input</w:t>
      </w:r>
    </w:p>
    <w:p w14:paraId="149A4641" w14:textId="77777777" w:rsidR="00C402E1" w:rsidRDefault="00C402E1" w:rsidP="00C402E1">
      <w:pPr>
        <w:rPr>
          <w:rFonts w:ascii="Arial" w:hAnsi="Arial" w:cs="Arial"/>
          <w:sz w:val="21"/>
          <w:szCs w:val="21"/>
          <w:lang w:val="en-CA"/>
        </w:rPr>
      </w:pPr>
    </w:p>
    <w:p w14:paraId="7D85F650" w14:textId="77777777" w:rsidR="00C402E1" w:rsidRDefault="00C402E1" w:rsidP="00C402E1">
      <w:pPr>
        <w:rPr>
          <w:rFonts w:ascii="Arial" w:hAnsi="Arial" w:cs="Arial"/>
          <w:sz w:val="21"/>
          <w:szCs w:val="21"/>
          <w:lang w:val="en-CA"/>
        </w:rPr>
      </w:pPr>
      <w:r>
        <w:rPr>
          <w:rFonts w:ascii="Arial" w:hAnsi="Arial" w:cs="Arial"/>
          <w:sz w:val="21"/>
          <w:szCs w:val="21"/>
          <w:lang w:val="en-CA"/>
        </w:rPr>
        <w:t>Lavie 2005 – location of our attention filter depends on the cognitive load of current information processing</w:t>
      </w:r>
    </w:p>
    <w:p w14:paraId="17475EF0"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When attending to more complicated tastes that consume attentional capacity, selection tends to occur early</w:t>
      </w:r>
    </w:p>
    <w:p w14:paraId="2811EB0A"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Low load tasks mean more attentional capacity left over, later selection</w:t>
      </w:r>
    </w:p>
    <w:p w14:paraId="5272ADE8" w14:textId="77777777" w:rsidR="00C402E1" w:rsidRPr="00200B69" w:rsidRDefault="00C402E1" w:rsidP="00C402E1">
      <w:pPr>
        <w:rPr>
          <w:rFonts w:ascii="Arial" w:hAnsi="Arial" w:cs="Arial"/>
          <w:sz w:val="21"/>
          <w:szCs w:val="21"/>
          <w:lang w:val="en-CA"/>
        </w:rPr>
      </w:pPr>
    </w:p>
    <w:p w14:paraId="14867DDE" w14:textId="77777777" w:rsidR="00C402E1" w:rsidRDefault="00C402E1" w:rsidP="00C402E1">
      <w:pPr>
        <w:rPr>
          <w:rFonts w:ascii="Arial" w:hAnsi="Arial" w:cs="Arial"/>
          <w:sz w:val="21"/>
          <w:szCs w:val="21"/>
          <w:lang w:val="en-CA"/>
        </w:rPr>
      </w:pPr>
      <w:r>
        <w:rPr>
          <w:rFonts w:ascii="Arial" w:hAnsi="Arial" w:cs="Arial"/>
          <w:sz w:val="21"/>
          <w:szCs w:val="21"/>
          <w:lang w:val="en-CA"/>
        </w:rPr>
        <w:t xml:space="preserve">Fergus craik – indicates when participants are forced to divide their attention between memory encoding tasks, large reductions in memory performance are seen </w:t>
      </w:r>
    </w:p>
    <w:p w14:paraId="0697664C" w14:textId="77777777" w:rsidR="00C402E1" w:rsidRDefault="00C402E1" w:rsidP="00C402E1">
      <w:pPr>
        <w:rPr>
          <w:rFonts w:ascii="Arial" w:hAnsi="Arial" w:cs="Arial"/>
          <w:sz w:val="21"/>
          <w:szCs w:val="21"/>
          <w:lang w:val="en-CA"/>
        </w:rPr>
      </w:pPr>
    </w:p>
    <w:p w14:paraId="793C315F" w14:textId="77777777" w:rsidR="00C402E1" w:rsidRDefault="00C402E1" w:rsidP="00C402E1">
      <w:pPr>
        <w:rPr>
          <w:rFonts w:ascii="Arial" w:hAnsi="Arial" w:cs="Arial"/>
          <w:sz w:val="21"/>
          <w:szCs w:val="21"/>
          <w:lang w:val="en-CA"/>
        </w:rPr>
      </w:pPr>
      <w:r>
        <w:rPr>
          <w:rFonts w:ascii="Arial" w:hAnsi="Arial" w:cs="Arial"/>
          <w:sz w:val="21"/>
          <w:szCs w:val="21"/>
          <w:lang w:val="en-CA"/>
        </w:rPr>
        <w:t>Divided attention – negative impact on performance of tasks, especially when unfamiliar or complex</w:t>
      </w:r>
    </w:p>
    <w:p w14:paraId="153EF975" w14:textId="77777777" w:rsidR="00C402E1" w:rsidRDefault="00C402E1" w:rsidP="00C402E1">
      <w:pPr>
        <w:rPr>
          <w:rFonts w:ascii="Arial" w:hAnsi="Arial" w:cs="Arial"/>
          <w:sz w:val="21"/>
          <w:szCs w:val="21"/>
          <w:lang w:val="en-CA"/>
        </w:rPr>
      </w:pPr>
      <w:r>
        <w:rPr>
          <w:rFonts w:ascii="Arial" w:hAnsi="Arial" w:cs="Arial"/>
          <w:sz w:val="21"/>
          <w:szCs w:val="21"/>
          <w:lang w:val="en-CA"/>
        </w:rPr>
        <w:t>When multitasking, switching attention back and forth among tasks</w:t>
      </w:r>
    </w:p>
    <w:p w14:paraId="2BF4BF5E" w14:textId="77777777" w:rsidR="00C402E1" w:rsidRDefault="00C402E1" w:rsidP="00C402E1">
      <w:pPr>
        <w:rPr>
          <w:rFonts w:ascii="Arial" w:hAnsi="Arial" w:cs="Arial"/>
          <w:sz w:val="21"/>
          <w:szCs w:val="21"/>
          <w:lang w:val="en-CA"/>
        </w:rPr>
      </w:pPr>
      <w:r>
        <w:rPr>
          <w:rFonts w:ascii="Arial" w:hAnsi="Arial" w:cs="Arial"/>
          <w:sz w:val="21"/>
          <w:szCs w:val="21"/>
          <w:lang w:val="en-CA"/>
        </w:rPr>
        <w:t>Passengers adapt conversation to demands of the traffic and provide assistance to driver</w:t>
      </w:r>
    </w:p>
    <w:p w14:paraId="675E4606" w14:textId="77777777" w:rsidR="00C402E1" w:rsidRDefault="00C402E1" w:rsidP="00C402E1">
      <w:pPr>
        <w:rPr>
          <w:rFonts w:ascii="Arial" w:hAnsi="Arial" w:cs="Arial"/>
          <w:sz w:val="21"/>
          <w:szCs w:val="21"/>
          <w:lang w:val="en-CA"/>
        </w:rPr>
      </w:pPr>
      <w:r>
        <w:rPr>
          <w:rFonts w:ascii="Arial" w:hAnsi="Arial" w:cs="Arial"/>
          <w:sz w:val="21"/>
          <w:szCs w:val="21"/>
          <w:lang w:val="en-CA"/>
        </w:rPr>
        <w:t>Texting and driving more dangerous</w:t>
      </w:r>
    </w:p>
    <w:p w14:paraId="26B13BF5" w14:textId="77777777" w:rsidR="00C402E1" w:rsidRDefault="00C402E1" w:rsidP="00C402E1">
      <w:pPr>
        <w:rPr>
          <w:rFonts w:ascii="Arial" w:hAnsi="Arial" w:cs="Arial"/>
          <w:sz w:val="21"/>
          <w:szCs w:val="21"/>
          <w:lang w:val="en-CA"/>
        </w:rPr>
      </w:pPr>
    </w:p>
    <w:p w14:paraId="7855EF6E" w14:textId="77777777" w:rsidR="00C402E1" w:rsidRDefault="00C402E1" w:rsidP="00C402E1">
      <w:pPr>
        <w:rPr>
          <w:rFonts w:ascii="Arial" w:hAnsi="Arial" w:cs="Arial"/>
          <w:sz w:val="21"/>
          <w:szCs w:val="21"/>
          <w:lang w:val="en-CA"/>
        </w:rPr>
      </w:pPr>
      <w:r>
        <w:rPr>
          <w:rFonts w:ascii="Arial" w:hAnsi="Arial" w:cs="Arial"/>
          <w:sz w:val="21"/>
          <w:szCs w:val="21"/>
          <w:lang w:val="en-CA"/>
        </w:rPr>
        <w:t>Differences in how people attend to information are main factors influencing how much they remember – diff rates of forgetting occur bc some methods of encoding create more durable memory codes than others</w:t>
      </w:r>
    </w:p>
    <w:p w14:paraId="13CF4F77" w14:textId="77777777" w:rsidR="00C402E1" w:rsidRDefault="00C402E1" w:rsidP="00C402E1">
      <w:pPr>
        <w:rPr>
          <w:rFonts w:ascii="Arial" w:hAnsi="Arial" w:cs="Arial"/>
          <w:sz w:val="21"/>
          <w:szCs w:val="21"/>
          <w:lang w:val="en-CA"/>
        </w:rPr>
      </w:pPr>
      <w:r>
        <w:rPr>
          <w:rFonts w:ascii="Arial" w:hAnsi="Arial" w:cs="Arial"/>
          <w:sz w:val="21"/>
          <w:szCs w:val="21"/>
          <w:lang w:val="en-CA"/>
        </w:rPr>
        <w:t>Caik and lockhart</w:t>
      </w:r>
    </w:p>
    <w:p w14:paraId="13284F7E"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Incoming information can be processed at different levels</w:t>
      </w:r>
    </w:p>
    <w:p w14:paraId="0C7E3E4A"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Maintain in dealing with verbal information, people engage in three progressively deeper levels of processing: structural, phonemic, semantic encoding</w:t>
      </w:r>
    </w:p>
    <w:p w14:paraId="6228421F"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Structural encoding/shallow processing – emphasizes physical structure of stimulus – capital letters used?</w:t>
      </w:r>
    </w:p>
    <w:p w14:paraId="3D7D83AB"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Phonemic encoding/intermediate processing – emphasizes what word sounds like – saying the words</w:t>
      </w:r>
    </w:p>
    <w:p w14:paraId="1330F9E3"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Semantic encoding/deep processing – emphasizes meaning of verbal input – involves thinking about the objects and actions the words represent</w:t>
      </w:r>
    </w:p>
    <w:p w14:paraId="58EF26DF" w14:textId="77777777" w:rsidR="00C402E1" w:rsidRDefault="00C402E1" w:rsidP="00C402E1">
      <w:pPr>
        <w:rPr>
          <w:rFonts w:ascii="Arial" w:hAnsi="Arial" w:cs="Arial"/>
          <w:sz w:val="21"/>
          <w:szCs w:val="21"/>
          <w:lang w:val="en-CA"/>
        </w:rPr>
      </w:pPr>
      <w:r>
        <w:rPr>
          <w:rFonts w:ascii="Arial" w:hAnsi="Arial" w:cs="Arial"/>
          <w:sz w:val="21"/>
          <w:szCs w:val="21"/>
          <w:lang w:val="en-CA"/>
        </w:rPr>
        <w:t>Levels of processing theory – deeper levels of processing result in longer-lasting memory codes</w:t>
      </w:r>
    </w:p>
    <w:p w14:paraId="69B315B2" w14:textId="77777777" w:rsidR="00C402E1" w:rsidRDefault="00C402E1" w:rsidP="00C402E1">
      <w:pPr>
        <w:rPr>
          <w:rFonts w:ascii="Arial" w:hAnsi="Arial" w:cs="Arial"/>
          <w:sz w:val="21"/>
          <w:szCs w:val="21"/>
          <w:lang w:val="en-CA"/>
        </w:rPr>
      </w:pPr>
    </w:p>
    <w:p w14:paraId="165441F5" w14:textId="77777777" w:rsidR="00C402E1" w:rsidRDefault="00C402E1" w:rsidP="00C402E1">
      <w:pPr>
        <w:rPr>
          <w:rFonts w:ascii="Arial" w:hAnsi="Arial" w:cs="Arial"/>
          <w:sz w:val="21"/>
          <w:szCs w:val="21"/>
          <w:lang w:val="en-CA"/>
        </w:rPr>
      </w:pPr>
      <w:r>
        <w:rPr>
          <w:rFonts w:ascii="Arial" w:hAnsi="Arial" w:cs="Arial"/>
          <w:sz w:val="21"/>
          <w:szCs w:val="21"/>
          <w:lang w:val="en-CA"/>
        </w:rPr>
        <w:t>Encoding – semantic encoding can be enhancing through this process</w:t>
      </w:r>
    </w:p>
    <w:p w14:paraId="397303E2" w14:textId="77777777" w:rsidR="00C402E1" w:rsidRDefault="00C402E1" w:rsidP="00C402E1">
      <w:pPr>
        <w:pStyle w:val="ListParagraph"/>
        <w:numPr>
          <w:ilvl w:val="0"/>
          <w:numId w:val="24"/>
        </w:numPr>
        <w:rPr>
          <w:rFonts w:ascii="Arial" w:hAnsi="Arial" w:cs="Arial"/>
          <w:sz w:val="21"/>
          <w:szCs w:val="21"/>
          <w:lang w:val="en-CA"/>
        </w:rPr>
      </w:pPr>
      <w:r>
        <w:rPr>
          <w:rFonts w:ascii="Arial" w:hAnsi="Arial" w:cs="Arial"/>
          <w:sz w:val="21"/>
          <w:szCs w:val="21"/>
          <w:lang w:val="en-CA"/>
        </w:rPr>
        <w:t>Linking a stimulus to other information at the time of encoding</w:t>
      </w:r>
    </w:p>
    <w:p w14:paraId="0C68D191" w14:textId="77777777" w:rsidR="00C402E1" w:rsidRDefault="00C402E1" w:rsidP="00C402E1">
      <w:pPr>
        <w:pStyle w:val="ListParagraph"/>
        <w:numPr>
          <w:ilvl w:val="0"/>
          <w:numId w:val="24"/>
        </w:numPr>
        <w:rPr>
          <w:rFonts w:ascii="Arial" w:hAnsi="Arial" w:cs="Arial"/>
          <w:sz w:val="21"/>
          <w:szCs w:val="21"/>
          <w:lang w:val="en-CA"/>
        </w:rPr>
      </w:pPr>
      <w:r>
        <w:rPr>
          <w:rFonts w:ascii="Arial" w:hAnsi="Arial" w:cs="Arial"/>
          <w:sz w:val="21"/>
          <w:szCs w:val="21"/>
          <w:lang w:val="en-CA"/>
        </w:rPr>
        <w:t>You read phobias cause by classical conditioning, then apply this idea to your phobia</w:t>
      </w:r>
    </w:p>
    <w:p w14:paraId="2C3C60B3" w14:textId="77777777" w:rsidR="00C402E1" w:rsidRDefault="00C402E1" w:rsidP="00C402E1">
      <w:pPr>
        <w:pStyle w:val="ListParagraph"/>
        <w:numPr>
          <w:ilvl w:val="0"/>
          <w:numId w:val="24"/>
        </w:numPr>
        <w:rPr>
          <w:rFonts w:ascii="Arial" w:hAnsi="Arial" w:cs="Arial"/>
          <w:sz w:val="21"/>
          <w:szCs w:val="21"/>
          <w:lang w:val="en-CA"/>
        </w:rPr>
      </w:pPr>
      <w:r>
        <w:rPr>
          <w:rFonts w:ascii="Arial" w:hAnsi="Arial" w:cs="Arial"/>
          <w:sz w:val="21"/>
          <w:szCs w:val="21"/>
          <w:lang w:val="en-CA"/>
        </w:rPr>
        <w:t>Additional associations created by elaboration help people remember information</w:t>
      </w:r>
    </w:p>
    <w:p w14:paraId="23566F46" w14:textId="77777777" w:rsidR="00C402E1" w:rsidRDefault="00C402E1" w:rsidP="00C402E1">
      <w:pPr>
        <w:pStyle w:val="ListParagraph"/>
        <w:numPr>
          <w:ilvl w:val="0"/>
          <w:numId w:val="24"/>
        </w:numPr>
        <w:rPr>
          <w:rFonts w:ascii="Arial" w:hAnsi="Arial" w:cs="Arial"/>
          <w:sz w:val="21"/>
          <w:szCs w:val="21"/>
          <w:lang w:val="en-CA"/>
        </w:rPr>
      </w:pPr>
      <w:r>
        <w:rPr>
          <w:rFonts w:ascii="Arial" w:hAnsi="Arial" w:cs="Arial"/>
          <w:sz w:val="21"/>
          <w:szCs w:val="21"/>
          <w:lang w:val="en-CA"/>
        </w:rPr>
        <w:t>Differences in elaboration help explain why different approaches to semantic processing result in varied amounts of retention</w:t>
      </w:r>
    </w:p>
    <w:p w14:paraId="45F78567" w14:textId="77777777" w:rsidR="00C402E1" w:rsidRDefault="00C402E1" w:rsidP="00C402E1">
      <w:pPr>
        <w:rPr>
          <w:rFonts w:ascii="Arial" w:hAnsi="Arial" w:cs="Arial"/>
          <w:sz w:val="21"/>
          <w:szCs w:val="21"/>
          <w:lang w:val="en-CA"/>
        </w:rPr>
      </w:pPr>
      <w:r>
        <w:rPr>
          <w:rFonts w:ascii="Arial" w:hAnsi="Arial" w:cs="Arial"/>
          <w:sz w:val="21"/>
          <w:szCs w:val="21"/>
          <w:lang w:val="en-CA"/>
        </w:rPr>
        <w:t>Visual imagery</w:t>
      </w:r>
    </w:p>
    <w:p w14:paraId="43C5AA5E"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 xml:space="preserve">Imagery – creation of visual images to represent words to be remembered – can be used to enrich encoding </w:t>
      </w:r>
    </w:p>
    <w:p w14:paraId="1125ABD9"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Juggler is a concrete object, truth is an abstract concept</w:t>
      </w:r>
    </w:p>
    <w:p w14:paraId="6D3E532F"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Allan paivio 1969 – easier to form images of concrete objects than abstract concepts – this ease of image formation affects memory</w:t>
      </w:r>
    </w:p>
    <w:p w14:paraId="0B0A2A7D"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Beneficial effect of imagery on memory demonstrated by paivio – best recall of high-high pairings, worst recall for low-low – shows high imagery words easier to remember than low imagery</w:t>
      </w:r>
    </w:p>
    <w:p w14:paraId="200CACFE"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Imagery facilitates memory because It provides second kind of memory code, two codes better than one</w:t>
      </w:r>
    </w:p>
    <w:p w14:paraId="21554CDD" w14:textId="77777777" w:rsidR="00C402E1" w:rsidRDefault="00C402E1" w:rsidP="00C402E1">
      <w:pPr>
        <w:rPr>
          <w:rFonts w:ascii="Arial" w:hAnsi="Arial" w:cs="Arial"/>
          <w:sz w:val="21"/>
          <w:szCs w:val="21"/>
          <w:lang w:val="en-CA"/>
        </w:rPr>
      </w:pPr>
      <w:r>
        <w:rPr>
          <w:rFonts w:ascii="Arial" w:hAnsi="Arial" w:cs="Arial"/>
          <w:sz w:val="21"/>
          <w:szCs w:val="21"/>
          <w:lang w:val="en-CA"/>
        </w:rPr>
        <w:t>Paivio 1986 – dual-coding theory</w:t>
      </w:r>
    </w:p>
    <w:p w14:paraId="607283CA"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Holds memory is enhancing by forming semantic and visual codes, since either can lead to recall</w:t>
      </w:r>
    </w:p>
    <w:p w14:paraId="2436BD7E"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Use of mental imagery enhances memory</w:t>
      </w:r>
    </w:p>
    <w:p w14:paraId="63104DD5" w14:textId="77777777" w:rsidR="00C402E1" w:rsidRDefault="00C402E1" w:rsidP="00C402E1">
      <w:pPr>
        <w:rPr>
          <w:rFonts w:ascii="Arial" w:hAnsi="Arial" w:cs="Arial"/>
          <w:sz w:val="21"/>
          <w:szCs w:val="21"/>
          <w:lang w:val="en-CA"/>
        </w:rPr>
      </w:pPr>
    </w:p>
    <w:p w14:paraId="0386D407" w14:textId="77777777" w:rsidR="00C402E1" w:rsidRDefault="00C402E1" w:rsidP="00C402E1">
      <w:pPr>
        <w:rPr>
          <w:rFonts w:ascii="Arial" w:hAnsi="Arial" w:cs="Arial"/>
          <w:sz w:val="21"/>
          <w:szCs w:val="21"/>
          <w:lang w:val="en-CA"/>
        </w:rPr>
      </w:pPr>
      <w:r>
        <w:rPr>
          <w:rFonts w:ascii="Arial" w:hAnsi="Arial" w:cs="Arial"/>
          <w:sz w:val="21"/>
          <w:szCs w:val="21"/>
          <w:lang w:val="en-CA"/>
        </w:rPr>
        <w:t>Self-referent encoding – making material relevant can enrich encoding – hamami</w:t>
      </w:r>
    </w:p>
    <w:p w14:paraId="6680B661"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Involves deciding how or whether information is personally relevant</w:t>
      </w:r>
    </w:p>
    <w:p w14:paraId="72E19D06"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Self-referent encoding led to improved recall of adjectives</w:t>
      </w:r>
    </w:p>
    <w:p w14:paraId="5451DDB3"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Appears to enhance recall by promoting additional elaboration and better organization of information</w:t>
      </w:r>
    </w:p>
    <w:p w14:paraId="63B2F2DE" w14:textId="77777777" w:rsidR="00C402E1" w:rsidRDefault="00C402E1" w:rsidP="00C402E1">
      <w:pPr>
        <w:rPr>
          <w:rFonts w:ascii="Arial" w:hAnsi="Arial" w:cs="Arial"/>
          <w:sz w:val="21"/>
          <w:szCs w:val="21"/>
          <w:lang w:val="en-CA"/>
        </w:rPr>
      </w:pPr>
    </w:p>
    <w:p w14:paraId="631C1C7E" w14:textId="77777777" w:rsidR="00C402E1" w:rsidRDefault="00C402E1" w:rsidP="00C402E1">
      <w:pPr>
        <w:rPr>
          <w:rFonts w:ascii="Arial" w:hAnsi="Arial" w:cs="Arial"/>
          <w:sz w:val="21"/>
          <w:szCs w:val="21"/>
          <w:lang w:val="en-CA"/>
        </w:rPr>
      </w:pPr>
      <w:r>
        <w:rPr>
          <w:rFonts w:ascii="Arial" w:hAnsi="Arial" w:cs="Arial"/>
          <w:sz w:val="21"/>
          <w:szCs w:val="21"/>
          <w:lang w:val="en-CA"/>
        </w:rPr>
        <w:t>Key points</w:t>
      </w:r>
    </w:p>
    <w:p w14:paraId="487DF28D" w14:textId="77777777" w:rsidR="00C402E1" w:rsidRDefault="00C402E1" w:rsidP="00C402E1">
      <w:pPr>
        <w:pStyle w:val="ListParagraph"/>
        <w:ind w:left="1080"/>
        <w:rPr>
          <w:rFonts w:ascii="Arial" w:hAnsi="Arial" w:cs="Arial"/>
          <w:sz w:val="21"/>
          <w:szCs w:val="21"/>
          <w:lang w:val="en-CA"/>
        </w:rPr>
      </w:pPr>
      <w:r>
        <w:rPr>
          <w:rFonts w:ascii="Arial" w:hAnsi="Arial" w:cs="Arial"/>
          <w:sz w:val="21"/>
          <w:szCs w:val="21"/>
          <w:lang w:val="en-CA"/>
        </w:rPr>
        <w:t>Attention – facilitates encoding</w:t>
      </w:r>
    </w:p>
    <w:p w14:paraId="22CEF0D4"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Selective and compared to filter</w:t>
      </w:r>
    </w:p>
    <w:p w14:paraId="77F9B42D"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Cocktail party suggests input is screened late in mental processing</w:t>
      </w:r>
    </w:p>
    <w:p w14:paraId="41822745"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Empirical evidence indicates people have some flexibility in where they place attention filters</w:t>
      </w:r>
    </w:p>
    <w:p w14:paraId="392964E6" w14:textId="77777777" w:rsidR="00C402E1" w:rsidRPr="00D74F54" w:rsidRDefault="00C402E1" w:rsidP="00C402E1">
      <w:pPr>
        <w:rPr>
          <w:rFonts w:ascii="Arial" w:hAnsi="Arial" w:cs="Arial"/>
          <w:sz w:val="21"/>
          <w:szCs w:val="21"/>
          <w:lang w:val="en-CA"/>
        </w:rPr>
      </w:pPr>
      <w:r>
        <w:rPr>
          <w:rFonts w:ascii="Arial" w:hAnsi="Arial" w:cs="Arial"/>
          <w:sz w:val="21"/>
          <w:szCs w:val="21"/>
          <w:lang w:val="en-CA"/>
        </w:rPr>
        <w:t>Deeper processing results into better information recall</w:t>
      </w:r>
    </w:p>
    <w:p w14:paraId="04109570"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Elaboration enriches encoding by linking stimulus to other information, creation of visual images to represent words can enrich encoding</w:t>
      </w:r>
    </w:p>
    <w:p w14:paraId="0B41A0EA"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Visual imagery help creates two memory codes rather than one, encoding emphasizes personal self-reference especially in facilitating retention</w:t>
      </w:r>
    </w:p>
    <w:p w14:paraId="6FC6DF76" w14:textId="77777777" w:rsidR="00C402E1" w:rsidRDefault="00C402E1" w:rsidP="00C402E1">
      <w:pPr>
        <w:rPr>
          <w:rFonts w:ascii="Arial" w:hAnsi="Arial" w:cs="Arial"/>
          <w:sz w:val="21"/>
          <w:szCs w:val="21"/>
          <w:lang w:val="en-CA"/>
        </w:rPr>
      </w:pPr>
    </w:p>
    <w:p w14:paraId="3B77A362" w14:textId="77777777" w:rsidR="00C402E1" w:rsidRDefault="00C402E1" w:rsidP="00C402E1">
      <w:pPr>
        <w:rPr>
          <w:rFonts w:ascii="Arial" w:hAnsi="Arial" w:cs="Arial"/>
          <w:sz w:val="21"/>
          <w:szCs w:val="21"/>
          <w:lang w:val="en-CA"/>
        </w:rPr>
      </w:pPr>
      <w:r>
        <w:rPr>
          <w:rFonts w:ascii="Arial" w:hAnsi="Arial" w:cs="Arial"/>
          <w:sz w:val="21"/>
          <w:szCs w:val="21"/>
          <w:lang w:val="en-CA"/>
        </w:rPr>
        <w:t>Main contribution of information-processing theories was to subdivide memory into three separate memory stores</w:t>
      </w:r>
    </w:p>
    <w:p w14:paraId="77C3C7A1" w14:textId="77777777" w:rsidR="00C402E1" w:rsidRDefault="00C402E1" w:rsidP="00C402E1">
      <w:pPr>
        <w:rPr>
          <w:rFonts w:ascii="Arial" w:hAnsi="Arial" w:cs="Arial"/>
          <w:sz w:val="21"/>
          <w:szCs w:val="21"/>
          <w:lang w:val="en-CA"/>
        </w:rPr>
      </w:pPr>
    </w:p>
    <w:p w14:paraId="2CCE744F" w14:textId="77777777" w:rsidR="00C402E1" w:rsidRDefault="00C402E1" w:rsidP="00C402E1">
      <w:pPr>
        <w:rPr>
          <w:rFonts w:ascii="Arial" w:hAnsi="Arial" w:cs="Arial"/>
          <w:sz w:val="21"/>
          <w:szCs w:val="21"/>
          <w:lang w:val="en-CA"/>
        </w:rPr>
      </w:pPr>
      <w:r>
        <w:rPr>
          <w:rFonts w:ascii="Arial" w:hAnsi="Arial" w:cs="Arial"/>
          <w:sz w:val="21"/>
          <w:szCs w:val="21"/>
          <w:lang w:val="en-CA"/>
        </w:rPr>
        <w:t>Sensory memory – preserves information in original sensory form for a brief time, usually only a fraction of a second</w:t>
      </w:r>
    </w:p>
    <w:p w14:paraId="0750C841"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Allows the sensation of a visual pattern, sound, or touch to linger for a brief moment after sensory stimulation in over</w:t>
      </w:r>
    </w:p>
    <w:p w14:paraId="411F1904"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Vision – people perceive afterimage rather than actual stimulus</w:t>
      </w:r>
    </w:p>
    <w:p w14:paraId="610F7928"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Preserves sensory image long enough for you to perceive a continuous circle rather than separate points of light</w:t>
      </w:r>
    </w:p>
    <w:p w14:paraId="29A7D10B"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Brief preservation of sensations in sensory memory gives you additional time to try an recognize stimuli</w:t>
      </w:r>
    </w:p>
    <w:p w14:paraId="260B60D9"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Memory trace in visual sensory store decays in about ¼ second</w:t>
      </w:r>
    </w:p>
    <w:p w14:paraId="1D8F341C"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Memory traces in the auditory sensory store also appear to last less than a second – massaro and loftus</w:t>
      </w:r>
    </w:p>
    <w:p w14:paraId="19CED065"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Sensory memories clearly important in affecting richness of our visual perception, accuracy and construal of world, decisions we make</w:t>
      </w:r>
    </w:p>
    <w:p w14:paraId="2E1D6B57" w14:textId="77777777" w:rsidR="00C402E1" w:rsidRDefault="00C402E1" w:rsidP="00C402E1">
      <w:pPr>
        <w:rPr>
          <w:rFonts w:ascii="Arial" w:hAnsi="Arial" w:cs="Arial"/>
          <w:sz w:val="21"/>
          <w:szCs w:val="21"/>
          <w:lang w:val="en-CA"/>
        </w:rPr>
      </w:pPr>
    </w:p>
    <w:p w14:paraId="39ABA85F" w14:textId="77777777" w:rsidR="00C402E1" w:rsidRDefault="00C402E1" w:rsidP="00C402E1">
      <w:pPr>
        <w:rPr>
          <w:rFonts w:ascii="Arial" w:hAnsi="Arial" w:cs="Arial"/>
          <w:sz w:val="21"/>
          <w:szCs w:val="21"/>
          <w:lang w:val="en-CA"/>
        </w:rPr>
      </w:pPr>
      <w:r>
        <w:rPr>
          <w:rFonts w:ascii="Arial" w:hAnsi="Arial" w:cs="Arial"/>
          <w:sz w:val="21"/>
          <w:szCs w:val="21"/>
          <w:lang w:val="en-CA"/>
        </w:rPr>
        <w:t xml:space="preserve">Short-term memory – limited-capacity store that can </w:t>
      </w:r>
    </w:p>
    <w:p w14:paraId="09670E18" w14:textId="77777777" w:rsidR="00C402E1" w:rsidRDefault="00C402E1" w:rsidP="00C402E1">
      <w:pPr>
        <w:rPr>
          <w:rFonts w:ascii="Arial" w:hAnsi="Arial" w:cs="Arial"/>
          <w:sz w:val="21"/>
          <w:szCs w:val="21"/>
          <w:lang w:val="en-CA"/>
        </w:rPr>
      </w:pPr>
    </w:p>
    <w:p w14:paraId="5194706E" w14:textId="77777777" w:rsidR="00C402E1" w:rsidRDefault="00C402E1" w:rsidP="00C402E1">
      <w:pPr>
        <w:rPr>
          <w:rFonts w:ascii="Arial" w:hAnsi="Arial" w:cs="Arial"/>
          <w:sz w:val="21"/>
          <w:szCs w:val="21"/>
          <w:lang w:val="en-CA"/>
        </w:rPr>
      </w:pPr>
      <w:r>
        <w:rPr>
          <w:rFonts w:ascii="Arial" w:hAnsi="Arial" w:cs="Arial"/>
          <w:sz w:val="21"/>
          <w:szCs w:val="21"/>
          <w:lang w:val="en-CA"/>
        </w:rPr>
        <w:t>\\ unrehearsed information for up to 20 seconds</w:t>
      </w:r>
    </w:p>
    <w:p w14:paraId="46AA1144"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Information stored in long-term memory last weeks, months or years</w:t>
      </w:r>
    </w:p>
    <w:p w14:paraId="0565275D" w14:textId="77777777" w:rsidR="00C402E1" w:rsidRDefault="00C402E1" w:rsidP="00C402E1">
      <w:pPr>
        <w:rPr>
          <w:rFonts w:ascii="Arial" w:hAnsi="Arial" w:cs="Arial"/>
          <w:sz w:val="21"/>
          <w:szCs w:val="21"/>
          <w:lang w:val="en-CA"/>
        </w:rPr>
      </w:pPr>
      <w:r>
        <w:rPr>
          <w:rFonts w:ascii="Arial" w:hAnsi="Arial" w:cs="Arial"/>
          <w:sz w:val="21"/>
          <w:szCs w:val="21"/>
          <w:lang w:val="en-CA"/>
        </w:rPr>
        <w:t>Engaging in rehearsal to maintain short term memory</w:t>
      </w:r>
    </w:p>
    <w:p w14:paraId="14A3BD1B" w14:textId="77777777" w:rsidR="00C402E1" w:rsidRDefault="00C402E1" w:rsidP="00C402E1">
      <w:pPr>
        <w:rPr>
          <w:rFonts w:ascii="Arial" w:hAnsi="Arial" w:cs="Arial"/>
          <w:sz w:val="21"/>
          <w:szCs w:val="21"/>
          <w:lang w:val="en-CA"/>
        </w:rPr>
      </w:pPr>
      <w:r>
        <w:rPr>
          <w:rFonts w:ascii="Arial" w:hAnsi="Arial" w:cs="Arial"/>
          <w:sz w:val="21"/>
          <w:szCs w:val="21"/>
          <w:lang w:val="en-CA"/>
        </w:rPr>
        <w:t>Rehearsal – process of repetitively verbalizing or thinking about information</w:t>
      </w:r>
    </w:p>
    <w:p w14:paraId="689A6FA0"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 xml:space="preserve">Maintenance rehearsal – </w:t>
      </w:r>
    </w:p>
    <w:p w14:paraId="07B93D85"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 xml:space="preserve"> information in consciousness</w:t>
      </w:r>
    </w:p>
    <w:p w14:paraId="6879DC79"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 xml:space="preserve">Elaborative processing – increase probability you will retain the information in future – focusing on meaning of the words in the list you want to remember </w:t>
      </w:r>
    </w:p>
    <w:p w14:paraId="260C00E6" w14:textId="77777777" w:rsidR="00C402E1" w:rsidRDefault="00C402E1" w:rsidP="00C402E1">
      <w:pPr>
        <w:rPr>
          <w:rFonts w:ascii="Arial" w:hAnsi="Arial" w:cs="Arial"/>
          <w:sz w:val="21"/>
          <w:szCs w:val="21"/>
          <w:lang w:val="en-CA"/>
        </w:rPr>
      </w:pPr>
    </w:p>
    <w:p w14:paraId="358B4375" w14:textId="77777777" w:rsidR="00C402E1" w:rsidRDefault="00C402E1" w:rsidP="00C402E1">
      <w:pPr>
        <w:rPr>
          <w:rFonts w:ascii="Arial" w:hAnsi="Arial" w:cs="Arial"/>
          <w:sz w:val="21"/>
          <w:szCs w:val="21"/>
          <w:lang w:val="en-CA"/>
        </w:rPr>
      </w:pPr>
      <w:r>
        <w:rPr>
          <w:rFonts w:ascii="Arial" w:hAnsi="Arial" w:cs="Arial"/>
          <w:sz w:val="21"/>
          <w:szCs w:val="21"/>
          <w:lang w:val="en-CA"/>
        </w:rPr>
        <w:t>Durability of storage</w:t>
      </w:r>
    </w:p>
    <w:p w14:paraId="3AA7B96B"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 xml:space="preserve">Rapid loss of information without rehearsal </w:t>
      </w:r>
    </w:p>
    <w:p w14:paraId="4F811683"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 xml:space="preserve">Decay of memory traces – loss of information from short term </w:t>
      </w:r>
    </w:p>
    <w:p w14:paraId="264974DC"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 xml:space="preserve">Interference – competing material </w:t>
      </w:r>
    </w:p>
    <w:p w14:paraId="6B14EA85" w14:textId="77777777" w:rsidR="00C402E1" w:rsidRDefault="00C402E1" w:rsidP="00C402E1">
      <w:pPr>
        <w:rPr>
          <w:rFonts w:ascii="Arial" w:hAnsi="Arial" w:cs="Arial"/>
          <w:sz w:val="21"/>
          <w:szCs w:val="21"/>
          <w:lang w:val="en-CA"/>
        </w:rPr>
      </w:pPr>
      <w:r>
        <w:rPr>
          <w:rFonts w:ascii="Arial" w:hAnsi="Arial" w:cs="Arial"/>
          <w:sz w:val="21"/>
          <w:szCs w:val="21"/>
          <w:lang w:val="en-CA"/>
        </w:rPr>
        <w:t xml:space="preserve">Capacity </w:t>
      </w:r>
    </w:p>
    <w:p w14:paraId="1C75DEEA"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Short term limited in number of items it can hold</w:t>
      </w:r>
    </w:p>
    <w:p w14:paraId="70F56E61"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People could only recall about seven items in tasks that required remembering unfamiliar material</w:t>
      </w:r>
    </w:p>
    <w:p w14:paraId="129861FF" w14:textId="77777777" w:rsidR="00C402E1" w:rsidRPr="00BA0E8F"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Constrains people’s ability to perform tasks where they need to mentally juggle various pieces of information</w:t>
      </w:r>
    </w:p>
    <w:p w14:paraId="7AF436B2"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Overestimated because researchers failed to take steps to prevent covert rehearsal or chunking by participants</w:t>
      </w:r>
    </w:p>
    <w:p w14:paraId="05E33A50" w14:textId="77777777" w:rsidR="00C402E1" w:rsidRDefault="00C402E1" w:rsidP="00C402E1">
      <w:pPr>
        <w:rPr>
          <w:rFonts w:ascii="Arial" w:hAnsi="Arial" w:cs="Arial"/>
          <w:sz w:val="21"/>
          <w:szCs w:val="21"/>
          <w:lang w:val="en-CA"/>
        </w:rPr>
      </w:pPr>
      <w:r>
        <w:rPr>
          <w:rFonts w:ascii="Arial" w:hAnsi="Arial" w:cs="Arial"/>
          <w:sz w:val="21"/>
          <w:szCs w:val="21"/>
          <w:lang w:val="en-CA"/>
        </w:rPr>
        <w:t>Chunking – successful if letters recognized and familiarity stored in long term memory</w:t>
      </w:r>
    </w:p>
    <w:p w14:paraId="7940B50C" w14:textId="77777777" w:rsidR="00C402E1" w:rsidRDefault="00C402E1" w:rsidP="00C402E1">
      <w:pPr>
        <w:pStyle w:val="ListParagraph"/>
        <w:numPr>
          <w:ilvl w:val="0"/>
          <w:numId w:val="24"/>
        </w:numPr>
        <w:rPr>
          <w:rFonts w:ascii="Arial" w:hAnsi="Arial" w:cs="Arial"/>
          <w:sz w:val="21"/>
          <w:szCs w:val="21"/>
          <w:lang w:val="en-CA"/>
        </w:rPr>
      </w:pPr>
      <w:r>
        <w:rPr>
          <w:rFonts w:ascii="Arial" w:hAnsi="Arial" w:cs="Arial"/>
          <w:sz w:val="21"/>
          <w:szCs w:val="21"/>
          <w:lang w:val="en-CA"/>
        </w:rPr>
        <w:t>Information transferred from long term into short term</w:t>
      </w:r>
    </w:p>
    <w:p w14:paraId="426E9115" w14:textId="77777777" w:rsidR="00C402E1" w:rsidRDefault="00C402E1" w:rsidP="00C402E1">
      <w:pPr>
        <w:pStyle w:val="ListParagraph"/>
        <w:numPr>
          <w:ilvl w:val="0"/>
          <w:numId w:val="24"/>
        </w:numPr>
        <w:rPr>
          <w:rFonts w:ascii="Arial" w:hAnsi="Arial" w:cs="Arial"/>
          <w:sz w:val="21"/>
          <w:szCs w:val="21"/>
          <w:lang w:val="en-CA"/>
        </w:rPr>
      </w:pPr>
      <w:r>
        <w:rPr>
          <w:rFonts w:ascii="Arial" w:hAnsi="Arial" w:cs="Arial"/>
          <w:sz w:val="21"/>
          <w:szCs w:val="21"/>
          <w:lang w:val="en-CA"/>
        </w:rPr>
        <w:t>Routinely draw information from long term memory to evaluate and understand information that they are working with in short term memory</w:t>
      </w:r>
    </w:p>
    <w:p w14:paraId="26C0B90F" w14:textId="77777777" w:rsidR="00C402E1" w:rsidRDefault="00C402E1" w:rsidP="00C402E1">
      <w:pPr>
        <w:pStyle w:val="ListParagraph"/>
        <w:numPr>
          <w:ilvl w:val="0"/>
          <w:numId w:val="24"/>
        </w:numPr>
        <w:rPr>
          <w:rFonts w:ascii="Arial" w:hAnsi="Arial" w:cs="Arial"/>
          <w:sz w:val="21"/>
          <w:szCs w:val="21"/>
          <w:lang w:val="en-CA"/>
        </w:rPr>
      </w:pPr>
      <w:r>
        <w:rPr>
          <w:rFonts w:ascii="Arial" w:hAnsi="Arial" w:cs="Arial"/>
          <w:sz w:val="21"/>
          <w:szCs w:val="21"/>
          <w:lang w:val="en-CA"/>
        </w:rPr>
        <w:t>Individuals who are experts in specific areas shown to process information related to expertise differently than non-experts</w:t>
      </w:r>
    </w:p>
    <w:p w14:paraId="4A88338A" w14:textId="77777777" w:rsidR="00C402E1" w:rsidRPr="00664295" w:rsidRDefault="00C402E1" w:rsidP="00C402E1">
      <w:pPr>
        <w:pStyle w:val="ListParagraph"/>
        <w:numPr>
          <w:ilvl w:val="0"/>
          <w:numId w:val="24"/>
        </w:numPr>
        <w:rPr>
          <w:rFonts w:ascii="Arial" w:hAnsi="Arial" w:cs="Arial"/>
          <w:sz w:val="21"/>
          <w:szCs w:val="21"/>
          <w:lang w:val="en-CA"/>
        </w:rPr>
      </w:pPr>
      <w:r>
        <w:rPr>
          <w:rFonts w:ascii="Arial" w:hAnsi="Arial" w:cs="Arial"/>
          <w:sz w:val="21"/>
          <w:szCs w:val="21"/>
          <w:lang w:val="en-CA"/>
        </w:rPr>
        <w:t>Expert’s advantage lies in ability to encode the position into larger perceptual chunks, each consisting of familiar sub configuration of pieces</w:t>
      </w:r>
    </w:p>
    <w:p w14:paraId="662E0CB9" w14:textId="77777777" w:rsidR="00C402E1" w:rsidRDefault="00C402E1" w:rsidP="00C402E1">
      <w:pPr>
        <w:rPr>
          <w:rFonts w:ascii="Arial" w:hAnsi="Arial" w:cs="Arial"/>
          <w:sz w:val="21"/>
          <w:szCs w:val="21"/>
          <w:lang w:val="en-CA"/>
        </w:rPr>
      </w:pPr>
    </w:p>
    <w:p w14:paraId="0FAAFC03" w14:textId="77777777" w:rsidR="00C402E1" w:rsidRDefault="00C402E1" w:rsidP="00C402E1">
      <w:pPr>
        <w:rPr>
          <w:rFonts w:ascii="Arial" w:hAnsi="Arial" w:cs="Arial"/>
          <w:sz w:val="21"/>
          <w:szCs w:val="21"/>
          <w:lang w:val="en-CA"/>
        </w:rPr>
      </w:pPr>
      <w:r>
        <w:rPr>
          <w:rFonts w:ascii="Arial" w:hAnsi="Arial" w:cs="Arial"/>
          <w:sz w:val="21"/>
          <w:szCs w:val="21"/>
          <w:lang w:val="en-CA"/>
        </w:rPr>
        <w:t>Short term as working memory</w:t>
      </w:r>
    </w:p>
    <w:p w14:paraId="2D92BAA9"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Short term not limited to phonemic encoding as originally thought and decay is not the only process responsible for the loss of information from STM</w:t>
      </w:r>
    </w:p>
    <w:p w14:paraId="710FA861"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Short term involves more than a simple rehearsal buffer</w:t>
      </w:r>
    </w:p>
    <w:p w14:paraId="00BB79EB"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Baddeley 2003 – working memory is a limited capacity storage system that temporarily maintains and stores information by providing an interface between perception, memory and action</w:t>
      </w:r>
    </w:p>
    <w:p w14:paraId="3340D668"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Working memory proven invaluable in attempts to understand human behaviour and experience</w:t>
      </w:r>
    </w:p>
    <w:p w14:paraId="596E29CD" w14:textId="77777777" w:rsidR="00C402E1" w:rsidRDefault="00C402E1" w:rsidP="00C402E1">
      <w:pPr>
        <w:rPr>
          <w:rFonts w:ascii="Arial" w:hAnsi="Arial" w:cs="Arial"/>
          <w:sz w:val="21"/>
          <w:szCs w:val="21"/>
          <w:lang w:val="en-CA"/>
        </w:rPr>
      </w:pPr>
      <w:r w:rsidRPr="00664295">
        <w:rPr>
          <w:rFonts w:ascii="Arial" w:hAnsi="Arial" w:cs="Arial"/>
          <w:sz w:val="21"/>
          <w:szCs w:val="21"/>
          <w:lang w:val="en-CA"/>
        </w:rPr>
        <w:t>Working m</w:t>
      </w:r>
      <w:r>
        <w:rPr>
          <w:rFonts w:ascii="Arial" w:hAnsi="Arial" w:cs="Arial"/>
          <w:sz w:val="21"/>
          <w:szCs w:val="21"/>
          <w:lang w:val="en-CA"/>
        </w:rPr>
        <w:t>em</w:t>
      </w:r>
      <w:r w:rsidRPr="00664295">
        <w:rPr>
          <w:rFonts w:ascii="Arial" w:hAnsi="Arial" w:cs="Arial"/>
          <w:sz w:val="21"/>
          <w:szCs w:val="21"/>
          <w:lang w:val="en-CA"/>
        </w:rPr>
        <w:t>o</w:t>
      </w:r>
      <w:r>
        <w:rPr>
          <w:rFonts w:ascii="Arial" w:hAnsi="Arial" w:cs="Arial"/>
          <w:sz w:val="21"/>
          <w:szCs w:val="21"/>
          <w:lang w:val="en-CA"/>
        </w:rPr>
        <w:t>ry</w:t>
      </w:r>
    </w:p>
    <w:p w14:paraId="72467087"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 xml:space="preserve">Phonological loop – when you use recitation to temporarily remember a phone number – evolved to facilitate the acquisition of language </w:t>
      </w:r>
    </w:p>
    <w:p w14:paraId="1357E57B"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Visuospatial sketchpad – permits people to temporarily hold and manipulate visual images – element at work when you mentally rearrange furniture/map out complicated route you need to follow</w:t>
      </w:r>
    </w:p>
    <w:p w14:paraId="2E0B4BAB"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Central executive system – controls deployment of attention, switching focus of attention and dividing attention as needed – coordinates actions of other modules</w:t>
      </w:r>
    </w:p>
    <w:p w14:paraId="0262AA81"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Episodic buffer – temporary limited capacity store that allows various components of working memory to intergrade information and that serves as an interface between working memory and long term memory</w:t>
      </w:r>
    </w:p>
    <w:p w14:paraId="1E33C000"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Two characteristics in short term memory 0 limited capacity and storage duration</w:t>
      </w:r>
    </w:p>
    <w:p w14:paraId="42598F20"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Working memory capacity – refers to one’s ability to hold and manipulate information in conscious attention – stable trait appears to be influenced to a considerable degree by heredity</w:t>
      </w:r>
    </w:p>
    <w:p w14:paraId="00D4A847"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 xml:space="preserve">Working memory capacity temporarily reduced by situational factors such as pressure to perform excessive worry – plays fundamental role in complex cognitive processes and intelligence </w:t>
      </w:r>
    </w:p>
    <w:p w14:paraId="7948639D" w14:textId="77777777" w:rsidR="00C402E1" w:rsidRDefault="00C402E1" w:rsidP="00C402E1">
      <w:pPr>
        <w:rPr>
          <w:rFonts w:ascii="Arial" w:hAnsi="Arial" w:cs="Arial"/>
          <w:sz w:val="21"/>
          <w:szCs w:val="21"/>
          <w:lang w:val="en-CA"/>
        </w:rPr>
      </w:pPr>
      <w:r>
        <w:rPr>
          <w:rFonts w:ascii="Arial" w:hAnsi="Arial" w:cs="Arial"/>
          <w:sz w:val="21"/>
          <w:szCs w:val="21"/>
          <w:lang w:val="en-CA"/>
        </w:rPr>
        <w:t>Long Term memory</w:t>
      </w:r>
    </w:p>
    <w:p w14:paraId="6922643D"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Unlimited capacity store that can hold information over lengthy periods of time</w:t>
      </w:r>
    </w:p>
    <w:p w14:paraId="676C543F"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Can store information indefinitely</w:t>
      </w:r>
    </w:p>
    <w:p w14:paraId="41E8D7CB"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 xml:space="preserve">All info stored permanent </w:t>
      </w:r>
    </w:p>
    <w:p w14:paraId="1CAB5799"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Forgetting occurs only because people cannot retrieve information from long term</w:t>
      </w:r>
    </w:p>
    <w:p w14:paraId="744C3BAE"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Stimulation of temporal lobe sometimes elicited vivid descriptions of events long past – wilder Penfield</w:t>
      </w:r>
    </w:p>
    <w:p w14:paraId="2B9A7DC5" w14:textId="77777777" w:rsidR="00C402E1" w:rsidRPr="007F3919" w:rsidRDefault="00C402E1" w:rsidP="00C402E1">
      <w:pPr>
        <w:rPr>
          <w:rFonts w:ascii="Arial" w:hAnsi="Arial" w:cs="Arial"/>
          <w:sz w:val="21"/>
          <w:szCs w:val="21"/>
          <w:lang w:val="en-CA"/>
        </w:rPr>
      </w:pPr>
      <w:r w:rsidRPr="007F3919">
        <w:rPr>
          <w:rFonts w:ascii="Arial" w:hAnsi="Arial" w:cs="Arial"/>
          <w:sz w:val="21"/>
          <w:szCs w:val="21"/>
          <w:lang w:val="en-CA"/>
        </w:rPr>
        <w:t>Flashbulb memories – unusually vivid and detailed recollections of momentous events – represent instance of permanent storage – neither as accurate nor as special as once believed</w:t>
      </w:r>
    </w:p>
    <w:p w14:paraId="60D7B645"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Become less detailed and complete with time, often inaccurate</w:t>
      </w:r>
    </w:p>
    <w:p w14:paraId="4E786EC0"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Recent research suggests it is not extraordinary accuracy or longevity that distinguishes flashbulb memories, what makes them special is people subjectively feel these memories are exceptional confidence in their accuracy, more emotional intensity</w:t>
      </w:r>
    </w:p>
    <w:p w14:paraId="7D3D94FC" w14:textId="77777777" w:rsidR="00C402E1" w:rsidRDefault="00C402E1" w:rsidP="00C402E1">
      <w:pPr>
        <w:rPr>
          <w:rFonts w:ascii="Arial" w:hAnsi="Arial" w:cs="Arial"/>
          <w:sz w:val="21"/>
          <w:szCs w:val="21"/>
          <w:lang w:val="en-CA"/>
        </w:rPr>
      </w:pPr>
    </w:p>
    <w:p w14:paraId="3E899490" w14:textId="77777777" w:rsidR="00C402E1" w:rsidRDefault="00C402E1" w:rsidP="00C402E1">
      <w:pPr>
        <w:rPr>
          <w:rFonts w:ascii="Arial" w:hAnsi="Arial" w:cs="Arial"/>
          <w:sz w:val="21"/>
          <w:szCs w:val="21"/>
          <w:lang w:val="en-CA"/>
        </w:rPr>
      </w:pPr>
      <w:r>
        <w:rPr>
          <w:rFonts w:ascii="Arial" w:hAnsi="Arial" w:cs="Arial"/>
          <w:sz w:val="21"/>
          <w:szCs w:val="21"/>
          <w:lang w:val="en-CA"/>
        </w:rPr>
        <w:t>How knowledge represented and organized in memory</w:t>
      </w:r>
    </w:p>
    <w:p w14:paraId="3F152C75"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Mental representations take a variety of forms, depending on nature of material that needs to be tucked away in memory</w:t>
      </w:r>
    </w:p>
    <w:p w14:paraId="2A575DAC"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Spontaneously organize information into categories for storage in memory – bousfield 1953</w:t>
      </w:r>
    </w:p>
    <w:p w14:paraId="74B148CD"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 xml:space="preserve">Clustering – tendency to remember similar or related items in groups – even though words not represented in organized groups, tend to remember in bunches that belonged in same category </w:t>
      </w:r>
    </w:p>
    <w:p w14:paraId="5042DEF3"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Factual information is routinely represented in categories, information organized into conceptual hierarchies</w:t>
      </w:r>
    </w:p>
    <w:p w14:paraId="3070017F"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Conceptual hierarchy – multilevel classification system based on common properties among items – can improve recall dramatically</w:t>
      </w:r>
    </w:p>
    <w:p w14:paraId="53F62A38" w14:textId="77777777" w:rsidR="00C402E1" w:rsidRDefault="00C402E1" w:rsidP="00C402E1">
      <w:pPr>
        <w:rPr>
          <w:rFonts w:ascii="Arial" w:hAnsi="Arial" w:cs="Arial"/>
          <w:sz w:val="21"/>
          <w:szCs w:val="21"/>
          <w:lang w:val="en-CA"/>
        </w:rPr>
      </w:pPr>
      <w:r>
        <w:rPr>
          <w:rFonts w:ascii="Arial" w:hAnsi="Arial" w:cs="Arial"/>
          <w:sz w:val="21"/>
          <w:szCs w:val="21"/>
          <w:lang w:val="en-CA"/>
        </w:rPr>
        <w:t>Schemas</w:t>
      </w:r>
    </w:p>
    <w:p w14:paraId="25BE9251"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Organized cluster of knowledge about a particular object or event abstracted from previous experiences with the object or event</w:t>
      </w:r>
    </w:p>
    <w:p w14:paraId="1AFFFD74"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People are more likely to remember things consistent with their schemas than things that are not</w:t>
      </w:r>
    </w:p>
    <w:p w14:paraId="69AAFE50"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People sometimes exhibit better recall of things that violate their schema-based expectations</w:t>
      </w:r>
    </w:p>
    <w:p w14:paraId="5FEB4596"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Information clashes with schema can attract extra attention and deeper processing to become more memorable – slot machine in prof office</w:t>
      </w:r>
    </w:p>
    <w:p w14:paraId="5FD9755D" w14:textId="77777777" w:rsidR="00C402E1" w:rsidRDefault="00C402E1" w:rsidP="00C402E1">
      <w:pPr>
        <w:rPr>
          <w:rFonts w:ascii="Arial" w:hAnsi="Arial" w:cs="Arial"/>
          <w:sz w:val="21"/>
          <w:szCs w:val="21"/>
          <w:lang w:val="en-CA"/>
        </w:rPr>
      </w:pPr>
    </w:p>
    <w:p w14:paraId="347863E0" w14:textId="77777777" w:rsidR="00C402E1" w:rsidRDefault="00C402E1" w:rsidP="00C402E1">
      <w:pPr>
        <w:rPr>
          <w:rFonts w:ascii="Arial" w:hAnsi="Arial" w:cs="Arial"/>
          <w:sz w:val="21"/>
          <w:szCs w:val="21"/>
          <w:lang w:val="en-CA"/>
        </w:rPr>
      </w:pPr>
      <w:r>
        <w:rPr>
          <w:rFonts w:ascii="Arial" w:hAnsi="Arial" w:cs="Arial"/>
          <w:sz w:val="21"/>
          <w:szCs w:val="21"/>
          <w:lang w:val="en-CA"/>
        </w:rPr>
        <w:t>Semantic networks – knowledge organized in less systematic frameworks</w:t>
      </w:r>
    </w:p>
    <w:p w14:paraId="099C6238"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Ovals are nodes, words inside interlinked concepts, lines connecting nodes are pathways</w:t>
      </w:r>
    </w:p>
    <w:p w14:paraId="4F70A9A7"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Proven useful in explaining why thinking about one word can make a closely related word easier to remember</w:t>
      </w:r>
    </w:p>
    <w:p w14:paraId="3029450F"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Collins and loftus 1875 – when people think about a word, their thoughts naturally go to related words – process called spreading activation within semantic network</w:t>
      </w:r>
    </w:p>
    <w:p w14:paraId="3A4B1EAD"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Assume that activation spreads out along the pathways of semantic network surrounding the world</w:t>
      </w:r>
    </w:p>
    <w:p w14:paraId="6EE49E99"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 xml:space="preserve">Theorize strength of this activation decreases as it travels outward </w:t>
      </w:r>
    </w:p>
    <w:p w14:paraId="53A545EC" w14:textId="77777777" w:rsidR="00C402E1" w:rsidRDefault="00C402E1" w:rsidP="00C402E1">
      <w:pPr>
        <w:rPr>
          <w:rFonts w:ascii="Arial" w:hAnsi="Arial" w:cs="Arial"/>
          <w:sz w:val="21"/>
          <w:szCs w:val="21"/>
          <w:lang w:val="en-CA"/>
        </w:rPr>
      </w:pPr>
    </w:p>
    <w:p w14:paraId="06784FC5" w14:textId="77777777" w:rsidR="00C402E1" w:rsidRDefault="00C402E1" w:rsidP="00C402E1">
      <w:pPr>
        <w:rPr>
          <w:rFonts w:ascii="Arial" w:hAnsi="Arial" w:cs="Arial"/>
          <w:sz w:val="21"/>
          <w:szCs w:val="21"/>
          <w:lang w:val="en-CA"/>
        </w:rPr>
      </w:pPr>
      <w:r>
        <w:rPr>
          <w:rFonts w:ascii="Arial" w:hAnsi="Arial" w:cs="Arial"/>
          <w:sz w:val="21"/>
          <w:szCs w:val="21"/>
          <w:lang w:val="en-CA"/>
        </w:rPr>
        <w:t>Connectionist networks and parallel distributed processing pdp models</w:t>
      </w:r>
    </w:p>
    <w:p w14:paraId="5098F4A9"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Connectionist models of memory take their information from how neural networks appear to handle information</w:t>
      </w:r>
    </w:p>
    <w:p w14:paraId="16EEC4CC"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Human brain appears to depend on parallel distributed processing, simultaneous processing of same information that is spread across networks of neurons</w:t>
      </w:r>
    </w:p>
    <w:p w14:paraId="610091EF"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Connectionist, or parallel distributed processing, models assume that cognitive processes depend on patterns of activation in highly interconnected computational networks that resemble neural networks</w:t>
      </w:r>
    </w:p>
    <w:p w14:paraId="6DEB7721"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Parallel distributed processing consists of a large network of interconnected computing units, nodes, operate much like neurons</w:t>
      </w:r>
    </w:p>
    <w:p w14:paraId="7D46301C"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Nodes inactive or they may send excitatory or inhibitory signals o other units</w:t>
      </w:r>
    </w:p>
    <w:p w14:paraId="08B09D95"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Like individual node, specific nodes level of activation reflects the weighted balance of excitatory an nd inhibitory inputs from many other units</w:t>
      </w:r>
    </w:p>
    <w:p w14:paraId="7A9A16E5"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Pdp models assert that specific memories correspond to particular patterns of activations in these networks</w:t>
      </w:r>
    </w:p>
    <w:p w14:paraId="046D511F"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Specific nodes represent specific concepts or pieces of knowledge</w:t>
      </w:r>
    </w:p>
    <w:p w14:paraId="70CDC489"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A piece of knowledge is represented by a particular pattern of activation across an entire network</w:t>
      </w:r>
    </w:p>
    <w:p w14:paraId="20F9B767"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 xml:space="preserve">Information lies in the strength of the connections, which is why PDP approach is called connectionism. </w:t>
      </w:r>
    </w:p>
    <w:p w14:paraId="26FDB92B" w14:textId="77777777" w:rsidR="00C402E1" w:rsidRDefault="00C402E1" w:rsidP="00C402E1">
      <w:pPr>
        <w:rPr>
          <w:rFonts w:ascii="Arial" w:hAnsi="Arial" w:cs="Arial"/>
          <w:sz w:val="21"/>
          <w:szCs w:val="21"/>
          <w:lang w:val="en-CA"/>
        </w:rPr>
      </w:pPr>
      <w:r>
        <w:rPr>
          <w:rFonts w:ascii="Arial" w:hAnsi="Arial" w:cs="Arial"/>
          <w:sz w:val="21"/>
          <w:szCs w:val="21"/>
          <w:lang w:val="en-CA"/>
        </w:rPr>
        <w:t>Key points</w:t>
      </w:r>
    </w:p>
    <w:p w14:paraId="6EB57CC9"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Information processing theories of memory assert that people have three kinds of memory stores: a sensory memory, an STM, and an LTM, the sensory store preserves information in its original form, probably for only a fraction of a second</w:t>
      </w:r>
    </w:p>
    <w:p w14:paraId="438126E0"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STM has limited capacity of about even chunks of information. However more recent estimate puts the capacity at four items plus or minus one. STM can maintain unrehearsed information for up to about 20 seconds.</w:t>
      </w:r>
    </w:p>
    <w:p w14:paraId="4CBD42F4"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 xml:space="preserve">STM is working memory, and it appears to involve more than a simple rehearsal loop. Baddeley – working memory also includes a visuospatial sketchpad, an executive control system, and an episodic buffer. </w:t>
      </w:r>
    </w:p>
    <w:p w14:paraId="13BE73D8"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 xml:space="preserve">LTM is an unlimited capacity store that may hold information indefinitely. Penfields esb research and the existence of flashbulb memories suggest that LTM storage may be permanent. Flashbulb memories are not as accurate as claimed, some theories have questioned the distinction between short-term and long-term memories. </w:t>
      </w:r>
    </w:p>
    <w:p w14:paraId="0C6ED9D9"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Information in LTM can be organized in simple clusters or multilevel classification systems called conceptual hierarchies. Schema is an organized cluster of knowledge about a particular object or sequence of events</w:t>
      </w:r>
    </w:p>
    <w:p w14:paraId="13A80C09"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Semantic networks consist of concepts joined by pathways. Research suggests that activation spreads along the paths of semantic networks to activate closely associated words. Parallel distributed processing models of memory assert that specific memories correspond to particular patterns of activation in connectionist networks</w:t>
      </w:r>
    </w:p>
    <w:p w14:paraId="30E28392" w14:textId="77777777" w:rsidR="00C402E1" w:rsidRDefault="00C402E1" w:rsidP="00C402E1">
      <w:pPr>
        <w:rPr>
          <w:rFonts w:ascii="Arial" w:hAnsi="Arial" w:cs="Arial"/>
          <w:sz w:val="21"/>
          <w:szCs w:val="21"/>
          <w:lang w:val="en-CA"/>
        </w:rPr>
      </w:pPr>
    </w:p>
    <w:p w14:paraId="7CDE4AC2" w14:textId="77777777" w:rsidR="00C402E1" w:rsidRDefault="00C402E1" w:rsidP="00C402E1">
      <w:pPr>
        <w:rPr>
          <w:rFonts w:ascii="Arial" w:hAnsi="Arial" w:cs="Arial"/>
          <w:sz w:val="21"/>
          <w:szCs w:val="21"/>
          <w:lang w:val="en-CA"/>
        </w:rPr>
      </w:pPr>
      <w:r>
        <w:rPr>
          <w:rFonts w:ascii="Arial" w:hAnsi="Arial" w:cs="Arial"/>
          <w:sz w:val="21"/>
          <w:szCs w:val="21"/>
          <w:lang w:val="en-CA"/>
        </w:rPr>
        <w:t>Retrieval: getting information out of memory</w:t>
      </w:r>
    </w:p>
    <w:p w14:paraId="76E6E2B1"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 xml:space="preserve">Tip-of-the-tongue phenomenon – the temporary inability to remember something you know, accompanied by a feeling that it’s just out of reach </w:t>
      </w:r>
    </w:p>
    <w:p w14:paraId="1293A800" w14:textId="77777777" w:rsidR="00C402E1" w:rsidRPr="00CE0EFC"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Common experience is typically triggered by a name that one can’t recall – most people experience this temporary frustration about once a week, occurrence increases with age</w:t>
      </w:r>
    </w:p>
    <w:p w14:paraId="45A0B9AD"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Constitutes a failure in retrieval</w:t>
      </w:r>
    </w:p>
    <w:p w14:paraId="42000C19"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Memories can be jogged with retrieval cues – stimuli that help gain access to memories</w:t>
      </w:r>
    </w:p>
    <w:p w14:paraId="16DCE44A" w14:textId="77777777" w:rsidR="00C402E1" w:rsidRDefault="00C402E1" w:rsidP="00C402E1">
      <w:pPr>
        <w:rPr>
          <w:rFonts w:ascii="Arial" w:hAnsi="Arial" w:cs="Arial"/>
          <w:sz w:val="21"/>
          <w:szCs w:val="21"/>
          <w:lang w:val="en-CA"/>
        </w:rPr>
      </w:pPr>
      <w:r>
        <w:rPr>
          <w:rFonts w:ascii="Arial" w:hAnsi="Arial" w:cs="Arial"/>
          <w:sz w:val="21"/>
          <w:szCs w:val="21"/>
          <w:lang w:val="en-CA"/>
        </w:rPr>
        <w:t>Reinstating the context of an event</w:t>
      </w:r>
    </w:p>
    <w:p w14:paraId="332EB01E"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Encoding specificity principle – tulving – your memory for information would be better when the conditions during encoding and retrieval were similar</w:t>
      </w:r>
    </w:p>
    <w:p w14:paraId="21274272"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 xml:space="preserve">Cues used at retrieval will facilitate recall </w:t>
      </w:r>
    </w:p>
    <w:p w14:paraId="7A2CD731"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 xml:space="preserve">Context cues aid retrieval – recall an event by putting yourself back into the context in which it occurred </w:t>
      </w:r>
    </w:p>
    <w:p w14:paraId="25487374"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 xml:space="preserve">Context cues facilitate retrieval of information </w:t>
      </w:r>
    </w:p>
    <w:p w14:paraId="6781FE55"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Hypnosis increases incorrect information</w:t>
      </w:r>
    </w:p>
    <w:p w14:paraId="0106F0E1" w14:textId="77777777" w:rsidR="00C402E1" w:rsidRDefault="00C402E1" w:rsidP="00C402E1">
      <w:pPr>
        <w:rPr>
          <w:rFonts w:ascii="Arial" w:hAnsi="Arial" w:cs="Arial"/>
          <w:sz w:val="21"/>
          <w:szCs w:val="21"/>
          <w:lang w:val="en-CA"/>
        </w:rPr>
      </w:pPr>
    </w:p>
    <w:p w14:paraId="02538DBB" w14:textId="77777777" w:rsidR="00C402E1" w:rsidRDefault="00C402E1" w:rsidP="00C402E1">
      <w:pPr>
        <w:rPr>
          <w:rFonts w:ascii="Arial" w:hAnsi="Arial" w:cs="Arial"/>
          <w:sz w:val="21"/>
          <w:szCs w:val="21"/>
          <w:lang w:val="en-CA"/>
        </w:rPr>
      </w:pPr>
      <w:r>
        <w:rPr>
          <w:rFonts w:ascii="Arial" w:hAnsi="Arial" w:cs="Arial"/>
          <w:sz w:val="21"/>
          <w:szCs w:val="21"/>
          <w:lang w:val="en-CA"/>
        </w:rPr>
        <w:t>Reconstructing memories and misinformation effect</w:t>
      </w:r>
    </w:p>
    <w:p w14:paraId="5A70F5EE" w14:textId="77777777" w:rsidR="00C402E1" w:rsidRDefault="00C402E1" w:rsidP="00C402E1">
      <w:pPr>
        <w:pStyle w:val="ListParagraph"/>
        <w:numPr>
          <w:ilvl w:val="0"/>
          <w:numId w:val="23"/>
        </w:numPr>
        <w:rPr>
          <w:rFonts w:ascii="Arial" w:hAnsi="Arial" w:cs="Arial"/>
          <w:sz w:val="21"/>
          <w:szCs w:val="21"/>
          <w:lang w:val="en-CA"/>
        </w:rPr>
      </w:pPr>
      <w:r w:rsidRPr="00F55A21">
        <w:rPr>
          <w:rFonts w:ascii="Arial" w:hAnsi="Arial" w:cs="Arial"/>
          <w:sz w:val="21"/>
          <w:szCs w:val="21"/>
          <w:lang w:val="en-CA"/>
        </w:rPr>
        <w:t>memories reconstructions</w:t>
      </w:r>
      <w:r>
        <w:rPr>
          <w:rFonts w:ascii="Arial" w:hAnsi="Arial" w:cs="Arial"/>
          <w:sz w:val="21"/>
          <w:szCs w:val="21"/>
          <w:lang w:val="en-CA"/>
        </w:rPr>
        <w:t xml:space="preserve"> of the past that may be distorted and may include details that did not actually occur</w:t>
      </w:r>
    </w:p>
    <w:p w14:paraId="3A979D3D"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sir frederick bartlett</w:t>
      </w:r>
      <w:r w:rsidRPr="00F55A21">
        <w:rPr>
          <w:rFonts w:ascii="Arial" w:hAnsi="Arial" w:cs="Arial"/>
          <w:sz w:val="21"/>
          <w:szCs w:val="21"/>
          <w:lang w:val="en-CA"/>
        </w:rPr>
        <w:t xml:space="preserve"> </w:t>
      </w:r>
      <w:r>
        <w:rPr>
          <w:rFonts w:ascii="Arial" w:hAnsi="Arial" w:cs="Arial"/>
          <w:sz w:val="21"/>
          <w:szCs w:val="21"/>
          <w:lang w:val="en-CA"/>
        </w:rPr>
        <w:t>– reconstructive nature of memory – found subjects frequently changed the tale to some extent – distortions in recall occur because of reconstructed tale to fit with established schemas</w:t>
      </w:r>
    </w:p>
    <w:p w14:paraId="6577FC5B"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recall often biased in direction of higher-level schemas</w:t>
      </w:r>
    </w:p>
    <w:p w14:paraId="47192F09"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culture, recent experiences, personality differences, familiarity factors affecting what schemas are used in reconstructing the events</w:t>
      </w:r>
    </w:p>
    <w:p w14:paraId="2C2E4F67"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modern schema theories emphasize the reconstructive nature of memory – propose part of what people recall about an event is the details of particular event and part if a reconstruction of the event based on schema</w:t>
      </w:r>
    </w:p>
    <w:p w14:paraId="07A8E1D0" w14:textId="77777777" w:rsidR="00C402E1" w:rsidRDefault="00C402E1" w:rsidP="00C402E1">
      <w:pPr>
        <w:rPr>
          <w:rFonts w:ascii="Arial" w:hAnsi="Arial" w:cs="Arial"/>
          <w:sz w:val="21"/>
          <w:szCs w:val="21"/>
          <w:lang w:val="en-CA"/>
        </w:rPr>
      </w:pPr>
      <w:r>
        <w:rPr>
          <w:rFonts w:ascii="Arial" w:hAnsi="Arial" w:cs="Arial"/>
          <w:sz w:val="21"/>
          <w:szCs w:val="21"/>
          <w:lang w:val="en-CA"/>
        </w:rPr>
        <w:t>The misinformation effect – occurs when participants recall of an event they witnessed is altered by introducing misleading post event information</w:t>
      </w:r>
    </w:p>
    <w:p w14:paraId="74EB8F4C"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shown that reconstructive distortions show up frequently in eyewitness</w:t>
      </w:r>
    </w:p>
    <w:p w14:paraId="0BE5534B"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3 stages</w:t>
      </w:r>
    </w:p>
    <w:p w14:paraId="77B9214F"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1 – subjects view event</w:t>
      </w:r>
    </w:p>
    <w:p w14:paraId="143FD554"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2 – exposed to info about event, some misleading</w:t>
      </w:r>
    </w:p>
    <w:p w14:paraId="6FE7B448"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3 – recall of original event tested to see if post event misinformation altered their memory of original event</w:t>
      </w:r>
    </w:p>
    <w:p w14:paraId="26FC13E9" w14:textId="77777777" w:rsidR="00C402E1" w:rsidRDefault="00C402E1" w:rsidP="00C402E1">
      <w:pPr>
        <w:rPr>
          <w:rFonts w:ascii="Arial" w:hAnsi="Arial" w:cs="Arial"/>
          <w:sz w:val="21"/>
          <w:szCs w:val="21"/>
          <w:lang w:val="en-CA"/>
        </w:rPr>
      </w:pPr>
    </w:p>
    <w:p w14:paraId="2F949EE6" w14:textId="77777777" w:rsidR="00C402E1" w:rsidRDefault="00C402E1" w:rsidP="00C402E1">
      <w:pPr>
        <w:rPr>
          <w:rFonts w:ascii="Arial" w:hAnsi="Arial" w:cs="Arial"/>
          <w:sz w:val="21"/>
          <w:szCs w:val="21"/>
          <w:lang w:val="en-CA"/>
        </w:rPr>
      </w:pPr>
      <w:r>
        <w:rPr>
          <w:rFonts w:ascii="Arial" w:hAnsi="Arial" w:cs="Arial"/>
          <w:sz w:val="21"/>
          <w:szCs w:val="21"/>
          <w:lang w:val="en-CA"/>
        </w:rPr>
        <w:t>source monitoring and reality monitoring</w:t>
      </w:r>
    </w:p>
    <w:p w14:paraId="73A09B71"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 xml:space="preserve">misinformation effect and similar memory distortions may be due to unreliability of retrieval process called reality monitoring  </w:t>
      </w:r>
    </w:p>
    <w:p w14:paraId="73783F99"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reality monitoring – process of deciding whether memories are based on external sources/ones perceptions of actual events or internal sources/ones thoughts or imaginations</w:t>
      </w:r>
    </w:p>
    <w:p w14:paraId="672CD308"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people engage in reality monitoring when they reflect on whether something actually happened or they only thought about it happening</w:t>
      </w:r>
    </w:p>
    <w:p w14:paraId="3DA8BCE3"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people focus on several types of clues in making their reality monitoring decisions</w:t>
      </w:r>
    </w:p>
    <w:p w14:paraId="0D632849"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 xml:space="preserve">when memories rich in sensory info or contextual info, or when memories can be retrieved with little effort, one if more likely to infer that an event did not actually occur when memories of it lack sensory or contextual details difficult to retrieve </w:t>
      </w:r>
    </w:p>
    <w:p w14:paraId="300D2780"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age can influence reality monitoring, adults more errors</w:t>
      </w:r>
    </w:p>
    <w:p w14:paraId="03B12F12"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Marcia Johnson – source monitoring involves making attributions about origins of memories – crucial facet of memory retrieval contributing to many mistakes that people make in reconstructing their experiences</w:t>
      </w:r>
    </w:p>
    <w:p w14:paraId="3F6789A6"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Memories not tagged with labels that specify their source, when people pull up memory records, they have to make decision at the time of retrieval about where memories came from</w:t>
      </w:r>
    </w:p>
    <w:p w14:paraId="0218836B"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 xml:space="preserve">Source monitoring error – memory derived from one source is misattributed to another source </w:t>
      </w:r>
    </w:p>
    <w:p w14:paraId="017658BF"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Remembering who you have transmitted specific information to – destination memory – involves recalling whom one has told what</w:t>
      </w:r>
    </w:p>
    <w:p w14:paraId="343745B2"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Gopie and macleod – accurate destination memory just as important as accurate source monitoring, maybe more difficult</w:t>
      </w:r>
    </w:p>
    <w:p w14:paraId="477991E1"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Destination memory more fragile because when transmitting info people are self-focused on their message, leaving less attention capacity to devote to encode who youre talking to</w:t>
      </w:r>
    </w:p>
    <w:p w14:paraId="1DDE31BB" w14:textId="77777777" w:rsidR="00C402E1" w:rsidRDefault="00C402E1" w:rsidP="00C402E1">
      <w:pPr>
        <w:rPr>
          <w:rFonts w:ascii="Arial" w:hAnsi="Arial" w:cs="Arial"/>
          <w:sz w:val="21"/>
          <w:szCs w:val="21"/>
          <w:lang w:val="en-CA"/>
        </w:rPr>
      </w:pPr>
    </w:p>
    <w:p w14:paraId="70268B94" w14:textId="77777777" w:rsidR="00C402E1" w:rsidRDefault="00C402E1" w:rsidP="00C402E1">
      <w:pPr>
        <w:rPr>
          <w:rFonts w:ascii="Arial" w:hAnsi="Arial" w:cs="Arial"/>
          <w:sz w:val="21"/>
          <w:szCs w:val="21"/>
          <w:lang w:val="en-CA"/>
        </w:rPr>
      </w:pPr>
      <w:r>
        <w:rPr>
          <w:rFonts w:ascii="Arial" w:hAnsi="Arial" w:cs="Arial"/>
          <w:sz w:val="21"/>
          <w:szCs w:val="21"/>
          <w:lang w:val="en-CA"/>
        </w:rPr>
        <w:t>Key points</w:t>
      </w:r>
    </w:p>
    <w:p w14:paraId="11C592E5"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Tip-of-tongue shows recall often guided by partial info about a word. Reinstating context of event can facilitate recall. This factor can account for where hypnosis appears to aid recall of forgotten info, but increases incorrect info tendencies</w:t>
      </w:r>
    </w:p>
    <w:p w14:paraId="63A124D8"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Memories not exact replica of past experiences, Bartlett shows it is reconstructive – misinformation effect alters memory</w:t>
      </w:r>
    </w:p>
    <w:p w14:paraId="380F6183"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Source monitoring process of making attributions about origins of memories – errors appear common when people recall something suggested or imagined</w:t>
      </w:r>
    </w:p>
    <w:p w14:paraId="411CBFC6"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Reality monitoring – deciding whether memories based on perceptions or actual events</w:t>
      </w:r>
    </w:p>
    <w:p w14:paraId="06F5D8F6"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Destination memory – recalling to who you told what – fragile as self-focused when talking to others</w:t>
      </w:r>
    </w:p>
    <w:p w14:paraId="20911A87" w14:textId="77777777" w:rsidR="00C402E1" w:rsidRDefault="00C402E1" w:rsidP="00C402E1">
      <w:pPr>
        <w:rPr>
          <w:rFonts w:ascii="Arial" w:hAnsi="Arial" w:cs="Arial"/>
          <w:sz w:val="21"/>
          <w:szCs w:val="21"/>
          <w:lang w:val="en-CA"/>
        </w:rPr>
      </w:pPr>
    </w:p>
    <w:p w14:paraId="79B3799E" w14:textId="77777777" w:rsidR="00C402E1" w:rsidRDefault="00C402E1" w:rsidP="00C402E1">
      <w:pPr>
        <w:rPr>
          <w:rFonts w:ascii="Arial" w:hAnsi="Arial" w:cs="Arial"/>
          <w:sz w:val="21"/>
          <w:szCs w:val="21"/>
          <w:lang w:val="en-CA"/>
        </w:rPr>
      </w:pPr>
      <w:r>
        <w:rPr>
          <w:rFonts w:ascii="Arial" w:hAnsi="Arial" w:cs="Arial"/>
          <w:sz w:val="21"/>
          <w:szCs w:val="21"/>
          <w:lang w:val="en-CA"/>
        </w:rPr>
        <w:t xml:space="preserve">How quickly we forget – Hermann Ebbinghaus </w:t>
      </w:r>
    </w:p>
    <w:p w14:paraId="754D94A9" w14:textId="77777777" w:rsidR="00C402E1" w:rsidRDefault="00C402E1" w:rsidP="00C402E1">
      <w:pPr>
        <w:pStyle w:val="ListParagraph"/>
        <w:numPr>
          <w:ilvl w:val="0"/>
          <w:numId w:val="23"/>
        </w:numPr>
        <w:rPr>
          <w:rFonts w:ascii="Arial" w:hAnsi="Arial" w:cs="Arial"/>
          <w:sz w:val="21"/>
          <w:szCs w:val="21"/>
          <w:lang w:val="en-CA"/>
        </w:rPr>
      </w:pPr>
      <w:r w:rsidRPr="003735FF">
        <w:rPr>
          <w:rFonts w:ascii="Arial" w:hAnsi="Arial" w:cs="Arial"/>
          <w:sz w:val="21"/>
          <w:szCs w:val="21"/>
          <w:lang w:val="en-CA"/>
        </w:rPr>
        <w:t>nonsense syllables</w:t>
      </w:r>
      <w:r>
        <w:rPr>
          <w:rFonts w:ascii="Arial" w:hAnsi="Arial" w:cs="Arial"/>
          <w:sz w:val="21"/>
          <w:szCs w:val="21"/>
          <w:lang w:val="en-CA"/>
        </w:rPr>
        <w:t xml:space="preserve"> – consonant vowel- consonant arrangements that do not correspond to words</w:t>
      </w:r>
    </w:p>
    <w:p w14:paraId="3C4D17BF"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forgetting curve – graphs retention and forgetting over time – forgetting occurs rapidly after learning something</w:t>
      </w:r>
    </w:p>
    <w:p w14:paraId="7494DA11" w14:textId="77777777" w:rsidR="00C402E1" w:rsidRDefault="00C402E1" w:rsidP="00C402E1">
      <w:pPr>
        <w:rPr>
          <w:rFonts w:ascii="Arial" w:hAnsi="Arial" w:cs="Arial"/>
          <w:sz w:val="21"/>
          <w:szCs w:val="21"/>
          <w:lang w:val="en-CA"/>
        </w:rPr>
      </w:pPr>
      <w:r>
        <w:rPr>
          <w:rFonts w:ascii="Arial" w:hAnsi="Arial" w:cs="Arial"/>
          <w:sz w:val="21"/>
          <w:szCs w:val="21"/>
          <w:lang w:val="en-CA"/>
        </w:rPr>
        <w:t>Measures</w:t>
      </w:r>
    </w:p>
    <w:p w14:paraId="0D7EBCA8" w14:textId="77777777" w:rsidR="00C402E1" w:rsidRDefault="00C402E1" w:rsidP="00C402E1">
      <w:pPr>
        <w:rPr>
          <w:rFonts w:ascii="Arial" w:hAnsi="Arial" w:cs="Arial"/>
          <w:sz w:val="21"/>
          <w:szCs w:val="21"/>
          <w:lang w:val="en-CA"/>
        </w:rPr>
      </w:pPr>
      <w:r>
        <w:rPr>
          <w:rFonts w:ascii="Arial" w:hAnsi="Arial" w:cs="Arial"/>
          <w:sz w:val="21"/>
          <w:szCs w:val="21"/>
          <w:lang w:val="en-CA"/>
        </w:rPr>
        <w:t>Retention – proportion of material retained – retention interval – length of time between presentation of materials to be remembered and measurement of forgetting</w:t>
      </w:r>
    </w:p>
    <w:p w14:paraId="521843E2"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three principles to forgetting – recall, recognition, relearning</w:t>
      </w:r>
    </w:p>
    <w:p w14:paraId="07F1208D"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recall – measure of retention requires subjects to reproduce information on their own without any cues</w:t>
      </w:r>
    </w:p>
    <w:p w14:paraId="487A86D5"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 xml:space="preserve">recognition – measure of retention requires subjects to select previously learned information from an array of options </w:t>
      </w:r>
    </w:p>
    <w:p w14:paraId="1F936968"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recognition measure have higher scores than recall measures of memory for the same information – Luh</w:t>
      </w:r>
    </w:p>
    <w:p w14:paraId="753F6DF4"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recognition tests sensitive measures of retention, easy measures of retention`</w:t>
      </w:r>
    </w:p>
    <w:p w14:paraId="1D6A2C2B"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relearning – measure of retention requires a subject to memorize information a second time to determine how much time or how many practice trials are saved by having learned it before</w:t>
      </w:r>
    </w:p>
    <w:p w14:paraId="0D2D3149"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subject’s savings scores provide an estimate of their retention – relearning measures detect retention that is overlooked by recognition tests</w:t>
      </w:r>
    </w:p>
    <w:p w14:paraId="19C871D2" w14:textId="77777777" w:rsidR="00C402E1" w:rsidRDefault="00C402E1" w:rsidP="00C402E1">
      <w:pPr>
        <w:rPr>
          <w:rFonts w:ascii="Arial" w:hAnsi="Arial" w:cs="Arial"/>
          <w:sz w:val="21"/>
          <w:szCs w:val="21"/>
          <w:lang w:val="en-CA"/>
        </w:rPr>
      </w:pPr>
      <w:r>
        <w:rPr>
          <w:rFonts w:ascii="Arial" w:hAnsi="Arial" w:cs="Arial"/>
          <w:sz w:val="21"/>
          <w:szCs w:val="21"/>
          <w:lang w:val="en-CA"/>
        </w:rPr>
        <w:t>Pseudoforgetting – cant forget something you’ve never learned</w:t>
      </w:r>
    </w:p>
    <w:p w14:paraId="39C356E3"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due to lack of attention</w:t>
      </w:r>
    </w:p>
    <w:p w14:paraId="15E914E4"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when memory codes are formed for new information, result is ineffective or inappropriate encoding</w:t>
      </w:r>
    </w:p>
    <w:p w14:paraId="29D31AD0"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 xml:space="preserve">phonemic encoding inferior to semantic encoding </w:t>
      </w:r>
    </w:p>
    <w:p w14:paraId="22B868F1" w14:textId="77777777" w:rsidR="00C402E1" w:rsidRDefault="00C402E1" w:rsidP="00C402E1">
      <w:pPr>
        <w:rPr>
          <w:rFonts w:ascii="Arial" w:hAnsi="Arial" w:cs="Arial"/>
          <w:sz w:val="21"/>
          <w:szCs w:val="21"/>
          <w:lang w:val="en-CA"/>
        </w:rPr>
      </w:pPr>
      <w:r>
        <w:rPr>
          <w:rFonts w:ascii="Arial" w:hAnsi="Arial" w:cs="Arial"/>
          <w:sz w:val="21"/>
          <w:szCs w:val="21"/>
          <w:lang w:val="en-CA"/>
        </w:rPr>
        <w:t>Decay</w:t>
      </w:r>
    </w:p>
    <w:p w14:paraId="179EB50D"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decay theory – proposes forgetting occur because traces fade with time – occurs in physiological mechanisms responsible for memories – mere passage of time produces decay</w:t>
      </w:r>
    </w:p>
    <w:p w14:paraId="3E9482D9"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decay contributes to the loss of information from sensory and short term memory stores</w:t>
      </w:r>
    </w:p>
    <w:p w14:paraId="626C917A"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time passage not as influential as what happens during time interval – forgetting depends on amount of time that has passed since learning but on amount, complexity, type of information that subjects assimilate during retention interval</w:t>
      </w:r>
    </w:p>
    <w:p w14:paraId="7A15DC91"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negative impact of competing information on retention called interference</w:t>
      </w:r>
    </w:p>
    <w:p w14:paraId="33BBB26B" w14:textId="77777777" w:rsidR="00C402E1" w:rsidRDefault="00C402E1" w:rsidP="00C402E1">
      <w:pPr>
        <w:rPr>
          <w:rFonts w:ascii="Arial" w:hAnsi="Arial" w:cs="Arial"/>
          <w:sz w:val="21"/>
          <w:szCs w:val="21"/>
          <w:lang w:val="en-CA"/>
        </w:rPr>
      </w:pPr>
      <w:r>
        <w:rPr>
          <w:rFonts w:ascii="Arial" w:hAnsi="Arial" w:cs="Arial"/>
          <w:sz w:val="21"/>
          <w:szCs w:val="21"/>
          <w:lang w:val="en-CA"/>
        </w:rPr>
        <w:t>Interference theory – people forget information because of competition from other material</w:t>
      </w:r>
    </w:p>
    <w:p w14:paraId="42B88392"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greatest when intervening material is most similar to test material, decreasing similarity reduces interference and cause less forgetting</w:t>
      </w:r>
    </w:p>
    <w:p w14:paraId="3B9C4391"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reduced interference = similarity of intervening material decrease, forgetting decrease</w:t>
      </w:r>
    </w:p>
    <w:p w14:paraId="74D8EF1C" w14:textId="77777777" w:rsidR="00C402E1" w:rsidRDefault="00C402E1" w:rsidP="00C402E1">
      <w:pPr>
        <w:rPr>
          <w:rFonts w:ascii="Arial" w:hAnsi="Arial" w:cs="Arial"/>
          <w:sz w:val="21"/>
          <w:szCs w:val="21"/>
          <w:lang w:val="en-CA"/>
        </w:rPr>
      </w:pPr>
      <w:r>
        <w:rPr>
          <w:rFonts w:ascii="Arial" w:hAnsi="Arial" w:cs="Arial"/>
          <w:sz w:val="21"/>
          <w:szCs w:val="21"/>
          <w:lang w:val="en-CA"/>
        </w:rPr>
        <w:t>retroactive interference – new information impairs retention of previously learned information</w:t>
      </w:r>
    </w:p>
    <w:p w14:paraId="4159F26B"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between original learning and retest on that learning during retention interval</w:t>
      </w:r>
    </w:p>
    <w:p w14:paraId="32B5C66B" w14:textId="77777777" w:rsidR="00C402E1" w:rsidRDefault="00C402E1" w:rsidP="00C402E1">
      <w:pPr>
        <w:rPr>
          <w:rFonts w:ascii="Arial" w:hAnsi="Arial" w:cs="Arial"/>
          <w:sz w:val="21"/>
          <w:szCs w:val="21"/>
          <w:lang w:val="en-CA"/>
        </w:rPr>
      </w:pPr>
      <w:r>
        <w:rPr>
          <w:rFonts w:ascii="Arial" w:hAnsi="Arial" w:cs="Arial"/>
          <w:sz w:val="21"/>
          <w:szCs w:val="21"/>
          <w:lang w:val="en-CA"/>
        </w:rPr>
        <w:t>proactive interference – previously learned information interferes with the retention of new information</w:t>
      </w:r>
    </w:p>
    <w:p w14:paraId="0289BEA8"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rooted in learning that comes before test material</w:t>
      </w:r>
    </w:p>
    <w:p w14:paraId="7963E6F4" w14:textId="77777777" w:rsidR="00C402E1" w:rsidRDefault="00C402E1" w:rsidP="00C402E1">
      <w:pPr>
        <w:rPr>
          <w:rFonts w:ascii="Arial" w:hAnsi="Arial" w:cs="Arial"/>
          <w:sz w:val="21"/>
          <w:szCs w:val="21"/>
          <w:lang w:val="en-CA"/>
        </w:rPr>
      </w:pPr>
      <w:r>
        <w:rPr>
          <w:rFonts w:ascii="Arial" w:hAnsi="Arial" w:cs="Arial"/>
          <w:sz w:val="21"/>
          <w:szCs w:val="21"/>
          <w:lang w:val="en-CA"/>
        </w:rPr>
        <w:t>retrieval failure</w:t>
      </w:r>
    </w:p>
    <w:p w14:paraId="08A01A21" w14:textId="77777777" w:rsidR="00C402E1" w:rsidRDefault="00C402E1" w:rsidP="00C402E1">
      <w:pPr>
        <w:rPr>
          <w:rFonts w:ascii="Arial" w:hAnsi="Arial" w:cs="Arial"/>
          <w:sz w:val="21"/>
          <w:szCs w:val="21"/>
          <w:lang w:val="en-CA"/>
        </w:rPr>
      </w:pPr>
      <w:r>
        <w:rPr>
          <w:rFonts w:ascii="Arial" w:hAnsi="Arial" w:cs="Arial"/>
          <w:sz w:val="21"/>
          <w:szCs w:val="21"/>
          <w:lang w:val="en-CA"/>
        </w:rPr>
        <w:t>- more likely when a mismatch occurs between retrieval cues and encoding of the information searching for</w:t>
      </w:r>
    </w:p>
    <w:p w14:paraId="0117155F" w14:textId="77777777" w:rsidR="00C402E1" w:rsidRDefault="00C402E1" w:rsidP="00C402E1">
      <w:pPr>
        <w:rPr>
          <w:rFonts w:ascii="Arial" w:hAnsi="Arial" w:cs="Arial"/>
          <w:sz w:val="21"/>
          <w:szCs w:val="21"/>
          <w:lang w:val="en-CA"/>
        </w:rPr>
      </w:pPr>
      <w:r>
        <w:rPr>
          <w:rFonts w:ascii="Arial" w:hAnsi="Arial" w:cs="Arial"/>
          <w:sz w:val="21"/>
          <w:szCs w:val="21"/>
          <w:lang w:val="en-CA"/>
        </w:rPr>
        <w:t>- tulving and Thompson 1973 – good retrieval cue is consistent with original encoding of the information to be recalled – should emphasize the sound of word</w:t>
      </w:r>
    </w:p>
    <w:p w14:paraId="6D9B8585" w14:textId="77777777" w:rsidR="00C402E1" w:rsidRDefault="00C402E1" w:rsidP="00C402E1">
      <w:pPr>
        <w:rPr>
          <w:rFonts w:ascii="Arial" w:hAnsi="Arial" w:cs="Arial"/>
          <w:sz w:val="21"/>
          <w:szCs w:val="21"/>
          <w:lang w:val="en-CA"/>
        </w:rPr>
      </w:pPr>
      <w:r>
        <w:rPr>
          <w:rFonts w:ascii="Arial" w:hAnsi="Arial" w:cs="Arial"/>
          <w:sz w:val="21"/>
          <w:szCs w:val="21"/>
          <w:lang w:val="en-CA"/>
        </w:rPr>
        <w:t>Encoding specificity principle – the value of retrieval cue depends on how well it corresponds to the memory code</w:t>
      </w:r>
    </w:p>
    <w:p w14:paraId="025E3F60"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provides explanation for inconsistent success of retrieval efforts</w:t>
      </w:r>
    </w:p>
    <w:p w14:paraId="74B1EEDC"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memory influenced by the fit not just between the cues present during encoding and retrieval, also by degree of match between the type of processing engaged in at encoding and retrieval</w:t>
      </w:r>
    </w:p>
    <w:p w14:paraId="69255579" w14:textId="77777777" w:rsidR="00C402E1" w:rsidRDefault="00C402E1" w:rsidP="00C402E1">
      <w:pPr>
        <w:rPr>
          <w:rFonts w:ascii="Arial" w:hAnsi="Arial" w:cs="Arial"/>
          <w:sz w:val="21"/>
          <w:szCs w:val="21"/>
          <w:lang w:val="en-CA"/>
        </w:rPr>
      </w:pPr>
      <w:r>
        <w:rPr>
          <w:rFonts w:ascii="Arial" w:hAnsi="Arial" w:cs="Arial"/>
          <w:sz w:val="21"/>
          <w:szCs w:val="21"/>
          <w:lang w:val="en-CA"/>
        </w:rPr>
        <w:t>transfer-appropriate processing – when initial processing of information is similar to the type of processing required by the subsequent measure of retention</w:t>
      </w:r>
    </w:p>
    <w:p w14:paraId="584CF4EC"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 xml:space="preserve">retrieval failures more likely when there is a poor fir between processing done during encoding and processing invoked by measure of retention </w:t>
      </w:r>
    </w:p>
    <w:p w14:paraId="1B5CE624" w14:textId="77777777" w:rsidR="00C402E1" w:rsidRDefault="00C402E1" w:rsidP="00C402E1">
      <w:pPr>
        <w:rPr>
          <w:rFonts w:ascii="Arial" w:hAnsi="Arial" w:cs="Arial"/>
          <w:sz w:val="21"/>
          <w:szCs w:val="21"/>
          <w:lang w:val="en-CA"/>
        </w:rPr>
      </w:pPr>
      <w:r>
        <w:rPr>
          <w:rFonts w:ascii="Arial" w:hAnsi="Arial" w:cs="Arial"/>
          <w:sz w:val="21"/>
          <w:szCs w:val="21"/>
          <w:lang w:val="en-CA"/>
        </w:rPr>
        <w:t>motivated forgetting – tendency to forget things one doesn’t want to think about</w:t>
      </w:r>
    </w:p>
    <w:p w14:paraId="55F5B5D7"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repression – keeping distressing thoughts and feelings buried in the unconscious – freud</w:t>
      </w:r>
    </w:p>
    <w:p w14:paraId="4E4DCCE0" w14:textId="77777777" w:rsidR="00C402E1" w:rsidRDefault="00C402E1" w:rsidP="00C402E1">
      <w:pPr>
        <w:rPr>
          <w:rFonts w:ascii="Arial" w:hAnsi="Arial" w:cs="Arial"/>
          <w:sz w:val="21"/>
          <w:szCs w:val="21"/>
          <w:lang w:val="en-CA"/>
        </w:rPr>
      </w:pPr>
    </w:p>
    <w:p w14:paraId="19B98A10" w14:textId="77777777" w:rsidR="00C402E1" w:rsidRDefault="00C402E1" w:rsidP="00C402E1">
      <w:pPr>
        <w:rPr>
          <w:rFonts w:ascii="Arial" w:hAnsi="Arial" w:cs="Arial"/>
          <w:sz w:val="21"/>
          <w:szCs w:val="21"/>
          <w:lang w:val="en-CA"/>
        </w:rPr>
      </w:pPr>
      <w:r>
        <w:rPr>
          <w:rFonts w:ascii="Arial" w:hAnsi="Arial" w:cs="Arial"/>
          <w:sz w:val="21"/>
          <w:szCs w:val="21"/>
          <w:lang w:val="en-CA"/>
        </w:rPr>
        <w:t>Skepticism regarding recovered memories</w:t>
      </w:r>
    </w:p>
    <w:p w14:paraId="7DF255BC"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women in Williams 1994 study failed to report earlier sexual abuse for reasons beside amnesia, for embarrassment, poor rapport with interviewer, not to revisit painful past</w:t>
      </w:r>
    </w:p>
    <w:p w14:paraId="54D009E7"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self-assessments of personal memory often distorted, difficult to distinguish between period when memory was not assessed versus period when memory was not available due to repression</w:t>
      </w:r>
    </w:p>
    <w:p w14:paraId="4C18BF74"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people wrestling with emotional problems convinced by persuasive therapists that their emotional problems result of abuse</w:t>
      </w:r>
    </w:p>
    <w:p w14:paraId="6C75AB7E"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create memories of abuse searched for through hypnosis, ream interpretation, leading questions</w:t>
      </w:r>
    </w:p>
    <w:p w14:paraId="7940DF41"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Using DRM paradigm, false memories can be created reliably in healthy participants in a matter of minutes, with no pressure or misleading information – shows how easy it is for people to remember they saw something they did not</w:t>
      </w:r>
    </w:p>
    <w:p w14:paraId="48C1C2C3"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Repressed memories of abuse recovered under influence of hypnosis – hypnosis increases memory distortions about recollections Mazzoni</w:t>
      </w:r>
    </w:p>
    <w:p w14:paraId="4C59A04F"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 xml:space="preserve">Repressed memories of abuse recovered through therapist dream interpretations – dream interpretations depends on subjective guess work that can’t be verified </w:t>
      </w:r>
    </w:p>
    <w:p w14:paraId="2567DF00"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Some recovered memories don’t go back before age two or three</w:t>
      </w:r>
    </w:p>
    <w:p w14:paraId="1CE2D6D9" w14:textId="77777777" w:rsidR="00C402E1" w:rsidRDefault="00C402E1" w:rsidP="00C402E1">
      <w:pPr>
        <w:rPr>
          <w:rFonts w:ascii="Arial" w:hAnsi="Arial" w:cs="Arial"/>
          <w:sz w:val="21"/>
          <w:szCs w:val="21"/>
          <w:lang w:val="en-CA"/>
        </w:rPr>
      </w:pPr>
      <w:r>
        <w:rPr>
          <w:rFonts w:ascii="Arial" w:hAnsi="Arial" w:cs="Arial"/>
          <w:sz w:val="21"/>
          <w:szCs w:val="21"/>
          <w:lang w:val="en-CA"/>
        </w:rPr>
        <w:t>Kluft 1999 – recantation of recovered memory of abuse does not prove memory was false</w:t>
      </w:r>
    </w:p>
    <w:p w14:paraId="45590020"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Contrived artificial laboratory studies of memory and hypnosis limited relevance to complexities of recovered memories in real world</w:t>
      </w:r>
    </w:p>
    <w:p w14:paraId="0266956F"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Therapists can unintentionally create false memories in patients and significant portion of recovered memories of abuse are product of suggestion</w:t>
      </w:r>
    </w:p>
    <w:p w14:paraId="347F7394"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Memories of abuse more likely to be false than spontaneously recovered memories</w:t>
      </w:r>
    </w:p>
    <w:p w14:paraId="1881CDB6"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Some recover with assistance of suggestive techniques, others unexpectedly recover memory after relevant retrieval cue</w:t>
      </w:r>
    </w:p>
    <w:p w14:paraId="46BD7A89"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Human memories imperfect reconstructions of the past that are subject to distortion</w:t>
      </w:r>
    </w:p>
    <w:p w14:paraId="6E12B52E" w14:textId="77777777" w:rsidR="00C402E1" w:rsidRDefault="00C402E1" w:rsidP="00C402E1">
      <w:pPr>
        <w:rPr>
          <w:rFonts w:ascii="Arial" w:hAnsi="Arial" w:cs="Arial"/>
          <w:sz w:val="21"/>
          <w:szCs w:val="21"/>
          <w:lang w:val="en-CA"/>
        </w:rPr>
      </w:pPr>
    </w:p>
    <w:p w14:paraId="5EBD96A0" w14:textId="77777777" w:rsidR="00C402E1" w:rsidRDefault="00C402E1" w:rsidP="00C402E1">
      <w:pPr>
        <w:rPr>
          <w:rFonts w:ascii="Arial" w:hAnsi="Arial" w:cs="Arial"/>
          <w:sz w:val="21"/>
          <w:szCs w:val="21"/>
          <w:lang w:val="en-CA"/>
        </w:rPr>
      </w:pPr>
      <w:r>
        <w:rPr>
          <w:rFonts w:ascii="Arial" w:hAnsi="Arial" w:cs="Arial"/>
          <w:sz w:val="21"/>
          <w:szCs w:val="21"/>
          <w:lang w:val="en-CA"/>
        </w:rPr>
        <w:t>How memories go wrong</w:t>
      </w:r>
      <w:r w:rsidRPr="000E7386">
        <w:rPr>
          <w:rFonts w:ascii="Arial" w:hAnsi="Arial" w:cs="Arial"/>
          <w:sz w:val="21"/>
          <w:szCs w:val="21"/>
          <w:lang w:val="en-CA"/>
        </w:rPr>
        <w:t xml:space="preserve"> </w:t>
      </w:r>
      <w:r>
        <w:rPr>
          <w:rFonts w:ascii="Arial" w:hAnsi="Arial" w:cs="Arial"/>
          <w:sz w:val="21"/>
          <w:szCs w:val="21"/>
          <w:lang w:val="en-CA"/>
        </w:rPr>
        <w:t xml:space="preserve"> - Daniel Schacter</w:t>
      </w:r>
    </w:p>
    <w:p w14:paraId="2A486E24" w14:textId="77777777" w:rsidR="00C402E1" w:rsidRDefault="00C402E1" w:rsidP="00C402E1">
      <w:pPr>
        <w:rPr>
          <w:rFonts w:ascii="Arial" w:hAnsi="Arial" w:cs="Arial"/>
          <w:sz w:val="21"/>
          <w:szCs w:val="21"/>
          <w:lang w:val="en-CA"/>
        </w:rPr>
      </w:pPr>
    </w:p>
    <w:p w14:paraId="37B611C7" w14:textId="77777777" w:rsidR="00C402E1" w:rsidRDefault="00C402E1" w:rsidP="00C402E1">
      <w:pPr>
        <w:rPr>
          <w:rFonts w:ascii="Arial" w:hAnsi="Arial" w:cs="Arial"/>
          <w:sz w:val="21"/>
          <w:szCs w:val="21"/>
          <w:lang w:val="en-CA"/>
        </w:rPr>
      </w:pPr>
      <w:r>
        <w:rPr>
          <w:rFonts w:ascii="Arial" w:hAnsi="Arial" w:cs="Arial"/>
          <w:sz w:val="21"/>
          <w:szCs w:val="21"/>
          <w:lang w:val="en-CA"/>
        </w:rPr>
        <w:t>Three memory sins of omission we cannot bring memory to mind</w:t>
      </w:r>
    </w:p>
    <w:p w14:paraId="5ED4C9B2"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Transience – weakening of memory over time</w:t>
      </w:r>
    </w:p>
    <w:p w14:paraId="244A99AB"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Absentmindedness – memory failure due to failure to pay attention while preoccupied with other things – forgetting keys, losing flash drive</w:t>
      </w:r>
    </w:p>
    <w:p w14:paraId="5CF5ED17"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Blocking – temporary problem occurs when we fail to retrieve item of information such as someone’s name when we meet them</w:t>
      </w:r>
    </w:p>
    <w:p w14:paraId="61957F7E" w14:textId="77777777" w:rsidR="00C402E1" w:rsidRDefault="00C402E1" w:rsidP="00C402E1">
      <w:pPr>
        <w:rPr>
          <w:rFonts w:ascii="Arial" w:hAnsi="Arial" w:cs="Arial"/>
          <w:sz w:val="21"/>
          <w:szCs w:val="21"/>
          <w:lang w:val="en-CA"/>
        </w:rPr>
      </w:pPr>
      <w:r>
        <w:rPr>
          <w:rFonts w:ascii="Arial" w:hAnsi="Arial" w:cs="Arial"/>
          <w:sz w:val="21"/>
          <w:szCs w:val="21"/>
          <w:lang w:val="en-CA"/>
        </w:rPr>
        <w:t>Four sins of commission – memory problems where some type of memory is present, but memory is incorrect or unwanted</w:t>
      </w:r>
    </w:p>
    <w:p w14:paraId="3F48F371"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Misattribution – assign memory to wrong source</w:t>
      </w:r>
    </w:p>
    <w:p w14:paraId="6CB01AC1"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Suggestibility – memory distorted because of misleading questions</w:t>
      </w:r>
    </w:p>
    <w:p w14:paraId="3AFF3CC0"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Bias – inaccuracy due to effect of current knowledge on reconstruction of past</w:t>
      </w:r>
    </w:p>
    <w:p w14:paraId="6CCA551C"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Persistence – unwanted memories you cannot forget – depression and ptsd</w:t>
      </w:r>
    </w:p>
    <w:p w14:paraId="292FF854" w14:textId="77777777" w:rsidR="00C402E1" w:rsidRDefault="00C402E1" w:rsidP="00C402E1">
      <w:pPr>
        <w:rPr>
          <w:rFonts w:ascii="Arial" w:hAnsi="Arial" w:cs="Arial"/>
          <w:sz w:val="21"/>
          <w:szCs w:val="21"/>
          <w:lang w:val="en-CA"/>
        </w:rPr>
      </w:pPr>
      <w:r>
        <w:rPr>
          <w:rFonts w:ascii="Arial" w:hAnsi="Arial" w:cs="Arial"/>
          <w:sz w:val="21"/>
          <w:szCs w:val="21"/>
          <w:lang w:val="en-CA"/>
        </w:rPr>
        <w:t>Forgetting that occurs over time allows us to reduce the accessibility of or to discard information that is no longer relevant</w:t>
      </w:r>
    </w:p>
    <w:p w14:paraId="30566A62" w14:textId="77777777" w:rsidR="00C402E1" w:rsidRDefault="00C402E1" w:rsidP="00C402E1">
      <w:pPr>
        <w:rPr>
          <w:rFonts w:ascii="Arial" w:hAnsi="Arial" w:cs="Arial"/>
          <w:sz w:val="21"/>
          <w:szCs w:val="21"/>
          <w:lang w:val="en-CA"/>
        </w:rPr>
      </w:pPr>
    </w:p>
    <w:p w14:paraId="7E3C1075" w14:textId="77777777" w:rsidR="00C402E1" w:rsidRDefault="00C402E1" w:rsidP="00C402E1">
      <w:pPr>
        <w:rPr>
          <w:rFonts w:ascii="Arial" w:hAnsi="Arial" w:cs="Arial"/>
          <w:sz w:val="21"/>
          <w:szCs w:val="21"/>
          <w:lang w:val="en-CA"/>
        </w:rPr>
      </w:pPr>
      <w:r>
        <w:rPr>
          <w:rFonts w:ascii="Arial" w:hAnsi="Arial" w:cs="Arial"/>
          <w:sz w:val="21"/>
          <w:szCs w:val="21"/>
          <w:lang w:val="en-CA"/>
        </w:rPr>
        <w:t>Key points</w:t>
      </w:r>
    </w:p>
    <w:p w14:paraId="6150570E"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Ebbinghaus early studies of nonsense syllables suggest people forget rapidly – forgetting curve steep</w:t>
      </w:r>
    </w:p>
    <w:p w14:paraId="6228AC58"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Forgetting measured by recall, recognize, or relearn information – diff methods of measuring retention produce diff estimates of forgetting - recognition measures yield higher estimate o retention that recall</w:t>
      </w:r>
    </w:p>
    <w:p w14:paraId="4D689A43"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Pseudoforgetting due to ineffective encoding of information = decay theory proposes forgetting occurs spontaneously with passage of time – proven difficult to show that decay occurs in long-term memory</w:t>
      </w:r>
    </w:p>
    <w:p w14:paraId="40F2E491"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Interference theory – people forget info because of competition from other material</w:t>
      </w:r>
    </w:p>
    <w:p w14:paraId="41375B8D"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Proactive interference – when old learning interferes with new information</w:t>
      </w:r>
    </w:p>
    <w:p w14:paraId="03C01801"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Retroactive interferences – new learning interfered with old info</w:t>
      </w:r>
    </w:p>
    <w:p w14:paraId="7B65816D"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Forgetting can be matter of retrieval failure</w:t>
      </w:r>
    </w:p>
    <w:p w14:paraId="0023331B"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Encoding specificity principle – effectiveness of retrieval cue depends on how well it corresponds to the memory code that represents the stored item</w:t>
      </w:r>
    </w:p>
    <w:p w14:paraId="616C33B3"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 xml:space="preserve">Repression – motivated forgetting of painful or unpleasant memories </w:t>
      </w:r>
    </w:p>
    <w:p w14:paraId="0F085045" w14:textId="77777777" w:rsidR="00C402E1" w:rsidRDefault="00C402E1" w:rsidP="00C402E1">
      <w:pPr>
        <w:rPr>
          <w:rFonts w:ascii="Arial" w:hAnsi="Arial" w:cs="Arial"/>
          <w:sz w:val="21"/>
          <w:szCs w:val="21"/>
          <w:lang w:val="en-CA"/>
        </w:rPr>
      </w:pPr>
    </w:p>
    <w:p w14:paraId="4CFC1AB1" w14:textId="77777777" w:rsidR="00C402E1" w:rsidRDefault="00C402E1" w:rsidP="00C402E1">
      <w:pPr>
        <w:rPr>
          <w:rFonts w:ascii="Arial" w:hAnsi="Arial" w:cs="Arial"/>
          <w:sz w:val="21"/>
          <w:szCs w:val="21"/>
          <w:lang w:val="en-CA"/>
        </w:rPr>
      </w:pPr>
      <w:r>
        <w:rPr>
          <w:rFonts w:ascii="Arial" w:hAnsi="Arial" w:cs="Arial"/>
          <w:sz w:val="21"/>
          <w:szCs w:val="21"/>
          <w:lang w:val="en-CA"/>
        </w:rPr>
        <w:t>Neural circuitry of memory</w:t>
      </w:r>
    </w:p>
    <w:p w14:paraId="7E98D7E8"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Memory formations result in alterations in synaptic transmission at specific sites</w:t>
      </w:r>
    </w:p>
    <w:p w14:paraId="489FD6CB"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Specific memories depend on biochemical changes that occur in synapses</w:t>
      </w:r>
    </w:p>
    <w:p w14:paraId="36FFF8CC"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Aplysia distinguished by a reflex it uses to protect its external gill by withdrawing it – GSWR/gill and siphon withdrawal reflex</w:t>
      </w:r>
    </w:p>
    <w:p w14:paraId="14F875CA"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Kandel – durable changes in synaptic transmissions may be neural building blocks of more complex memories – biology of mind one of the most critical topics</w:t>
      </w:r>
    </w:p>
    <w:p w14:paraId="1ACB8B65" w14:textId="77777777" w:rsidR="00C402E1" w:rsidRDefault="00C402E1" w:rsidP="00C402E1">
      <w:pPr>
        <w:rPr>
          <w:rFonts w:ascii="Arial" w:hAnsi="Arial" w:cs="Arial"/>
          <w:sz w:val="21"/>
          <w:szCs w:val="21"/>
          <w:lang w:val="en-CA"/>
        </w:rPr>
      </w:pPr>
      <w:r>
        <w:rPr>
          <w:rFonts w:ascii="Arial" w:hAnsi="Arial" w:cs="Arial"/>
          <w:sz w:val="21"/>
          <w:szCs w:val="21"/>
          <w:lang w:val="en-CA"/>
        </w:rPr>
        <w:t>Richard F Thompson 1989 – memories depend on localized neural circuits in brain – memories create unique reusable pathways in brain along signals flow</w:t>
      </w:r>
    </w:p>
    <w:p w14:paraId="0DAF6056" w14:textId="77777777" w:rsidR="00C402E1" w:rsidRDefault="00C402E1" w:rsidP="00C402E1">
      <w:pPr>
        <w:rPr>
          <w:rFonts w:ascii="Arial" w:hAnsi="Arial" w:cs="Arial"/>
          <w:sz w:val="21"/>
          <w:szCs w:val="21"/>
          <w:lang w:val="en-CA"/>
        </w:rPr>
      </w:pPr>
    </w:p>
    <w:p w14:paraId="1C0F7107" w14:textId="77777777" w:rsidR="00C402E1" w:rsidRDefault="00C402E1" w:rsidP="00C402E1">
      <w:pPr>
        <w:rPr>
          <w:rFonts w:ascii="Arial" w:hAnsi="Arial" w:cs="Arial"/>
          <w:sz w:val="21"/>
          <w:szCs w:val="21"/>
          <w:lang w:val="en-CA"/>
        </w:rPr>
      </w:pPr>
      <w:r>
        <w:rPr>
          <w:rFonts w:ascii="Arial" w:hAnsi="Arial" w:cs="Arial"/>
          <w:sz w:val="21"/>
          <w:szCs w:val="21"/>
          <w:lang w:val="en-CA"/>
        </w:rPr>
        <w:t>Long-term potentiation – supports idea that memory traces consist of specific neural circuits</w:t>
      </w:r>
    </w:p>
    <w:p w14:paraId="176FCC59"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Long-lasting increase in neural excitability at synapses along specific neural pathway</w:t>
      </w:r>
    </w:p>
    <w:p w14:paraId="36FF2BA7"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Produced by sending bursts of high frequency electric stimulation along neural pathway</w:t>
      </w:r>
    </w:p>
    <w:p w14:paraId="763A7DC8"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Natural events produce same sort of potentiated neural circuit when memory is formed</w:t>
      </w:r>
    </w:p>
    <w:p w14:paraId="3CF852E0"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Neurogenesis – formation of new neurons contributes to sculpting of neural circuits that underlie memory</w:t>
      </w:r>
    </w:p>
    <w:p w14:paraId="1D902089"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Becker – new neurons initially more excitable than nature neurons, more readily recruited into new neural circuits corresponding memories, neurogenesis provides brain with supply of neurons that vary in age and these variations allow brain to time stamp some memories</w:t>
      </w:r>
    </w:p>
    <w:p w14:paraId="3D3CF459" w14:textId="77777777" w:rsidR="00C402E1" w:rsidRDefault="00C402E1" w:rsidP="00C402E1">
      <w:pPr>
        <w:rPr>
          <w:rFonts w:ascii="Arial" w:hAnsi="Arial" w:cs="Arial"/>
          <w:sz w:val="21"/>
          <w:szCs w:val="21"/>
          <w:lang w:val="en-CA"/>
        </w:rPr>
      </w:pPr>
    </w:p>
    <w:p w14:paraId="6676C63B" w14:textId="77777777" w:rsidR="00C402E1" w:rsidRDefault="00C402E1" w:rsidP="00C402E1">
      <w:pPr>
        <w:rPr>
          <w:rFonts w:ascii="Arial" w:hAnsi="Arial" w:cs="Arial"/>
          <w:sz w:val="21"/>
          <w:szCs w:val="21"/>
          <w:lang w:val="en-CA"/>
        </w:rPr>
      </w:pPr>
      <w:r>
        <w:rPr>
          <w:rFonts w:ascii="Arial" w:hAnsi="Arial" w:cs="Arial"/>
          <w:sz w:val="21"/>
          <w:szCs w:val="21"/>
          <w:lang w:val="en-CA"/>
        </w:rPr>
        <w:t>Anatomy of memory</w:t>
      </w:r>
    </w:p>
    <w:p w14:paraId="759FC5B5"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Organic amnesia – extensive memory loss due to head injury</w:t>
      </w:r>
    </w:p>
    <w:p w14:paraId="0D70AFC3"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Retrograde amnesia – loss of memories for events that occurred prior to onset of amnesia – gymnast sustaining head trauma and entire lifetime erased</w:t>
      </w:r>
    </w:p>
    <w:p w14:paraId="37137AD2"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Anterograde amnesia – loss of memories for events occur after onset of amnesia – impaired ability to remember people</w:t>
      </w:r>
    </w:p>
    <w:p w14:paraId="015B9FDC"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Hippocampal region and areas in cortex are critical for many types of long-term memory</w:t>
      </w:r>
    </w:p>
    <w:p w14:paraId="33107F08" w14:textId="77777777" w:rsidR="00C402E1" w:rsidRDefault="00C402E1" w:rsidP="00C402E1">
      <w:pPr>
        <w:rPr>
          <w:rFonts w:ascii="Arial" w:hAnsi="Arial" w:cs="Arial"/>
          <w:sz w:val="21"/>
          <w:szCs w:val="21"/>
          <w:lang w:val="en-CA"/>
        </w:rPr>
      </w:pPr>
      <w:r>
        <w:rPr>
          <w:rFonts w:ascii="Arial" w:hAnsi="Arial" w:cs="Arial"/>
          <w:sz w:val="21"/>
          <w:szCs w:val="21"/>
          <w:lang w:val="en-CA"/>
        </w:rPr>
        <w:t>Consolidation – hippocampal region plays key role in consolidation of memories</w:t>
      </w:r>
    </w:p>
    <w:p w14:paraId="1AE63405"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Hypothetical process involving gradual conversion of information into durable memory codes stored in long-term memory</w:t>
      </w:r>
    </w:p>
    <w:p w14:paraId="0C666831"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Memories consolidated in hippocampal region and then stored in diverse ad widely distributed areas of the cortex</w:t>
      </w:r>
    </w:p>
    <w:p w14:paraId="4FB7DCC1"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Allows new memories to become independent of the hippocampal region and to gradually be integrated with other memories already stored in various areas of the cortex</w:t>
      </w:r>
    </w:p>
    <w:p w14:paraId="5B9CBC1B"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May unfold when asleep</w:t>
      </w:r>
    </w:p>
    <w:p w14:paraId="26E92DD4"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Amygdala seems critical for formation of memories for learned fear – can also contribute to other emotional memories</w:t>
      </w:r>
    </w:p>
    <w:p w14:paraId="5A8FE592"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Prefrontal cortex contributes to working memory</w:t>
      </w:r>
    </w:p>
    <w:p w14:paraId="5D66FDC9" w14:textId="77777777" w:rsidR="00C402E1" w:rsidRDefault="00C402E1" w:rsidP="00C402E1">
      <w:pPr>
        <w:rPr>
          <w:rFonts w:ascii="Arial" w:hAnsi="Arial" w:cs="Arial"/>
          <w:sz w:val="21"/>
          <w:szCs w:val="21"/>
          <w:lang w:val="en-CA"/>
        </w:rPr>
      </w:pPr>
      <w:r>
        <w:rPr>
          <w:rFonts w:ascii="Arial" w:hAnsi="Arial" w:cs="Arial"/>
          <w:sz w:val="21"/>
          <w:szCs w:val="21"/>
          <w:lang w:val="en-CA"/>
        </w:rPr>
        <w:t>Alan Baddeley 2003</w:t>
      </w:r>
    </w:p>
    <w:p w14:paraId="5322E980"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Central executive component of working memory localized in prefrontal cortex, where other components of working memory housed everywhere else</w:t>
      </w:r>
    </w:p>
    <w:p w14:paraId="7D64B966"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 xml:space="preserve">Storage and rehearsal facets of phonological loop thought to be localized in several areas of the right hemisphere </w:t>
      </w:r>
    </w:p>
    <w:p w14:paraId="1C297F75" w14:textId="77777777" w:rsidR="00C402E1" w:rsidRPr="0061393F"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 xml:space="preserve">Working memory depends on interactions among constellation of neural structures </w:t>
      </w:r>
    </w:p>
    <w:p w14:paraId="7F0B79A7" w14:textId="77777777" w:rsidR="00C402E1" w:rsidRDefault="00C402E1" w:rsidP="00C402E1">
      <w:pPr>
        <w:rPr>
          <w:rFonts w:ascii="Arial" w:hAnsi="Arial" w:cs="Arial"/>
          <w:sz w:val="21"/>
          <w:szCs w:val="21"/>
          <w:lang w:val="en-CA"/>
        </w:rPr>
      </w:pPr>
      <w:r>
        <w:rPr>
          <w:rFonts w:ascii="Arial" w:hAnsi="Arial" w:cs="Arial"/>
          <w:sz w:val="21"/>
          <w:szCs w:val="21"/>
          <w:lang w:val="en-CA"/>
        </w:rPr>
        <w:t>Thompsons research suggests memory traces may consist of localized neural circuits</w:t>
      </w:r>
    </w:p>
    <w:p w14:paraId="7646E6D0"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Memories depend on long-term potentiation, durable increase in neural excitability at synapses along specific neural pathway</w:t>
      </w:r>
    </w:p>
    <w:p w14:paraId="1911B02D"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Memory formation also stimulates neural growth</w:t>
      </w:r>
    </w:p>
    <w:p w14:paraId="56A07681" w14:textId="77777777" w:rsidR="00C402E1" w:rsidRDefault="00C402E1" w:rsidP="00C402E1">
      <w:pPr>
        <w:rPr>
          <w:rFonts w:ascii="Arial" w:hAnsi="Arial" w:cs="Arial"/>
          <w:sz w:val="21"/>
          <w:szCs w:val="21"/>
          <w:lang w:val="en-CA"/>
        </w:rPr>
      </w:pPr>
      <w:r>
        <w:rPr>
          <w:rFonts w:ascii="Arial" w:hAnsi="Arial" w:cs="Arial"/>
          <w:sz w:val="21"/>
          <w:szCs w:val="21"/>
          <w:lang w:val="en-CA"/>
        </w:rPr>
        <w:t>Retrograde amnesia</w:t>
      </w:r>
    </w:p>
    <w:p w14:paraId="64EF09A1"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Person loses memory for events prior to amnesia</w:t>
      </w:r>
    </w:p>
    <w:p w14:paraId="41514C5D" w14:textId="77777777" w:rsidR="00C402E1" w:rsidRDefault="00C402E1" w:rsidP="00C402E1">
      <w:pPr>
        <w:rPr>
          <w:rFonts w:ascii="Arial" w:hAnsi="Arial" w:cs="Arial"/>
          <w:sz w:val="21"/>
          <w:szCs w:val="21"/>
          <w:lang w:val="en-CA"/>
        </w:rPr>
      </w:pPr>
      <w:r>
        <w:rPr>
          <w:rFonts w:ascii="Arial" w:hAnsi="Arial" w:cs="Arial"/>
          <w:sz w:val="21"/>
          <w:szCs w:val="21"/>
          <w:lang w:val="en-CA"/>
        </w:rPr>
        <w:t>Anterograde amnesia</w:t>
      </w:r>
    </w:p>
    <w:p w14:paraId="66EB74AF"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Person shows memory deficits for events subsequent to onset of amnesia</w:t>
      </w:r>
    </w:p>
    <w:p w14:paraId="71E842CD" w14:textId="77777777" w:rsidR="00C402E1" w:rsidRPr="0061399A"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Studies of amnesia suggest hippocampal complex is involved in consolidation of memories</w:t>
      </w:r>
    </w:p>
    <w:p w14:paraId="76579B85" w14:textId="77777777" w:rsidR="00C402E1" w:rsidRDefault="00C402E1" w:rsidP="00C402E1">
      <w:pPr>
        <w:rPr>
          <w:rFonts w:ascii="Arial" w:hAnsi="Arial" w:cs="Arial"/>
          <w:sz w:val="21"/>
          <w:szCs w:val="21"/>
          <w:lang w:val="en-CA"/>
        </w:rPr>
      </w:pPr>
    </w:p>
    <w:p w14:paraId="19F630A2" w14:textId="77777777" w:rsidR="00C402E1" w:rsidRDefault="00C402E1" w:rsidP="00C402E1">
      <w:pPr>
        <w:rPr>
          <w:rFonts w:ascii="Arial" w:hAnsi="Arial" w:cs="Arial"/>
          <w:sz w:val="21"/>
          <w:szCs w:val="21"/>
          <w:lang w:val="en-CA"/>
        </w:rPr>
      </w:pPr>
      <w:r>
        <w:rPr>
          <w:rFonts w:ascii="Arial" w:hAnsi="Arial" w:cs="Arial"/>
          <w:sz w:val="21"/>
          <w:szCs w:val="21"/>
          <w:lang w:val="en-CA"/>
        </w:rPr>
        <w:t>Implicit versus explicit memory</w:t>
      </w:r>
    </w:p>
    <w:p w14:paraId="14B47F4F" w14:textId="77777777" w:rsidR="00C402E1" w:rsidRDefault="00C402E1" w:rsidP="00C402E1">
      <w:pPr>
        <w:rPr>
          <w:rFonts w:ascii="Arial" w:hAnsi="Arial" w:cs="Arial"/>
          <w:sz w:val="21"/>
          <w:szCs w:val="21"/>
          <w:lang w:val="en-CA"/>
        </w:rPr>
      </w:pPr>
    </w:p>
    <w:p w14:paraId="6B84C5F9" w14:textId="77777777" w:rsidR="00C402E1" w:rsidRDefault="00C402E1" w:rsidP="00C402E1">
      <w:pPr>
        <w:rPr>
          <w:rFonts w:ascii="Arial" w:hAnsi="Arial" w:cs="Arial"/>
          <w:sz w:val="21"/>
          <w:szCs w:val="21"/>
          <w:lang w:val="en-CA"/>
        </w:rPr>
      </w:pPr>
      <w:r>
        <w:rPr>
          <w:rFonts w:ascii="Arial" w:hAnsi="Arial" w:cs="Arial"/>
          <w:sz w:val="21"/>
          <w:szCs w:val="21"/>
          <w:lang w:val="en-CA"/>
        </w:rPr>
        <w:t xml:space="preserve">Implicit – durable, long lasting more than explicit </w:t>
      </w:r>
    </w:p>
    <w:p w14:paraId="5FABDE36"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 xml:space="preserve">Continues to affect behaviour long after explicit/conscious memory for events created has deteriorated </w:t>
      </w:r>
    </w:p>
    <w:p w14:paraId="5F78A817"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 xml:space="preserve">Non conscious priming – David Mitchell </w:t>
      </w:r>
    </w:p>
    <w:p w14:paraId="32D55877"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Memories continue to influence our behaviour even if we have no awareness of events themselves</w:t>
      </w:r>
    </w:p>
    <w:p w14:paraId="3DAFAC77"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 xml:space="preserve">When retention is exhibited on a task that does not require intentional remembering </w:t>
      </w:r>
    </w:p>
    <w:p w14:paraId="177825E7"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Inferred from effects on tasks such as word completion</w:t>
      </w:r>
    </w:p>
    <w:p w14:paraId="7752CC22" w14:textId="77777777" w:rsidR="00C402E1" w:rsidRDefault="00C402E1" w:rsidP="00C402E1">
      <w:pPr>
        <w:rPr>
          <w:rFonts w:ascii="Arial" w:hAnsi="Arial" w:cs="Arial"/>
          <w:sz w:val="21"/>
          <w:szCs w:val="21"/>
          <w:lang w:val="en-CA"/>
        </w:rPr>
      </w:pPr>
      <w:r>
        <w:rPr>
          <w:rFonts w:ascii="Arial" w:hAnsi="Arial" w:cs="Arial"/>
          <w:sz w:val="21"/>
          <w:szCs w:val="21"/>
          <w:lang w:val="en-CA"/>
        </w:rPr>
        <w:t>Explicit memory</w:t>
      </w:r>
    </w:p>
    <w:p w14:paraId="3E6E1D8D"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Intentional recollection of previous experiences</w:t>
      </w:r>
    </w:p>
    <w:p w14:paraId="217084F7" w14:textId="77777777" w:rsidR="00C402E1" w:rsidRDefault="00C402E1" w:rsidP="00C402E1">
      <w:pPr>
        <w:rPr>
          <w:rFonts w:ascii="Arial" w:hAnsi="Arial" w:cs="Arial"/>
          <w:sz w:val="21"/>
          <w:szCs w:val="21"/>
          <w:lang w:val="en-CA"/>
        </w:rPr>
      </w:pPr>
      <w:r>
        <w:rPr>
          <w:rFonts w:ascii="Arial" w:hAnsi="Arial" w:cs="Arial"/>
          <w:sz w:val="21"/>
          <w:szCs w:val="21"/>
          <w:lang w:val="en-CA"/>
        </w:rPr>
        <w:t>Kendel 2008 – three kinds of characteristics distinguish form the two</w:t>
      </w:r>
    </w:p>
    <w:p w14:paraId="74A9A9EE"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Types of knowledge stored – perceptual and motor skills in implicit and facts and events in explicit memory – implicit memories not restricted to perceptual or procedural memories</w:t>
      </w:r>
    </w:p>
    <w:p w14:paraId="2BE90420"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Primary sites in brain where storage takes place differ – reflex pathways, cerebellum for implicit memory and hippocampus and temporal lobe for explicit</w:t>
      </w:r>
    </w:p>
    <w:p w14:paraId="2550126C"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Differences in the recall strategies used in accessing or using info – explicit are conscious and deliberate but unintentional for implicit</w:t>
      </w:r>
    </w:p>
    <w:p w14:paraId="0BDF8810" w14:textId="77777777" w:rsidR="00C402E1" w:rsidRDefault="00C402E1" w:rsidP="00C402E1">
      <w:pPr>
        <w:rPr>
          <w:rFonts w:ascii="Arial" w:hAnsi="Arial" w:cs="Arial"/>
          <w:sz w:val="21"/>
          <w:szCs w:val="21"/>
          <w:lang w:val="en-CA"/>
        </w:rPr>
      </w:pPr>
      <w:r>
        <w:rPr>
          <w:rFonts w:ascii="Arial" w:hAnsi="Arial" w:cs="Arial"/>
          <w:sz w:val="21"/>
          <w:szCs w:val="21"/>
          <w:lang w:val="en-CA"/>
        </w:rPr>
        <w:t>Differences</w:t>
      </w:r>
    </w:p>
    <w:p w14:paraId="19738496" w14:textId="77777777" w:rsidR="00C402E1" w:rsidRPr="00001B72"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Implicit is unconscious, must be accessed indirectly, can best be accessed with variations of on relearning measures of retention, largely unaffected my amnesia, age, drugs, length of retention interval, manipulations of interference</w:t>
      </w:r>
    </w:p>
    <w:p w14:paraId="7FB23FDC"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Explicit – conscious, accessed directly with recall or recognition measures of retention</w:t>
      </w:r>
    </w:p>
    <w:p w14:paraId="7448E529" w14:textId="77777777" w:rsidR="00C402E1" w:rsidRDefault="00C402E1" w:rsidP="00C402E1">
      <w:pPr>
        <w:rPr>
          <w:rFonts w:ascii="Arial" w:hAnsi="Arial" w:cs="Arial"/>
          <w:sz w:val="21"/>
          <w:szCs w:val="21"/>
          <w:lang w:val="en-CA"/>
        </w:rPr>
      </w:pPr>
    </w:p>
    <w:p w14:paraId="2B8C5B0B" w14:textId="77777777" w:rsidR="00C402E1" w:rsidRDefault="00C402E1" w:rsidP="00C402E1">
      <w:pPr>
        <w:rPr>
          <w:rFonts w:ascii="Arial" w:hAnsi="Arial" w:cs="Arial"/>
          <w:sz w:val="21"/>
          <w:szCs w:val="21"/>
          <w:lang w:val="en-CA"/>
        </w:rPr>
      </w:pPr>
      <w:r>
        <w:rPr>
          <w:rFonts w:ascii="Arial" w:hAnsi="Arial" w:cs="Arial"/>
          <w:sz w:val="21"/>
          <w:szCs w:val="21"/>
          <w:lang w:val="en-CA"/>
        </w:rPr>
        <w:t>Declarative versus procedural memory – squire and winograd</w:t>
      </w:r>
    </w:p>
    <w:p w14:paraId="428D864B" w14:textId="77777777" w:rsidR="00C402E1" w:rsidRDefault="00C402E1" w:rsidP="00C402E1">
      <w:pPr>
        <w:rPr>
          <w:rFonts w:ascii="Arial" w:hAnsi="Arial" w:cs="Arial"/>
          <w:sz w:val="21"/>
          <w:szCs w:val="21"/>
          <w:lang w:val="en-CA"/>
        </w:rPr>
      </w:pPr>
    </w:p>
    <w:p w14:paraId="4A65C828" w14:textId="77777777" w:rsidR="00C402E1" w:rsidRDefault="00C402E1" w:rsidP="00C402E1">
      <w:pPr>
        <w:rPr>
          <w:rFonts w:ascii="Arial" w:hAnsi="Arial" w:cs="Arial"/>
          <w:sz w:val="21"/>
          <w:szCs w:val="21"/>
          <w:lang w:val="en-CA"/>
        </w:rPr>
      </w:pPr>
      <w:r>
        <w:rPr>
          <w:rFonts w:ascii="Arial" w:hAnsi="Arial" w:cs="Arial"/>
          <w:sz w:val="21"/>
          <w:szCs w:val="21"/>
          <w:lang w:val="en-CA"/>
        </w:rPr>
        <w:t>Declarative memory system – handles factual information</w:t>
      </w:r>
    </w:p>
    <w:p w14:paraId="3DBC895D"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Contains recollection of words, names, events, concepts</w:t>
      </w:r>
    </w:p>
    <w:p w14:paraId="04EE7EAB" w14:textId="77777777" w:rsidR="00C402E1" w:rsidRDefault="00C402E1" w:rsidP="00C402E1">
      <w:pPr>
        <w:rPr>
          <w:rFonts w:ascii="Arial" w:hAnsi="Arial" w:cs="Arial"/>
          <w:sz w:val="21"/>
          <w:szCs w:val="21"/>
          <w:lang w:val="en-CA"/>
        </w:rPr>
      </w:pPr>
      <w:r>
        <w:rPr>
          <w:rFonts w:ascii="Arial" w:hAnsi="Arial" w:cs="Arial"/>
          <w:sz w:val="21"/>
          <w:szCs w:val="21"/>
          <w:lang w:val="en-CA"/>
        </w:rPr>
        <w:t>Nondeclarative or procedural memory system – houses memory for actions, skills, operations, conditioned responses</w:t>
      </w:r>
    </w:p>
    <w:p w14:paraId="4C7E1D58"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Procedural memories of how to execute actions like riding bike</w:t>
      </w:r>
    </w:p>
    <w:p w14:paraId="1D388DCA"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Factual info stored in declarative memory</w:t>
      </w:r>
    </w:p>
    <w:p w14:paraId="1DA4498A"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Memory base for conditioned reactions based on previous learning – response to dentist drill</w:t>
      </w:r>
    </w:p>
    <w:p w14:paraId="42A5EDBA" w14:textId="77777777" w:rsidR="00C402E1" w:rsidRDefault="00C402E1" w:rsidP="00C402E1">
      <w:pPr>
        <w:rPr>
          <w:rFonts w:ascii="Arial" w:hAnsi="Arial" w:cs="Arial"/>
          <w:sz w:val="21"/>
          <w:szCs w:val="21"/>
          <w:lang w:val="en-CA"/>
        </w:rPr>
      </w:pPr>
      <w:r>
        <w:rPr>
          <w:rFonts w:ascii="Arial" w:hAnsi="Arial" w:cs="Arial"/>
          <w:sz w:val="21"/>
          <w:szCs w:val="21"/>
          <w:lang w:val="en-CA"/>
        </w:rPr>
        <w:t>Differences</w:t>
      </w:r>
    </w:p>
    <w:p w14:paraId="729DD40E" w14:textId="77777777" w:rsidR="00C402E1" w:rsidRDefault="00C402E1" w:rsidP="00C402E1">
      <w:pPr>
        <w:rPr>
          <w:rFonts w:ascii="Arial" w:hAnsi="Arial" w:cs="Arial"/>
          <w:sz w:val="21"/>
          <w:szCs w:val="21"/>
          <w:lang w:val="en-CA"/>
        </w:rPr>
      </w:pPr>
      <w:r>
        <w:rPr>
          <w:rFonts w:ascii="Arial" w:hAnsi="Arial" w:cs="Arial"/>
          <w:sz w:val="21"/>
          <w:szCs w:val="21"/>
          <w:lang w:val="en-CA"/>
        </w:rPr>
        <w:t>Declarative</w:t>
      </w:r>
    </w:p>
    <w:p w14:paraId="2BDD14F9"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Recall of factual information depends on consciousness effort process</w:t>
      </w:r>
    </w:p>
    <w:p w14:paraId="5B7A5FE9"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 xml:space="preserve">Severely impaired in amnesiacs </w:t>
      </w:r>
    </w:p>
    <w:p w14:paraId="00BE441E" w14:textId="77777777" w:rsidR="00C402E1" w:rsidRDefault="00C402E1" w:rsidP="00C402E1">
      <w:pPr>
        <w:rPr>
          <w:rFonts w:ascii="Arial" w:hAnsi="Arial" w:cs="Arial"/>
          <w:sz w:val="21"/>
          <w:szCs w:val="21"/>
          <w:lang w:val="en-CA"/>
        </w:rPr>
      </w:pPr>
      <w:r>
        <w:rPr>
          <w:rFonts w:ascii="Arial" w:hAnsi="Arial" w:cs="Arial"/>
          <w:sz w:val="21"/>
          <w:szCs w:val="21"/>
          <w:lang w:val="en-CA"/>
        </w:rPr>
        <w:t>Nondeclarative</w:t>
      </w:r>
    </w:p>
    <w:p w14:paraId="1E47D78A"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Automatic, memories for skills require little effort and attention – Johnson 2003</w:t>
      </w:r>
    </w:p>
    <w:p w14:paraId="45249C28" w14:textId="77777777" w:rsidR="00C402E1" w:rsidRDefault="00C402E1" w:rsidP="00C402E1">
      <w:pPr>
        <w:ind w:left="720"/>
        <w:rPr>
          <w:rFonts w:ascii="Arial" w:hAnsi="Arial" w:cs="Arial"/>
          <w:sz w:val="21"/>
          <w:szCs w:val="21"/>
          <w:lang w:val="en-CA"/>
        </w:rPr>
      </w:pPr>
    </w:p>
    <w:p w14:paraId="28877367" w14:textId="77777777" w:rsidR="00C402E1" w:rsidRDefault="00C402E1" w:rsidP="00C402E1">
      <w:pPr>
        <w:rPr>
          <w:rFonts w:ascii="Arial" w:hAnsi="Arial" w:cs="Arial"/>
          <w:sz w:val="21"/>
          <w:szCs w:val="21"/>
          <w:lang w:val="en-CA"/>
        </w:rPr>
      </w:pPr>
      <w:r>
        <w:rPr>
          <w:rFonts w:ascii="Arial" w:hAnsi="Arial" w:cs="Arial"/>
          <w:sz w:val="21"/>
          <w:szCs w:val="21"/>
          <w:lang w:val="en-CA"/>
        </w:rPr>
        <w:t>Semantic versus episodic memory</w:t>
      </w:r>
    </w:p>
    <w:p w14:paraId="6F62EF83"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Both contain factual information</w:t>
      </w:r>
    </w:p>
    <w:p w14:paraId="418B5E2A" w14:textId="77777777" w:rsidR="00C402E1" w:rsidRDefault="00C402E1" w:rsidP="00C402E1">
      <w:pPr>
        <w:rPr>
          <w:rFonts w:ascii="Arial" w:hAnsi="Arial" w:cs="Arial"/>
          <w:sz w:val="21"/>
          <w:szCs w:val="21"/>
          <w:lang w:val="en-CA"/>
        </w:rPr>
      </w:pPr>
      <w:r>
        <w:rPr>
          <w:rFonts w:ascii="Arial" w:hAnsi="Arial" w:cs="Arial"/>
          <w:sz w:val="21"/>
          <w:szCs w:val="21"/>
          <w:lang w:val="en-CA"/>
        </w:rPr>
        <w:t>Episodic memory system – chronological, temporally dated recollections of personal experiences</w:t>
      </w:r>
    </w:p>
    <w:p w14:paraId="1AA8488D"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Personal facts</w:t>
      </w:r>
    </w:p>
    <w:p w14:paraId="44F41427"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Record of things you’ve done, seen, heard</w:t>
      </w:r>
    </w:p>
    <w:p w14:paraId="62B5E838"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Serves to associate stimuli you experienced with personal context where you were exposed</w:t>
      </w:r>
    </w:p>
    <w:p w14:paraId="779A9431"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Important to keep personal record</w:t>
      </w:r>
    </w:p>
    <w:p w14:paraId="00341291"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Use to stimulate what might happen in future – project ourselves into the future based on what we remember from the past</w:t>
      </w:r>
    </w:p>
    <w:p w14:paraId="68B8F467"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Aging – tend to remember the past and imagine what might happen in the future</w:t>
      </w:r>
    </w:p>
    <w:p w14:paraId="1A85084F" w14:textId="77777777" w:rsidR="00C402E1" w:rsidRDefault="00C402E1" w:rsidP="00C402E1">
      <w:pPr>
        <w:rPr>
          <w:rFonts w:ascii="Arial" w:hAnsi="Arial" w:cs="Arial"/>
          <w:sz w:val="21"/>
          <w:szCs w:val="21"/>
          <w:lang w:val="en-CA"/>
        </w:rPr>
      </w:pPr>
      <w:r>
        <w:rPr>
          <w:rFonts w:ascii="Arial" w:hAnsi="Arial" w:cs="Arial"/>
          <w:sz w:val="21"/>
          <w:szCs w:val="21"/>
          <w:lang w:val="en-CA"/>
        </w:rPr>
        <w:t>Semantic memory system – general knowledge not tied to time and when info was learned</w:t>
      </w:r>
    </w:p>
    <w:p w14:paraId="7C9C8E58" w14:textId="77777777" w:rsidR="00C402E1"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Dogs have four legs; Christmas is December 25</w:t>
      </w:r>
      <w:r w:rsidRPr="000B18DF">
        <w:rPr>
          <w:rFonts w:ascii="Arial" w:hAnsi="Arial" w:cs="Arial"/>
          <w:sz w:val="21"/>
          <w:szCs w:val="21"/>
          <w:vertAlign w:val="superscript"/>
          <w:lang w:val="en-CA"/>
        </w:rPr>
        <w:t>th</w:t>
      </w:r>
    </w:p>
    <w:p w14:paraId="1D0DC965" w14:textId="77777777" w:rsidR="00C402E1" w:rsidRPr="000B18DF" w:rsidRDefault="00C402E1" w:rsidP="00C402E1">
      <w:pPr>
        <w:pStyle w:val="ListParagraph"/>
        <w:numPr>
          <w:ilvl w:val="0"/>
          <w:numId w:val="23"/>
        </w:numPr>
        <w:rPr>
          <w:rFonts w:ascii="Arial" w:hAnsi="Arial" w:cs="Arial"/>
          <w:sz w:val="21"/>
          <w:szCs w:val="21"/>
          <w:lang w:val="en-CA"/>
        </w:rPr>
      </w:pPr>
      <w:r>
        <w:rPr>
          <w:rFonts w:ascii="Arial" w:hAnsi="Arial" w:cs="Arial"/>
          <w:sz w:val="21"/>
          <w:szCs w:val="21"/>
          <w:lang w:val="en-CA"/>
        </w:rPr>
        <w:t>Like encyclopedia versus autobiography</w:t>
      </w:r>
    </w:p>
    <w:p w14:paraId="34F3F23F" w14:textId="77777777" w:rsidR="00C402E1" w:rsidRDefault="00C402E1" w:rsidP="00C402E1">
      <w:pPr>
        <w:rPr>
          <w:rFonts w:ascii="Arial" w:hAnsi="Arial" w:cs="Arial"/>
          <w:sz w:val="21"/>
          <w:szCs w:val="21"/>
          <w:lang w:val="en-CA"/>
        </w:rPr>
      </w:pPr>
      <w:r>
        <w:rPr>
          <w:rFonts w:ascii="Arial" w:hAnsi="Arial" w:cs="Arial"/>
          <w:sz w:val="21"/>
          <w:szCs w:val="21"/>
          <w:lang w:val="en-CA"/>
        </w:rPr>
        <w:t>Episodic and semantic have distinct neural bases</w:t>
      </w:r>
    </w:p>
    <w:p w14:paraId="0DA12A77" w14:textId="77777777" w:rsidR="00C402E1" w:rsidRDefault="00C402E1" w:rsidP="00C402E1">
      <w:pPr>
        <w:rPr>
          <w:rFonts w:ascii="Arial" w:hAnsi="Arial" w:cs="Arial"/>
          <w:sz w:val="21"/>
          <w:szCs w:val="21"/>
          <w:lang w:val="en-CA"/>
        </w:rPr>
      </w:pPr>
    </w:p>
    <w:p w14:paraId="7AE6C6F5" w14:textId="77777777" w:rsidR="00C402E1" w:rsidRDefault="00C402E1" w:rsidP="00C402E1">
      <w:pPr>
        <w:rPr>
          <w:rFonts w:ascii="Arial" w:hAnsi="Arial" w:cs="Arial"/>
          <w:sz w:val="21"/>
          <w:szCs w:val="21"/>
          <w:lang w:val="en-CA"/>
        </w:rPr>
      </w:pPr>
      <w:r>
        <w:rPr>
          <w:rFonts w:ascii="Arial" w:hAnsi="Arial" w:cs="Arial"/>
          <w:sz w:val="21"/>
          <w:szCs w:val="21"/>
          <w:lang w:val="en-CA"/>
        </w:rPr>
        <w:t>Prospective versus retrospective memory</w:t>
      </w:r>
    </w:p>
    <w:p w14:paraId="026B99E5" w14:textId="77777777" w:rsidR="00C402E1" w:rsidRDefault="00C402E1" w:rsidP="00C402E1">
      <w:pPr>
        <w:rPr>
          <w:rFonts w:ascii="Arial" w:hAnsi="Arial" w:cs="Arial"/>
          <w:sz w:val="21"/>
          <w:szCs w:val="21"/>
          <w:lang w:val="en-CA"/>
        </w:rPr>
      </w:pPr>
    </w:p>
    <w:p w14:paraId="74FBA773" w14:textId="77777777" w:rsidR="00C402E1" w:rsidRDefault="00C402E1" w:rsidP="00C402E1">
      <w:pPr>
        <w:rPr>
          <w:rFonts w:ascii="Arial" w:hAnsi="Arial" w:cs="Arial"/>
          <w:sz w:val="21"/>
          <w:szCs w:val="21"/>
          <w:lang w:val="en-CA"/>
        </w:rPr>
      </w:pPr>
      <w:r>
        <w:rPr>
          <w:rFonts w:ascii="Arial" w:hAnsi="Arial" w:cs="Arial"/>
          <w:sz w:val="21"/>
          <w:szCs w:val="21"/>
          <w:lang w:val="en-CA"/>
        </w:rPr>
        <w:t>Prospective memory – remembering to perform actions in the future</w:t>
      </w:r>
    </w:p>
    <w:p w14:paraId="7553EEFF" w14:textId="77777777" w:rsidR="00C402E1" w:rsidRDefault="00C402E1" w:rsidP="00C402E1">
      <w:pPr>
        <w:rPr>
          <w:rFonts w:ascii="Arial" w:hAnsi="Arial" w:cs="Arial"/>
          <w:sz w:val="21"/>
          <w:szCs w:val="21"/>
          <w:lang w:val="en-CA"/>
        </w:rPr>
      </w:pPr>
      <w:r>
        <w:rPr>
          <w:rFonts w:ascii="Arial" w:hAnsi="Arial" w:cs="Arial"/>
          <w:sz w:val="21"/>
          <w:szCs w:val="21"/>
          <w:lang w:val="en-CA"/>
        </w:rPr>
        <w:t>Retrospective memory – remembering events from past or previously learned information</w:t>
      </w:r>
    </w:p>
    <w:p w14:paraId="3004A619" w14:textId="77777777" w:rsidR="00C402E1" w:rsidRDefault="00C402E1" w:rsidP="00C402E1">
      <w:pPr>
        <w:rPr>
          <w:rFonts w:ascii="Arial" w:hAnsi="Arial" w:cs="Arial"/>
          <w:sz w:val="21"/>
          <w:szCs w:val="21"/>
          <w:lang w:val="en-CA"/>
        </w:rPr>
      </w:pPr>
      <w:r>
        <w:rPr>
          <w:rFonts w:ascii="Arial" w:hAnsi="Arial" w:cs="Arial"/>
          <w:sz w:val="21"/>
          <w:szCs w:val="21"/>
          <w:lang w:val="en-CA"/>
        </w:rPr>
        <w:t xml:space="preserve">Two routes to the formation of prospective memory but each route is used differently </w:t>
      </w:r>
    </w:p>
    <w:p w14:paraId="3D64D17E" w14:textId="77777777" w:rsidR="00C402E1" w:rsidRDefault="00C402E1" w:rsidP="00C402E1">
      <w:pPr>
        <w:rPr>
          <w:rFonts w:ascii="Arial" w:hAnsi="Arial" w:cs="Arial"/>
          <w:sz w:val="21"/>
          <w:szCs w:val="21"/>
          <w:lang w:val="en-CA"/>
        </w:rPr>
      </w:pPr>
    </w:p>
    <w:p w14:paraId="5FC5A264" w14:textId="77777777" w:rsidR="00C402E1" w:rsidRDefault="00C402E1" w:rsidP="00C402E1">
      <w:pPr>
        <w:rPr>
          <w:rFonts w:ascii="Arial" w:hAnsi="Arial" w:cs="Arial"/>
          <w:sz w:val="21"/>
          <w:szCs w:val="21"/>
          <w:lang w:val="en-CA"/>
        </w:rPr>
      </w:pPr>
      <w:r>
        <w:rPr>
          <w:rFonts w:ascii="Arial" w:hAnsi="Arial" w:cs="Arial"/>
          <w:sz w:val="21"/>
          <w:szCs w:val="21"/>
          <w:lang w:val="en-CA"/>
        </w:rPr>
        <w:t>Key points</w:t>
      </w:r>
    </w:p>
    <w:p w14:paraId="3BF3CB71" w14:textId="77777777" w:rsidR="00C402E1" w:rsidRDefault="00C402E1" w:rsidP="00C402E1">
      <w:pPr>
        <w:rPr>
          <w:rFonts w:ascii="Arial" w:hAnsi="Arial" w:cs="Arial"/>
          <w:sz w:val="21"/>
          <w:szCs w:val="21"/>
          <w:lang w:val="en-CA"/>
        </w:rPr>
      </w:pPr>
    </w:p>
    <w:p w14:paraId="12D08439" w14:textId="77777777" w:rsidR="00C402E1" w:rsidRPr="001270F7" w:rsidRDefault="00C402E1" w:rsidP="00C402E1">
      <w:pPr>
        <w:rPr>
          <w:rFonts w:ascii="Arial" w:hAnsi="Arial" w:cs="Arial"/>
          <w:sz w:val="21"/>
          <w:szCs w:val="21"/>
          <w:lang w:val="en-CA"/>
        </w:rPr>
      </w:pPr>
      <w:r>
        <w:rPr>
          <w:rFonts w:ascii="Arial" w:hAnsi="Arial" w:cs="Arial"/>
          <w:sz w:val="21"/>
          <w:szCs w:val="21"/>
          <w:lang w:val="en-CA"/>
        </w:rPr>
        <w:t xml:space="preserve">Declarative memory subdivided into episodic memory for personal facts and semantic memory for general facts </w:t>
      </w:r>
    </w:p>
    <w:p w14:paraId="1CE6D82C" w14:textId="519A64AB" w:rsidR="00C402E1" w:rsidRDefault="00C402E1">
      <w:r>
        <w:br w:type="page"/>
      </w:r>
    </w:p>
    <w:p w14:paraId="4EBDF656" w14:textId="77777777" w:rsidR="00C402E1" w:rsidRDefault="00C402E1" w:rsidP="00C402E1">
      <w:pPr>
        <w:rPr>
          <w:rFonts w:ascii="Arial" w:hAnsi="Arial" w:cs="Arial"/>
          <w:sz w:val="21"/>
          <w:szCs w:val="21"/>
          <w:lang w:val="en-CA"/>
        </w:rPr>
      </w:pPr>
      <w:r w:rsidRPr="00053F3C">
        <w:rPr>
          <w:rFonts w:ascii="Arial" w:hAnsi="Arial" w:cs="Arial"/>
          <w:sz w:val="21"/>
          <w:szCs w:val="21"/>
          <w:lang w:val="en-CA"/>
        </w:rPr>
        <w:t>Language and thought</w:t>
      </w:r>
      <w:r>
        <w:rPr>
          <w:rFonts w:ascii="Arial" w:hAnsi="Arial" w:cs="Arial"/>
          <w:sz w:val="21"/>
          <w:szCs w:val="21"/>
          <w:lang w:val="en-CA"/>
        </w:rPr>
        <w:t xml:space="preserve"> – Chap 8</w:t>
      </w:r>
    </w:p>
    <w:p w14:paraId="68A01F80" w14:textId="77777777" w:rsidR="00C402E1" w:rsidRDefault="00C402E1" w:rsidP="00C402E1">
      <w:pPr>
        <w:rPr>
          <w:rFonts w:ascii="Arial" w:hAnsi="Arial" w:cs="Arial"/>
          <w:sz w:val="21"/>
          <w:szCs w:val="21"/>
          <w:lang w:val="en-CA"/>
        </w:rPr>
      </w:pPr>
    </w:p>
    <w:p w14:paraId="61E55EAB" w14:textId="77777777" w:rsidR="00C402E1" w:rsidRDefault="00C402E1" w:rsidP="00C402E1">
      <w:pPr>
        <w:rPr>
          <w:rFonts w:ascii="Arial" w:hAnsi="Arial" w:cs="Arial"/>
          <w:sz w:val="21"/>
          <w:szCs w:val="21"/>
          <w:lang w:val="en-CA"/>
        </w:rPr>
      </w:pPr>
      <w:r>
        <w:rPr>
          <w:rFonts w:ascii="Arial" w:hAnsi="Arial" w:cs="Arial"/>
          <w:sz w:val="21"/>
          <w:szCs w:val="21"/>
          <w:lang w:val="en-CA"/>
        </w:rPr>
        <w:t>Cognition</w:t>
      </w:r>
    </w:p>
    <w:p w14:paraId="376DB8E9" w14:textId="77777777" w:rsidR="00C402E1" w:rsidRDefault="00C402E1" w:rsidP="00C402E1">
      <w:pPr>
        <w:rPr>
          <w:rFonts w:ascii="Arial" w:hAnsi="Arial" w:cs="Arial"/>
          <w:sz w:val="21"/>
          <w:szCs w:val="21"/>
          <w:lang w:val="en-CA"/>
        </w:rPr>
      </w:pPr>
    </w:p>
    <w:p w14:paraId="075BA6FA" w14:textId="77777777" w:rsidR="00C402E1" w:rsidRDefault="00C402E1" w:rsidP="00C402E1">
      <w:pPr>
        <w:rPr>
          <w:rFonts w:ascii="Arial" w:hAnsi="Arial" w:cs="Arial"/>
          <w:sz w:val="21"/>
          <w:szCs w:val="21"/>
          <w:lang w:val="en-CA"/>
        </w:rPr>
      </w:pPr>
      <w:r>
        <w:rPr>
          <w:rFonts w:ascii="Arial" w:hAnsi="Arial" w:cs="Arial"/>
          <w:sz w:val="21"/>
          <w:szCs w:val="21"/>
          <w:lang w:val="en-CA"/>
        </w:rPr>
        <w:t>Computer: Input – hardware, software, output</w:t>
      </w:r>
    </w:p>
    <w:p w14:paraId="6221809D" w14:textId="77777777" w:rsidR="00C402E1" w:rsidRDefault="00C402E1" w:rsidP="00C402E1">
      <w:pPr>
        <w:rPr>
          <w:rFonts w:ascii="Arial" w:hAnsi="Arial" w:cs="Arial"/>
          <w:sz w:val="21"/>
          <w:szCs w:val="21"/>
          <w:lang w:val="en-CA"/>
        </w:rPr>
      </w:pPr>
      <w:r>
        <w:rPr>
          <w:rFonts w:ascii="Arial" w:hAnsi="Arial" w:cs="Arial"/>
          <w:sz w:val="21"/>
          <w:szCs w:val="21"/>
          <w:lang w:val="en-CA"/>
        </w:rPr>
        <w:t>Human: input – brain, consciousness, output</w:t>
      </w:r>
    </w:p>
    <w:p w14:paraId="3A4FDEED" w14:textId="77777777" w:rsidR="00C402E1" w:rsidRDefault="00C402E1" w:rsidP="00C402E1">
      <w:pPr>
        <w:rPr>
          <w:rFonts w:ascii="Arial" w:hAnsi="Arial" w:cs="Arial"/>
          <w:sz w:val="21"/>
          <w:szCs w:val="21"/>
          <w:lang w:val="en-CA"/>
        </w:rPr>
      </w:pPr>
    </w:p>
    <w:p w14:paraId="25280669" w14:textId="77777777" w:rsidR="00C402E1" w:rsidRDefault="00C402E1" w:rsidP="00C402E1">
      <w:pPr>
        <w:rPr>
          <w:rFonts w:ascii="Arial" w:hAnsi="Arial" w:cs="Arial"/>
          <w:sz w:val="21"/>
          <w:szCs w:val="21"/>
          <w:lang w:val="en-CA"/>
        </w:rPr>
      </w:pPr>
      <w:r>
        <w:rPr>
          <w:rFonts w:ascii="Arial" w:hAnsi="Arial" w:cs="Arial"/>
          <w:sz w:val="21"/>
          <w:szCs w:val="21"/>
          <w:lang w:val="en-CA"/>
        </w:rPr>
        <w:t>Cognitive revolution</w:t>
      </w:r>
    </w:p>
    <w:p w14:paraId="0B8ABB98"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19</w:t>
      </w:r>
      <w:r w:rsidRPr="00053F3C">
        <w:rPr>
          <w:rFonts w:ascii="Arial" w:hAnsi="Arial" w:cs="Arial"/>
          <w:sz w:val="21"/>
          <w:szCs w:val="21"/>
          <w:vertAlign w:val="superscript"/>
          <w:lang w:val="en-CA"/>
        </w:rPr>
        <w:t>th</w:t>
      </w:r>
      <w:r>
        <w:rPr>
          <w:rFonts w:ascii="Arial" w:hAnsi="Arial" w:cs="Arial"/>
          <w:sz w:val="21"/>
          <w:szCs w:val="21"/>
          <w:lang w:val="en-CA"/>
        </w:rPr>
        <w:t xml:space="preserve"> century focus on mind – introspection, but unreliable</w:t>
      </w:r>
    </w:p>
    <w:p w14:paraId="644B7AB4"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Behaviourism focus on overt responses – incomplete picture of human functioning</w:t>
      </w:r>
    </w:p>
    <w:p w14:paraId="3EAF25FB"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Empirical study of cognition (1956)</w:t>
      </w:r>
    </w:p>
    <w:p w14:paraId="6050D8CF"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Herb simon – problem solving</w:t>
      </w:r>
    </w:p>
    <w:p w14:paraId="189A7A1B"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Noam Chomsky – model of language</w:t>
      </w:r>
    </w:p>
    <w:p w14:paraId="794B2FC7"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George miller – memory</w:t>
      </w:r>
    </w:p>
    <w:p w14:paraId="5474DA8E" w14:textId="77777777" w:rsidR="00C402E1" w:rsidRDefault="00C402E1" w:rsidP="00C402E1">
      <w:pPr>
        <w:rPr>
          <w:rFonts w:ascii="Arial" w:hAnsi="Arial" w:cs="Arial"/>
          <w:sz w:val="21"/>
          <w:szCs w:val="21"/>
          <w:lang w:val="en-CA"/>
        </w:rPr>
      </w:pPr>
    </w:p>
    <w:p w14:paraId="21F15DC4" w14:textId="77777777" w:rsidR="00C402E1" w:rsidRDefault="00C402E1" w:rsidP="00C402E1">
      <w:pPr>
        <w:rPr>
          <w:rFonts w:ascii="Arial" w:hAnsi="Arial" w:cs="Arial"/>
          <w:sz w:val="21"/>
          <w:szCs w:val="21"/>
          <w:lang w:val="en-CA"/>
        </w:rPr>
      </w:pPr>
      <w:r>
        <w:rPr>
          <w:rFonts w:ascii="Arial" w:hAnsi="Arial" w:cs="Arial"/>
          <w:sz w:val="21"/>
          <w:szCs w:val="21"/>
          <w:lang w:val="en-CA"/>
        </w:rPr>
        <w:t>Computer revolution in psychology</w:t>
      </w:r>
    </w:p>
    <w:p w14:paraId="43A6FC6C"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Computers used widely, computer architecture analogy to human thought formulated</w:t>
      </w:r>
    </w:p>
    <w:p w14:paraId="782E9B5D" w14:textId="77777777" w:rsidR="00C402E1" w:rsidRDefault="00C402E1" w:rsidP="00C402E1">
      <w:pPr>
        <w:rPr>
          <w:rFonts w:ascii="Arial" w:hAnsi="Arial" w:cs="Arial"/>
          <w:sz w:val="21"/>
          <w:szCs w:val="21"/>
          <w:lang w:val="en-CA"/>
        </w:rPr>
      </w:pPr>
      <w:r>
        <w:rPr>
          <w:rFonts w:ascii="Arial" w:hAnsi="Arial" w:cs="Arial"/>
          <w:sz w:val="21"/>
          <w:szCs w:val="21"/>
          <w:lang w:val="en-CA"/>
        </w:rPr>
        <w:t>Cognitive Psychology</w:t>
      </w:r>
    </w:p>
    <w:p w14:paraId="2F0B40B6"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Cognition – how info processed and manipulated in remembering, thinking, language and knowing</w:t>
      </w:r>
    </w:p>
    <w:p w14:paraId="5DBE5EC2"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Information processing approach</w:t>
      </w:r>
    </w:p>
    <w:p w14:paraId="6B460DBE"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Mental processes, structures cannot be directly observed</w:t>
      </w:r>
    </w:p>
    <w:p w14:paraId="798A26FC"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Cognition involved in all behaviour</w:t>
      </w:r>
    </w:p>
    <w:p w14:paraId="44068037" w14:textId="77777777" w:rsidR="00C402E1" w:rsidRDefault="00C402E1" w:rsidP="00C402E1">
      <w:pPr>
        <w:rPr>
          <w:rFonts w:ascii="Arial" w:hAnsi="Arial" w:cs="Arial"/>
          <w:sz w:val="21"/>
          <w:szCs w:val="21"/>
          <w:lang w:val="en-CA"/>
        </w:rPr>
      </w:pPr>
      <w:r>
        <w:rPr>
          <w:rFonts w:ascii="Arial" w:hAnsi="Arial" w:cs="Arial"/>
          <w:sz w:val="21"/>
          <w:szCs w:val="21"/>
          <w:lang w:val="en-CA"/>
        </w:rPr>
        <w:t>ENIAC – first computer – 1946 – eliza joseph weizenbaum</w:t>
      </w:r>
    </w:p>
    <w:p w14:paraId="4871A2C2" w14:textId="77777777" w:rsidR="00C402E1" w:rsidRDefault="00C402E1" w:rsidP="00C402E1">
      <w:pPr>
        <w:rPr>
          <w:rFonts w:ascii="Arial" w:hAnsi="Arial" w:cs="Arial"/>
          <w:sz w:val="21"/>
          <w:szCs w:val="21"/>
          <w:lang w:val="en-CA"/>
        </w:rPr>
      </w:pPr>
    </w:p>
    <w:p w14:paraId="4A7DD214" w14:textId="77777777" w:rsidR="00C402E1" w:rsidRDefault="00C402E1" w:rsidP="00C402E1">
      <w:pPr>
        <w:rPr>
          <w:rFonts w:ascii="Arial" w:hAnsi="Arial" w:cs="Arial"/>
          <w:sz w:val="21"/>
          <w:szCs w:val="21"/>
          <w:lang w:val="en-CA"/>
        </w:rPr>
      </w:pPr>
      <w:r>
        <w:rPr>
          <w:rFonts w:ascii="Arial" w:hAnsi="Arial" w:cs="Arial"/>
          <w:sz w:val="21"/>
          <w:szCs w:val="21"/>
          <w:lang w:val="en-CA"/>
        </w:rPr>
        <w:t>Language</w:t>
      </w:r>
    </w:p>
    <w:p w14:paraId="57F12ECB" w14:textId="77777777" w:rsidR="00C402E1" w:rsidRDefault="00C402E1" w:rsidP="00C402E1">
      <w:pPr>
        <w:rPr>
          <w:rFonts w:ascii="Arial" w:hAnsi="Arial" w:cs="Arial"/>
          <w:sz w:val="21"/>
          <w:szCs w:val="21"/>
          <w:lang w:val="en-CA"/>
        </w:rPr>
      </w:pPr>
    </w:p>
    <w:p w14:paraId="5A9D004E" w14:textId="77777777" w:rsidR="00C402E1" w:rsidRDefault="00C402E1" w:rsidP="00C402E1">
      <w:pPr>
        <w:rPr>
          <w:rFonts w:ascii="Arial" w:hAnsi="Arial" w:cs="Arial"/>
          <w:sz w:val="21"/>
          <w:szCs w:val="21"/>
          <w:lang w:val="en-CA"/>
        </w:rPr>
      </w:pPr>
      <w:r>
        <w:rPr>
          <w:rFonts w:ascii="Arial" w:hAnsi="Arial" w:cs="Arial"/>
          <w:sz w:val="21"/>
          <w:szCs w:val="21"/>
          <w:lang w:val="en-CA"/>
        </w:rPr>
        <w:t>Thought into words – system of symbols, combination ruled that can generate infinite variety of meanings</w:t>
      </w:r>
    </w:p>
    <w:p w14:paraId="54219304"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 xml:space="preserve">Properties: symbolic, semantic (meaning), infinity generative (infinite thoughts and ideas), structured </w:t>
      </w:r>
    </w:p>
    <w:p w14:paraId="2711E2C3" w14:textId="77777777" w:rsidR="00C402E1" w:rsidRDefault="00C402E1" w:rsidP="00C402E1">
      <w:pPr>
        <w:rPr>
          <w:rFonts w:ascii="Arial" w:hAnsi="Arial" w:cs="Arial"/>
          <w:sz w:val="21"/>
          <w:szCs w:val="21"/>
          <w:lang w:val="en-CA"/>
        </w:rPr>
      </w:pPr>
      <w:r>
        <w:rPr>
          <w:rFonts w:ascii="Arial" w:hAnsi="Arial" w:cs="Arial"/>
          <w:sz w:val="21"/>
          <w:szCs w:val="21"/>
          <w:lang w:val="en-CA"/>
        </w:rPr>
        <w:t>Structure of language</w:t>
      </w:r>
    </w:p>
    <w:p w14:paraId="7435124D"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Phonemes – speech units, 100 possible, English, about 40</w:t>
      </w:r>
    </w:p>
    <w:p w14:paraId="330C0E68"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Morphemes – unit of meaning 50k in English, root words, prefixes, suffixes</w:t>
      </w:r>
    </w:p>
    <w:p w14:paraId="70917E20"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Phonology – sound system</w:t>
      </w:r>
    </w:p>
    <w:p w14:paraId="18A0835E"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Morphology – rules for word formation</w:t>
      </w:r>
    </w:p>
    <w:p w14:paraId="60DC7CCC"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Syntax – rules for how words combined to form sentences</w:t>
      </w:r>
    </w:p>
    <w:p w14:paraId="05AC7B2D"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Semantics – meaning of words and sentences</w:t>
      </w:r>
    </w:p>
    <w:p w14:paraId="44FE1163"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 xml:space="preserve">Pragmatics – gestures, facial expressions, intonation </w:t>
      </w:r>
    </w:p>
    <w:p w14:paraId="61EDEAF7" w14:textId="77777777" w:rsidR="00C402E1" w:rsidRDefault="00C402E1" w:rsidP="00C402E1">
      <w:pPr>
        <w:rPr>
          <w:rFonts w:ascii="Arial" w:hAnsi="Arial" w:cs="Arial"/>
          <w:sz w:val="21"/>
          <w:szCs w:val="21"/>
          <w:lang w:val="en-CA"/>
        </w:rPr>
      </w:pPr>
    </w:p>
    <w:p w14:paraId="7F5BE410" w14:textId="77777777" w:rsidR="00C402E1" w:rsidRDefault="00C402E1" w:rsidP="00C402E1">
      <w:pPr>
        <w:rPr>
          <w:rFonts w:ascii="Arial" w:hAnsi="Arial" w:cs="Arial"/>
          <w:sz w:val="21"/>
          <w:szCs w:val="21"/>
          <w:lang w:val="en-CA"/>
        </w:rPr>
      </w:pPr>
      <w:r>
        <w:rPr>
          <w:rFonts w:ascii="Arial" w:hAnsi="Arial" w:cs="Arial"/>
          <w:sz w:val="21"/>
          <w:szCs w:val="21"/>
          <w:lang w:val="en-CA"/>
        </w:rPr>
        <w:t>Language and thought</w:t>
      </w:r>
    </w:p>
    <w:p w14:paraId="03492DF5"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Mental retardation not always accompanies by poor language</w:t>
      </w:r>
    </w:p>
    <w:p w14:paraId="2974B219"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Williams syndrome</w:t>
      </w:r>
    </w:p>
    <w:p w14:paraId="7CE1355C"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Some deaf children who lack written or sign language still have cognitive skills of hearing</w:t>
      </w:r>
    </w:p>
    <w:p w14:paraId="66C8F7D1" w14:textId="77777777" w:rsidR="00C402E1" w:rsidRDefault="00C402E1" w:rsidP="00C402E1">
      <w:pPr>
        <w:rPr>
          <w:rFonts w:ascii="Arial" w:hAnsi="Arial" w:cs="Arial"/>
          <w:sz w:val="21"/>
          <w:szCs w:val="21"/>
          <w:lang w:val="en-CA"/>
        </w:rPr>
      </w:pPr>
      <w:r>
        <w:rPr>
          <w:rFonts w:ascii="Arial" w:hAnsi="Arial" w:cs="Arial"/>
          <w:sz w:val="21"/>
          <w:szCs w:val="21"/>
          <w:lang w:val="en-CA"/>
        </w:rPr>
        <w:t>Whorf’s 1956 linguistic relativity hypothesis</w:t>
      </w:r>
    </w:p>
    <w:p w14:paraId="46D7EE42"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Language determines way humans think</w:t>
      </w:r>
    </w:p>
    <w:p w14:paraId="64DC31F1"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Inuit think about snow differently because they have more ways to describe it</w:t>
      </w:r>
    </w:p>
    <w:p w14:paraId="6E74CDD4" w14:textId="77777777" w:rsidR="00C402E1" w:rsidRDefault="00C402E1" w:rsidP="00C402E1">
      <w:pPr>
        <w:rPr>
          <w:rFonts w:ascii="Arial" w:hAnsi="Arial" w:cs="Arial"/>
          <w:sz w:val="21"/>
          <w:szCs w:val="21"/>
          <w:lang w:val="en-CA"/>
        </w:rPr>
      </w:pPr>
      <w:r>
        <w:rPr>
          <w:rFonts w:ascii="Arial" w:hAnsi="Arial" w:cs="Arial"/>
          <w:sz w:val="21"/>
          <w:szCs w:val="21"/>
          <w:lang w:val="en-CA"/>
        </w:rPr>
        <w:t>Rosch 1973</w:t>
      </w:r>
    </w:p>
    <w:p w14:paraId="120931B5" w14:textId="77777777" w:rsidR="00C402E1" w:rsidRDefault="00C402E1" w:rsidP="00C402E1">
      <w:pPr>
        <w:pStyle w:val="ListParagraph"/>
        <w:numPr>
          <w:ilvl w:val="0"/>
          <w:numId w:val="26"/>
        </w:numPr>
        <w:rPr>
          <w:rFonts w:ascii="Arial" w:hAnsi="Arial" w:cs="Arial"/>
          <w:sz w:val="21"/>
          <w:szCs w:val="21"/>
          <w:lang w:val="en-CA"/>
        </w:rPr>
      </w:pPr>
      <w:r>
        <w:rPr>
          <w:rFonts w:ascii="Arial" w:hAnsi="Arial" w:cs="Arial"/>
          <w:sz w:val="21"/>
          <w:szCs w:val="21"/>
          <w:lang w:val="en-CA"/>
        </w:rPr>
        <w:t>Dani perceived colours like Canadians</w:t>
      </w:r>
    </w:p>
    <w:p w14:paraId="05C4B19E" w14:textId="77777777" w:rsidR="00C402E1" w:rsidRDefault="00C402E1" w:rsidP="00C402E1">
      <w:pPr>
        <w:pStyle w:val="ListParagraph"/>
        <w:numPr>
          <w:ilvl w:val="0"/>
          <w:numId w:val="26"/>
        </w:numPr>
        <w:rPr>
          <w:rFonts w:ascii="Arial" w:hAnsi="Arial" w:cs="Arial"/>
          <w:sz w:val="21"/>
          <w:szCs w:val="21"/>
          <w:lang w:val="en-CA"/>
        </w:rPr>
      </w:pPr>
      <w:r>
        <w:rPr>
          <w:rFonts w:ascii="Arial" w:hAnsi="Arial" w:cs="Arial"/>
          <w:sz w:val="21"/>
          <w:szCs w:val="21"/>
          <w:lang w:val="en-CA"/>
        </w:rPr>
        <w:t>Language does not determine thought</w:t>
      </w:r>
    </w:p>
    <w:p w14:paraId="65DEAB1A" w14:textId="77777777" w:rsidR="00C402E1" w:rsidRDefault="00C402E1" w:rsidP="00C402E1">
      <w:pPr>
        <w:rPr>
          <w:rFonts w:ascii="Arial" w:hAnsi="Arial" w:cs="Arial"/>
          <w:sz w:val="21"/>
          <w:szCs w:val="21"/>
          <w:lang w:val="en-CA"/>
        </w:rPr>
      </w:pPr>
      <w:r>
        <w:rPr>
          <w:rFonts w:ascii="Arial" w:hAnsi="Arial" w:cs="Arial"/>
          <w:sz w:val="21"/>
          <w:szCs w:val="21"/>
          <w:lang w:val="en-CA"/>
        </w:rPr>
        <w:t>Words reflect rather than cause way we think</w:t>
      </w:r>
    </w:p>
    <w:p w14:paraId="2A56E0D5" w14:textId="77777777" w:rsidR="00C402E1" w:rsidRDefault="00C402E1" w:rsidP="00C402E1">
      <w:pPr>
        <w:rPr>
          <w:rFonts w:ascii="Arial" w:hAnsi="Arial" w:cs="Arial"/>
          <w:sz w:val="21"/>
          <w:szCs w:val="21"/>
          <w:lang w:val="en-CA"/>
        </w:rPr>
      </w:pPr>
      <w:r>
        <w:rPr>
          <w:rFonts w:ascii="Arial" w:hAnsi="Arial" w:cs="Arial"/>
          <w:sz w:val="21"/>
          <w:szCs w:val="21"/>
          <w:lang w:val="en-CA"/>
        </w:rPr>
        <w:t>Language and thinking closely intertwined but separate</w:t>
      </w:r>
    </w:p>
    <w:p w14:paraId="61FC23CB" w14:textId="77777777" w:rsidR="00C402E1" w:rsidRDefault="00C402E1" w:rsidP="00C402E1">
      <w:pPr>
        <w:rPr>
          <w:rFonts w:ascii="Arial" w:hAnsi="Arial" w:cs="Arial"/>
          <w:sz w:val="21"/>
          <w:szCs w:val="21"/>
          <w:lang w:val="en-CA"/>
        </w:rPr>
      </w:pPr>
    </w:p>
    <w:p w14:paraId="20F6097A" w14:textId="77777777" w:rsidR="00C402E1" w:rsidRDefault="00C402E1" w:rsidP="00C402E1">
      <w:pPr>
        <w:rPr>
          <w:rFonts w:ascii="Arial" w:hAnsi="Arial" w:cs="Arial"/>
          <w:sz w:val="21"/>
          <w:szCs w:val="21"/>
          <w:lang w:val="en-CA"/>
        </w:rPr>
      </w:pPr>
      <w:r>
        <w:rPr>
          <w:rFonts w:ascii="Arial" w:hAnsi="Arial" w:cs="Arial"/>
          <w:sz w:val="21"/>
          <w:szCs w:val="21"/>
          <w:lang w:val="en-CA"/>
        </w:rPr>
        <w:t>Language development</w:t>
      </w:r>
    </w:p>
    <w:p w14:paraId="19D641EC" w14:textId="77777777" w:rsidR="00C402E1" w:rsidRDefault="00C402E1" w:rsidP="00C402E1">
      <w:pPr>
        <w:rPr>
          <w:rFonts w:ascii="Arial" w:hAnsi="Arial" w:cs="Arial"/>
          <w:sz w:val="21"/>
          <w:szCs w:val="21"/>
          <w:lang w:val="en-CA"/>
        </w:rPr>
      </w:pPr>
    </w:p>
    <w:p w14:paraId="4BABC1D7" w14:textId="77777777" w:rsidR="00C402E1" w:rsidRDefault="00C402E1" w:rsidP="00C402E1">
      <w:pPr>
        <w:rPr>
          <w:rFonts w:ascii="Arial" w:hAnsi="Arial" w:cs="Arial"/>
          <w:sz w:val="21"/>
          <w:szCs w:val="21"/>
          <w:lang w:val="en-CA"/>
        </w:rPr>
      </w:pPr>
      <w:r>
        <w:rPr>
          <w:rFonts w:ascii="Arial" w:hAnsi="Arial" w:cs="Arial"/>
          <w:sz w:val="21"/>
          <w:szCs w:val="21"/>
          <w:lang w:val="en-CA"/>
        </w:rPr>
        <w:t>Milestones</w:t>
      </w:r>
    </w:p>
    <w:p w14:paraId="17383D69" w14:textId="77777777" w:rsidR="00C402E1" w:rsidRDefault="00C402E1" w:rsidP="00C402E1">
      <w:pPr>
        <w:rPr>
          <w:rFonts w:ascii="Arial" w:hAnsi="Arial" w:cs="Arial"/>
          <w:sz w:val="21"/>
          <w:szCs w:val="21"/>
          <w:lang w:val="en-CA"/>
        </w:rPr>
      </w:pPr>
    </w:p>
    <w:p w14:paraId="639892A0" w14:textId="77777777" w:rsidR="00C402E1" w:rsidRDefault="00C402E1" w:rsidP="00C402E1">
      <w:pPr>
        <w:rPr>
          <w:rFonts w:ascii="Arial" w:hAnsi="Arial" w:cs="Arial"/>
          <w:sz w:val="21"/>
          <w:szCs w:val="21"/>
          <w:lang w:val="en-CA"/>
        </w:rPr>
      </w:pPr>
      <w:r>
        <w:rPr>
          <w:rFonts w:ascii="Arial" w:hAnsi="Arial" w:cs="Arial"/>
          <w:sz w:val="21"/>
          <w:szCs w:val="21"/>
          <w:lang w:val="en-CA"/>
        </w:rPr>
        <w:t>Initial vocalizations same across all languages</w:t>
      </w:r>
    </w:p>
    <w:p w14:paraId="6F3DE7C7"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Crying, cooing, babbling</w:t>
      </w:r>
    </w:p>
    <w:p w14:paraId="34F1AD76" w14:textId="77777777" w:rsidR="00C402E1" w:rsidRDefault="00C402E1" w:rsidP="00C402E1">
      <w:pPr>
        <w:rPr>
          <w:rFonts w:ascii="Arial" w:hAnsi="Arial" w:cs="Arial"/>
          <w:sz w:val="21"/>
          <w:szCs w:val="21"/>
          <w:lang w:val="en-CA"/>
        </w:rPr>
      </w:pPr>
      <w:r>
        <w:rPr>
          <w:rFonts w:ascii="Arial" w:hAnsi="Arial" w:cs="Arial"/>
          <w:sz w:val="21"/>
          <w:szCs w:val="21"/>
          <w:lang w:val="en-CA"/>
        </w:rPr>
        <w:t xml:space="preserve">6 months </w:t>
      </w:r>
    </w:p>
    <w:p w14:paraId="36985E8F"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Babbling resemble surrounding language – phonemes, match sounds</w:t>
      </w:r>
    </w:p>
    <w:p w14:paraId="0E7073DC" w14:textId="77777777" w:rsidR="00C402E1" w:rsidRDefault="00C402E1" w:rsidP="00C402E1">
      <w:pPr>
        <w:rPr>
          <w:rFonts w:ascii="Arial" w:hAnsi="Arial" w:cs="Arial"/>
          <w:sz w:val="21"/>
          <w:szCs w:val="21"/>
          <w:lang w:val="en-CA"/>
        </w:rPr>
      </w:pPr>
      <w:r>
        <w:rPr>
          <w:rFonts w:ascii="Arial" w:hAnsi="Arial" w:cs="Arial"/>
          <w:sz w:val="21"/>
          <w:szCs w:val="21"/>
          <w:lang w:val="en-CA"/>
        </w:rPr>
        <w:t>12 months – first word</w:t>
      </w:r>
    </w:p>
    <w:p w14:paraId="0B198595"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Similar across cultures, words for parents</w:t>
      </w:r>
    </w:p>
    <w:p w14:paraId="6D26639E"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Receptive vs. expressive language differences (comprehension vs. production) – ability to express lower than comprehending it</w:t>
      </w:r>
    </w:p>
    <w:p w14:paraId="74C890F7" w14:textId="77777777" w:rsidR="00C402E1" w:rsidRDefault="00C402E1" w:rsidP="00C402E1">
      <w:pPr>
        <w:rPr>
          <w:rFonts w:ascii="Arial" w:hAnsi="Arial" w:cs="Arial"/>
          <w:sz w:val="21"/>
          <w:szCs w:val="21"/>
          <w:lang w:val="en-CA"/>
        </w:rPr>
      </w:pPr>
      <w:r>
        <w:rPr>
          <w:rFonts w:ascii="Arial" w:hAnsi="Arial" w:cs="Arial"/>
          <w:sz w:val="21"/>
          <w:szCs w:val="21"/>
          <w:lang w:val="en-CA"/>
        </w:rPr>
        <w:t>18-24 months – vocabulary spurt</w:t>
      </w:r>
    </w:p>
    <w:p w14:paraId="4D6E5B93"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Fast mapping – heard once, will learn in speech, over and underextentions</w:t>
      </w:r>
    </w:p>
    <w:p w14:paraId="1DBBFC62" w14:textId="77777777" w:rsidR="00C402E1" w:rsidRDefault="00C402E1" w:rsidP="00C402E1">
      <w:pPr>
        <w:rPr>
          <w:rFonts w:ascii="Arial" w:hAnsi="Arial" w:cs="Arial"/>
          <w:sz w:val="21"/>
          <w:szCs w:val="21"/>
          <w:lang w:val="en-CA"/>
        </w:rPr>
      </w:pPr>
      <w:r>
        <w:rPr>
          <w:rFonts w:ascii="Arial" w:hAnsi="Arial" w:cs="Arial"/>
          <w:sz w:val="21"/>
          <w:szCs w:val="21"/>
          <w:lang w:val="en-CA"/>
        </w:rPr>
        <w:t>24 months – combine words</w:t>
      </w:r>
    </w:p>
    <w:p w14:paraId="4FCDF73E"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Telegraphic speech – two word sentences, mean length of utterance increases – sentences grow</w:t>
      </w:r>
    </w:p>
    <w:p w14:paraId="2B92F5D8" w14:textId="77777777" w:rsidR="00C402E1" w:rsidRDefault="00C402E1" w:rsidP="00C402E1">
      <w:pPr>
        <w:rPr>
          <w:rFonts w:ascii="Arial" w:hAnsi="Arial" w:cs="Arial"/>
          <w:sz w:val="21"/>
          <w:szCs w:val="21"/>
          <w:lang w:val="en-CA"/>
        </w:rPr>
      </w:pPr>
      <w:r>
        <w:rPr>
          <w:rFonts w:ascii="Arial" w:hAnsi="Arial" w:cs="Arial"/>
          <w:sz w:val="21"/>
          <w:szCs w:val="21"/>
          <w:lang w:val="en-CA"/>
        </w:rPr>
        <w:t>36 months – complex ideas, plural, past tense</w:t>
      </w:r>
    </w:p>
    <w:p w14:paraId="3FEE1DA9"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 xml:space="preserve">Overregularization </w:t>
      </w:r>
    </w:p>
    <w:p w14:paraId="2CF4AD18" w14:textId="77777777" w:rsidR="00C402E1" w:rsidRDefault="00C402E1" w:rsidP="00C402E1">
      <w:pPr>
        <w:rPr>
          <w:rFonts w:ascii="Arial" w:hAnsi="Arial" w:cs="Arial"/>
          <w:sz w:val="21"/>
          <w:szCs w:val="21"/>
          <w:lang w:val="en-CA"/>
        </w:rPr>
      </w:pPr>
    </w:p>
    <w:p w14:paraId="41A13D3F" w14:textId="77777777" w:rsidR="00C402E1" w:rsidRDefault="00C402E1" w:rsidP="00C402E1">
      <w:pPr>
        <w:rPr>
          <w:rFonts w:ascii="Arial" w:hAnsi="Arial" w:cs="Arial"/>
          <w:sz w:val="21"/>
          <w:szCs w:val="21"/>
          <w:lang w:val="en-CA"/>
        </w:rPr>
      </w:pPr>
      <w:r>
        <w:rPr>
          <w:rFonts w:ascii="Arial" w:hAnsi="Arial" w:cs="Arial"/>
          <w:sz w:val="21"/>
          <w:szCs w:val="21"/>
          <w:lang w:val="en-CA"/>
        </w:rPr>
        <w:t>Language errors = language learning</w:t>
      </w:r>
    </w:p>
    <w:p w14:paraId="61B77752"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Overextensions – teddy for dogs – 12-30 months</w:t>
      </w:r>
    </w:p>
    <w:p w14:paraId="56697209"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Underextensions – doggy for only family pet</w:t>
      </w:r>
    </w:p>
    <w:p w14:paraId="264896AB"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Overregularizations – I goed home – 3 years – adding ed to verb represents past tense - rules</w:t>
      </w:r>
    </w:p>
    <w:p w14:paraId="49C8D7F7" w14:textId="77777777" w:rsidR="00C402E1" w:rsidRDefault="00C402E1" w:rsidP="00C402E1">
      <w:pPr>
        <w:rPr>
          <w:rFonts w:ascii="Arial" w:hAnsi="Arial" w:cs="Arial"/>
          <w:sz w:val="21"/>
          <w:szCs w:val="21"/>
          <w:lang w:val="en-CA"/>
        </w:rPr>
      </w:pPr>
    </w:p>
    <w:p w14:paraId="39120143" w14:textId="77777777" w:rsidR="00C402E1" w:rsidRDefault="00C402E1" w:rsidP="00C402E1">
      <w:pPr>
        <w:rPr>
          <w:rFonts w:ascii="Arial" w:hAnsi="Arial" w:cs="Arial"/>
          <w:sz w:val="21"/>
          <w:szCs w:val="21"/>
          <w:lang w:val="en-CA"/>
        </w:rPr>
      </w:pPr>
      <w:r>
        <w:rPr>
          <w:rFonts w:ascii="Arial" w:hAnsi="Arial" w:cs="Arial"/>
          <w:sz w:val="21"/>
          <w:szCs w:val="21"/>
          <w:lang w:val="en-CA"/>
        </w:rPr>
        <w:t>Biological language acquisition</w:t>
      </w:r>
    </w:p>
    <w:p w14:paraId="02C73BB7" w14:textId="77777777" w:rsidR="00C402E1" w:rsidRDefault="00C402E1" w:rsidP="00C402E1">
      <w:pPr>
        <w:rPr>
          <w:rFonts w:ascii="Arial" w:hAnsi="Arial" w:cs="Arial"/>
          <w:sz w:val="21"/>
          <w:szCs w:val="21"/>
          <w:lang w:val="en-CA"/>
        </w:rPr>
      </w:pPr>
    </w:p>
    <w:p w14:paraId="304A7CD3" w14:textId="77777777" w:rsidR="00C402E1" w:rsidRDefault="00C402E1" w:rsidP="00C402E1">
      <w:pPr>
        <w:rPr>
          <w:rFonts w:ascii="Arial" w:hAnsi="Arial" w:cs="Arial"/>
          <w:sz w:val="21"/>
          <w:szCs w:val="21"/>
          <w:lang w:val="en-CA"/>
        </w:rPr>
      </w:pPr>
      <w:r>
        <w:rPr>
          <w:rFonts w:ascii="Arial" w:hAnsi="Arial" w:cs="Arial"/>
          <w:sz w:val="21"/>
          <w:szCs w:val="21"/>
          <w:lang w:val="en-CA"/>
        </w:rPr>
        <w:t>Noam Chomsky</w:t>
      </w:r>
    </w:p>
    <w:p w14:paraId="34A37DFA"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Humans biologically prewired (language acquisition device) to learn language at certain time</w:t>
      </w:r>
    </w:p>
    <w:p w14:paraId="7F24A9B2"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Brain regions predisposed for language</w:t>
      </w:r>
    </w:p>
    <w:p w14:paraId="3C8F159D"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Broca’s area – expressive</w:t>
      </w:r>
    </w:p>
    <w:p w14:paraId="583CFCEE"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Wernicke’s area – receptive</w:t>
      </w:r>
    </w:p>
    <w:p w14:paraId="36C00895" w14:textId="77777777" w:rsidR="00C402E1" w:rsidRDefault="00C402E1" w:rsidP="00C402E1">
      <w:pPr>
        <w:rPr>
          <w:rFonts w:ascii="Arial" w:hAnsi="Arial" w:cs="Arial"/>
          <w:sz w:val="21"/>
          <w:szCs w:val="21"/>
          <w:lang w:val="en-CA"/>
        </w:rPr>
      </w:pPr>
    </w:p>
    <w:p w14:paraId="001618F8" w14:textId="77777777" w:rsidR="00C402E1" w:rsidRDefault="00C402E1" w:rsidP="00C402E1">
      <w:pPr>
        <w:rPr>
          <w:rFonts w:ascii="Arial" w:hAnsi="Arial" w:cs="Arial"/>
          <w:sz w:val="21"/>
          <w:szCs w:val="21"/>
          <w:lang w:val="en-CA"/>
        </w:rPr>
      </w:pPr>
      <w:r>
        <w:rPr>
          <w:rFonts w:ascii="Arial" w:hAnsi="Arial" w:cs="Arial"/>
          <w:sz w:val="21"/>
          <w:szCs w:val="21"/>
          <w:lang w:val="en-CA"/>
        </w:rPr>
        <w:t>Environmental language acquisition</w:t>
      </w:r>
    </w:p>
    <w:p w14:paraId="6AC89797"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Reinforcement and imitation alone cannot explain children’s language development</w:t>
      </w:r>
    </w:p>
    <w:p w14:paraId="2C6C7039"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Parents reinforce both grammatical and ungrammatical sentences</w:t>
      </w:r>
    </w:p>
    <w:p w14:paraId="5719FF44"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Children biologically prepared to learn language, but benefit enormously form competent language environment from an early age</w:t>
      </w:r>
    </w:p>
    <w:p w14:paraId="1B62B543" w14:textId="77777777" w:rsidR="00C402E1" w:rsidRDefault="00C402E1" w:rsidP="00C402E1">
      <w:pPr>
        <w:rPr>
          <w:rFonts w:ascii="Arial" w:hAnsi="Arial" w:cs="Arial"/>
          <w:sz w:val="21"/>
          <w:szCs w:val="21"/>
          <w:lang w:val="en-CA"/>
        </w:rPr>
      </w:pPr>
    </w:p>
    <w:p w14:paraId="34D091D9" w14:textId="77777777" w:rsidR="00C402E1" w:rsidRDefault="00C402E1" w:rsidP="00C402E1">
      <w:pPr>
        <w:rPr>
          <w:rFonts w:ascii="Arial" w:hAnsi="Arial" w:cs="Arial"/>
          <w:sz w:val="21"/>
          <w:szCs w:val="21"/>
          <w:lang w:val="en-CA"/>
        </w:rPr>
      </w:pPr>
      <w:r>
        <w:rPr>
          <w:rFonts w:ascii="Arial" w:hAnsi="Arial" w:cs="Arial"/>
          <w:sz w:val="21"/>
          <w:szCs w:val="21"/>
          <w:lang w:val="en-CA"/>
        </w:rPr>
        <w:t>Bilingualism</w:t>
      </w:r>
    </w:p>
    <w:p w14:paraId="407808C0" w14:textId="77777777" w:rsidR="00C402E1" w:rsidRDefault="00C402E1" w:rsidP="00C402E1">
      <w:pPr>
        <w:rPr>
          <w:rFonts w:ascii="Arial" w:hAnsi="Arial" w:cs="Arial"/>
          <w:sz w:val="21"/>
          <w:szCs w:val="21"/>
          <w:lang w:val="en-CA"/>
        </w:rPr>
      </w:pPr>
    </w:p>
    <w:p w14:paraId="57F47C33" w14:textId="77777777" w:rsidR="00C402E1" w:rsidRDefault="00C402E1" w:rsidP="00C402E1">
      <w:pPr>
        <w:rPr>
          <w:rFonts w:ascii="Arial" w:hAnsi="Arial" w:cs="Arial"/>
          <w:sz w:val="21"/>
          <w:szCs w:val="21"/>
          <w:lang w:val="en-CA"/>
        </w:rPr>
      </w:pPr>
      <w:r>
        <w:rPr>
          <w:rFonts w:ascii="Arial" w:hAnsi="Arial" w:cs="Arial"/>
          <w:sz w:val="21"/>
          <w:szCs w:val="21"/>
          <w:lang w:val="en-CA"/>
        </w:rPr>
        <w:t>Wallace Lambert</w:t>
      </w:r>
    </w:p>
    <w:p w14:paraId="594D912F"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Bilingual Canadian children better than unilingual on both verbal and nonverbal measures of intelligences</w:t>
      </w:r>
    </w:p>
    <w:p w14:paraId="0FC79E0E" w14:textId="77777777" w:rsidR="00C402E1" w:rsidRDefault="00C402E1" w:rsidP="00C402E1">
      <w:pPr>
        <w:rPr>
          <w:rFonts w:ascii="Arial" w:hAnsi="Arial" w:cs="Arial"/>
          <w:sz w:val="21"/>
          <w:szCs w:val="21"/>
          <w:lang w:val="en-CA"/>
        </w:rPr>
      </w:pPr>
      <w:r>
        <w:rPr>
          <w:rFonts w:ascii="Arial" w:hAnsi="Arial" w:cs="Arial"/>
          <w:sz w:val="21"/>
          <w:szCs w:val="21"/>
          <w:lang w:val="en-CA"/>
        </w:rPr>
        <w:t>Ellen Bialystok</w:t>
      </w:r>
    </w:p>
    <w:p w14:paraId="78073ABA"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Increases intelligence by increasing metalinguistic awareness – broader knowledge of properties and structures, diff ways of expression, vocab</w:t>
      </w:r>
    </w:p>
    <w:p w14:paraId="4864E1E3"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Knowledge of properties and structure of multiple languages</w:t>
      </w:r>
    </w:p>
    <w:p w14:paraId="613AA618"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Adults faster learning second language but eventual success less than children</w:t>
      </w:r>
    </w:p>
    <w:p w14:paraId="2202BE63"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Children’s pronunciation of second language decreases with age, sharp decline after 10-12 years</w:t>
      </w:r>
    </w:p>
    <w:p w14:paraId="5E4EA35F" w14:textId="77777777" w:rsidR="00C402E1" w:rsidRDefault="00C402E1" w:rsidP="00C402E1">
      <w:pPr>
        <w:rPr>
          <w:rFonts w:ascii="Arial" w:hAnsi="Arial" w:cs="Arial"/>
          <w:sz w:val="21"/>
          <w:szCs w:val="21"/>
          <w:lang w:val="en-CA"/>
        </w:rPr>
      </w:pPr>
      <w:r>
        <w:rPr>
          <w:rFonts w:ascii="Arial" w:hAnsi="Arial" w:cs="Arial"/>
          <w:sz w:val="21"/>
          <w:szCs w:val="21"/>
          <w:lang w:val="en-CA"/>
        </w:rPr>
        <w:t>How long for ESL children to learn second language?</w:t>
      </w:r>
    </w:p>
    <w:p w14:paraId="09DE5153"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Speaking proficiency – 3-5 years</w:t>
      </w:r>
    </w:p>
    <w:p w14:paraId="30E2A084"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Reading proficiency – 4-7 years</w:t>
      </w:r>
    </w:p>
    <w:p w14:paraId="0134A6BF"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 xml:space="preserve">Long because of willingness to communicate – embarrassment of second language pronunciation </w:t>
      </w:r>
    </w:p>
    <w:p w14:paraId="5BEDA91A"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Smaller vocabulary if bilingual? Combined vocabularies average</w:t>
      </w:r>
    </w:p>
    <w:p w14:paraId="477D41BB" w14:textId="77777777" w:rsidR="00C402E1" w:rsidRPr="005729AD"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Bilingual thought more difficult? Bilinguals higher on cognitive flexibility, analytical reasoning, selective attention, metalinguistic awareness</w:t>
      </w:r>
    </w:p>
    <w:p w14:paraId="2B4F8ED5"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Disadvantages – slightly slower processing speed</w:t>
      </w:r>
    </w:p>
    <w:p w14:paraId="26274A70" w14:textId="77777777" w:rsidR="00C402E1" w:rsidRDefault="00C402E1" w:rsidP="00C402E1">
      <w:pPr>
        <w:rPr>
          <w:rFonts w:ascii="Arial" w:hAnsi="Arial" w:cs="Arial"/>
          <w:sz w:val="21"/>
          <w:szCs w:val="21"/>
          <w:lang w:val="en-CA"/>
        </w:rPr>
      </w:pPr>
    </w:p>
    <w:p w14:paraId="4C5F61FC" w14:textId="77777777" w:rsidR="00C402E1" w:rsidRDefault="00C402E1" w:rsidP="00C402E1">
      <w:pPr>
        <w:rPr>
          <w:rFonts w:ascii="Arial" w:hAnsi="Arial" w:cs="Arial"/>
          <w:sz w:val="21"/>
          <w:szCs w:val="21"/>
          <w:lang w:val="en-CA"/>
        </w:rPr>
      </w:pPr>
      <w:r>
        <w:rPr>
          <w:rFonts w:ascii="Arial" w:hAnsi="Arial" w:cs="Arial"/>
          <w:sz w:val="21"/>
          <w:szCs w:val="21"/>
          <w:lang w:val="en-CA"/>
        </w:rPr>
        <w:t>Critical periods</w:t>
      </w:r>
    </w:p>
    <w:p w14:paraId="023EDC57" w14:textId="77777777" w:rsidR="00C402E1" w:rsidRDefault="00C402E1" w:rsidP="00C402E1">
      <w:pPr>
        <w:rPr>
          <w:rFonts w:ascii="Arial" w:hAnsi="Arial" w:cs="Arial"/>
          <w:sz w:val="21"/>
          <w:szCs w:val="21"/>
          <w:lang w:val="en-CA"/>
        </w:rPr>
      </w:pPr>
    </w:p>
    <w:p w14:paraId="40979646" w14:textId="77777777" w:rsidR="00C402E1" w:rsidRDefault="00C402E1" w:rsidP="00C402E1">
      <w:pPr>
        <w:rPr>
          <w:rFonts w:ascii="Arial" w:hAnsi="Arial" w:cs="Arial"/>
          <w:sz w:val="21"/>
          <w:szCs w:val="21"/>
          <w:lang w:val="en-CA"/>
        </w:rPr>
      </w:pPr>
      <w:r>
        <w:rPr>
          <w:rFonts w:ascii="Arial" w:hAnsi="Arial" w:cs="Arial"/>
          <w:sz w:val="21"/>
          <w:szCs w:val="21"/>
          <w:lang w:val="en-CA"/>
        </w:rPr>
        <w:t>Lenneberg 1967 – is there critical period where first language must be learned?</w:t>
      </w:r>
    </w:p>
    <w:p w14:paraId="126CDCC4" w14:textId="77777777" w:rsidR="00C402E1" w:rsidRDefault="00C402E1" w:rsidP="00C402E1">
      <w:pPr>
        <w:rPr>
          <w:rFonts w:ascii="Arial" w:hAnsi="Arial" w:cs="Arial"/>
          <w:sz w:val="21"/>
          <w:szCs w:val="21"/>
          <w:lang w:val="en-CA"/>
        </w:rPr>
      </w:pPr>
    </w:p>
    <w:p w14:paraId="755E13CE" w14:textId="77777777" w:rsidR="00C402E1" w:rsidRDefault="00C402E1" w:rsidP="00C402E1">
      <w:pPr>
        <w:rPr>
          <w:rFonts w:ascii="Arial" w:hAnsi="Arial" w:cs="Arial"/>
          <w:sz w:val="21"/>
          <w:szCs w:val="21"/>
          <w:lang w:val="en-CA"/>
        </w:rPr>
      </w:pPr>
      <w:r>
        <w:rPr>
          <w:rFonts w:ascii="Arial" w:hAnsi="Arial" w:cs="Arial"/>
          <w:sz w:val="21"/>
          <w:szCs w:val="21"/>
          <w:lang w:val="en-CA"/>
        </w:rPr>
        <w:t>Wild boy of averyon</w:t>
      </w:r>
    </w:p>
    <w:p w14:paraId="352AC66A" w14:textId="77777777" w:rsidR="00C402E1" w:rsidRDefault="00C402E1" w:rsidP="00C402E1">
      <w:pPr>
        <w:pStyle w:val="ListParagraph"/>
        <w:numPr>
          <w:ilvl w:val="0"/>
          <w:numId w:val="25"/>
        </w:numPr>
        <w:rPr>
          <w:rFonts w:ascii="Arial" w:hAnsi="Arial" w:cs="Arial"/>
          <w:sz w:val="21"/>
          <w:szCs w:val="21"/>
          <w:lang w:val="en-CA"/>
        </w:rPr>
      </w:pPr>
      <w:r w:rsidRPr="00FA3F04">
        <w:rPr>
          <w:rFonts w:ascii="Arial" w:hAnsi="Arial" w:cs="Arial"/>
          <w:sz w:val="21"/>
          <w:szCs w:val="21"/>
          <w:lang w:val="en-CA"/>
        </w:rPr>
        <w:t>found in 1799 in france</w:t>
      </w:r>
    </w:p>
    <w:p w14:paraId="450A9EA8"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no effort to communicate</w:t>
      </w:r>
    </w:p>
    <w:p w14:paraId="43757E2E"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 xml:space="preserve">years later could not communicate effectively </w:t>
      </w:r>
    </w:p>
    <w:p w14:paraId="0D767AD0" w14:textId="77777777" w:rsidR="00C402E1" w:rsidRDefault="00C402E1" w:rsidP="00C402E1">
      <w:pPr>
        <w:rPr>
          <w:rFonts w:ascii="Arial" w:hAnsi="Arial" w:cs="Arial"/>
          <w:sz w:val="21"/>
          <w:szCs w:val="21"/>
          <w:lang w:val="en-CA"/>
        </w:rPr>
      </w:pPr>
      <w:r>
        <w:rPr>
          <w:rFonts w:ascii="Arial" w:hAnsi="Arial" w:cs="Arial"/>
          <w:sz w:val="21"/>
          <w:szCs w:val="21"/>
          <w:lang w:val="en-CA"/>
        </w:rPr>
        <w:t>Genie</w:t>
      </w:r>
    </w:p>
    <w:p w14:paraId="155237B6"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cannot ask questions, understand grammar</w:t>
      </w:r>
    </w:p>
    <w:p w14:paraId="0E2FF2CC" w14:textId="77777777" w:rsidR="00C402E1" w:rsidRDefault="00C402E1" w:rsidP="00C402E1">
      <w:pPr>
        <w:pStyle w:val="ListParagraph"/>
        <w:rPr>
          <w:rFonts w:ascii="Arial" w:hAnsi="Arial" w:cs="Arial"/>
          <w:sz w:val="21"/>
          <w:szCs w:val="21"/>
          <w:lang w:val="en-CA"/>
        </w:rPr>
      </w:pPr>
    </w:p>
    <w:p w14:paraId="60823FFE" w14:textId="77777777" w:rsidR="00C402E1" w:rsidRDefault="00C402E1" w:rsidP="00C402E1">
      <w:pPr>
        <w:rPr>
          <w:rFonts w:ascii="Arial" w:hAnsi="Arial" w:cs="Arial"/>
          <w:sz w:val="21"/>
          <w:szCs w:val="21"/>
          <w:lang w:val="en-CA"/>
        </w:rPr>
      </w:pPr>
      <w:r>
        <w:rPr>
          <w:rFonts w:ascii="Arial" w:hAnsi="Arial" w:cs="Arial"/>
          <w:sz w:val="21"/>
          <w:szCs w:val="21"/>
          <w:lang w:val="en-CA"/>
        </w:rPr>
        <w:t>Animal language</w:t>
      </w:r>
    </w:p>
    <w:p w14:paraId="7FDDE2D7" w14:textId="77777777" w:rsidR="00C402E1" w:rsidRDefault="00C402E1" w:rsidP="00C402E1">
      <w:pPr>
        <w:rPr>
          <w:rFonts w:ascii="Arial" w:hAnsi="Arial" w:cs="Arial"/>
          <w:sz w:val="21"/>
          <w:szCs w:val="21"/>
          <w:lang w:val="en-CA"/>
        </w:rPr>
      </w:pPr>
    </w:p>
    <w:p w14:paraId="7E543DB3" w14:textId="77777777" w:rsidR="00C402E1" w:rsidRDefault="00C402E1" w:rsidP="00C402E1">
      <w:pPr>
        <w:rPr>
          <w:rFonts w:ascii="Arial" w:hAnsi="Arial" w:cs="Arial"/>
          <w:sz w:val="21"/>
          <w:szCs w:val="21"/>
          <w:lang w:val="en-CA"/>
        </w:rPr>
      </w:pPr>
      <w:r>
        <w:rPr>
          <w:rFonts w:ascii="Arial" w:hAnsi="Arial" w:cs="Arial"/>
          <w:sz w:val="21"/>
          <w:szCs w:val="21"/>
          <w:lang w:val="en-CA"/>
        </w:rPr>
        <w:t>Can animals learn language</w:t>
      </w:r>
    </w:p>
    <w:p w14:paraId="00CFF5F1"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chimpanzees and humans – 98% genetic material in common</w:t>
      </w:r>
    </w:p>
    <w:p w14:paraId="451AC00B"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chimps share human behaviours – hunting, toolmaking, back patting, kissing, holding hands, lack human vocal apparatus</w:t>
      </w:r>
    </w:p>
    <w:p w14:paraId="2E464741"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infinite generativity – learn human rules and language that enables them to express larger meanings than trained</w:t>
      </w:r>
    </w:p>
    <w:p w14:paraId="59286513" w14:textId="77777777" w:rsidR="00C402E1" w:rsidRDefault="00C402E1" w:rsidP="00C402E1">
      <w:pPr>
        <w:rPr>
          <w:rFonts w:ascii="Arial" w:hAnsi="Arial" w:cs="Arial"/>
          <w:sz w:val="21"/>
          <w:szCs w:val="21"/>
          <w:lang w:val="en-CA"/>
        </w:rPr>
      </w:pPr>
      <w:r>
        <w:rPr>
          <w:rFonts w:ascii="Arial" w:hAnsi="Arial" w:cs="Arial"/>
          <w:sz w:val="21"/>
          <w:szCs w:val="21"/>
          <w:lang w:val="en-CA"/>
        </w:rPr>
        <w:t>Chimpanzee Washoe</w:t>
      </w:r>
    </w:p>
    <w:p w14:paraId="7DBA6948"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American sign language, vocabulary of 160 signs by 5 years – new ideas than provided</w:t>
      </w:r>
    </w:p>
    <w:p w14:paraId="7365F81F" w14:textId="77777777" w:rsidR="00C402E1" w:rsidRDefault="00C402E1" w:rsidP="00C402E1">
      <w:pPr>
        <w:rPr>
          <w:rFonts w:ascii="Arial" w:hAnsi="Arial" w:cs="Arial"/>
          <w:sz w:val="21"/>
          <w:szCs w:val="21"/>
          <w:lang w:val="en-CA"/>
        </w:rPr>
      </w:pPr>
      <w:r>
        <w:rPr>
          <w:rFonts w:ascii="Arial" w:hAnsi="Arial" w:cs="Arial"/>
          <w:sz w:val="21"/>
          <w:szCs w:val="21"/>
          <w:lang w:val="en-CA"/>
        </w:rPr>
        <w:t>Bamboo Kanzi</w:t>
      </w:r>
    </w:p>
    <w:p w14:paraId="29ECBEF7"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Understood 72% of 660 spoken English sentences – comprehension</w:t>
      </w:r>
    </w:p>
    <w:p w14:paraId="7A66CD63"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Complex sentences using special computer keyboard – production</w:t>
      </w:r>
    </w:p>
    <w:p w14:paraId="54E24FFE"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PET scans resemble Broca’s area in humans</w:t>
      </w:r>
    </w:p>
    <w:p w14:paraId="09239506" w14:textId="77777777" w:rsidR="00C402E1" w:rsidRDefault="00C402E1" w:rsidP="00C402E1">
      <w:pPr>
        <w:rPr>
          <w:rFonts w:ascii="Arial" w:hAnsi="Arial" w:cs="Arial"/>
          <w:sz w:val="21"/>
          <w:szCs w:val="21"/>
          <w:lang w:val="en-CA"/>
        </w:rPr>
      </w:pPr>
      <w:r>
        <w:rPr>
          <w:rFonts w:ascii="Arial" w:hAnsi="Arial" w:cs="Arial"/>
          <w:sz w:val="21"/>
          <w:szCs w:val="21"/>
          <w:lang w:val="en-CA"/>
        </w:rPr>
        <w:t>Theories of Language acquisition</w:t>
      </w:r>
    </w:p>
    <w:p w14:paraId="3518C12D"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Behaviourist – skinner: learn through imitation, reinforcement</w:t>
      </w:r>
    </w:p>
    <w:p w14:paraId="11B7A574"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Nativist – Chomsky: Biological Language acquisition device LAD</w:t>
      </w:r>
    </w:p>
    <w:p w14:paraId="4D531F44"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Interactionist – cognitive + social + biology/maturation</w:t>
      </w:r>
    </w:p>
    <w:p w14:paraId="08E36287" w14:textId="77777777" w:rsidR="00C402E1" w:rsidRDefault="00C402E1" w:rsidP="00C402E1">
      <w:pPr>
        <w:rPr>
          <w:rFonts w:ascii="Arial" w:hAnsi="Arial" w:cs="Arial"/>
          <w:sz w:val="21"/>
          <w:szCs w:val="21"/>
          <w:lang w:val="en-CA"/>
        </w:rPr>
      </w:pPr>
    </w:p>
    <w:p w14:paraId="16477AF6" w14:textId="77777777" w:rsidR="00C402E1" w:rsidRDefault="00C402E1" w:rsidP="00C402E1">
      <w:pPr>
        <w:rPr>
          <w:rFonts w:ascii="Arial" w:hAnsi="Arial" w:cs="Arial"/>
          <w:sz w:val="21"/>
          <w:szCs w:val="21"/>
          <w:lang w:val="en-CA"/>
        </w:rPr>
      </w:pPr>
      <w:r>
        <w:rPr>
          <w:rFonts w:ascii="Arial" w:hAnsi="Arial" w:cs="Arial"/>
          <w:sz w:val="21"/>
          <w:szCs w:val="21"/>
          <w:lang w:val="en-CA"/>
        </w:rPr>
        <w:t>Problem solving</w:t>
      </w:r>
    </w:p>
    <w:p w14:paraId="4F44DF65" w14:textId="77777777" w:rsidR="00C402E1" w:rsidRDefault="00C402E1" w:rsidP="00C402E1">
      <w:pPr>
        <w:rPr>
          <w:rFonts w:ascii="Arial" w:hAnsi="Arial" w:cs="Arial"/>
          <w:sz w:val="21"/>
          <w:szCs w:val="21"/>
          <w:lang w:val="en-CA"/>
        </w:rPr>
      </w:pPr>
    </w:p>
    <w:p w14:paraId="203B1018" w14:textId="77777777" w:rsidR="00C402E1" w:rsidRDefault="00C402E1" w:rsidP="00C402E1">
      <w:pPr>
        <w:rPr>
          <w:rFonts w:ascii="Arial" w:hAnsi="Arial" w:cs="Arial"/>
          <w:sz w:val="21"/>
          <w:szCs w:val="21"/>
          <w:lang w:val="en-CA"/>
        </w:rPr>
      </w:pPr>
      <w:r>
        <w:rPr>
          <w:rFonts w:ascii="Arial" w:hAnsi="Arial" w:cs="Arial"/>
          <w:sz w:val="21"/>
          <w:szCs w:val="21"/>
          <w:lang w:val="en-CA"/>
        </w:rPr>
        <w:t xml:space="preserve">Efforts to achieve goal when means not readily available </w:t>
      </w:r>
    </w:p>
    <w:p w14:paraId="14E51980" w14:textId="77777777" w:rsidR="00C402E1" w:rsidRDefault="00C402E1" w:rsidP="00C402E1">
      <w:pPr>
        <w:rPr>
          <w:rFonts w:ascii="Arial" w:hAnsi="Arial" w:cs="Arial"/>
          <w:sz w:val="21"/>
          <w:szCs w:val="21"/>
          <w:lang w:val="en-CA"/>
        </w:rPr>
      </w:pPr>
    </w:p>
    <w:p w14:paraId="3410007E" w14:textId="77777777" w:rsidR="00C402E1" w:rsidRDefault="00C402E1" w:rsidP="00C402E1">
      <w:pPr>
        <w:rPr>
          <w:rFonts w:ascii="Arial" w:hAnsi="Arial" w:cs="Arial"/>
          <w:sz w:val="21"/>
          <w:szCs w:val="21"/>
          <w:lang w:val="en-CA"/>
        </w:rPr>
      </w:pPr>
      <w:r>
        <w:rPr>
          <w:rFonts w:ascii="Arial" w:hAnsi="Arial" w:cs="Arial"/>
          <w:sz w:val="21"/>
          <w:szCs w:val="21"/>
          <w:lang w:val="en-CA"/>
        </w:rPr>
        <w:t>3 problems – greeno 1978</w:t>
      </w:r>
    </w:p>
    <w:p w14:paraId="64EFB611" w14:textId="77777777" w:rsidR="00C402E1" w:rsidRDefault="00C402E1" w:rsidP="00C402E1">
      <w:pPr>
        <w:rPr>
          <w:rFonts w:ascii="Arial" w:hAnsi="Arial" w:cs="Arial"/>
          <w:sz w:val="21"/>
          <w:szCs w:val="21"/>
          <w:lang w:val="en-CA"/>
        </w:rPr>
      </w:pPr>
    </w:p>
    <w:p w14:paraId="5B289147" w14:textId="77777777" w:rsidR="00C402E1" w:rsidRDefault="00C402E1" w:rsidP="00C402E1">
      <w:pPr>
        <w:rPr>
          <w:rFonts w:ascii="Arial" w:hAnsi="Arial" w:cs="Arial"/>
          <w:sz w:val="21"/>
          <w:szCs w:val="21"/>
          <w:lang w:val="en-CA"/>
        </w:rPr>
      </w:pPr>
      <w:r>
        <w:rPr>
          <w:rFonts w:ascii="Arial" w:hAnsi="Arial" w:cs="Arial"/>
          <w:sz w:val="21"/>
          <w:szCs w:val="21"/>
          <w:lang w:val="en-CA"/>
        </w:rPr>
        <w:t>Inducing structure</w:t>
      </w:r>
    </w:p>
    <w:p w14:paraId="3E5A283C"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Relations amongst numbers, words, symbols</w:t>
      </w:r>
    </w:p>
    <w:p w14:paraId="23C65EAA"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Series completion, analogy problems</w:t>
      </w:r>
    </w:p>
    <w:p w14:paraId="0C2A6392" w14:textId="77777777" w:rsidR="00C402E1" w:rsidRDefault="00C402E1" w:rsidP="00C402E1">
      <w:pPr>
        <w:rPr>
          <w:rFonts w:ascii="Arial" w:hAnsi="Arial" w:cs="Arial"/>
          <w:sz w:val="21"/>
          <w:szCs w:val="21"/>
          <w:lang w:val="en-CA"/>
        </w:rPr>
      </w:pPr>
      <w:r>
        <w:rPr>
          <w:rFonts w:ascii="Arial" w:hAnsi="Arial" w:cs="Arial"/>
          <w:sz w:val="21"/>
          <w:szCs w:val="21"/>
          <w:lang w:val="en-CA"/>
        </w:rPr>
        <w:t>Arrangement</w:t>
      </w:r>
    </w:p>
    <w:p w14:paraId="513A9A46"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Parts arranged to criterion</w:t>
      </w:r>
    </w:p>
    <w:p w14:paraId="503D5F26"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String problem and anagrams</w:t>
      </w:r>
    </w:p>
    <w:p w14:paraId="5D7807F9" w14:textId="77777777" w:rsidR="00C402E1" w:rsidRDefault="00C402E1" w:rsidP="00C402E1">
      <w:pPr>
        <w:rPr>
          <w:rFonts w:ascii="Arial" w:hAnsi="Arial" w:cs="Arial"/>
          <w:sz w:val="21"/>
          <w:szCs w:val="21"/>
          <w:lang w:val="en-CA"/>
        </w:rPr>
      </w:pPr>
      <w:r>
        <w:rPr>
          <w:rFonts w:ascii="Arial" w:hAnsi="Arial" w:cs="Arial"/>
          <w:sz w:val="21"/>
          <w:szCs w:val="21"/>
          <w:lang w:val="en-CA"/>
        </w:rPr>
        <w:t>Transformation</w:t>
      </w:r>
    </w:p>
    <w:p w14:paraId="60D6CD1F"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Sequences, hobbits and orcs, water jar problem – move things around</w:t>
      </w:r>
    </w:p>
    <w:p w14:paraId="2B880D28" w14:textId="77777777" w:rsidR="00C402E1" w:rsidRDefault="00C402E1" w:rsidP="00C402E1">
      <w:pPr>
        <w:ind w:left="360"/>
        <w:rPr>
          <w:rFonts w:ascii="Arial" w:hAnsi="Arial" w:cs="Arial"/>
          <w:sz w:val="21"/>
          <w:szCs w:val="21"/>
          <w:lang w:val="en-CA"/>
        </w:rPr>
      </w:pPr>
      <w:r>
        <w:rPr>
          <w:rFonts w:ascii="Arial" w:hAnsi="Arial" w:cs="Arial"/>
          <w:sz w:val="21"/>
          <w:szCs w:val="21"/>
          <w:lang w:val="en-CA"/>
        </w:rPr>
        <w:t>Inducing structure</w:t>
      </w:r>
    </w:p>
    <w:p w14:paraId="1D6D8AC7"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Analogies: Lawyer :: Client as doctor :: _______</w:t>
      </w:r>
    </w:p>
    <w:p w14:paraId="0E71C691"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Series completion: 1 2 8 3 4 6 5 6 _</w:t>
      </w:r>
    </w:p>
    <w:p w14:paraId="3DDB6D16" w14:textId="77777777" w:rsidR="00C402E1" w:rsidRDefault="00C402E1" w:rsidP="00C402E1">
      <w:pPr>
        <w:rPr>
          <w:rFonts w:ascii="Arial" w:hAnsi="Arial" w:cs="Arial"/>
          <w:sz w:val="21"/>
          <w:szCs w:val="21"/>
          <w:lang w:val="en-CA"/>
        </w:rPr>
      </w:pPr>
    </w:p>
    <w:p w14:paraId="25F4B89D" w14:textId="77777777" w:rsidR="00C402E1" w:rsidRDefault="00C402E1" w:rsidP="00C402E1">
      <w:pPr>
        <w:rPr>
          <w:rFonts w:ascii="Arial" w:hAnsi="Arial" w:cs="Arial"/>
          <w:sz w:val="21"/>
          <w:szCs w:val="21"/>
          <w:lang w:val="en-CA"/>
        </w:rPr>
      </w:pPr>
      <w:r>
        <w:rPr>
          <w:rFonts w:ascii="Arial" w:hAnsi="Arial" w:cs="Arial"/>
          <w:sz w:val="21"/>
          <w:szCs w:val="21"/>
          <w:lang w:val="en-CA"/>
        </w:rPr>
        <w:t>Arrangement – without lifting pencil, connect dots using four lines</w:t>
      </w:r>
    </w:p>
    <w:p w14:paraId="385B2DC9" w14:textId="77777777" w:rsidR="00C402E1" w:rsidRDefault="00C402E1" w:rsidP="00C402E1">
      <w:pPr>
        <w:rPr>
          <w:rFonts w:ascii="Arial" w:hAnsi="Arial" w:cs="Arial"/>
          <w:sz w:val="21"/>
          <w:szCs w:val="21"/>
          <w:lang w:val="en-CA"/>
        </w:rPr>
      </w:pPr>
      <w:r>
        <w:rPr>
          <w:rFonts w:ascii="Arial" w:hAnsi="Arial" w:cs="Arial"/>
          <w:sz w:val="21"/>
          <w:szCs w:val="21"/>
          <w:lang w:val="en-CA"/>
        </w:rPr>
        <w:t>Transformation – Tower of Hanoi – move rings from peg A to C without placing larger ring above smaller one</w:t>
      </w:r>
    </w:p>
    <w:p w14:paraId="1CF84E31" w14:textId="77777777" w:rsidR="00C402E1" w:rsidRDefault="00C402E1" w:rsidP="00C402E1">
      <w:pPr>
        <w:rPr>
          <w:rFonts w:ascii="Arial" w:hAnsi="Arial" w:cs="Arial"/>
          <w:sz w:val="21"/>
          <w:szCs w:val="21"/>
          <w:lang w:val="en-CA"/>
        </w:rPr>
      </w:pPr>
    </w:p>
    <w:p w14:paraId="7CDC5CED" w14:textId="77777777" w:rsidR="00C402E1" w:rsidRDefault="00C402E1" w:rsidP="00C402E1">
      <w:pPr>
        <w:rPr>
          <w:rFonts w:ascii="Arial" w:hAnsi="Arial" w:cs="Arial"/>
          <w:sz w:val="21"/>
          <w:szCs w:val="21"/>
          <w:lang w:val="en-CA"/>
        </w:rPr>
      </w:pPr>
      <w:r>
        <w:rPr>
          <w:rFonts w:ascii="Arial" w:hAnsi="Arial" w:cs="Arial"/>
          <w:sz w:val="21"/>
          <w:szCs w:val="21"/>
          <w:lang w:val="en-CA"/>
        </w:rPr>
        <w:t>Barriers of problem solving</w:t>
      </w:r>
    </w:p>
    <w:p w14:paraId="2CE5F9F8"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Irrelevant information</w:t>
      </w:r>
    </w:p>
    <w:p w14:paraId="0DB35AF7"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Functional fixedness – screwdriver – overcome functional fixedness if try and use it for something different</w:t>
      </w:r>
    </w:p>
    <w:p w14:paraId="34B56E3A"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Mental set – it worked before – use same solution for next problem</w:t>
      </w:r>
    </w:p>
    <w:p w14:paraId="2F527F43"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Unnecessary constraints – connect the dots – must draw within the box, but can draw outside the box</w:t>
      </w:r>
    </w:p>
    <w:p w14:paraId="0AE8FF2A" w14:textId="77777777" w:rsidR="00C402E1" w:rsidRDefault="00C402E1" w:rsidP="00C402E1">
      <w:pPr>
        <w:rPr>
          <w:rFonts w:ascii="Arial" w:hAnsi="Arial" w:cs="Arial"/>
          <w:sz w:val="21"/>
          <w:szCs w:val="21"/>
          <w:lang w:val="en-CA"/>
        </w:rPr>
      </w:pPr>
    </w:p>
    <w:p w14:paraId="2791AF39" w14:textId="77777777" w:rsidR="00C402E1" w:rsidRDefault="00C402E1" w:rsidP="00C402E1">
      <w:pPr>
        <w:rPr>
          <w:rFonts w:ascii="Arial" w:hAnsi="Arial" w:cs="Arial"/>
          <w:sz w:val="21"/>
          <w:szCs w:val="21"/>
          <w:lang w:val="en-CA"/>
        </w:rPr>
      </w:pPr>
      <w:r>
        <w:rPr>
          <w:rFonts w:ascii="Arial" w:hAnsi="Arial" w:cs="Arial"/>
          <w:sz w:val="21"/>
          <w:szCs w:val="21"/>
          <w:lang w:val="en-CA"/>
        </w:rPr>
        <w:t>To solve problems</w:t>
      </w:r>
    </w:p>
    <w:p w14:paraId="1AFBE3B1"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Algorithms = guaranteed solution – recipe, straight forward</w:t>
      </w:r>
    </w:p>
    <w:p w14:paraId="4C5AC9CD"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Trial-and-error</w:t>
      </w:r>
    </w:p>
    <w:p w14:paraId="51FCA8C5"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Heuristic = shortcut, guiding rule: form sub goals, work backward, search for analogies, problem representation (verbal, special, mathematical?), incubation – think about to consolidate for diff solutions</w:t>
      </w:r>
    </w:p>
    <w:p w14:paraId="64E36B99" w14:textId="77777777" w:rsidR="00C402E1" w:rsidRDefault="00C402E1" w:rsidP="00C402E1">
      <w:pPr>
        <w:rPr>
          <w:rFonts w:ascii="Arial" w:hAnsi="Arial" w:cs="Arial"/>
          <w:sz w:val="21"/>
          <w:szCs w:val="21"/>
          <w:lang w:val="en-CA"/>
        </w:rPr>
      </w:pPr>
    </w:p>
    <w:p w14:paraId="03A3CB37" w14:textId="77777777" w:rsidR="00C402E1" w:rsidRDefault="00C402E1" w:rsidP="00C402E1">
      <w:pPr>
        <w:rPr>
          <w:rFonts w:ascii="Arial" w:hAnsi="Arial" w:cs="Arial"/>
          <w:sz w:val="21"/>
          <w:szCs w:val="21"/>
          <w:lang w:val="en-CA"/>
        </w:rPr>
      </w:pPr>
      <w:r>
        <w:rPr>
          <w:rFonts w:ascii="Arial" w:hAnsi="Arial" w:cs="Arial"/>
          <w:sz w:val="21"/>
          <w:szCs w:val="21"/>
          <w:lang w:val="en-CA"/>
        </w:rPr>
        <w:t>Herbert Simon – 1978</w:t>
      </w:r>
    </w:p>
    <w:p w14:paraId="3DB7AF68"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Verbal protocols of human problem solving</w:t>
      </w:r>
    </w:p>
    <w:p w14:paraId="4AD10BFC"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 xml:space="preserve">Explored expertise – comparing experts and novice, founder of artificial intelligence </w:t>
      </w:r>
    </w:p>
    <w:p w14:paraId="50C5AF44"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Means/ends analysis: given current and goal states, selection action to reduce difference between the two – one way to achieve goals, and then reduce means to get to goal – sub goals – figure out what they are</w:t>
      </w:r>
    </w:p>
    <w:p w14:paraId="4AE1B30C" w14:textId="77777777" w:rsidR="00C402E1" w:rsidRDefault="00C402E1" w:rsidP="00C402E1">
      <w:pPr>
        <w:rPr>
          <w:rFonts w:ascii="Arial" w:hAnsi="Arial" w:cs="Arial"/>
          <w:sz w:val="21"/>
          <w:szCs w:val="21"/>
          <w:lang w:val="en-CA"/>
        </w:rPr>
      </w:pPr>
      <w:r>
        <w:rPr>
          <w:rFonts w:ascii="Arial" w:hAnsi="Arial" w:cs="Arial"/>
          <w:sz w:val="21"/>
          <w:szCs w:val="21"/>
          <w:lang w:val="en-CA"/>
        </w:rPr>
        <w:t>How do experts differ from novices?</w:t>
      </w:r>
    </w:p>
    <w:p w14:paraId="4F9EAA0D"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Knowledge organization and breadth – queen’s knight’s gambit – coding it</w:t>
      </w:r>
    </w:p>
    <w:p w14:paraId="14EE94A2"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Domain-specific memory – real game boards better than random boards</w:t>
      </w:r>
    </w:p>
    <w:p w14:paraId="1FC8D183"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Strategies – pieces placed in chunks</w:t>
      </w:r>
    </w:p>
    <w:p w14:paraId="761A4D14" w14:textId="77777777" w:rsidR="00C402E1" w:rsidRPr="003D574E"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 xml:space="preserve">Deliberate practice – 10-year rule/10k years </w:t>
      </w:r>
    </w:p>
    <w:p w14:paraId="6A0BE4D6" w14:textId="77777777" w:rsidR="00C402E1" w:rsidRDefault="00C402E1" w:rsidP="00C402E1">
      <w:pPr>
        <w:rPr>
          <w:rFonts w:ascii="Arial" w:hAnsi="Arial" w:cs="Arial"/>
          <w:sz w:val="21"/>
          <w:szCs w:val="21"/>
          <w:lang w:val="en-CA"/>
        </w:rPr>
      </w:pPr>
    </w:p>
    <w:p w14:paraId="6556C739" w14:textId="77777777" w:rsidR="00C402E1" w:rsidRDefault="00C402E1" w:rsidP="00C402E1">
      <w:pPr>
        <w:rPr>
          <w:rFonts w:ascii="Arial" w:hAnsi="Arial" w:cs="Arial"/>
          <w:sz w:val="21"/>
          <w:szCs w:val="21"/>
          <w:lang w:val="en-CA"/>
        </w:rPr>
      </w:pPr>
      <w:r>
        <w:rPr>
          <w:rFonts w:ascii="Arial" w:hAnsi="Arial" w:cs="Arial"/>
          <w:sz w:val="21"/>
          <w:szCs w:val="21"/>
          <w:lang w:val="en-CA"/>
        </w:rPr>
        <w:t xml:space="preserve">Chess example </w:t>
      </w:r>
    </w:p>
    <w:p w14:paraId="4D25BB9C"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Grand masters shown 5 game boards for 5s each</w:t>
      </w:r>
    </w:p>
    <w:p w14:paraId="3B9B2AB6"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Given blank boards, reproduce at 90% correct rate</w:t>
      </w:r>
    </w:p>
    <w:p w14:paraId="4AC25631"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Novices reproduce boards at less than 10% accuracy</w:t>
      </w:r>
    </w:p>
    <w:p w14:paraId="1C7179FB"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Grand masters not accurate reproducing random boards – equal to performance with novice</w:t>
      </w:r>
    </w:p>
    <w:p w14:paraId="48616667"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Not good memory – but memory specific to the game</w:t>
      </w:r>
    </w:p>
    <w:p w14:paraId="5BA25D8D" w14:textId="77777777" w:rsidR="00C402E1" w:rsidRDefault="00C402E1" w:rsidP="00C402E1">
      <w:pPr>
        <w:rPr>
          <w:rFonts w:ascii="Arial" w:hAnsi="Arial" w:cs="Arial"/>
          <w:sz w:val="21"/>
          <w:szCs w:val="21"/>
          <w:lang w:val="en-CA"/>
        </w:rPr>
      </w:pPr>
    </w:p>
    <w:p w14:paraId="7EEBC5C8" w14:textId="77777777" w:rsidR="00C402E1" w:rsidRDefault="00C402E1" w:rsidP="00C402E1">
      <w:pPr>
        <w:rPr>
          <w:rFonts w:ascii="Arial" w:hAnsi="Arial" w:cs="Arial"/>
          <w:sz w:val="21"/>
          <w:szCs w:val="21"/>
          <w:lang w:val="en-CA"/>
        </w:rPr>
      </w:pPr>
      <w:r>
        <w:rPr>
          <w:rFonts w:ascii="Arial" w:hAnsi="Arial" w:cs="Arial"/>
          <w:sz w:val="21"/>
          <w:szCs w:val="21"/>
          <w:lang w:val="en-CA"/>
        </w:rPr>
        <w:t>Decision making</w:t>
      </w:r>
    </w:p>
    <w:p w14:paraId="360F8883" w14:textId="77777777" w:rsidR="00C402E1" w:rsidRDefault="00C402E1" w:rsidP="00C402E1">
      <w:pPr>
        <w:rPr>
          <w:rFonts w:ascii="Arial" w:hAnsi="Arial" w:cs="Arial"/>
          <w:sz w:val="21"/>
          <w:szCs w:val="21"/>
          <w:lang w:val="en-CA"/>
        </w:rPr>
      </w:pPr>
    </w:p>
    <w:p w14:paraId="0CF4D100" w14:textId="77777777" w:rsidR="00C402E1" w:rsidRDefault="00C402E1" w:rsidP="00C402E1">
      <w:pPr>
        <w:rPr>
          <w:rFonts w:ascii="Arial" w:hAnsi="Arial" w:cs="Arial"/>
          <w:sz w:val="21"/>
          <w:szCs w:val="21"/>
          <w:lang w:val="en-CA"/>
        </w:rPr>
      </w:pPr>
      <w:r>
        <w:rPr>
          <w:rFonts w:ascii="Arial" w:hAnsi="Arial" w:cs="Arial"/>
          <w:sz w:val="21"/>
          <w:szCs w:val="21"/>
          <w:lang w:val="en-CA"/>
        </w:rPr>
        <w:t>Evaluate alternatives and make choices</w:t>
      </w:r>
    </w:p>
    <w:p w14:paraId="2702A473" w14:textId="77777777" w:rsidR="00C402E1" w:rsidRDefault="00C402E1" w:rsidP="00C402E1">
      <w:pPr>
        <w:rPr>
          <w:rFonts w:ascii="Arial" w:hAnsi="Arial" w:cs="Arial"/>
          <w:sz w:val="21"/>
          <w:szCs w:val="21"/>
          <w:lang w:val="en-CA"/>
        </w:rPr>
      </w:pPr>
    </w:p>
    <w:p w14:paraId="2B6B9324" w14:textId="77777777" w:rsidR="00C402E1" w:rsidRDefault="00C402E1" w:rsidP="00C402E1">
      <w:pPr>
        <w:rPr>
          <w:rFonts w:ascii="Arial" w:hAnsi="Arial" w:cs="Arial"/>
          <w:sz w:val="21"/>
          <w:szCs w:val="21"/>
          <w:lang w:val="en-CA"/>
        </w:rPr>
      </w:pPr>
      <w:r>
        <w:rPr>
          <w:rFonts w:ascii="Arial" w:hAnsi="Arial" w:cs="Arial"/>
          <w:sz w:val="21"/>
          <w:szCs w:val="21"/>
          <w:lang w:val="en-CA"/>
        </w:rPr>
        <w:t>Herb Simon – “bounded” rationally</w:t>
      </w:r>
    </w:p>
    <w:p w14:paraId="58F88ADE"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Addictive strategies – assign different values to choices</w:t>
      </w:r>
    </w:p>
    <w:p w14:paraId="51F448BB"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 xml:space="preserve">Elimination by aspects – can we eliminate </w:t>
      </w:r>
    </w:p>
    <w:p w14:paraId="2396FEDC" w14:textId="77777777" w:rsidR="00C402E1" w:rsidRPr="00F91C8B" w:rsidRDefault="00C402E1" w:rsidP="00C402E1">
      <w:pPr>
        <w:rPr>
          <w:rFonts w:ascii="Arial" w:hAnsi="Arial" w:cs="Arial"/>
          <w:sz w:val="21"/>
          <w:szCs w:val="21"/>
          <w:lang w:val="en-CA"/>
        </w:rPr>
      </w:pPr>
      <w:r w:rsidRPr="00F91C8B">
        <w:rPr>
          <w:rFonts w:ascii="Arial" w:hAnsi="Arial" w:cs="Arial"/>
          <w:sz w:val="21"/>
          <w:szCs w:val="21"/>
          <w:lang w:val="en-CA"/>
        </w:rPr>
        <w:t>Decision making under uncertainty</w:t>
      </w:r>
    </w:p>
    <w:p w14:paraId="72BBF7FD"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Expected value: dice, costs 1$ to play, win $5 if 6 (EV=formula)</w:t>
      </w:r>
    </w:p>
    <w:p w14:paraId="30259C59"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Subjective utility: personal value of outcomes</w:t>
      </w:r>
    </w:p>
    <w:p w14:paraId="2DEBCA7D"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Subjective probability: personal estimates – may not bare resemblance to actual reality</w:t>
      </w:r>
    </w:p>
    <w:p w14:paraId="49C3F42D" w14:textId="77777777" w:rsidR="00C402E1" w:rsidRDefault="00C402E1" w:rsidP="00C402E1">
      <w:pPr>
        <w:rPr>
          <w:rFonts w:ascii="Arial" w:hAnsi="Arial" w:cs="Arial"/>
          <w:sz w:val="21"/>
          <w:szCs w:val="21"/>
          <w:lang w:val="en-CA"/>
        </w:rPr>
      </w:pPr>
      <w:r>
        <w:rPr>
          <w:rFonts w:ascii="Arial" w:hAnsi="Arial" w:cs="Arial"/>
          <w:sz w:val="21"/>
          <w:szCs w:val="21"/>
          <w:lang w:val="en-CA"/>
        </w:rPr>
        <w:t>Judgment under uncertainty</w:t>
      </w:r>
    </w:p>
    <w:p w14:paraId="7D7B4939"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 xml:space="preserve">Daniel khaneman and Amos Tversky – 2002 – people armed with statistical facts still make erroneous judgements, behavioural economics – how human behaviour and economics intercepts with decisions by governments </w:t>
      </w:r>
    </w:p>
    <w:p w14:paraId="7DB4F89A" w14:textId="77777777" w:rsidR="00C402E1" w:rsidRDefault="00C402E1" w:rsidP="00C402E1">
      <w:pPr>
        <w:rPr>
          <w:rFonts w:ascii="Arial" w:hAnsi="Arial" w:cs="Arial"/>
          <w:sz w:val="21"/>
          <w:szCs w:val="21"/>
          <w:lang w:val="en-CA"/>
        </w:rPr>
      </w:pPr>
      <w:r>
        <w:rPr>
          <w:rFonts w:ascii="Arial" w:hAnsi="Arial" w:cs="Arial"/>
          <w:sz w:val="21"/>
          <w:szCs w:val="21"/>
          <w:lang w:val="en-CA"/>
        </w:rPr>
        <w:t>Poor heuristics in judging probabilities</w:t>
      </w:r>
    </w:p>
    <w:p w14:paraId="22B2378A"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Ignore base rates: risks of smoking on health, risks of unprotected sex</w:t>
      </w:r>
    </w:p>
    <w:p w14:paraId="2A096BE5" w14:textId="77777777" w:rsidR="00C402E1" w:rsidRDefault="00C402E1" w:rsidP="00C402E1">
      <w:pPr>
        <w:rPr>
          <w:rFonts w:ascii="Arial" w:hAnsi="Arial" w:cs="Arial"/>
          <w:sz w:val="21"/>
          <w:szCs w:val="21"/>
          <w:lang w:val="en-CA"/>
        </w:rPr>
      </w:pPr>
      <w:r>
        <w:rPr>
          <w:rFonts w:ascii="Arial" w:hAnsi="Arial" w:cs="Arial"/>
          <w:sz w:val="21"/>
          <w:szCs w:val="21"/>
          <w:lang w:val="en-CA"/>
        </w:rPr>
        <w:t>Heuristics in judging probabilities</w:t>
      </w:r>
    </w:p>
    <w:p w14:paraId="467D03F6"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Availability: ease of relevant examples - # words start k versus in 3</w:t>
      </w:r>
      <w:r w:rsidRPr="00F91C8B">
        <w:rPr>
          <w:rFonts w:ascii="Arial" w:hAnsi="Arial" w:cs="Arial"/>
          <w:sz w:val="21"/>
          <w:szCs w:val="21"/>
          <w:vertAlign w:val="superscript"/>
          <w:lang w:val="en-CA"/>
        </w:rPr>
        <w:t>rd</w:t>
      </w:r>
      <w:r>
        <w:rPr>
          <w:rFonts w:ascii="Arial" w:hAnsi="Arial" w:cs="Arial"/>
          <w:sz w:val="21"/>
          <w:szCs w:val="21"/>
          <w:lang w:val="en-CA"/>
        </w:rPr>
        <w:t xml:space="preserve"> position – estimated probability of an event on the ease with which relevant instances come to mind</w:t>
      </w:r>
    </w:p>
    <w:p w14:paraId="450DD10E" w14:textId="77777777" w:rsidR="00C402E1" w:rsidRPr="007105C7"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Representativeness: similarity to mental prototype – probability of getting 6 coin tosses – involves basing estimated probability of event on how similar it is to typical prototype of that event – ignored base rates</w:t>
      </w:r>
    </w:p>
    <w:p w14:paraId="3E19D403" w14:textId="77777777" w:rsidR="00C402E1" w:rsidRDefault="00C402E1" w:rsidP="00C402E1">
      <w:pPr>
        <w:rPr>
          <w:rFonts w:ascii="Arial" w:hAnsi="Arial" w:cs="Arial"/>
          <w:sz w:val="21"/>
          <w:szCs w:val="21"/>
          <w:lang w:val="en-CA"/>
        </w:rPr>
      </w:pPr>
    </w:p>
    <w:p w14:paraId="7FE74D54" w14:textId="77777777" w:rsidR="00C402E1" w:rsidRDefault="00C402E1" w:rsidP="00C402E1">
      <w:pPr>
        <w:rPr>
          <w:rFonts w:ascii="Arial" w:hAnsi="Arial" w:cs="Arial"/>
          <w:sz w:val="21"/>
          <w:szCs w:val="21"/>
          <w:lang w:val="en-CA"/>
        </w:rPr>
      </w:pPr>
      <w:r>
        <w:rPr>
          <w:rFonts w:ascii="Arial" w:hAnsi="Arial" w:cs="Arial"/>
          <w:sz w:val="21"/>
          <w:szCs w:val="21"/>
          <w:lang w:val="en-CA"/>
        </w:rPr>
        <w:t>Bad decisions</w:t>
      </w:r>
    </w:p>
    <w:p w14:paraId="678E9257" w14:textId="77777777" w:rsidR="00C402E1" w:rsidRDefault="00C402E1" w:rsidP="00C402E1">
      <w:pPr>
        <w:rPr>
          <w:rFonts w:ascii="Arial" w:hAnsi="Arial" w:cs="Arial"/>
          <w:sz w:val="21"/>
          <w:szCs w:val="21"/>
          <w:lang w:val="en-CA"/>
        </w:rPr>
      </w:pPr>
    </w:p>
    <w:p w14:paraId="6390F323" w14:textId="77777777" w:rsidR="00C402E1" w:rsidRDefault="00C402E1" w:rsidP="00C402E1">
      <w:pPr>
        <w:rPr>
          <w:rFonts w:ascii="Arial" w:hAnsi="Arial" w:cs="Arial"/>
          <w:sz w:val="21"/>
          <w:szCs w:val="21"/>
          <w:lang w:val="en-CA"/>
        </w:rPr>
      </w:pPr>
      <w:r>
        <w:rPr>
          <w:rFonts w:ascii="Arial" w:hAnsi="Arial" w:cs="Arial"/>
          <w:sz w:val="21"/>
          <w:szCs w:val="21"/>
          <w:lang w:val="en-CA"/>
        </w:rPr>
        <w:t>Gambler’s fallacy</w:t>
      </w:r>
    </w:p>
    <w:p w14:paraId="4ACC7642"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Flip coin 5 times, H,H,H,H,H – sixth flip?</w:t>
      </w:r>
    </w:p>
    <w:p w14:paraId="20E19513" w14:textId="77777777" w:rsidR="00C402E1" w:rsidRDefault="00C402E1" w:rsidP="00C402E1">
      <w:pPr>
        <w:rPr>
          <w:rFonts w:ascii="Arial" w:hAnsi="Arial" w:cs="Arial"/>
          <w:sz w:val="21"/>
          <w:szCs w:val="21"/>
          <w:lang w:val="en-CA"/>
        </w:rPr>
      </w:pPr>
      <w:r>
        <w:rPr>
          <w:rFonts w:ascii="Arial" w:hAnsi="Arial" w:cs="Arial"/>
          <w:sz w:val="21"/>
          <w:szCs w:val="21"/>
          <w:lang w:val="en-CA"/>
        </w:rPr>
        <w:t>Law of small numbers</w:t>
      </w:r>
    </w:p>
    <w:p w14:paraId="0920BE3E"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How many middle-aged Japanese Canadian males do you know?</w:t>
      </w:r>
    </w:p>
    <w:p w14:paraId="482EF6D0"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What do you believe to be true about them?</w:t>
      </w:r>
    </w:p>
    <w:p w14:paraId="4CBF5C6F" w14:textId="77777777" w:rsidR="00C402E1" w:rsidRDefault="00C402E1" w:rsidP="00C402E1">
      <w:pPr>
        <w:rPr>
          <w:rFonts w:ascii="Arial" w:hAnsi="Arial" w:cs="Arial"/>
          <w:sz w:val="21"/>
          <w:szCs w:val="21"/>
          <w:lang w:val="en-CA"/>
        </w:rPr>
      </w:pPr>
      <w:r>
        <w:rPr>
          <w:rFonts w:ascii="Arial" w:hAnsi="Arial" w:cs="Arial"/>
          <w:sz w:val="21"/>
          <w:szCs w:val="21"/>
          <w:lang w:val="en-CA"/>
        </w:rPr>
        <w:t>Confirmation Bias</w:t>
      </w:r>
    </w:p>
    <w:p w14:paraId="6449E41D"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Search for and use info supporting our ideas</w:t>
      </w:r>
    </w:p>
    <w:p w14:paraId="01C12BEB" w14:textId="77777777" w:rsidR="00C402E1" w:rsidRDefault="00C402E1" w:rsidP="00C402E1">
      <w:pPr>
        <w:rPr>
          <w:rFonts w:ascii="Arial" w:hAnsi="Arial" w:cs="Arial"/>
          <w:sz w:val="21"/>
          <w:szCs w:val="21"/>
          <w:lang w:val="en-CA"/>
        </w:rPr>
      </w:pPr>
      <w:r>
        <w:rPr>
          <w:rFonts w:ascii="Arial" w:hAnsi="Arial" w:cs="Arial"/>
          <w:sz w:val="21"/>
          <w:szCs w:val="21"/>
          <w:lang w:val="en-CA"/>
        </w:rPr>
        <w:t>Belief perseverance</w:t>
      </w:r>
    </w:p>
    <w:p w14:paraId="6ABE81C1"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Maintain belief in face of contradictory evidence</w:t>
      </w:r>
    </w:p>
    <w:p w14:paraId="2984A97A"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Racial stereotypes developed in early life even when encountering contrary evidence</w:t>
      </w:r>
    </w:p>
    <w:p w14:paraId="61666810" w14:textId="77777777" w:rsidR="00C402E1" w:rsidRDefault="00C402E1" w:rsidP="00C402E1">
      <w:pPr>
        <w:rPr>
          <w:rFonts w:ascii="Arial" w:hAnsi="Arial" w:cs="Arial"/>
          <w:sz w:val="21"/>
          <w:szCs w:val="21"/>
          <w:lang w:val="en-CA"/>
        </w:rPr>
      </w:pPr>
      <w:r>
        <w:rPr>
          <w:rFonts w:ascii="Arial" w:hAnsi="Arial" w:cs="Arial"/>
          <w:sz w:val="21"/>
          <w:szCs w:val="21"/>
          <w:lang w:val="en-CA"/>
        </w:rPr>
        <w:t>Overconfidence bias</w:t>
      </w:r>
    </w:p>
    <w:p w14:paraId="30B3173D"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Tendency to have more confidence in judgements and decisions than we should</w:t>
      </w:r>
    </w:p>
    <w:p w14:paraId="618F4870" w14:textId="77777777" w:rsidR="00C402E1" w:rsidRDefault="00C402E1" w:rsidP="00C402E1">
      <w:pPr>
        <w:rPr>
          <w:rFonts w:ascii="Arial" w:hAnsi="Arial" w:cs="Arial"/>
          <w:sz w:val="21"/>
          <w:szCs w:val="21"/>
          <w:lang w:val="en-CA"/>
        </w:rPr>
      </w:pPr>
      <w:r>
        <w:rPr>
          <w:rFonts w:ascii="Arial" w:hAnsi="Arial" w:cs="Arial"/>
          <w:sz w:val="21"/>
          <w:szCs w:val="21"/>
          <w:lang w:val="en-CA"/>
        </w:rPr>
        <w:t>Hindsight bias</w:t>
      </w:r>
    </w:p>
    <w:p w14:paraId="50DAE341"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Falsely report, after fact, we accurately predicted an event</w:t>
      </w:r>
    </w:p>
    <w:p w14:paraId="784D0409"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Change in recollection of predictions hockey game after knowing results</w:t>
      </w:r>
    </w:p>
    <w:p w14:paraId="3DA0BBCA" w14:textId="77777777" w:rsidR="00C402E1" w:rsidRDefault="00C402E1" w:rsidP="00C402E1">
      <w:pPr>
        <w:rPr>
          <w:rFonts w:ascii="Arial" w:hAnsi="Arial" w:cs="Arial"/>
          <w:sz w:val="21"/>
          <w:szCs w:val="21"/>
          <w:lang w:val="en-CA"/>
        </w:rPr>
      </w:pPr>
    </w:p>
    <w:p w14:paraId="5A510B39" w14:textId="77777777" w:rsidR="00C402E1" w:rsidRDefault="00C402E1" w:rsidP="00C402E1">
      <w:pPr>
        <w:rPr>
          <w:rFonts w:ascii="Arial" w:hAnsi="Arial" w:cs="Arial"/>
          <w:sz w:val="21"/>
          <w:szCs w:val="21"/>
          <w:lang w:val="en-CA"/>
        </w:rPr>
      </w:pPr>
      <w:r>
        <w:rPr>
          <w:rFonts w:ascii="Arial" w:hAnsi="Arial" w:cs="Arial"/>
          <w:sz w:val="21"/>
          <w:szCs w:val="21"/>
          <w:lang w:val="en-CA"/>
        </w:rPr>
        <w:t>Better problem solving</w:t>
      </w:r>
    </w:p>
    <w:p w14:paraId="7228778D" w14:textId="77777777" w:rsidR="00C402E1" w:rsidRDefault="00C402E1" w:rsidP="00C402E1">
      <w:pPr>
        <w:rPr>
          <w:rFonts w:ascii="Arial" w:hAnsi="Arial" w:cs="Arial"/>
          <w:sz w:val="21"/>
          <w:szCs w:val="21"/>
          <w:lang w:val="en-CA"/>
        </w:rPr>
      </w:pPr>
    </w:p>
    <w:p w14:paraId="157F4101" w14:textId="77777777" w:rsidR="00C402E1" w:rsidRDefault="00C402E1" w:rsidP="00C402E1">
      <w:pPr>
        <w:pStyle w:val="ListParagraph"/>
        <w:numPr>
          <w:ilvl w:val="0"/>
          <w:numId w:val="27"/>
        </w:numPr>
        <w:rPr>
          <w:rFonts w:ascii="Arial" w:hAnsi="Arial" w:cs="Arial"/>
          <w:sz w:val="21"/>
          <w:szCs w:val="21"/>
          <w:lang w:val="en-CA"/>
        </w:rPr>
      </w:pPr>
      <w:r>
        <w:rPr>
          <w:rFonts w:ascii="Arial" w:hAnsi="Arial" w:cs="Arial"/>
          <w:sz w:val="21"/>
          <w:szCs w:val="21"/>
          <w:lang w:val="en-CA"/>
        </w:rPr>
        <w:t>Find and frame problem – recognize problem exists, evaluate constraints</w:t>
      </w:r>
    </w:p>
    <w:p w14:paraId="4DED82AD" w14:textId="77777777" w:rsidR="00C402E1" w:rsidRDefault="00C402E1" w:rsidP="00C402E1">
      <w:pPr>
        <w:pStyle w:val="ListParagraph"/>
        <w:numPr>
          <w:ilvl w:val="0"/>
          <w:numId w:val="27"/>
        </w:numPr>
        <w:rPr>
          <w:rFonts w:ascii="Arial" w:hAnsi="Arial" w:cs="Arial"/>
          <w:sz w:val="21"/>
          <w:szCs w:val="21"/>
          <w:lang w:val="en-CA"/>
        </w:rPr>
      </w:pPr>
      <w:r>
        <w:rPr>
          <w:rFonts w:ascii="Arial" w:hAnsi="Arial" w:cs="Arial"/>
          <w:sz w:val="21"/>
          <w:szCs w:val="21"/>
          <w:lang w:val="en-CA"/>
        </w:rPr>
        <w:t>Select strategy – sub gaoling, algorithms, heuristics</w:t>
      </w:r>
    </w:p>
    <w:p w14:paraId="2BBB1358" w14:textId="77777777" w:rsidR="00C402E1" w:rsidRDefault="00C402E1" w:rsidP="00C402E1">
      <w:pPr>
        <w:pStyle w:val="ListParagraph"/>
        <w:numPr>
          <w:ilvl w:val="0"/>
          <w:numId w:val="27"/>
        </w:numPr>
        <w:rPr>
          <w:rFonts w:ascii="Arial" w:hAnsi="Arial" w:cs="Arial"/>
          <w:sz w:val="21"/>
          <w:szCs w:val="21"/>
          <w:lang w:val="en-CA"/>
        </w:rPr>
      </w:pPr>
      <w:r>
        <w:rPr>
          <w:rFonts w:ascii="Arial" w:hAnsi="Arial" w:cs="Arial"/>
          <w:sz w:val="21"/>
          <w:szCs w:val="21"/>
          <w:lang w:val="en-CA"/>
        </w:rPr>
        <w:t>Evaluate solutions</w:t>
      </w:r>
    </w:p>
    <w:p w14:paraId="42E1F168" w14:textId="77777777" w:rsidR="00C402E1" w:rsidRDefault="00C402E1" w:rsidP="00C402E1">
      <w:pPr>
        <w:pStyle w:val="ListParagraph"/>
        <w:numPr>
          <w:ilvl w:val="0"/>
          <w:numId w:val="27"/>
        </w:numPr>
        <w:rPr>
          <w:rFonts w:ascii="Arial" w:hAnsi="Arial" w:cs="Arial"/>
          <w:sz w:val="21"/>
          <w:szCs w:val="21"/>
          <w:lang w:val="en-CA"/>
        </w:rPr>
      </w:pPr>
      <w:r>
        <w:rPr>
          <w:rFonts w:ascii="Arial" w:hAnsi="Arial" w:cs="Arial"/>
          <w:sz w:val="21"/>
          <w:szCs w:val="21"/>
          <w:lang w:val="en-CA"/>
        </w:rPr>
        <w:t>Rethink, redefine problem and solutions</w:t>
      </w:r>
    </w:p>
    <w:p w14:paraId="70F705D5" w14:textId="77777777" w:rsidR="00C402E1" w:rsidRDefault="00C402E1" w:rsidP="00C402E1">
      <w:pPr>
        <w:rPr>
          <w:rFonts w:ascii="Arial" w:hAnsi="Arial" w:cs="Arial"/>
          <w:sz w:val="21"/>
          <w:szCs w:val="21"/>
          <w:lang w:val="en-CA"/>
        </w:rPr>
      </w:pPr>
    </w:p>
    <w:p w14:paraId="4FA7C187" w14:textId="77777777" w:rsidR="00C402E1" w:rsidRDefault="00C402E1" w:rsidP="00C402E1">
      <w:pPr>
        <w:rPr>
          <w:rFonts w:ascii="Arial" w:hAnsi="Arial" w:cs="Arial"/>
          <w:sz w:val="21"/>
          <w:szCs w:val="21"/>
          <w:lang w:val="en-CA"/>
        </w:rPr>
      </w:pPr>
      <w:r>
        <w:rPr>
          <w:rFonts w:ascii="Arial" w:hAnsi="Arial" w:cs="Arial"/>
          <w:sz w:val="21"/>
          <w:szCs w:val="21"/>
          <w:lang w:val="en-CA"/>
        </w:rPr>
        <w:t>Fast and frugal heuristics: thin slicing – quick decision making</w:t>
      </w:r>
    </w:p>
    <w:p w14:paraId="71B82956"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Split second decisions – blink – Malcom Gladwell</w:t>
      </w:r>
    </w:p>
    <w:p w14:paraId="4116CB84"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Job interviews, true love – first 30 seconds even though spending a long time</w:t>
      </w:r>
    </w:p>
    <w:p w14:paraId="228A69C9"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Ambady 1993 – professors and evaluations – decision on prof made</w:t>
      </w:r>
    </w:p>
    <w:p w14:paraId="33090DE6" w14:textId="77777777" w:rsidR="00C402E1" w:rsidRPr="006B6BB4"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Gitte lindgaard – 50ms for websites</w:t>
      </w:r>
    </w:p>
    <w:p w14:paraId="7D670E23" w14:textId="77777777" w:rsidR="00C402E1" w:rsidRDefault="00C402E1" w:rsidP="00C402E1">
      <w:pPr>
        <w:rPr>
          <w:rFonts w:ascii="Arial" w:hAnsi="Arial" w:cs="Arial"/>
          <w:sz w:val="21"/>
          <w:szCs w:val="21"/>
          <w:lang w:val="en-CA"/>
        </w:rPr>
      </w:pPr>
    </w:p>
    <w:p w14:paraId="75964FE5" w14:textId="77777777" w:rsidR="00C402E1" w:rsidRDefault="00C402E1" w:rsidP="00C402E1">
      <w:pPr>
        <w:rPr>
          <w:rFonts w:ascii="Arial" w:hAnsi="Arial" w:cs="Arial"/>
          <w:sz w:val="21"/>
          <w:szCs w:val="21"/>
          <w:lang w:val="en-CA"/>
        </w:rPr>
      </w:pPr>
      <w:r>
        <w:rPr>
          <w:rFonts w:ascii="Arial" w:hAnsi="Arial" w:cs="Arial"/>
          <w:sz w:val="21"/>
          <w:szCs w:val="21"/>
          <w:lang w:val="en-CA"/>
        </w:rPr>
        <w:t>Effects of poverty and stress</w:t>
      </w:r>
    </w:p>
    <w:p w14:paraId="2283F5B6"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Stress and our own decision-making – stressed about exam, decreased results</w:t>
      </w:r>
    </w:p>
    <w:p w14:paraId="3B7601C9"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More generally, effects on decisions</w:t>
      </w:r>
    </w:p>
    <w:p w14:paraId="392F5E7A"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Sugar-cane farmers or famine cycle – make better decisions when more money</w:t>
      </w:r>
    </w:p>
    <w:p w14:paraId="69483BB8" w14:textId="77777777" w:rsidR="00C402E1" w:rsidRDefault="00C402E1" w:rsidP="00C402E1">
      <w:pPr>
        <w:rPr>
          <w:rFonts w:ascii="Arial" w:hAnsi="Arial" w:cs="Arial"/>
          <w:sz w:val="21"/>
          <w:szCs w:val="21"/>
          <w:lang w:val="en-CA"/>
        </w:rPr>
      </w:pPr>
    </w:p>
    <w:p w14:paraId="1327F40A" w14:textId="77777777" w:rsidR="00C402E1" w:rsidRDefault="00C402E1" w:rsidP="00C402E1">
      <w:pPr>
        <w:rPr>
          <w:rFonts w:ascii="Arial" w:hAnsi="Arial" w:cs="Arial"/>
          <w:sz w:val="21"/>
          <w:szCs w:val="21"/>
          <w:lang w:val="en-CA"/>
        </w:rPr>
      </w:pPr>
      <w:r>
        <w:rPr>
          <w:rFonts w:ascii="Arial" w:hAnsi="Arial" w:cs="Arial"/>
          <w:sz w:val="21"/>
          <w:szCs w:val="21"/>
          <w:lang w:val="en-CA"/>
        </w:rPr>
        <w:br w:type="page"/>
      </w:r>
    </w:p>
    <w:p w14:paraId="7EC9D036" w14:textId="77777777" w:rsidR="00C402E1" w:rsidRDefault="00C402E1" w:rsidP="00C402E1">
      <w:pPr>
        <w:rPr>
          <w:rFonts w:ascii="Arial" w:hAnsi="Arial" w:cs="Arial"/>
          <w:sz w:val="21"/>
          <w:szCs w:val="21"/>
          <w:lang w:val="en-CA"/>
        </w:rPr>
      </w:pPr>
      <w:r>
        <w:rPr>
          <w:rFonts w:ascii="Arial" w:hAnsi="Arial" w:cs="Arial"/>
          <w:sz w:val="21"/>
          <w:szCs w:val="21"/>
          <w:lang w:val="en-CA"/>
        </w:rPr>
        <w:t>Cognition – refers to the mental processes involved in acquiring knowledge</w:t>
      </w:r>
    </w:p>
    <w:p w14:paraId="1F45AABE" w14:textId="77777777" w:rsidR="00C402E1" w:rsidRDefault="00C402E1" w:rsidP="00C402E1">
      <w:pPr>
        <w:rPr>
          <w:rFonts w:ascii="Arial" w:hAnsi="Arial" w:cs="Arial"/>
          <w:sz w:val="21"/>
          <w:szCs w:val="21"/>
          <w:lang w:val="en-CA"/>
        </w:rPr>
      </w:pPr>
    </w:p>
    <w:p w14:paraId="4EB41011"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Involves thinking</w:t>
      </w:r>
    </w:p>
    <w:p w14:paraId="6CD93C3B"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Renegade theorist – laureate Herbert simon – behaviourists exclusive focus on overt responses doomed</w:t>
      </w:r>
      <w:r w:rsidRPr="000A16E6">
        <w:rPr>
          <w:rFonts w:ascii="Arial" w:hAnsi="Arial" w:cs="Arial"/>
          <w:sz w:val="21"/>
          <w:szCs w:val="21"/>
          <w:lang w:val="en-CA"/>
        </w:rPr>
        <w:t xml:space="preserve"> to yield incomplete understanding of human functioning</w:t>
      </w:r>
    </w:p>
    <w:p w14:paraId="64E89E64" w14:textId="77777777" w:rsidR="00C402E1" w:rsidRDefault="00C402E1" w:rsidP="00C402E1">
      <w:pPr>
        <w:rPr>
          <w:rFonts w:ascii="Arial" w:hAnsi="Arial" w:cs="Arial"/>
          <w:sz w:val="21"/>
          <w:szCs w:val="21"/>
          <w:lang w:val="en-CA"/>
        </w:rPr>
      </w:pPr>
      <w:r>
        <w:rPr>
          <w:rFonts w:ascii="Arial" w:hAnsi="Arial" w:cs="Arial"/>
          <w:sz w:val="21"/>
          <w:szCs w:val="21"/>
          <w:lang w:val="en-CA"/>
        </w:rPr>
        <w:t>George Miller</w:t>
      </w:r>
    </w:p>
    <w:p w14:paraId="4B113F04"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Capacity of short-term memory is seven items</w:t>
      </w:r>
    </w:p>
    <w:p w14:paraId="6FAB4A60" w14:textId="77777777" w:rsidR="00C402E1" w:rsidRDefault="00C402E1" w:rsidP="00C402E1">
      <w:pPr>
        <w:rPr>
          <w:rFonts w:ascii="Arial" w:hAnsi="Arial" w:cs="Arial"/>
          <w:sz w:val="21"/>
          <w:szCs w:val="21"/>
          <w:lang w:val="en-CA"/>
        </w:rPr>
      </w:pPr>
      <w:r>
        <w:rPr>
          <w:rFonts w:ascii="Arial" w:hAnsi="Arial" w:cs="Arial"/>
          <w:sz w:val="21"/>
          <w:szCs w:val="21"/>
          <w:lang w:val="en-CA"/>
        </w:rPr>
        <w:t>Language</w:t>
      </w:r>
    </w:p>
    <w:p w14:paraId="1951417C"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Consists of symbols that convey meaning, plus rules for combining those symbols, that can be used to generate an infinite variety messages</w:t>
      </w:r>
    </w:p>
    <w:p w14:paraId="5D49E838"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Include number of critical properties</w:t>
      </w:r>
    </w:p>
    <w:p w14:paraId="775E92B1"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Symbolic: spoken sounds and written words to represent objects, actions, events, ideas</w:t>
      </w:r>
    </w:p>
    <w:p w14:paraId="022E9527"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Semantic: meaningful</w:t>
      </w:r>
    </w:p>
    <w:p w14:paraId="501CAE97"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Generative: limited number of symbols can be combined in an infinite variety of ways to generate an endless array of novel messages</w:t>
      </w:r>
    </w:p>
    <w:p w14:paraId="7762C440"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Structured: rules govern the arrangement of words into phrases and sentences; some arrangements acceptable and some are not</w:t>
      </w:r>
    </w:p>
    <w:p w14:paraId="230FC396" w14:textId="77777777" w:rsidR="00C402E1" w:rsidRDefault="00C402E1" w:rsidP="00C402E1">
      <w:pPr>
        <w:rPr>
          <w:rFonts w:ascii="Arial" w:hAnsi="Arial" w:cs="Arial"/>
          <w:sz w:val="21"/>
          <w:szCs w:val="21"/>
          <w:lang w:val="en-CA"/>
        </w:rPr>
      </w:pPr>
      <w:r>
        <w:rPr>
          <w:rFonts w:ascii="Arial" w:hAnsi="Arial" w:cs="Arial"/>
          <w:sz w:val="21"/>
          <w:szCs w:val="21"/>
          <w:lang w:val="en-CA"/>
        </w:rPr>
        <w:t>Human languages have hierarchical structure</w:t>
      </w:r>
    </w:p>
    <w:p w14:paraId="2ECF208B"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Basic sounds combined into words, words are combined into phrases, combined into sentences</w:t>
      </w:r>
    </w:p>
    <w:p w14:paraId="5B20402C" w14:textId="77777777" w:rsidR="00C402E1" w:rsidRDefault="00C402E1" w:rsidP="00C402E1">
      <w:pPr>
        <w:rPr>
          <w:rFonts w:ascii="Arial" w:hAnsi="Arial" w:cs="Arial"/>
          <w:sz w:val="21"/>
          <w:szCs w:val="21"/>
          <w:lang w:val="en-CA"/>
        </w:rPr>
      </w:pPr>
      <w:r>
        <w:rPr>
          <w:rFonts w:ascii="Arial" w:hAnsi="Arial" w:cs="Arial"/>
          <w:sz w:val="21"/>
          <w:szCs w:val="21"/>
          <w:lang w:val="en-CA"/>
        </w:rPr>
        <w:t>Phonemes</w:t>
      </w:r>
    </w:p>
    <w:p w14:paraId="7F4AC35A"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Smallest speech units in a language that can be distinguished perceptually</w:t>
      </w:r>
    </w:p>
    <w:p w14:paraId="72355F0F"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Linguistics estimates humans are capable of recognizing 100 basic sounds</w:t>
      </w:r>
    </w:p>
    <w:p w14:paraId="048CBCF6"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Letter in alphabet can represent more than one phoneme if it has more</w:t>
      </w:r>
    </w:p>
    <w:p w14:paraId="2639DC3F" w14:textId="77777777" w:rsidR="00C402E1" w:rsidRDefault="00C402E1" w:rsidP="00C402E1">
      <w:pPr>
        <w:rPr>
          <w:rFonts w:ascii="Arial" w:hAnsi="Arial" w:cs="Arial"/>
          <w:sz w:val="21"/>
          <w:szCs w:val="21"/>
          <w:lang w:val="en-CA"/>
        </w:rPr>
      </w:pPr>
      <w:r>
        <w:rPr>
          <w:rFonts w:ascii="Arial" w:hAnsi="Arial" w:cs="Arial"/>
          <w:sz w:val="21"/>
          <w:szCs w:val="21"/>
          <w:lang w:val="en-CA"/>
        </w:rPr>
        <w:t>Morphemes</w:t>
      </w:r>
    </w:p>
    <w:p w14:paraId="14C31D2E"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Smallest units of meaning in a language</w:t>
      </w:r>
    </w:p>
    <w:p w14:paraId="1C431B58"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50k English morphemes, root words, prefixes and suffixes</w:t>
      </w:r>
    </w:p>
    <w:p w14:paraId="557CCA32"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single morpheme – fire, guard, friend</w:t>
      </w:r>
    </w:p>
    <w:p w14:paraId="2F65C817"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three morphemes – unfriendly</w:t>
      </w:r>
    </w:p>
    <w:p w14:paraId="6EB9F1B8"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denotation – dictionary definition</w:t>
      </w:r>
    </w:p>
    <w:p w14:paraId="6E7B181A"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 xml:space="preserve">connotation – emotional overtones and secondary implications </w:t>
      </w:r>
    </w:p>
    <w:p w14:paraId="03588BD2"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each morpheme contributes to meaning of entire word</w:t>
      </w:r>
    </w:p>
    <w:p w14:paraId="76F899D4" w14:textId="77777777" w:rsidR="00C402E1" w:rsidRDefault="00C402E1" w:rsidP="00C402E1">
      <w:pPr>
        <w:rPr>
          <w:rFonts w:ascii="Arial" w:hAnsi="Arial" w:cs="Arial"/>
          <w:sz w:val="21"/>
          <w:szCs w:val="21"/>
          <w:lang w:val="en-CA"/>
        </w:rPr>
      </w:pPr>
      <w:r>
        <w:rPr>
          <w:rFonts w:ascii="Arial" w:hAnsi="Arial" w:cs="Arial"/>
          <w:sz w:val="21"/>
          <w:szCs w:val="21"/>
          <w:lang w:val="en-CA"/>
        </w:rPr>
        <w:t>Semantics</w:t>
      </w:r>
    </w:p>
    <w:p w14:paraId="3A32501A" w14:textId="77777777" w:rsidR="00C402E1" w:rsidRDefault="00C402E1" w:rsidP="00C402E1">
      <w:pPr>
        <w:pStyle w:val="ListParagraph"/>
        <w:numPr>
          <w:ilvl w:val="0"/>
          <w:numId w:val="25"/>
        </w:numPr>
        <w:rPr>
          <w:rFonts w:ascii="Arial" w:hAnsi="Arial" w:cs="Arial"/>
          <w:sz w:val="21"/>
          <w:szCs w:val="21"/>
          <w:lang w:val="en-CA"/>
        </w:rPr>
      </w:pPr>
      <w:r w:rsidRPr="00304BAA">
        <w:rPr>
          <w:rFonts w:ascii="Arial" w:hAnsi="Arial" w:cs="Arial"/>
          <w:sz w:val="21"/>
          <w:szCs w:val="21"/>
          <w:lang w:val="en-CA"/>
        </w:rPr>
        <w:t xml:space="preserve">area of language concerned with understanding meaning of words and word combinations </w:t>
      </w:r>
    </w:p>
    <w:p w14:paraId="3737D97A"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learning entails learning about the infinite variety of objects and actions that words refer to</w:t>
      </w:r>
    </w:p>
    <w:p w14:paraId="749EE39A"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denotation – dictionary definition, connotation – emotional overtones and secondary implications</w:t>
      </w:r>
    </w:p>
    <w:p w14:paraId="0E8E7353" w14:textId="77777777" w:rsidR="00C402E1" w:rsidRDefault="00C402E1" w:rsidP="00C402E1">
      <w:pPr>
        <w:rPr>
          <w:rFonts w:ascii="Arial" w:hAnsi="Arial" w:cs="Arial"/>
          <w:sz w:val="21"/>
          <w:szCs w:val="21"/>
          <w:lang w:val="en-CA"/>
        </w:rPr>
      </w:pPr>
      <w:r>
        <w:rPr>
          <w:rFonts w:ascii="Arial" w:hAnsi="Arial" w:cs="Arial"/>
          <w:sz w:val="21"/>
          <w:szCs w:val="21"/>
          <w:lang w:val="en-CA"/>
        </w:rPr>
        <w:t>Syntax – people don’t combine words randomly</w:t>
      </w:r>
    </w:p>
    <w:p w14:paraId="09EAEBAE"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system of rules that specify how words can be arranged into sentences</w:t>
      </w:r>
    </w:p>
    <w:p w14:paraId="1460325A"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rule – sentence must have subject and verb</w:t>
      </w:r>
    </w:p>
    <w:p w14:paraId="49786CC1"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underlie all language use</w:t>
      </w:r>
    </w:p>
    <w:p w14:paraId="2BF0FB96" w14:textId="77777777" w:rsidR="00C402E1" w:rsidRDefault="00C402E1" w:rsidP="00C402E1">
      <w:pPr>
        <w:rPr>
          <w:rFonts w:ascii="Arial" w:hAnsi="Arial" w:cs="Arial"/>
          <w:sz w:val="21"/>
          <w:szCs w:val="21"/>
          <w:lang w:val="en-CA"/>
        </w:rPr>
      </w:pPr>
    </w:p>
    <w:p w14:paraId="56F06A4E" w14:textId="77777777" w:rsidR="00C402E1" w:rsidRDefault="00C402E1" w:rsidP="00C402E1">
      <w:pPr>
        <w:rPr>
          <w:rFonts w:ascii="Arial" w:hAnsi="Arial" w:cs="Arial"/>
          <w:sz w:val="21"/>
          <w:szCs w:val="21"/>
          <w:lang w:val="en-CA"/>
        </w:rPr>
      </w:pPr>
      <w:r>
        <w:rPr>
          <w:rFonts w:ascii="Arial" w:hAnsi="Arial" w:cs="Arial"/>
          <w:sz w:val="21"/>
          <w:szCs w:val="21"/>
          <w:lang w:val="en-CA"/>
        </w:rPr>
        <w:t>Producing words</w:t>
      </w:r>
    </w:p>
    <w:p w14:paraId="602B10BE"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3 months old – distinguish phonemes from world’s languages, including phonemes that they do not hear in environment – adults cannot discriminate phonemes that are not used in their native language</w:t>
      </w:r>
    </w:p>
    <w:p w14:paraId="6F2E4421"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progress toward recognizing whole words also occurs in first year</w:t>
      </w:r>
    </w:p>
    <w:p w14:paraId="5CF89089"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8 months – infants begin to recognize and store common word forms</w:t>
      </w:r>
    </w:p>
    <w:p w14:paraId="46CDBCFF" w14:textId="77777777" w:rsidR="00C402E1" w:rsidRDefault="00C402E1" w:rsidP="00C402E1">
      <w:pPr>
        <w:rPr>
          <w:rFonts w:ascii="Arial" w:hAnsi="Arial" w:cs="Arial"/>
          <w:sz w:val="21"/>
          <w:szCs w:val="21"/>
          <w:lang w:val="en-CA"/>
        </w:rPr>
      </w:pPr>
      <w:r>
        <w:rPr>
          <w:rFonts w:ascii="Arial" w:hAnsi="Arial" w:cs="Arial"/>
          <w:sz w:val="21"/>
          <w:szCs w:val="21"/>
          <w:lang w:val="en-CA"/>
        </w:rPr>
        <w:t>Janet werker</w:t>
      </w:r>
    </w:p>
    <w:p w14:paraId="5DD86BAF"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human infants well prepared to learn language and babies have perpetual biases that facilitate and guide acquisition of phonology</w:t>
      </w:r>
    </w:p>
    <w:p w14:paraId="52A80BBD"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2 months – show tendency to selectively attend more to speech sounds than to complex non speech analogue sounds</w:t>
      </w:r>
    </w:p>
    <w:p w14:paraId="13D73278"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optimal periods – for different subsystems involved in language acquisition but they are not rigidly absolute as is sometimes thought – critical periods or sensitive period – latter imply more invariance in the onset and offset of the periods</w:t>
      </w:r>
    </w:p>
    <w:p w14:paraId="41B7F325"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young infants can discriminate even phonemes not inherent in their language context, as they develop through the first year of life, the language acquisition systems of the infant become tuned to speech properties of their native language</w:t>
      </w:r>
    </w:p>
    <w:p w14:paraId="48F7AC35"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first 6 months, baby’s vocalizations dominated by crying, cooing, laughter, limited value as means of communication</w:t>
      </w:r>
    </w:p>
    <w:p w14:paraId="609637F5"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infants are babbling, produce wide variety of sounds that correspond to phonemes and many repetitive consonant-vowel combinations</w:t>
      </w:r>
    </w:p>
    <w:p w14:paraId="7DED8F83"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babbling more complex and begins to resemble language spoken by parents – babbling</w:t>
      </w:r>
    </w:p>
    <w:p w14:paraId="1DA788CE" w14:textId="77777777" w:rsidR="00C402E1" w:rsidRDefault="00C402E1" w:rsidP="00C402E1">
      <w:pPr>
        <w:pStyle w:val="ListParagraph"/>
        <w:numPr>
          <w:ilvl w:val="0"/>
          <w:numId w:val="25"/>
        </w:numPr>
        <w:rPr>
          <w:rFonts w:ascii="Arial" w:hAnsi="Arial" w:cs="Arial"/>
          <w:sz w:val="21"/>
          <w:szCs w:val="21"/>
          <w:lang w:val="en-CA"/>
        </w:rPr>
      </w:pPr>
    </w:p>
    <w:p w14:paraId="3F38162F"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 xml:space="preserve"> lasts 18 months</w:t>
      </w:r>
    </w:p>
    <w:p w14:paraId="65B7F0A0" w14:textId="77777777" w:rsidR="00C402E1" w:rsidRDefault="00C402E1" w:rsidP="00C402E1">
      <w:pPr>
        <w:rPr>
          <w:rFonts w:ascii="Arial" w:hAnsi="Arial" w:cs="Arial"/>
          <w:sz w:val="21"/>
          <w:szCs w:val="21"/>
          <w:lang w:val="en-CA"/>
        </w:rPr>
      </w:pPr>
      <w:r>
        <w:rPr>
          <w:rFonts w:ascii="Arial" w:hAnsi="Arial" w:cs="Arial"/>
          <w:sz w:val="21"/>
          <w:szCs w:val="21"/>
          <w:lang w:val="en-CA"/>
        </w:rPr>
        <w:t>Laura-Ann Petitto 2004</w:t>
      </w:r>
    </w:p>
    <w:p w14:paraId="5C970503" w14:textId="77777777" w:rsidR="00C402E1" w:rsidRDefault="00C402E1" w:rsidP="00C402E1">
      <w:pPr>
        <w:rPr>
          <w:rFonts w:ascii="Arial" w:hAnsi="Arial" w:cs="Arial"/>
          <w:sz w:val="21"/>
          <w:szCs w:val="21"/>
          <w:lang w:val="en-CA"/>
        </w:rPr>
      </w:pPr>
      <w:r>
        <w:rPr>
          <w:rFonts w:ascii="Arial" w:hAnsi="Arial" w:cs="Arial"/>
          <w:sz w:val="21"/>
          <w:szCs w:val="21"/>
          <w:lang w:val="en-CA"/>
        </w:rPr>
        <w:t xml:space="preserve">- babbling considered monumental milestone in language acquisition </w:t>
      </w:r>
    </w:p>
    <w:p w14:paraId="28A82A98" w14:textId="77777777" w:rsidR="00C402E1" w:rsidRDefault="00C402E1" w:rsidP="00C402E1">
      <w:pPr>
        <w:rPr>
          <w:rFonts w:ascii="Arial" w:hAnsi="Arial" w:cs="Arial"/>
          <w:sz w:val="21"/>
          <w:szCs w:val="21"/>
          <w:lang w:val="en-CA"/>
        </w:rPr>
      </w:pPr>
      <w:r>
        <w:rPr>
          <w:rFonts w:ascii="Arial" w:hAnsi="Arial" w:cs="Arial"/>
          <w:sz w:val="21"/>
          <w:szCs w:val="21"/>
          <w:lang w:val="en-CA"/>
        </w:rPr>
        <w:t>- babbling is motor achievement which it reflects brain maturation in controlling motor operations needed to eventually produce speech</w:t>
      </w:r>
    </w:p>
    <w:p w14:paraId="5676CF47" w14:textId="77777777" w:rsidR="00C402E1" w:rsidRDefault="00C402E1" w:rsidP="00C402E1">
      <w:pPr>
        <w:rPr>
          <w:rFonts w:ascii="Arial" w:hAnsi="Arial" w:cs="Arial"/>
          <w:sz w:val="21"/>
          <w:szCs w:val="21"/>
          <w:lang w:val="en-CA"/>
        </w:rPr>
      </w:pPr>
      <w:r>
        <w:rPr>
          <w:rFonts w:ascii="Arial" w:hAnsi="Arial" w:cs="Arial"/>
          <w:sz w:val="21"/>
          <w:szCs w:val="21"/>
          <w:lang w:val="en-CA"/>
        </w:rPr>
        <w:t>- key linguistic achievement, mechanism that affords infant the opportunity to both discover and produce the patterned structure of natural language – allows infant to acquire basics of language</w:t>
      </w:r>
    </w:p>
    <w:p w14:paraId="26FAAA44" w14:textId="77777777" w:rsidR="00C402E1" w:rsidRDefault="00C402E1" w:rsidP="00C402E1">
      <w:pPr>
        <w:rPr>
          <w:rFonts w:ascii="Arial" w:hAnsi="Arial" w:cs="Arial"/>
          <w:sz w:val="21"/>
          <w:szCs w:val="21"/>
          <w:lang w:val="en-CA"/>
        </w:rPr>
      </w:pPr>
      <w:r>
        <w:rPr>
          <w:rFonts w:ascii="Arial" w:hAnsi="Arial" w:cs="Arial"/>
          <w:sz w:val="21"/>
          <w:szCs w:val="21"/>
          <w:lang w:val="en-CA"/>
        </w:rPr>
        <w:t>- deaf babies exhibit manual babbling – with hands in a manner similar to the verbal babbling of hearing babies</w:t>
      </w:r>
    </w:p>
    <w:p w14:paraId="7962B383" w14:textId="77777777" w:rsidR="00C402E1" w:rsidRDefault="00C402E1" w:rsidP="00C402E1">
      <w:pPr>
        <w:rPr>
          <w:rFonts w:ascii="Arial" w:hAnsi="Arial" w:cs="Arial"/>
          <w:sz w:val="21"/>
          <w:szCs w:val="21"/>
          <w:lang w:val="en-CA"/>
        </w:rPr>
      </w:pPr>
    </w:p>
    <w:p w14:paraId="5A8DAD5D" w14:textId="77777777" w:rsidR="00C402E1" w:rsidRDefault="00C402E1" w:rsidP="00C402E1">
      <w:pPr>
        <w:rPr>
          <w:rFonts w:ascii="Arial" w:hAnsi="Arial" w:cs="Arial"/>
          <w:sz w:val="21"/>
          <w:szCs w:val="21"/>
          <w:lang w:val="en-CA"/>
        </w:rPr>
      </w:pPr>
      <w:r>
        <w:rPr>
          <w:rFonts w:ascii="Arial" w:hAnsi="Arial" w:cs="Arial"/>
          <w:sz w:val="21"/>
          <w:szCs w:val="21"/>
          <w:lang w:val="en-CA"/>
        </w:rPr>
        <w:t>Babbling in manual codes</w:t>
      </w:r>
    </w:p>
    <w:p w14:paraId="08409D88"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deaf infants who are exposed to sign language babble like hearing babies – babbling not simply function of development of motor mechanisms but is instead tied to developing language capacity of infant</w:t>
      </w:r>
    </w:p>
    <w:p w14:paraId="31E82E98"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provides interesting and convincing demonstration of one of the milestones of language development – using novel procedure to test some of the ideas underlying the nature and meaning of babbling</w:t>
      </w:r>
    </w:p>
    <w:p w14:paraId="33503BEF" w14:textId="77777777" w:rsidR="00C402E1" w:rsidRDefault="00C402E1" w:rsidP="00C402E1">
      <w:pPr>
        <w:rPr>
          <w:rFonts w:ascii="Arial" w:hAnsi="Arial" w:cs="Arial"/>
          <w:sz w:val="21"/>
          <w:szCs w:val="21"/>
          <w:lang w:val="en-CA"/>
        </w:rPr>
      </w:pPr>
    </w:p>
    <w:p w14:paraId="28181AF0" w14:textId="77777777" w:rsidR="00C402E1" w:rsidRDefault="00C402E1" w:rsidP="00C402E1">
      <w:pPr>
        <w:rPr>
          <w:rFonts w:ascii="Arial" w:hAnsi="Arial" w:cs="Arial"/>
          <w:sz w:val="21"/>
          <w:szCs w:val="21"/>
          <w:lang w:val="en-CA"/>
        </w:rPr>
      </w:pPr>
      <w:r>
        <w:rPr>
          <w:rFonts w:ascii="Arial" w:hAnsi="Arial" w:cs="Arial"/>
          <w:sz w:val="21"/>
          <w:szCs w:val="21"/>
          <w:lang w:val="en-CA"/>
        </w:rPr>
        <w:t>Using words</w:t>
      </w:r>
    </w:p>
    <w:p w14:paraId="3FCE3E3B"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10-13 months, begin to utter sounds that correspond to words</w:t>
      </w:r>
    </w:p>
    <w:p w14:paraId="66363D7D"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first words similar in phonetic form and meaning</w:t>
      </w:r>
    </w:p>
    <w:p w14:paraId="49E1DF5E"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 xml:space="preserve">initial words resemble the syllables that infants most often babble </w:t>
      </w:r>
    </w:p>
    <w:p w14:paraId="7942F5C2"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after uttered first words, their vocabulary grows slowly for the next few months</w:t>
      </w:r>
    </w:p>
    <w:p w14:paraId="18DB00CD"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after children utter first words, vocab grows slowly for the next months</w:t>
      </w:r>
    </w:p>
    <w:p w14:paraId="24BA6C8D"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toddlers say 3-50 words at 18 months</w:t>
      </w:r>
    </w:p>
    <w:p w14:paraId="1EE319EB"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receptive vocabulary larger than productive vocabulary</w:t>
      </w:r>
    </w:p>
    <w:p w14:paraId="096604CC"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toddler’s early words refer most often to objects and secondarily to social actions</w:t>
      </w:r>
    </w:p>
    <w:p w14:paraId="29D2B0F8"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children acquire nouns before verbs because meanings of nouns refer to distinct concrete objects, easier to encode than earnings of verbs, refer to abstract relationships</w:t>
      </w:r>
    </w:p>
    <w:p w14:paraId="12DBF00A" w14:textId="77777777" w:rsidR="00C402E1" w:rsidRDefault="00C402E1" w:rsidP="00C402E1">
      <w:pPr>
        <w:rPr>
          <w:rFonts w:ascii="Arial" w:hAnsi="Arial" w:cs="Arial"/>
          <w:sz w:val="21"/>
          <w:szCs w:val="21"/>
          <w:lang w:val="en-CA"/>
        </w:rPr>
      </w:pPr>
      <w:r>
        <w:rPr>
          <w:rFonts w:ascii="Arial" w:hAnsi="Arial" w:cs="Arial"/>
          <w:sz w:val="21"/>
          <w:szCs w:val="21"/>
          <w:lang w:val="en-CA"/>
        </w:rPr>
        <w:t>fast mapping – appears to be one factor underlying rapid growth of vocabulary</w:t>
      </w:r>
    </w:p>
    <w:p w14:paraId="1A947039" w14:textId="77777777" w:rsidR="00C402E1" w:rsidRDefault="00C402E1" w:rsidP="00C402E1">
      <w:pPr>
        <w:rPr>
          <w:rFonts w:ascii="Arial" w:hAnsi="Arial" w:cs="Arial"/>
          <w:sz w:val="21"/>
          <w:szCs w:val="21"/>
          <w:lang w:val="en-CA"/>
        </w:rPr>
      </w:pPr>
      <w:r>
        <w:rPr>
          <w:rFonts w:ascii="Arial" w:hAnsi="Arial" w:cs="Arial"/>
          <w:sz w:val="21"/>
          <w:szCs w:val="21"/>
          <w:lang w:val="en-CA"/>
        </w:rPr>
        <w:t>- process by which children map word onto underlying concept after only one exposure</w:t>
      </w:r>
    </w:p>
    <w:p w14:paraId="4BA20436" w14:textId="77777777" w:rsidR="00C402E1" w:rsidRDefault="00C402E1" w:rsidP="00C402E1">
      <w:pPr>
        <w:rPr>
          <w:rFonts w:ascii="Arial" w:hAnsi="Arial" w:cs="Arial"/>
          <w:sz w:val="21"/>
          <w:szCs w:val="21"/>
          <w:lang w:val="en-CA"/>
        </w:rPr>
      </w:pPr>
      <w:r>
        <w:rPr>
          <w:rFonts w:ascii="Arial" w:hAnsi="Arial" w:cs="Arial"/>
          <w:sz w:val="21"/>
          <w:szCs w:val="21"/>
          <w:lang w:val="en-CA"/>
        </w:rPr>
        <w:t>- children often add words like tank, board, tape on their vocabularies after first encounter with objects that illustrate these concepts</w:t>
      </w:r>
    </w:p>
    <w:p w14:paraId="21886CBA" w14:textId="77777777" w:rsidR="00C402E1" w:rsidRDefault="00C402E1" w:rsidP="00C402E1">
      <w:pPr>
        <w:rPr>
          <w:rFonts w:ascii="Arial" w:hAnsi="Arial" w:cs="Arial"/>
          <w:sz w:val="21"/>
          <w:szCs w:val="21"/>
          <w:lang w:val="en-CA"/>
        </w:rPr>
      </w:pPr>
    </w:p>
    <w:p w14:paraId="09BFDEA3" w14:textId="77777777" w:rsidR="00C402E1" w:rsidRDefault="00C402E1" w:rsidP="00C402E1">
      <w:pPr>
        <w:rPr>
          <w:rFonts w:ascii="Arial" w:hAnsi="Arial" w:cs="Arial"/>
          <w:sz w:val="21"/>
          <w:szCs w:val="21"/>
          <w:lang w:val="en-CA"/>
        </w:rPr>
      </w:pPr>
      <w:r>
        <w:rPr>
          <w:rFonts w:ascii="Arial" w:hAnsi="Arial" w:cs="Arial"/>
          <w:sz w:val="21"/>
          <w:szCs w:val="21"/>
          <w:lang w:val="en-CA"/>
        </w:rPr>
        <w:t>Overextension – child incorrectly uses a word to describe wider set of objects or actions that it is meant to</w:t>
      </w:r>
    </w:p>
    <w:p w14:paraId="20CCB622"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ball for anything round</w:t>
      </w:r>
    </w:p>
    <w:p w14:paraId="6874028D"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appear in children’s speech between 1-2.5</w:t>
      </w:r>
    </w:p>
    <w:p w14:paraId="4592D103"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last up to several months</w:t>
      </w:r>
    </w:p>
    <w:p w14:paraId="2C69283F" w14:textId="77777777" w:rsidR="00C402E1" w:rsidRDefault="00C402E1" w:rsidP="00C402E1">
      <w:pPr>
        <w:rPr>
          <w:rFonts w:ascii="Arial" w:hAnsi="Arial" w:cs="Arial"/>
          <w:sz w:val="21"/>
          <w:szCs w:val="21"/>
          <w:lang w:val="en-CA"/>
        </w:rPr>
      </w:pPr>
      <w:r>
        <w:rPr>
          <w:rFonts w:ascii="Arial" w:hAnsi="Arial" w:cs="Arial"/>
          <w:sz w:val="21"/>
          <w:szCs w:val="21"/>
          <w:lang w:val="en-CA"/>
        </w:rPr>
        <w:t>Underextentions – when child incorrectly uses a word to describe a narrower set of objects or actions that it is meant to</w:t>
      </w:r>
    </w:p>
    <w:p w14:paraId="5939CFA7"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doll to refer to a specific doll</w:t>
      </w:r>
    </w:p>
    <w:p w14:paraId="19E0208C"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shows toddlers actively trying to learn rules of language – albeit with mixed success</w:t>
      </w:r>
    </w:p>
    <w:p w14:paraId="464D5D65" w14:textId="77777777" w:rsidR="00C402E1" w:rsidRDefault="00C402E1" w:rsidP="00C402E1">
      <w:pPr>
        <w:rPr>
          <w:rFonts w:ascii="Arial" w:hAnsi="Arial" w:cs="Arial"/>
          <w:sz w:val="21"/>
          <w:szCs w:val="21"/>
          <w:lang w:val="en-CA"/>
        </w:rPr>
      </w:pPr>
    </w:p>
    <w:p w14:paraId="2104D0EC" w14:textId="77777777" w:rsidR="00C402E1" w:rsidRDefault="00C402E1" w:rsidP="00C402E1">
      <w:pPr>
        <w:rPr>
          <w:rFonts w:ascii="Arial" w:hAnsi="Arial" w:cs="Arial"/>
          <w:sz w:val="21"/>
          <w:szCs w:val="21"/>
          <w:lang w:val="en-CA"/>
        </w:rPr>
      </w:pPr>
      <w:r>
        <w:rPr>
          <w:rFonts w:ascii="Arial" w:hAnsi="Arial" w:cs="Arial"/>
          <w:sz w:val="21"/>
          <w:szCs w:val="21"/>
          <w:lang w:val="en-CA"/>
        </w:rPr>
        <w:t>combining words</w:t>
      </w:r>
    </w:p>
    <w:p w14:paraId="50CFB06B"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children typically begin to combine words into sentences near end of second year</w:t>
      </w:r>
    </w:p>
    <w:p w14:paraId="4AAFEC09"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early sentences are characterized as telegraphic because they resemble telegrams</w:t>
      </w:r>
    </w:p>
    <w:p w14:paraId="59FEF613" w14:textId="77777777" w:rsidR="00C402E1" w:rsidRDefault="00C402E1" w:rsidP="00C402E1">
      <w:pPr>
        <w:rPr>
          <w:rFonts w:ascii="Arial" w:hAnsi="Arial" w:cs="Arial"/>
          <w:sz w:val="21"/>
          <w:szCs w:val="21"/>
          <w:lang w:val="en-CA"/>
        </w:rPr>
      </w:pPr>
      <w:r>
        <w:rPr>
          <w:rFonts w:ascii="Arial" w:hAnsi="Arial" w:cs="Arial"/>
          <w:sz w:val="21"/>
          <w:szCs w:val="21"/>
          <w:lang w:val="en-CA"/>
        </w:rPr>
        <w:t>Telegraphic speech – mainly content words; articles, prepositions, other less critical words omitted</w:t>
      </w:r>
    </w:p>
    <w:p w14:paraId="25332AD2"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give doll instead of please give me the doll</w:t>
      </w:r>
    </w:p>
    <w:p w14:paraId="36FE6DB1" w14:textId="77777777" w:rsidR="00C402E1" w:rsidRDefault="00C402E1" w:rsidP="00C402E1">
      <w:pPr>
        <w:rPr>
          <w:rFonts w:ascii="Arial" w:hAnsi="Arial" w:cs="Arial"/>
          <w:sz w:val="21"/>
          <w:szCs w:val="21"/>
          <w:lang w:val="en-CA"/>
        </w:rPr>
      </w:pPr>
      <w:r>
        <w:rPr>
          <w:rFonts w:ascii="Arial" w:hAnsi="Arial" w:cs="Arial"/>
          <w:sz w:val="21"/>
          <w:szCs w:val="21"/>
          <w:lang w:val="en-CA"/>
        </w:rPr>
        <w:t>By end of third year, most can express complex ideas such as plural or the past tense – efforts to learn the rules of language continue to generate revealing mistakes</w:t>
      </w:r>
    </w:p>
    <w:p w14:paraId="59C2EA01" w14:textId="77777777" w:rsidR="00C402E1" w:rsidRDefault="00C402E1" w:rsidP="00C402E1">
      <w:pPr>
        <w:rPr>
          <w:rFonts w:ascii="Arial" w:hAnsi="Arial" w:cs="Arial"/>
          <w:sz w:val="21"/>
          <w:szCs w:val="21"/>
          <w:lang w:val="en-CA"/>
        </w:rPr>
      </w:pPr>
      <w:r>
        <w:rPr>
          <w:rFonts w:ascii="Arial" w:hAnsi="Arial" w:cs="Arial"/>
          <w:sz w:val="21"/>
          <w:szCs w:val="21"/>
          <w:lang w:val="en-CA"/>
        </w:rPr>
        <w:t>Overregularizations – grammatical rules incorrectly generalized to irregular cases where they do not apply</w:t>
      </w:r>
    </w:p>
    <w:p w14:paraId="259805E0"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extend rules to nouns that are exceptions to the rule</w:t>
      </w:r>
    </w:p>
    <w:p w14:paraId="54263039"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appear after children begin to learn grammatical rules</w:t>
      </w:r>
    </w:p>
    <w:p w14:paraId="5814F058"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demonstrates children working actively to master the rules of language</w:t>
      </w:r>
    </w:p>
    <w:p w14:paraId="3655408D"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linger in child’s speech even though child has heard correct constructions many times</w:t>
      </w:r>
    </w:p>
    <w:p w14:paraId="7F9A403A"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don’t learn the fine points of grammar and usage in single leap but acquire in small steps</w:t>
      </w:r>
    </w:p>
    <w:p w14:paraId="5B9EFD8F" w14:textId="77777777" w:rsidR="00C402E1" w:rsidRDefault="00C402E1" w:rsidP="00C402E1">
      <w:pPr>
        <w:rPr>
          <w:rFonts w:ascii="Arial" w:hAnsi="Arial" w:cs="Arial"/>
          <w:sz w:val="21"/>
          <w:szCs w:val="21"/>
          <w:lang w:val="en-CA"/>
        </w:rPr>
      </w:pPr>
    </w:p>
    <w:p w14:paraId="7D7246F7" w14:textId="77777777" w:rsidR="00C402E1" w:rsidRDefault="00C402E1" w:rsidP="00C402E1">
      <w:pPr>
        <w:rPr>
          <w:rFonts w:ascii="Arial" w:hAnsi="Arial" w:cs="Arial"/>
          <w:sz w:val="21"/>
          <w:szCs w:val="21"/>
          <w:lang w:val="en-CA"/>
        </w:rPr>
      </w:pPr>
      <w:r>
        <w:rPr>
          <w:rFonts w:ascii="Arial" w:hAnsi="Arial" w:cs="Arial"/>
          <w:sz w:val="21"/>
          <w:szCs w:val="21"/>
          <w:lang w:val="en-CA"/>
        </w:rPr>
        <w:t>refining language skills</w:t>
      </w:r>
    </w:p>
    <w:p w14:paraId="241960C7"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can recognize two possible meanings in sentences</w:t>
      </w:r>
    </w:p>
    <w:p w14:paraId="7CA26D42" w14:textId="77777777" w:rsidR="00C402E1" w:rsidRDefault="00C402E1" w:rsidP="00C402E1">
      <w:pPr>
        <w:rPr>
          <w:rFonts w:ascii="Arial" w:hAnsi="Arial" w:cs="Arial"/>
          <w:sz w:val="21"/>
          <w:szCs w:val="21"/>
          <w:lang w:val="en-CA"/>
        </w:rPr>
      </w:pPr>
      <w:r>
        <w:rPr>
          <w:rFonts w:ascii="Arial" w:hAnsi="Arial" w:cs="Arial"/>
          <w:sz w:val="21"/>
          <w:szCs w:val="21"/>
          <w:lang w:val="en-CA"/>
        </w:rPr>
        <w:t>Metalinguistic awareness – ability to reflect on use of language</w:t>
      </w:r>
    </w:p>
    <w:p w14:paraId="7E467B4D" w14:textId="77777777" w:rsidR="00C402E1" w:rsidRDefault="00C402E1" w:rsidP="00C402E1">
      <w:pPr>
        <w:rPr>
          <w:rFonts w:ascii="Arial" w:hAnsi="Arial" w:cs="Arial"/>
          <w:sz w:val="21"/>
          <w:szCs w:val="21"/>
          <w:lang w:val="en-CA"/>
        </w:rPr>
      </w:pPr>
      <w:r>
        <w:rPr>
          <w:rFonts w:ascii="Arial" w:hAnsi="Arial" w:cs="Arial"/>
          <w:sz w:val="21"/>
          <w:szCs w:val="21"/>
          <w:lang w:val="en-CA"/>
        </w:rPr>
        <w:t xml:space="preserve">- this interest in ambiguities indicates they are developing </w:t>
      </w:r>
    </w:p>
    <w:p w14:paraId="70F542C3" w14:textId="77777777" w:rsidR="00C402E1" w:rsidRDefault="00C402E1" w:rsidP="00C402E1">
      <w:pPr>
        <w:rPr>
          <w:rFonts w:ascii="Arial" w:hAnsi="Arial" w:cs="Arial"/>
          <w:sz w:val="21"/>
          <w:szCs w:val="21"/>
          <w:lang w:val="en-CA"/>
        </w:rPr>
      </w:pPr>
      <w:r>
        <w:rPr>
          <w:rFonts w:ascii="Arial" w:hAnsi="Arial" w:cs="Arial"/>
          <w:sz w:val="21"/>
          <w:szCs w:val="21"/>
          <w:lang w:val="en-CA"/>
        </w:rPr>
        <w:t>- as this grows, children play with language, coming up with puns and jokes</w:t>
      </w:r>
    </w:p>
    <w:p w14:paraId="0C0F348B" w14:textId="77777777" w:rsidR="00C402E1" w:rsidRDefault="00C402E1" w:rsidP="00C402E1">
      <w:pPr>
        <w:rPr>
          <w:rFonts w:ascii="Arial" w:hAnsi="Arial" w:cs="Arial"/>
          <w:sz w:val="21"/>
          <w:szCs w:val="21"/>
          <w:lang w:val="en-CA"/>
        </w:rPr>
      </w:pPr>
      <w:r>
        <w:rPr>
          <w:rFonts w:ascii="Arial" w:hAnsi="Arial" w:cs="Arial"/>
          <w:sz w:val="21"/>
          <w:szCs w:val="21"/>
          <w:lang w:val="en-CA"/>
        </w:rPr>
        <w:t>- make more frequent and sophisticated use of metaphors such as we are packed in the room like fish</w:t>
      </w:r>
    </w:p>
    <w:p w14:paraId="3E5F7C28" w14:textId="77777777" w:rsidR="00C402E1" w:rsidRDefault="00C402E1" w:rsidP="00C402E1">
      <w:pPr>
        <w:rPr>
          <w:rFonts w:ascii="Arial" w:hAnsi="Arial" w:cs="Arial"/>
          <w:sz w:val="21"/>
          <w:szCs w:val="21"/>
          <w:lang w:val="en-CA"/>
        </w:rPr>
      </w:pPr>
      <w:r>
        <w:rPr>
          <w:rFonts w:ascii="Arial" w:hAnsi="Arial" w:cs="Arial"/>
          <w:sz w:val="21"/>
          <w:szCs w:val="21"/>
          <w:lang w:val="en-CA"/>
        </w:rPr>
        <w:t>- between ages of six and eight, most children begin to appreciate irony and sarcasm</w:t>
      </w:r>
    </w:p>
    <w:p w14:paraId="702AE531" w14:textId="77777777" w:rsidR="00C402E1" w:rsidRDefault="00C402E1" w:rsidP="00C402E1">
      <w:pPr>
        <w:rPr>
          <w:rFonts w:ascii="Arial" w:hAnsi="Arial" w:cs="Arial"/>
          <w:sz w:val="21"/>
          <w:szCs w:val="21"/>
          <w:lang w:val="en-CA"/>
        </w:rPr>
      </w:pPr>
    </w:p>
    <w:p w14:paraId="38A780C3" w14:textId="77777777" w:rsidR="00C402E1" w:rsidRDefault="00C402E1" w:rsidP="00C402E1">
      <w:pPr>
        <w:rPr>
          <w:rFonts w:ascii="Arial" w:hAnsi="Arial" w:cs="Arial"/>
          <w:sz w:val="21"/>
          <w:szCs w:val="21"/>
          <w:lang w:val="en-CA"/>
        </w:rPr>
      </w:pPr>
      <w:r>
        <w:rPr>
          <w:rFonts w:ascii="Arial" w:hAnsi="Arial" w:cs="Arial"/>
          <w:sz w:val="21"/>
          <w:szCs w:val="21"/>
          <w:lang w:val="en-CA"/>
        </w:rPr>
        <w:t>Bilingualism</w:t>
      </w:r>
    </w:p>
    <w:p w14:paraId="0D038B57"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acquisition on two languages that use different speech sounds, vocabulary, grammatical rules</w:t>
      </w:r>
    </w:p>
    <w:p w14:paraId="5C053B8E"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learning affected by nature of one’s level of interest in other groups’ language</w:t>
      </w:r>
    </w:p>
    <w:p w14:paraId="4FCAA435"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hampers language development and has negative impact on youngters’ educational progress</w:t>
      </w:r>
    </w:p>
    <w:p w14:paraId="2C0A5521" w14:textId="77777777" w:rsidR="00C402E1" w:rsidRDefault="00C402E1" w:rsidP="00C402E1">
      <w:pPr>
        <w:rPr>
          <w:rFonts w:ascii="Arial" w:hAnsi="Arial" w:cs="Arial"/>
          <w:sz w:val="21"/>
          <w:szCs w:val="21"/>
          <w:lang w:val="en-CA"/>
        </w:rPr>
      </w:pPr>
    </w:p>
    <w:p w14:paraId="23709E98" w14:textId="77777777" w:rsidR="00C402E1" w:rsidRDefault="00C402E1" w:rsidP="00C402E1">
      <w:pPr>
        <w:rPr>
          <w:rFonts w:ascii="Arial" w:hAnsi="Arial" w:cs="Arial"/>
          <w:sz w:val="21"/>
          <w:szCs w:val="21"/>
          <w:lang w:val="en-CA"/>
        </w:rPr>
      </w:pPr>
      <w:r>
        <w:rPr>
          <w:rFonts w:ascii="Arial" w:hAnsi="Arial" w:cs="Arial"/>
          <w:sz w:val="21"/>
          <w:szCs w:val="21"/>
          <w:lang w:val="en-CA"/>
        </w:rPr>
        <w:t>Does two languages in childhood slow down language</w:t>
      </w:r>
    </w:p>
    <w:p w14:paraId="3280EB43"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when two overlapping vocabularies are added, their total vocabulary is similar or slightly superior to that of children leaning single language</w:t>
      </w:r>
    </w:p>
    <w:p w14:paraId="16CE2C1B"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laura-ann patitto – little evidence of language disadvantage, children seem to be adept at differentiating between the two languages before their first words appear</w:t>
      </w:r>
    </w:p>
    <w:p w14:paraId="7E7EB536"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bilingual and monolingual children are largely similar in the course and rate of language development</w:t>
      </w:r>
    </w:p>
    <w:p w14:paraId="5DFADBAA"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 xml:space="preserve">little support negative effect on language development </w:t>
      </w:r>
    </w:p>
    <w:p w14:paraId="7BC9FD1E" w14:textId="77777777" w:rsidR="00C402E1" w:rsidRDefault="00C402E1" w:rsidP="00C402E1">
      <w:pPr>
        <w:rPr>
          <w:rFonts w:ascii="Arial" w:hAnsi="Arial" w:cs="Arial"/>
          <w:sz w:val="21"/>
          <w:szCs w:val="21"/>
          <w:lang w:val="en-CA"/>
        </w:rPr>
      </w:pPr>
      <w:r>
        <w:rPr>
          <w:rFonts w:ascii="Arial" w:hAnsi="Arial" w:cs="Arial"/>
          <w:sz w:val="21"/>
          <w:szCs w:val="21"/>
          <w:lang w:val="en-CA"/>
        </w:rPr>
        <w:t>Does bilingualism affect cognitive processes and skills</w:t>
      </w:r>
    </w:p>
    <w:p w14:paraId="0F006B7A"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conveys some cognitive advantages that argue for the need for additional research on the topic</w:t>
      </w:r>
    </w:p>
    <w:p w14:paraId="1E27D94D"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may have a slight disadvantage in terms of raw language processing speed</w:t>
      </w:r>
    </w:p>
    <w:p w14:paraId="79C8185D"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when middle-class bilingual subjects are fluent in both languages are studied, they tend to score somewhat higher than monolingual subjects on measures of cognitive flexibility, analytical reasoning, selective attention, and metalinguistic awareness</w:t>
      </w:r>
    </w:p>
    <w:p w14:paraId="0C5BAD3C" w14:textId="77777777" w:rsidR="00C402E1" w:rsidRDefault="00C402E1" w:rsidP="00C402E1">
      <w:pPr>
        <w:rPr>
          <w:rFonts w:ascii="Arial" w:hAnsi="Arial" w:cs="Arial"/>
          <w:sz w:val="21"/>
          <w:szCs w:val="21"/>
          <w:lang w:val="en-CA"/>
        </w:rPr>
      </w:pPr>
      <w:r>
        <w:rPr>
          <w:rFonts w:ascii="Arial" w:hAnsi="Arial" w:cs="Arial"/>
          <w:sz w:val="21"/>
          <w:szCs w:val="21"/>
          <w:lang w:val="en-CA"/>
        </w:rPr>
        <w:t>Bialystok</w:t>
      </w:r>
    </w:p>
    <w:p w14:paraId="34119D9B"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 xml:space="preserve">issue of potential cognitive benefits of bilingualism </w:t>
      </w:r>
    </w:p>
    <w:p w14:paraId="22D80FBD"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suggests bilingual children develop control over executive processes earlier than monolingual children because cognitive executive processes are necessary to deal with</w:t>
      </w:r>
    </w:p>
    <w:p w14:paraId="55E083A0"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as adults, enhanced executive control characteristics of bilinguals should afford them advantages in cognitive thinking tasks implicating executive processes</w:t>
      </w:r>
    </w:p>
    <w:p w14:paraId="21267349"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since executive processes are one of the first cognitive abilities to decline with age, because of bilinguals continued reliance with two languages. Show decay in decline</w:t>
      </w:r>
    </w:p>
    <w:p w14:paraId="5B21690C"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associated with higher levels of controlled processing tasks that require control of attention</w:t>
      </w:r>
    </w:p>
    <w:p w14:paraId="2BC7CDAC"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children demonstrate greater facility where tasks are misleading/distracting information where response choices are involved</w:t>
      </w:r>
    </w:p>
    <w:p w14:paraId="2B2A10EF"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executive processes implicated in differences in mono and bilingual involving selective attention, attentional inhibition to distracting and misleading info, switch among alternatives</w:t>
      </w:r>
    </w:p>
    <w:p w14:paraId="07D86550"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may not be advantage in all aspects of cognitive and linguistically processing, important there are advantages and few disadvantages</w:t>
      </w:r>
    </w:p>
    <w:p w14:paraId="13B3624A"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help attenuate age losses in cognition, provide defense against decline</w:t>
      </w:r>
    </w:p>
    <w:p w14:paraId="63CE7B82" w14:textId="77777777" w:rsidR="00C402E1" w:rsidRDefault="00C402E1" w:rsidP="00C402E1">
      <w:pPr>
        <w:rPr>
          <w:rFonts w:ascii="Arial" w:hAnsi="Arial" w:cs="Arial"/>
          <w:sz w:val="21"/>
          <w:szCs w:val="21"/>
          <w:lang w:val="en-CA"/>
        </w:rPr>
      </w:pPr>
      <w:r>
        <w:rPr>
          <w:rFonts w:ascii="Arial" w:hAnsi="Arial" w:cs="Arial"/>
          <w:sz w:val="21"/>
          <w:szCs w:val="21"/>
          <w:lang w:val="en-CA"/>
        </w:rPr>
        <w:t>Kroll</w:t>
      </w:r>
    </w:p>
    <w:p w14:paraId="03652723"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when bilinguals are reading, listening, speaking in one language, both remain active</w:t>
      </w:r>
    </w:p>
    <w:p w14:paraId="5A9B1552"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proficient at both languages, cognitive control to juggle two languages relatively easily</w:t>
      </w:r>
    </w:p>
    <w:p w14:paraId="0A8DE00E" w14:textId="77777777" w:rsidR="00C402E1" w:rsidRDefault="00C402E1" w:rsidP="00C402E1">
      <w:pPr>
        <w:rPr>
          <w:rFonts w:ascii="Arial" w:hAnsi="Arial" w:cs="Arial"/>
          <w:sz w:val="21"/>
          <w:szCs w:val="21"/>
          <w:lang w:val="en-CA"/>
        </w:rPr>
      </w:pPr>
      <w:r>
        <w:rPr>
          <w:rFonts w:ascii="Arial" w:hAnsi="Arial" w:cs="Arial"/>
          <w:sz w:val="21"/>
          <w:szCs w:val="21"/>
          <w:lang w:val="en-CA"/>
        </w:rPr>
        <w:t>Mechelli 2004</w:t>
      </w:r>
    </w:p>
    <w:p w14:paraId="7FD936D3"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bilingual increase in density of grey matter in left interior parietal cortex, increases with earlier ages of second language acquisition</w:t>
      </w:r>
    </w:p>
    <w:p w14:paraId="4B193044" w14:textId="77777777" w:rsidR="00C402E1" w:rsidRDefault="00C402E1" w:rsidP="00C402E1">
      <w:pPr>
        <w:rPr>
          <w:rFonts w:ascii="Arial" w:hAnsi="Arial" w:cs="Arial"/>
          <w:sz w:val="21"/>
          <w:szCs w:val="21"/>
          <w:lang w:val="en-CA"/>
        </w:rPr>
      </w:pPr>
      <w:r>
        <w:rPr>
          <w:rFonts w:ascii="Arial" w:hAnsi="Arial" w:cs="Arial"/>
          <w:sz w:val="21"/>
          <w:szCs w:val="21"/>
          <w:lang w:val="en-CA"/>
        </w:rPr>
        <w:t>Petitto</w:t>
      </w:r>
    </w:p>
    <w:p w14:paraId="205D8509"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positively modify language organization in brain</w:t>
      </w:r>
    </w:p>
    <w:p w14:paraId="3EC56610" w14:textId="77777777" w:rsidR="00C402E1" w:rsidRDefault="00C402E1" w:rsidP="00C402E1">
      <w:pPr>
        <w:rPr>
          <w:rFonts w:ascii="Arial" w:hAnsi="Arial" w:cs="Arial"/>
          <w:sz w:val="21"/>
          <w:szCs w:val="21"/>
          <w:lang w:val="en-CA"/>
        </w:rPr>
      </w:pPr>
      <w:r>
        <w:rPr>
          <w:rFonts w:ascii="Arial" w:hAnsi="Arial" w:cs="Arial"/>
          <w:sz w:val="21"/>
          <w:szCs w:val="21"/>
          <w:lang w:val="en-CA"/>
        </w:rPr>
        <w:t>Kovelman 2008</w:t>
      </w:r>
    </w:p>
    <w:p w14:paraId="35E94BB4"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early bilingual exposure has positive effects on brain and inform judgements of young bilinguals</w:t>
      </w:r>
    </w:p>
    <w:p w14:paraId="520A14B4" w14:textId="77777777" w:rsidR="00C402E1" w:rsidRDefault="00C402E1" w:rsidP="00C402E1">
      <w:pPr>
        <w:rPr>
          <w:rFonts w:ascii="Arial" w:hAnsi="Arial" w:cs="Arial"/>
          <w:sz w:val="21"/>
          <w:szCs w:val="21"/>
          <w:lang w:val="en-CA"/>
        </w:rPr>
      </w:pPr>
    </w:p>
    <w:p w14:paraId="67C90ED6" w14:textId="77777777" w:rsidR="00C402E1" w:rsidRDefault="00C402E1" w:rsidP="00C402E1">
      <w:pPr>
        <w:rPr>
          <w:rFonts w:ascii="Arial" w:hAnsi="Arial" w:cs="Arial"/>
          <w:sz w:val="21"/>
          <w:szCs w:val="21"/>
          <w:lang w:val="en-CA"/>
        </w:rPr>
      </w:pPr>
      <w:r>
        <w:rPr>
          <w:rFonts w:ascii="Arial" w:hAnsi="Arial" w:cs="Arial"/>
          <w:sz w:val="21"/>
          <w:szCs w:val="21"/>
          <w:lang w:val="en-CA"/>
        </w:rPr>
        <w:t>KEY POINTS</w:t>
      </w:r>
    </w:p>
    <w:p w14:paraId="274B1297"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languages are symbolic, semantic, generative, structured</w:t>
      </w:r>
    </w:p>
    <w:p w14:paraId="06150573"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human language structures hierarch ally</w:t>
      </w:r>
    </w:p>
    <w:p w14:paraId="6F7EB10A"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babble beings sounding like surrounding language</w:t>
      </w:r>
    </w:p>
    <w:p w14:paraId="6A5AC989"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children utter first word in first birthday</w:t>
      </w:r>
    </w:p>
    <w:p w14:paraId="37F2852E"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vocabulary growth spurts 18-24 months</w:t>
      </w:r>
    </w:p>
    <w:p w14:paraId="6DEC0B94"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children begin combining words second year – early sentences are telegraphic, omit nonessential words, gradually learn syntax</w:t>
      </w:r>
    </w:p>
    <w:p w14:paraId="13850CC0"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research does not support assumption that bilingualism has negative impact</w:t>
      </w:r>
    </w:p>
    <w:p w14:paraId="7246EF73" w14:textId="77777777" w:rsidR="00C402E1" w:rsidRDefault="00C402E1" w:rsidP="00C402E1">
      <w:pPr>
        <w:rPr>
          <w:rFonts w:ascii="Arial" w:hAnsi="Arial" w:cs="Arial"/>
          <w:sz w:val="21"/>
          <w:szCs w:val="21"/>
          <w:lang w:val="en-CA"/>
        </w:rPr>
      </w:pPr>
    </w:p>
    <w:p w14:paraId="265CF67B" w14:textId="77777777" w:rsidR="00C402E1" w:rsidRDefault="00C402E1" w:rsidP="00C402E1">
      <w:pPr>
        <w:rPr>
          <w:rFonts w:ascii="Arial" w:hAnsi="Arial" w:cs="Arial"/>
          <w:sz w:val="21"/>
          <w:szCs w:val="21"/>
          <w:lang w:val="en-CA"/>
        </w:rPr>
      </w:pPr>
      <w:r>
        <w:rPr>
          <w:rFonts w:ascii="Arial" w:hAnsi="Arial" w:cs="Arial"/>
          <w:sz w:val="21"/>
          <w:szCs w:val="21"/>
          <w:lang w:val="en-CA"/>
        </w:rPr>
        <w:t>Animals and language</w:t>
      </w:r>
    </w:p>
    <w:p w14:paraId="57688F25" w14:textId="77777777" w:rsidR="00C402E1" w:rsidRDefault="00C402E1" w:rsidP="00C402E1">
      <w:pPr>
        <w:rPr>
          <w:rFonts w:ascii="Arial" w:hAnsi="Arial" w:cs="Arial"/>
          <w:sz w:val="21"/>
          <w:szCs w:val="21"/>
          <w:lang w:val="en-CA"/>
        </w:rPr>
      </w:pPr>
    </w:p>
    <w:p w14:paraId="61485CB3" w14:textId="77777777" w:rsidR="00C402E1" w:rsidRDefault="00C402E1" w:rsidP="00C402E1">
      <w:pPr>
        <w:rPr>
          <w:rFonts w:ascii="Arial" w:hAnsi="Arial" w:cs="Arial"/>
          <w:sz w:val="21"/>
          <w:szCs w:val="21"/>
          <w:lang w:val="en-CA"/>
        </w:rPr>
      </w:pPr>
      <w:r>
        <w:rPr>
          <w:rFonts w:ascii="Arial" w:hAnsi="Arial" w:cs="Arial"/>
          <w:sz w:val="21"/>
          <w:szCs w:val="21"/>
          <w:lang w:val="en-CA"/>
        </w:rPr>
        <w:t>Allen and gardner 1967</w:t>
      </w:r>
    </w:p>
    <w:p w14:paraId="30192C33"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asl/American sign language – washoe</w:t>
      </w:r>
    </w:p>
    <w:p w14:paraId="50C16CF4"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rewarded her imitations, 4 years vocab grew 160 words</w:t>
      </w:r>
    </w:p>
    <w:p w14:paraId="277DB0F9" w14:textId="77777777" w:rsidR="00C402E1" w:rsidRDefault="00C402E1" w:rsidP="00C402E1">
      <w:pPr>
        <w:rPr>
          <w:rFonts w:ascii="Arial" w:hAnsi="Arial" w:cs="Arial"/>
          <w:sz w:val="21"/>
          <w:szCs w:val="21"/>
          <w:lang w:val="en-CA"/>
        </w:rPr>
      </w:pPr>
      <w:r>
        <w:rPr>
          <w:rFonts w:ascii="Arial" w:hAnsi="Arial" w:cs="Arial"/>
          <w:sz w:val="21"/>
          <w:szCs w:val="21"/>
          <w:lang w:val="en-CA"/>
        </w:rPr>
        <w:t>Herbert terrance 1986</w:t>
      </w:r>
    </w:p>
    <w:p w14:paraId="1BFAFC41"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chimps show little evidence of mastering ruled of language</w:t>
      </w:r>
    </w:p>
    <w:p w14:paraId="06ABFB25"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sentences were products of imitations and operant conditioning, not generations based on linguistic rules</w:t>
      </w:r>
    </w:p>
    <w:p w14:paraId="0ECE7065" w14:textId="77777777" w:rsidR="00C402E1" w:rsidRDefault="00C402E1" w:rsidP="00C402E1">
      <w:pPr>
        <w:rPr>
          <w:rFonts w:ascii="Arial" w:hAnsi="Arial" w:cs="Arial"/>
          <w:sz w:val="21"/>
          <w:szCs w:val="21"/>
          <w:lang w:val="en-CA"/>
        </w:rPr>
      </w:pPr>
      <w:r>
        <w:rPr>
          <w:rFonts w:ascii="Arial" w:hAnsi="Arial" w:cs="Arial"/>
          <w:sz w:val="21"/>
          <w:szCs w:val="21"/>
          <w:lang w:val="en-CA"/>
        </w:rPr>
        <w:t>Sue Savage-Rumgaugh</w:t>
      </w:r>
    </w:p>
    <w:p w14:paraId="20BA7DC7"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kanzi – followed rules</w:t>
      </w:r>
    </w:p>
    <w:p w14:paraId="2D77FFC7"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seemed to understand normal utterances that they exchanged</w:t>
      </w:r>
    </w:p>
    <w:p w14:paraId="6F9C4FE1" w14:textId="77777777" w:rsidR="00C402E1" w:rsidRDefault="00C402E1" w:rsidP="00C402E1">
      <w:pPr>
        <w:rPr>
          <w:rFonts w:ascii="Arial" w:hAnsi="Arial" w:cs="Arial"/>
          <w:sz w:val="21"/>
          <w:szCs w:val="21"/>
          <w:lang w:val="en-CA"/>
        </w:rPr>
      </w:pPr>
      <w:r>
        <w:rPr>
          <w:rFonts w:ascii="Arial" w:hAnsi="Arial" w:cs="Arial"/>
          <w:sz w:val="21"/>
          <w:szCs w:val="21"/>
          <w:lang w:val="en-CA"/>
        </w:rPr>
        <w:t>Wynne</w:t>
      </w:r>
    </w:p>
    <w:p w14:paraId="5AB15BBB"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reasonable to assert ability to use language in basic primitive ways unique to humans</w:t>
      </w:r>
    </w:p>
    <w:p w14:paraId="6118EB79" w14:textId="77777777" w:rsidR="00C402E1" w:rsidRDefault="00C402E1" w:rsidP="00C402E1">
      <w:pPr>
        <w:rPr>
          <w:rFonts w:ascii="Arial" w:hAnsi="Arial" w:cs="Arial"/>
          <w:sz w:val="21"/>
          <w:szCs w:val="21"/>
          <w:lang w:val="en-CA"/>
        </w:rPr>
      </w:pPr>
    </w:p>
    <w:p w14:paraId="140E794B" w14:textId="77777777" w:rsidR="00C402E1" w:rsidRDefault="00C402E1" w:rsidP="00C402E1">
      <w:pPr>
        <w:rPr>
          <w:rFonts w:ascii="Arial" w:hAnsi="Arial" w:cs="Arial"/>
          <w:sz w:val="21"/>
          <w:szCs w:val="21"/>
          <w:lang w:val="en-CA"/>
        </w:rPr>
      </w:pPr>
      <w:r>
        <w:rPr>
          <w:rFonts w:ascii="Arial" w:hAnsi="Arial" w:cs="Arial"/>
          <w:sz w:val="21"/>
          <w:szCs w:val="21"/>
          <w:lang w:val="en-CA"/>
        </w:rPr>
        <w:t>Language in evolution</w:t>
      </w:r>
    </w:p>
    <w:p w14:paraId="0A500126" w14:textId="77777777" w:rsidR="00C402E1" w:rsidRDefault="00C402E1" w:rsidP="00C402E1">
      <w:pPr>
        <w:rPr>
          <w:rFonts w:ascii="Arial" w:hAnsi="Arial" w:cs="Arial"/>
          <w:sz w:val="21"/>
          <w:szCs w:val="21"/>
          <w:lang w:val="en-CA"/>
        </w:rPr>
      </w:pPr>
    </w:p>
    <w:p w14:paraId="3A48CC8C" w14:textId="77777777" w:rsidR="00C402E1" w:rsidRDefault="00C402E1" w:rsidP="00C402E1">
      <w:pPr>
        <w:rPr>
          <w:rFonts w:ascii="Arial" w:hAnsi="Arial" w:cs="Arial"/>
          <w:sz w:val="21"/>
          <w:szCs w:val="21"/>
          <w:lang w:val="en-CA"/>
        </w:rPr>
      </w:pPr>
      <w:r>
        <w:rPr>
          <w:rFonts w:ascii="Arial" w:hAnsi="Arial" w:cs="Arial"/>
          <w:sz w:val="21"/>
          <w:szCs w:val="21"/>
          <w:lang w:val="en-CA"/>
        </w:rPr>
        <w:t>Steven Pinker</w:t>
      </w:r>
    </w:p>
    <w:p w14:paraId="15DBE41D"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humans special talent for language species specific trait product of natural selection</w:t>
      </w:r>
    </w:p>
    <w:p w14:paraId="2FCAEA6D" w14:textId="77777777" w:rsidR="00C402E1" w:rsidRDefault="00C402E1" w:rsidP="00C402E1">
      <w:pPr>
        <w:rPr>
          <w:rFonts w:ascii="Arial" w:hAnsi="Arial" w:cs="Arial"/>
          <w:sz w:val="21"/>
          <w:szCs w:val="21"/>
          <w:lang w:val="en-CA"/>
        </w:rPr>
      </w:pPr>
      <w:r>
        <w:rPr>
          <w:rFonts w:ascii="Arial" w:hAnsi="Arial" w:cs="Arial"/>
          <w:sz w:val="21"/>
          <w:szCs w:val="21"/>
          <w:lang w:val="en-CA"/>
        </w:rPr>
        <w:t>Dunbar</w:t>
      </w:r>
    </w:p>
    <w:p w14:paraId="169032CA"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language evolved to build and maintain social coalitions in increasing larger groups</w:t>
      </w:r>
    </w:p>
    <w:p w14:paraId="34F92508" w14:textId="77777777" w:rsidR="00C402E1" w:rsidRDefault="00C402E1" w:rsidP="00C402E1">
      <w:pPr>
        <w:rPr>
          <w:rFonts w:ascii="Arial" w:hAnsi="Arial" w:cs="Arial"/>
          <w:sz w:val="21"/>
          <w:szCs w:val="21"/>
          <w:lang w:val="en-CA"/>
        </w:rPr>
      </w:pPr>
      <w:r>
        <w:rPr>
          <w:rFonts w:ascii="Arial" w:hAnsi="Arial" w:cs="Arial"/>
          <w:sz w:val="21"/>
          <w:szCs w:val="21"/>
          <w:lang w:val="en-CA"/>
        </w:rPr>
        <w:t>David Premack</w:t>
      </w:r>
    </w:p>
    <w:p w14:paraId="550E7FD8"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small differences in language skill influence reproductive fitness in primitive societies, all one had to communicate about location of closest herd</w:t>
      </w:r>
    </w:p>
    <w:p w14:paraId="284B5670" w14:textId="77777777" w:rsidR="00C402E1" w:rsidRDefault="00C402E1" w:rsidP="00C402E1">
      <w:pPr>
        <w:rPr>
          <w:rFonts w:ascii="Arial" w:hAnsi="Arial" w:cs="Arial"/>
          <w:sz w:val="21"/>
          <w:szCs w:val="21"/>
          <w:lang w:val="en-CA"/>
        </w:rPr>
      </w:pPr>
      <w:r>
        <w:rPr>
          <w:rFonts w:ascii="Arial" w:hAnsi="Arial" w:cs="Arial"/>
          <w:sz w:val="21"/>
          <w:szCs w:val="21"/>
          <w:lang w:val="en-CA"/>
        </w:rPr>
        <w:t>Pinker and bloom</w:t>
      </w:r>
    </w:p>
    <w:p w14:paraId="6D3FDFC6"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 xml:space="preserve">small adaptive disparities sufficient to fuel evolutionary change </w:t>
      </w:r>
    </w:p>
    <w:p w14:paraId="4678AE02"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1 percent difference in mortality rates in 30 generations</w:t>
      </w:r>
    </w:p>
    <w:p w14:paraId="1EB85EF7"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trait variation produces average 1 percent more offspring than alternative genetic expression would increase prevalence from 0.1 to 99.9 percent of population in 4000 generations</w:t>
      </w:r>
    </w:p>
    <w:p w14:paraId="221FF436" w14:textId="77777777" w:rsidR="00C402E1" w:rsidRDefault="00C402E1" w:rsidP="00C402E1">
      <w:pPr>
        <w:rPr>
          <w:rFonts w:ascii="Arial" w:hAnsi="Arial" w:cs="Arial"/>
          <w:sz w:val="21"/>
          <w:szCs w:val="21"/>
          <w:lang w:val="en-CA"/>
        </w:rPr>
      </w:pPr>
    </w:p>
    <w:p w14:paraId="3EE88439" w14:textId="77777777" w:rsidR="00C402E1" w:rsidRDefault="00C402E1" w:rsidP="00C402E1">
      <w:pPr>
        <w:rPr>
          <w:rFonts w:ascii="Arial" w:hAnsi="Arial" w:cs="Arial"/>
          <w:sz w:val="21"/>
          <w:szCs w:val="21"/>
          <w:lang w:val="en-CA"/>
        </w:rPr>
      </w:pPr>
      <w:r>
        <w:rPr>
          <w:rFonts w:ascii="Arial" w:hAnsi="Arial" w:cs="Arial"/>
          <w:sz w:val="21"/>
          <w:szCs w:val="21"/>
          <w:lang w:val="en-CA"/>
        </w:rPr>
        <w:t>Behaviourist theories</w:t>
      </w:r>
    </w:p>
    <w:p w14:paraId="792558EB" w14:textId="77777777" w:rsidR="00C402E1" w:rsidRDefault="00C402E1" w:rsidP="00C402E1">
      <w:pPr>
        <w:rPr>
          <w:rFonts w:ascii="Arial" w:hAnsi="Arial" w:cs="Arial"/>
          <w:sz w:val="21"/>
          <w:szCs w:val="21"/>
          <w:lang w:val="en-CA"/>
        </w:rPr>
      </w:pPr>
    </w:p>
    <w:p w14:paraId="28D123E3" w14:textId="77777777" w:rsidR="00C402E1" w:rsidRDefault="00C402E1" w:rsidP="00C402E1">
      <w:pPr>
        <w:rPr>
          <w:rFonts w:ascii="Arial" w:hAnsi="Arial" w:cs="Arial"/>
          <w:sz w:val="21"/>
          <w:szCs w:val="21"/>
          <w:lang w:val="en-CA"/>
        </w:rPr>
      </w:pPr>
      <w:r>
        <w:rPr>
          <w:rFonts w:ascii="Arial" w:hAnsi="Arial" w:cs="Arial"/>
          <w:sz w:val="21"/>
          <w:szCs w:val="21"/>
          <w:lang w:val="en-CA"/>
        </w:rPr>
        <w:t>Skinner</w:t>
      </w:r>
    </w:p>
    <w:p w14:paraId="7A5A8052"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children learn language same way they learn everything else – imitation, reinforcement, other established principles of conditioning</w:t>
      </w:r>
    </w:p>
    <w:p w14:paraId="7CF9C737"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vocalizations not reinforced gradually, decline in frequency</w:t>
      </w:r>
    </w:p>
    <w:p w14:paraId="155C8BE2"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 xml:space="preserve">remaining vocalizations shaped with reinforcers until correct </w:t>
      </w:r>
    </w:p>
    <w:p w14:paraId="1A6F1D2B"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assert by controlling reinforcement, parents encourage children to learn correct meaning of pronunciation of words</w:t>
      </w:r>
    </w:p>
    <w:p w14:paraId="33BEB9B6"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 xml:space="preserve">children learn how to construct sentences by imitating sentences of adults and younger children </w:t>
      </w:r>
    </w:p>
    <w:p w14:paraId="36E752B6" w14:textId="77777777" w:rsidR="00C402E1" w:rsidRDefault="00C402E1" w:rsidP="00C402E1">
      <w:pPr>
        <w:rPr>
          <w:rFonts w:ascii="Arial" w:hAnsi="Arial" w:cs="Arial"/>
          <w:sz w:val="21"/>
          <w:szCs w:val="21"/>
          <w:lang w:val="en-CA"/>
        </w:rPr>
      </w:pPr>
    </w:p>
    <w:p w14:paraId="635CD08E" w14:textId="77777777" w:rsidR="00C402E1" w:rsidRDefault="00C402E1" w:rsidP="00C402E1">
      <w:pPr>
        <w:rPr>
          <w:rFonts w:ascii="Arial" w:hAnsi="Arial" w:cs="Arial"/>
          <w:sz w:val="21"/>
          <w:szCs w:val="21"/>
          <w:lang w:val="en-CA"/>
        </w:rPr>
      </w:pPr>
      <w:r>
        <w:rPr>
          <w:rFonts w:ascii="Arial" w:hAnsi="Arial" w:cs="Arial"/>
          <w:sz w:val="21"/>
          <w:szCs w:val="21"/>
          <w:lang w:val="en-CA"/>
        </w:rPr>
        <w:t>Nativist theories</w:t>
      </w:r>
    </w:p>
    <w:p w14:paraId="7AB9B984" w14:textId="77777777" w:rsidR="00C402E1" w:rsidRDefault="00C402E1" w:rsidP="00C402E1">
      <w:pPr>
        <w:rPr>
          <w:rFonts w:ascii="Arial" w:hAnsi="Arial" w:cs="Arial"/>
          <w:sz w:val="21"/>
          <w:szCs w:val="21"/>
          <w:lang w:val="en-CA"/>
        </w:rPr>
      </w:pPr>
    </w:p>
    <w:p w14:paraId="420EE64D" w14:textId="77777777" w:rsidR="00C402E1" w:rsidRDefault="00C402E1" w:rsidP="00C402E1">
      <w:pPr>
        <w:rPr>
          <w:rFonts w:ascii="Arial" w:hAnsi="Arial" w:cs="Arial"/>
          <w:sz w:val="21"/>
          <w:szCs w:val="21"/>
          <w:lang w:val="en-CA"/>
        </w:rPr>
      </w:pPr>
      <w:r>
        <w:rPr>
          <w:rFonts w:ascii="Arial" w:hAnsi="Arial" w:cs="Arial"/>
          <w:sz w:val="21"/>
          <w:szCs w:val="21"/>
          <w:lang w:val="en-CA"/>
        </w:rPr>
        <w:t xml:space="preserve">Chomsky </w:t>
      </w:r>
    </w:p>
    <w:p w14:paraId="50A600CC" w14:textId="77777777" w:rsidR="00C402E1" w:rsidRDefault="00C402E1" w:rsidP="00C402E1">
      <w:pPr>
        <w:rPr>
          <w:rFonts w:ascii="Arial" w:hAnsi="Arial" w:cs="Arial"/>
          <w:sz w:val="21"/>
          <w:szCs w:val="21"/>
          <w:lang w:val="en-CA"/>
        </w:rPr>
      </w:pPr>
      <w:r>
        <w:rPr>
          <w:rFonts w:ascii="Arial" w:hAnsi="Arial" w:cs="Arial"/>
          <w:sz w:val="21"/>
          <w:szCs w:val="21"/>
          <w:lang w:val="en-CA"/>
        </w:rPr>
        <w:t>- infinite number of sentences in language – unreasonable to expect children to learn by imitation</w:t>
      </w:r>
    </w:p>
    <w:p w14:paraId="0B79705F" w14:textId="77777777" w:rsidR="00C402E1" w:rsidRDefault="00C402E1" w:rsidP="00C402E1">
      <w:pPr>
        <w:rPr>
          <w:rFonts w:ascii="Arial" w:hAnsi="Arial" w:cs="Arial"/>
          <w:sz w:val="21"/>
          <w:szCs w:val="21"/>
          <w:lang w:val="en-CA"/>
        </w:rPr>
      </w:pPr>
      <w:r>
        <w:rPr>
          <w:rFonts w:ascii="Arial" w:hAnsi="Arial" w:cs="Arial"/>
          <w:sz w:val="21"/>
          <w:szCs w:val="21"/>
          <w:lang w:val="en-CA"/>
        </w:rPr>
        <w:t>- mistakes inconsistent with skinner because adults don’t use words like goed</w:t>
      </w:r>
    </w:p>
    <w:p w14:paraId="4CD8B352" w14:textId="77777777" w:rsidR="00C402E1" w:rsidRDefault="00C402E1" w:rsidP="00C402E1">
      <w:pPr>
        <w:rPr>
          <w:rFonts w:ascii="Arial" w:hAnsi="Arial" w:cs="Arial"/>
          <w:sz w:val="21"/>
          <w:szCs w:val="21"/>
          <w:lang w:val="en-CA"/>
        </w:rPr>
      </w:pPr>
    </w:p>
    <w:p w14:paraId="30641D38"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inborn native propensity</w:t>
      </w:r>
    </w:p>
    <w:p w14:paraId="0BC1AB50"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native – variation on word nature</w:t>
      </w:r>
    </w:p>
    <w:p w14:paraId="1FD5D7DC"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proposes that humans are equipped with language acquisition device or LAD – innate mechanism or process facilitates learning of language</w:t>
      </w:r>
    </w:p>
    <w:p w14:paraId="69C6C472" w14:textId="77777777" w:rsidR="00C402E1" w:rsidRDefault="00C402E1" w:rsidP="00C402E1">
      <w:pPr>
        <w:rPr>
          <w:rFonts w:ascii="Arial" w:hAnsi="Arial" w:cs="Arial"/>
          <w:sz w:val="21"/>
          <w:szCs w:val="21"/>
          <w:lang w:val="en-CA"/>
        </w:rPr>
      </w:pPr>
      <w:r>
        <w:rPr>
          <w:rFonts w:ascii="Arial" w:hAnsi="Arial" w:cs="Arial"/>
          <w:sz w:val="21"/>
          <w:szCs w:val="21"/>
          <w:lang w:val="en-CA"/>
        </w:rPr>
        <w:t>LAD</w:t>
      </w:r>
    </w:p>
    <w:p w14:paraId="096B4C18"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 xml:space="preserve">humans learn language for same reason birds learn to fly – biological equipped </w:t>
      </w:r>
    </w:p>
    <w:p w14:paraId="7452DFCD"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consists of brain structures and neural wiring that leave humans well prepared to discriminate phonemes, fast-map morphemes, rules of syntax</w:t>
      </w:r>
      <w:r w:rsidRPr="00692CDF">
        <w:rPr>
          <w:rFonts w:ascii="Arial" w:hAnsi="Arial" w:cs="Arial"/>
          <w:sz w:val="21"/>
          <w:szCs w:val="21"/>
          <w:lang w:val="en-CA"/>
        </w:rPr>
        <w:t xml:space="preserve"> </w:t>
      </w:r>
    </w:p>
    <w:p w14:paraId="2A60A652"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children acquire language so effortlessly and quickly – innate – development unfolds same pace for most children</w:t>
      </w:r>
    </w:p>
    <w:p w14:paraId="58D97287"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 xml:space="preserve">same over different cultures. World guided by same inner capabilities </w:t>
      </w:r>
    </w:p>
    <w:p w14:paraId="290B7D9C" w14:textId="77777777" w:rsidR="00C402E1" w:rsidRDefault="00C402E1" w:rsidP="00C402E1">
      <w:pPr>
        <w:rPr>
          <w:rFonts w:ascii="Arial" w:hAnsi="Arial" w:cs="Arial"/>
          <w:sz w:val="21"/>
          <w:szCs w:val="21"/>
          <w:lang w:val="en-CA"/>
        </w:rPr>
      </w:pPr>
    </w:p>
    <w:p w14:paraId="38DE97F9" w14:textId="77777777" w:rsidR="00C402E1" w:rsidRDefault="00C402E1" w:rsidP="00C402E1">
      <w:pPr>
        <w:rPr>
          <w:rFonts w:ascii="Arial" w:hAnsi="Arial" w:cs="Arial"/>
          <w:sz w:val="21"/>
          <w:szCs w:val="21"/>
          <w:lang w:val="en-CA"/>
        </w:rPr>
      </w:pPr>
      <w:r>
        <w:rPr>
          <w:rFonts w:ascii="Arial" w:hAnsi="Arial" w:cs="Arial"/>
          <w:sz w:val="21"/>
          <w:szCs w:val="21"/>
          <w:lang w:val="en-CA"/>
        </w:rPr>
        <w:t>Interactionist theories</w:t>
      </w:r>
    </w:p>
    <w:p w14:paraId="4E78FE2D" w14:textId="77777777" w:rsidR="00C402E1" w:rsidRDefault="00C402E1" w:rsidP="00C402E1">
      <w:pPr>
        <w:rPr>
          <w:rFonts w:ascii="Arial" w:hAnsi="Arial" w:cs="Arial"/>
          <w:sz w:val="21"/>
          <w:szCs w:val="21"/>
          <w:lang w:val="en-CA"/>
        </w:rPr>
      </w:pPr>
    </w:p>
    <w:p w14:paraId="12BBF292"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argue LAD concept vague</w:t>
      </w:r>
    </w:p>
    <w:p w14:paraId="4F5585EF"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assert biology and experience both make important contributions</w:t>
      </w:r>
    </w:p>
    <w:p w14:paraId="1EFFF2D3"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cognitive theories assert language development simply an important aspect of general cognitive development – maturation and experience</w:t>
      </w:r>
    </w:p>
    <w:p w14:paraId="5C1349B0"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social communication theories – functional value of language evolves</w:t>
      </w:r>
    </w:p>
    <w:p w14:paraId="6AFED840"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emergentist theoties – neural circuits support language not prewired but emerge gradually in response to language and learning experience</w:t>
      </w:r>
    </w:p>
    <w:p w14:paraId="4DBAFDFE"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assume incremental changes in connectionist networks underlie children’s gradual acquisition of various language skills</w:t>
      </w:r>
    </w:p>
    <w:p w14:paraId="19AEE519"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interactionists – human organism biologically well equipped for learning language – acquisition of rules</w:t>
      </w:r>
    </w:p>
    <w:p w14:paraId="6597B22B" w14:textId="77777777" w:rsidR="00C402E1" w:rsidRDefault="00C402E1" w:rsidP="00C402E1">
      <w:pPr>
        <w:rPr>
          <w:rFonts w:ascii="Arial" w:hAnsi="Arial" w:cs="Arial"/>
          <w:sz w:val="21"/>
          <w:szCs w:val="21"/>
          <w:lang w:val="en-CA"/>
        </w:rPr>
      </w:pPr>
    </w:p>
    <w:p w14:paraId="079AFD68" w14:textId="77777777" w:rsidR="00C402E1" w:rsidRDefault="00C402E1" w:rsidP="00C402E1">
      <w:pPr>
        <w:rPr>
          <w:rFonts w:ascii="Arial" w:hAnsi="Arial" w:cs="Arial"/>
          <w:sz w:val="21"/>
          <w:szCs w:val="21"/>
          <w:lang w:val="en-CA"/>
        </w:rPr>
      </w:pPr>
      <w:r>
        <w:rPr>
          <w:rFonts w:ascii="Arial" w:hAnsi="Arial" w:cs="Arial"/>
          <w:sz w:val="21"/>
          <w:szCs w:val="21"/>
          <w:lang w:val="en-CA"/>
        </w:rPr>
        <w:t>Culture, language and thought</w:t>
      </w:r>
    </w:p>
    <w:p w14:paraId="5FF833D4" w14:textId="77777777" w:rsidR="00C402E1" w:rsidRDefault="00C402E1" w:rsidP="00C402E1">
      <w:pPr>
        <w:rPr>
          <w:rFonts w:ascii="Arial" w:hAnsi="Arial" w:cs="Arial"/>
          <w:sz w:val="21"/>
          <w:szCs w:val="21"/>
          <w:lang w:val="en-CA"/>
        </w:rPr>
      </w:pPr>
    </w:p>
    <w:p w14:paraId="4FE93CEF" w14:textId="77777777" w:rsidR="00C402E1" w:rsidRDefault="00C402E1" w:rsidP="00C402E1">
      <w:pPr>
        <w:rPr>
          <w:rFonts w:ascii="Arial" w:hAnsi="Arial" w:cs="Arial"/>
          <w:sz w:val="21"/>
          <w:szCs w:val="21"/>
          <w:lang w:val="en-CA"/>
        </w:rPr>
      </w:pPr>
      <w:r>
        <w:rPr>
          <w:rFonts w:ascii="Arial" w:hAnsi="Arial" w:cs="Arial"/>
          <w:sz w:val="21"/>
          <w:szCs w:val="21"/>
          <w:lang w:val="en-CA"/>
        </w:rPr>
        <w:t>Benjamin Lee Whort 1956</w:t>
      </w:r>
    </w:p>
    <w:p w14:paraId="41D36C66"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linguistic relativity – hypothesis that ones language determines the nature of ones thought</w:t>
      </w:r>
    </w:p>
    <w:p w14:paraId="66F25B25"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diff languages lead people to view world diff</w:t>
      </w:r>
    </w:p>
    <w:p w14:paraId="7A9F8F54"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based on casual observation not systematic cross-cultural comparisons of perceptual processes</w:t>
      </w:r>
    </w:p>
    <w:p w14:paraId="564A7124" w14:textId="77777777" w:rsidR="00C402E1" w:rsidRDefault="00C402E1" w:rsidP="00C402E1">
      <w:pPr>
        <w:rPr>
          <w:rFonts w:ascii="Arial" w:hAnsi="Arial" w:cs="Arial"/>
          <w:sz w:val="21"/>
          <w:szCs w:val="21"/>
          <w:lang w:val="en-CA"/>
        </w:rPr>
      </w:pPr>
      <w:r>
        <w:rPr>
          <w:rFonts w:ascii="Arial" w:hAnsi="Arial" w:cs="Arial"/>
          <w:sz w:val="21"/>
          <w:szCs w:val="21"/>
          <w:lang w:val="en-CA"/>
        </w:rPr>
        <w:t>Ozygen</w:t>
      </w:r>
    </w:p>
    <w:p w14:paraId="00E35403"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found cultures colour categories shape similarity judgements and groupings of colour</w:t>
      </w:r>
    </w:p>
    <w:p w14:paraId="2C1ABA14"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possible that when rainbow is seen depends on language you speak</w:t>
      </w:r>
    </w:p>
    <w:p w14:paraId="18615395"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language has some impact on thinking of motion and shapes</w:t>
      </w:r>
    </w:p>
    <w:p w14:paraId="68D03097" w14:textId="77777777" w:rsidR="00C402E1" w:rsidRDefault="00C402E1" w:rsidP="00C402E1">
      <w:pPr>
        <w:rPr>
          <w:rFonts w:ascii="Arial" w:hAnsi="Arial" w:cs="Arial"/>
          <w:sz w:val="21"/>
          <w:szCs w:val="21"/>
          <w:lang w:val="en-CA"/>
        </w:rPr>
      </w:pPr>
    </w:p>
    <w:p w14:paraId="15E4EE8E" w14:textId="77777777" w:rsidR="00C402E1" w:rsidRDefault="00C402E1" w:rsidP="00C402E1">
      <w:pPr>
        <w:rPr>
          <w:rFonts w:ascii="Arial" w:hAnsi="Arial" w:cs="Arial"/>
          <w:sz w:val="21"/>
          <w:szCs w:val="21"/>
          <w:lang w:val="en-CA"/>
        </w:rPr>
      </w:pPr>
      <w:r>
        <w:rPr>
          <w:rFonts w:ascii="Arial" w:hAnsi="Arial" w:cs="Arial"/>
          <w:sz w:val="21"/>
          <w:szCs w:val="21"/>
          <w:lang w:val="en-CA"/>
        </w:rPr>
        <w:t>Key points</w:t>
      </w:r>
    </w:p>
    <w:p w14:paraId="0AA089B7"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Skinner/behaviourists – children learn language through imitation and reinforcement</w:t>
      </w:r>
    </w:p>
    <w:p w14:paraId="4BCFF9F0"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Nativist – humans innate capacity to learn language rules</w:t>
      </w:r>
    </w:p>
    <w:p w14:paraId="04B43878"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Now move to interactionist perspectives, role of experience and biology</w:t>
      </w:r>
    </w:p>
    <w:p w14:paraId="10E703A0"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Theory of linguistic relativity – language determines thought, people from diff countries think diff</w:t>
      </w:r>
    </w:p>
    <w:p w14:paraId="0982D52A" w14:textId="77777777" w:rsidR="00C402E1" w:rsidRDefault="00C402E1" w:rsidP="00C402E1">
      <w:pPr>
        <w:rPr>
          <w:rFonts w:ascii="Arial" w:hAnsi="Arial" w:cs="Arial"/>
          <w:sz w:val="21"/>
          <w:szCs w:val="21"/>
          <w:lang w:val="en-CA"/>
        </w:rPr>
      </w:pPr>
    </w:p>
    <w:p w14:paraId="7B385D08" w14:textId="77777777" w:rsidR="00C402E1" w:rsidRDefault="00C402E1" w:rsidP="00C402E1">
      <w:pPr>
        <w:rPr>
          <w:rFonts w:ascii="Arial" w:hAnsi="Arial" w:cs="Arial"/>
          <w:sz w:val="21"/>
          <w:szCs w:val="21"/>
          <w:lang w:val="en-CA"/>
        </w:rPr>
      </w:pPr>
      <w:r>
        <w:rPr>
          <w:rFonts w:ascii="Arial" w:hAnsi="Arial" w:cs="Arial"/>
          <w:sz w:val="21"/>
          <w:szCs w:val="21"/>
          <w:lang w:val="en-CA"/>
        </w:rPr>
        <w:t>Problem Solving</w:t>
      </w:r>
    </w:p>
    <w:p w14:paraId="3C5605A0"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 xml:space="preserve">Active efforts to discover what must be done to achieve a goal that is not readily attainable </w:t>
      </w:r>
    </w:p>
    <w:p w14:paraId="4B229F92" w14:textId="77777777" w:rsidR="00C402E1" w:rsidRDefault="00C402E1" w:rsidP="00C402E1">
      <w:pPr>
        <w:rPr>
          <w:rFonts w:ascii="Arial" w:hAnsi="Arial" w:cs="Arial"/>
          <w:sz w:val="21"/>
          <w:szCs w:val="21"/>
          <w:lang w:val="en-CA"/>
        </w:rPr>
      </w:pPr>
      <w:r>
        <w:rPr>
          <w:rFonts w:ascii="Arial" w:hAnsi="Arial" w:cs="Arial"/>
          <w:sz w:val="21"/>
          <w:szCs w:val="21"/>
          <w:lang w:val="en-CA"/>
        </w:rPr>
        <w:t>Jim Greeno 1978</w:t>
      </w:r>
    </w:p>
    <w:p w14:paraId="0A5072B8" w14:textId="77777777" w:rsidR="00C402E1" w:rsidRDefault="00C402E1" w:rsidP="00C402E1">
      <w:pPr>
        <w:pStyle w:val="ListParagraph"/>
        <w:numPr>
          <w:ilvl w:val="0"/>
          <w:numId w:val="28"/>
        </w:numPr>
        <w:rPr>
          <w:rFonts w:ascii="Arial" w:hAnsi="Arial" w:cs="Arial"/>
          <w:sz w:val="21"/>
          <w:szCs w:val="21"/>
          <w:lang w:val="en-CA"/>
        </w:rPr>
      </w:pPr>
      <w:r>
        <w:rPr>
          <w:rFonts w:ascii="Arial" w:hAnsi="Arial" w:cs="Arial"/>
          <w:sz w:val="21"/>
          <w:szCs w:val="21"/>
          <w:lang w:val="en-CA"/>
        </w:rPr>
        <w:t>Problems of inducing structure require people to discover relationships in numbers, words, symbols, ideas – completion problems and analogy problems</w:t>
      </w:r>
    </w:p>
    <w:p w14:paraId="4B4DA5AE" w14:textId="77777777" w:rsidR="00C402E1" w:rsidRDefault="00C402E1" w:rsidP="00C402E1">
      <w:pPr>
        <w:pStyle w:val="ListParagraph"/>
        <w:numPr>
          <w:ilvl w:val="0"/>
          <w:numId w:val="28"/>
        </w:numPr>
        <w:rPr>
          <w:rFonts w:ascii="Arial" w:hAnsi="Arial" w:cs="Arial"/>
          <w:sz w:val="21"/>
          <w:szCs w:val="21"/>
          <w:lang w:val="en-CA"/>
        </w:rPr>
      </w:pPr>
      <w:r>
        <w:rPr>
          <w:rFonts w:ascii="Arial" w:hAnsi="Arial" w:cs="Arial"/>
          <w:sz w:val="21"/>
          <w:szCs w:val="21"/>
          <w:lang w:val="en-CA"/>
        </w:rPr>
        <w:t>Problems of arrangement – people arrange parts of problem that satisfies some criterion – string problems and anagrams – often solved with burst of insight – insight is the sudden discovery of correct solution following incorrect attempts based on trial and error</w:t>
      </w:r>
    </w:p>
    <w:p w14:paraId="7CD9DDD2" w14:textId="77777777" w:rsidR="00C402E1" w:rsidRDefault="00C402E1" w:rsidP="00C402E1">
      <w:pPr>
        <w:pStyle w:val="ListParagraph"/>
        <w:numPr>
          <w:ilvl w:val="0"/>
          <w:numId w:val="28"/>
        </w:numPr>
        <w:rPr>
          <w:rFonts w:ascii="Arial" w:hAnsi="Arial" w:cs="Arial"/>
          <w:sz w:val="21"/>
          <w:szCs w:val="21"/>
          <w:lang w:val="en-CA"/>
        </w:rPr>
      </w:pPr>
      <w:r>
        <w:rPr>
          <w:rFonts w:ascii="Arial" w:hAnsi="Arial" w:cs="Arial"/>
          <w:sz w:val="21"/>
          <w:szCs w:val="21"/>
          <w:lang w:val="en-CA"/>
        </w:rPr>
        <w:t>Problems of transformation – carry out sequence of transformations in order to reach goal – hobbits and orcs problem and water in a jar</w:t>
      </w:r>
    </w:p>
    <w:p w14:paraId="4D1FCAC8" w14:textId="77777777" w:rsidR="00C402E1" w:rsidRDefault="00C402E1" w:rsidP="00C402E1">
      <w:pPr>
        <w:rPr>
          <w:rFonts w:ascii="Arial" w:hAnsi="Arial" w:cs="Arial"/>
          <w:sz w:val="21"/>
          <w:szCs w:val="21"/>
          <w:lang w:val="en-CA"/>
        </w:rPr>
      </w:pPr>
    </w:p>
    <w:p w14:paraId="57B3407C" w14:textId="77777777" w:rsidR="00C402E1" w:rsidRDefault="00C402E1" w:rsidP="00C402E1">
      <w:pPr>
        <w:rPr>
          <w:rFonts w:ascii="Arial" w:hAnsi="Arial" w:cs="Arial"/>
          <w:sz w:val="21"/>
          <w:szCs w:val="21"/>
          <w:lang w:val="en-CA"/>
        </w:rPr>
      </w:pPr>
      <w:r>
        <w:rPr>
          <w:rFonts w:ascii="Arial" w:hAnsi="Arial" w:cs="Arial"/>
          <w:sz w:val="21"/>
          <w:szCs w:val="21"/>
          <w:lang w:val="en-CA"/>
        </w:rPr>
        <w:t>Barriers</w:t>
      </w:r>
    </w:p>
    <w:p w14:paraId="12BDA91F"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Irrelevant information, functional fixedness, mental set, imposition of unnecessary constraints</w:t>
      </w:r>
    </w:p>
    <w:p w14:paraId="110DB619" w14:textId="77777777" w:rsidR="00C402E1" w:rsidRDefault="00C402E1" w:rsidP="00C402E1">
      <w:pPr>
        <w:rPr>
          <w:rFonts w:ascii="Arial" w:hAnsi="Arial" w:cs="Arial"/>
          <w:sz w:val="21"/>
          <w:szCs w:val="21"/>
          <w:lang w:val="en-CA"/>
        </w:rPr>
      </w:pPr>
      <w:r>
        <w:rPr>
          <w:rFonts w:ascii="Arial" w:hAnsi="Arial" w:cs="Arial"/>
          <w:sz w:val="21"/>
          <w:szCs w:val="21"/>
          <w:lang w:val="en-CA"/>
        </w:rPr>
        <w:t>Irrelevant information</w:t>
      </w:r>
    </w:p>
    <w:p w14:paraId="560F9A86"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Stenberg – people often assume all numerical information in problem necessary to solve it</w:t>
      </w:r>
    </w:p>
    <w:p w14:paraId="2FA7DE6C"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Can have adverse effects on reasoning and problem solving</w:t>
      </w:r>
    </w:p>
    <w:p w14:paraId="560CA39C" w14:textId="77777777" w:rsidR="00C402E1" w:rsidRDefault="00C402E1" w:rsidP="00C402E1">
      <w:pPr>
        <w:rPr>
          <w:rFonts w:ascii="Arial" w:hAnsi="Arial" w:cs="Arial"/>
          <w:sz w:val="21"/>
          <w:szCs w:val="21"/>
          <w:lang w:val="en-CA"/>
        </w:rPr>
      </w:pPr>
      <w:r>
        <w:rPr>
          <w:rFonts w:ascii="Arial" w:hAnsi="Arial" w:cs="Arial"/>
          <w:sz w:val="21"/>
          <w:szCs w:val="21"/>
          <w:lang w:val="en-CA"/>
        </w:rPr>
        <w:t>Functional fixedness</w:t>
      </w:r>
    </w:p>
    <w:p w14:paraId="3DED715D" w14:textId="77777777" w:rsidR="00C402E1" w:rsidRDefault="00C402E1" w:rsidP="00C402E1">
      <w:pPr>
        <w:rPr>
          <w:rFonts w:ascii="Arial" w:hAnsi="Arial" w:cs="Arial"/>
          <w:sz w:val="21"/>
          <w:szCs w:val="21"/>
          <w:lang w:val="en-CA"/>
        </w:rPr>
      </w:pPr>
      <w:r>
        <w:rPr>
          <w:rFonts w:ascii="Arial" w:hAnsi="Arial" w:cs="Arial"/>
          <w:sz w:val="21"/>
          <w:szCs w:val="21"/>
          <w:lang w:val="en-CA"/>
        </w:rPr>
        <w:t>- tendency to perceive item only in terms of its common use</w:t>
      </w:r>
    </w:p>
    <w:p w14:paraId="5922C085" w14:textId="77777777" w:rsidR="00C402E1" w:rsidRDefault="00C402E1" w:rsidP="00C402E1">
      <w:pPr>
        <w:rPr>
          <w:rFonts w:ascii="Arial" w:hAnsi="Arial" w:cs="Arial"/>
          <w:sz w:val="21"/>
          <w:szCs w:val="21"/>
          <w:lang w:val="en-CA"/>
        </w:rPr>
      </w:pPr>
      <w:r>
        <w:rPr>
          <w:rFonts w:ascii="Arial" w:hAnsi="Arial" w:cs="Arial"/>
          <w:sz w:val="21"/>
          <w:szCs w:val="21"/>
          <w:lang w:val="en-CA"/>
        </w:rPr>
        <w:t>Mental set</w:t>
      </w:r>
    </w:p>
    <w:p w14:paraId="25408FF3" w14:textId="77777777" w:rsidR="00C402E1" w:rsidRDefault="00C402E1" w:rsidP="00C402E1">
      <w:pPr>
        <w:rPr>
          <w:rFonts w:ascii="Arial" w:hAnsi="Arial" w:cs="Arial"/>
          <w:sz w:val="21"/>
          <w:szCs w:val="21"/>
          <w:lang w:val="en-CA"/>
        </w:rPr>
      </w:pPr>
      <w:r>
        <w:rPr>
          <w:rFonts w:ascii="Arial" w:hAnsi="Arial" w:cs="Arial"/>
          <w:sz w:val="21"/>
          <w:szCs w:val="21"/>
          <w:lang w:val="en-CA"/>
        </w:rPr>
        <w:t>- when people persist in using problem solving strategies that worked in the past</w:t>
      </w:r>
    </w:p>
    <w:p w14:paraId="38DF2AC1" w14:textId="77777777" w:rsidR="00C402E1" w:rsidRDefault="00C402E1" w:rsidP="00C402E1">
      <w:pPr>
        <w:rPr>
          <w:rFonts w:ascii="Arial" w:hAnsi="Arial" w:cs="Arial"/>
          <w:sz w:val="21"/>
          <w:szCs w:val="21"/>
          <w:lang w:val="en-CA"/>
        </w:rPr>
      </w:pPr>
      <w:r>
        <w:rPr>
          <w:rFonts w:ascii="Arial" w:hAnsi="Arial" w:cs="Arial"/>
          <w:sz w:val="21"/>
          <w:szCs w:val="21"/>
          <w:lang w:val="en-CA"/>
        </w:rPr>
        <w:t>- gesalt – Abraham luchins and water jar</w:t>
      </w:r>
    </w:p>
    <w:p w14:paraId="647800E8" w14:textId="77777777" w:rsidR="00C402E1" w:rsidRDefault="00C402E1" w:rsidP="00C402E1">
      <w:pPr>
        <w:rPr>
          <w:rFonts w:ascii="Arial" w:hAnsi="Arial" w:cs="Arial"/>
          <w:sz w:val="21"/>
          <w:szCs w:val="21"/>
          <w:lang w:val="en-CA"/>
        </w:rPr>
      </w:pPr>
      <w:r>
        <w:rPr>
          <w:rFonts w:ascii="Arial" w:hAnsi="Arial" w:cs="Arial"/>
          <w:sz w:val="21"/>
          <w:szCs w:val="21"/>
          <w:lang w:val="en-CA"/>
        </w:rPr>
        <w:t>- may explain why having expertise in area backfires and hampers problem solving efforts</w:t>
      </w:r>
    </w:p>
    <w:p w14:paraId="6AC7B978" w14:textId="77777777" w:rsidR="00C402E1" w:rsidRDefault="00C402E1" w:rsidP="00C402E1">
      <w:pPr>
        <w:rPr>
          <w:rFonts w:ascii="Arial" w:hAnsi="Arial" w:cs="Arial"/>
          <w:sz w:val="21"/>
          <w:szCs w:val="21"/>
          <w:lang w:val="en-CA"/>
        </w:rPr>
      </w:pPr>
      <w:r>
        <w:rPr>
          <w:rFonts w:ascii="Arial" w:hAnsi="Arial" w:cs="Arial"/>
          <w:sz w:val="21"/>
          <w:szCs w:val="21"/>
          <w:lang w:val="en-CA"/>
        </w:rPr>
        <w:t>Unnecessary constraints</w:t>
      </w:r>
    </w:p>
    <w:p w14:paraId="0B230DBC"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Effective problem solving requires specifying all constraints governing problem without assuming any constraints that don’t exist</w:t>
      </w:r>
    </w:p>
    <w:p w14:paraId="5AD29061" w14:textId="77777777" w:rsidR="00C402E1" w:rsidRDefault="00C402E1" w:rsidP="00C402E1">
      <w:pPr>
        <w:rPr>
          <w:rFonts w:ascii="Arial" w:hAnsi="Arial" w:cs="Arial"/>
          <w:sz w:val="21"/>
          <w:szCs w:val="21"/>
          <w:lang w:val="en-CA"/>
        </w:rPr>
      </w:pPr>
    </w:p>
    <w:p w14:paraId="5AF9C416" w14:textId="77777777" w:rsidR="00C402E1" w:rsidRDefault="00C402E1" w:rsidP="00C402E1">
      <w:pPr>
        <w:rPr>
          <w:rFonts w:ascii="Arial" w:hAnsi="Arial" w:cs="Arial"/>
          <w:sz w:val="21"/>
          <w:szCs w:val="21"/>
          <w:lang w:val="en-CA"/>
        </w:rPr>
      </w:pPr>
      <w:r>
        <w:rPr>
          <w:rFonts w:ascii="Arial" w:hAnsi="Arial" w:cs="Arial"/>
          <w:sz w:val="21"/>
          <w:szCs w:val="21"/>
          <w:lang w:val="en-CA"/>
        </w:rPr>
        <w:t>Approaches</w:t>
      </w:r>
    </w:p>
    <w:p w14:paraId="3AE45A95" w14:textId="77777777" w:rsidR="00C402E1" w:rsidRDefault="00C402E1" w:rsidP="00C402E1">
      <w:pPr>
        <w:rPr>
          <w:rFonts w:ascii="Arial" w:hAnsi="Arial" w:cs="Arial"/>
          <w:sz w:val="21"/>
          <w:szCs w:val="21"/>
          <w:lang w:val="en-CA"/>
        </w:rPr>
      </w:pPr>
    </w:p>
    <w:p w14:paraId="6573D0C1" w14:textId="77777777" w:rsidR="00C402E1" w:rsidRDefault="00C402E1" w:rsidP="00C402E1">
      <w:pPr>
        <w:rPr>
          <w:rFonts w:ascii="Arial" w:hAnsi="Arial" w:cs="Arial"/>
          <w:sz w:val="21"/>
          <w:szCs w:val="21"/>
          <w:lang w:val="en-CA"/>
        </w:rPr>
      </w:pPr>
      <w:r>
        <w:rPr>
          <w:rFonts w:ascii="Arial" w:hAnsi="Arial" w:cs="Arial"/>
          <w:sz w:val="21"/>
          <w:szCs w:val="21"/>
          <w:lang w:val="en-CA"/>
        </w:rPr>
        <w:t>Allen newel and Herbert simon – spatial metaphor to describe process of problem solving</w:t>
      </w:r>
    </w:p>
    <w:p w14:paraId="271C7905"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Problem space – set of possible pathways to solution considered by the problem solver</w:t>
      </w:r>
    </w:p>
    <w:p w14:paraId="0A5B86CB"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Tasked to find solution path among potential pathways that could lead from problems initial state to goal state</w:t>
      </w:r>
    </w:p>
    <w:p w14:paraId="744EC248"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Problem – people must choose among conceivable pathways or strategies in attempting problem solving</w:t>
      </w:r>
    </w:p>
    <w:p w14:paraId="0C802844" w14:textId="77777777" w:rsidR="00C402E1" w:rsidRDefault="00C402E1" w:rsidP="00C402E1">
      <w:pPr>
        <w:rPr>
          <w:rFonts w:ascii="Arial" w:hAnsi="Arial" w:cs="Arial"/>
          <w:sz w:val="21"/>
          <w:szCs w:val="21"/>
          <w:lang w:val="en-CA"/>
        </w:rPr>
      </w:pPr>
    </w:p>
    <w:p w14:paraId="2B955F98" w14:textId="77777777" w:rsidR="00C402E1" w:rsidRDefault="00C402E1" w:rsidP="00C402E1">
      <w:pPr>
        <w:rPr>
          <w:rFonts w:ascii="Arial" w:hAnsi="Arial" w:cs="Arial"/>
          <w:sz w:val="21"/>
          <w:szCs w:val="21"/>
          <w:lang w:val="en-CA"/>
        </w:rPr>
      </w:pPr>
      <w:r>
        <w:rPr>
          <w:rFonts w:ascii="Arial" w:hAnsi="Arial" w:cs="Arial"/>
          <w:sz w:val="21"/>
          <w:szCs w:val="21"/>
          <w:lang w:val="en-CA"/>
        </w:rPr>
        <w:t>Algorithms and heuristics</w:t>
      </w:r>
    </w:p>
    <w:p w14:paraId="1C81081D" w14:textId="77777777" w:rsidR="00C402E1" w:rsidRDefault="00C402E1" w:rsidP="00C402E1">
      <w:pPr>
        <w:rPr>
          <w:rFonts w:ascii="Arial" w:hAnsi="Arial" w:cs="Arial"/>
          <w:sz w:val="21"/>
          <w:szCs w:val="21"/>
          <w:lang w:val="en-CA"/>
        </w:rPr>
      </w:pPr>
    </w:p>
    <w:p w14:paraId="1D20F55D"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Trial and error – possible solutions and discarding errors</w:t>
      </w:r>
    </w:p>
    <w:p w14:paraId="1471A670"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Algorithm – methodical, procedure step by step for trying all possible alternatives in searching for solution to problem – if avail, guarantees one can solve</w:t>
      </w:r>
    </w:p>
    <w:p w14:paraId="670ACC42" w14:textId="77777777" w:rsidR="00C402E1" w:rsidRDefault="00C402E1" w:rsidP="00C402E1">
      <w:pPr>
        <w:rPr>
          <w:rFonts w:ascii="Arial" w:hAnsi="Arial" w:cs="Arial"/>
          <w:sz w:val="21"/>
          <w:szCs w:val="21"/>
          <w:lang w:val="en-CA"/>
        </w:rPr>
      </w:pPr>
      <w:r>
        <w:rPr>
          <w:rFonts w:ascii="Arial" w:hAnsi="Arial" w:cs="Arial"/>
          <w:sz w:val="21"/>
          <w:szCs w:val="21"/>
          <w:lang w:val="en-CA"/>
        </w:rPr>
        <w:t>Algorithms</w:t>
      </w:r>
    </w:p>
    <w:p w14:paraId="244AFB4F" w14:textId="77777777" w:rsidR="00C402E1" w:rsidRDefault="00C402E1" w:rsidP="00C402E1">
      <w:pPr>
        <w:rPr>
          <w:rFonts w:ascii="Arial" w:hAnsi="Arial" w:cs="Arial"/>
          <w:sz w:val="21"/>
          <w:szCs w:val="21"/>
          <w:lang w:val="en-CA"/>
        </w:rPr>
      </w:pPr>
      <w:r>
        <w:rPr>
          <w:rFonts w:ascii="Arial" w:hAnsi="Arial" w:cs="Arial"/>
          <w:sz w:val="21"/>
          <w:szCs w:val="21"/>
          <w:lang w:val="en-CA"/>
        </w:rPr>
        <w:t>- effective when few possible solutions to be tried</w:t>
      </w:r>
    </w:p>
    <w:p w14:paraId="6B97DEC9" w14:textId="77777777" w:rsidR="00C402E1" w:rsidRDefault="00C402E1" w:rsidP="00C402E1">
      <w:pPr>
        <w:rPr>
          <w:rFonts w:ascii="Arial" w:hAnsi="Arial" w:cs="Arial"/>
          <w:sz w:val="21"/>
          <w:szCs w:val="21"/>
          <w:lang w:val="en-CA"/>
        </w:rPr>
      </w:pPr>
      <w:r>
        <w:rPr>
          <w:rFonts w:ascii="Arial" w:hAnsi="Arial" w:cs="Arial"/>
          <w:sz w:val="21"/>
          <w:szCs w:val="21"/>
          <w:lang w:val="en-CA"/>
        </w:rPr>
        <w:t>Heuristics</w:t>
      </w:r>
    </w:p>
    <w:p w14:paraId="3C4AC419"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Guiding principle or rule of thumb used in solving</w:t>
      </w:r>
    </w:p>
    <w:p w14:paraId="1B51CF52"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Allows to discard alternatives while pursuing selected alternative that appear more likely to lead to a solution</w:t>
      </w:r>
    </w:p>
    <w:p w14:paraId="2C8B4745"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Useful – narrow problem space but don’t guarantee success</w:t>
      </w:r>
    </w:p>
    <w:p w14:paraId="7639EAAB" w14:textId="77777777" w:rsidR="00C402E1" w:rsidRDefault="00C402E1" w:rsidP="00C402E1">
      <w:pPr>
        <w:rPr>
          <w:rFonts w:ascii="Arial" w:hAnsi="Arial" w:cs="Arial"/>
          <w:sz w:val="21"/>
          <w:szCs w:val="21"/>
          <w:lang w:val="en-CA"/>
        </w:rPr>
      </w:pPr>
    </w:p>
    <w:p w14:paraId="26ECA2B3" w14:textId="77777777" w:rsidR="00C402E1" w:rsidRDefault="00C402E1" w:rsidP="00C402E1">
      <w:pPr>
        <w:rPr>
          <w:rFonts w:ascii="Arial" w:hAnsi="Arial" w:cs="Arial"/>
          <w:sz w:val="21"/>
          <w:szCs w:val="21"/>
          <w:lang w:val="en-CA"/>
        </w:rPr>
      </w:pPr>
      <w:r>
        <w:rPr>
          <w:rFonts w:ascii="Arial" w:hAnsi="Arial" w:cs="Arial"/>
          <w:sz w:val="21"/>
          <w:szCs w:val="21"/>
          <w:lang w:val="en-CA"/>
        </w:rPr>
        <w:t>Forming sub goals</w:t>
      </w:r>
    </w:p>
    <w:p w14:paraId="5F2A7B2D"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Facilitates solutions</w:t>
      </w:r>
    </w:p>
    <w:p w14:paraId="7BC4587E" w14:textId="77777777" w:rsidR="00C402E1" w:rsidRDefault="00C402E1" w:rsidP="00C402E1">
      <w:pPr>
        <w:rPr>
          <w:rFonts w:ascii="Arial" w:hAnsi="Arial" w:cs="Arial"/>
          <w:sz w:val="21"/>
          <w:szCs w:val="21"/>
          <w:lang w:val="en-CA"/>
        </w:rPr>
      </w:pPr>
      <w:r>
        <w:rPr>
          <w:rFonts w:ascii="Arial" w:hAnsi="Arial" w:cs="Arial"/>
          <w:sz w:val="21"/>
          <w:szCs w:val="21"/>
          <w:lang w:val="en-CA"/>
        </w:rPr>
        <w:t>Working backward</w:t>
      </w:r>
    </w:p>
    <w:p w14:paraId="3683D03C"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 xml:space="preserve">Lily pond problem </w:t>
      </w:r>
    </w:p>
    <w:p w14:paraId="79D86E60" w14:textId="77777777" w:rsidR="00C402E1" w:rsidRDefault="00C402E1" w:rsidP="00C402E1">
      <w:pPr>
        <w:rPr>
          <w:rFonts w:ascii="Arial" w:hAnsi="Arial" w:cs="Arial"/>
          <w:sz w:val="21"/>
          <w:szCs w:val="21"/>
          <w:lang w:val="en-CA"/>
        </w:rPr>
      </w:pPr>
      <w:r>
        <w:rPr>
          <w:rFonts w:ascii="Arial" w:hAnsi="Arial" w:cs="Arial"/>
          <w:sz w:val="21"/>
          <w:szCs w:val="21"/>
          <w:lang w:val="en-CA"/>
        </w:rPr>
        <w:t>Searching for analogies</w:t>
      </w:r>
    </w:p>
    <w:p w14:paraId="7F0F5E3E" w14:textId="77777777" w:rsidR="00C402E1" w:rsidRDefault="00C402E1" w:rsidP="00C402E1">
      <w:pPr>
        <w:rPr>
          <w:rFonts w:ascii="Arial" w:hAnsi="Arial" w:cs="Arial"/>
          <w:sz w:val="21"/>
          <w:szCs w:val="21"/>
          <w:lang w:val="en-CA"/>
        </w:rPr>
      </w:pPr>
      <w:r>
        <w:rPr>
          <w:rFonts w:ascii="Arial" w:hAnsi="Arial" w:cs="Arial"/>
          <w:sz w:val="21"/>
          <w:szCs w:val="21"/>
          <w:lang w:val="en-CA"/>
        </w:rPr>
        <w:t>- innovative thinking</w:t>
      </w:r>
    </w:p>
    <w:p w14:paraId="0B9F7D04" w14:textId="77777777" w:rsidR="00C402E1" w:rsidRDefault="00C402E1" w:rsidP="00C402E1">
      <w:pPr>
        <w:rPr>
          <w:rFonts w:ascii="Arial" w:hAnsi="Arial" w:cs="Arial"/>
          <w:sz w:val="21"/>
          <w:szCs w:val="21"/>
          <w:lang w:val="en-CA"/>
        </w:rPr>
      </w:pPr>
      <w:r>
        <w:rPr>
          <w:rFonts w:ascii="Arial" w:hAnsi="Arial" w:cs="Arial"/>
          <w:sz w:val="21"/>
          <w:szCs w:val="21"/>
          <w:lang w:val="en-CA"/>
        </w:rPr>
        <w:t>- able to use solution from previous problem to solve current one</w:t>
      </w:r>
    </w:p>
    <w:p w14:paraId="008BCC1D"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Problem – people focus on surface features of problems instead of underlying structure</w:t>
      </w:r>
    </w:p>
    <w:p w14:paraId="0E2216DB" w14:textId="77777777" w:rsidR="00C402E1" w:rsidRDefault="00C402E1" w:rsidP="00C402E1">
      <w:pPr>
        <w:rPr>
          <w:rFonts w:ascii="Arial" w:hAnsi="Arial" w:cs="Arial"/>
          <w:sz w:val="21"/>
          <w:szCs w:val="21"/>
          <w:lang w:val="en-CA"/>
        </w:rPr>
      </w:pPr>
      <w:r>
        <w:rPr>
          <w:rFonts w:ascii="Arial" w:hAnsi="Arial" w:cs="Arial"/>
          <w:sz w:val="21"/>
          <w:szCs w:val="21"/>
          <w:lang w:val="en-CA"/>
        </w:rPr>
        <w:t>Changing representation of problem</w:t>
      </w:r>
    </w:p>
    <w:p w14:paraId="4CD38A61"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 xml:space="preserve">Diagrams can facilitate reasoning on some problems making it easier to find crucial information by making alternatives more salient </w:t>
      </w:r>
    </w:p>
    <w:p w14:paraId="6A7080C4" w14:textId="77777777" w:rsidR="00C402E1" w:rsidRDefault="00C402E1" w:rsidP="00C402E1">
      <w:pPr>
        <w:rPr>
          <w:rFonts w:ascii="Arial" w:hAnsi="Arial" w:cs="Arial"/>
          <w:sz w:val="21"/>
          <w:szCs w:val="21"/>
          <w:lang w:val="en-CA"/>
        </w:rPr>
      </w:pPr>
      <w:r>
        <w:rPr>
          <w:rFonts w:ascii="Arial" w:hAnsi="Arial" w:cs="Arial"/>
          <w:sz w:val="21"/>
          <w:szCs w:val="21"/>
          <w:lang w:val="en-CA"/>
        </w:rPr>
        <w:t>Taking a break – incubation</w:t>
      </w:r>
    </w:p>
    <w:p w14:paraId="7908D955"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Incubation effect – when new solutions surface for previously unsolved problem after period of non-consciously thinking about the problem</w:t>
      </w:r>
    </w:p>
    <w:p w14:paraId="638694ED"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Measured in minutes, days, hours</w:t>
      </w:r>
    </w:p>
    <w:p w14:paraId="3D0C3C76"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Can occur during sleep</w:t>
      </w:r>
    </w:p>
    <w:p w14:paraId="19785815"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 xml:space="preserve">Occurs because people work in sleep unconscious </w:t>
      </w:r>
    </w:p>
    <w:p w14:paraId="38D7CF9B" w14:textId="77777777" w:rsidR="00C402E1" w:rsidRDefault="00C402E1" w:rsidP="00C402E1">
      <w:pPr>
        <w:rPr>
          <w:rFonts w:ascii="Arial" w:hAnsi="Arial" w:cs="Arial"/>
          <w:sz w:val="21"/>
          <w:szCs w:val="21"/>
          <w:lang w:val="en-CA"/>
        </w:rPr>
      </w:pPr>
    </w:p>
    <w:p w14:paraId="4A444D11" w14:textId="77777777" w:rsidR="00C402E1" w:rsidRDefault="00C402E1" w:rsidP="00C402E1">
      <w:pPr>
        <w:rPr>
          <w:rFonts w:ascii="Arial" w:hAnsi="Arial" w:cs="Arial"/>
          <w:sz w:val="21"/>
          <w:szCs w:val="21"/>
          <w:lang w:val="en-CA"/>
        </w:rPr>
      </w:pPr>
      <w:r>
        <w:rPr>
          <w:rFonts w:ascii="Arial" w:hAnsi="Arial" w:cs="Arial"/>
          <w:sz w:val="21"/>
          <w:szCs w:val="21"/>
          <w:lang w:val="en-CA"/>
        </w:rPr>
        <w:t>Culture, cognitive style, problem solving</w:t>
      </w:r>
    </w:p>
    <w:p w14:paraId="394D6443" w14:textId="77777777" w:rsidR="00C402E1" w:rsidRDefault="00C402E1" w:rsidP="00C402E1">
      <w:pPr>
        <w:rPr>
          <w:rFonts w:ascii="Arial" w:hAnsi="Arial" w:cs="Arial"/>
          <w:sz w:val="21"/>
          <w:szCs w:val="21"/>
          <w:lang w:val="en-CA"/>
        </w:rPr>
      </w:pPr>
    </w:p>
    <w:p w14:paraId="690C2512" w14:textId="77777777" w:rsidR="00C402E1" w:rsidRDefault="00C402E1" w:rsidP="00C402E1">
      <w:pPr>
        <w:rPr>
          <w:rFonts w:ascii="Arial" w:hAnsi="Arial" w:cs="Arial"/>
          <w:sz w:val="21"/>
          <w:szCs w:val="21"/>
          <w:lang w:val="en-CA"/>
        </w:rPr>
      </w:pPr>
      <w:r>
        <w:rPr>
          <w:rFonts w:ascii="Arial" w:hAnsi="Arial" w:cs="Arial"/>
          <w:sz w:val="21"/>
          <w:szCs w:val="21"/>
          <w:lang w:val="en-CA"/>
        </w:rPr>
        <w:t>Herman witkin</w:t>
      </w:r>
    </w:p>
    <w:p w14:paraId="11F70F5D"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Discovery of interesting dimension of cognitive style</w:t>
      </w:r>
    </w:p>
    <w:p w14:paraId="4E1524DF"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Field dependence-independence – individuals’ tendency to reply primarily on external versus internal frames of reference when orienting themselves in space</w:t>
      </w:r>
    </w:p>
    <w:p w14:paraId="1C3460CC"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Filed dependent – rely on external frames of reference and accept physical environment as given instead of trying to analyze or restructure it</w:t>
      </w:r>
    </w:p>
    <w:p w14:paraId="20722729"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Field independent – rely on internal frames and analyze and restructure physical environment instead of accepting it – western and nomadic cultures – more likely to focus on specific features of problems and reorganize component parts</w:t>
      </w:r>
    </w:p>
    <w:p w14:paraId="56551A72" w14:textId="77777777" w:rsidR="00C402E1" w:rsidRDefault="00C402E1" w:rsidP="00C402E1">
      <w:pPr>
        <w:rPr>
          <w:rFonts w:ascii="Arial" w:hAnsi="Arial" w:cs="Arial"/>
          <w:sz w:val="21"/>
          <w:szCs w:val="21"/>
          <w:lang w:val="en-CA"/>
        </w:rPr>
      </w:pPr>
      <w:r>
        <w:rPr>
          <w:rFonts w:ascii="Arial" w:hAnsi="Arial" w:cs="Arial"/>
          <w:sz w:val="21"/>
          <w:szCs w:val="21"/>
          <w:lang w:val="en-CA"/>
        </w:rPr>
        <w:t>Richard nibsett</w:t>
      </w:r>
    </w:p>
    <w:p w14:paraId="19E47D5B"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 xml:space="preserve">People from east Asian cultures have more holistic cognitive style- focus more on context and relationships </w:t>
      </w:r>
    </w:p>
    <w:p w14:paraId="6DA9BBC9"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Western – analytic cognitive style – focus on objects and properties not context</w:t>
      </w:r>
    </w:p>
    <w:p w14:paraId="239602E9"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 xml:space="preserve">Holistic – ancient Chinese philosophers </w:t>
      </w:r>
    </w:p>
    <w:p w14:paraId="4CFA65E8"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Analytic – greek</w:t>
      </w:r>
    </w:p>
    <w:p w14:paraId="3D245723"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Influence subjects’ pattern of logical reasoning, vulnerability to hindsight bias, and tolerance of contradictions</w:t>
      </w:r>
    </w:p>
    <w:p w14:paraId="362FBC19"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Suggests people from eastern countries are field-dependent than western</w:t>
      </w:r>
    </w:p>
    <w:p w14:paraId="604FD183"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Cultural disparities in cognitive style substantial – different cognitive processes invoked by east Asians and westerners dealing with same problem</w:t>
      </w:r>
    </w:p>
    <w:p w14:paraId="712584E6"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Disparities rooted in social orientation</w:t>
      </w:r>
    </w:p>
    <w:p w14:paraId="4768647D"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Variations in cultural experiences lead to subtle cultural differences in neural structure, how brains wired</w:t>
      </w:r>
    </w:p>
    <w:p w14:paraId="0AE3EFD9" w14:textId="77777777" w:rsidR="00C402E1" w:rsidRDefault="00C402E1" w:rsidP="00C402E1">
      <w:pPr>
        <w:rPr>
          <w:rFonts w:ascii="Arial" w:hAnsi="Arial" w:cs="Arial"/>
          <w:sz w:val="21"/>
          <w:szCs w:val="21"/>
          <w:lang w:val="en-CA"/>
        </w:rPr>
      </w:pPr>
    </w:p>
    <w:p w14:paraId="6575028A" w14:textId="77777777" w:rsidR="00C402E1" w:rsidRDefault="00C402E1" w:rsidP="00C402E1">
      <w:pPr>
        <w:rPr>
          <w:rFonts w:ascii="Arial" w:hAnsi="Arial" w:cs="Arial"/>
          <w:sz w:val="21"/>
          <w:szCs w:val="21"/>
          <w:lang w:val="en-CA"/>
        </w:rPr>
      </w:pPr>
      <w:r>
        <w:rPr>
          <w:rFonts w:ascii="Arial" w:hAnsi="Arial" w:cs="Arial"/>
          <w:sz w:val="21"/>
          <w:szCs w:val="21"/>
          <w:lang w:val="en-CA"/>
        </w:rPr>
        <w:t>Decision making</w:t>
      </w:r>
    </w:p>
    <w:p w14:paraId="54EF5680" w14:textId="77777777" w:rsidR="00C402E1" w:rsidRDefault="00C402E1" w:rsidP="00C402E1">
      <w:pPr>
        <w:rPr>
          <w:rFonts w:ascii="Arial" w:hAnsi="Arial" w:cs="Arial"/>
          <w:sz w:val="21"/>
          <w:szCs w:val="21"/>
          <w:lang w:val="en-CA"/>
        </w:rPr>
      </w:pPr>
      <w:r>
        <w:rPr>
          <w:rFonts w:ascii="Arial" w:hAnsi="Arial" w:cs="Arial"/>
          <w:sz w:val="21"/>
          <w:szCs w:val="21"/>
          <w:lang w:val="en-CA"/>
        </w:rPr>
        <w:t>- evaluating alternatives and making choices among them</w:t>
      </w:r>
    </w:p>
    <w:p w14:paraId="7CD65BB1" w14:textId="77777777" w:rsidR="00C402E1" w:rsidRDefault="00C402E1" w:rsidP="00C402E1">
      <w:pPr>
        <w:rPr>
          <w:rFonts w:ascii="Arial" w:hAnsi="Arial" w:cs="Arial"/>
          <w:sz w:val="21"/>
          <w:szCs w:val="21"/>
          <w:lang w:val="en-CA"/>
        </w:rPr>
      </w:pPr>
      <w:r>
        <w:rPr>
          <w:rFonts w:ascii="Arial" w:hAnsi="Arial" w:cs="Arial"/>
          <w:sz w:val="21"/>
          <w:szCs w:val="21"/>
          <w:lang w:val="en-CA"/>
        </w:rPr>
        <w:t>- most people try to be symantic and rational</w:t>
      </w:r>
    </w:p>
    <w:p w14:paraId="4688846B" w14:textId="77777777" w:rsidR="00C402E1" w:rsidRDefault="00C402E1" w:rsidP="00C402E1">
      <w:pPr>
        <w:rPr>
          <w:rFonts w:ascii="Arial" w:hAnsi="Arial" w:cs="Arial"/>
          <w:sz w:val="21"/>
          <w:szCs w:val="21"/>
          <w:lang w:val="en-CA"/>
        </w:rPr>
      </w:pPr>
      <w:r>
        <w:rPr>
          <w:rFonts w:ascii="Arial" w:hAnsi="Arial" w:cs="Arial"/>
          <w:sz w:val="21"/>
          <w:szCs w:val="21"/>
          <w:lang w:val="en-CA"/>
        </w:rPr>
        <w:t>Herbert simon</w:t>
      </w:r>
    </w:p>
    <w:p w14:paraId="7E4CE518"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People don’t always live to these goals</w:t>
      </w:r>
    </w:p>
    <w:p w14:paraId="66FDBCF5" w14:textId="77777777" w:rsidR="00C402E1" w:rsidRDefault="00C402E1" w:rsidP="00C402E1">
      <w:pPr>
        <w:rPr>
          <w:rFonts w:ascii="Arial" w:hAnsi="Arial" w:cs="Arial"/>
          <w:sz w:val="21"/>
          <w:szCs w:val="21"/>
          <w:lang w:val="en-CA"/>
        </w:rPr>
      </w:pPr>
    </w:p>
    <w:p w14:paraId="2F46EAEE" w14:textId="77777777" w:rsidR="00C402E1" w:rsidRDefault="00C402E1" w:rsidP="00C402E1">
      <w:pPr>
        <w:rPr>
          <w:rFonts w:ascii="Arial" w:hAnsi="Arial" w:cs="Arial"/>
          <w:sz w:val="21"/>
          <w:szCs w:val="21"/>
          <w:lang w:val="en-CA"/>
        </w:rPr>
      </w:pPr>
      <w:r>
        <w:rPr>
          <w:rFonts w:ascii="Arial" w:hAnsi="Arial" w:cs="Arial"/>
          <w:sz w:val="21"/>
          <w:szCs w:val="21"/>
          <w:lang w:val="en-CA"/>
        </w:rPr>
        <w:t>Basic strategies</w:t>
      </w:r>
    </w:p>
    <w:p w14:paraId="4EAF83D4"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Preferences – made using variety of strategies</w:t>
      </w:r>
    </w:p>
    <w:p w14:paraId="3E612DEA"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Modern society overwhelmed by overabundance of such choices</w:t>
      </w:r>
    </w:p>
    <w:p w14:paraId="312B31F1"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Schwartz – simple visit to supermarket requires many choices – overabundance – more likely to make errors – alternatives increase potential for rumination and post decision regret – overload undermines happiness and depression</w:t>
      </w:r>
    </w:p>
    <w:p w14:paraId="6127AC69"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More choices, more likely to struggle deciding</w:t>
      </w:r>
    </w:p>
    <w:p w14:paraId="4A0E2B62"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Making a lot of decisions depleted mental resources and undermines self-control</w:t>
      </w:r>
    </w:p>
    <w:p w14:paraId="1CA33661" w14:textId="77777777" w:rsidR="00C402E1" w:rsidRDefault="00C402E1" w:rsidP="00C402E1">
      <w:pPr>
        <w:rPr>
          <w:rFonts w:ascii="Arial" w:hAnsi="Arial" w:cs="Arial"/>
          <w:sz w:val="21"/>
          <w:szCs w:val="21"/>
          <w:lang w:val="en-CA"/>
        </w:rPr>
      </w:pPr>
      <w:r>
        <w:rPr>
          <w:rFonts w:ascii="Arial" w:hAnsi="Arial" w:cs="Arial"/>
          <w:sz w:val="21"/>
          <w:szCs w:val="21"/>
          <w:lang w:val="en-CA"/>
        </w:rPr>
        <w:t>Additive strategy – list attributes that influence his behaviour – ratings of apartments</w:t>
      </w:r>
    </w:p>
    <w:p w14:paraId="3C69F0AB"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Weight attributes differently based on importance</w:t>
      </w:r>
    </w:p>
    <w:p w14:paraId="4742AA42"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Elimination by aspects – less attractive choices</w:t>
      </w:r>
    </w:p>
    <w:p w14:paraId="638A9385" w14:textId="77777777" w:rsidR="00C402E1" w:rsidRDefault="00C402E1" w:rsidP="00C402E1">
      <w:pPr>
        <w:pStyle w:val="ListParagraph"/>
        <w:rPr>
          <w:rFonts w:ascii="Arial" w:hAnsi="Arial" w:cs="Arial"/>
          <w:sz w:val="21"/>
          <w:szCs w:val="21"/>
          <w:lang w:val="en-CA"/>
        </w:rPr>
      </w:pPr>
    </w:p>
    <w:p w14:paraId="564A4495" w14:textId="77777777" w:rsidR="00C402E1" w:rsidRDefault="00C402E1" w:rsidP="00C402E1">
      <w:pPr>
        <w:rPr>
          <w:rFonts w:ascii="Arial" w:hAnsi="Arial" w:cs="Arial"/>
          <w:sz w:val="21"/>
          <w:szCs w:val="21"/>
          <w:lang w:val="en-CA"/>
        </w:rPr>
      </w:pPr>
      <w:r>
        <w:rPr>
          <w:rFonts w:ascii="Arial" w:hAnsi="Arial" w:cs="Arial"/>
          <w:sz w:val="21"/>
          <w:szCs w:val="21"/>
          <w:lang w:val="en-CA"/>
        </w:rPr>
        <w:t>Quirks and complexities</w:t>
      </w:r>
    </w:p>
    <w:p w14:paraId="7A35FE36" w14:textId="77777777" w:rsidR="00C402E1" w:rsidRDefault="00C402E1" w:rsidP="00C402E1">
      <w:pPr>
        <w:rPr>
          <w:rFonts w:ascii="Arial" w:hAnsi="Arial" w:cs="Arial"/>
          <w:sz w:val="21"/>
          <w:szCs w:val="21"/>
          <w:lang w:val="en-CA"/>
        </w:rPr>
      </w:pPr>
    </w:p>
    <w:p w14:paraId="04666804" w14:textId="77777777" w:rsidR="00C402E1" w:rsidRDefault="00C402E1" w:rsidP="00C402E1">
      <w:pPr>
        <w:rPr>
          <w:rFonts w:ascii="Arial" w:hAnsi="Arial" w:cs="Arial"/>
          <w:sz w:val="21"/>
          <w:szCs w:val="21"/>
          <w:lang w:val="en-CA"/>
        </w:rPr>
      </w:pPr>
      <w:r w:rsidRPr="001A76DB">
        <w:rPr>
          <w:rFonts w:ascii="Arial" w:hAnsi="Arial" w:cs="Arial"/>
          <w:sz w:val="21"/>
          <w:szCs w:val="21"/>
          <w:lang w:val="en-CA"/>
        </w:rPr>
        <w:t>Emotion influences decisio</w:t>
      </w:r>
      <w:r>
        <w:rPr>
          <w:rFonts w:ascii="Arial" w:hAnsi="Arial" w:cs="Arial"/>
          <w:sz w:val="21"/>
          <w:szCs w:val="21"/>
          <w:lang w:val="en-CA"/>
        </w:rPr>
        <w:t xml:space="preserve">n making </w:t>
      </w:r>
    </w:p>
    <w:p w14:paraId="67B10172" w14:textId="77777777" w:rsidR="00C402E1" w:rsidRDefault="00C402E1" w:rsidP="00C402E1">
      <w:pPr>
        <w:pStyle w:val="ListParagraph"/>
        <w:numPr>
          <w:ilvl w:val="0"/>
          <w:numId w:val="25"/>
        </w:numPr>
        <w:rPr>
          <w:rFonts w:ascii="Arial" w:hAnsi="Arial" w:cs="Arial"/>
          <w:sz w:val="21"/>
          <w:szCs w:val="21"/>
          <w:lang w:val="en-CA"/>
        </w:rPr>
      </w:pPr>
      <w:r w:rsidRPr="001A76DB">
        <w:rPr>
          <w:rFonts w:ascii="Arial" w:hAnsi="Arial" w:cs="Arial"/>
          <w:sz w:val="21"/>
          <w:szCs w:val="21"/>
          <w:lang w:val="en-CA"/>
        </w:rPr>
        <w:t>when deciding between options, evaluations of the options specific attributes fluctuate more than most models of decision making anticipated.</w:t>
      </w:r>
    </w:p>
    <w:p w14:paraId="0C9161C3"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Models of rational choice assumed that people know what they like and don’t like and these evaluations would be stable, research suggests otherwise</w:t>
      </w:r>
    </w:p>
    <w:p w14:paraId="4060262B"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Unstable – swayed by incidental emotional fluctuations</w:t>
      </w:r>
    </w:p>
    <w:p w14:paraId="43A51F88" w14:textId="77777777" w:rsidR="00C402E1" w:rsidRDefault="00C402E1" w:rsidP="00C402E1">
      <w:pPr>
        <w:rPr>
          <w:rFonts w:ascii="Arial" w:hAnsi="Arial" w:cs="Arial"/>
          <w:sz w:val="21"/>
          <w:szCs w:val="21"/>
          <w:lang w:val="en-CA"/>
        </w:rPr>
      </w:pPr>
      <w:r>
        <w:rPr>
          <w:rFonts w:ascii="Arial" w:hAnsi="Arial" w:cs="Arial"/>
          <w:sz w:val="21"/>
          <w:szCs w:val="21"/>
          <w:lang w:val="en-CA"/>
        </w:rPr>
        <w:t>If they can avoid it, people prefer not to grapple with uncertainty</w:t>
      </w:r>
    </w:p>
    <w:p w14:paraId="30B76B11"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Uncertainty effect</w:t>
      </w:r>
    </w:p>
    <w:p w14:paraId="079329AB"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Can distort decision making</w:t>
      </w:r>
    </w:p>
    <w:p w14:paraId="33B24B54" w14:textId="77777777" w:rsidR="00C402E1" w:rsidRDefault="00C402E1" w:rsidP="00C402E1">
      <w:pPr>
        <w:rPr>
          <w:rFonts w:ascii="Arial" w:hAnsi="Arial" w:cs="Arial"/>
          <w:sz w:val="21"/>
          <w:szCs w:val="21"/>
          <w:lang w:val="en-CA"/>
        </w:rPr>
      </w:pPr>
      <w:r>
        <w:rPr>
          <w:rFonts w:ascii="Arial" w:hAnsi="Arial" w:cs="Arial"/>
          <w:sz w:val="21"/>
          <w:szCs w:val="21"/>
          <w:lang w:val="en-CA"/>
        </w:rPr>
        <w:t>Judgements about the quality of various alternatives, such as consumer products swayed by brand family and price</w:t>
      </w:r>
    </w:p>
    <w:p w14:paraId="5A00B6EC"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Brain imagine during wine showed higher levels of activity in brain region thought to register actual experiences pleasure when drinking expensive wine</w:t>
      </w:r>
    </w:p>
    <w:p w14:paraId="68765AAB"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People do get what they pay for – subjective pleasure</w:t>
      </w:r>
    </w:p>
    <w:p w14:paraId="1F813148"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 xml:space="preserve">Show decisions about preferences distorted by considerations that are irrelevant </w:t>
      </w:r>
    </w:p>
    <w:p w14:paraId="3A4C64DC" w14:textId="77777777" w:rsidR="00C402E1" w:rsidRDefault="00C402E1" w:rsidP="00C402E1">
      <w:pPr>
        <w:rPr>
          <w:rFonts w:ascii="Arial" w:hAnsi="Arial" w:cs="Arial"/>
          <w:sz w:val="21"/>
          <w:szCs w:val="21"/>
          <w:lang w:val="en-CA"/>
        </w:rPr>
      </w:pPr>
    </w:p>
    <w:p w14:paraId="1FC60D43"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People faced with complex problems make better choices if they don’t devote careful attention to matter</w:t>
      </w:r>
    </w:p>
    <w:p w14:paraId="0BF785CE" w14:textId="77777777" w:rsidR="00C402E1" w:rsidRPr="007105C7" w:rsidRDefault="00C402E1" w:rsidP="00C402E1">
      <w:pPr>
        <w:rPr>
          <w:rFonts w:ascii="Arial" w:hAnsi="Arial" w:cs="Arial"/>
          <w:sz w:val="21"/>
          <w:szCs w:val="21"/>
          <w:lang w:val="en-CA"/>
        </w:rPr>
      </w:pPr>
    </w:p>
    <w:p w14:paraId="31D4E7BC"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 xml:space="preserve">Unconscious mental processes more influenced </w:t>
      </w:r>
    </w:p>
    <w:p w14:paraId="4FCADE1A" w14:textId="77777777" w:rsidR="00C402E1" w:rsidRDefault="00C402E1" w:rsidP="00C402E1">
      <w:pPr>
        <w:rPr>
          <w:rFonts w:ascii="Arial" w:hAnsi="Arial" w:cs="Arial"/>
          <w:sz w:val="21"/>
          <w:szCs w:val="21"/>
          <w:lang w:val="en-CA"/>
        </w:rPr>
      </w:pPr>
      <w:r>
        <w:rPr>
          <w:rFonts w:ascii="Arial" w:hAnsi="Arial" w:cs="Arial"/>
          <w:sz w:val="21"/>
          <w:szCs w:val="21"/>
          <w:lang w:val="en-CA"/>
        </w:rPr>
        <w:t>Complex choices – involved simple decisions about preferences</w:t>
      </w:r>
    </w:p>
    <w:p w14:paraId="34B77E3D" w14:textId="77777777" w:rsidR="00C402E1" w:rsidRDefault="00C402E1" w:rsidP="00C402E1">
      <w:pPr>
        <w:rPr>
          <w:rFonts w:ascii="Arial" w:hAnsi="Arial" w:cs="Arial"/>
          <w:sz w:val="21"/>
          <w:szCs w:val="21"/>
          <w:lang w:val="en-CA"/>
        </w:rPr>
      </w:pPr>
    </w:p>
    <w:p w14:paraId="7E72A81F" w14:textId="77777777" w:rsidR="00C402E1" w:rsidRDefault="00C402E1" w:rsidP="00C402E1">
      <w:pPr>
        <w:rPr>
          <w:rFonts w:ascii="Arial" w:hAnsi="Arial" w:cs="Arial"/>
          <w:sz w:val="21"/>
          <w:szCs w:val="21"/>
          <w:lang w:val="en-CA"/>
        </w:rPr>
      </w:pPr>
      <w:r>
        <w:rPr>
          <w:rFonts w:ascii="Arial" w:hAnsi="Arial" w:cs="Arial"/>
          <w:sz w:val="21"/>
          <w:szCs w:val="21"/>
          <w:lang w:val="en-CA"/>
        </w:rPr>
        <w:t>Subjective utility – what an outcome is personally worth to an individual</w:t>
      </w:r>
    </w:p>
    <w:p w14:paraId="0FA8B5C9" w14:textId="77777777" w:rsidR="00C402E1" w:rsidRDefault="00C402E1" w:rsidP="00C402E1">
      <w:pPr>
        <w:rPr>
          <w:rFonts w:ascii="Arial" w:hAnsi="Arial" w:cs="Arial"/>
          <w:sz w:val="21"/>
          <w:szCs w:val="21"/>
          <w:lang w:val="en-CA"/>
        </w:rPr>
      </w:pPr>
    </w:p>
    <w:p w14:paraId="565291B2" w14:textId="77777777" w:rsidR="00C402E1" w:rsidRDefault="00C402E1" w:rsidP="00C402E1">
      <w:pPr>
        <w:rPr>
          <w:rFonts w:ascii="Arial" w:hAnsi="Arial" w:cs="Arial"/>
          <w:sz w:val="21"/>
          <w:szCs w:val="21"/>
          <w:lang w:val="en-CA"/>
        </w:rPr>
      </w:pPr>
      <w:r>
        <w:rPr>
          <w:rFonts w:ascii="Arial" w:hAnsi="Arial" w:cs="Arial"/>
          <w:sz w:val="21"/>
          <w:szCs w:val="21"/>
          <w:lang w:val="en-CA"/>
        </w:rPr>
        <w:t>Conjunction fallacy – when people estimate that the odds of two uncertain events happening together are greater than the odds of either event happening</w:t>
      </w:r>
    </w:p>
    <w:p w14:paraId="38AC43EA"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Attributed to powerful influence on representative heuristic</w:t>
      </w:r>
    </w:p>
    <w:p w14:paraId="43B63136" w14:textId="77777777" w:rsidR="00C402E1" w:rsidRDefault="00C402E1" w:rsidP="00C402E1">
      <w:pPr>
        <w:rPr>
          <w:rFonts w:ascii="Arial" w:hAnsi="Arial" w:cs="Arial"/>
          <w:sz w:val="21"/>
          <w:szCs w:val="21"/>
          <w:lang w:val="en-CA"/>
        </w:rPr>
      </w:pPr>
    </w:p>
    <w:p w14:paraId="3F8AD037" w14:textId="77777777" w:rsidR="00C402E1" w:rsidRDefault="00C402E1" w:rsidP="00C402E1">
      <w:pPr>
        <w:rPr>
          <w:rFonts w:ascii="Arial" w:hAnsi="Arial" w:cs="Arial"/>
          <w:sz w:val="21"/>
          <w:szCs w:val="21"/>
          <w:lang w:val="en-CA"/>
        </w:rPr>
      </w:pPr>
      <w:r>
        <w:rPr>
          <w:rFonts w:ascii="Arial" w:hAnsi="Arial" w:cs="Arial"/>
          <w:sz w:val="21"/>
          <w:szCs w:val="21"/>
          <w:lang w:val="en-CA"/>
        </w:rPr>
        <w:t>Behavioural economics</w:t>
      </w:r>
    </w:p>
    <w:p w14:paraId="4B62A186"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Field of study that examines effects of humans’ actual (not idealized) decision-making processes on economic decisions</w:t>
      </w:r>
    </w:p>
    <w:p w14:paraId="21DB7FD4"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Emphasis on rationality</w:t>
      </w:r>
    </w:p>
    <w:p w14:paraId="7CC39BF0"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Simon – limited ability to process and evaluate information on numerous facets of possible alternatives</w:t>
      </w:r>
    </w:p>
    <w:p w14:paraId="774241AB"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 xml:space="preserve">Simon – theory of bounded rationality – people tend to use simple strategies in decision making that focus on only a few facets of available options that result in irrational decisions less than optimal </w:t>
      </w:r>
    </w:p>
    <w:p w14:paraId="43DE2426" w14:textId="77777777" w:rsidR="00C402E1" w:rsidRDefault="00C402E1" w:rsidP="00C402E1">
      <w:pPr>
        <w:rPr>
          <w:rFonts w:ascii="Arial" w:hAnsi="Arial" w:cs="Arial"/>
          <w:sz w:val="21"/>
          <w:szCs w:val="21"/>
          <w:lang w:val="en-CA"/>
        </w:rPr>
      </w:pPr>
      <w:r>
        <w:rPr>
          <w:rFonts w:ascii="Arial" w:hAnsi="Arial" w:cs="Arial"/>
          <w:sz w:val="21"/>
          <w:szCs w:val="21"/>
          <w:lang w:val="en-CA"/>
        </w:rPr>
        <w:t>Kahneman and Tversky</w:t>
      </w:r>
    </w:p>
    <w:p w14:paraId="3C1D965A"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 xml:space="preserve">Nature and prevalence of biases </w:t>
      </w:r>
    </w:p>
    <w:p w14:paraId="561DDEA6"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Prospect theory – decision making under uncertainty</w:t>
      </w:r>
    </w:p>
    <w:p w14:paraId="52F36BFB"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 xml:space="preserve">Decision making departed from rationality </w:t>
      </w:r>
    </w:p>
    <w:p w14:paraId="5F8268AE"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How decisions alternatives are framed dramatically affects decisions</w:t>
      </w:r>
    </w:p>
    <w:p w14:paraId="28F6B5A7"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Framing – how decision issues are posed or how choices are structured</w:t>
      </w:r>
    </w:p>
    <w:p w14:paraId="1BA3845D" w14:textId="77777777" w:rsidR="00C402E1" w:rsidRDefault="00C402E1" w:rsidP="00C402E1">
      <w:pPr>
        <w:rPr>
          <w:rFonts w:ascii="Arial" w:hAnsi="Arial" w:cs="Arial"/>
          <w:sz w:val="21"/>
          <w:szCs w:val="21"/>
          <w:lang w:val="en-CA"/>
        </w:rPr>
      </w:pPr>
    </w:p>
    <w:p w14:paraId="6B199C34" w14:textId="77777777" w:rsidR="00C402E1" w:rsidRDefault="00C402E1" w:rsidP="00C402E1">
      <w:pPr>
        <w:rPr>
          <w:rFonts w:ascii="Arial" w:hAnsi="Arial" w:cs="Arial"/>
          <w:sz w:val="21"/>
          <w:szCs w:val="21"/>
          <w:lang w:val="en-CA"/>
        </w:rPr>
      </w:pPr>
      <w:r>
        <w:rPr>
          <w:rFonts w:ascii="Arial" w:hAnsi="Arial" w:cs="Arial"/>
          <w:sz w:val="21"/>
          <w:szCs w:val="21"/>
          <w:lang w:val="en-CA"/>
        </w:rPr>
        <w:t>Flaws</w:t>
      </w:r>
    </w:p>
    <w:p w14:paraId="508A6E7A" w14:textId="77777777" w:rsidR="00C402E1" w:rsidRDefault="00C402E1" w:rsidP="00C402E1">
      <w:pPr>
        <w:rPr>
          <w:rFonts w:ascii="Arial" w:hAnsi="Arial" w:cs="Arial"/>
          <w:sz w:val="21"/>
          <w:szCs w:val="21"/>
          <w:lang w:val="en-CA"/>
        </w:rPr>
      </w:pPr>
    </w:p>
    <w:p w14:paraId="69BD1443" w14:textId="77777777" w:rsidR="00C402E1" w:rsidRDefault="00C402E1" w:rsidP="00C402E1">
      <w:pPr>
        <w:rPr>
          <w:rFonts w:ascii="Arial" w:hAnsi="Arial" w:cs="Arial"/>
          <w:sz w:val="21"/>
          <w:szCs w:val="21"/>
          <w:lang w:val="en-CA"/>
        </w:rPr>
      </w:pPr>
      <w:r>
        <w:rPr>
          <w:rFonts w:ascii="Arial" w:hAnsi="Arial" w:cs="Arial"/>
          <w:sz w:val="21"/>
          <w:szCs w:val="21"/>
          <w:lang w:val="en-CA"/>
        </w:rPr>
        <w:t>Mental limitations – people not as bright and rational</w:t>
      </w:r>
    </w:p>
    <w:p w14:paraId="15BF354B"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Traditional decision research invalid</w:t>
      </w:r>
    </w:p>
    <w:p w14:paraId="636C47C0"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Humans only seem irrational because cognitive psychologists asking wrong questions and formulating problems wrong way</w:t>
      </w:r>
    </w:p>
    <w:p w14:paraId="4C0971DB" w14:textId="77777777" w:rsidR="00C402E1" w:rsidRDefault="00C402E1" w:rsidP="00C402E1">
      <w:pPr>
        <w:rPr>
          <w:rFonts w:ascii="Arial" w:hAnsi="Arial" w:cs="Arial"/>
          <w:sz w:val="21"/>
          <w:szCs w:val="21"/>
          <w:lang w:val="en-CA"/>
        </w:rPr>
      </w:pPr>
      <w:r>
        <w:rPr>
          <w:rFonts w:ascii="Arial" w:hAnsi="Arial" w:cs="Arial"/>
          <w:sz w:val="21"/>
          <w:szCs w:val="21"/>
          <w:lang w:val="en-CA"/>
        </w:rPr>
        <w:t>Leda Cosmides and John Tooby</w:t>
      </w:r>
    </w:p>
    <w:p w14:paraId="2161C7FC"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Human mind consists of large number of specialized cognitive mechanisms emerged over the course of evolution to solve adaptive problems</w:t>
      </w:r>
    </w:p>
    <w:p w14:paraId="3F41D7D4"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Human decision making strategies tailored to handle real world adaptive problems</w:t>
      </w:r>
    </w:p>
    <w:p w14:paraId="5C01AC37"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 xml:space="preserve">Artificial problems that do not involve natural categories have no adaptive significance </w:t>
      </w:r>
    </w:p>
    <w:p w14:paraId="4738AFC5"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Errors in human reasoning, neglect of base rates, vanish if classic lab problems reformulated raw frequencies rather than probabilities and base rates</w:t>
      </w:r>
    </w:p>
    <w:p w14:paraId="64BBE0B8" w14:textId="77777777" w:rsidR="00C402E1" w:rsidRDefault="00C402E1" w:rsidP="00C402E1">
      <w:pPr>
        <w:rPr>
          <w:rFonts w:ascii="Arial" w:hAnsi="Arial" w:cs="Arial"/>
          <w:sz w:val="21"/>
          <w:szCs w:val="21"/>
          <w:lang w:val="en-CA"/>
        </w:rPr>
      </w:pPr>
    </w:p>
    <w:p w14:paraId="16A8EFFA" w14:textId="77777777" w:rsidR="00C402E1" w:rsidRDefault="00C402E1" w:rsidP="00C402E1">
      <w:pPr>
        <w:rPr>
          <w:rFonts w:ascii="Arial" w:hAnsi="Arial" w:cs="Arial"/>
          <w:sz w:val="21"/>
          <w:szCs w:val="21"/>
          <w:lang w:val="en-CA"/>
        </w:rPr>
      </w:pPr>
      <w:r>
        <w:rPr>
          <w:rFonts w:ascii="Arial" w:hAnsi="Arial" w:cs="Arial"/>
          <w:sz w:val="21"/>
          <w:szCs w:val="21"/>
          <w:lang w:val="en-CA"/>
        </w:rPr>
        <w:t>Two systems of thought</w:t>
      </w:r>
    </w:p>
    <w:p w14:paraId="6A0B0A55" w14:textId="77777777" w:rsidR="00C402E1" w:rsidRDefault="00C402E1" w:rsidP="00C402E1">
      <w:pPr>
        <w:rPr>
          <w:rFonts w:ascii="Arial" w:hAnsi="Arial" w:cs="Arial"/>
          <w:sz w:val="21"/>
          <w:szCs w:val="21"/>
          <w:lang w:val="en-CA"/>
        </w:rPr>
      </w:pPr>
    </w:p>
    <w:p w14:paraId="449847C7" w14:textId="77777777" w:rsidR="00C402E1" w:rsidRDefault="00C402E1" w:rsidP="00C402E1">
      <w:pPr>
        <w:rPr>
          <w:rFonts w:ascii="Arial" w:hAnsi="Arial" w:cs="Arial"/>
          <w:sz w:val="21"/>
          <w:szCs w:val="21"/>
          <w:lang w:val="en-CA"/>
        </w:rPr>
      </w:pPr>
      <w:r>
        <w:rPr>
          <w:rFonts w:ascii="Arial" w:hAnsi="Arial" w:cs="Arial"/>
          <w:sz w:val="21"/>
          <w:szCs w:val="21"/>
          <w:lang w:val="en-CA"/>
        </w:rPr>
        <w:t>Gerd Gigerenzer</w:t>
      </w:r>
    </w:p>
    <w:p w14:paraId="21068286"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Human’s reasoning depends on fast and frugal heuristics – simpler than complicated mental processes studied</w:t>
      </w:r>
    </w:p>
    <w:p w14:paraId="11CA115E"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Organisms from toads make fast decisions under demanding circumstances with limited information</w:t>
      </w:r>
    </w:p>
    <w:p w14:paraId="10090FF4"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We make quick and dirty heuristics less than perfect but work well with the most of time to be adaptive in real world</w:t>
      </w:r>
    </w:p>
    <w:p w14:paraId="46B5BE16" w14:textId="77777777" w:rsidR="00C402E1" w:rsidRDefault="00C402E1" w:rsidP="00C402E1">
      <w:pPr>
        <w:rPr>
          <w:rFonts w:ascii="Arial" w:hAnsi="Arial" w:cs="Arial"/>
          <w:sz w:val="21"/>
          <w:szCs w:val="21"/>
          <w:lang w:val="en-CA"/>
        </w:rPr>
      </w:pPr>
      <w:r>
        <w:rPr>
          <w:rFonts w:ascii="Arial" w:hAnsi="Arial" w:cs="Arial"/>
          <w:sz w:val="21"/>
          <w:szCs w:val="21"/>
          <w:lang w:val="en-CA"/>
        </w:rPr>
        <w:t>Dual-process theories</w:t>
      </w:r>
    </w:p>
    <w:p w14:paraId="454A1F8B"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People depend on two modes or systems of thinking when making decisions</w:t>
      </w:r>
    </w:p>
    <w:p w14:paraId="47A8F143"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One system: quick, simple, effortless</w:t>
      </w:r>
    </w:p>
    <w:p w14:paraId="373C620B"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Second system: slower, elaborate, controlled judgments</w:t>
      </w:r>
    </w:p>
    <w:p w14:paraId="228A1D82" w14:textId="77777777" w:rsidR="00C402E1" w:rsidRDefault="00C402E1" w:rsidP="00C402E1">
      <w:pPr>
        <w:rPr>
          <w:rFonts w:ascii="Arial" w:hAnsi="Arial" w:cs="Arial"/>
          <w:sz w:val="21"/>
          <w:szCs w:val="21"/>
          <w:lang w:val="en-CA"/>
        </w:rPr>
      </w:pPr>
      <w:r>
        <w:rPr>
          <w:rFonts w:ascii="Arial" w:hAnsi="Arial" w:cs="Arial"/>
          <w:sz w:val="21"/>
          <w:szCs w:val="21"/>
          <w:lang w:val="en-CA"/>
        </w:rPr>
        <w:t>Stanovich and west</w:t>
      </w:r>
    </w:p>
    <w:p w14:paraId="279AD214"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System 1 – fast, system 2 – slow</w:t>
      </w:r>
    </w:p>
    <w:p w14:paraId="797A1889"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1 more automatic, 2 under our control – derive our sense of choice, deliberation, concentration, personal agency</w:t>
      </w:r>
    </w:p>
    <w:p w14:paraId="5C0C46B7"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system 1 – real words on billboards, detect hostility, answer 2+2</w:t>
      </w:r>
    </w:p>
    <w:p w14:paraId="5E01B990" w14:textId="77777777" w:rsidR="00C402E1" w:rsidRDefault="00C402E1" w:rsidP="00C402E1">
      <w:pPr>
        <w:pStyle w:val="ListParagraph"/>
        <w:numPr>
          <w:ilvl w:val="0"/>
          <w:numId w:val="25"/>
        </w:numPr>
        <w:rPr>
          <w:rFonts w:ascii="Arial" w:hAnsi="Arial" w:cs="Arial"/>
          <w:sz w:val="21"/>
          <w:szCs w:val="21"/>
          <w:lang w:val="en-CA"/>
        </w:rPr>
      </w:pPr>
      <w:r>
        <w:rPr>
          <w:rFonts w:ascii="Arial" w:hAnsi="Arial" w:cs="Arial"/>
          <w:sz w:val="21"/>
          <w:szCs w:val="21"/>
          <w:lang w:val="en-CA"/>
        </w:rPr>
        <w:t>2 monitors and corrects 1 as needed</w:t>
      </w:r>
    </w:p>
    <w:p w14:paraId="0338B66A" w14:textId="77777777" w:rsidR="00C402E1" w:rsidRDefault="00C402E1" w:rsidP="00C402E1">
      <w:pPr>
        <w:rPr>
          <w:rFonts w:ascii="Arial" w:hAnsi="Arial" w:cs="Arial"/>
          <w:sz w:val="21"/>
          <w:szCs w:val="21"/>
          <w:lang w:val="en-CA"/>
        </w:rPr>
      </w:pPr>
      <w:r>
        <w:rPr>
          <w:rFonts w:ascii="Arial" w:hAnsi="Arial" w:cs="Arial"/>
          <w:sz w:val="21"/>
          <w:szCs w:val="21"/>
          <w:lang w:val="en-CA"/>
        </w:rPr>
        <w:t>gamblers fallacy – belief that odds of chance event increases if event hasn’t occurred recently</w:t>
      </w:r>
    </w:p>
    <w:p w14:paraId="31BA9F9B" w14:textId="77777777" w:rsidR="00C402E1" w:rsidRDefault="00C402E1" w:rsidP="00C402E1">
      <w:pPr>
        <w:rPr>
          <w:rFonts w:ascii="Arial" w:hAnsi="Arial" w:cs="Arial"/>
          <w:sz w:val="21"/>
          <w:szCs w:val="21"/>
          <w:lang w:val="en-CA"/>
        </w:rPr>
      </w:pPr>
      <w:r>
        <w:rPr>
          <w:rFonts w:ascii="Arial" w:hAnsi="Arial" w:cs="Arial"/>
          <w:sz w:val="21"/>
          <w:szCs w:val="21"/>
          <w:lang w:val="en-CA"/>
        </w:rPr>
        <w:t>confirmation bias – seek info supporting decisions and beliefs ignoring disconfirming information</w:t>
      </w:r>
    </w:p>
    <w:p w14:paraId="5F89BF65" w14:textId="77777777" w:rsidR="00C402E1" w:rsidRDefault="00C402E1" w:rsidP="00C402E1">
      <w:pPr>
        <w:rPr>
          <w:rFonts w:ascii="Arial" w:hAnsi="Arial" w:cs="Arial"/>
          <w:sz w:val="21"/>
          <w:szCs w:val="21"/>
          <w:lang w:val="en-CA"/>
        </w:rPr>
      </w:pPr>
      <w:r>
        <w:rPr>
          <w:rFonts w:ascii="Arial" w:hAnsi="Arial" w:cs="Arial"/>
          <w:sz w:val="21"/>
          <w:szCs w:val="21"/>
          <w:lang w:val="en-CA"/>
        </w:rPr>
        <w:t>myside bias – tendency to evaluate evidence in manner slanted in favour of one’s own opinions</w:t>
      </w:r>
    </w:p>
    <w:p w14:paraId="42807E7A" w14:textId="77777777" w:rsidR="00C402E1" w:rsidRDefault="00C402E1" w:rsidP="00C402E1">
      <w:pPr>
        <w:rPr>
          <w:rFonts w:ascii="Arial" w:hAnsi="Arial" w:cs="Arial"/>
          <w:sz w:val="21"/>
          <w:szCs w:val="21"/>
          <w:lang w:val="en-CA"/>
        </w:rPr>
      </w:pPr>
      <w:r>
        <w:rPr>
          <w:rFonts w:ascii="Arial" w:hAnsi="Arial" w:cs="Arial"/>
          <w:sz w:val="21"/>
          <w:szCs w:val="21"/>
          <w:lang w:val="en-CA"/>
        </w:rPr>
        <w:t>belief perseverance – hang on to beliefs in face of contradictory evidence</w:t>
      </w:r>
    </w:p>
    <w:p w14:paraId="5680E0AA" w14:textId="77777777" w:rsidR="00C402E1" w:rsidRDefault="00C402E1" w:rsidP="00C402E1">
      <w:pPr>
        <w:rPr>
          <w:rFonts w:ascii="Arial" w:hAnsi="Arial" w:cs="Arial"/>
          <w:sz w:val="21"/>
          <w:szCs w:val="21"/>
          <w:lang w:val="en-CA"/>
        </w:rPr>
      </w:pPr>
    </w:p>
    <w:p w14:paraId="2937CB80" w14:textId="77777777" w:rsidR="00C402E1" w:rsidRDefault="00C402E1" w:rsidP="00C402E1">
      <w:pPr>
        <w:rPr>
          <w:rFonts w:ascii="Arial" w:hAnsi="Arial" w:cs="Arial"/>
          <w:sz w:val="21"/>
          <w:szCs w:val="21"/>
          <w:lang w:val="en-CA"/>
        </w:rPr>
      </w:pPr>
      <w:r>
        <w:rPr>
          <w:rFonts w:ascii="Arial" w:hAnsi="Arial" w:cs="Arial"/>
          <w:sz w:val="21"/>
          <w:szCs w:val="21"/>
          <w:lang w:val="en-CA"/>
        </w:rPr>
        <w:t>- heuristics people use in decision can lead to flaws</w:t>
      </w:r>
    </w:p>
    <w:p w14:paraId="5C86BCFF" w14:textId="77777777" w:rsidR="00C402E1" w:rsidRDefault="00C402E1" w:rsidP="00C402E1">
      <w:pPr>
        <w:rPr>
          <w:rFonts w:ascii="Arial" w:hAnsi="Arial" w:cs="Arial"/>
          <w:sz w:val="21"/>
          <w:szCs w:val="21"/>
          <w:lang w:val="en-CA"/>
        </w:rPr>
      </w:pPr>
      <w:r>
        <w:rPr>
          <w:rFonts w:ascii="Arial" w:hAnsi="Arial" w:cs="Arial"/>
          <w:sz w:val="21"/>
          <w:szCs w:val="21"/>
          <w:lang w:val="en-CA"/>
        </w:rPr>
        <w:t>- availability heuristic underlies tendency to overestimate improbable</w:t>
      </w:r>
    </w:p>
    <w:p w14:paraId="380D7820" w14:textId="77777777" w:rsidR="00C402E1" w:rsidRDefault="00C402E1" w:rsidP="00C402E1">
      <w:pPr>
        <w:rPr>
          <w:rFonts w:ascii="Arial" w:hAnsi="Arial" w:cs="Arial"/>
          <w:sz w:val="21"/>
          <w:szCs w:val="21"/>
          <w:lang w:val="en-CA"/>
        </w:rPr>
      </w:pPr>
      <w:r>
        <w:rPr>
          <w:rFonts w:ascii="Arial" w:hAnsi="Arial" w:cs="Arial"/>
          <w:sz w:val="21"/>
          <w:szCs w:val="21"/>
          <w:lang w:val="en-CA"/>
        </w:rPr>
        <w:t>- people cling to beliefs in spite of contradictory evidence, because of confirmation bias</w:t>
      </w:r>
    </w:p>
    <w:p w14:paraId="77C63645" w14:textId="77777777" w:rsidR="00C402E1" w:rsidRDefault="00C402E1" w:rsidP="00C402E1">
      <w:pPr>
        <w:rPr>
          <w:rFonts w:ascii="Arial" w:hAnsi="Arial" w:cs="Arial"/>
          <w:sz w:val="21"/>
          <w:szCs w:val="21"/>
          <w:lang w:val="en-CA"/>
        </w:rPr>
      </w:pPr>
      <w:r>
        <w:rPr>
          <w:rFonts w:ascii="Arial" w:hAnsi="Arial" w:cs="Arial"/>
          <w:sz w:val="21"/>
          <w:szCs w:val="21"/>
          <w:lang w:val="en-CA"/>
        </w:rPr>
        <w:t>- people fail to appreciate short comings, leading to over confidence effect – the more confident, the more likely you are overconfident</w:t>
      </w:r>
    </w:p>
    <w:p w14:paraId="0A1CDC52" w14:textId="77777777" w:rsidR="00C402E1" w:rsidRPr="00787430" w:rsidRDefault="00C402E1" w:rsidP="00C402E1">
      <w:pPr>
        <w:rPr>
          <w:rFonts w:ascii="Arial" w:hAnsi="Arial" w:cs="Arial"/>
          <w:sz w:val="21"/>
          <w:szCs w:val="21"/>
          <w:lang w:val="en-CA"/>
        </w:rPr>
      </w:pPr>
      <w:r>
        <w:rPr>
          <w:rFonts w:ascii="Arial" w:hAnsi="Arial" w:cs="Arial"/>
          <w:sz w:val="21"/>
          <w:szCs w:val="21"/>
          <w:lang w:val="en-CA"/>
        </w:rPr>
        <w:t>- wise to understand decisions influences by language are framed by fact that losses loom larger gains</w:t>
      </w:r>
    </w:p>
    <w:p w14:paraId="2B14C605" w14:textId="77777777" w:rsidR="00D81D01" w:rsidRDefault="00D81D01">
      <w:bookmarkStart w:id="0" w:name="_GoBack"/>
      <w:bookmarkEnd w:id="0"/>
    </w:p>
    <w:sectPr w:rsidR="00D81D01" w:rsidSect="00CE700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587853"/>
    <w:multiLevelType w:val="hybridMultilevel"/>
    <w:tmpl w:val="049AE4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2E7E3B"/>
    <w:multiLevelType w:val="hybridMultilevel"/>
    <w:tmpl w:val="AE28AE52"/>
    <w:lvl w:ilvl="0" w:tplc="630C4A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717CC6"/>
    <w:multiLevelType w:val="hybridMultilevel"/>
    <w:tmpl w:val="82EE5D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210692B"/>
    <w:multiLevelType w:val="hybridMultilevel"/>
    <w:tmpl w:val="130C1748"/>
    <w:lvl w:ilvl="0" w:tplc="761C76E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7756911"/>
    <w:multiLevelType w:val="hybridMultilevel"/>
    <w:tmpl w:val="344A45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FF22326"/>
    <w:multiLevelType w:val="hybridMultilevel"/>
    <w:tmpl w:val="9D7AF1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40615B3"/>
    <w:multiLevelType w:val="hybridMultilevel"/>
    <w:tmpl w:val="66BA6B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4997FF9"/>
    <w:multiLevelType w:val="hybridMultilevel"/>
    <w:tmpl w:val="FF529948"/>
    <w:lvl w:ilvl="0" w:tplc="BBF887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8A252AA"/>
    <w:multiLevelType w:val="hybridMultilevel"/>
    <w:tmpl w:val="CCDCBB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D287514"/>
    <w:multiLevelType w:val="hybridMultilevel"/>
    <w:tmpl w:val="3EC09EA4"/>
    <w:lvl w:ilvl="0" w:tplc="2872E6D0">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201731D"/>
    <w:multiLevelType w:val="hybridMultilevel"/>
    <w:tmpl w:val="66B0FE50"/>
    <w:lvl w:ilvl="0" w:tplc="AD5406CE">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A3F208D"/>
    <w:multiLevelType w:val="hybridMultilevel"/>
    <w:tmpl w:val="0562CED8"/>
    <w:lvl w:ilvl="0" w:tplc="608433E4">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C5C2C7D"/>
    <w:multiLevelType w:val="hybridMultilevel"/>
    <w:tmpl w:val="64B04206"/>
    <w:lvl w:ilvl="0" w:tplc="DF7044D0">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D335D9E"/>
    <w:multiLevelType w:val="hybridMultilevel"/>
    <w:tmpl w:val="9D5EBA78"/>
    <w:lvl w:ilvl="0" w:tplc="9DDEF4E6">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DE60FD7"/>
    <w:multiLevelType w:val="hybridMultilevel"/>
    <w:tmpl w:val="0EB8F938"/>
    <w:lvl w:ilvl="0" w:tplc="36BE77CA">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45306D7"/>
    <w:multiLevelType w:val="hybridMultilevel"/>
    <w:tmpl w:val="DB803F82"/>
    <w:lvl w:ilvl="0" w:tplc="4C82A9A6">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7AE54B5"/>
    <w:multiLevelType w:val="hybridMultilevel"/>
    <w:tmpl w:val="A7A60E60"/>
    <w:lvl w:ilvl="0" w:tplc="89EA455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9385FF4"/>
    <w:multiLevelType w:val="hybridMultilevel"/>
    <w:tmpl w:val="0DD88C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DC16571"/>
    <w:multiLevelType w:val="hybridMultilevel"/>
    <w:tmpl w:val="AD84506E"/>
    <w:lvl w:ilvl="0" w:tplc="2A1839B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00964A1"/>
    <w:multiLevelType w:val="hybridMultilevel"/>
    <w:tmpl w:val="E2AC89D8"/>
    <w:lvl w:ilvl="0" w:tplc="516281F4">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0291A50"/>
    <w:multiLevelType w:val="hybridMultilevel"/>
    <w:tmpl w:val="4AE21D3C"/>
    <w:lvl w:ilvl="0" w:tplc="88B62F9E">
      <w:start w:val="1"/>
      <w:numFmt w:val="bullet"/>
      <w:lvlText w:val="-"/>
      <w:lvlJc w:val="left"/>
      <w:pPr>
        <w:ind w:left="1080" w:hanging="360"/>
      </w:pPr>
      <w:rPr>
        <w:rFonts w:ascii="Arial" w:eastAsiaTheme="minorHAnsi"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70DA2D3F"/>
    <w:multiLevelType w:val="hybridMultilevel"/>
    <w:tmpl w:val="EADA2EAC"/>
    <w:lvl w:ilvl="0" w:tplc="2872E6D0">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1CF6BCB"/>
    <w:multiLevelType w:val="hybridMultilevel"/>
    <w:tmpl w:val="682AA482"/>
    <w:lvl w:ilvl="0" w:tplc="E8BC0C04">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41B70CB"/>
    <w:multiLevelType w:val="hybridMultilevel"/>
    <w:tmpl w:val="D4B0E3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5BC6F5B"/>
    <w:multiLevelType w:val="hybridMultilevel"/>
    <w:tmpl w:val="F6E4500C"/>
    <w:lvl w:ilvl="0" w:tplc="60924E9A">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9D94190"/>
    <w:multiLevelType w:val="hybridMultilevel"/>
    <w:tmpl w:val="AC6C5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DE51370"/>
    <w:multiLevelType w:val="hybridMultilevel"/>
    <w:tmpl w:val="F7C039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FF4696"/>
    <w:multiLevelType w:val="hybridMultilevel"/>
    <w:tmpl w:val="2DDCB5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18"/>
  </w:num>
  <w:num w:numId="4">
    <w:abstractNumId w:val="25"/>
  </w:num>
  <w:num w:numId="5">
    <w:abstractNumId w:val="22"/>
  </w:num>
  <w:num w:numId="6">
    <w:abstractNumId w:val="2"/>
  </w:num>
  <w:num w:numId="7">
    <w:abstractNumId w:val="3"/>
  </w:num>
  <w:num w:numId="8">
    <w:abstractNumId w:val="24"/>
  </w:num>
  <w:num w:numId="9">
    <w:abstractNumId w:val="8"/>
  </w:num>
  <w:num w:numId="10">
    <w:abstractNumId w:val="10"/>
  </w:num>
  <w:num w:numId="11">
    <w:abstractNumId w:val="26"/>
  </w:num>
  <w:num w:numId="12">
    <w:abstractNumId w:val="12"/>
  </w:num>
  <w:num w:numId="13">
    <w:abstractNumId w:val="6"/>
  </w:num>
  <w:num w:numId="14">
    <w:abstractNumId w:val="17"/>
  </w:num>
  <w:num w:numId="15">
    <w:abstractNumId w:val="16"/>
  </w:num>
  <w:num w:numId="16">
    <w:abstractNumId w:val="11"/>
  </w:num>
  <w:num w:numId="17">
    <w:abstractNumId w:val="27"/>
  </w:num>
  <w:num w:numId="18">
    <w:abstractNumId w:val="9"/>
  </w:num>
  <w:num w:numId="19">
    <w:abstractNumId w:val="21"/>
  </w:num>
  <w:num w:numId="20">
    <w:abstractNumId w:val="19"/>
  </w:num>
  <w:num w:numId="21">
    <w:abstractNumId w:val="5"/>
  </w:num>
  <w:num w:numId="22">
    <w:abstractNumId w:val="23"/>
  </w:num>
  <w:num w:numId="23">
    <w:abstractNumId w:val="20"/>
  </w:num>
  <w:num w:numId="24">
    <w:abstractNumId w:val="15"/>
  </w:num>
  <w:num w:numId="25">
    <w:abstractNumId w:val="14"/>
  </w:num>
  <w:num w:numId="26">
    <w:abstractNumId w:val="13"/>
  </w:num>
  <w:num w:numId="27">
    <w:abstractNumId w:val="4"/>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D01"/>
    <w:rsid w:val="002E3E26"/>
    <w:rsid w:val="00C402E1"/>
    <w:rsid w:val="00CE7003"/>
    <w:rsid w:val="00D81D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ED3F17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81D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1D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91</Pages>
  <Words>29729</Words>
  <Characters>169459</Characters>
  <Application>Microsoft Macintosh Word</Application>
  <DocSecurity>0</DocSecurity>
  <Lines>1412</Lines>
  <Paragraphs>397</Paragraphs>
  <ScaleCrop>false</ScaleCrop>
  <LinksUpToDate>false</LinksUpToDate>
  <CharactersWithSpaces>198791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Du</dc:creator>
  <cp:keywords/>
  <dc:description/>
  <cp:lastModifiedBy>Helen Du</cp:lastModifiedBy>
  <cp:revision>2</cp:revision>
  <dcterms:created xsi:type="dcterms:W3CDTF">2017-06-13T15:53:00Z</dcterms:created>
  <dcterms:modified xsi:type="dcterms:W3CDTF">2017-06-13T15:58:00Z</dcterms:modified>
</cp:coreProperties>
</file>