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r>
              <w:rPr>
                <w:rFonts w:ascii="Times New Roman" w:eastAsia="Times New Roman" w:hAnsi="Times New Roman" w:cs="Times New Roman"/>
                <w:i/>
                <w:iCs/>
                <w:color w:val="000000"/>
                <w:sz w:val="24"/>
              </w:rPr>
              <w:t>Indicate whether the statement is true or false.</w:t>
            </w:r>
          </w:p>
        </w:tc>
      </w:tr>
    </w:tbl>
    <w:p w:rsidR="00E04EA7" w:rsidRDefault="00E04EA7">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 xml:space="preserve">Arista-Buvez Inc. manufactures a specialized fish food designed to enhance the natural colouration of tropical fish. The product is exported to 27 countries. Arista-Buvez wants to convey similar </w:t>
            </w:r>
            <w:r>
              <w:rPr>
                <w:rFonts w:ascii="Times New Roman" w:eastAsia="Times New Roman" w:hAnsi="Times New Roman" w:cs="Times New Roman"/>
                <w:color w:val="000000"/>
                <w:sz w:val="24"/>
              </w:rPr>
              <w:t>messages to its target market in each country and has a small promotional budget. To ensure the company fully meets the needs of all global markets, Arista-Buvez’s most logical choice is to develop a new and unique promotional campaign for each country.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To protect its local vodka industry, Russia allows foreign manufacturers to have only 1 percent of the Russian vodka market. Russia uses quotas to control foreign competition.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 xml:space="preserve">Just as mass </w:t>
            </w:r>
            <w:r>
              <w:rPr>
                <w:rFonts w:ascii="Times New Roman" w:eastAsia="Times New Roman" w:hAnsi="Times New Roman" w:cs="Times New Roman"/>
                <w:color w:val="000000"/>
                <w:sz w:val="24"/>
              </w:rPr>
              <w:t>marketing assumes a large market made up of consumers who are alike, global marketing assumes markets throughout the world are becoming more alike.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According to research done by the World Bank, countries with the least amount</w:t>
            </w:r>
            <w:r>
              <w:rPr>
                <w:rFonts w:ascii="Times New Roman" w:eastAsia="Times New Roman" w:hAnsi="Times New Roman" w:cs="Times New Roman"/>
                <w:color w:val="000000"/>
                <w:sz w:val="24"/>
              </w:rPr>
              <w:t xml:space="preserve"> of business regulation foster the strongest economies.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color w:val="000000"/>
                <w:sz w:val="24"/>
              </w:rPr>
              <w:t>Vast differences in natural resources created international dependence and huge shifts of wealth.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 xml:space="preserve">Having a global vision means management </w:t>
            </w:r>
            <w:r>
              <w:rPr>
                <w:rFonts w:ascii="Times New Roman" w:eastAsia="Times New Roman" w:hAnsi="Times New Roman" w:cs="Times New Roman"/>
                <w:color w:val="000000"/>
                <w:sz w:val="24"/>
              </w:rPr>
              <w:t>recognizes and reacts to international marketing opportunities, is aware of threats from foreign competitors in all markets, and effectively utilizes international distribution networks.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 xml:space="preserve">Even if all parties to a global </w:t>
            </w:r>
            <w:r>
              <w:rPr>
                <w:rFonts w:ascii="Times New Roman" w:eastAsia="Times New Roman" w:hAnsi="Times New Roman" w:cs="Times New Roman"/>
                <w:color w:val="000000"/>
                <w:sz w:val="24"/>
              </w:rPr>
              <w:t>business transaction are fluent in a common language, other cultural norms could interfere with the communication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While some countries have elements of both capitalism and socialism, most nations are at one political</w:t>
            </w:r>
            <w:r>
              <w:rPr>
                <w:rFonts w:ascii="Times New Roman" w:eastAsia="Times New Roman" w:hAnsi="Times New Roman" w:cs="Times New Roman"/>
                <w:color w:val="000000"/>
                <w:sz w:val="24"/>
              </w:rPr>
              <w:t xml:space="preserve"> extreme or the other.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9. </w:t>
            </w:r>
            <w:r>
              <w:rPr>
                <w:rFonts w:ascii="Times New Roman" w:eastAsia="Times New Roman" w:hAnsi="Times New Roman" w:cs="Times New Roman"/>
                <w:color w:val="000000"/>
                <w:sz w:val="24"/>
              </w:rPr>
              <w:t xml:space="preserve">Canada is the only country that </w:t>
            </w:r>
            <w:r>
              <w:rPr>
                <w:rFonts w:ascii="Times New Roman" w:eastAsia="Times New Roman" w:hAnsi="Times New Roman" w:cs="Times New Roman"/>
                <w:i/>
                <w:iCs/>
                <w:color w:val="000000"/>
                <w:sz w:val="24"/>
              </w:rPr>
              <w:t>actively</w:t>
            </w:r>
            <w:r>
              <w:rPr>
                <w:rFonts w:ascii="Times New Roman" w:eastAsia="Times New Roman" w:hAnsi="Times New Roman" w:cs="Times New Roman"/>
                <w:color w:val="000000"/>
                <w:sz w:val="24"/>
              </w:rPr>
              <w:t xml:space="preserve"> engages in global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10. </w:t>
            </w:r>
            <w:r>
              <w:rPr>
                <w:rFonts w:ascii="Times New Roman" w:eastAsia="Times New Roman" w:hAnsi="Times New Roman" w:cs="Times New Roman"/>
                <w:color w:val="000000"/>
                <w:sz w:val="24"/>
              </w:rPr>
              <w:t xml:space="preserve">The rules, regulations, and habits used for bricks-and-mortar stores tend to restrain and limit the </w:t>
            </w:r>
            <w:r>
              <w:rPr>
                <w:rFonts w:ascii="Times New Roman" w:eastAsia="Times New Roman" w:hAnsi="Times New Roman" w:cs="Times New Roman"/>
                <w:color w:val="000000"/>
                <w:sz w:val="24"/>
              </w:rPr>
              <w:t>success of those retailers engaged in e-commerce.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The US government prohibits the importation of Havana cigars because of political differences with Cuba. This is an example of an import quota.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Wave surfboards are produced in Australia and sold in both Australia and in the United States. The price set for surfboards in the United States is below the price charged for them in Australia. This price discrimination practice is an example of dumpi</w:t>
            </w:r>
            <w:r>
              <w:rPr>
                <w:rFonts w:ascii="Times New Roman" w:eastAsia="Times New Roman" w:hAnsi="Times New Roman" w:cs="Times New Roman"/>
                <w:color w:val="000000"/>
                <w:sz w:val="24"/>
              </w:rPr>
              <w:t>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A major benefit of globalization is its creation of jobs and wealth.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US-based Procter &amp; Gamble and Italian-based Fater agreed to produce and market diapers for the European market. This is</w:t>
            </w:r>
            <w:r>
              <w:rPr>
                <w:rFonts w:ascii="Times New Roman" w:eastAsia="Times New Roman" w:hAnsi="Times New Roman" w:cs="Times New Roman"/>
                <w:color w:val="000000"/>
                <w:sz w:val="24"/>
              </w:rPr>
              <w:t xml:space="preserve"> an example of a joint venture.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The form of global organization that provides the highest potential for return on investment as well as the highest level of risk is contract manufacturing.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Even though it is not actively involved in global marketing, Hennessey Enterprises, a Canadian business, agreed to sell 2,000 of its stress-reducing products to a distribution company in Norway. This would be an example of exporting.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17. </w:t>
            </w:r>
            <w:r>
              <w:rPr>
                <w:rFonts w:ascii="Times New Roman" w:eastAsia="Times New Roman" w:hAnsi="Times New Roman" w:cs="Times New Roman"/>
                <w:color w:val="000000"/>
                <w:sz w:val="24"/>
              </w:rPr>
              <w:t>Licensing agreements reduce the risk for manufacturers and sometimes even remove the requirement for a manufacturer to produce its own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18. </w:t>
            </w:r>
            <w:r>
              <w:rPr>
                <w:rFonts w:ascii="Times New Roman" w:eastAsia="Times New Roman" w:hAnsi="Times New Roman" w:cs="Times New Roman"/>
                <w:color w:val="000000"/>
                <w:sz w:val="24"/>
              </w:rPr>
              <w:t xml:space="preserve">The major disadvantage of licensing agreements is that </w:t>
            </w:r>
            <w:r>
              <w:rPr>
                <w:rFonts w:ascii="Times New Roman" w:eastAsia="Times New Roman" w:hAnsi="Times New Roman" w:cs="Times New Roman"/>
                <w:color w:val="000000"/>
                <w:sz w:val="24"/>
              </w:rPr>
              <w:t>international companies cannot maintain control over their licensees.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The same environmental factors that operate in the domestic market also exist internationally. These factors (culture, economic development, political and</w:t>
            </w:r>
            <w:r>
              <w:rPr>
                <w:rFonts w:ascii="Times New Roman" w:eastAsia="Times New Roman" w:hAnsi="Times New Roman" w:cs="Times New Roman"/>
                <w:color w:val="000000"/>
                <w:sz w:val="24"/>
              </w:rPr>
              <w:t xml:space="preserve"> legal structure, demographics, and natural resources) should be examined, regardless of the country.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20. </w:t>
            </w:r>
            <w:r>
              <w:rPr>
                <w:rFonts w:ascii="Times New Roman" w:eastAsia="Times New Roman" w:hAnsi="Times New Roman" w:cs="Times New Roman"/>
                <w:color w:val="000000"/>
                <w:sz w:val="24"/>
              </w:rPr>
              <w:t>Multinational companies typically begin the development of their global business with direct investment and continue using</w:t>
            </w:r>
            <w:r>
              <w:rPr>
                <w:rFonts w:ascii="Times New Roman" w:eastAsia="Times New Roman" w:hAnsi="Times New Roman" w:cs="Times New Roman"/>
                <w:color w:val="000000"/>
                <w:sz w:val="24"/>
              </w:rPr>
              <w:t xml:space="preserve"> this strategy throughout the company’s life span.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NAFTA is the New American Foreign Trade Amendment, which allows for balanced trade with the European Union (EU).</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 xml:space="preserve">GATT, NAFTA, and the EU are </w:t>
            </w:r>
            <w:r>
              <w:rPr>
                <w:rFonts w:ascii="Times New Roman" w:eastAsia="Times New Roman" w:hAnsi="Times New Roman" w:cs="Times New Roman"/>
                <w:color w:val="000000"/>
                <w:sz w:val="24"/>
              </w:rPr>
              <w:t>all examples of market groupings.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True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r>
                    <w:rPr>
                      <w:rFonts w:ascii="Times New Roman" w:eastAsia="Times New Roman" w:hAnsi="Times New Roman" w:cs="Times New Roman"/>
                      <w:color w:val="000000"/>
                      <w:sz w:val="22"/>
                      <w:szCs w:val="22"/>
                    </w:rPr>
                    <w:t>False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r>
              <w:rPr>
                <w:rFonts w:ascii="Times New Roman" w:eastAsia="Times New Roman" w:hAnsi="Times New Roman" w:cs="Times New Roman"/>
                <w:i/>
                <w:iCs/>
                <w:color w:val="000000"/>
                <w:sz w:val="24"/>
              </w:rPr>
              <w:t>Indicate the answer choice that best completes the statement or answers the question.</w:t>
            </w:r>
          </w:p>
        </w:tc>
      </w:tr>
    </w:tbl>
    <w:p w:rsidR="00E04EA7" w:rsidRDefault="00E04EA7">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23. </w:t>
            </w:r>
            <w:r>
              <w:rPr>
                <w:rFonts w:ascii="Times New Roman" w:eastAsia="Times New Roman" w:hAnsi="Times New Roman" w:cs="Times New Roman"/>
                <w:color w:val="000000"/>
                <w:sz w:val="24"/>
              </w:rPr>
              <w:t xml:space="preserve">Ericsson is a Swedish telecommunications firm. GCCT is a French electronics switch manufacturer. With </w:t>
            </w:r>
            <w:r>
              <w:rPr>
                <w:rFonts w:ascii="Times New Roman" w:eastAsia="Times New Roman" w:hAnsi="Times New Roman" w:cs="Times New Roman"/>
                <w:color w:val="000000"/>
                <w:sz w:val="24"/>
              </w:rPr>
              <w:t>the use of Ericsson’s money and technology and GCCT’s knowledge of the French market, the two companies created a new entity and beat out Northern Telecom for a $100 million contract with the French government. What is the relationship between the two comp</w:t>
            </w:r>
            <w:r>
              <w:rPr>
                <w:rFonts w:ascii="Times New Roman" w:eastAsia="Times New Roman" w:hAnsi="Times New Roman" w:cs="Times New Roman"/>
                <w:color w:val="000000"/>
                <w:sz w:val="24"/>
              </w:rPr>
              <w:t>anies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 xml:space="preserve">In a newspaper release, Corning Inc. announced it had received a favourable ruling from China’s Ministry of Commerce on allegations </w:t>
            </w:r>
            <w:r>
              <w:rPr>
                <w:rFonts w:ascii="Times New Roman" w:eastAsia="Times New Roman" w:hAnsi="Times New Roman" w:cs="Times New Roman"/>
                <w:color w:val="000000"/>
                <w:sz w:val="24"/>
              </w:rPr>
              <w:t>that it was selling its fibre more cheaply in China than in other countries. What was Corning falsely accused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0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offloading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boycotting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repatriating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25. </w:t>
            </w:r>
            <w:r>
              <w:rPr>
                <w:rFonts w:ascii="Times New Roman" w:eastAsia="Times New Roman" w:hAnsi="Times New Roman" w:cs="Times New Roman"/>
                <w:color w:val="000000"/>
                <w:sz w:val="24"/>
              </w:rPr>
              <w:t xml:space="preserve">Many individuals experience the benefits of globalization, </w:t>
            </w:r>
            <w:r>
              <w:rPr>
                <w:rFonts w:ascii="Times New Roman" w:eastAsia="Times New Roman" w:hAnsi="Times New Roman" w:cs="Times New Roman"/>
                <w:color w:val="000000"/>
                <w:sz w:val="24"/>
              </w:rPr>
              <w:t>including lower prices and access to exotic products; however, others are concerned with the massive expansion of companies such as Walmart. Why are these people concerned?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992"/>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Globalization will inevitably lead to inflation.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Globalization will </w:t>
                  </w:r>
                  <w:r>
                    <w:rPr>
                      <w:rFonts w:ascii="Times New Roman" w:eastAsia="Times New Roman" w:hAnsi="Times New Roman" w:cs="Times New Roman"/>
                      <w:color w:val="000000"/>
                      <w:sz w:val="24"/>
                    </w:rPr>
                    <w:t>cause living standards to increase at a slower rate.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Globalization causes some job loss as production shifts abroad.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Globalization has increased global wages.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CNS Inc. is the manufacturer of Breathe Right nasal strips, a </w:t>
            </w:r>
            <w:r>
              <w:rPr>
                <w:rFonts w:ascii="Times New Roman" w:eastAsia="Times New Roman" w:hAnsi="Times New Roman" w:cs="Times New Roman"/>
                <w:color w:val="000000"/>
                <w:sz w:val="24"/>
              </w:rPr>
              <w:t>spring-loaded adhesive device that can be stuck on your nose to open up the nasal passages. Since their introduction, Breathe Right strips have been used by athletes hoping to improve their performance through increased oxygen flow, snorers hoping for a so</w:t>
            </w:r>
            <w:r>
              <w:rPr>
                <w:rFonts w:ascii="Times New Roman" w:eastAsia="Times New Roman" w:hAnsi="Times New Roman" w:cs="Times New Roman"/>
                <w:color w:val="000000"/>
                <w:sz w:val="24"/>
              </w:rPr>
              <w:t>und night’s sleep, and allergy and cold sufferers looking for relief from their stuffed noses. Because CNS is a small company, it initially had trouble promoting its product. Then San Francisco 49er Jerry Rice started regularly wearing one, and US sales to</w:t>
            </w:r>
            <w:r>
              <w:rPr>
                <w:rFonts w:ascii="Times New Roman" w:eastAsia="Times New Roman" w:hAnsi="Times New Roman" w:cs="Times New Roman"/>
                <w:color w:val="000000"/>
                <w:sz w:val="24"/>
              </w:rPr>
              <w:t>ok off. Today, Breathe Right strips are marketed in more than 40 countries in much the same way. When CNS decided to expand globally, its size made it look for a partner. It chose 3M because 3M already had a global market distribution system and because th</w:t>
            </w:r>
            <w:r>
              <w:rPr>
                <w:rFonts w:ascii="Times New Roman" w:eastAsia="Times New Roman" w:hAnsi="Times New Roman" w:cs="Times New Roman"/>
                <w:color w:val="000000"/>
                <w:sz w:val="24"/>
              </w:rPr>
              <w:t>e Breathe Right strips complemented the 3M first-aid product line.</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26. </w:t>
            </w:r>
            <w:r>
              <w:rPr>
                <w:rFonts w:ascii="Times New Roman" w:eastAsia="Times New Roman" w:hAnsi="Times New Roman" w:cs="Times New Roman"/>
                <w:color w:val="000000"/>
                <w:sz w:val="24"/>
              </w:rPr>
              <w:t>Refer to the Figure. What did 3M and CNS enter?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5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franchise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licensing agreement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contract manufacturing agreement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27. </w:t>
            </w:r>
            <w:r>
              <w:rPr>
                <w:rFonts w:ascii="Times New Roman" w:eastAsia="Times New Roman" w:hAnsi="Times New Roman" w:cs="Times New Roman"/>
                <w:color w:val="000000"/>
                <w:sz w:val="24"/>
              </w:rPr>
              <w:t>Which method of</w:t>
            </w:r>
            <w:r>
              <w:rPr>
                <w:rFonts w:ascii="Times New Roman" w:eastAsia="Times New Roman" w:hAnsi="Times New Roman" w:cs="Times New Roman"/>
                <w:color w:val="000000"/>
                <w:sz w:val="24"/>
              </w:rPr>
              <w:t xml:space="preserve"> entering the global marketplace would be least risky?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28. </w:t>
            </w:r>
            <w:r>
              <w:rPr>
                <w:rFonts w:ascii="Times New Roman" w:eastAsia="Times New Roman" w:hAnsi="Times New Roman" w:cs="Times New Roman"/>
                <w:color w:val="000000"/>
                <w:sz w:val="24"/>
              </w:rPr>
              <w:t>The British can be said to be overly polite, have a love of dogs and tea, and have a unique sense of humour.</w:t>
            </w:r>
            <w:r>
              <w:rPr>
                <w:rFonts w:ascii="Times New Roman" w:eastAsia="Times New Roman" w:hAnsi="Times New Roman" w:cs="Times New Roman"/>
                <w:color w:val="000000"/>
                <w:sz w:val="24"/>
              </w:rPr>
              <w:t xml:space="preserve"> How do marketers refer to these values collectively?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7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country’s ethical system</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country’s culture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country’s ethnocentricity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country’s socialization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29. </w:t>
            </w:r>
            <w:r>
              <w:rPr>
                <w:rFonts w:ascii="Times New Roman" w:eastAsia="Times New Roman" w:hAnsi="Times New Roman" w:cs="Times New Roman"/>
                <w:color w:val="000000"/>
                <w:sz w:val="24"/>
              </w:rPr>
              <w:t>When Krispy Kreme decided to expand its operation internationally,</w:t>
            </w:r>
            <w:r>
              <w:rPr>
                <w:rFonts w:ascii="Times New Roman" w:eastAsia="Times New Roman" w:hAnsi="Times New Roman" w:cs="Times New Roman"/>
                <w:color w:val="000000"/>
                <w:sz w:val="24"/>
              </w:rPr>
              <w:t xml:space="preserve"> it chose to first make its doughnuts available in Canada to minimize its risk. In accordance with the policy of risk minimization, the company sold the rights to manufacture and sell its doughnuts to Canadians. What did Krispy Kreme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w:t>
                  </w:r>
                  <w:r>
                    <w:rPr>
                      <w:rFonts w:ascii="Times New Roman" w:eastAsia="Times New Roman" w:hAnsi="Times New Roman" w:cs="Times New Roman"/>
                      <w:color w:val="000000"/>
                      <w:sz w:val="24"/>
                    </w:rPr>
                    <w:t>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importing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US wine producers only export about 14 percent of their total annual production of wine. They would like to sell more to overseas markets, but do not want to tailor </w:t>
            </w:r>
            <w:r>
              <w:rPr>
                <w:rFonts w:ascii="Times New Roman" w:eastAsia="Times New Roman" w:hAnsi="Times New Roman" w:cs="Times New Roman"/>
                <w:color w:val="000000"/>
                <w:sz w:val="24"/>
              </w:rPr>
              <w:t>their wines to consumers’ palates. For example, Californian wines are typically heartier and richer than the wines Europeans like to drink.</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30. </w:t>
            </w:r>
            <w:r>
              <w:rPr>
                <w:rFonts w:ascii="Times New Roman" w:eastAsia="Times New Roman" w:hAnsi="Times New Roman" w:cs="Times New Roman"/>
                <w:color w:val="000000"/>
                <w:sz w:val="24"/>
              </w:rPr>
              <w:t>Refer to the Figure. US wine makers are not having much success in selling their wines in Europe due to differ</w:t>
            </w:r>
            <w:r>
              <w:rPr>
                <w:rFonts w:ascii="Times New Roman" w:eastAsia="Times New Roman" w:hAnsi="Times New Roman" w:cs="Times New Roman"/>
                <w:color w:val="000000"/>
                <w:sz w:val="24"/>
              </w:rPr>
              <w:t>ences in which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demographic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political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31. </w:t>
            </w:r>
            <w:r>
              <w:rPr>
                <w:rFonts w:ascii="Times New Roman" w:eastAsia="Times New Roman" w:hAnsi="Times New Roman" w:cs="Times New Roman"/>
                <w:color w:val="000000"/>
                <w:sz w:val="24"/>
              </w:rPr>
              <w:t xml:space="preserve">Maybelline formulated cosmetics that were designed to complement the complexions of women with various skin types around the world. Which of the </w:t>
            </w:r>
            <w:r>
              <w:rPr>
                <w:rFonts w:ascii="Times New Roman" w:eastAsia="Times New Roman" w:hAnsi="Times New Roman" w:cs="Times New Roman"/>
                <w:color w:val="000000"/>
                <w:sz w:val="24"/>
              </w:rPr>
              <w:t>marketing mix strategies did Maybelline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adaptation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 market standardization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licensing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32. </w:t>
            </w:r>
            <w:r>
              <w:rPr>
                <w:rFonts w:ascii="Times New Roman" w:eastAsia="Times New Roman" w:hAnsi="Times New Roman" w:cs="Times New Roman"/>
                <w:color w:val="000000"/>
                <w:sz w:val="24"/>
              </w:rPr>
              <w:t xml:space="preserve">Sony, Panasonic, and other Japanese manufacturers that build products to customer order </w:t>
            </w:r>
            <w:r>
              <w:rPr>
                <w:rFonts w:ascii="Times New Roman" w:eastAsia="Times New Roman" w:hAnsi="Times New Roman" w:cs="Times New Roman"/>
                <w:color w:val="000000"/>
                <w:sz w:val="24"/>
              </w:rPr>
              <w:t>instead of churning out products in anticipation of demand have decided to hire Canadian companies to produce electronics for them. The Japanese companies will handle the marketing of the products. What are the Japanese electronics companies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w:t>
                  </w:r>
                  <w:r>
                    <w:rPr>
                      <w:rFonts w:ascii="Times New Roman" w:eastAsia="Times New Roman" w:hAnsi="Times New Roman" w:cs="Times New Roman"/>
                      <w:color w:val="000000"/>
                      <w:sz w:val="24"/>
                    </w:rPr>
                    <w:t>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franchising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exporting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lastRenderedPageBreak/>
              <w:t>Figure 4-7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Boeing Company has spent more than $100 million to create a major presence in China, complete with a major office complex, a large spare-parts </w:t>
            </w:r>
            <w:r>
              <w:rPr>
                <w:rFonts w:ascii="Times New Roman" w:eastAsia="Times New Roman" w:hAnsi="Times New Roman" w:cs="Times New Roman"/>
                <w:color w:val="000000"/>
                <w:sz w:val="24"/>
              </w:rPr>
              <w:t>facility, extra training programs for Chinese air crews, and a deal to buy fuselage sections for the 737 from local manufacturers. Asia is the fastest-growing aircraft market in the world. Asian carriers have been a major part of Boeing’s sales; Boeing pre</w:t>
            </w:r>
            <w:r>
              <w:rPr>
                <w:rFonts w:ascii="Times New Roman" w:eastAsia="Times New Roman" w:hAnsi="Times New Roman" w:cs="Times New Roman"/>
                <w:color w:val="000000"/>
                <w:sz w:val="24"/>
              </w:rPr>
              <w:t>dicts 40 percent of future air-traffic growth will come from Asia-Pacific travel, and it wants those passengers flying on Boeing jets. So Boeing is jointly designing and building an American-Japanese-Chinese plane, all to lock out any European, South Ameri</w:t>
            </w:r>
            <w:r>
              <w:rPr>
                <w:rFonts w:ascii="Times New Roman" w:eastAsia="Times New Roman" w:hAnsi="Times New Roman" w:cs="Times New Roman"/>
                <w:color w:val="000000"/>
                <w:sz w:val="24"/>
              </w:rPr>
              <w:t>can, or even Asian threat to its market. To keep the fate of Asian aerospace in its hands, Boeing is steadily broadening its contractual relationship with Japan’s three major players, Mitsubishi Heavy Industries, Kawasaki Heavy Industries, and Fuji Heavy I</w:t>
            </w:r>
            <w:r>
              <w:rPr>
                <w:rFonts w:ascii="Times New Roman" w:eastAsia="Times New Roman" w:hAnsi="Times New Roman" w:cs="Times New Roman"/>
                <w:color w:val="000000"/>
                <w:sz w:val="24"/>
              </w:rPr>
              <w:t>ndustries. The Japanese “heavies” make part of the airframe of the Boeing 767 and 4 percent of Boeing’s newest plane, the 777. This strategy should ensure Boeing’s dominance in Japan.</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33. </w:t>
            </w:r>
            <w:r>
              <w:rPr>
                <w:rFonts w:ascii="Times New Roman" w:eastAsia="Times New Roman" w:hAnsi="Times New Roman" w:cs="Times New Roman"/>
                <w:color w:val="000000"/>
                <w:sz w:val="24"/>
              </w:rPr>
              <w:t xml:space="preserve">Refer to the Figure. Which method of entering the Japanese market </w:t>
            </w:r>
            <w:r>
              <w:rPr>
                <w:rFonts w:ascii="Times New Roman" w:eastAsia="Times New Roman" w:hAnsi="Times New Roman" w:cs="Times New Roman"/>
                <w:color w:val="000000"/>
                <w:sz w:val="24"/>
              </w:rPr>
              <w:t>has Boeing chosen?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color w:val="000000"/>
                <w:sz w:val="24"/>
              </w:rPr>
              <w:t xml:space="preserve">Staropramen, the second largest brewery in the Czech Republic, began brewing beer in 1842. It has agreed to let a Polish brewery use its brand </w:t>
            </w:r>
            <w:r>
              <w:rPr>
                <w:rFonts w:ascii="Times New Roman" w:eastAsia="Times New Roman" w:hAnsi="Times New Roman" w:cs="Times New Roman"/>
                <w:color w:val="000000"/>
                <w:sz w:val="24"/>
              </w:rPr>
              <w:t>and manufacturing techniques in return for a fee. What is Staropramen using to expand its global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35. </w:t>
            </w:r>
            <w:r>
              <w:rPr>
                <w:rFonts w:ascii="Times New Roman" w:eastAsia="Times New Roman" w:hAnsi="Times New Roman" w:cs="Times New Roman"/>
                <w:color w:val="000000"/>
                <w:sz w:val="24"/>
              </w:rPr>
              <w:t xml:space="preserve">To enter the Thailand market, Toyota developed the </w:t>
            </w:r>
            <w:r>
              <w:rPr>
                <w:rFonts w:ascii="Times New Roman" w:eastAsia="Times New Roman" w:hAnsi="Times New Roman" w:cs="Times New Roman"/>
                <w:color w:val="000000"/>
                <w:sz w:val="24"/>
              </w:rPr>
              <w:t>Sohana model. This vehicle is specifically designed to withstand the driving habits and weather conditions in Thailand. It was designed to meet the vehicular needs of the average Thai driver. Which of the marketing mix strategies did Toyota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w:t>
                  </w:r>
                  <w:r>
                    <w:rPr>
                      <w:rFonts w:ascii="Times New Roman" w:eastAsia="Times New Roman" w:hAnsi="Times New Roman" w:cs="Times New Roman"/>
                      <w:color w:val="000000"/>
                      <w:sz w:val="24"/>
                    </w:rPr>
                    <w:t>tertrading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invention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 market standardization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licensing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 xml:space="preserve">Alcatel-Lucent and Huawei Technologies Ltd. (headquartered in China) announced they will establish an alliance for developing ultra-broadband access </w:t>
            </w:r>
            <w:r>
              <w:rPr>
                <w:rFonts w:ascii="Times New Roman" w:eastAsia="Times New Roman" w:hAnsi="Times New Roman" w:cs="Times New Roman"/>
                <w:color w:val="000000"/>
                <w:sz w:val="24"/>
              </w:rPr>
              <w:t>solutions for markets around the world. The new company will combine Huawei’s market-leading broadband access solutions with Alcatel-Lucent’s voice and broadband networking technologies to create a new product designed to be a leader in the industry in val</w:t>
            </w:r>
            <w:r>
              <w:rPr>
                <w:rFonts w:ascii="Times New Roman" w:eastAsia="Times New Roman" w:hAnsi="Times New Roman" w:cs="Times New Roman"/>
                <w:color w:val="000000"/>
                <w:sz w:val="24"/>
              </w:rPr>
              <w:t>ue and performance. What is another name for this alliance?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trade bypass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37. </w:t>
            </w:r>
            <w:r>
              <w:rPr>
                <w:rFonts w:ascii="Times New Roman" w:eastAsia="Times New Roman" w:hAnsi="Times New Roman" w:cs="Times New Roman"/>
                <w:color w:val="000000"/>
                <w:sz w:val="24"/>
              </w:rPr>
              <w:t xml:space="preserve">International trade does not always involve cash. Sometimes companies accept all or part of the </w:t>
            </w:r>
            <w:r>
              <w:rPr>
                <w:rFonts w:ascii="Times New Roman" w:eastAsia="Times New Roman" w:hAnsi="Times New Roman" w:cs="Times New Roman"/>
                <w:color w:val="000000"/>
                <w:sz w:val="24"/>
              </w:rPr>
              <w:t>payment for goods or services in the form of other goods or services. What is this known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underground economy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domestic barter</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 xml:space="preserve">Patch Products is an Australian company that has given </w:t>
            </w:r>
            <w:r>
              <w:rPr>
                <w:rFonts w:ascii="Times New Roman" w:eastAsia="Times New Roman" w:hAnsi="Times New Roman" w:cs="Times New Roman"/>
                <w:color w:val="000000"/>
                <w:sz w:val="24"/>
              </w:rPr>
              <w:t>permission to several Latin American companies to manufacture and market its patented Spanish/English children’s frame tray puzzles. Because Patch uses licensing as its global marketing strategy, which of the following did it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771"/>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only paid a minimal </w:t>
                  </w:r>
                  <w:r>
                    <w:rPr>
                      <w:rFonts w:ascii="Times New Roman" w:eastAsia="Times New Roman" w:hAnsi="Times New Roman" w:cs="Times New Roman"/>
                      <w:color w:val="000000"/>
                      <w:sz w:val="24"/>
                    </w:rPr>
                    <w:t>royalty to the licensed companies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didn’t control how the puzzles were manufactured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involved itself in a global marketing strategy that gave it the greatest amount of control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chose a method of global marketing that created minimal risk</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39. </w:t>
            </w:r>
            <w:r>
              <w:rPr>
                <w:rFonts w:ascii="Times New Roman" w:eastAsia="Times New Roman" w:hAnsi="Times New Roman" w:cs="Times New Roman"/>
                <w:color w:val="000000"/>
                <w:sz w:val="24"/>
              </w:rPr>
              <w:t>Which global trade agreement was the most ambitious ever negotiated and has reduced tariffs by one-third worldwide?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4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Uruguay Round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Mercosur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GATT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NAFTA</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40. </w:t>
            </w:r>
            <w:r>
              <w:rPr>
                <w:rFonts w:ascii="Times New Roman" w:eastAsia="Times New Roman" w:hAnsi="Times New Roman" w:cs="Times New Roman"/>
                <w:color w:val="000000"/>
                <w:sz w:val="24"/>
              </w:rPr>
              <w:t xml:space="preserve">The same Timex, Seiko, and Citizen wristwatches you buy in </w:t>
            </w:r>
            <w:r>
              <w:rPr>
                <w:rFonts w:ascii="Times New Roman" w:eastAsia="Times New Roman" w:hAnsi="Times New Roman" w:cs="Times New Roman"/>
                <w:color w:val="000000"/>
                <w:sz w:val="24"/>
              </w:rPr>
              <w:t>North America can be purchased around the world. Why is there is no difference in a watch purchased in Russia, in Mexico, or in Singapore?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1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manufacturers of these watches use an ethnocentric strategy.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The manufacturers of these watches use </w:t>
                  </w:r>
                  <w:r>
                    <w:rPr>
                      <w:rFonts w:ascii="Times New Roman" w:eastAsia="Times New Roman" w:hAnsi="Times New Roman" w:cs="Times New Roman"/>
                      <w:color w:val="000000"/>
                      <w:sz w:val="24"/>
                    </w:rPr>
                    <w:t>a global marketing standardization approach.</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manufacturers of these watches use a synergistic approach to globalization.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manufacturers of these watches use a cultural marketing strategy.</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 price war began in Japan in </w:t>
            </w:r>
            <w:r>
              <w:rPr>
                <w:rFonts w:ascii="Times New Roman" w:eastAsia="Times New Roman" w:hAnsi="Times New Roman" w:cs="Times New Roman"/>
                <w:color w:val="000000"/>
                <w:sz w:val="24"/>
              </w:rPr>
              <w:t>the personal computer market when Dell Inc. introduced PCs at prices 25 to 60 percent lower than rivals. Dell targeted corporate customers from its Tokyo offices by “direct sales,” the company’s preferred name for mail order and its main avenue for PC sale</w:t>
            </w:r>
            <w:r>
              <w:rPr>
                <w:rFonts w:ascii="Times New Roman" w:eastAsia="Times New Roman" w:hAnsi="Times New Roman" w:cs="Times New Roman"/>
                <w:color w:val="000000"/>
                <w:sz w:val="24"/>
              </w:rPr>
              <w:t>s in North America. Japan is the world’s second-largest market for personal computers and had been ruled by NEC Corporation, which maintained a strong dealer network and had traditionally sold its computers at very high prices. Dell joined IBM and Compaq i</w:t>
            </w:r>
            <w:r>
              <w:rPr>
                <w:rFonts w:ascii="Times New Roman" w:eastAsia="Times New Roman" w:hAnsi="Times New Roman" w:cs="Times New Roman"/>
                <w:color w:val="000000"/>
                <w:sz w:val="24"/>
              </w:rPr>
              <w:t>n targeting the Japanese market. Dell bet it could succeed in Japan by transplanting its North American method of operations in which the company assembles the PC to customer specifications, loads it with software, and delivers it to the customer. The comp</w:t>
            </w:r>
            <w:r>
              <w:rPr>
                <w:rFonts w:ascii="Times New Roman" w:eastAsia="Times New Roman" w:hAnsi="Times New Roman" w:cs="Times New Roman"/>
                <w:color w:val="000000"/>
                <w:sz w:val="24"/>
              </w:rPr>
              <w:t>any’s success depended on its ability to sell PCs over the telephone. Analysts doubted this was possible in Japan because dealer networks are the key to the market, but Dell executives believed name recognition was the main hurdle. To familiarize its targe</w:t>
            </w:r>
            <w:r>
              <w:rPr>
                <w:rFonts w:ascii="Times New Roman" w:eastAsia="Times New Roman" w:hAnsi="Times New Roman" w:cs="Times New Roman"/>
                <w:color w:val="000000"/>
                <w:sz w:val="24"/>
              </w:rPr>
              <w:t>t market with the idea of buying a computer sight unseen, Dell launched a major ad campaign through direct mail and ads in computer-related magazines and newspapers.</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41. </w:t>
            </w:r>
            <w:r>
              <w:rPr>
                <w:rFonts w:ascii="Times New Roman" w:eastAsia="Times New Roman" w:hAnsi="Times New Roman" w:cs="Times New Roman"/>
                <w:color w:val="000000"/>
                <w:sz w:val="24"/>
              </w:rPr>
              <w:t>Refer to the Figure. Dell is dedicated to entering the Japanese market. Company exec</w:t>
            </w:r>
            <w:r>
              <w:rPr>
                <w:rFonts w:ascii="Times New Roman" w:eastAsia="Times New Roman" w:hAnsi="Times New Roman" w:cs="Times New Roman"/>
                <w:color w:val="000000"/>
                <w:sz w:val="24"/>
              </w:rPr>
              <w:t>utives believe name recognition is the largest marketing issue. What should be the first step in creating the international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0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performing marketing research</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selecting the method of promotion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creating a new product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setting pricing policies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42. </w:t>
            </w:r>
            <w:r>
              <w:rPr>
                <w:rFonts w:ascii="Times New Roman" w:eastAsia="Times New Roman" w:hAnsi="Times New Roman" w:cs="Times New Roman"/>
                <w:color w:val="000000"/>
                <w:sz w:val="24"/>
              </w:rPr>
              <w:t>Otis Elevators has entered into a strategic alliance with a company in France from which it gets its elevator door systems. It has a similar agreement with a manufacturer in Japan that provides it with special motor drives.</w:t>
            </w:r>
            <w:r>
              <w:rPr>
                <w:rFonts w:ascii="Times New Roman" w:eastAsia="Times New Roman" w:hAnsi="Times New Roman" w:cs="Times New Roman"/>
                <w:color w:val="000000"/>
                <w:sz w:val="24"/>
              </w:rPr>
              <w:t xml:space="preserve"> The component parts are assembled at its plant in the United States. Otis elevators can be found in buildings all over the world. What is Otis Elevators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1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cultural marketer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global trader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multinational corporation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global enterprise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43. </w:t>
            </w:r>
            <w:r>
              <w:rPr>
                <w:rFonts w:ascii="Times New Roman" w:eastAsia="Times New Roman" w:hAnsi="Times New Roman" w:cs="Times New Roman"/>
                <w:color w:val="000000"/>
                <w:sz w:val="24"/>
              </w:rPr>
              <w:t xml:space="preserve">Muslim countries are receptive to most Disney products, but they have asked Disney not to include Piglet when it sells its Winnie the Pooh characters because, as a part of their religious beliefs, Muslims contend that pork </w:t>
            </w:r>
            <w:r>
              <w:rPr>
                <w:rFonts w:ascii="Times New Roman" w:eastAsia="Times New Roman" w:hAnsi="Times New Roman" w:cs="Times New Roman"/>
                <w:color w:val="000000"/>
                <w:sz w:val="24"/>
              </w:rPr>
              <w:t>in any form is unclean. Which type of factor is directly affecting Disney’s global operation?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8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political structure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technological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competitive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44. </w:t>
            </w:r>
            <w:r>
              <w:rPr>
                <w:rFonts w:ascii="Times New Roman" w:eastAsia="Times New Roman" w:hAnsi="Times New Roman" w:cs="Times New Roman"/>
                <w:color w:val="000000"/>
                <w:sz w:val="24"/>
              </w:rPr>
              <w:t xml:space="preserve">A multinational company that makes a labour-intensive product realizes </w:t>
            </w:r>
            <w:r>
              <w:rPr>
                <w:rFonts w:ascii="Times New Roman" w:eastAsia="Times New Roman" w:hAnsi="Times New Roman" w:cs="Times New Roman"/>
                <w:color w:val="000000"/>
                <w:sz w:val="24"/>
              </w:rPr>
              <w:t>that factors such as median age, gender, and literacy rates will determine the success of its global expansion. What is the term that identifies the makeup of countries?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4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demographics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lifestyle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ethnicity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45. </w:t>
            </w:r>
            <w:r>
              <w:rPr>
                <w:rFonts w:ascii="Times New Roman" w:eastAsia="Times New Roman" w:hAnsi="Times New Roman" w:cs="Times New Roman"/>
                <w:color w:val="000000"/>
                <w:sz w:val="24"/>
              </w:rPr>
              <w:t xml:space="preserve">A </w:t>
            </w:r>
            <w:r>
              <w:rPr>
                <w:rFonts w:ascii="Times New Roman" w:eastAsia="Times New Roman" w:hAnsi="Times New Roman" w:cs="Times New Roman"/>
                <w:color w:val="000000"/>
                <w:sz w:val="24"/>
              </w:rPr>
              <w:t>cooperative of egg producers believes a profitable market for eggs exists overseas where people are not as concerned about cholesterol. What would be the least complicated and least risky method for the farmers’ cooperative to use to reach a global marketp</w:t>
            </w:r>
            <w:r>
              <w:rPr>
                <w:rFonts w:ascii="Times New Roman" w:eastAsia="Times New Roman" w:hAnsi="Times New Roman" w:cs="Times New Roman"/>
                <w:color w:val="000000"/>
                <w:sz w:val="24"/>
              </w:rPr>
              <w:t>lace?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46. </w:t>
            </w:r>
            <w:r>
              <w:rPr>
                <w:rFonts w:ascii="Times New Roman" w:eastAsia="Times New Roman" w:hAnsi="Times New Roman" w:cs="Times New Roman"/>
                <w:color w:val="000000"/>
                <w:sz w:val="24"/>
              </w:rPr>
              <w:t>What is the goal of the Central America Free Trade Agreement (CAFTA)?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87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to create free-trade agreements between the United States and other </w:t>
                  </w:r>
                  <w:r>
                    <w:rPr>
                      <w:rFonts w:ascii="Times New Roman" w:eastAsia="Times New Roman" w:hAnsi="Times New Roman" w:cs="Times New Roman"/>
                      <w:color w:val="000000"/>
                      <w:sz w:val="24"/>
                    </w:rPr>
                    <w:t>industrialized nations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to eliminate all protectionism</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to raise prosperity levels in all industrializing nations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to establish a free trade agreement between the United States and certain Latin American countries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CNS Inc.</w:t>
            </w:r>
            <w:r>
              <w:rPr>
                <w:rFonts w:ascii="Times New Roman" w:eastAsia="Times New Roman" w:hAnsi="Times New Roman" w:cs="Times New Roman"/>
                <w:color w:val="000000"/>
                <w:sz w:val="24"/>
              </w:rPr>
              <w:t xml:space="preserve"> is the manufacturer of Breathe Right nasal strips, a spring-loaded adhesive device that can be stuck on your nose to open up the nasal passages. Since their introduction, Breathe Right strips have been used by athletes hoping to improve their performance </w:t>
            </w:r>
            <w:r>
              <w:rPr>
                <w:rFonts w:ascii="Times New Roman" w:eastAsia="Times New Roman" w:hAnsi="Times New Roman" w:cs="Times New Roman"/>
                <w:color w:val="000000"/>
                <w:sz w:val="24"/>
              </w:rPr>
              <w:t>through increased oxygen flow, snorers hoping for a sound night’s sleep, and allergy and cold sufferers looking for relief from their stuffed noses. Because CNS is a small company, it initially had trouble promoting its product. Then San Francisco 49er Jer</w:t>
            </w:r>
            <w:r>
              <w:rPr>
                <w:rFonts w:ascii="Times New Roman" w:eastAsia="Times New Roman" w:hAnsi="Times New Roman" w:cs="Times New Roman"/>
                <w:color w:val="000000"/>
                <w:sz w:val="24"/>
              </w:rPr>
              <w:t xml:space="preserve">ry Rice started regularly wearing one, and US sales took off. Today, Breathe Right strips are marketed in more than 40 countries in much the same way. When CNS decided to expand globally, its size made it look for a partner. It chose 3M because 3M already </w:t>
            </w:r>
            <w:r>
              <w:rPr>
                <w:rFonts w:ascii="Times New Roman" w:eastAsia="Times New Roman" w:hAnsi="Times New Roman" w:cs="Times New Roman"/>
                <w:color w:val="000000"/>
                <w:sz w:val="24"/>
              </w:rPr>
              <w:t>had a global market distribution system and because the Breathe Right strips complemented the 3M first-aid product line.</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Refer to the Figure. In Canada, one of the standard methods for introducing a new product is couponing, but many countries prohib</w:t>
            </w:r>
            <w:r>
              <w:rPr>
                <w:rFonts w:ascii="Times New Roman" w:eastAsia="Times New Roman" w:hAnsi="Times New Roman" w:cs="Times New Roman"/>
                <w:color w:val="000000"/>
                <w:sz w:val="24"/>
              </w:rPr>
              <w:t>it the issuing of coupons. Which element of the global environment would this prohibition represent?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legal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demographic</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48. </w:t>
            </w:r>
            <w:r>
              <w:rPr>
                <w:rFonts w:ascii="Times New Roman" w:eastAsia="Times New Roman" w:hAnsi="Times New Roman" w:cs="Times New Roman"/>
                <w:color w:val="000000"/>
                <w:sz w:val="24"/>
              </w:rPr>
              <w:t>Which method of entering the global marketplace is most risky?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What do NAFTA and the EU have in common?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They are both boycotts.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They are both regional unifications.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They are both market groupings.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They are both</w:t>
                  </w:r>
                  <w:r>
                    <w:rPr>
                      <w:rFonts w:ascii="Times New Roman" w:eastAsia="Times New Roman" w:hAnsi="Times New Roman" w:cs="Times New Roman"/>
                      <w:color w:val="000000"/>
                      <w:sz w:val="24"/>
                    </w:rPr>
                    <w:t xml:space="preserve"> free trade nations.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50. </w:t>
            </w:r>
            <w:r>
              <w:rPr>
                <w:rFonts w:ascii="Times New Roman" w:eastAsia="Times New Roman" w:hAnsi="Times New Roman" w:cs="Times New Roman"/>
                <w:color w:val="000000"/>
                <w:sz w:val="24"/>
              </w:rPr>
              <w:t xml:space="preserve">Basketball is played nearly everywhere in the world and is an easily understood sport. The National Basketball Association (NBA) finals reached more than 600 million televisions in 195 countries. From this information, what </w:t>
            </w:r>
            <w:r>
              <w:rPr>
                <w:rFonts w:ascii="Times New Roman" w:eastAsia="Times New Roman" w:hAnsi="Times New Roman" w:cs="Times New Roman"/>
                <w:color w:val="000000"/>
                <w:sz w:val="24"/>
              </w:rPr>
              <w:t>should you be able to infer about the NBA?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39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is developing international selling schemes.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is implementing standard international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is practising global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is supplementing its foreign vision.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51. </w:t>
            </w:r>
            <w:r>
              <w:rPr>
                <w:rFonts w:ascii="Times New Roman" w:eastAsia="Times New Roman" w:hAnsi="Times New Roman" w:cs="Times New Roman"/>
                <w:color w:val="000000"/>
                <w:sz w:val="24"/>
              </w:rPr>
              <w:t xml:space="preserve">Delta Galil Industries Ltd. is a clothing manufacturer based in Israel. It is responsible for making clothing sold under the Playtex brand, Donna Karan/DKNY brand, Hugo Boss brand, and Calvin Klein brand. What occurs when one company manufactures clothing </w:t>
            </w:r>
            <w:r>
              <w:rPr>
                <w:rFonts w:ascii="Times New Roman" w:eastAsia="Times New Roman" w:hAnsi="Times New Roman" w:cs="Times New Roman"/>
                <w:color w:val="000000"/>
                <w:sz w:val="24"/>
              </w:rPr>
              <w:t>that is sold using another company’s brand?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52. </w:t>
            </w:r>
            <w:r>
              <w:rPr>
                <w:rFonts w:ascii="Times New Roman" w:eastAsia="Times New Roman" w:hAnsi="Times New Roman" w:cs="Times New Roman"/>
                <w:color w:val="000000"/>
                <w:sz w:val="24"/>
              </w:rPr>
              <w:t>To replace GATT, which of the following did the Uruguay Round of trade negotiations create?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19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World </w:t>
                  </w:r>
                  <w:r>
                    <w:rPr>
                      <w:rFonts w:ascii="Times New Roman" w:eastAsia="Times New Roman" w:hAnsi="Times New Roman" w:cs="Times New Roman"/>
                      <w:color w:val="000000"/>
                      <w:sz w:val="24"/>
                    </w:rPr>
                    <w:t>Trade Organization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European Union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NAFTA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South American Free Trade Agreement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 xml:space="preserve">What is a trade agreement that includes Argentina, Bolivia, Brazil, Chile, Columbia, Ecuador, Paraguay, Peru, and Uruguay and has eliminated the </w:t>
            </w:r>
            <w:r>
              <w:rPr>
                <w:rFonts w:ascii="Times New Roman" w:eastAsia="Times New Roman" w:hAnsi="Times New Roman" w:cs="Times New Roman"/>
                <w:color w:val="000000"/>
                <w:sz w:val="24"/>
              </w:rPr>
              <w:t>tariffs among these trading partners?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2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NAFTA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Maastricht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Mercosur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GATT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54. </w:t>
            </w:r>
            <w:r>
              <w:rPr>
                <w:rFonts w:ascii="Times New Roman" w:eastAsia="Times New Roman" w:hAnsi="Times New Roman" w:cs="Times New Roman"/>
                <w:color w:val="000000"/>
                <w:sz w:val="24"/>
              </w:rPr>
              <w:t xml:space="preserve">DigiSystems Inc. manufactures personal gauges for measuring contact with potentially hazardous materials. Its management wants to expand into </w:t>
            </w:r>
            <w:r>
              <w:rPr>
                <w:rFonts w:ascii="Times New Roman" w:eastAsia="Times New Roman" w:hAnsi="Times New Roman" w:cs="Times New Roman"/>
                <w:color w:val="000000"/>
                <w:sz w:val="24"/>
              </w:rPr>
              <w:t>international markets while also limiting the risks involved. Additionally, DigiSystems has a limited capital base for new or expanded facilities. Which of the following options for entering international markets should DigiSystems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8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w:t>
                  </w:r>
                  <w:r>
                    <w:rPr>
                      <w:rFonts w:ascii="Times New Roman" w:eastAsia="Times New Roman" w:hAnsi="Times New Roman" w:cs="Times New Roman"/>
                      <w:color w:val="000000"/>
                      <w:sz w:val="24"/>
                    </w:rPr>
                    <w: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agent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55. </w:t>
            </w:r>
            <w:r>
              <w:rPr>
                <w:rFonts w:ascii="Times New Roman" w:eastAsia="Times New Roman" w:hAnsi="Times New Roman" w:cs="Times New Roman"/>
                <w:color w:val="000000"/>
                <w:sz w:val="24"/>
              </w:rPr>
              <w:t xml:space="preserve">McDonald’s used expertise developed in Brazil’s inflationary environment to deal with the economic environment in Russia when it exhibited similar inflationary tendencies. Which </w:t>
            </w:r>
            <w:r>
              <w:rPr>
                <w:rFonts w:ascii="Times New Roman" w:eastAsia="Times New Roman" w:hAnsi="Times New Roman" w:cs="Times New Roman"/>
                <w:color w:val="000000"/>
                <w:sz w:val="24"/>
              </w:rPr>
              <w:t>of McDonald’s strategies would this experience have most strongly influenced?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pricing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promotion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distribution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adaptation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When European demand for a certain solvent declined, Dow Chemical instructed its German plant</w:t>
            </w:r>
            <w:r>
              <w:rPr>
                <w:rFonts w:ascii="Times New Roman" w:eastAsia="Times New Roman" w:hAnsi="Times New Roman" w:cs="Times New Roman"/>
                <w:color w:val="000000"/>
                <w:sz w:val="24"/>
              </w:rPr>
              <w:t xml:space="preserve"> to switch to manufacturing a chemical that had been imported from Louisiana and Texas. How would Dow Chemical best be described?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7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as a global enterprise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as a global trader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as a cultural marketer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as a multinational corporation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57. </w:t>
            </w:r>
            <w:r>
              <w:rPr>
                <w:rFonts w:ascii="Times New Roman" w:eastAsia="Times New Roman" w:hAnsi="Times New Roman" w:cs="Times New Roman"/>
                <w:color w:val="000000"/>
                <w:sz w:val="24"/>
              </w:rPr>
              <w:t>Which of the following describes a common criticism of multinational companies?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28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transference of the wrong kind of technology to a developing nation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use of western workers in the third world countries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paying the minimum wage</w:t>
                  </w:r>
                  <w:r>
                    <w:rPr>
                      <w:rFonts w:ascii="Times New Roman" w:eastAsia="Times New Roman" w:hAnsi="Times New Roman" w:cs="Times New Roman"/>
                      <w:color w:val="000000"/>
                      <w:sz w:val="24"/>
                    </w:rPr>
                    <w:t xml:space="preserve"> in whatever country they go to</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 of first world excess products on to third world countries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Boeing Company has spent more than $100 million to create a major presence in China, complete with a major office complex, a large </w:t>
            </w:r>
            <w:r>
              <w:rPr>
                <w:rFonts w:ascii="Times New Roman" w:eastAsia="Times New Roman" w:hAnsi="Times New Roman" w:cs="Times New Roman"/>
                <w:color w:val="000000"/>
                <w:sz w:val="24"/>
              </w:rPr>
              <w:t>spare-parts facility, extra training programs for Chinese air crews, and a deal to buy fuselage sections for the 737 from local manufacturers. Asia is the fastest-growing aircraft market in the world. Asian carriers have been a major part of Boeing’s sales</w:t>
            </w:r>
            <w:r>
              <w:rPr>
                <w:rFonts w:ascii="Times New Roman" w:eastAsia="Times New Roman" w:hAnsi="Times New Roman" w:cs="Times New Roman"/>
                <w:color w:val="000000"/>
                <w:sz w:val="24"/>
              </w:rPr>
              <w:t>; Boeing predicts 40 percent of future air-traffic growth will come from Asia-Pacific travel, and it wants those passengers flying on Boeing jets. So Boeing is jointly designing and building an American-Japanese-Chinese plane, all to lock out any European,</w:t>
            </w:r>
            <w:r>
              <w:rPr>
                <w:rFonts w:ascii="Times New Roman" w:eastAsia="Times New Roman" w:hAnsi="Times New Roman" w:cs="Times New Roman"/>
                <w:color w:val="000000"/>
                <w:sz w:val="24"/>
              </w:rPr>
              <w:t xml:space="preserve"> South American, or even Asian threat to its market. To keep the fate of Asian aerospace in its hands, Boeing is steadily broadening its contractual relationship with Japan’s three major players, Mitsubishi Heavy Industries, Kawasaki Heavy Industries, and </w:t>
            </w:r>
            <w:r>
              <w:rPr>
                <w:rFonts w:ascii="Times New Roman" w:eastAsia="Times New Roman" w:hAnsi="Times New Roman" w:cs="Times New Roman"/>
                <w:color w:val="000000"/>
                <w:sz w:val="24"/>
              </w:rPr>
              <w:t>Fuji Heavy Industries. The Japanese “heavies” make part of the airframe of the Boeing 767 and 4 percent of Boeing’s newest plane, the 777. This strategy should ensure Boeing’s dominance in Japan.</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58. </w:t>
            </w:r>
            <w:r>
              <w:rPr>
                <w:rFonts w:ascii="Times New Roman" w:eastAsia="Times New Roman" w:hAnsi="Times New Roman" w:cs="Times New Roman"/>
                <w:color w:val="000000"/>
                <w:sz w:val="24"/>
              </w:rPr>
              <w:t>Refer to the Figure. The Boeing facility in China is o</w:t>
            </w:r>
            <w:r>
              <w:rPr>
                <w:rFonts w:ascii="Times New Roman" w:eastAsia="Times New Roman" w:hAnsi="Times New Roman" w:cs="Times New Roman"/>
                <w:color w:val="000000"/>
                <w:sz w:val="24"/>
              </w:rPr>
              <w:t>nly one branch of this huge organization. What can Boeing be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1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domestic trader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cultural trader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multinational corporation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export agent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59. </w:t>
            </w:r>
            <w:r>
              <w:rPr>
                <w:rFonts w:ascii="Times New Roman" w:eastAsia="Times New Roman" w:hAnsi="Times New Roman" w:cs="Times New Roman"/>
                <w:color w:val="000000"/>
                <w:sz w:val="24"/>
              </w:rPr>
              <w:t>American catfish farmers mounted an aggressive offensive against imports</w:t>
            </w:r>
            <w:r>
              <w:rPr>
                <w:rFonts w:ascii="Times New Roman" w:eastAsia="Times New Roman" w:hAnsi="Times New Roman" w:cs="Times New Roman"/>
                <w:color w:val="000000"/>
                <w:sz w:val="24"/>
              </w:rPr>
              <w:t xml:space="preserve"> of catfish from Vietnam, which have increased by over $40 million in four years. As a result of the offensive, US consumers must pay about 50 percent more for catfish imported from Vietnam. What are most likely used to make sure that Vietnamese catfish wa</w:t>
            </w:r>
            <w:r>
              <w:rPr>
                <w:rFonts w:ascii="Times New Roman" w:eastAsia="Times New Roman" w:hAnsi="Times New Roman" w:cs="Times New Roman"/>
                <w:color w:val="000000"/>
                <w:sz w:val="24"/>
              </w:rPr>
              <w:t>s selling at a price comparable to US-bred catfish?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tariffs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boycotts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duties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60. </w:t>
            </w:r>
            <w:r>
              <w:rPr>
                <w:rFonts w:ascii="Times New Roman" w:eastAsia="Times New Roman" w:hAnsi="Times New Roman" w:cs="Times New Roman"/>
                <w:color w:val="000000"/>
                <w:sz w:val="24"/>
              </w:rPr>
              <w:t>Leuwin &amp; Thomason is a British manufacturer of washing machines. It wants to make its products more readily available in the</w:t>
            </w:r>
            <w:r>
              <w:rPr>
                <w:rFonts w:ascii="Times New Roman" w:eastAsia="Times New Roman" w:hAnsi="Times New Roman" w:cs="Times New Roman"/>
                <w:color w:val="000000"/>
                <w:sz w:val="24"/>
              </w:rPr>
              <w:t xml:space="preserve"> United States and Canada. The company feels it is important to retain strict quality control over its production processes and wants its global expansion to yield a high return. Which method should Leuwin &amp; Thomason choose to enter the global marketplace?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6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CNS Inc. is the manufacturer of Breathe Right nasal strips, a spring-loaded adhesive device that can be stuck on your nose to open up the nasal passages. </w:t>
            </w:r>
            <w:r>
              <w:rPr>
                <w:rFonts w:ascii="Times New Roman" w:eastAsia="Times New Roman" w:hAnsi="Times New Roman" w:cs="Times New Roman"/>
                <w:color w:val="000000"/>
                <w:sz w:val="24"/>
              </w:rPr>
              <w:t>Since their introduction, Breathe Right strips have been used by athletes hoping to improve their performance through increased oxygen flow, snorers hoping for a sound night’s sleep, and allergy and cold sufferers looking for relief from their stuffed nose</w:t>
            </w:r>
            <w:r>
              <w:rPr>
                <w:rFonts w:ascii="Times New Roman" w:eastAsia="Times New Roman" w:hAnsi="Times New Roman" w:cs="Times New Roman"/>
                <w:color w:val="000000"/>
                <w:sz w:val="24"/>
              </w:rPr>
              <w:t xml:space="preserve">s. Because CNS is a small company, it initially had trouble promoting its product. Then San Francisco 49er Jerry Rice started regularly wearing one, and US sales took off. Today, Breathe Right strips are marketed in more than 40 countries in much the same </w:t>
            </w:r>
            <w:r>
              <w:rPr>
                <w:rFonts w:ascii="Times New Roman" w:eastAsia="Times New Roman" w:hAnsi="Times New Roman" w:cs="Times New Roman"/>
                <w:color w:val="000000"/>
                <w:sz w:val="24"/>
              </w:rPr>
              <w:t>way. When CNS decided to expand globally, its size made it look for a partner. It chose 3M because 3M already had a global market distribution system and because the Breathe Right strips complemented the 3M first-aid product line.</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61. </w:t>
            </w:r>
            <w:r>
              <w:rPr>
                <w:rFonts w:ascii="Times New Roman" w:eastAsia="Times New Roman" w:hAnsi="Times New Roman" w:cs="Times New Roman"/>
                <w:color w:val="000000"/>
                <w:sz w:val="24"/>
              </w:rPr>
              <w:t>Refer to the Figure</w:t>
            </w:r>
            <w:r>
              <w:rPr>
                <w:rFonts w:ascii="Times New Roman" w:eastAsia="Times New Roman" w:hAnsi="Times New Roman" w:cs="Times New Roman"/>
                <w:color w:val="000000"/>
                <w:sz w:val="24"/>
              </w:rPr>
              <w:t>. To market the nasal strips in countries outside North America, CNS and 3M provided the strips to national sports teams. For example, sales in South Africa took off when the entire South African rugby team wore the strips when they won the World Cup of ru</w:t>
            </w:r>
            <w:r>
              <w:rPr>
                <w:rFonts w:ascii="Times New Roman" w:eastAsia="Times New Roman" w:hAnsi="Times New Roman" w:cs="Times New Roman"/>
                <w:color w:val="000000"/>
                <w:sz w:val="24"/>
              </w:rPr>
              <w:t>gby. This example primarily illustrates the use of which element of the global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0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publicity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promotion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distribution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62. </w:t>
            </w:r>
            <w:r>
              <w:rPr>
                <w:rFonts w:ascii="Times New Roman" w:eastAsia="Times New Roman" w:hAnsi="Times New Roman" w:cs="Times New Roman"/>
                <w:color w:val="000000"/>
                <w:sz w:val="24"/>
              </w:rPr>
              <w:t xml:space="preserve">In China, August 15 is the “Chinese Saint Valentine’s Day,” in memory of two </w:t>
            </w:r>
            <w:r>
              <w:rPr>
                <w:rFonts w:ascii="Times New Roman" w:eastAsia="Times New Roman" w:hAnsi="Times New Roman" w:cs="Times New Roman"/>
                <w:color w:val="000000"/>
                <w:sz w:val="24"/>
              </w:rPr>
              <w:t>ancient lovers who were separated by a goddess and allowed to meet only once a year on that date. Flower and candy sales typically increase that day as they do on February 14 in North America. This would be an important part of which international environm</w:t>
            </w:r>
            <w:r>
              <w:rPr>
                <w:rFonts w:ascii="Times New Roman" w:eastAsia="Times New Roman" w:hAnsi="Times New Roman" w:cs="Times New Roman"/>
                <w:color w:val="000000"/>
                <w:sz w:val="24"/>
              </w:rPr>
              <w:t>ent for a flower wholesaler or a confectionery company?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legal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technological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63. </w:t>
            </w:r>
            <w:r>
              <w:rPr>
                <w:rFonts w:ascii="Times New Roman" w:eastAsia="Times New Roman" w:hAnsi="Times New Roman" w:cs="Times New Roman"/>
                <w:color w:val="000000"/>
                <w:sz w:val="24"/>
              </w:rPr>
              <w:t xml:space="preserve">Cardiac Science, a Canadian manufacturer of defibrillators, heart-monitoring devices, and other medical related devices, sells </w:t>
            </w:r>
            <w:r>
              <w:rPr>
                <w:rFonts w:ascii="Times New Roman" w:eastAsia="Times New Roman" w:hAnsi="Times New Roman" w:cs="Times New Roman"/>
                <w:color w:val="000000"/>
                <w:sz w:val="24"/>
              </w:rPr>
              <w:t>85 percent of its products outside Canada. It sells basically the same product to a hospital in London, Tokyo, Pretoria, or Sydney. It uses the same promotional tactics in all of its markets. Which of the following is true of Cardiac Science?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88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is n</w:t>
                  </w:r>
                  <w:r>
                    <w:rPr>
                      <w:rFonts w:ascii="Times New Roman" w:eastAsia="Times New Roman" w:hAnsi="Times New Roman" w:cs="Times New Roman"/>
                      <w:color w:val="000000"/>
                      <w:sz w:val="24"/>
                    </w:rPr>
                    <w:t>ot concerned about media and messages used for international promotional efforts.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uses global marketing standardization.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assumes cultural uniformity and lifestyle differences occur across cultural settings.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It desires </w:t>
                  </w:r>
                  <w:r>
                    <w:rPr>
                      <w:rFonts w:ascii="Times New Roman" w:eastAsia="Times New Roman" w:hAnsi="Times New Roman" w:cs="Times New Roman"/>
                      <w:color w:val="000000"/>
                      <w:sz w:val="24"/>
                    </w:rPr>
                    <w:t>technological receptivity from country to country.</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64. </w:t>
            </w:r>
            <w:r>
              <w:rPr>
                <w:rFonts w:ascii="Times New Roman" w:eastAsia="Times New Roman" w:hAnsi="Times New Roman" w:cs="Times New Roman"/>
                <w:color w:val="000000"/>
                <w:sz w:val="24"/>
              </w:rPr>
              <w:t xml:space="preserve">A cooperative of egg producers believes a profitable market for eggs exists overseas where people are not as concerned about cholesterol. What will the cooperative most likely use if it decides to </w:t>
            </w:r>
            <w:r>
              <w:rPr>
                <w:rFonts w:ascii="Times New Roman" w:eastAsia="Times New Roman" w:hAnsi="Times New Roman" w:cs="Times New Roman"/>
                <w:color w:val="000000"/>
                <w:sz w:val="24"/>
              </w:rPr>
              <w:t>export?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8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commission merchant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drop shipper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export broker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export agent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65. </w:t>
            </w:r>
            <w:r>
              <w:rPr>
                <w:rFonts w:ascii="Times New Roman" w:eastAsia="Times New Roman" w:hAnsi="Times New Roman" w:cs="Times New Roman"/>
                <w:color w:val="000000"/>
                <w:sz w:val="24"/>
              </w:rPr>
              <w:t xml:space="preserve">Disney sells the rights for an investment company to run a Disneyland theme park in Tokyo. The investment company gains most of the profits </w:t>
            </w:r>
            <w:r>
              <w:rPr>
                <w:rFonts w:ascii="Times New Roman" w:eastAsia="Times New Roman" w:hAnsi="Times New Roman" w:cs="Times New Roman"/>
                <w:color w:val="000000"/>
                <w:sz w:val="24"/>
              </w:rPr>
              <w:t>from the enterprise while paying Disney a percentage in royalties.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6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66. </w:t>
            </w:r>
            <w:r>
              <w:rPr>
                <w:rFonts w:ascii="Times New Roman" w:eastAsia="Times New Roman" w:hAnsi="Times New Roman" w:cs="Times New Roman"/>
                <w:color w:val="000000"/>
                <w:sz w:val="24"/>
              </w:rPr>
              <w:t xml:space="preserve">Harry Potter author, J.K. Rowling has in the past allowed toy </w:t>
            </w:r>
            <w:r>
              <w:rPr>
                <w:rFonts w:ascii="Times New Roman" w:eastAsia="Times New Roman" w:hAnsi="Times New Roman" w:cs="Times New Roman"/>
                <w:color w:val="000000"/>
                <w:sz w:val="24"/>
              </w:rPr>
              <w:t>manufacturer Mattel to use the Harry Potter logo and character likenesses in its toy designs in return for a fee. What is this known as</w:t>
            </w:r>
            <w:r>
              <w:rPr>
                <w:rFonts w:ascii="Times New Roman" w:eastAsia="Times New Roman" w:hAnsi="Times New Roman" w:cs="Times New Roman"/>
                <w:color w:val="000000"/>
                <w:sz w:val="22"/>
                <w:szCs w:val="22"/>
              </w:rPr>
              <w: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1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principal–agent agreement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lastRenderedPageBreak/>
              <w:t>Figure 4-6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CNS Inc. is</w:t>
            </w:r>
            <w:r>
              <w:rPr>
                <w:rFonts w:ascii="Times New Roman" w:eastAsia="Times New Roman" w:hAnsi="Times New Roman" w:cs="Times New Roman"/>
                <w:color w:val="000000"/>
                <w:sz w:val="24"/>
              </w:rPr>
              <w:t xml:space="preserve"> the manufacturer of Breathe Right nasal strips, a spring-loaded adhesive device that can be stuck on your nose to open up the nasal passages. Since their introduction, Breathe Right strips have been used by athletes hoping to improve their performance thr</w:t>
            </w:r>
            <w:r>
              <w:rPr>
                <w:rFonts w:ascii="Times New Roman" w:eastAsia="Times New Roman" w:hAnsi="Times New Roman" w:cs="Times New Roman"/>
                <w:color w:val="000000"/>
                <w:sz w:val="24"/>
              </w:rPr>
              <w:t xml:space="preserve">ough increased oxygen flow, snorers hoping for a sound night’s sleep, and allergy and cold sufferers looking for relief from their stuffed noses. Because CNS is a small company, it initially had trouble promoting its product. Then San Francisco 49er Jerry </w:t>
            </w:r>
            <w:r>
              <w:rPr>
                <w:rFonts w:ascii="Times New Roman" w:eastAsia="Times New Roman" w:hAnsi="Times New Roman" w:cs="Times New Roman"/>
                <w:color w:val="000000"/>
                <w:sz w:val="24"/>
              </w:rPr>
              <w:t>Rice started regularly wearing one, and US sales took off. Today, Breathe Right strips are marketed in more than 40 countries in much the same way. When CNS decided to expand globally, its size made it look for a partner. It chose 3M because 3M already had</w:t>
            </w:r>
            <w:r>
              <w:rPr>
                <w:rFonts w:ascii="Times New Roman" w:eastAsia="Times New Roman" w:hAnsi="Times New Roman" w:cs="Times New Roman"/>
                <w:color w:val="000000"/>
                <w:sz w:val="24"/>
              </w:rPr>
              <w:t xml:space="preserve"> a global market distribution system and because the Breathe Right strips complemented the 3M first-aid product line.</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67. </w:t>
            </w:r>
            <w:r>
              <w:rPr>
                <w:rFonts w:ascii="Times New Roman" w:eastAsia="Times New Roman" w:hAnsi="Times New Roman" w:cs="Times New Roman"/>
                <w:color w:val="000000"/>
                <w:sz w:val="24"/>
              </w:rPr>
              <w:t>Refer to the Figure. What is 3M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1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ethnocentric organization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standard international corporation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multinational corporation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expatriated organization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68. </w:t>
            </w:r>
            <w:r>
              <w:rPr>
                <w:rFonts w:ascii="Times New Roman" w:eastAsia="Times New Roman" w:hAnsi="Times New Roman" w:cs="Times New Roman"/>
                <w:color w:val="000000"/>
                <w:sz w:val="24"/>
              </w:rPr>
              <w:t xml:space="preserve">The Rice Millers’ Association claims that if the Japanese government would remove the tax on imported North American rice, Japanese consumers would save $6 billion annually. What is </w:t>
            </w:r>
            <w:r>
              <w:rPr>
                <w:rFonts w:ascii="Times New Roman" w:eastAsia="Times New Roman" w:hAnsi="Times New Roman" w:cs="Times New Roman"/>
                <w:color w:val="000000"/>
                <w:sz w:val="24"/>
              </w:rPr>
              <w:t>this tax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2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embargo</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tariff</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import quota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transfer fee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69. </w:t>
            </w:r>
            <w:r>
              <w:rPr>
                <w:rFonts w:ascii="Times New Roman" w:eastAsia="Times New Roman" w:hAnsi="Times New Roman" w:cs="Times New Roman"/>
                <w:color w:val="000000"/>
                <w:sz w:val="24"/>
              </w:rPr>
              <w:t>Which of the following is an important cultural factor that should be considered by global marketers?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0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competitive values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language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natural resources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technology uptake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 price war began in Japan in the personal computer market when Dell Inc. introduced PCs at prices 25 to 60 percent lower than rivals. Dell targeted corporate customers from its Tokyo offices </w:t>
            </w:r>
            <w:r>
              <w:rPr>
                <w:rFonts w:ascii="Times New Roman" w:eastAsia="Times New Roman" w:hAnsi="Times New Roman" w:cs="Times New Roman"/>
                <w:color w:val="000000"/>
                <w:sz w:val="24"/>
              </w:rPr>
              <w:t>by “direct sales,” the company’s preferred name for mail order and its main avenue for PC sales in North America. Japan is the world’s second-largest market for personal computers and had been ruled by NEC Corporation, which maintained a strong dealer netw</w:t>
            </w:r>
            <w:r>
              <w:rPr>
                <w:rFonts w:ascii="Times New Roman" w:eastAsia="Times New Roman" w:hAnsi="Times New Roman" w:cs="Times New Roman"/>
                <w:color w:val="000000"/>
                <w:sz w:val="24"/>
              </w:rPr>
              <w:t>ork and had traditionally sold its computers at very high prices. Dell joined IBM and Compaq in targeting the Japanese market. Dell bet it could succeed in Japan by transplanting its North American method of operations in which the company assembles the PC</w:t>
            </w:r>
            <w:r>
              <w:rPr>
                <w:rFonts w:ascii="Times New Roman" w:eastAsia="Times New Roman" w:hAnsi="Times New Roman" w:cs="Times New Roman"/>
                <w:color w:val="000000"/>
                <w:sz w:val="24"/>
              </w:rPr>
              <w:t xml:space="preserve"> to customer specifications, loads it with software, and delivers it to the customer. The company’s success depended on its ability to sell PCs over the telephone. Analysts doubted this was possible in Japan because dealer networks are the key to the marke</w:t>
            </w:r>
            <w:r>
              <w:rPr>
                <w:rFonts w:ascii="Times New Roman" w:eastAsia="Times New Roman" w:hAnsi="Times New Roman" w:cs="Times New Roman"/>
                <w:color w:val="000000"/>
                <w:sz w:val="24"/>
              </w:rPr>
              <w:t>t, but Dell executives believed name recognition was the main hurdle. To familiarize its target market with the idea of buying a computer sight unseen, Dell launched a major ad campaign through direct mail and ads in computer-related magazines and newspape</w:t>
            </w:r>
            <w:r>
              <w:rPr>
                <w:rFonts w:ascii="Times New Roman" w:eastAsia="Times New Roman" w:hAnsi="Times New Roman" w:cs="Times New Roman"/>
                <w:color w:val="000000"/>
                <w:sz w:val="24"/>
              </w:rPr>
              <w:t>rs.</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70. </w:t>
            </w:r>
            <w:r>
              <w:rPr>
                <w:rFonts w:ascii="Times New Roman" w:eastAsia="Times New Roman" w:hAnsi="Times New Roman" w:cs="Times New Roman"/>
                <w:color w:val="000000"/>
                <w:sz w:val="24"/>
              </w:rPr>
              <w:t>Refer to the Figure. Dell believed it would have a competitive advantage in Japan due to which of the marketing mix elements?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2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use of publicity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pricing strategy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use of direct marketing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71. </w:t>
            </w:r>
            <w:r>
              <w:rPr>
                <w:rFonts w:ascii="Times New Roman" w:eastAsia="Times New Roman" w:hAnsi="Times New Roman" w:cs="Times New Roman"/>
                <w:color w:val="000000"/>
                <w:sz w:val="24"/>
              </w:rPr>
              <w:t xml:space="preserve">Which of the </w:t>
            </w:r>
            <w:r>
              <w:rPr>
                <w:rFonts w:ascii="Times New Roman" w:eastAsia="Times New Roman" w:hAnsi="Times New Roman" w:cs="Times New Roman"/>
                <w:color w:val="000000"/>
                <w:sz w:val="24"/>
              </w:rPr>
              <w:t>following statements best describes the European Union (EU)?</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72"/>
              <w:gridCol w:w="205"/>
              <w:gridCol w:w="1022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EU creates a single Eurozone for generic Europroducts.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EU removes all internal trade barriers and standardizes regulations in European countries for easier trade.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The </w:t>
                  </w:r>
                  <w:r>
                    <w:rPr>
                      <w:rFonts w:ascii="Times New Roman" w:eastAsia="Times New Roman" w:hAnsi="Times New Roman" w:cs="Times New Roman"/>
                      <w:color w:val="000000"/>
                      <w:sz w:val="24"/>
                    </w:rPr>
                    <w:t>EU can be detrimental to business as not all Europeans shop alike.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EU is dominated by five major countries and many much smaller countries.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72. </w:t>
            </w:r>
            <w:r>
              <w:rPr>
                <w:rFonts w:ascii="Times New Roman" w:eastAsia="Times New Roman" w:hAnsi="Times New Roman" w:cs="Times New Roman"/>
                <w:color w:val="000000"/>
                <w:sz w:val="24"/>
              </w:rPr>
              <w:t xml:space="preserve">In 1764, the British Sugar and Currency Acts created such economic difficulty in the American </w:t>
            </w:r>
            <w:r>
              <w:rPr>
                <w:rFonts w:ascii="Times New Roman" w:eastAsia="Times New Roman" w:hAnsi="Times New Roman" w:cs="Times New Roman"/>
                <w:color w:val="000000"/>
                <w:sz w:val="24"/>
              </w:rPr>
              <w:t>colonies that soon-to-be Americans refused to buy British goods in protest. What did this refusal mark one of the first examples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2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use of a boycott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use of a quota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use of a tariff</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use of an exchange control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73. </w:t>
            </w:r>
            <w:r>
              <w:rPr>
                <w:rFonts w:ascii="Times New Roman" w:eastAsia="Times New Roman" w:hAnsi="Times New Roman" w:cs="Times New Roman"/>
                <w:color w:val="000000"/>
                <w:sz w:val="24"/>
              </w:rPr>
              <w:t>When Britain refused to buy bananas from South America, the US government, as a means of helping its trade partners, legislated taxes on some imported British-produced goods. These taxes included a nearly 100-percent charge on Scottish wool products. W</w:t>
            </w:r>
            <w:r>
              <w:rPr>
                <w:rFonts w:ascii="Times New Roman" w:eastAsia="Times New Roman" w:hAnsi="Times New Roman" w:cs="Times New Roman"/>
                <w:color w:val="000000"/>
                <w:sz w:val="24"/>
              </w:rPr>
              <w:t>hat is another term for this charge?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8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quota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export duty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licence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tariff</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 xml:space="preserve">To enter the Hungarian market, Ernst &amp; Young, an international accounting company, purchased an existing accounting firm. How did Ernst &amp; </w:t>
            </w:r>
            <w:r>
              <w:rPr>
                <w:rFonts w:ascii="Times New Roman" w:eastAsia="Times New Roman" w:hAnsi="Times New Roman" w:cs="Times New Roman"/>
                <w:color w:val="000000"/>
                <w:sz w:val="24"/>
              </w:rPr>
              <w:t>Young enter the Hungarian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1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through contract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through 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through franchising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through direct exporting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75. </w:t>
            </w:r>
            <w:r>
              <w:rPr>
                <w:rFonts w:ascii="Times New Roman" w:eastAsia="Times New Roman" w:hAnsi="Times New Roman" w:cs="Times New Roman"/>
                <w:color w:val="000000"/>
                <w:sz w:val="24"/>
              </w:rPr>
              <w:t xml:space="preserve">Monroe plans to market its shock absorbers in several different global markets. It plans </w:t>
            </w:r>
            <w:r>
              <w:rPr>
                <w:rFonts w:ascii="Times New Roman" w:eastAsia="Times New Roman" w:hAnsi="Times New Roman" w:cs="Times New Roman"/>
                <w:color w:val="000000"/>
                <w:sz w:val="24"/>
              </w:rPr>
              <w:t>to rely on extensive advertising. Before implementing this plan, what should its advertising manager be aware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64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Globally, the least standardized of all advertising media is the newspaper.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Some cultures view a product as having less value if </w:t>
                  </w:r>
                  <w:r>
                    <w:rPr>
                      <w:rFonts w:ascii="Times New Roman" w:eastAsia="Times New Roman" w:hAnsi="Times New Roman" w:cs="Times New Roman"/>
                      <w:color w:val="000000"/>
                      <w:sz w:val="24"/>
                    </w:rPr>
                    <w:t>it has to be advertised.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Language barriers and translation are rarely a problem.</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hard-sell tactics used in North America work well around the world.</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76. </w:t>
            </w:r>
            <w:r>
              <w:rPr>
                <w:rFonts w:ascii="Times New Roman" w:eastAsia="Times New Roman" w:hAnsi="Times New Roman" w:cs="Times New Roman"/>
                <w:color w:val="000000"/>
                <w:sz w:val="24"/>
              </w:rPr>
              <w:t xml:space="preserve">Rolex has decided to market its new sports watch product line using a uniform </w:t>
            </w:r>
            <w:r>
              <w:rPr>
                <w:rFonts w:ascii="Times New Roman" w:eastAsia="Times New Roman" w:hAnsi="Times New Roman" w:cs="Times New Roman"/>
                <w:color w:val="000000"/>
                <w:sz w:val="24"/>
              </w:rPr>
              <w:t>strategy. How else could such a strategy be described?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66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traditional marketing strategy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global marketing standardization approach</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product extension approach</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culturally based marketing strategy</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77. </w:t>
            </w:r>
            <w:r>
              <w:rPr>
                <w:rFonts w:ascii="Times New Roman" w:eastAsia="Times New Roman" w:hAnsi="Times New Roman" w:cs="Times New Roman"/>
                <w:color w:val="000000"/>
                <w:sz w:val="24"/>
              </w:rPr>
              <w:t xml:space="preserve">The United States is </w:t>
            </w:r>
            <w:r>
              <w:rPr>
                <w:rFonts w:ascii="Times New Roman" w:eastAsia="Times New Roman" w:hAnsi="Times New Roman" w:cs="Times New Roman"/>
                <w:color w:val="000000"/>
                <w:sz w:val="24"/>
              </w:rPr>
              <w:t>selling more domestically produced products in other countries than any other country in the world. This means the United States is the world leader in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14"/>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quota making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tariff 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78. </w:t>
            </w:r>
            <w:r>
              <w:rPr>
                <w:rFonts w:ascii="Times New Roman" w:eastAsia="Times New Roman" w:hAnsi="Times New Roman" w:cs="Times New Roman"/>
                <w:color w:val="000000"/>
                <w:sz w:val="24"/>
              </w:rPr>
              <w:t>A Brazilian-based office-supply distributor wishes to close a deal for advertising space in a major Argentine newspaper. The office-supply distributor is strapped for cash but would like to run weekly quarter-page ads in the newspaper. The newspaper ne</w:t>
            </w:r>
            <w:r>
              <w:rPr>
                <w:rFonts w:ascii="Times New Roman" w:eastAsia="Times New Roman" w:hAnsi="Times New Roman" w:cs="Times New Roman"/>
                <w:color w:val="000000"/>
                <w:sz w:val="24"/>
              </w:rPr>
              <w:t>eds office supplies for its employees. The Brazilian supplier knows the Argentine economy is going through a period of inflation and the value of its money is falling. Which of the following strategies should the Brazilian office-supply distributor impleme</w:t>
            </w:r>
            <w:r>
              <w:rPr>
                <w:rFonts w:ascii="Times New Roman" w:eastAsia="Times New Roman" w:hAnsi="Times New Roman" w:cs="Times New Roman"/>
                <w:color w:val="000000"/>
                <w:sz w:val="24"/>
              </w:rPr>
              <w:t>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005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Let the Argentine newspaper pay for its office supplies in Argentine currency over a period of years.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Don’t close the deal because the Argentines don’t have any way to pay.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Use a countertrade agreement.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Create a general trade</w:t>
                  </w:r>
                  <w:r>
                    <w:rPr>
                      <w:rFonts w:ascii="Times New Roman" w:eastAsia="Times New Roman" w:hAnsi="Times New Roman" w:cs="Times New Roman"/>
                      <w:color w:val="000000"/>
                      <w:sz w:val="24"/>
                    </w:rPr>
                    <w:t xml:space="preserve"> agreement with the Argentine newspaper.</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Nigeria has about 3,500 kilometres of railroad, but years of neglect of both the rolling stock and the right-of-way have seriously reduced the capacity to use the system. In part as the result of the</w:t>
            </w:r>
            <w:r>
              <w:rPr>
                <w:rFonts w:ascii="Times New Roman" w:eastAsia="Times New Roman" w:hAnsi="Times New Roman" w:cs="Times New Roman"/>
                <w:color w:val="000000"/>
                <w:sz w:val="24"/>
              </w:rPr>
              <w:t xml:space="preserve"> failure of the railroad system, many of its 193,000 kilometres of roads are also barely usable.</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79. </w:t>
            </w:r>
            <w:r>
              <w:rPr>
                <w:rFonts w:ascii="Times New Roman" w:eastAsia="Times New Roman" w:hAnsi="Times New Roman" w:cs="Times New Roman"/>
                <w:color w:val="000000"/>
                <w:sz w:val="24"/>
              </w:rPr>
              <w:t>Refer to the Figure. What information do you know about Nigeria?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0011"/>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Nigeria’s physical infrastructure is inadequate.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Nigeria’s technological </w:t>
                  </w:r>
                  <w:r>
                    <w:rPr>
                      <w:rFonts w:ascii="Times New Roman" w:eastAsia="Times New Roman" w:hAnsi="Times New Roman" w:cs="Times New Roman"/>
                      <w:color w:val="000000"/>
                      <w:sz w:val="24"/>
                    </w:rPr>
                    <w:t>development is faster than other developing nations due to need.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Nigeria’s government structure is shaped by political policies such as quotas and exchange controls.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Nigeria’s business community is advancing rapidly towards Western norms.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80. </w:t>
            </w:r>
            <w:r>
              <w:rPr>
                <w:rFonts w:ascii="Times New Roman" w:eastAsia="Times New Roman" w:hAnsi="Times New Roman" w:cs="Times New Roman"/>
                <w:color w:val="000000"/>
                <w:sz w:val="24"/>
              </w:rPr>
              <w:t>Which of the following can be used to explain how Ford Motor Company benefited from investing $60 million to produce small cars in a Mexico City manufacturing plant?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Mercosur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European Union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NAFTA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Uruguay Round</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81. </w:t>
            </w:r>
            <w:r>
              <w:rPr>
                <w:rFonts w:ascii="Times New Roman" w:eastAsia="Times New Roman" w:hAnsi="Times New Roman" w:cs="Times New Roman"/>
                <w:color w:val="000000"/>
                <w:sz w:val="24"/>
              </w:rPr>
              <w:t>A deodorant manufacturer wants to expand its marketing in Southeast Asia, but it has found research that shows fewer than 10 percent of people in those countries use deodorant daily. Assuming this information is true, which of the following marketing-m</w:t>
            </w:r>
            <w:r>
              <w:rPr>
                <w:rFonts w:ascii="Times New Roman" w:eastAsia="Times New Roman" w:hAnsi="Times New Roman" w:cs="Times New Roman"/>
                <w:color w:val="000000"/>
                <w:sz w:val="24"/>
              </w:rPr>
              <w:t>ix strategies would the deodorant manufacturer NOT use</w:t>
            </w:r>
            <w:r>
              <w:rPr>
                <w:rFonts w:ascii="Times New Roman" w:eastAsia="Times New Roman" w:hAnsi="Times New Roman" w:cs="Times New Roman"/>
                <w:b/>
                <w:bCs/>
                <w:color w:val="000000"/>
                <w:sz w:val="24"/>
              </w:rPr>
              <w: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invention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 market standardization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adaptation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82. </w:t>
            </w:r>
            <w:r>
              <w:rPr>
                <w:rFonts w:ascii="Times New Roman" w:eastAsia="Times New Roman" w:hAnsi="Times New Roman" w:cs="Times New Roman"/>
                <w:color w:val="000000"/>
                <w:sz w:val="24"/>
              </w:rPr>
              <w:t xml:space="preserve">Since 1953, the United States has limited the amount of raw peanuts that can be imported to 1.7 million pounds a year. This is only about </w:t>
            </w:r>
            <w:r>
              <w:rPr>
                <w:rFonts w:ascii="Times New Roman" w:eastAsia="Times New Roman" w:hAnsi="Times New Roman" w:cs="Times New Roman"/>
                <w:i/>
                <w:iCs/>
                <w:color w:val="000000"/>
                <w:sz w:val="24"/>
              </w:rPr>
              <w:t>0.1 percent</w:t>
            </w:r>
            <w:r>
              <w:rPr>
                <w:rFonts w:ascii="Times New Roman" w:eastAsia="Times New Roman" w:hAnsi="Times New Roman" w:cs="Times New Roman"/>
                <w:color w:val="000000"/>
                <w:sz w:val="24"/>
              </w:rPr>
              <w:t xml:space="preserve"> of all domestic edible peanut consumption in the United States. What is this limitation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0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w:t>
                  </w:r>
                  <w:r>
                    <w:rPr>
                      <w:rFonts w:ascii="Times New Roman" w:eastAsia="Times New Roman" w:hAnsi="Times New Roman" w:cs="Times New Roman"/>
                      <w:color w:val="000000"/>
                      <w:sz w:val="22"/>
                      <w:szCs w:val="22"/>
                    </w:rPr>
                    <w:t>.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natural resource barrier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quota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tariff</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exchange control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CNS Inc. is the manufacturer of Breathe Right nasal strips, a spring-loaded adhesive device that can be stuck on your nose to open up the nasal </w:t>
            </w:r>
            <w:r>
              <w:rPr>
                <w:rFonts w:ascii="Times New Roman" w:eastAsia="Times New Roman" w:hAnsi="Times New Roman" w:cs="Times New Roman"/>
                <w:color w:val="000000"/>
                <w:sz w:val="24"/>
              </w:rPr>
              <w:t>passages. Since their introduction, Breathe Right strips have been used by athletes hoping to improve their performance through increased oxygen flow, snorers hoping for a sound night’s sleep, and allergy and cold sufferers looking for relief from their st</w:t>
            </w:r>
            <w:r>
              <w:rPr>
                <w:rFonts w:ascii="Times New Roman" w:eastAsia="Times New Roman" w:hAnsi="Times New Roman" w:cs="Times New Roman"/>
                <w:color w:val="000000"/>
                <w:sz w:val="24"/>
              </w:rPr>
              <w:t>uffed noses. Because CNS is a small company, it initially had trouble promoting its product. Then San Francisco 49er Jerry Rice started regularly wearing one, and US sales took off. Today, Breathe Right strips are marketed in more than 40 countries in much</w:t>
            </w:r>
            <w:r>
              <w:rPr>
                <w:rFonts w:ascii="Times New Roman" w:eastAsia="Times New Roman" w:hAnsi="Times New Roman" w:cs="Times New Roman"/>
                <w:color w:val="000000"/>
                <w:sz w:val="24"/>
              </w:rPr>
              <w:t xml:space="preserve"> the same way. When CNS decided to expand globally, its size made it look for a partner. It chose 3M because 3M already had a global market distribution system and because the Breathe Right strips complemented the 3M first-aid product line.</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83. </w:t>
            </w:r>
            <w:r>
              <w:rPr>
                <w:rFonts w:ascii="Times New Roman" w:eastAsia="Times New Roman" w:hAnsi="Times New Roman" w:cs="Times New Roman"/>
                <w:color w:val="000000"/>
                <w:sz w:val="24"/>
              </w:rPr>
              <w:t xml:space="preserve">Refer to </w:t>
            </w:r>
            <w:r>
              <w:rPr>
                <w:rFonts w:ascii="Times New Roman" w:eastAsia="Times New Roman" w:hAnsi="Times New Roman" w:cs="Times New Roman"/>
                <w:color w:val="000000"/>
                <w:sz w:val="24"/>
              </w:rPr>
              <w:t>the Figure. The same Breathe Right nasal strip you can buy in any pharmacy in North America can also be purchased in 40 other countries. Which type of strategy did CNS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mass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invention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substitution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 market standardization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84. </w:t>
            </w:r>
            <w:r>
              <w:rPr>
                <w:rFonts w:ascii="Times New Roman" w:eastAsia="Times New Roman" w:hAnsi="Times New Roman" w:cs="Times New Roman"/>
                <w:color w:val="000000"/>
                <w:sz w:val="24"/>
              </w:rPr>
              <w:t>Refer to the Figure. How people value a sound night’s sleep is an example of which element of the global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4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natural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socioeconomic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technical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 xml:space="preserve">What is the term for a </w:t>
            </w:r>
            <w:r>
              <w:rPr>
                <w:rFonts w:ascii="Times New Roman" w:eastAsia="Times New Roman" w:hAnsi="Times New Roman" w:cs="Times New Roman"/>
                <w:color w:val="000000"/>
                <w:sz w:val="24"/>
              </w:rPr>
              <w:t>global intermediary that operates primarily in agriculture and raw materials by bringing the buyer and seller together?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6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buyer for export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agent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license agent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broker</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86. </w:t>
            </w:r>
            <w:r>
              <w:rPr>
                <w:rFonts w:ascii="Times New Roman" w:eastAsia="Times New Roman" w:hAnsi="Times New Roman" w:cs="Times New Roman"/>
                <w:color w:val="000000"/>
                <w:sz w:val="24"/>
              </w:rPr>
              <w:t>When developing countries began encouraging</w:t>
            </w:r>
            <w:r>
              <w:rPr>
                <w:rFonts w:ascii="Times New Roman" w:eastAsia="Times New Roman" w:hAnsi="Times New Roman" w:cs="Times New Roman"/>
                <w:color w:val="000000"/>
                <w:sz w:val="24"/>
              </w:rPr>
              <w:t xml:space="preserve"> foreign investors and imports, companies like Black &amp; Decker and Pillsbury were excited because they saw huge sales potential.  However, in addition to total population and factors such as distribution of people within a country and household incomes, whi</w:t>
            </w:r>
            <w:r>
              <w:rPr>
                <w:rFonts w:ascii="Times New Roman" w:eastAsia="Times New Roman" w:hAnsi="Times New Roman" w:cs="Times New Roman"/>
                <w:color w:val="000000"/>
                <w:sz w:val="24"/>
              </w:rPr>
              <w:t>ch of the following factors must these companies NOT overlook?</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demographic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political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educational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87. </w:t>
            </w:r>
            <w:r>
              <w:rPr>
                <w:rFonts w:ascii="Times New Roman" w:eastAsia="Times New Roman" w:hAnsi="Times New Roman" w:cs="Times New Roman"/>
                <w:color w:val="000000"/>
                <w:sz w:val="24"/>
              </w:rPr>
              <w:t xml:space="preserve">An English manufacturer of cricket equipment sells directly to Universal Sports, which markets the products in </w:t>
            </w:r>
            <w:r>
              <w:rPr>
                <w:rFonts w:ascii="Times New Roman" w:eastAsia="Times New Roman" w:hAnsi="Times New Roman" w:cs="Times New Roman"/>
                <w:color w:val="000000"/>
                <w:sz w:val="24"/>
              </w:rPr>
              <w:t>Canada. What is the English manufacturer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strategic alliance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franchising agreements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88. </w:t>
            </w:r>
            <w:r>
              <w:rPr>
                <w:rFonts w:ascii="Times New Roman" w:eastAsia="Times New Roman" w:hAnsi="Times New Roman" w:cs="Times New Roman"/>
                <w:color w:val="000000"/>
                <w:sz w:val="24"/>
              </w:rPr>
              <w:t>Honda Canada produces its vehicles to standards and specifications set by Honda’s Japanese headquarters. What</w:t>
            </w:r>
            <w:r>
              <w:rPr>
                <w:rFonts w:ascii="Times New Roman" w:eastAsia="Times New Roman" w:hAnsi="Times New Roman" w:cs="Times New Roman"/>
                <w:color w:val="000000"/>
                <w:sz w:val="24"/>
              </w:rPr>
              <w:t xml:space="preserve"> is this also known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importing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lastRenderedPageBreak/>
              <w:t>Figure 4-5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 price war began in Japan in the personal computer market when Dell Inc. introduced PCs at prices 25 to 60 percent lower </w:t>
            </w:r>
            <w:r>
              <w:rPr>
                <w:rFonts w:ascii="Times New Roman" w:eastAsia="Times New Roman" w:hAnsi="Times New Roman" w:cs="Times New Roman"/>
                <w:color w:val="000000"/>
                <w:sz w:val="24"/>
              </w:rPr>
              <w:t>than rivals. Dell targeted corporate customers from its Tokyo offices by “direct sales,” the company’s preferred name for mail order and its main avenue for PC sales in North America. Japan is the world’s second-largest market for personal computers and ha</w:t>
            </w:r>
            <w:r>
              <w:rPr>
                <w:rFonts w:ascii="Times New Roman" w:eastAsia="Times New Roman" w:hAnsi="Times New Roman" w:cs="Times New Roman"/>
                <w:color w:val="000000"/>
                <w:sz w:val="24"/>
              </w:rPr>
              <w:t>d been ruled by NEC Corporation, which maintained a strong dealer network and had traditionally sold its computers at very high prices. Dell joined IBM and Compaq in targeting the Japanese market. Dell bet it could succeed in Japan by transplanting its Nor</w:t>
            </w:r>
            <w:r>
              <w:rPr>
                <w:rFonts w:ascii="Times New Roman" w:eastAsia="Times New Roman" w:hAnsi="Times New Roman" w:cs="Times New Roman"/>
                <w:color w:val="000000"/>
                <w:sz w:val="24"/>
              </w:rPr>
              <w:t xml:space="preserve">th American method of operations in which the company assembles the PC to customer specifications, loads it with software, and delivers it to the customer. The company’s success depended on its ability to sell PCs over the telephone. Analysts doubted this </w:t>
            </w:r>
            <w:r>
              <w:rPr>
                <w:rFonts w:ascii="Times New Roman" w:eastAsia="Times New Roman" w:hAnsi="Times New Roman" w:cs="Times New Roman"/>
                <w:color w:val="000000"/>
                <w:sz w:val="24"/>
              </w:rPr>
              <w:t xml:space="preserve">was possible in Japan because dealer networks are the key to the market, but Dell executives believed name recognition was the main hurdle. To familiarize its target market with the idea of buying a computer sight unseen, Dell launched a major ad campaign </w:t>
            </w:r>
            <w:r>
              <w:rPr>
                <w:rFonts w:ascii="Times New Roman" w:eastAsia="Times New Roman" w:hAnsi="Times New Roman" w:cs="Times New Roman"/>
                <w:color w:val="000000"/>
                <w:sz w:val="24"/>
              </w:rPr>
              <w:t>through direct mail and ads in computer-related magazines and newspapers.</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Refer to the Figure. Dell’s decision to market PCs by phone in Japan mirrors its marketing strategy in North America. Which concept does this suggest Dell believes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6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w:t>
                  </w:r>
                  <w:r>
                    <w:rPr>
                      <w:rFonts w:ascii="Times New Roman" w:eastAsia="Times New Roman" w:hAnsi="Times New Roman" w:cs="Times New Roman"/>
                      <w:color w:val="000000"/>
                      <w:sz w:val="24"/>
                    </w:rPr>
                    <w:t>ltural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 marketing standardization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traditional marketing concepts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combination marketing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When IKEA, the Swedish home furnishings retailer, first entered the Japanese market, it failed. It was more </w:t>
            </w:r>
            <w:r>
              <w:rPr>
                <w:rFonts w:ascii="Times New Roman" w:eastAsia="Times New Roman" w:hAnsi="Times New Roman" w:cs="Times New Roman"/>
                <w:color w:val="000000"/>
                <w:sz w:val="24"/>
              </w:rPr>
              <w:t>successful in its second try because it was aware of the need to adapt its furnishings to fit the smaller Japanese homes.</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Refer to the Figure. IKEA’s success on its second foray into Japan was based on its ability to give the Japanese consumer what h</w:t>
            </w:r>
            <w:r>
              <w:rPr>
                <w:rFonts w:ascii="Times New Roman" w:eastAsia="Times New Roman" w:hAnsi="Times New Roman" w:cs="Times New Roman"/>
                <w:color w:val="000000"/>
                <w:sz w:val="24"/>
              </w:rPr>
              <w:t>e or she needed without abandoning its product strategy. IKEA had to adopt which of the following as a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0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substitution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differentiation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adaptation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invention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lastRenderedPageBreak/>
              <w:t>Figure 4-7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Boeing Company has </w:t>
            </w:r>
            <w:r>
              <w:rPr>
                <w:rFonts w:ascii="Times New Roman" w:eastAsia="Times New Roman" w:hAnsi="Times New Roman" w:cs="Times New Roman"/>
                <w:color w:val="000000"/>
                <w:sz w:val="24"/>
              </w:rPr>
              <w:t>spent more than $100 million to create a major presence in China, complete with a major office complex, a large spare-parts facility, extra training programs for Chinese air crews, and a deal to buy fuselage sections for the 737 from local manufacturers. A</w:t>
            </w:r>
            <w:r>
              <w:rPr>
                <w:rFonts w:ascii="Times New Roman" w:eastAsia="Times New Roman" w:hAnsi="Times New Roman" w:cs="Times New Roman"/>
                <w:color w:val="000000"/>
                <w:sz w:val="24"/>
              </w:rPr>
              <w:t>sia is the fastest-growing aircraft market in the world. Asian carriers have been a major part of Boeing’s sales; Boeing predicts 40 percent of future air-traffic growth will come from Asia-Pacific travel, and it wants those passengers flying on Boeing jet</w:t>
            </w:r>
            <w:r>
              <w:rPr>
                <w:rFonts w:ascii="Times New Roman" w:eastAsia="Times New Roman" w:hAnsi="Times New Roman" w:cs="Times New Roman"/>
                <w:color w:val="000000"/>
                <w:sz w:val="24"/>
              </w:rPr>
              <w:t>s. So Boeing is jointly designing and building an American-Japanese-Chinese plane, all to lock out any European, South American, or even Asian threat to its market. To keep the fate of Asian aerospace in its hands, Boeing is steadily broadening its contrac</w:t>
            </w:r>
            <w:r>
              <w:rPr>
                <w:rFonts w:ascii="Times New Roman" w:eastAsia="Times New Roman" w:hAnsi="Times New Roman" w:cs="Times New Roman"/>
                <w:color w:val="000000"/>
                <w:sz w:val="24"/>
              </w:rPr>
              <w:t xml:space="preserve">tual relationship with Japan’s three major players, Mitsubishi Heavy Industries, Kawasaki Heavy Industries, and Fuji Heavy Industries. The Japanese “heavies” make part of the airframe of the Boeing 767 and 4 percent of Boeing’s newest plane, the 777. This </w:t>
            </w:r>
            <w:r>
              <w:rPr>
                <w:rFonts w:ascii="Times New Roman" w:eastAsia="Times New Roman" w:hAnsi="Times New Roman" w:cs="Times New Roman"/>
                <w:color w:val="000000"/>
                <w:sz w:val="24"/>
              </w:rPr>
              <w:t>strategy should ensure Boeing’s dominance in Japan.</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Refer to the Figure. Boeing has utilized a global vision in marketing its planes in Asia. The company realizes different countries require different strategies but that effective global marketing is</w:t>
            </w:r>
            <w:r>
              <w:rPr>
                <w:rFonts w:ascii="Times New Roman" w:eastAsia="Times New Roman" w:hAnsi="Times New Roman" w:cs="Times New Roman"/>
                <w:color w:val="000000"/>
                <w:sz w:val="24"/>
              </w:rPr>
              <w:t xml:space="preserve"> a key to success. What is Boeing practising?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international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uniform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international marketing vision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When IKEA, the Swedish home furnishings retailer, first entered the Japanese </w:t>
            </w:r>
            <w:r>
              <w:rPr>
                <w:rFonts w:ascii="Times New Roman" w:eastAsia="Times New Roman" w:hAnsi="Times New Roman" w:cs="Times New Roman"/>
                <w:color w:val="000000"/>
                <w:sz w:val="24"/>
              </w:rPr>
              <w:t>market, it failed. It was more successful in its second try because it was aware of the need to adapt its furnishings to fit the smaller Japanese homes.</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 xml:space="preserve">92. Refer to the Figure. </w:t>
            </w:r>
            <w:r>
              <w:rPr>
                <w:rFonts w:ascii="Times New Roman" w:eastAsia="Times New Roman" w:hAnsi="Times New Roman" w:cs="Times New Roman"/>
                <w:color w:val="000000"/>
                <w:sz w:val="24"/>
              </w:rPr>
              <w:t xml:space="preserve">Which environment had the greatest influence on IKEA’s first failure in </w:t>
            </w:r>
            <w:r>
              <w:rPr>
                <w:rFonts w:ascii="Times New Roman" w:eastAsia="Times New Roman" w:hAnsi="Times New Roman" w:cs="Times New Roman"/>
                <w:color w:val="000000"/>
                <w:sz w:val="24"/>
              </w:rPr>
              <w:t>Japan?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demographic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political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93. </w:t>
            </w:r>
            <w:r>
              <w:rPr>
                <w:rFonts w:ascii="Times New Roman" w:eastAsia="Times New Roman" w:hAnsi="Times New Roman" w:cs="Times New Roman"/>
                <w:color w:val="000000"/>
                <w:sz w:val="24"/>
              </w:rPr>
              <w:t>How can a Canadian licensor try to prevent a licensee from voiding its contract and using what it has learned to create a competitor?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32"/>
              <w:gridCol w:w="183"/>
              <w:gridCol w:w="10285"/>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by using lawyers from both </w:t>
                  </w:r>
                  <w:r>
                    <w:rPr>
                      <w:rFonts w:ascii="Times New Roman" w:eastAsia="Times New Roman" w:hAnsi="Times New Roman" w:cs="Times New Roman"/>
                      <w:color w:val="000000"/>
                      <w:sz w:val="24"/>
                    </w:rPr>
                    <w:t>countries to write the licensing agreement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by insisting that all licensees have a published code of ethics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by having the licensee pay a fee for the use of the manufacturing process, trademark, patent, or other proprietary knowledge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by </w:t>
                  </w:r>
                  <w:r>
                    <w:rPr>
                      <w:rFonts w:ascii="Times New Roman" w:eastAsia="Times New Roman" w:hAnsi="Times New Roman" w:cs="Times New Roman"/>
                      <w:color w:val="000000"/>
                      <w:sz w:val="24"/>
                    </w:rPr>
                    <w:t>locally registering patents and trademarks to the Canadian firm—not the licensee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94. </w:t>
            </w:r>
            <w:r>
              <w:rPr>
                <w:rFonts w:ascii="Times New Roman" w:eastAsia="Times New Roman" w:hAnsi="Times New Roman" w:cs="Times New Roman"/>
                <w:i/>
                <w:iCs/>
                <w:color w:val="000000"/>
                <w:sz w:val="24"/>
              </w:rPr>
              <w:t>Big Brother, Survivor,</w:t>
            </w:r>
            <w:r>
              <w:rPr>
                <w:rFonts w:ascii="Times New Roman" w:eastAsia="Times New Roman" w:hAnsi="Times New Roman" w:cs="Times New Roman"/>
                <w:color w:val="000000"/>
                <w:sz w:val="24"/>
              </w:rPr>
              <w:t xml:space="preserve"> and </w:t>
            </w:r>
            <w:r>
              <w:rPr>
                <w:rFonts w:ascii="Times New Roman" w:eastAsia="Times New Roman" w:hAnsi="Times New Roman" w:cs="Times New Roman"/>
                <w:i/>
                <w:iCs/>
                <w:color w:val="000000"/>
                <w:sz w:val="24"/>
              </w:rPr>
              <w:t>Wipeout</w:t>
            </w:r>
            <w:r>
              <w:rPr>
                <w:rFonts w:ascii="Times New Roman" w:eastAsia="Times New Roman" w:hAnsi="Times New Roman" w:cs="Times New Roman"/>
                <w:color w:val="000000"/>
                <w:sz w:val="24"/>
              </w:rPr>
              <w:t xml:space="preserve"> are just some of the popular television shows that have been exported to foreign markets. The formats and rules are adhered to very closely, but the television shows will vary tone, lighting, greetings, and pace just enough to captivate local audiences. W</w:t>
            </w:r>
            <w:r>
              <w:rPr>
                <w:rFonts w:ascii="Times New Roman" w:eastAsia="Times New Roman" w:hAnsi="Times New Roman" w:cs="Times New Roman"/>
                <w:color w:val="000000"/>
                <w:sz w:val="24"/>
              </w:rPr>
              <w:t>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7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adaptation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divestment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penetration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substitution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95. </w:t>
            </w:r>
            <w:r>
              <w:rPr>
                <w:rFonts w:ascii="Times New Roman" w:eastAsia="Times New Roman" w:hAnsi="Times New Roman" w:cs="Times New Roman"/>
                <w:color w:val="000000"/>
                <w:sz w:val="24"/>
              </w:rPr>
              <w:t xml:space="preserve">Zambia is internationally recognized as the world’s second leading producer of cobalt, which is used to make </w:t>
            </w:r>
            <w:r>
              <w:rPr>
                <w:rFonts w:ascii="Times New Roman" w:eastAsia="Times New Roman" w:hAnsi="Times New Roman" w:cs="Times New Roman"/>
                <w:color w:val="000000"/>
                <w:sz w:val="24"/>
              </w:rPr>
              <w:t>high-speed and high-temperature cutting tools and dyes. A company that wanted to manufacture tools for shaping steel would be most attracted to which element of the Zambian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legal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natural resources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Boeing Company has spent more than $100 million to create a major presence in China, complete with a major office complex, a large spare-parts facility, extra training programs for Chinese air crews, and a deal to buy fuselage sections for th</w:t>
            </w:r>
            <w:r>
              <w:rPr>
                <w:rFonts w:ascii="Times New Roman" w:eastAsia="Times New Roman" w:hAnsi="Times New Roman" w:cs="Times New Roman"/>
                <w:color w:val="000000"/>
                <w:sz w:val="24"/>
              </w:rPr>
              <w:t>e 737 from local manufacturers. Asia is the fastest-growing aircraft market in the world. Asian carriers have been a major part of Boeing’s sales; Boeing predicts 40 percent of future air-traffic growth will come from Asia-Pacific travel, and it wants thos</w:t>
            </w:r>
            <w:r>
              <w:rPr>
                <w:rFonts w:ascii="Times New Roman" w:eastAsia="Times New Roman" w:hAnsi="Times New Roman" w:cs="Times New Roman"/>
                <w:color w:val="000000"/>
                <w:sz w:val="24"/>
              </w:rPr>
              <w:t>e passengers flying on Boeing jets. So Boeing is jointly designing and building an American-Japanese-Chinese plane, all to lock out any European, South American, or even Asian threat to its market. To keep the fate of Asian aerospace in its hands, Boeing i</w:t>
            </w:r>
            <w:r>
              <w:rPr>
                <w:rFonts w:ascii="Times New Roman" w:eastAsia="Times New Roman" w:hAnsi="Times New Roman" w:cs="Times New Roman"/>
                <w:color w:val="000000"/>
                <w:sz w:val="24"/>
              </w:rPr>
              <w:t>s steadily broadening its contractual relationship with Japan’s three major players, Mitsubishi Heavy Industries, Kawasaki Heavy Industries, and Fuji Heavy Industries. The Japanese “heavies” make part of the airframe of the Boeing 767 and 4 percent of Boei</w:t>
            </w:r>
            <w:r>
              <w:rPr>
                <w:rFonts w:ascii="Times New Roman" w:eastAsia="Times New Roman" w:hAnsi="Times New Roman" w:cs="Times New Roman"/>
                <w:color w:val="000000"/>
                <w:sz w:val="24"/>
              </w:rPr>
              <w:t>ng’s newest plane, the 777. This strategy should ensure Boeing’s dominance in Japan.</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96. </w:t>
            </w:r>
            <w:r>
              <w:rPr>
                <w:rFonts w:ascii="Times New Roman" w:eastAsia="Times New Roman" w:hAnsi="Times New Roman" w:cs="Times New Roman"/>
                <w:color w:val="000000"/>
                <w:sz w:val="24"/>
              </w:rPr>
              <w:t>Refer to the Figure. The new American-Japanese-Chinese plane Boeing plans to design and build gives partial ownership to the manufacturing partners involved in the p</w:t>
            </w:r>
            <w:r>
              <w:rPr>
                <w:rFonts w:ascii="Times New Roman" w:eastAsia="Times New Roman" w:hAnsi="Times New Roman" w:cs="Times New Roman"/>
                <w:color w:val="000000"/>
                <w:sz w:val="24"/>
              </w:rPr>
              <w:t>roject.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5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buying-for-export agreements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contract manufacturing agreement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97. </w:t>
            </w:r>
            <w:r>
              <w:rPr>
                <w:rFonts w:ascii="Times New Roman" w:eastAsia="Times New Roman" w:hAnsi="Times New Roman" w:cs="Times New Roman"/>
                <w:color w:val="000000"/>
                <w:sz w:val="24"/>
              </w:rPr>
              <w:t xml:space="preserve">An Italian clothing manufacturer is considering the use of contract manufacturing so </w:t>
            </w:r>
            <w:r>
              <w:rPr>
                <w:rFonts w:ascii="Times New Roman" w:eastAsia="Times New Roman" w:hAnsi="Times New Roman" w:cs="Times New Roman"/>
                <w:color w:val="000000"/>
                <w:sz w:val="24"/>
              </w:rPr>
              <w:t>that it can expand in Indonesia. It has found a contract manufacturer in Indonesia that appears to be able to handle the job. If the manufacturer does use the Indonesian manufacturer, it will also need to do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471"/>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design a new Indon</w:t>
                  </w:r>
                  <w:r>
                    <w:rPr>
                      <w:rFonts w:ascii="Times New Roman" w:eastAsia="Times New Roman" w:hAnsi="Times New Roman" w:cs="Times New Roman"/>
                      <w:color w:val="000000"/>
                      <w:sz w:val="24"/>
                    </w:rPr>
                    <w:t>esian logo for its products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determine the best location to build a manufacturing facility in Indonesia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set up a marketing division in Indonesia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plan the pricing and promotional mix for the contract manufacturer to use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98. </w:t>
            </w:r>
            <w:r>
              <w:rPr>
                <w:rFonts w:ascii="Times New Roman" w:eastAsia="Times New Roman" w:hAnsi="Times New Roman" w:cs="Times New Roman"/>
                <w:color w:val="000000"/>
                <w:sz w:val="24"/>
              </w:rPr>
              <w:t>Argentina</w:t>
            </w:r>
            <w:r>
              <w:rPr>
                <w:rFonts w:ascii="Times New Roman" w:eastAsia="Times New Roman" w:hAnsi="Times New Roman" w:cs="Times New Roman"/>
                <w:color w:val="000000"/>
                <w:sz w:val="24"/>
              </w:rPr>
              <w:t xml:space="preserve"> has restrictions against “big-box” retail stores like The Home Depot. The only way these retail operations can open a store in Argentina is if they do not sell either clothing or food. Also, at least 50 percent of all merchandise sold in the stores must b</w:t>
            </w:r>
            <w:r>
              <w:rPr>
                <w:rFonts w:ascii="Times New Roman" w:eastAsia="Times New Roman" w:hAnsi="Times New Roman" w:cs="Times New Roman"/>
                <w:color w:val="000000"/>
                <w:sz w:val="24"/>
              </w:rPr>
              <w:t>e manufactured in Argentina. Which type of environment is influencing globalization in this example?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technological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legal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 xml:space="preserve">Once marketing managers have determined a global product and promotion strategy, </w:t>
            </w:r>
            <w:r>
              <w:rPr>
                <w:rFonts w:ascii="Times New Roman" w:eastAsia="Times New Roman" w:hAnsi="Times New Roman" w:cs="Times New Roman"/>
                <w:color w:val="000000"/>
                <w:sz w:val="24"/>
              </w:rPr>
              <w:t>they can select the remainder of the marketing mix. Why does entry into many developing nations present special pricing problems?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104"/>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rate of capital accumulation exceeds the rate of population growth</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exchange rates fluctuate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price </w:t>
                  </w:r>
                  <w:r>
                    <w:rPr>
                      <w:rFonts w:ascii="Times New Roman" w:eastAsia="Times New Roman" w:hAnsi="Times New Roman" w:cs="Times New Roman"/>
                      <w:color w:val="000000"/>
                      <w:sz w:val="24"/>
                    </w:rPr>
                    <w:t>discrimination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lack of mass purchasing power</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100. </w:t>
            </w:r>
            <w:r>
              <w:rPr>
                <w:rFonts w:ascii="Times New Roman" w:eastAsia="Times New Roman" w:hAnsi="Times New Roman" w:cs="Times New Roman"/>
                <w:color w:val="000000"/>
                <w:sz w:val="24"/>
              </w:rPr>
              <w:t xml:space="preserve">Marlin manufactures washing machines. It is designing advertisements and planning the promotional mix for marketing in Eastern Europe, South Africa, India, and Brazil. Which of the following </w:t>
            </w:r>
            <w:r>
              <w:rPr>
                <w:rFonts w:ascii="Times New Roman" w:eastAsia="Times New Roman" w:hAnsi="Times New Roman" w:cs="Times New Roman"/>
                <w:color w:val="000000"/>
                <w:sz w:val="24"/>
              </w:rPr>
              <w:t>should the advertising manager NOT expect to cause problems?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7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media availability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government regulations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exchange control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 differences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101. </w:t>
            </w:r>
            <w:r>
              <w:rPr>
                <w:rFonts w:ascii="Times New Roman" w:eastAsia="Times New Roman" w:hAnsi="Times New Roman" w:cs="Times New Roman"/>
                <w:color w:val="000000"/>
                <w:sz w:val="24"/>
              </w:rPr>
              <w:t xml:space="preserve">The Canadian magazine industry accused US magazine publishers selling the </w:t>
            </w:r>
            <w:r>
              <w:rPr>
                <w:rFonts w:ascii="Times New Roman" w:eastAsia="Times New Roman" w:hAnsi="Times New Roman" w:cs="Times New Roman"/>
                <w:color w:val="000000"/>
                <w:sz w:val="24"/>
              </w:rPr>
              <w:t>magazines in Canada at a lower price than in the United States. What is the name for this practice?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0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offloading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boycotting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repatriating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102. Which of the following is NOT created by v</w:t>
            </w:r>
            <w:r>
              <w:rPr>
                <w:rFonts w:ascii="Times New Roman" w:eastAsia="Times New Roman" w:hAnsi="Times New Roman" w:cs="Times New Roman"/>
                <w:color w:val="000000"/>
                <w:sz w:val="24"/>
              </w:rPr>
              <w:t xml:space="preserve">ast differences in natural </w:t>
            </w:r>
            <w:r>
              <w:rPr>
                <w:rFonts w:ascii="Times New Roman" w:eastAsia="Times New Roman" w:hAnsi="Times New Roman" w:cs="Times New Roman"/>
                <w:color w:val="000000"/>
                <w:sz w:val="24"/>
              </w:rPr>
              <w:t>resources?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09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potential for military intervention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shifts in wealth between nations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inflation and recession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opportunities for countries with no natural resources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103. </w:t>
            </w:r>
            <w:r>
              <w:rPr>
                <w:rFonts w:ascii="Times New Roman" w:eastAsia="Times New Roman" w:hAnsi="Times New Roman" w:cs="Times New Roman"/>
                <w:color w:val="000000"/>
                <w:sz w:val="24"/>
              </w:rPr>
              <w:t xml:space="preserve">Jim Beam Distillery launched a Pan-European campaign </w:t>
            </w:r>
            <w:r>
              <w:rPr>
                <w:rFonts w:ascii="Times New Roman" w:eastAsia="Times New Roman" w:hAnsi="Times New Roman" w:cs="Times New Roman"/>
                <w:color w:val="000000"/>
                <w:sz w:val="24"/>
              </w:rPr>
              <w:t>across 28 markets from Russia to Scandinavia and into southern Europe to reposition its bourbon. It focused on finding men in bars and featuring them in local print ad campaigns as “real friends” of Jim Beam. Such an ambitious ad campaign could be threaten</w:t>
            </w:r>
            <w:r>
              <w:rPr>
                <w:rFonts w:ascii="Times New Roman" w:eastAsia="Times New Roman" w:hAnsi="Times New Roman" w:cs="Times New Roman"/>
                <w:color w:val="000000"/>
                <w:sz w:val="24"/>
              </w:rPr>
              <w:t>ed by which of the following changes in the legal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952"/>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negative changes in how Europeans perceive alcohol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inflationary period, which makes drinking expensive bourbon a luxury item</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the enactment of a quota limiting how much </w:t>
                  </w:r>
                  <w:r>
                    <w:rPr>
                      <w:rFonts w:ascii="Times New Roman" w:eastAsia="Times New Roman" w:hAnsi="Times New Roman" w:cs="Times New Roman"/>
                      <w:color w:val="000000"/>
                      <w:sz w:val="24"/>
                    </w:rPr>
                    <w:t>Jim Beam can be imported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dramatic increase in the number of alcoholics in Europe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Nigeria has about 3,500 kilometres of railroad, but years of neglect of both the rolling stock and the right-of-way have seriously reduced the </w:t>
            </w:r>
            <w:r>
              <w:rPr>
                <w:rFonts w:ascii="Times New Roman" w:eastAsia="Times New Roman" w:hAnsi="Times New Roman" w:cs="Times New Roman"/>
                <w:color w:val="000000"/>
                <w:sz w:val="24"/>
              </w:rPr>
              <w:t>capacity to use the system. In part as the result of the failure of the railroad system, many of its 193,000 kilometres of roads are also barely usable.</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Refer to the Figure. What are companies hoping to do business in Nigeria most likely concerned w</w:t>
            </w:r>
            <w:r>
              <w:rPr>
                <w:rFonts w:ascii="Times New Roman" w:eastAsia="Times New Roman" w:hAnsi="Times New Roman" w:cs="Times New Roman"/>
                <w:color w:val="000000"/>
                <w:sz w:val="24"/>
              </w:rPr>
              <w:t>ith?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4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promotion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place utility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distribution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After the fall of communism in the Czech Republic, the government privatized the brewing industry and created 71 new small breweries. In spite of the fact that </w:t>
            </w:r>
            <w:r>
              <w:rPr>
                <w:rFonts w:ascii="Times New Roman" w:eastAsia="Times New Roman" w:hAnsi="Times New Roman" w:cs="Times New Roman"/>
                <w:color w:val="000000"/>
                <w:sz w:val="24"/>
              </w:rPr>
              <w:t>Czechs consume more beer per person than the populations of most other nations of the world, the country still had overcapacity. The breweries were small and financially struggling.</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105. </w:t>
            </w:r>
            <w:r>
              <w:rPr>
                <w:rFonts w:ascii="Times New Roman" w:eastAsia="Times New Roman" w:hAnsi="Times New Roman" w:cs="Times New Roman"/>
                <w:color w:val="000000"/>
                <w:sz w:val="24"/>
              </w:rPr>
              <w:t xml:space="preserve">Refer to the Figure. Who could the breweries hire within the Czech </w:t>
            </w:r>
            <w:r>
              <w:rPr>
                <w:rFonts w:ascii="Times New Roman" w:eastAsia="Times New Roman" w:hAnsi="Times New Roman" w:cs="Times New Roman"/>
                <w:color w:val="000000"/>
                <w:sz w:val="24"/>
              </w:rPr>
              <w:t>Republic to serve as intermediaries and export Czech beer to foreign markets?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34"/>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merchants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import agents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agents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commission agents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106. </w:t>
            </w:r>
            <w:r>
              <w:rPr>
                <w:rFonts w:ascii="Times New Roman" w:eastAsia="Times New Roman" w:hAnsi="Times New Roman" w:cs="Times New Roman"/>
                <w:color w:val="000000"/>
                <w:sz w:val="24"/>
              </w:rPr>
              <w:t>Which of the following statements best describes multinational firms?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11"/>
              <w:gridCol w:w="171"/>
              <w:gridCol w:w="10318"/>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Multinationals typically do not change their methods of reaching their global markets if they are successful with their initial strategy.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Multinationals are defined as companies heavily engaged in exporting and importing.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All multinationals </w:t>
                  </w:r>
                  <w:r>
                    <w:rPr>
                      <w:rFonts w:ascii="Times New Roman" w:eastAsia="Times New Roman" w:hAnsi="Times New Roman" w:cs="Times New Roman"/>
                      <w:color w:val="000000"/>
                      <w:sz w:val="24"/>
                    </w:rPr>
                    <w:t>must enter the fourth stage of globalization before they are fully internationalized.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Multinationals often develop their global businesses in stages.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107. </w:t>
            </w:r>
            <w:r>
              <w:rPr>
                <w:rFonts w:ascii="Times New Roman" w:eastAsia="Times New Roman" w:hAnsi="Times New Roman" w:cs="Times New Roman"/>
                <w:color w:val="000000"/>
                <w:sz w:val="24"/>
              </w:rPr>
              <w:t xml:space="preserve">Once a firm has decided on which method to use to enter a global market and evaluated the </w:t>
            </w:r>
            <w:r>
              <w:rPr>
                <w:rFonts w:ascii="Times New Roman" w:eastAsia="Times New Roman" w:hAnsi="Times New Roman" w:cs="Times New Roman"/>
                <w:color w:val="000000"/>
                <w:sz w:val="24"/>
              </w:rPr>
              <w:t>various external variables, it is ready to create a marketing mix. What is the first step in creating the global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152"/>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create a new product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select the method of promotion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collect and analyze market research information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decide whether product modification is necessary</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Japanese consumers have experienced more than a decade of recession and deflationary pressures. What would this condition most likely impact for Japanese consumers?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6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their purchasing power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their salary elasticity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their disposable income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their government benefits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109. </w:t>
            </w:r>
            <w:r>
              <w:rPr>
                <w:rFonts w:ascii="Times New Roman" w:eastAsia="Times New Roman" w:hAnsi="Times New Roman" w:cs="Times New Roman"/>
                <w:color w:val="000000"/>
                <w:sz w:val="24"/>
              </w:rPr>
              <w:t>Which of the following statements describes one of the benefits of increased globalization?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684"/>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Millions of Canadians have filled jobs created by imports</w:t>
                  </w:r>
                  <w:r>
                    <w:rPr>
                      <w:rFonts w:ascii="Times New Roman" w:eastAsia="Times New Roman" w:hAnsi="Times New Roman" w:cs="Times New Roman"/>
                      <w:color w:val="000000"/>
                      <w:sz w:val="24"/>
                    </w:rPr>
                    <w:t xml:space="preserve"> and production shifts abroad.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Because of world trade, Canadians have seen price reductions in certain products.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Because jobs are threatened by exports, employers are issuing pay-cut demands to their workers.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Export jobs typically pay </w:t>
                  </w:r>
                  <w:r>
                    <w:rPr>
                      <w:rFonts w:ascii="Times New Roman" w:eastAsia="Times New Roman" w:hAnsi="Times New Roman" w:cs="Times New Roman"/>
                      <w:color w:val="000000"/>
                      <w:sz w:val="24"/>
                    </w:rPr>
                    <w:t>less money than other jobs.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110. </w:t>
            </w:r>
            <w:r>
              <w:rPr>
                <w:rFonts w:ascii="Times New Roman" w:eastAsia="Times New Roman" w:hAnsi="Times New Roman" w:cs="Times New Roman"/>
                <w:color w:val="000000"/>
                <w:sz w:val="24"/>
              </w:rPr>
              <w:t>Head and Shoulders shampoo advertises its dandruff-control shampoo worldwide using the same “boy meets girl” ad campaign, no matter where it wants to market its product. Which strategy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and message extension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substitution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adaptation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one product, one message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111. </w:t>
            </w:r>
            <w:r>
              <w:rPr>
                <w:rFonts w:ascii="Times New Roman" w:eastAsia="Times New Roman" w:hAnsi="Times New Roman" w:cs="Times New Roman"/>
                <w:color w:val="000000"/>
                <w:sz w:val="24"/>
              </w:rPr>
              <w:t xml:space="preserve">According to an article in the </w:t>
            </w:r>
            <w:r>
              <w:rPr>
                <w:rFonts w:ascii="Times New Roman" w:eastAsia="Times New Roman" w:hAnsi="Times New Roman" w:cs="Times New Roman"/>
                <w:i/>
                <w:iCs/>
                <w:color w:val="000000"/>
                <w:sz w:val="24"/>
              </w:rPr>
              <w:t>Financial Times</w:t>
            </w:r>
            <w:r>
              <w:rPr>
                <w:rFonts w:ascii="Times New Roman" w:eastAsia="Times New Roman" w:hAnsi="Times New Roman" w:cs="Times New Roman"/>
                <w:color w:val="000000"/>
                <w:sz w:val="24"/>
              </w:rPr>
              <w:t xml:space="preserve">, bringing Coca-Cola to the Chinese market presented a special challenge to the </w:t>
            </w:r>
            <w:r>
              <w:rPr>
                <w:rFonts w:ascii="Times New Roman" w:eastAsia="Times New Roman" w:hAnsi="Times New Roman" w:cs="Times New Roman"/>
                <w:color w:val="000000"/>
                <w:sz w:val="24"/>
              </w:rPr>
              <w:t>soft-drink manufacturer. This challenge most likely had to do with which element of the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8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distribution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pricing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112. </w:t>
            </w:r>
            <w:r>
              <w:rPr>
                <w:rFonts w:ascii="Times New Roman" w:eastAsia="Times New Roman" w:hAnsi="Times New Roman" w:cs="Times New Roman"/>
                <w:color w:val="000000"/>
                <w:sz w:val="24"/>
              </w:rPr>
              <w:t xml:space="preserve">Pillsbury has developed different products for its various global </w:t>
            </w:r>
            <w:r>
              <w:rPr>
                <w:rFonts w:ascii="Times New Roman" w:eastAsia="Times New Roman" w:hAnsi="Times New Roman" w:cs="Times New Roman"/>
                <w:color w:val="000000"/>
                <w:sz w:val="24"/>
              </w:rPr>
              <w:t>markets. Which of the following statements offers a likely reason for its use of product invention?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63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Manufacturers cannot protect product designs with patents in other nations.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Globalization allows for rapid delivery of new products.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Consumers in different countries use products differently.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Various cultures respond to advertising messages differently.</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113. </w:t>
            </w:r>
            <w:r>
              <w:rPr>
                <w:rFonts w:ascii="Times New Roman" w:eastAsia="Times New Roman" w:hAnsi="Times New Roman" w:cs="Times New Roman"/>
                <w:color w:val="000000"/>
                <w:sz w:val="24"/>
              </w:rPr>
              <w:t xml:space="preserve">In 1994 an agreement was signed by 148 nations designed to lower trade barriers worldwide. The agreement reduced </w:t>
            </w:r>
            <w:r>
              <w:rPr>
                <w:rFonts w:ascii="Times New Roman" w:eastAsia="Times New Roman" w:hAnsi="Times New Roman" w:cs="Times New Roman"/>
                <w:color w:val="000000"/>
                <w:sz w:val="24"/>
              </w:rPr>
              <w:t>tariffs by one-third worldwide—a move that was expected to raise global income by $235 billion annually. By what name was this agreement known?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4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Mercosur covenant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CAFTA Alliance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Dough Round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Uruguay Round</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 price </w:t>
            </w:r>
            <w:r>
              <w:rPr>
                <w:rFonts w:ascii="Times New Roman" w:eastAsia="Times New Roman" w:hAnsi="Times New Roman" w:cs="Times New Roman"/>
                <w:color w:val="000000"/>
                <w:sz w:val="24"/>
              </w:rPr>
              <w:t>war began in Japan in the personal computer market when Dell Inc. introduced PCs at prices 25 to 60 percent lower than rivals. Dell targeted corporate customers from its Tokyo offices by “direct sales,” the company’s preferred name for mail order and its m</w:t>
            </w:r>
            <w:r>
              <w:rPr>
                <w:rFonts w:ascii="Times New Roman" w:eastAsia="Times New Roman" w:hAnsi="Times New Roman" w:cs="Times New Roman"/>
                <w:color w:val="000000"/>
                <w:sz w:val="24"/>
              </w:rPr>
              <w:t>ain avenue for PC sales in North America. Japan is the world’s second-largest market for personal computers and had been ruled by NEC Corporation, which maintained a strong dealer network and had traditionally sold its computers at very high prices. Dell j</w:t>
            </w:r>
            <w:r>
              <w:rPr>
                <w:rFonts w:ascii="Times New Roman" w:eastAsia="Times New Roman" w:hAnsi="Times New Roman" w:cs="Times New Roman"/>
                <w:color w:val="000000"/>
                <w:sz w:val="24"/>
              </w:rPr>
              <w:t xml:space="preserve">oined IBM and Compaq in targeting the Japanese market. Dell bet it could succeed in Japan by transplanting its North American method of operations in which the company assembles the PC to customer specifications, loads it with software, and delivers it to </w:t>
            </w:r>
            <w:r>
              <w:rPr>
                <w:rFonts w:ascii="Times New Roman" w:eastAsia="Times New Roman" w:hAnsi="Times New Roman" w:cs="Times New Roman"/>
                <w:color w:val="000000"/>
                <w:sz w:val="24"/>
              </w:rPr>
              <w:t>the customer. The company’s success depended on its ability to sell PCs over the telephone. Analysts doubted this was possible in Japan because dealer networks are the key to the market, but Dell executives believed name recognition was the main hurdle. To</w:t>
            </w:r>
            <w:r>
              <w:rPr>
                <w:rFonts w:ascii="Times New Roman" w:eastAsia="Times New Roman" w:hAnsi="Times New Roman" w:cs="Times New Roman"/>
                <w:color w:val="000000"/>
                <w:sz w:val="24"/>
              </w:rPr>
              <w:t xml:space="preserve"> familiarize its target market with the idea of buying a computer sight unseen, Dell launched a major ad campaign through direct mail and ads in computer-related magazines and newspapers.</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114. </w:t>
            </w:r>
            <w:r>
              <w:rPr>
                <w:rFonts w:ascii="Times New Roman" w:eastAsia="Times New Roman" w:hAnsi="Times New Roman" w:cs="Times New Roman"/>
                <w:color w:val="000000"/>
                <w:sz w:val="24"/>
              </w:rPr>
              <w:t>Refer to the Figure. Which method of entry has Dell chosen fo</w:t>
            </w:r>
            <w:r>
              <w:rPr>
                <w:rFonts w:ascii="Times New Roman" w:eastAsia="Times New Roman" w:hAnsi="Times New Roman" w:cs="Times New Roman"/>
                <w:color w:val="000000"/>
                <w:sz w:val="24"/>
              </w:rPr>
              <w:t>r the foreign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115. </w:t>
            </w:r>
            <w:r>
              <w:rPr>
                <w:rFonts w:ascii="Times New Roman" w:eastAsia="Times New Roman" w:hAnsi="Times New Roman" w:cs="Times New Roman"/>
                <w:color w:val="000000"/>
                <w:sz w:val="24"/>
              </w:rPr>
              <w:t xml:space="preserve">Mattel lost millions of dollars on its international marketing campaign for Holiday Barbie dolls because the dolls were being sold for </w:t>
            </w:r>
            <w:r>
              <w:rPr>
                <w:rFonts w:ascii="Times New Roman" w:eastAsia="Times New Roman" w:hAnsi="Times New Roman" w:cs="Times New Roman"/>
                <w:color w:val="000000"/>
                <w:sz w:val="24"/>
              </w:rPr>
              <w:t>$24.00, and this figure was expressed in US dollars without regard for how it would translate into foreign currencies. The dolls were too expensive for most international markets. Which of Mattel’s strategies was faulty?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0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pricing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diversification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116. </w:t>
            </w:r>
            <w:r>
              <w:rPr>
                <w:rFonts w:ascii="Times New Roman" w:eastAsia="Times New Roman" w:hAnsi="Times New Roman" w:cs="Times New Roman"/>
                <w:color w:val="000000"/>
                <w:sz w:val="24"/>
              </w:rPr>
              <w:t>Which of the following statements best describes the use of the Internet in global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52"/>
              <w:gridCol w:w="194"/>
              <w:gridCol w:w="10254"/>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Global consumers are much more interested in buying quality than finding a bargain when they shop on the </w:t>
                  </w:r>
                  <w:r>
                    <w:rPr>
                      <w:rFonts w:ascii="Times New Roman" w:eastAsia="Times New Roman" w:hAnsi="Times New Roman" w:cs="Times New Roman"/>
                      <w:color w:val="000000"/>
                      <w:sz w:val="24"/>
                    </w:rPr>
                    <w:t>Internet.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new Internet economy is being restrained by the old bricks-and-mortar rules, regulations, and habits.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Businesses are not shopping at Internet websites.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Buyers at Internet sites avoid trade restrictions.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117. </w:t>
            </w:r>
            <w:r>
              <w:rPr>
                <w:rFonts w:ascii="Times New Roman" w:eastAsia="Times New Roman" w:hAnsi="Times New Roman" w:cs="Times New Roman"/>
                <w:color w:val="000000"/>
                <w:sz w:val="24"/>
              </w:rPr>
              <w:t xml:space="preserve">Which of </w:t>
            </w:r>
            <w:r>
              <w:rPr>
                <w:rFonts w:ascii="Times New Roman" w:eastAsia="Times New Roman" w:hAnsi="Times New Roman" w:cs="Times New Roman"/>
                <w:color w:val="000000"/>
                <w:sz w:val="24"/>
              </w:rPr>
              <w:t>the following best describes global marketing standardization?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991"/>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is becoming less popular with the large multinationals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encourages product, packaging, and advertising variations for each nation or local market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raises production costs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presumes markets throughout the world are becoming more alike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Honda specifically created the Acura brand for the North American market to take in to account market differences. What strategy is Honda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4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invention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extension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substitution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adaptation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 xml:space="preserve">General Motors has just sold a new line of robots to manufacture cars to Indian auto company Tata Motors. This purchase can be described as capital intensive. What will this </w:t>
            </w:r>
            <w:r>
              <w:rPr>
                <w:rFonts w:ascii="Times New Roman" w:eastAsia="Times New Roman" w:hAnsi="Times New Roman" w:cs="Times New Roman"/>
                <w:color w:val="000000"/>
                <w:sz w:val="24"/>
              </w:rPr>
              <w:t>mean for Tata Motors?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05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Tata Motors will have an altered fiscal strategy for overseas operations.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Tata Motors will spend more on equipment than on labour.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Tata Motors will make better use of benchmarking than other types of business.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Tata Motors will create employment monopolies.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After the fall of communism in the Czech Republic, the government privatized the brewing industry and created 71 new small breweries. In spite of the fact that Czechs consume more beer per </w:t>
            </w:r>
            <w:r>
              <w:rPr>
                <w:rFonts w:ascii="Times New Roman" w:eastAsia="Times New Roman" w:hAnsi="Times New Roman" w:cs="Times New Roman"/>
                <w:color w:val="000000"/>
                <w:sz w:val="24"/>
              </w:rPr>
              <w:t>person than the populations of most other nations of the world, the country still had overcapacity. The breweries were small and financially struggling.</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120. </w:t>
            </w:r>
            <w:r>
              <w:rPr>
                <w:rFonts w:ascii="Times New Roman" w:eastAsia="Times New Roman" w:hAnsi="Times New Roman" w:cs="Times New Roman"/>
                <w:color w:val="000000"/>
                <w:sz w:val="24"/>
              </w:rPr>
              <w:t xml:space="preserve">Refer to the Figure. What was the most logical method for the breweries to use in selling their </w:t>
            </w:r>
            <w:r>
              <w:rPr>
                <w:rFonts w:ascii="Times New Roman" w:eastAsia="Times New Roman" w:hAnsi="Times New Roman" w:cs="Times New Roman"/>
                <w:color w:val="000000"/>
                <w:sz w:val="24"/>
              </w:rPr>
              <w:t>beer in other nations?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franchising agreements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lastRenderedPageBreak/>
              <w:t>Figure 4-5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 price war began in Japan in the personal computer market when Dell Inc. introduced PCs at prices 25 to 60 percent lower </w:t>
            </w:r>
            <w:r>
              <w:rPr>
                <w:rFonts w:ascii="Times New Roman" w:eastAsia="Times New Roman" w:hAnsi="Times New Roman" w:cs="Times New Roman"/>
                <w:color w:val="000000"/>
                <w:sz w:val="24"/>
              </w:rPr>
              <w:t>than rivals. Dell targeted corporate customers from its Tokyo offices by “direct sales,” the company’s preferred name for mail order and its main avenue for PC sales in North America. Japan is the world’s second-largest market for personal computers and ha</w:t>
            </w:r>
            <w:r>
              <w:rPr>
                <w:rFonts w:ascii="Times New Roman" w:eastAsia="Times New Roman" w:hAnsi="Times New Roman" w:cs="Times New Roman"/>
                <w:color w:val="000000"/>
                <w:sz w:val="24"/>
              </w:rPr>
              <w:t>d been ruled by NEC Corporation, which maintained a strong dealer network and had traditionally sold its computers at very high prices. Dell joined IBM and Compaq in targeting the Japanese market. Dell bet it could succeed in Japan by transplanting its Nor</w:t>
            </w:r>
            <w:r>
              <w:rPr>
                <w:rFonts w:ascii="Times New Roman" w:eastAsia="Times New Roman" w:hAnsi="Times New Roman" w:cs="Times New Roman"/>
                <w:color w:val="000000"/>
                <w:sz w:val="24"/>
              </w:rPr>
              <w:t xml:space="preserve">th American method of operations in which the company assembles the PC to customer specifications, loads it with software, and delivers it to the customer. The company’s success depended on its ability to sell PCs over the telephone. Analysts doubted this </w:t>
            </w:r>
            <w:r>
              <w:rPr>
                <w:rFonts w:ascii="Times New Roman" w:eastAsia="Times New Roman" w:hAnsi="Times New Roman" w:cs="Times New Roman"/>
                <w:color w:val="000000"/>
                <w:sz w:val="24"/>
              </w:rPr>
              <w:t xml:space="preserve">was possible in Japan because dealer networks are the key to the market, but Dell executives believed name recognition was the main hurdle. To familiarize its target market with the idea of buying a computer sight unseen, Dell launched a major ad campaign </w:t>
            </w:r>
            <w:r>
              <w:rPr>
                <w:rFonts w:ascii="Times New Roman" w:eastAsia="Times New Roman" w:hAnsi="Times New Roman" w:cs="Times New Roman"/>
                <w:color w:val="000000"/>
                <w:sz w:val="24"/>
              </w:rPr>
              <w:t>through direct mail and ads in computer-related magazines and newspapers.</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121. </w:t>
            </w:r>
            <w:r>
              <w:rPr>
                <w:rFonts w:ascii="Times New Roman" w:eastAsia="Times New Roman" w:hAnsi="Times New Roman" w:cs="Times New Roman"/>
                <w:color w:val="000000"/>
                <w:sz w:val="24"/>
              </w:rPr>
              <w:t>Refer to the Figure. The fact that Japanese consumers do not buy through the methods typically used by Dell is an example of how global marketing is influenced by which enviro</w:t>
            </w:r>
            <w:r>
              <w:rPr>
                <w:rFonts w:ascii="Times New Roman" w:eastAsia="Times New Roman" w:hAnsi="Times New Roman" w:cs="Times New Roman"/>
                <w:color w:val="000000"/>
                <w:sz w:val="24"/>
              </w:rPr>
              <w:t>nmental influence?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legal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technological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122. </w:t>
            </w:r>
            <w:r>
              <w:rPr>
                <w:rFonts w:ascii="Times New Roman" w:eastAsia="Times New Roman" w:hAnsi="Times New Roman" w:cs="Times New Roman"/>
                <w:color w:val="000000"/>
                <w:sz w:val="24"/>
              </w:rPr>
              <w:t xml:space="preserve">The fact that Nigeria’s inflation rate has dropped by almost 2.5 percent since the beginning of this decade would be what type of factor for a company that wanted </w:t>
            </w:r>
            <w:r>
              <w:rPr>
                <w:rFonts w:ascii="Times New Roman" w:eastAsia="Times New Roman" w:hAnsi="Times New Roman" w:cs="Times New Roman"/>
                <w:color w:val="000000"/>
                <w:sz w:val="24"/>
              </w:rPr>
              <w:t>to do business in that country?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legal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technological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Which of the following is an example of a product strategy that would be appropriate for a global marketing company to implement?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7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product </w:t>
                  </w:r>
                  <w:r>
                    <w:rPr>
                      <w:rFonts w:ascii="Times New Roman" w:eastAsia="Times New Roman" w:hAnsi="Times New Roman" w:cs="Times New Roman"/>
                      <w:color w:val="000000"/>
                      <w:sz w:val="24"/>
                    </w:rPr>
                    <w:t>adaptation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divestment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penetration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substitution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124. </w:t>
            </w:r>
            <w:r>
              <w:rPr>
                <w:rFonts w:ascii="Times New Roman" w:eastAsia="Times New Roman" w:hAnsi="Times New Roman" w:cs="Times New Roman"/>
                <w:color w:val="000000"/>
                <w:sz w:val="24"/>
              </w:rPr>
              <w:t xml:space="preserve">Folk-guitar manufacturer, Play-Guitars sells its guitars in its home country for at least $1000.00. To get a hold of the Canadian market, Play-Guitars sold </w:t>
            </w:r>
            <w:r>
              <w:rPr>
                <w:rFonts w:ascii="Times New Roman" w:eastAsia="Times New Roman" w:hAnsi="Times New Roman" w:cs="Times New Roman"/>
                <w:color w:val="000000"/>
                <w:sz w:val="24"/>
              </w:rPr>
              <w:t>its products for $500.00. What is this known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7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re-engineering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crossdocking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boycotting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125. </w:t>
            </w:r>
            <w:r>
              <w:rPr>
                <w:rFonts w:ascii="Times New Roman" w:eastAsia="Times New Roman" w:hAnsi="Times New Roman" w:cs="Times New Roman"/>
                <w:color w:val="000000"/>
                <w:sz w:val="24"/>
              </w:rPr>
              <w:t xml:space="preserve">What are individuals and organizations who utilize a global vision to effectively market goods and services across </w:t>
            </w:r>
            <w:r>
              <w:rPr>
                <w:rFonts w:ascii="Times New Roman" w:eastAsia="Times New Roman" w:hAnsi="Times New Roman" w:cs="Times New Roman"/>
                <w:color w:val="000000"/>
                <w:sz w:val="24"/>
              </w:rPr>
              <w:t>national boundaries engaged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practising international selling schemes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implementing standard international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implementing global marketing standardization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practising global marketing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126. </w:t>
            </w:r>
            <w:r>
              <w:rPr>
                <w:rFonts w:ascii="Times New Roman" w:eastAsia="Times New Roman" w:hAnsi="Times New Roman" w:cs="Times New Roman"/>
                <w:color w:val="000000"/>
                <w:sz w:val="24"/>
              </w:rPr>
              <w:t xml:space="preserve">Shark fin soup is illegal </w:t>
            </w:r>
            <w:r>
              <w:rPr>
                <w:rFonts w:ascii="Times New Roman" w:eastAsia="Times New Roman" w:hAnsi="Times New Roman" w:cs="Times New Roman"/>
                <w:color w:val="000000"/>
                <w:sz w:val="24"/>
              </w:rPr>
              <w:t>in Canada. Furthermore any products that come from shark finning are also illegal. This means that these products are not allowed in Canada. What has the Canadian government imposed?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8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expropriation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quota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tariff</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boycott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Mitsubishi Heavy Industries and Kawasaki Heavy Industries produce McDonnell Douglas’s F-15 fighter planes in Japan. The two Japanese companies pay McDonnell Douglas royalties for use of its manufacturing processes and patents. What is this an exampl</w:t>
            </w:r>
            <w:r>
              <w:rPr>
                <w:rFonts w:ascii="Times New Roman" w:eastAsia="Times New Roman" w:hAnsi="Times New Roman" w:cs="Times New Roman"/>
                <w:color w:val="000000"/>
                <w:sz w:val="24"/>
              </w:rPr>
              <w:t>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strategic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 xml:space="preserve">There are two components to teaching a class about using the Internet—the content that is being taught and the context in which the content is </w:t>
            </w:r>
            <w:r>
              <w:rPr>
                <w:rFonts w:ascii="Times New Roman" w:eastAsia="Times New Roman" w:hAnsi="Times New Roman" w:cs="Times New Roman"/>
                <w:color w:val="000000"/>
                <w:sz w:val="24"/>
              </w:rPr>
              <w:t>being taught. Open-ended, participative workshops don’t work as well in cultures such as Japan and Holland where people feel threatened by uncertain or unknown factors. Motivational techniques that work well in individualistic cultures (like Canada) are gu</w:t>
            </w:r>
            <w:r>
              <w:rPr>
                <w:rFonts w:ascii="Times New Roman" w:eastAsia="Times New Roman" w:hAnsi="Times New Roman" w:cs="Times New Roman"/>
                <w:color w:val="000000"/>
                <w:sz w:val="24"/>
              </w:rPr>
              <w:t>aranteed to alienate collective cultures (like India). What will a company marketing international Internet classes need to use when designing the context of its courses?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7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empathy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divestment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penetration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invention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129. </w:t>
            </w:r>
            <w:r>
              <w:rPr>
                <w:rFonts w:ascii="Times New Roman" w:eastAsia="Times New Roman" w:hAnsi="Times New Roman" w:cs="Times New Roman"/>
                <w:color w:val="000000"/>
                <w:sz w:val="24"/>
              </w:rPr>
              <w:t>Tim Hortons allows its franchisees to use its logo, plus its buying and negotiating prowess in return for a fee. What is this also known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9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outsource contract marketing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international exporting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agent manufacturing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130. </w:t>
            </w:r>
            <w:r>
              <w:rPr>
                <w:rFonts w:ascii="Times New Roman" w:eastAsia="Times New Roman" w:hAnsi="Times New Roman" w:cs="Times New Roman"/>
                <w:color w:val="000000"/>
                <w:sz w:val="24"/>
              </w:rPr>
              <w:t>With which of the following does a domestic firm assume an equity position (partial ownership) in a foreign firm to manufacture and/or market the domestic company’s goods?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4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buying-for-export agreement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contractual agreement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Which of the following is a law that compels a company earning foreign currency from its exports to sell it to a central bank rather than sending the money out of the country?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tariff</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quota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fiscal prerequisite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exchange control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 xml:space="preserve">Foreign sales agents-distributors who live in a foreign country and represent a domestic company in sales situations perform the same functions as domestic </w:t>
            </w:r>
            <w:r>
              <w:rPr>
                <w:rFonts w:ascii="Times New Roman" w:eastAsia="Times New Roman" w:hAnsi="Times New Roman" w:cs="Times New Roman"/>
                <w:color w:val="000000"/>
                <w:sz w:val="24"/>
              </w:rPr>
              <w:t>manufacturers’ agents who help with financing and shipping. What are they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agents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brokers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import brokers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buyers for export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 xml:space="preserve">An English manufacturer of cricket equipment sells directly to Universal </w:t>
            </w:r>
            <w:r>
              <w:rPr>
                <w:rFonts w:ascii="Times New Roman" w:eastAsia="Times New Roman" w:hAnsi="Times New Roman" w:cs="Times New Roman"/>
                <w:color w:val="000000"/>
                <w:sz w:val="24"/>
              </w:rPr>
              <w:t>Sports, which markets the products in Canada. What is Universal Sports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7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franchisee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contract broker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export agent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contract manufacturer</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134. </w:t>
            </w:r>
            <w:r>
              <w:rPr>
                <w:rFonts w:ascii="Times New Roman" w:eastAsia="Times New Roman" w:hAnsi="Times New Roman" w:cs="Times New Roman"/>
                <w:color w:val="000000"/>
                <w:sz w:val="24"/>
              </w:rPr>
              <w:t xml:space="preserve">A Canadian citizen, Daya Kaur was excited to purchase over </w:t>
            </w:r>
            <w:r>
              <w:rPr>
                <w:rFonts w:ascii="Times New Roman" w:eastAsia="Times New Roman" w:hAnsi="Times New Roman" w:cs="Times New Roman"/>
                <w:color w:val="000000"/>
                <w:sz w:val="24"/>
              </w:rPr>
              <w:t>10,000 Fender amplifiers from the United States. She intended to sell them to Canadian music stores. One thing she didn’t take in to account when working out her profit margins was the tax that would be levied on the amplifiers as they entered Canada. What</w:t>
            </w:r>
            <w:r>
              <w:rPr>
                <w:rFonts w:ascii="Times New Roman" w:eastAsia="Times New Roman" w:hAnsi="Times New Roman" w:cs="Times New Roman"/>
                <w:color w:val="000000"/>
                <w:sz w:val="24"/>
              </w:rPr>
              <w:t xml:space="preserve"> is another name for these taxes?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4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licences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quotas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transfer limits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tariffs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135. </w:t>
            </w:r>
            <w:r>
              <w:rPr>
                <w:rFonts w:ascii="Times New Roman" w:eastAsia="Times New Roman" w:hAnsi="Times New Roman" w:cs="Times New Roman"/>
                <w:color w:val="000000"/>
                <w:sz w:val="24"/>
              </w:rPr>
              <w:t xml:space="preserve">British Telecom is heavily engaged in trade throughout Europe and the far-east. It is able to shift resources, goods, services, and skills across </w:t>
            </w:r>
            <w:r>
              <w:rPr>
                <w:rFonts w:ascii="Times New Roman" w:eastAsia="Times New Roman" w:hAnsi="Times New Roman" w:cs="Times New Roman"/>
                <w:color w:val="000000"/>
                <w:sz w:val="24"/>
              </w:rPr>
              <w:t>national borders. What type of organization is it?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international facilitator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 trader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multinational corporation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exporter</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136. </w:t>
            </w:r>
            <w:r>
              <w:rPr>
                <w:rFonts w:ascii="Times New Roman" w:eastAsia="Times New Roman" w:hAnsi="Times New Roman" w:cs="Times New Roman"/>
                <w:color w:val="000000"/>
                <w:sz w:val="24"/>
              </w:rPr>
              <w:t>Currency markets operate under a system in which the prices of different currencies move up or</w:t>
            </w:r>
            <w:r>
              <w:rPr>
                <w:rFonts w:ascii="Times New Roman" w:eastAsia="Times New Roman" w:hAnsi="Times New Roman" w:cs="Times New Roman"/>
                <w:color w:val="000000"/>
                <w:sz w:val="24"/>
              </w:rPr>
              <w:t xml:space="preserve"> down based on the demand for and supply of each currency. What is this practice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4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floating exchange rates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variable purchasing power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flexible monetary policies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 xml:space="preserve">Procter &amp; Gamble’s Vidal Sassoon </w:t>
            </w:r>
            <w:r>
              <w:rPr>
                <w:rFonts w:ascii="Times New Roman" w:eastAsia="Times New Roman" w:hAnsi="Times New Roman" w:cs="Times New Roman"/>
                <w:color w:val="000000"/>
                <w:sz w:val="24"/>
              </w:rPr>
              <w:t>shampoo smells the same worldwide, but the amount of scent used varies from country to country. This is an example of which type of marketing mix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9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invention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adaptation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licensing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138. </w:t>
            </w:r>
            <w:r>
              <w:rPr>
                <w:rFonts w:ascii="Times New Roman" w:eastAsia="Times New Roman" w:hAnsi="Times New Roman" w:cs="Times New Roman"/>
                <w:color w:val="000000"/>
                <w:sz w:val="24"/>
              </w:rPr>
              <w:t>What is the term for an intermediary in the global market who assumes all risks and sells globally for its own account, and who is treated by the domestic manufacturer like a domestic customer?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1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buyer for export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agent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w:t>
                  </w:r>
                  <w:r>
                    <w:rPr>
                      <w:rFonts w:ascii="Times New Roman" w:eastAsia="Times New Roman" w:hAnsi="Times New Roman" w:cs="Times New Roman"/>
                      <w:color w:val="000000"/>
                      <w:sz w:val="24"/>
                    </w:rPr>
                    <w:t xml:space="preserve">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manufacturer</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Which of the following statements best describes global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452"/>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Marketing throughout the world has become optional for businesses.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Often a Canadian firm’s toughest foreign competition comes </w:t>
                  </w:r>
                  <w:r>
                    <w:rPr>
                      <w:rFonts w:ascii="Times New Roman" w:eastAsia="Times New Roman" w:hAnsi="Times New Roman" w:cs="Times New Roman"/>
                      <w:color w:val="000000"/>
                      <w:sz w:val="24"/>
                    </w:rPr>
                    <w:t>from domestic companies.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Firms must develop a global vision to expand internationally and remain competitive at home.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Global marketing cannot offset weak domestic performance.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140. </w:t>
            </w:r>
            <w:r>
              <w:rPr>
                <w:rFonts w:ascii="Times New Roman" w:eastAsia="Times New Roman" w:hAnsi="Times New Roman" w:cs="Times New Roman"/>
                <w:color w:val="000000"/>
                <w:sz w:val="24"/>
              </w:rPr>
              <w:t xml:space="preserve">FedEx entered into an alliance with Chronopost </w:t>
            </w:r>
            <w:r>
              <w:rPr>
                <w:rFonts w:ascii="Times New Roman" w:eastAsia="Times New Roman" w:hAnsi="Times New Roman" w:cs="Times New Roman"/>
                <w:color w:val="000000"/>
                <w:sz w:val="24"/>
              </w:rPr>
              <w:t>Internationale, a subsidiary of the French post office. Under this alliance, FedEx will transport French international shipments in its aircraft, and the French postal service will deliver FedEx packages across Europe.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w:t>
                  </w:r>
                  <w:r>
                    <w:rPr>
                      <w:rFonts w:ascii="Times New Roman" w:eastAsia="Times New Roman" w:hAnsi="Times New Roman" w:cs="Times New Roman"/>
                      <w:color w:val="000000"/>
                      <w:sz w:val="24"/>
                    </w:rPr>
                    <w:t>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trade bypass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141. </w:t>
            </w:r>
            <w:r>
              <w:rPr>
                <w:rFonts w:ascii="Times New Roman" w:eastAsia="Times New Roman" w:hAnsi="Times New Roman" w:cs="Times New Roman"/>
                <w:color w:val="000000"/>
                <w:sz w:val="24"/>
              </w:rPr>
              <w:t xml:space="preserve">Caterpillar Inc. is the world’s largest manufacturer of earth-moving and construction equipment. Kirovsky is a large Russian manufacturer of the same type of </w:t>
            </w:r>
            <w:r>
              <w:rPr>
                <w:rFonts w:ascii="Times New Roman" w:eastAsia="Times New Roman" w:hAnsi="Times New Roman" w:cs="Times New Roman"/>
                <w:color w:val="000000"/>
                <w:sz w:val="24"/>
              </w:rPr>
              <w:t>products. When the two companies created Nevamash, a new company, what were they entering?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0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an import/export partnership</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countertrade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disintermediation agreement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142. </w:t>
            </w:r>
            <w:r>
              <w:rPr>
                <w:rFonts w:ascii="Times New Roman" w:eastAsia="Times New Roman" w:hAnsi="Times New Roman" w:cs="Times New Roman"/>
                <w:color w:val="000000"/>
                <w:sz w:val="24"/>
              </w:rPr>
              <w:t xml:space="preserve">The Czech Republic began producing </w:t>
            </w:r>
            <w:r>
              <w:rPr>
                <w:rFonts w:ascii="Times New Roman" w:eastAsia="Times New Roman" w:hAnsi="Times New Roman" w:cs="Times New Roman"/>
                <w:color w:val="000000"/>
                <w:sz w:val="24"/>
              </w:rPr>
              <w:t>pilsner beer in 1846 and is proud of its brewing heritage. To further its global marketing strategy, Nomura Securities, a Japanese investment company, purchased the two largest breweries in the nation.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joint venture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 xml:space="preserve">As a global marketing strategy, which of the following requires active ownership (either a controlling interest or large minority interest) of a foreign company or overseas </w:t>
            </w:r>
            <w:r>
              <w:rPr>
                <w:rFonts w:ascii="Times New Roman" w:eastAsia="Times New Roman" w:hAnsi="Times New Roman" w:cs="Times New Roman"/>
                <w:color w:val="000000"/>
                <w:sz w:val="24"/>
              </w:rPr>
              <w:t>manufacturing or marketing facilities?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grouping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import brokering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subsidizing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144. </w:t>
            </w:r>
            <w:r>
              <w:rPr>
                <w:rFonts w:ascii="Times New Roman" w:eastAsia="Times New Roman" w:hAnsi="Times New Roman" w:cs="Times New Roman"/>
                <w:color w:val="000000"/>
                <w:sz w:val="24"/>
              </w:rPr>
              <w:t xml:space="preserve">A Canadian executive had no idea the Japanese go through a very elaborate ritual when exchanging business </w:t>
            </w:r>
            <w:r>
              <w:rPr>
                <w:rFonts w:ascii="Times New Roman" w:eastAsia="Times New Roman" w:hAnsi="Times New Roman" w:cs="Times New Roman"/>
                <w:color w:val="000000"/>
                <w:sz w:val="24"/>
              </w:rPr>
              <w:t>cards. When he arrived at a meeting in Tokyo, he sat down and tossed some of his business cards across the table at a group of stunned Japanese businesspeople. Due to the Canadian executive’s rudeness, the multimillion-dollar deal failed. The executive ove</w:t>
            </w:r>
            <w:r>
              <w:rPr>
                <w:rFonts w:ascii="Times New Roman" w:eastAsia="Times New Roman" w:hAnsi="Times New Roman" w:cs="Times New Roman"/>
                <w:color w:val="000000"/>
                <w:sz w:val="24"/>
              </w:rPr>
              <w:t>rlooked the importance of which environmental factor?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4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demographics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politics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subculture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145. </w:t>
            </w:r>
            <w:r>
              <w:rPr>
                <w:rFonts w:ascii="Times New Roman" w:eastAsia="Times New Roman" w:hAnsi="Times New Roman" w:cs="Times New Roman"/>
                <w:color w:val="000000"/>
                <w:sz w:val="24"/>
              </w:rPr>
              <w:t xml:space="preserve">A business thinking of expanding into global markets needs to examine its external environment. Which of the following </w:t>
            </w:r>
            <w:r>
              <w:rPr>
                <w:rFonts w:ascii="Times New Roman" w:eastAsia="Times New Roman" w:hAnsi="Times New Roman" w:cs="Times New Roman"/>
                <w:color w:val="000000"/>
                <w:sz w:val="24"/>
              </w:rPr>
              <w:t>options is NOT part of the external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political structure and actions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marketing mix</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demographic makeup</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146. </w:t>
            </w:r>
            <w:r>
              <w:rPr>
                <w:rFonts w:ascii="Times New Roman" w:eastAsia="Times New Roman" w:hAnsi="Times New Roman" w:cs="Times New Roman"/>
                <w:color w:val="000000"/>
                <w:sz w:val="24"/>
              </w:rPr>
              <w:t xml:space="preserve">The European Union accused South Korea of selling ships at a loss in an attempt to push its </w:t>
            </w:r>
            <w:r>
              <w:rPr>
                <w:rFonts w:ascii="Times New Roman" w:eastAsia="Times New Roman" w:hAnsi="Times New Roman" w:cs="Times New Roman"/>
                <w:color w:val="000000"/>
                <w:sz w:val="24"/>
              </w:rPr>
              <w:t>European rivals out of the market. What was South Korea accused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1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illegal importing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fiscal impropriety</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 xml:space="preserve">US wine producers export only about 14 percent of their total annual production of wine. </w:t>
            </w:r>
            <w:r>
              <w:rPr>
                <w:rFonts w:ascii="Times New Roman" w:eastAsia="Times New Roman" w:hAnsi="Times New Roman" w:cs="Times New Roman"/>
                <w:color w:val="000000"/>
                <w:sz w:val="24"/>
              </w:rPr>
              <w:t>What does this statement indicate about the US wine industry?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119"/>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is selling more wine abroad than it does at home.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is an industry in the first stages of globalization.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US customers prefer international wines to domestic wines.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 is producing more wine than it can sell.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Which of the following statements best describes the political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61"/>
              <w:gridCol w:w="199"/>
              <w:gridCol w:w="1024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recession is part of the political environment.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A country is either socialistic or capitalistic, but never </w:t>
                  </w:r>
                  <w:r>
                    <w:rPr>
                      <w:rFonts w:ascii="Times New Roman" w:eastAsia="Times New Roman" w:hAnsi="Times New Roman" w:cs="Times New Roman"/>
                      <w:color w:val="000000"/>
                      <w:sz w:val="24"/>
                    </w:rPr>
                    <w:t>both.</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countries with the fewest across-the-board regulations and political structures foster the strongest economies.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European Union is purely an economic arrangement and has no political impact on marketing.</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 xml:space="preserve">Which of the </w:t>
            </w:r>
            <w:r>
              <w:rPr>
                <w:rFonts w:ascii="Times New Roman" w:eastAsia="Times New Roman" w:hAnsi="Times New Roman" w:cs="Times New Roman"/>
                <w:color w:val="000000"/>
                <w:sz w:val="24"/>
              </w:rPr>
              <w:t>following is true of the pricing component of the global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131"/>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It’s the same in domestic and foreign markets.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It’s fairly simplistic due to the strength of the US dollar abroad.</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It’s the easiest element to implement </w:t>
                  </w:r>
                  <w:r>
                    <w:rPr>
                      <w:rFonts w:ascii="Times New Roman" w:eastAsia="Times New Roman" w:hAnsi="Times New Roman" w:cs="Times New Roman"/>
                      <w:color w:val="000000"/>
                      <w:sz w:val="24"/>
                    </w:rPr>
                    <w:t>successfully.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It’s a complex matter due to tariffs, exchange rates, and government regulations.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 xml:space="preserve">Goodyear Tire and Rubber Company provided China with the materials and training needed to establish a printing plant in exchange for finished </w:t>
            </w:r>
            <w:r>
              <w:rPr>
                <w:rFonts w:ascii="Times New Roman" w:eastAsia="Times New Roman" w:hAnsi="Times New Roman" w:cs="Times New Roman"/>
                <w:color w:val="000000"/>
                <w:sz w:val="24"/>
              </w:rPr>
              <w:t>labels that Goodyear attaches to its tires.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exchange control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price control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exchange adaptation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 xml:space="preserve">What are negotiations (such as GATT or NAFTA) between countries that are made to </w:t>
            </w:r>
            <w:r>
              <w:rPr>
                <w:rFonts w:ascii="Times New Roman" w:eastAsia="Times New Roman" w:hAnsi="Times New Roman" w:cs="Times New Roman"/>
                <w:color w:val="000000"/>
                <w:sz w:val="24"/>
              </w:rPr>
              <w:t>stimulate global exchange and remove barriers?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7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trade agreements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joint venture agreements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CRM agreements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exchange agreements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 xml:space="preserve">A soft-drink manufacturer that was thinking of investing in a bottling plant in the Czech </w:t>
            </w:r>
            <w:r>
              <w:rPr>
                <w:rFonts w:ascii="Times New Roman" w:eastAsia="Times New Roman" w:hAnsi="Times New Roman" w:cs="Times New Roman"/>
                <w:color w:val="000000"/>
                <w:sz w:val="24"/>
              </w:rPr>
              <w:t>Republic should know the nation is proud of the fact it is among the world’s biggest beer drinkers. On average, Czechs consume half a litre of beer a day for every man, woman, and child in the country. Which environment of this country could very easily pr</w:t>
            </w:r>
            <w:r>
              <w:rPr>
                <w:rFonts w:ascii="Times New Roman" w:eastAsia="Times New Roman" w:hAnsi="Times New Roman" w:cs="Times New Roman"/>
                <w:color w:val="000000"/>
                <w:sz w:val="24"/>
              </w:rPr>
              <w:t>event the soft-drink bottling company from succeeding?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demographic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economic</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cultural</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political</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153. </w:t>
            </w:r>
            <w:r>
              <w:rPr>
                <w:rFonts w:ascii="Times New Roman" w:eastAsia="Times New Roman" w:hAnsi="Times New Roman" w:cs="Times New Roman"/>
                <w:color w:val="000000"/>
                <w:sz w:val="24"/>
              </w:rPr>
              <w:t xml:space="preserve">The manufacturer of Marlboro cigarettes has given Japan Tobacco the legal right to use its trademarks and patents to </w:t>
            </w:r>
            <w:r>
              <w:rPr>
                <w:rFonts w:ascii="Times New Roman" w:eastAsia="Times New Roman" w:hAnsi="Times New Roman" w:cs="Times New Roman"/>
                <w:color w:val="000000"/>
                <w:sz w:val="24"/>
              </w:rPr>
              <w:t>manufacture Marlboro cigarettes in Japan. For this right, Japan Tobacco pays a fee. To enter an international market, what did the manufacturer of Marlboro cigarettes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direct </w:t>
                  </w:r>
                  <w:r>
                    <w:rPr>
                      <w:rFonts w:ascii="Times New Roman" w:eastAsia="Times New Roman" w:hAnsi="Times New Roman" w:cs="Times New Roman"/>
                      <w:color w:val="000000"/>
                      <w:sz w:val="24"/>
                    </w:rPr>
                    <w:t>investment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154. </w:t>
            </w:r>
            <w:r>
              <w:rPr>
                <w:rFonts w:ascii="Times New Roman" w:eastAsia="Times New Roman" w:hAnsi="Times New Roman" w:cs="Times New Roman"/>
                <w:color w:val="000000"/>
                <w:sz w:val="24"/>
              </w:rPr>
              <w:t>Malaysia supplied India with palm oil (from six state-owned companies) worth $121 million in exchange for a contract awarded to the Indian Railway Construction International Company. It will lay 31.5 kilometres of tracks in the southern</w:t>
            </w:r>
            <w:r>
              <w:rPr>
                <w:rFonts w:ascii="Times New Roman" w:eastAsia="Times New Roman" w:hAnsi="Times New Roman" w:cs="Times New Roman"/>
                <w:color w:val="000000"/>
                <w:sz w:val="24"/>
              </w:rPr>
              <w:t xml:space="preserve"> Malaysian state of Johor. Which of the following will give India palm oil and Malaysia new rail lines?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87"/>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export trade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crossdock plan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countertrade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domestic barter</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155. Which of the following di t</w:t>
            </w:r>
            <w:r>
              <w:rPr>
                <w:rFonts w:ascii="Times New Roman" w:eastAsia="Times New Roman" w:hAnsi="Times New Roman" w:cs="Times New Roman"/>
                <w:color w:val="000000"/>
                <w:sz w:val="24"/>
              </w:rPr>
              <w:t xml:space="preserve">he North American Free Trade </w:t>
            </w:r>
            <w:r>
              <w:rPr>
                <w:rFonts w:ascii="Times New Roman" w:eastAsia="Times New Roman" w:hAnsi="Times New Roman" w:cs="Times New Roman"/>
                <w:color w:val="000000"/>
                <w:sz w:val="24"/>
              </w:rPr>
              <w:t>Agreement (NAFTA) NOT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678"/>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Create the world’s largest free-trade zone.</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Reduce economic growth in Mexico substantially.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Allow Canadian financial-services companies to own Mexican subsidiaries.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Remove many tariffs so that Mexico and</w:t>
                  </w:r>
                  <w:r>
                    <w:rPr>
                      <w:rFonts w:ascii="Times New Roman" w:eastAsia="Times New Roman" w:hAnsi="Times New Roman" w:cs="Times New Roman"/>
                      <w:color w:val="000000"/>
                      <w:sz w:val="24"/>
                    </w:rPr>
                    <w:t xml:space="preserve"> Canada could trade freely.</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US wine producers only export about 14 percent of their total annual production of wine. They would like to sell more to overseas markets, but do not want to tailor their wines to consumers’ palates. For example,</w:t>
            </w:r>
            <w:r>
              <w:rPr>
                <w:rFonts w:ascii="Times New Roman" w:eastAsia="Times New Roman" w:hAnsi="Times New Roman" w:cs="Times New Roman"/>
                <w:color w:val="000000"/>
                <w:sz w:val="24"/>
              </w:rPr>
              <w:t xml:space="preserve"> Californian wines are typically heartier and richer than the wines Europeans like to drink.</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156. </w:t>
            </w:r>
            <w:r>
              <w:rPr>
                <w:rFonts w:ascii="Times New Roman" w:eastAsia="Times New Roman" w:hAnsi="Times New Roman" w:cs="Times New Roman"/>
                <w:color w:val="000000"/>
                <w:sz w:val="24"/>
              </w:rPr>
              <w:t>Refer to the Figure. Which type of strategy do US wine producers need to adopt if they hope to reach more of the global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00"/>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substitution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market differentiation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message adaptation</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product adaptation</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157. </w:t>
            </w:r>
            <w:r>
              <w:rPr>
                <w:rFonts w:ascii="Times New Roman" w:eastAsia="Times New Roman" w:hAnsi="Times New Roman" w:cs="Times New Roman"/>
                <w:color w:val="000000"/>
                <w:sz w:val="24"/>
              </w:rPr>
              <w:t>What is the role of a domestic company that sells to an export merchant (also called a buyer for export)?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15"/>
              <w:gridCol w:w="173"/>
              <w:gridCol w:w="10312"/>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to guide the marketing actions of the merchant as the </w:t>
                  </w:r>
                  <w:r>
                    <w:rPr>
                      <w:rFonts w:ascii="Times New Roman" w:eastAsia="Times New Roman" w:hAnsi="Times New Roman" w:cs="Times New Roman"/>
                      <w:color w:val="000000"/>
                      <w:sz w:val="24"/>
                    </w:rPr>
                    <w:t>goods are sold in foreign countries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to pay all transportation, warehousing, and marketing expenses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to sell the product to a merchant who resells the product in the foreign country without the aid or input of the original manufacturer</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to broker a partnership agreement such as a joint venture</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158. </w:t>
            </w:r>
            <w:r>
              <w:rPr>
                <w:rFonts w:ascii="Times New Roman" w:eastAsia="Times New Roman" w:hAnsi="Times New Roman" w:cs="Times New Roman"/>
                <w:color w:val="000000"/>
                <w:sz w:val="24"/>
              </w:rPr>
              <w:t xml:space="preserve">A Canadian citizen, Daya Kaur was excited to purchase over 30,000 Fender amplifiers from the United States. She intended to sell them to Canadian music stores. Her excitement was cut short </w:t>
            </w:r>
            <w:r>
              <w:rPr>
                <w:rFonts w:ascii="Times New Roman" w:eastAsia="Times New Roman" w:hAnsi="Times New Roman" w:cs="Times New Roman"/>
                <w:color w:val="000000"/>
                <w:sz w:val="24"/>
              </w:rPr>
              <w:t>when Canadian Customs informed her that she was only allowed to bring in 10,000 units. What was Canada Customs imposing?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1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quota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tariff</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boycott</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transfer limit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b/>
                <w:bCs/>
                <w:color w:val="000000"/>
                <w:sz w:val="24"/>
              </w:rPr>
              <w:t>Figure 4-7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Boeing Company has spent more than $100 million </w:t>
            </w:r>
            <w:r>
              <w:rPr>
                <w:rFonts w:ascii="Times New Roman" w:eastAsia="Times New Roman" w:hAnsi="Times New Roman" w:cs="Times New Roman"/>
                <w:color w:val="000000"/>
                <w:sz w:val="24"/>
              </w:rPr>
              <w:t>to create a major presence in China, complete with a major office complex, a large spare-parts facility, extra training programs for Chinese air crews, and a deal to buy fuselage sections for the 737 from local manufacturers. Asia is the fastest-growing ai</w:t>
            </w:r>
            <w:r>
              <w:rPr>
                <w:rFonts w:ascii="Times New Roman" w:eastAsia="Times New Roman" w:hAnsi="Times New Roman" w:cs="Times New Roman"/>
                <w:color w:val="000000"/>
                <w:sz w:val="24"/>
              </w:rPr>
              <w:t>rcraft market in the world. Asian carriers have been a major part of Boeing’s sales; Boeing predicts 40 percent of future air-traffic growth will come from Asia-Pacific travel, and it wants those passengers flying on Boeing jets. So Boeing is jointly desig</w:t>
            </w:r>
            <w:r>
              <w:rPr>
                <w:rFonts w:ascii="Times New Roman" w:eastAsia="Times New Roman" w:hAnsi="Times New Roman" w:cs="Times New Roman"/>
                <w:color w:val="000000"/>
                <w:sz w:val="24"/>
              </w:rPr>
              <w:t>ning and building an American-Japanese-Chinese plane, all to lock out any European, South American, or even Asian threat to its market. To keep the fate of Asian aerospace in its hands, Boeing is steadily broadening its contractual relationship with Japan’</w:t>
            </w:r>
            <w:r>
              <w:rPr>
                <w:rFonts w:ascii="Times New Roman" w:eastAsia="Times New Roman" w:hAnsi="Times New Roman" w:cs="Times New Roman"/>
                <w:color w:val="000000"/>
                <w:sz w:val="24"/>
              </w:rPr>
              <w:t>s three major players, Mitsubishi Heavy Industries, Kawasaki Heavy Industries, and Fuji Heavy Industries. The Japanese “heavies” make part of the airframe of the Boeing 767 and 4 percent of Boeing’s newest plane, the 777. This strategy should ensure Boeing</w:t>
            </w:r>
            <w:r>
              <w:rPr>
                <w:rFonts w:ascii="Times New Roman" w:eastAsia="Times New Roman" w:hAnsi="Times New Roman" w:cs="Times New Roman"/>
                <w:color w:val="000000"/>
                <w:sz w:val="24"/>
              </w:rPr>
              <w:t>’s dominance in Japan.</w:t>
            </w:r>
          </w:p>
        </w:tc>
      </w:tr>
    </w:tbl>
    <w:p w:rsidR="00E04EA7" w:rsidRDefault="00E04EA7"/>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color w:val="000000"/>
                <w:sz w:val="24"/>
              </w:rPr>
              <w:t>Refer to the Figure. Which method of entering the Chinese market has Boeing chosen?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dumping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contract manufacturing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licensing</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direct investment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160. </w:t>
            </w:r>
            <w:r>
              <w:rPr>
                <w:rFonts w:ascii="Times New Roman" w:eastAsia="Times New Roman" w:hAnsi="Times New Roman" w:cs="Times New Roman"/>
                <w:color w:val="000000"/>
                <w:sz w:val="24"/>
              </w:rPr>
              <w:t xml:space="preserve">Some companies find it possible to create a </w:t>
            </w:r>
            <w:r>
              <w:rPr>
                <w:rFonts w:ascii="Times New Roman" w:eastAsia="Times New Roman" w:hAnsi="Times New Roman" w:cs="Times New Roman"/>
                <w:color w:val="000000"/>
                <w:sz w:val="24"/>
              </w:rPr>
              <w:t>successful global marketing mix strategy through an altered communication strategy. Which of the following is an example of such a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23"/>
              <w:gridCol w:w="123"/>
              <w:gridCol w:w="10454"/>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A clothing manufacturer had to create a more durable fabric for its line of work clothes because clothing is </w:t>
                  </w:r>
                  <w:r>
                    <w:rPr>
                      <w:rFonts w:ascii="Times New Roman" w:eastAsia="Times New Roman" w:hAnsi="Times New Roman" w:cs="Times New Roman"/>
                      <w:color w:val="000000"/>
                      <w:sz w:val="24"/>
                    </w:rPr>
                    <w:t>worn much longer between washings in some countries outside North America,.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A bicycle manufacturer learned the same model of bicycle, which is promoted for leisure riding in North America, is excellent for basic transportation in other countries.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Goodyear developed specialized tires for Peruvian roads and weather conditions.</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Rubbermaid created different-sized dish drainers to meet the needs of consumers in different countries.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161. Which of the following has NOT been a result of p</w:t>
            </w:r>
            <w:r>
              <w:rPr>
                <w:rFonts w:ascii="Times New Roman" w:eastAsia="Times New Roman" w:hAnsi="Times New Roman" w:cs="Times New Roman"/>
                <w:color w:val="000000"/>
                <w:sz w:val="24"/>
              </w:rPr>
              <w:t>etroleum shortages?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29"/>
              <w:gridCol w:w="180"/>
              <w:gridCol w:w="10291"/>
            </w:tblGrid>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creation of huge amounts of wealth for oil-producing countries such as Norway and Saudi Arabia</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the inability of oil-producing nations to service foreign debts when prices go up</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 xml:space="preserve">the capacity for some countries </w:t>
                  </w:r>
                  <w:r>
                    <w:rPr>
                      <w:rFonts w:ascii="Times New Roman" w:eastAsia="Times New Roman" w:hAnsi="Times New Roman" w:cs="Times New Roman"/>
                      <w:color w:val="000000"/>
                      <w:sz w:val="24"/>
                    </w:rPr>
                    <w:t>such as Mexico and Venezuela to borrow heavily against oil reserves to develop more rapidly</w:t>
                  </w:r>
                </w:p>
              </w:tc>
            </w:tr>
            <w:tr w:rsidR="00E04EA7">
              <w:trPr>
                <w:cantSplit/>
              </w:trPr>
              <w:tc>
                <w:tcPr>
                  <w:tcW w:w="400" w:type="dxa"/>
                  <w:noWrap/>
                  <w:tcMar>
                    <w:top w:w="0" w:type="dxa"/>
                    <w:left w:w="0" w:type="dxa"/>
                    <w:bottom w:w="0" w:type="dxa"/>
                    <w:right w:w="0" w:type="dxa"/>
                  </w:tcMar>
                </w:tcPr>
                <w:p w:rsidR="00E04EA7" w:rsidRDefault="00F75F3A">
                  <w:r>
                    <w:rPr>
                      <w:color w:val="000000"/>
                      <w:sz w:val="20"/>
                      <w:szCs w:val="20"/>
                    </w:rPr>
                    <w:t> </w:t>
                  </w:r>
                </w:p>
              </w:tc>
              <w:tc>
                <w:tcPr>
                  <w:tcW w:w="0" w:type="auto"/>
                  <w:noWrap/>
                  <w:tcMar>
                    <w:top w:w="30" w:type="dxa"/>
                    <w:left w:w="0" w:type="dxa"/>
                    <w:bottom w:w="30" w:type="dxa"/>
                    <w:right w:w="0" w:type="dxa"/>
                  </w:tcMar>
                </w:tcPr>
                <w:p w:rsidR="00E04EA7" w:rsidRDefault="00F75F3A">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04EA7" w:rsidRDefault="00F75F3A">
                  <w:pPr>
                    <w:pStyle w:val="p"/>
                  </w:pPr>
                  <w:r>
                    <w:rPr>
                      <w:rFonts w:ascii="Times New Roman" w:eastAsia="Times New Roman" w:hAnsi="Times New Roman" w:cs="Times New Roman"/>
                      <w:color w:val="000000"/>
                      <w:sz w:val="24"/>
                    </w:rPr>
                    <w:t>inflation in oil-dependent nations and transfer of wealth to oil-producing nations</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E04EA7"/>
        </w:tc>
      </w:tr>
    </w:tbl>
    <w:p w:rsidR="00E04EA7" w:rsidRDefault="00E04EA7">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162. </w:t>
            </w:r>
            <w:r>
              <w:rPr>
                <w:rFonts w:ascii="Times New Roman" w:eastAsia="Times New Roman" w:hAnsi="Times New Roman" w:cs="Times New Roman"/>
                <w:color w:val="000000"/>
                <w:sz w:val="24"/>
              </w:rPr>
              <w:t xml:space="preserve">An important factor in the global external environment that </w:t>
            </w:r>
            <w:r>
              <w:rPr>
                <w:rFonts w:ascii="Times New Roman" w:eastAsia="Times New Roman" w:hAnsi="Times New Roman" w:cs="Times New Roman"/>
                <w:color w:val="000000"/>
                <w:sz w:val="24"/>
              </w:rPr>
              <w:t>has become more evident in the past decade is the shortage of natural resources. Choose two different natural resources and describe how shortages of each of these resources affect global trade.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163. </w:t>
            </w:r>
            <w:r>
              <w:rPr>
                <w:rFonts w:ascii="Times New Roman" w:eastAsia="Times New Roman" w:hAnsi="Times New Roman" w:cs="Times New Roman"/>
                <w:color w:val="000000"/>
                <w:sz w:val="24"/>
              </w:rPr>
              <w:t>Three international legal structures designed to limit</w:t>
            </w:r>
            <w:r>
              <w:rPr>
                <w:rFonts w:ascii="Times New Roman" w:eastAsia="Times New Roman" w:hAnsi="Times New Roman" w:cs="Times New Roman"/>
                <w:color w:val="000000"/>
                <w:sz w:val="24"/>
              </w:rPr>
              <w:t xml:space="preserve"> trade are tariffs, quotas, and boycotts. Define and differentiate these three structures. Give one specific example of each.</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164. </w:t>
            </w:r>
            <w:r>
              <w:rPr>
                <w:rFonts w:ascii="Times New Roman" w:eastAsia="Times New Roman" w:hAnsi="Times New Roman" w:cs="Times New Roman"/>
                <w:color w:val="000000"/>
                <w:sz w:val="24"/>
              </w:rPr>
              <w:t>Global marketers must be careful when considering the demographic characteristics of different countries. Why is total popu</w:t>
            </w:r>
            <w:r>
              <w:rPr>
                <w:rFonts w:ascii="Times New Roman" w:eastAsia="Times New Roman" w:hAnsi="Times New Roman" w:cs="Times New Roman"/>
                <w:color w:val="000000"/>
                <w:sz w:val="24"/>
              </w:rPr>
              <w:t>lation an insufficient indicator of market potential? What other demographic factors should be considered in addition to or instead of population?</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color w:val="000000"/>
                <w:sz w:val="24"/>
              </w:rPr>
              <w:t xml:space="preserve">Assume you are the president of a company that manufactures wooden bowls, cutting boards, and spoons. </w:t>
            </w:r>
            <w:r>
              <w:rPr>
                <w:rFonts w:ascii="Times New Roman" w:eastAsia="Times New Roman" w:hAnsi="Times New Roman" w:cs="Times New Roman"/>
                <w:color w:val="000000"/>
                <w:sz w:val="24"/>
              </w:rPr>
              <w:t>Your company is considering marketing its kitchen items globally. List four important external environmental factors that should be examined for each country you are considering for this global venture.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166. </w:t>
            </w:r>
            <w:r>
              <w:rPr>
                <w:rFonts w:ascii="Times New Roman" w:eastAsia="Times New Roman" w:hAnsi="Times New Roman" w:cs="Times New Roman"/>
                <w:color w:val="000000"/>
                <w:sz w:val="24"/>
              </w:rPr>
              <w:t>Briefly define licensing and joint ventures as</w:t>
            </w:r>
            <w:r>
              <w:rPr>
                <w:rFonts w:ascii="Times New Roman" w:eastAsia="Times New Roman" w:hAnsi="Times New Roman" w:cs="Times New Roman"/>
                <w:color w:val="000000"/>
                <w:sz w:val="24"/>
              </w:rPr>
              <w:t xml:space="preserve"> means of engaging in global marketing. Be sure to demonstrate both the similarities of the two processes and how they differ.</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167. </w:t>
            </w:r>
            <w:r>
              <w:rPr>
                <w:rFonts w:ascii="Times New Roman" w:eastAsia="Times New Roman" w:hAnsi="Times New Roman" w:cs="Times New Roman"/>
                <w:color w:val="000000"/>
                <w:sz w:val="24"/>
              </w:rPr>
              <w:t>What is a market grouping? Describe the best-known market grouping.</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168. </w:t>
            </w:r>
            <w:r>
              <w:rPr>
                <w:rFonts w:ascii="Times New Roman" w:eastAsia="Times New Roman" w:hAnsi="Times New Roman" w:cs="Times New Roman"/>
                <w:color w:val="000000"/>
                <w:sz w:val="24"/>
              </w:rPr>
              <w:t>Often it is difficult for a firm to obtain adeq</w:t>
            </w:r>
            <w:r>
              <w:rPr>
                <w:rFonts w:ascii="Times New Roman" w:eastAsia="Times New Roman" w:hAnsi="Times New Roman" w:cs="Times New Roman"/>
                <w:color w:val="000000"/>
                <w:sz w:val="24"/>
              </w:rPr>
              <w:t>uate global distribution. Compare and contrast the difficulties of distributing in Japan and China.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169. </w:t>
            </w:r>
            <w:r>
              <w:rPr>
                <w:rFonts w:ascii="Times New Roman" w:eastAsia="Times New Roman" w:hAnsi="Times New Roman" w:cs="Times New Roman"/>
                <w:color w:val="000000"/>
                <w:sz w:val="24"/>
              </w:rPr>
              <w:t>Describe the four stages of business globalization. Why do most companies stop when they reach the third stage?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170. </w:t>
            </w:r>
            <w:r>
              <w:rPr>
                <w:rFonts w:ascii="Times New Roman" w:eastAsia="Times New Roman" w:hAnsi="Times New Roman" w:cs="Times New Roman"/>
                <w:color w:val="000000"/>
                <w:sz w:val="24"/>
              </w:rPr>
              <w:t>Briefly define exchange contro</w:t>
            </w:r>
            <w:r>
              <w:rPr>
                <w:rFonts w:ascii="Times New Roman" w:eastAsia="Times New Roman" w:hAnsi="Times New Roman" w:cs="Times New Roman"/>
                <w:color w:val="000000"/>
                <w:sz w:val="24"/>
              </w:rPr>
              <w:t>ls and trade agreements. Make sure that your answer demonstrates how the two terms differ from each other.</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171. </w:t>
            </w:r>
            <w:r>
              <w:rPr>
                <w:rFonts w:ascii="Times New Roman" w:eastAsia="Times New Roman" w:hAnsi="Times New Roman" w:cs="Times New Roman"/>
                <w:color w:val="000000"/>
                <w:sz w:val="24"/>
              </w:rPr>
              <w:t>Define and describe exporting. Briefly describe the two types of export intermediaries.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172. </w:t>
            </w:r>
            <w:r>
              <w:rPr>
                <w:rFonts w:ascii="Times New Roman" w:eastAsia="Times New Roman" w:hAnsi="Times New Roman" w:cs="Times New Roman"/>
                <w:color w:val="000000"/>
                <w:sz w:val="24"/>
              </w:rPr>
              <w:t xml:space="preserve">Global legal structures are designed to either </w:t>
            </w:r>
            <w:r>
              <w:rPr>
                <w:rFonts w:ascii="Times New Roman" w:eastAsia="Times New Roman" w:hAnsi="Times New Roman" w:cs="Times New Roman"/>
                <w:color w:val="000000"/>
                <w:sz w:val="24"/>
              </w:rPr>
              <w:t>encourage or limit trade. Identify five of these legal structures. Briefly define each structure named.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173. </w:t>
            </w:r>
            <w:r>
              <w:rPr>
                <w:rFonts w:ascii="Times New Roman" w:eastAsia="Times New Roman" w:hAnsi="Times New Roman" w:cs="Times New Roman"/>
                <w:color w:val="000000"/>
                <w:sz w:val="24"/>
              </w:rPr>
              <w:t>What is the fourth stage of business globalization? Describe companies that are most likely to reach this stage of globalization.</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174. </w:t>
            </w:r>
            <w:r>
              <w:rPr>
                <w:rFonts w:ascii="Times New Roman" w:eastAsia="Times New Roman" w:hAnsi="Times New Roman" w:cs="Times New Roman"/>
                <w:color w:val="000000"/>
                <w:sz w:val="24"/>
              </w:rPr>
              <w:t>Traditio</w:t>
            </w:r>
            <w:r>
              <w:rPr>
                <w:rFonts w:ascii="Times New Roman" w:eastAsia="Times New Roman" w:hAnsi="Times New Roman" w:cs="Times New Roman"/>
                <w:color w:val="000000"/>
                <w:sz w:val="24"/>
              </w:rPr>
              <w:t>nally, marketing-oriented multinational corporations have operated differently in each country, with segmentation strategies that provided different marketing mixes. Today, there has been a trend toward global marketing standardization. What is global mark</w:t>
            </w:r>
            <w:r>
              <w:rPr>
                <w:rFonts w:ascii="Times New Roman" w:eastAsia="Times New Roman" w:hAnsi="Times New Roman" w:cs="Times New Roman"/>
                <w:color w:val="000000"/>
                <w:sz w:val="24"/>
              </w:rPr>
              <w:t>eting standardization? Can companies truly follow the basic premise of the global marketing standardization concept?</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175. </w:t>
            </w:r>
            <w:r>
              <w:rPr>
                <w:rFonts w:ascii="Times New Roman" w:eastAsia="Times New Roman" w:hAnsi="Times New Roman" w:cs="Times New Roman"/>
                <w:color w:val="000000"/>
                <w:sz w:val="24"/>
              </w:rPr>
              <w:t>Assume you are a global marketing consultant for a Canadian manufacturer of light fixtures and have been asked to name the available</w:t>
            </w:r>
            <w:r>
              <w:rPr>
                <w:rFonts w:ascii="Times New Roman" w:eastAsia="Times New Roman" w:hAnsi="Times New Roman" w:cs="Times New Roman"/>
                <w:color w:val="000000"/>
                <w:sz w:val="24"/>
              </w:rPr>
              <w:t xml:space="preserve"> options or methods of entry into the global marketplace. Name five methods of entry in the order of high risk/high return to low risk/low return for the lighting company.</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176. </w:t>
            </w:r>
            <w:r>
              <w:rPr>
                <w:rFonts w:ascii="Times New Roman" w:eastAsia="Times New Roman" w:hAnsi="Times New Roman" w:cs="Times New Roman"/>
                <w:color w:val="000000"/>
                <w:sz w:val="24"/>
              </w:rPr>
              <w:t>Why is developing a global vision important for firms in Canada?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177. </w:t>
            </w:r>
            <w:r>
              <w:rPr>
                <w:rFonts w:ascii="Times New Roman" w:eastAsia="Times New Roman" w:hAnsi="Times New Roman" w:cs="Times New Roman"/>
                <w:color w:val="000000"/>
                <w:sz w:val="24"/>
              </w:rPr>
              <w:t>The p</w:t>
            </w:r>
            <w:r>
              <w:rPr>
                <w:rFonts w:ascii="Times New Roman" w:eastAsia="Times New Roman" w:hAnsi="Times New Roman" w:cs="Times New Roman"/>
                <w:color w:val="000000"/>
                <w:sz w:val="24"/>
              </w:rPr>
              <w:t>ricing component of the marketing mix presents some unique problems and challenges in global marketing. Name and discuss three pricing considerations unique to global marketing.</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178. </w:t>
            </w:r>
            <w:r>
              <w:rPr>
                <w:rFonts w:ascii="Times New Roman" w:eastAsia="Times New Roman" w:hAnsi="Times New Roman" w:cs="Times New Roman"/>
                <w:color w:val="000000"/>
                <w:sz w:val="24"/>
              </w:rPr>
              <w:t xml:space="preserve">Describe a multinational corporation (MNC). Name two MNCs you are </w:t>
            </w:r>
            <w:r>
              <w:rPr>
                <w:rFonts w:ascii="Times New Roman" w:eastAsia="Times New Roman" w:hAnsi="Times New Roman" w:cs="Times New Roman"/>
                <w:color w:val="000000"/>
                <w:sz w:val="24"/>
              </w:rPr>
              <w:t>familiar with.</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179. </w:t>
            </w:r>
            <w:r>
              <w:rPr>
                <w:rFonts w:ascii="Times New Roman" w:eastAsia="Times New Roman" w:hAnsi="Times New Roman" w:cs="Times New Roman"/>
                <w:color w:val="000000"/>
                <w:sz w:val="24"/>
              </w:rPr>
              <w:t xml:space="preserve">Assume you are the promotions manager for a lingerie company. Your company has decided to market its product line in Brazil, Mexico, Italy, France, and Japan. Your company wishes to use a global marketing standardization strategy. In </w:t>
            </w:r>
            <w:r>
              <w:rPr>
                <w:rFonts w:ascii="Times New Roman" w:eastAsia="Times New Roman" w:hAnsi="Times New Roman" w:cs="Times New Roman"/>
                <w:color w:val="000000"/>
                <w:sz w:val="24"/>
              </w:rPr>
              <w:t>general terms, explain how your company would advertise in these different countries.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180. </w:t>
            </w:r>
            <w:r>
              <w:rPr>
                <w:rFonts w:ascii="Times New Roman" w:eastAsia="Times New Roman" w:hAnsi="Times New Roman" w:cs="Times New Roman"/>
                <w:color w:val="000000"/>
                <w:sz w:val="24"/>
              </w:rPr>
              <w:t>Explain the following statement: “The Internet economy is being restrained by the old bricks-and-mortar rules, regulations, and habits.”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181. </w:t>
            </w:r>
            <w:r>
              <w:rPr>
                <w:rFonts w:ascii="Times New Roman" w:eastAsia="Times New Roman" w:hAnsi="Times New Roman" w:cs="Times New Roman"/>
                <w:color w:val="000000"/>
                <w:sz w:val="24"/>
              </w:rPr>
              <w:t xml:space="preserve">Assume you are the </w:t>
            </w:r>
            <w:r>
              <w:rPr>
                <w:rFonts w:ascii="Times New Roman" w:eastAsia="Times New Roman" w:hAnsi="Times New Roman" w:cs="Times New Roman"/>
                <w:color w:val="000000"/>
                <w:sz w:val="24"/>
              </w:rPr>
              <w:t>marketing manager for a leading Canadian manufacturer of earth-moving equipment. Your company would like to become heavily involved in global marketing (especially in India) but has some capital limitations. Your job is to evaluate whether it should use co</w:t>
            </w:r>
            <w:r>
              <w:rPr>
                <w:rFonts w:ascii="Times New Roman" w:eastAsia="Times New Roman" w:hAnsi="Times New Roman" w:cs="Times New Roman"/>
                <w:color w:val="000000"/>
                <w:sz w:val="24"/>
              </w:rPr>
              <w:t>ntract manufacturing or direct investment. Compare and contrast these two options and make a recommendation.</w:t>
            </w:r>
          </w:p>
        </w:tc>
      </w:tr>
    </w:tbl>
    <w:p w:rsidR="00E04EA7" w:rsidRDefault="00E04EA7">
      <w:pPr>
        <w:spacing w:after="75"/>
      </w:pPr>
    </w:p>
    <w:p w:rsidR="00E04EA7" w:rsidRDefault="00F75F3A">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18. 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19. </w:t>
            </w:r>
            <w:r>
              <w:rPr>
                <w:sz w:val="20"/>
                <w:szCs w:val="20"/>
              </w:rPr>
              <w:t>True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20. 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21. 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22. </w:t>
            </w:r>
            <w:r>
              <w:rPr>
                <w:sz w:val="20"/>
                <w:szCs w:val="20"/>
              </w:rPr>
              <w:t>False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23. 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24. 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25. 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26. 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27. 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28. 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29. 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30. 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31. 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32. 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33. 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34. 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35. 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36. 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37. 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38. 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39. 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40. 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41. 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42. 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43. 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44. 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45. 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46. 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47. 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48. 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49. 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50. 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51. 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52. 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53. 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54. 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55. 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56. 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57. 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58. 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59. 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60. 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61. 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62. 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63. 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64. 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65. 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66. 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67. 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68. 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69. 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70. 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71. 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72. 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73. 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74. 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75. 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76. 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77. 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78. 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79. 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80. 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81. 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82. 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83. 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84. 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85. 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86. 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87. 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88. 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89. 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90. 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91. 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92. 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93. 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94. 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95. 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96. 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97. 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98. 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99. 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100. 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101. 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102. 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103. 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104. 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105. 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106. 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107. 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108. 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109. 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110. 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111. 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112. 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113. 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114. 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115. 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116. 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117. 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118. 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119. 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120. 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121. 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122. 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123. 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124. 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125. 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126. 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127. 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128. 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129. 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130. 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131. 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132. 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133. 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134. 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135. 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136. 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137. 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138. 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139. 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140. 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141. 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142. 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143. 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144. 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145. 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146. 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147. 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148. 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149. 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150. 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151. 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152. 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153. 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154. 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155. 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156. 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157. </w:t>
            </w:r>
            <w:r>
              <w:rPr>
                <w:sz w:val="20"/>
                <w:szCs w:val="20"/>
              </w:rPr>
              <w:t>c</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158. </w:t>
            </w:r>
            <w:r>
              <w:rPr>
                <w:sz w:val="20"/>
                <w:szCs w:val="20"/>
              </w:rPr>
              <w:t>a</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159. </w:t>
            </w:r>
            <w:r>
              <w:rPr>
                <w:sz w:val="20"/>
                <w:szCs w:val="20"/>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160. 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161. </w:t>
            </w:r>
            <w:r>
              <w:rPr>
                <w:sz w:val="20"/>
                <w:szCs w:val="20"/>
              </w:rPr>
              <w:t>b</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162. </w:t>
            </w:r>
            <w:r>
              <w:rPr>
                <w:rFonts w:ascii="Times New Roman" w:eastAsia="Times New Roman" w:hAnsi="Times New Roman" w:cs="Times New Roman"/>
                <w:color w:val="000000"/>
                <w:sz w:val="24"/>
              </w:rPr>
              <w:t xml:space="preserve">Petroleum shortages have caused the transfer of wealth from Japan, the United States, and Western Europe to Norway, Saudi Arabia, and the United Arab Emirates. Other countries such as Indonesia, Mexico, and Venezuela were able to </w:t>
            </w:r>
            <w:r>
              <w:rPr>
                <w:rFonts w:ascii="Times New Roman" w:eastAsia="Times New Roman" w:hAnsi="Times New Roman" w:cs="Times New Roman"/>
                <w:color w:val="000000"/>
                <w:sz w:val="24"/>
              </w:rPr>
              <w:t>borrow heavily against oil reserves in order to develop more rapidly.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Lack of water will mean that many of Africa’s countries will remain importers of foodstuffs because of low agricultural production. The United States, on the other hand, relies on Afric</w:t>
            </w:r>
            <w:r>
              <w:rPr>
                <w:rFonts w:ascii="Times New Roman" w:eastAsia="Times New Roman" w:hAnsi="Times New Roman" w:cs="Times New Roman"/>
                <w:color w:val="000000"/>
                <w:sz w:val="24"/>
              </w:rPr>
              <w:t>a for precious metals, while Japan depends on the United States for timber and logs.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163. </w:t>
            </w:r>
            <w:r>
              <w:rPr>
                <w:rFonts w:ascii="Times New Roman" w:eastAsia="Times New Roman" w:hAnsi="Times New Roman" w:cs="Times New Roman"/>
                <w:i/>
                <w:iCs/>
                <w:color w:val="000000"/>
                <w:sz w:val="24"/>
              </w:rPr>
              <w:t>Tariff:</w:t>
            </w:r>
            <w:r>
              <w:rPr>
                <w:rFonts w:ascii="Times New Roman" w:eastAsia="Times New Roman" w:hAnsi="Times New Roman" w:cs="Times New Roman"/>
                <w:color w:val="000000"/>
                <w:sz w:val="24"/>
              </w:rPr>
              <w:t xml:space="preserve"> A tax levied on the goods entering a country. For example, Canadian softwood lumber imported into the United States faces tariffs as high as 27 percent.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Quota:</w:t>
            </w:r>
            <w:r>
              <w:rPr>
                <w:rFonts w:ascii="Times New Roman" w:eastAsia="Times New Roman" w:hAnsi="Times New Roman" w:cs="Times New Roman"/>
                <w:color w:val="000000"/>
                <w:sz w:val="24"/>
              </w:rPr>
              <w:t xml:space="preserve"> A limit on the amount of a specific product that can enter a country. Quotas are usually sought as a means of protection from foreign competition. The United States has strict quotas on the importation of textiles, sugar, and dairy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Boycot</w:t>
            </w:r>
            <w:r>
              <w:rPr>
                <w:rFonts w:ascii="Times New Roman" w:eastAsia="Times New Roman" w:hAnsi="Times New Roman" w:cs="Times New Roman"/>
                <w:i/>
                <w:iCs/>
                <w:color w:val="000000"/>
                <w:sz w:val="24"/>
              </w:rPr>
              <w:t>t:</w:t>
            </w:r>
            <w:r>
              <w:rPr>
                <w:rFonts w:ascii="Times New Roman" w:eastAsia="Times New Roman" w:hAnsi="Times New Roman" w:cs="Times New Roman"/>
                <w:color w:val="000000"/>
                <w:sz w:val="24"/>
              </w:rPr>
              <w:t xml:space="preserve"> An exclusion of all products from certain countries or companies. Governments employ boycotts to exclude business with companies from countries with which they have a political difference. Several Arab nations boycotted Coca-Cola because it maintained d</w:t>
            </w:r>
            <w:r>
              <w:rPr>
                <w:rFonts w:ascii="Times New Roman" w:eastAsia="Times New Roman" w:hAnsi="Times New Roman" w:cs="Times New Roman"/>
                <w:color w:val="000000"/>
                <w:sz w:val="24"/>
              </w:rPr>
              <w:t>istributors in Israel.</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164. </w:t>
            </w:r>
            <w:r>
              <w:rPr>
                <w:rFonts w:ascii="Times New Roman" w:eastAsia="Times New Roman" w:hAnsi="Times New Roman" w:cs="Times New Roman"/>
                <w:color w:val="000000"/>
                <w:sz w:val="24"/>
              </w:rPr>
              <w:t xml:space="preserve">Whether the population is urban or rural is a significant demographic consideration because marketers may not have access to many rural consumers. Another important factor is the amount of income within a country. In addition </w:t>
            </w:r>
            <w:r>
              <w:rPr>
                <w:rFonts w:ascii="Times New Roman" w:eastAsia="Times New Roman" w:hAnsi="Times New Roman" w:cs="Times New Roman"/>
                <w:color w:val="000000"/>
                <w:sz w:val="24"/>
              </w:rPr>
              <w:t>to the per capita income, the distribution of this income should be considered because often wealth is not evenly distributed. The rise of a global middle class should also be considered. Finally, the economic development of the nations should be considere</w:t>
            </w:r>
            <w:r>
              <w:rPr>
                <w:rFonts w:ascii="Times New Roman" w:eastAsia="Times New Roman" w:hAnsi="Times New Roman" w:cs="Times New Roman"/>
                <w:color w:val="000000"/>
                <w:sz w:val="24"/>
              </w:rPr>
              <w:t>d.</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color w:val="000000"/>
                <w:sz w:val="24"/>
              </w:rPr>
              <w:t>1. culture</w:t>
            </w:r>
            <w:r>
              <w:rPr>
                <w:rFonts w:ascii="Times New Roman" w:eastAsia="Times New Roman" w:hAnsi="Times New Roman" w:cs="Times New Roman"/>
                <w:color w:val="000000"/>
                <w:sz w:val="24"/>
              </w:rPr>
              <w:br/>
              <w:t>2. level of economic and technological development</w:t>
            </w:r>
            <w:r>
              <w:rPr>
                <w:rFonts w:ascii="Times New Roman" w:eastAsia="Times New Roman" w:hAnsi="Times New Roman" w:cs="Times New Roman"/>
                <w:color w:val="000000"/>
                <w:sz w:val="24"/>
              </w:rPr>
              <w:br/>
              <w:t>3. political structure</w:t>
            </w:r>
            <w:r>
              <w:rPr>
                <w:rFonts w:ascii="Times New Roman" w:eastAsia="Times New Roman" w:hAnsi="Times New Roman" w:cs="Times New Roman"/>
                <w:color w:val="000000"/>
                <w:sz w:val="24"/>
              </w:rPr>
              <w:br/>
              <w:t>4. demographic makeup</w:t>
            </w:r>
            <w:r>
              <w:rPr>
                <w:rFonts w:ascii="Times New Roman" w:eastAsia="Times New Roman" w:hAnsi="Times New Roman" w:cs="Times New Roman"/>
                <w:color w:val="000000"/>
                <w:sz w:val="24"/>
              </w:rPr>
              <w:br/>
              <w:t>5. natural resources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166. </w:t>
            </w:r>
            <w:r>
              <w:rPr>
                <w:rFonts w:ascii="Times New Roman" w:eastAsia="Times New Roman" w:hAnsi="Times New Roman" w:cs="Times New Roman"/>
                <w:color w:val="000000"/>
                <w:sz w:val="24"/>
              </w:rPr>
              <w:t>Both are effective methods for a firm to move into the global market.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Licensing is a legal process whereby a l</w:t>
            </w:r>
            <w:r>
              <w:rPr>
                <w:rFonts w:ascii="Times New Roman" w:eastAsia="Times New Roman" w:hAnsi="Times New Roman" w:cs="Times New Roman"/>
                <w:color w:val="000000"/>
                <w:sz w:val="24"/>
              </w:rPr>
              <w:t>icensor agrees to let another firm use its manufacturing processes, trademarks, patents, trade secrets, or other knowledge of a proprietary nature. The licensee then agrees to pay the licensor a royalty or fee. This method has lower risk than direct or con</w:t>
            </w:r>
            <w:r>
              <w:rPr>
                <w:rFonts w:ascii="Times New Roman" w:eastAsia="Times New Roman" w:hAnsi="Times New Roman" w:cs="Times New Roman"/>
                <w:color w:val="000000"/>
                <w:sz w:val="24"/>
              </w:rPr>
              <w:t>tract manufacturing. Franchising is one form of licensing that has grown rapidly in global markets in recent years.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Joint ventures are similar to licensing agreements, except that the domestic firm assumes an equity position (partial ownership) in the for</w:t>
            </w:r>
            <w:r>
              <w:rPr>
                <w:rFonts w:ascii="Times New Roman" w:eastAsia="Times New Roman" w:hAnsi="Times New Roman" w:cs="Times New Roman"/>
                <w:color w:val="000000"/>
                <w:sz w:val="24"/>
              </w:rPr>
              <w:t>eign company. This is more risky but gives management a voice in company affairs that it might not have under licensing.</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167. </w:t>
            </w:r>
            <w:r>
              <w:rPr>
                <w:rFonts w:ascii="Times New Roman" w:eastAsia="Times New Roman" w:hAnsi="Times New Roman" w:cs="Times New Roman"/>
                <w:color w:val="000000"/>
                <w:sz w:val="24"/>
              </w:rPr>
              <w:t>A market grouping, or common trade alliance, occurs when several countries agree to work together to form a common trade area th</w:t>
            </w:r>
            <w:r>
              <w:rPr>
                <w:rFonts w:ascii="Times New Roman" w:eastAsia="Times New Roman" w:hAnsi="Times New Roman" w:cs="Times New Roman"/>
                <w:color w:val="000000"/>
                <w:sz w:val="24"/>
              </w:rPr>
              <w:t>at enhances trade opportunities.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One of the best-known market groupings is the European Union (EU). The goal of the EU is to remove trade barriers among member nations to create a truly integrated market with free flow of goods, capital, and labour. This </w:t>
            </w:r>
            <w:r>
              <w:rPr>
                <w:rFonts w:ascii="Times New Roman" w:eastAsia="Times New Roman" w:hAnsi="Times New Roman" w:cs="Times New Roman"/>
                <w:color w:val="000000"/>
                <w:sz w:val="24"/>
              </w:rPr>
              <w:t>will create a unified market of millions of consumers and, it is hoped, lead to more competitive European industries.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168. </w:t>
            </w:r>
            <w:r>
              <w:rPr>
                <w:rFonts w:ascii="Times New Roman" w:eastAsia="Times New Roman" w:hAnsi="Times New Roman" w:cs="Times New Roman"/>
                <w:color w:val="000000"/>
                <w:sz w:val="24"/>
              </w:rPr>
              <w:t xml:space="preserve">The Japanese distribution system may be the most complicated in the world. Imported goods must travel through many layers of </w:t>
            </w:r>
            <w:r>
              <w:rPr>
                <w:rFonts w:ascii="Times New Roman" w:eastAsia="Times New Roman" w:hAnsi="Times New Roman" w:cs="Times New Roman"/>
                <w:color w:val="000000"/>
                <w:sz w:val="24"/>
              </w:rPr>
              <w:t>intermediaries. The channels are based on historical and traditional patterns of socially arranged trade-offs that are difficult for the government to change. In addition, retail establishments are very different.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China’s roads are below Western standards</w:t>
            </w:r>
            <w:r>
              <w:rPr>
                <w:rFonts w:ascii="Times New Roman" w:eastAsia="Times New Roman" w:hAnsi="Times New Roman" w:cs="Times New Roman"/>
                <w:color w:val="000000"/>
                <w:sz w:val="24"/>
              </w:rPr>
              <w:t>, and airfreight is rarely available. Most products are transported by truck and train, but determining which truckers are reliable is difficult. In the rail system, theft is a problem.</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169. </w:t>
            </w:r>
            <w:r>
              <w:rPr>
                <w:rFonts w:ascii="Times New Roman" w:eastAsia="Times New Roman" w:hAnsi="Times New Roman" w:cs="Times New Roman"/>
                <w:color w:val="000000"/>
                <w:sz w:val="24"/>
              </w:rPr>
              <w:t>Multinationals often develop their global business in stages. I</w:t>
            </w:r>
            <w:r>
              <w:rPr>
                <w:rFonts w:ascii="Times New Roman" w:eastAsia="Times New Roman" w:hAnsi="Times New Roman" w:cs="Times New Roman"/>
                <w:color w:val="000000"/>
                <w:sz w:val="24"/>
              </w:rPr>
              <w:t xml:space="preserve">n the first stage, companies operate in one country and sell into another. Second-stage multinationals set up foreign subsidiaries to handle business in one country. In the third stage they operate an entire line of business in another country. The fourth </w:t>
            </w:r>
            <w:r>
              <w:rPr>
                <w:rFonts w:ascii="Times New Roman" w:eastAsia="Times New Roman" w:hAnsi="Times New Roman" w:cs="Times New Roman"/>
                <w:color w:val="000000"/>
                <w:sz w:val="24"/>
              </w:rPr>
              <w:t>stage has evolved primarily due to the Internet. Generally, only high-tech companies can ever reach this stage. For these firms the executive suite is virtual.</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170. </w:t>
            </w:r>
            <w:r>
              <w:rPr>
                <w:rFonts w:ascii="Times New Roman" w:eastAsia="Times New Roman" w:hAnsi="Times New Roman" w:cs="Times New Roman"/>
                <w:color w:val="000000"/>
                <w:sz w:val="24"/>
              </w:rPr>
              <w:t>Exchange controls limit global trade, while trade agreements encourage global trade.</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Exch</w:t>
            </w:r>
            <w:r>
              <w:rPr>
                <w:rFonts w:ascii="Times New Roman" w:eastAsia="Times New Roman" w:hAnsi="Times New Roman" w:cs="Times New Roman"/>
                <w:i/>
                <w:iCs/>
                <w:color w:val="000000"/>
                <w:sz w:val="24"/>
              </w:rPr>
              <w:t>ange control:</w:t>
            </w:r>
            <w:r>
              <w:rPr>
                <w:rFonts w:ascii="Times New Roman" w:eastAsia="Times New Roman" w:hAnsi="Times New Roman" w:cs="Times New Roman"/>
                <w:color w:val="000000"/>
                <w:sz w:val="24"/>
              </w:rPr>
              <w:t xml:space="preserve"> A law compelling a company earning foreign exchange from its exports to sell it to a control agency such as a central bank. A company wishing to buy goods abroad must first obtain foreign exchange from the control agency. Generally, exchange </w:t>
            </w:r>
            <w:r>
              <w:rPr>
                <w:rFonts w:ascii="Times New Roman" w:eastAsia="Times New Roman" w:hAnsi="Times New Roman" w:cs="Times New Roman"/>
                <w:color w:val="000000"/>
                <w:sz w:val="24"/>
              </w:rPr>
              <w:t>controls limit the importation of luxuries by way of rationing money to buy them. This type of control is prevalent in China.</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Trade agreement:</w:t>
            </w:r>
            <w:r>
              <w:rPr>
                <w:rFonts w:ascii="Times New Roman" w:eastAsia="Times New Roman" w:hAnsi="Times New Roman" w:cs="Times New Roman"/>
                <w:color w:val="000000"/>
                <w:sz w:val="24"/>
              </w:rPr>
              <w:t xml:space="preserve"> An agreement to stimulate global trade such as the Uruguay Round, which created the World Trade Organization tha</w:t>
            </w:r>
            <w:r>
              <w:rPr>
                <w:rFonts w:ascii="Times New Roman" w:eastAsia="Times New Roman" w:hAnsi="Times New Roman" w:cs="Times New Roman"/>
                <w:color w:val="000000"/>
                <w:sz w:val="24"/>
              </w:rPr>
              <w:t>t replaced GATT. Not all government efforts are meant to stifle imports or investment by foreign corporations. The WTO is an organization whose objective is to increase global trade by lowering tariffs and reducing other trade barriers. Other countries (su</w:t>
            </w:r>
            <w:r>
              <w:rPr>
                <w:rFonts w:ascii="Times New Roman" w:eastAsia="Times New Roman" w:hAnsi="Times New Roman" w:cs="Times New Roman"/>
                <w:color w:val="000000"/>
                <w:sz w:val="24"/>
              </w:rPr>
              <w:t>ch as the United States, Canada, and Mexico with NAFTA) have signed trade agreements to increase global trade. Mercosur is the trade agreement including Argentina, Bolivia, Brazil, Chile, Colombia, Ecuador, Paraguay, Peru, and Uruguay.</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171. </w:t>
            </w:r>
            <w:r>
              <w:rPr>
                <w:rFonts w:ascii="Times New Roman" w:eastAsia="Times New Roman" w:hAnsi="Times New Roman" w:cs="Times New Roman"/>
                <w:color w:val="000000"/>
                <w:sz w:val="24"/>
              </w:rPr>
              <w:t xml:space="preserve">Exporting is </w:t>
            </w:r>
            <w:r>
              <w:rPr>
                <w:rFonts w:ascii="Times New Roman" w:eastAsia="Times New Roman" w:hAnsi="Times New Roman" w:cs="Times New Roman"/>
                <w:color w:val="000000"/>
                <w:sz w:val="24"/>
              </w:rPr>
              <w:t>selling domestically produced products in another country. It is the least complicated and least risky alternative for entering the global market.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 company deciding to export can sell directly to foreign importers or buyers, or it may sell to independent</w:t>
            </w:r>
            <w:r>
              <w:rPr>
                <w:rFonts w:ascii="Times New Roman" w:eastAsia="Times New Roman" w:hAnsi="Times New Roman" w:cs="Times New Roman"/>
                <w:color w:val="000000"/>
                <w:sz w:val="24"/>
              </w:rPr>
              <w:t xml:space="preserve"> exporting intermediaries located in its domestic market. The most common intermediary is the export merchant, or a buyer for export. This intermediary is treated like a domestic customer; the buyer assumes all risks and sells globally for its own account.</w:t>
            </w:r>
            <w:r>
              <w:rPr>
                <w:rFonts w:ascii="Times New Roman" w:eastAsia="Times New Roman" w:hAnsi="Times New Roman" w:cs="Times New Roman"/>
                <w:color w:val="000000"/>
                <w:sz w:val="24"/>
              </w:rPr>
              <w:t xml:space="preserve"> Export brokers operate primarily in agriculture and raw materials. Export agents include foreign sales agent-distributors and purchasing agents of foreign customers.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172. </w:t>
            </w:r>
            <w:r>
              <w:rPr>
                <w:rFonts w:ascii="Times New Roman" w:eastAsia="Times New Roman" w:hAnsi="Times New Roman" w:cs="Times New Roman"/>
                <w:i/>
                <w:iCs/>
                <w:color w:val="000000"/>
                <w:sz w:val="24"/>
              </w:rPr>
              <w:t>Tariff:</w:t>
            </w:r>
            <w:r>
              <w:rPr>
                <w:rFonts w:ascii="Times New Roman" w:eastAsia="Times New Roman" w:hAnsi="Times New Roman" w:cs="Times New Roman"/>
                <w:color w:val="000000"/>
                <w:sz w:val="24"/>
              </w:rPr>
              <w:t xml:space="preserve"> A tax levied on the goods entering a country.</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Quota:</w:t>
            </w:r>
            <w:r>
              <w:rPr>
                <w:rFonts w:ascii="Times New Roman" w:eastAsia="Times New Roman" w:hAnsi="Times New Roman" w:cs="Times New Roman"/>
                <w:color w:val="000000"/>
                <w:sz w:val="24"/>
              </w:rPr>
              <w:t xml:space="preserve"> A limit on the amount</w:t>
            </w:r>
            <w:r>
              <w:rPr>
                <w:rFonts w:ascii="Times New Roman" w:eastAsia="Times New Roman" w:hAnsi="Times New Roman" w:cs="Times New Roman"/>
                <w:color w:val="000000"/>
                <w:sz w:val="24"/>
              </w:rPr>
              <w:t xml:space="preserve"> of a specific product that can enter a country.</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Boycott:</w:t>
            </w:r>
            <w:r>
              <w:rPr>
                <w:rFonts w:ascii="Times New Roman" w:eastAsia="Times New Roman" w:hAnsi="Times New Roman" w:cs="Times New Roman"/>
                <w:color w:val="000000"/>
                <w:sz w:val="24"/>
              </w:rPr>
              <w:t xml:space="preserve"> An exclusion of all products from certain countries or companies.</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Exchange control:</w:t>
            </w:r>
            <w:r>
              <w:rPr>
                <w:rFonts w:ascii="Times New Roman" w:eastAsia="Times New Roman" w:hAnsi="Times New Roman" w:cs="Times New Roman"/>
                <w:color w:val="000000"/>
                <w:sz w:val="24"/>
              </w:rPr>
              <w:t xml:space="preserve"> A law compelling a company earning foreign exchange from its exports to sell it to a control agency such as a cent</w:t>
            </w:r>
            <w:r>
              <w:rPr>
                <w:rFonts w:ascii="Times New Roman" w:eastAsia="Times New Roman" w:hAnsi="Times New Roman" w:cs="Times New Roman"/>
                <w:color w:val="000000"/>
                <w:sz w:val="24"/>
              </w:rPr>
              <w:t>ral bank.</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Trade agreement:</w:t>
            </w:r>
            <w:r>
              <w:rPr>
                <w:rFonts w:ascii="Times New Roman" w:eastAsia="Times New Roman" w:hAnsi="Times New Roman" w:cs="Times New Roman"/>
                <w:color w:val="000000"/>
                <w:sz w:val="24"/>
              </w:rPr>
              <w:t xml:space="preserve"> An agreement to stimulate international trade such as the General Agreement on Tariffs and Trade (GATT) or the North American Free Trade Agreement (NAFTA).</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Market grouping:</w:t>
            </w:r>
            <w:r>
              <w:rPr>
                <w:rFonts w:ascii="Times New Roman" w:eastAsia="Times New Roman" w:hAnsi="Times New Roman" w:cs="Times New Roman"/>
                <w:color w:val="000000"/>
                <w:sz w:val="24"/>
              </w:rPr>
              <w:t xml:space="preserve"> Trade alliances such as the European Union in which seve</w:t>
            </w:r>
            <w:r>
              <w:rPr>
                <w:rFonts w:ascii="Times New Roman" w:eastAsia="Times New Roman" w:hAnsi="Times New Roman" w:cs="Times New Roman"/>
                <w:color w:val="000000"/>
                <w:sz w:val="24"/>
              </w:rPr>
              <w:t>ral countries agree to work together to form a common trade area that enhances trade opportunities.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173. </w:t>
            </w:r>
            <w:r>
              <w:rPr>
                <w:rFonts w:ascii="Times New Roman" w:eastAsia="Times New Roman" w:hAnsi="Times New Roman" w:cs="Times New Roman"/>
                <w:color w:val="000000"/>
                <w:sz w:val="24"/>
              </w:rPr>
              <w:t>The fourth stage has evolved primarily due to the Internet. Generally, only high-tech companies ever reach this stage. For these firms, the executive</w:t>
            </w:r>
            <w:r>
              <w:rPr>
                <w:rFonts w:ascii="Times New Roman" w:eastAsia="Times New Roman" w:hAnsi="Times New Roman" w:cs="Times New Roman"/>
                <w:color w:val="000000"/>
                <w:sz w:val="24"/>
              </w:rPr>
              <w:t xml:space="preserve"> suite is virtual. The top executives and corporate functions are in different countries, wherever the firms can gain a competitive edge through the availability of talent, capital, low costs, or proximity to their most important customers. Good examples o</w:t>
            </w:r>
            <w:r>
              <w:rPr>
                <w:rFonts w:ascii="Times New Roman" w:eastAsia="Times New Roman" w:hAnsi="Times New Roman" w:cs="Times New Roman"/>
                <w:color w:val="000000"/>
                <w:sz w:val="24"/>
              </w:rPr>
              <w:t>f fourth-stage internationals are any companies that supply computer tech services or other computer-related products.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174. </w:t>
            </w:r>
            <w:r>
              <w:rPr>
                <w:rFonts w:ascii="Times New Roman" w:eastAsia="Times New Roman" w:hAnsi="Times New Roman" w:cs="Times New Roman"/>
                <w:color w:val="000000"/>
                <w:sz w:val="24"/>
              </w:rPr>
              <w:t xml:space="preserve">Global marketing standardization presumes world markets are becoming more alike. Communication and technology have made the world </w:t>
            </w:r>
            <w:r>
              <w:rPr>
                <w:rFonts w:ascii="Times New Roman" w:eastAsia="Times New Roman" w:hAnsi="Times New Roman" w:cs="Times New Roman"/>
                <w:color w:val="000000"/>
                <w:sz w:val="24"/>
              </w:rPr>
              <w:t>smaller, so people everywhere want all the things they have heard about, seen, or experienced. Therefore, serving global markets with standardized consumer products on a large scale is an alternative to marketing global products on a segmentation basis. Fi</w:t>
            </w:r>
            <w:r>
              <w:rPr>
                <w:rFonts w:ascii="Times New Roman" w:eastAsia="Times New Roman" w:hAnsi="Times New Roman" w:cs="Times New Roman"/>
                <w:color w:val="000000"/>
                <w:sz w:val="24"/>
              </w:rPr>
              <w:t>rms practising global marketing standardization produce “globally standardized products” to be sold the same way all over the world.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True global marketing standardization is not entirely evident because marketing mix variations still exist. However, compa</w:t>
            </w:r>
            <w:r>
              <w:rPr>
                <w:rFonts w:ascii="Times New Roman" w:eastAsia="Times New Roman" w:hAnsi="Times New Roman" w:cs="Times New Roman"/>
                <w:color w:val="000000"/>
                <w:sz w:val="24"/>
              </w:rPr>
              <w:t>nies are moving toward variations of global marketing in which marketing mix modifications are kept to a minimum. While marketing mixes can be similar, variations in products, pricing, promotional copy, and distribution types may be necessary for each coun</w:t>
            </w:r>
            <w:r>
              <w:rPr>
                <w:rFonts w:ascii="Times New Roman" w:eastAsia="Times New Roman" w:hAnsi="Times New Roman" w:cs="Times New Roman"/>
                <w:color w:val="000000"/>
                <w:sz w:val="24"/>
              </w:rPr>
              <w:t>try.</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175. </w:t>
            </w:r>
            <w:r>
              <w:rPr>
                <w:rFonts w:ascii="Times New Roman" w:eastAsia="Times New Roman" w:hAnsi="Times New Roman" w:cs="Times New Roman"/>
                <w:color w:val="000000"/>
                <w:sz w:val="24"/>
              </w:rPr>
              <w:t>See Exhibit 4.1 (textbook page 53).</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04EA7">
              <w:trPr>
                <w:cantSplit/>
              </w:trPr>
              <w:tc>
                <w:tcPr>
                  <w:tcW w:w="405"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1.</w:t>
                  </w:r>
                </w:p>
              </w:tc>
              <w:tc>
                <w:tcPr>
                  <w:tcW w:w="8430"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direct investment</w:t>
                  </w:r>
                </w:p>
              </w:tc>
            </w:tr>
            <w:tr w:rsidR="00E04EA7">
              <w:trPr>
                <w:cantSplit/>
              </w:trPr>
              <w:tc>
                <w:tcPr>
                  <w:tcW w:w="405"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2.</w:t>
                  </w:r>
                </w:p>
              </w:tc>
              <w:tc>
                <w:tcPr>
                  <w:tcW w:w="8430"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joint venture</w:t>
                  </w:r>
                </w:p>
              </w:tc>
            </w:tr>
            <w:tr w:rsidR="00E04EA7">
              <w:trPr>
                <w:cantSplit/>
              </w:trPr>
              <w:tc>
                <w:tcPr>
                  <w:tcW w:w="405"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3.</w:t>
                  </w:r>
                </w:p>
              </w:tc>
              <w:tc>
                <w:tcPr>
                  <w:tcW w:w="8430"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contract manufacturing</w:t>
                  </w:r>
                </w:p>
              </w:tc>
            </w:tr>
            <w:tr w:rsidR="00E04EA7">
              <w:trPr>
                <w:cantSplit/>
              </w:trPr>
              <w:tc>
                <w:tcPr>
                  <w:tcW w:w="405"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4.</w:t>
                  </w:r>
                </w:p>
              </w:tc>
              <w:tc>
                <w:tcPr>
                  <w:tcW w:w="8430"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licensing</w:t>
                  </w:r>
                </w:p>
              </w:tc>
            </w:tr>
            <w:tr w:rsidR="00E04EA7">
              <w:trPr>
                <w:cantSplit/>
              </w:trPr>
              <w:tc>
                <w:tcPr>
                  <w:tcW w:w="405"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5.</w:t>
                  </w:r>
                </w:p>
              </w:tc>
              <w:tc>
                <w:tcPr>
                  <w:tcW w:w="8430" w:type="dxa"/>
                  <w:noWrap/>
                  <w:tcMar>
                    <w:top w:w="0" w:type="dxa"/>
                    <w:left w:w="0" w:type="dxa"/>
                    <w:bottom w:w="0" w:type="dxa"/>
                    <w:right w:w="0" w:type="dxa"/>
                  </w:tcMar>
                  <w:vAlign w:val="center"/>
                </w:tcPr>
                <w:p w:rsidR="00E04EA7" w:rsidRDefault="00F75F3A">
                  <w:r>
                    <w:rPr>
                      <w:rFonts w:ascii="Times New Roman" w:eastAsia="Times New Roman" w:hAnsi="Times New Roman" w:cs="Times New Roman"/>
                      <w:color w:val="000000"/>
                      <w:sz w:val="24"/>
                    </w:rPr>
                    <w:t>export</w:t>
                  </w:r>
                </w:p>
              </w:tc>
            </w:tr>
          </w:tbl>
          <w:p w:rsidR="00E04EA7" w:rsidRDefault="00E04EA7"/>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176. </w:t>
            </w:r>
            <w:r>
              <w:rPr>
                <w:rFonts w:ascii="Times New Roman" w:eastAsia="Times New Roman" w:hAnsi="Times New Roman" w:cs="Times New Roman"/>
                <w:color w:val="000000"/>
                <w:sz w:val="24"/>
              </w:rPr>
              <w:t xml:space="preserve">Foreign competition is found in almost every industry. In fact, Canada has lost market share to imported </w:t>
            </w:r>
            <w:r>
              <w:rPr>
                <w:rFonts w:ascii="Times New Roman" w:eastAsia="Times New Roman" w:hAnsi="Times New Roman" w:cs="Times New Roman"/>
                <w:color w:val="000000"/>
                <w:sz w:val="24"/>
              </w:rPr>
              <w:t>products in many industries. Canadian managers must develop a global vision not only to recognize and react to international marketing opportunities, but also to remain competitive at home. Often a Canadian firm’s toughest domestic competition comes from f</w:t>
            </w:r>
            <w:r>
              <w:rPr>
                <w:rFonts w:ascii="Times New Roman" w:eastAsia="Times New Roman" w:hAnsi="Times New Roman" w:cs="Times New Roman"/>
                <w:color w:val="000000"/>
                <w:sz w:val="24"/>
              </w:rPr>
              <w:t>oreign companies. A global vision also enables managers to understand that customer and distribution networks operate worldwide. Adopting a global vision can be lucrative for a company, and in some industries a global vision is a business imperative.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177</w:t>
            </w:r>
            <w:r>
              <w:rPr>
                <w:rFonts w:ascii="Times New Roman" w:eastAsia="Times New Roman" w:hAnsi="Times New Roman" w:cs="Times New Roman"/>
                <w:color w:val="000000"/>
                <w:sz w:val="22"/>
                <w:szCs w:val="22"/>
              </w:rPr>
              <w:t>. </w:t>
            </w:r>
            <w:r>
              <w:rPr>
                <w:rFonts w:ascii="Times New Roman" w:eastAsia="Times New Roman" w:hAnsi="Times New Roman" w:cs="Times New Roman"/>
                <w:i/>
                <w:iCs/>
                <w:color w:val="000000"/>
                <w:sz w:val="24"/>
              </w:rPr>
              <w:t>Additional costs:</w:t>
            </w:r>
            <w:r>
              <w:rPr>
                <w:rFonts w:ascii="Times New Roman" w:eastAsia="Times New Roman" w:hAnsi="Times New Roman" w:cs="Times New Roman"/>
                <w:color w:val="000000"/>
                <w:sz w:val="24"/>
              </w:rPr>
              <w:t xml:space="preserve"> Exporters must not only cover production costs but also consider transportation costs, insurance, taxes, and tariffs.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Pricing for developing nations:</w:t>
            </w:r>
            <w:r>
              <w:rPr>
                <w:rFonts w:ascii="Times New Roman" w:eastAsia="Times New Roman" w:hAnsi="Times New Roman" w:cs="Times New Roman"/>
                <w:color w:val="000000"/>
                <w:sz w:val="24"/>
              </w:rPr>
              <w:t xml:space="preserve"> Because developing nations lack mass purchasing power, prices may have to be lowered </w:t>
            </w:r>
            <w:r>
              <w:rPr>
                <w:rFonts w:ascii="Times New Roman" w:eastAsia="Times New Roman" w:hAnsi="Times New Roman" w:cs="Times New Roman"/>
                <w:color w:val="000000"/>
                <w:sz w:val="24"/>
              </w:rPr>
              <w:t>substantially. Firms should not assume these countries will be willing to accept lower quality in exchange for lower price.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Dumping:</w:t>
            </w:r>
            <w:r>
              <w:rPr>
                <w:rFonts w:ascii="Times New Roman" w:eastAsia="Times New Roman" w:hAnsi="Times New Roman" w:cs="Times New Roman"/>
                <w:color w:val="000000"/>
                <w:sz w:val="24"/>
              </w:rPr>
              <w:t xml:space="preserve"> Some companies that overproduce items end up dumping them in the global market. These products are sold either below cost </w:t>
            </w:r>
            <w:r>
              <w:rPr>
                <w:rFonts w:ascii="Times New Roman" w:eastAsia="Times New Roman" w:hAnsi="Times New Roman" w:cs="Times New Roman"/>
                <w:color w:val="000000"/>
                <w:sz w:val="24"/>
              </w:rPr>
              <w:t>or below their sale price in their domestic market. This can cause unfair competition. Dumping of products by foreign producers is illegal in Canada and Europe but is not controlled in other nations.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Countertrade/barter:</w:t>
            </w:r>
            <w:r>
              <w:rPr>
                <w:rFonts w:ascii="Times New Roman" w:eastAsia="Times New Roman" w:hAnsi="Times New Roman" w:cs="Times New Roman"/>
                <w:color w:val="000000"/>
                <w:sz w:val="24"/>
              </w:rPr>
              <w:t xml:space="preserve"> Pricing may not involve cash excha</w:t>
            </w:r>
            <w:r>
              <w:rPr>
                <w:rFonts w:ascii="Times New Roman" w:eastAsia="Times New Roman" w:hAnsi="Times New Roman" w:cs="Times New Roman"/>
                <w:color w:val="000000"/>
                <w:sz w:val="24"/>
              </w:rPr>
              <w:t>nges; about 30 percent of global trade involves countertrade (barter), or the exchange of one product for another. Companies must determine the value of goods they are trading.</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178. </w:t>
            </w:r>
            <w:r>
              <w:rPr>
                <w:rFonts w:ascii="Times New Roman" w:eastAsia="Times New Roman" w:hAnsi="Times New Roman" w:cs="Times New Roman"/>
                <w:color w:val="000000"/>
                <w:sz w:val="24"/>
              </w:rPr>
              <w:t>A company that is heavily engaged in international trade is called a mul</w:t>
            </w:r>
            <w:r>
              <w:rPr>
                <w:rFonts w:ascii="Times New Roman" w:eastAsia="Times New Roman" w:hAnsi="Times New Roman" w:cs="Times New Roman"/>
                <w:color w:val="000000"/>
                <w:sz w:val="24"/>
              </w:rPr>
              <w:t>tinational corporation (MNC). This type of firm moves resources, goods, services, and skills across national boundaries without regard to the country in which the headquarters is located. Most multinational corporations are enormous. Examples include Gener</w:t>
            </w:r>
            <w:r>
              <w:rPr>
                <w:rFonts w:ascii="Times New Roman" w:eastAsia="Times New Roman" w:hAnsi="Times New Roman" w:cs="Times New Roman"/>
                <w:color w:val="000000"/>
                <w:sz w:val="24"/>
              </w:rPr>
              <w:t>al Motors, Hewlett-Packard, Nortel, BASF, Xerox, Dow Chemical, Procter &amp; Gamble, Ford Motor, and Walmart.</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179. </w:t>
            </w:r>
            <w:r>
              <w:rPr>
                <w:rFonts w:ascii="Times New Roman" w:eastAsia="Times New Roman" w:hAnsi="Times New Roman" w:cs="Times New Roman"/>
                <w:color w:val="000000"/>
                <w:sz w:val="24"/>
              </w:rPr>
              <w:t xml:space="preserve">Global marketing standardization indicates the global promotions strategy should be “one product, one message.” In this case, marketers should </w:t>
            </w:r>
            <w:r>
              <w:rPr>
                <w:rFonts w:ascii="Times New Roman" w:eastAsia="Times New Roman" w:hAnsi="Times New Roman" w:cs="Times New Roman"/>
                <w:color w:val="000000"/>
                <w:sz w:val="24"/>
              </w:rPr>
              <w:t>attempt to standardize as much of their advertisements as possible. Advertising elements (such as a model or picture) should have universal appeal so they can appear in many different countries. Commercials with no voiceover or dialogue will not need trans</w:t>
            </w:r>
            <w:r>
              <w:rPr>
                <w:rFonts w:ascii="Times New Roman" w:eastAsia="Times New Roman" w:hAnsi="Times New Roman" w:cs="Times New Roman"/>
                <w:color w:val="000000"/>
                <w:sz w:val="24"/>
              </w:rPr>
              <w:t>lation, while print ads could share the same pictures and models and just use translated copy. Care should be taken that advertising elements are not culturally offensive in the different countries.</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t>180. </w:t>
            </w:r>
            <w:r>
              <w:rPr>
                <w:rFonts w:ascii="Times New Roman" w:eastAsia="Times New Roman" w:hAnsi="Times New Roman" w:cs="Times New Roman"/>
                <w:color w:val="000000"/>
                <w:sz w:val="24"/>
              </w:rPr>
              <w:t>Before addressing this, students will need to unde</w:t>
            </w:r>
            <w:r>
              <w:rPr>
                <w:rFonts w:ascii="Times New Roman" w:eastAsia="Times New Roman" w:hAnsi="Times New Roman" w:cs="Times New Roman"/>
                <w:color w:val="000000"/>
                <w:sz w:val="24"/>
              </w:rPr>
              <w:t>rstand that bricks-and-mortar refer to traditional distribution systems where the seller has a physical presence that is visited by the buyer. There are several examples in the text, which show how trade regulations (Germany not allowing Lands’ End to ment</w:t>
            </w:r>
            <w:r>
              <w:rPr>
                <w:rFonts w:ascii="Times New Roman" w:eastAsia="Times New Roman" w:hAnsi="Times New Roman" w:cs="Times New Roman"/>
                <w:color w:val="000000"/>
                <w:sz w:val="24"/>
              </w:rPr>
              <w:t>ion its refund policy on its website), cultural habits (Japanese do not use credit cards), and tariffs, quotas, and other legal restrictions prevent the Internet from becoming borderless commerce.</w:t>
            </w:r>
          </w:p>
        </w:tc>
      </w:tr>
    </w:tbl>
    <w:p w:rsidR="00E04EA7" w:rsidRDefault="00E04EA7">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04EA7">
        <w:trPr>
          <w:cantSplit/>
        </w:trPr>
        <w:tc>
          <w:tcPr>
            <w:tcW w:w="5000" w:type="pct"/>
            <w:noWrap/>
            <w:tcMar>
              <w:top w:w="0" w:type="dxa"/>
              <w:left w:w="0" w:type="dxa"/>
              <w:bottom w:w="0" w:type="dxa"/>
              <w:right w:w="0" w:type="dxa"/>
            </w:tcMar>
            <w:vAlign w:val="center"/>
          </w:tcPr>
          <w:p w:rsidR="00E04EA7" w:rsidRDefault="00F75F3A">
            <w:pPr>
              <w:pStyle w:val="p"/>
            </w:pPr>
            <w:r>
              <w:rPr>
                <w:rFonts w:ascii="Times New Roman" w:eastAsia="Times New Roman" w:hAnsi="Times New Roman" w:cs="Times New Roman"/>
                <w:color w:val="000000"/>
                <w:sz w:val="22"/>
                <w:szCs w:val="22"/>
              </w:rPr>
              <w:lastRenderedPageBreak/>
              <w:t>181. </w:t>
            </w:r>
            <w:r>
              <w:rPr>
                <w:rFonts w:ascii="Times New Roman" w:eastAsia="Times New Roman" w:hAnsi="Times New Roman" w:cs="Times New Roman"/>
                <w:color w:val="000000"/>
                <w:sz w:val="24"/>
              </w:rPr>
              <w:t>Contract manufacturing is private-label manufacturin</w:t>
            </w:r>
            <w:r>
              <w:rPr>
                <w:rFonts w:ascii="Times New Roman" w:eastAsia="Times New Roman" w:hAnsi="Times New Roman" w:cs="Times New Roman"/>
                <w:color w:val="000000"/>
                <w:sz w:val="24"/>
              </w:rPr>
              <w:t xml:space="preserve">g by a foreign company. The foreign company produces a certain volume of products to specification, with the domestic firm’s brand name affixed to the goods. The domestic company usually handles the marketing. This method carries medium levels of risk and </w:t>
            </w:r>
            <w:r>
              <w:rPr>
                <w:rFonts w:ascii="Times New Roman" w:eastAsia="Times New Roman" w:hAnsi="Times New Roman" w:cs="Times New Roman"/>
                <w:color w:val="000000"/>
                <w:sz w:val="24"/>
              </w:rPr>
              <w:t>return.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Direct foreign investment is complete or majority ownership of manufacturing and marketing subsidiaries in foreign countries. This option offers the greatest potential rewards but carries the highest risk.</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Canadian manufacturer should conside</w:t>
            </w:r>
            <w:r>
              <w:rPr>
                <w:rFonts w:ascii="Times New Roman" w:eastAsia="Times New Roman" w:hAnsi="Times New Roman" w:cs="Times New Roman"/>
                <w:color w:val="000000"/>
                <w:sz w:val="24"/>
              </w:rPr>
              <w:t>r contract manufacturing for two reasons: (1) the company has a well-established brand name that would be easily recognized on the foreign goods and (2) contract manufacturing will enable the firm to broaden its global marketing base without direct investm</w:t>
            </w:r>
            <w:r>
              <w:rPr>
                <w:rFonts w:ascii="Times New Roman" w:eastAsia="Times New Roman" w:hAnsi="Times New Roman" w:cs="Times New Roman"/>
                <w:color w:val="000000"/>
                <w:sz w:val="24"/>
              </w:rPr>
              <w:t>ent of limited capital in plant and equipment.</w:t>
            </w:r>
          </w:p>
        </w:tc>
      </w:tr>
    </w:tbl>
    <w:p w:rsidR="00E04EA7" w:rsidRDefault="00E04EA7">
      <w:pPr>
        <w:spacing w:after="75"/>
      </w:pPr>
    </w:p>
    <w:p w:rsidR="00E04EA7" w:rsidRDefault="00E04EA7">
      <w:pPr>
        <w:spacing w:after="75"/>
      </w:pPr>
    </w:p>
    <w:sectPr w:rsidR="00E04EA7" w:rsidSect="00E04EA7">
      <w:headerReference w:type="default" r:id="rId6"/>
      <w:footerReference w:type="default" r:id="rId7"/>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F3A" w:rsidRDefault="00F75F3A" w:rsidP="00E04EA7">
      <w:r>
        <w:separator/>
      </w:r>
    </w:p>
  </w:endnote>
  <w:endnote w:type="continuationSeparator" w:id="1">
    <w:p w:rsidR="00F75F3A" w:rsidRDefault="00F75F3A" w:rsidP="00E04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4"/>
      <w:gridCol w:w="1102"/>
    </w:tblGrid>
    <w:tr w:rsidR="00E04EA7">
      <w:tblPrEx>
        <w:tblCellMar>
          <w:top w:w="0" w:type="dxa"/>
          <w:bottom w:w="0" w:type="dxa"/>
        </w:tblCellMar>
      </w:tblPrEx>
      <w:tc>
        <w:tcPr>
          <w:tcW w:w="4500" w:type="pct"/>
          <w:tcBorders>
            <w:top w:val="nil"/>
            <w:left w:val="nil"/>
            <w:bottom w:val="nil"/>
            <w:right w:val="nil"/>
          </w:tcBorders>
        </w:tcPr>
        <w:p w:rsidR="00E04EA7" w:rsidRDefault="00B902AD">
          <w:r>
            <w:rPr>
              <w:i/>
              <w:iCs/>
              <w:szCs w:val="16"/>
            </w:rPr>
            <w:t>MKTG 3</w:t>
          </w:r>
          <w:r w:rsidRPr="00B902AD">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E04EA7" w:rsidRDefault="00F75F3A">
          <w:pPr>
            <w:jc w:val="right"/>
          </w:pPr>
          <w:r>
            <w:rPr>
              <w:szCs w:val="16"/>
            </w:rPr>
            <w:t>Page </w:t>
          </w:r>
          <w:r w:rsidR="00E04EA7">
            <w:fldChar w:fldCharType="begin"/>
          </w:r>
          <w:r>
            <w:instrText>PAGE</w:instrText>
          </w:r>
          <w:r w:rsidR="00B902AD">
            <w:fldChar w:fldCharType="separate"/>
          </w:r>
          <w:r w:rsidR="00B902AD">
            <w:rPr>
              <w:noProof/>
            </w:rPr>
            <w:t>24</w:t>
          </w:r>
          <w:r w:rsidR="00E04EA7">
            <w:fldChar w:fldCharType="end"/>
          </w:r>
        </w:p>
      </w:tc>
    </w:tr>
  </w:tbl>
  <w:p w:rsidR="00E04EA7" w:rsidRDefault="00E04EA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F3A" w:rsidRDefault="00F75F3A" w:rsidP="00E04EA7">
      <w:r>
        <w:separator/>
      </w:r>
    </w:p>
  </w:footnote>
  <w:footnote w:type="continuationSeparator" w:id="1">
    <w:p w:rsidR="00F75F3A" w:rsidRDefault="00F75F3A" w:rsidP="00E04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left w:w="0" w:type="dxa"/>
        <w:right w:w="0" w:type="dxa"/>
      </w:tblCellMar>
      <w:tblLook w:val="0000"/>
    </w:tblPr>
    <w:tblGrid>
      <w:gridCol w:w="5225"/>
      <w:gridCol w:w="3484"/>
      <w:gridCol w:w="2091"/>
    </w:tblGrid>
    <w:tr w:rsidR="00E04EA7">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90"/>
            <w:gridCol w:w="4635"/>
          </w:tblGrid>
          <w:tr w:rsidR="00E04EA7">
            <w:tc>
              <w:tcPr>
                <w:tcW w:w="15" w:type="dxa"/>
                <w:noWrap/>
                <w:tcMar>
                  <w:top w:w="0" w:type="dxa"/>
                  <w:left w:w="0" w:type="dxa"/>
                  <w:bottom w:w="0" w:type="dxa"/>
                  <w:right w:w="0" w:type="dxa"/>
                </w:tcMar>
              </w:tcPr>
              <w:p w:rsidR="00E04EA7" w:rsidRDefault="00F75F3A">
                <w:r>
                  <w:rPr>
                    <w:sz w:val="20"/>
                    <w:szCs w:val="20"/>
                  </w:rPr>
                  <w:t>Name:</w:t>
                </w:r>
              </w:p>
            </w:tc>
            <w:tc>
              <w:tcPr>
                <w:tcW w:w="0" w:type="auto"/>
                <w:tcBorders>
                  <w:bottom w:val="single" w:sz="6" w:space="0" w:color="000000"/>
                </w:tcBorders>
                <w:noWrap/>
                <w:tcMar>
                  <w:top w:w="0" w:type="dxa"/>
                  <w:left w:w="0" w:type="dxa"/>
                  <w:bottom w:w="0" w:type="dxa"/>
                  <w:right w:w="0" w:type="dxa"/>
                </w:tcMar>
              </w:tcPr>
              <w:p w:rsidR="00E04EA7" w:rsidRDefault="00F75F3A">
                <w:r>
                  <w:rPr>
                    <w:sz w:val="20"/>
                    <w:szCs w:val="20"/>
                  </w:rPr>
                  <w:t> </w:t>
                </w:r>
              </w:p>
            </w:tc>
          </w:tr>
        </w:tbl>
        <w:p w:rsidR="00E04EA7" w:rsidRDefault="00E04EA7"/>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612"/>
            <w:gridCol w:w="2872"/>
          </w:tblGrid>
          <w:tr w:rsidR="00E04EA7">
            <w:tc>
              <w:tcPr>
                <w:tcW w:w="15" w:type="dxa"/>
                <w:noWrap/>
                <w:tcMar>
                  <w:top w:w="0" w:type="dxa"/>
                  <w:left w:w="0" w:type="dxa"/>
                  <w:bottom w:w="0" w:type="dxa"/>
                  <w:right w:w="0" w:type="dxa"/>
                </w:tcMar>
              </w:tcPr>
              <w:p w:rsidR="00E04EA7" w:rsidRDefault="00F75F3A">
                <w:r>
                  <w:rPr>
                    <w:sz w:val="20"/>
                    <w:szCs w:val="20"/>
                  </w:rPr>
                  <w:t> Class:</w:t>
                </w:r>
              </w:p>
            </w:tc>
            <w:tc>
              <w:tcPr>
                <w:tcW w:w="0" w:type="auto"/>
                <w:tcBorders>
                  <w:bottom w:val="single" w:sz="6" w:space="0" w:color="000000"/>
                </w:tcBorders>
                <w:noWrap/>
                <w:tcMar>
                  <w:top w:w="0" w:type="dxa"/>
                  <w:left w:w="0" w:type="dxa"/>
                  <w:bottom w:w="0" w:type="dxa"/>
                  <w:right w:w="0" w:type="dxa"/>
                </w:tcMar>
              </w:tcPr>
              <w:p w:rsidR="00E04EA7" w:rsidRDefault="00F75F3A">
                <w:r>
                  <w:rPr>
                    <w:sz w:val="20"/>
                    <w:szCs w:val="20"/>
                  </w:rPr>
                  <w:t> </w:t>
                </w:r>
              </w:p>
            </w:tc>
          </w:tr>
        </w:tbl>
        <w:p w:rsidR="00E04EA7" w:rsidRDefault="00E04EA7"/>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34"/>
            <w:gridCol w:w="1557"/>
          </w:tblGrid>
          <w:tr w:rsidR="00E04EA7">
            <w:tc>
              <w:tcPr>
                <w:tcW w:w="15" w:type="dxa"/>
                <w:noWrap/>
                <w:tcMar>
                  <w:top w:w="0" w:type="dxa"/>
                  <w:left w:w="0" w:type="dxa"/>
                  <w:bottom w:w="0" w:type="dxa"/>
                  <w:right w:w="0" w:type="dxa"/>
                </w:tcMar>
              </w:tcPr>
              <w:p w:rsidR="00E04EA7" w:rsidRDefault="00F75F3A">
                <w:r>
                  <w:rPr>
                    <w:sz w:val="20"/>
                    <w:szCs w:val="20"/>
                  </w:rPr>
                  <w:t> Date:</w:t>
                </w:r>
              </w:p>
            </w:tc>
            <w:tc>
              <w:tcPr>
                <w:tcW w:w="0" w:type="auto"/>
                <w:tcBorders>
                  <w:bottom w:val="single" w:sz="6" w:space="0" w:color="000000"/>
                </w:tcBorders>
                <w:noWrap/>
                <w:tcMar>
                  <w:top w:w="0" w:type="dxa"/>
                  <w:left w:w="0" w:type="dxa"/>
                  <w:bottom w:w="0" w:type="dxa"/>
                  <w:right w:w="0" w:type="dxa"/>
                </w:tcMar>
              </w:tcPr>
              <w:p w:rsidR="00E04EA7" w:rsidRDefault="00F75F3A">
                <w:r>
                  <w:rPr>
                    <w:sz w:val="20"/>
                    <w:szCs w:val="20"/>
                  </w:rPr>
                  <w:t> </w:t>
                </w:r>
              </w:p>
            </w:tc>
          </w:tr>
        </w:tbl>
        <w:p w:rsidR="00E04EA7" w:rsidRDefault="00E04EA7"/>
      </w:tc>
    </w:tr>
  </w:tbl>
  <w:p w:rsidR="00E04EA7" w:rsidRDefault="00F75F3A">
    <w:r>
      <w:br/>
    </w:r>
    <w:r>
      <w:rPr>
        <w:rFonts w:ascii="Times New Roman" w:eastAsia="Times New Roman" w:hAnsi="Times New Roman" w:cs="Times New Roman"/>
        <w:b/>
        <w:bCs/>
        <w:color w:val="000000"/>
        <w:sz w:val="22"/>
        <w:szCs w:val="22"/>
        <w:u w:val="single"/>
      </w:rPr>
      <w:t>Ch 4_3ce_MKTG</w:t>
    </w:r>
  </w:p>
  <w:p w:rsidR="00E04EA7" w:rsidRDefault="00E04EA7"/>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footnotePr>
    <w:footnote w:id="0"/>
    <w:footnote w:id="1"/>
  </w:footnotePr>
  <w:endnotePr>
    <w:endnote w:id="0"/>
    <w:endnote w:id="1"/>
  </w:endnotePr>
  <w:compat/>
  <w:rsids>
    <w:rsidRoot w:val="00E04EA7"/>
    <w:rsid w:val="00B902AD"/>
    <w:rsid w:val="00E04EA7"/>
    <w:rsid w:val="00F75F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E04EA7"/>
  </w:style>
  <w:style w:type="paragraph" w:customStyle="1" w:styleId="p">
    <w:name w:val="p"/>
    <w:basedOn w:val="Normal"/>
    <w:rsid w:val="00E04EA7"/>
  </w:style>
  <w:style w:type="table" w:customStyle="1" w:styleId="questionMetaData">
    <w:name w:val="questionMetaData"/>
    <w:rsid w:val="00E04EA7"/>
    <w:tblPr>
      <w:tblCellMar>
        <w:top w:w="0" w:type="dxa"/>
        <w:left w:w="0" w:type="dxa"/>
        <w:bottom w:w="0" w:type="dxa"/>
        <w:right w:w="0" w:type="dxa"/>
      </w:tblCellMar>
    </w:tblPr>
  </w:style>
  <w:style w:type="paragraph" w:styleId="Header">
    <w:name w:val="header"/>
    <w:basedOn w:val="Normal"/>
    <w:link w:val="HeaderChar"/>
    <w:uiPriority w:val="99"/>
    <w:semiHidden/>
    <w:unhideWhenUsed/>
    <w:rsid w:val="00B902AD"/>
    <w:pPr>
      <w:tabs>
        <w:tab w:val="center" w:pos="4680"/>
        <w:tab w:val="right" w:pos="9360"/>
      </w:tabs>
    </w:pPr>
  </w:style>
  <w:style w:type="character" w:customStyle="1" w:styleId="HeaderChar">
    <w:name w:val="Header Char"/>
    <w:basedOn w:val="DefaultParagraphFont"/>
    <w:link w:val="Header"/>
    <w:uiPriority w:val="99"/>
    <w:semiHidden/>
    <w:rsid w:val="00B902AD"/>
    <w:rPr>
      <w:rFonts w:ascii="Arial" w:eastAsia="Arial" w:hAnsi="Arial" w:cs="Arial"/>
      <w:sz w:val="16"/>
      <w:szCs w:val="24"/>
      <w:bdr w:val="nil"/>
    </w:rPr>
  </w:style>
  <w:style w:type="paragraph" w:styleId="Footer">
    <w:name w:val="footer"/>
    <w:basedOn w:val="Normal"/>
    <w:link w:val="FooterChar"/>
    <w:uiPriority w:val="99"/>
    <w:semiHidden/>
    <w:unhideWhenUsed/>
    <w:rsid w:val="00B902AD"/>
    <w:pPr>
      <w:tabs>
        <w:tab w:val="center" w:pos="4680"/>
        <w:tab w:val="right" w:pos="9360"/>
      </w:tabs>
    </w:pPr>
  </w:style>
  <w:style w:type="character" w:customStyle="1" w:styleId="FooterChar">
    <w:name w:val="Footer Char"/>
    <w:basedOn w:val="DefaultParagraphFont"/>
    <w:link w:val="Footer"/>
    <w:uiPriority w:val="99"/>
    <w:semiHidden/>
    <w:rsid w:val="00B902AD"/>
    <w:rPr>
      <w:rFonts w:ascii="Arial" w:eastAsia="Arial" w:hAnsi="Arial" w:cs="Arial"/>
      <w:sz w:val="16"/>
      <w:szCs w:val="24"/>
      <w:bdr w:val="ni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13539</Words>
  <Characters>77175</Characters>
  <Application>Microsoft Office Word</Application>
  <DocSecurity>0</DocSecurity>
  <Lines>643</Lines>
  <Paragraphs>181</Paragraphs>
  <ScaleCrop>false</ScaleCrop>
  <Company/>
  <LinksUpToDate>false</LinksUpToDate>
  <CharactersWithSpaces>90533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4_3ce_MKTG</dc:title>
  <cp:lastModifiedBy>Microsoft</cp:lastModifiedBy>
  <cp:revision>1</cp:revision>
  <dcterms:created xsi:type="dcterms:W3CDTF">2016-04-13T21:23:00Z</dcterms:created>
  <dcterms:modified xsi:type="dcterms:W3CDTF">2016-04-13T21:24:00Z</dcterms:modified>
</cp:coreProperties>
</file>