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DD2" w:rsidRPr="00D86819" w:rsidRDefault="00B65DD2" w:rsidP="00B65DD2">
      <w:pPr>
        <w:pStyle w:val="Heading1"/>
        <w:spacing w:before="0"/>
        <w:rPr>
          <w:rFonts w:asciiTheme="minorHAnsi" w:hAnsiTheme="minorHAnsi" w:cstheme="minorHAnsi"/>
          <w:sz w:val="22"/>
          <w:szCs w:val="22"/>
        </w:rPr>
      </w:pPr>
      <w:r w:rsidRPr="00D86819">
        <w:rPr>
          <w:rFonts w:asciiTheme="minorHAnsi" w:hAnsiTheme="minorHAnsi" w:cstheme="minorHAnsi"/>
          <w:sz w:val="22"/>
          <w:szCs w:val="22"/>
        </w:rPr>
        <w:t xml:space="preserve">BUSI </w:t>
      </w:r>
      <w:r>
        <w:rPr>
          <w:rFonts w:asciiTheme="minorHAnsi" w:hAnsiTheme="minorHAnsi" w:cstheme="minorHAnsi"/>
          <w:sz w:val="22"/>
          <w:szCs w:val="22"/>
        </w:rPr>
        <w:t>2101</w:t>
      </w:r>
      <w:r w:rsidRPr="00D86819">
        <w:rPr>
          <w:rFonts w:asciiTheme="minorHAnsi" w:hAnsiTheme="minorHAnsi" w:cstheme="minorHAnsi"/>
          <w:sz w:val="22"/>
          <w:szCs w:val="22"/>
        </w:rPr>
        <w:t xml:space="preserve"> Sample Test.</w:t>
      </w:r>
    </w:p>
    <w:p w:rsidR="00B65DD2" w:rsidRPr="00D86819" w:rsidRDefault="00B65DD2" w:rsidP="00B65DD2">
      <w:pPr>
        <w:rPr>
          <w:rFonts w:cstheme="minorHAnsi"/>
        </w:rPr>
      </w:pPr>
      <w:r w:rsidRPr="00D86819">
        <w:rPr>
          <w:rFonts w:cstheme="minorHAnsi"/>
        </w:rPr>
        <w:t xml:space="preserve">This is a sample test to help you familiarize yourself with the type of questions that will be on the BUSI </w:t>
      </w:r>
      <w:r>
        <w:rPr>
          <w:rFonts w:cstheme="minorHAnsi"/>
        </w:rPr>
        <w:t>2101</w:t>
      </w:r>
      <w:r w:rsidRPr="00D86819">
        <w:rPr>
          <w:rFonts w:cstheme="minorHAnsi"/>
        </w:rPr>
        <w:t>midterm. Remember, there are a lot of theories to know (it is an introductory course). Your goal is to remember them and be able to apply them to real life situations. Good luck with your studying.</w:t>
      </w:r>
    </w:p>
    <w:p w:rsidR="00B65DD2" w:rsidRPr="00D86819" w:rsidRDefault="00B65DD2" w:rsidP="00B65DD2">
      <w:pPr>
        <w:rPr>
          <w:rFonts w:cstheme="minorHAnsi"/>
        </w:rPr>
      </w:pPr>
    </w:p>
    <w:p w:rsidR="00B65DD2" w:rsidRPr="00D86819" w:rsidRDefault="00B65DD2" w:rsidP="00B65DD2">
      <w:pPr>
        <w:rPr>
          <w:rFonts w:cstheme="minorHAnsi"/>
        </w:rPr>
      </w:pPr>
      <w:proofErr w:type="gramStart"/>
      <w:r>
        <w:rPr>
          <w:rFonts w:cstheme="minorHAnsi"/>
        </w:rPr>
        <w:t>MC</w:t>
      </w:r>
      <w:r w:rsidRPr="00D86819">
        <w:rPr>
          <w:rFonts w:cstheme="minorHAnsi"/>
        </w:rPr>
        <w:t>.</w:t>
      </w:r>
      <w:proofErr w:type="gramEnd"/>
      <w:r w:rsidRPr="00D86819">
        <w:rPr>
          <w:rFonts w:cstheme="minorHAnsi"/>
        </w:rPr>
        <w:t xml:space="preserve"> The belief that performance is related to rewards refers to which component of the expectancy theory of motivation. </w:t>
      </w:r>
    </w:p>
    <w:p w:rsidR="00B65DD2" w:rsidRPr="00D86819" w:rsidRDefault="00B65DD2" w:rsidP="00B65DD2">
      <w:pPr>
        <w:pStyle w:val="ListParagraph"/>
        <w:numPr>
          <w:ilvl w:val="0"/>
          <w:numId w:val="7"/>
        </w:numPr>
        <w:rPr>
          <w:rFonts w:cstheme="minorHAnsi"/>
        </w:rPr>
      </w:pPr>
      <w:r w:rsidRPr="00D86819">
        <w:rPr>
          <w:rFonts w:cstheme="minorHAnsi"/>
        </w:rPr>
        <w:t>Valence</w:t>
      </w:r>
    </w:p>
    <w:p w:rsidR="00B65DD2" w:rsidRPr="00D86819" w:rsidRDefault="00B65DD2" w:rsidP="00B65DD2">
      <w:pPr>
        <w:pStyle w:val="ListParagraph"/>
        <w:numPr>
          <w:ilvl w:val="0"/>
          <w:numId w:val="7"/>
        </w:numPr>
        <w:rPr>
          <w:rFonts w:cstheme="minorHAnsi"/>
        </w:rPr>
      </w:pPr>
      <w:r w:rsidRPr="00D86819">
        <w:rPr>
          <w:rFonts w:cstheme="minorHAnsi"/>
        </w:rPr>
        <w:t>Expectancy</w:t>
      </w:r>
    </w:p>
    <w:p w:rsidR="00B65DD2" w:rsidRPr="00D86819" w:rsidRDefault="00B65DD2" w:rsidP="00B65DD2">
      <w:pPr>
        <w:pStyle w:val="ListParagraph"/>
        <w:numPr>
          <w:ilvl w:val="0"/>
          <w:numId w:val="7"/>
        </w:numPr>
        <w:rPr>
          <w:rFonts w:cstheme="minorHAnsi"/>
        </w:rPr>
      </w:pPr>
      <w:r w:rsidRPr="00D86819">
        <w:rPr>
          <w:rFonts w:cstheme="minorHAnsi"/>
        </w:rPr>
        <w:t>Effort</w:t>
      </w:r>
    </w:p>
    <w:p w:rsidR="00B65DD2" w:rsidRPr="00D86819" w:rsidRDefault="00B65DD2" w:rsidP="00B65DD2">
      <w:pPr>
        <w:pStyle w:val="ListParagraph"/>
        <w:numPr>
          <w:ilvl w:val="0"/>
          <w:numId w:val="7"/>
        </w:numPr>
        <w:rPr>
          <w:rFonts w:cstheme="minorHAnsi"/>
        </w:rPr>
      </w:pPr>
      <w:r w:rsidRPr="00D86819">
        <w:rPr>
          <w:rFonts w:cstheme="minorHAnsi"/>
        </w:rPr>
        <w:t>Instrumentality</w:t>
      </w:r>
    </w:p>
    <w:p w:rsidR="00B65DD2" w:rsidRPr="00D86819" w:rsidRDefault="00B65DD2" w:rsidP="00B65DD2">
      <w:pPr>
        <w:pStyle w:val="ListParagraph"/>
        <w:numPr>
          <w:ilvl w:val="0"/>
          <w:numId w:val="7"/>
        </w:numPr>
        <w:rPr>
          <w:rFonts w:cstheme="minorHAnsi"/>
        </w:rPr>
      </w:pPr>
      <w:r w:rsidRPr="00D86819">
        <w:rPr>
          <w:rFonts w:cstheme="minorHAnsi"/>
        </w:rPr>
        <w:t>Proximity</w:t>
      </w:r>
    </w:p>
    <w:p w:rsidR="00B65DD2" w:rsidRPr="00D86819" w:rsidRDefault="00B65DD2" w:rsidP="00B65DD2">
      <w:pPr>
        <w:rPr>
          <w:rFonts w:cstheme="minorHAnsi"/>
        </w:rPr>
      </w:pPr>
      <w:r w:rsidRPr="00D86819">
        <w:rPr>
          <w:rFonts w:cstheme="minorHAnsi"/>
        </w:rPr>
        <w:t>Answer= D. Instrumentality.</w:t>
      </w:r>
    </w:p>
    <w:p w:rsidR="00B65DD2" w:rsidRPr="00D86819" w:rsidRDefault="00B65DD2" w:rsidP="00B65DD2">
      <w:pPr>
        <w:rPr>
          <w:rFonts w:eastAsia="Calibri" w:cstheme="minorHAnsi"/>
          <w:lang w:val="en-US" w:eastAsia="ja-JP"/>
        </w:rPr>
      </w:pPr>
    </w:p>
    <w:p w:rsidR="00B65DD2" w:rsidRPr="00D86819" w:rsidRDefault="00B65DD2" w:rsidP="00B65DD2">
      <w:pPr>
        <w:rPr>
          <w:rFonts w:cstheme="minorHAnsi"/>
        </w:rPr>
      </w:pPr>
      <w:proofErr w:type="gramStart"/>
      <w:r>
        <w:rPr>
          <w:rFonts w:cstheme="minorHAnsi"/>
        </w:rPr>
        <w:t>MC</w:t>
      </w:r>
      <w:r w:rsidRPr="00D86819">
        <w:rPr>
          <w:rFonts w:cstheme="minorHAnsi"/>
        </w:rPr>
        <w:t>.</w:t>
      </w:r>
      <w:proofErr w:type="gramEnd"/>
      <w:r w:rsidRPr="00D86819">
        <w:rPr>
          <w:rFonts w:cstheme="minorHAnsi"/>
        </w:rPr>
        <w:t xml:space="preserve"> The idea that a person</w:t>
      </w:r>
      <w:r w:rsidRPr="00D86819">
        <w:rPr>
          <w:rFonts w:cstheme="minorHAnsi"/>
          <w:lang w:val="en-US"/>
        </w:rPr>
        <w:t xml:space="preserve"> must be at least as complex as their environment in </w:t>
      </w:r>
      <w:r w:rsidRPr="00D86819">
        <w:rPr>
          <w:rFonts w:cstheme="minorHAnsi"/>
        </w:rPr>
        <w:t>order to</w:t>
      </w:r>
      <w:r w:rsidRPr="00D86819">
        <w:rPr>
          <w:rFonts w:cstheme="minorHAnsi"/>
          <w:lang w:val="en-US"/>
        </w:rPr>
        <w:t xml:space="preserve"> register the complexity of that environment refers to,  </w:t>
      </w:r>
    </w:p>
    <w:p w:rsidR="00B65DD2" w:rsidRPr="00D86819" w:rsidRDefault="00B65DD2" w:rsidP="00B65DD2">
      <w:pPr>
        <w:pStyle w:val="ListParagraph"/>
        <w:numPr>
          <w:ilvl w:val="0"/>
          <w:numId w:val="6"/>
        </w:numPr>
        <w:rPr>
          <w:rFonts w:cstheme="minorHAnsi"/>
        </w:rPr>
      </w:pPr>
      <w:r w:rsidRPr="00D86819">
        <w:rPr>
          <w:rFonts w:cstheme="minorHAnsi"/>
        </w:rPr>
        <w:t>Contingency Theory</w:t>
      </w:r>
    </w:p>
    <w:p w:rsidR="00B65DD2" w:rsidRPr="00D86819" w:rsidRDefault="00B65DD2" w:rsidP="00B65DD2">
      <w:pPr>
        <w:pStyle w:val="ListParagraph"/>
        <w:numPr>
          <w:ilvl w:val="0"/>
          <w:numId w:val="6"/>
        </w:numPr>
        <w:rPr>
          <w:rFonts w:cstheme="minorHAnsi"/>
        </w:rPr>
      </w:pPr>
      <w:r w:rsidRPr="00D86819">
        <w:rPr>
          <w:rFonts w:cstheme="minorHAnsi"/>
        </w:rPr>
        <w:t>The Law of Requisite Varity</w:t>
      </w:r>
    </w:p>
    <w:p w:rsidR="00B65DD2" w:rsidRPr="00D86819" w:rsidRDefault="00B65DD2" w:rsidP="00B65DD2">
      <w:pPr>
        <w:pStyle w:val="ListParagraph"/>
        <w:numPr>
          <w:ilvl w:val="0"/>
          <w:numId w:val="6"/>
        </w:numPr>
        <w:rPr>
          <w:rFonts w:cstheme="minorHAnsi"/>
        </w:rPr>
      </w:pPr>
      <w:r w:rsidRPr="00D86819">
        <w:rPr>
          <w:rFonts w:cstheme="minorHAnsi"/>
        </w:rPr>
        <w:t>Complexity Theory</w:t>
      </w:r>
    </w:p>
    <w:p w:rsidR="00B65DD2" w:rsidRPr="00D86819" w:rsidRDefault="00B65DD2" w:rsidP="00B65DD2">
      <w:pPr>
        <w:pStyle w:val="ListParagraph"/>
        <w:numPr>
          <w:ilvl w:val="0"/>
          <w:numId w:val="6"/>
        </w:numPr>
        <w:rPr>
          <w:rFonts w:cstheme="minorHAnsi"/>
        </w:rPr>
      </w:pPr>
      <w:r w:rsidRPr="00D86819">
        <w:rPr>
          <w:rFonts w:cstheme="minorHAnsi"/>
        </w:rPr>
        <w:t>Decision Making Theory</w:t>
      </w:r>
    </w:p>
    <w:p w:rsidR="00B65DD2" w:rsidRPr="00D86819" w:rsidRDefault="00B65DD2" w:rsidP="00B65DD2">
      <w:pPr>
        <w:pStyle w:val="ListParagraph"/>
        <w:numPr>
          <w:ilvl w:val="0"/>
          <w:numId w:val="6"/>
        </w:numPr>
        <w:rPr>
          <w:rFonts w:cstheme="minorHAnsi"/>
        </w:rPr>
      </w:pPr>
      <w:r w:rsidRPr="00D86819">
        <w:rPr>
          <w:rFonts w:cstheme="minorHAnsi"/>
        </w:rPr>
        <w:t>Motivation Theory</w:t>
      </w:r>
    </w:p>
    <w:p w:rsidR="00B65DD2" w:rsidRPr="00D86819" w:rsidRDefault="00B65DD2" w:rsidP="00B65DD2">
      <w:pPr>
        <w:rPr>
          <w:rFonts w:cstheme="minorHAnsi"/>
        </w:rPr>
      </w:pPr>
      <w:r w:rsidRPr="00D86819">
        <w:rPr>
          <w:rFonts w:cstheme="minorHAnsi"/>
        </w:rPr>
        <w:t>ANSWER: B. The law of requisite variety</w:t>
      </w:r>
    </w:p>
    <w:p w:rsidR="00B65DD2" w:rsidRPr="00D86819" w:rsidRDefault="00B65DD2" w:rsidP="00B65DD2">
      <w:pPr>
        <w:rPr>
          <w:rFonts w:eastAsia="Calibri" w:cstheme="minorHAnsi"/>
          <w:lang w:val="en-US" w:eastAsia="ja-JP"/>
        </w:rPr>
      </w:pPr>
    </w:p>
    <w:p w:rsidR="00B65DD2" w:rsidRPr="00D86819" w:rsidRDefault="00B65DD2" w:rsidP="00B65DD2">
      <w:pPr>
        <w:rPr>
          <w:rFonts w:eastAsia="Calibri" w:cstheme="minorHAnsi"/>
          <w:lang w:val="en-US" w:eastAsia="ja-JP"/>
        </w:rPr>
      </w:pPr>
      <w:proofErr w:type="gramStart"/>
      <w:r>
        <w:rPr>
          <w:rFonts w:eastAsia="Calibri" w:cstheme="minorHAnsi"/>
          <w:lang w:val="en-US" w:eastAsia="ja-JP"/>
        </w:rPr>
        <w:t>MC</w:t>
      </w:r>
      <w:r w:rsidRPr="00D86819">
        <w:rPr>
          <w:rFonts w:eastAsia="Calibri" w:cstheme="minorHAnsi"/>
          <w:lang w:val="en-US" w:eastAsia="ja-JP"/>
        </w:rPr>
        <w:t>.</w:t>
      </w:r>
      <w:proofErr w:type="gramEnd"/>
      <w:r w:rsidRPr="00D86819">
        <w:rPr>
          <w:rFonts w:eastAsia="Calibri" w:cstheme="minorHAnsi"/>
          <w:lang w:val="en-US" w:eastAsia="ja-JP"/>
        </w:rPr>
        <w:t xml:space="preserve">  What is it called when a person overestimates the extent to which others share their beliefs and </w:t>
      </w:r>
      <w:proofErr w:type="spellStart"/>
      <w:r w:rsidRPr="00D86819">
        <w:rPr>
          <w:rFonts w:eastAsia="Calibri" w:cstheme="minorHAnsi"/>
          <w:lang w:val="en-US" w:eastAsia="ja-JP"/>
        </w:rPr>
        <w:t>behaviours</w:t>
      </w:r>
      <w:proofErr w:type="spellEnd"/>
      <w:r w:rsidRPr="00D86819">
        <w:rPr>
          <w:rFonts w:eastAsia="Calibri" w:cstheme="minorHAnsi"/>
          <w:lang w:val="en-US" w:eastAsia="ja-JP"/>
        </w:rPr>
        <w:t>?</w:t>
      </w:r>
    </w:p>
    <w:p w:rsidR="00B65DD2" w:rsidRPr="00D86819" w:rsidRDefault="00B65DD2" w:rsidP="00B65DD2">
      <w:pPr>
        <w:pStyle w:val="ListParagraph"/>
        <w:numPr>
          <w:ilvl w:val="0"/>
          <w:numId w:val="1"/>
        </w:numPr>
        <w:rPr>
          <w:rFonts w:eastAsia="Calibri" w:cstheme="minorHAnsi"/>
          <w:lang w:val="en-US" w:eastAsia="ja-JP"/>
        </w:rPr>
      </w:pPr>
      <w:r w:rsidRPr="00D86819">
        <w:rPr>
          <w:rFonts w:eastAsia="Calibri" w:cstheme="minorHAnsi"/>
          <w:lang w:val="en-US" w:eastAsia="ja-JP"/>
        </w:rPr>
        <w:t>Assumption Ground</w:t>
      </w:r>
    </w:p>
    <w:p w:rsidR="00B65DD2" w:rsidRPr="00D86819" w:rsidRDefault="00B65DD2" w:rsidP="00B65DD2">
      <w:pPr>
        <w:pStyle w:val="ListParagraph"/>
        <w:numPr>
          <w:ilvl w:val="0"/>
          <w:numId w:val="1"/>
        </w:numPr>
        <w:rPr>
          <w:rFonts w:eastAsia="Calibri" w:cstheme="minorHAnsi"/>
          <w:lang w:val="en-US" w:eastAsia="ja-JP"/>
        </w:rPr>
      </w:pPr>
      <w:r w:rsidRPr="00D86819">
        <w:rPr>
          <w:rFonts w:eastAsia="Calibri" w:cstheme="minorHAnsi"/>
          <w:lang w:val="en-US" w:eastAsia="ja-JP"/>
        </w:rPr>
        <w:t xml:space="preserve">Conformity </w:t>
      </w:r>
    </w:p>
    <w:p w:rsidR="00B65DD2" w:rsidRPr="00D86819" w:rsidRDefault="00B65DD2" w:rsidP="00B65DD2">
      <w:pPr>
        <w:pStyle w:val="ListParagraph"/>
        <w:numPr>
          <w:ilvl w:val="0"/>
          <w:numId w:val="1"/>
        </w:numPr>
        <w:rPr>
          <w:rFonts w:eastAsia="Calibri" w:cstheme="minorHAnsi"/>
          <w:lang w:val="en-US" w:eastAsia="ja-JP"/>
        </w:rPr>
      </w:pPr>
      <w:r w:rsidRPr="00D86819">
        <w:rPr>
          <w:rFonts w:eastAsia="Calibri" w:cstheme="minorHAnsi"/>
          <w:lang w:val="en-US" w:eastAsia="ja-JP"/>
        </w:rPr>
        <w:t>False Consensus Bias</w:t>
      </w:r>
    </w:p>
    <w:p w:rsidR="00B65DD2" w:rsidRPr="00D86819" w:rsidRDefault="00B65DD2" w:rsidP="00B65DD2">
      <w:pPr>
        <w:pStyle w:val="ListParagraph"/>
        <w:numPr>
          <w:ilvl w:val="0"/>
          <w:numId w:val="1"/>
        </w:numPr>
        <w:rPr>
          <w:rFonts w:eastAsia="Calibri" w:cstheme="minorHAnsi"/>
          <w:lang w:val="en-US" w:eastAsia="ja-JP"/>
        </w:rPr>
      </w:pPr>
      <w:r w:rsidRPr="00D86819">
        <w:rPr>
          <w:rFonts w:eastAsia="Calibri" w:cstheme="minorHAnsi"/>
          <w:lang w:val="en-US" w:eastAsia="ja-JP"/>
        </w:rPr>
        <w:t>Self-fulfilling Prophecy</w:t>
      </w:r>
    </w:p>
    <w:p w:rsidR="00B65DD2" w:rsidRPr="00C97A09" w:rsidRDefault="00B65DD2" w:rsidP="00B65DD2">
      <w:pPr>
        <w:pStyle w:val="ListParagraph"/>
        <w:numPr>
          <w:ilvl w:val="0"/>
          <w:numId w:val="1"/>
        </w:numPr>
        <w:rPr>
          <w:rFonts w:eastAsia="Calibri" w:cstheme="minorHAnsi"/>
          <w:lang w:val="en-US" w:eastAsia="ja-JP"/>
        </w:rPr>
      </w:pPr>
      <w:r w:rsidRPr="00D86819">
        <w:rPr>
          <w:rFonts w:eastAsia="Calibri" w:cstheme="minorHAnsi"/>
          <w:lang w:val="en-US" w:eastAsia="ja-JP"/>
        </w:rPr>
        <w:t>Self-serving bias</w:t>
      </w:r>
    </w:p>
    <w:p w:rsidR="00B65DD2" w:rsidRPr="00D86819" w:rsidRDefault="00B65DD2" w:rsidP="00B65DD2">
      <w:pPr>
        <w:rPr>
          <w:rFonts w:eastAsia="Calibri" w:cstheme="minorHAnsi"/>
          <w:lang w:val="en-US" w:eastAsia="ja-JP"/>
        </w:rPr>
      </w:pPr>
      <w:r w:rsidRPr="00D86819">
        <w:rPr>
          <w:rFonts w:eastAsia="Calibri" w:cstheme="minorHAnsi"/>
          <w:lang w:val="en-US" w:eastAsia="ja-JP"/>
        </w:rPr>
        <w:t>ANSWER = C. False Consensus Bias</w:t>
      </w:r>
    </w:p>
    <w:p w:rsidR="00B65DD2" w:rsidRPr="00D86819" w:rsidRDefault="00B65DD2" w:rsidP="00B65DD2">
      <w:pPr>
        <w:rPr>
          <w:rFonts w:cstheme="minorHAnsi"/>
        </w:rPr>
      </w:pPr>
    </w:p>
    <w:p w:rsidR="00B65DD2" w:rsidRPr="00D86819" w:rsidRDefault="00B65DD2" w:rsidP="00B65DD2">
      <w:pPr>
        <w:rPr>
          <w:rFonts w:cstheme="minorHAnsi"/>
        </w:rPr>
      </w:pPr>
      <w:proofErr w:type="gramStart"/>
      <w:r>
        <w:rPr>
          <w:rFonts w:cstheme="minorHAnsi"/>
        </w:rPr>
        <w:t>MC</w:t>
      </w:r>
      <w:r w:rsidRPr="00D86819">
        <w:rPr>
          <w:rFonts w:cstheme="minorHAnsi"/>
        </w:rPr>
        <w:t>.</w:t>
      </w:r>
      <w:proofErr w:type="gramEnd"/>
      <w:r w:rsidRPr="00D86819">
        <w:rPr>
          <w:rFonts w:cstheme="minorHAnsi"/>
        </w:rPr>
        <w:t xml:space="preserve"> Which of the following would NOT be likely to increase the likelihood of perceived violations of the psychological contract between two individuals in an organization?</w:t>
      </w:r>
    </w:p>
    <w:p w:rsidR="00B65DD2" w:rsidRPr="00D86819" w:rsidRDefault="00B65DD2" w:rsidP="00B65DD2">
      <w:pPr>
        <w:pStyle w:val="ListParagraph"/>
        <w:numPr>
          <w:ilvl w:val="0"/>
          <w:numId w:val="3"/>
        </w:numPr>
        <w:rPr>
          <w:rFonts w:cstheme="minorHAnsi"/>
        </w:rPr>
      </w:pPr>
      <w:r w:rsidRPr="00D86819">
        <w:rPr>
          <w:rFonts w:cstheme="minorHAnsi"/>
        </w:rPr>
        <w:t xml:space="preserve">A history of conflict. </w:t>
      </w:r>
    </w:p>
    <w:p w:rsidR="00B65DD2" w:rsidRPr="00D86819" w:rsidRDefault="00B65DD2" w:rsidP="00B65DD2">
      <w:pPr>
        <w:pStyle w:val="ListParagraph"/>
        <w:numPr>
          <w:ilvl w:val="0"/>
          <w:numId w:val="3"/>
        </w:numPr>
        <w:rPr>
          <w:rFonts w:cstheme="minorHAnsi"/>
        </w:rPr>
      </w:pPr>
      <w:r w:rsidRPr="00D86819">
        <w:rPr>
          <w:rFonts w:cstheme="minorHAnsi"/>
        </w:rPr>
        <w:t>High social distance between parties</w:t>
      </w:r>
    </w:p>
    <w:p w:rsidR="00B65DD2" w:rsidRPr="00D86819" w:rsidRDefault="00B65DD2" w:rsidP="00B65DD2">
      <w:pPr>
        <w:pStyle w:val="ListParagraph"/>
        <w:numPr>
          <w:ilvl w:val="0"/>
          <w:numId w:val="3"/>
        </w:numPr>
        <w:rPr>
          <w:rFonts w:cstheme="minorHAnsi"/>
        </w:rPr>
      </w:pPr>
      <w:r w:rsidRPr="00D86819">
        <w:rPr>
          <w:rFonts w:cstheme="minorHAnsi"/>
        </w:rPr>
        <w:t xml:space="preserve">A major change in the environment. </w:t>
      </w:r>
    </w:p>
    <w:p w:rsidR="00B65DD2" w:rsidRPr="00D86819" w:rsidRDefault="00B65DD2" w:rsidP="00B65DD2">
      <w:pPr>
        <w:pStyle w:val="ListParagraph"/>
        <w:numPr>
          <w:ilvl w:val="0"/>
          <w:numId w:val="3"/>
        </w:numPr>
        <w:rPr>
          <w:rFonts w:cstheme="minorHAnsi"/>
        </w:rPr>
      </w:pPr>
      <w:r w:rsidRPr="00D86819">
        <w:rPr>
          <w:rFonts w:cstheme="minorHAnsi"/>
        </w:rPr>
        <w:t>A new offer to work with another organization for one of the parties.</w:t>
      </w:r>
    </w:p>
    <w:p w:rsidR="00B65DD2" w:rsidRPr="00C97A09" w:rsidRDefault="00B65DD2" w:rsidP="00B65DD2">
      <w:pPr>
        <w:pStyle w:val="ListParagraph"/>
        <w:numPr>
          <w:ilvl w:val="0"/>
          <w:numId w:val="3"/>
        </w:numPr>
        <w:rPr>
          <w:rFonts w:cstheme="minorHAnsi"/>
        </w:rPr>
      </w:pPr>
      <w:r w:rsidRPr="00D86819">
        <w:rPr>
          <w:rFonts w:cstheme="minorHAnsi"/>
        </w:rPr>
        <w:t>An opportunity to socialize outside of the work environment.</w:t>
      </w:r>
    </w:p>
    <w:p w:rsidR="00B65DD2" w:rsidRPr="00D86819" w:rsidRDefault="00B65DD2" w:rsidP="00B65DD2">
      <w:pPr>
        <w:rPr>
          <w:rFonts w:cstheme="minorHAnsi"/>
        </w:rPr>
      </w:pPr>
      <w:r w:rsidRPr="00D86819">
        <w:rPr>
          <w:rFonts w:cstheme="minorHAnsi"/>
        </w:rPr>
        <w:t xml:space="preserve">ANSWER = E. </w:t>
      </w:r>
      <w:proofErr w:type="gramStart"/>
      <w:r w:rsidRPr="00D86819">
        <w:rPr>
          <w:rFonts w:cstheme="minorHAnsi"/>
        </w:rPr>
        <w:t>An opportunity to socialize outside of the work environment.</w:t>
      </w:r>
      <w:proofErr w:type="gramEnd"/>
    </w:p>
    <w:p w:rsidR="00B65DD2" w:rsidRPr="00D86819" w:rsidRDefault="00B65DD2" w:rsidP="00B65DD2">
      <w:pPr>
        <w:rPr>
          <w:rFonts w:cstheme="minorHAnsi"/>
        </w:rPr>
      </w:pPr>
    </w:p>
    <w:p w:rsidR="00B65DD2" w:rsidRPr="00D86819" w:rsidRDefault="00B65DD2" w:rsidP="00B65DD2">
      <w:pPr>
        <w:rPr>
          <w:rFonts w:cstheme="minorHAnsi"/>
          <w:kern w:val="2"/>
        </w:rPr>
      </w:pPr>
      <w:proofErr w:type="gramStart"/>
      <w:r>
        <w:rPr>
          <w:rFonts w:cstheme="minorHAnsi"/>
          <w:kern w:val="2"/>
        </w:rPr>
        <w:t>MC</w:t>
      </w:r>
      <w:r w:rsidRPr="00D86819">
        <w:rPr>
          <w:rFonts w:cstheme="minorHAnsi"/>
          <w:kern w:val="2"/>
        </w:rPr>
        <w:t>.</w:t>
      </w:r>
      <w:proofErr w:type="gramEnd"/>
      <w:r w:rsidRPr="00D86819">
        <w:rPr>
          <w:rFonts w:cstheme="minorHAnsi"/>
          <w:kern w:val="2"/>
        </w:rPr>
        <w:t xml:space="preserve"> Which of the following is the correct process for dealing with a difficult individual?</w:t>
      </w:r>
    </w:p>
    <w:p w:rsidR="00B65DD2" w:rsidRPr="00D86819" w:rsidRDefault="00B65DD2" w:rsidP="00B65DD2">
      <w:pPr>
        <w:pStyle w:val="ListParagraph"/>
        <w:numPr>
          <w:ilvl w:val="0"/>
          <w:numId w:val="4"/>
        </w:numPr>
        <w:rPr>
          <w:rFonts w:cstheme="minorHAnsi"/>
          <w:kern w:val="2"/>
        </w:rPr>
      </w:pPr>
      <w:r w:rsidRPr="00D86819">
        <w:rPr>
          <w:rFonts w:cstheme="minorHAnsi"/>
          <w:kern w:val="2"/>
        </w:rPr>
        <w:t>Create a rich picture; reframe your goals; stage the encounter; follow up</w:t>
      </w:r>
    </w:p>
    <w:p w:rsidR="00B65DD2" w:rsidRPr="00D86819" w:rsidRDefault="00B65DD2" w:rsidP="00B65DD2">
      <w:pPr>
        <w:pStyle w:val="ListParagraph"/>
        <w:numPr>
          <w:ilvl w:val="0"/>
          <w:numId w:val="4"/>
        </w:numPr>
        <w:rPr>
          <w:rFonts w:cstheme="minorHAnsi"/>
          <w:kern w:val="2"/>
        </w:rPr>
      </w:pPr>
      <w:r w:rsidRPr="00D86819">
        <w:rPr>
          <w:rFonts w:cstheme="minorHAnsi"/>
          <w:kern w:val="2"/>
        </w:rPr>
        <w:t>Create a rich picture; stage the encounter; reframe your goals; follow up</w:t>
      </w:r>
    </w:p>
    <w:p w:rsidR="00B65DD2" w:rsidRPr="00D86819" w:rsidRDefault="00B65DD2" w:rsidP="00B65DD2">
      <w:pPr>
        <w:pStyle w:val="ListParagraph"/>
        <w:numPr>
          <w:ilvl w:val="0"/>
          <w:numId w:val="4"/>
        </w:numPr>
        <w:rPr>
          <w:rFonts w:cstheme="minorHAnsi"/>
          <w:kern w:val="2"/>
        </w:rPr>
      </w:pPr>
      <w:r w:rsidRPr="00D86819">
        <w:rPr>
          <w:rFonts w:cstheme="minorHAnsi"/>
          <w:kern w:val="2"/>
        </w:rPr>
        <w:t>Frame your goals; create a rich picture; stage the encounter; follow up</w:t>
      </w:r>
    </w:p>
    <w:p w:rsidR="00B65DD2" w:rsidRPr="00C97A09" w:rsidRDefault="00B65DD2" w:rsidP="00B65DD2">
      <w:pPr>
        <w:pStyle w:val="ListParagraph"/>
        <w:numPr>
          <w:ilvl w:val="0"/>
          <w:numId w:val="4"/>
        </w:numPr>
        <w:rPr>
          <w:rFonts w:cstheme="minorHAnsi"/>
          <w:kern w:val="2"/>
        </w:rPr>
      </w:pPr>
      <w:r w:rsidRPr="00D86819">
        <w:rPr>
          <w:rFonts w:cstheme="minorHAnsi"/>
          <w:kern w:val="2"/>
        </w:rPr>
        <w:t>Stage the encounter; create a rich picture; reframe your goals; follow up</w:t>
      </w:r>
    </w:p>
    <w:p w:rsidR="00B65DD2" w:rsidRPr="00D86819" w:rsidRDefault="00B65DD2" w:rsidP="00B65DD2">
      <w:pPr>
        <w:rPr>
          <w:rFonts w:cstheme="minorHAnsi"/>
          <w:kern w:val="2"/>
        </w:rPr>
      </w:pPr>
      <w:r w:rsidRPr="00D86819">
        <w:rPr>
          <w:rFonts w:cstheme="minorHAnsi"/>
        </w:rPr>
        <w:t xml:space="preserve">ANSWER = A. </w:t>
      </w:r>
      <w:r w:rsidRPr="00D86819">
        <w:rPr>
          <w:rFonts w:cstheme="minorHAnsi"/>
          <w:kern w:val="2"/>
        </w:rPr>
        <w:t>Create a rich picture; reframe your goals; stage the encounter; follow up</w:t>
      </w:r>
    </w:p>
    <w:p w:rsidR="00B65DD2" w:rsidRPr="00D86819" w:rsidRDefault="00B65DD2" w:rsidP="00B65DD2">
      <w:pPr>
        <w:rPr>
          <w:rFonts w:cstheme="minorHAnsi"/>
        </w:rPr>
      </w:pPr>
    </w:p>
    <w:p w:rsidR="00B65DD2" w:rsidRPr="00D86819" w:rsidRDefault="00B65DD2" w:rsidP="00B65DD2">
      <w:pPr>
        <w:rPr>
          <w:rFonts w:eastAsia="Calibri" w:cstheme="minorHAnsi"/>
          <w:lang w:val="en-US" w:eastAsia="ja-JP"/>
        </w:rPr>
      </w:pPr>
      <w:proofErr w:type="gramStart"/>
      <w:r>
        <w:rPr>
          <w:rFonts w:eastAsia="Calibri" w:cstheme="minorHAnsi"/>
          <w:lang w:val="en-US" w:eastAsia="ja-JP"/>
        </w:rPr>
        <w:lastRenderedPageBreak/>
        <w:t>MC</w:t>
      </w:r>
      <w:r w:rsidRPr="00D86819">
        <w:rPr>
          <w:rFonts w:eastAsia="Calibri" w:cstheme="minorHAnsi"/>
          <w:lang w:val="en-US" w:eastAsia="ja-JP"/>
        </w:rPr>
        <w:t>.</w:t>
      </w:r>
      <w:proofErr w:type="gramEnd"/>
      <w:r w:rsidRPr="00D86819">
        <w:rPr>
          <w:rFonts w:eastAsia="Calibri" w:cstheme="minorHAnsi"/>
          <w:lang w:val="en-US" w:eastAsia="ja-JP"/>
        </w:rPr>
        <w:t xml:space="preserve">  _______________ refers to discretionary contributions that are organizationally related, but are neither explicitly required nor contractually rewarded by the organization, yet never the less contribute to its effective functioning. </w:t>
      </w:r>
    </w:p>
    <w:p w:rsidR="00B65DD2" w:rsidRPr="00D86819" w:rsidRDefault="00B65DD2" w:rsidP="00B65DD2">
      <w:pPr>
        <w:pStyle w:val="ListParagraph"/>
        <w:numPr>
          <w:ilvl w:val="0"/>
          <w:numId w:val="2"/>
        </w:numPr>
        <w:rPr>
          <w:rFonts w:eastAsia="Calibri" w:cstheme="minorHAnsi"/>
          <w:lang w:val="en-US" w:eastAsia="ja-JP"/>
        </w:rPr>
      </w:pPr>
      <w:r w:rsidRPr="00D86819">
        <w:rPr>
          <w:rFonts w:eastAsia="Calibri" w:cstheme="minorHAnsi"/>
          <w:lang w:val="en-US" w:eastAsia="ja-JP"/>
        </w:rPr>
        <w:t>Employee performance</w:t>
      </w:r>
    </w:p>
    <w:p w:rsidR="00B65DD2" w:rsidRPr="00D86819" w:rsidRDefault="00B65DD2" w:rsidP="00B65DD2">
      <w:pPr>
        <w:pStyle w:val="ListParagraph"/>
        <w:numPr>
          <w:ilvl w:val="0"/>
          <w:numId w:val="2"/>
        </w:numPr>
        <w:rPr>
          <w:rFonts w:eastAsia="Calibri" w:cstheme="minorHAnsi"/>
          <w:lang w:val="en-US" w:eastAsia="ja-JP"/>
        </w:rPr>
      </w:pPr>
      <w:proofErr w:type="spellStart"/>
      <w:r w:rsidRPr="00D86819">
        <w:rPr>
          <w:rFonts w:eastAsia="Calibri" w:cstheme="minorHAnsi"/>
          <w:lang w:val="en-US" w:eastAsia="ja-JP"/>
        </w:rPr>
        <w:t>Teamworking</w:t>
      </w:r>
      <w:proofErr w:type="spellEnd"/>
    </w:p>
    <w:p w:rsidR="00B65DD2" w:rsidRPr="00D86819" w:rsidRDefault="00B65DD2" w:rsidP="00B65DD2">
      <w:pPr>
        <w:pStyle w:val="ListParagraph"/>
        <w:numPr>
          <w:ilvl w:val="0"/>
          <w:numId w:val="2"/>
        </w:numPr>
        <w:rPr>
          <w:rFonts w:eastAsia="Calibri" w:cstheme="minorHAnsi"/>
          <w:lang w:val="en-US" w:eastAsia="ja-JP"/>
        </w:rPr>
      </w:pPr>
      <w:r w:rsidRPr="00D86819">
        <w:rPr>
          <w:rFonts w:eastAsia="Calibri" w:cstheme="minorHAnsi"/>
          <w:lang w:val="en-US" w:eastAsia="ja-JP"/>
        </w:rPr>
        <w:t>Collaborative work</w:t>
      </w:r>
    </w:p>
    <w:p w:rsidR="00B65DD2" w:rsidRPr="00D86819" w:rsidRDefault="00B65DD2" w:rsidP="00B65DD2">
      <w:pPr>
        <w:pStyle w:val="ListParagraph"/>
        <w:numPr>
          <w:ilvl w:val="0"/>
          <w:numId w:val="2"/>
        </w:numPr>
        <w:rPr>
          <w:rFonts w:eastAsia="Calibri" w:cstheme="minorHAnsi"/>
          <w:lang w:val="en-US" w:eastAsia="ja-JP"/>
        </w:rPr>
      </w:pPr>
      <w:r w:rsidRPr="00D86819">
        <w:rPr>
          <w:rFonts w:eastAsia="Calibri" w:cstheme="minorHAnsi"/>
          <w:lang w:val="en-US" w:eastAsia="ja-JP"/>
        </w:rPr>
        <w:t>Employee feedback</w:t>
      </w:r>
    </w:p>
    <w:p w:rsidR="00B65DD2" w:rsidRPr="00D86819" w:rsidRDefault="00B65DD2" w:rsidP="00B65DD2">
      <w:pPr>
        <w:pStyle w:val="ListParagraph"/>
        <w:numPr>
          <w:ilvl w:val="0"/>
          <w:numId w:val="2"/>
        </w:numPr>
        <w:rPr>
          <w:rFonts w:eastAsia="Calibri" w:cstheme="minorHAnsi"/>
          <w:lang w:val="en-US" w:eastAsia="ja-JP"/>
        </w:rPr>
      </w:pPr>
      <w:r w:rsidRPr="00D86819">
        <w:rPr>
          <w:rFonts w:eastAsia="Calibri" w:cstheme="minorHAnsi"/>
          <w:lang w:val="en-US" w:eastAsia="ja-JP"/>
        </w:rPr>
        <w:t xml:space="preserve">Organizational citizenship </w:t>
      </w:r>
      <w:proofErr w:type="spellStart"/>
      <w:r w:rsidRPr="00D86819">
        <w:rPr>
          <w:rFonts w:eastAsia="Calibri" w:cstheme="minorHAnsi"/>
          <w:lang w:val="en-US" w:eastAsia="ja-JP"/>
        </w:rPr>
        <w:t>behaviour</w:t>
      </w:r>
      <w:proofErr w:type="spellEnd"/>
    </w:p>
    <w:p w:rsidR="00B65DD2" w:rsidRPr="00D86819" w:rsidRDefault="00B65DD2" w:rsidP="00B65DD2">
      <w:pPr>
        <w:rPr>
          <w:rFonts w:eastAsia="Calibri" w:cstheme="minorHAnsi"/>
          <w:lang w:val="en-US" w:eastAsia="ja-JP"/>
        </w:rPr>
      </w:pPr>
      <w:r w:rsidRPr="00D86819">
        <w:rPr>
          <w:rFonts w:eastAsia="Calibri" w:cstheme="minorHAnsi"/>
          <w:lang w:val="en-US" w:eastAsia="ja-JP"/>
        </w:rPr>
        <w:t>ANSWER = E. OCB.</w:t>
      </w:r>
    </w:p>
    <w:p w:rsidR="00B65DD2" w:rsidRPr="00D86819" w:rsidRDefault="00B65DD2" w:rsidP="00B65DD2">
      <w:pPr>
        <w:rPr>
          <w:rFonts w:cstheme="minorHAnsi"/>
        </w:rPr>
      </w:pPr>
    </w:p>
    <w:p w:rsidR="00B65DD2" w:rsidRPr="00D86819" w:rsidRDefault="00B65DD2" w:rsidP="00B65DD2">
      <w:pPr>
        <w:rPr>
          <w:rFonts w:cstheme="minorHAnsi"/>
        </w:rPr>
      </w:pPr>
    </w:p>
    <w:p w:rsidR="00B65DD2" w:rsidRPr="00D86819" w:rsidRDefault="00B65DD2" w:rsidP="00B65DD2">
      <w:pPr>
        <w:rPr>
          <w:rFonts w:cstheme="minorHAnsi"/>
          <w:b/>
        </w:rPr>
      </w:pPr>
      <w:proofErr w:type="gramStart"/>
      <w:r w:rsidRPr="00D86819">
        <w:rPr>
          <w:rFonts w:cstheme="minorHAnsi"/>
          <w:b/>
        </w:rPr>
        <w:t>Short Answer.</w:t>
      </w:r>
      <w:proofErr w:type="gramEnd"/>
      <w:r w:rsidRPr="00D86819">
        <w:rPr>
          <w:rFonts w:cstheme="minorHAnsi"/>
          <w:b/>
        </w:rPr>
        <w:t xml:space="preserve"> (</w:t>
      </w:r>
      <w:proofErr w:type="gramStart"/>
      <w:r w:rsidRPr="00D86819">
        <w:rPr>
          <w:rFonts w:cstheme="minorHAnsi"/>
          <w:b/>
        </w:rPr>
        <w:t>sample</w:t>
      </w:r>
      <w:proofErr w:type="gramEnd"/>
      <w:r w:rsidRPr="00D86819">
        <w:rPr>
          <w:rFonts w:cstheme="minorHAnsi"/>
          <w:b/>
        </w:rPr>
        <w:t>)</w:t>
      </w:r>
    </w:p>
    <w:p w:rsidR="00B65DD2" w:rsidRPr="00534582" w:rsidRDefault="00B65DD2" w:rsidP="00B65DD2">
      <w:r w:rsidRPr="00D86819">
        <w:rPr>
          <w:rFonts w:cstheme="minorHAnsi"/>
        </w:rPr>
        <w:t>1</w:t>
      </w:r>
      <w:r w:rsidRPr="00534582">
        <w:t xml:space="preserve">. (Motivation) You are the head supervisor at large car manufacturer and oversee the workers who produce the cars. You find that lately some of the workers have been </w:t>
      </w:r>
      <w:proofErr w:type="gramStart"/>
      <w:r w:rsidRPr="00534582">
        <w:t>very</w:t>
      </w:r>
      <w:proofErr w:type="gramEnd"/>
      <w:r w:rsidRPr="00534582">
        <w:t xml:space="preserve"> unmotivated. This is becoming a big problem because it is starting to affect the quality of the cars that are made. You want to solve this problem so that you can continue to produce high quality cars and know a critical part of your job will be to motivate the workers.  </w:t>
      </w:r>
    </w:p>
    <w:p w:rsidR="00B65DD2" w:rsidRPr="00D86819" w:rsidRDefault="00B65DD2" w:rsidP="00B65DD2">
      <w:pPr>
        <w:pStyle w:val="ListParagraph"/>
        <w:numPr>
          <w:ilvl w:val="0"/>
          <w:numId w:val="5"/>
        </w:numPr>
        <w:ind w:left="720"/>
        <w:rPr>
          <w:rFonts w:cstheme="minorHAnsi"/>
        </w:rPr>
      </w:pPr>
      <w:r w:rsidRPr="00D86819">
        <w:rPr>
          <w:rFonts w:cstheme="minorHAnsi"/>
        </w:rPr>
        <w:t xml:space="preserve">(4Marks) </w:t>
      </w:r>
      <w:proofErr w:type="gramStart"/>
      <w:r w:rsidRPr="00D86819">
        <w:rPr>
          <w:rFonts w:cstheme="minorHAnsi"/>
        </w:rPr>
        <w:t>Explain</w:t>
      </w:r>
      <w:proofErr w:type="gramEnd"/>
      <w:r w:rsidRPr="00D86819">
        <w:rPr>
          <w:rFonts w:cstheme="minorHAnsi"/>
        </w:rPr>
        <w:t xml:space="preserve"> the difference between Theory X and Theory Y managerial perspectives. Use two specific examples of how each type of manager would atte</w:t>
      </w:r>
      <w:r>
        <w:rPr>
          <w:rFonts w:cstheme="minorHAnsi"/>
        </w:rPr>
        <w:t>mpt to motivate their employees in the situation described above.</w:t>
      </w:r>
    </w:p>
    <w:p w:rsidR="00B65DD2" w:rsidRPr="00D86819" w:rsidRDefault="00B65DD2" w:rsidP="00B65DD2">
      <w:pPr>
        <w:pStyle w:val="ListParagraph"/>
        <w:numPr>
          <w:ilvl w:val="0"/>
          <w:numId w:val="5"/>
        </w:numPr>
        <w:ind w:left="720"/>
        <w:rPr>
          <w:rFonts w:cstheme="minorHAnsi"/>
        </w:rPr>
      </w:pPr>
      <w:r w:rsidRPr="00D86819">
        <w:rPr>
          <w:rFonts w:cstheme="minorHAnsi"/>
        </w:rPr>
        <w:t xml:space="preserve">(4 Marks) Describe the self-efficacy theory of motivation and provide an example of a time when you have seen this motivation theory work effectively in an organization. </w:t>
      </w:r>
    </w:p>
    <w:p w:rsidR="00B65DD2" w:rsidRPr="00D86819" w:rsidRDefault="00B65DD2" w:rsidP="00B65DD2">
      <w:pPr>
        <w:pStyle w:val="ListParagraph"/>
        <w:numPr>
          <w:ilvl w:val="0"/>
          <w:numId w:val="5"/>
        </w:numPr>
        <w:ind w:left="720"/>
        <w:rPr>
          <w:rFonts w:cstheme="minorHAnsi"/>
        </w:rPr>
      </w:pPr>
      <w:r w:rsidRPr="00D86819">
        <w:rPr>
          <w:rFonts w:cstheme="minorHAnsi"/>
        </w:rPr>
        <w:t xml:space="preserve">(2 Marks) How </w:t>
      </w:r>
      <w:r>
        <w:rPr>
          <w:rFonts w:cstheme="minorHAnsi"/>
        </w:rPr>
        <w:t>would you recommend that</w:t>
      </w:r>
      <w:r w:rsidRPr="00D86819">
        <w:rPr>
          <w:rFonts w:cstheme="minorHAnsi"/>
        </w:rPr>
        <w:t xml:space="preserve"> managers enhance the self-efficacy of their employees</w:t>
      </w:r>
      <w:r>
        <w:rPr>
          <w:rFonts w:cstheme="minorHAnsi"/>
        </w:rPr>
        <w:t xml:space="preserve"> in this situation</w:t>
      </w:r>
      <w:r w:rsidRPr="00D86819">
        <w:rPr>
          <w:rFonts w:cstheme="minorHAnsi"/>
        </w:rPr>
        <w:t>?</w:t>
      </w:r>
    </w:p>
    <w:p w:rsidR="00B65DD2" w:rsidRPr="00D86819" w:rsidRDefault="00B65DD2" w:rsidP="00B65DD2">
      <w:pPr>
        <w:rPr>
          <w:rFonts w:cstheme="minorHAnsi"/>
        </w:rPr>
      </w:pPr>
    </w:p>
    <w:p w:rsidR="00B65DD2" w:rsidRPr="00D86819" w:rsidRDefault="00B65DD2" w:rsidP="00B65DD2">
      <w:pPr>
        <w:rPr>
          <w:rFonts w:cstheme="minorHAnsi"/>
        </w:rPr>
      </w:pPr>
    </w:p>
    <w:p w:rsidR="00B65DD2" w:rsidRPr="00D86819" w:rsidRDefault="00B65DD2" w:rsidP="00B65DD2">
      <w:pPr>
        <w:rPr>
          <w:rFonts w:cstheme="minorHAnsi"/>
        </w:rPr>
      </w:pPr>
    </w:p>
    <w:p w:rsidR="00B65DD2" w:rsidRPr="00D86819" w:rsidRDefault="00B65DD2" w:rsidP="00B65DD2">
      <w:pPr>
        <w:rPr>
          <w:rFonts w:cstheme="minorHAnsi"/>
        </w:rPr>
      </w:pPr>
    </w:p>
    <w:p w:rsidR="00A97B05" w:rsidRDefault="00A97B05">
      <w:bookmarkStart w:id="0" w:name="_GoBack"/>
      <w:bookmarkEnd w:id="0"/>
    </w:p>
    <w:sectPr w:rsidR="00A97B05">
      <w:footerReference w:type="default" r:id="rI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8885541"/>
      <w:docPartObj>
        <w:docPartGallery w:val="Page Numbers (Bottom of Page)"/>
        <w:docPartUnique/>
      </w:docPartObj>
    </w:sdtPr>
    <w:sdtEndPr>
      <w:rPr>
        <w:noProof/>
      </w:rPr>
    </w:sdtEndPr>
    <w:sdtContent>
      <w:p w:rsidR="00EF2F22" w:rsidRDefault="00B65DD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F2F22" w:rsidRDefault="00B65DD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71D"/>
    <w:multiLevelType w:val="hybridMultilevel"/>
    <w:tmpl w:val="DC8A3B0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8700628"/>
    <w:multiLevelType w:val="hybridMultilevel"/>
    <w:tmpl w:val="9CA4CE26"/>
    <w:lvl w:ilvl="0" w:tplc="10090015">
      <w:start w:val="1"/>
      <w:numFmt w:val="upperLetter"/>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253CD"/>
    <w:multiLevelType w:val="hybridMultilevel"/>
    <w:tmpl w:val="B16AB8CE"/>
    <w:lvl w:ilvl="0" w:tplc="5A3891E6">
      <w:start w:val="1"/>
      <w:numFmt w:val="upperLetter"/>
      <w:lvlText w:val="%1."/>
      <w:lvlJc w:val="left"/>
      <w:pPr>
        <w:ind w:left="1440" w:hanging="360"/>
      </w:pPr>
      <w:rPr>
        <w:rFonts w:hint="default"/>
        <w:b w:val="0"/>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FB0679B"/>
    <w:multiLevelType w:val="hybridMultilevel"/>
    <w:tmpl w:val="E19480F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D802929"/>
    <w:multiLevelType w:val="hybridMultilevel"/>
    <w:tmpl w:val="62F60A20"/>
    <w:lvl w:ilvl="0" w:tplc="E6D4022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16454C2"/>
    <w:multiLevelType w:val="hybridMultilevel"/>
    <w:tmpl w:val="559EE72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B77502A"/>
    <w:multiLevelType w:val="hybridMultilevel"/>
    <w:tmpl w:val="3F3A160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DD2"/>
    <w:rsid w:val="00A97B05"/>
    <w:rsid w:val="00B65D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DD2"/>
    <w:pPr>
      <w:spacing w:after="0" w:line="240" w:lineRule="auto"/>
    </w:pPr>
  </w:style>
  <w:style w:type="paragraph" w:styleId="Heading1">
    <w:name w:val="heading 1"/>
    <w:basedOn w:val="Normal"/>
    <w:next w:val="Normal"/>
    <w:link w:val="Heading1Char"/>
    <w:uiPriority w:val="9"/>
    <w:qFormat/>
    <w:rsid w:val="00B65D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DD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65DD2"/>
    <w:pPr>
      <w:ind w:left="720"/>
      <w:contextualSpacing/>
    </w:pPr>
  </w:style>
  <w:style w:type="paragraph" w:styleId="Footer">
    <w:name w:val="footer"/>
    <w:basedOn w:val="Normal"/>
    <w:link w:val="FooterChar"/>
    <w:uiPriority w:val="99"/>
    <w:unhideWhenUsed/>
    <w:rsid w:val="00B65DD2"/>
    <w:pPr>
      <w:tabs>
        <w:tab w:val="center" w:pos="4680"/>
        <w:tab w:val="right" w:pos="9360"/>
      </w:tabs>
    </w:pPr>
  </w:style>
  <w:style w:type="character" w:customStyle="1" w:styleId="FooterChar">
    <w:name w:val="Footer Char"/>
    <w:basedOn w:val="DefaultParagraphFont"/>
    <w:link w:val="Footer"/>
    <w:uiPriority w:val="99"/>
    <w:rsid w:val="00B65D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DD2"/>
    <w:pPr>
      <w:spacing w:after="0" w:line="240" w:lineRule="auto"/>
    </w:pPr>
  </w:style>
  <w:style w:type="paragraph" w:styleId="Heading1">
    <w:name w:val="heading 1"/>
    <w:basedOn w:val="Normal"/>
    <w:next w:val="Normal"/>
    <w:link w:val="Heading1Char"/>
    <w:uiPriority w:val="9"/>
    <w:qFormat/>
    <w:rsid w:val="00B65D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DD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65DD2"/>
    <w:pPr>
      <w:ind w:left="720"/>
      <w:contextualSpacing/>
    </w:pPr>
  </w:style>
  <w:style w:type="paragraph" w:styleId="Footer">
    <w:name w:val="footer"/>
    <w:basedOn w:val="Normal"/>
    <w:link w:val="FooterChar"/>
    <w:uiPriority w:val="99"/>
    <w:unhideWhenUsed/>
    <w:rsid w:val="00B65DD2"/>
    <w:pPr>
      <w:tabs>
        <w:tab w:val="center" w:pos="4680"/>
        <w:tab w:val="right" w:pos="9360"/>
      </w:tabs>
    </w:pPr>
  </w:style>
  <w:style w:type="character" w:customStyle="1" w:styleId="FooterChar">
    <w:name w:val="Footer Char"/>
    <w:basedOn w:val="DefaultParagraphFont"/>
    <w:link w:val="Footer"/>
    <w:uiPriority w:val="99"/>
    <w:rsid w:val="00B65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smart</dc:creator>
  <cp:lastModifiedBy>rob smart</cp:lastModifiedBy>
  <cp:revision>1</cp:revision>
  <dcterms:created xsi:type="dcterms:W3CDTF">2017-05-15T03:47:00Z</dcterms:created>
  <dcterms:modified xsi:type="dcterms:W3CDTF">2017-05-15T03:47:00Z</dcterms:modified>
</cp:coreProperties>
</file>