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EAEF2B" w14:textId="44E2784E" w:rsidR="00177997" w:rsidRDefault="009E06BB" w:rsidP="00CA66BA">
      <w:pPr>
        <w:pStyle w:val="Title"/>
      </w:pPr>
      <w:r>
        <w:t>Organizational Cultur</w:t>
      </w:r>
      <w:r w:rsidR="00CA66BA">
        <w:t>e</w:t>
      </w:r>
    </w:p>
    <w:p w14:paraId="5DD2BD69" w14:textId="4B6937CF" w:rsidR="00CA66BA" w:rsidRDefault="00CA66BA" w:rsidP="00CA66BA">
      <w:pPr>
        <w:pStyle w:val="Heading1"/>
      </w:pPr>
      <w:r>
        <w:t>Organizational culture</w:t>
      </w:r>
    </w:p>
    <w:p w14:paraId="1E8ED04D" w14:textId="7B1BF137" w:rsidR="00CA66BA" w:rsidRDefault="00CA66BA" w:rsidP="00CA66BA">
      <w:r>
        <w:t>A belief system shared by an organizational team members.</w:t>
      </w:r>
    </w:p>
    <w:p w14:paraId="7A01CC61" w14:textId="5D8F006A" w:rsidR="00B9665E" w:rsidRDefault="00B9665E" w:rsidP="00B9665E">
      <w:pPr>
        <w:pStyle w:val="Heading2"/>
      </w:pPr>
      <w:r>
        <w:t>Three levels of culture</w:t>
      </w:r>
    </w:p>
    <w:p w14:paraId="520FC0FE" w14:textId="1CE77B58" w:rsidR="00B9665E" w:rsidRDefault="00B9665E" w:rsidP="00B9665E">
      <w:pPr>
        <w:pStyle w:val="ListParagraph"/>
        <w:numPr>
          <w:ilvl w:val="0"/>
          <w:numId w:val="4"/>
        </w:numPr>
      </w:pPr>
      <w:r>
        <w:rPr>
          <w:b/>
        </w:rPr>
        <w:t>Artifacts:</w:t>
      </w:r>
      <w:r>
        <w:t xml:space="preserve"> </w:t>
      </w:r>
      <w:r w:rsidR="00A725D1">
        <w:t>Visible or tangib</w:t>
      </w:r>
      <w:r w:rsidR="006E37F4">
        <w:t>le (organizational stories, bui</w:t>
      </w:r>
      <w:r w:rsidR="00A725D1">
        <w:t>ldings</w:t>
      </w:r>
      <w:r w:rsidR="006E37F4">
        <w:t xml:space="preserve">, rituals, ceremonies, </w:t>
      </w:r>
      <w:r w:rsidR="00A725D1">
        <w:t>languages).</w:t>
      </w:r>
    </w:p>
    <w:p w14:paraId="475EADDD" w14:textId="118376BD" w:rsidR="00A725D1" w:rsidRDefault="00A725D1" w:rsidP="001D59E7">
      <w:pPr>
        <w:pStyle w:val="ListParagraph"/>
        <w:numPr>
          <w:ilvl w:val="0"/>
          <w:numId w:val="4"/>
        </w:numPr>
      </w:pPr>
      <w:r>
        <w:rPr>
          <w:b/>
        </w:rPr>
        <w:t xml:space="preserve">Espoused values: </w:t>
      </w:r>
      <w:r w:rsidR="001D59E7">
        <w:t>strategies, goals, philosophies.</w:t>
      </w:r>
    </w:p>
    <w:p w14:paraId="7B6EF66A" w14:textId="6D8339A6" w:rsidR="001D59E7" w:rsidRDefault="001D59E7" w:rsidP="001D59E7">
      <w:pPr>
        <w:pStyle w:val="ListParagraph"/>
        <w:numPr>
          <w:ilvl w:val="0"/>
          <w:numId w:val="4"/>
        </w:numPr>
      </w:pPr>
      <w:r>
        <w:rPr>
          <w:b/>
        </w:rPr>
        <w:t>Assumptions:</w:t>
      </w:r>
      <w:r>
        <w:t xml:space="preserve"> Unconscious, taken for granted beliefs, perceptions, thoughts, feelings (ex: it’s more important to save face than to correct a problem).</w:t>
      </w:r>
    </w:p>
    <w:p w14:paraId="5E477CDB" w14:textId="5A812E2D" w:rsidR="001D59E7" w:rsidRDefault="001D59E7" w:rsidP="001D59E7">
      <w:pPr>
        <w:pStyle w:val="Heading2"/>
      </w:pPr>
      <w:r>
        <w:t>Sources of organizational culture</w:t>
      </w:r>
    </w:p>
    <w:p w14:paraId="28D568DD" w14:textId="0F476E72" w:rsidR="001D59E7" w:rsidRDefault="001D59E7" w:rsidP="001D59E7">
      <w:pPr>
        <w:pStyle w:val="ListParagraph"/>
        <w:numPr>
          <w:ilvl w:val="0"/>
          <w:numId w:val="5"/>
        </w:numPr>
      </w:pPr>
      <w:r>
        <w:t>The beliefs, values, and assumptions of the founders</w:t>
      </w:r>
    </w:p>
    <w:p w14:paraId="4264D691" w14:textId="36ECC80C" w:rsidR="001D59E7" w:rsidRDefault="001D59E7" w:rsidP="001D59E7">
      <w:pPr>
        <w:pStyle w:val="ListParagraph"/>
        <w:numPr>
          <w:ilvl w:val="0"/>
          <w:numId w:val="5"/>
        </w:numPr>
      </w:pPr>
      <w:r>
        <w:t>The learning experiences of group members as their organization evolves</w:t>
      </w:r>
    </w:p>
    <w:p w14:paraId="34C33ADE" w14:textId="67D1A413" w:rsidR="001D59E7" w:rsidRDefault="001D59E7" w:rsidP="001D59E7">
      <w:pPr>
        <w:pStyle w:val="ListParagraph"/>
        <w:numPr>
          <w:ilvl w:val="0"/>
          <w:numId w:val="5"/>
        </w:numPr>
      </w:pPr>
      <w:r>
        <w:t>New belies, values, and assumptions brought in by new members and leaders</w:t>
      </w:r>
    </w:p>
    <w:p w14:paraId="10783C3D" w14:textId="31BEFD1D" w:rsidR="001D59E7" w:rsidRDefault="001D59E7" w:rsidP="001D59E7">
      <w:pPr>
        <w:pStyle w:val="Heading2"/>
      </w:pPr>
      <w:r>
        <w:t>Two important aspects of culture</w:t>
      </w:r>
    </w:p>
    <w:p w14:paraId="22A2046D" w14:textId="7F1BFA81" w:rsidR="001D59E7" w:rsidRPr="009E06BB" w:rsidRDefault="001D59E7" w:rsidP="009E06BB">
      <w:pPr>
        <w:pStyle w:val="ListParagraph"/>
        <w:numPr>
          <w:ilvl w:val="0"/>
          <w:numId w:val="6"/>
        </w:numPr>
        <w:rPr>
          <w:b/>
        </w:rPr>
      </w:pPr>
      <w:r w:rsidRPr="009E06BB">
        <w:rPr>
          <w:b/>
        </w:rPr>
        <w:t>Internal</w:t>
      </w:r>
      <w:r w:rsidR="009E06BB" w:rsidRPr="009E06BB">
        <w:rPr>
          <w:b/>
        </w:rPr>
        <w:t xml:space="preserve"> integration and strong cultures</w:t>
      </w:r>
      <w:r w:rsidR="009E06BB">
        <w:rPr>
          <w:b/>
        </w:rPr>
        <w:t xml:space="preserve">: </w:t>
      </w:r>
      <w:r w:rsidR="009E06BB">
        <w:t>Fostering the integration of the new members</w:t>
      </w:r>
    </w:p>
    <w:p w14:paraId="26F2D054" w14:textId="42001489" w:rsidR="009E06BB" w:rsidRDefault="009E06BB" w:rsidP="009E06BB">
      <w:pPr>
        <w:pStyle w:val="ListParagraph"/>
        <w:numPr>
          <w:ilvl w:val="2"/>
          <w:numId w:val="7"/>
        </w:numPr>
      </w:pPr>
      <w:r>
        <w:t>People in the organization can easily identify the dominant values</w:t>
      </w:r>
    </w:p>
    <w:p w14:paraId="1820919B" w14:textId="2418CF00" w:rsidR="009E06BB" w:rsidRDefault="009E06BB" w:rsidP="009E06BB">
      <w:pPr>
        <w:pStyle w:val="ListParagraph"/>
        <w:numPr>
          <w:ilvl w:val="2"/>
          <w:numId w:val="7"/>
        </w:numPr>
      </w:pPr>
      <w:r>
        <w:t>The selection process tagets people who are likely to fit into the culture and find it satisfying</w:t>
      </w:r>
    </w:p>
    <w:p w14:paraId="66C9EA38" w14:textId="09D26284" w:rsidR="009E06BB" w:rsidRDefault="009E06BB" w:rsidP="009E06BB">
      <w:pPr>
        <w:pStyle w:val="ListParagraph"/>
        <w:numPr>
          <w:ilvl w:val="2"/>
          <w:numId w:val="7"/>
        </w:numPr>
      </w:pPr>
      <w:r>
        <w:t>Socialization and training convey to newcomers the “ropes” they need to learn</w:t>
      </w:r>
    </w:p>
    <w:p w14:paraId="671A2A8E" w14:textId="1C0308C6" w:rsidR="009E06BB" w:rsidRDefault="009E06BB" w:rsidP="009E06BB">
      <w:pPr>
        <w:pStyle w:val="ListParagraph"/>
        <w:numPr>
          <w:ilvl w:val="2"/>
          <w:numId w:val="7"/>
        </w:numPr>
      </w:pPr>
      <w:r>
        <w:t>Employees who do not fit the culture or produce in accordance with the values are sometimes fired.</w:t>
      </w:r>
    </w:p>
    <w:p w14:paraId="3B74618E" w14:textId="6E224ACD" w:rsidR="009E06BB" w:rsidRDefault="009E06BB" w:rsidP="009E06BB">
      <w:pPr>
        <w:pStyle w:val="ListParagraph"/>
        <w:numPr>
          <w:ilvl w:val="2"/>
          <w:numId w:val="7"/>
        </w:numPr>
      </w:pPr>
      <w:r>
        <w:t>People within the company are rewarded for acting in accordance with the dominant values of the organization</w:t>
      </w:r>
    </w:p>
    <w:p w14:paraId="349C87CB" w14:textId="6DFFFF6B" w:rsidR="009E06BB" w:rsidRDefault="009E06BB" w:rsidP="009E06BB">
      <w:pPr>
        <w:pStyle w:val="ListParagraph"/>
        <w:numPr>
          <w:ilvl w:val="2"/>
          <w:numId w:val="7"/>
        </w:numPr>
      </w:pPr>
      <w:r>
        <w:t>By their behaviour, leaders and managers send clear, consistent signals about desired values and norms</w:t>
      </w:r>
    </w:p>
    <w:p w14:paraId="10F6ACFA" w14:textId="500F61FC" w:rsidR="009E06BB" w:rsidRDefault="009E06BB" w:rsidP="009E06BB">
      <w:pPr>
        <w:pStyle w:val="ListParagraph"/>
        <w:numPr>
          <w:ilvl w:val="2"/>
          <w:numId w:val="7"/>
        </w:numPr>
      </w:pPr>
      <w:r>
        <w:t>Managers measure and control what is important to the culture</w:t>
      </w:r>
    </w:p>
    <w:p w14:paraId="7AB076E5" w14:textId="27C90FF6" w:rsidR="009E06BB" w:rsidRPr="009E06BB" w:rsidRDefault="009E06BB" w:rsidP="009E06BB">
      <w:pPr>
        <w:pStyle w:val="ListParagraph"/>
        <w:numPr>
          <w:ilvl w:val="0"/>
          <w:numId w:val="6"/>
        </w:numPr>
      </w:pPr>
      <w:r w:rsidRPr="009E06BB">
        <w:rPr>
          <w:b/>
        </w:rPr>
        <w:t xml:space="preserve">External adaptation: </w:t>
      </w:r>
      <w:r>
        <w:t>Being able to adapt under certain conditions such as</w:t>
      </w:r>
    </w:p>
    <w:p w14:paraId="571995FC" w14:textId="0F2872DE" w:rsidR="009E06BB" w:rsidRPr="009E06BB" w:rsidRDefault="009E06BB" w:rsidP="009E06BB">
      <w:pPr>
        <w:pStyle w:val="ListParagraph"/>
        <w:numPr>
          <w:ilvl w:val="2"/>
          <w:numId w:val="8"/>
        </w:numPr>
      </w:pPr>
      <w:r w:rsidRPr="009E06BB">
        <w:t>Restructuring of outdated strategies</w:t>
      </w:r>
    </w:p>
    <w:p w14:paraId="1DCB6D97" w14:textId="03650279" w:rsidR="009E06BB" w:rsidRPr="009E06BB" w:rsidRDefault="009E06BB" w:rsidP="009E06BB">
      <w:pPr>
        <w:pStyle w:val="ListParagraph"/>
        <w:numPr>
          <w:ilvl w:val="2"/>
          <w:numId w:val="8"/>
        </w:numPr>
      </w:pPr>
      <w:r w:rsidRPr="009E06BB">
        <w:t>Structures</w:t>
      </w:r>
    </w:p>
    <w:p w14:paraId="49EAADAD" w14:textId="5FEBE434" w:rsidR="009E06BB" w:rsidRPr="009E06BB" w:rsidRDefault="009E06BB" w:rsidP="009E06BB">
      <w:pPr>
        <w:pStyle w:val="ListParagraph"/>
        <w:numPr>
          <w:ilvl w:val="2"/>
          <w:numId w:val="8"/>
        </w:numPr>
      </w:pPr>
      <w:r w:rsidRPr="009E06BB">
        <w:t>Technology advancements</w:t>
      </w:r>
    </w:p>
    <w:p w14:paraId="510F0AD9" w14:textId="01D5776B" w:rsidR="009E06BB" w:rsidRPr="009E06BB" w:rsidRDefault="009E06BB" w:rsidP="009E06BB">
      <w:pPr>
        <w:pStyle w:val="ListParagraph"/>
        <w:numPr>
          <w:ilvl w:val="2"/>
          <w:numId w:val="8"/>
        </w:numPr>
      </w:pPr>
      <w:r w:rsidRPr="009E06BB">
        <w:t>Employee skills</w:t>
      </w:r>
    </w:p>
    <w:p w14:paraId="58F78CA8" w14:textId="79B02A15" w:rsidR="009E06BB" w:rsidRDefault="009E06BB" w:rsidP="009E06BB">
      <w:pPr>
        <w:pStyle w:val="ListParagraph"/>
        <w:numPr>
          <w:ilvl w:val="2"/>
          <w:numId w:val="8"/>
        </w:numPr>
      </w:pPr>
      <w:r w:rsidRPr="009E06BB">
        <w:t>Global economy</w:t>
      </w:r>
    </w:p>
    <w:p w14:paraId="5F521D02" w14:textId="51ED30BA" w:rsidR="00147727" w:rsidRDefault="00147727" w:rsidP="00147727"/>
    <w:p w14:paraId="4F6F7775" w14:textId="3794944B" w:rsidR="009E06BB" w:rsidRDefault="009E06BB" w:rsidP="009E06BB">
      <w:pPr>
        <w:pStyle w:val="Heading3"/>
      </w:pPr>
      <w:r>
        <w:t>Strong cultures</w:t>
      </w:r>
    </w:p>
    <w:p w14:paraId="3510156E" w14:textId="591D5955" w:rsidR="009E06BB" w:rsidRDefault="009E06BB" w:rsidP="009E06BB">
      <w:r>
        <w:t xml:space="preserve">A culture where the members feel very strongly about it “strongly shared”, and everyone shares them “widely shared”. </w:t>
      </w:r>
    </w:p>
    <w:p w14:paraId="55F8F3F6" w14:textId="082121D5" w:rsidR="009E06BB" w:rsidRDefault="006909C3" w:rsidP="006909C3">
      <w:pPr>
        <w:pStyle w:val="Heading4"/>
      </w:pPr>
      <w:r>
        <w:t xml:space="preserve">Advantages </w:t>
      </w:r>
    </w:p>
    <w:p w14:paraId="7A1B9A6E" w14:textId="501A5CBD" w:rsidR="006909C3" w:rsidRDefault="006909C3" w:rsidP="006909C3">
      <w:pPr>
        <w:pStyle w:val="ListParagraph"/>
        <w:numPr>
          <w:ilvl w:val="0"/>
          <w:numId w:val="9"/>
        </w:numPr>
      </w:pPr>
      <w:r>
        <w:t>High performance under certain conditions</w:t>
      </w:r>
    </w:p>
    <w:p w14:paraId="1E64AA1C" w14:textId="7E369B63" w:rsidR="006909C3" w:rsidRDefault="006909C3" w:rsidP="006909C3">
      <w:pPr>
        <w:pStyle w:val="ListParagraph"/>
        <w:numPr>
          <w:ilvl w:val="0"/>
          <w:numId w:val="9"/>
        </w:numPr>
      </w:pPr>
      <w:r>
        <w:t>Clear sense of purpose</w:t>
      </w:r>
    </w:p>
    <w:p w14:paraId="0FF415E3" w14:textId="2D8003C4" w:rsidR="00133A69" w:rsidRDefault="00133A69" w:rsidP="006909C3">
      <w:pPr>
        <w:pStyle w:val="ListParagraph"/>
        <w:numPr>
          <w:ilvl w:val="0"/>
          <w:numId w:val="9"/>
        </w:numPr>
      </w:pPr>
      <w:r>
        <w:t>Sense of identity</w:t>
      </w:r>
    </w:p>
    <w:p w14:paraId="7EBA01AE" w14:textId="3FDAB7F4" w:rsidR="006909C3" w:rsidRDefault="006909C3" w:rsidP="006909C3">
      <w:pPr>
        <w:pStyle w:val="ListParagraph"/>
        <w:numPr>
          <w:ilvl w:val="0"/>
          <w:numId w:val="9"/>
        </w:numPr>
      </w:pPr>
      <w:r>
        <w:lastRenderedPageBreak/>
        <w:t>Commitment and loyalty</w:t>
      </w:r>
      <w:r w:rsidR="00133A69">
        <w:t xml:space="preserve"> (group solidarity)</w:t>
      </w:r>
    </w:p>
    <w:p w14:paraId="1FCA9C45" w14:textId="0FA6164A" w:rsidR="006909C3" w:rsidRDefault="006909C3" w:rsidP="006909C3">
      <w:pPr>
        <w:pStyle w:val="ListParagraph"/>
        <w:numPr>
          <w:ilvl w:val="0"/>
          <w:numId w:val="9"/>
        </w:numPr>
      </w:pPr>
      <w:r>
        <w:t>Pride in working for the organization</w:t>
      </w:r>
    </w:p>
    <w:p w14:paraId="71B1D937" w14:textId="51E26417" w:rsidR="006909C3" w:rsidRPr="006909C3" w:rsidRDefault="006909C3" w:rsidP="006909C3">
      <w:pPr>
        <w:pStyle w:val="ListParagraph"/>
        <w:numPr>
          <w:ilvl w:val="0"/>
          <w:numId w:val="9"/>
        </w:numPr>
      </w:pPr>
      <w:r>
        <w:t>Values that serve as standards of reference for decision making</w:t>
      </w:r>
    </w:p>
    <w:p w14:paraId="3F4BF0C2" w14:textId="06E8A7BF" w:rsidR="009E06BB" w:rsidRDefault="00133A69" w:rsidP="00133A69">
      <w:pPr>
        <w:pStyle w:val="Heading4"/>
      </w:pPr>
      <w:r>
        <w:t>Disadvantages</w:t>
      </w:r>
    </w:p>
    <w:p w14:paraId="6721F2FD" w14:textId="70C4CB0F" w:rsidR="00133A69" w:rsidRDefault="00133A69" w:rsidP="00133A69">
      <w:pPr>
        <w:pStyle w:val="ListParagraph"/>
        <w:numPr>
          <w:ilvl w:val="0"/>
          <w:numId w:val="16"/>
        </w:numPr>
      </w:pPr>
      <w:r>
        <w:t>Not flexible</w:t>
      </w:r>
    </w:p>
    <w:p w14:paraId="48AEF5E2" w14:textId="31451ADD" w:rsidR="00133A69" w:rsidRDefault="00133A69" w:rsidP="00133A69">
      <w:pPr>
        <w:pStyle w:val="ListParagraph"/>
        <w:numPr>
          <w:ilvl w:val="0"/>
          <w:numId w:val="16"/>
        </w:numPr>
      </w:pPr>
      <w:r>
        <w:t>Ethnocentrism</w:t>
      </w:r>
    </w:p>
    <w:p w14:paraId="432470B8" w14:textId="2AECE212" w:rsidR="00133A69" w:rsidRPr="00133A69" w:rsidRDefault="00133A69" w:rsidP="00133A69">
      <w:pPr>
        <w:pStyle w:val="ListParagraph"/>
        <w:numPr>
          <w:ilvl w:val="0"/>
          <w:numId w:val="16"/>
        </w:numPr>
      </w:pPr>
      <w:r>
        <w:t>Resistant to change</w:t>
      </w:r>
    </w:p>
    <w:p w14:paraId="0332039A" w14:textId="35AF25BB" w:rsidR="00CA66BA" w:rsidRDefault="00CA66BA" w:rsidP="00CA66BA">
      <w:pPr>
        <w:pStyle w:val="Heading2"/>
      </w:pPr>
      <w:r>
        <w:t>Historical foundations of organizational culture</w:t>
      </w:r>
      <w:r w:rsidR="008915A9">
        <w:t xml:space="preserve"> *read in more details</w:t>
      </w:r>
      <w:r w:rsidR="0084373E">
        <w:t>- couldn’t find it in the books??</w:t>
      </w:r>
    </w:p>
    <w:p w14:paraId="07E10C44" w14:textId="687F0FCD" w:rsidR="00CA66BA" w:rsidRDefault="00CA66BA" w:rsidP="008915A9">
      <w:pPr>
        <w:pStyle w:val="ListParagraph"/>
        <w:numPr>
          <w:ilvl w:val="0"/>
          <w:numId w:val="1"/>
        </w:numPr>
      </w:pPr>
      <w:r>
        <w:t>Anthropology</w:t>
      </w:r>
    </w:p>
    <w:p w14:paraId="6D8E1DBC" w14:textId="653BD5F3" w:rsidR="00CA66BA" w:rsidRDefault="00CA66BA" w:rsidP="008915A9">
      <w:pPr>
        <w:pStyle w:val="ListParagraph"/>
        <w:numPr>
          <w:ilvl w:val="0"/>
          <w:numId w:val="1"/>
        </w:numPr>
      </w:pPr>
      <w:r>
        <w:t>Sociology</w:t>
      </w:r>
    </w:p>
    <w:p w14:paraId="438BB304" w14:textId="65CAB3AC" w:rsidR="00CA66BA" w:rsidRDefault="00CA66BA" w:rsidP="008915A9">
      <w:pPr>
        <w:pStyle w:val="ListParagraph"/>
        <w:numPr>
          <w:ilvl w:val="0"/>
          <w:numId w:val="1"/>
        </w:numPr>
      </w:pPr>
      <w:r>
        <w:t>Social Psychology</w:t>
      </w:r>
    </w:p>
    <w:p w14:paraId="2C5BB2DD" w14:textId="4A9A87D6" w:rsidR="00CA66BA" w:rsidRDefault="001D59E7" w:rsidP="008915A9">
      <w:pPr>
        <w:pStyle w:val="ListParagraph"/>
        <w:numPr>
          <w:ilvl w:val="0"/>
          <w:numId w:val="1"/>
        </w:numPr>
      </w:pPr>
      <w:r>
        <w:t>Economics</w:t>
      </w:r>
      <w:r w:rsidR="0084373E">
        <w:t xml:space="preserve"> – use culture as a tool </w:t>
      </w:r>
    </w:p>
    <w:p w14:paraId="531677DD" w14:textId="0FDCC5D5" w:rsidR="00CA66BA" w:rsidRDefault="008915A9" w:rsidP="0084373E">
      <w:pPr>
        <w:pStyle w:val="Heading1"/>
      </w:pPr>
      <w:r>
        <w:t>Elements of culture</w:t>
      </w:r>
    </w:p>
    <w:p w14:paraId="239E3567" w14:textId="57BF390B" w:rsidR="008915A9" w:rsidRDefault="008915A9" w:rsidP="008915A9">
      <w:pPr>
        <w:pStyle w:val="Heading3"/>
      </w:pPr>
      <w:r>
        <w:t>Innovation &amp; Risk</w:t>
      </w:r>
    </w:p>
    <w:p w14:paraId="34519775" w14:textId="5DFC4146" w:rsidR="008915A9" w:rsidRDefault="008915A9" w:rsidP="008915A9">
      <w:r>
        <w:t>Does the culture penalize or encourage new ideas? To their analyze/ are tolerant to risk?</w:t>
      </w:r>
    </w:p>
    <w:p w14:paraId="3160F1F2" w14:textId="08B3179E" w:rsidR="008915A9" w:rsidRDefault="008915A9" w:rsidP="008915A9">
      <w:pPr>
        <w:pStyle w:val="Heading3"/>
      </w:pPr>
      <w:r>
        <w:t xml:space="preserve">Outcome orientation </w:t>
      </w:r>
    </w:p>
    <w:p w14:paraId="599DC504" w14:textId="1B52F5BF" w:rsidR="008915A9" w:rsidRDefault="008915A9" w:rsidP="008915A9">
      <w:r>
        <w:t>Are they focused on the goal end or how to get there?</w:t>
      </w:r>
    </w:p>
    <w:p w14:paraId="58AA6E3C" w14:textId="41EC374B" w:rsidR="008915A9" w:rsidRDefault="008915A9" w:rsidP="008915A9">
      <w:pPr>
        <w:pStyle w:val="Heading3"/>
      </w:pPr>
      <w:r>
        <w:t>People orientation</w:t>
      </w:r>
    </w:p>
    <w:p w14:paraId="1E1211CA" w14:textId="0FC3F8C1" w:rsidR="008915A9" w:rsidRDefault="008915A9" w:rsidP="008915A9">
      <w:r>
        <w:t>Will these things have a high or negative impact on its members</w:t>
      </w:r>
    </w:p>
    <w:p w14:paraId="6C2ABA95" w14:textId="1B2F6F8A" w:rsidR="008915A9" w:rsidRDefault="008915A9" w:rsidP="008915A9">
      <w:pPr>
        <w:pStyle w:val="Heading3"/>
      </w:pPr>
      <w:r>
        <w:t>Team orientation</w:t>
      </w:r>
    </w:p>
    <w:p w14:paraId="05D6B357" w14:textId="23F9B308" w:rsidR="008915A9" w:rsidRDefault="008915A9" w:rsidP="008915A9">
      <w:r>
        <w:t>Are the tasks assigned to individu</w:t>
      </w:r>
      <w:r w:rsidR="00D3195A">
        <w:t xml:space="preserve">als or is </w:t>
      </w:r>
      <w:bookmarkStart w:id="0" w:name="_GoBack"/>
      <w:bookmarkEnd w:id="0"/>
      <w:r>
        <w:t>most of the decision making and processes done with groups.</w:t>
      </w:r>
    </w:p>
    <w:p w14:paraId="57776A9A" w14:textId="4964465E" w:rsidR="008915A9" w:rsidRDefault="008915A9" w:rsidP="008915A9">
      <w:pPr>
        <w:pStyle w:val="Heading3"/>
      </w:pPr>
      <w:r>
        <w:t>Aggressiveness</w:t>
      </w:r>
    </w:p>
    <w:p w14:paraId="26EC6A81" w14:textId="5CB2C81E" w:rsidR="008915A9" w:rsidRDefault="008915A9" w:rsidP="008915A9">
      <w:r>
        <w:t>Do people think about their own needs and competitiveness or are they easy going and supportive?</w:t>
      </w:r>
    </w:p>
    <w:p w14:paraId="51B409A7" w14:textId="3B455EE5" w:rsidR="008915A9" w:rsidRDefault="008915A9" w:rsidP="008915A9">
      <w:pPr>
        <w:pStyle w:val="Heading3"/>
      </w:pPr>
      <w:r>
        <w:t>Stability</w:t>
      </w:r>
    </w:p>
    <w:p w14:paraId="464BFEBA" w14:textId="7B15E4C1" w:rsidR="008915A9" w:rsidRDefault="008915A9" w:rsidP="0084373E">
      <w:r>
        <w:t>Is it focused on growth or maintaining the status quo?</w:t>
      </w:r>
    </w:p>
    <w:p w14:paraId="116C4A72" w14:textId="77777777" w:rsidR="006E37F4" w:rsidRDefault="006E37F4" w:rsidP="006E37F4">
      <w:pPr>
        <w:pStyle w:val="Heading3"/>
      </w:pPr>
      <w:r>
        <w:t>Dominant, Sub, Counter culture</w:t>
      </w:r>
    </w:p>
    <w:p w14:paraId="24325ABA" w14:textId="22437856" w:rsidR="006E37F4" w:rsidRDefault="006E37F4" w:rsidP="006E37F4">
      <w:r w:rsidRPr="006E37F4">
        <w:rPr>
          <w:rStyle w:val="Strong"/>
          <w:b w:val="0"/>
        </w:rPr>
        <w:t>A subculture is a small segment of people that operate within the framework of the dominant culture.</w:t>
      </w:r>
      <w:r>
        <w:t xml:space="preserve"> In contrast, a counterculture is a group of people with shared values that go against one or more significant values of the dominant culture.</w:t>
      </w:r>
    </w:p>
    <w:p w14:paraId="07845E2F" w14:textId="77777777" w:rsidR="006E37F4" w:rsidRPr="006E37F4" w:rsidRDefault="006E37F4" w:rsidP="006E37F4"/>
    <w:p w14:paraId="0D2CB5AA" w14:textId="61D050B5" w:rsidR="00CE536A" w:rsidRDefault="00147727" w:rsidP="0084373E">
      <w:pPr>
        <w:pStyle w:val="Heading1"/>
      </w:pPr>
      <w:r>
        <w:t>Culture – roles</w:t>
      </w:r>
    </w:p>
    <w:p w14:paraId="4AF49838" w14:textId="73790C5B" w:rsidR="00CE536A" w:rsidRDefault="00CE536A" w:rsidP="00CE536A">
      <w:pPr>
        <w:pStyle w:val="ListParagraph"/>
        <w:numPr>
          <w:ilvl w:val="0"/>
          <w:numId w:val="3"/>
        </w:numPr>
      </w:pPr>
      <w:r>
        <w:t xml:space="preserve">Boundary defining: differentiates to other groups, </w:t>
      </w:r>
    </w:p>
    <w:p w14:paraId="05DBE723" w14:textId="2FE2122A" w:rsidR="00CE536A" w:rsidRDefault="00CE536A" w:rsidP="00CE536A">
      <w:pPr>
        <w:pStyle w:val="ListParagraph"/>
        <w:numPr>
          <w:ilvl w:val="0"/>
          <w:numId w:val="3"/>
        </w:numPr>
      </w:pPr>
      <w:r>
        <w:t>Identity: the members will feel valued and a sense of belonging</w:t>
      </w:r>
    </w:p>
    <w:p w14:paraId="0EDF9B52" w14:textId="7E1EAA87" w:rsidR="00CE536A" w:rsidRDefault="00CE536A" w:rsidP="00CE536A">
      <w:pPr>
        <w:pStyle w:val="ListParagraph"/>
        <w:numPr>
          <w:ilvl w:val="0"/>
          <w:numId w:val="3"/>
        </w:numPr>
      </w:pPr>
      <w:r>
        <w:t>Commitment: gives people goals</w:t>
      </w:r>
      <w:r w:rsidR="00AE7F08">
        <w:t>, ppl perform better and leave less often</w:t>
      </w:r>
    </w:p>
    <w:p w14:paraId="558C4672" w14:textId="646E4493" w:rsidR="00CE536A" w:rsidRDefault="00CE536A" w:rsidP="00CE536A">
      <w:pPr>
        <w:pStyle w:val="ListParagraph"/>
        <w:numPr>
          <w:ilvl w:val="0"/>
          <w:numId w:val="3"/>
        </w:numPr>
      </w:pPr>
      <w:r>
        <w:lastRenderedPageBreak/>
        <w:t>Control mechanism: behaviour guidance</w:t>
      </w:r>
    </w:p>
    <w:p w14:paraId="18ECC0F2" w14:textId="4DB2BEBB" w:rsidR="00CE536A" w:rsidRDefault="00CE536A" w:rsidP="00CE536A"/>
    <w:p w14:paraId="6FDD61AF" w14:textId="356A05C1" w:rsidR="00147727" w:rsidRDefault="00CE536A" w:rsidP="00147727">
      <w:pPr>
        <w:pStyle w:val="Heading1"/>
      </w:pPr>
      <w:r>
        <w:t xml:space="preserve">How do new employees learn culture </w:t>
      </w:r>
      <w:r w:rsidR="00147727">
        <w:t>– Transmitting culture</w:t>
      </w:r>
    </w:p>
    <w:p w14:paraId="3F6B7EAD" w14:textId="65A4A8A5" w:rsidR="00147727" w:rsidRPr="00147727" w:rsidRDefault="00177976" w:rsidP="00147727">
      <w:pPr>
        <w:pStyle w:val="Heading2"/>
      </w:pPr>
      <w:r>
        <w:t>Methods</w:t>
      </w:r>
    </w:p>
    <w:p w14:paraId="01918BF6" w14:textId="749BE79A" w:rsidR="00147727" w:rsidRDefault="00147727" w:rsidP="00147727">
      <w:pPr>
        <w:pStyle w:val="ListParagraph"/>
        <w:numPr>
          <w:ilvl w:val="0"/>
          <w:numId w:val="10"/>
        </w:numPr>
      </w:pPr>
      <w:r>
        <w:t>Socialization</w:t>
      </w:r>
      <w:r w:rsidR="0062707F">
        <w:t>: systematic process by which organizations bring new members into their cultures.</w:t>
      </w:r>
    </w:p>
    <w:p w14:paraId="0841BBA1" w14:textId="77777777" w:rsidR="00214D5F" w:rsidRDefault="00214D5F" w:rsidP="00214D5F">
      <w:pPr>
        <w:pStyle w:val="ListParagraph"/>
        <w:numPr>
          <w:ilvl w:val="0"/>
          <w:numId w:val="10"/>
        </w:numPr>
      </w:pPr>
      <w:r>
        <w:t>Rituals/ ceremonies: routines of daily life, outings, how meetings are implemented, how they celebrate accomplishments, etc.</w:t>
      </w:r>
    </w:p>
    <w:p w14:paraId="52DA5307" w14:textId="175311A1" w:rsidR="00147727" w:rsidRDefault="00147727" w:rsidP="00147727">
      <w:pPr>
        <w:pStyle w:val="ListParagraph"/>
        <w:numPr>
          <w:ilvl w:val="0"/>
          <w:numId w:val="10"/>
        </w:numPr>
      </w:pPr>
      <w:r>
        <w:t>Stories</w:t>
      </w:r>
      <w:r w:rsidR="0062707F">
        <w:t>: stories that are often repeated with “morals” in order to teach someone a value, or “shinning” moments of an organization in order to make them seem glorified</w:t>
      </w:r>
    </w:p>
    <w:p w14:paraId="761E04DD" w14:textId="77777777" w:rsidR="00214D5F" w:rsidRDefault="00214D5F" w:rsidP="00214D5F">
      <w:pPr>
        <w:pStyle w:val="ListParagraph"/>
        <w:numPr>
          <w:ilvl w:val="0"/>
          <w:numId w:val="10"/>
        </w:numPr>
      </w:pPr>
      <w:r>
        <w:t>Heroes</w:t>
      </w:r>
    </w:p>
    <w:p w14:paraId="5C89FD87" w14:textId="77777777" w:rsidR="00214D5F" w:rsidRDefault="00214D5F" w:rsidP="00214D5F">
      <w:pPr>
        <w:pStyle w:val="ListParagraph"/>
        <w:numPr>
          <w:ilvl w:val="0"/>
          <w:numId w:val="10"/>
        </w:numPr>
      </w:pPr>
      <w:r>
        <w:t>Symbols: tangible or intangible (ex: pink Cadillac that represent success and determination for Mary Kay’s best saleswomen, or Gore’s small and organized offices that encourage interrelationships and innovation)</w:t>
      </w:r>
    </w:p>
    <w:p w14:paraId="0FAFEAEF" w14:textId="34CFFCE9" w:rsidR="00147727" w:rsidRDefault="00214D5F" w:rsidP="00214D5F">
      <w:pPr>
        <w:pStyle w:val="ListParagraph"/>
        <w:numPr>
          <w:ilvl w:val="0"/>
          <w:numId w:val="10"/>
        </w:numPr>
      </w:pPr>
      <w:r>
        <w:t xml:space="preserve"> </w:t>
      </w:r>
      <w:r w:rsidR="00147727">
        <w:t>Jargon/language</w:t>
      </w:r>
      <w:r w:rsidR="00177976">
        <w:t>: slangs that members of a team can communicate with</w:t>
      </w:r>
    </w:p>
    <w:p w14:paraId="17E7D096" w14:textId="326B2AFC" w:rsidR="00147727" w:rsidRDefault="00147727" w:rsidP="00147727">
      <w:pPr>
        <w:pStyle w:val="ListParagraph"/>
        <w:numPr>
          <w:ilvl w:val="0"/>
          <w:numId w:val="10"/>
        </w:numPr>
      </w:pPr>
      <w:r>
        <w:t>Statements of principles</w:t>
      </w:r>
      <w:r w:rsidR="00177976">
        <w:t>: create and distribute a list of their values and basic assumptions (ex: hire for attitude, train for skill. Do it better, faster, cheaper. Deliver positively outrageous customer service to both internal and external customer. Walk a mile in someone else’s shoes. The accountability and ownership. Celebrate and let your hair down. Celebrate your mistakes as well as your triumphs. Keep the corporate culture alive and well.</w:t>
      </w:r>
    </w:p>
    <w:p w14:paraId="7B66A984" w14:textId="4DA05D09" w:rsidR="00147727" w:rsidRDefault="00147727" w:rsidP="00147727">
      <w:pPr>
        <w:pStyle w:val="Heading2"/>
      </w:pPr>
      <w:r>
        <w:t>Types of socialization</w:t>
      </w:r>
      <w:r w:rsidR="00673391">
        <w:t xml:space="preserve"> processes in strong cultures</w:t>
      </w:r>
    </w:p>
    <w:p w14:paraId="12EE4C61" w14:textId="2D12BBC4" w:rsidR="00147727" w:rsidRDefault="00147727" w:rsidP="00147727">
      <w:pPr>
        <w:pStyle w:val="ListParagraph"/>
        <w:numPr>
          <w:ilvl w:val="0"/>
          <w:numId w:val="11"/>
        </w:numPr>
      </w:pPr>
      <w:r>
        <w:t>Careful selection of entry-level candidates</w:t>
      </w:r>
    </w:p>
    <w:p w14:paraId="6D8CC0E8" w14:textId="0D687368" w:rsidR="00147727" w:rsidRDefault="00147727" w:rsidP="00147727">
      <w:pPr>
        <w:pStyle w:val="ListParagraph"/>
        <w:numPr>
          <w:ilvl w:val="0"/>
          <w:numId w:val="11"/>
        </w:numPr>
      </w:pPr>
      <w:r>
        <w:t>Humility-including experiences that cause newcomers to question prior behaviour, beliefs, and values</w:t>
      </w:r>
      <w:r w:rsidR="001E70E3">
        <w:t>: intensive training problems that make individuals realize that they have much to learn</w:t>
      </w:r>
    </w:p>
    <w:p w14:paraId="6A37DFFB" w14:textId="40E8FFB5" w:rsidR="00147727" w:rsidRDefault="00147727" w:rsidP="00147727">
      <w:pPr>
        <w:pStyle w:val="ListParagraph"/>
        <w:numPr>
          <w:ilvl w:val="0"/>
          <w:numId w:val="11"/>
        </w:numPr>
      </w:pPr>
      <w:r>
        <w:t>In-the-trenches training that leads to mastery of one of the business’s core disciplines</w:t>
      </w:r>
      <w:r w:rsidR="001E70E3">
        <w:t>: making employees work their way up the ranks, and promotion depend on a proven track record</w:t>
      </w:r>
    </w:p>
    <w:p w14:paraId="29EF49E8" w14:textId="2C0DC11E" w:rsidR="00147727" w:rsidRDefault="00147727" w:rsidP="00147727">
      <w:pPr>
        <w:pStyle w:val="ListParagraph"/>
        <w:numPr>
          <w:ilvl w:val="0"/>
          <w:numId w:val="11"/>
        </w:numPr>
      </w:pPr>
      <w:r>
        <w:t>Meticulous attention given to rewards and control systems</w:t>
      </w:r>
      <w:r w:rsidR="001E70E3">
        <w:t>: monitoring the company’s critical success factors and values – people who stick to them are rewarded</w:t>
      </w:r>
    </w:p>
    <w:p w14:paraId="64EFE3AA" w14:textId="3F45EF5C" w:rsidR="00147727" w:rsidRDefault="00147727" w:rsidP="00147727">
      <w:pPr>
        <w:pStyle w:val="ListParagraph"/>
        <w:numPr>
          <w:ilvl w:val="0"/>
          <w:numId w:val="11"/>
        </w:numPr>
      </w:pPr>
      <w:r>
        <w:t>Careful adherence to the firm’s core values</w:t>
      </w:r>
      <w:r w:rsidR="001E70E3">
        <w:t>: managers and leaders “practice what they preach”</w:t>
      </w:r>
    </w:p>
    <w:p w14:paraId="2211B524" w14:textId="732A23E5" w:rsidR="00147727" w:rsidRDefault="00147727" w:rsidP="00147727">
      <w:pPr>
        <w:pStyle w:val="ListParagraph"/>
        <w:numPr>
          <w:ilvl w:val="0"/>
          <w:numId w:val="11"/>
        </w:numPr>
      </w:pPr>
      <w:r>
        <w:t>Reinforcing folklore</w:t>
      </w:r>
      <w:r w:rsidR="001E70E3">
        <w:t>: stating stories of past experiences that reinforce the values (ex: we fired a guy who put increased profits before our corporate values”</w:t>
      </w:r>
    </w:p>
    <w:p w14:paraId="7CC934A2" w14:textId="78E6BF25" w:rsidR="00CE536A" w:rsidRDefault="00147727" w:rsidP="00CE536A">
      <w:pPr>
        <w:pStyle w:val="ListParagraph"/>
        <w:numPr>
          <w:ilvl w:val="0"/>
          <w:numId w:val="11"/>
        </w:numPr>
      </w:pPr>
      <w:r>
        <w:t>Consistent role models</w:t>
      </w:r>
      <w:r w:rsidR="001E70E3">
        <w:t>: looking up to “winners” who follow through with the corporate values</w:t>
      </w:r>
    </w:p>
    <w:p w14:paraId="473FDC49" w14:textId="06DC3BE3" w:rsidR="00177976" w:rsidRDefault="00B00C77" w:rsidP="00B00C77">
      <w:pPr>
        <w:pStyle w:val="Heading1"/>
      </w:pPr>
      <w:r>
        <w:t>Managing organizational culture</w:t>
      </w:r>
    </w:p>
    <w:p w14:paraId="49F22C56" w14:textId="7F23037A" w:rsidR="00B00C77" w:rsidRDefault="00B00C77" w:rsidP="00B00C77">
      <w:pPr>
        <w:pStyle w:val="Heading2"/>
      </w:pPr>
      <w:r>
        <w:t>Primary mechanisms</w:t>
      </w:r>
    </w:p>
    <w:p w14:paraId="7D495DA5" w14:textId="2CFA9D52" w:rsidR="00B00C77" w:rsidRDefault="00B00C77" w:rsidP="00B00C77">
      <w:pPr>
        <w:pStyle w:val="ListParagraph"/>
        <w:numPr>
          <w:ilvl w:val="0"/>
          <w:numId w:val="13"/>
        </w:numPr>
      </w:pPr>
      <w:r>
        <w:t>What leaders pay attention to, measure, and control on a regular basis</w:t>
      </w:r>
    </w:p>
    <w:p w14:paraId="257215A1" w14:textId="0D8A37D7" w:rsidR="00B00C77" w:rsidRDefault="00B00C77" w:rsidP="00B00C77">
      <w:pPr>
        <w:pStyle w:val="ListParagraph"/>
        <w:numPr>
          <w:ilvl w:val="0"/>
          <w:numId w:val="13"/>
        </w:numPr>
      </w:pPr>
      <w:r>
        <w:t>How leaders react to critical incidents and organizational crises</w:t>
      </w:r>
    </w:p>
    <w:p w14:paraId="0A8CE4B6" w14:textId="3101786D" w:rsidR="00B00C77" w:rsidRDefault="00B00C77" w:rsidP="00B00C77">
      <w:pPr>
        <w:pStyle w:val="ListParagraph"/>
        <w:numPr>
          <w:ilvl w:val="0"/>
          <w:numId w:val="13"/>
        </w:numPr>
      </w:pPr>
      <w:r>
        <w:t>How leaders allocate scarce resources</w:t>
      </w:r>
    </w:p>
    <w:p w14:paraId="2075C57E" w14:textId="670B0B57" w:rsidR="00B00C77" w:rsidRDefault="00B00C77" w:rsidP="00B00C77">
      <w:pPr>
        <w:pStyle w:val="ListParagraph"/>
        <w:numPr>
          <w:ilvl w:val="0"/>
          <w:numId w:val="13"/>
        </w:numPr>
      </w:pPr>
      <w:r>
        <w:t>Deliberate role modeling, teaching, and coaching</w:t>
      </w:r>
    </w:p>
    <w:p w14:paraId="2DBF02F7" w14:textId="72B3ECB1" w:rsidR="00B00C77" w:rsidRDefault="00B00C77" w:rsidP="00B00C77">
      <w:pPr>
        <w:pStyle w:val="ListParagraph"/>
        <w:numPr>
          <w:ilvl w:val="0"/>
          <w:numId w:val="13"/>
        </w:numPr>
      </w:pPr>
      <w:r>
        <w:t>How leaders allocate rewards and status</w:t>
      </w:r>
    </w:p>
    <w:p w14:paraId="7B8C36BC" w14:textId="23E8E46C" w:rsidR="00B00C77" w:rsidRDefault="00B00C77" w:rsidP="00B00C77">
      <w:pPr>
        <w:pStyle w:val="ListParagraph"/>
        <w:numPr>
          <w:ilvl w:val="0"/>
          <w:numId w:val="13"/>
        </w:numPr>
      </w:pPr>
      <w:r>
        <w:t>How leaders recruit, select, promote, and excommunicate</w:t>
      </w:r>
    </w:p>
    <w:p w14:paraId="388FB80F" w14:textId="7258926E" w:rsidR="00B00C77" w:rsidRDefault="00B00C77" w:rsidP="00B00C77">
      <w:pPr>
        <w:pStyle w:val="Heading2"/>
      </w:pPr>
      <w:r>
        <w:lastRenderedPageBreak/>
        <w:t>Secondary mechanism</w:t>
      </w:r>
    </w:p>
    <w:p w14:paraId="4AF68111" w14:textId="7C66E88D" w:rsidR="00B00C77" w:rsidRDefault="00B00C77" w:rsidP="00B00C77">
      <w:pPr>
        <w:pStyle w:val="ListParagraph"/>
        <w:numPr>
          <w:ilvl w:val="0"/>
          <w:numId w:val="14"/>
        </w:numPr>
      </w:pPr>
      <w:r>
        <w:t>Organizational design and structure (decision making, coordination, reporting, structure)</w:t>
      </w:r>
    </w:p>
    <w:p w14:paraId="12F466A8" w14:textId="1FF6E2CA" w:rsidR="00B00C77" w:rsidRDefault="00B00C77" w:rsidP="00B00C77">
      <w:pPr>
        <w:pStyle w:val="ListParagraph"/>
        <w:numPr>
          <w:ilvl w:val="0"/>
          <w:numId w:val="14"/>
        </w:numPr>
      </w:pPr>
      <w:r>
        <w:t>Systems and procedures (performance appraisal, information, control, decision support systems, etc.)</w:t>
      </w:r>
    </w:p>
    <w:p w14:paraId="5D672BF5" w14:textId="499270A2" w:rsidR="00B00C77" w:rsidRDefault="00B00C77" w:rsidP="00B00C77">
      <w:pPr>
        <w:pStyle w:val="ListParagraph"/>
        <w:numPr>
          <w:ilvl w:val="0"/>
          <w:numId w:val="14"/>
        </w:numPr>
      </w:pPr>
      <w:r>
        <w:t>Rites and rituals</w:t>
      </w:r>
    </w:p>
    <w:p w14:paraId="11F7C382" w14:textId="4CE66BEA" w:rsidR="00B00C77" w:rsidRDefault="00B00C77" w:rsidP="00B00C77">
      <w:pPr>
        <w:pStyle w:val="ListParagraph"/>
        <w:numPr>
          <w:ilvl w:val="0"/>
          <w:numId w:val="14"/>
        </w:numPr>
      </w:pPr>
      <w:r>
        <w:t>Design</w:t>
      </w:r>
      <w:r w:rsidR="0084373E">
        <w:t xml:space="preserve"> of physical space, facades, and buildings</w:t>
      </w:r>
    </w:p>
    <w:p w14:paraId="3EC6D948" w14:textId="4D4991E9" w:rsidR="0084373E" w:rsidRDefault="0084373E" w:rsidP="00B00C77">
      <w:pPr>
        <w:pStyle w:val="ListParagraph"/>
        <w:numPr>
          <w:ilvl w:val="0"/>
          <w:numId w:val="14"/>
        </w:numPr>
      </w:pPr>
      <w:r>
        <w:t>Stories about important events and people (anecdotes, legends, myths, and parables)</w:t>
      </w:r>
    </w:p>
    <w:p w14:paraId="1A6F7B01" w14:textId="655A686F" w:rsidR="0084373E" w:rsidRPr="00B00C77" w:rsidRDefault="0084373E" w:rsidP="00B00C77">
      <w:pPr>
        <w:pStyle w:val="ListParagraph"/>
        <w:numPr>
          <w:ilvl w:val="0"/>
          <w:numId w:val="14"/>
        </w:numPr>
      </w:pPr>
      <w:r>
        <w:t>Formal Statements or organizational philosophy, creeds, and charters</w:t>
      </w:r>
    </w:p>
    <w:p w14:paraId="5042781D" w14:textId="10269774" w:rsidR="00CE536A" w:rsidRDefault="00CE536A" w:rsidP="00177976">
      <w:pPr>
        <w:pStyle w:val="Heading1"/>
      </w:pPr>
      <w:r>
        <w:t>Culture and psychological contract</w:t>
      </w:r>
    </w:p>
    <w:p w14:paraId="338CFA0F" w14:textId="04B9698A" w:rsidR="00B00C77" w:rsidRDefault="00B00C77" w:rsidP="00B00C77">
      <w:pPr>
        <w:pStyle w:val="Heading2"/>
      </w:pPr>
      <w:r>
        <w:t>Organizational justice</w:t>
      </w:r>
    </w:p>
    <w:p w14:paraId="58127F6A" w14:textId="1D657F9D" w:rsidR="00B00C77" w:rsidRPr="00B00C77" w:rsidRDefault="00B00C77" w:rsidP="00B00C77">
      <w:r>
        <w:t>Fairness in an organization is one of the most important values of culture.</w:t>
      </w:r>
    </w:p>
    <w:p w14:paraId="055A8F76" w14:textId="0C7AF39C" w:rsidR="00CE536A" w:rsidRDefault="00177976" w:rsidP="00177976">
      <w:pPr>
        <w:pStyle w:val="Heading2"/>
      </w:pPr>
      <w:r>
        <w:t xml:space="preserve">3 </w:t>
      </w:r>
      <w:r w:rsidR="00B00C77">
        <w:t>types</w:t>
      </w:r>
    </w:p>
    <w:p w14:paraId="311013DD" w14:textId="1FF69A84" w:rsidR="00177976" w:rsidRPr="00B00C77" w:rsidRDefault="00177976" w:rsidP="00177976">
      <w:pPr>
        <w:pStyle w:val="ListParagraph"/>
        <w:numPr>
          <w:ilvl w:val="0"/>
          <w:numId w:val="12"/>
        </w:numPr>
        <w:rPr>
          <w:b/>
        </w:rPr>
      </w:pPr>
      <w:r w:rsidRPr="00B00C77">
        <w:rPr>
          <w:b/>
        </w:rPr>
        <w:t>Distributive justice</w:t>
      </w:r>
      <w:r w:rsidR="00B00C77">
        <w:rPr>
          <w:b/>
        </w:rPr>
        <w:t xml:space="preserve">: </w:t>
      </w:r>
      <w:r w:rsidR="00B00C77">
        <w:t>distribution of resources (pay, rewards, promotions, dispute resolutions)</w:t>
      </w:r>
    </w:p>
    <w:p w14:paraId="2A410E53" w14:textId="349B2C4A" w:rsidR="00177976" w:rsidRPr="00B00C77" w:rsidRDefault="00177976" w:rsidP="00177976">
      <w:pPr>
        <w:pStyle w:val="ListParagraph"/>
        <w:numPr>
          <w:ilvl w:val="0"/>
          <w:numId w:val="12"/>
        </w:numPr>
        <w:rPr>
          <w:b/>
        </w:rPr>
      </w:pPr>
      <w:r w:rsidRPr="00B00C77">
        <w:rPr>
          <w:b/>
        </w:rPr>
        <w:t>Procedural justice</w:t>
      </w:r>
      <w:r w:rsidR="00B00C77">
        <w:rPr>
          <w:b/>
        </w:rPr>
        <w:t xml:space="preserve">: </w:t>
      </w:r>
      <w:r w:rsidR="00B00C77">
        <w:t>describes the fairness of decision making procedures that are used to determine how those resources are allocated.</w:t>
      </w:r>
    </w:p>
    <w:p w14:paraId="6A896887" w14:textId="30CB50BF" w:rsidR="00177976" w:rsidRPr="0084373E" w:rsidRDefault="00177976" w:rsidP="00177976">
      <w:pPr>
        <w:pStyle w:val="ListParagraph"/>
        <w:numPr>
          <w:ilvl w:val="0"/>
          <w:numId w:val="12"/>
        </w:numPr>
        <w:rPr>
          <w:b/>
        </w:rPr>
      </w:pPr>
      <w:r w:rsidRPr="00B00C77">
        <w:rPr>
          <w:b/>
        </w:rPr>
        <w:t>Interactional justice</w:t>
      </w:r>
      <w:r w:rsidR="00B00C77" w:rsidRPr="00B00C77">
        <w:rPr>
          <w:b/>
        </w:rPr>
        <w:t>:</w:t>
      </w:r>
      <w:r w:rsidR="00B00C77">
        <w:rPr>
          <w:b/>
        </w:rPr>
        <w:t xml:space="preserve"> </w:t>
      </w:r>
      <w:r w:rsidR="00B00C77">
        <w:t>Treatment employees receive from others, especially authority figures.</w:t>
      </w:r>
    </w:p>
    <w:p w14:paraId="02E5851C" w14:textId="60B26E44" w:rsidR="0084373E" w:rsidRDefault="0084373E" w:rsidP="0084373E">
      <w:pPr>
        <w:pStyle w:val="Heading1"/>
      </w:pPr>
      <w:r>
        <w:t>Organization Life Cycle</w:t>
      </w:r>
    </w:p>
    <w:p w14:paraId="58EFDA31" w14:textId="4CF57E08" w:rsidR="0084373E" w:rsidRDefault="0084373E" w:rsidP="0084373E">
      <w:r>
        <w:t>The stages of growth and development of the organization and its culture.</w:t>
      </w:r>
    </w:p>
    <w:p w14:paraId="00F0EA5A" w14:textId="085DE539" w:rsidR="0084373E" w:rsidRDefault="0084373E" w:rsidP="0084373E">
      <w:pPr>
        <w:pStyle w:val="Heading2"/>
      </w:pPr>
      <w:r>
        <w:t>Stages</w:t>
      </w:r>
      <w:r w:rsidR="00D17299">
        <w:t xml:space="preserve"> *read more into detail</w:t>
      </w:r>
    </w:p>
    <w:p w14:paraId="6C49CFF1" w14:textId="5F5E380D" w:rsidR="0084373E" w:rsidRDefault="0084373E" w:rsidP="0084373E">
      <w:pPr>
        <w:pStyle w:val="ListParagraph"/>
        <w:numPr>
          <w:ilvl w:val="0"/>
          <w:numId w:val="15"/>
        </w:numPr>
      </w:pPr>
      <w:r>
        <w:t xml:space="preserve">Entrepreneurial </w:t>
      </w:r>
    </w:p>
    <w:p w14:paraId="789D40F6" w14:textId="7D672B10" w:rsidR="0084373E" w:rsidRDefault="0084373E" w:rsidP="0084373E">
      <w:pPr>
        <w:pStyle w:val="ListParagraph"/>
        <w:numPr>
          <w:ilvl w:val="0"/>
          <w:numId w:val="15"/>
        </w:numPr>
      </w:pPr>
      <w:r>
        <w:t>Collectivity</w:t>
      </w:r>
    </w:p>
    <w:p w14:paraId="03490442" w14:textId="342ABCF7" w:rsidR="0084373E" w:rsidRDefault="0084373E" w:rsidP="0084373E">
      <w:pPr>
        <w:pStyle w:val="ListParagraph"/>
        <w:numPr>
          <w:ilvl w:val="0"/>
          <w:numId w:val="15"/>
        </w:numPr>
      </w:pPr>
      <w:r>
        <w:t xml:space="preserve">Formalization </w:t>
      </w:r>
    </w:p>
    <w:p w14:paraId="1BDB0C8C" w14:textId="43A217C4" w:rsidR="0084373E" w:rsidRPr="0084373E" w:rsidRDefault="0084373E" w:rsidP="0084373E">
      <w:pPr>
        <w:pStyle w:val="ListParagraph"/>
        <w:numPr>
          <w:ilvl w:val="0"/>
          <w:numId w:val="15"/>
        </w:numPr>
      </w:pPr>
      <w:r>
        <w:t xml:space="preserve">Elaboration </w:t>
      </w:r>
    </w:p>
    <w:p w14:paraId="38F25BEB" w14:textId="2971949C" w:rsidR="00CE536A" w:rsidRDefault="00CE536A" w:rsidP="00CE536A"/>
    <w:p w14:paraId="055EFB71" w14:textId="2B9F3B13" w:rsidR="00CE536A" w:rsidRDefault="00CE536A" w:rsidP="00CE536A">
      <w:pPr>
        <w:pStyle w:val="Heading3"/>
      </w:pPr>
      <w:r>
        <w:t>How can culture be used to improve organizational effectiveness</w:t>
      </w:r>
      <w:r w:rsidR="00B17DC0">
        <w:t xml:space="preserve"> (ECONOMIC FACTORS)</w:t>
      </w:r>
    </w:p>
    <w:p w14:paraId="01F5903A" w14:textId="3360911D" w:rsidR="00AE7F08" w:rsidRDefault="00AE7F08" w:rsidP="00AE7F08">
      <w:pPr>
        <w:pStyle w:val="Heading4"/>
      </w:pPr>
      <w:r>
        <w:t>Sociability</w:t>
      </w:r>
    </w:p>
    <w:p w14:paraId="78C242CE" w14:textId="1AABE36C" w:rsidR="00AE7F08" w:rsidRDefault="00AE7F08" w:rsidP="00AE7F08">
      <w:r>
        <w:t>Culture integrates organizational units. Different departments can interwork together in order to accomplish the goal more effectively</w:t>
      </w:r>
    </w:p>
    <w:p w14:paraId="4F407090" w14:textId="392486F1" w:rsidR="00AE7F08" w:rsidRDefault="00AE7F08" w:rsidP="00AE7F08">
      <w:pPr>
        <w:pStyle w:val="Heading4"/>
      </w:pPr>
      <w:r>
        <w:t>Solidarity</w:t>
      </w:r>
    </w:p>
    <w:p w14:paraId="196806B2" w14:textId="19F93842" w:rsidR="00B17DC0" w:rsidRDefault="00AE7F08" w:rsidP="00B17DC0">
      <w:r>
        <w:t xml:space="preserve">Everyone in the </w:t>
      </w:r>
      <w:r w:rsidR="00B17DC0">
        <w:t>group cares about each other. This requires superordinate goals.</w:t>
      </w:r>
    </w:p>
    <w:p w14:paraId="0CDCC8AC" w14:textId="08F00257" w:rsidR="00B17DC0" w:rsidRDefault="00B17DC0" w:rsidP="00B17DC0">
      <w:pPr>
        <w:rPr>
          <w:rFonts w:ascii="Arial" w:hAnsi="Arial" w:cs="Arial"/>
          <w:sz w:val="20"/>
          <w:szCs w:val="20"/>
          <w:lang w:val="en"/>
        </w:rPr>
      </w:pPr>
      <w:r>
        <w:t xml:space="preserve">*superordinate goals - </w:t>
      </w:r>
      <w:r>
        <w:rPr>
          <w:rFonts w:ascii="Arial" w:hAnsi="Arial" w:cs="Arial"/>
          <w:sz w:val="20"/>
          <w:szCs w:val="20"/>
          <w:lang w:val="en"/>
        </w:rPr>
        <w:t>refer to goals that require the cooperation of two or more people or groups to achieve, which usually results in rewards to the groups</w:t>
      </w:r>
    </w:p>
    <w:p w14:paraId="7A966638" w14:textId="2365385F" w:rsidR="00B17DC0" w:rsidRPr="00AE7F08" w:rsidRDefault="00B17DC0" w:rsidP="00B17DC0">
      <w:pPr>
        <w:pStyle w:val="Heading4"/>
      </w:pPr>
      <w:r>
        <w:rPr>
          <w:lang w:val="en"/>
        </w:rPr>
        <w:t>Coordination</w:t>
      </w:r>
    </w:p>
    <w:p w14:paraId="562C9E95" w14:textId="5A60CD3A" w:rsidR="00CE536A" w:rsidRDefault="00CE536A" w:rsidP="00CE536A">
      <w:r>
        <w:t>This will create a goal and easily give people the foundations to make decisions towards coordination, conflict resolution, and financial success (if they can avoid the pitfalls of a strong culture).</w:t>
      </w:r>
    </w:p>
    <w:p w14:paraId="20A8D1B7" w14:textId="5AE7A052" w:rsidR="00AE7F08" w:rsidRDefault="00AE7F08" w:rsidP="00CE536A">
      <w:r>
        <w:lastRenderedPageBreak/>
        <w:t>*pitfalls of culture: resistance of change, resistance to new people and new ideas, 50% of mergers fail – most of the time its based on culture differences.</w:t>
      </w:r>
    </w:p>
    <w:p w14:paraId="2CC34546" w14:textId="1B6865CC" w:rsidR="00AE7F08" w:rsidRDefault="00B17DC0" w:rsidP="00B17DC0">
      <w:pPr>
        <w:pStyle w:val="Heading4"/>
      </w:pPr>
      <w:r>
        <w:t>Motivates ethical behaviour</w:t>
      </w:r>
    </w:p>
    <w:p w14:paraId="0F160D4B" w14:textId="6D00AF11" w:rsidR="00B17DC0" w:rsidRDefault="00B17DC0" w:rsidP="00B17DC0">
      <w:r>
        <w:t>“Ethical Climate Theory” when I’m making a decision in business – am I basing it on my own benefits, or the businesses. Caring – on making money for the or for the stake holders. Indepen</w:t>
      </w:r>
      <w:r w:rsidR="00B00C77">
        <w:t>den</w:t>
      </w:r>
      <w:r>
        <w:t>ce – on your own moral reason. Law and code – when there’s an external (of the business) code of conducts that helps you decide on those decisions. Rules base framework – Internal guidelines like employee code conducts where ppl don’t even need to think about what they should do in certain decisions.</w:t>
      </w:r>
    </w:p>
    <w:p w14:paraId="2635B40F" w14:textId="0DF20A53" w:rsidR="00B17DC0" w:rsidRDefault="00B17DC0" w:rsidP="00B17DC0">
      <w:pPr>
        <w:pStyle w:val="Heading4"/>
      </w:pPr>
      <w:r>
        <w:t>Influences corporate branding</w:t>
      </w:r>
    </w:p>
    <w:p w14:paraId="1982C974" w14:textId="4E4916D6" w:rsidR="00B17DC0" w:rsidRDefault="00B17DC0" w:rsidP="00B17DC0">
      <w:r>
        <w:t xml:space="preserve">The better the branding – the better the profitability. Employee branding – your reputation as an employer. </w:t>
      </w:r>
    </w:p>
    <w:p w14:paraId="64FDECBA" w14:textId="78A33744" w:rsidR="00B00C77" w:rsidRPr="00B17DC0" w:rsidRDefault="00B00C77" w:rsidP="00B17DC0"/>
    <w:sectPr w:rsidR="00B00C77" w:rsidRPr="00B17D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15pt;height:11.15pt" o:bullet="t">
        <v:imagedata r:id="rId1" o:title="mso3592"/>
      </v:shape>
    </w:pict>
  </w:numPicBullet>
  <w:abstractNum w:abstractNumId="0" w15:restartNumberingAfterBreak="0">
    <w:nsid w:val="029A7E14"/>
    <w:multiLevelType w:val="hybridMultilevel"/>
    <w:tmpl w:val="5194032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077BC"/>
    <w:multiLevelType w:val="hybridMultilevel"/>
    <w:tmpl w:val="8AA69B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0529D"/>
    <w:multiLevelType w:val="hybridMultilevel"/>
    <w:tmpl w:val="23B2B8A8"/>
    <w:lvl w:ilvl="0" w:tplc="10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247FC2"/>
    <w:multiLevelType w:val="hybridMultilevel"/>
    <w:tmpl w:val="1E38BD3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A4B05"/>
    <w:multiLevelType w:val="hybridMultilevel"/>
    <w:tmpl w:val="68D89E42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7764B6"/>
    <w:multiLevelType w:val="hybridMultilevel"/>
    <w:tmpl w:val="D9F2C2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CB56C8"/>
    <w:multiLevelType w:val="hybridMultilevel"/>
    <w:tmpl w:val="117CFDC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2E4152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0C84A22"/>
    <w:multiLevelType w:val="hybridMultilevel"/>
    <w:tmpl w:val="5D90ED3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BB1BED"/>
    <w:multiLevelType w:val="hybridMultilevel"/>
    <w:tmpl w:val="EFF423DA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D3709"/>
    <w:multiLevelType w:val="hybridMultilevel"/>
    <w:tmpl w:val="0124FF08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C940A9"/>
    <w:multiLevelType w:val="hybridMultilevel"/>
    <w:tmpl w:val="BADAAC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7752A1"/>
    <w:multiLevelType w:val="hybridMultilevel"/>
    <w:tmpl w:val="6FC07564"/>
    <w:lvl w:ilvl="0" w:tplc="1F764154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C15314"/>
    <w:multiLevelType w:val="hybridMultilevel"/>
    <w:tmpl w:val="00DA1CD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61E88"/>
    <w:multiLevelType w:val="hybridMultilevel"/>
    <w:tmpl w:val="15001B5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296C3F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12"/>
  </w:num>
  <w:num w:numId="3">
    <w:abstractNumId w:val="6"/>
  </w:num>
  <w:num w:numId="4">
    <w:abstractNumId w:val="14"/>
  </w:num>
  <w:num w:numId="5">
    <w:abstractNumId w:val="3"/>
  </w:num>
  <w:num w:numId="6">
    <w:abstractNumId w:val="8"/>
  </w:num>
  <w:num w:numId="7">
    <w:abstractNumId w:val="7"/>
  </w:num>
  <w:num w:numId="8">
    <w:abstractNumId w:val="15"/>
  </w:num>
  <w:num w:numId="9">
    <w:abstractNumId w:val="1"/>
  </w:num>
  <w:num w:numId="10">
    <w:abstractNumId w:val="9"/>
  </w:num>
  <w:num w:numId="11">
    <w:abstractNumId w:val="10"/>
  </w:num>
  <w:num w:numId="12">
    <w:abstractNumId w:val="4"/>
  </w:num>
  <w:num w:numId="13">
    <w:abstractNumId w:val="0"/>
  </w:num>
  <w:num w:numId="14">
    <w:abstractNumId w:val="13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C8A"/>
    <w:rsid w:val="000B7779"/>
    <w:rsid w:val="00133A69"/>
    <w:rsid w:val="00147727"/>
    <w:rsid w:val="00177976"/>
    <w:rsid w:val="00177997"/>
    <w:rsid w:val="001D59E7"/>
    <w:rsid w:val="001E70E3"/>
    <w:rsid w:val="00214D5F"/>
    <w:rsid w:val="00225C8A"/>
    <w:rsid w:val="00233948"/>
    <w:rsid w:val="0062707F"/>
    <w:rsid w:val="00673391"/>
    <w:rsid w:val="006909C3"/>
    <w:rsid w:val="006E37F4"/>
    <w:rsid w:val="0084373E"/>
    <w:rsid w:val="008915A9"/>
    <w:rsid w:val="009E06BB"/>
    <w:rsid w:val="00A725D1"/>
    <w:rsid w:val="00AE7F08"/>
    <w:rsid w:val="00B00C77"/>
    <w:rsid w:val="00B17DC0"/>
    <w:rsid w:val="00B9665E"/>
    <w:rsid w:val="00CA66BA"/>
    <w:rsid w:val="00CE536A"/>
    <w:rsid w:val="00D17299"/>
    <w:rsid w:val="00D3195A"/>
    <w:rsid w:val="00D5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2A8CFE"/>
  <w15:chartTrackingRefBased/>
  <w15:docId w15:val="{BFCCCFAB-8AE2-4D37-B577-664237D60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66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66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915A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E7F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A66B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66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CA66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A66B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915A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15A9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AE7F0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Spacing">
    <w:name w:val="No Spacing"/>
    <w:uiPriority w:val="1"/>
    <w:qFormat/>
    <w:rsid w:val="0084373E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E3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6E37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5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8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3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168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526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541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021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026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402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78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2077165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5982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4974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0541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3288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6566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814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96809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60488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5501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868174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67312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29816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61904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130551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10726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3846886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63972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912701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3824907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2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5</Pages>
  <Words>1257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Cloutier</dc:creator>
  <cp:keywords/>
  <dc:description/>
  <cp:lastModifiedBy>Natalie Cloutier</cp:lastModifiedBy>
  <cp:revision>12</cp:revision>
  <dcterms:created xsi:type="dcterms:W3CDTF">2017-03-13T18:38:00Z</dcterms:created>
  <dcterms:modified xsi:type="dcterms:W3CDTF">2017-04-10T23:06:00Z</dcterms:modified>
</cp:coreProperties>
</file>