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4AB8B9" w14:textId="3FA37427" w:rsidR="00DF799B" w:rsidRDefault="007C1236" w:rsidP="00DF799B">
      <w:r>
        <w:t>GEOG/ENST 1020 Winter 2017</w:t>
      </w:r>
      <w:bookmarkStart w:id="0" w:name="_GoBack"/>
      <w:bookmarkEnd w:id="0"/>
      <w:r w:rsidR="00DF799B">
        <w:t xml:space="preserve"> Final Exam</w:t>
      </w:r>
    </w:p>
    <w:p w14:paraId="4C9D4F19" w14:textId="77777777" w:rsidR="00DF799B" w:rsidRDefault="00DF799B" w:rsidP="00DF799B"/>
    <w:p w14:paraId="49F04D45" w14:textId="77777777" w:rsidR="00DF799B" w:rsidRDefault="00DF799B" w:rsidP="00DF799B"/>
    <w:p w14:paraId="22D12C15" w14:textId="77777777" w:rsidR="00DF799B" w:rsidRPr="00DF799B" w:rsidRDefault="00DF799B" w:rsidP="00DF799B">
      <w:pPr>
        <w:rPr>
          <w:b/>
          <w:sz w:val="28"/>
          <w:szCs w:val="28"/>
        </w:rPr>
      </w:pPr>
      <w:r w:rsidRPr="00DF799B">
        <w:rPr>
          <w:b/>
          <w:sz w:val="28"/>
          <w:szCs w:val="28"/>
        </w:rPr>
        <w:t>Part C Essay Question: (Please read and answer the following)</w:t>
      </w:r>
    </w:p>
    <w:p w14:paraId="4D94D734" w14:textId="77777777" w:rsidR="00DF799B" w:rsidRDefault="00DF799B" w:rsidP="00DF799B"/>
    <w:p w14:paraId="6210BADC" w14:textId="77777777" w:rsidR="00DF799B" w:rsidRPr="00DF799B" w:rsidRDefault="00DF799B" w:rsidP="00DF799B">
      <w:pPr>
        <w:rPr>
          <w:lang w:val="en-CA"/>
        </w:rPr>
      </w:pPr>
      <w:r w:rsidRPr="00DF799B">
        <w:t xml:space="preserve">Does Geography matter? Some writers, such as Thomas Friedman, have argued that geography no longer matters in an increasingly globalized world. They argue that many of the problems of the past posed by geographical distance have now been solved through the compression of time and space. In an age of instant communications and inter-connectedness we can now conduct business, communicate with friends and family on the other side of the world and exchange data instantaneously. Moreover, it is suggested that we can do this from anywhere in the world. Friedman has even suggested that we live in a “flat world”. As a consequence, </w:t>
      </w:r>
      <w:r w:rsidRPr="00DF799B">
        <w:rPr>
          <w:b/>
          <w:bCs/>
        </w:rPr>
        <w:t>where</w:t>
      </w:r>
      <w:r w:rsidRPr="00DF799B">
        <w:t xml:space="preserve"> we are located may no longer have any significance. </w:t>
      </w:r>
    </w:p>
    <w:p w14:paraId="36DD6303" w14:textId="77777777" w:rsidR="00DF799B" w:rsidRPr="00DF799B" w:rsidRDefault="00DF799B" w:rsidP="00DF799B">
      <w:pPr>
        <w:rPr>
          <w:lang w:val="en-CA"/>
        </w:rPr>
      </w:pPr>
      <w:r w:rsidRPr="00DF799B">
        <w:t xml:space="preserve">In a short essay, please present arguments </w:t>
      </w:r>
      <w:r w:rsidRPr="00DF799B">
        <w:rPr>
          <w:b/>
          <w:bCs/>
        </w:rPr>
        <w:t>for OR against</w:t>
      </w:r>
      <w:r w:rsidRPr="00DF799B">
        <w:t xml:space="preserve"> the idea that geography “no longer matters” in the 21</w:t>
      </w:r>
      <w:r w:rsidRPr="00DF799B">
        <w:rPr>
          <w:vertAlign w:val="superscript"/>
        </w:rPr>
        <w:t>st</w:t>
      </w:r>
      <w:r w:rsidRPr="00DF799B">
        <w:t xml:space="preserve"> Century. In making your points </w:t>
      </w:r>
      <w:r w:rsidRPr="00DF799B">
        <w:rPr>
          <w:b/>
          <w:bCs/>
        </w:rPr>
        <w:t>you must use at least three examples</w:t>
      </w:r>
      <w:r w:rsidRPr="00DF799B">
        <w:t xml:space="preserve"> from the course material.</w:t>
      </w:r>
    </w:p>
    <w:p w14:paraId="662C42CE" w14:textId="77777777" w:rsidR="0089462F" w:rsidRDefault="0089462F"/>
    <w:p w14:paraId="4B0BB513" w14:textId="77777777" w:rsidR="00DF799B" w:rsidRPr="00DF799B" w:rsidRDefault="00DF799B" w:rsidP="00DF799B">
      <w:pPr>
        <w:numPr>
          <w:ilvl w:val="0"/>
          <w:numId w:val="1"/>
        </w:numPr>
        <w:rPr>
          <w:lang w:val="en-CA"/>
        </w:rPr>
      </w:pPr>
      <w:r w:rsidRPr="00DF799B">
        <w:t>You will be allowed to prepare this essay ahead of time.</w:t>
      </w:r>
    </w:p>
    <w:p w14:paraId="1B2E6462" w14:textId="77777777" w:rsidR="00DF799B" w:rsidRPr="00DF799B" w:rsidRDefault="00DF799B" w:rsidP="00DF799B">
      <w:pPr>
        <w:numPr>
          <w:ilvl w:val="0"/>
          <w:numId w:val="1"/>
        </w:numPr>
        <w:rPr>
          <w:lang w:val="en-CA"/>
        </w:rPr>
      </w:pPr>
      <w:r w:rsidRPr="00DF799B">
        <w:t>It is expected to be between 500 and 750 words in length (no longer please), typed and double-spaced</w:t>
      </w:r>
    </w:p>
    <w:p w14:paraId="5DCDCC35" w14:textId="77777777" w:rsidR="00DF799B" w:rsidRPr="00DF799B" w:rsidRDefault="00DF799B" w:rsidP="00DF799B">
      <w:pPr>
        <w:numPr>
          <w:ilvl w:val="0"/>
          <w:numId w:val="1"/>
        </w:numPr>
        <w:rPr>
          <w:lang w:val="en-CA"/>
        </w:rPr>
      </w:pPr>
      <w:r w:rsidRPr="00DF799B">
        <w:t>You will submit your type</w:t>
      </w:r>
      <w:r w:rsidR="004C470A">
        <w:t>d answer with the exam on the 21st</w:t>
      </w:r>
      <w:r w:rsidRPr="00DF799B">
        <w:t xml:space="preserve">. </w:t>
      </w:r>
      <w:r w:rsidRPr="00DF799B">
        <w:rPr>
          <w:b/>
          <w:bCs/>
        </w:rPr>
        <w:t>Please ensure that you</w:t>
      </w:r>
      <w:r w:rsidR="004C470A">
        <w:rPr>
          <w:b/>
          <w:bCs/>
        </w:rPr>
        <w:t>r</w:t>
      </w:r>
      <w:r w:rsidRPr="00DF799B">
        <w:rPr>
          <w:b/>
          <w:bCs/>
        </w:rPr>
        <w:t xml:space="preserve"> name and student number is on all sheets!!!!! Any essay that is not properly identified will not be marked!</w:t>
      </w:r>
    </w:p>
    <w:p w14:paraId="3B1FE778" w14:textId="77777777" w:rsidR="00DF799B" w:rsidRPr="00DF799B" w:rsidRDefault="00DF799B" w:rsidP="00DF799B">
      <w:pPr>
        <w:numPr>
          <w:ilvl w:val="0"/>
          <w:numId w:val="1"/>
        </w:numPr>
        <w:rPr>
          <w:lang w:val="en-CA"/>
        </w:rPr>
      </w:pPr>
      <w:r w:rsidRPr="00DF799B">
        <w:t xml:space="preserve">If you choose </w:t>
      </w:r>
      <w:r w:rsidRPr="00DF799B">
        <w:rPr>
          <w:b/>
          <w:bCs/>
        </w:rPr>
        <w:t>not to write the essay ahead of time</w:t>
      </w:r>
      <w:r w:rsidRPr="00DF799B">
        <w:t>, you will be permitted to bring one typed page of notes (</w:t>
      </w:r>
      <w:r w:rsidRPr="00DF799B">
        <w:rPr>
          <w:b/>
          <w:bCs/>
        </w:rPr>
        <w:t>pertaining to the essay only</w:t>
      </w:r>
      <w:r w:rsidRPr="00DF799B">
        <w:t>) into the exam room. Those notes must be handed in with the exam.</w:t>
      </w:r>
    </w:p>
    <w:p w14:paraId="51FFB4BE" w14:textId="77777777" w:rsidR="00DF799B" w:rsidRPr="00DF799B" w:rsidRDefault="00DF799B" w:rsidP="00DF799B">
      <w:pPr>
        <w:numPr>
          <w:ilvl w:val="0"/>
          <w:numId w:val="1"/>
        </w:numPr>
        <w:rPr>
          <w:lang w:val="en-CA"/>
        </w:rPr>
      </w:pPr>
      <w:r w:rsidRPr="00DF799B">
        <w:t>You will have time during the exam period to write the essay in the exam booklet if you have not prepared ahead of time.</w:t>
      </w:r>
    </w:p>
    <w:p w14:paraId="59C5C82B" w14:textId="77777777" w:rsidR="00DF799B" w:rsidRDefault="00DF799B"/>
    <w:sectPr w:rsidR="00DF799B" w:rsidSect="008946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6F2EE9"/>
    <w:multiLevelType w:val="hybridMultilevel"/>
    <w:tmpl w:val="D32CEB20"/>
    <w:lvl w:ilvl="0" w:tplc="DAA80C8E">
      <w:start w:val="1"/>
      <w:numFmt w:val="bullet"/>
      <w:lvlText w:val="•"/>
      <w:lvlJc w:val="left"/>
      <w:pPr>
        <w:tabs>
          <w:tab w:val="num" w:pos="720"/>
        </w:tabs>
        <w:ind w:left="720" w:hanging="360"/>
      </w:pPr>
      <w:rPr>
        <w:rFonts w:ascii="Arial" w:hAnsi="Arial" w:hint="default"/>
      </w:rPr>
    </w:lvl>
    <w:lvl w:ilvl="1" w:tplc="0ED092CA" w:tentative="1">
      <w:start w:val="1"/>
      <w:numFmt w:val="bullet"/>
      <w:lvlText w:val="•"/>
      <w:lvlJc w:val="left"/>
      <w:pPr>
        <w:tabs>
          <w:tab w:val="num" w:pos="1440"/>
        </w:tabs>
        <w:ind w:left="1440" w:hanging="360"/>
      </w:pPr>
      <w:rPr>
        <w:rFonts w:ascii="Arial" w:hAnsi="Arial" w:hint="default"/>
      </w:rPr>
    </w:lvl>
    <w:lvl w:ilvl="2" w:tplc="E42E5E30" w:tentative="1">
      <w:start w:val="1"/>
      <w:numFmt w:val="bullet"/>
      <w:lvlText w:val="•"/>
      <w:lvlJc w:val="left"/>
      <w:pPr>
        <w:tabs>
          <w:tab w:val="num" w:pos="2160"/>
        </w:tabs>
        <w:ind w:left="2160" w:hanging="360"/>
      </w:pPr>
      <w:rPr>
        <w:rFonts w:ascii="Arial" w:hAnsi="Arial" w:hint="default"/>
      </w:rPr>
    </w:lvl>
    <w:lvl w:ilvl="3" w:tplc="DF7AE964" w:tentative="1">
      <w:start w:val="1"/>
      <w:numFmt w:val="bullet"/>
      <w:lvlText w:val="•"/>
      <w:lvlJc w:val="left"/>
      <w:pPr>
        <w:tabs>
          <w:tab w:val="num" w:pos="2880"/>
        </w:tabs>
        <w:ind w:left="2880" w:hanging="360"/>
      </w:pPr>
      <w:rPr>
        <w:rFonts w:ascii="Arial" w:hAnsi="Arial" w:hint="default"/>
      </w:rPr>
    </w:lvl>
    <w:lvl w:ilvl="4" w:tplc="4D32D6F6" w:tentative="1">
      <w:start w:val="1"/>
      <w:numFmt w:val="bullet"/>
      <w:lvlText w:val="•"/>
      <w:lvlJc w:val="left"/>
      <w:pPr>
        <w:tabs>
          <w:tab w:val="num" w:pos="3600"/>
        </w:tabs>
        <w:ind w:left="3600" w:hanging="360"/>
      </w:pPr>
      <w:rPr>
        <w:rFonts w:ascii="Arial" w:hAnsi="Arial" w:hint="default"/>
      </w:rPr>
    </w:lvl>
    <w:lvl w:ilvl="5" w:tplc="1FDA5AF6" w:tentative="1">
      <w:start w:val="1"/>
      <w:numFmt w:val="bullet"/>
      <w:lvlText w:val="•"/>
      <w:lvlJc w:val="left"/>
      <w:pPr>
        <w:tabs>
          <w:tab w:val="num" w:pos="4320"/>
        </w:tabs>
        <w:ind w:left="4320" w:hanging="360"/>
      </w:pPr>
      <w:rPr>
        <w:rFonts w:ascii="Arial" w:hAnsi="Arial" w:hint="default"/>
      </w:rPr>
    </w:lvl>
    <w:lvl w:ilvl="6" w:tplc="F35003A8" w:tentative="1">
      <w:start w:val="1"/>
      <w:numFmt w:val="bullet"/>
      <w:lvlText w:val="•"/>
      <w:lvlJc w:val="left"/>
      <w:pPr>
        <w:tabs>
          <w:tab w:val="num" w:pos="5040"/>
        </w:tabs>
        <w:ind w:left="5040" w:hanging="360"/>
      </w:pPr>
      <w:rPr>
        <w:rFonts w:ascii="Arial" w:hAnsi="Arial" w:hint="default"/>
      </w:rPr>
    </w:lvl>
    <w:lvl w:ilvl="7" w:tplc="C72EA620" w:tentative="1">
      <w:start w:val="1"/>
      <w:numFmt w:val="bullet"/>
      <w:lvlText w:val="•"/>
      <w:lvlJc w:val="left"/>
      <w:pPr>
        <w:tabs>
          <w:tab w:val="num" w:pos="5760"/>
        </w:tabs>
        <w:ind w:left="5760" w:hanging="360"/>
      </w:pPr>
      <w:rPr>
        <w:rFonts w:ascii="Arial" w:hAnsi="Arial" w:hint="default"/>
      </w:rPr>
    </w:lvl>
    <w:lvl w:ilvl="8" w:tplc="819CC54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99B"/>
    <w:rsid w:val="002E6BCD"/>
    <w:rsid w:val="003F493D"/>
    <w:rsid w:val="004C470A"/>
    <w:rsid w:val="005F3C00"/>
    <w:rsid w:val="00617D14"/>
    <w:rsid w:val="007264E6"/>
    <w:rsid w:val="007C1236"/>
    <w:rsid w:val="0089462F"/>
    <w:rsid w:val="00896AC1"/>
    <w:rsid w:val="00CA2234"/>
    <w:rsid w:val="00CD13B7"/>
    <w:rsid w:val="00CE3F7F"/>
    <w:rsid w:val="00DF79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E9D4C2"/>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83262">
      <w:bodyDiv w:val="1"/>
      <w:marLeft w:val="0"/>
      <w:marRight w:val="0"/>
      <w:marTop w:val="0"/>
      <w:marBottom w:val="0"/>
      <w:divBdr>
        <w:top w:val="none" w:sz="0" w:space="0" w:color="auto"/>
        <w:left w:val="none" w:sz="0" w:space="0" w:color="auto"/>
        <w:bottom w:val="none" w:sz="0" w:space="0" w:color="auto"/>
        <w:right w:val="none" w:sz="0" w:space="0" w:color="auto"/>
      </w:divBdr>
    </w:div>
    <w:div w:id="1156074672">
      <w:bodyDiv w:val="1"/>
      <w:marLeft w:val="0"/>
      <w:marRight w:val="0"/>
      <w:marTop w:val="0"/>
      <w:marBottom w:val="0"/>
      <w:divBdr>
        <w:top w:val="none" w:sz="0" w:space="0" w:color="auto"/>
        <w:left w:val="none" w:sz="0" w:space="0" w:color="auto"/>
        <w:bottom w:val="none" w:sz="0" w:space="0" w:color="auto"/>
        <w:right w:val="none" w:sz="0" w:space="0" w:color="auto"/>
      </w:divBdr>
      <w:divsChild>
        <w:div w:id="322198038">
          <w:marLeft w:val="547"/>
          <w:marRight w:val="0"/>
          <w:marTop w:val="106"/>
          <w:marBottom w:val="0"/>
          <w:divBdr>
            <w:top w:val="none" w:sz="0" w:space="0" w:color="auto"/>
            <w:left w:val="none" w:sz="0" w:space="0" w:color="auto"/>
            <w:bottom w:val="none" w:sz="0" w:space="0" w:color="auto"/>
            <w:right w:val="none" w:sz="0" w:space="0" w:color="auto"/>
          </w:divBdr>
        </w:div>
        <w:div w:id="445806699">
          <w:marLeft w:val="547"/>
          <w:marRight w:val="0"/>
          <w:marTop w:val="106"/>
          <w:marBottom w:val="0"/>
          <w:divBdr>
            <w:top w:val="none" w:sz="0" w:space="0" w:color="auto"/>
            <w:left w:val="none" w:sz="0" w:space="0" w:color="auto"/>
            <w:bottom w:val="none" w:sz="0" w:space="0" w:color="auto"/>
            <w:right w:val="none" w:sz="0" w:space="0" w:color="auto"/>
          </w:divBdr>
        </w:div>
        <w:div w:id="1159421441">
          <w:marLeft w:val="547"/>
          <w:marRight w:val="0"/>
          <w:marTop w:val="106"/>
          <w:marBottom w:val="0"/>
          <w:divBdr>
            <w:top w:val="none" w:sz="0" w:space="0" w:color="auto"/>
            <w:left w:val="none" w:sz="0" w:space="0" w:color="auto"/>
            <w:bottom w:val="none" w:sz="0" w:space="0" w:color="auto"/>
            <w:right w:val="none" w:sz="0" w:space="0" w:color="auto"/>
          </w:divBdr>
        </w:div>
        <w:div w:id="1239094936">
          <w:marLeft w:val="547"/>
          <w:marRight w:val="0"/>
          <w:marTop w:val="106"/>
          <w:marBottom w:val="0"/>
          <w:divBdr>
            <w:top w:val="none" w:sz="0" w:space="0" w:color="auto"/>
            <w:left w:val="none" w:sz="0" w:space="0" w:color="auto"/>
            <w:bottom w:val="none" w:sz="0" w:space="0" w:color="auto"/>
            <w:right w:val="none" w:sz="0" w:space="0" w:color="auto"/>
          </w:divBdr>
        </w:div>
        <w:div w:id="1867787617">
          <w:marLeft w:val="547"/>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250</Words>
  <Characters>1428</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dc:creator>
  <cp:keywords/>
  <dc:description/>
  <cp:lastModifiedBy>Paul Williams</cp:lastModifiedBy>
  <cp:revision>3</cp:revision>
  <dcterms:created xsi:type="dcterms:W3CDTF">2017-04-06T20:00:00Z</dcterms:created>
  <dcterms:modified xsi:type="dcterms:W3CDTF">2017-04-06T20:00:00Z</dcterms:modified>
</cp:coreProperties>
</file>