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456A3" w14:textId="77777777" w:rsidR="00A53C59" w:rsidRPr="00D7307E" w:rsidRDefault="00A53C59" w:rsidP="00D7307E">
      <w:pPr>
        <w:jc w:val="center"/>
        <w:rPr>
          <w:rFonts w:ascii="Times New Roman" w:hAnsi="Times New Roman" w:cs="Times New Roman"/>
          <w:b/>
          <w:sz w:val="20"/>
          <w:szCs w:val="20"/>
          <w:lang w:val="en-CA"/>
        </w:rPr>
      </w:pPr>
      <w:r w:rsidRPr="00D7307E">
        <w:rPr>
          <w:rFonts w:ascii="Times New Roman" w:hAnsi="Times New Roman" w:cs="Times New Roman"/>
          <w:b/>
          <w:sz w:val="20"/>
          <w:szCs w:val="20"/>
          <w:lang w:val="en-CA"/>
        </w:rPr>
        <w:t>Psych Final Exam Study Guide</w:t>
      </w:r>
    </w:p>
    <w:p w14:paraId="2D5C6570" w14:textId="77777777" w:rsidR="00CA61B0" w:rsidRPr="00CA61B0" w:rsidRDefault="00CA61B0" w:rsidP="00A53C59">
      <w:pPr>
        <w:rPr>
          <w:rFonts w:ascii="Times New Roman" w:hAnsi="Times New Roman" w:cs="Times New Roman"/>
          <w:bCs/>
          <w:sz w:val="20"/>
          <w:szCs w:val="20"/>
          <w:u w:val="wave"/>
        </w:rPr>
      </w:pPr>
      <w:r w:rsidRPr="00CA61B0">
        <w:rPr>
          <w:rFonts w:ascii="Times New Roman" w:hAnsi="Times New Roman" w:cs="Times New Roman"/>
          <w:bCs/>
          <w:sz w:val="20"/>
          <w:szCs w:val="20"/>
          <w:u w:val="wave"/>
        </w:rPr>
        <w:t xml:space="preserve">Chapter 15: </w:t>
      </w:r>
    </w:p>
    <w:p w14:paraId="4CAC3255" w14:textId="77777777" w:rsidR="00CA61B0" w:rsidRPr="00CA61B0" w:rsidRDefault="00CA61B0" w:rsidP="00A53C59">
      <w:pPr>
        <w:rPr>
          <w:rFonts w:ascii="Times New Roman" w:hAnsi="Times New Roman" w:cs="Times New Roman"/>
          <w:b/>
          <w:bCs/>
          <w:sz w:val="20"/>
          <w:szCs w:val="20"/>
        </w:rPr>
      </w:pPr>
    </w:p>
    <w:p w14:paraId="0513CD03"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What is Mental Illness (MI)?</w:t>
      </w:r>
    </w:p>
    <w:p w14:paraId="63AC8F4E" w14:textId="77777777" w:rsidR="00A53C59" w:rsidRPr="00CA61B0" w:rsidRDefault="00A53C59" w:rsidP="00A53C59">
      <w:pPr>
        <w:numPr>
          <w:ilvl w:val="0"/>
          <w:numId w:val="1"/>
        </w:numPr>
        <w:rPr>
          <w:rFonts w:ascii="Times New Roman" w:hAnsi="Times New Roman" w:cs="Times New Roman"/>
          <w:sz w:val="20"/>
          <w:szCs w:val="20"/>
        </w:rPr>
      </w:pPr>
      <w:r w:rsidRPr="00CA61B0">
        <w:rPr>
          <w:rFonts w:ascii="Times New Roman" w:hAnsi="Times New Roman" w:cs="Times New Roman"/>
          <w:sz w:val="20"/>
          <w:szCs w:val="20"/>
        </w:rPr>
        <w:t xml:space="preserve">Mental illness (MI) is seen as </w:t>
      </w:r>
      <w:r w:rsidRPr="00CA61B0">
        <w:rPr>
          <w:rFonts w:ascii="Times New Roman" w:hAnsi="Times New Roman" w:cs="Times New Roman"/>
          <w:sz w:val="20"/>
          <w:szCs w:val="20"/>
          <w:u w:val="single"/>
        </w:rPr>
        <w:t xml:space="preserve">a failure to adapt to the environment </w:t>
      </w:r>
      <w:r w:rsidRPr="00CA61B0">
        <w:rPr>
          <w:rFonts w:ascii="Times New Roman" w:hAnsi="Times New Roman" w:cs="Times New Roman"/>
          <w:sz w:val="20"/>
          <w:szCs w:val="20"/>
        </w:rPr>
        <w:t>(Fail to meet normal standard of behaviour)</w:t>
      </w:r>
    </w:p>
    <w:p w14:paraId="72AB2072" w14:textId="40ECCB40" w:rsidR="00A53C59" w:rsidRPr="00930779" w:rsidRDefault="00A53C59" w:rsidP="00930779">
      <w:pPr>
        <w:numPr>
          <w:ilvl w:val="0"/>
          <w:numId w:val="1"/>
        </w:numPr>
        <w:rPr>
          <w:rFonts w:ascii="Times New Roman" w:hAnsi="Times New Roman" w:cs="Times New Roman"/>
          <w:sz w:val="20"/>
          <w:szCs w:val="20"/>
        </w:rPr>
      </w:pPr>
      <w:r w:rsidRPr="00CA61B0">
        <w:rPr>
          <w:rFonts w:ascii="Times New Roman" w:hAnsi="Times New Roman" w:cs="Times New Roman"/>
          <w:bCs/>
          <w:sz w:val="20"/>
          <w:szCs w:val="20"/>
          <w:u w:val="single"/>
        </w:rPr>
        <w:t>Failure analysis approach</w:t>
      </w:r>
      <w:r w:rsidRPr="00CA61B0">
        <w:rPr>
          <w:rFonts w:ascii="Times New Roman" w:hAnsi="Times New Roman" w:cs="Times New Roman"/>
          <w:sz w:val="20"/>
          <w:szCs w:val="20"/>
        </w:rPr>
        <w:t xml:space="preserve"> tries to understand MI by examining </w:t>
      </w:r>
      <w:r w:rsidRPr="00CA61B0">
        <w:rPr>
          <w:rFonts w:ascii="Times New Roman" w:hAnsi="Times New Roman" w:cs="Times New Roman"/>
          <w:sz w:val="20"/>
          <w:szCs w:val="20"/>
          <w:u w:val="single"/>
        </w:rPr>
        <w:t>breakdowns in functioning</w:t>
      </w:r>
    </w:p>
    <w:p w14:paraId="28BF5C15" w14:textId="73AA80E8" w:rsidR="00A53C59" w:rsidRPr="00930779" w:rsidRDefault="00A40992" w:rsidP="00A53C59">
      <w:pPr>
        <w:numPr>
          <w:ilvl w:val="0"/>
          <w:numId w:val="2"/>
        </w:numPr>
        <w:rPr>
          <w:rFonts w:ascii="Times New Roman" w:hAnsi="Times New Roman" w:cs="Times New Roman"/>
          <w:sz w:val="20"/>
          <w:szCs w:val="20"/>
        </w:rPr>
      </w:pPr>
      <w:r>
        <w:rPr>
          <w:rFonts w:ascii="Times New Roman" w:hAnsi="Times New Roman" w:cs="Times New Roman"/>
          <w:sz w:val="20"/>
          <w:szCs w:val="20"/>
        </w:rPr>
        <w:t xml:space="preserve">What is "normal" behaviour? </w:t>
      </w:r>
      <w:r w:rsidRPr="00A40992">
        <w:rPr>
          <w:rFonts w:ascii="Times New Roman" w:hAnsi="Times New Roman" w:cs="Times New Roman"/>
          <w:sz w:val="20"/>
          <w:szCs w:val="20"/>
        </w:rPr>
        <w:sym w:font="Wingdings" w:char="F0E0"/>
      </w:r>
      <w:r w:rsidR="00A53C59" w:rsidRPr="00CA61B0">
        <w:rPr>
          <w:rFonts w:ascii="Times New Roman" w:hAnsi="Times New Roman" w:cs="Times New Roman"/>
          <w:sz w:val="20"/>
          <w:szCs w:val="20"/>
        </w:rPr>
        <w:t xml:space="preserve"> Who decides what constitutes “pathology”? - </w:t>
      </w:r>
      <w:r w:rsidR="00A53C59" w:rsidRPr="00CA61B0">
        <w:rPr>
          <w:rFonts w:ascii="Times New Roman" w:hAnsi="Times New Roman" w:cs="Times New Roman"/>
          <w:i/>
          <w:iCs/>
          <w:sz w:val="20"/>
          <w:szCs w:val="20"/>
        </w:rPr>
        <w:t>White men without much research</w:t>
      </w:r>
      <w:r w:rsidR="00930779">
        <w:rPr>
          <w:rFonts w:ascii="Times New Roman" w:hAnsi="Times New Roman" w:cs="Times New Roman"/>
          <w:sz w:val="20"/>
          <w:szCs w:val="20"/>
        </w:rPr>
        <w:br/>
      </w:r>
    </w:p>
    <w:p w14:paraId="503C536A"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Canadians on Mental illness</w:t>
      </w:r>
    </w:p>
    <w:p w14:paraId="3558F5C8" w14:textId="77777777" w:rsidR="00A53C59" w:rsidRPr="00CA61B0" w:rsidRDefault="00A53C59" w:rsidP="00A53C59">
      <w:pPr>
        <w:numPr>
          <w:ilvl w:val="0"/>
          <w:numId w:val="3"/>
        </w:numPr>
        <w:rPr>
          <w:rFonts w:ascii="Times New Roman" w:hAnsi="Times New Roman" w:cs="Times New Roman"/>
          <w:sz w:val="20"/>
          <w:szCs w:val="20"/>
        </w:rPr>
      </w:pPr>
      <w:r w:rsidRPr="00CA61B0">
        <w:rPr>
          <w:rFonts w:ascii="Times New Roman" w:hAnsi="Times New Roman" w:cs="Times New Roman"/>
          <w:sz w:val="20"/>
          <w:szCs w:val="20"/>
        </w:rPr>
        <w:t>46% of Canadians think the term "mental illness" is used as an excuse for poor behaviour and personal failings</w:t>
      </w:r>
    </w:p>
    <w:p w14:paraId="30D9BF31" w14:textId="77777777" w:rsidR="00A53C59" w:rsidRPr="00CA61B0" w:rsidRDefault="00A53C59" w:rsidP="00A53C59">
      <w:pPr>
        <w:numPr>
          <w:ilvl w:val="0"/>
          <w:numId w:val="3"/>
        </w:numPr>
        <w:rPr>
          <w:rFonts w:ascii="Times New Roman" w:hAnsi="Times New Roman" w:cs="Times New Roman"/>
          <w:sz w:val="20"/>
          <w:szCs w:val="20"/>
        </w:rPr>
      </w:pPr>
      <w:r w:rsidRPr="00CA61B0">
        <w:rPr>
          <w:rFonts w:ascii="Times New Roman" w:hAnsi="Times New Roman" w:cs="Times New Roman"/>
          <w:sz w:val="20"/>
          <w:szCs w:val="20"/>
        </w:rPr>
        <w:t>1 in 10 Canadians think that people with mental illness could "just snap out of it if they wanted"</w:t>
      </w:r>
    </w:p>
    <w:p w14:paraId="2C8883DB" w14:textId="21234C7C" w:rsidR="00A53C59" w:rsidRPr="00CA61B0" w:rsidRDefault="00A53C59" w:rsidP="00A53C59">
      <w:pPr>
        <w:numPr>
          <w:ilvl w:val="0"/>
          <w:numId w:val="3"/>
        </w:numPr>
        <w:rPr>
          <w:rFonts w:ascii="Times New Roman" w:hAnsi="Times New Roman" w:cs="Times New Roman"/>
          <w:sz w:val="20"/>
          <w:szCs w:val="20"/>
        </w:rPr>
      </w:pPr>
      <w:r w:rsidRPr="00CA61B0">
        <w:rPr>
          <w:rFonts w:ascii="Times New Roman" w:hAnsi="Times New Roman" w:cs="Times New Roman"/>
          <w:sz w:val="20"/>
          <w:szCs w:val="20"/>
        </w:rPr>
        <w:t xml:space="preserve">1 in 9 Canadians think depression </w:t>
      </w:r>
      <w:r w:rsidR="007F42E4">
        <w:rPr>
          <w:rFonts w:ascii="Times New Roman" w:hAnsi="Times New Roman" w:cs="Times New Roman"/>
          <w:sz w:val="20"/>
          <w:szCs w:val="20"/>
        </w:rPr>
        <w:t>is not a mental illness, and 1 in 2</w:t>
      </w:r>
      <w:r w:rsidRPr="00CA61B0">
        <w:rPr>
          <w:rFonts w:ascii="Times New Roman" w:hAnsi="Times New Roman" w:cs="Times New Roman"/>
          <w:sz w:val="20"/>
          <w:szCs w:val="20"/>
        </w:rPr>
        <w:t xml:space="preserve"> think it is not a serious condition</w:t>
      </w:r>
    </w:p>
    <w:p w14:paraId="0C374639" w14:textId="77777777" w:rsidR="00A53C59" w:rsidRPr="00CA61B0" w:rsidRDefault="00A53C59" w:rsidP="00A53C59">
      <w:pPr>
        <w:numPr>
          <w:ilvl w:val="0"/>
          <w:numId w:val="3"/>
        </w:numPr>
        <w:rPr>
          <w:rFonts w:ascii="Times New Roman" w:hAnsi="Times New Roman" w:cs="Times New Roman"/>
          <w:sz w:val="20"/>
          <w:szCs w:val="20"/>
        </w:rPr>
      </w:pPr>
      <w:r w:rsidRPr="00CA61B0">
        <w:rPr>
          <w:rFonts w:ascii="Times New Roman" w:hAnsi="Times New Roman" w:cs="Times New Roman"/>
          <w:sz w:val="20"/>
          <w:szCs w:val="20"/>
        </w:rPr>
        <w:t>Statistics show that one 1 every 5 Canadians will have a mental health problem at some point in their lives</w:t>
      </w:r>
    </w:p>
    <w:p w14:paraId="3F8DAE22"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395E1562"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Defining Mental Illness</w:t>
      </w:r>
    </w:p>
    <w:p w14:paraId="696731EE" w14:textId="77777777" w:rsidR="00A53C59" w:rsidRPr="00CA61B0" w:rsidRDefault="00A53C59" w:rsidP="00A53C59">
      <w:pPr>
        <w:numPr>
          <w:ilvl w:val="0"/>
          <w:numId w:val="4"/>
        </w:numPr>
        <w:rPr>
          <w:rFonts w:ascii="Times New Roman" w:hAnsi="Times New Roman" w:cs="Times New Roman"/>
          <w:sz w:val="20"/>
          <w:szCs w:val="20"/>
        </w:rPr>
      </w:pPr>
      <w:r w:rsidRPr="00CA61B0">
        <w:rPr>
          <w:rFonts w:ascii="Times New Roman" w:hAnsi="Times New Roman" w:cs="Times New Roman"/>
          <w:sz w:val="20"/>
          <w:szCs w:val="20"/>
        </w:rPr>
        <w:t>Many different conceptions of MI, each with pros and cons.</w:t>
      </w:r>
    </w:p>
    <w:p w14:paraId="36F375CA" w14:textId="0903D926" w:rsidR="00A53C59" w:rsidRPr="00CA61B0" w:rsidRDefault="00A53C59" w:rsidP="00A53C59">
      <w:pPr>
        <w:numPr>
          <w:ilvl w:val="1"/>
          <w:numId w:val="18"/>
        </w:numPr>
        <w:rPr>
          <w:rFonts w:ascii="Times New Roman" w:hAnsi="Times New Roman" w:cs="Times New Roman"/>
          <w:sz w:val="20"/>
          <w:szCs w:val="20"/>
        </w:rPr>
      </w:pPr>
      <w:r w:rsidRPr="00CA61B0">
        <w:rPr>
          <w:rFonts w:ascii="Times New Roman" w:hAnsi="Times New Roman" w:cs="Times New Roman"/>
          <w:sz w:val="20"/>
          <w:szCs w:val="20"/>
        </w:rPr>
        <w:t>Statistical rarity</w:t>
      </w:r>
      <w:r w:rsidR="00B11DF2">
        <w:rPr>
          <w:rFonts w:ascii="Times New Roman" w:hAnsi="Times New Roman" w:cs="Times New Roman"/>
          <w:sz w:val="20"/>
          <w:szCs w:val="20"/>
        </w:rPr>
        <w:t xml:space="preserve"> </w:t>
      </w:r>
      <w:r w:rsidR="00B11DF2" w:rsidRPr="00B11DF2">
        <w:rPr>
          <w:rFonts w:ascii="Times New Roman" w:hAnsi="Times New Roman" w:cs="Times New Roman"/>
          <w:sz w:val="20"/>
          <w:szCs w:val="20"/>
        </w:rPr>
        <w:sym w:font="Wingdings" w:char="F0E0"/>
      </w:r>
      <w:r w:rsidR="00B11DF2">
        <w:rPr>
          <w:rFonts w:ascii="Times New Roman" w:hAnsi="Times New Roman" w:cs="Times New Roman"/>
          <w:sz w:val="20"/>
          <w:szCs w:val="20"/>
        </w:rPr>
        <w:t xml:space="preserve"> </w:t>
      </w:r>
      <w:r w:rsidR="00487F47">
        <w:rPr>
          <w:rFonts w:ascii="Times New Roman" w:hAnsi="Times New Roman" w:cs="Times New Roman"/>
          <w:sz w:val="20"/>
          <w:szCs w:val="20"/>
        </w:rPr>
        <w:t>uncommon in population</w:t>
      </w:r>
    </w:p>
    <w:p w14:paraId="34FAA9AA" w14:textId="2D7F3679" w:rsidR="00A53C59" w:rsidRPr="00CA61B0" w:rsidRDefault="00A53C59" w:rsidP="00A53C59">
      <w:pPr>
        <w:numPr>
          <w:ilvl w:val="1"/>
          <w:numId w:val="18"/>
        </w:numPr>
        <w:rPr>
          <w:rFonts w:ascii="Times New Roman" w:hAnsi="Times New Roman" w:cs="Times New Roman"/>
          <w:sz w:val="20"/>
          <w:szCs w:val="20"/>
        </w:rPr>
      </w:pPr>
      <w:r w:rsidRPr="00CA61B0">
        <w:rPr>
          <w:rFonts w:ascii="Times New Roman" w:hAnsi="Times New Roman" w:cs="Times New Roman"/>
          <w:sz w:val="20"/>
          <w:szCs w:val="20"/>
        </w:rPr>
        <w:t>Subjective distress</w:t>
      </w:r>
      <w:r w:rsidR="00487F47">
        <w:rPr>
          <w:rFonts w:ascii="Times New Roman" w:hAnsi="Times New Roman" w:cs="Times New Roman"/>
          <w:sz w:val="20"/>
          <w:szCs w:val="20"/>
        </w:rPr>
        <w:t xml:space="preserve"> </w:t>
      </w:r>
      <w:r w:rsidR="00487F47" w:rsidRPr="00487F47">
        <w:rPr>
          <w:rFonts w:ascii="Times New Roman" w:hAnsi="Times New Roman" w:cs="Times New Roman"/>
          <w:sz w:val="20"/>
          <w:szCs w:val="20"/>
        </w:rPr>
        <w:sym w:font="Wingdings" w:char="F0E0"/>
      </w:r>
      <w:r w:rsidR="00487F47">
        <w:rPr>
          <w:rFonts w:ascii="Times New Roman" w:hAnsi="Times New Roman" w:cs="Times New Roman"/>
          <w:sz w:val="20"/>
          <w:szCs w:val="20"/>
        </w:rPr>
        <w:t xml:space="preserve"> emotional pain but not all generate distress</w:t>
      </w:r>
    </w:p>
    <w:p w14:paraId="0F4BAC16" w14:textId="5747B01E" w:rsidR="00A53C59" w:rsidRPr="00CA61B0" w:rsidRDefault="00A53C59" w:rsidP="00A53C59">
      <w:pPr>
        <w:numPr>
          <w:ilvl w:val="1"/>
          <w:numId w:val="18"/>
        </w:numPr>
        <w:rPr>
          <w:rFonts w:ascii="Times New Roman" w:hAnsi="Times New Roman" w:cs="Times New Roman"/>
          <w:sz w:val="20"/>
          <w:szCs w:val="20"/>
        </w:rPr>
      </w:pPr>
      <w:r w:rsidRPr="00CA61B0">
        <w:rPr>
          <w:rFonts w:ascii="Times New Roman" w:hAnsi="Times New Roman" w:cs="Times New Roman"/>
          <w:sz w:val="20"/>
          <w:szCs w:val="20"/>
        </w:rPr>
        <w:t>Impairment</w:t>
      </w:r>
      <w:r w:rsidR="00487F47">
        <w:rPr>
          <w:rFonts w:ascii="Times New Roman" w:hAnsi="Times New Roman" w:cs="Times New Roman"/>
          <w:sz w:val="20"/>
          <w:szCs w:val="20"/>
        </w:rPr>
        <w:t xml:space="preserve"> </w:t>
      </w:r>
      <w:r w:rsidR="00487F47" w:rsidRPr="00487F47">
        <w:rPr>
          <w:rFonts w:ascii="Times New Roman" w:hAnsi="Times New Roman" w:cs="Times New Roman"/>
          <w:sz w:val="20"/>
          <w:szCs w:val="20"/>
        </w:rPr>
        <w:sym w:font="Wingdings" w:char="F0E0"/>
      </w:r>
      <w:r w:rsidR="00487F47">
        <w:rPr>
          <w:rFonts w:ascii="Times New Roman" w:hAnsi="Times New Roman" w:cs="Times New Roman"/>
          <w:sz w:val="20"/>
          <w:szCs w:val="20"/>
        </w:rPr>
        <w:t xml:space="preserve"> interfere with people’s ability to function in everyday life</w:t>
      </w:r>
    </w:p>
    <w:p w14:paraId="65158CD9" w14:textId="4377507D" w:rsidR="00A53C59" w:rsidRPr="00CA61B0" w:rsidRDefault="00A53C59" w:rsidP="00A53C59">
      <w:pPr>
        <w:numPr>
          <w:ilvl w:val="1"/>
          <w:numId w:val="18"/>
        </w:numPr>
        <w:rPr>
          <w:rFonts w:ascii="Times New Roman" w:hAnsi="Times New Roman" w:cs="Times New Roman"/>
          <w:sz w:val="20"/>
          <w:szCs w:val="20"/>
        </w:rPr>
      </w:pPr>
      <w:r w:rsidRPr="00CA61B0">
        <w:rPr>
          <w:rFonts w:ascii="Times New Roman" w:hAnsi="Times New Roman" w:cs="Times New Roman"/>
          <w:bCs/>
          <w:sz w:val="20"/>
          <w:szCs w:val="20"/>
        </w:rPr>
        <w:t>Societal disapproval</w:t>
      </w:r>
      <w:r w:rsidR="00487F47">
        <w:rPr>
          <w:rFonts w:ascii="Times New Roman" w:hAnsi="Times New Roman" w:cs="Times New Roman"/>
          <w:bCs/>
          <w:sz w:val="20"/>
          <w:szCs w:val="20"/>
        </w:rPr>
        <w:t xml:space="preserve"> </w:t>
      </w:r>
    </w:p>
    <w:p w14:paraId="06C95E44" w14:textId="7FA423C2" w:rsidR="00A53C59" w:rsidRPr="00CA61B0" w:rsidRDefault="00A53C59" w:rsidP="00A53C59">
      <w:pPr>
        <w:numPr>
          <w:ilvl w:val="1"/>
          <w:numId w:val="18"/>
        </w:numPr>
        <w:rPr>
          <w:rFonts w:ascii="Times New Roman" w:hAnsi="Times New Roman" w:cs="Times New Roman"/>
          <w:sz w:val="20"/>
          <w:szCs w:val="20"/>
        </w:rPr>
      </w:pPr>
      <w:r w:rsidRPr="00CA61B0">
        <w:rPr>
          <w:rFonts w:ascii="Times New Roman" w:hAnsi="Times New Roman" w:cs="Times New Roman"/>
          <w:sz w:val="20"/>
          <w:szCs w:val="20"/>
        </w:rPr>
        <w:t>Biological dysfunction</w:t>
      </w:r>
      <w:r w:rsidR="00583A98">
        <w:rPr>
          <w:rFonts w:ascii="Times New Roman" w:hAnsi="Times New Roman" w:cs="Times New Roman"/>
          <w:sz w:val="20"/>
          <w:szCs w:val="20"/>
        </w:rPr>
        <w:t xml:space="preserve"> </w:t>
      </w:r>
      <w:r w:rsidR="00583A98" w:rsidRPr="00583A98">
        <w:rPr>
          <w:rFonts w:ascii="Times New Roman" w:hAnsi="Times New Roman" w:cs="Times New Roman"/>
          <w:sz w:val="20"/>
          <w:szCs w:val="20"/>
        </w:rPr>
        <w:sym w:font="Wingdings" w:char="F0E0"/>
      </w:r>
      <w:r w:rsidR="00583A98">
        <w:rPr>
          <w:rFonts w:ascii="Times New Roman" w:hAnsi="Times New Roman" w:cs="Times New Roman"/>
          <w:sz w:val="20"/>
          <w:szCs w:val="20"/>
        </w:rPr>
        <w:t xml:space="preserve"> weak genetic predisposition to trigger them</w:t>
      </w:r>
    </w:p>
    <w:p w14:paraId="76320CB9"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791F13FC" w14:textId="79919664"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Historical conceptions of mental illness: from demons to asylums</w:t>
      </w:r>
    </w:p>
    <w:p w14:paraId="384E9146"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The Demonic Model</w:t>
      </w:r>
      <w:r w:rsidRPr="00CA61B0">
        <w:rPr>
          <w:rFonts w:ascii="Times New Roman" w:hAnsi="Times New Roman" w:cs="Times New Roman"/>
          <w:sz w:val="20"/>
          <w:szCs w:val="20"/>
        </w:rPr>
        <w:t xml:space="preserve"> - Where we started</w:t>
      </w:r>
    </w:p>
    <w:p w14:paraId="39280578"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bCs/>
          <w:sz w:val="20"/>
          <w:szCs w:val="20"/>
        </w:rPr>
        <w:t>Middle Ages</w:t>
      </w:r>
      <w:r w:rsidRPr="00CA61B0">
        <w:rPr>
          <w:rFonts w:ascii="Times New Roman" w:hAnsi="Times New Roman" w:cs="Times New Roman"/>
          <w:sz w:val="20"/>
          <w:szCs w:val="20"/>
        </w:rPr>
        <w:t>: behaviour like talking to oneself or hearing voices were seen as evil spirits dwelling in the body.</w:t>
      </w:r>
    </w:p>
    <w:p w14:paraId="4F669AAB"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sz w:val="20"/>
          <w:szCs w:val="20"/>
        </w:rPr>
        <w:t>Families tortured individuals to get rid of demons.</w:t>
      </w:r>
    </w:p>
    <w:p w14:paraId="2E48764D"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bCs/>
          <w:sz w:val="20"/>
          <w:szCs w:val="20"/>
        </w:rPr>
        <w:t>Trephination</w:t>
      </w:r>
      <w:r w:rsidRPr="00CA61B0">
        <w:rPr>
          <w:rFonts w:ascii="Times New Roman" w:hAnsi="Times New Roman" w:cs="Times New Roman"/>
          <w:sz w:val="20"/>
          <w:szCs w:val="20"/>
        </w:rPr>
        <w:t>– drilling or scraping a hole into the human skull to release demons. </w:t>
      </w:r>
    </w:p>
    <w:p w14:paraId="2CEF3C32"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sz w:val="20"/>
          <w:szCs w:val="20"/>
        </w:rPr>
        <w:t xml:space="preserve">Greek physician Hippocrates argued that </w:t>
      </w:r>
      <w:proofErr w:type="spellStart"/>
      <w:r w:rsidRPr="00CA61B0">
        <w:rPr>
          <w:rFonts w:ascii="Times New Roman" w:hAnsi="Times New Roman" w:cs="Times New Roman"/>
          <w:sz w:val="20"/>
          <w:szCs w:val="20"/>
        </w:rPr>
        <w:t>behaviours</w:t>
      </w:r>
      <w:proofErr w:type="spellEnd"/>
      <w:r w:rsidRPr="00CA61B0">
        <w:rPr>
          <w:rFonts w:ascii="Times New Roman" w:hAnsi="Times New Roman" w:cs="Times New Roman"/>
          <w:sz w:val="20"/>
          <w:szCs w:val="20"/>
        </w:rPr>
        <w:t xml:space="preserve"> that characterized mental illness resulted from imbalances in the "four essential bodily fluids"</w:t>
      </w:r>
    </w:p>
    <w:p w14:paraId="70E503EE" w14:textId="77777777" w:rsidR="00A53C59" w:rsidRPr="00CA61B0" w:rsidRDefault="00A53C59" w:rsidP="00A53C59">
      <w:pPr>
        <w:numPr>
          <w:ilvl w:val="1"/>
          <w:numId w:val="19"/>
        </w:numPr>
        <w:rPr>
          <w:rFonts w:ascii="Times New Roman" w:hAnsi="Times New Roman" w:cs="Times New Roman"/>
          <w:sz w:val="20"/>
          <w:szCs w:val="20"/>
        </w:rPr>
      </w:pPr>
      <w:r w:rsidRPr="00CA61B0">
        <w:rPr>
          <w:rFonts w:ascii="Times New Roman" w:hAnsi="Times New Roman" w:cs="Times New Roman"/>
          <w:sz w:val="20"/>
          <w:szCs w:val="20"/>
        </w:rPr>
        <w:t>E.g., blood, phlegm, bile, and black bile.</w:t>
      </w:r>
    </w:p>
    <w:p w14:paraId="1CD4C364"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sz w:val="20"/>
          <w:szCs w:val="20"/>
        </w:rPr>
        <w:t>People used emetics and laxatives to “even out the body fluids”</w:t>
      </w:r>
    </w:p>
    <w:p w14:paraId="2958859B" w14:textId="77777777" w:rsidR="00A53C59" w:rsidRPr="00CA61B0" w:rsidRDefault="00A53C59" w:rsidP="00A53C59">
      <w:pPr>
        <w:numPr>
          <w:ilvl w:val="0"/>
          <w:numId w:val="5"/>
        </w:numPr>
        <w:rPr>
          <w:rFonts w:ascii="Times New Roman" w:hAnsi="Times New Roman" w:cs="Times New Roman"/>
          <w:sz w:val="20"/>
          <w:szCs w:val="20"/>
        </w:rPr>
      </w:pPr>
      <w:r w:rsidRPr="00CA61B0">
        <w:rPr>
          <w:rFonts w:ascii="Times New Roman" w:hAnsi="Times New Roman" w:cs="Times New Roman"/>
          <w:sz w:val="20"/>
          <w:szCs w:val="20"/>
        </w:rPr>
        <w:t>Some were known to use leeches to bleed individuals of the ‘toxins’ in their system.</w:t>
      </w:r>
    </w:p>
    <w:p w14:paraId="440A609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5D27DC5D"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The Medical Model</w:t>
      </w:r>
    </w:p>
    <w:p w14:paraId="5D3DCA61" w14:textId="77777777" w:rsidR="00A53C59" w:rsidRPr="00CA61B0" w:rsidRDefault="00A53C59" w:rsidP="00A53C59">
      <w:pPr>
        <w:numPr>
          <w:ilvl w:val="0"/>
          <w:numId w:val="6"/>
        </w:numPr>
        <w:rPr>
          <w:rFonts w:ascii="Times New Roman" w:hAnsi="Times New Roman" w:cs="Times New Roman"/>
          <w:sz w:val="20"/>
          <w:szCs w:val="20"/>
        </w:rPr>
      </w:pPr>
      <w:r w:rsidRPr="00CA61B0">
        <w:rPr>
          <w:rFonts w:ascii="Times New Roman" w:hAnsi="Times New Roman" w:cs="Times New Roman"/>
          <w:sz w:val="20"/>
          <w:szCs w:val="20"/>
        </w:rPr>
        <w:t>During Renaissance, the medical model saw MI as a physical disorder needing treatment.</w:t>
      </w:r>
    </w:p>
    <w:p w14:paraId="2689C8FA" w14:textId="5A15A95B" w:rsidR="00A53C59" w:rsidRPr="00CA61B0" w:rsidRDefault="00A53C59" w:rsidP="00A53C59">
      <w:pPr>
        <w:numPr>
          <w:ilvl w:val="0"/>
          <w:numId w:val="6"/>
        </w:numPr>
        <w:rPr>
          <w:rFonts w:ascii="Times New Roman" w:hAnsi="Times New Roman" w:cs="Times New Roman"/>
          <w:sz w:val="20"/>
          <w:szCs w:val="20"/>
        </w:rPr>
      </w:pPr>
      <w:r w:rsidRPr="00CA61B0">
        <w:rPr>
          <w:rFonts w:ascii="Times New Roman" w:hAnsi="Times New Roman" w:cs="Times New Roman"/>
          <w:sz w:val="20"/>
          <w:szCs w:val="20"/>
        </w:rPr>
        <w:t>Created asylum</w:t>
      </w:r>
      <w:r w:rsidR="00821A64">
        <w:rPr>
          <w:rFonts w:ascii="Times New Roman" w:hAnsi="Times New Roman" w:cs="Times New Roman"/>
          <w:sz w:val="20"/>
          <w:szCs w:val="20"/>
        </w:rPr>
        <w:t xml:space="preserve">s to house people with MI’s </w:t>
      </w:r>
      <w:r w:rsidR="00821A64" w:rsidRPr="00821A64">
        <w:rPr>
          <w:rFonts w:ascii="Times New Roman" w:hAnsi="Times New Roman" w:cs="Times New Roman"/>
          <w:sz w:val="20"/>
          <w:szCs w:val="20"/>
        </w:rPr>
        <w:sym w:font="Wingdings" w:char="F0E0"/>
      </w:r>
      <w:r w:rsidR="00821A64">
        <w:rPr>
          <w:rFonts w:ascii="Times New Roman" w:hAnsi="Times New Roman" w:cs="Times New Roman"/>
          <w:sz w:val="20"/>
          <w:szCs w:val="20"/>
        </w:rPr>
        <w:t xml:space="preserve"> </w:t>
      </w:r>
      <w:r w:rsidRPr="00CA61B0">
        <w:rPr>
          <w:rFonts w:ascii="Times New Roman" w:hAnsi="Times New Roman" w:cs="Times New Roman"/>
          <w:sz w:val="20"/>
          <w:szCs w:val="20"/>
        </w:rPr>
        <w:t>Argued it was for their safety, but truly for public safety, social distancing.</w:t>
      </w:r>
    </w:p>
    <w:p w14:paraId="0EEFDB37" w14:textId="77777777" w:rsidR="00A53C59" w:rsidRPr="00CA61B0" w:rsidRDefault="00A53C59" w:rsidP="00A53C59">
      <w:pPr>
        <w:numPr>
          <w:ilvl w:val="0"/>
          <w:numId w:val="6"/>
        </w:numPr>
        <w:rPr>
          <w:rFonts w:ascii="Times New Roman" w:hAnsi="Times New Roman" w:cs="Times New Roman"/>
          <w:sz w:val="20"/>
          <w:szCs w:val="20"/>
        </w:rPr>
      </w:pPr>
      <w:r w:rsidRPr="00CA61B0">
        <w:rPr>
          <w:rFonts w:ascii="Times New Roman" w:hAnsi="Times New Roman" w:cs="Times New Roman"/>
          <w:sz w:val="20"/>
          <w:szCs w:val="20"/>
        </w:rPr>
        <w:t>Asylums were overcrowded and understaffed.</w:t>
      </w:r>
    </w:p>
    <w:p w14:paraId="22B98FE5" w14:textId="77777777" w:rsidR="00A53C59" w:rsidRPr="00CA61B0" w:rsidRDefault="00A53C59" w:rsidP="00A53C59">
      <w:pPr>
        <w:numPr>
          <w:ilvl w:val="0"/>
          <w:numId w:val="6"/>
        </w:numPr>
        <w:rPr>
          <w:rFonts w:ascii="Times New Roman" w:hAnsi="Times New Roman" w:cs="Times New Roman"/>
          <w:sz w:val="20"/>
          <w:szCs w:val="20"/>
        </w:rPr>
      </w:pPr>
      <w:r w:rsidRPr="00CA61B0">
        <w:rPr>
          <w:rFonts w:ascii="Times New Roman" w:hAnsi="Times New Roman" w:cs="Times New Roman"/>
          <w:sz w:val="20"/>
          <w:szCs w:val="20"/>
        </w:rPr>
        <w:t>Treatments included bloodletting and snake pits, and widespread use of physical restraints (strapped to bed/chairs)</w:t>
      </w:r>
    </w:p>
    <w:p w14:paraId="43D1FF89"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6A44FF36" w14:textId="6C3B2954"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Centre for Addict</w:t>
      </w:r>
      <w:r w:rsidR="00821A64">
        <w:rPr>
          <w:rFonts w:ascii="Times New Roman" w:hAnsi="Times New Roman" w:cs="Times New Roman"/>
          <w:bCs/>
          <w:sz w:val="20"/>
          <w:szCs w:val="20"/>
        </w:rPr>
        <w:t xml:space="preserve">ion and Mental Health (CAMH) </w:t>
      </w:r>
      <w:r w:rsidR="00821A64" w:rsidRPr="00821A64">
        <w:rPr>
          <w:rFonts w:ascii="Times New Roman" w:hAnsi="Times New Roman" w:cs="Times New Roman"/>
          <w:bCs/>
          <w:sz w:val="20"/>
          <w:szCs w:val="20"/>
        </w:rPr>
        <w:sym w:font="Wingdings" w:char="F0E0"/>
      </w:r>
      <w:r w:rsidRPr="00CA61B0">
        <w:rPr>
          <w:rFonts w:ascii="Times New Roman" w:hAnsi="Times New Roman" w:cs="Times New Roman"/>
          <w:bCs/>
          <w:sz w:val="20"/>
          <w:szCs w:val="20"/>
        </w:rPr>
        <w:t xml:space="preserve"> "</w:t>
      </w:r>
      <w:r w:rsidRPr="00CA61B0">
        <w:rPr>
          <w:rFonts w:ascii="Times New Roman" w:hAnsi="Times New Roman" w:cs="Times New Roman"/>
          <w:sz w:val="20"/>
          <w:szCs w:val="20"/>
        </w:rPr>
        <w:t>Provincial lunatic asylum"</w:t>
      </w:r>
    </w:p>
    <w:p w14:paraId="73FFAFA7" w14:textId="6E0396FA" w:rsidR="00A53C59" w:rsidRPr="00CA61B0" w:rsidRDefault="00EE322D" w:rsidP="00A53C59">
      <w:pPr>
        <w:rPr>
          <w:rFonts w:ascii="Times New Roman" w:hAnsi="Times New Roman" w:cs="Times New Roman"/>
          <w:sz w:val="20"/>
          <w:szCs w:val="20"/>
        </w:rPr>
      </w:pPr>
      <w:r>
        <w:rPr>
          <w:rFonts w:ascii="Times New Roman" w:hAnsi="Times New Roman" w:cs="Times New Roman"/>
          <w:bCs/>
          <w:sz w:val="20"/>
          <w:szCs w:val="20"/>
        </w:rPr>
        <w:t>VIDEO on </w:t>
      </w:r>
      <w:r w:rsidR="00A53C59" w:rsidRPr="00CA61B0">
        <w:rPr>
          <w:rFonts w:ascii="Times New Roman" w:hAnsi="Times New Roman" w:cs="Times New Roman"/>
          <w:bCs/>
          <w:sz w:val="20"/>
          <w:szCs w:val="20"/>
        </w:rPr>
        <w:t>BBC Video on Britain’s mental asylums</w:t>
      </w:r>
    </w:p>
    <w:p w14:paraId="33028F3B"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043DA420"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Psychiatric Reformers</w:t>
      </w:r>
    </w:p>
    <w:p w14:paraId="4BCE235C" w14:textId="77777777" w:rsidR="00A53C59" w:rsidRPr="00CA61B0" w:rsidRDefault="00A53C59" w:rsidP="00A53C59">
      <w:pPr>
        <w:numPr>
          <w:ilvl w:val="0"/>
          <w:numId w:val="7"/>
        </w:numPr>
        <w:rPr>
          <w:rFonts w:ascii="Times New Roman" w:hAnsi="Times New Roman" w:cs="Times New Roman"/>
          <w:sz w:val="20"/>
          <w:szCs w:val="20"/>
        </w:rPr>
      </w:pPr>
      <w:r w:rsidRPr="00CA61B0">
        <w:rPr>
          <w:rFonts w:ascii="Times New Roman" w:hAnsi="Times New Roman" w:cs="Times New Roman"/>
          <w:sz w:val="20"/>
          <w:szCs w:val="20"/>
        </w:rPr>
        <w:t>Some questioned the barbarity of treatments, and deterioration of patients in asylums</w:t>
      </w:r>
    </w:p>
    <w:p w14:paraId="3E2F620E" w14:textId="06EF2B34" w:rsidR="00A53C59" w:rsidRPr="00CA61B0" w:rsidRDefault="00A53C59" w:rsidP="00A53C59">
      <w:pPr>
        <w:numPr>
          <w:ilvl w:val="1"/>
          <w:numId w:val="21"/>
        </w:numPr>
        <w:rPr>
          <w:rFonts w:ascii="Times New Roman" w:hAnsi="Times New Roman" w:cs="Times New Roman"/>
          <w:sz w:val="20"/>
          <w:szCs w:val="20"/>
        </w:rPr>
      </w:pPr>
      <w:r w:rsidRPr="00CA61B0">
        <w:rPr>
          <w:rFonts w:ascii="Times New Roman" w:hAnsi="Times New Roman" w:cs="Times New Roman"/>
          <w:sz w:val="20"/>
          <w:szCs w:val="20"/>
        </w:rPr>
        <w:t>No formal ac</w:t>
      </w:r>
      <w:r w:rsidR="00BB6770">
        <w:rPr>
          <w:rFonts w:ascii="Times New Roman" w:hAnsi="Times New Roman" w:cs="Times New Roman"/>
          <w:sz w:val="20"/>
          <w:szCs w:val="20"/>
        </w:rPr>
        <w:t xml:space="preserve">ceptance by the participants </w:t>
      </w:r>
      <w:r w:rsidR="00BB6770" w:rsidRPr="00BB677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they were in </w:t>
      </w:r>
      <w:r w:rsidRPr="00CA61B0">
        <w:rPr>
          <w:rFonts w:ascii="Times New Roman" w:hAnsi="Times New Roman" w:cs="Times New Roman"/>
          <w:i/>
          <w:iCs/>
          <w:sz w:val="20"/>
          <w:szCs w:val="20"/>
        </w:rPr>
        <w:t>jail</w:t>
      </w:r>
    </w:p>
    <w:p w14:paraId="3AD18090" w14:textId="1DB91D74" w:rsidR="00A53C59" w:rsidRPr="00CA61B0" w:rsidRDefault="00BB6770" w:rsidP="00A53C59">
      <w:pPr>
        <w:numPr>
          <w:ilvl w:val="0"/>
          <w:numId w:val="7"/>
        </w:numPr>
        <w:rPr>
          <w:rFonts w:ascii="Times New Roman" w:hAnsi="Times New Roman" w:cs="Times New Roman"/>
          <w:sz w:val="20"/>
          <w:szCs w:val="20"/>
        </w:rPr>
      </w:pPr>
      <w:proofErr w:type="spellStart"/>
      <w:r>
        <w:rPr>
          <w:rFonts w:ascii="Times New Roman" w:hAnsi="Times New Roman" w:cs="Times New Roman"/>
          <w:sz w:val="20"/>
          <w:szCs w:val="20"/>
        </w:rPr>
        <w:t>Pinel</w:t>
      </w:r>
      <w:proofErr w:type="spellEnd"/>
      <w:r>
        <w:rPr>
          <w:rFonts w:ascii="Times New Roman" w:hAnsi="Times New Roman" w:cs="Times New Roman"/>
          <w:sz w:val="20"/>
          <w:szCs w:val="20"/>
        </w:rPr>
        <w:t xml:space="preserve"> in France and Dix </w:t>
      </w:r>
      <w:r w:rsidR="005D0B93">
        <w:rPr>
          <w:rFonts w:ascii="Times New Roman" w:hAnsi="Times New Roman" w:cs="Times New Roman"/>
          <w:sz w:val="20"/>
          <w:szCs w:val="20"/>
        </w:rPr>
        <w:t>in the US,</w:t>
      </w:r>
      <w:r w:rsidR="00A53C59" w:rsidRPr="00CA61B0">
        <w:rPr>
          <w:rFonts w:ascii="Times New Roman" w:hAnsi="Times New Roman" w:cs="Times New Roman"/>
          <w:sz w:val="20"/>
          <w:szCs w:val="20"/>
        </w:rPr>
        <w:t xml:space="preserve"> advocated for </w:t>
      </w:r>
      <w:r w:rsidR="00A53C59" w:rsidRPr="00CA61B0">
        <w:rPr>
          <w:rFonts w:ascii="Times New Roman" w:hAnsi="Times New Roman" w:cs="Times New Roman"/>
          <w:b/>
          <w:bCs/>
          <w:sz w:val="20"/>
          <w:szCs w:val="20"/>
        </w:rPr>
        <w:t xml:space="preserve">moral treatment </w:t>
      </w:r>
      <w:r w:rsidR="00A53C59" w:rsidRPr="00CA61B0">
        <w:rPr>
          <w:rFonts w:ascii="Times New Roman" w:hAnsi="Times New Roman" w:cs="Times New Roman"/>
          <w:sz w:val="20"/>
          <w:szCs w:val="20"/>
        </w:rPr>
        <w:t>of those with MI’s.</w:t>
      </w:r>
    </w:p>
    <w:p w14:paraId="123DE71D" w14:textId="77777777" w:rsidR="00A53C59" w:rsidRPr="00CA61B0" w:rsidRDefault="00A53C59" w:rsidP="00A53C59">
      <w:pPr>
        <w:numPr>
          <w:ilvl w:val="1"/>
          <w:numId w:val="20"/>
        </w:numPr>
        <w:rPr>
          <w:rFonts w:ascii="Times New Roman" w:hAnsi="Times New Roman" w:cs="Times New Roman"/>
          <w:sz w:val="20"/>
          <w:szCs w:val="20"/>
        </w:rPr>
      </w:pPr>
      <w:r w:rsidRPr="00CA61B0">
        <w:rPr>
          <w:rFonts w:ascii="Times New Roman" w:hAnsi="Times New Roman" w:cs="Times New Roman"/>
          <w:sz w:val="20"/>
          <w:szCs w:val="20"/>
        </w:rPr>
        <w:t>Treat patients with dignity, respect, kindness</w:t>
      </w:r>
    </w:p>
    <w:p w14:paraId="6BD7EBFE" w14:textId="77777777" w:rsidR="00A53C59" w:rsidRPr="00CA61B0" w:rsidRDefault="00A53C59" w:rsidP="00A53C59">
      <w:pPr>
        <w:numPr>
          <w:ilvl w:val="1"/>
          <w:numId w:val="20"/>
        </w:numPr>
        <w:rPr>
          <w:rFonts w:ascii="Times New Roman" w:hAnsi="Times New Roman" w:cs="Times New Roman"/>
          <w:sz w:val="20"/>
          <w:szCs w:val="20"/>
        </w:rPr>
      </w:pPr>
      <w:r w:rsidRPr="00CA61B0">
        <w:rPr>
          <w:rFonts w:ascii="Times New Roman" w:hAnsi="Times New Roman" w:cs="Times New Roman"/>
          <w:sz w:val="20"/>
          <w:szCs w:val="20"/>
        </w:rPr>
        <w:t>Free them from physical restraints, allowed to roam hospitals, interact with others. </w:t>
      </w:r>
    </w:p>
    <w:p w14:paraId="558572C6" w14:textId="77777777" w:rsidR="00A53C59" w:rsidRPr="00CA61B0" w:rsidRDefault="00A53C59" w:rsidP="00A53C59">
      <w:pPr>
        <w:numPr>
          <w:ilvl w:val="1"/>
          <w:numId w:val="20"/>
        </w:numPr>
        <w:rPr>
          <w:rFonts w:ascii="Times New Roman" w:hAnsi="Times New Roman" w:cs="Times New Roman"/>
          <w:sz w:val="20"/>
          <w:szCs w:val="20"/>
        </w:rPr>
      </w:pPr>
      <w:r w:rsidRPr="00CA61B0">
        <w:rPr>
          <w:rFonts w:ascii="Times New Roman" w:hAnsi="Times New Roman" w:cs="Times New Roman"/>
          <w:sz w:val="20"/>
          <w:szCs w:val="20"/>
        </w:rPr>
        <w:t>But, still no truly effective treatments</w:t>
      </w:r>
    </w:p>
    <w:p w14:paraId="7B90E760"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010938BA"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The Modern Era</w:t>
      </w:r>
    </w:p>
    <w:p w14:paraId="59D1EBF2" w14:textId="77777777" w:rsidR="00A53C59" w:rsidRPr="00CA61B0" w:rsidRDefault="00A53C59" w:rsidP="00A53C59">
      <w:pPr>
        <w:numPr>
          <w:ilvl w:val="0"/>
          <w:numId w:val="8"/>
        </w:numPr>
        <w:rPr>
          <w:rFonts w:ascii="Times New Roman" w:hAnsi="Times New Roman" w:cs="Times New Roman"/>
          <w:sz w:val="20"/>
          <w:szCs w:val="20"/>
        </w:rPr>
      </w:pPr>
      <w:r w:rsidRPr="00CA61B0">
        <w:rPr>
          <w:rFonts w:ascii="Times New Roman" w:hAnsi="Times New Roman" w:cs="Times New Roman"/>
          <w:sz w:val="20"/>
          <w:szCs w:val="20"/>
        </w:rPr>
        <w:t>Early 1950s, a drug called chlorpromazine (</w:t>
      </w:r>
      <w:proofErr w:type="spellStart"/>
      <w:r w:rsidRPr="00CA61B0">
        <w:rPr>
          <w:rFonts w:ascii="Times New Roman" w:hAnsi="Times New Roman" w:cs="Times New Roman"/>
          <w:sz w:val="20"/>
          <w:szCs w:val="20"/>
        </w:rPr>
        <w:t>Thorazine</w:t>
      </w:r>
      <w:proofErr w:type="spellEnd"/>
      <w:r w:rsidRPr="00CA61B0">
        <w:rPr>
          <w:rFonts w:ascii="Times New Roman" w:hAnsi="Times New Roman" w:cs="Times New Roman"/>
          <w:sz w:val="20"/>
          <w:szCs w:val="20"/>
        </w:rPr>
        <w:t>) was introduced</w:t>
      </w:r>
    </w:p>
    <w:p w14:paraId="65557B7B" w14:textId="77777777" w:rsidR="00A53C59" w:rsidRPr="00CA61B0" w:rsidRDefault="00A53C59" w:rsidP="00A53C59">
      <w:pPr>
        <w:numPr>
          <w:ilvl w:val="0"/>
          <w:numId w:val="8"/>
        </w:numPr>
        <w:rPr>
          <w:rFonts w:ascii="Times New Roman" w:hAnsi="Times New Roman" w:cs="Times New Roman"/>
          <w:sz w:val="20"/>
          <w:szCs w:val="20"/>
        </w:rPr>
      </w:pPr>
      <w:r w:rsidRPr="00CA61B0">
        <w:rPr>
          <w:rFonts w:ascii="Times New Roman" w:hAnsi="Times New Roman" w:cs="Times New Roman"/>
          <w:sz w:val="20"/>
          <w:szCs w:val="20"/>
        </w:rPr>
        <w:t>Moderately decreased symptoms of intractable schizophrenia and reality orientation issues</w:t>
      </w:r>
    </w:p>
    <w:p w14:paraId="1B6EF773" w14:textId="77777777" w:rsidR="00A53C59" w:rsidRPr="00CA61B0" w:rsidRDefault="00A53C59" w:rsidP="00A53C59">
      <w:pPr>
        <w:numPr>
          <w:ilvl w:val="0"/>
          <w:numId w:val="8"/>
        </w:numPr>
        <w:rPr>
          <w:rFonts w:ascii="Times New Roman" w:hAnsi="Times New Roman" w:cs="Times New Roman"/>
          <w:sz w:val="20"/>
          <w:szCs w:val="20"/>
        </w:rPr>
      </w:pPr>
      <w:r w:rsidRPr="00CA61B0">
        <w:rPr>
          <w:rFonts w:ascii="Times New Roman" w:hAnsi="Times New Roman" w:cs="Times New Roman"/>
          <w:sz w:val="20"/>
          <w:szCs w:val="20"/>
        </w:rPr>
        <w:lastRenderedPageBreak/>
        <w:t>Deemed successful enough to begin the process of emptying asylums</w:t>
      </w:r>
    </w:p>
    <w:p w14:paraId="0B17C17C" w14:textId="77777777" w:rsidR="00A53C59" w:rsidRPr="00CA61B0" w:rsidRDefault="00A53C59" w:rsidP="00A53C59">
      <w:pPr>
        <w:numPr>
          <w:ilvl w:val="0"/>
          <w:numId w:val="8"/>
        </w:numPr>
        <w:rPr>
          <w:rFonts w:ascii="Times New Roman" w:hAnsi="Times New Roman" w:cs="Times New Roman"/>
          <w:sz w:val="20"/>
          <w:szCs w:val="20"/>
        </w:rPr>
      </w:pPr>
      <w:r w:rsidRPr="00CA61B0">
        <w:rPr>
          <w:rFonts w:ascii="Times New Roman" w:hAnsi="Times New Roman" w:cs="Times New Roman"/>
          <w:sz w:val="20"/>
          <w:szCs w:val="20"/>
        </w:rPr>
        <w:t>Many more medications followed, leading to the policy of deinstitutionalization</w:t>
      </w:r>
    </w:p>
    <w:p w14:paraId="29666932"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58DE7103"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Deinstitutionalization</w:t>
      </w:r>
    </w:p>
    <w:p w14:paraId="68A275BA" w14:textId="77777777" w:rsidR="00A53C59" w:rsidRPr="00CA61B0" w:rsidRDefault="00A53C59" w:rsidP="00A53C59">
      <w:pPr>
        <w:numPr>
          <w:ilvl w:val="0"/>
          <w:numId w:val="9"/>
        </w:numPr>
        <w:rPr>
          <w:rFonts w:ascii="Times New Roman" w:hAnsi="Times New Roman" w:cs="Times New Roman"/>
          <w:sz w:val="20"/>
          <w:szCs w:val="20"/>
        </w:rPr>
      </w:pPr>
      <w:r w:rsidRPr="00CA61B0">
        <w:rPr>
          <w:rFonts w:ascii="Times New Roman" w:hAnsi="Times New Roman" w:cs="Times New Roman"/>
          <w:sz w:val="20"/>
          <w:szCs w:val="20"/>
        </w:rPr>
        <w:t>Government policy in 1960’s-1970’s that released psychiatric patients from asylums.</w:t>
      </w:r>
    </w:p>
    <w:p w14:paraId="3B8B4127" w14:textId="77777777" w:rsidR="00A53C59" w:rsidRPr="00CA61B0" w:rsidRDefault="00A53C59" w:rsidP="00A53C59">
      <w:pPr>
        <w:numPr>
          <w:ilvl w:val="1"/>
          <w:numId w:val="22"/>
        </w:numPr>
        <w:rPr>
          <w:rFonts w:ascii="Times New Roman" w:hAnsi="Times New Roman" w:cs="Times New Roman"/>
          <w:sz w:val="20"/>
          <w:szCs w:val="20"/>
        </w:rPr>
      </w:pPr>
      <w:r w:rsidRPr="00CA61B0">
        <w:rPr>
          <w:rFonts w:ascii="Times New Roman" w:hAnsi="Times New Roman" w:cs="Times New Roman"/>
          <w:sz w:val="20"/>
          <w:szCs w:val="20"/>
        </w:rPr>
        <w:t xml:space="preserve">Great in principle, but </w:t>
      </w:r>
      <w:r w:rsidRPr="00CA61B0">
        <w:rPr>
          <w:rFonts w:ascii="Times New Roman" w:hAnsi="Times New Roman" w:cs="Times New Roman"/>
          <w:sz w:val="20"/>
          <w:szCs w:val="20"/>
          <w:u w:val="single"/>
        </w:rPr>
        <w:t>failure in practice</w:t>
      </w:r>
    </w:p>
    <w:p w14:paraId="684F542D" w14:textId="77777777" w:rsidR="00A53C59" w:rsidRPr="00CA61B0" w:rsidRDefault="00A53C59" w:rsidP="00A53C59">
      <w:pPr>
        <w:numPr>
          <w:ilvl w:val="1"/>
          <w:numId w:val="22"/>
        </w:numPr>
        <w:rPr>
          <w:rFonts w:ascii="Times New Roman" w:hAnsi="Times New Roman" w:cs="Times New Roman"/>
          <w:sz w:val="20"/>
          <w:szCs w:val="20"/>
        </w:rPr>
      </w:pPr>
      <w:r w:rsidRPr="00CA61B0">
        <w:rPr>
          <w:rFonts w:ascii="Times New Roman" w:hAnsi="Times New Roman" w:cs="Times New Roman"/>
          <w:sz w:val="20"/>
          <w:szCs w:val="20"/>
        </w:rPr>
        <w:t>Some patients returned to almost normal lives</w:t>
      </w:r>
    </w:p>
    <w:p w14:paraId="465D287A" w14:textId="77777777" w:rsidR="00A53C59" w:rsidRPr="00CA61B0" w:rsidRDefault="00A53C59" w:rsidP="00A53C59">
      <w:pPr>
        <w:numPr>
          <w:ilvl w:val="1"/>
          <w:numId w:val="22"/>
        </w:numPr>
        <w:rPr>
          <w:rFonts w:ascii="Times New Roman" w:hAnsi="Times New Roman" w:cs="Times New Roman"/>
          <w:sz w:val="20"/>
          <w:szCs w:val="20"/>
        </w:rPr>
      </w:pPr>
      <w:r w:rsidRPr="00CA61B0">
        <w:rPr>
          <w:rFonts w:ascii="Times New Roman" w:hAnsi="Times New Roman" w:cs="Times New Roman"/>
          <w:sz w:val="20"/>
          <w:szCs w:val="20"/>
        </w:rPr>
        <w:t>Thousands left to wander/dumped on the streets with no formal follow-up care &amp; went off medications</w:t>
      </w:r>
    </w:p>
    <w:p w14:paraId="7EE699E5" w14:textId="77777777" w:rsidR="00A53C59" w:rsidRPr="00CA61B0" w:rsidRDefault="00A53C59" w:rsidP="00A53C59">
      <w:pPr>
        <w:numPr>
          <w:ilvl w:val="1"/>
          <w:numId w:val="22"/>
        </w:numPr>
        <w:rPr>
          <w:rFonts w:ascii="Times New Roman" w:hAnsi="Times New Roman" w:cs="Times New Roman"/>
          <w:sz w:val="20"/>
          <w:szCs w:val="20"/>
        </w:rPr>
      </w:pPr>
      <w:r w:rsidRPr="00CA61B0">
        <w:rPr>
          <w:rFonts w:ascii="Times New Roman" w:hAnsi="Times New Roman" w:cs="Times New Roman"/>
          <w:sz w:val="20"/>
          <w:szCs w:val="20"/>
        </w:rPr>
        <w:t>Many became homeless or ended up in jail</w:t>
      </w:r>
    </w:p>
    <w:p w14:paraId="6FAAF4A1" w14:textId="77777777" w:rsidR="00A53C59" w:rsidRPr="00CA61B0" w:rsidRDefault="00A53C59" w:rsidP="00A53C59">
      <w:pPr>
        <w:numPr>
          <w:ilvl w:val="0"/>
          <w:numId w:val="9"/>
        </w:numPr>
        <w:rPr>
          <w:rFonts w:ascii="Times New Roman" w:hAnsi="Times New Roman" w:cs="Times New Roman"/>
          <w:sz w:val="20"/>
          <w:szCs w:val="20"/>
        </w:rPr>
      </w:pPr>
      <w:r w:rsidRPr="00CA61B0">
        <w:rPr>
          <w:rFonts w:ascii="Times New Roman" w:hAnsi="Times New Roman" w:cs="Times New Roman"/>
          <w:sz w:val="20"/>
          <w:szCs w:val="20"/>
        </w:rPr>
        <w:t xml:space="preserve">Community mental health </w:t>
      </w:r>
      <w:proofErr w:type="spellStart"/>
      <w:r w:rsidRPr="00CA61B0">
        <w:rPr>
          <w:rFonts w:ascii="Times New Roman" w:hAnsi="Times New Roman" w:cs="Times New Roman"/>
          <w:sz w:val="20"/>
          <w:szCs w:val="20"/>
        </w:rPr>
        <w:t>centres</w:t>
      </w:r>
      <w:proofErr w:type="spellEnd"/>
      <w:r w:rsidRPr="00CA61B0">
        <w:rPr>
          <w:rFonts w:ascii="Times New Roman" w:hAnsi="Times New Roman" w:cs="Times New Roman"/>
          <w:sz w:val="20"/>
          <w:szCs w:val="20"/>
        </w:rPr>
        <w:t xml:space="preserve"> and halfway houses left to pick up the pieces</w:t>
      </w:r>
    </w:p>
    <w:p w14:paraId="0C77A9DF"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65BC7A58"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Misconceptions about Psychiatry</w:t>
      </w:r>
    </w:p>
    <w:p w14:paraId="0AAE73DD" w14:textId="77777777" w:rsidR="00A53C59" w:rsidRPr="00CA61B0" w:rsidRDefault="00A53C59" w:rsidP="00A53C59">
      <w:pPr>
        <w:numPr>
          <w:ilvl w:val="0"/>
          <w:numId w:val="10"/>
        </w:numPr>
        <w:rPr>
          <w:rFonts w:ascii="Times New Roman" w:hAnsi="Times New Roman" w:cs="Times New Roman"/>
          <w:sz w:val="20"/>
          <w:szCs w:val="20"/>
        </w:rPr>
      </w:pPr>
      <w:r w:rsidRPr="00CA61B0">
        <w:rPr>
          <w:rFonts w:ascii="Times New Roman" w:hAnsi="Times New Roman" w:cs="Times New Roman"/>
          <w:sz w:val="20"/>
          <w:szCs w:val="20"/>
        </w:rPr>
        <w:t xml:space="preserve">Psychiatric diagnosis is nothing more than pigeonholing (put people in boxes), they are unreliable, invalid, and </w:t>
      </w:r>
      <w:r w:rsidRPr="00CA61B0">
        <w:rPr>
          <w:rFonts w:ascii="Times New Roman" w:hAnsi="Times New Roman" w:cs="Times New Roman"/>
          <w:b/>
          <w:bCs/>
          <w:sz w:val="20"/>
          <w:szCs w:val="20"/>
        </w:rPr>
        <w:t>stigmatize people</w:t>
      </w:r>
      <w:r w:rsidRPr="00CA61B0">
        <w:rPr>
          <w:rFonts w:ascii="Times New Roman" w:hAnsi="Times New Roman" w:cs="Times New Roman"/>
          <w:sz w:val="20"/>
          <w:szCs w:val="20"/>
        </w:rPr>
        <w:t xml:space="preserve"> (separate people, shapes people's lens)</w:t>
      </w:r>
    </w:p>
    <w:p w14:paraId="619F9C5B"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433E3C4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Labelling Theory (Becker/</w:t>
      </w:r>
      <w:proofErr w:type="spellStart"/>
      <w:r w:rsidRPr="00CA61B0">
        <w:rPr>
          <w:rFonts w:ascii="Times New Roman" w:hAnsi="Times New Roman" w:cs="Times New Roman"/>
          <w:bCs/>
          <w:sz w:val="20"/>
          <w:szCs w:val="20"/>
        </w:rPr>
        <w:t>Lemert</w:t>
      </w:r>
      <w:proofErr w:type="spellEnd"/>
      <w:r w:rsidRPr="00CA61B0">
        <w:rPr>
          <w:rFonts w:ascii="Times New Roman" w:hAnsi="Times New Roman" w:cs="Times New Roman"/>
          <w:bCs/>
          <w:sz w:val="20"/>
          <w:szCs w:val="20"/>
        </w:rPr>
        <w:t>/</w:t>
      </w:r>
      <w:proofErr w:type="spellStart"/>
      <w:r w:rsidRPr="00CA61B0">
        <w:rPr>
          <w:rFonts w:ascii="Times New Roman" w:hAnsi="Times New Roman" w:cs="Times New Roman"/>
          <w:bCs/>
          <w:sz w:val="20"/>
          <w:szCs w:val="20"/>
        </w:rPr>
        <w:t>Scheff</w:t>
      </w:r>
      <w:proofErr w:type="spellEnd"/>
      <w:r w:rsidRPr="00CA61B0">
        <w:rPr>
          <w:rFonts w:ascii="Times New Roman" w:hAnsi="Times New Roman" w:cs="Times New Roman"/>
          <w:bCs/>
          <w:sz w:val="20"/>
          <w:szCs w:val="20"/>
        </w:rPr>
        <w:t>)</w:t>
      </w:r>
    </w:p>
    <w:p w14:paraId="459C4FBB" w14:textId="77777777" w:rsidR="00A53C59" w:rsidRPr="00CA61B0" w:rsidRDefault="00A53C59" w:rsidP="00A53C59">
      <w:pPr>
        <w:numPr>
          <w:ilvl w:val="0"/>
          <w:numId w:val="11"/>
        </w:numPr>
        <w:rPr>
          <w:rFonts w:ascii="Times New Roman" w:hAnsi="Times New Roman" w:cs="Times New Roman"/>
          <w:sz w:val="20"/>
          <w:szCs w:val="20"/>
        </w:rPr>
      </w:pPr>
      <w:r w:rsidRPr="00CA61B0">
        <w:rPr>
          <w:rFonts w:ascii="Times New Roman" w:hAnsi="Times New Roman" w:cs="Times New Roman"/>
          <w:sz w:val="20"/>
          <w:szCs w:val="20"/>
        </w:rPr>
        <w:t xml:space="preserve">Mental health </w:t>
      </w:r>
      <w:r w:rsidRPr="00CA61B0">
        <w:rPr>
          <w:rFonts w:ascii="Times New Roman" w:hAnsi="Times New Roman" w:cs="Times New Roman"/>
          <w:bCs/>
          <w:sz w:val="20"/>
          <w:szCs w:val="20"/>
          <w:u w:val="single"/>
        </w:rPr>
        <w:t>diagnoses (labels) stick</w:t>
      </w:r>
      <w:r w:rsidRPr="00CA61B0">
        <w:rPr>
          <w:rFonts w:ascii="Times New Roman" w:hAnsi="Times New Roman" w:cs="Times New Roman"/>
          <w:b/>
          <w:bCs/>
          <w:sz w:val="20"/>
          <w:szCs w:val="20"/>
          <w:u w:val="single"/>
        </w:rPr>
        <w:t xml:space="preserve">, </w:t>
      </w:r>
      <w:r w:rsidRPr="00CA61B0">
        <w:rPr>
          <w:rFonts w:ascii="Times New Roman" w:hAnsi="Times New Roman" w:cs="Times New Roman"/>
          <w:sz w:val="20"/>
          <w:szCs w:val="20"/>
        </w:rPr>
        <w:t>and have long-lasting effects on the individuals’ lives</w:t>
      </w:r>
    </w:p>
    <w:p w14:paraId="18AB9925" w14:textId="77777777" w:rsidR="00A53C59" w:rsidRPr="00CA61B0" w:rsidRDefault="00A53C59" w:rsidP="00A53C59">
      <w:pPr>
        <w:numPr>
          <w:ilvl w:val="0"/>
          <w:numId w:val="11"/>
        </w:numPr>
        <w:rPr>
          <w:rFonts w:ascii="Times New Roman" w:hAnsi="Times New Roman" w:cs="Times New Roman"/>
          <w:sz w:val="20"/>
          <w:szCs w:val="20"/>
        </w:rPr>
      </w:pPr>
      <w:r w:rsidRPr="00CA61B0">
        <w:rPr>
          <w:rFonts w:ascii="Times New Roman" w:hAnsi="Times New Roman" w:cs="Times New Roman"/>
          <w:sz w:val="20"/>
          <w:szCs w:val="20"/>
        </w:rPr>
        <w:t xml:space="preserve">Creates an </w:t>
      </w:r>
      <w:r w:rsidRPr="00CA61B0">
        <w:rPr>
          <w:rFonts w:ascii="Times New Roman" w:hAnsi="Times New Roman" w:cs="Times New Roman"/>
          <w:bCs/>
          <w:sz w:val="20"/>
          <w:szCs w:val="20"/>
        </w:rPr>
        <w:t>“us vs. them” mentality</w:t>
      </w:r>
      <w:r w:rsidRPr="00CA61B0">
        <w:rPr>
          <w:rFonts w:ascii="Times New Roman" w:hAnsi="Times New Roman" w:cs="Times New Roman"/>
          <w:sz w:val="20"/>
          <w:szCs w:val="20"/>
        </w:rPr>
        <w:t>, often based on arbitrary divisions, or social norms</w:t>
      </w:r>
    </w:p>
    <w:p w14:paraId="0A1EDC9D" w14:textId="77777777" w:rsidR="00A53C59" w:rsidRPr="00CA61B0" w:rsidRDefault="00A53C59" w:rsidP="00A53C59">
      <w:pPr>
        <w:numPr>
          <w:ilvl w:val="0"/>
          <w:numId w:val="11"/>
        </w:numPr>
        <w:rPr>
          <w:rFonts w:ascii="Times New Roman" w:hAnsi="Times New Roman" w:cs="Times New Roman"/>
          <w:sz w:val="20"/>
          <w:szCs w:val="20"/>
        </w:rPr>
      </w:pPr>
      <w:r w:rsidRPr="00CA61B0">
        <w:rPr>
          <w:rFonts w:ascii="Times New Roman" w:hAnsi="Times New Roman" w:cs="Times New Roman"/>
          <w:sz w:val="20"/>
          <w:szCs w:val="20"/>
        </w:rPr>
        <w:t xml:space="preserve">Leads to </w:t>
      </w:r>
      <w:r w:rsidRPr="00CA61B0">
        <w:rPr>
          <w:rFonts w:ascii="Times New Roman" w:hAnsi="Times New Roman" w:cs="Times New Roman"/>
          <w:bCs/>
          <w:sz w:val="20"/>
          <w:szCs w:val="20"/>
        </w:rPr>
        <w:t>self-fulfilling prophecy</w:t>
      </w:r>
      <w:r w:rsidRPr="00CA61B0">
        <w:rPr>
          <w:rFonts w:ascii="Times New Roman" w:hAnsi="Times New Roman" w:cs="Times New Roman"/>
          <w:b/>
          <w:bCs/>
          <w:sz w:val="20"/>
          <w:szCs w:val="20"/>
        </w:rPr>
        <w:t xml:space="preserve"> </w:t>
      </w:r>
      <w:r w:rsidRPr="00CA61B0">
        <w:rPr>
          <w:rFonts w:ascii="Times New Roman" w:hAnsi="Times New Roman" w:cs="Times New Roman"/>
          <w:sz w:val="20"/>
          <w:szCs w:val="20"/>
        </w:rPr>
        <w:t>as people treat us based on the label attached to us &amp; we respond in kind</w:t>
      </w:r>
    </w:p>
    <w:p w14:paraId="5D02210A" w14:textId="77777777" w:rsidR="00A53C59" w:rsidRPr="00CA61B0" w:rsidRDefault="00A53C59" w:rsidP="00A53C59">
      <w:pPr>
        <w:numPr>
          <w:ilvl w:val="0"/>
          <w:numId w:val="11"/>
        </w:numPr>
        <w:rPr>
          <w:rFonts w:ascii="Times New Roman" w:hAnsi="Times New Roman" w:cs="Times New Roman"/>
          <w:sz w:val="20"/>
          <w:szCs w:val="20"/>
        </w:rPr>
      </w:pPr>
      <w:r w:rsidRPr="00CA61B0">
        <w:rPr>
          <w:rFonts w:ascii="Times New Roman" w:hAnsi="Times New Roman" w:cs="Times New Roman"/>
          <w:sz w:val="20"/>
          <w:szCs w:val="20"/>
        </w:rPr>
        <w:t>Labels contribute to</w:t>
      </w:r>
      <w:r w:rsidRPr="00CA61B0">
        <w:rPr>
          <w:rFonts w:ascii="Times New Roman" w:hAnsi="Times New Roman" w:cs="Times New Roman"/>
          <w:b/>
          <w:bCs/>
          <w:sz w:val="20"/>
          <w:szCs w:val="20"/>
        </w:rPr>
        <w:t xml:space="preserve"> </w:t>
      </w:r>
      <w:r w:rsidRPr="00CA61B0">
        <w:rPr>
          <w:rFonts w:ascii="Times New Roman" w:hAnsi="Times New Roman" w:cs="Times New Roman"/>
          <w:bCs/>
          <w:sz w:val="20"/>
          <w:szCs w:val="20"/>
        </w:rPr>
        <w:t>social stigma</w:t>
      </w:r>
    </w:p>
    <w:p w14:paraId="35BA6AB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4B9C4EB6" w14:textId="77777777" w:rsidR="00A53C59" w:rsidRPr="00CA61B0" w:rsidRDefault="00A53C59" w:rsidP="00A53C59">
      <w:pPr>
        <w:rPr>
          <w:rFonts w:ascii="Times New Roman" w:hAnsi="Times New Roman" w:cs="Times New Roman"/>
          <w:sz w:val="20"/>
          <w:szCs w:val="20"/>
        </w:rPr>
      </w:pPr>
      <w:proofErr w:type="spellStart"/>
      <w:r w:rsidRPr="00CA61B0">
        <w:rPr>
          <w:rFonts w:ascii="Times New Roman" w:hAnsi="Times New Roman" w:cs="Times New Roman"/>
          <w:bCs/>
          <w:sz w:val="20"/>
          <w:szCs w:val="20"/>
        </w:rPr>
        <w:t>Rosenhan</w:t>
      </w:r>
      <w:proofErr w:type="spellEnd"/>
      <w:r w:rsidRPr="00CA61B0">
        <w:rPr>
          <w:rFonts w:ascii="Times New Roman" w:hAnsi="Times New Roman" w:cs="Times New Roman"/>
          <w:bCs/>
          <w:sz w:val="20"/>
          <w:szCs w:val="20"/>
        </w:rPr>
        <w:t xml:space="preserve"> (1973) - Sane in Insane Places</w:t>
      </w:r>
    </w:p>
    <w:p w14:paraId="4684755B" w14:textId="77777777" w:rsidR="00A53C59" w:rsidRPr="00CA61B0" w:rsidRDefault="00A53C59" w:rsidP="00A53C59">
      <w:pPr>
        <w:numPr>
          <w:ilvl w:val="0"/>
          <w:numId w:val="12"/>
        </w:numPr>
        <w:rPr>
          <w:rFonts w:ascii="Times New Roman" w:hAnsi="Times New Roman" w:cs="Times New Roman"/>
          <w:sz w:val="20"/>
          <w:szCs w:val="20"/>
        </w:rPr>
      </w:pPr>
      <w:r w:rsidRPr="00CA61B0">
        <w:rPr>
          <w:rFonts w:ascii="Times New Roman" w:hAnsi="Times New Roman" w:cs="Times New Roman"/>
          <w:sz w:val="20"/>
          <w:szCs w:val="20"/>
        </w:rPr>
        <w:t xml:space="preserve">8 fake patients enter 12 psychiatric hospitals, complain that they are hearing a voice saying, “empty, </w:t>
      </w:r>
      <w:proofErr w:type="gramStart"/>
      <w:r w:rsidRPr="00CA61B0">
        <w:rPr>
          <w:rFonts w:ascii="Times New Roman" w:hAnsi="Times New Roman" w:cs="Times New Roman"/>
          <w:sz w:val="20"/>
          <w:szCs w:val="20"/>
        </w:rPr>
        <w:t>hollow..</w:t>
      </w:r>
      <w:proofErr w:type="gramEnd"/>
      <w:r w:rsidRPr="00CA61B0">
        <w:rPr>
          <w:rFonts w:ascii="Times New Roman" w:hAnsi="Times New Roman" w:cs="Times New Roman"/>
          <w:sz w:val="20"/>
          <w:szCs w:val="20"/>
        </w:rPr>
        <w:t>”</w:t>
      </w:r>
    </w:p>
    <w:p w14:paraId="62970AB5" w14:textId="77777777" w:rsidR="00A53C59" w:rsidRPr="00CA61B0" w:rsidRDefault="00A53C59" w:rsidP="00A53C59">
      <w:pPr>
        <w:numPr>
          <w:ilvl w:val="1"/>
          <w:numId w:val="23"/>
        </w:numPr>
        <w:rPr>
          <w:rFonts w:ascii="Times New Roman" w:hAnsi="Times New Roman" w:cs="Times New Roman"/>
          <w:sz w:val="20"/>
          <w:szCs w:val="20"/>
        </w:rPr>
      </w:pPr>
      <w:r w:rsidRPr="00CA61B0">
        <w:rPr>
          <w:rFonts w:ascii="Times New Roman" w:hAnsi="Times New Roman" w:cs="Times New Roman"/>
          <w:sz w:val="20"/>
          <w:szCs w:val="20"/>
        </w:rPr>
        <w:t>All 12 hospitals admitted these fake patients, diagnosed them with schizophrenia</w:t>
      </w:r>
    </w:p>
    <w:p w14:paraId="5782BC1C" w14:textId="77777777" w:rsidR="00A53C59" w:rsidRPr="00CA61B0" w:rsidRDefault="00A53C59" w:rsidP="00A53C59">
      <w:pPr>
        <w:numPr>
          <w:ilvl w:val="0"/>
          <w:numId w:val="12"/>
        </w:numPr>
        <w:rPr>
          <w:rFonts w:ascii="Times New Roman" w:hAnsi="Times New Roman" w:cs="Times New Roman"/>
          <w:sz w:val="20"/>
          <w:szCs w:val="20"/>
        </w:rPr>
      </w:pPr>
      <w:r w:rsidRPr="00CA61B0">
        <w:rPr>
          <w:rFonts w:ascii="Times New Roman" w:hAnsi="Times New Roman" w:cs="Times New Roman"/>
          <w:sz w:val="20"/>
          <w:szCs w:val="20"/>
        </w:rPr>
        <w:t xml:space="preserve">Fake patients reported </w:t>
      </w:r>
      <w:r w:rsidRPr="00CA61B0">
        <w:rPr>
          <w:rFonts w:ascii="Times New Roman" w:hAnsi="Times New Roman" w:cs="Times New Roman"/>
          <w:sz w:val="20"/>
          <w:szCs w:val="20"/>
          <w:u w:val="single"/>
        </w:rPr>
        <w:t xml:space="preserve">no further symptoms </w:t>
      </w:r>
      <w:r w:rsidRPr="00CA61B0">
        <w:rPr>
          <w:rFonts w:ascii="Times New Roman" w:hAnsi="Times New Roman" w:cs="Times New Roman"/>
          <w:sz w:val="20"/>
          <w:szCs w:val="20"/>
        </w:rPr>
        <w:t>upon admission, were kept there for average of 3 weeks</w:t>
      </w:r>
    </w:p>
    <w:p w14:paraId="4D776FC3" w14:textId="77777777" w:rsidR="00A53C59" w:rsidRPr="00CA61B0" w:rsidRDefault="00A53C59" w:rsidP="00A53C59">
      <w:pPr>
        <w:numPr>
          <w:ilvl w:val="0"/>
          <w:numId w:val="12"/>
        </w:numPr>
        <w:rPr>
          <w:rFonts w:ascii="Times New Roman" w:hAnsi="Times New Roman" w:cs="Times New Roman"/>
          <w:sz w:val="20"/>
          <w:szCs w:val="20"/>
        </w:rPr>
      </w:pPr>
      <w:r w:rsidRPr="00CA61B0">
        <w:rPr>
          <w:rFonts w:ascii="Times New Roman" w:hAnsi="Times New Roman" w:cs="Times New Roman"/>
          <w:sz w:val="20"/>
          <w:szCs w:val="20"/>
        </w:rPr>
        <w:t>Label (diagnosis) became self-fulfilling prophecy</w:t>
      </w:r>
    </w:p>
    <w:p w14:paraId="7A0773C3" w14:textId="77777777" w:rsidR="00A53C59" w:rsidRPr="00CA61B0" w:rsidRDefault="00A53C59" w:rsidP="00A53C59">
      <w:pPr>
        <w:numPr>
          <w:ilvl w:val="1"/>
          <w:numId w:val="24"/>
        </w:numPr>
        <w:rPr>
          <w:rFonts w:ascii="Times New Roman" w:hAnsi="Times New Roman" w:cs="Times New Roman"/>
          <w:sz w:val="20"/>
          <w:szCs w:val="20"/>
        </w:rPr>
      </w:pPr>
      <w:proofErr w:type="spellStart"/>
      <w:r w:rsidRPr="00CA61B0">
        <w:rPr>
          <w:rFonts w:ascii="Times New Roman" w:hAnsi="Times New Roman" w:cs="Times New Roman"/>
          <w:sz w:val="20"/>
          <w:szCs w:val="20"/>
        </w:rPr>
        <w:t>Behaviours</w:t>
      </w:r>
      <w:proofErr w:type="spellEnd"/>
      <w:r w:rsidRPr="00CA61B0">
        <w:rPr>
          <w:rFonts w:ascii="Times New Roman" w:hAnsi="Times New Roman" w:cs="Times New Roman"/>
          <w:sz w:val="20"/>
          <w:szCs w:val="20"/>
        </w:rPr>
        <w:t xml:space="preserve"> viewed through that lens, seen as abnormal</w:t>
      </w:r>
    </w:p>
    <w:p w14:paraId="0AF0FD93" w14:textId="77777777" w:rsidR="00A53C59" w:rsidRPr="00CA61B0" w:rsidRDefault="00A53C59" w:rsidP="00A53C59">
      <w:pPr>
        <w:numPr>
          <w:ilvl w:val="0"/>
          <w:numId w:val="12"/>
        </w:numPr>
        <w:rPr>
          <w:rFonts w:ascii="Times New Roman" w:hAnsi="Times New Roman" w:cs="Times New Roman"/>
          <w:sz w:val="20"/>
          <w:szCs w:val="20"/>
        </w:rPr>
      </w:pPr>
      <w:r w:rsidRPr="00CA61B0">
        <w:rPr>
          <w:rFonts w:ascii="Times New Roman" w:hAnsi="Times New Roman" w:cs="Times New Roman"/>
          <w:sz w:val="20"/>
          <w:szCs w:val="20"/>
        </w:rPr>
        <w:t>Once you're given a label, people see you differently</w:t>
      </w:r>
    </w:p>
    <w:p w14:paraId="5A3C9C16"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623CCDDC"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Goffman (1963) - “Stigma: Notes on the Management of a Spoiled Identity”</w:t>
      </w:r>
    </w:p>
    <w:p w14:paraId="51B250E7"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u w:val="single"/>
        </w:rPr>
        <w:t>Discredited vs. Discreditable:</w:t>
      </w:r>
    </w:p>
    <w:p w14:paraId="40D6A1E8" w14:textId="77777777" w:rsidR="00A53C59" w:rsidRPr="00CA61B0" w:rsidRDefault="00A53C59" w:rsidP="00A53C59">
      <w:pPr>
        <w:numPr>
          <w:ilvl w:val="0"/>
          <w:numId w:val="13"/>
        </w:numPr>
        <w:rPr>
          <w:rFonts w:ascii="Times New Roman" w:hAnsi="Times New Roman" w:cs="Times New Roman"/>
          <w:sz w:val="20"/>
          <w:szCs w:val="20"/>
        </w:rPr>
      </w:pPr>
      <w:r w:rsidRPr="00CA61B0">
        <w:rPr>
          <w:rFonts w:ascii="Times New Roman" w:hAnsi="Times New Roman" w:cs="Times New Roman"/>
          <w:bCs/>
          <w:sz w:val="20"/>
          <w:szCs w:val="20"/>
        </w:rPr>
        <w:t>Discredited</w:t>
      </w:r>
      <w:r w:rsidRPr="00CA61B0">
        <w:rPr>
          <w:rFonts w:ascii="Times New Roman" w:hAnsi="Times New Roman" w:cs="Times New Roman"/>
          <w:sz w:val="20"/>
          <w:szCs w:val="20"/>
        </w:rPr>
        <w:t>: stigma is known to others, so one is already socially devalued, biases perceptions</w:t>
      </w:r>
    </w:p>
    <w:p w14:paraId="050E2205" w14:textId="77777777" w:rsidR="00A53C59" w:rsidRPr="00CA61B0" w:rsidRDefault="00A53C59" w:rsidP="00A53C59">
      <w:pPr>
        <w:numPr>
          <w:ilvl w:val="0"/>
          <w:numId w:val="13"/>
        </w:numPr>
        <w:rPr>
          <w:rFonts w:ascii="Times New Roman" w:hAnsi="Times New Roman" w:cs="Times New Roman"/>
          <w:sz w:val="20"/>
          <w:szCs w:val="20"/>
        </w:rPr>
      </w:pPr>
      <w:r w:rsidRPr="00CA61B0">
        <w:rPr>
          <w:rFonts w:ascii="Times New Roman" w:hAnsi="Times New Roman" w:cs="Times New Roman"/>
          <w:bCs/>
          <w:sz w:val="20"/>
          <w:szCs w:val="20"/>
        </w:rPr>
        <w:t>Discreditable</w:t>
      </w:r>
      <w:r w:rsidRPr="00CA61B0">
        <w:rPr>
          <w:rFonts w:ascii="Times New Roman" w:hAnsi="Times New Roman" w:cs="Times New Roman"/>
          <w:sz w:val="20"/>
          <w:szCs w:val="20"/>
        </w:rPr>
        <w:t>: stigma is not known to others, so one is hypervigilant to cues that could reveal it</w:t>
      </w:r>
    </w:p>
    <w:p w14:paraId="0A3BBA0A" w14:textId="77777777" w:rsidR="00A53C59" w:rsidRPr="00CA61B0" w:rsidRDefault="00A53C59" w:rsidP="00A53C59">
      <w:pPr>
        <w:numPr>
          <w:ilvl w:val="1"/>
          <w:numId w:val="25"/>
        </w:numPr>
        <w:rPr>
          <w:rFonts w:ascii="Times New Roman" w:hAnsi="Times New Roman" w:cs="Times New Roman"/>
          <w:sz w:val="20"/>
          <w:szCs w:val="20"/>
        </w:rPr>
      </w:pPr>
      <w:r w:rsidRPr="00CA61B0">
        <w:rPr>
          <w:rFonts w:ascii="Times New Roman" w:hAnsi="Times New Roman" w:cs="Times New Roman"/>
          <w:sz w:val="20"/>
          <w:szCs w:val="20"/>
        </w:rPr>
        <w:t>Goal becomes to avoid being discredited</w:t>
      </w:r>
    </w:p>
    <w:p w14:paraId="305CC928" w14:textId="77777777" w:rsidR="00A53C59" w:rsidRPr="00CA61B0" w:rsidRDefault="00A53C59" w:rsidP="00A53C59">
      <w:pPr>
        <w:numPr>
          <w:ilvl w:val="1"/>
          <w:numId w:val="25"/>
        </w:numPr>
        <w:rPr>
          <w:rFonts w:ascii="Times New Roman" w:hAnsi="Times New Roman" w:cs="Times New Roman"/>
          <w:sz w:val="20"/>
          <w:szCs w:val="20"/>
        </w:rPr>
      </w:pPr>
      <w:r w:rsidRPr="00CA61B0">
        <w:rPr>
          <w:rFonts w:ascii="Times New Roman" w:hAnsi="Times New Roman" w:cs="Times New Roman"/>
          <w:sz w:val="20"/>
          <w:szCs w:val="20"/>
        </w:rPr>
        <w:t>Concealment is costly!</w:t>
      </w:r>
    </w:p>
    <w:p w14:paraId="729DCDDB"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2AEF51F5"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The DSM-5</w:t>
      </w:r>
    </w:p>
    <w:p w14:paraId="3A27E02C" w14:textId="77777777"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 xml:space="preserve">Diagnostic and Statistical Manual of Mental Disorders (DSM): system that contains </w:t>
      </w:r>
      <w:r w:rsidRPr="00CA61B0">
        <w:rPr>
          <w:rFonts w:ascii="Times New Roman" w:hAnsi="Times New Roman" w:cs="Times New Roman"/>
          <w:sz w:val="20"/>
          <w:szCs w:val="20"/>
          <w:u w:val="single"/>
        </w:rPr>
        <w:t>criteria for mental disorders</w:t>
      </w:r>
      <w:r w:rsidRPr="00CA61B0">
        <w:rPr>
          <w:rFonts w:ascii="Times New Roman" w:hAnsi="Times New Roman" w:cs="Times New Roman"/>
          <w:sz w:val="20"/>
          <w:szCs w:val="20"/>
        </w:rPr>
        <w:t xml:space="preserve"> (bible of psychiatry)</w:t>
      </w:r>
    </w:p>
    <w:p w14:paraId="26CFCC5B" w14:textId="0220C7E9"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Originated in 1952,</w:t>
      </w:r>
      <w:r w:rsidR="00C93556">
        <w:rPr>
          <w:rFonts w:ascii="Times New Roman" w:hAnsi="Times New Roman" w:cs="Times New Roman"/>
          <w:sz w:val="20"/>
          <w:szCs w:val="20"/>
        </w:rPr>
        <w:t xml:space="preserve"> now on fifth edition, DSM-5 </w:t>
      </w:r>
      <w:r w:rsidR="00C93556" w:rsidRPr="00C93556">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created to standardize disorders worldwide (universal disorders), "recipe" book, financial billing</w:t>
      </w:r>
    </w:p>
    <w:p w14:paraId="0CDF86C5" w14:textId="77777777"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18 different classes of disorders</w:t>
      </w:r>
    </w:p>
    <w:p w14:paraId="7641E085" w14:textId="77777777"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 xml:space="preserve">Contains complex sets of </w:t>
      </w:r>
      <w:r w:rsidRPr="00CA61B0">
        <w:rPr>
          <w:rFonts w:ascii="Times New Roman" w:hAnsi="Times New Roman" w:cs="Times New Roman"/>
          <w:b/>
          <w:bCs/>
          <w:sz w:val="20"/>
          <w:szCs w:val="20"/>
        </w:rPr>
        <w:t xml:space="preserve">diagnostic criteria </w:t>
      </w:r>
      <w:r w:rsidRPr="00CA61B0">
        <w:rPr>
          <w:rFonts w:ascii="Times New Roman" w:hAnsi="Times New Roman" w:cs="Times New Roman"/>
          <w:sz w:val="20"/>
          <w:szCs w:val="20"/>
        </w:rPr>
        <w:t xml:space="preserve">and </w:t>
      </w:r>
      <w:r w:rsidRPr="00CA61B0">
        <w:rPr>
          <w:rFonts w:ascii="Times New Roman" w:hAnsi="Times New Roman" w:cs="Times New Roman"/>
          <w:b/>
          <w:bCs/>
          <w:sz w:val="20"/>
          <w:szCs w:val="20"/>
        </w:rPr>
        <w:t>decision rules</w:t>
      </w:r>
      <w:r w:rsidRPr="00CA61B0">
        <w:rPr>
          <w:rFonts w:ascii="Times New Roman" w:hAnsi="Times New Roman" w:cs="Times New Roman"/>
          <w:sz w:val="20"/>
          <w:szCs w:val="20"/>
        </w:rPr>
        <w:t xml:space="preserve"> for each condition</w:t>
      </w:r>
    </w:p>
    <w:p w14:paraId="584F4DEB" w14:textId="77777777" w:rsidR="00A53C59" w:rsidRPr="00CA61B0" w:rsidRDefault="00A53C59" w:rsidP="00A53C59">
      <w:pPr>
        <w:numPr>
          <w:ilvl w:val="1"/>
          <w:numId w:val="26"/>
        </w:numPr>
        <w:rPr>
          <w:rFonts w:ascii="Times New Roman" w:hAnsi="Times New Roman" w:cs="Times New Roman"/>
          <w:sz w:val="20"/>
          <w:szCs w:val="20"/>
        </w:rPr>
      </w:pPr>
      <w:r w:rsidRPr="00CA61B0">
        <w:rPr>
          <w:rFonts w:ascii="Times New Roman" w:hAnsi="Times New Roman" w:cs="Times New Roman"/>
          <w:sz w:val="20"/>
          <w:szCs w:val="20"/>
        </w:rPr>
        <w:t xml:space="preserve">E.g., must exhibit 5 of 9 symptoms for at least a </w:t>
      </w:r>
      <w:proofErr w:type="gramStart"/>
      <w:r w:rsidRPr="00CA61B0">
        <w:rPr>
          <w:rFonts w:ascii="Times New Roman" w:hAnsi="Times New Roman" w:cs="Times New Roman"/>
          <w:sz w:val="20"/>
          <w:szCs w:val="20"/>
        </w:rPr>
        <w:t>2 week</w:t>
      </w:r>
      <w:proofErr w:type="gramEnd"/>
      <w:r w:rsidRPr="00CA61B0">
        <w:rPr>
          <w:rFonts w:ascii="Times New Roman" w:hAnsi="Times New Roman" w:cs="Times New Roman"/>
          <w:sz w:val="20"/>
          <w:szCs w:val="20"/>
        </w:rPr>
        <w:t xml:space="preserve"> period, and it must cause distress</w:t>
      </w:r>
    </w:p>
    <w:p w14:paraId="756D1718" w14:textId="77777777"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Rule out any physical causes of symptoms</w:t>
      </w:r>
    </w:p>
    <w:p w14:paraId="751BF50B" w14:textId="44300870" w:rsidR="00A53C59" w:rsidRPr="00CA61B0" w:rsidRDefault="00A53C59" w:rsidP="00A53C59">
      <w:pPr>
        <w:numPr>
          <w:ilvl w:val="0"/>
          <w:numId w:val="14"/>
        </w:numPr>
        <w:rPr>
          <w:rFonts w:ascii="Times New Roman" w:hAnsi="Times New Roman" w:cs="Times New Roman"/>
          <w:sz w:val="20"/>
          <w:szCs w:val="20"/>
        </w:rPr>
      </w:pPr>
      <w:r w:rsidRPr="00CA61B0">
        <w:rPr>
          <w:rFonts w:ascii="Times New Roman" w:hAnsi="Times New Roman" w:cs="Times New Roman"/>
          <w:sz w:val="20"/>
          <w:szCs w:val="20"/>
        </w:rPr>
        <w:t xml:space="preserve">Provides info on </w:t>
      </w:r>
      <w:r w:rsidRPr="00CA61B0">
        <w:rPr>
          <w:rFonts w:ascii="Times New Roman" w:hAnsi="Times New Roman" w:cs="Times New Roman"/>
          <w:b/>
          <w:bCs/>
          <w:sz w:val="20"/>
          <w:szCs w:val="20"/>
        </w:rPr>
        <w:t>prevalence</w:t>
      </w:r>
      <w:r w:rsidRPr="00CA61B0">
        <w:rPr>
          <w:rFonts w:ascii="Times New Roman" w:hAnsi="Times New Roman" w:cs="Times New Roman"/>
          <w:sz w:val="20"/>
          <w:szCs w:val="20"/>
        </w:rPr>
        <w:t xml:space="preserve"> rates (% of people in</w:t>
      </w:r>
      <w:r w:rsidR="00C93556">
        <w:rPr>
          <w:rFonts w:ascii="Times New Roman" w:hAnsi="Times New Roman" w:cs="Times New Roman"/>
          <w:sz w:val="20"/>
          <w:szCs w:val="20"/>
        </w:rPr>
        <w:t xml:space="preserve"> population with a disorder) </w:t>
      </w:r>
      <w:r w:rsidR="00C93556" w:rsidRPr="00C93556">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helps diagnose and see what's more common</w:t>
      </w:r>
    </w:p>
    <w:p w14:paraId="4C94949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7B164158"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Criticisms of the DSM</w:t>
      </w:r>
    </w:p>
    <w:p w14:paraId="1FD5C5E8"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t>Not all diagnoses meet criteria for validity</w:t>
      </w:r>
    </w:p>
    <w:p w14:paraId="67160F59"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t>Not all criteria and decisions rules are based on scientific data</w:t>
      </w:r>
    </w:p>
    <w:p w14:paraId="5457C0C4"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bCs/>
          <w:sz w:val="20"/>
          <w:szCs w:val="20"/>
        </w:rPr>
        <w:t>High levels of comorbidity</w:t>
      </w:r>
      <w:r w:rsidRPr="00CA61B0">
        <w:rPr>
          <w:rFonts w:ascii="Times New Roman" w:hAnsi="Times New Roman" w:cs="Times New Roman"/>
          <w:sz w:val="20"/>
          <w:szCs w:val="20"/>
        </w:rPr>
        <w:t xml:space="preserve"> (how do you sort out someone with 2 mental disorders?)</w:t>
      </w:r>
    </w:p>
    <w:p w14:paraId="458B0D93"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t>Relies on categorical rather than dimensional model of psychopathology</w:t>
      </w:r>
    </w:p>
    <w:p w14:paraId="0294893D"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t>Fails to place social &amp; cultural factors on equal level with biological factors</w:t>
      </w:r>
    </w:p>
    <w:p w14:paraId="17618B8E" w14:textId="73739236"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t xml:space="preserve">Medicalizes </w:t>
      </w:r>
      <w:r w:rsidR="00B345C0">
        <w:rPr>
          <w:rFonts w:ascii="Times New Roman" w:hAnsi="Times New Roman" w:cs="Times New Roman"/>
          <w:sz w:val="20"/>
          <w:szCs w:val="20"/>
        </w:rPr>
        <w:t xml:space="preserve">&amp; </w:t>
      </w:r>
      <w:proofErr w:type="spellStart"/>
      <w:r w:rsidR="00B345C0">
        <w:rPr>
          <w:rFonts w:ascii="Times New Roman" w:hAnsi="Times New Roman" w:cs="Times New Roman"/>
          <w:sz w:val="20"/>
          <w:szCs w:val="20"/>
        </w:rPr>
        <w:t>pathologizes</w:t>
      </w:r>
      <w:proofErr w:type="spellEnd"/>
      <w:r w:rsidR="00B345C0">
        <w:rPr>
          <w:rFonts w:ascii="Times New Roman" w:hAnsi="Times New Roman" w:cs="Times New Roman"/>
          <w:sz w:val="20"/>
          <w:szCs w:val="20"/>
        </w:rPr>
        <w:t xml:space="preserve"> social deviance </w:t>
      </w:r>
      <w:r w:rsidRPr="00CA61B0">
        <w:rPr>
          <w:rFonts w:ascii="Times New Roman" w:hAnsi="Times New Roman" w:cs="Times New Roman"/>
          <w:sz w:val="20"/>
          <w:szCs w:val="20"/>
        </w:rPr>
        <w:t>- it</w:t>
      </w:r>
      <w:r w:rsidR="00E7434F">
        <w:rPr>
          <w:rFonts w:ascii="Times New Roman" w:hAnsi="Times New Roman" w:cs="Times New Roman"/>
          <w:sz w:val="20"/>
          <w:szCs w:val="20"/>
        </w:rPr>
        <w:t>’</w:t>
      </w:r>
      <w:r w:rsidRPr="00CA61B0">
        <w:rPr>
          <w:rFonts w:ascii="Times New Roman" w:hAnsi="Times New Roman" w:cs="Times New Roman"/>
          <w:sz w:val="20"/>
          <w:szCs w:val="20"/>
        </w:rPr>
        <w:t>s about what's not considered normal/socially unacceptable</w:t>
      </w:r>
    </w:p>
    <w:p w14:paraId="14338861"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u w:val="single"/>
        </w:rPr>
        <w:t>Slippery slope</w:t>
      </w:r>
      <w:r w:rsidRPr="00CA61B0">
        <w:rPr>
          <w:rFonts w:ascii="Times New Roman" w:hAnsi="Times New Roman" w:cs="Times New Roman"/>
          <w:sz w:val="20"/>
          <w:szCs w:val="20"/>
        </w:rPr>
        <w:t>: Grief disorder, gender identity disorder in children</w:t>
      </w:r>
    </w:p>
    <w:p w14:paraId="1803A7CA" w14:textId="77777777" w:rsidR="00A53C59" w:rsidRPr="00CA61B0" w:rsidRDefault="00A53C59" w:rsidP="00A53C59">
      <w:pPr>
        <w:numPr>
          <w:ilvl w:val="0"/>
          <w:numId w:val="15"/>
        </w:numPr>
        <w:rPr>
          <w:rFonts w:ascii="Times New Roman" w:hAnsi="Times New Roman" w:cs="Times New Roman"/>
          <w:sz w:val="20"/>
          <w:szCs w:val="20"/>
        </w:rPr>
      </w:pPr>
      <w:r w:rsidRPr="00CA61B0">
        <w:rPr>
          <w:rFonts w:ascii="Times New Roman" w:hAnsi="Times New Roman" w:cs="Times New Roman"/>
          <w:sz w:val="20"/>
          <w:szCs w:val="20"/>
        </w:rPr>
        <w:lastRenderedPageBreak/>
        <w:t>What’s next?</w:t>
      </w:r>
    </w:p>
    <w:p w14:paraId="5F48ACD9"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021BF11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Mental Illness and the Law</w:t>
      </w:r>
    </w:p>
    <w:p w14:paraId="04FC437E" w14:textId="77777777" w:rsidR="00A53C59" w:rsidRPr="00CA61B0" w:rsidRDefault="00A53C59" w:rsidP="00A53C59">
      <w:pPr>
        <w:numPr>
          <w:ilvl w:val="0"/>
          <w:numId w:val="16"/>
        </w:numPr>
        <w:rPr>
          <w:rFonts w:ascii="Times New Roman" w:hAnsi="Times New Roman" w:cs="Times New Roman"/>
          <w:sz w:val="20"/>
          <w:szCs w:val="20"/>
        </w:rPr>
      </w:pPr>
      <w:r w:rsidRPr="00CA61B0">
        <w:rPr>
          <w:rFonts w:ascii="Times New Roman" w:hAnsi="Times New Roman" w:cs="Times New Roman"/>
          <w:sz w:val="20"/>
          <w:szCs w:val="20"/>
        </w:rPr>
        <w:t xml:space="preserve">Majority of people with mental illnesses like schizophrenia are </w:t>
      </w:r>
      <w:r w:rsidRPr="00CA61B0">
        <w:rPr>
          <w:rFonts w:ascii="Times New Roman" w:hAnsi="Times New Roman" w:cs="Times New Roman"/>
          <w:sz w:val="20"/>
          <w:szCs w:val="20"/>
          <w:u w:val="single"/>
        </w:rPr>
        <w:t>not aggressive or violent</w:t>
      </w:r>
    </w:p>
    <w:p w14:paraId="5CB5E73B" w14:textId="77777777" w:rsidR="00A53C59" w:rsidRPr="00CA61B0" w:rsidRDefault="00A53C59" w:rsidP="00A53C59">
      <w:pPr>
        <w:numPr>
          <w:ilvl w:val="0"/>
          <w:numId w:val="16"/>
        </w:numPr>
        <w:rPr>
          <w:rFonts w:ascii="Times New Roman" w:hAnsi="Times New Roman" w:cs="Times New Roman"/>
          <w:sz w:val="20"/>
          <w:szCs w:val="20"/>
        </w:rPr>
      </w:pPr>
      <w:r w:rsidRPr="00CA61B0">
        <w:rPr>
          <w:rFonts w:ascii="Times New Roman" w:hAnsi="Times New Roman" w:cs="Times New Roman"/>
          <w:sz w:val="20"/>
          <w:szCs w:val="20"/>
          <w:u w:val="single"/>
        </w:rPr>
        <w:t>Insanity defense is extremely rare a</w:t>
      </w:r>
      <w:r w:rsidRPr="00CA61B0">
        <w:rPr>
          <w:rFonts w:ascii="Times New Roman" w:hAnsi="Times New Roman" w:cs="Times New Roman"/>
          <w:sz w:val="20"/>
          <w:szCs w:val="20"/>
        </w:rPr>
        <w:t>nd requires people to not know:</w:t>
      </w:r>
    </w:p>
    <w:p w14:paraId="4974A494" w14:textId="77777777" w:rsidR="00A53C59" w:rsidRPr="00CA61B0" w:rsidRDefault="00A53C59" w:rsidP="00A53C59">
      <w:pPr>
        <w:numPr>
          <w:ilvl w:val="1"/>
          <w:numId w:val="27"/>
        </w:numPr>
        <w:rPr>
          <w:rFonts w:ascii="Times New Roman" w:hAnsi="Times New Roman" w:cs="Times New Roman"/>
          <w:sz w:val="20"/>
          <w:szCs w:val="20"/>
        </w:rPr>
      </w:pPr>
      <w:r w:rsidRPr="00CA61B0">
        <w:rPr>
          <w:rFonts w:ascii="Times New Roman" w:hAnsi="Times New Roman" w:cs="Times New Roman"/>
          <w:sz w:val="20"/>
          <w:szCs w:val="20"/>
        </w:rPr>
        <w:t>What they were doing at time of crime</w:t>
      </w:r>
    </w:p>
    <w:p w14:paraId="1ADAB0BD" w14:textId="77777777" w:rsidR="00A53C59" w:rsidRPr="00CA61B0" w:rsidRDefault="00A53C59" w:rsidP="00A53C59">
      <w:pPr>
        <w:numPr>
          <w:ilvl w:val="1"/>
          <w:numId w:val="27"/>
        </w:numPr>
        <w:rPr>
          <w:rFonts w:ascii="Times New Roman" w:hAnsi="Times New Roman" w:cs="Times New Roman"/>
          <w:sz w:val="20"/>
          <w:szCs w:val="20"/>
        </w:rPr>
      </w:pPr>
      <w:r w:rsidRPr="00CA61B0">
        <w:rPr>
          <w:rFonts w:ascii="Times New Roman" w:hAnsi="Times New Roman" w:cs="Times New Roman"/>
          <w:sz w:val="20"/>
          <w:szCs w:val="20"/>
        </w:rPr>
        <w:t>What they were doing was wrong</w:t>
      </w:r>
    </w:p>
    <w:p w14:paraId="52BAF682" w14:textId="77777777" w:rsidR="00A53C59" w:rsidRPr="00CA61B0" w:rsidRDefault="00A53C59" w:rsidP="00A53C59">
      <w:pPr>
        <w:numPr>
          <w:ilvl w:val="1"/>
          <w:numId w:val="27"/>
        </w:numPr>
        <w:rPr>
          <w:rFonts w:ascii="Times New Roman" w:hAnsi="Times New Roman" w:cs="Times New Roman"/>
          <w:sz w:val="20"/>
          <w:szCs w:val="20"/>
        </w:rPr>
      </w:pPr>
      <w:r w:rsidRPr="00CA61B0">
        <w:rPr>
          <w:rFonts w:ascii="Times New Roman" w:hAnsi="Times New Roman" w:cs="Times New Roman"/>
          <w:sz w:val="20"/>
          <w:szCs w:val="20"/>
        </w:rPr>
        <w:t>Less than 1% of criminal cases use this successfully</w:t>
      </w:r>
    </w:p>
    <w:p w14:paraId="698FCDBD" w14:textId="77777777" w:rsidR="00A53C59" w:rsidRPr="00CA61B0" w:rsidRDefault="00A53C59" w:rsidP="00A53C59">
      <w:pPr>
        <w:numPr>
          <w:ilvl w:val="0"/>
          <w:numId w:val="16"/>
        </w:numPr>
        <w:rPr>
          <w:rFonts w:ascii="Times New Roman" w:hAnsi="Times New Roman" w:cs="Times New Roman"/>
          <w:sz w:val="20"/>
          <w:szCs w:val="20"/>
        </w:rPr>
      </w:pPr>
      <w:r w:rsidRPr="00CA61B0">
        <w:rPr>
          <w:rFonts w:ascii="Times New Roman" w:hAnsi="Times New Roman" w:cs="Times New Roman"/>
          <w:sz w:val="20"/>
          <w:szCs w:val="20"/>
        </w:rPr>
        <w:t xml:space="preserve">Luka </w:t>
      </w:r>
      <w:proofErr w:type="spellStart"/>
      <w:r w:rsidRPr="00CA61B0">
        <w:rPr>
          <w:rFonts w:ascii="Times New Roman" w:hAnsi="Times New Roman" w:cs="Times New Roman"/>
          <w:sz w:val="20"/>
          <w:szCs w:val="20"/>
        </w:rPr>
        <w:t>Magnotta</w:t>
      </w:r>
      <w:proofErr w:type="spellEnd"/>
      <w:r w:rsidRPr="00CA61B0">
        <w:rPr>
          <w:rFonts w:ascii="Times New Roman" w:hAnsi="Times New Roman" w:cs="Times New Roman"/>
          <w:sz w:val="20"/>
          <w:szCs w:val="20"/>
        </w:rPr>
        <w:t xml:space="preserve"> and Vince Li cases</w:t>
      </w:r>
    </w:p>
    <w:p w14:paraId="4CD4B6CF"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 </w:t>
      </w:r>
    </w:p>
    <w:p w14:paraId="1775F34D"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bCs/>
          <w:sz w:val="20"/>
          <w:szCs w:val="20"/>
        </w:rPr>
        <w:t>Involuntary Commitment</w:t>
      </w:r>
    </w:p>
    <w:p w14:paraId="23038B1E" w14:textId="77777777" w:rsidR="00A53C59" w:rsidRPr="00CA61B0" w:rsidRDefault="00A53C59" w:rsidP="00A53C59">
      <w:pPr>
        <w:numPr>
          <w:ilvl w:val="0"/>
          <w:numId w:val="17"/>
        </w:numPr>
        <w:rPr>
          <w:rFonts w:ascii="Times New Roman" w:hAnsi="Times New Roman" w:cs="Times New Roman"/>
          <w:sz w:val="20"/>
          <w:szCs w:val="20"/>
        </w:rPr>
      </w:pPr>
      <w:r w:rsidRPr="00CA61B0">
        <w:rPr>
          <w:rFonts w:ascii="Times New Roman" w:hAnsi="Times New Roman" w:cs="Times New Roman"/>
          <w:sz w:val="20"/>
          <w:szCs w:val="20"/>
        </w:rPr>
        <w:t>Individual can only be committed to a psychiatric hospital or unit against their will if they:</w:t>
      </w:r>
    </w:p>
    <w:p w14:paraId="59FCD5F0" w14:textId="59AE4277" w:rsidR="00A53C59" w:rsidRPr="00CA61B0" w:rsidRDefault="00A53C59" w:rsidP="00A53C59">
      <w:pPr>
        <w:numPr>
          <w:ilvl w:val="1"/>
          <w:numId w:val="28"/>
        </w:numPr>
        <w:rPr>
          <w:rFonts w:ascii="Times New Roman" w:hAnsi="Times New Roman" w:cs="Times New Roman"/>
          <w:sz w:val="20"/>
          <w:szCs w:val="20"/>
        </w:rPr>
      </w:pPr>
      <w:r w:rsidRPr="00CA61B0">
        <w:rPr>
          <w:rFonts w:ascii="Times New Roman" w:hAnsi="Times New Roman" w:cs="Times New Roman"/>
          <w:sz w:val="20"/>
          <w:szCs w:val="20"/>
        </w:rPr>
        <w:t>Pose a clear and thre</w:t>
      </w:r>
      <w:r w:rsidR="003B1CBF">
        <w:rPr>
          <w:rFonts w:ascii="Times New Roman" w:hAnsi="Times New Roman" w:cs="Times New Roman"/>
          <w:sz w:val="20"/>
          <w:szCs w:val="20"/>
        </w:rPr>
        <w:t>at to themselves or others and a</w:t>
      </w:r>
      <w:r w:rsidRPr="00CA61B0">
        <w:rPr>
          <w:rFonts w:ascii="Times New Roman" w:hAnsi="Times New Roman" w:cs="Times New Roman"/>
          <w:sz w:val="20"/>
          <w:szCs w:val="20"/>
        </w:rPr>
        <w:t>re so impaired they can’t care for themselves.</w:t>
      </w:r>
    </w:p>
    <w:p w14:paraId="53A8426F" w14:textId="77777777" w:rsidR="00A53C59" w:rsidRPr="00CA61B0" w:rsidRDefault="00A53C59" w:rsidP="00A53C59">
      <w:pPr>
        <w:pStyle w:val="ListParagraph"/>
        <w:numPr>
          <w:ilvl w:val="0"/>
          <w:numId w:val="29"/>
        </w:numPr>
        <w:rPr>
          <w:rFonts w:ascii="Times New Roman" w:hAnsi="Times New Roman" w:cs="Times New Roman"/>
          <w:sz w:val="20"/>
          <w:szCs w:val="20"/>
        </w:rPr>
      </w:pPr>
      <w:r w:rsidRPr="00CA61B0">
        <w:rPr>
          <w:rFonts w:ascii="Times New Roman" w:hAnsi="Times New Roman" w:cs="Times New Roman"/>
          <w:sz w:val="20"/>
          <w:szCs w:val="20"/>
        </w:rPr>
        <w:t>Psychiatric hold (Form 1) maximum of 72 hours before a hearing must be held, and hold re-evaluated. </w:t>
      </w:r>
    </w:p>
    <w:p w14:paraId="79098BE4" w14:textId="77777777" w:rsidR="00A53C59" w:rsidRPr="00CA61B0" w:rsidRDefault="00A53C59" w:rsidP="00A53C59">
      <w:pPr>
        <w:rPr>
          <w:rFonts w:ascii="Times New Roman" w:hAnsi="Times New Roman" w:cs="Times New Roman"/>
          <w:sz w:val="20"/>
          <w:szCs w:val="20"/>
        </w:rPr>
      </w:pPr>
    </w:p>
    <w:p w14:paraId="7E48956C" w14:textId="77777777" w:rsidR="00A53C59" w:rsidRPr="00CA61B0" w:rsidRDefault="00A53C59" w:rsidP="00A53C59">
      <w:pPr>
        <w:rPr>
          <w:rFonts w:ascii="Times New Roman" w:hAnsi="Times New Roman" w:cs="Times New Roman"/>
          <w:sz w:val="20"/>
          <w:szCs w:val="20"/>
          <w:u w:val="wave"/>
        </w:rPr>
      </w:pPr>
      <w:r w:rsidRPr="00CA61B0">
        <w:rPr>
          <w:rFonts w:ascii="Times New Roman" w:hAnsi="Times New Roman" w:cs="Times New Roman"/>
          <w:sz w:val="20"/>
          <w:szCs w:val="20"/>
          <w:u w:val="wave"/>
        </w:rPr>
        <w:t>DSM-5 Psychiatric Categories</w:t>
      </w:r>
    </w:p>
    <w:p w14:paraId="41994A25" w14:textId="77777777" w:rsidR="00A53C59" w:rsidRPr="00CA61B0" w:rsidRDefault="00A53C59" w:rsidP="00A53C59">
      <w:pPr>
        <w:rPr>
          <w:rFonts w:ascii="Times New Roman" w:hAnsi="Times New Roman" w:cs="Times New Roman"/>
          <w:sz w:val="20"/>
          <w:szCs w:val="20"/>
        </w:rPr>
      </w:pPr>
    </w:p>
    <w:p w14:paraId="30BE354D"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Anxiety Disorders</w:t>
      </w:r>
    </w:p>
    <w:p w14:paraId="0C0F85DF" w14:textId="77777777" w:rsidR="00A53C59" w:rsidRPr="00CA61B0" w:rsidRDefault="00A53C59" w:rsidP="00A53C59">
      <w:pPr>
        <w:pStyle w:val="ListParagraph"/>
        <w:numPr>
          <w:ilvl w:val="0"/>
          <w:numId w:val="29"/>
        </w:numPr>
        <w:rPr>
          <w:rFonts w:ascii="Times New Roman" w:hAnsi="Times New Roman" w:cs="Times New Roman"/>
          <w:sz w:val="20"/>
          <w:szCs w:val="20"/>
        </w:rPr>
      </w:pPr>
      <w:r w:rsidRPr="00CA61B0">
        <w:rPr>
          <w:rFonts w:ascii="Times New Roman" w:hAnsi="Times New Roman" w:cs="Times New Roman"/>
          <w:sz w:val="20"/>
          <w:szCs w:val="20"/>
        </w:rPr>
        <w:t>Most anxieties are transient and can be adaptive, but can become excessive and inappropriate, intrusive in daily life</w:t>
      </w:r>
    </w:p>
    <w:p w14:paraId="4A8F66A5" w14:textId="77777777" w:rsidR="00A53C59" w:rsidRPr="00CA61B0" w:rsidRDefault="00A53C59" w:rsidP="00A53C59">
      <w:pPr>
        <w:pStyle w:val="ListParagraph"/>
        <w:numPr>
          <w:ilvl w:val="0"/>
          <w:numId w:val="29"/>
        </w:numPr>
        <w:rPr>
          <w:rFonts w:ascii="Times New Roman" w:hAnsi="Times New Roman" w:cs="Times New Roman"/>
          <w:sz w:val="20"/>
          <w:szCs w:val="20"/>
        </w:rPr>
      </w:pPr>
      <w:r w:rsidRPr="00CA61B0">
        <w:rPr>
          <w:rFonts w:ascii="Times New Roman" w:hAnsi="Times New Roman" w:cs="Times New Roman"/>
          <w:sz w:val="20"/>
          <w:szCs w:val="20"/>
        </w:rPr>
        <w:t>One of the most prevalent mental disorders</w:t>
      </w:r>
    </w:p>
    <w:p w14:paraId="7A61AF57" w14:textId="77777777" w:rsidR="00A53C59" w:rsidRPr="00CA61B0" w:rsidRDefault="00A53C59" w:rsidP="00A53C59">
      <w:pPr>
        <w:pStyle w:val="ListParagraph"/>
        <w:numPr>
          <w:ilvl w:val="0"/>
          <w:numId w:val="29"/>
        </w:numPr>
        <w:rPr>
          <w:rFonts w:ascii="Times New Roman" w:hAnsi="Times New Roman" w:cs="Times New Roman"/>
          <w:sz w:val="20"/>
          <w:szCs w:val="20"/>
        </w:rPr>
      </w:pPr>
      <w:r w:rsidRPr="00CA61B0">
        <w:rPr>
          <w:rFonts w:ascii="Times New Roman" w:hAnsi="Times New Roman" w:cs="Times New Roman"/>
          <w:sz w:val="20"/>
          <w:szCs w:val="20"/>
        </w:rPr>
        <w:t xml:space="preserve">Earliest onset of all classes of disorders (11 </w:t>
      </w:r>
      <w:proofErr w:type="spellStart"/>
      <w:r w:rsidRPr="00CA61B0">
        <w:rPr>
          <w:rFonts w:ascii="Times New Roman" w:hAnsi="Times New Roman" w:cs="Times New Roman"/>
          <w:sz w:val="20"/>
          <w:szCs w:val="20"/>
        </w:rPr>
        <w:t>yrs</w:t>
      </w:r>
      <w:proofErr w:type="spellEnd"/>
      <w:r w:rsidRPr="00CA61B0">
        <w:rPr>
          <w:rFonts w:ascii="Times New Roman" w:hAnsi="Times New Roman" w:cs="Times New Roman"/>
          <w:sz w:val="20"/>
          <w:szCs w:val="20"/>
        </w:rPr>
        <w:t>)</w:t>
      </w:r>
    </w:p>
    <w:p w14:paraId="10908FEC" w14:textId="07E5BEF2" w:rsidR="00A53C59" w:rsidRPr="00CA61B0" w:rsidRDefault="0042741E" w:rsidP="00A53C59">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Can s</w:t>
      </w:r>
      <w:r w:rsidR="00A53C59" w:rsidRPr="00CA61B0">
        <w:rPr>
          <w:rFonts w:ascii="Times New Roman" w:hAnsi="Times New Roman" w:cs="Times New Roman"/>
          <w:sz w:val="20"/>
          <w:szCs w:val="20"/>
        </w:rPr>
        <w:t xml:space="preserve">eep into other aspects of functioning </w:t>
      </w:r>
    </w:p>
    <w:p w14:paraId="14EE1931"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physical manifestations of anxiety</w:t>
      </w:r>
    </w:p>
    <w:p w14:paraId="0D493915" w14:textId="77777777" w:rsidR="00A53C59" w:rsidRPr="00CA61B0" w:rsidRDefault="00A53C59" w:rsidP="00A53C59">
      <w:pPr>
        <w:rPr>
          <w:rFonts w:ascii="Times New Roman" w:hAnsi="Times New Roman" w:cs="Times New Roman"/>
          <w:sz w:val="20"/>
          <w:szCs w:val="20"/>
        </w:rPr>
      </w:pPr>
    </w:p>
    <w:p w14:paraId="4D1F8AA8"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Generalized Anxiety Disorder</w:t>
      </w:r>
    </w:p>
    <w:p w14:paraId="4E17396E" w14:textId="77777777" w:rsidR="00A53C59" w:rsidRPr="00CA61B0" w:rsidRDefault="00A53C59" w:rsidP="00A53C59">
      <w:pPr>
        <w:pStyle w:val="ListParagraph"/>
        <w:numPr>
          <w:ilvl w:val="0"/>
          <w:numId w:val="30"/>
        </w:numPr>
        <w:rPr>
          <w:rFonts w:ascii="Times New Roman" w:hAnsi="Times New Roman" w:cs="Times New Roman"/>
          <w:sz w:val="20"/>
          <w:szCs w:val="20"/>
        </w:rPr>
      </w:pPr>
      <w:r w:rsidRPr="00CA61B0">
        <w:rPr>
          <w:rFonts w:ascii="Times New Roman" w:hAnsi="Times New Roman" w:cs="Times New Roman"/>
          <w:sz w:val="20"/>
          <w:szCs w:val="20"/>
        </w:rPr>
        <w:t>Continual feelings of worry, anxiety, physical tension, and irritability about many areas</w:t>
      </w:r>
    </w:p>
    <w:p w14:paraId="6C03081A" w14:textId="77777777" w:rsidR="00A53C59" w:rsidRPr="00CA61B0" w:rsidRDefault="00A53C59" w:rsidP="00A53C59">
      <w:pPr>
        <w:pStyle w:val="ListParagraph"/>
        <w:numPr>
          <w:ilvl w:val="0"/>
          <w:numId w:val="30"/>
        </w:numPr>
        <w:rPr>
          <w:rFonts w:ascii="Times New Roman" w:hAnsi="Times New Roman" w:cs="Times New Roman"/>
          <w:sz w:val="20"/>
          <w:szCs w:val="20"/>
        </w:rPr>
      </w:pPr>
      <w:r w:rsidRPr="00CA61B0">
        <w:rPr>
          <w:rFonts w:ascii="Times New Roman" w:hAnsi="Times New Roman" w:cs="Times New Roman"/>
          <w:sz w:val="20"/>
          <w:szCs w:val="20"/>
        </w:rPr>
        <w:t>About 3% of the population who spend ~60% of each day worrying</w:t>
      </w:r>
    </w:p>
    <w:p w14:paraId="4B5AB0CD" w14:textId="77777777" w:rsidR="00A53C59" w:rsidRPr="00CA61B0" w:rsidRDefault="00A53C59" w:rsidP="00A53C59">
      <w:pPr>
        <w:pStyle w:val="ListParagraph"/>
        <w:numPr>
          <w:ilvl w:val="0"/>
          <w:numId w:val="30"/>
        </w:numPr>
        <w:rPr>
          <w:rFonts w:ascii="Times New Roman" w:hAnsi="Times New Roman" w:cs="Times New Roman"/>
          <w:sz w:val="20"/>
          <w:szCs w:val="20"/>
        </w:rPr>
      </w:pPr>
      <w:r w:rsidRPr="00CA61B0">
        <w:rPr>
          <w:rFonts w:ascii="Times New Roman" w:hAnsi="Times New Roman" w:cs="Times New Roman"/>
          <w:sz w:val="20"/>
          <w:szCs w:val="20"/>
        </w:rPr>
        <w:t>BUT…</w:t>
      </w:r>
    </w:p>
    <w:p w14:paraId="713D7CEA"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1/3 develop it after major life stressor</w:t>
      </w:r>
    </w:p>
    <w:p w14:paraId="5EEE120B"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more prevalent in females and Caucasians</w:t>
      </w:r>
    </w:p>
    <w:p w14:paraId="6E3725B5"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personality traits correlated?</w:t>
      </w:r>
    </w:p>
    <w:p w14:paraId="54AE784E" w14:textId="77777777" w:rsidR="00A53C59" w:rsidRPr="00CA61B0" w:rsidRDefault="00A53C59" w:rsidP="00A53C59">
      <w:pPr>
        <w:rPr>
          <w:rFonts w:ascii="Times New Roman" w:hAnsi="Times New Roman" w:cs="Times New Roman"/>
          <w:sz w:val="20"/>
          <w:szCs w:val="20"/>
        </w:rPr>
      </w:pPr>
    </w:p>
    <w:p w14:paraId="444A2360"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Panic Disorders</w:t>
      </w:r>
    </w:p>
    <w:p w14:paraId="6B3BE7F3"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Repeated, unexpected panic attacks, along with</w:t>
      </w:r>
    </w:p>
    <w:p w14:paraId="743E3974"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Persistent concerns about future attacks</w:t>
      </w:r>
    </w:p>
    <w:p w14:paraId="122F11CD"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Change in personal behavior in an attempt to avoid them</w:t>
      </w:r>
    </w:p>
    <w:p w14:paraId="32CAA649"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Apprehension leading to intense fear, sensation of “going crazy” or of losing control</w:t>
      </w:r>
    </w:p>
    <w:p w14:paraId="235A1CEE"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Can be associated with specific situation or come “out of the blue”</w:t>
      </w:r>
    </w:p>
    <w:p w14:paraId="5314AB34"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Racing heart, rapid breathing, dizziness, nausea, or sensation of heart attack or imminent death</w:t>
      </w:r>
    </w:p>
    <w:p w14:paraId="5AF8D470" w14:textId="77777777" w:rsidR="00A53C59" w:rsidRPr="00CA61B0" w:rsidRDefault="00A53C59" w:rsidP="00A53C59">
      <w:pPr>
        <w:rPr>
          <w:rFonts w:ascii="Times New Roman" w:hAnsi="Times New Roman" w:cs="Times New Roman"/>
          <w:sz w:val="20"/>
          <w:szCs w:val="20"/>
        </w:rPr>
      </w:pPr>
    </w:p>
    <w:p w14:paraId="16FAB1C5"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Social Anxiety Disorder</w:t>
      </w:r>
    </w:p>
    <w:p w14:paraId="2A828751"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Fear of being called for some kind of “performance” that may be judged:</w:t>
      </w:r>
    </w:p>
    <w:p w14:paraId="6C8E0378"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public speaking, eating in a restaurant</w:t>
      </w:r>
    </w:p>
    <w:p w14:paraId="1F27F2A7"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7.2% of Canadians (most common anxiety disorder)</w:t>
      </w:r>
    </w:p>
    <w:p w14:paraId="5A94C569"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 xml:space="preserve">Characterized by specific cognitive patterns: </w:t>
      </w:r>
    </w:p>
    <w:p w14:paraId="186637B2"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Automatic negative thoughts, false beliefs, safety behaviors (avoidance)</w:t>
      </w:r>
    </w:p>
    <w:p w14:paraId="24736662"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Causes</w:t>
      </w:r>
    </w:p>
    <w:p w14:paraId="7A2B7259"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Biological, conditioning (panic attack or social trauma), modelling</w:t>
      </w:r>
    </w:p>
    <w:p w14:paraId="6FCEBBBD"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Treatments</w:t>
      </w:r>
    </w:p>
    <w:p w14:paraId="690521CA"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Antidepressants, CBT (rehearsal, role-play), cognitive therapy</w:t>
      </w:r>
    </w:p>
    <w:p w14:paraId="0E938007" w14:textId="77777777" w:rsidR="00A53C59" w:rsidRPr="00CA61B0" w:rsidRDefault="00A53C59" w:rsidP="00A53C59">
      <w:pPr>
        <w:rPr>
          <w:rFonts w:ascii="Times New Roman" w:hAnsi="Times New Roman" w:cs="Times New Roman"/>
          <w:sz w:val="20"/>
          <w:szCs w:val="20"/>
        </w:rPr>
      </w:pPr>
    </w:p>
    <w:p w14:paraId="4BA33D65"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Agoraphobia</w:t>
      </w:r>
    </w:p>
    <w:p w14:paraId="50773604"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Fear and avoidance of situations, people, or places where it would be unsafe to have a panic attack</w:t>
      </w:r>
    </w:p>
    <w:p w14:paraId="086007A1"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malls, grocery stores, buses, planes</w:t>
      </w:r>
    </w:p>
    <w:p w14:paraId="67116C99"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Extreme cases, inability to leave the house or even a specific room</w:t>
      </w:r>
    </w:p>
    <w:p w14:paraId="228023DE"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lastRenderedPageBreak/>
        <w:t>5.3% of Canadians</w:t>
      </w:r>
    </w:p>
    <w:p w14:paraId="28ECBFE9" w14:textId="77777777" w:rsidR="00A53C59" w:rsidRPr="00CA61B0" w:rsidRDefault="00A53C59" w:rsidP="00A53C59">
      <w:pPr>
        <w:rPr>
          <w:rFonts w:ascii="Times New Roman" w:hAnsi="Times New Roman" w:cs="Times New Roman"/>
          <w:sz w:val="20"/>
          <w:szCs w:val="20"/>
        </w:rPr>
      </w:pPr>
    </w:p>
    <w:p w14:paraId="1D8B1355"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Specific Phobias</w:t>
      </w:r>
    </w:p>
    <w:p w14:paraId="7B715481"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Irrational fear of a specific object or situation that significantly interferes with an individual’s ability to function in daily life</w:t>
      </w:r>
    </w:p>
    <w:p w14:paraId="45C3D4A5" w14:textId="77777777" w:rsidR="00A53C59" w:rsidRPr="00CA61B0" w:rsidRDefault="00A53C59" w:rsidP="00A53C59">
      <w:pPr>
        <w:pStyle w:val="ListParagraph"/>
        <w:numPr>
          <w:ilvl w:val="0"/>
          <w:numId w:val="31"/>
        </w:numPr>
        <w:rPr>
          <w:rFonts w:ascii="Times New Roman" w:hAnsi="Times New Roman" w:cs="Times New Roman"/>
          <w:sz w:val="20"/>
          <w:szCs w:val="20"/>
        </w:rPr>
      </w:pPr>
      <w:r w:rsidRPr="00CA61B0">
        <w:rPr>
          <w:rFonts w:ascii="Times New Roman" w:hAnsi="Times New Roman" w:cs="Times New Roman"/>
          <w:sz w:val="20"/>
          <w:szCs w:val="20"/>
        </w:rPr>
        <w:t>E.g., blood-injury-injection phobia, situational phobias, natural environment phobias, animal phobias, other phobia</w:t>
      </w:r>
    </w:p>
    <w:p w14:paraId="04C19A7B" w14:textId="77777777" w:rsidR="00A53C59" w:rsidRPr="00CA61B0" w:rsidRDefault="00A53C59" w:rsidP="00A53C59">
      <w:pPr>
        <w:rPr>
          <w:rFonts w:ascii="Times New Roman" w:hAnsi="Times New Roman" w:cs="Times New Roman"/>
          <w:sz w:val="20"/>
          <w:szCs w:val="20"/>
        </w:rPr>
      </w:pPr>
    </w:p>
    <w:p w14:paraId="125020AD"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PTSD</w:t>
      </w:r>
    </w:p>
    <w:p w14:paraId="270244F9" w14:textId="77777777" w:rsidR="00A53C59" w:rsidRPr="00CA61B0" w:rsidRDefault="00A53C59" w:rsidP="00A53C59">
      <w:pPr>
        <w:pStyle w:val="ListParagraph"/>
        <w:numPr>
          <w:ilvl w:val="0"/>
          <w:numId w:val="32"/>
        </w:numPr>
        <w:rPr>
          <w:rFonts w:ascii="Times New Roman" w:hAnsi="Times New Roman" w:cs="Times New Roman"/>
          <w:sz w:val="20"/>
          <w:szCs w:val="20"/>
        </w:rPr>
      </w:pPr>
      <w:r w:rsidRPr="00CA61B0">
        <w:rPr>
          <w:rFonts w:ascii="Times New Roman" w:hAnsi="Times New Roman" w:cs="Times New Roman"/>
          <w:sz w:val="20"/>
          <w:szCs w:val="20"/>
        </w:rPr>
        <w:t>Symptoms:</w:t>
      </w:r>
    </w:p>
    <w:p w14:paraId="1D1CB9CF" w14:textId="77777777" w:rsidR="00A53C59" w:rsidRPr="005B537D" w:rsidRDefault="00A53C59" w:rsidP="005B537D">
      <w:pPr>
        <w:pStyle w:val="ListParagraph"/>
        <w:numPr>
          <w:ilvl w:val="1"/>
          <w:numId w:val="28"/>
        </w:numPr>
        <w:rPr>
          <w:rFonts w:ascii="Times New Roman" w:hAnsi="Times New Roman" w:cs="Times New Roman"/>
          <w:sz w:val="20"/>
          <w:szCs w:val="20"/>
        </w:rPr>
      </w:pPr>
      <w:r w:rsidRPr="005B537D">
        <w:rPr>
          <w:rFonts w:ascii="Times New Roman" w:hAnsi="Times New Roman" w:cs="Times New Roman"/>
          <w:sz w:val="20"/>
          <w:szCs w:val="20"/>
        </w:rPr>
        <w:t>Fear of re-experiencing a traumatic event</w:t>
      </w:r>
    </w:p>
    <w:p w14:paraId="7210FA43" w14:textId="77777777" w:rsidR="00A53C59" w:rsidRPr="00CA61B0" w:rsidRDefault="00A53C59" w:rsidP="00A53C59">
      <w:pPr>
        <w:pStyle w:val="ListParagraph"/>
        <w:numPr>
          <w:ilvl w:val="0"/>
          <w:numId w:val="33"/>
        </w:numPr>
        <w:rPr>
          <w:rFonts w:ascii="Times New Roman" w:hAnsi="Times New Roman" w:cs="Times New Roman"/>
          <w:sz w:val="20"/>
          <w:szCs w:val="20"/>
        </w:rPr>
      </w:pPr>
      <w:r w:rsidRPr="00CA61B0">
        <w:rPr>
          <w:rFonts w:ascii="Times New Roman" w:hAnsi="Times New Roman" w:cs="Times New Roman"/>
          <w:sz w:val="20"/>
          <w:szCs w:val="20"/>
        </w:rPr>
        <w:t>E.g., assault, war, life-threatening situation</w:t>
      </w:r>
    </w:p>
    <w:p w14:paraId="105DC1CC" w14:textId="77777777" w:rsidR="00A53C59" w:rsidRPr="00CA61B0" w:rsidRDefault="00A53C59" w:rsidP="00A53C59">
      <w:pPr>
        <w:pStyle w:val="ListParagraph"/>
        <w:numPr>
          <w:ilvl w:val="0"/>
          <w:numId w:val="32"/>
        </w:numPr>
        <w:rPr>
          <w:rFonts w:ascii="Times New Roman" w:hAnsi="Times New Roman" w:cs="Times New Roman"/>
          <w:sz w:val="20"/>
          <w:szCs w:val="20"/>
        </w:rPr>
      </w:pPr>
      <w:r w:rsidRPr="00CA61B0">
        <w:rPr>
          <w:rFonts w:ascii="Times New Roman" w:hAnsi="Times New Roman" w:cs="Times New Roman"/>
          <w:sz w:val="20"/>
          <w:szCs w:val="20"/>
        </w:rPr>
        <w:t>Nightmares or flashbacks</w:t>
      </w:r>
    </w:p>
    <w:p w14:paraId="77E0607C" w14:textId="77777777" w:rsidR="00A53C59" w:rsidRPr="00CA61B0" w:rsidRDefault="00A53C59" w:rsidP="00A53C59">
      <w:pPr>
        <w:pStyle w:val="ListParagraph"/>
        <w:numPr>
          <w:ilvl w:val="0"/>
          <w:numId w:val="32"/>
        </w:numPr>
        <w:rPr>
          <w:rFonts w:ascii="Times New Roman" w:hAnsi="Times New Roman" w:cs="Times New Roman"/>
          <w:sz w:val="20"/>
          <w:szCs w:val="20"/>
        </w:rPr>
      </w:pPr>
      <w:r w:rsidRPr="00CA61B0">
        <w:rPr>
          <w:rFonts w:ascii="Times New Roman" w:hAnsi="Times New Roman" w:cs="Times New Roman"/>
          <w:sz w:val="20"/>
          <w:szCs w:val="20"/>
        </w:rPr>
        <w:t>Avoidance of the intense feelings of the event through emotional numbing</w:t>
      </w:r>
    </w:p>
    <w:p w14:paraId="75E269C8" w14:textId="77777777" w:rsidR="00A53C59" w:rsidRPr="00CA61B0" w:rsidRDefault="00A53C59" w:rsidP="00A53C59">
      <w:pPr>
        <w:pStyle w:val="ListParagraph"/>
        <w:numPr>
          <w:ilvl w:val="0"/>
          <w:numId w:val="32"/>
        </w:numPr>
        <w:rPr>
          <w:rFonts w:ascii="Times New Roman" w:hAnsi="Times New Roman" w:cs="Times New Roman"/>
          <w:sz w:val="20"/>
          <w:szCs w:val="20"/>
        </w:rPr>
      </w:pPr>
      <w:r w:rsidRPr="00CA61B0">
        <w:rPr>
          <w:rFonts w:ascii="Times New Roman" w:hAnsi="Times New Roman" w:cs="Times New Roman"/>
          <w:sz w:val="20"/>
          <w:szCs w:val="20"/>
        </w:rPr>
        <w:t>Acute, chronic, and delayed-onset</w:t>
      </w:r>
    </w:p>
    <w:p w14:paraId="0A011DDD" w14:textId="77777777" w:rsidR="00A53C59" w:rsidRPr="00CA61B0" w:rsidRDefault="00A53C59" w:rsidP="00A53C59">
      <w:pPr>
        <w:rPr>
          <w:rFonts w:ascii="Times New Roman" w:hAnsi="Times New Roman" w:cs="Times New Roman"/>
          <w:sz w:val="20"/>
          <w:szCs w:val="20"/>
        </w:rPr>
      </w:pPr>
    </w:p>
    <w:p w14:paraId="67E352AB"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Obsessive-Compulsive Disorder (OCD)</w:t>
      </w:r>
    </w:p>
    <w:p w14:paraId="16E74A7B" w14:textId="77777777" w:rsidR="00A53C59" w:rsidRPr="00CA61B0" w:rsidRDefault="00A53C59" w:rsidP="00A53C59">
      <w:pPr>
        <w:pStyle w:val="ListParagraph"/>
        <w:numPr>
          <w:ilvl w:val="0"/>
          <w:numId w:val="34"/>
        </w:numPr>
        <w:rPr>
          <w:rFonts w:ascii="Times New Roman" w:hAnsi="Times New Roman" w:cs="Times New Roman"/>
          <w:sz w:val="20"/>
          <w:szCs w:val="20"/>
        </w:rPr>
      </w:pPr>
      <w:r w:rsidRPr="00CA61B0">
        <w:rPr>
          <w:rFonts w:ascii="Times New Roman" w:hAnsi="Times New Roman" w:cs="Times New Roman"/>
          <w:sz w:val="20"/>
          <w:szCs w:val="20"/>
        </w:rPr>
        <w:t>Marked by obsessions: persistent ideas, thoughts, or impulses that are unwanted and inappropriate and cause marked distress</w:t>
      </w:r>
    </w:p>
    <w:p w14:paraId="42211ACA" w14:textId="77777777" w:rsidR="00A53C59" w:rsidRPr="00CA61B0" w:rsidRDefault="00A53C59" w:rsidP="00A53C59">
      <w:pPr>
        <w:pStyle w:val="ListParagraph"/>
        <w:numPr>
          <w:ilvl w:val="0"/>
          <w:numId w:val="34"/>
        </w:numPr>
        <w:rPr>
          <w:rFonts w:ascii="Times New Roman" w:hAnsi="Times New Roman" w:cs="Times New Roman"/>
          <w:sz w:val="20"/>
          <w:szCs w:val="20"/>
        </w:rPr>
      </w:pPr>
      <w:r w:rsidRPr="00CA61B0">
        <w:rPr>
          <w:rFonts w:ascii="Times New Roman" w:hAnsi="Times New Roman" w:cs="Times New Roman"/>
          <w:sz w:val="20"/>
          <w:szCs w:val="20"/>
        </w:rPr>
        <w:t xml:space="preserve">Distress is relieved by compulsions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repetitive behaviors or mental acts</w:t>
      </w:r>
    </w:p>
    <w:p w14:paraId="0B0D8383" w14:textId="77777777" w:rsidR="00A53C59" w:rsidRPr="00CA61B0" w:rsidRDefault="00A53C59" w:rsidP="00A53C59">
      <w:pPr>
        <w:pStyle w:val="ListParagraph"/>
        <w:numPr>
          <w:ilvl w:val="0"/>
          <w:numId w:val="34"/>
        </w:numPr>
        <w:rPr>
          <w:rFonts w:ascii="Times New Roman" w:hAnsi="Times New Roman" w:cs="Times New Roman"/>
          <w:sz w:val="20"/>
          <w:szCs w:val="20"/>
        </w:rPr>
      </w:pPr>
      <w:r w:rsidRPr="00CA61B0">
        <w:rPr>
          <w:rFonts w:ascii="Times New Roman" w:hAnsi="Times New Roman" w:cs="Times New Roman"/>
          <w:sz w:val="20"/>
          <w:szCs w:val="20"/>
        </w:rPr>
        <w:t>Must spend at least one hour per day engaging in obsessions, compulsions or both</w:t>
      </w:r>
    </w:p>
    <w:p w14:paraId="207B010C" w14:textId="77777777" w:rsidR="00A53C59" w:rsidRPr="00CA61B0" w:rsidRDefault="00A53C59" w:rsidP="00A53C59">
      <w:pPr>
        <w:rPr>
          <w:rFonts w:ascii="Times New Roman" w:hAnsi="Times New Roman" w:cs="Times New Roman"/>
          <w:sz w:val="20"/>
          <w:szCs w:val="20"/>
        </w:rPr>
      </w:pPr>
    </w:p>
    <w:p w14:paraId="29E3F5A3"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The OCD Cycle</w:t>
      </w:r>
    </w:p>
    <w:p w14:paraId="2953449C" w14:textId="77777777"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 xml:space="preserve">Obsessions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anxiety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compulsions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relief</w:t>
      </w:r>
    </w:p>
    <w:p w14:paraId="7A7BD8B4" w14:textId="77777777" w:rsidR="00A53C59" w:rsidRPr="00CA61B0" w:rsidRDefault="00A53C59" w:rsidP="00A53C59">
      <w:pPr>
        <w:rPr>
          <w:rFonts w:ascii="Times New Roman" w:hAnsi="Times New Roman" w:cs="Times New Roman"/>
          <w:sz w:val="20"/>
          <w:szCs w:val="20"/>
        </w:rPr>
      </w:pPr>
    </w:p>
    <w:p w14:paraId="7C356EE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Hoarding Disorder</w:t>
      </w:r>
    </w:p>
    <w:p w14:paraId="28EC2A9F" w14:textId="7433A10C"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 xml:space="preserve">Excessive </w:t>
      </w:r>
      <w:r w:rsidR="00771C76" w:rsidRPr="00CA61B0">
        <w:rPr>
          <w:rFonts w:ascii="Times New Roman" w:hAnsi="Times New Roman" w:cs="Times New Roman"/>
          <w:sz w:val="20"/>
          <w:szCs w:val="20"/>
        </w:rPr>
        <w:t>acquis</w:t>
      </w:r>
      <w:r w:rsidR="00771C76">
        <w:rPr>
          <w:rFonts w:ascii="Times New Roman" w:hAnsi="Times New Roman" w:cs="Times New Roman"/>
          <w:sz w:val="20"/>
          <w:szCs w:val="20"/>
        </w:rPr>
        <w:t>i</w:t>
      </w:r>
      <w:r w:rsidR="00771C76" w:rsidRPr="00CA61B0">
        <w:rPr>
          <w:rFonts w:ascii="Times New Roman" w:hAnsi="Times New Roman" w:cs="Times New Roman"/>
          <w:sz w:val="20"/>
          <w:szCs w:val="20"/>
        </w:rPr>
        <w:t>tion</w:t>
      </w:r>
      <w:r w:rsidRPr="00CA61B0">
        <w:rPr>
          <w:rFonts w:ascii="Times New Roman" w:hAnsi="Times New Roman" w:cs="Times New Roman"/>
          <w:sz w:val="20"/>
          <w:szCs w:val="20"/>
        </w:rPr>
        <w:t xml:space="preserve"> of items, often of no value</w:t>
      </w:r>
    </w:p>
    <w:p w14:paraId="072BF11A" w14:textId="77777777"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Experience distress when attempting to discard</w:t>
      </w:r>
    </w:p>
    <w:p w14:paraId="3BCD3608" w14:textId="77777777"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Excessive clutter, including many animals results in unsanitary, unsafe conditions</w:t>
      </w:r>
    </w:p>
    <w:p w14:paraId="4A9EA49A" w14:textId="77777777"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Response to trauma?</w:t>
      </w:r>
    </w:p>
    <w:p w14:paraId="431D7DAA" w14:textId="77777777" w:rsidR="00A53C59" w:rsidRPr="00CA61B0" w:rsidRDefault="00A53C59" w:rsidP="00A53C59">
      <w:pPr>
        <w:pStyle w:val="ListParagraph"/>
        <w:numPr>
          <w:ilvl w:val="0"/>
          <w:numId w:val="35"/>
        </w:numPr>
        <w:rPr>
          <w:rFonts w:ascii="Times New Roman" w:hAnsi="Times New Roman" w:cs="Times New Roman"/>
          <w:sz w:val="20"/>
          <w:szCs w:val="20"/>
        </w:rPr>
      </w:pPr>
      <w:r w:rsidRPr="00CA61B0">
        <w:rPr>
          <w:rFonts w:ascii="Times New Roman" w:hAnsi="Times New Roman" w:cs="Times New Roman"/>
          <w:sz w:val="20"/>
          <w:szCs w:val="20"/>
        </w:rPr>
        <w:t>Efforts of control some aspect of their life?</w:t>
      </w:r>
    </w:p>
    <w:p w14:paraId="5D6AB4CE" w14:textId="77777777" w:rsidR="00A53C59" w:rsidRPr="00CA61B0" w:rsidRDefault="00A53C59" w:rsidP="00A53C59">
      <w:pPr>
        <w:rPr>
          <w:rFonts w:ascii="Times New Roman" w:hAnsi="Times New Roman" w:cs="Times New Roman"/>
          <w:sz w:val="20"/>
          <w:szCs w:val="20"/>
        </w:rPr>
      </w:pPr>
    </w:p>
    <w:p w14:paraId="61A718B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Explaining Anxiety Disorders</w:t>
      </w:r>
    </w:p>
    <w:p w14:paraId="626B915F" w14:textId="77777777" w:rsidR="00A53C59" w:rsidRPr="00CA61B0" w:rsidRDefault="00A53C59" w:rsidP="00A53C59">
      <w:pPr>
        <w:pStyle w:val="ListParagraph"/>
        <w:numPr>
          <w:ilvl w:val="0"/>
          <w:numId w:val="36"/>
        </w:numPr>
        <w:rPr>
          <w:rFonts w:ascii="Times New Roman" w:hAnsi="Times New Roman" w:cs="Times New Roman"/>
          <w:sz w:val="20"/>
          <w:szCs w:val="20"/>
        </w:rPr>
      </w:pPr>
      <w:r w:rsidRPr="00CA61B0">
        <w:rPr>
          <w:rFonts w:ascii="Times New Roman" w:hAnsi="Times New Roman" w:cs="Times New Roman"/>
          <w:sz w:val="20"/>
          <w:szCs w:val="20"/>
        </w:rPr>
        <w:t>Anxious people tend to think about the world in different ways from non-anxious people</w:t>
      </w:r>
    </w:p>
    <w:p w14:paraId="53B4DD80" w14:textId="77777777" w:rsidR="00A53C59" w:rsidRPr="00CA61B0" w:rsidRDefault="00A53C59" w:rsidP="00A53C59">
      <w:pPr>
        <w:pStyle w:val="ListParagraph"/>
        <w:numPr>
          <w:ilvl w:val="0"/>
          <w:numId w:val="36"/>
        </w:numPr>
        <w:rPr>
          <w:rFonts w:ascii="Times New Roman" w:hAnsi="Times New Roman" w:cs="Times New Roman"/>
          <w:sz w:val="20"/>
          <w:szCs w:val="20"/>
        </w:rPr>
      </w:pPr>
      <w:r w:rsidRPr="00CA61B0">
        <w:rPr>
          <w:rFonts w:ascii="Times New Roman" w:hAnsi="Times New Roman" w:cs="Times New Roman"/>
          <w:sz w:val="20"/>
          <w:szCs w:val="20"/>
        </w:rPr>
        <w:t>Interpret ambiguous situations negatively</w:t>
      </w:r>
    </w:p>
    <w:p w14:paraId="5CA2583B" w14:textId="77777777" w:rsidR="00A53C59" w:rsidRPr="00CA61B0" w:rsidRDefault="00A53C59" w:rsidP="00A53C59">
      <w:pPr>
        <w:pStyle w:val="ListParagraph"/>
        <w:numPr>
          <w:ilvl w:val="0"/>
          <w:numId w:val="36"/>
        </w:numPr>
        <w:rPr>
          <w:rFonts w:ascii="Times New Roman" w:hAnsi="Times New Roman" w:cs="Times New Roman"/>
          <w:sz w:val="20"/>
          <w:szCs w:val="20"/>
        </w:rPr>
      </w:pPr>
      <w:r w:rsidRPr="00CA61B0">
        <w:rPr>
          <w:rFonts w:ascii="Times New Roman" w:hAnsi="Times New Roman" w:cs="Times New Roman"/>
          <w:sz w:val="20"/>
          <w:szCs w:val="20"/>
        </w:rPr>
        <w:t xml:space="preserve">Catastrophic thinking – predicting terrible events despite low probability </w:t>
      </w:r>
    </w:p>
    <w:p w14:paraId="5B1FBC61"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that story 50 miles away could veer and hit my house</w:t>
      </w:r>
    </w:p>
    <w:p w14:paraId="6B8AB31F"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Anxiety sensitivity – a fear of related symptoms</w:t>
      </w:r>
    </w:p>
    <w:p w14:paraId="43069CF4"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heart rate increase = heart attacks</w:t>
      </w:r>
    </w:p>
    <w:p w14:paraId="6FC01DAC" w14:textId="77777777" w:rsidR="00A53C59" w:rsidRPr="00CA61B0" w:rsidRDefault="00A53C59" w:rsidP="00A53C59">
      <w:pPr>
        <w:rPr>
          <w:rFonts w:ascii="Times New Roman" w:hAnsi="Times New Roman" w:cs="Times New Roman"/>
          <w:sz w:val="20"/>
          <w:szCs w:val="20"/>
        </w:rPr>
      </w:pPr>
    </w:p>
    <w:p w14:paraId="383F31F1"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Mood Disorders</w:t>
      </w:r>
    </w:p>
    <w:p w14:paraId="6B6BB819"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1 in 5 people in NA will experience a mood disorder</w:t>
      </w:r>
    </w:p>
    <w:p w14:paraId="1E829736"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Major Depressive Disorder (MDD) is the most common, at 16%</w:t>
      </w:r>
    </w:p>
    <w:p w14:paraId="12EFBD79"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Average onset in early 30s, but this ranges</w:t>
      </w:r>
    </w:p>
    <w:p w14:paraId="1244900B"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2x as commonly diagnosed in women as men</w:t>
      </w:r>
    </w:p>
    <w:p w14:paraId="6B56BB9A"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Depression symptoms can develop gradually or suddenly, but are often recurrent</w:t>
      </w:r>
    </w:p>
    <w:p w14:paraId="7967F954"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Average episode lasts 6 months to 1 year, most people experience 5-6 episodes</w:t>
      </w:r>
    </w:p>
    <w:p w14:paraId="24D50B6C" w14:textId="77777777" w:rsidR="00A53C59" w:rsidRPr="00CA61B0" w:rsidRDefault="00A53C59" w:rsidP="00A53C59">
      <w:pPr>
        <w:pStyle w:val="ListParagraph"/>
        <w:numPr>
          <w:ilvl w:val="0"/>
          <w:numId w:val="37"/>
        </w:numPr>
        <w:rPr>
          <w:rFonts w:ascii="Times New Roman" w:hAnsi="Times New Roman" w:cs="Times New Roman"/>
          <w:sz w:val="20"/>
          <w:szCs w:val="20"/>
        </w:rPr>
      </w:pPr>
      <w:r w:rsidRPr="00CA61B0">
        <w:rPr>
          <w:rFonts w:ascii="Times New Roman" w:hAnsi="Times New Roman" w:cs="Times New Roman"/>
          <w:sz w:val="20"/>
          <w:szCs w:val="20"/>
        </w:rPr>
        <w:t>Can cause extreme functional impairment across all areas of life</w:t>
      </w:r>
    </w:p>
    <w:p w14:paraId="1C23E41C" w14:textId="77777777" w:rsidR="00A53C59" w:rsidRPr="00CA61B0" w:rsidRDefault="00A53C59" w:rsidP="00A53C59">
      <w:pPr>
        <w:rPr>
          <w:rFonts w:ascii="Times New Roman" w:hAnsi="Times New Roman" w:cs="Times New Roman"/>
          <w:sz w:val="20"/>
          <w:szCs w:val="20"/>
        </w:rPr>
      </w:pPr>
    </w:p>
    <w:p w14:paraId="27F2D0A7"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Major Depressive Disorder</w:t>
      </w:r>
    </w:p>
    <w:p w14:paraId="293B5F46" w14:textId="77777777" w:rsidR="00A53C59" w:rsidRPr="00CA61B0" w:rsidRDefault="00A53C59" w:rsidP="00A53C59">
      <w:pPr>
        <w:pStyle w:val="ListParagraph"/>
        <w:numPr>
          <w:ilvl w:val="0"/>
          <w:numId w:val="38"/>
        </w:numPr>
        <w:rPr>
          <w:rFonts w:ascii="Times New Roman" w:hAnsi="Times New Roman" w:cs="Times New Roman"/>
          <w:sz w:val="20"/>
          <w:szCs w:val="20"/>
        </w:rPr>
      </w:pPr>
      <w:r w:rsidRPr="00CA61B0">
        <w:rPr>
          <w:rFonts w:ascii="Times New Roman" w:hAnsi="Times New Roman" w:cs="Times New Roman"/>
          <w:sz w:val="20"/>
          <w:szCs w:val="20"/>
        </w:rPr>
        <w:t>Depressed mood for most of the day, for more than 2 days than not for 2 years</w:t>
      </w:r>
    </w:p>
    <w:p w14:paraId="65C2DAA4" w14:textId="77777777" w:rsidR="00A53C59" w:rsidRPr="00CA61B0" w:rsidRDefault="00A53C59" w:rsidP="00A53C59">
      <w:pPr>
        <w:pStyle w:val="ListParagraph"/>
        <w:numPr>
          <w:ilvl w:val="0"/>
          <w:numId w:val="38"/>
        </w:numPr>
        <w:rPr>
          <w:rFonts w:ascii="Times New Roman" w:hAnsi="Times New Roman" w:cs="Times New Roman"/>
          <w:sz w:val="20"/>
          <w:szCs w:val="20"/>
        </w:rPr>
      </w:pPr>
      <w:r w:rsidRPr="00CA61B0">
        <w:rPr>
          <w:rFonts w:ascii="Times New Roman" w:hAnsi="Times New Roman" w:cs="Times New Roman"/>
          <w:sz w:val="20"/>
          <w:szCs w:val="20"/>
        </w:rPr>
        <w:t>Physical and cognitive symptoms</w:t>
      </w:r>
    </w:p>
    <w:p w14:paraId="7F4ABA17" w14:textId="77777777" w:rsidR="00A53C59" w:rsidRPr="00CA61B0" w:rsidRDefault="00A53C59" w:rsidP="00A53C59">
      <w:pPr>
        <w:pStyle w:val="ListParagraph"/>
        <w:numPr>
          <w:ilvl w:val="0"/>
          <w:numId w:val="38"/>
        </w:numPr>
        <w:rPr>
          <w:rFonts w:ascii="Times New Roman" w:hAnsi="Times New Roman" w:cs="Times New Roman"/>
          <w:sz w:val="20"/>
          <w:szCs w:val="20"/>
        </w:rPr>
      </w:pPr>
      <w:r w:rsidRPr="00CA61B0">
        <w:rPr>
          <w:rFonts w:ascii="Times New Roman" w:hAnsi="Times New Roman" w:cs="Times New Roman"/>
          <w:sz w:val="20"/>
          <w:szCs w:val="20"/>
        </w:rPr>
        <w:t>Recurrent</w:t>
      </w:r>
    </w:p>
    <w:p w14:paraId="70D1EF80"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Two or more depressive episodes separated by at least two months</w:t>
      </w:r>
    </w:p>
    <w:p w14:paraId="40DDF81D" w14:textId="77777777" w:rsidR="00A53C59" w:rsidRPr="00CA61B0" w:rsidRDefault="00A53C59" w:rsidP="00A53C59">
      <w:pPr>
        <w:rPr>
          <w:rFonts w:ascii="Times New Roman" w:hAnsi="Times New Roman" w:cs="Times New Roman"/>
          <w:sz w:val="20"/>
          <w:szCs w:val="20"/>
        </w:rPr>
      </w:pPr>
    </w:p>
    <w:p w14:paraId="4370D929" w14:textId="77777777" w:rsidR="002A5096" w:rsidRDefault="002A5096" w:rsidP="00A53C59">
      <w:pPr>
        <w:rPr>
          <w:rFonts w:ascii="Times New Roman" w:hAnsi="Times New Roman" w:cs="Times New Roman"/>
          <w:sz w:val="20"/>
          <w:szCs w:val="20"/>
        </w:rPr>
      </w:pPr>
    </w:p>
    <w:p w14:paraId="1E8438B2"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lastRenderedPageBreak/>
        <w:t>DSM-V Dia</w:t>
      </w:r>
      <w:bookmarkStart w:id="0" w:name="_GoBack"/>
      <w:bookmarkEnd w:id="0"/>
      <w:r w:rsidRPr="00CA61B0">
        <w:rPr>
          <w:rFonts w:ascii="Times New Roman" w:hAnsi="Times New Roman" w:cs="Times New Roman"/>
          <w:sz w:val="20"/>
          <w:szCs w:val="20"/>
        </w:rPr>
        <w:t>gnostic Criteria for MDD</w:t>
      </w:r>
    </w:p>
    <w:p w14:paraId="517FB511" w14:textId="77777777" w:rsidR="00A53C59" w:rsidRPr="00CA61B0" w:rsidRDefault="00A53C59" w:rsidP="00A53C59">
      <w:pPr>
        <w:pStyle w:val="ListParagraph"/>
        <w:numPr>
          <w:ilvl w:val="0"/>
          <w:numId w:val="39"/>
        </w:numPr>
        <w:rPr>
          <w:rFonts w:ascii="Times New Roman" w:hAnsi="Times New Roman" w:cs="Times New Roman"/>
          <w:sz w:val="20"/>
          <w:szCs w:val="20"/>
        </w:rPr>
      </w:pPr>
      <w:r w:rsidRPr="00CA61B0">
        <w:rPr>
          <w:rFonts w:ascii="Times New Roman" w:hAnsi="Times New Roman" w:cs="Times New Roman"/>
          <w:sz w:val="20"/>
          <w:szCs w:val="20"/>
        </w:rPr>
        <w:t xml:space="preserve">Depressed mood or anhedonia + 4 or more of the following symptoms most of the day, nearly every day, for at least a </w:t>
      </w:r>
      <w:proofErr w:type="gramStart"/>
      <w:r w:rsidRPr="00CA61B0">
        <w:rPr>
          <w:rFonts w:ascii="Times New Roman" w:hAnsi="Times New Roman" w:cs="Times New Roman"/>
          <w:sz w:val="20"/>
          <w:szCs w:val="20"/>
        </w:rPr>
        <w:t>2 week</w:t>
      </w:r>
      <w:proofErr w:type="gramEnd"/>
      <w:r w:rsidRPr="00CA61B0">
        <w:rPr>
          <w:rFonts w:ascii="Times New Roman" w:hAnsi="Times New Roman" w:cs="Times New Roman"/>
          <w:sz w:val="20"/>
          <w:szCs w:val="20"/>
        </w:rPr>
        <w:t xml:space="preserve"> period</w:t>
      </w:r>
    </w:p>
    <w:p w14:paraId="2B52340E" w14:textId="77777777" w:rsidR="00A53C59" w:rsidRPr="00CA61B0" w:rsidRDefault="00A53C59" w:rsidP="00A53C59">
      <w:pPr>
        <w:pStyle w:val="ListParagraph"/>
        <w:numPr>
          <w:ilvl w:val="0"/>
          <w:numId w:val="39"/>
        </w:numPr>
        <w:rPr>
          <w:rFonts w:ascii="Times New Roman" w:hAnsi="Times New Roman" w:cs="Times New Roman"/>
          <w:sz w:val="20"/>
          <w:szCs w:val="20"/>
        </w:rPr>
      </w:pPr>
      <w:r w:rsidRPr="00CA61B0">
        <w:rPr>
          <w:rFonts w:ascii="Times New Roman" w:hAnsi="Times New Roman" w:cs="Times New Roman"/>
          <w:sz w:val="20"/>
          <w:szCs w:val="20"/>
        </w:rPr>
        <w:t xml:space="preserve">Symptoms </w:t>
      </w:r>
    </w:p>
    <w:p w14:paraId="0BA3BFA0"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 xml:space="preserve">Significant weight loss, </w:t>
      </w:r>
      <w:proofErr w:type="spellStart"/>
      <w:r w:rsidRPr="00CA61B0">
        <w:rPr>
          <w:rFonts w:ascii="Times New Roman" w:hAnsi="Times New Roman" w:cs="Times New Roman"/>
          <w:sz w:val="20"/>
          <w:szCs w:val="20"/>
        </w:rPr>
        <w:t>weigh</w:t>
      </w:r>
      <w:proofErr w:type="spellEnd"/>
      <w:r w:rsidRPr="00CA61B0">
        <w:rPr>
          <w:rFonts w:ascii="Times New Roman" w:hAnsi="Times New Roman" w:cs="Times New Roman"/>
          <w:sz w:val="20"/>
          <w:szCs w:val="20"/>
        </w:rPr>
        <w:t xml:space="preserve"> gain, or dramatic change in appetite</w:t>
      </w:r>
    </w:p>
    <w:p w14:paraId="23FB1BF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 xml:space="preserve">Excessive </w:t>
      </w:r>
      <w:proofErr w:type="spellStart"/>
      <w:r w:rsidRPr="00CA61B0">
        <w:rPr>
          <w:rFonts w:ascii="Times New Roman" w:hAnsi="Times New Roman" w:cs="Times New Roman"/>
          <w:sz w:val="20"/>
          <w:szCs w:val="20"/>
        </w:rPr>
        <w:t>sleepingess</w:t>
      </w:r>
      <w:proofErr w:type="spellEnd"/>
      <w:r w:rsidRPr="00CA61B0">
        <w:rPr>
          <w:rFonts w:ascii="Times New Roman" w:hAnsi="Times New Roman" w:cs="Times New Roman"/>
          <w:sz w:val="20"/>
          <w:szCs w:val="20"/>
        </w:rPr>
        <w:t xml:space="preserve"> or inability to sleep</w:t>
      </w:r>
    </w:p>
    <w:p w14:paraId="736DA1F5"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Agitation and restlessness</w:t>
      </w:r>
    </w:p>
    <w:p w14:paraId="4FEB272B"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General fatigue</w:t>
      </w:r>
    </w:p>
    <w:p w14:paraId="0B4A7D82"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Feeling of worthlessness or inappropriate guilt</w:t>
      </w:r>
    </w:p>
    <w:p w14:paraId="43BD9262"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Diminished attention, concentration, and decision making abilities</w:t>
      </w:r>
    </w:p>
    <w:p w14:paraId="5AA58F3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Recurrent thoughts of death or suicide</w:t>
      </w:r>
    </w:p>
    <w:p w14:paraId="1C752EF8" w14:textId="77777777" w:rsidR="00A53C59" w:rsidRPr="00CA61B0" w:rsidRDefault="00A53C59" w:rsidP="00A53C59">
      <w:pPr>
        <w:rPr>
          <w:rFonts w:ascii="Times New Roman" w:hAnsi="Times New Roman" w:cs="Times New Roman"/>
          <w:sz w:val="20"/>
          <w:szCs w:val="20"/>
        </w:rPr>
      </w:pPr>
    </w:p>
    <w:p w14:paraId="569793B8"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Explanations for MDD</w:t>
      </w:r>
    </w:p>
    <w:p w14:paraId="100AD975" w14:textId="77777777" w:rsidR="00A53C59" w:rsidRPr="00CA61B0" w:rsidRDefault="00A53C59" w:rsidP="00A53C59">
      <w:pPr>
        <w:pStyle w:val="ListParagraph"/>
        <w:numPr>
          <w:ilvl w:val="0"/>
          <w:numId w:val="40"/>
        </w:numPr>
        <w:rPr>
          <w:rFonts w:ascii="Times New Roman" w:hAnsi="Times New Roman" w:cs="Times New Roman"/>
          <w:sz w:val="20"/>
          <w:szCs w:val="20"/>
        </w:rPr>
      </w:pPr>
      <w:r w:rsidRPr="00CA61B0">
        <w:rPr>
          <w:rFonts w:ascii="Times New Roman" w:hAnsi="Times New Roman" w:cs="Times New Roman"/>
          <w:sz w:val="20"/>
          <w:szCs w:val="20"/>
        </w:rPr>
        <w:t>Complex interplay of biological, psychological and social influences</w:t>
      </w:r>
    </w:p>
    <w:p w14:paraId="0B45084B" w14:textId="77777777" w:rsidR="00A53C59" w:rsidRPr="00CA61B0" w:rsidRDefault="00A53C59" w:rsidP="00A53C59">
      <w:pPr>
        <w:pStyle w:val="ListParagraph"/>
        <w:numPr>
          <w:ilvl w:val="0"/>
          <w:numId w:val="40"/>
        </w:numPr>
        <w:rPr>
          <w:rFonts w:ascii="Times New Roman" w:hAnsi="Times New Roman" w:cs="Times New Roman"/>
          <w:sz w:val="20"/>
          <w:szCs w:val="20"/>
        </w:rPr>
      </w:pPr>
      <w:r w:rsidRPr="00CA61B0">
        <w:rPr>
          <w:rFonts w:ascii="Times New Roman" w:hAnsi="Times New Roman" w:cs="Times New Roman"/>
          <w:sz w:val="20"/>
          <w:szCs w:val="20"/>
        </w:rPr>
        <w:t>Life events such as loss of something (death, divorce) can set the stage for depression</w:t>
      </w:r>
    </w:p>
    <w:p w14:paraId="725BCDDB" w14:textId="77777777" w:rsidR="00A53C59" w:rsidRPr="00CA61B0" w:rsidRDefault="00A53C59" w:rsidP="00A53C59">
      <w:pPr>
        <w:pStyle w:val="ListParagraph"/>
        <w:numPr>
          <w:ilvl w:val="0"/>
          <w:numId w:val="40"/>
        </w:numPr>
        <w:rPr>
          <w:rFonts w:ascii="Times New Roman" w:hAnsi="Times New Roman" w:cs="Times New Roman"/>
          <w:sz w:val="20"/>
          <w:szCs w:val="20"/>
        </w:rPr>
      </w:pPr>
      <w:r w:rsidRPr="00CA61B0">
        <w:rPr>
          <w:rFonts w:ascii="Times New Roman" w:hAnsi="Times New Roman" w:cs="Times New Roman"/>
          <w:sz w:val="20"/>
          <w:szCs w:val="20"/>
        </w:rPr>
        <w:t>Depression can also create interpersonal problems, which result in lack of social support</w:t>
      </w:r>
    </w:p>
    <w:p w14:paraId="46F535A2" w14:textId="77777777" w:rsidR="00A53C59" w:rsidRPr="00CA61B0" w:rsidRDefault="00A53C59" w:rsidP="00A53C59">
      <w:pPr>
        <w:rPr>
          <w:rFonts w:ascii="Times New Roman" w:hAnsi="Times New Roman" w:cs="Times New Roman"/>
          <w:sz w:val="20"/>
          <w:szCs w:val="20"/>
        </w:rPr>
      </w:pPr>
    </w:p>
    <w:p w14:paraId="4817510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Behavioral Model (</w:t>
      </w:r>
      <w:proofErr w:type="spellStart"/>
      <w:r w:rsidRPr="00CA61B0">
        <w:rPr>
          <w:rFonts w:ascii="Times New Roman" w:hAnsi="Times New Roman" w:cs="Times New Roman"/>
          <w:sz w:val="20"/>
          <w:szCs w:val="20"/>
        </w:rPr>
        <w:t>Lewinsohn</w:t>
      </w:r>
      <w:proofErr w:type="spellEnd"/>
      <w:r w:rsidRPr="00CA61B0">
        <w:rPr>
          <w:rFonts w:ascii="Times New Roman" w:hAnsi="Times New Roman" w:cs="Times New Roman"/>
          <w:sz w:val="20"/>
          <w:szCs w:val="20"/>
        </w:rPr>
        <w:t>, 1974)</w:t>
      </w:r>
    </w:p>
    <w:p w14:paraId="418D71AF" w14:textId="77777777" w:rsidR="00A53C59" w:rsidRPr="00CA61B0" w:rsidRDefault="00A53C59" w:rsidP="00A53C59">
      <w:pPr>
        <w:pStyle w:val="ListParagraph"/>
        <w:numPr>
          <w:ilvl w:val="0"/>
          <w:numId w:val="41"/>
        </w:numPr>
        <w:rPr>
          <w:rFonts w:ascii="Times New Roman" w:hAnsi="Times New Roman" w:cs="Times New Roman"/>
          <w:sz w:val="20"/>
          <w:szCs w:val="20"/>
        </w:rPr>
      </w:pPr>
      <w:r w:rsidRPr="00CA61B0">
        <w:rPr>
          <w:rFonts w:ascii="Times New Roman" w:hAnsi="Times New Roman" w:cs="Times New Roman"/>
          <w:sz w:val="20"/>
          <w:szCs w:val="20"/>
        </w:rPr>
        <w:t>Depression results from a low rate of positive reinforcement in the environment</w:t>
      </w:r>
    </w:p>
    <w:p w14:paraId="6A4F1A1E" w14:textId="77777777" w:rsidR="00A53C59" w:rsidRPr="00CA61B0" w:rsidRDefault="00A53C59" w:rsidP="00A53C59">
      <w:pPr>
        <w:pStyle w:val="ListParagraph"/>
        <w:numPr>
          <w:ilvl w:val="0"/>
          <w:numId w:val="41"/>
        </w:numPr>
        <w:rPr>
          <w:rFonts w:ascii="Times New Roman" w:hAnsi="Times New Roman" w:cs="Times New Roman"/>
          <w:sz w:val="20"/>
          <w:szCs w:val="20"/>
        </w:rPr>
      </w:pPr>
      <w:r w:rsidRPr="00CA61B0">
        <w:rPr>
          <w:rFonts w:ascii="Times New Roman" w:hAnsi="Times New Roman" w:cs="Times New Roman"/>
          <w:sz w:val="20"/>
          <w:szCs w:val="20"/>
        </w:rPr>
        <w:t>Eventually stop trying, withdraw, and their much-needed social networks shrink</w:t>
      </w:r>
    </w:p>
    <w:p w14:paraId="77A9DF0A" w14:textId="77777777" w:rsidR="00A53C59" w:rsidRPr="00CA61B0" w:rsidRDefault="00A53C59" w:rsidP="00A53C59">
      <w:pPr>
        <w:pStyle w:val="ListParagraph"/>
        <w:numPr>
          <w:ilvl w:val="0"/>
          <w:numId w:val="41"/>
        </w:numPr>
        <w:rPr>
          <w:rFonts w:ascii="Times New Roman" w:hAnsi="Times New Roman" w:cs="Times New Roman"/>
          <w:sz w:val="20"/>
          <w:szCs w:val="20"/>
        </w:rPr>
      </w:pPr>
      <w:r w:rsidRPr="00CA61B0">
        <w:rPr>
          <w:rFonts w:ascii="Times New Roman" w:hAnsi="Times New Roman" w:cs="Times New Roman"/>
          <w:sz w:val="20"/>
          <w:szCs w:val="20"/>
        </w:rPr>
        <w:t>Social skills diminish, making them less desirable interaction partners</w:t>
      </w:r>
    </w:p>
    <w:p w14:paraId="4ADE8349" w14:textId="77777777" w:rsidR="00A53C59" w:rsidRPr="00CA61B0" w:rsidRDefault="00A53C59" w:rsidP="00A53C59">
      <w:pPr>
        <w:pStyle w:val="ListParagraph"/>
        <w:numPr>
          <w:ilvl w:val="0"/>
          <w:numId w:val="41"/>
        </w:numPr>
        <w:rPr>
          <w:rFonts w:ascii="Times New Roman" w:hAnsi="Times New Roman" w:cs="Times New Roman"/>
          <w:sz w:val="20"/>
          <w:szCs w:val="20"/>
        </w:rPr>
      </w:pPr>
      <w:r w:rsidRPr="00CA61B0">
        <w:rPr>
          <w:rFonts w:ascii="Times New Roman" w:hAnsi="Times New Roman" w:cs="Times New Roman"/>
          <w:sz w:val="20"/>
          <w:szCs w:val="20"/>
          <w:u w:val="single"/>
        </w:rPr>
        <w:t>Behavioral activation</w:t>
      </w:r>
      <w:r w:rsidRPr="00CA61B0">
        <w:rPr>
          <w:rFonts w:ascii="Times New Roman" w:hAnsi="Times New Roman" w:cs="Times New Roman"/>
          <w:sz w:val="20"/>
          <w:szCs w:val="20"/>
        </w:rPr>
        <w:t xml:space="preserve"> is key to breaking out of this</w:t>
      </w:r>
    </w:p>
    <w:p w14:paraId="555F5CB6" w14:textId="77777777" w:rsidR="00A53C59" w:rsidRPr="00CA61B0" w:rsidRDefault="00A53C59" w:rsidP="00A53C59">
      <w:pPr>
        <w:rPr>
          <w:rFonts w:ascii="Times New Roman" w:hAnsi="Times New Roman" w:cs="Times New Roman"/>
          <w:sz w:val="20"/>
          <w:szCs w:val="20"/>
        </w:rPr>
      </w:pPr>
    </w:p>
    <w:p w14:paraId="4674A01D"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Beck’s (1976) Cognitive Model</w:t>
      </w:r>
    </w:p>
    <w:p w14:paraId="032F44E4" w14:textId="77777777" w:rsidR="00A53C59" w:rsidRPr="00CA61B0" w:rsidRDefault="00A53C59" w:rsidP="00A53C59">
      <w:pPr>
        <w:pStyle w:val="ListParagraph"/>
        <w:numPr>
          <w:ilvl w:val="0"/>
          <w:numId w:val="42"/>
        </w:numPr>
        <w:rPr>
          <w:rFonts w:ascii="Times New Roman" w:hAnsi="Times New Roman" w:cs="Times New Roman"/>
          <w:sz w:val="20"/>
          <w:szCs w:val="20"/>
        </w:rPr>
      </w:pPr>
      <w:r w:rsidRPr="00CA61B0">
        <w:rPr>
          <w:rFonts w:ascii="Times New Roman" w:hAnsi="Times New Roman" w:cs="Times New Roman"/>
          <w:sz w:val="20"/>
          <w:szCs w:val="20"/>
        </w:rPr>
        <w:t>Depression is caused by cognitive triad:</w:t>
      </w:r>
    </w:p>
    <w:p w14:paraId="477295D3"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Negative beliefs about oneself</w:t>
      </w:r>
    </w:p>
    <w:p w14:paraId="11EAA5EF"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Negative beliefs about the present world</w:t>
      </w:r>
    </w:p>
    <w:p w14:paraId="71EC89FA"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Negative beliefs about the future</w:t>
      </w:r>
    </w:p>
    <w:p w14:paraId="1A7638F4"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Originate from schemas developed as a result of early life experiences</w:t>
      </w:r>
    </w:p>
    <w:p w14:paraId="4473A94E"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Worldview becomes distorted (e.g., Debbie downer)</w:t>
      </w:r>
    </w:p>
    <w:p w14:paraId="2432E5D0"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Tune into the negative, ignore/ fail to see the positives)</w:t>
      </w:r>
    </w:p>
    <w:p w14:paraId="4FA7132F"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Negative Triad</w:t>
      </w:r>
    </w:p>
    <w:p w14:paraId="5797DBDF" w14:textId="77777777" w:rsidR="00A53C59" w:rsidRPr="00CA61B0" w:rsidRDefault="00A53C59" w:rsidP="00A53C59">
      <w:pPr>
        <w:pStyle w:val="ListParagraph"/>
        <w:numPr>
          <w:ilvl w:val="0"/>
          <w:numId w:val="42"/>
        </w:numPr>
        <w:rPr>
          <w:rFonts w:ascii="Times New Roman" w:hAnsi="Times New Roman" w:cs="Times New Roman"/>
          <w:sz w:val="20"/>
          <w:szCs w:val="20"/>
        </w:rPr>
      </w:pPr>
      <w:r w:rsidRPr="00CA61B0">
        <w:rPr>
          <w:rFonts w:ascii="Times New Roman" w:hAnsi="Times New Roman" w:cs="Times New Roman"/>
          <w:sz w:val="20"/>
          <w:szCs w:val="20"/>
        </w:rPr>
        <w:t xml:space="preserve">Becks model of depression </w:t>
      </w:r>
    </w:p>
    <w:p w14:paraId="77DAE621" w14:textId="77777777" w:rsidR="00A53C59" w:rsidRPr="00CA61B0" w:rsidRDefault="00A53C59" w:rsidP="00A53C59">
      <w:pPr>
        <w:pStyle w:val="ListParagraph"/>
        <w:numPr>
          <w:ilvl w:val="0"/>
          <w:numId w:val="42"/>
        </w:numPr>
        <w:rPr>
          <w:rFonts w:ascii="Times New Roman" w:hAnsi="Times New Roman" w:cs="Times New Roman"/>
          <w:sz w:val="20"/>
          <w:szCs w:val="20"/>
        </w:rPr>
      </w:pPr>
      <w:r w:rsidRPr="00CA61B0">
        <w:rPr>
          <w:rFonts w:ascii="Times New Roman" w:hAnsi="Times New Roman" w:cs="Times New Roman"/>
          <w:sz w:val="20"/>
          <w:szCs w:val="20"/>
        </w:rPr>
        <w:t xml:space="preserve">3 main forms of negative thinking </w:t>
      </w:r>
    </w:p>
    <w:p w14:paraId="23BB8450" w14:textId="77777777" w:rsidR="00A53C59" w:rsidRPr="00CA61B0" w:rsidRDefault="00A53C59" w:rsidP="00A53C59">
      <w:pPr>
        <w:pStyle w:val="ListParagraph"/>
        <w:numPr>
          <w:ilvl w:val="0"/>
          <w:numId w:val="42"/>
        </w:numPr>
        <w:rPr>
          <w:rFonts w:ascii="Times New Roman" w:hAnsi="Times New Roman" w:cs="Times New Roman"/>
          <w:sz w:val="20"/>
          <w:szCs w:val="20"/>
        </w:rPr>
      </w:pPr>
      <w:r w:rsidRPr="00CA61B0">
        <w:rPr>
          <w:rFonts w:ascii="Times New Roman" w:hAnsi="Times New Roman" w:cs="Times New Roman"/>
          <w:sz w:val="20"/>
          <w:szCs w:val="20"/>
        </w:rPr>
        <w:t>self, world, future</w:t>
      </w:r>
    </w:p>
    <w:p w14:paraId="6BCFC282" w14:textId="77777777" w:rsidR="00A53C59" w:rsidRPr="00CA61B0" w:rsidRDefault="00A53C59" w:rsidP="00A53C59">
      <w:pPr>
        <w:rPr>
          <w:rFonts w:ascii="Times New Roman" w:hAnsi="Times New Roman" w:cs="Times New Roman"/>
          <w:sz w:val="20"/>
          <w:szCs w:val="20"/>
        </w:rPr>
      </w:pPr>
    </w:p>
    <w:p w14:paraId="1C65E014"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Learned Helplessness (Seligman, 1975)</w:t>
      </w:r>
    </w:p>
    <w:p w14:paraId="0B5213A5" w14:textId="77777777" w:rsidR="00A53C59" w:rsidRPr="00CA61B0" w:rsidRDefault="00A53C59" w:rsidP="00A53C59">
      <w:pPr>
        <w:pStyle w:val="ListParagraph"/>
        <w:numPr>
          <w:ilvl w:val="0"/>
          <w:numId w:val="43"/>
        </w:numPr>
        <w:rPr>
          <w:rFonts w:ascii="Times New Roman" w:hAnsi="Times New Roman" w:cs="Times New Roman"/>
          <w:sz w:val="20"/>
          <w:szCs w:val="20"/>
        </w:rPr>
      </w:pPr>
      <w:r w:rsidRPr="00CA61B0">
        <w:rPr>
          <w:rFonts w:ascii="Times New Roman" w:hAnsi="Times New Roman" w:cs="Times New Roman"/>
          <w:sz w:val="20"/>
          <w:szCs w:val="20"/>
        </w:rPr>
        <w:t>Tendency to feel helpless in the face of events we can’t control</w:t>
      </w:r>
    </w:p>
    <w:p w14:paraId="66C85324" w14:textId="77777777" w:rsidR="00A53C59" w:rsidRPr="00CA61B0" w:rsidRDefault="00A53C59" w:rsidP="00A53C59">
      <w:pPr>
        <w:pStyle w:val="ListParagraph"/>
        <w:numPr>
          <w:ilvl w:val="0"/>
          <w:numId w:val="43"/>
        </w:numPr>
        <w:rPr>
          <w:rFonts w:ascii="Times New Roman" w:hAnsi="Times New Roman" w:cs="Times New Roman"/>
          <w:sz w:val="20"/>
          <w:szCs w:val="20"/>
        </w:rPr>
      </w:pPr>
      <w:r w:rsidRPr="00CA61B0">
        <w:rPr>
          <w:rFonts w:ascii="Times New Roman" w:hAnsi="Times New Roman" w:cs="Times New Roman"/>
          <w:sz w:val="20"/>
          <w:szCs w:val="20"/>
        </w:rPr>
        <w:t>People with depression attribute failure internally and have global, stable attributions</w:t>
      </w:r>
    </w:p>
    <w:p w14:paraId="2E2A80BE" w14:textId="77777777" w:rsidR="00A53C59" w:rsidRPr="00CA61B0" w:rsidRDefault="00A53C59" w:rsidP="00A53C59">
      <w:pPr>
        <w:pStyle w:val="ListParagraph"/>
        <w:numPr>
          <w:ilvl w:val="0"/>
          <w:numId w:val="43"/>
        </w:numPr>
        <w:rPr>
          <w:rFonts w:ascii="Times New Roman" w:hAnsi="Times New Roman" w:cs="Times New Roman"/>
          <w:sz w:val="20"/>
          <w:szCs w:val="20"/>
        </w:rPr>
      </w:pPr>
      <w:r w:rsidRPr="00CA61B0">
        <w:rPr>
          <w:rFonts w:ascii="Times New Roman" w:hAnsi="Times New Roman" w:cs="Times New Roman"/>
          <w:sz w:val="20"/>
          <w:szCs w:val="20"/>
        </w:rPr>
        <w:t>Genes exert a moderate influence on MDD; role of serotonin, norepinephrine, and dopamine</w:t>
      </w:r>
    </w:p>
    <w:p w14:paraId="2F99CBBF" w14:textId="77777777" w:rsidR="00A53C59" w:rsidRPr="00CA61B0" w:rsidRDefault="00A53C59" w:rsidP="00A53C59">
      <w:pPr>
        <w:rPr>
          <w:rFonts w:ascii="Times New Roman" w:hAnsi="Times New Roman" w:cs="Times New Roman"/>
          <w:sz w:val="20"/>
          <w:szCs w:val="20"/>
        </w:rPr>
      </w:pPr>
    </w:p>
    <w:p w14:paraId="3A2A263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Bipolar 1 Disorder (formerly manic depression)</w:t>
      </w:r>
    </w:p>
    <w:p w14:paraId="7E09F9C7" w14:textId="77777777" w:rsidR="00A53C59" w:rsidRPr="00CA61B0" w:rsidRDefault="00A53C59" w:rsidP="00A53C59">
      <w:pPr>
        <w:pStyle w:val="ListParagraph"/>
        <w:numPr>
          <w:ilvl w:val="0"/>
          <w:numId w:val="44"/>
        </w:numPr>
        <w:rPr>
          <w:rFonts w:ascii="Times New Roman" w:hAnsi="Times New Roman" w:cs="Times New Roman"/>
          <w:sz w:val="20"/>
          <w:szCs w:val="20"/>
        </w:rPr>
      </w:pPr>
      <w:r w:rsidRPr="00CA61B0">
        <w:rPr>
          <w:rFonts w:ascii="Times New Roman" w:hAnsi="Times New Roman" w:cs="Times New Roman"/>
          <w:sz w:val="20"/>
          <w:szCs w:val="20"/>
        </w:rPr>
        <w:t>Have both depressive and manic episodes</w:t>
      </w:r>
    </w:p>
    <w:p w14:paraId="5FC03EA7" w14:textId="77777777" w:rsidR="00A53C59" w:rsidRPr="00CA61B0" w:rsidRDefault="00A53C59" w:rsidP="00A53C59">
      <w:pPr>
        <w:pStyle w:val="ListParagraph"/>
        <w:numPr>
          <w:ilvl w:val="0"/>
          <w:numId w:val="44"/>
        </w:numPr>
        <w:rPr>
          <w:rFonts w:ascii="Times New Roman" w:hAnsi="Times New Roman" w:cs="Times New Roman"/>
          <w:sz w:val="20"/>
          <w:szCs w:val="20"/>
        </w:rPr>
      </w:pPr>
      <w:r w:rsidRPr="00CA61B0">
        <w:rPr>
          <w:rFonts w:ascii="Times New Roman" w:hAnsi="Times New Roman" w:cs="Times New Roman"/>
          <w:sz w:val="20"/>
          <w:szCs w:val="20"/>
        </w:rPr>
        <w:t>Mania: elevated mood, lowered need for sleep, high energy, talkativeness, inflated self-esteem</w:t>
      </w:r>
    </w:p>
    <w:p w14:paraId="6D307424"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Produces social and occupational problems</w:t>
      </w:r>
    </w:p>
    <w:p w14:paraId="76E4835C"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Irresponsible spending, criminal behavior</w:t>
      </w:r>
    </w:p>
    <w:p w14:paraId="37904B0C"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Strong genetic influence, but stressful life events can cause episode onset</w:t>
      </w:r>
    </w:p>
    <w:p w14:paraId="359BD11E" w14:textId="77777777" w:rsidR="00A53C59" w:rsidRPr="00CA61B0" w:rsidRDefault="00A53C59" w:rsidP="00A53C59">
      <w:pPr>
        <w:rPr>
          <w:rFonts w:ascii="Times New Roman" w:hAnsi="Times New Roman" w:cs="Times New Roman"/>
          <w:sz w:val="20"/>
          <w:szCs w:val="20"/>
        </w:rPr>
      </w:pPr>
    </w:p>
    <w:p w14:paraId="35B249DC"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Bipolar 2 Disorder</w:t>
      </w:r>
    </w:p>
    <w:p w14:paraId="13C84E39" w14:textId="77777777" w:rsidR="00A53C59" w:rsidRPr="00CA61B0" w:rsidRDefault="00A53C59" w:rsidP="00A53C59">
      <w:pPr>
        <w:pStyle w:val="ListParagraph"/>
        <w:numPr>
          <w:ilvl w:val="0"/>
          <w:numId w:val="45"/>
        </w:numPr>
        <w:rPr>
          <w:rFonts w:ascii="Times New Roman" w:hAnsi="Times New Roman" w:cs="Times New Roman"/>
          <w:sz w:val="20"/>
          <w:szCs w:val="20"/>
        </w:rPr>
      </w:pPr>
      <w:r w:rsidRPr="00CA61B0">
        <w:rPr>
          <w:rFonts w:ascii="Times New Roman" w:hAnsi="Times New Roman" w:cs="Times New Roman"/>
          <w:sz w:val="20"/>
          <w:szCs w:val="20"/>
        </w:rPr>
        <w:t>Must have major depressive episodes</w:t>
      </w:r>
    </w:p>
    <w:p w14:paraId="066D9742" w14:textId="77777777" w:rsidR="00A53C59" w:rsidRPr="00CA61B0" w:rsidRDefault="00A53C59" w:rsidP="00A53C59">
      <w:pPr>
        <w:pStyle w:val="ListParagraph"/>
        <w:numPr>
          <w:ilvl w:val="0"/>
          <w:numId w:val="45"/>
        </w:numPr>
        <w:rPr>
          <w:rFonts w:ascii="Times New Roman" w:hAnsi="Times New Roman" w:cs="Times New Roman"/>
          <w:sz w:val="20"/>
          <w:szCs w:val="20"/>
        </w:rPr>
      </w:pPr>
      <w:r w:rsidRPr="00CA61B0">
        <w:rPr>
          <w:rFonts w:ascii="Times New Roman" w:hAnsi="Times New Roman" w:cs="Times New Roman"/>
          <w:sz w:val="20"/>
          <w:szCs w:val="20"/>
        </w:rPr>
        <w:t>Must have experienced at least one clear hypomanic episode (less severe than mania)</w:t>
      </w:r>
    </w:p>
    <w:p w14:paraId="35507B72" w14:textId="77777777" w:rsidR="00A53C59" w:rsidRPr="00CA61B0" w:rsidRDefault="00A53C59" w:rsidP="00A53C59">
      <w:pPr>
        <w:pStyle w:val="ListParagraph"/>
        <w:numPr>
          <w:ilvl w:val="0"/>
          <w:numId w:val="45"/>
        </w:numPr>
        <w:rPr>
          <w:rFonts w:ascii="Times New Roman" w:hAnsi="Times New Roman" w:cs="Times New Roman"/>
          <w:sz w:val="20"/>
          <w:szCs w:val="20"/>
        </w:rPr>
      </w:pPr>
      <w:r w:rsidRPr="00CA61B0">
        <w:rPr>
          <w:rFonts w:ascii="Times New Roman" w:hAnsi="Times New Roman" w:cs="Times New Roman"/>
          <w:sz w:val="20"/>
          <w:szCs w:val="20"/>
        </w:rPr>
        <w:t>Doesn’t usually cause clinically significant impairment</w:t>
      </w:r>
    </w:p>
    <w:p w14:paraId="6B9C8E4B" w14:textId="77777777" w:rsidR="00A53C59" w:rsidRPr="00CA61B0" w:rsidRDefault="00A53C59" w:rsidP="00A53C59">
      <w:pPr>
        <w:pStyle w:val="ListParagraph"/>
        <w:numPr>
          <w:ilvl w:val="0"/>
          <w:numId w:val="45"/>
        </w:numPr>
        <w:rPr>
          <w:rFonts w:ascii="Times New Roman" w:hAnsi="Times New Roman" w:cs="Times New Roman"/>
          <w:sz w:val="20"/>
          <w:szCs w:val="20"/>
        </w:rPr>
      </w:pPr>
      <w:r w:rsidRPr="00CA61B0">
        <w:rPr>
          <w:rFonts w:ascii="Times New Roman" w:hAnsi="Times New Roman" w:cs="Times New Roman"/>
          <w:sz w:val="20"/>
          <w:szCs w:val="20"/>
        </w:rPr>
        <w:t>Similar to Bipolar 1 Disorder, experience intermittent hypomanic and depressive episodes</w:t>
      </w:r>
    </w:p>
    <w:p w14:paraId="700BB0D4" w14:textId="77777777" w:rsidR="00A53C59" w:rsidRPr="00CA61B0" w:rsidRDefault="00A53C59" w:rsidP="00A53C59">
      <w:pPr>
        <w:pStyle w:val="ListParagraph"/>
        <w:numPr>
          <w:ilvl w:val="0"/>
          <w:numId w:val="45"/>
        </w:numPr>
        <w:rPr>
          <w:rFonts w:ascii="Times New Roman" w:hAnsi="Times New Roman" w:cs="Times New Roman"/>
          <w:sz w:val="20"/>
          <w:szCs w:val="20"/>
        </w:rPr>
      </w:pPr>
      <w:r w:rsidRPr="00CA61B0">
        <w:rPr>
          <w:rFonts w:ascii="Times New Roman" w:hAnsi="Times New Roman" w:cs="Times New Roman"/>
          <w:sz w:val="20"/>
          <w:szCs w:val="20"/>
        </w:rPr>
        <w:t>NOTE: difficult to diagnose (hypomanic episodes may simply appear as a period of successful high productivity and is reported less frequently than depression)</w:t>
      </w:r>
    </w:p>
    <w:p w14:paraId="5B47DB4D" w14:textId="77777777" w:rsidR="002A5096" w:rsidRDefault="002A5096" w:rsidP="00A53C59">
      <w:pPr>
        <w:rPr>
          <w:rFonts w:ascii="Times New Roman" w:hAnsi="Times New Roman" w:cs="Times New Roman"/>
          <w:sz w:val="20"/>
          <w:szCs w:val="20"/>
        </w:rPr>
      </w:pPr>
    </w:p>
    <w:p w14:paraId="08F63FA1"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lastRenderedPageBreak/>
        <w:t>Personality Disorders</w:t>
      </w:r>
    </w:p>
    <w:p w14:paraId="69F3C0ED" w14:textId="77777777" w:rsidR="00A53C59" w:rsidRPr="00CA61B0" w:rsidRDefault="00A53C59" w:rsidP="00A53C59">
      <w:pPr>
        <w:pStyle w:val="ListParagraph"/>
        <w:numPr>
          <w:ilvl w:val="0"/>
          <w:numId w:val="46"/>
        </w:numPr>
        <w:rPr>
          <w:rFonts w:ascii="Times New Roman" w:hAnsi="Times New Roman" w:cs="Times New Roman"/>
          <w:sz w:val="20"/>
          <w:szCs w:val="20"/>
        </w:rPr>
      </w:pPr>
      <w:r w:rsidRPr="00CA61B0">
        <w:rPr>
          <w:rFonts w:ascii="Times New Roman" w:hAnsi="Times New Roman" w:cs="Times New Roman"/>
          <w:sz w:val="20"/>
          <w:szCs w:val="20"/>
        </w:rPr>
        <w:t>Least reliably diagnosed of all mental illnesses</w:t>
      </w:r>
    </w:p>
    <w:p w14:paraId="473D4234" w14:textId="77777777" w:rsidR="00A53C59" w:rsidRPr="00CA61B0" w:rsidRDefault="00A53C59" w:rsidP="00A53C59">
      <w:pPr>
        <w:pStyle w:val="ListParagraph"/>
        <w:numPr>
          <w:ilvl w:val="0"/>
          <w:numId w:val="46"/>
        </w:numPr>
        <w:rPr>
          <w:rFonts w:ascii="Times New Roman" w:hAnsi="Times New Roman" w:cs="Times New Roman"/>
          <w:sz w:val="20"/>
          <w:szCs w:val="20"/>
        </w:rPr>
      </w:pPr>
      <w:r w:rsidRPr="00CA61B0">
        <w:rPr>
          <w:rFonts w:ascii="Times New Roman" w:hAnsi="Times New Roman" w:cs="Times New Roman"/>
          <w:sz w:val="20"/>
          <w:szCs w:val="20"/>
        </w:rPr>
        <w:t>Should only be diagnosed when:</w:t>
      </w:r>
    </w:p>
    <w:p w14:paraId="14219345"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Personality traits first appear by adolescence</w:t>
      </w:r>
    </w:p>
    <w:p w14:paraId="671B7164"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Traits are inflexible, stable, and expressed in a wide variety of situations</w:t>
      </w:r>
    </w:p>
    <w:p w14:paraId="22D9F36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Traits lead to distress or impairment</w:t>
      </w:r>
    </w:p>
    <w:p w14:paraId="1E5C7E3B"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Show substantial comorbidity</w:t>
      </w:r>
    </w:p>
    <w:p w14:paraId="5D636AE8" w14:textId="77777777" w:rsidR="00A53C59" w:rsidRPr="00CA61B0" w:rsidRDefault="00A53C59" w:rsidP="00A53C59">
      <w:pPr>
        <w:rPr>
          <w:rFonts w:ascii="Times New Roman" w:hAnsi="Times New Roman" w:cs="Times New Roman"/>
          <w:sz w:val="20"/>
          <w:szCs w:val="20"/>
        </w:rPr>
      </w:pPr>
    </w:p>
    <w:p w14:paraId="4A093F71"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Borderline Personality Disorder</w:t>
      </w:r>
    </w:p>
    <w:p w14:paraId="5FD3A0E0" w14:textId="77777777" w:rsidR="00A53C59" w:rsidRPr="00CA61B0" w:rsidRDefault="00A53C59" w:rsidP="00A53C59">
      <w:pPr>
        <w:pStyle w:val="ListParagraph"/>
        <w:numPr>
          <w:ilvl w:val="0"/>
          <w:numId w:val="47"/>
        </w:numPr>
        <w:rPr>
          <w:rFonts w:ascii="Times New Roman" w:hAnsi="Times New Roman" w:cs="Times New Roman"/>
          <w:sz w:val="20"/>
          <w:szCs w:val="20"/>
        </w:rPr>
      </w:pPr>
      <w:r w:rsidRPr="00CA61B0">
        <w:rPr>
          <w:rFonts w:ascii="Times New Roman" w:hAnsi="Times New Roman" w:cs="Times New Roman"/>
          <w:sz w:val="20"/>
          <w:szCs w:val="20"/>
        </w:rPr>
        <w:t xml:space="preserve">2% of population, disproportionately women </w:t>
      </w:r>
    </w:p>
    <w:p w14:paraId="54CF8E83" w14:textId="77777777" w:rsidR="00A53C59" w:rsidRPr="00CA61B0" w:rsidRDefault="00A53C59" w:rsidP="00A53C59">
      <w:pPr>
        <w:pStyle w:val="ListParagraph"/>
        <w:numPr>
          <w:ilvl w:val="0"/>
          <w:numId w:val="47"/>
        </w:numPr>
        <w:rPr>
          <w:rFonts w:ascii="Times New Roman" w:hAnsi="Times New Roman" w:cs="Times New Roman"/>
          <w:sz w:val="20"/>
          <w:szCs w:val="20"/>
        </w:rPr>
      </w:pPr>
      <w:r w:rsidRPr="00CA61B0">
        <w:rPr>
          <w:rFonts w:ascii="Times New Roman" w:hAnsi="Times New Roman" w:cs="Times New Roman"/>
          <w:sz w:val="20"/>
          <w:szCs w:val="20"/>
        </w:rPr>
        <w:t>Instability in mood, identity, and impulse control, often highly self-destructive. E.g., fatal attraction</w:t>
      </w:r>
    </w:p>
    <w:p w14:paraId="399B08F6" w14:textId="77777777" w:rsidR="00A53C59" w:rsidRPr="00CA61B0" w:rsidRDefault="00A53C59" w:rsidP="00A53C59">
      <w:pPr>
        <w:pStyle w:val="ListParagraph"/>
        <w:numPr>
          <w:ilvl w:val="0"/>
          <w:numId w:val="47"/>
        </w:numPr>
        <w:rPr>
          <w:rFonts w:ascii="Times New Roman" w:hAnsi="Times New Roman" w:cs="Times New Roman"/>
          <w:sz w:val="20"/>
          <w:szCs w:val="20"/>
        </w:rPr>
      </w:pPr>
      <w:r w:rsidRPr="00CA61B0">
        <w:rPr>
          <w:rFonts w:ascii="Times New Roman" w:hAnsi="Times New Roman" w:cs="Times New Roman"/>
          <w:sz w:val="20"/>
          <w:szCs w:val="20"/>
        </w:rPr>
        <w:t>Sociobiological model: individuals with BPD overreact to stress and experience lifelong difficulties with regulating their emotions</w:t>
      </w:r>
    </w:p>
    <w:p w14:paraId="0BB3A940" w14:textId="77777777" w:rsidR="00A53C59" w:rsidRPr="00CA61B0" w:rsidRDefault="00A53C59" w:rsidP="00A53C59">
      <w:pPr>
        <w:rPr>
          <w:rFonts w:ascii="Times New Roman" w:hAnsi="Times New Roman" w:cs="Times New Roman"/>
          <w:sz w:val="20"/>
          <w:szCs w:val="20"/>
        </w:rPr>
      </w:pPr>
    </w:p>
    <w:p w14:paraId="0670B49A"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Psychopathic Personality</w:t>
      </w:r>
    </w:p>
    <w:p w14:paraId="2CCD1BD6"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Superficial charm, dishonest, manipulative, self-centered, and risk taker</w:t>
      </w:r>
    </w:p>
    <w:p w14:paraId="53B1BAC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Overlaps with antisocial personality disorder</w:t>
      </w:r>
    </w:p>
    <w:p w14:paraId="64585769"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Primarily diagnosed in males</w:t>
      </w:r>
    </w:p>
    <w:p w14:paraId="2C1E4A89"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25% of the prison population qualifies</w:t>
      </w:r>
    </w:p>
    <w:p w14:paraId="211E391F"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Causes: largely unknown, but may stem in part from a deficit in fear or perpetual under-arousal</w:t>
      </w:r>
    </w:p>
    <w:p w14:paraId="1F821B74" w14:textId="77777777" w:rsidR="00A53C59" w:rsidRPr="00CA61B0" w:rsidRDefault="00A53C59" w:rsidP="00A53C59">
      <w:pPr>
        <w:rPr>
          <w:rFonts w:ascii="Times New Roman" w:hAnsi="Times New Roman" w:cs="Times New Roman"/>
          <w:sz w:val="20"/>
          <w:szCs w:val="20"/>
        </w:rPr>
      </w:pPr>
    </w:p>
    <w:p w14:paraId="5D63E5AA"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Psychopaths Among us (Hare, 1993)</w:t>
      </w:r>
    </w:p>
    <w:p w14:paraId="5C6E9142"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 xml:space="preserve">Most are not criminals </w:t>
      </w:r>
    </w:p>
    <w:p w14:paraId="18C77D67"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Most are our neighbors, coworkers, classmates</w:t>
      </w:r>
    </w:p>
    <w:p w14:paraId="38228587"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Most are found in careers like politics, business, law</w:t>
      </w:r>
    </w:p>
    <w:p w14:paraId="1F694CDC"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Highly intelligent and persuasive and charming at firstly</w:t>
      </w:r>
    </w:p>
    <w:p w14:paraId="25B64BF8" w14:textId="77777777" w:rsidR="00A53C59" w:rsidRPr="00CA61B0" w:rsidRDefault="00A53C59" w:rsidP="00A53C59">
      <w:pPr>
        <w:pStyle w:val="ListParagraph"/>
        <w:numPr>
          <w:ilvl w:val="0"/>
          <w:numId w:val="48"/>
        </w:numPr>
        <w:rPr>
          <w:rFonts w:ascii="Times New Roman" w:hAnsi="Times New Roman" w:cs="Times New Roman"/>
          <w:sz w:val="20"/>
          <w:szCs w:val="20"/>
        </w:rPr>
      </w:pPr>
      <w:r w:rsidRPr="00CA61B0">
        <w:rPr>
          <w:rFonts w:ascii="Times New Roman" w:hAnsi="Times New Roman" w:cs="Times New Roman"/>
          <w:sz w:val="20"/>
          <w:szCs w:val="20"/>
        </w:rPr>
        <w:t>Lack empathy, and disregard for social and moral conventions</w:t>
      </w:r>
    </w:p>
    <w:p w14:paraId="5D8D3DD6" w14:textId="77777777" w:rsidR="00A53C59" w:rsidRPr="00CA61B0" w:rsidRDefault="00A53C59" w:rsidP="00A53C59">
      <w:pPr>
        <w:rPr>
          <w:rFonts w:ascii="Times New Roman" w:hAnsi="Times New Roman" w:cs="Times New Roman"/>
          <w:sz w:val="20"/>
          <w:szCs w:val="20"/>
        </w:rPr>
      </w:pPr>
    </w:p>
    <w:p w14:paraId="0E8A254B"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Schizophrenia</w:t>
      </w:r>
    </w:p>
    <w:p w14:paraId="64C56CF6"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Severe disorder of thought and emotion associated with a loss of contact with reality</w:t>
      </w:r>
    </w:p>
    <w:p w14:paraId="04F1F47C"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Symptoms include disturbances in attention, thinking, language, emotion, and relationships</w:t>
      </w:r>
    </w:p>
    <w:p w14:paraId="513CE7BA"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Less than 1% of population, but over half of people in mental institutions</w:t>
      </w:r>
    </w:p>
    <w:p w14:paraId="2892AAA1"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Widely misunderstood and misrepresented in news and popular media</w:t>
      </w:r>
    </w:p>
    <w:p w14:paraId="1DA8B716"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 xml:space="preserve">Delusions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strongly held, fixed beliefs with no basis in reality classified as psychotic symptoms</w:t>
      </w:r>
    </w:p>
    <w:p w14:paraId="6C847D3D" w14:textId="77777777" w:rsidR="00A53C59" w:rsidRPr="00CA61B0" w:rsidRDefault="00A53C59" w:rsidP="00A53C59">
      <w:pPr>
        <w:pStyle w:val="ListParagraph"/>
        <w:numPr>
          <w:ilvl w:val="0"/>
          <w:numId w:val="49"/>
        </w:numPr>
        <w:rPr>
          <w:rFonts w:ascii="Times New Roman" w:hAnsi="Times New Roman" w:cs="Times New Roman"/>
          <w:sz w:val="20"/>
          <w:szCs w:val="20"/>
        </w:rPr>
      </w:pPr>
      <w:r w:rsidRPr="00CA61B0">
        <w:rPr>
          <w:rFonts w:ascii="Times New Roman" w:hAnsi="Times New Roman" w:cs="Times New Roman"/>
          <w:sz w:val="20"/>
          <w:szCs w:val="20"/>
        </w:rPr>
        <w:t xml:space="preserve">Hallucinations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sensory perceptions that occur in the absence of external stimuli</w:t>
      </w:r>
    </w:p>
    <w:p w14:paraId="31C57A7B"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Auditory, olfactory, tactile, or visual</w:t>
      </w:r>
    </w:p>
    <w:p w14:paraId="7FF89B1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E.g., command hallucinations</w:t>
      </w:r>
    </w:p>
    <w:p w14:paraId="7F63D750"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Same parts of the brain light up during auditory hallucinations as with general speech perception</w:t>
      </w:r>
    </w:p>
    <w:p w14:paraId="34481D5C"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Disorganized speech (word salad) and behavior (echolalia, catatonia) common symptoms</w:t>
      </w:r>
    </w:p>
    <w:p w14:paraId="4D9B31A8" w14:textId="77777777" w:rsidR="00A53C59" w:rsidRPr="00CA61B0" w:rsidRDefault="00A53C59" w:rsidP="00A53C59">
      <w:pPr>
        <w:rPr>
          <w:rFonts w:ascii="Times New Roman" w:hAnsi="Times New Roman" w:cs="Times New Roman"/>
          <w:sz w:val="20"/>
          <w:szCs w:val="20"/>
        </w:rPr>
      </w:pPr>
    </w:p>
    <w:p w14:paraId="55CCCEB3" w14:textId="77777777" w:rsidR="00A53C59" w:rsidRPr="00F61C42" w:rsidRDefault="00A53C59" w:rsidP="00A53C59">
      <w:pPr>
        <w:rPr>
          <w:rFonts w:ascii="Times New Roman" w:hAnsi="Times New Roman" w:cs="Times New Roman"/>
          <w:sz w:val="20"/>
          <w:szCs w:val="20"/>
        </w:rPr>
      </w:pPr>
      <w:r w:rsidRPr="00F61C42">
        <w:rPr>
          <w:rFonts w:ascii="Times New Roman" w:hAnsi="Times New Roman" w:cs="Times New Roman"/>
          <w:sz w:val="20"/>
          <w:szCs w:val="20"/>
        </w:rPr>
        <w:t>Explanations for Schizophrenia</w:t>
      </w:r>
    </w:p>
    <w:p w14:paraId="2D228C9C" w14:textId="77777777" w:rsidR="00A53C59" w:rsidRPr="00F61C42" w:rsidRDefault="00A53C59" w:rsidP="00A53C59">
      <w:pPr>
        <w:pStyle w:val="ListParagraph"/>
        <w:numPr>
          <w:ilvl w:val="0"/>
          <w:numId w:val="50"/>
        </w:numPr>
        <w:rPr>
          <w:rFonts w:ascii="Times New Roman" w:hAnsi="Times New Roman" w:cs="Times New Roman"/>
          <w:sz w:val="20"/>
          <w:szCs w:val="20"/>
        </w:rPr>
      </w:pPr>
      <w:r w:rsidRPr="00F61C42">
        <w:rPr>
          <w:rFonts w:ascii="Times New Roman" w:hAnsi="Times New Roman" w:cs="Times New Roman"/>
          <w:sz w:val="20"/>
          <w:szCs w:val="20"/>
        </w:rPr>
        <w:t>Psychosocial factors play a role, but only trigger it in persons with genetic vulnerabilities</w:t>
      </w:r>
    </w:p>
    <w:p w14:paraId="2178FF83" w14:textId="77777777" w:rsidR="00A53C59" w:rsidRPr="00F61C42" w:rsidRDefault="00A53C59" w:rsidP="00A53C59">
      <w:pPr>
        <w:pStyle w:val="ListParagraph"/>
        <w:numPr>
          <w:ilvl w:val="0"/>
          <w:numId w:val="50"/>
        </w:numPr>
        <w:rPr>
          <w:rFonts w:ascii="Times New Roman" w:hAnsi="Times New Roman" w:cs="Times New Roman"/>
          <w:sz w:val="20"/>
          <w:szCs w:val="20"/>
        </w:rPr>
      </w:pPr>
      <w:r w:rsidRPr="00F61C42">
        <w:rPr>
          <w:rFonts w:ascii="Times New Roman" w:hAnsi="Times New Roman" w:cs="Times New Roman"/>
          <w:sz w:val="20"/>
          <w:szCs w:val="20"/>
        </w:rPr>
        <w:t>Neurotransmitter differences such as abnormalities in dopamine receptors</w:t>
      </w:r>
    </w:p>
    <w:p w14:paraId="39EEF8F7" w14:textId="77777777" w:rsidR="00F61C42" w:rsidRPr="00F61C42" w:rsidRDefault="00F61C42" w:rsidP="00A53C59">
      <w:pPr>
        <w:pStyle w:val="ListParagraph"/>
        <w:numPr>
          <w:ilvl w:val="0"/>
          <w:numId w:val="50"/>
        </w:numPr>
        <w:rPr>
          <w:rFonts w:ascii="Times New Roman" w:hAnsi="Times New Roman" w:cs="Times New Roman"/>
          <w:sz w:val="20"/>
          <w:szCs w:val="20"/>
        </w:rPr>
      </w:pPr>
      <w:r w:rsidRPr="00F61C42">
        <w:rPr>
          <w:rFonts w:ascii="Times New Roman" w:hAnsi="Times New Roman" w:cs="Times New Roman"/>
          <w:sz w:val="20"/>
          <w:szCs w:val="20"/>
        </w:rPr>
        <w:t>Recent research has uncovered brain abnormalities in individuals living with schizophrenia including, enlarged ventricles, increased sulci size</w:t>
      </w:r>
    </w:p>
    <w:p w14:paraId="1FD1F44C" w14:textId="77777777" w:rsidR="00A53C59" w:rsidRPr="00CA61B0" w:rsidRDefault="00A53C59" w:rsidP="00A53C59">
      <w:pPr>
        <w:rPr>
          <w:rFonts w:ascii="Times New Roman" w:hAnsi="Times New Roman" w:cs="Times New Roman"/>
          <w:sz w:val="20"/>
          <w:szCs w:val="20"/>
        </w:rPr>
      </w:pPr>
    </w:p>
    <w:p w14:paraId="5495D5E9" w14:textId="77777777" w:rsidR="00A53C59" w:rsidRPr="00CA61B0" w:rsidRDefault="00A53C59" w:rsidP="00A53C59">
      <w:p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Diathesis-Stress Models</w:t>
      </w:r>
    </w:p>
    <w:p w14:paraId="133C1E5E" w14:textId="77777777" w:rsidR="00A53C59" w:rsidRPr="00CA61B0" w:rsidRDefault="00A53C59" w:rsidP="00A53C59">
      <w:pPr>
        <w:pStyle w:val="ListParagraph"/>
        <w:numPr>
          <w:ilvl w:val="0"/>
          <w:numId w:val="51"/>
        </w:num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Propose genetic vulnerability (diathesis) and stressors that trigger mental illness</w:t>
      </w:r>
    </w:p>
    <w:p w14:paraId="0465C402" w14:textId="77777777" w:rsidR="00A53C59" w:rsidRPr="00CA61B0" w:rsidRDefault="00A53C59" w:rsidP="00A53C59">
      <w:pPr>
        <w:pStyle w:val="ListParagraph"/>
        <w:numPr>
          <w:ilvl w:val="0"/>
          <w:numId w:val="51"/>
        </w:num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Early warning signs of schizophrenia vulnerability</w:t>
      </w:r>
    </w:p>
    <w:p w14:paraId="4F1D3B9F" w14:textId="77777777" w:rsidR="00A53C59" w:rsidRPr="00CA61B0" w:rsidRDefault="00A53C59" w:rsidP="00A53C59">
      <w:pPr>
        <w:pStyle w:val="ListParagraph"/>
        <w:numPr>
          <w:ilvl w:val="1"/>
          <w:numId w:val="28"/>
        </w:num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Social withdrawal</w:t>
      </w:r>
    </w:p>
    <w:p w14:paraId="2F8513C3" w14:textId="77777777" w:rsidR="00A53C59" w:rsidRPr="00CA61B0" w:rsidRDefault="00A53C59" w:rsidP="00A53C59">
      <w:pPr>
        <w:pStyle w:val="ListParagraph"/>
        <w:numPr>
          <w:ilvl w:val="1"/>
          <w:numId w:val="28"/>
        </w:num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Though and movement problems</w:t>
      </w:r>
    </w:p>
    <w:p w14:paraId="1F53E0E1" w14:textId="77777777" w:rsidR="00A53C59" w:rsidRPr="00CA61B0" w:rsidRDefault="00A53C59" w:rsidP="00A53C59">
      <w:pPr>
        <w:pStyle w:val="ListParagraph"/>
        <w:numPr>
          <w:ilvl w:val="1"/>
          <w:numId w:val="28"/>
        </w:numPr>
        <w:rPr>
          <w:rFonts w:ascii="Times New Roman" w:hAnsi="Times New Roman" w:cs="Times New Roman"/>
          <w:color w:val="000000" w:themeColor="text1"/>
          <w:sz w:val="20"/>
          <w:szCs w:val="20"/>
        </w:rPr>
      </w:pPr>
      <w:r w:rsidRPr="00CA61B0">
        <w:rPr>
          <w:rFonts w:ascii="Times New Roman" w:hAnsi="Times New Roman" w:cs="Times New Roman"/>
          <w:color w:val="000000" w:themeColor="text1"/>
          <w:sz w:val="20"/>
          <w:szCs w:val="20"/>
        </w:rPr>
        <w:t xml:space="preserve">Lack of emotions, decreased eye contact </w:t>
      </w:r>
    </w:p>
    <w:p w14:paraId="6FE6E4B0" w14:textId="77777777" w:rsidR="00A53C59" w:rsidRPr="00CA61B0" w:rsidRDefault="00A53C59" w:rsidP="00A53C59">
      <w:pPr>
        <w:rPr>
          <w:rFonts w:ascii="Times New Roman" w:hAnsi="Times New Roman" w:cs="Times New Roman"/>
          <w:sz w:val="20"/>
          <w:szCs w:val="20"/>
        </w:rPr>
      </w:pPr>
    </w:p>
    <w:p w14:paraId="07E022AF"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What is Suicide?</w:t>
      </w:r>
    </w:p>
    <w:p w14:paraId="3C9F5909"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Many ways of looking at what suicide represents:</w:t>
      </w:r>
    </w:p>
    <w:p w14:paraId="4827705B"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Act of deliberate self-injury and self-destructiveness</w:t>
      </w:r>
    </w:p>
    <w:p w14:paraId="2C0E34D7"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lastRenderedPageBreak/>
        <w:t>Appeal to other people for attention and help</w:t>
      </w:r>
    </w:p>
    <w:p w14:paraId="380DF785"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Today we say, “died by suicide” not “committed suicide” – WHY</w:t>
      </w:r>
    </w:p>
    <w:p w14:paraId="0ADD73E0"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Intentionality is very hard to determine</w:t>
      </w:r>
    </w:p>
    <w:p w14:paraId="6CB30195"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“committed suicide” implies intentionality, choice, perhaps even passes judgement</w:t>
      </w:r>
    </w:p>
    <w:p w14:paraId="2A50AD96" w14:textId="77777777" w:rsidR="00A53C59" w:rsidRPr="00CA61B0" w:rsidRDefault="00A53C59" w:rsidP="00A53C59">
      <w:pPr>
        <w:rPr>
          <w:rFonts w:ascii="Times New Roman" w:hAnsi="Times New Roman" w:cs="Times New Roman"/>
          <w:sz w:val="20"/>
          <w:szCs w:val="20"/>
        </w:rPr>
      </w:pPr>
    </w:p>
    <w:p w14:paraId="74202217"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Suicide Prevalence</w:t>
      </w:r>
    </w:p>
    <w:p w14:paraId="0FC8BAF4"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Average rate of 12/100,000 population in Canada</w:t>
      </w:r>
    </w:p>
    <w:p w14:paraId="22B8DA04"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Significantly higher among Indigenous and FN communities</w:t>
      </w:r>
    </w:p>
    <w:p w14:paraId="289087D9"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Varies by gender with men having higher rates (20 per 100,000) than woman (5 per 100,000)</w:t>
      </w:r>
    </w:p>
    <w:p w14:paraId="4BB852B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Women are almost twice as likely to attempt suicide</w:t>
      </w:r>
    </w:p>
    <w:p w14:paraId="794B24BA"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Men tend to use more lethal means than women</w:t>
      </w:r>
    </w:p>
    <w:p w14:paraId="52CCEE61" w14:textId="77777777" w:rsidR="00A53C59" w:rsidRPr="00CA61B0" w:rsidRDefault="00A53C59" w:rsidP="00A53C59">
      <w:pPr>
        <w:rPr>
          <w:rFonts w:ascii="Times New Roman" w:hAnsi="Times New Roman" w:cs="Times New Roman"/>
          <w:sz w:val="20"/>
          <w:szCs w:val="20"/>
        </w:rPr>
      </w:pPr>
    </w:p>
    <w:p w14:paraId="1AE1CDF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Suicide</w:t>
      </w:r>
    </w:p>
    <w:p w14:paraId="63A83913"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MDD and bipolar disorder are at higher risk for suicide than most disorders</w:t>
      </w:r>
    </w:p>
    <w:p w14:paraId="47A289C2"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11</w:t>
      </w:r>
      <w:r w:rsidRPr="00CA61B0">
        <w:rPr>
          <w:rFonts w:ascii="Times New Roman" w:hAnsi="Times New Roman" w:cs="Times New Roman"/>
          <w:sz w:val="20"/>
          <w:szCs w:val="20"/>
          <w:vertAlign w:val="superscript"/>
        </w:rPr>
        <w:t>th</w:t>
      </w:r>
      <w:r w:rsidRPr="00CA61B0">
        <w:rPr>
          <w:rFonts w:ascii="Times New Roman" w:hAnsi="Times New Roman" w:cs="Times New Roman"/>
          <w:sz w:val="20"/>
          <w:szCs w:val="20"/>
        </w:rPr>
        <w:t xml:space="preserve"> leading cause of death in Canada and IS</w:t>
      </w:r>
    </w:p>
    <w:p w14:paraId="418BBAFB"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3</w:t>
      </w:r>
      <w:r w:rsidRPr="00CA61B0">
        <w:rPr>
          <w:rFonts w:ascii="Times New Roman" w:hAnsi="Times New Roman" w:cs="Times New Roman"/>
          <w:sz w:val="20"/>
          <w:szCs w:val="20"/>
          <w:vertAlign w:val="superscript"/>
        </w:rPr>
        <w:t>rd</w:t>
      </w:r>
      <w:r w:rsidRPr="00CA61B0">
        <w:rPr>
          <w:rFonts w:ascii="Times New Roman" w:hAnsi="Times New Roman" w:cs="Times New Roman"/>
          <w:sz w:val="20"/>
          <w:szCs w:val="20"/>
        </w:rPr>
        <w:t xml:space="preserve"> leading cause of death for children and adolescents</w:t>
      </w:r>
    </w:p>
    <w:p w14:paraId="2891116B" w14:textId="77777777" w:rsidR="00A53C59" w:rsidRPr="00CA61B0" w:rsidRDefault="00A53C59" w:rsidP="00A53C59">
      <w:pPr>
        <w:pStyle w:val="ListParagraph"/>
        <w:numPr>
          <w:ilvl w:val="0"/>
          <w:numId w:val="52"/>
        </w:numPr>
        <w:rPr>
          <w:rFonts w:ascii="Times New Roman" w:hAnsi="Times New Roman" w:cs="Times New Roman"/>
          <w:sz w:val="20"/>
          <w:szCs w:val="20"/>
        </w:rPr>
      </w:pPr>
      <w:r w:rsidRPr="00CA61B0">
        <w:rPr>
          <w:rFonts w:ascii="Times New Roman" w:hAnsi="Times New Roman" w:cs="Times New Roman"/>
          <w:sz w:val="20"/>
          <w:szCs w:val="20"/>
        </w:rPr>
        <w:t xml:space="preserve">Difficult to predict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research attempting to create algorithm using social media</w:t>
      </w:r>
    </w:p>
    <w:p w14:paraId="6055EE5E" w14:textId="77777777" w:rsidR="00A53C59" w:rsidRPr="00CA61B0" w:rsidRDefault="00A53C59" w:rsidP="00A53C59">
      <w:pPr>
        <w:rPr>
          <w:rFonts w:ascii="Times New Roman" w:hAnsi="Times New Roman" w:cs="Times New Roman"/>
          <w:sz w:val="20"/>
          <w:szCs w:val="20"/>
        </w:rPr>
      </w:pPr>
    </w:p>
    <w:p w14:paraId="5BA66456"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Risk Factors for Suicide</w:t>
      </w:r>
    </w:p>
    <w:p w14:paraId="19642F6E" w14:textId="77777777" w:rsidR="00A53C59" w:rsidRPr="00CA61B0" w:rsidRDefault="00A53C59" w:rsidP="00A53C59">
      <w:pPr>
        <w:pStyle w:val="ListParagraph"/>
        <w:numPr>
          <w:ilvl w:val="0"/>
          <w:numId w:val="53"/>
        </w:numPr>
        <w:rPr>
          <w:rFonts w:ascii="Times New Roman" w:hAnsi="Times New Roman" w:cs="Times New Roman"/>
          <w:sz w:val="20"/>
          <w:szCs w:val="20"/>
        </w:rPr>
      </w:pPr>
      <w:r w:rsidRPr="00CA61B0">
        <w:rPr>
          <w:rFonts w:ascii="Times New Roman" w:hAnsi="Times New Roman" w:cs="Times New Roman"/>
          <w:sz w:val="20"/>
          <w:szCs w:val="20"/>
        </w:rPr>
        <w:t xml:space="preserve">Age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older men have higher rates of completed suicide and younger people higher rates of suicide attempts</w:t>
      </w:r>
    </w:p>
    <w:p w14:paraId="337C4FED" w14:textId="77777777" w:rsidR="00A53C59" w:rsidRPr="00CA61B0" w:rsidRDefault="00A53C59" w:rsidP="00A53C59">
      <w:pPr>
        <w:pStyle w:val="ListParagraph"/>
        <w:numPr>
          <w:ilvl w:val="0"/>
          <w:numId w:val="53"/>
        </w:numPr>
        <w:rPr>
          <w:rFonts w:ascii="Times New Roman" w:hAnsi="Times New Roman" w:cs="Times New Roman"/>
          <w:sz w:val="20"/>
          <w:szCs w:val="20"/>
        </w:rPr>
      </w:pPr>
      <w:r w:rsidRPr="00CA61B0">
        <w:rPr>
          <w:rFonts w:ascii="Times New Roman" w:hAnsi="Times New Roman" w:cs="Times New Roman"/>
          <w:sz w:val="20"/>
          <w:szCs w:val="20"/>
        </w:rPr>
        <w:t xml:space="preserve">Marital status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high rates of suicide attempts for single people; high rates of completed suicide among widowed, separated, divorced, risk diminishes if a person has children</w:t>
      </w:r>
    </w:p>
    <w:p w14:paraId="4312FD15" w14:textId="77777777" w:rsidR="00A53C59" w:rsidRPr="00CA61B0" w:rsidRDefault="00A53C59" w:rsidP="00A53C59">
      <w:pPr>
        <w:pStyle w:val="ListParagraph"/>
        <w:numPr>
          <w:ilvl w:val="0"/>
          <w:numId w:val="53"/>
        </w:numPr>
        <w:rPr>
          <w:rFonts w:ascii="Times New Roman" w:hAnsi="Times New Roman" w:cs="Times New Roman"/>
          <w:sz w:val="20"/>
          <w:szCs w:val="20"/>
        </w:rPr>
      </w:pPr>
      <w:r w:rsidRPr="00CA61B0">
        <w:rPr>
          <w:rFonts w:ascii="Times New Roman" w:hAnsi="Times New Roman" w:cs="Times New Roman"/>
          <w:sz w:val="20"/>
          <w:szCs w:val="20"/>
        </w:rPr>
        <w:t xml:space="preserve">Other risk factors include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loss experiences, chronic illness, loneliness/ social isolation, family history of MI, previous attempts</w:t>
      </w:r>
    </w:p>
    <w:p w14:paraId="4A83DB21" w14:textId="77777777" w:rsidR="00A53C59" w:rsidRPr="00CA61B0" w:rsidRDefault="00A53C59" w:rsidP="00A53C59">
      <w:pPr>
        <w:pStyle w:val="ListParagraph"/>
        <w:numPr>
          <w:ilvl w:val="0"/>
          <w:numId w:val="53"/>
        </w:numPr>
        <w:rPr>
          <w:rFonts w:ascii="Times New Roman" w:hAnsi="Times New Roman" w:cs="Times New Roman"/>
          <w:sz w:val="20"/>
          <w:szCs w:val="20"/>
        </w:rPr>
      </w:pPr>
      <w:r w:rsidRPr="00CA61B0">
        <w:rPr>
          <w:rFonts w:ascii="Times New Roman" w:hAnsi="Times New Roman" w:cs="Times New Roman"/>
          <w:sz w:val="20"/>
          <w:szCs w:val="20"/>
        </w:rPr>
        <w:t xml:space="preserve">There is no algorithm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there is no perfect prediction</w:t>
      </w:r>
    </w:p>
    <w:p w14:paraId="3F7A6C49" w14:textId="77777777" w:rsidR="00A53C59" w:rsidRPr="00CA61B0" w:rsidRDefault="00A53C59" w:rsidP="00A53C59">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5"/>
        <w:gridCol w:w="4675"/>
      </w:tblGrid>
      <w:tr w:rsidR="00A53C59" w:rsidRPr="00CA61B0" w14:paraId="77B7A0FB" w14:textId="77777777" w:rsidTr="00CA61B0">
        <w:tc>
          <w:tcPr>
            <w:tcW w:w="4675" w:type="dxa"/>
          </w:tcPr>
          <w:p w14:paraId="56990A8E"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Myths</w:t>
            </w:r>
          </w:p>
        </w:tc>
        <w:tc>
          <w:tcPr>
            <w:tcW w:w="4675" w:type="dxa"/>
          </w:tcPr>
          <w:p w14:paraId="4836C1DA"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Reality</w:t>
            </w:r>
          </w:p>
        </w:tc>
      </w:tr>
      <w:tr w:rsidR="00A53C59" w:rsidRPr="00CA61B0" w14:paraId="6E990AEF" w14:textId="77777777" w:rsidTr="00CA61B0">
        <w:tc>
          <w:tcPr>
            <w:tcW w:w="4675" w:type="dxa"/>
          </w:tcPr>
          <w:p w14:paraId="5AA7C6C0"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Talking to persons with depression about suicide often makes them more likely to commit the act</w:t>
            </w:r>
          </w:p>
        </w:tc>
        <w:tc>
          <w:tcPr>
            <w:tcW w:w="4675" w:type="dxa"/>
          </w:tcPr>
          <w:p w14:paraId="7180A078"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Talking to persons with depression about suicide makes them more likely to obtain help</w:t>
            </w:r>
          </w:p>
        </w:tc>
      </w:tr>
      <w:tr w:rsidR="00A53C59" w:rsidRPr="00CA61B0" w14:paraId="0C835C9E" w14:textId="77777777" w:rsidTr="00CA61B0">
        <w:tc>
          <w:tcPr>
            <w:tcW w:w="4675" w:type="dxa"/>
          </w:tcPr>
          <w:p w14:paraId="00457009"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Suicide is almost always completed with no warning</w:t>
            </w:r>
          </w:p>
        </w:tc>
        <w:tc>
          <w:tcPr>
            <w:tcW w:w="4675" w:type="dxa"/>
          </w:tcPr>
          <w:p w14:paraId="02E7AA78"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Many or most individuals who commit suicide communicate their intent to others, which gives us an opportunity to seek help for a suicidal person</w:t>
            </w:r>
          </w:p>
        </w:tc>
      </w:tr>
      <w:tr w:rsidR="00A53C59" w:rsidRPr="00CA61B0" w14:paraId="6E1D7B0D" w14:textId="77777777" w:rsidTr="00CA61B0">
        <w:tc>
          <w:tcPr>
            <w:tcW w:w="4675" w:type="dxa"/>
          </w:tcPr>
          <w:p w14:paraId="2684E2E5"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As a severe depression lifts people’s suicide risk decreases</w:t>
            </w:r>
          </w:p>
        </w:tc>
        <w:tc>
          <w:tcPr>
            <w:tcW w:w="4675" w:type="dxa"/>
          </w:tcPr>
          <w:p w14:paraId="5301260C"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As a severe depression lifts, the risk of suicide may actually increase in part because individuals possess more energy to attempt the act</w:t>
            </w:r>
          </w:p>
        </w:tc>
      </w:tr>
      <w:tr w:rsidR="00A53C59" w:rsidRPr="00CA61B0" w14:paraId="4E7B382B" w14:textId="77777777" w:rsidTr="00CA61B0">
        <w:tc>
          <w:tcPr>
            <w:tcW w:w="4675" w:type="dxa"/>
          </w:tcPr>
          <w:p w14:paraId="7C069E66"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Most people who threaten suicide are seeking attention</w:t>
            </w:r>
          </w:p>
        </w:tc>
        <w:tc>
          <w:tcPr>
            <w:tcW w:w="4675" w:type="dxa"/>
          </w:tcPr>
          <w:p w14:paraId="24F7B8DA"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Although attention seeking motivates some suicidal behaviors, most suicidal acts stem from severe depression and hopelessness</w:t>
            </w:r>
          </w:p>
        </w:tc>
      </w:tr>
      <w:tr w:rsidR="00A53C59" w:rsidRPr="00CA61B0" w14:paraId="0305F105" w14:textId="77777777" w:rsidTr="00CA61B0">
        <w:tc>
          <w:tcPr>
            <w:tcW w:w="4675" w:type="dxa"/>
          </w:tcPr>
          <w:p w14:paraId="6826B391"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People who talk a lot about suicide almost never commit it</w:t>
            </w:r>
          </w:p>
        </w:tc>
        <w:tc>
          <w:tcPr>
            <w:tcW w:w="4675" w:type="dxa"/>
          </w:tcPr>
          <w:p w14:paraId="2FC3BBBC" w14:textId="77777777" w:rsidR="00A53C59" w:rsidRPr="00CA61B0" w:rsidRDefault="00A53C59" w:rsidP="00CA61B0">
            <w:pPr>
              <w:rPr>
                <w:rFonts w:ascii="Times New Roman" w:hAnsi="Times New Roman" w:cs="Times New Roman"/>
                <w:sz w:val="20"/>
                <w:szCs w:val="20"/>
              </w:rPr>
            </w:pPr>
            <w:r w:rsidRPr="00CA61B0">
              <w:rPr>
                <w:rFonts w:ascii="Times New Roman" w:hAnsi="Times New Roman" w:cs="Times New Roman"/>
                <w:sz w:val="20"/>
                <w:szCs w:val="20"/>
              </w:rPr>
              <w:t>Talking about suicide is associated with a considerably greater risk of suicide</w:t>
            </w:r>
          </w:p>
        </w:tc>
      </w:tr>
    </w:tbl>
    <w:p w14:paraId="15FBF881" w14:textId="77777777" w:rsidR="00A53C59" w:rsidRPr="00CA61B0" w:rsidRDefault="00A53C59" w:rsidP="00A53C59">
      <w:pPr>
        <w:rPr>
          <w:rFonts w:ascii="Times New Roman" w:hAnsi="Times New Roman" w:cs="Times New Roman"/>
          <w:sz w:val="20"/>
          <w:szCs w:val="20"/>
        </w:rPr>
      </w:pPr>
    </w:p>
    <w:p w14:paraId="7E791C5E" w14:textId="77777777" w:rsidR="00A53C59" w:rsidRPr="00CA61B0" w:rsidRDefault="00A53C59" w:rsidP="00A53C59">
      <w:pPr>
        <w:rPr>
          <w:rFonts w:ascii="Times New Roman" w:hAnsi="Times New Roman" w:cs="Times New Roman"/>
          <w:sz w:val="20"/>
          <w:szCs w:val="20"/>
        </w:rPr>
      </w:pPr>
      <w:r w:rsidRPr="00CA61B0">
        <w:rPr>
          <w:rFonts w:ascii="Times New Roman" w:hAnsi="Times New Roman" w:cs="Times New Roman"/>
          <w:sz w:val="20"/>
          <w:szCs w:val="20"/>
        </w:rPr>
        <w:t>How to Help (ourselves and eachother)</w:t>
      </w:r>
    </w:p>
    <w:p w14:paraId="07423923" w14:textId="77777777" w:rsidR="00A53C59" w:rsidRPr="00CA61B0" w:rsidRDefault="00A53C59" w:rsidP="00A53C59">
      <w:pPr>
        <w:pStyle w:val="ListParagraph"/>
        <w:numPr>
          <w:ilvl w:val="0"/>
          <w:numId w:val="54"/>
        </w:numPr>
        <w:rPr>
          <w:rFonts w:ascii="Times New Roman" w:hAnsi="Times New Roman" w:cs="Times New Roman"/>
          <w:sz w:val="20"/>
          <w:szCs w:val="20"/>
        </w:rPr>
      </w:pPr>
      <w:r w:rsidRPr="00CA61B0">
        <w:rPr>
          <w:rFonts w:ascii="Times New Roman" w:hAnsi="Times New Roman" w:cs="Times New Roman"/>
          <w:sz w:val="20"/>
          <w:szCs w:val="20"/>
        </w:rPr>
        <w:t>One-on-one</w:t>
      </w:r>
    </w:p>
    <w:p w14:paraId="1296B847"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 xml:space="preserve">Ask questions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asking won’t create an issue that doesn’t already exist</w:t>
      </w:r>
    </w:p>
    <w:p w14:paraId="3B2836FD"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 xml:space="preserve">LISTEN </w:t>
      </w:r>
      <w:r w:rsidRPr="00CA61B0">
        <w:rPr>
          <w:rFonts w:ascii="Times New Roman" w:hAnsi="Times New Roman" w:cs="Times New Roman"/>
          <w:sz w:val="20"/>
          <w:szCs w:val="20"/>
        </w:rPr>
        <w:sym w:font="Wingdings" w:char="F0E0"/>
      </w:r>
      <w:r w:rsidRPr="00CA61B0">
        <w:rPr>
          <w:rFonts w:ascii="Times New Roman" w:hAnsi="Times New Roman" w:cs="Times New Roman"/>
          <w:sz w:val="20"/>
          <w:szCs w:val="20"/>
        </w:rPr>
        <w:t xml:space="preserve"> then listen some more, as much as it takes</w:t>
      </w:r>
    </w:p>
    <w:p w14:paraId="10D24E6C"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Make yourself available (e.g., text, phone, email, coffee chats)</w:t>
      </w:r>
    </w:p>
    <w:p w14:paraId="6F1735C9"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Validate, but don’t encourage their suicidal ideation</w:t>
      </w:r>
    </w:p>
    <w:p w14:paraId="687754D5"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Take them to the resources</w:t>
      </w:r>
    </w:p>
    <w:p w14:paraId="44FE501D" w14:textId="77777777" w:rsidR="00A53C59" w:rsidRPr="00CA61B0" w:rsidRDefault="00A53C59" w:rsidP="00A53C59">
      <w:pPr>
        <w:pStyle w:val="ListParagraph"/>
        <w:numPr>
          <w:ilvl w:val="0"/>
          <w:numId w:val="28"/>
        </w:numPr>
        <w:rPr>
          <w:rFonts w:ascii="Times New Roman" w:hAnsi="Times New Roman" w:cs="Times New Roman"/>
          <w:sz w:val="20"/>
          <w:szCs w:val="20"/>
        </w:rPr>
      </w:pPr>
      <w:r w:rsidRPr="00CA61B0">
        <w:rPr>
          <w:rFonts w:ascii="Times New Roman" w:hAnsi="Times New Roman" w:cs="Times New Roman"/>
          <w:sz w:val="20"/>
          <w:szCs w:val="20"/>
        </w:rPr>
        <w:t>On a societal level</w:t>
      </w:r>
    </w:p>
    <w:p w14:paraId="6B542F1E"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Foster feelings of competence and coping skills in children</w:t>
      </w:r>
    </w:p>
    <w:p w14:paraId="17A06FC9"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Encourage open discussions about mental health and suicide</w:t>
      </w:r>
    </w:p>
    <w:p w14:paraId="00ED3C6D" w14:textId="77777777" w:rsidR="00A53C59" w:rsidRPr="00CA61B0" w:rsidRDefault="00A53C59" w:rsidP="00A53C59">
      <w:pPr>
        <w:pStyle w:val="ListParagraph"/>
        <w:numPr>
          <w:ilvl w:val="1"/>
          <w:numId w:val="28"/>
        </w:numPr>
        <w:rPr>
          <w:rFonts w:ascii="Times New Roman" w:hAnsi="Times New Roman" w:cs="Times New Roman"/>
          <w:sz w:val="20"/>
          <w:szCs w:val="20"/>
        </w:rPr>
      </w:pPr>
      <w:r w:rsidRPr="00CA61B0">
        <w:rPr>
          <w:rFonts w:ascii="Times New Roman" w:hAnsi="Times New Roman" w:cs="Times New Roman"/>
          <w:sz w:val="20"/>
          <w:szCs w:val="20"/>
        </w:rPr>
        <w:t>Put resources in place (in schools, in communities)</w:t>
      </w:r>
      <w:r w:rsidR="00CA61B0" w:rsidRPr="00CA61B0">
        <w:rPr>
          <w:rFonts w:ascii="Times New Roman" w:hAnsi="Times New Roman" w:cs="Times New Roman"/>
          <w:sz w:val="20"/>
          <w:szCs w:val="20"/>
        </w:rPr>
        <w:br/>
      </w:r>
    </w:p>
    <w:p w14:paraId="2833E33D" w14:textId="77777777" w:rsidR="00A53C59" w:rsidRPr="00CA61B0" w:rsidRDefault="00CA61B0" w:rsidP="00A53C59">
      <w:pPr>
        <w:rPr>
          <w:rFonts w:ascii="Times New Roman" w:hAnsi="Times New Roman" w:cs="Times New Roman"/>
          <w:sz w:val="20"/>
          <w:szCs w:val="20"/>
          <w:u w:val="wave"/>
          <w:lang w:val="en-CA"/>
        </w:rPr>
      </w:pPr>
      <w:r w:rsidRPr="00CA61B0">
        <w:rPr>
          <w:rFonts w:ascii="Times New Roman" w:hAnsi="Times New Roman" w:cs="Times New Roman"/>
          <w:sz w:val="20"/>
          <w:szCs w:val="20"/>
          <w:u w:val="wave"/>
          <w:lang w:val="en-CA"/>
        </w:rPr>
        <w:t>Chapter 16:</w:t>
      </w:r>
    </w:p>
    <w:p w14:paraId="69A15321" w14:textId="77777777" w:rsidR="00EE0C62" w:rsidRDefault="00EE0C62" w:rsidP="00A53C59">
      <w:pPr>
        <w:rPr>
          <w:rFonts w:ascii="Times New Roman" w:hAnsi="Times New Roman" w:cs="Times New Roman"/>
          <w:sz w:val="20"/>
          <w:szCs w:val="20"/>
          <w:lang w:val="en-CA"/>
        </w:rPr>
      </w:pPr>
      <w:r>
        <w:rPr>
          <w:rFonts w:ascii="Times New Roman" w:hAnsi="Times New Roman" w:cs="Times New Roman"/>
          <w:sz w:val="20"/>
          <w:szCs w:val="20"/>
          <w:lang w:val="en-CA"/>
        </w:rPr>
        <w:t>Psychotherapy:</w:t>
      </w:r>
    </w:p>
    <w:p w14:paraId="6CFF18A0" w14:textId="77777777" w:rsidR="00CA61B0" w:rsidRDefault="00EE0C62" w:rsidP="00EE0C62">
      <w:pPr>
        <w:pStyle w:val="ListParagraph"/>
        <w:numPr>
          <w:ilvl w:val="0"/>
          <w:numId w:val="54"/>
        </w:numPr>
        <w:rPr>
          <w:rFonts w:ascii="Times New Roman" w:hAnsi="Times New Roman" w:cs="Times New Roman"/>
          <w:sz w:val="20"/>
          <w:szCs w:val="20"/>
          <w:lang w:val="en-CA"/>
        </w:rPr>
      </w:pPr>
      <w:r w:rsidRPr="00EE0C62">
        <w:rPr>
          <w:rFonts w:ascii="Times New Roman" w:hAnsi="Times New Roman" w:cs="Times New Roman"/>
          <w:sz w:val="20"/>
          <w:szCs w:val="20"/>
          <w:lang w:val="en-CA"/>
        </w:rPr>
        <w:t xml:space="preserve">Psychological intervention designed to help people </w:t>
      </w:r>
    </w:p>
    <w:p w14:paraId="1160AF69" w14:textId="77777777" w:rsidR="00EE0C62" w:rsidRDefault="006C357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lastRenderedPageBreak/>
        <w:t>Resolve emotional, behaviour and interpersonal</w:t>
      </w:r>
      <w:r w:rsidR="00EE0C62">
        <w:rPr>
          <w:rFonts w:ascii="Times New Roman" w:hAnsi="Times New Roman" w:cs="Times New Roman"/>
          <w:sz w:val="20"/>
          <w:szCs w:val="20"/>
          <w:lang w:val="en-CA"/>
        </w:rPr>
        <w:t xml:space="preserve"> problems, and improve their quality of life</w:t>
      </w:r>
    </w:p>
    <w:p w14:paraId="4535F73B" w14:textId="77777777" w:rsidR="00EE0C62" w:rsidRDefault="00EE0C62" w:rsidP="00EE0C62">
      <w:pPr>
        <w:pStyle w:val="ListParagraph"/>
        <w:numPr>
          <w:ilvl w:val="0"/>
          <w:numId w:val="28"/>
        </w:numPr>
        <w:rPr>
          <w:rFonts w:ascii="Times New Roman" w:hAnsi="Times New Roman" w:cs="Times New Roman"/>
          <w:sz w:val="20"/>
          <w:szCs w:val="20"/>
          <w:lang w:val="en-CA"/>
        </w:rPr>
      </w:pPr>
      <w:r>
        <w:rPr>
          <w:rFonts w:ascii="Times New Roman" w:hAnsi="Times New Roman" w:cs="Times New Roman"/>
          <w:sz w:val="20"/>
          <w:szCs w:val="20"/>
          <w:lang w:val="en-CA"/>
        </w:rPr>
        <w:t>Over 500 “brands” of psychotherapy</w:t>
      </w:r>
    </w:p>
    <w:p w14:paraId="425A7317"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Includes traditional ‘talk therapy’ but also art, music, dance and other non-traditional approaches</w:t>
      </w:r>
    </w:p>
    <w:p w14:paraId="22FE1F56" w14:textId="77777777" w:rsidR="00EE0C62" w:rsidRDefault="00EE0C62" w:rsidP="00EE0C62">
      <w:pPr>
        <w:rPr>
          <w:rFonts w:ascii="Times New Roman" w:hAnsi="Times New Roman" w:cs="Times New Roman"/>
          <w:sz w:val="20"/>
          <w:szCs w:val="20"/>
          <w:lang w:val="en-CA"/>
        </w:rPr>
      </w:pPr>
    </w:p>
    <w:p w14:paraId="0A04E1E4" w14:textId="77777777" w:rsidR="00EE0C62" w:rsidRDefault="00EE0C62" w:rsidP="00EE0C62">
      <w:pPr>
        <w:rPr>
          <w:rFonts w:ascii="Times New Roman" w:hAnsi="Times New Roman" w:cs="Times New Roman"/>
          <w:sz w:val="20"/>
          <w:szCs w:val="20"/>
          <w:lang w:val="en-CA"/>
        </w:rPr>
      </w:pPr>
      <w:r>
        <w:rPr>
          <w:rFonts w:ascii="Times New Roman" w:hAnsi="Times New Roman" w:cs="Times New Roman"/>
          <w:sz w:val="20"/>
          <w:szCs w:val="20"/>
          <w:lang w:val="en-CA"/>
        </w:rPr>
        <w:t>Who Utilizes Psychotherapy?</w:t>
      </w:r>
    </w:p>
    <w:p w14:paraId="785A8B6A" w14:textId="77777777" w:rsidR="00EE0C62" w:rsidRDefault="006C3572" w:rsidP="00EE0C62">
      <w:pPr>
        <w:pStyle w:val="ListParagraph"/>
        <w:numPr>
          <w:ilvl w:val="0"/>
          <w:numId w:val="87"/>
        </w:numPr>
        <w:rPr>
          <w:rFonts w:ascii="Times New Roman" w:hAnsi="Times New Roman" w:cs="Times New Roman"/>
          <w:sz w:val="20"/>
          <w:szCs w:val="20"/>
          <w:lang w:val="en-CA"/>
        </w:rPr>
      </w:pPr>
      <w:r>
        <w:rPr>
          <w:rFonts w:ascii="Times New Roman" w:hAnsi="Times New Roman" w:cs="Times New Roman"/>
          <w:sz w:val="20"/>
          <w:szCs w:val="20"/>
          <w:lang w:val="en-CA"/>
        </w:rPr>
        <w:t>20</w:t>
      </w:r>
      <w:r w:rsidR="00EE0C62">
        <w:rPr>
          <w:rFonts w:ascii="Times New Roman" w:hAnsi="Times New Roman" w:cs="Times New Roman"/>
          <w:sz w:val="20"/>
          <w:szCs w:val="20"/>
          <w:lang w:val="en-CA"/>
        </w:rPr>
        <w:t>% of Americans have received psychotherapy at some point in their lives</w:t>
      </w:r>
    </w:p>
    <w:p w14:paraId="44A36C6D"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 xml:space="preserve">Females utilize </w:t>
      </w:r>
      <w:r w:rsidR="00EF197A">
        <w:rPr>
          <w:rFonts w:ascii="Times New Roman" w:hAnsi="Times New Roman" w:cs="Times New Roman"/>
          <w:sz w:val="20"/>
          <w:szCs w:val="20"/>
          <w:lang w:val="en-CA"/>
        </w:rPr>
        <w:t>treatment</w:t>
      </w:r>
      <w:r>
        <w:rPr>
          <w:rFonts w:ascii="Times New Roman" w:hAnsi="Times New Roman" w:cs="Times New Roman"/>
          <w:sz w:val="20"/>
          <w:szCs w:val="20"/>
          <w:lang w:val="en-CA"/>
        </w:rPr>
        <w:t xml:space="preserve"> psychotherapy more than males</w:t>
      </w:r>
    </w:p>
    <w:p w14:paraId="4C836272"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Caucasians utilize psychotherapy more than Hispanic and Asian-Americans</w:t>
      </w:r>
    </w:p>
    <w:p w14:paraId="676488E0" w14:textId="77777777" w:rsidR="00EE0C62" w:rsidRDefault="00EE0C62" w:rsidP="00EE0C62">
      <w:pPr>
        <w:pStyle w:val="ListParagraph"/>
        <w:numPr>
          <w:ilvl w:val="0"/>
          <w:numId w:val="28"/>
        </w:numPr>
        <w:rPr>
          <w:rFonts w:ascii="Times New Roman" w:hAnsi="Times New Roman" w:cs="Times New Roman"/>
          <w:sz w:val="20"/>
          <w:szCs w:val="20"/>
          <w:lang w:val="en-CA"/>
        </w:rPr>
      </w:pPr>
      <w:r>
        <w:rPr>
          <w:rFonts w:ascii="Times New Roman" w:hAnsi="Times New Roman" w:cs="Times New Roman"/>
          <w:sz w:val="20"/>
          <w:szCs w:val="20"/>
          <w:lang w:val="en-CA"/>
        </w:rPr>
        <w:t xml:space="preserve">Q </w:t>
      </w:r>
      <w:r w:rsidRPr="00EE0C62">
        <w:rPr>
          <w:rFonts w:ascii="Times New Roman" w:hAnsi="Times New Roman" w:cs="Times New Roman"/>
          <w:sz w:val="20"/>
          <w:szCs w:val="20"/>
          <w:lang w:val="en-CA"/>
        </w:rPr>
        <w:sym w:font="Wingdings" w:char="F0E0"/>
      </w:r>
      <w:r>
        <w:rPr>
          <w:rFonts w:ascii="Times New Roman" w:hAnsi="Times New Roman" w:cs="Times New Roman"/>
          <w:sz w:val="20"/>
          <w:szCs w:val="20"/>
          <w:lang w:val="en-CA"/>
        </w:rPr>
        <w:t xml:space="preserve"> what accounts for these differences?</w:t>
      </w:r>
    </w:p>
    <w:p w14:paraId="16E3F4EF"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_______, socioeconomic factors, perceives (&amp;real) cultural insensitivity</w:t>
      </w:r>
    </w:p>
    <w:p w14:paraId="42383C75" w14:textId="77777777" w:rsidR="00EE0C62" w:rsidRDefault="00EE0C62" w:rsidP="00EE0C62">
      <w:pPr>
        <w:rPr>
          <w:rFonts w:ascii="Times New Roman" w:hAnsi="Times New Roman" w:cs="Times New Roman"/>
          <w:sz w:val="20"/>
          <w:szCs w:val="20"/>
          <w:lang w:val="en-CA"/>
        </w:rPr>
      </w:pPr>
    </w:p>
    <w:p w14:paraId="027420DC" w14:textId="77777777" w:rsidR="00EE0C62" w:rsidRDefault="00EE0C62" w:rsidP="00EE0C62">
      <w:pPr>
        <w:rPr>
          <w:rFonts w:ascii="Times New Roman" w:hAnsi="Times New Roman" w:cs="Times New Roman"/>
          <w:sz w:val="20"/>
          <w:szCs w:val="20"/>
          <w:lang w:val="en-CA"/>
        </w:rPr>
      </w:pPr>
      <w:r>
        <w:rPr>
          <w:rFonts w:ascii="Times New Roman" w:hAnsi="Times New Roman" w:cs="Times New Roman"/>
          <w:sz w:val="20"/>
          <w:szCs w:val="20"/>
          <w:lang w:val="en-CA"/>
        </w:rPr>
        <w:t>Who Benefits from Psychotherapy?</w:t>
      </w:r>
    </w:p>
    <w:p w14:paraId="3C1D4EEB" w14:textId="77777777" w:rsidR="00EE0C62" w:rsidRDefault="00EE0C62" w:rsidP="00EE0C62">
      <w:pPr>
        <w:pStyle w:val="ListParagraph"/>
        <w:numPr>
          <w:ilvl w:val="0"/>
          <w:numId w:val="88"/>
        </w:numPr>
        <w:rPr>
          <w:rFonts w:ascii="Times New Roman" w:hAnsi="Times New Roman" w:cs="Times New Roman"/>
          <w:sz w:val="20"/>
          <w:szCs w:val="20"/>
          <w:lang w:val="en-CA"/>
        </w:rPr>
      </w:pPr>
      <w:r>
        <w:rPr>
          <w:rFonts w:ascii="Times New Roman" w:hAnsi="Times New Roman" w:cs="Times New Roman"/>
          <w:sz w:val="20"/>
          <w:szCs w:val="20"/>
          <w:lang w:val="en-CA"/>
        </w:rPr>
        <w:t>Effectiveness depends on a number of factors:</w:t>
      </w:r>
    </w:p>
    <w:p w14:paraId="4B6973A6"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Specific type of psychotherapy</w:t>
      </w:r>
    </w:p>
    <w:p w14:paraId="278695D3" w14:textId="77777777" w:rsidR="00EE0C62" w:rsidRDefault="00EF197A"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Clients who have anxiety do better (distress fuels motivation)</w:t>
      </w:r>
    </w:p>
    <w:p w14:paraId="712E966B" w14:textId="77777777" w:rsidR="00EE0C62" w:rsidRDefault="00EE0C62"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Client motivation and coping skills prior to therapy</w:t>
      </w:r>
    </w:p>
    <w:p w14:paraId="234D6DC0" w14:textId="77777777" w:rsidR="00EE0C62" w:rsidRDefault="00EF197A" w:rsidP="00EE0C62">
      <w:pPr>
        <w:pStyle w:val="ListParagraph"/>
        <w:numPr>
          <w:ilvl w:val="1"/>
          <w:numId w:val="28"/>
        </w:numPr>
        <w:rPr>
          <w:rFonts w:ascii="Times New Roman" w:hAnsi="Times New Roman" w:cs="Times New Roman"/>
          <w:sz w:val="20"/>
          <w:szCs w:val="20"/>
          <w:lang w:val="en-CA"/>
        </w:rPr>
      </w:pPr>
      <w:r>
        <w:rPr>
          <w:rFonts w:ascii="Times New Roman" w:hAnsi="Times New Roman" w:cs="Times New Roman"/>
          <w:sz w:val="20"/>
          <w:szCs w:val="20"/>
          <w:lang w:val="en-CA"/>
        </w:rPr>
        <w:t>Clients with temporary or situational problems (e.g., relationship upheavals)</w:t>
      </w:r>
    </w:p>
    <w:p w14:paraId="6C78215C" w14:textId="77777777" w:rsidR="00EE0C62" w:rsidRDefault="00EE0C62" w:rsidP="00CA61B0">
      <w:pPr>
        <w:rPr>
          <w:rFonts w:ascii="Times New Roman" w:hAnsi="Times New Roman" w:cs="Times New Roman"/>
          <w:color w:val="FF0000"/>
          <w:sz w:val="20"/>
          <w:szCs w:val="20"/>
          <w:lang w:val="en-CA"/>
        </w:rPr>
      </w:pPr>
    </w:p>
    <w:p w14:paraId="57A4B29E" w14:textId="77777777" w:rsidR="00CA61B0" w:rsidRPr="00CA61B0" w:rsidRDefault="00CA61B0" w:rsidP="00CA61B0">
      <w:pPr>
        <w:rPr>
          <w:rFonts w:ascii="Times New Roman" w:hAnsi="Times New Roman" w:cs="Times New Roman"/>
          <w:color w:val="FF0000"/>
          <w:sz w:val="20"/>
          <w:szCs w:val="20"/>
          <w:lang w:val="en-CA"/>
        </w:rPr>
      </w:pPr>
      <w:r w:rsidRPr="00CA61B0">
        <w:rPr>
          <w:rFonts w:ascii="Times New Roman" w:hAnsi="Times New Roman" w:cs="Times New Roman"/>
          <w:color w:val="FF0000"/>
          <w:sz w:val="20"/>
          <w:szCs w:val="20"/>
          <w:lang w:val="en-CA"/>
        </w:rPr>
        <w:t>How Effective is Psychotherapy</w:t>
      </w:r>
    </w:p>
    <w:p w14:paraId="64653C53" w14:textId="77777777" w:rsidR="00CA61B0" w:rsidRDefault="00CA61B0" w:rsidP="00CA61B0">
      <w:pPr>
        <w:pStyle w:val="ListParagraph"/>
        <w:numPr>
          <w:ilvl w:val="0"/>
          <w:numId w:val="55"/>
        </w:numPr>
        <w:rPr>
          <w:rFonts w:ascii="Times New Roman" w:hAnsi="Times New Roman" w:cs="Times New Roman"/>
          <w:color w:val="FF0000"/>
          <w:sz w:val="20"/>
          <w:szCs w:val="20"/>
          <w:lang w:val="en-CA"/>
        </w:rPr>
      </w:pPr>
      <w:r w:rsidRPr="00CA61B0">
        <w:rPr>
          <w:rFonts w:ascii="Times New Roman" w:hAnsi="Times New Roman" w:cs="Times New Roman"/>
          <w:color w:val="FF0000"/>
          <w:sz w:val="20"/>
          <w:szCs w:val="20"/>
          <w:lang w:val="en-CA"/>
        </w:rPr>
        <w:t>Average effects of psychotherapy</w:t>
      </w:r>
      <w:r w:rsidR="00EE0C62">
        <w:rPr>
          <w:rFonts w:ascii="Times New Roman" w:hAnsi="Times New Roman" w:cs="Times New Roman"/>
          <w:color w:val="FF0000"/>
          <w:sz w:val="20"/>
          <w:szCs w:val="20"/>
          <w:lang w:val="en-CA"/>
        </w:rPr>
        <w:t xml:space="preserve"> are ______ (</w:t>
      </w:r>
      <w:proofErr w:type="spellStart"/>
      <w:r w:rsidR="00EE0C62">
        <w:rPr>
          <w:rFonts w:ascii="Times New Roman" w:hAnsi="Times New Roman" w:cs="Times New Roman"/>
          <w:color w:val="FF0000"/>
          <w:sz w:val="20"/>
          <w:szCs w:val="20"/>
          <w:lang w:val="en-CA"/>
        </w:rPr>
        <w:t>Chorpita</w:t>
      </w:r>
      <w:proofErr w:type="spellEnd"/>
      <w:r w:rsidR="00EE0C62">
        <w:rPr>
          <w:rFonts w:ascii="Times New Roman" w:hAnsi="Times New Roman" w:cs="Times New Roman"/>
          <w:color w:val="FF0000"/>
          <w:sz w:val="20"/>
          <w:szCs w:val="20"/>
          <w:lang w:val="en-CA"/>
        </w:rPr>
        <w:t xml:space="preserve"> et al., 2011; </w:t>
      </w:r>
      <w:proofErr w:type="spellStart"/>
      <w:r w:rsidR="00EE0C62">
        <w:rPr>
          <w:rFonts w:ascii="Times New Roman" w:hAnsi="Times New Roman" w:cs="Times New Roman"/>
          <w:color w:val="FF0000"/>
          <w:sz w:val="20"/>
          <w:szCs w:val="20"/>
          <w:lang w:val="en-CA"/>
        </w:rPr>
        <w:t>Wampold</w:t>
      </w:r>
      <w:proofErr w:type="spellEnd"/>
      <w:r w:rsidR="00EE0C62">
        <w:rPr>
          <w:rFonts w:ascii="Times New Roman" w:hAnsi="Times New Roman" w:cs="Times New Roman"/>
          <w:color w:val="FF0000"/>
          <w:sz w:val="20"/>
          <w:szCs w:val="20"/>
          <w:lang w:val="en-CA"/>
        </w:rPr>
        <w:t>, 2001)</w:t>
      </w:r>
    </w:p>
    <w:p w14:paraId="1AC82FB2" w14:textId="77777777" w:rsidR="00EE0C62" w:rsidRDefault="00EE0C62" w:rsidP="00CA61B0">
      <w:pPr>
        <w:pStyle w:val="ListParagraph"/>
        <w:numPr>
          <w:ilvl w:val="0"/>
          <w:numId w:val="55"/>
        </w:numPr>
        <w:rPr>
          <w:rFonts w:ascii="Times New Roman" w:hAnsi="Times New Roman" w:cs="Times New Roman"/>
          <w:color w:val="FF0000"/>
          <w:sz w:val="20"/>
          <w:szCs w:val="20"/>
          <w:lang w:val="en-CA"/>
        </w:rPr>
      </w:pPr>
      <w:r>
        <w:rPr>
          <w:rFonts w:ascii="Times New Roman" w:hAnsi="Times New Roman" w:cs="Times New Roman"/>
          <w:color w:val="FF0000"/>
          <w:sz w:val="20"/>
          <w:szCs w:val="20"/>
          <w:lang w:val="en-CA"/>
        </w:rPr>
        <w:t>Effects of psychotherapy are ______</w:t>
      </w:r>
    </w:p>
    <w:p w14:paraId="0CDA7697" w14:textId="77777777" w:rsidR="00EE0C62" w:rsidRPr="00CA61B0" w:rsidRDefault="00EE0C62" w:rsidP="00CA61B0">
      <w:pPr>
        <w:pStyle w:val="ListParagraph"/>
        <w:numPr>
          <w:ilvl w:val="0"/>
          <w:numId w:val="55"/>
        </w:numPr>
        <w:rPr>
          <w:rFonts w:ascii="Times New Roman" w:hAnsi="Times New Roman" w:cs="Times New Roman"/>
          <w:color w:val="FF0000"/>
          <w:sz w:val="20"/>
          <w:szCs w:val="20"/>
          <w:lang w:val="en-CA"/>
        </w:rPr>
      </w:pPr>
      <w:r>
        <w:rPr>
          <w:rFonts w:ascii="Times New Roman" w:hAnsi="Times New Roman" w:cs="Times New Roman"/>
          <w:color w:val="FF0000"/>
          <w:sz w:val="20"/>
          <w:szCs w:val="20"/>
          <w:lang w:val="en-CA"/>
        </w:rPr>
        <w:t>Variations in effectiveness influences more by patient characteristics (e.g., ________, social support), and by clinician, than by particular diagnoses or specific treatment “brands” (</w:t>
      </w:r>
      <w:proofErr w:type="spellStart"/>
      <w:r>
        <w:rPr>
          <w:rFonts w:ascii="Times New Roman" w:hAnsi="Times New Roman" w:cs="Times New Roman"/>
          <w:color w:val="FF0000"/>
          <w:sz w:val="20"/>
          <w:szCs w:val="20"/>
          <w:lang w:val="en-CA"/>
        </w:rPr>
        <w:t>Beutler</w:t>
      </w:r>
      <w:proofErr w:type="spellEnd"/>
      <w:r>
        <w:rPr>
          <w:rFonts w:ascii="Times New Roman" w:hAnsi="Times New Roman" w:cs="Times New Roman"/>
          <w:color w:val="FF0000"/>
          <w:sz w:val="20"/>
          <w:szCs w:val="20"/>
          <w:lang w:val="en-CA"/>
        </w:rPr>
        <w:t>, 2009)</w:t>
      </w:r>
    </w:p>
    <w:p w14:paraId="340437CD" w14:textId="77777777" w:rsidR="00CA61B0" w:rsidRPr="00CA61B0" w:rsidRDefault="00CA61B0" w:rsidP="00CA61B0">
      <w:pPr>
        <w:rPr>
          <w:rFonts w:ascii="Times New Roman" w:hAnsi="Times New Roman" w:cs="Times New Roman"/>
          <w:color w:val="FF0000"/>
          <w:sz w:val="20"/>
          <w:szCs w:val="20"/>
          <w:lang w:val="en-CA"/>
        </w:rPr>
      </w:pPr>
    </w:p>
    <w:p w14:paraId="20DD8F1D"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Who practices psychotherapy?</w:t>
      </w:r>
    </w:p>
    <w:p w14:paraId="6EC804A1" w14:textId="77777777" w:rsidR="00CA61B0" w:rsidRPr="00CA61B0" w:rsidRDefault="00CA61B0" w:rsidP="00CA61B0">
      <w:pPr>
        <w:pStyle w:val="ListParagraph"/>
        <w:numPr>
          <w:ilvl w:val="0"/>
          <w:numId w:val="55"/>
        </w:numPr>
        <w:rPr>
          <w:rFonts w:ascii="Times New Roman" w:hAnsi="Times New Roman" w:cs="Times New Roman"/>
          <w:sz w:val="20"/>
          <w:szCs w:val="20"/>
          <w:lang w:val="en-CA"/>
        </w:rPr>
      </w:pPr>
      <w:r w:rsidRPr="00CA61B0">
        <w:rPr>
          <w:rFonts w:ascii="Times New Roman" w:hAnsi="Times New Roman" w:cs="Times New Roman"/>
          <w:sz w:val="20"/>
          <w:szCs w:val="20"/>
          <w:lang w:val="en-CA"/>
        </w:rPr>
        <w:t>Clinical psychologists, psychiatrists, counsellors, and social workers are the most common practi</w:t>
      </w:r>
      <w:r w:rsidR="00EE0C62">
        <w:rPr>
          <w:rFonts w:ascii="Times New Roman" w:hAnsi="Times New Roman" w:cs="Times New Roman"/>
          <w:sz w:val="20"/>
          <w:szCs w:val="20"/>
          <w:lang w:val="en-CA"/>
        </w:rPr>
        <w:t>ti</w:t>
      </w:r>
      <w:r w:rsidRPr="00CA61B0">
        <w:rPr>
          <w:rFonts w:ascii="Times New Roman" w:hAnsi="Times New Roman" w:cs="Times New Roman"/>
          <w:sz w:val="20"/>
          <w:szCs w:val="20"/>
          <w:lang w:val="en-CA"/>
        </w:rPr>
        <w:t>oners</w:t>
      </w:r>
    </w:p>
    <w:p w14:paraId="0A667E11" w14:textId="77777777" w:rsidR="00CA61B0" w:rsidRPr="00CA61B0" w:rsidRDefault="00CA61B0" w:rsidP="00CA61B0">
      <w:pPr>
        <w:pStyle w:val="ListParagraph"/>
        <w:numPr>
          <w:ilvl w:val="0"/>
          <w:numId w:val="55"/>
        </w:numPr>
        <w:rPr>
          <w:rFonts w:ascii="Times New Roman" w:hAnsi="Times New Roman" w:cs="Times New Roman"/>
          <w:sz w:val="20"/>
          <w:szCs w:val="20"/>
          <w:lang w:val="en-CA"/>
        </w:rPr>
      </w:pPr>
      <w:r w:rsidRPr="00CA61B0">
        <w:rPr>
          <w:rFonts w:ascii="Times New Roman" w:hAnsi="Times New Roman" w:cs="Times New Roman"/>
          <w:sz w:val="20"/>
          <w:szCs w:val="20"/>
          <w:lang w:val="en-CA"/>
        </w:rPr>
        <w:t>BUT… people with non-advanced degrees also often offer psychological services</w:t>
      </w:r>
    </w:p>
    <w:p w14:paraId="18FF031B"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E.g., social services agencies, crisis intervention teams</w:t>
      </w:r>
    </w:p>
    <w:p w14:paraId="0A26EDBE" w14:textId="77777777" w:rsidR="00CA61B0" w:rsidRPr="00CA61B0" w:rsidRDefault="00CA61B0" w:rsidP="00CA61B0">
      <w:pPr>
        <w:pStyle w:val="ListParagraph"/>
        <w:numPr>
          <w:ilvl w:val="0"/>
          <w:numId w:val="57"/>
        </w:numPr>
        <w:rPr>
          <w:rFonts w:ascii="Times New Roman" w:hAnsi="Times New Roman" w:cs="Times New Roman"/>
          <w:sz w:val="20"/>
          <w:szCs w:val="20"/>
          <w:lang w:val="en-CA"/>
        </w:rPr>
      </w:pPr>
      <w:r w:rsidRPr="00CA61B0">
        <w:rPr>
          <w:rFonts w:ascii="Times New Roman" w:hAnsi="Times New Roman" w:cs="Times New Roman"/>
          <w:sz w:val="20"/>
          <w:szCs w:val="20"/>
          <w:lang w:val="en-CA"/>
        </w:rPr>
        <w:t>Psychotherapist title only regulated in Quebec, Ontario, and Nova Scotia</w:t>
      </w:r>
    </w:p>
    <w:p w14:paraId="127B37B7" w14:textId="77777777" w:rsidR="00CA61B0" w:rsidRPr="00CA61B0" w:rsidRDefault="00CA61B0" w:rsidP="00CA61B0">
      <w:pPr>
        <w:rPr>
          <w:rFonts w:ascii="Times New Roman" w:hAnsi="Times New Roman" w:cs="Times New Roman"/>
          <w:sz w:val="20"/>
          <w:szCs w:val="20"/>
          <w:lang w:val="en-CA"/>
        </w:rPr>
      </w:pPr>
    </w:p>
    <w:p w14:paraId="1C1528F8"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Paraprofessions</w:t>
      </w:r>
    </w:p>
    <w:p w14:paraId="72D1827D" w14:textId="77777777" w:rsidR="00CA61B0" w:rsidRPr="00CA61B0" w:rsidRDefault="00CA61B0" w:rsidP="00CA61B0">
      <w:pPr>
        <w:pStyle w:val="ListParagraph"/>
        <w:numPr>
          <w:ilvl w:val="0"/>
          <w:numId w:val="57"/>
        </w:numPr>
        <w:rPr>
          <w:rFonts w:ascii="Times New Roman" w:hAnsi="Times New Roman" w:cs="Times New Roman"/>
          <w:sz w:val="20"/>
          <w:szCs w:val="20"/>
          <w:lang w:val="en-CA"/>
        </w:rPr>
      </w:pPr>
      <w:r w:rsidRPr="00CA61B0">
        <w:rPr>
          <w:rFonts w:ascii="Times New Roman" w:hAnsi="Times New Roman" w:cs="Times New Roman"/>
          <w:sz w:val="20"/>
          <w:szCs w:val="20"/>
          <w:lang w:val="en-CA"/>
        </w:rPr>
        <w:t>People with no professional training in psychotherapy who provide mental health services</w:t>
      </w:r>
    </w:p>
    <w:p w14:paraId="6A87F1CA" w14:textId="77777777" w:rsidR="00CA61B0" w:rsidRPr="00CA61B0" w:rsidRDefault="00CA61B0" w:rsidP="00CA61B0">
      <w:pPr>
        <w:pStyle w:val="ListParagraph"/>
        <w:numPr>
          <w:ilvl w:val="0"/>
          <w:numId w:val="57"/>
        </w:numPr>
        <w:rPr>
          <w:rFonts w:ascii="Times New Roman" w:hAnsi="Times New Roman" w:cs="Times New Roman"/>
          <w:sz w:val="20"/>
          <w:szCs w:val="20"/>
          <w:lang w:val="en-CA"/>
        </w:rPr>
      </w:pPr>
      <w:r w:rsidRPr="00CA61B0">
        <w:rPr>
          <w:rFonts w:ascii="Times New Roman" w:hAnsi="Times New Roman" w:cs="Times New Roman"/>
          <w:sz w:val="20"/>
          <w:szCs w:val="20"/>
          <w:lang w:val="en-CA"/>
        </w:rPr>
        <w:t>Fill the huge gap between demand for services and available professionals</w:t>
      </w:r>
    </w:p>
    <w:p w14:paraId="7C53C04D" w14:textId="77777777" w:rsidR="00CA61B0" w:rsidRPr="00CA61B0" w:rsidRDefault="00CA61B0" w:rsidP="00CA61B0">
      <w:pPr>
        <w:pStyle w:val="ListParagraph"/>
        <w:numPr>
          <w:ilvl w:val="0"/>
          <w:numId w:val="57"/>
        </w:numPr>
        <w:rPr>
          <w:rFonts w:ascii="Times New Roman" w:hAnsi="Times New Roman" w:cs="Times New Roman"/>
          <w:sz w:val="20"/>
          <w:szCs w:val="20"/>
          <w:lang w:val="en-CA"/>
        </w:rPr>
      </w:pPr>
      <w:r w:rsidRPr="00CA61B0">
        <w:rPr>
          <w:rFonts w:ascii="Times New Roman" w:hAnsi="Times New Roman" w:cs="Times New Roman"/>
          <w:sz w:val="20"/>
          <w:szCs w:val="20"/>
          <w:lang w:val="en-CA"/>
        </w:rPr>
        <w:t>Research finds little difference in effectiveness between experienced and novice therapies</w:t>
      </w:r>
    </w:p>
    <w:p w14:paraId="340535B8" w14:textId="77777777" w:rsidR="00CA61B0" w:rsidRPr="00CA61B0" w:rsidRDefault="00CA61B0" w:rsidP="00CA61B0">
      <w:pPr>
        <w:pStyle w:val="ListParagraph"/>
        <w:numPr>
          <w:ilvl w:val="0"/>
          <w:numId w:val="57"/>
        </w:numPr>
        <w:rPr>
          <w:rFonts w:ascii="Times New Roman" w:hAnsi="Times New Roman" w:cs="Times New Roman"/>
          <w:sz w:val="20"/>
          <w:szCs w:val="20"/>
          <w:lang w:val="en-CA"/>
        </w:rPr>
      </w:pPr>
      <w:r w:rsidRPr="00CA61B0">
        <w:rPr>
          <w:rFonts w:ascii="Times New Roman" w:hAnsi="Times New Roman" w:cs="Times New Roman"/>
          <w:sz w:val="20"/>
          <w:szCs w:val="20"/>
          <w:lang w:val="en-CA"/>
        </w:rPr>
        <w:t>BUT… professionals are connected within the system of mental health services, and choose more effective treatments</w:t>
      </w:r>
    </w:p>
    <w:p w14:paraId="46EAB57A" w14:textId="77777777" w:rsidR="00CA61B0" w:rsidRPr="00CA61B0" w:rsidRDefault="00CA61B0" w:rsidP="00CA61B0">
      <w:pPr>
        <w:rPr>
          <w:rFonts w:ascii="Times New Roman" w:hAnsi="Times New Roman" w:cs="Times New Roman"/>
          <w:sz w:val="20"/>
          <w:szCs w:val="20"/>
          <w:lang w:val="en-CA"/>
        </w:rPr>
      </w:pPr>
    </w:p>
    <w:p w14:paraId="3540D6CC"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What Makes a Therapist Effective?</w:t>
      </w:r>
    </w:p>
    <w:p w14:paraId="137D22E8" w14:textId="77777777" w:rsidR="00CA61B0" w:rsidRPr="00CA61B0" w:rsidRDefault="00CA61B0" w:rsidP="00CA61B0">
      <w:pPr>
        <w:pStyle w:val="ListParagraph"/>
        <w:numPr>
          <w:ilvl w:val="0"/>
          <w:numId w:val="58"/>
        </w:numPr>
        <w:rPr>
          <w:rFonts w:ascii="Times New Roman" w:hAnsi="Times New Roman" w:cs="Times New Roman"/>
          <w:sz w:val="20"/>
          <w:szCs w:val="20"/>
          <w:lang w:val="en-CA"/>
        </w:rPr>
      </w:pPr>
      <w:r w:rsidRPr="00CA61B0">
        <w:rPr>
          <w:rFonts w:ascii="Times New Roman" w:hAnsi="Times New Roman" w:cs="Times New Roman"/>
          <w:sz w:val="20"/>
          <w:szCs w:val="20"/>
          <w:lang w:val="en-CA"/>
        </w:rPr>
        <w:t>Warm demeanor, and direct in their approach</w:t>
      </w:r>
    </w:p>
    <w:p w14:paraId="42B0ED1B" w14:textId="77777777" w:rsidR="00CA61B0" w:rsidRPr="00CA61B0" w:rsidRDefault="00CA61B0" w:rsidP="00CA61B0">
      <w:pPr>
        <w:pStyle w:val="ListParagraph"/>
        <w:numPr>
          <w:ilvl w:val="0"/>
          <w:numId w:val="58"/>
        </w:numPr>
        <w:rPr>
          <w:rFonts w:ascii="Times New Roman" w:hAnsi="Times New Roman" w:cs="Times New Roman"/>
          <w:sz w:val="20"/>
          <w:szCs w:val="20"/>
          <w:lang w:val="en-CA"/>
        </w:rPr>
      </w:pPr>
      <w:r w:rsidRPr="00CA61B0">
        <w:rPr>
          <w:rFonts w:ascii="Times New Roman" w:hAnsi="Times New Roman" w:cs="Times New Roman"/>
          <w:sz w:val="20"/>
          <w:szCs w:val="20"/>
          <w:lang w:val="en-CA"/>
        </w:rPr>
        <w:t>Creative positive working relationship (therapeutic bond)</w:t>
      </w:r>
    </w:p>
    <w:p w14:paraId="188501F2" w14:textId="77777777" w:rsidR="00CA61B0" w:rsidRPr="00CA61B0" w:rsidRDefault="00CA61B0" w:rsidP="00CA61B0">
      <w:pPr>
        <w:pStyle w:val="ListParagraph"/>
        <w:numPr>
          <w:ilvl w:val="0"/>
          <w:numId w:val="58"/>
        </w:numPr>
        <w:rPr>
          <w:rFonts w:ascii="Times New Roman" w:hAnsi="Times New Roman" w:cs="Times New Roman"/>
          <w:sz w:val="20"/>
          <w:szCs w:val="20"/>
          <w:lang w:val="en-CA"/>
        </w:rPr>
      </w:pPr>
      <w:r w:rsidRPr="00CA61B0">
        <w:rPr>
          <w:rFonts w:ascii="Times New Roman" w:hAnsi="Times New Roman" w:cs="Times New Roman"/>
          <w:sz w:val="20"/>
          <w:szCs w:val="20"/>
          <w:lang w:val="en-CA"/>
        </w:rPr>
        <w:t>Try not to contradict or invalidate client’s feelings</w:t>
      </w:r>
    </w:p>
    <w:p w14:paraId="41A87249" w14:textId="77777777" w:rsidR="00CA61B0" w:rsidRPr="00CA61B0" w:rsidRDefault="00CA61B0" w:rsidP="00CA61B0">
      <w:pPr>
        <w:pStyle w:val="ListParagraph"/>
        <w:numPr>
          <w:ilvl w:val="0"/>
          <w:numId w:val="58"/>
        </w:numPr>
        <w:rPr>
          <w:rFonts w:ascii="Times New Roman" w:hAnsi="Times New Roman" w:cs="Times New Roman"/>
          <w:sz w:val="20"/>
          <w:szCs w:val="20"/>
          <w:lang w:val="en-CA"/>
        </w:rPr>
      </w:pPr>
      <w:r w:rsidRPr="00CA61B0">
        <w:rPr>
          <w:rFonts w:ascii="Times New Roman" w:hAnsi="Times New Roman" w:cs="Times New Roman"/>
          <w:sz w:val="20"/>
          <w:szCs w:val="20"/>
          <w:lang w:val="en-CA"/>
        </w:rPr>
        <w:t>Know how to select the important topics to focus on in session</w:t>
      </w:r>
    </w:p>
    <w:p w14:paraId="76353E65" w14:textId="77777777" w:rsidR="00CA61B0" w:rsidRPr="00CA61B0" w:rsidRDefault="00CA61B0" w:rsidP="00CA61B0">
      <w:pPr>
        <w:pStyle w:val="ListParagraph"/>
        <w:numPr>
          <w:ilvl w:val="0"/>
          <w:numId w:val="58"/>
        </w:numPr>
        <w:rPr>
          <w:rFonts w:ascii="Times New Roman" w:hAnsi="Times New Roman" w:cs="Times New Roman"/>
          <w:sz w:val="20"/>
          <w:szCs w:val="20"/>
          <w:lang w:val="en-CA"/>
        </w:rPr>
      </w:pPr>
      <w:r w:rsidRPr="00CA61B0">
        <w:rPr>
          <w:rFonts w:ascii="Times New Roman" w:hAnsi="Times New Roman" w:cs="Times New Roman"/>
          <w:sz w:val="20"/>
          <w:szCs w:val="20"/>
          <w:lang w:val="en-CA"/>
        </w:rPr>
        <w:t>Flexible approach that matches treatment approach to needs of clients (rather than rigid adherence to modality)</w:t>
      </w:r>
    </w:p>
    <w:p w14:paraId="73A7ADC3" w14:textId="77777777" w:rsidR="00CA61B0" w:rsidRPr="00CA61B0" w:rsidRDefault="00CA61B0" w:rsidP="00CA61B0">
      <w:pPr>
        <w:rPr>
          <w:rFonts w:ascii="Times New Roman" w:hAnsi="Times New Roman" w:cs="Times New Roman"/>
          <w:sz w:val="20"/>
          <w:szCs w:val="20"/>
          <w:lang w:val="en-CA"/>
        </w:rPr>
      </w:pPr>
    </w:p>
    <w:p w14:paraId="02C20276"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Psychodynamic Therapy</w:t>
      </w:r>
    </w:p>
    <w:p w14:paraId="67E51CA4" w14:textId="77777777" w:rsidR="00CA61B0" w:rsidRPr="00CA61B0" w:rsidRDefault="00CA61B0" w:rsidP="00CA61B0">
      <w:pPr>
        <w:pStyle w:val="ListParagraph"/>
        <w:numPr>
          <w:ilvl w:val="0"/>
          <w:numId w:val="59"/>
        </w:numPr>
        <w:rPr>
          <w:rFonts w:ascii="Times New Roman" w:hAnsi="Times New Roman" w:cs="Times New Roman"/>
          <w:sz w:val="20"/>
          <w:szCs w:val="20"/>
          <w:lang w:val="en-CA"/>
        </w:rPr>
      </w:pPr>
      <w:r w:rsidRPr="00CA61B0">
        <w:rPr>
          <w:rFonts w:ascii="Times New Roman" w:hAnsi="Times New Roman" w:cs="Times New Roman"/>
          <w:sz w:val="20"/>
          <w:szCs w:val="20"/>
          <w:lang w:val="en-CA"/>
        </w:rPr>
        <w:t>Causes of abnormal behaviour stem from traumatic or adverse childhood experiences</w:t>
      </w:r>
    </w:p>
    <w:p w14:paraId="5B88AD20" w14:textId="77777777" w:rsidR="00CA61B0" w:rsidRPr="00CA61B0" w:rsidRDefault="00CA61B0" w:rsidP="00CA61B0">
      <w:pPr>
        <w:pStyle w:val="ListParagraph"/>
        <w:numPr>
          <w:ilvl w:val="0"/>
          <w:numId w:val="59"/>
        </w:numPr>
        <w:rPr>
          <w:rFonts w:ascii="Times New Roman" w:hAnsi="Times New Roman" w:cs="Times New Roman"/>
          <w:sz w:val="20"/>
          <w:szCs w:val="20"/>
          <w:lang w:val="en-CA"/>
        </w:rPr>
      </w:pPr>
      <w:r w:rsidRPr="00CA61B0">
        <w:rPr>
          <w:rFonts w:ascii="Times New Roman" w:hAnsi="Times New Roman" w:cs="Times New Roman"/>
          <w:sz w:val="20"/>
          <w:szCs w:val="20"/>
          <w:lang w:val="en-CA"/>
        </w:rPr>
        <w:t>Analyze avoided thoughts and feelings, wishes and fantasies, recurring themes, &amp; significant past events</w:t>
      </w:r>
    </w:p>
    <w:p w14:paraId="25668489" w14:textId="77777777" w:rsidR="00CA61B0" w:rsidRPr="00CA61B0" w:rsidRDefault="00CA61B0" w:rsidP="00CA61B0">
      <w:pPr>
        <w:pStyle w:val="ListParagraph"/>
        <w:numPr>
          <w:ilvl w:val="0"/>
          <w:numId w:val="59"/>
        </w:numPr>
        <w:rPr>
          <w:rFonts w:ascii="Times New Roman" w:hAnsi="Times New Roman" w:cs="Times New Roman"/>
          <w:sz w:val="20"/>
          <w:szCs w:val="20"/>
          <w:lang w:val="en-CA"/>
        </w:rPr>
      </w:pPr>
      <w:r w:rsidRPr="00CA61B0">
        <w:rPr>
          <w:rFonts w:ascii="Times New Roman" w:hAnsi="Times New Roman" w:cs="Times New Roman"/>
          <w:sz w:val="20"/>
          <w:szCs w:val="20"/>
          <w:lang w:val="en-CA"/>
        </w:rPr>
        <w:t>When clients achieve insight into unconscious material, the causes &amp; significance of symptoms become evident, and will disappear</w:t>
      </w:r>
    </w:p>
    <w:p w14:paraId="68F7426D" w14:textId="77777777" w:rsidR="00CA61B0" w:rsidRPr="00CA61B0" w:rsidRDefault="00CA61B0" w:rsidP="00CA61B0">
      <w:pPr>
        <w:rPr>
          <w:rFonts w:ascii="Times New Roman" w:hAnsi="Times New Roman" w:cs="Times New Roman"/>
          <w:sz w:val="20"/>
          <w:szCs w:val="20"/>
          <w:lang w:val="en-CA"/>
        </w:rPr>
      </w:pPr>
    </w:p>
    <w:p w14:paraId="70BC3473"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Psychoanalysis</w:t>
      </w:r>
    </w:p>
    <w:p w14:paraId="7F350C58" w14:textId="77777777" w:rsidR="00CA61B0" w:rsidRPr="00CA61B0" w:rsidRDefault="00CA61B0" w:rsidP="00CA61B0">
      <w:pPr>
        <w:pStyle w:val="ListParagraph"/>
        <w:numPr>
          <w:ilvl w:val="0"/>
          <w:numId w:val="60"/>
        </w:numPr>
        <w:rPr>
          <w:rFonts w:ascii="Times New Roman" w:hAnsi="Times New Roman" w:cs="Times New Roman"/>
          <w:sz w:val="20"/>
          <w:szCs w:val="20"/>
          <w:lang w:val="en-CA"/>
        </w:rPr>
      </w:pPr>
      <w:r w:rsidRPr="00CA61B0">
        <w:rPr>
          <w:rFonts w:ascii="Times New Roman" w:hAnsi="Times New Roman" w:cs="Times New Roman"/>
          <w:sz w:val="20"/>
          <w:szCs w:val="20"/>
          <w:lang w:val="en-CA"/>
        </w:rPr>
        <w:t>Developed by Freud, one of the first forms of therapy</w:t>
      </w:r>
    </w:p>
    <w:p w14:paraId="312793D1" w14:textId="77777777" w:rsidR="00CA61B0" w:rsidRPr="00CA61B0" w:rsidRDefault="00CA61B0" w:rsidP="00CA61B0">
      <w:pPr>
        <w:pStyle w:val="ListParagraph"/>
        <w:numPr>
          <w:ilvl w:val="0"/>
          <w:numId w:val="60"/>
        </w:numPr>
        <w:rPr>
          <w:rFonts w:ascii="Times New Roman" w:hAnsi="Times New Roman" w:cs="Times New Roman"/>
          <w:sz w:val="20"/>
          <w:szCs w:val="20"/>
          <w:lang w:val="en-CA"/>
        </w:rPr>
      </w:pPr>
      <w:r w:rsidRPr="00CA61B0">
        <w:rPr>
          <w:rFonts w:ascii="Times New Roman" w:hAnsi="Times New Roman" w:cs="Times New Roman"/>
          <w:sz w:val="20"/>
          <w:szCs w:val="20"/>
          <w:lang w:val="en-CA"/>
        </w:rPr>
        <w:t>Goa is to decrease guilt and frustration and make the unconscious conscious</w:t>
      </w:r>
    </w:p>
    <w:p w14:paraId="565E788A" w14:textId="77777777" w:rsidR="00CA61B0" w:rsidRPr="0070364F" w:rsidRDefault="00CA61B0" w:rsidP="00CA61B0">
      <w:pPr>
        <w:pStyle w:val="ListParagraph"/>
        <w:numPr>
          <w:ilvl w:val="0"/>
          <w:numId w:val="60"/>
        </w:numPr>
        <w:rPr>
          <w:rFonts w:ascii="Times New Roman" w:hAnsi="Times New Roman" w:cs="Times New Roman"/>
          <w:sz w:val="20"/>
          <w:szCs w:val="20"/>
          <w:lang w:val="en-CA"/>
        </w:rPr>
      </w:pPr>
      <w:r w:rsidRPr="00CA61B0">
        <w:rPr>
          <w:rFonts w:ascii="Times New Roman" w:hAnsi="Times New Roman" w:cs="Times New Roman"/>
          <w:sz w:val="20"/>
          <w:szCs w:val="20"/>
          <w:lang w:val="en-CA"/>
        </w:rPr>
        <w:t>T</w:t>
      </w:r>
      <w:r w:rsidRPr="0070364F">
        <w:rPr>
          <w:rFonts w:ascii="Times New Roman" w:hAnsi="Times New Roman" w:cs="Times New Roman"/>
          <w:sz w:val="20"/>
          <w:szCs w:val="20"/>
          <w:lang w:val="en-CA"/>
        </w:rPr>
        <w:t>ry to bring awareness previously repressed impulses, conflicts, memories</w:t>
      </w:r>
    </w:p>
    <w:p w14:paraId="01432825" w14:textId="77777777" w:rsidR="00CA61B0" w:rsidRPr="0070364F" w:rsidRDefault="00CA61B0" w:rsidP="00CA61B0">
      <w:pPr>
        <w:rPr>
          <w:rFonts w:ascii="Times New Roman" w:hAnsi="Times New Roman" w:cs="Times New Roman"/>
          <w:sz w:val="20"/>
          <w:szCs w:val="20"/>
          <w:lang w:val="en-CA"/>
        </w:rPr>
      </w:pPr>
    </w:p>
    <w:p w14:paraId="0867B709"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6 primary Approaches</w:t>
      </w:r>
    </w:p>
    <w:p w14:paraId="0DE59277"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lastRenderedPageBreak/>
        <w:t xml:space="preserve">Free association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lie on a couch and say whatever comes to mind without censorship</w:t>
      </w:r>
    </w:p>
    <w:p w14:paraId="3B309511"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Interpretation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analysts form interpretations/ hypotheses from the free association about the origin of client’s difficulties and share them later in therapy. Timing of disclosure is crucial</w:t>
      </w:r>
    </w:p>
    <w:p w14:paraId="51D3875A"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Dream analysis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Ask client to report on their dreams, and interpret the latent content for symbolic significance</w:t>
      </w:r>
    </w:p>
    <w:p w14:paraId="3AFC6582"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Resistance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clients start to resist the interpretations being offered, and seek to avoid discussing them. Therapists push back, pointing out specifics instances of this resistance</w:t>
      </w:r>
    </w:p>
    <w:p w14:paraId="7FCEEF95"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Transference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clients project intense, unrealistic feelings</w:t>
      </w:r>
    </w:p>
    <w:p w14:paraId="40CA32A5" w14:textId="77777777" w:rsidR="00CA61B0" w:rsidRPr="0070364F" w:rsidRDefault="00CA61B0" w:rsidP="00CA61B0">
      <w:pPr>
        <w:pStyle w:val="ListParagraph"/>
        <w:numPr>
          <w:ilvl w:val="0"/>
          <w:numId w:val="61"/>
        </w:numPr>
        <w:rPr>
          <w:rFonts w:ascii="Times New Roman" w:hAnsi="Times New Roman" w:cs="Times New Roman"/>
          <w:sz w:val="20"/>
          <w:szCs w:val="20"/>
          <w:lang w:val="en-CA"/>
        </w:rPr>
      </w:pPr>
      <w:r w:rsidRPr="0070364F">
        <w:rPr>
          <w:rFonts w:ascii="Times New Roman" w:hAnsi="Times New Roman" w:cs="Times New Roman"/>
          <w:sz w:val="20"/>
          <w:szCs w:val="20"/>
          <w:lang w:val="en-CA"/>
        </w:rPr>
        <w:t>Working through</w:t>
      </w:r>
      <w:r w:rsidR="0070364F" w:rsidRPr="0070364F">
        <w:rPr>
          <w:rFonts w:ascii="Times New Roman" w:hAnsi="Times New Roman" w:cs="Times New Roman"/>
          <w:sz w:val="20"/>
          <w:szCs w:val="20"/>
          <w:lang w:val="en-CA"/>
        </w:rPr>
        <w:t xml:space="preserve"> </w:t>
      </w:r>
      <w:r w:rsidR="0070364F" w:rsidRPr="0070364F">
        <w:rPr>
          <w:rFonts w:ascii="Times New Roman" w:hAnsi="Times New Roman" w:cs="Times New Roman"/>
          <w:sz w:val="20"/>
          <w:szCs w:val="20"/>
          <w:lang w:val="en-CA"/>
        </w:rPr>
        <w:sym w:font="Wingdings" w:char="F0E0"/>
      </w:r>
      <w:r w:rsidR="0070364F" w:rsidRPr="0070364F">
        <w:rPr>
          <w:rFonts w:ascii="Times New Roman" w:hAnsi="Times New Roman" w:cs="Times New Roman"/>
          <w:sz w:val="20"/>
          <w:szCs w:val="20"/>
          <w:lang w:val="en-CA"/>
        </w:rPr>
        <w:t xml:space="preserve"> therapists help clients work through, or process their problems. Therapists must repeatedly address conflicts and resistance to achieving healthy behaviour patterns and help clients control old and ineffective coping responses as they re-emerge in everyday life </w:t>
      </w:r>
    </w:p>
    <w:p w14:paraId="2805C62D" w14:textId="77777777" w:rsidR="00CA61B0" w:rsidRPr="00CA61B0" w:rsidRDefault="00CA61B0" w:rsidP="00CA61B0">
      <w:pPr>
        <w:rPr>
          <w:rFonts w:ascii="Times New Roman" w:hAnsi="Times New Roman" w:cs="Times New Roman"/>
          <w:sz w:val="20"/>
          <w:szCs w:val="20"/>
          <w:lang w:val="en-CA"/>
        </w:rPr>
      </w:pPr>
    </w:p>
    <w:p w14:paraId="009064D9"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Neo-Freudian Tradition</w:t>
      </w:r>
    </w:p>
    <w:p w14:paraId="3E798AA9" w14:textId="77777777" w:rsidR="00CA61B0" w:rsidRPr="00CA61B0" w:rsidRDefault="00CA61B0" w:rsidP="00CA61B0">
      <w:pPr>
        <w:pStyle w:val="ListParagraph"/>
        <w:numPr>
          <w:ilvl w:val="0"/>
          <w:numId w:val="62"/>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Focused on the conscious aspects of the client’s functioning (future goals and past behaviour)</w:t>
      </w:r>
    </w:p>
    <w:p w14:paraId="57C94737" w14:textId="77777777" w:rsidR="00CA61B0" w:rsidRPr="00CA61B0" w:rsidRDefault="00CA61B0" w:rsidP="00CA61B0">
      <w:pPr>
        <w:pStyle w:val="ListParagraph"/>
        <w:numPr>
          <w:ilvl w:val="0"/>
          <w:numId w:val="62"/>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Considered the impact of cultural and interpersonal influences on behaviour</w:t>
      </w:r>
    </w:p>
    <w:p w14:paraId="5FBDFBC5" w14:textId="77777777" w:rsidR="00CA61B0" w:rsidRPr="00CA61B0" w:rsidRDefault="00CA61B0" w:rsidP="00CA61B0">
      <w:pPr>
        <w:pStyle w:val="ListParagraph"/>
        <w:numPr>
          <w:ilvl w:val="0"/>
          <w:numId w:val="62"/>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Less focused on sex and aggression and more optimistic about human nature</w:t>
      </w:r>
    </w:p>
    <w:p w14:paraId="167098E6" w14:textId="77777777" w:rsidR="00CA61B0" w:rsidRPr="00CA61B0" w:rsidRDefault="00CA61B0" w:rsidP="00CA61B0">
      <w:pPr>
        <w:pStyle w:val="ListParagraph"/>
        <w:numPr>
          <w:ilvl w:val="0"/>
          <w:numId w:val="62"/>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Emphasized other needs like love, power, status</w:t>
      </w:r>
    </w:p>
    <w:p w14:paraId="78A66B58" w14:textId="77777777" w:rsidR="00CA61B0" w:rsidRPr="00CA61B0" w:rsidRDefault="00CA61B0" w:rsidP="00CA61B0">
      <w:pPr>
        <w:rPr>
          <w:rFonts w:ascii="Times New Roman" w:hAnsi="Times New Roman" w:cs="Times New Roman"/>
          <w:color w:val="000000" w:themeColor="text1"/>
          <w:sz w:val="20"/>
          <w:szCs w:val="20"/>
          <w:lang w:val="en-CA"/>
        </w:rPr>
      </w:pPr>
    </w:p>
    <w:p w14:paraId="23710D3A"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Interpersonal Therapy (Sullivan, 1954)</w:t>
      </w:r>
    </w:p>
    <w:p w14:paraId="43152018" w14:textId="77777777" w:rsidR="00CA61B0" w:rsidRPr="00CA61B0" w:rsidRDefault="00CA61B0" w:rsidP="00CA61B0">
      <w:pPr>
        <w:pStyle w:val="ListParagraph"/>
        <w:numPr>
          <w:ilvl w:val="0"/>
          <w:numId w:val="63"/>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Short term treatment (12-16 seconds)</w:t>
      </w:r>
    </w:p>
    <w:p w14:paraId="1C7D1123" w14:textId="77777777" w:rsidR="00CA61B0" w:rsidRPr="00CA61B0" w:rsidRDefault="00CA61B0" w:rsidP="00CA61B0">
      <w:pPr>
        <w:pStyle w:val="ListParagraph"/>
        <w:numPr>
          <w:ilvl w:val="0"/>
          <w:numId w:val="63"/>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Viewed therapy as collaboration and therapists as primarily playing role of observer</w:t>
      </w:r>
    </w:p>
    <w:p w14:paraId="05072C15" w14:textId="77777777" w:rsidR="00CA61B0" w:rsidRPr="00CA61B0" w:rsidRDefault="00CA61B0" w:rsidP="00CA61B0">
      <w:pPr>
        <w:pStyle w:val="ListParagraph"/>
        <w:numPr>
          <w:ilvl w:val="0"/>
          <w:numId w:val="63"/>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Challenges client’s unrealistic attitudes and interpersonal dynamic patterns</w:t>
      </w:r>
    </w:p>
    <w:p w14:paraId="7F32D63A" w14:textId="77777777" w:rsidR="00CA61B0" w:rsidRPr="00CA61B0" w:rsidRDefault="00CA61B0" w:rsidP="00CA61B0">
      <w:pPr>
        <w:pStyle w:val="ListParagraph"/>
        <w:numPr>
          <w:ilvl w:val="0"/>
          <w:numId w:val="63"/>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Focused on improving social skills, coping skills</w:t>
      </w:r>
    </w:p>
    <w:p w14:paraId="5C515C8A" w14:textId="77777777" w:rsidR="00CA61B0" w:rsidRPr="00CA61B0" w:rsidRDefault="00CA61B0" w:rsidP="00CA61B0">
      <w:pPr>
        <w:pStyle w:val="ListParagraph"/>
        <w:numPr>
          <w:ilvl w:val="0"/>
          <w:numId w:val="63"/>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Originally developed to treat depression, but shows efficacy for eating disorders and substance abuse</w:t>
      </w:r>
    </w:p>
    <w:p w14:paraId="38580282" w14:textId="77777777" w:rsidR="00CA61B0" w:rsidRPr="00CA61B0" w:rsidRDefault="00CA61B0" w:rsidP="00CA61B0">
      <w:pPr>
        <w:rPr>
          <w:rFonts w:ascii="Times New Roman" w:hAnsi="Times New Roman" w:cs="Times New Roman"/>
          <w:color w:val="000000" w:themeColor="text1"/>
          <w:sz w:val="20"/>
          <w:szCs w:val="20"/>
          <w:lang w:val="en-CA"/>
        </w:rPr>
      </w:pPr>
    </w:p>
    <w:p w14:paraId="2365100B"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Evaluating Psychodynamic Therapies</w:t>
      </w:r>
    </w:p>
    <w:p w14:paraId="77252F2A" w14:textId="77777777" w:rsidR="00CA61B0" w:rsidRPr="00CA61B0" w:rsidRDefault="00CA61B0" w:rsidP="00CA61B0">
      <w:pPr>
        <w:pStyle w:val="ListParagraph"/>
        <w:numPr>
          <w:ilvl w:val="0"/>
          <w:numId w:val="64"/>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Research suggests that insight is NOT always necessary to relieve clients’ distress</w:t>
      </w:r>
    </w:p>
    <w:p w14:paraId="688F4ECC" w14:textId="77777777" w:rsidR="00CA61B0" w:rsidRPr="00CA61B0" w:rsidRDefault="00CA61B0" w:rsidP="00CA61B0">
      <w:pPr>
        <w:pStyle w:val="ListParagraph"/>
        <w:numPr>
          <w:ilvl w:val="0"/>
          <w:numId w:val="64"/>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Components are not scientific and hard to falsify (dream interpretation, unconscious in general)</w:t>
      </w:r>
    </w:p>
    <w:p w14:paraId="5CCEE1B7" w14:textId="77777777" w:rsidR="00CA61B0" w:rsidRPr="00CA61B0" w:rsidRDefault="00CA61B0" w:rsidP="00CA61B0">
      <w:pPr>
        <w:pStyle w:val="ListParagraph"/>
        <w:numPr>
          <w:ilvl w:val="0"/>
          <w:numId w:val="64"/>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No compelling evidence for repression of painful memories. Rather, they are MORE memorable</w:t>
      </w:r>
    </w:p>
    <w:p w14:paraId="07B6221E" w14:textId="77777777" w:rsidR="00CA61B0" w:rsidRPr="00CA61B0" w:rsidRDefault="00CA61B0" w:rsidP="00CA61B0">
      <w:pPr>
        <w:pStyle w:val="ListParagraph"/>
        <w:numPr>
          <w:ilvl w:val="0"/>
          <w:numId w:val="64"/>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Still, brief PT is better than no treatment</w:t>
      </w:r>
    </w:p>
    <w:p w14:paraId="71479D4E" w14:textId="77777777" w:rsidR="00CA61B0" w:rsidRPr="00CA61B0" w:rsidRDefault="00CA61B0" w:rsidP="00CA61B0">
      <w:pPr>
        <w:pStyle w:val="ListParagraph"/>
        <w:numPr>
          <w:ilvl w:val="0"/>
          <w:numId w:val="64"/>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Less effective than behavioural cognitive therapy</w:t>
      </w:r>
    </w:p>
    <w:p w14:paraId="636AB351" w14:textId="77777777" w:rsidR="00CA61B0" w:rsidRPr="00CA61B0" w:rsidRDefault="00CA61B0" w:rsidP="00CA61B0">
      <w:pPr>
        <w:rPr>
          <w:rFonts w:ascii="Times New Roman" w:hAnsi="Times New Roman" w:cs="Times New Roman"/>
          <w:color w:val="000000" w:themeColor="text1"/>
          <w:sz w:val="20"/>
          <w:szCs w:val="20"/>
          <w:lang w:val="en-CA"/>
        </w:rPr>
      </w:pPr>
    </w:p>
    <w:p w14:paraId="0F6E1F8B"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Humanistic Psychotherapy</w:t>
      </w:r>
    </w:p>
    <w:p w14:paraId="0EBCC74E" w14:textId="77777777" w:rsidR="00CA61B0" w:rsidRPr="00CA61B0" w:rsidRDefault="00CA61B0" w:rsidP="00CA61B0">
      <w:pPr>
        <w:pStyle w:val="ListParagraph"/>
        <w:numPr>
          <w:ilvl w:val="0"/>
          <w:numId w:val="65"/>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Therapies that emphasize</w:t>
      </w:r>
    </w:p>
    <w:p w14:paraId="7B36AA76"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Development of human potential (self-actualization)</w:t>
      </w:r>
    </w:p>
    <w:p w14:paraId="7B367ABB"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Belief that human nature is basically positive and growth-oriented</w:t>
      </w:r>
    </w:p>
    <w:p w14:paraId="740F6086"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Understand clients’ inner world through empathy and being in the moment</w:t>
      </w:r>
    </w:p>
    <w:p w14:paraId="0CF6F9FB"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Stress that client assumes responsibility for their life and lives in the present, not the past</w:t>
      </w:r>
    </w:p>
    <w:p w14:paraId="79E0CB0D" w14:textId="77777777" w:rsidR="00CA61B0" w:rsidRPr="00CA61B0" w:rsidRDefault="00CA61B0" w:rsidP="00CA61B0">
      <w:pPr>
        <w:rPr>
          <w:rFonts w:ascii="Times New Roman" w:hAnsi="Times New Roman" w:cs="Times New Roman"/>
          <w:color w:val="000000" w:themeColor="text1"/>
          <w:sz w:val="20"/>
          <w:szCs w:val="20"/>
          <w:lang w:val="en-CA"/>
        </w:rPr>
      </w:pPr>
    </w:p>
    <w:p w14:paraId="3FDAACC1"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Phenomenological Approach</w:t>
      </w:r>
    </w:p>
    <w:p w14:paraId="43224BD8" w14:textId="77777777" w:rsidR="00CA61B0" w:rsidRPr="00CA61B0" w:rsidRDefault="00CA61B0" w:rsidP="00CA61B0">
      <w:pPr>
        <w:pStyle w:val="ListParagraph"/>
        <w:numPr>
          <w:ilvl w:val="0"/>
          <w:numId w:val="65"/>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Focuses on how individuals experience the world in which they live</w:t>
      </w:r>
    </w:p>
    <w:p w14:paraId="15C46E3F" w14:textId="77777777" w:rsidR="00CA61B0" w:rsidRPr="00CA61B0" w:rsidRDefault="00CA61B0" w:rsidP="00CA61B0">
      <w:pPr>
        <w:pStyle w:val="ListParagraph"/>
        <w:numPr>
          <w:ilvl w:val="0"/>
          <w:numId w:val="65"/>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Based on profound respect for human beings and the subjective experience</w:t>
      </w:r>
    </w:p>
    <w:p w14:paraId="2BC61305" w14:textId="77777777" w:rsidR="00CA61B0" w:rsidRPr="00CA61B0" w:rsidRDefault="00CA61B0" w:rsidP="00CA61B0">
      <w:pPr>
        <w:pStyle w:val="ListParagraph"/>
        <w:numPr>
          <w:ilvl w:val="0"/>
          <w:numId w:val="65"/>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Goal was not to classify client within a scientific taxonomy or to identify the cause of client’s issues</w:t>
      </w:r>
    </w:p>
    <w:p w14:paraId="68D48021" w14:textId="77777777" w:rsidR="00CA61B0" w:rsidRPr="00CA61B0" w:rsidRDefault="00CA61B0" w:rsidP="00CA61B0">
      <w:pPr>
        <w:pStyle w:val="ListParagraph"/>
        <w:numPr>
          <w:ilvl w:val="0"/>
          <w:numId w:val="65"/>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Goal was to gain a deep understanding of how his clients experienced their world</w:t>
      </w:r>
    </w:p>
    <w:p w14:paraId="3B445F9C" w14:textId="77777777" w:rsidR="00CA61B0" w:rsidRPr="00CA61B0" w:rsidRDefault="00CA61B0" w:rsidP="00CA61B0">
      <w:pPr>
        <w:rPr>
          <w:rFonts w:ascii="Times New Roman" w:hAnsi="Times New Roman" w:cs="Times New Roman"/>
          <w:color w:val="000000" w:themeColor="text1"/>
          <w:sz w:val="20"/>
          <w:szCs w:val="20"/>
          <w:lang w:val="en-CA"/>
        </w:rPr>
      </w:pPr>
    </w:p>
    <w:p w14:paraId="4914B38C"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Person-centered Therapy</w:t>
      </w:r>
    </w:p>
    <w:p w14:paraId="3A38CD76" w14:textId="77777777" w:rsidR="00CA61B0" w:rsidRPr="00CA61B0" w:rsidRDefault="00CA61B0" w:rsidP="00CA61B0">
      <w:pPr>
        <w:pStyle w:val="ListParagraph"/>
        <w:numPr>
          <w:ilvl w:val="0"/>
          <w:numId w:val="6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Nondirective approach developed by Carl Rogers</w:t>
      </w:r>
    </w:p>
    <w:p w14:paraId="302F0C46" w14:textId="77777777" w:rsidR="00CA61B0" w:rsidRPr="00CA61B0" w:rsidRDefault="00CA61B0" w:rsidP="00CA61B0">
      <w:pPr>
        <w:pStyle w:val="ListParagraph"/>
        <w:numPr>
          <w:ilvl w:val="0"/>
          <w:numId w:val="6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Does not tell clients how to solve their problems</w:t>
      </w:r>
    </w:p>
    <w:p w14:paraId="17F69C32" w14:textId="77777777" w:rsidR="00CA61B0" w:rsidRPr="00CA61B0" w:rsidRDefault="00CA61B0" w:rsidP="00CA61B0">
      <w:pPr>
        <w:pStyle w:val="ListParagraph"/>
        <w:numPr>
          <w:ilvl w:val="0"/>
          <w:numId w:val="6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To ensure positive outcome, therapist must…</w:t>
      </w:r>
    </w:p>
    <w:p w14:paraId="6AD2D791"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Be authentic and genuine</w:t>
      </w:r>
    </w:p>
    <w:p w14:paraId="35A4D8BA"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Express unconditioned positive regard</w:t>
      </w:r>
    </w:p>
    <w:p w14:paraId="101B2593" w14:textId="77777777" w:rsidR="0070364F" w:rsidRPr="00F61C42"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 xml:space="preserve">Empathic Understanding </w:t>
      </w:r>
      <w:r w:rsidR="00F61C42">
        <w:rPr>
          <w:rFonts w:ascii="Times New Roman" w:hAnsi="Times New Roman" w:cs="Times New Roman"/>
          <w:color w:val="000000" w:themeColor="text1"/>
          <w:sz w:val="20"/>
          <w:szCs w:val="20"/>
          <w:lang w:val="en-CA"/>
        </w:rPr>
        <w:br/>
      </w:r>
    </w:p>
    <w:p w14:paraId="7C7D2F3F"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Authenticity/ Genuineness</w:t>
      </w:r>
    </w:p>
    <w:p w14:paraId="698A8297" w14:textId="77777777" w:rsidR="00CA61B0" w:rsidRPr="00CA61B0" w:rsidRDefault="00CA61B0" w:rsidP="00CA61B0">
      <w:pPr>
        <w:pStyle w:val="ListParagraph"/>
        <w:numPr>
          <w:ilvl w:val="0"/>
          <w:numId w:val="67"/>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Therapists should be themselves, instead of presenting medical or scientific façade</w:t>
      </w:r>
    </w:p>
    <w:p w14:paraId="01C0BAB1" w14:textId="77777777" w:rsidR="00CA61B0" w:rsidRPr="00CA61B0" w:rsidRDefault="00CA61B0" w:rsidP="00CA61B0">
      <w:pPr>
        <w:pStyle w:val="ListParagraph"/>
        <w:numPr>
          <w:ilvl w:val="0"/>
          <w:numId w:val="67"/>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Be transparent, natural, interpersonally warm</w:t>
      </w:r>
    </w:p>
    <w:p w14:paraId="59C6D7FD" w14:textId="77777777" w:rsidR="00CA61B0" w:rsidRPr="00CA61B0" w:rsidRDefault="00CA61B0" w:rsidP="00CA61B0">
      <w:pPr>
        <w:pStyle w:val="ListParagraph"/>
        <w:numPr>
          <w:ilvl w:val="0"/>
          <w:numId w:val="67"/>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lastRenderedPageBreak/>
        <w:t>Don’t pretend to life the client If you don’t.</w:t>
      </w:r>
    </w:p>
    <w:p w14:paraId="3C58EDE3"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Clients can sense when you’re being fake</w:t>
      </w:r>
    </w:p>
    <w:p w14:paraId="3AAAFA4D" w14:textId="77777777" w:rsidR="00CA61B0" w:rsidRPr="00CA61B0" w:rsidRDefault="00CA61B0" w:rsidP="00CA61B0">
      <w:pPr>
        <w:pStyle w:val="ListParagraph"/>
        <w:numPr>
          <w:ilvl w:val="0"/>
          <w:numId w:val="68"/>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Clients have a real interpersonal relationship with the therapist, not a formal, sterile one</w:t>
      </w:r>
    </w:p>
    <w:p w14:paraId="4C5137D6" w14:textId="77777777" w:rsidR="00CA61B0" w:rsidRPr="00CA61B0" w:rsidRDefault="00CA61B0" w:rsidP="00CA61B0">
      <w:pPr>
        <w:rPr>
          <w:rFonts w:ascii="Times New Roman" w:hAnsi="Times New Roman" w:cs="Times New Roman"/>
          <w:color w:val="000000" w:themeColor="text1"/>
          <w:sz w:val="20"/>
          <w:szCs w:val="20"/>
          <w:lang w:val="en-CA"/>
        </w:rPr>
      </w:pPr>
    </w:p>
    <w:p w14:paraId="62D7DABE"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Unconditioned Positive Regard</w:t>
      </w:r>
    </w:p>
    <w:p w14:paraId="0DEF883D" w14:textId="77777777" w:rsidR="00CA61B0" w:rsidRPr="00CA61B0" w:rsidRDefault="00CA61B0" w:rsidP="00CA61B0">
      <w:pPr>
        <w:pStyle w:val="ListParagraph"/>
        <w:numPr>
          <w:ilvl w:val="0"/>
          <w:numId w:val="68"/>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Therapist must communicate a genuine caring for the client as a unique person</w:t>
      </w:r>
    </w:p>
    <w:p w14:paraId="394A3E23" w14:textId="77777777" w:rsidR="00CA61B0" w:rsidRPr="00CA61B0" w:rsidRDefault="00CA61B0" w:rsidP="00CA61B0">
      <w:pPr>
        <w:pStyle w:val="ListParagraph"/>
        <w:numPr>
          <w:ilvl w:val="0"/>
          <w:numId w:val="68"/>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Prize or validate the worth of the client, regardless of what they’ve said or done</w:t>
      </w:r>
    </w:p>
    <w:p w14:paraId="703EA478" w14:textId="77777777" w:rsidR="00CA61B0" w:rsidRPr="00CA61B0" w:rsidRDefault="00CA61B0" w:rsidP="00CA61B0">
      <w:pPr>
        <w:pStyle w:val="ListParagraph"/>
        <w:numPr>
          <w:ilvl w:val="0"/>
          <w:numId w:val="68"/>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Client feels (possibly for 1</w:t>
      </w:r>
      <w:r w:rsidRPr="00CA61B0">
        <w:rPr>
          <w:rFonts w:ascii="Times New Roman" w:hAnsi="Times New Roman" w:cs="Times New Roman"/>
          <w:color w:val="000000" w:themeColor="text1"/>
          <w:sz w:val="20"/>
          <w:szCs w:val="20"/>
          <w:vertAlign w:val="superscript"/>
          <w:lang w:val="en-CA"/>
        </w:rPr>
        <w:t>st</w:t>
      </w:r>
      <w:r w:rsidRPr="00CA61B0">
        <w:rPr>
          <w:rFonts w:ascii="Times New Roman" w:hAnsi="Times New Roman" w:cs="Times New Roman"/>
          <w:color w:val="000000" w:themeColor="text1"/>
          <w:sz w:val="20"/>
          <w:szCs w:val="20"/>
          <w:lang w:val="en-CA"/>
        </w:rPr>
        <w:t xml:space="preserve"> time), respected and values unconditionally</w:t>
      </w:r>
    </w:p>
    <w:p w14:paraId="2E38950B" w14:textId="77777777" w:rsidR="00CA61B0" w:rsidRPr="00CA61B0" w:rsidRDefault="00CA61B0" w:rsidP="00CA61B0">
      <w:pPr>
        <w:rPr>
          <w:rFonts w:ascii="Times New Roman" w:hAnsi="Times New Roman" w:cs="Times New Roman"/>
          <w:color w:val="000000" w:themeColor="text1"/>
          <w:sz w:val="20"/>
          <w:szCs w:val="20"/>
          <w:lang w:val="en-CA"/>
        </w:rPr>
      </w:pPr>
    </w:p>
    <w:p w14:paraId="4BBA8DCE"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Empathic Understanding</w:t>
      </w:r>
    </w:p>
    <w:p w14:paraId="4EDEE443" w14:textId="77777777" w:rsidR="00CA61B0" w:rsidRPr="00CA61B0" w:rsidRDefault="00CA61B0" w:rsidP="00CA61B0">
      <w:pPr>
        <w:pStyle w:val="ListParagraph"/>
        <w:numPr>
          <w:ilvl w:val="0"/>
          <w:numId w:val="69"/>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Therapists need to perceive the client’s experiences just as they are experienced by the client</w:t>
      </w:r>
    </w:p>
    <w:p w14:paraId="57E7C2AB" w14:textId="77777777" w:rsidR="00CA61B0" w:rsidRPr="00CA61B0" w:rsidRDefault="00CA61B0" w:rsidP="00CA61B0">
      <w:pPr>
        <w:pStyle w:val="ListParagraph"/>
        <w:numPr>
          <w:ilvl w:val="0"/>
          <w:numId w:val="69"/>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NOT objective, outsider looking in on the client in order to diagnosis or classify them</w:t>
      </w:r>
    </w:p>
    <w:p w14:paraId="7123FC46" w14:textId="77777777" w:rsidR="00CA61B0" w:rsidRPr="00CA61B0" w:rsidRDefault="00CA61B0" w:rsidP="00CA61B0">
      <w:pPr>
        <w:pStyle w:val="ListParagraph"/>
        <w:numPr>
          <w:ilvl w:val="0"/>
          <w:numId w:val="69"/>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NO technical jargon or psychobabble!</w:t>
      </w:r>
    </w:p>
    <w:p w14:paraId="0C9207B0" w14:textId="77777777" w:rsidR="00CA61B0" w:rsidRPr="00CA61B0" w:rsidRDefault="00CA61B0" w:rsidP="00CA61B0">
      <w:pPr>
        <w:pStyle w:val="ListParagraph"/>
        <w:numPr>
          <w:ilvl w:val="0"/>
          <w:numId w:val="69"/>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Striving to empathize with the client during the moment-to-moment encounter of psychotherapy</w:t>
      </w:r>
    </w:p>
    <w:p w14:paraId="593DA0F6" w14:textId="77777777" w:rsidR="00CA61B0" w:rsidRPr="00CA61B0" w:rsidRDefault="00CA61B0" w:rsidP="00CA61B0">
      <w:pPr>
        <w:pStyle w:val="ListParagraph"/>
        <w:numPr>
          <w:ilvl w:val="0"/>
          <w:numId w:val="69"/>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Use active listening to understand their lived experience</w:t>
      </w:r>
    </w:p>
    <w:p w14:paraId="2C54D5C9" w14:textId="77777777" w:rsidR="00CA61B0" w:rsidRPr="00CA61B0" w:rsidRDefault="00CA61B0" w:rsidP="00CA61B0">
      <w:pPr>
        <w:rPr>
          <w:rFonts w:ascii="Times New Roman" w:hAnsi="Times New Roman" w:cs="Times New Roman"/>
          <w:color w:val="000000" w:themeColor="text1"/>
          <w:sz w:val="20"/>
          <w:szCs w:val="20"/>
          <w:lang w:val="en-CA"/>
        </w:rPr>
      </w:pPr>
    </w:p>
    <w:p w14:paraId="4D9A4062"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Evaluating Humanistic Therapies</w:t>
      </w:r>
    </w:p>
    <w:p w14:paraId="31A4CA91" w14:textId="77777777" w:rsidR="00CA61B0" w:rsidRPr="00CA61B0" w:rsidRDefault="00CA61B0" w:rsidP="00CA61B0">
      <w:pPr>
        <w:pStyle w:val="ListParagraph"/>
        <w:numPr>
          <w:ilvl w:val="0"/>
          <w:numId w:val="70"/>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Some core concepts are difficult to falsify</w:t>
      </w:r>
    </w:p>
    <w:p w14:paraId="19FBE3C9" w14:textId="77777777" w:rsidR="00CA61B0" w:rsidRPr="00CA61B0" w:rsidRDefault="00CA61B0" w:rsidP="00CA61B0">
      <w:pPr>
        <w:pStyle w:val="ListParagraph"/>
        <w:numPr>
          <w:ilvl w:val="0"/>
          <w:numId w:val="70"/>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BUT… the conditions for effective therapists have been consistently found to be related to outcomes</w:t>
      </w:r>
    </w:p>
    <w:p w14:paraId="6F5E57F4" w14:textId="77777777" w:rsidR="00CA61B0" w:rsidRPr="0070364F" w:rsidRDefault="00CA61B0" w:rsidP="00CA61B0">
      <w:pPr>
        <w:pStyle w:val="ListParagraph"/>
        <w:numPr>
          <w:ilvl w:val="0"/>
          <w:numId w:val="70"/>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3 conditions aren’t “necessary and sufficient” for improvement, but therapeutic alliance is most predictive of succession </w:t>
      </w:r>
    </w:p>
    <w:p w14:paraId="116125DA" w14:textId="77777777" w:rsidR="00CA61B0" w:rsidRPr="0070364F" w:rsidRDefault="00CA61B0" w:rsidP="00CA61B0">
      <w:pPr>
        <w:pStyle w:val="ListParagraph"/>
        <w:numPr>
          <w:ilvl w:val="0"/>
          <w:numId w:val="70"/>
        </w:numPr>
        <w:rPr>
          <w:rFonts w:ascii="Times New Roman" w:hAnsi="Times New Roman" w:cs="Times New Roman"/>
          <w:sz w:val="20"/>
          <w:szCs w:val="20"/>
          <w:lang w:val="en-CA"/>
        </w:rPr>
      </w:pPr>
      <w:r w:rsidRPr="0070364F">
        <w:rPr>
          <w:rFonts w:ascii="Times New Roman" w:hAnsi="Times New Roman" w:cs="Times New Roman"/>
          <w:sz w:val="20"/>
          <w:szCs w:val="20"/>
          <w:lang w:val="en-CA"/>
        </w:rPr>
        <w:t>directionality is still an open question</w:t>
      </w:r>
    </w:p>
    <w:p w14:paraId="56F5D98F" w14:textId="77777777" w:rsidR="00CA61B0" w:rsidRPr="0070364F" w:rsidRDefault="00CA61B0" w:rsidP="00CA61B0">
      <w:pPr>
        <w:rPr>
          <w:rFonts w:ascii="Times New Roman" w:hAnsi="Times New Roman" w:cs="Times New Roman"/>
          <w:sz w:val="20"/>
          <w:szCs w:val="20"/>
          <w:lang w:val="en-CA"/>
        </w:rPr>
      </w:pPr>
    </w:p>
    <w:p w14:paraId="30A83A16"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Group Therapies</w:t>
      </w:r>
    </w:p>
    <w:p w14:paraId="40C9307D" w14:textId="77777777" w:rsidR="00CA61B0" w:rsidRPr="0070364F" w:rsidRDefault="00CA61B0" w:rsidP="00CA61B0">
      <w:pPr>
        <w:pStyle w:val="ListParagraph"/>
        <w:numPr>
          <w:ilvl w:val="0"/>
          <w:numId w:val="71"/>
        </w:numPr>
        <w:rPr>
          <w:rFonts w:ascii="Times New Roman" w:hAnsi="Times New Roman" w:cs="Times New Roman"/>
          <w:sz w:val="20"/>
          <w:szCs w:val="20"/>
          <w:lang w:val="en-CA"/>
        </w:rPr>
      </w:pPr>
      <w:r w:rsidRPr="0070364F">
        <w:rPr>
          <w:rFonts w:ascii="Times New Roman" w:hAnsi="Times New Roman" w:cs="Times New Roman"/>
          <w:sz w:val="20"/>
          <w:szCs w:val="20"/>
          <w:lang w:val="en-CA"/>
        </w:rPr>
        <w:t>Therapies that treat more than one person at a time</w:t>
      </w:r>
    </w:p>
    <w:p w14:paraId="015604BB" w14:textId="77777777" w:rsidR="00CA61B0" w:rsidRPr="0070364F" w:rsidRDefault="00CA61B0" w:rsidP="00CA61B0">
      <w:pPr>
        <w:pStyle w:val="ListParagraph"/>
        <w:numPr>
          <w:ilvl w:val="0"/>
          <w:numId w:val="71"/>
        </w:numPr>
        <w:rPr>
          <w:rFonts w:ascii="Times New Roman" w:hAnsi="Times New Roman" w:cs="Times New Roman"/>
          <w:sz w:val="20"/>
          <w:szCs w:val="20"/>
          <w:lang w:val="en-CA"/>
        </w:rPr>
      </w:pPr>
      <w:r w:rsidRPr="0070364F">
        <w:rPr>
          <w:rFonts w:ascii="Times New Roman" w:hAnsi="Times New Roman" w:cs="Times New Roman"/>
          <w:sz w:val="20"/>
          <w:szCs w:val="20"/>
          <w:lang w:val="en-CA"/>
        </w:rPr>
        <w:t>Range from 3-20 people, can be efficient, time-saving, and less costly than individual</w:t>
      </w:r>
    </w:p>
    <w:p w14:paraId="5C001AD3" w14:textId="77777777" w:rsidR="00CA61B0" w:rsidRPr="0070364F" w:rsidRDefault="00CA61B0" w:rsidP="00CA61B0">
      <w:pPr>
        <w:pStyle w:val="ListParagraph"/>
        <w:numPr>
          <w:ilvl w:val="0"/>
          <w:numId w:val="71"/>
        </w:numPr>
        <w:rPr>
          <w:rFonts w:ascii="Times New Roman" w:hAnsi="Times New Roman" w:cs="Times New Roman"/>
          <w:sz w:val="20"/>
          <w:szCs w:val="20"/>
          <w:lang w:val="en-CA"/>
        </w:rPr>
      </w:pPr>
      <w:r w:rsidRPr="0070364F">
        <w:rPr>
          <w:rFonts w:ascii="Times New Roman" w:hAnsi="Times New Roman" w:cs="Times New Roman"/>
          <w:sz w:val="20"/>
          <w:szCs w:val="20"/>
          <w:lang w:val="en-CA"/>
        </w:rPr>
        <w:t>Group members ideally support one another, model effective coping, exchange ideas</w:t>
      </w:r>
    </w:p>
    <w:p w14:paraId="0B1206E5" w14:textId="77777777" w:rsidR="00CA61B0" w:rsidRPr="0070364F" w:rsidRDefault="00CA61B0" w:rsidP="00CA61B0">
      <w:pPr>
        <w:pStyle w:val="ListParagraph"/>
        <w:numPr>
          <w:ilvl w:val="0"/>
          <w:numId w:val="71"/>
        </w:numPr>
        <w:rPr>
          <w:rFonts w:ascii="Times New Roman" w:hAnsi="Times New Roman" w:cs="Times New Roman"/>
          <w:sz w:val="20"/>
          <w:szCs w:val="20"/>
          <w:lang w:val="en-CA"/>
        </w:rPr>
      </w:pPr>
      <w:r w:rsidRPr="0070364F">
        <w:rPr>
          <w:rFonts w:ascii="Times New Roman" w:hAnsi="Times New Roman" w:cs="Times New Roman"/>
          <w:sz w:val="20"/>
          <w:szCs w:val="20"/>
          <w:lang w:val="en-CA"/>
        </w:rPr>
        <w:t>Effective for a wide range of problems and about as helpful as individual treatments</w:t>
      </w:r>
    </w:p>
    <w:p w14:paraId="4D9F2FE5" w14:textId="77777777" w:rsidR="00CA61B0" w:rsidRPr="0070364F" w:rsidRDefault="00CA61B0" w:rsidP="00CA61B0">
      <w:pPr>
        <w:pStyle w:val="ListParagraph"/>
        <w:numPr>
          <w:ilvl w:val="0"/>
          <w:numId w:val="71"/>
        </w:numPr>
        <w:rPr>
          <w:rFonts w:ascii="Times New Roman" w:hAnsi="Times New Roman" w:cs="Times New Roman"/>
          <w:sz w:val="20"/>
          <w:szCs w:val="20"/>
          <w:lang w:val="en-CA"/>
        </w:rPr>
      </w:pPr>
      <w:r w:rsidRPr="0070364F">
        <w:rPr>
          <w:rFonts w:ascii="Times New Roman" w:hAnsi="Times New Roman" w:cs="Times New Roman"/>
          <w:sz w:val="20"/>
          <w:szCs w:val="20"/>
          <w:lang w:val="en-CA"/>
        </w:rPr>
        <w:t>* self-help groups now form over internet as well</w:t>
      </w:r>
    </w:p>
    <w:p w14:paraId="6EFD4093" w14:textId="77777777" w:rsidR="00CA61B0" w:rsidRPr="0070364F" w:rsidRDefault="00CA61B0" w:rsidP="00CA61B0">
      <w:pPr>
        <w:rPr>
          <w:rFonts w:ascii="Times New Roman" w:hAnsi="Times New Roman" w:cs="Times New Roman"/>
          <w:sz w:val="20"/>
          <w:szCs w:val="20"/>
          <w:lang w:val="en-CA"/>
        </w:rPr>
      </w:pPr>
    </w:p>
    <w:p w14:paraId="04A3462F"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AA</w:t>
      </w:r>
    </w:p>
    <w:p w14:paraId="06C83971" w14:textId="77777777" w:rsidR="00CA61B0" w:rsidRPr="0070364F" w:rsidRDefault="00CA61B0" w:rsidP="00CA61B0">
      <w:pPr>
        <w:pStyle w:val="ListParagraph"/>
        <w:numPr>
          <w:ilvl w:val="0"/>
          <w:numId w:val="72"/>
        </w:numPr>
        <w:rPr>
          <w:rFonts w:ascii="Times New Roman" w:hAnsi="Times New Roman" w:cs="Times New Roman"/>
          <w:sz w:val="20"/>
          <w:szCs w:val="20"/>
          <w:lang w:val="en-CA"/>
        </w:rPr>
      </w:pPr>
      <w:r w:rsidRPr="0070364F">
        <w:rPr>
          <w:rFonts w:ascii="Times New Roman" w:hAnsi="Times New Roman" w:cs="Times New Roman"/>
          <w:sz w:val="20"/>
          <w:szCs w:val="20"/>
          <w:lang w:val="en-CA"/>
        </w:rPr>
        <w:t>self-help group composed of peers with similar problems, no professional therapists</w:t>
      </w:r>
    </w:p>
    <w:p w14:paraId="4A5058A6" w14:textId="77777777" w:rsidR="00CA61B0" w:rsidRPr="0070364F" w:rsidRDefault="00CA61B0" w:rsidP="00CA61B0">
      <w:pPr>
        <w:pStyle w:val="ListParagraph"/>
        <w:numPr>
          <w:ilvl w:val="0"/>
          <w:numId w:val="72"/>
        </w:numPr>
        <w:rPr>
          <w:rFonts w:ascii="Times New Roman" w:hAnsi="Times New Roman" w:cs="Times New Roman"/>
          <w:sz w:val="20"/>
          <w:szCs w:val="20"/>
          <w:lang w:val="en-CA"/>
        </w:rPr>
      </w:pPr>
      <w:r w:rsidRPr="0070364F">
        <w:rPr>
          <w:rFonts w:ascii="Times New Roman" w:hAnsi="Times New Roman" w:cs="Times New Roman"/>
          <w:sz w:val="20"/>
          <w:szCs w:val="20"/>
          <w:lang w:val="en-CA"/>
        </w:rPr>
        <w:t>Based on “12 steps” method</w:t>
      </w:r>
    </w:p>
    <w:p w14:paraId="0765C5C7"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Place your trust in a “higher power”</w:t>
      </w:r>
    </w:p>
    <w:p w14:paraId="6661253A"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View of substance abuse as a physical disease</w:t>
      </w:r>
    </w:p>
    <w:p w14:paraId="37DE1C47"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Believe can’t “cure” but only “manage” alcoholism </w:t>
      </w:r>
    </w:p>
    <w:p w14:paraId="5EEFB372" w14:textId="77777777" w:rsidR="00CA61B0" w:rsidRPr="0070364F" w:rsidRDefault="00CA61B0" w:rsidP="00CA61B0">
      <w:pPr>
        <w:pStyle w:val="ListParagraph"/>
        <w:numPr>
          <w:ilvl w:val="0"/>
          <w:numId w:val="73"/>
        </w:numPr>
        <w:rPr>
          <w:rFonts w:ascii="Times New Roman" w:hAnsi="Times New Roman" w:cs="Times New Roman"/>
          <w:sz w:val="20"/>
          <w:szCs w:val="20"/>
          <w:lang w:val="en-CA"/>
        </w:rPr>
      </w:pPr>
      <w:r w:rsidRPr="0070364F">
        <w:rPr>
          <w:rFonts w:ascii="Times New Roman" w:hAnsi="Times New Roman" w:cs="Times New Roman"/>
          <w:sz w:val="20"/>
          <w:szCs w:val="20"/>
          <w:lang w:val="en-CA"/>
        </w:rPr>
        <w:t>Little research demonstrating its effectiveness, and most people drop out with first 3 months</w:t>
      </w:r>
    </w:p>
    <w:p w14:paraId="2CC40C95" w14:textId="77777777" w:rsidR="00CA61B0" w:rsidRPr="0070364F" w:rsidRDefault="00CA61B0" w:rsidP="00CA61B0">
      <w:pPr>
        <w:pStyle w:val="ListParagraph"/>
        <w:numPr>
          <w:ilvl w:val="0"/>
          <w:numId w:val="73"/>
        </w:numPr>
        <w:rPr>
          <w:rFonts w:ascii="Times New Roman" w:hAnsi="Times New Roman" w:cs="Times New Roman"/>
          <w:sz w:val="20"/>
          <w:szCs w:val="20"/>
          <w:lang w:val="en-CA"/>
        </w:rPr>
      </w:pPr>
      <w:r w:rsidRPr="0070364F">
        <w:rPr>
          <w:rFonts w:ascii="Times New Roman" w:hAnsi="Times New Roman" w:cs="Times New Roman"/>
          <w:sz w:val="20"/>
          <w:szCs w:val="20"/>
          <w:lang w:val="en-CA"/>
        </w:rPr>
        <w:t>Reject the “abstinence only” mentality</w:t>
      </w:r>
    </w:p>
    <w:p w14:paraId="782386BE" w14:textId="77777777" w:rsidR="00CA61B0" w:rsidRPr="0070364F" w:rsidRDefault="00CA61B0" w:rsidP="00CA61B0">
      <w:pPr>
        <w:pStyle w:val="ListParagraph"/>
        <w:numPr>
          <w:ilvl w:val="0"/>
          <w:numId w:val="73"/>
        </w:numPr>
        <w:rPr>
          <w:rFonts w:ascii="Times New Roman" w:hAnsi="Times New Roman" w:cs="Times New Roman"/>
          <w:sz w:val="20"/>
          <w:szCs w:val="20"/>
          <w:lang w:val="en-CA"/>
        </w:rPr>
      </w:pPr>
      <w:r w:rsidRPr="0070364F">
        <w:rPr>
          <w:rFonts w:ascii="Times New Roman" w:hAnsi="Times New Roman" w:cs="Times New Roman"/>
          <w:sz w:val="20"/>
          <w:szCs w:val="20"/>
          <w:lang w:val="en-CA"/>
        </w:rPr>
        <w:t>Controlled drinking programs encourage people to set limits and drink moderately</w:t>
      </w:r>
    </w:p>
    <w:p w14:paraId="05F52655"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Can be effective for many people</w:t>
      </w:r>
    </w:p>
    <w:p w14:paraId="28CC2F5F"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Relapse prevention treatment assumes people will “slip up” and plans accordingly</w:t>
      </w:r>
    </w:p>
    <w:p w14:paraId="3C421499"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Lapse does not equal relapse</w:t>
      </w:r>
    </w:p>
    <w:p w14:paraId="4E1CF731" w14:textId="77777777" w:rsidR="00CA61B0" w:rsidRPr="0070364F" w:rsidRDefault="00CA61B0" w:rsidP="00CA61B0">
      <w:pPr>
        <w:rPr>
          <w:rFonts w:ascii="Times New Roman" w:hAnsi="Times New Roman" w:cs="Times New Roman"/>
          <w:sz w:val="20"/>
          <w:szCs w:val="20"/>
          <w:lang w:val="en-CA"/>
        </w:rPr>
      </w:pPr>
    </w:p>
    <w:p w14:paraId="4843E2D3"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Family Therapies</w:t>
      </w:r>
    </w:p>
    <w:p w14:paraId="6F619230"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View psychological problems are deeply rooted in a dysfunctional family system</w:t>
      </w:r>
    </w:p>
    <w:p w14:paraId="0D323DF7"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The “patient” is the whole family system</w:t>
      </w:r>
    </w:p>
    <w:p w14:paraId="5B7FF064"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Focus on unhealthy interactions among family members and patterns of dysfunction (including past history)</w:t>
      </w:r>
    </w:p>
    <w:p w14:paraId="563606FE"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Strategic family interventions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designed to remove barriers to effective communication, involve “directives” or homework activities to change dynamics</w:t>
      </w:r>
    </w:p>
    <w:p w14:paraId="71B70FDE"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Structural family therapy</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therapist literally immerses themselves in the family to help facilitate changes</w:t>
      </w:r>
    </w:p>
    <w:p w14:paraId="16E8B070" w14:textId="77777777" w:rsidR="00CA61B0" w:rsidRPr="0070364F" w:rsidRDefault="00CA61B0" w:rsidP="00CA61B0">
      <w:pPr>
        <w:pStyle w:val="ListParagraph"/>
        <w:numPr>
          <w:ilvl w:val="0"/>
          <w:numId w:val="74"/>
        </w:numPr>
        <w:rPr>
          <w:rFonts w:ascii="Times New Roman" w:hAnsi="Times New Roman" w:cs="Times New Roman"/>
          <w:sz w:val="20"/>
          <w:szCs w:val="20"/>
          <w:lang w:val="en-CA"/>
        </w:rPr>
      </w:pPr>
      <w:r w:rsidRPr="0070364F">
        <w:rPr>
          <w:rFonts w:ascii="Times New Roman" w:hAnsi="Times New Roman" w:cs="Times New Roman"/>
          <w:sz w:val="20"/>
          <w:szCs w:val="20"/>
          <w:lang w:val="en-CA"/>
        </w:rPr>
        <w:t>**both are more effective than no treatment and at least as effective as individual therapy</w:t>
      </w:r>
    </w:p>
    <w:p w14:paraId="77C564AB" w14:textId="77777777" w:rsidR="00CA61B0" w:rsidRPr="0070364F" w:rsidRDefault="00CA61B0" w:rsidP="00CA61B0">
      <w:pPr>
        <w:rPr>
          <w:rFonts w:ascii="Times New Roman" w:hAnsi="Times New Roman" w:cs="Times New Roman"/>
          <w:sz w:val="20"/>
          <w:szCs w:val="20"/>
          <w:lang w:val="en-CA"/>
        </w:rPr>
      </w:pPr>
    </w:p>
    <w:p w14:paraId="6AB3E5DC" w14:textId="77777777" w:rsidR="00CA61B0" w:rsidRPr="0070364F" w:rsidRDefault="00CA61B0" w:rsidP="00CA61B0">
      <w:pPr>
        <w:rPr>
          <w:rFonts w:ascii="Times New Roman" w:hAnsi="Times New Roman" w:cs="Times New Roman"/>
          <w:sz w:val="20"/>
          <w:szCs w:val="20"/>
          <w:lang w:val="en-CA"/>
        </w:rPr>
      </w:pPr>
    </w:p>
    <w:p w14:paraId="12861EF0"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Behavioural Approaches</w:t>
      </w:r>
    </w:p>
    <w:p w14:paraId="3E5D93E3" w14:textId="77777777" w:rsidR="00CA61B0" w:rsidRPr="0070364F" w:rsidRDefault="00CA61B0" w:rsidP="00CA61B0">
      <w:pPr>
        <w:pStyle w:val="ListParagraph"/>
        <w:numPr>
          <w:ilvl w:val="0"/>
          <w:numId w:val="75"/>
        </w:numPr>
        <w:rPr>
          <w:rFonts w:ascii="Times New Roman" w:hAnsi="Times New Roman" w:cs="Times New Roman"/>
          <w:sz w:val="20"/>
          <w:szCs w:val="20"/>
          <w:lang w:val="en-CA"/>
        </w:rPr>
      </w:pPr>
      <w:r w:rsidRPr="0070364F">
        <w:rPr>
          <w:rFonts w:ascii="Times New Roman" w:hAnsi="Times New Roman" w:cs="Times New Roman"/>
          <w:sz w:val="20"/>
          <w:szCs w:val="20"/>
          <w:lang w:val="en-CA"/>
        </w:rPr>
        <w:t>focuses exclusively on specific problem behaviours and variables that maintain them</w:t>
      </w:r>
    </w:p>
    <w:p w14:paraId="26FF35DF" w14:textId="77777777" w:rsidR="00CA61B0" w:rsidRPr="0070364F" w:rsidRDefault="00CA61B0" w:rsidP="00CA61B0">
      <w:pPr>
        <w:pStyle w:val="ListParagraph"/>
        <w:numPr>
          <w:ilvl w:val="0"/>
          <w:numId w:val="75"/>
        </w:numPr>
        <w:rPr>
          <w:rFonts w:ascii="Times New Roman" w:hAnsi="Times New Roman" w:cs="Times New Roman"/>
          <w:sz w:val="20"/>
          <w:szCs w:val="20"/>
          <w:lang w:val="en-CA"/>
        </w:rPr>
      </w:pPr>
      <w:r w:rsidRPr="0070364F">
        <w:rPr>
          <w:rFonts w:ascii="Times New Roman" w:hAnsi="Times New Roman" w:cs="Times New Roman"/>
          <w:sz w:val="20"/>
          <w:szCs w:val="20"/>
          <w:lang w:val="en-CA"/>
        </w:rPr>
        <w:lastRenderedPageBreak/>
        <w:t>assume that behaviour change results from the operation of basic principles of learning (e.g., classical conditioning, operant conditioning)</w:t>
      </w:r>
    </w:p>
    <w:p w14:paraId="27C26DA7" w14:textId="77777777" w:rsidR="0070364F" w:rsidRPr="0070364F" w:rsidRDefault="0070364F" w:rsidP="00CA61B0">
      <w:pPr>
        <w:pStyle w:val="ListParagraph"/>
        <w:numPr>
          <w:ilvl w:val="0"/>
          <w:numId w:val="75"/>
        </w:numPr>
        <w:rPr>
          <w:rFonts w:ascii="Times New Roman" w:hAnsi="Times New Roman" w:cs="Times New Roman"/>
          <w:sz w:val="20"/>
          <w:szCs w:val="20"/>
          <w:lang w:val="en-CA"/>
        </w:rPr>
      </w:pPr>
      <w:r w:rsidRPr="0070364F">
        <w:rPr>
          <w:rFonts w:ascii="Times New Roman" w:hAnsi="Times New Roman" w:cs="Times New Roman"/>
          <w:sz w:val="20"/>
          <w:szCs w:val="20"/>
          <w:lang w:val="en-CA"/>
        </w:rPr>
        <w:t>use behavioural assessment techniques to pinpoint environmental causes of problems, create measureable treatment goals</w:t>
      </w:r>
    </w:p>
    <w:p w14:paraId="68F557A3" w14:textId="77777777" w:rsidR="00CA61B0" w:rsidRPr="00CA61B0" w:rsidRDefault="00CA61B0" w:rsidP="00CA61B0">
      <w:pPr>
        <w:rPr>
          <w:rFonts w:ascii="Times New Roman" w:hAnsi="Times New Roman" w:cs="Times New Roman"/>
          <w:color w:val="000000" w:themeColor="text1"/>
          <w:sz w:val="20"/>
          <w:szCs w:val="20"/>
          <w:lang w:val="en-CA"/>
        </w:rPr>
      </w:pPr>
    </w:p>
    <w:p w14:paraId="272FFC5B"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Exposure Therapies</w:t>
      </w:r>
    </w:p>
    <w:p w14:paraId="76F0F75D" w14:textId="77777777" w:rsidR="00CA61B0" w:rsidRPr="00CA61B0" w:rsidRDefault="00CA61B0" w:rsidP="00CA61B0">
      <w:pPr>
        <w:pStyle w:val="ListParagraph"/>
        <w:numPr>
          <w:ilvl w:val="0"/>
          <w:numId w:val="7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Basic principle is to confront clients with what they fear, with the long-term goal of reducing the fear</w:t>
      </w:r>
    </w:p>
    <w:p w14:paraId="154E8F7E"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Repeated exposure to feared object in absence of negative consequences should reduce fear</w:t>
      </w:r>
    </w:p>
    <w:p w14:paraId="01E38D0C" w14:textId="77777777" w:rsidR="00CA61B0" w:rsidRPr="00CA61B0" w:rsidRDefault="00CA61B0" w:rsidP="00CA61B0">
      <w:pPr>
        <w:pStyle w:val="ListParagraph"/>
        <w:numPr>
          <w:ilvl w:val="0"/>
          <w:numId w:val="7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 xml:space="preserve">Earliest form of this was </w:t>
      </w:r>
      <w:proofErr w:type="spellStart"/>
      <w:r w:rsidRPr="00CA61B0">
        <w:rPr>
          <w:rFonts w:ascii="Times New Roman" w:hAnsi="Times New Roman" w:cs="Times New Roman"/>
          <w:color w:val="000000" w:themeColor="text1"/>
          <w:sz w:val="20"/>
          <w:szCs w:val="20"/>
          <w:lang w:val="en-CA"/>
        </w:rPr>
        <w:t>Wolpe’s</w:t>
      </w:r>
      <w:proofErr w:type="spellEnd"/>
      <w:r w:rsidRPr="00CA61B0">
        <w:rPr>
          <w:rFonts w:ascii="Times New Roman" w:hAnsi="Times New Roman" w:cs="Times New Roman"/>
          <w:color w:val="000000" w:themeColor="text1"/>
          <w:sz w:val="20"/>
          <w:szCs w:val="20"/>
          <w:lang w:val="en-CA"/>
        </w:rPr>
        <w:t xml:space="preserve"> (1958) systematic desensitization </w:t>
      </w:r>
    </w:p>
    <w:p w14:paraId="11A6C8A6"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Gradually exposed clients to anxiety-producing situation</w:t>
      </w:r>
    </w:p>
    <w:p w14:paraId="466C4021" w14:textId="77777777" w:rsidR="00CA61B0" w:rsidRPr="00CA61B0" w:rsidRDefault="00CA61B0" w:rsidP="00CA61B0">
      <w:pPr>
        <w:rPr>
          <w:rFonts w:ascii="Times New Roman" w:hAnsi="Times New Roman" w:cs="Times New Roman"/>
          <w:color w:val="000000" w:themeColor="text1"/>
          <w:sz w:val="20"/>
          <w:szCs w:val="20"/>
          <w:lang w:val="en-CA"/>
        </w:rPr>
      </w:pPr>
    </w:p>
    <w:p w14:paraId="41E508D5"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Systematic Desensitization</w:t>
      </w:r>
    </w:p>
    <w:p w14:paraId="0A909ADD" w14:textId="77777777" w:rsidR="00CA61B0" w:rsidRPr="00CA61B0" w:rsidRDefault="00CA61B0" w:rsidP="00CA61B0">
      <w:pPr>
        <w:pStyle w:val="ListParagraph"/>
        <w:numPr>
          <w:ilvl w:val="0"/>
          <w:numId w:val="7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Based on principle of reciprocal inhabitation – we can’t be anxious and relaxed at the same time</w:t>
      </w:r>
    </w:p>
    <w:p w14:paraId="6891CEB3" w14:textId="77777777" w:rsidR="00CA61B0" w:rsidRPr="00CA61B0" w:rsidRDefault="00CA61B0" w:rsidP="00CA61B0">
      <w:pPr>
        <w:pStyle w:val="ListParagraph"/>
        <w:numPr>
          <w:ilvl w:val="0"/>
          <w:numId w:val="7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 xml:space="preserve">Counterconditioning </w:t>
      </w:r>
      <w:r w:rsidRPr="00CA61B0">
        <w:rPr>
          <w:rFonts w:ascii="Times New Roman" w:hAnsi="Times New Roman" w:cs="Times New Roman"/>
          <w:color w:val="000000" w:themeColor="text1"/>
          <w:sz w:val="20"/>
          <w:szCs w:val="20"/>
          <w:lang w:val="en-CA"/>
        </w:rPr>
        <w:sym w:font="Wingdings" w:char="F0E0"/>
      </w:r>
      <w:r w:rsidRPr="00CA61B0">
        <w:rPr>
          <w:rFonts w:ascii="Times New Roman" w:hAnsi="Times New Roman" w:cs="Times New Roman"/>
          <w:color w:val="000000" w:themeColor="text1"/>
          <w:sz w:val="20"/>
          <w:szCs w:val="20"/>
          <w:lang w:val="en-CA"/>
        </w:rPr>
        <w:t xml:space="preserve"> repeatedly pairing an incompatible relaxation response with anxiety</w:t>
      </w:r>
    </w:p>
    <w:p w14:paraId="3CB38EA1" w14:textId="77777777" w:rsidR="00CA61B0" w:rsidRPr="00CA61B0" w:rsidRDefault="00CA61B0" w:rsidP="00CA61B0">
      <w:pPr>
        <w:pStyle w:val="ListParagraph"/>
        <w:numPr>
          <w:ilvl w:val="0"/>
          <w:numId w:val="7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Gradual exposure to what you fear (e.g., from thinking about it, to full exposure to it)</w:t>
      </w:r>
    </w:p>
    <w:p w14:paraId="4F739C04" w14:textId="77777777" w:rsidR="00CA61B0" w:rsidRPr="00CA61B0" w:rsidRDefault="00CA61B0" w:rsidP="00CA61B0">
      <w:pPr>
        <w:rPr>
          <w:rFonts w:ascii="Times New Roman" w:hAnsi="Times New Roman" w:cs="Times New Roman"/>
          <w:color w:val="000000" w:themeColor="text1"/>
          <w:sz w:val="20"/>
          <w:szCs w:val="20"/>
          <w:lang w:val="en-CA"/>
        </w:rPr>
      </w:pPr>
    </w:p>
    <w:p w14:paraId="21352404"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How does SD work?</w:t>
      </w:r>
    </w:p>
    <w:p w14:paraId="0EB369C6" w14:textId="77777777" w:rsidR="00CA61B0" w:rsidRPr="00CA61B0" w:rsidRDefault="00CA61B0" w:rsidP="00CA61B0">
      <w:pPr>
        <w:pStyle w:val="ListParagraph"/>
        <w:numPr>
          <w:ilvl w:val="0"/>
          <w:numId w:val="77"/>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Research suggests that no single component of SD process was essential or most predictive</w:t>
      </w:r>
    </w:p>
    <w:p w14:paraId="13ED8CE0"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Removing one component didn’t reduce efficacy</w:t>
      </w:r>
    </w:p>
    <w:p w14:paraId="1B422CD8" w14:textId="77777777" w:rsidR="00CA61B0" w:rsidRPr="00CA61B0" w:rsidRDefault="00CA61B0" w:rsidP="00CA61B0">
      <w:pPr>
        <w:pStyle w:val="ListParagraph"/>
        <w:numPr>
          <w:ilvl w:val="0"/>
          <w:numId w:val="77"/>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Led some to develop radical exposure techniques like flooding (immediate exposure to fear)</w:t>
      </w:r>
    </w:p>
    <w:p w14:paraId="54BF082D"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Therapist must prevent typical avoidance responses</w:t>
      </w:r>
    </w:p>
    <w:p w14:paraId="3FA9788B"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Very effective for many anxiety disorders, like phobias, OCD, and PTSD</w:t>
      </w:r>
    </w:p>
    <w:p w14:paraId="6382504C"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Modelling in Therapy</w:t>
      </w:r>
    </w:p>
    <w:p w14:paraId="194F71B7" w14:textId="77777777" w:rsidR="00CA61B0" w:rsidRPr="0070364F" w:rsidRDefault="00CA61B0" w:rsidP="00CA61B0">
      <w:pPr>
        <w:pStyle w:val="ListParagraph"/>
        <w:numPr>
          <w:ilvl w:val="0"/>
          <w:numId w:val="77"/>
        </w:numPr>
        <w:rPr>
          <w:rFonts w:ascii="Times New Roman" w:hAnsi="Times New Roman" w:cs="Times New Roman"/>
          <w:sz w:val="20"/>
          <w:szCs w:val="20"/>
          <w:lang w:val="en-CA"/>
        </w:rPr>
      </w:pPr>
      <w:r w:rsidRPr="0070364F">
        <w:rPr>
          <w:rFonts w:ascii="Times New Roman" w:hAnsi="Times New Roman" w:cs="Times New Roman"/>
          <w:sz w:val="20"/>
          <w:szCs w:val="20"/>
          <w:lang w:val="en-CA"/>
        </w:rPr>
        <w:t>Based on social learning theory</w:t>
      </w:r>
    </w:p>
    <w:p w14:paraId="17CA47DC" w14:textId="77777777" w:rsidR="00CA61B0" w:rsidRPr="0070364F" w:rsidRDefault="00CA61B0" w:rsidP="00CA61B0">
      <w:pPr>
        <w:pStyle w:val="ListParagraph"/>
        <w:numPr>
          <w:ilvl w:val="0"/>
          <w:numId w:val="77"/>
        </w:numPr>
        <w:rPr>
          <w:rFonts w:ascii="Times New Roman" w:hAnsi="Times New Roman" w:cs="Times New Roman"/>
          <w:sz w:val="20"/>
          <w:szCs w:val="20"/>
          <w:lang w:val="en-CA"/>
        </w:rPr>
      </w:pPr>
      <w:r w:rsidRPr="0070364F">
        <w:rPr>
          <w:rFonts w:ascii="Times New Roman" w:hAnsi="Times New Roman" w:cs="Times New Roman"/>
          <w:sz w:val="20"/>
          <w:szCs w:val="20"/>
          <w:lang w:val="en-CA"/>
        </w:rPr>
        <w:t>Participant modelling has the therapist:</w:t>
      </w:r>
    </w:p>
    <w:p w14:paraId="4633763F"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Model a calm encounter with the client’s feared object or situation</w:t>
      </w:r>
    </w:p>
    <w:p w14:paraId="3F4C38FC"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Guide the client through the steps of the encounter until he or she can cope unassisted</w:t>
      </w:r>
    </w:p>
    <w:p w14:paraId="6A32FD2D"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Used in assertion and social skills training, along with behavioural rehearsal (role playing)</w:t>
      </w:r>
    </w:p>
    <w:p w14:paraId="41279B30" w14:textId="77777777" w:rsidR="00CA61B0" w:rsidRPr="0070364F" w:rsidRDefault="00CA61B0" w:rsidP="00CA61B0">
      <w:pPr>
        <w:rPr>
          <w:rFonts w:ascii="Times New Roman" w:hAnsi="Times New Roman" w:cs="Times New Roman"/>
          <w:sz w:val="20"/>
          <w:szCs w:val="20"/>
          <w:lang w:val="en-CA"/>
        </w:rPr>
      </w:pPr>
    </w:p>
    <w:p w14:paraId="2779533C"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Operant Procedures</w:t>
      </w:r>
    </w:p>
    <w:p w14:paraId="747AF39E" w14:textId="77777777" w:rsidR="00CA61B0" w:rsidRPr="0070364F" w:rsidRDefault="00CA61B0" w:rsidP="00CA61B0">
      <w:pPr>
        <w:pStyle w:val="ListParagraph"/>
        <w:numPr>
          <w:ilvl w:val="0"/>
          <w:numId w:val="78"/>
        </w:numPr>
        <w:rPr>
          <w:rFonts w:ascii="Times New Roman" w:hAnsi="Times New Roman" w:cs="Times New Roman"/>
          <w:sz w:val="20"/>
          <w:szCs w:val="20"/>
          <w:lang w:val="en-CA"/>
        </w:rPr>
      </w:pPr>
      <w:r w:rsidRPr="0070364F">
        <w:rPr>
          <w:rFonts w:ascii="Times New Roman" w:hAnsi="Times New Roman" w:cs="Times New Roman"/>
          <w:sz w:val="20"/>
          <w:szCs w:val="20"/>
          <w:lang w:val="en-CA"/>
        </w:rPr>
        <w:t>Use rewards and punishments to shape behaviour</w:t>
      </w:r>
    </w:p>
    <w:p w14:paraId="2BE0F7E6" w14:textId="77777777" w:rsidR="00CA61B0" w:rsidRPr="0070364F" w:rsidRDefault="00CA61B0" w:rsidP="00CA61B0">
      <w:pPr>
        <w:pStyle w:val="ListParagraph"/>
        <w:numPr>
          <w:ilvl w:val="0"/>
          <w:numId w:val="78"/>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Token economies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reward clients for desirable behaviours with tokens they can exchange for tangible future rewards</w:t>
      </w:r>
    </w:p>
    <w:p w14:paraId="70930400" w14:textId="77777777" w:rsidR="00CA61B0" w:rsidRPr="0070364F" w:rsidRDefault="00CA61B0" w:rsidP="00CA61B0">
      <w:pPr>
        <w:pStyle w:val="ListParagraph"/>
        <w:numPr>
          <w:ilvl w:val="0"/>
          <w:numId w:val="78"/>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Aversion therapy </w:t>
      </w:r>
      <w:r w:rsidRPr="0070364F">
        <w:rPr>
          <w:rFonts w:ascii="Times New Roman" w:hAnsi="Times New Roman" w:cs="Times New Roman"/>
          <w:sz w:val="20"/>
          <w:szCs w:val="20"/>
          <w:lang w:val="en-CA"/>
        </w:rPr>
        <w:sym w:font="Wingdings" w:char="F0E0"/>
      </w:r>
      <w:r w:rsidRPr="0070364F">
        <w:rPr>
          <w:rFonts w:ascii="Times New Roman" w:hAnsi="Times New Roman" w:cs="Times New Roman"/>
          <w:sz w:val="20"/>
          <w:szCs w:val="20"/>
          <w:lang w:val="en-CA"/>
        </w:rPr>
        <w:t xml:space="preserve"> use punishment to decrease the frequency of undesirable behaviours by introducing an unpleasant stimulus after undesirable behaviour</w:t>
      </w:r>
    </w:p>
    <w:p w14:paraId="530D5ED9" w14:textId="77777777" w:rsidR="00CA61B0" w:rsidRPr="0070364F" w:rsidRDefault="00CA61B0" w:rsidP="00CA61B0">
      <w:pPr>
        <w:rPr>
          <w:rFonts w:ascii="Times New Roman" w:hAnsi="Times New Roman" w:cs="Times New Roman"/>
          <w:sz w:val="20"/>
          <w:szCs w:val="20"/>
          <w:lang w:val="en-CA"/>
        </w:rPr>
      </w:pPr>
    </w:p>
    <w:p w14:paraId="42FC8592"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CBT</w:t>
      </w:r>
    </w:p>
    <w:p w14:paraId="6C9D0A9A" w14:textId="77777777" w:rsidR="00CA61B0" w:rsidRPr="0070364F" w:rsidRDefault="00CA61B0" w:rsidP="00CA61B0">
      <w:pPr>
        <w:pStyle w:val="ListParagraph"/>
        <w:numPr>
          <w:ilvl w:val="0"/>
          <w:numId w:val="79"/>
        </w:numPr>
        <w:rPr>
          <w:rFonts w:ascii="Times New Roman" w:hAnsi="Times New Roman" w:cs="Times New Roman"/>
          <w:sz w:val="20"/>
          <w:szCs w:val="20"/>
          <w:lang w:val="en-CA"/>
        </w:rPr>
      </w:pPr>
      <w:r w:rsidRPr="0070364F">
        <w:rPr>
          <w:rFonts w:ascii="Times New Roman" w:hAnsi="Times New Roman" w:cs="Times New Roman"/>
          <w:sz w:val="20"/>
          <w:szCs w:val="20"/>
          <w:lang w:val="en-CA"/>
        </w:rPr>
        <w:t>Share three core assumptions:</w:t>
      </w:r>
    </w:p>
    <w:p w14:paraId="5FACAA9B" w14:textId="77777777" w:rsidR="00CA61B0" w:rsidRPr="0070364F" w:rsidRDefault="00CA61B0" w:rsidP="00CA61B0">
      <w:pPr>
        <w:pStyle w:val="ListParagraph"/>
        <w:numPr>
          <w:ilvl w:val="0"/>
          <w:numId w:val="80"/>
        </w:numPr>
        <w:rPr>
          <w:rFonts w:ascii="Times New Roman" w:hAnsi="Times New Roman" w:cs="Times New Roman"/>
          <w:sz w:val="20"/>
          <w:szCs w:val="20"/>
          <w:lang w:val="en-CA"/>
        </w:rPr>
      </w:pPr>
      <w:r w:rsidRPr="0070364F">
        <w:rPr>
          <w:rFonts w:ascii="Times New Roman" w:hAnsi="Times New Roman" w:cs="Times New Roman"/>
          <w:sz w:val="20"/>
          <w:szCs w:val="20"/>
          <w:lang w:val="en-CA"/>
        </w:rPr>
        <w:t>Cognitions are identifiable and measurable</w:t>
      </w:r>
    </w:p>
    <w:p w14:paraId="7E19F577" w14:textId="77777777" w:rsidR="00CA61B0" w:rsidRPr="0070364F" w:rsidRDefault="00CA61B0" w:rsidP="00CA61B0">
      <w:pPr>
        <w:pStyle w:val="ListParagraph"/>
        <w:numPr>
          <w:ilvl w:val="0"/>
          <w:numId w:val="80"/>
        </w:numPr>
        <w:rPr>
          <w:rFonts w:ascii="Times New Roman" w:hAnsi="Times New Roman" w:cs="Times New Roman"/>
          <w:sz w:val="20"/>
          <w:szCs w:val="20"/>
          <w:lang w:val="en-CA"/>
        </w:rPr>
      </w:pPr>
      <w:r w:rsidRPr="0070364F">
        <w:rPr>
          <w:rFonts w:ascii="Times New Roman" w:hAnsi="Times New Roman" w:cs="Times New Roman"/>
          <w:sz w:val="20"/>
          <w:szCs w:val="20"/>
          <w:lang w:val="en-CA"/>
        </w:rPr>
        <w:t>Cognitions are key in both healthy and unhealthy psychological functioning</w:t>
      </w:r>
    </w:p>
    <w:p w14:paraId="44EACB6B" w14:textId="77777777" w:rsidR="00CA61B0" w:rsidRPr="0070364F" w:rsidRDefault="00CA61B0" w:rsidP="00CA61B0">
      <w:pPr>
        <w:pStyle w:val="ListParagraph"/>
        <w:numPr>
          <w:ilvl w:val="0"/>
          <w:numId w:val="80"/>
        </w:numPr>
        <w:rPr>
          <w:rFonts w:ascii="Times New Roman" w:hAnsi="Times New Roman" w:cs="Times New Roman"/>
          <w:sz w:val="20"/>
          <w:szCs w:val="20"/>
          <w:lang w:val="en-CA"/>
        </w:rPr>
      </w:pPr>
      <w:r w:rsidRPr="0070364F">
        <w:rPr>
          <w:rFonts w:ascii="Times New Roman" w:hAnsi="Times New Roman" w:cs="Times New Roman"/>
          <w:sz w:val="20"/>
          <w:szCs w:val="20"/>
          <w:lang w:val="en-CA"/>
        </w:rPr>
        <w:t>Irrational beliefs or thinking can be replaced by more rational and adaptive cognitions</w:t>
      </w:r>
    </w:p>
    <w:p w14:paraId="7E8AA501" w14:textId="77777777" w:rsidR="00CA61B0" w:rsidRPr="0070364F" w:rsidRDefault="00CA61B0" w:rsidP="00CA61B0">
      <w:pPr>
        <w:rPr>
          <w:rFonts w:ascii="Times New Roman" w:hAnsi="Times New Roman" w:cs="Times New Roman"/>
          <w:sz w:val="20"/>
          <w:szCs w:val="20"/>
          <w:lang w:val="en-CA"/>
        </w:rPr>
      </w:pPr>
    </w:p>
    <w:p w14:paraId="27E90F1A"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Rational Emotive Behaviour Therapy</w:t>
      </w:r>
    </w:p>
    <w:p w14:paraId="32F5161D" w14:textId="77777777" w:rsidR="00CA61B0" w:rsidRPr="0070364F" w:rsidRDefault="00CA61B0" w:rsidP="00CA61B0">
      <w:pPr>
        <w:pStyle w:val="ListParagraph"/>
        <w:numPr>
          <w:ilvl w:val="0"/>
          <w:numId w:val="79"/>
        </w:numPr>
        <w:rPr>
          <w:rFonts w:ascii="Times New Roman" w:hAnsi="Times New Roman" w:cs="Times New Roman"/>
          <w:sz w:val="20"/>
          <w:szCs w:val="20"/>
          <w:lang w:val="en-CA"/>
        </w:rPr>
      </w:pPr>
      <w:r w:rsidRPr="0070364F">
        <w:rPr>
          <w:rFonts w:ascii="Times New Roman" w:hAnsi="Times New Roman" w:cs="Times New Roman"/>
          <w:sz w:val="20"/>
          <w:szCs w:val="20"/>
          <w:lang w:val="en-CA"/>
        </w:rPr>
        <w:t>Each of us responds to the same objective event with different emotional &amp; behavioural responses</w:t>
      </w:r>
    </w:p>
    <w:p w14:paraId="7F5E1CD0"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These individual differences reflect our underlying belief system</w:t>
      </w:r>
    </w:p>
    <w:p w14:paraId="5884664D"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Some beliefs are rational, flexible, and promote self-acceptance</w:t>
      </w:r>
    </w:p>
    <w:p w14:paraId="6A5572DC" w14:textId="77777777" w:rsidR="0070364F" w:rsidRPr="00F61C42" w:rsidRDefault="00CA61B0" w:rsidP="0070364F">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Some beliefs </w:t>
      </w:r>
      <w:r w:rsidR="0070364F" w:rsidRPr="0070364F">
        <w:rPr>
          <w:rFonts w:ascii="Times New Roman" w:hAnsi="Times New Roman" w:cs="Times New Roman"/>
          <w:sz w:val="20"/>
          <w:szCs w:val="20"/>
          <w:lang w:val="en-CA"/>
        </w:rPr>
        <w:t xml:space="preserve">are irrational, linked to unrealistic demands about self, others, and life conditions </w:t>
      </w:r>
    </w:p>
    <w:p w14:paraId="6B24486C" w14:textId="77777777" w:rsidR="00CA61B0" w:rsidRPr="0070364F" w:rsidRDefault="00CA61B0" w:rsidP="00CA61B0">
      <w:pPr>
        <w:pStyle w:val="ListParagraph"/>
        <w:numPr>
          <w:ilvl w:val="0"/>
          <w:numId w:val="79"/>
        </w:numPr>
        <w:rPr>
          <w:rFonts w:ascii="Times New Roman" w:hAnsi="Times New Roman" w:cs="Times New Roman"/>
          <w:sz w:val="20"/>
          <w:szCs w:val="20"/>
          <w:lang w:val="en-CA"/>
        </w:rPr>
      </w:pPr>
      <w:r w:rsidRPr="0070364F">
        <w:rPr>
          <w:rFonts w:ascii="Times New Roman" w:hAnsi="Times New Roman" w:cs="Times New Roman"/>
          <w:sz w:val="20"/>
          <w:szCs w:val="20"/>
          <w:lang w:val="en-CA"/>
        </w:rPr>
        <w:t>Our vulnerability to experiencing psychological disturbance depends on the frequency and strength of such irrational beliefs</w:t>
      </w:r>
    </w:p>
    <w:p w14:paraId="69FB43A7" w14:textId="77777777" w:rsidR="00CA61B0" w:rsidRPr="0070364F" w:rsidRDefault="00CA61B0" w:rsidP="00CA61B0">
      <w:pPr>
        <w:pStyle w:val="ListParagraph"/>
        <w:numPr>
          <w:ilvl w:val="0"/>
          <w:numId w:val="79"/>
        </w:numPr>
        <w:rPr>
          <w:rFonts w:ascii="Times New Roman" w:hAnsi="Times New Roman" w:cs="Times New Roman"/>
          <w:sz w:val="20"/>
          <w:szCs w:val="20"/>
          <w:lang w:val="en-CA"/>
        </w:rPr>
      </w:pPr>
      <w:r w:rsidRPr="0070364F">
        <w:rPr>
          <w:rFonts w:ascii="Times New Roman" w:hAnsi="Times New Roman" w:cs="Times New Roman"/>
          <w:sz w:val="20"/>
          <w:szCs w:val="20"/>
          <w:lang w:val="en-CA"/>
        </w:rPr>
        <w:t>REBT involves D (disrupting the beliefs) and E (adopt more Effective ones)</w:t>
      </w:r>
    </w:p>
    <w:p w14:paraId="675F5793"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 xml:space="preserve">Often involves homework designed to have clients falsify their irrational </w:t>
      </w:r>
      <w:proofErr w:type="spellStart"/>
      <w:r w:rsidRPr="0070364F">
        <w:rPr>
          <w:rFonts w:ascii="Times New Roman" w:hAnsi="Times New Roman" w:cs="Times New Roman"/>
          <w:sz w:val="20"/>
          <w:szCs w:val="20"/>
          <w:lang w:val="en-CA"/>
        </w:rPr>
        <w:t>maldaptive</w:t>
      </w:r>
      <w:proofErr w:type="spellEnd"/>
      <w:r w:rsidRPr="0070364F">
        <w:rPr>
          <w:rFonts w:ascii="Times New Roman" w:hAnsi="Times New Roman" w:cs="Times New Roman"/>
          <w:sz w:val="20"/>
          <w:szCs w:val="20"/>
          <w:lang w:val="en-CA"/>
        </w:rPr>
        <w:t xml:space="preserve"> beliefs</w:t>
      </w:r>
    </w:p>
    <w:p w14:paraId="4FAF908C" w14:textId="77777777" w:rsidR="0070364F" w:rsidRPr="0070364F" w:rsidRDefault="0070364F" w:rsidP="00CA61B0">
      <w:pPr>
        <w:rPr>
          <w:rFonts w:ascii="Times New Roman" w:hAnsi="Times New Roman" w:cs="Times New Roman"/>
          <w:sz w:val="20"/>
          <w:szCs w:val="20"/>
          <w:lang w:val="en-CA"/>
        </w:rPr>
      </w:pPr>
    </w:p>
    <w:p w14:paraId="1D492527" w14:textId="77777777" w:rsidR="00CA61B0" w:rsidRPr="0070364F" w:rsidRDefault="00CA61B0" w:rsidP="00CA61B0">
      <w:pPr>
        <w:rPr>
          <w:rFonts w:ascii="Times New Roman" w:hAnsi="Times New Roman" w:cs="Times New Roman"/>
          <w:sz w:val="20"/>
          <w:szCs w:val="20"/>
          <w:lang w:val="en-CA"/>
        </w:rPr>
      </w:pPr>
      <w:r w:rsidRPr="0070364F">
        <w:rPr>
          <w:rFonts w:ascii="Times New Roman" w:hAnsi="Times New Roman" w:cs="Times New Roman"/>
          <w:sz w:val="20"/>
          <w:szCs w:val="20"/>
          <w:lang w:val="en-CA"/>
        </w:rPr>
        <w:t>Cognitive Therapy</w:t>
      </w:r>
    </w:p>
    <w:p w14:paraId="1A22F7ED" w14:textId="77777777" w:rsidR="00CA61B0" w:rsidRPr="0070364F" w:rsidRDefault="00CA61B0" w:rsidP="00CA61B0">
      <w:pPr>
        <w:pStyle w:val="ListParagraph"/>
        <w:numPr>
          <w:ilvl w:val="0"/>
          <w:numId w:val="81"/>
        </w:numPr>
        <w:rPr>
          <w:rFonts w:ascii="Times New Roman" w:hAnsi="Times New Roman" w:cs="Times New Roman"/>
          <w:sz w:val="20"/>
          <w:szCs w:val="20"/>
          <w:lang w:val="en-CA"/>
        </w:rPr>
      </w:pPr>
      <w:r w:rsidRPr="0070364F">
        <w:rPr>
          <w:rFonts w:ascii="Times New Roman" w:hAnsi="Times New Roman" w:cs="Times New Roman"/>
          <w:sz w:val="20"/>
          <w:szCs w:val="20"/>
          <w:lang w:val="en-CA"/>
        </w:rPr>
        <w:t>Found that depressed patients experienced streams of negative thoughts that seemed to arise spontaneously</w:t>
      </w:r>
    </w:p>
    <w:p w14:paraId="4A8DFFC3" w14:textId="77777777" w:rsidR="00CA61B0" w:rsidRPr="0070364F" w:rsidRDefault="00CA61B0" w:rsidP="00CA61B0">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He called these cognitions “automatic thoughts” and argued that they included negative ideas about self, the world, and the future</w:t>
      </w:r>
    </w:p>
    <w:p w14:paraId="4499AC50" w14:textId="77777777" w:rsidR="0070364F" w:rsidRPr="0070364F" w:rsidRDefault="00CA61B0" w:rsidP="00CA61B0">
      <w:pPr>
        <w:pStyle w:val="ListParagraph"/>
        <w:numPr>
          <w:ilvl w:val="0"/>
          <w:numId w:val="81"/>
        </w:numPr>
        <w:rPr>
          <w:rFonts w:ascii="Times New Roman" w:hAnsi="Times New Roman" w:cs="Times New Roman"/>
          <w:sz w:val="20"/>
          <w:szCs w:val="20"/>
          <w:lang w:val="en-CA"/>
        </w:rPr>
      </w:pPr>
      <w:r w:rsidRPr="0070364F">
        <w:rPr>
          <w:rFonts w:ascii="Times New Roman" w:hAnsi="Times New Roman" w:cs="Times New Roman"/>
          <w:sz w:val="20"/>
          <w:szCs w:val="20"/>
          <w:lang w:val="en-CA"/>
        </w:rPr>
        <w:lastRenderedPageBreak/>
        <w:t>Cognitive therapy focuses on identifying and modifying</w:t>
      </w:r>
      <w:r w:rsidR="0070364F" w:rsidRPr="0070364F">
        <w:rPr>
          <w:rFonts w:ascii="Times New Roman" w:hAnsi="Times New Roman" w:cs="Times New Roman"/>
          <w:sz w:val="20"/>
          <w:szCs w:val="20"/>
          <w:lang w:val="en-CA"/>
        </w:rPr>
        <w:t xml:space="preserve"> distorted thoughts and long-held core beliefs </w:t>
      </w:r>
    </w:p>
    <w:p w14:paraId="5674560C" w14:textId="77777777" w:rsidR="00CA61B0" w:rsidRPr="0070364F" w:rsidRDefault="0070364F" w:rsidP="0070364F">
      <w:pPr>
        <w:pStyle w:val="ListParagraph"/>
        <w:numPr>
          <w:ilvl w:val="0"/>
          <w:numId w:val="56"/>
        </w:numPr>
        <w:rPr>
          <w:rFonts w:ascii="Times New Roman" w:hAnsi="Times New Roman" w:cs="Times New Roman"/>
          <w:sz w:val="20"/>
          <w:szCs w:val="20"/>
          <w:lang w:val="en-CA"/>
        </w:rPr>
      </w:pPr>
      <w:r w:rsidRPr="0070364F">
        <w:rPr>
          <w:rFonts w:ascii="Times New Roman" w:hAnsi="Times New Roman" w:cs="Times New Roman"/>
          <w:sz w:val="20"/>
          <w:szCs w:val="20"/>
          <w:lang w:val="en-CA"/>
        </w:rPr>
        <w:t>Works best with depression, evidence for bipolar disorder and schizophrenia</w:t>
      </w:r>
      <w:r w:rsidR="00CA61B0" w:rsidRPr="0070364F">
        <w:rPr>
          <w:rFonts w:ascii="Times New Roman" w:hAnsi="Times New Roman" w:cs="Times New Roman"/>
          <w:sz w:val="20"/>
          <w:szCs w:val="20"/>
          <w:lang w:val="en-CA"/>
        </w:rPr>
        <w:t xml:space="preserve"> </w:t>
      </w:r>
    </w:p>
    <w:p w14:paraId="4815F428" w14:textId="77777777" w:rsidR="0070364F" w:rsidRPr="00CA61B0" w:rsidRDefault="0070364F" w:rsidP="00CA61B0">
      <w:pPr>
        <w:rPr>
          <w:rFonts w:ascii="Times New Roman" w:hAnsi="Times New Roman" w:cs="Times New Roman"/>
          <w:color w:val="FF0000"/>
          <w:sz w:val="20"/>
          <w:szCs w:val="20"/>
          <w:lang w:val="en-CA"/>
        </w:rPr>
      </w:pPr>
    </w:p>
    <w:p w14:paraId="0D448EA8" w14:textId="77777777" w:rsidR="00CA61B0" w:rsidRPr="00CA61B0" w:rsidRDefault="0070364F" w:rsidP="00CA61B0">
      <w:pP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Evalua</w:t>
      </w:r>
      <w:r w:rsidR="00CA61B0" w:rsidRPr="00CA61B0">
        <w:rPr>
          <w:rFonts w:ascii="Times New Roman" w:hAnsi="Times New Roman" w:cs="Times New Roman"/>
          <w:color w:val="000000" w:themeColor="text1"/>
          <w:sz w:val="20"/>
          <w:szCs w:val="20"/>
          <w:lang w:val="en-CA"/>
        </w:rPr>
        <w:t>ting CBT</w:t>
      </w:r>
    </w:p>
    <w:p w14:paraId="1A217AA1" w14:textId="77777777" w:rsidR="00CA61B0" w:rsidRPr="00CA61B0" w:rsidRDefault="00CA61B0" w:rsidP="00CA61B0">
      <w:pPr>
        <w:pStyle w:val="ListParagraph"/>
        <w:numPr>
          <w:ilvl w:val="0"/>
          <w:numId w:val="81"/>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More effective than no treatment or placebo</w:t>
      </w:r>
    </w:p>
    <w:p w14:paraId="116A43CA" w14:textId="77777777" w:rsidR="00CA61B0" w:rsidRPr="00CA61B0" w:rsidRDefault="00CA61B0" w:rsidP="00CA61B0">
      <w:pPr>
        <w:pStyle w:val="ListParagraph"/>
        <w:numPr>
          <w:ilvl w:val="0"/>
          <w:numId w:val="81"/>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Equally effective as psychodynamic and humanistic therapies</w:t>
      </w:r>
    </w:p>
    <w:p w14:paraId="34B752EE" w14:textId="77777777" w:rsidR="00CA61B0" w:rsidRPr="00CA61B0" w:rsidRDefault="00CA61B0" w:rsidP="00CA61B0">
      <w:pPr>
        <w:pStyle w:val="ListParagraph"/>
        <w:numPr>
          <w:ilvl w:val="0"/>
          <w:numId w:val="81"/>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At least as effective as drug therapies for depression</w:t>
      </w:r>
    </w:p>
    <w:p w14:paraId="77F5574A" w14:textId="77777777" w:rsidR="00CA61B0" w:rsidRPr="00CA61B0" w:rsidRDefault="00CA61B0" w:rsidP="00CA61B0">
      <w:pPr>
        <w:pStyle w:val="ListParagraph"/>
        <w:numPr>
          <w:ilvl w:val="0"/>
          <w:numId w:val="81"/>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CBT and BT are equally effective for most psychological problems</w:t>
      </w:r>
    </w:p>
    <w:p w14:paraId="1A22A221" w14:textId="77777777" w:rsidR="00CA61B0" w:rsidRPr="00CA61B0" w:rsidRDefault="00CA61B0" w:rsidP="00CA61B0">
      <w:pPr>
        <w:rPr>
          <w:rFonts w:ascii="Times New Roman" w:hAnsi="Times New Roman" w:cs="Times New Roman"/>
          <w:color w:val="000000" w:themeColor="text1"/>
          <w:sz w:val="20"/>
          <w:szCs w:val="20"/>
          <w:lang w:val="en-CA"/>
        </w:rPr>
      </w:pPr>
    </w:p>
    <w:p w14:paraId="3DB2835C" w14:textId="77777777" w:rsidR="00CA61B0" w:rsidRPr="00CA61B0" w:rsidRDefault="00CA61B0" w:rsidP="00CA61B0">
      <w:p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Empirically Supported Therapies</w:t>
      </w:r>
    </w:p>
    <w:p w14:paraId="0466432E" w14:textId="77777777" w:rsidR="00CA61B0" w:rsidRPr="00CA61B0" w:rsidRDefault="00CA61B0" w:rsidP="00CA61B0">
      <w:pPr>
        <w:pStyle w:val="ListParagraph"/>
        <w:numPr>
          <w:ilvl w:val="0"/>
          <w:numId w:val="82"/>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Q—is psychotherapy an art (subjective and intuition-based, or a science (objective, supported by empirical research)?</w:t>
      </w:r>
    </w:p>
    <w:p w14:paraId="622BFE9F"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EST’s are interventions for specific disorder supported by high-quality scientific evidence</w:t>
      </w:r>
    </w:p>
    <w:p w14:paraId="4CD3FB78"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NOTE: most therapies do not use ESTs in practice</w:t>
      </w:r>
    </w:p>
    <w:p w14:paraId="7B62FF09" w14:textId="77777777" w:rsidR="00CA61B0" w:rsidRPr="00CA61B0" w:rsidRDefault="00CA61B0" w:rsidP="00CA61B0">
      <w:pPr>
        <w:pStyle w:val="ListParagraph"/>
        <w:numPr>
          <w:ilvl w:val="0"/>
          <w:numId w:val="56"/>
        </w:numPr>
        <w:rPr>
          <w:rFonts w:ascii="Times New Roman" w:hAnsi="Times New Roman" w:cs="Times New Roman"/>
          <w:color w:val="000000" w:themeColor="text1"/>
          <w:sz w:val="20"/>
          <w:szCs w:val="20"/>
          <w:lang w:val="en-CA"/>
        </w:rPr>
      </w:pPr>
      <w:r w:rsidRPr="00CA61B0">
        <w:rPr>
          <w:rFonts w:ascii="Times New Roman" w:hAnsi="Times New Roman" w:cs="Times New Roman"/>
          <w:color w:val="000000" w:themeColor="text1"/>
          <w:sz w:val="20"/>
          <w:szCs w:val="20"/>
          <w:lang w:val="en-CA"/>
        </w:rPr>
        <w:t>Many BT, CBT, acceptance, and interpersonal therapies have been found to be useful</w:t>
      </w:r>
    </w:p>
    <w:p w14:paraId="1FDEF14F" w14:textId="77777777" w:rsidR="00CA61B0" w:rsidRPr="00CA61B0" w:rsidRDefault="00CA61B0" w:rsidP="00CA61B0">
      <w:pPr>
        <w:rPr>
          <w:rFonts w:ascii="Times New Roman" w:hAnsi="Times New Roman" w:cs="Times New Roman"/>
          <w:color w:val="000000" w:themeColor="text1"/>
          <w:sz w:val="20"/>
          <w:szCs w:val="20"/>
          <w:lang w:val="en-CA"/>
        </w:rPr>
      </w:pPr>
    </w:p>
    <w:p w14:paraId="46DC330C" w14:textId="77777777" w:rsidR="00CA61B0" w:rsidRPr="007051D4" w:rsidRDefault="00CA61B0" w:rsidP="00CA61B0">
      <w:pPr>
        <w:rPr>
          <w:rFonts w:ascii="Times New Roman" w:hAnsi="Times New Roman" w:cs="Times New Roman"/>
          <w:sz w:val="20"/>
          <w:szCs w:val="20"/>
          <w:lang w:val="en-CA"/>
        </w:rPr>
      </w:pPr>
      <w:r w:rsidRPr="007051D4">
        <w:rPr>
          <w:rFonts w:ascii="Times New Roman" w:hAnsi="Times New Roman" w:cs="Times New Roman"/>
          <w:sz w:val="20"/>
          <w:szCs w:val="20"/>
          <w:lang w:val="en-CA"/>
        </w:rPr>
        <w:t>Biomedical Treatments (2 questions)</w:t>
      </w:r>
    </w:p>
    <w:p w14:paraId="089F3AEA" w14:textId="77777777" w:rsidR="00CA61B0" w:rsidRPr="007051D4" w:rsidRDefault="00CA61B0" w:rsidP="00CA61B0">
      <w:pPr>
        <w:pStyle w:val="ListParagraph"/>
        <w:numPr>
          <w:ilvl w:val="0"/>
          <w:numId w:val="82"/>
        </w:numPr>
        <w:rPr>
          <w:rFonts w:ascii="Times New Roman" w:hAnsi="Times New Roman" w:cs="Times New Roman"/>
          <w:sz w:val="20"/>
          <w:szCs w:val="20"/>
          <w:lang w:val="en-CA"/>
        </w:rPr>
      </w:pPr>
      <w:r w:rsidRPr="007051D4">
        <w:rPr>
          <w:rFonts w:ascii="Times New Roman" w:hAnsi="Times New Roman" w:cs="Times New Roman"/>
          <w:sz w:val="20"/>
          <w:szCs w:val="20"/>
          <w:lang w:val="en-CA"/>
        </w:rPr>
        <w:t>Attempt to directly alter the brain’s chemistry or physiology to treat psychological disorders</w:t>
      </w:r>
    </w:p>
    <w:p w14:paraId="5FA3D788" w14:textId="77777777" w:rsidR="00CA61B0" w:rsidRPr="007051D4" w:rsidRDefault="00CA61B0" w:rsidP="00CA61B0">
      <w:pPr>
        <w:pStyle w:val="ListParagraph"/>
        <w:numPr>
          <w:ilvl w:val="0"/>
          <w:numId w:val="82"/>
        </w:numPr>
        <w:rPr>
          <w:rFonts w:ascii="Times New Roman" w:hAnsi="Times New Roman" w:cs="Times New Roman"/>
          <w:sz w:val="20"/>
          <w:szCs w:val="20"/>
          <w:lang w:val="en-CA"/>
        </w:rPr>
      </w:pPr>
      <w:proofErr w:type="spellStart"/>
      <w:r w:rsidRPr="007051D4">
        <w:rPr>
          <w:rFonts w:ascii="Times New Roman" w:hAnsi="Times New Roman" w:cs="Times New Roman"/>
          <w:sz w:val="20"/>
          <w:szCs w:val="20"/>
          <w:lang w:val="en-CA"/>
        </w:rPr>
        <w:t>Psychopharmacotherapy</w:t>
      </w:r>
      <w:proofErr w:type="spellEnd"/>
      <w:r w:rsidRPr="007051D4">
        <w:rPr>
          <w:rFonts w:ascii="Times New Roman" w:hAnsi="Times New Roman" w:cs="Times New Roman"/>
          <w:sz w:val="20"/>
          <w:szCs w:val="20"/>
          <w:lang w:val="en-CA"/>
        </w:rPr>
        <w:t xml:space="preserve"> </w:t>
      </w:r>
      <w:r w:rsidRPr="007051D4">
        <w:rPr>
          <w:rFonts w:ascii="Times New Roman" w:hAnsi="Times New Roman" w:cs="Times New Roman"/>
          <w:sz w:val="20"/>
          <w:szCs w:val="20"/>
          <w:lang w:val="en-CA"/>
        </w:rPr>
        <w:sym w:font="Wingdings" w:char="F0E0"/>
      </w:r>
      <w:r w:rsidRPr="007051D4">
        <w:rPr>
          <w:rFonts w:ascii="Times New Roman" w:hAnsi="Times New Roman" w:cs="Times New Roman"/>
          <w:sz w:val="20"/>
          <w:szCs w:val="20"/>
          <w:lang w:val="en-CA"/>
        </w:rPr>
        <w:t xml:space="preserve"> use of medications – is the most widespread</w:t>
      </w:r>
    </w:p>
    <w:p w14:paraId="2B9062E9" w14:textId="77777777" w:rsidR="00CA61B0" w:rsidRPr="007051D4" w:rsidRDefault="00CA61B0" w:rsidP="00CA61B0">
      <w:pPr>
        <w:pStyle w:val="ListParagraph"/>
        <w:numPr>
          <w:ilvl w:val="0"/>
          <w:numId w:val="56"/>
        </w:numPr>
        <w:rPr>
          <w:rFonts w:ascii="Times New Roman" w:hAnsi="Times New Roman" w:cs="Times New Roman"/>
          <w:sz w:val="20"/>
          <w:szCs w:val="20"/>
          <w:lang w:val="en-CA"/>
        </w:rPr>
      </w:pPr>
      <w:r w:rsidRPr="007051D4">
        <w:rPr>
          <w:rFonts w:ascii="Times New Roman" w:hAnsi="Times New Roman" w:cs="Times New Roman"/>
          <w:sz w:val="20"/>
          <w:szCs w:val="20"/>
          <w:lang w:val="en-CA"/>
        </w:rPr>
        <w:t xml:space="preserve">Begin with use of </w:t>
      </w:r>
      <w:proofErr w:type="spellStart"/>
      <w:r w:rsidRPr="007051D4">
        <w:rPr>
          <w:rFonts w:ascii="Times New Roman" w:hAnsi="Times New Roman" w:cs="Times New Roman"/>
          <w:sz w:val="20"/>
          <w:szCs w:val="20"/>
          <w:lang w:val="en-CA"/>
        </w:rPr>
        <w:t>Thorazine</w:t>
      </w:r>
      <w:proofErr w:type="spellEnd"/>
      <w:r w:rsidRPr="007051D4">
        <w:rPr>
          <w:rFonts w:ascii="Times New Roman" w:hAnsi="Times New Roman" w:cs="Times New Roman"/>
          <w:sz w:val="20"/>
          <w:szCs w:val="20"/>
          <w:lang w:val="en-CA"/>
        </w:rPr>
        <w:t xml:space="preserve"> in 1954; today almost 15% of </w:t>
      </w:r>
      <w:r w:rsidR="0070364F" w:rsidRPr="007051D4">
        <w:rPr>
          <w:rFonts w:ascii="Times New Roman" w:hAnsi="Times New Roman" w:cs="Times New Roman"/>
          <w:sz w:val="20"/>
          <w:szCs w:val="20"/>
          <w:lang w:val="en-CA"/>
        </w:rPr>
        <w:t xml:space="preserve">the populations are on antidepressants </w:t>
      </w:r>
    </w:p>
    <w:p w14:paraId="5D2F4AB3" w14:textId="77777777" w:rsidR="00CA61B0" w:rsidRPr="007051D4" w:rsidRDefault="0070364F" w:rsidP="00C01F45">
      <w:pPr>
        <w:pStyle w:val="ListParagraph"/>
        <w:numPr>
          <w:ilvl w:val="0"/>
          <w:numId w:val="56"/>
        </w:numPr>
        <w:rPr>
          <w:rFonts w:ascii="Times New Roman" w:hAnsi="Times New Roman" w:cs="Times New Roman"/>
          <w:sz w:val="20"/>
          <w:szCs w:val="20"/>
          <w:lang w:val="en-CA"/>
        </w:rPr>
      </w:pPr>
      <w:r w:rsidRPr="007051D4">
        <w:rPr>
          <w:rFonts w:ascii="Times New Roman" w:hAnsi="Times New Roman" w:cs="Times New Roman"/>
          <w:sz w:val="20"/>
          <w:szCs w:val="20"/>
          <w:lang w:val="en-CA"/>
        </w:rPr>
        <w:t xml:space="preserve">In particular, </w:t>
      </w:r>
      <w:r w:rsidR="007051D4" w:rsidRPr="007051D4">
        <w:rPr>
          <w:rFonts w:ascii="Times New Roman" w:hAnsi="Times New Roman" w:cs="Times New Roman"/>
          <w:sz w:val="20"/>
          <w:szCs w:val="20"/>
          <w:lang w:val="en-CA"/>
        </w:rPr>
        <w:t xml:space="preserve">serotonin reuptake inhibitor (SSRI) antidepressants like Prozac, Zoloft, and Paxil </w:t>
      </w:r>
    </w:p>
    <w:p w14:paraId="7A51AEDC" w14:textId="77777777" w:rsidR="007051D4" w:rsidRPr="007051D4" w:rsidRDefault="007051D4" w:rsidP="007051D4">
      <w:pPr>
        <w:rPr>
          <w:rFonts w:ascii="Times New Roman" w:hAnsi="Times New Roman" w:cs="Times New Roman"/>
          <w:color w:val="FF0000"/>
          <w:sz w:val="20"/>
          <w:szCs w:val="20"/>
          <w:lang w:val="en-CA"/>
        </w:rPr>
      </w:pPr>
    </w:p>
    <w:p w14:paraId="2AAE151A" w14:textId="77777777" w:rsidR="00CA61B0" w:rsidRPr="00CA61B0" w:rsidRDefault="00CA61B0" w:rsidP="00CA61B0">
      <w:pPr>
        <w:rPr>
          <w:rFonts w:ascii="Times New Roman" w:hAnsi="Times New Roman" w:cs="Times New Roman"/>
          <w:sz w:val="20"/>
          <w:szCs w:val="20"/>
          <w:lang w:val="en-CA"/>
        </w:rPr>
      </w:pPr>
      <w:proofErr w:type="spellStart"/>
      <w:r w:rsidRPr="00CA61B0">
        <w:rPr>
          <w:rFonts w:ascii="Times New Roman" w:hAnsi="Times New Roman" w:cs="Times New Roman"/>
          <w:sz w:val="20"/>
          <w:szCs w:val="20"/>
          <w:lang w:val="en-CA"/>
        </w:rPr>
        <w:t>Psychopharmacotherapy</w:t>
      </w:r>
      <w:proofErr w:type="spellEnd"/>
    </w:p>
    <w:p w14:paraId="736C3E90" w14:textId="77777777" w:rsidR="00CA61B0" w:rsidRPr="00CA61B0" w:rsidRDefault="00CA61B0" w:rsidP="00CA61B0">
      <w:pPr>
        <w:pStyle w:val="ListParagraph"/>
        <w:numPr>
          <w:ilvl w:val="0"/>
          <w:numId w:val="83"/>
        </w:numPr>
        <w:rPr>
          <w:rFonts w:ascii="Times New Roman" w:hAnsi="Times New Roman" w:cs="Times New Roman"/>
          <w:sz w:val="20"/>
          <w:szCs w:val="20"/>
          <w:lang w:val="en-CA"/>
        </w:rPr>
      </w:pPr>
      <w:r w:rsidRPr="00CA61B0">
        <w:rPr>
          <w:rFonts w:ascii="Times New Roman" w:hAnsi="Times New Roman" w:cs="Times New Roman"/>
          <w:sz w:val="20"/>
          <w:szCs w:val="20"/>
          <w:lang w:val="en-CA"/>
        </w:rPr>
        <w:t xml:space="preserve">Anti-anxiety, antidepressants, mood stabilizers, antipsychotics, psychostimulants, etc. </w:t>
      </w:r>
    </w:p>
    <w:p w14:paraId="1AA91C64" w14:textId="77777777" w:rsidR="00CA61B0" w:rsidRPr="00CA61B0" w:rsidRDefault="00CA61B0" w:rsidP="00CA61B0">
      <w:pPr>
        <w:pStyle w:val="ListParagraph"/>
        <w:numPr>
          <w:ilvl w:val="0"/>
          <w:numId w:val="83"/>
        </w:numPr>
        <w:rPr>
          <w:rFonts w:ascii="Times New Roman" w:hAnsi="Times New Roman" w:cs="Times New Roman"/>
          <w:sz w:val="20"/>
          <w:szCs w:val="20"/>
          <w:lang w:val="en-CA"/>
        </w:rPr>
      </w:pPr>
      <w:r w:rsidRPr="00CA61B0">
        <w:rPr>
          <w:rFonts w:ascii="Times New Roman" w:hAnsi="Times New Roman" w:cs="Times New Roman"/>
          <w:sz w:val="20"/>
          <w:szCs w:val="20"/>
          <w:lang w:val="en-CA"/>
        </w:rPr>
        <w:t>Researchers don’t know exactly why or how most of these drugs reduce symptoms</w:t>
      </w:r>
    </w:p>
    <w:p w14:paraId="64B2E864"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No clear tests for levels of specific NT’s</w:t>
      </w:r>
    </w:p>
    <w:p w14:paraId="3E8A29C8"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Most drugs operate on multiple NT’s at one time</w:t>
      </w:r>
    </w:p>
    <w:p w14:paraId="5571B53F"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Effects likely to reflect change in neuron receptors</w:t>
      </w:r>
    </w:p>
    <w:p w14:paraId="064318B1" w14:textId="77777777" w:rsidR="00CA61B0" w:rsidRPr="00CA61B0" w:rsidRDefault="00CA61B0" w:rsidP="00CA61B0">
      <w:pPr>
        <w:rPr>
          <w:rFonts w:ascii="Times New Roman" w:hAnsi="Times New Roman" w:cs="Times New Roman"/>
          <w:sz w:val="20"/>
          <w:szCs w:val="20"/>
          <w:lang w:val="en-CA"/>
        </w:rPr>
      </w:pPr>
    </w:p>
    <w:p w14:paraId="5716F9DE"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Cautions to Consider</w:t>
      </w:r>
    </w:p>
    <w:p w14:paraId="277CA300" w14:textId="77777777" w:rsidR="00CA61B0" w:rsidRPr="00CA61B0" w:rsidRDefault="00CA61B0" w:rsidP="00CA61B0">
      <w:pPr>
        <w:pStyle w:val="ListParagraph"/>
        <w:numPr>
          <w:ilvl w:val="0"/>
          <w:numId w:val="84"/>
        </w:numPr>
        <w:rPr>
          <w:rFonts w:ascii="Times New Roman" w:hAnsi="Times New Roman" w:cs="Times New Roman"/>
          <w:sz w:val="20"/>
          <w:szCs w:val="20"/>
          <w:lang w:val="en-CA"/>
        </w:rPr>
      </w:pPr>
      <w:r w:rsidRPr="00CA61B0">
        <w:rPr>
          <w:rFonts w:ascii="Times New Roman" w:hAnsi="Times New Roman" w:cs="Times New Roman"/>
          <w:sz w:val="20"/>
          <w:szCs w:val="20"/>
          <w:lang w:val="en-CA"/>
        </w:rPr>
        <w:t>Dosage and side effects</w:t>
      </w:r>
    </w:p>
    <w:p w14:paraId="7385F94F"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Not a cure-all, most meds have numerous side effects that need to be weighed</w:t>
      </w:r>
    </w:p>
    <w:p w14:paraId="75BA4262"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Most dissipate after discontinuing the drug, but not all</w:t>
      </w:r>
    </w:p>
    <w:p w14:paraId="05919F05" w14:textId="77777777" w:rsidR="00CA61B0" w:rsidRPr="00CA61B0" w:rsidRDefault="00CA61B0" w:rsidP="00CA61B0">
      <w:pPr>
        <w:pStyle w:val="ListParagraph"/>
        <w:numPr>
          <w:ilvl w:val="0"/>
          <w:numId w:val="84"/>
        </w:numPr>
        <w:rPr>
          <w:rFonts w:ascii="Times New Roman" w:hAnsi="Times New Roman" w:cs="Times New Roman"/>
          <w:sz w:val="20"/>
          <w:szCs w:val="20"/>
          <w:lang w:val="en-CA"/>
        </w:rPr>
      </w:pPr>
      <w:r w:rsidRPr="00CA61B0">
        <w:rPr>
          <w:rFonts w:ascii="Times New Roman" w:hAnsi="Times New Roman" w:cs="Times New Roman"/>
          <w:sz w:val="20"/>
          <w:szCs w:val="20"/>
          <w:lang w:val="en-CA"/>
        </w:rPr>
        <w:t>One dose doesn’t “fit all”</w:t>
      </w:r>
    </w:p>
    <w:p w14:paraId="3E8E2835"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Weight, age, and even racial differences often affect drug responses</w:t>
      </w:r>
    </w:p>
    <w:p w14:paraId="6EA9453B" w14:textId="77777777" w:rsidR="00CA61B0" w:rsidRPr="00CA61B0" w:rsidRDefault="00CA61B0" w:rsidP="00CA61B0">
      <w:pPr>
        <w:pStyle w:val="ListParagraph"/>
        <w:numPr>
          <w:ilvl w:val="0"/>
          <w:numId w:val="84"/>
        </w:numPr>
        <w:rPr>
          <w:rFonts w:ascii="Times New Roman" w:hAnsi="Times New Roman" w:cs="Times New Roman"/>
          <w:sz w:val="20"/>
          <w:szCs w:val="20"/>
          <w:lang w:val="en-CA"/>
        </w:rPr>
      </w:pPr>
      <w:r w:rsidRPr="00CA61B0">
        <w:rPr>
          <w:rFonts w:ascii="Times New Roman" w:hAnsi="Times New Roman" w:cs="Times New Roman"/>
          <w:sz w:val="20"/>
          <w:szCs w:val="20"/>
          <w:lang w:val="en-CA"/>
        </w:rPr>
        <w:t>Harmful and overprescribed?</w:t>
      </w:r>
    </w:p>
    <w:p w14:paraId="6ED1C950"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Questions about efficacy and safety of SSRIs in children and adolescents (e.g., suicidal ideation)</w:t>
      </w:r>
    </w:p>
    <w:p w14:paraId="0124FD06"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Over prescription a concern, especially psychostimulants for ADHD, rather than working on coping skills</w:t>
      </w:r>
    </w:p>
    <w:p w14:paraId="030B8582"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Polypharmacy is prescribing many medications at the same can be hazardous</w:t>
      </w:r>
    </w:p>
    <w:p w14:paraId="6C0D73CA" w14:textId="77777777" w:rsidR="00CA61B0" w:rsidRPr="00CA61B0" w:rsidRDefault="00CA61B0" w:rsidP="00CA61B0">
      <w:pPr>
        <w:rPr>
          <w:rFonts w:ascii="Times New Roman" w:hAnsi="Times New Roman" w:cs="Times New Roman"/>
          <w:sz w:val="20"/>
          <w:szCs w:val="20"/>
          <w:lang w:val="en-CA"/>
        </w:rPr>
      </w:pPr>
    </w:p>
    <w:p w14:paraId="5B1FEE20"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 xml:space="preserve">Evaluating </w:t>
      </w:r>
      <w:proofErr w:type="spellStart"/>
      <w:r w:rsidRPr="00CA61B0">
        <w:rPr>
          <w:rFonts w:ascii="Times New Roman" w:hAnsi="Times New Roman" w:cs="Times New Roman"/>
          <w:sz w:val="20"/>
          <w:szCs w:val="20"/>
          <w:lang w:val="en-CA"/>
        </w:rPr>
        <w:t>Psychopharmacotherapy</w:t>
      </w:r>
      <w:proofErr w:type="spellEnd"/>
    </w:p>
    <w:p w14:paraId="72FF15C4" w14:textId="77777777" w:rsidR="00CA61B0" w:rsidRPr="00CA61B0" w:rsidRDefault="00CA61B0" w:rsidP="00CA61B0">
      <w:pPr>
        <w:pStyle w:val="ListParagraph"/>
        <w:numPr>
          <w:ilvl w:val="0"/>
          <w:numId w:val="85"/>
        </w:numPr>
        <w:rPr>
          <w:rFonts w:ascii="Times New Roman" w:hAnsi="Times New Roman" w:cs="Times New Roman"/>
          <w:sz w:val="20"/>
          <w:szCs w:val="20"/>
          <w:lang w:val="en-CA"/>
        </w:rPr>
      </w:pPr>
      <w:r w:rsidRPr="00CA61B0">
        <w:rPr>
          <w:rFonts w:ascii="Times New Roman" w:hAnsi="Times New Roman" w:cs="Times New Roman"/>
          <w:sz w:val="20"/>
          <w:szCs w:val="20"/>
          <w:lang w:val="en-CA"/>
        </w:rPr>
        <w:t>In many cases, therapy alone can produce as great or better benefits for many disorders</w:t>
      </w:r>
    </w:p>
    <w:p w14:paraId="3EF2FFBB" w14:textId="77777777" w:rsidR="00CA61B0" w:rsidRPr="00CA61B0" w:rsidRDefault="00CA61B0" w:rsidP="00CA61B0">
      <w:pPr>
        <w:pStyle w:val="ListParagraph"/>
        <w:numPr>
          <w:ilvl w:val="0"/>
          <w:numId w:val="85"/>
        </w:numPr>
        <w:rPr>
          <w:rFonts w:ascii="Times New Roman" w:hAnsi="Times New Roman" w:cs="Times New Roman"/>
          <w:sz w:val="20"/>
          <w:szCs w:val="20"/>
          <w:lang w:val="en-CA"/>
        </w:rPr>
      </w:pPr>
      <w:r w:rsidRPr="00CA61B0">
        <w:rPr>
          <w:rFonts w:ascii="Times New Roman" w:hAnsi="Times New Roman" w:cs="Times New Roman"/>
          <w:sz w:val="20"/>
          <w:szCs w:val="20"/>
          <w:lang w:val="en-CA"/>
        </w:rPr>
        <w:t>Psychotherapy and medication produce similar brain changes</w:t>
      </w:r>
    </w:p>
    <w:p w14:paraId="0B4988C5" w14:textId="77777777" w:rsidR="00CA61B0" w:rsidRPr="00CA61B0" w:rsidRDefault="00CA61B0" w:rsidP="00CA61B0">
      <w:pPr>
        <w:pStyle w:val="ListParagraph"/>
        <w:numPr>
          <w:ilvl w:val="0"/>
          <w:numId w:val="85"/>
        </w:numPr>
        <w:rPr>
          <w:rFonts w:ascii="Times New Roman" w:hAnsi="Times New Roman" w:cs="Times New Roman"/>
          <w:sz w:val="20"/>
          <w:szCs w:val="20"/>
          <w:lang w:val="en-CA"/>
        </w:rPr>
      </w:pPr>
      <w:r w:rsidRPr="00CA61B0">
        <w:rPr>
          <w:rFonts w:ascii="Times New Roman" w:hAnsi="Times New Roman" w:cs="Times New Roman"/>
          <w:sz w:val="20"/>
          <w:szCs w:val="20"/>
          <w:lang w:val="en-CA"/>
        </w:rPr>
        <w:t>Advantages to combining meds and therapy if:</w:t>
      </w:r>
    </w:p>
    <w:p w14:paraId="1F10AD42"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Symptoms interfere greatly with functioning</w:t>
      </w:r>
    </w:p>
    <w:p w14:paraId="5DD37F96"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Therapy alone hasn’t worked for a 2-month period</w:t>
      </w:r>
    </w:p>
    <w:p w14:paraId="15D289B1" w14:textId="77777777" w:rsidR="00CA61B0" w:rsidRPr="00CA61B0" w:rsidRDefault="00CA61B0" w:rsidP="00CA61B0">
      <w:pPr>
        <w:rPr>
          <w:rFonts w:ascii="Times New Roman" w:hAnsi="Times New Roman" w:cs="Times New Roman"/>
          <w:sz w:val="20"/>
          <w:szCs w:val="20"/>
          <w:lang w:val="en-CA"/>
        </w:rPr>
      </w:pPr>
    </w:p>
    <w:p w14:paraId="48F909DE" w14:textId="77777777" w:rsidR="00CA61B0" w:rsidRPr="00CA61B0" w:rsidRDefault="00CA61B0" w:rsidP="00CA61B0">
      <w:pPr>
        <w:rPr>
          <w:rFonts w:ascii="Times New Roman" w:hAnsi="Times New Roman" w:cs="Times New Roman"/>
          <w:sz w:val="20"/>
          <w:szCs w:val="20"/>
          <w:lang w:val="en-CA"/>
        </w:rPr>
      </w:pPr>
      <w:r w:rsidRPr="00CA61B0">
        <w:rPr>
          <w:rFonts w:ascii="Times New Roman" w:hAnsi="Times New Roman" w:cs="Times New Roman"/>
          <w:sz w:val="20"/>
          <w:szCs w:val="20"/>
          <w:lang w:val="en-CA"/>
        </w:rPr>
        <w:t>Electrical Stimulation</w:t>
      </w:r>
    </w:p>
    <w:p w14:paraId="14FC56D4" w14:textId="77777777" w:rsidR="00CA61B0" w:rsidRPr="00CA61B0" w:rsidRDefault="00CA61B0" w:rsidP="00CA61B0">
      <w:pPr>
        <w:pStyle w:val="ListParagraph"/>
        <w:numPr>
          <w:ilvl w:val="0"/>
          <w:numId w:val="86"/>
        </w:numPr>
        <w:rPr>
          <w:rFonts w:ascii="Times New Roman" w:hAnsi="Times New Roman" w:cs="Times New Roman"/>
          <w:sz w:val="20"/>
          <w:szCs w:val="20"/>
          <w:lang w:val="en-CA"/>
        </w:rPr>
      </w:pPr>
      <w:r w:rsidRPr="00CA61B0">
        <w:rPr>
          <w:rFonts w:ascii="Times New Roman" w:hAnsi="Times New Roman" w:cs="Times New Roman"/>
          <w:sz w:val="20"/>
          <w:szCs w:val="20"/>
          <w:lang w:val="en-CA"/>
        </w:rPr>
        <w:t xml:space="preserve">Electroconvulsive Therapy (ECT) involves receiving brief electrical pulses to the brain, produce a seizure </w:t>
      </w:r>
    </w:p>
    <w:p w14:paraId="2F9BB9F0" w14:textId="77777777" w:rsid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Used to treat severe problems (intractable depression, schizophrenia) as a last resort**</w:t>
      </w:r>
    </w:p>
    <w:p w14:paraId="04390B80" w14:textId="77777777" w:rsidR="00D7307E" w:rsidRPr="00CA61B0" w:rsidRDefault="00D7307E" w:rsidP="00CA61B0">
      <w:pPr>
        <w:pStyle w:val="ListParagraph"/>
        <w:numPr>
          <w:ilvl w:val="0"/>
          <w:numId w:val="56"/>
        </w:numPr>
        <w:rPr>
          <w:rFonts w:ascii="Times New Roman" w:hAnsi="Times New Roman" w:cs="Times New Roman"/>
          <w:sz w:val="20"/>
          <w:szCs w:val="20"/>
          <w:lang w:val="en-CA"/>
        </w:rPr>
      </w:pPr>
      <w:r>
        <w:rPr>
          <w:rFonts w:ascii="Times New Roman" w:hAnsi="Times New Roman" w:cs="Times New Roman"/>
          <w:sz w:val="20"/>
          <w:szCs w:val="20"/>
          <w:lang w:val="en-CA"/>
        </w:rPr>
        <w:t xml:space="preserve">6-10 treatments given three times a week </w:t>
      </w:r>
    </w:p>
    <w:p w14:paraId="1B7AE2C7" w14:textId="77777777" w:rsidR="00CA61B0" w:rsidRPr="00CA61B0" w:rsidRDefault="00CA61B0" w:rsidP="00CA61B0">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Most who undergo ECT would do so again, and report improvements</w:t>
      </w:r>
    </w:p>
    <w:p w14:paraId="545AA563" w14:textId="77777777" w:rsidR="00D7307E" w:rsidRPr="00F61C42" w:rsidRDefault="00CA61B0" w:rsidP="00D7307E">
      <w:pPr>
        <w:pStyle w:val="ListParagraph"/>
        <w:numPr>
          <w:ilvl w:val="0"/>
          <w:numId w:val="56"/>
        </w:numPr>
        <w:rPr>
          <w:rFonts w:ascii="Times New Roman" w:hAnsi="Times New Roman" w:cs="Times New Roman"/>
          <w:sz w:val="20"/>
          <w:szCs w:val="20"/>
          <w:lang w:val="en-CA"/>
        </w:rPr>
      </w:pPr>
      <w:r w:rsidRPr="00CA61B0">
        <w:rPr>
          <w:rFonts w:ascii="Times New Roman" w:hAnsi="Times New Roman" w:cs="Times New Roman"/>
          <w:sz w:val="20"/>
          <w:szCs w:val="20"/>
          <w:lang w:val="en-CA"/>
        </w:rPr>
        <w:t>But 50% relapse in 6 months</w:t>
      </w:r>
      <w:r w:rsidR="00D7307E">
        <w:rPr>
          <w:rFonts w:ascii="Times New Roman" w:hAnsi="Times New Roman" w:cs="Times New Roman"/>
          <w:sz w:val="20"/>
          <w:szCs w:val="20"/>
          <w:lang w:val="en-CA"/>
        </w:rPr>
        <w:t xml:space="preserve"> and some suffer</w:t>
      </w:r>
    </w:p>
    <w:p w14:paraId="3487B08A" w14:textId="77777777" w:rsidR="00D7307E" w:rsidRPr="00D7307E" w:rsidRDefault="00D7307E" w:rsidP="00D7307E">
      <w:pPr>
        <w:rPr>
          <w:rFonts w:ascii="Times New Roman" w:hAnsi="Times New Roman" w:cs="Times New Roman"/>
          <w:sz w:val="20"/>
          <w:szCs w:val="20"/>
          <w:lang w:val="en-CA"/>
        </w:rPr>
      </w:pPr>
    </w:p>
    <w:sectPr w:rsidR="00D7307E" w:rsidRPr="00D7307E" w:rsidSect="00A762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360" w:hanging="360"/>
      </w:pPr>
    </w:lvl>
    <w:lvl w:ilvl="1" w:tplc="0000012E">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360" w:hanging="360"/>
      </w:pPr>
    </w:lvl>
    <w:lvl w:ilvl="1" w:tplc="00000192">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360" w:hanging="360"/>
      </w:pPr>
    </w:lvl>
    <w:lvl w:ilvl="1" w:tplc="0000025A">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36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360" w:hanging="360"/>
      </w:pPr>
    </w:lvl>
    <w:lvl w:ilvl="1" w:tplc="0000044E">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360" w:hanging="360"/>
      </w:pPr>
    </w:lvl>
    <w:lvl w:ilvl="1" w:tplc="000004B2">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360" w:hanging="360"/>
      </w:pPr>
    </w:lvl>
    <w:lvl w:ilvl="1" w:tplc="00000516">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360" w:hanging="360"/>
      </w:pPr>
    </w:lvl>
    <w:lvl w:ilvl="1" w:tplc="000005DE">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360" w:hanging="360"/>
      </w:pPr>
    </w:lvl>
    <w:lvl w:ilvl="1" w:tplc="00000642">
      <w:start w:val="1"/>
      <w:numFmt w:val="bullet"/>
      <w:lvlText w:val="◦"/>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1623619"/>
    <w:multiLevelType w:val="hybridMultilevel"/>
    <w:tmpl w:val="260E6D8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2A81B1C"/>
    <w:multiLevelType w:val="hybridMultilevel"/>
    <w:tmpl w:val="6E901BF8"/>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3E4650B"/>
    <w:multiLevelType w:val="hybridMultilevel"/>
    <w:tmpl w:val="57F02C2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6BE4AF9"/>
    <w:multiLevelType w:val="hybridMultilevel"/>
    <w:tmpl w:val="E7B822CC"/>
    <w:lvl w:ilvl="0" w:tplc="00000259">
      <w:start w:val="1"/>
      <w:numFmt w:val="bullet"/>
      <w:lvlText w:val="•"/>
      <w:lvlJc w:val="left"/>
      <w:pPr>
        <w:ind w:left="720" w:hanging="360"/>
      </w:pPr>
    </w:lvl>
    <w:lvl w:ilvl="1" w:tplc="8C6A3830">
      <w:start w:val="1"/>
      <w:numFmt w:val="bullet"/>
      <w:lvlText w:val="-"/>
      <w:lvlJc w:val="left"/>
      <w:pPr>
        <w:ind w:left="786"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7835960"/>
    <w:multiLevelType w:val="hybridMultilevel"/>
    <w:tmpl w:val="04CC68F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08A12FE1"/>
    <w:multiLevelType w:val="hybridMultilevel"/>
    <w:tmpl w:val="13982D18"/>
    <w:lvl w:ilvl="0" w:tplc="0000012D">
      <w:start w:val="1"/>
      <w:numFmt w:val="bullet"/>
      <w:lvlText w:val="•"/>
      <w:lvlJc w:val="left"/>
      <w:pPr>
        <w:ind w:left="720" w:hanging="360"/>
      </w:pPr>
    </w:lvl>
    <w:lvl w:ilvl="1" w:tplc="8C6A3830">
      <w:start w:val="1"/>
      <w:numFmt w:val="bullet"/>
      <w:lvlText w:val="-"/>
      <w:lvlJc w:val="left"/>
      <w:pPr>
        <w:ind w:left="786"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BEF1419"/>
    <w:multiLevelType w:val="hybridMultilevel"/>
    <w:tmpl w:val="79DC86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630BD4"/>
    <w:multiLevelType w:val="hybridMultilevel"/>
    <w:tmpl w:val="A31E487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21F5B68"/>
    <w:multiLevelType w:val="hybridMultilevel"/>
    <w:tmpl w:val="10D06C14"/>
    <w:lvl w:ilvl="0" w:tplc="00000001">
      <w:start w:val="1"/>
      <w:numFmt w:val="bullet"/>
      <w:lvlText w:val="•"/>
      <w:lvlJc w:val="left"/>
      <w:pPr>
        <w:ind w:left="360" w:hanging="360"/>
      </w:pPr>
    </w:lvl>
    <w:lvl w:ilvl="1" w:tplc="8C6A3830">
      <w:start w:val="1"/>
      <w:numFmt w:val="bullet"/>
      <w:lvlText w:val="-"/>
      <w:lvlJc w:val="left"/>
      <w:pPr>
        <w:ind w:left="786"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157C631E"/>
    <w:multiLevelType w:val="hybridMultilevel"/>
    <w:tmpl w:val="69B22CB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65501C2"/>
    <w:multiLevelType w:val="hybridMultilevel"/>
    <w:tmpl w:val="FD1E185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82919EC"/>
    <w:multiLevelType w:val="hybridMultilevel"/>
    <w:tmpl w:val="53F40B7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D101497"/>
    <w:multiLevelType w:val="hybridMultilevel"/>
    <w:tmpl w:val="1800F69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D894513"/>
    <w:multiLevelType w:val="hybridMultilevel"/>
    <w:tmpl w:val="4CF81C60"/>
    <w:lvl w:ilvl="0" w:tplc="00000191">
      <w:start w:val="1"/>
      <w:numFmt w:val="bullet"/>
      <w:lvlText w:val="•"/>
      <w:lvlJc w:val="left"/>
      <w:pPr>
        <w:ind w:left="720" w:hanging="360"/>
      </w:pPr>
    </w:lvl>
    <w:lvl w:ilvl="1" w:tplc="8C6A3830">
      <w:start w:val="1"/>
      <w:numFmt w:val="bullet"/>
      <w:lvlText w:val="-"/>
      <w:lvlJc w:val="left"/>
      <w:pPr>
        <w:ind w:left="1069"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1FB06B40"/>
    <w:multiLevelType w:val="hybridMultilevel"/>
    <w:tmpl w:val="8468F40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22763DB"/>
    <w:multiLevelType w:val="hybridMultilevel"/>
    <w:tmpl w:val="10644B3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3DC6769"/>
    <w:multiLevelType w:val="hybridMultilevel"/>
    <w:tmpl w:val="625837D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75A67E0"/>
    <w:multiLevelType w:val="hybridMultilevel"/>
    <w:tmpl w:val="6E00810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A0008FB"/>
    <w:multiLevelType w:val="hybridMultilevel"/>
    <w:tmpl w:val="5B403A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2CAE54D9"/>
    <w:multiLevelType w:val="hybridMultilevel"/>
    <w:tmpl w:val="1370F18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E146D23"/>
    <w:multiLevelType w:val="hybridMultilevel"/>
    <w:tmpl w:val="523ACFCC"/>
    <w:lvl w:ilvl="0" w:tplc="00000001">
      <w:start w:val="1"/>
      <w:numFmt w:val="bullet"/>
      <w:lvlText w:val="•"/>
      <w:lvlJc w:val="left"/>
      <w:pPr>
        <w:ind w:left="36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B920F4"/>
    <w:multiLevelType w:val="hybridMultilevel"/>
    <w:tmpl w:val="EA86A99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EF95477"/>
    <w:multiLevelType w:val="hybridMultilevel"/>
    <w:tmpl w:val="6434BC5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FAE6FE0"/>
    <w:multiLevelType w:val="hybridMultilevel"/>
    <w:tmpl w:val="5718B2BE"/>
    <w:lvl w:ilvl="0" w:tplc="00000259">
      <w:start w:val="1"/>
      <w:numFmt w:val="bullet"/>
      <w:lvlText w:val="•"/>
      <w:lvlJc w:val="left"/>
      <w:pPr>
        <w:ind w:left="720" w:hanging="360"/>
      </w:pPr>
    </w:lvl>
    <w:lvl w:ilvl="1" w:tplc="8C6A3830">
      <w:start w:val="1"/>
      <w:numFmt w:val="bullet"/>
      <w:lvlText w:val="-"/>
      <w:lvlJc w:val="left"/>
      <w:pPr>
        <w:ind w:left="786"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3595599B"/>
    <w:multiLevelType w:val="hybridMultilevel"/>
    <w:tmpl w:val="CE7C003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36341CC9"/>
    <w:multiLevelType w:val="hybridMultilevel"/>
    <w:tmpl w:val="F0EC46A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382F2609"/>
    <w:multiLevelType w:val="hybridMultilevel"/>
    <w:tmpl w:val="E4CAB592"/>
    <w:lvl w:ilvl="0" w:tplc="000005DD">
      <w:start w:val="1"/>
      <w:numFmt w:val="bullet"/>
      <w:lvlText w:val="•"/>
      <w:lvlJc w:val="left"/>
      <w:pPr>
        <w:ind w:left="720" w:hanging="360"/>
      </w:pPr>
    </w:lvl>
    <w:lvl w:ilvl="1" w:tplc="8C6A3830">
      <w:start w:val="1"/>
      <w:numFmt w:val="bullet"/>
      <w:lvlText w:val="-"/>
      <w:lvlJc w:val="left"/>
      <w:pPr>
        <w:ind w:left="927"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395405F2"/>
    <w:multiLevelType w:val="hybridMultilevel"/>
    <w:tmpl w:val="A8985678"/>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3A6D2BE8"/>
    <w:multiLevelType w:val="hybridMultilevel"/>
    <w:tmpl w:val="538A4A38"/>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B9A3083"/>
    <w:multiLevelType w:val="hybridMultilevel"/>
    <w:tmpl w:val="78A006B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3F056D16"/>
    <w:multiLevelType w:val="hybridMultilevel"/>
    <w:tmpl w:val="FD2082C2"/>
    <w:lvl w:ilvl="0" w:tplc="2A80CC9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5270E3"/>
    <w:multiLevelType w:val="hybridMultilevel"/>
    <w:tmpl w:val="E6141A7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14B299F"/>
    <w:multiLevelType w:val="hybridMultilevel"/>
    <w:tmpl w:val="775EEE0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43624091"/>
    <w:multiLevelType w:val="hybridMultilevel"/>
    <w:tmpl w:val="9E98AFB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44B62B16"/>
    <w:multiLevelType w:val="hybridMultilevel"/>
    <w:tmpl w:val="3852290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46FE310E"/>
    <w:multiLevelType w:val="hybridMultilevel"/>
    <w:tmpl w:val="1982169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4A427EB6"/>
    <w:multiLevelType w:val="hybridMultilevel"/>
    <w:tmpl w:val="E00E2F78"/>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4E0611AD"/>
    <w:multiLevelType w:val="hybridMultilevel"/>
    <w:tmpl w:val="79C89006"/>
    <w:lvl w:ilvl="0" w:tplc="0000044D">
      <w:start w:val="1"/>
      <w:numFmt w:val="bullet"/>
      <w:lvlText w:val="•"/>
      <w:lvlJc w:val="left"/>
      <w:pPr>
        <w:ind w:left="720" w:hanging="360"/>
      </w:pPr>
    </w:lvl>
    <w:lvl w:ilvl="1" w:tplc="8C6A3830">
      <w:start w:val="1"/>
      <w:numFmt w:val="bullet"/>
      <w:lvlText w:val="-"/>
      <w:lvlJc w:val="left"/>
      <w:pPr>
        <w:ind w:left="1440"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57220ECA"/>
    <w:multiLevelType w:val="hybridMultilevel"/>
    <w:tmpl w:val="12082866"/>
    <w:lvl w:ilvl="0" w:tplc="00000001">
      <w:start w:val="1"/>
      <w:numFmt w:val="bullet"/>
      <w:lvlText w:val="•"/>
      <w:lvlJc w:val="left"/>
      <w:pPr>
        <w:ind w:left="36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FF1E4E"/>
    <w:multiLevelType w:val="hybridMultilevel"/>
    <w:tmpl w:val="79C4BA7C"/>
    <w:lvl w:ilvl="0" w:tplc="00000001">
      <w:start w:val="1"/>
      <w:numFmt w:val="bullet"/>
      <w:lvlText w:val="•"/>
      <w:lvlJc w:val="left"/>
      <w:pPr>
        <w:ind w:left="36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9457E52"/>
    <w:multiLevelType w:val="hybridMultilevel"/>
    <w:tmpl w:val="AC3CF4EE"/>
    <w:lvl w:ilvl="0" w:tplc="0000044D">
      <w:start w:val="1"/>
      <w:numFmt w:val="bullet"/>
      <w:lvlText w:val="•"/>
      <w:lvlJc w:val="left"/>
      <w:pPr>
        <w:ind w:left="720" w:hanging="360"/>
      </w:pPr>
    </w:lvl>
    <w:lvl w:ilvl="1" w:tplc="8C6A3830">
      <w:start w:val="1"/>
      <w:numFmt w:val="bullet"/>
      <w:lvlText w:val="-"/>
      <w:lvlJc w:val="left"/>
      <w:pPr>
        <w:ind w:left="1440"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5AA94ECC"/>
    <w:multiLevelType w:val="hybridMultilevel"/>
    <w:tmpl w:val="39B2CB4A"/>
    <w:lvl w:ilvl="0" w:tplc="00000515">
      <w:start w:val="1"/>
      <w:numFmt w:val="bullet"/>
      <w:lvlText w:val="•"/>
      <w:lvlJc w:val="left"/>
      <w:pPr>
        <w:ind w:left="720" w:hanging="360"/>
      </w:pPr>
    </w:lvl>
    <w:lvl w:ilvl="1" w:tplc="8C6A3830">
      <w:start w:val="1"/>
      <w:numFmt w:val="bullet"/>
      <w:lvlText w:val="-"/>
      <w:lvlJc w:val="left"/>
      <w:pPr>
        <w:ind w:left="1440"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5E077357"/>
    <w:multiLevelType w:val="hybridMultilevel"/>
    <w:tmpl w:val="75E8DC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E466F1A"/>
    <w:multiLevelType w:val="hybridMultilevel"/>
    <w:tmpl w:val="1D6883B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5E651E43"/>
    <w:multiLevelType w:val="hybridMultilevel"/>
    <w:tmpl w:val="AA786A9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61D75083"/>
    <w:multiLevelType w:val="hybridMultilevel"/>
    <w:tmpl w:val="DE58951C"/>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628E26E2"/>
    <w:multiLevelType w:val="hybridMultilevel"/>
    <w:tmpl w:val="DEAACC0E"/>
    <w:lvl w:ilvl="0" w:tplc="00000001">
      <w:start w:val="1"/>
      <w:numFmt w:val="bullet"/>
      <w:lvlText w:val="•"/>
      <w:lvlJc w:val="left"/>
      <w:pPr>
        <w:ind w:left="36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3E464C0"/>
    <w:multiLevelType w:val="hybridMultilevel"/>
    <w:tmpl w:val="448893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7405F84"/>
    <w:multiLevelType w:val="hybridMultilevel"/>
    <w:tmpl w:val="810C32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6828263A"/>
    <w:multiLevelType w:val="hybridMultilevel"/>
    <w:tmpl w:val="FB00CE0C"/>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68293602"/>
    <w:multiLevelType w:val="hybridMultilevel"/>
    <w:tmpl w:val="77F460A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6A2567DA"/>
    <w:multiLevelType w:val="hybridMultilevel"/>
    <w:tmpl w:val="C7D4C7B2"/>
    <w:lvl w:ilvl="0" w:tplc="00000321">
      <w:start w:val="1"/>
      <w:numFmt w:val="bullet"/>
      <w:lvlText w:val="•"/>
      <w:lvlJc w:val="left"/>
      <w:pPr>
        <w:ind w:left="720" w:hanging="360"/>
      </w:pPr>
    </w:lvl>
    <w:lvl w:ilvl="1" w:tplc="8C6A3830">
      <w:start w:val="1"/>
      <w:numFmt w:val="bullet"/>
      <w:lvlText w:val="-"/>
      <w:lvlJc w:val="left"/>
      <w:pPr>
        <w:ind w:left="786"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6B8E636F"/>
    <w:multiLevelType w:val="hybridMultilevel"/>
    <w:tmpl w:val="E3302EE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D1F169C"/>
    <w:multiLevelType w:val="hybridMultilevel"/>
    <w:tmpl w:val="3EF0076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6E04629D"/>
    <w:multiLevelType w:val="hybridMultilevel"/>
    <w:tmpl w:val="D47E5C48"/>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EA57B61"/>
    <w:multiLevelType w:val="hybridMultilevel"/>
    <w:tmpl w:val="06A091E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70E42546"/>
    <w:multiLevelType w:val="hybridMultilevel"/>
    <w:tmpl w:val="3B5C9B2C"/>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733161CF"/>
    <w:multiLevelType w:val="hybridMultilevel"/>
    <w:tmpl w:val="0F1CEEB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73DB68AE"/>
    <w:multiLevelType w:val="hybridMultilevel"/>
    <w:tmpl w:val="C6680BB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744B2737"/>
    <w:multiLevelType w:val="hybridMultilevel"/>
    <w:tmpl w:val="24AAE38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74B21A5E"/>
    <w:multiLevelType w:val="hybridMultilevel"/>
    <w:tmpl w:val="6E809E94"/>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74C86949"/>
    <w:multiLevelType w:val="hybridMultilevel"/>
    <w:tmpl w:val="EA52F0B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5C4319D"/>
    <w:multiLevelType w:val="hybridMultilevel"/>
    <w:tmpl w:val="0470B04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761D02C9"/>
    <w:multiLevelType w:val="hybridMultilevel"/>
    <w:tmpl w:val="14D0B4CA"/>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775725E4"/>
    <w:multiLevelType w:val="hybridMultilevel"/>
    <w:tmpl w:val="8B3A90B4"/>
    <w:lvl w:ilvl="0" w:tplc="000004B1">
      <w:start w:val="1"/>
      <w:numFmt w:val="bullet"/>
      <w:lvlText w:val="•"/>
      <w:lvlJc w:val="left"/>
      <w:pPr>
        <w:ind w:left="720" w:hanging="360"/>
      </w:pPr>
    </w:lvl>
    <w:lvl w:ilvl="1" w:tplc="8C6A3830">
      <w:start w:val="1"/>
      <w:numFmt w:val="bullet"/>
      <w:lvlText w:val="-"/>
      <w:lvlJc w:val="left"/>
      <w:pPr>
        <w:ind w:left="927" w:hanging="360"/>
      </w:pPr>
      <w:rPr>
        <w:rFonts w:ascii="Times New Roman" w:hAnsi="Times New Roman" w:cs="Times New Roman"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79672AA8"/>
    <w:multiLevelType w:val="hybridMultilevel"/>
    <w:tmpl w:val="42E49C2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98B2C3B"/>
    <w:multiLevelType w:val="hybridMultilevel"/>
    <w:tmpl w:val="1462469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7D1970C7"/>
    <w:multiLevelType w:val="hybridMultilevel"/>
    <w:tmpl w:val="90FA347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7DA1612F"/>
    <w:multiLevelType w:val="hybridMultilevel"/>
    <w:tmpl w:val="1D187AE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7E57190E"/>
    <w:multiLevelType w:val="hybridMultilevel"/>
    <w:tmpl w:val="C3C62C40"/>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7FD15029"/>
    <w:multiLevelType w:val="hybridMultilevel"/>
    <w:tmpl w:val="0D96B28E"/>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22"/>
  </w:num>
  <w:num w:numId="19">
    <w:abstractNumId w:val="30"/>
  </w:num>
  <w:num w:numId="20">
    <w:abstractNumId w:val="20"/>
  </w:num>
  <w:num w:numId="21">
    <w:abstractNumId w:val="40"/>
  </w:num>
  <w:num w:numId="22">
    <w:abstractNumId w:val="68"/>
  </w:num>
  <w:num w:numId="23">
    <w:abstractNumId w:val="54"/>
  </w:num>
  <w:num w:numId="24">
    <w:abstractNumId w:val="57"/>
  </w:num>
  <w:num w:numId="25">
    <w:abstractNumId w:val="81"/>
  </w:num>
  <w:num w:numId="26">
    <w:abstractNumId w:val="58"/>
  </w:num>
  <w:num w:numId="27">
    <w:abstractNumId w:val="43"/>
  </w:num>
  <w:num w:numId="28">
    <w:abstractNumId w:val="25"/>
  </w:num>
  <w:num w:numId="29">
    <w:abstractNumId w:val="49"/>
  </w:num>
  <w:num w:numId="30">
    <w:abstractNumId w:val="70"/>
  </w:num>
  <w:num w:numId="31">
    <w:abstractNumId w:val="53"/>
  </w:num>
  <w:num w:numId="32">
    <w:abstractNumId w:val="61"/>
  </w:num>
  <w:num w:numId="33">
    <w:abstractNumId w:val="23"/>
  </w:num>
  <w:num w:numId="34">
    <w:abstractNumId w:val="46"/>
  </w:num>
  <w:num w:numId="35">
    <w:abstractNumId w:val="66"/>
  </w:num>
  <w:num w:numId="36">
    <w:abstractNumId w:val="80"/>
  </w:num>
  <w:num w:numId="37">
    <w:abstractNumId w:val="74"/>
  </w:num>
  <w:num w:numId="38">
    <w:abstractNumId w:val="83"/>
  </w:num>
  <w:num w:numId="39">
    <w:abstractNumId w:val="85"/>
  </w:num>
  <w:num w:numId="40">
    <w:abstractNumId w:val="51"/>
  </w:num>
  <w:num w:numId="41">
    <w:abstractNumId w:val="32"/>
  </w:num>
  <w:num w:numId="42">
    <w:abstractNumId w:val="33"/>
  </w:num>
  <w:num w:numId="43">
    <w:abstractNumId w:val="45"/>
  </w:num>
  <w:num w:numId="44">
    <w:abstractNumId w:val="86"/>
  </w:num>
  <w:num w:numId="45">
    <w:abstractNumId w:val="78"/>
  </w:num>
  <w:num w:numId="46">
    <w:abstractNumId w:val="31"/>
  </w:num>
  <w:num w:numId="47">
    <w:abstractNumId w:val="44"/>
  </w:num>
  <w:num w:numId="48">
    <w:abstractNumId w:val="75"/>
  </w:num>
  <w:num w:numId="49">
    <w:abstractNumId w:val="50"/>
  </w:num>
  <w:num w:numId="50">
    <w:abstractNumId w:val="69"/>
  </w:num>
  <w:num w:numId="51">
    <w:abstractNumId w:val="55"/>
  </w:num>
  <w:num w:numId="52">
    <w:abstractNumId w:val="41"/>
  </w:num>
  <w:num w:numId="53">
    <w:abstractNumId w:val="26"/>
  </w:num>
  <w:num w:numId="54">
    <w:abstractNumId w:val="84"/>
  </w:num>
  <w:num w:numId="55">
    <w:abstractNumId w:val="27"/>
  </w:num>
  <w:num w:numId="56">
    <w:abstractNumId w:val="47"/>
  </w:num>
  <w:num w:numId="57">
    <w:abstractNumId w:val="77"/>
  </w:num>
  <w:num w:numId="58">
    <w:abstractNumId w:val="38"/>
  </w:num>
  <w:num w:numId="59">
    <w:abstractNumId w:val="64"/>
  </w:num>
  <w:num w:numId="60">
    <w:abstractNumId w:val="72"/>
  </w:num>
  <w:num w:numId="61">
    <w:abstractNumId w:val="59"/>
  </w:num>
  <w:num w:numId="62">
    <w:abstractNumId w:val="60"/>
  </w:num>
  <w:num w:numId="63">
    <w:abstractNumId w:val="42"/>
  </w:num>
  <w:num w:numId="64">
    <w:abstractNumId w:val="62"/>
  </w:num>
  <w:num w:numId="65">
    <w:abstractNumId w:val="76"/>
  </w:num>
  <w:num w:numId="66">
    <w:abstractNumId w:val="21"/>
  </w:num>
  <w:num w:numId="67">
    <w:abstractNumId w:val="28"/>
  </w:num>
  <w:num w:numId="68">
    <w:abstractNumId w:val="82"/>
  </w:num>
  <w:num w:numId="69">
    <w:abstractNumId w:val="79"/>
  </w:num>
  <w:num w:numId="70">
    <w:abstractNumId w:val="29"/>
  </w:num>
  <w:num w:numId="71">
    <w:abstractNumId w:val="67"/>
  </w:num>
  <w:num w:numId="72">
    <w:abstractNumId w:val="39"/>
  </w:num>
  <w:num w:numId="73">
    <w:abstractNumId w:val="63"/>
  </w:num>
  <w:num w:numId="74">
    <w:abstractNumId w:val="36"/>
  </w:num>
  <w:num w:numId="75">
    <w:abstractNumId w:val="56"/>
  </w:num>
  <w:num w:numId="76">
    <w:abstractNumId w:val="48"/>
  </w:num>
  <w:num w:numId="77">
    <w:abstractNumId w:val="52"/>
  </w:num>
  <w:num w:numId="78">
    <w:abstractNumId w:val="34"/>
  </w:num>
  <w:num w:numId="79">
    <w:abstractNumId w:val="73"/>
  </w:num>
  <w:num w:numId="80">
    <w:abstractNumId w:val="65"/>
  </w:num>
  <w:num w:numId="81">
    <w:abstractNumId w:val="24"/>
  </w:num>
  <w:num w:numId="82">
    <w:abstractNumId w:val="87"/>
  </w:num>
  <w:num w:numId="83">
    <w:abstractNumId w:val="37"/>
  </w:num>
  <w:num w:numId="84">
    <w:abstractNumId w:val="35"/>
  </w:num>
  <w:num w:numId="85">
    <w:abstractNumId w:val="19"/>
  </w:num>
  <w:num w:numId="86">
    <w:abstractNumId w:val="17"/>
  </w:num>
  <w:num w:numId="87">
    <w:abstractNumId w:val="18"/>
  </w:num>
  <w:num w:numId="88">
    <w:abstractNumId w:val="7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C59"/>
    <w:rsid w:val="000E1F23"/>
    <w:rsid w:val="00175BDA"/>
    <w:rsid w:val="00210685"/>
    <w:rsid w:val="002A5096"/>
    <w:rsid w:val="003B1CBF"/>
    <w:rsid w:val="0042741E"/>
    <w:rsid w:val="00487F47"/>
    <w:rsid w:val="00583A98"/>
    <w:rsid w:val="005A1CBB"/>
    <w:rsid w:val="005B537D"/>
    <w:rsid w:val="005D0B93"/>
    <w:rsid w:val="005F663A"/>
    <w:rsid w:val="006C3572"/>
    <w:rsid w:val="0070364F"/>
    <w:rsid w:val="007051D4"/>
    <w:rsid w:val="00771C76"/>
    <w:rsid w:val="007F42E4"/>
    <w:rsid w:val="00821A64"/>
    <w:rsid w:val="00930779"/>
    <w:rsid w:val="009968AD"/>
    <w:rsid w:val="00A40992"/>
    <w:rsid w:val="00A53C59"/>
    <w:rsid w:val="00A76200"/>
    <w:rsid w:val="00B11DF2"/>
    <w:rsid w:val="00B345C0"/>
    <w:rsid w:val="00B37BED"/>
    <w:rsid w:val="00B73E8C"/>
    <w:rsid w:val="00BB6770"/>
    <w:rsid w:val="00C01F45"/>
    <w:rsid w:val="00C93556"/>
    <w:rsid w:val="00CA61B0"/>
    <w:rsid w:val="00D7307E"/>
    <w:rsid w:val="00E7434F"/>
    <w:rsid w:val="00EE0C62"/>
    <w:rsid w:val="00EE322D"/>
    <w:rsid w:val="00EF197A"/>
    <w:rsid w:val="00F61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0795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C59"/>
    <w:pPr>
      <w:ind w:left="720"/>
      <w:contextualSpacing/>
    </w:pPr>
  </w:style>
  <w:style w:type="table" w:styleId="TableGrid">
    <w:name w:val="Table Grid"/>
    <w:basedOn w:val="TableNormal"/>
    <w:uiPriority w:val="39"/>
    <w:rsid w:val="00A53C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12</Pages>
  <Words>5032</Words>
  <Characters>28689</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Amestoy</dc:creator>
  <cp:keywords/>
  <dc:description/>
  <cp:lastModifiedBy>Maya Amestoy</cp:lastModifiedBy>
  <cp:revision>7</cp:revision>
  <dcterms:created xsi:type="dcterms:W3CDTF">2017-04-15T14:45:00Z</dcterms:created>
  <dcterms:modified xsi:type="dcterms:W3CDTF">2017-04-19T11:34:00Z</dcterms:modified>
</cp:coreProperties>
</file>