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635" w:rsidRPr="000F69DE" w:rsidRDefault="008C3635" w:rsidP="008C3635">
      <w:bookmarkStart w:id="0" w:name="_GoBack"/>
      <w:bookmarkEnd w:id="0"/>
      <w:r>
        <w:rPr>
          <w:b/>
        </w:rPr>
        <w:t>Sociology: is a systematic</w:t>
      </w:r>
      <w:r>
        <w:t xml:space="preserve"> study of social life, social change, and the social causes and consequences of human behaviour, the body of knowledge</w:t>
      </w:r>
      <w:r>
        <w:br/>
      </w:r>
      <w:r>
        <w:rPr>
          <w:b/>
        </w:rPr>
        <w:t xml:space="preserve">Important: </w:t>
      </w:r>
      <w:r>
        <w:t xml:space="preserve">knowledge into how societies change, function, how they come to be, how people in society are organized and to what consequence. </w:t>
      </w:r>
      <w:r>
        <w:br/>
      </w:r>
      <w:r>
        <w:rPr>
          <w:b/>
        </w:rPr>
        <w:t xml:space="preserve">Why </w:t>
      </w:r>
      <w:proofErr w:type="spellStart"/>
      <w:r>
        <w:rPr>
          <w:b/>
        </w:rPr>
        <w:t>Sociology:</w:t>
      </w:r>
      <w:r>
        <w:t>quality</w:t>
      </w:r>
      <w:proofErr w:type="spellEnd"/>
      <w:r>
        <w:t xml:space="preserve"> of everyday lives affected by inequalities in the wealth of nations and classes, problems in gender relations, environmental, racial and religious issues</w:t>
      </w:r>
      <w:r>
        <w:br/>
      </w:r>
      <w:r w:rsidRPr="000F69DE">
        <w:rPr>
          <w:b/>
        </w:rPr>
        <w:t>Deviance:</w:t>
      </w:r>
      <w:r>
        <w:t xml:space="preserve"> </w:t>
      </w:r>
      <w:r w:rsidRPr="000F69DE">
        <w:t xml:space="preserve">It is not the act itself, but the reactions to the act, that makes something deviant </w:t>
      </w:r>
      <w:r>
        <w:br/>
      </w:r>
      <w:r>
        <w:rPr>
          <w:b/>
        </w:rPr>
        <w:t xml:space="preserve">Criminal and Deviant: </w:t>
      </w:r>
      <w:r>
        <w:t>both breaking both social and legal norms</w:t>
      </w:r>
      <w:r>
        <w:br/>
      </w:r>
      <w:r>
        <w:rPr>
          <w:b/>
        </w:rPr>
        <w:t>Deviant, but not criminal:</w:t>
      </w:r>
      <w:r>
        <w:t xml:space="preserve"> breaking social but not legal rules</w:t>
      </w:r>
      <w:r>
        <w:br/>
      </w:r>
      <w:r>
        <w:rPr>
          <w:b/>
        </w:rPr>
        <w:t>Criminal, but not deviant:</w:t>
      </w:r>
      <w:r>
        <w:t xml:space="preserve"> breaking legal rules but not subjected to social disapproval  ex. speeding</w:t>
      </w:r>
      <w:r>
        <w:br/>
      </w:r>
      <w:r>
        <w:rPr>
          <w:b/>
        </w:rPr>
        <w:t xml:space="preserve">Deviance and Social Culture: </w:t>
      </w:r>
      <w:r w:rsidRPr="000F69DE">
        <w:rPr>
          <w:lang w:val="en-US"/>
        </w:rPr>
        <w:t xml:space="preserve">Definitions of deviance must </w:t>
      </w:r>
      <w:proofErr w:type="spellStart"/>
      <w:r w:rsidRPr="000F69DE">
        <w:rPr>
          <w:lang w:val="en-US"/>
        </w:rPr>
        <w:t>consider:Culture</w:t>
      </w:r>
      <w:r>
        <w:rPr>
          <w:lang w:val="en-US"/>
        </w:rPr>
        <w:t>,</w:t>
      </w:r>
      <w:r w:rsidRPr="000F69DE">
        <w:rPr>
          <w:lang w:val="en-US"/>
        </w:rPr>
        <w:t>Time</w:t>
      </w:r>
      <w:proofErr w:type="spellEnd"/>
      <w:r w:rsidRPr="000F69DE">
        <w:rPr>
          <w:lang w:val="en-US"/>
        </w:rPr>
        <w:t>/Era</w:t>
      </w:r>
      <w:r>
        <w:rPr>
          <w:lang w:val="en-US"/>
        </w:rPr>
        <w:t xml:space="preserve">, </w:t>
      </w:r>
      <w:r w:rsidRPr="000F69DE">
        <w:rPr>
          <w:lang w:val="en-US"/>
        </w:rPr>
        <w:t>Gender</w:t>
      </w:r>
      <w:r w:rsidRPr="000F69DE">
        <w:t xml:space="preserve"> </w:t>
      </w:r>
      <w:r>
        <w:br/>
      </w:r>
      <w:r w:rsidRPr="000F69DE">
        <w:rPr>
          <w:b/>
        </w:rPr>
        <w:t>Variety of approaches</w:t>
      </w:r>
      <w:r>
        <w:rPr>
          <w:b/>
        </w:rPr>
        <w:t xml:space="preserve">: </w:t>
      </w:r>
      <w:r w:rsidRPr="000F69DE">
        <w:rPr>
          <w:lang w:val="en-US"/>
        </w:rPr>
        <w:t>Spiritual</w:t>
      </w:r>
      <w:r>
        <w:rPr>
          <w:lang w:val="en-US"/>
        </w:rPr>
        <w:t xml:space="preserve"> ex. Sin, S</w:t>
      </w:r>
      <w:r w:rsidRPr="000F69DE">
        <w:rPr>
          <w:lang w:val="en-US"/>
        </w:rPr>
        <w:t>o</w:t>
      </w:r>
      <w:r>
        <w:rPr>
          <w:lang w:val="en-US"/>
        </w:rPr>
        <w:t>cio</w:t>
      </w:r>
      <w:r w:rsidRPr="000F69DE">
        <w:rPr>
          <w:lang w:val="en-US"/>
        </w:rPr>
        <w:t>logical and Biological theories</w:t>
      </w:r>
      <w:r>
        <w:rPr>
          <w:lang w:val="en-US"/>
        </w:rPr>
        <w:t xml:space="preserve"> ex. </w:t>
      </w:r>
      <w:proofErr w:type="spellStart"/>
      <w:r>
        <w:rPr>
          <w:lang w:val="en-US"/>
        </w:rPr>
        <w:t>Ind,S</w:t>
      </w:r>
      <w:r w:rsidRPr="000F69DE">
        <w:rPr>
          <w:lang w:val="en-US"/>
        </w:rPr>
        <w:t>ociological</w:t>
      </w:r>
      <w:proofErr w:type="spellEnd"/>
      <w:r w:rsidRPr="000F69DE">
        <w:rPr>
          <w:lang w:val="en-US"/>
        </w:rPr>
        <w:t xml:space="preserve"> Explanations</w:t>
      </w:r>
      <w:r>
        <w:rPr>
          <w:lang w:val="en-US"/>
        </w:rPr>
        <w:t xml:space="preserve"> ex. Social forces</w:t>
      </w:r>
    </w:p>
    <w:p w:rsidR="008C3635" w:rsidRPr="000F69DE" w:rsidRDefault="008C3635" w:rsidP="008C3635">
      <w:pPr>
        <w:pStyle w:val="NoSpacing"/>
      </w:pPr>
      <w:r w:rsidRPr="000F69DE">
        <w:rPr>
          <w:b/>
        </w:rPr>
        <w:t>Phrenology</w:t>
      </w:r>
      <w:r>
        <w:t>:</w:t>
      </w:r>
      <w:r w:rsidRPr="000F69DE">
        <w:rPr>
          <w:rFonts w:ascii="Calibri" w:eastAsia="+mn-ea" w:hAnsi="Calibri" w:cs="+mn-cs"/>
          <w:color w:val="000000"/>
          <w:kern w:val="24"/>
          <w:sz w:val="64"/>
          <w:szCs w:val="64"/>
          <w:lang w:eastAsia="en-CA"/>
        </w:rPr>
        <w:t xml:space="preserve"> </w:t>
      </w:r>
      <w:r w:rsidRPr="000F69DE">
        <w:t>The study of the structure of the skull to determine a person's character and mental capacity.</w:t>
      </w:r>
    </w:p>
    <w:p w:rsidR="008C3635" w:rsidRPr="000F69DE" w:rsidRDefault="008C3635" w:rsidP="008C3635">
      <w:pPr>
        <w:pStyle w:val="NoSpacing"/>
      </w:pPr>
      <w:r>
        <w:rPr>
          <w:b/>
        </w:rPr>
        <w:t xml:space="preserve">Physiognomy: </w:t>
      </w:r>
      <w:r w:rsidRPr="000F69DE">
        <w:t>The interpretation of outward appearance, especially the features of the face, to discover a person's predominant temper and character.</w:t>
      </w:r>
    </w:p>
    <w:p w:rsidR="008C3635" w:rsidRPr="00690A12" w:rsidRDefault="008C3635" w:rsidP="008C3635">
      <w:pPr>
        <w:pStyle w:val="NoSpacing"/>
      </w:pPr>
      <w:r w:rsidRPr="000F69DE">
        <w:rPr>
          <w:b/>
        </w:rPr>
        <w:t>Sociological Concept of deviance</w:t>
      </w:r>
      <w:r>
        <w:rPr>
          <w:b/>
        </w:rPr>
        <w:t>:</w:t>
      </w:r>
      <w:r w:rsidRPr="000F69DE">
        <w:rPr>
          <w:lang w:val="en-US"/>
        </w:rPr>
        <w:t>Deviance is behaviour that, in particular social contexts and in particular historical periods, elicits moral condemnation</w:t>
      </w:r>
    </w:p>
    <w:p w:rsidR="008C3635" w:rsidRPr="00332633" w:rsidRDefault="008C3635" w:rsidP="008C3635">
      <w:pPr>
        <w:pStyle w:val="NoSpacing"/>
        <w:rPr>
          <w:b/>
          <w:lang w:val="en-US"/>
        </w:rPr>
      </w:pPr>
      <w:r w:rsidRPr="00332633">
        <w:rPr>
          <w:b/>
          <w:lang w:val="en-US"/>
        </w:rPr>
        <w:t>Social Construction of deviant categories</w:t>
      </w:r>
    </w:p>
    <w:p w:rsidR="008C3635" w:rsidRPr="00332633" w:rsidRDefault="008C3635" w:rsidP="008C3635">
      <w:pPr>
        <w:pStyle w:val="NoSpacing"/>
      </w:pPr>
      <w:r w:rsidRPr="00332633">
        <w:rPr>
          <w:lang w:val="en-US"/>
        </w:rPr>
        <w:t>Subjective character of deviance: People and acts are not inherently deviant, but are defined as such by the powerful in society</w:t>
      </w:r>
    </w:p>
    <w:p w:rsidR="008C3635" w:rsidRPr="00332633" w:rsidRDefault="008C3635" w:rsidP="008C3635">
      <w:pPr>
        <w:pStyle w:val="NoSpacing"/>
      </w:pPr>
      <w:r w:rsidRPr="00332633">
        <w:rPr>
          <w:lang w:val="en-US"/>
        </w:rPr>
        <w:t xml:space="preserve">Social condemnation is fluid and dynamic over </w:t>
      </w:r>
      <w:proofErr w:type="spellStart"/>
      <w:r w:rsidRPr="00332633">
        <w:rPr>
          <w:lang w:val="en-US"/>
        </w:rPr>
        <w:t>time</w:t>
      </w:r>
      <w:r>
        <w:rPr>
          <w:lang w:val="en-US"/>
        </w:rPr>
        <w:t>:</w:t>
      </w:r>
      <w:r w:rsidRPr="00332633">
        <w:rPr>
          <w:lang w:val="en-US"/>
        </w:rPr>
        <w:t>e.g</w:t>
      </w:r>
      <w:proofErr w:type="spellEnd"/>
      <w:r w:rsidRPr="00332633">
        <w:rPr>
          <w:lang w:val="en-US"/>
        </w:rPr>
        <w:t>., “Living together,” having a child outside marriage, being gay, cigarette smoking, etc.</w:t>
      </w:r>
    </w:p>
    <w:p w:rsidR="008C3635" w:rsidRPr="00332633" w:rsidRDefault="008C3635" w:rsidP="008C3635">
      <w:pPr>
        <w:pStyle w:val="NoSpacing"/>
      </w:pPr>
      <w:r w:rsidRPr="00332633">
        <w:rPr>
          <w:b/>
        </w:rPr>
        <w:t>Social Control</w:t>
      </w:r>
      <w:r>
        <w:rPr>
          <w:b/>
        </w:rPr>
        <w:t>:</w:t>
      </w:r>
      <w:r w:rsidRPr="00332633">
        <w:rPr>
          <w:lang w:val="en-GB"/>
        </w:rPr>
        <w:t>What is ‘normal,’ and who decides? That is the issue of most concern to Sociologists. Which social groups are empowered to have their conceptions of the above accepted as part of the prevailing order?</w:t>
      </w:r>
    </w:p>
    <w:p w:rsidR="008C3635" w:rsidRPr="00332633" w:rsidRDefault="008C3635" w:rsidP="008C3635">
      <w:pPr>
        <w:pStyle w:val="NoSpacing"/>
      </w:pPr>
      <w:r w:rsidRPr="00332633">
        <w:rPr>
          <w:b/>
        </w:rPr>
        <w:t>Sociologically we are all deviant from time to time</w:t>
      </w:r>
      <w:r>
        <w:rPr>
          <w:b/>
        </w:rPr>
        <w:t>:</w:t>
      </w:r>
      <w:r w:rsidRPr="00332633">
        <w:rPr>
          <w:lang w:val="en-US"/>
        </w:rPr>
        <w:t>Deviance itself varies over time and from group to group (subjective)</w:t>
      </w:r>
      <w:r>
        <w:rPr>
          <w:lang w:val="en-US"/>
        </w:rPr>
        <w:t xml:space="preserve">, </w:t>
      </w:r>
      <w:r w:rsidRPr="00332633">
        <w:rPr>
          <w:lang w:val="en-US"/>
        </w:rPr>
        <w:t>Each of us violates common soc</w:t>
      </w:r>
      <w:r>
        <w:rPr>
          <w:lang w:val="en-US"/>
        </w:rPr>
        <w:t xml:space="preserve">ial norms in certain situations, </w:t>
      </w:r>
      <w:r w:rsidRPr="00332633">
        <w:rPr>
          <w:lang w:val="en-US"/>
        </w:rPr>
        <w:t>Deviance involves the violation of group norms which may or may not be formalized into law.</w:t>
      </w:r>
    </w:p>
    <w:p w:rsidR="008C3635" w:rsidRPr="00332633" w:rsidRDefault="008C3635" w:rsidP="008C3635">
      <w:pPr>
        <w:pStyle w:val="NoSpacing"/>
        <w:rPr>
          <w:b/>
        </w:rPr>
      </w:pPr>
      <w:r w:rsidRPr="00332633">
        <w:rPr>
          <w:b/>
        </w:rPr>
        <w:t>The difference between deviance and crime</w:t>
      </w:r>
    </w:p>
    <w:p w:rsidR="008C3635" w:rsidRPr="00332633" w:rsidRDefault="008C3635" w:rsidP="008C3635">
      <w:pPr>
        <w:pStyle w:val="NoSpacing"/>
        <w:numPr>
          <w:ilvl w:val="0"/>
          <w:numId w:val="1"/>
        </w:numPr>
      </w:pPr>
      <w:r w:rsidRPr="00332633">
        <w:rPr>
          <w:b/>
          <w:bCs/>
        </w:rPr>
        <w:t xml:space="preserve">Deviance </w:t>
      </w:r>
      <w:r w:rsidRPr="00332633">
        <w:t>occurs when someone departs from a norm and evokes a negative reaction from others.</w:t>
      </w:r>
    </w:p>
    <w:p w:rsidR="008C3635" w:rsidRDefault="008C3635" w:rsidP="008C3635">
      <w:pPr>
        <w:pStyle w:val="NoSpacing"/>
        <w:numPr>
          <w:ilvl w:val="0"/>
          <w:numId w:val="1"/>
        </w:numPr>
      </w:pPr>
      <w:r w:rsidRPr="00332633">
        <w:rPr>
          <w:b/>
          <w:bCs/>
        </w:rPr>
        <w:t xml:space="preserve">Crime </w:t>
      </w:r>
      <w:r w:rsidRPr="00332633">
        <w:t>is deviance that is against the law.</w:t>
      </w:r>
    </w:p>
    <w:p w:rsidR="008C3635" w:rsidRDefault="008C3635" w:rsidP="008C3635">
      <w:pPr>
        <w:pStyle w:val="NoSpacing"/>
        <w:numPr>
          <w:ilvl w:val="0"/>
          <w:numId w:val="1"/>
        </w:numPr>
      </w:pPr>
      <w:r w:rsidRPr="00332633">
        <w:t xml:space="preserve">A </w:t>
      </w:r>
      <w:r w:rsidRPr="00332633">
        <w:rPr>
          <w:b/>
          <w:bCs/>
        </w:rPr>
        <w:t>law</w:t>
      </w:r>
      <w:r w:rsidRPr="00332633">
        <w:t xml:space="preserve"> is a norm stipulated and enforced by government</w:t>
      </w:r>
    </w:p>
    <w:p w:rsidR="008C3635" w:rsidRPr="00690A12" w:rsidRDefault="008C3635" w:rsidP="008C3635">
      <w:pPr>
        <w:pStyle w:val="NoSpacing"/>
      </w:pPr>
      <w:r>
        <w:rPr>
          <w:b/>
        </w:rPr>
        <w:t>Criminology :</w:t>
      </w:r>
      <w:r w:rsidRPr="00332633">
        <w:rPr>
          <w:lang w:val="en-GB"/>
        </w:rPr>
        <w:t>The academic study of crimes and criminality, why crime occurs, who commits crime and how crime can be reduced solved and eradicated</w:t>
      </w:r>
      <w:r w:rsidRPr="00332633">
        <w:rPr>
          <w:bCs/>
          <w:lang w:val="en-GB"/>
        </w:rPr>
        <w:t>.</w:t>
      </w:r>
      <w:r w:rsidRPr="00332633">
        <w:rPr>
          <w:lang w:val="en-GB"/>
        </w:rPr>
        <w:t xml:space="preserve"> </w:t>
      </w:r>
    </w:p>
    <w:p w:rsidR="008C3635" w:rsidRDefault="008C3635" w:rsidP="008C3635">
      <w:pPr>
        <w:pStyle w:val="NoSpacing"/>
        <w:rPr>
          <w:b/>
        </w:rPr>
      </w:pPr>
      <w:r>
        <w:rPr>
          <w:b/>
        </w:rPr>
        <w:t>Robert K Merton- strain theory</w:t>
      </w:r>
    </w:p>
    <w:p w:rsidR="008C3635" w:rsidRPr="00332633" w:rsidRDefault="008C3635" w:rsidP="008C3635">
      <w:pPr>
        <w:pStyle w:val="NoSpacing"/>
      </w:pPr>
      <w:r w:rsidRPr="00332633">
        <w:t xml:space="preserve">Argues that deviance depends on the extent to which society provides that means (i.e. schooling, jobs) to achieve cultural goals (financial success). </w:t>
      </w:r>
      <w:r>
        <w:t xml:space="preserve"> Ex.</w:t>
      </w:r>
      <w:r w:rsidRPr="00332633">
        <w:rPr>
          <w:lang w:val="en-US"/>
        </w:rPr>
        <w:t>Lower social classes are most likely to experience a disjuncture</w:t>
      </w:r>
    </w:p>
    <w:p w:rsidR="008C3635" w:rsidRDefault="008C3635" w:rsidP="008C3635">
      <w:pPr>
        <w:pStyle w:val="NoSpacing"/>
        <w:rPr>
          <w:lang w:val="en-US"/>
        </w:rPr>
      </w:pPr>
      <w:r w:rsidRPr="00690A12">
        <w:rPr>
          <w:b/>
          <w:lang w:val="en-US"/>
        </w:rPr>
        <w:t>Delinquent behaviour is an innovation</w:t>
      </w:r>
      <w:r w:rsidRPr="00332633">
        <w:rPr>
          <w:lang w:val="en-US"/>
        </w:rPr>
        <w:t>:</w:t>
      </w:r>
      <w:r>
        <w:rPr>
          <w:lang w:val="en-US"/>
        </w:rPr>
        <w:t xml:space="preserve"> </w:t>
      </w:r>
      <w:r w:rsidRPr="00332633">
        <w:rPr>
          <w:lang w:val="en-US"/>
        </w:rPr>
        <w:t>Delinquents accept cultural goals, but reject the conventional means of pursuing them, and develop unconventional means instead</w:t>
      </w:r>
    </w:p>
    <w:p w:rsidR="008C3635" w:rsidRDefault="008C3635" w:rsidP="008C3635">
      <w:pPr>
        <w:pStyle w:val="NoSpacing"/>
        <w:rPr>
          <w:lang w:val="en-US"/>
        </w:rPr>
      </w:pPr>
      <w:r>
        <w:rPr>
          <w:b/>
          <w:lang w:val="en-US"/>
        </w:rPr>
        <w:t xml:space="preserve">Conform: </w:t>
      </w:r>
      <w:r>
        <w:rPr>
          <w:lang w:val="en-US"/>
        </w:rPr>
        <w:t xml:space="preserve">goals +, means + </w:t>
      </w:r>
      <w:r>
        <w:rPr>
          <w:b/>
          <w:lang w:val="en-US"/>
        </w:rPr>
        <w:t>Innovation:</w:t>
      </w:r>
      <w:r>
        <w:rPr>
          <w:lang w:val="en-US"/>
        </w:rPr>
        <w:t xml:space="preserve"> goals +, means – </w:t>
      </w:r>
      <w:r>
        <w:rPr>
          <w:b/>
          <w:lang w:val="en-US"/>
        </w:rPr>
        <w:t>Ritualism:</w:t>
      </w:r>
      <w:r>
        <w:rPr>
          <w:lang w:val="en-US"/>
        </w:rPr>
        <w:t xml:space="preserve"> goals -, means + </w:t>
      </w:r>
      <w:proofErr w:type="spellStart"/>
      <w:r>
        <w:rPr>
          <w:b/>
          <w:lang w:val="en-US"/>
        </w:rPr>
        <w:t>Retreatism</w:t>
      </w:r>
      <w:proofErr w:type="spellEnd"/>
      <w:r>
        <w:rPr>
          <w:lang w:val="en-US"/>
        </w:rPr>
        <w:t xml:space="preserve"> goals-, means-  </w:t>
      </w:r>
      <w:proofErr w:type="spellStart"/>
      <w:r>
        <w:rPr>
          <w:b/>
          <w:lang w:val="en-US"/>
        </w:rPr>
        <w:t>Rebllion</w:t>
      </w:r>
      <w:proofErr w:type="spellEnd"/>
      <w:r>
        <w:rPr>
          <w:b/>
          <w:lang w:val="en-US"/>
        </w:rPr>
        <w:t xml:space="preserve"> </w:t>
      </w:r>
      <w:r>
        <w:rPr>
          <w:lang w:val="en-US"/>
        </w:rPr>
        <w:t>goals +/-, means +/-</w:t>
      </w:r>
    </w:p>
    <w:p w:rsidR="008C3635" w:rsidRPr="00332633" w:rsidRDefault="008C3635" w:rsidP="008C3635">
      <w:pPr>
        <w:pStyle w:val="NoSpacing"/>
      </w:pPr>
      <w:r w:rsidRPr="00332633">
        <w:rPr>
          <w:b/>
        </w:rPr>
        <w:lastRenderedPageBreak/>
        <w:t xml:space="preserve">Symbolic Interactions </w:t>
      </w:r>
      <w:r>
        <w:rPr>
          <w:b/>
        </w:rPr>
        <w:t xml:space="preserve">: </w:t>
      </w:r>
      <w:r w:rsidRPr="00332633">
        <w:t xml:space="preserve">Humans as active users of </w:t>
      </w:r>
      <w:proofErr w:type="spellStart"/>
      <w:r w:rsidRPr="00332633">
        <w:t>symbols</w:t>
      </w:r>
      <w:r>
        <w:t>,</w:t>
      </w:r>
      <w:r w:rsidRPr="00332633">
        <w:t>Interaction</w:t>
      </w:r>
      <w:proofErr w:type="spellEnd"/>
      <w:r w:rsidRPr="00332633">
        <w:t xml:space="preserve"> always contingent, nothing is absolutely predetermined</w:t>
      </w:r>
      <w:r>
        <w:t xml:space="preserve">, </w:t>
      </w:r>
      <w:r w:rsidRPr="00332633">
        <w:t>Deviance is a process</w:t>
      </w:r>
    </w:p>
    <w:p w:rsidR="008C3635" w:rsidRPr="00332633" w:rsidRDefault="008C3635" w:rsidP="008C3635">
      <w:pPr>
        <w:pStyle w:val="NoSpacing"/>
      </w:pPr>
      <w:r>
        <w:rPr>
          <w:b/>
        </w:rPr>
        <w:t xml:space="preserve">Edwin Sutherland: </w:t>
      </w:r>
      <w:r w:rsidRPr="00332633">
        <w:t>Differential Association Theory</w:t>
      </w:r>
    </w:p>
    <w:p w:rsidR="008C3635" w:rsidRPr="00332633" w:rsidRDefault="008C3635" w:rsidP="008C3635">
      <w:pPr>
        <w:pStyle w:val="NoSpacing"/>
        <w:numPr>
          <w:ilvl w:val="0"/>
          <w:numId w:val="2"/>
        </w:numPr>
      </w:pPr>
      <w:r w:rsidRPr="00332633">
        <w:t>A person’s tendency towards conformity or deviance depends on the amount of contact with others who encourage—or reject—conventional behaviour.</w:t>
      </w:r>
    </w:p>
    <w:p w:rsidR="008C3635" w:rsidRDefault="008C3635" w:rsidP="008C3635">
      <w:pPr>
        <w:pStyle w:val="NoSpacing"/>
        <w:rPr>
          <w:b/>
        </w:rPr>
      </w:pPr>
      <w:r>
        <w:rPr>
          <w:b/>
        </w:rPr>
        <w:t>Cultural support theory</w:t>
      </w:r>
    </w:p>
    <w:p w:rsidR="008C3635" w:rsidRPr="00332633" w:rsidRDefault="008C3635" w:rsidP="008C3635">
      <w:pPr>
        <w:pStyle w:val="NoSpacing"/>
        <w:numPr>
          <w:ilvl w:val="1"/>
          <w:numId w:val="3"/>
        </w:numPr>
      </w:pPr>
      <w:r w:rsidRPr="00690A12">
        <w:rPr>
          <w:lang w:val="en-US"/>
        </w:rPr>
        <w:t>People become deviant if they have been exposed to learning experiences that make deviance more likely, Deviant values support deviant behaviour i.e., Make it acceptable</w:t>
      </w:r>
    </w:p>
    <w:p w:rsidR="008C3635" w:rsidRPr="00332633" w:rsidRDefault="008C3635" w:rsidP="008C3635">
      <w:pPr>
        <w:pStyle w:val="NoSpacing"/>
        <w:rPr>
          <w:b/>
        </w:rPr>
      </w:pPr>
      <w:r w:rsidRPr="00332633">
        <w:rPr>
          <w:b/>
        </w:rPr>
        <w:t>Control Theory</w:t>
      </w:r>
    </w:p>
    <w:p w:rsidR="008C3635" w:rsidRPr="00332633" w:rsidRDefault="008C3635" w:rsidP="008C3635">
      <w:pPr>
        <w:pStyle w:val="NoSpacing"/>
        <w:numPr>
          <w:ilvl w:val="0"/>
          <w:numId w:val="4"/>
        </w:numPr>
      </w:pPr>
      <w:r w:rsidRPr="00690A12">
        <w:rPr>
          <w:lang w:val="en-US"/>
        </w:rPr>
        <w:t>Deviance does not require special motivation, “Why don’t more people engage in deviance?”, Focus not on causation but conformity,</w:t>
      </w:r>
      <w:r>
        <w:rPr>
          <w:lang w:val="en-US"/>
        </w:rPr>
        <w:t xml:space="preserve"> </w:t>
      </w:r>
      <w:r w:rsidRPr="00690A12">
        <w:rPr>
          <w:lang w:val="en-US"/>
        </w:rPr>
        <w:t>Based on a person’s bond to society</w:t>
      </w:r>
    </w:p>
    <w:p w:rsidR="008C3635" w:rsidRPr="00332633" w:rsidRDefault="008C3635" w:rsidP="008C3635">
      <w:pPr>
        <w:pStyle w:val="NoSpacing"/>
        <w:rPr>
          <w:b/>
        </w:rPr>
      </w:pPr>
      <w:r w:rsidRPr="00332633">
        <w:rPr>
          <w:b/>
        </w:rPr>
        <w:t>Social Control</w:t>
      </w:r>
    </w:p>
    <w:p w:rsidR="008C3635" w:rsidRPr="00332633" w:rsidRDefault="008C3635" w:rsidP="008C3635">
      <w:pPr>
        <w:pStyle w:val="NoSpacing"/>
        <w:numPr>
          <w:ilvl w:val="1"/>
          <w:numId w:val="5"/>
        </w:numPr>
      </w:pPr>
      <w:r w:rsidRPr="00690A12">
        <w:rPr>
          <w:lang w:val="en-US"/>
        </w:rPr>
        <w:t>Informal Social Control: used casually to enforce norms. Ex. smiles, laughter, ridicule, raising an eyebrow</w:t>
      </w:r>
    </w:p>
    <w:p w:rsidR="008C3635" w:rsidRPr="00332633" w:rsidRDefault="008C3635" w:rsidP="008C3635">
      <w:pPr>
        <w:pStyle w:val="NoSpacing"/>
        <w:numPr>
          <w:ilvl w:val="1"/>
          <w:numId w:val="5"/>
        </w:numPr>
      </w:pPr>
      <w:r w:rsidRPr="00690A12">
        <w:rPr>
          <w:lang w:val="en-US"/>
        </w:rPr>
        <w:t>Formal Social Control:</w:t>
      </w:r>
      <w:r>
        <w:rPr>
          <w:lang w:val="en-US"/>
        </w:rPr>
        <w:t xml:space="preserve"> </w:t>
      </w:r>
      <w:r w:rsidRPr="00690A12">
        <w:rPr>
          <w:lang w:val="en-US"/>
        </w:rPr>
        <w:t xml:space="preserve">Some norms are so important to a society that they are </w:t>
      </w:r>
      <w:r>
        <w:rPr>
          <w:lang w:val="en-US"/>
        </w:rPr>
        <w:t>laws.</w:t>
      </w:r>
    </w:p>
    <w:p w:rsidR="008C3635" w:rsidRPr="00332633" w:rsidRDefault="008C3635" w:rsidP="008C3635">
      <w:pPr>
        <w:pStyle w:val="NoSpacing"/>
        <w:rPr>
          <w:b/>
        </w:rPr>
      </w:pPr>
      <w:r>
        <w:rPr>
          <w:b/>
        </w:rPr>
        <w:t>Labelling theory</w:t>
      </w:r>
    </w:p>
    <w:p w:rsidR="008C3635" w:rsidRPr="00332633" w:rsidRDefault="008C3635" w:rsidP="008C3635">
      <w:pPr>
        <w:pStyle w:val="NoSpacing"/>
        <w:numPr>
          <w:ilvl w:val="0"/>
          <w:numId w:val="6"/>
        </w:numPr>
      </w:pPr>
      <w:r w:rsidRPr="00332633">
        <w:t>Link deviance not to the action, but to the reaction of others</w:t>
      </w:r>
      <w:r>
        <w:t xml:space="preserve">, </w:t>
      </w:r>
      <w:r w:rsidRPr="00332633">
        <w:t>Some people are viewed as deviant while others engaged in the same behaviour are not</w:t>
      </w:r>
      <w:r w:rsidRPr="00500AA9">
        <w:rPr>
          <w:b/>
        </w:rPr>
        <w:t>.</w:t>
      </w:r>
      <w:r>
        <w:rPr>
          <w:b/>
        </w:rPr>
        <w:t xml:space="preserve"> </w:t>
      </w:r>
      <w:r w:rsidRPr="00332633">
        <w:t>Asserts that how others define or label a person is a critical factor in the development of deviant behaviour and their subsequent behaviour resulting from the labelling</w:t>
      </w:r>
    </w:p>
    <w:p w:rsidR="008C3635" w:rsidRPr="00332633" w:rsidRDefault="008C3635" w:rsidP="008C3635">
      <w:pPr>
        <w:pStyle w:val="NoSpacing"/>
        <w:rPr>
          <w:b/>
        </w:rPr>
      </w:pPr>
      <w:r w:rsidRPr="00332633">
        <w:rPr>
          <w:b/>
        </w:rPr>
        <w:t>Labelling and stigma</w:t>
      </w:r>
    </w:p>
    <w:p w:rsidR="008C3635" w:rsidRPr="00332633" w:rsidRDefault="008C3635" w:rsidP="008C3635">
      <w:pPr>
        <w:pStyle w:val="NoSpacing"/>
      </w:pPr>
      <w:r>
        <w:t>-</w:t>
      </w:r>
      <w:r w:rsidRPr="00332633">
        <w:t>As people develop a stronger commitment to deviant behaviour they typically acquire a stigma</w:t>
      </w:r>
    </w:p>
    <w:p w:rsidR="008C3635" w:rsidRPr="00332633" w:rsidRDefault="008C3635" w:rsidP="008C3635">
      <w:pPr>
        <w:pStyle w:val="NoSpacing"/>
        <w:numPr>
          <w:ilvl w:val="0"/>
          <w:numId w:val="7"/>
        </w:numPr>
      </w:pPr>
      <w:r w:rsidRPr="00500AA9">
        <w:rPr>
          <w:b/>
          <w:lang w:val="en-US"/>
        </w:rPr>
        <w:t>Stigma is a master status:</w:t>
      </w:r>
      <w:r w:rsidRPr="00332633">
        <w:t>A powerfully negative label that greatly changes a person’s self-concept and social identity</w:t>
      </w:r>
    </w:p>
    <w:p w:rsidR="008C3635" w:rsidRPr="00CC1F03" w:rsidRDefault="008C3635" w:rsidP="008C3635">
      <w:pPr>
        <w:pStyle w:val="NoSpacing"/>
        <w:rPr>
          <w:b/>
        </w:rPr>
      </w:pPr>
      <w:r w:rsidRPr="00CC1F03">
        <w:rPr>
          <w:b/>
        </w:rPr>
        <w:t>Self-fulfilling prophecy</w:t>
      </w:r>
    </w:p>
    <w:p w:rsidR="008C3635" w:rsidRDefault="008C3635" w:rsidP="008C3635">
      <w:pPr>
        <w:pStyle w:val="NoSpacing"/>
        <w:numPr>
          <w:ilvl w:val="0"/>
          <w:numId w:val="8"/>
        </w:numPr>
      </w:pPr>
      <w:r w:rsidRPr="00CC1F03">
        <w:t>That situations people define as real become real in their consequences.  People who expect others to act in certain ways often encourage that very behaviour</w:t>
      </w:r>
    </w:p>
    <w:p w:rsidR="008C3635" w:rsidRDefault="008C3635" w:rsidP="008C3635">
      <w:pPr>
        <w:pStyle w:val="NoSpacing"/>
        <w:rPr>
          <w:b/>
        </w:rPr>
      </w:pPr>
      <w:r>
        <w:rPr>
          <w:b/>
        </w:rPr>
        <w:t>Conflict Theory</w:t>
      </w:r>
    </w:p>
    <w:p w:rsidR="008C3635" w:rsidRPr="00CC1F03" w:rsidRDefault="008C3635" w:rsidP="008C3635">
      <w:pPr>
        <w:pStyle w:val="NoSpacing"/>
        <w:numPr>
          <w:ilvl w:val="0"/>
          <w:numId w:val="9"/>
        </w:numPr>
      </w:pPr>
      <w:r w:rsidRPr="00CC1F03">
        <w:t>Links deviance to social inequality—who or what is labelled deviant depends on who holds power.</w:t>
      </w:r>
      <w:r>
        <w:t xml:space="preserve">, </w:t>
      </w:r>
      <w:r w:rsidRPr="00CC1F03">
        <w:t>People that are defined as d</w:t>
      </w:r>
      <w:r>
        <w:t>eviant are typically powerless, powerful is the rich, they have resources to resist deviant labels</w:t>
      </w:r>
    </w:p>
    <w:p w:rsidR="008C3635" w:rsidRDefault="008C3635" w:rsidP="008C3635">
      <w:pPr>
        <w:pStyle w:val="NoSpacing"/>
        <w:rPr>
          <w:b/>
        </w:rPr>
      </w:pPr>
      <w:r>
        <w:rPr>
          <w:b/>
        </w:rPr>
        <w:t>Inequality and Crime</w:t>
      </w:r>
    </w:p>
    <w:p w:rsidR="008C3635" w:rsidRPr="00CC1F03" w:rsidRDefault="008C3635" w:rsidP="008C3635">
      <w:pPr>
        <w:pStyle w:val="NoSpacing"/>
        <w:numPr>
          <w:ilvl w:val="0"/>
          <w:numId w:val="10"/>
        </w:numPr>
      </w:pPr>
      <w:r w:rsidRPr="00CC1F03">
        <w:rPr>
          <w:lang w:val="en-US"/>
        </w:rPr>
        <w:t xml:space="preserve">Less than 10% of Canadians live beneath the poverty line but almost 100% of our prison inmates come from that 10%. </w:t>
      </w:r>
    </w:p>
    <w:p w:rsidR="008C3635" w:rsidRDefault="008C3635" w:rsidP="008C3635">
      <w:pPr>
        <w:pStyle w:val="NoSpacing"/>
        <w:rPr>
          <w:b/>
        </w:rPr>
      </w:pPr>
      <w:r>
        <w:rPr>
          <w:b/>
        </w:rPr>
        <w:t>The prison</w:t>
      </w:r>
    </w:p>
    <w:p w:rsidR="008C3635" w:rsidRPr="00CC1F03" w:rsidRDefault="008C3635" w:rsidP="008C3635">
      <w:pPr>
        <w:pStyle w:val="NoSpacing"/>
        <w:numPr>
          <w:ilvl w:val="0"/>
          <w:numId w:val="11"/>
        </w:numPr>
      </w:pPr>
      <w:r w:rsidRPr="00CC1F03">
        <w:t>New inmates often become more serious offenders as they adapt to the culture of the mos</w:t>
      </w:r>
      <w:r>
        <w:t>t hardened, long-term prisoners- industrialized prisons most important punishment for deviance</w:t>
      </w:r>
    </w:p>
    <w:p w:rsidR="008C3635" w:rsidRPr="00CC1F03" w:rsidRDefault="008C3635" w:rsidP="008C3635">
      <w:pPr>
        <w:pStyle w:val="NoSpacing"/>
      </w:pPr>
      <w:r w:rsidRPr="00CC1F03">
        <w:rPr>
          <w:b/>
        </w:rPr>
        <w:t>Rationales for incarceration</w:t>
      </w:r>
      <w:r>
        <w:rPr>
          <w:b/>
        </w:rPr>
        <w:t>: 1)</w:t>
      </w:r>
      <w:r w:rsidRPr="00CC1F03">
        <w:rPr>
          <w:lang w:val="en-US"/>
        </w:rPr>
        <w:t xml:space="preserve">Opportunity for rehabilitation </w:t>
      </w:r>
      <w:r>
        <w:rPr>
          <w:lang w:val="en-US"/>
        </w:rPr>
        <w:t xml:space="preserve"> 2)</w:t>
      </w:r>
      <w:r w:rsidRPr="00CC1F03">
        <w:rPr>
          <w:lang w:val="en-US"/>
        </w:rPr>
        <w:t xml:space="preserve">Deterrence </w:t>
      </w:r>
      <w:r>
        <w:rPr>
          <w:lang w:val="en-US"/>
        </w:rPr>
        <w:t xml:space="preserve"> 3)</w:t>
      </w:r>
      <w:r w:rsidRPr="00CC1F03">
        <w:rPr>
          <w:lang w:val="en-US"/>
        </w:rPr>
        <w:t>Revenge for illegal acts</w:t>
      </w:r>
      <w:r>
        <w:rPr>
          <w:lang w:val="en-US"/>
        </w:rPr>
        <w:t xml:space="preserve"> 4)</w:t>
      </w:r>
      <w:r w:rsidRPr="00CC1F03">
        <w:rPr>
          <w:lang w:val="en-US"/>
        </w:rPr>
        <w:t>Incapacitation</w:t>
      </w:r>
    </w:p>
    <w:p w:rsidR="008C3635" w:rsidRPr="00CC1F03" w:rsidRDefault="008C3635" w:rsidP="008C3635">
      <w:pPr>
        <w:pStyle w:val="NoSpacing"/>
        <w:numPr>
          <w:ilvl w:val="0"/>
          <w:numId w:val="12"/>
        </w:numPr>
      </w:pPr>
      <w:r w:rsidRPr="00CC1F03">
        <w:t>Canada’s incarceration rate is higher than most West European countries, but much lower than the United States.</w:t>
      </w:r>
      <w:r w:rsidRPr="00CC1F03">
        <w:rPr>
          <w:lang w:val="en-US"/>
        </w:rPr>
        <w:t xml:space="preserve"> </w:t>
      </w:r>
    </w:p>
    <w:p w:rsidR="008C3635" w:rsidRPr="00500AA9" w:rsidRDefault="008C3635" w:rsidP="008C3635">
      <w:pPr>
        <w:pStyle w:val="NoSpacing"/>
      </w:pPr>
      <w:r>
        <w:rPr>
          <w:b/>
        </w:rPr>
        <w:t>Aboriginal Youth:5</w:t>
      </w:r>
      <w:r w:rsidRPr="00500AA9">
        <w:t>% of pop but 20% of admitted into custody</w:t>
      </w:r>
    </w:p>
    <w:p w:rsidR="008C3635" w:rsidRPr="00CC1F03" w:rsidRDefault="008C3635" w:rsidP="008C3635">
      <w:pPr>
        <w:pStyle w:val="NoSpacing"/>
      </w:pPr>
      <w:r w:rsidRPr="00CC1F03">
        <w:rPr>
          <w:b/>
          <w:lang w:val="en-US"/>
        </w:rPr>
        <w:t xml:space="preserve">Race and </w:t>
      </w:r>
      <w:proofErr w:type="spellStart"/>
      <w:r w:rsidRPr="00CC1F03">
        <w:rPr>
          <w:b/>
          <w:lang w:val="en-US"/>
        </w:rPr>
        <w:t>Incarceration</w:t>
      </w:r>
      <w:r>
        <w:rPr>
          <w:b/>
          <w:lang w:val="en-US"/>
        </w:rPr>
        <w:t>:</w:t>
      </w:r>
      <w:r w:rsidRPr="00CC1F03">
        <w:rPr>
          <w:lang w:val="en-US"/>
        </w:rPr>
        <w:t>Aboriginal</w:t>
      </w:r>
      <w:proofErr w:type="spellEnd"/>
      <w:r w:rsidRPr="00CC1F03">
        <w:rPr>
          <w:lang w:val="en-US"/>
        </w:rPr>
        <w:t xml:space="preserve"> peoples overrepresented in prison population.</w:t>
      </w:r>
      <w:r>
        <w:rPr>
          <w:lang w:val="en-US"/>
        </w:rPr>
        <w:t xml:space="preserve"> Because of poverty, more visible street crimes committed, discrimination, weakene</w:t>
      </w:r>
      <w:r w:rsidRPr="00CC1F03">
        <w:rPr>
          <w:lang w:val="en-US"/>
        </w:rPr>
        <w:t>d</w:t>
      </w:r>
      <w:r>
        <w:rPr>
          <w:lang w:val="en-US"/>
        </w:rPr>
        <w:t xml:space="preserve"> social control from western contact</w:t>
      </w:r>
    </w:p>
    <w:p w:rsidR="008C3635" w:rsidRPr="00CC1F03" w:rsidRDefault="008C3635" w:rsidP="008C3635">
      <w:pPr>
        <w:pStyle w:val="NoSpacing"/>
      </w:pPr>
    </w:p>
    <w:p w:rsidR="008C3635" w:rsidRDefault="008C3635" w:rsidP="008C3635">
      <w:pPr>
        <w:pStyle w:val="NoSpacing"/>
      </w:pPr>
      <w:r w:rsidRPr="004F45BB">
        <w:rPr>
          <w:b/>
          <w:u w:val="single"/>
        </w:rPr>
        <w:t>Media</w:t>
      </w:r>
      <w:r>
        <w:rPr>
          <w:b/>
          <w:u w:val="single"/>
        </w:rPr>
        <w:t xml:space="preserve">: </w:t>
      </w:r>
      <w:r>
        <w:t xml:space="preserve"> spend close to 40% of our time interacting with mass media- more then we do sleeping, working or going to school</w:t>
      </w:r>
    </w:p>
    <w:p w:rsidR="008C3635" w:rsidRDefault="008C3635" w:rsidP="008C3635">
      <w:pPr>
        <w:pStyle w:val="NoSpacing"/>
      </w:pPr>
    </w:p>
    <w:p w:rsidR="008C3635" w:rsidRDefault="008C3635" w:rsidP="008C3635">
      <w:pPr>
        <w:pStyle w:val="NoSpacing"/>
      </w:pPr>
      <w:r>
        <w:rPr>
          <w:b/>
        </w:rPr>
        <w:lastRenderedPageBreak/>
        <w:t xml:space="preserve">Social  media: </w:t>
      </w:r>
      <w:r>
        <w:t>primary internet-based</w:t>
      </w:r>
      <w:r>
        <w:br/>
      </w:r>
      <w:r>
        <w:rPr>
          <w:b/>
        </w:rPr>
        <w:t xml:space="preserve">Mass </w:t>
      </w:r>
      <w:proofErr w:type="spellStart"/>
      <w:r>
        <w:rPr>
          <w:b/>
        </w:rPr>
        <w:t>Media:</w:t>
      </w:r>
      <w:r>
        <w:t>print</w:t>
      </w:r>
      <w:proofErr w:type="spellEnd"/>
      <w:r>
        <w:t xml:space="preserve">, radio, </w:t>
      </w:r>
      <w:proofErr w:type="spellStart"/>
      <w:r>
        <w:t>tv</w:t>
      </w:r>
      <w:proofErr w:type="spellEnd"/>
      <w:r>
        <w:t xml:space="preserve"> and other communication technologies</w:t>
      </w:r>
      <w:r>
        <w:br/>
        <w:t>-“mass” implies that the media reach many people</w:t>
      </w:r>
      <w:r>
        <w:br/>
        <w:t>-“media” signifies that communication does not take place directly through face-to face interaction but instead transmits messages via receiver</w:t>
      </w:r>
    </w:p>
    <w:p w:rsidR="008C3635" w:rsidRDefault="008C3635" w:rsidP="008C3635">
      <w:pPr>
        <w:pStyle w:val="NoSpacing"/>
      </w:pPr>
      <w:r>
        <w:rPr>
          <w:b/>
        </w:rPr>
        <w:t>Rise of the mass media</w:t>
      </w:r>
      <w:r>
        <w:rPr>
          <w:b/>
        </w:rPr>
        <w:br/>
      </w:r>
      <w:r>
        <w:t xml:space="preserve">- most of the mass media are recent interventions, late 1990’s, Newspaper dominant in 1950’s, </w:t>
      </w:r>
      <w:proofErr w:type="spellStart"/>
      <w:r>
        <w:t>worldwideweb</w:t>
      </w:r>
      <w:proofErr w:type="spellEnd"/>
      <w:r>
        <w:t xml:space="preserve"> in 1991</w:t>
      </w:r>
    </w:p>
    <w:p w:rsidR="008C3635" w:rsidRDefault="008C3635" w:rsidP="008C3635">
      <w:pPr>
        <w:pStyle w:val="NoSpacing"/>
      </w:pPr>
      <w:r>
        <w:rPr>
          <w:b/>
        </w:rPr>
        <w:t xml:space="preserve">Functions of the Media: </w:t>
      </w:r>
      <w:r>
        <w:t>1)socializing us 2)enforcing social norms 3)conferring status 4)entertainments 5)narcotic 6)keeping us informed about environment 7)promoting consumption 8)transmitting social heritage</w:t>
      </w:r>
      <w:r>
        <w:br/>
      </w:r>
      <w:r>
        <w:rPr>
          <w:b/>
        </w:rPr>
        <w:t>Noam Chomsky:</w:t>
      </w:r>
      <w:r>
        <w:t xml:space="preserve"> says the press is owned by wealthy people that only want certain things to reach the public</w:t>
      </w:r>
      <w:r>
        <w:br/>
      </w:r>
      <w:r>
        <w:rPr>
          <w:b/>
        </w:rPr>
        <w:t>Conflict Theory</w:t>
      </w:r>
      <w:r>
        <w:rPr>
          <w:b/>
        </w:rPr>
        <w:br/>
      </w:r>
      <w:r>
        <w:t xml:space="preserve">-social inequality can be fostered </w:t>
      </w:r>
      <w:proofErr w:type="spellStart"/>
      <w:r>
        <w:t>byt</w:t>
      </w:r>
      <w:proofErr w:type="spellEnd"/>
      <w:r>
        <w:t xml:space="preserve"> he mass media, some people benefit more from the mass media then others, -</w:t>
      </w:r>
      <w:r w:rsidRPr="002963C8">
        <w:rPr>
          <w:lang w:val="en-US"/>
        </w:rPr>
        <w:t xml:space="preserve">Mass media </w:t>
      </w:r>
      <w:proofErr w:type="spellStart"/>
      <w:r w:rsidRPr="002963C8">
        <w:rPr>
          <w:lang w:val="en-US"/>
        </w:rPr>
        <w:t>favour</w:t>
      </w:r>
      <w:proofErr w:type="spellEnd"/>
      <w:r w:rsidRPr="002963C8">
        <w:rPr>
          <w:lang w:val="en-US"/>
        </w:rPr>
        <w:t xml:space="preserve"> interests of dominant classes and political groups</w:t>
      </w:r>
    </w:p>
    <w:p w:rsidR="008C3635" w:rsidRDefault="008C3635" w:rsidP="008C3635">
      <w:pPr>
        <w:pStyle w:val="NoSpacing"/>
      </w:pPr>
      <w:r>
        <w:rPr>
          <w:b/>
        </w:rPr>
        <w:t>Mass media as a source of economic inequality</w:t>
      </w:r>
    </w:p>
    <w:p w:rsidR="008C3635" w:rsidRPr="00D913E4" w:rsidRDefault="008C3635" w:rsidP="008C3635">
      <w:pPr>
        <w:pStyle w:val="NoSpacing"/>
        <w:rPr>
          <w:b/>
        </w:rPr>
      </w:pPr>
      <w:r>
        <w:t>1. Mass media broadcast beliefs, values and ideas that create widespread acceptance of basic structure of society including its injustices and inequalities</w:t>
      </w:r>
      <w:r>
        <w:br/>
        <w:t>2. Ownership of mass media is highly concentrated in hands of small number of people and is highly profitable for them</w:t>
      </w:r>
    </w:p>
    <w:p w:rsidR="008C3635" w:rsidRPr="002963C8" w:rsidRDefault="008C3635" w:rsidP="008C3635">
      <w:pPr>
        <w:pStyle w:val="NoSpacing"/>
      </w:pPr>
      <w:r>
        <w:rPr>
          <w:b/>
        </w:rPr>
        <w:t xml:space="preserve">Media </w:t>
      </w:r>
      <w:proofErr w:type="spellStart"/>
      <w:r>
        <w:rPr>
          <w:b/>
        </w:rPr>
        <w:t>Ownership:</w:t>
      </w:r>
      <w:r>
        <w:t>Canadian</w:t>
      </w:r>
      <w:proofErr w:type="spellEnd"/>
      <w:r>
        <w:t xml:space="preserve"> mass media have been owned by fewer than dozen families (</w:t>
      </w:r>
      <w:r w:rsidRPr="002963C8">
        <w:rPr>
          <w:lang w:val="en-US"/>
        </w:rPr>
        <w:t xml:space="preserve"> 90% of mass medi</w:t>
      </w:r>
      <w:r>
        <w:rPr>
          <w:lang w:val="en-US"/>
        </w:rPr>
        <w:t>a in Canada are privately owned)</w:t>
      </w:r>
    </w:p>
    <w:p w:rsidR="008C3635" w:rsidRPr="002963C8" w:rsidRDefault="008C3635" w:rsidP="008C3635">
      <w:pPr>
        <w:pStyle w:val="NoSpacing"/>
      </w:pPr>
      <w:r>
        <w:rPr>
          <w:b/>
        </w:rPr>
        <w:t>Dominant Ideology</w:t>
      </w:r>
      <w:r>
        <w:t>: set of cultural beliefs and practices that helps to maintain social, economic and political interests, mass media maintains the privilege of certain groups</w:t>
      </w:r>
      <w:r>
        <w:br/>
      </w:r>
      <w:proofErr w:type="spellStart"/>
      <w:r>
        <w:rPr>
          <w:b/>
        </w:rPr>
        <w:t>GateKeeper</w:t>
      </w:r>
      <w:proofErr w:type="spellEnd"/>
      <w:r>
        <w:rPr>
          <w:b/>
        </w:rPr>
        <w:t xml:space="preserve">: </w:t>
      </w:r>
      <w:r>
        <w:t xml:space="preserve">material must travel through a series of checkpoints before reaching the public, </w:t>
      </w:r>
      <w:r w:rsidRPr="002963C8">
        <w:t xml:space="preserve">select few decide what images to bring to a broad audience.  </w:t>
      </w:r>
    </w:p>
    <w:p w:rsidR="008C3635" w:rsidRDefault="008C3635" w:rsidP="008C3635">
      <w:pPr>
        <w:pStyle w:val="NoSpacing"/>
      </w:pPr>
      <w:r w:rsidRPr="00F1718D">
        <w:rPr>
          <w:b/>
        </w:rPr>
        <w:t>-C Wright Mills:</w:t>
      </w:r>
      <w:r w:rsidRPr="002963C8">
        <w:t xml:space="preserve"> the real power of the media is that they can control what is being presented </w:t>
      </w:r>
      <w:r>
        <w:br/>
      </w:r>
      <w:r>
        <w:rPr>
          <w:b/>
        </w:rPr>
        <w:t>Media Bias (propaganda model)</w:t>
      </w:r>
      <w:r>
        <w:rPr>
          <w:b/>
        </w:rPr>
        <w:br/>
        <w:t>Ownership:</w:t>
      </w:r>
      <w:r>
        <w:t xml:space="preserve"> handful of multi-national corporations dominate publishing broadcasting, and film industries</w:t>
      </w:r>
      <w:r>
        <w:br/>
      </w:r>
      <w:r>
        <w:rPr>
          <w:b/>
        </w:rPr>
        <w:t>Advertising:</w:t>
      </w:r>
      <w:r>
        <w:t xml:space="preserve"> fear of losing business may lead new carriers to soften stories that big advertisers might find offensive </w:t>
      </w:r>
      <w:r>
        <w:br/>
      </w:r>
      <w:r>
        <w:rPr>
          <w:b/>
        </w:rPr>
        <w:t>Sourcing:</w:t>
      </w:r>
      <w:r>
        <w:t xml:space="preserve"> most news agencies rely heavily on government and corporate sources that routinely slant information to reflect favourably on their policies and preferences</w:t>
      </w:r>
      <w:r>
        <w:br/>
      </w:r>
      <w:r>
        <w:rPr>
          <w:b/>
        </w:rPr>
        <w:t>Flak:</w:t>
      </w:r>
      <w:r>
        <w:t xml:space="preserve"> journalists who depart from official and corporate points of view are attacked </w:t>
      </w:r>
      <w:r>
        <w:br/>
      </w:r>
      <w:r>
        <w:rPr>
          <w:b/>
        </w:rPr>
        <w:t>Alternative media:</w:t>
      </w:r>
      <w:r>
        <w:t xml:space="preserve"> forms of communication used by subordinate groups and social movement to present their own messages that challenge existing conditions of society ex. community television, documentaries and blogs </w:t>
      </w:r>
    </w:p>
    <w:p w:rsidR="008C3635" w:rsidRDefault="008C3635" w:rsidP="008C3635">
      <w:pPr>
        <w:pStyle w:val="NoSpacing"/>
      </w:pPr>
      <w:proofErr w:type="spellStart"/>
      <w:r>
        <w:rPr>
          <w:b/>
        </w:rPr>
        <w:t>Represenations</w:t>
      </w:r>
      <w:proofErr w:type="spellEnd"/>
      <w:r>
        <w:rPr>
          <w:b/>
        </w:rPr>
        <w:t xml:space="preserve"> in mainstream media</w:t>
      </w:r>
      <w:r>
        <w:rPr>
          <w:b/>
        </w:rPr>
        <w:br/>
        <w:t>-under representation:</w:t>
      </w:r>
      <w:r>
        <w:t xml:space="preserve"> members of the disadvantaged groups within society are seemingly non-existent in media </w:t>
      </w:r>
      <w:r>
        <w:br/>
      </w:r>
      <w:r>
        <w:rPr>
          <w:b/>
        </w:rPr>
        <w:t>Misrepresentation:</w:t>
      </w:r>
      <w:r>
        <w:t xml:space="preserve"> stereotypical and negative </w:t>
      </w:r>
      <w:proofErr w:type="spellStart"/>
      <w:r>
        <w:t>ex.emphasized</w:t>
      </w:r>
      <w:proofErr w:type="spellEnd"/>
      <w:r>
        <w:t xml:space="preserve"> traditional sex roles and normalize violence against women</w:t>
      </w:r>
      <w:r>
        <w:br/>
      </w:r>
      <w:proofErr w:type="spellStart"/>
      <w:r>
        <w:rPr>
          <w:b/>
        </w:rPr>
        <w:t>Magazines:</w:t>
      </w:r>
      <w:r>
        <w:t>both</w:t>
      </w:r>
      <w:proofErr w:type="spellEnd"/>
      <w:r>
        <w:t xml:space="preserve"> women’s and men’s self-esteem suffers from images of ‘perfect’ bodies in magazines</w:t>
      </w:r>
      <w:r>
        <w:br/>
      </w:r>
      <w:r>
        <w:rPr>
          <w:b/>
        </w:rPr>
        <w:t>Judgment against those who do not conform:</w:t>
      </w:r>
      <w:r w:rsidRPr="00EE61AA">
        <w:t xml:space="preserve">-women who do not conform to beauty norms are judged </w:t>
      </w:r>
      <w:r w:rsidRPr="00EE61AA">
        <w:br/>
        <w:t>-reinforces and perpetuates the social norms and ideals of beauty and body time</w:t>
      </w:r>
      <w:r w:rsidRPr="00EE61AA">
        <w:br/>
      </w:r>
      <w:proofErr w:type="spellStart"/>
      <w:r>
        <w:rPr>
          <w:b/>
        </w:rPr>
        <w:t>Adverstising</w:t>
      </w:r>
      <w:proofErr w:type="spellEnd"/>
      <w:r>
        <w:rPr>
          <w:b/>
        </w:rPr>
        <w:t xml:space="preserve">: </w:t>
      </w:r>
      <w:r w:rsidRPr="002963C8">
        <w:t>Billion $$ a year industry</w:t>
      </w:r>
      <w:r>
        <w:t xml:space="preserve">, </w:t>
      </w:r>
      <w:r w:rsidRPr="002963C8">
        <w:t xml:space="preserve">Women and men are presented in stereotypical </w:t>
      </w:r>
      <w:proofErr w:type="spellStart"/>
      <w:r w:rsidRPr="002963C8">
        <w:t>ways</w:t>
      </w:r>
      <w:r>
        <w:t>,m</w:t>
      </w:r>
      <w:r w:rsidRPr="002963C8">
        <w:t>aintain</w:t>
      </w:r>
      <w:proofErr w:type="spellEnd"/>
      <w:r w:rsidRPr="002963C8">
        <w:t xml:space="preserve"> </w:t>
      </w:r>
      <w:r w:rsidRPr="002963C8">
        <w:lastRenderedPageBreak/>
        <w:t xml:space="preserve">standards of beauty, </w:t>
      </w:r>
      <w:r>
        <w:br/>
      </w:r>
      <w:r>
        <w:rPr>
          <w:b/>
        </w:rPr>
        <w:t xml:space="preserve">Children and </w:t>
      </w:r>
      <w:proofErr w:type="spellStart"/>
      <w:r>
        <w:rPr>
          <w:b/>
        </w:rPr>
        <w:t>Advertising:</w:t>
      </w:r>
      <w:r>
        <w:t>coordination</w:t>
      </w:r>
      <w:proofErr w:type="spellEnd"/>
      <w:r>
        <w:t xml:space="preserve"> of toy and </w:t>
      </w:r>
      <w:proofErr w:type="spellStart"/>
      <w:r>
        <w:t>tv</w:t>
      </w:r>
      <w:proofErr w:type="spellEnd"/>
      <w:r>
        <w:t xml:space="preserve">/shows movies </w:t>
      </w:r>
    </w:p>
    <w:p w:rsidR="008C3635" w:rsidRPr="00C56AD3" w:rsidRDefault="008C3635" w:rsidP="008C3635">
      <w:pPr>
        <w:pStyle w:val="NoSpacing"/>
      </w:pPr>
      <w:r>
        <w:rPr>
          <w:b/>
        </w:rPr>
        <w:t>Domination and Resistance on the Internet</w:t>
      </w:r>
      <w:r>
        <w:br/>
        <w:t>-the internet also gives consumers new creative abilities, partially blurring the line between consumer and producer ,</w:t>
      </w:r>
      <w:r w:rsidRPr="00C56AD3">
        <w:rPr>
          <w:lang w:val="en-US"/>
        </w:rPr>
        <w:t>The Internet has potential to make the mass media more democratic.</w:t>
      </w:r>
    </w:p>
    <w:p w:rsidR="008C3635" w:rsidRPr="003F19D6" w:rsidRDefault="008C3635" w:rsidP="008C3635">
      <w:pPr>
        <w:pStyle w:val="NoSpacing"/>
      </w:pPr>
      <w:r>
        <w:rPr>
          <w:b/>
        </w:rPr>
        <w:t xml:space="preserve">Protest to </w:t>
      </w:r>
      <w:proofErr w:type="spellStart"/>
      <w:r>
        <w:rPr>
          <w:b/>
        </w:rPr>
        <w:t>SOPA:</w:t>
      </w:r>
      <w:r w:rsidRPr="00C56AD3">
        <w:t>Stop</w:t>
      </w:r>
      <w:proofErr w:type="spellEnd"/>
      <w:r w:rsidRPr="00C56AD3">
        <w:t xml:space="preserve"> Online Piracy Act (SOPA) has been interpreted as enabling law enforcement to block access to entire internet domains due to infringing material posted on a single blog or webpage</w:t>
      </w:r>
    </w:p>
    <w:p w:rsidR="008C3635" w:rsidRDefault="008C3635" w:rsidP="008C3635">
      <w:pPr>
        <w:pStyle w:val="NoSpacing"/>
      </w:pPr>
      <w:r>
        <w:rPr>
          <w:b/>
        </w:rPr>
        <w:t>The Dangers of new Media</w:t>
      </w:r>
      <w:r>
        <w:rPr>
          <w:b/>
        </w:rPr>
        <w:br/>
      </w:r>
      <w:r>
        <w:t xml:space="preserve">-the state infiltrating </w:t>
      </w:r>
      <w:proofErr w:type="spellStart"/>
      <w:r>
        <w:t>facebook</w:t>
      </w:r>
      <w:proofErr w:type="spellEnd"/>
      <w:r>
        <w:t xml:space="preserve"> and other social media networks to monitor protest/activist groups</w:t>
      </w:r>
      <w:r>
        <w:br/>
        <w:t>-authoritarian regimes using social media sites to find those in oppositions</w:t>
      </w:r>
      <w:r>
        <w:br/>
        <w:t xml:space="preserve">- -allows </w:t>
      </w:r>
      <w:proofErr w:type="spellStart"/>
      <w:r>
        <w:t>corportations</w:t>
      </w:r>
      <w:proofErr w:type="spellEnd"/>
      <w:r>
        <w:t xml:space="preserve"> </w:t>
      </w:r>
      <w:r w:rsidRPr="00C56AD3">
        <w:t>the State to collect unprecedented amounts of info.</w:t>
      </w:r>
      <w:r>
        <w:br/>
      </w:r>
      <w:proofErr w:type="spellStart"/>
      <w:r>
        <w:rPr>
          <w:b/>
        </w:rPr>
        <w:t>Dataveillance</w:t>
      </w:r>
      <w:proofErr w:type="spellEnd"/>
      <w:r>
        <w:rPr>
          <w:b/>
        </w:rPr>
        <w:t xml:space="preserve">: </w:t>
      </w:r>
      <w:r>
        <w:t xml:space="preserve">the systematic use of personal data systems in the investigation or monitoring of the actions or communications of one or more persons </w:t>
      </w:r>
    </w:p>
    <w:p w:rsidR="008C3635" w:rsidRPr="00C56AD3" w:rsidRDefault="008C3635" w:rsidP="008C3635">
      <w:pPr>
        <w:pStyle w:val="NoSpacing"/>
      </w:pPr>
      <w:r w:rsidRPr="00C56AD3">
        <w:rPr>
          <w:b/>
        </w:rPr>
        <w:t xml:space="preserve">Social media and </w:t>
      </w:r>
      <w:proofErr w:type="spellStart"/>
      <w:r w:rsidRPr="00C56AD3">
        <w:rPr>
          <w:b/>
        </w:rPr>
        <w:t>privacy</w:t>
      </w:r>
      <w:r>
        <w:rPr>
          <w:b/>
        </w:rPr>
        <w:t>:</w:t>
      </w:r>
      <w:r w:rsidRPr="00C56AD3">
        <w:t>Many</w:t>
      </w:r>
      <w:proofErr w:type="spellEnd"/>
      <w:r w:rsidRPr="00C56AD3">
        <w:t xml:space="preserve"> people divulge personal information on social media</w:t>
      </w:r>
    </w:p>
    <w:p w:rsidR="008C3635" w:rsidRDefault="008C3635" w:rsidP="008C3635">
      <w:pPr>
        <w:pStyle w:val="NoSpacing"/>
        <w:numPr>
          <w:ilvl w:val="1"/>
          <w:numId w:val="13"/>
        </w:numPr>
      </w:pPr>
      <w:proofErr w:type="spellStart"/>
      <w:r w:rsidRPr="00C56AD3">
        <w:t>Goffman</w:t>
      </w:r>
      <w:proofErr w:type="spellEnd"/>
      <w:r w:rsidRPr="00C56AD3">
        <w:t xml:space="preserve">: front stage and </w:t>
      </w:r>
      <w:proofErr w:type="spellStart"/>
      <w:r w:rsidRPr="00C56AD3">
        <w:t>backstage</w:t>
      </w:r>
      <w:r>
        <w:t>:</w:t>
      </w:r>
      <w:r w:rsidRPr="00C56AD3">
        <w:t>Blurring</w:t>
      </w:r>
      <w:proofErr w:type="spellEnd"/>
      <w:r w:rsidRPr="00C56AD3">
        <w:t xml:space="preserve"> the distinction between public and private</w:t>
      </w:r>
      <w:r>
        <w:t xml:space="preserve"> and </w:t>
      </w:r>
      <w:r w:rsidRPr="00C56AD3">
        <w:t>Extending the front stage</w:t>
      </w:r>
    </w:p>
    <w:p w:rsidR="008C3635" w:rsidRDefault="008C3635" w:rsidP="008C3635">
      <w:pPr>
        <w:pStyle w:val="NoSpacing"/>
      </w:pPr>
      <w:r w:rsidRPr="003F19D6">
        <w:rPr>
          <w:b/>
        </w:rPr>
        <w:t xml:space="preserve">Data </w:t>
      </w:r>
      <w:proofErr w:type="spellStart"/>
      <w:r w:rsidRPr="003F19D6">
        <w:rPr>
          <w:b/>
        </w:rPr>
        <w:t>Double</w:t>
      </w:r>
      <w:r>
        <w:rPr>
          <w:b/>
        </w:rPr>
        <w:t>:</w:t>
      </w:r>
      <w:r>
        <w:t>data</w:t>
      </w:r>
      <w:proofErr w:type="spellEnd"/>
      <w:r>
        <w:t xml:space="preserve"> profile made up of assembling information about a particular individual in order to </w:t>
      </w:r>
      <w:proofErr w:type="spellStart"/>
      <w:r>
        <w:t>generare</w:t>
      </w:r>
      <w:proofErr w:type="spellEnd"/>
      <w:r>
        <w:t xml:space="preserve"> a profile- a picture of their patterns and behaviour </w:t>
      </w:r>
    </w:p>
    <w:p w:rsidR="008C3635" w:rsidRPr="00C56AD3" w:rsidRDefault="008C3635" w:rsidP="008C3635">
      <w:pPr>
        <w:pStyle w:val="NoSpacing"/>
      </w:pPr>
      <w:r>
        <w:rPr>
          <w:b/>
        </w:rPr>
        <w:t xml:space="preserve">Social sorting and civil </w:t>
      </w:r>
      <w:proofErr w:type="spellStart"/>
      <w:r>
        <w:rPr>
          <w:b/>
        </w:rPr>
        <w:t>liberites</w:t>
      </w:r>
      <w:proofErr w:type="spellEnd"/>
      <w:r>
        <w:rPr>
          <w:b/>
        </w:rPr>
        <w:t xml:space="preserve">: </w:t>
      </w:r>
      <w:r w:rsidRPr="00C56AD3">
        <w:rPr>
          <w:lang w:val="en-US"/>
        </w:rPr>
        <w:t xml:space="preserve">Surveillance is not neutral </w:t>
      </w:r>
    </w:p>
    <w:p w:rsidR="008C3635" w:rsidRPr="00C56AD3" w:rsidRDefault="008C3635" w:rsidP="008C3635">
      <w:pPr>
        <w:pStyle w:val="NoSpacing"/>
        <w:numPr>
          <w:ilvl w:val="0"/>
          <w:numId w:val="14"/>
        </w:numPr>
      </w:pPr>
      <w:r w:rsidRPr="00C56AD3">
        <w:rPr>
          <w:lang w:val="en-US"/>
        </w:rPr>
        <w:t xml:space="preserve">Social sorting = modes of categorizing populations and treating people differently according to socio-economic status ethnicity gender etc. </w:t>
      </w:r>
    </w:p>
    <w:p w:rsidR="008C3635" w:rsidRDefault="008C3635" w:rsidP="008C3635">
      <w:pPr>
        <w:pStyle w:val="NoSpacing"/>
        <w:tabs>
          <w:tab w:val="left" w:pos="1800"/>
        </w:tabs>
        <w:rPr>
          <w:b/>
        </w:rPr>
      </w:pPr>
      <w:r>
        <w:rPr>
          <w:b/>
        </w:rPr>
        <w:t>Canadian Internet law and privacy</w:t>
      </w:r>
    </w:p>
    <w:p w:rsidR="008C3635" w:rsidRPr="00C56AD3" w:rsidRDefault="008C3635" w:rsidP="008C3635">
      <w:pPr>
        <w:pStyle w:val="NoSpacing"/>
        <w:numPr>
          <w:ilvl w:val="1"/>
          <w:numId w:val="15"/>
        </w:numPr>
        <w:tabs>
          <w:tab w:val="left" w:pos="1800"/>
        </w:tabs>
      </w:pPr>
      <w:r w:rsidRPr="00C56AD3">
        <w:t xml:space="preserve">Conservative Gov’t has tried in the past to introduce “lawful access” </w:t>
      </w:r>
      <w:proofErr w:type="spellStart"/>
      <w:r w:rsidRPr="00C56AD3">
        <w:t>legislation:Would</w:t>
      </w:r>
      <w:proofErr w:type="spellEnd"/>
      <w:r w:rsidRPr="00C56AD3">
        <w:t xml:space="preserve"> have allowed police to demand information about internet users without a warrant. </w:t>
      </w:r>
    </w:p>
    <w:p w:rsidR="008C3635" w:rsidRPr="007376E0" w:rsidRDefault="008C3635" w:rsidP="008C3635">
      <w:pPr>
        <w:pStyle w:val="NoSpacing"/>
      </w:pPr>
      <w:r>
        <w:rPr>
          <w:b/>
        </w:rPr>
        <w:t xml:space="preserve">Digital Divide: </w:t>
      </w:r>
      <w:r>
        <w:t>not everyone has equal access to this technology</w:t>
      </w:r>
      <w:r>
        <w:br/>
        <w:t>-</w:t>
      </w:r>
      <w:r w:rsidRPr="00C56AD3">
        <w:rPr>
          <w:lang w:val="en-US"/>
        </w:rPr>
        <w:t xml:space="preserve"> The digital divide refers to the gap between</w:t>
      </w:r>
      <w:r>
        <w:rPr>
          <w:lang w:val="en-US"/>
        </w:rPr>
        <w:t xml:space="preserve"> </w:t>
      </w:r>
      <w:r w:rsidRPr="00C56AD3">
        <w:rPr>
          <w:lang w:val="en-US"/>
        </w:rPr>
        <w:t>who have access to technology  and those who do not</w:t>
      </w:r>
      <w:r>
        <w:br/>
      </w:r>
    </w:p>
    <w:p w:rsidR="008C3635" w:rsidRDefault="008C3635" w:rsidP="008C3635">
      <w:pPr>
        <w:pStyle w:val="NoSpacing"/>
        <w:rPr>
          <w:b/>
          <w:u w:val="single"/>
        </w:rPr>
      </w:pPr>
      <w:r w:rsidRPr="005B2956">
        <w:rPr>
          <w:b/>
          <w:u w:val="single"/>
        </w:rPr>
        <w:t>Education</w:t>
      </w:r>
    </w:p>
    <w:p w:rsidR="008C3635" w:rsidRPr="005B2956" w:rsidRDefault="008C3635" w:rsidP="008C3635">
      <w:pPr>
        <w:pStyle w:val="NoSpacing"/>
      </w:pPr>
      <w:r>
        <w:rPr>
          <w:b/>
        </w:rPr>
        <w:t>Social Institutions:</w:t>
      </w:r>
      <w:r w:rsidRPr="005B2956">
        <w:rPr>
          <w:lang w:val="en-US"/>
        </w:rPr>
        <w:t xml:space="preserve"> are the ordered relationships that grow out of the values, norms, statuses, roles and groups of society.</w:t>
      </w:r>
      <w:r>
        <w:rPr>
          <w:lang w:val="en-US"/>
        </w:rPr>
        <w:t xml:space="preserve"> Basic needs of society </w:t>
      </w:r>
      <w:proofErr w:type="spellStart"/>
      <w:r>
        <w:rPr>
          <w:lang w:val="en-US"/>
        </w:rPr>
        <w:t>ex.</w:t>
      </w:r>
      <w:r w:rsidRPr="005B2956">
        <w:rPr>
          <w:lang w:val="en-US"/>
        </w:rPr>
        <w:t>Family</w:t>
      </w:r>
      <w:r>
        <w:rPr>
          <w:lang w:val="en-US"/>
        </w:rPr>
        <w:t>,</w:t>
      </w:r>
      <w:r w:rsidRPr="005B2956">
        <w:rPr>
          <w:b/>
          <w:bCs/>
          <w:lang w:val="en-US"/>
        </w:rPr>
        <w:t>Educational</w:t>
      </w:r>
      <w:proofErr w:type="spellEnd"/>
      <w:r w:rsidRPr="005B2956">
        <w:rPr>
          <w:b/>
          <w:bCs/>
          <w:lang w:val="en-US"/>
        </w:rPr>
        <w:t xml:space="preserve"> Institutions</w:t>
      </w:r>
      <w:r>
        <w:rPr>
          <w:b/>
          <w:bCs/>
          <w:lang w:val="en-US"/>
        </w:rPr>
        <w:t xml:space="preserve">, </w:t>
      </w:r>
      <w:r w:rsidRPr="005B2956">
        <w:rPr>
          <w:lang w:val="en-US"/>
        </w:rPr>
        <w:t>Economic Institutions</w:t>
      </w:r>
      <w:r>
        <w:rPr>
          <w:lang w:val="en-US"/>
        </w:rPr>
        <w:t xml:space="preserve">, </w:t>
      </w:r>
      <w:r w:rsidRPr="005B2956">
        <w:rPr>
          <w:lang w:val="en-US"/>
        </w:rPr>
        <w:t>Religion</w:t>
      </w:r>
      <w:r>
        <w:rPr>
          <w:lang w:val="en-US"/>
        </w:rPr>
        <w:t>, P</w:t>
      </w:r>
      <w:r w:rsidRPr="005B2956">
        <w:rPr>
          <w:lang w:val="en-US"/>
        </w:rPr>
        <w:t>olitical Institutions</w:t>
      </w:r>
    </w:p>
    <w:p w:rsidR="008C3635" w:rsidRDefault="008C3635" w:rsidP="008C3635">
      <w:pPr>
        <w:pStyle w:val="NoSpacing"/>
        <w:rPr>
          <w:b/>
          <w:lang w:val="en-US"/>
        </w:rPr>
      </w:pPr>
      <w:r>
        <w:rPr>
          <w:b/>
          <w:lang w:val="en-US"/>
        </w:rPr>
        <w:t>Importance of education in society</w:t>
      </w:r>
    </w:p>
    <w:p w:rsidR="008C3635" w:rsidRPr="005B2956" w:rsidRDefault="008C3635" w:rsidP="008C3635">
      <w:pPr>
        <w:pStyle w:val="NoSpacing"/>
        <w:numPr>
          <w:ilvl w:val="0"/>
          <w:numId w:val="16"/>
        </w:numPr>
      </w:pPr>
      <w:r w:rsidRPr="005B2956">
        <w:rPr>
          <w:lang w:val="en-US"/>
        </w:rPr>
        <w:t>Education is considered critical to economic development</w:t>
      </w:r>
    </w:p>
    <w:p w:rsidR="008C3635" w:rsidRPr="005B2956" w:rsidRDefault="008C3635" w:rsidP="008C3635">
      <w:pPr>
        <w:pStyle w:val="NoSpacing"/>
        <w:numPr>
          <w:ilvl w:val="0"/>
          <w:numId w:val="16"/>
        </w:numPr>
      </w:pPr>
      <w:r w:rsidRPr="005B2956">
        <w:rPr>
          <w:lang w:val="en-US"/>
        </w:rPr>
        <w:t>Knowledge or learning: society underscores this role of education</w:t>
      </w:r>
    </w:p>
    <w:p w:rsidR="008C3635" w:rsidRPr="005B2956" w:rsidRDefault="008C3635" w:rsidP="008C3635">
      <w:pPr>
        <w:pStyle w:val="NoSpacing"/>
        <w:numPr>
          <w:ilvl w:val="0"/>
          <w:numId w:val="16"/>
        </w:numPr>
      </w:pPr>
      <w:r w:rsidRPr="005B2956">
        <w:rPr>
          <w:lang w:val="en-US"/>
        </w:rPr>
        <w:t>Individuals expect education to provide them with a wide range of competencies</w:t>
      </w:r>
    </w:p>
    <w:p w:rsidR="008C3635" w:rsidRDefault="008C3635" w:rsidP="008C3635">
      <w:pPr>
        <w:pStyle w:val="NoSpacing"/>
        <w:rPr>
          <w:lang w:val="en-US"/>
        </w:rPr>
      </w:pPr>
      <w:r>
        <w:rPr>
          <w:b/>
          <w:lang w:val="en-US"/>
        </w:rPr>
        <w:t xml:space="preserve">Why education came to be: </w:t>
      </w:r>
      <w:r>
        <w:rPr>
          <w:lang w:val="en-US"/>
        </w:rPr>
        <w:t xml:space="preserve">1. print press, 2.prodastant </w:t>
      </w:r>
      <w:proofErr w:type="spellStart"/>
      <w:r>
        <w:rPr>
          <w:lang w:val="en-US"/>
        </w:rPr>
        <w:t>represenatation</w:t>
      </w:r>
      <w:proofErr w:type="spellEnd"/>
      <w:r>
        <w:rPr>
          <w:lang w:val="en-US"/>
        </w:rPr>
        <w:t xml:space="preserve">, 3.democratic view that education is important ,Industrial revolution </w:t>
      </w:r>
    </w:p>
    <w:p w:rsidR="008C3635" w:rsidRPr="005B2956" w:rsidRDefault="008C3635" w:rsidP="008C3635">
      <w:pPr>
        <w:pStyle w:val="NoSpacing"/>
      </w:pPr>
      <w:r>
        <w:rPr>
          <w:b/>
        </w:rPr>
        <w:t xml:space="preserve">Shift from work to </w:t>
      </w:r>
      <w:proofErr w:type="spellStart"/>
      <w:r>
        <w:rPr>
          <w:b/>
        </w:rPr>
        <w:t>school:C</w:t>
      </w:r>
      <w:r w:rsidRPr="005B2956">
        <w:t>hildren</w:t>
      </w:r>
      <w:proofErr w:type="spellEnd"/>
      <w:r w:rsidRPr="005B2956">
        <w:t xml:space="preserve"> changed from being economic assets to being economic liabilities. </w:t>
      </w:r>
    </w:p>
    <w:p w:rsidR="008C3635" w:rsidRPr="005B2956" w:rsidRDefault="008C3635" w:rsidP="008C3635">
      <w:pPr>
        <w:pStyle w:val="NoSpacing"/>
      </w:pPr>
      <w:r>
        <w:rPr>
          <w:b/>
        </w:rPr>
        <w:t xml:space="preserve">Trends in schooling: </w:t>
      </w:r>
      <w:r w:rsidRPr="005B2956">
        <w:t>School became a universal experience; school now equated with both childhood and adolescence</w:t>
      </w:r>
    </w:p>
    <w:p w:rsidR="008C3635" w:rsidRPr="005B2956" w:rsidRDefault="008C3635" w:rsidP="008C3635">
      <w:pPr>
        <w:pStyle w:val="NoSpacing"/>
      </w:pPr>
      <w:r w:rsidRPr="005B2956">
        <w:rPr>
          <w:b/>
        </w:rPr>
        <w:t>Expansion of Education</w:t>
      </w:r>
      <w:r>
        <w:rPr>
          <w:b/>
        </w:rPr>
        <w:t xml:space="preserve">: </w:t>
      </w:r>
      <w:r w:rsidRPr="005B2956">
        <w:t>The educational period getting longer</w:t>
      </w:r>
      <w:r>
        <w:t xml:space="preserve">, </w:t>
      </w:r>
      <w:r w:rsidRPr="005B2956">
        <w:t>More young people</w:t>
      </w:r>
      <w:r>
        <w:t>,</w:t>
      </w:r>
    </w:p>
    <w:p w:rsidR="008C3635" w:rsidRPr="005B2956" w:rsidRDefault="008C3635" w:rsidP="008C3635">
      <w:pPr>
        <w:pStyle w:val="NoSpacing"/>
      </w:pPr>
      <w:r>
        <w:rPr>
          <w:b/>
        </w:rPr>
        <w:t xml:space="preserve">The economy and education: </w:t>
      </w:r>
      <w:r w:rsidRPr="005B2956">
        <w:t xml:space="preserve">Canada has transitioned into a ‘post-industrial’ </w:t>
      </w:r>
      <w:proofErr w:type="spellStart"/>
      <w:r w:rsidRPr="005B2956">
        <w:t>society</w:t>
      </w:r>
      <w:r>
        <w:t>,</w:t>
      </w:r>
      <w:r w:rsidRPr="005B2956">
        <w:t>Knowledge</w:t>
      </w:r>
      <w:proofErr w:type="spellEnd"/>
      <w:r w:rsidRPr="005B2956">
        <w:t xml:space="preserve"> or information </w:t>
      </w:r>
      <w:proofErr w:type="spellStart"/>
      <w:r w:rsidRPr="005B2956">
        <w:t>society</w:t>
      </w:r>
      <w:r>
        <w:t>,</w:t>
      </w:r>
      <w:r w:rsidRPr="005B2956">
        <w:t>Shift</w:t>
      </w:r>
      <w:proofErr w:type="spellEnd"/>
      <w:r w:rsidRPr="005B2956">
        <w:t xml:space="preserve"> from blue collar jobs to white collar jobs </w:t>
      </w:r>
    </w:p>
    <w:p w:rsidR="008C3635" w:rsidRDefault="008C3635" w:rsidP="008C3635">
      <w:pPr>
        <w:pStyle w:val="NoSpacing"/>
        <w:rPr>
          <w:b/>
        </w:rPr>
      </w:pPr>
      <w:r>
        <w:rPr>
          <w:b/>
        </w:rPr>
        <w:t>Formal and Informal</w:t>
      </w:r>
    </w:p>
    <w:p w:rsidR="008C3635" w:rsidRPr="005B2956" w:rsidRDefault="008C3635" w:rsidP="008C3635">
      <w:pPr>
        <w:pStyle w:val="NoSpacing"/>
        <w:numPr>
          <w:ilvl w:val="0"/>
          <w:numId w:val="17"/>
        </w:numPr>
      </w:pPr>
      <w:r w:rsidRPr="005B2956">
        <w:rPr>
          <w:lang w:val="en-US"/>
        </w:rPr>
        <w:t xml:space="preserve">Education is </w:t>
      </w:r>
      <w:r w:rsidRPr="005B2956">
        <w:rPr>
          <w:b/>
          <w:bCs/>
          <w:lang w:val="en-US"/>
        </w:rPr>
        <w:t>formal learning</w:t>
      </w:r>
      <w:r w:rsidRPr="005B2956">
        <w:rPr>
          <w:bCs/>
          <w:lang w:val="en-US"/>
        </w:rPr>
        <w:t xml:space="preserve"> </w:t>
      </w:r>
      <w:r w:rsidRPr="005B2956">
        <w:rPr>
          <w:lang w:val="en-US"/>
        </w:rPr>
        <w:t>in institutions that provide learning activities and credentials</w:t>
      </w:r>
    </w:p>
    <w:p w:rsidR="008C3635" w:rsidRPr="005B2956" w:rsidRDefault="008C3635" w:rsidP="008C3635">
      <w:pPr>
        <w:pStyle w:val="NoSpacing"/>
        <w:numPr>
          <w:ilvl w:val="0"/>
          <w:numId w:val="17"/>
        </w:numPr>
      </w:pPr>
      <w:r w:rsidRPr="005B2956">
        <w:rPr>
          <w:b/>
          <w:bCs/>
          <w:lang w:val="en-US"/>
        </w:rPr>
        <w:t>Informal learning</w:t>
      </w:r>
      <w:r w:rsidRPr="005B2956">
        <w:rPr>
          <w:b/>
          <w:lang w:val="en-US"/>
        </w:rPr>
        <w:t xml:space="preserve">: </w:t>
      </w:r>
      <w:r w:rsidRPr="005B2956">
        <w:rPr>
          <w:lang w:val="en-US"/>
        </w:rPr>
        <w:t>activities arranged and undertaken by individuals to acquire new knowledge</w:t>
      </w:r>
    </w:p>
    <w:p w:rsidR="008C3635" w:rsidRPr="005B2956" w:rsidRDefault="008C3635" w:rsidP="008C3635">
      <w:pPr>
        <w:pStyle w:val="NoSpacing"/>
      </w:pPr>
      <w:r>
        <w:rPr>
          <w:b/>
        </w:rPr>
        <w:t xml:space="preserve">Education in the ‘knowledge’ society: </w:t>
      </w:r>
      <w:r w:rsidRPr="005B2956">
        <w:rPr>
          <w:lang w:val="en-US"/>
        </w:rPr>
        <w:t>Education is central to the new economy</w:t>
      </w:r>
    </w:p>
    <w:p w:rsidR="008C3635" w:rsidRPr="005B2956" w:rsidRDefault="008C3635" w:rsidP="008C3635">
      <w:pPr>
        <w:pStyle w:val="NoSpacing"/>
      </w:pPr>
      <w:r>
        <w:t>-</w:t>
      </w:r>
      <w:r w:rsidRPr="00C026AF">
        <w:rPr>
          <w:lang w:val="en-US"/>
        </w:rPr>
        <w:t xml:space="preserve"> employees:</w:t>
      </w:r>
      <w:r>
        <w:rPr>
          <w:lang w:val="en-US"/>
        </w:rPr>
        <w:t xml:space="preserve"> </w:t>
      </w:r>
      <w:r w:rsidRPr="00C026AF">
        <w:rPr>
          <w:lang w:val="en-US"/>
        </w:rPr>
        <w:t>Have capacities to employ new technologies</w:t>
      </w:r>
      <w:r>
        <w:rPr>
          <w:lang w:val="en-US"/>
        </w:rPr>
        <w:t>, lifelong learning, apply know to new situation</w:t>
      </w:r>
    </w:p>
    <w:p w:rsidR="008C3635" w:rsidRPr="00C026AF" w:rsidRDefault="008C3635" w:rsidP="008C3635">
      <w:pPr>
        <w:pStyle w:val="NoSpacing"/>
        <w:rPr>
          <w:lang w:val="en-US"/>
        </w:rPr>
      </w:pPr>
      <w:r w:rsidRPr="00172D93">
        <w:rPr>
          <w:lang w:val="en-US"/>
        </w:rPr>
        <w:lastRenderedPageBreak/>
        <w:t>It is believed that education fosters:</w:t>
      </w:r>
      <w:r>
        <w:rPr>
          <w:lang w:val="en-US"/>
        </w:rPr>
        <w:t xml:space="preserve"> </w:t>
      </w:r>
      <w:r w:rsidRPr="00172D93">
        <w:rPr>
          <w:lang w:val="en-US"/>
        </w:rPr>
        <w:t>Economic growth</w:t>
      </w:r>
      <w:r>
        <w:rPr>
          <w:lang w:val="en-US"/>
        </w:rPr>
        <w:t>, N</w:t>
      </w:r>
      <w:r w:rsidRPr="00172D93">
        <w:rPr>
          <w:lang w:val="en-US"/>
        </w:rPr>
        <w:t>on-economic benefits (e.g., improved health, ability to use skills in all areas of life, intrinsic desire to learn)</w:t>
      </w:r>
      <w:r>
        <w:rPr>
          <w:lang w:val="en-US"/>
        </w:rPr>
        <w:t>,</w:t>
      </w:r>
      <w:r w:rsidRPr="00172D93">
        <w:rPr>
          <w:lang w:val="en-US"/>
        </w:rPr>
        <w:t xml:space="preserve">Education is treated as a commodity </w:t>
      </w:r>
    </w:p>
    <w:p w:rsidR="008C3635" w:rsidRPr="00172D93" w:rsidRDefault="008C3635" w:rsidP="008C3635">
      <w:pPr>
        <w:pStyle w:val="NoSpacing"/>
      </w:pPr>
      <w:r>
        <w:rPr>
          <w:b/>
        </w:rPr>
        <w:t xml:space="preserve">Functions of Education </w:t>
      </w:r>
      <w:r>
        <w:t>1)</w:t>
      </w:r>
      <w:r w:rsidRPr="00172D93">
        <w:rPr>
          <w:lang w:val="en-US"/>
        </w:rPr>
        <w:t>Cultural Innovation</w:t>
      </w:r>
      <w:r>
        <w:rPr>
          <w:lang w:val="en-US"/>
        </w:rPr>
        <w:t xml:space="preserve"> 2)</w:t>
      </w:r>
      <w:r w:rsidRPr="00172D93">
        <w:rPr>
          <w:lang w:val="en-US"/>
        </w:rPr>
        <w:t>Socialization</w:t>
      </w:r>
      <w:r>
        <w:rPr>
          <w:lang w:val="en-US"/>
        </w:rPr>
        <w:t xml:space="preserve"> 3)</w:t>
      </w:r>
      <w:r w:rsidRPr="00172D93">
        <w:t>Social Integration</w:t>
      </w:r>
      <w:r>
        <w:t xml:space="preserve"> 4)</w:t>
      </w:r>
      <w:r w:rsidRPr="00172D93">
        <w:t>Social Placement</w:t>
      </w:r>
    </w:p>
    <w:p w:rsidR="008C3635" w:rsidRPr="00172D93" w:rsidRDefault="008C3635" w:rsidP="008C3635">
      <w:pPr>
        <w:pStyle w:val="NoSpacing"/>
      </w:pPr>
      <w:r>
        <w:rPr>
          <w:b/>
        </w:rPr>
        <w:t>Uniform of Socialization:</w:t>
      </w:r>
      <w:r w:rsidRPr="00172D93">
        <w:rPr>
          <w:lang w:val="en-US"/>
        </w:rPr>
        <w:t xml:space="preserve">Creating systems of education that had sufficient resources to include all children was a huge social </w:t>
      </w:r>
      <w:proofErr w:type="spellStart"/>
      <w:r w:rsidRPr="00172D93">
        <w:rPr>
          <w:lang w:val="en-US"/>
        </w:rPr>
        <w:t>change.Replacing</w:t>
      </w:r>
      <w:proofErr w:type="spellEnd"/>
      <w:r w:rsidRPr="00172D93">
        <w:rPr>
          <w:lang w:val="en-US"/>
        </w:rPr>
        <w:t xml:space="preserve"> the family and religion with centralized and rationalized system created strong pressures toward uniformity and standardization.</w:t>
      </w:r>
    </w:p>
    <w:p w:rsidR="008C3635" w:rsidRPr="00172D93" w:rsidRDefault="008C3635" w:rsidP="008C3635">
      <w:pPr>
        <w:pStyle w:val="NoSpacing"/>
      </w:pPr>
      <w:proofErr w:type="spellStart"/>
      <w:r w:rsidRPr="00172D93">
        <w:rPr>
          <w:b/>
        </w:rPr>
        <w:t>Homogenzing</w:t>
      </w:r>
      <w:proofErr w:type="spellEnd"/>
      <w:r w:rsidRPr="00172D93">
        <w:rPr>
          <w:b/>
        </w:rPr>
        <w:t xml:space="preserve"> and sorting</w:t>
      </w:r>
      <w:r>
        <w:rPr>
          <w:b/>
        </w:rPr>
        <w:t xml:space="preserve"> 1)</w:t>
      </w:r>
      <w:r w:rsidRPr="00172D93">
        <w:t xml:space="preserve">Create homogeneity out of diversity by instructing all students in uniform curriculum. </w:t>
      </w:r>
      <w:r>
        <w:rPr>
          <w:b/>
        </w:rPr>
        <w:t>2)</w:t>
      </w:r>
      <w:r w:rsidRPr="00172D93">
        <w:t>Sort students into paths that terminate in different social classes.</w:t>
      </w:r>
    </w:p>
    <w:p w:rsidR="008C3635" w:rsidRDefault="008C3635" w:rsidP="008C3635">
      <w:pPr>
        <w:pStyle w:val="NoSpacing"/>
        <w:rPr>
          <w:b/>
          <w:u w:val="single"/>
        </w:rPr>
      </w:pPr>
      <w:r>
        <w:rPr>
          <w:b/>
          <w:u w:val="single"/>
        </w:rPr>
        <w:t>Inequalities</w:t>
      </w:r>
    </w:p>
    <w:p w:rsidR="008C3635" w:rsidRDefault="008C3635" w:rsidP="008C3635">
      <w:pPr>
        <w:pStyle w:val="NoSpacing"/>
      </w:pPr>
      <w:r>
        <w:rPr>
          <w:b/>
        </w:rPr>
        <w:t>Education and Inequality:</w:t>
      </w:r>
      <w:r w:rsidRPr="00172D93">
        <w:rPr>
          <w:lang w:val="en-US"/>
        </w:rPr>
        <w:t>Unequal access to schooling</w:t>
      </w:r>
      <w:r>
        <w:rPr>
          <w:lang w:val="en-US"/>
        </w:rPr>
        <w:t xml:space="preserve">, </w:t>
      </w:r>
      <w:r w:rsidRPr="00172D93">
        <w:rPr>
          <w:lang w:val="en-US"/>
        </w:rPr>
        <w:t>Unequal ability to influence educational policy</w:t>
      </w:r>
      <w:r>
        <w:rPr>
          <w:lang w:val="en-US"/>
        </w:rPr>
        <w:t xml:space="preserve">, </w:t>
      </w:r>
      <w:r w:rsidRPr="00172D93">
        <w:rPr>
          <w:lang w:val="en-US"/>
        </w:rPr>
        <w:t xml:space="preserve">Differential capacity to convert education into </w:t>
      </w:r>
      <w:proofErr w:type="spellStart"/>
      <w:r w:rsidRPr="00172D93">
        <w:rPr>
          <w:lang w:val="en-US"/>
        </w:rPr>
        <w:t>labour</w:t>
      </w:r>
      <w:proofErr w:type="spellEnd"/>
      <w:r w:rsidRPr="00172D93">
        <w:rPr>
          <w:lang w:val="en-US"/>
        </w:rPr>
        <w:t xml:space="preserve"> market and social </w:t>
      </w:r>
      <w:proofErr w:type="spellStart"/>
      <w:r w:rsidRPr="00172D93">
        <w:rPr>
          <w:lang w:val="en-US"/>
        </w:rPr>
        <w:t>advantage</w:t>
      </w:r>
      <w:r>
        <w:rPr>
          <w:lang w:val="en-US"/>
        </w:rPr>
        <w:t>,</w:t>
      </w:r>
      <w:r w:rsidRPr="00172D93">
        <w:rPr>
          <w:lang w:val="en-US"/>
        </w:rPr>
        <w:t>Unequal</w:t>
      </w:r>
      <w:proofErr w:type="spellEnd"/>
      <w:r w:rsidRPr="00172D93">
        <w:rPr>
          <w:lang w:val="en-US"/>
        </w:rPr>
        <w:t xml:space="preserve"> access to technology </w:t>
      </w:r>
    </w:p>
    <w:p w:rsidR="008C3635" w:rsidRPr="007E197A" w:rsidRDefault="008C3635" w:rsidP="008C3635">
      <w:pPr>
        <w:pStyle w:val="NoSpacing"/>
        <w:rPr>
          <w:b/>
        </w:rPr>
      </w:pPr>
      <w:r>
        <w:rPr>
          <w:b/>
        </w:rPr>
        <w:t xml:space="preserve">Testing and tracking: </w:t>
      </w:r>
      <w:r w:rsidRPr="00172D93">
        <w:t>Testing and tracking maintain social inequality.</w:t>
      </w:r>
    </w:p>
    <w:p w:rsidR="008C3635" w:rsidRDefault="008C3635" w:rsidP="008C3635">
      <w:pPr>
        <w:pStyle w:val="NoSpacing"/>
      </w:pPr>
      <w:r>
        <w:rPr>
          <w:b/>
        </w:rPr>
        <w:t xml:space="preserve">Standardized testing: problem: </w:t>
      </w:r>
      <w:r>
        <w:t xml:space="preserve"> not everyone is the same, has come from different backgrounds, doesn’t test some types of knowledge that are equally important</w:t>
      </w:r>
    </w:p>
    <w:p w:rsidR="008C3635" w:rsidRPr="00172D93" w:rsidRDefault="008C3635" w:rsidP="008C3635">
      <w:pPr>
        <w:pStyle w:val="NoSpacing"/>
      </w:pPr>
      <w:r>
        <w:rPr>
          <w:b/>
        </w:rPr>
        <w:t>IQ tests:</w:t>
      </w:r>
      <w:r w:rsidRPr="00172D93">
        <w:rPr>
          <w:lang w:val="en-US"/>
        </w:rPr>
        <w:t xml:space="preserve"> measure acquired proficiency with a cultural system</w:t>
      </w:r>
    </w:p>
    <w:p w:rsidR="008C3635" w:rsidRPr="00172D93" w:rsidRDefault="008C3635" w:rsidP="008C3635">
      <w:pPr>
        <w:pStyle w:val="NoSpacing"/>
        <w:numPr>
          <w:ilvl w:val="0"/>
          <w:numId w:val="18"/>
        </w:numPr>
      </w:pPr>
      <w:r w:rsidRPr="00172D93">
        <w:rPr>
          <w:lang w:val="en-US"/>
        </w:rPr>
        <w:t xml:space="preserve">IQ test results reflect a combination of two factors: </w:t>
      </w:r>
    </w:p>
    <w:p w:rsidR="008C3635" w:rsidRPr="00172D93" w:rsidRDefault="008C3635" w:rsidP="008C3635">
      <w:pPr>
        <w:pStyle w:val="NoSpacing"/>
        <w:numPr>
          <w:ilvl w:val="1"/>
          <w:numId w:val="18"/>
        </w:numPr>
      </w:pPr>
      <w:r w:rsidRPr="00172D93">
        <w:rPr>
          <w:lang w:val="en-US"/>
        </w:rPr>
        <w:t>How effectively an individual absorbs what his or her environment offers</w:t>
      </w:r>
    </w:p>
    <w:p w:rsidR="008C3635" w:rsidRPr="00172D93" w:rsidRDefault="008C3635" w:rsidP="008C3635">
      <w:pPr>
        <w:pStyle w:val="NoSpacing"/>
        <w:numPr>
          <w:ilvl w:val="1"/>
          <w:numId w:val="18"/>
        </w:numPr>
      </w:pPr>
      <w:r w:rsidRPr="00172D93">
        <w:rPr>
          <w:lang w:val="en-US"/>
        </w:rPr>
        <w:t>How closely his or her environment reflects what the test includes</w:t>
      </w:r>
    </w:p>
    <w:p w:rsidR="008C3635" w:rsidRPr="00E57A9C" w:rsidRDefault="008C3635" w:rsidP="008C3635">
      <w:pPr>
        <w:pStyle w:val="NoSpacing"/>
        <w:numPr>
          <w:ilvl w:val="0"/>
          <w:numId w:val="18"/>
        </w:numPr>
        <w:rPr>
          <w:highlight w:val="yellow"/>
        </w:rPr>
      </w:pPr>
      <w:r w:rsidRPr="00E57A9C">
        <w:rPr>
          <w:highlight w:val="yellow"/>
        </w:rPr>
        <w:t>One of the best indicator of education success is social class</w:t>
      </w:r>
    </w:p>
    <w:p w:rsidR="008C3635" w:rsidRPr="00172D93" w:rsidRDefault="008C3635" w:rsidP="008C3635">
      <w:pPr>
        <w:pStyle w:val="NoSpacing"/>
        <w:numPr>
          <w:ilvl w:val="0"/>
          <w:numId w:val="18"/>
        </w:numPr>
      </w:pPr>
      <w:r w:rsidRPr="00172D93">
        <w:t xml:space="preserve">Students from lower-income families are less likely to be proficient in math and reading. </w:t>
      </w:r>
    </w:p>
    <w:p w:rsidR="008C3635" w:rsidRPr="00172D93" w:rsidRDefault="008C3635" w:rsidP="008C3635">
      <w:pPr>
        <w:pStyle w:val="NoSpacing"/>
      </w:pPr>
      <w:r>
        <w:rPr>
          <w:b/>
        </w:rPr>
        <w:t xml:space="preserve">Cultural Capital: </w:t>
      </w:r>
      <w:r w:rsidRPr="00172D93">
        <w:rPr>
          <w:lang w:val="en-US"/>
        </w:rPr>
        <w:t xml:space="preserve">Bourdieu (1998)  claims that the education is central to creation and transmission of </w:t>
      </w:r>
      <w:r w:rsidRPr="00E57A9C">
        <w:rPr>
          <w:b/>
          <w:bCs/>
          <w:lang w:val="en-US"/>
        </w:rPr>
        <w:t>cultural capital</w:t>
      </w:r>
      <w:r w:rsidRPr="00172D93">
        <w:rPr>
          <w:lang w:val="en-US"/>
        </w:rPr>
        <w:t>—learning and skills that ensure superior positions in productive activity.</w:t>
      </w:r>
    </w:p>
    <w:p w:rsidR="008C3635" w:rsidRPr="00172D93" w:rsidRDefault="008C3635" w:rsidP="008C3635">
      <w:pPr>
        <w:pStyle w:val="NoSpacing"/>
        <w:numPr>
          <w:ilvl w:val="0"/>
          <w:numId w:val="19"/>
        </w:numPr>
      </w:pPr>
      <w:r w:rsidRPr="00172D93">
        <w:rPr>
          <w:lang w:val="en-US"/>
        </w:rPr>
        <w:t xml:space="preserve">For Bourdieu, learning involves discipline or </w:t>
      </w:r>
      <w:r w:rsidRPr="00E57A9C">
        <w:rPr>
          <w:b/>
          <w:bCs/>
          <w:lang w:val="en-US"/>
        </w:rPr>
        <w:t>pedagogic violence</w:t>
      </w:r>
      <w:r w:rsidRPr="00172D93">
        <w:rPr>
          <w:lang w:val="en-US"/>
        </w:rPr>
        <w:t>—application by teachers of punishments intended to discourage any deviation from the dominant culture.</w:t>
      </w:r>
    </w:p>
    <w:p w:rsidR="008C3635" w:rsidRPr="00172D93" w:rsidRDefault="008C3635" w:rsidP="008C3635">
      <w:pPr>
        <w:pStyle w:val="NoSpacing"/>
      </w:pPr>
      <w:r>
        <w:rPr>
          <w:b/>
        </w:rPr>
        <w:t xml:space="preserve">Education and institutional racism: </w:t>
      </w:r>
      <w:r w:rsidRPr="00172D93">
        <w:t>systematic practices that produces inequalities</w:t>
      </w:r>
      <w:r>
        <w:t>, I</w:t>
      </w:r>
      <w:r w:rsidRPr="00172D93">
        <w:t xml:space="preserve">t occurs when institutions discriminate either deliberately or indirectly, against certain groups of people to limit their rights </w:t>
      </w:r>
    </w:p>
    <w:p w:rsidR="008C3635" w:rsidRPr="00172D93" w:rsidRDefault="008C3635" w:rsidP="008C3635">
      <w:pPr>
        <w:pStyle w:val="NoSpacing"/>
      </w:pPr>
      <w:r>
        <w:rPr>
          <w:b/>
        </w:rPr>
        <w:t>Participation and Aboriginal Background:</w:t>
      </w:r>
      <w:r w:rsidRPr="00172D93">
        <w:rPr>
          <w:lang w:val="en-US"/>
        </w:rPr>
        <w:t>Aboriginal backgrounds lag behind other Canadians in obtaining education.</w:t>
      </w:r>
    </w:p>
    <w:p w:rsidR="008C3635" w:rsidRDefault="008C3635" w:rsidP="008C3635">
      <w:pPr>
        <w:pStyle w:val="NoSpacing"/>
      </w:pPr>
      <w:r>
        <w:rPr>
          <w:b/>
        </w:rPr>
        <w:t xml:space="preserve">Feminist Theories: </w:t>
      </w:r>
      <w:r w:rsidRPr="00172D93">
        <w:rPr>
          <w:lang w:val="en-US"/>
        </w:rPr>
        <w:t>Traditional gender divisions and stereotypes are perpetuated by:</w:t>
      </w:r>
      <w:r>
        <w:rPr>
          <w:lang w:val="en-US"/>
        </w:rPr>
        <w:t xml:space="preserve"> 1)Classroom activitie</w:t>
      </w:r>
      <w:r w:rsidRPr="00172D93">
        <w:rPr>
          <w:lang w:val="en-US"/>
        </w:rPr>
        <w:t>s</w:t>
      </w:r>
      <w:r>
        <w:rPr>
          <w:lang w:val="en-US"/>
        </w:rPr>
        <w:t xml:space="preserve"> 2) </w:t>
      </w:r>
      <w:r w:rsidRPr="00172D93">
        <w:rPr>
          <w:lang w:val="en-US"/>
        </w:rPr>
        <w:t>Langua</w:t>
      </w:r>
      <w:r>
        <w:rPr>
          <w:lang w:val="en-US"/>
        </w:rPr>
        <w:t>g</w:t>
      </w:r>
      <w:r w:rsidRPr="00172D93">
        <w:rPr>
          <w:lang w:val="en-US"/>
        </w:rPr>
        <w:t>e</w:t>
      </w:r>
      <w:r>
        <w:rPr>
          <w:lang w:val="en-US"/>
        </w:rPr>
        <w:t xml:space="preserve"> 3) </w:t>
      </w:r>
      <w:r w:rsidRPr="00172D93">
        <w:rPr>
          <w:lang w:val="en-US"/>
        </w:rPr>
        <w:t>Treatment by teachers</w:t>
      </w:r>
      <w:r>
        <w:rPr>
          <w:lang w:val="en-US"/>
        </w:rPr>
        <w:t xml:space="preserve"> 4)</w:t>
      </w:r>
      <w:r w:rsidRPr="00172D93">
        <w:rPr>
          <w:lang w:val="en-US"/>
        </w:rPr>
        <w:t>Subject choice</w:t>
      </w:r>
    </w:p>
    <w:p w:rsidR="008C3635" w:rsidRPr="00C9634F" w:rsidRDefault="008C3635" w:rsidP="008C3635">
      <w:pPr>
        <w:pStyle w:val="NoSpacing"/>
      </w:pPr>
      <w:r>
        <w:rPr>
          <w:b/>
        </w:rPr>
        <w:t>Self-fulfilling prophecies:</w:t>
      </w:r>
      <w:r w:rsidRPr="00172D93">
        <w:rPr>
          <w:lang w:val="en-US"/>
        </w:rPr>
        <w:t xml:space="preserve"> the expectation that helps to cause what it predicts.</w:t>
      </w:r>
      <w:r w:rsidRPr="00172D93">
        <w:t>Can influence a person’s life chances.</w:t>
      </w:r>
      <w:r w:rsidRPr="00172D93">
        <w:rPr>
          <w:lang w:val="en-US"/>
        </w:rPr>
        <w:t xml:space="preserve"> </w:t>
      </w:r>
    </w:p>
    <w:p w:rsidR="008C3635" w:rsidRPr="00172D93" w:rsidRDefault="008C3635" w:rsidP="008C3635">
      <w:pPr>
        <w:pStyle w:val="NoSpacing"/>
      </w:pPr>
      <w:r>
        <w:rPr>
          <w:b/>
        </w:rPr>
        <w:t xml:space="preserve">Outcomes of self-fulfilling prophecy: </w:t>
      </w:r>
      <w:r w:rsidRPr="00172D93">
        <w:rPr>
          <w:lang w:val="en-US"/>
        </w:rPr>
        <w:t>Students who are treated as inferior may come to feel rejected by teachers, other classmates, and the curriculum.</w:t>
      </w:r>
      <w:r>
        <w:rPr>
          <w:lang w:val="en-US"/>
        </w:rPr>
        <w:t xml:space="preserve"> Disruptive, criminal behaviour </w:t>
      </w:r>
    </w:p>
    <w:p w:rsidR="008C3635" w:rsidRPr="00172D93" w:rsidRDefault="008C3635" w:rsidP="008C3635">
      <w:pPr>
        <w:pStyle w:val="NoSpacing"/>
      </w:pPr>
      <w:r>
        <w:rPr>
          <w:b/>
        </w:rPr>
        <w:t>In school students are taught:</w:t>
      </w:r>
      <w:r w:rsidRPr="00172D93">
        <w:t xml:space="preserve"> the not so obvious:</w:t>
      </w:r>
      <w:r>
        <w:t xml:space="preserve"> norms, values, beliefs and ideology </w:t>
      </w:r>
    </w:p>
    <w:p w:rsidR="008C3635" w:rsidRPr="001B5D84" w:rsidRDefault="008C3635" w:rsidP="008C3635">
      <w:pPr>
        <w:pStyle w:val="NoSpacing"/>
      </w:pPr>
      <w:r>
        <w:rPr>
          <w:b/>
        </w:rPr>
        <w:t xml:space="preserve">Hidden Curriculum </w:t>
      </w:r>
      <w:r w:rsidRPr="001B5D84">
        <w:rPr>
          <w:lang w:val="en-US"/>
        </w:rPr>
        <w:t>Unwritten understandings about order, discipline, power, and other aspects of social life</w:t>
      </w:r>
    </w:p>
    <w:p w:rsidR="008C3635" w:rsidRPr="001B5D84" w:rsidRDefault="008C3635" w:rsidP="008C3635">
      <w:pPr>
        <w:pStyle w:val="NoSpacing"/>
      </w:pPr>
      <w:r>
        <w:rPr>
          <w:b/>
        </w:rPr>
        <w:t xml:space="preserve">Global </w:t>
      </w:r>
      <w:proofErr w:type="spellStart"/>
      <w:r>
        <w:rPr>
          <w:b/>
        </w:rPr>
        <w:t>Education:</w:t>
      </w:r>
      <w:r w:rsidRPr="001B5D84">
        <w:t>Girls</w:t>
      </w:r>
      <w:proofErr w:type="spellEnd"/>
      <w:r w:rsidRPr="001B5D84">
        <w:t xml:space="preserve"> and boys around the world participate equally in primary and secondary education. </w:t>
      </w:r>
    </w:p>
    <w:p w:rsidR="008C3635" w:rsidRDefault="008C3635" w:rsidP="008C3635">
      <w:pPr>
        <w:pStyle w:val="NoSpacing"/>
        <w:rPr>
          <w:lang w:val="en-US"/>
        </w:rPr>
      </w:pPr>
      <w:r w:rsidRPr="001B5D84">
        <w:rPr>
          <w:b/>
        </w:rPr>
        <w:t>Importance of education</w:t>
      </w:r>
      <w:r>
        <w:rPr>
          <w:b/>
        </w:rPr>
        <w:t>:</w:t>
      </w:r>
      <w:r w:rsidRPr="001B5D84">
        <w:rPr>
          <w:lang w:val="en-US"/>
        </w:rPr>
        <w:t>Offers people opportunities</w:t>
      </w:r>
      <w:r>
        <w:rPr>
          <w:lang w:val="en-US"/>
        </w:rPr>
        <w:t xml:space="preserve">, </w:t>
      </w:r>
      <w:r w:rsidRPr="001B5D84">
        <w:rPr>
          <w:lang w:val="en-US"/>
        </w:rPr>
        <w:t xml:space="preserve">Extend human rights and literacy to all segments of </w:t>
      </w:r>
      <w:proofErr w:type="spellStart"/>
      <w:r w:rsidRPr="001B5D84">
        <w:rPr>
          <w:lang w:val="en-US"/>
        </w:rPr>
        <w:t>society</w:t>
      </w:r>
      <w:r>
        <w:rPr>
          <w:lang w:val="en-US"/>
        </w:rPr>
        <w:t>,</w:t>
      </w:r>
      <w:r w:rsidRPr="001B5D84">
        <w:rPr>
          <w:lang w:val="en-US"/>
        </w:rPr>
        <w:t>Develops</w:t>
      </w:r>
      <w:proofErr w:type="spellEnd"/>
      <w:r w:rsidRPr="001B5D84">
        <w:rPr>
          <w:lang w:val="en-US"/>
        </w:rPr>
        <w:t xml:space="preserve"> skills and knowledge that contribute to the well being of society </w:t>
      </w:r>
      <w:r>
        <w:rPr>
          <w:lang w:val="en-US"/>
        </w:rPr>
        <w:t xml:space="preserve">, </w:t>
      </w:r>
      <w:proofErr w:type="spellStart"/>
      <w:r>
        <w:rPr>
          <w:lang w:val="en-US"/>
        </w:rPr>
        <w:t>devlop</w:t>
      </w:r>
      <w:proofErr w:type="spellEnd"/>
      <w:r>
        <w:rPr>
          <w:lang w:val="en-US"/>
        </w:rPr>
        <w:t xml:space="preserve"> critical thinking skills</w:t>
      </w:r>
    </w:p>
    <w:p w:rsidR="008C3635" w:rsidRPr="00C9634F" w:rsidRDefault="008C3635" w:rsidP="008C3635">
      <w:pPr>
        <w:pStyle w:val="NoSpacing"/>
        <w:rPr>
          <w:u w:val="single"/>
        </w:rPr>
      </w:pPr>
    </w:p>
    <w:p w:rsidR="008C3635" w:rsidRDefault="008C3635" w:rsidP="008C3635">
      <w:pPr>
        <w:pStyle w:val="NoSpacing"/>
      </w:pPr>
      <w:r w:rsidRPr="00C9634F">
        <w:rPr>
          <w:b/>
          <w:u w:val="single"/>
        </w:rPr>
        <w:t>Work, consumption, global poverty</w:t>
      </w:r>
      <w:r>
        <w:rPr>
          <w:b/>
        </w:rPr>
        <w:br/>
        <w:t>Work:</w:t>
      </w:r>
      <w:r w:rsidRPr="00324AB7">
        <w:t xml:space="preserve"> Activity involving mental or physical effort done in order to achieve a result; a task or tasks to be </w:t>
      </w:r>
      <w:proofErr w:type="spellStart"/>
      <w:r w:rsidRPr="00324AB7">
        <w:t>undertaken</w:t>
      </w:r>
      <w:r>
        <w:t>,w</w:t>
      </w:r>
      <w:r w:rsidRPr="00324AB7">
        <w:t>ork</w:t>
      </w:r>
      <w:proofErr w:type="spellEnd"/>
      <w:r w:rsidRPr="00324AB7">
        <w:t xml:space="preserve"> occupies a central role in our lives</w:t>
      </w:r>
    </w:p>
    <w:p w:rsidR="008C3635" w:rsidRPr="00324AB7" w:rsidRDefault="008C3635" w:rsidP="008C3635">
      <w:pPr>
        <w:pStyle w:val="NoSpacing"/>
      </w:pPr>
      <w:r>
        <w:rPr>
          <w:b/>
        </w:rPr>
        <w:lastRenderedPageBreak/>
        <w:t>The Nature of work:</w:t>
      </w:r>
      <w:r w:rsidRPr="00324AB7">
        <w:rPr>
          <w:lang w:val="en-US"/>
        </w:rPr>
        <w:t>Work r</w:t>
      </w:r>
      <w:r>
        <w:rPr>
          <w:lang w:val="en-US"/>
        </w:rPr>
        <w:t xml:space="preserve">emains central to our existence, </w:t>
      </w:r>
      <w:r w:rsidRPr="00324AB7">
        <w:rPr>
          <w:lang w:val="en-US"/>
        </w:rPr>
        <w:t>It is necessary for survival of most people</w:t>
      </w:r>
      <w:r>
        <w:rPr>
          <w:lang w:val="en-US"/>
        </w:rPr>
        <w:t xml:space="preserve">, </w:t>
      </w:r>
      <w:r w:rsidRPr="00324AB7">
        <w:rPr>
          <w:lang w:val="en-US"/>
        </w:rPr>
        <w:t>Work is a social product</w:t>
      </w:r>
      <w:r>
        <w:rPr>
          <w:lang w:val="en-US"/>
        </w:rPr>
        <w:t xml:space="preserve">, </w:t>
      </w:r>
      <w:r w:rsidRPr="00324AB7">
        <w:rPr>
          <w:lang w:val="en-US"/>
        </w:rPr>
        <w:t>People seek meaning in their work</w:t>
      </w:r>
      <w:r w:rsidRPr="00324AB7">
        <w:br/>
      </w:r>
      <w:proofErr w:type="spellStart"/>
      <w:r>
        <w:rPr>
          <w:b/>
        </w:rPr>
        <w:t>Economy:</w:t>
      </w:r>
      <w:r w:rsidRPr="00324AB7">
        <w:t>The</w:t>
      </w:r>
      <w:proofErr w:type="spellEnd"/>
      <w:r w:rsidRPr="00324AB7">
        <w:t xml:space="preserve"> social institution in which people carry out the production, distribution, and consumption of goods and services</w:t>
      </w:r>
    </w:p>
    <w:p w:rsidR="008C3635" w:rsidRPr="00324AB7" w:rsidRDefault="008C3635" w:rsidP="008C3635">
      <w:pPr>
        <w:pStyle w:val="NoSpacing"/>
      </w:pPr>
      <w:r>
        <w:rPr>
          <w:b/>
        </w:rPr>
        <w:t xml:space="preserve">Industrialization: </w:t>
      </w:r>
      <w:r w:rsidRPr="00324AB7">
        <w:rPr>
          <w:lang w:val="en-US"/>
        </w:rPr>
        <w:t>Factory system of production facilitated capitalist production, shaping the way people worked and lived</w:t>
      </w:r>
    </w:p>
    <w:p w:rsidR="008C3635" w:rsidRPr="00324AB7" w:rsidRDefault="008C3635" w:rsidP="008C3635">
      <w:pPr>
        <w:pStyle w:val="NoSpacing"/>
        <w:rPr>
          <w:b/>
        </w:rPr>
      </w:pPr>
      <w:r w:rsidRPr="00324AB7">
        <w:rPr>
          <w:b/>
          <w:bCs/>
          <w:lang w:val="en-US"/>
        </w:rPr>
        <w:t>Capitalism</w:t>
      </w:r>
      <w:r w:rsidRPr="00324AB7">
        <w:rPr>
          <w:b/>
          <w:lang w:val="en-US"/>
        </w:rPr>
        <w:t xml:space="preserve">: </w:t>
      </w:r>
      <w:r w:rsidRPr="00324AB7">
        <w:rPr>
          <w:lang w:val="en-US"/>
        </w:rPr>
        <w:t xml:space="preserve">World’s dominant economic system. </w:t>
      </w:r>
      <w:r>
        <w:t>Have two distinctive features 1)</w:t>
      </w:r>
      <w:r w:rsidRPr="00324AB7">
        <w:rPr>
          <w:lang w:val="en-US"/>
        </w:rPr>
        <w:t>Private ownership of property</w:t>
      </w:r>
      <w:r>
        <w:rPr>
          <w:lang w:val="en-US"/>
        </w:rPr>
        <w:t xml:space="preserve"> 2)c</w:t>
      </w:r>
      <w:r w:rsidRPr="00324AB7">
        <w:rPr>
          <w:lang w:val="en-US"/>
        </w:rPr>
        <w:t>ompetition in pursuit of profit</w:t>
      </w:r>
    </w:p>
    <w:p w:rsidR="008C3635" w:rsidRPr="00324AB7" w:rsidRDefault="008C3635" w:rsidP="008C3635">
      <w:pPr>
        <w:pStyle w:val="NoSpacing"/>
      </w:pPr>
      <w:r>
        <w:rPr>
          <w:b/>
        </w:rPr>
        <w:t xml:space="preserve">Democratic </w:t>
      </w:r>
      <w:proofErr w:type="spellStart"/>
      <w:r>
        <w:rPr>
          <w:b/>
        </w:rPr>
        <w:t>socialism:</w:t>
      </w:r>
      <w:r w:rsidRPr="00324AB7">
        <w:t>Several</w:t>
      </w:r>
      <w:proofErr w:type="spellEnd"/>
      <w:r w:rsidRPr="00324AB7">
        <w:t xml:space="preserve"> prosperous and highly industrialized countries in northwestern Europe, such as Sweden, Denmark, and Norway, are </w:t>
      </w:r>
      <w:r w:rsidRPr="00324AB7">
        <w:rPr>
          <w:bCs/>
        </w:rPr>
        <w:t>democratic socialist societies</w:t>
      </w:r>
      <w:r w:rsidRPr="00324AB7">
        <w:t>. Have two distinctive features:</w:t>
      </w:r>
    </w:p>
    <w:p w:rsidR="008C3635" w:rsidRPr="00324AB7" w:rsidRDefault="008C3635" w:rsidP="008C3635">
      <w:pPr>
        <w:pStyle w:val="NoSpacing"/>
      </w:pPr>
      <w:r>
        <w:t xml:space="preserve">1) </w:t>
      </w:r>
      <w:r w:rsidRPr="00324AB7">
        <w:t>Public ownership of certain basic industries</w:t>
      </w:r>
      <w:r>
        <w:t xml:space="preserve"> 2)</w:t>
      </w:r>
      <w:r w:rsidRPr="00324AB7">
        <w:t xml:space="preserve">Substantial government intervention in the market </w:t>
      </w:r>
    </w:p>
    <w:p w:rsidR="008C3635" w:rsidRPr="00324AB7" w:rsidRDefault="008C3635" w:rsidP="008C3635">
      <w:pPr>
        <w:pStyle w:val="NoSpacing"/>
      </w:pPr>
      <w:r>
        <w:rPr>
          <w:b/>
        </w:rPr>
        <w:t xml:space="preserve">Consumerism: </w:t>
      </w:r>
      <w:r w:rsidRPr="00324AB7">
        <w:t xml:space="preserve">Economic policies placing emphasis on </w:t>
      </w:r>
      <w:proofErr w:type="spellStart"/>
      <w:r w:rsidRPr="00324AB7">
        <w:t>consumption</w:t>
      </w:r>
      <w:r>
        <w:t>,</w:t>
      </w:r>
      <w:r w:rsidRPr="00324AB7">
        <w:t>Encouraging</w:t>
      </w:r>
      <w:proofErr w:type="spellEnd"/>
      <w:r w:rsidRPr="00324AB7">
        <w:t xml:space="preserve"> the buying consumer goods</w:t>
      </w:r>
    </w:p>
    <w:p w:rsidR="008C3635" w:rsidRPr="00027D01" w:rsidRDefault="008C3635" w:rsidP="008C3635">
      <w:pPr>
        <w:pStyle w:val="NoSpacing"/>
        <w:rPr>
          <w:b/>
        </w:rPr>
      </w:pPr>
      <w:r w:rsidRPr="00AE26E0">
        <w:rPr>
          <w:b/>
        </w:rPr>
        <w:t>Can money buy happiness?</w:t>
      </w:r>
      <w:r>
        <w:rPr>
          <w:b/>
        </w:rPr>
        <w:t xml:space="preserve"> </w:t>
      </w:r>
      <w:r w:rsidRPr="00AE26E0">
        <w:t>As people earn more money, their day-to-day happiness rises. Until you hit $75,000. After that people show no gain in happiness.</w:t>
      </w:r>
    </w:p>
    <w:p w:rsidR="008C3635" w:rsidRDefault="008C3635" w:rsidP="008C3635">
      <w:pPr>
        <w:pStyle w:val="NoSpacing"/>
        <w:rPr>
          <w:b/>
        </w:rPr>
      </w:pPr>
      <w:r>
        <w:rPr>
          <w:b/>
        </w:rPr>
        <w:t xml:space="preserve">Global </w:t>
      </w:r>
      <w:proofErr w:type="spellStart"/>
      <w:r>
        <w:rPr>
          <w:b/>
        </w:rPr>
        <w:t>Finacial</w:t>
      </w:r>
      <w:proofErr w:type="spellEnd"/>
      <w:r>
        <w:rPr>
          <w:b/>
        </w:rPr>
        <w:t xml:space="preserve"> Crisis: </w:t>
      </w:r>
      <w:r w:rsidRPr="00AE26E0">
        <w:t>Considered by many economists to be the worst financial crisis since the Great Depression</w:t>
      </w:r>
      <w:r>
        <w:t xml:space="preserve">, </w:t>
      </w:r>
      <w:r w:rsidRPr="00AE26E0">
        <w:t xml:space="preserve">It resulted in the collapse of large financial institutions, the bailout of banks by national governments, and downturns in stock markets around the world </w:t>
      </w:r>
    </w:p>
    <w:p w:rsidR="008C3635" w:rsidRPr="00AE26E0" w:rsidRDefault="008C3635" w:rsidP="008C3635">
      <w:pPr>
        <w:pStyle w:val="NoSpacing"/>
      </w:pPr>
      <w:r>
        <w:rPr>
          <w:b/>
        </w:rPr>
        <w:t xml:space="preserve">Post-industrial economy: </w:t>
      </w:r>
      <w:r w:rsidRPr="00AE26E0">
        <w:t>A productive system based on service work and extensive use of information technology</w:t>
      </w:r>
      <w:r>
        <w:t xml:space="preserve">, </w:t>
      </w:r>
      <w:r w:rsidRPr="00AE26E0">
        <w:t>Information Revolution</w:t>
      </w:r>
      <w:r>
        <w:t xml:space="preserve">, </w:t>
      </w:r>
      <w:r w:rsidRPr="00AE26E0">
        <w:t xml:space="preserve">Computer technology </w:t>
      </w:r>
    </w:p>
    <w:p w:rsidR="008C3635" w:rsidRPr="003E2FC0" w:rsidRDefault="008C3635" w:rsidP="008C3635">
      <w:pPr>
        <w:pStyle w:val="NoSpacing"/>
      </w:pPr>
      <w:r>
        <w:rPr>
          <w:b/>
        </w:rPr>
        <w:t>The service sector:</w:t>
      </w:r>
      <w:r w:rsidRPr="00AE26E0">
        <w:rPr>
          <w:lang w:val="en-US"/>
        </w:rPr>
        <w:t>Rise linked to development of information based society and the rise of a strong consumer culture</w:t>
      </w:r>
      <w:r>
        <w:rPr>
          <w:lang w:val="en-US"/>
        </w:rPr>
        <w:t xml:space="preserve">, </w:t>
      </w:r>
      <w:r w:rsidRPr="00AE26E0">
        <w:rPr>
          <w:lang w:val="en-US"/>
        </w:rPr>
        <w:t>Polarization of work</w:t>
      </w:r>
      <w:r w:rsidRPr="00AE26E0">
        <w:t xml:space="preserve"> </w:t>
      </w:r>
    </w:p>
    <w:p w:rsidR="008C3635" w:rsidRDefault="008C3635" w:rsidP="008C3635">
      <w:pPr>
        <w:pStyle w:val="NoSpacing"/>
      </w:pPr>
      <w:r>
        <w:rPr>
          <w:b/>
        </w:rPr>
        <w:t xml:space="preserve">Bad jobs: </w:t>
      </w:r>
      <w:r>
        <w:t xml:space="preserve">Don’t pay much, </w:t>
      </w:r>
      <w:proofErr w:type="spellStart"/>
      <w:r>
        <w:t>routine,dangerous</w:t>
      </w:r>
      <w:proofErr w:type="spellEnd"/>
      <w:r>
        <w:t xml:space="preserve"> conditions, little formal education, insecure employment</w:t>
      </w:r>
    </w:p>
    <w:p w:rsidR="008C3635" w:rsidRPr="00AE26E0" w:rsidRDefault="008C3635" w:rsidP="008C3635">
      <w:pPr>
        <w:pStyle w:val="NoSpacing"/>
      </w:pPr>
      <w:r>
        <w:rPr>
          <w:b/>
        </w:rPr>
        <w:t xml:space="preserve">Good jobs </w:t>
      </w:r>
      <w:r>
        <w:t xml:space="preserve">Pay well, pleasant </w:t>
      </w:r>
      <w:proofErr w:type="spellStart"/>
      <w:r>
        <w:t>condtions</w:t>
      </w:r>
      <w:proofErr w:type="spellEnd"/>
      <w:r>
        <w:t>, higher education, secure employment, good benefits, promotions</w:t>
      </w:r>
    </w:p>
    <w:p w:rsidR="008C3635" w:rsidRDefault="008C3635" w:rsidP="008C3635">
      <w:pPr>
        <w:pStyle w:val="NoSpacing"/>
      </w:pPr>
      <w:r>
        <w:rPr>
          <w:b/>
        </w:rPr>
        <w:t xml:space="preserve">Primary Labour </w:t>
      </w:r>
      <w:proofErr w:type="spellStart"/>
      <w:r>
        <w:rPr>
          <w:b/>
        </w:rPr>
        <w:t>Market:</w:t>
      </w:r>
      <w:r w:rsidRPr="00AE26E0">
        <w:t>Comprises</w:t>
      </w:r>
      <w:proofErr w:type="spellEnd"/>
      <w:r w:rsidRPr="00AE26E0">
        <w:t xml:space="preserve"> mainly highly skilled or well-educated white males, who are employed in large corporations that enjoy high levels of capital investment.</w:t>
      </w:r>
    </w:p>
    <w:p w:rsidR="008C3635" w:rsidRDefault="008C3635" w:rsidP="008C3635">
      <w:pPr>
        <w:pStyle w:val="NoSpacing"/>
      </w:pPr>
      <w:r>
        <w:rPr>
          <w:b/>
        </w:rPr>
        <w:t xml:space="preserve">Secondary Labour </w:t>
      </w:r>
      <w:proofErr w:type="spellStart"/>
      <w:r>
        <w:rPr>
          <w:b/>
        </w:rPr>
        <w:t>Market:</w:t>
      </w:r>
      <w:r w:rsidRPr="00AE26E0">
        <w:t>Contains</w:t>
      </w:r>
      <w:proofErr w:type="spellEnd"/>
      <w:r w:rsidRPr="00AE26E0">
        <w:t xml:space="preserve"> disproportionately large number of women and members of ethnic minorities, particularly recent immigrants</w:t>
      </w:r>
      <w:r>
        <w:t xml:space="preserve">, </w:t>
      </w:r>
      <w:r w:rsidRPr="00AE26E0">
        <w:t xml:space="preserve">tend to be unskilled and lack higher education. </w:t>
      </w:r>
    </w:p>
    <w:p w:rsidR="008C3635" w:rsidRDefault="008C3635" w:rsidP="008C3635">
      <w:pPr>
        <w:pStyle w:val="NoSpacing"/>
        <w:rPr>
          <w:b/>
        </w:rPr>
      </w:pPr>
      <w:r>
        <w:rPr>
          <w:b/>
        </w:rPr>
        <w:t>Part-time work:</w:t>
      </w:r>
      <w:r w:rsidRPr="00AE26E0">
        <w:rPr>
          <w:lang w:val="en-US"/>
        </w:rPr>
        <w:t xml:space="preserve"> 19.4% of all people in Canadian </w:t>
      </w:r>
      <w:proofErr w:type="spellStart"/>
      <w:r w:rsidRPr="00AE26E0">
        <w:rPr>
          <w:lang w:val="en-US"/>
        </w:rPr>
        <w:t>labour</w:t>
      </w:r>
      <w:proofErr w:type="spellEnd"/>
      <w:r w:rsidRPr="00AE26E0">
        <w:rPr>
          <w:lang w:val="en-US"/>
        </w:rPr>
        <w:t xml:space="preserve"> force were part-timers, working fewer than 30 hours a week. </w:t>
      </w:r>
    </w:p>
    <w:p w:rsidR="008C3635" w:rsidRPr="00AE26E0" w:rsidRDefault="008C3635" w:rsidP="008C3635">
      <w:pPr>
        <w:pStyle w:val="NoSpacing"/>
      </w:pPr>
      <w:r>
        <w:rPr>
          <w:b/>
        </w:rPr>
        <w:t>Flexible work:</w:t>
      </w:r>
      <w:r w:rsidRPr="00AE26E0">
        <w:rPr>
          <w:b/>
          <w:lang w:val="en-US"/>
        </w:rPr>
        <w:t xml:space="preserve">Numerical </w:t>
      </w:r>
      <w:proofErr w:type="spellStart"/>
      <w:r w:rsidRPr="00AE26E0">
        <w:rPr>
          <w:b/>
          <w:lang w:val="en-US"/>
        </w:rPr>
        <w:t>flexibility</w:t>
      </w:r>
      <w:r>
        <w:rPr>
          <w:b/>
          <w:lang w:val="en-US"/>
        </w:rPr>
        <w:t>:</w:t>
      </w:r>
      <w:r w:rsidRPr="00AE26E0">
        <w:rPr>
          <w:lang w:val="en-US"/>
        </w:rPr>
        <w:t>Shrinking</w:t>
      </w:r>
      <w:proofErr w:type="spellEnd"/>
      <w:r w:rsidRPr="00AE26E0">
        <w:rPr>
          <w:lang w:val="en-US"/>
        </w:rPr>
        <w:t xml:space="preserve"> of core workforce (permanent, full-time) and by non-standard (or contingent) employment (part-time, seasonal, contracted, self-employed)</w:t>
      </w:r>
      <w:r>
        <w:rPr>
          <w:lang w:val="en-US"/>
        </w:rPr>
        <w:t xml:space="preserve"> </w:t>
      </w:r>
      <w:r w:rsidRPr="00AE26E0">
        <w:rPr>
          <w:lang w:val="en-US"/>
        </w:rPr>
        <w:t>Flexible specialization (or functional flexibility)</w:t>
      </w:r>
      <w:r>
        <w:rPr>
          <w:lang w:val="en-US"/>
        </w:rPr>
        <w:t xml:space="preserve">: </w:t>
      </w:r>
      <w:r w:rsidRPr="00AE26E0">
        <w:rPr>
          <w:lang w:val="en-US"/>
        </w:rPr>
        <w:t>Involves multi-skilling, job rotation, organization of workers into teams for purposes of changing production</w:t>
      </w:r>
    </w:p>
    <w:p w:rsidR="008C3635" w:rsidRPr="00AE26E0" w:rsidRDefault="008C3635" w:rsidP="008C3635">
      <w:pPr>
        <w:pStyle w:val="NoSpacing"/>
      </w:pPr>
      <w:r>
        <w:rPr>
          <w:b/>
        </w:rPr>
        <w:t xml:space="preserve">Unemployment: </w:t>
      </w:r>
      <w:r w:rsidRPr="00AE26E0">
        <w:t xml:space="preserve"> in 2010 was 8.0%, second highest since the end of the 1990's.</w:t>
      </w:r>
    </w:p>
    <w:p w:rsidR="008C3635" w:rsidRPr="00AE26E0" w:rsidRDefault="008C3635" w:rsidP="008C3635">
      <w:pPr>
        <w:pStyle w:val="NoSpacing"/>
      </w:pPr>
      <w:r>
        <w:rPr>
          <w:b/>
        </w:rPr>
        <w:t xml:space="preserve">Speed up: </w:t>
      </w:r>
      <w:r w:rsidRPr="00AE26E0">
        <w:t xml:space="preserve">An employer's demand for accelerated output without increased pay," </w:t>
      </w:r>
    </w:p>
    <w:p w:rsidR="008C3635" w:rsidRPr="00AE26E0" w:rsidRDefault="008C3635" w:rsidP="008C3635">
      <w:pPr>
        <w:pStyle w:val="NoSpacing"/>
      </w:pPr>
      <w:r>
        <w:rPr>
          <w:b/>
        </w:rPr>
        <w:t>The time crunch and its effects:</w:t>
      </w:r>
      <w:r w:rsidRPr="00AE26E0">
        <w:rPr>
          <w:lang w:val="en-US"/>
        </w:rPr>
        <w:t xml:space="preserve">Overwork and lack of leisure characterize both </w:t>
      </w:r>
      <w:proofErr w:type="spellStart"/>
      <w:r w:rsidRPr="00AE26E0">
        <w:rPr>
          <w:lang w:val="en-US"/>
        </w:rPr>
        <w:t>labour</w:t>
      </w:r>
      <w:proofErr w:type="spellEnd"/>
      <w:r w:rsidRPr="00AE26E0">
        <w:rPr>
          <w:lang w:val="en-US"/>
        </w:rPr>
        <w:t xml:space="preserve"> markets</w:t>
      </w:r>
      <w:r>
        <w:rPr>
          <w:lang w:val="en-US"/>
        </w:rPr>
        <w:t xml:space="preserve">, </w:t>
      </w:r>
      <w:r w:rsidRPr="00AE26E0">
        <w:t>Work is the leading source of stress throughout the world.</w:t>
      </w:r>
      <w:r w:rsidRPr="00AE26E0">
        <w:rPr>
          <w:lang w:val="en-US"/>
        </w:rPr>
        <w:t xml:space="preserve"> </w:t>
      </w:r>
    </w:p>
    <w:p w:rsidR="008C3635" w:rsidRDefault="008C3635" w:rsidP="008C3635">
      <w:pPr>
        <w:pStyle w:val="NoSpacing"/>
      </w:pPr>
      <w:r>
        <w:rPr>
          <w:b/>
        </w:rPr>
        <w:t xml:space="preserve">Social reproduction: </w:t>
      </w:r>
      <w:r w:rsidRPr="00AE26E0">
        <w:rPr>
          <w:lang w:val="en-US"/>
        </w:rPr>
        <w:t xml:space="preserve">Socially necessary </w:t>
      </w:r>
      <w:proofErr w:type="spellStart"/>
      <w:r w:rsidRPr="00AE26E0">
        <w:rPr>
          <w:lang w:val="en-US"/>
        </w:rPr>
        <w:t>labour</w:t>
      </w:r>
      <w:proofErr w:type="spellEnd"/>
      <w:r w:rsidRPr="00AE26E0">
        <w:rPr>
          <w:lang w:val="en-US"/>
        </w:rPr>
        <w:t xml:space="preserve"> that is not done in exchange for money</w:t>
      </w:r>
      <w:r>
        <w:rPr>
          <w:lang w:val="en-US"/>
        </w:rPr>
        <w:t xml:space="preserve"> </w:t>
      </w:r>
      <w:proofErr w:type="spellStart"/>
      <w:r>
        <w:rPr>
          <w:lang w:val="en-US"/>
        </w:rPr>
        <w:t>ex.</w:t>
      </w:r>
      <w:r w:rsidRPr="00AE26E0">
        <w:rPr>
          <w:lang w:val="en-US"/>
        </w:rPr>
        <w:t>Usually</w:t>
      </w:r>
      <w:proofErr w:type="spellEnd"/>
      <w:r w:rsidRPr="00AE26E0">
        <w:rPr>
          <w:lang w:val="en-US"/>
        </w:rPr>
        <w:t xml:space="preserve"> done in family households, and usually by women</w:t>
      </w:r>
    </w:p>
    <w:p w:rsidR="008C3635" w:rsidRPr="00AE26E0" w:rsidRDefault="008C3635" w:rsidP="008C3635">
      <w:pPr>
        <w:pStyle w:val="NoSpacing"/>
      </w:pPr>
      <w:r>
        <w:rPr>
          <w:b/>
        </w:rPr>
        <w:t xml:space="preserve">Domestic </w:t>
      </w:r>
      <w:proofErr w:type="spellStart"/>
      <w:r>
        <w:rPr>
          <w:b/>
        </w:rPr>
        <w:t>Labour:</w:t>
      </w:r>
      <w:r w:rsidRPr="00AE26E0">
        <w:t>It</w:t>
      </w:r>
      <w:proofErr w:type="spellEnd"/>
      <w:r w:rsidRPr="00AE26E0">
        <w:t xml:space="preserve"> reproduces humans—the future workers and consumers </w:t>
      </w:r>
      <w:r>
        <w:t xml:space="preserve">, </w:t>
      </w:r>
      <w:r w:rsidRPr="00AE26E0">
        <w:t>It prepares workers to go to work daily—giving them more time to work</w:t>
      </w:r>
    </w:p>
    <w:p w:rsidR="008C3635" w:rsidRPr="00AE26E0" w:rsidRDefault="008C3635" w:rsidP="008C3635">
      <w:pPr>
        <w:pStyle w:val="NoSpacing"/>
      </w:pPr>
      <w:r>
        <w:rPr>
          <w:b/>
        </w:rPr>
        <w:t xml:space="preserve">Alienation: </w:t>
      </w:r>
      <w:r w:rsidRPr="00AE26E0">
        <w:t>According to Marx the species-defining activity for people is production of satisfaction for material necessities—labour—work.</w:t>
      </w:r>
      <w:r>
        <w:t xml:space="preserve"> </w:t>
      </w:r>
      <w:r w:rsidRPr="00AE26E0">
        <w:t>For Marx alienation is the worker’s powerlessness</w:t>
      </w:r>
      <w:r>
        <w:rPr>
          <w:lang w:val="en-US"/>
        </w:rPr>
        <w:t xml:space="preserve">, </w:t>
      </w:r>
      <w:r w:rsidRPr="00AE26E0">
        <w:rPr>
          <w:lang w:val="en-US"/>
        </w:rPr>
        <w:t xml:space="preserve">from the products of </w:t>
      </w:r>
      <w:proofErr w:type="spellStart"/>
      <w:r w:rsidRPr="00AE26E0">
        <w:rPr>
          <w:lang w:val="en-US"/>
        </w:rPr>
        <w:t>labour</w:t>
      </w:r>
      <w:proofErr w:type="spellEnd"/>
      <w:r w:rsidRPr="00AE26E0">
        <w:rPr>
          <w:lang w:val="en-US"/>
        </w:rPr>
        <w:t xml:space="preserve"> </w:t>
      </w:r>
      <w:r>
        <w:rPr>
          <w:lang w:val="en-US"/>
        </w:rPr>
        <w:t>,</w:t>
      </w:r>
      <w:r w:rsidRPr="00AE26E0">
        <w:rPr>
          <w:lang w:val="en-US"/>
        </w:rPr>
        <w:t xml:space="preserve"> the </w:t>
      </w:r>
      <w:proofErr w:type="spellStart"/>
      <w:r w:rsidRPr="00AE26E0">
        <w:rPr>
          <w:lang w:val="en-US"/>
        </w:rPr>
        <w:t>labour</w:t>
      </w:r>
      <w:proofErr w:type="spellEnd"/>
      <w:r w:rsidRPr="00AE26E0">
        <w:rPr>
          <w:lang w:val="en-US"/>
        </w:rPr>
        <w:t xml:space="preserve"> process</w:t>
      </w:r>
      <w:r>
        <w:rPr>
          <w:lang w:val="en-US"/>
        </w:rPr>
        <w:t>,</w:t>
      </w:r>
      <w:r w:rsidRPr="00AE26E0">
        <w:rPr>
          <w:lang w:val="en-US"/>
        </w:rPr>
        <w:t xml:space="preserve"> from themselves</w:t>
      </w:r>
      <w:r>
        <w:rPr>
          <w:lang w:val="en-US"/>
        </w:rPr>
        <w:t>,</w:t>
      </w:r>
      <w:r w:rsidRPr="00AE26E0">
        <w:rPr>
          <w:lang w:val="en-US"/>
        </w:rPr>
        <w:t xml:space="preserve"> workers from others</w:t>
      </w:r>
    </w:p>
    <w:p w:rsidR="008C3635" w:rsidRPr="00AE26E0" w:rsidRDefault="008C3635" w:rsidP="008C3635">
      <w:pPr>
        <w:pStyle w:val="NoSpacing"/>
        <w:rPr>
          <w:b/>
        </w:rPr>
      </w:pPr>
      <w:r w:rsidRPr="00AE26E0">
        <w:rPr>
          <w:b/>
        </w:rPr>
        <w:t>Freedom through creative potential of work requires democratic control over:</w:t>
      </w:r>
    </w:p>
    <w:p w:rsidR="008C3635" w:rsidRDefault="008C3635" w:rsidP="008C3635">
      <w:pPr>
        <w:pStyle w:val="NoSpacing"/>
        <w:numPr>
          <w:ilvl w:val="0"/>
          <w:numId w:val="20"/>
        </w:numPr>
      </w:pPr>
      <w:r w:rsidRPr="00AE26E0">
        <w:t>The process of production</w:t>
      </w:r>
      <w:r>
        <w:t>, 2)</w:t>
      </w:r>
      <w:r w:rsidRPr="00AE26E0">
        <w:t>The products of production</w:t>
      </w:r>
      <w:r>
        <w:t>, 3)</w:t>
      </w:r>
      <w:r w:rsidRPr="00AE26E0">
        <w:t>The social relations of production</w:t>
      </w:r>
    </w:p>
    <w:p w:rsidR="008C3635" w:rsidRDefault="008C3635" w:rsidP="008C3635">
      <w:pPr>
        <w:pStyle w:val="NoSpacing"/>
      </w:pPr>
      <w:r>
        <w:rPr>
          <w:b/>
        </w:rPr>
        <w:lastRenderedPageBreak/>
        <w:t xml:space="preserve">Who are the </w:t>
      </w:r>
      <w:proofErr w:type="spellStart"/>
      <w:r>
        <w:rPr>
          <w:b/>
        </w:rPr>
        <w:t>poor?</w:t>
      </w:r>
      <w:r w:rsidRPr="00AE26E0">
        <w:t>Over</w:t>
      </w:r>
      <w:proofErr w:type="spellEnd"/>
      <w:r w:rsidRPr="00AE26E0">
        <w:t xml:space="preserve"> 60% of those who are considered poor have at least one adult employed in full-time, full-year work</w:t>
      </w:r>
      <w:r>
        <w:t xml:space="preserve">, </w:t>
      </w:r>
      <w:r w:rsidRPr="00AE26E0">
        <w:t xml:space="preserve">Many who don’t work are ill or disabled </w:t>
      </w:r>
    </w:p>
    <w:p w:rsidR="008C3635" w:rsidRPr="00597457" w:rsidRDefault="008C3635" w:rsidP="008C3635">
      <w:pPr>
        <w:pStyle w:val="NoSpacing"/>
      </w:pPr>
      <w:r>
        <w:rPr>
          <w:b/>
        </w:rPr>
        <w:t xml:space="preserve">Why do women make less $?: </w:t>
      </w:r>
      <w:r w:rsidRPr="00597457">
        <w:t>Direct Salary Difference</w:t>
      </w:r>
      <w:r>
        <w:t xml:space="preserve">, </w:t>
      </w:r>
      <w:r w:rsidRPr="00597457">
        <w:t>Women taking time out of the paid work force</w:t>
      </w:r>
      <w:r>
        <w:t xml:space="preserve">, </w:t>
      </w:r>
      <w:r w:rsidRPr="00597457">
        <w:t>Discrimination, sexism, patriarchy</w:t>
      </w:r>
    </w:p>
    <w:p w:rsidR="008C3635" w:rsidRPr="00597457" w:rsidRDefault="008C3635" w:rsidP="008C3635">
      <w:pPr>
        <w:pStyle w:val="NoSpacing"/>
      </w:pPr>
      <w:r>
        <w:rPr>
          <w:b/>
        </w:rPr>
        <w:t xml:space="preserve">Consequences of pay gap: </w:t>
      </w:r>
      <w:r w:rsidRPr="00597457">
        <w:t>Women’s lower earning power means they are at a high risk of falling into poverty if they have children and then become s</w:t>
      </w:r>
      <w:r>
        <w:t xml:space="preserve">eparated, divorced, or widowed., less able to save for retirement, women stay in abusive relationships for money, </w:t>
      </w:r>
    </w:p>
    <w:p w:rsidR="008C3635" w:rsidRPr="00C01157" w:rsidRDefault="008C3635" w:rsidP="008C3635">
      <w:pPr>
        <w:pStyle w:val="NoSpacing"/>
        <w:rPr>
          <w:b/>
        </w:rPr>
      </w:pPr>
      <w:r>
        <w:rPr>
          <w:b/>
        </w:rPr>
        <w:t xml:space="preserve">The double-wage gap: </w:t>
      </w:r>
      <w:proofErr w:type="spellStart"/>
      <w:r>
        <w:rPr>
          <w:b/>
        </w:rPr>
        <w:t>racialized</w:t>
      </w:r>
      <w:proofErr w:type="spellEnd"/>
      <w:r>
        <w:rPr>
          <w:b/>
        </w:rPr>
        <w:t xml:space="preserve"> and aboriginal women: </w:t>
      </w:r>
      <w:proofErr w:type="spellStart"/>
      <w:r w:rsidRPr="00597457">
        <w:t>Racialized</w:t>
      </w:r>
      <w:proofErr w:type="spellEnd"/>
      <w:r w:rsidRPr="00597457">
        <w:t xml:space="preserve"> women experience the wage gap twice - for gender and for race. </w:t>
      </w:r>
    </w:p>
    <w:p w:rsidR="008C3635" w:rsidRPr="00597457" w:rsidRDefault="008C3635" w:rsidP="008C3635">
      <w:pPr>
        <w:pStyle w:val="NoSpacing"/>
      </w:pPr>
      <w:r>
        <w:rPr>
          <w:b/>
        </w:rPr>
        <w:t xml:space="preserve">The global economy: </w:t>
      </w:r>
      <w:r w:rsidRPr="00597457">
        <w:rPr>
          <w:lang w:val="en-US"/>
        </w:rPr>
        <w:t xml:space="preserve">Transnational corporations pursue cheap </w:t>
      </w:r>
      <w:proofErr w:type="spellStart"/>
      <w:r w:rsidRPr="00597457">
        <w:rPr>
          <w:lang w:val="en-US"/>
        </w:rPr>
        <w:t>labour</w:t>
      </w:r>
      <w:proofErr w:type="spellEnd"/>
      <w:r w:rsidRPr="00597457">
        <w:rPr>
          <w:lang w:val="en-US"/>
        </w:rPr>
        <w:t xml:space="preserve">, low-cost infrastructure, and absence of </w:t>
      </w:r>
      <w:proofErr w:type="spellStart"/>
      <w:r w:rsidRPr="00597457">
        <w:rPr>
          <w:lang w:val="en-US"/>
        </w:rPr>
        <w:t>labour</w:t>
      </w:r>
      <w:proofErr w:type="spellEnd"/>
      <w:r w:rsidRPr="00597457">
        <w:rPr>
          <w:lang w:val="en-US"/>
        </w:rPr>
        <w:t xml:space="preserve"> regulation</w:t>
      </w:r>
    </w:p>
    <w:p w:rsidR="008C3635" w:rsidRPr="00597457" w:rsidRDefault="008C3635" w:rsidP="008C3635">
      <w:pPr>
        <w:pStyle w:val="NoSpacing"/>
      </w:pPr>
      <w:r>
        <w:rPr>
          <w:b/>
        </w:rPr>
        <w:t xml:space="preserve">Globalization in everyday life: </w:t>
      </w:r>
      <w:r w:rsidRPr="00597457">
        <w:rPr>
          <w:lang w:val="en-US"/>
        </w:rPr>
        <w:t xml:space="preserve">When we buy a commodity, we often tap into a </w:t>
      </w:r>
      <w:r w:rsidRPr="00597457">
        <w:rPr>
          <w:bCs/>
          <w:lang w:val="en-US"/>
        </w:rPr>
        <w:t xml:space="preserve">global commodity chain: </w:t>
      </w:r>
      <w:r w:rsidRPr="00597457">
        <w:rPr>
          <w:lang w:val="en-US"/>
        </w:rPr>
        <w:t xml:space="preserve">A worldwide network of </w:t>
      </w:r>
      <w:proofErr w:type="spellStart"/>
      <w:r w:rsidRPr="00597457">
        <w:rPr>
          <w:lang w:val="en-US"/>
        </w:rPr>
        <w:t>labour</w:t>
      </w:r>
      <w:proofErr w:type="spellEnd"/>
      <w:r w:rsidRPr="00597457">
        <w:rPr>
          <w:lang w:val="en-US"/>
        </w:rPr>
        <w:t xml:space="preserve"> and production processes whose end result is a finished commodity.</w:t>
      </w:r>
    </w:p>
    <w:p w:rsidR="008C3635" w:rsidRPr="00597457" w:rsidRDefault="008C3635" w:rsidP="008C3635">
      <w:pPr>
        <w:pStyle w:val="NoSpacing"/>
      </w:pPr>
      <w:r>
        <w:rPr>
          <w:b/>
        </w:rPr>
        <w:t>The global economy:</w:t>
      </w:r>
      <w:r w:rsidRPr="00597457">
        <w:rPr>
          <w:lang w:val="en-US"/>
        </w:rPr>
        <w:t>Negative consequences of globalization:</w:t>
      </w:r>
      <w:r>
        <w:t xml:space="preserve"> 1)</w:t>
      </w:r>
      <w:r w:rsidRPr="00597457">
        <w:rPr>
          <w:lang w:val="en-US"/>
        </w:rPr>
        <w:t>Homogenization of culture</w:t>
      </w:r>
      <w:r>
        <w:rPr>
          <w:lang w:val="en-US"/>
        </w:rPr>
        <w:t xml:space="preserve"> 2)</w:t>
      </w:r>
      <w:r w:rsidRPr="00597457">
        <w:rPr>
          <w:lang w:val="en-US"/>
        </w:rPr>
        <w:t xml:space="preserve">Intensification of divisions of </w:t>
      </w:r>
      <w:proofErr w:type="spellStart"/>
      <w:r w:rsidRPr="00597457">
        <w:rPr>
          <w:lang w:val="en-US"/>
        </w:rPr>
        <w:t>labour</w:t>
      </w:r>
      <w:proofErr w:type="spellEnd"/>
      <w:r w:rsidRPr="00597457">
        <w:rPr>
          <w:lang w:val="en-US"/>
        </w:rPr>
        <w:t xml:space="preserve"> (by region, class, sex, and race)</w:t>
      </w:r>
      <w:r>
        <w:rPr>
          <w:lang w:val="en-US"/>
        </w:rPr>
        <w:t xml:space="preserve"> 3)</w:t>
      </w:r>
      <w:r w:rsidRPr="00597457">
        <w:rPr>
          <w:lang w:val="en-US"/>
        </w:rPr>
        <w:t>Exploitation of workers</w:t>
      </w:r>
      <w:r>
        <w:rPr>
          <w:lang w:val="en-US"/>
        </w:rPr>
        <w:t xml:space="preserve"> 4)</w:t>
      </w:r>
      <w:r w:rsidRPr="00597457">
        <w:rPr>
          <w:lang w:val="en-US"/>
        </w:rPr>
        <w:t>Consequences for workers in Canada: Weakening of the political power of workers and unions</w:t>
      </w:r>
    </w:p>
    <w:p w:rsidR="008C3635" w:rsidRDefault="008C3635" w:rsidP="008C3635">
      <w:pPr>
        <w:pStyle w:val="NoSpacing"/>
      </w:pPr>
      <w:r>
        <w:rPr>
          <w:b/>
        </w:rPr>
        <w:t xml:space="preserve">Globalization in the less developed countries less </w:t>
      </w:r>
      <w:r w:rsidRPr="00597457">
        <w:rPr>
          <w:lang w:val="en-US"/>
        </w:rPr>
        <w:t>developed countries:</w:t>
      </w:r>
      <w:r>
        <w:rPr>
          <w:lang w:val="en-US"/>
        </w:rPr>
        <w:t xml:space="preserve">, </w:t>
      </w:r>
      <w:r w:rsidRPr="00597457">
        <w:rPr>
          <w:lang w:val="en-US"/>
        </w:rPr>
        <w:t>Some report that factory work is liberating.</w:t>
      </w:r>
      <w:r>
        <w:rPr>
          <w:lang w:val="en-US"/>
        </w:rPr>
        <w:t xml:space="preserve"> But many exploit children and women and pollute </w:t>
      </w:r>
    </w:p>
    <w:p w:rsidR="008C3635" w:rsidRPr="00DB6C75" w:rsidRDefault="008C3635" w:rsidP="008C3635">
      <w:pPr>
        <w:pStyle w:val="NoSpacing"/>
        <w:rPr>
          <w:b/>
        </w:rPr>
      </w:pPr>
      <w:r w:rsidRPr="00474520">
        <w:rPr>
          <w:b/>
          <w:u w:val="single"/>
        </w:rPr>
        <w:t>Families</w:t>
      </w:r>
      <w:r>
        <w:rPr>
          <w:b/>
        </w:rPr>
        <w:br/>
        <w:t xml:space="preserve">Census family: </w:t>
      </w:r>
      <w:r w:rsidRPr="00DB6C75">
        <w:t>Composed of a married couple or a common-law couple, with or without children, or of a lone parent living with at least one child in the same dwelling. A couple can be of the opposite sex or of the same sex</w:t>
      </w:r>
      <w:r w:rsidRPr="00DB6C75">
        <w:rPr>
          <w:b/>
        </w:rPr>
        <w:t>.</w:t>
      </w:r>
    </w:p>
    <w:p w:rsidR="008C3635" w:rsidRPr="00DB6C75" w:rsidRDefault="008C3635" w:rsidP="008C3635">
      <w:pPr>
        <w:pStyle w:val="NoSpacing"/>
      </w:pPr>
      <w:proofErr w:type="spellStart"/>
      <w:r>
        <w:rPr>
          <w:b/>
        </w:rPr>
        <w:t>Whats</w:t>
      </w:r>
      <w:proofErr w:type="spellEnd"/>
      <w:r>
        <w:rPr>
          <w:b/>
        </w:rPr>
        <w:t xml:space="preserve"> the function of a family: </w:t>
      </w:r>
      <w:r w:rsidRPr="00DB6C75">
        <w:rPr>
          <w:lang w:val="en-US"/>
        </w:rPr>
        <w:t>Provides social stability</w:t>
      </w:r>
      <w:r>
        <w:rPr>
          <w:lang w:val="en-US"/>
        </w:rPr>
        <w:t xml:space="preserve">,1) </w:t>
      </w:r>
      <w:r w:rsidRPr="00DB6C75">
        <w:rPr>
          <w:lang w:val="en-US"/>
        </w:rPr>
        <w:t>Sexual regulation</w:t>
      </w:r>
      <w:r>
        <w:rPr>
          <w:lang w:val="en-US"/>
        </w:rPr>
        <w:t xml:space="preserve"> 2)</w:t>
      </w:r>
      <w:r w:rsidRPr="00DB6C75">
        <w:rPr>
          <w:lang w:val="en-US"/>
        </w:rPr>
        <w:t>Economic cooperation</w:t>
      </w:r>
      <w:r>
        <w:rPr>
          <w:lang w:val="en-US"/>
        </w:rPr>
        <w:t xml:space="preserve"> 3)</w:t>
      </w:r>
      <w:r w:rsidRPr="00DB6C75">
        <w:rPr>
          <w:lang w:val="en-US"/>
        </w:rPr>
        <w:t>Reproduction</w:t>
      </w:r>
      <w:r>
        <w:rPr>
          <w:lang w:val="en-US"/>
        </w:rPr>
        <w:t xml:space="preserve"> 4)</w:t>
      </w:r>
      <w:r w:rsidRPr="00DB6C75">
        <w:rPr>
          <w:lang w:val="en-US"/>
        </w:rPr>
        <w:t>Socialization</w:t>
      </w:r>
      <w:r>
        <w:rPr>
          <w:lang w:val="en-US"/>
        </w:rPr>
        <w:t xml:space="preserve"> 5) </w:t>
      </w:r>
      <w:r w:rsidRPr="00DB6C75">
        <w:rPr>
          <w:lang w:val="en-US"/>
        </w:rPr>
        <w:t>Emotional support</w:t>
      </w:r>
    </w:p>
    <w:p w:rsidR="008C3635" w:rsidRPr="00DB6C75" w:rsidRDefault="008C3635" w:rsidP="008C3635">
      <w:pPr>
        <w:pStyle w:val="NoSpacing"/>
      </w:pPr>
      <w:r>
        <w:rPr>
          <w:b/>
          <w:lang w:val="en-US"/>
        </w:rPr>
        <w:t xml:space="preserve">Traditional Nuclear Family: </w:t>
      </w:r>
      <w:r w:rsidRPr="00DB6C75">
        <w:t>Heterosexual, married couple with child(</w:t>
      </w:r>
      <w:proofErr w:type="spellStart"/>
      <w:r w:rsidRPr="00DB6C75">
        <w:t>ren</w:t>
      </w:r>
      <w:proofErr w:type="spellEnd"/>
      <w:r w:rsidRPr="00DB6C75">
        <w:t>)</w:t>
      </w:r>
      <w:r>
        <w:t>,</w:t>
      </w:r>
      <w:r w:rsidRPr="00DB6C75">
        <w:t xml:space="preserve">Mother stayed home and raised </w:t>
      </w:r>
      <w:proofErr w:type="spellStart"/>
      <w:r w:rsidRPr="00DB6C75">
        <w:t>children</w:t>
      </w:r>
      <w:r>
        <w:t>,</w:t>
      </w:r>
      <w:r w:rsidRPr="00DB6C75">
        <w:t>Father</w:t>
      </w:r>
      <w:proofErr w:type="spellEnd"/>
      <w:r w:rsidRPr="00DB6C75">
        <w:t xml:space="preserve"> went out to w</w:t>
      </w:r>
      <w:r>
        <w:t>ork</w:t>
      </w:r>
    </w:p>
    <w:p w:rsidR="008C3635" w:rsidRPr="00DB6C75" w:rsidRDefault="008C3635" w:rsidP="008C3635">
      <w:pPr>
        <w:pStyle w:val="NoSpacing"/>
      </w:pPr>
      <w:r>
        <w:rPr>
          <w:b/>
        </w:rPr>
        <w:t xml:space="preserve">Nuclear Family </w:t>
      </w:r>
      <w:r w:rsidRPr="00DB6C75">
        <w:t>A married heterosexual couple and their unmarried children</w:t>
      </w:r>
      <w:r>
        <w:t xml:space="preserve">, </w:t>
      </w:r>
      <w:r w:rsidRPr="00DB6C75">
        <w:t>Cooperating financially</w:t>
      </w:r>
      <w:r>
        <w:t xml:space="preserve">, </w:t>
      </w:r>
      <w:r w:rsidRPr="00DB6C75">
        <w:t xml:space="preserve">Sharing a common residence </w:t>
      </w:r>
    </w:p>
    <w:p w:rsidR="008C3635" w:rsidRPr="00DB6C75" w:rsidRDefault="008C3635" w:rsidP="008C3635">
      <w:pPr>
        <w:pStyle w:val="NoSpacing"/>
      </w:pPr>
      <w:r w:rsidRPr="00DB6C75">
        <w:rPr>
          <w:b/>
        </w:rPr>
        <w:t>The family and social inequality</w:t>
      </w:r>
      <w:r>
        <w:rPr>
          <w:b/>
        </w:rPr>
        <w:t xml:space="preserve">: </w:t>
      </w:r>
      <w:r w:rsidRPr="00DB6C75">
        <w:rPr>
          <w:lang w:val="en-US"/>
        </w:rPr>
        <w:t xml:space="preserve">Class of parents influences children’s socialization, experiences </w:t>
      </w:r>
      <w:r>
        <w:rPr>
          <w:lang w:val="en-US"/>
        </w:rPr>
        <w:t xml:space="preserve">and the protection they receive, </w:t>
      </w:r>
      <w:r w:rsidRPr="00DB6C75">
        <w:rPr>
          <w:lang w:val="en-US"/>
        </w:rPr>
        <w:t xml:space="preserve">Children ‘inherit’ privilege or less-than-privileged social and economic status </w:t>
      </w:r>
    </w:p>
    <w:p w:rsidR="008C3635" w:rsidRPr="005438FD" w:rsidRDefault="008C3635" w:rsidP="008C3635">
      <w:pPr>
        <w:pStyle w:val="NoSpacing"/>
      </w:pPr>
      <w:r>
        <w:rPr>
          <w:b/>
        </w:rPr>
        <w:t xml:space="preserve">Changed to family: </w:t>
      </w:r>
      <w:r w:rsidRPr="00DB6C75">
        <w:t xml:space="preserve">Family organization changed with changes to social organization and economic factors </w:t>
      </w:r>
      <w:r>
        <w:t>,</w:t>
      </w:r>
      <w:r w:rsidRPr="00DB6C75">
        <w:t>Women entering the work place</w:t>
      </w:r>
      <w:r>
        <w:t xml:space="preserve">, </w:t>
      </w:r>
      <w:r w:rsidRPr="00DB6C75">
        <w:t>Not getting married at all</w:t>
      </w:r>
      <w:r>
        <w:t>, not having kids</w:t>
      </w:r>
    </w:p>
    <w:p w:rsidR="008C3635" w:rsidRDefault="008C3635" w:rsidP="008C3635">
      <w:pPr>
        <w:pStyle w:val="NoSpacing"/>
        <w:rPr>
          <w:b/>
        </w:rPr>
      </w:pPr>
      <w:r>
        <w:rPr>
          <w:b/>
        </w:rPr>
        <w:t>Zero-child families:</w:t>
      </w:r>
      <w:r w:rsidRPr="00DB6C75">
        <w:rPr>
          <w:lang w:val="en-US"/>
        </w:rPr>
        <w:t>About 1/5 of North American women While infertility may be the reason, more common factors are:</w:t>
      </w:r>
      <w:r>
        <w:rPr>
          <w:lang w:val="en-US"/>
        </w:rPr>
        <w:t xml:space="preserve"> </w:t>
      </w:r>
      <w:r w:rsidRPr="00DB6C75">
        <w:rPr>
          <w:lang w:val="en-US"/>
        </w:rPr>
        <w:t xml:space="preserve">Rising cost of raising a child </w:t>
      </w:r>
      <w:r>
        <w:rPr>
          <w:lang w:val="en-US"/>
        </w:rPr>
        <w:t xml:space="preserve">, </w:t>
      </w:r>
      <w:r w:rsidRPr="00DB6C75">
        <w:rPr>
          <w:lang w:val="en-US"/>
        </w:rPr>
        <w:t>Growth of attractive alternative</w:t>
      </w:r>
    </w:p>
    <w:p w:rsidR="008C3635" w:rsidRPr="005438FD" w:rsidRDefault="008C3635" w:rsidP="008C3635">
      <w:pPr>
        <w:pStyle w:val="NoSpacing"/>
      </w:pPr>
      <w:r>
        <w:rPr>
          <w:b/>
        </w:rPr>
        <w:t xml:space="preserve">Marriage: </w:t>
      </w:r>
      <w:r w:rsidRPr="00DB6C75">
        <w:rPr>
          <w:bCs/>
        </w:rPr>
        <w:t xml:space="preserve">Marriage </w:t>
      </w:r>
      <w:r w:rsidRPr="00DB6C75">
        <w:t>is a socially approved</w:t>
      </w:r>
      <w:r w:rsidRPr="00DB6C75">
        <w:rPr>
          <w:bCs/>
        </w:rPr>
        <w:t xml:space="preserve">, </w:t>
      </w:r>
      <w:r w:rsidRPr="00DB6C75">
        <w:t>presumably long-term sexual and economic union [traditionally] between a man and a woman</w:t>
      </w:r>
      <w:r>
        <w:br/>
      </w:r>
      <w:r>
        <w:rPr>
          <w:b/>
        </w:rPr>
        <w:t xml:space="preserve">Marriage rates: </w:t>
      </w:r>
      <w:r w:rsidRPr="00DB6C75">
        <w:t xml:space="preserve">About 48.5% of the adult population in Canada was </w:t>
      </w:r>
      <w:r w:rsidRPr="00DB6C75">
        <w:rPr>
          <w:bCs/>
        </w:rPr>
        <w:t>married</w:t>
      </w:r>
      <w:r w:rsidRPr="00DB6C75">
        <w:t xml:space="preserve"> in 2006 (as opposed to single, separated, divorced, widowed or living in common law</w:t>
      </w:r>
      <w:r>
        <w:t>)</w:t>
      </w:r>
    </w:p>
    <w:p w:rsidR="008C3635" w:rsidRPr="00DB6C75" w:rsidRDefault="008C3635" w:rsidP="008C3635">
      <w:pPr>
        <w:pStyle w:val="NoSpacing"/>
      </w:pPr>
      <w:r>
        <w:rPr>
          <w:b/>
        </w:rPr>
        <w:t xml:space="preserve">Same-sex and civil </w:t>
      </w:r>
      <w:proofErr w:type="spellStart"/>
      <w:r>
        <w:rPr>
          <w:b/>
        </w:rPr>
        <w:t>unions:</w:t>
      </w:r>
      <w:r w:rsidRPr="00DB6C75">
        <w:t>Same-sex</w:t>
      </w:r>
      <w:proofErr w:type="spellEnd"/>
      <w:r w:rsidRPr="00DB6C75">
        <w:t xml:space="preserve"> marriage is legal in the Netherlands, Belgium, Spain, Canada, South Africa, Norway, Iceland, Sweden, and Argentina</w:t>
      </w:r>
    </w:p>
    <w:p w:rsidR="008C3635" w:rsidRDefault="008C3635" w:rsidP="008C3635">
      <w:pPr>
        <w:pStyle w:val="NoSpacing"/>
      </w:pPr>
      <w:r>
        <w:rPr>
          <w:b/>
        </w:rPr>
        <w:t xml:space="preserve">Heterosexual cohabitation: </w:t>
      </w:r>
      <w:r w:rsidRPr="00DB6C75">
        <w:t>Marriage is becoming less important for some Canadians</w:t>
      </w:r>
      <w:r w:rsidRPr="00DB6C75">
        <w:rPr>
          <w:b/>
        </w:rPr>
        <w:br/>
        <w:t>Marriage=transfer of property</w:t>
      </w:r>
      <w:r>
        <w:rPr>
          <w:b/>
        </w:rPr>
        <w:t xml:space="preserve">, </w:t>
      </w:r>
      <w:r w:rsidRPr="00DB6C75">
        <w:t>Women and children were viewed as property</w:t>
      </w:r>
    </w:p>
    <w:p w:rsidR="008C3635" w:rsidRPr="00DB6C75" w:rsidRDefault="008C3635" w:rsidP="008C3635">
      <w:pPr>
        <w:pStyle w:val="NoSpacing"/>
      </w:pPr>
      <w:proofErr w:type="spellStart"/>
      <w:r>
        <w:rPr>
          <w:b/>
        </w:rPr>
        <w:t>Whats</w:t>
      </w:r>
      <w:proofErr w:type="spellEnd"/>
      <w:r>
        <w:rPr>
          <w:b/>
        </w:rPr>
        <w:t xml:space="preserve"> love got to do with it? Traditional love: </w:t>
      </w:r>
      <w:r w:rsidRPr="00DB6C75">
        <w:rPr>
          <w:lang w:val="en-US"/>
        </w:rPr>
        <w:t>Is mistaken assumption that love has been historical basis of marriage</w:t>
      </w:r>
      <w:r>
        <w:rPr>
          <w:lang w:val="en-US"/>
        </w:rPr>
        <w:t xml:space="preserve">, </w:t>
      </w:r>
      <w:r w:rsidRPr="00DB6C75">
        <w:rPr>
          <w:lang w:val="en-US"/>
        </w:rPr>
        <w:t>Historically, marriages arranged by third parties who wished to maximize family’s prestige, economic benefits, and political advantages</w:t>
      </w:r>
    </w:p>
    <w:p w:rsidR="008C3635" w:rsidRDefault="008C3635" w:rsidP="008C3635">
      <w:pPr>
        <w:pStyle w:val="NoSpacing"/>
      </w:pPr>
      <w:r w:rsidRPr="00DB6C75">
        <w:rPr>
          <w:b/>
        </w:rPr>
        <w:t>Love and Marriage</w:t>
      </w:r>
      <w:r>
        <w:rPr>
          <w:b/>
        </w:rPr>
        <w:t xml:space="preserve">: </w:t>
      </w:r>
      <w:r w:rsidRPr="00DB6C75">
        <w:rPr>
          <w:lang w:val="en-US"/>
        </w:rPr>
        <w:t>Love as important factor in choice of marriage partner first gained currency in 18</w:t>
      </w:r>
      <w:r w:rsidRPr="00DB6C75">
        <w:rPr>
          <w:vertAlign w:val="superscript"/>
          <w:lang w:val="en-US"/>
        </w:rPr>
        <w:t>th</w:t>
      </w:r>
      <w:r>
        <w:rPr>
          <w:lang w:val="en-US"/>
        </w:rPr>
        <w:t xml:space="preserve">-century England </w:t>
      </w:r>
      <w:proofErr w:type="spellStart"/>
      <w:r>
        <w:rPr>
          <w:lang w:val="en-US"/>
        </w:rPr>
        <w:t>wansnt</w:t>
      </w:r>
      <w:proofErr w:type="spellEnd"/>
      <w:r>
        <w:rPr>
          <w:lang w:val="en-US"/>
        </w:rPr>
        <w:t xml:space="preserve"> until the 19</w:t>
      </w:r>
      <w:r w:rsidRPr="005438FD">
        <w:rPr>
          <w:vertAlign w:val="superscript"/>
          <w:lang w:val="en-US"/>
        </w:rPr>
        <w:t>th</w:t>
      </w:r>
      <w:r>
        <w:rPr>
          <w:lang w:val="en-US"/>
        </w:rPr>
        <w:t xml:space="preserve"> century that marriage became more then economic</w:t>
      </w:r>
    </w:p>
    <w:p w:rsidR="008C3635" w:rsidRPr="00DB6C75" w:rsidRDefault="008C3635" w:rsidP="008C3635">
      <w:pPr>
        <w:pStyle w:val="NoSpacing"/>
      </w:pPr>
      <w:r>
        <w:rPr>
          <w:b/>
        </w:rPr>
        <w:lastRenderedPageBreak/>
        <w:t>Social factors in mate selection: 1)</w:t>
      </w:r>
      <w:r w:rsidRPr="00DB6C75">
        <w:rPr>
          <w:lang w:val="en-US"/>
        </w:rPr>
        <w:t>Marriage resources (such as financial assets, status, values, tastes, and knowledge)</w:t>
      </w:r>
      <w:r>
        <w:rPr>
          <w:lang w:val="en-US"/>
        </w:rPr>
        <w:t xml:space="preserve">2) </w:t>
      </w:r>
      <w:r w:rsidRPr="00DB6C75">
        <w:rPr>
          <w:lang w:val="en-US"/>
        </w:rPr>
        <w:t>Third parties</w:t>
      </w:r>
      <w:r>
        <w:rPr>
          <w:lang w:val="en-US"/>
        </w:rPr>
        <w:t xml:space="preserve"> 3)</w:t>
      </w:r>
      <w:r w:rsidRPr="00DB6C75">
        <w:rPr>
          <w:lang w:val="en-US"/>
        </w:rPr>
        <w:t>Demographic and compositional factors</w:t>
      </w:r>
    </w:p>
    <w:p w:rsidR="008C3635" w:rsidRPr="005438FD" w:rsidRDefault="008C3635" w:rsidP="008C3635">
      <w:pPr>
        <w:pStyle w:val="NoSpacing"/>
        <w:rPr>
          <w:b/>
        </w:rPr>
      </w:pPr>
      <w:r>
        <w:rPr>
          <w:b/>
        </w:rPr>
        <w:t xml:space="preserve">Marital Satisfaction: </w:t>
      </w:r>
      <w:r w:rsidRPr="00DB6C75">
        <w:rPr>
          <w:lang w:val="en-US"/>
        </w:rPr>
        <w:t>depends more on happiness rather than in usefulness of marriage</w:t>
      </w:r>
    </w:p>
    <w:p w:rsidR="008C3635" w:rsidRPr="00DB6C75" w:rsidRDefault="008C3635" w:rsidP="008C3635">
      <w:pPr>
        <w:pStyle w:val="NoSpacing"/>
      </w:pPr>
      <w:r w:rsidRPr="005438FD">
        <w:rPr>
          <w:lang w:val="en-US"/>
        </w:rPr>
        <w:t xml:space="preserve">Increase in importance of marital satisfaction connected to autonomy of women which has increased because of: </w:t>
      </w:r>
      <w:r>
        <w:rPr>
          <w:lang w:val="en-US"/>
        </w:rPr>
        <w:t xml:space="preserve"> </w:t>
      </w:r>
      <w:r w:rsidRPr="005438FD">
        <w:rPr>
          <w:lang w:val="en-US"/>
        </w:rPr>
        <w:t xml:space="preserve">Legalization of birth control measures </w:t>
      </w:r>
      <w:r>
        <w:rPr>
          <w:lang w:val="en-US"/>
        </w:rPr>
        <w:t xml:space="preserve">, </w:t>
      </w:r>
      <w:r w:rsidRPr="00DB6C75">
        <w:rPr>
          <w:lang w:val="en-US"/>
        </w:rPr>
        <w:t xml:space="preserve">Increased presence in paid </w:t>
      </w:r>
      <w:proofErr w:type="spellStart"/>
      <w:r w:rsidRPr="00DB6C75">
        <w:rPr>
          <w:lang w:val="en-US"/>
        </w:rPr>
        <w:t>labour</w:t>
      </w:r>
      <w:proofErr w:type="spellEnd"/>
      <w:r w:rsidRPr="00DB6C75">
        <w:rPr>
          <w:lang w:val="en-US"/>
        </w:rPr>
        <w:t xml:space="preserve"> force</w:t>
      </w:r>
    </w:p>
    <w:p w:rsidR="008C3635" w:rsidRPr="00DB6C75" w:rsidRDefault="008C3635" w:rsidP="008C3635">
      <w:pPr>
        <w:pStyle w:val="NoSpacing"/>
      </w:pPr>
      <w:r>
        <w:rPr>
          <w:b/>
        </w:rPr>
        <w:t xml:space="preserve">Divorce: </w:t>
      </w:r>
      <w:r w:rsidRPr="00DB6C75">
        <w:rPr>
          <w:lang w:val="en-US"/>
        </w:rPr>
        <w:t>Prior to 1968: Only grounds for divorce was adultery</w:t>
      </w:r>
      <w:r>
        <w:t xml:space="preserve">, </w:t>
      </w:r>
      <w:r w:rsidRPr="00DB6C75">
        <w:rPr>
          <w:lang w:val="en-US"/>
        </w:rPr>
        <w:t>Today: No grounds needed to obtain divorce</w:t>
      </w:r>
      <w:r>
        <w:rPr>
          <w:lang w:val="en-US"/>
        </w:rPr>
        <w:t xml:space="preserve">, </w:t>
      </w:r>
      <w:r w:rsidRPr="00DB6C75">
        <w:rPr>
          <w:lang w:val="en-US"/>
        </w:rPr>
        <w:t xml:space="preserve">Approximately 38% of marriages can now be expected to end in divorce </w:t>
      </w:r>
    </w:p>
    <w:p w:rsidR="008C3635" w:rsidRPr="005438FD" w:rsidRDefault="008C3635" w:rsidP="008C3635">
      <w:pPr>
        <w:pStyle w:val="NoSpacing"/>
      </w:pPr>
      <w:r w:rsidRPr="00DB6C75">
        <w:rPr>
          <w:b/>
        </w:rPr>
        <w:t>Divorce and family break up</w:t>
      </w:r>
      <w:r>
        <w:rPr>
          <w:b/>
        </w:rPr>
        <w:t xml:space="preserve">: </w:t>
      </w:r>
      <w:r w:rsidRPr="00DB6C75">
        <w:t xml:space="preserve">Only 1/3 of families breakup because of divorce, the rest are a result of death </w:t>
      </w:r>
    </w:p>
    <w:p w:rsidR="008C3635" w:rsidRPr="00DB6C75" w:rsidRDefault="008C3635" w:rsidP="008C3635">
      <w:pPr>
        <w:pStyle w:val="NoSpacing"/>
      </w:pPr>
      <w:r w:rsidRPr="00DB6C75">
        <w:rPr>
          <w:b/>
        </w:rPr>
        <w:t>Lone parent families</w:t>
      </w:r>
      <w:r>
        <w:rPr>
          <w:b/>
        </w:rPr>
        <w:t xml:space="preserve">: </w:t>
      </w:r>
      <w:r w:rsidRPr="00DB6C75">
        <w:rPr>
          <w:lang w:val="en-US"/>
        </w:rPr>
        <w:t>Solo parenting usually product of marital dissolution (separation or divorce)</w:t>
      </w:r>
    </w:p>
    <w:p w:rsidR="008C3635" w:rsidRPr="00DB6C75" w:rsidRDefault="008C3635" w:rsidP="008C3635">
      <w:pPr>
        <w:pStyle w:val="NoSpacing"/>
        <w:numPr>
          <w:ilvl w:val="0"/>
          <w:numId w:val="21"/>
        </w:numPr>
      </w:pPr>
      <w:r w:rsidRPr="00DB6C75">
        <w:rPr>
          <w:lang w:val="en-US"/>
        </w:rPr>
        <w:t>Children adversely affected by low levels of social support, family dysfunction, and parental depression characteristic of low-income households</w:t>
      </w:r>
    </w:p>
    <w:p w:rsidR="008C3635" w:rsidRPr="005438FD" w:rsidRDefault="008C3635" w:rsidP="008C3635">
      <w:pPr>
        <w:pStyle w:val="NoSpacing"/>
      </w:pPr>
      <w:r>
        <w:rPr>
          <w:b/>
        </w:rPr>
        <w:t xml:space="preserve">Economic effects: </w:t>
      </w:r>
      <w:r w:rsidRPr="00DB6C75">
        <w:t xml:space="preserve">43% of </w:t>
      </w:r>
      <w:r w:rsidRPr="00DB6C75">
        <w:rPr>
          <w:bCs/>
        </w:rPr>
        <w:t>women</w:t>
      </w:r>
      <w:r w:rsidRPr="00DB6C75">
        <w:t xml:space="preserve"> who have undergone a marital breakup (divorce or separation) had a </w:t>
      </w:r>
      <w:r w:rsidRPr="00DB6C75">
        <w:rPr>
          <w:bCs/>
        </w:rPr>
        <w:t>substantial decrease in household income</w:t>
      </w:r>
      <w:r w:rsidRPr="00DB6C75">
        <w:t xml:space="preserve">, while 15% of separated or divorced </w:t>
      </w:r>
      <w:r w:rsidRPr="00DB6C75">
        <w:rPr>
          <w:bCs/>
        </w:rPr>
        <w:t>men</w:t>
      </w:r>
      <w:r w:rsidRPr="00DB6C75">
        <w:t xml:space="preserve"> had a financial decline.</w:t>
      </w:r>
    </w:p>
    <w:p w:rsidR="008C3635" w:rsidRPr="00DB6C75" w:rsidRDefault="008C3635" w:rsidP="008C3635">
      <w:pPr>
        <w:pStyle w:val="NoSpacing"/>
        <w:rPr>
          <w:b/>
        </w:rPr>
      </w:pPr>
      <w:r>
        <w:rPr>
          <w:b/>
        </w:rPr>
        <w:t>Emotional Effects:</w:t>
      </w:r>
      <w:r w:rsidRPr="00DB6C75">
        <w:t xml:space="preserve"> Survey shows that </w:t>
      </w:r>
      <w:r w:rsidRPr="00DB6C75">
        <w:rPr>
          <w:bCs/>
        </w:rPr>
        <w:t>men</w:t>
      </w:r>
      <w:r w:rsidRPr="00DB6C75">
        <w:t xml:space="preserve"> between the ages of 20 and 64 are six times as likely </w:t>
      </w:r>
      <w:r w:rsidRPr="00DB6C75">
        <w:rPr>
          <w:bCs/>
        </w:rPr>
        <w:t>to suffer from depression</w:t>
      </w:r>
      <w:r w:rsidRPr="00DB6C75">
        <w:t xml:space="preserve"> if they were </w:t>
      </w:r>
      <w:r w:rsidRPr="00DB6C75">
        <w:rPr>
          <w:bCs/>
        </w:rPr>
        <w:t>divorced or separated</w:t>
      </w:r>
      <w:r w:rsidRPr="00DB6C75">
        <w:t xml:space="preserve">, than if they stayed married. For </w:t>
      </w:r>
      <w:r w:rsidRPr="00DB6C75">
        <w:rPr>
          <w:bCs/>
        </w:rPr>
        <w:t>women</w:t>
      </w:r>
      <w:r w:rsidRPr="00DB6C75">
        <w:t>, the figure is 3.5 times as likely for the divorced or separated</w:t>
      </w:r>
      <w:r w:rsidRPr="00DB6C75">
        <w:rPr>
          <w:b/>
        </w:rPr>
        <w:t>.</w:t>
      </w:r>
    </w:p>
    <w:p w:rsidR="008C3635" w:rsidRDefault="008C3635" w:rsidP="008C3635">
      <w:pPr>
        <w:pStyle w:val="NoSpacing"/>
      </w:pPr>
      <w:proofErr w:type="spellStart"/>
      <w:r>
        <w:rPr>
          <w:b/>
        </w:rPr>
        <w:t>Remarriage:</w:t>
      </w:r>
      <w:r w:rsidRPr="00DB6C75">
        <w:t>About</w:t>
      </w:r>
      <w:proofErr w:type="spellEnd"/>
      <w:r w:rsidRPr="00DB6C75">
        <w:t xml:space="preserve"> 75%  of divorced men remarry</w:t>
      </w:r>
      <w:r>
        <w:t>,</w:t>
      </w:r>
      <w:r w:rsidRPr="00DB6C75">
        <w:t xml:space="preserve"> 65% of divorced women remarry. </w:t>
      </w:r>
    </w:p>
    <w:p w:rsidR="008C3635" w:rsidRDefault="008C3635" w:rsidP="008C3635">
      <w:pPr>
        <w:pStyle w:val="NoSpacing"/>
      </w:pPr>
      <w:r>
        <w:rPr>
          <w:b/>
        </w:rPr>
        <w:t xml:space="preserve">Violence against women: </w:t>
      </w:r>
      <w:r w:rsidRPr="00DB6C75">
        <w:t xml:space="preserve">Violence against women is a major public health problem and a violation of human </w:t>
      </w:r>
      <w:proofErr w:type="spellStart"/>
      <w:r w:rsidRPr="00DB6C75">
        <w:t>rights</w:t>
      </w:r>
      <w:r>
        <w:t>,</w:t>
      </w:r>
      <w:r w:rsidRPr="00DB6C75">
        <w:t>Violence</w:t>
      </w:r>
      <w:proofErr w:type="spellEnd"/>
      <w:r w:rsidRPr="00DB6C75">
        <w:t xml:space="preserve"> by an intimate partner is one of the most common forms </w:t>
      </w:r>
      <w:r>
        <w:t>.</w:t>
      </w:r>
    </w:p>
    <w:p w:rsidR="008C3635" w:rsidRDefault="008C3635" w:rsidP="008C3635">
      <w:pPr>
        <w:pStyle w:val="NoSpacing"/>
        <w:rPr>
          <w:b/>
        </w:rPr>
      </w:pPr>
      <w:r>
        <w:rPr>
          <w:b/>
        </w:rPr>
        <w:t>According to WHO (6/10 women experience physical or sexual violence in their lifetime)</w:t>
      </w:r>
    </w:p>
    <w:p w:rsidR="008C3635" w:rsidRPr="005438FD" w:rsidRDefault="008C3635" w:rsidP="008C3635">
      <w:pPr>
        <w:pStyle w:val="NoSpacing"/>
        <w:rPr>
          <w:b/>
        </w:rPr>
      </w:pPr>
      <w:r>
        <w:rPr>
          <w:b/>
        </w:rPr>
        <w:t xml:space="preserve">Spouse abuse: </w:t>
      </w:r>
      <w:r w:rsidRPr="00662090">
        <w:t xml:space="preserve">Women are more likely to report being beaten, choked, or threatened with a gun or knife, or having these weapons used against them. </w:t>
      </w:r>
    </w:p>
    <w:p w:rsidR="008C3635" w:rsidRPr="005438FD" w:rsidRDefault="008C3635" w:rsidP="008C3635">
      <w:pPr>
        <w:pStyle w:val="NoSpacing"/>
        <w:rPr>
          <w:b/>
        </w:rPr>
      </w:pPr>
      <w:r>
        <w:rPr>
          <w:b/>
        </w:rPr>
        <w:t xml:space="preserve">Equality and spouse abuse: </w:t>
      </w:r>
      <w:r w:rsidRPr="00662090">
        <w:t>The higher the level of gender inequality, the greater the frequency of spousal violence.</w:t>
      </w:r>
    </w:p>
    <w:p w:rsidR="008C3635" w:rsidRDefault="008C3635" w:rsidP="008C3635">
      <w:pPr>
        <w:pStyle w:val="NoSpacing"/>
        <w:rPr>
          <w:b/>
          <w:u w:val="single"/>
        </w:rPr>
      </w:pPr>
    </w:p>
    <w:p w:rsidR="008C3635" w:rsidRPr="001B4FD9" w:rsidRDefault="008C3635" w:rsidP="008C3635">
      <w:pPr>
        <w:pStyle w:val="NoSpacing"/>
      </w:pPr>
      <w:r w:rsidRPr="005438FD">
        <w:rPr>
          <w:b/>
          <w:u w:val="single"/>
        </w:rPr>
        <w:t>Aging and Dying</w:t>
      </w:r>
      <w:r w:rsidRPr="005438FD">
        <w:rPr>
          <w:b/>
          <w:u w:val="single"/>
        </w:rPr>
        <w:br/>
      </w:r>
      <w:r>
        <w:rPr>
          <w:b/>
        </w:rPr>
        <w:t>Sociology of aging:</w:t>
      </w:r>
      <w:r w:rsidRPr="001B4FD9">
        <w:rPr>
          <w:lang w:val="en-US"/>
        </w:rPr>
        <w:t xml:space="preserve"> process of socialization or learning new roles appropriate to different stages of life.</w:t>
      </w:r>
    </w:p>
    <w:p w:rsidR="008C3635" w:rsidRDefault="008C3635" w:rsidP="008C3635">
      <w:pPr>
        <w:pStyle w:val="NoSpacing"/>
        <w:rPr>
          <w:b/>
        </w:rPr>
      </w:pPr>
      <w:r>
        <w:rPr>
          <w:b/>
        </w:rPr>
        <w:t xml:space="preserve">Youthfulness across the life course: </w:t>
      </w:r>
      <w:r w:rsidRPr="001B4FD9">
        <w:t>Pressure on women (and increasingly on men) to maintain a youthful appearance and the presumption that it is possible to slow or stop the aging proces</w:t>
      </w:r>
      <w:r>
        <w:t>s</w:t>
      </w:r>
    </w:p>
    <w:p w:rsidR="008C3635" w:rsidRPr="001B4FD9" w:rsidRDefault="008C3635" w:rsidP="008C3635">
      <w:pPr>
        <w:pStyle w:val="NoSpacing"/>
      </w:pPr>
      <w:r>
        <w:rPr>
          <w:b/>
        </w:rPr>
        <w:t>‘NEW’ division of the life course</w:t>
      </w:r>
      <w:r w:rsidRPr="001B4FD9">
        <w:t>4 stages of the life-course</w:t>
      </w:r>
    </w:p>
    <w:p w:rsidR="008C3635" w:rsidRPr="005438FD" w:rsidRDefault="008C3635" w:rsidP="008C3635">
      <w:pPr>
        <w:pStyle w:val="NoSpacing"/>
      </w:pPr>
      <w:r>
        <w:t xml:space="preserve">1) first age: </w:t>
      </w:r>
      <w:r w:rsidRPr="001B4FD9">
        <w:t>childhood</w:t>
      </w:r>
      <w:r>
        <w:t xml:space="preserve"> 2) </w:t>
      </w:r>
      <w:r w:rsidRPr="001B4FD9">
        <w:t>Second age: adulthood</w:t>
      </w:r>
      <w:r>
        <w:t xml:space="preserve"> 3) </w:t>
      </w:r>
      <w:r w:rsidRPr="001B4FD9">
        <w:t>Third age (Young Old): The younger elderly (65-75)</w:t>
      </w:r>
      <w:r>
        <w:t xml:space="preserve"> </w:t>
      </w:r>
      <w:proofErr w:type="spellStart"/>
      <w:r>
        <w:t>ex.</w:t>
      </w:r>
      <w:r w:rsidRPr="001B4FD9">
        <w:t>Living</w:t>
      </w:r>
      <w:proofErr w:type="spellEnd"/>
      <w:r w:rsidRPr="001B4FD9">
        <w:t xml:space="preserve"> in reasonable health and financial security</w:t>
      </w:r>
      <w:r>
        <w:t xml:space="preserve"> 4)</w:t>
      </w:r>
      <w:r w:rsidRPr="001B4FD9">
        <w:t>Fourth age (O</w:t>
      </w:r>
      <w:r>
        <w:t xml:space="preserve">ld Old):  Older elderly (75-85)ex. dependent </w:t>
      </w:r>
    </w:p>
    <w:p w:rsidR="008C3635" w:rsidRDefault="008C3635" w:rsidP="008C3635">
      <w:pPr>
        <w:pStyle w:val="NoSpacing"/>
        <w:rPr>
          <w:b/>
        </w:rPr>
      </w:pPr>
      <w:r>
        <w:rPr>
          <w:b/>
        </w:rPr>
        <w:t>Aging and the life course</w:t>
      </w:r>
    </w:p>
    <w:p w:rsidR="008C3635" w:rsidRPr="005438FD" w:rsidRDefault="008C3635" w:rsidP="008C3635">
      <w:pPr>
        <w:pStyle w:val="NoSpacing"/>
        <w:rPr>
          <w:lang w:val="en-US"/>
        </w:rPr>
      </w:pPr>
      <w:r w:rsidRPr="005438FD">
        <w:rPr>
          <w:b/>
          <w:bCs/>
          <w:lang w:val="en-US"/>
        </w:rPr>
        <w:t>Life course</w:t>
      </w:r>
      <w:r w:rsidRPr="001B4FD9">
        <w:rPr>
          <w:lang w:val="en-US"/>
        </w:rPr>
        <w:t xml:space="preserve">: Phases </w:t>
      </w:r>
      <w:r w:rsidRPr="001B4FD9">
        <w:t>of life through which people pass. These stages vary from one society and historical period to another.</w:t>
      </w:r>
      <w:r w:rsidRPr="001B4FD9">
        <w:rPr>
          <w:lang w:val="en-US"/>
        </w:rPr>
        <w:t xml:space="preserve">Stages often marked by </w:t>
      </w:r>
      <w:r w:rsidRPr="001B4FD9">
        <w:rPr>
          <w:bCs/>
          <w:lang w:val="en-US"/>
        </w:rPr>
        <w:t>rites of passage</w:t>
      </w:r>
      <w:r w:rsidRPr="001B4FD9">
        <w:rPr>
          <w:lang w:val="en-US"/>
        </w:rPr>
        <w:t xml:space="preserve">: Cultural ceremonies that mark transition from one stage of life to another or from life to death. </w:t>
      </w:r>
    </w:p>
    <w:p w:rsidR="008C3635" w:rsidRPr="001B4FD9" w:rsidRDefault="008C3635" w:rsidP="008C3635">
      <w:pPr>
        <w:pStyle w:val="NoSpacing"/>
      </w:pPr>
      <w:r>
        <w:rPr>
          <w:b/>
        </w:rPr>
        <w:t xml:space="preserve">Changes in </w:t>
      </w:r>
      <w:proofErr w:type="spellStart"/>
      <w:r>
        <w:rPr>
          <w:b/>
        </w:rPr>
        <w:t>childhood:</w:t>
      </w:r>
      <w:r w:rsidRPr="001B4FD9">
        <w:t>Modern</w:t>
      </w:r>
      <w:proofErr w:type="spellEnd"/>
      <w:r w:rsidRPr="001B4FD9">
        <w:t xml:space="preserve"> Involved three interrelated changes:</w:t>
      </w:r>
      <w:r>
        <w:t>1)</w:t>
      </w:r>
      <w:r w:rsidRPr="001B4FD9">
        <w:t>Shift from work to school</w:t>
      </w:r>
      <w:r>
        <w:t xml:space="preserve"> 2)</w:t>
      </w:r>
      <w:r w:rsidRPr="001B4FD9">
        <w:t>The decision to limit family sizes</w:t>
      </w:r>
      <w:r>
        <w:t xml:space="preserve"> 3) </w:t>
      </w:r>
      <w:r w:rsidRPr="001B4FD9">
        <w:t>Reduction in infant death rate</w:t>
      </w:r>
    </w:p>
    <w:p w:rsidR="008C3635" w:rsidRDefault="008C3635" w:rsidP="008C3635">
      <w:pPr>
        <w:pStyle w:val="NoSpacing"/>
      </w:pPr>
      <w:r>
        <w:rPr>
          <w:b/>
        </w:rPr>
        <w:t>-</w:t>
      </w:r>
      <w:r w:rsidRPr="001B4FD9">
        <w:t xml:space="preserve">The meaning of childhood cannot be extracted from the particular place, time, culture, and family structure within which it is </w:t>
      </w:r>
      <w:proofErr w:type="spellStart"/>
      <w:r w:rsidRPr="001B4FD9">
        <w:t>embedded</w:t>
      </w:r>
      <w:r>
        <w:t>,</w:t>
      </w:r>
      <w:r w:rsidRPr="001B4FD9">
        <w:t>and</w:t>
      </w:r>
      <w:proofErr w:type="spellEnd"/>
      <w:r w:rsidRPr="001B4FD9">
        <w:t xml:space="preserve"> childhoods are always changing and being reconstituted </w:t>
      </w:r>
      <w:r>
        <w:t>\</w:t>
      </w:r>
    </w:p>
    <w:p w:rsidR="008C3635" w:rsidRPr="00B33F29" w:rsidRDefault="008C3635" w:rsidP="008C3635">
      <w:pPr>
        <w:pStyle w:val="NoSpacing"/>
      </w:pPr>
      <w:r>
        <w:rPr>
          <w:b/>
        </w:rPr>
        <w:t xml:space="preserve">Social Construction  </w:t>
      </w:r>
      <w:r w:rsidRPr="001B4FD9">
        <w:t>Mid-life in the west viewed as a challenging time</w:t>
      </w:r>
      <w:r>
        <w:t xml:space="preserve"> ex. </w:t>
      </w:r>
      <w:r w:rsidRPr="001B4FD9">
        <w:t>Juncture between physical and mental growth and decline</w:t>
      </w:r>
    </w:p>
    <w:p w:rsidR="008C3635" w:rsidRPr="001B4FD9" w:rsidRDefault="008C3635" w:rsidP="008C3635">
      <w:pPr>
        <w:pStyle w:val="NoSpacing"/>
      </w:pPr>
      <w:r w:rsidRPr="00B33F29">
        <w:rPr>
          <w:b/>
          <w:bCs/>
          <w:lang w:val="en-US"/>
        </w:rPr>
        <w:t>Age cohort</w:t>
      </w:r>
      <w:r w:rsidRPr="00B33F29">
        <w:rPr>
          <w:b/>
          <w:lang w:val="en-US"/>
        </w:rPr>
        <w:t>:</w:t>
      </w:r>
      <w:r w:rsidRPr="001B4FD9">
        <w:rPr>
          <w:lang w:val="en-US"/>
        </w:rPr>
        <w:t xml:space="preserve"> A category of people born in  same range of years. </w:t>
      </w:r>
    </w:p>
    <w:p w:rsidR="008C3635" w:rsidRPr="001B4FD9" w:rsidRDefault="008C3635" w:rsidP="008C3635">
      <w:pPr>
        <w:pStyle w:val="NoSpacing"/>
      </w:pPr>
      <w:r w:rsidRPr="00B33F29">
        <w:rPr>
          <w:b/>
          <w:bCs/>
          <w:lang w:val="en-US"/>
        </w:rPr>
        <w:t>Age roles</w:t>
      </w:r>
      <w:r w:rsidRPr="001B4FD9">
        <w:rPr>
          <w:lang w:val="en-US"/>
        </w:rPr>
        <w:t>: Norms and expectations about  behaviour of people in different age cohorts.</w:t>
      </w:r>
    </w:p>
    <w:p w:rsidR="008C3635" w:rsidRDefault="008C3635" w:rsidP="008C3635">
      <w:pPr>
        <w:pStyle w:val="NoSpacing"/>
      </w:pPr>
      <w:r w:rsidRPr="00B33F29">
        <w:rPr>
          <w:b/>
        </w:rPr>
        <w:lastRenderedPageBreak/>
        <w:t xml:space="preserve">A </w:t>
      </w:r>
      <w:r w:rsidRPr="00B33F29">
        <w:rPr>
          <w:b/>
          <w:bCs/>
        </w:rPr>
        <w:t>generation</w:t>
      </w:r>
      <w:r w:rsidRPr="001B4FD9">
        <w:rPr>
          <w:bCs/>
        </w:rPr>
        <w:t xml:space="preserve"> </w:t>
      </w:r>
      <w:r w:rsidRPr="001B4FD9">
        <w:t>is a special type of age cohort.</w:t>
      </w:r>
      <w:r>
        <w:t xml:space="preserve"> </w:t>
      </w:r>
      <w:r w:rsidRPr="001B4FD9">
        <w:t>Comprises members of an age cohort who have unique and formative experiences during youth.</w:t>
      </w:r>
      <w:r w:rsidRPr="001B4FD9">
        <w:rPr>
          <w:lang w:val="en-US"/>
        </w:rPr>
        <w:t xml:space="preserve"> </w:t>
      </w:r>
    </w:p>
    <w:p w:rsidR="008C3635" w:rsidRPr="001B4FD9" w:rsidRDefault="008C3635" w:rsidP="008C3635">
      <w:pPr>
        <w:pStyle w:val="NoSpacing"/>
      </w:pPr>
      <w:r w:rsidRPr="001B4FD9">
        <w:rPr>
          <w:b/>
        </w:rPr>
        <w:t>“Lost generation” of American Youth</w:t>
      </w:r>
      <w:r>
        <w:rPr>
          <w:b/>
        </w:rPr>
        <w:t xml:space="preserve">: </w:t>
      </w:r>
      <w:r w:rsidRPr="001B4FD9">
        <w:t>Consequences of the economic crisis for this generation of young adults.</w:t>
      </w:r>
      <w:r>
        <w:t xml:space="preserve"> </w:t>
      </w:r>
      <w:proofErr w:type="spellStart"/>
      <w:r>
        <w:t>Ex.</w:t>
      </w:r>
      <w:r w:rsidRPr="001B4FD9">
        <w:t>High</w:t>
      </w:r>
      <w:proofErr w:type="spellEnd"/>
      <w:r w:rsidRPr="001B4FD9">
        <w:t xml:space="preserve"> Unemployment</w:t>
      </w:r>
      <w:r>
        <w:t>, high student debts, delayed marriages and families</w:t>
      </w:r>
    </w:p>
    <w:p w:rsidR="008C3635" w:rsidRDefault="008C3635" w:rsidP="008C3635">
      <w:pPr>
        <w:pStyle w:val="NoSpacing"/>
      </w:pPr>
      <w:r w:rsidRPr="001B4FD9">
        <w:rPr>
          <w:b/>
        </w:rPr>
        <w:t xml:space="preserve">Aging </w:t>
      </w:r>
      <w:proofErr w:type="spellStart"/>
      <w:r w:rsidRPr="001B4FD9">
        <w:rPr>
          <w:b/>
        </w:rPr>
        <w:t>process</w:t>
      </w:r>
      <w:r>
        <w:rPr>
          <w:b/>
        </w:rPr>
        <w:t>:</w:t>
      </w:r>
      <w:r w:rsidRPr="001B4FD9">
        <w:t>Being</w:t>
      </w:r>
      <w:proofErr w:type="spellEnd"/>
      <w:r w:rsidRPr="001B4FD9">
        <w:t xml:space="preserve"> old is a </w:t>
      </w:r>
      <w:r w:rsidRPr="001B4FD9">
        <w:rPr>
          <w:b/>
          <w:bCs/>
        </w:rPr>
        <w:t>master status</w:t>
      </w:r>
      <w:r>
        <w:rPr>
          <w:b/>
          <w:bCs/>
        </w:rPr>
        <w:t xml:space="preserve"> ( </w:t>
      </w:r>
      <w:proofErr w:type="spellStart"/>
      <w:r>
        <w:rPr>
          <w:b/>
          <w:bCs/>
        </w:rPr>
        <w:t>thats</w:t>
      </w:r>
      <w:proofErr w:type="spellEnd"/>
      <w:r>
        <w:rPr>
          <w:b/>
          <w:bCs/>
        </w:rPr>
        <w:t xml:space="preserve"> all we see them as- as old)</w:t>
      </w:r>
    </w:p>
    <w:p w:rsidR="008C3635" w:rsidRPr="001B4FD9" w:rsidRDefault="008C3635" w:rsidP="008C3635">
      <w:pPr>
        <w:pStyle w:val="NoSpacing"/>
      </w:pPr>
      <w:r>
        <w:rPr>
          <w:b/>
        </w:rPr>
        <w:t xml:space="preserve">The greying of </w:t>
      </w:r>
      <w:proofErr w:type="spellStart"/>
      <w:r>
        <w:rPr>
          <w:b/>
        </w:rPr>
        <w:t>society:</w:t>
      </w:r>
      <w:r w:rsidRPr="001B4FD9">
        <w:t>Seniors</w:t>
      </w:r>
      <w:proofErr w:type="spellEnd"/>
      <w:r w:rsidRPr="001B4FD9">
        <w:t>’ represent on the fastest growing groups in Canada</w:t>
      </w:r>
    </w:p>
    <w:p w:rsidR="008C3635" w:rsidRPr="00B33F29" w:rsidRDefault="008C3635" w:rsidP="008C3635">
      <w:pPr>
        <w:pStyle w:val="NoSpacing"/>
      </w:pPr>
      <w:r>
        <w:rPr>
          <w:b/>
        </w:rPr>
        <w:t xml:space="preserve">Potential consequences of a greying society: </w:t>
      </w:r>
      <w:r>
        <w:t xml:space="preserve"> stresses on health care systems, fewer children in population future, non-workers to working increasing, people working longer.</w:t>
      </w:r>
    </w:p>
    <w:p w:rsidR="008C3635" w:rsidRPr="001B4FD9" w:rsidRDefault="008C3635" w:rsidP="008C3635">
      <w:pPr>
        <w:pStyle w:val="NoSpacing"/>
        <w:rPr>
          <w:b/>
        </w:rPr>
      </w:pPr>
      <w:r w:rsidRPr="001B4FD9">
        <w:rPr>
          <w:b/>
        </w:rPr>
        <w:t>Aging and inequality</w:t>
      </w:r>
    </w:p>
    <w:p w:rsidR="008C3635" w:rsidRPr="00B33F29" w:rsidRDefault="008C3635" w:rsidP="008C3635">
      <w:pPr>
        <w:pStyle w:val="NoSpacing"/>
        <w:rPr>
          <w:lang w:val="en-US"/>
        </w:rPr>
      </w:pPr>
      <w:r w:rsidRPr="00B33F29">
        <w:rPr>
          <w:b/>
          <w:lang w:val="en-US"/>
        </w:rPr>
        <w:t>Age stratification</w:t>
      </w:r>
      <w:r w:rsidRPr="001B4FD9">
        <w:rPr>
          <w:lang w:val="en-US"/>
        </w:rPr>
        <w:t>: Social inequality between age cohorts.</w:t>
      </w:r>
      <w:r>
        <w:rPr>
          <w:lang w:val="en-US"/>
        </w:rPr>
        <w:t xml:space="preserve"> </w:t>
      </w:r>
      <w:r w:rsidRPr="001B4FD9">
        <w:rPr>
          <w:lang w:val="en-US"/>
        </w:rPr>
        <w:t>Exists in all societies and can be observed in everyday social interaction.</w:t>
      </w:r>
      <w:r>
        <w:rPr>
          <w:lang w:val="en-US"/>
        </w:rPr>
        <w:t xml:space="preserve"> </w:t>
      </w:r>
      <w:r w:rsidRPr="001B4FD9">
        <w:rPr>
          <w:lang w:val="en-US"/>
        </w:rPr>
        <w:t xml:space="preserve">The very young and very old are often at bottom of stratification system. </w:t>
      </w:r>
    </w:p>
    <w:p w:rsidR="008C3635" w:rsidRDefault="008C3635" w:rsidP="008C3635">
      <w:pPr>
        <w:pStyle w:val="NoSpacing"/>
        <w:rPr>
          <w:lang w:val="en-US"/>
        </w:rPr>
      </w:pPr>
      <w:r w:rsidRPr="007412AB">
        <w:rPr>
          <w:b/>
        </w:rPr>
        <w:t>The power  and wealth of seniors</w:t>
      </w:r>
      <w:r>
        <w:t xml:space="preserve">: </w:t>
      </w:r>
      <w:r w:rsidRPr="007412AB">
        <w:rPr>
          <w:lang w:val="en-US"/>
        </w:rPr>
        <w:t>Canadian seniors have benefited from rising incomes.</w:t>
      </w:r>
    </w:p>
    <w:p w:rsidR="008C3635" w:rsidRPr="00B33F29" w:rsidRDefault="008C3635" w:rsidP="008C3635">
      <w:pPr>
        <w:pStyle w:val="NoSpacing"/>
      </w:pPr>
      <w:r>
        <w:rPr>
          <w:b/>
        </w:rPr>
        <w:t>Gerontocracy:</w:t>
      </w:r>
      <w:r w:rsidRPr="007412AB">
        <w:rPr>
          <w:lang w:val="en-US"/>
        </w:rPr>
        <w:t xml:space="preserve"> A society ruled by elderly people, and where elderly earn highest  income and enjoy most prestige.</w:t>
      </w:r>
      <w:r>
        <w:rPr>
          <w:lang w:val="en-US"/>
        </w:rPr>
        <w:t xml:space="preserve"> </w:t>
      </w:r>
      <w:r w:rsidRPr="007412AB">
        <w:rPr>
          <w:lang w:val="en-US"/>
        </w:rPr>
        <w:t>In general, true gerontocracy is rare.</w:t>
      </w:r>
      <w:r w:rsidRPr="007412AB">
        <w:t xml:space="preserve">Powerful, wealthy, and prestigious leaders are often mature </w:t>
      </w:r>
      <w:proofErr w:type="spellStart"/>
      <w:r w:rsidRPr="007412AB">
        <w:t>people.But</w:t>
      </w:r>
      <w:proofErr w:type="spellEnd"/>
      <w:r w:rsidRPr="007412AB">
        <w:t xml:space="preserve"> seniors often give up power and become marginalized.</w:t>
      </w:r>
      <w:r w:rsidRPr="007412AB">
        <w:rPr>
          <w:lang w:val="en-US"/>
        </w:rPr>
        <w:t xml:space="preserve"> </w:t>
      </w:r>
      <w:r>
        <w:t xml:space="preserve"> </w:t>
      </w:r>
      <w:r w:rsidRPr="007412AB">
        <w:t>In the west the elderly lose ‘value’</w:t>
      </w:r>
    </w:p>
    <w:p w:rsidR="008C3635" w:rsidRDefault="008C3635" w:rsidP="008C3635">
      <w:pPr>
        <w:pStyle w:val="NoSpacing"/>
      </w:pPr>
      <w:r>
        <w:rPr>
          <w:b/>
        </w:rPr>
        <w:t xml:space="preserve">Ageism: </w:t>
      </w:r>
      <w:r w:rsidRPr="007412AB">
        <w:t>Prejudice and discrimination against people on the basis of age, often is used in reference to older people</w:t>
      </w:r>
    </w:p>
    <w:p w:rsidR="008C3635" w:rsidRPr="00B33F29" w:rsidRDefault="008C3635" w:rsidP="008C3635">
      <w:pPr>
        <w:pStyle w:val="NoSpacing"/>
      </w:pPr>
      <w:r w:rsidRPr="00AE283B">
        <w:rPr>
          <w:b/>
        </w:rPr>
        <w:t>Medicalization</w:t>
      </w:r>
      <w:r>
        <w:rPr>
          <w:b/>
        </w:rPr>
        <w:t xml:space="preserve">: </w:t>
      </w:r>
      <w:r w:rsidRPr="00AE283B">
        <w:rPr>
          <w:lang w:val="en-US"/>
        </w:rPr>
        <w:t xml:space="preserve">The process by which </w:t>
      </w:r>
      <w:r w:rsidRPr="00AE283B">
        <w:t>previously non-medical aspects of life come to be seen in medical terms</w:t>
      </w:r>
      <w:r>
        <w:rPr>
          <w:lang w:val="en-US"/>
        </w:rPr>
        <w:t xml:space="preserve">, </w:t>
      </w:r>
      <w:r w:rsidRPr="00AE283B">
        <w:rPr>
          <w:lang w:val="en-US"/>
        </w:rPr>
        <w:t>The process by which certain events or characteristics of everyday life become medical issues</w:t>
      </w:r>
      <w:r>
        <w:t xml:space="preserve">, </w:t>
      </w:r>
      <w:r w:rsidRPr="00AE283B">
        <w:rPr>
          <w:lang w:val="en-US"/>
        </w:rPr>
        <w:t>involves changes in social attitudes and terminology, and usually accompanies (or is driven by) the availability of treatments</w:t>
      </w:r>
    </w:p>
    <w:p w:rsidR="008C3635" w:rsidRDefault="008C3635" w:rsidP="008C3635">
      <w:pPr>
        <w:pStyle w:val="NoSpacing"/>
      </w:pPr>
      <w:r>
        <w:rPr>
          <w:b/>
        </w:rPr>
        <w:t>The third age:</w:t>
      </w:r>
      <w:r w:rsidRPr="00AE283B">
        <w:rPr>
          <w:lang w:val="en-US"/>
        </w:rPr>
        <w:t>Refers to people aged 6</w:t>
      </w:r>
      <w:r w:rsidRPr="00AE283B">
        <w:t>5-75</w:t>
      </w:r>
      <w:r>
        <w:t xml:space="preserve">, </w:t>
      </w:r>
      <w:r w:rsidRPr="00AE283B">
        <w:t>Social: active and independent life</w:t>
      </w:r>
      <w:r>
        <w:t xml:space="preserve">, </w:t>
      </w:r>
      <w:r w:rsidRPr="00AE283B">
        <w:t xml:space="preserve">Free from parenting and work responsibilities </w:t>
      </w:r>
      <w:r>
        <w:t>, do dreams</w:t>
      </w:r>
    </w:p>
    <w:p w:rsidR="008C3635" w:rsidRDefault="008C3635" w:rsidP="008C3635">
      <w:pPr>
        <w:pStyle w:val="NoSpacing"/>
      </w:pPr>
      <w:r>
        <w:rPr>
          <w:b/>
        </w:rPr>
        <w:t xml:space="preserve">The fourth age: </w:t>
      </w:r>
      <w:r w:rsidRPr="00AE283B">
        <w:rPr>
          <w:lang w:val="en-US"/>
        </w:rPr>
        <w:t>Refers to people aged 75 and over.</w:t>
      </w:r>
      <w:r>
        <w:rPr>
          <w:lang w:val="en-US"/>
        </w:rPr>
        <w:t xml:space="preserve">, </w:t>
      </w:r>
      <w:r w:rsidRPr="00AE283B">
        <w:rPr>
          <w:lang w:val="en-US"/>
        </w:rPr>
        <w:t>Are most likely to suffer physiological decline, life-threatening diseases, social isolation, and poverty</w:t>
      </w:r>
    </w:p>
    <w:p w:rsidR="008C3635" w:rsidRDefault="008C3635" w:rsidP="008C3635">
      <w:pPr>
        <w:pStyle w:val="NoSpacing"/>
      </w:pPr>
      <w:r>
        <w:rPr>
          <w:b/>
        </w:rPr>
        <w:t xml:space="preserve">Diversity: </w:t>
      </w:r>
      <w:r w:rsidRPr="00AE283B">
        <w:t>The elderly are not a homogonous group</w:t>
      </w:r>
    </w:p>
    <w:p w:rsidR="008C3635" w:rsidRDefault="008C3635" w:rsidP="008C3635">
      <w:pPr>
        <w:pStyle w:val="NoSpacing"/>
      </w:pPr>
    </w:p>
    <w:p w:rsidR="008C3635" w:rsidRPr="00B33F29" w:rsidRDefault="008C3635" w:rsidP="008C3635">
      <w:pPr>
        <w:pStyle w:val="NoSpacing"/>
      </w:pPr>
      <w:r>
        <w:rPr>
          <w:b/>
          <w:u w:val="single"/>
        </w:rPr>
        <w:t>Sociology of Health and Illness</w:t>
      </w:r>
    </w:p>
    <w:p w:rsidR="008C3635" w:rsidRPr="00B33F29" w:rsidRDefault="008C3635" w:rsidP="008C3635">
      <w:pPr>
        <w:pStyle w:val="NoSpacing"/>
      </w:pPr>
      <w:r>
        <w:rPr>
          <w:b/>
        </w:rPr>
        <w:t xml:space="preserve">Death and dying: </w:t>
      </w:r>
      <w:r w:rsidRPr="00AE283B">
        <w:rPr>
          <w:lang w:val="en-US"/>
        </w:rPr>
        <w:t>not just religious, philosophical, and medical issues but social problem as well.</w:t>
      </w:r>
      <w:r>
        <w:t xml:space="preserve"> </w:t>
      </w:r>
      <w:r w:rsidRPr="00AE283B">
        <w:rPr>
          <w:lang w:val="en-US"/>
        </w:rPr>
        <w:t>In Canada today, dying and death tend to be separated from everyday life.</w:t>
      </w:r>
    </w:p>
    <w:p w:rsidR="008C3635" w:rsidRPr="00B33F29" w:rsidRDefault="008C3635" w:rsidP="008C3635">
      <w:pPr>
        <w:pStyle w:val="NoSpacing"/>
      </w:pPr>
      <w:r>
        <w:rPr>
          <w:b/>
          <w:lang w:val="en-US"/>
        </w:rPr>
        <w:t xml:space="preserve">Death: </w:t>
      </w:r>
      <w:proofErr w:type="spellStart"/>
      <w:r>
        <w:rPr>
          <w:b/>
          <w:lang w:val="en-US"/>
        </w:rPr>
        <w:t>i</w:t>
      </w:r>
      <w:proofErr w:type="spellEnd"/>
      <w:r w:rsidRPr="00AE283B">
        <w:t xml:space="preserve">s a socially constructed idea. </w:t>
      </w:r>
      <w:r>
        <w:t xml:space="preserve"> </w:t>
      </w:r>
      <w:r w:rsidRPr="00AE283B">
        <w:t>The fears, hopes, and orientations people have towards it are not instinctive, but are learned from such public symbols as the languages, arts, and religious and funerary rituals of their culture</w:t>
      </w:r>
    </w:p>
    <w:p w:rsidR="008C3635" w:rsidRPr="00AE283B" w:rsidRDefault="008C3635" w:rsidP="008C3635">
      <w:pPr>
        <w:pStyle w:val="NoSpacing"/>
      </w:pPr>
      <w:r>
        <w:rPr>
          <w:b/>
        </w:rPr>
        <w:t xml:space="preserve">Medicalization of the death: </w:t>
      </w:r>
      <w:r w:rsidRPr="00AE283B">
        <w:t xml:space="preserve">The Doctor has replaced the Priest </w:t>
      </w:r>
      <w:r>
        <w:t xml:space="preserve">, </w:t>
      </w:r>
      <w:r w:rsidRPr="00AE283B">
        <w:t>Science has replaced religion</w:t>
      </w:r>
      <w:r>
        <w:t xml:space="preserve">, </w:t>
      </w:r>
      <w:r w:rsidRPr="00AE283B">
        <w:t xml:space="preserve">Dying has lost it’s ‘human’ dimension </w:t>
      </w:r>
    </w:p>
    <w:p w:rsidR="008C3635" w:rsidRPr="00B33F29" w:rsidRDefault="008C3635" w:rsidP="008C3635">
      <w:pPr>
        <w:pStyle w:val="NoSpacing"/>
      </w:pPr>
      <w:r>
        <w:rPr>
          <w:b/>
        </w:rPr>
        <w:t xml:space="preserve">Death </w:t>
      </w:r>
      <w:proofErr w:type="spellStart"/>
      <w:r>
        <w:rPr>
          <w:b/>
        </w:rPr>
        <w:t>ethos:</w:t>
      </w:r>
      <w:r w:rsidRPr="00AE283B">
        <w:t>Every</w:t>
      </w:r>
      <w:proofErr w:type="spellEnd"/>
      <w:r w:rsidRPr="00AE283B">
        <w:t xml:space="preserve"> culture has a coherent mortality thesis whose explanations of death are so thoroughly ingrained that they are believed to be right by its members. </w:t>
      </w:r>
    </w:p>
    <w:p w:rsidR="008C3635" w:rsidRDefault="008C3635" w:rsidP="008C3635">
      <w:pPr>
        <w:pStyle w:val="NoSpacing"/>
      </w:pPr>
      <w:r w:rsidRPr="00AE283B">
        <w:rPr>
          <w:b/>
        </w:rPr>
        <w:t>Living older and better</w:t>
      </w:r>
      <w:r>
        <w:rPr>
          <w:b/>
        </w:rPr>
        <w:t xml:space="preserve">: </w:t>
      </w:r>
      <w:r w:rsidRPr="00AE283B">
        <w:t>Well-being is marked by retaining personal dignity, self-confidence and optimism</w:t>
      </w:r>
    </w:p>
    <w:p w:rsidR="008C3635" w:rsidRPr="00AA6376" w:rsidRDefault="008C3635" w:rsidP="008C3635">
      <w:pPr>
        <w:pStyle w:val="NoSpacing"/>
      </w:pPr>
      <w:r>
        <w:rPr>
          <w:b/>
        </w:rPr>
        <w:t>What is health?:n</w:t>
      </w:r>
      <w:r w:rsidRPr="00AA6376">
        <w:t>umerous definitions of healthy and unhealthy and ‘normal’ and ‘pathological’</w:t>
      </w:r>
      <w:r>
        <w:t xml:space="preserve">, </w:t>
      </w:r>
      <w:r w:rsidRPr="00AA6376">
        <w:t>Time, space, place and context produce different definitions</w:t>
      </w:r>
    </w:p>
    <w:p w:rsidR="008C3635" w:rsidRDefault="008C3635" w:rsidP="008C3635">
      <w:pPr>
        <w:pStyle w:val="NoSpacing"/>
        <w:rPr>
          <w:b/>
        </w:rPr>
      </w:pPr>
      <w:r>
        <w:rPr>
          <w:b/>
        </w:rPr>
        <w:t>Level of analysis</w:t>
      </w:r>
    </w:p>
    <w:p w:rsidR="008C3635" w:rsidRPr="00AA6376" w:rsidRDefault="008C3635" w:rsidP="008C3635">
      <w:pPr>
        <w:pStyle w:val="NoSpacing"/>
        <w:rPr>
          <w:b/>
        </w:rPr>
      </w:pPr>
      <w:r w:rsidRPr="00AA6376">
        <w:rPr>
          <w:b/>
          <w:bCs/>
          <w:lang w:val="en-US"/>
        </w:rPr>
        <w:t>Comparative</w:t>
      </w:r>
      <w:r w:rsidRPr="00AA6376">
        <w:rPr>
          <w:b/>
          <w:lang w:val="en-US"/>
        </w:rPr>
        <w:t xml:space="preserve"> </w:t>
      </w:r>
      <w:r w:rsidRPr="00AA6376">
        <w:rPr>
          <w:lang w:val="en-US"/>
        </w:rPr>
        <w:t>(between societies and over time)</w:t>
      </w:r>
    </w:p>
    <w:p w:rsidR="008C3635" w:rsidRPr="00AA6376" w:rsidRDefault="008C3635" w:rsidP="008C3635">
      <w:pPr>
        <w:pStyle w:val="NoSpacing"/>
      </w:pPr>
      <w:r w:rsidRPr="00AA6376">
        <w:rPr>
          <w:b/>
          <w:bCs/>
          <w:lang w:val="en-US"/>
        </w:rPr>
        <w:t>Societal</w:t>
      </w:r>
      <w:r w:rsidRPr="00AA6376">
        <w:rPr>
          <w:b/>
          <w:lang w:val="en-US"/>
        </w:rPr>
        <w:t xml:space="preserve"> </w:t>
      </w:r>
      <w:r w:rsidRPr="00AA6376">
        <w:rPr>
          <w:lang w:val="en-US"/>
        </w:rPr>
        <w:t>(comparisons of different classes, education levels, genders, religiosity, ethnicities, rural/urban locations, etc.)</w:t>
      </w:r>
    </w:p>
    <w:p w:rsidR="008C3635" w:rsidRPr="00AA6376" w:rsidRDefault="008C3635" w:rsidP="008C3635">
      <w:pPr>
        <w:pStyle w:val="NoSpacing"/>
      </w:pPr>
      <w:r w:rsidRPr="00AA6376">
        <w:rPr>
          <w:b/>
          <w:bCs/>
          <w:lang w:val="en-US"/>
        </w:rPr>
        <w:t>'Lifestyle</w:t>
      </w:r>
      <w:r w:rsidRPr="00AA6376">
        <w:rPr>
          <w:b/>
          <w:lang w:val="en-US"/>
        </w:rPr>
        <w:t xml:space="preserve">' </w:t>
      </w:r>
      <w:r w:rsidRPr="00AA6376">
        <w:rPr>
          <w:lang w:val="en-US"/>
        </w:rPr>
        <w:t>(behaviours)</w:t>
      </w:r>
    </w:p>
    <w:p w:rsidR="008C3635" w:rsidRPr="00B33F29" w:rsidRDefault="008C3635" w:rsidP="008C3635">
      <w:pPr>
        <w:pStyle w:val="NoSpacing"/>
        <w:rPr>
          <w:b/>
          <w:lang w:val="en-US"/>
        </w:rPr>
      </w:pPr>
      <w:r w:rsidRPr="00AA6376">
        <w:rPr>
          <w:b/>
          <w:bCs/>
          <w:lang w:val="en-US"/>
        </w:rPr>
        <w:t>Meaning</w:t>
      </w:r>
      <w:r w:rsidRPr="00AA6376">
        <w:rPr>
          <w:b/>
          <w:lang w:val="en-US"/>
        </w:rPr>
        <w:t xml:space="preserve"> </w:t>
      </w:r>
      <w:r w:rsidRPr="00AA6376">
        <w:rPr>
          <w:lang w:val="en-US"/>
        </w:rPr>
        <w:t>of morbidity and mortality to individuals</w:t>
      </w:r>
    </w:p>
    <w:p w:rsidR="008C3635" w:rsidRDefault="008C3635" w:rsidP="008C3635">
      <w:pPr>
        <w:pStyle w:val="NoSpacing"/>
        <w:rPr>
          <w:b/>
          <w:bCs/>
          <w:lang w:val="en-US"/>
        </w:rPr>
      </w:pPr>
      <w:r>
        <w:rPr>
          <w:b/>
          <w:bCs/>
          <w:lang w:val="en-US"/>
        </w:rPr>
        <w:lastRenderedPageBreak/>
        <w:t>Health and Social Order</w:t>
      </w:r>
    </w:p>
    <w:p w:rsidR="008C3635" w:rsidRPr="00AA6376" w:rsidRDefault="008C3635" w:rsidP="008C3635">
      <w:pPr>
        <w:pStyle w:val="NoSpacing"/>
      </w:pPr>
      <w:r w:rsidRPr="00AA6376">
        <w:rPr>
          <w:b/>
          <w:lang w:val="en-US"/>
        </w:rPr>
        <w:t>health is social</w:t>
      </w:r>
      <w:r>
        <w:rPr>
          <w:b/>
          <w:lang w:val="en-US"/>
        </w:rPr>
        <w:t xml:space="preserve">: </w:t>
      </w:r>
      <w:r w:rsidRPr="00AA6376">
        <w:rPr>
          <w:lang w:val="en-US"/>
        </w:rPr>
        <w:t>What is considered healthy varies across cultures, classes, etc.</w:t>
      </w:r>
    </w:p>
    <w:p w:rsidR="008C3635" w:rsidRPr="00AA6376" w:rsidRDefault="008C3635" w:rsidP="008C3635">
      <w:pPr>
        <w:pStyle w:val="NoSpacing"/>
      </w:pPr>
      <w:r w:rsidRPr="00AA6376">
        <w:rPr>
          <w:b/>
          <w:bCs/>
          <w:lang w:val="en-US"/>
        </w:rPr>
        <w:t>Causes</w:t>
      </w:r>
      <w:r w:rsidRPr="00AA6376">
        <w:rPr>
          <w:b/>
          <w:lang w:val="en-US"/>
        </w:rPr>
        <w:t xml:space="preserve"> of health are social</w:t>
      </w:r>
      <w:r>
        <w:rPr>
          <w:b/>
          <w:lang w:val="en-US"/>
        </w:rPr>
        <w:t xml:space="preserve">: </w:t>
      </w:r>
      <w:r w:rsidRPr="00AA6376">
        <w:rPr>
          <w:lang w:val="en-US"/>
        </w:rPr>
        <w:t>Class and gender lead to different levels of health, sickness, and rates of death</w:t>
      </w:r>
    </w:p>
    <w:p w:rsidR="008C3635" w:rsidRPr="00281094" w:rsidRDefault="008C3635" w:rsidP="008C3635">
      <w:pPr>
        <w:pStyle w:val="NoSpacing"/>
        <w:rPr>
          <w:lang w:val="en-US"/>
        </w:rPr>
      </w:pPr>
      <w:r w:rsidRPr="00AA6376">
        <w:rPr>
          <w:b/>
          <w:bCs/>
          <w:lang w:val="en-US"/>
        </w:rPr>
        <w:t>Consequences</w:t>
      </w:r>
      <w:r w:rsidRPr="00AA6376">
        <w:rPr>
          <w:b/>
          <w:lang w:val="en-US"/>
        </w:rPr>
        <w:t xml:space="preserve"> of health are social</w:t>
      </w:r>
      <w:r>
        <w:rPr>
          <w:b/>
          <w:lang w:val="en-US"/>
        </w:rPr>
        <w:t xml:space="preserve">: </w:t>
      </w:r>
      <w:r w:rsidRPr="00AA6376">
        <w:rPr>
          <w:lang w:val="en-US"/>
        </w:rPr>
        <w:t>Rates of sickness and death vary across time and place</w:t>
      </w:r>
    </w:p>
    <w:p w:rsidR="008C3635" w:rsidRPr="00AA6376" w:rsidRDefault="008C3635" w:rsidP="008C3635">
      <w:pPr>
        <w:pStyle w:val="NoSpacing"/>
      </w:pPr>
      <w:r>
        <w:rPr>
          <w:b/>
        </w:rPr>
        <w:t xml:space="preserve">Social causes of health and illness </w:t>
      </w:r>
      <w:r w:rsidRPr="00AA6376">
        <w:t>Lifestyle factors</w:t>
      </w:r>
      <w:r>
        <w:t xml:space="preserve">, </w:t>
      </w:r>
      <w:r w:rsidRPr="00AA6376">
        <w:t>Human-environment factors</w:t>
      </w:r>
      <w:r>
        <w:t xml:space="preserve">, </w:t>
      </w:r>
      <w:r w:rsidRPr="00AA6376">
        <w:t>Factors related to the public health and health care systems</w:t>
      </w:r>
    </w:p>
    <w:p w:rsidR="008C3635" w:rsidRDefault="008C3635" w:rsidP="008C3635">
      <w:pPr>
        <w:pStyle w:val="NoSpacing"/>
      </w:pPr>
      <w:r>
        <w:rPr>
          <w:b/>
        </w:rPr>
        <w:t xml:space="preserve">Lifestyle Factors: </w:t>
      </w:r>
      <w:r>
        <w:t xml:space="preserve">Lack of nutritious diet, </w:t>
      </w:r>
      <w:r w:rsidRPr="00AA6376">
        <w:t>High risk behaviours</w:t>
      </w:r>
      <w:r>
        <w:t xml:space="preserve">, </w:t>
      </w:r>
      <w:r w:rsidRPr="00AA6376">
        <w:t>Lack of exercise</w:t>
      </w:r>
      <w:r>
        <w:t xml:space="preserve">, </w:t>
      </w:r>
      <w:r w:rsidRPr="00AA6376">
        <w:t xml:space="preserve">Smoking </w:t>
      </w:r>
    </w:p>
    <w:p w:rsidR="008C3635" w:rsidRDefault="008C3635" w:rsidP="008C3635">
      <w:pPr>
        <w:pStyle w:val="NoSpacing"/>
        <w:rPr>
          <w:b/>
        </w:rPr>
      </w:pPr>
      <w:r>
        <w:rPr>
          <w:b/>
        </w:rPr>
        <w:t>Human environment factors</w:t>
      </w:r>
    </w:p>
    <w:p w:rsidR="008C3635" w:rsidRPr="00AA6376" w:rsidRDefault="008C3635" w:rsidP="008C3635">
      <w:pPr>
        <w:pStyle w:val="NoSpacing"/>
        <w:numPr>
          <w:ilvl w:val="0"/>
          <w:numId w:val="22"/>
        </w:numPr>
      </w:pPr>
      <w:r w:rsidRPr="00AA6376">
        <w:t>Environments can foster good and bad health</w:t>
      </w:r>
    </w:p>
    <w:p w:rsidR="008C3635" w:rsidRPr="00AA6376" w:rsidRDefault="008C3635" w:rsidP="008C3635">
      <w:pPr>
        <w:pStyle w:val="NoSpacing"/>
        <w:numPr>
          <w:ilvl w:val="0"/>
          <w:numId w:val="22"/>
        </w:numPr>
      </w:pPr>
      <w:r w:rsidRPr="00AA6376">
        <w:rPr>
          <w:bCs/>
        </w:rPr>
        <w:t>Environmental racism:</w:t>
      </w:r>
      <w:r w:rsidRPr="00AA6376">
        <w:t xml:space="preserve"> polluting industries disproportionately located near first nations communities or areas populated by other marginalized groups</w:t>
      </w:r>
    </w:p>
    <w:p w:rsidR="008C3635" w:rsidRDefault="008C3635" w:rsidP="008C3635">
      <w:pPr>
        <w:pStyle w:val="NoSpacing"/>
      </w:pPr>
      <w:r>
        <w:rPr>
          <w:b/>
        </w:rPr>
        <w:t xml:space="preserve">Public health and health care systems:  </w:t>
      </w:r>
      <w:r w:rsidRPr="00AA6376">
        <w:t>Absence of a public health system is associated with high rates of disease and low life expectancy</w:t>
      </w:r>
      <w:r>
        <w:t xml:space="preserve">, </w:t>
      </w:r>
      <w:r w:rsidRPr="00AA6376">
        <w:t>Includes access to clean drinking water, basic sewage and sanitation</w:t>
      </w:r>
    </w:p>
    <w:p w:rsidR="008C3635" w:rsidRDefault="008C3635" w:rsidP="008C3635">
      <w:pPr>
        <w:pStyle w:val="NoSpacing"/>
        <w:rPr>
          <w:b/>
        </w:rPr>
      </w:pPr>
      <w:r>
        <w:rPr>
          <w:b/>
        </w:rPr>
        <w:t>Sick role</w:t>
      </w:r>
    </w:p>
    <w:p w:rsidR="008C3635" w:rsidRPr="00AA6376" w:rsidRDefault="008C3635" w:rsidP="008C3635">
      <w:pPr>
        <w:pStyle w:val="NoSpacing"/>
        <w:rPr>
          <w:b/>
        </w:rPr>
      </w:pPr>
      <w:r w:rsidRPr="00AA6376">
        <w:rPr>
          <w:b/>
          <w:lang w:val="en-US"/>
        </w:rPr>
        <w:t>Parsons</w:t>
      </w:r>
      <w:r w:rsidRPr="00AA6376">
        <w:rPr>
          <w:lang w:val="en-US"/>
        </w:rPr>
        <w:t xml:space="preserve">: the </w:t>
      </w:r>
      <w:r w:rsidRPr="00AA6376">
        <w:rPr>
          <w:bCs/>
          <w:lang w:val="en-US"/>
        </w:rPr>
        <w:t>sick</w:t>
      </w:r>
      <w:r w:rsidRPr="00AA6376">
        <w:rPr>
          <w:lang w:val="en-US"/>
        </w:rPr>
        <w:t xml:space="preserve"> role is defined to prevent sickness from disrupting social life</w:t>
      </w:r>
    </w:p>
    <w:p w:rsidR="008C3635" w:rsidRPr="00AA6376" w:rsidRDefault="008C3635" w:rsidP="008C3635">
      <w:pPr>
        <w:pStyle w:val="NoSpacing"/>
      </w:pPr>
      <w:r w:rsidRPr="00AA6376">
        <w:rPr>
          <w:b/>
          <w:lang w:val="en-US"/>
        </w:rPr>
        <w:t>Institutionalizes a potentially deviant behaviour. It entails:</w:t>
      </w:r>
      <w:r>
        <w:rPr>
          <w:b/>
          <w:lang w:val="en-US"/>
        </w:rPr>
        <w:t xml:space="preserve"> </w:t>
      </w:r>
      <w:r w:rsidRPr="00AA6376">
        <w:rPr>
          <w:b/>
          <w:bCs/>
          <w:lang w:val="en-US"/>
        </w:rPr>
        <w:t>Rights</w:t>
      </w:r>
      <w:r w:rsidRPr="00AA6376">
        <w:rPr>
          <w:b/>
          <w:lang w:val="en-US"/>
        </w:rPr>
        <w:t xml:space="preserve"> (</w:t>
      </w:r>
      <w:r w:rsidRPr="00AA6376">
        <w:rPr>
          <w:lang w:val="en-US"/>
        </w:rPr>
        <w:t>freedom from normal social roles and freedom from blame)</w:t>
      </w:r>
      <w:r>
        <w:rPr>
          <w:lang w:val="en-US"/>
        </w:rPr>
        <w:t xml:space="preserve"> </w:t>
      </w:r>
      <w:r w:rsidRPr="00AA6376">
        <w:rPr>
          <w:b/>
          <w:bCs/>
          <w:lang w:val="en-US"/>
        </w:rPr>
        <w:t>Duties</w:t>
      </w:r>
      <w:r w:rsidRPr="00AA6376">
        <w:rPr>
          <w:b/>
          <w:lang w:val="en-US"/>
        </w:rPr>
        <w:t xml:space="preserve"> (</w:t>
      </w:r>
      <w:r w:rsidRPr="00AA6376">
        <w:rPr>
          <w:lang w:val="en-US"/>
        </w:rPr>
        <w:t>to want to get well and to cooperate with technically competent help)</w:t>
      </w:r>
    </w:p>
    <w:p w:rsidR="008C3635" w:rsidRDefault="008C3635" w:rsidP="008C3635">
      <w:pPr>
        <w:pStyle w:val="NoSpacing"/>
      </w:pPr>
      <w:r>
        <w:rPr>
          <w:b/>
        </w:rPr>
        <w:t xml:space="preserve">Inequalities of </w:t>
      </w:r>
      <w:proofErr w:type="spellStart"/>
      <w:r>
        <w:rPr>
          <w:b/>
        </w:rPr>
        <w:t>health:</w:t>
      </w:r>
      <w:r w:rsidRPr="00AA6376">
        <w:t>Health</w:t>
      </w:r>
      <w:proofErr w:type="spellEnd"/>
      <w:r w:rsidRPr="00AA6376">
        <w:t xml:space="preserve"> and illness result from inequitable and oppressive economic conditions</w:t>
      </w:r>
      <w:r>
        <w:t xml:space="preserve">,  </w:t>
      </w:r>
      <w:r w:rsidRPr="00AA6376">
        <w:t>Distribution of health and illness across social structure</w:t>
      </w:r>
      <w:r>
        <w:t xml:space="preserve"> (class, race, gender, global)</w:t>
      </w:r>
    </w:p>
    <w:p w:rsidR="008C3635" w:rsidRPr="00D76D33" w:rsidRDefault="008C3635" w:rsidP="008C3635">
      <w:pPr>
        <w:pStyle w:val="NoSpacing"/>
      </w:pPr>
      <w:r>
        <w:rPr>
          <w:b/>
        </w:rPr>
        <w:t xml:space="preserve">Class Inequalities: </w:t>
      </w:r>
      <w:r w:rsidRPr="00AA6376">
        <w:t xml:space="preserve">On average people with low income die at a younger age than do people with a high income </w:t>
      </w:r>
    </w:p>
    <w:p w:rsidR="008C3635" w:rsidRPr="00AA6376" w:rsidRDefault="008C3635" w:rsidP="008C3635">
      <w:pPr>
        <w:pStyle w:val="NoSpacing"/>
      </w:pPr>
      <w:r>
        <w:rPr>
          <w:b/>
        </w:rPr>
        <w:t xml:space="preserve">Why are there class inequalities: </w:t>
      </w:r>
      <w:r w:rsidRPr="00AA6376">
        <w:t>High stress and difficulty cop</w:t>
      </w:r>
      <w:r>
        <w:t xml:space="preserve">ing, </w:t>
      </w:r>
      <w:r w:rsidRPr="00AA6376">
        <w:t>Disadvantages in the earliest stages of development</w:t>
      </w:r>
      <w:r>
        <w:t xml:space="preserve">, </w:t>
      </w:r>
      <w:r w:rsidRPr="00AA6376">
        <w:t>Lack of knowledge and education</w:t>
      </w:r>
      <w:r>
        <w:t xml:space="preserve">, </w:t>
      </w:r>
      <w:r w:rsidRPr="00AA6376">
        <w:t>Unequal access to health resources</w:t>
      </w:r>
      <w:r>
        <w:t xml:space="preserve">, </w:t>
      </w:r>
      <w:r w:rsidRPr="00AA6376">
        <w:t>Environmental exposure</w:t>
      </w:r>
    </w:p>
    <w:p w:rsidR="008C3635" w:rsidRPr="00AA6376" w:rsidRDefault="008C3635" w:rsidP="008C3635">
      <w:pPr>
        <w:pStyle w:val="NoSpacing"/>
      </w:pPr>
      <w:r w:rsidRPr="00AA6376">
        <w:rPr>
          <w:b/>
        </w:rPr>
        <w:t>Racial Inequalities in health care</w:t>
      </w:r>
      <w:r>
        <w:rPr>
          <w:b/>
        </w:rPr>
        <w:t xml:space="preserve">: </w:t>
      </w:r>
      <w:r w:rsidRPr="00AA6376">
        <w:t>Experience higher rates of poverty</w:t>
      </w:r>
      <w:r>
        <w:t xml:space="preserve">, </w:t>
      </w:r>
      <w:r w:rsidRPr="00AA6376">
        <w:t>Environmental racism</w:t>
      </w:r>
      <w:r>
        <w:t xml:space="preserve">, </w:t>
      </w:r>
      <w:r w:rsidRPr="00AA6376">
        <w:t>Lower access to health care</w:t>
      </w:r>
    </w:p>
    <w:p w:rsidR="008C3635" w:rsidRDefault="008C3635" w:rsidP="008C3635">
      <w:pPr>
        <w:pStyle w:val="NoSpacing"/>
      </w:pPr>
      <w:r>
        <w:rPr>
          <w:b/>
        </w:rPr>
        <w:t xml:space="preserve">Gender inequalities in health care: </w:t>
      </w:r>
      <w:r w:rsidRPr="00AA6376">
        <w:t>Gender bias in medical research and treatment</w:t>
      </w:r>
      <w:r>
        <w:t xml:space="preserve">, </w:t>
      </w:r>
      <w:r w:rsidRPr="00AA6376">
        <w:t>Women’s lower social status leaves them vulnerable to lack of access to health care</w:t>
      </w:r>
      <w:r>
        <w:t xml:space="preserve"> (poverty)</w:t>
      </w:r>
    </w:p>
    <w:p w:rsidR="008C3635" w:rsidRPr="00AA6376" w:rsidRDefault="008C3635" w:rsidP="008C3635">
      <w:pPr>
        <w:pStyle w:val="NoSpacing"/>
      </w:pPr>
      <w:r>
        <w:rPr>
          <w:b/>
        </w:rPr>
        <w:t>Global Stratification of health care:</w:t>
      </w:r>
      <w:r w:rsidRPr="00AA6376">
        <w:t xml:space="preserve"> industrialized world can expect to live about 80 years, less developed countries up to 25 years shorter</w:t>
      </w:r>
    </w:p>
    <w:p w:rsidR="008C3635" w:rsidRPr="004A22F2" w:rsidRDefault="008C3635" w:rsidP="008C3635">
      <w:pPr>
        <w:pStyle w:val="NoSpacing"/>
      </w:pPr>
      <w:r>
        <w:rPr>
          <w:b/>
        </w:rPr>
        <w:t xml:space="preserve">Maternal </w:t>
      </w:r>
      <w:proofErr w:type="spellStart"/>
      <w:r>
        <w:rPr>
          <w:b/>
        </w:rPr>
        <w:t>mortatlity</w:t>
      </w:r>
      <w:proofErr w:type="spellEnd"/>
      <w:r>
        <w:rPr>
          <w:b/>
        </w:rPr>
        <w:t xml:space="preserve">: </w:t>
      </w:r>
      <w:r w:rsidRPr="004A22F2">
        <w:t>higher in Africa and other third world countries</w:t>
      </w:r>
    </w:p>
    <w:p w:rsidR="008C3635" w:rsidRPr="00AA6376" w:rsidRDefault="008C3635" w:rsidP="008C3635">
      <w:pPr>
        <w:pStyle w:val="NoSpacing"/>
      </w:pPr>
      <w:r>
        <w:rPr>
          <w:b/>
        </w:rPr>
        <w:t xml:space="preserve">Personal experiences of health and illness: </w:t>
      </w:r>
      <w:r w:rsidRPr="00AA6376">
        <w:rPr>
          <w:b/>
          <w:bCs/>
          <w:lang w:val="en-US"/>
        </w:rPr>
        <w:t>Stigma</w:t>
      </w:r>
      <w:r w:rsidRPr="00AA6376">
        <w:rPr>
          <w:lang w:val="en-US"/>
        </w:rPr>
        <w:t xml:space="preserve"> attached to some diseases</w:t>
      </w:r>
    </w:p>
    <w:p w:rsidR="008C3635" w:rsidRPr="00136301" w:rsidRDefault="008C3635" w:rsidP="008C3635">
      <w:pPr>
        <w:pStyle w:val="NoSpacing"/>
      </w:pPr>
      <w:r>
        <w:rPr>
          <w:b/>
        </w:rPr>
        <w:t xml:space="preserve">Disability: </w:t>
      </w:r>
      <w:r w:rsidRPr="00136301">
        <w:t>Social construction of disability</w:t>
      </w:r>
      <w:r>
        <w:t xml:space="preserve">, </w:t>
      </w:r>
      <w:r w:rsidRPr="00136301">
        <w:t>Naming (labelling) of the disabled places them outside normality and reaffirms the norm.</w:t>
      </w:r>
    </w:p>
    <w:p w:rsidR="008C3635" w:rsidRPr="00FC2572" w:rsidRDefault="008C3635" w:rsidP="008C3635">
      <w:pPr>
        <w:pStyle w:val="NoSpacing"/>
      </w:pPr>
      <w:proofErr w:type="spellStart"/>
      <w:r w:rsidRPr="00136301">
        <w:rPr>
          <w:b/>
        </w:rPr>
        <w:t>Ableism</w:t>
      </w:r>
      <w:proofErr w:type="spellEnd"/>
      <w:r w:rsidRPr="00136301">
        <w:rPr>
          <w:b/>
        </w:rPr>
        <w:t>:</w:t>
      </w:r>
      <w:r w:rsidRPr="00136301">
        <w:t xml:space="preserve"> discrimination or prejudice against people with disabilities</w:t>
      </w:r>
      <w:r>
        <w:t xml:space="preserve"> </w:t>
      </w:r>
    </w:p>
    <w:p w:rsidR="008C3635" w:rsidRDefault="008C3635" w:rsidP="008C3635">
      <w:pPr>
        <w:pStyle w:val="NoSpacing"/>
      </w:pPr>
      <w:r>
        <w:rPr>
          <w:b/>
          <w:lang w:val="en-US"/>
        </w:rPr>
        <w:t xml:space="preserve">Medicalization of deviance: </w:t>
      </w:r>
      <w:r w:rsidRPr="00136301">
        <w:rPr>
          <w:lang w:val="en-US"/>
        </w:rPr>
        <w:t xml:space="preserve">Spread of medicine's relevance to large portion of </w:t>
      </w:r>
      <w:proofErr w:type="spellStart"/>
      <w:r w:rsidRPr="00136301">
        <w:rPr>
          <w:lang w:val="en-US"/>
        </w:rPr>
        <w:t>living</w:t>
      </w:r>
      <w:r>
        <w:rPr>
          <w:lang w:val="en-US"/>
        </w:rPr>
        <w:t>.</w:t>
      </w:r>
      <w:r w:rsidRPr="00136301">
        <w:rPr>
          <w:lang w:val="en-US"/>
        </w:rPr>
        <w:t>Definition</w:t>
      </w:r>
      <w:proofErr w:type="spellEnd"/>
      <w:r w:rsidRPr="00136301">
        <w:rPr>
          <w:lang w:val="en-US"/>
        </w:rPr>
        <w:t xml:space="preserve"> of criminality and alcoholism as medical </w:t>
      </w:r>
      <w:r>
        <w:rPr>
          <w:lang w:val="en-US"/>
        </w:rPr>
        <w:t>,</w:t>
      </w:r>
      <w:r w:rsidRPr="00136301">
        <w:t xml:space="preserve">—the fact that over time medical definitions of deviant behaviour are becoming more prevalent </w:t>
      </w:r>
    </w:p>
    <w:p w:rsidR="008C3635" w:rsidRPr="00D843D6" w:rsidRDefault="008C3635" w:rsidP="008C3635">
      <w:pPr>
        <w:pStyle w:val="NoSpacing"/>
      </w:pPr>
      <w:r>
        <w:rPr>
          <w:b/>
        </w:rPr>
        <w:t xml:space="preserve">Disease Mongering: </w:t>
      </w:r>
      <w:r w:rsidRPr="00D843D6">
        <w:t>“Widening the boundaries of treatable illness in order to expand markets for those who sell and deliver treatments” (Moynihan and Heath 2002)</w:t>
      </w:r>
    </w:p>
    <w:p w:rsidR="008C3635" w:rsidRPr="0039578C" w:rsidRDefault="008C3635" w:rsidP="008C3635">
      <w:pPr>
        <w:pStyle w:val="NoSpacing"/>
      </w:pPr>
      <w:r w:rsidRPr="00136301">
        <w:rPr>
          <w:b/>
          <w:lang w:val="en-US"/>
        </w:rPr>
        <w:t xml:space="preserve">Agents: </w:t>
      </w:r>
      <w:r w:rsidRPr="00136301">
        <w:rPr>
          <w:lang w:val="en-US"/>
        </w:rPr>
        <w:t>pharmaceutical companies</w:t>
      </w:r>
      <w:r>
        <w:rPr>
          <w:b/>
        </w:rPr>
        <w:t xml:space="preserve"> </w:t>
      </w:r>
      <w:proofErr w:type="spellStart"/>
      <w:r w:rsidRPr="00136301">
        <w:rPr>
          <w:b/>
          <w:lang w:val="en-US"/>
        </w:rPr>
        <w:t>Goals:</w:t>
      </w:r>
      <w:r w:rsidRPr="00136301">
        <w:rPr>
          <w:lang w:val="en-US"/>
        </w:rPr>
        <w:t>To</w:t>
      </w:r>
      <w:proofErr w:type="spellEnd"/>
      <w:r w:rsidRPr="00136301">
        <w:rPr>
          <w:lang w:val="en-US"/>
        </w:rPr>
        <w:t xml:space="preserve"> persuade physicians that the condition is a specific and treatable </w:t>
      </w:r>
      <w:proofErr w:type="spellStart"/>
      <w:r w:rsidRPr="00136301">
        <w:rPr>
          <w:lang w:val="en-US"/>
        </w:rPr>
        <w:t>disease</w:t>
      </w:r>
      <w:r>
        <w:rPr>
          <w:lang w:val="en-US"/>
        </w:rPr>
        <w:t>,</w:t>
      </w:r>
      <w:r w:rsidRPr="00136301">
        <w:rPr>
          <w:lang w:val="en-US"/>
        </w:rPr>
        <w:t>To</w:t>
      </w:r>
      <w:proofErr w:type="spellEnd"/>
      <w:r w:rsidRPr="00136301">
        <w:rPr>
          <w:lang w:val="en-US"/>
        </w:rPr>
        <w:t xml:space="preserve"> create a need and desire among the public to use medication for the condition</w:t>
      </w:r>
      <w:r w:rsidRPr="00136301">
        <w:t xml:space="preserve"> </w:t>
      </w:r>
      <w:r w:rsidRPr="00136301">
        <w:rPr>
          <w:lang w:val="en-US"/>
        </w:rPr>
        <w:t>Examples: ADHA</w:t>
      </w:r>
    </w:p>
    <w:p w:rsidR="008C3635" w:rsidRDefault="008C3635" w:rsidP="008C3635">
      <w:pPr>
        <w:pStyle w:val="NoSpacing"/>
      </w:pPr>
      <w:r>
        <w:rPr>
          <w:b/>
          <w:lang w:val="en-US"/>
        </w:rPr>
        <w:t xml:space="preserve">Alternatives: </w:t>
      </w:r>
      <w:r w:rsidRPr="00D843D6">
        <w:t>Shift from tre</w:t>
      </w:r>
      <w:r>
        <w:t xml:space="preserve">atment of disease to prevention. </w:t>
      </w:r>
      <w:r w:rsidRPr="00D843D6">
        <w:t xml:space="preserve">Prevention implies both an individual and a group responsibility.   </w:t>
      </w:r>
      <w:r>
        <w:br/>
      </w:r>
    </w:p>
    <w:p w:rsidR="008C3635" w:rsidRDefault="008C3635" w:rsidP="008C3635">
      <w:pPr>
        <w:pStyle w:val="NoSpacing"/>
      </w:pPr>
      <w:r>
        <w:rPr>
          <w:b/>
          <w:u w:val="single"/>
        </w:rPr>
        <w:lastRenderedPageBreak/>
        <w:t>Politics</w:t>
      </w:r>
      <w:r>
        <w:rPr>
          <w:b/>
          <w:u w:val="single"/>
        </w:rPr>
        <w:br/>
      </w:r>
      <w:r>
        <w:rPr>
          <w:b/>
        </w:rPr>
        <w:t>What is politics</w:t>
      </w:r>
      <w:r w:rsidRPr="008E752A">
        <w:t>?“Politics is a machine that determines ‘who gets, what, when and how’”</w:t>
      </w:r>
      <w:r>
        <w:br/>
      </w:r>
      <w:r w:rsidRPr="008E752A">
        <w:rPr>
          <w:b/>
        </w:rPr>
        <w:t>What is political?</w:t>
      </w:r>
      <w:r>
        <w:t xml:space="preserve"> </w:t>
      </w:r>
      <w:r w:rsidRPr="008E752A">
        <w:t>Politics as a site of struggle between ideas (and people);</w:t>
      </w:r>
      <w:r>
        <w:t>,</w:t>
      </w:r>
      <w:r w:rsidRPr="008E752A">
        <w:t xml:space="preserve">Politics as a site of production of </w:t>
      </w:r>
      <w:proofErr w:type="spellStart"/>
      <w:r w:rsidRPr="008E752A">
        <w:t>policies;</w:t>
      </w:r>
      <w:r w:rsidRPr="00740CB3">
        <w:t>Politics</w:t>
      </w:r>
      <w:proofErr w:type="spellEnd"/>
      <w:r w:rsidRPr="00740CB3">
        <w:t xml:space="preserve"> as a communit</w:t>
      </w:r>
      <w:r>
        <w:t>y</w:t>
      </w:r>
    </w:p>
    <w:p w:rsidR="008C3635" w:rsidRPr="008E752A" w:rsidRDefault="008C3635" w:rsidP="008C3635">
      <w:pPr>
        <w:pStyle w:val="NoSpacing"/>
      </w:pPr>
      <w:r>
        <w:rPr>
          <w:b/>
        </w:rPr>
        <w:t xml:space="preserve">Webber: </w:t>
      </w:r>
      <w:r w:rsidRPr="008E752A">
        <w:t>Power is the ability to control others, even against their will (…).”</w:t>
      </w:r>
      <w:r w:rsidRPr="00BC2EC3">
        <w:t>Max Weber</w:t>
      </w:r>
    </w:p>
    <w:p w:rsidR="008C3635" w:rsidRPr="008E752A" w:rsidRDefault="008C3635" w:rsidP="008C3635">
      <w:pPr>
        <w:pStyle w:val="NoSpacing"/>
      </w:pPr>
      <w:r w:rsidRPr="008C3635">
        <w:t>(1864-1920) Power (</w:t>
      </w:r>
      <w:proofErr w:type="spellStart"/>
      <w:r w:rsidRPr="008C3635">
        <w:rPr>
          <w:i/>
          <w:iCs/>
        </w:rPr>
        <w:t>Macht</w:t>
      </w:r>
      <w:proofErr w:type="spellEnd"/>
      <w:r w:rsidRPr="008C3635">
        <w:rPr>
          <w:i/>
          <w:iCs/>
        </w:rPr>
        <w:t>),</w:t>
      </w:r>
      <w:r w:rsidRPr="008C3635">
        <w:t xml:space="preserve">Domination </w:t>
      </w:r>
      <w:r w:rsidRPr="008C3635">
        <w:rPr>
          <w:i/>
          <w:iCs/>
        </w:rPr>
        <w:t>(</w:t>
      </w:r>
      <w:proofErr w:type="spellStart"/>
      <w:r w:rsidRPr="008C3635">
        <w:rPr>
          <w:i/>
          <w:iCs/>
        </w:rPr>
        <w:t>Herrschaft</w:t>
      </w:r>
      <w:proofErr w:type="spellEnd"/>
      <w:r w:rsidRPr="008C3635">
        <w:rPr>
          <w:i/>
          <w:iCs/>
        </w:rPr>
        <w:t>),</w:t>
      </w:r>
      <w:r w:rsidRPr="008C3635">
        <w:t>Discipline (</w:t>
      </w:r>
      <w:proofErr w:type="spellStart"/>
      <w:r w:rsidRPr="008C3635">
        <w:t>Disziplin</w:t>
      </w:r>
      <w:proofErr w:type="spellEnd"/>
      <w:r w:rsidRPr="008C3635">
        <w:t>)</w:t>
      </w:r>
    </w:p>
    <w:p w:rsidR="008C3635" w:rsidRPr="008E752A" w:rsidRDefault="008C3635" w:rsidP="008C3635">
      <w:pPr>
        <w:pStyle w:val="NoSpacing"/>
      </w:pPr>
      <w:r w:rsidRPr="008E752A">
        <w:rPr>
          <w:b/>
        </w:rPr>
        <w:t>Webber simplified</w:t>
      </w:r>
      <w:r>
        <w:t xml:space="preserve"> </w:t>
      </w:r>
      <w:r w:rsidRPr="008E752A">
        <w:rPr>
          <w:lang w:val="en-GB"/>
        </w:rPr>
        <w:t xml:space="preserve">“A has power over B to the extent that he can get B to do something that B wouldn’t otherwise do.” </w:t>
      </w:r>
    </w:p>
    <w:p w:rsidR="008C3635" w:rsidRPr="008E752A" w:rsidRDefault="008C3635" w:rsidP="008C3635">
      <w:pPr>
        <w:pStyle w:val="NoSpacing"/>
      </w:pPr>
      <w:r>
        <w:rPr>
          <w:b/>
        </w:rPr>
        <w:t>Power in politics</w:t>
      </w:r>
      <w:r w:rsidRPr="008E752A">
        <w:rPr>
          <w:rFonts w:ascii="Calibri" w:eastAsia="+mn-ea" w:hAnsi="Calibri" w:cs="+mn-cs"/>
          <w:color w:val="000000"/>
          <w:kern w:val="24"/>
          <w:sz w:val="56"/>
          <w:szCs w:val="56"/>
        </w:rPr>
        <w:t xml:space="preserve"> </w:t>
      </w:r>
      <w:r w:rsidRPr="008E752A">
        <w:t xml:space="preserve">The state is the only organization that possessed in history the “monopoly of legitimate physical coercion” </w:t>
      </w:r>
    </w:p>
    <w:p w:rsidR="008C3635" w:rsidRPr="00BC2EC3" w:rsidRDefault="008C3635" w:rsidP="008C3635">
      <w:pPr>
        <w:pStyle w:val="NoSpacing"/>
      </w:pPr>
      <w:r>
        <w:rPr>
          <w:b/>
        </w:rPr>
        <w:t xml:space="preserve">What is a nation? </w:t>
      </w:r>
      <w:r w:rsidRPr="008E752A">
        <w:rPr>
          <w:b/>
        </w:rPr>
        <w:t xml:space="preserve">“(…) </w:t>
      </w:r>
      <w:r w:rsidRPr="008E752A">
        <w:t>nationalism comes before nations. Nations do not make states and nation but the other way around</w:t>
      </w:r>
      <w:r w:rsidRPr="008E752A">
        <w:rPr>
          <w:b/>
        </w:rPr>
        <w:t>.”</w:t>
      </w:r>
      <w:r>
        <w:rPr>
          <w:b/>
        </w:rPr>
        <w:t xml:space="preserve"> </w:t>
      </w:r>
      <w:proofErr w:type="spellStart"/>
      <w:r w:rsidRPr="008E752A">
        <w:rPr>
          <w:b/>
          <w:i/>
          <w:iCs/>
        </w:rPr>
        <w:t>Nationness</w:t>
      </w:r>
      <w:proofErr w:type="spellEnd"/>
      <w:r w:rsidRPr="008E752A">
        <w:rPr>
          <w:b/>
          <w:i/>
          <w:iCs/>
        </w:rPr>
        <w:t xml:space="preserve"> </w:t>
      </w:r>
      <w:r w:rsidRPr="00BC2EC3">
        <w:t xml:space="preserve">is (self) proclaimed by </w:t>
      </w:r>
      <w:proofErr w:type="spellStart"/>
      <w:r w:rsidRPr="00BC2EC3">
        <w:t>communities;Members</w:t>
      </w:r>
      <w:proofErr w:type="spellEnd"/>
      <w:r w:rsidRPr="00BC2EC3">
        <w:t xml:space="preserve"> (and limits) of a nation are defined by </w:t>
      </w:r>
      <w:r w:rsidRPr="00BC2EC3">
        <w:rPr>
          <w:i/>
          <w:iCs/>
        </w:rPr>
        <w:t>social stigmas</w:t>
      </w:r>
      <w:r w:rsidRPr="00BC2EC3">
        <w:t xml:space="preserve">; A </w:t>
      </w:r>
      <w:r w:rsidRPr="00BC2EC3">
        <w:rPr>
          <w:i/>
          <w:iCs/>
        </w:rPr>
        <w:t xml:space="preserve">nation </w:t>
      </w:r>
      <w:r w:rsidRPr="00BC2EC3">
        <w:t>is the product of an historical social construction.</w:t>
      </w:r>
      <w:r w:rsidRPr="00BC2EC3">
        <w:rPr>
          <w:i/>
          <w:iCs/>
        </w:rPr>
        <w:t xml:space="preserve"> </w:t>
      </w:r>
    </w:p>
    <w:p w:rsidR="008C3635" w:rsidRDefault="008C3635" w:rsidP="008C3635">
      <w:pPr>
        <w:pStyle w:val="NoSpacing"/>
      </w:pPr>
      <w:r>
        <w:rPr>
          <w:b/>
        </w:rPr>
        <w:t xml:space="preserve">First Nations </w:t>
      </w:r>
      <w:r w:rsidRPr="00794C2F">
        <w:t xml:space="preserve">15 000 years ago, first settlements; </w:t>
      </w:r>
      <w:r w:rsidRPr="00794C2F">
        <w:rPr>
          <w:i/>
          <w:iCs/>
        </w:rPr>
        <w:t xml:space="preserve">Indian Act, </w:t>
      </w:r>
      <w:r w:rsidRPr="00794C2F">
        <w:t>1876;</w:t>
      </w:r>
      <w:r w:rsidRPr="00794C2F">
        <w:rPr>
          <w:i/>
          <w:iCs/>
        </w:rPr>
        <w:t xml:space="preserve"> Assembly of First Nations</w:t>
      </w:r>
      <w:r w:rsidRPr="00794C2F">
        <w:t xml:space="preserve"> founded, 1982.</w:t>
      </w:r>
      <w:r w:rsidRPr="00794C2F">
        <w:rPr>
          <w:i/>
          <w:iCs/>
        </w:rPr>
        <w:t xml:space="preserve"> </w:t>
      </w:r>
    </w:p>
    <w:p w:rsidR="008C3635" w:rsidRPr="00794C2F" w:rsidRDefault="008C3635" w:rsidP="008C3635">
      <w:pPr>
        <w:pStyle w:val="NoSpacing"/>
      </w:pPr>
    </w:p>
    <w:p w:rsidR="008C3635" w:rsidRDefault="008C3635" w:rsidP="008C3635">
      <w:pPr>
        <w:pStyle w:val="NoSpacing"/>
        <w:rPr>
          <w:b/>
          <w:u w:val="single"/>
          <w:lang w:val="en-US"/>
        </w:rPr>
      </w:pPr>
      <w:r w:rsidRPr="006B6085">
        <w:rPr>
          <w:b/>
          <w:u w:val="single"/>
          <w:lang w:val="en-US"/>
        </w:rPr>
        <w:t>The Environment, and Social  Movements</w:t>
      </w:r>
    </w:p>
    <w:p w:rsidR="008C3635" w:rsidRPr="006B6085" w:rsidRDefault="008C3635" w:rsidP="008C3635">
      <w:pPr>
        <w:pStyle w:val="NoSpacing"/>
      </w:pPr>
      <w:r>
        <w:rPr>
          <w:b/>
          <w:lang w:val="en-US"/>
        </w:rPr>
        <w:t xml:space="preserve">The environment: </w:t>
      </w:r>
      <w:r w:rsidRPr="006B6085">
        <w:rPr>
          <w:lang w:val="en-US"/>
        </w:rPr>
        <w:t>The combination of external physical conditions that affect and influence the growth, development, and survival of organisms</w:t>
      </w:r>
      <w:r>
        <w:rPr>
          <w:lang w:val="en-US"/>
        </w:rPr>
        <w:t xml:space="preserve">, </w:t>
      </w:r>
      <w:r w:rsidRPr="006B6085">
        <w:rPr>
          <w:lang w:val="en-US"/>
        </w:rPr>
        <w:t>Human society is among the root causes of environmental problems</w:t>
      </w:r>
    </w:p>
    <w:p w:rsidR="008C3635" w:rsidRDefault="008C3635" w:rsidP="008C3635">
      <w:pPr>
        <w:pStyle w:val="NoSpacing"/>
        <w:rPr>
          <w:lang w:val="en-US"/>
        </w:rPr>
      </w:pPr>
    </w:p>
    <w:p w:rsidR="008C3635" w:rsidRPr="00794C2F" w:rsidRDefault="008C3635" w:rsidP="008C3635">
      <w:pPr>
        <w:pStyle w:val="NoSpacing"/>
      </w:pPr>
      <w:r>
        <w:rPr>
          <w:b/>
          <w:lang w:val="en-US"/>
        </w:rPr>
        <w:t xml:space="preserve">Why study environment : </w:t>
      </w:r>
      <w:r w:rsidRPr="00B66C00">
        <w:rPr>
          <w:lang w:val="en-US"/>
        </w:rPr>
        <w:t>Human society is among the root causes of environmental problems</w:t>
      </w:r>
      <w:r>
        <w:rPr>
          <w:lang w:val="en-US"/>
        </w:rPr>
        <w:t xml:space="preserve">, </w:t>
      </w:r>
      <w:r w:rsidRPr="00B66C00">
        <w:rPr>
          <w:lang w:val="en-US"/>
        </w:rPr>
        <w:t>Environmental problems are social constructions</w:t>
      </w:r>
      <w:r>
        <w:rPr>
          <w:lang w:val="en-US"/>
        </w:rPr>
        <w:t>,</w:t>
      </w:r>
      <w:r>
        <w:t xml:space="preserve"> </w:t>
      </w:r>
      <w:r w:rsidRPr="00B66C00">
        <w:rPr>
          <w:lang w:val="en-US"/>
        </w:rPr>
        <w:t>Science and technology alone are not likely to solve environmental problems</w:t>
      </w:r>
    </w:p>
    <w:p w:rsidR="008C3635" w:rsidRPr="00794C2F" w:rsidRDefault="008C3635" w:rsidP="008C3635">
      <w:pPr>
        <w:pStyle w:val="NoSpacing"/>
        <w:rPr>
          <w:b/>
        </w:rPr>
      </w:pPr>
      <w:r>
        <w:rPr>
          <w:b/>
        </w:rPr>
        <w:t xml:space="preserve">Social constructionism  of environmental problems: </w:t>
      </w:r>
      <w:proofErr w:type="spellStart"/>
      <w:r>
        <w:rPr>
          <w:b/>
        </w:rPr>
        <w:t>enviro</w:t>
      </w:r>
      <w:proofErr w:type="spellEnd"/>
      <w:r>
        <w:rPr>
          <w:b/>
        </w:rPr>
        <w:t xml:space="preserve"> </w:t>
      </w:r>
      <w:proofErr w:type="spellStart"/>
      <w:r>
        <w:rPr>
          <w:b/>
        </w:rPr>
        <w:t>porbs</w:t>
      </w:r>
      <w:proofErr w:type="spellEnd"/>
      <w:r>
        <w:rPr>
          <w:b/>
        </w:rPr>
        <w:t xml:space="preserve"> </w:t>
      </w:r>
      <w:r w:rsidRPr="00B66C00">
        <w:rPr>
          <w:lang w:val="en-US"/>
        </w:rPr>
        <w:t>Are contested and even unequivocally dismissed by opponents, such as industrialists, politicians, scientists, and right-wing organizations</w:t>
      </w:r>
    </w:p>
    <w:p w:rsidR="008C3635" w:rsidRPr="00B66C00" w:rsidRDefault="008C3635" w:rsidP="008C3635">
      <w:pPr>
        <w:pStyle w:val="NoSpacing"/>
      </w:pPr>
      <w:r>
        <w:rPr>
          <w:b/>
        </w:rPr>
        <w:t>Environmental sociology:</w:t>
      </w:r>
      <w:r w:rsidRPr="00B66C00">
        <w:rPr>
          <w:bCs/>
          <w:lang w:val="en-US"/>
        </w:rPr>
        <w:t>Debates over the existence and extent of environmental damage—i.e. climate change</w:t>
      </w:r>
      <w:r>
        <w:t xml:space="preserve">, </w:t>
      </w:r>
      <w:r>
        <w:rPr>
          <w:lang w:val="en-US"/>
        </w:rPr>
        <w:t xml:space="preserve">Responsibility for damage, </w:t>
      </w:r>
      <w:r w:rsidRPr="00B66C00">
        <w:rPr>
          <w:lang w:val="en-US"/>
        </w:rPr>
        <w:t xml:space="preserve">How to fix the </w:t>
      </w:r>
      <w:proofErr w:type="spellStart"/>
      <w:r w:rsidRPr="00B66C00">
        <w:rPr>
          <w:lang w:val="en-US"/>
        </w:rPr>
        <w:t>problem</w:t>
      </w:r>
      <w:r>
        <w:rPr>
          <w:lang w:val="en-US"/>
        </w:rPr>
        <w:t>,</w:t>
      </w:r>
      <w:r w:rsidRPr="00B66C00">
        <w:rPr>
          <w:lang w:val="en-US"/>
        </w:rPr>
        <w:t>Who</w:t>
      </w:r>
      <w:proofErr w:type="spellEnd"/>
      <w:r w:rsidRPr="00B66C00">
        <w:rPr>
          <w:lang w:val="en-US"/>
        </w:rPr>
        <w:t xml:space="preserve"> and how to pay for it</w:t>
      </w:r>
    </w:p>
    <w:p w:rsidR="008C3635" w:rsidRDefault="008C3635" w:rsidP="008C3635">
      <w:pPr>
        <w:pStyle w:val="NoSpacing"/>
        <w:rPr>
          <w:b/>
          <w:bCs/>
        </w:rPr>
      </w:pPr>
      <w:r w:rsidRPr="0075527B">
        <w:rPr>
          <w:b/>
          <w:bCs/>
        </w:rPr>
        <w:t>Examples of Human/Social Influences on the Environment</w:t>
      </w:r>
      <w:r>
        <w:rPr>
          <w:b/>
          <w:bCs/>
        </w:rPr>
        <w:t xml:space="preserve"> </w:t>
      </w:r>
      <w:r w:rsidRPr="00794C2F">
        <w:rPr>
          <w:bCs/>
        </w:rPr>
        <w:t xml:space="preserve">-pipeline, </w:t>
      </w:r>
      <w:proofErr w:type="spellStart"/>
      <w:r w:rsidRPr="00794C2F">
        <w:rPr>
          <w:bCs/>
        </w:rPr>
        <w:t>ppl</w:t>
      </w:r>
      <w:proofErr w:type="spellEnd"/>
      <w:r w:rsidRPr="00794C2F">
        <w:rPr>
          <w:bCs/>
        </w:rPr>
        <w:t xml:space="preserve"> denying climate change</w:t>
      </w:r>
      <w:r>
        <w:rPr>
          <w:b/>
          <w:bCs/>
        </w:rPr>
        <w:t>,</w:t>
      </w:r>
    </w:p>
    <w:p w:rsidR="008C3635" w:rsidRPr="0075527B" w:rsidRDefault="008C3635" w:rsidP="008C3635">
      <w:pPr>
        <w:pStyle w:val="NoSpacing"/>
      </w:pPr>
      <w:r>
        <w:rPr>
          <w:b/>
          <w:bCs/>
        </w:rPr>
        <w:t xml:space="preserve">Social distribution of environmental risk: </w:t>
      </w:r>
      <w:r w:rsidRPr="0075527B">
        <w:rPr>
          <w:lang w:val="en-US"/>
        </w:rPr>
        <w:t>When disaster strikes, economically and politically disadvantaged people suffer most because their circumstances render them most vulnerable</w:t>
      </w:r>
    </w:p>
    <w:p w:rsidR="008C3635" w:rsidRPr="0075527B" w:rsidRDefault="008C3635" w:rsidP="008C3635">
      <w:pPr>
        <w:pStyle w:val="NoSpacing"/>
      </w:pPr>
      <w:r w:rsidRPr="0075527B">
        <w:rPr>
          <w:b/>
          <w:bCs/>
          <w:lang w:val="en-US"/>
        </w:rPr>
        <w:t xml:space="preserve">Environmental racism </w:t>
      </w:r>
      <w:r w:rsidRPr="0075527B">
        <w:rPr>
          <w:lang w:val="en-US"/>
        </w:rPr>
        <w:sym w:font="Wingdings" w:char="00F0"/>
      </w:r>
      <w:r w:rsidRPr="0075527B">
        <w:rPr>
          <w:lang w:val="en-US"/>
        </w:rPr>
        <w:t xml:space="preserve"> Tendency to heap environmental dangers on the disadvantaged and especially on members of disadvantaged racial minority groups </w:t>
      </w:r>
    </w:p>
    <w:p w:rsidR="008C3635" w:rsidRDefault="008C3635" w:rsidP="008C3635">
      <w:pPr>
        <w:pStyle w:val="NoSpacing"/>
        <w:rPr>
          <w:b/>
        </w:rPr>
      </w:pPr>
      <w:proofErr w:type="spellStart"/>
      <w:r>
        <w:rPr>
          <w:b/>
        </w:rPr>
        <w:t>Nothwest</w:t>
      </w:r>
      <w:proofErr w:type="spellEnd"/>
      <w:r>
        <w:rPr>
          <w:b/>
        </w:rPr>
        <w:t xml:space="preserve"> territory: economically, geographically challenged cant resist dump and </w:t>
      </w:r>
      <w:proofErr w:type="spellStart"/>
      <w:r>
        <w:rPr>
          <w:b/>
        </w:rPr>
        <w:t>garbages</w:t>
      </w:r>
      <w:proofErr w:type="spellEnd"/>
      <w:r>
        <w:rPr>
          <w:b/>
        </w:rPr>
        <w:t xml:space="preserve"> **environmental racism </w:t>
      </w:r>
    </w:p>
    <w:p w:rsidR="008C3635" w:rsidRPr="00794C2F" w:rsidRDefault="008C3635" w:rsidP="008C3635">
      <w:pPr>
        <w:pStyle w:val="NoSpacing"/>
      </w:pPr>
      <w:r>
        <w:rPr>
          <w:b/>
        </w:rPr>
        <w:t xml:space="preserve">The Canadian case: </w:t>
      </w:r>
      <w:r>
        <w:t xml:space="preserve"> race and class effect exposure to </w:t>
      </w:r>
      <w:proofErr w:type="spellStart"/>
      <w:r>
        <w:t>enviro</w:t>
      </w:r>
      <w:proofErr w:type="spellEnd"/>
      <w:r>
        <w:t xml:space="preserve"> risk</w:t>
      </w:r>
    </w:p>
    <w:p w:rsidR="008C3635" w:rsidRPr="005216AA" w:rsidRDefault="008C3635" w:rsidP="008C3635">
      <w:pPr>
        <w:pStyle w:val="NoSpacing"/>
      </w:pPr>
      <w:r>
        <w:rPr>
          <w:b/>
          <w:lang w:val="en-US"/>
        </w:rPr>
        <w:t xml:space="preserve">The developing countries: </w:t>
      </w:r>
      <w:r w:rsidRPr="005216AA">
        <w:rPr>
          <w:lang w:val="en-US"/>
        </w:rPr>
        <w:t>Underprivileged face more environmental dangers than the privileged, so little anti-pollution regulations</w:t>
      </w:r>
    </w:p>
    <w:p w:rsidR="008C3635" w:rsidRDefault="008C3635" w:rsidP="008C3635">
      <w:pPr>
        <w:pStyle w:val="NoSpacing"/>
      </w:pPr>
      <w:r>
        <w:rPr>
          <w:b/>
        </w:rPr>
        <w:t xml:space="preserve">Global food crisis: </w:t>
      </w:r>
      <w:r w:rsidRPr="005216AA">
        <w:t> 44 million people around the globe have been pushed into extreme poverty between June 2010 and April 2011 because of rising food prices.</w:t>
      </w:r>
    </w:p>
    <w:p w:rsidR="008C3635" w:rsidRPr="005216AA" w:rsidRDefault="008C3635" w:rsidP="008C3635">
      <w:pPr>
        <w:pStyle w:val="NoSpacing"/>
      </w:pPr>
      <w:r>
        <w:rPr>
          <w:b/>
        </w:rPr>
        <w:t>Rich countries (global north):</w:t>
      </w:r>
      <w:r w:rsidRPr="005216AA">
        <w:rPr>
          <w:lang w:val="en-US"/>
        </w:rPr>
        <w:t>Cause disproportionately large share of world’s environmental problems</w:t>
      </w:r>
      <w:r>
        <w:rPr>
          <w:lang w:val="en-US"/>
        </w:rPr>
        <w:t xml:space="preserve">, </w:t>
      </w:r>
      <w:r w:rsidRPr="005216AA">
        <w:rPr>
          <w:lang w:val="en-US"/>
        </w:rPr>
        <w:t>Enjoy disproportionate share of benefits of technology</w:t>
      </w:r>
      <w:r>
        <w:rPr>
          <w:lang w:val="en-US"/>
        </w:rPr>
        <w:t xml:space="preserve">, </w:t>
      </w:r>
      <w:r w:rsidRPr="005216AA">
        <w:rPr>
          <w:lang w:val="en-US"/>
        </w:rPr>
        <w:t>Live with fewer environmental problems than poorer countries</w:t>
      </w:r>
    </w:p>
    <w:p w:rsidR="008C3635" w:rsidRPr="00794C2F" w:rsidRDefault="008C3635" w:rsidP="008C3635">
      <w:pPr>
        <w:pStyle w:val="NoSpacing"/>
      </w:pPr>
      <w:r>
        <w:rPr>
          <w:b/>
        </w:rPr>
        <w:t xml:space="preserve">Over </w:t>
      </w:r>
      <w:proofErr w:type="spellStart"/>
      <w:r>
        <w:rPr>
          <w:b/>
        </w:rPr>
        <w:t>consumption:</w:t>
      </w:r>
      <w:r w:rsidRPr="005216AA">
        <w:t>Many</w:t>
      </w:r>
      <w:proofErr w:type="spellEnd"/>
      <w:r w:rsidRPr="005216AA">
        <w:t xml:space="preserve"> argue that our consumer culture has lead to many problems  including environmental, psychological, economic and social </w:t>
      </w:r>
    </w:p>
    <w:p w:rsidR="008C3635" w:rsidRDefault="008C3635" w:rsidP="008C3635">
      <w:pPr>
        <w:pStyle w:val="NoSpacing"/>
        <w:rPr>
          <w:b/>
        </w:rPr>
      </w:pPr>
      <w:r w:rsidRPr="005216AA">
        <w:rPr>
          <w:b/>
        </w:rPr>
        <w:t>“</w:t>
      </w:r>
      <w:proofErr w:type="spellStart"/>
      <w:r w:rsidRPr="005216AA">
        <w:rPr>
          <w:b/>
          <w:bCs/>
        </w:rPr>
        <w:t>Enoughism</w:t>
      </w:r>
      <w:proofErr w:type="spellEnd"/>
      <w:r w:rsidRPr="005216AA">
        <w:rPr>
          <w:b/>
        </w:rPr>
        <w:t xml:space="preserve"> </w:t>
      </w:r>
      <w:r w:rsidRPr="00794C2F">
        <w:t>is the theory that there is a point where consumers possess everything they need, and by buying more it actually makes their life worse off</w:t>
      </w:r>
    </w:p>
    <w:p w:rsidR="008C3635" w:rsidRDefault="008C3635" w:rsidP="008C3635">
      <w:pPr>
        <w:pStyle w:val="NoSpacing"/>
        <w:rPr>
          <w:lang w:val="en-US"/>
        </w:rPr>
      </w:pPr>
      <w:r>
        <w:rPr>
          <w:b/>
        </w:rPr>
        <w:lastRenderedPageBreak/>
        <w:t>Alternative consumption:</w:t>
      </w:r>
      <w:r>
        <w:t xml:space="preserve"> </w:t>
      </w:r>
      <w:proofErr w:type="spellStart"/>
      <w:r>
        <w:t>craiglists</w:t>
      </w:r>
      <w:proofErr w:type="spellEnd"/>
      <w:r>
        <w:t>- reusing and recycling items ,</w:t>
      </w:r>
      <w:r w:rsidRPr="005D2864">
        <w:rPr>
          <w:lang w:val="en-US"/>
        </w:rPr>
        <w:t xml:space="preserve">flea markets with free items. </w:t>
      </w:r>
      <w:r>
        <w:t xml:space="preserve"> </w:t>
      </w:r>
      <w:r w:rsidRPr="00794C2F">
        <w:rPr>
          <w:lang w:val="en-US"/>
        </w:rPr>
        <w:t xml:space="preserve">Buy second-hand goods. </w:t>
      </w:r>
    </w:p>
    <w:p w:rsidR="008C3635" w:rsidRPr="005D2864" w:rsidRDefault="008C3635" w:rsidP="008C3635">
      <w:pPr>
        <w:pStyle w:val="NoSpacing"/>
      </w:pPr>
      <w:r>
        <w:rPr>
          <w:b/>
        </w:rPr>
        <w:t xml:space="preserve">Localised </w:t>
      </w:r>
      <w:proofErr w:type="spellStart"/>
      <w:r>
        <w:rPr>
          <w:b/>
        </w:rPr>
        <w:t>consumption:</w:t>
      </w:r>
      <w:r w:rsidRPr="005D2864">
        <w:t>Buying</w:t>
      </w:r>
      <w:proofErr w:type="spellEnd"/>
      <w:r w:rsidRPr="005D2864">
        <w:t xml:space="preserve"> locally produced goods, </w:t>
      </w:r>
    </w:p>
    <w:p w:rsidR="008C3635" w:rsidRDefault="008C3635" w:rsidP="008C3635">
      <w:pPr>
        <w:pStyle w:val="NoSpacing"/>
      </w:pPr>
      <w:r w:rsidRPr="005D2864">
        <w:rPr>
          <w:b/>
        </w:rPr>
        <w:t>“</w:t>
      </w:r>
      <w:proofErr w:type="spellStart"/>
      <w:r w:rsidRPr="005D2864">
        <w:rPr>
          <w:b/>
        </w:rPr>
        <w:t>Freegans</w:t>
      </w:r>
      <w:proofErr w:type="spellEnd"/>
      <w:r w:rsidRPr="005D2864">
        <w:t xml:space="preserve"> are people who employ alternative strategies for living based on limited participation in the conventional economy and minimal consumption of resources. </w:t>
      </w:r>
      <w:proofErr w:type="spellStart"/>
      <w:r w:rsidRPr="005D2864">
        <w:t>Freegans</w:t>
      </w:r>
      <w:proofErr w:type="spellEnd"/>
      <w:r w:rsidRPr="005D2864">
        <w:t xml:space="preserve"> embrace community, generosity, social concern, freedom, cooperation, and sharing in opposition to a society based on materialism, moral apathy, competition, conformity, and greed”</w:t>
      </w:r>
    </w:p>
    <w:p w:rsidR="008C3635" w:rsidRDefault="008C3635" w:rsidP="008C3635">
      <w:pPr>
        <w:pStyle w:val="NoSpacing"/>
      </w:pPr>
      <w:r w:rsidRPr="005D2864">
        <w:t>Alternative energy sources like wind farms and solar panels</w:t>
      </w:r>
    </w:p>
    <w:p w:rsidR="008C3635" w:rsidRDefault="008C3635" w:rsidP="008C3635">
      <w:pPr>
        <w:pStyle w:val="NoSpacing"/>
      </w:pPr>
      <w:r w:rsidRPr="00794C2F">
        <w:rPr>
          <w:b/>
        </w:rPr>
        <w:t>Organizations</w:t>
      </w:r>
      <w:r w:rsidRPr="005D2864">
        <w:t>: Greenpeace and WWF</w:t>
      </w:r>
    </w:p>
    <w:p w:rsidR="008C3635" w:rsidRPr="005D2864" w:rsidRDefault="008C3635" w:rsidP="008C3635">
      <w:pPr>
        <w:pStyle w:val="NoSpacing"/>
      </w:pPr>
      <w:r>
        <w:rPr>
          <w:b/>
        </w:rPr>
        <w:t xml:space="preserve">Solving our environmental crisis: </w:t>
      </w:r>
      <w:r w:rsidRPr="005D2864">
        <w:rPr>
          <w:lang w:val="en-US"/>
        </w:rPr>
        <w:t>A strictly competitive approach to dealing with environmental crisis (i.e., relying on market alone to solve our problems) now seems inadequate</w:t>
      </w:r>
      <w:r>
        <w:rPr>
          <w:lang w:val="en-US"/>
        </w:rPr>
        <w:t xml:space="preserve">, </w:t>
      </w:r>
      <w:r w:rsidRPr="005D2864">
        <w:rPr>
          <w:lang w:val="en-US"/>
        </w:rPr>
        <w:t>Instead, it appears we require more cooperation and self-sacrifice</w:t>
      </w:r>
    </w:p>
    <w:p w:rsidR="008C3635" w:rsidRPr="005D2864" w:rsidRDefault="008C3635" w:rsidP="008C3635">
      <w:pPr>
        <w:pStyle w:val="NoSpacing"/>
        <w:numPr>
          <w:ilvl w:val="0"/>
          <w:numId w:val="23"/>
        </w:numPr>
      </w:pPr>
      <w:r w:rsidRPr="005D2864">
        <w:rPr>
          <w:lang w:val="en-US"/>
        </w:rPr>
        <w:t>Will involve substantially reducing consumption, paying higher taxes for environmental cleanup and energy-efficient industrial processes, subsidizing developing countries to industrialize in environmentally friendly way, etc.</w:t>
      </w:r>
    </w:p>
    <w:p w:rsidR="008C3635" w:rsidRDefault="008C3635" w:rsidP="008C3635">
      <w:pPr>
        <w:pStyle w:val="NoSpacing"/>
        <w:rPr>
          <w:lang w:val="en-US"/>
        </w:rPr>
      </w:pPr>
    </w:p>
    <w:p w:rsidR="008C3635" w:rsidRDefault="008C3635" w:rsidP="008C3635">
      <w:pPr>
        <w:pStyle w:val="NoSpacing"/>
        <w:rPr>
          <w:b/>
        </w:rPr>
      </w:pPr>
    </w:p>
    <w:p w:rsidR="008C3635" w:rsidRDefault="008C3635" w:rsidP="008C3635">
      <w:pPr>
        <w:pStyle w:val="NoSpacing"/>
        <w:rPr>
          <w:b/>
        </w:rPr>
      </w:pPr>
      <w:r>
        <w:rPr>
          <w:b/>
        </w:rPr>
        <w:t xml:space="preserve">Stanley </w:t>
      </w:r>
      <w:proofErr w:type="spellStart"/>
      <w:r>
        <w:rPr>
          <w:b/>
        </w:rPr>
        <w:t>tookie</w:t>
      </w:r>
      <w:proofErr w:type="spellEnd"/>
      <w:r>
        <w:rPr>
          <w:b/>
        </w:rPr>
        <w:t xml:space="preserve"> Williams:-</w:t>
      </w:r>
      <w:r w:rsidRPr="00794C2F">
        <w:t xml:space="preserve">cofounded the </w:t>
      </w:r>
      <w:proofErr w:type="spellStart"/>
      <w:r w:rsidRPr="00794C2F">
        <w:t>crips</w:t>
      </w:r>
      <w:proofErr w:type="spellEnd"/>
      <w:r w:rsidRPr="00794C2F">
        <w:t>,-convicted of 4 counts of murder, then sentence to death sentence, he had 6 years of solitary confinement</w:t>
      </w:r>
      <w:r>
        <w:rPr>
          <w:b/>
        </w:rPr>
        <w:t xml:space="preserve"> </w:t>
      </w:r>
      <w:r>
        <w:rPr>
          <w:b/>
        </w:rPr>
        <w:br/>
        <w:t xml:space="preserve">Protests: </w:t>
      </w:r>
      <w:r>
        <w:t xml:space="preserve">Sociological change </w:t>
      </w:r>
    </w:p>
    <w:p w:rsidR="008C3635" w:rsidRPr="0068196F" w:rsidRDefault="008C3635" w:rsidP="008C3635">
      <w:pPr>
        <w:pStyle w:val="NoSpacing"/>
        <w:rPr>
          <w:b/>
        </w:rPr>
      </w:pPr>
      <w:proofErr w:type="spellStart"/>
      <w:r>
        <w:rPr>
          <w:b/>
        </w:rPr>
        <w:t>Sociolgy</w:t>
      </w:r>
      <w:proofErr w:type="spellEnd"/>
      <w:r>
        <w:rPr>
          <w:b/>
        </w:rPr>
        <w:t xml:space="preserve">: </w:t>
      </w:r>
      <w:r w:rsidRPr="00794C2F">
        <w:t>Sociological Imagination allows us to see the relationship between individual experiences and the larger society</w:t>
      </w:r>
      <w:r>
        <w:rPr>
          <w:b/>
        </w:rPr>
        <w:t xml:space="preserve">, </w:t>
      </w:r>
      <w:r w:rsidRPr="00794C2F">
        <w:t>Sociology helps us to see solutions to complex social problems</w:t>
      </w:r>
      <w:r w:rsidRPr="0068196F">
        <w:rPr>
          <w:b/>
        </w:rPr>
        <w:t xml:space="preserve"> </w:t>
      </w:r>
    </w:p>
    <w:p w:rsidR="008C3635" w:rsidRDefault="008C3635" w:rsidP="008C3635">
      <w:pPr>
        <w:pStyle w:val="NoSpacing"/>
      </w:pPr>
      <w:r>
        <w:rPr>
          <w:b/>
        </w:rPr>
        <w:t xml:space="preserve">What is social change? </w:t>
      </w:r>
      <w:r w:rsidRPr="0068196F">
        <w:t>“Significant alteration of social structure and cultural patterns through time” (From Charles L. Harper, 1993)</w:t>
      </w:r>
      <w:r>
        <w:t xml:space="preserve">, </w:t>
      </w:r>
      <w:r w:rsidRPr="0068196F">
        <w:t>Visible and sustained changes in behaviour patterns</w:t>
      </w:r>
      <w:r>
        <w:t xml:space="preserve">, </w:t>
      </w:r>
      <w:r w:rsidRPr="0068196F">
        <w:t>Ever present throughout history</w:t>
      </w:r>
      <w:r>
        <w:t xml:space="preserve">, </w:t>
      </w:r>
      <w:r w:rsidRPr="0068196F">
        <w:t>Necessary in any attempt to eliminate social inequality</w:t>
      </w:r>
    </w:p>
    <w:p w:rsidR="008C3635" w:rsidRPr="0068196F" w:rsidRDefault="008C3635" w:rsidP="008C3635">
      <w:pPr>
        <w:pStyle w:val="NoSpacing"/>
      </w:pPr>
      <w:r>
        <w:rPr>
          <w:b/>
        </w:rPr>
        <w:t xml:space="preserve">Social </w:t>
      </w:r>
      <w:proofErr w:type="spellStart"/>
      <w:r>
        <w:rPr>
          <w:b/>
        </w:rPr>
        <w:t>movement:</w:t>
      </w:r>
      <w:r w:rsidRPr="0068196F">
        <w:t>Collective</w:t>
      </w:r>
      <w:proofErr w:type="spellEnd"/>
      <w:r w:rsidRPr="0068196F">
        <w:t xml:space="preserve"> attempts to change all or part of political or social order: </w:t>
      </w:r>
      <w:r w:rsidRPr="0068196F">
        <w:rPr>
          <w:lang w:val="en-US"/>
        </w:rPr>
        <w:t>Coordinates voluntary actions of non-elite members of society</w:t>
      </w:r>
      <w:r>
        <w:rPr>
          <w:lang w:val="en-US"/>
        </w:rPr>
        <w:t xml:space="preserve">, </w:t>
      </w:r>
      <w:r w:rsidRPr="0068196F">
        <w:rPr>
          <w:lang w:val="en-US"/>
        </w:rPr>
        <w:t>Offers a program for changing the distribution of social goods</w:t>
      </w:r>
      <w:r>
        <w:rPr>
          <w:lang w:val="en-US"/>
        </w:rPr>
        <w:t xml:space="preserve">, </w:t>
      </w:r>
      <w:r w:rsidRPr="0068196F">
        <w:t xml:space="preserve">At the heart of social movements lies a sense of injustice </w:t>
      </w:r>
    </w:p>
    <w:p w:rsidR="008C3635" w:rsidRDefault="008C3635" w:rsidP="008C3635">
      <w:pPr>
        <w:pStyle w:val="NoSpacing"/>
      </w:pPr>
      <w:r>
        <w:rPr>
          <w:b/>
        </w:rPr>
        <w:t xml:space="preserve">Social justice: </w:t>
      </w:r>
      <w:r w:rsidRPr="0068196F">
        <w:rPr>
          <w:lang w:val="en-US"/>
        </w:rPr>
        <w:t>The movement towards a socially just world</w:t>
      </w:r>
      <w:r>
        <w:rPr>
          <w:lang w:val="en-US"/>
        </w:rPr>
        <w:t xml:space="preserve">, </w:t>
      </w:r>
      <w:r w:rsidRPr="0068196F">
        <w:rPr>
          <w:lang w:val="en-US"/>
        </w:rPr>
        <w:t>Based on the concepts of human rights and equality</w:t>
      </w:r>
      <w:r>
        <w:rPr>
          <w:lang w:val="en-US"/>
        </w:rPr>
        <w:t xml:space="preserve">, </w:t>
      </w:r>
      <w:r w:rsidRPr="0068196F">
        <w:rPr>
          <w:lang w:val="en-US"/>
        </w:rPr>
        <w:t>Movement towards eliminating economic, cultural and social inequalities and oppression.</w:t>
      </w:r>
    </w:p>
    <w:p w:rsidR="008C3635" w:rsidRPr="0068196F" w:rsidRDefault="008C3635" w:rsidP="008C3635">
      <w:pPr>
        <w:pStyle w:val="NoSpacing"/>
      </w:pPr>
      <w:r>
        <w:rPr>
          <w:b/>
        </w:rPr>
        <w:t xml:space="preserve">Social change: struggle for power </w:t>
      </w:r>
      <w:r w:rsidRPr="0068196F">
        <w:t>Marx proposed a recurring power struggle causing continual social change</w:t>
      </w:r>
      <w:r>
        <w:t xml:space="preserve">, </w:t>
      </w:r>
      <w:r w:rsidRPr="0068196F">
        <w:t xml:space="preserve">Marx saw a time when those who are oppressed by the rich minority will eventually rise up and challenge the rule of those in power. </w:t>
      </w:r>
    </w:p>
    <w:p w:rsidR="008C3635" w:rsidRPr="0068196F" w:rsidRDefault="008C3635" w:rsidP="008C3635">
      <w:pPr>
        <w:pStyle w:val="NoSpacing"/>
      </w:pPr>
      <w:proofErr w:type="spellStart"/>
      <w:r>
        <w:rPr>
          <w:b/>
        </w:rPr>
        <w:t>Inequality:</w:t>
      </w:r>
      <w:r w:rsidRPr="0068196F">
        <w:t>Exists</w:t>
      </w:r>
      <w:proofErr w:type="spellEnd"/>
      <w:r w:rsidRPr="0068196F">
        <w:t xml:space="preserve"> when individual groups do not have equal social status nor equal access to resources</w:t>
      </w:r>
    </w:p>
    <w:p w:rsidR="008C3635" w:rsidRDefault="008C3635" w:rsidP="008C3635">
      <w:pPr>
        <w:pStyle w:val="NoSpacing"/>
      </w:pPr>
      <w:r w:rsidRPr="0068196F">
        <w:t>Areas where inequality exists: education, income, wealth, health, media representation, political representation, work, crime and deviance,</w:t>
      </w:r>
    </w:p>
    <w:p w:rsidR="008C3635" w:rsidRPr="0090298B" w:rsidRDefault="008C3635" w:rsidP="008C3635">
      <w:pPr>
        <w:pStyle w:val="NoSpacing"/>
      </w:pPr>
      <w:r>
        <w:t>-</w:t>
      </w:r>
      <w:r w:rsidRPr="0068196F">
        <w:t xml:space="preserve">Inequality can be rooted in gender, race and ethnicity, sexual orientation, class, age, dis/ability etc. </w:t>
      </w:r>
    </w:p>
    <w:p w:rsidR="008C3635" w:rsidRPr="0090298B" w:rsidRDefault="008C3635" w:rsidP="008C3635">
      <w:pPr>
        <w:pStyle w:val="NoSpacing"/>
        <w:rPr>
          <w:b/>
        </w:rPr>
      </w:pPr>
      <w:proofErr w:type="spellStart"/>
      <w:r w:rsidRPr="0090298B">
        <w:rPr>
          <w:b/>
        </w:rPr>
        <w:t>Tatics</w:t>
      </w:r>
      <w:proofErr w:type="spellEnd"/>
      <w:r w:rsidRPr="0090298B">
        <w:rPr>
          <w:b/>
        </w:rPr>
        <w:t xml:space="preserve"> for social change</w:t>
      </w:r>
      <w:r>
        <w:rPr>
          <w:b/>
        </w:rPr>
        <w:t xml:space="preserve">: </w:t>
      </w:r>
      <w:r w:rsidRPr="0090298B">
        <w:rPr>
          <w:b/>
        </w:rPr>
        <w:t xml:space="preserve">peaceful to violent </w:t>
      </w:r>
    </w:p>
    <w:p w:rsidR="008C3635" w:rsidRPr="0090298B" w:rsidRDefault="008C3635" w:rsidP="008C3635">
      <w:pPr>
        <w:pStyle w:val="NoSpacing"/>
        <w:numPr>
          <w:ilvl w:val="0"/>
          <w:numId w:val="24"/>
        </w:numPr>
      </w:pPr>
      <w:r w:rsidRPr="0090298B">
        <w:t>Boycotts</w:t>
      </w:r>
    </w:p>
    <w:p w:rsidR="008C3635" w:rsidRPr="0090298B" w:rsidRDefault="008C3635" w:rsidP="008C3635">
      <w:pPr>
        <w:pStyle w:val="NoSpacing"/>
        <w:numPr>
          <w:ilvl w:val="0"/>
          <w:numId w:val="24"/>
        </w:numPr>
      </w:pPr>
      <w:r w:rsidRPr="0090298B">
        <w:t>Vigils</w:t>
      </w:r>
    </w:p>
    <w:p w:rsidR="008C3635" w:rsidRPr="0090298B" w:rsidRDefault="008C3635" w:rsidP="008C3635">
      <w:pPr>
        <w:pStyle w:val="NoSpacing"/>
        <w:numPr>
          <w:ilvl w:val="0"/>
          <w:numId w:val="24"/>
        </w:numPr>
      </w:pPr>
      <w:r w:rsidRPr="0090298B">
        <w:t>Petitioning</w:t>
      </w:r>
    </w:p>
    <w:p w:rsidR="008C3635" w:rsidRPr="0090298B" w:rsidRDefault="008C3635" w:rsidP="008C3635">
      <w:pPr>
        <w:pStyle w:val="NoSpacing"/>
        <w:numPr>
          <w:ilvl w:val="0"/>
          <w:numId w:val="24"/>
        </w:numPr>
      </w:pPr>
      <w:r w:rsidRPr="0090298B">
        <w:t>Establishing pressure groups, unions, and political parties</w:t>
      </w:r>
    </w:p>
    <w:p w:rsidR="008C3635" w:rsidRPr="0090298B" w:rsidRDefault="008C3635" w:rsidP="008C3635">
      <w:pPr>
        <w:pStyle w:val="NoSpacing"/>
        <w:numPr>
          <w:ilvl w:val="0"/>
          <w:numId w:val="24"/>
        </w:numPr>
      </w:pPr>
      <w:r w:rsidRPr="0090298B">
        <w:t>Striking</w:t>
      </w:r>
    </w:p>
    <w:p w:rsidR="008C3635" w:rsidRPr="0090298B" w:rsidRDefault="008C3635" w:rsidP="008C3635">
      <w:pPr>
        <w:pStyle w:val="NoSpacing"/>
        <w:numPr>
          <w:ilvl w:val="0"/>
          <w:numId w:val="24"/>
        </w:numPr>
      </w:pPr>
      <w:r w:rsidRPr="0090298B">
        <w:t>Demonstrating</w:t>
      </w:r>
    </w:p>
    <w:p w:rsidR="008C3635" w:rsidRPr="0090298B" w:rsidRDefault="008C3635" w:rsidP="008C3635">
      <w:pPr>
        <w:pStyle w:val="NoSpacing"/>
        <w:numPr>
          <w:ilvl w:val="0"/>
          <w:numId w:val="24"/>
        </w:numPr>
      </w:pPr>
      <w:r w:rsidRPr="0090298B">
        <w:t>Protests</w:t>
      </w:r>
    </w:p>
    <w:p w:rsidR="008C3635" w:rsidRPr="0090298B" w:rsidRDefault="008C3635" w:rsidP="008C3635">
      <w:pPr>
        <w:pStyle w:val="NoSpacing"/>
        <w:numPr>
          <w:ilvl w:val="0"/>
          <w:numId w:val="24"/>
        </w:numPr>
      </w:pPr>
      <w:r w:rsidRPr="0090298B">
        <w:t>Rioting</w:t>
      </w:r>
    </w:p>
    <w:p w:rsidR="008C3635" w:rsidRPr="0090298B" w:rsidRDefault="008C3635" w:rsidP="008C3635">
      <w:pPr>
        <w:pStyle w:val="NoSpacing"/>
        <w:numPr>
          <w:ilvl w:val="0"/>
          <w:numId w:val="24"/>
        </w:numPr>
      </w:pPr>
      <w:r w:rsidRPr="0090298B">
        <w:t>Assassinations</w:t>
      </w:r>
    </w:p>
    <w:p w:rsidR="008C3635" w:rsidRDefault="008C3635" w:rsidP="008C3635">
      <w:pPr>
        <w:pStyle w:val="NoSpacing"/>
      </w:pPr>
      <w:r>
        <w:rPr>
          <w:b/>
        </w:rPr>
        <w:t xml:space="preserve">Petitioning: </w:t>
      </w:r>
      <w:proofErr w:type="spellStart"/>
      <w:r>
        <w:t>facebook</w:t>
      </w:r>
      <w:proofErr w:type="spellEnd"/>
      <w:r>
        <w:t xml:space="preserve"> groups are common and online petitions but no consensus if they are effective</w:t>
      </w:r>
    </w:p>
    <w:p w:rsidR="008C3635" w:rsidRDefault="008C3635" w:rsidP="008C3635">
      <w:pPr>
        <w:pStyle w:val="NoSpacing"/>
      </w:pPr>
      <w:r>
        <w:rPr>
          <w:b/>
        </w:rPr>
        <w:lastRenderedPageBreak/>
        <w:t>Protests:</w:t>
      </w:r>
      <w:r w:rsidRPr="0068196F">
        <w:rPr>
          <w:lang w:val="en-US"/>
        </w:rPr>
        <w:t>Popular tactic for a variety of social movements</w:t>
      </w:r>
      <w:r>
        <w:rPr>
          <w:lang w:val="en-US"/>
        </w:rPr>
        <w:t xml:space="preserve">, </w:t>
      </w:r>
      <w:r w:rsidRPr="0090298B">
        <w:rPr>
          <w:b/>
          <w:bCs/>
          <w:lang w:val="en-US"/>
        </w:rPr>
        <w:t>Protest</w:t>
      </w:r>
      <w:r w:rsidRPr="0090298B">
        <w:rPr>
          <w:b/>
          <w:lang w:val="en-US"/>
        </w:rPr>
        <w:t>:</w:t>
      </w:r>
      <w:r w:rsidRPr="0068196F">
        <w:rPr>
          <w:lang w:val="en-US"/>
        </w:rPr>
        <w:t xml:space="preserve"> the act of challenging, resisting, or making demands upon authorities, those in power, and/or cultural beliefs and practices by some individual or group</w:t>
      </w:r>
      <w:r w:rsidRPr="0068196F">
        <w:t xml:space="preserve"> </w:t>
      </w:r>
    </w:p>
    <w:p w:rsidR="008C3635" w:rsidRDefault="008C3635" w:rsidP="008C3635">
      <w:pPr>
        <w:pStyle w:val="NoSpacing"/>
      </w:pPr>
      <w:r w:rsidRPr="0068196F">
        <w:rPr>
          <w:b/>
        </w:rPr>
        <w:t xml:space="preserve">Violent protests and </w:t>
      </w:r>
      <w:proofErr w:type="spellStart"/>
      <w:r w:rsidRPr="0068196F">
        <w:rPr>
          <w:b/>
        </w:rPr>
        <w:t>rioots</w:t>
      </w:r>
      <w:proofErr w:type="spellEnd"/>
      <w:r>
        <w:rPr>
          <w:b/>
        </w:rPr>
        <w:t>:</w:t>
      </w:r>
      <w:r w:rsidRPr="0068196F">
        <w:t>“Social problems" are far more common in unequal societies than ones with better economic distribution and less gap between the richest and the poorest.</w:t>
      </w:r>
    </w:p>
    <w:p w:rsidR="008C3635" w:rsidRPr="0068196F" w:rsidRDefault="008C3635" w:rsidP="008C3635">
      <w:pPr>
        <w:pStyle w:val="NoSpacing"/>
      </w:pPr>
      <w:r>
        <w:rPr>
          <w:b/>
        </w:rPr>
        <w:t xml:space="preserve">Revolution: </w:t>
      </w:r>
      <w:r w:rsidRPr="0068196F">
        <w:t>Situation where society transforms the state: when large numbers of people take action together in an attempt (sometimes successful and sometimes not) to change the nature of the state</w:t>
      </w:r>
    </w:p>
    <w:p w:rsidR="008C3635" w:rsidRPr="0068196F" w:rsidRDefault="008C3635" w:rsidP="008C3635">
      <w:pPr>
        <w:pStyle w:val="NoSpacing"/>
      </w:pPr>
      <w:r w:rsidRPr="0068196F">
        <w:t xml:space="preserve">Tunisia </w:t>
      </w:r>
      <w:r>
        <w:t xml:space="preserve">, </w:t>
      </w:r>
      <w:r w:rsidRPr="0068196F">
        <w:t xml:space="preserve">Egypt </w:t>
      </w:r>
    </w:p>
    <w:p w:rsidR="008C3635" w:rsidRPr="0068196F" w:rsidRDefault="008C3635" w:rsidP="008C3635">
      <w:pPr>
        <w:pStyle w:val="NoSpacing"/>
        <w:rPr>
          <w:b/>
        </w:rPr>
      </w:pPr>
    </w:p>
    <w:p w:rsidR="008C3635" w:rsidRDefault="008C3635" w:rsidP="008C3635"/>
    <w:p w:rsidR="00DD21B4" w:rsidRDefault="00DD21B4"/>
    <w:sectPr w:rsidR="00DD21B4" w:rsidSect="00DD21B4">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786" w:rsidRDefault="004C5786" w:rsidP="00597766">
      <w:pPr>
        <w:spacing w:after="0" w:line="240" w:lineRule="auto"/>
      </w:pPr>
      <w:r>
        <w:separator/>
      </w:r>
    </w:p>
  </w:endnote>
  <w:endnote w:type="continuationSeparator" w:id="0">
    <w:p w:rsidR="004C5786" w:rsidRDefault="004C5786" w:rsidP="00597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786" w:rsidRDefault="004C5786" w:rsidP="00597766">
      <w:pPr>
        <w:spacing w:after="0" w:line="240" w:lineRule="auto"/>
      </w:pPr>
      <w:r>
        <w:separator/>
      </w:r>
    </w:p>
  </w:footnote>
  <w:footnote w:type="continuationSeparator" w:id="0">
    <w:p w:rsidR="004C5786" w:rsidRDefault="004C5786" w:rsidP="0059776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94251"/>
      <w:docPartObj>
        <w:docPartGallery w:val="Page Numbers (Top of Page)"/>
        <w:docPartUnique/>
      </w:docPartObj>
    </w:sdtPr>
    <w:sdtEndPr/>
    <w:sdtContent>
      <w:p w:rsidR="00597766" w:rsidRDefault="00D971C2">
        <w:pPr>
          <w:pStyle w:val="Header"/>
          <w:jc w:val="right"/>
        </w:pPr>
        <w:r>
          <w:fldChar w:fldCharType="begin"/>
        </w:r>
        <w:r>
          <w:instrText xml:space="preserve"> PAGE   \* MERGEFORMAT </w:instrText>
        </w:r>
        <w:r>
          <w:fldChar w:fldCharType="separate"/>
        </w:r>
        <w:r>
          <w:rPr>
            <w:noProof/>
          </w:rPr>
          <w:t>8</w:t>
        </w:r>
        <w:r>
          <w:rPr>
            <w:noProof/>
          </w:rPr>
          <w:fldChar w:fldCharType="end"/>
        </w:r>
      </w:p>
    </w:sdtContent>
  </w:sdt>
  <w:p w:rsidR="00597766" w:rsidRDefault="0059776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F6AA1"/>
    <w:multiLevelType w:val="hybridMultilevel"/>
    <w:tmpl w:val="05781CF2"/>
    <w:lvl w:ilvl="0" w:tplc="D54A0A70">
      <w:start w:val="1"/>
      <w:numFmt w:val="bullet"/>
      <w:lvlText w:val="•"/>
      <w:lvlJc w:val="left"/>
      <w:pPr>
        <w:tabs>
          <w:tab w:val="num" w:pos="720"/>
        </w:tabs>
        <w:ind w:left="720" w:hanging="360"/>
      </w:pPr>
      <w:rPr>
        <w:rFonts w:ascii="Arial" w:hAnsi="Arial" w:hint="default"/>
      </w:rPr>
    </w:lvl>
    <w:lvl w:ilvl="1" w:tplc="B3FC5724" w:tentative="1">
      <w:start w:val="1"/>
      <w:numFmt w:val="bullet"/>
      <w:lvlText w:val="•"/>
      <w:lvlJc w:val="left"/>
      <w:pPr>
        <w:tabs>
          <w:tab w:val="num" w:pos="1440"/>
        </w:tabs>
        <w:ind w:left="1440" w:hanging="360"/>
      </w:pPr>
      <w:rPr>
        <w:rFonts w:ascii="Arial" w:hAnsi="Arial" w:hint="default"/>
      </w:rPr>
    </w:lvl>
    <w:lvl w:ilvl="2" w:tplc="549C45AA" w:tentative="1">
      <w:start w:val="1"/>
      <w:numFmt w:val="bullet"/>
      <w:lvlText w:val="•"/>
      <w:lvlJc w:val="left"/>
      <w:pPr>
        <w:tabs>
          <w:tab w:val="num" w:pos="2160"/>
        </w:tabs>
        <w:ind w:left="2160" w:hanging="360"/>
      </w:pPr>
      <w:rPr>
        <w:rFonts w:ascii="Arial" w:hAnsi="Arial" w:hint="default"/>
      </w:rPr>
    </w:lvl>
    <w:lvl w:ilvl="3" w:tplc="18CA7082" w:tentative="1">
      <w:start w:val="1"/>
      <w:numFmt w:val="bullet"/>
      <w:lvlText w:val="•"/>
      <w:lvlJc w:val="left"/>
      <w:pPr>
        <w:tabs>
          <w:tab w:val="num" w:pos="2880"/>
        </w:tabs>
        <w:ind w:left="2880" w:hanging="360"/>
      </w:pPr>
      <w:rPr>
        <w:rFonts w:ascii="Arial" w:hAnsi="Arial" w:hint="default"/>
      </w:rPr>
    </w:lvl>
    <w:lvl w:ilvl="4" w:tplc="BA864E76" w:tentative="1">
      <w:start w:val="1"/>
      <w:numFmt w:val="bullet"/>
      <w:lvlText w:val="•"/>
      <w:lvlJc w:val="left"/>
      <w:pPr>
        <w:tabs>
          <w:tab w:val="num" w:pos="3600"/>
        </w:tabs>
        <w:ind w:left="3600" w:hanging="360"/>
      </w:pPr>
      <w:rPr>
        <w:rFonts w:ascii="Arial" w:hAnsi="Arial" w:hint="default"/>
      </w:rPr>
    </w:lvl>
    <w:lvl w:ilvl="5" w:tplc="90A807B4" w:tentative="1">
      <w:start w:val="1"/>
      <w:numFmt w:val="bullet"/>
      <w:lvlText w:val="•"/>
      <w:lvlJc w:val="left"/>
      <w:pPr>
        <w:tabs>
          <w:tab w:val="num" w:pos="4320"/>
        </w:tabs>
        <w:ind w:left="4320" w:hanging="360"/>
      </w:pPr>
      <w:rPr>
        <w:rFonts w:ascii="Arial" w:hAnsi="Arial" w:hint="default"/>
      </w:rPr>
    </w:lvl>
    <w:lvl w:ilvl="6" w:tplc="E05EF7EC" w:tentative="1">
      <w:start w:val="1"/>
      <w:numFmt w:val="bullet"/>
      <w:lvlText w:val="•"/>
      <w:lvlJc w:val="left"/>
      <w:pPr>
        <w:tabs>
          <w:tab w:val="num" w:pos="5040"/>
        </w:tabs>
        <w:ind w:left="5040" w:hanging="360"/>
      </w:pPr>
      <w:rPr>
        <w:rFonts w:ascii="Arial" w:hAnsi="Arial" w:hint="default"/>
      </w:rPr>
    </w:lvl>
    <w:lvl w:ilvl="7" w:tplc="C49C0BD0" w:tentative="1">
      <w:start w:val="1"/>
      <w:numFmt w:val="bullet"/>
      <w:lvlText w:val="•"/>
      <w:lvlJc w:val="left"/>
      <w:pPr>
        <w:tabs>
          <w:tab w:val="num" w:pos="5760"/>
        </w:tabs>
        <w:ind w:left="5760" w:hanging="360"/>
      </w:pPr>
      <w:rPr>
        <w:rFonts w:ascii="Arial" w:hAnsi="Arial" w:hint="default"/>
      </w:rPr>
    </w:lvl>
    <w:lvl w:ilvl="8" w:tplc="9BC8C0A4" w:tentative="1">
      <w:start w:val="1"/>
      <w:numFmt w:val="bullet"/>
      <w:lvlText w:val="•"/>
      <w:lvlJc w:val="left"/>
      <w:pPr>
        <w:tabs>
          <w:tab w:val="num" w:pos="6480"/>
        </w:tabs>
        <w:ind w:left="6480" w:hanging="360"/>
      </w:pPr>
      <w:rPr>
        <w:rFonts w:ascii="Arial" w:hAnsi="Arial" w:hint="default"/>
      </w:rPr>
    </w:lvl>
  </w:abstractNum>
  <w:abstractNum w:abstractNumId="1">
    <w:nsid w:val="0D6D39D0"/>
    <w:multiLevelType w:val="hybridMultilevel"/>
    <w:tmpl w:val="58320D24"/>
    <w:lvl w:ilvl="0" w:tplc="A140AD18">
      <w:start w:val="1"/>
      <w:numFmt w:val="bullet"/>
      <w:lvlText w:val="•"/>
      <w:lvlJc w:val="left"/>
      <w:pPr>
        <w:tabs>
          <w:tab w:val="num" w:pos="720"/>
        </w:tabs>
        <w:ind w:left="720" w:hanging="360"/>
      </w:pPr>
      <w:rPr>
        <w:rFonts w:ascii="Arial" w:hAnsi="Arial" w:hint="default"/>
      </w:rPr>
    </w:lvl>
    <w:lvl w:ilvl="1" w:tplc="E6EEFB94" w:tentative="1">
      <w:start w:val="1"/>
      <w:numFmt w:val="bullet"/>
      <w:lvlText w:val="•"/>
      <w:lvlJc w:val="left"/>
      <w:pPr>
        <w:tabs>
          <w:tab w:val="num" w:pos="1440"/>
        </w:tabs>
        <w:ind w:left="1440" w:hanging="360"/>
      </w:pPr>
      <w:rPr>
        <w:rFonts w:ascii="Arial" w:hAnsi="Arial" w:hint="default"/>
      </w:rPr>
    </w:lvl>
    <w:lvl w:ilvl="2" w:tplc="2A6A6CE8" w:tentative="1">
      <w:start w:val="1"/>
      <w:numFmt w:val="bullet"/>
      <w:lvlText w:val="•"/>
      <w:lvlJc w:val="left"/>
      <w:pPr>
        <w:tabs>
          <w:tab w:val="num" w:pos="2160"/>
        </w:tabs>
        <w:ind w:left="2160" w:hanging="360"/>
      </w:pPr>
      <w:rPr>
        <w:rFonts w:ascii="Arial" w:hAnsi="Arial" w:hint="default"/>
      </w:rPr>
    </w:lvl>
    <w:lvl w:ilvl="3" w:tplc="8A567086" w:tentative="1">
      <w:start w:val="1"/>
      <w:numFmt w:val="bullet"/>
      <w:lvlText w:val="•"/>
      <w:lvlJc w:val="left"/>
      <w:pPr>
        <w:tabs>
          <w:tab w:val="num" w:pos="2880"/>
        </w:tabs>
        <w:ind w:left="2880" w:hanging="360"/>
      </w:pPr>
      <w:rPr>
        <w:rFonts w:ascii="Arial" w:hAnsi="Arial" w:hint="default"/>
      </w:rPr>
    </w:lvl>
    <w:lvl w:ilvl="4" w:tplc="34003E94" w:tentative="1">
      <w:start w:val="1"/>
      <w:numFmt w:val="bullet"/>
      <w:lvlText w:val="•"/>
      <w:lvlJc w:val="left"/>
      <w:pPr>
        <w:tabs>
          <w:tab w:val="num" w:pos="3600"/>
        </w:tabs>
        <w:ind w:left="3600" w:hanging="360"/>
      </w:pPr>
      <w:rPr>
        <w:rFonts w:ascii="Arial" w:hAnsi="Arial" w:hint="default"/>
      </w:rPr>
    </w:lvl>
    <w:lvl w:ilvl="5" w:tplc="480A09A2" w:tentative="1">
      <w:start w:val="1"/>
      <w:numFmt w:val="bullet"/>
      <w:lvlText w:val="•"/>
      <w:lvlJc w:val="left"/>
      <w:pPr>
        <w:tabs>
          <w:tab w:val="num" w:pos="4320"/>
        </w:tabs>
        <w:ind w:left="4320" w:hanging="360"/>
      </w:pPr>
      <w:rPr>
        <w:rFonts w:ascii="Arial" w:hAnsi="Arial" w:hint="default"/>
      </w:rPr>
    </w:lvl>
    <w:lvl w:ilvl="6" w:tplc="0360C4F4" w:tentative="1">
      <w:start w:val="1"/>
      <w:numFmt w:val="bullet"/>
      <w:lvlText w:val="•"/>
      <w:lvlJc w:val="left"/>
      <w:pPr>
        <w:tabs>
          <w:tab w:val="num" w:pos="5040"/>
        </w:tabs>
        <w:ind w:left="5040" w:hanging="360"/>
      </w:pPr>
      <w:rPr>
        <w:rFonts w:ascii="Arial" w:hAnsi="Arial" w:hint="default"/>
      </w:rPr>
    </w:lvl>
    <w:lvl w:ilvl="7" w:tplc="36ACAB40" w:tentative="1">
      <w:start w:val="1"/>
      <w:numFmt w:val="bullet"/>
      <w:lvlText w:val="•"/>
      <w:lvlJc w:val="left"/>
      <w:pPr>
        <w:tabs>
          <w:tab w:val="num" w:pos="5760"/>
        </w:tabs>
        <w:ind w:left="5760" w:hanging="360"/>
      </w:pPr>
      <w:rPr>
        <w:rFonts w:ascii="Arial" w:hAnsi="Arial" w:hint="default"/>
      </w:rPr>
    </w:lvl>
    <w:lvl w:ilvl="8" w:tplc="402E987E" w:tentative="1">
      <w:start w:val="1"/>
      <w:numFmt w:val="bullet"/>
      <w:lvlText w:val="•"/>
      <w:lvlJc w:val="left"/>
      <w:pPr>
        <w:tabs>
          <w:tab w:val="num" w:pos="6480"/>
        </w:tabs>
        <w:ind w:left="6480" w:hanging="360"/>
      </w:pPr>
      <w:rPr>
        <w:rFonts w:ascii="Arial" w:hAnsi="Arial" w:hint="default"/>
      </w:rPr>
    </w:lvl>
  </w:abstractNum>
  <w:abstractNum w:abstractNumId="2">
    <w:nsid w:val="16062136"/>
    <w:multiLevelType w:val="hybridMultilevel"/>
    <w:tmpl w:val="9DC4D9C4"/>
    <w:lvl w:ilvl="0" w:tplc="DB32A4EA">
      <w:start w:val="1"/>
      <w:numFmt w:val="decimal"/>
      <w:lvlText w:val="%1."/>
      <w:lvlJc w:val="left"/>
      <w:pPr>
        <w:tabs>
          <w:tab w:val="num" w:pos="720"/>
        </w:tabs>
        <w:ind w:left="720" w:hanging="360"/>
      </w:pPr>
    </w:lvl>
    <w:lvl w:ilvl="1" w:tplc="3402ABB4" w:tentative="1">
      <w:start w:val="1"/>
      <w:numFmt w:val="decimal"/>
      <w:lvlText w:val="%2."/>
      <w:lvlJc w:val="left"/>
      <w:pPr>
        <w:tabs>
          <w:tab w:val="num" w:pos="1440"/>
        </w:tabs>
        <w:ind w:left="1440" w:hanging="360"/>
      </w:pPr>
    </w:lvl>
    <w:lvl w:ilvl="2" w:tplc="9858FA42" w:tentative="1">
      <w:start w:val="1"/>
      <w:numFmt w:val="decimal"/>
      <w:lvlText w:val="%3."/>
      <w:lvlJc w:val="left"/>
      <w:pPr>
        <w:tabs>
          <w:tab w:val="num" w:pos="2160"/>
        </w:tabs>
        <w:ind w:left="2160" w:hanging="360"/>
      </w:pPr>
    </w:lvl>
    <w:lvl w:ilvl="3" w:tplc="5BB81014" w:tentative="1">
      <w:start w:val="1"/>
      <w:numFmt w:val="decimal"/>
      <w:lvlText w:val="%4."/>
      <w:lvlJc w:val="left"/>
      <w:pPr>
        <w:tabs>
          <w:tab w:val="num" w:pos="2880"/>
        </w:tabs>
        <w:ind w:left="2880" w:hanging="360"/>
      </w:pPr>
    </w:lvl>
    <w:lvl w:ilvl="4" w:tplc="2250C1BC" w:tentative="1">
      <w:start w:val="1"/>
      <w:numFmt w:val="decimal"/>
      <w:lvlText w:val="%5."/>
      <w:lvlJc w:val="left"/>
      <w:pPr>
        <w:tabs>
          <w:tab w:val="num" w:pos="3600"/>
        </w:tabs>
        <w:ind w:left="3600" w:hanging="360"/>
      </w:pPr>
    </w:lvl>
    <w:lvl w:ilvl="5" w:tplc="DEB8BB5A" w:tentative="1">
      <w:start w:val="1"/>
      <w:numFmt w:val="decimal"/>
      <w:lvlText w:val="%6."/>
      <w:lvlJc w:val="left"/>
      <w:pPr>
        <w:tabs>
          <w:tab w:val="num" w:pos="4320"/>
        </w:tabs>
        <w:ind w:left="4320" w:hanging="360"/>
      </w:pPr>
    </w:lvl>
    <w:lvl w:ilvl="6" w:tplc="0D362A34" w:tentative="1">
      <w:start w:val="1"/>
      <w:numFmt w:val="decimal"/>
      <w:lvlText w:val="%7."/>
      <w:lvlJc w:val="left"/>
      <w:pPr>
        <w:tabs>
          <w:tab w:val="num" w:pos="5040"/>
        </w:tabs>
        <w:ind w:left="5040" w:hanging="360"/>
      </w:pPr>
    </w:lvl>
    <w:lvl w:ilvl="7" w:tplc="97C26592" w:tentative="1">
      <w:start w:val="1"/>
      <w:numFmt w:val="decimal"/>
      <w:lvlText w:val="%8."/>
      <w:lvlJc w:val="left"/>
      <w:pPr>
        <w:tabs>
          <w:tab w:val="num" w:pos="5760"/>
        </w:tabs>
        <w:ind w:left="5760" w:hanging="360"/>
      </w:pPr>
    </w:lvl>
    <w:lvl w:ilvl="8" w:tplc="07C08C90" w:tentative="1">
      <w:start w:val="1"/>
      <w:numFmt w:val="decimal"/>
      <w:lvlText w:val="%9."/>
      <w:lvlJc w:val="left"/>
      <w:pPr>
        <w:tabs>
          <w:tab w:val="num" w:pos="6480"/>
        </w:tabs>
        <w:ind w:left="6480" w:hanging="360"/>
      </w:pPr>
    </w:lvl>
  </w:abstractNum>
  <w:abstractNum w:abstractNumId="3">
    <w:nsid w:val="16C07440"/>
    <w:multiLevelType w:val="hybridMultilevel"/>
    <w:tmpl w:val="1A081B22"/>
    <w:lvl w:ilvl="0" w:tplc="3C76E656">
      <w:start w:val="1"/>
      <w:numFmt w:val="bullet"/>
      <w:lvlText w:val="•"/>
      <w:lvlJc w:val="left"/>
      <w:pPr>
        <w:tabs>
          <w:tab w:val="num" w:pos="720"/>
        </w:tabs>
        <w:ind w:left="720" w:hanging="360"/>
      </w:pPr>
      <w:rPr>
        <w:rFonts w:ascii="Arial" w:hAnsi="Arial" w:hint="default"/>
      </w:rPr>
    </w:lvl>
    <w:lvl w:ilvl="1" w:tplc="0BFC24C0" w:tentative="1">
      <w:start w:val="1"/>
      <w:numFmt w:val="bullet"/>
      <w:lvlText w:val="•"/>
      <w:lvlJc w:val="left"/>
      <w:pPr>
        <w:tabs>
          <w:tab w:val="num" w:pos="1440"/>
        </w:tabs>
        <w:ind w:left="1440" w:hanging="360"/>
      </w:pPr>
      <w:rPr>
        <w:rFonts w:ascii="Arial" w:hAnsi="Arial" w:hint="default"/>
      </w:rPr>
    </w:lvl>
    <w:lvl w:ilvl="2" w:tplc="34447500" w:tentative="1">
      <w:start w:val="1"/>
      <w:numFmt w:val="bullet"/>
      <w:lvlText w:val="•"/>
      <w:lvlJc w:val="left"/>
      <w:pPr>
        <w:tabs>
          <w:tab w:val="num" w:pos="2160"/>
        </w:tabs>
        <w:ind w:left="2160" w:hanging="360"/>
      </w:pPr>
      <w:rPr>
        <w:rFonts w:ascii="Arial" w:hAnsi="Arial" w:hint="default"/>
      </w:rPr>
    </w:lvl>
    <w:lvl w:ilvl="3" w:tplc="2460EAA6" w:tentative="1">
      <w:start w:val="1"/>
      <w:numFmt w:val="bullet"/>
      <w:lvlText w:val="•"/>
      <w:lvlJc w:val="left"/>
      <w:pPr>
        <w:tabs>
          <w:tab w:val="num" w:pos="2880"/>
        </w:tabs>
        <w:ind w:left="2880" w:hanging="360"/>
      </w:pPr>
      <w:rPr>
        <w:rFonts w:ascii="Arial" w:hAnsi="Arial" w:hint="default"/>
      </w:rPr>
    </w:lvl>
    <w:lvl w:ilvl="4" w:tplc="6D18C3EE" w:tentative="1">
      <w:start w:val="1"/>
      <w:numFmt w:val="bullet"/>
      <w:lvlText w:val="•"/>
      <w:lvlJc w:val="left"/>
      <w:pPr>
        <w:tabs>
          <w:tab w:val="num" w:pos="3600"/>
        </w:tabs>
        <w:ind w:left="3600" w:hanging="360"/>
      </w:pPr>
      <w:rPr>
        <w:rFonts w:ascii="Arial" w:hAnsi="Arial" w:hint="default"/>
      </w:rPr>
    </w:lvl>
    <w:lvl w:ilvl="5" w:tplc="FAD8E26C" w:tentative="1">
      <w:start w:val="1"/>
      <w:numFmt w:val="bullet"/>
      <w:lvlText w:val="•"/>
      <w:lvlJc w:val="left"/>
      <w:pPr>
        <w:tabs>
          <w:tab w:val="num" w:pos="4320"/>
        </w:tabs>
        <w:ind w:left="4320" w:hanging="360"/>
      </w:pPr>
      <w:rPr>
        <w:rFonts w:ascii="Arial" w:hAnsi="Arial" w:hint="default"/>
      </w:rPr>
    </w:lvl>
    <w:lvl w:ilvl="6" w:tplc="D9DC592C" w:tentative="1">
      <w:start w:val="1"/>
      <w:numFmt w:val="bullet"/>
      <w:lvlText w:val="•"/>
      <w:lvlJc w:val="left"/>
      <w:pPr>
        <w:tabs>
          <w:tab w:val="num" w:pos="5040"/>
        </w:tabs>
        <w:ind w:left="5040" w:hanging="360"/>
      </w:pPr>
      <w:rPr>
        <w:rFonts w:ascii="Arial" w:hAnsi="Arial" w:hint="default"/>
      </w:rPr>
    </w:lvl>
    <w:lvl w:ilvl="7" w:tplc="61CC240E" w:tentative="1">
      <w:start w:val="1"/>
      <w:numFmt w:val="bullet"/>
      <w:lvlText w:val="•"/>
      <w:lvlJc w:val="left"/>
      <w:pPr>
        <w:tabs>
          <w:tab w:val="num" w:pos="5760"/>
        </w:tabs>
        <w:ind w:left="5760" w:hanging="360"/>
      </w:pPr>
      <w:rPr>
        <w:rFonts w:ascii="Arial" w:hAnsi="Arial" w:hint="default"/>
      </w:rPr>
    </w:lvl>
    <w:lvl w:ilvl="8" w:tplc="9190D4A0" w:tentative="1">
      <w:start w:val="1"/>
      <w:numFmt w:val="bullet"/>
      <w:lvlText w:val="•"/>
      <w:lvlJc w:val="left"/>
      <w:pPr>
        <w:tabs>
          <w:tab w:val="num" w:pos="6480"/>
        </w:tabs>
        <w:ind w:left="6480" w:hanging="360"/>
      </w:pPr>
      <w:rPr>
        <w:rFonts w:ascii="Arial" w:hAnsi="Arial" w:hint="default"/>
      </w:rPr>
    </w:lvl>
  </w:abstractNum>
  <w:abstractNum w:abstractNumId="4">
    <w:nsid w:val="1E0722F9"/>
    <w:multiLevelType w:val="hybridMultilevel"/>
    <w:tmpl w:val="CD7A608C"/>
    <w:lvl w:ilvl="0" w:tplc="5A48197A">
      <w:start w:val="1"/>
      <w:numFmt w:val="bullet"/>
      <w:lvlText w:val="•"/>
      <w:lvlJc w:val="left"/>
      <w:pPr>
        <w:tabs>
          <w:tab w:val="num" w:pos="720"/>
        </w:tabs>
        <w:ind w:left="720" w:hanging="360"/>
      </w:pPr>
      <w:rPr>
        <w:rFonts w:ascii="Arial" w:hAnsi="Arial" w:hint="default"/>
      </w:rPr>
    </w:lvl>
    <w:lvl w:ilvl="1" w:tplc="AC56FB28">
      <w:start w:val="2106"/>
      <w:numFmt w:val="bullet"/>
      <w:lvlText w:val="–"/>
      <w:lvlJc w:val="left"/>
      <w:pPr>
        <w:tabs>
          <w:tab w:val="num" w:pos="1440"/>
        </w:tabs>
        <w:ind w:left="1440" w:hanging="360"/>
      </w:pPr>
      <w:rPr>
        <w:rFonts w:ascii="Arial" w:hAnsi="Arial" w:hint="default"/>
      </w:rPr>
    </w:lvl>
    <w:lvl w:ilvl="2" w:tplc="CCFEAB00" w:tentative="1">
      <w:start w:val="1"/>
      <w:numFmt w:val="bullet"/>
      <w:lvlText w:val="•"/>
      <w:lvlJc w:val="left"/>
      <w:pPr>
        <w:tabs>
          <w:tab w:val="num" w:pos="2160"/>
        </w:tabs>
        <w:ind w:left="2160" w:hanging="360"/>
      </w:pPr>
      <w:rPr>
        <w:rFonts w:ascii="Arial" w:hAnsi="Arial" w:hint="default"/>
      </w:rPr>
    </w:lvl>
    <w:lvl w:ilvl="3" w:tplc="B1A80A86" w:tentative="1">
      <w:start w:val="1"/>
      <w:numFmt w:val="bullet"/>
      <w:lvlText w:val="•"/>
      <w:lvlJc w:val="left"/>
      <w:pPr>
        <w:tabs>
          <w:tab w:val="num" w:pos="2880"/>
        </w:tabs>
        <w:ind w:left="2880" w:hanging="360"/>
      </w:pPr>
      <w:rPr>
        <w:rFonts w:ascii="Arial" w:hAnsi="Arial" w:hint="default"/>
      </w:rPr>
    </w:lvl>
    <w:lvl w:ilvl="4" w:tplc="2D1026DA" w:tentative="1">
      <w:start w:val="1"/>
      <w:numFmt w:val="bullet"/>
      <w:lvlText w:val="•"/>
      <w:lvlJc w:val="left"/>
      <w:pPr>
        <w:tabs>
          <w:tab w:val="num" w:pos="3600"/>
        </w:tabs>
        <w:ind w:left="3600" w:hanging="360"/>
      </w:pPr>
      <w:rPr>
        <w:rFonts w:ascii="Arial" w:hAnsi="Arial" w:hint="default"/>
      </w:rPr>
    </w:lvl>
    <w:lvl w:ilvl="5" w:tplc="F26A78D2" w:tentative="1">
      <w:start w:val="1"/>
      <w:numFmt w:val="bullet"/>
      <w:lvlText w:val="•"/>
      <w:lvlJc w:val="left"/>
      <w:pPr>
        <w:tabs>
          <w:tab w:val="num" w:pos="4320"/>
        </w:tabs>
        <w:ind w:left="4320" w:hanging="360"/>
      </w:pPr>
      <w:rPr>
        <w:rFonts w:ascii="Arial" w:hAnsi="Arial" w:hint="default"/>
      </w:rPr>
    </w:lvl>
    <w:lvl w:ilvl="6" w:tplc="70CCE19C" w:tentative="1">
      <w:start w:val="1"/>
      <w:numFmt w:val="bullet"/>
      <w:lvlText w:val="•"/>
      <w:lvlJc w:val="left"/>
      <w:pPr>
        <w:tabs>
          <w:tab w:val="num" w:pos="5040"/>
        </w:tabs>
        <w:ind w:left="5040" w:hanging="360"/>
      </w:pPr>
      <w:rPr>
        <w:rFonts w:ascii="Arial" w:hAnsi="Arial" w:hint="default"/>
      </w:rPr>
    </w:lvl>
    <w:lvl w:ilvl="7" w:tplc="DD08FE82" w:tentative="1">
      <w:start w:val="1"/>
      <w:numFmt w:val="bullet"/>
      <w:lvlText w:val="•"/>
      <w:lvlJc w:val="left"/>
      <w:pPr>
        <w:tabs>
          <w:tab w:val="num" w:pos="5760"/>
        </w:tabs>
        <w:ind w:left="5760" w:hanging="360"/>
      </w:pPr>
      <w:rPr>
        <w:rFonts w:ascii="Arial" w:hAnsi="Arial" w:hint="default"/>
      </w:rPr>
    </w:lvl>
    <w:lvl w:ilvl="8" w:tplc="87960250" w:tentative="1">
      <w:start w:val="1"/>
      <w:numFmt w:val="bullet"/>
      <w:lvlText w:val="•"/>
      <w:lvlJc w:val="left"/>
      <w:pPr>
        <w:tabs>
          <w:tab w:val="num" w:pos="6480"/>
        </w:tabs>
        <w:ind w:left="6480" w:hanging="360"/>
      </w:pPr>
      <w:rPr>
        <w:rFonts w:ascii="Arial" w:hAnsi="Arial" w:hint="default"/>
      </w:rPr>
    </w:lvl>
  </w:abstractNum>
  <w:abstractNum w:abstractNumId="5">
    <w:nsid w:val="1F54236B"/>
    <w:multiLevelType w:val="hybridMultilevel"/>
    <w:tmpl w:val="FF12D890"/>
    <w:lvl w:ilvl="0" w:tplc="85CA31EC">
      <w:start w:val="1"/>
      <w:numFmt w:val="bullet"/>
      <w:lvlText w:val="•"/>
      <w:lvlJc w:val="left"/>
      <w:pPr>
        <w:tabs>
          <w:tab w:val="num" w:pos="720"/>
        </w:tabs>
        <w:ind w:left="720" w:hanging="360"/>
      </w:pPr>
      <w:rPr>
        <w:rFonts w:ascii="Arial" w:hAnsi="Arial" w:hint="default"/>
      </w:rPr>
    </w:lvl>
    <w:lvl w:ilvl="1" w:tplc="A1DCEA74">
      <w:start w:val="2106"/>
      <w:numFmt w:val="bullet"/>
      <w:lvlText w:val="–"/>
      <w:lvlJc w:val="left"/>
      <w:pPr>
        <w:tabs>
          <w:tab w:val="num" w:pos="1440"/>
        </w:tabs>
        <w:ind w:left="1440" w:hanging="360"/>
      </w:pPr>
      <w:rPr>
        <w:rFonts w:ascii="Arial" w:hAnsi="Arial" w:hint="default"/>
      </w:rPr>
    </w:lvl>
    <w:lvl w:ilvl="2" w:tplc="01F4576E" w:tentative="1">
      <w:start w:val="1"/>
      <w:numFmt w:val="bullet"/>
      <w:lvlText w:val="•"/>
      <w:lvlJc w:val="left"/>
      <w:pPr>
        <w:tabs>
          <w:tab w:val="num" w:pos="2160"/>
        </w:tabs>
        <w:ind w:left="2160" w:hanging="360"/>
      </w:pPr>
      <w:rPr>
        <w:rFonts w:ascii="Arial" w:hAnsi="Arial" w:hint="default"/>
      </w:rPr>
    </w:lvl>
    <w:lvl w:ilvl="3" w:tplc="ABFA08BC" w:tentative="1">
      <w:start w:val="1"/>
      <w:numFmt w:val="bullet"/>
      <w:lvlText w:val="•"/>
      <w:lvlJc w:val="left"/>
      <w:pPr>
        <w:tabs>
          <w:tab w:val="num" w:pos="2880"/>
        </w:tabs>
        <w:ind w:left="2880" w:hanging="360"/>
      </w:pPr>
      <w:rPr>
        <w:rFonts w:ascii="Arial" w:hAnsi="Arial" w:hint="default"/>
      </w:rPr>
    </w:lvl>
    <w:lvl w:ilvl="4" w:tplc="613C9858" w:tentative="1">
      <w:start w:val="1"/>
      <w:numFmt w:val="bullet"/>
      <w:lvlText w:val="•"/>
      <w:lvlJc w:val="left"/>
      <w:pPr>
        <w:tabs>
          <w:tab w:val="num" w:pos="3600"/>
        </w:tabs>
        <w:ind w:left="3600" w:hanging="360"/>
      </w:pPr>
      <w:rPr>
        <w:rFonts w:ascii="Arial" w:hAnsi="Arial" w:hint="default"/>
      </w:rPr>
    </w:lvl>
    <w:lvl w:ilvl="5" w:tplc="EC041656" w:tentative="1">
      <w:start w:val="1"/>
      <w:numFmt w:val="bullet"/>
      <w:lvlText w:val="•"/>
      <w:lvlJc w:val="left"/>
      <w:pPr>
        <w:tabs>
          <w:tab w:val="num" w:pos="4320"/>
        </w:tabs>
        <w:ind w:left="4320" w:hanging="360"/>
      </w:pPr>
      <w:rPr>
        <w:rFonts w:ascii="Arial" w:hAnsi="Arial" w:hint="default"/>
      </w:rPr>
    </w:lvl>
    <w:lvl w:ilvl="6" w:tplc="33023C76" w:tentative="1">
      <w:start w:val="1"/>
      <w:numFmt w:val="bullet"/>
      <w:lvlText w:val="•"/>
      <w:lvlJc w:val="left"/>
      <w:pPr>
        <w:tabs>
          <w:tab w:val="num" w:pos="5040"/>
        </w:tabs>
        <w:ind w:left="5040" w:hanging="360"/>
      </w:pPr>
      <w:rPr>
        <w:rFonts w:ascii="Arial" w:hAnsi="Arial" w:hint="default"/>
      </w:rPr>
    </w:lvl>
    <w:lvl w:ilvl="7" w:tplc="D55CACBE" w:tentative="1">
      <w:start w:val="1"/>
      <w:numFmt w:val="bullet"/>
      <w:lvlText w:val="•"/>
      <w:lvlJc w:val="left"/>
      <w:pPr>
        <w:tabs>
          <w:tab w:val="num" w:pos="5760"/>
        </w:tabs>
        <w:ind w:left="5760" w:hanging="360"/>
      </w:pPr>
      <w:rPr>
        <w:rFonts w:ascii="Arial" w:hAnsi="Arial" w:hint="default"/>
      </w:rPr>
    </w:lvl>
    <w:lvl w:ilvl="8" w:tplc="61C06E74" w:tentative="1">
      <w:start w:val="1"/>
      <w:numFmt w:val="bullet"/>
      <w:lvlText w:val="•"/>
      <w:lvlJc w:val="left"/>
      <w:pPr>
        <w:tabs>
          <w:tab w:val="num" w:pos="6480"/>
        </w:tabs>
        <w:ind w:left="6480" w:hanging="360"/>
      </w:pPr>
      <w:rPr>
        <w:rFonts w:ascii="Arial" w:hAnsi="Arial" w:hint="default"/>
      </w:rPr>
    </w:lvl>
  </w:abstractNum>
  <w:abstractNum w:abstractNumId="6">
    <w:nsid w:val="21B73206"/>
    <w:multiLevelType w:val="hybridMultilevel"/>
    <w:tmpl w:val="7A00F156"/>
    <w:lvl w:ilvl="0" w:tplc="31CCC0D8">
      <w:start w:val="1"/>
      <w:numFmt w:val="bullet"/>
      <w:lvlText w:val="•"/>
      <w:lvlJc w:val="left"/>
      <w:pPr>
        <w:tabs>
          <w:tab w:val="num" w:pos="720"/>
        </w:tabs>
        <w:ind w:left="720" w:hanging="360"/>
      </w:pPr>
      <w:rPr>
        <w:rFonts w:ascii="Arial" w:hAnsi="Arial" w:hint="default"/>
      </w:rPr>
    </w:lvl>
    <w:lvl w:ilvl="1" w:tplc="C6DC8432" w:tentative="1">
      <w:start w:val="1"/>
      <w:numFmt w:val="bullet"/>
      <w:lvlText w:val="•"/>
      <w:lvlJc w:val="left"/>
      <w:pPr>
        <w:tabs>
          <w:tab w:val="num" w:pos="1440"/>
        </w:tabs>
        <w:ind w:left="1440" w:hanging="360"/>
      </w:pPr>
      <w:rPr>
        <w:rFonts w:ascii="Arial" w:hAnsi="Arial" w:hint="default"/>
      </w:rPr>
    </w:lvl>
    <w:lvl w:ilvl="2" w:tplc="0CAED9A8" w:tentative="1">
      <w:start w:val="1"/>
      <w:numFmt w:val="bullet"/>
      <w:lvlText w:val="•"/>
      <w:lvlJc w:val="left"/>
      <w:pPr>
        <w:tabs>
          <w:tab w:val="num" w:pos="2160"/>
        </w:tabs>
        <w:ind w:left="2160" w:hanging="360"/>
      </w:pPr>
      <w:rPr>
        <w:rFonts w:ascii="Arial" w:hAnsi="Arial" w:hint="default"/>
      </w:rPr>
    </w:lvl>
    <w:lvl w:ilvl="3" w:tplc="B24C9F76" w:tentative="1">
      <w:start w:val="1"/>
      <w:numFmt w:val="bullet"/>
      <w:lvlText w:val="•"/>
      <w:lvlJc w:val="left"/>
      <w:pPr>
        <w:tabs>
          <w:tab w:val="num" w:pos="2880"/>
        </w:tabs>
        <w:ind w:left="2880" w:hanging="360"/>
      </w:pPr>
      <w:rPr>
        <w:rFonts w:ascii="Arial" w:hAnsi="Arial" w:hint="default"/>
      </w:rPr>
    </w:lvl>
    <w:lvl w:ilvl="4" w:tplc="0A9A0374" w:tentative="1">
      <w:start w:val="1"/>
      <w:numFmt w:val="bullet"/>
      <w:lvlText w:val="•"/>
      <w:lvlJc w:val="left"/>
      <w:pPr>
        <w:tabs>
          <w:tab w:val="num" w:pos="3600"/>
        </w:tabs>
        <w:ind w:left="3600" w:hanging="360"/>
      </w:pPr>
      <w:rPr>
        <w:rFonts w:ascii="Arial" w:hAnsi="Arial" w:hint="default"/>
      </w:rPr>
    </w:lvl>
    <w:lvl w:ilvl="5" w:tplc="B0CE6480" w:tentative="1">
      <w:start w:val="1"/>
      <w:numFmt w:val="bullet"/>
      <w:lvlText w:val="•"/>
      <w:lvlJc w:val="left"/>
      <w:pPr>
        <w:tabs>
          <w:tab w:val="num" w:pos="4320"/>
        </w:tabs>
        <w:ind w:left="4320" w:hanging="360"/>
      </w:pPr>
      <w:rPr>
        <w:rFonts w:ascii="Arial" w:hAnsi="Arial" w:hint="default"/>
      </w:rPr>
    </w:lvl>
    <w:lvl w:ilvl="6" w:tplc="E99E0CDC" w:tentative="1">
      <w:start w:val="1"/>
      <w:numFmt w:val="bullet"/>
      <w:lvlText w:val="•"/>
      <w:lvlJc w:val="left"/>
      <w:pPr>
        <w:tabs>
          <w:tab w:val="num" w:pos="5040"/>
        </w:tabs>
        <w:ind w:left="5040" w:hanging="360"/>
      </w:pPr>
      <w:rPr>
        <w:rFonts w:ascii="Arial" w:hAnsi="Arial" w:hint="default"/>
      </w:rPr>
    </w:lvl>
    <w:lvl w:ilvl="7" w:tplc="AFAAA8C4" w:tentative="1">
      <w:start w:val="1"/>
      <w:numFmt w:val="bullet"/>
      <w:lvlText w:val="•"/>
      <w:lvlJc w:val="left"/>
      <w:pPr>
        <w:tabs>
          <w:tab w:val="num" w:pos="5760"/>
        </w:tabs>
        <w:ind w:left="5760" w:hanging="360"/>
      </w:pPr>
      <w:rPr>
        <w:rFonts w:ascii="Arial" w:hAnsi="Arial" w:hint="default"/>
      </w:rPr>
    </w:lvl>
    <w:lvl w:ilvl="8" w:tplc="E81870C4" w:tentative="1">
      <w:start w:val="1"/>
      <w:numFmt w:val="bullet"/>
      <w:lvlText w:val="•"/>
      <w:lvlJc w:val="left"/>
      <w:pPr>
        <w:tabs>
          <w:tab w:val="num" w:pos="6480"/>
        </w:tabs>
        <w:ind w:left="6480" w:hanging="360"/>
      </w:pPr>
      <w:rPr>
        <w:rFonts w:ascii="Arial" w:hAnsi="Arial" w:hint="default"/>
      </w:rPr>
    </w:lvl>
  </w:abstractNum>
  <w:abstractNum w:abstractNumId="7">
    <w:nsid w:val="2DFE2B3A"/>
    <w:multiLevelType w:val="hybridMultilevel"/>
    <w:tmpl w:val="09CC2198"/>
    <w:lvl w:ilvl="0" w:tplc="4224C528">
      <w:start w:val="1"/>
      <w:numFmt w:val="bullet"/>
      <w:lvlText w:val="•"/>
      <w:lvlJc w:val="left"/>
      <w:pPr>
        <w:tabs>
          <w:tab w:val="num" w:pos="720"/>
        </w:tabs>
        <w:ind w:left="720" w:hanging="360"/>
      </w:pPr>
      <w:rPr>
        <w:rFonts w:ascii="Arial" w:hAnsi="Arial" w:hint="default"/>
      </w:rPr>
    </w:lvl>
    <w:lvl w:ilvl="1" w:tplc="05969B70" w:tentative="1">
      <w:start w:val="1"/>
      <w:numFmt w:val="bullet"/>
      <w:lvlText w:val="•"/>
      <w:lvlJc w:val="left"/>
      <w:pPr>
        <w:tabs>
          <w:tab w:val="num" w:pos="1440"/>
        </w:tabs>
        <w:ind w:left="1440" w:hanging="360"/>
      </w:pPr>
      <w:rPr>
        <w:rFonts w:ascii="Arial" w:hAnsi="Arial" w:hint="default"/>
      </w:rPr>
    </w:lvl>
    <w:lvl w:ilvl="2" w:tplc="A6AEF8CA" w:tentative="1">
      <w:start w:val="1"/>
      <w:numFmt w:val="bullet"/>
      <w:lvlText w:val="•"/>
      <w:lvlJc w:val="left"/>
      <w:pPr>
        <w:tabs>
          <w:tab w:val="num" w:pos="2160"/>
        </w:tabs>
        <w:ind w:left="2160" w:hanging="360"/>
      </w:pPr>
      <w:rPr>
        <w:rFonts w:ascii="Arial" w:hAnsi="Arial" w:hint="default"/>
      </w:rPr>
    </w:lvl>
    <w:lvl w:ilvl="3" w:tplc="E0FA6CE4" w:tentative="1">
      <w:start w:val="1"/>
      <w:numFmt w:val="bullet"/>
      <w:lvlText w:val="•"/>
      <w:lvlJc w:val="left"/>
      <w:pPr>
        <w:tabs>
          <w:tab w:val="num" w:pos="2880"/>
        </w:tabs>
        <w:ind w:left="2880" w:hanging="360"/>
      </w:pPr>
      <w:rPr>
        <w:rFonts w:ascii="Arial" w:hAnsi="Arial" w:hint="default"/>
      </w:rPr>
    </w:lvl>
    <w:lvl w:ilvl="4" w:tplc="EDFCA56C" w:tentative="1">
      <w:start w:val="1"/>
      <w:numFmt w:val="bullet"/>
      <w:lvlText w:val="•"/>
      <w:lvlJc w:val="left"/>
      <w:pPr>
        <w:tabs>
          <w:tab w:val="num" w:pos="3600"/>
        </w:tabs>
        <w:ind w:left="3600" w:hanging="360"/>
      </w:pPr>
      <w:rPr>
        <w:rFonts w:ascii="Arial" w:hAnsi="Arial" w:hint="default"/>
      </w:rPr>
    </w:lvl>
    <w:lvl w:ilvl="5" w:tplc="984896A4" w:tentative="1">
      <w:start w:val="1"/>
      <w:numFmt w:val="bullet"/>
      <w:lvlText w:val="•"/>
      <w:lvlJc w:val="left"/>
      <w:pPr>
        <w:tabs>
          <w:tab w:val="num" w:pos="4320"/>
        </w:tabs>
        <w:ind w:left="4320" w:hanging="360"/>
      </w:pPr>
      <w:rPr>
        <w:rFonts w:ascii="Arial" w:hAnsi="Arial" w:hint="default"/>
      </w:rPr>
    </w:lvl>
    <w:lvl w:ilvl="6" w:tplc="89E498EA" w:tentative="1">
      <w:start w:val="1"/>
      <w:numFmt w:val="bullet"/>
      <w:lvlText w:val="•"/>
      <w:lvlJc w:val="left"/>
      <w:pPr>
        <w:tabs>
          <w:tab w:val="num" w:pos="5040"/>
        </w:tabs>
        <w:ind w:left="5040" w:hanging="360"/>
      </w:pPr>
      <w:rPr>
        <w:rFonts w:ascii="Arial" w:hAnsi="Arial" w:hint="default"/>
      </w:rPr>
    </w:lvl>
    <w:lvl w:ilvl="7" w:tplc="EF8ED7A4" w:tentative="1">
      <w:start w:val="1"/>
      <w:numFmt w:val="bullet"/>
      <w:lvlText w:val="•"/>
      <w:lvlJc w:val="left"/>
      <w:pPr>
        <w:tabs>
          <w:tab w:val="num" w:pos="5760"/>
        </w:tabs>
        <w:ind w:left="5760" w:hanging="360"/>
      </w:pPr>
      <w:rPr>
        <w:rFonts w:ascii="Arial" w:hAnsi="Arial" w:hint="default"/>
      </w:rPr>
    </w:lvl>
    <w:lvl w:ilvl="8" w:tplc="4A6EE8EE" w:tentative="1">
      <w:start w:val="1"/>
      <w:numFmt w:val="bullet"/>
      <w:lvlText w:val="•"/>
      <w:lvlJc w:val="left"/>
      <w:pPr>
        <w:tabs>
          <w:tab w:val="num" w:pos="6480"/>
        </w:tabs>
        <w:ind w:left="6480" w:hanging="360"/>
      </w:pPr>
      <w:rPr>
        <w:rFonts w:ascii="Arial" w:hAnsi="Arial" w:hint="default"/>
      </w:rPr>
    </w:lvl>
  </w:abstractNum>
  <w:abstractNum w:abstractNumId="8">
    <w:nsid w:val="3B1254DE"/>
    <w:multiLevelType w:val="hybridMultilevel"/>
    <w:tmpl w:val="31282212"/>
    <w:lvl w:ilvl="0" w:tplc="8C40D93E">
      <w:start w:val="1"/>
      <w:numFmt w:val="bullet"/>
      <w:lvlText w:val="•"/>
      <w:lvlJc w:val="left"/>
      <w:pPr>
        <w:tabs>
          <w:tab w:val="num" w:pos="720"/>
        </w:tabs>
        <w:ind w:left="720" w:hanging="360"/>
      </w:pPr>
      <w:rPr>
        <w:rFonts w:ascii="Arial" w:hAnsi="Arial" w:hint="default"/>
      </w:rPr>
    </w:lvl>
    <w:lvl w:ilvl="1" w:tplc="E234A8D8" w:tentative="1">
      <w:start w:val="1"/>
      <w:numFmt w:val="bullet"/>
      <w:lvlText w:val="•"/>
      <w:lvlJc w:val="left"/>
      <w:pPr>
        <w:tabs>
          <w:tab w:val="num" w:pos="1440"/>
        </w:tabs>
        <w:ind w:left="1440" w:hanging="360"/>
      </w:pPr>
      <w:rPr>
        <w:rFonts w:ascii="Arial" w:hAnsi="Arial" w:hint="default"/>
      </w:rPr>
    </w:lvl>
    <w:lvl w:ilvl="2" w:tplc="FB78B3A6" w:tentative="1">
      <w:start w:val="1"/>
      <w:numFmt w:val="bullet"/>
      <w:lvlText w:val="•"/>
      <w:lvlJc w:val="left"/>
      <w:pPr>
        <w:tabs>
          <w:tab w:val="num" w:pos="2160"/>
        </w:tabs>
        <w:ind w:left="2160" w:hanging="360"/>
      </w:pPr>
      <w:rPr>
        <w:rFonts w:ascii="Arial" w:hAnsi="Arial" w:hint="default"/>
      </w:rPr>
    </w:lvl>
    <w:lvl w:ilvl="3" w:tplc="7062CF82" w:tentative="1">
      <w:start w:val="1"/>
      <w:numFmt w:val="bullet"/>
      <w:lvlText w:val="•"/>
      <w:lvlJc w:val="left"/>
      <w:pPr>
        <w:tabs>
          <w:tab w:val="num" w:pos="2880"/>
        </w:tabs>
        <w:ind w:left="2880" w:hanging="360"/>
      </w:pPr>
      <w:rPr>
        <w:rFonts w:ascii="Arial" w:hAnsi="Arial" w:hint="default"/>
      </w:rPr>
    </w:lvl>
    <w:lvl w:ilvl="4" w:tplc="324A916C" w:tentative="1">
      <w:start w:val="1"/>
      <w:numFmt w:val="bullet"/>
      <w:lvlText w:val="•"/>
      <w:lvlJc w:val="left"/>
      <w:pPr>
        <w:tabs>
          <w:tab w:val="num" w:pos="3600"/>
        </w:tabs>
        <w:ind w:left="3600" w:hanging="360"/>
      </w:pPr>
      <w:rPr>
        <w:rFonts w:ascii="Arial" w:hAnsi="Arial" w:hint="default"/>
      </w:rPr>
    </w:lvl>
    <w:lvl w:ilvl="5" w:tplc="8A12595C" w:tentative="1">
      <w:start w:val="1"/>
      <w:numFmt w:val="bullet"/>
      <w:lvlText w:val="•"/>
      <w:lvlJc w:val="left"/>
      <w:pPr>
        <w:tabs>
          <w:tab w:val="num" w:pos="4320"/>
        </w:tabs>
        <w:ind w:left="4320" w:hanging="360"/>
      </w:pPr>
      <w:rPr>
        <w:rFonts w:ascii="Arial" w:hAnsi="Arial" w:hint="default"/>
      </w:rPr>
    </w:lvl>
    <w:lvl w:ilvl="6" w:tplc="B37AD010" w:tentative="1">
      <w:start w:val="1"/>
      <w:numFmt w:val="bullet"/>
      <w:lvlText w:val="•"/>
      <w:lvlJc w:val="left"/>
      <w:pPr>
        <w:tabs>
          <w:tab w:val="num" w:pos="5040"/>
        </w:tabs>
        <w:ind w:left="5040" w:hanging="360"/>
      </w:pPr>
      <w:rPr>
        <w:rFonts w:ascii="Arial" w:hAnsi="Arial" w:hint="default"/>
      </w:rPr>
    </w:lvl>
    <w:lvl w:ilvl="7" w:tplc="73C4B94C" w:tentative="1">
      <w:start w:val="1"/>
      <w:numFmt w:val="bullet"/>
      <w:lvlText w:val="•"/>
      <w:lvlJc w:val="left"/>
      <w:pPr>
        <w:tabs>
          <w:tab w:val="num" w:pos="5760"/>
        </w:tabs>
        <w:ind w:left="5760" w:hanging="360"/>
      </w:pPr>
      <w:rPr>
        <w:rFonts w:ascii="Arial" w:hAnsi="Arial" w:hint="default"/>
      </w:rPr>
    </w:lvl>
    <w:lvl w:ilvl="8" w:tplc="1EA61C6C" w:tentative="1">
      <w:start w:val="1"/>
      <w:numFmt w:val="bullet"/>
      <w:lvlText w:val="•"/>
      <w:lvlJc w:val="left"/>
      <w:pPr>
        <w:tabs>
          <w:tab w:val="num" w:pos="6480"/>
        </w:tabs>
        <w:ind w:left="6480" w:hanging="360"/>
      </w:pPr>
      <w:rPr>
        <w:rFonts w:ascii="Arial" w:hAnsi="Arial" w:hint="default"/>
      </w:rPr>
    </w:lvl>
  </w:abstractNum>
  <w:abstractNum w:abstractNumId="9">
    <w:nsid w:val="3EB736D2"/>
    <w:multiLevelType w:val="hybridMultilevel"/>
    <w:tmpl w:val="87F8DE88"/>
    <w:lvl w:ilvl="0" w:tplc="87BCD2FA">
      <w:start w:val="1"/>
      <w:numFmt w:val="bullet"/>
      <w:lvlText w:val="•"/>
      <w:lvlJc w:val="left"/>
      <w:pPr>
        <w:tabs>
          <w:tab w:val="num" w:pos="720"/>
        </w:tabs>
        <w:ind w:left="720" w:hanging="360"/>
      </w:pPr>
      <w:rPr>
        <w:rFonts w:ascii="Arial" w:hAnsi="Arial" w:hint="default"/>
      </w:rPr>
    </w:lvl>
    <w:lvl w:ilvl="1" w:tplc="6BA03CFC">
      <w:start w:val="880"/>
      <w:numFmt w:val="bullet"/>
      <w:lvlText w:val="–"/>
      <w:lvlJc w:val="left"/>
      <w:pPr>
        <w:tabs>
          <w:tab w:val="num" w:pos="1440"/>
        </w:tabs>
        <w:ind w:left="1440" w:hanging="360"/>
      </w:pPr>
      <w:rPr>
        <w:rFonts w:ascii="Arial" w:hAnsi="Arial" w:hint="default"/>
      </w:rPr>
    </w:lvl>
    <w:lvl w:ilvl="2" w:tplc="DBECA5CC" w:tentative="1">
      <w:start w:val="1"/>
      <w:numFmt w:val="bullet"/>
      <w:lvlText w:val="•"/>
      <w:lvlJc w:val="left"/>
      <w:pPr>
        <w:tabs>
          <w:tab w:val="num" w:pos="2160"/>
        </w:tabs>
        <w:ind w:left="2160" w:hanging="360"/>
      </w:pPr>
      <w:rPr>
        <w:rFonts w:ascii="Arial" w:hAnsi="Arial" w:hint="default"/>
      </w:rPr>
    </w:lvl>
    <w:lvl w:ilvl="3" w:tplc="1782167C" w:tentative="1">
      <w:start w:val="1"/>
      <w:numFmt w:val="bullet"/>
      <w:lvlText w:val="•"/>
      <w:lvlJc w:val="left"/>
      <w:pPr>
        <w:tabs>
          <w:tab w:val="num" w:pos="2880"/>
        </w:tabs>
        <w:ind w:left="2880" w:hanging="360"/>
      </w:pPr>
      <w:rPr>
        <w:rFonts w:ascii="Arial" w:hAnsi="Arial" w:hint="default"/>
      </w:rPr>
    </w:lvl>
    <w:lvl w:ilvl="4" w:tplc="F8C66352" w:tentative="1">
      <w:start w:val="1"/>
      <w:numFmt w:val="bullet"/>
      <w:lvlText w:val="•"/>
      <w:lvlJc w:val="left"/>
      <w:pPr>
        <w:tabs>
          <w:tab w:val="num" w:pos="3600"/>
        </w:tabs>
        <w:ind w:left="3600" w:hanging="360"/>
      </w:pPr>
      <w:rPr>
        <w:rFonts w:ascii="Arial" w:hAnsi="Arial" w:hint="default"/>
      </w:rPr>
    </w:lvl>
    <w:lvl w:ilvl="5" w:tplc="DCAC5888" w:tentative="1">
      <w:start w:val="1"/>
      <w:numFmt w:val="bullet"/>
      <w:lvlText w:val="•"/>
      <w:lvlJc w:val="left"/>
      <w:pPr>
        <w:tabs>
          <w:tab w:val="num" w:pos="4320"/>
        </w:tabs>
        <w:ind w:left="4320" w:hanging="360"/>
      </w:pPr>
      <w:rPr>
        <w:rFonts w:ascii="Arial" w:hAnsi="Arial" w:hint="default"/>
      </w:rPr>
    </w:lvl>
    <w:lvl w:ilvl="6" w:tplc="F558E676" w:tentative="1">
      <w:start w:val="1"/>
      <w:numFmt w:val="bullet"/>
      <w:lvlText w:val="•"/>
      <w:lvlJc w:val="left"/>
      <w:pPr>
        <w:tabs>
          <w:tab w:val="num" w:pos="5040"/>
        </w:tabs>
        <w:ind w:left="5040" w:hanging="360"/>
      </w:pPr>
      <w:rPr>
        <w:rFonts w:ascii="Arial" w:hAnsi="Arial" w:hint="default"/>
      </w:rPr>
    </w:lvl>
    <w:lvl w:ilvl="7" w:tplc="DE38C664" w:tentative="1">
      <w:start w:val="1"/>
      <w:numFmt w:val="bullet"/>
      <w:lvlText w:val="•"/>
      <w:lvlJc w:val="left"/>
      <w:pPr>
        <w:tabs>
          <w:tab w:val="num" w:pos="5760"/>
        </w:tabs>
        <w:ind w:left="5760" w:hanging="360"/>
      </w:pPr>
      <w:rPr>
        <w:rFonts w:ascii="Arial" w:hAnsi="Arial" w:hint="default"/>
      </w:rPr>
    </w:lvl>
    <w:lvl w:ilvl="8" w:tplc="9DF2FDBE" w:tentative="1">
      <w:start w:val="1"/>
      <w:numFmt w:val="bullet"/>
      <w:lvlText w:val="•"/>
      <w:lvlJc w:val="left"/>
      <w:pPr>
        <w:tabs>
          <w:tab w:val="num" w:pos="6480"/>
        </w:tabs>
        <w:ind w:left="6480" w:hanging="360"/>
      </w:pPr>
      <w:rPr>
        <w:rFonts w:ascii="Arial" w:hAnsi="Arial" w:hint="default"/>
      </w:rPr>
    </w:lvl>
  </w:abstractNum>
  <w:abstractNum w:abstractNumId="10">
    <w:nsid w:val="40000DF4"/>
    <w:multiLevelType w:val="hybridMultilevel"/>
    <w:tmpl w:val="FE2ED25C"/>
    <w:lvl w:ilvl="0" w:tplc="8F1EDC4A">
      <w:start w:val="1"/>
      <w:numFmt w:val="bullet"/>
      <w:lvlText w:val="•"/>
      <w:lvlJc w:val="left"/>
      <w:pPr>
        <w:tabs>
          <w:tab w:val="num" w:pos="720"/>
        </w:tabs>
        <w:ind w:left="720" w:hanging="360"/>
      </w:pPr>
      <w:rPr>
        <w:rFonts w:ascii="Arial" w:hAnsi="Arial" w:hint="default"/>
      </w:rPr>
    </w:lvl>
    <w:lvl w:ilvl="1" w:tplc="87402FD8" w:tentative="1">
      <w:start w:val="1"/>
      <w:numFmt w:val="bullet"/>
      <w:lvlText w:val="•"/>
      <w:lvlJc w:val="left"/>
      <w:pPr>
        <w:tabs>
          <w:tab w:val="num" w:pos="1440"/>
        </w:tabs>
        <w:ind w:left="1440" w:hanging="360"/>
      </w:pPr>
      <w:rPr>
        <w:rFonts w:ascii="Arial" w:hAnsi="Arial" w:hint="default"/>
      </w:rPr>
    </w:lvl>
    <w:lvl w:ilvl="2" w:tplc="FDC877CC" w:tentative="1">
      <w:start w:val="1"/>
      <w:numFmt w:val="bullet"/>
      <w:lvlText w:val="•"/>
      <w:lvlJc w:val="left"/>
      <w:pPr>
        <w:tabs>
          <w:tab w:val="num" w:pos="2160"/>
        </w:tabs>
        <w:ind w:left="2160" w:hanging="360"/>
      </w:pPr>
      <w:rPr>
        <w:rFonts w:ascii="Arial" w:hAnsi="Arial" w:hint="default"/>
      </w:rPr>
    </w:lvl>
    <w:lvl w:ilvl="3" w:tplc="3A60CE66" w:tentative="1">
      <w:start w:val="1"/>
      <w:numFmt w:val="bullet"/>
      <w:lvlText w:val="•"/>
      <w:lvlJc w:val="left"/>
      <w:pPr>
        <w:tabs>
          <w:tab w:val="num" w:pos="2880"/>
        </w:tabs>
        <w:ind w:left="2880" w:hanging="360"/>
      </w:pPr>
      <w:rPr>
        <w:rFonts w:ascii="Arial" w:hAnsi="Arial" w:hint="default"/>
      </w:rPr>
    </w:lvl>
    <w:lvl w:ilvl="4" w:tplc="93861EE0" w:tentative="1">
      <w:start w:val="1"/>
      <w:numFmt w:val="bullet"/>
      <w:lvlText w:val="•"/>
      <w:lvlJc w:val="left"/>
      <w:pPr>
        <w:tabs>
          <w:tab w:val="num" w:pos="3600"/>
        </w:tabs>
        <w:ind w:left="3600" w:hanging="360"/>
      </w:pPr>
      <w:rPr>
        <w:rFonts w:ascii="Arial" w:hAnsi="Arial" w:hint="default"/>
      </w:rPr>
    </w:lvl>
    <w:lvl w:ilvl="5" w:tplc="D6C02DC0" w:tentative="1">
      <w:start w:val="1"/>
      <w:numFmt w:val="bullet"/>
      <w:lvlText w:val="•"/>
      <w:lvlJc w:val="left"/>
      <w:pPr>
        <w:tabs>
          <w:tab w:val="num" w:pos="4320"/>
        </w:tabs>
        <w:ind w:left="4320" w:hanging="360"/>
      </w:pPr>
      <w:rPr>
        <w:rFonts w:ascii="Arial" w:hAnsi="Arial" w:hint="default"/>
      </w:rPr>
    </w:lvl>
    <w:lvl w:ilvl="6" w:tplc="6D945FE8" w:tentative="1">
      <w:start w:val="1"/>
      <w:numFmt w:val="bullet"/>
      <w:lvlText w:val="•"/>
      <w:lvlJc w:val="left"/>
      <w:pPr>
        <w:tabs>
          <w:tab w:val="num" w:pos="5040"/>
        </w:tabs>
        <w:ind w:left="5040" w:hanging="360"/>
      </w:pPr>
      <w:rPr>
        <w:rFonts w:ascii="Arial" w:hAnsi="Arial" w:hint="default"/>
      </w:rPr>
    </w:lvl>
    <w:lvl w:ilvl="7" w:tplc="D2826536" w:tentative="1">
      <w:start w:val="1"/>
      <w:numFmt w:val="bullet"/>
      <w:lvlText w:val="•"/>
      <w:lvlJc w:val="left"/>
      <w:pPr>
        <w:tabs>
          <w:tab w:val="num" w:pos="5760"/>
        </w:tabs>
        <w:ind w:left="5760" w:hanging="360"/>
      </w:pPr>
      <w:rPr>
        <w:rFonts w:ascii="Arial" w:hAnsi="Arial" w:hint="default"/>
      </w:rPr>
    </w:lvl>
    <w:lvl w:ilvl="8" w:tplc="4E30202A" w:tentative="1">
      <w:start w:val="1"/>
      <w:numFmt w:val="bullet"/>
      <w:lvlText w:val="•"/>
      <w:lvlJc w:val="left"/>
      <w:pPr>
        <w:tabs>
          <w:tab w:val="num" w:pos="6480"/>
        </w:tabs>
        <w:ind w:left="6480" w:hanging="360"/>
      </w:pPr>
      <w:rPr>
        <w:rFonts w:ascii="Arial" w:hAnsi="Arial" w:hint="default"/>
      </w:rPr>
    </w:lvl>
  </w:abstractNum>
  <w:abstractNum w:abstractNumId="11">
    <w:nsid w:val="454650EA"/>
    <w:multiLevelType w:val="hybridMultilevel"/>
    <w:tmpl w:val="B93CDA10"/>
    <w:lvl w:ilvl="0" w:tplc="55CA83EC">
      <w:start w:val="1"/>
      <w:numFmt w:val="bullet"/>
      <w:lvlText w:val="•"/>
      <w:lvlJc w:val="left"/>
      <w:pPr>
        <w:tabs>
          <w:tab w:val="num" w:pos="720"/>
        </w:tabs>
        <w:ind w:left="720" w:hanging="360"/>
      </w:pPr>
      <w:rPr>
        <w:rFonts w:ascii="Arial" w:hAnsi="Arial" w:hint="default"/>
      </w:rPr>
    </w:lvl>
    <w:lvl w:ilvl="1" w:tplc="6B54EBE0" w:tentative="1">
      <w:start w:val="1"/>
      <w:numFmt w:val="bullet"/>
      <w:lvlText w:val="•"/>
      <w:lvlJc w:val="left"/>
      <w:pPr>
        <w:tabs>
          <w:tab w:val="num" w:pos="1440"/>
        </w:tabs>
        <w:ind w:left="1440" w:hanging="360"/>
      </w:pPr>
      <w:rPr>
        <w:rFonts w:ascii="Arial" w:hAnsi="Arial" w:hint="default"/>
      </w:rPr>
    </w:lvl>
    <w:lvl w:ilvl="2" w:tplc="829AF580" w:tentative="1">
      <w:start w:val="1"/>
      <w:numFmt w:val="bullet"/>
      <w:lvlText w:val="•"/>
      <w:lvlJc w:val="left"/>
      <w:pPr>
        <w:tabs>
          <w:tab w:val="num" w:pos="2160"/>
        </w:tabs>
        <w:ind w:left="2160" w:hanging="360"/>
      </w:pPr>
      <w:rPr>
        <w:rFonts w:ascii="Arial" w:hAnsi="Arial" w:hint="default"/>
      </w:rPr>
    </w:lvl>
    <w:lvl w:ilvl="3" w:tplc="B23ADCBE" w:tentative="1">
      <w:start w:val="1"/>
      <w:numFmt w:val="bullet"/>
      <w:lvlText w:val="•"/>
      <w:lvlJc w:val="left"/>
      <w:pPr>
        <w:tabs>
          <w:tab w:val="num" w:pos="2880"/>
        </w:tabs>
        <w:ind w:left="2880" w:hanging="360"/>
      </w:pPr>
      <w:rPr>
        <w:rFonts w:ascii="Arial" w:hAnsi="Arial" w:hint="default"/>
      </w:rPr>
    </w:lvl>
    <w:lvl w:ilvl="4" w:tplc="E604ED6C" w:tentative="1">
      <w:start w:val="1"/>
      <w:numFmt w:val="bullet"/>
      <w:lvlText w:val="•"/>
      <w:lvlJc w:val="left"/>
      <w:pPr>
        <w:tabs>
          <w:tab w:val="num" w:pos="3600"/>
        </w:tabs>
        <w:ind w:left="3600" w:hanging="360"/>
      </w:pPr>
      <w:rPr>
        <w:rFonts w:ascii="Arial" w:hAnsi="Arial" w:hint="default"/>
      </w:rPr>
    </w:lvl>
    <w:lvl w:ilvl="5" w:tplc="D38E972A" w:tentative="1">
      <w:start w:val="1"/>
      <w:numFmt w:val="bullet"/>
      <w:lvlText w:val="•"/>
      <w:lvlJc w:val="left"/>
      <w:pPr>
        <w:tabs>
          <w:tab w:val="num" w:pos="4320"/>
        </w:tabs>
        <w:ind w:left="4320" w:hanging="360"/>
      </w:pPr>
      <w:rPr>
        <w:rFonts w:ascii="Arial" w:hAnsi="Arial" w:hint="default"/>
      </w:rPr>
    </w:lvl>
    <w:lvl w:ilvl="6" w:tplc="C64CE552" w:tentative="1">
      <w:start w:val="1"/>
      <w:numFmt w:val="bullet"/>
      <w:lvlText w:val="•"/>
      <w:lvlJc w:val="left"/>
      <w:pPr>
        <w:tabs>
          <w:tab w:val="num" w:pos="5040"/>
        </w:tabs>
        <w:ind w:left="5040" w:hanging="360"/>
      </w:pPr>
      <w:rPr>
        <w:rFonts w:ascii="Arial" w:hAnsi="Arial" w:hint="default"/>
      </w:rPr>
    </w:lvl>
    <w:lvl w:ilvl="7" w:tplc="2E5CE87E" w:tentative="1">
      <w:start w:val="1"/>
      <w:numFmt w:val="bullet"/>
      <w:lvlText w:val="•"/>
      <w:lvlJc w:val="left"/>
      <w:pPr>
        <w:tabs>
          <w:tab w:val="num" w:pos="5760"/>
        </w:tabs>
        <w:ind w:left="5760" w:hanging="360"/>
      </w:pPr>
      <w:rPr>
        <w:rFonts w:ascii="Arial" w:hAnsi="Arial" w:hint="default"/>
      </w:rPr>
    </w:lvl>
    <w:lvl w:ilvl="8" w:tplc="C7EE9552" w:tentative="1">
      <w:start w:val="1"/>
      <w:numFmt w:val="bullet"/>
      <w:lvlText w:val="•"/>
      <w:lvlJc w:val="left"/>
      <w:pPr>
        <w:tabs>
          <w:tab w:val="num" w:pos="6480"/>
        </w:tabs>
        <w:ind w:left="6480" w:hanging="360"/>
      </w:pPr>
      <w:rPr>
        <w:rFonts w:ascii="Arial" w:hAnsi="Arial" w:hint="default"/>
      </w:rPr>
    </w:lvl>
  </w:abstractNum>
  <w:abstractNum w:abstractNumId="12">
    <w:nsid w:val="48053EB3"/>
    <w:multiLevelType w:val="hybridMultilevel"/>
    <w:tmpl w:val="3312A7D2"/>
    <w:lvl w:ilvl="0" w:tplc="95381C14">
      <w:start w:val="1"/>
      <w:numFmt w:val="bullet"/>
      <w:lvlText w:val="•"/>
      <w:lvlJc w:val="left"/>
      <w:pPr>
        <w:tabs>
          <w:tab w:val="num" w:pos="720"/>
        </w:tabs>
        <w:ind w:left="720" w:hanging="360"/>
      </w:pPr>
      <w:rPr>
        <w:rFonts w:ascii="Arial" w:hAnsi="Arial" w:hint="default"/>
      </w:rPr>
    </w:lvl>
    <w:lvl w:ilvl="1" w:tplc="8904F532" w:tentative="1">
      <w:start w:val="1"/>
      <w:numFmt w:val="bullet"/>
      <w:lvlText w:val="•"/>
      <w:lvlJc w:val="left"/>
      <w:pPr>
        <w:tabs>
          <w:tab w:val="num" w:pos="1440"/>
        </w:tabs>
        <w:ind w:left="1440" w:hanging="360"/>
      </w:pPr>
      <w:rPr>
        <w:rFonts w:ascii="Arial" w:hAnsi="Arial" w:hint="default"/>
      </w:rPr>
    </w:lvl>
    <w:lvl w:ilvl="2" w:tplc="294EF6CE" w:tentative="1">
      <w:start w:val="1"/>
      <w:numFmt w:val="bullet"/>
      <w:lvlText w:val="•"/>
      <w:lvlJc w:val="left"/>
      <w:pPr>
        <w:tabs>
          <w:tab w:val="num" w:pos="2160"/>
        </w:tabs>
        <w:ind w:left="2160" w:hanging="360"/>
      </w:pPr>
      <w:rPr>
        <w:rFonts w:ascii="Arial" w:hAnsi="Arial" w:hint="default"/>
      </w:rPr>
    </w:lvl>
    <w:lvl w:ilvl="3" w:tplc="F3BE6688" w:tentative="1">
      <w:start w:val="1"/>
      <w:numFmt w:val="bullet"/>
      <w:lvlText w:val="•"/>
      <w:lvlJc w:val="left"/>
      <w:pPr>
        <w:tabs>
          <w:tab w:val="num" w:pos="2880"/>
        </w:tabs>
        <w:ind w:left="2880" w:hanging="360"/>
      </w:pPr>
      <w:rPr>
        <w:rFonts w:ascii="Arial" w:hAnsi="Arial" w:hint="default"/>
      </w:rPr>
    </w:lvl>
    <w:lvl w:ilvl="4" w:tplc="F040884A" w:tentative="1">
      <w:start w:val="1"/>
      <w:numFmt w:val="bullet"/>
      <w:lvlText w:val="•"/>
      <w:lvlJc w:val="left"/>
      <w:pPr>
        <w:tabs>
          <w:tab w:val="num" w:pos="3600"/>
        </w:tabs>
        <w:ind w:left="3600" w:hanging="360"/>
      </w:pPr>
      <w:rPr>
        <w:rFonts w:ascii="Arial" w:hAnsi="Arial" w:hint="default"/>
      </w:rPr>
    </w:lvl>
    <w:lvl w:ilvl="5" w:tplc="F94456AC" w:tentative="1">
      <w:start w:val="1"/>
      <w:numFmt w:val="bullet"/>
      <w:lvlText w:val="•"/>
      <w:lvlJc w:val="left"/>
      <w:pPr>
        <w:tabs>
          <w:tab w:val="num" w:pos="4320"/>
        </w:tabs>
        <w:ind w:left="4320" w:hanging="360"/>
      </w:pPr>
      <w:rPr>
        <w:rFonts w:ascii="Arial" w:hAnsi="Arial" w:hint="default"/>
      </w:rPr>
    </w:lvl>
    <w:lvl w:ilvl="6" w:tplc="92CAD42E" w:tentative="1">
      <w:start w:val="1"/>
      <w:numFmt w:val="bullet"/>
      <w:lvlText w:val="•"/>
      <w:lvlJc w:val="left"/>
      <w:pPr>
        <w:tabs>
          <w:tab w:val="num" w:pos="5040"/>
        </w:tabs>
        <w:ind w:left="5040" w:hanging="360"/>
      </w:pPr>
      <w:rPr>
        <w:rFonts w:ascii="Arial" w:hAnsi="Arial" w:hint="default"/>
      </w:rPr>
    </w:lvl>
    <w:lvl w:ilvl="7" w:tplc="86CA7236" w:tentative="1">
      <w:start w:val="1"/>
      <w:numFmt w:val="bullet"/>
      <w:lvlText w:val="•"/>
      <w:lvlJc w:val="left"/>
      <w:pPr>
        <w:tabs>
          <w:tab w:val="num" w:pos="5760"/>
        </w:tabs>
        <w:ind w:left="5760" w:hanging="360"/>
      </w:pPr>
      <w:rPr>
        <w:rFonts w:ascii="Arial" w:hAnsi="Arial" w:hint="default"/>
      </w:rPr>
    </w:lvl>
    <w:lvl w:ilvl="8" w:tplc="DAA2F4EA" w:tentative="1">
      <w:start w:val="1"/>
      <w:numFmt w:val="bullet"/>
      <w:lvlText w:val="•"/>
      <w:lvlJc w:val="left"/>
      <w:pPr>
        <w:tabs>
          <w:tab w:val="num" w:pos="6480"/>
        </w:tabs>
        <w:ind w:left="6480" w:hanging="360"/>
      </w:pPr>
      <w:rPr>
        <w:rFonts w:ascii="Arial" w:hAnsi="Arial" w:hint="default"/>
      </w:rPr>
    </w:lvl>
  </w:abstractNum>
  <w:abstractNum w:abstractNumId="13">
    <w:nsid w:val="4A8461DD"/>
    <w:multiLevelType w:val="hybridMultilevel"/>
    <w:tmpl w:val="2ED40536"/>
    <w:lvl w:ilvl="0" w:tplc="57B2D192">
      <w:start w:val="1"/>
      <w:numFmt w:val="bullet"/>
      <w:lvlText w:val="•"/>
      <w:lvlJc w:val="left"/>
      <w:pPr>
        <w:tabs>
          <w:tab w:val="num" w:pos="720"/>
        </w:tabs>
        <w:ind w:left="720" w:hanging="360"/>
      </w:pPr>
      <w:rPr>
        <w:rFonts w:ascii="Arial" w:hAnsi="Arial" w:hint="default"/>
      </w:rPr>
    </w:lvl>
    <w:lvl w:ilvl="1" w:tplc="7A9088BA" w:tentative="1">
      <w:start w:val="1"/>
      <w:numFmt w:val="bullet"/>
      <w:lvlText w:val="•"/>
      <w:lvlJc w:val="left"/>
      <w:pPr>
        <w:tabs>
          <w:tab w:val="num" w:pos="1440"/>
        </w:tabs>
        <w:ind w:left="1440" w:hanging="360"/>
      </w:pPr>
      <w:rPr>
        <w:rFonts w:ascii="Arial" w:hAnsi="Arial" w:hint="default"/>
      </w:rPr>
    </w:lvl>
    <w:lvl w:ilvl="2" w:tplc="EA2ACE02" w:tentative="1">
      <w:start w:val="1"/>
      <w:numFmt w:val="bullet"/>
      <w:lvlText w:val="•"/>
      <w:lvlJc w:val="left"/>
      <w:pPr>
        <w:tabs>
          <w:tab w:val="num" w:pos="2160"/>
        </w:tabs>
        <w:ind w:left="2160" w:hanging="360"/>
      </w:pPr>
      <w:rPr>
        <w:rFonts w:ascii="Arial" w:hAnsi="Arial" w:hint="default"/>
      </w:rPr>
    </w:lvl>
    <w:lvl w:ilvl="3" w:tplc="D84A408A" w:tentative="1">
      <w:start w:val="1"/>
      <w:numFmt w:val="bullet"/>
      <w:lvlText w:val="•"/>
      <w:lvlJc w:val="left"/>
      <w:pPr>
        <w:tabs>
          <w:tab w:val="num" w:pos="2880"/>
        </w:tabs>
        <w:ind w:left="2880" w:hanging="360"/>
      </w:pPr>
      <w:rPr>
        <w:rFonts w:ascii="Arial" w:hAnsi="Arial" w:hint="default"/>
      </w:rPr>
    </w:lvl>
    <w:lvl w:ilvl="4" w:tplc="48462CF0" w:tentative="1">
      <w:start w:val="1"/>
      <w:numFmt w:val="bullet"/>
      <w:lvlText w:val="•"/>
      <w:lvlJc w:val="left"/>
      <w:pPr>
        <w:tabs>
          <w:tab w:val="num" w:pos="3600"/>
        </w:tabs>
        <w:ind w:left="3600" w:hanging="360"/>
      </w:pPr>
      <w:rPr>
        <w:rFonts w:ascii="Arial" w:hAnsi="Arial" w:hint="default"/>
      </w:rPr>
    </w:lvl>
    <w:lvl w:ilvl="5" w:tplc="63FC40E8" w:tentative="1">
      <w:start w:val="1"/>
      <w:numFmt w:val="bullet"/>
      <w:lvlText w:val="•"/>
      <w:lvlJc w:val="left"/>
      <w:pPr>
        <w:tabs>
          <w:tab w:val="num" w:pos="4320"/>
        </w:tabs>
        <w:ind w:left="4320" w:hanging="360"/>
      </w:pPr>
      <w:rPr>
        <w:rFonts w:ascii="Arial" w:hAnsi="Arial" w:hint="default"/>
      </w:rPr>
    </w:lvl>
    <w:lvl w:ilvl="6" w:tplc="92F4119A" w:tentative="1">
      <w:start w:val="1"/>
      <w:numFmt w:val="bullet"/>
      <w:lvlText w:val="•"/>
      <w:lvlJc w:val="left"/>
      <w:pPr>
        <w:tabs>
          <w:tab w:val="num" w:pos="5040"/>
        </w:tabs>
        <w:ind w:left="5040" w:hanging="360"/>
      </w:pPr>
      <w:rPr>
        <w:rFonts w:ascii="Arial" w:hAnsi="Arial" w:hint="default"/>
      </w:rPr>
    </w:lvl>
    <w:lvl w:ilvl="7" w:tplc="C7328358" w:tentative="1">
      <w:start w:val="1"/>
      <w:numFmt w:val="bullet"/>
      <w:lvlText w:val="•"/>
      <w:lvlJc w:val="left"/>
      <w:pPr>
        <w:tabs>
          <w:tab w:val="num" w:pos="5760"/>
        </w:tabs>
        <w:ind w:left="5760" w:hanging="360"/>
      </w:pPr>
      <w:rPr>
        <w:rFonts w:ascii="Arial" w:hAnsi="Arial" w:hint="default"/>
      </w:rPr>
    </w:lvl>
    <w:lvl w:ilvl="8" w:tplc="428C8AB4" w:tentative="1">
      <w:start w:val="1"/>
      <w:numFmt w:val="bullet"/>
      <w:lvlText w:val="•"/>
      <w:lvlJc w:val="left"/>
      <w:pPr>
        <w:tabs>
          <w:tab w:val="num" w:pos="6480"/>
        </w:tabs>
        <w:ind w:left="6480" w:hanging="360"/>
      </w:pPr>
      <w:rPr>
        <w:rFonts w:ascii="Arial" w:hAnsi="Arial" w:hint="default"/>
      </w:rPr>
    </w:lvl>
  </w:abstractNum>
  <w:abstractNum w:abstractNumId="14">
    <w:nsid w:val="4A987CA4"/>
    <w:multiLevelType w:val="hybridMultilevel"/>
    <w:tmpl w:val="C948790A"/>
    <w:lvl w:ilvl="0" w:tplc="DED07630">
      <w:start w:val="1"/>
      <w:numFmt w:val="bullet"/>
      <w:lvlText w:val="•"/>
      <w:lvlJc w:val="left"/>
      <w:pPr>
        <w:tabs>
          <w:tab w:val="num" w:pos="720"/>
        </w:tabs>
        <w:ind w:left="720" w:hanging="360"/>
      </w:pPr>
      <w:rPr>
        <w:rFonts w:ascii="Arial" w:hAnsi="Arial" w:hint="default"/>
      </w:rPr>
    </w:lvl>
    <w:lvl w:ilvl="1" w:tplc="6D2E0590">
      <w:start w:val="871"/>
      <w:numFmt w:val="bullet"/>
      <w:lvlText w:val="–"/>
      <w:lvlJc w:val="left"/>
      <w:pPr>
        <w:tabs>
          <w:tab w:val="num" w:pos="1440"/>
        </w:tabs>
        <w:ind w:left="1440" w:hanging="360"/>
      </w:pPr>
      <w:rPr>
        <w:rFonts w:ascii="Arial" w:hAnsi="Arial" w:hint="default"/>
      </w:rPr>
    </w:lvl>
    <w:lvl w:ilvl="2" w:tplc="C76AAB2E" w:tentative="1">
      <w:start w:val="1"/>
      <w:numFmt w:val="bullet"/>
      <w:lvlText w:val="•"/>
      <w:lvlJc w:val="left"/>
      <w:pPr>
        <w:tabs>
          <w:tab w:val="num" w:pos="2160"/>
        </w:tabs>
        <w:ind w:left="2160" w:hanging="360"/>
      </w:pPr>
      <w:rPr>
        <w:rFonts w:ascii="Arial" w:hAnsi="Arial" w:hint="default"/>
      </w:rPr>
    </w:lvl>
    <w:lvl w:ilvl="3" w:tplc="A8D46208" w:tentative="1">
      <w:start w:val="1"/>
      <w:numFmt w:val="bullet"/>
      <w:lvlText w:val="•"/>
      <w:lvlJc w:val="left"/>
      <w:pPr>
        <w:tabs>
          <w:tab w:val="num" w:pos="2880"/>
        </w:tabs>
        <w:ind w:left="2880" w:hanging="360"/>
      </w:pPr>
      <w:rPr>
        <w:rFonts w:ascii="Arial" w:hAnsi="Arial" w:hint="default"/>
      </w:rPr>
    </w:lvl>
    <w:lvl w:ilvl="4" w:tplc="396A1C00" w:tentative="1">
      <w:start w:val="1"/>
      <w:numFmt w:val="bullet"/>
      <w:lvlText w:val="•"/>
      <w:lvlJc w:val="left"/>
      <w:pPr>
        <w:tabs>
          <w:tab w:val="num" w:pos="3600"/>
        </w:tabs>
        <w:ind w:left="3600" w:hanging="360"/>
      </w:pPr>
      <w:rPr>
        <w:rFonts w:ascii="Arial" w:hAnsi="Arial" w:hint="default"/>
      </w:rPr>
    </w:lvl>
    <w:lvl w:ilvl="5" w:tplc="80408A8A" w:tentative="1">
      <w:start w:val="1"/>
      <w:numFmt w:val="bullet"/>
      <w:lvlText w:val="•"/>
      <w:lvlJc w:val="left"/>
      <w:pPr>
        <w:tabs>
          <w:tab w:val="num" w:pos="4320"/>
        </w:tabs>
        <w:ind w:left="4320" w:hanging="360"/>
      </w:pPr>
      <w:rPr>
        <w:rFonts w:ascii="Arial" w:hAnsi="Arial" w:hint="default"/>
      </w:rPr>
    </w:lvl>
    <w:lvl w:ilvl="6" w:tplc="3F6C74E8" w:tentative="1">
      <w:start w:val="1"/>
      <w:numFmt w:val="bullet"/>
      <w:lvlText w:val="•"/>
      <w:lvlJc w:val="left"/>
      <w:pPr>
        <w:tabs>
          <w:tab w:val="num" w:pos="5040"/>
        </w:tabs>
        <w:ind w:left="5040" w:hanging="360"/>
      </w:pPr>
      <w:rPr>
        <w:rFonts w:ascii="Arial" w:hAnsi="Arial" w:hint="default"/>
      </w:rPr>
    </w:lvl>
    <w:lvl w:ilvl="7" w:tplc="7A6609E6" w:tentative="1">
      <w:start w:val="1"/>
      <w:numFmt w:val="bullet"/>
      <w:lvlText w:val="•"/>
      <w:lvlJc w:val="left"/>
      <w:pPr>
        <w:tabs>
          <w:tab w:val="num" w:pos="5760"/>
        </w:tabs>
        <w:ind w:left="5760" w:hanging="360"/>
      </w:pPr>
      <w:rPr>
        <w:rFonts w:ascii="Arial" w:hAnsi="Arial" w:hint="default"/>
      </w:rPr>
    </w:lvl>
    <w:lvl w:ilvl="8" w:tplc="012068F4" w:tentative="1">
      <w:start w:val="1"/>
      <w:numFmt w:val="bullet"/>
      <w:lvlText w:val="•"/>
      <w:lvlJc w:val="left"/>
      <w:pPr>
        <w:tabs>
          <w:tab w:val="num" w:pos="6480"/>
        </w:tabs>
        <w:ind w:left="6480" w:hanging="360"/>
      </w:pPr>
      <w:rPr>
        <w:rFonts w:ascii="Arial" w:hAnsi="Arial" w:hint="default"/>
      </w:rPr>
    </w:lvl>
  </w:abstractNum>
  <w:abstractNum w:abstractNumId="15">
    <w:nsid w:val="4AF42EDF"/>
    <w:multiLevelType w:val="hybridMultilevel"/>
    <w:tmpl w:val="CFD6FA38"/>
    <w:lvl w:ilvl="0" w:tplc="F28A3550">
      <w:start w:val="1"/>
      <w:numFmt w:val="bullet"/>
      <w:lvlText w:val="•"/>
      <w:lvlJc w:val="left"/>
      <w:pPr>
        <w:tabs>
          <w:tab w:val="num" w:pos="720"/>
        </w:tabs>
        <w:ind w:left="720" w:hanging="360"/>
      </w:pPr>
      <w:rPr>
        <w:rFonts w:ascii="Arial" w:hAnsi="Arial" w:hint="default"/>
      </w:rPr>
    </w:lvl>
    <w:lvl w:ilvl="1" w:tplc="B25ACAA4">
      <w:start w:val="2078"/>
      <w:numFmt w:val="bullet"/>
      <w:lvlText w:val="–"/>
      <w:lvlJc w:val="left"/>
      <w:pPr>
        <w:tabs>
          <w:tab w:val="num" w:pos="1440"/>
        </w:tabs>
        <w:ind w:left="1440" w:hanging="360"/>
      </w:pPr>
      <w:rPr>
        <w:rFonts w:ascii="Arial" w:hAnsi="Arial" w:hint="default"/>
      </w:rPr>
    </w:lvl>
    <w:lvl w:ilvl="2" w:tplc="AF8E72A8" w:tentative="1">
      <w:start w:val="1"/>
      <w:numFmt w:val="bullet"/>
      <w:lvlText w:val="•"/>
      <w:lvlJc w:val="left"/>
      <w:pPr>
        <w:tabs>
          <w:tab w:val="num" w:pos="2160"/>
        </w:tabs>
        <w:ind w:left="2160" w:hanging="360"/>
      </w:pPr>
      <w:rPr>
        <w:rFonts w:ascii="Arial" w:hAnsi="Arial" w:hint="default"/>
      </w:rPr>
    </w:lvl>
    <w:lvl w:ilvl="3" w:tplc="0EF42B72" w:tentative="1">
      <w:start w:val="1"/>
      <w:numFmt w:val="bullet"/>
      <w:lvlText w:val="•"/>
      <w:lvlJc w:val="left"/>
      <w:pPr>
        <w:tabs>
          <w:tab w:val="num" w:pos="2880"/>
        </w:tabs>
        <w:ind w:left="2880" w:hanging="360"/>
      </w:pPr>
      <w:rPr>
        <w:rFonts w:ascii="Arial" w:hAnsi="Arial" w:hint="default"/>
      </w:rPr>
    </w:lvl>
    <w:lvl w:ilvl="4" w:tplc="03F8C304" w:tentative="1">
      <w:start w:val="1"/>
      <w:numFmt w:val="bullet"/>
      <w:lvlText w:val="•"/>
      <w:lvlJc w:val="left"/>
      <w:pPr>
        <w:tabs>
          <w:tab w:val="num" w:pos="3600"/>
        </w:tabs>
        <w:ind w:left="3600" w:hanging="360"/>
      </w:pPr>
      <w:rPr>
        <w:rFonts w:ascii="Arial" w:hAnsi="Arial" w:hint="default"/>
      </w:rPr>
    </w:lvl>
    <w:lvl w:ilvl="5" w:tplc="0F3A9B46" w:tentative="1">
      <w:start w:val="1"/>
      <w:numFmt w:val="bullet"/>
      <w:lvlText w:val="•"/>
      <w:lvlJc w:val="left"/>
      <w:pPr>
        <w:tabs>
          <w:tab w:val="num" w:pos="4320"/>
        </w:tabs>
        <w:ind w:left="4320" w:hanging="360"/>
      </w:pPr>
      <w:rPr>
        <w:rFonts w:ascii="Arial" w:hAnsi="Arial" w:hint="default"/>
      </w:rPr>
    </w:lvl>
    <w:lvl w:ilvl="6" w:tplc="43F6C45E" w:tentative="1">
      <w:start w:val="1"/>
      <w:numFmt w:val="bullet"/>
      <w:lvlText w:val="•"/>
      <w:lvlJc w:val="left"/>
      <w:pPr>
        <w:tabs>
          <w:tab w:val="num" w:pos="5040"/>
        </w:tabs>
        <w:ind w:left="5040" w:hanging="360"/>
      </w:pPr>
      <w:rPr>
        <w:rFonts w:ascii="Arial" w:hAnsi="Arial" w:hint="default"/>
      </w:rPr>
    </w:lvl>
    <w:lvl w:ilvl="7" w:tplc="06DEAD14" w:tentative="1">
      <w:start w:val="1"/>
      <w:numFmt w:val="bullet"/>
      <w:lvlText w:val="•"/>
      <w:lvlJc w:val="left"/>
      <w:pPr>
        <w:tabs>
          <w:tab w:val="num" w:pos="5760"/>
        </w:tabs>
        <w:ind w:left="5760" w:hanging="360"/>
      </w:pPr>
      <w:rPr>
        <w:rFonts w:ascii="Arial" w:hAnsi="Arial" w:hint="default"/>
      </w:rPr>
    </w:lvl>
    <w:lvl w:ilvl="8" w:tplc="5C3E3266" w:tentative="1">
      <w:start w:val="1"/>
      <w:numFmt w:val="bullet"/>
      <w:lvlText w:val="•"/>
      <w:lvlJc w:val="left"/>
      <w:pPr>
        <w:tabs>
          <w:tab w:val="num" w:pos="6480"/>
        </w:tabs>
        <w:ind w:left="6480" w:hanging="360"/>
      </w:pPr>
      <w:rPr>
        <w:rFonts w:ascii="Arial" w:hAnsi="Arial" w:hint="default"/>
      </w:rPr>
    </w:lvl>
  </w:abstractNum>
  <w:abstractNum w:abstractNumId="16">
    <w:nsid w:val="529C0100"/>
    <w:multiLevelType w:val="hybridMultilevel"/>
    <w:tmpl w:val="26FE32FE"/>
    <w:lvl w:ilvl="0" w:tplc="A6883348">
      <w:start w:val="1"/>
      <w:numFmt w:val="bullet"/>
      <w:lvlText w:val="•"/>
      <w:lvlJc w:val="left"/>
      <w:pPr>
        <w:tabs>
          <w:tab w:val="num" w:pos="720"/>
        </w:tabs>
        <w:ind w:left="720" w:hanging="360"/>
      </w:pPr>
      <w:rPr>
        <w:rFonts w:ascii="Arial" w:hAnsi="Arial" w:hint="default"/>
      </w:rPr>
    </w:lvl>
    <w:lvl w:ilvl="1" w:tplc="D03AD71C" w:tentative="1">
      <w:start w:val="1"/>
      <w:numFmt w:val="bullet"/>
      <w:lvlText w:val="•"/>
      <w:lvlJc w:val="left"/>
      <w:pPr>
        <w:tabs>
          <w:tab w:val="num" w:pos="1440"/>
        </w:tabs>
        <w:ind w:left="1440" w:hanging="360"/>
      </w:pPr>
      <w:rPr>
        <w:rFonts w:ascii="Arial" w:hAnsi="Arial" w:hint="default"/>
      </w:rPr>
    </w:lvl>
    <w:lvl w:ilvl="2" w:tplc="D28CCFE2" w:tentative="1">
      <w:start w:val="1"/>
      <w:numFmt w:val="bullet"/>
      <w:lvlText w:val="•"/>
      <w:lvlJc w:val="left"/>
      <w:pPr>
        <w:tabs>
          <w:tab w:val="num" w:pos="2160"/>
        </w:tabs>
        <w:ind w:left="2160" w:hanging="360"/>
      </w:pPr>
      <w:rPr>
        <w:rFonts w:ascii="Arial" w:hAnsi="Arial" w:hint="default"/>
      </w:rPr>
    </w:lvl>
    <w:lvl w:ilvl="3" w:tplc="9FB2F68C" w:tentative="1">
      <w:start w:val="1"/>
      <w:numFmt w:val="bullet"/>
      <w:lvlText w:val="•"/>
      <w:lvlJc w:val="left"/>
      <w:pPr>
        <w:tabs>
          <w:tab w:val="num" w:pos="2880"/>
        </w:tabs>
        <w:ind w:left="2880" w:hanging="360"/>
      </w:pPr>
      <w:rPr>
        <w:rFonts w:ascii="Arial" w:hAnsi="Arial" w:hint="default"/>
      </w:rPr>
    </w:lvl>
    <w:lvl w:ilvl="4" w:tplc="E12AC276" w:tentative="1">
      <w:start w:val="1"/>
      <w:numFmt w:val="bullet"/>
      <w:lvlText w:val="•"/>
      <w:lvlJc w:val="left"/>
      <w:pPr>
        <w:tabs>
          <w:tab w:val="num" w:pos="3600"/>
        </w:tabs>
        <w:ind w:left="3600" w:hanging="360"/>
      </w:pPr>
      <w:rPr>
        <w:rFonts w:ascii="Arial" w:hAnsi="Arial" w:hint="default"/>
      </w:rPr>
    </w:lvl>
    <w:lvl w:ilvl="5" w:tplc="B2D8A7C8" w:tentative="1">
      <w:start w:val="1"/>
      <w:numFmt w:val="bullet"/>
      <w:lvlText w:val="•"/>
      <w:lvlJc w:val="left"/>
      <w:pPr>
        <w:tabs>
          <w:tab w:val="num" w:pos="4320"/>
        </w:tabs>
        <w:ind w:left="4320" w:hanging="360"/>
      </w:pPr>
      <w:rPr>
        <w:rFonts w:ascii="Arial" w:hAnsi="Arial" w:hint="default"/>
      </w:rPr>
    </w:lvl>
    <w:lvl w:ilvl="6" w:tplc="236E9736" w:tentative="1">
      <w:start w:val="1"/>
      <w:numFmt w:val="bullet"/>
      <w:lvlText w:val="•"/>
      <w:lvlJc w:val="left"/>
      <w:pPr>
        <w:tabs>
          <w:tab w:val="num" w:pos="5040"/>
        </w:tabs>
        <w:ind w:left="5040" w:hanging="360"/>
      </w:pPr>
      <w:rPr>
        <w:rFonts w:ascii="Arial" w:hAnsi="Arial" w:hint="default"/>
      </w:rPr>
    </w:lvl>
    <w:lvl w:ilvl="7" w:tplc="83EA4FCC" w:tentative="1">
      <w:start w:val="1"/>
      <w:numFmt w:val="bullet"/>
      <w:lvlText w:val="•"/>
      <w:lvlJc w:val="left"/>
      <w:pPr>
        <w:tabs>
          <w:tab w:val="num" w:pos="5760"/>
        </w:tabs>
        <w:ind w:left="5760" w:hanging="360"/>
      </w:pPr>
      <w:rPr>
        <w:rFonts w:ascii="Arial" w:hAnsi="Arial" w:hint="default"/>
      </w:rPr>
    </w:lvl>
    <w:lvl w:ilvl="8" w:tplc="C8D8A0E0" w:tentative="1">
      <w:start w:val="1"/>
      <w:numFmt w:val="bullet"/>
      <w:lvlText w:val="•"/>
      <w:lvlJc w:val="left"/>
      <w:pPr>
        <w:tabs>
          <w:tab w:val="num" w:pos="6480"/>
        </w:tabs>
        <w:ind w:left="6480" w:hanging="360"/>
      </w:pPr>
      <w:rPr>
        <w:rFonts w:ascii="Arial" w:hAnsi="Arial" w:hint="default"/>
      </w:rPr>
    </w:lvl>
  </w:abstractNum>
  <w:abstractNum w:abstractNumId="17">
    <w:nsid w:val="594A45EA"/>
    <w:multiLevelType w:val="hybridMultilevel"/>
    <w:tmpl w:val="EDEC229C"/>
    <w:lvl w:ilvl="0" w:tplc="36920E68">
      <w:start w:val="1"/>
      <w:numFmt w:val="bullet"/>
      <w:lvlText w:val="•"/>
      <w:lvlJc w:val="left"/>
      <w:pPr>
        <w:tabs>
          <w:tab w:val="num" w:pos="720"/>
        </w:tabs>
        <w:ind w:left="720" w:hanging="360"/>
      </w:pPr>
      <w:rPr>
        <w:rFonts w:ascii="Arial" w:hAnsi="Arial" w:hint="default"/>
      </w:rPr>
    </w:lvl>
    <w:lvl w:ilvl="1" w:tplc="0D0ABEDC" w:tentative="1">
      <w:start w:val="1"/>
      <w:numFmt w:val="bullet"/>
      <w:lvlText w:val="•"/>
      <w:lvlJc w:val="left"/>
      <w:pPr>
        <w:tabs>
          <w:tab w:val="num" w:pos="1440"/>
        </w:tabs>
        <w:ind w:left="1440" w:hanging="360"/>
      </w:pPr>
      <w:rPr>
        <w:rFonts w:ascii="Arial" w:hAnsi="Arial" w:hint="default"/>
      </w:rPr>
    </w:lvl>
    <w:lvl w:ilvl="2" w:tplc="8D2EADE4" w:tentative="1">
      <w:start w:val="1"/>
      <w:numFmt w:val="bullet"/>
      <w:lvlText w:val="•"/>
      <w:lvlJc w:val="left"/>
      <w:pPr>
        <w:tabs>
          <w:tab w:val="num" w:pos="2160"/>
        </w:tabs>
        <w:ind w:left="2160" w:hanging="360"/>
      </w:pPr>
      <w:rPr>
        <w:rFonts w:ascii="Arial" w:hAnsi="Arial" w:hint="default"/>
      </w:rPr>
    </w:lvl>
    <w:lvl w:ilvl="3" w:tplc="88C8F5BA" w:tentative="1">
      <w:start w:val="1"/>
      <w:numFmt w:val="bullet"/>
      <w:lvlText w:val="•"/>
      <w:lvlJc w:val="left"/>
      <w:pPr>
        <w:tabs>
          <w:tab w:val="num" w:pos="2880"/>
        </w:tabs>
        <w:ind w:left="2880" w:hanging="360"/>
      </w:pPr>
      <w:rPr>
        <w:rFonts w:ascii="Arial" w:hAnsi="Arial" w:hint="default"/>
      </w:rPr>
    </w:lvl>
    <w:lvl w:ilvl="4" w:tplc="7700C728" w:tentative="1">
      <w:start w:val="1"/>
      <w:numFmt w:val="bullet"/>
      <w:lvlText w:val="•"/>
      <w:lvlJc w:val="left"/>
      <w:pPr>
        <w:tabs>
          <w:tab w:val="num" w:pos="3600"/>
        </w:tabs>
        <w:ind w:left="3600" w:hanging="360"/>
      </w:pPr>
      <w:rPr>
        <w:rFonts w:ascii="Arial" w:hAnsi="Arial" w:hint="default"/>
      </w:rPr>
    </w:lvl>
    <w:lvl w:ilvl="5" w:tplc="D83C0E30" w:tentative="1">
      <w:start w:val="1"/>
      <w:numFmt w:val="bullet"/>
      <w:lvlText w:val="•"/>
      <w:lvlJc w:val="left"/>
      <w:pPr>
        <w:tabs>
          <w:tab w:val="num" w:pos="4320"/>
        </w:tabs>
        <w:ind w:left="4320" w:hanging="360"/>
      </w:pPr>
      <w:rPr>
        <w:rFonts w:ascii="Arial" w:hAnsi="Arial" w:hint="default"/>
      </w:rPr>
    </w:lvl>
    <w:lvl w:ilvl="6" w:tplc="CB505AFE" w:tentative="1">
      <w:start w:val="1"/>
      <w:numFmt w:val="bullet"/>
      <w:lvlText w:val="•"/>
      <w:lvlJc w:val="left"/>
      <w:pPr>
        <w:tabs>
          <w:tab w:val="num" w:pos="5040"/>
        </w:tabs>
        <w:ind w:left="5040" w:hanging="360"/>
      </w:pPr>
      <w:rPr>
        <w:rFonts w:ascii="Arial" w:hAnsi="Arial" w:hint="default"/>
      </w:rPr>
    </w:lvl>
    <w:lvl w:ilvl="7" w:tplc="2FB6A922" w:tentative="1">
      <w:start w:val="1"/>
      <w:numFmt w:val="bullet"/>
      <w:lvlText w:val="•"/>
      <w:lvlJc w:val="left"/>
      <w:pPr>
        <w:tabs>
          <w:tab w:val="num" w:pos="5760"/>
        </w:tabs>
        <w:ind w:left="5760" w:hanging="360"/>
      </w:pPr>
      <w:rPr>
        <w:rFonts w:ascii="Arial" w:hAnsi="Arial" w:hint="default"/>
      </w:rPr>
    </w:lvl>
    <w:lvl w:ilvl="8" w:tplc="17928DB2" w:tentative="1">
      <w:start w:val="1"/>
      <w:numFmt w:val="bullet"/>
      <w:lvlText w:val="•"/>
      <w:lvlJc w:val="left"/>
      <w:pPr>
        <w:tabs>
          <w:tab w:val="num" w:pos="6480"/>
        </w:tabs>
        <w:ind w:left="6480" w:hanging="360"/>
      </w:pPr>
      <w:rPr>
        <w:rFonts w:ascii="Arial" w:hAnsi="Arial" w:hint="default"/>
      </w:rPr>
    </w:lvl>
  </w:abstractNum>
  <w:abstractNum w:abstractNumId="18">
    <w:nsid w:val="5A233053"/>
    <w:multiLevelType w:val="hybridMultilevel"/>
    <w:tmpl w:val="58341B56"/>
    <w:lvl w:ilvl="0" w:tplc="14E86580">
      <w:start w:val="1"/>
      <w:numFmt w:val="bullet"/>
      <w:lvlText w:val="•"/>
      <w:lvlJc w:val="left"/>
      <w:pPr>
        <w:tabs>
          <w:tab w:val="num" w:pos="720"/>
        </w:tabs>
        <w:ind w:left="720" w:hanging="360"/>
      </w:pPr>
      <w:rPr>
        <w:rFonts w:ascii="Arial" w:hAnsi="Arial" w:hint="default"/>
      </w:rPr>
    </w:lvl>
    <w:lvl w:ilvl="1" w:tplc="6E40F7E6" w:tentative="1">
      <w:start w:val="1"/>
      <w:numFmt w:val="bullet"/>
      <w:lvlText w:val="•"/>
      <w:lvlJc w:val="left"/>
      <w:pPr>
        <w:tabs>
          <w:tab w:val="num" w:pos="1440"/>
        </w:tabs>
        <w:ind w:left="1440" w:hanging="360"/>
      </w:pPr>
      <w:rPr>
        <w:rFonts w:ascii="Arial" w:hAnsi="Arial" w:hint="default"/>
      </w:rPr>
    </w:lvl>
    <w:lvl w:ilvl="2" w:tplc="F3A6C268" w:tentative="1">
      <w:start w:val="1"/>
      <w:numFmt w:val="bullet"/>
      <w:lvlText w:val="•"/>
      <w:lvlJc w:val="left"/>
      <w:pPr>
        <w:tabs>
          <w:tab w:val="num" w:pos="2160"/>
        </w:tabs>
        <w:ind w:left="2160" w:hanging="360"/>
      </w:pPr>
      <w:rPr>
        <w:rFonts w:ascii="Arial" w:hAnsi="Arial" w:hint="default"/>
      </w:rPr>
    </w:lvl>
    <w:lvl w:ilvl="3" w:tplc="9EBE841C" w:tentative="1">
      <w:start w:val="1"/>
      <w:numFmt w:val="bullet"/>
      <w:lvlText w:val="•"/>
      <w:lvlJc w:val="left"/>
      <w:pPr>
        <w:tabs>
          <w:tab w:val="num" w:pos="2880"/>
        </w:tabs>
        <w:ind w:left="2880" w:hanging="360"/>
      </w:pPr>
      <w:rPr>
        <w:rFonts w:ascii="Arial" w:hAnsi="Arial" w:hint="default"/>
      </w:rPr>
    </w:lvl>
    <w:lvl w:ilvl="4" w:tplc="8DCAE528" w:tentative="1">
      <w:start w:val="1"/>
      <w:numFmt w:val="bullet"/>
      <w:lvlText w:val="•"/>
      <w:lvlJc w:val="left"/>
      <w:pPr>
        <w:tabs>
          <w:tab w:val="num" w:pos="3600"/>
        </w:tabs>
        <w:ind w:left="3600" w:hanging="360"/>
      </w:pPr>
      <w:rPr>
        <w:rFonts w:ascii="Arial" w:hAnsi="Arial" w:hint="default"/>
      </w:rPr>
    </w:lvl>
    <w:lvl w:ilvl="5" w:tplc="AB685B74" w:tentative="1">
      <w:start w:val="1"/>
      <w:numFmt w:val="bullet"/>
      <w:lvlText w:val="•"/>
      <w:lvlJc w:val="left"/>
      <w:pPr>
        <w:tabs>
          <w:tab w:val="num" w:pos="4320"/>
        </w:tabs>
        <w:ind w:left="4320" w:hanging="360"/>
      </w:pPr>
      <w:rPr>
        <w:rFonts w:ascii="Arial" w:hAnsi="Arial" w:hint="default"/>
      </w:rPr>
    </w:lvl>
    <w:lvl w:ilvl="6" w:tplc="DE36678A" w:tentative="1">
      <w:start w:val="1"/>
      <w:numFmt w:val="bullet"/>
      <w:lvlText w:val="•"/>
      <w:lvlJc w:val="left"/>
      <w:pPr>
        <w:tabs>
          <w:tab w:val="num" w:pos="5040"/>
        </w:tabs>
        <w:ind w:left="5040" w:hanging="360"/>
      </w:pPr>
      <w:rPr>
        <w:rFonts w:ascii="Arial" w:hAnsi="Arial" w:hint="default"/>
      </w:rPr>
    </w:lvl>
    <w:lvl w:ilvl="7" w:tplc="77D8FB38" w:tentative="1">
      <w:start w:val="1"/>
      <w:numFmt w:val="bullet"/>
      <w:lvlText w:val="•"/>
      <w:lvlJc w:val="left"/>
      <w:pPr>
        <w:tabs>
          <w:tab w:val="num" w:pos="5760"/>
        </w:tabs>
        <w:ind w:left="5760" w:hanging="360"/>
      </w:pPr>
      <w:rPr>
        <w:rFonts w:ascii="Arial" w:hAnsi="Arial" w:hint="default"/>
      </w:rPr>
    </w:lvl>
    <w:lvl w:ilvl="8" w:tplc="223A5C64" w:tentative="1">
      <w:start w:val="1"/>
      <w:numFmt w:val="bullet"/>
      <w:lvlText w:val="•"/>
      <w:lvlJc w:val="left"/>
      <w:pPr>
        <w:tabs>
          <w:tab w:val="num" w:pos="6480"/>
        </w:tabs>
        <w:ind w:left="6480" w:hanging="360"/>
      </w:pPr>
      <w:rPr>
        <w:rFonts w:ascii="Arial" w:hAnsi="Arial" w:hint="default"/>
      </w:rPr>
    </w:lvl>
  </w:abstractNum>
  <w:abstractNum w:abstractNumId="19">
    <w:nsid w:val="5A4A1116"/>
    <w:multiLevelType w:val="hybridMultilevel"/>
    <w:tmpl w:val="7D161E8E"/>
    <w:lvl w:ilvl="0" w:tplc="B07C1B5A">
      <w:start w:val="1"/>
      <w:numFmt w:val="bullet"/>
      <w:lvlText w:val="•"/>
      <w:lvlJc w:val="left"/>
      <w:pPr>
        <w:tabs>
          <w:tab w:val="num" w:pos="720"/>
        </w:tabs>
        <w:ind w:left="720" w:hanging="360"/>
      </w:pPr>
      <w:rPr>
        <w:rFonts w:ascii="Arial" w:hAnsi="Arial" w:hint="default"/>
      </w:rPr>
    </w:lvl>
    <w:lvl w:ilvl="1" w:tplc="D18EC3DA">
      <w:start w:val="1449"/>
      <w:numFmt w:val="bullet"/>
      <w:lvlText w:val="–"/>
      <w:lvlJc w:val="left"/>
      <w:pPr>
        <w:tabs>
          <w:tab w:val="num" w:pos="1440"/>
        </w:tabs>
        <w:ind w:left="1440" w:hanging="360"/>
      </w:pPr>
      <w:rPr>
        <w:rFonts w:ascii="Arial" w:hAnsi="Arial" w:hint="default"/>
      </w:rPr>
    </w:lvl>
    <w:lvl w:ilvl="2" w:tplc="F558D6AE" w:tentative="1">
      <w:start w:val="1"/>
      <w:numFmt w:val="bullet"/>
      <w:lvlText w:val="•"/>
      <w:lvlJc w:val="left"/>
      <w:pPr>
        <w:tabs>
          <w:tab w:val="num" w:pos="2160"/>
        </w:tabs>
        <w:ind w:left="2160" w:hanging="360"/>
      </w:pPr>
      <w:rPr>
        <w:rFonts w:ascii="Arial" w:hAnsi="Arial" w:hint="default"/>
      </w:rPr>
    </w:lvl>
    <w:lvl w:ilvl="3" w:tplc="91607AC6" w:tentative="1">
      <w:start w:val="1"/>
      <w:numFmt w:val="bullet"/>
      <w:lvlText w:val="•"/>
      <w:lvlJc w:val="left"/>
      <w:pPr>
        <w:tabs>
          <w:tab w:val="num" w:pos="2880"/>
        </w:tabs>
        <w:ind w:left="2880" w:hanging="360"/>
      </w:pPr>
      <w:rPr>
        <w:rFonts w:ascii="Arial" w:hAnsi="Arial" w:hint="default"/>
      </w:rPr>
    </w:lvl>
    <w:lvl w:ilvl="4" w:tplc="7804924A" w:tentative="1">
      <w:start w:val="1"/>
      <w:numFmt w:val="bullet"/>
      <w:lvlText w:val="•"/>
      <w:lvlJc w:val="left"/>
      <w:pPr>
        <w:tabs>
          <w:tab w:val="num" w:pos="3600"/>
        </w:tabs>
        <w:ind w:left="3600" w:hanging="360"/>
      </w:pPr>
      <w:rPr>
        <w:rFonts w:ascii="Arial" w:hAnsi="Arial" w:hint="default"/>
      </w:rPr>
    </w:lvl>
    <w:lvl w:ilvl="5" w:tplc="C38C7936" w:tentative="1">
      <w:start w:val="1"/>
      <w:numFmt w:val="bullet"/>
      <w:lvlText w:val="•"/>
      <w:lvlJc w:val="left"/>
      <w:pPr>
        <w:tabs>
          <w:tab w:val="num" w:pos="4320"/>
        </w:tabs>
        <w:ind w:left="4320" w:hanging="360"/>
      </w:pPr>
      <w:rPr>
        <w:rFonts w:ascii="Arial" w:hAnsi="Arial" w:hint="default"/>
      </w:rPr>
    </w:lvl>
    <w:lvl w:ilvl="6" w:tplc="7CF8946A" w:tentative="1">
      <w:start w:val="1"/>
      <w:numFmt w:val="bullet"/>
      <w:lvlText w:val="•"/>
      <w:lvlJc w:val="left"/>
      <w:pPr>
        <w:tabs>
          <w:tab w:val="num" w:pos="5040"/>
        </w:tabs>
        <w:ind w:left="5040" w:hanging="360"/>
      </w:pPr>
      <w:rPr>
        <w:rFonts w:ascii="Arial" w:hAnsi="Arial" w:hint="default"/>
      </w:rPr>
    </w:lvl>
    <w:lvl w:ilvl="7" w:tplc="5470A8A2" w:tentative="1">
      <w:start w:val="1"/>
      <w:numFmt w:val="bullet"/>
      <w:lvlText w:val="•"/>
      <w:lvlJc w:val="left"/>
      <w:pPr>
        <w:tabs>
          <w:tab w:val="num" w:pos="5760"/>
        </w:tabs>
        <w:ind w:left="5760" w:hanging="360"/>
      </w:pPr>
      <w:rPr>
        <w:rFonts w:ascii="Arial" w:hAnsi="Arial" w:hint="default"/>
      </w:rPr>
    </w:lvl>
    <w:lvl w:ilvl="8" w:tplc="D70EF3DA" w:tentative="1">
      <w:start w:val="1"/>
      <w:numFmt w:val="bullet"/>
      <w:lvlText w:val="•"/>
      <w:lvlJc w:val="left"/>
      <w:pPr>
        <w:tabs>
          <w:tab w:val="num" w:pos="6480"/>
        </w:tabs>
        <w:ind w:left="6480" w:hanging="360"/>
      </w:pPr>
      <w:rPr>
        <w:rFonts w:ascii="Arial" w:hAnsi="Arial" w:hint="default"/>
      </w:rPr>
    </w:lvl>
  </w:abstractNum>
  <w:abstractNum w:abstractNumId="20">
    <w:nsid w:val="5ECC75D7"/>
    <w:multiLevelType w:val="hybridMultilevel"/>
    <w:tmpl w:val="369C836E"/>
    <w:lvl w:ilvl="0" w:tplc="A4606594">
      <w:start w:val="1"/>
      <w:numFmt w:val="bullet"/>
      <w:lvlText w:val="•"/>
      <w:lvlJc w:val="left"/>
      <w:pPr>
        <w:tabs>
          <w:tab w:val="num" w:pos="720"/>
        </w:tabs>
        <w:ind w:left="720" w:hanging="360"/>
      </w:pPr>
      <w:rPr>
        <w:rFonts w:ascii="Arial" w:hAnsi="Arial" w:hint="default"/>
      </w:rPr>
    </w:lvl>
    <w:lvl w:ilvl="1" w:tplc="63FA0398">
      <w:start w:val="1286"/>
      <w:numFmt w:val="bullet"/>
      <w:lvlText w:val="–"/>
      <w:lvlJc w:val="left"/>
      <w:pPr>
        <w:tabs>
          <w:tab w:val="num" w:pos="1440"/>
        </w:tabs>
        <w:ind w:left="1440" w:hanging="360"/>
      </w:pPr>
      <w:rPr>
        <w:rFonts w:ascii="Arial" w:hAnsi="Arial" w:hint="default"/>
      </w:rPr>
    </w:lvl>
    <w:lvl w:ilvl="2" w:tplc="59E8766A" w:tentative="1">
      <w:start w:val="1"/>
      <w:numFmt w:val="bullet"/>
      <w:lvlText w:val="•"/>
      <w:lvlJc w:val="left"/>
      <w:pPr>
        <w:tabs>
          <w:tab w:val="num" w:pos="2160"/>
        </w:tabs>
        <w:ind w:left="2160" w:hanging="360"/>
      </w:pPr>
      <w:rPr>
        <w:rFonts w:ascii="Arial" w:hAnsi="Arial" w:hint="default"/>
      </w:rPr>
    </w:lvl>
    <w:lvl w:ilvl="3" w:tplc="3D264DC2" w:tentative="1">
      <w:start w:val="1"/>
      <w:numFmt w:val="bullet"/>
      <w:lvlText w:val="•"/>
      <w:lvlJc w:val="left"/>
      <w:pPr>
        <w:tabs>
          <w:tab w:val="num" w:pos="2880"/>
        </w:tabs>
        <w:ind w:left="2880" w:hanging="360"/>
      </w:pPr>
      <w:rPr>
        <w:rFonts w:ascii="Arial" w:hAnsi="Arial" w:hint="default"/>
      </w:rPr>
    </w:lvl>
    <w:lvl w:ilvl="4" w:tplc="A01AA1E0" w:tentative="1">
      <w:start w:val="1"/>
      <w:numFmt w:val="bullet"/>
      <w:lvlText w:val="•"/>
      <w:lvlJc w:val="left"/>
      <w:pPr>
        <w:tabs>
          <w:tab w:val="num" w:pos="3600"/>
        </w:tabs>
        <w:ind w:left="3600" w:hanging="360"/>
      </w:pPr>
      <w:rPr>
        <w:rFonts w:ascii="Arial" w:hAnsi="Arial" w:hint="default"/>
      </w:rPr>
    </w:lvl>
    <w:lvl w:ilvl="5" w:tplc="A3E03868" w:tentative="1">
      <w:start w:val="1"/>
      <w:numFmt w:val="bullet"/>
      <w:lvlText w:val="•"/>
      <w:lvlJc w:val="left"/>
      <w:pPr>
        <w:tabs>
          <w:tab w:val="num" w:pos="4320"/>
        </w:tabs>
        <w:ind w:left="4320" w:hanging="360"/>
      </w:pPr>
      <w:rPr>
        <w:rFonts w:ascii="Arial" w:hAnsi="Arial" w:hint="default"/>
      </w:rPr>
    </w:lvl>
    <w:lvl w:ilvl="6" w:tplc="581CC496" w:tentative="1">
      <w:start w:val="1"/>
      <w:numFmt w:val="bullet"/>
      <w:lvlText w:val="•"/>
      <w:lvlJc w:val="left"/>
      <w:pPr>
        <w:tabs>
          <w:tab w:val="num" w:pos="5040"/>
        </w:tabs>
        <w:ind w:left="5040" w:hanging="360"/>
      </w:pPr>
      <w:rPr>
        <w:rFonts w:ascii="Arial" w:hAnsi="Arial" w:hint="default"/>
      </w:rPr>
    </w:lvl>
    <w:lvl w:ilvl="7" w:tplc="4A7000C6" w:tentative="1">
      <w:start w:val="1"/>
      <w:numFmt w:val="bullet"/>
      <w:lvlText w:val="•"/>
      <w:lvlJc w:val="left"/>
      <w:pPr>
        <w:tabs>
          <w:tab w:val="num" w:pos="5760"/>
        </w:tabs>
        <w:ind w:left="5760" w:hanging="360"/>
      </w:pPr>
      <w:rPr>
        <w:rFonts w:ascii="Arial" w:hAnsi="Arial" w:hint="default"/>
      </w:rPr>
    </w:lvl>
    <w:lvl w:ilvl="8" w:tplc="20D02FC0" w:tentative="1">
      <w:start w:val="1"/>
      <w:numFmt w:val="bullet"/>
      <w:lvlText w:val="•"/>
      <w:lvlJc w:val="left"/>
      <w:pPr>
        <w:tabs>
          <w:tab w:val="num" w:pos="6480"/>
        </w:tabs>
        <w:ind w:left="6480" w:hanging="360"/>
      </w:pPr>
      <w:rPr>
        <w:rFonts w:ascii="Arial" w:hAnsi="Arial" w:hint="default"/>
      </w:rPr>
    </w:lvl>
  </w:abstractNum>
  <w:abstractNum w:abstractNumId="21">
    <w:nsid w:val="62BC1C91"/>
    <w:multiLevelType w:val="hybridMultilevel"/>
    <w:tmpl w:val="3E7A1D0E"/>
    <w:lvl w:ilvl="0" w:tplc="F7F2B834">
      <w:start w:val="1"/>
      <w:numFmt w:val="bullet"/>
      <w:lvlText w:val="•"/>
      <w:lvlJc w:val="left"/>
      <w:pPr>
        <w:tabs>
          <w:tab w:val="num" w:pos="720"/>
        </w:tabs>
        <w:ind w:left="720" w:hanging="360"/>
      </w:pPr>
      <w:rPr>
        <w:rFonts w:ascii="Arial" w:hAnsi="Arial" w:hint="default"/>
      </w:rPr>
    </w:lvl>
    <w:lvl w:ilvl="1" w:tplc="4B5A2B86" w:tentative="1">
      <w:start w:val="1"/>
      <w:numFmt w:val="bullet"/>
      <w:lvlText w:val="•"/>
      <w:lvlJc w:val="left"/>
      <w:pPr>
        <w:tabs>
          <w:tab w:val="num" w:pos="1440"/>
        </w:tabs>
        <w:ind w:left="1440" w:hanging="360"/>
      </w:pPr>
      <w:rPr>
        <w:rFonts w:ascii="Arial" w:hAnsi="Arial" w:hint="default"/>
      </w:rPr>
    </w:lvl>
    <w:lvl w:ilvl="2" w:tplc="1F16D150" w:tentative="1">
      <w:start w:val="1"/>
      <w:numFmt w:val="bullet"/>
      <w:lvlText w:val="•"/>
      <w:lvlJc w:val="left"/>
      <w:pPr>
        <w:tabs>
          <w:tab w:val="num" w:pos="2160"/>
        </w:tabs>
        <w:ind w:left="2160" w:hanging="360"/>
      </w:pPr>
      <w:rPr>
        <w:rFonts w:ascii="Arial" w:hAnsi="Arial" w:hint="default"/>
      </w:rPr>
    </w:lvl>
    <w:lvl w:ilvl="3" w:tplc="763A1930" w:tentative="1">
      <w:start w:val="1"/>
      <w:numFmt w:val="bullet"/>
      <w:lvlText w:val="•"/>
      <w:lvlJc w:val="left"/>
      <w:pPr>
        <w:tabs>
          <w:tab w:val="num" w:pos="2880"/>
        </w:tabs>
        <w:ind w:left="2880" w:hanging="360"/>
      </w:pPr>
      <w:rPr>
        <w:rFonts w:ascii="Arial" w:hAnsi="Arial" w:hint="default"/>
      </w:rPr>
    </w:lvl>
    <w:lvl w:ilvl="4" w:tplc="88B2799E" w:tentative="1">
      <w:start w:val="1"/>
      <w:numFmt w:val="bullet"/>
      <w:lvlText w:val="•"/>
      <w:lvlJc w:val="left"/>
      <w:pPr>
        <w:tabs>
          <w:tab w:val="num" w:pos="3600"/>
        </w:tabs>
        <w:ind w:left="3600" w:hanging="360"/>
      </w:pPr>
      <w:rPr>
        <w:rFonts w:ascii="Arial" w:hAnsi="Arial" w:hint="default"/>
      </w:rPr>
    </w:lvl>
    <w:lvl w:ilvl="5" w:tplc="0B26EB16" w:tentative="1">
      <w:start w:val="1"/>
      <w:numFmt w:val="bullet"/>
      <w:lvlText w:val="•"/>
      <w:lvlJc w:val="left"/>
      <w:pPr>
        <w:tabs>
          <w:tab w:val="num" w:pos="4320"/>
        </w:tabs>
        <w:ind w:left="4320" w:hanging="360"/>
      </w:pPr>
      <w:rPr>
        <w:rFonts w:ascii="Arial" w:hAnsi="Arial" w:hint="default"/>
      </w:rPr>
    </w:lvl>
    <w:lvl w:ilvl="6" w:tplc="4BD0E7FA" w:tentative="1">
      <w:start w:val="1"/>
      <w:numFmt w:val="bullet"/>
      <w:lvlText w:val="•"/>
      <w:lvlJc w:val="left"/>
      <w:pPr>
        <w:tabs>
          <w:tab w:val="num" w:pos="5040"/>
        </w:tabs>
        <w:ind w:left="5040" w:hanging="360"/>
      </w:pPr>
      <w:rPr>
        <w:rFonts w:ascii="Arial" w:hAnsi="Arial" w:hint="default"/>
      </w:rPr>
    </w:lvl>
    <w:lvl w:ilvl="7" w:tplc="F120FF90" w:tentative="1">
      <w:start w:val="1"/>
      <w:numFmt w:val="bullet"/>
      <w:lvlText w:val="•"/>
      <w:lvlJc w:val="left"/>
      <w:pPr>
        <w:tabs>
          <w:tab w:val="num" w:pos="5760"/>
        </w:tabs>
        <w:ind w:left="5760" w:hanging="360"/>
      </w:pPr>
      <w:rPr>
        <w:rFonts w:ascii="Arial" w:hAnsi="Arial" w:hint="default"/>
      </w:rPr>
    </w:lvl>
    <w:lvl w:ilvl="8" w:tplc="BCD0E93E" w:tentative="1">
      <w:start w:val="1"/>
      <w:numFmt w:val="bullet"/>
      <w:lvlText w:val="•"/>
      <w:lvlJc w:val="left"/>
      <w:pPr>
        <w:tabs>
          <w:tab w:val="num" w:pos="6480"/>
        </w:tabs>
        <w:ind w:left="6480" w:hanging="360"/>
      </w:pPr>
      <w:rPr>
        <w:rFonts w:ascii="Arial" w:hAnsi="Arial" w:hint="default"/>
      </w:rPr>
    </w:lvl>
  </w:abstractNum>
  <w:abstractNum w:abstractNumId="22">
    <w:nsid w:val="682C1C93"/>
    <w:multiLevelType w:val="hybridMultilevel"/>
    <w:tmpl w:val="DE284DA4"/>
    <w:lvl w:ilvl="0" w:tplc="06CAB920">
      <w:start w:val="1"/>
      <w:numFmt w:val="bullet"/>
      <w:lvlText w:val="•"/>
      <w:lvlJc w:val="left"/>
      <w:pPr>
        <w:tabs>
          <w:tab w:val="num" w:pos="720"/>
        </w:tabs>
        <w:ind w:left="720" w:hanging="360"/>
      </w:pPr>
      <w:rPr>
        <w:rFonts w:ascii="Arial" w:hAnsi="Arial" w:hint="default"/>
      </w:rPr>
    </w:lvl>
    <w:lvl w:ilvl="1" w:tplc="86086494" w:tentative="1">
      <w:start w:val="1"/>
      <w:numFmt w:val="bullet"/>
      <w:lvlText w:val="•"/>
      <w:lvlJc w:val="left"/>
      <w:pPr>
        <w:tabs>
          <w:tab w:val="num" w:pos="1440"/>
        </w:tabs>
        <w:ind w:left="1440" w:hanging="360"/>
      </w:pPr>
      <w:rPr>
        <w:rFonts w:ascii="Arial" w:hAnsi="Arial" w:hint="default"/>
      </w:rPr>
    </w:lvl>
    <w:lvl w:ilvl="2" w:tplc="079A1166" w:tentative="1">
      <w:start w:val="1"/>
      <w:numFmt w:val="bullet"/>
      <w:lvlText w:val="•"/>
      <w:lvlJc w:val="left"/>
      <w:pPr>
        <w:tabs>
          <w:tab w:val="num" w:pos="2160"/>
        </w:tabs>
        <w:ind w:left="2160" w:hanging="360"/>
      </w:pPr>
      <w:rPr>
        <w:rFonts w:ascii="Arial" w:hAnsi="Arial" w:hint="default"/>
      </w:rPr>
    </w:lvl>
    <w:lvl w:ilvl="3" w:tplc="BF1ACB16" w:tentative="1">
      <w:start w:val="1"/>
      <w:numFmt w:val="bullet"/>
      <w:lvlText w:val="•"/>
      <w:lvlJc w:val="left"/>
      <w:pPr>
        <w:tabs>
          <w:tab w:val="num" w:pos="2880"/>
        </w:tabs>
        <w:ind w:left="2880" w:hanging="360"/>
      </w:pPr>
      <w:rPr>
        <w:rFonts w:ascii="Arial" w:hAnsi="Arial" w:hint="default"/>
      </w:rPr>
    </w:lvl>
    <w:lvl w:ilvl="4" w:tplc="BC047382" w:tentative="1">
      <w:start w:val="1"/>
      <w:numFmt w:val="bullet"/>
      <w:lvlText w:val="•"/>
      <w:lvlJc w:val="left"/>
      <w:pPr>
        <w:tabs>
          <w:tab w:val="num" w:pos="3600"/>
        </w:tabs>
        <w:ind w:left="3600" w:hanging="360"/>
      </w:pPr>
      <w:rPr>
        <w:rFonts w:ascii="Arial" w:hAnsi="Arial" w:hint="default"/>
      </w:rPr>
    </w:lvl>
    <w:lvl w:ilvl="5" w:tplc="B7888A3C" w:tentative="1">
      <w:start w:val="1"/>
      <w:numFmt w:val="bullet"/>
      <w:lvlText w:val="•"/>
      <w:lvlJc w:val="left"/>
      <w:pPr>
        <w:tabs>
          <w:tab w:val="num" w:pos="4320"/>
        </w:tabs>
        <w:ind w:left="4320" w:hanging="360"/>
      </w:pPr>
      <w:rPr>
        <w:rFonts w:ascii="Arial" w:hAnsi="Arial" w:hint="default"/>
      </w:rPr>
    </w:lvl>
    <w:lvl w:ilvl="6" w:tplc="BECC07BC" w:tentative="1">
      <w:start w:val="1"/>
      <w:numFmt w:val="bullet"/>
      <w:lvlText w:val="•"/>
      <w:lvlJc w:val="left"/>
      <w:pPr>
        <w:tabs>
          <w:tab w:val="num" w:pos="5040"/>
        </w:tabs>
        <w:ind w:left="5040" w:hanging="360"/>
      </w:pPr>
      <w:rPr>
        <w:rFonts w:ascii="Arial" w:hAnsi="Arial" w:hint="default"/>
      </w:rPr>
    </w:lvl>
    <w:lvl w:ilvl="7" w:tplc="30E2BB24" w:tentative="1">
      <w:start w:val="1"/>
      <w:numFmt w:val="bullet"/>
      <w:lvlText w:val="•"/>
      <w:lvlJc w:val="left"/>
      <w:pPr>
        <w:tabs>
          <w:tab w:val="num" w:pos="5760"/>
        </w:tabs>
        <w:ind w:left="5760" w:hanging="360"/>
      </w:pPr>
      <w:rPr>
        <w:rFonts w:ascii="Arial" w:hAnsi="Arial" w:hint="default"/>
      </w:rPr>
    </w:lvl>
    <w:lvl w:ilvl="8" w:tplc="FBAA6406" w:tentative="1">
      <w:start w:val="1"/>
      <w:numFmt w:val="bullet"/>
      <w:lvlText w:val="•"/>
      <w:lvlJc w:val="left"/>
      <w:pPr>
        <w:tabs>
          <w:tab w:val="num" w:pos="6480"/>
        </w:tabs>
        <w:ind w:left="6480" w:hanging="360"/>
      </w:pPr>
      <w:rPr>
        <w:rFonts w:ascii="Arial" w:hAnsi="Arial" w:hint="default"/>
      </w:rPr>
    </w:lvl>
  </w:abstractNum>
  <w:abstractNum w:abstractNumId="23">
    <w:nsid w:val="78D96763"/>
    <w:multiLevelType w:val="hybridMultilevel"/>
    <w:tmpl w:val="08668212"/>
    <w:lvl w:ilvl="0" w:tplc="7E34F6E0">
      <w:start w:val="1"/>
      <w:numFmt w:val="bullet"/>
      <w:lvlText w:val="•"/>
      <w:lvlJc w:val="left"/>
      <w:pPr>
        <w:tabs>
          <w:tab w:val="num" w:pos="720"/>
        </w:tabs>
        <w:ind w:left="720" w:hanging="360"/>
      </w:pPr>
      <w:rPr>
        <w:rFonts w:ascii="Arial" w:hAnsi="Arial" w:hint="default"/>
      </w:rPr>
    </w:lvl>
    <w:lvl w:ilvl="1" w:tplc="7B70F508" w:tentative="1">
      <w:start w:val="1"/>
      <w:numFmt w:val="bullet"/>
      <w:lvlText w:val="•"/>
      <w:lvlJc w:val="left"/>
      <w:pPr>
        <w:tabs>
          <w:tab w:val="num" w:pos="1440"/>
        </w:tabs>
        <w:ind w:left="1440" w:hanging="360"/>
      </w:pPr>
      <w:rPr>
        <w:rFonts w:ascii="Arial" w:hAnsi="Arial" w:hint="default"/>
      </w:rPr>
    </w:lvl>
    <w:lvl w:ilvl="2" w:tplc="FA88DD60" w:tentative="1">
      <w:start w:val="1"/>
      <w:numFmt w:val="bullet"/>
      <w:lvlText w:val="•"/>
      <w:lvlJc w:val="left"/>
      <w:pPr>
        <w:tabs>
          <w:tab w:val="num" w:pos="2160"/>
        </w:tabs>
        <w:ind w:left="2160" w:hanging="360"/>
      </w:pPr>
      <w:rPr>
        <w:rFonts w:ascii="Arial" w:hAnsi="Arial" w:hint="default"/>
      </w:rPr>
    </w:lvl>
    <w:lvl w:ilvl="3" w:tplc="2A707A0E">
      <w:start w:val="1"/>
      <w:numFmt w:val="bullet"/>
      <w:lvlText w:val="•"/>
      <w:lvlJc w:val="left"/>
      <w:pPr>
        <w:tabs>
          <w:tab w:val="num" w:pos="2880"/>
        </w:tabs>
        <w:ind w:left="2880" w:hanging="360"/>
      </w:pPr>
      <w:rPr>
        <w:rFonts w:ascii="Arial" w:hAnsi="Arial" w:hint="default"/>
      </w:rPr>
    </w:lvl>
    <w:lvl w:ilvl="4" w:tplc="FEA4A668" w:tentative="1">
      <w:start w:val="1"/>
      <w:numFmt w:val="bullet"/>
      <w:lvlText w:val="•"/>
      <w:lvlJc w:val="left"/>
      <w:pPr>
        <w:tabs>
          <w:tab w:val="num" w:pos="3600"/>
        </w:tabs>
        <w:ind w:left="3600" w:hanging="360"/>
      </w:pPr>
      <w:rPr>
        <w:rFonts w:ascii="Arial" w:hAnsi="Arial" w:hint="default"/>
      </w:rPr>
    </w:lvl>
    <w:lvl w:ilvl="5" w:tplc="8C46E8AE" w:tentative="1">
      <w:start w:val="1"/>
      <w:numFmt w:val="bullet"/>
      <w:lvlText w:val="•"/>
      <w:lvlJc w:val="left"/>
      <w:pPr>
        <w:tabs>
          <w:tab w:val="num" w:pos="4320"/>
        </w:tabs>
        <w:ind w:left="4320" w:hanging="360"/>
      </w:pPr>
      <w:rPr>
        <w:rFonts w:ascii="Arial" w:hAnsi="Arial" w:hint="default"/>
      </w:rPr>
    </w:lvl>
    <w:lvl w:ilvl="6" w:tplc="1E006814" w:tentative="1">
      <w:start w:val="1"/>
      <w:numFmt w:val="bullet"/>
      <w:lvlText w:val="•"/>
      <w:lvlJc w:val="left"/>
      <w:pPr>
        <w:tabs>
          <w:tab w:val="num" w:pos="5040"/>
        </w:tabs>
        <w:ind w:left="5040" w:hanging="360"/>
      </w:pPr>
      <w:rPr>
        <w:rFonts w:ascii="Arial" w:hAnsi="Arial" w:hint="default"/>
      </w:rPr>
    </w:lvl>
    <w:lvl w:ilvl="7" w:tplc="57EA1D4C" w:tentative="1">
      <w:start w:val="1"/>
      <w:numFmt w:val="bullet"/>
      <w:lvlText w:val="•"/>
      <w:lvlJc w:val="left"/>
      <w:pPr>
        <w:tabs>
          <w:tab w:val="num" w:pos="5760"/>
        </w:tabs>
        <w:ind w:left="5760" w:hanging="360"/>
      </w:pPr>
      <w:rPr>
        <w:rFonts w:ascii="Arial" w:hAnsi="Arial" w:hint="default"/>
      </w:rPr>
    </w:lvl>
    <w:lvl w:ilvl="8" w:tplc="2BF826A2" w:tentative="1">
      <w:start w:val="1"/>
      <w:numFmt w:val="bullet"/>
      <w:lvlText w:val="•"/>
      <w:lvlJc w:val="left"/>
      <w:pPr>
        <w:tabs>
          <w:tab w:val="num" w:pos="6480"/>
        </w:tabs>
        <w:ind w:left="6480" w:hanging="360"/>
      </w:pPr>
      <w:rPr>
        <w:rFonts w:ascii="Arial" w:hAnsi="Arial" w:hint="default"/>
      </w:rPr>
    </w:lvl>
  </w:abstractNum>
  <w:num w:numId="1">
    <w:abstractNumId w:val="22"/>
  </w:num>
  <w:num w:numId="2">
    <w:abstractNumId w:val="12"/>
  </w:num>
  <w:num w:numId="3">
    <w:abstractNumId w:val="9"/>
  </w:num>
  <w:num w:numId="4">
    <w:abstractNumId w:val="1"/>
  </w:num>
  <w:num w:numId="5">
    <w:abstractNumId w:val="14"/>
  </w:num>
  <w:num w:numId="6">
    <w:abstractNumId w:val="11"/>
  </w:num>
  <w:num w:numId="7">
    <w:abstractNumId w:val="23"/>
  </w:num>
  <w:num w:numId="8">
    <w:abstractNumId w:val="21"/>
  </w:num>
  <w:num w:numId="9">
    <w:abstractNumId w:val="8"/>
  </w:num>
  <w:num w:numId="10">
    <w:abstractNumId w:val="13"/>
  </w:num>
  <w:num w:numId="11">
    <w:abstractNumId w:val="17"/>
  </w:num>
  <w:num w:numId="12">
    <w:abstractNumId w:val="16"/>
  </w:num>
  <w:num w:numId="13">
    <w:abstractNumId w:val="4"/>
  </w:num>
  <w:num w:numId="14">
    <w:abstractNumId w:val="0"/>
  </w:num>
  <w:num w:numId="15">
    <w:abstractNumId w:val="5"/>
  </w:num>
  <w:num w:numId="16">
    <w:abstractNumId w:val="6"/>
  </w:num>
  <w:num w:numId="17">
    <w:abstractNumId w:val="18"/>
  </w:num>
  <w:num w:numId="18">
    <w:abstractNumId w:val="15"/>
  </w:num>
  <w:num w:numId="19">
    <w:abstractNumId w:val="3"/>
  </w:num>
  <w:num w:numId="20">
    <w:abstractNumId w:val="2"/>
  </w:num>
  <w:num w:numId="21">
    <w:abstractNumId w:val="20"/>
  </w:num>
  <w:num w:numId="22">
    <w:abstractNumId w:val="10"/>
  </w:num>
  <w:num w:numId="23">
    <w:abstractNumId w:val="19"/>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635"/>
    <w:rsid w:val="000B7B9C"/>
    <w:rsid w:val="004C5786"/>
    <w:rsid w:val="0055674E"/>
    <w:rsid w:val="00597766"/>
    <w:rsid w:val="008C3635"/>
    <w:rsid w:val="00B5404D"/>
    <w:rsid w:val="00D971C2"/>
    <w:rsid w:val="00DD21B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6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C3635"/>
    <w:pPr>
      <w:spacing w:after="0" w:line="240" w:lineRule="auto"/>
    </w:pPr>
  </w:style>
  <w:style w:type="paragraph" w:styleId="Header">
    <w:name w:val="header"/>
    <w:basedOn w:val="Normal"/>
    <w:link w:val="HeaderChar"/>
    <w:uiPriority w:val="99"/>
    <w:unhideWhenUsed/>
    <w:rsid w:val="005977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7766"/>
  </w:style>
  <w:style w:type="paragraph" w:styleId="Footer">
    <w:name w:val="footer"/>
    <w:basedOn w:val="Normal"/>
    <w:link w:val="FooterChar"/>
    <w:uiPriority w:val="99"/>
    <w:semiHidden/>
    <w:unhideWhenUsed/>
    <w:rsid w:val="0059776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9776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6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C3635"/>
    <w:pPr>
      <w:spacing w:after="0" w:line="240" w:lineRule="auto"/>
    </w:pPr>
  </w:style>
  <w:style w:type="paragraph" w:styleId="Header">
    <w:name w:val="header"/>
    <w:basedOn w:val="Normal"/>
    <w:link w:val="HeaderChar"/>
    <w:uiPriority w:val="99"/>
    <w:unhideWhenUsed/>
    <w:rsid w:val="005977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7766"/>
  </w:style>
  <w:style w:type="paragraph" w:styleId="Footer">
    <w:name w:val="footer"/>
    <w:basedOn w:val="Normal"/>
    <w:link w:val="FooterChar"/>
    <w:uiPriority w:val="99"/>
    <w:semiHidden/>
    <w:unhideWhenUsed/>
    <w:rsid w:val="0059776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977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6101</Words>
  <Characters>34781</Characters>
  <Application>Microsoft Macintosh Word</Application>
  <DocSecurity>0</DocSecurity>
  <Lines>289</Lines>
  <Paragraphs>81</Paragraphs>
  <ScaleCrop>false</ScaleCrop>
  <Company/>
  <LinksUpToDate>false</LinksUpToDate>
  <CharactersWithSpaces>40801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Preferred Customer</dc:creator>
  <cp:keywords/>
  <dc:description/>
  <cp:lastModifiedBy>Melissa Scott</cp:lastModifiedBy>
  <cp:revision>2</cp:revision>
  <dcterms:created xsi:type="dcterms:W3CDTF">2012-04-23T19:36:00Z</dcterms:created>
  <dcterms:modified xsi:type="dcterms:W3CDTF">2012-04-23T19:36:00Z</dcterms:modified>
</cp:coreProperties>
</file>