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3B0FA7" w14:textId="77777777" w:rsidR="003E5015" w:rsidRDefault="0098777A" w:rsidP="006F77CD">
      <w:pPr>
        <w:jc w:val="center"/>
        <w:rPr>
          <w:lang w:val="en-CA"/>
        </w:rPr>
      </w:pPr>
      <w:r>
        <w:rPr>
          <w:u w:val="single"/>
          <w:lang w:val="en-CA"/>
        </w:rPr>
        <w:t>GEO 793</w:t>
      </w:r>
      <w:r w:rsidR="006F77CD" w:rsidRPr="006F77CD">
        <w:rPr>
          <w:u w:val="single"/>
          <w:lang w:val="en-CA"/>
        </w:rPr>
        <w:t xml:space="preserve"> Notes:</w:t>
      </w:r>
    </w:p>
    <w:p w14:paraId="24D4639E" w14:textId="77777777" w:rsidR="006F77CD" w:rsidRDefault="006F77CD" w:rsidP="006F77CD">
      <w:pPr>
        <w:rPr>
          <w:lang w:val="en-CA"/>
        </w:rPr>
      </w:pPr>
    </w:p>
    <w:p w14:paraId="02FE783F" w14:textId="77777777" w:rsidR="0098777A" w:rsidRPr="0098777A" w:rsidRDefault="0098777A" w:rsidP="006F77CD">
      <w:pPr>
        <w:rPr>
          <w:u w:val="single"/>
          <w:lang w:val="en-CA"/>
        </w:rPr>
      </w:pPr>
      <w:r w:rsidRPr="0098777A">
        <w:rPr>
          <w:u w:val="single"/>
          <w:lang w:val="en-CA"/>
        </w:rPr>
        <w:t xml:space="preserve">Week 1: </w:t>
      </w:r>
    </w:p>
    <w:p w14:paraId="7757C62D" w14:textId="77777777" w:rsidR="0098777A" w:rsidRDefault="0098777A" w:rsidP="0098777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3 themes; sustainability, unevenness, uncertainty</w:t>
      </w:r>
    </w:p>
    <w:p w14:paraId="7D5A9C84" w14:textId="77777777" w:rsidR="0098777A" w:rsidRDefault="0098777A" w:rsidP="0098777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Sustainability is defined as something that lasts, can be the environment, economics, resources (water) etc., must be able to last in the future years.</w:t>
      </w:r>
    </w:p>
    <w:p w14:paraId="18336193" w14:textId="77777777" w:rsidR="0098777A" w:rsidRDefault="0098777A" w:rsidP="0098777A">
      <w:pPr>
        <w:rPr>
          <w:lang w:val="en-CA"/>
        </w:rPr>
      </w:pPr>
      <w:r w:rsidRPr="0098777A">
        <w:rPr>
          <w:lang w:val="en-CA"/>
        </w:rPr>
        <w:t xml:space="preserve">Unevenness; the size of range between the rich and the poor, </w:t>
      </w:r>
    </w:p>
    <w:p w14:paraId="0633145B" w14:textId="77777777" w:rsidR="0098777A" w:rsidRDefault="0098777A" w:rsidP="0098777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level of economic unevenness in Toronto is increasing </w:t>
      </w:r>
    </w:p>
    <w:p w14:paraId="70A09343" w14:textId="77777777" w:rsidR="0098777A" w:rsidRDefault="0098777A" w:rsidP="0098777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 the 1970’s majority of people were middle class now the rich are getting richer and the poor are getting poorer. </w:t>
      </w:r>
    </w:p>
    <w:p w14:paraId="5B3E77FC" w14:textId="77777777" w:rsidR="0098777A" w:rsidRDefault="0098777A" w:rsidP="0098777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 apply in between cities.</w:t>
      </w:r>
    </w:p>
    <w:p w14:paraId="068DE820" w14:textId="77777777" w:rsidR="00A35106" w:rsidRDefault="00A35106" w:rsidP="0098777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Cities that do well; Toronto, Montreal, etc. (they’re not poor) </w:t>
      </w:r>
    </w:p>
    <w:p w14:paraId="0D0EC47B" w14:textId="77777777" w:rsidR="00DA5133" w:rsidRDefault="00DA5133" w:rsidP="00DA5133">
      <w:pPr>
        <w:rPr>
          <w:lang w:val="en-CA"/>
        </w:rPr>
      </w:pPr>
      <w:r>
        <w:rPr>
          <w:lang w:val="en-CA"/>
        </w:rPr>
        <w:t xml:space="preserve">Uncertainty; a situation of insecurity </w:t>
      </w:r>
    </w:p>
    <w:p w14:paraId="0A9466A6" w14:textId="77777777" w:rsidR="00DA5133" w:rsidRDefault="00DA5133" w:rsidP="00DA51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Ex, employment is a concern in Toronto </w:t>
      </w:r>
    </w:p>
    <w:p w14:paraId="7A32981D" w14:textId="77777777" w:rsidR="00DA5133" w:rsidRDefault="00DA5133" w:rsidP="00DA51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Level of uncertainty has increased in Toronto </w:t>
      </w:r>
    </w:p>
    <w:p w14:paraId="02027804" w14:textId="77777777" w:rsidR="00DA5133" w:rsidRDefault="00DA5133" w:rsidP="00DA51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Ex. People are looking for full time positions but not many available. </w:t>
      </w:r>
    </w:p>
    <w:p w14:paraId="33C2DF16" w14:textId="77777777" w:rsidR="00DA5133" w:rsidRDefault="00DA5133" w:rsidP="00DA5133">
      <w:pPr>
        <w:rPr>
          <w:lang w:val="en-CA"/>
        </w:rPr>
      </w:pPr>
      <w:r>
        <w:rPr>
          <w:lang w:val="en-CA"/>
        </w:rPr>
        <w:t>Six Properties to Understand the City</w:t>
      </w:r>
    </w:p>
    <w:p w14:paraId="55F51A39" w14:textId="77777777" w:rsidR="00DA5133" w:rsidRDefault="00DA5133" w:rsidP="00DA51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Production, reproduction, proximity, capitalization, place, governance; all these can apply to any city in the world. </w:t>
      </w:r>
    </w:p>
    <w:p w14:paraId="36FBD546" w14:textId="77777777" w:rsidR="00DA5133" w:rsidRDefault="00DA5133" w:rsidP="00DA5133">
      <w:pPr>
        <w:ind w:left="360"/>
        <w:rPr>
          <w:lang w:val="en-CA"/>
        </w:rPr>
      </w:pPr>
      <w:r>
        <w:rPr>
          <w:lang w:val="en-CA"/>
        </w:rPr>
        <w:t>Production; why a city exists</w:t>
      </w:r>
    </w:p>
    <w:p w14:paraId="7631ACBA" w14:textId="77777777" w:rsidR="00DA5133" w:rsidRDefault="00DA5133" w:rsidP="00DA51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What sets urban settlements from rural are urban settlements</w:t>
      </w:r>
      <w:r w:rsidR="00A752D4">
        <w:rPr>
          <w:lang w:val="en-CA"/>
        </w:rPr>
        <w:t xml:space="preserve"> export goods and services to pay for imported products. </w:t>
      </w:r>
    </w:p>
    <w:p w14:paraId="6ABC54A7" w14:textId="77777777" w:rsidR="00A752D4" w:rsidRDefault="00A752D4" w:rsidP="00DA51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For a city to exist they must be able to export sufficient goods and services to balance its imports.</w:t>
      </w:r>
    </w:p>
    <w:p w14:paraId="560878E3" w14:textId="77777777" w:rsidR="00A752D4" w:rsidRPr="00DA5133" w:rsidRDefault="00A752D4" w:rsidP="00DA51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Rural areas are self-sustained, where city isn’t.</w:t>
      </w:r>
    </w:p>
    <w:p w14:paraId="1E127DB9" w14:textId="77777777" w:rsidR="00DA5133" w:rsidRDefault="00DA5133" w:rsidP="00DA51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To accommodate certain production activities </w:t>
      </w:r>
    </w:p>
    <w:p w14:paraId="466DF334" w14:textId="77777777" w:rsidR="00A752D4" w:rsidRDefault="00A752D4" w:rsidP="00DA51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Before used to produce cars, tables etc. now it’s more business orientated, part of the service sector. </w:t>
      </w:r>
    </w:p>
    <w:p w14:paraId="0317F94C" w14:textId="77777777" w:rsidR="00A752D4" w:rsidRDefault="00A752D4" w:rsidP="00A752D4">
      <w:pPr>
        <w:rPr>
          <w:lang w:val="en-CA"/>
        </w:rPr>
      </w:pPr>
      <w:r>
        <w:rPr>
          <w:lang w:val="en-CA"/>
        </w:rPr>
        <w:t>Reproduction:</w:t>
      </w:r>
    </w:p>
    <w:p w14:paraId="49C37F32" w14:textId="77777777" w:rsidR="00A752D4" w:rsidRDefault="00A752D4" w:rsidP="00A752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Reproduction focuses on the conditions that are essential for the presence of the labour force. </w:t>
      </w:r>
    </w:p>
    <w:p w14:paraId="6BF38FE8" w14:textId="77777777" w:rsidR="00A752D4" w:rsidRDefault="00A752D4" w:rsidP="00A752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Conditions include child rearing services, health care, social services, schools. </w:t>
      </w:r>
    </w:p>
    <w:p w14:paraId="79E4B9F4" w14:textId="77777777" w:rsidR="00A752D4" w:rsidRDefault="00A752D4" w:rsidP="00A752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First thing you need for reproduction is people, way for a population to reproduce is a) have babies, b) immigration.</w:t>
      </w:r>
    </w:p>
    <w:p w14:paraId="56BEBD73" w14:textId="77777777" w:rsidR="00A752D4" w:rsidRDefault="00A752D4" w:rsidP="00A752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Make sure these people reproducing are healthily mentally and physically able to work. </w:t>
      </w:r>
    </w:p>
    <w:p w14:paraId="6E76CFB3" w14:textId="77777777" w:rsidR="00A752D4" w:rsidRDefault="00A752D4" w:rsidP="00A752D4">
      <w:pPr>
        <w:rPr>
          <w:lang w:val="en-CA"/>
        </w:rPr>
      </w:pPr>
      <w:r>
        <w:rPr>
          <w:lang w:val="en-CA"/>
        </w:rPr>
        <w:t>Proximity:</w:t>
      </w:r>
    </w:p>
    <w:p w14:paraId="5F0AE795" w14:textId="77777777" w:rsidR="00A752D4" w:rsidRDefault="00A752D4" w:rsidP="00A752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Everything can be reachable by walking </w:t>
      </w:r>
    </w:p>
    <w:p w14:paraId="40632C26" w14:textId="77777777" w:rsidR="00A752D4" w:rsidRDefault="00A752D4" w:rsidP="00A752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Now due to advancements in technology we can cover distances in a shorter amount of time, ex (Cars, buses) </w:t>
      </w:r>
    </w:p>
    <w:p w14:paraId="37A192A9" w14:textId="77777777" w:rsidR="00A752D4" w:rsidRDefault="00A752D4" w:rsidP="00A752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Farther away from urban area’s cheaper things are ex. Housing is cheaper outside in suburbs compared to the inner city.</w:t>
      </w:r>
    </w:p>
    <w:p w14:paraId="4C84239A" w14:textId="77777777" w:rsidR="00A752D4" w:rsidRDefault="00A752D4" w:rsidP="00A752D4">
      <w:pPr>
        <w:rPr>
          <w:lang w:val="en-CA"/>
        </w:rPr>
      </w:pPr>
      <w:r>
        <w:rPr>
          <w:lang w:val="en-CA"/>
        </w:rPr>
        <w:t>Capitalization:</w:t>
      </w:r>
    </w:p>
    <w:p w14:paraId="0456AC5B" w14:textId="77777777" w:rsidR="00A752D4" w:rsidRDefault="00A752D4" w:rsidP="00A752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Investing with the space in the city</w:t>
      </w:r>
    </w:p>
    <w:p w14:paraId="0C1ED7A2" w14:textId="77777777" w:rsidR="00A752D4" w:rsidRDefault="00794EBF" w:rsidP="00A752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Invest in townhouses which accommodates more compared to single detached homes.</w:t>
      </w:r>
    </w:p>
    <w:p w14:paraId="16431AA6" w14:textId="77777777" w:rsidR="00794EBF" w:rsidRDefault="00794EBF" w:rsidP="00794E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Important for planners to respect citizen’s emotional attachment to homes/ neighbors </w:t>
      </w:r>
    </w:p>
    <w:p w14:paraId="27622002" w14:textId="77777777" w:rsidR="00794EBF" w:rsidRDefault="00794EBF" w:rsidP="00794EBF">
      <w:pPr>
        <w:rPr>
          <w:lang w:val="en-CA"/>
        </w:rPr>
      </w:pPr>
      <w:r>
        <w:rPr>
          <w:lang w:val="en-CA"/>
        </w:rPr>
        <w:t>Place:</w:t>
      </w:r>
    </w:p>
    <w:p w14:paraId="7A72AE10" w14:textId="77777777" w:rsidR="00794EBF" w:rsidRDefault="00794EBF" w:rsidP="00794E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Feeling of attachment that people develop with respect to a specific area. Ex. Grown up in young and Dundas the place gives you positive, home vibes.</w:t>
      </w:r>
    </w:p>
    <w:p w14:paraId="1C8C84A4" w14:textId="77777777" w:rsidR="00794EBF" w:rsidRDefault="00794EBF" w:rsidP="00794E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Sense of place; humans relate to places in an emotional level.</w:t>
      </w:r>
    </w:p>
    <w:p w14:paraId="55C93F8C" w14:textId="77777777" w:rsidR="00794EBF" w:rsidRDefault="00794EBF" w:rsidP="00794EBF">
      <w:pPr>
        <w:rPr>
          <w:lang w:val="en-CA"/>
        </w:rPr>
      </w:pPr>
      <w:r>
        <w:rPr>
          <w:lang w:val="en-CA"/>
        </w:rPr>
        <w:t>Governance:</w:t>
      </w:r>
    </w:p>
    <w:p w14:paraId="2497D200" w14:textId="77777777" w:rsidR="00794EBF" w:rsidRDefault="00794EBF" w:rsidP="00794E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Every city needs structure, which governments provide</w:t>
      </w:r>
    </w:p>
    <w:p w14:paraId="6F60124E" w14:textId="77777777" w:rsidR="00794EBF" w:rsidRDefault="00794EBF" w:rsidP="00794E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 Toronto, municipal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provides, security (police), garbage disposal, snow plows, transportation etc.</w:t>
      </w:r>
    </w:p>
    <w:p w14:paraId="53AB1F0A" w14:textId="77777777" w:rsidR="00794EBF" w:rsidRDefault="00794EBF" w:rsidP="00794EBF">
      <w:pPr>
        <w:rPr>
          <w:lang w:val="en-CA"/>
        </w:rPr>
      </w:pPr>
      <w:r>
        <w:rPr>
          <w:lang w:val="en-CA"/>
        </w:rPr>
        <w:t>PRE-1945 Inner City:</w:t>
      </w:r>
    </w:p>
    <w:p w14:paraId="66D2A144" w14:textId="77777777" w:rsidR="00794EBF" w:rsidRDefault="00794EBF" w:rsidP="00794E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Watershed; easy to remember, during the end of world war 2</w:t>
      </w:r>
    </w:p>
    <w:p w14:paraId="3981975A" w14:textId="77777777" w:rsidR="00794EBF" w:rsidRDefault="00794EBF" w:rsidP="00794E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First development of Toronto is the downtown core, where most people lived and the financial district where businesses where concentrated. </w:t>
      </w:r>
    </w:p>
    <w:p w14:paraId="3B9835E1" w14:textId="77777777" w:rsidR="00794EBF" w:rsidRDefault="00794EBF" w:rsidP="00794E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Water front; known for factories also close to these transportation sites to make it easier to ship things out. </w:t>
      </w:r>
    </w:p>
    <w:p w14:paraId="5957DEF0" w14:textId="77777777" w:rsidR="00794EBF" w:rsidRDefault="00794EBF" w:rsidP="00794E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Workers lived close to work, because of easy access.</w:t>
      </w:r>
    </w:p>
    <w:p w14:paraId="1B10941A" w14:textId="77777777" w:rsidR="00794EBF" w:rsidRDefault="00794EBF" w:rsidP="00794E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Common Method of transportation was by walking or horse bac.</w:t>
      </w:r>
    </w:p>
    <w:p w14:paraId="660E6709" w14:textId="77777777" w:rsidR="00794EBF" w:rsidRDefault="00794EBF" w:rsidP="00794E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Most individuals were not rich, </w:t>
      </w:r>
      <w:r w:rsidR="00913E5A">
        <w:rPr>
          <w:lang w:val="en-CA"/>
        </w:rPr>
        <w:t>6-day</w:t>
      </w:r>
      <w:r>
        <w:rPr>
          <w:lang w:val="en-CA"/>
        </w:rPr>
        <w:t xml:space="preserve"> work week which caused people not to leave on their Sundays off. </w:t>
      </w:r>
    </w:p>
    <w:p w14:paraId="5193A9F2" w14:textId="77777777" w:rsidR="00794EBF" w:rsidRDefault="00794EBF" w:rsidP="00794E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No separation existed between </w:t>
      </w:r>
      <w:r w:rsidR="00913E5A">
        <w:rPr>
          <w:lang w:val="en-CA"/>
        </w:rPr>
        <w:t>work and living spaces, everything was mixed before 1950, no planning. Segregation existed between ethnicities, ex. Chinatown, Little Italy, Greek town.</w:t>
      </w:r>
    </w:p>
    <w:p w14:paraId="28EB9569" w14:textId="77777777" w:rsidR="00913E5A" w:rsidRDefault="00913E5A" w:rsidP="00794E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High density due to limited space, everything was packed together. Couldn’t build vertically but made things compact.</w:t>
      </w:r>
    </w:p>
    <w:p w14:paraId="70CFB795" w14:textId="63ED076A" w:rsidR="00913E5A" w:rsidRDefault="00913E5A" w:rsidP="00913E5A">
      <w:pPr>
        <w:ind w:left="360"/>
        <w:rPr>
          <w:lang w:val="en-CA"/>
        </w:rPr>
      </w:pPr>
      <w:r>
        <w:rPr>
          <w:lang w:val="en-CA"/>
        </w:rPr>
        <w:t xml:space="preserve">1945- 1975 </w:t>
      </w:r>
      <w:r w:rsidR="006E6C14">
        <w:rPr>
          <w:lang w:val="en-CA"/>
        </w:rPr>
        <w:t>(Metropolitan</w:t>
      </w:r>
      <w:r>
        <w:rPr>
          <w:lang w:val="en-CA"/>
        </w:rPr>
        <w:t xml:space="preserve"> Development)</w:t>
      </w:r>
    </w:p>
    <w:p w14:paraId="6BC2B22F" w14:textId="77777777" w:rsidR="00913E5A" w:rsidRDefault="00913E5A" w:rsidP="00913E5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Creation of the inner suburbs </w:t>
      </w:r>
    </w:p>
    <w:p w14:paraId="273A9403" w14:textId="74234D7E" w:rsidR="00913E5A" w:rsidRDefault="00913E5A" w:rsidP="00913E5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North York; East York; Etobicoke, York, Scarborough, </w:t>
      </w:r>
      <w:r w:rsidR="006E6C14">
        <w:rPr>
          <w:lang w:val="en-CA"/>
        </w:rPr>
        <w:t>today</w:t>
      </w:r>
      <w:r>
        <w:rPr>
          <w:lang w:val="en-CA"/>
        </w:rPr>
        <w:t xml:space="preserve"> they are considered apart of Toronto. Period where there was an increase of population.</w:t>
      </w:r>
    </w:p>
    <w:p w14:paraId="0D4CEFF7" w14:textId="77777777" w:rsidR="00913E5A" w:rsidRDefault="00913E5A" w:rsidP="00913E5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Question; Why did the city expand from downtown to the suburbs?</w:t>
      </w:r>
    </w:p>
    <w:p w14:paraId="3801F2C2" w14:textId="5B11F213" w:rsidR="00504EC6" w:rsidRDefault="00504EC6" w:rsidP="00913E5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Technology: airport, subway more expansion to transit.</w:t>
      </w:r>
    </w:p>
    <w:p w14:paraId="65BE92C8" w14:textId="55F2B5A7" w:rsidR="00504EC6" w:rsidRDefault="00504EC6" w:rsidP="00913E5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Baby boomers, resulted in a significant population increase.</w:t>
      </w:r>
    </w:p>
    <w:p w14:paraId="5B9E8509" w14:textId="77777777" w:rsidR="00236D58" w:rsidRDefault="00236D58" w:rsidP="00236D58">
      <w:pPr>
        <w:rPr>
          <w:lang w:val="en-CA"/>
        </w:rPr>
      </w:pPr>
      <w:r>
        <w:rPr>
          <w:lang w:val="en-CA"/>
        </w:rPr>
        <w:t>After 1975; Suburbs Development</w:t>
      </w:r>
    </w:p>
    <w:p w14:paraId="6B628DD9" w14:textId="11BCF9FB" w:rsidR="00236D58" w:rsidRDefault="00236D58" w:rsidP="00236D5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Outer suburbs OR </w:t>
      </w:r>
      <w:r w:rsidR="00702384">
        <w:rPr>
          <w:lang w:val="en-CA"/>
        </w:rPr>
        <w:t>GTA,</w:t>
      </w:r>
      <w:r>
        <w:rPr>
          <w:lang w:val="en-CA"/>
        </w:rPr>
        <w:t xml:space="preserve"> Markham, Vaughn etc. </w:t>
      </w:r>
    </w:p>
    <w:p w14:paraId="5B2F9FB5" w14:textId="1FDA9703" w:rsidR="00504EC6" w:rsidRDefault="00504EC6" w:rsidP="00236D5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Ethnic backgrounds in various areas (South Asians in Brampton etc.) </w:t>
      </w:r>
    </w:p>
    <w:p w14:paraId="1FE01187" w14:textId="5C1742F7" w:rsidR="00504EC6" w:rsidRDefault="00504EC6" w:rsidP="00236D5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Smart Growth- expanding rapidly, (growing their own business district)</w:t>
      </w:r>
    </w:p>
    <w:p w14:paraId="46246A82" w14:textId="258B1159" w:rsidR="00794EBF" w:rsidRDefault="00236D58" w:rsidP="00067A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Gentrification/ condominium being built in the inner city.  </w:t>
      </w:r>
    </w:p>
    <w:p w14:paraId="63253C47" w14:textId="2E8F2399" w:rsidR="00067A6D" w:rsidRDefault="00067A6D" w:rsidP="00067A6D">
      <w:pPr>
        <w:rPr>
          <w:lang w:val="en-CA"/>
        </w:rPr>
      </w:pPr>
      <w:r>
        <w:rPr>
          <w:lang w:val="en-CA"/>
        </w:rPr>
        <w:t>Cleveland Peck:</w:t>
      </w:r>
    </w:p>
    <w:p w14:paraId="3E6B1EF3" w14:textId="0AD64029" w:rsidR="00067A6D" w:rsidRDefault="00F81886" w:rsidP="00067A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wilderness on which it stands was populated by hunters 10,000 years ago.</w:t>
      </w:r>
    </w:p>
    <w:p w14:paraId="460442A4" w14:textId="77777777" w:rsidR="00F81886" w:rsidRDefault="00F81886" w:rsidP="00067A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Europeans lured there by the fur trade in the 17</w:t>
      </w:r>
      <w:r w:rsidRPr="00F81886">
        <w:rPr>
          <w:vertAlign w:val="superscript"/>
          <w:lang w:val="en-CA"/>
        </w:rPr>
        <w:t>th</w:t>
      </w:r>
      <w:r>
        <w:rPr>
          <w:lang w:val="en-CA"/>
        </w:rPr>
        <w:t xml:space="preserve"> century, Huron, Seneca and Mississauga people used the area for hunting. </w:t>
      </w:r>
    </w:p>
    <w:p w14:paraId="3FA89EFA" w14:textId="2BB776B3" w:rsidR="00396D7A" w:rsidRDefault="00F81886" w:rsidP="00067A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French attempted to make allies with the </w:t>
      </w:r>
      <w:r w:rsidR="00396D7A">
        <w:rPr>
          <w:lang w:val="en-CA"/>
        </w:rPr>
        <w:t xml:space="preserve">Huron but most of the group had died due to the diseases brought by the Europeans. </w:t>
      </w:r>
    </w:p>
    <w:p w14:paraId="4DAE597F" w14:textId="77777777" w:rsidR="00522ADD" w:rsidRDefault="00F81886" w:rsidP="00067A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  </w:t>
      </w:r>
      <w:r w:rsidR="00396D7A">
        <w:rPr>
          <w:lang w:val="en-CA"/>
        </w:rPr>
        <w:t>The French established their trading post, Fort Rouille. Simcoe arrived at Fort Roui</w:t>
      </w:r>
      <w:r w:rsidR="00702384">
        <w:rPr>
          <w:lang w:val="en-CA"/>
        </w:rPr>
        <w:t>lle in the summer of 1793, and</w:t>
      </w:r>
      <w:r w:rsidR="00522ADD">
        <w:rPr>
          <w:lang w:val="en-CA"/>
        </w:rPr>
        <w:t xml:space="preserve"> the</w:t>
      </w:r>
      <w:r w:rsidR="00702384">
        <w:rPr>
          <w:lang w:val="en-CA"/>
        </w:rPr>
        <w:t xml:space="preserve"> F</w:t>
      </w:r>
      <w:r w:rsidR="00396D7A">
        <w:rPr>
          <w:lang w:val="en-CA"/>
        </w:rPr>
        <w:t xml:space="preserve">ort </w:t>
      </w:r>
      <w:r w:rsidR="00522ADD">
        <w:rPr>
          <w:lang w:val="en-CA"/>
        </w:rPr>
        <w:t>was created to intercept trade from Indians travelling to British fur trading posts.</w:t>
      </w:r>
    </w:p>
    <w:p w14:paraId="524DB99B" w14:textId="24423DFE" w:rsidR="00F81886" w:rsidRDefault="00522ADD" w:rsidP="00067A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In 1756 France and Britain were at war and three years later the British captured what is now present day Toronto. </w:t>
      </w:r>
    </w:p>
    <w:p w14:paraId="54DF2032" w14:textId="77777777" w:rsidR="00134B74" w:rsidRDefault="00B15595" w:rsidP="00067A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Founding of York, after winning the war John Simcoe founded York. He moved the capital from Niagara to Toronto</w:t>
      </w:r>
      <w:r w:rsidR="00CB027F">
        <w:rPr>
          <w:lang w:val="en-CA"/>
        </w:rPr>
        <w:t xml:space="preserve"> for strategic reasons. Toronto was a harbour so it had military value for the British.  </w:t>
      </w:r>
    </w:p>
    <w:p w14:paraId="56537A95" w14:textId="65552FA7" w:rsidR="00820A68" w:rsidRDefault="00820A68" w:rsidP="00067A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York became the capital of Upper Canada.</w:t>
      </w:r>
    </w:p>
    <w:p w14:paraId="1110E7E7" w14:textId="254EF54B" w:rsidR="002863DE" w:rsidRDefault="003D0A52" w:rsidP="00067A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Change</w:t>
      </w:r>
      <w:r w:rsidR="00CB027F">
        <w:rPr>
          <w:lang w:val="en-CA"/>
        </w:rPr>
        <w:t xml:space="preserve">d the name from Toronto an indigenous name to York because he believed the British were far more superior than the aboriginals.   </w:t>
      </w:r>
    </w:p>
    <w:p w14:paraId="61B30809" w14:textId="7A3225D0" w:rsidR="00A1357B" w:rsidRDefault="00A1357B" w:rsidP="00067A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Free black slaves escaped to Canada from the USA, settled in Ontario and Nova Scotia mainly.</w:t>
      </w:r>
    </w:p>
    <w:p w14:paraId="67BA894C" w14:textId="37BF5876" w:rsidR="00A1357B" w:rsidRDefault="00A1357B" w:rsidP="00067A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Late 1840’s Irish came because Ireland was not ideal. potato famine, other Europeans were white and Asian didn’t have the means to come till after 1960.</w:t>
      </w:r>
    </w:p>
    <w:p w14:paraId="5505BAC4" w14:textId="3ACCD91E" w:rsidR="005E5AD8" w:rsidRDefault="00504EC6" w:rsidP="00067A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1837 Rebellion, loyalists planned to seize the parliament, they lost. Led to a creation of a stable government by William Lyon </w:t>
      </w:r>
      <w:r w:rsidR="005E5AD8">
        <w:rPr>
          <w:lang w:val="en-CA"/>
        </w:rPr>
        <w:t>Mackenzie.</w:t>
      </w:r>
    </w:p>
    <w:p w14:paraId="34B20695" w14:textId="780B3C16" w:rsidR="005E5AD8" w:rsidRDefault="005E5AD8" w:rsidP="00067A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William Lyon Mackenzie, was 1</w:t>
      </w:r>
      <w:r w:rsidRPr="005E5AD8">
        <w:rPr>
          <w:vertAlign w:val="superscript"/>
          <w:lang w:val="en-CA"/>
        </w:rPr>
        <w:t>st</w:t>
      </w:r>
      <w:r>
        <w:rPr>
          <w:lang w:val="en-CA"/>
        </w:rPr>
        <w:t xml:space="preserve"> mayor of Toronto in 1834, built sidewalks, hired police and fireman. </w:t>
      </w:r>
    </w:p>
    <w:p w14:paraId="1143FB45" w14:textId="43113182" w:rsidR="005E5AD8" w:rsidRDefault="005E5AD8" w:rsidP="00067A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 1834 the name changed from York to Toronto.</w:t>
      </w:r>
    </w:p>
    <w:p w14:paraId="05E1D0BA" w14:textId="05F5793F" w:rsidR="005E5AD8" w:rsidRDefault="005E5AD8" w:rsidP="00067A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1</w:t>
      </w:r>
      <w:r w:rsidRPr="005E5AD8">
        <w:rPr>
          <w:vertAlign w:val="superscript"/>
          <w:lang w:val="en-CA"/>
        </w:rPr>
        <w:t>st</w:t>
      </w:r>
      <w:r>
        <w:rPr>
          <w:lang w:val="en-CA"/>
        </w:rPr>
        <w:t xml:space="preserve"> to develop governance structure, enabled Torontonian’s to make their own decisions apart from the British. </w:t>
      </w:r>
    </w:p>
    <w:p w14:paraId="6124F8B0" w14:textId="38AB9746" w:rsidR="003D0A52" w:rsidRDefault="005E5AD8" w:rsidP="005E5AD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Indigenous people don’t believe in owning </w:t>
      </w:r>
      <w:r w:rsidRPr="005E5AD8">
        <w:rPr>
          <w:lang w:val="en-CA"/>
        </w:rPr>
        <w:t>land</w:t>
      </w:r>
      <w:r>
        <w:rPr>
          <w:lang w:val="en-CA"/>
        </w:rPr>
        <w:t xml:space="preserve">, they believe in taking care of it. </w:t>
      </w:r>
    </w:p>
    <w:p w14:paraId="73D692FD" w14:textId="77777777" w:rsidR="005E5AD8" w:rsidRDefault="005E5AD8" w:rsidP="005E5AD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Inclined to move to one place or another, after harvesting many times in one area they leave to let it regenerate it’s land out of respect. </w:t>
      </w:r>
    </w:p>
    <w:p w14:paraId="080B6843" w14:textId="1B4B59A1" w:rsidR="005E5AD8" w:rsidRDefault="005E5AD8" w:rsidP="005E5AD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Tkaronto to Toronto, Tkaronto refers to </w:t>
      </w:r>
      <w:r w:rsidR="00FD6200">
        <w:rPr>
          <w:lang w:val="en-CA"/>
        </w:rPr>
        <w:t>“Trees</w:t>
      </w:r>
      <w:r>
        <w:rPr>
          <w:lang w:val="en-CA"/>
        </w:rPr>
        <w:t xml:space="preserve"> in the water or the place where trees stand in the </w:t>
      </w:r>
      <w:r w:rsidR="00FD6200">
        <w:rPr>
          <w:lang w:val="en-CA"/>
        </w:rPr>
        <w:t>water” indigenous</w:t>
      </w:r>
      <w:r>
        <w:rPr>
          <w:lang w:val="en-CA"/>
        </w:rPr>
        <w:t xml:space="preserve"> people were big help for setting up areas to trade.  </w:t>
      </w:r>
    </w:p>
    <w:p w14:paraId="2EDECBF8" w14:textId="65E07953" w:rsidR="005E5AD8" w:rsidRDefault="005E5AD8" w:rsidP="005E5AD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Dispossession of indigenous peoples and colonization, very difficult to establish a contract between different viewpoints, to the aboriginal’s land is not a thing you can buy or sell rather it is something you are entrusted with.  Compared to the British who bought land and can destroy it. </w:t>
      </w:r>
    </w:p>
    <w:p w14:paraId="6F9B5252" w14:textId="77777777" w:rsidR="005E5AD8" w:rsidRDefault="005E5AD8" w:rsidP="00BD023D">
      <w:pPr>
        <w:rPr>
          <w:lang w:val="en-CA"/>
        </w:rPr>
      </w:pPr>
    </w:p>
    <w:p w14:paraId="697A2D86" w14:textId="7B50EFE3" w:rsidR="00BD023D" w:rsidRDefault="00BD023D" w:rsidP="004D78C7">
      <w:pPr>
        <w:rPr>
          <w:u w:val="single"/>
          <w:lang w:val="en-CA"/>
        </w:rPr>
      </w:pPr>
      <w:r w:rsidRPr="00BD023D">
        <w:rPr>
          <w:u w:val="single"/>
          <w:lang w:val="en-CA"/>
        </w:rPr>
        <w:t>Week 2:</w:t>
      </w:r>
    </w:p>
    <w:p w14:paraId="6B0FE1C8" w14:textId="6719FC8C" w:rsidR="004D78C7" w:rsidRDefault="004D78C7" w:rsidP="004D78C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 Caulfield, the city’s inner and outer zones </w:t>
      </w:r>
    </w:p>
    <w:p w14:paraId="09F4C0EB" w14:textId="67C54B00" w:rsidR="00173467" w:rsidRDefault="00173467" w:rsidP="004D78C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Inner zone- older urban areas, morphology and form was there during the 1950’s </w:t>
      </w:r>
      <w:r w:rsidR="00C94C3F">
        <w:rPr>
          <w:lang w:val="en-CA"/>
        </w:rPr>
        <w:t>(downtown</w:t>
      </w:r>
      <w:r>
        <w:rPr>
          <w:lang w:val="en-CA"/>
        </w:rPr>
        <w:t xml:space="preserve"> core). </w:t>
      </w:r>
    </w:p>
    <w:p w14:paraId="39F9EB73" w14:textId="489A819F" w:rsidR="009B0CD7" w:rsidRDefault="009B0CD7" w:rsidP="004D78C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The inner core has relatively high density, </w:t>
      </w:r>
      <w:r w:rsidR="00367FAC">
        <w:rPr>
          <w:lang w:val="en-CA"/>
        </w:rPr>
        <w:t>more commercial</w:t>
      </w:r>
      <w:r w:rsidR="00C47140">
        <w:rPr>
          <w:lang w:val="en-CA"/>
        </w:rPr>
        <w:t xml:space="preserve"> = more people.</w:t>
      </w:r>
    </w:p>
    <w:p w14:paraId="651FB8D5" w14:textId="77777777" w:rsidR="00FA42CE" w:rsidRDefault="00C47140" w:rsidP="004D78C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Outer Zone, developed more recently, less dense, automobile used more. </w:t>
      </w:r>
      <w:r w:rsidR="00FA42CE">
        <w:rPr>
          <w:lang w:val="en-CA"/>
        </w:rPr>
        <w:t>Ex. Scarborough, Brampton.</w:t>
      </w:r>
    </w:p>
    <w:p w14:paraId="18F6A166" w14:textId="52D7972C" w:rsidR="00C47140" w:rsidRPr="006E57A6" w:rsidRDefault="00FA42CE" w:rsidP="006E57A6">
      <w:pPr>
        <w:ind w:left="360"/>
        <w:rPr>
          <w:lang w:val="en-CA"/>
        </w:rPr>
      </w:pPr>
      <w:r w:rsidRPr="006E57A6">
        <w:rPr>
          <w:lang w:val="en-CA"/>
        </w:rPr>
        <w:t xml:space="preserve">The Distillery; east of Toronto’s </w:t>
      </w:r>
      <w:r w:rsidR="00FE0D3C" w:rsidRPr="006E57A6">
        <w:rPr>
          <w:lang w:val="en-CA"/>
        </w:rPr>
        <w:t xml:space="preserve">downtown, </w:t>
      </w:r>
      <w:r w:rsidR="000E3D45" w:rsidRPr="006E57A6">
        <w:rPr>
          <w:lang w:val="en-CA"/>
        </w:rPr>
        <w:t>(Inner Zone).</w:t>
      </w:r>
    </w:p>
    <w:p w14:paraId="47AF2CC6" w14:textId="66B18D00" w:rsidR="006E57A6" w:rsidRDefault="006E57A6" w:rsidP="004D78C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Pre-Industrial Phase, (1830-1861) – was an administrative town and trade center., Provincial court,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and doctor. </w:t>
      </w:r>
    </w:p>
    <w:p w14:paraId="447B280B" w14:textId="5E9BB39D" w:rsidR="006E57A6" w:rsidRDefault="00DE4F90" w:rsidP="004D78C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Industrial phase; (1870’s 1950); manufacturing develops and society sorts itself by class</w:t>
      </w:r>
    </w:p>
    <w:p w14:paraId="15309BC7" w14:textId="2CE2DC8B" w:rsidR="00DE4F90" w:rsidRDefault="00DE4F90" w:rsidP="00046E5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Produce alcohol. </w:t>
      </w:r>
    </w:p>
    <w:p w14:paraId="16337D0B" w14:textId="4915EFFF" w:rsidR="00046E51" w:rsidRDefault="00046E51" w:rsidP="00046E5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Post-industrial phase; </w:t>
      </w:r>
    </w:p>
    <w:p w14:paraId="69A4F7A1" w14:textId="0B2198F4" w:rsidR="00046E51" w:rsidRDefault="00046E51" w:rsidP="00046E5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Holy Trinity Church; 1/6 of the church built in the 1980’s </w:t>
      </w:r>
    </w:p>
    <w:p w14:paraId="22F57659" w14:textId="0A694CDA" w:rsidR="00046E51" w:rsidRDefault="00046E51" w:rsidP="00046E5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Roots and Modernism; former neighborhood was removed </w:t>
      </w:r>
    </w:p>
    <w:p w14:paraId="3DCA0687" w14:textId="68FCBB48" w:rsidR="00046E51" w:rsidRPr="00046E51" w:rsidRDefault="00046E51" w:rsidP="00046E5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Streets were closed </w:t>
      </w:r>
      <w:bookmarkStart w:id="0" w:name="_GoBack"/>
      <w:bookmarkEnd w:id="0"/>
    </w:p>
    <w:p w14:paraId="7E16CBAC" w14:textId="77777777" w:rsidR="00A752D4" w:rsidRPr="00A752D4" w:rsidRDefault="00A752D4" w:rsidP="00A752D4">
      <w:pPr>
        <w:pStyle w:val="ListParagraph"/>
        <w:rPr>
          <w:lang w:val="en-CA"/>
        </w:rPr>
      </w:pPr>
    </w:p>
    <w:p w14:paraId="4B908C81" w14:textId="77777777" w:rsidR="00DA5133" w:rsidRPr="00A752D4" w:rsidRDefault="00DA5133" w:rsidP="00A752D4">
      <w:pPr>
        <w:jc w:val="center"/>
        <w:rPr>
          <w:lang w:val="en-CA"/>
        </w:rPr>
      </w:pPr>
    </w:p>
    <w:sectPr w:rsidR="00DA5133" w:rsidRPr="00A752D4" w:rsidSect="001252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590575"/>
    <w:multiLevelType w:val="hybridMultilevel"/>
    <w:tmpl w:val="C696F52E"/>
    <w:lvl w:ilvl="0" w:tplc="0FFA65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C4659A"/>
    <w:multiLevelType w:val="hybridMultilevel"/>
    <w:tmpl w:val="41306038"/>
    <w:lvl w:ilvl="0" w:tplc="0FFA65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7CD"/>
    <w:rsid w:val="00046E51"/>
    <w:rsid w:val="00067A6D"/>
    <w:rsid w:val="000E3D45"/>
    <w:rsid w:val="001252C8"/>
    <w:rsid w:val="00134B74"/>
    <w:rsid w:val="00173467"/>
    <w:rsid w:val="00236D58"/>
    <w:rsid w:val="002863DE"/>
    <w:rsid w:val="00367FAC"/>
    <w:rsid w:val="00396D7A"/>
    <w:rsid w:val="003D0A52"/>
    <w:rsid w:val="004D78C7"/>
    <w:rsid w:val="00504EC6"/>
    <w:rsid w:val="00522ADD"/>
    <w:rsid w:val="005A1181"/>
    <w:rsid w:val="005E5AD8"/>
    <w:rsid w:val="006E57A6"/>
    <w:rsid w:val="006E6C14"/>
    <w:rsid w:val="006F77CD"/>
    <w:rsid w:val="00702384"/>
    <w:rsid w:val="00794EBF"/>
    <w:rsid w:val="00820A68"/>
    <w:rsid w:val="00883904"/>
    <w:rsid w:val="00913E5A"/>
    <w:rsid w:val="0098777A"/>
    <w:rsid w:val="009B0CD7"/>
    <w:rsid w:val="00A1357B"/>
    <w:rsid w:val="00A35106"/>
    <w:rsid w:val="00A752D4"/>
    <w:rsid w:val="00B15595"/>
    <w:rsid w:val="00BD023D"/>
    <w:rsid w:val="00BD48A3"/>
    <w:rsid w:val="00C47140"/>
    <w:rsid w:val="00C94C3F"/>
    <w:rsid w:val="00CB027F"/>
    <w:rsid w:val="00DA5133"/>
    <w:rsid w:val="00DE4F90"/>
    <w:rsid w:val="00E24780"/>
    <w:rsid w:val="00F220CD"/>
    <w:rsid w:val="00F81886"/>
    <w:rsid w:val="00FA42CE"/>
    <w:rsid w:val="00FD6200"/>
    <w:rsid w:val="00FE0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7B77C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77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1093</Words>
  <Characters>6236</Characters>
  <Application>Microsoft Macintosh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Deqa Yusuf</dc:creator>
  <cp:keywords/>
  <dc:description/>
  <cp:lastModifiedBy>Deqa Yusuf</cp:lastModifiedBy>
  <cp:revision>4</cp:revision>
  <dcterms:created xsi:type="dcterms:W3CDTF">2017-02-13T21:50:00Z</dcterms:created>
  <dcterms:modified xsi:type="dcterms:W3CDTF">2017-02-16T20:22:00Z</dcterms:modified>
</cp:coreProperties>
</file>