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283" w:rsidRDefault="00FC381A">
      <w:r>
        <w:t>Introduction</w:t>
      </w:r>
    </w:p>
    <w:p w:rsidR="00FC381A" w:rsidRDefault="00082AB9">
      <w:r>
        <w:t xml:space="preserve">Consumer </w:t>
      </w:r>
      <w:proofErr w:type="spellStart"/>
      <w:r>
        <w:t>bevavior</w:t>
      </w:r>
      <w:proofErr w:type="spellEnd"/>
      <w:r>
        <w:t xml:space="preserve"> is all about </w:t>
      </w:r>
      <w:r w:rsidR="00FC381A">
        <w:t>value</w:t>
      </w:r>
    </w:p>
    <w:p w:rsidR="00FC381A" w:rsidRDefault="00FC381A">
      <w:r>
        <w:t>-by understanding consumers marketers will provide more value and through this process, enhance the well being of both the company and its consumers</w:t>
      </w:r>
    </w:p>
    <w:p w:rsidR="00FC381A" w:rsidRDefault="00FC381A">
      <w:r>
        <w:t>-policy makers can make more effective public policy decisions</w:t>
      </w:r>
    </w:p>
    <w:p w:rsidR="00FC381A" w:rsidRDefault="00FC381A">
      <w:r>
        <w:t>-consumers can make better decisions to allocate their resources</w:t>
      </w:r>
    </w:p>
    <w:p w:rsidR="00FC381A" w:rsidRDefault="00FC381A">
      <w:r>
        <w:t xml:space="preserve">Consumer </w:t>
      </w:r>
      <w:proofErr w:type="spellStart"/>
      <w:r>
        <w:t>Behaviour</w:t>
      </w:r>
      <w:proofErr w:type="spellEnd"/>
      <w:r>
        <w:t xml:space="preserve"> can be defined from two different perspectives</w:t>
      </w:r>
    </w:p>
    <w:p w:rsidR="00FC381A" w:rsidRDefault="00FC381A" w:rsidP="00FC381A">
      <w:pPr>
        <w:pStyle w:val="ListParagraph"/>
        <w:numPr>
          <w:ilvl w:val="0"/>
          <w:numId w:val="1"/>
        </w:numPr>
      </w:pPr>
      <w:r>
        <w:t>human thought and action</w:t>
      </w:r>
    </w:p>
    <w:p w:rsidR="00FC381A" w:rsidRDefault="00FC381A" w:rsidP="00FC381A">
      <w:pPr>
        <w:pStyle w:val="ListParagraph"/>
        <w:numPr>
          <w:ilvl w:val="0"/>
          <w:numId w:val="1"/>
        </w:numPr>
      </w:pPr>
      <w:r>
        <w:t>a field of study (human inquiry) that is developing an accumulated body of knowledge</w:t>
      </w:r>
    </w:p>
    <w:p w:rsidR="00FC381A" w:rsidRDefault="00FC381A" w:rsidP="00FC381A">
      <w:r>
        <w:t>Consumer</w:t>
      </w:r>
      <w:r w:rsidR="00AC691E">
        <w:t xml:space="preserve"> Behavio</w:t>
      </w:r>
      <w:r>
        <w:t>r is a set of vale-seeking activities that take place as people go about addressing needs. This creates a chain reaction</w:t>
      </w:r>
    </w:p>
    <w:p w:rsidR="00FC381A" w:rsidRDefault="00FC381A" w:rsidP="00FC381A">
      <w:r>
        <w:t xml:space="preserve">needs </w:t>
      </w:r>
      <w:r w:rsidRPr="00FC381A">
        <w:rPr>
          <w:b/>
          <w:i/>
        </w:rPr>
        <w:t>then</w:t>
      </w:r>
      <w:r>
        <w:t xml:space="preserve"> want </w:t>
      </w:r>
      <w:r w:rsidRPr="00FC381A">
        <w:rPr>
          <w:b/>
          <w:i/>
        </w:rPr>
        <w:t>then</w:t>
      </w:r>
      <w:r>
        <w:t xml:space="preserve"> exchange </w:t>
      </w:r>
      <w:r w:rsidRPr="00FC381A">
        <w:rPr>
          <w:b/>
          <w:i/>
        </w:rPr>
        <w:t>then</w:t>
      </w:r>
      <w:r>
        <w:t xml:space="preserve"> cost and benefit </w:t>
      </w:r>
      <w:r w:rsidRPr="00FC381A">
        <w:rPr>
          <w:b/>
          <w:i/>
        </w:rPr>
        <w:t>then</w:t>
      </w:r>
      <w:r>
        <w:t xml:space="preserve"> reaction </w:t>
      </w:r>
      <w:r w:rsidRPr="00FC381A">
        <w:rPr>
          <w:b/>
          <w:i/>
        </w:rPr>
        <w:t>then</w:t>
      </w:r>
      <w:r>
        <w:t xml:space="preserve"> value</w:t>
      </w:r>
    </w:p>
    <w:p w:rsidR="00FC381A" w:rsidRDefault="00FC381A" w:rsidP="00FC381A">
      <w:r>
        <w:t>The basic CB behavior process is as follows:</w:t>
      </w:r>
    </w:p>
    <w:p w:rsidR="00FC381A" w:rsidRDefault="00FC381A" w:rsidP="00FC381A">
      <w:pPr>
        <w:pStyle w:val="ListParagraph"/>
        <w:numPr>
          <w:ilvl w:val="0"/>
          <w:numId w:val="2"/>
        </w:numPr>
      </w:pPr>
      <w:r>
        <w:t>Need</w:t>
      </w:r>
    </w:p>
    <w:p w:rsidR="00FC381A" w:rsidRDefault="00FC381A" w:rsidP="00FC381A">
      <w:pPr>
        <w:pStyle w:val="ListParagraph"/>
        <w:numPr>
          <w:ilvl w:val="0"/>
          <w:numId w:val="2"/>
        </w:numPr>
      </w:pPr>
      <w:r>
        <w:t>Want: way a consumer goes about addressing a recognized need</w:t>
      </w:r>
    </w:p>
    <w:p w:rsidR="00FC381A" w:rsidRDefault="00FC381A" w:rsidP="00FC381A">
      <w:pPr>
        <w:pStyle w:val="ListParagraph"/>
        <w:numPr>
          <w:ilvl w:val="0"/>
          <w:numId w:val="2"/>
        </w:numPr>
      </w:pPr>
      <w:r>
        <w:t>Exchange: acting out of the decision to give something up in return for something of greater value</w:t>
      </w:r>
    </w:p>
    <w:p w:rsidR="00FC381A" w:rsidRDefault="00FC381A" w:rsidP="00FC381A">
      <w:pPr>
        <w:pStyle w:val="ListParagraph"/>
        <w:numPr>
          <w:ilvl w:val="0"/>
          <w:numId w:val="2"/>
        </w:numPr>
      </w:pPr>
      <w:r>
        <w:t>Cost: Negative results of consumption (time/money)</w:t>
      </w:r>
    </w:p>
    <w:p w:rsidR="00FC381A" w:rsidRDefault="00FC381A" w:rsidP="00FC381A">
      <w:pPr>
        <w:pStyle w:val="ListParagraph"/>
        <w:numPr>
          <w:ilvl w:val="0"/>
          <w:numId w:val="2"/>
        </w:numPr>
      </w:pPr>
      <w:r>
        <w:t>Benefits: Positive results of consumption</w:t>
      </w:r>
    </w:p>
    <w:p w:rsidR="00FC381A" w:rsidRDefault="00FC381A" w:rsidP="00FC381A">
      <w:pPr>
        <w:pStyle w:val="ListParagraph"/>
        <w:numPr>
          <w:ilvl w:val="0"/>
          <w:numId w:val="2"/>
        </w:numPr>
      </w:pPr>
      <w:r>
        <w:t>Consumption: Process by which goods, services, or ideas are used and transformed into value</w:t>
      </w:r>
    </w:p>
    <w:p w:rsidR="00FC381A" w:rsidRDefault="00FC381A" w:rsidP="00FC381A">
      <w:r>
        <w:t>Consumer Behavior as a field of study: study of consumers as they go about the consumption process; the science of study how consumers seek value in an effort to address needs</w:t>
      </w:r>
    </w:p>
    <w:p w:rsidR="00FC381A" w:rsidRDefault="00FC381A" w:rsidP="00FC381A">
      <w:r>
        <w:t>What other disciplines re connected with CB?</w:t>
      </w:r>
    </w:p>
    <w:p w:rsidR="00FC381A" w:rsidRDefault="00FC381A" w:rsidP="00FC381A">
      <w:pPr>
        <w:pStyle w:val="ListParagraph"/>
        <w:numPr>
          <w:ilvl w:val="0"/>
          <w:numId w:val="3"/>
        </w:numPr>
      </w:pPr>
      <w:r>
        <w:t>Economics: production, consumption, and transfer of wealth</w:t>
      </w:r>
    </w:p>
    <w:p w:rsidR="00FC381A" w:rsidRDefault="00FC381A" w:rsidP="00FC381A">
      <w:pPr>
        <w:pStyle w:val="ListParagraph"/>
        <w:numPr>
          <w:ilvl w:val="0"/>
          <w:numId w:val="3"/>
        </w:numPr>
      </w:pPr>
      <w:r>
        <w:t>Sociology: development, structure, and functioning of human society</w:t>
      </w:r>
    </w:p>
    <w:p w:rsidR="00FC381A" w:rsidRDefault="00FC381A" w:rsidP="00FC381A">
      <w:pPr>
        <w:pStyle w:val="ListParagraph"/>
        <w:numPr>
          <w:ilvl w:val="0"/>
          <w:numId w:val="3"/>
        </w:numPr>
      </w:pPr>
      <w:r>
        <w:t>Psychology: study of human minds and functions</w:t>
      </w:r>
    </w:p>
    <w:p w:rsidR="00FC381A" w:rsidRDefault="00FC381A" w:rsidP="00FC381A">
      <w:pPr>
        <w:pStyle w:val="ListParagraph"/>
        <w:numPr>
          <w:ilvl w:val="0"/>
          <w:numId w:val="3"/>
        </w:numPr>
      </w:pPr>
      <w:r>
        <w:t>Anthropology: study of human societies and cultures and their development</w:t>
      </w:r>
    </w:p>
    <w:p w:rsidR="00FC381A" w:rsidRDefault="00AC691E" w:rsidP="00FC381A">
      <w:r>
        <w:t>CB researchers focus more on the micro level of behavior</w:t>
      </w:r>
    </w:p>
    <w:p w:rsidR="00AC691E" w:rsidRDefault="00AC691E" w:rsidP="00FC381A">
      <w:r>
        <w:t>behavioral economics is the study of what happens in markets with decision makers who display human limitations and complications</w:t>
      </w:r>
    </w:p>
    <w:p w:rsidR="00AC691E" w:rsidRDefault="00AC691E" w:rsidP="00FC381A"/>
    <w:p w:rsidR="00AC691E" w:rsidRDefault="00AC691E" w:rsidP="00FC381A">
      <w:r>
        <w:lastRenderedPageBreak/>
        <w:t>Psychology and Social Psychology</w:t>
      </w:r>
    </w:p>
    <w:p w:rsidR="00AC691E" w:rsidRDefault="00AC691E" w:rsidP="00FC381A">
      <w:r>
        <w:rPr>
          <w:b/>
        </w:rPr>
        <w:t xml:space="preserve">Psychology </w:t>
      </w:r>
      <w:r>
        <w:t>is the study of human reaction to environments, including behavior and mental process</w:t>
      </w:r>
    </w:p>
    <w:p w:rsidR="00AC691E" w:rsidRDefault="00AC691E" w:rsidP="00FC381A">
      <w:r>
        <w:t>What are sub disciplines of psychology that are relevant to CB?</w:t>
      </w:r>
    </w:p>
    <w:p w:rsidR="00AC691E" w:rsidRDefault="00AC691E" w:rsidP="00AC691E">
      <w:pPr>
        <w:pStyle w:val="ListParagraph"/>
        <w:numPr>
          <w:ilvl w:val="0"/>
          <w:numId w:val="4"/>
        </w:numPr>
      </w:pPr>
      <w:r>
        <w:t>Social Psychology</w:t>
      </w:r>
    </w:p>
    <w:p w:rsidR="00AC691E" w:rsidRDefault="00AC691E" w:rsidP="00AC691E">
      <w:pPr>
        <w:pStyle w:val="ListParagraph"/>
        <w:numPr>
          <w:ilvl w:val="0"/>
          <w:numId w:val="4"/>
        </w:numPr>
      </w:pPr>
      <w:r>
        <w:t xml:space="preserve">Cognitive Psychology </w:t>
      </w:r>
    </w:p>
    <w:p w:rsidR="00AC691E" w:rsidRDefault="00AC691E" w:rsidP="00AC691E">
      <w:pPr>
        <w:pStyle w:val="ListParagraph"/>
        <w:numPr>
          <w:ilvl w:val="0"/>
          <w:numId w:val="4"/>
        </w:numPr>
      </w:pPr>
      <w:r>
        <w:t>Neuroscience</w:t>
      </w:r>
    </w:p>
    <w:p w:rsidR="00AC691E" w:rsidRDefault="00AC691E" w:rsidP="00AC691E">
      <w:r>
        <w:rPr>
          <w:b/>
        </w:rPr>
        <w:t xml:space="preserve">Social Psychology: </w:t>
      </w:r>
      <w:r>
        <w:t>focuses on the thoughts, feels and behaviors that people have as they interact with other people (study of group of people within a society)</w:t>
      </w:r>
    </w:p>
    <w:p w:rsidR="00AC691E" w:rsidRDefault="00AC691E" w:rsidP="00AC691E">
      <w:r w:rsidRPr="00AC691E">
        <w:rPr>
          <w:b/>
        </w:rPr>
        <w:t>Cognitive Psychology:</w:t>
      </w:r>
      <w:r>
        <w:t xml:space="preserve"> Study of intricacies of mental reaction involved in information processing</w:t>
      </w:r>
    </w:p>
    <w:p w:rsidR="00AC691E" w:rsidRDefault="00AC691E" w:rsidP="00AC691E">
      <w:r>
        <w:t>-evaluating a product, advertisement, product consumption</w:t>
      </w:r>
    </w:p>
    <w:p w:rsidR="00AC691E" w:rsidRDefault="00AC691E" w:rsidP="00AC691E">
      <w:r w:rsidRPr="00AC691E">
        <w:rPr>
          <w:b/>
        </w:rPr>
        <w:t>Neuroscience:</w:t>
      </w:r>
      <w:r>
        <w:t xml:space="preserve"> the study of the central nervous system including brain mechanisms associated with thoughts, emotions, and behavior</w:t>
      </w:r>
    </w:p>
    <w:p w:rsidR="00AC691E" w:rsidRDefault="00AC691E" w:rsidP="00AC691E">
      <w:r>
        <w:rPr>
          <w:b/>
        </w:rPr>
        <w:t xml:space="preserve">Marketing: </w:t>
      </w:r>
      <w:r>
        <w:t>Multitude of value-producing seller activities that facilitate exchange between buyers and sellers. These activities include: production, promotion, pricing, distribution, and retailing of goods, services, ideas and experiences that provide value for consumers and other stakeholders</w:t>
      </w:r>
    </w:p>
    <w:p w:rsidR="00AC691E" w:rsidRDefault="00AC691E" w:rsidP="00AC691E">
      <w:r>
        <w:t>Depending on the market consumers aren't always treated like kings. Ask yourself,</w:t>
      </w:r>
    </w:p>
    <w:p w:rsidR="00AC691E" w:rsidRDefault="00AC691E" w:rsidP="00AC691E">
      <w:pPr>
        <w:pStyle w:val="ListParagraph"/>
        <w:numPr>
          <w:ilvl w:val="0"/>
          <w:numId w:val="5"/>
        </w:numPr>
      </w:pPr>
      <w:r>
        <w:t>How competitive is</w:t>
      </w:r>
      <w:r w:rsidR="002F4F78">
        <w:t xml:space="preserve"> the marketing environment</w:t>
      </w:r>
    </w:p>
    <w:p w:rsidR="002F4F78" w:rsidRDefault="002F4F78" w:rsidP="00AC691E">
      <w:pPr>
        <w:pStyle w:val="ListParagraph"/>
        <w:numPr>
          <w:ilvl w:val="0"/>
          <w:numId w:val="5"/>
        </w:numPr>
      </w:pPr>
      <w:r>
        <w:t>How dependent is the marketer on repeat business</w:t>
      </w:r>
    </w:p>
    <w:p w:rsidR="002F4F78" w:rsidRDefault="002F4F78" w:rsidP="002F4F78">
      <w:pPr>
        <w:rPr>
          <w:b/>
        </w:rPr>
      </w:pPr>
      <w:r>
        <w:t xml:space="preserve">Competition drives companies toward </w:t>
      </w:r>
      <w:r>
        <w:rPr>
          <w:b/>
        </w:rPr>
        <w:t>Consumer Orientation</w:t>
      </w:r>
    </w:p>
    <w:p w:rsidR="002F4F78" w:rsidRDefault="002F4F78" w:rsidP="002F4F78">
      <w:r>
        <w:t>Consumer Orientation: in a way of doing business in which the actions and decisions making of the institution prioritize consumer value and satisfaction above all other concerns. This is key for Market Oriented Culture</w:t>
      </w:r>
    </w:p>
    <w:p w:rsidR="002F4F78" w:rsidRDefault="002F4F78" w:rsidP="002F4F78">
      <w:r>
        <w:rPr>
          <w:b/>
        </w:rPr>
        <w:t xml:space="preserve">Market Orientation: </w:t>
      </w:r>
      <w:r>
        <w:t>is an organizational culture that embodies the importance of creating value for customers among all employees</w:t>
      </w:r>
    </w:p>
    <w:p w:rsidR="002F4F78" w:rsidRDefault="002F4F78" w:rsidP="002F4F78">
      <w:r>
        <w:rPr>
          <w:b/>
        </w:rPr>
        <w:t xml:space="preserve">Relationship Marketing: </w:t>
      </w:r>
      <w:r>
        <w:t>Activities based on the belief that the firm's performance is enhanced through repeat business</w:t>
      </w:r>
    </w:p>
    <w:p w:rsidR="002F4F78" w:rsidRDefault="002F4F78" w:rsidP="002F4F78">
      <w:proofErr w:type="spellStart"/>
      <w:r>
        <w:rPr>
          <w:b/>
        </w:rPr>
        <w:t>Touchpoints</w:t>
      </w:r>
      <w:proofErr w:type="spellEnd"/>
      <w:r>
        <w:rPr>
          <w:b/>
        </w:rPr>
        <w:t xml:space="preserve">: </w:t>
      </w:r>
      <w:r>
        <w:t>direct contact between the firm and the consumer</w:t>
      </w:r>
    </w:p>
    <w:p w:rsidR="002F4F78" w:rsidRDefault="002F4F78" w:rsidP="002F4F78">
      <w:r>
        <w:t>How is consumer behavior important?</w:t>
      </w:r>
    </w:p>
    <w:p w:rsidR="002F4F78" w:rsidRDefault="002F4F78" w:rsidP="002F4F78">
      <w:pPr>
        <w:pStyle w:val="ListParagraph"/>
        <w:numPr>
          <w:ilvl w:val="0"/>
          <w:numId w:val="6"/>
        </w:numPr>
      </w:pPr>
      <w:r>
        <w:t>CB provides an input to business/marketing strategy</w:t>
      </w:r>
    </w:p>
    <w:p w:rsidR="002F4F78" w:rsidRDefault="002F4F78" w:rsidP="002F4F78">
      <w:pPr>
        <w:pStyle w:val="ListParagraph"/>
        <w:numPr>
          <w:ilvl w:val="0"/>
          <w:numId w:val="6"/>
        </w:numPr>
      </w:pPr>
      <w:r>
        <w:t>CB provides a force that shapes society</w:t>
      </w:r>
    </w:p>
    <w:p w:rsidR="002F4F78" w:rsidRDefault="002F4F78" w:rsidP="002F4F78">
      <w:pPr>
        <w:pStyle w:val="ListParagraph"/>
        <w:numPr>
          <w:ilvl w:val="0"/>
          <w:numId w:val="6"/>
        </w:numPr>
      </w:pPr>
      <w:r>
        <w:t>CB provides an input to making responsible decisions as consumers</w:t>
      </w:r>
    </w:p>
    <w:p w:rsidR="002F4F78" w:rsidRDefault="002F4F78" w:rsidP="002F4F78">
      <w:r>
        <w:rPr>
          <w:b/>
        </w:rPr>
        <w:lastRenderedPageBreak/>
        <w:t xml:space="preserve">Attributes: </w:t>
      </w:r>
      <w:r>
        <w:t>product features that deliver a desired consumer benefit</w:t>
      </w:r>
    </w:p>
    <w:p w:rsidR="002F4F78" w:rsidRDefault="002F4F78" w:rsidP="002F4F78">
      <w:r>
        <w:rPr>
          <w:b/>
        </w:rPr>
        <w:t xml:space="preserve">Product: </w:t>
      </w:r>
      <w:r>
        <w:t>potentially valuable bundle of benefits</w:t>
      </w:r>
    </w:p>
    <w:p w:rsidR="002F4F78" w:rsidRDefault="002F4F78" w:rsidP="002F4F78">
      <w:r>
        <w:t>Theodore Levitt once said "do not have a myopic business view" instead focus on the value that consumers receive</w:t>
      </w:r>
    </w:p>
    <w:p w:rsidR="002F4F78" w:rsidRDefault="002F4F78" w:rsidP="002F4F78">
      <w:proofErr w:type="spellStart"/>
      <w:r w:rsidRPr="002F4F78">
        <w:rPr>
          <w:b/>
        </w:rPr>
        <w:t>my·op·ic</w:t>
      </w:r>
      <w:proofErr w:type="spellEnd"/>
      <w:r w:rsidRPr="002F4F78">
        <w:rPr>
          <w:b/>
        </w:rPr>
        <w:t>:</w:t>
      </w:r>
      <w:r>
        <w:t xml:space="preserve"> nearsighted :lacking imagination, foresight, or intellectual insight</w:t>
      </w:r>
    </w:p>
    <w:p w:rsidR="00BC0C73" w:rsidRDefault="00BC0C73" w:rsidP="002F4F78">
      <w:r>
        <w:t>What do successful innovations exhibit?</w:t>
      </w:r>
    </w:p>
    <w:p w:rsidR="00BC0C73" w:rsidRDefault="00BC0C73" w:rsidP="00BC0C73">
      <w:pPr>
        <w:pStyle w:val="ListParagraph"/>
        <w:numPr>
          <w:ilvl w:val="0"/>
          <w:numId w:val="7"/>
        </w:numPr>
      </w:pPr>
      <w:r>
        <w:t xml:space="preserve">Relative advantage: makes things better </w:t>
      </w:r>
      <w:proofErr w:type="spellStart"/>
      <w:r>
        <w:t>then</w:t>
      </w:r>
      <w:proofErr w:type="spellEnd"/>
      <w:r>
        <w:t xml:space="preserve"> before</w:t>
      </w:r>
    </w:p>
    <w:p w:rsidR="00BC0C73" w:rsidRDefault="00BC0C73" w:rsidP="00BC0C73">
      <w:pPr>
        <w:pStyle w:val="ListParagraph"/>
        <w:numPr>
          <w:ilvl w:val="0"/>
          <w:numId w:val="7"/>
        </w:numPr>
      </w:pPr>
      <w:r>
        <w:t>simplicity: all things equal, a simpler innovation is better than a complex innovation</w:t>
      </w:r>
    </w:p>
    <w:p w:rsidR="00BC0C73" w:rsidRDefault="00BC0C73" w:rsidP="00BC0C73">
      <w:pPr>
        <w:pStyle w:val="ListParagraph"/>
        <w:numPr>
          <w:ilvl w:val="0"/>
          <w:numId w:val="7"/>
        </w:numPr>
      </w:pPr>
      <w:proofErr w:type="spellStart"/>
      <w:r>
        <w:t>observability</w:t>
      </w:r>
      <w:proofErr w:type="spellEnd"/>
      <w:r>
        <w:t>: Things that are observable tend to get adopted faster</w:t>
      </w:r>
    </w:p>
    <w:p w:rsidR="00BC0C73" w:rsidRDefault="00BC0C73" w:rsidP="00BC0C73">
      <w:pPr>
        <w:pStyle w:val="ListParagraph"/>
        <w:numPr>
          <w:ilvl w:val="0"/>
          <w:numId w:val="7"/>
        </w:numPr>
      </w:pPr>
      <w:proofErr w:type="spellStart"/>
      <w:r>
        <w:t>triability</w:t>
      </w:r>
      <w:proofErr w:type="spellEnd"/>
      <w:r>
        <w:t>: things that can be tried with little or no risk get adopted faster</w:t>
      </w:r>
    </w:p>
    <w:p w:rsidR="00BC0C73" w:rsidRDefault="00BC0C73" w:rsidP="00BC0C73">
      <w:pPr>
        <w:pStyle w:val="ListParagraph"/>
        <w:numPr>
          <w:ilvl w:val="0"/>
          <w:numId w:val="7"/>
        </w:numPr>
      </w:pPr>
      <w:r>
        <w:t>consistency: consumers are more likely to adopt things that are congruent with existing values and knowledge</w:t>
      </w:r>
    </w:p>
    <w:p w:rsidR="00BC0C73" w:rsidRDefault="00BC0C73" w:rsidP="00BC0C73">
      <w:r>
        <w:t>What are different ways of doing business?</w:t>
      </w:r>
    </w:p>
    <w:p w:rsidR="00BC0C73" w:rsidRDefault="00BC0C73" w:rsidP="00BC0C73">
      <w:pPr>
        <w:pStyle w:val="ListParagraph"/>
        <w:numPr>
          <w:ilvl w:val="0"/>
          <w:numId w:val="8"/>
        </w:numPr>
      </w:pPr>
      <w:r>
        <w:t xml:space="preserve">Undifferentiating Marketing: Plan wherein the same basic product is offered to all customers. The adopt </w:t>
      </w:r>
      <w:r>
        <w:rPr>
          <w:b/>
        </w:rPr>
        <w:t xml:space="preserve">production orientation </w:t>
      </w:r>
      <w:r>
        <w:t>approach where innovation is geared primarily toward making the production process as efficient and economic as possible</w:t>
      </w:r>
    </w:p>
    <w:p w:rsidR="0061392B" w:rsidRDefault="0061392B" w:rsidP="0061392B">
      <w:pPr>
        <w:pStyle w:val="ListParagraph"/>
        <w:numPr>
          <w:ilvl w:val="0"/>
          <w:numId w:val="8"/>
        </w:numPr>
      </w:pPr>
      <w:r>
        <w:t>Differentiation Marketers: Firms that serve multiple market segments, each with a unique product offering. One to one marketing plan wherein a different product is offered for each individual customer so that each customer is treated as a segment of one</w:t>
      </w:r>
    </w:p>
    <w:p w:rsidR="0061392B" w:rsidRDefault="0061392B" w:rsidP="0061392B">
      <w:pPr>
        <w:pStyle w:val="ListParagraph"/>
        <w:numPr>
          <w:ilvl w:val="0"/>
          <w:numId w:val="8"/>
        </w:numPr>
      </w:pPr>
      <w:r>
        <w:t>Nice Marketing plan wherein a firm specializes in serving one market segment with particularly unique demand characteristics</w:t>
      </w:r>
    </w:p>
    <w:p w:rsidR="0061392B" w:rsidRDefault="0061392B" w:rsidP="0061392B">
      <w:r>
        <w:t>What are several topics that can be particularly helpful in enlightening consumers?</w:t>
      </w:r>
    </w:p>
    <w:p w:rsidR="0061392B" w:rsidRDefault="0061392B" w:rsidP="0061392B">
      <w:pPr>
        <w:pStyle w:val="ListParagraph"/>
        <w:numPr>
          <w:ilvl w:val="0"/>
          <w:numId w:val="9"/>
        </w:numPr>
      </w:pPr>
      <w:r>
        <w:t>Consequences associated with poor budget allocation</w:t>
      </w:r>
    </w:p>
    <w:p w:rsidR="0061392B" w:rsidRDefault="0061392B" w:rsidP="0061392B">
      <w:pPr>
        <w:pStyle w:val="ListParagraph"/>
        <w:numPr>
          <w:ilvl w:val="0"/>
          <w:numId w:val="9"/>
        </w:numPr>
      </w:pPr>
      <w:r>
        <w:t>The role of emotions in consumer decision making</w:t>
      </w:r>
    </w:p>
    <w:p w:rsidR="0061392B" w:rsidRDefault="0061392B" w:rsidP="0061392B">
      <w:pPr>
        <w:pStyle w:val="ListParagraph"/>
        <w:numPr>
          <w:ilvl w:val="0"/>
          <w:numId w:val="9"/>
        </w:numPr>
      </w:pPr>
      <w:r>
        <w:t>Avenues for seeking redress for unsatisfactory purchases</w:t>
      </w:r>
    </w:p>
    <w:p w:rsidR="0061392B" w:rsidRDefault="0061392B" w:rsidP="0061392B">
      <w:pPr>
        <w:pStyle w:val="ListParagraph"/>
        <w:numPr>
          <w:ilvl w:val="0"/>
          <w:numId w:val="9"/>
        </w:numPr>
      </w:pPr>
      <w:r>
        <w:t>Social influence on decision making, including peer pressure</w:t>
      </w:r>
    </w:p>
    <w:p w:rsidR="0061392B" w:rsidRDefault="0061392B" w:rsidP="0061392B">
      <w:pPr>
        <w:pStyle w:val="ListParagraph"/>
        <w:numPr>
          <w:ilvl w:val="0"/>
          <w:numId w:val="9"/>
        </w:numPr>
      </w:pPr>
      <w:r>
        <w:t>The effect on the environment on consumer behavior</w:t>
      </w:r>
    </w:p>
    <w:p w:rsidR="0061392B" w:rsidRDefault="0061392B" w:rsidP="0061392B">
      <w:r>
        <w:t>Different Approached to studying consumer behavior</w:t>
      </w:r>
    </w:p>
    <w:p w:rsidR="009F1C81" w:rsidRDefault="009F1C81" w:rsidP="0061392B"/>
    <w:p w:rsidR="009F1C81" w:rsidRDefault="009F1C81" w:rsidP="0061392B"/>
    <w:p w:rsidR="009F1C81" w:rsidRDefault="009F1C81" w:rsidP="0061392B"/>
    <w:p w:rsidR="009F1C81" w:rsidRDefault="009F1C81" w:rsidP="0061392B"/>
    <w:p w:rsidR="0061392B" w:rsidRDefault="0061392B" w:rsidP="0061392B">
      <w:r>
        <w:lastRenderedPageBreak/>
        <w:t>What are three basic approached for studying CB?</w:t>
      </w:r>
    </w:p>
    <w:p w:rsidR="0061392B" w:rsidRDefault="0061392B" w:rsidP="0061392B">
      <w:pPr>
        <w:pStyle w:val="ListParagraph"/>
        <w:numPr>
          <w:ilvl w:val="0"/>
          <w:numId w:val="10"/>
        </w:numPr>
      </w:pPr>
      <w:r>
        <w:t>interpretive research</w:t>
      </w:r>
    </w:p>
    <w:p w:rsidR="0061392B" w:rsidRDefault="0061392B" w:rsidP="0061392B">
      <w:pPr>
        <w:pStyle w:val="ListParagraph"/>
        <w:numPr>
          <w:ilvl w:val="0"/>
          <w:numId w:val="10"/>
        </w:numPr>
      </w:pPr>
      <w:r>
        <w:t>qualitative research</w:t>
      </w:r>
    </w:p>
    <w:p w:rsidR="0061392B" w:rsidRDefault="0061392B" w:rsidP="0061392B">
      <w:pPr>
        <w:pStyle w:val="ListParagraph"/>
        <w:numPr>
          <w:ilvl w:val="0"/>
          <w:numId w:val="10"/>
        </w:numPr>
      </w:pPr>
      <w:r>
        <w:t>quantitative research</w:t>
      </w:r>
    </w:p>
    <w:p w:rsidR="0061392B" w:rsidRDefault="0061392B" w:rsidP="0061392B">
      <w:pPr>
        <w:pStyle w:val="ListParagraph"/>
        <w:ind w:left="753"/>
      </w:pPr>
    </w:p>
    <w:p w:rsidR="00BC0C73" w:rsidRDefault="009F1C81" w:rsidP="00BC0C73">
      <w:r>
        <w:rPr>
          <w:b/>
        </w:rPr>
        <w:t xml:space="preserve">Interpretive Research: </w:t>
      </w:r>
      <w:r>
        <w:t xml:space="preserve">Approach that seeks to explain the inner meaning and </w:t>
      </w:r>
      <w:proofErr w:type="spellStart"/>
      <w:r>
        <w:t>motications</w:t>
      </w:r>
      <w:proofErr w:type="spellEnd"/>
      <w:r>
        <w:t xml:space="preserve"> associated with specific consumption experiences</w:t>
      </w:r>
    </w:p>
    <w:p w:rsidR="009F1C81" w:rsidRDefault="009F1C81" w:rsidP="00BC0C73">
      <w:r>
        <w:tab/>
        <w:t>-interpret meaning rather than analyze data</w:t>
      </w:r>
    </w:p>
    <w:p w:rsidR="009F1C81" w:rsidRDefault="009F1C81" w:rsidP="00BC0C73">
      <w:r>
        <w:t>Falls into the broader category of qualitative research</w:t>
      </w:r>
    </w:p>
    <w:p w:rsidR="009F1C81" w:rsidRDefault="009F1C81" w:rsidP="00BC0C73">
      <w:r>
        <w:rPr>
          <w:b/>
        </w:rPr>
        <w:t xml:space="preserve">Qualitative Research Tools: </w:t>
      </w:r>
      <w:r w:rsidR="00FD54AD">
        <w:t>means for gathering data in a relatively unstructured way, including case analysis, clinical interviews, a focus group interview</w:t>
      </w:r>
    </w:p>
    <w:p w:rsidR="00FD54AD" w:rsidRDefault="00FD54AD" w:rsidP="00BC0C73">
      <w:r>
        <w:tab/>
        <w:t>-responders free to use their own words or through their behavior</w:t>
      </w:r>
    </w:p>
    <w:p w:rsidR="00FD54AD" w:rsidRDefault="00FD54AD" w:rsidP="00BC0C73">
      <w:r>
        <w:t>What are two common interpretative Orientations?</w:t>
      </w:r>
    </w:p>
    <w:p w:rsidR="00FD54AD" w:rsidRDefault="00FD54AD" w:rsidP="00FD54AD">
      <w:pPr>
        <w:pStyle w:val="ListParagraph"/>
        <w:numPr>
          <w:ilvl w:val="0"/>
          <w:numId w:val="11"/>
        </w:numPr>
      </w:pPr>
      <w:r>
        <w:t>Phenomenology: qualitative approach to studying consumers that relies on the interpretations of the lived experience associated with some aspect of consumption</w:t>
      </w:r>
    </w:p>
    <w:p w:rsidR="00FD54AD" w:rsidRDefault="00FD54AD" w:rsidP="00FD54AD">
      <w:pPr>
        <w:pStyle w:val="ListParagraph"/>
        <w:numPr>
          <w:ilvl w:val="0"/>
          <w:numId w:val="11"/>
        </w:numPr>
      </w:pPr>
      <w:r>
        <w:t>Ethnography: Qualitative approach to studying consumers that relies on interpretation of artifacts to draw conclusions about consumption</w:t>
      </w:r>
    </w:p>
    <w:p w:rsidR="00FD54AD" w:rsidRPr="00FD54AD" w:rsidRDefault="00FD54AD" w:rsidP="00FD54AD">
      <w:r>
        <w:t>Quantitative Consumer Research: Approach that addresses questions about consumer behavior using numerical measurement  and analysis tools. This measurement is more structured and more critically important to quantitative consumer research</w:t>
      </w:r>
    </w:p>
    <w:p w:rsidR="00AC691E" w:rsidRDefault="00AC691E" w:rsidP="00AC691E"/>
    <w:p w:rsidR="00AC691E" w:rsidRPr="00AC691E" w:rsidRDefault="00AC691E" w:rsidP="00AC691E"/>
    <w:sectPr w:rsidR="00AC691E" w:rsidRPr="00AC691E" w:rsidSect="003022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13A4"/>
    <w:multiLevelType w:val="hybridMultilevel"/>
    <w:tmpl w:val="6CB85E5A"/>
    <w:lvl w:ilvl="0" w:tplc="0409000F">
      <w:start w:val="1"/>
      <w:numFmt w:val="decimal"/>
      <w:lvlText w:val="%1."/>
      <w:lvlJc w:val="left"/>
      <w:pPr>
        <w:ind w:left="753" w:hanging="360"/>
      </w:p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">
    <w:nsid w:val="0D8A2991"/>
    <w:multiLevelType w:val="hybridMultilevel"/>
    <w:tmpl w:val="CDACF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C3C6E"/>
    <w:multiLevelType w:val="hybridMultilevel"/>
    <w:tmpl w:val="12D6D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52748A"/>
    <w:multiLevelType w:val="hybridMultilevel"/>
    <w:tmpl w:val="42D67C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34E21"/>
    <w:multiLevelType w:val="hybridMultilevel"/>
    <w:tmpl w:val="13089C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252AA7"/>
    <w:multiLevelType w:val="hybridMultilevel"/>
    <w:tmpl w:val="0B0C1B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733E90"/>
    <w:multiLevelType w:val="hybridMultilevel"/>
    <w:tmpl w:val="95D805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60EA7"/>
    <w:multiLevelType w:val="hybridMultilevel"/>
    <w:tmpl w:val="9D8A2B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9574AF"/>
    <w:multiLevelType w:val="hybridMultilevel"/>
    <w:tmpl w:val="571C4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0A2E9B"/>
    <w:multiLevelType w:val="hybridMultilevel"/>
    <w:tmpl w:val="6A720A46"/>
    <w:lvl w:ilvl="0" w:tplc="0409000F">
      <w:start w:val="1"/>
      <w:numFmt w:val="decimal"/>
      <w:lvlText w:val="%1."/>
      <w:lvlJc w:val="left"/>
      <w:pPr>
        <w:ind w:left="753" w:hanging="360"/>
      </w:p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0">
    <w:nsid w:val="6C0375B0"/>
    <w:multiLevelType w:val="hybridMultilevel"/>
    <w:tmpl w:val="651C66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0"/>
  </w:num>
  <w:num w:numId="5">
    <w:abstractNumId w:val="5"/>
  </w:num>
  <w:num w:numId="6">
    <w:abstractNumId w:val="8"/>
  </w:num>
  <w:num w:numId="7">
    <w:abstractNumId w:val="7"/>
  </w:num>
  <w:num w:numId="8">
    <w:abstractNumId w:val="6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FC381A"/>
    <w:rsid w:val="00082AB9"/>
    <w:rsid w:val="002F4F78"/>
    <w:rsid w:val="00302283"/>
    <w:rsid w:val="0061392B"/>
    <w:rsid w:val="009F1C81"/>
    <w:rsid w:val="00AC691E"/>
    <w:rsid w:val="00BC0C73"/>
    <w:rsid w:val="00FC381A"/>
    <w:rsid w:val="00FD5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2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38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6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0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29945">
                      <w:marLeft w:val="2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598733">
                          <w:marLeft w:val="-2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3151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29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649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2317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554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9083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25276641">
                          <w:marLeft w:val="-38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794976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4529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898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86299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26070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9944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441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491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Aaron</dc:creator>
  <cp:lastModifiedBy>Aaron</cp:lastModifiedBy>
  <cp:revision>3</cp:revision>
  <dcterms:created xsi:type="dcterms:W3CDTF">2017-01-25T15:00:00Z</dcterms:created>
  <dcterms:modified xsi:type="dcterms:W3CDTF">2017-01-25T19:11:00Z</dcterms:modified>
</cp:coreProperties>
</file>