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What is telecommunications?</w:t>
      </w:r>
    </w:p>
    <w:p w:rsidR="00D057AA" w:rsidRDefault="00D057AA" w:rsidP="00D057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Telecommunication is the transmission of information</w:t>
      </w:r>
    </w:p>
    <w:p w:rsidR="00D057AA" w:rsidRPr="00D057AA" w:rsidRDefault="00D057AA" w:rsidP="00D057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Communication:</w:t>
      </w:r>
    </w:p>
    <w:p w:rsidR="00D057AA" w:rsidRPr="00D057AA" w:rsidRDefault="00D057AA" w:rsidP="00D057AA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Networks (telephone, TV, computer, etc.)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What is a Computer Network?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Two or more connected computers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Major components in simple network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Client and server computers</w:t>
      </w:r>
      <w:r>
        <w:rPr>
          <w:rFonts w:eastAsia="Times New Roman" w:cstheme="minorHAnsi"/>
          <w:sz w:val="24"/>
          <w:szCs w:val="24"/>
        </w:rPr>
        <w:t xml:space="preserve"> (Client to Client Is called Peer to Peer)</w:t>
      </w:r>
      <w:r w:rsidR="00971DF2">
        <w:rPr>
          <w:rFonts w:eastAsia="Times New Roman" w:cstheme="minorHAnsi"/>
          <w:sz w:val="24"/>
          <w:szCs w:val="24"/>
        </w:rPr>
        <w:t xml:space="preserve"> server computer </w:t>
      </w:r>
      <w:r w:rsidR="00971DF2">
        <w:t>performs important network functions for client computer such as serving up web pages, storing data, and storing the network operating systems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Network interfaces (NICs)</w:t>
      </w:r>
      <w:r>
        <w:rPr>
          <w:rFonts w:eastAsia="Times New Roman" w:cstheme="minorHAnsi"/>
          <w:sz w:val="24"/>
          <w:szCs w:val="24"/>
        </w:rPr>
        <w:t xml:space="preserve"> (</w:t>
      </w:r>
      <w:proofErr w:type="spellStart"/>
      <w:r>
        <w:rPr>
          <w:rFonts w:eastAsia="Times New Roman" w:cstheme="minorHAnsi"/>
          <w:sz w:val="24"/>
          <w:szCs w:val="24"/>
        </w:rPr>
        <w:t>Wifi</w:t>
      </w:r>
      <w:proofErr w:type="spellEnd"/>
      <w:r>
        <w:rPr>
          <w:rFonts w:eastAsia="Times New Roman" w:cstheme="minorHAnsi"/>
          <w:sz w:val="24"/>
          <w:szCs w:val="24"/>
        </w:rPr>
        <w:t xml:space="preserve"> communicates a </w:t>
      </w:r>
      <w:proofErr w:type="gramStart"/>
      <w:r>
        <w:rPr>
          <w:rFonts w:eastAsia="Times New Roman" w:cstheme="minorHAnsi"/>
          <w:sz w:val="24"/>
          <w:szCs w:val="24"/>
        </w:rPr>
        <w:t>signal)</w:t>
      </w:r>
      <w:r w:rsidR="00971DF2">
        <w:rPr>
          <w:rFonts w:eastAsia="Times New Roman" w:cstheme="minorHAnsi"/>
          <w:sz w:val="24"/>
          <w:szCs w:val="24"/>
        </w:rPr>
        <w:t xml:space="preserve"> </w:t>
      </w:r>
      <w:r w:rsidR="0050504F">
        <w:rPr>
          <w:rFonts w:eastAsia="Times New Roman" w:cstheme="minorHAnsi"/>
          <w:sz w:val="24"/>
          <w:szCs w:val="24"/>
        </w:rPr>
        <w:t xml:space="preserve"> links</w:t>
      </w:r>
      <w:proofErr w:type="gramEnd"/>
      <w:r w:rsidR="0050504F">
        <w:rPr>
          <w:rFonts w:eastAsia="Times New Roman" w:cstheme="minorHAnsi"/>
          <w:sz w:val="24"/>
          <w:szCs w:val="24"/>
        </w:rPr>
        <w:t xml:space="preserve"> computer to the network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Connection medium</w:t>
      </w:r>
      <w:r w:rsidR="0050504F">
        <w:rPr>
          <w:rFonts w:eastAsia="Times New Roman" w:cstheme="minorHAnsi"/>
          <w:sz w:val="24"/>
          <w:szCs w:val="24"/>
        </w:rPr>
        <w:t xml:space="preserve"> – coaxial cable, radio signal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Network operating systems</w:t>
      </w:r>
      <w:r w:rsidR="0050504F">
        <w:rPr>
          <w:rFonts w:eastAsia="Times New Roman" w:cstheme="minorHAnsi"/>
          <w:sz w:val="24"/>
          <w:szCs w:val="24"/>
        </w:rPr>
        <w:t xml:space="preserve"> - </w:t>
      </w:r>
      <w:r w:rsidR="0050504F">
        <w:t>Routes and manages communications on the network and coordinates network resources. Can reside on every computer on a network or a dedicated server computer.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Hubs</w:t>
      </w:r>
      <w:r>
        <w:rPr>
          <w:rFonts w:eastAsia="Times New Roman" w:cstheme="minorHAnsi"/>
          <w:sz w:val="24"/>
          <w:szCs w:val="24"/>
        </w:rPr>
        <w:t xml:space="preserve"> (</w:t>
      </w:r>
      <w:r w:rsidR="00B65505">
        <w:t>simple devices that connect network components like sending packet of data to connected devices</w:t>
      </w:r>
      <w:r>
        <w:rPr>
          <w:rFonts w:eastAsia="Times New Roman" w:cstheme="minorHAnsi"/>
          <w:sz w:val="24"/>
          <w:szCs w:val="24"/>
        </w:rPr>
        <w:t>)</w:t>
      </w:r>
      <w:r w:rsidRPr="00D057AA">
        <w:rPr>
          <w:rFonts w:eastAsia="Times New Roman" w:cstheme="minorHAnsi"/>
          <w:sz w:val="24"/>
          <w:szCs w:val="24"/>
        </w:rPr>
        <w:t>, bridges</w:t>
      </w:r>
      <w:r>
        <w:rPr>
          <w:rFonts w:eastAsia="Times New Roman" w:cstheme="minorHAnsi"/>
          <w:sz w:val="24"/>
          <w:szCs w:val="24"/>
        </w:rPr>
        <w:t xml:space="preserve"> (decides if signal should go)</w:t>
      </w:r>
      <w:r w:rsidRPr="00D057AA">
        <w:rPr>
          <w:rFonts w:eastAsia="Times New Roman" w:cstheme="minorHAnsi"/>
          <w:sz w:val="24"/>
          <w:szCs w:val="24"/>
        </w:rPr>
        <w:t>, switches</w:t>
      </w:r>
      <w:r>
        <w:rPr>
          <w:rFonts w:eastAsia="Times New Roman" w:cstheme="minorHAnsi"/>
          <w:sz w:val="24"/>
          <w:szCs w:val="24"/>
        </w:rPr>
        <w:t xml:space="preserve"> (</w:t>
      </w:r>
      <w:r w:rsidR="00B65505">
        <w:t>filter and forwards data to a specified destination on a network</w:t>
      </w:r>
      <w:r>
        <w:rPr>
          <w:rFonts w:eastAsia="Times New Roman" w:cstheme="minorHAnsi"/>
          <w:sz w:val="24"/>
          <w:szCs w:val="24"/>
        </w:rPr>
        <w:t>)</w:t>
      </w:r>
      <w:r w:rsidRPr="00D057AA">
        <w:rPr>
          <w:rFonts w:eastAsia="Times New Roman" w:cstheme="minorHAnsi"/>
          <w:sz w:val="24"/>
          <w:szCs w:val="24"/>
        </w:rPr>
        <w:t>, routers</w:t>
      </w:r>
      <w:r>
        <w:rPr>
          <w:rFonts w:eastAsia="Times New Roman" w:cstheme="minorHAnsi"/>
          <w:sz w:val="24"/>
          <w:szCs w:val="24"/>
        </w:rPr>
        <w:t xml:space="preserve"> (</w:t>
      </w:r>
      <w:r w:rsidR="00B65505">
        <w:t>communication processor used to route packets of data through different network, ensure data gets sent to the correct address</w:t>
      </w:r>
      <w:r>
        <w:rPr>
          <w:rFonts w:eastAsia="Times New Roman" w:cstheme="minorHAnsi"/>
          <w:sz w:val="24"/>
          <w:szCs w:val="24"/>
        </w:rPr>
        <w:t>)</w:t>
      </w:r>
    </w:p>
    <w:p w:rsidR="00D057AA" w:rsidRPr="00D057AA" w:rsidRDefault="00D057AA" w:rsidP="00D057AA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Software-defined networking (SDN</w:t>
      </w:r>
      <w:proofErr w:type="gramStart"/>
      <w:r w:rsidRPr="00D057AA">
        <w:rPr>
          <w:rFonts w:eastAsia="Times New Roman" w:cstheme="minorHAnsi"/>
          <w:sz w:val="24"/>
          <w:szCs w:val="24"/>
        </w:rPr>
        <w:t>):Functions</w:t>
      </w:r>
      <w:proofErr w:type="gramEnd"/>
      <w:r w:rsidRPr="00D057AA">
        <w:rPr>
          <w:rFonts w:eastAsia="Times New Roman" w:cstheme="minorHAnsi"/>
          <w:sz w:val="24"/>
          <w:szCs w:val="24"/>
        </w:rPr>
        <w:t xml:space="preserve"> of switches and routers managed by central program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Corporate Network Infrastructure</w:t>
      </w:r>
    </w:p>
    <w:p w:rsid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Hundreds of local area networks (LANs) linked to </w:t>
      </w:r>
      <w:proofErr w:type="spellStart"/>
      <w:r w:rsidRPr="00D057AA">
        <w:rPr>
          <w:rFonts w:eastAsia="Times New Roman" w:cstheme="minorHAnsi"/>
          <w:sz w:val="24"/>
          <w:szCs w:val="24"/>
        </w:rPr>
        <w:t>firmwide</w:t>
      </w:r>
      <w:proofErr w:type="spellEnd"/>
      <w:r w:rsidRPr="00D057AA">
        <w:rPr>
          <w:rFonts w:eastAsia="Times New Roman" w:cstheme="minorHAnsi"/>
          <w:sz w:val="24"/>
          <w:szCs w:val="24"/>
        </w:rPr>
        <w:t xml:space="preserve"> corporate network</w:t>
      </w:r>
      <w:r>
        <w:rPr>
          <w:rFonts w:eastAsia="Times New Roman" w:cstheme="minorHAnsi"/>
          <w:sz w:val="24"/>
          <w:szCs w:val="24"/>
        </w:rPr>
        <w:t xml:space="preserve"> – typically for buildings, offices, campus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Thousands of clients and v</w:t>
      </w:r>
      <w:r w:rsidRPr="00D057AA">
        <w:rPr>
          <w:rFonts w:eastAsia="Times New Roman" w:cstheme="minorHAnsi"/>
          <w:sz w:val="24"/>
          <w:szCs w:val="24"/>
        </w:rPr>
        <w:t>arious powerful servers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Web site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Corporate intranet, extranet</w:t>
      </w:r>
      <w:r>
        <w:rPr>
          <w:rFonts w:eastAsia="Times New Roman" w:cstheme="minorHAnsi"/>
          <w:sz w:val="24"/>
          <w:szCs w:val="24"/>
        </w:rPr>
        <w:t xml:space="preserve"> (a private network like a library)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Backend systems</w:t>
      </w:r>
      <w:r>
        <w:rPr>
          <w:rFonts w:eastAsia="Times New Roman" w:cstheme="minorHAnsi"/>
          <w:sz w:val="24"/>
          <w:szCs w:val="24"/>
        </w:rPr>
        <w:t xml:space="preserve"> (Oracle)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Mobile wireless LANs (Wi-Fi networks)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Videoconferencing system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Telephone network</w:t>
      </w:r>
    </w:p>
    <w:p w:rsidR="00D057AA" w:rsidRPr="00D057AA" w:rsidRDefault="00D057AA" w:rsidP="00D057AA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Wireless cell phones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Key Digital Network Technologies</w:t>
      </w:r>
    </w:p>
    <w:p w:rsid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Client/server computing</w:t>
      </w:r>
      <w:r>
        <w:rPr>
          <w:rFonts w:eastAsia="Times New Roman" w:cstheme="minorHAnsi"/>
          <w:sz w:val="24"/>
          <w:szCs w:val="24"/>
        </w:rPr>
        <w:t xml:space="preserve"> – distributes computing resources</w:t>
      </w:r>
    </w:p>
    <w:p w:rsid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Need a protocol to understand how to ta</w:t>
      </w:r>
      <w:bookmarkStart w:id="0" w:name="_GoBack"/>
      <w:bookmarkEnd w:id="0"/>
      <w:r>
        <w:rPr>
          <w:rFonts w:eastAsia="Times New Roman" w:cstheme="minorHAnsi"/>
          <w:sz w:val="24"/>
          <w:szCs w:val="24"/>
        </w:rPr>
        <w:t>lk to people (i.e. HTTP allows the web server to know what to do to fulfill a request)</w:t>
      </w:r>
    </w:p>
    <w:p w:rsid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More flexible than mainframe because it replaces things as they are powerful</w:t>
      </w:r>
    </w:p>
    <w:p w:rsid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lastRenderedPageBreak/>
        <w:t>Computers can be servers (printing, file)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Web server can be a server to a data server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Distributed computing model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Clients linked through network controlled by server computer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Server sets rules of communication for network and provides every client with an address so others can find it on the network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Has largely replaced centralized mainframe computing</w:t>
      </w:r>
    </w:p>
    <w:p w:rsidR="00D057AA" w:rsidRPr="00D057AA" w:rsidRDefault="00D057AA" w:rsidP="00D057AA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The Internet: largest implementation of client/server computing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Continued …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Key Digital Network Technologies (cont.)</w:t>
      </w:r>
    </w:p>
    <w:p w:rsidR="00D057AA" w:rsidRDefault="00D057AA" w:rsidP="00D057A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Packet switching</w:t>
      </w:r>
      <w:r w:rsidR="00677B73">
        <w:rPr>
          <w:rFonts w:eastAsia="Times New Roman" w:cstheme="minorHAnsi"/>
          <w:sz w:val="24"/>
          <w:szCs w:val="24"/>
        </w:rPr>
        <w:t xml:space="preserve"> (turning things on and off)</w:t>
      </w:r>
    </w:p>
    <w:p w:rsidR="00677B73" w:rsidRPr="00D057AA" w:rsidRDefault="00677B73" w:rsidP="00D057A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Things need to be turned on to get from client to server</w:t>
      </w:r>
    </w:p>
    <w:p w:rsidR="00D057AA" w:rsidRPr="00D057AA" w:rsidRDefault="00D057AA" w:rsidP="00D057A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Method of slicing digital messages into parcels (packets), sending packets along different communication paths as they become available, and then reassembling packets at destination</w:t>
      </w:r>
    </w:p>
    <w:p w:rsidR="00D057AA" w:rsidRPr="00D057AA" w:rsidRDefault="00D057AA" w:rsidP="00D057A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Previous circuit-switched networks required assembly of complete point-to-point circuit</w:t>
      </w:r>
    </w:p>
    <w:p w:rsidR="00D057AA" w:rsidRPr="00D057AA" w:rsidRDefault="00D057AA" w:rsidP="00D057AA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Packet switching more efficient use of network’s communications capacity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Key Digital Network Technologies (cont.)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TCP/IP and connectivity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Protocols: rules that govern transmission of information between two points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Transmission Control Protocol/Internet Protocol (TCP/IP) </w:t>
      </w:r>
      <w:r w:rsidR="00677B73">
        <w:rPr>
          <w:rFonts w:eastAsia="Times New Roman" w:cstheme="minorHAnsi"/>
          <w:sz w:val="24"/>
          <w:szCs w:val="24"/>
        </w:rPr>
        <w:t>– most common packet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Common worldwide standard that is basis for Internet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Different layers: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Application layer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Transport layer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Internet layer</w:t>
      </w:r>
    </w:p>
    <w:p w:rsidR="00D057AA" w:rsidRPr="00D057AA" w:rsidRDefault="00D057AA" w:rsidP="00D057AA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Network interface layer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Communications Networks</w:t>
      </w:r>
    </w:p>
    <w:p w:rsid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Signals: Digital versus analog</w:t>
      </w:r>
    </w:p>
    <w:p w:rsidR="00677B73" w:rsidRDefault="00677B73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Digital signals for digital devices (combo of 0’s and 1’s)</w:t>
      </w:r>
    </w:p>
    <w:p w:rsidR="00677B73" w:rsidRPr="00D057AA" w:rsidRDefault="00677B73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Signals can be continuous with analog</w:t>
      </w:r>
    </w:p>
    <w:p w:rsid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Modem: translates digital signals into analog form (and vice versa)</w:t>
      </w:r>
    </w:p>
    <w:p w:rsidR="00677B73" w:rsidRPr="00D057AA" w:rsidRDefault="00677B73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Internet packets are converted to electrical analog and then reconverted – used for </w:t>
      </w:r>
      <w:proofErr w:type="spellStart"/>
      <w:r>
        <w:rPr>
          <w:rFonts w:eastAsia="Times New Roman" w:cstheme="minorHAnsi"/>
          <w:sz w:val="24"/>
          <w:szCs w:val="24"/>
        </w:rPr>
        <w:t>tv</w:t>
      </w:r>
      <w:proofErr w:type="spellEnd"/>
      <w:r>
        <w:rPr>
          <w:rFonts w:eastAsia="Times New Roman" w:cstheme="minorHAnsi"/>
          <w:sz w:val="24"/>
          <w:szCs w:val="24"/>
        </w:rPr>
        <w:t>, telephone, television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Types of networks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Local-area networks (LANs)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Ethernet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lastRenderedPageBreak/>
        <w:t>Client/server vs. peer-to-peer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Wide-area networks (WANs)</w:t>
      </w:r>
    </w:p>
    <w:p w:rsidR="00D057AA" w:rsidRP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Metropolitan-area networks (MANs)</w:t>
      </w:r>
    </w:p>
    <w:p w:rsidR="00D057AA" w:rsidRDefault="00D057AA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Campus area networks (CANs)</w:t>
      </w:r>
    </w:p>
    <w:p w:rsidR="00677B73" w:rsidRPr="00D057AA" w:rsidRDefault="00677B73" w:rsidP="00D057AA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Transmission Media and Transmission Speed</w:t>
      </w:r>
    </w:p>
    <w:p w:rsidR="00D057AA" w:rsidRPr="00D057AA" w:rsidRDefault="00D057AA" w:rsidP="00D057A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Physical transmission media</w:t>
      </w:r>
    </w:p>
    <w:p w:rsidR="00677B73" w:rsidRPr="00D057AA" w:rsidRDefault="00D057AA" w:rsidP="00677B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Twisted wire</w:t>
      </w:r>
      <w:r w:rsidR="00677B73">
        <w:rPr>
          <w:rFonts w:eastAsia="Times New Roman" w:cstheme="minorHAnsi"/>
          <w:sz w:val="24"/>
          <w:szCs w:val="24"/>
        </w:rPr>
        <w:t xml:space="preserve"> – positive and negative signals</w:t>
      </w:r>
    </w:p>
    <w:p w:rsidR="00D057AA" w:rsidRPr="00D057AA" w:rsidRDefault="00D057AA" w:rsidP="00D057A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Coaxial cable</w:t>
      </w:r>
    </w:p>
    <w:p w:rsidR="00D057AA" w:rsidRPr="00D057AA" w:rsidRDefault="00D057AA" w:rsidP="00D057A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proofErr w:type="spellStart"/>
      <w:r w:rsidRPr="00D057AA">
        <w:rPr>
          <w:rFonts w:eastAsia="Times New Roman" w:cstheme="minorHAnsi"/>
          <w:sz w:val="24"/>
          <w:szCs w:val="24"/>
        </w:rPr>
        <w:t>Fibre</w:t>
      </w:r>
      <w:proofErr w:type="spellEnd"/>
      <w:r w:rsidRPr="00D057AA">
        <w:rPr>
          <w:rFonts w:eastAsia="Times New Roman" w:cstheme="minorHAnsi"/>
          <w:sz w:val="24"/>
          <w:szCs w:val="24"/>
        </w:rPr>
        <w:t xml:space="preserve"> optics and optical networks</w:t>
      </w:r>
    </w:p>
    <w:p w:rsidR="00D057AA" w:rsidRPr="00D057AA" w:rsidRDefault="00D057AA" w:rsidP="00D057A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Wireless transmission media</w:t>
      </w:r>
    </w:p>
    <w:p w:rsidR="00D057AA" w:rsidRPr="00D057AA" w:rsidRDefault="00D057AA" w:rsidP="00D057AA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Microwave, satellite, cellular</w:t>
      </w:r>
    </w:p>
    <w:p w:rsidR="00D057AA" w:rsidRDefault="00D057AA" w:rsidP="00677B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Transmission speed </w:t>
      </w:r>
      <w:r w:rsidR="00677B73">
        <w:rPr>
          <w:rFonts w:eastAsia="Times New Roman" w:cstheme="minorHAnsi"/>
          <w:sz w:val="24"/>
          <w:szCs w:val="24"/>
        </w:rPr>
        <w:t xml:space="preserve">Analog </w:t>
      </w:r>
      <w:r w:rsidRPr="00D057AA">
        <w:rPr>
          <w:rFonts w:eastAsia="Times New Roman" w:cstheme="minorHAnsi"/>
          <w:sz w:val="24"/>
          <w:szCs w:val="24"/>
        </w:rPr>
        <w:t>(hertz, bandwidth)</w:t>
      </w:r>
      <w:r w:rsidR="00677B73">
        <w:rPr>
          <w:rFonts w:eastAsia="Times New Roman" w:cstheme="minorHAnsi"/>
          <w:sz w:val="24"/>
          <w:szCs w:val="24"/>
        </w:rPr>
        <w:t xml:space="preserve"> - capacity it can handle, the more the better</w:t>
      </w:r>
    </w:p>
    <w:p w:rsidR="00677B73" w:rsidRPr="00D057AA" w:rsidRDefault="00677B73" w:rsidP="00677B73">
      <w:pPr>
        <w:numPr>
          <w:ilvl w:val="0"/>
          <w:numId w:val="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Capable of sending 10^9 bits per second (</w:t>
      </w:r>
      <w:proofErr w:type="spellStart"/>
      <w:proofErr w:type="gramStart"/>
      <w:r>
        <w:rPr>
          <w:rFonts w:eastAsia="Times New Roman" w:cstheme="minorHAnsi"/>
          <w:sz w:val="24"/>
          <w:szCs w:val="24"/>
        </w:rPr>
        <w:t>mb,gb</w:t>
      </w:r>
      <w:proofErr w:type="gramEnd"/>
      <w:r>
        <w:rPr>
          <w:rFonts w:eastAsia="Times New Roman" w:cstheme="minorHAnsi"/>
          <w:sz w:val="24"/>
          <w:szCs w:val="24"/>
        </w:rPr>
        <w:t>,kb</w:t>
      </w:r>
      <w:proofErr w:type="spellEnd"/>
      <w:r>
        <w:rPr>
          <w:rFonts w:eastAsia="Times New Roman" w:cstheme="minorHAnsi"/>
          <w:sz w:val="24"/>
          <w:szCs w:val="24"/>
        </w:rPr>
        <w:t>)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Networking and Communications Trends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Convergence:</w:t>
      </w:r>
      <w:r w:rsidR="00677B73">
        <w:rPr>
          <w:rFonts w:eastAsia="Times New Roman" w:cstheme="minorHAnsi"/>
          <w:sz w:val="24"/>
          <w:szCs w:val="24"/>
        </w:rPr>
        <w:t xml:space="preserve"> networks converge in one digital network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Telephone (and TV) networks and computer networks converging into single digital network using Internet standards</w:t>
      </w:r>
      <w:r w:rsidR="00677B73">
        <w:rPr>
          <w:rFonts w:eastAsia="Times New Roman" w:cstheme="minorHAnsi"/>
          <w:sz w:val="24"/>
          <w:szCs w:val="24"/>
        </w:rPr>
        <w:t xml:space="preserve"> (they are internet based)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Broadband:</w:t>
      </w:r>
      <w:r w:rsidR="00677B73">
        <w:rPr>
          <w:rFonts w:eastAsia="Times New Roman" w:cstheme="minorHAnsi"/>
          <w:sz w:val="24"/>
          <w:szCs w:val="24"/>
        </w:rPr>
        <w:t xml:space="preserve"> if capacity is high, you can use more applications at once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More than 90% of Canadian Internet users have broadband access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Broadband wireless: </w:t>
      </w:r>
      <w:r w:rsidR="00677B73">
        <w:rPr>
          <w:rFonts w:eastAsia="Times New Roman" w:cstheme="minorHAnsi"/>
          <w:sz w:val="24"/>
          <w:szCs w:val="24"/>
        </w:rPr>
        <w:t>devices are connected to the internet</w:t>
      </w:r>
    </w:p>
    <w:p w:rsidR="00D057AA" w:rsidRPr="00D057AA" w:rsidRDefault="00D057AA" w:rsidP="00D057AA">
      <w:pPr>
        <w:numPr>
          <w:ilvl w:val="0"/>
          <w:numId w:val="9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Voice, data communication </w:t>
      </w:r>
      <w:proofErr w:type="gramStart"/>
      <w:r w:rsidRPr="00D057AA">
        <w:rPr>
          <w:rFonts w:eastAsia="Times New Roman" w:cstheme="minorHAnsi"/>
          <w:sz w:val="24"/>
          <w:szCs w:val="24"/>
        </w:rPr>
        <w:t>are</w:t>
      </w:r>
      <w:proofErr w:type="gramEnd"/>
      <w:r w:rsidRPr="00D057AA">
        <w:rPr>
          <w:rFonts w:eastAsia="Times New Roman" w:cstheme="minorHAnsi"/>
          <w:sz w:val="24"/>
          <w:szCs w:val="24"/>
        </w:rPr>
        <w:t xml:space="preserve"> increasingly taking place over broadband wireless platforms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What is the Internet?</w:t>
      </w:r>
    </w:p>
    <w:p w:rsid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World’s most extensive network</w:t>
      </w:r>
      <w:r w:rsidR="00677B73">
        <w:rPr>
          <w:rFonts w:eastAsia="Times New Roman" w:cstheme="minorHAnsi"/>
          <w:sz w:val="24"/>
          <w:szCs w:val="24"/>
        </w:rPr>
        <w:t xml:space="preserve"> – Network of all networks</w:t>
      </w:r>
    </w:p>
    <w:p w:rsidR="00677B73" w:rsidRDefault="00677B73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Can be connected to various modems</w:t>
      </w:r>
    </w:p>
    <w:p w:rsidR="00677B73" w:rsidRDefault="00677B73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Every device on the internet has an IP address (static/dynamic)</w:t>
      </w:r>
    </w:p>
    <w:p w:rsidR="00677B73" w:rsidRPr="00D057AA" w:rsidRDefault="00677B73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>You get a new IP address when you go to a different location (Canada is 144)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Internet service providers (ISPs) 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Provide connections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Dial-up: 56.6 Kbps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Digital subscriber line (DSL/FIOS): 385 Kbps–40 Mbps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Cable Internet connections: 1–50 Mbps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Satellite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T1/T3 lines: 1.54–45 Mbps</w:t>
      </w:r>
    </w:p>
    <w:p w:rsidR="00D057AA" w:rsidRPr="00D057AA" w:rsidRDefault="00D057AA" w:rsidP="00D057AA">
      <w:pPr>
        <w:numPr>
          <w:ilvl w:val="0"/>
          <w:numId w:val="10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Fiber optic networks: up to 10 </w:t>
      </w:r>
      <w:proofErr w:type="spellStart"/>
      <w:r w:rsidRPr="00D057AA">
        <w:rPr>
          <w:rFonts w:eastAsia="Times New Roman" w:cstheme="minorHAnsi"/>
          <w:sz w:val="24"/>
          <w:szCs w:val="24"/>
        </w:rPr>
        <w:t>gbps</w:t>
      </w:r>
      <w:proofErr w:type="spellEnd"/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lastRenderedPageBreak/>
        <w:t>Internet Addressing and Architecture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IP addresses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The Domain name system (DNS) 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Converts IP addresses to domain names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Hierarchical structure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Top-level domains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Internet architecture and governance</w:t>
      </w:r>
    </w:p>
    <w:p w:rsidR="00D057AA" w:rsidRPr="00D057AA" w:rsidRDefault="00D057AA" w:rsidP="00D057AA">
      <w:pPr>
        <w:numPr>
          <w:ilvl w:val="0"/>
          <w:numId w:val="11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No formal management: IAB, ICANN, W3C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Internet Services and Communications Tools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Internet services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E-mail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Chatting and instant messaging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Electronic discussion groups / newsgroups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Voice over IP (VoIP)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Telnet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File Transfer Protocol (FTP)</w:t>
      </w:r>
    </w:p>
    <w:p w:rsidR="00D057AA" w:rsidRPr="00D057AA" w:rsidRDefault="00D057AA" w:rsidP="00D057AA">
      <w:pPr>
        <w:numPr>
          <w:ilvl w:val="0"/>
          <w:numId w:val="12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World Wide Web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The Web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Hypertext Transfer Protocol (HTTP)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Communications standard used for transferring Web pages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Uniform resource locators (URLs) 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Addresses of Web pages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Web servers</w:t>
      </w:r>
    </w:p>
    <w:p w:rsidR="00D057AA" w:rsidRPr="00D057AA" w:rsidRDefault="00D057AA" w:rsidP="00D057AA">
      <w:pPr>
        <w:numPr>
          <w:ilvl w:val="0"/>
          <w:numId w:val="13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Software for locating and managing Web pages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Search Engines</w:t>
      </w:r>
    </w:p>
    <w:p w:rsid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Search engines</w:t>
      </w:r>
    </w:p>
    <w:p w:rsidR="00677B73" w:rsidRPr="00D057AA" w:rsidRDefault="00677B73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>
        <w:rPr>
          <w:rFonts w:eastAsia="Times New Roman" w:cstheme="minorHAnsi"/>
          <w:sz w:val="24"/>
          <w:szCs w:val="24"/>
        </w:rPr>
        <w:t xml:space="preserve">Is a catalogue of the world wide web and it tries to find a match with your </w:t>
      </w:r>
      <w:proofErr w:type="gramStart"/>
      <w:r>
        <w:rPr>
          <w:rFonts w:eastAsia="Times New Roman" w:cstheme="minorHAnsi"/>
          <w:sz w:val="24"/>
          <w:szCs w:val="24"/>
        </w:rPr>
        <w:t>request</w:t>
      </w:r>
      <w:proofErr w:type="gramEnd"/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Started as simpler programs using keyword indexes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Google improved indexing and created page ranking system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Mobile search: 20% of all searches in 2012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 xml:space="preserve">Search engine marketing 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Major source of Internet advertising revenue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Search engine optimization (SEO)</w:t>
      </w:r>
      <w:r w:rsidR="00677B73">
        <w:rPr>
          <w:rFonts w:eastAsia="Times New Roman" w:cstheme="minorHAnsi"/>
          <w:sz w:val="24"/>
          <w:szCs w:val="24"/>
        </w:rPr>
        <w:t xml:space="preserve"> – improve rankings for results</w:t>
      </w:r>
    </w:p>
    <w:p w:rsidR="00D057AA" w:rsidRPr="00D057AA" w:rsidRDefault="00D057AA" w:rsidP="00D057AA">
      <w:pPr>
        <w:numPr>
          <w:ilvl w:val="0"/>
          <w:numId w:val="14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Adjusting Web site and traffic to improve rankings in search engine results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The Global Internet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lastRenderedPageBreak/>
        <w:t>Voice over IP (VoIP)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Digital voice communication using IP, packet switching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Providers: Cable providers; Google, Skype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Unified communications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Communications systems that integrate voice, data, e-mail, conferencing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Virtual private network (VPN)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Secure, encrypted, private network run over Internet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PPTP</w:t>
      </w:r>
    </w:p>
    <w:p w:rsidR="00D057AA" w:rsidRPr="00D057AA" w:rsidRDefault="00D057AA" w:rsidP="00D057AA">
      <w:pPr>
        <w:numPr>
          <w:ilvl w:val="0"/>
          <w:numId w:val="15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Tunneling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The Wireless Revolution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Wireless devices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Cellular systems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Cellular network standards and generations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Mobile wireless standards for Web access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Wireless Computer Networks and Internet Access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Bluetooth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Wi-Fi and wireless Internet access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Hotspots</w:t>
      </w:r>
    </w:p>
    <w:p w:rsidR="00D057AA" w:rsidRPr="00D057AA" w:rsidRDefault="00D057AA" w:rsidP="00D057AA">
      <w:pPr>
        <w:numPr>
          <w:ilvl w:val="0"/>
          <w:numId w:val="16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proofErr w:type="spellStart"/>
      <w:r w:rsidRPr="00D057AA">
        <w:rPr>
          <w:rFonts w:eastAsia="Times New Roman" w:cstheme="minorHAnsi"/>
          <w:sz w:val="24"/>
          <w:szCs w:val="24"/>
        </w:rPr>
        <w:t>WiMax</w:t>
      </w:r>
      <w:proofErr w:type="spellEnd"/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Wireless Sensor Networks</w:t>
      </w:r>
    </w:p>
    <w:p w:rsidR="00D057AA" w:rsidRPr="00D057AA" w:rsidRDefault="00D057AA" w:rsidP="00D057A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Networks of hundreds or thousands of interconnected wireless devices embedded into physical environment to provide measurements of many points over large spaces</w:t>
      </w:r>
    </w:p>
    <w:p w:rsidR="00D057AA" w:rsidRPr="00D057AA" w:rsidRDefault="00D057AA" w:rsidP="00D057A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Used to monitor building security, detect hazardous substances in air, monitor environmental changes, traffic, or military activity</w:t>
      </w:r>
    </w:p>
    <w:p w:rsidR="00D057AA" w:rsidRPr="00D057AA" w:rsidRDefault="00D057AA" w:rsidP="00D057A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Devices have built-in processing, storage, and radio frequency sensors and antennas</w:t>
      </w:r>
    </w:p>
    <w:p w:rsidR="00D057AA" w:rsidRPr="00D057AA" w:rsidRDefault="00D057AA" w:rsidP="00D057AA">
      <w:pPr>
        <w:numPr>
          <w:ilvl w:val="0"/>
          <w:numId w:val="17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Require low-power, long-lasting batteries and ability to endure in the field without maintenance</w:t>
      </w:r>
    </w:p>
    <w:p w:rsidR="00D057AA" w:rsidRPr="00D057AA" w:rsidRDefault="00D057AA" w:rsidP="00D057AA">
      <w:pPr>
        <w:spacing w:before="100" w:beforeAutospacing="1" w:after="100" w:afterAutospacing="1" w:line="240" w:lineRule="auto"/>
        <w:outlineLvl w:val="1"/>
        <w:rPr>
          <w:rFonts w:eastAsia="Times New Roman" w:cstheme="minorHAnsi"/>
          <w:b/>
          <w:bCs/>
          <w:sz w:val="24"/>
          <w:szCs w:val="24"/>
        </w:rPr>
      </w:pPr>
      <w:r w:rsidRPr="00D057AA">
        <w:rPr>
          <w:rFonts w:eastAsia="Times New Roman" w:cstheme="minorHAnsi"/>
          <w:b/>
          <w:bCs/>
          <w:sz w:val="24"/>
          <w:szCs w:val="24"/>
        </w:rPr>
        <w:t>Radio frequency identification (RFID)</w:t>
      </w:r>
    </w:p>
    <w:p w:rsidR="00D057AA" w:rsidRPr="00D057AA" w:rsidRDefault="00D057AA" w:rsidP="00D057A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Use tiny tags with embedded microchips containing data about an item and location, and antenna</w:t>
      </w:r>
    </w:p>
    <w:p w:rsidR="00D057AA" w:rsidRPr="00D057AA" w:rsidRDefault="00D057AA" w:rsidP="00D057A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Tags transmit radio signals over short distances to special RFID readers, which send data over network to computer for processing</w:t>
      </w:r>
    </w:p>
    <w:p w:rsidR="00D057AA" w:rsidRPr="00D057AA" w:rsidRDefault="00D057AA" w:rsidP="00D057A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Active RFID: Tags have batteries, data can be rewritten, range is hundreds of feet, more expensive</w:t>
      </w:r>
    </w:p>
    <w:p w:rsidR="00D057AA" w:rsidRPr="00D057AA" w:rsidRDefault="00D057AA" w:rsidP="00D057AA">
      <w:pPr>
        <w:numPr>
          <w:ilvl w:val="0"/>
          <w:numId w:val="18"/>
        </w:num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</w:rPr>
      </w:pPr>
      <w:r w:rsidRPr="00D057AA">
        <w:rPr>
          <w:rFonts w:eastAsia="Times New Roman" w:cstheme="minorHAnsi"/>
          <w:sz w:val="24"/>
          <w:szCs w:val="24"/>
        </w:rPr>
        <w:t>Passive RFID: Range is shorter, also smaller, less expensive, powered by radio frequency energy</w:t>
      </w:r>
    </w:p>
    <w:p w:rsidR="00AB7240" w:rsidRDefault="00EA4612"/>
    <w:sectPr w:rsidR="00AB724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AC60A5"/>
    <w:multiLevelType w:val="multilevel"/>
    <w:tmpl w:val="D19C0D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A824C77"/>
    <w:multiLevelType w:val="multilevel"/>
    <w:tmpl w:val="54D4E3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CB6512C"/>
    <w:multiLevelType w:val="multilevel"/>
    <w:tmpl w:val="88FCC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EC4015"/>
    <w:multiLevelType w:val="multilevel"/>
    <w:tmpl w:val="473C4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B1F329B"/>
    <w:multiLevelType w:val="multilevel"/>
    <w:tmpl w:val="28FEE4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1060D14"/>
    <w:multiLevelType w:val="multilevel"/>
    <w:tmpl w:val="EF0AF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1381B9B"/>
    <w:multiLevelType w:val="multilevel"/>
    <w:tmpl w:val="A364A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8156525"/>
    <w:multiLevelType w:val="multilevel"/>
    <w:tmpl w:val="FE9A1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9803119"/>
    <w:multiLevelType w:val="multilevel"/>
    <w:tmpl w:val="8EE45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8885937"/>
    <w:multiLevelType w:val="multilevel"/>
    <w:tmpl w:val="C9846B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5F970A5"/>
    <w:multiLevelType w:val="multilevel"/>
    <w:tmpl w:val="723271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55FD0816"/>
    <w:multiLevelType w:val="multilevel"/>
    <w:tmpl w:val="E55A6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02D667E"/>
    <w:multiLevelType w:val="multilevel"/>
    <w:tmpl w:val="97DA0C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5E00501"/>
    <w:multiLevelType w:val="multilevel"/>
    <w:tmpl w:val="2D1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6D87268D"/>
    <w:multiLevelType w:val="multilevel"/>
    <w:tmpl w:val="3AAAE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71274645"/>
    <w:multiLevelType w:val="multilevel"/>
    <w:tmpl w:val="14E29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7836779F"/>
    <w:multiLevelType w:val="multilevel"/>
    <w:tmpl w:val="A732D0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DF73ABC"/>
    <w:multiLevelType w:val="multilevel"/>
    <w:tmpl w:val="DB421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9"/>
  </w:num>
  <w:num w:numId="2">
    <w:abstractNumId w:val="14"/>
  </w:num>
  <w:num w:numId="3">
    <w:abstractNumId w:val="6"/>
  </w:num>
  <w:num w:numId="4">
    <w:abstractNumId w:val="10"/>
  </w:num>
  <w:num w:numId="5">
    <w:abstractNumId w:val="1"/>
  </w:num>
  <w:num w:numId="6">
    <w:abstractNumId w:val="11"/>
  </w:num>
  <w:num w:numId="7">
    <w:abstractNumId w:val="3"/>
  </w:num>
  <w:num w:numId="8">
    <w:abstractNumId w:val="4"/>
  </w:num>
  <w:num w:numId="9">
    <w:abstractNumId w:val="5"/>
  </w:num>
  <w:num w:numId="10">
    <w:abstractNumId w:val="0"/>
  </w:num>
  <w:num w:numId="11">
    <w:abstractNumId w:val="17"/>
  </w:num>
  <w:num w:numId="12">
    <w:abstractNumId w:val="12"/>
  </w:num>
  <w:num w:numId="13">
    <w:abstractNumId w:val="16"/>
  </w:num>
  <w:num w:numId="14">
    <w:abstractNumId w:val="15"/>
  </w:num>
  <w:num w:numId="15">
    <w:abstractNumId w:val="2"/>
  </w:num>
  <w:num w:numId="16">
    <w:abstractNumId w:val="8"/>
  </w:num>
  <w:num w:numId="17">
    <w:abstractNumId w:val="7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57AA"/>
    <w:rsid w:val="00135134"/>
    <w:rsid w:val="003B04AB"/>
    <w:rsid w:val="0050504F"/>
    <w:rsid w:val="00677B73"/>
    <w:rsid w:val="00971DF2"/>
    <w:rsid w:val="00B65505"/>
    <w:rsid w:val="00D057AA"/>
    <w:rsid w:val="00EA46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D6F43A"/>
  <w15:chartTrackingRefBased/>
  <w15:docId w15:val="{534510E8-991C-4ED8-A8E5-20AE401864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D057A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D057AA"/>
    <w:rPr>
      <w:rFonts w:ascii="Times New Roman" w:eastAsia="Times New Roman" w:hAnsi="Times New Roman" w:cs="Times New Roman"/>
      <w:b/>
      <w:bCs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097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121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87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432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801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587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60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503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897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5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77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61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20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822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17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193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56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960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42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19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6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999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61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736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77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97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1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9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83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699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1156</Words>
  <Characters>6595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Ryerson University</Company>
  <LinksUpToDate>false</LinksUpToDate>
  <CharactersWithSpaces>7736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Ryerson University</dc:creator>
  <cp:keywords/>
  <dc:description/>
  <cp:lastModifiedBy>Jessy</cp:lastModifiedBy>
  <cp:revision>4</cp:revision>
  <dcterms:created xsi:type="dcterms:W3CDTF">2016-12-03T07:41:00Z</dcterms:created>
  <dcterms:modified xsi:type="dcterms:W3CDTF">2016-12-03T08:29:00Z</dcterms:modified>
</cp:coreProperties>
</file>