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B52" w:rsidRPr="00874B52" w:rsidRDefault="00874B52" w:rsidP="00874B52">
      <w:pPr>
        <w:pStyle w:val="Heading1"/>
        <w:spacing w:before="480"/>
        <w:rPr>
          <w:rFonts w:asciiTheme="minorHAnsi" w:hAnsiTheme="minorHAnsi"/>
          <w:sz w:val="24"/>
          <w:szCs w:val="24"/>
        </w:rPr>
      </w:pPr>
      <w:r w:rsidRPr="00874B52">
        <w:rPr>
          <w:rFonts w:asciiTheme="minorHAnsi" w:hAnsiTheme="minorHAnsi"/>
          <w:sz w:val="24"/>
          <w:szCs w:val="24"/>
        </w:rPr>
        <w:t>abstract</w:t>
      </w:r>
    </w:p>
    <w:p w:rsidR="00874B52" w:rsidRPr="00874B52" w:rsidRDefault="00874B52" w:rsidP="00874B52">
      <w:pPr>
        <w:pStyle w:val="NormalWeb"/>
        <w:spacing w:before="0" w:beforeAutospacing="0" w:after="0" w:afterAutospacing="0"/>
        <w:rPr>
          <w:rFonts w:asciiTheme="minorHAnsi" w:hAnsiTheme="minorHAnsi"/>
        </w:rPr>
      </w:pPr>
      <w:r w:rsidRPr="00874B52">
        <w:rPr>
          <w:rFonts w:asciiTheme="minorHAnsi" w:hAnsiTheme="minorHAnsi"/>
          <w:color w:val="000000"/>
        </w:rPr>
        <w:t>The redesign of the wrench is beneficial for the user who uses and carries tools frequently. It was created with the intention of adding more functions to the wrench and making it more convenient for the user. The open-end wrench with a hexagonal socket in the middle gives it an extra feature to use on one more bolt or nut. This reduces the number of tools to carry in a set of wrenches and allows more room for other necessary tools. The redesign is simple and by removing materials for the hexagonal socket it can save materials that can reduce the price of the tool. The wrench is still durable after removing materials from the middle because of its new support and type of material. With this redesign, it can be three wrenches instead of the traditional 1 or 2. It can be used with two hands to turn hard to turn nuts or it can be used in the traditional way of using one hand. Overtime, multiple wrenches will be manufactured and with the hex socket, it can save materials and reduce the number of tools that need to be made to meet the demands of the consumer.</w:t>
      </w: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874B52" w:rsidRPr="00874B52" w:rsidRDefault="00874B52">
      <w:pPr>
        <w:rPr>
          <w:rFonts w:asciiTheme="minorHAnsi" w:eastAsia="Calibri" w:hAnsiTheme="minorHAnsi" w:cs="Calibr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lastRenderedPageBreak/>
        <w:t>Introduction</w:t>
      </w: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 xml:space="preserve"> </w:t>
      </w: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 xml:space="preserve">Reversing engineering is the process of extracting information from an existing object to understand its core concepts. Its takes the object properties and figure out how does each properties help it works. Computer aided design programs are often used to illustrate the design. Redesigning is the process of changing to improve the existing product. Computer aided models are often used to demonstrate how the product will be behave under the new modification. The purpose of this lab project is to incorporate reverse engineering and redesign an existing product such as a wrench. The existing product was a open end wrench that had a hexagon hole added to the middle of the wrench. There is a market gap for this item because this object combined other tools into one simple product. By doing this, it made one product more convenient and useful compared to having multiple products. </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Method</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In order to come up with the best design for a wrench, brainstorming was required. First, we determine that what was needed for the existing design of a wrench. Then, an appropriate design was drawn out and determine to solve the problem of the existing product. Next, the new design was alter and fix according to the limitation or design constraint of the design. Afterwards, the design was made simple and effective to optimize the new design of the wrench. These steps was repeated until a satisfy design was acquired. Once a design is finalized, CREO was used to create the 3D model to visualize the project. An orthographic drawing was also created by using CREO. In addition, determining the materials was the continuation of the design. To start off, brainstorming and research was required to come up with multiple types of materials. Then, the materials are organized based on their advantages and disadvantages for the design of the wrench. Once a material was decided, information on the manufacturing process was found and any additional materials are founded.</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Results</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 xml:space="preserve">Chromium-vanadium steel alloy was chosen to be the material for the redesign of the wrench. Chromium-vanadium steel was chosen because it have a higher hardness level than other feasible materials such as stainless steel or aluminum alloy. Chromium-vanadium lowest hardness level was 200 (3)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while stainless steel(Grade 304) was 154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(4) and aluminum alloy highest was 150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(1) on the </w:t>
      </w:r>
      <w:proofErr w:type="spellStart"/>
      <w:r w:rsidRPr="00874B52">
        <w:rPr>
          <w:rFonts w:asciiTheme="minorHAnsi" w:eastAsia="Calibri" w:hAnsiTheme="minorHAnsi" w:cs="Calibri"/>
          <w:sz w:val="24"/>
          <w:szCs w:val="24"/>
        </w:rPr>
        <w:t>Brinell</w:t>
      </w:r>
      <w:proofErr w:type="spellEnd"/>
      <w:r w:rsidRPr="00874B52">
        <w:rPr>
          <w:rFonts w:asciiTheme="minorHAnsi" w:eastAsia="Calibri" w:hAnsiTheme="minorHAnsi" w:cs="Calibri"/>
          <w:sz w:val="24"/>
          <w:szCs w:val="24"/>
        </w:rPr>
        <w:t xml:space="preserve"> scale. Chromium-vanadium also have the high tensile strength: UTS and yield. Chromium-vanadium have a tensile strength(lowest) : UTS of 670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and a yield of 420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Stainless steel (304) have a UTS of 621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and a yield of 290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while aluminum alloy have a UTS of 30 to 550 and a hardness of 58 to 550 </w:t>
      </w:r>
      <w:proofErr w:type="spellStart"/>
      <w:r w:rsidRPr="00874B52">
        <w:rPr>
          <w:rFonts w:asciiTheme="minorHAnsi" w:eastAsia="Calibri" w:hAnsiTheme="minorHAnsi" w:cs="Calibri"/>
          <w:sz w:val="24"/>
          <w:szCs w:val="24"/>
        </w:rPr>
        <w:t>MPa</w:t>
      </w:r>
      <w:proofErr w:type="spellEnd"/>
      <w:r w:rsidRPr="00874B52">
        <w:rPr>
          <w:rFonts w:asciiTheme="minorHAnsi" w:eastAsia="Calibri" w:hAnsiTheme="minorHAnsi" w:cs="Calibri"/>
          <w:sz w:val="24"/>
          <w:szCs w:val="24"/>
        </w:rPr>
        <w:t xml:space="preserve">. Having a </w:t>
      </w:r>
      <w:r w:rsidRPr="00874B52">
        <w:rPr>
          <w:rFonts w:asciiTheme="minorHAnsi" w:eastAsia="Calibri" w:hAnsiTheme="minorHAnsi" w:cs="Calibri"/>
          <w:sz w:val="24"/>
          <w:szCs w:val="24"/>
        </w:rPr>
        <w:lastRenderedPageBreak/>
        <w:t>high yield strength shows means that the wrench will be able to retain it form after continuous usage. A high UTS keeps the wrench from snapping in half and potentially injuring the user. Chromium-vanadium have a high global production for its main component of 2.3 x 10</w:t>
      </w:r>
      <w:r w:rsidRPr="00874B52">
        <w:rPr>
          <w:rFonts w:asciiTheme="minorHAnsi" w:eastAsia="Calibri" w:hAnsiTheme="minorHAnsi" w:cs="Calibri"/>
          <w:sz w:val="24"/>
          <w:szCs w:val="24"/>
          <w:vertAlign w:val="superscript"/>
        </w:rPr>
        <w:t>9</w:t>
      </w:r>
      <w:r w:rsidRPr="00874B52">
        <w:rPr>
          <w:rFonts w:asciiTheme="minorHAnsi" w:eastAsia="Calibri" w:hAnsiTheme="minorHAnsi" w:cs="Calibri"/>
          <w:sz w:val="24"/>
          <w:szCs w:val="24"/>
        </w:rPr>
        <w:t xml:space="preserve"> metric ton/yr. Chromium-vanadium also have the a high reserve of its main component of 159 x 10</w:t>
      </w:r>
      <w:r w:rsidRPr="00874B52">
        <w:rPr>
          <w:rFonts w:asciiTheme="minorHAnsi" w:eastAsia="Calibri" w:hAnsiTheme="minorHAnsi" w:cs="Calibri"/>
          <w:sz w:val="24"/>
          <w:szCs w:val="24"/>
          <w:vertAlign w:val="superscript"/>
        </w:rPr>
        <w:t>9</w:t>
      </w:r>
      <w:r w:rsidRPr="00874B52">
        <w:rPr>
          <w:rFonts w:asciiTheme="minorHAnsi" w:eastAsia="Calibri" w:hAnsiTheme="minorHAnsi" w:cs="Calibri"/>
          <w:sz w:val="24"/>
          <w:szCs w:val="24"/>
        </w:rPr>
        <w:t xml:space="preserve"> metric ton. This shows that chromium-vanadium have a high availability for the material. Chromium-vanadium steel also cost about one </w:t>
      </w:r>
      <w:proofErr w:type="spellStart"/>
      <w:r w:rsidRPr="00874B52">
        <w:rPr>
          <w:rFonts w:asciiTheme="minorHAnsi" w:eastAsia="Calibri" w:hAnsiTheme="minorHAnsi" w:cs="Calibri"/>
          <w:sz w:val="24"/>
          <w:szCs w:val="24"/>
        </w:rPr>
        <w:t>usd</w:t>
      </w:r>
      <w:proofErr w:type="spellEnd"/>
      <w:r w:rsidRPr="00874B52">
        <w:rPr>
          <w:rFonts w:asciiTheme="minorHAnsi" w:eastAsia="Calibri" w:hAnsiTheme="minorHAnsi" w:cs="Calibri"/>
          <w:sz w:val="24"/>
          <w:szCs w:val="24"/>
        </w:rPr>
        <w:t>/kg which is cheaper than aluminum alloy by about two times and 8.5 times cheaper than stainless steel. Chromium-vanadium main production process have a energy consumption of 31-34 MJ/kg which is significantly lower than stainless steel and aluminum alloy. Using less energy also produce less CO</w:t>
      </w:r>
      <w:r w:rsidRPr="00874B52">
        <w:rPr>
          <w:rFonts w:asciiTheme="minorHAnsi" w:eastAsia="Calibri" w:hAnsiTheme="minorHAnsi" w:cs="Calibri"/>
          <w:sz w:val="24"/>
          <w:szCs w:val="24"/>
          <w:vertAlign w:val="subscript"/>
        </w:rPr>
        <w:t>2</w:t>
      </w:r>
      <w:r w:rsidRPr="00874B52">
        <w:rPr>
          <w:rFonts w:asciiTheme="minorHAnsi" w:eastAsia="Calibri" w:hAnsiTheme="minorHAnsi" w:cs="Calibri"/>
          <w:sz w:val="24"/>
          <w:szCs w:val="24"/>
        </w:rPr>
        <w:t xml:space="preserve"> of 1.9 to 2.1 kg CO</w:t>
      </w:r>
      <w:r w:rsidRPr="00874B52">
        <w:rPr>
          <w:rFonts w:asciiTheme="minorHAnsi" w:eastAsia="Calibri" w:hAnsiTheme="minorHAnsi" w:cs="Calibri"/>
          <w:sz w:val="24"/>
          <w:szCs w:val="24"/>
          <w:vertAlign w:val="subscript"/>
        </w:rPr>
        <w:t>2</w:t>
      </w:r>
      <w:r w:rsidRPr="00874B52">
        <w:rPr>
          <w:rFonts w:asciiTheme="minorHAnsi" w:eastAsia="Calibri" w:hAnsiTheme="minorHAnsi" w:cs="Calibri"/>
          <w:sz w:val="24"/>
          <w:szCs w:val="24"/>
        </w:rPr>
        <w:t xml:space="preserve"> / kg material. Since the chromium alloy have a low chrome or chromium, the wrench will be plated with nickel to prevent rusting. </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 xml:space="preserve">The wrench is made by cutting a billet made from chromium-vanadium steel alloy. The billet is then heated in an induction heater. The heater heats the billet to about 1000 degree </w:t>
      </w:r>
      <w:proofErr w:type="spellStart"/>
      <w:r w:rsidRPr="00874B52">
        <w:rPr>
          <w:rFonts w:asciiTheme="minorHAnsi" w:eastAsia="Calibri" w:hAnsiTheme="minorHAnsi" w:cs="Calibri"/>
          <w:sz w:val="24"/>
          <w:szCs w:val="24"/>
        </w:rPr>
        <w:t>celsius</w:t>
      </w:r>
      <w:proofErr w:type="spellEnd"/>
      <w:r w:rsidRPr="00874B52">
        <w:rPr>
          <w:rFonts w:asciiTheme="minorHAnsi" w:eastAsia="Calibri" w:hAnsiTheme="minorHAnsi" w:cs="Calibri"/>
          <w:sz w:val="24"/>
          <w:szCs w:val="24"/>
        </w:rPr>
        <w:t xml:space="preserve">. Next, a worker will take each billet and put it under drop hammer with multiple die to shape the wrench. This process is called drop-forging which increases the strength of the alloy. Once the wrench is forged, it will cool off and head to a collection box. Afterwards, a worker will grind off the </w:t>
      </w:r>
      <w:proofErr w:type="spellStart"/>
      <w:r w:rsidRPr="00874B52">
        <w:rPr>
          <w:rFonts w:asciiTheme="minorHAnsi" w:eastAsia="Calibri" w:hAnsiTheme="minorHAnsi" w:cs="Calibri"/>
          <w:sz w:val="24"/>
          <w:szCs w:val="24"/>
        </w:rPr>
        <w:t>trimlines</w:t>
      </w:r>
      <w:proofErr w:type="spellEnd"/>
      <w:r w:rsidRPr="00874B52">
        <w:rPr>
          <w:rFonts w:asciiTheme="minorHAnsi" w:eastAsia="Calibri" w:hAnsiTheme="minorHAnsi" w:cs="Calibri"/>
          <w:sz w:val="24"/>
          <w:szCs w:val="24"/>
        </w:rPr>
        <w:t xml:space="preserve"> from each ends caused by the forging process. The worker will then take the wrench and place it in a automatic edge polishing machine which will take off any </w:t>
      </w:r>
      <w:proofErr w:type="spellStart"/>
      <w:r w:rsidRPr="00874B52">
        <w:rPr>
          <w:rFonts w:asciiTheme="minorHAnsi" w:eastAsia="Calibri" w:hAnsiTheme="minorHAnsi" w:cs="Calibri"/>
          <w:sz w:val="24"/>
          <w:szCs w:val="24"/>
        </w:rPr>
        <w:t>trimlines</w:t>
      </w:r>
      <w:proofErr w:type="spellEnd"/>
      <w:r w:rsidRPr="00874B52">
        <w:rPr>
          <w:rFonts w:asciiTheme="minorHAnsi" w:eastAsia="Calibri" w:hAnsiTheme="minorHAnsi" w:cs="Calibri"/>
          <w:sz w:val="24"/>
          <w:szCs w:val="24"/>
        </w:rPr>
        <w:t xml:space="preserve"> from the sides. Another worker will then take each wrench and stamp it with the appropriate information. Next, the wrench will head off to a vertical drilling machine that will drill a hole in the middle of the wrench. After, the wrench will go through a broaching operation for its hexagonal shape in the middle and to shape the ends of the wrench. A worker will grind off the open ends to make sure it is smooth. The wrench will now go through a heat tempering procedure to harden and strengthen the metal. Then a ceramic stones and chemical solution will polish the wrench for eight hours. A machine will then dipped each wrench in a nickel plating solution to help make it corrosion resistance. After a final rinse in water, the wrench is now finished.</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Discussion</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 xml:space="preserve">The chromium-vanadium steel alloy is very strong however the material is not perfect. Under heavy loads, chrome vanadium might </w:t>
      </w:r>
      <w:proofErr w:type="spellStart"/>
      <w:r w:rsidRPr="00874B52">
        <w:rPr>
          <w:rFonts w:asciiTheme="minorHAnsi" w:eastAsia="Calibri" w:hAnsiTheme="minorHAnsi" w:cs="Calibri"/>
          <w:sz w:val="24"/>
          <w:szCs w:val="24"/>
        </w:rPr>
        <w:t>bend,warp</w:t>
      </w:r>
      <w:proofErr w:type="spellEnd"/>
      <w:r w:rsidRPr="00874B52">
        <w:rPr>
          <w:rFonts w:asciiTheme="minorHAnsi" w:eastAsia="Calibri" w:hAnsiTheme="minorHAnsi" w:cs="Calibri"/>
          <w:sz w:val="24"/>
          <w:szCs w:val="24"/>
        </w:rPr>
        <w:t xml:space="preserve"> and break because any force pass the tensile strength yield will caused it to do so. The material itself is not very corrosive resistance because the chrome content is so low. Without another material to prevent it from corroding, the tool will not last that long. Also, overusing the tool will cause the material to wear out because the chromium-vanadium is not a </w:t>
      </w:r>
      <w:proofErr w:type="spellStart"/>
      <w:r w:rsidRPr="00874B52">
        <w:rPr>
          <w:rFonts w:asciiTheme="minorHAnsi" w:eastAsia="Calibri" w:hAnsiTheme="minorHAnsi" w:cs="Calibri"/>
          <w:sz w:val="24"/>
          <w:szCs w:val="24"/>
        </w:rPr>
        <w:t>invicible</w:t>
      </w:r>
      <w:proofErr w:type="spellEnd"/>
      <w:r w:rsidRPr="00874B52">
        <w:rPr>
          <w:rFonts w:asciiTheme="minorHAnsi" w:eastAsia="Calibri" w:hAnsiTheme="minorHAnsi" w:cs="Calibri"/>
          <w:sz w:val="24"/>
          <w:szCs w:val="24"/>
        </w:rPr>
        <w:t xml:space="preserve"> material.  The current design of the wrench can only be used with two different size of bolts or nuts. The design can not be used in tight corner as it is </w:t>
      </w:r>
      <w:r w:rsidRPr="00874B52">
        <w:rPr>
          <w:rFonts w:asciiTheme="minorHAnsi" w:eastAsia="Calibri" w:hAnsiTheme="minorHAnsi" w:cs="Calibri"/>
          <w:sz w:val="24"/>
          <w:szCs w:val="24"/>
        </w:rPr>
        <w:lastRenderedPageBreak/>
        <w:t xml:space="preserve">limited by the length of the wrench. Also, the middle of the wrench can not be used if half of the wrench length would hit an obstacle. The ends of the open-end wrench would not be able to lock tight to the bolt. </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 xml:space="preserve">The design change was beneficial because it will allows people to use two hands to turn the bolts. Two hands provide more force when people use a wrench to  turn or loose a bolt and then switch to the open end for speed and removing the bolt. The hexagon hole provide superior fastener gripping force without slippage. </w:t>
      </w: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 xml:space="preserve"> The material chosen to be used for this wrench is chromium-vanadium steel alloy. This steel provides strong of </w:t>
      </w:r>
      <w:r w:rsidRPr="00874B52">
        <w:rPr>
          <w:rFonts w:asciiTheme="minorHAnsi" w:eastAsia="Calibri" w:hAnsiTheme="minorHAnsi" w:cs="Calibri"/>
          <w:sz w:val="24"/>
          <w:szCs w:val="24"/>
          <w:highlight w:val="white"/>
        </w:rPr>
        <w:t xml:space="preserve"> properties Physical, chemical, and mechanical of chrome vanadium give it specific load tolerances, corrosion resistance, hardness, </w:t>
      </w:r>
      <w:r w:rsidRPr="00874B52">
        <w:rPr>
          <w:rFonts w:asciiTheme="minorHAnsi" w:eastAsia="Calibri" w:hAnsiTheme="minorHAnsi" w:cs="Calibri"/>
          <w:sz w:val="24"/>
          <w:szCs w:val="24"/>
        </w:rPr>
        <w:t>which make the substance ideal for certain applications. In manufacturing, chrome vanadium is cold-drawn and heat-treated before fabrication, giving it properties to bear shock loads in elevated temperatures.</w:t>
      </w:r>
      <w:r w:rsidRPr="00874B52">
        <w:rPr>
          <w:rFonts w:asciiTheme="minorHAnsi" w:hAnsiTheme="minorHAnsi"/>
          <w:color w:val="3B444E"/>
          <w:sz w:val="24"/>
          <w:szCs w:val="24"/>
          <w:highlight w:val="white"/>
        </w:rPr>
        <w:t>[6]</w:t>
      </w:r>
      <w:r w:rsidRPr="00874B52">
        <w:rPr>
          <w:rFonts w:asciiTheme="minorHAnsi" w:eastAsia="Times New Roman" w:hAnsiTheme="minorHAnsi" w:cs="Times New Roman"/>
          <w:sz w:val="24"/>
          <w:szCs w:val="24"/>
        </w:rPr>
        <w:t xml:space="preserve"> </w:t>
      </w:r>
      <w:r w:rsidRPr="00874B52">
        <w:rPr>
          <w:rFonts w:asciiTheme="minorHAnsi" w:eastAsia="Calibri" w:hAnsiTheme="minorHAnsi" w:cs="Calibri"/>
          <w:sz w:val="24"/>
          <w:szCs w:val="24"/>
        </w:rPr>
        <w:t xml:space="preserve">This material will not easily chipping and breaking. </w:t>
      </w: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Conclusion</w:t>
      </w:r>
      <w:r w:rsidRPr="00874B52">
        <w:rPr>
          <w:rFonts w:ascii="ＭＳ ゴシック" w:eastAsia="ＭＳ ゴシック" w:hAnsi="ＭＳ ゴシック" w:cs="ＭＳ ゴシック" w:hint="eastAsia"/>
          <w:sz w:val="24"/>
          <w:szCs w:val="24"/>
        </w:rPr>
        <w:t>：</w:t>
      </w:r>
    </w:p>
    <w:p w:rsidR="00232372" w:rsidRPr="00874B52" w:rsidRDefault="00232372">
      <w:pPr>
        <w:rPr>
          <w:rFonts w:asciiTheme="minorHAnsi" w:hAnsiTheme="minorHAnsi"/>
          <w:sz w:val="24"/>
          <w:szCs w:val="24"/>
        </w:rPr>
      </w:pPr>
    </w:p>
    <w:p w:rsidR="00232372" w:rsidRPr="00874B52" w:rsidRDefault="004E042E">
      <w:pPr>
        <w:rPr>
          <w:rFonts w:asciiTheme="minorHAnsi" w:hAnsiTheme="minorHAnsi"/>
          <w:sz w:val="24"/>
          <w:szCs w:val="24"/>
        </w:rPr>
      </w:pPr>
      <w:r w:rsidRPr="00874B52">
        <w:rPr>
          <w:rFonts w:asciiTheme="minorHAnsi" w:eastAsia="Calibri" w:hAnsiTheme="minorHAnsi" w:cs="Calibri"/>
          <w:sz w:val="24"/>
          <w:szCs w:val="24"/>
        </w:rPr>
        <w:t>In the lab, wrench added other tools into one simple product. The creation of the redesigned wrench is beneficial for customers who use hand tools frequently.   This wrench is not only helped consumers to work for some small jobs, but also it easily to carry.   The material of wrench is reducing, so weight of this product is also reducing. Comparing to other wrench tools, this wrench is much more lighter than the other wrench tool.  This redesign of the wrench shows that even the small amount change will give the wrench a second ability…….</w:t>
      </w: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bookmarkStart w:id="0" w:name="_GoBack"/>
      <w:bookmarkEnd w:id="0"/>
    </w:p>
    <w:p w:rsidR="00232372" w:rsidRPr="00874B52" w:rsidRDefault="007E5FBA" w:rsidP="007E5FBA">
      <w:pPr>
        <w:jc w:val="center"/>
        <w:rPr>
          <w:rFonts w:asciiTheme="minorHAnsi" w:hAnsiTheme="minorHAnsi"/>
          <w:sz w:val="24"/>
          <w:szCs w:val="24"/>
        </w:rPr>
      </w:pPr>
      <w:r>
        <w:rPr>
          <w:rFonts w:asciiTheme="minorHAnsi" w:hAnsiTheme="minorHAnsi"/>
          <w:sz w:val="24"/>
          <w:szCs w:val="24"/>
        </w:rPr>
        <w:lastRenderedPageBreak/>
        <w:t>Reference</w:t>
      </w:r>
    </w:p>
    <w:p w:rsidR="00232372" w:rsidRPr="00874B52" w:rsidRDefault="00232372">
      <w:pPr>
        <w:rPr>
          <w:rFonts w:asciiTheme="minorHAnsi" w:hAnsiTheme="minorHAnsi"/>
          <w:sz w:val="24"/>
          <w:szCs w:val="24"/>
        </w:rPr>
      </w:pPr>
    </w:p>
    <w:p w:rsidR="00232372" w:rsidRPr="00874B52" w:rsidRDefault="00232372">
      <w:pPr>
        <w:rPr>
          <w:rFonts w:asciiTheme="minorHAnsi" w:hAnsiTheme="minorHAnsi"/>
          <w:sz w:val="24"/>
          <w:szCs w:val="24"/>
        </w:rPr>
      </w:pPr>
    </w:p>
    <w:p w:rsidR="00232372" w:rsidRPr="00874B52" w:rsidRDefault="007E5FBA">
      <w:pPr>
        <w:rPr>
          <w:rFonts w:asciiTheme="minorHAnsi" w:hAnsiTheme="minorHAnsi"/>
          <w:sz w:val="24"/>
          <w:szCs w:val="24"/>
        </w:rPr>
      </w:pPr>
      <w:hyperlink r:id="rId4">
        <w:r w:rsidR="004E042E" w:rsidRPr="00874B52">
          <w:rPr>
            <w:rFonts w:asciiTheme="minorHAnsi" w:eastAsia="Calibri" w:hAnsiTheme="minorHAnsi" w:cs="Calibri"/>
            <w:color w:val="1155CC"/>
            <w:sz w:val="24"/>
            <w:szCs w:val="24"/>
            <w:u w:val="single"/>
          </w:rPr>
          <w:t>http://www.azom.com/article.aspx?ArticleID=2863</w:t>
        </w:r>
      </w:hyperlink>
      <w:r w:rsidR="004E042E" w:rsidRPr="00874B52">
        <w:rPr>
          <w:rFonts w:asciiTheme="minorHAnsi" w:eastAsia="Calibri" w:hAnsiTheme="minorHAnsi" w:cs="Calibri"/>
          <w:sz w:val="24"/>
          <w:szCs w:val="24"/>
        </w:rPr>
        <w:t xml:space="preserve"> ------- 1</w:t>
      </w:r>
    </w:p>
    <w:p w:rsidR="00232372" w:rsidRPr="00874B52" w:rsidRDefault="007E5FBA">
      <w:pPr>
        <w:rPr>
          <w:rFonts w:asciiTheme="minorHAnsi" w:hAnsiTheme="minorHAnsi"/>
          <w:sz w:val="24"/>
          <w:szCs w:val="24"/>
        </w:rPr>
      </w:pPr>
      <w:hyperlink r:id="rId5">
        <w:r w:rsidR="004E042E" w:rsidRPr="00874B52">
          <w:rPr>
            <w:rFonts w:asciiTheme="minorHAnsi" w:eastAsia="Calibri" w:hAnsiTheme="minorHAnsi" w:cs="Calibri"/>
            <w:color w:val="1155CC"/>
            <w:sz w:val="24"/>
            <w:szCs w:val="24"/>
            <w:u w:val="single"/>
          </w:rPr>
          <w:t>http://library.books24x7.com.proxy.library.carleton.ca/assetviewer.aspx?bookid=50962&amp;chunkid=253613918</w:t>
        </w:r>
      </w:hyperlink>
      <w:r w:rsidR="004E042E" w:rsidRPr="00874B52">
        <w:rPr>
          <w:rFonts w:asciiTheme="minorHAnsi" w:eastAsia="Calibri" w:hAnsiTheme="minorHAnsi" w:cs="Calibri"/>
          <w:sz w:val="24"/>
          <w:szCs w:val="24"/>
        </w:rPr>
        <w:t xml:space="preserve"> ----- 2</w:t>
      </w:r>
    </w:p>
    <w:p w:rsidR="00232372" w:rsidRPr="00874B52" w:rsidRDefault="007E5FBA">
      <w:pPr>
        <w:rPr>
          <w:rFonts w:asciiTheme="minorHAnsi" w:hAnsiTheme="minorHAnsi"/>
          <w:sz w:val="24"/>
          <w:szCs w:val="24"/>
        </w:rPr>
      </w:pPr>
      <w:hyperlink r:id="rId6">
        <w:r w:rsidR="004E042E" w:rsidRPr="00874B52">
          <w:rPr>
            <w:rFonts w:asciiTheme="minorHAnsi" w:eastAsia="Calibri" w:hAnsiTheme="minorHAnsi" w:cs="Calibri"/>
            <w:color w:val="1155CC"/>
            <w:sz w:val="24"/>
            <w:szCs w:val="24"/>
            <w:u w:val="single"/>
          </w:rPr>
          <w:t>http://www.makeitfrom.com/material-properties/SAE-AISI-6150-1.8159-51CrV4-G61500-Chromium-Vanadium-Steel</w:t>
        </w:r>
      </w:hyperlink>
      <w:r w:rsidR="004E042E" w:rsidRPr="00874B52">
        <w:rPr>
          <w:rFonts w:asciiTheme="minorHAnsi" w:eastAsia="Calibri" w:hAnsiTheme="minorHAnsi" w:cs="Calibri"/>
          <w:sz w:val="24"/>
          <w:szCs w:val="24"/>
        </w:rPr>
        <w:t xml:space="preserve"> ------ 3</w:t>
      </w:r>
    </w:p>
    <w:p w:rsidR="00232372" w:rsidRPr="00874B52" w:rsidRDefault="007E5FBA">
      <w:pPr>
        <w:rPr>
          <w:rFonts w:asciiTheme="minorHAnsi" w:hAnsiTheme="minorHAnsi"/>
          <w:sz w:val="24"/>
          <w:szCs w:val="24"/>
        </w:rPr>
      </w:pPr>
      <w:hyperlink r:id="rId7">
        <w:r w:rsidR="004E042E" w:rsidRPr="00874B52">
          <w:rPr>
            <w:rFonts w:asciiTheme="minorHAnsi" w:eastAsia="Calibri" w:hAnsiTheme="minorHAnsi" w:cs="Calibri"/>
            <w:color w:val="1155CC"/>
            <w:sz w:val="24"/>
            <w:szCs w:val="24"/>
            <w:u w:val="single"/>
          </w:rPr>
          <w:t>http://www.lenntech.com/stainless-steel-304.htm</w:t>
        </w:r>
      </w:hyperlink>
      <w:r w:rsidR="004E042E" w:rsidRPr="00874B52">
        <w:rPr>
          <w:rFonts w:asciiTheme="minorHAnsi" w:eastAsia="Calibri" w:hAnsiTheme="minorHAnsi" w:cs="Calibri"/>
          <w:sz w:val="24"/>
          <w:szCs w:val="24"/>
        </w:rPr>
        <w:t xml:space="preserve"> -- 4</w:t>
      </w:r>
    </w:p>
    <w:p w:rsidR="00232372" w:rsidRPr="00874B52" w:rsidRDefault="007E5FBA">
      <w:pPr>
        <w:rPr>
          <w:rFonts w:asciiTheme="minorHAnsi" w:hAnsiTheme="minorHAnsi"/>
          <w:sz w:val="24"/>
          <w:szCs w:val="24"/>
        </w:rPr>
      </w:pPr>
      <w:hyperlink r:id="rId8">
        <w:r w:rsidR="004E042E" w:rsidRPr="00874B52">
          <w:rPr>
            <w:rFonts w:asciiTheme="minorHAnsi" w:eastAsia="Calibri" w:hAnsiTheme="minorHAnsi" w:cs="Calibri"/>
            <w:color w:val="1155CC"/>
            <w:sz w:val="24"/>
            <w:szCs w:val="24"/>
            <w:u w:val="single"/>
          </w:rPr>
          <w:t>https://www.techwalla.com/articles/properties-of-chrome-vanadium</w:t>
        </w:r>
      </w:hyperlink>
      <w:r w:rsidR="004E042E" w:rsidRPr="00874B52">
        <w:rPr>
          <w:rFonts w:asciiTheme="minorHAnsi" w:eastAsia="Calibri" w:hAnsiTheme="minorHAnsi" w:cs="Calibri"/>
          <w:sz w:val="24"/>
          <w:szCs w:val="24"/>
        </w:rPr>
        <w:t xml:space="preserve"> --- 5</w:t>
      </w:r>
    </w:p>
    <w:p w:rsidR="00232372" w:rsidRPr="00874B52" w:rsidRDefault="00232372">
      <w:pPr>
        <w:rPr>
          <w:rFonts w:asciiTheme="minorHAnsi" w:hAnsiTheme="minorHAnsi"/>
          <w:sz w:val="24"/>
          <w:szCs w:val="24"/>
        </w:rPr>
      </w:pPr>
    </w:p>
    <w:sectPr w:rsidR="00232372" w:rsidRPr="00874B52">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ＭＳ ゴシック">
    <w:altName w:val="MS Gothic"/>
    <w:panose1 w:val="020B0609070205080204"/>
    <w:charset w:val="80"/>
    <w:family w:val="modern"/>
    <w:pitch w:val="fixed"/>
    <w:sig w:usb0="E00002FF" w:usb1="6AC7FDFB" w:usb2="00000012" w:usb3="00000000" w:csb0="0002009F" w:csb1="00000000"/>
  </w:font>
  <w:font w:name="游ゴシック Light">
    <w:altName w:val="ＭＳ 明朝"/>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游明朝">
    <w:altName w:val="ＭＳ 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4"/>
  </w:compat>
  <w:rsids>
    <w:rsidRoot w:val="00232372"/>
    <w:rsid w:val="00232372"/>
    <w:rsid w:val="004606D8"/>
    <w:rsid w:val="004E042E"/>
    <w:rsid w:val="007E5FBA"/>
    <w:rsid w:val="00874B5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72838"/>
  <w15:docId w15:val="{6B8D85BF-37DD-4416-BE2E-5C6584305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CA" w:eastAsia="ja-JP"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NormalWeb">
    <w:name w:val="Normal (Web)"/>
    <w:basedOn w:val="Normal"/>
    <w:uiPriority w:val="99"/>
    <w:semiHidden/>
    <w:unhideWhenUsed/>
    <w:rsid w:val="00874B52"/>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310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echwalla.com/articles/properties-of-chrome-vanadium" TargetMode="External"/><Relationship Id="rId3" Type="http://schemas.openxmlformats.org/officeDocument/2006/relationships/webSettings" Target="webSettings.xml"/><Relationship Id="rId7" Type="http://schemas.openxmlformats.org/officeDocument/2006/relationships/hyperlink" Target="http://www.lenntech.com/stainless-steel-304.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akeitfrom.com/material-properties/SAE-AISI-6150-1.8159-51CrV4-G61500-Chromium-Vanadium-Steel" TargetMode="External"/><Relationship Id="rId5" Type="http://schemas.openxmlformats.org/officeDocument/2006/relationships/hyperlink" Target="http://library.books24x7.com.proxy.library.carleton.ca/assetviewer.aspx?bookid=50962&amp;chunkid=253613918" TargetMode="External"/><Relationship Id="rId10" Type="http://schemas.openxmlformats.org/officeDocument/2006/relationships/theme" Target="theme/theme1.xml"/><Relationship Id="rId4" Type="http://schemas.openxmlformats.org/officeDocument/2006/relationships/hyperlink" Target="http://www.azom.com/article.aspx?ArticleID=2863"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1400</Words>
  <Characters>7985</Characters>
  <Application>Microsoft Office Word</Application>
  <DocSecurity>0</DocSecurity>
  <Lines>66</Lines>
  <Paragraphs>18</Paragraphs>
  <ScaleCrop>false</ScaleCrop>
  <Company/>
  <LinksUpToDate>false</LinksUpToDate>
  <CharactersWithSpaces>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Kelvin Fung</cp:lastModifiedBy>
  <cp:revision>5</cp:revision>
  <dcterms:created xsi:type="dcterms:W3CDTF">2017-03-05T23:35:00Z</dcterms:created>
  <dcterms:modified xsi:type="dcterms:W3CDTF">2017-03-05T23:40:00Z</dcterms:modified>
</cp:coreProperties>
</file>