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71D" w:rsidRDefault="0091171D" w:rsidP="0091171D">
      <w:pPr>
        <w:rPr>
          <w:rFonts w:ascii="Times New Roman" w:hAnsi="Times New Roman" w:cs="Times New Roman"/>
          <w:sz w:val="40"/>
        </w:rPr>
      </w:pPr>
      <w:r w:rsidRPr="0091171D">
        <w:rPr>
          <w:rFonts w:ascii="Times New Roman" w:hAnsi="Times New Roman" w:cs="Times New Roman"/>
          <w:sz w:val="40"/>
        </w:rPr>
        <w:t xml:space="preserve">MA0212 </w:t>
      </w:r>
      <w:r>
        <w:rPr>
          <w:rFonts w:ascii="Times New Roman" w:hAnsi="Times New Roman" w:cs="Times New Roman"/>
          <w:sz w:val="40"/>
        </w:rPr>
        <w:t>Assignment #4</w:t>
      </w:r>
    </w:p>
    <w:p w:rsidR="0088196C" w:rsidRDefault="00371B5B" w:rsidP="008819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a) Empirical</w:t>
      </w:r>
    </w:p>
    <w:p w:rsidR="0088196C" w:rsidRDefault="00371B5B" w:rsidP="0088196C">
      <w:pPr>
        <w:pStyle w:val="ListParagraph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b) Subjective </w:t>
      </w:r>
      <w:r w:rsidR="0088196C">
        <w:rPr>
          <w:rFonts w:ascii="Times New Roman" w:hAnsi="Times New Roman" w:cs="Times New Roman"/>
          <w:sz w:val="24"/>
        </w:rPr>
        <w:t xml:space="preserve"> </w:t>
      </w:r>
    </w:p>
    <w:p w:rsidR="0088196C" w:rsidRDefault="0088196C" w:rsidP="0088196C">
      <w:pPr>
        <w:pStyle w:val="ListParagraph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c) Classical</w:t>
      </w:r>
    </w:p>
    <w:p w:rsidR="0088196C" w:rsidRDefault="0088196C" w:rsidP="0091171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Sample space </w:t>
      </w:r>
    </w:p>
    <w:p w:rsidR="0088196C" w:rsidRDefault="0088196C" w:rsidP="008819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a) P(joker)=(0/52)</w:t>
      </w:r>
    </w:p>
    <w:p w:rsidR="0088196C" w:rsidRDefault="0088196C" w:rsidP="0088196C">
      <w:pPr>
        <w:pStyle w:val="ListParagraph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b) This is known as an impossible event because the joker is not included in the deck of cards </w:t>
      </w:r>
    </w:p>
    <w:p w:rsidR="0091171D" w:rsidRDefault="0088196C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4)   a) </w:t>
      </w:r>
      <w:r w:rsidR="00BF126D">
        <w:rPr>
          <w:rFonts w:ascii="Times New Roman" w:hAnsi="Times New Roman" w:cs="Times New Roman"/>
          <w:sz w:val="24"/>
        </w:rPr>
        <w:t xml:space="preserve">probability of picking either a heart, spade, </w:t>
      </w:r>
      <w:r w:rsidR="00FC75B3">
        <w:rPr>
          <w:rFonts w:ascii="Times New Roman" w:hAnsi="Times New Roman" w:cs="Times New Roman"/>
          <w:sz w:val="24"/>
        </w:rPr>
        <w:t>diamond or club is 1</w:t>
      </w:r>
    </w:p>
    <w:p w:rsidR="00BF126D" w:rsidRDefault="00BF126D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b) T</w:t>
      </w:r>
      <w:r w:rsidR="00741178">
        <w:rPr>
          <w:rFonts w:ascii="Times New Roman" w:hAnsi="Times New Roman" w:cs="Times New Roman"/>
          <w:sz w:val="24"/>
        </w:rPr>
        <w:t xml:space="preserve">his even is certain event because when you choose a card it is certain that you will either        </w:t>
      </w:r>
      <w:r w:rsidR="00741178">
        <w:rPr>
          <w:rFonts w:ascii="Times New Roman" w:hAnsi="Times New Roman" w:cs="Times New Roman"/>
          <w:sz w:val="24"/>
        </w:rPr>
        <w:tab/>
        <w:t xml:space="preserve">choose a heart, spade, diamond or club. </w:t>
      </w:r>
    </w:p>
    <w:p w:rsidR="00BF126D" w:rsidRDefault="00BF126D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5)   a) P( not getting a stale donut)= 1-probability of getting a stale donut</w:t>
      </w:r>
    </w:p>
    <w:p w:rsidR="00BF126D" w:rsidRDefault="00BF126D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=</w:t>
      </w:r>
      <w:r w:rsidR="00371B5B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>.75</w:t>
      </w:r>
      <w:r w:rsidR="00371B5B">
        <w:rPr>
          <w:rFonts w:ascii="Times New Roman" w:hAnsi="Times New Roman" w:cs="Times New Roman"/>
          <w:sz w:val="24"/>
        </w:rPr>
        <w:t>0</w:t>
      </w:r>
    </w:p>
    <w:p w:rsidR="00BF126D" w:rsidRDefault="00BF126D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b) </w:t>
      </w:r>
      <w:r w:rsidR="00B057D3">
        <w:rPr>
          <w:rFonts w:ascii="Times New Roman" w:hAnsi="Times New Roman" w:cs="Times New Roman"/>
          <w:sz w:val="24"/>
        </w:rPr>
        <w:t>P (A and B) =</w:t>
      </w:r>
      <w:r w:rsidR="00E97279">
        <w:rPr>
          <w:rFonts w:ascii="Times New Roman" w:hAnsi="Times New Roman" w:cs="Times New Roman"/>
          <w:sz w:val="24"/>
        </w:rPr>
        <w:t xml:space="preserve"> </w:t>
      </w:r>
      <w:r w:rsidR="00B057D3">
        <w:rPr>
          <w:rFonts w:ascii="Times New Roman" w:hAnsi="Times New Roman" w:cs="Times New Roman"/>
          <w:sz w:val="24"/>
        </w:rPr>
        <w:t>P(A) * P(B)</w:t>
      </w:r>
    </w:p>
    <w:p w:rsidR="00B057D3" w:rsidRDefault="00B057D3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               =</w:t>
      </w:r>
      <w:r w:rsidR="00371B5B">
        <w:rPr>
          <w:rFonts w:ascii="Times New Roman" w:hAnsi="Times New Roman" w:cs="Times New Roman"/>
          <w:sz w:val="24"/>
        </w:rPr>
        <w:t>0.088</w:t>
      </w:r>
    </w:p>
    <w:p w:rsidR="00B057D3" w:rsidRDefault="00B057D3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c) P (A or B) = P(A) + P(B) - P(A and B)</w:t>
      </w:r>
    </w:p>
    <w:p w:rsidR="00B057D3" w:rsidRDefault="00B057D3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=0.350+0.25-0.0875</w:t>
      </w:r>
    </w:p>
    <w:p w:rsidR="00B057D3" w:rsidRDefault="00B057D3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=</w:t>
      </w:r>
      <w:r w:rsidR="003B2E14">
        <w:rPr>
          <w:rFonts w:ascii="Times New Roman" w:hAnsi="Times New Roman" w:cs="Times New Roman"/>
          <w:sz w:val="24"/>
        </w:rPr>
        <w:t>0.513</w:t>
      </w:r>
      <w:r>
        <w:rPr>
          <w:rFonts w:ascii="Times New Roman" w:hAnsi="Times New Roman" w:cs="Times New Roman"/>
          <w:sz w:val="24"/>
        </w:rPr>
        <w:tab/>
        <w:t xml:space="preserve"> </w:t>
      </w:r>
    </w:p>
    <w:p w:rsidR="006A27AB" w:rsidRPr="003B2E14" w:rsidRDefault="00B057D3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6)     </w:t>
      </w:r>
      <w:r w:rsidR="006A27AB">
        <w:rPr>
          <w:rFonts w:ascii="Times New Roman" w:hAnsi="Times New Roman" w:cs="Times New Roman"/>
          <w:sz w:val="24"/>
        </w:rPr>
        <w:t>a)  Possible outcomes is 2*2*2*2*2 or 2</w:t>
      </w:r>
      <w:r w:rsidR="006A27AB">
        <w:rPr>
          <w:rFonts w:ascii="Times New Roman" w:hAnsi="Times New Roman" w:cs="Times New Roman"/>
          <w:sz w:val="24"/>
          <w:vertAlign w:val="superscript"/>
        </w:rPr>
        <w:t xml:space="preserve">5 </w:t>
      </w:r>
      <w:r w:rsidR="003B2E14">
        <w:rPr>
          <w:rFonts w:ascii="Times New Roman" w:hAnsi="Times New Roman" w:cs="Times New Roman"/>
          <w:sz w:val="24"/>
          <w:vertAlign w:val="superscript"/>
        </w:rPr>
        <w:t xml:space="preserve"> </w:t>
      </w:r>
      <w:r w:rsidR="003B2E14">
        <w:rPr>
          <w:rFonts w:ascii="Times New Roman" w:hAnsi="Times New Roman" w:cs="Times New Roman"/>
          <w:sz w:val="24"/>
        </w:rPr>
        <w:t>=32</w:t>
      </w:r>
    </w:p>
    <w:p w:rsidR="006A27AB" w:rsidRDefault="006A27AB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b) Possible outcomes from tri-lights 3*3*3*3*3 or 3</w:t>
      </w:r>
      <w:r>
        <w:rPr>
          <w:rFonts w:ascii="Times New Roman" w:hAnsi="Times New Roman" w:cs="Times New Roman"/>
          <w:sz w:val="24"/>
          <w:vertAlign w:val="superscript"/>
        </w:rPr>
        <w:t>5</w:t>
      </w:r>
      <w:r>
        <w:rPr>
          <w:rFonts w:ascii="Times New Roman" w:hAnsi="Times New Roman" w:cs="Times New Roman"/>
          <w:sz w:val="24"/>
        </w:rPr>
        <w:t xml:space="preserve"> </w:t>
      </w:r>
      <w:r w:rsidR="003B2E14">
        <w:rPr>
          <w:rFonts w:ascii="Times New Roman" w:hAnsi="Times New Roman" w:cs="Times New Roman"/>
          <w:sz w:val="24"/>
        </w:rPr>
        <w:t>=243</w:t>
      </w:r>
    </w:p>
    <w:p w:rsidR="003B2E14" w:rsidRDefault="006A27AB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7)     </w:t>
      </w:r>
      <w:r w:rsidR="003B2E14">
        <w:rPr>
          <w:rFonts w:ascii="Times New Roman" w:hAnsi="Times New Roman" w:cs="Times New Roman"/>
          <w:sz w:val="24"/>
        </w:rPr>
        <w:t>a) nC</w:t>
      </w:r>
      <w:r w:rsidR="003B2E14">
        <w:rPr>
          <w:rFonts w:ascii="Times New Roman" w:hAnsi="Times New Roman" w:cs="Times New Roman"/>
          <w:sz w:val="24"/>
          <w:vertAlign w:val="subscript"/>
        </w:rPr>
        <w:t>r</w:t>
      </w:r>
      <w:r w:rsidR="003B2E14">
        <w:rPr>
          <w:rFonts w:ascii="Times New Roman" w:hAnsi="Times New Roman" w:cs="Times New Roman"/>
          <w:sz w:val="24"/>
        </w:rPr>
        <w:t>=  15!/ (( 15-6)</w:t>
      </w:r>
      <w:r w:rsidR="00485C82">
        <w:rPr>
          <w:rFonts w:ascii="Times New Roman" w:hAnsi="Times New Roman" w:cs="Times New Roman"/>
          <w:sz w:val="24"/>
        </w:rPr>
        <w:t>!</w:t>
      </w:r>
      <w:r w:rsidR="003B2E14">
        <w:rPr>
          <w:rFonts w:ascii="Times New Roman" w:hAnsi="Times New Roman" w:cs="Times New Roman"/>
          <w:sz w:val="24"/>
        </w:rPr>
        <w:t>(6!))</w:t>
      </w:r>
    </w:p>
    <w:p w:rsidR="003B2E14" w:rsidRDefault="003B2E14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=5005</w:t>
      </w:r>
    </w:p>
    <w:p w:rsidR="001873F1" w:rsidRDefault="004945B9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b)</w:t>
      </w:r>
      <w:r w:rsidR="00D9396D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="003B2E14">
        <w:rPr>
          <w:rFonts w:ascii="Times New Roman" w:hAnsi="Times New Roman" w:cs="Times New Roman"/>
          <w:sz w:val="24"/>
        </w:rPr>
        <w:t>nP</w:t>
      </w:r>
      <w:r w:rsidR="003B2E14">
        <w:rPr>
          <w:rFonts w:ascii="Times New Roman" w:hAnsi="Times New Roman" w:cs="Times New Roman"/>
          <w:sz w:val="24"/>
          <w:vertAlign w:val="subscript"/>
        </w:rPr>
        <w:t>r</w:t>
      </w:r>
      <w:r w:rsidR="003B2E14">
        <w:rPr>
          <w:rFonts w:ascii="Times New Roman" w:hAnsi="Times New Roman" w:cs="Times New Roman"/>
          <w:sz w:val="24"/>
        </w:rPr>
        <w:t>= 15!/ (15-6)!</w:t>
      </w:r>
    </w:p>
    <w:p w:rsidR="003B2E14" w:rsidRPr="003B2E14" w:rsidRDefault="003B2E14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=</w:t>
      </w:r>
      <w:r w:rsidR="00485C82">
        <w:rPr>
          <w:rFonts w:ascii="Times New Roman" w:hAnsi="Times New Roman" w:cs="Times New Roman"/>
          <w:sz w:val="24"/>
        </w:rPr>
        <w:t>3603600</w:t>
      </w:r>
    </w:p>
    <w:p w:rsidR="00E97279" w:rsidRDefault="008E2EC3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8) </w:t>
      </w:r>
      <w:r w:rsidR="00CF4EA2">
        <w:rPr>
          <w:rFonts w:ascii="Times New Roman" w:hAnsi="Times New Roman" w:cs="Times New Roman"/>
          <w:sz w:val="24"/>
        </w:rPr>
        <w:t xml:space="preserve">a) </w:t>
      </w:r>
      <w:r w:rsidR="00485C82">
        <w:rPr>
          <w:rFonts w:ascii="Times New Roman" w:hAnsi="Times New Roman" w:cs="Times New Roman"/>
          <w:sz w:val="24"/>
        </w:rPr>
        <w:t>M=mark getting the flue</w:t>
      </w:r>
    </w:p>
    <w:p w:rsidR="00CF4EA2" w:rsidRDefault="00CF4EA2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485C82">
        <w:rPr>
          <w:rFonts w:ascii="Times New Roman" w:hAnsi="Times New Roman" w:cs="Times New Roman"/>
          <w:sz w:val="24"/>
        </w:rPr>
        <w:t xml:space="preserve">    J= June getting </w:t>
      </w:r>
      <w:r>
        <w:rPr>
          <w:rFonts w:ascii="Times New Roman" w:hAnsi="Times New Roman" w:cs="Times New Roman"/>
          <w:sz w:val="24"/>
        </w:rPr>
        <w:t>the flue</w:t>
      </w:r>
    </w:p>
    <w:p w:rsidR="00485C82" w:rsidRDefault="00485C82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P(M/J)=</w:t>
      </w:r>
      <w:r w:rsidR="00CF4EA2">
        <w:rPr>
          <w:rFonts w:ascii="Times New Roman" w:hAnsi="Times New Roman" w:cs="Times New Roman"/>
          <w:sz w:val="24"/>
        </w:rPr>
        <w:t xml:space="preserve"> P(M and J)/ P(J) </w:t>
      </w:r>
    </w:p>
    <w:p w:rsidR="00CF4EA2" w:rsidRDefault="00CF4EA2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=.0793/.085 </w:t>
      </w:r>
    </w:p>
    <w:p w:rsidR="00CF4EA2" w:rsidRDefault="00CF4EA2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=0.933</w:t>
      </w:r>
    </w:p>
    <w:p w:rsidR="00BF126D" w:rsidRDefault="00BF126D" w:rsidP="008819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CF4EA2">
        <w:rPr>
          <w:rFonts w:ascii="Times New Roman" w:hAnsi="Times New Roman" w:cs="Times New Roman"/>
          <w:sz w:val="24"/>
        </w:rPr>
        <w:t xml:space="preserve">   b) This is an example of conditional probability </w:t>
      </w:r>
    </w:p>
    <w:p w:rsidR="00CF4EA2" w:rsidRPr="0088196C" w:rsidRDefault="00CF4EA2" w:rsidP="0088196C">
      <w:r>
        <w:rPr>
          <w:rFonts w:ascii="Times New Roman" w:hAnsi="Times New Roman" w:cs="Times New Roman"/>
          <w:sz w:val="24"/>
        </w:rPr>
        <w:t xml:space="preserve">    c) These events are dependant </w:t>
      </w:r>
    </w:p>
    <w:sectPr w:rsidR="00CF4EA2" w:rsidRPr="008819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56E" w:rsidRDefault="008C756E" w:rsidP="0091171D">
      <w:pPr>
        <w:spacing w:after="0" w:line="240" w:lineRule="auto"/>
      </w:pPr>
      <w:r>
        <w:separator/>
      </w:r>
    </w:p>
  </w:endnote>
  <w:endnote w:type="continuationSeparator" w:id="0">
    <w:p w:rsidR="008C756E" w:rsidRDefault="008C756E" w:rsidP="00911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56E" w:rsidRDefault="008C756E" w:rsidP="0091171D">
      <w:pPr>
        <w:spacing w:after="0" w:line="240" w:lineRule="auto"/>
      </w:pPr>
      <w:r>
        <w:separator/>
      </w:r>
    </w:p>
  </w:footnote>
  <w:footnote w:type="continuationSeparator" w:id="0">
    <w:p w:rsidR="008C756E" w:rsidRDefault="008C756E" w:rsidP="00911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36E6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424BD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D2667C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7A270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0FA7B38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402EF3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9F4102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47A42C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590333A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D72157A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A555D58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5"/>
  </w:num>
  <w:num w:numId="8">
    <w:abstractNumId w:val="9"/>
  </w:num>
  <w:num w:numId="9">
    <w:abstractNumId w:val="2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71D"/>
    <w:rsid w:val="001873F1"/>
    <w:rsid w:val="002D079E"/>
    <w:rsid w:val="0031681F"/>
    <w:rsid w:val="00371B5B"/>
    <w:rsid w:val="003B2E14"/>
    <w:rsid w:val="00485C82"/>
    <w:rsid w:val="004945B9"/>
    <w:rsid w:val="006A27AB"/>
    <w:rsid w:val="00741178"/>
    <w:rsid w:val="00756CD8"/>
    <w:rsid w:val="0088196C"/>
    <w:rsid w:val="008C756E"/>
    <w:rsid w:val="008E2EC3"/>
    <w:rsid w:val="0091171D"/>
    <w:rsid w:val="009B31E1"/>
    <w:rsid w:val="00B057D3"/>
    <w:rsid w:val="00BF126D"/>
    <w:rsid w:val="00CF4EA2"/>
    <w:rsid w:val="00D9396D"/>
    <w:rsid w:val="00E97279"/>
    <w:rsid w:val="00FC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027EC5-1FAA-444A-B88A-7A6DF455B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7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17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71D"/>
  </w:style>
  <w:style w:type="paragraph" w:styleId="Footer">
    <w:name w:val="footer"/>
    <w:basedOn w:val="Normal"/>
    <w:link w:val="FooterChar"/>
    <w:uiPriority w:val="99"/>
    <w:unhideWhenUsed/>
    <w:rsid w:val="009117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71D"/>
  </w:style>
  <w:style w:type="paragraph" w:styleId="BalloonText">
    <w:name w:val="Balloon Text"/>
    <w:basedOn w:val="Normal"/>
    <w:link w:val="BalloonTextChar"/>
    <w:uiPriority w:val="99"/>
    <w:semiHidden/>
    <w:unhideWhenUsed/>
    <w:rsid w:val="00D93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Laniah Scott</dc:creator>
  <cp:keywords/>
  <dc:description/>
  <cp:lastModifiedBy>Laniah Scott</cp:lastModifiedBy>
  <cp:revision>6</cp:revision>
  <cp:lastPrinted>2016-10-04T12:04:00Z</cp:lastPrinted>
  <dcterms:created xsi:type="dcterms:W3CDTF">2016-10-01T04:22:00Z</dcterms:created>
  <dcterms:modified xsi:type="dcterms:W3CDTF">2016-10-04T12:33:00Z</dcterms:modified>
</cp:coreProperties>
</file>