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4AA" w:rsidRPr="00F6261B" w:rsidRDefault="008914AA">
      <w:pPr>
        <w:rPr>
          <w:sz w:val="36"/>
          <w:szCs w:val="36"/>
          <w:u w:val="single"/>
        </w:rPr>
      </w:pPr>
      <w:r w:rsidRPr="00F6261B">
        <w:rPr>
          <w:sz w:val="36"/>
          <w:szCs w:val="36"/>
          <w:u w:val="single"/>
        </w:rPr>
        <w:t>Definitions:</w:t>
      </w:r>
    </w:p>
    <w:p w:rsidR="008914AA" w:rsidRDefault="008914AA"/>
    <w:p w:rsidR="008914AA" w:rsidRDefault="008914AA">
      <w:r w:rsidRPr="008914AA">
        <w:rPr>
          <w:b/>
        </w:rPr>
        <w:t>Anthropocene:</w:t>
      </w:r>
      <w:r>
        <w:t xml:space="preserve"> current geological age (Holocene “entirely new” officially over), viewed as the time period during which human activity has been the dominant influence on climate and the environment. </w:t>
      </w:r>
      <w:r w:rsidRPr="008914AA">
        <w:rPr>
          <w:i/>
        </w:rPr>
        <w:t>Anthropo</w:t>
      </w:r>
      <w:r>
        <w:t xml:space="preserve"> for “man” and </w:t>
      </w:r>
      <w:r w:rsidRPr="008914AA">
        <w:rPr>
          <w:i/>
        </w:rPr>
        <w:t>cene</w:t>
      </w:r>
      <w:r>
        <w:t xml:space="preserve"> for “new”</w:t>
      </w:r>
    </w:p>
    <w:p w:rsidR="008914AA" w:rsidRDefault="008914AA"/>
    <w:p w:rsidR="006A48CC" w:rsidRDefault="008914AA">
      <w:r w:rsidRPr="008914AA">
        <w:rPr>
          <w:b/>
        </w:rPr>
        <w:t>Desertification</w:t>
      </w:r>
      <w:r>
        <w:t xml:space="preserve">: persistent land degradation of dryland ecosystems (drylands occupy over half of Earth’s land area). The process by which fertile land becomes desert and increasingly arid, typically as a result of drought, deforestation, inappropriate agriculture, unsustainable use of resources, variations in climate. Significant global ecological and environmental problem. </w:t>
      </w:r>
      <w:r w:rsidR="006A48CC">
        <w:t xml:space="preserve">Particularly threatens world’s poorest populations. </w:t>
      </w:r>
    </w:p>
    <w:p w:rsidR="0064243F" w:rsidRDefault="0064243F">
      <w:r>
        <w:t>Without any change to our habits, the planet will warm by 5 degrees Celsius by 2100.</w:t>
      </w:r>
    </w:p>
    <w:p w:rsidR="008914AA" w:rsidRDefault="008914AA">
      <w:pPr>
        <w:rPr>
          <w:rFonts w:ascii="Calibri" w:hAnsi="Calibri"/>
        </w:rPr>
      </w:pPr>
      <w:r>
        <w:rPr>
          <w:rFonts w:ascii="Calibri" w:hAnsi="Calibri"/>
        </w:rPr>
        <w:t>In drylands, water scarcity limits the production of crops, forage, wood, and other services ecosystems provide to humans. Drylands are therefore highly vulnerable to increases in human pressures and climatic variability, especially sub-Saharan and Central Asian drylands.</w:t>
      </w:r>
    </w:p>
    <w:p w:rsidR="006A48CC" w:rsidRDefault="006A48CC">
      <w:pPr>
        <w:rPr>
          <w:rFonts w:ascii="Calibri" w:hAnsi="Calibri"/>
        </w:rPr>
      </w:pPr>
    </w:p>
    <w:p w:rsidR="006A48CC" w:rsidRDefault="006A48CC">
      <w:pPr>
        <w:rPr>
          <w:rFonts w:ascii="Calibri" w:hAnsi="Calibri"/>
          <w:b/>
        </w:rPr>
      </w:pPr>
      <w:r w:rsidRPr="006A48CC">
        <w:rPr>
          <w:rFonts w:ascii="Calibri" w:hAnsi="Calibri"/>
          <w:b/>
        </w:rPr>
        <w:t>Wicked problem:</w:t>
      </w:r>
      <w:r w:rsidR="007644EA" w:rsidRPr="007644EA">
        <w:t xml:space="preserve"> </w:t>
      </w:r>
      <w:r w:rsidR="007644EA" w:rsidRPr="007644EA">
        <w:rPr>
          <w:rFonts w:ascii="Calibri" w:hAnsi="Calibri"/>
        </w:rPr>
        <w:t>Foresight problems: This class of problems, sometimes termed “wicked,” places almost impossible demands on human forecasting and policy analysis. Foresight problems are mired in ambiguity, ignorance, contradiction, and chronic indeterminacy. They require a “system-of-systems” level of understanding that identifies complex interdependencies and apparent contradictions in system behavior. Their solutions must be adaptive and evolving because these interdependencies and apparent contradictions inevitably distort the scientific understanding of their complex behavior. Such problems are easily framed and rationalized by all sides in a dispute in incompatible ways that permit no “solution” to emerge, while allowing all parties to claim, with some supporting evidence, that they are being reasonable. Examples include climate disruption, genetically modified organisms (GMOs), and a variety of as-yet “unknown unknowns.”</w:t>
      </w:r>
    </w:p>
    <w:p w:rsidR="006A48CC" w:rsidRDefault="006A48CC">
      <w:pPr>
        <w:rPr>
          <w:rFonts w:ascii="Calibri" w:hAnsi="Calibri"/>
          <w:b/>
        </w:rPr>
      </w:pPr>
    </w:p>
    <w:p w:rsidR="006A48CC" w:rsidRDefault="006A48CC">
      <w:r>
        <w:rPr>
          <w:b/>
        </w:rPr>
        <w:t xml:space="preserve">Ocean acidification: </w:t>
      </w:r>
      <w:r w:rsidR="00323E4F">
        <w:t xml:space="preserve">Problem resulting in the ocean’s </w:t>
      </w:r>
      <w:r>
        <w:t xml:space="preserve">getting too much Co2. Salt from the ocean (seawater) reacts with an abundance of Co2 (carbon dioxide) from the atmosphere to create carbonic acid. Results in an ongoing decrease in the oceans pH levels. Problems caused by too much carbonic acid: causes creatures with calcium carbonate shelves or skeletons to dissolve (shells are dissolving). Coral reefs also </w:t>
      </w:r>
      <w:r w:rsidR="00323E4F">
        <w:t xml:space="preserve">negatively </w:t>
      </w:r>
      <w:r>
        <w:t xml:space="preserve">affected – they are dying due to bleaching. (Coral bleaching turns pink corals white). </w:t>
      </w:r>
    </w:p>
    <w:p w:rsidR="006A48CC" w:rsidRDefault="006A48CC">
      <w:r>
        <w:t>Coral reefs one of biggest living organisms…where ¼ of marine species spend their lives.</w:t>
      </w:r>
    </w:p>
    <w:p w:rsidR="006A48CC" w:rsidRDefault="006A48CC"/>
    <w:p w:rsidR="006A48CC" w:rsidRPr="006A48CC" w:rsidRDefault="006A48CC" w:rsidP="006A48CC">
      <w:pPr>
        <w:spacing w:after="0" w:line="240" w:lineRule="auto"/>
        <w:textAlignment w:val="center"/>
        <w:rPr>
          <w:rFonts w:ascii="Calibri" w:eastAsia="Times New Roman" w:hAnsi="Calibri" w:cs="Times New Roman"/>
          <w:lang w:eastAsia="en-CA"/>
        </w:rPr>
      </w:pPr>
      <w:r w:rsidRPr="006A48CC">
        <w:rPr>
          <w:b/>
        </w:rPr>
        <w:t>Sea Level Rise</w:t>
      </w:r>
      <w:r>
        <w:t xml:space="preserve">: </w:t>
      </w:r>
      <w:r w:rsidRPr="006A48CC">
        <w:rPr>
          <w:rFonts w:ascii="Calibri" w:eastAsia="Times New Roman" w:hAnsi="Calibri" w:cs="Times New Roman"/>
          <w:lang w:eastAsia="en-CA"/>
        </w:rPr>
        <w:t xml:space="preserve">Three major causes: </w:t>
      </w:r>
    </w:p>
    <w:p w:rsidR="006A48CC" w:rsidRPr="006A48CC" w:rsidRDefault="006A48CC" w:rsidP="006A48CC">
      <w:pPr>
        <w:numPr>
          <w:ilvl w:val="0"/>
          <w:numId w:val="2"/>
        </w:numPr>
        <w:spacing w:after="0" w:line="240" w:lineRule="auto"/>
        <w:ind w:left="540"/>
        <w:textAlignment w:val="center"/>
        <w:rPr>
          <w:rFonts w:ascii="Calibri" w:eastAsia="Times New Roman" w:hAnsi="Calibri" w:cs="Times New Roman"/>
          <w:lang w:eastAsia="en-CA"/>
        </w:rPr>
      </w:pPr>
      <w:r w:rsidRPr="006A48CC">
        <w:rPr>
          <w:rFonts w:ascii="Calibri" w:eastAsia="Times New Roman" w:hAnsi="Calibri" w:cs="Times New Roman"/>
          <w:lang w:eastAsia="en-CA"/>
        </w:rPr>
        <w:t xml:space="preserve">Thermal expansion caused </w:t>
      </w:r>
      <w:r w:rsidR="005A6BAB">
        <w:rPr>
          <w:rFonts w:ascii="Calibri" w:eastAsia="Times New Roman" w:hAnsi="Calibri" w:cs="Times New Roman"/>
          <w:lang w:eastAsia="en-CA"/>
        </w:rPr>
        <w:t>by warming of the oceans (</w:t>
      </w:r>
      <w:r w:rsidRPr="006A48CC">
        <w:rPr>
          <w:rFonts w:ascii="Calibri" w:eastAsia="Times New Roman" w:hAnsi="Calibri" w:cs="Times New Roman"/>
          <w:lang w:eastAsia="en-CA"/>
        </w:rPr>
        <w:t xml:space="preserve">water expands as it warms) </w:t>
      </w:r>
    </w:p>
    <w:p w:rsidR="006A48CC" w:rsidRPr="006A48CC" w:rsidRDefault="006A48CC" w:rsidP="006A48CC">
      <w:pPr>
        <w:numPr>
          <w:ilvl w:val="0"/>
          <w:numId w:val="2"/>
        </w:numPr>
        <w:spacing w:after="0" w:line="240" w:lineRule="auto"/>
        <w:ind w:left="540"/>
        <w:textAlignment w:val="center"/>
        <w:rPr>
          <w:rFonts w:ascii="Calibri" w:eastAsia="Times New Roman" w:hAnsi="Calibri" w:cs="Times New Roman"/>
          <w:lang w:eastAsia="en-CA"/>
        </w:rPr>
      </w:pPr>
      <w:r w:rsidRPr="006A48CC">
        <w:rPr>
          <w:rFonts w:ascii="Calibri" w:eastAsia="Times New Roman" w:hAnsi="Calibri" w:cs="Times New Roman"/>
          <w:lang w:eastAsia="en-CA"/>
        </w:rPr>
        <w:lastRenderedPageBreak/>
        <w:t>Melting of glaciers and polar ice caps (persistently higher temperatures caused by global warming have led to greater-than-average summer melting as well as diminished snowfall due to later winters and earlier springs. This imbalance results in a significant net gain in runoff versus evaporation for the ocean</w:t>
      </w:r>
    </w:p>
    <w:p w:rsidR="006A48CC" w:rsidRPr="006A48CC" w:rsidRDefault="006A48CC" w:rsidP="006A48CC">
      <w:pPr>
        <w:numPr>
          <w:ilvl w:val="0"/>
          <w:numId w:val="2"/>
        </w:numPr>
        <w:spacing w:after="0" w:line="240" w:lineRule="auto"/>
        <w:ind w:left="540"/>
        <w:textAlignment w:val="center"/>
        <w:rPr>
          <w:rFonts w:ascii="Calibri" w:eastAsia="Times New Roman" w:hAnsi="Calibri" w:cs="Times New Roman"/>
          <w:lang w:eastAsia="en-CA"/>
        </w:rPr>
      </w:pPr>
      <w:r w:rsidRPr="006A48CC">
        <w:rPr>
          <w:rFonts w:ascii="Calibri" w:eastAsia="Times New Roman" w:hAnsi="Calibri" w:cs="Times New Roman"/>
          <w:lang w:eastAsia="en-CA"/>
        </w:rPr>
        <w:t xml:space="preserve">Ice loss from Greenland and West Antarctica (increased heat is causing the massive ice sheets that cover Greenland and Antarctica to melt at an accelerated pace, higher sea temps causing massive ice shelves that extend out from Antarctica to melt from below, weaken, and break off) </w:t>
      </w:r>
    </w:p>
    <w:p w:rsidR="006A48CC" w:rsidRPr="006A48CC" w:rsidRDefault="006A48CC" w:rsidP="006A48CC">
      <w:pPr>
        <w:spacing w:after="0" w:line="240" w:lineRule="auto"/>
        <w:ind w:left="540"/>
        <w:rPr>
          <w:rFonts w:ascii="Calibri" w:eastAsia="Times New Roman" w:hAnsi="Calibri" w:cs="Times New Roman"/>
          <w:lang w:eastAsia="en-CA"/>
        </w:rPr>
      </w:pPr>
      <w:r w:rsidRPr="006A48CC">
        <w:rPr>
          <w:rFonts w:ascii="Calibri" w:eastAsia="Times New Roman" w:hAnsi="Calibri" w:cs="Times New Roman"/>
          <w:lang w:eastAsia="en-CA"/>
        </w:rPr>
        <w:t> </w:t>
      </w:r>
    </w:p>
    <w:p w:rsidR="006A48CC" w:rsidRPr="006A48CC" w:rsidRDefault="006A48CC" w:rsidP="005A6BAB">
      <w:pPr>
        <w:spacing w:after="0" w:line="240" w:lineRule="auto"/>
        <w:textAlignment w:val="center"/>
        <w:rPr>
          <w:rFonts w:ascii="Calibri" w:eastAsia="Times New Roman" w:hAnsi="Calibri" w:cs="Times New Roman"/>
          <w:lang w:eastAsia="en-CA"/>
        </w:rPr>
      </w:pPr>
      <w:r w:rsidRPr="006A48CC">
        <w:rPr>
          <w:rFonts w:ascii="Calibri" w:eastAsia="Times New Roman" w:hAnsi="Calibri" w:cs="Times New Roman"/>
          <w:lang w:eastAsia="en-CA"/>
        </w:rPr>
        <w:t xml:space="preserve">Core samples, tide gauge readings and most recently, satellite measurements tell us that over the past century, the Global Mean Sea Level (GMSL) has risen by 4-8 inches. However, the annual rate of rise over the past 20 years has been 0.13 inches a year, twice the average speed of the preceding 80 years. </w:t>
      </w:r>
    </w:p>
    <w:p w:rsidR="006A48CC" w:rsidRDefault="006A48CC" w:rsidP="006A48CC">
      <w:pPr>
        <w:spacing w:after="0" w:line="240" w:lineRule="auto"/>
        <w:rPr>
          <w:rFonts w:ascii="Calibri" w:eastAsia="Times New Roman" w:hAnsi="Calibri" w:cs="Times New Roman"/>
          <w:lang w:eastAsia="en-CA"/>
        </w:rPr>
      </w:pPr>
      <w:r w:rsidRPr="006A48CC">
        <w:rPr>
          <w:rFonts w:ascii="Calibri" w:eastAsia="Times New Roman" w:hAnsi="Calibri" w:cs="Times New Roman"/>
          <w:lang w:eastAsia="en-CA"/>
        </w:rPr>
        <w:t>Over the past century, the burning of fossil fuels and other human and natural activities has released enormous amounts of heat-trapping gases into the atmosphere. These emissions have caused the Earth's surface temperature to rise, and the oceans absorb about 80 percent of this additional heat.</w:t>
      </w:r>
    </w:p>
    <w:p w:rsidR="005A6BAB" w:rsidRDefault="005A6BAB" w:rsidP="006A48CC">
      <w:pPr>
        <w:spacing w:after="0" w:line="240" w:lineRule="auto"/>
        <w:rPr>
          <w:rFonts w:ascii="Calibri" w:eastAsia="Times New Roman" w:hAnsi="Calibri" w:cs="Times New Roman"/>
          <w:lang w:eastAsia="en-CA"/>
        </w:rPr>
      </w:pPr>
    </w:p>
    <w:p w:rsidR="00F6261B" w:rsidRDefault="00F6261B" w:rsidP="006A48CC">
      <w:pPr>
        <w:spacing w:after="0" w:line="240" w:lineRule="auto"/>
        <w:rPr>
          <w:rFonts w:ascii="Calibri" w:eastAsia="Times New Roman" w:hAnsi="Calibri" w:cs="Times New Roman"/>
          <w:b/>
          <w:lang w:eastAsia="en-CA"/>
        </w:rPr>
      </w:pPr>
    </w:p>
    <w:p w:rsidR="005A6BAB" w:rsidRDefault="005A6BAB" w:rsidP="006A48CC">
      <w:pPr>
        <w:spacing w:after="0" w:line="240" w:lineRule="auto"/>
        <w:rPr>
          <w:rFonts w:ascii="Calibri" w:eastAsia="Times New Roman" w:hAnsi="Calibri" w:cs="Times New Roman"/>
          <w:lang w:eastAsia="en-CA"/>
        </w:rPr>
      </w:pPr>
      <w:r w:rsidRPr="005A6BAB">
        <w:rPr>
          <w:rFonts w:ascii="Calibri" w:eastAsia="Times New Roman" w:hAnsi="Calibri" w:cs="Times New Roman"/>
          <w:b/>
          <w:lang w:eastAsia="en-CA"/>
        </w:rPr>
        <w:t>Planetary boundaries:</w:t>
      </w:r>
      <w:r>
        <w:rPr>
          <w:rFonts w:ascii="Calibri" w:eastAsia="Times New Roman" w:hAnsi="Calibri" w:cs="Times New Roman"/>
          <w:b/>
          <w:lang w:eastAsia="en-CA"/>
        </w:rPr>
        <w:t xml:space="preserve"> </w:t>
      </w:r>
      <w:r w:rsidR="00F6261B">
        <w:rPr>
          <w:rFonts w:ascii="Calibri" w:eastAsia="Times New Roman" w:hAnsi="Calibri" w:cs="Times New Roman"/>
          <w:lang w:eastAsia="en-CA"/>
        </w:rPr>
        <w:t xml:space="preserve">concept that defines the </w:t>
      </w:r>
      <w:r>
        <w:rPr>
          <w:rFonts w:ascii="Calibri" w:eastAsia="Times New Roman" w:hAnsi="Calibri" w:cs="Times New Roman"/>
          <w:lang w:eastAsia="en-CA"/>
        </w:rPr>
        <w:t xml:space="preserve">safe operating spaces for humanity to exist within. Earth system framework </w:t>
      </w:r>
      <w:r w:rsidR="00F6261B">
        <w:rPr>
          <w:rFonts w:ascii="Calibri" w:eastAsia="Times New Roman" w:hAnsi="Calibri" w:cs="Times New Roman"/>
          <w:lang w:eastAsia="en-CA"/>
        </w:rPr>
        <w:t xml:space="preserve">of this concept </w:t>
      </w:r>
      <w:r>
        <w:rPr>
          <w:rFonts w:ascii="Calibri" w:eastAsia="Times New Roman" w:hAnsi="Calibri" w:cs="Times New Roman"/>
          <w:lang w:eastAsia="en-CA"/>
        </w:rPr>
        <w:t xml:space="preserve">proposed by </w:t>
      </w:r>
      <w:r w:rsidR="00F6261B">
        <w:rPr>
          <w:rFonts w:ascii="Calibri" w:eastAsia="Times New Roman" w:hAnsi="Calibri" w:cs="Times New Roman"/>
          <w:lang w:eastAsia="en-CA"/>
        </w:rPr>
        <w:t xml:space="preserve">Johan Rockstrӧm (Stockholm Resilience Centre) and Will Steffen (Australian National University). Humanity must stay within planetary boundaries to avoid catastrophic environment change, however, we are already transgressing planetary boundaries. Estimated that humans have already transgressed three planetary boundaries: rate of biodiversity loss, changes to the global nitrogen cycle, and climate change. </w:t>
      </w:r>
    </w:p>
    <w:p w:rsidR="00F6261B" w:rsidRDefault="00F6261B" w:rsidP="006A48CC">
      <w:pPr>
        <w:spacing w:after="0" w:line="240" w:lineRule="auto"/>
        <w:rPr>
          <w:rFonts w:ascii="Calibri" w:eastAsia="Times New Roman" w:hAnsi="Calibri" w:cs="Times New Roman"/>
          <w:lang w:eastAsia="en-CA"/>
        </w:rPr>
      </w:pPr>
    </w:p>
    <w:p w:rsidR="00F6261B" w:rsidRDefault="00F6261B" w:rsidP="006A48CC">
      <w:pPr>
        <w:spacing w:after="0" w:line="240" w:lineRule="auto"/>
        <w:rPr>
          <w:rFonts w:ascii="Calibri" w:eastAsia="Times New Roman" w:hAnsi="Calibri" w:cs="Times New Roman"/>
          <w:b/>
          <w:lang w:eastAsia="en-CA"/>
        </w:rPr>
      </w:pPr>
    </w:p>
    <w:p w:rsidR="0014501E" w:rsidRDefault="00F6261B" w:rsidP="006A48CC">
      <w:pPr>
        <w:spacing w:after="0" w:line="240" w:lineRule="auto"/>
        <w:rPr>
          <w:rFonts w:ascii="Calibri" w:eastAsia="Times New Roman" w:hAnsi="Calibri" w:cs="Times New Roman"/>
          <w:lang w:eastAsia="en-CA"/>
        </w:rPr>
      </w:pPr>
      <w:r w:rsidRPr="00F6261B">
        <w:rPr>
          <w:rFonts w:ascii="Calibri" w:eastAsia="Times New Roman" w:hAnsi="Calibri" w:cs="Times New Roman"/>
          <w:b/>
          <w:lang w:eastAsia="en-CA"/>
        </w:rPr>
        <w:t>Second Law of Thermodynamics:</w:t>
      </w:r>
      <w:r>
        <w:rPr>
          <w:rFonts w:ascii="Calibri" w:eastAsia="Times New Roman" w:hAnsi="Calibri" w:cs="Times New Roman"/>
          <w:b/>
          <w:lang w:eastAsia="en-CA"/>
        </w:rPr>
        <w:t xml:space="preserve"> </w:t>
      </w:r>
      <w:r w:rsidR="0014501E" w:rsidRPr="0014501E">
        <w:rPr>
          <w:rFonts w:ascii="Calibri" w:eastAsia="Times New Roman" w:hAnsi="Calibri" w:cs="Times New Roman"/>
          <w:lang w:eastAsia="en-CA"/>
        </w:rPr>
        <w:t>the branch of physical science that deals with the relations between heat and other forms of energy (such as mechanical, electrical, or chemical energy), and, by extension, of the relationships between all forms of energy.</w:t>
      </w:r>
    </w:p>
    <w:p w:rsidR="0014501E" w:rsidRDefault="0014501E" w:rsidP="006A48CC">
      <w:pPr>
        <w:spacing w:after="0" w:line="240" w:lineRule="auto"/>
        <w:rPr>
          <w:rFonts w:ascii="Calibri" w:eastAsia="Times New Roman" w:hAnsi="Calibri" w:cs="Times New Roman"/>
          <w:lang w:eastAsia="en-CA"/>
        </w:rPr>
      </w:pPr>
      <w:r w:rsidRPr="0014501E">
        <w:rPr>
          <w:rFonts w:ascii="Calibri" w:eastAsia="Times New Roman" w:hAnsi="Calibri" w:cs="Times New Roman"/>
          <w:lang w:eastAsia="en-CA"/>
        </w:rPr>
        <w:t> </w:t>
      </w:r>
    </w:p>
    <w:p w:rsidR="0014501E" w:rsidRPr="0014501E" w:rsidRDefault="0014501E"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t>St</w:t>
      </w:r>
      <w:r w:rsidRPr="0014501E">
        <w:rPr>
          <w:rFonts w:ascii="Calibri" w:eastAsia="Times New Roman" w:hAnsi="Calibri" w:cs="Times New Roman"/>
          <w:lang w:eastAsia="en-CA"/>
        </w:rPr>
        <w:t>ates that the total</w:t>
      </w:r>
      <w:r>
        <w:rPr>
          <w:rFonts w:ascii="Calibri" w:eastAsia="Times New Roman" w:hAnsi="Calibri" w:cs="Times New Roman"/>
          <w:lang w:eastAsia="en-CA"/>
        </w:rPr>
        <w:t xml:space="preserve"> entropy o</w:t>
      </w:r>
      <w:r w:rsidRPr="0014501E">
        <w:rPr>
          <w:rFonts w:ascii="Calibri" w:eastAsia="Times New Roman" w:hAnsi="Calibri" w:cs="Times New Roman"/>
          <w:lang w:eastAsia="en-CA"/>
        </w:rPr>
        <w:t>f an </w:t>
      </w:r>
      <w:r>
        <w:rPr>
          <w:rFonts w:ascii="Calibri" w:eastAsia="Times New Roman" w:hAnsi="Calibri" w:cs="Times New Roman"/>
          <w:lang w:eastAsia="en-CA"/>
        </w:rPr>
        <w:t>isolated system al</w:t>
      </w:r>
      <w:r w:rsidRPr="0014501E">
        <w:rPr>
          <w:rFonts w:ascii="Calibri" w:eastAsia="Times New Roman" w:hAnsi="Calibri" w:cs="Times New Roman"/>
          <w:lang w:eastAsia="en-CA"/>
        </w:rPr>
        <w:t>ways increases over time, or remains constant in ideal cases where the system is in a steady state or undergoing a </w:t>
      </w:r>
      <w:r>
        <w:rPr>
          <w:rFonts w:ascii="Calibri" w:eastAsia="Times New Roman" w:hAnsi="Calibri" w:cs="Times New Roman"/>
          <w:lang w:eastAsia="en-CA"/>
        </w:rPr>
        <w:t>reversible process.</w:t>
      </w:r>
    </w:p>
    <w:p w:rsidR="0014501E" w:rsidRDefault="0014501E" w:rsidP="006A48CC">
      <w:pPr>
        <w:spacing w:after="0" w:line="240" w:lineRule="auto"/>
        <w:rPr>
          <w:rFonts w:ascii="Calibri" w:eastAsia="Times New Roman" w:hAnsi="Calibri" w:cs="Times New Roman"/>
          <w:lang w:eastAsia="en-CA"/>
        </w:rPr>
      </w:pPr>
    </w:p>
    <w:p w:rsidR="00F6261B" w:rsidRDefault="00710C0A" w:rsidP="006A48CC">
      <w:pPr>
        <w:spacing w:after="0" w:line="240" w:lineRule="auto"/>
        <w:rPr>
          <w:rFonts w:ascii="Calibri" w:eastAsia="Times New Roman" w:hAnsi="Calibri" w:cs="Times New Roman"/>
          <w:b/>
          <w:lang w:eastAsia="en-CA"/>
        </w:rPr>
      </w:pPr>
      <w:r>
        <w:rPr>
          <w:rFonts w:ascii="Calibri" w:eastAsia="Times New Roman" w:hAnsi="Calibri" w:cs="Times New Roman"/>
          <w:lang w:eastAsia="en-CA"/>
        </w:rPr>
        <w:t xml:space="preserve">Indicates </w:t>
      </w:r>
      <w:r w:rsidR="000A38E7" w:rsidRPr="000A38E7">
        <w:rPr>
          <w:rFonts w:ascii="Calibri" w:eastAsia="Times New Roman" w:hAnsi="Calibri" w:cs="Times New Roman"/>
          <w:lang w:eastAsia="en-CA"/>
        </w:rPr>
        <w:t>that all energy will eventually dissipate into heat universally distributed and will no longer be available for the performance of useful work)....defines the predestined and inevitable run-down and death of the Universe</w:t>
      </w:r>
    </w:p>
    <w:p w:rsidR="00F6261B" w:rsidRDefault="00F6261B" w:rsidP="006A48CC">
      <w:pPr>
        <w:spacing w:after="0" w:line="240" w:lineRule="auto"/>
        <w:rPr>
          <w:rFonts w:ascii="Calibri" w:eastAsia="Times New Roman" w:hAnsi="Calibri" w:cs="Times New Roman"/>
          <w:b/>
          <w:lang w:eastAsia="en-CA"/>
        </w:rPr>
      </w:pPr>
    </w:p>
    <w:p w:rsidR="00F6261B" w:rsidRDefault="00F6261B" w:rsidP="006A48CC">
      <w:pPr>
        <w:spacing w:after="0" w:line="240" w:lineRule="auto"/>
        <w:rPr>
          <w:rFonts w:ascii="Calibri" w:eastAsia="Times New Roman" w:hAnsi="Calibri" w:cs="Times New Roman"/>
          <w:b/>
          <w:lang w:eastAsia="en-CA"/>
        </w:rPr>
      </w:pPr>
    </w:p>
    <w:p w:rsidR="00F6261B" w:rsidRPr="00F6261B" w:rsidRDefault="00F6261B" w:rsidP="006A48CC">
      <w:pPr>
        <w:spacing w:after="0" w:line="240" w:lineRule="auto"/>
        <w:rPr>
          <w:rFonts w:ascii="Calibri" w:eastAsia="Times New Roman" w:hAnsi="Calibri" w:cs="Times New Roman"/>
          <w:lang w:eastAsia="en-CA"/>
        </w:rPr>
      </w:pPr>
      <w:r>
        <w:rPr>
          <w:rFonts w:ascii="Calibri" w:eastAsia="Times New Roman" w:hAnsi="Calibri" w:cs="Times New Roman"/>
          <w:b/>
          <w:lang w:eastAsia="en-CA"/>
        </w:rPr>
        <w:t xml:space="preserve">Confirmation bias: </w:t>
      </w:r>
      <w:r w:rsidRPr="00F6261B">
        <w:rPr>
          <w:rFonts w:ascii="Calibri" w:eastAsia="Times New Roman" w:hAnsi="Calibri" w:cs="Times New Roman"/>
          <w:lang w:eastAsia="en-CA"/>
        </w:rPr>
        <w:t>one of the three types of selective knowledge</w:t>
      </w:r>
      <w:r>
        <w:rPr>
          <w:rFonts w:ascii="Calibri" w:eastAsia="Times New Roman" w:hAnsi="Calibri" w:cs="Times New Roman"/>
          <w:lang w:eastAsia="en-CA"/>
        </w:rPr>
        <w:t xml:space="preserve"> that Monty Hempel proposes. </w:t>
      </w:r>
      <w:r w:rsidRPr="00F6261B">
        <w:rPr>
          <w:rFonts w:ascii="Calibri" w:eastAsia="Times New Roman" w:hAnsi="Calibri" w:cs="Times New Roman"/>
          <w:lang w:eastAsia="en-CA"/>
        </w:rPr>
        <w:t>The tendency for people to favor information that confirms their preconceptions regardless of whether the info is true</w:t>
      </w:r>
      <w:r w:rsidR="007644EA">
        <w:rPr>
          <w:rFonts w:ascii="Calibri" w:eastAsia="Times New Roman" w:hAnsi="Calibri" w:cs="Times New Roman"/>
          <w:lang w:eastAsia="en-CA"/>
        </w:rPr>
        <w:t>. C</w:t>
      </w:r>
      <w:r w:rsidR="007644EA" w:rsidRPr="007644EA">
        <w:rPr>
          <w:rFonts w:ascii="Calibri" w:eastAsia="Times New Roman" w:hAnsi="Calibri" w:cs="Times New Roman"/>
          <w:lang w:eastAsia="en-CA"/>
        </w:rPr>
        <w:t>rtain groups use education more to justify pre-existing worldviews than to enlighten themselves with new knowledge and ways of knowing</w:t>
      </w:r>
      <w:r w:rsidR="007644EA">
        <w:rPr>
          <w:rFonts w:ascii="Calibri" w:eastAsia="Times New Roman" w:hAnsi="Calibri" w:cs="Times New Roman"/>
          <w:lang w:eastAsia="en-CA"/>
        </w:rPr>
        <w:t>. T</w:t>
      </w:r>
      <w:r w:rsidR="007644EA" w:rsidRPr="007644EA">
        <w:rPr>
          <w:rFonts w:ascii="Calibri" w:eastAsia="Times New Roman" w:hAnsi="Calibri" w:cs="Times New Roman"/>
          <w:lang w:eastAsia="en-CA"/>
        </w:rPr>
        <w:t>he selective use of knowledge to avoid self-censure or to promote group bonding is well known among social scientists. Scholars refer to this phenomenon by many different names, including motivated reasoning, confirmation bias, and cultural cognition. Combining this idea with long-studied phenomena of “groupthink” and cognitive dissonance theory, researchers have woven together a persuasive but unflattering account of human reason and its self-serving uses. The importance of these research findings for the environmental science community in general, and for climate scientists in particular, is in understanding how to communicate better and to present scientific findings in tradeoff terms when they somehow threaten the dominant values and institutions of the status quo</w:t>
      </w:r>
    </w:p>
    <w:p w:rsidR="00F6261B" w:rsidRDefault="00F6261B" w:rsidP="006A48CC">
      <w:pPr>
        <w:spacing w:after="0" w:line="240" w:lineRule="auto"/>
        <w:rPr>
          <w:rFonts w:ascii="Calibri" w:eastAsia="Times New Roman" w:hAnsi="Calibri" w:cs="Times New Roman"/>
          <w:b/>
          <w:lang w:eastAsia="en-CA"/>
        </w:rPr>
      </w:pPr>
    </w:p>
    <w:p w:rsidR="00F6261B" w:rsidRDefault="00F6261B" w:rsidP="006A48CC">
      <w:pPr>
        <w:spacing w:after="0" w:line="240" w:lineRule="auto"/>
        <w:rPr>
          <w:rFonts w:ascii="Calibri" w:eastAsia="Times New Roman" w:hAnsi="Calibri" w:cs="Times New Roman"/>
          <w:b/>
          <w:lang w:eastAsia="en-CA"/>
        </w:rPr>
      </w:pPr>
    </w:p>
    <w:p w:rsidR="00F6261B" w:rsidRDefault="00F6261B" w:rsidP="006A48CC">
      <w:pPr>
        <w:spacing w:after="0" w:line="240" w:lineRule="auto"/>
      </w:pPr>
      <w:r>
        <w:rPr>
          <w:rFonts w:ascii="Calibri" w:eastAsia="Times New Roman" w:hAnsi="Calibri" w:cs="Times New Roman"/>
          <w:b/>
          <w:lang w:eastAsia="en-CA"/>
        </w:rPr>
        <w:t xml:space="preserve">Visceral learning: </w:t>
      </w:r>
      <w:r w:rsidR="0064243F" w:rsidRPr="0064243F">
        <w:t>“Developing emotional connections to the natural world – to wild places, natural beauty, native plants, wildlife, and healthy systems – is at least as important for protecting the environment as breakthroughs in environmental science, policy, and management.” Monty Hempel</w:t>
      </w:r>
    </w:p>
    <w:p w:rsidR="0064243F" w:rsidRDefault="0064243F" w:rsidP="006A48CC">
      <w:pPr>
        <w:spacing w:after="0" w:line="240" w:lineRule="auto"/>
      </w:pPr>
    </w:p>
    <w:p w:rsidR="0064243F" w:rsidRPr="0064243F" w:rsidRDefault="0064243F" w:rsidP="006A48CC">
      <w:pPr>
        <w:spacing w:after="0" w:line="240" w:lineRule="auto"/>
      </w:pPr>
      <w:r>
        <w:t>Monty Hempel states that “knowledge is not enough” and s</w:t>
      </w:r>
      <w:r w:rsidR="002D549B">
        <w:t xml:space="preserve">tresses the importance of visceral learning towards our natural world – visceral meaning thoughts coming from strong feelings/emotions rather than logic/reason. </w:t>
      </w:r>
    </w:p>
    <w:p w:rsidR="00F6261B" w:rsidRDefault="00F6261B" w:rsidP="006A48CC">
      <w:pPr>
        <w:spacing w:after="0" w:line="240" w:lineRule="auto"/>
        <w:rPr>
          <w:rFonts w:ascii="Calibri" w:eastAsia="Times New Roman" w:hAnsi="Calibri" w:cs="Times New Roman"/>
          <w:b/>
          <w:lang w:eastAsia="en-CA"/>
        </w:rPr>
      </w:pPr>
    </w:p>
    <w:p w:rsidR="00F6261B" w:rsidRDefault="00F6261B" w:rsidP="006A48CC">
      <w:pPr>
        <w:spacing w:after="0" w:line="240" w:lineRule="auto"/>
        <w:rPr>
          <w:rFonts w:ascii="Calibri" w:eastAsia="Times New Roman" w:hAnsi="Calibri" w:cs="Times New Roman"/>
          <w:b/>
          <w:lang w:eastAsia="en-CA"/>
        </w:rPr>
      </w:pPr>
    </w:p>
    <w:p w:rsidR="00F6261B" w:rsidRDefault="00F6261B" w:rsidP="006A48CC">
      <w:pPr>
        <w:spacing w:after="0" w:line="240" w:lineRule="auto"/>
        <w:rPr>
          <w:rFonts w:ascii="Calibri" w:eastAsia="Times New Roman" w:hAnsi="Calibri" w:cs="Times New Roman"/>
          <w:lang w:eastAsia="en-CA"/>
        </w:rPr>
      </w:pPr>
      <w:r>
        <w:rPr>
          <w:rFonts w:ascii="Calibri" w:eastAsia="Times New Roman" w:hAnsi="Calibri" w:cs="Times New Roman"/>
          <w:b/>
          <w:lang w:eastAsia="en-CA"/>
        </w:rPr>
        <w:t>Sauntering:</w:t>
      </w:r>
      <w:r w:rsidR="002D549B">
        <w:rPr>
          <w:rFonts w:ascii="Calibri" w:eastAsia="Times New Roman" w:hAnsi="Calibri" w:cs="Times New Roman"/>
          <w:b/>
          <w:lang w:eastAsia="en-CA"/>
        </w:rPr>
        <w:t xml:space="preserve"> </w:t>
      </w:r>
      <w:r w:rsidR="002D549B" w:rsidRPr="002D549B">
        <w:rPr>
          <w:rFonts w:ascii="Calibri" w:eastAsia="Times New Roman" w:hAnsi="Calibri" w:cs="Times New Roman"/>
          <w:lang w:eastAsia="en-CA"/>
        </w:rPr>
        <w:t>To walk in a slow, relaxed manner, without hurry or effort</w:t>
      </w:r>
      <w:r w:rsidR="002D549B">
        <w:rPr>
          <w:rFonts w:ascii="Calibri" w:eastAsia="Times New Roman" w:hAnsi="Calibri" w:cs="Times New Roman"/>
          <w:b/>
          <w:lang w:eastAsia="en-CA"/>
        </w:rPr>
        <w:t xml:space="preserve">. </w:t>
      </w:r>
      <w:r w:rsidR="002D549B" w:rsidRPr="002D549B">
        <w:rPr>
          <w:rFonts w:ascii="Calibri" w:eastAsia="Times New Roman" w:hAnsi="Calibri" w:cs="Times New Roman"/>
          <w:lang w:eastAsia="en-CA"/>
        </w:rPr>
        <w:t>Leisurely stroll.</w:t>
      </w:r>
      <w:r w:rsidR="002D549B">
        <w:rPr>
          <w:rFonts w:ascii="Calibri" w:eastAsia="Times New Roman" w:hAnsi="Calibri" w:cs="Times New Roman"/>
          <w:b/>
          <w:lang w:eastAsia="en-CA"/>
        </w:rPr>
        <w:t xml:space="preserve"> </w:t>
      </w:r>
      <w:r w:rsidR="00A632B5" w:rsidRPr="002D549B">
        <w:rPr>
          <w:rFonts w:ascii="Calibri" w:eastAsia="Times New Roman" w:hAnsi="Calibri" w:cs="Times New Roman"/>
          <w:lang w:eastAsia="en-CA"/>
        </w:rPr>
        <w:t>Pastime</w:t>
      </w:r>
      <w:r w:rsidR="002D549B" w:rsidRPr="002D549B">
        <w:rPr>
          <w:rFonts w:ascii="Calibri" w:eastAsia="Times New Roman" w:hAnsi="Calibri" w:cs="Times New Roman"/>
          <w:lang w:eastAsia="en-CA"/>
        </w:rPr>
        <w:t xml:space="preserve"> of Henry David Thoreau. Not to be confused with ‘walking’ or ‘jogging’ as one should feel no sense of purpose when doing so.</w:t>
      </w:r>
    </w:p>
    <w:p w:rsidR="00601663" w:rsidRDefault="00601663" w:rsidP="006A48CC">
      <w:pPr>
        <w:spacing w:after="0" w:line="240" w:lineRule="auto"/>
        <w:rPr>
          <w:rFonts w:ascii="Calibri" w:eastAsia="Times New Roman" w:hAnsi="Calibri" w:cs="Times New Roman"/>
          <w:lang w:eastAsia="en-CA"/>
        </w:rPr>
      </w:pPr>
      <w:r w:rsidRPr="00601663">
        <w:rPr>
          <w:rFonts w:ascii="Calibri" w:eastAsia="Times New Roman" w:hAnsi="Calibri" w:cs="Times New Roman"/>
          <w:lang w:eastAsia="en-CA"/>
        </w:rPr>
        <w:t>Derived “from idle people who roved about the country, in the middle ages, and asked charity, under pretence of going </w:t>
      </w:r>
      <w:r w:rsidR="00D46538" w:rsidRPr="00D46538">
        <w:rPr>
          <w:rFonts w:ascii="Calibri" w:eastAsia="Times New Roman" w:hAnsi="Calibri" w:cs="Times New Roman"/>
          <w:i/>
          <w:iCs/>
          <w:lang w:eastAsia="en-CA"/>
        </w:rPr>
        <w:t>à la sainte terre</w:t>
      </w:r>
      <w:r w:rsidR="00D46538">
        <w:rPr>
          <w:rFonts w:ascii="Calibri" w:eastAsia="Times New Roman" w:hAnsi="Calibri" w:cs="Times New Roman"/>
          <w:i/>
          <w:iCs/>
          <w:lang w:eastAsia="en-CA"/>
        </w:rPr>
        <w:t xml:space="preserve"> (</w:t>
      </w:r>
      <w:r w:rsidR="00D46538">
        <w:rPr>
          <w:rFonts w:ascii="Calibri" w:eastAsia="Times New Roman" w:hAnsi="Calibri" w:cs="Times New Roman"/>
          <w:iCs/>
          <w:lang w:eastAsia="en-CA"/>
        </w:rPr>
        <w:t xml:space="preserve">meaning, </w:t>
      </w:r>
      <w:r w:rsidRPr="00D46538">
        <w:rPr>
          <w:rFonts w:ascii="Calibri" w:eastAsia="Times New Roman" w:hAnsi="Calibri" w:cs="Times New Roman"/>
          <w:iCs/>
          <w:lang w:eastAsia="en-CA"/>
        </w:rPr>
        <w:t>to the holy land</w:t>
      </w:r>
      <w:r w:rsidR="00D46538">
        <w:rPr>
          <w:rFonts w:ascii="Calibri" w:eastAsia="Times New Roman" w:hAnsi="Calibri" w:cs="Times New Roman"/>
          <w:lang w:eastAsia="en-CA"/>
        </w:rPr>
        <w:t>)”</w:t>
      </w:r>
    </w:p>
    <w:p w:rsidR="004E1D2E" w:rsidRPr="004E1D2E" w:rsidRDefault="004E1D2E" w:rsidP="004E1D2E">
      <w:pPr>
        <w:spacing w:after="0" w:line="240" w:lineRule="auto"/>
        <w:rPr>
          <w:rFonts w:ascii="Calibri" w:eastAsia="Times New Roman" w:hAnsi="Calibri" w:cs="Times New Roman"/>
          <w:lang w:eastAsia="en-CA"/>
        </w:rPr>
      </w:pPr>
      <w:r w:rsidRPr="004E1D2E">
        <w:rPr>
          <w:rFonts w:ascii="Calibri" w:eastAsia="Times New Roman" w:hAnsi="Calibri" w:cs="Times New Roman"/>
          <w:lang w:eastAsia="en-CA"/>
        </w:rPr>
        <w:t xml:space="preserve">Some derive the word from </w:t>
      </w:r>
      <w:r w:rsidRPr="004E1D2E">
        <w:rPr>
          <w:rFonts w:ascii="Calibri" w:eastAsia="Times New Roman" w:hAnsi="Calibri" w:cs="Times New Roman"/>
          <w:i/>
          <w:lang w:eastAsia="en-CA"/>
        </w:rPr>
        <w:t>sans terre (</w:t>
      </w:r>
      <w:r w:rsidRPr="004E1D2E">
        <w:rPr>
          <w:rFonts w:ascii="Calibri" w:eastAsia="Times New Roman" w:hAnsi="Calibri" w:cs="Times New Roman"/>
          <w:lang w:eastAsia="en-CA"/>
        </w:rPr>
        <w:t>without home) which still makes good sense as the  Secret of successful sauntering = being at home</w:t>
      </w:r>
    </w:p>
    <w:p w:rsidR="004E1D2E" w:rsidRDefault="004E1D2E" w:rsidP="006A48CC">
      <w:pPr>
        <w:spacing w:after="0" w:line="240" w:lineRule="auto"/>
        <w:rPr>
          <w:rFonts w:ascii="Calibri" w:eastAsia="Times New Roman" w:hAnsi="Calibri" w:cs="Times New Roman"/>
          <w:lang w:eastAsia="en-CA"/>
        </w:rPr>
      </w:pPr>
    </w:p>
    <w:p w:rsidR="004E1D2E" w:rsidRDefault="004E1D2E"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t>“</w:t>
      </w:r>
      <w:r w:rsidRPr="004E1D2E">
        <w:rPr>
          <w:rFonts w:ascii="Calibri" w:eastAsia="Times New Roman" w:hAnsi="Calibri" w:cs="Times New Roman"/>
          <w:lang w:eastAsia="en-CA"/>
        </w:rPr>
        <w:t>No wealth can buy the requisite leisure, freedom, and independence, which are the capital in this profession. It comes only by the grace of God</w:t>
      </w:r>
      <w:r>
        <w:rPr>
          <w:rFonts w:ascii="Calibri" w:eastAsia="Times New Roman" w:hAnsi="Calibri" w:cs="Times New Roman"/>
          <w:lang w:eastAsia="en-CA"/>
        </w:rPr>
        <w:t>”</w:t>
      </w:r>
    </w:p>
    <w:p w:rsidR="004E1D2E" w:rsidRDefault="004E1D2E"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t>“….</w:t>
      </w:r>
      <w:r w:rsidRPr="004E1D2E">
        <w:rPr>
          <w:rFonts w:ascii="Calibri" w:eastAsia="Times New Roman" w:hAnsi="Calibri" w:cs="Times New Roman"/>
          <w:lang w:eastAsia="en-CA"/>
        </w:rPr>
        <w:t>and shop-keepers stay in their shops not only all the forenoon, but all the afternoon too, sitting with crossed legs, so many of them — as if the legs were made to sit upon, and not to stand or walk upon</w:t>
      </w:r>
      <w:r>
        <w:rPr>
          <w:rFonts w:ascii="Calibri" w:eastAsia="Times New Roman" w:hAnsi="Calibri" w:cs="Times New Roman"/>
          <w:lang w:eastAsia="en-CA"/>
        </w:rPr>
        <w:t>”</w:t>
      </w:r>
    </w:p>
    <w:p w:rsidR="004E1D2E" w:rsidRDefault="004E1D2E" w:rsidP="006A48CC">
      <w:pPr>
        <w:spacing w:after="0" w:line="240" w:lineRule="auto"/>
        <w:rPr>
          <w:rFonts w:ascii="Calibri" w:eastAsia="Times New Roman" w:hAnsi="Calibri" w:cs="Times New Roman"/>
          <w:lang w:eastAsia="en-CA"/>
        </w:rPr>
      </w:pPr>
    </w:p>
    <w:p w:rsidR="004E1D2E" w:rsidRDefault="004E1D2E"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t>“</w:t>
      </w:r>
      <w:r w:rsidRPr="004E1D2E">
        <w:rPr>
          <w:rFonts w:ascii="Calibri" w:eastAsia="Times New Roman" w:hAnsi="Calibri" w:cs="Times New Roman"/>
          <w:lang w:eastAsia="en-CA"/>
        </w:rPr>
        <w:t>I think that I cannot preserve my health and spirits unless I spend four hours a day at least — and it is commonly more than that — sauntering through the woods and over the hills and fields absoutely free from all wordly engagements.</w:t>
      </w:r>
      <w:r>
        <w:rPr>
          <w:rFonts w:ascii="Calibri" w:eastAsia="Times New Roman" w:hAnsi="Calibri" w:cs="Times New Roman"/>
          <w:lang w:eastAsia="en-CA"/>
        </w:rPr>
        <w:t>”</w:t>
      </w:r>
    </w:p>
    <w:p w:rsidR="004E1D2E" w:rsidRDefault="004E1D2E" w:rsidP="006A48CC">
      <w:pPr>
        <w:spacing w:after="0" w:line="240" w:lineRule="auto"/>
        <w:rPr>
          <w:rFonts w:ascii="Calibri" w:eastAsia="Times New Roman" w:hAnsi="Calibri" w:cs="Times New Roman"/>
          <w:lang w:eastAsia="en-CA"/>
        </w:rPr>
      </w:pPr>
    </w:p>
    <w:p w:rsidR="004E1D2E" w:rsidRDefault="004E1D2E"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t>M</w:t>
      </w:r>
      <w:r w:rsidRPr="004E1D2E">
        <w:rPr>
          <w:rFonts w:ascii="Calibri" w:eastAsia="Times New Roman" w:hAnsi="Calibri" w:cs="Times New Roman"/>
          <w:lang w:eastAsia="en-CA"/>
        </w:rPr>
        <w:t>ust walk like a camel which is said to be the only beast which ruminates when walking.</w:t>
      </w:r>
    </w:p>
    <w:p w:rsidR="00F6261B" w:rsidRDefault="00F6261B" w:rsidP="006A48CC">
      <w:pPr>
        <w:spacing w:after="0" w:line="240" w:lineRule="auto"/>
        <w:rPr>
          <w:rFonts w:ascii="Calibri" w:eastAsia="Times New Roman" w:hAnsi="Calibri" w:cs="Times New Roman"/>
          <w:lang w:eastAsia="en-CA"/>
        </w:rPr>
      </w:pPr>
    </w:p>
    <w:p w:rsidR="003C451E" w:rsidRDefault="003C451E" w:rsidP="006A48CC">
      <w:pPr>
        <w:spacing w:after="0" w:line="240" w:lineRule="auto"/>
        <w:rPr>
          <w:rFonts w:ascii="Calibri" w:eastAsia="Times New Roman" w:hAnsi="Calibri" w:cs="Times New Roman"/>
          <w:b/>
          <w:lang w:eastAsia="en-CA"/>
        </w:rPr>
      </w:pPr>
    </w:p>
    <w:p w:rsidR="00A632B5" w:rsidRPr="00A632B5" w:rsidRDefault="00A632B5" w:rsidP="00A632B5">
      <w:pPr>
        <w:spacing w:after="0" w:line="240" w:lineRule="auto"/>
        <w:rPr>
          <w:rFonts w:ascii="Calibri" w:eastAsia="Times New Roman" w:hAnsi="Calibri" w:cs="Times New Roman"/>
          <w:lang w:eastAsia="en-CA"/>
        </w:rPr>
      </w:pPr>
      <w:r>
        <w:rPr>
          <w:rFonts w:ascii="Calibri" w:eastAsia="Times New Roman" w:hAnsi="Calibri" w:cs="Times New Roman"/>
          <w:b/>
          <w:lang w:eastAsia="en-CA"/>
        </w:rPr>
        <w:t xml:space="preserve">Thinking </w:t>
      </w:r>
      <w:r w:rsidR="00F6261B">
        <w:rPr>
          <w:rFonts w:ascii="Calibri" w:eastAsia="Times New Roman" w:hAnsi="Calibri" w:cs="Times New Roman"/>
          <w:b/>
          <w:lang w:eastAsia="en-CA"/>
        </w:rPr>
        <w:t>like a Mountain:</w:t>
      </w:r>
      <w:r w:rsidR="002D549B">
        <w:rPr>
          <w:rFonts w:ascii="Calibri" w:eastAsia="Times New Roman" w:hAnsi="Calibri" w:cs="Times New Roman"/>
          <w:b/>
          <w:lang w:eastAsia="en-CA"/>
        </w:rPr>
        <w:t xml:space="preserve"> </w:t>
      </w:r>
      <w:r w:rsidR="002D549B" w:rsidRPr="002D549B">
        <w:rPr>
          <w:rFonts w:ascii="Calibri" w:eastAsia="Times New Roman" w:hAnsi="Calibri" w:cs="Times New Roman"/>
          <w:lang w:eastAsia="en-CA"/>
        </w:rPr>
        <w:t>Way of thinking</w:t>
      </w:r>
      <w:r w:rsidR="002D549B">
        <w:rPr>
          <w:rFonts w:ascii="Calibri" w:eastAsia="Times New Roman" w:hAnsi="Calibri" w:cs="Times New Roman"/>
          <w:b/>
          <w:lang w:eastAsia="en-CA"/>
        </w:rPr>
        <w:t xml:space="preserve"> </w:t>
      </w:r>
      <w:r w:rsidR="002D549B">
        <w:rPr>
          <w:rFonts w:ascii="Calibri" w:eastAsia="Times New Roman" w:hAnsi="Calibri" w:cs="Times New Roman"/>
          <w:lang w:eastAsia="en-CA"/>
        </w:rPr>
        <w:t xml:space="preserve">proposed by Aldo Leopold in 1944. Land ethic – when hunting wolves, came to realization that the wolves knew more than them. </w:t>
      </w:r>
      <w:r w:rsidR="002D549B" w:rsidRPr="002D549B">
        <w:rPr>
          <w:rFonts w:ascii="Calibri" w:eastAsia="Times New Roman" w:hAnsi="Calibri" w:cs="Times New Roman"/>
          <w:lang w:eastAsia="en-CA"/>
        </w:rPr>
        <w:t>"In those days we had never heard of passing up a chance to kill a wolf..."</w:t>
      </w:r>
      <w:r w:rsidR="002D549B">
        <w:rPr>
          <w:rFonts w:ascii="Calibri" w:eastAsia="Times New Roman" w:hAnsi="Calibri" w:cs="Times New Roman"/>
          <w:lang w:eastAsia="en-CA"/>
        </w:rPr>
        <w:t xml:space="preserve"> U</w:t>
      </w:r>
      <w:r w:rsidR="002D549B" w:rsidRPr="002D549B">
        <w:rPr>
          <w:rFonts w:ascii="Calibri" w:eastAsia="Times New Roman" w:hAnsi="Calibri" w:cs="Times New Roman"/>
          <w:lang w:eastAsia="en-CA"/>
        </w:rPr>
        <w:t>nreal and improper self-understanding of our role. Neither the wolf or the mountain was an object</w:t>
      </w:r>
      <w:r w:rsidR="002D549B">
        <w:rPr>
          <w:rFonts w:ascii="Calibri" w:eastAsia="Times New Roman" w:hAnsi="Calibri" w:cs="Times New Roman"/>
          <w:lang w:eastAsia="en-CA"/>
        </w:rPr>
        <w:t>. Moved from</w:t>
      </w:r>
      <w:r w:rsidR="002D549B" w:rsidRPr="002D549B">
        <w:rPr>
          <w:rFonts w:ascii="Calibri" w:eastAsia="Times New Roman" w:hAnsi="Calibri" w:cs="Times New Roman"/>
          <w:lang w:eastAsia="en-CA"/>
        </w:rPr>
        <w:t xml:space="preserve"> </w:t>
      </w:r>
      <w:r w:rsidR="002D549B" w:rsidRPr="002D549B">
        <w:rPr>
          <w:rFonts w:ascii="Calibri" w:eastAsia="Times New Roman" w:hAnsi="Calibri" w:cs="Times New Roman"/>
          <w:i/>
          <w:iCs/>
          <w:lang w:eastAsia="en-CA"/>
        </w:rPr>
        <w:t>conqueror</w:t>
      </w:r>
      <w:r w:rsidR="002D549B" w:rsidRPr="002D549B">
        <w:rPr>
          <w:rFonts w:ascii="Calibri" w:eastAsia="Times New Roman" w:hAnsi="Calibri" w:cs="Times New Roman"/>
          <w:lang w:eastAsia="en-CA"/>
        </w:rPr>
        <w:t xml:space="preserve"> to '</w:t>
      </w:r>
      <w:r w:rsidR="002D549B" w:rsidRPr="002D549B">
        <w:rPr>
          <w:rFonts w:ascii="Calibri" w:eastAsia="Times New Roman" w:hAnsi="Calibri" w:cs="Times New Roman"/>
          <w:i/>
          <w:iCs/>
          <w:lang w:eastAsia="en-CA"/>
        </w:rPr>
        <w:t>just plain member and citizen'</w:t>
      </w:r>
      <w:r w:rsidR="002D549B" w:rsidRPr="002D549B">
        <w:rPr>
          <w:rFonts w:ascii="Calibri" w:eastAsia="Times New Roman" w:hAnsi="Calibri" w:cs="Times New Roman"/>
          <w:lang w:eastAsia="en-CA"/>
        </w:rPr>
        <w:t xml:space="preserve"> of the biotic community</w:t>
      </w:r>
      <w:r w:rsidR="002D549B">
        <w:rPr>
          <w:rFonts w:ascii="Calibri" w:eastAsia="Times New Roman" w:hAnsi="Calibri" w:cs="Times New Roman"/>
          <w:lang w:eastAsia="en-CA"/>
        </w:rPr>
        <w:t xml:space="preserve">. </w:t>
      </w:r>
      <w:r>
        <w:rPr>
          <w:rFonts w:ascii="Calibri" w:eastAsia="Times New Roman" w:hAnsi="Calibri" w:cs="Times New Roman"/>
          <w:lang w:eastAsia="en-CA"/>
        </w:rPr>
        <w:t>Thinking of the biotic pyramid.... b</w:t>
      </w:r>
      <w:r w:rsidRPr="00A632B5">
        <w:rPr>
          <w:rFonts w:ascii="Calibri" w:eastAsia="Times New Roman" w:hAnsi="Calibri" w:cs="Times New Roman"/>
          <w:lang w:eastAsia="en-CA"/>
        </w:rPr>
        <w:t>egan noticing that wolfless lands meant more deer herds which stripped the lan</w:t>
      </w:r>
      <w:r>
        <w:rPr>
          <w:rFonts w:ascii="Calibri" w:eastAsia="Times New Roman" w:hAnsi="Calibri" w:cs="Times New Roman"/>
          <w:lang w:eastAsia="en-CA"/>
        </w:rPr>
        <w:t xml:space="preserve">d bare of every edible tree, therefore </w:t>
      </w:r>
      <w:r w:rsidRPr="00A632B5">
        <w:rPr>
          <w:rFonts w:ascii="Calibri" w:eastAsia="Times New Roman" w:hAnsi="Calibri" w:cs="Times New Roman"/>
          <w:lang w:eastAsia="en-CA"/>
        </w:rPr>
        <w:t>fucking up the food chain.</w:t>
      </w:r>
      <w:r w:rsidRPr="00A632B5">
        <w:rPr>
          <w:rFonts w:ascii="Calibri" w:eastAsia="Times New Roman" w:hAnsi="Calibri" w:cs="Times New Roman"/>
          <w:sz w:val="28"/>
          <w:szCs w:val="28"/>
          <w:lang w:eastAsia="en-CA"/>
        </w:rPr>
        <w:t xml:space="preserve"> </w:t>
      </w:r>
      <w:r w:rsidRPr="00A632B5">
        <w:rPr>
          <w:rFonts w:ascii="Calibri" w:eastAsia="Times New Roman" w:hAnsi="Calibri" w:cs="Times New Roman"/>
          <w:lang w:eastAsia="en-CA"/>
        </w:rPr>
        <w:t>Cultivate "love, respect and admiration" for the land</w:t>
      </w:r>
      <w:r>
        <w:rPr>
          <w:rFonts w:ascii="Calibri" w:eastAsia="Times New Roman" w:hAnsi="Calibri" w:cs="Times New Roman"/>
          <w:lang w:eastAsia="en-CA"/>
        </w:rPr>
        <w:t>. What</w:t>
      </w:r>
      <w:r w:rsidRPr="00A632B5">
        <w:rPr>
          <w:rFonts w:ascii="Calibri" w:eastAsia="Times New Roman" w:hAnsi="Calibri" w:cs="Times New Roman"/>
          <w:lang w:eastAsia="en-CA"/>
        </w:rPr>
        <w:t xml:space="preserve"> is my obligation within interpersonal relationships?</w:t>
      </w:r>
    </w:p>
    <w:p w:rsidR="00F6261B" w:rsidRDefault="00F6261B" w:rsidP="006A48CC">
      <w:pPr>
        <w:spacing w:after="0" w:line="240" w:lineRule="auto"/>
        <w:rPr>
          <w:rFonts w:ascii="Calibri" w:eastAsia="Times New Roman" w:hAnsi="Calibri" w:cs="Times New Roman"/>
          <w:lang w:eastAsia="en-CA"/>
        </w:rPr>
      </w:pPr>
    </w:p>
    <w:p w:rsidR="00A632B5" w:rsidRDefault="00A632B5" w:rsidP="006A48CC">
      <w:pPr>
        <w:spacing w:after="0" w:line="240" w:lineRule="auto"/>
        <w:rPr>
          <w:rFonts w:ascii="Calibri" w:eastAsia="Times New Roman" w:hAnsi="Calibri" w:cs="Times New Roman"/>
          <w:lang w:eastAsia="en-CA"/>
        </w:rPr>
      </w:pPr>
    </w:p>
    <w:p w:rsidR="00A632B5" w:rsidRPr="00A632B5" w:rsidRDefault="00A632B5" w:rsidP="006A48CC">
      <w:pPr>
        <w:spacing w:after="0" w:line="240" w:lineRule="auto"/>
        <w:rPr>
          <w:rFonts w:ascii="Calibri" w:eastAsia="Times New Roman" w:hAnsi="Calibri" w:cs="Times New Roman"/>
          <w:lang w:eastAsia="en-CA"/>
        </w:rPr>
      </w:pPr>
      <w:r w:rsidRPr="00A632B5">
        <w:rPr>
          <w:rFonts w:ascii="Calibri" w:eastAsia="Times New Roman" w:hAnsi="Calibri" w:cs="Times New Roman"/>
          <w:lang w:eastAsia="en-CA"/>
        </w:rPr>
        <w:t>“…The cowman who clears his range of wolves does not realize that he is taking over the wolf's job of trimming the herd to fit the range. He has not learned to think like a mountain. I now suspect that just as a deer herd lives in mortal fear of its wolves, so does a mountain live in mortal fear of its deer.”</w:t>
      </w:r>
    </w:p>
    <w:p w:rsidR="00A632B5" w:rsidRDefault="00A632B5" w:rsidP="006A48CC">
      <w:pPr>
        <w:spacing w:after="0" w:line="240" w:lineRule="auto"/>
        <w:rPr>
          <w:rFonts w:ascii="Calibri" w:eastAsia="Times New Roman" w:hAnsi="Calibri" w:cs="Times New Roman"/>
          <w:b/>
          <w:lang w:eastAsia="en-CA"/>
        </w:rPr>
      </w:pPr>
    </w:p>
    <w:p w:rsidR="00F6261B" w:rsidRPr="00A632B5" w:rsidRDefault="00A632B5" w:rsidP="006A48CC">
      <w:pPr>
        <w:spacing w:after="0" w:line="240" w:lineRule="auto"/>
        <w:rPr>
          <w:rFonts w:ascii="Calibri" w:eastAsia="Times New Roman" w:hAnsi="Calibri" w:cs="Times New Roman"/>
          <w:lang w:eastAsia="en-CA"/>
        </w:rPr>
      </w:pPr>
      <w:r w:rsidRPr="00A632B5">
        <w:rPr>
          <w:rFonts w:ascii="Calibri" w:eastAsia="Times New Roman" w:hAnsi="Calibri" w:cs="Times New Roman"/>
          <w:lang w:eastAsia="en-CA"/>
        </w:rPr>
        <w:t xml:space="preserve">“We reached the old wolf in time to watch a fierce green fire dying in her eyes. I realized then, and have known ever since, that there was something new to me in those eyes—something known only to her and to the mountain. I was young then, and full of trigger-itch; I thought that because fewer wolves </w:t>
      </w:r>
      <w:r w:rsidRPr="00A632B5">
        <w:rPr>
          <w:rFonts w:ascii="Calibri" w:eastAsia="Times New Roman" w:hAnsi="Calibri" w:cs="Times New Roman"/>
          <w:lang w:eastAsia="en-CA"/>
        </w:rPr>
        <w:lastRenderedPageBreak/>
        <w:t>meant more deer, that no wolves would mean hunters' paradise. But after seeing the green fire die, I sensed that neither the wolf nor the mountain agreed with such a view.”</w:t>
      </w:r>
    </w:p>
    <w:p w:rsidR="00F6261B" w:rsidRDefault="00F6261B" w:rsidP="006A48CC">
      <w:pPr>
        <w:spacing w:after="0" w:line="240" w:lineRule="auto"/>
        <w:rPr>
          <w:rFonts w:ascii="Calibri" w:eastAsia="Times New Roman" w:hAnsi="Calibri" w:cs="Times New Roman"/>
          <w:b/>
          <w:lang w:eastAsia="en-CA"/>
        </w:rPr>
      </w:pPr>
    </w:p>
    <w:p w:rsidR="00A632B5" w:rsidRDefault="00A632B5" w:rsidP="006A48CC">
      <w:pPr>
        <w:spacing w:after="0" w:line="240" w:lineRule="auto"/>
        <w:rPr>
          <w:rFonts w:ascii="Calibri" w:eastAsia="Times New Roman" w:hAnsi="Calibri" w:cs="Times New Roman"/>
          <w:b/>
          <w:lang w:eastAsia="en-CA"/>
        </w:rPr>
      </w:pPr>
    </w:p>
    <w:p w:rsidR="00F6261B" w:rsidRDefault="00F6261B" w:rsidP="006A48CC">
      <w:pPr>
        <w:spacing w:after="0" w:line="240" w:lineRule="auto"/>
        <w:rPr>
          <w:rFonts w:ascii="Calibri" w:eastAsia="Times New Roman" w:hAnsi="Calibri" w:cs="Times New Roman"/>
          <w:lang w:eastAsia="en-CA"/>
        </w:rPr>
      </w:pPr>
      <w:r>
        <w:rPr>
          <w:rFonts w:ascii="Calibri" w:eastAsia="Times New Roman" w:hAnsi="Calibri" w:cs="Times New Roman"/>
          <w:b/>
          <w:lang w:eastAsia="en-CA"/>
        </w:rPr>
        <w:t>There is no such thing as society:</w:t>
      </w:r>
      <w:r w:rsidR="002D549B" w:rsidRPr="004B5B43">
        <w:rPr>
          <w:rFonts w:ascii="Calibri" w:eastAsia="Times New Roman" w:hAnsi="Calibri" w:cs="Times New Roman"/>
          <w:lang w:eastAsia="en-CA"/>
        </w:rPr>
        <w:t xml:space="preserve"> </w:t>
      </w:r>
      <w:r w:rsidR="004B5B43" w:rsidRPr="004B5B43">
        <w:rPr>
          <w:rFonts w:ascii="Calibri" w:eastAsia="Times New Roman" w:hAnsi="Calibri" w:cs="Times New Roman"/>
          <w:lang w:eastAsia="en-CA"/>
        </w:rPr>
        <w:t xml:space="preserve">Quote by Margaret Thatcher regarding ethics and how one should view oneself. </w:t>
      </w:r>
      <w:r w:rsidR="00A632B5" w:rsidRPr="00A632B5">
        <w:rPr>
          <w:rFonts w:ascii="Calibri" w:eastAsia="Times New Roman" w:hAnsi="Calibri" w:cs="Times New Roman"/>
          <w:lang w:eastAsia="en-CA"/>
        </w:rPr>
        <w:t>“They are casting their problems at society. And, you know, there's no such thing as society. There are individual men and women and there are families. And no government can do anything except through people, and people must look after themselves first. It is our duty to look after ourselves and then, also, to look after our neighbours.”</w:t>
      </w:r>
      <w:r w:rsidR="00A632B5">
        <w:rPr>
          <w:rFonts w:ascii="Calibri" w:eastAsia="Times New Roman" w:hAnsi="Calibri" w:cs="Times New Roman"/>
          <w:lang w:eastAsia="en-CA"/>
        </w:rPr>
        <w:t xml:space="preserve"> – Margaret Thatcher (Former British Prime Minister). </w:t>
      </w:r>
    </w:p>
    <w:p w:rsidR="008C0CEC" w:rsidRDefault="008C0CEC" w:rsidP="006A48CC">
      <w:pPr>
        <w:spacing w:after="0" w:line="240" w:lineRule="auto"/>
        <w:rPr>
          <w:rFonts w:ascii="Calibri" w:eastAsia="Times New Roman" w:hAnsi="Calibri" w:cs="Times New Roman"/>
          <w:lang w:eastAsia="en-CA"/>
        </w:rPr>
      </w:pPr>
    </w:p>
    <w:p w:rsidR="008C0CEC" w:rsidRDefault="008C0CEC"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Where did the </w:t>
      </w:r>
      <w:r w:rsidRPr="008C0CEC">
        <w:rPr>
          <w:rFonts w:ascii="Calibri" w:eastAsia="Times New Roman" w:hAnsi="Calibri" w:cs="Times New Roman"/>
          <w:i/>
          <w:lang w:eastAsia="en-CA"/>
        </w:rPr>
        <w:t>eco</w:t>
      </w:r>
      <w:r>
        <w:rPr>
          <w:rFonts w:ascii="Calibri" w:eastAsia="Times New Roman" w:hAnsi="Calibri" w:cs="Times New Roman"/>
          <w:lang w:eastAsia="en-CA"/>
        </w:rPr>
        <w:t xml:space="preserve"> go in economics?</w:t>
      </w:r>
    </w:p>
    <w:p w:rsidR="00454665" w:rsidRDefault="00454665" w:rsidP="006A48CC">
      <w:pPr>
        <w:spacing w:after="0" w:line="240" w:lineRule="auto"/>
        <w:rPr>
          <w:rFonts w:ascii="Calibri" w:eastAsia="Times New Roman" w:hAnsi="Calibri" w:cs="Times New Roman"/>
          <w:lang w:eastAsia="en-CA"/>
        </w:rPr>
      </w:pPr>
    </w:p>
    <w:p w:rsidR="00454665" w:rsidRDefault="00454665"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A primer to ‘ethics’ - </w:t>
      </w:r>
      <w:r w:rsidRPr="00A632B5">
        <w:rPr>
          <w:rFonts w:ascii="Calibri" w:eastAsia="Times New Roman" w:hAnsi="Calibri" w:cs="Times New Roman"/>
          <w:lang w:eastAsia="en-CA"/>
        </w:rPr>
        <w:t>determining moral conduct through reflection and analysis</w:t>
      </w:r>
      <w:r>
        <w:rPr>
          <w:rFonts w:ascii="Calibri" w:eastAsia="Times New Roman" w:hAnsi="Calibri" w:cs="Times New Roman"/>
          <w:lang w:eastAsia="en-CA"/>
        </w:rPr>
        <w:t xml:space="preserve">. </w:t>
      </w:r>
    </w:p>
    <w:p w:rsidR="00454665" w:rsidRDefault="00454665" w:rsidP="006A48CC">
      <w:pPr>
        <w:spacing w:after="0" w:line="240" w:lineRule="auto"/>
        <w:rPr>
          <w:rFonts w:ascii="Calibri" w:eastAsia="Times New Roman" w:hAnsi="Calibri" w:cs="Times New Roman"/>
          <w:lang w:eastAsia="en-CA"/>
        </w:rPr>
      </w:pPr>
    </w:p>
    <w:p w:rsidR="00454665" w:rsidRDefault="00454665" w:rsidP="006A48CC">
      <w:pPr>
        <w:spacing w:after="0" w:line="240" w:lineRule="auto"/>
        <w:rPr>
          <w:rFonts w:ascii="Calibri" w:eastAsia="Times New Roman" w:hAnsi="Calibri" w:cs="Times New Roman"/>
          <w:b/>
          <w:lang w:eastAsia="en-CA"/>
        </w:rPr>
      </w:pPr>
    </w:p>
    <w:p w:rsidR="001D7970" w:rsidRDefault="001D7970" w:rsidP="006A48CC">
      <w:pPr>
        <w:spacing w:after="0" w:line="240" w:lineRule="auto"/>
        <w:rPr>
          <w:rFonts w:ascii="Calibri" w:eastAsia="Times New Roman" w:hAnsi="Calibri" w:cs="Times New Roman"/>
          <w:b/>
          <w:lang w:eastAsia="en-CA"/>
        </w:rPr>
      </w:pPr>
    </w:p>
    <w:p w:rsidR="00454665" w:rsidRDefault="00454665" w:rsidP="006A48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Water in Anishinaabe worldview:</w:t>
      </w:r>
      <w:r w:rsidRPr="004B5B43">
        <w:rPr>
          <w:rFonts w:ascii="Calibri" w:eastAsia="Times New Roman" w:hAnsi="Calibri" w:cs="Times New Roman"/>
          <w:lang w:eastAsia="en-CA"/>
        </w:rPr>
        <w:t xml:space="preserve"> </w:t>
      </w:r>
      <w:r w:rsidR="004B5B43" w:rsidRPr="004B5B43">
        <w:rPr>
          <w:rFonts w:ascii="Calibri" w:eastAsia="Times New Roman" w:hAnsi="Calibri" w:cs="Times New Roman"/>
          <w:lang w:eastAsia="en-CA"/>
        </w:rPr>
        <w:t>In indigenous cultures, water viewed as source of spiritual life, life-giving powers, alive, a relative, part of holistic creation, key to survival. One speaks to it and seeks permission to utilize it, treated with ethic of thanksgiving, respect, dignity, one is responsible for it, knowledge about it is shared</w:t>
      </w:r>
      <w:r w:rsidR="004B5B43">
        <w:rPr>
          <w:rFonts w:ascii="Calibri" w:eastAsia="Times New Roman" w:hAnsi="Calibri" w:cs="Times New Roman"/>
          <w:lang w:eastAsia="en-CA"/>
        </w:rPr>
        <w:t xml:space="preserve">. They seek their knowledge via storytelling/oral tradition/songs/performance. </w:t>
      </w:r>
    </w:p>
    <w:p w:rsidR="00454665" w:rsidRDefault="00454665" w:rsidP="006A48CC">
      <w:pPr>
        <w:spacing w:after="0" w:line="240" w:lineRule="auto"/>
        <w:rPr>
          <w:rFonts w:ascii="Calibri" w:eastAsia="Times New Roman" w:hAnsi="Calibri" w:cs="Times New Roman"/>
          <w:b/>
          <w:lang w:eastAsia="en-CA"/>
        </w:rPr>
      </w:pPr>
    </w:p>
    <w:p w:rsidR="004B5B43" w:rsidRDefault="004B5B43" w:rsidP="006A48CC">
      <w:pPr>
        <w:spacing w:after="0" w:line="240" w:lineRule="auto"/>
        <w:rPr>
          <w:rFonts w:ascii="Calibri" w:eastAsia="Times New Roman" w:hAnsi="Calibri" w:cs="Times New Roman"/>
          <w:b/>
          <w:lang w:eastAsia="en-CA"/>
        </w:rPr>
      </w:pPr>
    </w:p>
    <w:p w:rsidR="00354CE0" w:rsidRDefault="00354CE0" w:rsidP="006A48CC">
      <w:pPr>
        <w:spacing w:after="0" w:line="240" w:lineRule="auto"/>
        <w:rPr>
          <w:rFonts w:ascii="Calibri" w:eastAsia="Times New Roman" w:hAnsi="Calibri" w:cs="Times New Roman"/>
          <w:b/>
          <w:lang w:eastAsia="en-CA"/>
        </w:rPr>
      </w:pPr>
    </w:p>
    <w:p w:rsidR="004B5B43" w:rsidRDefault="004B5B43" w:rsidP="006A48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Scientism:</w:t>
      </w:r>
      <w:r w:rsidR="00FC4E52" w:rsidRPr="00FC4E52">
        <w:t xml:space="preserve"> </w:t>
      </w:r>
      <w:r w:rsidR="00AA3520">
        <w:t xml:space="preserve">Regards the way science is approached. Sometimes its authority is overblown. The weaving of a worldview: </w:t>
      </w:r>
      <w:r w:rsidR="00FC4E52" w:rsidRPr="00AA3520">
        <w:rPr>
          <w:rFonts w:ascii="Calibri" w:eastAsia="Times New Roman" w:hAnsi="Calibri" w:cs="Times New Roman"/>
          <w:lang w:eastAsia="en-CA"/>
        </w:rPr>
        <w:t>“that knowledge obtained by scientists is the ultimate authority, that as we accumulate information, our capacity to understand, control and manage our surroundings will grow correspondingly” – David Suzuki</w:t>
      </w:r>
    </w:p>
    <w:p w:rsidR="004B5B43" w:rsidRDefault="004B5B43" w:rsidP="006A48CC">
      <w:pPr>
        <w:spacing w:after="0" w:line="240" w:lineRule="auto"/>
        <w:rPr>
          <w:rFonts w:ascii="Calibri" w:eastAsia="Times New Roman" w:hAnsi="Calibri" w:cs="Times New Roman"/>
          <w:b/>
          <w:lang w:eastAsia="en-CA"/>
        </w:rPr>
      </w:pPr>
    </w:p>
    <w:p w:rsidR="00354CE0" w:rsidRDefault="00354CE0" w:rsidP="006A48CC">
      <w:pPr>
        <w:spacing w:after="0" w:line="240" w:lineRule="auto"/>
        <w:rPr>
          <w:rFonts w:ascii="Calibri" w:eastAsia="Times New Roman" w:hAnsi="Calibri" w:cs="Times New Roman"/>
          <w:b/>
          <w:lang w:eastAsia="en-CA"/>
        </w:rPr>
      </w:pPr>
    </w:p>
    <w:p w:rsidR="004B5B43" w:rsidRPr="00AB43B7" w:rsidRDefault="004B5B43" w:rsidP="006A48CC">
      <w:pPr>
        <w:spacing w:after="0" w:line="240" w:lineRule="auto"/>
        <w:rPr>
          <w:rFonts w:ascii="Calibri" w:eastAsia="Times New Roman" w:hAnsi="Calibri" w:cs="Times New Roman"/>
          <w:lang w:eastAsia="en-CA"/>
        </w:rPr>
      </w:pPr>
      <w:r>
        <w:rPr>
          <w:rFonts w:ascii="Calibri" w:eastAsia="Times New Roman" w:hAnsi="Calibri" w:cs="Times New Roman"/>
          <w:b/>
          <w:lang w:eastAsia="en-CA"/>
        </w:rPr>
        <w:t>Monoculture of the mind:</w:t>
      </w:r>
      <w:r w:rsidR="00AB43B7">
        <w:rPr>
          <w:rFonts w:ascii="Calibri" w:eastAsia="Times New Roman" w:hAnsi="Calibri" w:cs="Times New Roman"/>
          <w:b/>
          <w:lang w:eastAsia="en-CA"/>
        </w:rPr>
        <w:t xml:space="preserve"> </w:t>
      </w:r>
      <w:r w:rsidR="001B25C1" w:rsidRPr="009110E9">
        <w:rPr>
          <w:rFonts w:ascii="Calibri" w:eastAsia="Times New Roman" w:hAnsi="Calibri" w:cs="Times New Roman"/>
          <w:lang w:eastAsia="en-CA"/>
        </w:rPr>
        <w:t xml:space="preserve">Term created by </w:t>
      </w:r>
      <w:r w:rsidR="00AB43B7" w:rsidRPr="009110E9">
        <w:rPr>
          <w:rFonts w:ascii="Calibri" w:eastAsia="Times New Roman" w:hAnsi="Calibri" w:cs="Times New Roman"/>
          <w:lang w:eastAsia="en-CA"/>
        </w:rPr>
        <w:t xml:space="preserve">Vandana </w:t>
      </w:r>
      <w:r w:rsidR="00AB43B7">
        <w:rPr>
          <w:rFonts w:ascii="Calibri" w:eastAsia="Times New Roman" w:hAnsi="Calibri" w:cs="Times New Roman"/>
          <w:lang w:eastAsia="en-CA"/>
        </w:rPr>
        <w:t>Shiva</w:t>
      </w:r>
      <w:r w:rsidR="001B25C1">
        <w:rPr>
          <w:rFonts w:ascii="Calibri" w:eastAsia="Times New Roman" w:hAnsi="Calibri" w:cs="Times New Roman"/>
          <w:lang w:eastAsia="en-CA"/>
        </w:rPr>
        <w:t>. Treats diversity as disease and creates threatening structures to remodel this biologically and culturally diverse</w:t>
      </w:r>
      <w:r w:rsidR="009110E9">
        <w:rPr>
          <w:rFonts w:ascii="Calibri" w:eastAsia="Times New Roman" w:hAnsi="Calibri" w:cs="Times New Roman"/>
          <w:lang w:eastAsia="en-CA"/>
        </w:rPr>
        <w:t xml:space="preserve"> world of ours on the concept of one privileged class, one race, and one gender of a single species. </w:t>
      </w:r>
      <w:r w:rsidR="009110E9" w:rsidRPr="009110E9">
        <w:rPr>
          <w:rFonts w:ascii="Calibri" w:eastAsia="Times New Roman" w:hAnsi="Calibri" w:cs="Times New Roman"/>
          <w:lang w:eastAsia="en-CA"/>
        </w:rPr>
        <w:t>Often its s</w:t>
      </w:r>
      <w:r w:rsidR="009110E9">
        <w:rPr>
          <w:rFonts w:ascii="Calibri" w:eastAsia="Times New Roman" w:hAnsi="Calibri" w:cs="Times New Roman"/>
          <w:lang w:eastAsia="en-CA"/>
        </w:rPr>
        <w:t xml:space="preserve">ystem of knowing is overblown - </w:t>
      </w:r>
      <w:r w:rsidR="009110E9" w:rsidRPr="009110E9">
        <w:rPr>
          <w:rFonts w:ascii="Calibri" w:eastAsia="Times New Roman" w:hAnsi="Calibri" w:cs="Times New Roman"/>
          <w:lang w:eastAsia="en-CA"/>
        </w:rPr>
        <w:t>Western system of knowledge systems viewed as universal (others dismissed as ‘primitive’; unscientific)</w:t>
      </w:r>
      <w:r w:rsidR="009110E9">
        <w:rPr>
          <w:rFonts w:ascii="Calibri" w:eastAsia="Times New Roman" w:hAnsi="Calibri" w:cs="Times New Roman"/>
          <w:lang w:eastAsia="en-CA"/>
        </w:rPr>
        <w:t xml:space="preserve">. Reduces and excludes. Ex. </w:t>
      </w:r>
      <w:r w:rsidR="009110E9" w:rsidRPr="009110E9">
        <w:rPr>
          <w:rFonts w:ascii="Calibri" w:eastAsia="Times New Roman" w:hAnsi="Calibri" w:cs="Times New Roman"/>
          <w:lang w:eastAsia="en-CA"/>
        </w:rPr>
        <w:t>Forestry reduced to</w:t>
      </w:r>
      <w:r w:rsidR="009110E9">
        <w:rPr>
          <w:rFonts w:ascii="Calibri" w:eastAsia="Times New Roman" w:hAnsi="Calibri" w:cs="Times New Roman"/>
          <w:lang w:eastAsia="en-CA"/>
        </w:rPr>
        <w:t xml:space="preserve"> timber and wood for profit Vs. </w:t>
      </w:r>
      <w:r w:rsidR="009110E9" w:rsidRPr="009110E9">
        <w:rPr>
          <w:rFonts w:ascii="Calibri" w:eastAsia="Times New Roman" w:hAnsi="Calibri" w:cs="Times New Roman"/>
          <w:lang w:eastAsia="en-CA"/>
        </w:rPr>
        <w:t xml:space="preserve"> Forestry not its commercial value, but more holistically, including its food systems</w:t>
      </w:r>
    </w:p>
    <w:p w:rsidR="004B5B43" w:rsidRDefault="004B5B43" w:rsidP="006A48CC">
      <w:pPr>
        <w:spacing w:after="0" w:line="240" w:lineRule="auto"/>
        <w:rPr>
          <w:rFonts w:ascii="Calibri" w:eastAsia="Times New Roman" w:hAnsi="Calibri" w:cs="Times New Roman"/>
          <w:b/>
          <w:lang w:eastAsia="en-CA"/>
        </w:rPr>
      </w:pPr>
    </w:p>
    <w:p w:rsidR="009110E9" w:rsidRPr="001D7970" w:rsidRDefault="004B5B43" w:rsidP="006A48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Physics view vs. geological view:</w:t>
      </w:r>
      <w:r w:rsidR="001D7970">
        <w:rPr>
          <w:rFonts w:ascii="Calibri" w:eastAsia="Times New Roman" w:hAnsi="Calibri" w:cs="Times New Roman"/>
          <w:b/>
          <w:lang w:eastAsia="en-CA"/>
        </w:rPr>
        <w:t xml:space="preserve"> </w:t>
      </w:r>
      <w:r w:rsidR="009110E9" w:rsidRPr="001D7970">
        <w:rPr>
          <w:rFonts w:ascii="Calibri" w:eastAsia="Times New Roman" w:hAnsi="Calibri" w:cs="Times New Roman"/>
          <w:lang w:eastAsia="en-CA"/>
        </w:rPr>
        <w:t>Physics view: “hold[s] nature’s complexity in abeyance”</w:t>
      </w:r>
    </w:p>
    <w:p w:rsidR="009110E9" w:rsidRPr="001D7970" w:rsidRDefault="009110E9" w:rsidP="006A48CC">
      <w:pPr>
        <w:spacing w:after="0" w:line="240" w:lineRule="auto"/>
        <w:rPr>
          <w:rFonts w:ascii="Calibri" w:eastAsia="Times New Roman" w:hAnsi="Calibri" w:cs="Times New Roman"/>
          <w:lang w:eastAsia="en-CA"/>
        </w:rPr>
      </w:pPr>
      <w:r w:rsidRPr="001D7970">
        <w:rPr>
          <w:rFonts w:ascii="Calibri" w:eastAsia="Times New Roman" w:hAnsi="Calibri" w:cs="Times New Roman"/>
          <w:lang w:eastAsia="en-CA"/>
        </w:rPr>
        <w:t>Geo view: “innumerable complex and contingent processes and phenomena”</w:t>
      </w:r>
    </w:p>
    <w:p w:rsidR="004B5B43" w:rsidRDefault="004B5B43" w:rsidP="006A48CC">
      <w:pPr>
        <w:spacing w:after="0" w:line="240" w:lineRule="auto"/>
        <w:rPr>
          <w:rFonts w:ascii="Calibri" w:eastAsia="Times New Roman" w:hAnsi="Calibri" w:cs="Times New Roman"/>
          <w:b/>
          <w:lang w:eastAsia="en-CA"/>
        </w:rPr>
      </w:pPr>
    </w:p>
    <w:p w:rsidR="004B5B43" w:rsidRDefault="004B5B43" w:rsidP="006A48CC">
      <w:pPr>
        <w:spacing w:after="0" w:line="240" w:lineRule="auto"/>
        <w:rPr>
          <w:rFonts w:ascii="Calibri" w:eastAsia="Times New Roman" w:hAnsi="Calibri" w:cs="Times New Roman"/>
          <w:b/>
          <w:lang w:eastAsia="en-CA"/>
        </w:rPr>
      </w:pPr>
    </w:p>
    <w:p w:rsidR="00354CE0" w:rsidRDefault="00354CE0" w:rsidP="00613822">
      <w:pPr>
        <w:spacing w:line="240" w:lineRule="auto"/>
        <w:rPr>
          <w:rFonts w:ascii="Calibri" w:eastAsia="Times New Roman" w:hAnsi="Calibri" w:cs="Times New Roman"/>
          <w:b/>
          <w:lang w:eastAsia="en-CA"/>
        </w:rPr>
      </w:pPr>
    </w:p>
    <w:p w:rsidR="00613822" w:rsidRPr="00613822" w:rsidRDefault="004B5B43" w:rsidP="00613822">
      <w:pPr>
        <w:spacing w:line="240" w:lineRule="auto"/>
        <w:rPr>
          <w:rFonts w:ascii="Calibri" w:eastAsia="Times New Roman" w:hAnsi="Calibri"/>
          <w:lang w:eastAsia="en-CA"/>
        </w:rPr>
      </w:pPr>
      <w:r>
        <w:rPr>
          <w:rFonts w:ascii="Calibri" w:eastAsia="Times New Roman" w:hAnsi="Calibri" w:cs="Times New Roman"/>
          <w:b/>
          <w:lang w:eastAsia="en-CA"/>
        </w:rPr>
        <w:t>Externalities:</w:t>
      </w:r>
      <w:r w:rsidR="00613822">
        <w:rPr>
          <w:rFonts w:ascii="Calibri" w:eastAsia="Times New Roman" w:hAnsi="Calibri" w:cs="Times New Roman"/>
          <w:b/>
          <w:lang w:eastAsia="en-CA"/>
        </w:rPr>
        <w:t xml:space="preserve"> </w:t>
      </w:r>
      <w:r w:rsidR="00613822" w:rsidRPr="00613822">
        <w:rPr>
          <w:rFonts w:ascii="Calibri" w:eastAsia="Times New Roman" w:hAnsi="Calibri" w:cs="Times New Roman"/>
          <w:bCs/>
          <w:lang w:eastAsia="en-CA"/>
        </w:rPr>
        <w:t>"In economics, an externality is the cost or benefit that affects a party who did NOT choose to incur that cost or benefit"</w:t>
      </w:r>
      <w:r w:rsidR="000E3EE6">
        <w:rPr>
          <w:rFonts w:ascii="Calibri" w:eastAsia="Times New Roman" w:hAnsi="Calibri" w:cs="Times New Roman"/>
          <w:bCs/>
          <w:lang w:eastAsia="en-CA"/>
        </w:rPr>
        <w:t xml:space="preserve">. Not reflected in the cost of the goods or services involved. </w:t>
      </w:r>
    </w:p>
    <w:p w:rsidR="00613822" w:rsidRDefault="00613822" w:rsidP="00613822">
      <w:pPr>
        <w:spacing w:after="0" w:line="240" w:lineRule="auto"/>
        <w:rPr>
          <w:rFonts w:ascii="Calibri" w:eastAsia="Times New Roman" w:hAnsi="Calibri" w:cs="Times New Roman"/>
          <w:bCs/>
          <w:lang w:eastAsia="en-CA"/>
        </w:rPr>
      </w:pPr>
      <w:r>
        <w:rPr>
          <w:rFonts w:ascii="Calibri" w:eastAsia="Times New Roman" w:hAnsi="Calibri" w:cs="Times New Roman"/>
          <w:bCs/>
          <w:lang w:eastAsia="en-CA"/>
        </w:rPr>
        <w:t>Since</w:t>
      </w:r>
      <w:r w:rsidRPr="00613822">
        <w:rPr>
          <w:rFonts w:ascii="Calibri" w:eastAsia="Times New Roman" w:hAnsi="Calibri" w:cs="Times New Roman"/>
          <w:bCs/>
          <w:lang w:eastAsia="en-CA"/>
        </w:rPr>
        <w:t xml:space="preserve"> responsibility or consequence for self-directed action lies partly outside the self, an element of externalization is involved. If there are external benefits, such as in public safety, less of the good may </w:t>
      </w:r>
      <w:r w:rsidRPr="00613822">
        <w:rPr>
          <w:rFonts w:ascii="Calibri" w:eastAsia="Times New Roman" w:hAnsi="Calibri" w:cs="Times New Roman"/>
          <w:bCs/>
          <w:lang w:eastAsia="en-CA"/>
        </w:rPr>
        <w:lastRenderedPageBreak/>
        <w:t xml:space="preserve">be produced than would be the case if the producer were to receive payment for </w:t>
      </w:r>
      <w:r w:rsidR="000E3EE6">
        <w:rPr>
          <w:rFonts w:ascii="Calibri" w:eastAsia="Times New Roman" w:hAnsi="Calibri" w:cs="Times New Roman"/>
          <w:bCs/>
          <w:lang w:eastAsia="en-CA"/>
        </w:rPr>
        <w:t>the external benefits to others (bottom line = to make as much $ as possible. Takes a certain type of person)</w:t>
      </w:r>
    </w:p>
    <w:p w:rsidR="00613822" w:rsidRDefault="00613822" w:rsidP="00613822">
      <w:pPr>
        <w:spacing w:after="0" w:line="240" w:lineRule="auto"/>
        <w:rPr>
          <w:rFonts w:ascii="Calibri" w:eastAsia="Times New Roman" w:hAnsi="Calibri" w:cs="Times New Roman"/>
          <w:bCs/>
          <w:lang w:eastAsia="en-CA"/>
        </w:rPr>
      </w:pPr>
    </w:p>
    <w:p w:rsidR="000E3EE6" w:rsidRDefault="00613822" w:rsidP="00613822">
      <w:pPr>
        <w:spacing w:after="0" w:line="240" w:lineRule="auto"/>
        <w:rPr>
          <w:rFonts w:ascii="Calibri" w:eastAsia="Times New Roman" w:hAnsi="Calibri" w:cs="Times New Roman"/>
          <w:lang w:eastAsia="en-CA"/>
        </w:rPr>
      </w:pPr>
      <w:r w:rsidRPr="00613822">
        <w:rPr>
          <w:rFonts w:ascii="Calibri" w:eastAsia="Times New Roman" w:hAnsi="Calibri" w:cs="Times New Roman"/>
          <w:lang w:eastAsia="en-CA"/>
        </w:rPr>
        <w:t xml:space="preserve">"....someone else will do it for us..." = concept of externalities </w:t>
      </w:r>
    </w:p>
    <w:p w:rsidR="00613822" w:rsidRPr="00613822" w:rsidRDefault="00613822" w:rsidP="00613822">
      <w:pPr>
        <w:spacing w:after="0" w:line="240" w:lineRule="auto"/>
        <w:rPr>
          <w:rFonts w:ascii="Calibri" w:eastAsia="Times New Roman" w:hAnsi="Calibri" w:cs="Times New Roman"/>
          <w:lang w:eastAsia="en-CA"/>
        </w:rPr>
      </w:pPr>
      <w:r w:rsidRPr="00613822">
        <w:rPr>
          <w:rFonts w:ascii="Calibri" w:eastAsia="Times New Roman" w:hAnsi="Calibri" w:cs="Times New Roman"/>
          <w:lang w:eastAsia="en-CA"/>
        </w:rPr>
        <w:t>Economists m</w:t>
      </w:r>
      <w:r w:rsidR="000E3EE6">
        <w:rPr>
          <w:rFonts w:ascii="Calibri" w:eastAsia="Times New Roman" w:hAnsi="Calibri" w:cs="Times New Roman"/>
          <w:lang w:eastAsia="en-CA"/>
        </w:rPr>
        <w:t xml:space="preserve">easure externalities </w:t>
      </w:r>
      <w:r w:rsidRPr="00613822">
        <w:rPr>
          <w:rFonts w:ascii="Calibri" w:eastAsia="Times New Roman" w:hAnsi="Calibri" w:cs="Times New Roman"/>
          <w:lang w:eastAsia="en-CA"/>
        </w:rPr>
        <w:t>according to human bei</w:t>
      </w:r>
      <w:r w:rsidR="000E3EE6">
        <w:rPr>
          <w:rFonts w:ascii="Calibri" w:eastAsia="Times New Roman" w:hAnsi="Calibri" w:cs="Times New Roman"/>
          <w:lang w:eastAsia="en-CA"/>
        </w:rPr>
        <w:t xml:space="preserve">ngs’ </w:t>
      </w:r>
      <w:r w:rsidRPr="00613822">
        <w:rPr>
          <w:rFonts w:ascii="Calibri" w:eastAsia="Times New Roman" w:hAnsi="Calibri" w:cs="Times New Roman"/>
          <w:lang w:eastAsia="en-CA"/>
        </w:rPr>
        <w:t>will</w:t>
      </w:r>
      <w:r w:rsidR="000E3EE6">
        <w:rPr>
          <w:rFonts w:ascii="Calibri" w:eastAsia="Times New Roman" w:hAnsi="Calibri" w:cs="Times New Roman"/>
          <w:lang w:eastAsia="en-CA"/>
        </w:rPr>
        <w:t xml:space="preserve">ingness to pay. If 1000 people would pay $10 </w:t>
      </w:r>
      <w:r w:rsidRPr="00613822">
        <w:rPr>
          <w:rFonts w:ascii="Calibri" w:eastAsia="Times New Roman" w:hAnsi="Calibri" w:cs="Times New Roman"/>
          <w:lang w:eastAsia="en-CA"/>
        </w:rPr>
        <w:t>each for cleaner air,</w:t>
      </w:r>
      <w:r w:rsidR="000E3EE6">
        <w:rPr>
          <w:rFonts w:ascii="Calibri" w:eastAsia="Times New Roman" w:hAnsi="Calibri" w:cs="Times New Roman"/>
          <w:lang w:eastAsia="en-CA"/>
        </w:rPr>
        <w:t xml:space="preserve"> there is a $10 000 </w:t>
      </w:r>
      <w:r w:rsidRPr="00613822">
        <w:rPr>
          <w:rFonts w:ascii="Calibri" w:eastAsia="Times New Roman" w:hAnsi="Calibri" w:cs="Times New Roman"/>
          <w:lang w:eastAsia="en-CA"/>
        </w:rPr>
        <w:t>externality of pollution. If no one </w:t>
      </w:r>
      <w:r w:rsidRPr="00613822">
        <w:rPr>
          <w:rFonts w:ascii="Calibri" w:eastAsia="Times New Roman" w:hAnsi="Calibri" w:cs="Times New Roman"/>
          <w:i/>
          <w:iCs/>
          <w:lang w:eastAsia="en-CA"/>
        </w:rPr>
        <w:t>minds</w:t>
      </w:r>
      <w:r w:rsidR="000E3EE6">
        <w:rPr>
          <w:rFonts w:ascii="Calibri" w:eastAsia="Times New Roman" w:hAnsi="Calibri" w:cs="Times New Roman"/>
          <w:lang w:eastAsia="en-CA"/>
        </w:rPr>
        <w:t xml:space="preserve"> dirty air, </w:t>
      </w:r>
      <w:r w:rsidRPr="00613822">
        <w:rPr>
          <w:rFonts w:ascii="Calibri" w:eastAsia="Times New Roman" w:hAnsi="Calibri" w:cs="Times New Roman"/>
          <w:lang w:eastAsia="en-CA"/>
        </w:rPr>
        <w:t>no externality exists. If someone likes dirty air, this unusual perso</w:t>
      </w:r>
      <w:r w:rsidR="000E3EE6">
        <w:rPr>
          <w:rFonts w:ascii="Calibri" w:eastAsia="Times New Roman" w:hAnsi="Calibri" w:cs="Times New Roman"/>
          <w:lang w:eastAsia="en-CA"/>
        </w:rPr>
        <w:t xml:space="preserve">n’s willingness to pay </w:t>
      </w:r>
      <w:r w:rsidRPr="00613822">
        <w:rPr>
          <w:rFonts w:ascii="Calibri" w:eastAsia="Times New Roman" w:hAnsi="Calibri" w:cs="Times New Roman"/>
          <w:lang w:eastAsia="en-CA"/>
        </w:rPr>
        <w:t>must be subtracted from the rest of the population's w</w:t>
      </w:r>
      <w:r w:rsidR="000E3EE6">
        <w:rPr>
          <w:rFonts w:ascii="Calibri" w:eastAsia="Times New Roman" w:hAnsi="Calibri" w:cs="Times New Roman"/>
          <w:lang w:eastAsia="en-CA"/>
        </w:rPr>
        <w:t>illingness to pay to curtail it.</w:t>
      </w:r>
    </w:p>
    <w:p w:rsidR="00613822" w:rsidRPr="00613822" w:rsidRDefault="00613822" w:rsidP="00613822">
      <w:pPr>
        <w:spacing w:after="0" w:line="240" w:lineRule="auto"/>
        <w:rPr>
          <w:rFonts w:ascii="Calibri" w:eastAsia="Times New Roman" w:hAnsi="Calibri" w:cs="Times New Roman"/>
          <w:lang w:eastAsia="en-CA"/>
        </w:rPr>
      </w:pPr>
    </w:p>
    <w:p w:rsidR="00613822" w:rsidRPr="00613822" w:rsidRDefault="00613822" w:rsidP="00613822">
      <w:pPr>
        <w:spacing w:after="0" w:line="240" w:lineRule="auto"/>
        <w:rPr>
          <w:rFonts w:ascii="Calibri" w:eastAsia="Times New Roman" w:hAnsi="Calibri" w:cs="Times New Roman"/>
          <w:lang w:eastAsia="en-CA"/>
        </w:rPr>
      </w:pPr>
      <w:r w:rsidRPr="00613822">
        <w:rPr>
          <w:rFonts w:ascii="Calibri" w:eastAsia="Times New Roman" w:hAnsi="Calibri" w:cs="Times New Roman"/>
          <w:u w:val="single"/>
          <w:lang w:eastAsia="en-CA"/>
        </w:rPr>
        <w:t>Examples:</w:t>
      </w:r>
    </w:p>
    <w:p w:rsidR="00613822" w:rsidRPr="00613822" w:rsidRDefault="00613822" w:rsidP="00613822">
      <w:pPr>
        <w:numPr>
          <w:ilvl w:val="0"/>
          <w:numId w:val="5"/>
        </w:numPr>
        <w:spacing w:after="0" w:line="240" w:lineRule="auto"/>
        <w:rPr>
          <w:rFonts w:ascii="Calibri" w:eastAsia="Times New Roman" w:hAnsi="Calibri" w:cs="Times New Roman"/>
          <w:lang w:eastAsia="en-CA"/>
        </w:rPr>
      </w:pPr>
      <w:r w:rsidRPr="00613822">
        <w:rPr>
          <w:rFonts w:ascii="Calibri" w:eastAsia="Times New Roman" w:hAnsi="Calibri" w:cs="Times New Roman"/>
          <w:lang w:eastAsia="en-CA"/>
        </w:rPr>
        <w:t xml:space="preserve">CO2 emissions - Air pollution from motor vehicles is an example of a negative externality. The costs of the air pollution for the rest of society is not compensated for by either the producers or users of motorized transport. </w:t>
      </w:r>
    </w:p>
    <w:p w:rsidR="00613822" w:rsidRPr="00613822" w:rsidRDefault="00613822" w:rsidP="00613822">
      <w:pPr>
        <w:numPr>
          <w:ilvl w:val="0"/>
          <w:numId w:val="5"/>
        </w:numPr>
        <w:spacing w:after="0" w:line="240" w:lineRule="auto"/>
        <w:rPr>
          <w:rFonts w:ascii="Calibri" w:eastAsia="Times New Roman" w:hAnsi="Calibri" w:cs="Times New Roman"/>
          <w:lang w:eastAsia="en-CA"/>
        </w:rPr>
      </w:pPr>
      <w:r w:rsidRPr="00613822">
        <w:rPr>
          <w:rFonts w:ascii="Calibri" w:eastAsia="Times New Roman" w:hAnsi="Calibri" w:cs="Times New Roman"/>
          <w:lang w:eastAsia="en-CA"/>
        </w:rPr>
        <w:t>Car crashes (people who make $ from it...insurance companies)</w:t>
      </w:r>
    </w:p>
    <w:p w:rsidR="00613822" w:rsidRPr="00613822" w:rsidRDefault="00613822" w:rsidP="00613822">
      <w:pPr>
        <w:numPr>
          <w:ilvl w:val="0"/>
          <w:numId w:val="5"/>
        </w:numPr>
        <w:spacing w:after="0" w:line="240" w:lineRule="auto"/>
        <w:rPr>
          <w:rFonts w:ascii="Calibri" w:eastAsia="Times New Roman" w:hAnsi="Calibri" w:cs="Times New Roman"/>
          <w:lang w:eastAsia="en-CA"/>
        </w:rPr>
      </w:pPr>
      <w:r w:rsidRPr="00613822">
        <w:rPr>
          <w:rFonts w:ascii="Calibri" w:eastAsia="Times New Roman" w:hAnsi="Calibri" w:cs="Times New Roman"/>
          <w:lang w:eastAsia="en-CA"/>
        </w:rPr>
        <w:t>Roads (car companies did not build these...)</w:t>
      </w:r>
    </w:p>
    <w:p w:rsidR="00613822" w:rsidRPr="00613822" w:rsidRDefault="00613822" w:rsidP="00613822">
      <w:pPr>
        <w:numPr>
          <w:ilvl w:val="0"/>
          <w:numId w:val="5"/>
        </w:numPr>
        <w:spacing w:after="0" w:line="240" w:lineRule="auto"/>
        <w:rPr>
          <w:rFonts w:ascii="Calibri" w:eastAsia="Times New Roman" w:hAnsi="Calibri" w:cs="Times New Roman"/>
          <w:lang w:eastAsia="en-CA"/>
        </w:rPr>
      </w:pPr>
      <w:r w:rsidRPr="00613822">
        <w:rPr>
          <w:rFonts w:ascii="Calibri" w:eastAsia="Times New Roman" w:hAnsi="Calibri" w:cs="Times New Roman"/>
          <w:lang w:eastAsia="en-CA"/>
        </w:rPr>
        <w:t>Manufacturing activities that cause air pollution impose health and clean-up costs on the whole society, whereas the neighbours of an individual who chooses to fire-proof his home may benefit from a reduced risk of a fire spreading to their own houses</w:t>
      </w:r>
    </w:p>
    <w:p w:rsidR="00613822" w:rsidRPr="00613822" w:rsidRDefault="00613822" w:rsidP="00613822">
      <w:pPr>
        <w:numPr>
          <w:ilvl w:val="0"/>
          <w:numId w:val="5"/>
        </w:numPr>
        <w:spacing w:after="0" w:line="240" w:lineRule="auto"/>
        <w:rPr>
          <w:rFonts w:ascii="Calibri" w:eastAsia="Times New Roman" w:hAnsi="Calibri" w:cs="Times New Roman"/>
          <w:lang w:eastAsia="en-CA"/>
        </w:rPr>
      </w:pPr>
      <w:r w:rsidRPr="00613822">
        <w:rPr>
          <w:rFonts w:ascii="Calibri" w:eastAsia="Times New Roman" w:hAnsi="Calibri" w:cs="Times New Roman"/>
          <w:lang w:eastAsia="en-CA"/>
        </w:rPr>
        <w:t>Pollination of surrounding crops by bees kept for honey</w:t>
      </w:r>
    </w:p>
    <w:p w:rsidR="00613822" w:rsidRDefault="00613822" w:rsidP="006A48CC">
      <w:pPr>
        <w:spacing w:after="0" w:line="240" w:lineRule="auto"/>
        <w:rPr>
          <w:rFonts w:ascii="Calibri" w:eastAsia="Times New Roman" w:hAnsi="Calibri" w:cs="Times New Roman"/>
          <w:b/>
          <w:lang w:eastAsia="en-CA"/>
        </w:rPr>
      </w:pPr>
    </w:p>
    <w:p w:rsidR="004B5B43" w:rsidRDefault="004B5B43" w:rsidP="006A48CC">
      <w:pPr>
        <w:spacing w:after="0" w:line="240" w:lineRule="auto"/>
        <w:rPr>
          <w:rFonts w:ascii="Calibri" w:eastAsia="Times New Roman" w:hAnsi="Calibri" w:cs="Times New Roman"/>
          <w:b/>
          <w:lang w:eastAsia="en-CA"/>
        </w:rPr>
      </w:pPr>
    </w:p>
    <w:p w:rsidR="00F27159" w:rsidRPr="00F27159" w:rsidRDefault="004B5B43" w:rsidP="00F27159">
      <w:pPr>
        <w:spacing w:after="0" w:line="240" w:lineRule="auto"/>
        <w:rPr>
          <w:rFonts w:ascii="Calibri" w:eastAsia="Times New Roman" w:hAnsi="Calibri" w:cs="Times New Roman"/>
          <w:lang w:eastAsia="en-CA"/>
        </w:rPr>
      </w:pPr>
      <w:r>
        <w:rPr>
          <w:rFonts w:ascii="Calibri" w:eastAsia="Times New Roman" w:hAnsi="Calibri" w:cs="Times New Roman"/>
          <w:b/>
          <w:lang w:eastAsia="en-CA"/>
        </w:rPr>
        <w:t>Eutrophication:</w:t>
      </w:r>
      <w:r w:rsidR="00613822">
        <w:rPr>
          <w:rFonts w:ascii="Calibri" w:eastAsia="Times New Roman" w:hAnsi="Calibri" w:cs="Times New Roman"/>
          <w:b/>
          <w:lang w:eastAsia="en-CA"/>
        </w:rPr>
        <w:t xml:space="preserve"> </w:t>
      </w:r>
      <w:r w:rsidR="00613822" w:rsidRPr="00613822">
        <w:rPr>
          <w:rFonts w:ascii="Calibri" w:eastAsia="Times New Roman" w:hAnsi="Calibri" w:cs="Times New Roman"/>
          <w:lang w:eastAsia="en-CA"/>
        </w:rPr>
        <w:t>Cultural </w:t>
      </w:r>
      <w:r w:rsidR="00613822" w:rsidRPr="00613822">
        <w:rPr>
          <w:rFonts w:ascii="Calibri" w:eastAsia="Times New Roman" w:hAnsi="Calibri" w:cs="Times New Roman"/>
          <w:bCs/>
          <w:lang w:eastAsia="en-CA"/>
        </w:rPr>
        <w:t>eutrophication</w:t>
      </w:r>
      <w:r w:rsidR="00613822" w:rsidRPr="00613822">
        <w:rPr>
          <w:rFonts w:ascii="Calibri" w:eastAsia="Times New Roman" w:hAnsi="Calibri" w:cs="Times New Roman"/>
          <w:lang w:eastAsia="en-CA"/>
        </w:rPr>
        <w:t> is a fo</w:t>
      </w:r>
      <w:r w:rsidR="00F27159">
        <w:rPr>
          <w:rFonts w:ascii="Calibri" w:eastAsia="Times New Roman" w:hAnsi="Calibri" w:cs="Times New Roman"/>
          <w:lang w:eastAsia="en-CA"/>
        </w:rPr>
        <w:t>rm of water pollution. O</w:t>
      </w:r>
      <w:r w:rsidR="00613822" w:rsidRPr="00613822">
        <w:rPr>
          <w:rFonts w:ascii="Calibri" w:eastAsia="Times New Roman" w:hAnsi="Calibri" w:cs="Times New Roman"/>
          <w:lang w:eastAsia="en-CA"/>
        </w:rPr>
        <w:t xml:space="preserve">ccurs when excessive fertilizers </w:t>
      </w:r>
      <w:r w:rsidR="00F27159">
        <w:rPr>
          <w:rFonts w:ascii="Calibri" w:eastAsia="Times New Roman" w:hAnsi="Calibri" w:cs="Times New Roman"/>
          <w:lang w:eastAsia="en-CA"/>
        </w:rPr>
        <w:t xml:space="preserve">(from runoff of factory farms, overfertilized lawns, discharges of sewage treatment plants, erosion fr the city, etc.) </w:t>
      </w:r>
      <w:r w:rsidR="00613822" w:rsidRPr="00613822">
        <w:rPr>
          <w:rFonts w:ascii="Calibri" w:eastAsia="Times New Roman" w:hAnsi="Calibri" w:cs="Times New Roman"/>
          <w:lang w:eastAsia="en-CA"/>
        </w:rPr>
        <w:t xml:space="preserve">run into lakes and rivers. </w:t>
      </w:r>
      <w:r w:rsidR="00F27159">
        <w:rPr>
          <w:rFonts w:ascii="Calibri" w:eastAsia="Times New Roman" w:hAnsi="Calibri" w:cs="Times New Roman"/>
          <w:lang w:eastAsia="en-CA"/>
        </w:rPr>
        <w:t xml:space="preserve">Results in excess nitrogen &amp; phosphorus in the water, creating dead zones (ex. Louisiana Delta Dead Zone). </w:t>
      </w:r>
      <w:r w:rsidR="00F27159" w:rsidRPr="00F27159">
        <w:rPr>
          <w:rFonts w:ascii="Calibri" w:eastAsia="Times New Roman" w:hAnsi="Calibri" w:cs="Times New Roman"/>
          <w:lang w:eastAsia="en-CA"/>
        </w:rPr>
        <w:t>At first, t</w:t>
      </w:r>
      <w:r w:rsidR="00F27159">
        <w:rPr>
          <w:rFonts w:ascii="Calibri" w:eastAsia="Times New Roman" w:hAnsi="Calibri" w:cs="Times New Roman"/>
          <w:lang w:eastAsia="en-CA"/>
        </w:rPr>
        <w:t>he nitrogen is abundant</w:t>
      </w:r>
      <w:r w:rsidR="000E3EE6">
        <w:rPr>
          <w:rFonts w:ascii="Calibri" w:eastAsia="Times New Roman" w:hAnsi="Calibri" w:cs="Times New Roman"/>
          <w:lang w:eastAsia="en-CA"/>
        </w:rPr>
        <w:t>, stimulating an explosive growth of algae (</w:t>
      </w:r>
      <w:r w:rsidR="000E3EE6" w:rsidRPr="000E3EE6">
        <w:rPr>
          <w:rFonts w:ascii="Calibri" w:eastAsia="Times New Roman" w:hAnsi="Calibri" w:cs="Times New Roman"/>
          <w:i/>
          <w:lang w:eastAsia="en-CA"/>
        </w:rPr>
        <w:t>algal blooms</w:t>
      </w:r>
      <w:r w:rsidR="000E3EE6">
        <w:rPr>
          <w:rFonts w:ascii="Calibri" w:eastAsia="Times New Roman" w:hAnsi="Calibri" w:cs="Times New Roman"/>
          <w:lang w:eastAsia="en-CA"/>
        </w:rPr>
        <w:t xml:space="preserve">), as the nitrogen </w:t>
      </w:r>
      <w:r w:rsidR="00F27159" w:rsidRPr="00F27159">
        <w:rPr>
          <w:rFonts w:ascii="Calibri" w:eastAsia="Times New Roman" w:hAnsi="Calibri" w:cs="Times New Roman"/>
          <w:lang w:eastAsia="en-CA"/>
        </w:rPr>
        <w:t>gets eaten up by algae</w:t>
      </w:r>
      <w:r w:rsidR="000E3EE6">
        <w:rPr>
          <w:rFonts w:ascii="Calibri" w:eastAsia="Times New Roman" w:hAnsi="Calibri" w:cs="Times New Roman"/>
          <w:lang w:eastAsia="en-CA"/>
        </w:rPr>
        <w:t>. S</w:t>
      </w:r>
      <w:r w:rsidR="00F27159" w:rsidRPr="00F27159">
        <w:rPr>
          <w:rFonts w:ascii="Calibri" w:eastAsia="Times New Roman" w:hAnsi="Calibri" w:cs="Times New Roman"/>
          <w:lang w:eastAsia="en-CA"/>
        </w:rPr>
        <w:t>oon algae die and bacteria eat the decaying algae. In doing so, bacteria rely on oxy</w:t>
      </w:r>
      <w:r w:rsidR="000E3EE6">
        <w:rPr>
          <w:rFonts w:ascii="Calibri" w:eastAsia="Times New Roman" w:hAnsi="Calibri" w:cs="Times New Roman"/>
          <w:lang w:eastAsia="en-CA"/>
        </w:rPr>
        <w:t xml:space="preserve">gen which results in hypoxic waters (oxygen poor) or anoxic (completely depleted of oxygen). </w:t>
      </w:r>
      <w:r w:rsidR="00F27159" w:rsidRPr="00F27159">
        <w:rPr>
          <w:rFonts w:ascii="Calibri" w:eastAsia="Times New Roman" w:hAnsi="Calibri" w:cs="Times New Roman"/>
          <w:lang w:eastAsia="en-CA"/>
        </w:rPr>
        <w:t>No oxyge</w:t>
      </w:r>
      <w:r w:rsidR="000E3EE6">
        <w:rPr>
          <w:rFonts w:ascii="Calibri" w:eastAsia="Times New Roman" w:hAnsi="Calibri" w:cs="Times New Roman"/>
          <w:lang w:eastAsia="en-CA"/>
        </w:rPr>
        <w:t xml:space="preserve">n results in fish dying. </w:t>
      </w:r>
      <w:r w:rsidR="00F27159" w:rsidRPr="00F27159">
        <w:rPr>
          <w:rFonts w:ascii="Calibri" w:eastAsia="Times New Roman" w:hAnsi="Calibri" w:cs="Times New Roman"/>
          <w:lang w:eastAsia="en-CA"/>
        </w:rPr>
        <w:t xml:space="preserve"> </w:t>
      </w:r>
      <w:r w:rsidR="000E3EE6">
        <w:rPr>
          <w:rFonts w:ascii="Calibri" w:eastAsia="Times New Roman" w:hAnsi="Calibri" w:cs="Times New Roman"/>
          <w:lang w:eastAsia="en-CA"/>
        </w:rPr>
        <w:t>O</w:t>
      </w:r>
      <w:r w:rsidR="000E3EE6" w:rsidRPr="000E3EE6">
        <w:rPr>
          <w:rFonts w:ascii="Calibri" w:eastAsia="Times New Roman" w:hAnsi="Calibri" w:cs="Times New Roman"/>
          <w:lang w:eastAsia="en-CA"/>
        </w:rPr>
        <w:t>vercrowding</w:t>
      </w:r>
      <w:r w:rsidR="000E3EE6">
        <w:rPr>
          <w:rFonts w:ascii="Calibri" w:eastAsia="Times New Roman" w:hAnsi="Calibri" w:cs="Times New Roman"/>
          <w:lang w:eastAsia="en-CA"/>
        </w:rPr>
        <w:t xml:space="preserve"> also</w:t>
      </w:r>
      <w:r w:rsidR="000E3EE6" w:rsidRPr="000E3EE6">
        <w:rPr>
          <w:rFonts w:ascii="Calibri" w:eastAsia="Times New Roman" w:hAnsi="Calibri" w:cs="Times New Roman"/>
          <w:lang w:eastAsia="en-CA"/>
        </w:rPr>
        <w:t xml:space="preserve"> occurs and plants compete for sunlight, space and oxygen.</w:t>
      </w:r>
    </w:p>
    <w:p w:rsidR="00F27159" w:rsidRDefault="00F27159" w:rsidP="006A48CC">
      <w:pPr>
        <w:spacing w:after="0" w:line="240" w:lineRule="auto"/>
        <w:rPr>
          <w:rFonts w:ascii="Calibri" w:eastAsia="Times New Roman" w:hAnsi="Calibri" w:cs="Times New Roman"/>
          <w:lang w:eastAsia="en-CA"/>
        </w:rPr>
      </w:pPr>
    </w:p>
    <w:p w:rsidR="00613822" w:rsidRPr="00613822" w:rsidRDefault="00613822" w:rsidP="00613822">
      <w:pPr>
        <w:spacing w:after="0" w:line="240" w:lineRule="auto"/>
        <w:rPr>
          <w:rFonts w:ascii="Calibri" w:eastAsia="Times New Roman" w:hAnsi="Calibri" w:cs="Times New Roman"/>
          <w:lang w:eastAsia="en-CA"/>
        </w:rPr>
      </w:pPr>
      <w:r w:rsidRPr="00613822">
        <w:rPr>
          <w:rFonts w:ascii="Calibri" w:eastAsia="Times New Roman" w:hAnsi="Calibri" w:cs="Times New Roman"/>
          <w:lang w:eastAsia="en-CA"/>
        </w:rPr>
        <w:t> </w:t>
      </w:r>
    </w:p>
    <w:p w:rsidR="00354CE0" w:rsidRDefault="004B5B43" w:rsidP="006A48CC">
      <w:pPr>
        <w:spacing w:after="0" w:line="240" w:lineRule="auto"/>
        <w:rPr>
          <w:rFonts w:ascii="Calibri" w:eastAsia="Times New Roman" w:hAnsi="Calibri" w:cs="Times New Roman"/>
          <w:lang w:eastAsia="en-CA"/>
        </w:rPr>
      </w:pPr>
      <w:r>
        <w:rPr>
          <w:rFonts w:ascii="Calibri" w:eastAsia="Times New Roman" w:hAnsi="Calibri" w:cs="Times New Roman"/>
          <w:b/>
          <w:lang w:eastAsia="en-CA"/>
        </w:rPr>
        <w:t>Daisyworld:</w:t>
      </w:r>
      <w:r w:rsidR="00676AFD">
        <w:rPr>
          <w:rFonts w:ascii="Calibri" w:eastAsia="Times New Roman" w:hAnsi="Calibri" w:cs="Times New Roman"/>
          <w:b/>
          <w:lang w:eastAsia="en-CA"/>
        </w:rPr>
        <w:t xml:space="preserve"> </w:t>
      </w:r>
      <w:r w:rsidR="00676AFD" w:rsidRPr="00676AFD">
        <w:rPr>
          <w:rFonts w:ascii="Calibri" w:eastAsia="Times New Roman" w:hAnsi="Calibri" w:cs="Times New Roman"/>
          <w:lang w:eastAsia="en-CA"/>
        </w:rPr>
        <w:t xml:space="preserve">NASA </w:t>
      </w:r>
      <w:r w:rsidR="00676AFD">
        <w:rPr>
          <w:rFonts w:ascii="Calibri" w:eastAsia="Times New Roman" w:hAnsi="Calibri" w:cs="Times New Roman"/>
          <w:lang w:eastAsia="en-CA"/>
        </w:rPr>
        <w:t>video titled “Daisyworld – This World is Black and White”. Shows model of world using black and white daisy’s. Daisyworld model illustrates earth science concepts, such as albedo and feedback loops. Supports Self-regulating model of Earth…. compatible with evolutionary thinking [</w:t>
      </w:r>
      <w:r w:rsidR="00676AFD" w:rsidRPr="00676AFD">
        <w:rPr>
          <w:rFonts w:ascii="Calibri" w:eastAsia="Times New Roman" w:hAnsi="Calibri" w:cs="Times New Roman"/>
          <w:lang w:eastAsia="en-CA"/>
        </w:rPr>
        <w:t>week8</w:t>
      </w:r>
      <w:r w:rsidR="00676AFD">
        <w:rPr>
          <w:rFonts w:ascii="Calibri" w:eastAsia="Times New Roman" w:hAnsi="Calibri" w:cs="Times New Roman"/>
          <w:lang w:eastAsia="en-CA"/>
        </w:rPr>
        <w:t>]</w:t>
      </w:r>
    </w:p>
    <w:p w:rsidR="00601663" w:rsidRDefault="00601663" w:rsidP="006A48CC">
      <w:pPr>
        <w:spacing w:after="0" w:line="240" w:lineRule="auto"/>
        <w:rPr>
          <w:rFonts w:ascii="Calibri" w:eastAsia="Times New Roman" w:hAnsi="Calibri" w:cs="Times New Roman"/>
          <w:b/>
          <w:lang w:eastAsia="en-CA"/>
        </w:rPr>
      </w:pPr>
    </w:p>
    <w:p w:rsidR="00601663" w:rsidRDefault="00601663" w:rsidP="006A48CC">
      <w:pPr>
        <w:spacing w:after="0" w:line="240" w:lineRule="auto"/>
        <w:rPr>
          <w:rFonts w:ascii="Calibri" w:eastAsia="Times New Roman" w:hAnsi="Calibri" w:cs="Times New Roman"/>
          <w:b/>
          <w:lang w:eastAsia="en-CA"/>
        </w:rPr>
      </w:pPr>
    </w:p>
    <w:p w:rsidR="004B5B43" w:rsidRDefault="004B5B43" w:rsidP="006A48CC">
      <w:pPr>
        <w:spacing w:after="0" w:line="240" w:lineRule="auto"/>
        <w:rPr>
          <w:rFonts w:ascii="Calibri" w:eastAsia="Times New Roman" w:hAnsi="Calibri" w:cs="Times New Roman"/>
          <w:lang w:eastAsia="en-CA"/>
        </w:rPr>
      </w:pPr>
      <w:r>
        <w:rPr>
          <w:rFonts w:ascii="Calibri" w:eastAsia="Times New Roman" w:hAnsi="Calibri" w:cs="Times New Roman"/>
          <w:b/>
          <w:lang w:eastAsia="en-CA"/>
        </w:rPr>
        <w:t>Green growth:</w:t>
      </w:r>
      <w:r w:rsidR="008C0CEC">
        <w:rPr>
          <w:rFonts w:ascii="Calibri" w:eastAsia="Times New Roman" w:hAnsi="Calibri" w:cs="Times New Roman"/>
          <w:b/>
          <w:lang w:eastAsia="en-CA"/>
        </w:rPr>
        <w:t xml:space="preserve"> </w:t>
      </w:r>
      <w:r w:rsidR="008C0CEC" w:rsidRPr="008C0CEC">
        <w:rPr>
          <w:rFonts w:ascii="Calibri" w:eastAsia="Times New Roman" w:hAnsi="Calibri" w:cs="Times New Roman"/>
          <w:lang w:eastAsia="en-CA"/>
        </w:rPr>
        <w:t>OECD (Organization for Economic Co-operation and Development)</w:t>
      </w:r>
      <w:r w:rsidR="008C0CEC">
        <w:rPr>
          <w:rFonts w:ascii="Calibri" w:eastAsia="Times New Roman" w:hAnsi="Calibri" w:cs="Times New Roman"/>
          <w:b/>
          <w:lang w:eastAsia="en-CA"/>
        </w:rPr>
        <w:t xml:space="preserve"> </w:t>
      </w:r>
      <w:r w:rsidR="008C0CEC" w:rsidRPr="008C0CEC">
        <w:rPr>
          <w:rFonts w:ascii="Calibri" w:eastAsia="Times New Roman" w:hAnsi="Calibri" w:cs="Times New Roman"/>
          <w:lang w:eastAsia="en-CA"/>
        </w:rPr>
        <w:t>“promoting economic growth while reducing pollution and greenhouse gas emissions, minimising waste, and inefficient use of natural resources, and maintaining biodiversity…”</w:t>
      </w:r>
      <w:r w:rsidR="008C0CEC">
        <w:rPr>
          <w:rFonts w:ascii="Calibri" w:eastAsia="Times New Roman" w:hAnsi="Calibri" w:cs="Times New Roman"/>
          <w:b/>
          <w:lang w:eastAsia="en-CA"/>
        </w:rPr>
        <w:t xml:space="preserve"> </w:t>
      </w:r>
    </w:p>
    <w:p w:rsidR="008C0CEC" w:rsidRDefault="008C0CEC" w:rsidP="006A48CC">
      <w:pPr>
        <w:spacing w:after="0" w:line="240" w:lineRule="auto"/>
        <w:rPr>
          <w:rFonts w:ascii="Calibri" w:eastAsia="Times New Roman" w:hAnsi="Calibri" w:cs="Times New Roman"/>
          <w:lang w:eastAsia="en-CA"/>
        </w:rPr>
      </w:pPr>
    </w:p>
    <w:p w:rsidR="008C0CEC" w:rsidRPr="008C0CEC" w:rsidRDefault="008C0CEC" w:rsidP="008C0CEC">
      <w:pPr>
        <w:spacing w:after="0" w:line="240" w:lineRule="auto"/>
        <w:rPr>
          <w:rFonts w:ascii="Calibri" w:eastAsia="Times New Roman" w:hAnsi="Calibri" w:cs="Times New Roman"/>
          <w:lang w:eastAsia="en-CA"/>
        </w:rPr>
      </w:pPr>
    </w:p>
    <w:p w:rsidR="008C0CEC" w:rsidRPr="008C0CEC" w:rsidRDefault="008C0CEC" w:rsidP="008C0CEC">
      <w:pPr>
        <w:spacing w:after="0" w:line="240" w:lineRule="auto"/>
        <w:rPr>
          <w:rFonts w:ascii="Calibri" w:eastAsia="Times New Roman" w:hAnsi="Calibri" w:cs="Times New Roman"/>
          <w:lang w:eastAsia="en-CA"/>
        </w:rPr>
      </w:pPr>
      <w:r w:rsidRPr="008C0CEC">
        <w:rPr>
          <w:rFonts w:ascii="Calibri" w:eastAsia="Times New Roman" w:hAnsi="Calibri" w:cs="Times New Roman"/>
          <w:lang w:eastAsia="en-CA"/>
        </w:rPr>
        <w:t>Making investment and environment policy goals mutually supportive creates both challenges and opportunities for governments and other stakeholders. The OECD analyses key issues of the relationship between investment and environment to help policy makers address these challenges and opportunities.</w:t>
      </w:r>
    </w:p>
    <w:p w:rsidR="004B5B43" w:rsidRDefault="004B5B43" w:rsidP="006A48CC">
      <w:pPr>
        <w:spacing w:after="0" w:line="240" w:lineRule="auto"/>
        <w:rPr>
          <w:rFonts w:ascii="Calibri" w:eastAsia="Times New Roman" w:hAnsi="Calibri" w:cs="Times New Roman"/>
          <w:b/>
          <w:lang w:eastAsia="en-CA"/>
        </w:rPr>
      </w:pPr>
    </w:p>
    <w:p w:rsidR="00354CE0" w:rsidRDefault="00354CE0" w:rsidP="006A48CC">
      <w:pPr>
        <w:spacing w:after="0" w:line="240" w:lineRule="auto"/>
        <w:rPr>
          <w:rFonts w:ascii="Calibri" w:eastAsia="Times New Roman" w:hAnsi="Calibri" w:cs="Times New Roman"/>
          <w:b/>
          <w:lang w:eastAsia="en-CA"/>
        </w:rPr>
      </w:pPr>
    </w:p>
    <w:p w:rsidR="004B5B43" w:rsidRPr="001D7970" w:rsidRDefault="004B5B43" w:rsidP="006A48CC">
      <w:pPr>
        <w:spacing w:after="0" w:line="240" w:lineRule="auto"/>
        <w:rPr>
          <w:rFonts w:ascii="Calibri" w:eastAsia="Times New Roman" w:hAnsi="Calibri" w:cs="Times New Roman"/>
          <w:lang w:eastAsia="en-CA"/>
        </w:rPr>
      </w:pPr>
      <w:r>
        <w:rPr>
          <w:rFonts w:ascii="Calibri" w:eastAsia="Times New Roman" w:hAnsi="Calibri" w:cs="Times New Roman"/>
          <w:b/>
          <w:lang w:eastAsia="en-CA"/>
        </w:rPr>
        <w:lastRenderedPageBreak/>
        <w:t>Labelling of eggs: free range, free roaming:</w:t>
      </w:r>
      <w:r w:rsidR="001D7970">
        <w:rPr>
          <w:rFonts w:ascii="Calibri" w:eastAsia="Times New Roman" w:hAnsi="Calibri" w:cs="Times New Roman"/>
          <w:b/>
          <w:lang w:eastAsia="en-CA"/>
        </w:rPr>
        <w:t xml:space="preserve">  </w:t>
      </w:r>
      <w:r w:rsidR="001D7970">
        <w:rPr>
          <w:rFonts w:ascii="Calibri" w:eastAsia="Times New Roman" w:hAnsi="Calibri" w:cs="Times New Roman"/>
          <w:lang w:eastAsia="en-CA"/>
        </w:rPr>
        <w:t>uncaged, free to walk, nest, and engage in other natural behaviours, outdoor access allowed, however, beak-cutting and starvation-based forced molting not prohibited</w:t>
      </w:r>
    </w:p>
    <w:p w:rsidR="008C0CEC" w:rsidRDefault="008C0CEC" w:rsidP="006A48CC">
      <w:pPr>
        <w:spacing w:after="0" w:line="240" w:lineRule="auto"/>
        <w:rPr>
          <w:rFonts w:ascii="Calibri" w:eastAsia="Times New Roman" w:hAnsi="Calibri" w:cs="Times New Roman"/>
          <w:b/>
          <w:lang w:eastAsia="en-CA"/>
        </w:rPr>
      </w:pPr>
    </w:p>
    <w:p w:rsidR="00354CE0" w:rsidRDefault="00354CE0" w:rsidP="006A48CC">
      <w:pPr>
        <w:spacing w:after="0" w:line="240" w:lineRule="auto"/>
        <w:rPr>
          <w:rFonts w:ascii="Calibri" w:eastAsia="Times New Roman" w:hAnsi="Calibri" w:cs="Times New Roman"/>
          <w:b/>
          <w:lang w:eastAsia="en-CA"/>
        </w:rPr>
      </w:pPr>
    </w:p>
    <w:p w:rsidR="004B5B43" w:rsidRDefault="004B5B43" w:rsidP="006A48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CBA:</w:t>
      </w:r>
      <w:r w:rsidR="001D7970">
        <w:rPr>
          <w:rFonts w:ascii="Calibri" w:eastAsia="Times New Roman" w:hAnsi="Calibri" w:cs="Times New Roman"/>
          <w:b/>
          <w:lang w:eastAsia="en-CA"/>
        </w:rPr>
        <w:t xml:space="preserve"> </w:t>
      </w:r>
      <w:r w:rsidR="001D7970" w:rsidRPr="001D7970">
        <w:rPr>
          <w:rFonts w:ascii="Calibri" w:eastAsia="Times New Roman" w:hAnsi="Calibri" w:cs="Times New Roman"/>
          <w:lang w:eastAsia="en-CA"/>
        </w:rPr>
        <w:t>cost benefit analysis. The c</w:t>
      </w:r>
      <w:r w:rsidR="001D7970">
        <w:rPr>
          <w:rFonts w:ascii="Calibri" w:eastAsia="Times New Roman" w:hAnsi="Calibri" w:cs="Times New Roman"/>
          <w:lang w:eastAsia="en-CA"/>
        </w:rPr>
        <w:t>ost benefit analysis (CBA) of u</w:t>
      </w:r>
      <w:r w:rsidR="001D7970" w:rsidRPr="001D7970">
        <w:rPr>
          <w:rFonts w:ascii="Calibri" w:eastAsia="Times New Roman" w:hAnsi="Calibri" w:cs="Times New Roman"/>
          <w:lang w:eastAsia="en-CA"/>
        </w:rPr>
        <w:t>litarianism might calculate the greatest good for the greatest number, b</w:t>
      </w:r>
      <w:r w:rsidR="001D7970">
        <w:rPr>
          <w:rFonts w:ascii="Calibri" w:eastAsia="Times New Roman" w:hAnsi="Calibri" w:cs="Times New Roman"/>
          <w:lang w:eastAsia="en-CA"/>
        </w:rPr>
        <w:t>ut it ignores minorities, prioriti</w:t>
      </w:r>
      <w:r w:rsidR="001D7970" w:rsidRPr="001D7970">
        <w:rPr>
          <w:rFonts w:ascii="Calibri" w:eastAsia="Times New Roman" w:hAnsi="Calibri" w:cs="Times New Roman"/>
          <w:lang w:eastAsia="en-CA"/>
        </w:rPr>
        <w:t>zes humans giving other-than</w:t>
      </w:r>
      <w:r w:rsidR="001D7970">
        <w:rPr>
          <w:rFonts w:ascii="Calibri" w:eastAsia="Times New Roman" w:hAnsi="Calibri" w:cs="Times New Roman"/>
          <w:lang w:eastAsia="en-CA"/>
        </w:rPr>
        <w:t xml:space="preserve"> </w:t>
      </w:r>
      <w:r w:rsidR="001D7970" w:rsidRPr="001D7970">
        <w:rPr>
          <w:rFonts w:ascii="Calibri" w:eastAsia="Times New Roman" w:hAnsi="Calibri" w:cs="Times New Roman"/>
          <w:lang w:eastAsia="en-CA"/>
        </w:rPr>
        <w:t>humans instrumental value, and tries to put a monetary value on somethings that cannot be priced</w:t>
      </w:r>
    </w:p>
    <w:p w:rsidR="004B5B43" w:rsidRDefault="004B5B43" w:rsidP="006A48CC">
      <w:pPr>
        <w:spacing w:after="0" w:line="240" w:lineRule="auto"/>
        <w:rPr>
          <w:rFonts w:ascii="Calibri" w:eastAsia="Times New Roman" w:hAnsi="Calibri" w:cs="Times New Roman"/>
          <w:b/>
          <w:lang w:eastAsia="en-CA"/>
        </w:rPr>
      </w:pPr>
    </w:p>
    <w:p w:rsidR="00354CE0" w:rsidRDefault="00354CE0" w:rsidP="006A48CC">
      <w:pPr>
        <w:spacing w:after="0" w:line="240" w:lineRule="auto"/>
        <w:rPr>
          <w:rFonts w:ascii="Calibri" w:eastAsia="Times New Roman" w:hAnsi="Calibri" w:cs="Times New Roman"/>
          <w:b/>
          <w:lang w:eastAsia="en-CA"/>
        </w:rPr>
      </w:pPr>
    </w:p>
    <w:p w:rsidR="004B5B43" w:rsidRDefault="004B5B43" w:rsidP="006A48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Ahimsa:</w:t>
      </w:r>
      <w:r w:rsidR="001D7970">
        <w:rPr>
          <w:rFonts w:ascii="Calibri" w:eastAsia="Times New Roman" w:hAnsi="Calibri" w:cs="Times New Roman"/>
          <w:b/>
          <w:lang w:eastAsia="en-CA"/>
        </w:rPr>
        <w:t xml:space="preserve"> </w:t>
      </w:r>
      <w:r w:rsidR="001D7970" w:rsidRPr="001D7970">
        <w:rPr>
          <w:rFonts w:ascii="Calibri" w:eastAsia="Times New Roman" w:hAnsi="Calibri" w:cs="Times New Roman"/>
          <w:lang w:eastAsia="en-CA"/>
        </w:rPr>
        <w:t xml:space="preserve">one of 3 principles suggested by Fox to have a more ethical approach to other-than-human relationships (killing animals for food). Translates to </w:t>
      </w:r>
      <w:r w:rsidR="001D7970">
        <w:rPr>
          <w:rFonts w:ascii="Calibri" w:eastAsia="Times New Roman" w:hAnsi="Calibri" w:cs="Times New Roman"/>
          <w:lang w:eastAsia="en-CA"/>
        </w:rPr>
        <w:t>n</w:t>
      </w:r>
      <w:r w:rsidR="001D7970" w:rsidRPr="001D7970">
        <w:rPr>
          <w:rFonts w:ascii="Calibri" w:eastAsia="Times New Roman" w:hAnsi="Calibri" w:cs="Times New Roman"/>
          <w:lang w:eastAsia="en-CA"/>
        </w:rPr>
        <w:t>on-harming or non-violence, total and complete absence of violence from one’s mind, body, and spirit, evading harmful deeds.</w:t>
      </w:r>
      <w:r w:rsidR="001D7970">
        <w:rPr>
          <w:rFonts w:ascii="Calibri" w:eastAsia="Times New Roman" w:hAnsi="Calibri" w:cs="Times New Roman"/>
          <w:b/>
          <w:lang w:eastAsia="en-CA"/>
        </w:rPr>
        <w:t xml:space="preserve"> </w:t>
      </w:r>
    </w:p>
    <w:p w:rsidR="004B5B43" w:rsidRDefault="004B5B43" w:rsidP="006A48CC">
      <w:pPr>
        <w:spacing w:after="0" w:line="240" w:lineRule="auto"/>
        <w:rPr>
          <w:rFonts w:ascii="Calibri" w:eastAsia="Times New Roman" w:hAnsi="Calibri" w:cs="Times New Roman"/>
          <w:b/>
          <w:lang w:eastAsia="en-CA"/>
        </w:rPr>
      </w:pPr>
    </w:p>
    <w:p w:rsidR="00354CE0" w:rsidRDefault="00354CE0" w:rsidP="006A48CC">
      <w:pPr>
        <w:spacing w:after="0" w:line="240" w:lineRule="auto"/>
        <w:rPr>
          <w:rFonts w:ascii="Calibri" w:eastAsia="Times New Roman" w:hAnsi="Calibri" w:cs="Times New Roman"/>
          <w:b/>
          <w:lang w:eastAsia="en-CA"/>
        </w:rPr>
      </w:pPr>
    </w:p>
    <w:p w:rsidR="004B5B43" w:rsidRPr="0027681F" w:rsidRDefault="00676AFD" w:rsidP="006A48CC">
      <w:pPr>
        <w:spacing w:after="0" w:line="240" w:lineRule="auto"/>
        <w:rPr>
          <w:rFonts w:ascii="Calibri" w:eastAsia="Times New Roman" w:hAnsi="Calibri" w:cs="Times New Roman"/>
          <w:lang w:eastAsia="en-CA"/>
        </w:rPr>
      </w:pPr>
      <w:r>
        <w:rPr>
          <w:rFonts w:ascii="Calibri" w:eastAsia="Times New Roman" w:hAnsi="Calibri" w:cs="Times New Roman"/>
          <w:b/>
          <w:lang w:eastAsia="en-CA"/>
        </w:rPr>
        <w:t>Communion of subjects</w:t>
      </w:r>
      <w:r w:rsidR="001D7970">
        <w:rPr>
          <w:rFonts w:ascii="Calibri" w:eastAsia="Times New Roman" w:hAnsi="Calibri" w:cs="Times New Roman"/>
          <w:b/>
          <w:lang w:eastAsia="en-CA"/>
        </w:rPr>
        <w:t>:</w:t>
      </w:r>
      <w:r w:rsidR="0027681F">
        <w:rPr>
          <w:rFonts w:ascii="Calibri" w:eastAsia="Times New Roman" w:hAnsi="Calibri" w:cs="Times New Roman"/>
          <w:b/>
          <w:lang w:eastAsia="en-CA"/>
        </w:rPr>
        <w:t xml:space="preserve"> </w:t>
      </w:r>
      <w:r w:rsidR="0027681F" w:rsidRPr="0027681F">
        <w:rPr>
          <w:rFonts w:ascii="Calibri" w:eastAsia="Times New Roman" w:hAnsi="Calibri" w:cs="Times New Roman"/>
          <w:lang w:eastAsia="en-CA"/>
        </w:rPr>
        <w:t>quote by Thomas Berry… “we are a communion of subjects, not a collection of objects created for our own use”</w:t>
      </w:r>
    </w:p>
    <w:p w:rsidR="004B5B43" w:rsidRDefault="004B5B43" w:rsidP="006A48CC">
      <w:pPr>
        <w:spacing w:after="0" w:line="240" w:lineRule="auto"/>
        <w:rPr>
          <w:rFonts w:ascii="Calibri" w:eastAsia="Times New Roman" w:hAnsi="Calibri" w:cs="Times New Roman"/>
          <w:b/>
          <w:lang w:eastAsia="en-CA"/>
        </w:rPr>
      </w:pPr>
    </w:p>
    <w:p w:rsidR="00354CE0" w:rsidRDefault="00354CE0" w:rsidP="006A48CC">
      <w:pPr>
        <w:spacing w:after="0" w:line="240" w:lineRule="auto"/>
        <w:rPr>
          <w:rFonts w:ascii="Calibri" w:eastAsia="Times New Roman" w:hAnsi="Calibri" w:cs="Times New Roman"/>
          <w:b/>
          <w:lang w:eastAsia="en-CA"/>
        </w:rPr>
      </w:pPr>
    </w:p>
    <w:p w:rsidR="00354CE0" w:rsidRPr="00354CE0" w:rsidRDefault="004B5B43" w:rsidP="006A48CC">
      <w:pPr>
        <w:spacing w:after="0" w:line="240" w:lineRule="auto"/>
        <w:rPr>
          <w:rFonts w:ascii="Calibri" w:eastAsia="Times New Roman" w:hAnsi="Calibri" w:cs="Times New Roman"/>
          <w:lang w:eastAsia="en-CA"/>
        </w:rPr>
      </w:pPr>
      <w:r>
        <w:rPr>
          <w:rFonts w:ascii="Calibri" w:eastAsia="Times New Roman" w:hAnsi="Calibri" w:cs="Times New Roman"/>
          <w:b/>
          <w:lang w:eastAsia="en-CA"/>
        </w:rPr>
        <w:t>Environmental racism:</w:t>
      </w:r>
      <w:r w:rsidR="00354CE0" w:rsidRPr="00354CE0">
        <w:t xml:space="preserve"> </w:t>
      </w:r>
      <w:r w:rsidR="00354CE0" w:rsidRPr="00354CE0">
        <w:rPr>
          <w:rFonts w:ascii="Calibri" w:eastAsia="Times New Roman" w:hAnsi="Calibri" w:cs="Times New Roman"/>
          <w:lang w:eastAsia="en-CA"/>
        </w:rPr>
        <w:t xml:space="preserve">United Church of Christ Commission for Racial Justice 1987 Toxic Wastes and Race, the first national study to correlate waste facility sites and demographic characteristics. – Inequality, where disproportionate burden/stress from environmental factors are placed on minority communities (race being the most potent variable in predicting where these facilities were located) </w:t>
      </w:r>
    </w:p>
    <w:p w:rsidR="00354CE0" w:rsidRPr="00354CE0" w:rsidRDefault="00354CE0" w:rsidP="006A48CC">
      <w:pPr>
        <w:spacing w:after="0" w:line="240" w:lineRule="auto"/>
        <w:rPr>
          <w:rFonts w:ascii="Calibri" w:eastAsia="Times New Roman" w:hAnsi="Calibri" w:cs="Times New Roman"/>
          <w:lang w:eastAsia="en-CA"/>
        </w:rPr>
      </w:pPr>
    </w:p>
    <w:p w:rsidR="00354CE0" w:rsidRDefault="00354CE0" w:rsidP="006A48CC">
      <w:pPr>
        <w:spacing w:after="0" w:line="240" w:lineRule="auto"/>
        <w:rPr>
          <w:rFonts w:ascii="Calibri" w:eastAsia="Times New Roman" w:hAnsi="Calibri" w:cs="Times New Roman"/>
          <w:lang w:eastAsia="en-CA"/>
        </w:rPr>
      </w:pPr>
      <w:r w:rsidRPr="00354CE0">
        <w:rPr>
          <w:rFonts w:ascii="Calibri" w:eastAsia="Times New Roman" w:hAnsi="Calibri" w:cs="Times New Roman"/>
          <w:lang w:eastAsia="en-CA"/>
        </w:rPr>
        <w:t>Over 30 petrochemical and industrial plants located within a 2-mile area of Mossville (an African American community in rural Louisiana). – Two companies bordering the community of Mossville, have admitted to contaminating water with millions of pounds of ethylene dichloride (EDC), a suspected human carcinogen.</w:t>
      </w:r>
    </w:p>
    <w:p w:rsidR="00354CE0" w:rsidRDefault="00354CE0" w:rsidP="006A48CC">
      <w:pPr>
        <w:spacing w:after="0" w:line="240" w:lineRule="auto"/>
        <w:rPr>
          <w:rFonts w:ascii="Calibri" w:eastAsia="Times New Roman" w:hAnsi="Calibri" w:cs="Times New Roman"/>
          <w:lang w:eastAsia="en-CA"/>
        </w:rPr>
      </w:pPr>
    </w:p>
    <w:p w:rsidR="00354CE0" w:rsidRDefault="00354CE0"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t>“We are the victims of what the first world is doing”</w:t>
      </w:r>
    </w:p>
    <w:p w:rsidR="00354CE0" w:rsidRDefault="00354CE0" w:rsidP="006A48CC">
      <w:pPr>
        <w:spacing w:after="0" w:line="240" w:lineRule="auto"/>
        <w:rPr>
          <w:rFonts w:ascii="Calibri" w:eastAsia="Times New Roman" w:hAnsi="Calibri" w:cs="Times New Roman"/>
          <w:lang w:eastAsia="en-CA"/>
        </w:rPr>
      </w:pPr>
    </w:p>
    <w:p w:rsidR="00354CE0" w:rsidRPr="00354CE0" w:rsidRDefault="00354CE0"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t>Climate change vulnerability: countries that are at extreme risk are mostly black-dominated, such as Nigeria, Chad, Ethiopia, South Sudan, C.A.R, Haiti, Sierra Leone, Bangladesh, Philippines, Entrea</w:t>
      </w:r>
    </w:p>
    <w:p w:rsidR="004B5B43" w:rsidRDefault="004B5B43" w:rsidP="006A48CC">
      <w:pPr>
        <w:spacing w:after="0" w:line="240" w:lineRule="auto"/>
        <w:rPr>
          <w:rFonts w:ascii="Calibri" w:eastAsia="Times New Roman" w:hAnsi="Calibri" w:cs="Times New Roman"/>
          <w:b/>
          <w:lang w:eastAsia="en-CA"/>
        </w:rPr>
      </w:pPr>
    </w:p>
    <w:p w:rsidR="00354CE0" w:rsidRDefault="00354CE0" w:rsidP="006A48CC">
      <w:pPr>
        <w:spacing w:after="0" w:line="240" w:lineRule="auto"/>
        <w:rPr>
          <w:rFonts w:ascii="Calibri" w:eastAsia="Times New Roman" w:hAnsi="Calibri" w:cs="Times New Roman"/>
          <w:b/>
          <w:lang w:eastAsia="en-CA"/>
        </w:rPr>
      </w:pPr>
    </w:p>
    <w:p w:rsidR="004B5B43" w:rsidRDefault="004B5B43" w:rsidP="006A48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Ecofeminism:</w:t>
      </w:r>
      <w:r w:rsidR="00354CE0" w:rsidRPr="00354CE0">
        <w:t xml:space="preserve"> </w:t>
      </w:r>
      <w:r w:rsidR="00354CE0" w:rsidRPr="00354CE0">
        <w:rPr>
          <w:rFonts w:ascii="Calibri" w:eastAsia="Times New Roman" w:hAnsi="Calibri" w:cs="Times New Roman"/>
          <w:lang w:eastAsia="en-CA"/>
        </w:rPr>
        <w:t>“a new term to an ancient wisdom” – Unites environmental ethics with feminist politics – Dualisms – woman cognitively associated with nature – Patriarchy – dominance of nature by ‘man’ (masculine as differences honed not genetically but culturally)</w:t>
      </w:r>
    </w:p>
    <w:p w:rsidR="004B5B43" w:rsidRDefault="004B5B43" w:rsidP="006A48CC">
      <w:pPr>
        <w:spacing w:after="0" w:line="240" w:lineRule="auto"/>
        <w:rPr>
          <w:rFonts w:ascii="Calibri" w:eastAsia="Times New Roman" w:hAnsi="Calibri" w:cs="Times New Roman"/>
          <w:b/>
          <w:lang w:eastAsia="en-CA"/>
        </w:rPr>
      </w:pPr>
    </w:p>
    <w:p w:rsidR="00851A69" w:rsidRDefault="00851A69" w:rsidP="006A48CC">
      <w:pPr>
        <w:spacing w:after="0" w:line="240" w:lineRule="auto"/>
        <w:rPr>
          <w:rFonts w:ascii="Calibri" w:eastAsia="Times New Roman" w:hAnsi="Calibri" w:cs="Times New Roman"/>
          <w:lang w:eastAsia="en-CA"/>
        </w:rPr>
      </w:pPr>
      <w:r w:rsidRPr="00851A69">
        <w:rPr>
          <w:rFonts w:ascii="Calibri" w:eastAsia="Times New Roman" w:hAnsi="Calibri" w:cs="Times New Roman"/>
          <w:lang w:eastAsia="en-CA"/>
        </w:rPr>
        <w:t>Concludes that the ‘logic of domination’ that marginalizes women is the same ‘logic of domination’ that marginalizes natural world. Both women and nature seen as objects to be used</w:t>
      </w:r>
      <w:r>
        <w:rPr>
          <w:rFonts w:ascii="Calibri" w:eastAsia="Times New Roman" w:hAnsi="Calibri" w:cs="Times New Roman"/>
          <w:lang w:eastAsia="en-CA"/>
        </w:rPr>
        <w:t xml:space="preserve">. </w:t>
      </w:r>
      <w:r w:rsidRPr="00851A69">
        <w:rPr>
          <w:rFonts w:ascii="Calibri" w:eastAsia="Times New Roman" w:hAnsi="Calibri" w:cs="Times New Roman"/>
          <w:lang w:eastAsia="en-CA"/>
        </w:rPr>
        <w:t>Women’s knowledge, women’s work devalued and rendered invisible</w:t>
      </w:r>
      <w:r>
        <w:rPr>
          <w:rFonts w:ascii="Calibri" w:eastAsia="Times New Roman" w:hAnsi="Calibri" w:cs="Times New Roman"/>
          <w:lang w:eastAsia="en-CA"/>
        </w:rPr>
        <w:t xml:space="preserve">. </w:t>
      </w:r>
      <w:r w:rsidRPr="00851A69">
        <w:rPr>
          <w:rFonts w:ascii="Calibri" w:eastAsia="Times New Roman" w:hAnsi="Calibri" w:cs="Times New Roman"/>
          <w:lang w:eastAsia="en-CA"/>
        </w:rPr>
        <w:t>Nature’s productive capabilities, devalued and rendered invisible</w:t>
      </w:r>
      <w:r>
        <w:rPr>
          <w:rFonts w:ascii="Calibri" w:eastAsia="Times New Roman" w:hAnsi="Calibri" w:cs="Times New Roman"/>
          <w:lang w:eastAsia="en-CA"/>
        </w:rPr>
        <w:t>.</w:t>
      </w:r>
    </w:p>
    <w:p w:rsidR="00851A69" w:rsidRDefault="00851A69" w:rsidP="006A48CC">
      <w:pPr>
        <w:spacing w:after="0" w:line="240" w:lineRule="auto"/>
        <w:rPr>
          <w:rFonts w:ascii="Calibri" w:eastAsia="Times New Roman" w:hAnsi="Calibri" w:cs="Times New Roman"/>
          <w:lang w:eastAsia="en-CA"/>
        </w:rPr>
      </w:pPr>
    </w:p>
    <w:p w:rsidR="00851A69" w:rsidRPr="00851A69" w:rsidRDefault="00851A69"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t>Staying Alive: Women, Ecology and Development by Vandana Shiva….she writes about ecofeminism and it’s similarities with the natural world being marginalized.</w:t>
      </w:r>
    </w:p>
    <w:p w:rsidR="00354CE0" w:rsidRDefault="00354CE0" w:rsidP="006A48CC">
      <w:pPr>
        <w:spacing w:after="0" w:line="240" w:lineRule="auto"/>
        <w:rPr>
          <w:rFonts w:ascii="Calibri" w:eastAsia="Times New Roman" w:hAnsi="Calibri" w:cs="Times New Roman"/>
          <w:b/>
          <w:lang w:eastAsia="en-CA"/>
        </w:rPr>
      </w:pPr>
    </w:p>
    <w:p w:rsidR="004D3D7A" w:rsidRDefault="004B5B43" w:rsidP="006A48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GDP vs. GNH:</w:t>
      </w:r>
      <w:r w:rsidR="00851A69">
        <w:rPr>
          <w:rFonts w:ascii="Calibri" w:eastAsia="Times New Roman" w:hAnsi="Calibri" w:cs="Times New Roman"/>
          <w:b/>
          <w:lang w:eastAsia="en-CA"/>
        </w:rPr>
        <w:t xml:space="preserve"> </w:t>
      </w:r>
    </w:p>
    <w:p w:rsidR="00851A69" w:rsidRDefault="00851A69" w:rsidP="006A48CC">
      <w:pPr>
        <w:spacing w:after="0" w:line="240" w:lineRule="auto"/>
        <w:rPr>
          <w:rFonts w:ascii="Calibri" w:eastAsia="Times New Roman" w:hAnsi="Calibri" w:cs="Times New Roman"/>
          <w:lang w:eastAsia="en-CA"/>
        </w:rPr>
      </w:pPr>
      <w:r>
        <w:rPr>
          <w:rFonts w:ascii="Calibri" w:eastAsia="Times New Roman" w:hAnsi="Calibri" w:cs="Times New Roman"/>
          <w:lang w:eastAsia="en-CA"/>
        </w:rPr>
        <w:lastRenderedPageBreak/>
        <w:t>Gross domestic product:</w:t>
      </w:r>
      <w:r w:rsidRPr="00851A69">
        <w:rPr>
          <w:rFonts w:ascii="Calibri" w:eastAsia="Times New Roman" w:hAnsi="Calibri" w:cs="Times New Roman"/>
          <w:lang w:eastAsia="en-CA"/>
        </w:rPr>
        <w:t xml:space="preserve"> one of the primary indicators used to gauge the health of a country's economy. It represents the total dollar value of all goods and services produced over a specific time period; you can think of it as the size of the economy</w:t>
      </w:r>
    </w:p>
    <w:p w:rsidR="00851A69" w:rsidRDefault="00851A69" w:rsidP="006A48CC">
      <w:pPr>
        <w:spacing w:after="0" w:line="240" w:lineRule="auto"/>
        <w:rPr>
          <w:rFonts w:ascii="Calibri" w:eastAsia="Times New Roman" w:hAnsi="Calibri" w:cs="Times New Roman"/>
          <w:lang w:eastAsia="en-CA"/>
        </w:rPr>
      </w:pPr>
    </w:p>
    <w:p w:rsidR="004B5B43" w:rsidRDefault="00851A69" w:rsidP="006A48CC">
      <w:pPr>
        <w:spacing w:after="0" w:line="240" w:lineRule="auto"/>
        <w:rPr>
          <w:rFonts w:ascii="Calibri" w:eastAsia="Times New Roman" w:hAnsi="Calibri" w:cs="Times New Roman"/>
          <w:b/>
          <w:lang w:eastAsia="en-CA"/>
        </w:rPr>
      </w:pPr>
      <w:r>
        <w:rPr>
          <w:rFonts w:ascii="Calibri" w:eastAsia="Times New Roman" w:hAnsi="Calibri" w:cs="Times New Roman"/>
          <w:lang w:eastAsia="en-CA"/>
        </w:rPr>
        <w:t>G</w:t>
      </w:r>
      <w:r w:rsidRPr="00851A69">
        <w:rPr>
          <w:rFonts w:ascii="Calibri" w:eastAsia="Times New Roman" w:hAnsi="Calibri" w:cs="Times New Roman"/>
          <w:lang w:eastAsia="en-CA"/>
        </w:rPr>
        <w:t>ross national happiness</w:t>
      </w:r>
      <w:r>
        <w:rPr>
          <w:rFonts w:ascii="Calibri" w:eastAsia="Times New Roman" w:hAnsi="Calibri" w:cs="Times New Roman"/>
          <w:lang w:eastAsia="en-CA"/>
        </w:rPr>
        <w:t>:</w:t>
      </w:r>
      <w:r w:rsidRPr="00851A69">
        <w:rPr>
          <w:rFonts w:ascii="Arial" w:hAnsi="Arial" w:cs="Arial"/>
          <w:b/>
          <w:bCs/>
          <w:color w:val="222222"/>
          <w:shd w:val="clear" w:color="auto" w:fill="FFFFFF"/>
        </w:rPr>
        <w:t xml:space="preserve"> </w:t>
      </w:r>
      <w:r w:rsidRPr="00AF6BD4">
        <w:rPr>
          <w:rFonts w:ascii="Calibri" w:eastAsia="Times New Roman" w:hAnsi="Calibri" w:cs="Times New Roman"/>
          <w:bCs/>
          <w:lang w:eastAsia="en-CA"/>
        </w:rPr>
        <w:t>T</w:t>
      </w:r>
      <w:r w:rsidRPr="00851A69">
        <w:rPr>
          <w:rFonts w:ascii="Calibri" w:eastAsia="Times New Roman" w:hAnsi="Calibri" w:cs="Times New Roman"/>
          <w:lang w:eastAsia="en-CA"/>
        </w:rPr>
        <w:t>erm coined by His Majesty the Fourth King of Bhutan, Jigme Singye Wangchuck in the 1970s. The concept implies that sustainable development should take a holistic approach towards notions of progress and give equal importance to non-economic aspects of wellbeing.</w:t>
      </w:r>
      <w:r>
        <w:rPr>
          <w:rFonts w:ascii="Calibri" w:eastAsia="Times New Roman" w:hAnsi="Calibri" w:cs="Times New Roman"/>
          <w:lang w:eastAsia="en-CA"/>
        </w:rPr>
        <w:t xml:space="preserve"> (attempt to measure a countries happiness)</w:t>
      </w:r>
    </w:p>
    <w:p w:rsidR="004B5B43" w:rsidRDefault="004B5B43" w:rsidP="006A48CC">
      <w:pPr>
        <w:spacing w:after="0" w:line="240" w:lineRule="auto"/>
        <w:rPr>
          <w:rFonts w:ascii="Calibri" w:eastAsia="Times New Roman" w:hAnsi="Calibri" w:cs="Times New Roman"/>
          <w:b/>
          <w:lang w:eastAsia="en-CA"/>
        </w:rPr>
      </w:pPr>
    </w:p>
    <w:p w:rsidR="00354CE0" w:rsidRDefault="00354CE0" w:rsidP="004B5B43">
      <w:pPr>
        <w:spacing w:line="240" w:lineRule="auto"/>
        <w:rPr>
          <w:rFonts w:ascii="Calibri" w:eastAsia="Times New Roman" w:hAnsi="Calibri" w:cs="Times New Roman"/>
          <w:b/>
          <w:lang w:eastAsia="en-CA"/>
        </w:rPr>
      </w:pPr>
      <w:bookmarkStart w:id="0" w:name="_GoBack"/>
      <w:bookmarkEnd w:id="0"/>
    </w:p>
    <w:p w:rsidR="004B5B43" w:rsidRPr="004B5B43" w:rsidRDefault="004B5B43" w:rsidP="004B5B43">
      <w:pPr>
        <w:spacing w:line="240" w:lineRule="auto"/>
        <w:rPr>
          <w:rFonts w:ascii="Calibri" w:eastAsia="Times New Roman" w:hAnsi="Calibri"/>
          <w:bCs/>
          <w:lang w:eastAsia="en-CA"/>
        </w:rPr>
      </w:pPr>
      <w:r>
        <w:rPr>
          <w:rFonts w:ascii="Calibri" w:eastAsia="Times New Roman" w:hAnsi="Calibri" w:cs="Times New Roman"/>
          <w:b/>
          <w:lang w:eastAsia="en-CA"/>
        </w:rPr>
        <w:t xml:space="preserve">Liberation theology: </w:t>
      </w:r>
      <w:r w:rsidRPr="004B5B43">
        <w:rPr>
          <w:rFonts w:ascii="Calibri" w:eastAsia="Times New Roman" w:hAnsi="Calibri" w:cs="Times New Roman"/>
          <w:bCs/>
          <w:lang w:eastAsia="en-CA"/>
        </w:rPr>
        <w:t>Movement in Christian theology developed in Latin America, emphasizes liberation from social, political, and economical oppression</w:t>
      </w:r>
      <w:r>
        <w:rPr>
          <w:rFonts w:ascii="Calibri" w:eastAsia="Times New Roman" w:hAnsi="Calibri" w:cs="Times New Roman"/>
          <w:bCs/>
          <w:lang w:eastAsia="en-CA"/>
        </w:rPr>
        <w:t xml:space="preserve">. </w:t>
      </w:r>
      <w:r w:rsidRPr="004B5B43">
        <w:rPr>
          <w:rFonts w:ascii="Calibri" w:eastAsia="Times New Roman" w:hAnsi="Calibri"/>
          <w:bCs/>
          <w:lang w:eastAsia="en-CA"/>
        </w:rPr>
        <w:t xml:space="preserve">Liberation theologists openly sympathized with the oppressed and became government targets. Several priests killed in the 1980's. </w:t>
      </w:r>
    </w:p>
    <w:p w:rsidR="004B5B43" w:rsidRPr="004B5B43" w:rsidRDefault="004B5B43" w:rsidP="004B5B43">
      <w:pPr>
        <w:spacing w:after="0" w:line="240" w:lineRule="auto"/>
        <w:rPr>
          <w:rFonts w:ascii="Calibri" w:eastAsia="Times New Roman" w:hAnsi="Calibri" w:cs="Times New Roman"/>
          <w:bCs/>
          <w:lang w:eastAsia="en-CA"/>
        </w:rPr>
      </w:pPr>
      <w:r w:rsidRPr="004B5B43">
        <w:rPr>
          <w:rFonts w:ascii="Calibri" w:eastAsia="Times New Roman" w:hAnsi="Calibri" w:cs="Times New Roman"/>
          <w:bCs/>
          <w:lang w:eastAsia="en-CA"/>
        </w:rPr>
        <w:t> Liberation theologists so controversial bc it wrests (pulls away) knowledge from the wealthy and</w:t>
      </w:r>
      <w:r w:rsidR="00613822">
        <w:rPr>
          <w:rFonts w:ascii="Calibri" w:eastAsia="Times New Roman" w:hAnsi="Calibri" w:cs="Times New Roman"/>
          <w:bCs/>
          <w:lang w:eastAsia="en-CA"/>
        </w:rPr>
        <w:t xml:space="preserve"> powerful...doesn’t exist so much in </w:t>
      </w:r>
      <w:r w:rsidRPr="004B5B43">
        <w:rPr>
          <w:rFonts w:ascii="Calibri" w:eastAsia="Times New Roman" w:hAnsi="Calibri" w:cs="Times New Roman"/>
          <w:bCs/>
          <w:lang w:eastAsia="en-CA"/>
        </w:rPr>
        <w:t>modern day, however, liberation theology should still be thought about bc of so much modern day oppression.</w:t>
      </w:r>
    </w:p>
    <w:p w:rsidR="004B5B43" w:rsidRDefault="004B5B43" w:rsidP="006A48CC">
      <w:pPr>
        <w:spacing w:after="0" w:line="240" w:lineRule="auto"/>
        <w:rPr>
          <w:rFonts w:ascii="Calibri" w:eastAsia="Times New Roman" w:hAnsi="Calibri" w:cs="Times New Roman"/>
          <w:b/>
          <w:lang w:eastAsia="en-CA"/>
        </w:rPr>
      </w:pPr>
    </w:p>
    <w:p w:rsidR="004B5B43" w:rsidRDefault="004B5B43" w:rsidP="006A48CC">
      <w:pPr>
        <w:spacing w:after="0" w:line="240" w:lineRule="auto"/>
        <w:rPr>
          <w:rFonts w:ascii="Calibri" w:eastAsia="Times New Roman" w:hAnsi="Calibri" w:cs="Times New Roman"/>
          <w:b/>
          <w:lang w:eastAsia="en-CA"/>
        </w:rPr>
      </w:pPr>
    </w:p>
    <w:p w:rsidR="004B5B43" w:rsidRDefault="004B5B43" w:rsidP="006A48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Feminist standpoint theory:</w:t>
      </w:r>
      <w:r w:rsidR="00F51610">
        <w:rPr>
          <w:rFonts w:ascii="Calibri" w:eastAsia="Times New Roman" w:hAnsi="Calibri" w:cs="Times New Roman"/>
          <w:b/>
          <w:lang w:eastAsia="en-CA"/>
        </w:rPr>
        <w:t xml:space="preserve"> </w:t>
      </w:r>
      <w:r w:rsidR="00F51610" w:rsidRPr="00F51610">
        <w:rPr>
          <w:rFonts w:ascii="Calibri" w:eastAsia="Times New Roman" w:hAnsi="Calibri" w:cs="Times New Roman"/>
          <w:b/>
          <w:lang w:eastAsia="en-CA"/>
        </w:rPr>
        <w:t xml:space="preserve">– </w:t>
      </w:r>
      <w:r w:rsidR="00F51610" w:rsidRPr="00F51610">
        <w:rPr>
          <w:rFonts w:ascii="Calibri" w:eastAsia="Times New Roman" w:hAnsi="Calibri" w:cs="Times New Roman"/>
          <w:lang w:eastAsia="en-CA"/>
        </w:rPr>
        <w:t>Recognizing that the world not only appears differently according to our standpoint toward it and methods of addressing it, but that the world will be constituted differently by the stance assumed toward it</w:t>
      </w:r>
    </w:p>
    <w:p w:rsidR="004B5B43" w:rsidRDefault="004B5B43" w:rsidP="006A48CC">
      <w:pPr>
        <w:spacing w:after="0" w:line="240" w:lineRule="auto"/>
        <w:rPr>
          <w:rFonts w:ascii="Calibri" w:eastAsia="Times New Roman" w:hAnsi="Calibri" w:cs="Times New Roman"/>
          <w:b/>
          <w:lang w:eastAsia="en-CA"/>
        </w:rPr>
      </w:pPr>
    </w:p>
    <w:p w:rsidR="00354CE0" w:rsidRDefault="00354CE0" w:rsidP="006A48CC">
      <w:pPr>
        <w:spacing w:after="0" w:line="240" w:lineRule="auto"/>
        <w:rPr>
          <w:rFonts w:ascii="Calibri" w:eastAsia="Times New Roman" w:hAnsi="Calibri" w:cs="Times New Roman"/>
          <w:b/>
          <w:lang w:eastAsia="en-CA"/>
        </w:rPr>
      </w:pPr>
    </w:p>
    <w:p w:rsidR="00075EB3" w:rsidRPr="00075EB3" w:rsidRDefault="004B5B43" w:rsidP="006A48CC">
      <w:pPr>
        <w:spacing w:after="0" w:line="240" w:lineRule="auto"/>
        <w:rPr>
          <w:rFonts w:ascii="Calibri" w:eastAsia="Times New Roman" w:hAnsi="Calibri" w:cs="Times New Roman"/>
          <w:lang w:eastAsia="en-CA"/>
        </w:rPr>
      </w:pPr>
      <w:r>
        <w:rPr>
          <w:rFonts w:ascii="Calibri" w:eastAsia="Times New Roman" w:hAnsi="Calibri" w:cs="Times New Roman"/>
          <w:b/>
          <w:lang w:eastAsia="en-CA"/>
        </w:rPr>
        <w:t xml:space="preserve">Slow knowledge: </w:t>
      </w:r>
      <w:r w:rsidR="00075EB3" w:rsidRPr="00075EB3">
        <w:rPr>
          <w:rFonts w:ascii="Calibri" w:eastAsia="Times New Roman" w:hAnsi="Calibri" w:cs="Times New Roman"/>
          <w:lang w:eastAsia="en-CA"/>
        </w:rPr>
        <w:t>knowledge shaped and calibrated to fit a particular ecological and cultural context. It does not imply lethargy but rather thoroughness and patience. Aim of slow knowledge is resilience, harmony, and the preservation of “patterns that connect”. Evolution is the archetypal example of slow knowledge…seems to work by the slow trial-and-error testing of small changes.</w:t>
      </w:r>
    </w:p>
    <w:p w:rsidR="00075EB3" w:rsidRPr="00E37B99" w:rsidRDefault="00791C6F" w:rsidP="006A48CC">
      <w:pPr>
        <w:spacing w:after="0" w:line="240" w:lineRule="auto"/>
        <w:rPr>
          <w:rFonts w:ascii="Calibri" w:eastAsia="Times New Roman" w:hAnsi="Calibri" w:cs="Times New Roman"/>
          <w:lang w:eastAsia="en-CA"/>
        </w:rPr>
      </w:pPr>
      <w:r w:rsidRPr="00E37B99">
        <w:rPr>
          <w:rFonts w:ascii="Calibri" w:eastAsia="Times New Roman" w:hAnsi="Calibri" w:cs="Times New Roman"/>
          <w:lang w:eastAsia="en-CA"/>
        </w:rPr>
        <w:t>Unlike fast knowledge generated in universities, think-tanks, and corporations, slow knowledge occurs incrementally through the process of community learning motivated by affecte</w:t>
      </w:r>
      <w:r w:rsidR="00E37B99" w:rsidRPr="00E37B99">
        <w:rPr>
          <w:rFonts w:ascii="Calibri" w:eastAsia="Times New Roman" w:hAnsi="Calibri" w:cs="Times New Roman"/>
          <w:lang w:eastAsia="en-CA"/>
        </w:rPr>
        <w:t>d as oppose to by idle curiosity</w:t>
      </w:r>
      <w:r w:rsidRPr="00E37B99">
        <w:rPr>
          <w:rFonts w:ascii="Calibri" w:eastAsia="Times New Roman" w:hAnsi="Calibri" w:cs="Times New Roman"/>
          <w:lang w:eastAsia="en-CA"/>
        </w:rPr>
        <w:t xml:space="preserve">, greed or ambition. </w:t>
      </w:r>
      <w:r w:rsidR="00DE59CF">
        <w:rPr>
          <w:rFonts w:ascii="Calibri" w:eastAsia="Times New Roman" w:hAnsi="Calibri" w:cs="Times New Roman"/>
          <w:lang w:eastAsia="en-CA"/>
        </w:rPr>
        <w:t xml:space="preserve">Avoids </w:t>
      </w:r>
      <w:r w:rsidR="00E67E3E">
        <w:rPr>
          <w:rFonts w:ascii="Calibri" w:eastAsia="Times New Roman" w:hAnsi="Calibri" w:cs="Times New Roman"/>
          <w:lang w:eastAsia="en-CA"/>
        </w:rPr>
        <w:t>problems in the first place. Deals with context, patterns and connections. About community prosperity. Complex and ecological.</w:t>
      </w:r>
    </w:p>
    <w:p w:rsidR="00075EB3" w:rsidRDefault="00075EB3" w:rsidP="006A48CC">
      <w:pPr>
        <w:spacing w:after="0" w:line="240" w:lineRule="auto"/>
        <w:rPr>
          <w:rFonts w:ascii="Calibri" w:eastAsia="Times New Roman" w:hAnsi="Calibri" w:cs="Times New Roman"/>
          <w:b/>
          <w:lang w:eastAsia="en-CA"/>
        </w:rPr>
      </w:pPr>
    </w:p>
    <w:p w:rsidR="004B5B43" w:rsidRDefault="005041A8" w:rsidP="006A48CC">
      <w:pPr>
        <w:spacing w:after="0" w:line="240" w:lineRule="auto"/>
        <w:rPr>
          <w:rFonts w:ascii="Calibri" w:eastAsia="Times New Roman" w:hAnsi="Calibri" w:cs="Times New Roman"/>
          <w:lang w:eastAsia="en-CA"/>
        </w:rPr>
      </w:pPr>
      <w:r w:rsidRPr="005041A8">
        <w:rPr>
          <w:rFonts w:ascii="Calibri" w:eastAsia="Times New Roman" w:hAnsi="Calibri" w:cs="Times New Roman"/>
          <w:lang w:eastAsia="en-CA"/>
        </w:rPr>
        <w:t>Opposite of fast knowledge.</w:t>
      </w:r>
      <w:r>
        <w:rPr>
          <w:rFonts w:ascii="Calibri" w:eastAsia="Times New Roman" w:hAnsi="Calibri" w:cs="Times New Roman"/>
          <w:b/>
          <w:lang w:eastAsia="en-CA"/>
        </w:rPr>
        <w:t xml:space="preserve"> </w:t>
      </w:r>
      <w:r w:rsidR="00EF284F">
        <w:rPr>
          <w:rFonts w:ascii="Calibri" w:eastAsia="Times New Roman" w:hAnsi="Calibri" w:cs="Times New Roman"/>
          <w:lang w:eastAsia="en-CA"/>
        </w:rPr>
        <w:t xml:space="preserve">David Orr. </w:t>
      </w:r>
      <w:r>
        <w:rPr>
          <w:rFonts w:ascii="Calibri" w:eastAsia="Times New Roman" w:hAnsi="Calibri" w:cs="Times New Roman"/>
          <w:lang w:eastAsia="en-CA"/>
        </w:rPr>
        <w:t>“The 20</w:t>
      </w:r>
      <w:r w:rsidRPr="005041A8">
        <w:rPr>
          <w:rFonts w:ascii="Calibri" w:eastAsia="Times New Roman" w:hAnsi="Calibri" w:cs="Times New Roman"/>
          <w:vertAlign w:val="superscript"/>
          <w:lang w:eastAsia="en-CA"/>
        </w:rPr>
        <w:t>th</w:t>
      </w:r>
      <w:r>
        <w:rPr>
          <w:rFonts w:ascii="Calibri" w:eastAsia="Times New Roman" w:hAnsi="Calibri" w:cs="Times New Roman"/>
          <w:lang w:eastAsia="en-CA"/>
        </w:rPr>
        <w:t xml:space="preserve"> century is the age of fast knowledge driven by rapid technology change and the rise of the global economy. This has undermined communities, cultures and religions that once slowed the rate of change and filtered appropriate knowledge from the cacophony of new information”. </w:t>
      </w:r>
    </w:p>
    <w:p w:rsidR="005041A8" w:rsidRPr="005041A8" w:rsidRDefault="005041A8" w:rsidP="006A48CC">
      <w:pPr>
        <w:spacing w:after="0" w:line="240" w:lineRule="auto"/>
      </w:pPr>
      <w:r>
        <w:rPr>
          <w:rFonts w:ascii="Calibri" w:eastAsia="Times New Roman" w:hAnsi="Calibri" w:cs="Times New Roman"/>
          <w:lang w:eastAsia="en-CA"/>
        </w:rPr>
        <w:t xml:space="preserve">“Most of the ecological, economic, social, and psychological </w:t>
      </w:r>
      <w:r w:rsidR="00E37B99">
        <w:rPr>
          <w:rFonts w:ascii="Calibri" w:eastAsia="Times New Roman" w:hAnsi="Calibri" w:cs="Times New Roman"/>
          <w:lang w:eastAsia="en-CA"/>
        </w:rPr>
        <w:t>ailments that bes</w:t>
      </w:r>
      <w:r>
        <w:rPr>
          <w:rFonts w:ascii="Calibri" w:eastAsia="Times New Roman" w:hAnsi="Calibri" w:cs="Times New Roman"/>
          <w:lang w:eastAsia="en-CA"/>
        </w:rPr>
        <w:t xml:space="preserve">et contemporary society can be attributed directly or indirectly to knowledge acquired and applied before we had time to think it through carefully. We rushed into the fossil-fuel age only to discover problems of acid precipitation and climate change. We rushed to develop nuclear energy without the faintest idea of what to do with the radioactive </w:t>
      </w:r>
      <w:r w:rsidR="00E37B99">
        <w:rPr>
          <w:rFonts w:ascii="Calibri" w:eastAsia="Times New Roman" w:hAnsi="Calibri" w:cs="Times New Roman"/>
          <w:lang w:eastAsia="en-CA"/>
        </w:rPr>
        <w:t>wastes.</w:t>
      </w:r>
      <w:r w:rsidR="00075EB3">
        <w:rPr>
          <w:rFonts w:ascii="Calibri" w:eastAsia="Times New Roman" w:hAnsi="Calibri" w:cs="Times New Roman"/>
          <w:lang w:eastAsia="en-CA"/>
        </w:rPr>
        <w:t xml:space="preserve"> CFC’s </w:t>
      </w:r>
      <w:r w:rsidR="00E37B99">
        <w:rPr>
          <w:rFonts w:ascii="Calibri" w:eastAsia="Times New Roman" w:hAnsi="Calibri" w:cs="Times New Roman"/>
          <w:lang w:eastAsia="en-CA"/>
        </w:rPr>
        <w:t>are products of fast knowledge, e</w:t>
      </w:r>
      <w:r w:rsidR="00075EB3">
        <w:rPr>
          <w:rFonts w:ascii="Calibri" w:eastAsia="Times New Roman" w:hAnsi="Calibri" w:cs="Times New Roman"/>
          <w:lang w:eastAsia="en-CA"/>
        </w:rPr>
        <w:t>conomic growth driven in large measure by fast kn</w:t>
      </w:r>
      <w:r w:rsidR="00E37B99">
        <w:rPr>
          <w:rFonts w:ascii="Calibri" w:eastAsia="Times New Roman" w:hAnsi="Calibri" w:cs="Times New Roman"/>
          <w:lang w:eastAsia="en-CA"/>
        </w:rPr>
        <w:t>owledge, etc.</w:t>
      </w:r>
      <w:r w:rsidR="00075EB3">
        <w:rPr>
          <w:rFonts w:ascii="Calibri" w:eastAsia="Times New Roman" w:hAnsi="Calibri" w:cs="Times New Roman"/>
          <w:lang w:eastAsia="en-CA"/>
        </w:rPr>
        <w:t xml:space="preserve"> Fast knowledge undermines long-term sustainabilit</w:t>
      </w:r>
      <w:r w:rsidR="00E37B99">
        <w:rPr>
          <w:rFonts w:ascii="Calibri" w:eastAsia="Times New Roman" w:hAnsi="Calibri" w:cs="Times New Roman"/>
          <w:lang w:eastAsia="en-CA"/>
        </w:rPr>
        <w:t>y. H</w:t>
      </w:r>
      <w:r w:rsidR="00075EB3">
        <w:rPr>
          <w:rFonts w:ascii="Calibri" w:eastAsia="Times New Roman" w:hAnsi="Calibri" w:cs="Times New Roman"/>
          <w:lang w:eastAsia="en-CA"/>
        </w:rPr>
        <w:t xml:space="preserve">ype about the information age and speed at which humans can learn results in a very slow </w:t>
      </w:r>
      <w:r w:rsidR="00075EB3" w:rsidRPr="00075EB3">
        <w:rPr>
          <w:rFonts w:ascii="Calibri" w:eastAsia="Times New Roman" w:hAnsi="Calibri" w:cs="Times New Roman"/>
          <w:i/>
          <w:lang w:eastAsia="en-CA"/>
        </w:rPr>
        <w:t>collective</w:t>
      </w:r>
      <w:r w:rsidR="00E37B99">
        <w:rPr>
          <w:rFonts w:ascii="Calibri" w:eastAsia="Times New Roman" w:hAnsi="Calibri" w:cs="Times New Roman"/>
          <w:i/>
          <w:lang w:eastAsia="en-CA"/>
        </w:rPr>
        <w:t xml:space="preserve"> </w:t>
      </w:r>
      <w:r w:rsidR="00E37B99">
        <w:rPr>
          <w:rFonts w:ascii="Calibri" w:eastAsia="Times New Roman" w:hAnsi="Calibri" w:cs="Times New Roman"/>
          <w:lang w:eastAsia="en-CA"/>
        </w:rPr>
        <w:t>le</w:t>
      </w:r>
      <w:r w:rsidR="00075EB3">
        <w:rPr>
          <w:rFonts w:ascii="Calibri" w:eastAsia="Times New Roman" w:hAnsi="Calibri" w:cs="Times New Roman"/>
          <w:lang w:eastAsia="en-CA"/>
        </w:rPr>
        <w:t>arning</w:t>
      </w:r>
      <w:r w:rsidR="00E37B99">
        <w:rPr>
          <w:rFonts w:ascii="Calibri" w:eastAsia="Times New Roman" w:hAnsi="Calibri" w:cs="Times New Roman"/>
          <w:lang w:eastAsia="en-CA"/>
        </w:rPr>
        <w:t xml:space="preserve"> rate. Problem is that the rate at which we collectively learn and assimilate new ideas has little to do with the speed of our communications technology or with the volume of info available to us, but it has everything to do with human limitations and those of our social, economic, and political institutions. Even if humans were able to learn more rapidly, the application of fast knowledge generates complicated problems much faster </w:t>
      </w:r>
      <w:r w:rsidR="00E37B99">
        <w:rPr>
          <w:rFonts w:ascii="Calibri" w:eastAsia="Times New Roman" w:hAnsi="Calibri" w:cs="Times New Roman"/>
          <w:lang w:eastAsia="en-CA"/>
        </w:rPr>
        <w:lastRenderedPageBreak/>
        <w:t>than we can identify them and respond. We simply cannot foresee all of the ways complex natural systems will react to human-initiated changes at their present scale and velocity.”</w:t>
      </w:r>
    </w:p>
    <w:p w:rsidR="009110E9" w:rsidRDefault="009110E9" w:rsidP="006A48CC">
      <w:pPr>
        <w:spacing w:after="0" w:line="240" w:lineRule="auto"/>
        <w:rPr>
          <w:rFonts w:ascii="Calibri" w:eastAsia="Times New Roman" w:hAnsi="Calibri" w:cs="Times New Roman"/>
          <w:b/>
          <w:lang w:eastAsia="en-CA"/>
        </w:rPr>
      </w:pPr>
    </w:p>
    <w:p w:rsidR="009110E9" w:rsidRDefault="009110E9" w:rsidP="006A48CC">
      <w:pPr>
        <w:spacing w:after="0" w:line="240" w:lineRule="auto"/>
        <w:rPr>
          <w:rFonts w:ascii="Calibri" w:eastAsia="Times New Roman" w:hAnsi="Calibri" w:cs="Times New Roman"/>
          <w:b/>
          <w:lang w:eastAsia="en-CA"/>
        </w:rPr>
      </w:pPr>
    </w:p>
    <w:p w:rsidR="009110E9" w:rsidRDefault="009110E9" w:rsidP="006A48CC">
      <w:pPr>
        <w:spacing w:after="0" w:line="240" w:lineRule="auto"/>
        <w:rPr>
          <w:rFonts w:ascii="Calibri" w:eastAsia="Times New Roman" w:hAnsi="Calibri" w:cs="Times New Roman"/>
          <w:b/>
          <w:lang w:eastAsia="en-CA"/>
        </w:rPr>
      </w:pPr>
    </w:p>
    <w:p w:rsidR="00476276" w:rsidRDefault="00476276" w:rsidP="006A48CC">
      <w:pPr>
        <w:spacing w:after="0" w:line="240" w:lineRule="auto"/>
        <w:rPr>
          <w:rFonts w:ascii="Calibri" w:eastAsia="Times New Roman" w:hAnsi="Calibri" w:cs="Times New Roman"/>
          <w:sz w:val="40"/>
          <w:szCs w:val="40"/>
          <w:u w:val="single"/>
          <w:lang w:eastAsia="en-CA"/>
        </w:rPr>
      </w:pPr>
    </w:p>
    <w:p w:rsidR="009110E9" w:rsidRPr="009110E9" w:rsidRDefault="009110E9" w:rsidP="006A48CC">
      <w:pPr>
        <w:spacing w:after="0" w:line="240" w:lineRule="auto"/>
        <w:rPr>
          <w:rFonts w:ascii="Calibri" w:eastAsia="Times New Roman" w:hAnsi="Calibri" w:cs="Times New Roman"/>
          <w:sz w:val="40"/>
          <w:szCs w:val="40"/>
          <w:u w:val="single"/>
          <w:lang w:eastAsia="en-CA"/>
        </w:rPr>
      </w:pPr>
      <w:r w:rsidRPr="009110E9">
        <w:rPr>
          <w:rFonts w:ascii="Calibri" w:eastAsia="Times New Roman" w:hAnsi="Calibri" w:cs="Times New Roman"/>
          <w:sz w:val="40"/>
          <w:szCs w:val="40"/>
          <w:u w:val="single"/>
          <w:lang w:eastAsia="en-CA"/>
        </w:rPr>
        <w:t>Theorists:</w:t>
      </w:r>
    </w:p>
    <w:p w:rsidR="009110E9" w:rsidRDefault="009110E9" w:rsidP="006A48CC">
      <w:pPr>
        <w:spacing w:after="0" w:line="240" w:lineRule="auto"/>
        <w:rPr>
          <w:rFonts w:ascii="Calibri" w:eastAsia="Times New Roman" w:hAnsi="Calibri" w:cs="Times New Roman"/>
          <w:b/>
          <w:lang w:eastAsia="en-CA"/>
        </w:rPr>
      </w:pPr>
    </w:p>
    <w:p w:rsidR="009110E9" w:rsidRPr="00F51610" w:rsidRDefault="00964E8C" w:rsidP="006A48CC">
      <w:pPr>
        <w:spacing w:after="0" w:line="240" w:lineRule="auto"/>
        <w:rPr>
          <w:rFonts w:ascii="Calibri" w:eastAsia="Times New Roman" w:hAnsi="Calibri" w:cs="Times New Roman"/>
          <w:b/>
          <w:sz w:val="24"/>
          <w:szCs w:val="24"/>
          <w:lang w:eastAsia="en-CA"/>
        </w:rPr>
      </w:pPr>
      <w:r>
        <w:rPr>
          <w:rFonts w:ascii="Calibri" w:eastAsia="Times New Roman" w:hAnsi="Calibri" w:cs="Times New Roman"/>
          <w:b/>
          <w:sz w:val="24"/>
          <w:szCs w:val="24"/>
          <w:lang w:eastAsia="en-CA"/>
        </w:rPr>
        <w:t>[Education]</w:t>
      </w:r>
      <w:r w:rsidR="009110E9" w:rsidRPr="00F51610">
        <w:rPr>
          <w:rFonts w:ascii="Calibri" w:eastAsia="Times New Roman" w:hAnsi="Calibri" w:cs="Times New Roman"/>
          <w:b/>
          <w:sz w:val="24"/>
          <w:szCs w:val="24"/>
          <w:lang w:eastAsia="en-CA"/>
        </w:rPr>
        <w:t xml:space="preserve"> </w:t>
      </w:r>
    </w:p>
    <w:p w:rsidR="00F51610" w:rsidRDefault="00F51610" w:rsidP="006A48CC">
      <w:pPr>
        <w:spacing w:after="0" w:line="240" w:lineRule="auto"/>
        <w:rPr>
          <w:rFonts w:ascii="Calibri" w:eastAsia="Times New Roman" w:hAnsi="Calibri" w:cs="Times New Roman"/>
          <w:lang w:eastAsia="en-CA"/>
        </w:rPr>
      </w:pPr>
    </w:p>
    <w:p w:rsidR="009110E9" w:rsidRDefault="009110E9" w:rsidP="006A48CC">
      <w:pPr>
        <w:spacing w:after="0" w:line="240" w:lineRule="auto"/>
        <w:rPr>
          <w:rFonts w:ascii="Calibri" w:eastAsia="Times New Roman" w:hAnsi="Calibri" w:cs="Times New Roman"/>
          <w:b/>
          <w:lang w:eastAsia="en-CA"/>
        </w:rPr>
      </w:pPr>
      <w:r w:rsidRPr="00F51610">
        <w:rPr>
          <w:rFonts w:ascii="Calibri" w:eastAsia="Times New Roman" w:hAnsi="Calibri" w:cs="Times New Roman"/>
          <w:b/>
          <w:lang w:eastAsia="en-CA"/>
        </w:rPr>
        <w:t>David Orr</w:t>
      </w:r>
    </w:p>
    <w:p w:rsidR="00910498" w:rsidRPr="00910498" w:rsidRDefault="00F51610" w:rsidP="00F51610">
      <w:pPr>
        <w:pStyle w:val="ListParagraph"/>
        <w:numPr>
          <w:ilvl w:val="0"/>
          <w:numId w:val="17"/>
        </w:numPr>
        <w:spacing w:after="0" w:line="240" w:lineRule="auto"/>
        <w:rPr>
          <w:rFonts w:ascii="Calibri" w:eastAsia="Times New Roman" w:hAnsi="Calibri" w:cs="Times New Roman"/>
          <w:b/>
          <w:i/>
          <w:lang w:eastAsia="en-CA"/>
        </w:rPr>
      </w:pPr>
      <w:r w:rsidRPr="00F51610">
        <w:rPr>
          <w:rFonts w:ascii="Calibri" w:eastAsia="Times New Roman" w:hAnsi="Calibri" w:cs="Times New Roman"/>
          <w:i/>
          <w:lang w:eastAsia="en-CA"/>
        </w:rPr>
        <w:t>What is education for?</w:t>
      </w:r>
    </w:p>
    <w:p w:rsidR="00910498" w:rsidRDefault="00F51610" w:rsidP="00910498">
      <w:pPr>
        <w:pStyle w:val="ListParagraph"/>
        <w:spacing w:after="0" w:line="240" w:lineRule="auto"/>
        <w:rPr>
          <w:rFonts w:ascii="Calibri" w:eastAsia="Times New Roman" w:hAnsi="Calibri" w:cs="Times New Roman"/>
          <w:lang w:eastAsia="en-CA"/>
        </w:rPr>
      </w:pPr>
      <w:r>
        <w:rPr>
          <w:rFonts w:ascii="Calibri" w:eastAsia="Times New Roman" w:hAnsi="Calibri" w:cs="Times New Roman"/>
          <w:i/>
          <w:lang w:eastAsia="en-CA"/>
        </w:rPr>
        <w:t xml:space="preserve"> </w:t>
      </w:r>
      <w:r w:rsidRPr="00F51610">
        <w:rPr>
          <w:rFonts w:ascii="Calibri" w:eastAsia="Times New Roman" w:hAnsi="Calibri" w:cs="Times New Roman"/>
          <w:lang w:eastAsia="en-CA"/>
        </w:rPr>
        <w:t>– modern edu based on 6 myths</w:t>
      </w:r>
    </w:p>
    <w:p w:rsidR="00910498" w:rsidRDefault="00F51610" w:rsidP="00910498">
      <w:pPr>
        <w:pStyle w:val="ListParagraph"/>
        <w:spacing w:after="0" w:line="240" w:lineRule="auto"/>
        <w:rPr>
          <w:rFonts w:ascii="Calibri" w:eastAsia="Times New Roman" w:hAnsi="Calibri" w:cs="Times New Roman"/>
          <w:lang w:eastAsia="en-CA"/>
        </w:rPr>
      </w:pPr>
      <w:r w:rsidRPr="00F51610">
        <w:rPr>
          <w:rFonts w:ascii="Calibri" w:eastAsia="Times New Roman" w:hAnsi="Calibri" w:cs="Times New Roman"/>
          <w:lang w:eastAsia="en-CA"/>
        </w:rPr>
        <w:t xml:space="preserve"> – 6 aspects edu must be for </w:t>
      </w:r>
    </w:p>
    <w:p w:rsidR="00F51610" w:rsidRPr="00F51610" w:rsidRDefault="00F51610" w:rsidP="00910498">
      <w:pPr>
        <w:pStyle w:val="ListParagraph"/>
        <w:spacing w:after="0" w:line="240" w:lineRule="auto"/>
        <w:rPr>
          <w:rFonts w:ascii="Calibri" w:eastAsia="Times New Roman" w:hAnsi="Calibri" w:cs="Times New Roman"/>
          <w:b/>
          <w:i/>
          <w:lang w:eastAsia="en-CA"/>
        </w:rPr>
      </w:pPr>
      <w:r>
        <w:rPr>
          <w:rFonts w:ascii="Calibri" w:eastAsia="Times New Roman" w:hAnsi="Calibri" w:cs="Times New Roman"/>
          <w:lang w:eastAsia="en-CA"/>
        </w:rPr>
        <w:t>–</w:t>
      </w:r>
      <w:r w:rsidRPr="00F51610">
        <w:rPr>
          <w:rFonts w:ascii="Calibri" w:eastAsia="Times New Roman" w:hAnsi="Calibri" w:cs="Times New Roman"/>
          <w:lang w:eastAsia="en-CA"/>
        </w:rPr>
        <w:t xml:space="preserve"> </w:t>
      </w:r>
      <w:r>
        <w:rPr>
          <w:rFonts w:ascii="Calibri" w:eastAsia="Times New Roman" w:hAnsi="Calibri" w:cs="Times New Roman"/>
          <w:lang w:eastAsia="en-CA"/>
        </w:rPr>
        <w:t xml:space="preserve">coined the term </w:t>
      </w:r>
      <w:r w:rsidRPr="00F51610">
        <w:rPr>
          <w:rFonts w:ascii="Calibri" w:eastAsia="Times New Roman" w:hAnsi="Calibri" w:cs="Times New Roman"/>
          <w:lang w:eastAsia="en-CA"/>
        </w:rPr>
        <w:t>ecoliteracy</w:t>
      </w:r>
    </w:p>
    <w:p w:rsidR="00F51610" w:rsidRPr="00F51610" w:rsidRDefault="00F51610" w:rsidP="00F51610">
      <w:pPr>
        <w:pStyle w:val="ListParagraph"/>
        <w:numPr>
          <w:ilvl w:val="0"/>
          <w:numId w:val="17"/>
        </w:numPr>
        <w:spacing w:after="0" w:line="240" w:lineRule="auto"/>
        <w:rPr>
          <w:rFonts w:ascii="Calibri" w:eastAsia="Times New Roman" w:hAnsi="Calibri" w:cs="Times New Roman"/>
          <w:b/>
          <w:lang w:eastAsia="en-CA"/>
        </w:rPr>
      </w:pPr>
      <w:r w:rsidRPr="00F51610">
        <w:rPr>
          <w:rFonts w:ascii="Calibri" w:eastAsia="Times New Roman" w:hAnsi="Calibri" w:cs="Times New Roman"/>
          <w:lang w:eastAsia="en-CA"/>
        </w:rPr>
        <w:t>Initiator of Oberlin Project, Prof at Ohio</w:t>
      </w:r>
    </w:p>
    <w:p w:rsidR="00F51610" w:rsidRPr="009110E9" w:rsidRDefault="00F51610" w:rsidP="006A48CC">
      <w:pPr>
        <w:spacing w:after="0" w:line="240" w:lineRule="auto"/>
        <w:rPr>
          <w:rFonts w:ascii="Calibri" w:eastAsia="Times New Roman" w:hAnsi="Calibri" w:cs="Times New Roman"/>
          <w:lang w:eastAsia="en-CA"/>
        </w:rPr>
      </w:pPr>
    </w:p>
    <w:p w:rsidR="009110E9" w:rsidRDefault="009110E9" w:rsidP="006A48CC">
      <w:pPr>
        <w:spacing w:after="0" w:line="240" w:lineRule="auto"/>
        <w:rPr>
          <w:rFonts w:ascii="Calibri" w:eastAsia="Times New Roman" w:hAnsi="Calibri" w:cs="Times New Roman"/>
          <w:b/>
          <w:lang w:eastAsia="en-CA"/>
        </w:rPr>
      </w:pPr>
      <w:r w:rsidRPr="00F51610">
        <w:rPr>
          <w:rFonts w:ascii="Calibri" w:eastAsia="Times New Roman" w:hAnsi="Calibri" w:cs="Times New Roman"/>
          <w:b/>
          <w:lang w:eastAsia="en-CA"/>
        </w:rPr>
        <w:t>Aldo Leopold</w:t>
      </w:r>
    </w:p>
    <w:p w:rsidR="00910498" w:rsidRDefault="00F51610" w:rsidP="00F51610">
      <w:pPr>
        <w:pStyle w:val="ListParagraph"/>
        <w:numPr>
          <w:ilvl w:val="0"/>
          <w:numId w:val="18"/>
        </w:numPr>
        <w:spacing w:after="0" w:line="240" w:lineRule="auto"/>
        <w:rPr>
          <w:rFonts w:ascii="Calibri" w:eastAsia="Times New Roman" w:hAnsi="Calibri" w:cs="Times New Roman"/>
          <w:lang w:eastAsia="en-CA"/>
        </w:rPr>
      </w:pPr>
      <w:r w:rsidRPr="00F51610">
        <w:rPr>
          <w:rFonts w:ascii="Calibri" w:eastAsia="Times New Roman" w:hAnsi="Calibri" w:cs="Times New Roman"/>
          <w:lang w:eastAsia="en-CA"/>
        </w:rPr>
        <w:t xml:space="preserve">Land ethic </w:t>
      </w:r>
    </w:p>
    <w:p w:rsidR="00910498" w:rsidRDefault="00F51610" w:rsidP="00910498">
      <w:pPr>
        <w:pStyle w:val="ListParagraph"/>
        <w:spacing w:after="0" w:line="240" w:lineRule="auto"/>
        <w:rPr>
          <w:rFonts w:ascii="Calibri" w:eastAsia="Times New Roman" w:hAnsi="Calibri" w:cs="Times New Roman"/>
          <w:lang w:eastAsia="en-CA"/>
        </w:rPr>
      </w:pPr>
      <w:r w:rsidRPr="00F51610">
        <w:rPr>
          <w:rFonts w:ascii="Calibri" w:eastAsia="Times New Roman" w:hAnsi="Calibri" w:cs="Times New Roman"/>
          <w:lang w:eastAsia="en-CA"/>
        </w:rPr>
        <w:t xml:space="preserve">– Thinking like a Mountain </w:t>
      </w:r>
    </w:p>
    <w:p w:rsidR="00F51610" w:rsidRPr="00F51610" w:rsidRDefault="00F51610" w:rsidP="00910498">
      <w:pPr>
        <w:pStyle w:val="ListParagraph"/>
        <w:spacing w:after="0" w:line="240" w:lineRule="auto"/>
        <w:rPr>
          <w:rFonts w:ascii="Calibri" w:eastAsia="Times New Roman" w:hAnsi="Calibri" w:cs="Times New Roman"/>
          <w:lang w:eastAsia="en-CA"/>
        </w:rPr>
      </w:pPr>
      <w:r w:rsidRPr="00F51610">
        <w:rPr>
          <w:rFonts w:ascii="Calibri" w:eastAsia="Times New Roman" w:hAnsi="Calibri" w:cs="Times New Roman"/>
          <w:lang w:eastAsia="en-CA"/>
        </w:rPr>
        <w:t>– food chain</w:t>
      </w:r>
    </w:p>
    <w:p w:rsidR="00F51610" w:rsidRDefault="00F51610" w:rsidP="006A48CC">
      <w:pPr>
        <w:spacing w:after="0" w:line="240" w:lineRule="auto"/>
        <w:rPr>
          <w:rFonts w:ascii="Calibri" w:eastAsia="Times New Roman" w:hAnsi="Calibri" w:cs="Times New Roman"/>
          <w:lang w:eastAsia="en-CA"/>
        </w:rPr>
      </w:pPr>
    </w:p>
    <w:p w:rsidR="009110E9" w:rsidRDefault="009110E9" w:rsidP="006A48CC">
      <w:pPr>
        <w:spacing w:after="0" w:line="240" w:lineRule="auto"/>
        <w:rPr>
          <w:rFonts w:ascii="Calibri" w:eastAsia="Times New Roman" w:hAnsi="Calibri" w:cs="Times New Roman"/>
          <w:b/>
          <w:lang w:eastAsia="en-CA"/>
        </w:rPr>
      </w:pPr>
      <w:r w:rsidRPr="00F51610">
        <w:rPr>
          <w:rFonts w:ascii="Calibri" w:eastAsia="Times New Roman" w:hAnsi="Calibri" w:cs="Times New Roman"/>
          <w:b/>
          <w:lang w:eastAsia="en-CA"/>
        </w:rPr>
        <w:t>Monty Hempel</w:t>
      </w:r>
    </w:p>
    <w:p w:rsidR="006631E4" w:rsidRDefault="00F51610" w:rsidP="00F51610">
      <w:pPr>
        <w:pStyle w:val="ListParagraph"/>
        <w:numPr>
          <w:ilvl w:val="0"/>
          <w:numId w:val="18"/>
        </w:numPr>
        <w:spacing w:after="0" w:line="240" w:lineRule="auto"/>
        <w:rPr>
          <w:rFonts w:ascii="Calibri" w:eastAsia="Times New Roman" w:hAnsi="Calibri" w:cs="Times New Roman"/>
          <w:i/>
          <w:lang w:eastAsia="en-CA"/>
        </w:rPr>
      </w:pPr>
      <w:r w:rsidRPr="00F51610">
        <w:rPr>
          <w:rFonts w:ascii="Calibri" w:eastAsia="Times New Roman" w:hAnsi="Calibri" w:cs="Times New Roman"/>
          <w:i/>
          <w:lang w:eastAsia="en-CA"/>
        </w:rPr>
        <w:t>Ecoliteracy: Knowledge is not enough</w:t>
      </w:r>
    </w:p>
    <w:p w:rsidR="00F51610" w:rsidRDefault="006631E4" w:rsidP="00F51610">
      <w:pPr>
        <w:pStyle w:val="ListParagraph"/>
        <w:numPr>
          <w:ilvl w:val="0"/>
          <w:numId w:val="18"/>
        </w:numPr>
        <w:spacing w:after="0" w:line="240" w:lineRule="auto"/>
        <w:rPr>
          <w:rFonts w:ascii="Calibri" w:eastAsia="Times New Roman" w:hAnsi="Calibri" w:cs="Times New Roman"/>
          <w:lang w:eastAsia="en-CA"/>
        </w:rPr>
      </w:pPr>
      <w:r w:rsidRPr="006631E4">
        <w:rPr>
          <w:rFonts w:ascii="Calibri" w:eastAsia="Times New Roman" w:hAnsi="Calibri" w:cs="Times New Roman"/>
          <w:lang w:eastAsia="en-CA"/>
        </w:rPr>
        <w:t>“When asked if the</w:t>
      </w:r>
      <w:r w:rsidR="000E1063">
        <w:rPr>
          <w:rFonts w:ascii="Calibri" w:eastAsia="Times New Roman" w:hAnsi="Calibri" w:cs="Times New Roman"/>
          <w:lang w:eastAsia="en-CA"/>
        </w:rPr>
        <w:t xml:space="preserve"> climate was changing in Palau (</w:t>
      </w:r>
      <w:r w:rsidR="000E1063" w:rsidRPr="000E1063">
        <w:rPr>
          <w:rFonts w:ascii="Calibri" w:eastAsia="Times New Roman" w:hAnsi="Calibri" w:cs="Times New Roman"/>
          <w:lang w:eastAsia="en-CA"/>
        </w:rPr>
        <w:t>coral Eden of nearly 300 islands located about 800 kilo</w:t>
      </w:r>
      <w:r w:rsidR="000E1063">
        <w:rPr>
          <w:rFonts w:ascii="Calibri" w:eastAsia="Times New Roman" w:hAnsi="Calibri" w:cs="Times New Roman"/>
          <w:lang w:eastAsia="en-CA"/>
        </w:rPr>
        <w:t xml:space="preserve">meters east of the Philippines), </w:t>
      </w:r>
      <w:r w:rsidRPr="006631E4">
        <w:rPr>
          <w:rFonts w:ascii="Calibri" w:eastAsia="Times New Roman" w:hAnsi="Calibri" w:cs="Times New Roman"/>
          <w:lang w:eastAsia="en-CA"/>
        </w:rPr>
        <w:t>a local fisherman replied: “Of course it is. We all know it. But it doesn’t matter what we think unless you guys in the U.S. know it, too.” He pointed to coral bleaching events, seasonal shifts in rainfall and wind direction, and rising spring tides. Then he observed, slowly shaking his head, “It’s not science; only what every eagle ray already knows.”</w:t>
      </w:r>
    </w:p>
    <w:p w:rsidR="000E1063" w:rsidRDefault="000E1063" w:rsidP="00F51610">
      <w:pPr>
        <w:pStyle w:val="ListParagraph"/>
        <w:numPr>
          <w:ilvl w:val="0"/>
          <w:numId w:val="18"/>
        </w:numPr>
        <w:spacing w:after="0" w:line="240" w:lineRule="auto"/>
        <w:rPr>
          <w:rFonts w:ascii="Calibri" w:eastAsia="Times New Roman" w:hAnsi="Calibri" w:cs="Times New Roman"/>
          <w:lang w:eastAsia="en-CA"/>
        </w:rPr>
      </w:pPr>
      <w:r>
        <w:rPr>
          <w:rFonts w:ascii="Calibri" w:eastAsia="Times New Roman" w:hAnsi="Calibri" w:cs="Times New Roman"/>
          <w:lang w:eastAsia="en-CA"/>
        </w:rPr>
        <w:t>Eagle ray = totem spirit for some traditional Palauans. S</w:t>
      </w:r>
      <w:r w:rsidRPr="000E1063">
        <w:rPr>
          <w:rFonts w:ascii="Calibri" w:eastAsia="Times New Roman" w:hAnsi="Calibri" w:cs="Times New Roman"/>
          <w:lang w:eastAsia="en-CA"/>
        </w:rPr>
        <w:t>ymbolizes a kind of indigenous, place-based knowledge about ecology</w:t>
      </w:r>
      <w:r>
        <w:rPr>
          <w:rFonts w:ascii="Calibri" w:eastAsia="Times New Roman" w:hAnsi="Calibri" w:cs="Times New Roman"/>
          <w:lang w:eastAsia="en-CA"/>
        </w:rPr>
        <w:t xml:space="preserve">. Knowing the ray’s habitat needs, including water temp, suggests a form of cultural ecoliteracy </w:t>
      </w:r>
      <w:r w:rsidRPr="000E1063">
        <w:rPr>
          <w:rFonts w:ascii="Calibri" w:eastAsia="Times New Roman" w:hAnsi="Calibri" w:cs="Times New Roman"/>
          <w:lang w:eastAsia="en-CA"/>
        </w:rPr>
        <w:t>that could prove useful in monitoring climate impacts on coral reef ecosystems.</w:t>
      </w:r>
      <w:r w:rsidRPr="000E1063">
        <w:t xml:space="preserve"> </w:t>
      </w:r>
      <w:r w:rsidRPr="000E1063">
        <w:rPr>
          <w:rFonts w:ascii="Calibri" w:eastAsia="Times New Roman" w:hAnsi="Calibri" w:cs="Times New Roman"/>
          <w:lang w:eastAsia="en-CA"/>
        </w:rPr>
        <w:t>The islanders’ knowledge of the eagle ray represents the pre-scientific era of ecology—a time when practical understanding of one’s bioregion was highly valued, even necessary for survival. It was a time when being able to “read” one’s environment was essential for securing food, water, personal safety, and other requisites of a more self-sufficient way of life</w:t>
      </w:r>
      <w:r>
        <w:rPr>
          <w:rFonts w:ascii="Calibri" w:eastAsia="Times New Roman" w:hAnsi="Calibri" w:cs="Times New Roman"/>
          <w:lang w:eastAsia="en-CA"/>
        </w:rPr>
        <w:t xml:space="preserve">. Today this has totally disappeared. Loss of connection that pl had with natural world. </w:t>
      </w:r>
    </w:p>
    <w:p w:rsidR="00910498" w:rsidRDefault="00924643" w:rsidP="00910498">
      <w:pPr>
        <w:spacing w:after="0" w:line="240" w:lineRule="auto"/>
        <w:rPr>
          <w:rFonts w:ascii="Calibri" w:eastAsia="Times New Roman" w:hAnsi="Calibri" w:cs="Times New Roman"/>
          <w:lang w:eastAsia="en-CA"/>
        </w:rPr>
      </w:pPr>
      <w:r>
        <w:rPr>
          <w:rFonts w:ascii="Calibri" w:eastAsia="Times New Roman" w:hAnsi="Calibri" w:cs="Times New Roman"/>
          <w:lang w:eastAsia="en-CA"/>
        </w:rPr>
        <w:t>“</w:t>
      </w:r>
      <w:r w:rsidR="00910498" w:rsidRPr="00910498">
        <w:rPr>
          <w:rFonts w:ascii="Calibri" w:eastAsia="Times New Roman" w:hAnsi="Calibri" w:cs="Times New Roman"/>
          <w:lang w:eastAsia="en-CA"/>
        </w:rPr>
        <w:t xml:space="preserve">Restoring ecoliteracy to this connective role and fortifying it with the power of science and widespread recognition of global interdependence is perhaps the greatest challenge of this century. Meeting that challenge will require both scientific learning and visceral learning about humanity’s place in the great web of life. It also will require forms of governance that can effectively apply this blend of ecological and emotional intelligence in the creation of more sustainable communities—place-based communities that are green, prosperous, fair, and “glocally” embedded in international and transnational networks of ecoliterate citizens. Developing emotional connections to the natural world—to wild places, natural beauty, native plants, wildlife, and healthy ecosystems—is at least as important for protecting the </w:t>
      </w:r>
      <w:r w:rsidR="00910498" w:rsidRPr="00910498">
        <w:rPr>
          <w:rFonts w:ascii="Calibri" w:eastAsia="Times New Roman" w:hAnsi="Calibri" w:cs="Times New Roman"/>
          <w:lang w:eastAsia="en-CA"/>
        </w:rPr>
        <w:lastRenderedPageBreak/>
        <w:t>environment as breakthroughs in environmental science, policy, and management. Weaving together attachment to place with scientific knowledge about that place (and its relationships with other places) is vital for effectively managing the environmental challenges we face</w:t>
      </w:r>
      <w:r>
        <w:rPr>
          <w:rFonts w:ascii="Calibri" w:eastAsia="Times New Roman" w:hAnsi="Calibri" w:cs="Times New Roman"/>
          <w:lang w:eastAsia="en-CA"/>
        </w:rPr>
        <w:t>”</w:t>
      </w:r>
    </w:p>
    <w:p w:rsidR="00924643" w:rsidRDefault="00924643" w:rsidP="00910498">
      <w:pPr>
        <w:spacing w:after="0" w:line="240" w:lineRule="auto"/>
        <w:rPr>
          <w:rFonts w:ascii="Calibri" w:eastAsia="Times New Roman" w:hAnsi="Calibri" w:cs="Times New Roman"/>
          <w:lang w:eastAsia="en-CA"/>
        </w:rPr>
      </w:pPr>
    </w:p>
    <w:p w:rsidR="00924643" w:rsidRDefault="00924643" w:rsidP="00910498">
      <w:pPr>
        <w:spacing w:after="0" w:line="240" w:lineRule="auto"/>
        <w:rPr>
          <w:rFonts w:ascii="Calibri" w:eastAsia="Times New Roman" w:hAnsi="Calibri" w:cs="Times New Roman"/>
          <w:lang w:eastAsia="en-CA"/>
        </w:rPr>
      </w:pPr>
      <w:r>
        <w:rPr>
          <w:rFonts w:ascii="Calibri" w:eastAsia="Times New Roman" w:hAnsi="Calibri" w:cs="Times New Roman"/>
          <w:lang w:eastAsia="en-CA"/>
        </w:rPr>
        <w:t>“</w:t>
      </w:r>
      <w:r w:rsidRPr="00924643">
        <w:rPr>
          <w:rFonts w:ascii="Calibri" w:eastAsia="Times New Roman" w:hAnsi="Calibri" w:cs="Times New Roman"/>
          <w:lang w:eastAsia="en-CA"/>
        </w:rPr>
        <w:t>We know from the scientific study of ecosystems and the basic laws of thermodynamics that much of what we call the “environment” is in fact a stunningly intricate system of cycles and flows that regulate the life-support conditions for millions of species and ecological communities. Ecoliteracy begins with knowledge of this interdependence and how it sustains the biosphere</w:t>
      </w:r>
      <w:r>
        <w:rPr>
          <w:rFonts w:ascii="Calibri" w:eastAsia="Times New Roman" w:hAnsi="Calibri" w:cs="Times New Roman"/>
          <w:lang w:eastAsia="en-CA"/>
        </w:rPr>
        <w:t>”</w:t>
      </w:r>
    </w:p>
    <w:p w:rsidR="00451E6A" w:rsidRDefault="00451E6A" w:rsidP="00910498">
      <w:pPr>
        <w:spacing w:after="0" w:line="240" w:lineRule="auto"/>
        <w:rPr>
          <w:rFonts w:ascii="Calibri" w:eastAsia="Times New Roman" w:hAnsi="Calibri" w:cs="Times New Roman"/>
          <w:lang w:eastAsia="en-CA"/>
        </w:rPr>
      </w:pPr>
    </w:p>
    <w:p w:rsidR="00451E6A" w:rsidRDefault="00451E6A" w:rsidP="00910498">
      <w:pPr>
        <w:spacing w:after="0" w:line="240" w:lineRule="auto"/>
        <w:rPr>
          <w:rFonts w:ascii="Calibri" w:eastAsia="Times New Roman" w:hAnsi="Calibri" w:cs="Times New Roman"/>
          <w:lang w:eastAsia="en-CA"/>
        </w:rPr>
      </w:pPr>
      <w:r w:rsidRPr="00451E6A">
        <w:rPr>
          <w:rFonts w:ascii="Calibri" w:eastAsia="Times New Roman" w:hAnsi="Calibri" w:cs="Times New Roman"/>
          <w:lang w:eastAsia="en-CA"/>
        </w:rPr>
        <w:t>The aim of environmental education should be a transdisciplinary form of ecoliteracy that includes experiential learning, knowledge of personal and social responsibility, and understanding of the roles of governance and communication in moving from knowledge to action.</w:t>
      </w:r>
    </w:p>
    <w:p w:rsidR="00924643" w:rsidRPr="007644EA" w:rsidRDefault="00924643" w:rsidP="00910498">
      <w:pPr>
        <w:spacing w:after="0" w:line="240" w:lineRule="auto"/>
        <w:rPr>
          <w:rFonts w:ascii="Calibri" w:eastAsia="Times New Roman" w:hAnsi="Calibri" w:cs="Times New Roman"/>
          <w:b/>
          <w:lang w:eastAsia="en-CA"/>
        </w:rPr>
      </w:pPr>
    </w:p>
    <w:p w:rsidR="00924643" w:rsidRDefault="00924643" w:rsidP="00910498">
      <w:pPr>
        <w:spacing w:after="0" w:line="240" w:lineRule="auto"/>
        <w:rPr>
          <w:rFonts w:ascii="Calibri" w:eastAsia="Times New Roman" w:hAnsi="Calibri" w:cs="Times New Roman"/>
          <w:b/>
          <w:lang w:eastAsia="en-CA"/>
        </w:rPr>
      </w:pPr>
      <w:r w:rsidRPr="007644EA">
        <w:rPr>
          <w:rFonts w:ascii="Calibri" w:eastAsia="Times New Roman" w:hAnsi="Calibri" w:cs="Times New Roman"/>
          <w:b/>
          <w:lang w:eastAsia="en-CA"/>
        </w:rPr>
        <w:t>Selective knowledge</w:t>
      </w:r>
      <w:r w:rsidR="007644EA">
        <w:rPr>
          <w:rFonts w:ascii="Calibri" w:eastAsia="Times New Roman" w:hAnsi="Calibri" w:cs="Times New Roman"/>
          <w:b/>
          <w:lang w:eastAsia="en-CA"/>
        </w:rPr>
        <w:t>:</w:t>
      </w:r>
    </w:p>
    <w:p w:rsidR="007644EA" w:rsidRPr="007644EA" w:rsidRDefault="007644EA" w:rsidP="00910498">
      <w:pPr>
        <w:spacing w:after="0" w:line="240" w:lineRule="auto"/>
        <w:rPr>
          <w:rFonts w:ascii="Calibri" w:eastAsia="Times New Roman" w:hAnsi="Calibri" w:cs="Times New Roman"/>
          <w:b/>
          <w:lang w:eastAsia="en-CA"/>
        </w:rPr>
      </w:pPr>
      <w:r w:rsidRPr="007644EA">
        <w:rPr>
          <w:rFonts w:ascii="Calibri" w:eastAsia="Times New Roman" w:hAnsi="Calibri" w:cs="Times New Roman"/>
          <w:b/>
          <w:lang w:eastAsia="en-CA"/>
        </w:rPr>
        <w:t>These findings suggest that certain groups use education more to justify pre-existing worldviews than to enlighten themselves with new knowledge and ways of knowing.</w:t>
      </w:r>
      <w:r>
        <w:rPr>
          <w:rFonts w:ascii="Calibri" w:eastAsia="Times New Roman" w:hAnsi="Calibri" w:cs="Times New Roman"/>
          <w:b/>
          <w:lang w:eastAsia="en-CA"/>
        </w:rPr>
        <w:t xml:space="preserve"> </w:t>
      </w:r>
      <w:r w:rsidRPr="007644EA">
        <w:rPr>
          <w:rFonts w:ascii="Calibri" w:eastAsia="Times New Roman" w:hAnsi="Calibri" w:cs="Times New Roman"/>
          <w:b/>
          <w:lang w:eastAsia="en-CA"/>
        </w:rPr>
        <w:t>The selective use of knowledge to avoid self-censure or to promote group bonding is well known among social scientists. Scholars refer to this phenomenon by many different names, including motivated reasoning, confirmation bias, and cultural cognition. Combining this idea with long-studied phenomena of “groupthink” and cognitive dissonance theory, researchers have woven together a persuasive but unflattering account of human reason and its self-serving uses</w:t>
      </w:r>
    </w:p>
    <w:p w:rsidR="00F51610" w:rsidRPr="00F51610" w:rsidRDefault="00F51610" w:rsidP="006A48CC">
      <w:pPr>
        <w:spacing w:after="0" w:line="240" w:lineRule="auto"/>
        <w:rPr>
          <w:rFonts w:ascii="Calibri" w:eastAsia="Times New Roman" w:hAnsi="Calibri" w:cs="Times New Roman"/>
          <w:b/>
          <w:lang w:eastAsia="en-CA"/>
        </w:rPr>
      </w:pPr>
    </w:p>
    <w:p w:rsidR="009110E9" w:rsidRDefault="009110E9" w:rsidP="006A48CC">
      <w:pPr>
        <w:spacing w:after="0" w:line="240" w:lineRule="auto"/>
        <w:rPr>
          <w:rFonts w:ascii="Calibri" w:eastAsia="Times New Roman" w:hAnsi="Calibri" w:cs="Times New Roman"/>
          <w:b/>
          <w:lang w:eastAsia="en-CA"/>
        </w:rPr>
      </w:pPr>
    </w:p>
    <w:p w:rsidR="00964E8C" w:rsidRDefault="00964E8C" w:rsidP="006A48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[Science]</w:t>
      </w:r>
    </w:p>
    <w:p w:rsidR="00964E8C" w:rsidRDefault="00964E8C" w:rsidP="006A48CC">
      <w:pPr>
        <w:spacing w:after="0" w:line="240" w:lineRule="auto"/>
        <w:rPr>
          <w:rFonts w:ascii="Calibri" w:eastAsia="Times New Roman" w:hAnsi="Calibri" w:cs="Times New Roman"/>
          <w:b/>
          <w:lang w:eastAsia="en-CA"/>
        </w:rPr>
      </w:pPr>
    </w:p>
    <w:p w:rsidR="009110E9" w:rsidRDefault="009110E9" w:rsidP="006A48CC">
      <w:pPr>
        <w:spacing w:after="0" w:line="240" w:lineRule="auto"/>
        <w:rPr>
          <w:rFonts w:ascii="Calibri" w:eastAsia="Times New Roman" w:hAnsi="Calibri" w:cs="Times New Roman"/>
          <w:b/>
          <w:lang w:eastAsia="en-CA"/>
        </w:rPr>
      </w:pPr>
      <w:r w:rsidRPr="00964E8C">
        <w:rPr>
          <w:rFonts w:ascii="Calibri" w:eastAsia="Times New Roman" w:hAnsi="Calibri" w:cs="Times New Roman"/>
          <w:b/>
          <w:lang w:eastAsia="en-CA"/>
        </w:rPr>
        <w:t>David Suzuki</w:t>
      </w:r>
    </w:p>
    <w:p w:rsidR="00964E8C" w:rsidRPr="00964E8C" w:rsidRDefault="00964E8C" w:rsidP="00964E8C">
      <w:pPr>
        <w:pStyle w:val="ListParagraph"/>
        <w:numPr>
          <w:ilvl w:val="0"/>
          <w:numId w:val="23"/>
        </w:numPr>
        <w:spacing w:after="0" w:line="240" w:lineRule="auto"/>
        <w:rPr>
          <w:rFonts w:ascii="Calibri" w:eastAsia="Times New Roman" w:hAnsi="Calibri" w:cs="Times New Roman"/>
          <w:b/>
          <w:lang w:eastAsia="en-CA"/>
        </w:rPr>
      </w:pPr>
      <w:r>
        <w:rPr>
          <w:rFonts w:ascii="Calibri" w:eastAsia="Times New Roman" w:hAnsi="Calibri" w:cs="Times New Roman"/>
          <w:i/>
          <w:lang w:eastAsia="en-CA"/>
        </w:rPr>
        <w:t>Homo Sapiens: Born of the Earth</w:t>
      </w:r>
    </w:p>
    <w:p w:rsidR="00964E8C" w:rsidRDefault="00964E8C" w:rsidP="00964E8C">
      <w:pPr>
        <w:pStyle w:val="ListParagraph"/>
        <w:numPr>
          <w:ilvl w:val="0"/>
          <w:numId w:val="25"/>
        </w:numPr>
        <w:spacing w:after="0" w:line="240" w:lineRule="auto"/>
        <w:rPr>
          <w:rFonts w:ascii="Calibri" w:eastAsia="Times New Roman" w:hAnsi="Calibri" w:cs="Times New Roman"/>
          <w:lang w:eastAsia="en-CA"/>
        </w:rPr>
      </w:pPr>
      <w:r>
        <w:rPr>
          <w:rFonts w:ascii="Calibri" w:eastAsia="Times New Roman" w:hAnsi="Calibri" w:cs="Times New Roman"/>
          <w:lang w:eastAsia="en-CA"/>
        </w:rPr>
        <w:t>“</w:t>
      </w:r>
      <w:r w:rsidRPr="00964E8C">
        <w:rPr>
          <w:rFonts w:ascii="Calibri" w:eastAsia="Times New Roman" w:hAnsi="Calibri" w:cs="Times New Roman"/>
          <w:lang w:eastAsia="en-CA"/>
        </w:rPr>
        <w:t>Early humans identified sequences and repetitions in the world around them—the alternation of day and night, the coming and going of the seasons, the cycle of the tides, the movement of stars across the heavens along predictable paths. People learned to make use of pattern</w:t>
      </w:r>
      <w:r w:rsidR="00A9566D">
        <w:rPr>
          <w:rFonts w:ascii="Calibri" w:eastAsia="Times New Roman" w:hAnsi="Calibri" w:cs="Times New Roman"/>
          <w:lang w:eastAsia="en-CA"/>
        </w:rPr>
        <w:t>s such as the migrations of ani</w:t>
      </w:r>
      <w:r w:rsidRPr="00964E8C">
        <w:rPr>
          <w:rFonts w:ascii="Calibri" w:eastAsia="Times New Roman" w:hAnsi="Calibri" w:cs="Times New Roman"/>
          <w:lang w:eastAsia="en-CA"/>
        </w:rPr>
        <w:t>mals and the seasonal succession of plants; they could "read" the landscape around them to find the things they needed. They investigated the world they lived in and reflected on it with all the built-in ordering capacity of that extraordinary organ, the brain</w:t>
      </w:r>
      <w:r>
        <w:rPr>
          <w:rFonts w:ascii="Calibri" w:eastAsia="Times New Roman" w:hAnsi="Calibri" w:cs="Times New Roman"/>
          <w:lang w:eastAsia="en-CA"/>
        </w:rPr>
        <w:t>.”</w:t>
      </w:r>
    </w:p>
    <w:p w:rsidR="00AC5FA6" w:rsidRDefault="00AC5FA6" w:rsidP="00964E8C">
      <w:pPr>
        <w:pStyle w:val="ListParagraph"/>
        <w:numPr>
          <w:ilvl w:val="0"/>
          <w:numId w:val="25"/>
        </w:numPr>
        <w:spacing w:after="0" w:line="240" w:lineRule="auto"/>
        <w:rPr>
          <w:rFonts w:ascii="Calibri" w:eastAsia="Times New Roman" w:hAnsi="Calibri" w:cs="Times New Roman"/>
          <w:lang w:eastAsia="en-CA"/>
        </w:rPr>
      </w:pPr>
      <w:r>
        <w:rPr>
          <w:rFonts w:ascii="Calibri" w:eastAsia="Times New Roman" w:hAnsi="Calibri" w:cs="Times New Roman"/>
          <w:lang w:eastAsia="en-CA"/>
        </w:rPr>
        <w:t>Skills and knowledge embedded in the flora, fauna, climate and geology of a region….worldview</w:t>
      </w:r>
    </w:p>
    <w:p w:rsidR="00A9566D" w:rsidRDefault="00AC5FA6" w:rsidP="00A9566D">
      <w:pPr>
        <w:pStyle w:val="ListParagraph"/>
        <w:numPr>
          <w:ilvl w:val="0"/>
          <w:numId w:val="25"/>
        </w:numPr>
        <w:spacing w:after="0" w:line="240" w:lineRule="auto"/>
        <w:rPr>
          <w:rFonts w:ascii="Calibri" w:eastAsia="Times New Roman" w:hAnsi="Calibri" w:cs="Times New Roman"/>
          <w:lang w:eastAsia="en-CA"/>
        </w:rPr>
      </w:pPr>
      <w:r>
        <w:rPr>
          <w:rFonts w:ascii="Calibri" w:eastAsia="Times New Roman" w:hAnsi="Calibri" w:cs="Times New Roman"/>
          <w:lang w:eastAsia="en-CA"/>
        </w:rPr>
        <w:t>Overview of theories developed and worldviews from past centuries…traditional worldviews see universe as a whole</w:t>
      </w:r>
      <w:r w:rsidR="00A9566D">
        <w:rPr>
          <w:rFonts w:ascii="Calibri" w:eastAsia="Times New Roman" w:hAnsi="Calibri" w:cs="Times New Roman"/>
          <w:lang w:eastAsia="en-CA"/>
        </w:rPr>
        <w:t xml:space="preserve">. </w:t>
      </w:r>
      <w:r w:rsidR="00A9566D" w:rsidRPr="00A9566D">
        <w:rPr>
          <w:rFonts w:ascii="Calibri" w:eastAsia="Times New Roman" w:hAnsi="Calibri" w:cs="Times New Roman"/>
          <w:lang w:eastAsia="en-CA"/>
        </w:rPr>
        <w:t>“Bu</w:t>
      </w:r>
      <w:r w:rsidR="00A9566D">
        <w:rPr>
          <w:rFonts w:ascii="Calibri" w:eastAsia="Times New Roman" w:hAnsi="Calibri" w:cs="Times New Roman"/>
          <w:lang w:eastAsia="en-CA"/>
        </w:rPr>
        <w:t xml:space="preserve">t </w:t>
      </w:r>
      <w:r w:rsidR="00A9566D" w:rsidRPr="00A9566D">
        <w:rPr>
          <w:rFonts w:ascii="Calibri" w:eastAsia="Times New Roman" w:hAnsi="Calibri" w:cs="Times New Roman"/>
          <w:lang w:eastAsia="en-CA"/>
        </w:rPr>
        <w:t>what is ultimately acquired is a fractured mosaic of disconnected bits and pieces, whose parts will never add up to a coherent narrative</w:t>
      </w:r>
      <w:r w:rsidR="00A9566D">
        <w:rPr>
          <w:rFonts w:ascii="Calibri" w:eastAsia="Times New Roman" w:hAnsi="Calibri" w:cs="Times New Roman"/>
          <w:lang w:eastAsia="en-CA"/>
        </w:rPr>
        <w:t>”</w:t>
      </w:r>
      <w:r w:rsidR="00A9566D" w:rsidRPr="00A9566D">
        <w:rPr>
          <w:rFonts w:ascii="Calibri" w:eastAsia="Times New Roman" w:hAnsi="Calibri" w:cs="Times New Roman"/>
          <w:lang w:eastAsia="en-CA"/>
        </w:rPr>
        <w:t>.</w:t>
      </w:r>
    </w:p>
    <w:p w:rsidR="00A9566D" w:rsidRPr="00A9566D" w:rsidRDefault="00A9566D" w:rsidP="00A9566D">
      <w:pPr>
        <w:pStyle w:val="ListParagraph"/>
        <w:numPr>
          <w:ilvl w:val="0"/>
          <w:numId w:val="25"/>
        </w:numPr>
        <w:spacing w:after="0" w:line="240" w:lineRule="auto"/>
        <w:rPr>
          <w:rFonts w:ascii="Calibri" w:eastAsia="Times New Roman" w:hAnsi="Calibri" w:cs="Times New Roman"/>
          <w:lang w:eastAsia="en-CA"/>
        </w:rPr>
      </w:pPr>
      <w:r>
        <w:rPr>
          <w:rFonts w:ascii="Calibri" w:eastAsia="Times New Roman" w:hAnsi="Calibri" w:cs="Times New Roman"/>
          <w:lang w:eastAsia="en-CA"/>
        </w:rPr>
        <w:t>“</w:t>
      </w:r>
      <w:r w:rsidRPr="00A9566D">
        <w:rPr>
          <w:rFonts w:ascii="Calibri" w:eastAsia="Times New Roman" w:hAnsi="Calibri" w:cs="Times New Roman"/>
          <w:lang w:eastAsia="en-CA"/>
        </w:rPr>
        <w:t>The scientific method has reduced the world into disciplines, and within each discipline the focus of</w:t>
      </w:r>
      <w:r>
        <w:rPr>
          <w:rFonts w:ascii="Calibri" w:eastAsia="Times New Roman" w:hAnsi="Calibri" w:cs="Times New Roman"/>
          <w:lang w:eastAsia="en-CA"/>
        </w:rPr>
        <w:t xml:space="preserve"> </w:t>
      </w:r>
      <w:r w:rsidRPr="00A9566D">
        <w:rPr>
          <w:rFonts w:ascii="Calibri" w:eastAsia="Times New Roman" w:hAnsi="Calibri" w:cs="Times New Roman"/>
          <w:lang w:eastAsia="en-CA"/>
        </w:rPr>
        <w:t>study is further narrowed and fragmented. This objective, precise scientific methodology has gained us</w:t>
      </w:r>
      <w:r>
        <w:rPr>
          <w:rFonts w:ascii="Calibri" w:eastAsia="Times New Roman" w:hAnsi="Calibri" w:cs="Times New Roman"/>
          <w:lang w:eastAsia="en-CA"/>
        </w:rPr>
        <w:t xml:space="preserve"> </w:t>
      </w:r>
      <w:r w:rsidRPr="00A9566D">
        <w:rPr>
          <w:rFonts w:ascii="Calibri" w:eastAsia="Times New Roman" w:hAnsi="Calibri" w:cs="Times New Roman"/>
          <w:lang w:eastAsia="en-CA"/>
        </w:rPr>
        <w:t>detailed knowledge about</w:t>
      </w:r>
      <w:r>
        <w:rPr>
          <w:rFonts w:ascii="Calibri" w:eastAsia="Times New Roman" w:hAnsi="Calibri" w:cs="Times New Roman"/>
          <w:lang w:eastAsia="en-CA"/>
        </w:rPr>
        <w:t xml:space="preserve"> </w:t>
      </w:r>
      <w:r w:rsidRPr="00A9566D">
        <w:rPr>
          <w:rFonts w:ascii="Calibri" w:eastAsia="Times New Roman" w:hAnsi="Calibri" w:cs="Times New Roman"/>
          <w:lang w:eastAsia="en-CA"/>
        </w:rPr>
        <w:t>snippets of</w:t>
      </w:r>
      <w:r>
        <w:rPr>
          <w:rFonts w:ascii="Calibri" w:eastAsia="Times New Roman" w:hAnsi="Calibri" w:cs="Times New Roman"/>
          <w:lang w:eastAsia="en-CA"/>
        </w:rPr>
        <w:t xml:space="preserve"> our w</w:t>
      </w:r>
      <w:r w:rsidRPr="00A9566D">
        <w:rPr>
          <w:rFonts w:ascii="Calibri" w:eastAsia="Times New Roman" w:hAnsi="Calibri" w:cs="Times New Roman"/>
          <w:lang w:eastAsia="en-CA"/>
        </w:rPr>
        <w:t>orld, but</w:t>
      </w:r>
      <w:r>
        <w:rPr>
          <w:rFonts w:ascii="Calibri" w:eastAsia="Times New Roman" w:hAnsi="Calibri" w:cs="Times New Roman"/>
          <w:lang w:eastAsia="en-CA"/>
        </w:rPr>
        <w:t xml:space="preserve"> </w:t>
      </w:r>
      <w:r w:rsidRPr="00A9566D">
        <w:rPr>
          <w:rFonts w:ascii="Calibri" w:eastAsia="Times New Roman" w:hAnsi="Calibri" w:cs="Times New Roman"/>
          <w:lang w:eastAsia="en-CA"/>
        </w:rPr>
        <w:t>this system also has its</w:t>
      </w:r>
      <w:r>
        <w:rPr>
          <w:rFonts w:ascii="Calibri" w:eastAsia="Times New Roman" w:hAnsi="Calibri" w:cs="Times New Roman"/>
          <w:lang w:eastAsia="en-CA"/>
        </w:rPr>
        <w:t xml:space="preserve"> </w:t>
      </w:r>
      <w:r w:rsidRPr="00A9566D">
        <w:rPr>
          <w:rFonts w:ascii="Calibri" w:eastAsia="Times New Roman" w:hAnsi="Calibri" w:cs="Times New Roman"/>
          <w:lang w:eastAsia="en-CA"/>
        </w:rPr>
        <w:t>limits and unimagined consequences. When our</w:t>
      </w:r>
      <w:r>
        <w:rPr>
          <w:rFonts w:ascii="Calibri" w:eastAsia="Times New Roman" w:hAnsi="Calibri" w:cs="Times New Roman"/>
          <w:lang w:eastAsia="en-CA"/>
        </w:rPr>
        <w:t xml:space="preserve"> </w:t>
      </w:r>
      <w:r w:rsidRPr="00A9566D">
        <w:rPr>
          <w:rFonts w:ascii="Calibri" w:eastAsia="Times New Roman" w:hAnsi="Calibri" w:cs="Times New Roman"/>
          <w:lang w:eastAsia="en-CA"/>
        </w:rPr>
        <w:t>world is reduced to</w:t>
      </w:r>
      <w:r>
        <w:rPr>
          <w:rFonts w:ascii="Calibri" w:eastAsia="Times New Roman" w:hAnsi="Calibri" w:cs="Times New Roman"/>
          <w:lang w:eastAsia="en-CA"/>
        </w:rPr>
        <w:t xml:space="preserve"> </w:t>
      </w:r>
      <w:r w:rsidRPr="00A9566D">
        <w:rPr>
          <w:rFonts w:ascii="Calibri" w:eastAsia="Times New Roman" w:hAnsi="Calibri" w:cs="Times New Roman"/>
          <w:lang w:eastAsia="en-CA"/>
        </w:rPr>
        <w:t>minutiae, itis easier to</w:t>
      </w:r>
      <w:r>
        <w:rPr>
          <w:rFonts w:ascii="Calibri" w:eastAsia="Times New Roman" w:hAnsi="Calibri" w:cs="Times New Roman"/>
          <w:lang w:eastAsia="en-CA"/>
        </w:rPr>
        <w:t xml:space="preserve"> </w:t>
      </w:r>
      <w:r w:rsidRPr="00A9566D">
        <w:rPr>
          <w:rFonts w:ascii="Calibri" w:eastAsia="Times New Roman" w:hAnsi="Calibri" w:cs="Times New Roman"/>
          <w:lang w:eastAsia="en-CA"/>
        </w:rPr>
        <w:t>treat everything as a commodity</w:t>
      </w:r>
      <w:r>
        <w:rPr>
          <w:rFonts w:ascii="Calibri" w:eastAsia="Times New Roman" w:hAnsi="Calibri" w:cs="Times New Roman"/>
          <w:lang w:eastAsia="en-CA"/>
        </w:rPr>
        <w:t>”</w:t>
      </w:r>
    </w:p>
    <w:p w:rsidR="007169EA" w:rsidRPr="007169EA" w:rsidRDefault="007169EA" w:rsidP="007169EA">
      <w:pPr>
        <w:pStyle w:val="ListParagraph"/>
        <w:numPr>
          <w:ilvl w:val="0"/>
          <w:numId w:val="25"/>
        </w:numPr>
        <w:spacing w:after="0" w:line="240" w:lineRule="auto"/>
        <w:rPr>
          <w:rFonts w:ascii="Calibri" w:eastAsia="Times New Roman" w:hAnsi="Calibri" w:cs="Times New Roman"/>
          <w:lang w:eastAsia="en-CA"/>
        </w:rPr>
      </w:pPr>
      <w:r w:rsidRPr="007169EA">
        <w:rPr>
          <w:rFonts w:ascii="Calibri" w:eastAsia="Times New Roman" w:hAnsi="Calibri" w:cs="Times New Roman"/>
          <w:lang w:eastAsia="en-CA"/>
        </w:rPr>
        <w:t>Consumption</w:t>
      </w:r>
      <w:r>
        <w:rPr>
          <w:rFonts w:ascii="Calibri" w:eastAsia="Times New Roman" w:hAnsi="Calibri" w:cs="Times New Roman"/>
          <w:lang w:eastAsia="en-CA"/>
        </w:rPr>
        <w:t xml:space="preserve"> to satisfy our needs, losing our place in the scheme of things. Individual demand for consumer goods began as early as 20</w:t>
      </w:r>
      <w:r w:rsidRPr="007169EA">
        <w:rPr>
          <w:rFonts w:ascii="Calibri" w:eastAsia="Times New Roman" w:hAnsi="Calibri" w:cs="Times New Roman"/>
          <w:vertAlign w:val="superscript"/>
          <w:lang w:eastAsia="en-CA"/>
        </w:rPr>
        <w:t>th</w:t>
      </w:r>
      <w:r>
        <w:rPr>
          <w:rFonts w:ascii="Calibri" w:eastAsia="Times New Roman" w:hAnsi="Calibri" w:cs="Times New Roman"/>
          <w:lang w:eastAsia="en-CA"/>
        </w:rPr>
        <w:t xml:space="preserve"> century. “</w:t>
      </w:r>
      <w:r w:rsidRPr="007169EA">
        <w:rPr>
          <w:rFonts w:ascii="Calibri" w:eastAsia="Times New Roman" w:hAnsi="Calibri" w:cs="Times New Roman"/>
          <w:lang w:eastAsia="en-CA"/>
        </w:rPr>
        <w:t>Having more and newer things each year has become not just something we want but something we need.</w:t>
      </w:r>
      <w:r w:rsidR="009D0138">
        <w:rPr>
          <w:rFonts w:ascii="Calibri" w:eastAsia="Times New Roman" w:hAnsi="Calibri" w:cs="Times New Roman"/>
          <w:lang w:eastAsia="en-CA"/>
        </w:rPr>
        <w:t xml:space="preserve"> </w:t>
      </w:r>
      <w:r w:rsidRPr="007169EA">
        <w:rPr>
          <w:rFonts w:ascii="Calibri" w:eastAsia="Times New Roman" w:hAnsi="Calibri" w:cs="Times New Roman"/>
          <w:lang w:eastAsia="en-CA"/>
        </w:rPr>
        <w:t>The idea</w:t>
      </w:r>
      <w:r w:rsidR="00D83EB1">
        <w:rPr>
          <w:rFonts w:ascii="Calibri" w:eastAsia="Times New Roman" w:hAnsi="Calibri" w:cs="Times New Roman"/>
          <w:lang w:eastAsia="en-CA"/>
        </w:rPr>
        <w:t xml:space="preserve"> </w:t>
      </w:r>
      <w:r w:rsidRPr="007169EA">
        <w:rPr>
          <w:rFonts w:ascii="Calibri" w:eastAsia="Times New Roman" w:hAnsi="Calibri" w:cs="Times New Roman"/>
          <w:lang w:eastAsia="en-CA"/>
        </w:rPr>
        <w:t>of more, of</w:t>
      </w:r>
      <w:r w:rsidR="00D83EB1">
        <w:rPr>
          <w:rFonts w:ascii="Calibri" w:eastAsia="Times New Roman" w:hAnsi="Calibri" w:cs="Times New Roman"/>
          <w:lang w:eastAsia="en-CA"/>
        </w:rPr>
        <w:t xml:space="preserve"> </w:t>
      </w:r>
      <w:r w:rsidRPr="007169EA">
        <w:rPr>
          <w:rFonts w:ascii="Calibri" w:eastAsia="Times New Roman" w:hAnsi="Calibri" w:cs="Times New Roman"/>
          <w:lang w:eastAsia="en-CA"/>
        </w:rPr>
        <w:t>ever increasing wealth, has become the</w:t>
      </w:r>
      <w:r w:rsidR="00D83EB1">
        <w:rPr>
          <w:rFonts w:ascii="Calibri" w:eastAsia="Times New Roman" w:hAnsi="Calibri" w:cs="Times New Roman"/>
          <w:lang w:eastAsia="en-CA"/>
        </w:rPr>
        <w:t xml:space="preserve"> </w:t>
      </w:r>
      <w:r w:rsidRPr="007169EA">
        <w:rPr>
          <w:rFonts w:ascii="Calibri" w:eastAsia="Times New Roman" w:hAnsi="Calibri" w:cs="Times New Roman"/>
          <w:lang w:eastAsia="en-CA"/>
        </w:rPr>
        <w:t>center of</w:t>
      </w:r>
      <w:r w:rsidR="00D83EB1">
        <w:rPr>
          <w:rFonts w:ascii="Calibri" w:eastAsia="Times New Roman" w:hAnsi="Calibri" w:cs="Times New Roman"/>
          <w:lang w:eastAsia="en-CA"/>
        </w:rPr>
        <w:t xml:space="preserve"> </w:t>
      </w:r>
      <w:r w:rsidRPr="007169EA">
        <w:rPr>
          <w:rFonts w:ascii="Calibri" w:eastAsia="Times New Roman" w:hAnsi="Calibri" w:cs="Times New Roman"/>
          <w:lang w:eastAsia="en-CA"/>
        </w:rPr>
        <w:t>our</w:t>
      </w:r>
      <w:r w:rsidR="00D83EB1">
        <w:rPr>
          <w:rFonts w:ascii="Calibri" w:eastAsia="Times New Roman" w:hAnsi="Calibri" w:cs="Times New Roman"/>
          <w:lang w:eastAsia="en-CA"/>
        </w:rPr>
        <w:t xml:space="preserve"> </w:t>
      </w:r>
      <w:r w:rsidRPr="007169EA">
        <w:rPr>
          <w:rFonts w:ascii="Calibri" w:eastAsia="Times New Roman" w:hAnsi="Calibri" w:cs="Times New Roman"/>
          <w:lang w:eastAsia="en-CA"/>
        </w:rPr>
        <w:t>identity and our</w:t>
      </w:r>
      <w:r w:rsidR="00D83EB1">
        <w:rPr>
          <w:rFonts w:ascii="Calibri" w:eastAsia="Times New Roman" w:hAnsi="Calibri" w:cs="Times New Roman"/>
          <w:lang w:eastAsia="en-CA"/>
        </w:rPr>
        <w:t xml:space="preserve"> </w:t>
      </w:r>
      <w:r w:rsidRPr="007169EA">
        <w:rPr>
          <w:rFonts w:ascii="Calibri" w:eastAsia="Times New Roman" w:hAnsi="Calibri" w:cs="Times New Roman"/>
          <w:lang w:eastAsia="en-CA"/>
        </w:rPr>
        <w:t>security, and we are caught up by it</w:t>
      </w:r>
      <w:r w:rsidR="00D83EB1">
        <w:rPr>
          <w:rFonts w:ascii="Calibri" w:eastAsia="Times New Roman" w:hAnsi="Calibri" w:cs="Times New Roman"/>
          <w:lang w:eastAsia="en-CA"/>
        </w:rPr>
        <w:t xml:space="preserve"> </w:t>
      </w:r>
      <w:r w:rsidRPr="007169EA">
        <w:rPr>
          <w:rFonts w:ascii="Calibri" w:eastAsia="Times New Roman" w:hAnsi="Calibri" w:cs="Times New Roman"/>
          <w:lang w:eastAsia="en-CA"/>
        </w:rPr>
        <w:t>as the</w:t>
      </w:r>
      <w:r w:rsidR="00D83EB1">
        <w:rPr>
          <w:rFonts w:ascii="Calibri" w:eastAsia="Times New Roman" w:hAnsi="Calibri" w:cs="Times New Roman"/>
          <w:lang w:eastAsia="en-CA"/>
        </w:rPr>
        <w:t xml:space="preserve"> </w:t>
      </w:r>
      <w:r w:rsidRPr="007169EA">
        <w:rPr>
          <w:rFonts w:ascii="Calibri" w:eastAsia="Times New Roman" w:hAnsi="Calibri" w:cs="Times New Roman"/>
          <w:lang w:eastAsia="en-CA"/>
        </w:rPr>
        <w:t>addict by his drugs.</w:t>
      </w:r>
      <w:r>
        <w:rPr>
          <w:rFonts w:ascii="Calibri" w:eastAsia="Times New Roman" w:hAnsi="Calibri" w:cs="Times New Roman"/>
          <w:lang w:eastAsia="en-CA"/>
        </w:rPr>
        <w:t>” (Paul Wachtel)</w:t>
      </w:r>
    </w:p>
    <w:p w:rsidR="00964E8C" w:rsidRDefault="00964E8C" w:rsidP="006A48CC">
      <w:pPr>
        <w:spacing w:after="0" w:line="240" w:lineRule="auto"/>
        <w:rPr>
          <w:rFonts w:ascii="Calibri" w:eastAsia="Times New Roman" w:hAnsi="Calibri" w:cs="Times New Roman"/>
          <w:lang w:eastAsia="en-CA"/>
        </w:rPr>
      </w:pPr>
    </w:p>
    <w:p w:rsidR="00964E8C" w:rsidRPr="009110E9" w:rsidRDefault="00964E8C" w:rsidP="006A48CC">
      <w:pPr>
        <w:spacing w:after="0" w:line="240" w:lineRule="auto"/>
        <w:rPr>
          <w:rFonts w:ascii="Calibri" w:eastAsia="Times New Roman" w:hAnsi="Calibri" w:cs="Times New Roman"/>
          <w:lang w:eastAsia="en-CA"/>
        </w:rPr>
      </w:pPr>
    </w:p>
    <w:p w:rsidR="009110E9" w:rsidRDefault="009110E9" w:rsidP="006A48CC">
      <w:pPr>
        <w:spacing w:after="0" w:line="240" w:lineRule="auto"/>
        <w:rPr>
          <w:rFonts w:ascii="Calibri" w:eastAsia="Times New Roman" w:hAnsi="Calibri" w:cs="Times New Roman"/>
          <w:b/>
          <w:lang w:eastAsia="en-CA"/>
        </w:rPr>
      </w:pPr>
      <w:r w:rsidRPr="00481B96">
        <w:rPr>
          <w:rFonts w:ascii="Calibri" w:eastAsia="Times New Roman" w:hAnsi="Calibri" w:cs="Times New Roman"/>
          <w:b/>
          <w:lang w:eastAsia="en-CA"/>
        </w:rPr>
        <w:t>Daniel Sarewitz</w:t>
      </w:r>
    </w:p>
    <w:p w:rsidR="00A16127" w:rsidRDefault="00A16127" w:rsidP="00A16127">
      <w:pPr>
        <w:pStyle w:val="ListParagraph"/>
        <w:numPr>
          <w:ilvl w:val="0"/>
          <w:numId w:val="23"/>
        </w:numPr>
        <w:spacing w:after="0" w:line="240" w:lineRule="auto"/>
        <w:rPr>
          <w:rFonts w:ascii="Calibri" w:eastAsia="Times New Roman" w:hAnsi="Calibri" w:cs="Times New Roman"/>
          <w:lang w:eastAsia="en-CA"/>
        </w:rPr>
      </w:pPr>
      <w:r w:rsidRPr="00A16127">
        <w:rPr>
          <w:rFonts w:ascii="Calibri" w:eastAsia="Times New Roman" w:hAnsi="Calibri" w:cs="Times New Roman"/>
          <w:lang w:eastAsia="en-CA"/>
        </w:rPr>
        <w:t>Senior research scholar @ Columbia Uni’s Center for Science, Policy, and Outcomes</w:t>
      </w:r>
    </w:p>
    <w:p w:rsidR="0038067A" w:rsidRPr="0038067A" w:rsidRDefault="0038067A" w:rsidP="00A16127">
      <w:pPr>
        <w:pStyle w:val="ListParagraph"/>
        <w:numPr>
          <w:ilvl w:val="0"/>
          <w:numId w:val="23"/>
        </w:numPr>
        <w:spacing w:after="0" w:line="240" w:lineRule="auto"/>
        <w:rPr>
          <w:rFonts w:ascii="Calibri" w:eastAsia="Times New Roman" w:hAnsi="Calibri" w:cs="Times New Roman"/>
          <w:i/>
          <w:lang w:eastAsia="en-CA"/>
        </w:rPr>
      </w:pPr>
      <w:r w:rsidRPr="0038067A">
        <w:rPr>
          <w:rFonts w:ascii="Calibri" w:eastAsia="Times New Roman" w:hAnsi="Calibri" w:cs="Times New Roman"/>
          <w:i/>
          <w:lang w:eastAsia="en-CA"/>
        </w:rPr>
        <w:t>Science and Environmental policy – an excess of objectivity</w:t>
      </w:r>
    </w:p>
    <w:p w:rsidR="009110E9" w:rsidRDefault="009110E9" w:rsidP="006A48CC">
      <w:pPr>
        <w:spacing w:after="0" w:line="240" w:lineRule="auto"/>
        <w:rPr>
          <w:rFonts w:ascii="Calibri" w:eastAsia="Times New Roman" w:hAnsi="Calibri" w:cs="Times New Roman"/>
          <w:b/>
          <w:lang w:eastAsia="en-CA"/>
        </w:rPr>
      </w:pPr>
    </w:p>
    <w:p w:rsidR="00A16127" w:rsidRDefault="00A16127" w:rsidP="006A48CC">
      <w:pPr>
        <w:spacing w:after="0" w:line="240" w:lineRule="auto"/>
        <w:rPr>
          <w:rFonts w:ascii="Calibri" w:eastAsia="Times New Roman" w:hAnsi="Calibri" w:cs="Times New Roman"/>
          <w:b/>
          <w:lang w:eastAsia="en-CA"/>
        </w:rPr>
      </w:pPr>
    </w:p>
    <w:p w:rsidR="00A16127" w:rsidRDefault="00A16127" w:rsidP="006A48CC">
      <w:pPr>
        <w:spacing w:after="0" w:line="240" w:lineRule="auto"/>
        <w:rPr>
          <w:rFonts w:ascii="Calibri" w:eastAsia="Times New Roman" w:hAnsi="Calibri" w:cs="Times New Roman"/>
          <w:b/>
          <w:lang w:eastAsia="en-CA"/>
        </w:rPr>
      </w:pPr>
    </w:p>
    <w:p w:rsidR="00A16127" w:rsidRDefault="00A16127" w:rsidP="006A48CC">
      <w:pPr>
        <w:spacing w:after="0" w:line="240" w:lineRule="auto"/>
        <w:rPr>
          <w:rFonts w:ascii="Calibri" w:eastAsia="Times New Roman" w:hAnsi="Calibri" w:cs="Times New Roman"/>
          <w:b/>
          <w:lang w:eastAsia="en-CA"/>
        </w:rPr>
      </w:pPr>
    </w:p>
    <w:p w:rsidR="00A16127" w:rsidRDefault="00A16127" w:rsidP="006A48CC">
      <w:pPr>
        <w:spacing w:after="0" w:line="240" w:lineRule="auto"/>
        <w:rPr>
          <w:rFonts w:ascii="Calibri" w:eastAsia="Times New Roman" w:hAnsi="Calibri" w:cs="Times New Roman"/>
          <w:b/>
          <w:lang w:eastAsia="en-CA"/>
        </w:rPr>
      </w:pPr>
    </w:p>
    <w:p w:rsidR="00A16127" w:rsidRDefault="00A16127" w:rsidP="006A48CC">
      <w:pPr>
        <w:spacing w:after="0" w:line="240" w:lineRule="auto"/>
        <w:rPr>
          <w:rFonts w:ascii="Calibri" w:eastAsia="Times New Roman" w:hAnsi="Calibri" w:cs="Times New Roman"/>
          <w:b/>
          <w:lang w:eastAsia="en-CA"/>
        </w:rPr>
      </w:pPr>
    </w:p>
    <w:p w:rsidR="009110E9" w:rsidRDefault="00A16127" w:rsidP="006A48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[Indigenous perspectives]:</w:t>
      </w:r>
    </w:p>
    <w:p w:rsidR="00A16127" w:rsidRDefault="00A16127" w:rsidP="006A48CC">
      <w:pPr>
        <w:spacing w:after="0" w:line="240" w:lineRule="auto"/>
        <w:rPr>
          <w:rFonts w:ascii="Calibri" w:eastAsia="Times New Roman" w:hAnsi="Calibri" w:cs="Times New Roman"/>
          <w:lang w:eastAsia="en-CA"/>
        </w:rPr>
      </w:pPr>
    </w:p>
    <w:p w:rsidR="009110E9" w:rsidRDefault="009110E9" w:rsidP="006A48CC">
      <w:pPr>
        <w:spacing w:after="0" w:line="240" w:lineRule="auto"/>
        <w:rPr>
          <w:rFonts w:ascii="Calibri" w:eastAsia="Times New Roman" w:hAnsi="Calibri" w:cs="Times New Roman"/>
          <w:b/>
          <w:lang w:eastAsia="en-CA"/>
        </w:rPr>
      </w:pPr>
      <w:r w:rsidRPr="00A16127">
        <w:rPr>
          <w:rFonts w:ascii="Calibri" w:eastAsia="Times New Roman" w:hAnsi="Calibri" w:cs="Times New Roman"/>
          <w:b/>
          <w:lang w:eastAsia="en-CA"/>
        </w:rPr>
        <w:t>Timothy Leduc</w:t>
      </w:r>
    </w:p>
    <w:p w:rsidR="00A16127" w:rsidRPr="00A16127" w:rsidRDefault="00A16127" w:rsidP="00A16127">
      <w:pPr>
        <w:pStyle w:val="ListParagraph"/>
        <w:numPr>
          <w:ilvl w:val="0"/>
          <w:numId w:val="23"/>
        </w:numPr>
        <w:spacing w:after="0" w:line="240" w:lineRule="auto"/>
        <w:rPr>
          <w:rFonts w:ascii="Calibri" w:eastAsia="Times New Roman" w:hAnsi="Calibri" w:cs="Times New Roman"/>
          <w:lang w:eastAsia="en-CA"/>
        </w:rPr>
      </w:pPr>
      <w:r w:rsidRPr="00A16127">
        <w:rPr>
          <w:rFonts w:ascii="Calibri" w:eastAsia="Times New Roman" w:hAnsi="Calibri" w:cs="Times New Roman"/>
          <w:lang w:eastAsia="en-CA"/>
        </w:rPr>
        <w:t>To learn about climate change from place where we are situated/live (not just internet or from class); can’t separate human health and environmental health – Slowing down and becoming humble – experiencing the numinous sense; spirit</w:t>
      </w:r>
    </w:p>
    <w:p w:rsidR="00A16127" w:rsidRPr="009110E9" w:rsidRDefault="00A16127" w:rsidP="006A48CC">
      <w:pPr>
        <w:spacing w:after="0" w:line="240" w:lineRule="auto"/>
        <w:rPr>
          <w:rFonts w:ascii="Calibri" w:eastAsia="Times New Roman" w:hAnsi="Calibri" w:cs="Times New Roman"/>
          <w:lang w:eastAsia="en-CA"/>
        </w:rPr>
      </w:pPr>
    </w:p>
    <w:p w:rsidR="00A16127" w:rsidRDefault="00A16127" w:rsidP="006A48CC">
      <w:pPr>
        <w:spacing w:after="0" w:line="240" w:lineRule="auto"/>
        <w:rPr>
          <w:rFonts w:ascii="Calibri" w:eastAsia="Times New Roman" w:hAnsi="Calibri" w:cs="Times New Roman"/>
          <w:b/>
          <w:lang w:eastAsia="en-CA"/>
        </w:rPr>
      </w:pPr>
    </w:p>
    <w:p w:rsidR="009110E9" w:rsidRDefault="009110E9" w:rsidP="006A48CC">
      <w:pPr>
        <w:spacing w:after="0" w:line="240" w:lineRule="auto"/>
        <w:rPr>
          <w:rFonts w:ascii="Calibri" w:eastAsia="Times New Roman" w:hAnsi="Calibri" w:cs="Times New Roman"/>
          <w:b/>
          <w:lang w:eastAsia="en-CA"/>
        </w:rPr>
      </w:pPr>
      <w:r w:rsidRPr="00A16127">
        <w:rPr>
          <w:rFonts w:ascii="Calibri" w:eastAsia="Times New Roman" w:hAnsi="Calibri" w:cs="Times New Roman"/>
          <w:b/>
          <w:lang w:eastAsia="en-CA"/>
        </w:rPr>
        <w:t>Deborah McGregor</w:t>
      </w:r>
    </w:p>
    <w:p w:rsidR="00A16127" w:rsidRPr="00A16127" w:rsidRDefault="00A16127" w:rsidP="00A16127">
      <w:pPr>
        <w:pStyle w:val="ListParagraph"/>
        <w:numPr>
          <w:ilvl w:val="0"/>
          <w:numId w:val="23"/>
        </w:numPr>
        <w:spacing w:after="0" w:line="240" w:lineRule="auto"/>
        <w:rPr>
          <w:rFonts w:ascii="Calibri" w:eastAsia="Times New Roman" w:hAnsi="Calibri" w:cs="Times New Roman"/>
          <w:lang w:eastAsia="en-CA"/>
        </w:rPr>
      </w:pPr>
      <w:r w:rsidRPr="00A16127">
        <w:rPr>
          <w:rFonts w:ascii="Calibri" w:eastAsia="Times New Roman" w:hAnsi="Calibri" w:cs="Times New Roman"/>
          <w:i/>
          <w:lang w:eastAsia="en-CA"/>
        </w:rPr>
        <w:t>Traditional knowledge: Considerations for Protecting Water in Ontario</w:t>
      </w:r>
    </w:p>
    <w:p w:rsidR="00A16127" w:rsidRDefault="00A16127" w:rsidP="00A16127">
      <w:pPr>
        <w:pStyle w:val="ListParagraph"/>
        <w:numPr>
          <w:ilvl w:val="0"/>
          <w:numId w:val="23"/>
        </w:numPr>
        <w:spacing w:after="0" w:line="240" w:lineRule="auto"/>
        <w:rPr>
          <w:rFonts w:ascii="Calibri" w:eastAsia="Times New Roman" w:hAnsi="Calibri" w:cs="Times New Roman"/>
          <w:lang w:eastAsia="en-CA"/>
        </w:rPr>
      </w:pPr>
      <w:r w:rsidRPr="00A16127">
        <w:rPr>
          <w:rFonts w:ascii="Calibri" w:eastAsia="Times New Roman" w:hAnsi="Calibri" w:cs="Times New Roman"/>
          <w:lang w:eastAsia="en-CA"/>
        </w:rPr>
        <w:t>How is water viewed within dominant Western</w:t>
      </w:r>
      <w:r>
        <w:rPr>
          <w:rFonts w:ascii="Calibri" w:eastAsia="Times New Roman" w:hAnsi="Calibri" w:cs="Times New Roman"/>
          <w:lang w:eastAsia="en-CA"/>
        </w:rPr>
        <w:t xml:space="preserve"> culture/ Indigenous culture? </w:t>
      </w:r>
      <w:r w:rsidRPr="00A16127">
        <w:rPr>
          <w:rFonts w:ascii="Calibri" w:eastAsia="Times New Roman" w:hAnsi="Calibri" w:cs="Times New Roman"/>
          <w:lang w:eastAsia="en-CA"/>
        </w:rPr>
        <w:t>How water is then treated within dominant Western culture/ Indigenous culture?</w:t>
      </w:r>
    </w:p>
    <w:p w:rsidR="005F3EDD" w:rsidRDefault="00280318" w:rsidP="00A16127">
      <w:pPr>
        <w:pStyle w:val="ListParagraph"/>
        <w:numPr>
          <w:ilvl w:val="0"/>
          <w:numId w:val="23"/>
        </w:numPr>
        <w:spacing w:after="0" w:line="240" w:lineRule="auto"/>
        <w:rPr>
          <w:rFonts w:ascii="Calibri" w:eastAsia="Times New Roman" w:hAnsi="Calibri" w:cs="Times New Roman"/>
          <w:lang w:eastAsia="en-CA"/>
        </w:rPr>
      </w:pPr>
      <w:r w:rsidRPr="00280318">
        <w:rPr>
          <w:rFonts w:ascii="Calibri" w:eastAsia="Times New Roman" w:hAnsi="Calibri" w:cs="Times New Roman"/>
          <w:lang w:eastAsia="en-CA"/>
        </w:rPr>
        <w:t xml:space="preserve">The Indigenous Peoples’ Kyoto Water Declaration (2003), prepared by Indigenous participants at the 3rd World Water Forum in Japan, describes Indigenous interests in water and water protection issues. The declaration specifically affirms Aboriginal peoples’ “…relationship to Mother Earth and responsibilities to future generations….” and states that, “we recognize, honour and respect water as sacred and sustaining of all life. Our traditional </w:t>
      </w:r>
      <w:r w:rsidR="005F3EDD" w:rsidRPr="005F3EDD">
        <w:rPr>
          <w:rFonts w:ascii="Calibri" w:eastAsia="Times New Roman" w:hAnsi="Calibri" w:cs="Times New Roman"/>
          <w:lang w:eastAsia="en-CA"/>
        </w:rPr>
        <w:t xml:space="preserve">knowledge, laws and way of life teach us to be responsible in caring for this sacred gift that connects all life” </w:t>
      </w:r>
      <w:r w:rsidRPr="00280318">
        <w:rPr>
          <w:rFonts w:ascii="Calibri" w:eastAsia="Times New Roman" w:hAnsi="Calibri" w:cs="Times New Roman"/>
          <w:lang w:eastAsia="en-CA"/>
        </w:rPr>
        <w:t xml:space="preserve">Section 15 of the declaration outlines the role of TK in water management and the strengths it can bring to addressing global water issues: </w:t>
      </w:r>
    </w:p>
    <w:p w:rsidR="005F3EDD" w:rsidRDefault="005F3EDD" w:rsidP="005F3EDD">
      <w:pPr>
        <w:spacing w:after="0" w:line="240" w:lineRule="auto"/>
        <w:ind w:left="360"/>
        <w:rPr>
          <w:rFonts w:ascii="Calibri" w:eastAsia="Times New Roman" w:hAnsi="Calibri" w:cs="Times New Roman"/>
          <w:lang w:eastAsia="en-CA"/>
        </w:rPr>
      </w:pPr>
    </w:p>
    <w:p w:rsidR="00280318" w:rsidRDefault="005F3EDD" w:rsidP="005F3EDD">
      <w:pPr>
        <w:spacing w:after="0" w:line="240" w:lineRule="auto"/>
        <w:ind w:left="360"/>
        <w:rPr>
          <w:rFonts w:ascii="Calibri" w:eastAsia="Times New Roman" w:hAnsi="Calibri" w:cs="Times New Roman"/>
          <w:lang w:eastAsia="en-CA"/>
        </w:rPr>
      </w:pPr>
      <w:r>
        <w:rPr>
          <w:rFonts w:ascii="Calibri" w:eastAsia="Times New Roman" w:hAnsi="Calibri" w:cs="Times New Roman"/>
          <w:lang w:eastAsia="en-CA"/>
        </w:rPr>
        <w:t>“</w:t>
      </w:r>
      <w:r w:rsidR="00280318" w:rsidRPr="005F3EDD">
        <w:rPr>
          <w:rFonts w:ascii="Calibri" w:eastAsia="Times New Roman" w:hAnsi="Calibri" w:cs="Times New Roman"/>
          <w:lang w:eastAsia="en-CA"/>
        </w:rPr>
        <w:t>Our traditional practices are dynamically regulated systems. They are based on natural and</w:t>
      </w:r>
      <w:r>
        <w:rPr>
          <w:rFonts w:ascii="Calibri" w:eastAsia="Times New Roman" w:hAnsi="Calibri" w:cs="Times New Roman"/>
          <w:lang w:eastAsia="en-CA"/>
        </w:rPr>
        <w:t xml:space="preserve"> </w:t>
      </w:r>
      <w:r w:rsidRPr="005F3EDD">
        <w:rPr>
          <w:rFonts w:ascii="Calibri" w:eastAsia="Times New Roman" w:hAnsi="Calibri" w:cs="Times New Roman"/>
          <w:lang w:eastAsia="en-CA"/>
        </w:rPr>
        <w:t>spiritual laws, ensuring sustainable use through traditional resource conservation. Long-tenured and place-based traditional knowledge of the environment is extremely valuable, and has been proven to be valid and effective. Our traditional knowledge developed over the millennia should not be compromised by an over-reliance on relatively recent and narrowly defined western reductionist scientific methods and standards. We support the implementation of strong measures to allow the full and equal participation of Indigenous Peoples to share our experiences, knowledge and concerns. The indiscriminate and narrow application of modern scientific tools and technologies has contributed to the loss and degradation of water.</w:t>
      </w:r>
      <w:r>
        <w:rPr>
          <w:rFonts w:ascii="Calibri" w:eastAsia="Times New Roman" w:hAnsi="Calibri" w:cs="Times New Roman"/>
          <w:lang w:eastAsia="en-CA"/>
        </w:rPr>
        <w:t>”</w:t>
      </w:r>
    </w:p>
    <w:p w:rsidR="005F3EDD" w:rsidRDefault="005F3EDD" w:rsidP="005F3EDD">
      <w:pPr>
        <w:spacing w:after="0" w:line="240" w:lineRule="auto"/>
        <w:ind w:left="360"/>
        <w:rPr>
          <w:rFonts w:ascii="Calibri" w:eastAsia="Times New Roman" w:hAnsi="Calibri" w:cs="Times New Roman"/>
          <w:lang w:eastAsia="en-CA"/>
        </w:rPr>
      </w:pPr>
    </w:p>
    <w:p w:rsidR="005F3EDD" w:rsidRPr="005F3EDD" w:rsidRDefault="005F3EDD" w:rsidP="005F3EDD">
      <w:pPr>
        <w:spacing w:after="0" w:line="240" w:lineRule="auto"/>
        <w:ind w:left="360"/>
        <w:rPr>
          <w:rFonts w:ascii="Calibri" w:eastAsia="Times New Roman" w:hAnsi="Calibri" w:cs="Times New Roman"/>
          <w:lang w:eastAsia="en-CA"/>
        </w:rPr>
      </w:pPr>
      <w:r>
        <w:rPr>
          <w:rFonts w:ascii="Calibri" w:eastAsia="Times New Roman" w:hAnsi="Calibri" w:cs="Times New Roman"/>
          <w:lang w:eastAsia="en-CA"/>
        </w:rPr>
        <w:t>“</w:t>
      </w:r>
      <w:r w:rsidRPr="005F3EDD">
        <w:rPr>
          <w:rFonts w:ascii="Calibri" w:eastAsia="Times New Roman" w:hAnsi="Calibri" w:cs="Times New Roman"/>
          <w:lang w:eastAsia="en-CA"/>
        </w:rPr>
        <w:t>An Anishinabe view on the importance of water and its relationship to the people is expressed by Benton-Banai (1988), who states that, “the Earth is said to be a woman. In this way it is understood that woman preceded man on the Earth. She is called Mother Earth because from her come all living things. Water is her lifeblood. It flows through her, nourishes her, and purifies her”</w:t>
      </w:r>
    </w:p>
    <w:p w:rsidR="00A16127" w:rsidRDefault="00A16127" w:rsidP="006A48CC">
      <w:pPr>
        <w:spacing w:after="0" w:line="240" w:lineRule="auto"/>
        <w:rPr>
          <w:rFonts w:ascii="Calibri" w:eastAsia="Times New Roman" w:hAnsi="Calibri" w:cs="Times New Roman"/>
          <w:b/>
          <w:lang w:eastAsia="en-CA"/>
        </w:rPr>
      </w:pPr>
    </w:p>
    <w:p w:rsidR="005F3EDD" w:rsidRDefault="005F3EDD" w:rsidP="005F3EDD">
      <w:pPr>
        <w:pStyle w:val="ListParagraph"/>
        <w:numPr>
          <w:ilvl w:val="0"/>
          <w:numId w:val="27"/>
        </w:numPr>
        <w:spacing w:after="0" w:line="240" w:lineRule="auto"/>
        <w:rPr>
          <w:rFonts w:ascii="Calibri" w:eastAsia="Times New Roman" w:hAnsi="Calibri" w:cs="Times New Roman"/>
          <w:lang w:eastAsia="en-CA"/>
        </w:rPr>
      </w:pPr>
      <w:r>
        <w:rPr>
          <w:rFonts w:ascii="Calibri" w:eastAsia="Times New Roman" w:hAnsi="Calibri" w:cs="Times New Roman"/>
          <w:lang w:eastAsia="en-CA"/>
        </w:rPr>
        <w:t>“</w:t>
      </w:r>
      <w:r w:rsidRPr="005F3EDD">
        <w:rPr>
          <w:rFonts w:ascii="Calibri" w:eastAsia="Times New Roman" w:hAnsi="Calibri" w:cs="Times New Roman"/>
          <w:lang w:eastAsia="en-CA"/>
        </w:rPr>
        <w:t xml:space="preserve">In the Anishinabe tradition, water is also a powerful purifying force in the Re-Creation stories. As many of the teachings contained in these stories warn, if we do not take care of Creation as </w:t>
      </w:r>
      <w:r w:rsidRPr="005F3EDD">
        <w:rPr>
          <w:rFonts w:ascii="Calibri" w:eastAsia="Times New Roman" w:hAnsi="Calibri" w:cs="Times New Roman"/>
          <w:lang w:eastAsia="en-CA"/>
        </w:rPr>
        <w:lastRenderedPageBreak/>
        <w:t>instructed by the Creator and if we do not fulfil the duties and responsibilities as we are taught, then we will suffer along with the Earth. In the Re-Creation story, the people do not perform their duties as instructed – they have not followed the instructions for living appropriately with Creation. Balance and harmony are, therefore, not maintained. The people begin to bicker and quarrel. Peace among peoples suffers, and Creation is not respected. The Creator becomes very sad with this situation and decides to purify the Earth. Water is chosen as the means to do this, and the Creator sends a flood to cleanse the Earth. Afterwards, water is again used to re-create the Earth. “Water beings” play an integral role in this re-creation; they help the first woman and, thus, have a special place in the lives of First Nations people</w:t>
      </w:r>
      <w:r>
        <w:rPr>
          <w:rFonts w:ascii="Calibri" w:eastAsia="Times New Roman" w:hAnsi="Calibri" w:cs="Times New Roman"/>
          <w:lang w:eastAsia="en-CA"/>
        </w:rPr>
        <w:t>”</w:t>
      </w:r>
    </w:p>
    <w:p w:rsidR="005F3EDD" w:rsidRDefault="005F3EDD" w:rsidP="005F3EDD">
      <w:pPr>
        <w:pStyle w:val="ListParagraph"/>
        <w:numPr>
          <w:ilvl w:val="0"/>
          <w:numId w:val="27"/>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Most publically known water issue facing First Nations is their lack of clean drinking water. In 2000, seven people in Walkerton, Ontario died from e.coli contamination in drinking water supply. </w:t>
      </w:r>
    </w:p>
    <w:p w:rsidR="005F3EDD" w:rsidRPr="005F3EDD" w:rsidRDefault="005F3EDD" w:rsidP="005F3EDD">
      <w:pPr>
        <w:pStyle w:val="ListParagraph"/>
        <w:numPr>
          <w:ilvl w:val="0"/>
          <w:numId w:val="27"/>
        </w:numPr>
        <w:spacing w:after="0" w:line="240" w:lineRule="auto"/>
        <w:rPr>
          <w:rFonts w:ascii="Calibri" w:eastAsia="Times New Roman" w:hAnsi="Calibri" w:cs="Times New Roman"/>
          <w:lang w:eastAsia="en-CA"/>
        </w:rPr>
      </w:pPr>
      <w:r>
        <w:rPr>
          <w:rFonts w:ascii="Calibri" w:eastAsia="Times New Roman" w:hAnsi="Calibri" w:cs="Times New Roman"/>
          <w:lang w:eastAsia="en-CA"/>
        </w:rPr>
        <w:t>In 2005, town of K</w:t>
      </w:r>
      <w:r w:rsidR="005721E3">
        <w:rPr>
          <w:rFonts w:ascii="Calibri" w:eastAsia="Times New Roman" w:hAnsi="Calibri" w:cs="Times New Roman"/>
          <w:lang w:eastAsia="en-CA"/>
        </w:rPr>
        <w:t>ashechewan declared by ON in state of emergency….had already been under boil-water advisory for 2 years due to e.coli contamination</w:t>
      </w:r>
    </w:p>
    <w:p w:rsidR="001D7970" w:rsidRDefault="001D7970" w:rsidP="006A48CC">
      <w:pPr>
        <w:spacing w:after="0" w:line="240" w:lineRule="auto"/>
        <w:rPr>
          <w:rFonts w:ascii="Calibri" w:eastAsia="Times New Roman" w:hAnsi="Calibri" w:cs="Times New Roman"/>
          <w:lang w:eastAsia="en-CA"/>
        </w:rPr>
      </w:pPr>
    </w:p>
    <w:p w:rsidR="001D7970" w:rsidRDefault="001D7970" w:rsidP="006A48CC">
      <w:pPr>
        <w:spacing w:after="0" w:line="240" w:lineRule="auto"/>
        <w:rPr>
          <w:rFonts w:ascii="Calibri" w:eastAsia="Times New Roman" w:hAnsi="Calibri" w:cs="Times New Roman"/>
          <w:lang w:eastAsia="en-CA"/>
        </w:rPr>
      </w:pPr>
    </w:p>
    <w:p w:rsidR="001D7970" w:rsidRPr="002A1F3B" w:rsidRDefault="001D7970" w:rsidP="006A48CC">
      <w:pPr>
        <w:spacing w:after="0" w:line="240" w:lineRule="auto"/>
        <w:rPr>
          <w:rFonts w:ascii="Calibri" w:eastAsia="Times New Roman" w:hAnsi="Calibri" w:cs="Times New Roman"/>
          <w:b/>
          <w:lang w:eastAsia="en-CA"/>
        </w:rPr>
      </w:pPr>
      <w:r w:rsidRPr="002A1F3B">
        <w:rPr>
          <w:rFonts w:ascii="Calibri" w:eastAsia="Times New Roman" w:hAnsi="Calibri" w:cs="Times New Roman"/>
          <w:b/>
          <w:lang w:eastAsia="en-CA"/>
        </w:rPr>
        <w:t>James Lovelock</w:t>
      </w:r>
    </w:p>
    <w:p w:rsidR="00910498" w:rsidRDefault="000A38E7" w:rsidP="000A38E7">
      <w:pPr>
        <w:pStyle w:val="ListParagraph"/>
        <w:numPr>
          <w:ilvl w:val="0"/>
          <w:numId w:val="10"/>
        </w:numPr>
        <w:spacing w:after="0" w:line="240" w:lineRule="auto"/>
        <w:rPr>
          <w:rFonts w:ascii="Calibri" w:eastAsia="Times New Roman" w:hAnsi="Calibri" w:cs="Times New Roman"/>
          <w:lang w:eastAsia="en-CA"/>
        </w:rPr>
      </w:pPr>
      <w:r>
        <w:rPr>
          <w:rFonts w:ascii="Calibri" w:eastAsia="Times New Roman" w:hAnsi="Calibri" w:cs="Times New Roman"/>
          <w:lang w:eastAsia="en-CA"/>
        </w:rPr>
        <w:t>Gaia</w:t>
      </w:r>
      <w:r w:rsidR="00710C0A">
        <w:rPr>
          <w:rFonts w:ascii="Calibri" w:eastAsia="Times New Roman" w:hAnsi="Calibri" w:cs="Times New Roman"/>
          <w:lang w:eastAsia="en-CA"/>
        </w:rPr>
        <w:t xml:space="preserve"> </w:t>
      </w:r>
    </w:p>
    <w:p w:rsidR="00910498" w:rsidRDefault="00710C0A" w:rsidP="00910498">
      <w:pPr>
        <w:pStyle w:val="ListParagraph"/>
        <w:spacing w:after="0" w:line="240" w:lineRule="auto"/>
        <w:rPr>
          <w:rFonts w:ascii="Calibri" w:eastAsia="Times New Roman" w:hAnsi="Calibri" w:cs="Times New Roman"/>
          <w:lang w:eastAsia="en-CA"/>
        </w:rPr>
      </w:pPr>
      <w:r>
        <w:rPr>
          <w:rFonts w:ascii="Calibri" w:eastAsia="Times New Roman" w:hAnsi="Calibri" w:cs="Times New Roman"/>
          <w:lang w:eastAsia="en-CA"/>
        </w:rPr>
        <w:t>– realized no definition of life itself</w:t>
      </w:r>
      <w:r w:rsidR="00910498">
        <w:rPr>
          <w:rFonts w:ascii="Calibri" w:eastAsia="Times New Roman" w:hAnsi="Calibri" w:cs="Times New Roman"/>
          <w:lang w:eastAsia="en-CA"/>
        </w:rPr>
        <w:t xml:space="preserve">, </w:t>
      </w:r>
      <w:r w:rsidRPr="00910498">
        <w:rPr>
          <w:rFonts w:ascii="Calibri" w:eastAsia="Times New Roman" w:hAnsi="Calibri" w:cs="Times New Roman"/>
          <w:lang w:eastAsia="en-CA"/>
        </w:rPr>
        <w:t xml:space="preserve">“what is life, and how should it be recognized?” </w:t>
      </w:r>
    </w:p>
    <w:p w:rsidR="00910498" w:rsidRDefault="00710C0A" w:rsidP="00910498">
      <w:pPr>
        <w:pStyle w:val="ListParagraph"/>
        <w:spacing w:after="0" w:line="240" w:lineRule="auto"/>
        <w:rPr>
          <w:rFonts w:ascii="Calibri" w:eastAsia="Times New Roman" w:hAnsi="Calibri" w:cs="Times New Roman"/>
          <w:lang w:eastAsia="en-CA"/>
        </w:rPr>
      </w:pPr>
      <w:r w:rsidRPr="00910498">
        <w:rPr>
          <w:rFonts w:ascii="Calibri" w:eastAsia="Times New Roman" w:hAnsi="Calibri" w:cs="Times New Roman"/>
          <w:lang w:eastAsia="en-CA"/>
        </w:rPr>
        <w:t xml:space="preserve">– life detection by atmospheric analysis </w:t>
      </w:r>
    </w:p>
    <w:p w:rsidR="000A38E7" w:rsidRPr="00910498" w:rsidRDefault="00710C0A" w:rsidP="00910498">
      <w:pPr>
        <w:pStyle w:val="ListParagraph"/>
        <w:spacing w:after="0" w:line="240" w:lineRule="auto"/>
        <w:rPr>
          <w:rFonts w:ascii="Calibri" w:eastAsia="Times New Roman" w:hAnsi="Calibri" w:cs="Times New Roman"/>
          <w:lang w:eastAsia="en-CA"/>
        </w:rPr>
      </w:pPr>
      <w:r w:rsidRPr="00910498">
        <w:rPr>
          <w:rFonts w:ascii="Calibri" w:eastAsia="Times New Roman" w:hAnsi="Calibri" w:cs="Times New Roman"/>
          <w:lang w:eastAsia="en-CA"/>
        </w:rPr>
        <w:t xml:space="preserve">– </w:t>
      </w:r>
      <w:r w:rsidR="00910498">
        <w:rPr>
          <w:rFonts w:ascii="Calibri" w:eastAsia="Times New Roman" w:hAnsi="Calibri" w:cs="Times New Roman"/>
          <w:lang w:eastAsia="en-CA"/>
        </w:rPr>
        <w:t>Gaia = view/theory that Earth is</w:t>
      </w:r>
      <w:r w:rsidRPr="00910498">
        <w:rPr>
          <w:rFonts w:ascii="Calibri" w:eastAsia="Times New Roman" w:hAnsi="Calibri" w:cs="Times New Roman"/>
          <w:lang w:eastAsia="en-CA"/>
        </w:rPr>
        <w:t xml:space="preserve"> self-regulating system</w:t>
      </w:r>
      <w:r w:rsidR="00763B1A" w:rsidRPr="00910498">
        <w:rPr>
          <w:rFonts w:ascii="Calibri" w:eastAsia="Times New Roman" w:hAnsi="Calibri" w:cs="Times New Roman"/>
          <w:lang w:eastAsia="en-CA"/>
        </w:rPr>
        <w:t xml:space="preserve"> (like a living cell that has the power to learn over time, almost like a membrane)</w:t>
      </w:r>
      <w:r w:rsidR="00910498">
        <w:rPr>
          <w:rFonts w:ascii="Calibri" w:eastAsia="Times New Roman" w:hAnsi="Calibri" w:cs="Times New Roman"/>
          <w:lang w:eastAsia="en-CA"/>
        </w:rPr>
        <w:t>.</w:t>
      </w:r>
      <w:r w:rsidRPr="00910498">
        <w:rPr>
          <w:rFonts w:ascii="Calibri" w:eastAsia="Times New Roman" w:hAnsi="Calibri" w:cs="Times New Roman"/>
          <w:lang w:eastAsia="en-CA"/>
        </w:rPr>
        <w:t xml:space="preserve"> interactions between all systems (atmosphere, surface rocks, oceans, organisms, etc.) to work together to regulate life and let life flourish/evolve</w:t>
      </w:r>
    </w:p>
    <w:p w:rsidR="000A38E7" w:rsidRDefault="000A38E7" w:rsidP="000A38E7">
      <w:pPr>
        <w:pStyle w:val="ListParagraph"/>
        <w:numPr>
          <w:ilvl w:val="0"/>
          <w:numId w:val="10"/>
        </w:numPr>
        <w:spacing w:after="0" w:line="240" w:lineRule="auto"/>
        <w:rPr>
          <w:rFonts w:ascii="Calibri" w:eastAsia="Times New Roman" w:hAnsi="Calibri" w:cs="Times New Roman"/>
          <w:lang w:eastAsia="en-CA"/>
        </w:rPr>
      </w:pPr>
      <w:r>
        <w:rPr>
          <w:rFonts w:ascii="Calibri" w:eastAsia="Times New Roman" w:hAnsi="Calibri" w:cs="Times New Roman"/>
          <w:lang w:eastAsia="en-CA"/>
        </w:rPr>
        <w:t>Chemist</w:t>
      </w:r>
    </w:p>
    <w:p w:rsidR="000A38E7" w:rsidRDefault="000A38E7" w:rsidP="000A38E7">
      <w:pPr>
        <w:pStyle w:val="ListParagraph"/>
        <w:numPr>
          <w:ilvl w:val="0"/>
          <w:numId w:val="10"/>
        </w:numPr>
        <w:spacing w:after="0" w:line="240" w:lineRule="auto"/>
        <w:rPr>
          <w:rFonts w:ascii="Calibri" w:eastAsia="Times New Roman" w:hAnsi="Calibri" w:cs="Times New Roman"/>
          <w:lang w:eastAsia="en-CA"/>
        </w:rPr>
      </w:pPr>
      <w:r>
        <w:rPr>
          <w:rFonts w:ascii="Calibri" w:eastAsia="Times New Roman" w:hAnsi="Calibri" w:cs="Times New Roman"/>
          <w:lang w:eastAsia="en-CA"/>
        </w:rPr>
        <w:t>Inventor</w:t>
      </w:r>
    </w:p>
    <w:p w:rsidR="000A38E7" w:rsidRPr="000A38E7" w:rsidRDefault="000A38E7" w:rsidP="000A38E7">
      <w:pPr>
        <w:pStyle w:val="ListParagraph"/>
        <w:numPr>
          <w:ilvl w:val="0"/>
          <w:numId w:val="10"/>
        </w:numPr>
        <w:spacing w:after="0" w:line="240" w:lineRule="auto"/>
        <w:rPr>
          <w:rFonts w:ascii="Calibri" w:eastAsia="Times New Roman" w:hAnsi="Calibri" w:cs="Times New Roman"/>
          <w:lang w:eastAsia="en-CA"/>
        </w:rPr>
      </w:pPr>
      <w:r>
        <w:rPr>
          <w:rFonts w:ascii="Calibri" w:eastAsia="Times New Roman" w:hAnsi="Calibri" w:cs="Times New Roman"/>
          <w:lang w:eastAsia="en-CA"/>
        </w:rPr>
        <w:t>Worked for NASA – researching whether life on Mars</w:t>
      </w:r>
    </w:p>
    <w:p w:rsidR="000A38E7" w:rsidRDefault="000A38E7" w:rsidP="006A48CC">
      <w:pPr>
        <w:spacing w:after="0" w:line="240" w:lineRule="auto"/>
        <w:rPr>
          <w:rFonts w:ascii="Calibri" w:eastAsia="Times New Roman" w:hAnsi="Calibri" w:cs="Times New Roman"/>
          <w:lang w:eastAsia="en-CA"/>
        </w:rPr>
      </w:pPr>
    </w:p>
    <w:p w:rsidR="00354CE0" w:rsidRPr="00C8053E" w:rsidRDefault="00354CE0" w:rsidP="006A48CC">
      <w:pPr>
        <w:spacing w:after="0" w:line="240" w:lineRule="auto"/>
        <w:rPr>
          <w:rFonts w:ascii="Calibri" w:eastAsia="Times New Roman" w:hAnsi="Calibri" w:cs="Times New Roman"/>
          <w:b/>
          <w:lang w:eastAsia="en-CA"/>
        </w:rPr>
      </w:pPr>
      <w:r w:rsidRPr="00C8053E">
        <w:rPr>
          <w:rFonts w:ascii="Calibri" w:eastAsia="Times New Roman" w:hAnsi="Calibri" w:cs="Times New Roman"/>
          <w:b/>
          <w:lang w:eastAsia="en-CA"/>
        </w:rPr>
        <w:t>Stephen Scharper</w:t>
      </w:r>
    </w:p>
    <w:p w:rsidR="00910498" w:rsidRDefault="00C8053E" w:rsidP="00C8053E">
      <w:pPr>
        <w:pStyle w:val="ListParagraph"/>
        <w:numPr>
          <w:ilvl w:val="0"/>
          <w:numId w:val="15"/>
        </w:numPr>
        <w:spacing w:after="0" w:line="240" w:lineRule="auto"/>
        <w:rPr>
          <w:rFonts w:ascii="Calibri" w:eastAsia="Times New Roman" w:hAnsi="Calibri" w:cs="Times New Roman"/>
          <w:lang w:eastAsia="en-CA"/>
        </w:rPr>
      </w:pPr>
      <w:r w:rsidRPr="00927880">
        <w:rPr>
          <w:rFonts w:ascii="Calibri" w:eastAsia="Times New Roman" w:hAnsi="Calibri" w:cs="Times New Roman"/>
          <w:i/>
          <w:lang w:eastAsia="en-CA"/>
        </w:rPr>
        <w:t>Green Dreams: Religious Cosmologies and Environmental Commitments</w:t>
      </w:r>
      <w:r>
        <w:rPr>
          <w:rFonts w:ascii="Calibri" w:eastAsia="Times New Roman" w:hAnsi="Calibri" w:cs="Times New Roman"/>
          <w:lang w:eastAsia="en-CA"/>
        </w:rPr>
        <w:t xml:space="preserve"> </w:t>
      </w:r>
    </w:p>
    <w:p w:rsidR="00910498" w:rsidRDefault="00C8053E" w:rsidP="00910498">
      <w:pPr>
        <w:pStyle w:val="ListParagraph"/>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 our </w:t>
      </w:r>
      <w:r w:rsidRPr="00C8053E">
        <w:rPr>
          <w:rFonts w:ascii="Calibri" w:eastAsia="Times New Roman" w:hAnsi="Calibri" w:cs="Times New Roman"/>
          <w:i/>
          <w:lang w:eastAsia="en-CA"/>
        </w:rPr>
        <w:t>telos</w:t>
      </w:r>
      <w:r>
        <w:rPr>
          <w:rFonts w:ascii="Calibri" w:eastAsia="Times New Roman" w:hAnsi="Calibri" w:cs="Times New Roman"/>
          <w:i/>
          <w:lang w:eastAsia="en-CA"/>
        </w:rPr>
        <w:t xml:space="preserve"> </w:t>
      </w:r>
      <w:r>
        <w:rPr>
          <w:rFonts w:ascii="Calibri" w:eastAsia="Times New Roman" w:hAnsi="Calibri" w:cs="Times New Roman"/>
          <w:lang w:eastAsia="en-CA"/>
        </w:rPr>
        <w:t xml:space="preserve">(purpose) on earth </w:t>
      </w:r>
    </w:p>
    <w:p w:rsidR="00910498" w:rsidRDefault="00C8053E" w:rsidP="00910498">
      <w:pPr>
        <w:pStyle w:val="ListParagraph"/>
        <w:spacing w:after="0" w:line="240" w:lineRule="auto"/>
        <w:rPr>
          <w:rFonts w:ascii="Calibri" w:eastAsia="Times New Roman" w:hAnsi="Calibri" w:cs="Times New Roman"/>
          <w:lang w:eastAsia="en-CA"/>
        </w:rPr>
      </w:pPr>
      <w:r>
        <w:rPr>
          <w:rFonts w:ascii="Calibri" w:eastAsia="Times New Roman" w:hAnsi="Calibri" w:cs="Times New Roman"/>
          <w:lang w:eastAsia="en-CA"/>
        </w:rPr>
        <w:t>– cosmology (human place/history within Universe)</w:t>
      </w:r>
    </w:p>
    <w:p w:rsidR="00C8053E" w:rsidRDefault="00C8053E" w:rsidP="00910498">
      <w:pPr>
        <w:pStyle w:val="ListParagraph"/>
        <w:spacing w:after="0" w:line="240" w:lineRule="auto"/>
        <w:rPr>
          <w:rFonts w:ascii="Calibri" w:eastAsia="Times New Roman" w:hAnsi="Calibri" w:cs="Times New Roman"/>
          <w:lang w:eastAsia="en-CA"/>
        </w:rPr>
      </w:pPr>
      <w:r>
        <w:rPr>
          <w:rFonts w:ascii="Calibri" w:eastAsia="Times New Roman" w:hAnsi="Calibri" w:cs="Times New Roman"/>
          <w:lang w:eastAsia="en-CA"/>
        </w:rPr>
        <w:t>– consumerism</w:t>
      </w:r>
    </w:p>
    <w:p w:rsidR="00910498" w:rsidRDefault="00C8053E" w:rsidP="00C8053E">
      <w:pPr>
        <w:pStyle w:val="ListParagraph"/>
        <w:numPr>
          <w:ilvl w:val="0"/>
          <w:numId w:val="15"/>
        </w:numPr>
        <w:spacing w:after="0" w:line="240" w:lineRule="auto"/>
        <w:rPr>
          <w:rFonts w:ascii="Calibri" w:eastAsia="Times New Roman" w:hAnsi="Calibri" w:cs="Times New Roman"/>
          <w:lang w:eastAsia="en-CA"/>
        </w:rPr>
      </w:pPr>
      <w:r w:rsidRPr="00927880">
        <w:rPr>
          <w:rFonts w:ascii="Calibri" w:eastAsia="Times New Roman" w:hAnsi="Calibri" w:cs="Times New Roman"/>
          <w:i/>
          <w:lang w:eastAsia="en-CA"/>
        </w:rPr>
        <w:t>Rise of Nature Deficit Disorder</w:t>
      </w:r>
      <w:r>
        <w:rPr>
          <w:rFonts w:ascii="Calibri" w:eastAsia="Times New Roman" w:hAnsi="Calibri" w:cs="Times New Roman"/>
          <w:lang w:eastAsia="en-CA"/>
        </w:rPr>
        <w:t xml:space="preserve"> </w:t>
      </w:r>
    </w:p>
    <w:p w:rsidR="00C8053E" w:rsidRPr="00927880" w:rsidRDefault="00C8053E" w:rsidP="00910498">
      <w:pPr>
        <w:pStyle w:val="ListParagraph"/>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 </w:t>
      </w:r>
      <w:r w:rsidR="00927880">
        <w:rPr>
          <w:rFonts w:ascii="Calibri" w:eastAsia="Times New Roman" w:hAnsi="Calibri" w:cs="Times New Roman"/>
          <w:lang w:eastAsia="en-CA"/>
        </w:rPr>
        <w:t xml:space="preserve">mentions </w:t>
      </w:r>
      <w:r>
        <w:rPr>
          <w:rFonts w:ascii="Calibri" w:eastAsia="Times New Roman" w:hAnsi="Calibri" w:cs="Times New Roman"/>
          <w:lang w:eastAsia="en-CA"/>
        </w:rPr>
        <w:t>Richard Louv</w:t>
      </w:r>
      <w:r w:rsidR="00927880">
        <w:rPr>
          <w:rFonts w:ascii="Calibri" w:eastAsia="Times New Roman" w:hAnsi="Calibri" w:cs="Times New Roman"/>
          <w:lang w:eastAsia="en-CA"/>
        </w:rPr>
        <w:t xml:space="preserve">, </w:t>
      </w:r>
      <w:r>
        <w:rPr>
          <w:rFonts w:ascii="Calibri" w:eastAsia="Times New Roman" w:hAnsi="Calibri" w:cs="Times New Roman"/>
          <w:lang w:eastAsia="en-CA"/>
        </w:rPr>
        <w:t xml:space="preserve">U.S. Journalist </w:t>
      </w:r>
      <w:r w:rsidR="00910498">
        <w:rPr>
          <w:rFonts w:ascii="Calibri" w:eastAsia="Times New Roman" w:hAnsi="Calibri" w:cs="Times New Roman"/>
          <w:lang w:eastAsia="en-CA"/>
        </w:rPr>
        <w:t xml:space="preserve">&amp; </w:t>
      </w:r>
      <w:r w:rsidR="00927880">
        <w:rPr>
          <w:rFonts w:ascii="Calibri" w:eastAsia="Times New Roman" w:hAnsi="Calibri" w:cs="Times New Roman"/>
          <w:lang w:eastAsia="en-CA"/>
        </w:rPr>
        <w:t>Author of b</w:t>
      </w:r>
      <w:r>
        <w:rPr>
          <w:rFonts w:ascii="Calibri" w:eastAsia="Times New Roman" w:hAnsi="Calibri" w:cs="Times New Roman"/>
          <w:lang w:eastAsia="en-CA"/>
        </w:rPr>
        <w:t xml:space="preserve">ook, </w:t>
      </w:r>
      <w:r w:rsidRPr="00927880">
        <w:rPr>
          <w:rFonts w:ascii="Calibri" w:eastAsia="Times New Roman" w:hAnsi="Calibri" w:cs="Times New Roman"/>
          <w:i/>
          <w:lang w:eastAsia="en-CA"/>
        </w:rPr>
        <w:t xml:space="preserve">Last Child in the Woods: Saving our Children from Nature Deficit Disorder </w:t>
      </w:r>
    </w:p>
    <w:p w:rsidR="00910498" w:rsidRPr="00910498" w:rsidRDefault="00927880" w:rsidP="00C8053E">
      <w:pPr>
        <w:pStyle w:val="ListParagraph"/>
        <w:numPr>
          <w:ilvl w:val="0"/>
          <w:numId w:val="15"/>
        </w:numPr>
        <w:spacing w:after="0" w:line="240" w:lineRule="auto"/>
        <w:rPr>
          <w:rFonts w:ascii="Calibri" w:eastAsia="Times New Roman" w:hAnsi="Calibri" w:cs="Times New Roman"/>
          <w:lang w:eastAsia="en-CA"/>
        </w:rPr>
      </w:pPr>
      <w:r>
        <w:rPr>
          <w:rFonts w:ascii="Calibri" w:eastAsia="Times New Roman" w:hAnsi="Calibri" w:cs="Times New Roman"/>
          <w:i/>
          <w:lang w:eastAsia="en-CA"/>
        </w:rPr>
        <w:t xml:space="preserve">The Gulf of Mexico Oil Spill: Would the Precautionary principle have Averted this Disaster? </w:t>
      </w:r>
    </w:p>
    <w:p w:rsidR="00910498" w:rsidRDefault="00927880" w:rsidP="00910498">
      <w:pPr>
        <w:pStyle w:val="ListParagraph"/>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 Now the largest and most devastating oil spill in U.S. history </w:t>
      </w:r>
    </w:p>
    <w:p w:rsidR="00910498" w:rsidRDefault="00927880" w:rsidP="00910498">
      <w:pPr>
        <w:pStyle w:val="ListParagraph"/>
        <w:spacing w:after="0" w:line="240" w:lineRule="auto"/>
        <w:rPr>
          <w:rFonts w:ascii="Calibri" w:eastAsia="Times New Roman" w:hAnsi="Calibri" w:cs="Times New Roman"/>
          <w:lang w:eastAsia="en-CA"/>
        </w:rPr>
      </w:pPr>
      <w:r>
        <w:rPr>
          <w:rFonts w:ascii="Calibri" w:eastAsia="Times New Roman" w:hAnsi="Calibri" w:cs="Times New Roman"/>
          <w:lang w:eastAsia="en-CA"/>
        </w:rPr>
        <w:t>– happened April 20, 2010</w:t>
      </w:r>
      <w:r w:rsidR="00910498">
        <w:rPr>
          <w:rFonts w:ascii="Calibri" w:eastAsia="Times New Roman" w:hAnsi="Calibri" w:cs="Times New Roman"/>
          <w:lang w:eastAsia="en-CA"/>
        </w:rPr>
        <w:t xml:space="preserve">, </w:t>
      </w:r>
      <w:r>
        <w:rPr>
          <w:rFonts w:ascii="Calibri" w:eastAsia="Times New Roman" w:hAnsi="Calibri" w:cs="Times New Roman"/>
          <w:lang w:eastAsia="en-CA"/>
        </w:rPr>
        <w:t xml:space="preserve">caused by explosion of Deepwater Horizon oil rig 40 miles south of Louisana coastline </w:t>
      </w:r>
    </w:p>
    <w:p w:rsidR="00927880" w:rsidRDefault="00927880" w:rsidP="00910498">
      <w:pPr>
        <w:pStyle w:val="ListParagraph"/>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 </w:t>
      </w:r>
      <w:r w:rsidR="00917B35">
        <w:rPr>
          <w:rFonts w:ascii="Calibri" w:eastAsia="Times New Roman" w:hAnsi="Calibri" w:cs="Times New Roman"/>
          <w:lang w:eastAsia="en-CA"/>
        </w:rPr>
        <w:t xml:space="preserve">- </w:t>
      </w:r>
      <w:r w:rsidRPr="00927880">
        <w:rPr>
          <w:rFonts w:ascii="Calibri" w:eastAsia="Times New Roman" w:hAnsi="Calibri" w:cs="Times New Roman"/>
          <w:lang w:eastAsia="en-CA"/>
        </w:rPr>
        <w:t>By using the prec</w:t>
      </w:r>
      <w:r>
        <w:rPr>
          <w:rFonts w:ascii="Calibri" w:eastAsia="Times New Roman" w:hAnsi="Calibri" w:cs="Times New Roman"/>
          <w:lang w:eastAsia="en-CA"/>
        </w:rPr>
        <w:t>autionary principle, you anticipate the harm that may come,</w:t>
      </w:r>
      <w:r w:rsidRPr="00927880">
        <w:rPr>
          <w:rFonts w:ascii="Calibri" w:eastAsia="Times New Roman" w:hAnsi="Calibri" w:cs="Times New Roman"/>
          <w:lang w:eastAsia="en-CA"/>
        </w:rPr>
        <w:t xml:space="preserve"> based on scientific and other evi</w:t>
      </w:r>
      <w:r w:rsidR="00917B35">
        <w:rPr>
          <w:rFonts w:ascii="Calibri" w:eastAsia="Times New Roman" w:hAnsi="Calibri" w:cs="Times New Roman"/>
          <w:lang w:eastAsia="en-CA"/>
        </w:rPr>
        <w:t xml:space="preserve">dence, </w:t>
      </w:r>
      <w:r>
        <w:rPr>
          <w:rFonts w:ascii="Calibri" w:eastAsia="Times New Roman" w:hAnsi="Calibri" w:cs="Times New Roman"/>
          <w:lang w:eastAsia="en-CA"/>
        </w:rPr>
        <w:t>first introduced in environmental activity in Germany in 1970’s</w:t>
      </w:r>
    </w:p>
    <w:p w:rsidR="00917B35" w:rsidRDefault="00917B35" w:rsidP="00910498">
      <w:pPr>
        <w:pStyle w:val="ListParagraph"/>
        <w:spacing w:after="0" w:line="240" w:lineRule="auto"/>
        <w:rPr>
          <w:rFonts w:ascii="Calibri" w:eastAsia="Times New Roman" w:hAnsi="Calibri" w:cs="Times New Roman"/>
          <w:lang w:eastAsia="en-CA"/>
        </w:rPr>
      </w:pPr>
      <w:r>
        <w:rPr>
          <w:rFonts w:ascii="Calibri" w:eastAsia="Times New Roman" w:hAnsi="Calibri" w:cs="Times New Roman"/>
          <w:lang w:eastAsia="en-CA"/>
        </w:rPr>
        <w:t>- $ involved in the managers of this oil rig, not putting environment first at all…they were getting royalties, etc.</w:t>
      </w:r>
    </w:p>
    <w:p w:rsidR="00A102F2" w:rsidRDefault="009E2327" w:rsidP="00C8053E">
      <w:pPr>
        <w:pStyle w:val="ListParagraph"/>
        <w:numPr>
          <w:ilvl w:val="0"/>
          <w:numId w:val="15"/>
        </w:numPr>
        <w:spacing w:after="0" w:line="240" w:lineRule="auto"/>
        <w:rPr>
          <w:rFonts w:ascii="Calibri" w:eastAsia="Times New Roman" w:hAnsi="Calibri" w:cs="Times New Roman"/>
          <w:i/>
          <w:lang w:eastAsia="en-CA"/>
        </w:rPr>
      </w:pPr>
      <w:r w:rsidRPr="009E2327">
        <w:rPr>
          <w:rFonts w:ascii="Calibri" w:eastAsia="Times New Roman" w:hAnsi="Calibri" w:cs="Times New Roman"/>
          <w:i/>
          <w:lang w:eastAsia="en-CA"/>
        </w:rPr>
        <w:t xml:space="preserve">Born again: </w:t>
      </w:r>
      <w:r w:rsidR="00A102F2" w:rsidRPr="009E2327">
        <w:rPr>
          <w:rFonts w:ascii="Calibri" w:eastAsia="Times New Roman" w:hAnsi="Calibri" w:cs="Times New Roman"/>
          <w:i/>
          <w:lang w:eastAsia="en-CA"/>
        </w:rPr>
        <w:t>Liberation theology</w:t>
      </w:r>
    </w:p>
    <w:p w:rsidR="00917B35" w:rsidRDefault="009E2327" w:rsidP="00C8053E">
      <w:pPr>
        <w:pStyle w:val="ListParagraph"/>
        <w:numPr>
          <w:ilvl w:val="0"/>
          <w:numId w:val="15"/>
        </w:numPr>
        <w:spacing w:after="0" w:line="240" w:lineRule="auto"/>
        <w:rPr>
          <w:rFonts w:ascii="Calibri" w:eastAsia="Times New Roman" w:hAnsi="Calibri" w:cs="Times New Roman"/>
          <w:i/>
          <w:lang w:eastAsia="en-CA"/>
        </w:rPr>
      </w:pPr>
      <w:r>
        <w:rPr>
          <w:rFonts w:ascii="Calibri" w:eastAsia="Times New Roman" w:hAnsi="Calibri" w:cs="Times New Roman"/>
          <w:i/>
          <w:lang w:eastAsia="en-CA"/>
        </w:rPr>
        <w:t xml:space="preserve">Poor Bear Burden of Environmental Hazards </w:t>
      </w:r>
    </w:p>
    <w:p w:rsidR="009E2327" w:rsidRPr="009E2327" w:rsidRDefault="009E2327" w:rsidP="00917B35">
      <w:pPr>
        <w:pStyle w:val="ListParagraph"/>
        <w:spacing w:after="0" w:line="240" w:lineRule="auto"/>
        <w:rPr>
          <w:rFonts w:ascii="Calibri" w:eastAsia="Times New Roman" w:hAnsi="Calibri" w:cs="Times New Roman"/>
          <w:i/>
          <w:lang w:eastAsia="en-CA"/>
        </w:rPr>
      </w:pPr>
      <w:r>
        <w:rPr>
          <w:rFonts w:ascii="Calibri" w:eastAsia="Times New Roman" w:hAnsi="Calibri" w:cs="Times New Roman"/>
          <w:lang w:eastAsia="en-CA"/>
        </w:rPr>
        <w:t xml:space="preserve">– example of </w:t>
      </w:r>
      <w:r w:rsidRPr="00F51610">
        <w:rPr>
          <w:rFonts w:ascii="Calibri" w:eastAsia="Times New Roman" w:hAnsi="Calibri" w:cs="Times New Roman"/>
          <w:u w:val="single"/>
          <w:lang w:eastAsia="en-CA"/>
        </w:rPr>
        <w:t>environmental racism</w:t>
      </w:r>
      <w:r>
        <w:rPr>
          <w:rFonts w:ascii="Calibri" w:eastAsia="Times New Roman" w:hAnsi="Calibri" w:cs="Times New Roman"/>
          <w:lang w:eastAsia="en-CA"/>
        </w:rPr>
        <w:t>: Mott Haven in South Bronx, one of poorest districts in U.S. with extremely high crime, drug abuse, murder, etc. Highest asthma rates</w:t>
      </w:r>
      <w:r w:rsidR="00917B35">
        <w:rPr>
          <w:rFonts w:ascii="Calibri" w:eastAsia="Times New Roman" w:hAnsi="Calibri" w:cs="Times New Roman"/>
          <w:lang w:eastAsia="en-CA"/>
        </w:rPr>
        <w:t xml:space="preserve"> in children</w:t>
      </w:r>
      <w:r>
        <w:rPr>
          <w:rFonts w:ascii="Calibri" w:eastAsia="Times New Roman" w:hAnsi="Calibri" w:cs="Times New Roman"/>
          <w:lang w:eastAsia="en-CA"/>
        </w:rPr>
        <w:t xml:space="preserve"> as </w:t>
      </w:r>
      <w:r>
        <w:rPr>
          <w:rFonts w:ascii="Calibri" w:eastAsia="Times New Roman" w:hAnsi="Calibri" w:cs="Times New Roman"/>
          <w:lang w:eastAsia="en-CA"/>
        </w:rPr>
        <w:lastRenderedPageBreak/>
        <w:t xml:space="preserve">well…due to medical waste incinerator operating in the neighbourhood (disposing of amputated limbs, fetal tissue, bandage, syringes, etc from 14 NYC hospitals!!). Home for this incinerator </w:t>
      </w:r>
      <w:r w:rsidR="00F51610">
        <w:rPr>
          <w:rFonts w:ascii="Calibri" w:eastAsia="Times New Roman" w:hAnsi="Calibri" w:cs="Times New Roman"/>
          <w:lang w:eastAsia="en-CA"/>
        </w:rPr>
        <w:t xml:space="preserve">in depressed area largely of black and minority residents is </w:t>
      </w:r>
      <w:r>
        <w:rPr>
          <w:rFonts w:ascii="Calibri" w:eastAsia="Times New Roman" w:hAnsi="Calibri" w:cs="Times New Roman"/>
          <w:lang w:eastAsia="en-CA"/>
        </w:rPr>
        <w:t>no coincidence…</w:t>
      </w:r>
    </w:p>
    <w:p w:rsidR="00917B35" w:rsidRDefault="00F51610" w:rsidP="00C8053E">
      <w:pPr>
        <w:pStyle w:val="ListParagraph"/>
        <w:numPr>
          <w:ilvl w:val="0"/>
          <w:numId w:val="15"/>
        </w:numPr>
        <w:spacing w:after="0" w:line="240" w:lineRule="auto"/>
        <w:rPr>
          <w:rFonts w:ascii="Calibri" w:eastAsia="Times New Roman" w:hAnsi="Calibri" w:cs="Times New Roman"/>
          <w:i/>
          <w:lang w:eastAsia="en-CA"/>
        </w:rPr>
      </w:pPr>
      <w:r w:rsidRPr="00F51610">
        <w:rPr>
          <w:rFonts w:ascii="Calibri" w:eastAsia="Times New Roman" w:hAnsi="Calibri" w:cs="Times New Roman"/>
          <w:i/>
          <w:lang w:eastAsia="en-CA"/>
        </w:rPr>
        <w:t>On Sacrifice, Spirituality and Silver Linings</w:t>
      </w:r>
      <w:r>
        <w:rPr>
          <w:rFonts w:ascii="Calibri" w:eastAsia="Times New Roman" w:hAnsi="Calibri" w:cs="Times New Roman"/>
          <w:i/>
          <w:lang w:eastAsia="en-CA"/>
        </w:rPr>
        <w:t xml:space="preserve"> </w:t>
      </w:r>
    </w:p>
    <w:p w:rsidR="00476276" w:rsidRDefault="00F51610" w:rsidP="00476276">
      <w:pPr>
        <w:pStyle w:val="ListParagraph"/>
        <w:spacing w:after="0" w:line="240" w:lineRule="auto"/>
        <w:rPr>
          <w:rFonts w:ascii="Calibri" w:eastAsia="Times New Roman" w:hAnsi="Calibri" w:cs="Times New Roman"/>
          <w:lang w:eastAsia="en-CA"/>
        </w:rPr>
      </w:pPr>
      <w:r>
        <w:rPr>
          <w:rFonts w:ascii="Calibri" w:eastAsia="Times New Roman" w:hAnsi="Calibri" w:cs="Times New Roman"/>
          <w:i/>
          <w:lang w:eastAsia="en-CA"/>
        </w:rPr>
        <w:t xml:space="preserve">– </w:t>
      </w:r>
      <w:r>
        <w:rPr>
          <w:rFonts w:ascii="Calibri" w:eastAsia="Times New Roman" w:hAnsi="Calibri" w:cs="Times New Roman"/>
          <w:lang w:eastAsia="en-CA"/>
        </w:rPr>
        <w:t>example of giving up car</w:t>
      </w:r>
      <w:r w:rsidR="00917B35">
        <w:rPr>
          <w:rFonts w:ascii="Calibri" w:eastAsia="Times New Roman" w:hAnsi="Calibri" w:cs="Times New Roman"/>
          <w:lang w:eastAsia="en-CA"/>
        </w:rPr>
        <w:t>…</w:t>
      </w:r>
      <w:r>
        <w:rPr>
          <w:rFonts w:ascii="Calibri" w:eastAsia="Times New Roman" w:hAnsi="Calibri" w:cs="Times New Roman"/>
          <w:lang w:eastAsia="en-CA"/>
        </w:rPr>
        <w:t>not just sacrifice, but room for a novel and possible enhanced way of life…good for spiritual well-being</w:t>
      </w:r>
    </w:p>
    <w:p w:rsidR="000A38E7" w:rsidRPr="00476276" w:rsidRDefault="000A38E7" w:rsidP="00476276">
      <w:pPr>
        <w:spacing w:after="0" w:line="240" w:lineRule="auto"/>
        <w:rPr>
          <w:rFonts w:ascii="Calibri" w:eastAsia="Times New Roman" w:hAnsi="Calibri" w:cs="Times New Roman"/>
          <w:i/>
          <w:lang w:eastAsia="en-CA"/>
        </w:rPr>
      </w:pPr>
      <w:r w:rsidRPr="00476276">
        <w:rPr>
          <w:rFonts w:ascii="Calibri" w:eastAsia="Times New Roman" w:hAnsi="Calibri" w:cs="Times New Roman"/>
          <w:b/>
          <w:lang w:eastAsia="en-CA"/>
        </w:rPr>
        <w:t>Rachel Carson</w:t>
      </w:r>
    </w:p>
    <w:p w:rsidR="00601663" w:rsidRPr="0038067A" w:rsidRDefault="0038067A" w:rsidP="00601663">
      <w:pPr>
        <w:pStyle w:val="ListParagraph"/>
        <w:numPr>
          <w:ilvl w:val="0"/>
          <w:numId w:val="22"/>
        </w:numPr>
        <w:spacing w:after="0" w:line="240" w:lineRule="auto"/>
        <w:rPr>
          <w:rFonts w:ascii="Calibri" w:eastAsia="Times New Roman" w:hAnsi="Calibri" w:cs="Times New Roman"/>
          <w:i/>
          <w:lang w:eastAsia="en-CA"/>
        </w:rPr>
      </w:pPr>
      <w:r w:rsidRPr="0038067A">
        <w:rPr>
          <w:rFonts w:ascii="Calibri" w:eastAsia="Times New Roman" w:hAnsi="Calibri" w:cs="Times New Roman"/>
          <w:i/>
          <w:lang w:eastAsia="en-CA"/>
        </w:rPr>
        <w:t>Silent Spring</w:t>
      </w:r>
    </w:p>
    <w:p w:rsidR="0038067A" w:rsidRPr="0038067A" w:rsidRDefault="0038067A" w:rsidP="00601663">
      <w:pPr>
        <w:pStyle w:val="ListParagraph"/>
        <w:numPr>
          <w:ilvl w:val="0"/>
          <w:numId w:val="22"/>
        </w:numPr>
        <w:spacing w:after="0" w:line="240" w:lineRule="auto"/>
        <w:rPr>
          <w:rFonts w:ascii="Calibri" w:eastAsia="Times New Roman" w:hAnsi="Calibri" w:cs="Times New Roman"/>
          <w:lang w:eastAsia="en-CA"/>
        </w:rPr>
      </w:pPr>
      <w:r w:rsidRPr="0038067A">
        <w:rPr>
          <w:rFonts w:ascii="Calibri" w:eastAsia="Times New Roman" w:hAnsi="Calibri" w:cs="Times New Roman"/>
          <w:lang w:eastAsia="en-CA"/>
        </w:rPr>
        <w:t>Dealing with illness, cancer</w:t>
      </w:r>
    </w:p>
    <w:p w:rsidR="0038067A" w:rsidRPr="0038067A" w:rsidRDefault="0038067A" w:rsidP="00601663">
      <w:pPr>
        <w:pStyle w:val="ListParagraph"/>
        <w:numPr>
          <w:ilvl w:val="0"/>
          <w:numId w:val="22"/>
        </w:numPr>
        <w:spacing w:after="0" w:line="240" w:lineRule="auto"/>
        <w:rPr>
          <w:rFonts w:ascii="Calibri" w:eastAsia="Times New Roman" w:hAnsi="Calibri" w:cs="Times New Roman"/>
          <w:lang w:eastAsia="en-CA"/>
        </w:rPr>
      </w:pPr>
      <w:r w:rsidRPr="0038067A">
        <w:rPr>
          <w:rFonts w:ascii="Calibri" w:eastAsia="Times New Roman" w:hAnsi="Calibri" w:cs="Times New Roman"/>
          <w:lang w:eastAsia="en-CA"/>
        </w:rPr>
        <w:t>Evidence of harmful DDT</w:t>
      </w:r>
    </w:p>
    <w:p w:rsidR="0038067A" w:rsidRPr="0038067A" w:rsidRDefault="0038067A" w:rsidP="00601663">
      <w:pPr>
        <w:pStyle w:val="ListParagraph"/>
        <w:numPr>
          <w:ilvl w:val="0"/>
          <w:numId w:val="22"/>
        </w:numPr>
        <w:spacing w:after="0" w:line="240" w:lineRule="auto"/>
        <w:rPr>
          <w:rFonts w:ascii="Calibri" w:eastAsia="Times New Roman" w:hAnsi="Calibri" w:cs="Times New Roman"/>
          <w:lang w:eastAsia="en-CA"/>
        </w:rPr>
      </w:pPr>
      <w:r w:rsidRPr="0038067A">
        <w:rPr>
          <w:rFonts w:ascii="Calibri" w:eastAsia="Times New Roman" w:hAnsi="Calibri" w:cs="Times New Roman"/>
          <w:lang w:eastAsia="en-CA"/>
        </w:rPr>
        <w:t>Woman on her own, 1950’s, when few women in science</w:t>
      </w:r>
    </w:p>
    <w:p w:rsidR="0038067A" w:rsidRPr="0038067A" w:rsidRDefault="0038067A" w:rsidP="00601663">
      <w:pPr>
        <w:pStyle w:val="ListParagraph"/>
        <w:numPr>
          <w:ilvl w:val="0"/>
          <w:numId w:val="22"/>
        </w:numPr>
        <w:spacing w:after="0" w:line="240" w:lineRule="auto"/>
        <w:rPr>
          <w:rFonts w:ascii="Calibri" w:eastAsia="Times New Roman" w:hAnsi="Calibri" w:cs="Times New Roman"/>
          <w:lang w:eastAsia="en-CA"/>
        </w:rPr>
      </w:pPr>
      <w:r w:rsidRPr="0038067A">
        <w:rPr>
          <w:rFonts w:ascii="Calibri" w:eastAsia="Times New Roman" w:hAnsi="Calibri" w:cs="Times New Roman"/>
          <w:lang w:eastAsia="en-CA"/>
        </w:rPr>
        <w:t>Masters in zoology</w:t>
      </w:r>
    </w:p>
    <w:p w:rsidR="0038067A" w:rsidRPr="0038067A" w:rsidRDefault="0038067A" w:rsidP="00601663">
      <w:pPr>
        <w:pStyle w:val="ListParagraph"/>
        <w:numPr>
          <w:ilvl w:val="0"/>
          <w:numId w:val="22"/>
        </w:numPr>
        <w:spacing w:after="0" w:line="240" w:lineRule="auto"/>
        <w:rPr>
          <w:rFonts w:ascii="Calibri" w:eastAsia="Times New Roman" w:hAnsi="Calibri" w:cs="Times New Roman"/>
          <w:i/>
          <w:lang w:eastAsia="en-CA"/>
        </w:rPr>
      </w:pPr>
      <w:r w:rsidRPr="0038067A">
        <w:rPr>
          <w:rFonts w:ascii="Calibri" w:eastAsia="Times New Roman" w:hAnsi="Calibri" w:cs="Times New Roman"/>
          <w:i/>
          <w:lang w:eastAsia="en-CA"/>
        </w:rPr>
        <w:t xml:space="preserve">The Obligation to Endure </w:t>
      </w:r>
    </w:p>
    <w:p w:rsidR="0038067A" w:rsidRPr="0038067A" w:rsidRDefault="0038067A" w:rsidP="0038067A">
      <w:pPr>
        <w:pStyle w:val="ListParagraph"/>
        <w:spacing w:after="0" w:line="240" w:lineRule="auto"/>
        <w:rPr>
          <w:rFonts w:ascii="Calibri" w:eastAsia="Times New Roman" w:hAnsi="Calibri" w:cs="Times New Roman"/>
          <w:lang w:eastAsia="en-CA"/>
        </w:rPr>
      </w:pPr>
      <w:r w:rsidRPr="0038067A">
        <w:rPr>
          <w:rFonts w:ascii="Calibri" w:eastAsia="Times New Roman" w:hAnsi="Calibri" w:cs="Times New Roman"/>
          <w:lang w:eastAsia="en-CA"/>
        </w:rPr>
        <w:t>– problem of overproduction</w:t>
      </w:r>
    </w:p>
    <w:p w:rsidR="0038067A" w:rsidRPr="0038067A" w:rsidRDefault="0038067A" w:rsidP="0038067A">
      <w:pPr>
        <w:pStyle w:val="ListParagraph"/>
        <w:numPr>
          <w:ilvl w:val="0"/>
          <w:numId w:val="25"/>
        </w:numPr>
        <w:spacing w:after="0" w:line="240" w:lineRule="auto"/>
        <w:rPr>
          <w:rFonts w:ascii="Calibri" w:eastAsia="Times New Roman" w:hAnsi="Calibri" w:cs="Times New Roman"/>
          <w:lang w:eastAsia="en-CA"/>
        </w:rPr>
      </w:pPr>
      <w:r w:rsidRPr="0038067A">
        <w:rPr>
          <w:rFonts w:ascii="Calibri" w:eastAsia="Times New Roman" w:hAnsi="Calibri" w:cs="Times New Roman"/>
          <w:lang w:eastAsia="en-CA"/>
        </w:rPr>
        <w:t>“THE HISTORY oF LIFE on earth has been a history of interaction between living things and their surroundings. To a large extent, the physical form and the habits of the earth's vegetation and its animal life have been molded by the environment. Considering the whole span of earthly time, the opposite effect, in which life actually modifies its surroundings, has been relatively slight. Only within the moment of time represented by the present century has one species - man - acquired significant power to alter the nature of his world.”</w:t>
      </w:r>
    </w:p>
    <w:p w:rsidR="00C8053E" w:rsidRDefault="00C8053E" w:rsidP="006A48CC">
      <w:pPr>
        <w:spacing w:after="0" w:line="240" w:lineRule="auto"/>
        <w:rPr>
          <w:rFonts w:ascii="Calibri" w:eastAsia="Times New Roman" w:hAnsi="Calibri" w:cs="Times New Roman"/>
          <w:lang w:eastAsia="en-CA"/>
        </w:rPr>
      </w:pPr>
    </w:p>
    <w:p w:rsidR="0038067A" w:rsidRDefault="0038067A" w:rsidP="006A48CC">
      <w:pPr>
        <w:spacing w:after="0" w:line="240" w:lineRule="auto"/>
        <w:rPr>
          <w:rFonts w:ascii="Calibri" w:eastAsia="Times New Roman" w:hAnsi="Calibri" w:cs="Times New Roman"/>
          <w:b/>
          <w:lang w:eastAsia="en-CA"/>
        </w:rPr>
      </w:pPr>
    </w:p>
    <w:p w:rsidR="0038067A" w:rsidRDefault="0038067A" w:rsidP="006A48CC">
      <w:pPr>
        <w:spacing w:after="0" w:line="240" w:lineRule="auto"/>
        <w:rPr>
          <w:rFonts w:ascii="Calibri" w:eastAsia="Times New Roman" w:hAnsi="Calibri" w:cs="Times New Roman"/>
          <w:b/>
          <w:lang w:eastAsia="en-CA"/>
        </w:rPr>
      </w:pPr>
    </w:p>
    <w:p w:rsidR="000A38E7" w:rsidRDefault="000A38E7" w:rsidP="006A48CC">
      <w:pPr>
        <w:spacing w:after="0" w:line="240" w:lineRule="auto"/>
        <w:rPr>
          <w:rFonts w:ascii="Calibri" w:eastAsia="Times New Roman" w:hAnsi="Calibri" w:cs="Times New Roman"/>
          <w:b/>
          <w:lang w:eastAsia="en-CA"/>
        </w:rPr>
      </w:pPr>
      <w:r w:rsidRPr="00C8053E">
        <w:rPr>
          <w:rFonts w:ascii="Calibri" w:eastAsia="Times New Roman" w:hAnsi="Calibri" w:cs="Times New Roman"/>
          <w:b/>
          <w:lang w:eastAsia="en-CA"/>
        </w:rPr>
        <w:t>Henry David Thoreau</w:t>
      </w:r>
    </w:p>
    <w:p w:rsidR="00601663" w:rsidRPr="00601663" w:rsidRDefault="00601663" w:rsidP="00601663">
      <w:pPr>
        <w:pStyle w:val="ListParagraph"/>
        <w:numPr>
          <w:ilvl w:val="0"/>
          <w:numId w:val="21"/>
        </w:numPr>
        <w:spacing w:after="0" w:line="240" w:lineRule="auto"/>
        <w:rPr>
          <w:rFonts w:ascii="Calibri" w:eastAsia="Times New Roman" w:hAnsi="Calibri" w:cs="Times New Roman"/>
          <w:i/>
          <w:lang w:eastAsia="en-CA"/>
        </w:rPr>
      </w:pPr>
      <w:r>
        <w:rPr>
          <w:rFonts w:ascii="Calibri" w:eastAsia="Times New Roman" w:hAnsi="Calibri" w:cs="Times New Roman"/>
          <w:i/>
          <w:lang w:eastAsia="en-CA"/>
        </w:rPr>
        <w:t xml:space="preserve">The art of </w:t>
      </w:r>
      <w:r w:rsidRPr="00601663">
        <w:rPr>
          <w:rFonts w:ascii="Calibri" w:eastAsia="Times New Roman" w:hAnsi="Calibri" w:cs="Times New Roman"/>
          <w:i/>
          <w:lang w:eastAsia="en-CA"/>
        </w:rPr>
        <w:t>Walking</w:t>
      </w:r>
    </w:p>
    <w:p w:rsidR="00917B35" w:rsidRDefault="00601663" w:rsidP="00917B35">
      <w:pPr>
        <w:pStyle w:val="ListParagraph"/>
        <w:numPr>
          <w:ilvl w:val="0"/>
          <w:numId w:val="21"/>
        </w:numPr>
        <w:spacing w:after="0" w:line="240" w:lineRule="auto"/>
        <w:rPr>
          <w:rFonts w:ascii="Calibri" w:eastAsia="Times New Roman" w:hAnsi="Calibri" w:cs="Times New Roman"/>
          <w:i/>
          <w:lang w:eastAsia="en-CA"/>
        </w:rPr>
      </w:pPr>
      <w:r w:rsidRPr="00601663">
        <w:rPr>
          <w:rFonts w:ascii="Calibri" w:eastAsia="Times New Roman" w:hAnsi="Calibri" w:cs="Times New Roman"/>
          <w:i/>
          <w:lang w:eastAsia="en-CA"/>
        </w:rPr>
        <w:t>Sauntering</w:t>
      </w:r>
      <w:r w:rsidR="00917B35">
        <w:rPr>
          <w:rFonts w:ascii="Calibri" w:eastAsia="Times New Roman" w:hAnsi="Calibri" w:cs="Times New Roman"/>
          <w:i/>
          <w:lang w:eastAsia="en-CA"/>
        </w:rPr>
        <w:t xml:space="preserve"> </w:t>
      </w:r>
    </w:p>
    <w:p w:rsidR="00601663" w:rsidRPr="00917B35" w:rsidRDefault="00917B35" w:rsidP="00917B35">
      <w:pPr>
        <w:spacing w:after="0" w:line="240" w:lineRule="auto"/>
        <w:ind w:left="360"/>
        <w:rPr>
          <w:rFonts w:ascii="Calibri" w:eastAsia="Times New Roman" w:hAnsi="Calibri" w:cs="Times New Roman"/>
          <w:i/>
          <w:lang w:eastAsia="en-CA"/>
        </w:rPr>
      </w:pPr>
      <w:r w:rsidRPr="00917B35">
        <w:rPr>
          <w:rFonts w:ascii="Calibri" w:eastAsia="Times New Roman" w:hAnsi="Calibri" w:cs="Times New Roman"/>
          <w:i/>
          <w:lang w:eastAsia="en-CA"/>
        </w:rPr>
        <w:t xml:space="preserve">- </w:t>
      </w:r>
      <w:r w:rsidR="00601663" w:rsidRPr="00917B35">
        <w:rPr>
          <w:rFonts w:ascii="Calibri" w:eastAsia="Times New Roman" w:hAnsi="Calibri" w:cs="Times New Roman"/>
          <w:lang w:eastAsia="en-CA"/>
        </w:rPr>
        <w:t>Freedom &amp; Wildness</w:t>
      </w:r>
      <w:r>
        <w:rPr>
          <w:rFonts w:ascii="Calibri" w:eastAsia="Times New Roman" w:hAnsi="Calibri" w:cs="Times New Roman"/>
          <w:lang w:eastAsia="en-CA"/>
        </w:rPr>
        <w:t>,</w:t>
      </w:r>
      <w:r w:rsidR="00601663" w:rsidRPr="00917B35">
        <w:rPr>
          <w:rFonts w:ascii="Calibri" w:eastAsia="Times New Roman" w:hAnsi="Calibri" w:cs="Times New Roman"/>
          <w:lang w:eastAsia="en-CA"/>
        </w:rPr>
        <w:t xml:space="preserve"> to regard man as an inhabitant, part of nature, as oppose to a member of society</w:t>
      </w:r>
      <w:r>
        <w:rPr>
          <w:rFonts w:ascii="Calibri" w:eastAsia="Times New Roman" w:hAnsi="Calibri" w:cs="Times New Roman"/>
          <w:lang w:eastAsia="en-CA"/>
        </w:rPr>
        <w:t>. “</w:t>
      </w:r>
      <w:r w:rsidRPr="00917B35">
        <w:rPr>
          <w:rFonts w:ascii="Calibri" w:eastAsia="Times New Roman" w:hAnsi="Calibri" w:cs="Times New Roman"/>
          <w:lang w:eastAsia="en-CA"/>
        </w:rPr>
        <w:t>When we walk we naturally go to the fields and woods; what would become of us if we walked only in a garden or a mall?</w:t>
      </w:r>
      <w:r>
        <w:rPr>
          <w:rFonts w:ascii="Calibri" w:eastAsia="Times New Roman" w:hAnsi="Calibri" w:cs="Times New Roman"/>
          <w:lang w:eastAsia="en-CA"/>
        </w:rPr>
        <w:t xml:space="preserve">” </w:t>
      </w:r>
      <w:r w:rsidRPr="00917B35">
        <w:rPr>
          <w:rFonts w:ascii="Calibri" w:eastAsia="Times New Roman" w:hAnsi="Calibri" w:cs="Times New Roman"/>
          <w:lang w:eastAsia="en-CA"/>
        </w:rPr>
        <w:t> </w:t>
      </w:r>
      <w:r>
        <w:rPr>
          <w:rFonts w:ascii="Calibri" w:eastAsia="Times New Roman" w:hAnsi="Calibri" w:cs="Times New Roman"/>
          <w:lang w:eastAsia="en-CA"/>
        </w:rPr>
        <w:t>“</w:t>
      </w:r>
      <w:r w:rsidRPr="00917B35">
        <w:rPr>
          <w:rFonts w:ascii="Calibri" w:eastAsia="Times New Roman" w:hAnsi="Calibri" w:cs="Times New Roman"/>
          <w:lang w:eastAsia="en-CA"/>
        </w:rPr>
        <w:t>I think that I cannot preserve my health and spirits unless I spend four hours a day at least — and it is commonly more than that — sauntering through the woods and over the hills and fields abso</w:t>
      </w:r>
      <w:r w:rsidR="00924643">
        <w:rPr>
          <w:rFonts w:ascii="Calibri" w:eastAsia="Times New Roman" w:hAnsi="Calibri" w:cs="Times New Roman"/>
          <w:lang w:eastAsia="en-CA"/>
        </w:rPr>
        <w:t>l</w:t>
      </w:r>
      <w:r w:rsidRPr="00917B35">
        <w:rPr>
          <w:rFonts w:ascii="Calibri" w:eastAsia="Times New Roman" w:hAnsi="Calibri" w:cs="Times New Roman"/>
          <w:lang w:eastAsia="en-CA"/>
        </w:rPr>
        <w:t>utely f</w:t>
      </w:r>
      <w:r w:rsidR="00924643">
        <w:rPr>
          <w:rFonts w:ascii="Calibri" w:eastAsia="Times New Roman" w:hAnsi="Calibri" w:cs="Times New Roman"/>
          <w:lang w:eastAsia="en-CA"/>
        </w:rPr>
        <w:t>ree from all world</w:t>
      </w:r>
      <w:r>
        <w:rPr>
          <w:rFonts w:ascii="Calibri" w:eastAsia="Times New Roman" w:hAnsi="Calibri" w:cs="Times New Roman"/>
          <w:lang w:eastAsia="en-CA"/>
        </w:rPr>
        <w:t>ly engagements”.</w:t>
      </w:r>
    </w:p>
    <w:p w:rsidR="00763B1A" w:rsidRDefault="00763B1A" w:rsidP="006A48CC">
      <w:pPr>
        <w:spacing w:after="0" w:line="240" w:lineRule="auto"/>
        <w:rPr>
          <w:rFonts w:ascii="Calibri" w:eastAsia="Times New Roman" w:hAnsi="Calibri" w:cs="Times New Roman"/>
          <w:lang w:eastAsia="en-CA"/>
        </w:rPr>
      </w:pPr>
    </w:p>
    <w:p w:rsidR="0038067A" w:rsidRDefault="0038067A" w:rsidP="006A48CC">
      <w:pPr>
        <w:spacing w:after="0" w:line="240" w:lineRule="auto"/>
        <w:rPr>
          <w:rFonts w:ascii="Calibri" w:eastAsia="Times New Roman" w:hAnsi="Calibri" w:cs="Times New Roman"/>
          <w:b/>
          <w:lang w:eastAsia="en-CA"/>
        </w:rPr>
      </w:pPr>
    </w:p>
    <w:p w:rsidR="000A38E7" w:rsidRPr="002A1F3B" w:rsidRDefault="000A38E7" w:rsidP="006A48CC">
      <w:pPr>
        <w:spacing w:after="0" w:line="240" w:lineRule="auto"/>
        <w:rPr>
          <w:rFonts w:ascii="Calibri" w:eastAsia="Times New Roman" w:hAnsi="Calibri" w:cs="Times New Roman"/>
          <w:b/>
          <w:lang w:eastAsia="en-CA"/>
        </w:rPr>
      </w:pPr>
      <w:r w:rsidRPr="002A1F3B">
        <w:rPr>
          <w:rFonts w:ascii="Calibri" w:eastAsia="Times New Roman" w:hAnsi="Calibri" w:cs="Times New Roman"/>
          <w:b/>
          <w:lang w:eastAsia="en-CA"/>
        </w:rPr>
        <w:t>Peter Victor</w:t>
      </w:r>
    </w:p>
    <w:p w:rsidR="00763B1A" w:rsidRDefault="00763B1A" w:rsidP="00763B1A">
      <w:pPr>
        <w:pStyle w:val="ListParagraph"/>
        <w:numPr>
          <w:ilvl w:val="0"/>
          <w:numId w:val="11"/>
        </w:numPr>
        <w:spacing w:after="0" w:line="240" w:lineRule="auto"/>
        <w:rPr>
          <w:rFonts w:ascii="Calibri" w:eastAsia="Times New Roman" w:hAnsi="Calibri" w:cs="Times New Roman"/>
          <w:lang w:eastAsia="en-CA"/>
        </w:rPr>
      </w:pPr>
      <w:r>
        <w:rPr>
          <w:rFonts w:ascii="Calibri" w:eastAsia="Times New Roman" w:hAnsi="Calibri" w:cs="Times New Roman"/>
          <w:lang w:eastAsia="en-CA"/>
        </w:rPr>
        <w:t>Questions economic growth – economists in search of functioning economies that rely on stability, resilience, and well-being of our planet instead of GDP</w:t>
      </w:r>
    </w:p>
    <w:p w:rsidR="00763B1A" w:rsidRPr="00763B1A" w:rsidRDefault="00763B1A" w:rsidP="00763B1A">
      <w:pPr>
        <w:spacing w:after="0" w:line="240" w:lineRule="auto"/>
        <w:rPr>
          <w:rFonts w:ascii="Calibri" w:eastAsia="Times New Roman" w:hAnsi="Calibri" w:cs="Times New Roman"/>
          <w:u w:val="single"/>
          <w:lang w:eastAsia="en-CA"/>
        </w:rPr>
      </w:pPr>
      <w:r w:rsidRPr="00763B1A">
        <w:rPr>
          <w:rFonts w:ascii="Calibri" w:eastAsia="Times New Roman" w:hAnsi="Calibri" w:cs="Times New Roman"/>
          <w:bCs/>
          <w:u w:val="single"/>
          <w:lang w:eastAsia="en-CA"/>
        </w:rPr>
        <w:t>Herman Daly model for future decades</w:t>
      </w:r>
    </w:p>
    <w:p w:rsidR="00763B1A" w:rsidRPr="00763B1A" w:rsidRDefault="00763B1A" w:rsidP="00763B1A">
      <w:pPr>
        <w:numPr>
          <w:ilvl w:val="0"/>
          <w:numId w:val="12"/>
        </w:numPr>
        <w:spacing w:after="0" w:line="240" w:lineRule="auto"/>
        <w:ind w:left="540"/>
        <w:textAlignment w:val="center"/>
        <w:rPr>
          <w:rFonts w:ascii="Calibri" w:eastAsia="Times New Roman" w:hAnsi="Calibri" w:cs="Times New Roman"/>
          <w:lang w:eastAsia="en-CA"/>
        </w:rPr>
      </w:pPr>
      <w:r w:rsidRPr="00763B1A">
        <w:rPr>
          <w:rFonts w:ascii="Calibri" w:eastAsia="Times New Roman" w:hAnsi="Calibri" w:cs="Times New Roman"/>
          <w:lang w:eastAsia="en-CA"/>
        </w:rPr>
        <w:t>Use of renewable resources should not exceed their regeneration rate</w:t>
      </w:r>
    </w:p>
    <w:p w:rsidR="00763B1A" w:rsidRPr="00763B1A" w:rsidRDefault="00763B1A" w:rsidP="00763B1A">
      <w:pPr>
        <w:numPr>
          <w:ilvl w:val="0"/>
          <w:numId w:val="12"/>
        </w:numPr>
        <w:spacing w:after="0" w:line="240" w:lineRule="auto"/>
        <w:ind w:left="540"/>
        <w:textAlignment w:val="center"/>
        <w:rPr>
          <w:rFonts w:ascii="Calibri" w:eastAsia="Times New Roman" w:hAnsi="Calibri" w:cs="Times New Roman"/>
          <w:lang w:eastAsia="en-CA"/>
        </w:rPr>
      </w:pPr>
      <w:r w:rsidRPr="00763B1A">
        <w:rPr>
          <w:rFonts w:ascii="Calibri" w:eastAsia="Times New Roman" w:hAnsi="Calibri" w:cs="Times New Roman"/>
          <w:lang w:eastAsia="en-CA"/>
        </w:rPr>
        <w:t>Use of non renewable resources should not exceed the rate of creation of renewable substitutes</w:t>
      </w:r>
    </w:p>
    <w:p w:rsidR="00763B1A" w:rsidRPr="00763B1A" w:rsidRDefault="00763B1A" w:rsidP="00763B1A">
      <w:pPr>
        <w:numPr>
          <w:ilvl w:val="0"/>
          <w:numId w:val="12"/>
        </w:numPr>
        <w:spacing w:after="0" w:line="240" w:lineRule="auto"/>
        <w:ind w:left="540"/>
        <w:textAlignment w:val="center"/>
        <w:rPr>
          <w:rFonts w:ascii="Calibri" w:eastAsia="Times New Roman" w:hAnsi="Calibri" w:cs="Times New Roman"/>
          <w:lang w:eastAsia="en-CA"/>
        </w:rPr>
      </w:pPr>
      <w:r w:rsidRPr="00763B1A">
        <w:rPr>
          <w:rFonts w:ascii="Calibri" w:eastAsia="Times New Roman" w:hAnsi="Calibri" w:cs="Times New Roman"/>
          <w:lang w:eastAsia="en-CA"/>
        </w:rPr>
        <w:t>Waste emissions should not exceed the environment's capacity to handle them</w:t>
      </w:r>
    </w:p>
    <w:p w:rsidR="00763B1A" w:rsidRPr="00763B1A" w:rsidRDefault="00763B1A" w:rsidP="00763B1A">
      <w:pPr>
        <w:spacing w:after="0" w:line="240" w:lineRule="auto"/>
        <w:rPr>
          <w:rFonts w:ascii="Calibri" w:eastAsia="Times New Roman" w:hAnsi="Calibri" w:cs="Times New Roman"/>
          <w:u w:val="single"/>
          <w:lang w:eastAsia="en-CA"/>
        </w:rPr>
      </w:pPr>
      <w:r w:rsidRPr="00763B1A">
        <w:rPr>
          <w:rFonts w:ascii="Calibri" w:eastAsia="Times New Roman" w:hAnsi="Calibri" w:cs="Times New Roman"/>
          <w:bCs/>
          <w:u w:val="single"/>
          <w:lang w:eastAsia="en-CA"/>
        </w:rPr>
        <w:t>2 Economic considerations for the future:</w:t>
      </w:r>
    </w:p>
    <w:p w:rsidR="00763B1A" w:rsidRPr="00763B1A" w:rsidRDefault="00763B1A" w:rsidP="00763B1A">
      <w:pPr>
        <w:numPr>
          <w:ilvl w:val="0"/>
          <w:numId w:val="13"/>
        </w:numPr>
        <w:spacing w:after="0" w:line="240" w:lineRule="auto"/>
        <w:ind w:left="540"/>
        <w:textAlignment w:val="center"/>
        <w:rPr>
          <w:rFonts w:ascii="Calibri" w:eastAsia="Times New Roman" w:hAnsi="Calibri" w:cs="Times New Roman"/>
          <w:lang w:eastAsia="en-CA"/>
        </w:rPr>
      </w:pPr>
      <w:r w:rsidRPr="00763B1A">
        <w:rPr>
          <w:rFonts w:ascii="Calibri" w:eastAsia="Times New Roman" w:hAnsi="Calibri" w:cs="Times New Roman"/>
          <w:lang w:eastAsia="en-CA"/>
        </w:rPr>
        <w:t>No-growth/low-growth economy by way of shorter work years (reducing annual work hours by 15%, so in 2035 a work year of 1500 hours</w:t>
      </w:r>
      <w:r>
        <w:rPr>
          <w:rFonts w:ascii="Calibri" w:eastAsia="Times New Roman" w:hAnsi="Calibri" w:cs="Times New Roman"/>
          <w:lang w:eastAsia="en-CA"/>
        </w:rPr>
        <w:t>…still less than places in Europe!</w:t>
      </w:r>
      <w:r w:rsidRPr="00763B1A">
        <w:rPr>
          <w:rFonts w:ascii="Calibri" w:eastAsia="Times New Roman" w:hAnsi="Calibri" w:cs="Times New Roman"/>
          <w:lang w:eastAsia="en-CA"/>
        </w:rPr>
        <w:t>)</w:t>
      </w:r>
    </w:p>
    <w:p w:rsidR="00763B1A" w:rsidRPr="00763B1A" w:rsidRDefault="00763B1A" w:rsidP="00763B1A">
      <w:pPr>
        <w:numPr>
          <w:ilvl w:val="0"/>
          <w:numId w:val="13"/>
        </w:numPr>
        <w:spacing w:after="0" w:line="240" w:lineRule="auto"/>
        <w:ind w:left="540"/>
        <w:textAlignment w:val="center"/>
        <w:rPr>
          <w:rFonts w:ascii="Calibri" w:eastAsia="Times New Roman" w:hAnsi="Calibri" w:cs="Times New Roman"/>
          <w:lang w:eastAsia="en-CA"/>
        </w:rPr>
      </w:pPr>
      <w:r w:rsidRPr="00763B1A">
        <w:rPr>
          <w:rFonts w:ascii="Calibri" w:eastAsia="Times New Roman" w:hAnsi="Calibri" w:cs="Times New Roman"/>
          <w:lang w:eastAsia="en-CA"/>
        </w:rPr>
        <w:t xml:space="preserve">De-growth economy...downward growth...decline of economy. *RISK* that capitalist economy will crash. Shrinking developed economies like Canada and USA. </w:t>
      </w:r>
    </w:p>
    <w:p w:rsidR="00763B1A" w:rsidRPr="00763B1A" w:rsidRDefault="00763B1A" w:rsidP="002A1F3B">
      <w:pPr>
        <w:pStyle w:val="ListParagraph"/>
        <w:spacing w:after="0" w:line="240" w:lineRule="auto"/>
        <w:rPr>
          <w:rFonts w:ascii="Calibri" w:eastAsia="Times New Roman" w:hAnsi="Calibri" w:cs="Times New Roman"/>
          <w:lang w:eastAsia="en-CA"/>
        </w:rPr>
      </w:pPr>
    </w:p>
    <w:p w:rsidR="000A38E7" w:rsidRPr="002A1F3B" w:rsidRDefault="000A38E7" w:rsidP="006A48CC">
      <w:pPr>
        <w:spacing w:after="0" w:line="240" w:lineRule="auto"/>
        <w:rPr>
          <w:rFonts w:ascii="Calibri" w:eastAsia="Times New Roman" w:hAnsi="Calibri" w:cs="Times New Roman"/>
          <w:b/>
          <w:lang w:eastAsia="en-CA"/>
        </w:rPr>
      </w:pPr>
      <w:r w:rsidRPr="002A1F3B">
        <w:rPr>
          <w:rFonts w:ascii="Calibri" w:eastAsia="Times New Roman" w:hAnsi="Calibri" w:cs="Times New Roman"/>
          <w:b/>
          <w:lang w:eastAsia="en-CA"/>
        </w:rPr>
        <w:t>Michael Fox</w:t>
      </w:r>
    </w:p>
    <w:p w:rsidR="002A1F3B" w:rsidRDefault="002A1F3B" w:rsidP="002A1F3B">
      <w:pPr>
        <w:pStyle w:val="ListParagraph"/>
        <w:numPr>
          <w:ilvl w:val="0"/>
          <w:numId w:val="11"/>
        </w:numPr>
        <w:spacing w:after="0" w:line="240" w:lineRule="auto"/>
        <w:rPr>
          <w:rFonts w:ascii="Calibri" w:eastAsia="Times New Roman" w:hAnsi="Calibri" w:cs="Times New Roman"/>
          <w:lang w:eastAsia="en-CA"/>
        </w:rPr>
      </w:pPr>
      <w:r>
        <w:rPr>
          <w:rFonts w:ascii="Calibri" w:eastAsia="Times New Roman" w:hAnsi="Calibri" w:cs="Times New Roman"/>
          <w:lang w:eastAsia="en-CA"/>
        </w:rPr>
        <w:t>Agriculture, Livestock and Biotechnology</w:t>
      </w:r>
    </w:p>
    <w:p w:rsidR="002A1F3B" w:rsidRPr="002A1F3B" w:rsidRDefault="002A1F3B" w:rsidP="002A1F3B">
      <w:pPr>
        <w:pStyle w:val="ListParagraph"/>
        <w:numPr>
          <w:ilvl w:val="0"/>
          <w:numId w:val="11"/>
        </w:numPr>
        <w:spacing w:after="0" w:line="240" w:lineRule="auto"/>
        <w:rPr>
          <w:rFonts w:ascii="Calibri" w:eastAsia="Times New Roman" w:hAnsi="Calibri" w:cs="Times New Roman"/>
          <w:lang w:eastAsia="en-CA"/>
        </w:rPr>
      </w:pPr>
      <w:r>
        <w:rPr>
          <w:rFonts w:ascii="Calibri" w:eastAsia="Times New Roman" w:hAnsi="Calibri" w:cs="Times New Roman"/>
          <w:lang w:eastAsia="en-CA"/>
        </w:rPr>
        <w:lastRenderedPageBreak/>
        <w:t>Big 3 bioethical principals 1) Compassion 2) Reverential respect 3) Ahimsa (non-harming)</w:t>
      </w:r>
    </w:p>
    <w:p w:rsidR="00C8053E" w:rsidRDefault="00C8053E" w:rsidP="006A48CC">
      <w:pPr>
        <w:spacing w:after="0" w:line="240" w:lineRule="auto"/>
        <w:rPr>
          <w:rFonts w:ascii="Calibri" w:eastAsia="Times New Roman" w:hAnsi="Calibri" w:cs="Times New Roman"/>
          <w:b/>
          <w:lang w:eastAsia="en-CA"/>
        </w:rPr>
      </w:pPr>
    </w:p>
    <w:p w:rsidR="000A38E7" w:rsidRDefault="000A38E7" w:rsidP="006A48CC">
      <w:pPr>
        <w:spacing w:after="0" w:line="240" w:lineRule="auto"/>
        <w:rPr>
          <w:rFonts w:ascii="Calibri" w:eastAsia="Times New Roman" w:hAnsi="Calibri" w:cs="Times New Roman"/>
          <w:b/>
          <w:lang w:eastAsia="en-CA"/>
        </w:rPr>
      </w:pPr>
      <w:r w:rsidRPr="002A1F3B">
        <w:rPr>
          <w:rFonts w:ascii="Calibri" w:eastAsia="Times New Roman" w:hAnsi="Calibri" w:cs="Times New Roman"/>
          <w:b/>
          <w:lang w:eastAsia="en-CA"/>
        </w:rPr>
        <w:t>Colin Jerolmack</w:t>
      </w:r>
    </w:p>
    <w:p w:rsidR="002A1F3B" w:rsidRPr="00466F73" w:rsidRDefault="00BD70B2" w:rsidP="00BD70B2">
      <w:pPr>
        <w:pStyle w:val="ListParagraph"/>
        <w:numPr>
          <w:ilvl w:val="0"/>
          <w:numId w:val="14"/>
        </w:numPr>
        <w:spacing w:after="0" w:line="240" w:lineRule="auto"/>
        <w:rPr>
          <w:rFonts w:ascii="Calibri" w:eastAsia="Times New Roman" w:hAnsi="Calibri" w:cs="Times New Roman"/>
          <w:lang w:eastAsia="en-CA"/>
        </w:rPr>
      </w:pPr>
      <w:r w:rsidRPr="00466F73">
        <w:rPr>
          <w:rFonts w:ascii="Calibri" w:eastAsia="Times New Roman" w:hAnsi="Calibri" w:cs="Times New Roman"/>
          <w:lang w:eastAsia="en-CA"/>
        </w:rPr>
        <w:t>How pigeons became rats: the cultural special logic of animals</w:t>
      </w:r>
      <w:r w:rsidR="00924643">
        <w:rPr>
          <w:rFonts w:ascii="Calibri" w:eastAsia="Times New Roman" w:hAnsi="Calibri" w:cs="Times New Roman"/>
          <w:lang w:eastAsia="en-CA"/>
        </w:rPr>
        <w:t xml:space="preserve"> </w:t>
      </w:r>
    </w:p>
    <w:p w:rsidR="00BD70B2" w:rsidRPr="00466F73" w:rsidRDefault="00466F73" w:rsidP="00BD70B2">
      <w:pPr>
        <w:pStyle w:val="ListParagraph"/>
        <w:numPr>
          <w:ilvl w:val="0"/>
          <w:numId w:val="14"/>
        </w:numPr>
        <w:spacing w:after="0" w:line="240" w:lineRule="auto"/>
        <w:rPr>
          <w:rFonts w:ascii="Calibri" w:eastAsia="Times New Roman" w:hAnsi="Calibri" w:cs="Times New Roman"/>
          <w:lang w:eastAsia="en-CA"/>
        </w:rPr>
      </w:pPr>
      <w:r w:rsidRPr="00466F73">
        <w:rPr>
          <w:rFonts w:ascii="Calibri" w:eastAsia="Times New Roman" w:hAnsi="Calibri" w:cs="Times New Roman"/>
          <w:lang w:eastAsia="en-CA"/>
        </w:rPr>
        <w:t>“modern constitution” lies in the process of “purification,” whereby Westerners create the fiction of “two entirely distinct ontological zones: that of human beings on the one hand; that of nonhumans on the other”</w:t>
      </w:r>
    </w:p>
    <w:p w:rsidR="002A1F3B" w:rsidRDefault="002A1F3B" w:rsidP="006A48CC">
      <w:pPr>
        <w:spacing w:after="0" w:line="240" w:lineRule="auto"/>
        <w:rPr>
          <w:rFonts w:ascii="Calibri" w:eastAsia="Times New Roman" w:hAnsi="Calibri" w:cs="Times New Roman"/>
          <w:lang w:eastAsia="en-CA"/>
        </w:rPr>
      </w:pPr>
    </w:p>
    <w:p w:rsidR="000A38E7" w:rsidRDefault="000A38E7" w:rsidP="006A48CC">
      <w:pPr>
        <w:spacing w:after="0" w:line="240" w:lineRule="auto"/>
        <w:rPr>
          <w:rFonts w:ascii="Calibri" w:eastAsia="Times New Roman" w:hAnsi="Calibri" w:cs="Times New Roman"/>
          <w:b/>
          <w:lang w:eastAsia="en-CA"/>
        </w:rPr>
      </w:pPr>
      <w:r w:rsidRPr="00C8053E">
        <w:rPr>
          <w:rFonts w:ascii="Calibri" w:eastAsia="Times New Roman" w:hAnsi="Calibri" w:cs="Times New Roman"/>
          <w:b/>
          <w:lang w:eastAsia="en-CA"/>
        </w:rPr>
        <w:t>Ramin Jahanbegloo</w:t>
      </w:r>
    </w:p>
    <w:p w:rsidR="00601663" w:rsidRDefault="00601663" w:rsidP="00601663">
      <w:pPr>
        <w:pStyle w:val="ListParagraph"/>
        <w:numPr>
          <w:ilvl w:val="0"/>
          <w:numId w:val="19"/>
        </w:numPr>
        <w:spacing w:after="0" w:line="240" w:lineRule="auto"/>
        <w:rPr>
          <w:rFonts w:ascii="Calibri" w:eastAsia="Times New Roman" w:hAnsi="Calibri" w:cs="Times New Roman"/>
          <w:i/>
          <w:lang w:eastAsia="en-CA"/>
        </w:rPr>
      </w:pPr>
      <w:r w:rsidRPr="00601663">
        <w:rPr>
          <w:rFonts w:ascii="Calibri" w:eastAsia="Times New Roman" w:hAnsi="Calibri" w:cs="Times New Roman"/>
          <w:i/>
          <w:lang w:eastAsia="en-CA"/>
        </w:rPr>
        <w:t>Thinking Eco-feminism</w:t>
      </w:r>
    </w:p>
    <w:p w:rsidR="00601663" w:rsidRPr="00601663" w:rsidRDefault="00601663" w:rsidP="00601663">
      <w:pPr>
        <w:pStyle w:val="ListParagraph"/>
        <w:numPr>
          <w:ilvl w:val="0"/>
          <w:numId w:val="19"/>
        </w:numPr>
        <w:spacing w:after="0" w:line="240" w:lineRule="auto"/>
        <w:rPr>
          <w:rFonts w:ascii="Calibri" w:eastAsia="Times New Roman" w:hAnsi="Calibri" w:cs="Times New Roman"/>
          <w:i/>
          <w:lang w:eastAsia="en-CA"/>
        </w:rPr>
      </w:pPr>
      <w:r>
        <w:rPr>
          <w:rFonts w:ascii="Calibri" w:eastAsia="Times New Roman" w:hAnsi="Calibri" w:cs="Times New Roman"/>
          <w:i/>
          <w:lang w:eastAsia="en-CA"/>
        </w:rPr>
        <w:t>Introduction: Globalizing Dissent</w:t>
      </w:r>
    </w:p>
    <w:p w:rsidR="00C8053E" w:rsidRDefault="00C8053E" w:rsidP="006A48CC">
      <w:pPr>
        <w:spacing w:after="0" w:line="240" w:lineRule="auto"/>
        <w:rPr>
          <w:rFonts w:ascii="Calibri" w:eastAsia="Times New Roman" w:hAnsi="Calibri" w:cs="Times New Roman"/>
          <w:b/>
          <w:lang w:eastAsia="en-CA"/>
        </w:rPr>
      </w:pPr>
    </w:p>
    <w:p w:rsidR="00C8053E" w:rsidRDefault="00C8053E" w:rsidP="006A48CC">
      <w:pPr>
        <w:spacing w:after="0" w:line="240" w:lineRule="auto"/>
        <w:rPr>
          <w:rFonts w:ascii="Calibri" w:eastAsia="Times New Roman" w:hAnsi="Calibri" w:cs="Times New Roman"/>
          <w:b/>
          <w:lang w:eastAsia="en-CA"/>
        </w:rPr>
      </w:pPr>
    </w:p>
    <w:p w:rsidR="00C8053E" w:rsidRDefault="00C8053E" w:rsidP="00C8053E">
      <w:pPr>
        <w:spacing w:after="0" w:line="240" w:lineRule="auto"/>
        <w:rPr>
          <w:rFonts w:ascii="Calibri" w:eastAsia="Times New Roman" w:hAnsi="Calibri" w:cs="Times New Roman"/>
          <w:b/>
          <w:lang w:eastAsia="en-CA"/>
        </w:rPr>
      </w:pPr>
      <w:r w:rsidRPr="00C8053E">
        <w:rPr>
          <w:rFonts w:ascii="Calibri" w:eastAsia="Times New Roman" w:hAnsi="Calibri" w:cs="Times New Roman"/>
          <w:b/>
          <w:lang w:eastAsia="en-CA"/>
        </w:rPr>
        <w:t>Vandana Shiva</w:t>
      </w:r>
    </w:p>
    <w:p w:rsidR="00601663" w:rsidRPr="00601663" w:rsidRDefault="00601663" w:rsidP="00601663">
      <w:pPr>
        <w:pStyle w:val="ListParagraph"/>
        <w:numPr>
          <w:ilvl w:val="0"/>
          <w:numId w:val="20"/>
        </w:numPr>
        <w:spacing w:after="0" w:line="240" w:lineRule="auto"/>
        <w:rPr>
          <w:rFonts w:ascii="Calibri" w:eastAsia="Times New Roman" w:hAnsi="Calibri" w:cs="Times New Roman"/>
          <w:i/>
          <w:lang w:eastAsia="en-CA"/>
        </w:rPr>
      </w:pPr>
      <w:r w:rsidRPr="00601663">
        <w:rPr>
          <w:rFonts w:ascii="Calibri" w:eastAsia="Times New Roman" w:hAnsi="Calibri" w:cs="Times New Roman"/>
          <w:i/>
          <w:lang w:eastAsia="en-CA"/>
        </w:rPr>
        <w:t>Introduction: Globalizing Dissent</w:t>
      </w:r>
    </w:p>
    <w:p w:rsidR="00C813D8" w:rsidRPr="00C813D8" w:rsidRDefault="00C813D8" w:rsidP="00C813D8">
      <w:pPr>
        <w:pStyle w:val="ListParagraph"/>
        <w:numPr>
          <w:ilvl w:val="0"/>
          <w:numId w:val="16"/>
        </w:numPr>
        <w:spacing w:after="0" w:line="240" w:lineRule="auto"/>
        <w:rPr>
          <w:rFonts w:ascii="Calibri" w:eastAsia="Times New Roman" w:hAnsi="Calibri" w:cs="Times New Roman"/>
          <w:i/>
          <w:lang w:eastAsia="en-CA"/>
        </w:rPr>
      </w:pPr>
      <w:r w:rsidRPr="00C813D8">
        <w:rPr>
          <w:rFonts w:ascii="Calibri" w:eastAsia="Times New Roman" w:hAnsi="Calibri" w:cs="Times New Roman"/>
          <w:i/>
          <w:lang w:eastAsia="en-CA"/>
        </w:rPr>
        <w:t>Thinking Eco-feminism</w:t>
      </w:r>
    </w:p>
    <w:p w:rsidR="008E74BB" w:rsidRDefault="00C813D8" w:rsidP="00C813D8">
      <w:pPr>
        <w:spacing w:after="0" w:line="240" w:lineRule="auto"/>
        <w:rPr>
          <w:rFonts w:ascii="Calibri" w:eastAsia="Times New Roman" w:hAnsi="Calibri" w:cs="Times New Roman"/>
          <w:lang w:val="en-US" w:eastAsia="en-CA"/>
        </w:rPr>
      </w:pPr>
      <w:r w:rsidRPr="00C813D8">
        <w:rPr>
          <w:rFonts w:ascii="Calibri" w:eastAsia="Times New Roman" w:hAnsi="Calibri" w:cs="Times New Roman"/>
          <w:lang w:val="en-US" w:eastAsia="en-CA"/>
        </w:rPr>
        <w:t>There</w:t>
      </w:r>
      <w:r w:rsidR="008E74BB">
        <w:rPr>
          <w:rFonts w:ascii="Calibri" w:eastAsia="Times New Roman" w:hAnsi="Calibri" w:cs="Times New Roman"/>
          <w:lang w:val="en-US" w:eastAsia="en-CA"/>
        </w:rPr>
        <w:t xml:space="preserve"> are two levels of reductionism:</w:t>
      </w:r>
    </w:p>
    <w:p w:rsidR="00C813D8" w:rsidRPr="00C813D8" w:rsidRDefault="00C813D8" w:rsidP="00C813D8">
      <w:pPr>
        <w:spacing w:after="0" w:line="240" w:lineRule="auto"/>
        <w:rPr>
          <w:rFonts w:ascii="Calibri" w:eastAsia="Times New Roman" w:hAnsi="Calibri" w:cs="Times New Roman"/>
          <w:lang w:val="en-US" w:eastAsia="en-CA"/>
        </w:rPr>
      </w:pPr>
      <w:r>
        <w:rPr>
          <w:rFonts w:ascii="Calibri" w:eastAsia="Times New Roman" w:hAnsi="Calibri" w:cs="Times New Roman"/>
          <w:lang w:val="en-US" w:eastAsia="en-CA"/>
        </w:rPr>
        <w:t xml:space="preserve">[reductionism: </w:t>
      </w:r>
      <w:r w:rsidRPr="00C813D8">
        <w:rPr>
          <w:rFonts w:ascii="Calibri" w:eastAsia="Times New Roman" w:hAnsi="Calibri" w:cs="Times New Roman"/>
          <w:lang w:eastAsia="en-CA"/>
        </w:rPr>
        <w:t>regarding the connections between phenomena, or theories, "reducing" one to another, usually considered "simpler" or more "basic"</w:t>
      </w:r>
      <w:r w:rsidR="0067554F">
        <w:rPr>
          <w:rFonts w:ascii="Calibri" w:eastAsia="Times New Roman" w:hAnsi="Calibri" w:cs="Times New Roman"/>
          <w:lang w:eastAsia="en-CA"/>
        </w:rPr>
        <w:t>]</w:t>
      </w:r>
      <w:r w:rsidRPr="00C813D8">
        <w:rPr>
          <w:rFonts w:ascii="Calibri" w:eastAsia="Times New Roman" w:hAnsi="Calibri" w:cs="Times New Roman"/>
          <w:lang w:val="en-US" w:eastAsia="en-CA"/>
        </w:rPr>
        <w:br/>
      </w:r>
      <w:r w:rsidRPr="00C813D8">
        <w:rPr>
          <w:rFonts w:ascii="Calibri" w:eastAsia="Times New Roman" w:hAnsi="Calibri" w:cs="Times New Roman"/>
          <w:lang w:val="en-US" w:eastAsia="en-CA"/>
        </w:rPr>
        <w:br/>
        <w:t>1.  The design of power. We link it to patriarchal power and the power of capital and the power of corporations now.</w:t>
      </w:r>
    </w:p>
    <w:p w:rsidR="00C813D8" w:rsidRPr="00C813D8" w:rsidRDefault="00C813D8" w:rsidP="00C813D8">
      <w:pPr>
        <w:spacing w:after="0" w:line="240" w:lineRule="auto"/>
        <w:rPr>
          <w:rFonts w:ascii="Calibri" w:eastAsia="Times New Roman" w:hAnsi="Calibri" w:cs="Times New Roman"/>
          <w:lang w:val="en-US" w:eastAsia="en-CA"/>
        </w:rPr>
      </w:pPr>
      <w:r w:rsidRPr="00C813D8">
        <w:rPr>
          <w:rFonts w:ascii="Calibri" w:eastAsia="Times New Roman" w:hAnsi="Calibri" w:cs="Times New Roman"/>
          <w:lang w:val="en-US" w:eastAsia="en-CA"/>
        </w:rPr>
        <w:br/>
        <w:t>2. This level is extremely consciously done. It entails creating a structure of irresponsibility. All balance, all democracy, all stability and all justice come from the right balance between rights and responsibilities, and putting responsibilities first.</w:t>
      </w:r>
      <w:r w:rsidRPr="00C813D8">
        <w:rPr>
          <w:rFonts w:ascii="Calibri" w:eastAsia="Times New Roman" w:hAnsi="Calibri" w:cs="Times New Roman"/>
          <w:lang w:val="en-US" w:eastAsia="en-CA"/>
        </w:rPr>
        <w:br/>
      </w:r>
      <w:r w:rsidRPr="00C813D8">
        <w:rPr>
          <w:rFonts w:ascii="Calibri" w:eastAsia="Times New Roman" w:hAnsi="Calibri" w:cs="Times New Roman"/>
          <w:lang w:val="en-US" w:eastAsia="en-CA"/>
        </w:rPr>
        <w:br/>
        <w:t>Vandana Shiva is a practicing scientist who studies the scientific approach of viewing the ecological issues from a mechanistic reductionist view of science. (more than mechanistic knowledge matters when considering the earth to be a living self-organized healing system, as opposed to a machine). Eg. A farmer genetically engineers a seed for growing crop, but the effects on the soil are not studied, and then a whole other sea of problems come into play, such as the plants that grow in this soil that bees get honey from, etc.)</w:t>
      </w:r>
      <w:r w:rsidRPr="00C813D8">
        <w:rPr>
          <w:rFonts w:ascii="Calibri" w:eastAsia="Times New Roman" w:hAnsi="Calibri" w:cs="Times New Roman"/>
          <w:lang w:val="en-US" w:eastAsia="en-CA"/>
        </w:rPr>
        <w:br/>
      </w:r>
      <w:r w:rsidRPr="00C813D8">
        <w:rPr>
          <w:rFonts w:ascii="Calibri" w:eastAsia="Times New Roman" w:hAnsi="Calibri" w:cs="Times New Roman"/>
          <w:lang w:val="en-US" w:eastAsia="en-CA"/>
        </w:rPr>
        <w:br/>
        <w:t>In places like villages of India, there is still a care for life through giving, and not a consumerist mentality that promotes selfishness and use of more resources than needed.</w:t>
      </w:r>
      <w:r w:rsidRPr="00C813D8">
        <w:rPr>
          <w:rFonts w:ascii="Calibri" w:eastAsia="Times New Roman" w:hAnsi="Calibri" w:cs="Times New Roman"/>
          <w:lang w:val="en-US" w:eastAsia="en-CA"/>
        </w:rPr>
        <w:br/>
      </w:r>
      <w:r w:rsidRPr="00C813D8">
        <w:rPr>
          <w:rFonts w:ascii="Calibri" w:eastAsia="Times New Roman" w:hAnsi="Calibri" w:cs="Times New Roman"/>
          <w:lang w:val="en-US" w:eastAsia="en-CA"/>
        </w:rPr>
        <w:br/>
        <w:t>In the process of countries like the US looking for commercial gain by using a large portion of the earth’s resources, the following three imperatives of life on Earth are being ignored—firstly, every species is part of the extended Earth family; secondly, every human being has the same right to life; and thirdly, there is a need to create sustainable decentralized democratic systems that can last fo</w:t>
      </w:r>
      <w:r w:rsidR="008E74BB">
        <w:rPr>
          <w:rFonts w:ascii="Calibri" w:eastAsia="Times New Roman" w:hAnsi="Calibri" w:cs="Times New Roman"/>
          <w:lang w:val="en-US" w:eastAsia="en-CA"/>
        </w:rPr>
        <w:t>r</w:t>
      </w:r>
      <w:r w:rsidRPr="00C813D8">
        <w:rPr>
          <w:rFonts w:ascii="Calibri" w:eastAsia="Times New Roman" w:hAnsi="Calibri" w:cs="Times New Roman"/>
          <w:lang w:val="en-US" w:eastAsia="en-CA"/>
        </w:rPr>
        <w:t>ever rather than developing centralized non-sustainable systems that would probably extend the age of oil by another twenty years but would devastate the planet.</w:t>
      </w:r>
      <w:r w:rsidRPr="00C813D8">
        <w:rPr>
          <w:rFonts w:ascii="Calibri" w:eastAsia="Times New Roman" w:hAnsi="Calibri" w:cs="Times New Roman"/>
          <w:lang w:val="en-US" w:eastAsia="en-CA"/>
        </w:rPr>
        <w:br/>
      </w:r>
      <w:r w:rsidRPr="00C813D8">
        <w:rPr>
          <w:rFonts w:ascii="Calibri" w:eastAsia="Times New Roman" w:hAnsi="Calibri" w:cs="Times New Roman"/>
          <w:lang w:val="en-US" w:eastAsia="en-CA"/>
        </w:rPr>
        <w:br/>
        <w:t xml:space="preserve">The government should ideally be independent of commercial interest. Instead, it is totally becoming an extension of corporations. Science too should have been independent of corporate interest because you cannot seek truth if it is mandated for a particular gain. You are already distorting science. With the rise of globalization and the entire concept of intellectual property, institutions of public science too have </w:t>
      </w:r>
      <w:r w:rsidRPr="00C813D8">
        <w:rPr>
          <w:rFonts w:ascii="Calibri" w:eastAsia="Times New Roman" w:hAnsi="Calibri" w:cs="Times New Roman"/>
          <w:lang w:val="en-US" w:eastAsia="en-CA"/>
        </w:rPr>
        <w:lastRenderedPageBreak/>
        <w:t>been dismantled. Universities do not get adequate money to undertake independent public research.</w:t>
      </w:r>
      <w:r w:rsidRPr="00C813D8">
        <w:rPr>
          <w:rFonts w:ascii="Calibri" w:eastAsia="Times New Roman" w:hAnsi="Calibri" w:cs="Times New Roman"/>
          <w:lang w:val="en-US" w:eastAsia="en-CA"/>
        </w:rPr>
        <w:br/>
      </w:r>
      <w:r w:rsidRPr="00C813D8">
        <w:rPr>
          <w:rFonts w:ascii="Calibri" w:eastAsia="Times New Roman" w:hAnsi="Calibri" w:cs="Times New Roman"/>
          <w:lang w:val="en-US" w:eastAsia="en-CA"/>
        </w:rPr>
        <w:br/>
      </w:r>
      <w:r w:rsidRPr="00C813D8">
        <w:rPr>
          <w:rFonts w:ascii="Calibri" w:eastAsia="Times New Roman" w:hAnsi="Calibri" w:cs="Times New Roman"/>
          <w:lang w:val="en-US" w:eastAsia="en-CA"/>
        </w:rPr>
        <w:br/>
        <w:t>***Appears to be important to read (I copied and pasted this section)***</w:t>
      </w:r>
      <w:r w:rsidRPr="00C813D8">
        <w:rPr>
          <w:rFonts w:ascii="Calibri" w:eastAsia="Times New Roman" w:hAnsi="Calibri" w:cs="Times New Roman"/>
          <w:lang w:val="en-US" w:eastAsia="en-CA"/>
        </w:rPr>
        <w:br/>
      </w:r>
      <w:r w:rsidRPr="00C813D8">
        <w:rPr>
          <w:rFonts w:ascii="Calibri" w:eastAsia="Times New Roman" w:hAnsi="Calibri" w:cs="Times New Roman"/>
          <w:b/>
          <w:lang w:val="en-US" w:eastAsia="en-CA"/>
        </w:rPr>
        <w:t>The Future of Poverty in India</w:t>
      </w:r>
    </w:p>
    <w:p w:rsidR="00C813D8" w:rsidRPr="00C813D8" w:rsidRDefault="00C813D8" w:rsidP="00C813D8">
      <w:pPr>
        <w:spacing w:after="0" w:line="240" w:lineRule="auto"/>
        <w:rPr>
          <w:rFonts w:ascii="Calibri" w:eastAsia="Times New Roman" w:hAnsi="Calibri" w:cs="Times New Roman"/>
          <w:lang w:val="en-US" w:eastAsia="en-CA"/>
        </w:rPr>
      </w:pPr>
      <w:r w:rsidRPr="00C813D8">
        <w:rPr>
          <w:rFonts w:ascii="Calibri" w:eastAsia="Times New Roman" w:hAnsi="Calibri" w:cs="Times New Roman"/>
          <w:lang w:val="en-US" w:eastAsia="en-CA"/>
        </w:rPr>
        <w:t>VS: We are moving from the division between ‘haves and have-nots’ to a division of ‘live and live not’, which is the next step of corporate control. If that step is achieved, it can only be through a triage of getting rid of a large number of people, by depriving them of resources and means of livelihood. This (p. 63 ) developmental logic that we are living with in today’s world symbolizes a profound change in terms of the three ideas of productivity, profit and prosperity. I just got a letter from the Prime Minister of Bhutan who had asked me to speak at the United Nations at a very high level meeting on precisely these kind of definitions because Bhutan has chosen to give up Gross Domestic Product (GDP) as a measure of progress and instead adopt Gross National Happiness (GNH) for redefining prosperity. However, with it comes the need to redefine productivity too. We are training the people of Bhutan to go organic because the entire industrial agriculture is based on a false measure of productivity, and definitely goes hand in hand with the false measure of profits in the sense of profits according to the top being all that matters whereas the loss of profits at the bottom level is never counted, otherwise why would farmers be committing suicide? We are, therefore, evolving two new indicators for measuring prosperity, that is, Health per Acre and Wealth per Acre. Agriculture should not be measured in terms of the amount of profit made through the sale of a commodity. What we really need to measure is the level of incomes that are generated for the bottom level of the population, and the level of health and nutrition generated within the system. Thus, what we need is a measure of distributed wealth which is different from the GDP.</w:t>
      </w:r>
    </w:p>
    <w:p w:rsidR="00C813D8" w:rsidRPr="00C813D8" w:rsidRDefault="00C813D8" w:rsidP="00C813D8">
      <w:pPr>
        <w:spacing w:after="0" w:line="240" w:lineRule="auto"/>
        <w:rPr>
          <w:rFonts w:ascii="Calibri" w:eastAsia="Times New Roman" w:hAnsi="Calibri" w:cs="Times New Roman"/>
          <w:lang w:val="en-US" w:eastAsia="en-CA"/>
        </w:rPr>
      </w:pPr>
      <w:r w:rsidRPr="00C813D8">
        <w:rPr>
          <w:rFonts w:ascii="Calibri" w:eastAsia="Times New Roman" w:hAnsi="Calibri" w:cs="Times New Roman"/>
          <w:lang w:val="en-US" w:eastAsia="en-CA"/>
        </w:rPr>
        <w:t>RJ: During the past few years, India has projected itself as being very prosperous and productive, though the reality in society does not show any evidence of that.</w:t>
      </w:r>
    </w:p>
    <w:p w:rsidR="00C813D8" w:rsidRPr="00C813D8" w:rsidRDefault="00C813D8" w:rsidP="00C813D8">
      <w:pPr>
        <w:spacing w:after="0" w:line="240" w:lineRule="auto"/>
        <w:rPr>
          <w:rFonts w:ascii="Calibri" w:eastAsia="Times New Roman" w:hAnsi="Calibri" w:cs="Times New Roman"/>
          <w:lang w:val="en-US" w:eastAsia="en-CA"/>
        </w:rPr>
      </w:pPr>
      <w:r w:rsidRPr="00C813D8">
        <w:rPr>
          <w:rFonts w:ascii="Calibri" w:eastAsia="Times New Roman" w:hAnsi="Calibri" w:cs="Times New Roman"/>
          <w:lang w:val="en-US" w:eastAsia="en-CA"/>
        </w:rPr>
        <w:t>VS: Earlier, whenever I used to come back to India, it used to be such a peaceful place, there was noise but of a quiet kind, but today, you have this loud competitive, commercial, industrial noise everywhere in India, as if India were competing with itself yet reaching nowhere. Of course, India’s tragedy is a double (p. 64 ) tragedy because not only did we have ancient thinkers and philosophers who knew the right way of living, but we also had the more recent alternative offered by Gandhi, but at the very time when we needed to turn to our heritage as our guide and anchor, we decided to throw that anchor away and adopt the wrong compass that is driving us in a wrong direction. So, in the India of today, the basic needs of the people don’t get met but you can still shop here for a five thousand dollar sari.</w:t>
      </w:r>
      <w:r w:rsidRPr="00C813D8">
        <w:rPr>
          <w:rFonts w:ascii="Calibri" w:eastAsia="Times New Roman" w:hAnsi="Calibri" w:cs="Times New Roman"/>
          <w:lang w:val="en-US" w:eastAsia="en-CA"/>
        </w:rPr>
        <w:br/>
      </w:r>
      <w:r w:rsidRPr="00C813D8">
        <w:rPr>
          <w:rFonts w:ascii="Calibri" w:eastAsia="Times New Roman" w:hAnsi="Calibri" w:cs="Times New Roman"/>
          <w:lang w:val="en-US" w:eastAsia="en-CA"/>
        </w:rPr>
        <w:br/>
        <w:t>***Also appears important***</w:t>
      </w:r>
    </w:p>
    <w:p w:rsidR="00C813D8" w:rsidRPr="00C813D8" w:rsidRDefault="00C813D8" w:rsidP="00C813D8">
      <w:pPr>
        <w:spacing w:after="0" w:line="240" w:lineRule="auto"/>
        <w:rPr>
          <w:rFonts w:ascii="Calibri" w:eastAsia="Times New Roman" w:hAnsi="Calibri" w:cs="Times New Roman"/>
          <w:b/>
          <w:lang w:val="en-US" w:eastAsia="en-CA"/>
        </w:rPr>
      </w:pPr>
      <w:r w:rsidRPr="00C813D8">
        <w:rPr>
          <w:rFonts w:ascii="Calibri" w:eastAsia="Times New Roman" w:hAnsi="Calibri" w:cs="Times New Roman"/>
          <w:b/>
          <w:lang w:val="en-US" w:eastAsia="en-CA"/>
        </w:rPr>
        <w:t>The sacredness of Life</w:t>
      </w:r>
      <w:r w:rsidRPr="00C813D8">
        <w:rPr>
          <w:rFonts w:ascii="Calibri" w:eastAsia="Times New Roman" w:hAnsi="Calibri" w:cs="Times New Roman"/>
          <w:b/>
          <w:lang w:val="en-US" w:eastAsia="en-CA"/>
        </w:rPr>
        <w:br/>
      </w:r>
      <w:r w:rsidRPr="00C813D8">
        <w:rPr>
          <w:rFonts w:ascii="Calibri" w:eastAsia="Times New Roman" w:hAnsi="Calibri" w:cs="Times New Roman"/>
          <w:b/>
          <w:lang w:val="en-US" w:eastAsia="en-CA"/>
        </w:rPr>
        <w:br/>
      </w:r>
      <w:r w:rsidRPr="00C813D8">
        <w:rPr>
          <w:rFonts w:ascii="Calibri" w:eastAsia="Times New Roman" w:hAnsi="Calibri" w:cs="Times New Roman"/>
          <w:lang w:val="en-US" w:eastAsia="en-CA"/>
        </w:rPr>
        <w:t>VS: Chief Seattle’s description that we are part of the web of life is very much all there in American native cultures. The interesting fact is that Christianity itself has been distorted again and again for serving capital and patriarchy, but if you read some of the feminist theologies, they talk about the sacredness of life. I did a retreat for a group of Catholic nuns, who called themselves ‘Sisters of the Earth’, and whose thinking was very much about sacred Earth. It is, therefore, obvious that the idea of the sacred was very much alive in civilizations like those of India, but it was destroyed by the rise of the communist regime in China and subsequently the capitalist communist regime in modern China. Today, however, it is being destroyed by globalization and the new market-dominated India for the elite. But we must realize that life would not have been possible if we did not have the concept of the sacred.</w:t>
      </w:r>
    </w:p>
    <w:p w:rsidR="00C813D8" w:rsidRPr="00C813D8" w:rsidRDefault="00C813D8" w:rsidP="00C813D8">
      <w:pPr>
        <w:spacing w:after="0" w:line="240" w:lineRule="auto"/>
        <w:rPr>
          <w:rFonts w:ascii="Calibri" w:eastAsia="Times New Roman" w:hAnsi="Calibri" w:cs="Times New Roman"/>
          <w:lang w:eastAsia="en-CA"/>
        </w:rPr>
      </w:pPr>
    </w:p>
    <w:p w:rsidR="00C8053E" w:rsidRPr="00C8053E" w:rsidRDefault="00C8053E" w:rsidP="006A48CC">
      <w:pPr>
        <w:spacing w:after="0" w:line="240" w:lineRule="auto"/>
        <w:rPr>
          <w:rFonts w:ascii="Calibri" w:eastAsia="Times New Roman" w:hAnsi="Calibri" w:cs="Times New Roman"/>
          <w:b/>
          <w:lang w:eastAsia="en-CA"/>
        </w:rPr>
      </w:pPr>
    </w:p>
    <w:p w:rsidR="00F6261B" w:rsidRDefault="00F6261B" w:rsidP="006A48CC">
      <w:pPr>
        <w:spacing w:after="0" w:line="240" w:lineRule="auto"/>
        <w:rPr>
          <w:rFonts w:ascii="Calibri" w:eastAsia="Times New Roman" w:hAnsi="Calibri" w:cs="Times New Roman"/>
          <w:b/>
          <w:lang w:eastAsia="en-CA"/>
        </w:rPr>
      </w:pPr>
    </w:p>
    <w:p w:rsidR="00F6261B" w:rsidRPr="006A48CC" w:rsidRDefault="00F6261B" w:rsidP="006A48CC">
      <w:pPr>
        <w:spacing w:after="0" w:line="240" w:lineRule="auto"/>
        <w:rPr>
          <w:rFonts w:ascii="Calibri" w:eastAsia="Times New Roman" w:hAnsi="Calibri" w:cs="Times New Roman"/>
          <w:b/>
          <w:lang w:eastAsia="en-CA"/>
        </w:rPr>
      </w:pPr>
    </w:p>
    <w:p w:rsidR="006A48CC" w:rsidRPr="006A48CC" w:rsidRDefault="006A48CC"/>
    <w:sectPr w:rsidR="006A48CC" w:rsidRPr="006A48C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86D" w:rsidRDefault="0049386D" w:rsidP="00EF284F">
      <w:pPr>
        <w:spacing w:after="0" w:line="240" w:lineRule="auto"/>
      </w:pPr>
      <w:r>
        <w:separator/>
      </w:r>
    </w:p>
  </w:endnote>
  <w:endnote w:type="continuationSeparator" w:id="0">
    <w:p w:rsidR="0049386D" w:rsidRDefault="0049386D" w:rsidP="00EF2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86D" w:rsidRDefault="0049386D" w:rsidP="00EF284F">
      <w:pPr>
        <w:spacing w:after="0" w:line="240" w:lineRule="auto"/>
      </w:pPr>
      <w:r>
        <w:separator/>
      </w:r>
    </w:p>
  </w:footnote>
  <w:footnote w:type="continuationSeparator" w:id="0">
    <w:p w:rsidR="0049386D" w:rsidRDefault="0049386D" w:rsidP="00EF28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73ADE"/>
    <w:multiLevelType w:val="hybridMultilevel"/>
    <w:tmpl w:val="A020534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153405"/>
    <w:multiLevelType w:val="hybridMultilevel"/>
    <w:tmpl w:val="AA32C2D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1DF5946"/>
    <w:multiLevelType w:val="hybridMultilevel"/>
    <w:tmpl w:val="23E0B13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87697D"/>
    <w:multiLevelType w:val="multilevel"/>
    <w:tmpl w:val="7C8EB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7A6FDA"/>
    <w:multiLevelType w:val="hybridMultilevel"/>
    <w:tmpl w:val="B37C21A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04418A7"/>
    <w:multiLevelType w:val="hybridMultilevel"/>
    <w:tmpl w:val="F34C6D90"/>
    <w:lvl w:ilvl="0" w:tplc="97565F3A">
      <w:start w:val="2"/>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3622502"/>
    <w:multiLevelType w:val="multilevel"/>
    <w:tmpl w:val="F112F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F1031D"/>
    <w:multiLevelType w:val="multilevel"/>
    <w:tmpl w:val="1E8E7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EA0262"/>
    <w:multiLevelType w:val="hybridMultilevel"/>
    <w:tmpl w:val="1A8EFFD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8FB5EA1"/>
    <w:multiLevelType w:val="multilevel"/>
    <w:tmpl w:val="0E84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FB12B0"/>
    <w:multiLevelType w:val="multilevel"/>
    <w:tmpl w:val="364C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3729C6"/>
    <w:multiLevelType w:val="hybridMultilevel"/>
    <w:tmpl w:val="780034B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DC16737"/>
    <w:multiLevelType w:val="hybridMultilevel"/>
    <w:tmpl w:val="EB94432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EA9076B"/>
    <w:multiLevelType w:val="hybridMultilevel"/>
    <w:tmpl w:val="93767BB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9AE61D4"/>
    <w:multiLevelType w:val="hybridMultilevel"/>
    <w:tmpl w:val="7C485BA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49B046A"/>
    <w:multiLevelType w:val="multilevel"/>
    <w:tmpl w:val="ED183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0F1C8D"/>
    <w:multiLevelType w:val="multilevel"/>
    <w:tmpl w:val="EE84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E82E33"/>
    <w:multiLevelType w:val="hybridMultilevel"/>
    <w:tmpl w:val="AE92C86E"/>
    <w:lvl w:ilvl="0" w:tplc="97565F3A">
      <w:start w:val="2"/>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D3639D4"/>
    <w:multiLevelType w:val="hybridMultilevel"/>
    <w:tmpl w:val="6B02CC7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DDC0E13"/>
    <w:multiLevelType w:val="hybridMultilevel"/>
    <w:tmpl w:val="501CA986"/>
    <w:lvl w:ilvl="0" w:tplc="532ACA38">
      <w:start w:val="2"/>
      <w:numFmt w:val="bullet"/>
      <w:lvlText w:val="-"/>
      <w:lvlJc w:val="left"/>
      <w:pPr>
        <w:ind w:left="1080" w:hanging="360"/>
      </w:pPr>
      <w:rPr>
        <w:rFonts w:ascii="Calibri" w:eastAsia="Times New Roman" w:hAnsi="Calibri" w:cs="Times New Roman" w:hint="default"/>
        <w:b w:val="0"/>
        <w:i/>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607074E4"/>
    <w:multiLevelType w:val="hybridMultilevel"/>
    <w:tmpl w:val="5AEEEC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76A1663"/>
    <w:multiLevelType w:val="hybridMultilevel"/>
    <w:tmpl w:val="21D0787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36E1BF5"/>
    <w:multiLevelType w:val="hybridMultilevel"/>
    <w:tmpl w:val="81D2D5E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75E93A14"/>
    <w:multiLevelType w:val="multilevel"/>
    <w:tmpl w:val="C4E8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527662"/>
    <w:multiLevelType w:val="hybridMultilevel"/>
    <w:tmpl w:val="DBF84DF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7BC4BD9"/>
    <w:multiLevelType w:val="multilevel"/>
    <w:tmpl w:val="ED10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7CC1B77"/>
    <w:multiLevelType w:val="hybridMultilevel"/>
    <w:tmpl w:val="D386501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9"/>
  </w:num>
  <w:num w:numId="2">
    <w:abstractNumId w:val="3"/>
    <w:lvlOverride w:ilvl="0">
      <w:startOverride w:val="1"/>
    </w:lvlOverride>
  </w:num>
  <w:num w:numId="3">
    <w:abstractNumId w:val="23"/>
  </w:num>
  <w:num w:numId="4">
    <w:abstractNumId w:val="25"/>
  </w:num>
  <w:num w:numId="5">
    <w:abstractNumId w:val="6"/>
    <w:lvlOverride w:ilvl="0">
      <w:startOverride w:val="1"/>
    </w:lvlOverride>
  </w:num>
  <w:num w:numId="6">
    <w:abstractNumId w:val="10"/>
  </w:num>
  <w:num w:numId="7">
    <w:abstractNumId w:val="16"/>
  </w:num>
  <w:num w:numId="8">
    <w:abstractNumId w:val="22"/>
  </w:num>
  <w:num w:numId="9">
    <w:abstractNumId w:val="26"/>
  </w:num>
  <w:num w:numId="10">
    <w:abstractNumId w:val="12"/>
  </w:num>
  <w:num w:numId="11">
    <w:abstractNumId w:val="1"/>
  </w:num>
  <w:num w:numId="12">
    <w:abstractNumId w:val="15"/>
    <w:lvlOverride w:ilvl="0">
      <w:startOverride w:val="1"/>
    </w:lvlOverride>
  </w:num>
  <w:num w:numId="13">
    <w:abstractNumId w:val="7"/>
    <w:lvlOverride w:ilvl="0">
      <w:startOverride w:val="1"/>
    </w:lvlOverride>
  </w:num>
  <w:num w:numId="14">
    <w:abstractNumId w:val="14"/>
  </w:num>
  <w:num w:numId="15">
    <w:abstractNumId w:val="13"/>
  </w:num>
  <w:num w:numId="16">
    <w:abstractNumId w:val="4"/>
  </w:num>
  <w:num w:numId="17">
    <w:abstractNumId w:val="2"/>
  </w:num>
  <w:num w:numId="18">
    <w:abstractNumId w:val="20"/>
  </w:num>
  <w:num w:numId="19">
    <w:abstractNumId w:val="24"/>
  </w:num>
  <w:num w:numId="20">
    <w:abstractNumId w:val="8"/>
  </w:num>
  <w:num w:numId="21">
    <w:abstractNumId w:val="18"/>
  </w:num>
  <w:num w:numId="22">
    <w:abstractNumId w:val="21"/>
  </w:num>
  <w:num w:numId="23">
    <w:abstractNumId w:val="0"/>
  </w:num>
  <w:num w:numId="24">
    <w:abstractNumId w:val="19"/>
  </w:num>
  <w:num w:numId="25">
    <w:abstractNumId w:val="17"/>
  </w:num>
  <w:num w:numId="26">
    <w:abstractNumId w:val="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4AA"/>
    <w:rsid w:val="000605EF"/>
    <w:rsid w:val="00075EB3"/>
    <w:rsid w:val="000A38E7"/>
    <w:rsid w:val="000E1063"/>
    <w:rsid w:val="000E3EE6"/>
    <w:rsid w:val="000F4A38"/>
    <w:rsid w:val="0014501E"/>
    <w:rsid w:val="001B25C1"/>
    <w:rsid w:val="001D7970"/>
    <w:rsid w:val="002729DA"/>
    <w:rsid w:val="0027681F"/>
    <w:rsid w:val="00280318"/>
    <w:rsid w:val="002A1F3B"/>
    <w:rsid w:val="002D549B"/>
    <w:rsid w:val="00323E4F"/>
    <w:rsid w:val="00354CE0"/>
    <w:rsid w:val="0038067A"/>
    <w:rsid w:val="003C451E"/>
    <w:rsid w:val="00451E6A"/>
    <w:rsid w:val="00454665"/>
    <w:rsid w:val="00466F73"/>
    <w:rsid w:val="00476276"/>
    <w:rsid w:val="00481B96"/>
    <w:rsid w:val="0049386D"/>
    <w:rsid w:val="004A7CDE"/>
    <w:rsid w:val="004B5B43"/>
    <w:rsid w:val="004D3D7A"/>
    <w:rsid w:val="004E1D2E"/>
    <w:rsid w:val="005041A8"/>
    <w:rsid w:val="00510FF0"/>
    <w:rsid w:val="005721E3"/>
    <w:rsid w:val="005A6BAB"/>
    <w:rsid w:val="005D3876"/>
    <w:rsid w:val="005F3EDD"/>
    <w:rsid w:val="00601663"/>
    <w:rsid w:val="00613822"/>
    <w:rsid w:val="0064243F"/>
    <w:rsid w:val="006631E4"/>
    <w:rsid w:val="0067554F"/>
    <w:rsid w:val="00676AFD"/>
    <w:rsid w:val="006A48CC"/>
    <w:rsid w:val="0070738C"/>
    <w:rsid w:val="00710C0A"/>
    <w:rsid w:val="007169EA"/>
    <w:rsid w:val="00763B1A"/>
    <w:rsid w:val="007644EA"/>
    <w:rsid w:val="00791C6F"/>
    <w:rsid w:val="00851A69"/>
    <w:rsid w:val="008914AA"/>
    <w:rsid w:val="008C0CEC"/>
    <w:rsid w:val="008E74BB"/>
    <w:rsid w:val="00910498"/>
    <w:rsid w:val="009110E9"/>
    <w:rsid w:val="00917B35"/>
    <w:rsid w:val="00924643"/>
    <w:rsid w:val="00927880"/>
    <w:rsid w:val="0093703B"/>
    <w:rsid w:val="00964E8C"/>
    <w:rsid w:val="009D0138"/>
    <w:rsid w:val="009E2327"/>
    <w:rsid w:val="00A102F2"/>
    <w:rsid w:val="00A16127"/>
    <w:rsid w:val="00A632B5"/>
    <w:rsid w:val="00A9566D"/>
    <w:rsid w:val="00AA3520"/>
    <w:rsid w:val="00AB43B7"/>
    <w:rsid w:val="00AC5FA6"/>
    <w:rsid w:val="00AF6BD4"/>
    <w:rsid w:val="00BD70B2"/>
    <w:rsid w:val="00C07721"/>
    <w:rsid w:val="00C8053E"/>
    <w:rsid w:val="00C813D8"/>
    <w:rsid w:val="00D46538"/>
    <w:rsid w:val="00D83EB1"/>
    <w:rsid w:val="00DE59CF"/>
    <w:rsid w:val="00E37B99"/>
    <w:rsid w:val="00E67E3E"/>
    <w:rsid w:val="00EF284F"/>
    <w:rsid w:val="00F27159"/>
    <w:rsid w:val="00F51610"/>
    <w:rsid w:val="00F6261B"/>
    <w:rsid w:val="00FC4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EFAD3"/>
  <w15:chartTrackingRefBased/>
  <w15:docId w15:val="{4DEC6C26-7599-4080-9752-FB352C9D0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5B43"/>
    <w:rPr>
      <w:rFonts w:ascii="Times New Roman" w:hAnsi="Times New Roman" w:cs="Times New Roman"/>
      <w:sz w:val="24"/>
      <w:szCs w:val="24"/>
    </w:rPr>
  </w:style>
  <w:style w:type="paragraph" w:styleId="ListParagraph">
    <w:name w:val="List Paragraph"/>
    <w:basedOn w:val="Normal"/>
    <w:uiPriority w:val="34"/>
    <w:qFormat/>
    <w:rsid w:val="000A38E7"/>
    <w:pPr>
      <w:ind w:left="720"/>
      <w:contextualSpacing/>
    </w:pPr>
  </w:style>
  <w:style w:type="character" w:styleId="Hyperlink">
    <w:name w:val="Hyperlink"/>
    <w:basedOn w:val="DefaultParagraphFont"/>
    <w:uiPriority w:val="99"/>
    <w:unhideWhenUsed/>
    <w:rsid w:val="0014501E"/>
    <w:rPr>
      <w:color w:val="0563C1" w:themeColor="hyperlink"/>
      <w:u w:val="single"/>
    </w:rPr>
  </w:style>
  <w:style w:type="paragraph" w:styleId="Header">
    <w:name w:val="header"/>
    <w:basedOn w:val="Normal"/>
    <w:link w:val="HeaderChar"/>
    <w:uiPriority w:val="99"/>
    <w:unhideWhenUsed/>
    <w:rsid w:val="00EF28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284F"/>
  </w:style>
  <w:style w:type="paragraph" w:styleId="Footer">
    <w:name w:val="footer"/>
    <w:basedOn w:val="Normal"/>
    <w:link w:val="FooterChar"/>
    <w:uiPriority w:val="99"/>
    <w:unhideWhenUsed/>
    <w:rsid w:val="00EF28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2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56412">
      <w:bodyDiv w:val="1"/>
      <w:marLeft w:val="0"/>
      <w:marRight w:val="0"/>
      <w:marTop w:val="0"/>
      <w:marBottom w:val="0"/>
      <w:divBdr>
        <w:top w:val="none" w:sz="0" w:space="0" w:color="auto"/>
        <w:left w:val="none" w:sz="0" w:space="0" w:color="auto"/>
        <w:bottom w:val="none" w:sz="0" w:space="0" w:color="auto"/>
        <w:right w:val="none" w:sz="0" w:space="0" w:color="auto"/>
      </w:divBdr>
    </w:div>
    <w:div w:id="165243759">
      <w:bodyDiv w:val="1"/>
      <w:marLeft w:val="0"/>
      <w:marRight w:val="0"/>
      <w:marTop w:val="0"/>
      <w:marBottom w:val="0"/>
      <w:divBdr>
        <w:top w:val="none" w:sz="0" w:space="0" w:color="auto"/>
        <w:left w:val="none" w:sz="0" w:space="0" w:color="auto"/>
        <w:bottom w:val="none" w:sz="0" w:space="0" w:color="auto"/>
        <w:right w:val="none" w:sz="0" w:space="0" w:color="auto"/>
      </w:divBdr>
    </w:div>
    <w:div w:id="174810400">
      <w:bodyDiv w:val="1"/>
      <w:marLeft w:val="0"/>
      <w:marRight w:val="0"/>
      <w:marTop w:val="0"/>
      <w:marBottom w:val="0"/>
      <w:divBdr>
        <w:top w:val="none" w:sz="0" w:space="0" w:color="auto"/>
        <w:left w:val="none" w:sz="0" w:space="0" w:color="auto"/>
        <w:bottom w:val="none" w:sz="0" w:space="0" w:color="auto"/>
        <w:right w:val="none" w:sz="0" w:space="0" w:color="auto"/>
      </w:divBdr>
    </w:div>
    <w:div w:id="246577735">
      <w:bodyDiv w:val="1"/>
      <w:marLeft w:val="0"/>
      <w:marRight w:val="0"/>
      <w:marTop w:val="0"/>
      <w:marBottom w:val="0"/>
      <w:divBdr>
        <w:top w:val="none" w:sz="0" w:space="0" w:color="auto"/>
        <w:left w:val="none" w:sz="0" w:space="0" w:color="auto"/>
        <w:bottom w:val="none" w:sz="0" w:space="0" w:color="auto"/>
        <w:right w:val="none" w:sz="0" w:space="0" w:color="auto"/>
      </w:divBdr>
    </w:div>
    <w:div w:id="626206015">
      <w:bodyDiv w:val="1"/>
      <w:marLeft w:val="0"/>
      <w:marRight w:val="0"/>
      <w:marTop w:val="0"/>
      <w:marBottom w:val="0"/>
      <w:divBdr>
        <w:top w:val="none" w:sz="0" w:space="0" w:color="auto"/>
        <w:left w:val="none" w:sz="0" w:space="0" w:color="auto"/>
        <w:bottom w:val="none" w:sz="0" w:space="0" w:color="auto"/>
        <w:right w:val="none" w:sz="0" w:space="0" w:color="auto"/>
      </w:divBdr>
    </w:div>
    <w:div w:id="1089539734">
      <w:bodyDiv w:val="1"/>
      <w:marLeft w:val="0"/>
      <w:marRight w:val="0"/>
      <w:marTop w:val="0"/>
      <w:marBottom w:val="0"/>
      <w:divBdr>
        <w:top w:val="none" w:sz="0" w:space="0" w:color="auto"/>
        <w:left w:val="none" w:sz="0" w:space="0" w:color="auto"/>
        <w:bottom w:val="none" w:sz="0" w:space="0" w:color="auto"/>
        <w:right w:val="none" w:sz="0" w:space="0" w:color="auto"/>
      </w:divBdr>
    </w:div>
    <w:div w:id="1147360243">
      <w:bodyDiv w:val="1"/>
      <w:marLeft w:val="0"/>
      <w:marRight w:val="0"/>
      <w:marTop w:val="0"/>
      <w:marBottom w:val="0"/>
      <w:divBdr>
        <w:top w:val="none" w:sz="0" w:space="0" w:color="auto"/>
        <w:left w:val="none" w:sz="0" w:space="0" w:color="auto"/>
        <w:bottom w:val="none" w:sz="0" w:space="0" w:color="auto"/>
        <w:right w:val="none" w:sz="0" w:space="0" w:color="auto"/>
      </w:divBdr>
    </w:div>
    <w:div w:id="1193962276">
      <w:bodyDiv w:val="1"/>
      <w:marLeft w:val="0"/>
      <w:marRight w:val="0"/>
      <w:marTop w:val="0"/>
      <w:marBottom w:val="0"/>
      <w:divBdr>
        <w:top w:val="none" w:sz="0" w:space="0" w:color="auto"/>
        <w:left w:val="none" w:sz="0" w:space="0" w:color="auto"/>
        <w:bottom w:val="none" w:sz="0" w:space="0" w:color="auto"/>
        <w:right w:val="none" w:sz="0" w:space="0" w:color="auto"/>
      </w:divBdr>
    </w:div>
    <w:div w:id="1509832266">
      <w:bodyDiv w:val="1"/>
      <w:marLeft w:val="0"/>
      <w:marRight w:val="0"/>
      <w:marTop w:val="0"/>
      <w:marBottom w:val="0"/>
      <w:divBdr>
        <w:top w:val="none" w:sz="0" w:space="0" w:color="auto"/>
        <w:left w:val="none" w:sz="0" w:space="0" w:color="auto"/>
        <w:bottom w:val="none" w:sz="0" w:space="0" w:color="auto"/>
        <w:right w:val="none" w:sz="0" w:space="0" w:color="auto"/>
      </w:divBdr>
    </w:div>
    <w:div w:id="1589578628">
      <w:bodyDiv w:val="1"/>
      <w:marLeft w:val="0"/>
      <w:marRight w:val="0"/>
      <w:marTop w:val="0"/>
      <w:marBottom w:val="0"/>
      <w:divBdr>
        <w:top w:val="none" w:sz="0" w:space="0" w:color="auto"/>
        <w:left w:val="none" w:sz="0" w:space="0" w:color="auto"/>
        <w:bottom w:val="none" w:sz="0" w:space="0" w:color="auto"/>
        <w:right w:val="none" w:sz="0" w:space="0" w:color="auto"/>
      </w:divBdr>
    </w:div>
    <w:div w:id="172532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8632</TotalTime>
  <Pages>15</Pages>
  <Words>6282</Words>
  <Characters>35812</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Greene</dc:creator>
  <cp:keywords/>
  <dc:description/>
  <cp:lastModifiedBy>Danielle Greene</cp:lastModifiedBy>
  <cp:revision>23</cp:revision>
  <dcterms:created xsi:type="dcterms:W3CDTF">2016-12-14T16:48:00Z</dcterms:created>
  <dcterms:modified xsi:type="dcterms:W3CDTF">2017-02-07T04:47:00Z</dcterms:modified>
</cp:coreProperties>
</file>