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C11" w:rsidRDefault="00C37E90" w:rsidP="00241A01">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Pure Aloha has an unstable transmission reliability. If there is a collision when sending, it waits for another random time to send again. Slotted Aloha will manage the transmission.</w:t>
      </w:r>
      <w:r w:rsidR="006717A1">
        <w:rPr>
          <w:rFonts w:ascii="Times New Roman" w:hAnsi="Times New Roman" w:cs="Times New Roman"/>
          <w:sz w:val="24"/>
          <w:szCs w:val="24"/>
        </w:rPr>
        <w:t xml:space="preserve"> It divides the channel into fixed segments.</w:t>
      </w:r>
      <w:r>
        <w:rPr>
          <w:rFonts w:ascii="Times New Roman" w:hAnsi="Times New Roman" w:cs="Times New Roman"/>
          <w:sz w:val="24"/>
          <w:szCs w:val="24"/>
        </w:rPr>
        <w:t xml:space="preserve"> Since the minimal period to transmit signal</w:t>
      </w:r>
      <w:r w:rsidR="006717A1">
        <w:rPr>
          <w:rFonts w:ascii="Times New Roman" w:hAnsi="Times New Roman" w:cs="Times New Roman"/>
          <w:sz w:val="24"/>
          <w:szCs w:val="24"/>
        </w:rPr>
        <w:t xml:space="preserve"> forward and back takes 2T, every latter transmission must wait at least 2T to send next signal. This eliminate the waste time to wait. Thus, in overall slotted Aloha has better performance. The difference is more </w:t>
      </w:r>
      <w:r w:rsidR="000A0C91">
        <w:rPr>
          <w:rFonts w:ascii="Times New Roman" w:hAnsi="Times New Roman" w:cs="Times New Roman"/>
          <w:sz w:val="24"/>
          <w:szCs w:val="24"/>
        </w:rPr>
        <w:t>significant when there are more collisions.</w:t>
      </w:r>
      <w:r w:rsidR="000A0C91">
        <w:rPr>
          <w:rFonts w:ascii="Times New Roman" w:hAnsi="Times New Roman" w:cs="Times New Roman"/>
          <w:sz w:val="24"/>
          <w:szCs w:val="24"/>
        </w:rPr>
        <w:br/>
      </w:r>
    </w:p>
    <w:p w:rsidR="000A0C91" w:rsidRDefault="000A0C91" w:rsidP="00241A01">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noProof/>
          <w:sz w:val="24"/>
          <w:szCs w:val="24"/>
        </w:rPr>
        <w:drawing>
          <wp:inline distT="0" distB="0" distL="0" distR="0">
            <wp:extent cx="2628900" cy="1666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8900" cy="1666875"/>
                    </a:xfrm>
                    <a:prstGeom prst="rect">
                      <a:avLst/>
                    </a:prstGeom>
                    <a:noFill/>
                    <a:ln>
                      <a:noFill/>
                    </a:ln>
                  </pic:spPr>
                </pic:pic>
              </a:graphicData>
            </a:graphic>
          </wp:inline>
        </w:drawing>
      </w:r>
      <w:r>
        <w:rPr>
          <w:rFonts w:ascii="Times New Roman" w:hAnsi="Times New Roman" w:cs="Times New Roman"/>
          <w:sz w:val="24"/>
          <w:szCs w:val="24"/>
        </w:rPr>
        <w:br/>
      </w:r>
    </w:p>
    <w:p w:rsidR="00122FCB" w:rsidRDefault="00122FCB" w:rsidP="00241A01">
      <w:pPr>
        <w:pStyle w:val="ListParagraph"/>
        <w:numPr>
          <w:ilvl w:val="0"/>
          <w:numId w:val="1"/>
        </w:numPr>
        <w:spacing w:after="0"/>
        <w:rPr>
          <w:rFonts w:ascii="Times New Roman" w:hAnsi="Times New Roman" w:cs="Times New Roman"/>
          <w:sz w:val="24"/>
          <w:szCs w:val="24"/>
        </w:rPr>
      </w:pPr>
      <w:r>
        <w:rPr>
          <w:rFonts w:ascii="Times New Roman" w:hAnsi="Times New Roman" w:cs="Times New Roman"/>
          <w:sz w:val="24"/>
          <w:szCs w:val="24"/>
        </w:rPr>
        <w:t>The single-encryption and double-encryption are just different methods, but the secure level is about the same. Adding either one value I or two values I and J are just one step difference.</w:t>
      </w:r>
      <w:r>
        <w:rPr>
          <w:rFonts w:ascii="Times New Roman" w:hAnsi="Times New Roman" w:cs="Times New Roman"/>
          <w:sz w:val="24"/>
          <w:szCs w:val="24"/>
        </w:rPr>
        <w:br/>
      </w:r>
    </w:p>
    <w:p w:rsidR="00122FCB" w:rsidRPr="00122FCB" w:rsidRDefault="00122FCB" w:rsidP="00122FCB">
      <w:pPr>
        <w:pStyle w:val="NormalWeb"/>
        <w:numPr>
          <w:ilvl w:val="0"/>
          <w:numId w:val="1"/>
        </w:numPr>
        <w:rPr>
          <w:rFonts w:asciiTheme="minorHAnsi" w:hAnsiTheme="minorHAnsi"/>
          <w:color w:val="000000"/>
          <w:sz w:val="21"/>
          <w:szCs w:val="21"/>
        </w:rPr>
      </w:pPr>
      <w:r>
        <w:rPr>
          <w:rFonts w:asciiTheme="minorHAnsi" w:hAnsiTheme="minorHAnsi"/>
          <w:color w:val="000000"/>
          <w:sz w:val="21"/>
          <w:szCs w:val="21"/>
        </w:rPr>
        <w:t>encryption</w:t>
      </w:r>
      <w:r>
        <w:rPr>
          <w:rFonts w:asciiTheme="minorHAnsi" w:hAnsiTheme="minorHAnsi"/>
          <w:color w:val="000000"/>
          <w:sz w:val="21"/>
          <w:szCs w:val="21"/>
        </w:rPr>
        <w:br/>
      </w:r>
      <w:r w:rsidRPr="00122FCB">
        <w:rPr>
          <w:rFonts w:asciiTheme="minorHAnsi" w:hAnsiTheme="minorHAnsi"/>
          <w:color w:val="000000"/>
          <w:sz w:val="21"/>
          <w:szCs w:val="21"/>
        </w:rPr>
        <w:t>001011010101000011111101001101 (plain text)</w:t>
      </w:r>
      <w:r w:rsidRPr="00122FCB">
        <w:rPr>
          <w:rFonts w:asciiTheme="minorHAnsi" w:hAnsiTheme="minorHAnsi"/>
          <w:color w:val="000000"/>
          <w:sz w:val="21"/>
          <w:szCs w:val="21"/>
        </w:rPr>
        <w:br/>
        <w:t>101101011010110101101011010110 (encryption key)</w:t>
      </w:r>
      <w:r>
        <w:rPr>
          <w:rFonts w:asciiTheme="minorHAnsi" w:hAnsiTheme="minorHAnsi"/>
          <w:color w:val="000000"/>
          <w:sz w:val="21"/>
          <w:szCs w:val="21"/>
        </w:rPr>
        <w:br/>
        <w:t>---------------------------------------------------- XOR</w:t>
      </w:r>
      <w:r>
        <w:rPr>
          <w:rFonts w:asciiTheme="minorHAnsi" w:hAnsiTheme="minorHAnsi"/>
          <w:color w:val="000000"/>
          <w:sz w:val="21"/>
          <w:szCs w:val="21"/>
        </w:rPr>
        <w:br/>
        <w:t>100110001111110110010110011011</w:t>
      </w:r>
      <w:r w:rsidRPr="00122FCB">
        <w:rPr>
          <w:rFonts w:asciiTheme="minorHAnsi" w:hAnsiTheme="minorHAnsi"/>
          <w:color w:val="000000"/>
          <w:sz w:val="21"/>
          <w:szCs w:val="21"/>
        </w:rPr>
        <w:t xml:space="preserve"> (cipher text)</w:t>
      </w:r>
    </w:p>
    <w:p w:rsidR="00122FCB" w:rsidRDefault="00122FCB" w:rsidP="00122FCB">
      <w:pPr>
        <w:pStyle w:val="NormalWeb"/>
        <w:ind w:left="720"/>
        <w:rPr>
          <w:rFonts w:asciiTheme="minorHAnsi" w:hAnsiTheme="minorHAnsi"/>
          <w:color w:val="000000"/>
          <w:sz w:val="21"/>
          <w:szCs w:val="21"/>
        </w:rPr>
      </w:pPr>
      <w:proofErr w:type="gramStart"/>
      <w:r>
        <w:rPr>
          <w:rFonts w:asciiTheme="minorHAnsi" w:hAnsiTheme="minorHAnsi"/>
          <w:color w:val="000000"/>
          <w:sz w:val="21"/>
          <w:szCs w:val="21"/>
        </w:rPr>
        <w:t>decryption</w:t>
      </w:r>
      <w:proofErr w:type="gramEnd"/>
      <w:r>
        <w:rPr>
          <w:rFonts w:asciiTheme="minorHAnsi" w:hAnsiTheme="minorHAnsi"/>
          <w:color w:val="000000"/>
          <w:sz w:val="21"/>
          <w:szCs w:val="21"/>
        </w:rPr>
        <w:br/>
        <w:t>100110001111110110010110011011</w:t>
      </w:r>
      <w:r w:rsidRPr="00122FCB">
        <w:rPr>
          <w:rFonts w:asciiTheme="minorHAnsi" w:hAnsiTheme="minorHAnsi"/>
          <w:color w:val="000000"/>
          <w:sz w:val="21"/>
          <w:szCs w:val="21"/>
        </w:rPr>
        <w:t xml:space="preserve"> (cipher text)</w:t>
      </w:r>
      <w:r>
        <w:rPr>
          <w:rFonts w:asciiTheme="minorHAnsi" w:hAnsiTheme="minorHAnsi"/>
          <w:color w:val="000000"/>
          <w:sz w:val="21"/>
          <w:szCs w:val="21"/>
        </w:rPr>
        <w:br/>
      </w:r>
      <w:r w:rsidRPr="00122FCB">
        <w:rPr>
          <w:rFonts w:asciiTheme="minorHAnsi" w:hAnsiTheme="minorHAnsi"/>
          <w:color w:val="000000"/>
          <w:sz w:val="21"/>
          <w:szCs w:val="21"/>
        </w:rPr>
        <w:t>101101011010110101101011010110 (encryption key)</w:t>
      </w:r>
      <w:r>
        <w:rPr>
          <w:rFonts w:asciiTheme="minorHAnsi" w:hAnsiTheme="minorHAnsi"/>
          <w:color w:val="000000"/>
          <w:sz w:val="21"/>
          <w:szCs w:val="21"/>
        </w:rPr>
        <w:br/>
        <w:t>---------------------------------------------------- XOR</w:t>
      </w:r>
      <w:r>
        <w:rPr>
          <w:rFonts w:asciiTheme="minorHAnsi" w:hAnsiTheme="minorHAnsi"/>
          <w:color w:val="000000"/>
          <w:sz w:val="21"/>
          <w:szCs w:val="21"/>
        </w:rPr>
        <w:br/>
      </w:r>
      <w:r w:rsidRPr="00122FCB">
        <w:rPr>
          <w:rFonts w:asciiTheme="minorHAnsi" w:hAnsiTheme="minorHAnsi"/>
          <w:color w:val="000000"/>
          <w:sz w:val="21"/>
          <w:szCs w:val="21"/>
        </w:rPr>
        <w:t>0010110101010000111</w:t>
      </w:r>
      <w:r>
        <w:rPr>
          <w:rFonts w:asciiTheme="minorHAnsi" w:hAnsiTheme="minorHAnsi"/>
          <w:color w:val="000000"/>
          <w:sz w:val="21"/>
          <w:szCs w:val="21"/>
        </w:rPr>
        <w:t>11101001101 (original plaintext)</w:t>
      </w:r>
    </w:p>
    <w:p w:rsidR="00122FCB" w:rsidRDefault="00122FCB" w:rsidP="00122FCB">
      <w:pPr>
        <w:pStyle w:val="NormalWeb"/>
        <w:numPr>
          <w:ilvl w:val="0"/>
          <w:numId w:val="1"/>
        </w:numPr>
        <w:rPr>
          <w:rFonts w:asciiTheme="minorHAnsi" w:hAnsiTheme="minorHAnsi"/>
          <w:color w:val="000000"/>
          <w:sz w:val="21"/>
          <w:szCs w:val="21"/>
        </w:rPr>
      </w:pPr>
      <w:r>
        <w:rPr>
          <w:rFonts w:asciiTheme="minorHAnsi" w:hAnsiTheme="minorHAnsi"/>
          <w:color w:val="000000"/>
          <w:sz w:val="21"/>
          <w:szCs w:val="21"/>
        </w:rPr>
        <w:t xml:space="preserve">So there are </w:t>
      </w:r>
      <w:r w:rsidRPr="00122FCB">
        <w:rPr>
          <w:rFonts w:asciiTheme="minorHAnsi" w:hAnsiTheme="minorHAnsi"/>
          <w:color w:val="000000"/>
          <w:sz w:val="21"/>
          <w:szCs w:val="21"/>
        </w:rPr>
        <w:t>18446744073709551616</w:t>
      </w:r>
      <w:r>
        <w:rPr>
          <w:rFonts w:asciiTheme="minorHAnsi" w:hAnsiTheme="minorHAnsi"/>
          <w:color w:val="000000"/>
          <w:sz w:val="21"/>
          <w:szCs w:val="21"/>
        </w:rPr>
        <w:t xml:space="preserve"> different keys, so we need (</w:t>
      </w:r>
      <w:r w:rsidRPr="00122FCB">
        <w:rPr>
          <w:rFonts w:asciiTheme="minorHAnsi" w:hAnsiTheme="minorHAnsi"/>
          <w:color w:val="000000"/>
          <w:sz w:val="21"/>
          <w:szCs w:val="21"/>
        </w:rPr>
        <w:t>18446744073709551616</w:t>
      </w:r>
      <w:r>
        <w:rPr>
          <w:rFonts w:asciiTheme="minorHAnsi" w:hAnsiTheme="minorHAnsi"/>
          <w:color w:val="000000"/>
          <w:sz w:val="21"/>
          <w:szCs w:val="21"/>
        </w:rPr>
        <w:t>/30days/24hours/60mins</w:t>
      </w:r>
      <w:r>
        <w:rPr>
          <w:rFonts w:asciiTheme="minorHAnsi" w:hAnsiTheme="minorHAnsi"/>
          <w:color w:val="000000"/>
          <w:sz w:val="21"/>
          <w:szCs w:val="21"/>
        </w:rPr>
        <w:t>/60sec</w:t>
      </w:r>
      <w:r>
        <w:rPr>
          <w:rFonts w:asciiTheme="minorHAnsi" w:hAnsiTheme="minorHAnsi"/>
          <w:color w:val="000000"/>
          <w:sz w:val="21"/>
          <w:szCs w:val="21"/>
        </w:rPr>
        <w:t xml:space="preserve">) </w:t>
      </w:r>
      <w:r>
        <w:rPr>
          <w:rFonts w:asciiTheme="minorHAnsi" w:hAnsiTheme="minorHAnsi"/>
          <w:color w:val="000000"/>
          <w:sz w:val="21"/>
          <w:szCs w:val="21"/>
        </w:rPr>
        <w:t xml:space="preserve">= </w:t>
      </w:r>
    </w:p>
    <w:p w:rsidR="00122FCB" w:rsidRDefault="00122FCB" w:rsidP="00122FCB">
      <w:pPr>
        <w:pStyle w:val="NormalWeb"/>
        <w:ind w:left="720"/>
        <w:rPr>
          <w:rFonts w:asciiTheme="minorHAnsi" w:hAnsiTheme="minorHAnsi"/>
          <w:color w:val="000000"/>
          <w:sz w:val="21"/>
          <w:szCs w:val="21"/>
        </w:rPr>
      </w:pPr>
      <w:r w:rsidRPr="00122FCB">
        <w:rPr>
          <w:rFonts w:asciiTheme="minorHAnsi" w:hAnsiTheme="minorHAnsi"/>
          <w:color w:val="000000"/>
          <w:sz w:val="21"/>
          <w:szCs w:val="21"/>
        </w:rPr>
        <w:t>711679941115</w:t>
      </w:r>
      <w:r>
        <w:rPr>
          <w:rFonts w:asciiTheme="minorHAnsi" w:hAnsiTheme="minorHAnsi"/>
          <w:color w:val="000000"/>
          <w:sz w:val="21"/>
          <w:szCs w:val="21"/>
        </w:rPr>
        <w:t xml:space="preserve">4 </w:t>
      </w:r>
      <w:r>
        <w:rPr>
          <w:rFonts w:asciiTheme="minorHAnsi" w:hAnsiTheme="minorHAnsi"/>
          <w:color w:val="000000"/>
          <w:sz w:val="21"/>
          <w:szCs w:val="21"/>
        </w:rPr>
        <w:t>keys/s to crack it.</w:t>
      </w:r>
    </w:p>
    <w:p w:rsidR="008E0694" w:rsidRPr="008E0694" w:rsidRDefault="008E0694" w:rsidP="008E0694">
      <w:pPr>
        <w:pStyle w:val="ListParagraph"/>
        <w:numPr>
          <w:ilvl w:val="0"/>
          <w:numId w:val="1"/>
        </w:numPr>
        <w:rPr>
          <w:sz w:val="21"/>
          <w:szCs w:val="21"/>
        </w:rPr>
      </w:pPr>
      <w:r w:rsidRPr="008E0694">
        <w:rPr>
          <w:sz w:val="21"/>
          <w:szCs w:val="21"/>
        </w:rPr>
        <w:t xml:space="preserve">So the Cable Internet Access connects huge amount of cable modems to a cable modem termination system (CMTS) at the cable network </w:t>
      </w:r>
      <w:proofErr w:type="spellStart"/>
      <w:r w:rsidRPr="008E0694">
        <w:rPr>
          <w:sz w:val="21"/>
          <w:szCs w:val="21"/>
        </w:rPr>
        <w:t>headend</w:t>
      </w:r>
      <w:proofErr w:type="spellEnd"/>
      <w:r w:rsidRPr="008E0694">
        <w:rPr>
          <w:sz w:val="21"/>
          <w:szCs w:val="21"/>
        </w:rPr>
        <w:t xml:space="preserve">. The DOCSIS will then divide the downstream using FDM to multiple frequency channels. The collision will not occur since every channel is independent to each other. While for the upstream, each channel is divided </w:t>
      </w:r>
      <w:r w:rsidRPr="008E0694">
        <w:rPr>
          <w:sz w:val="21"/>
          <w:szCs w:val="21"/>
        </w:rPr>
        <w:lastRenderedPageBreak/>
        <w:t>into intervals of time, each has a sequence of mini-slots. And the CMTS will send a control message</w:t>
      </w:r>
      <w:r>
        <w:rPr>
          <w:sz w:val="21"/>
          <w:szCs w:val="21"/>
        </w:rPr>
        <w:t xml:space="preserve"> </w:t>
      </w:r>
      <w:r w:rsidRPr="008E0694">
        <w:rPr>
          <w:sz w:val="21"/>
          <w:szCs w:val="21"/>
        </w:rPr>
        <w:t xml:space="preserve">(MAP) on a downstream channel to specify which cable modem can transmit during which mini-slot of the interval of time. So no collision cannot occur. </w:t>
      </w:r>
      <w:r>
        <w:rPr>
          <w:sz w:val="21"/>
          <w:szCs w:val="21"/>
        </w:rPr>
        <w:br/>
      </w:r>
    </w:p>
    <w:p w:rsidR="008E0694" w:rsidRPr="008E0694" w:rsidRDefault="008E0694" w:rsidP="008E0694">
      <w:pPr>
        <w:pStyle w:val="ListParagraph"/>
        <w:numPr>
          <w:ilvl w:val="0"/>
          <w:numId w:val="1"/>
        </w:numPr>
        <w:rPr>
          <w:sz w:val="21"/>
          <w:szCs w:val="21"/>
        </w:rPr>
      </w:pPr>
      <w:r w:rsidRPr="008E0694">
        <w:rPr>
          <w:b/>
          <w:sz w:val="21"/>
          <w:szCs w:val="21"/>
        </w:rPr>
        <w:t>a)</w:t>
      </w:r>
      <w:r w:rsidRPr="008E0694">
        <w:rPr>
          <w:sz w:val="21"/>
          <w:szCs w:val="21"/>
        </w:rPr>
        <w:t xml:space="preserve"> Advantages: when one node is down, it will not affect the other nodes, meaning that the communication between host – host will not be affected. Data now has multiple paths to follow so the collision probability becomes significantly small.</w:t>
      </w:r>
    </w:p>
    <w:p w:rsidR="008E0694" w:rsidRPr="008E0694" w:rsidRDefault="008E0694" w:rsidP="008E0694">
      <w:pPr>
        <w:pStyle w:val="ListParagraph"/>
        <w:rPr>
          <w:sz w:val="21"/>
          <w:szCs w:val="21"/>
        </w:rPr>
      </w:pPr>
      <w:r w:rsidRPr="008E0694">
        <w:rPr>
          <w:b/>
          <w:sz w:val="21"/>
          <w:szCs w:val="21"/>
        </w:rPr>
        <w:t xml:space="preserve">b) </w:t>
      </w:r>
      <w:r w:rsidRPr="008E0694">
        <w:rPr>
          <w:sz w:val="21"/>
          <w:szCs w:val="21"/>
        </w:rPr>
        <w:t>Disadvantages: Since every node is connected to all the other nodes, this requires a huge amount of cables and produces a lot of redundant connections. Thus the cost of such network is significantly costly. The maintenance of such network is very difficult, so whenever there is one part of this network damaged or corrupted, the whole network must be replaced by a new one.</w:t>
      </w:r>
    </w:p>
    <w:p w:rsidR="008E0694" w:rsidRPr="008E0694" w:rsidRDefault="008E0694" w:rsidP="008E0694">
      <w:pPr>
        <w:pStyle w:val="ListParagraph"/>
        <w:rPr>
          <w:sz w:val="21"/>
          <w:szCs w:val="21"/>
        </w:rPr>
      </w:pPr>
      <w:r w:rsidRPr="008E0694">
        <w:rPr>
          <w:b/>
          <w:sz w:val="21"/>
          <w:szCs w:val="21"/>
        </w:rPr>
        <w:t>c)</w:t>
      </w:r>
      <w:r w:rsidRPr="008E0694">
        <w:rPr>
          <w:sz w:val="21"/>
          <w:szCs w:val="21"/>
        </w:rPr>
        <w:tab/>
        <w:t xml:space="preserve">Suppose there are 4 server racks belong to each Tier-2 switch, each rack has 5 hosts, and links between hosts under the same Tier-2 switch is 1Gbps. </w:t>
      </w:r>
      <w:proofErr w:type="gramStart"/>
      <w:r w:rsidRPr="008E0694">
        <w:rPr>
          <w:sz w:val="21"/>
          <w:szCs w:val="21"/>
        </w:rPr>
        <w:t>Suppose</w:t>
      </w:r>
      <w:proofErr w:type="gramEnd"/>
      <w:r w:rsidRPr="008E0694">
        <w:rPr>
          <w:sz w:val="21"/>
          <w:szCs w:val="21"/>
        </w:rPr>
        <w:t xml:space="preserve"> links between switches are 5G. Assume now we want to send the whole 4 racks of </w:t>
      </w:r>
      <w:proofErr w:type="gramStart"/>
      <w:r w:rsidRPr="008E0694">
        <w:rPr>
          <w:sz w:val="21"/>
          <w:szCs w:val="21"/>
        </w:rPr>
        <w:t>hosts(</w:t>
      </w:r>
      <w:proofErr w:type="gramEnd"/>
      <w:r w:rsidRPr="008E0694">
        <w:rPr>
          <w:sz w:val="21"/>
          <w:szCs w:val="21"/>
        </w:rPr>
        <w:t xml:space="preserve"> 4*5= 2</w:t>
      </w:r>
      <w:r>
        <w:rPr>
          <w:sz w:val="21"/>
          <w:szCs w:val="21"/>
        </w:rPr>
        <w:t>0</w:t>
      </w:r>
      <w:r w:rsidRPr="008E0694">
        <w:rPr>
          <w:sz w:val="21"/>
          <w:szCs w:val="21"/>
        </w:rPr>
        <w:t xml:space="preserve"> hosts) from Tier-2 switch, called A, to other 4 racks of hosts(25hosts) under Tier-2 switch, called B in parallel. So in total of 2</w:t>
      </w:r>
      <w:r>
        <w:rPr>
          <w:sz w:val="21"/>
          <w:szCs w:val="21"/>
        </w:rPr>
        <w:t>0</w:t>
      </w:r>
      <w:r w:rsidRPr="008E0694">
        <w:rPr>
          <w:sz w:val="21"/>
          <w:szCs w:val="21"/>
        </w:rPr>
        <w:t>*1Gbps = 2</w:t>
      </w:r>
      <w:r>
        <w:rPr>
          <w:sz w:val="21"/>
          <w:szCs w:val="21"/>
        </w:rPr>
        <w:t>0</w:t>
      </w:r>
      <w:r w:rsidRPr="008E0694">
        <w:rPr>
          <w:sz w:val="21"/>
          <w:szCs w:val="21"/>
        </w:rPr>
        <w:t xml:space="preserve">Gbps will be sent through A, but since there is only one cable that connects A and tier-1 switch, so the speed </w:t>
      </w:r>
      <w:r>
        <w:rPr>
          <w:sz w:val="21"/>
          <w:szCs w:val="21"/>
        </w:rPr>
        <w:t>is reduced by 1/4 which is 5G/20</w:t>
      </w:r>
      <w:r w:rsidRPr="008E0694">
        <w:rPr>
          <w:sz w:val="21"/>
          <w:szCs w:val="21"/>
        </w:rPr>
        <w:t xml:space="preserve"> =2</w:t>
      </w:r>
      <w:r>
        <w:rPr>
          <w:sz w:val="21"/>
          <w:szCs w:val="21"/>
        </w:rPr>
        <w:t>5</w:t>
      </w:r>
      <w:r w:rsidRPr="008E0694">
        <w:rPr>
          <w:sz w:val="21"/>
          <w:szCs w:val="21"/>
        </w:rPr>
        <w:t xml:space="preserve">0Mbps which is much less than 1Gbps within the same rack. However, if we use fully connected topology network, the data from every server rack has one distinct path to travel </w:t>
      </w:r>
      <w:proofErr w:type="gramStart"/>
      <w:r w:rsidRPr="008E0694">
        <w:rPr>
          <w:sz w:val="21"/>
          <w:szCs w:val="21"/>
        </w:rPr>
        <w:t>through ,</w:t>
      </w:r>
      <w:proofErr w:type="gramEnd"/>
      <w:r w:rsidRPr="008E0694">
        <w:rPr>
          <w:sz w:val="21"/>
          <w:szCs w:val="21"/>
        </w:rPr>
        <w:t xml:space="preserve"> and the capacity of Tier-1 switch becomes 25Gbps which is sufficient.</w:t>
      </w:r>
      <w:r>
        <w:rPr>
          <w:sz w:val="21"/>
          <w:szCs w:val="21"/>
        </w:rPr>
        <w:br/>
      </w:r>
    </w:p>
    <w:p w:rsidR="008E0694" w:rsidRPr="008E0694" w:rsidRDefault="008E0694" w:rsidP="008E0694">
      <w:pPr>
        <w:pStyle w:val="ListParagraph"/>
        <w:numPr>
          <w:ilvl w:val="0"/>
          <w:numId w:val="1"/>
        </w:numPr>
        <w:rPr>
          <w:sz w:val="21"/>
          <w:szCs w:val="21"/>
        </w:rPr>
      </w:pPr>
      <w:r w:rsidRPr="008E0694">
        <w:rPr>
          <w:b/>
          <w:sz w:val="21"/>
          <w:szCs w:val="21"/>
        </w:rPr>
        <w:t>a)</w:t>
      </w:r>
    </w:p>
    <w:p w:rsidR="008E0694" w:rsidRPr="008E0694" w:rsidRDefault="008E0694" w:rsidP="008E0694">
      <w:pPr>
        <w:pStyle w:val="ListParagraph"/>
        <w:rPr>
          <w:sz w:val="21"/>
          <w:szCs w:val="21"/>
        </w:rPr>
      </w:pPr>
      <w:r w:rsidRPr="008E0694">
        <w:rPr>
          <w:sz w:val="21"/>
          <w:szCs w:val="21"/>
        </w:rPr>
        <w:t>If the data sting has 11bits, then 4 parity bits will be enough since 2</w:t>
      </w:r>
      <w:r w:rsidRPr="008E0694">
        <w:rPr>
          <w:sz w:val="21"/>
          <w:szCs w:val="21"/>
          <w:vertAlign w:val="superscript"/>
        </w:rPr>
        <w:t>4</w:t>
      </w:r>
      <w:r w:rsidRPr="008E0694">
        <w:rPr>
          <w:sz w:val="21"/>
          <w:szCs w:val="21"/>
        </w:rPr>
        <w:t xml:space="preserve"> = 16 &gt; 11+4=15</w:t>
      </w:r>
    </w:p>
    <w:p w:rsidR="008E0694" w:rsidRPr="008E0694" w:rsidRDefault="008E0694" w:rsidP="008E0694">
      <w:pPr>
        <w:pStyle w:val="ListParagraph"/>
        <w:rPr>
          <w:sz w:val="21"/>
          <w:szCs w:val="21"/>
        </w:rPr>
      </w:pPr>
      <w:r w:rsidRPr="008E0694">
        <w:rPr>
          <w:sz w:val="21"/>
          <w:szCs w:val="21"/>
        </w:rPr>
        <w:t>b1 b2 b3 b4 b5 b6 b7 b8 b9 b10 b11</w:t>
      </w:r>
    </w:p>
    <w:p w:rsidR="008E0694" w:rsidRPr="008E0694" w:rsidRDefault="008E0694" w:rsidP="008E0694">
      <w:pPr>
        <w:pStyle w:val="ListParagraph"/>
        <w:rPr>
          <w:sz w:val="21"/>
          <w:szCs w:val="21"/>
        </w:rPr>
      </w:pPr>
      <w:proofErr w:type="gramStart"/>
      <w:r w:rsidRPr="008E0694">
        <w:rPr>
          <w:sz w:val="21"/>
          <w:szCs w:val="21"/>
        </w:rPr>
        <w:t>p1</w:t>
      </w:r>
      <w:proofErr w:type="gramEnd"/>
      <w:r w:rsidRPr="008E0694">
        <w:rPr>
          <w:sz w:val="21"/>
          <w:szCs w:val="21"/>
        </w:rPr>
        <w:t xml:space="preserve"> checks position 1,3,5,7,9,11</w:t>
      </w:r>
    </w:p>
    <w:p w:rsidR="008E0694" w:rsidRPr="008E0694" w:rsidRDefault="008E0694" w:rsidP="008E0694">
      <w:pPr>
        <w:pStyle w:val="ListParagraph"/>
        <w:rPr>
          <w:sz w:val="21"/>
          <w:szCs w:val="21"/>
        </w:rPr>
      </w:pPr>
      <w:proofErr w:type="gramStart"/>
      <w:r w:rsidRPr="008E0694">
        <w:rPr>
          <w:sz w:val="21"/>
          <w:szCs w:val="21"/>
        </w:rPr>
        <w:t>p2</w:t>
      </w:r>
      <w:proofErr w:type="gramEnd"/>
      <w:r w:rsidRPr="008E0694">
        <w:rPr>
          <w:sz w:val="21"/>
          <w:szCs w:val="21"/>
        </w:rPr>
        <w:t xml:space="preserve"> checks position 2,3,6,7,10,11</w:t>
      </w:r>
    </w:p>
    <w:p w:rsidR="008E0694" w:rsidRPr="008E0694" w:rsidRDefault="008E0694" w:rsidP="008E0694">
      <w:pPr>
        <w:pStyle w:val="ListParagraph"/>
        <w:rPr>
          <w:sz w:val="21"/>
          <w:szCs w:val="21"/>
        </w:rPr>
      </w:pPr>
      <w:proofErr w:type="gramStart"/>
      <w:r w:rsidRPr="008E0694">
        <w:rPr>
          <w:sz w:val="21"/>
          <w:szCs w:val="21"/>
        </w:rPr>
        <w:t>p3</w:t>
      </w:r>
      <w:proofErr w:type="gramEnd"/>
      <w:r w:rsidRPr="008E0694">
        <w:rPr>
          <w:sz w:val="21"/>
          <w:szCs w:val="21"/>
        </w:rPr>
        <w:t xml:space="preserve"> checks position 4,5,6,7,12</w:t>
      </w:r>
    </w:p>
    <w:p w:rsidR="008E0694" w:rsidRPr="008E0694" w:rsidRDefault="008E0694" w:rsidP="008E0694">
      <w:pPr>
        <w:pStyle w:val="ListParagraph"/>
        <w:rPr>
          <w:sz w:val="21"/>
          <w:szCs w:val="21"/>
        </w:rPr>
      </w:pPr>
      <w:proofErr w:type="gramStart"/>
      <w:r w:rsidRPr="008E0694">
        <w:rPr>
          <w:sz w:val="21"/>
          <w:szCs w:val="21"/>
        </w:rPr>
        <w:t>p4</w:t>
      </w:r>
      <w:proofErr w:type="gramEnd"/>
      <w:r w:rsidRPr="008E0694">
        <w:rPr>
          <w:sz w:val="21"/>
          <w:szCs w:val="21"/>
        </w:rPr>
        <w:t xml:space="preserve"> checks position 8,9,10,11,12</w:t>
      </w:r>
    </w:p>
    <w:p w:rsidR="008E0694" w:rsidRPr="008E0694" w:rsidRDefault="008E0694" w:rsidP="008E0694">
      <w:pPr>
        <w:pStyle w:val="ListParagraph"/>
        <w:rPr>
          <w:sz w:val="21"/>
          <w:szCs w:val="21"/>
        </w:rPr>
      </w:pPr>
      <w:proofErr w:type="gramStart"/>
      <w:r w:rsidRPr="008E0694">
        <w:rPr>
          <w:sz w:val="21"/>
          <w:szCs w:val="21"/>
        </w:rPr>
        <w:t>put</w:t>
      </w:r>
      <w:proofErr w:type="gramEnd"/>
      <w:r w:rsidRPr="008E0694">
        <w:rPr>
          <w:sz w:val="21"/>
          <w:szCs w:val="21"/>
        </w:rPr>
        <w:t xml:space="preserve"> parity bits into the data at appropriate positions:</w:t>
      </w:r>
    </w:p>
    <w:p w:rsidR="008E0694" w:rsidRPr="008E0694" w:rsidRDefault="008E0694" w:rsidP="008E0694">
      <w:pPr>
        <w:pStyle w:val="ListParagraph"/>
        <w:rPr>
          <w:sz w:val="21"/>
          <w:szCs w:val="21"/>
        </w:rPr>
      </w:pPr>
      <w:r w:rsidRPr="008E0694">
        <w:rPr>
          <w:sz w:val="21"/>
          <w:szCs w:val="21"/>
          <w:highlight w:val="cyan"/>
        </w:rPr>
        <w:t>p1</w:t>
      </w:r>
      <w:r w:rsidRPr="008E0694">
        <w:rPr>
          <w:sz w:val="21"/>
          <w:szCs w:val="21"/>
        </w:rPr>
        <w:t xml:space="preserve"> b1 </w:t>
      </w:r>
      <w:r w:rsidRPr="008E0694">
        <w:rPr>
          <w:sz w:val="21"/>
          <w:szCs w:val="21"/>
          <w:highlight w:val="cyan"/>
        </w:rPr>
        <w:t>p2</w:t>
      </w:r>
      <w:r w:rsidRPr="008E0694">
        <w:rPr>
          <w:sz w:val="21"/>
          <w:szCs w:val="21"/>
        </w:rPr>
        <w:t xml:space="preserve"> b2 b3 </w:t>
      </w:r>
      <w:r w:rsidRPr="008E0694">
        <w:rPr>
          <w:sz w:val="21"/>
          <w:szCs w:val="21"/>
          <w:highlight w:val="cyan"/>
        </w:rPr>
        <w:t>p3</w:t>
      </w:r>
      <w:r w:rsidRPr="008E0694">
        <w:rPr>
          <w:sz w:val="21"/>
          <w:szCs w:val="21"/>
        </w:rPr>
        <w:t xml:space="preserve"> b4 b5 b6 b7 </w:t>
      </w:r>
      <w:r w:rsidRPr="008E0694">
        <w:rPr>
          <w:sz w:val="21"/>
          <w:szCs w:val="21"/>
          <w:highlight w:val="cyan"/>
        </w:rPr>
        <w:t>p4</w:t>
      </w:r>
      <w:r w:rsidRPr="008E0694">
        <w:rPr>
          <w:sz w:val="21"/>
          <w:szCs w:val="21"/>
        </w:rPr>
        <w:t xml:space="preserve"> b8 b9 b10 b11</w:t>
      </w:r>
    </w:p>
    <w:p w:rsidR="008E0694" w:rsidRPr="008E0694" w:rsidRDefault="008E0694" w:rsidP="008E0694">
      <w:pPr>
        <w:spacing w:after="0"/>
        <w:ind w:left="720"/>
        <w:rPr>
          <w:b/>
          <w:sz w:val="21"/>
          <w:szCs w:val="21"/>
        </w:rPr>
      </w:pPr>
      <w:r w:rsidRPr="008E0694">
        <w:rPr>
          <w:sz w:val="21"/>
          <w:szCs w:val="21"/>
        </w:rPr>
        <w:t>total bits = 15</w:t>
      </w:r>
      <w:r>
        <w:rPr>
          <w:sz w:val="21"/>
          <w:szCs w:val="21"/>
        </w:rPr>
        <w:br/>
      </w:r>
      <w:r>
        <w:rPr>
          <w:sz w:val="21"/>
          <w:szCs w:val="21"/>
        </w:rPr>
        <w:br/>
      </w:r>
      <w:r>
        <w:rPr>
          <w:b/>
          <w:sz w:val="21"/>
          <w:szCs w:val="21"/>
        </w:rPr>
        <w:t>b)</w:t>
      </w:r>
      <w:r>
        <w:rPr>
          <w:sz w:val="21"/>
          <w:szCs w:val="21"/>
        </w:rPr>
        <w:t>if the data string has 19 bits, then 5 parity bits will be enough since 2</w:t>
      </w:r>
      <w:r>
        <w:rPr>
          <w:sz w:val="21"/>
          <w:szCs w:val="21"/>
          <w:vertAlign w:val="superscript"/>
        </w:rPr>
        <w:t>5</w:t>
      </w:r>
      <w:r>
        <w:rPr>
          <w:sz w:val="21"/>
          <w:szCs w:val="21"/>
        </w:rPr>
        <w:t>=32 &gt; 19+5=24</w:t>
      </w:r>
    </w:p>
    <w:p w:rsidR="008E0694" w:rsidRDefault="008E0694" w:rsidP="008E0694">
      <w:pPr>
        <w:spacing w:after="0"/>
        <w:ind w:left="720"/>
        <w:rPr>
          <w:sz w:val="21"/>
          <w:szCs w:val="21"/>
        </w:rPr>
      </w:pPr>
      <w:proofErr w:type="gramStart"/>
      <w:r>
        <w:rPr>
          <w:sz w:val="21"/>
          <w:szCs w:val="21"/>
        </w:rPr>
        <w:t>p1</w:t>
      </w:r>
      <w:proofErr w:type="gramEnd"/>
      <w:r>
        <w:rPr>
          <w:sz w:val="21"/>
          <w:szCs w:val="21"/>
        </w:rPr>
        <w:t xml:space="preserve"> checks position 1,3,5,7,9,11</w:t>
      </w:r>
    </w:p>
    <w:p w:rsidR="008E0694" w:rsidRDefault="008E0694" w:rsidP="008E0694">
      <w:pPr>
        <w:spacing w:after="0"/>
        <w:ind w:left="720"/>
        <w:rPr>
          <w:sz w:val="21"/>
          <w:szCs w:val="21"/>
        </w:rPr>
      </w:pPr>
      <w:proofErr w:type="gramStart"/>
      <w:r>
        <w:rPr>
          <w:sz w:val="21"/>
          <w:szCs w:val="21"/>
        </w:rPr>
        <w:t>p2</w:t>
      </w:r>
      <w:proofErr w:type="gramEnd"/>
      <w:r>
        <w:rPr>
          <w:sz w:val="21"/>
          <w:szCs w:val="21"/>
        </w:rPr>
        <w:t xml:space="preserve"> checks position 2,3,6,7,10,11</w:t>
      </w:r>
    </w:p>
    <w:p w:rsidR="008E0694" w:rsidRDefault="008E0694" w:rsidP="008E0694">
      <w:pPr>
        <w:spacing w:after="0"/>
        <w:ind w:left="720"/>
        <w:rPr>
          <w:sz w:val="21"/>
          <w:szCs w:val="21"/>
        </w:rPr>
      </w:pPr>
      <w:proofErr w:type="gramStart"/>
      <w:r>
        <w:rPr>
          <w:sz w:val="21"/>
          <w:szCs w:val="21"/>
        </w:rPr>
        <w:t>p3</w:t>
      </w:r>
      <w:proofErr w:type="gramEnd"/>
      <w:r>
        <w:rPr>
          <w:sz w:val="21"/>
          <w:szCs w:val="21"/>
        </w:rPr>
        <w:t xml:space="preserve"> checks position 4,5,6,7,12</w:t>
      </w:r>
    </w:p>
    <w:p w:rsidR="008E0694" w:rsidRDefault="008E0694" w:rsidP="008E0694">
      <w:pPr>
        <w:spacing w:after="0"/>
        <w:ind w:left="720"/>
        <w:rPr>
          <w:sz w:val="21"/>
          <w:szCs w:val="21"/>
        </w:rPr>
      </w:pPr>
      <w:proofErr w:type="gramStart"/>
      <w:r>
        <w:rPr>
          <w:sz w:val="21"/>
          <w:szCs w:val="21"/>
        </w:rPr>
        <w:t>p4</w:t>
      </w:r>
      <w:proofErr w:type="gramEnd"/>
      <w:r>
        <w:rPr>
          <w:sz w:val="21"/>
          <w:szCs w:val="21"/>
        </w:rPr>
        <w:t xml:space="preserve"> checks position 8,9,10,11,12</w:t>
      </w:r>
    </w:p>
    <w:p w:rsidR="008E0694" w:rsidRDefault="008E0694" w:rsidP="008E0694">
      <w:pPr>
        <w:spacing w:after="0"/>
        <w:ind w:left="720"/>
        <w:rPr>
          <w:sz w:val="21"/>
          <w:szCs w:val="21"/>
        </w:rPr>
      </w:pPr>
      <w:proofErr w:type="gramStart"/>
      <w:r>
        <w:rPr>
          <w:sz w:val="21"/>
          <w:szCs w:val="21"/>
        </w:rPr>
        <w:t>p5</w:t>
      </w:r>
      <w:proofErr w:type="gramEnd"/>
      <w:r>
        <w:rPr>
          <w:sz w:val="21"/>
          <w:szCs w:val="21"/>
        </w:rPr>
        <w:t xml:space="preserve"> checks </w:t>
      </w:r>
      <w:r>
        <w:rPr>
          <w:rFonts w:cs="Arial"/>
          <w:color w:val="333366"/>
          <w:sz w:val="21"/>
          <w:szCs w:val="21"/>
          <w:shd w:val="clear" w:color="auto" w:fill="FFFFFF"/>
        </w:rPr>
        <w:t>10000(16), 10001(17), 10010(18), 10011(19)</w:t>
      </w:r>
    </w:p>
    <w:p w:rsidR="008E0694" w:rsidRPr="008E0694" w:rsidRDefault="008E0694" w:rsidP="008E0694">
      <w:pPr>
        <w:pStyle w:val="ListParagraph"/>
        <w:rPr>
          <w:sz w:val="21"/>
          <w:szCs w:val="21"/>
        </w:rPr>
      </w:pPr>
    </w:p>
    <w:p w:rsidR="00122FCB" w:rsidRPr="008E0694" w:rsidRDefault="008E0694" w:rsidP="00993861">
      <w:pPr>
        <w:pStyle w:val="ListParagraph"/>
        <w:numPr>
          <w:ilvl w:val="0"/>
          <w:numId w:val="1"/>
        </w:numPr>
        <w:spacing w:after="0"/>
        <w:rPr>
          <w:rFonts w:ascii="Times New Roman" w:hAnsi="Times New Roman" w:cs="Times New Roman"/>
          <w:sz w:val="24"/>
          <w:szCs w:val="24"/>
        </w:rPr>
      </w:pPr>
      <w:r w:rsidRPr="008E0694">
        <w:rPr>
          <w:color w:val="000000"/>
          <w:sz w:val="21"/>
          <w:szCs w:val="21"/>
        </w:rPr>
        <w:t xml:space="preserve">The token ring algorithm provides a LAN with 0 collision. Each node is taking turn to perform its task by holding a token, and the other nodes must be idle and wait till their turns. This algorithm has a major drawback with the time complexity since the main algorithm becomes </w:t>
      </w:r>
      <w:r w:rsidRPr="008E0694">
        <w:rPr>
          <w:color w:val="000000"/>
          <w:sz w:val="21"/>
          <w:szCs w:val="21"/>
        </w:rPr>
        <w:lastRenderedPageBreak/>
        <w:t>a matter of choosing Master that controls the token, how frames are transmitted, how tokens can be distinguished, device damaged and etc. So the main idea of this type of network deviates from high speed data transmission and low collision to the maintenance of the network, which makes the whole network super slow. However, Ethernet is implemented with switched which also reduces the collision to zero, but also pro</w:t>
      </w:r>
      <w:r w:rsidRPr="008E0694">
        <w:rPr>
          <w:color w:val="000000"/>
          <w:sz w:val="21"/>
          <w:szCs w:val="21"/>
        </w:rPr>
        <w:t>vides a high speed transmission.</w:t>
      </w:r>
      <w:bookmarkStart w:id="0" w:name="_GoBack"/>
      <w:bookmarkEnd w:id="0"/>
    </w:p>
    <w:sectPr w:rsidR="00122FCB" w:rsidRPr="008E069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0C29B1"/>
    <w:multiLevelType w:val="hybridMultilevel"/>
    <w:tmpl w:val="67A825E0"/>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A01"/>
    <w:rsid w:val="000A0C91"/>
    <w:rsid w:val="00122FCB"/>
    <w:rsid w:val="00241A01"/>
    <w:rsid w:val="00440C11"/>
    <w:rsid w:val="006717A1"/>
    <w:rsid w:val="008E0694"/>
    <w:rsid w:val="00C37E9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595F9-A152-46F9-8E17-AE143D3FF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1A01"/>
    <w:pPr>
      <w:ind w:left="720"/>
      <w:contextualSpacing/>
    </w:pPr>
  </w:style>
  <w:style w:type="paragraph" w:styleId="NormalWeb">
    <w:name w:val="Normal (Web)"/>
    <w:basedOn w:val="Normal"/>
    <w:uiPriority w:val="99"/>
    <w:semiHidden/>
    <w:unhideWhenUsed/>
    <w:rsid w:val="00122FCB"/>
    <w:pPr>
      <w:spacing w:before="100" w:beforeAutospacing="1" w:after="100" w:afterAutospacing="1" w:line="240" w:lineRule="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71895">
      <w:bodyDiv w:val="1"/>
      <w:marLeft w:val="0"/>
      <w:marRight w:val="0"/>
      <w:marTop w:val="0"/>
      <w:marBottom w:val="0"/>
      <w:divBdr>
        <w:top w:val="none" w:sz="0" w:space="0" w:color="auto"/>
        <w:left w:val="none" w:sz="0" w:space="0" w:color="auto"/>
        <w:bottom w:val="none" w:sz="0" w:space="0" w:color="auto"/>
        <w:right w:val="none" w:sz="0" w:space="0" w:color="auto"/>
      </w:divBdr>
    </w:div>
    <w:div w:id="68505928">
      <w:bodyDiv w:val="1"/>
      <w:marLeft w:val="0"/>
      <w:marRight w:val="0"/>
      <w:marTop w:val="0"/>
      <w:marBottom w:val="0"/>
      <w:divBdr>
        <w:top w:val="none" w:sz="0" w:space="0" w:color="auto"/>
        <w:left w:val="none" w:sz="0" w:space="0" w:color="auto"/>
        <w:bottom w:val="none" w:sz="0" w:space="0" w:color="auto"/>
        <w:right w:val="none" w:sz="0" w:space="0" w:color="auto"/>
      </w:divBdr>
    </w:div>
    <w:div w:id="142550879">
      <w:bodyDiv w:val="1"/>
      <w:marLeft w:val="0"/>
      <w:marRight w:val="0"/>
      <w:marTop w:val="0"/>
      <w:marBottom w:val="0"/>
      <w:divBdr>
        <w:top w:val="none" w:sz="0" w:space="0" w:color="auto"/>
        <w:left w:val="none" w:sz="0" w:space="0" w:color="auto"/>
        <w:bottom w:val="none" w:sz="0" w:space="0" w:color="auto"/>
        <w:right w:val="none" w:sz="0" w:space="0" w:color="auto"/>
      </w:divBdr>
    </w:div>
    <w:div w:id="152575415">
      <w:bodyDiv w:val="1"/>
      <w:marLeft w:val="0"/>
      <w:marRight w:val="0"/>
      <w:marTop w:val="0"/>
      <w:marBottom w:val="0"/>
      <w:divBdr>
        <w:top w:val="none" w:sz="0" w:space="0" w:color="auto"/>
        <w:left w:val="none" w:sz="0" w:space="0" w:color="auto"/>
        <w:bottom w:val="none" w:sz="0" w:space="0" w:color="auto"/>
        <w:right w:val="none" w:sz="0" w:space="0" w:color="auto"/>
      </w:divBdr>
    </w:div>
    <w:div w:id="293020875">
      <w:bodyDiv w:val="1"/>
      <w:marLeft w:val="0"/>
      <w:marRight w:val="0"/>
      <w:marTop w:val="0"/>
      <w:marBottom w:val="0"/>
      <w:divBdr>
        <w:top w:val="none" w:sz="0" w:space="0" w:color="auto"/>
        <w:left w:val="none" w:sz="0" w:space="0" w:color="auto"/>
        <w:bottom w:val="none" w:sz="0" w:space="0" w:color="auto"/>
        <w:right w:val="none" w:sz="0" w:space="0" w:color="auto"/>
      </w:divBdr>
    </w:div>
    <w:div w:id="551891439">
      <w:bodyDiv w:val="1"/>
      <w:marLeft w:val="0"/>
      <w:marRight w:val="0"/>
      <w:marTop w:val="0"/>
      <w:marBottom w:val="0"/>
      <w:divBdr>
        <w:top w:val="none" w:sz="0" w:space="0" w:color="auto"/>
        <w:left w:val="none" w:sz="0" w:space="0" w:color="auto"/>
        <w:bottom w:val="none" w:sz="0" w:space="0" w:color="auto"/>
        <w:right w:val="none" w:sz="0" w:space="0" w:color="auto"/>
      </w:divBdr>
    </w:div>
    <w:div w:id="652491813">
      <w:bodyDiv w:val="1"/>
      <w:marLeft w:val="0"/>
      <w:marRight w:val="0"/>
      <w:marTop w:val="0"/>
      <w:marBottom w:val="0"/>
      <w:divBdr>
        <w:top w:val="none" w:sz="0" w:space="0" w:color="auto"/>
        <w:left w:val="none" w:sz="0" w:space="0" w:color="auto"/>
        <w:bottom w:val="none" w:sz="0" w:space="0" w:color="auto"/>
        <w:right w:val="none" w:sz="0" w:space="0" w:color="auto"/>
      </w:divBdr>
    </w:div>
    <w:div w:id="653683994">
      <w:bodyDiv w:val="1"/>
      <w:marLeft w:val="0"/>
      <w:marRight w:val="0"/>
      <w:marTop w:val="0"/>
      <w:marBottom w:val="0"/>
      <w:divBdr>
        <w:top w:val="none" w:sz="0" w:space="0" w:color="auto"/>
        <w:left w:val="none" w:sz="0" w:space="0" w:color="auto"/>
        <w:bottom w:val="none" w:sz="0" w:space="0" w:color="auto"/>
        <w:right w:val="none" w:sz="0" w:space="0" w:color="auto"/>
      </w:divBdr>
    </w:div>
    <w:div w:id="1069645157">
      <w:bodyDiv w:val="1"/>
      <w:marLeft w:val="0"/>
      <w:marRight w:val="0"/>
      <w:marTop w:val="0"/>
      <w:marBottom w:val="0"/>
      <w:divBdr>
        <w:top w:val="none" w:sz="0" w:space="0" w:color="auto"/>
        <w:left w:val="none" w:sz="0" w:space="0" w:color="auto"/>
        <w:bottom w:val="none" w:sz="0" w:space="0" w:color="auto"/>
        <w:right w:val="none" w:sz="0" w:space="0" w:color="auto"/>
      </w:divBdr>
    </w:div>
    <w:div w:id="1274627014">
      <w:bodyDiv w:val="1"/>
      <w:marLeft w:val="0"/>
      <w:marRight w:val="0"/>
      <w:marTop w:val="0"/>
      <w:marBottom w:val="0"/>
      <w:divBdr>
        <w:top w:val="none" w:sz="0" w:space="0" w:color="auto"/>
        <w:left w:val="none" w:sz="0" w:space="0" w:color="auto"/>
        <w:bottom w:val="none" w:sz="0" w:space="0" w:color="auto"/>
        <w:right w:val="none" w:sz="0" w:space="0" w:color="auto"/>
      </w:divBdr>
    </w:div>
    <w:div w:id="1681159998">
      <w:bodyDiv w:val="1"/>
      <w:marLeft w:val="0"/>
      <w:marRight w:val="0"/>
      <w:marTop w:val="0"/>
      <w:marBottom w:val="0"/>
      <w:divBdr>
        <w:top w:val="none" w:sz="0" w:space="0" w:color="auto"/>
        <w:left w:val="none" w:sz="0" w:space="0" w:color="auto"/>
        <w:bottom w:val="none" w:sz="0" w:space="0" w:color="auto"/>
        <w:right w:val="none" w:sz="0" w:space="0" w:color="auto"/>
      </w:divBdr>
    </w:div>
    <w:div w:id="188089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hu</dc:creator>
  <cp:keywords/>
  <dc:description/>
  <cp:lastModifiedBy>mike hu</cp:lastModifiedBy>
  <cp:revision>1</cp:revision>
  <dcterms:created xsi:type="dcterms:W3CDTF">2014-12-09T17:45:00Z</dcterms:created>
  <dcterms:modified xsi:type="dcterms:W3CDTF">2014-12-09T18:53:00Z</dcterms:modified>
</cp:coreProperties>
</file>