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5A7" w:rsidRDefault="000625A7" w:rsidP="000625A7">
      <w:pPr>
        <w:rPr>
          <w:lang w:val="en-US"/>
        </w:rPr>
      </w:pPr>
      <w:r>
        <w:rPr>
          <w:lang w:val="en-US"/>
        </w:rPr>
        <w:t>Russian Philosophies</w:t>
      </w:r>
    </w:p>
    <w:p w:rsidR="000625A7" w:rsidRDefault="000625A7" w:rsidP="000625A7">
      <w:pPr>
        <w:pStyle w:val="ListParagraph"/>
        <w:numPr>
          <w:ilvl w:val="0"/>
          <w:numId w:val="2"/>
        </w:numPr>
        <w:spacing w:line="256" w:lineRule="auto"/>
        <w:rPr>
          <w:lang w:val="en-US"/>
        </w:rPr>
      </w:pPr>
      <w:r>
        <w:rPr>
          <w:lang w:val="en-US"/>
        </w:rPr>
        <w:t>Central themes in Russian philosophy: ethics, aesthetics, philosophy of history and social philosophy; human person is always at the center in Russian thought. Person orientated philosophies.</w:t>
      </w:r>
    </w:p>
    <w:p w:rsidR="000625A7" w:rsidRDefault="000625A7" w:rsidP="000625A7">
      <w:pPr>
        <w:pStyle w:val="ListParagraph"/>
        <w:numPr>
          <w:ilvl w:val="0"/>
          <w:numId w:val="2"/>
        </w:numPr>
        <w:spacing w:line="256" w:lineRule="auto"/>
        <w:rPr>
          <w:lang w:val="en-US"/>
        </w:rPr>
      </w:pPr>
      <w:r>
        <w:rPr>
          <w:lang w:val="en-US"/>
        </w:rPr>
        <w:t>In Russian thought philosophy has almost always been done non-academically. The line between literature and philosophy – always blurry (philosophy as ‘publitsistika’). Russian philosophy is more organic, and it is always focused on the human person.</w:t>
      </w:r>
    </w:p>
    <w:p w:rsidR="000625A7" w:rsidRDefault="000625A7" w:rsidP="000625A7">
      <w:pPr>
        <w:pStyle w:val="ListParagraph"/>
        <w:numPr>
          <w:ilvl w:val="0"/>
          <w:numId w:val="2"/>
        </w:numPr>
        <w:spacing w:line="256" w:lineRule="auto"/>
        <w:rPr>
          <w:lang w:val="en-US"/>
        </w:rPr>
      </w:pPr>
      <w:r>
        <w:rPr>
          <w:lang w:val="en-US"/>
        </w:rPr>
        <w:t>As a result, ‘philosophy’ becomes polyemantic in Russian philosophy. An attempt to preserve the ‘wisdom’ in ‘philosophy’. It is not about finding the best argument but preserving the wisdom.</w:t>
      </w:r>
    </w:p>
    <w:p w:rsidR="000625A7" w:rsidRDefault="000625A7" w:rsidP="000625A7">
      <w:pPr>
        <w:pStyle w:val="ListParagraph"/>
        <w:numPr>
          <w:ilvl w:val="0"/>
          <w:numId w:val="2"/>
        </w:numPr>
        <w:spacing w:line="256" w:lineRule="auto"/>
        <w:rPr>
          <w:lang w:val="en-US"/>
        </w:rPr>
      </w:pPr>
      <w:r>
        <w:rPr>
          <w:lang w:val="en-US"/>
        </w:rPr>
        <w:t>Ex. Grigoriy Skovorody, Solovyov, Dostoyesvsky- talented poets and write philosophies</w:t>
      </w:r>
    </w:p>
    <w:p w:rsidR="000625A7" w:rsidRDefault="000625A7" w:rsidP="000625A7">
      <w:pPr>
        <w:rPr>
          <w:lang w:val="en-US"/>
        </w:rPr>
      </w:pPr>
      <w:r>
        <w:rPr>
          <w:lang w:val="en-US"/>
        </w:rPr>
        <w:t>Being a philosopher/writer has always been an existential choice. Why?</w:t>
      </w:r>
    </w:p>
    <w:p w:rsidR="000625A7" w:rsidRDefault="000625A7" w:rsidP="000625A7">
      <w:pPr>
        <w:pStyle w:val="ListParagraph"/>
        <w:numPr>
          <w:ilvl w:val="0"/>
          <w:numId w:val="3"/>
        </w:numPr>
        <w:spacing w:line="256" w:lineRule="auto"/>
        <w:rPr>
          <w:lang w:val="en-US"/>
        </w:rPr>
      </w:pPr>
      <w:r>
        <w:rPr>
          <w:lang w:val="en-US"/>
        </w:rPr>
        <w:t>From there – philosophy has never been just a ‘pursuit of the truth’ but also a weapon with socio-political range.</w:t>
      </w:r>
    </w:p>
    <w:p w:rsidR="000625A7" w:rsidRDefault="000625A7" w:rsidP="000625A7">
      <w:pPr>
        <w:pStyle w:val="ListParagraph"/>
        <w:numPr>
          <w:ilvl w:val="0"/>
          <w:numId w:val="3"/>
        </w:numPr>
        <w:spacing w:line="256" w:lineRule="auto"/>
        <w:rPr>
          <w:lang w:val="en-US"/>
        </w:rPr>
      </w:pPr>
      <w:r>
        <w:rPr>
          <w:lang w:val="en-US"/>
        </w:rPr>
        <w:t>Influences on the Russian thought and mentality: Hegel’s dialetic (Hegelian terminology); the East with its mysticism and magic (even in Christian thought; see Florensky); the French existentialism; the Eastern Orthodox tradition; there are always religion in the Russian philosophy even though the philosophers are atheist.; never-filled gap between the higher and the lower class; Marxism and revolutionary thought in all its forms; the exploration of the Russian soul (‘dusha’) as the vast as the Russian steppes (large area in the north); Slavic pagan folklore which blended with Eastern Orthodoxy. Every Russian philosophy has been influenced by it. Its all kinds of stories and magic, creatures.</w:t>
      </w:r>
    </w:p>
    <w:p w:rsidR="000625A7" w:rsidRDefault="000625A7" w:rsidP="000625A7">
      <w:pPr>
        <w:pStyle w:val="ListParagraph"/>
        <w:numPr>
          <w:ilvl w:val="0"/>
          <w:numId w:val="3"/>
        </w:numPr>
        <w:spacing w:line="256" w:lineRule="auto"/>
        <w:rPr>
          <w:lang w:val="en-US"/>
        </w:rPr>
      </w:pPr>
      <w:r>
        <w:rPr>
          <w:u w:val="single"/>
          <w:lang w:val="en-US"/>
        </w:rPr>
        <w:t xml:space="preserve">Brief historical overview: </w:t>
      </w:r>
      <w:r>
        <w:rPr>
          <w:lang w:val="en-US"/>
        </w:rPr>
        <w:t>at first Russian thought was tributary(to Byzantium); one of the first cultural and intellectual centers – Kiev</w:t>
      </w:r>
    </w:p>
    <w:p w:rsidR="000625A7" w:rsidRDefault="000625A7" w:rsidP="000625A7">
      <w:pPr>
        <w:pStyle w:val="ListParagraph"/>
        <w:numPr>
          <w:ilvl w:val="0"/>
          <w:numId w:val="3"/>
        </w:numPr>
        <w:spacing w:line="256" w:lineRule="auto"/>
        <w:rPr>
          <w:lang w:val="en-US"/>
        </w:rPr>
      </w:pPr>
      <w:r>
        <w:rPr>
          <w:lang w:val="en-US"/>
        </w:rPr>
        <w:t>Moscow became the new intellectual center around the time when Constantinople fells to the Turks in 15</w:t>
      </w:r>
      <w:r>
        <w:rPr>
          <w:vertAlign w:val="superscript"/>
          <w:lang w:val="en-US"/>
        </w:rPr>
        <w:t>th</w:t>
      </w:r>
      <w:r>
        <w:rPr>
          <w:lang w:val="en-US"/>
        </w:rPr>
        <w:t xml:space="preserve"> Century. Moscow saw itself as the ‘Third Rome,’ the stronghold of Orthodox Christianity.</w:t>
      </w:r>
    </w:p>
    <w:p w:rsidR="000625A7" w:rsidRDefault="000625A7" w:rsidP="000625A7">
      <w:pPr>
        <w:pStyle w:val="ListParagraph"/>
        <w:numPr>
          <w:ilvl w:val="0"/>
          <w:numId w:val="3"/>
        </w:numPr>
        <w:spacing w:line="256" w:lineRule="auto"/>
        <w:rPr>
          <w:lang w:val="en-US"/>
        </w:rPr>
      </w:pPr>
      <w:r>
        <w:rPr>
          <w:lang w:val="en-US"/>
        </w:rPr>
        <w:t>This continued well into the 18</w:t>
      </w:r>
      <w:r>
        <w:rPr>
          <w:vertAlign w:val="superscript"/>
          <w:lang w:val="en-US"/>
        </w:rPr>
        <w:t>th</w:t>
      </w:r>
      <w:r>
        <w:rPr>
          <w:lang w:val="en-US"/>
        </w:rPr>
        <w:t xml:space="preserve"> century.</w:t>
      </w:r>
    </w:p>
    <w:p w:rsidR="000625A7" w:rsidRDefault="000625A7" w:rsidP="000625A7">
      <w:pPr>
        <w:pStyle w:val="ListParagraph"/>
        <w:numPr>
          <w:ilvl w:val="0"/>
          <w:numId w:val="3"/>
        </w:numPr>
        <w:spacing w:line="256" w:lineRule="auto"/>
        <w:rPr>
          <w:lang w:val="en-US"/>
        </w:rPr>
      </w:pPr>
      <w:r>
        <w:rPr>
          <w:lang w:val="en-US"/>
        </w:rPr>
        <w:t>St. Petersburg under Peter the Great and Catherine II (17</w:t>
      </w:r>
      <w:r>
        <w:rPr>
          <w:vertAlign w:val="superscript"/>
          <w:lang w:val="en-US"/>
        </w:rPr>
        <w:t>th</w:t>
      </w:r>
      <w:r>
        <w:rPr>
          <w:lang w:val="en-US"/>
        </w:rPr>
        <w:t xml:space="preserve"> and 18</w:t>
      </w:r>
      <w:r>
        <w:rPr>
          <w:vertAlign w:val="superscript"/>
          <w:lang w:val="en-US"/>
        </w:rPr>
        <w:t>th</w:t>
      </w:r>
      <w:r>
        <w:rPr>
          <w:lang w:val="en-US"/>
        </w:rPr>
        <w:t xml:space="preserve"> Century) opened up to the west.</w:t>
      </w:r>
    </w:p>
    <w:p w:rsidR="000625A7" w:rsidRDefault="000625A7" w:rsidP="000625A7">
      <w:pPr>
        <w:pStyle w:val="ListParagraph"/>
        <w:numPr>
          <w:ilvl w:val="0"/>
          <w:numId w:val="3"/>
        </w:numPr>
        <w:spacing w:line="256" w:lineRule="auto"/>
        <w:rPr>
          <w:lang w:val="en-US"/>
        </w:rPr>
      </w:pPr>
      <w:r>
        <w:rPr>
          <w:lang w:val="en-US"/>
        </w:rPr>
        <w:t xml:space="preserve">The western Enlightenment penetrated the Russian intellectual tradition through the plead of Russian thinkers such ass Radishchev and Lomonosov (best known as physicist but also a great poet and philosopher) who were from St. Peterburg, who tries to establish Russian </w:t>
      </w:r>
      <w:r>
        <w:rPr>
          <w:i/>
          <w:lang w:val="en-US"/>
        </w:rPr>
        <w:t>non – ecclesiastic</w:t>
      </w:r>
      <w:r>
        <w:rPr>
          <w:lang w:val="en-US"/>
        </w:rPr>
        <w:t xml:space="preserve"> thought.</w:t>
      </w:r>
    </w:p>
    <w:p w:rsidR="000625A7" w:rsidRDefault="000625A7" w:rsidP="000625A7">
      <w:pPr>
        <w:pStyle w:val="ListParagraph"/>
        <w:numPr>
          <w:ilvl w:val="0"/>
          <w:numId w:val="3"/>
        </w:numPr>
        <w:spacing w:line="256" w:lineRule="auto"/>
        <w:rPr>
          <w:lang w:val="en-US"/>
        </w:rPr>
      </w:pPr>
      <w:r>
        <w:rPr>
          <w:lang w:val="en-US"/>
        </w:rPr>
        <w:t>Things were always chanign and shifting in Russia. There were lots of enviroments and issues.</w:t>
      </w:r>
    </w:p>
    <w:p w:rsidR="000625A7" w:rsidRDefault="000625A7" w:rsidP="000625A7">
      <w:pPr>
        <w:pStyle w:val="ListParagraph"/>
        <w:numPr>
          <w:ilvl w:val="0"/>
          <w:numId w:val="3"/>
        </w:numPr>
        <w:spacing w:line="256" w:lineRule="auto"/>
        <w:rPr>
          <w:lang w:val="en-US"/>
        </w:rPr>
      </w:pPr>
      <w:r>
        <w:rPr>
          <w:lang w:val="en-US"/>
        </w:rPr>
        <w:t>The feudal system of serfdom and the person reform of mid-19</w:t>
      </w:r>
      <w:r>
        <w:rPr>
          <w:vertAlign w:val="superscript"/>
          <w:lang w:val="en-US"/>
        </w:rPr>
        <w:t>th</w:t>
      </w:r>
      <w:r>
        <w:rPr>
          <w:lang w:val="en-US"/>
        </w:rPr>
        <w:t xml:space="preserve"> century. Serfdom are peasants owned by a lord of a village. They can be sold to other masters/lords.</w:t>
      </w:r>
    </w:p>
    <w:p w:rsidR="000625A7" w:rsidRDefault="000625A7" w:rsidP="000625A7">
      <w:pPr>
        <w:pStyle w:val="ListParagraph"/>
        <w:numPr>
          <w:ilvl w:val="0"/>
          <w:numId w:val="3"/>
        </w:numPr>
        <w:spacing w:line="256" w:lineRule="auto"/>
        <w:rPr>
          <w:lang w:val="en-US"/>
        </w:rPr>
      </w:pPr>
      <w:r>
        <w:rPr>
          <w:lang w:val="en-US"/>
        </w:rPr>
        <w:t>Bakunin and Chernyshevsky, especially the latter, were very much involved in the peasant reform. (Marx found Chernyshevsky’s analysis of the peasant question especially helpful.)</w:t>
      </w:r>
    </w:p>
    <w:p w:rsidR="000625A7" w:rsidRDefault="000625A7" w:rsidP="000625A7">
      <w:pPr>
        <w:pStyle w:val="ListParagraph"/>
        <w:numPr>
          <w:ilvl w:val="0"/>
          <w:numId w:val="3"/>
        </w:numPr>
        <w:spacing w:line="256" w:lineRule="auto"/>
        <w:rPr>
          <w:lang w:val="en-US"/>
        </w:rPr>
      </w:pPr>
      <w:r>
        <w:rPr>
          <w:lang w:val="en-US"/>
        </w:rPr>
        <w:lastRenderedPageBreak/>
        <w:t>The peasant reform: from peasant communes to communism.</w:t>
      </w:r>
    </w:p>
    <w:p w:rsidR="000625A7" w:rsidRDefault="000625A7" w:rsidP="000625A7">
      <w:pPr>
        <w:pStyle w:val="ListParagraph"/>
        <w:numPr>
          <w:ilvl w:val="0"/>
          <w:numId w:val="3"/>
        </w:numPr>
        <w:spacing w:line="256" w:lineRule="auto"/>
        <w:rPr>
          <w:lang w:val="en-US"/>
        </w:rPr>
      </w:pPr>
      <w:r>
        <w:rPr>
          <w:lang w:val="en-US"/>
        </w:rPr>
        <w:t>The system of ‘</w:t>
      </w:r>
      <w:r>
        <w:rPr>
          <w:i/>
          <w:lang w:val="en-US"/>
        </w:rPr>
        <w:t>Startsy</w:t>
      </w:r>
      <w:r>
        <w:rPr>
          <w:lang w:val="en-US"/>
        </w:rPr>
        <w:t>’ in Russian Christian tradition (see Dostoyevsky’s “</w:t>
      </w:r>
      <w:r>
        <w:rPr>
          <w:i/>
          <w:lang w:val="en-US"/>
        </w:rPr>
        <w:t>starets</w:t>
      </w:r>
      <w:r>
        <w:rPr>
          <w:lang w:val="en-US"/>
        </w:rPr>
        <w:t xml:space="preserve">” Zosima in </w:t>
      </w:r>
      <w:r>
        <w:rPr>
          <w:i/>
          <w:lang w:val="en-US"/>
        </w:rPr>
        <w:t>Brothers Karamozov</w:t>
      </w:r>
      <w:r>
        <w:rPr>
          <w:lang w:val="en-US"/>
        </w:rPr>
        <w:t>); some Eastern Christian sects-close to Buddhism.</w:t>
      </w:r>
    </w:p>
    <w:p w:rsidR="000625A7" w:rsidRDefault="000625A7" w:rsidP="000625A7">
      <w:pPr>
        <w:pStyle w:val="ListParagraph"/>
        <w:numPr>
          <w:ilvl w:val="0"/>
          <w:numId w:val="3"/>
        </w:numPr>
        <w:spacing w:line="256" w:lineRule="auto"/>
        <w:rPr>
          <w:lang w:val="en-US"/>
        </w:rPr>
      </w:pPr>
      <w:r>
        <w:rPr>
          <w:lang w:val="en-US"/>
        </w:rPr>
        <w:t>Another phenomenon in Russian Orthdoxy: ‘</w:t>
      </w:r>
      <w:r>
        <w:rPr>
          <w:i/>
          <w:lang w:val="en-US"/>
        </w:rPr>
        <w:t>yurodstvo’</w:t>
      </w:r>
      <w:r>
        <w:rPr>
          <w:lang w:val="en-US"/>
        </w:rPr>
        <w:t xml:space="preserve"> wandering monks/crazy monks. People think they are crazy but they have their own special wisdom on above.</w:t>
      </w:r>
    </w:p>
    <w:p w:rsidR="000625A7" w:rsidRDefault="000625A7" w:rsidP="000625A7">
      <w:pPr>
        <w:pStyle w:val="ListParagraph"/>
        <w:numPr>
          <w:ilvl w:val="0"/>
          <w:numId w:val="3"/>
        </w:numPr>
        <w:spacing w:line="256" w:lineRule="auto"/>
        <w:rPr>
          <w:lang w:val="en-US"/>
        </w:rPr>
      </w:pPr>
      <w:r>
        <w:rPr>
          <w:lang w:val="en-US"/>
        </w:rPr>
        <w:t>Next time Dostoyevsky.</w:t>
      </w:r>
    </w:p>
    <w:p w:rsidR="000625A7" w:rsidRDefault="000625A7">
      <w:pPr>
        <w:rPr>
          <w:lang w:val="en-US"/>
        </w:rPr>
      </w:pPr>
      <w:bookmarkStart w:id="0" w:name="_GoBack"/>
      <w:bookmarkEnd w:id="0"/>
    </w:p>
    <w:p w:rsidR="00062112" w:rsidRDefault="00062112">
      <w:pPr>
        <w:rPr>
          <w:lang w:val="en-US"/>
        </w:rPr>
      </w:pPr>
      <w:r>
        <w:rPr>
          <w:lang w:val="en-US"/>
        </w:rPr>
        <w:t>Fyodor Dostoyevsky (1821 - 1881)</w:t>
      </w:r>
    </w:p>
    <w:p w:rsidR="00062112" w:rsidRPr="00E07148" w:rsidRDefault="00767897" w:rsidP="00704472">
      <w:pPr>
        <w:pStyle w:val="ListParagraph"/>
        <w:numPr>
          <w:ilvl w:val="0"/>
          <w:numId w:val="1"/>
        </w:numPr>
        <w:rPr>
          <w:lang w:val="en-US"/>
        </w:rPr>
      </w:pPr>
      <w:r w:rsidRPr="00E07148">
        <w:rPr>
          <w:lang w:val="en-US"/>
        </w:rPr>
        <w:t>Born in a poor religious military family in Moscow.</w:t>
      </w:r>
    </w:p>
    <w:p w:rsidR="00704472" w:rsidRPr="00E07148" w:rsidRDefault="00704472" w:rsidP="00704472">
      <w:pPr>
        <w:pStyle w:val="ListParagraph"/>
        <w:numPr>
          <w:ilvl w:val="0"/>
          <w:numId w:val="1"/>
        </w:numPr>
        <w:rPr>
          <w:lang w:val="en-US"/>
        </w:rPr>
      </w:pPr>
      <w:r w:rsidRPr="00E07148">
        <w:rPr>
          <w:lang w:val="en-US"/>
        </w:rPr>
        <w:t>Reportedly, had his first epileptic attack when he heard the news of the death of his father.</w:t>
      </w:r>
    </w:p>
    <w:p w:rsidR="00936277" w:rsidRPr="00E07148" w:rsidRDefault="00936277" w:rsidP="00704472">
      <w:pPr>
        <w:pStyle w:val="ListParagraph"/>
        <w:numPr>
          <w:ilvl w:val="0"/>
          <w:numId w:val="1"/>
        </w:numPr>
        <w:rPr>
          <w:lang w:val="en-US"/>
        </w:rPr>
      </w:pPr>
      <w:r w:rsidRPr="00E07148">
        <w:rPr>
          <w:lang w:val="en-US"/>
        </w:rPr>
        <w:t>He himself went to a military engineering school but retired soon after and devoted his life o</w:t>
      </w:r>
      <w:r w:rsidR="00BF2DED" w:rsidRPr="00E07148">
        <w:rPr>
          <w:lang w:val="en-US"/>
        </w:rPr>
        <w:t>f</w:t>
      </w:r>
      <w:r w:rsidRPr="00E07148">
        <w:rPr>
          <w:lang w:val="en-US"/>
        </w:rPr>
        <w:t xml:space="preserve"> writing and poverty.</w:t>
      </w:r>
    </w:p>
    <w:p w:rsidR="00BF2DED" w:rsidRPr="00E07148" w:rsidRDefault="00810749" w:rsidP="00704472">
      <w:pPr>
        <w:pStyle w:val="ListParagraph"/>
        <w:numPr>
          <w:ilvl w:val="0"/>
          <w:numId w:val="1"/>
        </w:numPr>
        <w:rPr>
          <w:lang w:val="en-US"/>
        </w:rPr>
      </w:pPr>
      <w:r w:rsidRPr="00E07148">
        <w:rPr>
          <w:lang w:val="en-US"/>
        </w:rPr>
        <w:t xml:space="preserve">His first novel was published in 1846, </w:t>
      </w:r>
      <w:r w:rsidRPr="00E07148">
        <w:rPr>
          <w:i/>
          <w:lang w:val="en-US"/>
        </w:rPr>
        <w:t>Poor folk</w:t>
      </w:r>
      <w:r w:rsidRPr="00E07148">
        <w:rPr>
          <w:lang w:val="en-US"/>
        </w:rPr>
        <w:t>, won him an immediate acclaim.</w:t>
      </w:r>
    </w:p>
    <w:p w:rsidR="00224091" w:rsidRPr="00E07148" w:rsidRDefault="00224091" w:rsidP="00704472">
      <w:pPr>
        <w:pStyle w:val="ListParagraph"/>
        <w:numPr>
          <w:ilvl w:val="0"/>
          <w:numId w:val="1"/>
        </w:numPr>
        <w:rPr>
          <w:lang w:val="en-US"/>
        </w:rPr>
      </w:pPr>
      <w:r w:rsidRPr="00E07148">
        <w:rPr>
          <w:lang w:val="en-US"/>
        </w:rPr>
        <w:t xml:space="preserve">Dostoyebsky was part of the </w:t>
      </w:r>
      <w:r w:rsidRPr="00E07148">
        <w:rPr>
          <w:i/>
          <w:lang w:val="en-US"/>
        </w:rPr>
        <w:t>Petrashevsky</w:t>
      </w:r>
      <w:r w:rsidRPr="00E07148">
        <w:rPr>
          <w:lang w:val="en-US"/>
        </w:rPr>
        <w:t xml:space="preserve"> circle which was broken in 1849 by the czarist authorities and 123 of its members, among which Dostoyevsky, were sentenced to death but eventually sent to Siberia. (In Siberia he wrote </w:t>
      </w:r>
      <w:r w:rsidRPr="00E07148">
        <w:rPr>
          <w:i/>
          <w:lang w:val="en-US"/>
        </w:rPr>
        <w:t xml:space="preserve">The Notes from the House of </w:t>
      </w:r>
      <w:proofErr w:type="gramStart"/>
      <w:r w:rsidRPr="00E07148">
        <w:rPr>
          <w:i/>
          <w:lang w:val="en-US"/>
        </w:rPr>
        <w:t>the</w:t>
      </w:r>
      <w:proofErr w:type="gramEnd"/>
      <w:r w:rsidRPr="00E07148">
        <w:rPr>
          <w:i/>
          <w:lang w:val="en-US"/>
        </w:rPr>
        <w:t xml:space="preserve"> Dead.)</w:t>
      </w:r>
      <w:r w:rsidR="00F3557E" w:rsidRPr="00E07148">
        <w:rPr>
          <w:i/>
          <w:lang w:val="en-US"/>
        </w:rPr>
        <w:t>.</w:t>
      </w:r>
    </w:p>
    <w:p w:rsidR="000D5A42" w:rsidRPr="00E07148" w:rsidRDefault="00F3557E" w:rsidP="000D5A42">
      <w:pPr>
        <w:pStyle w:val="ListParagraph"/>
        <w:numPr>
          <w:ilvl w:val="0"/>
          <w:numId w:val="1"/>
        </w:numPr>
        <w:rPr>
          <w:lang w:val="en-US"/>
        </w:rPr>
      </w:pPr>
      <w:r w:rsidRPr="00E07148">
        <w:rPr>
          <w:lang w:val="en-US"/>
        </w:rPr>
        <w:t xml:space="preserve">He eventually returned to European Russia in 1859 and together with his brothe, started an intellectual magazine, Vremya (Time) which was to be platform for the so-called </w:t>
      </w:r>
      <w:r w:rsidRPr="00E07148">
        <w:rPr>
          <w:i/>
          <w:lang w:val="en-US"/>
        </w:rPr>
        <w:t>pochvenniki.</w:t>
      </w:r>
      <w:r w:rsidR="000D5A42" w:rsidRPr="00E07148">
        <w:rPr>
          <w:i/>
          <w:lang w:val="en-US"/>
        </w:rPr>
        <w:t xml:space="preserve"> (Instead of having to adapt other people ideas we can have home grown ideas. It means soil and Russia can have its own ideas.)</w:t>
      </w:r>
    </w:p>
    <w:p w:rsidR="000D5A42" w:rsidRPr="00E07148" w:rsidRDefault="000D5A42" w:rsidP="000D5A42">
      <w:pPr>
        <w:pStyle w:val="ListParagraph"/>
        <w:numPr>
          <w:ilvl w:val="0"/>
          <w:numId w:val="1"/>
        </w:numPr>
        <w:rPr>
          <w:lang w:val="en-US"/>
        </w:rPr>
      </w:pPr>
      <w:r w:rsidRPr="00E07148">
        <w:rPr>
          <w:lang w:val="en-US"/>
        </w:rPr>
        <w:t>Last class we talked about learning about other people’s ideas.</w:t>
      </w:r>
    </w:p>
    <w:p w:rsidR="000D5A42" w:rsidRPr="00E07148" w:rsidRDefault="000D5A42" w:rsidP="000D5A42">
      <w:pPr>
        <w:pStyle w:val="ListParagraph"/>
        <w:numPr>
          <w:ilvl w:val="0"/>
          <w:numId w:val="1"/>
        </w:numPr>
        <w:rPr>
          <w:lang w:val="en-US"/>
        </w:rPr>
      </w:pPr>
      <w:r w:rsidRPr="00E07148">
        <w:rPr>
          <w:lang w:val="en-US"/>
        </w:rPr>
        <w:t>Dos. Has always had revolutionary convictions, but after he returned from S</w:t>
      </w:r>
      <w:r w:rsidR="00E17800" w:rsidRPr="00E07148">
        <w:rPr>
          <w:lang w:val="en-US"/>
        </w:rPr>
        <w:t>iberia he realized that the revolutionary liberalism he thought he belonged to, had to turned into Nihilism which he didn’t like.</w:t>
      </w:r>
    </w:p>
    <w:p w:rsidR="00E07148" w:rsidRDefault="00E95B14" w:rsidP="00E07148">
      <w:pPr>
        <w:pStyle w:val="ListParagraph"/>
        <w:numPr>
          <w:ilvl w:val="0"/>
          <w:numId w:val="1"/>
        </w:numPr>
        <w:rPr>
          <w:lang w:val="en-US"/>
        </w:rPr>
      </w:pPr>
      <w:r w:rsidRPr="00E07148">
        <w:rPr>
          <w:lang w:val="en-US"/>
        </w:rPr>
        <w:t xml:space="preserve">In </w:t>
      </w:r>
      <w:r w:rsidRPr="00E07148">
        <w:rPr>
          <w:i/>
          <w:lang w:val="en-US"/>
        </w:rPr>
        <w:t>Notes from Underground,</w:t>
      </w:r>
      <w:r w:rsidRPr="00E07148">
        <w:rPr>
          <w:lang w:val="en-US"/>
        </w:rPr>
        <w:t xml:space="preserve"> Dos. Critized Nihilism’s “Scientific Materialism”.</w:t>
      </w:r>
      <w:r w:rsidR="00E07148">
        <w:rPr>
          <w:lang w:val="en-US"/>
        </w:rPr>
        <w:t xml:space="preserve"> </w:t>
      </w:r>
      <w:r w:rsidR="00E07148" w:rsidRPr="00E07148">
        <w:rPr>
          <w:lang w:val="en-US"/>
        </w:rPr>
        <w:t>Dos. Has devoted his life to the soul so the whole idea about the material did not appeal to him.</w:t>
      </w:r>
    </w:p>
    <w:p w:rsidR="00E07148" w:rsidRDefault="00E07148" w:rsidP="00E07148">
      <w:pPr>
        <w:pStyle w:val="ListParagraph"/>
        <w:numPr>
          <w:ilvl w:val="0"/>
          <w:numId w:val="1"/>
        </w:numPr>
        <w:rPr>
          <w:lang w:val="en-US"/>
        </w:rPr>
      </w:pPr>
      <w:r>
        <w:rPr>
          <w:lang w:val="en-US"/>
        </w:rPr>
        <w:t>He was also perturbed by Chern.’s ‘rational egoism’.</w:t>
      </w:r>
      <w:r w:rsidR="00842B13">
        <w:rPr>
          <w:lang w:val="en-US"/>
        </w:rPr>
        <w:t xml:space="preserve"> Dos. Believed about living with others and together. He did not believe in Chern’s idea of …</w:t>
      </w:r>
    </w:p>
    <w:p w:rsidR="00842B13" w:rsidRDefault="00842B13" w:rsidP="00E07148">
      <w:pPr>
        <w:pStyle w:val="ListParagraph"/>
        <w:numPr>
          <w:ilvl w:val="0"/>
          <w:numId w:val="1"/>
        </w:numPr>
        <w:rPr>
          <w:lang w:val="en-US"/>
        </w:rPr>
      </w:pPr>
      <w:r>
        <w:rPr>
          <w:i/>
          <w:lang w:val="en-US"/>
        </w:rPr>
        <w:t>The Notes from Underground</w:t>
      </w:r>
      <w:r>
        <w:rPr>
          <w:lang w:val="en-US"/>
        </w:rPr>
        <w:t xml:space="preserve"> was actually written as a response to Chenr.’s novel </w:t>
      </w:r>
      <w:proofErr w:type="gramStart"/>
      <w:r>
        <w:rPr>
          <w:i/>
          <w:lang w:val="en-US"/>
        </w:rPr>
        <w:t>What</w:t>
      </w:r>
      <w:proofErr w:type="gramEnd"/>
      <w:r>
        <w:rPr>
          <w:i/>
          <w:lang w:val="en-US"/>
        </w:rPr>
        <w:t xml:space="preserve"> is to be done?</w:t>
      </w:r>
      <w:r>
        <w:rPr>
          <w:lang w:val="en-US"/>
        </w:rPr>
        <w:t xml:space="preserve"> (1863) which was a reaction to Turgenev’s </w:t>
      </w:r>
      <w:r>
        <w:rPr>
          <w:i/>
          <w:lang w:val="en-US"/>
        </w:rPr>
        <w:t xml:space="preserve">Fathers and </w:t>
      </w:r>
      <w:proofErr w:type="gramStart"/>
      <w:r>
        <w:rPr>
          <w:i/>
          <w:lang w:val="en-US"/>
        </w:rPr>
        <w:t>Sons</w:t>
      </w:r>
      <w:r>
        <w:rPr>
          <w:lang w:val="en-US"/>
        </w:rPr>
        <w:t>(</w:t>
      </w:r>
      <w:proofErr w:type="gramEnd"/>
      <w:r>
        <w:rPr>
          <w:lang w:val="en-US"/>
        </w:rPr>
        <w:t>1861) where Turgenev shows the ugly side of Nihilism.</w:t>
      </w:r>
    </w:p>
    <w:p w:rsidR="00842B13" w:rsidRPr="00842B13" w:rsidRDefault="00842B13" w:rsidP="00E07148">
      <w:pPr>
        <w:pStyle w:val="ListParagraph"/>
        <w:numPr>
          <w:ilvl w:val="0"/>
          <w:numId w:val="1"/>
        </w:numPr>
        <w:rPr>
          <w:lang w:val="en-US"/>
        </w:rPr>
      </w:pPr>
      <w:r w:rsidRPr="00842B13">
        <w:rPr>
          <w:lang w:val="en-US"/>
        </w:rPr>
        <w:t>Dos. Thought that Chern. And the Nihilists have gotten caught in the ‘logicism’ of the West</w:t>
      </w:r>
    </w:p>
    <w:p w:rsidR="00E07148" w:rsidRDefault="00842B13" w:rsidP="00E07148">
      <w:pPr>
        <w:pStyle w:val="ListParagraph"/>
        <w:numPr>
          <w:ilvl w:val="0"/>
          <w:numId w:val="1"/>
        </w:numPr>
        <w:rPr>
          <w:lang w:val="en-US"/>
        </w:rPr>
      </w:pPr>
      <w:r>
        <w:rPr>
          <w:lang w:val="en-US"/>
        </w:rPr>
        <w:t xml:space="preserve">Dos. Was also perceived as </w:t>
      </w:r>
      <w:r>
        <w:rPr>
          <w:i/>
          <w:lang w:val="en-US"/>
        </w:rPr>
        <w:t>Slavophile. (He cherished the Slavic legacy, he believed that it will serve Russia better)</w:t>
      </w:r>
    </w:p>
    <w:p w:rsidR="00842B13" w:rsidRPr="00842B13" w:rsidRDefault="00842B13" w:rsidP="00E07148">
      <w:pPr>
        <w:pStyle w:val="ListParagraph"/>
        <w:numPr>
          <w:ilvl w:val="0"/>
          <w:numId w:val="1"/>
        </w:numPr>
        <w:rPr>
          <w:lang w:val="en-US"/>
        </w:rPr>
      </w:pPr>
      <w:r>
        <w:rPr>
          <w:lang w:val="en-US"/>
        </w:rPr>
        <w:t xml:space="preserve">He believed that Russia should counter-offer to the world is love, brotherhood, and </w:t>
      </w:r>
      <w:proofErr w:type="gramStart"/>
      <w:r>
        <w:rPr>
          <w:i/>
          <w:lang w:val="en-US"/>
        </w:rPr>
        <w:t>sobornost(</w:t>
      </w:r>
      <w:proofErr w:type="gramEnd"/>
      <w:r>
        <w:rPr>
          <w:i/>
          <w:lang w:val="en-US"/>
        </w:rPr>
        <w:t>togetherness, existence as together).</w:t>
      </w:r>
    </w:p>
    <w:p w:rsidR="00842B13" w:rsidRDefault="00842B13" w:rsidP="00E07148">
      <w:pPr>
        <w:pStyle w:val="ListParagraph"/>
        <w:numPr>
          <w:ilvl w:val="0"/>
          <w:numId w:val="1"/>
        </w:numPr>
        <w:rPr>
          <w:lang w:val="en-US"/>
        </w:rPr>
      </w:pPr>
      <w:r>
        <w:rPr>
          <w:lang w:val="en-US"/>
        </w:rPr>
        <w:t xml:space="preserve">He wrote in his diary that Russia has the mission of bringing about the “genuine unification of mankind as a whole in a new, brotherly universal union whose inception is </w:t>
      </w:r>
      <w:r>
        <w:rPr>
          <w:lang w:val="en-US"/>
        </w:rPr>
        <w:lastRenderedPageBreak/>
        <w:t xml:space="preserve">derived from the Slavic genius, pre-eminently from the spirit of the </w:t>
      </w:r>
      <w:proofErr w:type="gramStart"/>
      <w:r>
        <w:rPr>
          <w:lang w:val="en-US"/>
        </w:rPr>
        <w:t>great</w:t>
      </w:r>
      <w:proofErr w:type="gramEnd"/>
      <w:r>
        <w:rPr>
          <w:lang w:val="en-US"/>
        </w:rPr>
        <w:t xml:space="preserve"> Russian people who have suffered so long…” (</w:t>
      </w:r>
      <w:r>
        <w:rPr>
          <w:i/>
          <w:lang w:val="en-US"/>
        </w:rPr>
        <w:t>The diary of a writer</w:t>
      </w:r>
      <w:r>
        <w:rPr>
          <w:lang w:val="en-US"/>
        </w:rPr>
        <w:t>)</w:t>
      </w:r>
    </w:p>
    <w:p w:rsidR="00842B13" w:rsidRDefault="00BA023B" w:rsidP="00E07148">
      <w:pPr>
        <w:pStyle w:val="ListParagraph"/>
        <w:numPr>
          <w:ilvl w:val="0"/>
          <w:numId w:val="1"/>
        </w:numPr>
        <w:rPr>
          <w:lang w:val="en-US"/>
        </w:rPr>
      </w:pPr>
      <w:r>
        <w:rPr>
          <w:lang w:val="en-US"/>
        </w:rPr>
        <w:t>‘</w:t>
      </w:r>
      <w:proofErr w:type="gramStart"/>
      <w:r>
        <w:rPr>
          <w:lang w:val="en-US"/>
        </w:rPr>
        <w:t>the</w:t>
      </w:r>
      <w:proofErr w:type="gramEnd"/>
      <w:r>
        <w:rPr>
          <w:lang w:val="en-US"/>
        </w:rPr>
        <w:t xml:space="preserve"> higherst use of a man can make of his individuality, of the competed development of his I, would be to destroy this I, to return it entirely to call and to each inseparably and supremely. And this is the greatest happiness, In this way the law of I merges tiwht the law of humanity and both are one, and I and all (which appead to be two opposed extremes) are both mutually destroyed, which at the same time, they attain the higher goal of their own individual development on this basis. This is the paradise of Chrise. All history, both humanity and of every separate part of it.’</w:t>
      </w:r>
    </w:p>
    <w:p w:rsidR="00BA023B" w:rsidRDefault="00BA023B" w:rsidP="00E07148">
      <w:pPr>
        <w:pStyle w:val="ListParagraph"/>
        <w:numPr>
          <w:ilvl w:val="0"/>
          <w:numId w:val="1"/>
        </w:numPr>
        <w:rPr>
          <w:lang w:val="en-US"/>
        </w:rPr>
      </w:pPr>
      <w:r>
        <w:rPr>
          <w:lang w:val="en-US"/>
        </w:rPr>
        <w:t>Dos.’s polyphony: instability, polarity, antinomy.</w:t>
      </w:r>
    </w:p>
    <w:p w:rsidR="0024377E" w:rsidRDefault="0024377E" w:rsidP="00F40217">
      <w:pPr>
        <w:pStyle w:val="ListParagraph"/>
        <w:numPr>
          <w:ilvl w:val="0"/>
          <w:numId w:val="1"/>
        </w:numPr>
        <w:rPr>
          <w:lang w:val="en-US"/>
        </w:rPr>
      </w:pPr>
      <w:r>
        <w:rPr>
          <w:lang w:val="en-US"/>
        </w:rPr>
        <w:t>The ‘underground man’ – phenomenology of unhappy, rebellious consciousness.</w:t>
      </w:r>
      <w:r w:rsidR="00F40217">
        <w:rPr>
          <w:lang w:val="en-US"/>
        </w:rPr>
        <w:t xml:space="preserve"> (</w:t>
      </w:r>
      <w:proofErr w:type="gramStart"/>
      <w:r w:rsidR="00F40217">
        <w:rPr>
          <w:lang w:val="en-US"/>
        </w:rPr>
        <w:t>that</w:t>
      </w:r>
      <w:proofErr w:type="gramEnd"/>
      <w:r w:rsidR="00F40217">
        <w:rPr>
          <w:lang w:val="en-US"/>
        </w:rPr>
        <w:t xml:space="preserve"> is a metaphor for Dos. Human consciousness is unhappy and rebillious)</w:t>
      </w:r>
    </w:p>
    <w:p w:rsidR="00612D90" w:rsidRDefault="00612D90" w:rsidP="00F40217">
      <w:pPr>
        <w:pStyle w:val="ListParagraph"/>
        <w:numPr>
          <w:ilvl w:val="0"/>
          <w:numId w:val="1"/>
        </w:numPr>
        <w:rPr>
          <w:lang w:val="en-US"/>
        </w:rPr>
      </w:pPr>
      <w:r>
        <w:rPr>
          <w:lang w:val="en-US"/>
        </w:rPr>
        <w:t>As the soul goes down to the underground, the more it discovers its disappearing foundations.</w:t>
      </w:r>
    </w:p>
    <w:p w:rsidR="00357BDA" w:rsidRDefault="00357BDA" w:rsidP="00F40217">
      <w:pPr>
        <w:pStyle w:val="ListParagraph"/>
        <w:numPr>
          <w:ilvl w:val="0"/>
          <w:numId w:val="1"/>
        </w:numPr>
        <w:rPr>
          <w:lang w:val="en-US"/>
        </w:rPr>
      </w:pPr>
      <w:r>
        <w:rPr>
          <w:lang w:val="en-US"/>
        </w:rPr>
        <w:t xml:space="preserve">Dos. --- </w:t>
      </w:r>
      <w:proofErr w:type="gramStart"/>
      <w:r>
        <w:rPr>
          <w:lang w:val="en-US"/>
        </w:rPr>
        <w:t>not</w:t>
      </w:r>
      <w:proofErr w:type="gramEnd"/>
      <w:r>
        <w:rPr>
          <w:lang w:val="en-US"/>
        </w:rPr>
        <w:t xml:space="preserve"> Kafka.</w:t>
      </w:r>
    </w:p>
    <w:p w:rsidR="00357BDA" w:rsidRDefault="00357BDA" w:rsidP="00F40217">
      <w:pPr>
        <w:pStyle w:val="ListParagraph"/>
        <w:numPr>
          <w:ilvl w:val="0"/>
          <w:numId w:val="1"/>
        </w:numPr>
        <w:rPr>
          <w:lang w:val="en-US"/>
        </w:rPr>
      </w:pPr>
      <w:r>
        <w:rPr>
          <w:lang w:val="en-US"/>
        </w:rPr>
        <w:t>Unlike Kafka’s man, Dos.’s man is highly conscious being.</w:t>
      </w:r>
    </w:p>
    <w:p w:rsidR="00357BDA" w:rsidRDefault="00357BDA" w:rsidP="00F40217">
      <w:pPr>
        <w:pStyle w:val="ListParagraph"/>
        <w:numPr>
          <w:ilvl w:val="0"/>
          <w:numId w:val="1"/>
        </w:numPr>
        <w:rPr>
          <w:lang w:val="en-US"/>
        </w:rPr>
      </w:pPr>
      <w:r>
        <w:rPr>
          <w:lang w:val="en-US"/>
        </w:rPr>
        <w:t>Suffering is a sign of consciousness.</w:t>
      </w:r>
    </w:p>
    <w:p w:rsidR="00357BDA" w:rsidRDefault="00931E2A" w:rsidP="00F40217">
      <w:pPr>
        <w:pStyle w:val="ListParagraph"/>
        <w:numPr>
          <w:ilvl w:val="0"/>
          <w:numId w:val="1"/>
        </w:numPr>
        <w:rPr>
          <w:lang w:val="en-US"/>
        </w:rPr>
      </w:pPr>
      <w:r>
        <w:rPr>
          <w:lang w:val="en-US"/>
        </w:rPr>
        <w:t>Dos.’s is man is rebirthing man. And this rebirthing is agonizing.</w:t>
      </w:r>
    </w:p>
    <w:p w:rsidR="00BA2ECA" w:rsidRDefault="00186768" w:rsidP="00BA2ECA">
      <w:pPr>
        <w:pStyle w:val="ListParagraph"/>
        <w:numPr>
          <w:ilvl w:val="0"/>
          <w:numId w:val="1"/>
        </w:numPr>
        <w:rPr>
          <w:lang w:val="en-US"/>
        </w:rPr>
      </w:pPr>
      <w:r>
        <w:rPr>
          <w:lang w:val="en-US"/>
        </w:rPr>
        <w:t>What does the underground symbolize?</w:t>
      </w:r>
      <w:r w:rsidR="00570566">
        <w:rPr>
          <w:lang w:val="en-US"/>
        </w:rPr>
        <w:t xml:space="preserve"> Escape and defeat but also freedom; authenticity.</w:t>
      </w:r>
      <w:r w:rsidR="00BA2ECA">
        <w:rPr>
          <w:lang w:val="en-US"/>
        </w:rPr>
        <w:t xml:space="preserve"> Because you’ve been tired poor, tired. You must accept defeat, life doesn’t workout for you. You escape to the underground. You actually want to go down. You must suffer much, the more of that means the more authentic you become.</w:t>
      </w:r>
    </w:p>
    <w:p w:rsidR="00BA2ECA" w:rsidRDefault="00BA2ECA" w:rsidP="00BA2ECA">
      <w:pPr>
        <w:pStyle w:val="ListParagraph"/>
        <w:numPr>
          <w:ilvl w:val="0"/>
          <w:numId w:val="1"/>
        </w:numPr>
        <w:rPr>
          <w:lang w:val="en-US"/>
        </w:rPr>
      </w:pPr>
      <w:r>
        <w:rPr>
          <w:lang w:val="en-US"/>
        </w:rPr>
        <w:t>Philosophical meaning of the underworld: the search for first principles.</w:t>
      </w:r>
    </w:p>
    <w:p w:rsidR="00BA2ECA" w:rsidRDefault="00BA2ECA" w:rsidP="00BA2ECA">
      <w:pPr>
        <w:pStyle w:val="ListParagraph"/>
        <w:numPr>
          <w:ilvl w:val="0"/>
          <w:numId w:val="1"/>
        </w:numPr>
        <w:rPr>
          <w:lang w:val="en-US"/>
        </w:rPr>
      </w:pPr>
      <w:r>
        <w:rPr>
          <w:lang w:val="en-US"/>
        </w:rPr>
        <w:t>For Dos. You go down instead of going up.</w:t>
      </w:r>
    </w:p>
    <w:p w:rsidR="00115671" w:rsidRDefault="00A544E2" w:rsidP="00115671">
      <w:pPr>
        <w:pStyle w:val="ListParagraph"/>
        <w:numPr>
          <w:ilvl w:val="0"/>
          <w:numId w:val="1"/>
        </w:numPr>
        <w:rPr>
          <w:lang w:val="en-US"/>
        </w:rPr>
      </w:pPr>
      <w:r>
        <w:rPr>
          <w:lang w:val="en-US"/>
        </w:rPr>
        <w:t>Philosophical meaning of the underworld: the search for first principles.</w:t>
      </w:r>
      <w:r w:rsidR="00115671">
        <w:rPr>
          <w:lang w:val="en-US"/>
        </w:rPr>
        <w:t xml:space="preserve"> This is about the pure existence.</w:t>
      </w:r>
    </w:p>
    <w:p w:rsidR="00115671" w:rsidRDefault="00024EC7" w:rsidP="00115671">
      <w:pPr>
        <w:pStyle w:val="ListParagraph"/>
        <w:numPr>
          <w:ilvl w:val="0"/>
          <w:numId w:val="1"/>
        </w:numPr>
        <w:rPr>
          <w:lang w:val="en-US"/>
        </w:rPr>
      </w:pPr>
      <w:r>
        <w:rPr>
          <w:lang w:val="en-US"/>
        </w:rPr>
        <w:t>There is satisfaction and even pleasure in descending to the underground. There lies pure subjectivity.</w:t>
      </w:r>
    </w:p>
    <w:p w:rsidR="00AC39AD" w:rsidRDefault="00A44856" w:rsidP="00AC39AD">
      <w:pPr>
        <w:pStyle w:val="ListParagraph"/>
        <w:numPr>
          <w:ilvl w:val="0"/>
          <w:numId w:val="1"/>
        </w:numPr>
        <w:rPr>
          <w:lang w:val="en-US"/>
        </w:rPr>
      </w:pPr>
      <w:r>
        <w:rPr>
          <w:lang w:val="en-US"/>
        </w:rPr>
        <w:t>The underground and non-be</w:t>
      </w:r>
      <w:r w:rsidR="003B66B0">
        <w:rPr>
          <w:lang w:val="en-US"/>
        </w:rPr>
        <w:t>i</w:t>
      </w:r>
      <w:r>
        <w:rPr>
          <w:lang w:val="en-US"/>
        </w:rPr>
        <w:t>ng: everything is nothing and nothing is everything.</w:t>
      </w:r>
      <w:r w:rsidR="00AC39AD">
        <w:rPr>
          <w:lang w:val="en-US"/>
        </w:rPr>
        <w:t xml:space="preserve"> (</w:t>
      </w:r>
      <w:proofErr w:type="gramStart"/>
      <w:r w:rsidR="00AC39AD">
        <w:rPr>
          <w:lang w:val="en-US"/>
        </w:rPr>
        <w:t>the</w:t>
      </w:r>
      <w:proofErr w:type="gramEnd"/>
      <w:r w:rsidR="00AC39AD">
        <w:rPr>
          <w:lang w:val="en-US"/>
        </w:rPr>
        <w:t xml:space="preserve"> more you go down the more non existential you become.</w:t>
      </w:r>
      <w:r w:rsidR="003B66B0">
        <w:rPr>
          <w:lang w:val="en-US"/>
        </w:rPr>
        <w:t xml:space="preserve"> The more layers you shed the more you see yourself.</w:t>
      </w:r>
      <w:r w:rsidR="00AC39AD">
        <w:rPr>
          <w:lang w:val="en-US"/>
        </w:rPr>
        <w:t>)</w:t>
      </w:r>
    </w:p>
    <w:p w:rsidR="003B66B0" w:rsidRDefault="00AD5295" w:rsidP="00AC39AD">
      <w:pPr>
        <w:pStyle w:val="ListParagraph"/>
        <w:numPr>
          <w:ilvl w:val="0"/>
          <w:numId w:val="1"/>
        </w:numPr>
        <w:rPr>
          <w:lang w:val="en-US"/>
        </w:rPr>
      </w:pPr>
      <w:r>
        <w:rPr>
          <w:b/>
          <w:lang w:val="en-US"/>
        </w:rPr>
        <w:t>Freedom</w:t>
      </w:r>
      <w:r>
        <w:rPr>
          <w:lang w:val="en-US"/>
        </w:rPr>
        <w:t>: fundamental concept in Dos.’s works.</w:t>
      </w:r>
    </w:p>
    <w:p w:rsidR="00AD5295" w:rsidRDefault="00AD5295" w:rsidP="00AC39AD">
      <w:pPr>
        <w:pStyle w:val="ListParagraph"/>
        <w:numPr>
          <w:ilvl w:val="0"/>
          <w:numId w:val="1"/>
        </w:numPr>
        <w:rPr>
          <w:lang w:val="en-US"/>
        </w:rPr>
      </w:pPr>
      <w:r>
        <w:rPr>
          <w:lang w:val="en-US"/>
        </w:rPr>
        <w:t>Freedom is absolute and ineradicable.</w:t>
      </w:r>
      <w:r w:rsidR="00417C99">
        <w:rPr>
          <w:lang w:val="en-US"/>
        </w:rPr>
        <w:t xml:space="preserve"> (We are made of pure freedom</w:t>
      </w:r>
      <w:r w:rsidR="0002357E">
        <w:rPr>
          <w:lang w:val="en-US"/>
        </w:rPr>
        <w:t>. Sometimes you feel like someone is playing you and influence you.</w:t>
      </w:r>
      <w:r w:rsidR="00417C99">
        <w:rPr>
          <w:lang w:val="en-US"/>
        </w:rPr>
        <w:t>)</w:t>
      </w:r>
    </w:p>
    <w:p w:rsidR="00417C99" w:rsidRDefault="00655E98" w:rsidP="00AC39AD">
      <w:pPr>
        <w:pStyle w:val="ListParagraph"/>
        <w:numPr>
          <w:ilvl w:val="0"/>
          <w:numId w:val="1"/>
        </w:numPr>
        <w:rPr>
          <w:lang w:val="en-US"/>
        </w:rPr>
      </w:pPr>
      <w:r>
        <w:rPr>
          <w:lang w:val="en-US"/>
        </w:rPr>
        <w:t>Expression of freedom is let go of everything when you have nothing to lose.</w:t>
      </w:r>
    </w:p>
    <w:p w:rsidR="00655E98" w:rsidRDefault="00D53D0D" w:rsidP="00AC39AD">
      <w:pPr>
        <w:pStyle w:val="ListParagraph"/>
        <w:numPr>
          <w:ilvl w:val="0"/>
          <w:numId w:val="1"/>
        </w:numPr>
        <w:rPr>
          <w:lang w:val="en-US"/>
        </w:rPr>
      </w:pPr>
      <w:r>
        <w:rPr>
          <w:lang w:val="en-US"/>
        </w:rPr>
        <w:t>Freedom and conscio</w:t>
      </w:r>
      <w:r w:rsidR="00B4613E">
        <w:rPr>
          <w:lang w:val="en-US"/>
        </w:rPr>
        <w:t>usness.</w:t>
      </w:r>
    </w:p>
    <w:p w:rsidR="00791C27" w:rsidRDefault="00C0674E" w:rsidP="0076556C">
      <w:pPr>
        <w:pStyle w:val="ListParagraph"/>
        <w:numPr>
          <w:ilvl w:val="0"/>
          <w:numId w:val="1"/>
        </w:numPr>
        <w:rPr>
          <w:lang w:val="en-US"/>
        </w:rPr>
      </w:pPr>
      <w:r>
        <w:rPr>
          <w:lang w:val="en-US"/>
        </w:rPr>
        <w:t>Freedo</w:t>
      </w:r>
      <w:r w:rsidR="00B4613E">
        <w:rPr>
          <w:lang w:val="en-US"/>
        </w:rPr>
        <w:t>m clashes with necessity and this causes suffering through which consciousness is born.</w:t>
      </w:r>
      <w:r w:rsidR="0076556C">
        <w:rPr>
          <w:lang w:val="en-US"/>
        </w:rPr>
        <w:t xml:space="preserve"> Making free choices may go against your survival but </w:t>
      </w:r>
      <w:proofErr w:type="gramStart"/>
      <w:r w:rsidR="0076556C">
        <w:rPr>
          <w:lang w:val="en-US"/>
        </w:rPr>
        <w:t>its</w:t>
      </w:r>
      <w:proofErr w:type="gramEnd"/>
      <w:r w:rsidR="0076556C">
        <w:rPr>
          <w:lang w:val="en-US"/>
        </w:rPr>
        <w:t xml:space="preserve"> not about survival. You can just go against the world.</w:t>
      </w:r>
    </w:p>
    <w:p w:rsidR="002D7DB2" w:rsidRDefault="002D7DB2" w:rsidP="0076556C">
      <w:pPr>
        <w:pStyle w:val="ListParagraph"/>
        <w:numPr>
          <w:ilvl w:val="0"/>
          <w:numId w:val="1"/>
        </w:numPr>
        <w:rPr>
          <w:lang w:val="en-US"/>
        </w:rPr>
      </w:pPr>
      <w:r>
        <w:rPr>
          <w:lang w:val="en-US"/>
        </w:rPr>
        <w:t>Dos.’s scarcasm</w:t>
      </w:r>
    </w:p>
    <w:p w:rsidR="002D7DB2" w:rsidRDefault="002D7DB2" w:rsidP="0076556C">
      <w:pPr>
        <w:pStyle w:val="ListParagraph"/>
        <w:numPr>
          <w:ilvl w:val="0"/>
          <w:numId w:val="1"/>
        </w:numPr>
        <w:rPr>
          <w:lang w:val="en-US"/>
        </w:rPr>
      </w:pPr>
      <w:r>
        <w:rPr>
          <w:lang w:val="en-US"/>
        </w:rPr>
        <w:t>Love and freedom</w:t>
      </w:r>
      <w:r w:rsidR="005E0856">
        <w:rPr>
          <w:lang w:val="en-US"/>
        </w:rPr>
        <w:t>.  When you self destruct love is born</w:t>
      </w:r>
      <w:r w:rsidR="00EB2D79">
        <w:rPr>
          <w:lang w:val="en-US"/>
        </w:rPr>
        <w:t>.</w:t>
      </w:r>
    </w:p>
    <w:p w:rsidR="008E573F" w:rsidRDefault="008E573F" w:rsidP="0076556C">
      <w:pPr>
        <w:pStyle w:val="ListParagraph"/>
        <w:numPr>
          <w:ilvl w:val="0"/>
          <w:numId w:val="1"/>
        </w:numPr>
        <w:rPr>
          <w:lang w:val="en-US"/>
        </w:rPr>
      </w:pPr>
      <w:r>
        <w:rPr>
          <w:lang w:val="en-US"/>
        </w:rPr>
        <w:t>Many types of love: love-hate, love-suffering, love-passion, love-tranquility, love-</w:t>
      </w:r>
      <w:r w:rsidR="00711528">
        <w:rPr>
          <w:lang w:val="en-US"/>
        </w:rPr>
        <w:t>self-sacrifice</w:t>
      </w:r>
      <w:r>
        <w:rPr>
          <w:lang w:val="en-US"/>
        </w:rPr>
        <w:t>.</w:t>
      </w:r>
    </w:p>
    <w:p w:rsidR="00711528" w:rsidRDefault="00711528" w:rsidP="0076556C">
      <w:pPr>
        <w:pStyle w:val="ListParagraph"/>
        <w:numPr>
          <w:ilvl w:val="0"/>
          <w:numId w:val="1"/>
        </w:numPr>
        <w:rPr>
          <w:lang w:val="en-US"/>
        </w:rPr>
      </w:pPr>
      <w:r>
        <w:rPr>
          <w:lang w:val="en-US"/>
        </w:rPr>
        <w:lastRenderedPageBreak/>
        <w:t>Metaphysics of the heart (only exist in Russia)</w:t>
      </w:r>
    </w:p>
    <w:p w:rsidR="00711528" w:rsidRDefault="00711528" w:rsidP="0076556C">
      <w:pPr>
        <w:pStyle w:val="ListParagraph"/>
        <w:numPr>
          <w:ilvl w:val="0"/>
          <w:numId w:val="1"/>
        </w:numPr>
        <w:rPr>
          <w:lang w:val="en-US"/>
        </w:rPr>
      </w:pPr>
      <w:r>
        <w:rPr>
          <w:lang w:val="en-US"/>
        </w:rPr>
        <w:t>Love leads to happiness but happiness could be incompatible with freedom.</w:t>
      </w:r>
    </w:p>
    <w:p w:rsidR="005F56FC" w:rsidRDefault="005F56FC" w:rsidP="0076556C">
      <w:pPr>
        <w:pStyle w:val="ListParagraph"/>
        <w:numPr>
          <w:ilvl w:val="0"/>
          <w:numId w:val="1"/>
        </w:numPr>
        <w:rPr>
          <w:lang w:val="en-US"/>
        </w:rPr>
      </w:pPr>
      <w:r>
        <w:rPr>
          <w:lang w:val="en-US"/>
        </w:rPr>
        <w:t>Freedom might mean self-destruction.</w:t>
      </w:r>
    </w:p>
    <w:p w:rsidR="00147643" w:rsidRDefault="00147643" w:rsidP="0076556C">
      <w:pPr>
        <w:pStyle w:val="ListParagraph"/>
        <w:numPr>
          <w:ilvl w:val="0"/>
          <w:numId w:val="1"/>
        </w:numPr>
        <w:rPr>
          <w:lang w:val="en-US"/>
        </w:rPr>
      </w:pPr>
      <w:r>
        <w:rPr>
          <w:lang w:val="en-US"/>
        </w:rPr>
        <w:t>Another enemy of happiness – deification of reason.</w:t>
      </w:r>
    </w:p>
    <w:p w:rsidR="003065FE" w:rsidRDefault="003065FE" w:rsidP="003065FE">
      <w:pPr>
        <w:pStyle w:val="ListParagraph"/>
        <w:numPr>
          <w:ilvl w:val="0"/>
          <w:numId w:val="1"/>
        </w:numPr>
        <w:rPr>
          <w:lang w:val="en-US"/>
        </w:rPr>
      </w:pPr>
      <w:r>
        <w:rPr>
          <w:lang w:val="en-US"/>
        </w:rPr>
        <w:t>That’s why the most important knowledge is knowledge of the heart not the mind.</w:t>
      </w:r>
    </w:p>
    <w:p w:rsidR="003065FE" w:rsidRDefault="002C13E0" w:rsidP="003065FE">
      <w:pPr>
        <w:pStyle w:val="ListParagraph"/>
        <w:numPr>
          <w:ilvl w:val="0"/>
          <w:numId w:val="1"/>
        </w:numPr>
        <w:rPr>
          <w:lang w:val="en-US"/>
        </w:rPr>
      </w:pPr>
      <w:r>
        <w:rPr>
          <w:lang w:val="en-US"/>
        </w:rPr>
        <w:t>Dos.’s man – a mystery</w:t>
      </w:r>
    </w:p>
    <w:p w:rsidR="00276D41" w:rsidRDefault="00276D41" w:rsidP="003065FE">
      <w:pPr>
        <w:pStyle w:val="ListParagraph"/>
        <w:numPr>
          <w:ilvl w:val="0"/>
          <w:numId w:val="1"/>
        </w:numPr>
        <w:rPr>
          <w:lang w:val="en-US"/>
        </w:rPr>
      </w:pPr>
      <w:r>
        <w:rPr>
          <w:lang w:val="en-US"/>
        </w:rPr>
        <w:t xml:space="preserve">Dos.’s </w:t>
      </w:r>
      <w:r>
        <w:rPr>
          <w:b/>
          <w:lang w:val="en-US"/>
        </w:rPr>
        <w:t xml:space="preserve">ethical ‘chaoscosmos’ – </w:t>
      </w:r>
      <w:r>
        <w:rPr>
          <w:lang w:val="en-US"/>
        </w:rPr>
        <w:t>clashing and overflowing into one another moral paradigms.</w:t>
      </w:r>
    </w:p>
    <w:p w:rsidR="00774DC7" w:rsidRDefault="00774DC7" w:rsidP="003065FE">
      <w:pPr>
        <w:pStyle w:val="ListParagraph"/>
        <w:numPr>
          <w:ilvl w:val="0"/>
          <w:numId w:val="1"/>
        </w:numPr>
        <w:rPr>
          <w:lang w:val="en-US"/>
        </w:rPr>
      </w:pPr>
      <w:r>
        <w:rPr>
          <w:lang w:val="en-US"/>
        </w:rPr>
        <w:t>Moral chaos and moral order constantly interact with each oth</w:t>
      </w:r>
      <w:r w:rsidR="004D181A">
        <w:rPr>
          <w:lang w:val="en-US"/>
        </w:rPr>
        <w:t>e</w:t>
      </w:r>
      <w:r>
        <w:rPr>
          <w:lang w:val="en-US"/>
        </w:rPr>
        <w:t>r and define each other.</w:t>
      </w:r>
      <w:r w:rsidR="00E464A6">
        <w:rPr>
          <w:lang w:val="en-US"/>
        </w:rPr>
        <w:t xml:space="preserve"> (you get drawn and sucked into it right away but its very unstable and hard to get out)</w:t>
      </w:r>
    </w:p>
    <w:p w:rsidR="00E464A6" w:rsidRDefault="00E464A6" w:rsidP="003065FE">
      <w:pPr>
        <w:pStyle w:val="ListParagraph"/>
        <w:numPr>
          <w:ilvl w:val="0"/>
          <w:numId w:val="1"/>
        </w:numPr>
        <w:rPr>
          <w:lang w:val="en-US"/>
        </w:rPr>
      </w:pPr>
      <w:r>
        <w:rPr>
          <w:lang w:val="en-US"/>
        </w:rPr>
        <w:t>Moral re</w:t>
      </w:r>
      <w:r w:rsidR="00BF2ABA">
        <w:rPr>
          <w:lang w:val="en-US"/>
        </w:rPr>
        <w:t>a</w:t>
      </w:r>
      <w:r>
        <w:rPr>
          <w:lang w:val="en-US"/>
        </w:rPr>
        <w:t>lism – moral imperative.</w:t>
      </w:r>
    </w:p>
    <w:p w:rsidR="004D181A" w:rsidRDefault="00AB4A3C" w:rsidP="003065FE">
      <w:pPr>
        <w:pStyle w:val="ListParagraph"/>
        <w:numPr>
          <w:ilvl w:val="0"/>
          <w:numId w:val="1"/>
        </w:numPr>
        <w:rPr>
          <w:lang w:val="en-US"/>
        </w:rPr>
      </w:pPr>
      <w:r>
        <w:rPr>
          <w:lang w:val="en-US"/>
        </w:rPr>
        <w:t>Dos. And the man-god (Nietzsche)</w:t>
      </w:r>
      <w:r w:rsidR="00A1182B">
        <w:rPr>
          <w:lang w:val="en-US"/>
        </w:rPr>
        <w:t xml:space="preserve"> Dos. Created Nietzsche in his novel.</w:t>
      </w:r>
    </w:p>
    <w:p w:rsidR="00A1182B" w:rsidRPr="005510FD" w:rsidRDefault="00B33218" w:rsidP="005510FD">
      <w:pPr>
        <w:pStyle w:val="ListParagraph"/>
        <w:numPr>
          <w:ilvl w:val="0"/>
          <w:numId w:val="1"/>
        </w:numPr>
        <w:rPr>
          <w:lang w:val="en-US"/>
        </w:rPr>
      </w:pPr>
      <w:r>
        <w:rPr>
          <w:lang w:val="en-US"/>
        </w:rPr>
        <w:t>Dos. Rejects the idea of man-god.</w:t>
      </w:r>
      <w:r w:rsidR="00674E0E">
        <w:rPr>
          <w:lang w:val="en-US"/>
        </w:rPr>
        <w:t xml:space="preserve"> </w:t>
      </w:r>
      <w:r w:rsidR="00FF342A">
        <w:rPr>
          <w:lang w:val="en-US"/>
        </w:rPr>
        <w:t>Human c</w:t>
      </w:r>
      <w:r w:rsidR="00674E0E">
        <w:rPr>
          <w:lang w:val="en-US"/>
        </w:rPr>
        <w:t>reating some absolutes is wrong.</w:t>
      </w:r>
    </w:p>
    <w:sectPr w:rsidR="00A1182B" w:rsidRPr="005510F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39B2B10"/>
    <w:multiLevelType w:val="hybridMultilevel"/>
    <w:tmpl w:val="639AA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7BD30E67"/>
    <w:multiLevelType w:val="hybridMultilevel"/>
    <w:tmpl w:val="745A10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7BF07680"/>
    <w:multiLevelType w:val="hybridMultilevel"/>
    <w:tmpl w:val="9C18E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112"/>
    <w:rsid w:val="0002357E"/>
    <w:rsid w:val="00024EC7"/>
    <w:rsid w:val="00062112"/>
    <w:rsid w:val="000625A7"/>
    <w:rsid w:val="0006641D"/>
    <w:rsid w:val="000D5A42"/>
    <w:rsid w:val="00115671"/>
    <w:rsid w:val="00147643"/>
    <w:rsid w:val="00186768"/>
    <w:rsid w:val="001C6DF6"/>
    <w:rsid w:val="00224091"/>
    <w:rsid w:val="0024377E"/>
    <w:rsid w:val="00276D41"/>
    <w:rsid w:val="002C13E0"/>
    <w:rsid w:val="002D7DB2"/>
    <w:rsid w:val="003065FE"/>
    <w:rsid w:val="00357BDA"/>
    <w:rsid w:val="003B089C"/>
    <w:rsid w:val="003B66B0"/>
    <w:rsid w:val="00417C99"/>
    <w:rsid w:val="004D181A"/>
    <w:rsid w:val="005510FD"/>
    <w:rsid w:val="00570566"/>
    <w:rsid w:val="005E0856"/>
    <w:rsid w:val="005F56FC"/>
    <w:rsid w:val="00612D90"/>
    <w:rsid w:val="00655E98"/>
    <w:rsid w:val="00674E0E"/>
    <w:rsid w:val="00704472"/>
    <w:rsid w:val="00711528"/>
    <w:rsid w:val="0072551C"/>
    <w:rsid w:val="0076556C"/>
    <w:rsid w:val="00767897"/>
    <w:rsid w:val="00774DC7"/>
    <w:rsid w:val="00791C27"/>
    <w:rsid w:val="00810749"/>
    <w:rsid w:val="00842B13"/>
    <w:rsid w:val="00850892"/>
    <w:rsid w:val="008E573F"/>
    <w:rsid w:val="00931E2A"/>
    <w:rsid w:val="00936277"/>
    <w:rsid w:val="009452B6"/>
    <w:rsid w:val="00A1182B"/>
    <w:rsid w:val="00A44856"/>
    <w:rsid w:val="00A544E2"/>
    <w:rsid w:val="00AB0D74"/>
    <w:rsid w:val="00AB4A3C"/>
    <w:rsid w:val="00AC39AD"/>
    <w:rsid w:val="00AC39C8"/>
    <w:rsid w:val="00AD5295"/>
    <w:rsid w:val="00B33218"/>
    <w:rsid w:val="00B4613E"/>
    <w:rsid w:val="00BA023B"/>
    <w:rsid w:val="00BA2ECA"/>
    <w:rsid w:val="00BF2ABA"/>
    <w:rsid w:val="00BF2DED"/>
    <w:rsid w:val="00C0674E"/>
    <w:rsid w:val="00D53D0D"/>
    <w:rsid w:val="00E07148"/>
    <w:rsid w:val="00E17800"/>
    <w:rsid w:val="00E464A6"/>
    <w:rsid w:val="00E95B14"/>
    <w:rsid w:val="00EB2D79"/>
    <w:rsid w:val="00F3557E"/>
    <w:rsid w:val="00F40217"/>
    <w:rsid w:val="00FF34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FED5E8-E07A-41D4-A0DE-ED847ACC1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4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037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Pages>
  <Words>1339</Words>
  <Characters>7635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Zheng Aau</dc:creator>
  <cp:keywords/>
  <dc:description/>
  <cp:lastModifiedBy>Yang Zheng Aau</cp:lastModifiedBy>
  <cp:revision>58</cp:revision>
  <dcterms:created xsi:type="dcterms:W3CDTF">2014-11-06T23:04:00Z</dcterms:created>
  <dcterms:modified xsi:type="dcterms:W3CDTF">2014-11-19T11:02:00Z</dcterms:modified>
</cp:coreProperties>
</file>