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6482" w:rsidRDefault="00686482" w:rsidP="007D28EC">
      <w:pPr>
        <w:jc w:val="center"/>
      </w:pPr>
    </w:p>
    <w:p w:rsidR="007D28EC" w:rsidRDefault="007D28EC" w:rsidP="007D28EC">
      <w:pPr>
        <w:jc w:val="center"/>
        <w:rPr>
          <w:b/>
          <w:sz w:val="32"/>
          <w:szCs w:val="32"/>
        </w:rPr>
      </w:pPr>
      <w:r>
        <w:rPr>
          <w:b/>
          <w:sz w:val="32"/>
          <w:szCs w:val="32"/>
        </w:rPr>
        <w:t>Experiment 2</w:t>
      </w:r>
    </w:p>
    <w:p w:rsidR="007D28EC" w:rsidRDefault="007D28EC" w:rsidP="007D28EC">
      <w:pPr>
        <w:jc w:val="center"/>
        <w:rPr>
          <w:b/>
          <w:sz w:val="32"/>
          <w:szCs w:val="32"/>
        </w:rPr>
      </w:pPr>
      <w:r>
        <w:rPr>
          <w:b/>
          <w:sz w:val="32"/>
          <w:szCs w:val="32"/>
        </w:rPr>
        <w:t>Jet Pump</w:t>
      </w:r>
    </w:p>
    <w:p w:rsidR="007D28EC" w:rsidRDefault="007D28EC" w:rsidP="007D28EC">
      <w:pPr>
        <w:jc w:val="center"/>
        <w:rPr>
          <w:b/>
          <w:sz w:val="32"/>
          <w:szCs w:val="32"/>
        </w:rPr>
      </w:pPr>
    </w:p>
    <w:p w:rsidR="007D28EC" w:rsidRDefault="007D28EC" w:rsidP="007D28EC">
      <w:pPr>
        <w:jc w:val="center"/>
        <w:rPr>
          <w:b/>
          <w:sz w:val="32"/>
          <w:szCs w:val="32"/>
        </w:rPr>
      </w:pPr>
    </w:p>
    <w:p w:rsidR="007D28EC" w:rsidRDefault="007D28EC" w:rsidP="007D28EC">
      <w:pPr>
        <w:jc w:val="center"/>
        <w:rPr>
          <w:b/>
          <w:sz w:val="24"/>
          <w:szCs w:val="24"/>
        </w:rPr>
      </w:pPr>
      <w:r>
        <w:rPr>
          <w:b/>
          <w:sz w:val="24"/>
          <w:szCs w:val="24"/>
        </w:rPr>
        <w:t>Author: Brian Cohen</w:t>
      </w:r>
    </w:p>
    <w:p w:rsidR="007D28EC" w:rsidRDefault="007D28EC" w:rsidP="007D28EC">
      <w:pPr>
        <w:jc w:val="center"/>
        <w:rPr>
          <w:b/>
          <w:sz w:val="24"/>
          <w:szCs w:val="24"/>
        </w:rPr>
      </w:pPr>
      <w:r>
        <w:rPr>
          <w:b/>
          <w:sz w:val="24"/>
          <w:szCs w:val="24"/>
        </w:rPr>
        <w:t>Student Number: 100962083</w:t>
      </w:r>
    </w:p>
    <w:p w:rsidR="007D28EC" w:rsidRDefault="007D28EC" w:rsidP="007D28EC">
      <w:pPr>
        <w:jc w:val="center"/>
        <w:rPr>
          <w:b/>
          <w:sz w:val="24"/>
          <w:szCs w:val="24"/>
        </w:rPr>
      </w:pPr>
      <w:r>
        <w:rPr>
          <w:b/>
          <w:sz w:val="24"/>
          <w:szCs w:val="24"/>
        </w:rPr>
        <w:t xml:space="preserve">Email: </w:t>
      </w:r>
      <w:hyperlink r:id="rId7" w:history="1">
        <w:r w:rsidRPr="00765836">
          <w:rPr>
            <w:rStyle w:val="Hyperlink"/>
            <w:b/>
            <w:sz w:val="24"/>
            <w:szCs w:val="24"/>
          </w:rPr>
          <w:t>briancohen@cmail.carleton.ca</w:t>
        </w:r>
      </w:hyperlink>
    </w:p>
    <w:p w:rsidR="007D28EC" w:rsidRDefault="005D2E2E" w:rsidP="007D28EC">
      <w:pPr>
        <w:jc w:val="center"/>
        <w:rPr>
          <w:b/>
          <w:sz w:val="24"/>
          <w:szCs w:val="24"/>
        </w:rPr>
      </w:pPr>
      <w:r>
        <w:rPr>
          <w:b/>
          <w:sz w:val="24"/>
          <w:szCs w:val="24"/>
        </w:rPr>
        <w:t>Group Number: 12</w:t>
      </w:r>
    </w:p>
    <w:p w:rsidR="007D28EC" w:rsidRDefault="007D28EC" w:rsidP="007D28EC">
      <w:pPr>
        <w:jc w:val="center"/>
        <w:rPr>
          <w:b/>
          <w:sz w:val="24"/>
          <w:szCs w:val="24"/>
        </w:rPr>
      </w:pPr>
    </w:p>
    <w:p w:rsidR="007D28EC" w:rsidRDefault="007D28EC" w:rsidP="007D28EC">
      <w:pPr>
        <w:jc w:val="center"/>
        <w:rPr>
          <w:b/>
          <w:sz w:val="24"/>
          <w:szCs w:val="24"/>
        </w:rPr>
      </w:pPr>
    </w:p>
    <w:p w:rsidR="007D28EC" w:rsidRDefault="007D28EC" w:rsidP="007D28EC">
      <w:pPr>
        <w:jc w:val="center"/>
        <w:rPr>
          <w:b/>
          <w:sz w:val="24"/>
          <w:szCs w:val="24"/>
        </w:rPr>
      </w:pPr>
      <w:r>
        <w:rPr>
          <w:b/>
          <w:sz w:val="24"/>
          <w:szCs w:val="24"/>
        </w:rPr>
        <w:t>Date Experiment Preformed: March 16, 2016</w:t>
      </w:r>
    </w:p>
    <w:p w:rsidR="007D28EC" w:rsidRDefault="007D28EC" w:rsidP="007D28EC">
      <w:pPr>
        <w:jc w:val="center"/>
        <w:rPr>
          <w:b/>
          <w:sz w:val="24"/>
          <w:szCs w:val="24"/>
        </w:rPr>
      </w:pPr>
      <w:r>
        <w:rPr>
          <w:b/>
          <w:sz w:val="24"/>
          <w:szCs w:val="24"/>
        </w:rPr>
        <w:t>Date Handed in: March 23, 2016</w:t>
      </w:r>
    </w:p>
    <w:p w:rsidR="007D28EC" w:rsidRDefault="007D28EC" w:rsidP="007D28EC">
      <w:pPr>
        <w:jc w:val="center"/>
        <w:rPr>
          <w:b/>
          <w:sz w:val="24"/>
          <w:szCs w:val="24"/>
        </w:rPr>
      </w:pPr>
    </w:p>
    <w:p w:rsidR="007D28EC" w:rsidRDefault="007D28EC" w:rsidP="007D28EC">
      <w:pPr>
        <w:jc w:val="center"/>
        <w:rPr>
          <w:b/>
          <w:sz w:val="24"/>
          <w:szCs w:val="24"/>
        </w:rPr>
      </w:pPr>
      <w:r>
        <w:rPr>
          <w:b/>
          <w:sz w:val="24"/>
          <w:szCs w:val="24"/>
        </w:rPr>
        <w:t>TA: Bradley Jung</w:t>
      </w:r>
    </w:p>
    <w:p w:rsidR="007D28EC" w:rsidRDefault="007D28EC" w:rsidP="007D28EC">
      <w:pPr>
        <w:jc w:val="center"/>
        <w:rPr>
          <w:b/>
          <w:sz w:val="24"/>
          <w:szCs w:val="24"/>
        </w:rPr>
      </w:pPr>
    </w:p>
    <w:p w:rsidR="007D28EC" w:rsidRDefault="007D28EC" w:rsidP="007D28EC">
      <w:pPr>
        <w:jc w:val="center"/>
        <w:rPr>
          <w:b/>
          <w:sz w:val="24"/>
          <w:szCs w:val="24"/>
        </w:rPr>
      </w:pPr>
      <w:r>
        <w:rPr>
          <w:b/>
          <w:sz w:val="24"/>
          <w:szCs w:val="24"/>
        </w:rPr>
        <w:t>Group Members:</w:t>
      </w:r>
    </w:p>
    <w:p w:rsidR="007D28EC" w:rsidRDefault="007D28EC" w:rsidP="007D28EC">
      <w:pPr>
        <w:jc w:val="center"/>
        <w:rPr>
          <w:b/>
          <w:sz w:val="24"/>
          <w:szCs w:val="24"/>
        </w:rPr>
      </w:pPr>
      <w:r>
        <w:rPr>
          <w:b/>
          <w:sz w:val="24"/>
          <w:szCs w:val="24"/>
        </w:rPr>
        <w:t>McKenzie Dorn</w:t>
      </w:r>
    </w:p>
    <w:p w:rsidR="007D28EC" w:rsidRDefault="007D28EC" w:rsidP="007D28EC">
      <w:pPr>
        <w:jc w:val="center"/>
        <w:rPr>
          <w:b/>
          <w:sz w:val="24"/>
          <w:szCs w:val="24"/>
        </w:rPr>
      </w:pPr>
      <w:r>
        <w:rPr>
          <w:b/>
          <w:sz w:val="24"/>
          <w:szCs w:val="24"/>
        </w:rPr>
        <w:t xml:space="preserve">Christina Brennan </w:t>
      </w:r>
    </w:p>
    <w:p w:rsidR="00DF1902" w:rsidRDefault="00DF1902" w:rsidP="007D28EC">
      <w:pPr>
        <w:jc w:val="center"/>
        <w:rPr>
          <w:b/>
          <w:sz w:val="24"/>
          <w:szCs w:val="24"/>
        </w:rPr>
      </w:pPr>
    </w:p>
    <w:p w:rsidR="00DF1902" w:rsidRDefault="00DF1902" w:rsidP="007D28EC">
      <w:pPr>
        <w:jc w:val="center"/>
        <w:rPr>
          <w:b/>
          <w:sz w:val="24"/>
          <w:szCs w:val="24"/>
        </w:rPr>
      </w:pPr>
    </w:p>
    <w:p w:rsidR="00DF1902" w:rsidRDefault="00DF1902" w:rsidP="007D28EC">
      <w:pPr>
        <w:jc w:val="center"/>
        <w:rPr>
          <w:b/>
          <w:sz w:val="24"/>
          <w:szCs w:val="24"/>
        </w:rPr>
      </w:pPr>
    </w:p>
    <w:p w:rsidR="00DF1902" w:rsidRDefault="00DF1902" w:rsidP="007D28EC">
      <w:pPr>
        <w:jc w:val="center"/>
        <w:rPr>
          <w:b/>
          <w:sz w:val="24"/>
          <w:szCs w:val="24"/>
        </w:rPr>
      </w:pPr>
    </w:p>
    <w:p w:rsidR="00DF1902" w:rsidRPr="00404FD2" w:rsidRDefault="00DF1902" w:rsidP="00DF1902">
      <w:pPr>
        <w:rPr>
          <w:b/>
        </w:rPr>
      </w:pPr>
      <w:r w:rsidRPr="00404FD2">
        <w:rPr>
          <w:b/>
        </w:rPr>
        <w:lastRenderedPageBreak/>
        <w:t>Summary</w:t>
      </w:r>
      <w:r w:rsidR="009F6ED7" w:rsidRPr="00404FD2">
        <w:rPr>
          <w:b/>
        </w:rPr>
        <w:t>:</w:t>
      </w:r>
    </w:p>
    <w:p w:rsidR="009F6ED7" w:rsidRPr="00404FD2" w:rsidRDefault="009F6ED7" w:rsidP="00DF1902">
      <w:r w:rsidRPr="00404FD2">
        <w:t xml:space="preserve">The purpose of this experiment is to analyze how air flow behaves through a jet pump. The experimental and theoretical static pressures and velocities at the outlet of a jet pump were found and compared for two trials. </w:t>
      </w:r>
      <w:r w:rsidR="0040491E" w:rsidRPr="00404FD2">
        <w:t xml:space="preserve">During this experiment it is assumed that the flow was 1D, frictionless, </w:t>
      </w:r>
      <w:r w:rsidR="005D2E2E">
        <w:t>steady flow and that air is</w:t>
      </w:r>
      <w:r w:rsidR="00000C50" w:rsidRPr="00404FD2">
        <w:t xml:space="preserve"> incompressible fluid. </w:t>
      </w:r>
    </w:p>
    <w:p w:rsidR="00000C50" w:rsidRPr="00404FD2" w:rsidRDefault="00000C50" w:rsidP="00DF1902">
      <w:r w:rsidRPr="00404FD2">
        <w:rPr>
          <w:b/>
        </w:rPr>
        <w:t>Nomenclature</w:t>
      </w:r>
      <w:r w:rsidRPr="00404FD2">
        <w:t>:</w:t>
      </w:r>
    </w:p>
    <w:tbl>
      <w:tblPr>
        <w:tblStyle w:val="TableGrid"/>
        <w:tblW w:w="0" w:type="auto"/>
        <w:tblLook w:val="04A0" w:firstRow="1" w:lastRow="0" w:firstColumn="1" w:lastColumn="0" w:noHBand="0" w:noVBand="1"/>
      </w:tblPr>
      <w:tblGrid>
        <w:gridCol w:w="1413"/>
        <w:gridCol w:w="6492"/>
      </w:tblGrid>
      <w:tr w:rsidR="00000C50" w:rsidTr="00625092">
        <w:tc>
          <w:tcPr>
            <w:tcW w:w="1413" w:type="dxa"/>
          </w:tcPr>
          <w:p w:rsidR="00000C50" w:rsidRPr="00000C50" w:rsidRDefault="00000C50" w:rsidP="00000C50">
            <w:pPr>
              <w:jc w:val="center"/>
              <w:rPr>
                <w:b/>
                <w:sz w:val="24"/>
                <w:szCs w:val="24"/>
              </w:rPr>
            </w:pPr>
            <w:r>
              <w:rPr>
                <w:b/>
                <w:sz w:val="24"/>
                <w:szCs w:val="24"/>
              </w:rPr>
              <w:t>Symbol</w:t>
            </w:r>
          </w:p>
        </w:tc>
        <w:tc>
          <w:tcPr>
            <w:tcW w:w="6492" w:type="dxa"/>
          </w:tcPr>
          <w:p w:rsidR="00000C50" w:rsidRPr="00A750BA" w:rsidRDefault="00A750BA" w:rsidP="00A750BA">
            <w:pPr>
              <w:jc w:val="center"/>
              <w:rPr>
                <w:b/>
                <w:sz w:val="24"/>
                <w:szCs w:val="24"/>
              </w:rPr>
            </w:pPr>
            <w:r>
              <w:rPr>
                <w:b/>
                <w:sz w:val="24"/>
                <w:szCs w:val="24"/>
              </w:rPr>
              <w:t>Definition</w:t>
            </w:r>
          </w:p>
        </w:tc>
      </w:tr>
      <w:tr w:rsidR="00000C50" w:rsidTr="00625092">
        <w:tc>
          <w:tcPr>
            <w:tcW w:w="1413" w:type="dxa"/>
          </w:tcPr>
          <w:p w:rsidR="00000C50" w:rsidRDefault="00000C50" w:rsidP="00000C50">
            <w:pPr>
              <w:jc w:val="center"/>
              <w:rPr>
                <w:sz w:val="24"/>
                <w:szCs w:val="24"/>
              </w:rPr>
            </w:pPr>
            <w:r>
              <w:rPr>
                <w:sz w:val="24"/>
                <w:szCs w:val="24"/>
              </w:rPr>
              <w:t>A</w:t>
            </w:r>
          </w:p>
        </w:tc>
        <w:tc>
          <w:tcPr>
            <w:tcW w:w="6492" w:type="dxa"/>
          </w:tcPr>
          <w:p w:rsidR="00000C50" w:rsidRDefault="00A750BA" w:rsidP="00A750BA">
            <w:pPr>
              <w:jc w:val="center"/>
              <w:rPr>
                <w:sz w:val="24"/>
                <w:szCs w:val="24"/>
              </w:rPr>
            </w:pPr>
            <w:r>
              <w:rPr>
                <w:rFonts w:ascii="Times New Roman" w:eastAsia="Times New Roman" w:hAnsi="Times New Roman" w:cs="Times New Roman"/>
                <w:sz w:val="20"/>
                <w:szCs w:val="20"/>
                <w:lang w:eastAsia="en-CA"/>
              </w:rPr>
              <w:t>Cross-Sectional Area (</w:t>
            </w:r>
            <m:oMath>
              <m:sSup>
                <m:sSupPr>
                  <m:ctrlPr>
                    <w:rPr>
                      <w:rFonts w:ascii="Cambria Math" w:eastAsia="Times New Roman" w:hAnsi="Cambria Math" w:cs="Times New Roman"/>
                      <w:i/>
                      <w:sz w:val="20"/>
                      <w:szCs w:val="20"/>
                      <w:lang w:eastAsia="en-CA"/>
                    </w:rPr>
                  </m:ctrlPr>
                </m:sSupPr>
                <m:e>
                  <m:r>
                    <w:rPr>
                      <w:rFonts w:ascii="Cambria Math" w:eastAsia="Times New Roman" w:hAnsi="Cambria Math" w:cs="Times New Roman"/>
                      <w:sz w:val="20"/>
                      <w:szCs w:val="20"/>
                      <w:lang w:eastAsia="en-CA"/>
                    </w:rPr>
                    <m:t>m</m:t>
                  </m:r>
                </m:e>
                <m:sup>
                  <m:r>
                    <w:rPr>
                      <w:rFonts w:ascii="Cambria Math" w:eastAsia="Times New Roman" w:hAnsi="Cambria Math" w:cs="Times New Roman"/>
                      <w:sz w:val="20"/>
                      <w:szCs w:val="20"/>
                      <w:lang w:eastAsia="en-CA"/>
                    </w:rPr>
                    <m:t>2</m:t>
                  </m:r>
                </m:sup>
              </m:sSup>
              <m:r>
                <w:rPr>
                  <w:rFonts w:ascii="Cambria Math" w:eastAsia="Times New Roman" w:hAnsi="Cambria Math" w:cs="Times New Roman"/>
                  <w:sz w:val="20"/>
                  <w:szCs w:val="20"/>
                  <w:lang w:eastAsia="en-CA"/>
                </w:rPr>
                <m:t>)</m:t>
              </m:r>
            </m:oMath>
          </w:p>
        </w:tc>
      </w:tr>
      <w:tr w:rsidR="00000C50" w:rsidTr="00625092">
        <w:tc>
          <w:tcPr>
            <w:tcW w:w="1413" w:type="dxa"/>
          </w:tcPr>
          <w:p w:rsidR="00000C50" w:rsidRPr="00A750BA" w:rsidRDefault="005D2E2E" w:rsidP="00000C50">
            <w:pPr>
              <w:jc w:val="center"/>
              <w:rPr>
                <w:sz w:val="24"/>
                <w:szCs w:val="24"/>
              </w:rPr>
            </w:pPr>
            <m:oMathPara>
              <m:oMathParaPr>
                <m:jc m:val="center"/>
              </m:oMathParaPr>
              <m:oMath>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p</m:t>
                    </m:r>
                  </m:sub>
                </m:sSub>
              </m:oMath>
            </m:oMathPara>
          </w:p>
        </w:tc>
        <w:tc>
          <w:tcPr>
            <w:tcW w:w="6492" w:type="dxa"/>
          </w:tcPr>
          <w:p w:rsidR="00000C50" w:rsidRDefault="00A750BA" w:rsidP="00A750BA">
            <w:pPr>
              <w:jc w:val="center"/>
              <w:rPr>
                <w:sz w:val="24"/>
                <w:szCs w:val="24"/>
              </w:rPr>
            </w:pPr>
            <w:r>
              <w:rPr>
                <w:rFonts w:ascii="Times New Roman" w:eastAsia="Times New Roman" w:hAnsi="Times New Roman" w:cs="Times New Roman"/>
                <w:sz w:val="20"/>
                <w:szCs w:val="20"/>
                <w:lang w:eastAsia="en-CA"/>
              </w:rPr>
              <w:t>Static pressure coefficient of the jet pump (-0.045)</w:t>
            </w:r>
          </w:p>
        </w:tc>
      </w:tr>
      <w:tr w:rsidR="00000C50" w:rsidTr="00625092">
        <w:tc>
          <w:tcPr>
            <w:tcW w:w="1413" w:type="dxa"/>
          </w:tcPr>
          <w:p w:rsidR="00000C50" w:rsidRDefault="005D2E2E" w:rsidP="00000C50">
            <w:pPr>
              <w:jc w:val="center"/>
              <w:rPr>
                <w:sz w:val="24"/>
                <w:szCs w:val="24"/>
              </w:rPr>
            </w:pPr>
            <m:oMathPara>
              <m:oMath>
                <m:sSub>
                  <m:sSubPr>
                    <m:ctrlPr>
                      <w:rPr>
                        <w:rFonts w:ascii="Cambria Math" w:eastAsia="Times New Roman" w:hAnsi="Cambria Math" w:cs="Times New Roman"/>
                        <w:i/>
                        <w:sz w:val="20"/>
                        <w:szCs w:val="20"/>
                        <w:lang w:eastAsia="en-CA"/>
                      </w:rPr>
                    </m:ctrlPr>
                  </m:sSubPr>
                  <m:e>
                    <m:r>
                      <w:rPr>
                        <w:rFonts w:ascii="Cambria Math" w:eastAsia="Times New Roman" w:hAnsi="Cambria Math" w:cs="Times New Roman"/>
                        <w:sz w:val="20"/>
                        <w:szCs w:val="20"/>
                        <w:lang w:eastAsia="en-CA"/>
                      </w:rPr>
                      <m:t>C</m:t>
                    </m:r>
                  </m:e>
                  <m:sub>
                    <m:r>
                      <w:rPr>
                        <w:rFonts w:ascii="Cambria Math" w:eastAsia="Times New Roman" w:hAnsi="Cambria Math" w:cs="Times New Roman"/>
                        <w:sz w:val="20"/>
                        <w:szCs w:val="20"/>
                        <w:lang w:eastAsia="en-CA"/>
                      </w:rPr>
                      <m:t>q</m:t>
                    </m:r>
                  </m:sub>
                </m:sSub>
              </m:oMath>
            </m:oMathPara>
          </w:p>
        </w:tc>
        <w:tc>
          <w:tcPr>
            <w:tcW w:w="6492" w:type="dxa"/>
          </w:tcPr>
          <w:p w:rsidR="00000C50" w:rsidRDefault="00A750BA" w:rsidP="00A750BA">
            <w:pPr>
              <w:jc w:val="center"/>
              <w:rPr>
                <w:sz w:val="24"/>
                <w:szCs w:val="24"/>
              </w:rPr>
            </w:pPr>
            <w:r>
              <w:rPr>
                <w:rFonts w:ascii="Times New Roman" w:eastAsia="Times New Roman" w:hAnsi="Times New Roman" w:cs="Times New Roman"/>
                <w:sz w:val="20"/>
                <w:szCs w:val="20"/>
                <w:lang w:eastAsia="en-CA"/>
              </w:rPr>
              <w:t>Dynamic pressure coefficient of the jet pump (0.93)</w:t>
            </w:r>
          </w:p>
        </w:tc>
      </w:tr>
      <w:tr w:rsidR="00000C50" w:rsidTr="00625092">
        <w:tc>
          <w:tcPr>
            <w:tcW w:w="1413" w:type="dxa"/>
          </w:tcPr>
          <w:p w:rsidR="00000C50" w:rsidRDefault="00A750BA" w:rsidP="00A750BA">
            <w:pPr>
              <w:jc w:val="center"/>
              <w:rPr>
                <w:sz w:val="24"/>
                <w:szCs w:val="24"/>
              </w:rPr>
            </w:pPr>
            <w:r>
              <w:rPr>
                <w:sz w:val="24"/>
                <w:szCs w:val="24"/>
              </w:rPr>
              <w:t>F</w:t>
            </w:r>
          </w:p>
        </w:tc>
        <w:tc>
          <w:tcPr>
            <w:tcW w:w="6492" w:type="dxa"/>
          </w:tcPr>
          <w:p w:rsidR="00000C50" w:rsidRDefault="00A750BA" w:rsidP="00A750BA">
            <w:pPr>
              <w:jc w:val="center"/>
              <w:rPr>
                <w:sz w:val="24"/>
                <w:szCs w:val="24"/>
              </w:rPr>
            </w:pPr>
            <w:r>
              <w:rPr>
                <w:rFonts w:ascii="Times New Roman" w:eastAsia="Times New Roman" w:hAnsi="Times New Roman" w:cs="Times New Roman"/>
                <w:sz w:val="20"/>
                <w:szCs w:val="20"/>
                <w:lang w:eastAsia="en-CA"/>
              </w:rPr>
              <w:t>Force (N)</w:t>
            </w:r>
          </w:p>
        </w:tc>
      </w:tr>
      <w:tr w:rsidR="00000C50" w:rsidTr="00625092">
        <w:tc>
          <w:tcPr>
            <w:tcW w:w="1413" w:type="dxa"/>
          </w:tcPr>
          <w:p w:rsidR="00000C50" w:rsidRDefault="00A750BA" w:rsidP="00A750BA">
            <w:pPr>
              <w:jc w:val="center"/>
              <w:rPr>
                <w:sz w:val="24"/>
                <w:szCs w:val="24"/>
              </w:rPr>
            </w:pPr>
            <w:r>
              <w:rPr>
                <w:sz w:val="24"/>
                <w:szCs w:val="24"/>
              </w:rPr>
              <w:t>g</w:t>
            </w:r>
          </w:p>
        </w:tc>
        <w:tc>
          <w:tcPr>
            <w:tcW w:w="6492" w:type="dxa"/>
          </w:tcPr>
          <w:p w:rsidR="00000C50" w:rsidRDefault="00A750BA" w:rsidP="00A750BA">
            <w:pPr>
              <w:jc w:val="center"/>
              <w:rPr>
                <w:sz w:val="24"/>
                <w:szCs w:val="24"/>
              </w:rPr>
            </w:pPr>
            <w:r>
              <w:rPr>
                <w:rFonts w:ascii="Times New Roman" w:eastAsia="Times New Roman" w:hAnsi="Times New Roman" w:cs="Times New Roman"/>
                <w:sz w:val="20"/>
                <w:szCs w:val="20"/>
                <w:lang w:eastAsia="en-CA"/>
              </w:rPr>
              <w:t>Acceleration due to gravity (9.81</w:t>
            </w:r>
            <m:oMath>
              <m:f>
                <m:fPr>
                  <m:ctrlPr>
                    <w:rPr>
                      <w:rFonts w:ascii="Cambria Math" w:eastAsia="Times New Roman" w:hAnsi="Cambria Math" w:cs="Times New Roman"/>
                      <w:i/>
                      <w:sz w:val="20"/>
                      <w:szCs w:val="20"/>
                      <w:lang w:eastAsia="en-CA"/>
                    </w:rPr>
                  </m:ctrlPr>
                </m:fPr>
                <m:num>
                  <m:r>
                    <w:rPr>
                      <w:rFonts w:ascii="Cambria Math" w:eastAsia="Times New Roman" w:hAnsi="Cambria Math" w:cs="Times New Roman"/>
                      <w:sz w:val="20"/>
                      <w:szCs w:val="20"/>
                      <w:lang w:eastAsia="en-CA"/>
                    </w:rPr>
                    <m:t>m</m:t>
                  </m:r>
                </m:num>
                <m:den>
                  <m:sSup>
                    <m:sSupPr>
                      <m:ctrlPr>
                        <w:rPr>
                          <w:rFonts w:ascii="Cambria Math" w:eastAsia="Times New Roman" w:hAnsi="Cambria Math" w:cs="Times New Roman"/>
                          <w:i/>
                          <w:sz w:val="20"/>
                          <w:szCs w:val="20"/>
                          <w:lang w:eastAsia="en-CA"/>
                        </w:rPr>
                      </m:ctrlPr>
                    </m:sSupPr>
                    <m:e>
                      <m:r>
                        <w:rPr>
                          <w:rFonts w:ascii="Cambria Math" w:eastAsia="Times New Roman" w:hAnsi="Cambria Math" w:cs="Times New Roman"/>
                          <w:sz w:val="20"/>
                          <w:szCs w:val="20"/>
                          <w:lang w:eastAsia="en-CA"/>
                        </w:rPr>
                        <m:t>s</m:t>
                      </m:r>
                    </m:e>
                    <m:sup>
                      <m:r>
                        <w:rPr>
                          <w:rFonts w:ascii="Cambria Math" w:eastAsia="Times New Roman" w:hAnsi="Cambria Math" w:cs="Times New Roman"/>
                          <w:sz w:val="20"/>
                          <w:szCs w:val="20"/>
                          <w:lang w:eastAsia="en-CA"/>
                        </w:rPr>
                        <m:t>2</m:t>
                      </m:r>
                    </m:sup>
                  </m:sSup>
                </m:den>
              </m:f>
            </m:oMath>
            <w:r>
              <w:rPr>
                <w:rFonts w:ascii="Times New Roman" w:eastAsia="Times New Roman" w:hAnsi="Times New Roman" w:cs="Times New Roman"/>
                <w:sz w:val="20"/>
                <w:szCs w:val="20"/>
                <w:lang w:eastAsia="en-CA"/>
              </w:rPr>
              <w:t xml:space="preserve"> )</w:t>
            </w:r>
          </w:p>
        </w:tc>
      </w:tr>
      <w:tr w:rsidR="00CA4108" w:rsidTr="00625092">
        <w:tc>
          <w:tcPr>
            <w:tcW w:w="1413" w:type="dxa"/>
          </w:tcPr>
          <w:p w:rsidR="00CA4108" w:rsidRDefault="00CA4108" w:rsidP="00CA4108">
            <w:pPr>
              <w:jc w:val="center"/>
              <w:rPr>
                <w:sz w:val="24"/>
                <w:szCs w:val="24"/>
              </w:rPr>
            </w:pPr>
            <w:r>
              <w:rPr>
                <w:sz w:val="24"/>
                <w:szCs w:val="24"/>
              </w:rPr>
              <w:t>h</w:t>
            </w:r>
          </w:p>
        </w:tc>
        <w:tc>
          <w:tcPr>
            <w:tcW w:w="6492" w:type="dxa"/>
            <w:vAlign w:val="bottom"/>
          </w:tcPr>
          <w:p w:rsidR="00CA4108" w:rsidRPr="00365CD8" w:rsidRDefault="00CA4108" w:rsidP="00CA4108">
            <w:pPr>
              <w:jc w:val="center"/>
              <w:rPr>
                <w:rFonts w:ascii="Times New Roman" w:eastAsia="Times New Roman" w:hAnsi="Times New Roman" w:cs="Times New Roman"/>
                <w:sz w:val="20"/>
                <w:szCs w:val="20"/>
                <w:lang w:eastAsia="en-CA"/>
              </w:rPr>
            </w:pPr>
            <w:r>
              <w:rPr>
                <w:rFonts w:ascii="Times New Roman" w:eastAsia="Times New Roman" w:hAnsi="Times New Roman" w:cs="Times New Roman"/>
                <w:sz w:val="20"/>
                <w:szCs w:val="20"/>
                <w:lang w:eastAsia="en-CA"/>
              </w:rPr>
              <w:t>Height of the water in the taps (m)</w:t>
            </w:r>
          </w:p>
        </w:tc>
      </w:tr>
      <w:tr w:rsidR="00CA4108" w:rsidTr="00625092">
        <w:tc>
          <w:tcPr>
            <w:tcW w:w="1413" w:type="dxa"/>
          </w:tcPr>
          <w:p w:rsidR="00CA4108" w:rsidRDefault="00CA4108" w:rsidP="00CA4108">
            <w:pPr>
              <w:jc w:val="center"/>
              <w:rPr>
                <w:sz w:val="24"/>
                <w:szCs w:val="24"/>
              </w:rPr>
            </w:pPr>
            <w:r>
              <w:rPr>
                <w:sz w:val="24"/>
                <w:szCs w:val="24"/>
              </w:rPr>
              <w:t>m</w:t>
            </w:r>
          </w:p>
        </w:tc>
        <w:tc>
          <w:tcPr>
            <w:tcW w:w="6492" w:type="dxa"/>
          </w:tcPr>
          <w:p w:rsidR="00CA4108" w:rsidRDefault="00CA4108" w:rsidP="00CA4108">
            <w:pPr>
              <w:jc w:val="center"/>
              <w:rPr>
                <w:sz w:val="24"/>
                <w:szCs w:val="24"/>
              </w:rPr>
            </w:pPr>
            <w:r>
              <w:rPr>
                <w:rFonts w:ascii="Times New Roman" w:eastAsia="Times New Roman" w:hAnsi="Times New Roman" w:cs="Times New Roman"/>
                <w:sz w:val="20"/>
                <w:szCs w:val="20"/>
                <w:lang w:eastAsia="en-CA"/>
              </w:rPr>
              <w:t>Mass flow rate (kg/s)</w:t>
            </w:r>
          </w:p>
        </w:tc>
      </w:tr>
      <w:tr w:rsidR="00CA4108" w:rsidTr="00625092">
        <w:tc>
          <w:tcPr>
            <w:tcW w:w="1413" w:type="dxa"/>
          </w:tcPr>
          <w:p w:rsidR="00CA4108" w:rsidRDefault="00CA4108" w:rsidP="00CA4108">
            <w:pPr>
              <w:jc w:val="center"/>
              <w:rPr>
                <w:sz w:val="24"/>
                <w:szCs w:val="24"/>
              </w:rPr>
            </w:pPr>
            <w:r>
              <w:rPr>
                <w:sz w:val="24"/>
                <w:szCs w:val="24"/>
              </w:rPr>
              <w:t>P</w:t>
            </w:r>
          </w:p>
        </w:tc>
        <w:tc>
          <w:tcPr>
            <w:tcW w:w="6492" w:type="dxa"/>
          </w:tcPr>
          <w:p w:rsidR="00CA4108" w:rsidRDefault="00CA4108" w:rsidP="00CA4108">
            <w:pPr>
              <w:jc w:val="center"/>
              <w:rPr>
                <w:sz w:val="24"/>
                <w:szCs w:val="24"/>
              </w:rPr>
            </w:pPr>
            <w:r>
              <w:rPr>
                <w:rFonts w:ascii="Times New Roman" w:eastAsia="Times New Roman" w:hAnsi="Times New Roman" w:cs="Times New Roman"/>
                <w:sz w:val="20"/>
                <w:szCs w:val="20"/>
                <w:lang w:eastAsia="en-CA"/>
              </w:rPr>
              <w:t>Pressure (Pa)</w:t>
            </w:r>
          </w:p>
        </w:tc>
      </w:tr>
      <w:tr w:rsidR="00CA4108" w:rsidTr="00625092">
        <w:tc>
          <w:tcPr>
            <w:tcW w:w="1413" w:type="dxa"/>
          </w:tcPr>
          <w:p w:rsidR="00CA4108" w:rsidRPr="00CA4108" w:rsidRDefault="005D2E2E" w:rsidP="00CA4108">
            <w:pPr>
              <w:jc w:val="center"/>
              <w:rPr>
                <w:sz w:val="24"/>
                <w:szCs w:val="24"/>
              </w:rPr>
            </w:pPr>
            <m:oMathPara>
              <m:oMathParaPr>
                <m:jc m:val="center"/>
              </m:oMathParaPr>
              <m:oMath>
                <m:sSub>
                  <m:sSubPr>
                    <m:ctrlPr>
                      <w:rPr>
                        <w:rFonts w:ascii="Cambria Math" w:eastAsia="Times New Roman" w:hAnsi="Cambria Math" w:cs="Times New Roman"/>
                        <w:i/>
                        <w:sz w:val="20"/>
                        <w:szCs w:val="20"/>
                        <w:lang w:eastAsia="en-CA"/>
                      </w:rPr>
                    </m:ctrlPr>
                  </m:sSubPr>
                  <m:e>
                    <m:r>
                      <w:rPr>
                        <w:rFonts w:ascii="Cambria Math" w:eastAsia="Times New Roman" w:hAnsi="Cambria Math" w:cs="Times New Roman"/>
                        <w:sz w:val="20"/>
                        <w:szCs w:val="20"/>
                        <w:lang w:eastAsia="en-CA"/>
                      </w:rPr>
                      <m:t>P</m:t>
                    </m:r>
                  </m:e>
                  <m:sub>
                    <m:r>
                      <w:rPr>
                        <w:rFonts w:ascii="Cambria Math" w:eastAsia="Times New Roman" w:hAnsi="Cambria Math" w:cs="Times New Roman"/>
                        <w:sz w:val="20"/>
                        <w:szCs w:val="20"/>
                        <w:lang w:eastAsia="en-CA"/>
                      </w:rPr>
                      <m:t>atm</m:t>
                    </m:r>
                  </m:sub>
                </m:sSub>
              </m:oMath>
            </m:oMathPara>
          </w:p>
        </w:tc>
        <w:tc>
          <w:tcPr>
            <w:tcW w:w="6492" w:type="dxa"/>
          </w:tcPr>
          <w:p w:rsidR="00CA4108" w:rsidRDefault="00CA4108" w:rsidP="00CA4108">
            <w:pPr>
              <w:jc w:val="center"/>
              <w:rPr>
                <w:sz w:val="24"/>
                <w:szCs w:val="24"/>
              </w:rPr>
            </w:pPr>
            <w:r>
              <w:rPr>
                <w:rFonts w:ascii="Times New Roman" w:eastAsia="Times New Roman" w:hAnsi="Times New Roman" w:cs="Times New Roman"/>
                <w:sz w:val="20"/>
                <w:szCs w:val="20"/>
                <w:lang w:eastAsia="en-CA"/>
              </w:rPr>
              <w:t>Atmospheric Pressure (101325 Pa)</w:t>
            </w:r>
          </w:p>
        </w:tc>
      </w:tr>
      <w:tr w:rsidR="00CA4108" w:rsidTr="00625092">
        <w:tc>
          <w:tcPr>
            <w:tcW w:w="1413" w:type="dxa"/>
          </w:tcPr>
          <w:p w:rsidR="00CA4108" w:rsidRDefault="00CA4108" w:rsidP="00CA4108">
            <w:pPr>
              <w:jc w:val="center"/>
              <w:rPr>
                <w:sz w:val="24"/>
                <w:szCs w:val="24"/>
              </w:rPr>
            </w:pPr>
            <w:r>
              <w:rPr>
                <w:rFonts w:ascii="Times New Roman" w:eastAsia="Times New Roman" w:hAnsi="Times New Roman" w:cs="Times New Roman"/>
                <w:sz w:val="20"/>
                <w:szCs w:val="20"/>
                <w:lang w:eastAsia="en-CA"/>
              </w:rPr>
              <w:t>q</w:t>
            </w:r>
          </w:p>
        </w:tc>
        <w:tc>
          <w:tcPr>
            <w:tcW w:w="6492" w:type="dxa"/>
          </w:tcPr>
          <w:p w:rsidR="00CA4108" w:rsidRDefault="00CA4108" w:rsidP="00CA4108">
            <w:pPr>
              <w:jc w:val="center"/>
              <w:rPr>
                <w:sz w:val="24"/>
                <w:szCs w:val="24"/>
              </w:rPr>
            </w:pPr>
            <w:r>
              <w:rPr>
                <w:rFonts w:ascii="Times New Roman" w:eastAsia="Times New Roman" w:hAnsi="Times New Roman" w:cs="Times New Roman"/>
                <w:sz w:val="20"/>
                <w:szCs w:val="20"/>
                <w:lang w:eastAsia="en-CA"/>
              </w:rPr>
              <w:t>Dynamic Pressure (Pa)</w:t>
            </w:r>
          </w:p>
        </w:tc>
      </w:tr>
      <w:tr w:rsidR="00CA4108" w:rsidTr="00625092">
        <w:tc>
          <w:tcPr>
            <w:tcW w:w="1413" w:type="dxa"/>
          </w:tcPr>
          <w:p w:rsidR="00CA4108" w:rsidRDefault="00CA4108" w:rsidP="00CA4108">
            <w:pPr>
              <w:jc w:val="center"/>
              <w:rPr>
                <w:sz w:val="24"/>
                <w:szCs w:val="24"/>
              </w:rPr>
            </w:pPr>
            <w:r>
              <w:rPr>
                <w:sz w:val="24"/>
                <w:szCs w:val="24"/>
              </w:rPr>
              <w:t>Q</w:t>
            </w:r>
          </w:p>
        </w:tc>
        <w:tc>
          <w:tcPr>
            <w:tcW w:w="6492" w:type="dxa"/>
          </w:tcPr>
          <w:p w:rsidR="00CA4108" w:rsidRDefault="00CA4108" w:rsidP="00CA4108">
            <w:pPr>
              <w:jc w:val="center"/>
              <w:rPr>
                <w:sz w:val="24"/>
                <w:szCs w:val="24"/>
              </w:rPr>
            </w:pPr>
            <w:r>
              <w:rPr>
                <w:rFonts w:ascii="Times New Roman" w:eastAsia="Times New Roman" w:hAnsi="Times New Roman" w:cs="Times New Roman"/>
                <w:sz w:val="20"/>
                <w:szCs w:val="20"/>
                <w:lang w:eastAsia="en-CA"/>
              </w:rPr>
              <w:t>Volumetric flow rate (</w:t>
            </w:r>
            <m:oMath>
              <m:f>
                <m:fPr>
                  <m:ctrlPr>
                    <w:rPr>
                      <w:rFonts w:ascii="Cambria Math" w:eastAsia="Times New Roman" w:hAnsi="Cambria Math" w:cs="Times New Roman"/>
                      <w:i/>
                      <w:sz w:val="20"/>
                      <w:szCs w:val="20"/>
                      <w:lang w:eastAsia="en-CA"/>
                    </w:rPr>
                  </m:ctrlPr>
                </m:fPr>
                <m:num>
                  <m:sSup>
                    <m:sSupPr>
                      <m:ctrlPr>
                        <w:rPr>
                          <w:rFonts w:ascii="Cambria Math" w:eastAsia="Times New Roman" w:hAnsi="Cambria Math" w:cs="Times New Roman"/>
                          <w:i/>
                          <w:sz w:val="20"/>
                          <w:szCs w:val="20"/>
                          <w:lang w:eastAsia="en-CA"/>
                        </w:rPr>
                      </m:ctrlPr>
                    </m:sSupPr>
                    <m:e>
                      <m:r>
                        <w:rPr>
                          <w:rFonts w:ascii="Cambria Math" w:eastAsia="Times New Roman" w:hAnsi="Cambria Math" w:cs="Times New Roman"/>
                          <w:sz w:val="20"/>
                          <w:szCs w:val="20"/>
                          <w:lang w:eastAsia="en-CA"/>
                        </w:rPr>
                        <m:t>m</m:t>
                      </m:r>
                    </m:e>
                    <m:sup>
                      <m:r>
                        <w:rPr>
                          <w:rFonts w:ascii="Cambria Math" w:eastAsia="Times New Roman" w:hAnsi="Cambria Math" w:cs="Times New Roman"/>
                          <w:sz w:val="20"/>
                          <w:szCs w:val="20"/>
                          <w:lang w:eastAsia="en-CA"/>
                        </w:rPr>
                        <m:t>3</m:t>
                      </m:r>
                    </m:sup>
                  </m:sSup>
                </m:num>
                <m:den>
                  <m:r>
                    <w:rPr>
                      <w:rFonts w:ascii="Cambria Math" w:eastAsia="Times New Roman" w:hAnsi="Cambria Math" w:cs="Times New Roman"/>
                      <w:sz w:val="20"/>
                      <w:szCs w:val="20"/>
                      <w:lang w:eastAsia="en-CA"/>
                    </w:rPr>
                    <m:t>s</m:t>
                  </m:r>
                </m:den>
              </m:f>
            </m:oMath>
            <w:r>
              <w:rPr>
                <w:rFonts w:ascii="Times New Roman" w:eastAsia="Times New Roman" w:hAnsi="Times New Roman" w:cs="Times New Roman"/>
                <w:sz w:val="20"/>
                <w:szCs w:val="20"/>
                <w:lang w:eastAsia="en-CA"/>
              </w:rPr>
              <w:t>)</w:t>
            </w:r>
          </w:p>
        </w:tc>
      </w:tr>
      <w:tr w:rsidR="00CA4108" w:rsidTr="00625092">
        <w:tc>
          <w:tcPr>
            <w:tcW w:w="1413" w:type="dxa"/>
          </w:tcPr>
          <w:p w:rsidR="00CA4108" w:rsidRDefault="00CA4108" w:rsidP="00CA4108">
            <w:pPr>
              <w:jc w:val="center"/>
              <w:rPr>
                <w:sz w:val="24"/>
                <w:szCs w:val="24"/>
              </w:rPr>
            </w:pPr>
            <w:r>
              <w:rPr>
                <w:sz w:val="24"/>
                <w:szCs w:val="24"/>
              </w:rPr>
              <w:t>V</w:t>
            </w:r>
          </w:p>
        </w:tc>
        <w:tc>
          <w:tcPr>
            <w:tcW w:w="6492" w:type="dxa"/>
          </w:tcPr>
          <w:p w:rsidR="00CA4108" w:rsidRDefault="00CA4108" w:rsidP="00CA4108">
            <w:pPr>
              <w:jc w:val="center"/>
              <w:rPr>
                <w:sz w:val="24"/>
                <w:szCs w:val="24"/>
              </w:rPr>
            </w:pPr>
            <w:r>
              <w:rPr>
                <w:rFonts w:ascii="Times New Roman" w:eastAsia="Times New Roman" w:hAnsi="Times New Roman" w:cs="Times New Roman"/>
                <w:sz w:val="20"/>
                <w:szCs w:val="20"/>
                <w:lang w:eastAsia="en-CA"/>
              </w:rPr>
              <w:t>Velocity (</w:t>
            </w:r>
            <m:oMath>
              <m:f>
                <m:fPr>
                  <m:ctrlPr>
                    <w:rPr>
                      <w:rFonts w:ascii="Cambria Math" w:eastAsia="Times New Roman" w:hAnsi="Cambria Math" w:cs="Times New Roman"/>
                      <w:i/>
                      <w:sz w:val="20"/>
                      <w:szCs w:val="20"/>
                      <w:lang w:eastAsia="en-CA"/>
                    </w:rPr>
                  </m:ctrlPr>
                </m:fPr>
                <m:num>
                  <m:r>
                    <w:rPr>
                      <w:rFonts w:ascii="Cambria Math" w:eastAsia="Times New Roman" w:hAnsi="Cambria Math" w:cs="Times New Roman"/>
                      <w:sz w:val="20"/>
                      <w:szCs w:val="20"/>
                      <w:lang w:eastAsia="en-CA"/>
                    </w:rPr>
                    <m:t>m</m:t>
                  </m:r>
                </m:num>
                <m:den>
                  <m:r>
                    <w:rPr>
                      <w:rFonts w:ascii="Cambria Math" w:eastAsia="Times New Roman" w:hAnsi="Cambria Math" w:cs="Times New Roman"/>
                      <w:sz w:val="20"/>
                      <w:szCs w:val="20"/>
                      <w:lang w:eastAsia="en-CA"/>
                    </w:rPr>
                    <m:t>s</m:t>
                  </m:r>
                </m:den>
              </m:f>
            </m:oMath>
            <w:r>
              <w:rPr>
                <w:rFonts w:ascii="Times New Roman" w:eastAsia="Times New Roman" w:hAnsi="Times New Roman" w:cs="Times New Roman"/>
                <w:sz w:val="20"/>
                <w:szCs w:val="20"/>
                <w:lang w:eastAsia="en-CA"/>
              </w:rPr>
              <w:t>)</w:t>
            </w:r>
          </w:p>
        </w:tc>
      </w:tr>
      <w:tr w:rsidR="00CA4108" w:rsidTr="00625092">
        <w:tc>
          <w:tcPr>
            <w:tcW w:w="1413" w:type="dxa"/>
          </w:tcPr>
          <w:p w:rsidR="00CA4108" w:rsidRDefault="005D2E2E" w:rsidP="00CA4108">
            <w:pPr>
              <w:jc w:val="center"/>
              <w:rPr>
                <w:sz w:val="24"/>
                <w:szCs w:val="24"/>
              </w:rPr>
            </w:pPr>
            <m:oMathPara>
              <m:oMath>
                <m:sSub>
                  <m:sSubPr>
                    <m:ctrlPr>
                      <w:rPr>
                        <w:rFonts w:ascii="Cambria Math" w:eastAsia="Times New Roman" w:hAnsi="Cambria Math" w:cs="Times New Roman"/>
                        <w:i/>
                        <w:sz w:val="20"/>
                        <w:szCs w:val="20"/>
                        <w:lang w:eastAsia="en-CA"/>
                      </w:rPr>
                    </m:ctrlPr>
                  </m:sSubPr>
                  <m:e>
                    <m:r>
                      <w:rPr>
                        <w:rFonts w:ascii="Cambria Math" w:eastAsia="Times New Roman" w:hAnsi="Cambria Math" w:cs="Times New Roman"/>
                        <w:sz w:val="20"/>
                        <w:szCs w:val="20"/>
                        <w:lang w:eastAsia="en-CA"/>
                      </w:rPr>
                      <m:t>ρ</m:t>
                    </m:r>
                  </m:e>
                  <m:sub>
                    <m:r>
                      <w:rPr>
                        <w:rFonts w:ascii="Cambria Math" w:eastAsia="Times New Roman" w:hAnsi="Cambria Math" w:cs="Times New Roman"/>
                        <w:sz w:val="20"/>
                        <w:szCs w:val="20"/>
                        <w:lang w:eastAsia="en-CA"/>
                      </w:rPr>
                      <m:t>air</m:t>
                    </m:r>
                  </m:sub>
                </m:sSub>
              </m:oMath>
            </m:oMathPara>
          </w:p>
        </w:tc>
        <w:tc>
          <w:tcPr>
            <w:tcW w:w="6492" w:type="dxa"/>
          </w:tcPr>
          <w:p w:rsidR="00CA4108" w:rsidRDefault="00CA4108" w:rsidP="00CA4108">
            <w:pPr>
              <w:jc w:val="center"/>
              <w:rPr>
                <w:sz w:val="24"/>
                <w:szCs w:val="24"/>
              </w:rPr>
            </w:pPr>
            <w:r>
              <w:rPr>
                <w:rFonts w:ascii="Times New Roman" w:eastAsia="Times New Roman" w:hAnsi="Times New Roman" w:cs="Times New Roman"/>
                <w:sz w:val="20"/>
                <w:szCs w:val="20"/>
                <w:lang w:eastAsia="en-CA"/>
              </w:rPr>
              <w:t>Density of air (1.2</w:t>
            </w:r>
            <m:oMath>
              <m:f>
                <m:fPr>
                  <m:ctrlPr>
                    <w:rPr>
                      <w:rFonts w:ascii="Cambria Math" w:eastAsia="Times New Roman" w:hAnsi="Cambria Math" w:cs="Times New Roman"/>
                      <w:i/>
                      <w:sz w:val="20"/>
                      <w:szCs w:val="20"/>
                      <w:lang w:eastAsia="en-CA"/>
                    </w:rPr>
                  </m:ctrlPr>
                </m:fPr>
                <m:num>
                  <m:r>
                    <w:rPr>
                      <w:rFonts w:ascii="Cambria Math" w:eastAsia="Times New Roman" w:hAnsi="Cambria Math" w:cs="Times New Roman"/>
                      <w:sz w:val="20"/>
                      <w:szCs w:val="20"/>
                      <w:lang w:eastAsia="en-CA"/>
                    </w:rPr>
                    <m:t>kg</m:t>
                  </m:r>
                </m:num>
                <m:den>
                  <m:sSup>
                    <m:sSupPr>
                      <m:ctrlPr>
                        <w:rPr>
                          <w:rFonts w:ascii="Cambria Math" w:eastAsia="Times New Roman" w:hAnsi="Cambria Math" w:cs="Times New Roman"/>
                          <w:i/>
                          <w:sz w:val="20"/>
                          <w:szCs w:val="20"/>
                          <w:lang w:eastAsia="en-CA"/>
                        </w:rPr>
                      </m:ctrlPr>
                    </m:sSupPr>
                    <m:e>
                      <m:r>
                        <w:rPr>
                          <w:rFonts w:ascii="Cambria Math" w:eastAsia="Times New Roman" w:hAnsi="Cambria Math" w:cs="Times New Roman"/>
                          <w:sz w:val="20"/>
                          <w:szCs w:val="20"/>
                          <w:lang w:eastAsia="en-CA"/>
                        </w:rPr>
                        <m:t>m</m:t>
                      </m:r>
                    </m:e>
                    <m:sup>
                      <m:r>
                        <w:rPr>
                          <w:rFonts w:ascii="Cambria Math" w:eastAsia="Times New Roman" w:hAnsi="Cambria Math" w:cs="Times New Roman"/>
                          <w:sz w:val="20"/>
                          <w:szCs w:val="20"/>
                          <w:lang w:eastAsia="en-CA"/>
                        </w:rPr>
                        <m:t>3</m:t>
                      </m:r>
                    </m:sup>
                  </m:sSup>
                </m:den>
              </m:f>
            </m:oMath>
            <w:r>
              <w:rPr>
                <w:rFonts w:ascii="Times New Roman" w:eastAsia="Times New Roman" w:hAnsi="Times New Roman" w:cs="Times New Roman"/>
                <w:sz w:val="20"/>
                <w:szCs w:val="20"/>
                <w:lang w:eastAsia="en-CA"/>
              </w:rPr>
              <w:t>)</w:t>
            </w:r>
          </w:p>
        </w:tc>
      </w:tr>
      <w:tr w:rsidR="00CA4108" w:rsidTr="00625092">
        <w:tc>
          <w:tcPr>
            <w:tcW w:w="1413" w:type="dxa"/>
          </w:tcPr>
          <w:p w:rsidR="00CA4108" w:rsidRDefault="005D2E2E" w:rsidP="00CA4108">
            <w:pPr>
              <w:jc w:val="center"/>
              <w:rPr>
                <w:sz w:val="24"/>
                <w:szCs w:val="24"/>
              </w:rPr>
            </w:pPr>
            <m:oMathPara>
              <m:oMath>
                <m:sSub>
                  <m:sSubPr>
                    <m:ctrlPr>
                      <w:rPr>
                        <w:rFonts w:ascii="Cambria Math" w:eastAsia="Times New Roman" w:hAnsi="Cambria Math" w:cs="Times New Roman"/>
                        <w:i/>
                        <w:sz w:val="20"/>
                        <w:szCs w:val="20"/>
                        <w:lang w:eastAsia="en-CA"/>
                      </w:rPr>
                    </m:ctrlPr>
                  </m:sSubPr>
                  <m:e>
                    <m:r>
                      <w:rPr>
                        <w:rFonts w:ascii="Cambria Math" w:eastAsia="Times New Roman" w:hAnsi="Cambria Math" w:cs="Times New Roman"/>
                        <w:sz w:val="20"/>
                        <w:szCs w:val="20"/>
                        <w:lang w:eastAsia="en-CA"/>
                      </w:rPr>
                      <m:t>ρ</m:t>
                    </m:r>
                  </m:e>
                  <m:sub>
                    <m:r>
                      <w:rPr>
                        <w:rFonts w:ascii="Cambria Math" w:eastAsia="Times New Roman" w:hAnsi="Cambria Math" w:cs="Times New Roman"/>
                        <w:sz w:val="20"/>
                        <w:szCs w:val="20"/>
                        <w:lang w:eastAsia="en-CA"/>
                      </w:rPr>
                      <m:t>water</m:t>
                    </m:r>
                  </m:sub>
                </m:sSub>
              </m:oMath>
            </m:oMathPara>
          </w:p>
        </w:tc>
        <w:tc>
          <w:tcPr>
            <w:tcW w:w="6492" w:type="dxa"/>
          </w:tcPr>
          <w:p w:rsidR="00CA4108" w:rsidRDefault="00CA4108" w:rsidP="00CA4108">
            <w:pPr>
              <w:jc w:val="center"/>
              <w:rPr>
                <w:sz w:val="24"/>
                <w:szCs w:val="24"/>
              </w:rPr>
            </w:pPr>
            <w:r>
              <w:rPr>
                <w:rFonts w:ascii="Times New Roman" w:eastAsia="Times New Roman" w:hAnsi="Times New Roman" w:cs="Times New Roman"/>
                <w:sz w:val="20"/>
                <w:szCs w:val="20"/>
                <w:lang w:eastAsia="en-CA"/>
              </w:rPr>
              <w:t>Density of water (1000</w:t>
            </w:r>
            <m:oMath>
              <m:f>
                <m:fPr>
                  <m:ctrlPr>
                    <w:rPr>
                      <w:rFonts w:ascii="Cambria Math" w:eastAsia="Times New Roman" w:hAnsi="Cambria Math" w:cs="Times New Roman"/>
                      <w:i/>
                      <w:sz w:val="20"/>
                      <w:szCs w:val="20"/>
                      <w:lang w:eastAsia="en-CA"/>
                    </w:rPr>
                  </m:ctrlPr>
                </m:fPr>
                <m:num>
                  <m:r>
                    <w:rPr>
                      <w:rFonts w:ascii="Cambria Math" w:eastAsia="Times New Roman" w:hAnsi="Cambria Math" w:cs="Times New Roman"/>
                      <w:sz w:val="20"/>
                      <w:szCs w:val="20"/>
                      <w:lang w:eastAsia="en-CA"/>
                    </w:rPr>
                    <m:t>kg</m:t>
                  </m:r>
                </m:num>
                <m:den>
                  <m:sSup>
                    <m:sSupPr>
                      <m:ctrlPr>
                        <w:rPr>
                          <w:rFonts w:ascii="Cambria Math" w:eastAsia="Times New Roman" w:hAnsi="Cambria Math" w:cs="Times New Roman"/>
                          <w:i/>
                          <w:sz w:val="20"/>
                          <w:szCs w:val="20"/>
                          <w:lang w:eastAsia="en-CA"/>
                        </w:rPr>
                      </m:ctrlPr>
                    </m:sSupPr>
                    <m:e>
                      <m:r>
                        <w:rPr>
                          <w:rFonts w:ascii="Cambria Math" w:eastAsia="Times New Roman" w:hAnsi="Cambria Math" w:cs="Times New Roman"/>
                          <w:sz w:val="20"/>
                          <w:szCs w:val="20"/>
                          <w:lang w:eastAsia="en-CA"/>
                        </w:rPr>
                        <m:t>m</m:t>
                      </m:r>
                    </m:e>
                    <m:sup>
                      <m:r>
                        <w:rPr>
                          <w:rFonts w:ascii="Cambria Math" w:eastAsia="Times New Roman" w:hAnsi="Cambria Math" w:cs="Times New Roman"/>
                          <w:sz w:val="20"/>
                          <w:szCs w:val="20"/>
                          <w:lang w:eastAsia="en-CA"/>
                        </w:rPr>
                        <m:t>3</m:t>
                      </m:r>
                    </m:sup>
                  </m:sSup>
                </m:den>
              </m:f>
            </m:oMath>
            <w:r>
              <w:rPr>
                <w:rFonts w:ascii="Times New Roman" w:eastAsia="Times New Roman" w:hAnsi="Times New Roman" w:cs="Times New Roman"/>
                <w:sz w:val="20"/>
                <w:szCs w:val="20"/>
                <w:lang w:eastAsia="en-CA"/>
              </w:rPr>
              <w:t>)</w:t>
            </w:r>
          </w:p>
        </w:tc>
      </w:tr>
    </w:tbl>
    <w:p w:rsidR="00000C50" w:rsidRDefault="00447E9D" w:rsidP="00DF1902">
      <w:pPr>
        <w:rPr>
          <w:sz w:val="24"/>
          <w:szCs w:val="24"/>
        </w:rPr>
      </w:pPr>
      <w:r>
        <w:rPr>
          <w:sz w:val="24"/>
          <w:szCs w:val="24"/>
        </w:rPr>
        <w:t>Table 1: Definition of Symbols</w:t>
      </w:r>
    </w:p>
    <w:tbl>
      <w:tblPr>
        <w:tblStyle w:val="TableGrid"/>
        <w:tblW w:w="0" w:type="auto"/>
        <w:tblLook w:val="04A0" w:firstRow="1" w:lastRow="0" w:firstColumn="1" w:lastColumn="0" w:noHBand="0" w:noVBand="1"/>
      </w:tblPr>
      <w:tblGrid>
        <w:gridCol w:w="1492"/>
        <w:gridCol w:w="6300"/>
      </w:tblGrid>
      <w:tr w:rsidR="00447E9D" w:rsidTr="00625092">
        <w:tc>
          <w:tcPr>
            <w:tcW w:w="0" w:type="auto"/>
          </w:tcPr>
          <w:p w:rsidR="00447E9D" w:rsidRPr="00447E9D" w:rsidRDefault="00447E9D" w:rsidP="00447E9D">
            <w:pPr>
              <w:jc w:val="center"/>
              <w:rPr>
                <w:b/>
                <w:sz w:val="24"/>
                <w:szCs w:val="24"/>
              </w:rPr>
            </w:pPr>
            <w:r w:rsidRPr="00447E9D">
              <w:rPr>
                <w:b/>
                <w:sz w:val="24"/>
                <w:szCs w:val="24"/>
              </w:rPr>
              <w:t>Subscript</w:t>
            </w:r>
          </w:p>
        </w:tc>
        <w:tc>
          <w:tcPr>
            <w:tcW w:w="6300" w:type="dxa"/>
          </w:tcPr>
          <w:p w:rsidR="00447E9D" w:rsidRPr="00447E9D" w:rsidRDefault="00447E9D" w:rsidP="00447E9D">
            <w:pPr>
              <w:jc w:val="center"/>
              <w:rPr>
                <w:b/>
                <w:sz w:val="24"/>
                <w:szCs w:val="24"/>
              </w:rPr>
            </w:pPr>
            <w:r>
              <w:rPr>
                <w:b/>
                <w:sz w:val="24"/>
                <w:szCs w:val="24"/>
              </w:rPr>
              <w:t>Definition</w:t>
            </w:r>
          </w:p>
        </w:tc>
      </w:tr>
      <w:tr w:rsidR="00447E9D" w:rsidTr="00625092">
        <w:tc>
          <w:tcPr>
            <w:tcW w:w="0" w:type="auto"/>
          </w:tcPr>
          <w:p w:rsidR="00447E9D" w:rsidRDefault="00447E9D" w:rsidP="00447E9D">
            <w:pPr>
              <w:jc w:val="center"/>
              <w:rPr>
                <w:sz w:val="24"/>
                <w:szCs w:val="24"/>
              </w:rPr>
            </w:pPr>
            <w:r>
              <w:rPr>
                <w:sz w:val="24"/>
                <w:szCs w:val="24"/>
              </w:rPr>
              <w:t>C1</w:t>
            </w:r>
          </w:p>
        </w:tc>
        <w:tc>
          <w:tcPr>
            <w:tcW w:w="6300" w:type="dxa"/>
          </w:tcPr>
          <w:p w:rsidR="00447E9D" w:rsidRDefault="00625092" w:rsidP="00625092">
            <w:pPr>
              <w:jc w:val="center"/>
              <w:rPr>
                <w:sz w:val="24"/>
                <w:szCs w:val="24"/>
              </w:rPr>
            </w:pPr>
            <w:r w:rsidRPr="00A55323">
              <w:t>Denotes the position of C1 seen in figure 1</w:t>
            </w:r>
          </w:p>
        </w:tc>
      </w:tr>
      <w:tr w:rsidR="00447E9D" w:rsidTr="00625092">
        <w:tc>
          <w:tcPr>
            <w:tcW w:w="0" w:type="auto"/>
          </w:tcPr>
          <w:p w:rsidR="00447E9D" w:rsidRDefault="00447E9D" w:rsidP="00447E9D">
            <w:pPr>
              <w:jc w:val="center"/>
              <w:rPr>
                <w:sz w:val="24"/>
                <w:szCs w:val="24"/>
              </w:rPr>
            </w:pPr>
            <w:r>
              <w:rPr>
                <w:sz w:val="24"/>
                <w:szCs w:val="24"/>
              </w:rPr>
              <w:t>C2</w:t>
            </w:r>
          </w:p>
        </w:tc>
        <w:tc>
          <w:tcPr>
            <w:tcW w:w="6300" w:type="dxa"/>
          </w:tcPr>
          <w:p w:rsidR="00447E9D" w:rsidRDefault="00625092" w:rsidP="00625092">
            <w:pPr>
              <w:jc w:val="center"/>
              <w:rPr>
                <w:sz w:val="24"/>
                <w:szCs w:val="24"/>
              </w:rPr>
            </w:pPr>
            <w:r w:rsidRPr="00A55323">
              <w:t>Denotes the position of C2 seen in figure 1</w:t>
            </w:r>
          </w:p>
        </w:tc>
      </w:tr>
      <w:tr w:rsidR="00447E9D" w:rsidTr="00625092">
        <w:tc>
          <w:tcPr>
            <w:tcW w:w="0" w:type="auto"/>
          </w:tcPr>
          <w:p w:rsidR="00447E9D" w:rsidRDefault="00447E9D" w:rsidP="00447E9D">
            <w:pPr>
              <w:jc w:val="center"/>
              <w:rPr>
                <w:sz w:val="24"/>
                <w:szCs w:val="24"/>
              </w:rPr>
            </w:pPr>
            <w:r>
              <w:rPr>
                <w:sz w:val="24"/>
                <w:szCs w:val="24"/>
              </w:rPr>
              <w:t>Dynamic</w:t>
            </w:r>
          </w:p>
        </w:tc>
        <w:tc>
          <w:tcPr>
            <w:tcW w:w="6300" w:type="dxa"/>
          </w:tcPr>
          <w:p w:rsidR="00447E9D" w:rsidRDefault="00625092" w:rsidP="00625092">
            <w:pPr>
              <w:jc w:val="center"/>
              <w:rPr>
                <w:sz w:val="24"/>
                <w:szCs w:val="24"/>
              </w:rPr>
            </w:pPr>
            <w:r w:rsidRPr="00A55323">
              <w:t>Specifies dynamic pressure</w:t>
            </w:r>
          </w:p>
        </w:tc>
      </w:tr>
      <w:tr w:rsidR="00447E9D" w:rsidTr="00625092">
        <w:tc>
          <w:tcPr>
            <w:tcW w:w="0" w:type="auto"/>
          </w:tcPr>
          <w:p w:rsidR="00447E9D" w:rsidRDefault="00447E9D" w:rsidP="00447E9D">
            <w:pPr>
              <w:jc w:val="center"/>
              <w:rPr>
                <w:sz w:val="24"/>
                <w:szCs w:val="24"/>
              </w:rPr>
            </w:pPr>
            <w:r>
              <w:rPr>
                <w:sz w:val="24"/>
                <w:szCs w:val="24"/>
              </w:rPr>
              <w:t>Inlet, in</w:t>
            </w:r>
          </w:p>
        </w:tc>
        <w:tc>
          <w:tcPr>
            <w:tcW w:w="6300" w:type="dxa"/>
          </w:tcPr>
          <w:p w:rsidR="00447E9D" w:rsidRDefault="00625092" w:rsidP="00625092">
            <w:pPr>
              <w:jc w:val="center"/>
              <w:rPr>
                <w:sz w:val="24"/>
                <w:szCs w:val="24"/>
              </w:rPr>
            </w:pPr>
            <w:r w:rsidRPr="00A55323">
              <w:t>Denotes the position at the inlet</w:t>
            </w:r>
          </w:p>
        </w:tc>
      </w:tr>
      <w:tr w:rsidR="00447E9D" w:rsidTr="00625092">
        <w:tc>
          <w:tcPr>
            <w:tcW w:w="0" w:type="auto"/>
          </w:tcPr>
          <w:p w:rsidR="00447E9D" w:rsidRDefault="00447E9D" w:rsidP="00447E9D">
            <w:pPr>
              <w:jc w:val="center"/>
              <w:rPr>
                <w:sz w:val="24"/>
                <w:szCs w:val="24"/>
              </w:rPr>
            </w:pPr>
            <w:r>
              <w:rPr>
                <w:sz w:val="24"/>
                <w:szCs w:val="24"/>
              </w:rPr>
              <w:t>o, outlet, out</w:t>
            </w:r>
          </w:p>
        </w:tc>
        <w:tc>
          <w:tcPr>
            <w:tcW w:w="6300" w:type="dxa"/>
          </w:tcPr>
          <w:p w:rsidR="00447E9D" w:rsidRDefault="00625092" w:rsidP="00625092">
            <w:pPr>
              <w:jc w:val="center"/>
              <w:rPr>
                <w:sz w:val="24"/>
                <w:szCs w:val="24"/>
              </w:rPr>
            </w:pPr>
            <w:r w:rsidRPr="00A55323">
              <w:t>Denotes the position at the outlet</w:t>
            </w:r>
          </w:p>
        </w:tc>
      </w:tr>
      <w:tr w:rsidR="00447E9D" w:rsidTr="00625092">
        <w:tc>
          <w:tcPr>
            <w:tcW w:w="0" w:type="auto"/>
          </w:tcPr>
          <w:p w:rsidR="00447E9D" w:rsidRDefault="00447E9D" w:rsidP="00447E9D">
            <w:pPr>
              <w:jc w:val="center"/>
              <w:rPr>
                <w:sz w:val="24"/>
                <w:szCs w:val="24"/>
              </w:rPr>
            </w:pPr>
            <w:r>
              <w:rPr>
                <w:sz w:val="24"/>
                <w:szCs w:val="24"/>
              </w:rPr>
              <w:t>P</w:t>
            </w:r>
          </w:p>
        </w:tc>
        <w:tc>
          <w:tcPr>
            <w:tcW w:w="6300" w:type="dxa"/>
          </w:tcPr>
          <w:p w:rsidR="00447E9D" w:rsidRDefault="00625092" w:rsidP="00625092">
            <w:pPr>
              <w:jc w:val="center"/>
              <w:rPr>
                <w:sz w:val="24"/>
                <w:szCs w:val="24"/>
              </w:rPr>
            </w:pPr>
            <w:r w:rsidRPr="00A55323">
              <w:t>Denotes variables of the primary stream</w:t>
            </w:r>
          </w:p>
        </w:tc>
      </w:tr>
      <w:tr w:rsidR="00447E9D" w:rsidTr="00625092">
        <w:tc>
          <w:tcPr>
            <w:tcW w:w="0" w:type="auto"/>
          </w:tcPr>
          <w:p w:rsidR="00447E9D" w:rsidRDefault="00447E9D" w:rsidP="00447E9D">
            <w:pPr>
              <w:jc w:val="center"/>
              <w:rPr>
                <w:sz w:val="24"/>
                <w:szCs w:val="24"/>
              </w:rPr>
            </w:pPr>
            <w:r>
              <w:rPr>
                <w:sz w:val="24"/>
                <w:szCs w:val="24"/>
              </w:rPr>
              <w:t>S</w:t>
            </w:r>
          </w:p>
        </w:tc>
        <w:tc>
          <w:tcPr>
            <w:tcW w:w="6300" w:type="dxa"/>
          </w:tcPr>
          <w:p w:rsidR="00447E9D" w:rsidRDefault="00625092" w:rsidP="00625092">
            <w:pPr>
              <w:jc w:val="center"/>
              <w:rPr>
                <w:sz w:val="24"/>
                <w:szCs w:val="24"/>
              </w:rPr>
            </w:pPr>
            <w:r w:rsidRPr="00A55323">
              <w:t>Denotes variables of the secondary stream</w:t>
            </w:r>
          </w:p>
        </w:tc>
      </w:tr>
      <w:tr w:rsidR="00447E9D" w:rsidTr="00625092">
        <w:tc>
          <w:tcPr>
            <w:tcW w:w="0" w:type="auto"/>
          </w:tcPr>
          <w:p w:rsidR="00447E9D" w:rsidRDefault="00447E9D" w:rsidP="00447E9D">
            <w:pPr>
              <w:jc w:val="center"/>
              <w:rPr>
                <w:sz w:val="24"/>
                <w:szCs w:val="24"/>
              </w:rPr>
            </w:pPr>
            <w:r>
              <w:rPr>
                <w:sz w:val="24"/>
                <w:szCs w:val="24"/>
              </w:rPr>
              <w:t>Stagnation</w:t>
            </w:r>
          </w:p>
        </w:tc>
        <w:tc>
          <w:tcPr>
            <w:tcW w:w="6300" w:type="dxa"/>
          </w:tcPr>
          <w:p w:rsidR="00447E9D" w:rsidRDefault="00625092" w:rsidP="00625092">
            <w:pPr>
              <w:jc w:val="center"/>
              <w:rPr>
                <w:sz w:val="24"/>
                <w:szCs w:val="24"/>
              </w:rPr>
            </w:pPr>
            <w:r w:rsidRPr="00A55323">
              <w:t>Specifies stagnation pressure</w:t>
            </w:r>
          </w:p>
        </w:tc>
      </w:tr>
      <w:tr w:rsidR="00447E9D" w:rsidTr="00625092">
        <w:tc>
          <w:tcPr>
            <w:tcW w:w="0" w:type="auto"/>
          </w:tcPr>
          <w:p w:rsidR="00447E9D" w:rsidRDefault="00447E9D" w:rsidP="00447E9D">
            <w:pPr>
              <w:jc w:val="center"/>
              <w:rPr>
                <w:sz w:val="24"/>
                <w:szCs w:val="24"/>
              </w:rPr>
            </w:pPr>
            <w:r>
              <w:rPr>
                <w:sz w:val="24"/>
                <w:szCs w:val="24"/>
              </w:rPr>
              <w:t>Static</w:t>
            </w:r>
          </w:p>
        </w:tc>
        <w:tc>
          <w:tcPr>
            <w:tcW w:w="6300" w:type="dxa"/>
          </w:tcPr>
          <w:p w:rsidR="00447E9D" w:rsidRDefault="00625092" w:rsidP="00625092">
            <w:pPr>
              <w:jc w:val="center"/>
              <w:rPr>
                <w:sz w:val="24"/>
                <w:szCs w:val="24"/>
              </w:rPr>
            </w:pPr>
            <w:r w:rsidRPr="00A55323">
              <w:t>Specifies static pressure</w:t>
            </w:r>
          </w:p>
        </w:tc>
      </w:tr>
      <w:tr w:rsidR="00447E9D" w:rsidTr="00625092">
        <w:tc>
          <w:tcPr>
            <w:tcW w:w="0" w:type="auto"/>
          </w:tcPr>
          <w:p w:rsidR="00447E9D" w:rsidRDefault="00625092" w:rsidP="00625092">
            <w:pPr>
              <w:jc w:val="center"/>
              <w:rPr>
                <w:sz w:val="24"/>
                <w:szCs w:val="24"/>
              </w:rPr>
            </w:pPr>
            <w:r>
              <w:rPr>
                <w:sz w:val="24"/>
                <w:szCs w:val="24"/>
              </w:rPr>
              <w:t>#</w:t>
            </w:r>
          </w:p>
        </w:tc>
        <w:tc>
          <w:tcPr>
            <w:tcW w:w="6300" w:type="dxa"/>
          </w:tcPr>
          <w:p w:rsidR="00447E9D" w:rsidRDefault="00625092" w:rsidP="00625092">
            <w:pPr>
              <w:jc w:val="center"/>
              <w:rPr>
                <w:sz w:val="24"/>
                <w:szCs w:val="24"/>
              </w:rPr>
            </w:pPr>
            <w:r w:rsidRPr="00A55323">
              <w:t>Denotes a location at the numbers tap</w:t>
            </w:r>
          </w:p>
        </w:tc>
      </w:tr>
    </w:tbl>
    <w:p w:rsidR="00185EEC" w:rsidRDefault="00625092" w:rsidP="00DF1902">
      <w:pPr>
        <w:rPr>
          <w:sz w:val="24"/>
          <w:szCs w:val="24"/>
        </w:rPr>
      </w:pPr>
      <w:r>
        <w:rPr>
          <w:sz w:val="24"/>
          <w:szCs w:val="24"/>
        </w:rPr>
        <w:t>Table 2: Definition of subscripts</w:t>
      </w:r>
    </w:p>
    <w:p w:rsidR="00625092" w:rsidRDefault="00625092" w:rsidP="00DF1902">
      <w:pPr>
        <w:rPr>
          <w:sz w:val="24"/>
          <w:szCs w:val="24"/>
        </w:rPr>
      </w:pPr>
    </w:p>
    <w:p w:rsidR="00625092" w:rsidRDefault="00625092" w:rsidP="00DF1902">
      <w:pPr>
        <w:rPr>
          <w:sz w:val="24"/>
          <w:szCs w:val="24"/>
        </w:rPr>
      </w:pPr>
    </w:p>
    <w:p w:rsidR="00711110" w:rsidRDefault="00711110" w:rsidP="00711110">
      <w:pPr>
        <w:spacing w:after="0"/>
        <w:rPr>
          <w:b/>
        </w:rPr>
      </w:pPr>
      <w:r>
        <w:rPr>
          <w:b/>
        </w:rPr>
        <w:t>Flow Analysis:</w:t>
      </w:r>
    </w:p>
    <w:p w:rsidR="00711110" w:rsidRPr="00B50A90" w:rsidRDefault="00711110" w:rsidP="00711110">
      <w:pPr>
        <w:pStyle w:val="ListParagraph"/>
        <w:numPr>
          <w:ilvl w:val="0"/>
          <w:numId w:val="1"/>
        </w:numPr>
        <w:spacing w:after="0" w:line="276" w:lineRule="auto"/>
      </w:pPr>
      <w:r>
        <w:lastRenderedPageBreak/>
        <w:t>Determining the velocity and static pressure at the outlet of the mixing section theoretically.</w:t>
      </w:r>
    </w:p>
    <w:p w:rsidR="00711110" w:rsidRDefault="00711110" w:rsidP="00711110">
      <w:pPr>
        <w:pStyle w:val="ListParagraph"/>
        <w:spacing w:after="0" w:line="276" w:lineRule="auto"/>
      </w:pPr>
      <w:r>
        <w:t>Part 1: Obtaining values for initial velocities, pressures, and flow rates.</w:t>
      </w:r>
    </w:p>
    <w:p w:rsidR="00711110" w:rsidRDefault="00711110" w:rsidP="00711110">
      <w:pPr>
        <w:pStyle w:val="ListParagraph"/>
        <w:spacing w:after="0" w:line="276" w:lineRule="auto"/>
      </w:pPr>
    </w:p>
    <w:p w:rsidR="00711110" w:rsidRDefault="00711110" w:rsidP="00711110">
      <w:pPr>
        <w:pStyle w:val="ListParagraph"/>
        <w:spacing w:after="0" w:line="276" w:lineRule="auto"/>
      </w:pPr>
      <w:r>
        <w:t>The first step in analysing the control volume is to determine the initial pressures and velocities of the inlet, both primary and secondary flows.</w:t>
      </w:r>
    </w:p>
    <w:p w:rsidR="00711110" w:rsidRPr="00E82992" w:rsidRDefault="00711110" w:rsidP="00711110">
      <w:pPr>
        <w:pStyle w:val="ListParagraph"/>
        <w:spacing w:after="0" w:line="276" w:lineRule="auto"/>
        <w:rPr>
          <w:rFonts w:eastAsiaTheme="minorEastAsia"/>
        </w:rPr>
      </w:pPr>
      <w:r>
        <w:t xml:space="preserve">To find the initial pressures of the primary flow one outside the bell mouth, </w:t>
      </w:r>
      <m:oMath>
        <m:sSub>
          <m:sSubPr>
            <m:ctrlPr>
              <w:rPr>
                <w:rFonts w:ascii="Cambria Math" w:hAnsi="Cambria Math"/>
                <w:i/>
              </w:rPr>
            </m:ctrlPr>
          </m:sSubPr>
          <m:e>
            <m:r>
              <w:rPr>
                <w:rFonts w:ascii="Cambria Math" w:hAnsi="Cambria Math"/>
              </w:rPr>
              <m:t>P</m:t>
            </m:r>
          </m:e>
          <m:sub>
            <m:r>
              <w:rPr>
                <w:rFonts w:ascii="Cambria Math" w:hAnsi="Cambria Math"/>
              </w:rPr>
              <m:t>C1</m:t>
            </m:r>
          </m:sub>
        </m:sSub>
      </m:oMath>
      <w:r>
        <w:rPr>
          <w:rFonts w:eastAsiaTheme="minorEastAsia"/>
        </w:rPr>
        <w:t xml:space="preserve">, and one near the nozzle, </w:t>
      </w:r>
      <m:oMath>
        <m:sSub>
          <m:sSubPr>
            <m:ctrlPr>
              <w:rPr>
                <w:rFonts w:ascii="Cambria Math" w:hAnsi="Cambria Math"/>
                <w:i/>
              </w:rPr>
            </m:ctrlPr>
          </m:sSubPr>
          <m:e>
            <m:r>
              <w:rPr>
                <w:rFonts w:ascii="Cambria Math" w:hAnsi="Cambria Math"/>
              </w:rPr>
              <m:t>P</m:t>
            </m:r>
          </m:e>
          <m:sub>
            <m:r>
              <w:rPr>
                <w:rFonts w:ascii="Cambria Math" w:hAnsi="Cambria Math"/>
              </w:rPr>
              <m:t>C2</m:t>
            </m:r>
          </m:sub>
        </m:sSub>
      </m:oMath>
      <w:r>
        <w:rPr>
          <w:rFonts w:eastAsiaTheme="minorEastAsia"/>
        </w:rPr>
        <w:t>, using pressure variation in an incompressible fluid.</w:t>
      </w:r>
    </w:p>
    <w:p w:rsidR="00711110" w:rsidRPr="00E82992" w:rsidRDefault="005D2E2E" w:rsidP="00711110">
      <w:pPr>
        <w:pStyle w:val="ListParagraph"/>
        <w:spacing w:after="0" w:line="276" w:lineRule="auto"/>
        <w:jc w:val="center"/>
        <w:rPr>
          <w:rFonts w:eastAsiaTheme="minorEastAsia"/>
        </w:rPr>
      </w:pPr>
      <m:oMath>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C1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atm</m:t>
            </m:r>
          </m:sub>
        </m:sSub>
        <m:r>
          <w:rPr>
            <w:rFonts w:ascii="Cambria Math"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ρ</m:t>
            </m:r>
          </m:e>
          <m:sub>
            <m:r>
              <w:rPr>
                <w:rFonts w:ascii="Cambria Math" w:eastAsiaTheme="minorEastAsia" w:hAnsi="Cambria Math" w:cs="Times New Roman"/>
              </w:rPr>
              <m:t>H2O</m:t>
            </m:r>
          </m:sub>
        </m:sSub>
        <m:r>
          <w:rPr>
            <w:rFonts w:ascii="Cambria Math" w:hAnsi="Cambria Math" w:cs="Times New Roman"/>
          </w:rPr>
          <m:t>gΔ</m:t>
        </m:r>
        <m:sSub>
          <m:sSubPr>
            <m:ctrlPr>
              <w:rPr>
                <w:rFonts w:ascii="Cambria Math" w:hAnsi="Cambria Math" w:cs="Times New Roman"/>
                <w:i/>
              </w:rPr>
            </m:ctrlPr>
          </m:sSubPr>
          <m:e>
            <m:r>
              <w:rPr>
                <w:rFonts w:ascii="Cambria Math" w:hAnsi="Cambria Math" w:cs="Times New Roman"/>
              </w:rPr>
              <m:t>h</m:t>
            </m:r>
          </m:e>
          <m:sub>
            <m:r>
              <w:rPr>
                <w:rFonts w:ascii="Cambria Math" w:hAnsi="Cambria Math" w:cs="Times New Roman"/>
              </w:rPr>
              <m:t>utube</m:t>
            </m:r>
          </m:sub>
        </m:sSub>
      </m:oMath>
      <w:r w:rsidR="00711110">
        <w:rPr>
          <w:rFonts w:eastAsiaTheme="minorEastAsia"/>
        </w:rPr>
        <w:t xml:space="preserve"> </w:t>
      </w:r>
      <w:r w:rsidR="00711110">
        <w:rPr>
          <w:rFonts w:eastAsiaTheme="minorEastAsia"/>
        </w:rPr>
        <w:tab/>
        <w:t>(1)</w:t>
      </w:r>
    </w:p>
    <w:p w:rsidR="00711110" w:rsidRPr="00E82992" w:rsidRDefault="005D2E2E" w:rsidP="00711110">
      <w:pPr>
        <w:pStyle w:val="ListParagraph"/>
        <w:spacing w:after="0" w:line="276" w:lineRule="auto"/>
        <w:jc w:val="center"/>
        <w:rPr>
          <w:rFonts w:eastAsiaTheme="minorEastAsia"/>
        </w:rPr>
      </w:pPr>
      <m:oMath>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C2</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atm</m:t>
            </m:r>
          </m:sub>
        </m:sSub>
        <m:r>
          <w:rPr>
            <w:rFonts w:ascii="Cambria Math"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ρ</m:t>
            </m:r>
          </m:e>
          <m:sub>
            <m:r>
              <w:rPr>
                <w:rFonts w:ascii="Cambria Math" w:eastAsiaTheme="minorEastAsia" w:hAnsi="Cambria Math" w:cs="Times New Roman"/>
              </w:rPr>
              <m:t>H2O</m:t>
            </m:r>
          </m:sub>
        </m:sSub>
        <m:r>
          <w:rPr>
            <w:rFonts w:ascii="Cambria Math" w:hAnsi="Cambria Math" w:cs="Times New Roman"/>
          </w:rPr>
          <m:t>gΔ</m:t>
        </m:r>
        <m:sSub>
          <m:sSubPr>
            <m:ctrlPr>
              <w:rPr>
                <w:rFonts w:ascii="Cambria Math" w:hAnsi="Cambria Math" w:cs="Times New Roman"/>
                <w:i/>
              </w:rPr>
            </m:ctrlPr>
          </m:sSubPr>
          <m:e>
            <m:r>
              <w:rPr>
                <w:rFonts w:ascii="Cambria Math" w:hAnsi="Cambria Math" w:cs="Times New Roman"/>
              </w:rPr>
              <m:t>h</m:t>
            </m:r>
          </m:e>
          <m:sub>
            <m:r>
              <w:rPr>
                <w:rFonts w:ascii="Cambria Math" w:hAnsi="Cambria Math" w:cs="Times New Roman"/>
              </w:rPr>
              <m:t>1</m:t>
            </m:r>
          </m:sub>
        </m:sSub>
      </m:oMath>
      <w:r w:rsidR="00711110">
        <w:rPr>
          <w:rFonts w:eastAsiaTheme="minorEastAsia"/>
        </w:rPr>
        <w:tab/>
        <w:t>(2)</w:t>
      </w:r>
    </w:p>
    <w:p w:rsidR="00711110" w:rsidRDefault="00711110" w:rsidP="00711110">
      <w:pPr>
        <w:spacing w:after="0"/>
        <w:ind w:left="720"/>
      </w:pPr>
      <w:r>
        <w:t xml:space="preserve">To find the Velocity of the primary outlet, </w:t>
      </w:r>
      <m:oMath>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p</m:t>
            </m:r>
          </m:sub>
        </m:sSub>
      </m:oMath>
      <w:r>
        <w:rPr>
          <w:rFonts w:eastAsiaTheme="minorEastAsia"/>
        </w:rPr>
        <w:t>,</w:t>
      </w:r>
      <w:r>
        <w:t xml:space="preserve"> the definition dynamic pressure coefficient is used to obtain the dynamic pressure. Using dynamic pressure the primary velocity can be found.</w:t>
      </w:r>
    </w:p>
    <w:p w:rsidR="00711110" w:rsidRPr="00E82992" w:rsidRDefault="005D2E2E" w:rsidP="00711110">
      <w:pPr>
        <w:jc w:val="center"/>
        <w:rPr>
          <w:rFonts w:ascii="Times New Roman" w:eastAsiaTheme="minorEastAsia" w:hAnsi="Times New Roman" w:cs="Times New Roman"/>
        </w:rPr>
      </w:pPr>
      <m:oMath>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q</m:t>
            </m:r>
          </m:sub>
        </m:sSub>
        <m:r>
          <w:rPr>
            <w:rFonts w:ascii="Cambria Math" w:hAnsi="Cambria Math" w:cs="Times New Roman"/>
          </w:rPr>
          <m:t>=</m:t>
        </m:r>
        <m:f>
          <m:fPr>
            <m:ctrlPr>
              <w:rPr>
                <w:rFonts w:ascii="Cambria Math" w:hAnsi="Cambria Math" w:cs="Times New Roman"/>
                <w:i/>
              </w:rPr>
            </m:ctrlPr>
          </m:fPr>
          <m:num>
            <m:r>
              <w:rPr>
                <w:rFonts w:ascii="Cambria Math" w:hAnsi="Cambria Math" w:cs="Times New Roman"/>
              </w:rPr>
              <m:t>q</m:t>
            </m:r>
          </m:num>
          <m:den>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C1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C2</m:t>
                </m:r>
              </m:sub>
            </m:sSub>
          </m:den>
        </m:f>
      </m:oMath>
      <w:r w:rsidR="00711110">
        <w:rPr>
          <w:rFonts w:ascii="Times New Roman" w:eastAsiaTheme="minorEastAsia" w:hAnsi="Times New Roman" w:cs="Times New Roman"/>
        </w:rPr>
        <w:tab/>
      </w:r>
      <w:r w:rsidR="00711110">
        <w:rPr>
          <w:rFonts w:ascii="Times New Roman" w:eastAsiaTheme="minorEastAsia" w:hAnsi="Times New Roman" w:cs="Times New Roman"/>
        </w:rPr>
        <w:tab/>
      </w:r>
    </w:p>
    <w:p w:rsidR="00711110" w:rsidRDefault="00711110" w:rsidP="00711110">
      <w:pPr>
        <w:ind w:firstLine="720"/>
        <w:rPr>
          <w:rFonts w:ascii="Times New Roman" w:eastAsiaTheme="minorEastAsia" w:hAnsi="Times New Roman" w:cs="Times New Roman"/>
        </w:rPr>
      </w:pPr>
      <w:r>
        <w:rPr>
          <w:rFonts w:ascii="Times New Roman" w:eastAsiaTheme="minorEastAsia" w:hAnsi="Times New Roman" w:cs="Times New Roman"/>
        </w:rPr>
        <w:t>Rearranging the equation for dynamic pressure, q, yields:</w:t>
      </w:r>
    </w:p>
    <w:p w:rsidR="00711110" w:rsidRPr="00E82992" w:rsidRDefault="00711110" w:rsidP="00711110">
      <w:pPr>
        <w:jc w:val="center"/>
        <w:rPr>
          <w:rFonts w:ascii="Times New Roman" w:eastAsiaTheme="minorEastAsia" w:hAnsi="Times New Roman" w:cs="Times New Roman"/>
        </w:rPr>
      </w:pPr>
      <m:oMath>
        <m:r>
          <w:rPr>
            <w:rFonts w:ascii="Cambria Math" w:hAnsi="Cambria Math" w:cs="Times New Roman"/>
          </w:rPr>
          <m:t>q=</m:t>
        </m:r>
        <m:sSub>
          <m:sSubPr>
            <m:ctrlPr>
              <w:rPr>
                <w:rFonts w:ascii="Cambria Math" w:hAnsi="Cambria Math" w:cs="Times New Roman"/>
                <w:i/>
              </w:rPr>
            </m:ctrlPr>
          </m:sSubPr>
          <m:e>
            <m:r>
              <w:rPr>
                <w:rFonts w:ascii="Cambria Math" w:hAnsi="Cambria Math" w:cs="Times New Roman"/>
              </w:rPr>
              <m:t xml:space="preserve"> C</m:t>
            </m:r>
          </m:e>
          <m:sub>
            <m:r>
              <w:rPr>
                <w:rFonts w:ascii="Cambria Math" w:hAnsi="Cambria Math" w:cs="Times New Roman"/>
              </w:rPr>
              <m:t>q</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C1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C2</m:t>
            </m:r>
          </m:sub>
        </m:sSub>
        <m:r>
          <w:rPr>
            <w:rFonts w:ascii="Cambria Math" w:hAnsi="Cambria Math" w:cs="Times New Roman"/>
          </w:rPr>
          <m:t>)</m:t>
        </m:r>
      </m:oMath>
      <w:r>
        <w:rPr>
          <w:rFonts w:ascii="Times New Roman" w:eastAsiaTheme="minorEastAsia" w:hAnsi="Times New Roman" w:cs="Times New Roman"/>
        </w:rPr>
        <w:tab/>
        <w:t>(3)</w:t>
      </w:r>
    </w:p>
    <w:p w:rsidR="00711110" w:rsidRDefault="00711110" w:rsidP="00711110">
      <w:pPr>
        <w:rPr>
          <w:rFonts w:ascii="Times New Roman" w:eastAsiaTheme="minorEastAsia" w:hAnsi="Times New Roman" w:cs="Times New Roman"/>
        </w:rPr>
      </w:pPr>
      <w:r>
        <w:rPr>
          <w:rFonts w:ascii="Times New Roman" w:eastAsiaTheme="minorEastAsia" w:hAnsi="Times New Roman" w:cs="Times New Roman"/>
        </w:rPr>
        <w:tab/>
        <w:t>Dynamic pressure can also be stated as:</w:t>
      </w:r>
    </w:p>
    <w:p w:rsidR="00711110" w:rsidRPr="00E82992" w:rsidRDefault="00711110" w:rsidP="00711110">
      <w:pPr>
        <w:jc w:val="center"/>
        <w:rPr>
          <w:rFonts w:ascii="Times New Roman" w:eastAsiaTheme="minorEastAsia" w:hAnsi="Times New Roman" w:cs="Times New Roman"/>
        </w:rPr>
      </w:pPr>
      <m:oMath>
        <m:r>
          <w:rPr>
            <w:rFonts w:ascii="Cambria Math" w:eastAsiaTheme="minorEastAsia" w:hAnsi="Cambria Math" w:cs="Times New Roman"/>
          </w:rPr>
          <m:t>q=</m:t>
        </m:r>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sSub>
          <m:sSubPr>
            <m:ctrlPr>
              <w:rPr>
                <w:rFonts w:ascii="Cambria Math" w:eastAsiaTheme="minorEastAsia" w:hAnsi="Cambria Math" w:cs="Times New Roman"/>
                <w:i/>
              </w:rPr>
            </m:ctrlPr>
          </m:sSubPr>
          <m:e>
            <m:r>
              <w:rPr>
                <w:rFonts w:ascii="Cambria Math" w:eastAsiaTheme="minorEastAsia" w:hAnsi="Cambria Math" w:cs="Times New Roman"/>
              </w:rPr>
              <m:t>ρ</m:t>
            </m:r>
          </m:e>
          <m:sub>
            <m:r>
              <w:rPr>
                <w:rFonts w:ascii="Cambria Math" w:eastAsiaTheme="minorEastAsia" w:hAnsi="Cambria Math" w:cs="Times New Roman"/>
              </w:rPr>
              <m:t>air</m:t>
            </m:r>
          </m:sub>
        </m:sSub>
        <m:sSup>
          <m:sSupPr>
            <m:ctrlPr>
              <w:rPr>
                <w:rFonts w:ascii="Cambria Math" w:eastAsiaTheme="minorEastAsia" w:hAnsi="Cambria Math" w:cs="Times New Roman"/>
                <w:i/>
              </w:rPr>
            </m:ctrlPr>
          </m:sSupPr>
          <m:e>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p</m:t>
                </m:r>
              </m:sub>
            </m:sSub>
          </m:e>
          <m:sup>
            <m:r>
              <w:rPr>
                <w:rFonts w:ascii="Cambria Math" w:eastAsiaTheme="minorEastAsia" w:hAnsi="Cambria Math" w:cs="Times New Roman"/>
              </w:rPr>
              <m:t>2</m:t>
            </m:r>
          </m:sup>
        </m:sSup>
      </m:oMath>
      <w:r>
        <w:rPr>
          <w:rFonts w:ascii="Times New Roman" w:eastAsiaTheme="minorEastAsia" w:hAnsi="Times New Roman" w:cs="Times New Roman"/>
        </w:rPr>
        <w:tab/>
        <w:t>(4)</w:t>
      </w:r>
    </w:p>
    <w:p w:rsidR="00711110" w:rsidRDefault="00711110" w:rsidP="00711110">
      <w:pPr>
        <w:ind w:firstLine="720"/>
        <w:rPr>
          <w:rFonts w:ascii="Times New Roman" w:eastAsiaTheme="minorEastAsia" w:hAnsi="Times New Roman" w:cs="Times New Roman"/>
        </w:rPr>
      </w:pPr>
      <w:r>
        <w:rPr>
          <w:rFonts w:ascii="Times New Roman" w:eastAsiaTheme="minorEastAsia" w:hAnsi="Times New Roman" w:cs="Times New Roman"/>
        </w:rPr>
        <w:t xml:space="preserve">Combining equations 3 and 4 and rearranging </w:t>
      </w:r>
      <w:r w:rsidR="005C6CAB">
        <w:rPr>
          <w:rFonts w:ascii="Times New Roman" w:eastAsiaTheme="minorEastAsia" w:hAnsi="Times New Roman" w:cs="Times New Roman"/>
        </w:rPr>
        <w:t>for</w:t>
      </w:r>
      <m:oMath>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p</m:t>
            </m:r>
          </m:sub>
        </m:sSub>
      </m:oMath>
      <w:r>
        <w:rPr>
          <w:rFonts w:ascii="Times New Roman" w:eastAsiaTheme="minorEastAsia" w:hAnsi="Times New Roman" w:cs="Times New Roman"/>
        </w:rPr>
        <w:t>:</w:t>
      </w:r>
    </w:p>
    <w:p w:rsidR="00711110" w:rsidRDefault="005D2E2E" w:rsidP="00711110">
      <w:pPr>
        <w:jc w:val="center"/>
        <w:rPr>
          <w:rFonts w:ascii="Times New Roman" w:eastAsiaTheme="minorEastAsia" w:hAnsi="Times New Roman" w:cs="Times New Roman"/>
        </w:rPr>
      </w:pPr>
      <m:oMath>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p</m:t>
            </m:r>
          </m:sub>
        </m:sSub>
        <m:r>
          <w:rPr>
            <w:rFonts w:ascii="Cambria Math" w:eastAsiaTheme="minorEastAsia" w:hAnsi="Cambria Math" w:cs="Times New Roman"/>
          </w:rPr>
          <m:t>=</m:t>
        </m:r>
        <m:rad>
          <m:radPr>
            <m:degHide m:val="1"/>
            <m:ctrlPr>
              <w:rPr>
                <w:rFonts w:ascii="Cambria Math" w:eastAsiaTheme="minorEastAsia" w:hAnsi="Cambria Math" w:cs="Times New Roman"/>
                <w:i/>
              </w:rPr>
            </m:ctrlPr>
          </m:radPr>
          <m:deg/>
          <m:e>
            <m:f>
              <m:fPr>
                <m:ctrlPr>
                  <w:rPr>
                    <w:rFonts w:ascii="Cambria Math" w:eastAsiaTheme="minorEastAsia" w:hAnsi="Cambria Math" w:cs="Times New Roman"/>
                    <w:i/>
                  </w:rPr>
                </m:ctrlPr>
              </m:fPr>
              <m:num>
                <m:r>
                  <w:rPr>
                    <w:rFonts w:ascii="Cambria Math" w:eastAsiaTheme="minorEastAsia" w:hAnsi="Cambria Math" w:cs="Times New Roman"/>
                  </w:rPr>
                  <m:t>2</m:t>
                </m:r>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q</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C1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C2</m:t>
                    </m:r>
                  </m:sub>
                </m:sSub>
                <m:r>
                  <w:rPr>
                    <w:rFonts w:ascii="Cambria Math" w:hAnsi="Cambria Math" w:cs="Times New Roman"/>
                  </w:rPr>
                  <m:t>)</m:t>
                </m:r>
              </m:num>
              <m:den>
                <m:sSub>
                  <m:sSubPr>
                    <m:ctrlPr>
                      <w:rPr>
                        <w:rFonts w:ascii="Cambria Math" w:eastAsiaTheme="minorEastAsia" w:hAnsi="Cambria Math" w:cs="Times New Roman"/>
                        <w:i/>
                      </w:rPr>
                    </m:ctrlPr>
                  </m:sSubPr>
                  <m:e>
                    <m:r>
                      <w:rPr>
                        <w:rFonts w:ascii="Cambria Math" w:eastAsiaTheme="minorEastAsia" w:hAnsi="Cambria Math" w:cs="Times New Roman"/>
                      </w:rPr>
                      <m:t>ρ</m:t>
                    </m:r>
                  </m:e>
                  <m:sub>
                    <m:r>
                      <w:rPr>
                        <w:rFonts w:ascii="Cambria Math" w:eastAsiaTheme="minorEastAsia" w:hAnsi="Cambria Math" w:cs="Times New Roman"/>
                      </w:rPr>
                      <m:t>air</m:t>
                    </m:r>
                  </m:sub>
                </m:sSub>
              </m:den>
            </m:f>
          </m:e>
        </m:rad>
      </m:oMath>
      <w:r w:rsidR="00711110">
        <w:rPr>
          <w:rFonts w:ascii="Times New Roman" w:eastAsiaTheme="minorEastAsia" w:hAnsi="Times New Roman" w:cs="Times New Roman"/>
        </w:rPr>
        <w:tab/>
      </w:r>
      <w:r w:rsidR="00711110">
        <w:rPr>
          <w:rFonts w:ascii="Times New Roman" w:eastAsiaTheme="minorEastAsia" w:hAnsi="Times New Roman" w:cs="Times New Roman"/>
        </w:rPr>
        <w:tab/>
        <w:t>(5)</w:t>
      </w:r>
    </w:p>
    <w:p w:rsidR="00711110" w:rsidRDefault="00711110" w:rsidP="00711110">
      <w:pPr>
        <w:jc w:val="center"/>
        <w:rPr>
          <w:rFonts w:ascii="Times New Roman" w:eastAsiaTheme="minorEastAsia" w:hAnsi="Times New Roman" w:cs="Times New Roman"/>
        </w:rPr>
      </w:pPr>
    </w:p>
    <w:p w:rsidR="00711110" w:rsidRDefault="00711110" w:rsidP="00711110">
      <w:pPr>
        <w:ind w:firstLine="720"/>
        <w:rPr>
          <w:rFonts w:ascii="Times New Roman" w:eastAsiaTheme="minorEastAsia" w:hAnsi="Times New Roman" w:cs="Times New Roman"/>
        </w:rPr>
      </w:pPr>
      <w:r>
        <w:rPr>
          <w:rFonts w:ascii="Times New Roman" w:eastAsiaTheme="minorEastAsia" w:hAnsi="Times New Roman" w:cs="Times New Roman"/>
        </w:rPr>
        <w:t>The primary pressure</w:t>
      </w:r>
      <w:r w:rsidR="005C6CAB">
        <w:rPr>
          <w:rFonts w:ascii="Times New Roman" w:eastAsiaTheme="minorEastAsia" w:hAnsi="Times New Roman" w:cs="Times New Roman"/>
        </w:rPr>
        <w:t>,</w:t>
      </w:r>
      <m:oMath>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rPr>
              <m:t>p</m:t>
            </m:r>
          </m:sub>
        </m:sSub>
      </m:oMath>
      <w:r>
        <w:rPr>
          <w:rFonts w:ascii="Times New Roman" w:eastAsiaTheme="minorEastAsia" w:hAnsi="Times New Roman" w:cs="Times New Roman"/>
        </w:rPr>
        <w:t xml:space="preserve"> is found using the definition of the static pressure coefficient:</w:t>
      </w:r>
    </w:p>
    <w:p w:rsidR="00711110" w:rsidRPr="00567EEE" w:rsidRDefault="005D2E2E" w:rsidP="00711110">
      <w:pPr>
        <w:jc w:val="center"/>
        <w:rPr>
          <w:rFonts w:ascii="Times New Roman" w:eastAsiaTheme="minorEastAsia" w:hAnsi="Times New Roman" w:cs="Times New Roman"/>
        </w:rPr>
      </w:pPr>
      <m:oMathPara>
        <m:oMath>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p</m:t>
              </m:r>
            </m:sub>
          </m:sSub>
          <m:r>
            <w:rPr>
              <w:rFonts w:ascii="Cambria Math" w:hAnsi="Cambria Math" w:cs="Times New Roman"/>
            </w:rPr>
            <m:t>=</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p</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C2</m:t>
                  </m:r>
                </m:sub>
              </m:sSub>
            </m:num>
            <m:den>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C1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C2</m:t>
                  </m:r>
                </m:sub>
              </m:sSub>
            </m:den>
          </m:f>
        </m:oMath>
      </m:oMathPara>
    </w:p>
    <w:p w:rsidR="00711110" w:rsidRDefault="00711110" w:rsidP="00711110">
      <w:pPr>
        <w:ind w:firstLine="720"/>
        <w:rPr>
          <w:rFonts w:ascii="Times New Roman" w:eastAsiaTheme="minorEastAsia" w:hAnsi="Times New Roman" w:cs="Times New Roman"/>
        </w:rPr>
      </w:pPr>
      <w:r>
        <w:rPr>
          <w:rFonts w:ascii="Times New Roman" w:eastAsiaTheme="minorEastAsia" w:hAnsi="Times New Roman" w:cs="Times New Roman"/>
        </w:rPr>
        <w:t xml:space="preserve">Rearranged to solve </w:t>
      </w:r>
      <w:r w:rsidR="005C6CAB">
        <w:rPr>
          <w:rFonts w:ascii="Times New Roman" w:eastAsiaTheme="minorEastAsia" w:hAnsi="Times New Roman" w:cs="Times New Roman"/>
        </w:rPr>
        <w:t>for</w:t>
      </w:r>
      <m:oMath>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rPr>
              <m:t>p</m:t>
            </m:r>
          </m:sub>
        </m:sSub>
      </m:oMath>
      <w:r>
        <w:rPr>
          <w:rFonts w:ascii="Times New Roman" w:eastAsiaTheme="minorEastAsia" w:hAnsi="Times New Roman" w:cs="Times New Roman"/>
        </w:rPr>
        <w:t>:</w:t>
      </w:r>
    </w:p>
    <w:p w:rsidR="00711110" w:rsidRDefault="005D2E2E" w:rsidP="00711110">
      <w:pPr>
        <w:jc w:val="center"/>
        <w:rPr>
          <w:rFonts w:ascii="Times New Roman" w:eastAsiaTheme="minorEastAsia" w:hAnsi="Times New Roman" w:cs="Times New Roman"/>
        </w:rPr>
      </w:pPr>
      <m:oMath>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p</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 xml:space="preserve"> C</m:t>
            </m:r>
          </m:e>
          <m:sub>
            <m:r>
              <w:rPr>
                <w:rFonts w:ascii="Cambria Math" w:hAnsi="Cambria Math" w:cs="Times New Roman"/>
              </w:rPr>
              <m:t>p</m:t>
            </m:r>
          </m:sub>
        </m:sSub>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C1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C2</m:t>
                </m:r>
              </m:sub>
            </m:sSub>
          </m:e>
        </m:d>
        <m:r>
          <w:rPr>
            <w:rFonts w:ascii="Cambria Math" w:hAnsi="Cambria Math" w:cs="Times New Roman"/>
          </w:rPr>
          <m:t xml:space="preserve">+ </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C2</m:t>
            </m:r>
          </m:sub>
        </m:sSub>
      </m:oMath>
      <w:r w:rsidR="00711110">
        <w:rPr>
          <w:rFonts w:ascii="Times New Roman" w:eastAsiaTheme="minorEastAsia" w:hAnsi="Times New Roman" w:cs="Times New Roman"/>
        </w:rPr>
        <w:tab/>
      </w:r>
      <w:r w:rsidR="00711110">
        <w:rPr>
          <w:rFonts w:ascii="Times New Roman" w:eastAsiaTheme="minorEastAsia" w:hAnsi="Times New Roman" w:cs="Times New Roman"/>
        </w:rPr>
        <w:tab/>
        <w:t>(6)</w:t>
      </w:r>
    </w:p>
    <w:p w:rsidR="00711110" w:rsidRDefault="00711110" w:rsidP="00711110">
      <w:pPr>
        <w:ind w:left="720"/>
        <w:rPr>
          <w:rFonts w:ascii="Times New Roman" w:eastAsiaTheme="minorEastAsia" w:hAnsi="Times New Roman" w:cs="Times New Roman"/>
        </w:rPr>
      </w:pPr>
      <w:r>
        <w:rPr>
          <w:rFonts w:ascii="Times New Roman" w:eastAsiaTheme="minorEastAsia" w:hAnsi="Times New Roman" w:cs="Times New Roman"/>
        </w:rPr>
        <w:t>To obtain the volumetric flow rate of the primary flow</w:t>
      </w:r>
      <w:r w:rsidR="005C6CAB">
        <w:rPr>
          <w:rFonts w:ascii="Times New Roman" w:eastAsiaTheme="minorEastAsia" w:hAnsi="Times New Roman" w:cs="Times New Roman"/>
        </w:rPr>
        <w:t>,</w:t>
      </w:r>
      <m:oMath>
        <m:sSub>
          <m:sSubPr>
            <m:ctrlPr>
              <w:rPr>
                <w:rFonts w:ascii="Cambria Math" w:eastAsiaTheme="minorEastAsia" w:hAnsi="Cambria Math" w:cs="Times New Roman"/>
                <w:i/>
              </w:rPr>
            </m:ctrlPr>
          </m:sSubPr>
          <m:e>
            <m:r>
              <w:rPr>
                <w:rFonts w:ascii="Cambria Math" w:eastAsiaTheme="minorEastAsia" w:hAnsi="Cambria Math" w:cs="Times New Roman"/>
              </w:rPr>
              <m:t>Q</m:t>
            </m:r>
          </m:e>
          <m:sub>
            <m:r>
              <w:rPr>
                <w:rFonts w:ascii="Cambria Math" w:eastAsiaTheme="minorEastAsia" w:hAnsi="Cambria Math" w:cs="Times New Roman"/>
              </w:rPr>
              <m:t>P</m:t>
            </m:r>
          </m:sub>
        </m:sSub>
      </m:oMath>
      <w:r>
        <w:rPr>
          <w:rFonts w:ascii="Times New Roman" w:eastAsiaTheme="minorEastAsia" w:hAnsi="Times New Roman" w:cs="Times New Roman"/>
        </w:rPr>
        <w:t xml:space="preserve"> the following equation is used.</w:t>
      </w:r>
    </w:p>
    <w:p w:rsidR="00711110" w:rsidRPr="007D2FFC" w:rsidRDefault="005D2E2E" w:rsidP="00711110">
      <w:pPr>
        <w:jc w:val="center"/>
        <w:rPr>
          <w:rFonts w:ascii="Times New Roman" w:eastAsiaTheme="minorEastAsia" w:hAnsi="Times New Roman" w:cs="Times New Roman"/>
        </w:rPr>
      </w:pPr>
      <m:oMath>
        <m:sSub>
          <m:sSubPr>
            <m:ctrlPr>
              <w:rPr>
                <w:rFonts w:ascii="Cambria Math" w:eastAsiaTheme="minorEastAsia" w:hAnsi="Cambria Math" w:cs="Times New Roman"/>
                <w:i/>
              </w:rPr>
            </m:ctrlPr>
          </m:sSubPr>
          <m:e>
            <m:r>
              <w:rPr>
                <w:rFonts w:ascii="Cambria Math" w:eastAsiaTheme="minorEastAsia" w:hAnsi="Cambria Math" w:cs="Times New Roman"/>
              </w:rPr>
              <m:t>Q</m:t>
            </m:r>
          </m:e>
          <m:sub>
            <m:r>
              <w:rPr>
                <w:rFonts w:ascii="Cambria Math" w:eastAsiaTheme="minorEastAsia" w:hAnsi="Cambria Math" w:cs="Times New Roman"/>
              </w:rPr>
              <m:t>P</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P</m:t>
            </m:r>
          </m:sub>
        </m:sSub>
        <m:sSub>
          <m:sSubPr>
            <m:ctrlPr>
              <w:rPr>
                <w:rFonts w:ascii="Cambria Math" w:eastAsiaTheme="minorEastAsia" w:hAnsi="Cambria Math" w:cs="Times New Roman"/>
                <w:i/>
              </w:rPr>
            </m:ctrlPr>
          </m:sSubPr>
          <m:e>
            <m:r>
              <w:rPr>
                <w:rFonts w:ascii="Cambria Math" w:eastAsiaTheme="minorEastAsia" w:hAnsi="Cambria Math" w:cs="Times New Roman"/>
              </w:rPr>
              <m:t>A</m:t>
            </m:r>
          </m:e>
          <m:sub>
            <m:r>
              <w:rPr>
                <w:rFonts w:ascii="Cambria Math" w:eastAsiaTheme="minorEastAsia" w:hAnsi="Cambria Math" w:cs="Times New Roman"/>
              </w:rPr>
              <m:t>P</m:t>
            </m:r>
          </m:sub>
        </m:sSub>
      </m:oMath>
      <w:r w:rsidR="00711110">
        <w:rPr>
          <w:rFonts w:ascii="Times New Roman" w:eastAsiaTheme="minorEastAsia" w:hAnsi="Times New Roman" w:cs="Times New Roman"/>
        </w:rPr>
        <w:tab/>
        <w:t>(7)</w:t>
      </w:r>
    </w:p>
    <w:p w:rsidR="00711110" w:rsidRDefault="00711110" w:rsidP="00711110">
      <w:pPr>
        <w:ind w:firstLine="720"/>
        <w:rPr>
          <w:rFonts w:ascii="Times New Roman" w:eastAsiaTheme="minorEastAsia" w:hAnsi="Times New Roman" w:cs="Times New Roman"/>
        </w:rPr>
      </w:pPr>
      <w:r>
        <w:rPr>
          <w:rFonts w:ascii="Times New Roman" w:eastAsiaTheme="minorEastAsia" w:hAnsi="Times New Roman" w:cs="Times New Roman"/>
        </w:rPr>
        <w:t xml:space="preserve">Where the area, </w:t>
      </w:r>
      <m:oMath>
        <m:sSub>
          <m:sSubPr>
            <m:ctrlPr>
              <w:rPr>
                <w:rFonts w:ascii="Cambria Math" w:eastAsiaTheme="minorEastAsia" w:hAnsi="Cambria Math" w:cs="Times New Roman"/>
                <w:i/>
              </w:rPr>
            </m:ctrlPr>
          </m:sSubPr>
          <m:e>
            <m:r>
              <w:rPr>
                <w:rFonts w:ascii="Cambria Math" w:eastAsiaTheme="minorEastAsia" w:hAnsi="Cambria Math" w:cs="Times New Roman"/>
              </w:rPr>
              <m:t>A</m:t>
            </m:r>
          </m:e>
          <m:sub>
            <m:r>
              <w:rPr>
                <w:rFonts w:ascii="Cambria Math" w:eastAsiaTheme="minorEastAsia" w:hAnsi="Cambria Math" w:cs="Times New Roman"/>
              </w:rPr>
              <m:t>P</m:t>
            </m:r>
          </m:sub>
        </m:sSub>
      </m:oMath>
      <w:r>
        <w:rPr>
          <w:rFonts w:ascii="Times New Roman" w:eastAsiaTheme="minorEastAsia" w:hAnsi="Times New Roman" w:cs="Times New Roman"/>
        </w:rPr>
        <w:t xml:space="preserve"> , can be expressed as:</w:t>
      </w:r>
    </w:p>
    <w:p w:rsidR="00711110" w:rsidRDefault="005D2E2E" w:rsidP="00711110">
      <w:pPr>
        <w:jc w:val="center"/>
        <w:rPr>
          <w:rFonts w:ascii="Times New Roman" w:eastAsiaTheme="minorEastAsia" w:hAnsi="Times New Roman" w:cs="Times New Roman"/>
        </w:rPr>
      </w:pPr>
      <m:oMath>
        <m:sSub>
          <m:sSubPr>
            <m:ctrlPr>
              <w:rPr>
                <w:rFonts w:ascii="Cambria Math" w:eastAsiaTheme="minorEastAsia" w:hAnsi="Cambria Math" w:cs="Times New Roman"/>
                <w:i/>
              </w:rPr>
            </m:ctrlPr>
          </m:sSubPr>
          <m:e>
            <m:r>
              <w:rPr>
                <w:rFonts w:ascii="Cambria Math" w:eastAsiaTheme="minorEastAsia" w:hAnsi="Cambria Math" w:cs="Times New Roman"/>
              </w:rPr>
              <m:t>A</m:t>
            </m:r>
          </m:e>
          <m:sub>
            <m:r>
              <w:rPr>
                <w:rFonts w:ascii="Cambria Math" w:eastAsiaTheme="minorEastAsia" w:hAnsi="Cambria Math" w:cs="Times New Roman"/>
              </w:rPr>
              <m:t>P</m:t>
            </m:r>
          </m:sub>
        </m:sSub>
        <m:r>
          <w:rPr>
            <w:rFonts w:ascii="Cambria Math" w:eastAsiaTheme="minorEastAsia" w:hAnsi="Cambria Math" w:cs="Times New Roman"/>
          </w:rPr>
          <m:t>=π</m:t>
        </m:r>
        <m:sSup>
          <m:sSupPr>
            <m:ctrlPr>
              <w:rPr>
                <w:rFonts w:ascii="Cambria Math" w:eastAsiaTheme="minorEastAsia" w:hAnsi="Cambria Math" w:cs="Times New Roman"/>
              </w:rPr>
            </m:ctrlPr>
          </m:sSupPr>
          <m:e>
            <m:sSub>
              <m:sSubPr>
                <m:ctrlPr>
                  <w:rPr>
                    <w:rFonts w:ascii="Cambria Math" w:eastAsiaTheme="minorEastAsia" w:hAnsi="Cambria Math" w:cs="Times New Roman"/>
                    <w:i/>
                  </w:rPr>
                </m:ctrlPr>
              </m:sSubPr>
              <m:e>
                <m:r>
                  <w:rPr>
                    <w:rFonts w:ascii="Cambria Math" w:eastAsiaTheme="minorEastAsia" w:hAnsi="Cambria Math" w:cs="Times New Roman"/>
                  </w:rPr>
                  <m:t>r</m:t>
                </m:r>
              </m:e>
              <m:sub>
                <m:r>
                  <w:rPr>
                    <w:rFonts w:ascii="Cambria Math" w:eastAsiaTheme="minorEastAsia" w:hAnsi="Cambria Math" w:cs="Times New Roman"/>
                  </w:rPr>
                  <m:t>P</m:t>
                </m:r>
              </m:sub>
            </m:sSub>
          </m:e>
          <m:sup>
            <m:r>
              <w:rPr>
                <w:rFonts w:ascii="Cambria Math" w:eastAsiaTheme="minorEastAsia" w:hAnsi="Cambria Math" w:cs="Times New Roman"/>
              </w:rPr>
              <m:t>2</m:t>
            </m:r>
          </m:sup>
        </m:sSup>
      </m:oMath>
      <w:r w:rsidR="00711110">
        <w:rPr>
          <w:rFonts w:ascii="Times New Roman" w:eastAsiaTheme="minorEastAsia" w:hAnsi="Times New Roman" w:cs="Times New Roman"/>
        </w:rPr>
        <w:tab/>
        <w:t>(8)</w:t>
      </w:r>
    </w:p>
    <w:p w:rsidR="00711110" w:rsidRDefault="00711110" w:rsidP="00711110">
      <w:pPr>
        <w:jc w:val="center"/>
        <w:rPr>
          <w:rFonts w:ascii="Times New Roman" w:eastAsiaTheme="minorEastAsia" w:hAnsi="Times New Roman" w:cs="Times New Roman"/>
        </w:rPr>
      </w:pPr>
    </w:p>
    <w:p w:rsidR="00711110" w:rsidRDefault="00711110" w:rsidP="00711110">
      <w:pPr>
        <w:ind w:left="720"/>
        <w:rPr>
          <w:rFonts w:eastAsiaTheme="minorEastAsia"/>
        </w:rPr>
      </w:pPr>
      <w:r>
        <w:rPr>
          <w:rFonts w:ascii="Times New Roman" w:eastAsiaTheme="minorEastAsia" w:hAnsi="Times New Roman" w:cs="Times New Roman"/>
        </w:rPr>
        <w:lastRenderedPageBreak/>
        <w:t>To find the Static pressure</w:t>
      </w:r>
      <w:r w:rsidR="005C6CAB">
        <w:rPr>
          <w:rFonts w:ascii="Times New Roman" w:eastAsiaTheme="minorEastAsia" w:hAnsi="Times New Roman" w:cs="Times New Roman"/>
        </w:rPr>
        <w:t>,</w:t>
      </w:r>
      <m:oMath>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rPr>
              <m:t>p</m:t>
            </m:r>
          </m:sub>
        </m:sSub>
      </m:oMath>
      <w:r>
        <w:rPr>
          <w:rFonts w:ascii="Times New Roman" w:eastAsiaTheme="minorEastAsia" w:hAnsi="Times New Roman" w:cs="Times New Roman"/>
        </w:rPr>
        <w:t xml:space="preserve"> of the secondary flow </w:t>
      </w:r>
      <w:r>
        <w:rPr>
          <w:rFonts w:eastAsiaTheme="minorEastAsia"/>
        </w:rPr>
        <w:t>pressure variation in an incompressible fluid is used.</w:t>
      </w:r>
    </w:p>
    <w:p w:rsidR="00711110" w:rsidRDefault="005D2E2E" w:rsidP="00711110">
      <w:pPr>
        <w:jc w:val="center"/>
        <w:rPr>
          <w:rFonts w:eastAsiaTheme="minorEastAsia"/>
        </w:rPr>
      </w:pPr>
      <m:oMath>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S</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atm</m:t>
            </m:r>
          </m:sub>
        </m:sSub>
        <m:r>
          <w:rPr>
            <w:rFonts w:ascii="Cambria Math"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ρ</m:t>
            </m:r>
          </m:e>
          <m:sub>
            <m:r>
              <w:rPr>
                <w:rFonts w:ascii="Cambria Math" w:eastAsiaTheme="minorEastAsia" w:hAnsi="Cambria Math" w:cs="Times New Roman"/>
              </w:rPr>
              <m:t>H2O</m:t>
            </m:r>
          </m:sub>
        </m:sSub>
        <m:r>
          <w:rPr>
            <w:rFonts w:ascii="Cambria Math" w:hAnsi="Cambria Math" w:cs="Times New Roman"/>
          </w:rPr>
          <m:t>gΔ</m:t>
        </m:r>
        <m:sSub>
          <m:sSubPr>
            <m:ctrlPr>
              <w:rPr>
                <w:rFonts w:ascii="Cambria Math" w:hAnsi="Cambria Math" w:cs="Times New Roman"/>
                <w:i/>
              </w:rPr>
            </m:ctrlPr>
          </m:sSubPr>
          <m:e>
            <m:r>
              <w:rPr>
                <w:rFonts w:ascii="Cambria Math" w:hAnsi="Cambria Math" w:cs="Times New Roman"/>
              </w:rPr>
              <m:t>h</m:t>
            </m:r>
          </m:e>
          <m:sub>
            <m:r>
              <w:rPr>
                <w:rFonts w:ascii="Cambria Math" w:hAnsi="Cambria Math" w:cs="Times New Roman"/>
              </w:rPr>
              <m:t>2</m:t>
            </m:r>
          </m:sub>
        </m:sSub>
      </m:oMath>
      <w:r w:rsidR="00711110">
        <w:rPr>
          <w:rFonts w:eastAsiaTheme="minorEastAsia"/>
        </w:rPr>
        <w:tab/>
      </w:r>
      <w:r w:rsidR="00711110">
        <w:rPr>
          <w:rFonts w:eastAsiaTheme="minorEastAsia"/>
        </w:rPr>
        <w:tab/>
        <w:t>(9)</w:t>
      </w:r>
    </w:p>
    <w:p w:rsidR="00711110" w:rsidRDefault="00711110" w:rsidP="00711110">
      <w:pPr>
        <w:ind w:firstLine="720"/>
        <w:rPr>
          <w:rFonts w:eastAsiaTheme="minorEastAsia"/>
        </w:rPr>
      </w:pPr>
      <w:r>
        <w:rPr>
          <w:rFonts w:eastAsiaTheme="minorEastAsia"/>
        </w:rPr>
        <w:t>The secondary flow velocity can determined using the Bernoulli equation:</w:t>
      </w:r>
    </w:p>
    <w:p w:rsidR="00711110" w:rsidRPr="00A47483" w:rsidRDefault="005D2E2E" w:rsidP="00711110">
      <w:pPr>
        <w:jc w:val="center"/>
        <w:rPr>
          <w:rFonts w:ascii="Times New Roman" w:eastAsiaTheme="minorEastAsia"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S</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2</m:t>
              </m:r>
            </m:den>
          </m:f>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ρ</m:t>
              </m:r>
            </m:e>
            <m:sub>
              <m:r>
                <w:rPr>
                  <w:rFonts w:ascii="Cambria Math" w:eastAsiaTheme="minorEastAsia" w:hAnsi="Cambria Math" w:cs="Times New Roman"/>
                  <w:sz w:val="24"/>
                  <w:szCs w:val="24"/>
                </w:rPr>
                <m:t>air</m:t>
              </m:r>
            </m:sub>
          </m:sSub>
          <m:sSup>
            <m:sSupPr>
              <m:ctrlPr>
                <w:rPr>
                  <w:rFonts w:ascii="Cambria Math" w:eastAsiaTheme="minorEastAsia" w:hAnsi="Cambria Math" w:cs="Times New Roman"/>
                  <w:i/>
                  <w:sz w:val="24"/>
                  <w:szCs w:val="24"/>
                </w:rPr>
              </m:ctrlPr>
            </m:sSupPr>
            <m:e>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S</m:t>
                  </m:r>
                </m:sub>
              </m:sSub>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 xml:space="preserve">+ </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ρ</m:t>
              </m:r>
            </m:e>
            <m:sub>
              <m:r>
                <w:rPr>
                  <w:rFonts w:ascii="Cambria Math" w:eastAsiaTheme="minorEastAsia" w:hAnsi="Cambria Math" w:cs="Times New Roman"/>
                  <w:sz w:val="24"/>
                  <w:szCs w:val="24"/>
                </w:rPr>
                <m:t>air</m:t>
              </m:r>
            </m:sub>
          </m:sSub>
          <m:r>
            <w:rPr>
              <w:rFonts w:ascii="Cambria Math" w:eastAsiaTheme="minorEastAsia" w:hAnsi="Cambria Math" w:cs="Times New Roman"/>
              <w:sz w:val="24"/>
              <w:szCs w:val="24"/>
            </w:rPr>
            <m:t>g</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h</m:t>
              </m:r>
            </m:e>
            <m:sub>
              <m:r>
                <w:rPr>
                  <w:rFonts w:ascii="Cambria Math" w:eastAsiaTheme="minorEastAsia" w:hAnsi="Cambria Math" w:cs="Times New Roman"/>
                  <w:sz w:val="24"/>
                  <w:szCs w:val="24"/>
                </w:rPr>
                <m:t>1</m:t>
              </m:r>
            </m:sub>
          </m:sSub>
          <m:r>
            <w:rPr>
              <w:rFonts w:ascii="Cambria Math" w:eastAsiaTheme="minorEastAsia"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atm</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2</m:t>
              </m:r>
            </m:den>
          </m:f>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ρ</m:t>
              </m:r>
            </m:e>
            <m:sub>
              <m:r>
                <w:rPr>
                  <w:rFonts w:ascii="Cambria Math" w:eastAsiaTheme="minorEastAsia" w:hAnsi="Cambria Math" w:cs="Times New Roman"/>
                  <w:sz w:val="24"/>
                  <w:szCs w:val="24"/>
                </w:rPr>
                <m:t>air</m:t>
              </m:r>
            </m:sub>
          </m:sSub>
          <m:sSup>
            <m:sSupPr>
              <m:ctrlPr>
                <w:rPr>
                  <w:rFonts w:ascii="Cambria Math" w:eastAsiaTheme="minorEastAsia" w:hAnsi="Cambria Math" w:cs="Times New Roman"/>
                  <w:i/>
                  <w:sz w:val="24"/>
                  <w:szCs w:val="24"/>
                </w:rPr>
              </m:ctrlPr>
            </m:sSupPr>
            <m:e>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atm</m:t>
                  </m:r>
                </m:sub>
              </m:sSub>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 xml:space="preserve">+ </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ρ</m:t>
              </m:r>
            </m:e>
            <m:sub>
              <m:r>
                <w:rPr>
                  <w:rFonts w:ascii="Cambria Math" w:eastAsiaTheme="minorEastAsia" w:hAnsi="Cambria Math" w:cs="Times New Roman"/>
                  <w:sz w:val="24"/>
                  <w:szCs w:val="24"/>
                </w:rPr>
                <m:t>air</m:t>
              </m:r>
            </m:sub>
          </m:sSub>
          <m:r>
            <w:rPr>
              <w:rFonts w:ascii="Cambria Math" w:eastAsiaTheme="minorEastAsia" w:hAnsi="Cambria Math" w:cs="Times New Roman"/>
              <w:sz w:val="24"/>
              <w:szCs w:val="24"/>
            </w:rPr>
            <m:t>g</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h</m:t>
              </m:r>
            </m:e>
            <m:sub>
              <m:r>
                <w:rPr>
                  <w:rFonts w:ascii="Cambria Math" w:eastAsiaTheme="minorEastAsia" w:hAnsi="Cambria Math" w:cs="Times New Roman"/>
                  <w:sz w:val="24"/>
                  <w:szCs w:val="24"/>
                </w:rPr>
                <m:t>atm</m:t>
              </m:r>
            </m:sub>
          </m:sSub>
        </m:oMath>
      </m:oMathPara>
    </w:p>
    <w:p w:rsidR="00711110" w:rsidRDefault="00711110" w:rsidP="00711110">
      <w:pPr>
        <w:ind w:left="720"/>
        <w:rPr>
          <w:rFonts w:ascii="Times New Roman" w:eastAsiaTheme="minorEastAsia" w:hAnsi="Times New Roman" w:cs="Times New Roman"/>
        </w:rPr>
      </w:pPr>
      <w:r>
        <w:rPr>
          <w:rFonts w:ascii="Times New Roman" w:eastAsiaTheme="minorEastAsia" w:hAnsi="Times New Roman" w:cs="Times New Roman"/>
          <w:sz w:val="24"/>
          <w:szCs w:val="24"/>
        </w:rPr>
        <w:t xml:space="preserve">This equation relates two points along a streamline starting at the first pressure tap and ending far away from the apparatus. Both points are at the same height so the hydrostatic terms cancel out. As well the velocity at the point far from the apparatus goes to zero. Cancelling all the appropriate terms and rearranging to solve for </w:t>
      </w:r>
      <m:oMath>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s</m:t>
            </m:r>
          </m:sub>
        </m:sSub>
      </m:oMath>
      <w:r>
        <w:rPr>
          <w:rFonts w:ascii="Times New Roman" w:eastAsiaTheme="minorEastAsia" w:hAnsi="Times New Roman" w:cs="Times New Roman"/>
        </w:rPr>
        <w:t xml:space="preserve"> yields:</w:t>
      </w:r>
    </w:p>
    <w:p w:rsidR="00711110" w:rsidRDefault="005D2E2E" w:rsidP="00711110">
      <w:pPr>
        <w:jc w:val="center"/>
        <w:rPr>
          <w:rFonts w:ascii="Times New Roman" w:eastAsiaTheme="minorEastAsia" w:hAnsi="Times New Roman" w:cs="Times New Roman"/>
        </w:rPr>
      </w:pPr>
      <m:oMath>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s</m:t>
            </m:r>
          </m:sub>
        </m:sSub>
        <m:r>
          <w:rPr>
            <w:rFonts w:ascii="Cambria Math" w:eastAsiaTheme="minorEastAsia" w:hAnsi="Cambria Math" w:cs="Times New Roman"/>
          </w:rPr>
          <m:t>=</m:t>
        </m:r>
        <m:rad>
          <m:radPr>
            <m:degHide m:val="1"/>
            <m:ctrlPr>
              <w:rPr>
                <w:rFonts w:ascii="Cambria Math" w:eastAsiaTheme="minorEastAsia" w:hAnsi="Cambria Math" w:cs="Times New Roman"/>
                <w:i/>
              </w:rPr>
            </m:ctrlPr>
          </m:radPr>
          <m:deg/>
          <m:e>
            <m:f>
              <m:fPr>
                <m:ctrlPr>
                  <w:rPr>
                    <w:rFonts w:ascii="Cambria Math" w:eastAsiaTheme="minorEastAsia" w:hAnsi="Cambria Math" w:cs="Times New Roman"/>
                    <w:i/>
                  </w:rPr>
                </m:ctrlPr>
              </m:fPr>
              <m:num>
                <m:r>
                  <w:rPr>
                    <w:rFonts w:ascii="Cambria Math" w:eastAsiaTheme="minorEastAsia" w:hAnsi="Cambria Math" w:cs="Times New Roman"/>
                  </w:rPr>
                  <m:t>2</m:t>
                </m:r>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atm</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s</m:t>
                    </m:r>
                  </m:sub>
                </m:sSub>
                <m:r>
                  <w:rPr>
                    <w:rFonts w:ascii="Cambria Math" w:hAnsi="Cambria Math" w:cs="Times New Roman"/>
                  </w:rPr>
                  <m:t>)</m:t>
                </m:r>
              </m:num>
              <m:den>
                <m:sSub>
                  <m:sSubPr>
                    <m:ctrlPr>
                      <w:rPr>
                        <w:rFonts w:ascii="Cambria Math" w:eastAsiaTheme="minorEastAsia" w:hAnsi="Cambria Math" w:cs="Times New Roman"/>
                        <w:i/>
                      </w:rPr>
                    </m:ctrlPr>
                  </m:sSubPr>
                  <m:e>
                    <m:r>
                      <w:rPr>
                        <w:rFonts w:ascii="Cambria Math" w:eastAsiaTheme="minorEastAsia" w:hAnsi="Cambria Math" w:cs="Times New Roman"/>
                      </w:rPr>
                      <m:t>ρ</m:t>
                    </m:r>
                  </m:e>
                  <m:sub>
                    <m:r>
                      <w:rPr>
                        <w:rFonts w:ascii="Cambria Math" w:eastAsiaTheme="minorEastAsia" w:hAnsi="Cambria Math" w:cs="Times New Roman"/>
                      </w:rPr>
                      <m:t>air</m:t>
                    </m:r>
                  </m:sub>
                </m:sSub>
              </m:den>
            </m:f>
          </m:e>
        </m:rad>
      </m:oMath>
      <w:r w:rsidR="00711110">
        <w:rPr>
          <w:rFonts w:ascii="Times New Roman" w:eastAsiaTheme="minorEastAsia" w:hAnsi="Times New Roman" w:cs="Times New Roman"/>
        </w:rPr>
        <w:tab/>
      </w:r>
      <w:r w:rsidR="00711110">
        <w:rPr>
          <w:rFonts w:ascii="Times New Roman" w:eastAsiaTheme="minorEastAsia" w:hAnsi="Times New Roman" w:cs="Times New Roman"/>
        </w:rPr>
        <w:tab/>
        <w:t>(10)</w:t>
      </w:r>
    </w:p>
    <w:p w:rsidR="00711110" w:rsidRDefault="00711110" w:rsidP="00711110">
      <w:pPr>
        <w:ind w:left="720"/>
        <w:rPr>
          <w:rFonts w:ascii="Times New Roman" w:eastAsiaTheme="minorEastAsia" w:hAnsi="Times New Roman" w:cs="Times New Roman"/>
        </w:rPr>
      </w:pPr>
      <w:r>
        <w:rPr>
          <w:rFonts w:ascii="Times New Roman" w:eastAsiaTheme="minorEastAsia" w:hAnsi="Times New Roman" w:cs="Times New Roman"/>
        </w:rPr>
        <w:t>To obtain the volumetric flow rate of the secondary flow</w:t>
      </w:r>
      <w:r w:rsidR="005C6CAB">
        <w:rPr>
          <w:rFonts w:ascii="Times New Roman" w:eastAsiaTheme="minorEastAsia" w:hAnsi="Times New Roman" w:cs="Times New Roman"/>
        </w:rPr>
        <w:t>,</w:t>
      </w:r>
      <m:oMath>
        <m:sSub>
          <m:sSubPr>
            <m:ctrlPr>
              <w:rPr>
                <w:rFonts w:ascii="Cambria Math" w:eastAsiaTheme="minorEastAsia" w:hAnsi="Cambria Math" w:cs="Times New Roman"/>
                <w:i/>
              </w:rPr>
            </m:ctrlPr>
          </m:sSubPr>
          <m:e>
            <m:r>
              <w:rPr>
                <w:rFonts w:ascii="Cambria Math" w:eastAsiaTheme="minorEastAsia" w:hAnsi="Cambria Math" w:cs="Times New Roman"/>
              </w:rPr>
              <m:t>Q</m:t>
            </m:r>
          </m:e>
          <m:sub>
            <m:r>
              <w:rPr>
                <w:rFonts w:ascii="Cambria Math" w:eastAsiaTheme="minorEastAsia" w:hAnsi="Cambria Math" w:cs="Times New Roman"/>
              </w:rPr>
              <m:t>s</m:t>
            </m:r>
          </m:sub>
        </m:sSub>
      </m:oMath>
      <w:r>
        <w:rPr>
          <w:rFonts w:ascii="Times New Roman" w:eastAsiaTheme="minorEastAsia" w:hAnsi="Times New Roman" w:cs="Times New Roman"/>
        </w:rPr>
        <w:t xml:space="preserve"> the following equation is used.</w:t>
      </w:r>
    </w:p>
    <w:p w:rsidR="00711110" w:rsidRPr="007D2FFC" w:rsidRDefault="005D2E2E" w:rsidP="00711110">
      <w:pPr>
        <w:jc w:val="center"/>
        <w:rPr>
          <w:rFonts w:ascii="Times New Roman" w:eastAsiaTheme="minorEastAsia" w:hAnsi="Times New Roman" w:cs="Times New Roman"/>
        </w:rPr>
      </w:pPr>
      <m:oMath>
        <m:sSub>
          <m:sSubPr>
            <m:ctrlPr>
              <w:rPr>
                <w:rFonts w:ascii="Cambria Math" w:eastAsiaTheme="minorEastAsia" w:hAnsi="Cambria Math" w:cs="Times New Roman"/>
                <w:i/>
              </w:rPr>
            </m:ctrlPr>
          </m:sSubPr>
          <m:e>
            <m:r>
              <w:rPr>
                <w:rFonts w:ascii="Cambria Math" w:eastAsiaTheme="minorEastAsia" w:hAnsi="Cambria Math" w:cs="Times New Roman"/>
              </w:rPr>
              <m:t>Q</m:t>
            </m:r>
          </m:e>
          <m:sub>
            <m:r>
              <w:rPr>
                <w:rFonts w:ascii="Cambria Math" w:eastAsiaTheme="minorEastAsia" w:hAnsi="Cambria Math" w:cs="Times New Roman"/>
              </w:rPr>
              <m:t>s</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s</m:t>
            </m:r>
          </m:sub>
        </m:sSub>
        <m:sSub>
          <m:sSubPr>
            <m:ctrlPr>
              <w:rPr>
                <w:rFonts w:ascii="Cambria Math" w:eastAsiaTheme="minorEastAsia" w:hAnsi="Cambria Math" w:cs="Times New Roman"/>
                <w:i/>
              </w:rPr>
            </m:ctrlPr>
          </m:sSubPr>
          <m:e>
            <m:r>
              <w:rPr>
                <w:rFonts w:ascii="Cambria Math" w:eastAsiaTheme="minorEastAsia" w:hAnsi="Cambria Math" w:cs="Times New Roman"/>
              </w:rPr>
              <m:t>A</m:t>
            </m:r>
          </m:e>
          <m:sub>
            <m:r>
              <w:rPr>
                <w:rFonts w:ascii="Cambria Math" w:eastAsiaTheme="minorEastAsia" w:hAnsi="Cambria Math" w:cs="Times New Roman"/>
              </w:rPr>
              <m:t>s</m:t>
            </m:r>
          </m:sub>
        </m:sSub>
      </m:oMath>
      <w:r w:rsidR="00711110">
        <w:rPr>
          <w:rFonts w:ascii="Times New Roman" w:eastAsiaTheme="minorEastAsia" w:hAnsi="Times New Roman" w:cs="Times New Roman"/>
        </w:rPr>
        <w:tab/>
        <w:t>(11)</w:t>
      </w:r>
    </w:p>
    <w:p w:rsidR="00711110" w:rsidRDefault="00711110" w:rsidP="00711110">
      <w:pPr>
        <w:ind w:firstLine="720"/>
        <w:rPr>
          <w:rFonts w:ascii="Times New Roman" w:eastAsiaTheme="minorEastAsia" w:hAnsi="Times New Roman" w:cs="Times New Roman"/>
        </w:rPr>
      </w:pPr>
      <w:r>
        <w:rPr>
          <w:rFonts w:ascii="Times New Roman" w:eastAsiaTheme="minorEastAsia" w:hAnsi="Times New Roman" w:cs="Times New Roman"/>
        </w:rPr>
        <w:t xml:space="preserve">Where the area, </w:t>
      </w:r>
      <m:oMath>
        <m:sSub>
          <m:sSubPr>
            <m:ctrlPr>
              <w:rPr>
                <w:rFonts w:ascii="Cambria Math" w:eastAsiaTheme="minorEastAsia" w:hAnsi="Cambria Math" w:cs="Times New Roman"/>
                <w:i/>
              </w:rPr>
            </m:ctrlPr>
          </m:sSubPr>
          <m:e>
            <m:r>
              <w:rPr>
                <w:rFonts w:ascii="Cambria Math" w:eastAsiaTheme="minorEastAsia" w:hAnsi="Cambria Math" w:cs="Times New Roman"/>
              </w:rPr>
              <m:t>A</m:t>
            </m:r>
          </m:e>
          <m:sub>
            <m:r>
              <w:rPr>
                <w:rFonts w:ascii="Cambria Math" w:eastAsiaTheme="minorEastAsia" w:hAnsi="Cambria Math" w:cs="Times New Roman"/>
              </w:rPr>
              <m:t>s</m:t>
            </m:r>
          </m:sub>
        </m:sSub>
      </m:oMath>
      <w:r>
        <w:rPr>
          <w:rFonts w:ascii="Times New Roman" w:eastAsiaTheme="minorEastAsia" w:hAnsi="Times New Roman" w:cs="Times New Roman"/>
        </w:rPr>
        <w:t xml:space="preserve"> , can be expressed as:</w:t>
      </w:r>
    </w:p>
    <w:p w:rsidR="00711110" w:rsidRDefault="005D2E2E" w:rsidP="00711110">
      <w:pPr>
        <w:jc w:val="center"/>
        <w:rPr>
          <w:rFonts w:ascii="Times New Roman" w:eastAsiaTheme="minorEastAsia" w:hAnsi="Times New Roman" w:cs="Times New Roman"/>
        </w:rPr>
      </w:pPr>
      <m:oMath>
        <m:sSub>
          <m:sSubPr>
            <m:ctrlPr>
              <w:rPr>
                <w:rFonts w:ascii="Cambria Math" w:eastAsiaTheme="minorEastAsia" w:hAnsi="Cambria Math" w:cs="Times New Roman"/>
                <w:i/>
              </w:rPr>
            </m:ctrlPr>
          </m:sSubPr>
          <m:e>
            <m:r>
              <w:rPr>
                <w:rFonts w:ascii="Cambria Math" w:eastAsiaTheme="minorEastAsia" w:hAnsi="Cambria Math" w:cs="Times New Roman"/>
              </w:rPr>
              <m:t>A</m:t>
            </m:r>
          </m:e>
          <m:sub>
            <m:r>
              <w:rPr>
                <w:rFonts w:ascii="Cambria Math" w:eastAsiaTheme="minorEastAsia" w:hAnsi="Cambria Math" w:cs="Times New Roman"/>
              </w:rPr>
              <m:t>s</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A</m:t>
            </m:r>
          </m:e>
          <m:sub>
            <m:r>
              <w:rPr>
                <w:rFonts w:ascii="Cambria Math" w:eastAsiaTheme="minorEastAsia" w:hAnsi="Cambria Math" w:cs="Times New Roman"/>
              </w:rPr>
              <m:t>o</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A</m:t>
            </m:r>
          </m:e>
          <m:sub>
            <m:r>
              <w:rPr>
                <w:rFonts w:ascii="Cambria Math" w:eastAsiaTheme="minorEastAsia" w:hAnsi="Cambria Math" w:cs="Times New Roman"/>
              </w:rPr>
              <m:t>p</m:t>
            </m:r>
          </m:sub>
        </m:sSub>
      </m:oMath>
      <w:r w:rsidR="00711110">
        <w:rPr>
          <w:rFonts w:ascii="Times New Roman" w:eastAsiaTheme="minorEastAsia" w:hAnsi="Times New Roman" w:cs="Times New Roman"/>
        </w:rPr>
        <w:tab/>
        <w:t>(12)</w:t>
      </w:r>
    </w:p>
    <w:p w:rsidR="00711110" w:rsidRDefault="00711110" w:rsidP="00711110">
      <w:pPr>
        <w:rPr>
          <w:rFonts w:ascii="Times New Roman" w:eastAsiaTheme="minorEastAsia" w:hAnsi="Times New Roman" w:cs="Times New Roman"/>
        </w:rPr>
      </w:pPr>
    </w:p>
    <w:p w:rsidR="00711110" w:rsidRDefault="00711110" w:rsidP="00711110">
      <w:pPr>
        <w:ind w:firstLine="720"/>
        <w:rPr>
          <w:rFonts w:ascii="Times New Roman" w:eastAsiaTheme="minorEastAsia" w:hAnsi="Times New Roman" w:cs="Times New Roman"/>
        </w:rPr>
      </w:pPr>
      <w:r>
        <w:rPr>
          <w:rFonts w:ascii="Times New Roman" w:eastAsiaTheme="minorEastAsia" w:hAnsi="Times New Roman" w:cs="Times New Roman"/>
        </w:rPr>
        <w:t>Part 2: Finding the predicted velocity and static pressure at the outlet</w:t>
      </w:r>
    </w:p>
    <w:p w:rsidR="00711110" w:rsidRDefault="00711110" w:rsidP="00711110">
      <w:pPr>
        <w:ind w:firstLine="720"/>
        <w:rPr>
          <w:rFonts w:ascii="Times New Roman" w:eastAsiaTheme="minorEastAsia" w:hAnsi="Times New Roman" w:cs="Times New Roman"/>
        </w:rPr>
      </w:pPr>
      <w:r>
        <w:rPr>
          <w:rFonts w:ascii="Times New Roman" w:eastAsiaTheme="minorEastAsia" w:hAnsi="Times New Roman" w:cs="Times New Roman"/>
        </w:rPr>
        <w:t>To find the predicted velocity at the outlet the continuity equation is applied:</w:t>
      </w:r>
    </w:p>
    <w:p w:rsidR="00711110" w:rsidRPr="009E6F81" w:rsidRDefault="005D2E2E" w:rsidP="00711110">
      <w:pPr>
        <w:rPr>
          <w:rFonts w:ascii="Times New Roman" w:eastAsiaTheme="minorEastAsia" w:hAnsi="Times New Roman" w:cs="Times New Roman"/>
        </w:rPr>
      </w:pPr>
      <m:oMathPara>
        <m:oMath>
          <m:f>
            <m:fPr>
              <m:ctrlPr>
                <w:rPr>
                  <w:rFonts w:ascii="Cambria Math" w:eastAsiaTheme="minorEastAsia" w:hAnsi="Cambria Math" w:cs="Times New Roman"/>
                  <w:i/>
                </w:rPr>
              </m:ctrlPr>
            </m:fPr>
            <m:num>
              <m:r>
                <w:rPr>
                  <w:rFonts w:ascii="Cambria Math" w:eastAsiaTheme="minorEastAsia" w:hAnsi="Cambria Math" w:cs="Times New Roman"/>
                </w:rPr>
                <m:t>dmass</m:t>
              </m:r>
            </m:num>
            <m:den>
              <m:r>
                <w:rPr>
                  <w:rFonts w:ascii="Cambria Math" w:eastAsiaTheme="minorEastAsia" w:hAnsi="Cambria Math" w:cs="Times New Roman"/>
                </w:rPr>
                <m:t>dt</m:t>
              </m:r>
            </m:den>
          </m:f>
          <m:r>
            <w:rPr>
              <w:rFonts w:ascii="Cambria Math" w:eastAsiaTheme="minorEastAsia" w:hAnsi="Cambria Math" w:cs="Times New Roman"/>
            </w:rPr>
            <m:t>=</m:t>
          </m:r>
          <m:f>
            <m:fPr>
              <m:ctrlPr>
                <w:rPr>
                  <w:rFonts w:ascii="Cambria Math" w:eastAsiaTheme="minorEastAsia" w:hAnsi="Cambria Math" w:cs="Times New Roman"/>
                  <w:i/>
                </w:rPr>
              </m:ctrlPr>
            </m:fPr>
            <m:num>
              <m:r>
                <w:rPr>
                  <w:rFonts w:ascii="Cambria Math" w:eastAsiaTheme="minorEastAsia" w:hAnsi="Cambria Math" w:cs="Times New Roman"/>
                </w:rPr>
                <m:t>d</m:t>
              </m:r>
            </m:num>
            <m:den>
              <m:r>
                <w:rPr>
                  <w:rFonts w:ascii="Cambria Math" w:eastAsiaTheme="minorEastAsia" w:hAnsi="Cambria Math" w:cs="Times New Roman"/>
                </w:rPr>
                <m:t>dt</m:t>
              </m:r>
            </m:den>
          </m:f>
          <m:nary>
            <m:naryPr>
              <m:limLoc m:val="subSup"/>
              <m:ctrlPr>
                <w:rPr>
                  <w:rFonts w:ascii="Cambria Math" w:eastAsiaTheme="minorEastAsia" w:hAnsi="Cambria Math" w:cs="Times New Roman"/>
                  <w:i/>
                </w:rPr>
              </m:ctrlPr>
            </m:naryPr>
            <m:sub>
              <m:r>
                <w:rPr>
                  <w:rFonts w:ascii="Cambria Math" w:eastAsiaTheme="minorEastAsia" w:hAnsi="Cambria Math" w:cs="Times New Roman"/>
                </w:rPr>
                <m:t>CV</m:t>
              </m:r>
            </m:sub>
            <m:sup/>
            <m:e>
              <m:r>
                <w:rPr>
                  <w:rFonts w:ascii="Cambria Math" w:eastAsiaTheme="minorEastAsia" w:hAnsi="Cambria Math" w:cs="Times New Roman"/>
                </w:rPr>
                <m:t>ρdV</m:t>
              </m:r>
            </m:e>
          </m:nary>
          <m:r>
            <w:rPr>
              <w:rFonts w:ascii="Cambria Math" w:eastAsiaTheme="minorEastAsia" w:hAnsi="Cambria Math" w:cs="Times New Roman"/>
            </w:rPr>
            <m:t>+</m:t>
          </m:r>
          <m:nary>
            <m:naryPr>
              <m:limLoc m:val="subSup"/>
              <m:ctrlPr>
                <w:rPr>
                  <w:rFonts w:ascii="Cambria Math" w:eastAsiaTheme="minorEastAsia" w:hAnsi="Cambria Math" w:cs="Times New Roman"/>
                  <w:i/>
                </w:rPr>
              </m:ctrlPr>
            </m:naryPr>
            <m:sub>
              <m:r>
                <w:rPr>
                  <w:rFonts w:ascii="Cambria Math" w:eastAsiaTheme="minorEastAsia" w:hAnsi="Cambria Math" w:cs="Times New Roman"/>
                </w:rPr>
                <m:t>CS</m:t>
              </m:r>
            </m:sub>
            <m:sup/>
            <m:e>
              <m:r>
                <w:rPr>
                  <w:rFonts w:ascii="Cambria Math" w:eastAsiaTheme="minorEastAsia" w:hAnsi="Cambria Math" w:cs="Times New Roman"/>
                </w:rPr>
                <m:t>ρVdA</m:t>
              </m:r>
            </m:e>
          </m:nary>
        </m:oMath>
      </m:oMathPara>
    </w:p>
    <w:p w:rsidR="00711110" w:rsidRDefault="00711110" w:rsidP="00711110">
      <w:pPr>
        <w:ind w:left="720"/>
        <w:rPr>
          <w:rFonts w:ascii="Times New Roman" w:eastAsiaTheme="minorEastAsia" w:hAnsi="Times New Roman" w:cs="Times New Roman"/>
        </w:rPr>
      </w:pPr>
      <w:r>
        <w:rPr>
          <w:rFonts w:ascii="Times New Roman" w:eastAsiaTheme="minorEastAsia" w:hAnsi="Times New Roman" w:cs="Times New Roman"/>
        </w:rPr>
        <w:t>A few simplifications can be made</w:t>
      </w:r>
      <w:r w:rsidR="005D2E2E">
        <w:rPr>
          <w:rFonts w:ascii="Times New Roman" w:eastAsiaTheme="minorEastAsia" w:hAnsi="Times New Roman" w:cs="Times New Roman"/>
        </w:rPr>
        <w:t xml:space="preserve"> in this circumstance. The mass</w:t>
      </w:r>
      <w:r>
        <w:rPr>
          <w:rFonts w:ascii="Times New Roman" w:eastAsiaTheme="minorEastAsia" w:hAnsi="Times New Roman" w:cs="Times New Roman"/>
        </w:rPr>
        <w:t xml:space="preserve"> is assumed to be constant so that term cancels out. The flow is steady state so the term varying with time cancels out. It is assumed that the flow is 1D and that density is constant through the system. These simplifications yield:</w:t>
      </w:r>
    </w:p>
    <w:p w:rsidR="00711110" w:rsidRDefault="005D2E2E" w:rsidP="00711110">
      <w:pPr>
        <w:jc w:val="center"/>
        <w:rPr>
          <w:rFonts w:ascii="Times New Roman" w:eastAsiaTheme="minorEastAsia" w:hAnsi="Times New Roman" w:cs="Times New Roman"/>
        </w:rPr>
      </w:pPr>
      <m:oMath>
        <m:nary>
          <m:naryPr>
            <m:chr m:val="∑"/>
            <m:limLoc m:val="undOvr"/>
            <m:subHide m:val="1"/>
            <m:supHide m:val="1"/>
            <m:ctrlPr>
              <w:rPr>
                <w:rFonts w:ascii="Cambria Math" w:eastAsiaTheme="minorEastAsia" w:hAnsi="Cambria Math" w:cs="Times New Roman"/>
                <w:i/>
              </w:rPr>
            </m:ctrlPr>
          </m:naryPr>
          <m:sub/>
          <m:sup/>
          <m:e>
            <m:sSub>
              <m:sSubPr>
                <m:ctrlPr>
                  <w:rPr>
                    <w:rFonts w:ascii="Cambria Math" w:eastAsiaTheme="minorEastAsia" w:hAnsi="Cambria Math" w:cs="Times New Roman"/>
                    <w:i/>
                  </w:rPr>
                </m:ctrlPr>
              </m:sSubPr>
              <m:e>
                <m:r>
                  <w:rPr>
                    <w:rFonts w:ascii="Cambria Math" w:eastAsiaTheme="minorEastAsia" w:hAnsi="Cambria Math" w:cs="Times New Roman"/>
                  </w:rPr>
                  <m:t>Q</m:t>
                </m:r>
              </m:e>
              <m:sub>
                <m:r>
                  <w:rPr>
                    <w:rFonts w:ascii="Cambria Math" w:eastAsiaTheme="minorEastAsia" w:hAnsi="Cambria Math" w:cs="Times New Roman"/>
                  </w:rPr>
                  <m:t>in</m:t>
                </m:r>
              </m:sub>
            </m:sSub>
          </m:e>
        </m:nary>
        <m:r>
          <w:rPr>
            <w:rFonts w:ascii="Cambria Math" w:eastAsiaTheme="minorEastAsia" w:hAnsi="Cambria Math" w:cs="Times New Roman"/>
          </w:rPr>
          <m:t>=</m:t>
        </m:r>
        <m:nary>
          <m:naryPr>
            <m:chr m:val="∑"/>
            <m:limLoc m:val="undOvr"/>
            <m:subHide m:val="1"/>
            <m:supHide m:val="1"/>
            <m:ctrlPr>
              <w:rPr>
                <w:rFonts w:ascii="Cambria Math" w:eastAsiaTheme="minorEastAsia" w:hAnsi="Cambria Math" w:cs="Times New Roman"/>
                <w:i/>
              </w:rPr>
            </m:ctrlPr>
          </m:naryPr>
          <m:sub/>
          <m:sup/>
          <m:e>
            <m:sSub>
              <m:sSubPr>
                <m:ctrlPr>
                  <w:rPr>
                    <w:rFonts w:ascii="Cambria Math" w:eastAsiaTheme="minorEastAsia" w:hAnsi="Cambria Math" w:cs="Times New Roman"/>
                    <w:i/>
                  </w:rPr>
                </m:ctrlPr>
              </m:sSubPr>
              <m:e>
                <m:r>
                  <w:rPr>
                    <w:rFonts w:ascii="Cambria Math" w:eastAsiaTheme="minorEastAsia" w:hAnsi="Cambria Math" w:cs="Times New Roman"/>
                  </w:rPr>
                  <m:t>Q</m:t>
                </m:r>
              </m:e>
              <m:sub>
                <m:r>
                  <w:rPr>
                    <w:rFonts w:ascii="Cambria Math" w:eastAsiaTheme="minorEastAsia" w:hAnsi="Cambria Math" w:cs="Times New Roman"/>
                  </w:rPr>
                  <m:t>out</m:t>
                </m:r>
              </m:sub>
            </m:sSub>
          </m:e>
        </m:nary>
      </m:oMath>
      <w:r w:rsidR="00711110">
        <w:rPr>
          <w:rFonts w:ascii="Times New Roman" w:eastAsiaTheme="minorEastAsia" w:hAnsi="Times New Roman" w:cs="Times New Roman"/>
        </w:rPr>
        <w:tab/>
      </w:r>
      <w:r w:rsidR="00711110">
        <w:rPr>
          <w:rFonts w:ascii="Times New Roman" w:eastAsiaTheme="minorEastAsia" w:hAnsi="Times New Roman" w:cs="Times New Roman"/>
        </w:rPr>
        <w:tab/>
        <w:t>(13)</w:t>
      </w:r>
    </w:p>
    <w:p w:rsidR="00711110" w:rsidRDefault="00711110" w:rsidP="00711110">
      <w:pPr>
        <w:ind w:firstLine="720"/>
        <w:rPr>
          <w:rFonts w:ascii="Times New Roman" w:eastAsiaTheme="minorEastAsia" w:hAnsi="Times New Roman" w:cs="Times New Roman"/>
        </w:rPr>
      </w:pPr>
      <w:r>
        <w:rPr>
          <w:rFonts w:ascii="Times New Roman" w:eastAsiaTheme="minorEastAsia" w:hAnsi="Times New Roman" w:cs="Times New Roman"/>
        </w:rPr>
        <w:t>Combining with equations 7 and 11:</w:t>
      </w:r>
    </w:p>
    <w:p w:rsidR="00711110" w:rsidRPr="009E6F81" w:rsidRDefault="005D2E2E" w:rsidP="00711110">
      <w:pPr>
        <w:rPr>
          <w:rFonts w:ascii="Times New Roman" w:eastAsiaTheme="minorEastAsia" w:hAnsi="Times New Roman" w:cs="Times New Roman"/>
        </w:rPr>
      </w:pPr>
      <m:oMathPara>
        <m:oMath>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p</m:t>
              </m:r>
            </m:sub>
          </m:sSub>
          <m:sSub>
            <m:sSubPr>
              <m:ctrlPr>
                <w:rPr>
                  <w:rFonts w:ascii="Cambria Math" w:eastAsiaTheme="minorEastAsia" w:hAnsi="Cambria Math" w:cs="Times New Roman"/>
                  <w:i/>
                </w:rPr>
              </m:ctrlPr>
            </m:sSubPr>
            <m:e>
              <m:r>
                <w:rPr>
                  <w:rFonts w:ascii="Cambria Math" w:eastAsiaTheme="minorEastAsia" w:hAnsi="Cambria Math" w:cs="Times New Roman"/>
                </w:rPr>
                <m:t>A</m:t>
              </m:r>
            </m:e>
            <m:sub>
              <m:r>
                <w:rPr>
                  <w:rFonts w:ascii="Cambria Math" w:eastAsiaTheme="minorEastAsia" w:hAnsi="Cambria Math" w:cs="Times New Roman"/>
                </w:rPr>
                <m:t>p</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s</m:t>
              </m:r>
            </m:sub>
          </m:sSub>
          <m:sSub>
            <m:sSubPr>
              <m:ctrlPr>
                <w:rPr>
                  <w:rFonts w:ascii="Cambria Math" w:eastAsiaTheme="minorEastAsia" w:hAnsi="Cambria Math" w:cs="Times New Roman"/>
                  <w:i/>
                </w:rPr>
              </m:ctrlPr>
            </m:sSubPr>
            <m:e>
              <m:r>
                <w:rPr>
                  <w:rFonts w:ascii="Cambria Math" w:eastAsiaTheme="minorEastAsia" w:hAnsi="Cambria Math" w:cs="Times New Roman"/>
                </w:rPr>
                <m:t>A</m:t>
              </m:r>
            </m:e>
            <m:sub>
              <m:r>
                <w:rPr>
                  <w:rFonts w:ascii="Cambria Math" w:eastAsiaTheme="minorEastAsia" w:hAnsi="Cambria Math" w:cs="Times New Roman"/>
                </w:rPr>
                <m:t>s</m:t>
              </m:r>
            </m:sub>
          </m:sSub>
          <m:r>
            <w:rPr>
              <w:rFonts w:ascii="Cambria Math" w:eastAsiaTheme="minorEastAsia" w:hAnsi="Cambria Math" w:cs="Times New Roman"/>
            </w:rPr>
            <m:t xml:space="preserve">= </m:t>
          </m:r>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o</m:t>
              </m:r>
            </m:sub>
          </m:sSub>
          <m:sSub>
            <m:sSubPr>
              <m:ctrlPr>
                <w:rPr>
                  <w:rFonts w:ascii="Cambria Math" w:eastAsiaTheme="minorEastAsia" w:hAnsi="Cambria Math" w:cs="Times New Roman"/>
                  <w:i/>
                </w:rPr>
              </m:ctrlPr>
            </m:sSubPr>
            <m:e>
              <m:r>
                <w:rPr>
                  <w:rFonts w:ascii="Cambria Math" w:eastAsiaTheme="minorEastAsia" w:hAnsi="Cambria Math" w:cs="Times New Roman"/>
                </w:rPr>
                <m:t>A</m:t>
              </m:r>
            </m:e>
            <m:sub>
              <m:r>
                <w:rPr>
                  <w:rFonts w:ascii="Cambria Math" w:eastAsiaTheme="minorEastAsia" w:hAnsi="Cambria Math" w:cs="Times New Roman"/>
                </w:rPr>
                <m:t>o</m:t>
              </m:r>
            </m:sub>
          </m:sSub>
        </m:oMath>
      </m:oMathPara>
    </w:p>
    <w:p w:rsidR="00711110" w:rsidRDefault="00711110" w:rsidP="00711110">
      <w:pPr>
        <w:ind w:firstLine="720"/>
        <w:rPr>
          <w:rFonts w:ascii="Times New Roman" w:eastAsiaTheme="minorEastAsia" w:hAnsi="Times New Roman" w:cs="Times New Roman"/>
        </w:rPr>
      </w:pPr>
      <w:r>
        <w:rPr>
          <w:rFonts w:ascii="Times New Roman" w:eastAsiaTheme="minorEastAsia" w:hAnsi="Times New Roman" w:cs="Times New Roman"/>
        </w:rPr>
        <w:t>And rearranging to find</w:t>
      </w:r>
      <m:oMath>
        <m:r>
          <w:rPr>
            <w:rFonts w:ascii="Cambria Math" w:eastAsiaTheme="minorEastAsia" w:hAnsi="Cambria Math" w:cs="Times New Roman"/>
          </w:rPr>
          <m:t xml:space="preserve"> </m:t>
        </m:r>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o</m:t>
            </m:r>
          </m:sub>
        </m:sSub>
      </m:oMath>
      <w:r>
        <w:rPr>
          <w:rFonts w:ascii="Times New Roman" w:eastAsiaTheme="minorEastAsia" w:hAnsi="Times New Roman" w:cs="Times New Roman"/>
        </w:rPr>
        <w:t>:</w:t>
      </w:r>
    </w:p>
    <w:p w:rsidR="00711110" w:rsidRDefault="005D2E2E" w:rsidP="00711110">
      <w:pPr>
        <w:jc w:val="center"/>
        <w:rPr>
          <w:rFonts w:ascii="Times New Roman" w:eastAsiaTheme="minorEastAsia" w:hAnsi="Times New Roman" w:cs="Times New Roman"/>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o</m:t>
            </m:r>
          </m:sub>
        </m:sSub>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p</m:t>
                </m:r>
              </m:sub>
            </m:sSub>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p</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s</m:t>
                </m:r>
              </m:sub>
            </m:sSub>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s</m:t>
                </m:r>
              </m:sub>
            </m:sSub>
          </m:num>
          <m:den>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o</m:t>
                </m:r>
              </m:sub>
            </m:sSub>
          </m:den>
        </m:f>
      </m:oMath>
      <w:r w:rsidR="00711110">
        <w:rPr>
          <w:rFonts w:ascii="Times New Roman" w:eastAsiaTheme="minorEastAsia" w:hAnsi="Times New Roman" w:cs="Times New Roman"/>
        </w:rPr>
        <w:tab/>
      </w:r>
      <w:r w:rsidR="00711110">
        <w:rPr>
          <w:rFonts w:ascii="Times New Roman" w:eastAsiaTheme="minorEastAsia" w:hAnsi="Times New Roman" w:cs="Times New Roman"/>
        </w:rPr>
        <w:tab/>
      </w:r>
      <w:r w:rsidR="00711110">
        <w:rPr>
          <w:rFonts w:ascii="Times New Roman" w:eastAsiaTheme="minorEastAsia" w:hAnsi="Times New Roman" w:cs="Times New Roman"/>
        </w:rPr>
        <w:tab/>
        <w:t>(14)</w:t>
      </w:r>
    </w:p>
    <w:p w:rsidR="00711110" w:rsidRDefault="00711110" w:rsidP="00711110">
      <w:pPr>
        <w:ind w:firstLine="720"/>
        <w:rPr>
          <w:rFonts w:ascii="Times New Roman" w:eastAsiaTheme="minorEastAsia" w:hAnsi="Times New Roman" w:cs="Times New Roman"/>
        </w:rPr>
      </w:pPr>
      <w:r>
        <w:rPr>
          <w:rFonts w:ascii="Times New Roman" w:eastAsiaTheme="minorEastAsia" w:hAnsi="Times New Roman" w:cs="Times New Roman"/>
        </w:rPr>
        <w:t>To find the static pressure at the outlet linear momentum is applied:</w:t>
      </w:r>
    </w:p>
    <w:p w:rsidR="00711110" w:rsidRPr="00450C4D" w:rsidRDefault="005D2E2E" w:rsidP="00711110">
      <w:pPr>
        <w:jc w:val="center"/>
        <w:rPr>
          <w:rFonts w:ascii="Times New Roman" w:eastAsiaTheme="minorEastAsia" w:hAnsi="Times New Roman" w:cs="Times New Roman"/>
        </w:rPr>
      </w:pPr>
      <m:oMathPara>
        <m:oMath>
          <m:nary>
            <m:naryPr>
              <m:chr m:val="∑"/>
              <m:limLoc m:val="undOvr"/>
              <m:subHide m:val="1"/>
              <m:supHide m:val="1"/>
              <m:ctrlPr>
                <w:rPr>
                  <w:rFonts w:ascii="Cambria Math" w:eastAsiaTheme="minorEastAsia" w:hAnsi="Cambria Math" w:cs="Times New Roman"/>
                  <w:i/>
                </w:rPr>
              </m:ctrlPr>
            </m:naryPr>
            <m:sub/>
            <m:sup/>
            <m:e>
              <m:r>
                <w:rPr>
                  <w:rFonts w:ascii="Cambria Math" w:eastAsiaTheme="minorEastAsia" w:hAnsi="Cambria Math" w:cs="Times New Roman"/>
                </w:rPr>
                <m:t>F</m:t>
              </m:r>
            </m:e>
          </m:nary>
          <m:r>
            <w:rPr>
              <w:rFonts w:ascii="Cambria Math" w:eastAsiaTheme="minorEastAsia" w:hAnsi="Cambria Math" w:cs="Times New Roman"/>
            </w:rPr>
            <m:t>=</m:t>
          </m:r>
          <m:f>
            <m:fPr>
              <m:ctrlPr>
                <w:rPr>
                  <w:rFonts w:ascii="Cambria Math" w:eastAsiaTheme="minorEastAsia" w:hAnsi="Cambria Math" w:cs="Times New Roman"/>
                  <w:i/>
                </w:rPr>
              </m:ctrlPr>
            </m:fPr>
            <m:num>
              <m:r>
                <w:rPr>
                  <w:rFonts w:ascii="Cambria Math" w:eastAsiaTheme="minorEastAsia" w:hAnsi="Cambria Math" w:cs="Times New Roman"/>
                </w:rPr>
                <m:t>d</m:t>
              </m:r>
            </m:num>
            <m:den>
              <m:r>
                <w:rPr>
                  <w:rFonts w:ascii="Cambria Math" w:eastAsiaTheme="minorEastAsia" w:hAnsi="Cambria Math" w:cs="Times New Roman"/>
                </w:rPr>
                <m:t>dt</m:t>
              </m:r>
            </m:den>
          </m:f>
          <m:nary>
            <m:naryPr>
              <m:limLoc m:val="subSup"/>
              <m:ctrlPr>
                <w:rPr>
                  <w:rFonts w:ascii="Cambria Math" w:eastAsiaTheme="minorEastAsia" w:hAnsi="Cambria Math" w:cs="Times New Roman"/>
                  <w:i/>
                </w:rPr>
              </m:ctrlPr>
            </m:naryPr>
            <m:sub>
              <m:r>
                <w:rPr>
                  <w:rFonts w:ascii="Cambria Math" w:eastAsiaTheme="minorEastAsia" w:hAnsi="Cambria Math" w:cs="Times New Roman"/>
                </w:rPr>
                <m:t>CV</m:t>
              </m:r>
            </m:sub>
            <m:sup/>
            <m:e>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reff</m:t>
                  </m:r>
                </m:sub>
              </m:sSub>
              <m:r>
                <w:rPr>
                  <w:rFonts w:ascii="Cambria Math" w:eastAsiaTheme="minorEastAsia" w:hAnsi="Cambria Math" w:cs="Times New Roman"/>
                </w:rPr>
                <m:t>ρdV</m:t>
              </m:r>
            </m:e>
          </m:nary>
          <m:r>
            <w:rPr>
              <w:rFonts w:ascii="Cambria Math" w:eastAsiaTheme="minorEastAsia" w:hAnsi="Cambria Math" w:cs="Times New Roman"/>
            </w:rPr>
            <m:t>+</m:t>
          </m:r>
          <m:nary>
            <m:naryPr>
              <m:limLoc m:val="subSup"/>
              <m:ctrlPr>
                <w:rPr>
                  <w:rFonts w:ascii="Cambria Math" w:eastAsiaTheme="minorEastAsia" w:hAnsi="Cambria Math" w:cs="Times New Roman"/>
                  <w:i/>
                </w:rPr>
              </m:ctrlPr>
            </m:naryPr>
            <m:sub>
              <m:r>
                <w:rPr>
                  <w:rFonts w:ascii="Cambria Math" w:eastAsiaTheme="minorEastAsia" w:hAnsi="Cambria Math" w:cs="Times New Roman"/>
                </w:rPr>
                <m:t>CS</m:t>
              </m:r>
            </m:sub>
            <m:sup/>
            <m:e>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reff</m:t>
                  </m:r>
                </m:sub>
              </m:sSub>
              <m:r>
                <w:rPr>
                  <w:rFonts w:ascii="Cambria Math" w:eastAsiaTheme="minorEastAsia" w:hAnsi="Cambria Math" w:cs="Times New Roman"/>
                </w:rPr>
                <m:t>ρVdA</m:t>
              </m:r>
            </m:e>
          </m:nary>
        </m:oMath>
      </m:oMathPara>
    </w:p>
    <w:p w:rsidR="00711110" w:rsidRDefault="00711110" w:rsidP="00711110">
      <w:pPr>
        <w:ind w:left="720"/>
        <w:rPr>
          <w:rFonts w:ascii="Times New Roman" w:eastAsiaTheme="minorEastAsia" w:hAnsi="Times New Roman" w:cs="Times New Roman"/>
        </w:rPr>
      </w:pPr>
      <w:r>
        <w:rPr>
          <w:rFonts w:ascii="Times New Roman" w:eastAsiaTheme="minorEastAsia" w:hAnsi="Times New Roman" w:cs="Times New Roman"/>
        </w:rPr>
        <w:t>Some simplifications can be made to the above equation. The flow is steady so the term with respect to time cancels out. It is also assumed that the flow is 1D enabling the integral to become a sum. The density is assumed to be constant. The forces applied on the control system consist of the pressures applied on the inlets and outlet. Vreff is in the same direction and is stable so it can be expressed as V. Finally the VA term can be represented as Q. These simplifications yield the new equation:</w:t>
      </w:r>
    </w:p>
    <w:p w:rsidR="00711110" w:rsidRPr="009E6DE1" w:rsidRDefault="005D2E2E" w:rsidP="00711110">
      <w:pPr>
        <w:jc w:val="center"/>
        <w:rPr>
          <w:rFonts w:ascii="Times New Roman" w:eastAsiaTheme="minorEastAsia" w:hAnsi="Times New Roman" w:cs="Times New Roman"/>
        </w:rPr>
      </w:pPr>
      <m:oMathPara>
        <m:oMath>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rPr>
                <m:t>p</m:t>
              </m:r>
            </m:sub>
          </m:sSub>
          <m:sSub>
            <m:sSubPr>
              <m:ctrlPr>
                <w:rPr>
                  <w:rFonts w:ascii="Cambria Math" w:eastAsiaTheme="minorEastAsia" w:hAnsi="Cambria Math" w:cs="Times New Roman"/>
                  <w:i/>
                </w:rPr>
              </m:ctrlPr>
            </m:sSubPr>
            <m:e>
              <m:r>
                <w:rPr>
                  <w:rFonts w:ascii="Cambria Math" w:eastAsiaTheme="minorEastAsia" w:hAnsi="Cambria Math" w:cs="Times New Roman"/>
                </w:rPr>
                <m:t>A</m:t>
              </m:r>
            </m:e>
            <m:sub>
              <m:r>
                <w:rPr>
                  <w:rFonts w:ascii="Cambria Math" w:eastAsiaTheme="minorEastAsia" w:hAnsi="Cambria Math" w:cs="Times New Roman"/>
                </w:rPr>
                <m:t>p</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rPr>
                <m:t>s</m:t>
              </m:r>
            </m:sub>
          </m:sSub>
          <m:sSub>
            <m:sSubPr>
              <m:ctrlPr>
                <w:rPr>
                  <w:rFonts w:ascii="Cambria Math" w:eastAsiaTheme="minorEastAsia" w:hAnsi="Cambria Math" w:cs="Times New Roman"/>
                  <w:i/>
                </w:rPr>
              </m:ctrlPr>
            </m:sSubPr>
            <m:e>
              <m:r>
                <w:rPr>
                  <w:rFonts w:ascii="Cambria Math" w:eastAsiaTheme="minorEastAsia" w:hAnsi="Cambria Math" w:cs="Times New Roman"/>
                </w:rPr>
                <m:t>A</m:t>
              </m:r>
            </m:e>
            <m:sub>
              <m:r>
                <w:rPr>
                  <w:rFonts w:ascii="Cambria Math" w:eastAsiaTheme="minorEastAsia" w:hAnsi="Cambria Math" w:cs="Times New Roman"/>
                </w:rPr>
                <m:t>s</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rPr>
                <m:t>o</m:t>
              </m:r>
            </m:sub>
          </m:sSub>
          <m:sSub>
            <m:sSubPr>
              <m:ctrlPr>
                <w:rPr>
                  <w:rFonts w:ascii="Cambria Math" w:eastAsiaTheme="minorEastAsia" w:hAnsi="Cambria Math" w:cs="Times New Roman"/>
                  <w:i/>
                </w:rPr>
              </m:ctrlPr>
            </m:sSubPr>
            <m:e>
              <m:r>
                <w:rPr>
                  <w:rFonts w:ascii="Cambria Math" w:eastAsiaTheme="minorEastAsia" w:hAnsi="Cambria Math" w:cs="Times New Roman"/>
                </w:rPr>
                <m:t>A</m:t>
              </m:r>
            </m:e>
            <m:sub>
              <m:r>
                <w:rPr>
                  <w:rFonts w:ascii="Cambria Math" w:eastAsiaTheme="minorEastAsia" w:hAnsi="Cambria Math" w:cs="Times New Roman"/>
                </w:rPr>
                <m:t>o</m:t>
              </m:r>
            </m:sub>
          </m:sSub>
          <m:r>
            <w:rPr>
              <w:rFonts w:ascii="Cambria Math" w:eastAsiaTheme="minorEastAsia" w:hAnsi="Cambria Math" w:cs="Times New Roman"/>
            </w:rPr>
            <m:t>=ρ</m:t>
          </m:r>
          <m:d>
            <m:dPr>
              <m:ctrlPr>
                <w:rPr>
                  <w:rFonts w:ascii="Cambria Math" w:eastAsiaTheme="minorEastAsia" w:hAnsi="Cambria Math" w:cs="Times New Roman"/>
                  <w:i/>
                </w:rPr>
              </m:ctrlPr>
            </m:dPr>
            <m:e>
              <m:sSup>
                <m:sSupPr>
                  <m:ctrlPr>
                    <w:rPr>
                      <w:rFonts w:ascii="Cambria Math" w:eastAsiaTheme="minorEastAsia" w:hAnsi="Cambria Math" w:cs="Times New Roman"/>
                      <w:i/>
                    </w:rPr>
                  </m:ctrlPr>
                </m:sSupPr>
                <m:e>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o</m:t>
                      </m:r>
                    </m:sub>
                  </m:sSub>
                </m:e>
                <m:sup>
                  <m:r>
                    <w:rPr>
                      <w:rFonts w:ascii="Cambria Math" w:eastAsiaTheme="minorEastAsia" w:hAnsi="Cambria Math" w:cs="Times New Roman"/>
                    </w:rPr>
                    <m:t>2</m:t>
                  </m:r>
                </m:sup>
              </m:sSup>
              <m:sSub>
                <m:sSubPr>
                  <m:ctrlPr>
                    <w:rPr>
                      <w:rFonts w:ascii="Cambria Math" w:eastAsiaTheme="minorEastAsia" w:hAnsi="Cambria Math" w:cs="Times New Roman"/>
                      <w:i/>
                    </w:rPr>
                  </m:ctrlPr>
                </m:sSubPr>
                <m:e>
                  <m:r>
                    <w:rPr>
                      <w:rFonts w:ascii="Cambria Math" w:eastAsiaTheme="minorEastAsia" w:hAnsi="Cambria Math" w:cs="Times New Roman"/>
                    </w:rPr>
                    <m:t>A</m:t>
                  </m:r>
                </m:e>
                <m:sub>
                  <m:r>
                    <w:rPr>
                      <w:rFonts w:ascii="Cambria Math" w:eastAsiaTheme="minorEastAsia" w:hAnsi="Cambria Math" w:cs="Times New Roman"/>
                    </w:rPr>
                    <m:t>o</m:t>
                  </m:r>
                </m:sub>
              </m:sSub>
              <m:r>
                <w:rPr>
                  <w:rFonts w:ascii="Cambria Math" w:eastAsiaTheme="minorEastAsia" w:hAnsi="Cambria Math" w:cs="Times New Roman"/>
                </w:rPr>
                <m:t>-</m:t>
              </m:r>
              <m:d>
                <m:dPr>
                  <m:ctrlPr>
                    <w:rPr>
                      <w:rFonts w:ascii="Cambria Math" w:eastAsiaTheme="minorEastAsia" w:hAnsi="Cambria Math" w:cs="Times New Roman"/>
                      <w:i/>
                    </w:rPr>
                  </m:ctrlPr>
                </m:dPr>
                <m:e>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p</m:t>
                      </m:r>
                    </m:sub>
                  </m:sSub>
                  <m:sSub>
                    <m:sSubPr>
                      <m:ctrlPr>
                        <w:rPr>
                          <w:rFonts w:ascii="Cambria Math" w:eastAsiaTheme="minorEastAsia" w:hAnsi="Cambria Math" w:cs="Times New Roman"/>
                          <w:i/>
                        </w:rPr>
                      </m:ctrlPr>
                    </m:sSubPr>
                    <m:e>
                      <m:r>
                        <w:rPr>
                          <w:rFonts w:ascii="Cambria Math" w:eastAsiaTheme="minorEastAsia" w:hAnsi="Cambria Math" w:cs="Times New Roman"/>
                        </w:rPr>
                        <m:t>Q</m:t>
                      </m:r>
                    </m:e>
                    <m:sub>
                      <m:r>
                        <w:rPr>
                          <w:rFonts w:ascii="Cambria Math" w:eastAsiaTheme="minorEastAsia" w:hAnsi="Cambria Math" w:cs="Times New Roman"/>
                        </w:rPr>
                        <m:t>p</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s</m:t>
                      </m:r>
                    </m:sub>
                  </m:sSub>
                  <m:sSub>
                    <m:sSubPr>
                      <m:ctrlPr>
                        <w:rPr>
                          <w:rFonts w:ascii="Cambria Math" w:eastAsiaTheme="minorEastAsia" w:hAnsi="Cambria Math" w:cs="Times New Roman"/>
                          <w:i/>
                        </w:rPr>
                      </m:ctrlPr>
                    </m:sSubPr>
                    <m:e>
                      <m:r>
                        <w:rPr>
                          <w:rFonts w:ascii="Cambria Math" w:eastAsiaTheme="minorEastAsia" w:hAnsi="Cambria Math" w:cs="Times New Roman"/>
                        </w:rPr>
                        <m:t>Q</m:t>
                      </m:r>
                    </m:e>
                    <m:sub>
                      <m:r>
                        <w:rPr>
                          <w:rFonts w:ascii="Cambria Math" w:eastAsiaTheme="minorEastAsia" w:hAnsi="Cambria Math" w:cs="Times New Roman"/>
                        </w:rPr>
                        <m:t>s</m:t>
                      </m:r>
                    </m:sub>
                  </m:sSub>
                </m:e>
              </m:d>
            </m:e>
          </m:d>
        </m:oMath>
      </m:oMathPara>
    </w:p>
    <w:p w:rsidR="00711110" w:rsidRDefault="005C6CAB" w:rsidP="00711110">
      <w:pPr>
        <w:ind w:firstLine="720"/>
        <w:rPr>
          <w:rFonts w:ascii="Times New Roman" w:eastAsiaTheme="minorEastAsia" w:hAnsi="Times New Roman" w:cs="Times New Roman"/>
        </w:rPr>
      </w:pPr>
      <w:r>
        <w:rPr>
          <w:rFonts w:ascii="Times New Roman" w:eastAsiaTheme="minorEastAsia" w:hAnsi="Times New Roman" w:cs="Times New Roman"/>
        </w:rPr>
        <w:t>Rearranging</w:t>
      </w:r>
      <w:r w:rsidR="00711110">
        <w:rPr>
          <w:rFonts w:ascii="Times New Roman" w:eastAsiaTheme="minorEastAsia" w:hAnsi="Times New Roman" w:cs="Times New Roman"/>
        </w:rPr>
        <w:t xml:space="preserve"> for </w:t>
      </w:r>
      <m:oMath>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rPr>
              <m:t>o</m:t>
            </m:r>
          </m:sub>
        </m:sSub>
      </m:oMath>
      <w:r w:rsidR="00711110">
        <w:rPr>
          <w:rFonts w:ascii="Times New Roman" w:eastAsiaTheme="minorEastAsia" w:hAnsi="Times New Roman" w:cs="Times New Roman"/>
        </w:rPr>
        <w:t xml:space="preserve"> gives the equation:</w:t>
      </w:r>
    </w:p>
    <w:p w:rsidR="00711110" w:rsidRPr="007D7F25" w:rsidRDefault="005D2E2E" w:rsidP="00711110">
      <w:pPr>
        <w:jc w:val="center"/>
        <w:rPr>
          <w:rFonts w:ascii="Times New Roman" w:eastAsiaTheme="minorEastAsia" w:hAnsi="Times New Roman" w:cs="Times New Roman"/>
        </w:rPr>
      </w:pPr>
      <m:oMath>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rPr>
              <m:t>o</m:t>
            </m:r>
          </m:sub>
        </m:sSub>
        <m:r>
          <w:rPr>
            <w:rFonts w:ascii="Cambria Math" w:eastAsiaTheme="minorEastAsia" w:hAnsi="Cambria Math" w:cs="Times New Roman"/>
          </w:rPr>
          <m:t>=</m:t>
        </m:r>
        <m:f>
          <m:fPr>
            <m:ctrlPr>
              <w:rPr>
                <w:rFonts w:ascii="Cambria Math" w:eastAsiaTheme="minorEastAsia" w:hAnsi="Cambria Math" w:cs="Times New Roman"/>
                <w:i/>
              </w:rPr>
            </m:ctrlPr>
          </m:fPr>
          <m:num>
            <m:d>
              <m:dPr>
                <m:ctrlPr>
                  <w:rPr>
                    <w:rFonts w:ascii="Cambria Math" w:eastAsiaTheme="minorEastAsia" w:hAnsi="Cambria Math" w:cs="Times New Roman"/>
                    <w:i/>
                  </w:rPr>
                </m:ctrlPr>
              </m:dPr>
              <m:e>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rPr>
                      <m:t>p</m:t>
                    </m:r>
                  </m:sub>
                </m:sSub>
                <m:sSub>
                  <m:sSubPr>
                    <m:ctrlPr>
                      <w:rPr>
                        <w:rFonts w:ascii="Cambria Math" w:eastAsiaTheme="minorEastAsia" w:hAnsi="Cambria Math" w:cs="Times New Roman"/>
                        <w:i/>
                      </w:rPr>
                    </m:ctrlPr>
                  </m:sSubPr>
                  <m:e>
                    <m:r>
                      <w:rPr>
                        <w:rFonts w:ascii="Cambria Math" w:eastAsiaTheme="minorEastAsia" w:hAnsi="Cambria Math" w:cs="Times New Roman"/>
                      </w:rPr>
                      <m:t>A</m:t>
                    </m:r>
                  </m:e>
                  <m:sub>
                    <m:r>
                      <w:rPr>
                        <w:rFonts w:ascii="Cambria Math" w:eastAsiaTheme="minorEastAsia" w:hAnsi="Cambria Math" w:cs="Times New Roman"/>
                      </w:rPr>
                      <m:t>p</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rPr>
                      <m:t>s</m:t>
                    </m:r>
                  </m:sub>
                </m:sSub>
                <m:sSub>
                  <m:sSubPr>
                    <m:ctrlPr>
                      <w:rPr>
                        <w:rFonts w:ascii="Cambria Math" w:eastAsiaTheme="minorEastAsia" w:hAnsi="Cambria Math" w:cs="Times New Roman"/>
                        <w:i/>
                      </w:rPr>
                    </m:ctrlPr>
                  </m:sSubPr>
                  <m:e>
                    <m:r>
                      <w:rPr>
                        <w:rFonts w:ascii="Cambria Math" w:eastAsiaTheme="minorEastAsia" w:hAnsi="Cambria Math" w:cs="Times New Roman"/>
                      </w:rPr>
                      <m:t>A</m:t>
                    </m:r>
                  </m:e>
                  <m:sub>
                    <m:r>
                      <w:rPr>
                        <w:rFonts w:ascii="Cambria Math" w:eastAsiaTheme="minorEastAsia" w:hAnsi="Cambria Math" w:cs="Times New Roman"/>
                      </w:rPr>
                      <m:t>s</m:t>
                    </m:r>
                  </m:sub>
                </m:sSub>
                <m:r>
                  <w:rPr>
                    <w:rFonts w:ascii="Cambria Math" w:eastAsiaTheme="minorEastAsia" w:hAnsi="Cambria Math" w:cs="Times New Roman"/>
                  </w:rPr>
                  <m:t>-ρ</m:t>
                </m:r>
                <m:d>
                  <m:dPr>
                    <m:ctrlPr>
                      <w:rPr>
                        <w:rFonts w:ascii="Cambria Math" w:eastAsiaTheme="minorEastAsia" w:hAnsi="Cambria Math" w:cs="Times New Roman"/>
                        <w:i/>
                      </w:rPr>
                    </m:ctrlPr>
                  </m:dPr>
                  <m:e>
                    <m:sSup>
                      <m:sSupPr>
                        <m:ctrlPr>
                          <w:rPr>
                            <w:rFonts w:ascii="Cambria Math" w:eastAsiaTheme="minorEastAsia" w:hAnsi="Cambria Math" w:cs="Times New Roman"/>
                            <w:i/>
                          </w:rPr>
                        </m:ctrlPr>
                      </m:sSupPr>
                      <m:e>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o</m:t>
                            </m:r>
                          </m:sub>
                        </m:sSub>
                      </m:e>
                      <m:sup>
                        <m:r>
                          <w:rPr>
                            <w:rFonts w:ascii="Cambria Math" w:eastAsiaTheme="minorEastAsia" w:hAnsi="Cambria Math" w:cs="Times New Roman"/>
                          </w:rPr>
                          <m:t>2</m:t>
                        </m:r>
                      </m:sup>
                    </m:sSup>
                    <m:sSub>
                      <m:sSubPr>
                        <m:ctrlPr>
                          <w:rPr>
                            <w:rFonts w:ascii="Cambria Math" w:eastAsiaTheme="minorEastAsia" w:hAnsi="Cambria Math" w:cs="Times New Roman"/>
                            <w:i/>
                          </w:rPr>
                        </m:ctrlPr>
                      </m:sSubPr>
                      <m:e>
                        <m:r>
                          <w:rPr>
                            <w:rFonts w:ascii="Cambria Math" w:eastAsiaTheme="minorEastAsia" w:hAnsi="Cambria Math" w:cs="Times New Roman"/>
                          </w:rPr>
                          <m:t>A</m:t>
                        </m:r>
                      </m:e>
                      <m:sub>
                        <m:r>
                          <w:rPr>
                            <w:rFonts w:ascii="Cambria Math" w:eastAsiaTheme="minorEastAsia" w:hAnsi="Cambria Math" w:cs="Times New Roman"/>
                          </w:rPr>
                          <m:t>o</m:t>
                        </m:r>
                      </m:sub>
                    </m:sSub>
                    <m:r>
                      <w:rPr>
                        <w:rFonts w:ascii="Cambria Math" w:eastAsiaTheme="minorEastAsia" w:hAnsi="Cambria Math" w:cs="Times New Roman"/>
                      </w:rPr>
                      <m:t>-</m:t>
                    </m:r>
                    <m:d>
                      <m:dPr>
                        <m:ctrlPr>
                          <w:rPr>
                            <w:rFonts w:ascii="Cambria Math" w:eastAsiaTheme="minorEastAsia" w:hAnsi="Cambria Math" w:cs="Times New Roman"/>
                            <w:i/>
                          </w:rPr>
                        </m:ctrlPr>
                      </m:dPr>
                      <m:e>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p</m:t>
                            </m:r>
                          </m:sub>
                        </m:sSub>
                        <m:sSub>
                          <m:sSubPr>
                            <m:ctrlPr>
                              <w:rPr>
                                <w:rFonts w:ascii="Cambria Math" w:eastAsiaTheme="minorEastAsia" w:hAnsi="Cambria Math" w:cs="Times New Roman"/>
                                <w:i/>
                              </w:rPr>
                            </m:ctrlPr>
                          </m:sSubPr>
                          <m:e>
                            <m:r>
                              <w:rPr>
                                <w:rFonts w:ascii="Cambria Math" w:eastAsiaTheme="minorEastAsia" w:hAnsi="Cambria Math" w:cs="Times New Roman"/>
                              </w:rPr>
                              <m:t>Q</m:t>
                            </m:r>
                          </m:e>
                          <m:sub>
                            <m:r>
                              <w:rPr>
                                <w:rFonts w:ascii="Cambria Math" w:eastAsiaTheme="minorEastAsia" w:hAnsi="Cambria Math" w:cs="Times New Roman"/>
                              </w:rPr>
                              <m:t>p</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s</m:t>
                            </m:r>
                          </m:sub>
                        </m:sSub>
                        <m:sSub>
                          <m:sSubPr>
                            <m:ctrlPr>
                              <w:rPr>
                                <w:rFonts w:ascii="Cambria Math" w:eastAsiaTheme="minorEastAsia" w:hAnsi="Cambria Math" w:cs="Times New Roman"/>
                                <w:i/>
                              </w:rPr>
                            </m:ctrlPr>
                          </m:sSubPr>
                          <m:e>
                            <m:r>
                              <w:rPr>
                                <w:rFonts w:ascii="Cambria Math" w:eastAsiaTheme="minorEastAsia" w:hAnsi="Cambria Math" w:cs="Times New Roman"/>
                              </w:rPr>
                              <m:t>Q</m:t>
                            </m:r>
                          </m:e>
                          <m:sub>
                            <m:r>
                              <w:rPr>
                                <w:rFonts w:ascii="Cambria Math" w:eastAsiaTheme="minorEastAsia" w:hAnsi="Cambria Math" w:cs="Times New Roman"/>
                              </w:rPr>
                              <m:t>s</m:t>
                            </m:r>
                          </m:sub>
                        </m:sSub>
                      </m:e>
                    </m:d>
                  </m:e>
                </m:d>
              </m:e>
            </m:d>
          </m:num>
          <m:den>
            <m:sSub>
              <m:sSubPr>
                <m:ctrlPr>
                  <w:rPr>
                    <w:rFonts w:ascii="Cambria Math" w:eastAsiaTheme="minorEastAsia" w:hAnsi="Cambria Math" w:cs="Times New Roman"/>
                    <w:i/>
                  </w:rPr>
                </m:ctrlPr>
              </m:sSubPr>
              <m:e>
                <m:r>
                  <w:rPr>
                    <w:rFonts w:ascii="Cambria Math" w:eastAsiaTheme="minorEastAsia" w:hAnsi="Cambria Math" w:cs="Times New Roman"/>
                  </w:rPr>
                  <m:t>A</m:t>
                </m:r>
              </m:e>
              <m:sub>
                <m:r>
                  <w:rPr>
                    <w:rFonts w:ascii="Cambria Math" w:eastAsiaTheme="minorEastAsia" w:hAnsi="Cambria Math" w:cs="Times New Roman"/>
                  </w:rPr>
                  <m:t>o</m:t>
                </m:r>
              </m:sub>
            </m:sSub>
          </m:den>
        </m:f>
      </m:oMath>
      <w:r w:rsidR="00711110">
        <w:rPr>
          <w:rFonts w:ascii="Times New Roman" w:eastAsiaTheme="minorEastAsia" w:hAnsi="Times New Roman" w:cs="Times New Roman"/>
        </w:rPr>
        <w:t xml:space="preserve"> </w:t>
      </w:r>
      <w:r w:rsidR="00711110">
        <w:rPr>
          <w:rFonts w:ascii="Times New Roman" w:eastAsiaTheme="minorEastAsia" w:hAnsi="Times New Roman" w:cs="Times New Roman"/>
        </w:rPr>
        <w:tab/>
        <w:t>(15)</w:t>
      </w:r>
    </w:p>
    <w:p w:rsidR="00711110" w:rsidRDefault="00711110" w:rsidP="00711110">
      <w:pPr>
        <w:ind w:firstLine="720"/>
        <w:rPr>
          <w:rFonts w:ascii="Times New Roman" w:eastAsiaTheme="minorEastAsia" w:hAnsi="Times New Roman" w:cs="Times New Roman"/>
        </w:rPr>
      </w:pPr>
      <w:r>
        <w:rPr>
          <w:rFonts w:ascii="Times New Roman" w:eastAsiaTheme="minorEastAsia" w:hAnsi="Times New Roman" w:cs="Times New Roman"/>
        </w:rPr>
        <w:t xml:space="preserve">Where </w:t>
      </w:r>
      <m:oMath>
        <m:sSub>
          <m:sSubPr>
            <m:ctrlPr>
              <w:rPr>
                <w:rFonts w:ascii="Cambria Math" w:eastAsiaTheme="minorEastAsia" w:hAnsi="Cambria Math" w:cs="Times New Roman"/>
                <w:i/>
              </w:rPr>
            </m:ctrlPr>
          </m:sSubPr>
          <m:e>
            <m:r>
              <w:rPr>
                <w:rFonts w:ascii="Cambria Math" w:eastAsiaTheme="minorEastAsia" w:hAnsi="Cambria Math" w:cs="Times New Roman"/>
              </w:rPr>
              <m:t>A</m:t>
            </m:r>
          </m:e>
          <m:sub>
            <m:r>
              <w:rPr>
                <w:rFonts w:ascii="Cambria Math" w:eastAsiaTheme="minorEastAsia" w:hAnsi="Cambria Math" w:cs="Times New Roman"/>
              </w:rPr>
              <m:t>o</m:t>
            </m:r>
          </m:sub>
        </m:sSub>
      </m:oMath>
      <w:r>
        <w:rPr>
          <w:rFonts w:ascii="Times New Roman" w:eastAsiaTheme="minorEastAsia" w:hAnsi="Times New Roman" w:cs="Times New Roman"/>
        </w:rPr>
        <w:t xml:space="preserve"> can be expressed as:</w:t>
      </w:r>
    </w:p>
    <w:p w:rsidR="00711110" w:rsidRPr="009E6DE1" w:rsidRDefault="005D2E2E" w:rsidP="00711110">
      <w:pPr>
        <w:jc w:val="center"/>
        <w:rPr>
          <w:rFonts w:ascii="Times New Roman" w:eastAsiaTheme="minorEastAsia" w:hAnsi="Times New Roman" w:cs="Times New Roman"/>
        </w:rPr>
      </w:pPr>
      <m:oMath>
        <m:sSub>
          <m:sSubPr>
            <m:ctrlPr>
              <w:rPr>
                <w:rFonts w:ascii="Cambria Math" w:eastAsiaTheme="minorEastAsia" w:hAnsi="Cambria Math" w:cs="Times New Roman"/>
                <w:i/>
              </w:rPr>
            </m:ctrlPr>
          </m:sSubPr>
          <m:e>
            <m:r>
              <w:rPr>
                <w:rFonts w:ascii="Cambria Math" w:eastAsiaTheme="minorEastAsia" w:hAnsi="Cambria Math" w:cs="Times New Roman"/>
              </w:rPr>
              <m:t>A</m:t>
            </m:r>
          </m:e>
          <m:sub>
            <m:r>
              <w:rPr>
                <w:rFonts w:ascii="Cambria Math" w:eastAsiaTheme="minorEastAsia" w:hAnsi="Cambria Math" w:cs="Times New Roman"/>
              </w:rPr>
              <m:t>o</m:t>
            </m:r>
          </m:sub>
        </m:sSub>
        <m:r>
          <w:rPr>
            <w:rFonts w:ascii="Cambria Math" w:eastAsiaTheme="minorEastAsia" w:hAnsi="Cambria Math" w:cs="Times New Roman"/>
          </w:rPr>
          <m:t>=π</m:t>
        </m:r>
        <m:sSup>
          <m:sSupPr>
            <m:ctrlPr>
              <w:rPr>
                <w:rFonts w:ascii="Cambria Math" w:eastAsiaTheme="minorEastAsia" w:hAnsi="Cambria Math" w:cs="Times New Roman"/>
              </w:rPr>
            </m:ctrlPr>
          </m:sSupPr>
          <m:e>
            <m:sSub>
              <m:sSubPr>
                <m:ctrlPr>
                  <w:rPr>
                    <w:rFonts w:ascii="Cambria Math" w:eastAsiaTheme="minorEastAsia" w:hAnsi="Cambria Math" w:cs="Times New Roman"/>
                    <w:i/>
                  </w:rPr>
                </m:ctrlPr>
              </m:sSubPr>
              <m:e>
                <m:r>
                  <w:rPr>
                    <w:rFonts w:ascii="Cambria Math" w:eastAsiaTheme="minorEastAsia" w:hAnsi="Cambria Math" w:cs="Times New Roman"/>
                  </w:rPr>
                  <m:t>r</m:t>
                </m:r>
              </m:e>
              <m:sub>
                <m:r>
                  <w:rPr>
                    <w:rFonts w:ascii="Cambria Math" w:eastAsiaTheme="minorEastAsia" w:hAnsi="Cambria Math" w:cs="Times New Roman"/>
                  </w:rPr>
                  <m:t>o</m:t>
                </m:r>
              </m:sub>
            </m:sSub>
          </m:e>
          <m:sup>
            <m:r>
              <w:rPr>
                <w:rFonts w:ascii="Cambria Math" w:eastAsiaTheme="minorEastAsia" w:hAnsi="Cambria Math" w:cs="Times New Roman"/>
              </w:rPr>
              <m:t>2</m:t>
            </m:r>
          </m:sup>
        </m:sSup>
      </m:oMath>
      <w:r w:rsidR="00711110">
        <w:rPr>
          <w:rFonts w:ascii="Times New Roman" w:eastAsiaTheme="minorEastAsia" w:hAnsi="Times New Roman" w:cs="Times New Roman"/>
        </w:rPr>
        <w:tab/>
        <w:t>(16)</w:t>
      </w:r>
    </w:p>
    <w:p w:rsidR="00711110" w:rsidRDefault="00711110" w:rsidP="00711110">
      <w:pPr>
        <w:spacing w:after="0"/>
        <w:ind w:left="720"/>
      </w:pPr>
      <w:r>
        <w:t>Part 3: Determining the velocity and static pressure at the outlet of the mixing section experimentally.</w:t>
      </w:r>
    </w:p>
    <w:p w:rsidR="00711110" w:rsidRDefault="00711110" w:rsidP="00711110">
      <w:pPr>
        <w:pStyle w:val="ListParagraph"/>
        <w:spacing w:after="0" w:line="276" w:lineRule="auto"/>
      </w:pPr>
    </w:p>
    <w:p w:rsidR="00711110" w:rsidRDefault="00711110" w:rsidP="00711110">
      <w:pPr>
        <w:pStyle w:val="ListParagraph"/>
        <w:spacing w:after="0" w:line="276" w:lineRule="auto"/>
        <w:rPr>
          <w:rFonts w:eastAsiaTheme="minorEastAsia"/>
        </w:rPr>
      </w:pPr>
      <w:r>
        <w:t xml:space="preserve">The experimental static pressures can be found using </w:t>
      </w:r>
      <w:r>
        <w:rPr>
          <w:rFonts w:eastAsiaTheme="minorEastAsia"/>
        </w:rPr>
        <w:t>pressure variation in an incompressible fluid. Each tap has a different change of height with respect to a reference height under atmospheric pressure. The static pressure at the outlet is approximately that at the last tap, 17.</w:t>
      </w:r>
    </w:p>
    <w:p w:rsidR="00711110" w:rsidRDefault="00711110" w:rsidP="00711110">
      <w:pPr>
        <w:pStyle w:val="ListParagraph"/>
        <w:spacing w:after="0" w:line="276" w:lineRule="auto"/>
        <w:rPr>
          <w:rFonts w:eastAsiaTheme="minorEastAsia"/>
        </w:rPr>
      </w:pPr>
    </w:p>
    <w:p w:rsidR="00711110" w:rsidRPr="007D7F25" w:rsidRDefault="005D2E2E" w:rsidP="00711110">
      <w:pPr>
        <w:pStyle w:val="ListParagraph"/>
        <w:spacing w:after="0" w:line="276" w:lineRule="auto"/>
        <w:jc w:val="center"/>
        <w:rPr>
          <w:rFonts w:eastAsiaTheme="minorEastAsia"/>
        </w:rPr>
      </w:pPr>
      <m:oMath>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17</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atm</m:t>
            </m:r>
          </m:sub>
        </m:sSub>
        <m:r>
          <w:rPr>
            <w:rFonts w:ascii="Cambria Math"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ρ</m:t>
            </m:r>
          </m:e>
          <m:sub>
            <m:r>
              <w:rPr>
                <w:rFonts w:ascii="Cambria Math" w:eastAsiaTheme="minorEastAsia" w:hAnsi="Cambria Math" w:cs="Times New Roman"/>
              </w:rPr>
              <m:t>H2O</m:t>
            </m:r>
          </m:sub>
        </m:sSub>
        <m:r>
          <w:rPr>
            <w:rFonts w:ascii="Cambria Math" w:hAnsi="Cambria Math" w:cs="Times New Roman"/>
          </w:rPr>
          <m:t>gΔ</m:t>
        </m:r>
        <m:sSub>
          <m:sSubPr>
            <m:ctrlPr>
              <w:rPr>
                <w:rFonts w:ascii="Cambria Math" w:hAnsi="Cambria Math" w:cs="Times New Roman"/>
                <w:i/>
              </w:rPr>
            </m:ctrlPr>
          </m:sSubPr>
          <m:e>
            <m:r>
              <w:rPr>
                <w:rFonts w:ascii="Cambria Math" w:hAnsi="Cambria Math" w:cs="Times New Roman"/>
              </w:rPr>
              <m:t>h</m:t>
            </m:r>
          </m:e>
          <m:sub>
            <m:r>
              <w:rPr>
                <w:rFonts w:ascii="Cambria Math" w:hAnsi="Cambria Math" w:cs="Times New Roman"/>
              </w:rPr>
              <m:t>17</m:t>
            </m:r>
          </m:sub>
        </m:sSub>
      </m:oMath>
      <w:r w:rsidR="00711110">
        <w:rPr>
          <w:rFonts w:eastAsiaTheme="minorEastAsia"/>
        </w:rPr>
        <w:tab/>
        <w:t>(17)</w:t>
      </w:r>
    </w:p>
    <w:p w:rsidR="00711110" w:rsidRDefault="00711110" w:rsidP="00711110">
      <w:pPr>
        <w:pStyle w:val="ListParagraph"/>
        <w:spacing w:after="0" w:line="276" w:lineRule="auto"/>
        <w:rPr>
          <w:rFonts w:eastAsiaTheme="minorEastAsia"/>
        </w:rPr>
      </w:pPr>
    </w:p>
    <w:p w:rsidR="00711110" w:rsidRDefault="00711110" w:rsidP="00711110">
      <w:pPr>
        <w:pStyle w:val="ListParagraph"/>
        <w:spacing w:after="0" w:line="276" w:lineRule="auto"/>
        <w:rPr>
          <w:rFonts w:eastAsiaTheme="minorEastAsia"/>
        </w:rPr>
      </w:pPr>
      <w:r>
        <w:rPr>
          <w:rFonts w:eastAsiaTheme="minorEastAsia"/>
        </w:rPr>
        <w:t xml:space="preserve">The experimental velocity can be determined using the equation for dynamic pressure, </w:t>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dynamic</m:t>
            </m:r>
          </m:sub>
        </m:sSub>
      </m:oMath>
      <w:r>
        <w:rPr>
          <w:rFonts w:eastAsiaTheme="minorEastAsia"/>
        </w:rPr>
        <w:t>. Dynamic pressure is found using the equation for stagnation pressure</w:t>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stagnation</m:t>
            </m:r>
          </m:sub>
        </m:sSub>
      </m:oMath>
      <w:r>
        <w:rPr>
          <w:rFonts w:eastAsiaTheme="minorEastAsia"/>
        </w:rPr>
        <w:t>. Stagnation pressure is calculated using pressure variation in an incompressible liquid. These equations are shown as follows:</w:t>
      </w:r>
    </w:p>
    <w:p w:rsidR="00711110" w:rsidRDefault="005D2E2E" w:rsidP="00711110">
      <w:pPr>
        <w:pStyle w:val="ListParagraph"/>
        <w:spacing w:after="0" w:line="276" w:lineRule="auto"/>
        <w:jc w:val="center"/>
        <w:rPr>
          <w:rFonts w:eastAsiaTheme="minorEastAsia"/>
        </w:rPr>
      </w:pPr>
      <m:oMath>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stagnation</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atm</m:t>
            </m:r>
          </m:sub>
        </m:sSub>
        <m:r>
          <w:rPr>
            <w:rFonts w:ascii="Cambria Math"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ρ</m:t>
            </m:r>
          </m:e>
          <m:sub>
            <m:r>
              <w:rPr>
                <w:rFonts w:ascii="Cambria Math" w:eastAsiaTheme="minorEastAsia" w:hAnsi="Cambria Math" w:cs="Times New Roman"/>
              </w:rPr>
              <m:t>H2O</m:t>
            </m:r>
          </m:sub>
        </m:sSub>
        <m:r>
          <w:rPr>
            <w:rFonts w:ascii="Cambria Math" w:hAnsi="Cambria Math" w:cs="Times New Roman"/>
          </w:rPr>
          <m:t>gΔ</m:t>
        </m:r>
        <m:sSub>
          <m:sSubPr>
            <m:ctrlPr>
              <w:rPr>
                <w:rFonts w:ascii="Cambria Math" w:hAnsi="Cambria Math" w:cs="Times New Roman"/>
                <w:i/>
              </w:rPr>
            </m:ctrlPr>
          </m:sSubPr>
          <m:e>
            <m:r>
              <w:rPr>
                <w:rFonts w:ascii="Cambria Math" w:hAnsi="Cambria Math" w:cs="Times New Roman"/>
              </w:rPr>
              <m:t>h</m:t>
            </m:r>
          </m:e>
          <m:sub>
            <m:r>
              <w:rPr>
                <w:rFonts w:ascii="Cambria Math" w:hAnsi="Cambria Math" w:cs="Times New Roman"/>
              </w:rPr>
              <m:t>tap</m:t>
            </m:r>
          </m:sub>
        </m:sSub>
      </m:oMath>
      <w:r w:rsidR="00711110">
        <w:rPr>
          <w:rFonts w:eastAsiaTheme="minorEastAsia"/>
        </w:rPr>
        <w:tab/>
        <w:t>(18)</w:t>
      </w:r>
    </w:p>
    <w:p w:rsidR="00711110" w:rsidRPr="00416326" w:rsidRDefault="005D2E2E" w:rsidP="00711110">
      <w:pPr>
        <w:pStyle w:val="ListParagraph"/>
        <w:spacing w:after="0" w:line="276" w:lineRule="auto"/>
        <w:jc w:val="center"/>
        <w:rPr>
          <w:rFonts w:eastAsiaTheme="minorEastAsia"/>
        </w:rPr>
      </w:pPr>
      <m:oMath>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stagnation</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static</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dynamic</m:t>
            </m:r>
          </m:sub>
        </m:sSub>
      </m:oMath>
      <w:r w:rsidR="00711110">
        <w:rPr>
          <w:rFonts w:eastAsiaTheme="minorEastAsia"/>
        </w:rPr>
        <w:tab/>
        <w:t>(19)</w:t>
      </w:r>
    </w:p>
    <w:p w:rsidR="00711110" w:rsidRDefault="005D2E2E" w:rsidP="00711110">
      <w:pPr>
        <w:pStyle w:val="ListParagraph"/>
        <w:spacing w:after="0" w:line="276" w:lineRule="auto"/>
        <w:jc w:val="center"/>
        <w:rPr>
          <w:rFonts w:eastAsiaTheme="minorEastAsia"/>
        </w:rPr>
      </w:pPr>
      <m:oMath>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dynamic</m:t>
            </m:r>
          </m:sub>
        </m:sSub>
        <m:r>
          <w:rPr>
            <w:rFonts w:ascii="Cambria Math" w:hAnsi="Cambria Math" w:cs="Times New Roman"/>
          </w:rPr>
          <m:t>=</m:t>
        </m:r>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sSub>
          <m:sSubPr>
            <m:ctrlPr>
              <w:rPr>
                <w:rFonts w:ascii="Cambria Math" w:eastAsiaTheme="minorEastAsia" w:hAnsi="Cambria Math" w:cs="Times New Roman"/>
                <w:i/>
              </w:rPr>
            </m:ctrlPr>
          </m:sSubPr>
          <m:e>
            <m:r>
              <w:rPr>
                <w:rFonts w:ascii="Cambria Math" w:eastAsiaTheme="minorEastAsia" w:hAnsi="Cambria Math" w:cs="Times New Roman"/>
              </w:rPr>
              <m:t>ρ</m:t>
            </m:r>
          </m:e>
          <m:sub>
            <m:r>
              <w:rPr>
                <w:rFonts w:ascii="Cambria Math" w:eastAsiaTheme="minorEastAsia" w:hAnsi="Cambria Math" w:cs="Times New Roman"/>
              </w:rPr>
              <m:t>air</m:t>
            </m:r>
          </m:sub>
        </m:sSub>
        <m:sSup>
          <m:sSupPr>
            <m:ctrlPr>
              <w:rPr>
                <w:rFonts w:ascii="Cambria Math" w:eastAsiaTheme="minorEastAsia" w:hAnsi="Cambria Math" w:cs="Times New Roman"/>
                <w:i/>
              </w:rPr>
            </m:ctrlPr>
          </m:sSupPr>
          <m:e>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r</m:t>
                </m:r>
              </m:sub>
            </m:sSub>
          </m:e>
          <m:sup>
            <m:r>
              <w:rPr>
                <w:rFonts w:ascii="Cambria Math" w:eastAsiaTheme="minorEastAsia" w:hAnsi="Cambria Math" w:cs="Times New Roman"/>
              </w:rPr>
              <m:t>2</m:t>
            </m:r>
          </m:sup>
        </m:sSup>
      </m:oMath>
      <w:r w:rsidR="00711110">
        <w:rPr>
          <w:rFonts w:eastAsiaTheme="minorEastAsia"/>
        </w:rPr>
        <w:tab/>
        <w:t>(20)</w:t>
      </w:r>
    </w:p>
    <w:p w:rsidR="00711110" w:rsidRDefault="00711110" w:rsidP="00711110">
      <w:pPr>
        <w:spacing w:after="0"/>
        <w:ind w:left="720"/>
        <w:rPr>
          <w:rFonts w:eastAsiaTheme="minorEastAsia"/>
        </w:rPr>
      </w:pPr>
      <w:r>
        <w:rPr>
          <w:rFonts w:eastAsiaTheme="minorEastAsia"/>
        </w:rPr>
        <w:t xml:space="preserve">Combining equations 19 and 20 and rearranging for </w:t>
      </w:r>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r</m:t>
            </m:r>
          </m:sub>
        </m:sSub>
      </m:oMath>
      <w:r>
        <w:rPr>
          <w:rFonts w:eastAsiaTheme="minorEastAsia"/>
        </w:rPr>
        <w:t xml:space="preserve"> an equation for velocities at the different pilot tubes in the rake can be formed.</w:t>
      </w:r>
    </w:p>
    <w:p w:rsidR="00711110" w:rsidRPr="004A4408" w:rsidRDefault="005D2E2E" w:rsidP="00711110">
      <w:pPr>
        <w:jc w:val="center"/>
        <w:rPr>
          <w:rFonts w:ascii="Times New Roman" w:eastAsiaTheme="minorEastAsia" w:hAnsi="Times New Roman" w:cs="Times New Roman"/>
        </w:rPr>
      </w:pPr>
      <m:oMath>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r</m:t>
            </m:r>
          </m:sub>
        </m:sSub>
        <m:r>
          <w:rPr>
            <w:rFonts w:ascii="Cambria Math" w:eastAsiaTheme="minorEastAsia" w:hAnsi="Cambria Math" w:cs="Times New Roman"/>
          </w:rPr>
          <m:t>=</m:t>
        </m:r>
        <m:rad>
          <m:radPr>
            <m:degHide m:val="1"/>
            <m:ctrlPr>
              <w:rPr>
                <w:rFonts w:ascii="Cambria Math" w:eastAsiaTheme="minorEastAsia" w:hAnsi="Cambria Math" w:cs="Times New Roman"/>
                <w:i/>
              </w:rPr>
            </m:ctrlPr>
          </m:radPr>
          <m:deg/>
          <m:e>
            <m:f>
              <m:fPr>
                <m:ctrlPr>
                  <w:rPr>
                    <w:rFonts w:ascii="Cambria Math" w:eastAsiaTheme="minorEastAsia" w:hAnsi="Cambria Math" w:cs="Times New Roman"/>
                    <w:i/>
                  </w:rPr>
                </m:ctrlPr>
              </m:fPr>
              <m:num>
                <m:r>
                  <w:rPr>
                    <w:rFonts w:ascii="Cambria Math" w:eastAsiaTheme="minorEastAsia" w:hAnsi="Cambria Math" w:cs="Times New Roman"/>
                  </w:rPr>
                  <m:t>2</m:t>
                </m:r>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stagnation</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static</m:t>
                    </m:r>
                  </m:sub>
                </m:sSub>
                <m:r>
                  <w:rPr>
                    <w:rFonts w:ascii="Cambria Math" w:hAnsi="Cambria Math" w:cs="Times New Roman"/>
                  </w:rPr>
                  <m:t>)</m:t>
                </m:r>
              </m:num>
              <m:den>
                <m:sSub>
                  <m:sSubPr>
                    <m:ctrlPr>
                      <w:rPr>
                        <w:rFonts w:ascii="Cambria Math" w:eastAsiaTheme="minorEastAsia" w:hAnsi="Cambria Math" w:cs="Times New Roman"/>
                        <w:i/>
                      </w:rPr>
                    </m:ctrlPr>
                  </m:sSubPr>
                  <m:e>
                    <m:r>
                      <w:rPr>
                        <w:rFonts w:ascii="Cambria Math" w:eastAsiaTheme="minorEastAsia" w:hAnsi="Cambria Math" w:cs="Times New Roman"/>
                      </w:rPr>
                      <m:t>ρ</m:t>
                    </m:r>
                  </m:e>
                  <m:sub>
                    <m:r>
                      <w:rPr>
                        <w:rFonts w:ascii="Cambria Math" w:eastAsiaTheme="minorEastAsia" w:hAnsi="Cambria Math" w:cs="Times New Roman"/>
                      </w:rPr>
                      <m:t>air</m:t>
                    </m:r>
                  </m:sub>
                </m:sSub>
              </m:den>
            </m:f>
          </m:e>
        </m:rad>
      </m:oMath>
      <w:r w:rsidR="00711110">
        <w:rPr>
          <w:rFonts w:ascii="Times New Roman" w:eastAsiaTheme="minorEastAsia" w:hAnsi="Times New Roman" w:cs="Times New Roman"/>
        </w:rPr>
        <w:tab/>
        <w:t>(21)</w:t>
      </w:r>
    </w:p>
    <w:p w:rsidR="00711110" w:rsidRPr="00BD69B2" w:rsidRDefault="00711110" w:rsidP="00711110">
      <w:pPr>
        <w:pStyle w:val="ListParagraph"/>
        <w:numPr>
          <w:ilvl w:val="0"/>
          <w:numId w:val="2"/>
        </w:numPr>
        <w:spacing w:after="0" w:line="276" w:lineRule="auto"/>
        <w:rPr>
          <w:rFonts w:eastAsiaTheme="minorEastAsia"/>
        </w:rPr>
      </w:pPr>
      <w:r w:rsidRPr="00BD69B2">
        <w:rPr>
          <w:rFonts w:eastAsiaTheme="minorEastAsia"/>
        </w:rPr>
        <w:t>Checking experimental data for internal consistency.</w:t>
      </w:r>
    </w:p>
    <w:p w:rsidR="00711110" w:rsidRDefault="00711110" w:rsidP="00711110">
      <w:pPr>
        <w:pStyle w:val="ListParagraph"/>
        <w:spacing w:after="0" w:line="276" w:lineRule="auto"/>
        <w:rPr>
          <w:rFonts w:eastAsiaTheme="minorEastAsia"/>
        </w:rPr>
      </w:pPr>
    </w:p>
    <w:p w:rsidR="00711110" w:rsidRDefault="00711110" w:rsidP="00711110">
      <w:pPr>
        <w:pStyle w:val="ListParagraph"/>
        <w:spacing w:after="0" w:line="276" w:lineRule="auto"/>
        <w:rPr>
          <w:rFonts w:eastAsiaTheme="minorEastAsia"/>
        </w:rPr>
      </w:pPr>
      <w:r>
        <w:rPr>
          <w:rFonts w:eastAsiaTheme="minorEastAsia"/>
        </w:rPr>
        <w:t xml:space="preserve">As shown in equation 13 continuity must be obeyed when considering flow rates. Due to the constant density, the mass flow rate in should equal the mass flow rate out. </w:t>
      </w:r>
    </w:p>
    <w:p w:rsidR="00711110" w:rsidRDefault="005D2E2E" w:rsidP="00711110">
      <w:pPr>
        <w:pStyle w:val="ListParagraph"/>
        <w:spacing w:after="0" w:line="276" w:lineRule="auto"/>
        <w:rPr>
          <w:rFonts w:eastAsiaTheme="minorEastAsia"/>
        </w:rPr>
      </w:pPr>
      <m:oMathPara>
        <m:oMath>
          <m:nary>
            <m:naryPr>
              <m:chr m:val="∑"/>
              <m:limLoc m:val="undOvr"/>
              <m:subHide m:val="1"/>
              <m:supHide m:val="1"/>
              <m:ctrlPr>
                <w:rPr>
                  <w:rFonts w:ascii="Cambria Math" w:eastAsiaTheme="minorEastAsia" w:hAnsi="Cambria Math" w:cs="Times New Roman"/>
                  <w:i/>
                </w:rPr>
              </m:ctrlPr>
            </m:naryPr>
            <m:sub/>
            <m:sup/>
            <m:e>
              <m:acc>
                <m:accPr>
                  <m:chr m:val="̇"/>
                  <m:ctrlPr>
                    <w:rPr>
                      <w:rFonts w:ascii="Cambria Math" w:eastAsiaTheme="minorEastAsia" w:hAnsi="Cambria Math" w:cs="Times New Roman"/>
                      <w:i/>
                    </w:rPr>
                  </m:ctrlPr>
                </m:accPr>
                <m:e>
                  <m:sSub>
                    <m:sSubPr>
                      <m:ctrlPr>
                        <w:rPr>
                          <w:rFonts w:ascii="Cambria Math" w:eastAsiaTheme="minorEastAsia" w:hAnsi="Cambria Math" w:cs="Times New Roman"/>
                          <w:i/>
                        </w:rPr>
                      </m:ctrlPr>
                    </m:sSubPr>
                    <m:e>
                      <m:r>
                        <w:rPr>
                          <w:rFonts w:ascii="Cambria Math" w:eastAsiaTheme="minorEastAsia" w:hAnsi="Cambria Math" w:cs="Times New Roman"/>
                        </w:rPr>
                        <m:t>m</m:t>
                      </m:r>
                    </m:e>
                    <m:sub>
                      <m:r>
                        <w:rPr>
                          <w:rFonts w:ascii="Cambria Math" w:eastAsiaTheme="minorEastAsia" w:hAnsi="Cambria Math" w:cs="Times New Roman"/>
                        </w:rPr>
                        <m:t>in</m:t>
                      </m:r>
                    </m:sub>
                  </m:sSub>
                </m:e>
              </m:acc>
            </m:e>
          </m:nary>
          <m:r>
            <w:rPr>
              <w:rFonts w:ascii="Cambria Math" w:eastAsiaTheme="minorEastAsia" w:hAnsi="Cambria Math" w:cs="Times New Roman"/>
            </w:rPr>
            <m:t>=</m:t>
          </m:r>
          <m:nary>
            <m:naryPr>
              <m:chr m:val="∑"/>
              <m:limLoc m:val="undOvr"/>
              <m:subHide m:val="1"/>
              <m:supHide m:val="1"/>
              <m:ctrlPr>
                <w:rPr>
                  <w:rFonts w:ascii="Cambria Math" w:eastAsiaTheme="minorEastAsia" w:hAnsi="Cambria Math" w:cs="Times New Roman"/>
                  <w:i/>
                </w:rPr>
              </m:ctrlPr>
            </m:naryPr>
            <m:sub/>
            <m:sup/>
            <m:e>
              <m:acc>
                <m:accPr>
                  <m:chr m:val="̇"/>
                  <m:ctrlPr>
                    <w:rPr>
                      <w:rFonts w:ascii="Cambria Math" w:eastAsiaTheme="minorEastAsia" w:hAnsi="Cambria Math" w:cs="Times New Roman"/>
                      <w:i/>
                    </w:rPr>
                  </m:ctrlPr>
                </m:accPr>
                <m:e>
                  <m:sSub>
                    <m:sSubPr>
                      <m:ctrlPr>
                        <w:rPr>
                          <w:rFonts w:ascii="Cambria Math" w:eastAsiaTheme="minorEastAsia" w:hAnsi="Cambria Math" w:cs="Times New Roman"/>
                          <w:i/>
                        </w:rPr>
                      </m:ctrlPr>
                    </m:sSubPr>
                    <m:e>
                      <m:r>
                        <w:rPr>
                          <w:rFonts w:ascii="Cambria Math" w:eastAsiaTheme="minorEastAsia" w:hAnsi="Cambria Math" w:cs="Times New Roman"/>
                        </w:rPr>
                        <m:t>m</m:t>
                      </m:r>
                    </m:e>
                    <m:sub>
                      <m:r>
                        <w:rPr>
                          <w:rFonts w:ascii="Cambria Math" w:eastAsiaTheme="minorEastAsia" w:hAnsi="Cambria Math" w:cs="Times New Roman"/>
                        </w:rPr>
                        <m:t>act</m:t>
                      </m:r>
                    </m:sub>
                  </m:sSub>
                </m:e>
              </m:acc>
            </m:e>
          </m:nary>
        </m:oMath>
      </m:oMathPara>
    </w:p>
    <w:p w:rsidR="00711110" w:rsidRPr="00B3486E" w:rsidRDefault="005D2E2E" w:rsidP="00711110">
      <w:pPr>
        <w:pStyle w:val="ListParagraph"/>
        <w:spacing w:after="0" w:line="276" w:lineRule="auto"/>
        <w:jc w:val="center"/>
        <w:rPr>
          <w:rFonts w:eastAsiaTheme="minorEastAsia"/>
        </w:rPr>
      </w:pPr>
      <m:oMath>
        <m:nary>
          <m:naryPr>
            <m:chr m:val="∑"/>
            <m:limLoc m:val="undOvr"/>
            <m:subHide m:val="1"/>
            <m:supHide m:val="1"/>
            <m:ctrlPr>
              <w:rPr>
                <w:rFonts w:ascii="Cambria Math" w:eastAsiaTheme="minorEastAsia" w:hAnsi="Cambria Math" w:cs="Times New Roman"/>
                <w:i/>
              </w:rPr>
            </m:ctrlPr>
          </m:naryPr>
          <m:sub/>
          <m:sup/>
          <m:e>
            <m:acc>
              <m:accPr>
                <m:chr m:val="̇"/>
                <m:ctrlPr>
                  <w:rPr>
                    <w:rFonts w:ascii="Cambria Math" w:eastAsiaTheme="minorEastAsia" w:hAnsi="Cambria Math" w:cs="Times New Roman"/>
                    <w:i/>
                  </w:rPr>
                </m:ctrlPr>
              </m:accPr>
              <m:e>
                <m:sSub>
                  <m:sSubPr>
                    <m:ctrlPr>
                      <w:rPr>
                        <w:rFonts w:ascii="Cambria Math" w:eastAsiaTheme="minorEastAsia" w:hAnsi="Cambria Math" w:cs="Times New Roman"/>
                        <w:i/>
                      </w:rPr>
                    </m:ctrlPr>
                  </m:sSubPr>
                  <m:e>
                    <m:r>
                      <w:rPr>
                        <w:rFonts w:ascii="Cambria Math" w:eastAsiaTheme="minorEastAsia" w:hAnsi="Cambria Math" w:cs="Times New Roman"/>
                      </w:rPr>
                      <m:t>m</m:t>
                    </m:r>
                  </m:e>
                  <m:sub>
                    <m:r>
                      <w:rPr>
                        <w:rFonts w:ascii="Cambria Math" w:eastAsiaTheme="minorEastAsia" w:hAnsi="Cambria Math" w:cs="Times New Roman"/>
                      </w:rPr>
                      <m:t>in</m:t>
                    </m:r>
                  </m:sub>
                </m:sSub>
              </m:e>
            </m:acc>
          </m:e>
        </m:nary>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ρ</m:t>
            </m:r>
          </m:e>
          <m:sub>
            <m:r>
              <w:rPr>
                <w:rFonts w:ascii="Cambria Math" w:eastAsiaTheme="minorEastAsia" w:hAnsi="Cambria Math" w:cs="Times New Roman"/>
              </w:rPr>
              <m:t>air</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Q</m:t>
            </m:r>
          </m:e>
          <m:sub>
            <m:r>
              <w:rPr>
                <w:rFonts w:ascii="Cambria Math" w:eastAsiaTheme="minorEastAsia" w:hAnsi="Cambria Math" w:cs="Times New Roman"/>
              </w:rPr>
              <m:t>p</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Q</m:t>
            </m:r>
          </m:e>
          <m:sub>
            <m:r>
              <w:rPr>
                <w:rFonts w:ascii="Cambria Math" w:eastAsiaTheme="minorEastAsia" w:hAnsi="Cambria Math" w:cs="Times New Roman"/>
              </w:rPr>
              <m:t>s</m:t>
            </m:r>
          </m:sub>
        </m:sSub>
        <m:r>
          <w:rPr>
            <w:rFonts w:ascii="Cambria Math" w:eastAsiaTheme="minorEastAsia" w:hAnsi="Cambria Math" w:cs="Times New Roman"/>
          </w:rPr>
          <m:t>)</m:t>
        </m:r>
      </m:oMath>
      <w:r w:rsidR="00711110">
        <w:rPr>
          <w:rFonts w:eastAsiaTheme="minorEastAsia"/>
        </w:rPr>
        <w:tab/>
      </w:r>
      <w:r w:rsidR="00711110">
        <w:rPr>
          <w:rFonts w:eastAsiaTheme="minorEastAsia"/>
        </w:rPr>
        <w:tab/>
        <w:t>(22)</w:t>
      </w:r>
    </w:p>
    <w:p w:rsidR="00711110" w:rsidRPr="00B3486E" w:rsidRDefault="005D2E2E" w:rsidP="00711110">
      <w:pPr>
        <w:pStyle w:val="ListParagraph"/>
        <w:spacing w:after="0" w:line="276" w:lineRule="auto"/>
        <w:rPr>
          <w:rFonts w:eastAsiaTheme="minorEastAsia"/>
        </w:rPr>
      </w:pPr>
      <m:oMathPara>
        <m:oMath>
          <m:nary>
            <m:naryPr>
              <m:chr m:val="∑"/>
              <m:limLoc m:val="undOvr"/>
              <m:subHide m:val="1"/>
              <m:supHide m:val="1"/>
              <m:ctrlPr>
                <w:rPr>
                  <w:rFonts w:ascii="Cambria Math" w:eastAsiaTheme="minorEastAsia" w:hAnsi="Cambria Math" w:cs="Times New Roman"/>
                  <w:i/>
                </w:rPr>
              </m:ctrlPr>
            </m:naryPr>
            <m:sub/>
            <m:sup/>
            <m:e>
              <m:acc>
                <m:accPr>
                  <m:chr m:val="̇"/>
                  <m:ctrlPr>
                    <w:rPr>
                      <w:rFonts w:ascii="Cambria Math" w:eastAsiaTheme="minorEastAsia" w:hAnsi="Cambria Math" w:cs="Times New Roman"/>
                      <w:i/>
                    </w:rPr>
                  </m:ctrlPr>
                </m:accPr>
                <m:e>
                  <m:sSub>
                    <m:sSubPr>
                      <m:ctrlPr>
                        <w:rPr>
                          <w:rFonts w:ascii="Cambria Math" w:eastAsiaTheme="minorEastAsia" w:hAnsi="Cambria Math" w:cs="Times New Roman"/>
                          <w:i/>
                        </w:rPr>
                      </m:ctrlPr>
                    </m:sSubPr>
                    <m:e>
                      <m:r>
                        <w:rPr>
                          <w:rFonts w:ascii="Cambria Math" w:eastAsiaTheme="minorEastAsia" w:hAnsi="Cambria Math" w:cs="Times New Roman"/>
                        </w:rPr>
                        <m:t>m</m:t>
                      </m:r>
                    </m:e>
                    <m:sub>
                      <m:r>
                        <w:rPr>
                          <w:rFonts w:ascii="Cambria Math" w:eastAsiaTheme="minorEastAsia" w:hAnsi="Cambria Math" w:cs="Times New Roman"/>
                        </w:rPr>
                        <m:t>act</m:t>
                      </m:r>
                    </m:sub>
                  </m:sSub>
                </m:e>
              </m:acc>
            </m:e>
          </m:nary>
          <m:r>
            <w:rPr>
              <w:rFonts w:ascii="Cambria Math" w:eastAsiaTheme="minorEastAsia" w:hAnsi="Cambria Math" w:cs="Times New Roman"/>
            </w:rPr>
            <m:t>=</m:t>
          </m:r>
          <m:nary>
            <m:naryPr>
              <m:limLoc m:val="subSup"/>
              <m:ctrlPr>
                <w:rPr>
                  <w:rFonts w:ascii="Cambria Math" w:eastAsiaTheme="minorEastAsia" w:hAnsi="Cambria Math" w:cs="Times New Roman"/>
                  <w:i/>
                </w:rPr>
              </m:ctrlPr>
            </m:naryPr>
            <m:sub>
              <m:r>
                <w:rPr>
                  <w:rFonts w:ascii="Cambria Math" w:eastAsiaTheme="minorEastAsia" w:hAnsi="Cambria Math" w:cs="Times New Roman"/>
                </w:rPr>
                <m:t>0</m:t>
              </m:r>
            </m:sub>
            <m:sup>
              <m:r>
                <w:rPr>
                  <w:rFonts w:ascii="Cambria Math" w:eastAsiaTheme="minorEastAsia" w:hAnsi="Cambria Math" w:cs="Times New Roman"/>
                </w:rPr>
                <m:t>R</m:t>
              </m:r>
            </m:sup>
            <m:e>
              <m:r>
                <w:rPr>
                  <w:rFonts w:ascii="Cambria Math" w:eastAsiaTheme="minorEastAsia" w:hAnsi="Cambria Math" w:cs="Times New Roman"/>
                </w:rPr>
                <m:t>ρV(r)dA</m:t>
              </m:r>
            </m:e>
          </m:nary>
          <m:r>
            <w:rPr>
              <w:rFonts w:ascii="Cambria Math" w:eastAsiaTheme="minorEastAsia" w:hAnsi="Cambria Math" w:cs="Times New Roman"/>
            </w:rPr>
            <m:t>=</m:t>
          </m:r>
          <m:nary>
            <m:naryPr>
              <m:limLoc m:val="subSup"/>
              <m:ctrlPr>
                <w:rPr>
                  <w:rFonts w:ascii="Cambria Math" w:eastAsiaTheme="minorEastAsia" w:hAnsi="Cambria Math" w:cs="Times New Roman"/>
                  <w:i/>
                </w:rPr>
              </m:ctrlPr>
            </m:naryPr>
            <m:sub>
              <m:r>
                <w:rPr>
                  <w:rFonts w:ascii="Cambria Math" w:eastAsiaTheme="minorEastAsia" w:hAnsi="Cambria Math" w:cs="Times New Roman"/>
                </w:rPr>
                <m:t>0</m:t>
              </m:r>
            </m:sub>
            <m:sup>
              <m:r>
                <w:rPr>
                  <w:rFonts w:ascii="Cambria Math" w:eastAsiaTheme="minorEastAsia" w:hAnsi="Cambria Math" w:cs="Times New Roman"/>
                </w:rPr>
                <m:t>R</m:t>
              </m:r>
            </m:sup>
            <m:e>
              <m:r>
                <w:rPr>
                  <w:rFonts w:ascii="Cambria Math" w:eastAsiaTheme="minorEastAsia" w:hAnsi="Cambria Math" w:cs="Times New Roman"/>
                </w:rPr>
                <m:t>ρV</m:t>
              </m:r>
              <m:d>
                <m:dPr>
                  <m:ctrlPr>
                    <w:rPr>
                      <w:rFonts w:ascii="Cambria Math" w:eastAsiaTheme="minorEastAsia" w:hAnsi="Cambria Math" w:cs="Times New Roman"/>
                      <w:i/>
                    </w:rPr>
                  </m:ctrlPr>
                </m:dPr>
                <m:e>
                  <m:r>
                    <w:rPr>
                      <w:rFonts w:ascii="Cambria Math" w:eastAsiaTheme="minorEastAsia" w:hAnsi="Cambria Math" w:cs="Times New Roman"/>
                    </w:rPr>
                    <m:t>r</m:t>
                  </m:r>
                </m:e>
              </m:d>
              <m:r>
                <w:rPr>
                  <w:rFonts w:ascii="Cambria Math" w:eastAsiaTheme="minorEastAsia" w:hAnsi="Cambria Math" w:cs="Times New Roman"/>
                </w:rPr>
                <m:t>2πrdr</m:t>
              </m:r>
            </m:e>
          </m:nary>
        </m:oMath>
      </m:oMathPara>
    </w:p>
    <w:p w:rsidR="00711110" w:rsidRPr="005D0EC0" w:rsidRDefault="005D2E2E" w:rsidP="00711110">
      <w:pPr>
        <w:pStyle w:val="ListParagraph"/>
        <w:spacing w:after="0" w:line="276" w:lineRule="auto"/>
        <w:jc w:val="center"/>
        <w:rPr>
          <w:rFonts w:eastAsiaTheme="minorEastAsia"/>
        </w:rPr>
      </w:pPr>
      <m:oMath>
        <m:nary>
          <m:naryPr>
            <m:chr m:val="∑"/>
            <m:limLoc m:val="undOvr"/>
            <m:subHide m:val="1"/>
            <m:supHide m:val="1"/>
            <m:ctrlPr>
              <w:rPr>
                <w:rFonts w:ascii="Cambria Math" w:eastAsiaTheme="minorEastAsia" w:hAnsi="Cambria Math" w:cs="Times New Roman"/>
                <w:i/>
              </w:rPr>
            </m:ctrlPr>
          </m:naryPr>
          <m:sub/>
          <m:sup/>
          <m:e>
            <m:acc>
              <m:accPr>
                <m:chr m:val="̇"/>
                <m:ctrlPr>
                  <w:rPr>
                    <w:rFonts w:ascii="Cambria Math" w:eastAsiaTheme="minorEastAsia" w:hAnsi="Cambria Math" w:cs="Times New Roman"/>
                    <w:i/>
                  </w:rPr>
                </m:ctrlPr>
              </m:accPr>
              <m:e>
                <m:sSub>
                  <m:sSubPr>
                    <m:ctrlPr>
                      <w:rPr>
                        <w:rFonts w:ascii="Cambria Math" w:eastAsiaTheme="minorEastAsia" w:hAnsi="Cambria Math" w:cs="Times New Roman"/>
                        <w:i/>
                      </w:rPr>
                    </m:ctrlPr>
                  </m:sSubPr>
                  <m:e>
                    <m:r>
                      <w:rPr>
                        <w:rFonts w:ascii="Cambria Math" w:eastAsiaTheme="minorEastAsia" w:hAnsi="Cambria Math" w:cs="Times New Roman"/>
                      </w:rPr>
                      <m:t>m</m:t>
                    </m:r>
                  </m:e>
                  <m:sub>
                    <m:r>
                      <w:rPr>
                        <w:rFonts w:ascii="Cambria Math" w:eastAsiaTheme="minorEastAsia" w:hAnsi="Cambria Math" w:cs="Times New Roman"/>
                      </w:rPr>
                      <m:t>act</m:t>
                    </m:r>
                  </m:sub>
                </m:sSub>
              </m:e>
            </m:acc>
          </m:e>
        </m:nary>
        <m:r>
          <w:rPr>
            <w:rFonts w:ascii="Cambria Math" w:eastAsiaTheme="minorEastAsia" w:hAnsi="Cambria Math" w:cs="Times New Roman"/>
          </w:rPr>
          <m:t xml:space="preserve">= </m:t>
        </m:r>
        <m:sSubSup>
          <m:sSubSupPr>
            <m:ctrlPr>
              <w:rPr>
                <w:rFonts w:ascii="Cambria Math" w:eastAsiaTheme="minorEastAsia" w:hAnsi="Cambria Math" w:cs="Times New Roman"/>
                <w:i/>
              </w:rPr>
            </m:ctrlPr>
          </m:sSubSupPr>
          <m:e>
            <m:r>
              <w:rPr>
                <w:rFonts w:ascii="Cambria Math" w:eastAsiaTheme="minorEastAsia" w:hAnsi="Cambria Math" w:cs="Times New Roman"/>
              </w:rPr>
              <m:t>ρπ</m:t>
            </m:r>
            <m:d>
              <m:dPr>
                <m:begChr m:val="["/>
                <m:endChr m:val="]"/>
                <m:ctrlPr>
                  <w:rPr>
                    <w:rFonts w:ascii="Cambria Math" w:eastAsiaTheme="minorEastAsia" w:hAnsi="Cambria Math" w:cs="Times New Roman"/>
                    <w:i/>
                  </w:rPr>
                </m:ctrlPr>
              </m:dPr>
              <m:e>
                <m:r>
                  <w:rPr>
                    <w:rFonts w:ascii="Cambria Math" w:eastAsiaTheme="minorEastAsia" w:hAnsi="Cambria Math" w:cs="Times New Roman"/>
                  </w:rPr>
                  <m:t>V(r)</m:t>
                </m:r>
                <m:sSup>
                  <m:sSupPr>
                    <m:ctrlPr>
                      <w:rPr>
                        <w:rFonts w:ascii="Cambria Math" w:eastAsiaTheme="minorEastAsia" w:hAnsi="Cambria Math" w:cs="Times New Roman"/>
                        <w:i/>
                      </w:rPr>
                    </m:ctrlPr>
                  </m:sSupPr>
                  <m:e>
                    <m:r>
                      <w:rPr>
                        <w:rFonts w:ascii="Cambria Math" w:eastAsiaTheme="minorEastAsia" w:hAnsi="Cambria Math" w:cs="Times New Roman"/>
                      </w:rPr>
                      <m:t>r</m:t>
                    </m:r>
                  </m:e>
                  <m:sup>
                    <m:r>
                      <w:rPr>
                        <w:rFonts w:ascii="Cambria Math" w:eastAsiaTheme="minorEastAsia" w:hAnsi="Cambria Math" w:cs="Times New Roman"/>
                      </w:rPr>
                      <m:t>2</m:t>
                    </m:r>
                  </m:sup>
                </m:sSup>
              </m:e>
            </m:d>
          </m:e>
          <m:sub>
            <m:r>
              <w:rPr>
                <w:rFonts w:ascii="Cambria Math" w:eastAsiaTheme="minorEastAsia" w:hAnsi="Cambria Math" w:cs="Times New Roman"/>
              </w:rPr>
              <m:t>0</m:t>
            </m:r>
          </m:sub>
          <m:sup>
            <m:r>
              <w:rPr>
                <w:rFonts w:ascii="Cambria Math" w:eastAsiaTheme="minorEastAsia" w:hAnsi="Cambria Math" w:cs="Times New Roman"/>
              </w:rPr>
              <m:t>R</m:t>
            </m:r>
          </m:sup>
        </m:sSubSup>
      </m:oMath>
      <w:r w:rsidR="00711110">
        <w:rPr>
          <w:rFonts w:eastAsiaTheme="minorEastAsia"/>
        </w:rPr>
        <w:tab/>
        <w:t>(23)</w:t>
      </w:r>
    </w:p>
    <w:p w:rsidR="00625092" w:rsidRDefault="004F526A" w:rsidP="00DF1902">
      <w:pPr>
        <w:rPr>
          <w:b/>
          <w:sz w:val="24"/>
          <w:szCs w:val="24"/>
        </w:rPr>
      </w:pPr>
      <w:r>
        <w:rPr>
          <w:b/>
          <w:sz w:val="24"/>
          <w:szCs w:val="24"/>
        </w:rPr>
        <w:t>Experimental Setup and Procedure:</w:t>
      </w:r>
    </w:p>
    <w:p w:rsidR="004F526A" w:rsidRDefault="004F526A" w:rsidP="00DF1902">
      <w:pPr>
        <w:rPr>
          <w:sz w:val="24"/>
          <w:szCs w:val="24"/>
        </w:rPr>
      </w:pPr>
      <w:r>
        <w:rPr>
          <w:sz w:val="24"/>
          <w:szCs w:val="24"/>
        </w:rPr>
        <w:t>Procedure: please reference lab manual, no changes were made to the procedure outlined in the lab manual [1]</w:t>
      </w:r>
    </w:p>
    <w:p w:rsidR="004F526A" w:rsidRDefault="004F526A" w:rsidP="00DF1902">
      <w:pPr>
        <w:rPr>
          <w:sz w:val="24"/>
          <w:szCs w:val="24"/>
        </w:rPr>
      </w:pPr>
      <w:r>
        <w:rPr>
          <w:sz w:val="24"/>
          <w:szCs w:val="24"/>
        </w:rPr>
        <w:t>Experimental Setup:</w:t>
      </w:r>
    </w:p>
    <w:p w:rsidR="004F526A" w:rsidRPr="004F526A" w:rsidRDefault="004F526A" w:rsidP="00DF1902">
      <w:pPr>
        <w:rPr>
          <w:sz w:val="24"/>
          <w:szCs w:val="24"/>
        </w:rPr>
      </w:pPr>
      <w:r>
        <w:rPr>
          <w:noProof/>
          <w:sz w:val="24"/>
          <w:szCs w:val="24"/>
          <w:lang w:val="en-US"/>
        </w:rPr>
        <w:drawing>
          <wp:inline distT="0" distB="0" distL="0" distR="0" wp14:anchorId="497D84DD">
            <wp:extent cx="5840730" cy="2914015"/>
            <wp:effectExtent l="0" t="0" r="762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40730" cy="2914015"/>
                    </a:xfrm>
                    <a:prstGeom prst="rect">
                      <a:avLst/>
                    </a:prstGeom>
                    <a:noFill/>
                  </pic:spPr>
                </pic:pic>
              </a:graphicData>
            </a:graphic>
          </wp:inline>
        </w:drawing>
      </w:r>
    </w:p>
    <w:p w:rsidR="004F526A" w:rsidRPr="00404FD2" w:rsidRDefault="004F526A" w:rsidP="00DF1902">
      <w:r w:rsidRPr="00404FD2">
        <w:rPr>
          <w:b/>
        </w:rPr>
        <w:t xml:space="preserve">Figure 1: </w:t>
      </w:r>
      <w:r w:rsidRPr="00404FD2">
        <w:t>Experimental Setup Jet Pump</w:t>
      </w:r>
    </w:p>
    <w:p w:rsidR="004F526A" w:rsidRPr="00404FD2" w:rsidRDefault="004F526A" w:rsidP="00DF1902">
      <w:pPr>
        <w:rPr>
          <w:b/>
        </w:rPr>
      </w:pPr>
      <w:r w:rsidRPr="00404FD2">
        <w:rPr>
          <w:b/>
        </w:rPr>
        <w:t xml:space="preserve">Results and Discussion: </w:t>
      </w:r>
    </w:p>
    <w:p w:rsidR="004F526A" w:rsidRPr="00404FD2" w:rsidRDefault="00D416B1" w:rsidP="00DF1902">
      <w:r w:rsidRPr="00404FD2">
        <w:t>The raw data collected in this experiment is located in appendix A, Sample equations are located in appendix B and the tabulated data is located in Appendix C.</w:t>
      </w:r>
    </w:p>
    <w:p w:rsidR="00D416B1" w:rsidRPr="00404FD2" w:rsidRDefault="00D416B1" w:rsidP="00DF1902"/>
    <w:p w:rsidR="00D416B1" w:rsidRPr="00404FD2" w:rsidRDefault="00D416B1" w:rsidP="00DF1902">
      <w:r w:rsidRPr="00404FD2">
        <w:lastRenderedPageBreak/>
        <w:t>Part 1:</w:t>
      </w:r>
    </w:p>
    <w:p w:rsidR="00D416B1" w:rsidRPr="00404FD2" w:rsidRDefault="00404FD2" w:rsidP="00DF1902">
      <w:r w:rsidRPr="00404FD2">
        <w:t>There</w:t>
      </w:r>
      <w:r w:rsidR="009F61F4">
        <w:t xml:space="preserve"> were two trials</w:t>
      </w:r>
      <w:r w:rsidR="00E17213" w:rsidRPr="00404FD2">
        <w:t xml:space="preserve"> performed during this experiment</w:t>
      </w:r>
      <w:r w:rsidR="009F61F4">
        <w:t>. In the first</w:t>
      </w:r>
      <w:r w:rsidR="001C20C0">
        <w:t xml:space="preserve"> the flow was much slower compared to the second trial.</w:t>
      </w:r>
      <w:r w:rsidR="008B684A">
        <w:t xml:space="preserve"> </w:t>
      </w:r>
      <w:r w:rsidR="00E17213" w:rsidRPr="00404FD2">
        <w:t>The theoretical v</w:t>
      </w:r>
      <w:r w:rsidR="009F61F4">
        <w:t xml:space="preserve">elocity at the outlet of the first </w:t>
      </w:r>
      <w:r w:rsidR="001C20C0">
        <w:t>trial was calculated to be 27.83</w:t>
      </w:r>
      <w:r w:rsidR="00E17213" w:rsidRPr="00404FD2">
        <w:t xml:space="preserve"> m/s, compared to the experimental value measured at the pilot tube of the rake closest to the center of the cross sectional area of</w:t>
      </w:r>
      <w:r w:rsidR="001C20C0">
        <w:t xml:space="preserve"> the mixing tube which was 31.32 m/s. The second</w:t>
      </w:r>
      <w:r w:rsidR="00E17213" w:rsidRPr="00404FD2">
        <w:t xml:space="preserve"> trial had a theo</w:t>
      </w:r>
      <w:r w:rsidR="001C20C0">
        <w:t>retical outlet velocity of 34.26</w:t>
      </w:r>
      <w:r w:rsidR="00E17213" w:rsidRPr="00404FD2">
        <w:t xml:space="preserve"> m/s compared to the e</w:t>
      </w:r>
      <w:r w:rsidR="001C20C0">
        <w:t xml:space="preserve">xperimental measurement of </w:t>
      </w:r>
      <w:r w:rsidR="000A53EE">
        <w:t>35.02</w:t>
      </w:r>
      <w:r w:rsidR="00E17213" w:rsidRPr="00404FD2">
        <w:t xml:space="preserve"> m/s. These results are plotted in Figures 3 and 4 and will be discussed in part 3. </w:t>
      </w:r>
    </w:p>
    <w:p w:rsidR="00E17213" w:rsidRPr="00404FD2" w:rsidRDefault="00E17213" w:rsidP="00E17213">
      <w:pPr>
        <w:rPr>
          <w:rFonts w:ascii="Calibri" w:eastAsia="Times New Roman" w:hAnsi="Calibri" w:cs="Times New Roman"/>
          <w:color w:val="000000"/>
          <w:lang w:eastAsia="en-CA"/>
        </w:rPr>
      </w:pPr>
      <w:r w:rsidRPr="00404FD2">
        <w:rPr>
          <w:rFonts w:ascii="Calibri" w:eastAsia="Times New Roman" w:hAnsi="Calibri" w:cs="Times New Roman"/>
          <w:color w:val="000000"/>
          <w:lang w:eastAsia="en-CA"/>
        </w:rPr>
        <w:t>A static pressure at the outlet was also calculated theoretically and mea</w:t>
      </w:r>
      <w:r w:rsidR="000A53EE">
        <w:rPr>
          <w:rFonts w:ascii="Calibri" w:eastAsia="Times New Roman" w:hAnsi="Calibri" w:cs="Times New Roman"/>
          <w:color w:val="000000"/>
          <w:lang w:eastAsia="en-CA"/>
        </w:rPr>
        <w:t xml:space="preserve">sured experimentally. In the first </w:t>
      </w:r>
      <w:r w:rsidRPr="00404FD2">
        <w:rPr>
          <w:rFonts w:ascii="Calibri" w:eastAsia="Times New Roman" w:hAnsi="Calibri" w:cs="Times New Roman"/>
          <w:color w:val="000000"/>
          <w:lang w:eastAsia="en-CA"/>
        </w:rPr>
        <w:t>trial the</w:t>
      </w:r>
      <w:r w:rsidR="000A53EE">
        <w:rPr>
          <w:rFonts w:ascii="Calibri" w:eastAsia="Times New Roman" w:hAnsi="Calibri" w:cs="Times New Roman"/>
          <w:color w:val="000000"/>
          <w:lang w:eastAsia="en-CA"/>
        </w:rPr>
        <w:t xml:space="preserve"> theoretical value was 101729.6</w:t>
      </w:r>
      <w:r w:rsidRPr="00404FD2">
        <w:rPr>
          <w:rFonts w:ascii="Calibri" w:eastAsia="Times New Roman" w:hAnsi="Calibri" w:cs="Times New Roman"/>
          <w:color w:val="000000"/>
          <w:lang w:eastAsia="en-CA"/>
        </w:rPr>
        <w:t xml:space="preserve"> Pa, compared to the measured value of </w:t>
      </w:r>
      <w:r w:rsidR="000A53EE">
        <w:rPr>
          <w:rFonts w:ascii="Calibri" w:eastAsia="Times New Roman" w:hAnsi="Calibri" w:cs="Times New Roman"/>
          <w:color w:val="000000"/>
          <w:lang w:eastAsia="en-CA"/>
        </w:rPr>
        <w:t>101501.58</w:t>
      </w:r>
      <w:r w:rsidR="00404FD2" w:rsidRPr="00404FD2">
        <w:rPr>
          <w:rFonts w:ascii="Calibri" w:eastAsia="Times New Roman" w:hAnsi="Calibri" w:cs="Times New Roman"/>
          <w:color w:val="000000"/>
          <w:lang w:eastAsia="en-CA"/>
        </w:rPr>
        <w:t xml:space="preserve"> Pa.</w:t>
      </w:r>
      <w:r w:rsidRPr="00404FD2">
        <w:rPr>
          <w:rFonts w:ascii="Calibri" w:eastAsia="Times New Roman" w:hAnsi="Calibri" w:cs="Times New Roman"/>
          <w:color w:val="000000"/>
          <w:lang w:eastAsia="en-CA"/>
        </w:rPr>
        <w:t xml:space="preserve"> </w:t>
      </w:r>
      <w:r w:rsidR="000A53EE">
        <w:rPr>
          <w:rFonts w:ascii="Calibri" w:eastAsia="Times New Roman" w:hAnsi="Calibri" w:cs="Times New Roman"/>
          <w:color w:val="000000"/>
          <w:lang w:eastAsia="en-CA"/>
        </w:rPr>
        <w:t>The theoretical value in the second</w:t>
      </w:r>
      <w:r w:rsidRPr="00404FD2">
        <w:rPr>
          <w:rFonts w:ascii="Calibri" w:eastAsia="Times New Roman" w:hAnsi="Calibri" w:cs="Times New Roman"/>
          <w:color w:val="000000"/>
          <w:lang w:eastAsia="en-CA"/>
        </w:rPr>
        <w:t xml:space="preserve"> trial was found to be </w:t>
      </w:r>
      <w:r w:rsidR="000A53EE">
        <w:rPr>
          <w:rFonts w:ascii="Calibri" w:eastAsia="Times New Roman" w:hAnsi="Calibri" w:cs="Times New Roman"/>
          <w:color w:val="000000"/>
          <w:lang w:eastAsia="en-CA"/>
        </w:rPr>
        <w:t>101623.9</w:t>
      </w:r>
      <w:r w:rsidR="00404FD2" w:rsidRPr="00404FD2">
        <w:rPr>
          <w:rFonts w:ascii="Calibri" w:eastAsia="Times New Roman" w:hAnsi="Calibri" w:cs="Times New Roman"/>
          <w:color w:val="000000"/>
          <w:lang w:eastAsia="en-CA"/>
        </w:rPr>
        <w:t xml:space="preserve"> Pa </w:t>
      </w:r>
      <w:r w:rsidRPr="00404FD2">
        <w:rPr>
          <w:rFonts w:ascii="Calibri" w:eastAsia="Times New Roman" w:hAnsi="Calibri" w:cs="Times New Roman"/>
          <w:color w:val="000000"/>
          <w:lang w:eastAsia="en-CA"/>
        </w:rPr>
        <w:t xml:space="preserve">compared to the experimental measurement of </w:t>
      </w:r>
      <w:r w:rsidR="008B684A">
        <w:rPr>
          <w:rFonts w:ascii="Calibri" w:eastAsia="Times New Roman" w:hAnsi="Calibri" w:cs="Times New Roman"/>
          <w:color w:val="000000"/>
          <w:lang w:eastAsia="en-CA"/>
        </w:rPr>
        <w:t>101393.67</w:t>
      </w:r>
      <w:r w:rsidR="00404FD2" w:rsidRPr="00404FD2">
        <w:rPr>
          <w:rFonts w:ascii="Calibri" w:eastAsia="Times New Roman" w:hAnsi="Calibri" w:cs="Times New Roman"/>
          <w:color w:val="000000"/>
          <w:lang w:eastAsia="en-CA"/>
        </w:rPr>
        <w:t xml:space="preserve"> </w:t>
      </w:r>
      <w:r w:rsidRPr="00404FD2">
        <w:rPr>
          <w:rFonts w:ascii="Calibri" w:eastAsia="Times New Roman" w:hAnsi="Calibri" w:cs="Times New Roman"/>
          <w:color w:val="000000"/>
          <w:lang w:eastAsia="en-CA"/>
        </w:rPr>
        <w:t>Pa. These results are plotted in Figure 2 and will be discussed in part 2.</w:t>
      </w:r>
    </w:p>
    <w:p w:rsidR="004F526A" w:rsidRPr="00404FD2" w:rsidRDefault="00404FD2" w:rsidP="00DF1902">
      <w:r w:rsidRPr="00404FD2">
        <w:t>Part 2:</w:t>
      </w:r>
    </w:p>
    <w:p w:rsidR="00404FD2" w:rsidRPr="00404FD2" w:rsidRDefault="00404FD2" w:rsidP="00404FD2">
      <w:pPr>
        <w:rPr>
          <w:rFonts w:ascii="Calibri" w:eastAsia="Times New Roman" w:hAnsi="Calibri" w:cs="Times New Roman"/>
          <w:color w:val="000000"/>
          <w:lang w:eastAsia="en-CA"/>
        </w:rPr>
      </w:pPr>
      <w:r w:rsidRPr="00404FD2">
        <w:rPr>
          <w:rFonts w:ascii="Calibri" w:eastAsia="Times New Roman" w:hAnsi="Calibri" w:cs="Times New Roman"/>
          <w:color w:val="000000"/>
          <w:lang w:eastAsia="en-CA"/>
        </w:rPr>
        <w:t>The static pressure change along the mixin</w:t>
      </w:r>
      <w:r w:rsidR="008B684A">
        <w:rPr>
          <w:rFonts w:ascii="Calibri" w:eastAsia="Times New Roman" w:hAnsi="Calibri" w:cs="Times New Roman"/>
          <w:color w:val="000000"/>
          <w:lang w:eastAsia="en-CA"/>
        </w:rPr>
        <w:t>g tube of both trials I</w:t>
      </w:r>
      <w:r w:rsidRPr="00404FD2">
        <w:rPr>
          <w:rFonts w:ascii="Calibri" w:eastAsia="Times New Roman" w:hAnsi="Calibri" w:cs="Times New Roman"/>
          <w:color w:val="000000"/>
          <w:lang w:eastAsia="en-CA"/>
        </w:rPr>
        <w:t>, as well as the theoretical static pressures at the outlet of the mixing tube were plotted in Figure 2.</w:t>
      </w:r>
      <w:r w:rsidR="008B684A">
        <w:rPr>
          <w:rFonts w:ascii="Calibri" w:eastAsia="Times New Roman" w:hAnsi="Calibri" w:cs="Times New Roman"/>
          <w:color w:val="000000"/>
          <w:lang w:eastAsia="en-CA"/>
        </w:rPr>
        <w:t xml:space="preserve"> For both trial the experimentally measured pressure was relatively close to the theoretical pressure</w:t>
      </w:r>
      <w:r w:rsidR="0020519E">
        <w:rPr>
          <w:rFonts w:ascii="Calibri" w:eastAsia="Times New Roman" w:hAnsi="Calibri" w:cs="Times New Roman"/>
          <w:color w:val="000000"/>
          <w:lang w:eastAsia="en-CA"/>
        </w:rPr>
        <w:t xml:space="preserve">, but were lower. The low difference </w:t>
      </w:r>
      <w:r w:rsidRPr="00404FD2">
        <w:rPr>
          <w:rFonts w:ascii="Calibri" w:eastAsia="Times New Roman" w:hAnsi="Calibri" w:cs="Times New Roman"/>
          <w:color w:val="000000"/>
          <w:lang w:eastAsia="en-CA"/>
        </w:rPr>
        <w:t xml:space="preserve">would suggest that the pressure rise was predicted well. The difference between the experimental and theoretical results can be accounted for by </w:t>
      </w:r>
      <w:r w:rsidR="00FD3283">
        <w:rPr>
          <w:rFonts w:ascii="Calibri" w:eastAsia="Times New Roman" w:hAnsi="Calibri" w:cs="Times New Roman"/>
          <w:color w:val="000000"/>
          <w:lang w:eastAsia="en-CA"/>
        </w:rPr>
        <w:t>the assumptions used in the theoretical calculations.</w:t>
      </w:r>
      <w:r w:rsidRPr="00404FD2">
        <w:rPr>
          <w:rFonts w:ascii="Calibri" w:eastAsia="Times New Roman" w:hAnsi="Calibri" w:cs="Times New Roman"/>
          <w:color w:val="000000"/>
          <w:lang w:eastAsia="en-CA"/>
        </w:rPr>
        <w:t xml:space="preserve"> It was assumed that the mass flow rate of the inlet was equal to the mass flow rate of the outlet in order to simplify the continuity equation (eq 13). In reality friction on the walls of the mixing tube will decrease the mass flow rate at the outlet, causing a higher theoretical static pressure at the outlet than the measured value. As flow rate increases it is expected to have more friction on the walls of the mixing tube because more material passes over the surface of the walls. This can be seen in Figure 2 as the f</w:t>
      </w:r>
      <w:r w:rsidR="0020519E">
        <w:rPr>
          <w:rFonts w:ascii="Calibri" w:eastAsia="Times New Roman" w:hAnsi="Calibri" w:cs="Times New Roman"/>
          <w:color w:val="000000"/>
          <w:lang w:eastAsia="en-CA"/>
        </w:rPr>
        <w:t xml:space="preserve">low with a higher flow rate, the second </w:t>
      </w:r>
      <w:r w:rsidRPr="00404FD2">
        <w:rPr>
          <w:rFonts w:ascii="Calibri" w:eastAsia="Times New Roman" w:hAnsi="Calibri" w:cs="Times New Roman"/>
          <w:color w:val="000000"/>
          <w:lang w:eastAsia="en-CA"/>
        </w:rPr>
        <w:t>trial</w:t>
      </w:r>
      <w:r w:rsidR="0020519E">
        <w:rPr>
          <w:rFonts w:ascii="Calibri" w:eastAsia="Times New Roman" w:hAnsi="Calibri" w:cs="Times New Roman"/>
          <w:color w:val="000000"/>
          <w:lang w:eastAsia="en-CA"/>
        </w:rPr>
        <w:t xml:space="preserve"> has a greater flow rate than the first trial</w:t>
      </w:r>
      <w:r w:rsidRPr="00404FD2">
        <w:rPr>
          <w:rFonts w:ascii="Calibri" w:eastAsia="Times New Roman" w:hAnsi="Calibri" w:cs="Times New Roman"/>
          <w:color w:val="000000"/>
          <w:lang w:eastAsia="en-CA"/>
        </w:rPr>
        <w:t>. As flow rate inc</w:t>
      </w:r>
      <w:r w:rsidR="0020519E">
        <w:rPr>
          <w:rFonts w:ascii="Calibri" w:eastAsia="Times New Roman" w:hAnsi="Calibri" w:cs="Times New Roman"/>
          <w:color w:val="000000"/>
          <w:lang w:eastAsia="en-CA"/>
        </w:rPr>
        <w:t>reases so will the difference</w:t>
      </w:r>
      <w:r w:rsidRPr="00404FD2">
        <w:rPr>
          <w:rFonts w:ascii="Calibri" w:eastAsia="Times New Roman" w:hAnsi="Calibri" w:cs="Times New Roman"/>
          <w:color w:val="000000"/>
          <w:lang w:eastAsia="en-CA"/>
        </w:rPr>
        <w:t xml:space="preserve"> between calculated and measured static pressures. Both trials level off towards the end of the plot, suggesting that the mixing tube is long enough for both </w:t>
      </w:r>
      <w:r w:rsidR="0020519E">
        <w:rPr>
          <w:rFonts w:ascii="Calibri" w:eastAsia="Times New Roman" w:hAnsi="Calibri" w:cs="Times New Roman"/>
          <w:color w:val="000000"/>
          <w:lang w:eastAsia="en-CA"/>
        </w:rPr>
        <w:t>flows</w:t>
      </w:r>
      <w:r w:rsidR="006442A1">
        <w:rPr>
          <w:rFonts w:ascii="Calibri" w:eastAsia="Times New Roman" w:hAnsi="Calibri" w:cs="Times New Roman"/>
          <w:color w:val="000000"/>
          <w:lang w:eastAsia="en-CA"/>
        </w:rPr>
        <w:t xml:space="preserve">. </w:t>
      </w:r>
      <w:r w:rsidR="00FD3283">
        <w:rPr>
          <w:rFonts w:ascii="Calibri" w:eastAsia="Times New Roman" w:hAnsi="Calibri" w:cs="Times New Roman"/>
          <w:noProof/>
          <w:color w:val="000000"/>
          <w:lang w:val="en-US"/>
        </w:rPr>
        <w:drawing>
          <wp:inline distT="0" distB="0" distL="0" distR="0">
            <wp:extent cx="5324475" cy="2752725"/>
            <wp:effectExtent l="0" t="0" r="9525" b="952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404FD2" w:rsidRDefault="00BD6820" w:rsidP="00DF1902">
      <w:pPr>
        <w:rPr>
          <w:b/>
          <w:sz w:val="24"/>
          <w:szCs w:val="24"/>
        </w:rPr>
      </w:pPr>
      <w:r>
        <w:rPr>
          <w:b/>
          <w:sz w:val="24"/>
          <w:szCs w:val="24"/>
        </w:rPr>
        <w:lastRenderedPageBreak/>
        <w:t>Figure 2: Static Pressure along the Mixing Tube</w:t>
      </w:r>
    </w:p>
    <w:p w:rsidR="00BD6820" w:rsidRDefault="00BD6820" w:rsidP="00DF1902">
      <w:pPr>
        <w:rPr>
          <w:sz w:val="24"/>
          <w:szCs w:val="24"/>
        </w:rPr>
      </w:pPr>
      <w:r>
        <w:rPr>
          <w:sz w:val="24"/>
          <w:szCs w:val="24"/>
        </w:rPr>
        <w:t>Part 3:</w:t>
      </w:r>
    </w:p>
    <w:p w:rsidR="006442A1" w:rsidRPr="00985AE8" w:rsidRDefault="006442A1" w:rsidP="006442A1">
      <w:pPr>
        <w:tabs>
          <w:tab w:val="left" w:pos="2655"/>
        </w:tabs>
        <w:spacing w:after="0"/>
      </w:pPr>
      <w:r>
        <w:t>The measured outlet velocity distribution as a function of radius was plotted for both trials in Figures 3 and 4. The assumption of uniform flow was</w:t>
      </w:r>
      <w:r w:rsidR="00D305CD">
        <w:t xml:space="preserve"> satisfied fairly well in both</w:t>
      </w:r>
      <w:r>
        <w:t xml:space="preserve"> trial</w:t>
      </w:r>
      <w:r w:rsidR="00D305CD">
        <w:t xml:space="preserve">s. Both velocities follow a parabolic trend, with the first trial having a slightly more dramatic change. In the first trial the predicted outlet velocity and the measured velocities had a greater distance between them then compared to trial 2, where the predicted velocities are relatively close to the predicted velocity line. </w:t>
      </w:r>
      <w:r>
        <w:t>A maximum value is located at the center of the mixing tube. The further from the center of the mixing tube the radii get the smaller the velocities become. At the point closest to the wall in both plots the velocities are furthest from the predicted velocities. The assumption that the no-slip condition does not exist at the walls is a function of flow rate. As flow rate is increased the velocity profiles vary more due to the increased effect of</w:t>
      </w:r>
      <w:r w:rsidR="009D5B6D">
        <w:t xml:space="preserve"> friction on the </w:t>
      </w:r>
      <w:r>
        <w:t>fluid.</w:t>
      </w:r>
    </w:p>
    <w:p w:rsidR="00AB046F" w:rsidRDefault="00A9598A" w:rsidP="00DF1902">
      <w:pPr>
        <w:rPr>
          <w:sz w:val="24"/>
          <w:szCs w:val="24"/>
        </w:rPr>
      </w:pPr>
      <w:r>
        <w:rPr>
          <w:noProof/>
          <w:sz w:val="24"/>
          <w:szCs w:val="24"/>
          <w:lang w:val="en-US"/>
        </w:rPr>
        <w:drawing>
          <wp:inline distT="0" distB="0" distL="0" distR="0">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BD6820" w:rsidRDefault="00AB046F" w:rsidP="00AB046F">
      <w:pPr>
        <w:rPr>
          <w:b/>
          <w:sz w:val="24"/>
          <w:szCs w:val="24"/>
        </w:rPr>
      </w:pPr>
      <w:r>
        <w:rPr>
          <w:b/>
          <w:sz w:val="24"/>
          <w:szCs w:val="24"/>
        </w:rPr>
        <w:t>Figure 3: Outlet Velo</w:t>
      </w:r>
      <w:r w:rsidR="00356078">
        <w:rPr>
          <w:b/>
          <w:sz w:val="24"/>
          <w:szCs w:val="24"/>
        </w:rPr>
        <w:t>city as a Function of Radius</w:t>
      </w:r>
      <w:r>
        <w:rPr>
          <w:b/>
          <w:sz w:val="24"/>
          <w:szCs w:val="24"/>
        </w:rPr>
        <w:t xml:space="preserve"> </w:t>
      </w:r>
      <w:r w:rsidR="00356078">
        <w:rPr>
          <w:b/>
          <w:sz w:val="24"/>
          <w:szCs w:val="24"/>
        </w:rPr>
        <w:t>(T</w:t>
      </w:r>
      <w:r>
        <w:rPr>
          <w:b/>
          <w:sz w:val="24"/>
          <w:szCs w:val="24"/>
        </w:rPr>
        <w:t>rial</w:t>
      </w:r>
      <w:r w:rsidR="00356078">
        <w:rPr>
          <w:b/>
          <w:sz w:val="24"/>
          <w:szCs w:val="24"/>
        </w:rPr>
        <w:t xml:space="preserve"> 1</w:t>
      </w:r>
      <w:r>
        <w:rPr>
          <w:b/>
          <w:sz w:val="24"/>
          <w:szCs w:val="24"/>
        </w:rPr>
        <w:t>)</w:t>
      </w:r>
    </w:p>
    <w:p w:rsidR="00AB046F" w:rsidRDefault="00AB046F" w:rsidP="00AB046F">
      <w:pPr>
        <w:rPr>
          <w:b/>
          <w:sz w:val="24"/>
          <w:szCs w:val="24"/>
        </w:rPr>
      </w:pPr>
      <w:r>
        <w:rPr>
          <w:b/>
          <w:noProof/>
          <w:sz w:val="24"/>
          <w:szCs w:val="24"/>
          <w:lang w:val="en-US"/>
        </w:rPr>
        <w:lastRenderedPageBreak/>
        <w:drawing>
          <wp:inline distT="0" distB="0" distL="0" distR="0">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B046F" w:rsidRDefault="00AB046F" w:rsidP="00AB046F">
      <w:pPr>
        <w:rPr>
          <w:b/>
          <w:sz w:val="24"/>
          <w:szCs w:val="24"/>
        </w:rPr>
      </w:pPr>
      <w:r>
        <w:rPr>
          <w:b/>
          <w:sz w:val="24"/>
          <w:szCs w:val="24"/>
        </w:rPr>
        <w:t>Figure 4: Outlet Velocity as a Function of Radius- OUT trial</w:t>
      </w:r>
    </w:p>
    <w:p w:rsidR="00AB046F" w:rsidRDefault="00AB046F" w:rsidP="00AB046F">
      <w:pPr>
        <w:rPr>
          <w:sz w:val="24"/>
          <w:szCs w:val="24"/>
        </w:rPr>
      </w:pPr>
    </w:p>
    <w:p w:rsidR="00AB046F" w:rsidRDefault="00AB046F" w:rsidP="00AB046F">
      <w:pPr>
        <w:rPr>
          <w:sz w:val="24"/>
          <w:szCs w:val="24"/>
        </w:rPr>
      </w:pPr>
    </w:p>
    <w:p w:rsidR="00AB046F" w:rsidRDefault="00AB046F" w:rsidP="00AB046F">
      <w:pPr>
        <w:rPr>
          <w:sz w:val="24"/>
          <w:szCs w:val="24"/>
        </w:rPr>
      </w:pPr>
      <w:r>
        <w:rPr>
          <w:sz w:val="24"/>
          <w:szCs w:val="24"/>
        </w:rPr>
        <w:t>Part 4:</w:t>
      </w:r>
    </w:p>
    <w:p w:rsidR="00AB046F" w:rsidRPr="00CA04E4" w:rsidRDefault="009D5B6D" w:rsidP="00AB046F">
      <w:pPr>
        <w:tabs>
          <w:tab w:val="left" w:pos="2655"/>
        </w:tabs>
        <w:spacing w:after="0"/>
      </w:pPr>
      <w:r>
        <w:t xml:space="preserve">To check the accuracy </w:t>
      </w:r>
      <w:r w:rsidR="00AB046F">
        <w:t>of the experiment the theoretical and measured mass flow rates were compared. The theoretical mass flow rate is consistent through the tube, equal to the mass flow rate of the inlet. The experimental mass flow rate was found by integrating the expression of velocity in terms of radius found in Figures 3 and 4. It was found that trial 1 ha</w:t>
      </w:r>
      <w:r>
        <w:t>d an experimental value of 0.1523</w:t>
      </w:r>
      <w:r w:rsidR="00AB046F">
        <w:t xml:space="preserve"> kg/s a</w:t>
      </w:r>
      <w:r>
        <w:t>nd a theoretical value of 0.1498</w:t>
      </w:r>
      <w:r w:rsidR="00AB046F">
        <w:t>kg/s yielding a percen</w:t>
      </w:r>
      <w:r>
        <w:t>t error of 1.64%. T</w:t>
      </w:r>
      <w:r w:rsidR="00AB046F">
        <w:t>rial 2 h</w:t>
      </w:r>
      <w:r>
        <w:t>ad an experimental value of 0.1875</w:t>
      </w:r>
      <w:r w:rsidR="00AB046F">
        <w:t xml:space="preserve"> kg/s a</w:t>
      </w:r>
      <w:r>
        <w:t>nd a theoretical value of 0.1761</w:t>
      </w:r>
      <w:r w:rsidR="00AB046F">
        <w:t xml:space="preserve"> kg/s</w:t>
      </w:r>
      <w:r>
        <w:t xml:space="preserve"> yielding a percent error of 6.08%. The</w:t>
      </w:r>
      <w:r w:rsidR="00AB046F">
        <w:t xml:space="preserve"> low percent error shows that the flow rates agree well. </w:t>
      </w:r>
      <w:r>
        <w:t>The percent error is due to the fact that the flow is frictionless. In actuality</w:t>
      </w:r>
      <w:r w:rsidR="00AB046F">
        <w:t xml:space="preserve"> the friction on the walls of the mixing tube can decrease th</w:t>
      </w:r>
      <w:r>
        <w:t>e mass flow rate</w:t>
      </w:r>
      <w:r w:rsidR="00AB046F">
        <w:t>.</w:t>
      </w:r>
    </w:p>
    <w:p w:rsidR="000936E7" w:rsidRDefault="000936E7" w:rsidP="000936E7">
      <w:pPr>
        <w:tabs>
          <w:tab w:val="left" w:pos="1815"/>
        </w:tabs>
        <w:spacing w:after="0"/>
        <w:rPr>
          <w:b/>
        </w:rPr>
      </w:pPr>
    </w:p>
    <w:p w:rsidR="000936E7" w:rsidRDefault="000936E7" w:rsidP="000936E7">
      <w:pPr>
        <w:tabs>
          <w:tab w:val="left" w:pos="1815"/>
        </w:tabs>
        <w:spacing w:after="0"/>
        <w:rPr>
          <w:b/>
        </w:rPr>
      </w:pPr>
      <w:r>
        <w:rPr>
          <w:b/>
        </w:rPr>
        <w:t>Conclusions:</w:t>
      </w:r>
      <w:r>
        <w:rPr>
          <w:b/>
        </w:rPr>
        <w:tab/>
      </w:r>
    </w:p>
    <w:p w:rsidR="000936E7" w:rsidRPr="009E1B2A" w:rsidRDefault="000936E7" w:rsidP="000936E7">
      <w:pPr>
        <w:tabs>
          <w:tab w:val="left" w:pos="1815"/>
        </w:tabs>
        <w:spacing w:after="0"/>
      </w:pPr>
      <w:r>
        <w:t xml:space="preserve">The theoretical values for static pressure in both trials were found to be higher than the experimental values due to the assumption </w:t>
      </w:r>
      <w:r w:rsidR="009D5B6D">
        <w:t>of frictionless flow. There were also differences</w:t>
      </w:r>
      <w:bookmarkStart w:id="0" w:name="_GoBack"/>
      <w:bookmarkEnd w:id="0"/>
      <w:r>
        <w:t xml:space="preserve"> with the velocity at the outlet due to the assumed 1D velocity profile which was in fact parabolic due to friction. The low percent errors obtained in this experiment suggest that the assumptions made were a good representation of the realistic flow, however this can only be concluded for these particular flow rates. At higher flow rates it is expected that the error increases significantly as friction has a greater effect on larger flow rates.</w:t>
      </w:r>
    </w:p>
    <w:p w:rsidR="00AB046F" w:rsidRDefault="00AB046F" w:rsidP="00AB046F">
      <w:pPr>
        <w:rPr>
          <w:sz w:val="24"/>
          <w:szCs w:val="24"/>
        </w:rPr>
      </w:pPr>
    </w:p>
    <w:p w:rsidR="000936E7" w:rsidRDefault="000936E7" w:rsidP="000936E7">
      <w:pPr>
        <w:spacing w:after="0"/>
        <w:rPr>
          <w:b/>
        </w:rPr>
      </w:pPr>
      <w:r>
        <w:rPr>
          <w:b/>
        </w:rPr>
        <w:t>References:</w:t>
      </w:r>
    </w:p>
    <w:p w:rsidR="000936E7" w:rsidRDefault="000936E7" w:rsidP="000936E7">
      <w:pPr>
        <w:spacing w:after="0"/>
      </w:pPr>
      <w:r>
        <w:t>[1] MAAE2300 Fluid Mechanics 1 LABORATORY EXERCISES, Carleton University Mechanical and Aerospace Engineering department, January 2010.</w:t>
      </w:r>
    </w:p>
    <w:p w:rsidR="000936E7" w:rsidRDefault="000936E7" w:rsidP="00AB046F">
      <w:pPr>
        <w:rPr>
          <w:sz w:val="24"/>
          <w:szCs w:val="24"/>
        </w:rPr>
      </w:pPr>
    </w:p>
    <w:p w:rsidR="000936E7" w:rsidRDefault="000936E7" w:rsidP="00AB046F">
      <w:pPr>
        <w:rPr>
          <w:sz w:val="24"/>
          <w:szCs w:val="24"/>
        </w:rPr>
      </w:pPr>
    </w:p>
    <w:p w:rsidR="000936E7" w:rsidRDefault="000936E7" w:rsidP="00AB046F">
      <w:pPr>
        <w:rPr>
          <w:sz w:val="24"/>
          <w:szCs w:val="24"/>
        </w:rPr>
      </w:pPr>
    </w:p>
    <w:p w:rsidR="000936E7" w:rsidRDefault="000936E7" w:rsidP="00AB046F">
      <w:pPr>
        <w:rPr>
          <w:sz w:val="24"/>
          <w:szCs w:val="24"/>
        </w:rPr>
      </w:pPr>
    </w:p>
    <w:p w:rsidR="000936E7" w:rsidRDefault="000936E7" w:rsidP="00AB046F">
      <w:pPr>
        <w:rPr>
          <w:sz w:val="24"/>
          <w:szCs w:val="24"/>
        </w:rPr>
      </w:pPr>
    </w:p>
    <w:p w:rsidR="000936E7" w:rsidRDefault="000936E7" w:rsidP="00AB046F">
      <w:pPr>
        <w:rPr>
          <w:sz w:val="24"/>
          <w:szCs w:val="24"/>
        </w:rPr>
      </w:pPr>
    </w:p>
    <w:p w:rsidR="000936E7" w:rsidRDefault="000936E7" w:rsidP="00AB046F">
      <w:pPr>
        <w:rPr>
          <w:sz w:val="24"/>
          <w:szCs w:val="24"/>
        </w:rPr>
      </w:pPr>
    </w:p>
    <w:p w:rsidR="000936E7" w:rsidRDefault="000936E7" w:rsidP="00AB046F">
      <w:pPr>
        <w:rPr>
          <w:sz w:val="24"/>
          <w:szCs w:val="24"/>
        </w:rPr>
      </w:pPr>
    </w:p>
    <w:p w:rsidR="000936E7" w:rsidRDefault="000936E7" w:rsidP="00AB046F">
      <w:pPr>
        <w:rPr>
          <w:sz w:val="24"/>
          <w:szCs w:val="24"/>
        </w:rPr>
      </w:pPr>
    </w:p>
    <w:p w:rsidR="000936E7" w:rsidRDefault="000936E7" w:rsidP="00AB046F">
      <w:pPr>
        <w:rPr>
          <w:b/>
          <w:sz w:val="24"/>
          <w:szCs w:val="24"/>
        </w:rPr>
      </w:pPr>
      <w:r>
        <w:rPr>
          <w:b/>
          <w:sz w:val="24"/>
          <w:szCs w:val="24"/>
        </w:rPr>
        <w:t>Appendix B:</w:t>
      </w:r>
    </w:p>
    <w:p w:rsidR="000936E7" w:rsidRDefault="000936E7" w:rsidP="000936E7">
      <w:pPr>
        <w:spacing w:after="0"/>
      </w:pPr>
      <w:r>
        <w:t>Sample Calculations trial 1:</w:t>
      </w:r>
    </w:p>
    <w:p w:rsidR="000936E7" w:rsidRDefault="000936E7" w:rsidP="000936E7">
      <w:pPr>
        <w:spacing w:after="0"/>
      </w:pPr>
      <w:r>
        <w:t>Finding static pressures:</w:t>
      </w:r>
    </w:p>
    <w:p w:rsidR="000936E7" w:rsidRPr="00317CC8" w:rsidRDefault="005D2E2E" w:rsidP="000936E7">
      <w:pPr>
        <w:spacing w:after="0"/>
        <w:rPr>
          <w:rFonts w:eastAsiaTheme="minorEastAsia"/>
        </w:rPr>
      </w:pPr>
      <m:oMathPara>
        <m:oMath>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C2</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atm</m:t>
              </m:r>
            </m:sub>
          </m:sSub>
          <m:r>
            <w:rPr>
              <w:rFonts w:ascii="Cambria Math"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ρ</m:t>
              </m:r>
            </m:e>
            <m:sub>
              <m:r>
                <w:rPr>
                  <w:rFonts w:ascii="Cambria Math" w:eastAsiaTheme="minorEastAsia" w:hAnsi="Cambria Math" w:cs="Times New Roman"/>
                </w:rPr>
                <m:t>H2O</m:t>
              </m:r>
            </m:sub>
          </m:sSub>
          <m:r>
            <w:rPr>
              <w:rFonts w:ascii="Cambria Math" w:hAnsi="Cambria Math" w:cs="Times New Roman"/>
            </w:rPr>
            <m:t>gΔ</m:t>
          </m:r>
          <m:sSub>
            <m:sSubPr>
              <m:ctrlPr>
                <w:rPr>
                  <w:rFonts w:ascii="Cambria Math" w:hAnsi="Cambria Math" w:cs="Times New Roman"/>
                  <w:i/>
                </w:rPr>
              </m:ctrlPr>
            </m:sSubPr>
            <m:e>
              <m:r>
                <w:rPr>
                  <w:rFonts w:ascii="Cambria Math" w:hAnsi="Cambria Math" w:cs="Times New Roman"/>
                </w:rPr>
                <m:t>h</m:t>
              </m:r>
            </m:e>
            <m:sub>
              <m:r>
                <w:rPr>
                  <w:rFonts w:ascii="Cambria Math" w:hAnsi="Cambria Math" w:cs="Times New Roman"/>
                </w:rPr>
                <m:t>1</m:t>
              </m:r>
            </m:sub>
          </m:sSub>
        </m:oMath>
      </m:oMathPara>
    </w:p>
    <w:p w:rsidR="000936E7" w:rsidRDefault="005D2E2E" w:rsidP="000936E7">
      <w:pPr>
        <w:spacing w:after="0"/>
      </w:pPr>
      <m:oMathPara>
        <m:oMath>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C2</m:t>
              </m:r>
            </m:sub>
          </m:sSub>
          <m:r>
            <w:rPr>
              <w:rFonts w:ascii="Cambria Math" w:hAnsi="Cambria Math"/>
            </w:rPr>
            <m:t>=101266.14</m:t>
          </m:r>
          <m:r>
            <w:rPr>
              <w:rFonts w:ascii="Cambria Math" w:hAnsi="Cambria Math"/>
            </w:rPr>
            <m:t>Pa</m:t>
          </m:r>
        </m:oMath>
      </m:oMathPara>
    </w:p>
    <w:p w:rsidR="000936E7" w:rsidRDefault="000936E7" w:rsidP="000936E7">
      <w:pPr>
        <w:spacing w:after="0"/>
      </w:pPr>
      <w:r>
        <w:t>Finding velocity of primary stream:</w:t>
      </w:r>
    </w:p>
    <w:p w:rsidR="000936E7" w:rsidRDefault="000936E7" w:rsidP="000936E7">
      <w:pPr>
        <w:jc w:val="center"/>
        <w:rPr>
          <w:rFonts w:ascii="Times New Roman" w:eastAsiaTheme="minorEastAsia" w:hAnsi="Times New Roman" w:cs="Times New Roman"/>
        </w:rPr>
      </w:pPr>
      <m:oMathPara>
        <m:oMath>
          <m:r>
            <w:rPr>
              <w:rFonts w:ascii="Cambria Math" w:hAnsi="Cambria Math" w:cs="Times New Roman"/>
            </w:rPr>
            <m:t>q=</m:t>
          </m:r>
          <m:sSub>
            <m:sSubPr>
              <m:ctrlPr>
                <w:rPr>
                  <w:rFonts w:ascii="Cambria Math" w:hAnsi="Cambria Math" w:cs="Times New Roman"/>
                  <w:i/>
                </w:rPr>
              </m:ctrlPr>
            </m:sSubPr>
            <m:e>
              <m:r>
                <w:rPr>
                  <w:rFonts w:ascii="Cambria Math" w:hAnsi="Cambria Math" w:cs="Times New Roman"/>
                </w:rPr>
                <m:t xml:space="preserve"> C</m:t>
              </m:r>
            </m:e>
            <m:sub>
              <m:r>
                <w:rPr>
                  <w:rFonts w:ascii="Cambria Math" w:hAnsi="Cambria Math" w:cs="Times New Roman"/>
                </w:rPr>
                <m:t>q</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C1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C2</m:t>
              </m:r>
            </m:sub>
          </m:sSub>
          <m:r>
            <w:rPr>
              <w:rFonts w:ascii="Cambria Math" w:hAnsi="Cambria Math" w:cs="Times New Roman"/>
            </w:rPr>
            <m:t>)</m:t>
          </m:r>
        </m:oMath>
      </m:oMathPara>
    </w:p>
    <w:p w:rsidR="000936E7" w:rsidRPr="00317CC8" w:rsidRDefault="000936E7" w:rsidP="000936E7">
      <w:pPr>
        <w:jc w:val="center"/>
        <w:rPr>
          <w:rFonts w:ascii="Times New Roman" w:eastAsiaTheme="minorEastAsia" w:hAnsi="Times New Roman" w:cs="Times New Roman"/>
        </w:rPr>
      </w:pPr>
      <m:oMathPara>
        <m:oMath>
          <m:r>
            <w:rPr>
              <w:rFonts w:ascii="Cambria Math" w:eastAsiaTheme="minorEastAsia" w:hAnsi="Cambria Math" w:cs="Times New Roman"/>
            </w:rPr>
            <m:t>q=</m:t>
          </m:r>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sSub>
            <m:sSubPr>
              <m:ctrlPr>
                <w:rPr>
                  <w:rFonts w:ascii="Cambria Math" w:eastAsiaTheme="minorEastAsia" w:hAnsi="Cambria Math" w:cs="Times New Roman"/>
                  <w:i/>
                </w:rPr>
              </m:ctrlPr>
            </m:sSubPr>
            <m:e>
              <m:r>
                <w:rPr>
                  <w:rFonts w:ascii="Cambria Math" w:eastAsiaTheme="minorEastAsia" w:hAnsi="Cambria Math" w:cs="Times New Roman"/>
                </w:rPr>
                <m:t>ρ</m:t>
              </m:r>
            </m:e>
            <m:sub>
              <m:r>
                <w:rPr>
                  <w:rFonts w:ascii="Cambria Math" w:eastAsiaTheme="minorEastAsia" w:hAnsi="Cambria Math" w:cs="Times New Roman"/>
                </w:rPr>
                <m:t>air</m:t>
              </m:r>
            </m:sub>
          </m:sSub>
          <m:sSup>
            <m:sSupPr>
              <m:ctrlPr>
                <w:rPr>
                  <w:rFonts w:ascii="Cambria Math" w:eastAsiaTheme="minorEastAsia" w:hAnsi="Cambria Math" w:cs="Times New Roman"/>
                  <w:i/>
                </w:rPr>
              </m:ctrlPr>
            </m:sSupPr>
            <m:e>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p</m:t>
                  </m:r>
                </m:sub>
              </m:sSub>
            </m:e>
            <m:sup>
              <m:r>
                <w:rPr>
                  <w:rFonts w:ascii="Cambria Math" w:eastAsiaTheme="minorEastAsia" w:hAnsi="Cambria Math" w:cs="Times New Roman"/>
                </w:rPr>
                <m:t>2</m:t>
              </m:r>
            </m:sup>
          </m:sSup>
        </m:oMath>
      </m:oMathPara>
    </w:p>
    <w:p w:rsidR="000936E7" w:rsidRPr="00317CC8" w:rsidRDefault="005D2E2E" w:rsidP="000936E7">
      <w:pPr>
        <w:spacing w:after="0"/>
        <w:jc w:val="center"/>
        <w:rPr>
          <w:rFonts w:eastAsiaTheme="minorEastAsia"/>
        </w:rPr>
      </w:pPr>
      <m:oMathPara>
        <m:oMath>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p</m:t>
              </m:r>
            </m:sub>
          </m:sSub>
          <m:r>
            <w:rPr>
              <w:rFonts w:ascii="Cambria Math" w:eastAsiaTheme="minorEastAsia" w:hAnsi="Cambria Math" w:cs="Times New Roman"/>
            </w:rPr>
            <m:t>=</m:t>
          </m:r>
          <m:rad>
            <m:radPr>
              <m:degHide m:val="1"/>
              <m:ctrlPr>
                <w:rPr>
                  <w:rFonts w:ascii="Cambria Math" w:eastAsiaTheme="minorEastAsia" w:hAnsi="Cambria Math" w:cs="Times New Roman"/>
                  <w:i/>
                </w:rPr>
              </m:ctrlPr>
            </m:radPr>
            <m:deg/>
            <m:e>
              <m:f>
                <m:fPr>
                  <m:ctrlPr>
                    <w:rPr>
                      <w:rFonts w:ascii="Cambria Math" w:eastAsiaTheme="minorEastAsia" w:hAnsi="Cambria Math" w:cs="Times New Roman"/>
                      <w:i/>
                    </w:rPr>
                  </m:ctrlPr>
                </m:fPr>
                <m:num>
                  <m:r>
                    <w:rPr>
                      <w:rFonts w:ascii="Cambria Math" w:eastAsiaTheme="minorEastAsia" w:hAnsi="Cambria Math" w:cs="Times New Roman"/>
                    </w:rPr>
                    <m:t>2</m:t>
                  </m:r>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q</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C1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C2</m:t>
                      </m:r>
                    </m:sub>
                  </m:sSub>
                  <m:r>
                    <w:rPr>
                      <w:rFonts w:ascii="Cambria Math" w:hAnsi="Cambria Math" w:cs="Times New Roman"/>
                    </w:rPr>
                    <m:t>)</m:t>
                  </m:r>
                </m:num>
                <m:den>
                  <m:sSub>
                    <m:sSubPr>
                      <m:ctrlPr>
                        <w:rPr>
                          <w:rFonts w:ascii="Cambria Math" w:eastAsiaTheme="minorEastAsia" w:hAnsi="Cambria Math" w:cs="Times New Roman"/>
                          <w:i/>
                        </w:rPr>
                      </m:ctrlPr>
                    </m:sSubPr>
                    <m:e>
                      <m:r>
                        <w:rPr>
                          <w:rFonts w:ascii="Cambria Math" w:eastAsiaTheme="minorEastAsia" w:hAnsi="Cambria Math" w:cs="Times New Roman"/>
                        </w:rPr>
                        <m:t>ρ</m:t>
                      </m:r>
                    </m:e>
                    <m:sub>
                      <m:r>
                        <w:rPr>
                          <w:rFonts w:ascii="Cambria Math" w:eastAsiaTheme="minorEastAsia" w:hAnsi="Cambria Math" w:cs="Times New Roman"/>
                        </w:rPr>
                        <m:t>air</m:t>
                      </m:r>
                    </m:sub>
                  </m:sSub>
                </m:den>
              </m:f>
            </m:e>
          </m:rad>
        </m:oMath>
      </m:oMathPara>
    </w:p>
    <w:p w:rsidR="000936E7" w:rsidRPr="00216D94" w:rsidRDefault="005D2E2E" w:rsidP="000936E7">
      <w:pPr>
        <w:spacing w:after="0"/>
        <w:jc w:val="center"/>
        <w:rPr>
          <w:rFonts w:eastAsiaTheme="minorEastAsia"/>
        </w:rPr>
      </w:pPr>
      <m:oMathPara>
        <m:oMath>
          <m:sSub>
            <m:sSubPr>
              <m:ctrlPr>
                <w:rPr>
                  <w:rFonts w:ascii="Cambria Math" w:hAnsi="Cambria Math"/>
                  <w:i/>
                </w:rPr>
              </m:ctrlPr>
            </m:sSubPr>
            <m:e>
              <m:r>
                <w:rPr>
                  <w:rFonts w:ascii="Cambria Math" w:hAnsi="Cambria Math"/>
                </w:rPr>
                <m:t>V</m:t>
              </m:r>
            </m:e>
            <m:sub>
              <m:r>
                <w:rPr>
                  <w:rFonts w:ascii="Cambria Math" w:hAnsi="Cambria Math"/>
                </w:rPr>
                <m:t>p</m:t>
              </m:r>
            </m:sub>
          </m:sSub>
          <m:r>
            <w:rPr>
              <w:rFonts w:ascii="Cambria Math" w:hAnsi="Cambria Math"/>
            </w:rPr>
            <m:t>=</m:t>
          </m:r>
          <m:rad>
            <m:radPr>
              <m:degHide m:val="1"/>
              <m:ctrlPr>
                <w:rPr>
                  <w:rFonts w:ascii="Cambria Math" w:hAnsi="Cambria Math"/>
                  <w:i/>
                </w:rPr>
              </m:ctrlPr>
            </m:radPr>
            <m:deg/>
            <m:e>
              <m:f>
                <m:fPr>
                  <m:ctrlPr>
                    <w:rPr>
                      <w:rFonts w:ascii="Cambria Math" w:hAnsi="Cambria Math"/>
                      <w:i/>
                    </w:rPr>
                  </m:ctrlPr>
                </m:fPr>
                <m:num>
                  <m:r>
                    <w:rPr>
                      <w:rFonts w:ascii="Cambria Math" w:hAnsi="Cambria Math"/>
                    </w:rPr>
                    <m:t>2×0.93</m:t>
                  </m:r>
                  <m:d>
                    <m:dPr>
                      <m:ctrlPr>
                        <w:rPr>
                          <w:rFonts w:ascii="Cambria Math" w:hAnsi="Cambria Math"/>
                          <w:i/>
                        </w:rPr>
                      </m:ctrlPr>
                    </m:dPr>
                    <m:e>
                      <m:r>
                        <w:rPr>
                          <w:rFonts w:ascii="Cambria Math" w:hAnsi="Cambria Math"/>
                        </w:rPr>
                        <m:t>1</m:t>
                      </m:r>
                      <m:r>
                        <w:rPr>
                          <w:rFonts w:ascii="Cambria Math" w:hAnsi="Cambria Math"/>
                        </w:rPr>
                        <m:t>08427.4</m:t>
                      </m:r>
                      <m:r>
                        <w:rPr>
                          <w:rFonts w:ascii="Cambria Math" w:hAnsi="Cambria Math"/>
                        </w:rPr>
                        <m:t xml:space="preserve"> Pa-</m:t>
                      </m:r>
                      <m:r>
                        <w:rPr>
                          <w:rFonts w:ascii="Cambria Math" w:hAnsi="Cambria Math"/>
                        </w:rPr>
                        <m:t>101266.14</m:t>
                      </m:r>
                      <m:r>
                        <w:rPr>
                          <w:rFonts w:ascii="Cambria Math" w:hAnsi="Cambria Math"/>
                        </w:rPr>
                        <m:t xml:space="preserve"> Pa</m:t>
                      </m:r>
                    </m:e>
                  </m:d>
                </m:num>
                <m:den>
                  <m:r>
                    <w:rPr>
                      <w:rFonts w:ascii="Cambria Math" w:hAnsi="Cambria Math"/>
                    </w:rPr>
                    <m:t xml:space="preserve">1.2 </m:t>
                  </m:r>
                  <m:f>
                    <m:fPr>
                      <m:ctrlPr>
                        <w:rPr>
                          <w:rFonts w:ascii="Cambria Math" w:hAnsi="Cambria Math"/>
                          <w:i/>
                        </w:rPr>
                      </m:ctrlPr>
                    </m:fPr>
                    <m:num>
                      <m:r>
                        <w:rPr>
                          <w:rFonts w:ascii="Cambria Math" w:hAnsi="Cambria Math"/>
                        </w:rPr>
                        <m:t>kg</m:t>
                      </m:r>
                    </m:num>
                    <m:den>
                      <m:sSup>
                        <m:sSupPr>
                          <m:ctrlPr>
                            <w:rPr>
                              <w:rFonts w:ascii="Cambria Math" w:hAnsi="Cambria Math"/>
                              <w:i/>
                            </w:rPr>
                          </m:ctrlPr>
                        </m:sSupPr>
                        <m:e>
                          <m:r>
                            <w:rPr>
                              <w:rFonts w:ascii="Cambria Math" w:hAnsi="Cambria Math"/>
                            </w:rPr>
                            <m:t>m</m:t>
                          </m:r>
                        </m:e>
                        <m:sup>
                          <m:r>
                            <w:rPr>
                              <w:rFonts w:ascii="Cambria Math" w:hAnsi="Cambria Math"/>
                            </w:rPr>
                            <m:t>3</m:t>
                          </m:r>
                        </m:sup>
                      </m:sSup>
                    </m:den>
                  </m:f>
                </m:den>
              </m:f>
            </m:e>
          </m:rad>
        </m:oMath>
      </m:oMathPara>
    </w:p>
    <w:p w:rsidR="000936E7" w:rsidRPr="00534E88" w:rsidRDefault="005D2E2E" w:rsidP="000936E7">
      <w:pPr>
        <w:spacing w:after="0"/>
        <w:jc w:val="center"/>
        <w:rPr>
          <w:rFonts w:eastAsiaTheme="minorEastAsia"/>
        </w:rPr>
      </w:pPr>
      <m:oMathPara>
        <m:oMath>
          <m:sSub>
            <m:sSubPr>
              <m:ctrlPr>
                <w:rPr>
                  <w:rFonts w:ascii="Cambria Math" w:hAnsi="Cambria Math"/>
                  <w:i/>
                </w:rPr>
              </m:ctrlPr>
            </m:sSubPr>
            <m:e>
              <m:r>
                <w:rPr>
                  <w:rFonts w:ascii="Cambria Math" w:hAnsi="Cambria Math"/>
                </w:rPr>
                <m:t>V</m:t>
              </m:r>
            </m:e>
            <m:sub>
              <m:r>
                <w:rPr>
                  <w:rFonts w:ascii="Cambria Math" w:hAnsi="Cambria Math"/>
                </w:rPr>
                <m:t>p</m:t>
              </m:r>
            </m:sub>
          </m:sSub>
          <m:r>
            <w:rPr>
              <w:rFonts w:ascii="Cambria Math" w:hAnsi="Cambria Math"/>
            </w:rPr>
            <m:t>=</m:t>
          </m:r>
          <m:r>
            <w:rPr>
              <w:rFonts w:ascii="Cambria Math" w:eastAsiaTheme="minorEastAsia" w:hAnsi="Cambria Math"/>
            </w:rPr>
            <m:t>105.36</m:t>
          </m:r>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m</m:t>
              </m:r>
            </m:num>
            <m:den>
              <m:r>
                <w:rPr>
                  <w:rFonts w:ascii="Cambria Math" w:eastAsiaTheme="minorEastAsia" w:hAnsi="Cambria Math"/>
                </w:rPr>
                <m:t>s</m:t>
              </m:r>
            </m:den>
          </m:f>
        </m:oMath>
      </m:oMathPara>
    </w:p>
    <w:p w:rsidR="000936E7" w:rsidRDefault="000936E7" w:rsidP="000936E7">
      <w:pPr>
        <w:spacing w:after="0"/>
        <w:rPr>
          <w:rFonts w:eastAsiaTheme="minorEastAsia"/>
        </w:rPr>
      </w:pPr>
      <w:r>
        <w:rPr>
          <w:rFonts w:eastAsiaTheme="minorEastAsia"/>
        </w:rPr>
        <w:t>Finding pressure of primary stream:</w:t>
      </w:r>
    </w:p>
    <w:p w:rsidR="000936E7" w:rsidRPr="00567EEE" w:rsidRDefault="005D2E2E" w:rsidP="000936E7">
      <w:pPr>
        <w:jc w:val="center"/>
        <w:rPr>
          <w:rFonts w:ascii="Times New Roman" w:eastAsiaTheme="minorEastAsia" w:hAnsi="Times New Roman" w:cs="Times New Roman"/>
        </w:rPr>
      </w:pPr>
      <m:oMathPara>
        <m:oMath>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p</m:t>
              </m:r>
            </m:sub>
          </m:sSub>
          <m:r>
            <w:rPr>
              <w:rFonts w:ascii="Cambria Math" w:hAnsi="Cambria Math" w:cs="Times New Roman"/>
            </w:rPr>
            <m:t>=</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p</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C2</m:t>
                  </m:r>
                </m:sub>
              </m:sSub>
            </m:num>
            <m:den>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C1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C2</m:t>
                  </m:r>
                </m:sub>
              </m:sSub>
            </m:den>
          </m:f>
        </m:oMath>
      </m:oMathPara>
    </w:p>
    <w:p w:rsidR="000936E7" w:rsidRPr="00534E88" w:rsidRDefault="005D2E2E" w:rsidP="000936E7">
      <w:pPr>
        <w:spacing w:after="0"/>
        <w:rPr>
          <w:rFonts w:eastAsiaTheme="minorEastAsia"/>
        </w:rPr>
      </w:pPr>
      <m:oMathPara>
        <m:oMath>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p</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 xml:space="preserve"> C</m:t>
              </m:r>
            </m:e>
            <m:sub>
              <m:r>
                <w:rPr>
                  <w:rFonts w:ascii="Cambria Math" w:hAnsi="Cambria Math" w:cs="Times New Roman"/>
                </w:rPr>
                <m:t>p</m:t>
              </m:r>
            </m:sub>
          </m:sSub>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C1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C2</m:t>
                  </m:r>
                </m:sub>
              </m:sSub>
            </m:e>
          </m:d>
          <m:r>
            <w:rPr>
              <w:rFonts w:ascii="Cambria Math" w:hAnsi="Cambria Math" w:cs="Times New Roman"/>
            </w:rPr>
            <m:t xml:space="preserve">+ </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C2</m:t>
              </m:r>
            </m:sub>
          </m:sSub>
        </m:oMath>
      </m:oMathPara>
    </w:p>
    <w:p w:rsidR="000936E7" w:rsidRPr="00534E88" w:rsidRDefault="005D2E2E" w:rsidP="000936E7">
      <w:pPr>
        <w:spacing w:after="0"/>
        <w:rPr>
          <w:rFonts w:eastAsiaTheme="minorEastAsia"/>
        </w:rPr>
      </w:pPr>
      <m:oMathPara>
        <m:oMath>
          <m:sSub>
            <m:sSubPr>
              <m:ctrlPr>
                <w:rPr>
                  <w:rFonts w:ascii="Cambria Math" w:hAnsi="Cambria Math"/>
                  <w:i/>
                </w:rPr>
              </m:ctrlPr>
            </m:sSubPr>
            <m:e>
              <m:r>
                <w:rPr>
                  <w:rFonts w:ascii="Cambria Math" w:hAnsi="Cambria Math"/>
                </w:rPr>
                <m:t>P</m:t>
              </m:r>
            </m:e>
            <m:sub>
              <m:r>
                <w:rPr>
                  <w:rFonts w:ascii="Cambria Math" w:hAnsi="Cambria Math"/>
                </w:rPr>
                <m:t>p</m:t>
              </m:r>
            </m:sub>
          </m:sSub>
          <m:r>
            <w:rPr>
              <w:rFonts w:ascii="Cambria Math" w:hAnsi="Cambria Math"/>
            </w:rPr>
            <m:t>=</m:t>
          </m:r>
          <m:r>
            <w:rPr>
              <w:rFonts w:ascii="Cambria Math" w:eastAsiaTheme="minorEastAsia" w:hAnsi="Cambria Math"/>
            </w:rPr>
            <m:t>-0.045</m:t>
          </m:r>
          <m:d>
            <m:dPr>
              <m:ctrlPr>
                <w:rPr>
                  <w:rFonts w:ascii="Cambria Math" w:eastAsiaTheme="minorEastAsia" w:hAnsi="Cambria Math"/>
                  <w:i/>
                </w:rPr>
              </m:ctrlPr>
            </m:dPr>
            <m:e>
              <m:r>
                <w:rPr>
                  <w:rFonts w:ascii="Cambria Math" w:eastAsiaTheme="minorEastAsia" w:hAnsi="Cambria Math"/>
                </w:rPr>
                <m:t>108427.44</m:t>
              </m:r>
              <m:r>
                <w:rPr>
                  <w:rFonts w:ascii="Cambria Math" w:eastAsiaTheme="minorEastAsia" w:hAnsi="Cambria Math"/>
                </w:rPr>
                <m:t xml:space="preserve"> Pa</m:t>
              </m:r>
              <m:r>
                <w:rPr>
                  <w:rFonts w:ascii="Cambria Math" w:eastAsiaTheme="minorEastAsia" w:hAnsi="Cambria Math"/>
                </w:rPr>
                <m:t xml:space="preserve"> - 101266.14</m:t>
              </m:r>
              <m:r>
                <w:rPr>
                  <w:rFonts w:ascii="Cambria Math" w:eastAsiaTheme="minorEastAsia" w:hAnsi="Cambria Math"/>
                </w:rPr>
                <m:t>Pa</m:t>
              </m:r>
            </m:e>
          </m:d>
          <m:r>
            <w:rPr>
              <w:rFonts w:ascii="Cambria Math" w:eastAsiaTheme="minorEastAsia" w:hAnsi="Cambria Math"/>
            </w:rPr>
            <m:t>+101266.14</m:t>
          </m:r>
          <m:r>
            <w:rPr>
              <w:rFonts w:ascii="Cambria Math" w:eastAsiaTheme="minorEastAsia" w:hAnsi="Cambria Math"/>
            </w:rPr>
            <m:t xml:space="preserve"> Pa</m:t>
          </m:r>
        </m:oMath>
      </m:oMathPara>
    </w:p>
    <w:p w:rsidR="000936E7" w:rsidRPr="00534E88" w:rsidRDefault="005D2E2E" w:rsidP="000936E7">
      <w:pPr>
        <w:spacing w:after="0"/>
        <w:rPr>
          <w:rFonts w:eastAsiaTheme="minorEastAsia"/>
        </w:rPr>
      </w:pPr>
      <m:oMathPara>
        <m:oMath>
          <m:sSub>
            <m:sSubPr>
              <m:ctrlPr>
                <w:rPr>
                  <w:rFonts w:ascii="Cambria Math" w:hAnsi="Cambria Math"/>
                  <w:i/>
                </w:rPr>
              </m:ctrlPr>
            </m:sSubPr>
            <m:e>
              <m:r>
                <w:rPr>
                  <w:rFonts w:ascii="Cambria Math" w:hAnsi="Cambria Math"/>
                </w:rPr>
                <m:t>P</m:t>
              </m:r>
            </m:e>
            <m:sub>
              <m:r>
                <w:rPr>
                  <w:rFonts w:ascii="Cambria Math" w:hAnsi="Cambria Math"/>
                </w:rPr>
                <m:t>p</m:t>
              </m:r>
            </m:sub>
          </m:sSub>
          <m:r>
            <w:rPr>
              <w:rFonts w:ascii="Cambria Math" w:hAnsi="Cambria Math"/>
            </w:rPr>
            <m:t>=</m:t>
          </m:r>
          <m:r>
            <w:rPr>
              <w:rFonts w:ascii="Cambria Math" w:eastAsiaTheme="minorEastAsia" w:hAnsi="Cambria Math"/>
            </w:rPr>
            <m:t>100943.88</m:t>
          </m:r>
          <m:r>
            <w:rPr>
              <w:rFonts w:ascii="Cambria Math" w:eastAsiaTheme="minorEastAsia" w:hAnsi="Cambria Math"/>
            </w:rPr>
            <m:t>Pa</m:t>
          </m:r>
        </m:oMath>
      </m:oMathPara>
    </w:p>
    <w:p w:rsidR="000936E7" w:rsidRDefault="005C6CAB" w:rsidP="000936E7">
      <w:pPr>
        <w:spacing w:after="0"/>
        <w:rPr>
          <w:rFonts w:eastAsiaTheme="minorEastAsia"/>
        </w:rPr>
      </w:pPr>
      <w:r>
        <w:rPr>
          <w:rFonts w:eastAsiaTheme="minorEastAsia"/>
        </w:rPr>
        <w:t>Finding</w:t>
      </w:r>
      <w:r w:rsidR="000936E7">
        <w:rPr>
          <w:rFonts w:eastAsiaTheme="minorEastAsia"/>
        </w:rPr>
        <w:t xml:space="preserve"> volumetric flow rate of the primary stream:</w:t>
      </w:r>
    </w:p>
    <w:p w:rsidR="000936E7" w:rsidRPr="007D2FFC" w:rsidRDefault="005D2E2E" w:rsidP="000936E7">
      <w:pPr>
        <w:jc w:val="center"/>
        <w:rPr>
          <w:rFonts w:ascii="Times New Roman" w:eastAsiaTheme="minorEastAsia" w:hAnsi="Times New Roman" w:cs="Times New Roman"/>
        </w:rPr>
      </w:pPr>
      <m:oMathPara>
        <m:oMath>
          <m:sSub>
            <m:sSubPr>
              <m:ctrlPr>
                <w:rPr>
                  <w:rFonts w:ascii="Cambria Math" w:eastAsiaTheme="minorEastAsia" w:hAnsi="Cambria Math" w:cs="Times New Roman"/>
                  <w:i/>
                </w:rPr>
              </m:ctrlPr>
            </m:sSubPr>
            <m:e>
              <m:r>
                <w:rPr>
                  <w:rFonts w:ascii="Cambria Math" w:eastAsiaTheme="minorEastAsia" w:hAnsi="Cambria Math" w:cs="Times New Roman"/>
                </w:rPr>
                <m:t>Q</m:t>
              </m:r>
            </m:e>
            <m:sub>
              <m:r>
                <w:rPr>
                  <w:rFonts w:ascii="Cambria Math" w:eastAsiaTheme="minorEastAsia" w:hAnsi="Cambria Math" w:cs="Times New Roman"/>
                </w:rPr>
                <m:t>P</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P</m:t>
              </m:r>
            </m:sub>
          </m:sSub>
          <m:sSub>
            <m:sSubPr>
              <m:ctrlPr>
                <w:rPr>
                  <w:rFonts w:ascii="Cambria Math" w:eastAsiaTheme="minorEastAsia" w:hAnsi="Cambria Math" w:cs="Times New Roman"/>
                  <w:i/>
                </w:rPr>
              </m:ctrlPr>
            </m:sSubPr>
            <m:e>
              <m:r>
                <w:rPr>
                  <w:rFonts w:ascii="Cambria Math" w:eastAsiaTheme="minorEastAsia" w:hAnsi="Cambria Math" w:cs="Times New Roman"/>
                </w:rPr>
                <m:t>A</m:t>
              </m:r>
            </m:e>
            <m:sub>
              <m:r>
                <w:rPr>
                  <w:rFonts w:ascii="Cambria Math" w:eastAsiaTheme="minorEastAsia" w:hAnsi="Cambria Math" w:cs="Times New Roman"/>
                </w:rPr>
                <m:t>P</m:t>
              </m:r>
            </m:sub>
          </m:sSub>
        </m:oMath>
      </m:oMathPara>
    </w:p>
    <w:p w:rsidR="000936E7" w:rsidRPr="00D41B0B" w:rsidRDefault="005D2E2E" w:rsidP="000936E7">
      <w:pPr>
        <w:spacing w:after="0"/>
        <w:rPr>
          <w:rFonts w:eastAsiaTheme="minorEastAsia"/>
        </w:rPr>
      </w:pPr>
      <m:oMathPara>
        <m:oMath>
          <m:sSub>
            <m:sSubPr>
              <m:ctrlPr>
                <w:rPr>
                  <w:rFonts w:ascii="Cambria Math" w:eastAsiaTheme="minorEastAsia" w:hAnsi="Cambria Math" w:cs="Times New Roman"/>
                  <w:i/>
                </w:rPr>
              </m:ctrlPr>
            </m:sSubPr>
            <m:e>
              <m:r>
                <w:rPr>
                  <w:rFonts w:ascii="Cambria Math" w:eastAsiaTheme="minorEastAsia" w:hAnsi="Cambria Math" w:cs="Times New Roman"/>
                </w:rPr>
                <m:t>A</m:t>
              </m:r>
            </m:e>
            <m:sub>
              <m:r>
                <w:rPr>
                  <w:rFonts w:ascii="Cambria Math" w:eastAsiaTheme="minorEastAsia" w:hAnsi="Cambria Math" w:cs="Times New Roman"/>
                </w:rPr>
                <m:t>P</m:t>
              </m:r>
            </m:sub>
          </m:sSub>
          <m:r>
            <w:rPr>
              <w:rFonts w:ascii="Cambria Math" w:eastAsiaTheme="minorEastAsia" w:hAnsi="Cambria Math" w:cs="Times New Roman"/>
            </w:rPr>
            <m:t>=π</m:t>
          </m:r>
          <m:sSup>
            <m:sSupPr>
              <m:ctrlPr>
                <w:rPr>
                  <w:rFonts w:ascii="Cambria Math" w:eastAsiaTheme="minorEastAsia" w:hAnsi="Cambria Math" w:cs="Times New Roman"/>
                </w:rPr>
              </m:ctrlPr>
            </m:sSupPr>
            <m:e>
              <m:sSub>
                <m:sSubPr>
                  <m:ctrlPr>
                    <w:rPr>
                      <w:rFonts w:ascii="Cambria Math" w:eastAsiaTheme="minorEastAsia" w:hAnsi="Cambria Math" w:cs="Times New Roman"/>
                      <w:i/>
                    </w:rPr>
                  </m:ctrlPr>
                </m:sSubPr>
                <m:e>
                  <m:r>
                    <w:rPr>
                      <w:rFonts w:ascii="Cambria Math" w:eastAsiaTheme="minorEastAsia" w:hAnsi="Cambria Math" w:cs="Times New Roman"/>
                    </w:rPr>
                    <m:t>r</m:t>
                  </m:r>
                </m:e>
                <m:sub>
                  <m:r>
                    <w:rPr>
                      <w:rFonts w:ascii="Cambria Math" w:eastAsiaTheme="minorEastAsia" w:hAnsi="Cambria Math" w:cs="Times New Roman"/>
                    </w:rPr>
                    <m:t>P</m:t>
                  </m:r>
                </m:sub>
              </m:sSub>
            </m:e>
            <m:sup>
              <m:r>
                <w:rPr>
                  <w:rFonts w:ascii="Cambria Math" w:eastAsiaTheme="minorEastAsia" w:hAnsi="Cambria Math" w:cs="Times New Roman"/>
                </w:rPr>
                <m:t>2</m:t>
              </m:r>
            </m:sup>
          </m:sSup>
        </m:oMath>
      </m:oMathPara>
    </w:p>
    <w:p w:rsidR="000936E7" w:rsidRPr="00EF742A" w:rsidRDefault="005D2E2E" w:rsidP="000936E7">
      <w:pPr>
        <w:spacing w:after="0"/>
        <w:rPr>
          <w:rFonts w:eastAsiaTheme="minorEastAsia"/>
        </w:rPr>
      </w:pPr>
      <m:oMathPara>
        <m:oMath>
          <m:sSub>
            <m:sSubPr>
              <m:ctrlPr>
                <w:rPr>
                  <w:rFonts w:ascii="Cambria Math" w:eastAsiaTheme="minorEastAsia" w:hAnsi="Cambria Math" w:cs="Times New Roman"/>
                  <w:i/>
                </w:rPr>
              </m:ctrlPr>
            </m:sSubPr>
            <m:e>
              <m:r>
                <w:rPr>
                  <w:rFonts w:ascii="Cambria Math" w:eastAsiaTheme="minorEastAsia" w:hAnsi="Cambria Math" w:cs="Times New Roman"/>
                </w:rPr>
                <m:t>A</m:t>
              </m:r>
            </m:e>
            <m:sub>
              <m:r>
                <w:rPr>
                  <w:rFonts w:ascii="Cambria Math" w:eastAsiaTheme="minorEastAsia" w:hAnsi="Cambria Math" w:cs="Times New Roman"/>
                </w:rPr>
                <m:t>P</m:t>
              </m:r>
            </m:sub>
          </m:sSub>
          <m:r>
            <w:rPr>
              <w:rFonts w:ascii="Cambria Math" w:eastAsiaTheme="minorEastAsia" w:hAnsi="Cambria Math" w:cs="Times New Roman"/>
            </w:rPr>
            <m:t>=π</m:t>
          </m:r>
          <m:sSup>
            <m:sSupPr>
              <m:ctrlPr>
                <w:rPr>
                  <w:rFonts w:ascii="Cambria Math" w:eastAsiaTheme="minorEastAsia" w:hAnsi="Cambria Math" w:cs="Times New Roman"/>
                  <w:i/>
                </w:rPr>
              </m:ctrlPr>
            </m:sSupPr>
            <m:e>
              <m:d>
                <m:dPr>
                  <m:ctrlPr>
                    <w:rPr>
                      <w:rFonts w:ascii="Cambria Math" w:eastAsiaTheme="minorEastAsia" w:hAnsi="Cambria Math" w:cs="Times New Roman"/>
                      <w:i/>
                    </w:rPr>
                  </m:ctrlPr>
                </m:dPr>
                <m:e>
                  <m:r>
                    <w:rPr>
                      <w:rFonts w:ascii="Cambria Math" w:eastAsiaTheme="minorEastAsia" w:hAnsi="Cambria Math" w:cs="Times New Roman"/>
                    </w:rPr>
                    <m:t>0.425 in×0.0254</m:t>
                  </m:r>
                  <m:f>
                    <m:fPr>
                      <m:ctrlPr>
                        <w:rPr>
                          <w:rFonts w:ascii="Cambria Math" w:eastAsiaTheme="minorEastAsia" w:hAnsi="Cambria Math" w:cs="Times New Roman"/>
                          <w:i/>
                        </w:rPr>
                      </m:ctrlPr>
                    </m:fPr>
                    <m:num>
                      <m:r>
                        <w:rPr>
                          <w:rFonts w:ascii="Cambria Math" w:eastAsiaTheme="minorEastAsia" w:hAnsi="Cambria Math" w:cs="Times New Roman"/>
                        </w:rPr>
                        <m:t>m</m:t>
                      </m:r>
                    </m:num>
                    <m:den>
                      <m:r>
                        <w:rPr>
                          <w:rFonts w:ascii="Cambria Math" w:eastAsiaTheme="minorEastAsia" w:hAnsi="Cambria Math" w:cs="Times New Roman"/>
                        </w:rPr>
                        <m:t>in</m:t>
                      </m:r>
                    </m:den>
                  </m:f>
                </m:e>
              </m:d>
            </m:e>
            <m:sup>
              <m:r>
                <w:rPr>
                  <w:rFonts w:ascii="Cambria Math" w:eastAsiaTheme="minorEastAsia" w:hAnsi="Cambria Math" w:cs="Times New Roman"/>
                </w:rPr>
                <m:t>2</m:t>
              </m:r>
            </m:sup>
          </m:sSup>
        </m:oMath>
      </m:oMathPara>
    </w:p>
    <w:p w:rsidR="000936E7" w:rsidRPr="00EF742A" w:rsidRDefault="005D2E2E" w:rsidP="000936E7">
      <w:pPr>
        <w:spacing w:after="0"/>
        <w:rPr>
          <w:rFonts w:eastAsiaTheme="minorEastAsia"/>
        </w:rPr>
      </w:pPr>
      <m:oMathPara>
        <m:oMath>
          <m:sSub>
            <m:sSubPr>
              <m:ctrlPr>
                <w:rPr>
                  <w:rFonts w:ascii="Cambria Math" w:eastAsiaTheme="minorEastAsia" w:hAnsi="Cambria Math" w:cs="Times New Roman"/>
                  <w:i/>
                </w:rPr>
              </m:ctrlPr>
            </m:sSubPr>
            <m:e>
              <m:r>
                <w:rPr>
                  <w:rFonts w:ascii="Cambria Math" w:eastAsiaTheme="minorEastAsia" w:hAnsi="Cambria Math" w:cs="Times New Roman"/>
                </w:rPr>
                <m:t>A</m:t>
              </m:r>
            </m:e>
            <m:sub>
              <m:r>
                <w:rPr>
                  <w:rFonts w:ascii="Cambria Math" w:eastAsiaTheme="minorEastAsia" w:hAnsi="Cambria Math" w:cs="Times New Roman"/>
                </w:rPr>
                <m:t>P</m:t>
              </m:r>
            </m:sub>
          </m:sSub>
          <m:r>
            <w:rPr>
              <w:rFonts w:ascii="Cambria Math" w:eastAsiaTheme="minorEastAsia" w:hAnsi="Cambria Math" w:cs="Times New Roman"/>
            </w:rPr>
            <m:t>=3.88×</m:t>
          </m:r>
          <m:sSup>
            <m:sSupPr>
              <m:ctrlPr>
                <w:rPr>
                  <w:rFonts w:ascii="Cambria Math" w:eastAsiaTheme="minorEastAsia" w:hAnsi="Cambria Math" w:cs="Times New Roman"/>
                  <w:i/>
                </w:rPr>
              </m:ctrlPr>
            </m:sSupPr>
            <m:e>
              <m:r>
                <w:rPr>
                  <w:rFonts w:ascii="Cambria Math" w:eastAsiaTheme="minorEastAsia" w:hAnsi="Cambria Math" w:cs="Times New Roman"/>
                </w:rPr>
                <m:t>10</m:t>
              </m:r>
            </m:e>
            <m:sup>
              <m:r>
                <w:rPr>
                  <w:rFonts w:ascii="Cambria Math" w:eastAsiaTheme="minorEastAsia" w:hAnsi="Cambria Math" w:cs="Times New Roman"/>
                </w:rPr>
                <m:t>-4</m:t>
              </m:r>
            </m:sup>
          </m:sSup>
          <m:sSup>
            <m:sSupPr>
              <m:ctrlPr>
                <w:rPr>
                  <w:rFonts w:ascii="Cambria Math" w:eastAsiaTheme="minorEastAsia" w:hAnsi="Cambria Math" w:cs="Times New Roman"/>
                  <w:i/>
                </w:rPr>
              </m:ctrlPr>
            </m:sSupPr>
            <m:e>
              <m:r>
                <w:rPr>
                  <w:rFonts w:ascii="Cambria Math" w:eastAsiaTheme="minorEastAsia" w:hAnsi="Cambria Math" w:cs="Times New Roman"/>
                </w:rPr>
                <m:t>m</m:t>
              </m:r>
            </m:e>
            <m:sup>
              <m:r>
                <w:rPr>
                  <w:rFonts w:ascii="Cambria Math" w:eastAsiaTheme="minorEastAsia" w:hAnsi="Cambria Math" w:cs="Times New Roman"/>
                </w:rPr>
                <m:t>2</m:t>
              </m:r>
            </m:sup>
          </m:sSup>
        </m:oMath>
      </m:oMathPara>
    </w:p>
    <w:p w:rsidR="000936E7" w:rsidRPr="00EF742A" w:rsidRDefault="005D2E2E" w:rsidP="000936E7">
      <w:pPr>
        <w:spacing w:after="0"/>
        <w:rPr>
          <w:rFonts w:eastAsiaTheme="minorEastAsia"/>
        </w:rPr>
      </w:pPr>
      <m:oMathPara>
        <m:oMath>
          <m:sSub>
            <m:sSubPr>
              <m:ctrlPr>
                <w:rPr>
                  <w:rFonts w:ascii="Cambria Math" w:eastAsiaTheme="minorEastAsia" w:hAnsi="Cambria Math" w:cs="Times New Roman"/>
                  <w:i/>
                </w:rPr>
              </m:ctrlPr>
            </m:sSubPr>
            <m:e>
              <m:r>
                <w:rPr>
                  <w:rFonts w:ascii="Cambria Math" w:eastAsiaTheme="minorEastAsia" w:hAnsi="Cambria Math" w:cs="Times New Roman"/>
                </w:rPr>
                <m:t>Q</m:t>
              </m:r>
            </m:e>
            <m:sub>
              <m:r>
                <w:rPr>
                  <w:rFonts w:ascii="Cambria Math" w:eastAsiaTheme="minorEastAsia" w:hAnsi="Cambria Math" w:cs="Times New Roman"/>
                </w:rPr>
                <m:t>P</m:t>
              </m:r>
            </m:sub>
          </m:sSub>
          <m:r>
            <w:rPr>
              <w:rFonts w:ascii="Cambria Math" w:eastAsiaTheme="minorEastAsia" w:hAnsi="Cambria Math" w:cs="Times New Roman"/>
            </w:rPr>
            <m:t>=3.88×</m:t>
          </m:r>
          <m:sSup>
            <m:sSupPr>
              <m:ctrlPr>
                <w:rPr>
                  <w:rFonts w:ascii="Cambria Math" w:eastAsiaTheme="minorEastAsia" w:hAnsi="Cambria Math" w:cs="Times New Roman"/>
                  <w:i/>
                </w:rPr>
              </m:ctrlPr>
            </m:sSupPr>
            <m:e>
              <m:r>
                <w:rPr>
                  <w:rFonts w:ascii="Cambria Math" w:eastAsiaTheme="minorEastAsia" w:hAnsi="Cambria Math" w:cs="Times New Roman"/>
                </w:rPr>
                <m:t>10</m:t>
              </m:r>
            </m:e>
            <m:sup>
              <m:r>
                <w:rPr>
                  <w:rFonts w:ascii="Cambria Math" w:eastAsiaTheme="minorEastAsia" w:hAnsi="Cambria Math" w:cs="Times New Roman"/>
                </w:rPr>
                <m:t>-4</m:t>
              </m:r>
            </m:sup>
          </m:sSup>
          <m:sSup>
            <m:sSupPr>
              <m:ctrlPr>
                <w:rPr>
                  <w:rFonts w:ascii="Cambria Math" w:eastAsiaTheme="minorEastAsia" w:hAnsi="Cambria Math" w:cs="Times New Roman"/>
                  <w:i/>
                </w:rPr>
              </m:ctrlPr>
            </m:sSupPr>
            <m:e>
              <m:r>
                <w:rPr>
                  <w:rFonts w:ascii="Cambria Math" w:eastAsiaTheme="minorEastAsia" w:hAnsi="Cambria Math" w:cs="Times New Roman"/>
                </w:rPr>
                <m:t>m</m:t>
              </m:r>
            </m:e>
            <m:sup>
              <m:r>
                <w:rPr>
                  <w:rFonts w:ascii="Cambria Math" w:eastAsiaTheme="minorEastAsia" w:hAnsi="Cambria Math" w:cs="Times New Roman"/>
                </w:rPr>
                <m:t>2</m:t>
              </m:r>
            </m:sup>
          </m:sSup>
          <m:r>
            <w:rPr>
              <w:rFonts w:ascii="Cambria Math" w:eastAsiaTheme="minorEastAsia" w:hAnsi="Cambria Math" w:cs="Times New Roman"/>
            </w:rPr>
            <m:t>×</m:t>
          </m:r>
          <m:r>
            <w:rPr>
              <w:rFonts w:ascii="Cambria Math" w:eastAsiaTheme="minorEastAsia" w:hAnsi="Cambria Math"/>
            </w:rPr>
            <m:t>105.36</m:t>
          </m:r>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m</m:t>
              </m:r>
            </m:num>
            <m:den>
              <m:r>
                <w:rPr>
                  <w:rFonts w:ascii="Cambria Math" w:eastAsiaTheme="minorEastAsia" w:hAnsi="Cambria Math"/>
                </w:rPr>
                <m:t>s</m:t>
              </m:r>
            </m:den>
          </m:f>
        </m:oMath>
      </m:oMathPara>
    </w:p>
    <w:p w:rsidR="000936E7" w:rsidRPr="00EF742A" w:rsidRDefault="005D2E2E" w:rsidP="000936E7">
      <w:pPr>
        <w:spacing w:after="0"/>
        <w:rPr>
          <w:rFonts w:eastAsiaTheme="minorEastAsia"/>
        </w:rPr>
      </w:pPr>
      <m:oMathPara>
        <m:oMath>
          <m:sSub>
            <m:sSubPr>
              <m:ctrlPr>
                <w:rPr>
                  <w:rFonts w:ascii="Cambria Math" w:eastAsiaTheme="minorEastAsia" w:hAnsi="Cambria Math" w:cs="Times New Roman"/>
                  <w:i/>
                </w:rPr>
              </m:ctrlPr>
            </m:sSubPr>
            <m:e>
              <m:r>
                <w:rPr>
                  <w:rFonts w:ascii="Cambria Math" w:eastAsiaTheme="minorEastAsia" w:hAnsi="Cambria Math" w:cs="Times New Roman"/>
                </w:rPr>
                <m:t>Q</m:t>
              </m:r>
            </m:e>
            <m:sub>
              <m:r>
                <w:rPr>
                  <w:rFonts w:ascii="Cambria Math" w:eastAsiaTheme="minorEastAsia" w:hAnsi="Cambria Math" w:cs="Times New Roman"/>
                </w:rPr>
                <m:t>P</m:t>
              </m:r>
            </m:sub>
          </m:sSub>
          <m:r>
            <w:rPr>
              <w:rFonts w:ascii="Cambria Math" w:eastAsiaTheme="minorEastAsia" w:hAnsi="Cambria Math" w:cs="Times New Roman"/>
            </w:rPr>
            <m:t>=0.0409</m:t>
          </m:r>
          <m:f>
            <m:fPr>
              <m:ctrlPr>
                <w:rPr>
                  <w:rFonts w:ascii="Cambria Math" w:eastAsiaTheme="minorEastAsia" w:hAnsi="Cambria Math" w:cs="Times New Roman"/>
                  <w:i/>
                </w:rPr>
              </m:ctrlPr>
            </m:fPr>
            <m:num>
              <m:sSup>
                <m:sSupPr>
                  <m:ctrlPr>
                    <w:rPr>
                      <w:rFonts w:ascii="Cambria Math" w:eastAsiaTheme="minorEastAsia" w:hAnsi="Cambria Math" w:cs="Times New Roman"/>
                      <w:i/>
                    </w:rPr>
                  </m:ctrlPr>
                </m:sSupPr>
                <m:e>
                  <m:r>
                    <w:rPr>
                      <w:rFonts w:ascii="Cambria Math" w:eastAsiaTheme="minorEastAsia" w:hAnsi="Cambria Math" w:cs="Times New Roman"/>
                    </w:rPr>
                    <m:t>m</m:t>
                  </m:r>
                </m:e>
                <m:sup>
                  <m:r>
                    <w:rPr>
                      <w:rFonts w:ascii="Cambria Math" w:eastAsiaTheme="minorEastAsia" w:hAnsi="Cambria Math" w:cs="Times New Roman"/>
                    </w:rPr>
                    <m:t>3</m:t>
                  </m:r>
                </m:sup>
              </m:sSup>
            </m:num>
            <m:den>
              <m:r>
                <w:rPr>
                  <w:rFonts w:ascii="Cambria Math" w:eastAsiaTheme="minorEastAsia" w:hAnsi="Cambria Math" w:cs="Times New Roman"/>
                </w:rPr>
                <m:t>s</m:t>
              </m:r>
            </m:den>
          </m:f>
        </m:oMath>
      </m:oMathPara>
    </w:p>
    <w:p w:rsidR="000936E7" w:rsidRDefault="000936E7" w:rsidP="000936E7">
      <w:pPr>
        <w:spacing w:after="0"/>
        <w:rPr>
          <w:rFonts w:eastAsiaTheme="minorEastAsia"/>
        </w:rPr>
      </w:pPr>
      <w:r>
        <w:rPr>
          <w:rFonts w:eastAsiaTheme="minorEastAsia"/>
        </w:rPr>
        <w:t>Finding the secondary velocity:</w:t>
      </w:r>
    </w:p>
    <w:p w:rsidR="000936E7" w:rsidRPr="00A47483" w:rsidRDefault="005D2E2E" w:rsidP="000936E7">
      <w:pPr>
        <w:jc w:val="center"/>
        <w:rPr>
          <w:rFonts w:ascii="Times New Roman" w:eastAsiaTheme="minorEastAsia"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S</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2</m:t>
              </m:r>
            </m:den>
          </m:f>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ρ</m:t>
              </m:r>
            </m:e>
            <m:sub>
              <m:r>
                <w:rPr>
                  <w:rFonts w:ascii="Cambria Math" w:eastAsiaTheme="minorEastAsia" w:hAnsi="Cambria Math" w:cs="Times New Roman"/>
                  <w:sz w:val="24"/>
                  <w:szCs w:val="24"/>
                </w:rPr>
                <m:t>air</m:t>
              </m:r>
            </m:sub>
          </m:sSub>
          <m:sSup>
            <m:sSupPr>
              <m:ctrlPr>
                <w:rPr>
                  <w:rFonts w:ascii="Cambria Math" w:eastAsiaTheme="minorEastAsia" w:hAnsi="Cambria Math" w:cs="Times New Roman"/>
                  <w:i/>
                  <w:sz w:val="24"/>
                  <w:szCs w:val="24"/>
                </w:rPr>
              </m:ctrlPr>
            </m:sSupPr>
            <m:e>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S</m:t>
                  </m:r>
                </m:sub>
              </m:sSub>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 xml:space="preserve">+ </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ρ</m:t>
              </m:r>
            </m:e>
            <m:sub>
              <m:r>
                <w:rPr>
                  <w:rFonts w:ascii="Cambria Math" w:eastAsiaTheme="minorEastAsia" w:hAnsi="Cambria Math" w:cs="Times New Roman"/>
                  <w:sz w:val="24"/>
                  <w:szCs w:val="24"/>
                </w:rPr>
                <m:t>air</m:t>
              </m:r>
            </m:sub>
          </m:sSub>
          <m:r>
            <w:rPr>
              <w:rFonts w:ascii="Cambria Math" w:eastAsiaTheme="minorEastAsia" w:hAnsi="Cambria Math" w:cs="Times New Roman"/>
              <w:sz w:val="24"/>
              <w:szCs w:val="24"/>
            </w:rPr>
            <m:t>g</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h</m:t>
              </m:r>
            </m:e>
            <m:sub>
              <m:r>
                <w:rPr>
                  <w:rFonts w:ascii="Cambria Math" w:eastAsiaTheme="minorEastAsia" w:hAnsi="Cambria Math" w:cs="Times New Roman"/>
                  <w:sz w:val="24"/>
                  <w:szCs w:val="24"/>
                </w:rPr>
                <m:t>1</m:t>
              </m:r>
            </m:sub>
          </m:sSub>
          <m:r>
            <w:rPr>
              <w:rFonts w:ascii="Cambria Math" w:eastAsiaTheme="minorEastAsia"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atm</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2</m:t>
              </m:r>
            </m:den>
          </m:f>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ρ</m:t>
              </m:r>
            </m:e>
            <m:sub>
              <m:r>
                <w:rPr>
                  <w:rFonts w:ascii="Cambria Math" w:eastAsiaTheme="minorEastAsia" w:hAnsi="Cambria Math" w:cs="Times New Roman"/>
                  <w:sz w:val="24"/>
                  <w:szCs w:val="24"/>
                </w:rPr>
                <m:t>air</m:t>
              </m:r>
            </m:sub>
          </m:sSub>
          <m:sSup>
            <m:sSupPr>
              <m:ctrlPr>
                <w:rPr>
                  <w:rFonts w:ascii="Cambria Math" w:eastAsiaTheme="minorEastAsia" w:hAnsi="Cambria Math" w:cs="Times New Roman"/>
                  <w:i/>
                  <w:sz w:val="24"/>
                  <w:szCs w:val="24"/>
                </w:rPr>
              </m:ctrlPr>
            </m:sSupPr>
            <m:e>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atm</m:t>
                  </m:r>
                </m:sub>
              </m:sSub>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 xml:space="preserve">+ </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ρ</m:t>
              </m:r>
            </m:e>
            <m:sub>
              <m:r>
                <w:rPr>
                  <w:rFonts w:ascii="Cambria Math" w:eastAsiaTheme="minorEastAsia" w:hAnsi="Cambria Math" w:cs="Times New Roman"/>
                  <w:sz w:val="24"/>
                  <w:szCs w:val="24"/>
                </w:rPr>
                <m:t>air</m:t>
              </m:r>
            </m:sub>
          </m:sSub>
          <m:r>
            <w:rPr>
              <w:rFonts w:ascii="Cambria Math" w:eastAsiaTheme="minorEastAsia" w:hAnsi="Cambria Math" w:cs="Times New Roman"/>
              <w:sz w:val="24"/>
              <w:szCs w:val="24"/>
            </w:rPr>
            <m:t>g</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h</m:t>
              </m:r>
            </m:e>
            <m:sub>
              <m:r>
                <w:rPr>
                  <w:rFonts w:ascii="Cambria Math" w:eastAsiaTheme="minorEastAsia" w:hAnsi="Cambria Math" w:cs="Times New Roman"/>
                  <w:sz w:val="24"/>
                  <w:szCs w:val="24"/>
                </w:rPr>
                <m:t>atm</m:t>
              </m:r>
            </m:sub>
          </m:sSub>
        </m:oMath>
      </m:oMathPara>
    </w:p>
    <w:p w:rsidR="000936E7" w:rsidRPr="006F423C" w:rsidRDefault="005D2E2E" w:rsidP="000936E7">
      <w:pPr>
        <w:spacing w:after="0"/>
        <w:jc w:val="center"/>
        <w:rPr>
          <w:rFonts w:eastAsiaTheme="minorEastAsia"/>
        </w:rPr>
      </w:pPr>
      <m:oMathPara>
        <m:oMath>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s</m:t>
              </m:r>
            </m:sub>
          </m:sSub>
          <m:r>
            <w:rPr>
              <w:rFonts w:ascii="Cambria Math" w:eastAsiaTheme="minorEastAsia" w:hAnsi="Cambria Math" w:cs="Times New Roman"/>
            </w:rPr>
            <m:t>=</m:t>
          </m:r>
          <m:rad>
            <m:radPr>
              <m:degHide m:val="1"/>
              <m:ctrlPr>
                <w:rPr>
                  <w:rFonts w:ascii="Cambria Math" w:eastAsiaTheme="minorEastAsia" w:hAnsi="Cambria Math" w:cs="Times New Roman"/>
                  <w:i/>
                </w:rPr>
              </m:ctrlPr>
            </m:radPr>
            <m:deg/>
            <m:e>
              <m:f>
                <m:fPr>
                  <m:ctrlPr>
                    <w:rPr>
                      <w:rFonts w:ascii="Cambria Math" w:eastAsiaTheme="minorEastAsia" w:hAnsi="Cambria Math" w:cs="Times New Roman"/>
                      <w:i/>
                    </w:rPr>
                  </m:ctrlPr>
                </m:fPr>
                <m:num>
                  <m:r>
                    <w:rPr>
                      <w:rFonts w:ascii="Cambria Math" w:eastAsiaTheme="minorEastAsia" w:hAnsi="Cambria Math" w:cs="Times New Roman"/>
                    </w:rPr>
                    <m:t>2</m:t>
                  </m:r>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atm</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s</m:t>
                      </m:r>
                    </m:sub>
                  </m:sSub>
                  <m:r>
                    <w:rPr>
                      <w:rFonts w:ascii="Cambria Math" w:hAnsi="Cambria Math" w:cs="Times New Roman"/>
                    </w:rPr>
                    <m:t>)</m:t>
                  </m:r>
                </m:num>
                <m:den>
                  <m:sSub>
                    <m:sSubPr>
                      <m:ctrlPr>
                        <w:rPr>
                          <w:rFonts w:ascii="Cambria Math" w:eastAsiaTheme="minorEastAsia" w:hAnsi="Cambria Math" w:cs="Times New Roman"/>
                          <w:i/>
                        </w:rPr>
                      </m:ctrlPr>
                    </m:sSubPr>
                    <m:e>
                      <m:r>
                        <w:rPr>
                          <w:rFonts w:ascii="Cambria Math" w:eastAsiaTheme="minorEastAsia" w:hAnsi="Cambria Math" w:cs="Times New Roman"/>
                        </w:rPr>
                        <m:t>ρ</m:t>
                      </m:r>
                    </m:e>
                    <m:sub>
                      <m:r>
                        <w:rPr>
                          <w:rFonts w:ascii="Cambria Math" w:eastAsiaTheme="minorEastAsia" w:hAnsi="Cambria Math" w:cs="Times New Roman"/>
                        </w:rPr>
                        <m:t>air</m:t>
                      </m:r>
                    </m:sub>
                  </m:sSub>
                </m:den>
              </m:f>
            </m:e>
          </m:rad>
        </m:oMath>
      </m:oMathPara>
    </w:p>
    <w:p w:rsidR="000936E7" w:rsidRPr="00EF742A" w:rsidRDefault="000936E7" w:rsidP="000936E7">
      <w:pPr>
        <w:spacing w:after="0"/>
        <w:jc w:val="center"/>
        <w:rPr>
          <w:rFonts w:eastAsiaTheme="minorEastAsia"/>
        </w:rPr>
      </w:pPr>
    </w:p>
    <w:p w:rsidR="000936E7" w:rsidRPr="006F423C" w:rsidRDefault="005D2E2E" w:rsidP="000936E7">
      <w:pPr>
        <w:spacing w:after="0"/>
        <w:jc w:val="center"/>
        <w:rPr>
          <w:rFonts w:eastAsiaTheme="minorEastAsia"/>
        </w:rPr>
      </w:pPr>
      <m:oMathPara>
        <m:oMath>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s</m:t>
              </m:r>
            </m:sub>
          </m:sSub>
          <m:r>
            <w:rPr>
              <w:rFonts w:ascii="Cambria Math" w:eastAsiaTheme="minorEastAsia" w:hAnsi="Cambria Math" w:cs="Times New Roman"/>
            </w:rPr>
            <m:t>=</m:t>
          </m:r>
          <m:rad>
            <m:radPr>
              <m:degHide m:val="1"/>
              <m:ctrlPr>
                <w:rPr>
                  <w:rFonts w:ascii="Cambria Math" w:eastAsiaTheme="minorEastAsia" w:hAnsi="Cambria Math" w:cs="Times New Roman"/>
                  <w:i/>
                </w:rPr>
              </m:ctrlPr>
            </m:radPr>
            <m:deg/>
            <m:e>
              <m:f>
                <m:fPr>
                  <m:ctrlPr>
                    <w:rPr>
                      <w:rFonts w:ascii="Cambria Math" w:eastAsiaTheme="minorEastAsia" w:hAnsi="Cambria Math" w:cs="Times New Roman"/>
                      <w:i/>
                    </w:rPr>
                  </m:ctrlPr>
                </m:fPr>
                <m:num>
                  <m:r>
                    <w:rPr>
                      <w:rFonts w:ascii="Cambria Math" w:eastAsiaTheme="minorEastAsia" w:hAnsi="Cambria Math" w:cs="Times New Roman"/>
                    </w:rPr>
                    <m:t>2</m:t>
                  </m:r>
                  <m:d>
                    <m:dPr>
                      <m:ctrlPr>
                        <w:rPr>
                          <w:rFonts w:ascii="Cambria Math" w:eastAsiaTheme="minorEastAsia" w:hAnsi="Cambria Math" w:cs="Times New Roman"/>
                          <w:i/>
                        </w:rPr>
                      </m:ctrlPr>
                    </m:dPr>
                    <m:e>
                      <m:r>
                        <w:rPr>
                          <w:rFonts w:ascii="Cambria Math" w:eastAsiaTheme="minorEastAsia" w:hAnsi="Cambria Math" w:cs="Times New Roman"/>
                        </w:rPr>
                        <m:t>101325 Pa-</m:t>
                      </m:r>
                      <m:r>
                        <w:rPr>
                          <w:rFonts w:ascii="Cambria Math" w:eastAsiaTheme="minorEastAsia" w:hAnsi="Cambria Math" w:cs="Times New Roman"/>
                        </w:rPr>
                        <m:t>101069.94</m:t>
                      </m:r>
                      <m:r>
                        <w:rPr>
                          <w:rFonts w:ascii="Cambria Math" w:eastAsiaTheme="minorEastAsia" w:hAnsi="Cambria Math" w:cs="Times New Roman"/>
                        </w:rPr>
                        <m:t xml:space="preserve"> Pa</m:t>
                      </m:r>
                    </m:e>
                  </m:d>
                </m:num>
                <m:den>
                  <m:r>
                    <w:rPr>
                      <w:rFonts w:ascii="Cambria Math" w:eastAsiaTheme="minorEastAsia" w:hAnsi="Cambria Math" w:cs="Times New Roman"/>
                    </w:rPr>
                    <m:t xml:space="preserve">1.2 </m:t>
                  </m:r>
                  <m:f>
                    <m:fPr>
                      <m:ctrlPr>
                        <w:rPr>
                          <w:rFonts w:ascii="Cambria Math" w:eastAsiaTheme="minorEastAsia" w:hAnsi="Cambria Math" w:cs="Times New Roman"/>
                          <w:i/>
                        </w:rPr>
                      </m:ctrlPr>
                    </m:fPr>
                    <m:num>
                      <m:r>
                        <w:rPr>
                          <w:rFonts w:ascii="Cambria Math" w:eastAsiaTheme="minorEastAsia" w:hAnsi="Cambria Math" w:cs="Times New Roman"/>
                        </w:rPr>
                        <m:t>kg</m:t>
                      </m:r>
                    </m:num>
                    <m:den>
                      <m:sSup>
                        <m:sSupPr>
                          <m:ctrlPr>
                            <w:rPr>
                              <w:rFonts w:ascii="Cambria Math" w:eastAsiaTheme="minorEastAsia" w:hAnsi="Cambria Math" w:cs="Times New Roman"/>
                              <w:i/>
                            </w:rPr>
                          </m:ctrlPr>
                        </m:sSupPr>
                        <m:e>
                          <m:r>
                            <w:rPr>
                              <w:rFonts w:ascii="Cambria Math" w:eastAsiaTheme="minorEastAsia" w:hAnsi="Cambria Math" w:cs="Times New Roman"/>
                            </w:rPr>
                            <m:t>m</m:t>
                          </m:r>
                        </m:e>
                        <m:sup>
                          <m:r>
                            <w:rPr>
                              <w:rFonts w:ascii="Cambria Math" w:eastAsiaTheme="minorEastAsia" w:hAnsi="Cambria Math" w:cs="Times New Roman"/>
                            </w:rPr>
                            <m:t>3</m:t>
                          </m:r>
                        </m:sup>
                      </m:sSup>
                    </m:den>
                  </m:f>
                </m:den>
              </m:f>
            </m:e>
          </m:rad>
        </m:oMath>
      </m:oMathPara>
    </w:p>
    <w:p w:rsidR="000936E7" w:rsidRPr="006F423C" w:rsidRDefault="005D2E2E" w:rsidP="000936E7">
      <w:pPr>
        <w:spacing w:after="0"/>
        <w:jc w:val="center"/>
        <w:rPr>
          <w:rFonts w:eastAsiaTheme="minorEastAsia"/>
        </w:rPr>
      </w:pPr>
      <m:oMathPara>
        <m:oMath>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s</m:t>
              </m:r>
            </m:sub>
          </m:sSub>
          <m:r>
            <w:rPr>
              <w:rFonts w:ascii="Cambria Math" w:eastAsiaTheme="minorEastAsia" w:hAnsi="Cambria Math" w:cs="Times New Roman"/>
            </w:rPr>
            <m:t>=20.62</m:t>
          </m:r>
          <m:f>
            <m:fPr>
              <m:ctrlPr>
                <w:rPr>
                  <w:rFonts w:ascii="Cambria Math" w:eastAsiaTheme="minorEastAsia" w:hAnsi="Cambria Math" w:cs="Times New Roman"/>
                  <w:i/>
                </w:rPr>
              </m:ctrlPr>
            </m:fPr>
            <m:num>
              <m:r>
                <w:rPr>
                  <w:rFonts w:ascii="Cambria Math" w:eastAsiaTheme="minorEastAsia" w:hAnsi="Cambria Math" w:cs="Times New Roman"/>
                </w:rPr>
                <m:t>m</m:t>
              </m:r>
            </m:num>
            <m:den>
              <m:r>
                <w:rPr>
                  <w:rFonts w:ascii="Cambria Math" w:eastAsiaTheme="minorEastAsia" w:hAnsi="Cambria Math" w:cs="Times New Roman"/>
                </w:rPr>
                <m:t>s</m:t>
              </m:r>
            </m:den>
          </m:f>
        </m:oMath>
      </m:oMathPara>
    </w:p>
    <w:p w:rsidR="000936E7" w:rsidRDefault="000936E7" w:rsidP="000936E7">
      <w:pPr>
        <w:spacing w:after="0"/>
        <w:rPr>
          <w:rFonts w:eastAsiaTheme="minorEastAsia"/>
        </w:rPr>
      </w:pPr>
      <w:r>
        <w:rPr>
          <w:rFonts w:eastAsiaTheme="minorEastAsia"/>
        </w:rPr>
        <w:t>Finding the predicted velocity at the outlet</w:t>
      </w:r>
    </w:p>
    <w:p w:rsidR="000936E7" w:rsidRPr="009E6F81" w:rsidRDefault="005D2E2E" w:rsidP="000936E7">
      <w:pPr>
        <w:rPr>
          <w:rFonts w:ascii="Times New Roman" w:eastAsiaTheme="minorEastAsia" w:hAnsi="Times New Roman" w:cs="Times New Roman"/>
        </w:rPr>
      </w:pPr>
      <m:oMathPara>
        <m:oMath>
          <m:f>
            <m:fPr>
              <m:ctrlPr>
                <w:rPr>
                  <w:rFonts w:ascii="Cambria Math" w:eastAsiaTheme="minorEastAsia" w:hAnsi="Cambria Math" w:cs="Times New Roman"/>
                  <w:i/>
                </w:rPr>
              </m:ctrlPr>
            </m:fPr>
            <m:num>
              <m:r>
                <w:rPr>
                  <w:rFonts w:ascii="Cambria Math" w:eastAsiaTheme="minorEastAsia" w:hAnsi="Cambria Math" w:cs="Times New Roman"/>
                </w:rPr>
                <m:t>dmass</m:t>
              </m:r>
            </m:num>
            <m:den>
              <m:r>
                <w:rPr>
                  <w:rFonts w:ascii="Cambria Math" w:eastAsiaTheme="minorEastAsia" w:hAnsi="Cambria Math" w:cs="Times New Roman"/>
                </w:rPr>
                <m:t>dt</m:t>
              </m:r>
            </m:den>
          </m:f>
          <m:r>
            <w:rPr>
              <w:rFonts w:ascii="Cambria Math" w:eastAsiaTheme="minorEastAsia" w:hAnsi="Cambria Math" w:cs="Times New Roman"/>
            </w:rPr>
            <m:t>=</m:t>
          </m:r>
          <m:f>
            <m:fPr>
              <m:ctrlPr>
                <w:rPr>
                  <w:rFonts w:ascii="Cambria Math" w:eastAsiaTheme="minorEastAsia" w:hAnsi="Cambria Math" w:cs="Times New Roman"/>
                  <w:i/>
                </w:rPr>
              </m:ctrlPr>
            </m:fPr>
            <m:num>
              <m:r>
                <w:rPr>
                  <w:rFonts w:ascii="Cambria Math" w:eastAsiaTheme="minorEastAsia" w:hAnsi="Cambria Math" w:cs="Times New Roman"/>
                </w:rPr>
                <m:t>d</m:t>
              </m:r>
            </m:num>
            <m:den>
              <m:r>
                <w:rPr>
                  <w:rFonts w:ascii="Cambria Math" w:eastAsiaTheme="minorEastAsia" w:hAnsi="Cambria Math" w:cs="Times New Roman"/>
                </w:rPr>
                <m:t>dt</m:t>
              </m:r>
            </m:den>
          </m:f>
          <m:nary>
            <m:naryPr>
              <m:limLoc m:val="subSup"/>
              <m:ctrlPr>
                <w:rPr>
                  <w:rFonts w:ascii="Cambria Math" w:eastAsiaTheme="minorEastAsia" w:hAnsi="Cambria Math" w:cs="Times New Roman"/>
                  <w:i/>
                </w:rPr>
              </m:ctrlPr>
            </m:naryPr>
            <m:sub>
              <m:r>
                <w:rPr>
                  <w:rFonts w:ascii="Cambria Math" w:eastAsiaTheme="minorEastAsia" w:hAnsi="Cambria Math" w:cs="Times New Roman"/>
                </w:rPr>
                <m:t>CV</m:t>
              </m:r>
            </m:sub>
            <m:sup/>
            <m:e>
              <m:r>
                <w:rPr>
                  <w:rFonts w:ascii="Cambria Math" w:eastAsiaTheme="minorEastAsia" w:hAnsi="Cambria Math" w:cs="Times New Roman"/>
                </w:rPr>
                <m:t>ρdV</m:t>
              </m:r>
            </m:e>
          </m:nary>
          <m:r>
            <w:rPr>
              <w:rFonts w:ascii="Cambria Math" w:eastAsiaTheme="minorEastAsia" w:hAnsi="Cambria Math" w:cs="Times New Roman"/>
            </w:rPr>
            <m:t>+</m:t>
          </m:r>
          <m:nary>
            <m:naryPr>
              <m:limLoc m:val="subSup"/>
              <m:ctrlPr>
                <w:rPr>
                  <w:rFonts w:ascii="Cambria Math" w:eastAsiaTheme="minorEastAsia" w:hAnsi="Cambria Math" w:cs="Times New Roman"/>
                  <w:i/>
                </w:rPr>
              </m:ctrlPr>
            </m:naryPr>
            <m:sub>
              <m:r>
                <w:rPr>
                  <w:rFonts w:ascii="Cambria Math" w:eastAsiaTheme="minorEastAsia" w:hAnsi="Cambria Math" w:cs="Times New Roman"/>
                </w:rPr>
                <m:t>CS</m:t>
              </m:r>
            </m:sub>
            <m:sup/>
            <m:e>
              <m:r>
                <w:rPr>
                  <w:rFonts w:ascii="Cambria Math" w:eastAsiaTheme="minorEastAsia" w:hAnsi="Cambria Math" w:cs="Times New Roman"/>
                </w:rPr>
                <m:t>ρVdA</m:t>
              </m:r>
            </m:e>
          </m:nary>
        </m:oMath>
      </m:oMathPara>
    </w:p>
    <w:p w:rsidR="000936E7" w:rsidRDefault="005D2E2E" w:rsidP="000936E7">
      <w:pPr>
        <w:jc w:val="center"/>
        <w:rPr>
          <w:rFonts w:ascii="Times New Roman" w:eastAsiaTheme="minorEastAsia" w:hAnsi="Times New Roman" w:cs="Times New Roman"/>
        </w:rPr>
      </w:pPr>
      <m:oMath>
        <m:nary>
          <m:naryPr>
            <m:chr m:val="∑"/>
            <m:limLoc m:val="undOvr"/>
            <m:subHide m:val="1"/>
            <m:supHide m:val="1"/>
            <m:ctrlPr>
              <w:rPr>
                <w:rFonts w:ascii="Cambria Math" w:eastAsiaTheme="minorEastAsia" w:hAnsi="Cambria Math" w:cs="Times New Roman"/>
                <w:i/>
              </w:rPr>
            </m:ctrlPr>
          </m:naryPr>
          <m:sub/>
          <m:sup/>
          <m:e>
            <m:sSub>
              <m:sSubPr>
                <m:ctrlPr>
                  <w:rPr>
                    <w:rFonts w:ascii="Cambria Math" w:eastAsiaTheme="minorEastAsia" w:hAnsi="Cambria Math" w:cs="Times New Roman"/>
                    <w:i/>
                  </w:rPr>
                </m:ctrlPr>
              </m:sSubPr>
              <m:e>
                <m:r>
                  <w:rPr>
                    <w:rFonts w:ascii="Cambria Math" w:eastAsiaTheme="minorEastAsia" w:hAnsi="Cambria Math" w:cs="Times New Roman"/>
                  </w:rPr>
                  <m:t>Q</m:t>
                </m:r>
              </m:e>
              <m:sub>
                <m:r>
                  <w:rPr>
                    <w:rFonts w:ascii="Cambria Math" w:eastAsiaTheme="minorEastAsia" w:hAnsi="Cambria Math" w:cs="Times New Roman"/>
                  </w:rPr>
                  <m:t>in</m:t>
                </m:r>
              </m:sub>
            </m:sSub>
          </m:e>
        </m:nary>
        <m:r>
          <w:rPr>
            <w:rFonts w:ascii="Cambria Math" w:eastAsiaTheme="minorEastAsia" w:hAnsi="Cambria Math" w:cs="Times New Roman"/>
          </w:rPr>
          <m:t>=</m:t>
        </m:r>
        <m:nary>
          <m:naryPr>
            <m:chr m:val="∑"/>
            <m:limLoc m:val="undOvr"/>
            <m:subHide m:val="1"/>
            <m:supHide m:val="1"/>
            <m:ctrlPr>
              <w:rPr>
                <w:rFonts w:ascii="Cambria Math" w:eastAsiaTheme="minorEastAsia" w:hAnsi="Cambria Math" w:cs="Times New Roman"/>
                <w:i/>
              </w:rPr>
            </m:ctrlPr>
          </m:naryPr>
          <m:sub/>
          <m:sup/>
          <m:e>
            <m:sSub>
              <m:sSubPr>
                <m:ctrlPr>
                  <w:rPr>
                    <w:rFonts w:ascii="Cambria Math" w:eastAsiaTheme="minorEastAsia" w:hAnsi="Cambria Math" w:cs="Times New Roman"/>
                    <w:i/>
                  </w:rPr>
                </m:ctrlPr>
              </m:sSubPr>
              <m:e>
                <m:r>
                  <w:rPr>
                    <w:rFonts w:ascii="Cambria Math" w:eastAsiaTheme="minorEastAsia" w:hAnsi="Cambria Math" w:cs="Times New Roman"/>
                  </w:rPr>
                  <m:t>Q</m:t>
                </m:r>
              </m:e>
              <m:sub>
                <m:r>
                  <w:rPr>
                    <w:rFonts w:ascii="Cambria Math" w:eastAsiaTheme="minorEastAsia" w:hAnsi="Cambria Math" w:cs="Times New Roman"/>
                  </w:rPr>
                  <m:t>out</m:t>
                </m:r>
              </m:sub>
            </m:sSub>
          </m:e>
        </m:nary>
      </m:oMath>
      <w:r w:rsidR="000936E7">
        <w:rPr>
          <w:rFonts w:ascii="Times New Roman" w:eastAsiaTheme="minorEastAsia" w:hAnsi="Times New Roman" w:cs="Times New Roman"/>
        </w:rPr>
        <w:tab/>
      </w:r>
    </w:p>
    <w:p w:rsidR="000936E7" w:rsidRPr="006F423C" w:rsidRDefault="005D2E2E" w:rsidP="000936E7">
      <w:pPr>
        <w:rPr>
          <w:rFonts w:ascii="Times New Roman" w:eastAsiaTheme="minorEastAsia" w:hAnsi="Times New Roman" w:cs="Times New Roman"/>
        </w:rPr>
      </w:pPr>
      <m:oMathPara>
        <m:oMath>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p</m:t>
              </m:r>
            </m:sub>
          </m:sSub>
          <m:sSub>
            <m:sSubPr>
              <m:ctrlPr>
                <w:rPr>
                  <w:rFonts w:ascii="Cambria Math" w:eastAsiaTheme="minorEastAsia" w:hAnsi="Cambria Math" w:cs="Times New Roman"/>
                  <w:i/>
                </w:rPr>
              </m:ctrlPr>
            </m:sSubPr>
            <m:e>
              <m:r>
                <w:rPr>
                  <w:rFonts w:ascii="Cambria Math" w:eastAsiaTheme="minorEastAsia" w:hAnsi="Cambria Math" w:cs="Times New Roman"/>
                </w:rPr>
                <m:t>A</m:t>
              </m:r>
            </m:e>
            <m:sub>
              <m:r>
                <w:rPr>
                  <w:rFonts w:ascii="Cambria Math" w:eastAsiaTheme="minorEastAsia" w:hAnsi="Cambria Math" w:cs="Times New Roman"/>
                </w:rPr>
                <m:t>p</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s</m:t>
              </m:r>
            </m:sub>
          </m:sSub>
          <m:sSub>
            <m:sSubPr>
              <m:ctrlPr>
                <w:rPr>
                  <w:rFonts w:ascii="Cambria Math" w:eastAsiaTheme="minorEastAsia" w:hAnsi="Cambria Math" w:cs="Times New Roman"/>
                  <w:i/>
                </w:rPr>
              </m:ctrlPr>
            </m:sSubPr>
            <m:e>
              <m:r>
                <w:rPr>
                  <w:rFonts w:ascii="Cambria Math" w:eastAsiaTheme="minorEastAsia" w:hAnsi="Cambria Math" w:cs="Times New Roman"/>
                </w:rPr>
                <m:t>A</m:t>
              </m:r>
            </m:e>
            <m:sub>
              <m:r>
                <w:rPr>
                  <w:rFonts w:ascii="Cambria Math" w:eastAsiaTheme="minorEastAsia" w:hAnsi="Cambria Math" w:cs="Times New Roman"/>
                </w:rPr>
                <m:t>s</m:t>
              </m:r>
            </m:sub>
          </m:sSub>
          <m:r>
            <w:rPr>
              <w:rFonts w:ascii="Cambria Math" w:eastAsiaTheme="minorEastAsia" w:hAnsi="Cambria Math" w:cs="Times New Roman"/>
            </w:rPr>
            <m:t xml:space="preserve">= </m:t>
          </m:r>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o</m:t>
              </m:r>
            </m:sub>
          </m:sSub>
          <m:sSub>
            <m:sSubPr>
              <m:ctrlPr>
                <w:rPr>
                  <w:rFonts w:ascii="Cambria Math" w:eastAsiaTheme="minorEastAsia" w:hAnsi="Cambria Math" w:cs="Times New Roman"/>
                  <w:i/>
                </w:rPr>
              </m:ctrlPr>
            </m:sSubPr>
            <m:e>
              <m:r>
                <w:rPr>
                  <w:rFonts w:ascii="Cambria Math" w:eastAsiaTheme="minorEastAsia" w:hAnsi="Cambria Math" w:cs="Times New Roman"/>
                </w:rPr>
                <m:t>A</m:t>
              </m:r>
            </m:e>
            <m:sub>
              <m:r>
                <w:rPr>
                  <w:rFonts w:ascii="Cambria Math" w:eastAsiaTheme="minorEastAsia" w:hAnsi="Cambria Math" w:cs="Times New Roman"/>
                </w:rPr>
                <m:t>o</m:t>
              </m:r>
            </m:sub>
          </m:sSub>
        </m:oMath>
      </m:oMathPara>
    </w:p>
    <w:p w:rsidR="000936E7" w:rsidRPr="006F423C" w:rsidRDefault="005D2E2E" w:rsidP="000936E7">
      <w:pPr>
        <w:jc w:val="center"/>
        <w:rPr>
          <w:rFonts w:ascii="Times New Roman" w:eastAsiaTheme="minorEastAsia" w:hAnsi="Times New Roman" w:cs="Times New Roman"/>
          <w:sz w:val="24"/>
          <w:szCs w:val="24"/>
        </w:rPr>
      </w:pPr>
      <m:oMathPara>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o</m:t>
              </m:r>
            </m:sub>
          </m:sSub>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p</m:t>
                  </m:r>
                </m:sub>
              </m:sSub>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p</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s</m:t>
                  </m:r>
                </m:sub>
              </m:sSub>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s</m:t>
                  </m:r>
                </m:sub>
              </m:sSub>
            </m:num>
            <m:den>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o</m:t>
                  </m:r>
                </m:sub>
              </m:sSub>
            </m:den>
          </m:f>
        </m:oMath>
      </m:oMathPara>
    </w:p>
    <w:p w:rsidR="000936E7" w:rsidRPr="000F782A" w:rsidRDefault="005D2E2E" w:rsidP="000936E7">
      <w:pPr>
        <w:jc w:val="center"/>
        <w:rPr>
          <w:rFonts w:ascii="Times New Roman" w:eastAsiaTheme="minorEastAsia" w:hAnsi="Times New Roman" w:cs="Times New Roman"/>
          <w:sz w:val="24"/>
          <w:szCs w:val="24"/>
        </w:rPr>
      </w:pPr>
      <m:oMathPara>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o</m:t>
              </m:r>
            </m:sub>
          </m:sSub>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105.36</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m</m:t>
                  </m:r>
                </m:num>
                <m:den>
                  <m:r>
                    <w:rPr>
                      <w:rFonts w:ascii="Cambria Math" w:eastAsiaTheme="minorEastAsia" w:hAnsi="Cambria Math" w:cs="Times New Roman"/>
                      <w:sz w:val="24"/>
                      <w:szCs w:val="24"/>
                    </w:rPr>
                    <m:t>s</m:t>
                  </m:r>
                </m:den>
              </m:f>
              <m:r>
                <w:rPr>
                  <w:rFonts w:ascii="Cambria Math" w:eastAsiaTheme="minorEastAsia" w:hAnsi="Cambria Math" w:cs="Times New Roman"/>
                  <w:sz w:val="24"/>
                  <w:szCs w:val="24"/>
                </w:rPr>
                <m:t xml:space="preserve">×0.000388 </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m</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+20.62</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m</m:t>
                  </m:r>
                </m:num>
                <m:den>
                  <m:r>
                    <w:rPr>
                      <w:rFonts w:ascii="Cambria Math" w:eastAsiaTheme="minorEastAsia" w:hAnsi="Cambria Math" w:cs="Times New Roman"/>
                      <w:sz w:val="24"/>
                      <w:szCs w:val="24"/>
                    </w:rPr>
                    <m:t>s</m:t>
                  </m:r>
                </m:den>
              </m:f>
              <m:r>
                <w:rPr>
                  <w:rFonts w:ascii="Cambria Math" w:eastAsiaTheme="minorEastAsia" w:hAnsi="Cambria Math" w:cs="Times New Roman"/>
                  <w:sz w:val="24"/>
                  <w:szCs w:val="24"/>
                </w:rPr>
                <m:t>×0.004172</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m</m:t>
                  </m:r>
                </m:e>
                <m:sup>
                  <m:r>
                    <w:rPr>
                      <w:rFonts w:ascii="Cambria Math" w:eastAsiaTheme="minorEastAsia" w:hAnsi="Cambria Math" w:cs="Times New Roman"/>
                      <w:sz w:val="24"/>
                      <w:szCs w:val="24"/>
                    </w:rPr>
                    <m:t>2</m:t>
                  </m:r>
                </m:sup>
              </m:sSup>
            </m:num>
            <m:den>
              <m:r>
                <w:rPr>
                  <w:rFonts w:ascii="Cambria Math" w:eastAsiaTheme="minorEastAsia" w:hAnsi="Cambria Math" w:cs="Times New Roman"/>
                  <w:sz w:val="24"/>
                  <w:szCs w:val="24"/>
                </w:rPr>
                <m:t>0.00456</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m</m:t>
                  </m:r>
                </m:e>
                <m:sup>
                  <m:r>
                    <w:rPr>
                      <w:rFonts w:ascii="Cambria Math" w:eastAsiaTheme="minorEastAsia" w:hAnsi="Cambria Math" w:cs="Times New Roman"/>
                      <w:sz w:val="24"/>
                      <w:szCs w:val="24"/>
                    </w:rPr>
                    <m:t>2</m:t>
                  </m:r>
                </m:sup>
              </m:sSup>
            </m:den>
          </m:f>
        </m:oMath>
      </m:oMathPara>
    </w:p>
    <w:p w:rsidR="000936E7" w:rsidRPr="003166F1" w:rsidRDefault="005D2E2E" w:rsidP="000936E7">
      <w:pPr>
        <w:jc w:val="center"/>
        <w:rPr>
          <w:rFonts w:ascii="Times New Roman" w:eastAsiaTheme="minorEastAsia" w:hAnsi="Times New Roman" w:cs="Times New Roman"/>
          <w:sz w:val="24"/>
          <w:szCs w:val="24"/>
        </w:rPr>
      </w:pPr>
      <m:oMathPara>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o</m:t>
              </m:r>
            </m:sub>
          </m:sSub>
          <m:r>
            <w:rPr>
              <w:rFonts w:ascii="Cambria Math" w:eastAsiaTheme="minorEastAsia" w:hAnsi="Cambria Math" w:cs="Times New Roman"/>
              <w:sz w:val="24"/>
              <w:szCs w:val="24"/>
            </w:rPr>
            <m:t>=27.83</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m</m:t>
              </m:r>
            </m:num>
            <m:den>
              <m:r>
                <w:rPr>
                  <w:rFonts w:ascii="Cambria Math" w:eastAsiaTheme="minorEastAsia" w:hAnsi="Cambria Math" w:cs="Times New Roman"/>
                  <w:sz w:val="24"/>
                  <w:szCs w:val="24"/>
                </w:rPr>
                <m:t>s</m:t>
              </m:r>
            </m:den>
          </m:f>
        </m:oMath>
      </m:oMathPara>
    </w:p>
    <w:p w:rsidR="000936E7" w:rsidRPr="000F782A" w:rsidRDefault="000936E7" w:rsidP="000936E7">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Finding static pressure at the outlet</w:t>
      </w:r>
    </w:p>
    <w:p w:rsidR="000936E7" w:rsidRPr="00450C4D" w:rsidRDefault="005D2E2E" w:rsidP="000936E7">
      <w:pPr>
        <w:jc w:val="center"/>
        <w:rPr>
          <w:rFonts w:ascii="Times New Roman" w:eastAsiaTheme="minorEastAsia" w:hAnsi="Times New Roman" w:cs="Times New Roman"/>
        </w:rPr>
      </w:pPr>
      <m:oMathPara>
        <m:oMath>
          <m:nary>
            <m:naryPr>
              <m:chr m:val="∑"/>
              <m:limLoc m:val="undOvr"/>
              <m:subHide m:val="1"/>
              <m:supHide m:val="1"/>
              <m:ctrlPr>
                <w:rPr>
                  <w:rFonts w:ascii="Cambria Math" w:eastAsiaTheme="minorEastAsia" w:hAnsi="Cambria Math" w:cs="Times New Roman"/>
                  <w:i/>
                </w:rPr>
              </m:ctrlPr>
            </m:naryPr>
            <m:sub/>
            <m:sup/>
            <m:e>
              <m:r>
                <w:rPr>
                  <w:rFonts w:ascii="Cambria Math" w:eastAsiaTheme="minorEastAsia" w:hAnsi="Cambria Math" w:cs="Times New Roman"/>
                </w:rPr>
                <m:t>F</m:t>
              </m:r>
            </m:e>
          </m:nary>
          <m:r>
            <w:rPr>
              <w:rFonts w:ascii="Cambria Math" w:eastAsiaTheme="minorEastAsia" w:hAnsi="Cambria Math" w:cs="Times New Roman"/>
            </w:rPr>
            <m:t>=</m:t>
          </m:r>
          <m:f>
            <m:fPr>
              <m:ctrlPr>
                <w:rPr>
                  <w:rFonts w:ascii="Cambria Math" w:eastAsiaTheme="minorEastAsia" w:hAnsi="Cambria Math" w:cs="Times New Roman"/>
                  <w:i/>
                </w:rPr>
              </m:ctrlPr>
            </m:fPr>
            <m:num>
              <m:r>
                <w:rPr>
                  <w:rFonts w:ascii="Cambria Math" w:eastAsiaTheme="minorEastAsia" w:hAnsi="Cambria Math" w:cs="Times New Roman"/>
                </w:rPr>
                <m:t>d</m:t>
              </m:r>
            </m:num>
            <m:den>
              <m:r>
                <w:rPr>
                  <w:rFonts w:ascii="Cambria Math" w:eastAsiaTheme="minorEastAsia" w:hAnsi="Cambria Math" w:cs="Times New Roman"/>
                </w:rPr>
                <m:t>dt</m:t>
              </m:r>
            </m:den>
          </m:f>
          <m:nary>
            <m:naryPr>
              <m:limLoc m:val="subSup"/>
              <m:ctrlPr>
                <w:rPr>
                  <w:rFonts w:ascii="Cambria Math" w:eastAsiaTheme="minorEastAsia" w:hAnsi="Cambria Math" w:cs="Times New Roman"/>
                  <w:i/>
                </w:rPr>
              </m:ctrlPr>
            </m:naryPr>
            <m:sub>
              <m:r>
                <w:rPr>
                  <w:rFonts w:ascii="Cambria Math" w:eastAsiaTheme="minorEastAsia" w:hAnsi="Cambria Math" w:cs="Times New Roman"/>
                </w:rPr>
                <m:t>CV</m:t>
              </m:r>
            </m:sub>
            <m:sup/>
            <m:e>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reff</m:t>
                  </m:r>
                </m:sub>
              </m:sSub>
              <m:r>
                <w:rPr>
                  <w:rFonts w:ascii="Cambria Math" w:eastAsiaTheme="minorEastAsia" w:hAnsi="Cambria Math" w:cs="Times New Roman"/>
                </w:rPr>
                <m:t>ρdV</m:t>
              </m:r>
            </m:e>
          </m:nary>
          <m:r>
            <w:rPr>
              <w:rFonts w:ascii="Cambria Math" w:eastAsiaTheme="minorEastAsia" w:hAnsi="Cambria Math" w:cs="Times New Roman"/>
            </w:rPr>
            <m:t>+</m:t>
          </m:r>
          <m:nary>
            <m:naryPr>
              <m:limLoc m:val="subSup"/>
              <m:ctrlPr>
                <w:rPr>
                  <w:rFonts w:ascii="Cambria Math" w:eastAsiaTheme="minorEastAsia" w:hAnsi="Cambria Math" w:cs="Times New Roman"/>
                  <w:i/>
                </w:rPr>
              </m:ctrlPr>
            </m:naryPr>
            <m:sub>
              <m:r>
                <w:rPr>
                  <w:rFonts w:ascii="Cambria Math" w:eastAsiaTheme="minorEastAsia" w:hAnsi="Cambria Math" w:cs="Times New Roman"/>
                </w:rPr>
                <m:t>CS</m:t>
              </m:r>
            </m:sub>
            <m:sup/>
            <m:e>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reff</m:t>
                  </m:r>
                </m:sub>
              </m:sSub>
              <m:r>
                <w:rPr>
                  <w:rFonts w:ascii="Cambria Math" w:eastAsiaTheme="minorEastAsia" w:hAnsi="Cambria Math" w:cs="Times New Roman"/>
                </w:rPr>
                <m:t>ρVdA</m:t>
              </m:r>
            </m:e>
          </m:nary>
        </m:oMath>
      </m:oMathPara>
    </w:p>
    <w:p w:rsidR="000936E7" w:rsidRPr="009E6DE1" w:rsidRDefault="005D2E2E" w:rsidP="000936E7">
      <w:pPr>
        <w:jc w:val="center"/>
        <w:rPr>
          <w:rFonts w:ascii="Times New Roman" w:eastAsiaTheme="minorEastAsia" w:hAnsi="Times New Roman" w:cs="Times New Roman"/>
        </w:rPr>
      </w:pPr>
      <m:oMathPara>
        <m:oMath>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rPr>
                <m:t>p</m:t>
              </m:r>
            </m:sub>
          </m:sSub>
          <m:sSub>
            <m:sSubPr>
              <m:ctrlPr>
                <w:rPr>
                  <w:rFonts w:ascii="Cambria Math" w:eastAsiaTheme="minorEastAsia" w:hAnsi="Cambria Math" w:cs="Times New Roman"/>
                  <w:i/>
                </w:rPr>
              </m:ctrlPr>
            </m:sSubPr>
            <m:e>
              <m:r>
                <w:rPr>
                  <w:rFonts w:ascii="Cambria Math" w:eastAsiaTheme="minorEastAsia" w:hAnsi="Cambria Math" w:cs="Times New Roman"/>
                </w:rPr>
                <m:t>A</m:t>
              </m:r>
            </m:e>
            <m:sub>
              <m:r>
                <w:rPr>
                  <w:rFonts w:ascii="Cambria Math" w:eastAsiaTheme="minorEastAsia" w:hAnsi="Cambria Math" w:cs="Times New Roman"/>
                </w:rPr>
                <m:t>p</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rPr>
                <m:t>s</m:t>
              </m:r>
            </m:sub>
          </m:sSub>
          <m:sSub>
            <m:sSubPr>
              <m:ctrlPr>
                <w:rPr>
                  <w:rFonts w:ascii="Cambria Math" w:eastAsiaTheme="minorEastAsia" w:hAnsi="Cambria Math" w:cs="Times New Roman"/>
                  <w:i/>
                </w:rPr>
              </m:ctrlPr>
            </m:sSubPr>
            <m:e>
              <m:r>
                <w:rPr>
                  <w:rFonts w:ascii="Cambria Math" w:eastAsiaTheme="minorEastAsia" w:hAnsi="Cambria Math" w:cs="Times New Roman"/>
                </w:rPr>
                <m:t>A</m:t>
              </m:r>
            </m:e>
            <m:sub>
              <m:r>
                <w:rPr>
                  <w:rFonts w:ascii="Cambria Math" w:eastAsiaTheme="minorEastAsia" w:hAnsi="Cambria Math" w:cs="Times New Roman"/>
                </w:rPr>
                <m:t>s</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rPr>
                <m:t>o</m:t>
              </m:r>
            </m:sub>
          </m:sSub>
          <m:sSub>
            <m:sSubPr>
              <m:ctrlPr>
                <w:rPr>
                  <w:rFonts w:ascii="Cambria Math" w:eastAsiaTheme="minorEastAsia" w:hAnsi="Cambria Math" w:cs="Times New Roman"/>
                  <w:i/>
                </w:rPr>
              </m:ctrlPr>
            </m:sSubPr>
            <m:e>
              <m:r>
                <w:rPr>
                  <w:rFonts w:ascii="Cambria Math" w:eastAsiaTheme="minorEastAsia" w:hAnsi="Cambria Math" w:cs="Times New Roman"/>
                </w:rPr>
                <m:t>A</m:t>
              </m:r>
            </m:e>
            <m:sub>
              <m:r>
                <w:rPr>
                  <w:rFonts w:ascii="Cambria Math" w:eastAsiaTheme="minorEastAsia" w:hAnsi="Cambria Math" w:cs="Times New Roman"/>
                </w:rPr>
                <m:t>o</m:t>
              </m:r>
            </m:sub>
          </m:sSub>
          <m:r>
            <w:rPr>
              <w:rFonts w:ascii="Cambria Math" w:eastAsiaTheme="minorEastAsia" w:hAnsi="Cambria Math" w:cs="Times New Roman"/>
            </w:rPr>
            <m:t>=ρ</m:t>
          </m:r>
          <m:d>
            <m:dPr>
              <m:ctrlPr>
                <w:rPr>
                  <w:rFonts w:ascii="Cambria Math" w:eastAsiaTheme="minorEastAsia" w:hAnsi="Cambria Math" w:cs="Times New Roman"/>
                  <w:i/>
                </w:rPr>
              </m:ctrlPr>
            </m:dPr>
            <m:e>
              <m:sSup>
                <m:sSupPr>
                  <m:ctrlPr>
                    <w:rPr>
                      <w:rFonts w:ascii="Cambria Math" w:eastAsiaTheme="minorEastAsia" w:hAnsi="Cambria Math" w:cs="Times New Roman"/>
                      <w:i/>
                    </w:rPr>
                  </m:ctrlPr>
                </m:sSupPr>
                <m:e>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o</m:t>
                      </m:r>
                    </m:sub>
                  </m:sSub>
                </m:e>
                <m:sup>
                  <m:r>
                    <w:rPr>
                      <w:rFonts w:ascii="Cambria Math" w:eastAsiaTheme="minorEastAsia" w:hAnsi="Cambria Math" w:cs="Times New Roman"/>
                    </w:rPr>
                    <m:t>2</m:t>
                  </m:r>
                </m:sup>
              </m:sSup>
              <m:sSub>
                <m:sSubPr>
                  <m:ctrlPr>
                    <w:rPr>
                      <w:rFonts w:ascii="Cambria Math" w:eastAsiaTheme="minorEastAsia" w:hAnsi="Cambria Math" w:cs="Times New Roman"/>
                      <w:i/>
                    </w:rPr>
                  </m:ctrlPr>
                </m:sSubPr>
                <m:e>
                  <m:r>
                    <w:rPr>
                      <w:rFonts w:ascii="Cambria Math" w:eastAsiaTheme="minorEastAsia" w:hAnsi="Cambria Math" w:cs="Times New Roman"/>
                    </w:rPr>
                    <m:t>A</m:t>
                  </m:r>
                </m:e>
                <m:sub>
                  <m:r>
                    <w:rPr>
                      <w:rFonts w:ascii="Cambria Math" w:eastAsiaTheme="minorEastAsia" w:hAnsi="Cambria Math" w:cs="Times New Roman"/>
                    </w:rPr>
                    <m:t>o</m:t>
                  </m:r>
                </m:sub>
              </m:sSub>
              <m:r>
                <w:rPr>
                  <w:rFonts w:ascii="Cambria Math" w:eastAsiaTheme="minorEastAsia" w:hAnsi="Cambria Math" w:cs="Times New Roman"/>
                </w:rPr>
                <m:t>-</m:t>
              </m:r>
              <m:d>
                <m:dPr>
                  <m:ctrlPr>
                    <w:rPr>
                      <w:rFonts w:ascii="Cambria Math" w:eastAsiaTheme="minorEastAsia" w:hAnsi="Cambria Math" w:cs="Times New Roman"/>
                      <w:i/>
                    </w:rPr>
                  </m:ctrlPr>
                </m:dPr>
                <m:e>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p</m:t>
                      </m:r>
                    </m:sub>
                  </m:sSub>
                  <m:sSub>
                    <m:sSubPr>
                      <m:ctrlPr>
                        <w:rPr>
                          <w:rFonts w:ascii="Cambria Math" w:eastAsiaTheme="minorEastAsia" w:hAnsi="Cambria Math" w:cs="Times New Roman"/>
                          <w:i/>
                        </w:rPr>
                      </m:ctrlPr>
                    </m:sSubPr>
                    <m:e>
                      <m:r>
                        <w:rPr>
                          <w:rFonts w:ascii="Cambria Math" w:eastAsiaTheme="minorEastAsia" w:hAnsi="Cambria Math" w:cs="Times New Roman"/>
                        </w:rPr>
                        <m:t>Q</m:t>
                      </m:r>
                    </m:e>
                    <m:sub>
                      <m:r>
                        <w:rPr>
                          <w:rFonts w:ascii="Cambria Math" w:eastAsiaTheme="minorEastAsia" w:hAnsi="Cambria Math" w:cs="Times New Roman"/>
                        </w:rPr>
                        <m:t>p</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s</m:t>
                      </m:r>
                    </m:sub>
                  </m:sSub>
                  <m:sSub>
                    <m:sSubPr>
                      <m:ctrlPr>
                        <w:rPr>
                          <w:rFonts w:ascii="Cambria Math" w:eastAsiaTheme="minorEastAsia" w:hAnsi="Cambria Math" w:cs="Times New Roman"/>
                          <w:i/>
                        </w:rPr>
                      </m:ctrlPr>
                    </m:sSubPr>
                    <m:e>
                      <m:r>
                        <w:rPr>
                          <w:rFonts w:ascii="Cambria Math" w:eastAsiaTheme="minorEastAsia" w:hAnsi="Cambria Math" w:cs="Times New Roman"/>
                        </w:rPr>
                        <m:t>Q</m:t>
                      </m:r>
                    </m:e>
                    <m:sub>
                      <m:r>
                        <w:rPr>
                          <w:rFonts w:ascii="Cambria Math" w:eastAsiaTheme="minorEastAsia" w:hAnsi="Cambria Math" w:cs="Times New Roman"/>
                        </w:rPr>
                        <m:t>s</m:t>
                      </m:r>
                    </m:sub>
                  </m:sSub>
                </m:e>
              </m:d>
            </m:e>
          </m:d>
        </m:oMath>
      </m:oMathPara>
    </w:p>
    <w:p w:rsidR="000936E7" w:rsidRDefault="005D2E2E" w:rsidP="000936E7">
      <w:pPr>
        <w:jc w:val="center"/>
        <w:rPr>
          <w:rFonts w:ascii="Times New Roman" w:eastAsiaTheme="minorEastAsia" w:hAnsi="Times New Roman" w:cs="Times New Roman"/>
        </w:rPr>
      </w:pPr>
      <m:oMath>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rPr>
              <m:t>o</m:t>
            </m:r>
          </m:sub>
        </m:sSub>
        <m:r>
          <w:rPr>
            <w:rFonts w:ascii="Cambria Math" w:eastAsiaTheme="minorEastAsia" w:hAnsi="Cambria Math" w:cs="Times New Roman"/>
          </w:rPr>
          <m:t>=</m:t>
        </m:r>
        <m:f>
          <m:fPr>
            <m:ctrlPr>
              <w:rPr>
                <w:rFonts w:ascii="Cambria Math" w:eastAsiaTheme="minorEastAsia" w:hAnsi="Cambria Math" w:cs="Times New Roman"/>
                <w:i/>
              </w:rPr>
            </m:ctrlPr>
          </m:fPr>
          <m:num>
            <m:d>
              <m:dPr>
                <m:ctrlPr>
                  <w:rPr>
                    <w:rFonts w:ascii="Cambria Math" w:eastAsiaTheme="minorEastAsia" w:hAnsi="Cambria Math" w:cs="Times New Roman"/>
                    <w:i/>
                  </w:rPr>
                </m:ctrlPr>
              </m:dPr>
              <m:e>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rPr>
                      <m:t>p</m:t>
                    </m:r>
                  </m:sub>
                </m:sSub>
                <m:sSub>
                  <m:sSubPr>
                    <m:ctrlPr>
                      <w:rPr>
                        <w:rFonts w:ascii="Cambria Math" w:eastAsiaTheme="minorEastAsia" w:hAnsi="Cambria Math" w:cs="Times New Roman"/>
                        <w:i/>
                      </w:rPr>
                    </m:ctrlPr>
                  </m:sSubPr>
                  <m:e>
                    <m:r>
                      <w:rPr>
                        <w:rFonts w:ascii="Cambria Math" w:eastAsiaTheme="minorEastAsia" w:hAnsi="Cambria Math" w:cs="Times New Roman"/>
                      </w:rPr>
                      <m:t>A</m:t>
                    </m:r>
                  </m:e>
                  <m:sub>
                    <m:r>
                      <w:rPr>
                        <w:rFonts w:ascii="Cambria Math" w:eastAsiaTheme="minorEastAsia" w:hAnsi="Cambria Math" w:cs="Times New Roman"/>
                      </w:rPr>
                      <m:t>p</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rPr>
                      <m:t>s</m:t>
                    </m:r>
                  </m:sub>
                </m:sSub>
                <m:sSub>
                  <m:sSubPr>
                    <m:ctrlPr>
                      <w:rPr>
                        <w:rFonts w:ascii="Cambria Math" w:eastAsiaTheme="minorEastAsia" w:hAnsi="Cambria Math" w:cs="Times New Roman"/>
                        <w:i/>
                      </w:rPr>
                    </m:ctrlPr>
                  </m:sSubPr>
                  <m:e>
                    <m:r>
                      <w:rPr>
                        <w:rFonts w:ascii="Cambria Math" w:eastAsiaTheme="minorEastAsia" w:hAnsi="Cambria Math" w:cs="Times New Roman"/>
                      </w:rPr>
                      <m:t>A</m:t>
                    </m:r>
                  </m:e>
                  <m:sub>
                    <m:r>
                      <w:rPr>
                        <w:rFonts w:ascii="Cambria Math" w:eastAsiaTheme="minorEastAsia" w:hAnsi="Cambria Math" w:cs="Times New Roman"/>
                      </w:rPr>
                      <m:t>s</m:t>
                    </m:r>
                  </m:sub>
                </m:sSub>
                <m:r>
                  <w:rPr>
                    <w:rFonts w:ascii="Cambria Math" w:eastAsiaTheme="minorEastAsia" w:hAnsi="Cambria Math" w:cs="Times New Roman"/>
                  </w:rPr>
                  <m:t>-ρ</m:t>
                </m:r>
                <m:d>
                  <m:dPr>
                    <m:ctrlPr>
                      <w:rPr>
                        <w:rFonts w:ascii="Cambria Math" w:eastAsiaTheme="minorEastAsia" w:hAnsi="Cambria Math" w:cs="Times New Roman"/>
                        <w:i/>
                      </w:rPr>
                    </m:ctrlPr>
                  </m:dPr>
                  <m:e>
                    <m:sSup>
                      <m:sSupPr>
                        <m:ctrlPr>
                          <w:rPr>
                            <w:rFonts w:ascii="Cambria Math" w:eastAsiaTheme="minorEastAsia" w:hAnsi="Cambria Math" w:cs="Times New Roman"/>
                            <w:i/>
                          </w:rPr>
                        </m:ctrlPr>
                      </m:sSupPr>
                      <m:e>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o</m:t>
                            </m:r>
                          </m:sub>
                        </m:sSub>
                      </m:e>
                      <m:sup>
                        <m:r>
                          <w:rPr>
                            <w:rFonts w:ascii="Cambria Math" w:eastAsiaTheme="minorEastAsia" w:hAnsi="Cambria Math" w:cs="Times New Roman"/>
                          </w:rPr>
                          <m:t>2</m:t>
                        </m:r>
                      </m:sup>
                    </m:sSup>
                    <m:sSub>
                      <m:sSubPr>
                        <m:ctrlPr>
                          <w:rPr>
                            <w:rFonts w:ascii="Cambria Math" w:eastAsiaTheme="minorEastAsia" w:hAnsi="Cambria Math" w:cs="Times New Roman"/>
                            <w:i/>
                          </w:rPr>
                        </m:ctrlPr>
                      </m:sSubPr>
                      <m:e>
                        <m:r>
                          <w:rPr>
                            <w:rFonts w:ascii="Cambria Math" w:eastAsiaTheme="minorEastAsia" w:hAnsi="Cambria Math" w:cs="Times New Roman"/>
                          </w:rPr>
                          <m:t>A</m:t>
                        </m:r>
                      </m:e>
                      <m:sub>
                        <m:r>
                          <w:rPr>
                            <w:rFonts w:ascii="Cambria Math" w:eastAsiaTheme="minorEastAsia" w:hAnsi="Cambria Math" w:cs="Times New Roman"/>
                          </w:rPr>
                          <m:t>o</m:t>
                        </m:r>
                      </m:sub>
                    </m:sSub>
                    <m:r>
                      <w:rPr>
                        <w:rFonts w:ascii="Cambria Math" w:eastAsiaTheme="minorEastAsia" w:hAnsi="Cambria Math" w:cs="Times New Roman"/>
                      </w:rPr>
                      <m:t>-</m:t>
                    </m:r>
                    <m:d>
                      <m:dPr>
                        <m:ctrlPr>
                          <w:rPr>
                            <w:rFonts w:ascii="Cambria Math" w:eastAsiaTheme="minorEastAsia" w:hAnsi="Cambria Math" w:cs="Times New Roman"/>
                            <w:i/>
                          </w:rPr>
                        </m:ctrlPr>
                      </m:dPr>
                      <m:e>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p</m:t>
                            </m:r>
                          </m:sub>
                        </m:sSub>
                        <m:sSub>
                          <m:sSubPr>
                            <m:ctrlPr>
                              <w:rPr>
                                <w:rFonts w:ascii="Cambria Math" w:eastAsiaTheme="minorEastAsia" w:hAnsi="Cambria Math" w:cs="Times New Roman"/>
                                <w:i/>
                              </w:rPr>
                            </m:ctrlPr>
                          </m:sSubPr>
                          <m:e>
                            <m:r>
                              <w:rPr>
                                <w:rFonts w:ascii="Cambria Math" w:eastAsiaTheme="minorEastAsia" w:hAnsi="Cambria Math" w:cs="Times New Roman"/>
                              </w:rPr>
                              <m:t>Q</m:t>
                            </m:r>
                          </m:e>
                          <m:sub>
                            <m:r>
                              <w:rPr>
                                <w:rFonts w:ascii="Cambria Math" w:eastAsiaTheme="minorEastAsia" w:hAnsi="Cambria Math" w:cs="Times New Roman"/>
                              </w:rPr>
                              <m:t>p</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s</m:t>
                            </m:r>
                          </m:sub>
                        </m:sSub>
                        <m:sSub>
                          <m:sSubPr>
                            <m:ctrlPr>
                              <w:rPr>
                                <w:rFonts w:ascii="Cambria Math" w:eastAsiaTheme="minorEastAsia" w:hAnsi="Cambria Math" w:cs="Times New Roman"/>
                                <w:i/>
                              </w:rPr>
                            </m:ctrlPr>
                          </m:sSubPr>
                          <m:e>
                            <m:r>
                              <w:rPr>
                                <w:rFonts w:ascii="Cambria Math" w:eastAsiaTheme="minorEastAsia" w:hAnsi="Cambria Math" w:cs="Times New Roman"/>
                              </w:rPr>
                              <m:t>Q</m:t>
                            </m:r>
                          </m:e>
                          <m:sub>
                            <m:r>
                              <w:rPr>
                                <w:rFonts w:ascii="Cambria Math" w:eastAsiaTheme="minorEastAsia" w:hAnsi="Cambria Math" w:cs="Times New Roman"/>
                              </w:rPr>
                              <m:t>s</m:t>
                            </m:r>
                          </m:sub>
                        </m:sSub>
                      </m:e>
                    </m:d>
                  </m:e>
                </m:d>
              </m:e>
            </m:d>
          </m:num>
          <m:den>
            <m:sSub>
              <m:sSubPr>
                <m:ctrlPr>
                  <w:rPr>
                    <w:rFonts w:ascii="Cambria Math" w:eastAsiaTheme="minorEastAsia" w:hAnsi="Cambria Math" w:cs="Times New Roman"/>
                    <w:i/>
                  </w:rPr>
                </m:ctrlPr>
              </m:sSubPr>
              <m:e>
                <m:r>
                  <w:rPr>
                    <w:rFonts w:ascii="Cambria Math" w:eastAsiaTheme="minorEastAsia" w:hAnsi="Cambria Math" w:cs="Times New Roman"/>
                  </w:rPr>
                  <m:t>A</m:t>
                </m:r>
              </m:e>
              <m:sub>
                <m:r>
                  <w:rPr>
                    <w:rFonts w:ascii="Cambria Math" w:eastAsiaTheme="minorEastAsia" w:hAnsi="Cambria Math" w:cs="Times New Roman"/>
                  </w:rPr>
                  <m:t>o</m:t>
                </m:r>
              </m:sub>
            </m:sSub>
          </m:den>
        </m:f>
      </m:oMath>
      <w:r w:rsidR="000936E7">
        <w:rPr>
          <w:rFonts w:ascii="Times New Roman" w:eastAsiaTheme="minorEastAsia" w:hAnsi="Times New Roman" w:cs="Times New Roman"/>
        </w:rPr>
        <w:t xml:space="preserve"> </w:t>
      </w:r>
      <w:r w:rsidR="000936E7">
        <w:rPr>
          <w:rFonts w:ascii="Times New Roman" w:eastAsiaTheme="minorEastAsia" w:hAnsi="Times New Roman" w:cs="Times New Roman"/>
        </w:rPr>
        <w:tab/>
      </w:r>
    </w:p>
    <w:p w:rsidR="000936E7" w:rsidRPr="00E46864" w:rsidRDefault="005D2E2E" w:rsidP="000936E7">
      <w:pPr>
        <w:jc w:val="center"/>
        <w:rPr>
          <w:rFonts w:ascii="Times New Roman" w:eastAsiaTheme="minorEastAsia" w:hAnsi="Times New Roman" w:cs="Times New Roman"/>
        </w:rPr>
      </w:pPr>
      <m:oMathPara>
        <m:oMath>
          <m:sSub>
            <m:sSubPr>
              <m:ctrlPr>
                <w:rPr>
                  <w:rFonts w:ascii="Cambria Math" w:eastAsiaTheme="minorEastAsia" w:hAnsi="Cambria Math" w:cs="Times New Roman"/>
                  <w:i/>
                  <w:sz w:val="18"/>
                  <w:szCs w:val="18"/>
                </w:rPr>
              </m:ctrlPr>
            </m:sSubPr>
            <m:e>
              <m:r>
                <w:rPr>
                  <w:rFonts w:ascii="Cambria Math" w:eastAsiaTheme="minorEastAsia" w:hAnsi="Cambria Math" w:cs="Times New Roman"/>
                  <w:sz w:val="18"/>
                  <w:szCs w:val="18"/>
                </w:rPr>
                <m:t>P</m:t>
              </m:r>
            </m:e>
            <m:sub>
              <m:r>
                <w:rPr>
                  <w:rFonts w:ascii="Cambria Math" w:eastAsiaTheme="minorEastAsia" w:hAnsi="Cambria Math" w:cs="Times New Roman"/>
                  <w:sz w:val="18"/>
                  <w:szCs w:val="18"/>
                </w:rPr>
                <m:t>o</m:t>
              </m:r>
            </m:sub>
          </m:sSub>
          <m:r>
            <w:rPr>
              <w:rFonts w:ascii="Cambria Math" w:eastAsiaTheme="minorEastAsia" w:hAnsi="Cambria Math" w:cs="Times New Roman"/>
              <w:sz w:val="18"/>
              <w:szCs w:val="18"/>
            </w:rPr>
            <m:t>=</m:t>
          </m:r>
          <m:f>
            <m:fPr>
              <m:ctrlPr>
                <w:rPr>
                  <w:rFonts w:ascii="Cambria Math" w:eastAsiaTheme="minorEastAsia" w:hAnsi="Cambria Math" w:cs="Times New Roman"/>
                  <w:i/>
                  <w:sz w:val="18"/>
                  <w:szCs w:val="18"/>
                </w:rPr>
              </m:ctrlPr>
            </m:fPr>
            <m:num>
              <m:r>
                <w:rPr>
                  <w:rFonts w:ascii="Cambria Math" w:eastAsiaTheme="minorEastAsia" w:hAnsi="Cambria Math" w:cs="Times New Roman"/>
                  <w:sz w:val="18"/>
                  <w:szCs w:val="18"/>
                </w:rPr>
                <m:t>100943.88</m:t>
              </m:r>
              <m:r>
                <w:rPr>
                  <w:rFonts w:ascii="Cambria Math" w:eastAsiaTheme="minorEastAsia" w:hAnsi="Cambria Math" w:cs="Times New Roman"/>
                  <w:sz w:val="18"/>
                  <w:szCs w:val="18"/>
                </w:rPr>
                <m:t xml:space="preserve"> Pa0.000388</m:t>
              </m:r>
              <m:sSup>
                <m:sSupPr>
                  <m:ctrlPr>
                    <w:rPr>
                      <w:rFonts w:ascii="Cambria Math" w:eastAsiaTheme="minorEastAsia" w:hAnsi="Cambria Math" w:cs="Times New Roman"/>
                      <w:i/>
                      <w:sz w:val="18"/>
                      <w:szCs w:val="18"/>
                    </w:rPr>
                  </m:ctrlPr>
                </m:sSupPr>
                <m:e>
                  <m:r>
                    <w:rPr>
                      <w:rFonts w:ascii="Cambria Math" w:eastAsiaTheme="minorEastAsia" w:hAnsi="Cambria Math" w:cs="Times New Roman"/>
                      <w:sz w:val="18"/>
                      <w:szCs w:val="18"/>
                    </w:rPr>
                    <m:t>m</m:t>
                  </m:r>
                </m:e>
                <m:sup>
                  <m:r>
                    <w:rPr>
                      <w:rFonts w:ascii="Cambria Math" w:eastAsiaTheme="minorEastAsia" w:hAnsi="Cambria Math" w:cs="Times New Roman"/>
                      <w:sz w:val="18"/>
                      <w:szCs w:val="18"/>
                    </w:rPr>
                    <m:t>2</m:t>
                  </m:r>
                </m:sup>
              </m:sSup>
              <m:r>
                <w:rPr>
                  <w:rFonts w:ascii="Cambria Math" w:eastAsiaTheme="minorEastAsia" w:hAnsi="Cambria Math" w:cs="Times New Roman"/>
                  <w:sz w:val="18"/>
                  <w:szCs w:val="18"/>
                </w:rPr>
                <m:t>+101069.94</m:t>
              </m:r>
              <m:r>
                <w:rPr>
                  <w:rFonts w:ascii="Cambria Math" w:eastAsiaTheme="minorEastAsia" w:hAnsi="Cambria Math" w:cs="Times New Roman"/>
                  <w:sz w:val="18"/>
                  <w:szCs w:val="18"/>
                </w:rPr>
                <m:t xml:space="preserve"> Pa0.004172</m:t>
              </m:r>
              <m:sSup>
                <m:sSupPr>
                  <m:ctrlPr>
                    <w:rPr>
                      <w:rFonts w:ascii="Cambria Math" w:eastAsiaTheme="minorEastAsia" w:hAnsi="Cambria Math" w:cs="Times New Roman"/>
                      <w:i/>
                      <w:sz w:val="18"/>
                      <w:szCs w:val="18"/>
                    </w:rPr>
                  </m:ctrlPr>
                </m:sSupPr>
                <m:e>
                  <m:r>
                    <w:rPr>
                      <w:rFonts w:ascii="Cambria Math" w:eastAsiaTheme="minorEastAsia" w:hAnsi="Cambria Math" w:cs="Times New Roman"/>
                      <w:sz w:val="18"/>
                      <w:szCs w:val="18"/>
                    </w:rPr>
                    <m:t>m</m:t>
                  </m:r>
                </m:e>
                <m:sup>
                  <m:r>
                    <w:rPr>
                      <w:rFonts w:ascii="Cambria Math" w:eastAsiaTheme="minorEastAsia" w:hAnsi="Cambria Math" w:cs="Times New Roman"/>
                      <w:sz w:val="18"/>
                      <w:szCs w:val="18"/>
                    </w:rPr>
                    <m:t>2</m:t>
                  </m:r>
                </m:sup>
              </m:sSup>
              <m:r>
                <w:rPr>
                  <w:rFonts w:ascii="Cambria Math" w:eastAsiaTheme="minorEastAsia" w:hAnsi="Cambria Math" w:cs="Times New Roman"/>
                  <w:sz w:val="18"/>
                  <w:szCs w:val="18"/>
                </w:rPr>
                <m:t>-1.2</m:t>
              </m:r>
              <m:f>
                <m:fPr>
                  <m:ctrlPr>
                    <w:rPr>
                      <w:rFonts w:ascii="Cambria Math" w:eastAsiaTheme="minorEastAsia" w:hAnsi="Cambria Math" w:cs="Times New Roman"/>
                      <w:i/>
                      <w:sz w:val="18"/>
                      <w:szCs w:val="18"/>
                    </w:rPr>
                  </m:ctrlPr>
                </m:fPr>
                <m:num>
                  <m:r>
                    <w:rPr>
                      <w:rFonts w:ascii="Cambria Math" w:eastAsiaTheme="minorEastAsia" w:hAnsi="Cambria Math" w:cs="Times New Roman"/>
                      <w:sz w:val="18"/>
                      <w:szCs w:val="18"/>
                    </w:rPr>
                    <m:t>kg</m:t>
                  </m:r>
                </m:num>
                <m:den>
                  <m:sSup>
                    <m:sSupPr>
                      <m:ctrlPr>
                        <w:rPr>
                          <w:rFonts w:ascii="Cambria Math" w:eastAsiaTheme="minorEastAsia" w:hAnsi="Cambria Math" w:cs="Times New Roman"/>
                          <w:i/>
                          <w:sz w:val="18"/>
                          <w:szCs w:val="18"/>
                        </w:rPr>
                      </m:ctrlPr>
                    </m:sSupPr>
                    <m:e>
                      <m:r>
                        <w:rPr>
                          <w:rFonts w:ascii="Cambria Math" w:eastAsiaTheme="minorEastAsia" w:hAnsi="Cambria Math" w:cs="Times New Roman"/>
                          <w:sz w:val="18"/>
                          <w:szCs w:val="18"/>
                        </w:rPr>
                        <m:t>m</m:t>
                      </m:r>
                    </m:e>
                    <m:sup>
                      <m:r>
                        <w:rPr>
                          <w:rFonts w:ascii="Cambria Math" w:eastAsiaTheme="minorEastAsia" w:hAnsi="Cambria Math" w:cs="Times New Roman"/>
                          <w:sz w:val="18"/>
                          <w:szCs w:val="18"/>
                        </w:rPr>
                        <m:t>3</m:t>
                      </m:r>
                    </m:sup>
                  </m:sSup>
                </m:den>
              </m:f>
              <m:d>
                <m:dPr>
                  <m:ctrlPr>
                    <w:rPr>
                      <w:rFonts w:ascii="Cambria Math" w:eastAsiaTheme="minorEastAsia" w:hAnsi="Cambria Math" w:cs="Times New Roman"/>
                      <w:i/>
                      <w:sz w:val="18"/>
                      <w:szCs w:val="18"/>
                    </w:rPr>
                  </m:ctrlPr>
                </m:dPr>
                <m:e>
                  <m:sSup>
                    <m:sSupPr>
                      <m:ctrlPr>
                        <w:rPr>
                          <w:rFonts w:ascii="Cambria Math" w:eastAsiaTheme="minorEastAsia" w:hAnsi="Cambria Math" w:cs="Times New Roman"/>
                          <w:i/>
                          <w:sz w:val="18"/>
                          <w:szCs w:val="18"/>
                        </w:rPr>
                      </m:ctrlPr>
                    </m:sSupPr>
                    <m:e>
                      <m:d>
                        <m:dPr>
                          <m:ctrlPr>
                            <w:rPr>
                              <w:rFonts w:ascii="Cambria Math" w:eastAsiaTheme="minorEastAsia" w:hAnsi="Cambria Math" w:cs="Times New Roman"/>
                              <w:i/>
                              <w:sz w:val="18"/>
                              <w:szCs w:val="18"/>
                            </w:rPr>
                          </m:ctrlPr>
                        </m:dPr>
                        <m:e>
                          <m:r>
                            <w:rPr>
                              <w:rFonts w:ascii="Cambria Math" w:eastAsiaTheme="minorEastAsia" w:hAnsi="Cambria Math" w:cs="Times New Roman"/>
                              <w:sz w:val="18"/>
                              <w:szCs w:val="18"/>
                            </w:rPr>
                            <m:t>27.83</m:t>
                          </m:r>
                          <m:f>
                            <m:fPr>
                              <m:ctrlPr>
                                <w:rPr>
                                  <w:rFonts w:ascii="Cambria Math" w:eastAsiaTheme="minorEastAsia" w:hAnsi="Cambria Math" w:cs="Times New Roman"/>
                                  <w:i/>
                                  <w:sz w:val="18"/>
                                  <w:szCs w:val="18"/>
                                </w:rPr>
                              </m:ctrlPr>
                            </m:fPr>
                            <m:num>
                              <m:r>
                                <w:rPr>
                                  <w:rFonts w:ascii="Cambria Math" w:eastAsiaTheme="minorEastAsia" w:hAnsi="Cambria Math" w:cs="Times New Roman"/>
                                  <w:sz w:val="18"/>
                                  <w:szCs w:val="18"/>
                                </w:rPr>
                                <m:t>m</m:t>
                              </m:r>
                            </m:num>
                            <m:den>
                              <m:r>
                                <w:rPr>
                                  <w:rFonts w:ascii="Cambria Math" w:eastAsiaTheme="minorEastAsia" w:hAnsi="Cambria Math" w:cs="Times New Roman"/>
                                  <w:sz w:val="18"/>
                                  <w:szCs w:val="18"/>
                                </w:rPr>
                                <m:t>s</m:t>
                              </m:r>
                            </m:den>
                          </m:f>
                        </m:e>
                      </m:d>
                    </m:e>
                    <m:sup>
                      <m:r>
                        <w:rPr>
                          <w:rFonts w:ascii="Cambria Math" w:eastAsiaTheme="minorEastAsia" w:hAnsi="Cambria Math" w:cs="Times New Roman"/>
                          <w:sz w:val="18"/>
                          <w:szCs w:val="18"/>
                        </w:rPr>
                        <m:t>2</m:t>
                      </m:r>
                    </m:sup>
                  </m:sSup>
                  <m:r>
                    <w:rPr>
                      <w:rFonts w:ascii="Cambria Math" w:eastAsiaTheme="minorEastAsia" w:hAnsi="Cambria Math" w:cs="Times New Roman"/>
                      <w:sz w:val="18"/>
                      <w:szCs w:val="18"/>
                    </w:rPr>
                    <m:t>0.00456</m:t>
                  </m:r>
                  <m:sSup>
                    <m:sSupPr>
                      <m:ctrlPr>
                        <w:rPr>
                          <w:rFonts w:ascii="Cambria Math" w:eastAsiaTheme="minorEastAsia" w:hAnsi="Cambria Math" w:cs="Times New Roman"/>
                          <w:i/>
                          <w:sz w:val="18"/>
                          <w:szCs w:val="18"/>
                        </w:rPr>
                      </m:ctrlPr>
                    </m:sSupPr>
                    <m:e>
                      <m:r>
                        <w:rPr>
                          <w:rFonts w:ascii="Cambria Math" w:eastAsiaTheme="minorEastAsia" w:hAnsi="Cambria Math" w:cs="Times New Roman"/>
                          <w:sz w:val="18"/>
                          <w:szCs w:val="18"/>
                        </w:rPr>
                        <m:t>m</m:t>
                      </m:r>
                    </m:e>
                    <m:sup>
                      <m:r>
                        <w:rPr>
                          <w:rFonts w:ascii="Cambria Math" w:eastAsiaTheme="minorEastAsia" w:hAnsi="Cambria Math" w:cs="Times New Roman"/>
                          <w:sz w:val="18"/>
                          <w:szCs w:val="18"/>
                        </w:rPr>
                        <m:t>2</m:t>
                      </m:r>
                    </m:sup>
                  </m:sSup>
                  <m:r>
                    <w:rPr>
                      <w:rFonts w:ascii="Cambria Math" w:eastAsiaTheme="minorEastAsia" w:hAnsi="Cambria Math" w:cs="Times New Roman"/>
                      <w:sz w:val="18"/>
                      <w:szCs w:val="18"/>
                    </w:rPr>
                    <m:t>-</m:t>
                  </m:r>
                  <m:d>
                    <m:dPr>
                      <m:ctrlPr>
                        <w:rPr>
                          <w:rFonts w:ascii="Cambria Math" w:eastAsiaTheme="minorEastAsia" w:hAnsi="Cambria Math" w:cs="Times New Roman"/>
                          <w:i/>
                          <w:sz w:val="18"/>
                          <w:szCs w:val="18"/>
                        </w:rPr>
                      </m:ctrlPr>
                    </m:dPr>
                    <m:e>
                      <m:r>
                        <w:rPr>
                          <w:rFonts w:ascii="Cambria Math" w:eastAsiaTheme="minorEastAsia" w:hAnsi="Cambria Math" w:cs="Times New Roman"/>
                          <w:sz w:val="18"/>
                          <w:szCs w:val="18"/>
                        </w:rPr>
                        <m:t>105.36</m:t>
                      </m:r>
                      <m:f>
                        <m:fPr>
                          <m:ctrlPr>
                            <w:rPr>
                              <w:rFonts w:ascii="Cambria Math" w:eastAsiaTheme="minorEastAsia" w:hAnsi="Cambria Math" w:cs="Times New Roman"/>
                              <w:i/>
                              <w:sz w:val="18"/>
                              <w:szCs w:val="18"/>
                            </w:rPr>
                          </m:ctrlPr>
                        </m:fPr>
                        <m:num>
                          <m:r>
                            <w:rPr>
                              <w:rFonts w:ascii="Cambria Math" w:eastAsiaTheme="minorEastAsia" w:hAnsi="Cambria Math" w:cs="Times New Roman"/>
                              <w:sz w:val="18"/>
                              <w:szCs w:val="18"/>
                            </w:rPr>
                            <m:t>m</m:t>
                          </m:r>
                        </m:num>
                        <m:den>
                          <m:r>
                            <w:rPr>
                              <w:rFonts w:ascii="Cambria Math" w:eastAsiaTheme="minorEastAsia" w:hAnsi="Cambria Math" w:cs="Times New Roman"/>
                              <w:sz w:val="18"/>
                              <w:szCs w:val="18"/>
                            </w:rPr>
                            <m:t>s</m:t>
                          </m:r>
                        </m:den>
                      </m:f>
                      <m:r>
                        <w:rPr>
                          <w:rFonts w:ascii="Cambria Math" w:eastAsiaTheme="minorEastAsia" w:hAnsi="Cambria Math" w:cs="Times New Roman"/>
                          <w:sz w:val="18"/>
                          <w:szCs w:val="18"/>
                        </w:rPr>
                        <m:t>0.0409</m:t>
                      </m:r>
                      <m:f>
                        <m:fPr>
                          <m:ctrlPr>
                            <w:rPr>
                              <w:rFonts w:ascii="Cambria Math" w:eastAsiaTheme="minorEastAsia" w:hAnsi="Cambria Math" w:cs="Times New Roman"/>
                              <w:i/>
                              <w:sz w:val="18"/>
                              <w:szCs w:val="18"/>
                            </w:rPr>
                          </m:ctrlPr>
                        </m:fPr>
                        <m:num>
                          <m:sSup>
                            <m:sSupPr>
                              <m:ctrlPr>
                                <w:rPr>
                                  <w:rFonts w:ascii="Cambria Math" w:eastAsiaTheme="minorEastAsia" w:hAnsi="Cambria Math" w:cs="Times New Roman"/>
                                  <w:i/>
                                  <w:sz w:val="18"/>
                                  <w:szCs w:val="18"/>
                                </w:rPr>
                              </m:ctrlPr>
                            </m:sSupPr>
                            <m:e>
                              <m:r>
                                <w:rPr>
                                  <w:rFonts w:ascii="Cambria Math" w:eastAsiaTheme="minorEastAsia" w:hAnsi="Cambria Math" w:cs="Times New Roman"/>
                                  <w:sz w:val="18"/>
                                  <w:szCs w:val="18"/>
                                </w:rPr>
                                <m:t>m</m:t>
                              </m:r>
                            </m:e>
                            <m:sup>
                              <m:r>
                                <w:rPr>
                                  <w:rFonts w:ascii="Cambria Math" w:eastAsiaTheme="minorEastAsia" w:hAnsi="Cambria Math" w:cs="Times New Roman"/>
                                  <w:sz w:val="18"/>
                                  <w:szCs w:val="18"/>
                                </w:rPr>
                                <m:t>3</m:t>
                              </m:r>
                            </m:sup>
                          </m:sSup>
                        </m:num>
                        <m:den>
                          <m:r>
                            <w:rPr>
                              <w:rFonts w:ascii="Cambria Math" w:eastAsiaTheme="minorEastAsia" w:hAnsi="Cambria Math" w:cs="Times New Roman"/>
                              <w:sz w:val="18"/>
                              <w:szCs w:val="18"/>
                            </w:rPr>
                            <m:t>s</m:t>
                          </m:r>
                        </m:den>
                      </m:f>
                      <m:r>
                        <w:rPr>
                          <w:rFonts w:ascii="Cambria Math" w:eastAsiaTheme="minorEastAsia" w:hAnsi="Cambria Math" w:cs="Times New Roman"/>
                          <w:sz w:val="18"/>
                          <w:szCs w:val="18"/>
                        </w:rPr>
                        <m:t>+20.62</m:t>
                      </m:r>
                      <m:f>
                        <m:fPr>
                          <m:ctrlPr>
                            <w:rPr>
                              <w:rFonts w:ascii="Cambria Math" w:eastAsiaTheme="minorEastAsia" w:hAnsi="Cambria Math" w:cs="Times New Roman"/>
                              <w:i/>
                              <w:sz w:val="18"/>
                              <w:szCs w:val="18"/>
                            </w:rPr>
                          </m:ctrlPr>
                        </m:fPr>
                        <m:num>
                          <m:r>
                            <w:rPr>
                              <w:rFonts w:ascii="Cambria Math" w:eastAsiaTheme="minorEastAsia" w:hAnsi="Cambria Math" w:cs="Times New Roman"/>
                              <w:sz w:val="18"/>
                              <w:szCs w:val="18"/>
                            </w:rPr>
                            <m:t>m</m:t>
                          </m:r>
                        </m:num>
                        <m:den>
                          <m:r>
                            <w:rPr>
                              <w:rFonts w:ascii="Cambria Math" w:eastAsiaTheme="minorEastAsia" w:hAnsi="Cambria Math" w:cs="Times New Roman"/>
                              <w:sz w:val="18"/>
                              <w:szCs w:val="18"/>
                            </w:rPr>
                            <m:t>s</m:t>
                          </m:r>
                        </m:den>
                      </m:f>
                      <m:r>
                        <w:rPr>
                          <w:rFonts w:ascii="Cambria Math" w:eastAsiaTheme="minorEastAsia" w:hAnsi="Cambria Math" w:cs="Times New Roman"/>
                          <w:sz w:val="18"/>
                          <w:szCs w:val="18"/>
                        </w:rPr>
                        <m:t>0.0860</m:t>
                      </m:r>
                      <m:f>
                        <m:fPr>
                          <m:ctrlPr>
                            <w:rPr>
                              <w:rFonts w:ascii="Cambria Math" w:eastAsiaTheme="minorEastAsia" w:hAnsi="Cambria Math" w:cs="Times New Roman"/>
                              <w:i/>
                              <w:sz w:val="18"/>
                              <w:szCs w:val="18"/>
                            </w:rPr>
                          </m:ctrlPr>
                        </m:fPr>
                        <m:num>
                          <m:sSup>
                            <m:sSupPr>
                              <m:ctrlPr>
                                <w:rPr>
                                  <w:rFonts w:ascii="Cambria Math" w:eastAsiaTheme="minorEastAsia" w:hAnsi="Cambria Math" w:cs="Times New Roman"/>
                                  <w:i/>
                                  <w:sz w:val="18"/>
                                  <w:szCs w:val="18"/>
                                </w:rPr>
                              </m:ctrlPr>
                            </m:sSupPr>
                            <m:e>
                              <m:r>
                                <w:rPr>
                                  <w:rFonts w:ascii="Cambria Math" w:eastAsiaTheme="minorEastAsia" w:hAnsi="Cambria Math" w:cs="Times New Roman"/>
                                  <w:sz w:val="18"/>
                                  <w:szCs w:val="18"/>
                                </w:rPr>
                                <m:t>m</m:t>
                              </m:r>
                            </m:e>
                            <m:sup>
                              <m:r>
                                <w:rPr>
                                  <w:rFonts w:ascii="Cambria Math" w:eastAsiaTheme="minorEastAsia" w:hAnsi="Cambria Math" w:cs="Times New Roman"/>
                                  <w:sz w:val="18"/>
                                  <w:szCs w:val="18"/>
                                </w:rPr>
                                <m:t>3</m:t>
                              </m:r>
                            </m:sup>
                          </m:sSup>
                        </m:num>
                        <m:den>
                          <m:r>
                            <w:rPr>
                              <w:rFonts w:ascii="Cambria Math" w:eastAsiaTheme="minorEastAsia" w:hAnsi="Cambria Math" w:cs="Times New Roman"/>
                              <w:sz w:val="18"/>
                              <w:szCs w:val="18"/>
                            </w:rPr>
                            <m:t>s</m:t>
                          </m:r>
                        </m:den>
                      </m:f>
                    </m:e>
                  </m:d>
                </m:e>
              </m:d>
            </m:num>
            <m:den>
              <m:r>
                <w:rPr>
                  <w:rFonts w:ascii="Cambria Math" w:eastAsiaTheme="minorEastAsia" w:hAnsi="Cambria Math" w:cs="Times New Roman"/>
                  <w:sz w:val="18"/>
                  <w:szCs w:val="18"/>
                </w:rPr>
                <m:t>0.00456</m:t>
              </m:r>
              <m:sSup>
                <m:sSupPr>
                  <m:ctrlPr>
                    <w:rPr>
                      <w:rFonts w:ascii="Cambria Math" w:eastAsiaTheme="minorEastAsia" w:hAnsi="Cambria Math" w:cs="Times New Roman"/>
                      <w:i/>
                      <w:sz w:val="18"/>
                      <w:szCs w:val="18"/>
                    </w:rPr>
                  </m:ctrlPr>
                </m:sSupPr>
                <m:e>
                  <m:r>
                    <w:rPr>
                      <w:rFonts w:ascii="Cambria Math" w:eastAsiaTheme="minorEastAsia" w:hAnsi="Cambria Math" w:cs="Times New Roman"/>
                      <w:sz w:val="18"/>
                      <w:szCs w:val="18"/>
                    </w:rPr>
                    <m:t>m</m:t>
                  </m:r>
                </m:e>
                <m:sup>
                  <m:r>
                    <w:rPr>
                      <w:rFonts w:ascii="Cambria Math" w:eastAsiaTheme="minorEastAsia" w:hAnsi="Cambria Math" w:cs="Times New Roman"/>
                      <w:sz w:val="18"/>
                      <w:szCs w:val="18"/>
                    </w:rPr>
                    <m:t>2</m:t>
                  </m:r>
                </m:sup>
              </m:sSup>
            </m:den>
          </m:f>
        </m:oMath>
      </m:oMathPara>
    </w:p>
    <w:p w:rsidR="000936E7" w:rsidRDefault="005D2E2E" w:rsidP="000936E7">
      <w:pPr>
        <w:jc w:val="center"/>
        <w:rPr>
          <w:rFonts w:ascii="Times New Roman" w:eastAsiaTheme="minorEastAsia" w:hAnsi="Times New Roman" w:cs="Times New Roman"/>
        </w:rPr>
      </w:pPr>
      <m:oMath>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rPr>
              <m:t>o</m:t>
            </m:r>
          </m:sub>
        </m:sSub>
        <m:r>
          <w:rPr>
            <w:rFonts w:ascii="Cambria Math" w:eastAsiaTheme="minorEastAsia" w:hAnsi="Cambria Math" w:cs="Times New Roman"/>
          </w:rPr>
          <m:t>=</m:t>
        </m:r>
      </m:oMath>
      <w:r w:rsidR="00190DA6">
        <w:rPr>
          <w:rFonts w:ascii="Times New Roman" w:eastAsiaTheme="minorEastAsia" w:hAnsi="Times New Roman" w:cs="Times New Roman"/>
        </w:rPr>
        <w:t>101729.60</w:t>
      </w:r>
      <w:r w:rsidR="000936E7" w:rsidRPr="00302297">
        <w:rPr>
          <w:rFonts w:ascii="Times New Roman" w:eastAsiaTheme="minorEastAsia" w:hAnsi="Times New Roman" w:cs="Times New Roman"/>
        </w:rPr>
        <w:t xml:space="preserve"> Pa</w:t>
      </w:r>
    </w:p>
    <w:p w:rsidR="000936E7" w:rsidRDefault="000936E7" w:rsidP="000936E7">
      <w:pPr>
        <w:rPr>
          <w:rFonts w:ascii="Times New Roman" w:eastAsiaTheme="minorEastAsia" w:hAnsi="Times New Roman" w:cs="Times New Roman"/>
        </w:rPr>
      </w:pPr>
      <w:r>
        <w:rPr>
          <w:rFonts w:ascii="Times New Roman" w:eastAsiaTheme="minorEastAsia" w:hAnsi="Times New Roman" w:cs="Times New Roman"/>
        </w:rPr>
        <w:t>Finding the velocity experimentally</w:t>
      </w:r>
    </w:p>
    <w:p w:rsidR="000936E7" w:rsidRPr="00416326" w:rsidRDefault="005D2E2E" w:rsidP="000936E7">
      <w:pPr>
        <w:pStyle w:val="ListParagraph"/>
        <w:spacing w:after="0" w:line="276" w:lineRule="auto"/>
        <w:jc w:val="center"/>
        <w:rPr>
          <w:rFonts w:eastAsiaTheme="minorEastAsia"/>
        </w:rPr>
      </w:pPr>
      <m:oMath>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stagnation</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static</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dynamic</m:t>
            </m:r>
          </m:sub>
        </m:sSub>
      </m:oMath>
      <w:r w:rsidR="000936E7">
        <w:rPr>
          <w:rFonts w:eastAsiaTheme="minorEastAsia"/>
        </w:rPr>
        <w:tab/>
      </w:r>
    </w:p>
    <w:p w:rsidR="000936E7" w:rsidRDefault="005D2E2E" w:rsidP="000936E7">
      <w:pPr>
        <w:pStyle w:val="ListParagraph"/>
        <w:spacing w:after="0" w:line="276" w:lineRule="auto"/>
        <w:jc w:val="center"/>
        <w:rPr>
          <w:rFonts w:eastAsiaTheme="minorEastAsia"/>
        </w:rPr>
      </w:pPr>
      <m:oMath>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dynamic</m:t>
            </m:r>
          </m:sub>
        </m:sSub>
        <m:r>
          <w:rPr>
            <w:rFonts w:ascii="Cambria Math" w:hAnsi="Cambria Math" w:cs="Times New Roman"/>
          </w:rPr>
          <m:t>=</m:t>
        </m:r>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sSub>
          <m:sSubPr>
            <m:ctrlPr>
              <w:rPr>
                <w:rFonts w:ascii="Cambria Math" w:eastAsiaTheme="minorEastAsia" w:hAnsi="Cambria Math" w:cs="Times New Roman"/>
                <w:i/>
              </w:rPr>
            </m:ctrlPr>
          </m:sSubPr>
          <m:e>
            <m:r>
              <w:rPr>
                <w:rFonts w:ascii="Cambria Math" w:eastAsiaTheme="minorEastAsia" w:hAnsi="Cambria Math" w:cs="Times New Roman"/>
              </w:rPr>
              <m:t>ρ</m:t>
            </m:r>
          </m:e>
          <m:sub>
            <m:r>
              <w:rPr>
                <w:rFonts w:ascii="Cambria Math" w:eastAsiaTheme="minorEastAsia" w:hAnsi="Cambria Math" w:cs="Times New Roman"/>
              </w:rPr>
              <m:t>air</m:t>
            </m:r>
          </m:sub>
        </m:sSub>
        <m:sSup>
          <m:sSupPr>
            <m:ctrlPr>
              <w:rPr>
                <w:rFonts w:ascii="Cambria Math" w:eastAsiaTheme="minorEastAsia" w:hAnsi="Cambria Math" w:cs="Times New Roman"/>
                <w:i/>
              </w:rPr>
            </m:ctrlPr>
          </m:sSupPr>
          <m:e>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r</m:t>
                </m:r>
              </m:sub>
            </m:sSub>
          </m:e>
          <m:sup>
            <m:r>
              <w:rPr>
                <w:rFonts w:ascii="Cambria Math" w:eastAsiaTheme="minorEastAsia" w:hAnsi="Cambria Math" w:cs="Times New Roman"/>
              </w:rPr>
              <m:t>2</m:t>
            </m:r>
          </m:sup>
        </m:sSup>
      </m:oMath>
      <w:r w:rsidR="000936E7">
        <w:rPr>
          <w:rFonts w:eastAsiaTheme="minorEastAsia"/>
        </w:rPr>
        <w:tab/>
      </w:r>
    </w:p>
    <w:p w:rsidR="000936E7" w:rsidRPr="001C1CD2" w:rsidRDefault="005D2E2E" w:rsidP="000936E7">
      <w:pPr>
        <w:rPr>
          <w:rFonts w:ascii="Times New Roman" w:eastAsiaTheme="minorEastAsia" w:hAnsi="Times New Roman" w:cs="Times New Roman"/>
        </w:rPr>
      </w:pPr>
      <m:oMathPara>
        <m:oMath>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r</m:t>
              </m:r>
            </m:sub>
          </m:sSub>
          <m:r>
            <w:rPr>
              <w:rFonts w:ascii="Cambria Math" w:eastAsiaTheme="minorEastAsia" w:hAnsi="Cambria Math" w:cs="Times New Roman"/>
            </w:rPr>
            <m:t>=</m:t>
          </m:r>
          <m:rad>
            <m:radPr>
              <m:degHide m:val="1"/>
              <m:ctrlPr>
                <w:rPr>
                  <w:rFonts w:ascii="Cambria Math" w:eastAsiaTheme="minorEastAsia" w:hAnsi="Cambria Math" w:cs="Times New Roman"/>
                  <w:i/>
                </w:rPr>
              </m:ctrlPr>
            </m:radPr>
            <m:deg/>
            <m:e>
              <m:f>
                <m:fPr>
                  <m:ctrlPr>
                    <w:rPr>
                      <w:rFonts w:ascii="Cambria Math" w:eastAsiaTheme="minorEastAsia" w:hAnsi="Cambria Math" w:cs="Times New Roman"/>
                      <w:i/>
                    </w:rPr>
                  </m:ctrlPr>
                </m:fPr>
                <m:num>
                  <m:r>
                    <w:rPr>
                      <w:rFonts w:ascii="Cambria Math" w:eastAsiaTheme="minorEastAsia" w:hAnsi="Cambria Math" w:cs="Times New Roman"/>
                    </w:rPr>
                    <m:t>2</m:t>
                  </m:r>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stagnation</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static</m:t>
                      </m:r>
                    </m:sub>
                  </m:sSub>
                  <m:r>
                    <w:rPr>
                      <w:rFonts w:ascii="Cambria Math" w:hAnsi="Cambria Math" w:cs="Times New Roman"/>
                    </w:rPr>
                    <m:t>)</m:t>
                  </m:r>
                </m:num>
                <m:den>
                  <m:sSub>
                    <m:sSubPr>
                      <m:ctrlPr>
                        <w:rPr>
                          <w:rFonts w:ascii="Cambria Math" w:eastAsiaTheme="minorEastAsia" w:hAnsi="Cambria Math" w:cs="Times New Roman"/>
                          <w:i/>
                        </w:rPr>
                      </m:ctrlPr>
                    </m:sSubPr>
                    <m:e>
                      <m:r>
                        <w:rPr>
                          <w:rFonts w:ascii="Cambria Math" w:eastAsiaTheme="minorEastAsia" w:hAnsi="Cambria Math" w:cs="Times New Roman"/>
                        </w:rPr>
                        <m:t>ρ</m:t>
                      </m:r>
                    </m:e>
                    <m:sub>
                      <m:r>
                        <w:rPr>
                          <w:rFonts w:ascii="Cambria Math" w:eastAsiaTheme="minorEastAsia" w:hAnsi="Cambria Math" w:cs="Times New Roman"/>
                        </w:rPr>
                        <m:t>air</m:t>
                      </m:r>
                    </m:sub>
                  </m:sSub>
                </m:den>
              </m:f>
            </m:e>
          </m:rad>
        </m:oMath>
      </m:oMathPara>
    </w:p>
    <w:p w:rsidR="000936E7" w:rsidRPr="001C1CD2" w:rsidRDefault="005D2E2E" w:rsidP="000936E7">
      <w:pPr>
        <w:rPr>
          <w:rFonts w:ascii="Times New Roman" w:eastAsiaTheme="minorEastAsia" w:hAnsi="Times New Roman" w:cs="Times New Roman"/>
        </w:rPr>
      </w:pPr>
      <m:oMathPara>
        <m:oMath>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r</m:t>
              </m:r>
              <m:r>
                <w:rPr>
                  <w:rFonts w:ascii="Cambria Math" w:eastAsiaTheme="minorEastAsia" w:hAnsi="Cambria Math" w:cs="Times New Roman"/>
                </w:rPr>
                <m:t>8</m:t>
              </m:r>
            </m:sub>
          </m:sSub>
          <m:r>
            <w:rPr>
              <w:rFonts w:ascii="Cambria Math" w:eastAsiaTheme="minorEastAsia" w:hAnsi="Cambria Math" w:cs="Times New Roman"/>
            </w:rPr>
            <m:t>=</m:t>
          </m:r>
          <m:rad>
            <m:radPr>
              <m:degHide m:val="1"/>
              <m:ctrlPr>
                <w:rPr>
                  <w:rFonts w:ascii="Cambria Math" w:eastAsiaTheme="minorEastAsia" w:hAnsi="Cambria Math" w:cs="Times New Roman"/>
                  <w:i/>
                </w:rPr>
              </m:ctrlPr>
            </m:radPr>
            <m:deg/>
            <m:e>
              <m:f>
                <m:fPr>
                  <m:ctrlPr>
                    <w:rPr>
                      <w:rFonts w:ascii="Cambria Math" w:eastAsiaTheme="minorEastAsia" w:hAnsi="Cambria Math" w:cs="Times New Roman"/>
                      <w:i/>
                    </w:rPr>
                  </m:ctrlPr>
                </m:fPr>
                <m:num>
                  <m:r>
                    <w:rPr>
                      <w:rFonts w:ascii="Cambria Math" w:eastAsiaTheme="minorEastAsia" w:hAnsi="Cambria Math" w:cs="Times New Roman"/>
                    </w:rPr>
                    <m:t>2</m:t>
                  </m:r>
                  <m:d>
                    <m:dPr>
                      <m:ctrlPr>
                        <w:rPr>
                          <w:rFonts w:ascii="Cambria Math" w:eastAsiaTheme="minorEastAsia" w:hAnsi="Cambria Math" w:cs="Times New Roman"/>
                          <w:i/>
                        </w:rPr>
                      </m:ctrlPr>
                    </m:dPr>
                    <m:e>
                      <m:r>
                        <w:rPr>
                          <w:rFonts w:ascii="Cambria Math" w:eastAsiaTheme="minorEastAsia" w:hAnsi="Cambria Math" w:cs="Times New Roman"/>
                        </w:rPr>
                        <m:t>102050.94</m:t>
                      </m:r>
                      <m:r>
                        <w:rPr>
                          <w:rFonts w:ascii="Cambria Math" w:eastAsiaTheme="minorEastAsia" w:hAnsi="Cambria Math" w:cs="Times New Roman"/>
                        </w:rPr>
                        <m:t xml:space="preserve"> Pa</m:t>
                      </m:r>
                      <m:r>
                        <w:rPr>
                          <w:rFonts w:ascii="Cambria Math" w:eastAsiaTheme="minorEastAsia" w:hAnsi="Cambria Math" w:cs="Times New Roman"/>
                        </w:rPr>
                        <m:t xml:space="preserve"> - 101501.58</m:t>
                      </m:r>
                      <m:r>
                        <w:rPr>
                          <w:rFonts w:ascii="Cambria Math" w:eastAsiaTheme="minorEastAsia" w:hAnsi="Cambria Math" w:cs="Times New Roman"/>
                        </w:rPr>
                        <m:t xml:space="preserve"> Pa</m:t>
                      </m:r>
                    </m:e>
                  </m:d>
                </m:num>
                <m:den>
                  <m:r>
                    <w:rPr>
                      <w:rFonts w:ascii="Cambria Math" w:eastAsiaTheme="minorEastAsia" w:hAnsi="Cambria Math" w:cs="Times New Roman"/>
                    </w:rPr>
                    <m:t>1.2</m:t>
                  </m:r>
                  <m:f>
                    <m:fPr>
                      <m:ctrlPr>
                        <w:rPr>
                          <w:rFonts w:ascii="Cambria Math" w:eastAsiaTheme="minorEastAsia" w:hAnsi="Cambria Math" w:cs="Times New Roman"/>
                          <w:i/>
                        </w:rPr>
                      </m:ctrlPr>
                    </m:fPr>
                    <m:num>
                      <m:r>
                        <w:rPr>
                          <w:rFonts w:ascii="Cambria Math" w:eastAsiaTheme="minorEastAsia" w:hAnsi="Cambria Math" w:cs="Times New Roman"/>
                        </w:rPr>
                        <m:t>kg</m:t>
                      </m:r>
                    </m:num>
                    <m:den>
                      <m:sSup>
                        <m:sSupPr>
                          <m:ctrlPr>
                            <w:rPr>
                              <w:rFonts w:ascii="Cambria Math" w:eastAsiaTheme="minorEastAsia" w:hAnsi="Cambria Math" w:cs="Times New Roman"/>
                              <w:i/>
                            </w:rPr>
                          </m:ctrlPr>
                        </m:sSupPr>
                        <m:e>
                          <m:r>
                            <w:rPr>
                              <w:rFonts w:ascii="Cambria Math" w:eastAsiaTheme="minorEastAsia" w:hAnsi="Cambria Math" w:cs="Times New Roman"/>
                            </w:rPr>
                            <m:t>m</m:t>
                          </m:r>
                        </m:e>
                        <m:sup>
                          <m:r>
                            <w:rPr>
                              <w:rFonts w:ascii="Cambria Math" w:eastAsiaTheme="minorEastAsia" w:hAnsi="Cambria Math" w:cs="Times New Roman"/>
                            </w:rPr>
                            <m:t>3</m:t>
                          </m:r>
                        </m:sup>
                      </m:sSup>
                    </m:den>
                  </m:f>
                </m:den>
              </m:f>
            </m:e>
          </m:rad>
        </m:oMath>
      </m:oMathPara>
    </w:p>
    <w:p w:rsidR="000936E7" w:rsidRPr="001C1CD2" w:rsidRDefault="005D2E2E" w:rsidP="000936E7">
      <w:pPr>
        <w:rPr>
          <w:rFonts w:ascii="Times New Roman" w:eastAsiaTheme="minorEastAsia" w:hAnsi="Times New Roman" w:cs="Times New Roman"/>
        </w:rPr>
      </w:pPr>
      <m:oMathPara>
        <m:oMath>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r12</m:t>
              </m:r>
            </m:sub>
          </m:sSub>
          <m:r>
            <w:rPr>
              <w:rFonts w:ascii="Cambria Math" w:eastAsiaTheme="minorEastAsia" w:hAnsi="Cambria Math" w:cs="Times New Roman"/>
            </w:rPr>
            <m:t>=30.26</m:t>
          </m:r>
          <m:f>
            <m:fPr>
              <m:ctrlPr>
                <w:rPr>
                  <w:rFonts w:ascii="Cambria Math" w:eastAsiaTheme="minorEastAsia" w:hAnsi="Cambria Math" w:cs="Times New Roman"/>
                  <w:i/>
                </w:rPr>
              </m:ctrlPr>
            </m:fPr>
            <m:num>
              <m:r>
                <w:rPr>
                  <w:rFonts w:ascii="Cambria Math" w:eastAsiaTheme="minorEastAsia" w:hAnsi="Cambria Math" w:cs="Times New Roman"/>
                </w:rPr>
                <m:t>m</m:t>
              </m:r>
            </m:num>
            <m:den>
              <m:r>
                <w:rPr>
                  <w:rFonts w:ascii="Cambria Math" w:eastAsiaTheme="minorEastAsia" w:hAnsi="Cambria Math" w:cs="Times New Roman"/>
                </w:rPr>
                <m:t>s</m:t>
              </m:r>
            </m:den>
          </m:f>
        </m:oMath>
      </m:oMathPara>
    </w:p>
    <w:p w:rsidR="000936E7" w:rsidRDefault="000936E7" w:rsidP="000936E7">
      <w:pPr>
        <w:rPr>
          <w:rFonts w:ascii="Times New Roman" w:eastAsiaTheme="minorEastAsia" w:hAnsi="Times New Roman" w:cs="Times New Roman"/>
        </w:rPr>
      </w:pPr>
      <w:r>
        <w:rPr>
          <w:rFonts w:ascii="Times New Roman" w:eastAsiaTheme="minorEastAsia" w:hAnsi="Times New Roman" w:cs="Times New Roman"/>
        </w:rPr>
        <w:t>Mass flow rate</w:t>
      </w:r>
    </w:p>
    <w:p w:rsidR="000936E7" w:rsidRPr="00B3486E" w:rsidRDefault="005D2E2E" w:rsidP="000936E7">
      <w:pPr>
        <w:pStyle w:val="ListParagraph"/>
        <w:spacing w:after="0" w:line="276" w:lineRule="auto"/>
        <w:rPr>
          <w:rFonts w:eastAsiaTheme="minorEastAsia"/>
        </w:rPr>
      </w:pPr>
      <m:oMathPara>
        <m:oMath>
          <m:nary>
            <m:naryPr>
              <m:chr m:val="∑"/>
              <m:limLoc m:val="undOvr"/>
              <m:subHide m:val="1"/>
              <m:supHide m:val="1"/>
              <m:ctrlPr>
                <w:rPr>
                  <w:rFonts w:ascii="Cambria Math" w:eastAsiaTheme="minorEastAsia" w:hAnsi="Cambria Math" w:cs="Times New Roman"/>
                  <w:i/>
                </w:rPr>
              </m:ctrlPr>
            </m:naryPr>
            <m:sub/>
            <m:sup/>
            <m:e>
              <m:acc>
                <m:accPr>
                  <m:chr m:val="̇"/>
                  <m:ctrlPr>
                    <w:rPr>
                      <w:rFonts w:ascii="Cambria Math" w:eastAsiaTheme="minorEastAsia" w:hAnsi="Cambria Math" w:cs="Times New Roman"/>
                      <w:i/>
                    </w:rPr>
                  </m:ctrlPr>
                </m:accPr>
                <m:e>
                  <m:sSub>
                    <m:sSubPr>
                      <m:ctrlPr>
                        <w:rPr>
                          <w:rFonts w:ascii="Cambria Math" w:eastAsiaTheme="minorEastAsia" w:hAnsi="Cambria Math" w:cs="Times New Roman"/>
                          <w:i/>
                        </w:rPr>
                      </m:ctrlPr>
                    </m:sSubPr>
                    <m:e>
                      <m:r>
                        <w:rPr>
                          <w:rFonts w:ascii="Cambria Math" w:eastAsiaTheme="minorEastAsia" w:hAnsi="Cambria Math" w:cs="Times New Roman"/>
                        </w:rPr>
                        <m:t>m</m:t>
                      </m:r>
                    </m:e>
                    <m:sub>
                      <m:r>
                        <w:rPr>
                          <w:rFonts w:ascii="Cambria Math" w:eastAsiaTheme="minorEastAsia" w:hAnsi="Cambria Math" w:cs="Times New Roman"/>
                        </w:rPr>
                        <m:t>act</m:t>
                      </m:r>
                    </m:sub>
                  </m:sSub>
                </m:e>
              </m:acc>
            </m:e>
          </m:nary>
          <m:r>
            <w:rPr>
              <w:rFonts w:ascii="Cambria Math" w:eastAsiaTheme="minorEastAsia" w:hAnsi="Cambria Math" w:cs="Times New Roman"/>
            </w:rPr>
            <m:t>=</m:t>
          </m:r>
          <m:nary>
            <m:naryPr>
              <m:limLoc m:val="subSup"/>
              <m:ctrlPr>
                <w:rPr>
                  <w:rFonts w:ascii="Cambria Math" w:eastAsiaTheme="minorEastAsia" w:hAnsi="Cambria Math" w:cs="Times New Roman"/>
                  <w:i/>
                </w:rPr>
              </m:ctrlPr>
            </m:naryPr>
            <m:sub>
              <m:r>
                <w:rPr>
                  <w:rFonts w:ascii="Cambria Math" w:eastAsiaTheme="minorEastAsia" w:hAnsi="Cambria Math" w:cs="Times New Roman"/>
                </w:rPr>
                <m:t>0</m:t>
              </m:r>
            </m:sub>
            <m:sup>
              <m:r>
                <w:rPr>
                  <w:rFonts w:ascii="Cambria Math" w:eastAsiaTheme="minorEastAsia" w:hAnsi="Cambria Math" w:cs="Times New Roman"/>
                </w:rPr>
                <m:t>R</m:t>
              </m:r>
            </m:sup>
            <m:e>
              <m:r>
                <w:rPr>
                  <w:rFonts w:ascii="Cambria Math" w:eastAsiaTheme="minorEastAsia" w:hAnsi="Cambria Math" w:cs="Times New Roman"/>
                </w:rPr>
                <m:t>ρV(r)dA</m:t>
              </m:r>
            </m:e>
          </m:nary>
          <m:r>
            <w:rPr>
              <w:rFonts w:ascii="Cambria Math" w:eastAsiaTheme="minorEastAsia" w:hAnsi="Cambria Math" w:cs="Times New Roman"/>
            </w:rPr>
            <m:t>=</m:t>
          </m:r>
          <m:nary>
            <m:naryPr>
              <m:limLoc m:val="subSup"/>
              <m:ctrlPr>
                <w:rPr>
                  <w:rFonts w:ascii="Cambria Math" w:eastAsiaTheme="minorEastAsia" w:hAnsi="Cambria Math" w:cs="Times New Roman"/>
                  <w:i/>
                </w:rPr>
              </m:ctrlPr>
            </m:naryPr>
            <m:sub>
              <m:r>
                <w:rPr>
                  <w:rFonts w:ascii="Cambria Math" w:eastAsiaTheme="minorEastAsia" w:hAnsi="Cambria Math" w:cs="Times New Roman"/>
                </w:rPr>
                <m:t>0</m:t>
              </m:r>
            </m:sub>
            <m:sup>
              <m:r>
                <w:rPr>
                  <w:rFonts w:ascii="Cambria Math" w:eastAsiaTheme="minorEastAsia" w:hAnsi="Cambria Math" w:cs="Times New Roman"/>
                </w:rPr>
                <m:t>R</m:t>
              </m:r>
            </m:sup>
            <m:e>
              <m:r>
                <w:rPr>
                  <w:rFonts w:ascii="Cambria Math" w:eastAsiaTheme="minorEastAsia" w:hAnsi="Cambria Math" w:cs="Times New Roman"/>
                </w:rPr>
                <m:t>ρV</m:t>
              </m:r>
              <m:d>
                <m:dPr>
                  <m:ctrlPr>
                    <w:rPr>
                      <w:rFonts w:ascii="Cambria Math" w:eastAsiaTheme="minorEastAsia" w:hAnsi="Cambria Math" w:cs="Times New Roman"/>
                      <w:i/>
                    </w:rPr>
                  </m:ctrlPr>
                </m:dPr>
                <m:e>
                  <m:r>
                    <w:rPr>
                      <w:rFonts w:ascii="Cambria Math" w:eastAsiaTheme="minorEastAsia" w:hAnsi="Cambria Math" w:cs="Times New Roman"/>
                    </w:rPr>
                    <m:t>r</m:t>
                  </m:r>
                </m:e>
              </m:d>
              <m:r>
                <w:rPr>
                  <w:rFonts w:ascii="Cambria Math" w:eastAsiaTheme="minorEastAsia" w:hAnsi="Cambria Math" w:cs="Times New Roman"/>
                </w:rPr>
                <m:t>2πrdr</m:t>
              </m:r>
            </m:e>
          </m:nary>
        </m:oMath>
      </m:oMathPara>
    </w:p>
    <w:p w:rsidR="000936E7" w:rsidRPr="00441F2F" w:rsidRDefault="005D2E2E" w:rsidP="000936E7">
      <w:pPr>
        <w:pStyle w:val="ListParagraph"/>
        <w:spacing w:after="0" w:line="276" w:lineRule="auto"/>
        <w:rPr>
          <w:rFonts w:eastAsiaTheme="minorEastAsia"/>
        </w:rPr>
      </w:pPr>
      <m:oMathPara>
        <m:oMath>
          <m:nary>
            <m:naryPr>
              <m:chr m:val="∑"/>
              <m:limLoc m:val="undOvr"/>
              <m:subHide m:val="1"/>
              <m:supHide m:val="1"/>
              <m:ctrlPr>
                <w:rPr>
                  <w:rFonts w:ascii="Cambria Math" w:eastAsiaTheme="minorEastAsia" w:hAnsi="Cambria Math" w:cs="Times New Roman"/>
                  <w:i/>
                </w:rPr>
              </m:ctrlPr>
            </m:naryPr>
            <m:sub/>
            <m:sup/>
            <m:e>
              <m:acc>
                <m:accPr>
                  <m:chr m:val="̇"/>
                  <m:ctrlPr>
                    <w:rPr>
                      <w:rFonts w:ascii="Cambria Math" w:eastAsiaTheme="minorEastAsia" w:hAnsi="Cambria Math" w:cs="Times New Roman"/>
                      <w:i/>
                    </w:rPr>
                  </m:ctrlPr>
                </m:accPr>
                <m:e>
                  <m:sSub>
                    <m:sSubPr>
                      <m:ctrlPr>
                        <w:rPr>
                          <w:rFonts w:ascii="Cambria Math" w:eastAsiaTheme="minorEastAsia" w:hAnsi="Cambria Math" w:cs="Times New Roman"/>
                          <w:i/>
                        </w:rPr>
                      </m:ctrlPr>
                    </m:sSubPr>
                    <m:e>
                      <m:r>
                        <w:rPr>
                          <w:rFonts w:ascii="Cambria Math" w:eastAsiaTheme="minorEastAsia" w:hAnsi="Cambria Math" w:cs="Times New Roman"/>
                        </w:rPr>
                        <m:t>m</m:t>
                      </m:r>
                    </m:e>
                    <m:sub>
                      <m:r>
                        <w:rPr>
                          <w:rFonts w:ascii="Cambria Math" w:eastAsiaTheme="minorEastAsia" w:hAnsi="Cambria Math" w:cs="Times New Roman"/>
                        </w:rPr>
                        <m:t>act</m:t>
                      </m:r>
                    </m:sub>
                  </m:sSub>
                </m:e>
              </m:acc>
            </m:e>
          </m:nary>
          <m:r>
            <w:rPr>
              <w:rFonts w:ascii="Cambria Math" w:eastAsiaTheme="minorEastAsia" w:hAnsi="Cambria Math" w:cs="Times New Roman"/>
            </w:rPr>
            <m:t xml:space="preserve">= </m:t>
          </m:r>
          <m:sSubSup>
            <m:sSubSupPr>
              <m:ctrlPr>
                <w:rPr>
                  <w:rFonts w:ascii="Cambria Math" w:eastAsiaTheme="minorEastAsia" w:hAnsi="Cambria Math" w:cs="Times New Roman"/>
                  <w:i/>
                </w:rPr>
              </m:ctrlPr>
            </m:sSubSupPr>
            <m:e>
              <m:r>
                <w:rPr>
                  <w:rFonts w:ascii="Cambria Math" w:eastAsiaTheme="minorEastAsia" w:hAnsi="Cambria Math" w:cs="Times New Roman"/>
                </w:rPr>
                <m:t>ρ2π</m:t>
              </m:r>
              <m:d>
                <m:dPr>
                  <m:begChr m:val="["/>
                  <m:endChr m:val="]"/>
                  <m:ctrlPr>
                    <w:rPr>
                      <w:rFonts w:ascii="Cambria Math" w:eastAsiaTheme="minorEastAsia" w:hAnsi="Cambria Math" w:cs="Times New Roman"/>
                      <w:i/>
                    </w:rPr>
                  </m:ctrlPr>
                </m:dPr>
                <m:e>
                  <m:r>
                    <w:rPr>
                      <w:rFonts w:ascii="Cambria Math" w:eastAsiaTheme="minorEastAsia" w:hAnsi="Cambria Math" w:cs="Times New Roman"/>
                    </w:rPr>
                    <m:t>V(r)</m:t>
                  </m:r>
                  <m:sSup>
                    <m:sSupPr>
                      <m:ctrlPr>
                        <w:rPr>
                          <w:rFonts w:ascii="Cambria Math" w:eastAsiaTheme="minorEastAsia" w:hAnsi="Cambria Math" w:cs="Times New Roman"/>
                          <w:i/>
                        </w:rPr>
                      </m:ctrlPr>
                    </m:sSupPr>
                    <m:e>
                      <m:r>
                        <w:rPr>
                          <w:rFonts w:ascii="Cambria Math" w:eastAsiaTheme="minorEastAsia" w:hAnsi="Cambria Math" w:cs="Times New Roman"/>
                        </w:rPr>
                        <m:t>r</m:t>
                      </m:r>
                    </m:e>
                    <m:sup/>
                  </m:sSup>
                </m:e>
              </m:d>
            </m:e>
            <m:sub>
              <m:r>
                <w:rPr>
                  <w:rFonts w:ascii="Cambria Math" w:eastAsiaTheme="minorEastAsia" w:hAnsi="Cambria Math" w:cs="Times New Roman"/>
                </w:rPr>
                <m:t>0</m:t>
              </m:r>
            </m:sub>
            <m:sup>
              <m:r>
                <w:rPr>
                  <w:rFonts w:ascii="Cambria Math" w:eastAsiaTheme="minorEastAsia" w:hAnsi="Cambria Math" w:cs="Times New Roman"/>
                </w:rPr>
                <m:t>R</m:t>
              </m:r>
            </m:sup>
          </m:sSubSup>
        </m:oMath>
      </m:oMathPara>
    </w:p>
    <w:p w:rsidR="000936E7" w:rsidRPr="00441F2F" w:rsidRDefault="000936E7" w:rsidP="000936E7">
      <w:pPr>
        <w:pStyle w:val="ListParagraph"/>
        <w:spacing w:line="276" w:lineRule="auto"/>
        <w:jc w:val="center"/>
        <w:rPr>
          <w:rFonts w:ascii="Cambria Math" w:eastAsiaTheme="minorEastAsia" w:hAnsi="Cambria Math"/>
        </w:rPr>
      </w:pPr>
      <w:r w:rsidRPr="00441F2F">
        <w:rPr>
          <w:rFonts w:ascii="Cambria Math" w:hAnsi="Cambria Math"/>
          <w:lang w:val="en-US"/>
        </w:rPr>
        <w:t>V</w:t>
      </w:r>
      <w:r>
        <w:rPr>
          <w:rFonts w:ascii="Cambria Math" w:hAnsi="Cambria Math"/>
          <w:lang w:val="en-US"/>
        </w:rPr>
        <w:t>(r</w:t>
      </w:r>
      <w:r w:rsidR="005C6CAB">
        <w:rPr>
          <w:rFonts w:ascii="Cambria Math" w:hAnsi="Cambria Math"/>
          <w:lang w:val="en-US"/>
        </w:rPr>
        <w:t>) =</w:t>
      </w:r>
      <w:r w:rsidR="00284CE5">
        <w:rPr>
          <w:rFonts w:ascii="Cambria Math" w:hAnsi="Cambria Math"/>
          <w:lang w:val="en-US"/>
        </w:rPr>
        <w:t xml:space="preserve"> -6263</w:t>
      </w:r>
      <w:r>
        <w:rPr>
          <w:rFonts w:ascii="Cambria Math" w:hAnsi="Cambria Math"/>
          <w:lang w:val="en-US"/>
        </w:rPr>
        <w:t>r</w:t>
      </w:r>
      <w:r w:rsidRPr="00441F2F">
        <w:rPr>
          <w:rFonts w:ascii="Cambria Math" w:hAnsi="Cambria Math"/>
          <w:vertAlign w:val="superscript"/>
          <w:lang w:val="en-US"/>
        </w:rPr>
        <w:t>2</w:t>
      </w:r>
      <w:r w:rsidR="00284CE5">
        <w:rPr>
          <w:rFonts w:ascii="Cambria Math" w:hAnsi="Cambria Math"/>
          <w:lang w:val="en-US"/>
        </w:rPr>
        <w:t xml:space="preserve"> + 64.754</w:t>
      </w:r>
      <w:r>
        <w:rPr>
          <w:rFonts w:ascii="Cambria Math" w:hAnsi="Cambria Math"/>
          <w:lang w:val="en-US"/>
        </w:rPr>
        <w:t>r</w:t>
      </w:r>
      <w:r w:rsidR="00284CE5">
        <w:rPr>
          <w:rFonts w:ascii="Cambria Math" w:hAnsi="Cambria Math"/>
          <w:lang w:val="en-US"/>
        </w:rPr>
        <w:t xml:space="preserve"> + 31.81</w:t>
      </w:r>
    </w:p>
    <w:p w:rsidR="000936E7" w:rsidRPr="00441F2F" w:rsidRDefault="005D2E2E" w:rsidP="000936E7">
      <w:pPr>
        <w:rPr>
          <w:rFonts w:ascii="Times New Roman" w:eastAsiaTheme="minorEastAsia" w:hAnsi="Times New Roman" w:cs="Times New Roman"/>
        </w:rPr>
      </w:pPr>
      <m:oMathPara>
        <m:oMath>
          <m:nary>
            <m:naryPr>
              <m:chr m:val="∑"/>
              <m:limLoc m:val="undOvr"/>
              <m:subHide m:val="1"/>
              <m:supHide m:val="1"/>
              <m:ctrlPr>
                <w:rPr>
                  <w:rFonts w:ascii="Cambria Math" w:eastAsiaTheme="minorEastAsia" w:hAnsi="Cambria Math" w:cs="Times New Roman"/>
                  <w:i/>
                </w:rPr>
              </m:ctrlPr>
            </m:naryPr>
            <m:sub/>
            <m:sup/>
            <m:e>
              <m:acc>
                <m:accPr>
                  <m:chr m:val="̇"/>
                  <m:ctrlPr>
                    <w:rPr>
                      <w:rFonts w:ascii="Cambria Math" w:eastAsiaTheme="minorEastAsia" w:hAnsi="Cambria Math" w:cs="Times New Roman"/>
                      <w:i/>
                    </w:rPr>
                  </m:ctrlPr>
                </m:accPr>
                <m:e>
                  <m:sSub>
                    <m:sSubPr>
                      <m:ctrlPr>
                        <w:rPr>
                          <w:rFonts w:ascii="Cambria Math" w:eastAsiaTheme="minorEastAsia" w:hAnsi="Cambria Math" w:cs="Times New Roman"/>
                          <w:i/>
                        </w:rPr>
                      </m:ctrlPr>
                    </m:sSubPr>
                    <m:e>
                      <m:r>
                        <w:rPr>
                          <w:rFonts w:ascii="Cambria Math" w:eastAsiaTheme="minorEastAsia" w:hAnsi="Cambria Math" w:cs="Times New Roman"/>
                        </w:rPr>
                        <m:t>m</m:t>
                      </m:r>
                    </m:e>
                    <m:sub>
                      <m:r>
                        <w:rPr>
                          <w:rFonts w:ascii="Cambria Math" w:eastAsiaTheme="minorEastAsia" w:hAnsi="Cambria Math" w:cs="Times New Roman"/>
                        </w:rPr>
                        <m:t>act</m:t>
                      </m:r>
                    </m:sub>
                  </m:sSub>
                </m:e>
              </m:acc>
            </m:e>
          </m:nary>
          <m:r>
            <w:rPr>
              <w:rFonts w:ascii="Cambria Math" w:eastAsiaTheme="minorEastAsia" w:hAnsi="Cambria Math" w:cs="Times New Roman"/>
            </w:rPr>
            <m:t>=</m:t>
          </m:r>
          <m:sSubSup>
            <m:sSubSupPr>
              <m:ctrlPr>
                <w:rPr>
                  <w:rFonts w:ascii="Cambria Math" w:eastAsiaTheme="minorEastAsia" w:hAnsi="Cambria Math" w:cs="Times New Roman"/>
                  <w:i/>
                </w:rPr>
              </m:ctrlPr>
            </m:sSubSupPr>
            <m:e>
              <m:r>
                <w:rPr>
                  <w:rFonts w:ascii="Cambria Math" w:eastAsiaTheme="minorEastAsia" w:hAnsi="Cambria Math" w:cs="Times New Roman"/>
                </w:rPr>
                <m:t>ρ2π</m:t>
              </m:r>
              <m:d>
                <m:dPr>
                  <m:begChr m:val="["/>
                  <m:endChr m:val="]"/>
                  <m:ctrlPr>
                    <w:rPr>
                      <w:rFonts w:ascii="Cambria Math" w:eastAsiaTheme="minorEastAsia" w:hAnsi="Cambria Math" w:cs="Times New Roman"/>
                      <w:i/>
                    </w:rPr>
                  </m:ctrlPr>
                </m:dPr>
                <m:e>
                  <m:r>
                    <w:rPr>
                      <w:rFonts w:ascii="Cambria Math" w:eastAsiaTheme="minorEastAsia" w:hAnsi="Cambria Math" w:cs="Times New Roman"/>
                    </w:rPr>
                    <m:t>-</m:t>
                  </m:r>
                  <m:r>
                    <w:rPr>
                      <w:rFonts w:ascii="Cambria Math" w:eastAsiaTheme="minorEastAsia" w:hAnsi="Cambria Math" w:cs="Times New Roman"/>
                    </w:rPr>
                    <m:t>1565.75</m:t>
                  </m:r>
                  <m:sSup>
                    <m:sSupPr>
                      <m:ctrlPr>
                        <w:rPr>
                          <w:rFonts w:ascii="Cambria Math" w:eastAsiaTheme="minorEastAsia" w:hAnsi="Cambria Math" w:cs="Times New Roman"/>
                          <w:i/>
                        </w:rPr>
                      </m:ctrlPr>
                    </m:sSupPr>
                    <m:e>
                      <m:r>
                        <w:rPr>
                          <w:rFonts w:ascii="Cambria Math" w:eastAsiaTheme="minorEastAsia" w:hAnsi="Cambria Math" w:cs="Times New Roman"/>
                        </w:rPr>
                        <m:t>r</m:t>
                      </m:r>
                    </m:e>
                    <m:sup>
                      <m:r>
                        <w:rPr>
                          <w:rFonts w:ascii="Cambria Math" w:eastAsiaTheme="minorEastAsia" w:hAnsi="Cambria Math" w:cs="Times New Roman"/>
                        </w:rPr>
                        <m:t>4</m:t>
                      </m:r>
                    </m:sup>
                  </m:sSup>
                  <m:r>
                    <w:rPr>
                      <w:rFonts w:ascii="Cambria Math" w:eastAsiaTheme="minorEastAsia" w:hAnsi="Cambria Math" w:cs="Times New Roman"/>
                    </w:rPr>
                    <m:t>+21.58</m:t>
                  </m:r>
                  <m:sSup>
                    <m:sSupPr>
                      <m:ctrlPr>
                        <w:rPr>
                          <w:rFonts w:ascii="Cambria Math" w:eastAsiaTheme="minorEastAsia" w:hAnsi="Cambria Math" w:cs="Times New Roman"/>
                          <w:i/>
                        </w:rPr>
                      </m:ctrlPr>
                    </m:sSupPr>
                    <m:e>
                      <m:r>
                        <w:rPr>
                          <w:rFonts w:ascii="Cambria Math" w:eastAsiaTheme="minorEastAsia" w:hAnsi="Cambria Math" w:cs="Times New Roman"/>
                        </w:rPr>
                        <m:t>r</m:t>
                      </m:r>
                    </m:e>
                    <m:sup>
                      <m:r>
                        <w:rPr>
                          <w:rFonts w:ascii="Cambria Math" w:eastAsiaTheme="minorEastAsia" w:hAnsi="Cambria Math" w:cs="Times New Roman"/>
                        </w:rPr>
                        <m:t>3</m:t>
                      </m:r>
                    </m:sup>
                  </m:sSup>
                  <m:r>
                    <w:rPr>
                      <w:rFonts w:ascii="Cambria Math" w:eastAsiaTheme="minorEastAsia" w:hAnsi="Cambria Math" w:cs="Times New Roman"/>
                    </w:rPr>
                    <m:t>+15.905</m:t>
                  </m:r>
                  <m:sSup>
                    <m:sSupPr>
                      <m:ctrlPr>
                        <w:rPr>
                          <w:rFonts w:ascii="Cambria Math" w:eastAsiaTheme="minorEastAsia" w:hAnsi="Cambria Math" w:cs="Times New Roman"/>
                          <w:i/>
                        </w:rPr>
                      </m:ctrlPr>
                    </m:sSupPr>
                    <m:e>
                      <m:r>
                        <w:rPr>
                          <w:rFonts w:ascii="Cambria Math" w:eastAsiaTheme="minorEastAsia" w:hAnsi="Cambria Math" w:cs="Times New Roman"/>
                        </w:rPr>
                        <m:t>r</m:t>
                      </m:r>
                    </m:e>
                    <m:sup>
                      <m:r>
                        <w:rPr>
                          <w:rFonts w:ascii="Cambria Math" w:eastAsiaTheme="minorEastAsia" w:hAnsi="Cambria Math" w:cs="Times New Roman"/>
                        </w:rPr>
                        <m:t>2</m:t>
                      </m:r>
                    </m:sup>
                  </m:sSup>
                </m:e>
              </m:d>
            </m:e>
            <m:sub>
              <m:r>
                <w:rPr>
                  <w:rFonts w:ascii="Cambria Math" w:eastAsiaTheme="minorEastAsia" w:hAnsi="Cambria Math" w:cs="Times New Roman"/>
                </w:rPr>
                <m:t>0</m:t>
              </m:r>
            </m:sub>
            <m:sup>
              <m:r>
                <w:rPr>
                  <w:rFonts w:ascii="Cambria Math" w:eastAsiaTheme="minorEastAsia" w:hAnsi="Cambria Math" w:cs="Times New Roman"/>
                </w:rPr>
                <m:t>0.0381</m:t>
              </m:r>
            </m:sup>
          </m:sSubSup>
        </m:oMath>
      </m:oMathPara>
    </w:p>
    <w:p w:rsidR="000936E7" w:rsidRPr="002774A6" w:rsidRDefault="005D2E2E" w:rsidP="000936E7">
      <w:pPr>
        <w:rPr>
          <w:rFonts w:ascii="Times New Roman" w:eastAsiaTheme="minorEastAsia" w:hAnsi="Times New Roman" w:cs="Times New Roman"/>
        </w:rPr>
      </w:pPr>
      <m:oMathPara>
        <m:oMath>
          <m:nary>
            <m:naryPr>
              <m:chr m:val="∑"/>
              <m:limLoc m:val="undOvr"/>
              <m:subHide m:val="1"/>
              <m:supHide m:val="1"/>
              <m:ctrlPr>
                <w:rPr>
                  <w:rFonts w:ascii="Cambria Math" w:eastAsiaTheme="minorEastAsia" w:hAnsi="Cambria Math" w:cs="Times New Roman"/>
                  <w:i/>
                </w:rPr>
              </m:ctrlPr>
            </m:naryPr>
            <m:sub/>
            <m:sup/>
            <m:e>
              <m:acc>
                <m:accPr>
                  <m:chr m:val="̇"/>
                  <m:ctrlPr>
                    <w:rPr>
                      <w:rFonts w:ascii="Cambria Math" w:eastAsiaTheme="minorEastAsia" w:hAnsi="Cambria Math" w:cs="Times New Roman"/>
                      <w:i/>
                    </w:rPr>
                  </m:ctrlPr>
                </m:accPr>
                <m:e>
                  <m:sSub>
                    <m:sSubPr>
                      <m:ctrlPr>
                        <w:rPr>
                          <w:rFonts w:ascii="Cambria Math" w:eastAsiaTheme="minorEastAsia" w:hAnsi="Cambria Math" w:cs="Times New Roman"/>
                          <w:i/>
                        </w:rPr>
                      </m:ctrlPr>
                    </m:sSubPr>
                    <m:e>
                      <m:r>
                        <w:rPr>
                          <w:rFonts w:ascii="Cambria Math" w:eastAsiaTheme="minorEastAsia" w:hAnsi="Cambria Math" w:cs="Times New Roman"/>
                        </w:rPr>
                        <m:t>m</m:t>
                      </m:r>
                    </m:e>
                    <m:sub>
                      <m:r>
                        <w:rPr>
                          <w:rFonts w:ascii="Cambria Math" w:eastAsiaTheme="minorEastAsia" w:hAnsi="Cambria Math" w:cs="Times New Roman"/>
                        </w:rPr>
                        <m:t>act</m:t>
                      </m:r>
                    </m:sub>
                  </m:sSub>
                </m:e>
              </m:acc>
            </m:e>
          </m:nary>
          <m:r>
            <w:rPr>
              <w:rFonts w:ascii="Cambria Math" w:eastAsiaTheme="minorEastAsia" w:hAnsi="Cambria Math" w:cs="Times New Roman"/>
            </w:rPr>
            <m:t>=0.1761</m:t>
          </m:r>
          <m:f>
            <m:fPr>
              <m:ctrlPr>
                <w:rPr>
                  <w:rFonts w:ascii="Cambria Math" w:eastAsiaTheme="minorEastAsia" w:hAnsi="Cambria Math" w:cs="Times New Roman"/>
                  <w:i/>
                </w:rPr>
              </m:ctrlPr>
            </m:fPr>
            <m:num>
              <m:r>
                <w:rPr>
                  <w:rFonts w:ascii="Cambria Math" w:eastAsiaTheme="minorEastAsia" w:hAnsi="Cambria Math" w:cs="Times New Roman"/>
                </w:rPr>
                <m:t>kg</m:t>
              </m:r>
            </m:num>
            <m:den>
              <m:r>
                <w:rPr>
                  <w:rFonts w:ascii="Cambria Math" w:eastAsiaTheme="minorEastAsia" w:hAnsi="Cambria Math" w:cs="Times New Roman"/>
                </w:rPr>
                <m:t>s</m:t>
              </m:r>
            </m:den>
          </m:f>
        </m:oMath>
      </m:oMathPara>
    </w:p>
    <w:p w:rsidR="000936E7" w:rsidRPr="002774A6" w:rsidRDefault="005D2E2E" w:rsidP="000936E7">
      <w:pPr>
        <w:rPr>
          <w:rFonts w:ascii="Times New Roman" w:eastAsiaTheme="minorEastAsia" w:hAnsi="Times New Roman" w:cs="Times New Roman"/>
        </w:rPr>
      </w:pPr>
      <m:oMathPara>
        <m:oMath>
          <m:nary>
            <m:naryPr>
              <m:chr m:val="∑"/>
              <m:limLoc m:val="undOvr"/>
              <m:subHide m:val="1"/>
              <m:supHide m:val="1"/>
              <m:ctrlPr>
                <w:rPr>
                  <w:rFonts w:ascii="Cambria Math" w:eastAsiaTheme="minorEastAsia" w:hAnsi="Cambria Math" w:cs="Times New Roman"/>
                  <w:i/>
                </w:rPr>
              </m:ctrlPr>
            </m:naryPr>
            <m:sub/>
            <m:sup/>
            <m:e>
              <m:acc>
                <m:accPr>
                  <m:chr m:val="̇"/>
                  <m:ctrlPr>
                    <w:rPr>
                      <w:rFonts w:ascii="Cambria Math" w:eastAsiaTheme="minorEastAsia" w:hAnsi="Cambria Math" w:cs="Times New Roman"/>
                      <w:i/>
                    </w:rPr>
                  </m:ctrlPr>
                </m:accPr>
                <m:e>
                  <m:sSub>
                    <m:sSubPr>
                      <m:ctrlPr>
                        <w:rPr>
                          <w:rFonts w:ascii="Cambria Math" w:eastAsiaTheme="minorEastAsia" w:hAnsi="Cambria Math" w:cs="Times New Roman"/>
                          <w:i/>
                        </w:rPr>
                      </m:ctrlPr>
                    </m:sSubPr>
                    <m:e>
                      <m:r>
                        <w:rPr>
                          <w:rFonts w:ascii="Cambria Math" w:eastAsiaTheme="minorEastAsia" w:hAnsi="Cambria Math" w:cs="Times New Roman"/>
                        </w:rPr>
                        <m:t>m</m:t>
                      </m:r>
                    </m:e>
                    <m:sub>
                      <m:r>
                        <w:rPr>
                          <w:rFonts w:ascii="Cambria Math" w:eastAsiaTheme="minorEastAsia" w:hAnsi="Cambria Math" w:cs="Times New Roman"/>
                        </w:rPr>
                        <m:t xml:space="preserve"> </m:t>
                      </m:r>
                      <m:r>
                        <w:rPr>
                          <w:rFonts w:ascii="Cambria Math" w:eastAsiaTheme="minorEastAsia" w:hAnsi="Cambria Math" w:cs="Times New Roman"/>
                        </w:rPr>
                        <m:t>theo</m:t>
                      </m:r>
                    </m:sub>
                  </m:sSub>
                  <m:r>
                    <w:rPr>
                      <w:rFonts w:ascii="Cambria Math" w:eastAsiaTheme="minorEastAsia" w:hAnsi="Cambria Math" w:cs="Times New Roman"/>
                    </w:rPr>
                    <m:t>=0.1875kg/s</m:t>
                  </m:r>
                </m:e>
              </m:acc>
            </m:e>
          </m:nary>
        </m:oMath>
      </m:oMathPara>
    </w:p>
    <w:p w:rsidR="000936E7" w:rsidRPr="002774A6" w:rsidRDefault="000936E7" w:rsidP="000936E7">
      <w:pPr>
        <w:rPr>
          <w:rFonts w:ascii="Times New Roman" w:eastAsiaTheme="minorEastAsia" w:hAnsi="Times New Roman" w:cs="Times New Roman"/>
        </w:rPr>
      </w:pPr>
      <m:oMathPara>
        <m:oMath>
          <m:r>
            <w:rPr>
              <w:rFonts w:ascii="Cambria Math" w:eastAsiaTheme="minorEastAsia" w:hAnsi="Cambria Math" w:cs="Times New Roman"/>
            </w:rPr>
            <m:t xml:space="preserve">%error = </m:t>
          </m:r>
          <m:f>
            <m:fPr>
              <m:ctrlPr>
                <w:rPr>
                  <w:rFonts w:ascii="Cambria Math" w:eastAsiaTheme="minorEastAsia" w:hAnsi="Cambria Math" w:cs="Times New Roman"/>
                  <w:i/>
                </w:rPr>
              </m:ctrlPr>
            </m:fPr>
            <m:num>
              <m:r>
                <w:rPr>
                  <w:rFonts w:ascii="Cambria Math" w:eastAsiaTheme="minorEastAsia" w:hAnsi="Cambria Math" w:cs="Times New Roman"/>
                </w:rPr>
                <m:t>actual-theoretical</m:t>
              </m:r>
            </m:num>
            <m:den>
              <m:r>
                <w:rPr>
                  <w:rFonts w:ascii="Cambria Math" w:eastAsiaTheme="minorEastAsia" w:hAnsi="Cambria Math" w:cs="Times New Roman"/>
                </w:rPr>
                <m:t>theroretical</m:t>
              </m:r>
            </m:den>
          </m:f>
        </m:oMath>
      </m:oMathPara>
    </w:p>
    <w:p w:rsidR="008D53E2" w:rsidRDefault="000936E7" w:rsidP="000936E7">
      <w:pPr>
        <w:rPr>
          <w:rFonts w:ascii="Times New Roman" w:eastAsiaTheme="minorEastAsia" w:hAnsi="Times New Roman" w:cs="Times New Roman"/>
        </w:rPr>
      </w:pPr>
      <m:oMathPara>
        <m:oMath>
          <m:r>
            <w:rPr>
              <w:rFonts w:ascii="Cambria Math" w:eastAsiaTheme="minorEastAsia" w:hAnsi="Cambria Math" w:cs="Times New Roman"/>
            </w:rPr>
            <w:lastRenderedPageBreak/>
            <m:t xml:space="preserve">%error = </m:t>
          </m:r>
          <m:f>
            <m:fPr>
              <m:ctrlPr>
                <w:rPr>
                  <w:rFonts w:ascii="Cambria Math" w:eastAsiaTheme="minorEastAsia" w:hAnsi="Cambria Math" w:cs="Times New Roman"/>
                  <w:i/>
                </w:rPr>
              </m:ctrlPr>
            </m:fPr>
            <m:num>
              <m:r>
                <w:rPr>
                  <w:rFonts w:ascii="Cambria Math" w:eastAsiaTheme="minorEastAsia" w:hAnsi="Cambria Math" w:cs="Times New Roman"/>
                </w:rPr>
                <m:t>0.1761</m:t>
              </m:r>
              <m:r>
                <w:rPr>
                  <w:rFonts w:ascii="Cambria Math" w:eastAsiaTheme="minorEastAsia" w:hAnsi="Cambria Math" w:cs="Times New Roman"/>
                </w:rPr>
                <m:t>-</m:t>
              </m:r>
              <m:r>
                <w:rPr>
                  <w:rFonts w:ascii="Cambria Math" w:eastAsiaTheme="minorEastAsia" w:hAnsi="Cambria Math" w:cs="Times New Roman"/>
                </w:rPr>
                <m:t>0.1875</m:t>
              </m:r>
            </m:num>
            <m:den>
              <m:r>
                <w:rPr>
                  <w:rFonts w:ascii="Cambria Math" w:eastAsiaTheme="minorEastAsia" w:hAnsi="Cambria Math" w:cs="Times New Roman"/>
                </w:rPr>
                <m:t>0.1875</m:t>
              </m:r>
            </m:den>
          </m:f>
          <m:r>
            <w:rPr>
              <w:rFonts w:ascii="Cambria Math" w:eastAsiaTheme="minorEastAsia" w:hAnsi="Cambria Math" w:cs="Times New Roman"/>
            </w:rPr>
            <m:t>*</m:t>
          </m:r>
          <m:r>
            <w:rPr>
              <w:rFonts w:ascii="Cambria Math" w:eastAsiaTheme="minorEastAsia" w:hAnsi="Cambria Math" w:cs="Times New Roman"/>
            </w:rPr>
            <m:t>100% =6.08</m:t>
          </m:r>
          <m:r>
            <w:rPr>
              <w:rFonts w:ascii="Cambria Math" w:eastAsiaTheme="minorEastAsia" w:hAnsi="Cambria Math" w:cs="Times New Roman"/>
            </w:rPr>
            <m:t>%</m:t>
          </m:r>
        </m:oMath>
      </m:oMathPara>
    </w:p>
    <w:p w:rsidR="008D53E2" w:rsidRPr="008D53E2" w:rsidRDefault="008D53E2" w:rsidP="008D53E2">
      <w:pPr>
        <w:rPr>
          <w:rFonts w:ascii="Times New Roman" w:eastAsiaTheme="minorEastAsia" w:hAnsi="Times New Roman" w:cs="Times New Roman"/>
        </w:rPr>
      </w:pPr>
    </w:p>
    <w:p w:rsidR="008D53E2" w:rsidRPr="008D53E2" w:rsidRDefault="008D53E2" w:rsidP="008D53E2">
      <w:pPr>
        <w:rPr>
          <w:rFonts w:ascii="Times New Roman" w:eastAsiaTheme="minorEastAsia" w:hAnsi="Times New Roman" w:cs="Times New Roman"/>
        </w:rPr>
      </w:pPr>
    </w:p>
    <w:p w:rsidR="008D53E2" w:rsidRDefault="008D53E2" w:rsidP="008D53E2">
      <w:pPr>
        <w:rPr>
          <w:rFonts w:ascii="Times New Roman" w:eastAsiaTheme="minorEastAsia" w:hAnsi="Times New Roman" w:cs="Times New Roman"/>
        </w:rPr>
      </w:pPr>
    </w:p>
    <w:p w:rsidR="008D53E2" w:rsidRDefault="008D53E2" w:rsidP="008D53E2">
      <w:pPr>
        <w:rPr>
          <w:rFonts w:ascii="Times New Roman" w:eastAsiaTheme="minorEastAsia" w:hAnsi="Times New Roman" w:cs="Times New Roman"/>
        </w:rPr>
      </w:pPr>
    </w:p>
    <w:p w:rsidR="000936E7" w:rsidRDefault="000936E7" w:rsidP="008D53E2">
      <w:pPr>
        <w:jc w:val="center"/>
        <w:rPr>
          <w:rFonts w:ascii="Times New Roman" w:eastAsiaTheme="minorEastAsia" w:hAnsi="Times New Roman" w:cs="Times New Roman"/>
        </w:rPr>
      </w:pPr>
    </w:p>
    <w:p w:rsidR="008D53E2" w:rsidRDefault="008D53E2" w:rsidP="008D53E2">
      <w:pPr>
        <w:jc w:val="center"/>
        <w:rPr>
          <w:rFonts w:ascii="Times New Roman" w:eastAsiaTheme="minorEastAsia" w:hAnsi="Times New Roman" w:cs="Times New Roman"/>
        </w:rPr>
      </w:pPr>
    </w:p>
    <w:p w:rsidR="008D53E2" w:rsidRDefault="008D53E2" w:rsidP="008D53E2">
      <w:pPr>
        <w:jc w:val="center"/>
        <w:rPr>
          <w:rFonts w:ascii="Times New Roman" w:eastAsiaTheme="minorEastAsia" w:hAnsi="Times New Roman" w:cs="Times New Roman"/>
        </w:rPr>
      </w:pPr>
    </w:p>
    <w:p w:rsidR="008D53E2" w:rsidRDefault="008D53E2" w:rsidP="008D53E2">
      <w:pPr>
        <w:jc w:val="center"/>
        <w:rPr>
          <w:rFonts w:ascii="Times New Roman" w:eastAsiaTheme="minorEastAsia" w:hAnsi="Times New Roman" w:cs="Times New Roman"/>
        </w:rPr>
      </w:pPr>
    </w:p>
    <w:p w:rsidR="008D53E2" w:rsidRDefault="008D53E2" w:rsidP="008D53E2">
      <w:pPr>
        <w:jc w:val="center"/>
        <w:rPr>
          <w:rFonts w:ascii="Times New Roman" w:eastAsiaTheme="minorEastAsia" w:hAnsi="Times New Roman" w:cs="Times New Roman"/>
        </w:rPr>
      </w:pPr>
    </w:p>
    <w:p w:rsidR="008D53E2" w:rsidRDefault="008D53E2" w:rsidP="008D53E2">
      <w:pPr>
        <w:jc w:val="center"/>
        <w:rPr>
          <w:rFonts w:ascii="Times New Roman" w:eastAsiaTheme="minorEastAsia" w:hAnsi="Times New Roman" w:cs="Times New Roman"/>
        </w:rPr>
      </w:pPr>
    </w:p>
    <w:p w:rsidR="008D53E2" w:rsidRDefault="008D53E2" w:rsidP="008D53E2">
      <w:pPr>
        <w:jc w:val="center"/>
        <w:rPr>
          <w:rFonts w:ascii="Times New Roman" w:eastAsiaTheme="minorEastAsia" w:hAnsi="Times New Roman" w:cs="Times New Roman"/>
        </w:rPr>
      </w:pPr>
    </w:p>
    <w:p w:rsidR="008D53E2" w:rsidRPr="008D53E2" w:rsidRDefault="008D53E2" w:rsidP="008D53E2">
      <w:pPr>
        <w:rPr>
          <w:rFonts w:ascii="Times New Roman" w:eastAsiaTheme="minorEastAsia" w:hAnsi="Times New Roman" w:cs="Times New Roman"/>
          <w:b/>
        </w:rPr>
      </w:pPr>
      <w:r>
        <w:rPr>
          <w:rFonts w:ascii="Times New Roman" w:eastAsiaTheme="minorEastAsia" w:hAnsi="Times New Roman" w:cs="Times New Roman"/>
          <w:b/>
        </w:rPr>
        <w:t>Appendix C: Data</w:t>
      </w:r>
    </w:p>
    <w:bookmarkStart w:id="1" w:name="_MON_1520217248"/>
    <w:bookmarkEnd w:id="1"/>
    <w:p w:rsidR="004538D6" w:rsidRDefault="00923CE3" w:rsidP="00AB046F">
      <w:pPr>
        <w:rPr>
          <w:b/>
          <w:sz w:val="24"/>
          <w:szCs w:val="24"/>
        </w:rPr>
      </w:pPr>
      <w:r>
        <w:rPr>
          <w:b/>
          <w:sz w:val="24"/>
          <w:szCs w:val="24"/>
        </w:rPr>
        <w:object w:dxaOrig="4249" w:dyaOrig="52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1.5pt;height:297.75pt" o:ole="">
            <v:imagedata r:id="rId12" o:title=""/>
          </v:shape>
          <o:OLEObject Type="Embed" ProgID="Excel.Sheet.12" ShapeID="_x0000_i1025" DrawAspect="Content" ObjectID="_1540984081" r:id="rId13"/>
        </w:object>
      </w:r>
    </w:p>
    <w:p w:rsidR="004538D6" w:rsidRDefault="004538D6" w:rsidP="004538D6">
      <w:pPr>
        <w:rPr>
          <w:sz w:val="24"/>
          <w:szCs w:val="24"/>
        </w:rPr>
      </w:pPr>
      <w:r>
        <w:rPr>
          <w:sz w:val="24"/>
          <w:szCs w:val="24"/>
        </w:rPr>
        <w:lastRenderedPageBreak/>
        <w:t>Table 1: Static Measur</w:t>
      </w:r>
      <w:r w:rsidR="008E0B93">
        <w:rPr>
          <w:sz w:val="24"/>
          <w:szCs w:val="24"/>
        </w:rPr>
        <w:t xml:space="preserve">ements of </w:t>
      </w:r>
      <w:r w:rsidR="008D53E2">
        <w:rPr>
          <w:sz w:val="24"/>
          <w:szCs w:val="24"/>
        </w:rPr>
        <w:t>Trial</w:t>
      </w:r>
      <w:r w:rsidR="008E0B93">
        <w:rPr>
          <w:sz w:val="24"/>
          <w:szCs w:val="24"/>
        </w:rPr>
        <w:t xml:space="preserve"> 1</w:t>
      </w:r>
    </w:p>
    <w:bookmarkStart w:id="2" w:name="_MON_1520217390"/>
    <w:bookmarkEnd w:id="2"/>
    <w:p w:rsidR="004538D6" w:rsidRDefault="00923CE3" w:rsidP="004538D6">
      <w:pPr>
        <w:rPr>
          <w:sz w:val="24"/>
          <w:szCs w:val="24"/>
        </w:rPr>
      </w:pPr>
      <w:r>
        <w:rPr>
          <w:sz w:val="24"/>
          <w:szCs w:val="24"/>
        </w:rPr>
        <w:object w:dxaOrig="4601" w:dyaOrig="5248">
          <v:shape id="_x0000_i1026" type="#_x0000_t75" style="width:230.25pt;height:262.5pt" o:ole="">
            <v:imagedata r:id="rId14" o:title=""/>
          </v:shape>
          <o:OLEObject Type="Embed" ProgID="Excel.Sheet.12" ShapeID="_x0000_i1026" DrawAspect="Content" ObjectID="_1540984082" r:id="rId15"/>
        </w:object>
      </w:r>
    </w:p>
    <w:p w:rsidR="004538D6" w:rsidRDefault="004538D6" w:rsidP="004538D6">
      <w:pPr>
        <w:rPr>
          <w:sz w:val="24"/>
          <w:szCs w:val="24"/>
        </w:rPr>
      </w:pPr>
      <w:r>
        <w:rPr>
          <w:sz w:val="24"/>
          <w:szCs w:val="24"/>
        </w:rPr>
        <w:t>Tabl</w:t>
      </w:r>
      <w:r w:rsidR="00CE0653">
        <w:rPr>
          <w:sz w:val="24"/>
          <w:szCs w:val="24"/>
        </w:rPr>
        <w:t xml:space="preserve">e 2: Static Measurements of </w:t>
      </w:r>
      <w:r>
        <w:rPr>
          <w:sz w:val="24"/>
          <w:szCs w:val="24"/>
        </w:rPr>
        <w:t>Trial</w:t>
      </w:r>
      <w:r w:rsidR="00CE0653">
        <w:rPr>
          <w:sz w:val="24"/>
          <w:szCs w:val="24"/>
        </w:rPr>
        <w:t xml:space="preserve"> 2</w:t>
      </w:r>
    </w:p>
    <w:bookmarkStart w:id="3" w:name="_MON_1520217566"/>
    <w:bookmarkEnd w:id="3"/>
    <w:p w:rsidR="008D53E2" w:rsidRDefault="00923CE3" w:rsidP="004538D6">
      <w:pPr>
        <w:rPr>
          <w:sz w:val="24"/>
          <w:szCs w:val="24"/>
        </w:rPr>
      </w:pPr>
      <w:r>
        <w:rPr>
          <w:sz w:val="24"/>
          <w:szCs w:val="24"/>
        </w:rPr>
        <w:object w:dxaOrig="6532" w:dyaOrig="5829">
          <v:shape id="_x0000_i1027" type="#_x0000_t75" style="width:346.5pt;height:346.5pt" o:ole="">
            <v:imagedata r:id="rId16" o:title=""/>
          </v:shape>
          <o:OLEObject Type="Embed" ProgID="Excel.Sheet.12" ShapeID="_x0000_i1027" DrawAspect="Content" ObjectID="_1540984083" r:id="rId17"/>
        </w:object>
      </w:r>
    </w:p>
    <w:p w:rsidR="008D53E2" w:rsidRDefault="008D53E2" w:rsidP="008D53E2">
      <w:pPr>
        <w:tabs>
          <w:tab w:val="left" w:pos="990"/>
        </w:tabs>
        <w:jc w:val="both"/>
        <w:rPr>
          <w:sz w:val="24"/>
          <w:szCs w:val="24"/>
        </w:rPr>
      </w:pPr>
      <w:r>
        <w:rPr>
          <w:sz w:val="24"/>
          <w:szCs w:val="24"/>
        </w:rPr>
        <w:tab/>
        <w:t>Table 3: Stagna</w:t>
      </w:r>
      <w:r w:rsidR="007D6121">
        <w:rPr>
          <w:sz w:val="24"/>
          <w:szCs w:val="24"/>
        </w:rPr>
        <w:t>tion Pressure Measurements of</w:t>
      </w:r>
      <w:r>
        <w:rPr>
          <w:sz w:val="24"/>
          <w:szCs w:val="24"/>
        </w:rPr>
        <w:t xml:space="preserve"> Trial </w:t>
      </w:r>
      <w:r w:rsidR="007D6121">
        <w:rPr>
          <w:sz w:val="24"/>
          <w:szCs w:val="24"/>
        </w:rPr>
        <w:t>1</w:t>
      </w:r>
    </w:p>
    <w:bookmarkStart w:id="4" w:name="_MON_1520218082"/>
    <w:bookmarkEnd w:id="4"/>
    <w:p w:rsidR="00A64695" w:rsidRDefault="00923CE3" w:rsidP="008D53E2">
      <w:pPr>
        <w:tabs>
          <w:tab w:val="left" w:pos="990"/>
        </w:tabs>
        <w:jc w:val="both"/>
        <w:rPr>
          <w:sz w:val="24"/>
          <w:szCs w:val="24"/>
        </w:rPr>
      </w:pPr>
      <w:r>
        <w:rPr>
          <w:sz w:val="24"/>
          <w:szCs w:val="24"/>
        </w:rPr>
        <w:object w:dxaOrig="6532" w:dyaOrig="5829">
          <v:shape id="_x0000_i1028" type="#_x0000_t75" style="width:326.25pt;height:291.75pt" o:ole="">
            <v:imagedata r:id="rId18" o:title=""/>
          </v:shape>
          <o:OLEObject Type="Embed" ProgID="Excel.Sheet.12" ShapeID="_x0000_i1028" DrawAspect="Content" ObjectID="_1540984084" r:id="rId19"/>
        </w:object>
      </w:r>
    </w:p>
    <w:p w:rsidR="008D53E2" w:rsidRDefault="00A64695" w:rsidP="00A64695">
      <w:pPr>
        <w:rPr>
          <w:sz w:val="24"/>
          <w:szCs w:val="24"/>
        </w:rPr>
      </w:pPr>
      <w:r>
        <w:rPr>
          <w:sz w:val="24"/>
          <w:szCs w:val="24"/>
        </w:rPr>
        <w:t>Table 4: Stagnation Pressure Measurements of OUT Trial</w:t>
      </w:r>
    </w:p>
    <w:bookmarkStart w:id="5" w:name="_MON_1520218386"/>
    <w:bookmarkEnd w:id="5"/>
    <w:p w:rsidR="00A64695" w:rsidRDefault="00A64695" w:rsidP="00A64695">
      <w:pPr>
        <w:rPr>
          <w:sz w:val="24"/>
          <w:szCs w:val="24"/>
        </w:rPr>
      </w:pPr>
      <w:r>
        <w:rPr>
          <w:sz w:val="24"/>
          <w:szCs w:val="24"/>
        </w:rPr>
        <w:object w:dxaOrig="3450" w:dyaOrig="5255">
          <v:shape id="_x0000_i1029" type="#_x0000_t75" style="width:172.5pt;height:262.5pt" o:ole="">
            <v:imagedata r:id="rId20" o:title=""/>
          </v:shape>
          <o:OLEObject Type="Embed" ProgID="Excel.Sheet.12" ShapeID="_x0000_i1029" DrawAspect="Content" ObjectID="_1540984085" r:id="rId21"/>
        </w:object>
      </w:r>
    </w:p>
    <w:p w:rsidR="00A64695" w:rsidRDefault="00A64695" w:rsidP="00A64695">
      <w:pPr>
        <w:rPr>
          <w:sz w:val="24"/>
          <w:szCs w:val="24"/>
        </w:rPr>
      </w:pPr>
      <w:r>
        <w:rPr>
          <w:sz w:val="24"/>
          <w:szCs w:val="24"/>
        </w:rPr>
        <w:t>Table 5: Distance of Static Pressure Taps</w:t>
      </w:r>
    </w:p>
    <w:p w:rsidR="00A64695" w:rsidRDefault="00A64695" w:rsidP="00A64695">
      <w:pPr>
        <w:rPr>
          <w:sz w:val="24"/>
          <w:szCs w:val="24"/>
        </w:rPr>
      </w:pPr>
    </w:p>
    <w:bookmarkStart w:id="6" w:name="_MON_1520218601"/>
    <w:bookmarkEnd w:id="6"/>
    <w:p w:rsidR="00A64695" w:rsidRDefault="00A64695" w:rsidP="00A64695">
      <w:pPr>
        <w:rPr>
          <w:sz w:val="24"/>
          <w:szCs w:val="24"/>
        </w:rPr>
      </w:pPr>
      <w:r>
        <w:rPr>
          <w:sz w:val="24"/>
          <w:szCs w:val="24"/>
        </w:rPr>
        <w:object w:dxaOrig="3563" w:dyaOrig="5837">
          <v:shape id="_x0000_i1030" type="#_x0000_t75" style="width:178.5pt;height:291.75pt" o:ole="">
            <v:imagedata r:id="rId22" o:title=""/>
          </v:shape>
          <o:OLEObject Type="Embed" ProgID="Excel.Sheet.12" ShapeID="_x0000_i1030" DrawAspect="Content" ObjectID="_1540984086" r:id="rId23"/>
        </w:object>
      </w:r>
    </w:p>
    <w:p w:rsidR="00A64695" w:rsidRDefault="00A64695" w:rsidP="00A64695">
      <w:pPr>
        <w:rPr>
          <w:sz w:val="24"/>
          <w:szCs w:val="24"/>
        </w:rPr>
      </w:pPr>
      <w:r>
        <w:rPr>
          <w:sz w:val="24"/>
          <w:szCs w:val="24"/>
        </w:rPr>
        <w:t>Table 6: Distance of Pilot Tube Taps from Radius</w:t>
      </w:r>
    </w:p>
    <w:p w:rsidR="00A64695" w:rsidRDefault="000B203B" w:rsidP="00A64695">
      <w:pPr>
        <w:rPr>
          <w:sz w:val="24"/>
          <w:szCs w:val="24"/>
        </w:rPr>
      </w:pPr>
      <w:r>
        <w:rPr>
          <w:sz w:val="24"/>
          <w:szCs w:val="24"/>
        </w:rPr>
        <w:pict>
          <v:shape id="_x0000_i1031" type="#_x0000_t75" style="width:172.5pt;height:270.75pt">
            <v:imagedata r:id="rId24" o:title=""/>
          </v:shape>
        </w:pict>
      </w:r>
    </w:p>
    <w:p w:rsidR="00A64695" w:rsidRPr="00A64695" w:rsidRDefault="00A64695" w:rsidP="00A64695">
      <w:pPr>
        <w:rPr>
          <w:sz w:val="24"/>
          <w:szCs w:val="24"/>
        </w:rPr>
      </w:pPr>
      <w:r>
        <w:rPr>
          <w:sz w:val="24"/>
          <w:szCs w:val="24"/>
        </w:rPr>
        <w:t xml:space="preserve">Table 7: All </w:t>
      </w:r>
      <w:r w:rsidR="00C85E4C">
        <w:rPr>
          <w:sz w:val="24"/>
          <w:szCs w:val="24"/>
        </w:rPr>
        <w:t>Calculated Results</w:t>
      </w:r>
    </w:p>
    <w:sectPr w:rsidR="00A64695" w:rsidRPr="00A6469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55FA" w:rsidRDefault="001955FA" w:rsidP="006442A1">
      <w:pPr>
        <w:spacing w:after="0" w:line="240" w:lineRule="auto"/>
      </w:pPr>
      <w:r>
        <w:separator/>
      </w:r>
    </w:p>
  </w:endnote>
  <w:endnote w:type="continuationSeparator" w:id="0">
    <w:p w:rsidR="001955FA" w:rsidRDefault="001955FA" w:rsidP="006442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55FA" w:rsidRDefault="001955FA" w:rsidP="006442A1">
      <w:pPr>
        <w:spacing w:after="0" w:line="240" w:lineRule="auto"/>
      </w:pPr>
      <w:r>
        <w:separator/>
      </w:r>
    </w:p>
  </w:footnote>
  <w:footnote w:type="continuationSeparator" w:id="0">
    <w:p w:rsidR="001955FA" w:rsidRDefault="001955FA" w:rsidP="006442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6C341A"/>
    <w:multiLevelType w:val="hybridMultilevel"/>
    <w:tmpl w:val="5F2EDFC0"/>
    <w:lvl w:ilvl="0" w:tplc="10090011">
      <w:start w:val="4"/>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6C0124B4"/>
    <w:multiLevelType w:val="hybridMultilevel"/>
    <w:tmpl w:val="FE1C3C2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28EC"/>
    <w:rsid w:val="00000C50"/>
    <w:rsid w:val="000936E7"/>
    <w:rsid w:val="000A53EE"/>
    <w:rsid w:val="000B203B"/>
    <w:rsid w:val="00185EEC"/>
    <w:rsid w:val="00190DA6"/>
    <w:rsid w:val="001955FA"/>
    <w:rsid w:val="001C20C0"/>
    <w:rsid w:val="001D1230"/>
    <w:rsid w:val="0020519E"/>
    <w:rsid w:val="00284CE5"/>
    <w:rsid w:val="00312ED2"/>
    <w:rsid w:val="00356078"/>
    <w:rsid w:val="0040491E"/>
    <w:rsid w:val="00404FD2"/>
    <w:rsid w:val="00447E9D"/>
    <w:rsid w:val="004538D6"/>
    <w:rsid w:val="004E5ADF"/>
    <w:rsid w:val="004F526A"/>
    <w:rsid w:val="005A7E07"/>
    <w:rsid w:val="005C6CAB"/>
    <w:rsid w:val="005D2E2E"/>
    <w:rsid w:val="00625092"/>
    <w:rsid w:val="006442A1"/>
    <w:rsid w:val="006532ED"/>
    <w:rsid w:val="00686482"/>
    <w:rsid w:val="00711110"/>
    <w:rsid w:val="007D28EC"/>
    <w:rsid w:val="007D6121"/>
    <w:rsid w:val="00834D01"/>
    <w:rsid w:val="0085229D"/>
    <w:rsid w:val="008B684A"/>
    <w:rsid w:val="008D53E2"/>
    <w:rsid w:val="008E0B93"/>
    <w:rsid w:val="00901168"/>
    <w:rsid w:val="00923CE3"/>
    <w:rsid w:val="009931F9"/>
    <w:rsid w:val="009936F2"/>
    <w:rsid w:val="009D5B6D"/>
    <w:rsid w:val="009F61F4"/>
    <w:rsid w:val="009F6ED7"/>
    <w:rsid w:val="00A52A4C"/>
    <w:rsid w:val="00A64695"/>
    <w:rsid w:val="00A750BA"/>
    <w:rsid w:val="00A9598A"/>
    <w:rsid w:val="00AB046F"/>
    <w:rsid w:val="00BD6820"/>
    <w:rsid w:val="00C154D7"/>
    <w:rsid w:val="00C85E4C"/>
    <w:rsid w:val="00C93841"/>
    <w:rsid w:val="00CA4108"/>
    <w:rsid w:val="00CD1E8E"/>
    <w:rsid w:val="00CE0653"/>
    <w:rsid w:val="00CE28C7"/>
    <w:rsid w:val="00D305CD"/>
    <w:rsid w:val="00D3505C"/>
    <w:rsid w:val="00D416B1"/>
    <w:rsid w:val="00D52684"/>
    <w:rsid w:val="00DF1902"/>
    <w:rsid w:val="00E17213"/>
    <w:rsid w:val="00FB4105"/>
    <w:rsid w:val="00FD3283"/>
    <w:rsid w:val="00FF219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0D133"/>
  <w15:chartTrackingRefBased/>
  <w15:docId w15:val="{76E387BF-E50F-48C3-BAEA-4E019DDE5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D28EC"/>
    <w:rPr>
      <w:color w:val="0000FF" w:themeColor="hyperlink"/>
      <w:u w:val="single"/>
    </w:rPr>
  </w:style>
  <w:style w:type="table" w:styleId="TableGrid">
    <w:name w:val="Table Grid"/>
    <w:basedOn w:val="TableNormal"/>
    <w:uiPriority w:val="59"/>
    <w:rsid w:val="00000C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11110"/>
    <w:pPr>
      <w:spacing w:after="160" w:line="259" w:lineRule="auto"/>
      <w:ind w:left="720"/>
      <w:contextualSpacing/>
    </w:pPr>
  </w:style>
  <w:style w:type="paragraph" w:styleId="Header">
    <w:name w:val="header"/>
    <w:basedOn w:val="Normal"/>
    <w:link w:val="HeaderChar"/>
    <w:uiPriority w:val="99"/>
    <w:unhideWhenUsed/>
    <w:rsid w:val="006442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42A1"/>
  </w:style>
  <w:style w:type="paragraph" w:styleId="Footer">
    <w:name w:val="footer"/>
    <w:basedOn w:val="Normal"/>
    <w:link w:val="FooterChar"/>
    <w:uiPriority w:val="99"/>
    <w:unhideWhenUsed/>
    <w:rsid w:val="006442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42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952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package" Target="embeddings/Microsoft_Excel_Worksheet2.xlsx"/><Relationship Id="rId18" Type="http://schemas.openxmlformats.org/officeDocument/2006/relationships/image" Target="media/image5.emf"/><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package" Target="embeddings/Microsoft_Excel_Worksheet6.xlsx"/><Relationship Id="rId7" Type="http://schemas.openxmlformats.org/officeDocument/2006/relationships/hyperlink" Target="mailto:briancohen@cmail.carleton.ca" TargetMode="External"/><Relationship Id="rId12" Type="http://schemas.openxmlformats.org/officeDocument/2006/relationships/image" Target="media/image2.emf"/><Relationship Id="rId17" Type="http://schemas.openxmlformats.org/officeDocument/2006/relationships/package" Target="embeddings/Microsoft_Excel_Worksheet4.xlsx"/><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image" Target="media/image6.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3.xml"/><Relationship Id="rId24" Type="http://schemas.openxmlformats.org/officeDocument/2006/relationships/image" Target="media/image8.emf"/><Relationship Id="rId5" Type="http://schemas.openxmlformats.org/officeDocument/2006/relationships/footnotes" Target="footnotes.xml"/><Relationship Id="rId15" Type="http://schemas.openxmlformats.org/officeDocument/2006/relationships/package" Target="embeddings/Microsoft_Excel_Worksheet3.xlsx"/><Relationship Id="rId23" Type="http://schemas.openxmlformats.org/officeDocument/2006/relationships/package" Target="embeddings/Microsoft_Excel_Worksheet7.xlsx"/><Relationship Id="rId10" Type="http://schemas.openxmlformats.org/officeDocument/2006/relationships/chart" Target="charts/chart2.xml"/><Relationship Id="rId19" Type="http://schemas.openxmlformats.org/officeDocument/2006/relationships/package" Target="embeddings/Microsoft_Excel_Worksheet5.xlsx"/><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image" Target="media/image3.emf"/><Relationship Id="rId22" Type="http://schemas.openxmlformats.org/officeDocument/2006/relationships/image" Target="media/image7.emf"/></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ocuments\data%20fil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Static</a:t>
            </a:r>
            <a:r>
              <a:rPr lang="en-CA" baseline="0"/>
              <a:t> Pressure Along the Mixing Tube  </a:t>
            </a:r>
            <a:endParaRPr lang="en-C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Trial 1 Pressure </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Sheet1!$A$2:$A$20</c:f>
              <c:numCache>
                <c:formatCode>General</c:formatCode>
                <c:ptCount val="19"/>
                <c:pt idx="0">
                  <c:v>0</c:v>
                </c:pt>
                <c:pt idx="1">
                  <c:v>5.0799999999999998E-2</c:v>
                </c:pt>
                <c:pt idx="2">
                  <c:v>0.1016</c:v>
                </c:pt>
                <c:pt idx="3">
                  <c:v>0.15240000000000001</c:v>
                </c:pt>
                <c:pt idx="4">
                  <c:v>0.20319999999999999</c:v>
                </c:pt>
                <c:pt idx="5">
                  <c:v>0.254</c:v>
                </c:pt>
                <c:pt idx="6">
                  <c:v>0.30480000000000002</c:v>
                </c:pt>
                <c:pt idx="7">
                  <c:v>0.35560000000000003</c:v>
                </c:pt>
                <c:pt idx="8">
                  <c:v>0.40639999999999998</c:v>
                </c:pt>
                <c:pt idx="9">
                  <c:v>0.4572</c:v>
                </c:pt>
                <c:pt idx="10">
                  <c:v>0.50800000000000001</c:v>
                </c:pt>
                <c:pt idx="11">
                  <c:v>0.55879999999999996</c:v>
                </c:pt>
                <c:pt idx="12">
                  <c:v>0.60960000000000003</c:v>
                </c:pt>
                <c:pt idx="13">
                  <c:v>0.66039999999999999</c:v>
                </c:pt>
                <c:pt idx="14">
                  <c:v>0.71120000000000005</c:v>
                </c:pt>
                <c:pt idx="15">
                  <c:v>0.76200000000000001</c:v>
                </c:pt>
                <c:pt idx="16">
                  <c:v>0.81279999999999997</c:v>
                </c:pt>
              </c:numCache>
            </c:numRef>
          </c:cat>
          <c:val>
            <c:numRef>
              <c:f>Sheet1!$B$2:$B$20</c:f>
              <c:numCache>
                <c:formatCode>General</c:formatCode>
                <c:ptCount val="19"/>
                <c:pt idx="0">
                  <c:v>101266.84</c:v>
                </c:pt>
                <c:pt idx="1">
                  <c:v>101069.94</c:v>
                </c:pt>
                <c:pt idx="2">
                  <c:v>101050.32</c:v>
                </c:pt>
                <c:pt idx="3">
                  <c:v>101079.75</c:v>
                </c:pt>
                <c:pt idx="4">
                  <c:v>101109.18</c:v>
                </c:pt>
                <c:pt idx="5">
                  <c:v>101128.8</c:v>
                </c:pt>
                <c:pt idx="6">
                  <c:v>101148.42</c:v>
                </c:pt>
                <c:pt idx="7">
                  <c:v>101217.09</c:v>
                </c:pt>
                <c:pt idx="8">
                  <c:v>101246.52</c:v>
                </c:pt>
                <c:pt idx="9">
                  <c:v>101315.19</c:v>
                </c:pt>
                <c:pt idx="10">
                  <c:v>101423.1</c:v>
                </c:pt>
                <c:pt idx="11">
                  <c:v>101462.34</c:v>
                </c:pt>
                <c:pt idx="12">
                  <c:v>101481.96</c:v>
                </c:pt>
                <c:pt idx="13">
                  <c:v>101501.58</c:v>
                </c:pt>
                <c:pt idx="14">
                  <c:v>101501.58</c:v>
                </c:pt>
                <c:pt idx="15">
                  <c:v>101501.58</c:v>
                </c:pt>
                <c:pt idx="16">
                  <c:v>101501.58</c:v>
                </c:pt>
              </c:numCache>
            </c:numRef>
          </c:val>
          <c:smooth val="0"/>
          <c:extLst>
            <c:ext xmlns:c16="http://schemas.microsoft.com/office/drawing/2014/chart" uri="{C3380CC4-5D6E-409C-BE32-E72D297353CC}">
              <c16:uniqueId val="{00000000-334A-4F37-A419-030E75CC8F4D}"/>
            </c:ext>
          </c:extLst>
        </c:ser>
        <c:ser>
          <c:idx val="1"/>
          <c:order val="1"/>
          <c:tx>
            <c:strRef>
              <c:f>Sheet1!$C$1</c:f>
              <c:strCache>
                <c:ptCount val="1"/>
                <c:pt idx="0">
                  <c:v>Trial 2 Pressure</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Sheet1!$A$2:$A$20</c:f>
              <c:numCache>
                <c:formatCode>General</c:formatCode>
                <c:ptCount val="19"/>
                <c:pt idx="0">
                  <c:v>0</c:v>
                </c:pt>
                <c:pt idx="1">
                  <c:v>5.0799999999999998E-2</c:v>
                </c:pt>
                <c:pt idx="2">
                  <c:v>0.1016</c:v>
                </c:pt>
                <c:pt idx="3">
                  <c:v>0.15240000000000001</c:v>
                </c:pt>
                <c:pt idx="4">
                  <c:v>0.20319999999999999</c:v>
                </c:pt>
                <c:pt idx="5">
                  <c:v>0.254</c:v>
                </c:pt>
                <c:pt idx="6">
                  <c:v>0.30480000000000002</c:v>
                </c:pt>
                <c:pt idx="7">
                  <c:v>0.35560000000000003</c:v>
                </c:pt>
                <c:pt idx="8">
                  <c:v>0.40639999999999998</c:v>
                </c:pt>
                <c:pt idx="9">
                  <c:v>0.4572</c:v>
                </c:pt>
                <c:pt idx="10">
                  <c:v>0.50800000000000001</c:v>
                </c:pt>
                <c:pt idx="11">
                  <c:v>0.55879999999999996</c:v>
                </c:pt>
                <c:pt idx="12">
                  <c:v>0.60960000000000003</c:v>
                </c:pt>
                <c:pt idx="13">
                  <c:v>0.66039999999999999</c:v>
                </c:pt>
                <c:pt idx="14">
                  <c:v>0.71120000000000005</c:v>
                </c:pt>
                <c:pt idx="15">
                  <c:v>0.76200000000000001</c:v>
                </c:pt>
                <c:pt idx="16">
                  <c:v>0.81279999999999997</c:v>
                </c:pt>
              </c:numCache>
            </c:numRef>
          </c:cat>
          <c:val>
            <c:numRef>
              <c:f>Sheet1!$C$2:$C$20</c:f>
              <c:numCache>
                <c:formatCode>General</c:formatCode>
                <c:ptCount val="19"/>
                <c:pt idx="0">
                  <c:v>101148.42</c:v>
                </c:pt>
                <c:pt idx="1">
                  <c:v>100912.98</c:v>
                </c:pt>
                <c:pt idx="2">
                  <c:v>100893.36</c:v>
                </c:pt>
                <c:pt idx="3">
                  <c:v>100952.22</c:v>
                </c:pt>
                <c:pt idx="4">
                  <c:v>100971.84</c:v>
                </c:pt>
                <c:pt idx="5">
                  <c:v>100991.46</c:v>
                </c:pt>
                <c:pt idx="6">
                  <c:v>101030.7</c:v>
                </c:pt>
                <c:pt idx="7">
                  <c:v>101089.56</c:v>
                </c:pt>
                <c:pt idx="8">
                  <c:v>101168.04</c:v>
                </c:pt>
                <c:pt idx="9">
                  <c:v>101246.52</c:v>
                </c:pt>
                <c:pt idx="10">
                  <c:v>101295.57</c:v>
                </c:pt>
                <c:pt idx="11">
                  <c:v>101334.81</c:v>
                </c:pt>
                <c:pt idx="12">
                  <c:v>101344.62</c:v>
                </c:pt>
                <c:pt idx="13">
                  <c:v>101364.24</c:v>
                </c:pt>
                <c:pt idx="14">
                  <c:v>101364.24</c:v>
                </c:pt>
                <c:pt idx="15">
                  <c:v>101383.86</c:v>
                </c:pt>
                <c:pt idx="16">
                  <c:v>101393.67</c:v>
                </c:pt>
              </c:numCache>
            </c:numRef>
          </c:val>
          <c:smooth val="0"/>
          <c:extLst>
            <c:ext xmlns:c16="http://schemas.microsoft.com/office/drawing/2014/chart" uri="{C3380CC4-5D6E-409C-BE32-E72D297353CC}">
              <c16:uniqueId val="{00000001-334A-4F37-A419-030E75CC8F4D}"/>
            </c:ext>
          </c:extLst>
        </c:ser>
        <c:ser>
          <c:idx val="2"/>
          <c:order val="2"/>
          <c:tx>
            <c:strRef>
              <c:f>Sheet1!$D$1</c:f>
              <c:strCache>
                <c:ptCount val="1"/>
                <c:pt idx="0">
                  <c:v>Trial 1 predicted pressure </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Sheet1!$A$2:$A$20</c:f>
              <c:numCache>
                <c:formatCode>General</c:formatCode>
                <c:ptCount val="19"/>
                <c:pt idx="0">
                  <c:v>0</c:v>
                </c:pt>
                <c:pt idx="1">
                  <c:v>5.0799999999999998E-2</c:v>
                </c:pt>
                <c:pt idx="2">
                  <c:v>0.1016</c:v>
                </c:pt>
                <c:pt idx="3">
                  <c:v>0.15240000000000001</c:v>
                </c:pt>
                <c:pt idx="4">
                  <c:v>0.20319999999999999</c:v>
                </c:pt>
                <c:pt idx="5">
                  <c:v>0.254</c:v>
                </c:pt>
                <c:pt idx="6">
                  <c:v>0.30480000000000002</c:v>
                </c:pt>
                <c:pt idx="7">
                  <c:v>0.35560000000000003</c:v>
                </c:pt>
                <c:pt idx="8">
                  <c:v>0.40639999999999998</c:v>
                </c:pt>
                <c:pt idx="9">
                  <c:v>0.4572</c:v>
                </c:pt>
                <c:pt idx="10">
                  <c:v>0.50800000000000001</c:v>
                </c:pt>
                <c:pt idx="11">
                  <c:v>0.55879999999999996</c:v>
                </c:pt>
                <c:pt idx="12">
                  <c:v>0.60960000000000003</c:v>
                </c:pt>
                <c:pt idx="13">
                  <c:v>0.66039999999999999</c:v>
                </c:pt>
                <c:pt idx="14">
                  <c:v>0.71120000000000005</c:v>
                </c:pt>
                <c:pt idx="15">
                  <c:v>0.76200000000000001</c:v>
                </c:pt>
                <c:pt idx="16">
                  <c:v>0.81279999999999997</c:v>
                </c:pt>
              </c:numCache>
            </c:numRef>
          </c:cat>
          <c:val>
            <c:numRef>
              <c:f>Sheet1!$D$2:$D$20</c:f>
              <c:numCache>
                <c:formatCode>General</c:formatCode>
                <c:ptCount val="19"/>
                <c:pt idx="16">
                  <c:v>101729.60000000001</c:v>
                </c:pt>
              </c:numCache>
            </c:numRef>
          </c:val>
          <c:smooth val="0"/>
          <c:extLst>
            <c:ext xmlns:c16="http://schemas.microsoft.com/office/drawing/2014/chart" uri="{C3380CC4-5D6E-409C-BE32-E72D297353CC}">
              <c16:uniqueId val="{00000002-334A-4F37-A419-030E75CC8F4D}"/>
            </c:ext>
          </c:extLst>
        </c:ser>
        <c:ser>
          <c:idx val="3"/>
          <c:order val="3"/>
          <c:tx>
            <c:strRef>
              <c:f>Sheet1!$E$1</c:f>
              <c:strCache>
                <c:ptCount val="1"/>
                <c:pt idx="0">
                  <c:v>Trial 2 Predicted Pressure </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numRef>
              <c:f>Sheet1!$A$2:$A$20</c:f>
              <c:numCache>
                <c:formatCode>General</c:formatCode>
                <c:ptCount val="19"/>
                <c:pt idx="0">
                  <c:v>0</c:v>
                </c:pt>
                <c:pt idx="1">
                  <c:v>5.0799999999999998E-2</c:v>
                </c:pt>
                <c:pt idx="2">
                  <c:v>0.1016</c:v>
                </c:pt>
                <c:pt idx="3">
                  <c:v>0.15240000000000001</c:v>
                </c:pt>
                <c:pt idx="4">
                  <c:v>0.20319999999999999</c:v>
                </c:pt>
                <c:pt idx="5">
                  <c:v>0.254</c:v>
                </c:pt>
                <c:pt idx="6">
                  <c:v>0.30480000000000002</c:v>
                </c:pt>
                <c:pt idx="7">
                  <c:v>0.35560000000000003</c:v>
                </c:pt>
                <c:pt idx="8">
                  <c:v>0.40639999999999998</c:v>
                </c:pt>
                <c:pt idx="9">
                  <c:v>0.4572</c:v>
                </c:pt>
                <c:pt idx="10">
                  <c:v>0.50800000000000001</c:v>
                </c:pt>
                <c:pt idx="11">
                  <c:v>0.55879999999999996</c:v>
                </c:pt>
                <c:pt idx="12">
                  <c:v>0.60960000000000003</c:v>
                </c:pt>
                <c:pt idx="13">
                  <c:v>0.66039999999999999</c:v>
                </c:pt>
                <c:pt idx="14">
                  <c:v>0.71120000000000005</c:v>
                </c:pt>
                <c:pt idx="15">
                  <c:v>0.76200000000000001</c:v>
                </c:pt>
                <c:pt idx="16">
                  <c:v>0.81279999999999997</c:v>
                </c:pt>
              </c:numCache>
            </c:numRef>
          </c:cat>
          <c:val>
            <c:numRef>
              <c:f>Sheet1!$E$2:$E$20</c:f>
              <c:numCache>
                <c:formatCode>General</c:formatCode>
                <c:ptCount val="19"/>
                <c:pt idx="16">
                  <c:v>101623.9</c:v>
                </c:pt>
              </c:numCache>
            </c:numRef>
          </c:val>
          <c:smooth val="0"/>
          <c:extLst>
            <c:ext xmlns:c16="http://schemas.microsoft.com/office/drawing/2014/chart" uri="{C3380CC4-5D6E-409C-BE32-E72D297353CC}">
              <c16:uniqueId val="{00000003-334A-4F37-A419-030E75CC8F4D}"/>
            </c:ext>
          </c:extLst>
        </c:ser>
        <c:dLbls>
          <c:showLegendKey val="0"/>
          <c:showVal val="0"/>
          <c:showCatName val="0"/>
          <c:showSerName val="0"/>
          <c:showPercent val="0"/>
          <c:showBubbleSize val="0"/>
        </c:dLbls>
        <c:marker val="1"/>
        <c:smooth val="0"/>
        <c:axId val="516850824"/>
        <c:axId val="516851216"/>
      </c:lineChart>
      <c:catAx>
        <c:axId val="5168508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Displacement</a:t>
                </a:r>
                <a:r>
                  <a:rPr lang="en-CA" baseline="0"/>
                  <a:t> of Taps (m)</a:t>
                </a:r>
                <a:endParaRPr lang="en-CA"/>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6851216"/>
        <c:crosses val="autoZero"/>
        <c:auto val="1"/>
        <c:lblAlgn val="ctr"/>
        <c:lblOffset val="100"/>
        <c:noMultiLvlLbl val="0"/>
      </c:catAx>
      <c:valAx>
        <c:axId val="5168512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Static</a:t>
                </a:r>
                <a:r>
                  <a:rPr lang="en-CA" baseline="0"/>
                  <a:t> Pressure (Pa)</a:t>
                </a:r>
                <a:endParaRPr lang="en-CA"/>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68508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Outlet</a:t>
            </a:r>
            <a:r>
              <a:rPr lang="en-CA" baseline="0"/>
              <a:t> Velocity as a Function of Radius for Trial 1 </a:t>
            </a:r>
            <a:endParaRPr lang="en-C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Sheet1!$B$1</c:f>
              <c:strCache>
                <c:ptCount val="1"/>
                <c:pt idx="0">
                  <c:v>trial 1 Velocities </c:v>
                </c:pt>
              </c:strCache>
            </c:strRef>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poly"/>
            <c:order val="2"/>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Sheet1!$A$2:$A$21</c:f>
              <c:numCache>
                <c:formatCode>General</c:formatCode>
                <c:ptCount val="20"/>
                <c:pt idx="0">
                  <c:v>3.7194999999999999E-2</c:v>
                </c:pt>
                <c:pt idx="1">
                  <c:v>3.4145000000000002E-2</c:v>
                </c:pt>
                <c:pt idx="2">
                  <c:v>3.1095000000000001E-2</c:v>
                </c:pt>
                <c:pt idx="3">
                  <c:v>2.8045E-2</c:v>
                </c:pt>
                <c:pt idx="4">
                  <c:v>2.4995E-2</c:v>
                </c:pt>
                <c:pt idx="5">
                  <c:v>2.1944999999999999E-2</c:v>
                </c:pt>
                <c:pt idx="6">
                  <c:v>1.8894999999999999E-2</c:v>
                </c:pt>
                <c:pt idx="7">
                  <c:v>1.5844999999999998E-2</c:v>
                </c:pt>
                <c:pt idx="8">
                  <c:v>1.2794999999999997E-2</c:v>
                </c:pt>
                <c:pt idx="9">
                  <c:v>9.7449999999999967E-3</c:v>
                </c:pt>
                <c:pt idx="10">
                  <c:v>6.694999999999997E-3</c:v>
                </c:pt>
                <c:pt idx="11">
                  <c:v>3.6449999999999972E-3</c:v>
                </c:pt>
                <c:pt idx="12">
                  <c:v>5.9499999999999744E-4</c:v>
                </c:pt>
                <c:pt idx="13">
                  <c:v>-2.4550000000000023E-3</c:v>
                </c:pt>
                <c:pt idx="14">
                  <c:v>-5.5050000000000021E-3</c:v>
                </c:pt>
                <c:pt idx="15">
                  <c:v>-8.5550000000000018E-3</c:v>
                </c:pt>
                <c:pt idx="16">
                  <c:v>-1.1605000000000001E-2</c:v>
                </c:pt>
                <c:pt idx="17">
                  <c:v>-1.4655000000000001E-2</c:v>
                </c:pt>
                <c:pt idx="18">
                  <c:v>-1.7705000000000002E-2</c:v>
                </c:pt>
                <c:pt idx="19">
                  <c:v>-2.0755000000000003E-2</c:v>
                </c:pt>
              </c:numCache>
            </c:numRef>
          </c:xVal>
          <c:yVal>
            <c:numRef>
              <c:f>Sheet1!$B$2:$B$21</c:f>
              <c:numCache>
                <c:formatCode>General</c:formatCode>
                <c:ptCount val="20"/>
                <c:pt idx="0">
                  <c:v>21.4</c:v>
                </c:pt>
                <c:pt idx="1">
                  <c:v>24.92</c:v>
                </c:pt>
                <c:pt idx="2">
                  <c:v>26.82</c:v>
                </c:pt>
                <c:pt idx="3">
                  <c:v>28.01</c:v>
                </c:pt>
                <c:pt idx="4">
                  <c:v>28.59</c:v>
                </c:pt>
                <c:pt idx="5">
                  <c:v>29.16</c:v>
                </c:pt>
                <c:pt idx="6">
                  <c:v>29.71</c:v>
                </c:pt>
                <c:pt idx="7">
                  <c:v>30.26</c:v>
                </c:pt>
                <c:pt idx="8">
                  <c:v>30.79</c:v>
                </c:pt>
                <c:pt idx="9">
                  <c:v>31.32</c:v>
                </c:pt>
                <c:pt idx="10">
                  <c:v>31.32</c:v>
                </c:pt>
                <c:pt idx="11">
                  <c:v>31.32</c:v>
                </c:pt>
                <c:pt idx="12">
                  <c:v>31.32</c:v>
                </c:pt>
                <c:pt idx="13">
                  <c:v>31.32</c:v>
                </c:pt>
                <c:pt idx="14">
                  <c:v>31.32</c:v>
                </c:pt>
                <c:pt idx="15">
                  <c:v>31.32</c:v>
                </c:pt>
                <c:pt idx="16">
                  <c:v>30.79</c:v>
                </c:pt>
                <c:pt idx="17">
                  <c:v>30.79</c:v>
                </c:pt>
                <c:pt idx="18">
                  <c:v>30.26</c:v>
                </c:pt>
              </c:numCache>
            </c:numRef>
          </c:yVal>
          <c:smooth val="0"/>
          <c:extLst>
            <c:ext xmlns:c16="http://schemas.microsoft.com/office/drawing/2014/chart" uri="{C3380CC4-5D6E-409C-BE32-E72D297353CC}">
              <c16:uniqueId val="{00000000-B658-47EA-94EA-11735AFDABF2}"/>
            </c:ext>
          </c:extLst>
        </c:ser>
        <c:ser>
          <c:idx val="1"/>
          <c:order val="1"/>
          <c:tx>
            <c:strRef>
              <c:f>Sheet1!$C$1</c:f>
              <c:strCache>
                <c:ptCount val="1"/>
                <c:pt idx="0">
                  <c:v>Predicted Velocities</c:v>
                </c:pt>
              </c:strCache>
            </c:strRef>
          </c:tx>
          <c:spPr>
            <a:ln w="25400" cap="rnd">
              <a:noFill/>
              <a:round/>
            </a:ln>
            <a:effectLst/>
          </c:spPr>
          <c:marker>
            <c:symbol val="circle"/>
            <c:size val="5"/>
            <c:spPr>
              <a:solidFill>
                <a:schemeClr val="accent2"/>
              </a:solidFill>
              <a:ln w="9525">
                <a:solidFill>
                  <a:schemeClr val="accent2"/>
                </a:solidFill>
              </a:ln>
              <a:effectLst/>
            </c:spPr>
          </c:marker>
          <c:xVal>
            <c:numRef>
              <c:f>Sheet1!$A$2:$A$21</c:f>
              <c:numCache>
                <c:formatCode>General</c:formatCode>
                <c:ptCount val="20"/>
                <c:pt idx="0">
                  <c:v>3.7194999999999999E-2</c:v>
                </c:pt>
                <c:pt idx="1">
                  <c:v>3.4145000000000002E-2</c:v>
                </c:pt>
                <c:pt idx="2">
                  <c:v>3.1095000000000001E-2</c:v>
                </c:pt>
                <c:pt idx="3">
                  <c:v>2.8045E-2</c:v>
                </c:pt>
                <c:pt idx="4">
                  <c:v>2.4995E-2</c:v>
                </c:pt>
                <c:pt idx="5">
                  <c:v>2.1944999999999999E-2</c:v>
                </c:pt>
                <c:pt idx="6">
                  <c:v>1.8894999999999999E-2</c:v>
                </c:pt>
                <c:pt idx="7">
                  <c:v>1.5844999999999998E-2</c:v>
                </c:pt>
                <c:pt idx="8">
                  <c:v>1.2794999999999997E-2</c:v>
                </c:pt>
                <c:pt idx="9">
                  <c:v>9.7449999999999967E-3</c:v>
                </c:pt>
                <c:pt idx="10">
                  <c:v>6.694999999999997E-3</c:v>
                </c:pt>
                <c:pt idx="11">
                  <c:v>3.6449999999999972E-3</c:v>
                </c:pt>
                <c:pt idx="12">
                  <c:v>5.9499999999999744E-4</c:v>
                </c:pt>
                <c:pt idx="13">
                  <c:v>-2.4550000000000023E-3</c:v>
                </c:pt>
                <c:pt idx="14">
                  <c:v>-5.5050000000000021E-3</c:v>
                </c:pt>
                <c:pt idx="15">
                  <c:v>-8.5550000000000018E-3</c:v>
                </c:pt>
                <c:pt idx="16">
                  <c:v>-1.1605000000000001E-2</c:v>
                </c:pt>
                <c:pt idx="17">
                  <c:v>-1.4655000000000001E-2</c:v>
                </c:pt>
                <c:pt idx="18">
                  <c:v>-1.7705000000000002E-2</c:v>
                </c:pt>
                <c:pt idx="19">
                  <c:v>-2.0755000000000003E-2</c:v>
                </c:pt>
              </c:numCache>
            </c:numRef>
          </c:xVal>
          <c:yVal>
            <c:numRef>
              <c:f>Sheet1!$C$2:$C$21</c:f>
              <c:numCache>
                <c:formatCode>General</c:formatCode>
                <c:ptCount val="20"/>
                <c:pt idx="0">
                  <c:v>27.83</c:v>
                </c:pt>
                <c:pt idx="1">
                  <c:v>27.83</c:v>
                </c:pt>
                <c:pt idx="2">
                  <c:v>27.83</c:v>
                </c:pt>
                <c:pt idx="3">
                  <c:v>27.83</c:v>
                </c:pt>
                <c:pt idx="4">
                  <c:v>27.83</c:v>
                </c:pt>
                <c:pt idx="5">
                  <c:v>27.83</c:v>
                </c:pt>
                <c:pt idx="6">
                  <c:v>27.83</c:v>
                </c:pt>
                <c:pt idx="7">
                  <c:v>27.83</c:v>
                </c:pt>
                <c:pt idx="8">
                  <c:v>27.83</c:v>
                </c:pt>
                <c:pt idx="9">
                  <c:v>27.83</c:v>
                </c:pt>
                <c:pt idx="10">
                  <c:v>27.83</c:v>
                </c:pt>
                <c:pt idx="11">
                  <c:v>27.83</c:v>
                </c:pt>
                <c:pt idx="12">
                  <c:v>27.83</c:v>
                </c:pt>
                <c:pt idx="13">
                  <c:v>27.83</c:v>
                </c:pt>
                <c:pt idx="14">
                  <c:v>27.83</c:v>
                </c:pt>
                <c:pt idx="15">
                  <c:v>27.83</c:v>
                </c:pt>
                <c:pt idx="16">
                  <c:v>27.83</c:v>
                </c:pt>
                <c:pt idx="17">
                  <c:v>27.83</c:v>
                </c:pt>
                <c:pt idx="18">
                  <c:v>27.83</c:v>
                </c:pt>
              </c:numCache>
            </c:numRef>
          </c:yVal>
          <c:smooth val="0"/>
          <c:extLst>
            <c:ext xmlns:c16="http://schemas.microsoft.com/office/drawing/2014/chart" uri="{C3380CC4-5D6E-409C-BE32-E72D297353CC}">
              <c16:uniqueId val="{00000001-B658-47EA-94EA-11735AFDABF2}"/>
            </c:ext>
          </c:extLst>
        </c:ser>
        <c:dLbls>
          <c:showLegendKey val="0"/>
          <c:showVal val="0"/>
          <c:showCatName val="0"/>
          <c:showSerName val="0"/>
          <c:showPercent val="0"/>
          <c:showBubbleSize val="0"/>
        </c:dLbls>
        <c:axId val="516852000"/>
        <c:axId val="516852392"/>
      </c:scatterChart>
      <c:valAx>
        <c:axId val="51685200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Distance</a:t>
                </a:r>
                <a:r>
                  <a:rPr lang="en-CA" baseline="0"/>
                  <a:t> from Radius (m)</a:t>
                </a:r>
                <a:endParaRPr lang="en-CA"/>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6852392"/>
        <c:crosses val="autoZero"/>
        <c:crossBetween val="midCat"/>
      </c:valAx>
      <c:valAx>
        <c:axId val="5168523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Velocity</a:t>
                </a:r>
                <a:r>
                  <a:rPr lang="en-CA" baseline="0"/>
                  <a:t> (m/s)</a:t>
                </a:r>
                <a:endParaRPr lang="en-CA"/>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685200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Sheet1!$B$1</c:f>
              <c:strCache>
                <c:ptCount val="1"/>
                <c:pt idx="0">
                  <c:v>Trial 2 Velocities </c:v>
                </c:pt>
              </c:strCache>
            </c:strRef>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poly"/>
            <c:order val="2"/>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Sheet1!$A$2:$A$21</c:f>
              <c:numCache>
                <c:formatCode>General</c:formatCode>
                <c:ptCount val="20"/>
                <c:pt idx="0">
                  <c:v>3.7194999999999999E-2</c:v>
                </c:pt>
                <c:pt idx="1">
                  <c:v>3.4145000000000002E-2</c:v>
                </c:pt>
                <c:pt idx="2">
                  <c:v>3.1095000000000001E-2</c:v>
                </c:pt>
                <c:pt idx="3">
                  <c:v>2.8045E-2</c:v>
                </c:pt>
                <c:pt idx="4">
                  <c:v>2.4995E-2</c:v>
                </c:pt>
                <c:pt idx="5">
                  <c:v>2.1944999999999999E-2</c:v>
                </c:pt>
                <c:pt idx="6">
                  <c:v>1.8894999999999999E-2</c:v>
                </c:pt>
                <c:pt idx="7">
                  <c:v>1.5844999999999998E-2</c:v>
                </c:pt>
                <c:pt idx="8">
                  <c:v>1.2794999999999997E-2</c:v>
                </c:pt>
                <c:pt idx="9">
                  <c:v>9.7449999999999967E-3</c:v>
                </c:pt>
                <c:pt idx="10">
                  <c:v>6.694999999999997E-3</c:v>
                </c:pt>
                <c:pt idx="11">
                  <c:v>3.6449999999999972E-3</c:v>
                </c:pt>
                <c:pt idx="12">
                  <c:v>5.9499999999999744E-4</c:v>
                </c:pt>
                <c:pt idx="13">
                  <c:v>-2.4550000000000023E-3</c:v>
                </c:pt>
                <c:pt idx="14">
                  <c:v>-5.5050000000000021E-3</c:v>
                </c:pt>
                <c:pt idx="15">
                  <c:v>-8.5550000000000018E-3</c:v>
                </c:pt>
                <c:pt idx="16">
                  <c:v>-1.1605000000000001E-2</c:v>
                </c:pt>
                <c:pt idx="17">
                  <c:v>-1.4655000000000001E-2</c:v>
                </c:pt>
                <c:pt idx="18">
                  <c:v>-1.7705000000000002E-2</c:v>
                </c:pt>
                <c:pt idx="19">
                  <c:v>-2.0755000000000003E-2</c:v>
                </c:pt>
              </c:numCache>
            </c:numRef>
          </c:xVal>
          <c:yVal>
            <c:numRef>
              <c:f>Sheet1!$B$2:$B$21</c:f>
              <c:numCache>
                <c:formatCode>General</c:formatCode>
                <c:ptCount val="20"/>
                <c:pt idx="0">
                  <c:v>27.12</c:v>
                </c:pt>
                <c:pt idx="1">
                  <c:v>29.99</c:v>
                </c:pt>
                <c:pt idx="2">
                  <c:v>31.58</c:v>
                </c:pt>
                <c:pt idx="3">
                  <c:v>32.6</c:v>
                </c:pt>
                <c:pt idx="4">
                  <c:v>33.1</c:v>
                </c:pt>
                <c:pt idx="5">
                  <c:v>33.590000000000003</c:v>
                </c:pt>
                <c:pt idx="6">
                  <c:v>34.07</c:v>
                </c:pt>
                <c:pt idx="7">
                  <c:v>34.549999999999997</c:v>
                </c:pt>
                <c:pt idx="8">
                  <c:v>35.020000000000003</c:v>
                </c:pt>
                <c:pt idx="9">
                  <c:v>35.479999999999997</c:v>
                </c:pt>
                <c:pt idx="10">
                  <c:v>35.020000000000003</c:v>
                </c:pt>
                <c:pt idx="11">
                  <c:v>35.020000000000003</c:v>
                </c:pt>
                <c:pt idx="12">
                  <c:v>35.020000000000003</c:v>
                </c:pt>
                <c:pt idx="13">
                  <c:v>34.78</c:v>
                </c:pt>
                <c:pt idx="14">
                  <c:v>34.549999999999997</c:v>
                </c:pt>
                <c:pt idx="15">
                  <c:v>33.83</c:v>
                </c:pt>
                <c:pt idx="16">
                  <c:v>33.340000000000003</c:v>
                </c:pt>
                <c:pt idx="17">
                  <c:v>33.1</c:v>
                </c:pt>
                <c:pt idx="18">
                  <c:v>32.6</c:v>
                </c:pt>
              </c:numCache>
            </c:numRef>
          </c:yVal>
          <c:smooth val="0"/>
          <c:extLst>
            <c:ext xmlns:c16="http://schemas.microsoft.com/office/drawing/2014/chart" uri="{C3380CC4-5D6E-409C-BE32-E72D297353CC}">
              <c16:uniqueId val="{00000000-55CF-4942-B9EC-F08EC1506122}"/>
            </c:ext>
          </c:extLst>
        </c:ser>
        <c:ser>
          <c:idx val="1"/>
          <c:order val="1"/>
          <c:tx>
            <c:strRef>
              <c:f>Sheet1!$C$1</c:f>
              <c:strCache>
                <c:ptCount val="1"/>
                <c:pt idx="0">
                  <c:v>Predicted Velocities </c:v>
                </c:pt>
              </c:strCache>
            </c:strRef>
          </c:tx>
          <c:spPr>
            <a:ln w="25400" cap="rnd">
              <a:noFill/>
              <a:round/>
            </a:ln>
            <a:effectLst/>
          </c:spPr>
          <c:marker>
            <c:symbol val="circle"/>
            <c:size val="5"/>
            <c:spPr>
              <a:solidFill>
                <a:schemeClr val="accent2"/>
              </a:solidFill>
              <a:ln w="9525">
                <a:solidFill>
                  <a:schemeClr val="accent2"/>
                </a:solidFill>
              </a:ln>
              <a:effectLst/>
            </c:spPr>
          </c:marker>
          <c:xVal>
            <c:numRef>
              <c:f>Sheet1!$A$2:$A$21</c:f>
              <c:numCache>
                <c:formatCode>General</c:formatCode>
                <c:ptCount val="20"/>
                <c:pt idx="0">
                  <c:v>3.7194999999999999E-2</c:v>
                </c:pt>
                <c:pt idx="1">
                  <c:v>3.4145000000000002E-2</c:v>
                </c:pt>
                <c:pt idx="2">
                  <c:v>3.1095000000000001E-2</c:v>
                </c:pt>
                <c:pt idx="3">
                  <c:v>2.8045E-2</c:v>
                </c:pt>
                <c:pt idx="4">
                  <c:v>2.4995E-2</c:v>
                </c:pt>
                <c:pt idx="5">
                  <c:v>2.1944999999999999E-2</c:v>
                </c:pt>
                <c:pt idx="6">
                  <c:v>1.8894999999999999E-2</c:v>
                </c:pt>
                <c:pt idx="7">
                  <c:v>1.5844999999999998E-2</c:v>
                </c:pt>
                <c:pt idx="8">
                  <c:v>1.2794999999999997E-2</c:v>
                </c:pt>
                <c:pt idx="9">
                  <c:v>9.7449999999999967E-3</c:v>
                </c:pt>
                <c:pt idx="10">
                  <c:v>6.694999999999997E-3</c:v>
                </c:pt>
                <c:pt idx="11">
                  <c:v>3.6449999999999972E-3</c:v>
                </c:pt>
                <c:pt idx="12">
                  <c:v>5.9499999999999744E-4</c:v>
                </c:pt>
                <c:pt idx="13">
                  <c:v>-2.4550000000000023E-3</c:v>
                </c:pt>
                <c:pt idx="14">
                  <c:v>-5.5050000000000021E-3</c:v>
                </c:pt>
                <c:pt idx="15">
                  <c:v>-8.5550000000000018E-3</c:v>
                </c:pt>
                <c:pt idx="16">
                  <c:v>-1.1605000000000001E-2</c:v>
                </c:pt>
                <c:pt idx="17">
                  <c:v>-1.4655000000000001E-2</c:v>
                </c:pt>
                <c:pt idx="18">
                  <c:v>-1.7705000000000002E-2</c:v>
                </c:pt>
                <c:pt idx="19">
                  <c:v>-2.0755000000000003E-2</c:v>
                </c:pt>
              </c:numCache>
            </c:numRef>
          </c:xVal>
          <c:yVal>
            <c:numRef>
              <c:f>Sheet1!$C$2:$C$21</c:f>
              <c:numCache>
                <c:formatCode>General</c:formatCode>
                <c:ptCount val="20"/>
                <c:pt idx="0">
                  <c:v>34.26</c:v>
                </c:pt>
                <c:pt idx="1">
                  <c:v>34.26</c:v>
                </c:pt>
                <c:pt idx="2">
                  <c:v>34.26</c:v>
                </c:pt>
                <c:pt idx="3">
                  <c:v>34.26</c:v>
                </c:pt>
                <c:pt idx="4">
                  <c:v>34.26</c:v>
                </c:pt>
                <c:pt idx="5">
                  <c:v>34.26</c:v>
                </c:pt>
                <c:pt idx="6">
                  <c:v>34.26</c:v>
                </c:pt>
                <c:pt idx="7">
                  <c:v>34.26</c:v>
                </c:pt>
                <c:pt idx="8">
                  <c:v>34.26</c:v>
                </c:pt>
                <c:pt idx="9">
                  <c:v>34.26</c:v>
                </c:pt>
                <c:pt idx="10">
                  <c:v>34.26</c:v>
                </c:pt>
                <c:pt idx="11">
                  <c:v>34.26</c:v>
                </c:pt>
                <c:pt idx="12">
                  <c:v>34.26</c:v>
                </c:pt>
                <c:pt idx="13">
                  <c:v>34.26</c:v>
                </c:pt>
                <c:pt idx="14">
                  <c:v>34.26</c:v>
                </c:pt>
                <c:pt idx="15">
                  <c:v>34.26</c:v>
                </c:pt>
                <c:pt idx="16">
                  <c:v>34.26</c:v>
                </c:pt>
                <c:pt idx="17">
                  <c:v>34.26</c:v>
                </c:pt>
                <c:pt idx="18">
                  <c:v>34.26</c:v>
                </c:pt>
              </c:numCache>
            </c:numRef>
          </c:yVal>
          <c:smooth val="0"/>
          <c:extLst>
            <c:ext xmlns:c16="http://schemas.microsoft.com/office/drawing/2014/chart" uri="{C3380CC4-5D6E-409C-BE32-E72D297353CC}">
              <c16:uniqueId val="{00000001-55CF-4942-B9EC-F08EC1506122}"/>
            </c:ext>
          </c:extLst>
        </c:ser>
        <c:dLbls>
          <c:showLegendKey val="0"/>
          <c:showVal val="0"/>
          <c:showCatName val="0"/>
          <c:showSerName val="0"/>
          <c:showPercent val="0"/>
          <c:showBubbleSize val="0"/>
        </c:dLbls>
        <c:axId val="576157504"/>
        <c:axId val="576157896"/>
      </c:scatterChart>
      <c:valAx>
        <c:axId val="57615750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6157896"/>
        <c:crosses val="autoZero"/>
        <c:crossBetween val="midCat"/>
      </c:valAx>
      <c:valAx>
        <c:axId val="5761578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615750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3072</TotalTime>
  <Pages>17</Pages>
  <Words>2428</Words>
  <Characters>13840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Cohen</dc:creator>
  <cp:keywords/>
  <dc:description/>
  <cp:lastModifiedBy>User</cp:lastModifiedBy>
  <cp:revision>6</cp:revision>
  <dcterms:created xsi:type="dcterms:W3CDTF">2016-03-22T20:18:00Z</dcterms:created>
  <dcterms:modified xsi:type="dcterms:W3CDTF">2016-11-18T19:21:00Z</dcterms:modified>
</cp:coreProperties>
</file>