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86EB5" w14:textId="77777777" w:rsidR="005467C0" w:rsidRDefault="005467C0">
      <w:r>
        <w:t xml:space="preserve">GMS 200 Multiple Choice Questions </w:t>
      </w:r>
    </w:p>
    <w:p w14:paraId="6A6BE2DA" w14:textId="77777777" w:rsidR="006E154F" w:rsidRDefault="006E154F"/>
    <w:p w14:paraId="47EAC1E0" w14:textId="77777777" w:rsidR="006E154F" w:rsidRDefault="006E154F">
      <w:r>
        <w:t xml:space="preserve">2) </w:t>
      </w:r>
      <w:proofErr w:type="gramStart"/>
      <w:r>
        <w:t>A(</w:t>
      </w:r>
      <w:proofErr w:type="gramEnd"/>
      <w:r>
        <w:t xml:space="preserve">n) </w:t>
      </w:r>
      <w:r w:rsidRPr="006E154F">
        <w:rPr>
          <w:highlight w:val="cyan"/>
          <w:u w:val="single"/>
        </w:rPr>
        <w:t>Systematic</w:t>
      </w:r>
      <w:r>
        <w:t xml:space="preserve"> thinker approaches problems in a rational and analytic fashion. </w:t>
      </w:r>
    </w:p>
    <w:p w14:paraId="7EACB701" w14:textId="77777777" w:rsidR="00BB33F3" w:rsidRDefault="00BB33F3"/>
    <w:p w14:paraId="42F58F49" w14:textId="6186A8FA" w:rsidR="00BB33F3" w:rsidRDefault="00BB33F3">
      <w:r>
        <w:t xml:space="preserve">3) Importing is finished good, Global sourcing is unfinished goods </w:t>
      </w:r>
      <w:proofErr w:type="gramStart"/>
      <w:r>
        <w:t>( raw</w:t>
      </w:r>
      <w:proofErr w:type="gramEnd"/>
      <w:r>
        <w:t xml:space="preserve"> materials) </w:t>
      </w:r>
    </w:p>
    <w:p w14:paraId="060D6746" w14:textId="77777777" w:rsidR="00BB33F3" w:rsidRDefault="00BB33F3"/>
    <w:p w14:paraId="4B3FA3D9" w14:textId="637D973E" w:rsidR="00BB33F3" w:rsidRDefault="00BB33F3">
      <w:r>
        <w:t xml:space="preserve">4) Subsidy and Subsidiaries definitions? </w:t>
      </w:r>
    </w:p>
    <w:p w14:paraId="141C91CF" w14:textId="77777777" w:rsidR="006E154F" w:rsidRDefault="006E154F"/>
    <w:p w14:paraId="16961C38" w14:textId="7492F5D0" w:rsidR="001F3E09" w:rsidRDefault="001F3E09">
      <w:r>
        <w:t>5) Political risk: Country Risk and Global Country Risk</w:t>
      </w:r>
    </w:p>
    <w:p w14:paraId="65832E45" w14:textId="77777777" w:rsidR="001F3E09" w:rsidRDefault="001F3E09"/>
    <w:p w14:paraId="22FE365B" w14:textId="21A63D91" w:rsidR="00EC5978" w:rsidRDefault="00EC5978">
      <w:r>
        <w:t xml:space="preserve">6) When a clothing manufacturer buys cotton in Egypt has tops sewn from it in Sri Lanka according to designs made in Italy and then offers them for sale in Canada, this is for of IB is known as </w:t>
      </w:r>
      <w:r w:rsidRPr="00EC5978">
        <w:rPr>
          <w:highlight w:val="cyan"/>
        </w:rPr>
        <w:t>Global Sourcing</w:t>
      </w:r>
      <w:r>
        <w:t>.</w:t>
      </w:r>
    </w:p>
    <w:p w14:paraId="6BDECC33" w14:textId="77777777" w:rsidR="001D50C5" w:rsidRDefault="001D50C5"/>
    <w:p w14:paraId="5D4CAEBF" w14:textId="1D9B343A" w:rsidR="001D50C5" w:rsidRDefault="001D50C5">
      <w:r>
        <w:t xml:space="preserve">7) </w:t>
      </w:r>
      <w:proofErr w:type="spellStart"/>
      <w:r>
        <w:t>Hofstede</w:t>
      </w:r>
      <w:proofErr w:type="spellEnd"/>
      <w:r>
        <w:t xml:space="preserve"> would describe a culture whose members respect age and authority and whose workers defer to the preference of their supervisors as </w:t>
      </w:r>
      <w:r w:rsidRPr="001D50C5">
        <w:rPr>
          <w:highlight w:val="cyan"/>
        </w:rPr>
        <w:t>High Power Distance</w:t>
      </w:r>
      <w:r>
        <w:t>.</w:t>
      </w:r>
    </w:p>
    <w:p w14:paraId="3202FF82" w14:textId="77777777" w:rsidR="00B13FC6" w:rsidRDefault="00B13FC6"/>
    <w:p w14:paraId="577ADB10" w14:textId="7F89FC28" w:rsidR="00B13FC6" w:rsidRDefault="00B13FC6">
      <w:r>
        <w:t xml:space="preserve">8) Who is known as the father of scientific management? </w:t>
      </w:r>
      <w:r w:rsidRPr="00B13FC6">
        <w:rPr>
          <w:highlight w:val="cyan"/>
        </w:rPr>
        <w:t>Frederick Taylor</w:t>
      </w:r>
    </w:p>
    <w:p w14:paraId="03519973" w14:textId="77777777" w:rsidR="0079770E" w:rsidRDefault="0079770E"/>
    <w:p w14:paraId="6C78829A" w14:textId="66374621" w:rsidR="0079770E" w:rsidRDefault="0079770E">
      <w:r>
        <w:t xml:space="preserve">9) In a management by </w:t>
      </w:r>
      <w:proofErr w:type="gramStart"/>
      <w:r>
        <w:t>objectives(</w:t>
      </w:r>
      <w:proofErr w:type="spellStart"/>
      <w:proofErr w:type="gramEnd"/>
      <w:r>
        <w:t>mgo</w:t>
      </w:r>
      <w:proofErr w:type="spellEnd"/>
      <w:r>
        <w:t xml:space="preserve">) approach, the supervisor/team leader and subordinates/ team members _______ </w:t>
      </w:r>
      <w:r w:rsidRPr="0079770E">
        <w:rPr>
          <w:highlight w:val="cyan"/>
        </w:rPr>
        <w:t>jointly plan, individually act and jointly control</w:t>
      </w:r>
    </w:p>
    <w:p w14:paraId="2712671A" w14:textId="77777777" w:rsidR="005467C0" w:rsidRDefault="005467C0">
      <w:bookmarkStart w:id="0" w:name="_GoBack"/>
      <w:bookmarkEnd w:id="0"/>
    </w:p>
    <w:p w14:paraId="080A0D11" w14:textId="77777777" w:rsidR="005467C0" w:rsidRDefault="005467C0"/>
    <w:sectPr w:rsidR="005467C0" w:rsidSect="00B70A2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7C0"/>
    <w:rsid w:val="001D50C5"/>
    <w:rsid w:val="001F3E09"/>
    <w:rsid w:val="005467C0"/>
    <w:rsid w:val="006E154F"/>
    <w:rsid w:val="0079770E"/>
    <w:rsid w:val="00B13FC6"/>
    <w:rsid w:val="00B70A24"/>
    <w:rsid w:val="00BB33F3"/>
    <w:rsid w:val="00EC59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3953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138</Words>
  <Characters>787</Characters>
  <Application>Microsoft Macintosh Word</Application>
  <DocSecurity>0</DocSecurity>
  <Lines>6</Lines>
  <Paragraphs>1</Paragraphs>
  <ScaleCrop>false</ScaleCrop>
  <Company/>
  <LinksUpToDate>false</LinksUpToDate>
  <CharactersWithSpaces>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Tharshan Thevarajah</dc:creator>
  <cp:keywords/>
  <dc:description/>
  <cp:lastModifiedBy>Tharshan Thevarajah</cp:lastModifiedBy>
  <cp:revision>6</cp:revision>
  <dcterms:created xsi:type="dcterms:W3CDTF">2016-09-19T21:01:00Z</dcterms:created>
  <dcterms:modified xsi:type="dcterms:W3CDTF">2016-10-17T20:56:00Z</dcterms:modified>
</cp:coreProperties>
</file>