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A48C47" w14:textId="77777777" w:rsidR="00E53C47" w:rsidRDefault="00E53C47" w:rsidP="00715E25">
      <w:pPr>
        <w:spacing w:after="0"/>
        <w:jc w:val="center"/>
        <w:rPr>
          <w:b/>
          <w:bCs/>
          <w:sz w:val="32"/>
          <w:szCs w:val="32"/>
        </w:rPr>
      </w:pPr>
    </w:p>
    <w:p w14:paraId="1DA64A89" w14:textId="3FEDC375" w:rsidR="00E53C47" w:rsidRDefault="000C5277" w:rsidP="00D15942">
      <w:pP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Philosophy 1301A: Mind, World &amp;</w:t>
      </w:r>
      <w:r w:rsidR="00E53C47">
        <w:rPr>
          <w:b/>
          <w:bCs/>
          <w:sz w:val="32"/>
          <w:szCs w:val="32"/>
        </w:rPr>
        <w:t xml:space="preserve"> Knowledge</w:t>
      </w:r>
    </w:p>
    <w:p w14:paraId="5B164EE0" w14:textId="01DCD573" w:rsidR="00314A15" w:rsidRDefault="00314A15" w:rsidP="00D15942">
      <w:pP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Fall Semester, 2016</w:t>
      </w:r>
    </w:p>
    <w:p w14:paraId="0F863796" w14:textId="19CF9AB7" w:rsidR="00E53C47" w:rsidRDefault="00E53C47" w:rsidP="00176F13">
      <w:pP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Study Guide for the Final Exam</w:t>
      </w:r>
      <w:r w:rsidR="00507011">
        <w:rPr>
          <w:b/>
          <w:bCs/>
          <w:sz w:val="32"/>
          <w:szCs w:val="32"/>
        </w:rPr>
        <w:t>ination</w:t>
      </w:r>
    </w:p>
    <w:p w14:paraId="03C07F00" w14:textId="77777777" w:rsidR="00176F13" w:rsidRDefault="00176F13" w:rsidP="007B7E12">
      <w:pPr>
        <w:rPr>
          <w:b/>
          <w:bCs/>
          <w:sz w:val="28"/>
          <w:szCs w:val="28"/>
        </w:rPr>
      </w:pPr>
    </w:p>
    <w:p w14:paraId="2B0F2E1A" w14:textId="77777777" w:rsidR="00E53C47" w:rsidRPr="00530643" w:rsidRDefault="00E53C47" w:rsidP="007B7E12">
      <w:pPr>
        <w:rPr>
          <w:b/>
          <w:bCs/>
          <w:sz w:val="28"/>
          <w:szCs w:val="28"/>
        </w:rPr>
      </w:pPr>
      <w:r w:rsidRPr="00530643">
        <w:rPr>
          <w:b/>
          <w:bCs/>
          <w:sz w:val="28"/>
          <w:szCs w:val="28"/>
        </w:rPr>
        <w:t>Instructions</w:t>
      </w:r>
    </w:p>
    <w:p w14:paraId="00686AE9" w14:textId="7C012994" w:rsidR="00E53C47" w:rsidRDefault="00E53C47" w:rsidP="007F09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D42E8">
        <w:rPr>
          <w:sz w:val="24"/>
          <w:szCs w:val="24"/>
        </w:rPr>
        <w:t>The final exam for Philosophy</w:t>
      </w:r>
      <w:r w:rsidR="00F21131">
        <w:rPr>
          <w:sz w:val="24"/>
          <w:szCs w:val="24"/>
        </w:rPr>
        <w:t xml:space="preserve"> 1301A</w:t>
      </w:r>
      <w:r>
        <w:rPr>
          <w:sz w:val="24"/>
          <w:szCs w:val="24"/>
        </w:rPr>
        <w:t xml:space="preserve"> will</w:t>
      </w:r>
      <w:r w:rsidR="00F21131">
        <w:rPr>
          <w:sz w:val="24"/>
          <w:szCs w:val="24"/>
        </w:rPr>
        <w:t xml:space="preserve"> take place on Saturday, Dec.</w:t>
      </w:r>
      <w:r w:rsidR="008F2AA6">
        <w:rPr>
          <w:sz w:val="24"/>
          <w:szCs w:val="24"/>
        </w:rPr>
        <w:t xml:space="preserve"> </w:t>
      </w:r>
      <w:r w:rsidR="00F21131">
        <w:rPr>
          <w:sz w:val="24"/>
          <w:szCs w:val="24"/>
        </w:rPr>
        <w:t>17</w:t>
      </w:r>
      <w:r w:rsidR="008F2AA6">
        <w:rPr>
          <w:sz w:val="24"/>
          <w:szCs w:val="24"/>
        </w:rPr>
        <w:t>,</w:t>
      </w:r>
      <w:r w:rsidR="00F21131">
        <w:rPr>
          <w:sz w:val="24"/>
          <w:szCs w:val="24"/>
        </w:rPr>
        <w:t xml:space="preserve"> from </w:t>
      </w:r>
      <w:r w:rsidR="00D15942">
        <w:rPr>
          <w:sz w:val="24"/>
          <w:szCs w:val="24"/>
        </w:rPr>
        <w:t>2-4</w:t>
      </w:r>
      <w:r w:rsidR="00A62D1C">
        <w:rPr>
          <w:sz w:val="24"/>
          <w:szCs w:val="24"/>
        </w:rPr>
        <w:t>:30</w:t>
      </w:r>
      <w:r w:rsidR="00D15942">
        <w:rPr>
          <w:sz w:val="24"/>
          <w:szCs w:val="24"/>
        </w:rPr>
        <w:t xml:space="preserve"> pm in AH, rows 27-39.</w:t>
      </w:r>
      <w:r>
        <w:rPr>
          <w:sz w:val="24"/>
          <w:szCs w:val="24"/>
        </w:rPr>
        <w:t xml:space="preserve"> (You must</w:t>
      </w:r>
      <w:r w:rsidR="00F21131">
        <w:rPr>
          <w:sz w:val="24"/>
          <w:szCs w:val="24"/>
        </w:rPr>
        <w:t xml:space="preserve"> check Carleton’s Web page </w:t>
      </w:r>
      <w:r w:rsidR="004B43EB">
        <w:rPr>
          <w:sz w:val="24"/>
          <w:szCs w:val="24"/>
        </w:rPr>
        <w:t xml:space="preserve">the day before the exam to </w:t>
      </w:r>
      <w:r w:rsidR="00F21131">
        <w:rPr>
          <w:sz w:val="24"/>
          <w:szCs w:val="24"/>
        </w:rPr>
        <w:t>verify</w:t>
      </w:r>
      <w:r w:rsidR="004B43EB">
        <w:rPr>
          <w:sz w:val="24"/>
          <w:szCs w:val="24"/>
        </w:rPr>
        <w:t xml:space="preserve"> the location</w:t>
      </w:r>
      <w:r>
        <w:rPr>
          <w:sz w:val="24"/>
          <w:szCs w:val="24"/>
        </w:rPr>
        <w:t>.)</w:t>
      </w:r>
      <w:r w:rsidRPr="00DD42E8">
        <w:rPr>
          <w:sz w:val="24"/>
          <w:szCs w:val="24"/>
        </w:rPr>
        <w:t xml:space="preserve"> On the exam</w:t>
      </w:r>
      <w:r w:rsidR="004B43EB">
        <w:rPr>
          <w:sz w:val="24"/>
          <w:szCs w:val="24"/>
        </w:rPr>
        <w:t xml:space="preserve"> </w:t>
      </w:r>
      <w:r w:rsidR="00551BB8">
        <w:rPr>
          <w:sz w:val="24"/>
          <w:szCs w:val="24"/>
        </w:rPr>
        <w:t>you will have to answer</w:t>
      </w:r>
      <w:r w:rsidRPr="00DD42E8">
        <w:rPr>
          <w:sz w:val="24"/>
          <w:szCs w:val="24"/>
        </w:rPr>
        <w:t xml:space="preserve"> </w:t>
      </w:r>
      <w:r w:rsidR="00551BB8" w:rsidRPr="00551BB8">
        <w:rPr>
          <w:b/>
          <w:sz w:val="24"/>
          <w:szCs w:val="24"/>
        </w:rPr>
        <w:t>six</w:t>
      </w:r>
      <w:r w:rsidR="00F21131" w:rsidRPr="00551BB8">
        <w:rPr>
          <w:b/>
          <w:sz w:val="24"/>
          <w:szCs w:val="24"/>
        </w:rPr>
        <w:t xml:space="preserve"> </w:t>
      </w:r>
      <w:r w:rsidR="00F21131">
        <w:rPr>
          <w:sz w:val="24"/>
          <w:szCs w:val="24"/>
        </w:rPr>
        <w:t>of the questions presented below</w:t>
      </w:r>
      <w:r w:rsidRPr="00DD42E8">
        <w:rPr>
          <w:sz w:val="24"/>
          <w:szCs w:val="24"/>
        </w:rPr>
        <w:t>. Eac</w:t>
      </w:r>
      <w:r w:rsidR="004B43EB">
        <w:rPr>
          <w:sz w:val="24"/>
          <w:szCs w:val="24"/>
        </w:rPr>
        <w:t xml:space="preserve">h of your answers should be </w:t>
      </w:r>
      <w:r w:rsidR="004B43EB" w:rsidRPr="004B43EB">
        <w:rPr>
          <w:b/>
          <w:sz w:val="24"/>
          <w:szCs w:val="24"/>
        </w:rPr>
        <w:t>approximately</w:t>
      </w:r>
      <w:r>
        <w:rPr>
          <w:sz w:val="24"/>
          <w:szCs w:val="24"/>
        </w:rPr>
        <w:t xml:space="preserve"> ¾ to 1 page in length (about </w:t>
      </w:r>
      <w:r w:rsidRPr="00DD42E8">
        <w:rPr>
          <w:sz w:val="24"/>
          <w:szCs w:val="24"/>
        </w:rPr>
        <w:t>200 words</w:t>
      </w:r>
      <w:r w:rsidRPr="00C3557E">
        <w:rPr>
          <w:sz w:val="24"/>
          <w:szCs w:val="24"/>
        </w:rPr>
        <w:t xml:space="preserve">), </w:t>
      </w:r>
      <w:r w:rsidR="004B43EB">
        <w:rPr>
          <w:sz w:val="24"/>
          <w:szCs w:val="24"/>
        </w:rPr>
        <w:t>although s</w:t>
      </w:r>
      <w:r w:rsidR="004B43EB" w:rsidRPr="00E33EDF">
        <w:rPr>
          <w:sz w:val="24"/>
          <w:szCs w:val="24"/>
        </w:rPr>
        <w:t xml:space="preserve">ome of your answers may be a little </w:t>
      </w:r>
      <w:r w:rsidR="004B43EB">
        <w:rPr>
          <w:sz w:val="24"/>
          <w:szCs w:val="24"/>
        </w:rPr>
        <w:t>longer, others a little shorter,</w:t>
      </w:r>
      <w:r w:rsidR="004B43EB" w:rsidRPr="00E33EDF">
        <w:rPr>
          <w:sz w:val="24"/>
          <w:szCs w:val="24"/>
        </w:rPr>
        <w:t xml:space="preserve"> depending on </w:t>
      </w:r>
      <w:r w:rsidR="004B43EB">
        <w:rPr>
          <w:sz w:val="24"/>
          <w:szCs w:val="24"/>
        </w:rPr>
        <w:t>the question you are answering</w:t>
      </w:r>
      <w:r w:rsidRPr="00C3557E">
        <w:rPr>
          <w:sz w:val="24"/>
          <w:szCs w:val="24"/>
        </w:rPr>
        <w:t xml:space="preserve">. </w:t>
      </w:r>
      <w:r w:rsidRPr="00DD42E8">
        <w:rPr>
          <w:sz w:val="24"/>
          <w:szCs w:val="24"/>
        </w:rPr>
        <w:t>There will be some ch</w:t>
      </w:r>
      <w:r w:rsidR="004B43EB">
        <w:rPr>
          <w:sz w:val="24"/>
          <w:szCs w:val="24"/>
        </w:rPr>
        <w:t>oice but not too much (perhaps 6 out of 8</w:t>
      </w:r>
      <w:r w:rsidRPr="00DD42E8">
        <w:rPr>
          <w:sz w:val="24"/>
          <w:szCs w:val="24"/>
        </w:rPr>
        <w:t xml:space="preserve">). </w:t>
      </w:r>
      <w:r w:rsidR="00D15942">
        <w:rPr>
          <w:sz w:val="24"/>
          <w:szCs w:val="24"/>
        </w:rPr>
        <w:t>T</w:t>
      </w:r>
      <w:r w:rsidRPr="00DD42E8">
        <w:rPr>
          <w:sz w:val="24"/>
          <w:szCs w:val="24"/>
        </w:rPr>
        <w:t>he duration of the exam</w:t>
      </w:r>
      <w:r w:rsidR="004B43EB">
        <w:rPr>
          <w:sz w:val="24"/>
          <w:szCs w:val="24"/>
        </w:rPr>
        <w:t xml:space="preserve"> will be two</w:t>
      </w:r>
      <w:r w:rsidR="00A62D1C">
        <w:rPr>
          <w:sz w:val="24"/>
          <w:szCs w:val="24"/>
        </w:rPr>
        <w:t xml:space="preserve"> and a half</w:t>
      </w:r>
      <w:r>
        <w:rPr>
          <w:sz w:val="24"/>
          <w:szCs w:val="24"/>
        </w:rPr>
        <w:t xml:space="preserve"> hours</w:t>
      </w:r>
      <w:r w:rsidR="00A62D1C">
        <w:rPr>
          <w:sz w:val="24"/>
          <w:szCs w:val="24"/>
        </w:rPr>
        <w:t>,</w:t>
      </w:r>
      <w:bookmarkStart w:id="0" w:name="_GoBack"/>
      <w:bookmarkEnd w:id="0"/>
      <w:r w:rsidR="00D15942">
        <w:rPr>
          <w:sz w:val="24"/>
          <w:szCs w:val="24"/>
        </w:rPr>
        <w:t xml:space="preserve"> and it</w:t>
      </w:r>
      <w:r w:rsidRPr="00DF78A2">
        <w:rPr>
          <w:rFonts w:ascii="Times New Roman" w:hAnsi="Times New Roman" w:cs="Times New Roman"/>
          <w:sz w:val="24"/>
          <w:szCs w:val="24"/>
        </w:rPr>
        <w:t xml:space="preserve"> is worth 40% of your final grade</w:t>
      </w:r>
      <w:r w:rsidR="00D15942">
        <w:rPr>
          <w:rFonts w:ascii="Times New Roman" w:hAnsi="Times New Roman" w:cs="Times New Roman"/>
          <w:sz w:val="24"/>
          <w:szCs w:val="24"/>
        </w:rPr>
        <w:t>. It is</w:t>
      </w:r>
      <w:r w:rsidRPr="00DF78A2">
        <w:rPr>
          <w:rFonts w:ascii="Times New Roman" w:hAnsi="Times New Roman" w:cs="Times New Roman"/>
          <w:sz w:val="24"/>
          <w:szCs w:val="24"/>
        </w:rPr>
        <w:t xml:space="preserve"> closed-book.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DA251A" w14:textId="77777777" w:rsidR="00E53C47" w:rsidRPr="007F0938" w:rsidRDefault="00E53C47" w:rsidP="007F09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CE3E57" w14:textId="77777777" w:rsidR="00E53C47" w:rsidRPr="00530643" w:rsidRDefault="00E53C47" w:rsidP="007B7E12">
      <w:pPr>
        <w:rPr>
          <w:sz w:val="28"/>
          <w:szCs w:val="28"/>
        </w:rPr>
      </w:pPr>
      <w:r w:rsidRPr="00530643">
        <w:rPr>
          <w:b/>
          <w:bCs/>
          <w:sz w:val="28"/>
          <w:szCs w:val="28"/>
        </w:rPr>
        <w:t>List of Topics</w:t>
      </w:r>
    </w:p>
    <w:p w14:paraId="0E8E60ED" w14:textId="552A5ABC" w:rsidR="00E53C47" w:rsidRPr="00DD42E8" w:rsidRDefault="00AE4C1C" w:rsidP="006A6B14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sz w:val="24"/>
          <w:szCs w:val="24"/>
        </w:rPr>
        <w:t>Summarize as accurately as you can</w:t>
      </w:r>
      <w:r w:rsidR="00E53C47" w:rsidRPr="00DD42E8">
        <w:rPr>
          <w:sz w:val="24"/>
          <w:szCs w:val="24"/>
        </w:rPr>
        <w:t xml:space="preserve"> </w:t>
      </w:r>
      <w:r w:rsidR="00E53C47">
        <w:rPr>
          <w:sz w:val="24"/>
          <w:szCs w:val="24"/>
        </w:rPr>
        <w:t>Richard Taylor’s cosmological argument to prove</w:t>
      </w:r>
      <w:r w:rsidR="00E53C47" w:rsidRPr="00DD42E8">
        <w:rPr>
          <w:sz w:val="24"/>
          <w:szCs w:val="24"/>
        </w:rPr>
        <w:t xml:space="preserve"> God’s existence?</w:t>
      </w:r>
      <w:r>
        <w:rPr>
          <w:sz w:val="24"/>
          <w:szCs w:val="24"/>
        </w:rPr>
        <w:t xml:space="preserve"> (Try to make sure you mention all of the </w:t>
      </w:r>
      <w:r w:rsidRPr="0094563E">
        <w:rPr>
          <w:b/>
          <w:sz w:val="24"/>
          <w:szCs w:val="24"/>
        </w:rPr>
        <w:t xml:space="preserve">main </w:t>
      </w:r>
      <w:r>
        <w:rPr>
          <w:sz w:val="24"/>
          <w:szCs w:val="24"/>
        </w:rPr>
        <w:t>steps in his argument.)</w:t>
      </w:r>
    </w:p>
    <w:p w14:paraId="0729291D" w14:textId="23E58D6B" w:rsidR="00E53C47" w:rsidRPr="00DD42E8" w:rsidRDefault="00551BB8" w:rsidP="006A6B14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sz w:val="24"/>
          <w:szCs w:val="24"/>
        </w:rPr>
        <w:t>How convincing is</w:t>
      </w:r>
      <w:r w:rsidR="00AE4C1C">
        <w:rPr>
          <w:sz w:val="24"/>
          <w:szCs w:val="24"/>
        </w:rPr>
        <w:t xml:space="preserve"> Taylor’s cosmological argumen</w:t>
      </w:r>
      <w:r>
        <w:rPr>
          <w:sz w:val="24"/>
          <w:szCs w:val="24"/>
        </w:rPr>
        <w:t>t to prove the existence of God? Support you assessment of it by argument.</w:t>
      </w:r>
    </w:p>
    <w:p w14:paraId="10FBD902" w14:textId="2A84D63C" w:rsidR="009B24AA" w:rsidRPr="009B24AA" w:rsidRDefault="009B24AA" w:rsidP="00ED68C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Explain as clearly as you can what was referred to in class as the “regress of explanation” that arises when we try to </w:t>
      </w:r>
      <w:r w:rsidR="002B42C8">
        <w:rPr>
          <w:sz w:val="24"/>
          <w:szCs w:val="24"/>
        </w:rPr>
        <w:t>explain the universe as a whole. What are the implications of the regress?</w:t>
      </w:r>
    </w:p>
    <w:p w14:paraId="28C0D55B" w14:textId="643780EE" w:rsidR="00E53C47" w:rsidRPr="00DD42E8" w:rsidRDefault="00E53C47" w:rsidP="00ED68C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What </w:t>
      </w:r>
      <w:r w:rsidR="006762F7">
        <w:rPr>
          <w:sz w:val="24"/>
          <w:szCs w:val="24"/>
        </w:rPr>
        <w:t xml:space="preserve">arguments or </w:t>
      </w:r>
      <w:r>
        <w:rPr>
          <w:sz w:val="24"/>
          <w:szCs w:val="24"/>
        </w:rPr>
        <w:t>considerations might be offered in support of the view that the universe as a whole cannot be explained</w:t>
      </w:r>
      <w:r w:rsidR="002B42C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6762F7">
        <w:rPr>
          <w:b/>
          <w:sz w:val="24"/>
          <w:szCs w:val="24"/>
        </w:rPr>
        <w:t xml:space="preserve">and </w:t>
      </w:r>
      <w:r w:rsidR="002B42C8">
        <w:rPr>
          <w:sz w:val="24"/>
          <w:szCs w:val="24"/>
        </w:rPr>
        <w:t xml:space="preserve">that it </w:t>
      </w:r>
      <w:r>
        <w:rPr>
          <w:sz w:val="24"/>
          <w:szCs w:val="24"/>
        </w:rPr>
        <w:t>does not need to be explained?</w:t>
      </w:r>
    </w:p>
    <w:p w14:paraId="1F703A3F" w14:textId="3055889D" w:rsidR="000C5277" w:rsidRPr="000C5277" w:rsidRDefault="000C5277" w:rsidP="00ED68C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Explain as accurately as you can the positions of Stephen Jay Gould and Richard Dawkins on </w:t>
      </w:r>
      <w:r w:rsidR="002B42C8">
        <w:rPr>
          <w:sz w:val="24"/>
          <w:szCs w:val="24"/>
        </w:rPr>
        <w:t xml:space="preserve">the issue of </w:t>
      </w:r>
      <w:r>
        <w:rPr>
          <w:sz w:val="24"/>
          <w:szCs w:val="24"/>
        </w:rPr>
        <w:t xml:space="preserve">whether there is a fundamental conflict </w:t>
      </w:r>
      <w:r w:rsidR="002B42C8">
        <w:rPr>
          <w:sz w:val="24"/>
          <w:szCs w:val="24"/>
        </w:rPr>
        <w:t xml:space="preserve">or incompatibility </w:t>
      </w:r>
      <w:r>
        <w:rPr>
          <w:sz w:val="24"/>
          <w:szCs w:val="24"/>
        </w:rPr>
        <w:t>between science and religion.</w:t>
      </w:r>
    </w:p>
    <w:p w14:paraId="08C5BD4F" w14:textId="5C66C341" w:rsidR="009B24AA" w:rsidRPr="009B24AA" w:rsidRDefault="009B24AA" w:rsidP="00ED68C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How plausible is Stephen Jay Gould’s </w:t>
      </w:r>
      <w:r w:rsidR="000C5277">
        <w:rPr>
          <w:sz w:val="24"/>
          <w:szCs w:val="24"/>
        </w:rPr>
        <w:t>view that there is no fundamental conflict</w:t>
      </w:r>
      <w:r w:rsidR="002B42C8">
        <w:rPr>
          <w:sz w:val="24"/>
          <w:szCs w:val="24"/>
        </w:rPr>
        <w:t xml:space="preserve"> or incompatibility</w:t>
      </w:r>
      <w:r w:rsidR="000C5277">
        <w:rPr>
          <w:sz w:val="24"/>
          <w:szCs w:val="24"/>
        </w:rPr>
        <w:t xml:space="preserve"> between science and religion? Support your view by argument.</w:t>
      </w:r>
      <w:r w:rsidRPr="00DD42E8">
        <w:rPr>
          <w:sz w:val="24"/>
          <w:szCs w:val="24"/>
        </w:rPr>
        <w:t xml:space="preserve"> </w:t>
      </w:r>
    </w:p>
    <w:p w14:paraId="24FC2A7C" w14:textId="6D5D74BE" w:rsidR="00E53C47" w:rsidRPr="00DD42E8" w:rsidRDefault="00E53C47" w:rsidP="00ED68C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 w:rsidRPr="00DD42E8">
        <w:rPr>
          <w:sz w:val="24"/>
          <w:szCs w:val="24"/>
        </w:rPr>
        <w:t xml:space="preserve">Describe </w:t>
      </w:r>
      <w:r w:rsidR="002B42C8">
        <w:rPr>
          <w:sz w:val="24"/>
          <w:szCs w:val="24"/>
        </w:rPr>
        <w:t xml:space="preserve">clearly </w:t>
      </w:r>
      <w:r w:rsidRPr="00DD42E8">
        <w:rPr>
          <w:sz w:val="24"/>
          <w:szCs w:val="24"/>
        </w:rPr>
        <w:t>three major objections that can be raised against Descartes’ dualist theory of mind.</w:t>
      </w:r>
    </w:p>
    <w:p w14:paraId="78F6A605" w14:textId="14DB1C97" w:rsidR="00E53C47" w:rsidRPr="00DD42E8" w:rsidRDefault="00E53C47" w:rsidP="00ED68C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 w:rsidRPr="00DD42E8">
        <w:rPr>
          <w:sz w:val="24"/>
          <w:szCs w:val="24"/>
        </w:rPr>
        <w:t xml:space="preserve">What is Descartes’ doubt argument to show that he is </w:t>
      </w:r>
      <w:r w:rsidR="00551BB8">
        <w:rPr>
          <w:sz w:val="24"/>
          <w:szCs w:val="24"/>
        </w:rPr>
        <w:t>not identical to his body? W</w:t>
      </w:r>
      <w:r w:rsidRPr="00DD42E8">
        <w:rPr>
          <w:sz w:val="24"/>
          <w:szCs w:val="24"/>
        </w:rPr>
        <w:t>hat seems to be the main weakness of the argument?</w:t>
      </w:r>
    </w:p>
    <w:p w14:paraId="294BF8E4" w14:textId="40FEA1CE" w:rsidR="00E53C47" w:rsidRPr="00DD42E8" w:rsidRDefault="003B3EC1" w:rsidP="00ED68C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sz w:val="24"/>
          <w:szCs w:val="24"/>
        </w:rPr>
        <w:lastRenderedPageBreak/>
        <w:t>Describe as accurately as you can</w:t>
      </w:r>
      <w:r w:rsidR="00E53C47" w:rsidRPr="00DD42E8">
        <w:rPr>
          <w:sz w:val="24"/>
          <w:szCs w:val="24"/>
        </w:rPr>
        <w:t xml:space="preserve"> Descartes’ conceivability argument to show that he is not identical </w:t>
      </w:r>
      <w:r>
        <w:rPr>
          <w:sz w:val="24"/>
          <w:szCs w:val="24"/>
        </w:rPr>
        <w:t>to his body</w:t>
      </w:r>
      <w:r w:rsidR="00E53C47" w:rsidRPr="00DD42E8">
        <w:rPr>
          <w:sz w:val="24"/>
          <w:szCs w:val="24"/>
        </w:rPr>
        <w:t>?</w:t>
      </w:r>
      <w:r>
        <w:rPr>
          <w:sz w:val="24"/>
          <w:szCs w:val="24"/>
        </w:rPr>
        <w:t xml:space="preserve"> What would you</w:t>
      </w:r>
      <w:r w:rsidR="00551BB8">
        <w:rPr>
          <w:sz w:val="24"/>
          <w:szCs w:val="24"/>
        </w:rPr>
        <w:t xml:space="preserve"> say is the main weakness of this</w:t>
      </w:r>
      <w:r>
        <w:rPr>
          <w:sz w:val="24"/>
          <w:szCs w:val="24"/>
        </w:rPr>
        <w:t xml:space="preserve"> argument?</w:t>
      </w:r>
    </w:p>
    <w:p w14:paraId="62980C08" w14:textId="20CFA0AB" w:rsidR="00E53C47" w:rsidRPr="00DD42E8" w:rsidRDefault="00DD7F2C" w:rsidP="00ED68C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According to the identity theory of mind, mental states are identical to brain states. Describe two serious objections against this theory. </w:t>
      </w:r>
    </w:p>
    <w:p w14:paraId="7E127A80" w14:textId="7640B486" w:rsidR="00E53C47" w:rsidRPr="00DD42E8" w:rsidRDefault="00E53C47" w:rsidP="00ED68C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 w:rsidRPr="00DD42E8">
        <w:rPr>
          <w:sz w:val="24"/>
          <w:szCs w:val="24"/>
        </w:rPr>
        <w:t xml:space="preserve">Explain as clearly as you can what is known as the functionalist theory of mind. </w:t>
      </w:r>
      <w:r w:rsidR="002B42C8">
        <w:rPr>
          <w:sz w:val="24"/>
          <w:szCs w:val="24"/>
        </w:rPr>
        <w:t>(To explain it, you must explain the concept of a “functional” state.)</w:t>
      </w:r>
    </w:p>
    <w:p w14:paraId="25F27A69" w14:textId="21883A89" w:rsidR="00E53C47" w:rsidRPr="00DD42E8" w:rsidRDefault="00921A19" w:rsidP="00ED68C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What is </w:t>
      </w:r>
      <w:r w:rsidR="00E53C47" w:rsidRPr="00DD42E8">
        <w:rPr>
          <w:sz w:val="24"/>
          <w:szCs w:val="24"/>
        </w:rPr>
        <w:t>Turing’s test of consc</w:t>
      </w:r>
      <w:r>
        <w:rPr>
          <w:sz w:val="24"/>
          <w:szCs w:val="24"/>
        </w:rPr>
        <w:t>iousness? How plausible is it? Support your view by argument.</w:t>
      </w:r>
    </w:p>
    <w:p w14:paraId="2EEF8AC2" w14:textId="0ED15CB6" w:rsidR="00F21131" w:rsidRPr="00F21131" w:rsidRDefault="00F21131" w:rsidP="00ED68C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Explain </w:t>
      </w:r>
      <w:r w:rsidRPr="002014F1">
        <w:rPr>
          <w:sz w:val="24"/>
          <w:szCs w:val="24"/>
        </w:rPr>
        <w:t xml:space="preserve">as clearly as you can </w:t>
      </w:r>
      <w:r w:rsidRPr="00AA3F67">
        <w:rPr>
          <w:b/>
          <w:bCs/>
          <w:sz w:val="24"/>
          <w:szCs w:val="24"/>
        </w:rPr>
        <w:t>either</w:t>
      </w:r>
      <w:r w:rsidRPr="00921A19">
        <w:rPr>
          <w:bCs/>
          <w:sz w:val="24"/>
          <w:szCs w:val="24"/>
        </w:rPr>
        <w:t xml:space="preserve"> </w:t>
      </w:r>
      <w:r w:rsidR="00921A19" w:rsidRPr="00921A19">
        <w:rPr>
          <w:bCs/>
          <w:sz w:val="24"/>
          <w:szCs w:val="24"/>
        </w:rPr>
        <w:t xml:space="preserve">John Searle’s </w:t>
      </w:r>
      <w:r w:rsidR="00921A19">
        <w:rPr>
          <w:bCs/>
          <w:sz w:val="24"/>
          <w:szCs w:val="24"/>
        </w:rPr>
        <w:t>“</w:t>
      </w:r>
      <w:r w:rsidR="00921A19" w:rsidRPr="00921A19">
        <w:rPr>
          <w:bCs/>
          <w:sz w:val="24"/>
          <w:szCs w:val="24"/>
        </w:rPr>
        <w:t>Chinese Room</w:t>
      </w:r>
      <w:r w:rsidR="00921A19">
        <w:rPr>
          <w:bCs/>
          <w:sz w:val="24"/>
          <w:szCs w:val="24"/>
        </w:rPr>
        <w:t>”</w:t>
      </w:r>
      <w:r w:rsidR="00921A19" w:rsidRPr="00921A19">
        <w:rPr>
          <w:bCs/>
          <w:sz w:val="24"/>
          <w:szCs w:val="24"/>
        </w:rPr>
        <w:t xml:space="preserve"> argument against functionalism, </w:t>
      </w:r>
      <w:r w:rsidR="00921A19" w:rsidRPr="00AA3F67">
        <w:rPr>
          <w:b/>
          <w:bCs/>
          <w:sz w:val="24"/>
          <w:szCs w:val="24"/>
        </w:rPr>
        <w:t>or</w:t>
      </w:r>
      <w:r w:rsidR="00921A19">
        <w:rPr>
          <w:b/>
          <w:bCs/>
          <w:sz w:val="24"/>
          <w:szCs w:val="24"/>
        </w:rPr>
        <w:t xml:space="preserve"> </w:t>
      </w:r>
      <w:r w:rsidRPr="00BF3D05">
        <w:rPr>
          <w:bCs/>
          <w:sz w:val="24"/>
          <w:szCs w:val="24"/>
        </w:rPr>
        <w:t xml:space="preserve">Frank </w:t>
      </w:r>
      <w:r w:rsidR="00921A19">
        <w:rPr>
          <w:sz w:val="24"/>
          <w:szCs w:val="24"/>
        </w:rPr>
        <w:t xml:space="preserve">Jackson’s “What Mary Didn’t Know” argument </w:t>
      </w:r>
      <w:r w:rsidRPr="002014F1">
        <w:rPr>
          <w:sz w:val="24"/>
          <w:szCs w:val="24"/>
        </w:rPr>
        <w:t>against materialism</w:t>
      </w:r>
      <w:r w:rsidR="00921A19">
        <w:rPr>
          <w:sz w:val="24"/>
          <w:szCs w:val="24"/>
        </w:rPr>
        <w:t>.</w:t>
      </w:r>
    </w:p>
    <w:p w14:paraId="05749F43" w14:textId="135C9CF8" w:rsidR="00E53C47" w:rsidRPr="00DF65A0" w:rsidRDefault="009E4D49" w:rsidP="00ED68C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sz w:val="24"/>
          <w:szCs w:val="24"/>
        </w:rPr>
        <w:t>Is there any species on earth other than humans (for example dolphins, chimpanzees, elephants, crows …</w:t>
      </w:r>
      <w:r w:rsidR="00DD7F2C">
        <w:rPr>
          <w:sz w:val="24"/>
          <w:szCs w:val="24"/>
        </w:rPr>
        <w:t xml:space="preserve"> </w:t>
      </w:r>
      <w:r>
        <w:rPr>
          <w:sz w:val="24"/>
          <w:szCs w:val="24"/>
        </w:rPr>
        <w:t>) whose normal adult members are persons? Support your view as best you can by argument.</w:t>
      </w:r>
    </w:p>
    <w:p w14:paraId="660E77F9" w14:textId="24175EDB" w:rsidR="00E53C47" w:rsidRPr="0044765E" w:rsidRDefault="00023CB3" w:rsidP="00ED68C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Discuss in some detail the </w:t>
      </w:r>
      <w:r w:rsidR="002621DC">
        <w:rPr>
          <w:sz w:val="24"/>
          <w:szCs w:val="24"/>
        </w:rPr>
        <w:t xml:space="preserve">(main) </w:t>
      </w:r>
      <w:r>
        <w:rPr>
          <w:sz w:val="24"/>
          <w:szCs w:val="24"/>
        </w:rPr>
        <w:t xml:space="preserve">pros and cons of the view that artificial intelligence will some day be able to construct computers (robots, androids) that are </w:t>
      </w:r>
      <w:r w:rsidR="002B6DD1">
        <w:rPr>
          <w:sz w:val="24"/>
          <w:szCs w:val="24"/>
        </w:rPr>
        <w:t xml:space="preserve">fully conscious and </w:t>
      </w:r>
      <w:r>
        <w:rPr>
          <w:sz w:val="24"/>
          <w:szCs w:val="24"/>
        </w:rPr>
        <w:t>no less persons than ourselves.</w:t>
      </w:r>
    </w:p>
    <w:p w14:paraId="67C94797" w14:textId="17367178" w:rsidR="00E00337" w:rsidRPr="00E00337" w:rsidRDefault="00E00337" w:rsidP="00ED68C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sz w:val="24"/>
          <w:szCs w:val="24"/>
        </w:rPr>
        <w:t>Describe the main considerations</w:t>
      </w:r>
      <w:r w:rsidR="00B951C5">
        <w:rPr>
          <w:sz w:val="24"/>
          <w:szCs w:val="24"/>
        </w:rPr>
        <w:t xml:space="preserve"> about nature and human actions</w:t>
      </w:r>
      <w:r>
        <w:rPr>
          <w:sz w:val="24"/>
          <w:szCs w:val="24"/>
        </w:rPr>
        <w:t xml:space="preserve"> that have led many philosophers and scienti</w:t>
      </w:r>
      <w:r w:rsidR="00B5173B">
        <w:rPr>
          <w:sz w:val="24"/>
          <w:szCs w:val="24"/>
        </w:rPr>
        <w:t>sts to claim that</w:t>
      </w:r>
      <w:r w:rsidR="00C74A17">
        <w:rPr>
          <w:sz w:val="24"/>
          <w:szCs w:val="24"/>
        </w:rPr>
        <w:t xml:space="preserve"> all of our actions</w:t>
      </w:r>
      <w:r w:rsidR="00B5173B">
        <w:rPr>
          <w:sz w:val="24"/>
          <w:szCs w:val="24"/>
        </w:rPr>
        <w:t xml:space="preserve"> and </w:t>
      </w:r>
      <w:r w:rsidR="00085875">
        <w:rPr>
          <w:sz w:val="24"/>
          <w:szCs w:val="24"/>
        </w:rPr>
        <w:t>behaviour</w:t>
      </w:r>
      <w:r w:rsidR="00C74A17">
        <w:rPr>
          <w:sz w:val="24"/>
          <w:szCs w:val="24"/>
        </w:rPr>
        <w:t xml:space="preserve"> are causally determined.</w:t>
      </w:r>
    </w:p>
    <w:p w14:paraId="5504751F" w14:textId="1EEDB8F9" w:rsidR="000C5277" w:rsidRPr="000C5277" w:rsidRDefault="00E00337" w:rsidP="00ED68C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</w:t>
      </w:r>
      <w:r w:rsidR="000C5277">
        <w:rPr>
          <w:rFonts w:cs="Helvetica"/>
          <w:sz w:val="24"/>
          <w:szCs w:val="24"/>
          <w:lang w:val="en-US" w:eastAsia="en-CA"/>
        </w:rPr>
        <w:t>Some researchers in cognitive science</w:t>
      </w:r>
      <w:r w:rsidR="000C5277" w:rsidRPr="002C5209">
        <w:rPr>
          <w:rFonts w:cs="Helvetica"/>
          <w:sz w:val="24"/>
          <w:szCs w:val="24"/>
          <w:lang w:val="en-US" w:eastAsia="en-CA"/>
        </w:rPr>
        <w:t xml:space="preserve"> have ar</w:t>
      </w:r>
      <w:r w:rsidR="002B42C8">
        <w:rPr>
          <w:rFonts w:cs="Helvetica"/>
          <w:sz w:val="24"/>
          <w:szCs w:val="24"/>
          <w:lang w:val="en-US" w:eastAsia="en-CA"/>
        </w:rPr>
        <w:t xml:space="preserve">gued that there is now </w:t>
      </w:r>
      <w:r w:rsidR="00955ECF">
        <w:rPr>
          <w:rFonts w:cs="Helvetica"/>
          <w:sz w:val="24"/>
          <w:szCs w:val="24"/>
          <w:lang w:val="en-US" w:eastAsia="en-CA"/>
        </w:rPr>
        <w:t>“</w:t>
      </w:r>
      <w:r w:rsidR="002B42C8">
        <w:rPr>
          <w:rFonts w:cs="Helvetica"/>
          <w:sz w:val="24"/>
          <w:szCs w:val="24"/>
          <w:lang w:val="en-US" w:eastAsia="en-CA"/>
        </w:rPr>
        <w:t>experimental</w:t>
      </w:r>
      <w:r w:rsidR="00955ECF">
        <w:rPr>
          <w:rFonts w:cs="Helvetica"/>
          <w:sz w:val="24"/>
          <w:szCs w:val="24"/>
          <w:lang w:val="en-US" w:eastAsia="en-CA"/>
        </w:rPr>
        <w:t>”</w:t>
      </w:r>
      <w:r w:rsidR="000C5277" w:rsidRPr="002C5209">
        <w:rPr>
          <w:rFonts w:cs="Helvetica"/>
          <w:sz w:val="24"/>
          <w:szCs w:val="24"/>
          <w:lang w:val="en-US" w:eastAsia="en-CA"/>
        </w:rPr>
        <w:t xml:space="preserve"> evidenc</w:t>
      </w:r>
      <w:r w:rsidR="000C5277">
        <w:rPr>
          <w:rFonts w:cs="Helvetica"/>
          <w:sz w:val="24"/>
          <w:szCs w:val="24"/>
          <w:lang w:val="en-US" w:eastAsia="en-CA"/>
        </w:rPr>
        <w:t>e</w:t>
      </w:r>
      <w:r w:rsidR="006A6B35">
        <w:rPr>
          <w:rFonts w:cs="Helvetica"/>
          <w:sz w:val="24"/>
          <w:szCs w:val="24"/>
          <w:lang w:val="en-US" w:eastAsia="en-CA"/>
        </w:rPr>
        <w:t xml:space="preserve"> (</w:t>
      </w:r>
      <w:r w:rsidR="00F17641">
        <w:rPr>
          <w:rFonts w:cs="Helvetica"/>
          <w:sz w:val="24"/>
          <w:szCs w:val="24"/>
          <w:lang w:val="en-US" w:eastAsia="en-CA"/>
        </w:rPr>
        <w:t>the button-</w:t>
      </w:r>
      <w:r w:rsidR="00B951C5">
        <w:rPr>
          <w:rFonts w:cs="Helvetica"/>
          <w:sz w:val="24"/>
          <w:szCs w:val="24"/>
          <w:lang w:val="en-US" w:eastAsia="en-CA"/>
        </w:rPr>
        <w:t xml:space="preserve">pushing experiment </w:t>
      </w:r>
      <w:r w:rsidR="006A6B35">
        <w:rPr>
          <w:rFonts w:cs="Helvetica"/>
          <w:sz w:val="24"/>
          <w:szCs w:val="24"/>
          <w:lang w:val="en-US" w:eastAsia="en-CA"/>
        </w:rPr>
        <w:t>described in the slides on free will</w:t>
      </w:r>
      <w:r w:rsidR="00955ECF">
        <w:rPr>
          <w:rFonts w:cs="Helvetica"/>
          <w:sz w:val="24"/>
          <w:szCs w:val="24"/>
          <w:lang w:val="en-US" w:eastAsia="en-CA"/>
        </w:rPr>
        <w:t xml:space="preserve">) </w:t>
      </w:r>
      <w:r w:rsidR="000C5277">
        <w:rPr>
          <w:rFonts w:cs="Helvetica"/>
          <w:sz w:val="24"/>
          <w:szCs w:val="24"/>
          <w:lang w:val="en-US" w:eastAsia="en-CA"/>
        </w:rPr>
        <w:t>to show that we don’t</w:t>
      </w:r>
      <w:r w:rsidR="000C5277" w:rsidRPr="002C5209">
        <w:rPr>
          <w:rFonts w:cs="Helvetica"/>
          <w:sz w:val="24"/>
          <w:szCs w:val="24"/>
          <w:lang w:val="en-US" w:eastAsia="en-CA"/>
        </w:rPr>
        <w:t xml:space="preserve"> have free will, </w:t>
      </w:r>
      <w:r w:rsidR="000C5277">
        <w:rPr>
          <w:rFonts w:cs="Helvetica"/>
          <w:sz w:val="24"/>
          <w:szCs w:val="24"/>
          <w:lang w:val="en-US" w:eastAsia="en-CA"/>
        </w:rPr>
        <w:t xml:space="preserve">and </w:t>
      </w:r>
      <w:r w:rsidR="002B42C8">
        <w:rPr>
          <w:rFonts w:cs="Helvetica"/>
          <w:sz w:val="24"/>
          <w:szCs w:val="24"/>
          <w:lang w:val="en-US" w:eastAsia="en-CA"/>
        </w:rPr>
        <w:t>that our sense of</w:t>
      </w:r>
      <w:r w:rsidR="000C5277" w:rsidRPr="002C5209">
        <w:rPr>
          <w:rFonts w:cs="Helvetica"/>
          <w:sz w:val="24"/>
          <w:szCs w:val="24"/>
          <w:lang w:val="en-US" w:eastAsia="en-CA"/>
        </w:rPr>
        <w:t xml:space="preserve"> free will is just an illusion. Br</w:t>
      </w:r>
      <w:r w:rsidR="00B951C5">
        <w:rPr>
          <w:rFonts w:cs="Helvetica"/>
          <w:sz w:val="24"/>
          <w:szCs w:val="24"/>
          <w:lang w:val="en-US" w:eastAsia="en-CA"/>
        </w:rPr>
        <w:t>iefly, but clearly, describe this experiment</w:t>
      </w:r>
      <w:r w:rsidR="000C5277" w:rsidRPr="002C5209">
        <w:rPr>
          <w:rFonts w:cs="Helvetica"/>
          <w:sz w:val="24"/>
          <w:szCs w:val="24"/>
          <w:lang w:val="en-US" w:eastAsia="en-CA"/>
        </w:rPr>
        <w:t xml:space="preserve"> and </w:t>
      </w:r>
      <w:r w:rsidR="00B951C5">
        <w:rPr>
          <w:rFonts w:cs="Helvetica"/>
          <w:sz w:val="24"/>
          <w:szCs w:val="24"/>
          <w:lang w:val="en-US" w:eastAsia="en-CA"/>
        </w:rPr>
        <w:t xml:space="preserve">then </w:t>
      </w:r>
      <w:r w:rsidR="000C5277" w:rsidRPr="002C5209">
        <w:rPr>
          <w:rFonts w:cs="Helvetica"/>
          <w:sz w:val="24"/>
          <w:szCs w:val="24"/>
          <w:lang w:val="en-US" w:eastAsia="en-CA"/>
        </w:rPr>
        <w:t xml:space="preserve">discuss whether it </w:t>
      </w:r>
      <w:r w:rsidR="00955ECF">
        <w:rPr>
          <w:rFonts w:cs="Helvetica"/>
          <w:sz w:val="24"/>
          <w:szCs w:val="24"/>
          <w:lang w:val="en-US" w:eastAsia="en-CA"/>
        </w:rPr>
        <w:t>does refute</w:t>
      </w:r>
      <w:r w:rsidR="000C5277" w:rsidRPr="002C5209">
        <w:rPr>
          <w:rFonts w:cs="Helvetica"/>
          <w:sz w:val="24"/>
          <w:szCs w:val="24"/>
          <w:lang w:val="en-US" w:eastAsia="en-CA"/>
        </w:rPr>
        <w:t xml:space="preserve"> belief in free will</w:t>
      </w:r>
      <w:r w:rsidR="000C5277">
        <w:rPr>
          <w:rFonts w:cs="Helvetica"/>
          <w:sz w:val="24"/>
          <w:szCs w:val="24"/>
          <w:lang w:val="en-US" w:eastAsia="en-CA"/>
        </w:rPr>
        <w:t xml:space="preserve">. </w:t>
      </w:r>
    </w:p>
    <w:p w14:paraId="541D72DB" w14:textId="2E2E0D14" w:rsidR="00E53C47" w:rsidRPr="00B951C5" w:rsidRDefault="00955ECF" w:rsidP="00ED68C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rFonts w:cs="Helvetica"/>
          <w:sz w:val="24"/>
          <w:szCs w:val="24"/>
          <w:lang w:val="en-US" w:eastAsia="en-CA"/>
        </w:rPr>
        <w:t>Explain as clearly</w:t>
      </w:r>
      <w:r w:rsidR="000C5277" w:rsidRPr="00987ABE">
        <w:rPr>
          <w:rFonts w:cs="Helvetica"/>
          <w:sz w:val="24"/>
          <w:szCs w:val="24"/>
          <w:lang w:val="en-US" w:eastAsia="en-CA"/>
        </w:rPr>
        <w:t xml:space="preserve"> as you</w:t>
      </w:r>
      <w:r w:rsidR="000C5277">
        <w:rPr>
          <w:rFonts w:cs="Helvetica"/>
          <w:sz w:val="24"/>
          <w:szCs w:val="24"/>
          <w:lang w:val="en-US" w:eastAsia="en-CA"/>
        </w:rPr>
        <w:t xml:space="preserve"> can </w:t>
      </w:r>
      <w:r w:rsidR="000C5277" w:rsidRPr="002C5209">
        <w:rPr>
          <w:rFonts w:cs="Helvetica"/>
          <w:sz w:val="24"/>
          <w:szCs w:val="24"/>
          <w:lang w:val="en-US" w:eastAsia="en-CA"/>
        </w:rPr>
        <w:t>why some philosophers</w:t>
      </w:r>
      <w:r>
        <w:rPr>
          <w:rFonts w:cs="Helvetica"/>
          <w:sz w:val="24"/>
          <w:szCs w:val="24"/>
          <w:lang w:val="en-US" w:eastAsia="en-CA"/>
        </w:rPr>
        <w:t>, such as David Hume, for example,</w:t>
      </w:r>
      <w:r w:rsidR="000C5277" w:rsidRPr="002C5209">
        <w:rPr>
          <w:rFonts w:cs="Helvetica"/>
          <w:sz w:val="24"/>
          <w:szCs w:val="24"/>
          <w:lang w:val="en-US" w:eastAsia="en-CA"/>
        </w:rPr>
        <w:t xml:space="preserve"> belie</w:t>
      </w:r>
      <w:r w:rsidR="000C5277">
        <w:rPr>
          <w:rFonts w:cs="Helvetica"/>
          <w:sz w:val="24"/>
          <w:szCs w:val="24"/>
          <w:lang w:val="en-US" w:eastAsia="en-CA"/>
        </w:rPr>
        <w:t>ve that free will and determinism are actually compatible.</w:t>
      </w:r>
    </w:p>
    <w:p w14:paraId="6135DD20" w14:textId="4C1B1CBA" w:rsidR="00B951C5" w:rsidRPr="00D15942" w:rsidRDefault="00DD7F2C" w:rsidP="00B951C5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rFonts w:cs="Helvetica"/>
          <w:sz w:val="24"/>
          <w:szCs w:val="24"/>
          <w:lang w:val="en-US" w:eastAsia="en-CA"/>
        </w:rPr>
        <w:t>Explain as clearly as you can why proponents of the view known as libertarian</w:t>
      </w:r>
      <w:r w:rsidR="00C74A17">
        <w:rPr>
          <w:rFonts w:cs="Helvetica"/>
          <w:sz w:val="24"/>
          <w:szCs w:val="24"/>
          <w:lang w:val="en-US" w:eastAsia="en-CA"/>
        </w:rPr>
        <w:t>i</w:t>
      </w:r>
      <w:r>
        <w:rPr>
          <w:rFonts w:cs="Helvetica"/>
          <w:sz w:val="24"/>
          <w:szCs w:val="24"/>
          <w:lang w:val="en-US" w:eastAsia="en-CA"/>
        </w:rPr>
        <w:t>s</w:t>
      </w:r>
      <w:r w:rsidR="00C74A17">
        <w:rPr>
          <w:rFonts w:cs="Helvetica"/>
          <w:sz w:val="24"/>
          <w:szCs w:val="24"/>
          <w:lang w:val="en-US" w:eastAsia="en-CA"/>
        </w:rPr>
        <w:t>m</w:t>
      </w:r>
      <w:r>
        <w:rPr>
          <w:rFonts w:cs="Helvetica"/>
          <w:sz w:val="24"/>
          <w:szCs w:val="24"/>
          <w:lang w:val="en-US" w:eastAsia="en-CA"/>
        </w:rPr>
        <w:t xml:space="preserve"> reject the view that determinism and free will are compatible</w:t>
      </w:r>
      <w:r w:rsidR="00C74A17">
        <w:rPr>
          <w:rFonts w:cs="Helvetica"/>
          <w:sz w:val="24"/>
          <w:szCs w:val="24"/>
          <w:lang w:val="en-US" w:eastAsia="en-CA"/>
        </w:rPr>
        <w:t xml:space="preserve">. </w:t>
      </w:r>
    </w:p>
    <w:p w14:paraId="6BF617E2" w14:textId="77777777" w:rsidR="008841B8" w:rsidRDefault="008841B8" w:rsidP="00D15942">
      <w:pPr>
        <w:rPr>
          <w:rFonts w:ascii="Times New Roman" w:hAnsi="Times New Roman" w:cs="Times New Roman"/>
          <w:sz w:val="24"/>
          <w:szCs w:val="24"/>
        </w:rPr>
      </w:pPr>
    </w:p>
    <w:p w14:paraId="13C7E949" w14:textId="6C15A360" w:rsidR="00D15942" w:rsidRPr="00D15942" w:rsidRDefault="00D15942" w:rsidP="00D15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Good luck! </w:t>
      </w:r>
    </w:p>
    <w:sectPr w:rsidR="00D15942" w:rsidRPr="00D15942" w:rsidSect="00176F13">
      <w:pgSz w:w="12240" w:h="15840"/>
      <w:pgMar w:top="1134" w:right="135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315DC"/>
    <w:multiLevelType w:val="hybridMultilevel"/>
    <w:tmpl w:val="9D38FBAA"/>
    <w:lvl w:ilvl="0" w:tplc="10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>
      <w:start w:val="1"/>
      <w:numFmt w:val="decimal"/>
      <w:lvlText w:val="%4."/>
      <w:lvlJc w:val="left"/>
      <w:pPr>
        <w:ind w:left="2520" w:hanging="360"/>
      </w:pPr>
    </w:lvl>
    <w:lvl w:ilvl="4" w:tplc="10090019">
      <w:start w:val="1"/>
      <w:numFmt w:val="lowerLetter"/>
      <w:lvlText w:val="%5."/>
      <w:lvlJc w:val="left"/>
      <w:pPr>
        <w:ind w:left="3240" w:hanging="360"/>
      </w:pPr>
    </w:lvl>
    <w:lvl w:ilvl="5" w:tplc="1009001B">
      <w:start w:val="1"/>
      <w:numFmt w:val="lowerRoman"/>
      <w:lvlText w:val="%6."/>
      <w:lvlJc w:val="right"/>
      <w:pPr>
        <w:ind w:left="3960" w:hanging="180"/>
      </w:pPr>
    </w:lvl>
    <w:lvl w:ilvl="6" w:tplc="1009000F">
      <w:start w:val="1"/>
      <w:numFmt w:val="decimal"/>
      <w:lvlText w:val="%7."/>
      <w:lvlJc w:val="left"/>
      <w:pPr>
        <w:ind w:left="4680" w:hanging="360"/>
      </w:pPr>
    </w:lvl>
    <w:lvl w:ilvl="7" w:tplc="10090019">
      <w:start w:val="1"/>
      <w:numFmt w:val="lowerLetter"/>
      <w:lvlText w:val="%8."/>
      <w:lvlJc w:val="left"/>
      <w:pPr>
        <w:ind w:left="5400" w:hanging="360"/>
      </w:pPr>
    </w:lvl>
    <w:lvl w:ilvl="8" w:tplc="100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DA123D"/>
    <w:multiLevelType w:val="hybridMultilevel"/>
    <w:tmpl w:val="A8D68DD2"/>
    <w:lvl w:ilvl="0" w:tplc="69C62A8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>
      <w:start w:val="1"/>
      <w:numFmt w:val="decimal"/>
      <w:lvlText w:val="%4."/>
      <w:lvlJc w:val="left"/>
      <w:pPr>
        <w:ind w:left="2520" w:hanging="360"/>
      </w:pPr>
    </w:lvl>
    <w:lvl w:ilvl="4" w:tplc="10090019">
      <w:start w:val="1"/>
      <w:numFmt w:val="lowerLetter"/>
      <w:lvlText w:val="%5."/>
      <w:lvlJc w:val="left"/>
      <w:pPr>
        <w:ind w:left="3240" w:hanging="360"/>
      </w:pPr>
    </w:lvl>
    <w:lvl w:ilvl="5" w:tplc="1009001B">
      <w:start w:val="1"/>
      <w:numFmt w:val="lowerRoman"/>
      <w:lvlText w:val="%6."/>
      <w:lvlJc w:val="right"/>
      <w:pPr>
        <w:ind w:left="3960" w:hanging="180"/>
      </w:pPr>
    </w:lvl>
    <w:lvl w:ilvl="6" w:tplc="1009000F">
      <w:start w:val="1"/>
      <w:numFmt w:val="decimal"/>
      <w:lvlText w:val="%7."/>
      <w:lvlJc w:val="left"/>
      <w:pPr>
        <w:ind w:left="4680" w:hanging="360"/>
      </w:pPr>
    </w:lvl>
    <w:lvl w:ilvl="7" w:tplc="10090019">
      <w:start w:val="1"/>
      <w:numFmt w:val="lowerLetter"/>
      <w:lvlText w:val="%8."/>
      <w:lvlJc w:val="left"/>
      <w:pPr>
        <w:ind w:left="5400" w:hanging="360"/>
      </w:pPr>
    </w:lvl>
    <w:lvl w:ilvl="8" w:tplc="100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A872938"/>
    <w:multiLevelType w:val="hybridMultilevel"/>
    <w:tmpl w:val="0DF26256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>
      <w:start w:val="1"/>
      <w:numFmt w:val="decimal"/>
      <w:lvlText w:val="%4."/>
      <w:lvlJc w:val="left"/>
      <w:pPr>
        <w:ind w:left="2520" w:hanging="360"/>
      </w:pPr>
    </w:lvl>
    <w:lvl w:ilvl="4" w:tplc="10090019">
      <w:start w:val="1"/>
      <w:numFmt w:val="lowerLetter"/>
      <w:lvlText w:val="%5."/>
      <w:lvlJc w:val="left"/>
      <w:pPr>
        <w:ind w:left="3240" w:hanging="360"/>
      </w:pPr>
    </w:lvl>
    <w:lvl w:ilvl="5" w:tplc="1009001B">
      <w:start w:val="1"/>
      <w:numFmt w:val="lowerRoman"/>
      <w:lvlText w:val="%6."/>
      <w:lvlJc w:val="right"/>
      <w:pPr>
        <w:ind w:left="3960" w:hanging="180"/>
      </w:pPr>
    </w:lvl>
    <w:lvl w:ilvl="6" w:tplc="1009000F">
      <w:start w:val="1"/>
      <w:numFmt w:val="decimal"/>
      <w:lvlText w:val="%7."/>
      <w:lvlJc w:val="left"/>
      <w:pPr>
        <w:ind w:left="4680" w:hanging="360"/>
      </w:pPr>
    </w:lvl>
    <w:lvl w:ilvl="7" w:tplc="10090019">
      <w:start w:val="1"/>
      <w:numFmt w:val="lowerLetter"/>
      <w:lvlText w:val="%8."/>
      <w:lvlJc w:val="left"/>
      <w:pPr>
        <w:ind w:left="5400" w:hanging="360"/>
      </w:pPr>
    </w:lvl>
    <w:lvl w:ilvl="8" w:tplc="100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7245F57"/>
    <w:multiLevelType w:val="hybridMultilevel"/>
    <w:tmpl w:val="0734D14A"/>
    <w:lvl w:ilvl="0" w:tplc="69C62A8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>
      <w:start w:val="1"/>
      <w:numFmt w:val="decimal"/>
      <w:lvlText w:val="%4."/>
      <w:lvlJc w:val="left"/>
      <w:pPr>
        <w:ind w:left="2520" w:hanging="360"/>
      </w:pPr>
    </w:lvl>
    <w:lvl w:ilvl="4" w:tplc="10090019">
      <w:start w:val="1"/>
      <w:numFmt w:val="lowerLetter"/>
      <w:lvlText w:val="%5."/>
      <w:lvlJc w:val="left"/>
      <w:pPr>
        <w:ind w:left="3240" w:hanging="360"/>
      </w:pPr>
    </w:lvl>
    <w:lvl w:ilvl="5" w:tplc="1009001B">
      <w:start w:val="1"/>
      <w:numFmt w:val="lowerRoman"/>
      <w:lvlText w:val="%6."/>
      <w:lvlJc w:val="right"/>
      <w:pPr>
        <w:ind w:left="3960" w:hanging="180"/>
      </w:pPr>
    </w:lvl>
    <w:lvl w:ilvl="6" w:tplc="1009000F">
      <w:start w:val="1"/>
      <w:numFmt w:val="decimal"/>
      <w:lvlText w:val="%7."/>
      <w:lvlJc w:val="left"/>
      <w:pPr>
        <w:ind w:left="4680" w:hanging="360"/>
      </w:pPr>
    </w:lvl>
    <w:lvl w:ilvl="7" w:tplc="10090019">
      <w:start w:val="1"/>
      <w:numFmt w:val="lowerLetter"/>
      <w:lvlText w:val="%8."/>
      <w:lvlJc w:val="left"/>
      <w:pPr>
        <w:ind w:left="5400" w:hanging="360"/>
      </w:pPr>
    </w:lvl>
    <w:lvl w:ilvl="8" w:tplc="100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D93438B"/>
    <w:multiLevelType w:val="hybridMultilevel"/>
    <w:tmpl w:val="E7AEA80A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>
      <w:start w:val="1"/>
      <w:numFmt w:val="decimal"/>
      <w:lvlText w:val="%4."/>
      <w:lvlJc w:val="left"/>
      <w:pPr>
        <w:ind w:left="2520" w:hanging="360"/>
      </w:pPr>
    </w:lvl>
    <w:lvl w:ilvl="4" w:tplc="10090019">
      <w:start w:val="1"/>
      <w:numFmt w:val="lowerLetter"/>
      <w:lvlText w:val="%5."/>
      <w:lvlJc w:val="left"/>
      <w:pPr>
        <w:ind w:left="3240" w:hanging="360"/>
      </w:pPr>
    </w:lvl>
    <w:lvl w:ilvl="5" w:tplc="1009001B">
      <w:start w:val="1"/>
      <w:numFmt w:val="lowerRoman"/>
      <w:lvlText w:val="%6."/>
      <w:lvlJc w:val="right"/>
      <w:pPr>
        <w:ind w:left="3960" w:hanging="180"/>
      </w:pPr>
    </w:lvl>
    <w:lvl w:ilvl="6" w:tplc="1009000F">
      <w:start w:val="1"/>
      <w:numFmt w:val="decimal"/>
      <w:lvlText w:val="%7."/>
      <w:lvlJc w:val="left"/>
      <w:pPr>
        <w:ind w:left="4680" w:hanging="360"/>
      </w:pPr>
    </w:lvl>
    <w:lvl w:ilvl="7" w:tplc="10090019">
      <w:start w:val="1"/>
      <w:numFmt w:val="lowerLetter"/>
      <w:lvlText w:val="%8."/>
      <w:lvlJc w:val="left"/>
      <w:pPr>
        <w:ind w:left="5400" w:hanging="360"/>
      </w:pPr>
    </w:lvl>
    <w:lvl w:ilvl="8" w:tplc="10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E12"/>
    <w:rsid w:val="00023CB3"/>
    <w:rsid w:val="0002777E"/>
    <w:rsid w:val="00065339"/>
    <w:rsid w:val="00085875"/>
    <w:rsid w:val="000C5277"/>
    <w:rsid w:val="000E116E"/>
    <w:rsid w:val="000E36C5"/>
    <w:rsid w:val="000F4236"/>
    <w:rsid w:val="00103637"/>
    <w:rsid w:val="001110B4"/>
    <w:rsid w:val="00117ABF"/>
    <w:rsid w:val="001328EC"/>
    <w:rsid w:val="001465DA"/>
    <w:rsid w:val="00146B3E"/>
    <w:rsid w:val="00152BA2"/>
    <w:rsid w:val="00175329"/>
    <w:rsid w:val="00176F13"/>
    <w:rsid w:val="00184A7B"/>
    <w:rsid w:val="0018659C"/>
    <w:rsid w:val="00190D32"/>
    <w:rsid w:val="001D41B2"/>
    <w:rsid w:val="001E1DBF"/>
    <w:rsid w:val="0023206D"/>
    <w:rsid w:val="0023242C"/>
    <w:rsid w:val="002621DC"/>
    <w:rsid w:val="00272DAB"/>
    <w:rsid w:val="0027668D"/>
    <w:rsid w:val="002B42C8"/>
    <w:rsid w:val="002B6DD1"/>
    <w:rsid w:val="002F5CF0"/>
    <w:rsid w:val="0030637B"/>
    <w:rsid w:val="00306F1B"/>
    <w:rsid w:val="003078E0"/>
    <w:rsid w:val="00314A15"/>
    <w:rsid w:val="00322451"/>
    <w:rsid w:val="003445A6"/>
    <w:rsid w:val="00375AE6"/>
    <w:rsid w:val="003A7FF6"/>
    <w:rsid w:val="003B3EC1"/>
    <w:rsid w:val="004023C3"/>
    <w:rsid w:val="00403281"/>
    <w:rsid w:val="004274DF"/>
    <w:rsid w:val="0043113E"/>
    <w:rsid w:val="0044015F"/>
    <w:rsid w:val="0044765E"/>
    <w:rsid w:val="004649EE"/>
    <w:rsid w:val="004711F4"/>
    <w:rsid w:val="00477F8C"/>
    <w:rsid w:val="004A07EB"/>
    <w:rsid w:val="004B43EB"/>
    <w:rsid w:val="004C0F04"/>
    <w:rsid w:val="004C7E7A"/>
    <w:rsid w:val="004D3834"/>
    <w:rsid w:val="004F67EA"/>
    <w:rsid w:val="00507011"/>
    <w:rsid w:val="0050702B"/>
    <w:rsid w:val="00521258"/>
    <w:rsid w:val="00530643"/>
    <w:rsid w:val="005353C7"/>
    <w:rsid w:val="0053783F"/>
    <w:rsid w:val="00540AA0"/>
    <w:rsid w:val="00551BB8"/>
    <w:rsid w:val="005760A2"/>
    <w:rsid w:val="005A544C"/>
    <w:rsid w:val="005B1AC8"/>
    <w:rsid w:val="005B325D"/>
    <w:rsid w:val="006332D7"/>
    <w:rsid w:val="00672912"/>
    <w:rsid w:val="006762F7"/>
    <w:rsid w:val="006954B3"/>
    <w:rsid w:val="006A69AD"/>
    <w:rsid w:val="006A6B14"/>
    <w:rsid w:val="006A6B35"/>
    <w:rsid w:val="00701CE0"/>
    <w:rsid w:val="007057EF"/>
    <w:rsid w:val="00715E25"/>
    <w:rsid w:val="0072135A"/>
    <w:rsid w:val="007328AF"/>
    <w:rsid w:val="00735A57"/>
    <w:rsid w:val="007B7E12"/>
    <w:rsid w:val="007E1481"/>
    <w:rsid w:val="007F0938"/>
    <w:rsid w:val="00822777"/>
    <w:rsid w:val="00857C97"/>
    <w:rsid w:val="0086076C"/>
    <w:rsid w:val="008841B8"/>
    <w:rsid w:val="008C2DF5"/>
    <w:rsid w:val="008C4A33"/>
    <w:rsid w:val="008D3A93"/>
    <w:rsid w:val="008D7015"/>
    <w:rsid w:val="008D70A6"/>
    <w:rsid w:val="008F2AA6"/>
    <w:rsid w:val="00921A19"/>
    <w:rsid w:val="00943F1D"/>
    <w:rsid w:val="0094563E"/>
    <w:rsid w:val="00955ECF"/>
    <w:rsid w:val="009905A2"/>
    <w:rsid w:val="009B24AA"/>
    <w:rsid w:val="009E13A5"/>
    <w:rsid w:val="009E4D49"/>
    <w:rsid w:val="00A02430"/>
    <w:rsid w:val="00A1729A"/>
    <w:rsid w:val="00A21B62"/>
    <w:rsid w:val="00A62D1C"/>
    <w:rsid w:val="00A763AC"/>
    <w:rsid w:val="00AA3F67"/>
    <w:rsid w:val="00AB6C9A"/>
    <w:rsid w:val="00AE4C1C"/>
    <w:rsid w:val="00AF10D0"/>
    <w:rsid w:val="00B06C3B"/>
    <w:rsid w:val="00B143F0"/>
    <w:rsid w:val="00B5173B"/>
    <w:rsid w:val="00B7028E"/>
    <w:rsid w:val="00B774BF"/>
    <w:rsid w:val="00B951C5"/>
    <w:rsid w:val="00B96870"/>
    <w:rsid w:val="00BF31ED"/>
    <w:rsid w:val="00C20DD2"/>
    <w:rsid w:val="00C24D38"/>
    <w:rsid w:val="00C3557E"/>
    <w:rsid w:val="00C57D03"/>
    <w:rsid w:val="00C60AD3"/>
    <w:rsid w:val="00C74A17"/>
    <w:rsid w:val="00C83696"/>
    <w:rsid w:val="00CE2687"/>
    <w:rsid w:val="00CE7E86"/>
    <w:rsid w:val="00CF1C3D"/>
    <w:rsid w:val="00D15942"/>
    <w:rsid w:val="00D22B2F"/>
    <w:rsid w:val="00D311E0"/>
    <w:rsid w:val="00D42BCB"/>
    <w:rsid w:val="00D44E91"/>
    <w:rsid w:val="00D644DA"/>
    <w:rsid w:val="00DB63E6"/>
    <w:rsid w:val="00DD42E8"/>
    <w:rsid w:val="00DD7F2C"/>
    <w:rsid w:val="00DF65A0"/>
    <w:rsid w:val="00DF78A2"/>
    <w:rsid w:val="00E00337"/>
    <w:rsid w:val="00E35388"/>
    <w:rsid w:val="00E40A97"/>
    <w:rsid w:val="00E53C47"/>
    <w:rsid w:val="00E92C2A"/>
    <w:rsid w:val="00E94059"/>
    <w:rsid w:val="00EA5AE9"/>
    <w:rsid w:val="00ED68C2"/>
    <w:rsid w:val="00ED7864"/>
    <w:rsid w:val="00F17641"/>
    <w:rsid w:val="00F21131"/>
    <w:rsid w:val="00F4192A"/>
    <w:rsid w:val="00F90F77"/>
    <w:rsid w:val="00FB2173"/>
    <w:rsid w:val="00FC5C8C"/>
    <w:rsid w:val="00FD6C8B"/>
    <w:rsid w:val="00FE146C"/>
    <w:rsid w:val="00FE7839"/>
    <w:rsid w:val="00FF2F8B"/>
    <w:rsid w:val="00FF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28EBDA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DF5"/>
    <w:pPr>
      <w:spacing w:after="200" w:line="276" w:lineRule="auto"/>
    </w:pPr>
    <w:rPr>
      <w:rFonts w:cs="Calibri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B7E12"/>
    <w:pPr>
      <w:ind w:left="72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DF5"/>
    <w:pPr>
      <w:spacing w:after="200" w:line="276" w:lineRule="auto"/>
    </w:pPr>
    <w:rPr>
      <w:rFonts w:cs="Calibri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B7E1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60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60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599</Words>
  <Characters>3418</Characters>
  <Application>Microsoft Macintosh Word</Application>
  <DocSecurity>0</DocSecurity>
  <Lines>28</Lines>
  <Paragraphs>8</Paragraphs>
  <ScaleCrop>false</ScaleCrop>
  <Company/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</cp:lastModifiedBy>
  <cp:revision>31</cp:revision>
  <dcterms:created xsi:type="dcterms:W3CDTF">2016-11-29T01:26:00Z</dcterms:created>
  <dcterms:modified xsi:type="dcterms:W3CDTF">2016-11-30T03:46:00Z</dcterms:modified>
</cp:coreProperties>
</file>