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sdt>
      <w:sdtPr>
        <w:rPr>
          <w:rFonts w:asciiTheme="minorHAnsi" w:hAnsiTheme="minorHAnsi" w:cstheme="minorHAnsi"/>
          <w:color w:val="auto"/>
          <w:lang w:val="en-GB"/>
        </w:rPr>
        <w:id w:val="9156306"/>
        <w:placeholder>
          <w:docPart w:val="3E5A7272F4A64FA0A88CFD80761120B0"/>
        </w:placeholder>
      </w:sdtPr>
      <w:sdtEndPr/>
      <w:sdtContent>
        <w:p w:rsidR="00402E3D" w:rsidRPr="00E2282A" w:rsidRDefault="00E2282A" w:rsidP="00E2282A">
          <w:pPr>
            <w:pStyle w:val="Heading1"/>
            <w:rPr>
              <w:rFonts w:asciiTheme="minorHAnsi" w:hAnsiTheme="minorHAnsi" w:cstheme="minorHAnsi"/>
              <w:color w:val="auto"/>
              <w:lang w:val="en-GB"/>
            </w:rPr>
          </w:pPr>
          <w:r w:rsidRPr="00E2282A">
            <w:rPr>
              <w:rFonts w:asciiTheme="minorHAnsi" w:hAnsiTheme="minorHAnsi" w:cstheme="minorHAnsi"/>
              <w:b/>
              <w:bCs/>
              <w:color w:val="auto"/>
              <w:lang w:val="en-GB"/>
            </w:rPr>
            <w:t>ECOR 1010 – Introduction to Engineering</w:t>
          </w:r>
        </w:p>
      </w:sdtContent>
    </w:sdt>
    <w:p w:rsidR="00661532" w:rsidRPr="00BA69E8" w:rsidRDefault="00661532" w:rsidP="00661532">
      <w:pPr>
        <w:rPr>
          <w:rFonts w:asciiTheme="minorHAnsi" w:hAnsiTheme="minorHAnsi" w:cstheme="minorHAnsi"/>
        </w:rPr>
      </w:pPr>
    </w:p>
    <w:sdt>
      <w:sdtPr>
        <w:rPr>
          <w:rFonts w:asciiTheme="minorHAnsi" w:hAnsiTheme="minorHAnsi" w:cstheme="minorHAnsi"/>
          <w:b/>
          <w:bCs/>
          <w:sz w:val="22"/>
          <w:szCs w:val="22"/>
        </w:rPr>
        <w:id w:val="9156218"/>
        <w:placeholder>
          <w:docPart w:val="4301CC6EECE941DD9BDDA4EA99829864"/>
        </w:placeholder>
        <w:showingPlcHdr/>
      </w:sdtPr>
      <w:sdtEndPr/>
      <w:sdtContent>
        <w:p w:rsidR="00F169C7" w:rsidRPr="00BA69E8" w:rsidRDefault="001A7897" w:rsidP="00AE20F8">
          <w:pPr>
            <w:pStyle w:val="Subtitle"/>
            <w:rPr>
              <w:rFonts w:asciiTheme="minorHAnsi" w:hAnsiTheme="minorHAnsi" w:cstheme="minorHAnsi"/>
              <w:b/>
              <w:bCs/>
              <w:sz w:val="22"/>
              <w:szCs w:val="22"/>
            </w:rPr>
          </w:pPr>
          <w:r w:rsidRPr="00595163">
            <w:rPr>
              <w:rStyle w:val="PlaceholderText"/>
              <w:color w:val="595959" w:themeColor="text1" w:themeTint="A6"/>
            </w:rPr>
            <w:t>[Type Authors</w:t>
          </w:r>
          <w:r w:rsidRPr="00595163">
            <w:rPr>
              <w:rStyle w:val="PlaceholderText"/>
              <w:color w:val="595959" w:themeColor="text1" w:themeTint="A6"/>
              <w:vertAlign w:val="superscript"/>
            </w:rPr>
            <w:t>1</w:t>
          </w:r>
          <w:r w:rsidRPr="00595163">
            <w:rPr>
              <w:rStyle w:val="PlaceholderText"/>
              <w:color w:val="595959" w:themeColor="text1" w:themeTint="A6"/>
            </w:rPr>
            <w:t>]</w:t>
          </w:r>
        </w:p>
      </w:sdtContent>
    </w:sdt>
    <w:sdt>
      <w:sdtPr>
        <w:rPr>
          <w:rFonts w:asciiTheme="minorHAnsi" w:hAnsiTheme="minorHAnsi" w:cstheme="minorHAnsi"/>
          <w:b/>
          <w:bCs/>
          <w:sz w:val="22"/>
          <w:szCs w:val="22"/>
          <w:lang w:val="en-GB"/>
        </w:rPr>
        <w:id w:val="9156223"/>
        <w:placeholder>
          <w:docPart w:val="5832883963C54CAC9E5ECB4A7AA41411"/>
        </w:placeholder>
      </w:sdtPr>
      <w:sdtEndPr/>
      <w:sdtContent>
        <w:p w:rsidR="004B6320" w:rsidRPr="00E2282A" w:rsidRDefault="00E2282A" w:rsidP="00331927">
          <w:pPr>
            <w:pStyle w:val="Subtitle"/>
            <w:rPr>
              <w:rFonts w:asciiTheme="minorHAnsi" w:hAnsiTheme="minorHAnsi" w:cstheme="minorHAnsi"/>
              <w:b/>
              <w:bCs/>
              <w:sz w:val="22"/>
              <w:szCs w:val="22"/>
              <w:lang w:val="en-GB"/>
            </w:rPr>
          </w:pPr>
          <w:r w:rsidRPr="00E2282A">
            <w:rPr>
              <w:rFonts w:asciiTheme="minorHAnsi" w:hAnsiTheme="minorHAnsi" w:cstheme="minorHAnsi"/>
              <w:b/>
              <w:bCs/>
              <w:sz w:val="22"/>
              <w:szCs w:val="22"/>
              <w:lang w:val="en-GB"/>
            </w:rPr>
            <w:t>Assignment #</w:t>
          </w:r>
          <w:r w:rsidR="007B35A5">
            <w:rPr>
              <w:rFonts w:asciiTheme="minorHAnsi" w:hAnsiTheme="minorHAnsi" w:cstheme="minorHAnsi"/>
              <w:b/>
              <w:bCs/>
              <w:sz w:val="22"/>
              <w:szCs w:val="22"/>
              <w:lang w:val="en-GB"/>
            </w:rPr>
            <w:t>4</w:t>
          </w:r>
        </w:p>
      </w:sdtContent>
    </w:sdt>
    <w:p w:rsidR="00BA78BA" w:rsidRPr="0062431A" w:rsidRDefault="0062431A" w:rsidP="00BA69E8">
      <w:pPr>
        <w:jc w:val="center"/>
        <w:rPr>
          <w:rFonts w:asciiTheme="minorHAnsi" w:hAnsiTheme="minorHAnsi" w:cstheme="minorHAnsi"/>
          <w:b/>
          <w:bCs/>
          <w:u w:val="single"/>
          <w:lang w:val="en-GB"/>
        </w:rPr>
      </w:pPr>
      <w:r w:rsidRPr="00B9663B">
        <w:rPr>
          <w:rFonts w:asciiTheme="minorHAnsi" w:hAnsiTheme="minorHAnsi" w:cstheme="minorHAnsi"/>
          <w:b/>
          <w:bCs/>
          <w:u w:val="single"/>
          <w:lang w:val="en-GB"/>
        </w:rPr>
        <w:t>Assignment</w:t>
      </w:r>
      <w:r w:rsidR="004B6320" w:rsidRPr="00B9663B">
        <w:rPr>
          <w:rFonts w:asciiTheme="minorHAnsi" w:hAnsiTheme="minorHAnsi" w:cstheme="minorHAnsi"/>
          <w:b/>
          <w:bCs/>
          <w:u w:val="single"/>
          <w:lang w:val="en-GB"/>
        </w:rPr>
        <w:t xml:space="preserve"> Title</w:t>
      </w:r>
      <w:r w:rsidR="00BB25A3" w:rsidRPr="00B9663B">
        <w:rPr>
          <w:rFonts w:asciiTheme="minorHAnsi" w:hAnsiTheme="minorHAnsi" w:cstheme="minorHAnsi"/>
          <w:b/>
          <w:bCs/>
          <w:u w:val="single"/>
          <w:lang w:val="en-GB"/>
        </w:rPr>
        <w:t xml:space="preserve">: </w:t>
      </w:r>
      <w:r w:rsidR="00BA78BA" w:rsidRPr="00B9663B">
        <w:rPr>
          <w:rFonts w:asciiTheme="minorHAnsi" w:hAnsiTheme="minorHAnsi" w:cstheme="minorHAnsi"/>
          <w:b/>
          <w:bCs/>
          <w:u w:val="single"/>
          <w:lang w:val="en-GB"/>
        </w:rPr>
        <w:t xml:space="preserve"> </w:t>
      </w:r>
      <w:sdt>
        <w:sdtPr>
          <w:rPr>
            <w:rFonts w:asciiTheme="minorHAnsi" w:hAnsiTheme="minorHAnsi" w:cstheme="minorHAnsi"/>
            <w:b/>
            <w:bCs/>
            <w:u w:val="single"/>
            <w:lang w:val="en-GB"/>
          </w:rPr>
          <w:id w:val="9156252"/>
          <w:placeholder>
            <w:docPart w:val="74C3AF60B96B45A8B4264638F1F94AB1"/>
          </w:placeholder>
        </w:sdtPr>
        <w:sdtEndPr/>
        <w:sdtContent>
          <w:r w:rsidR="007B35A5">
            <w:rPr>
              <w:rFonts w:asciiTheme="minorHAnsi" w:hAnsiTheme="minorHAnsi" w:cstheme="minorHAnsi"/>
              <w:b/>
              <w:bCs/>
              <w:u w:val="single"/>
              <w:lang w:val="en-GB"/>
            </w:rPr>
            <w:t>Creo Parametric (Bearing Solid Model)</w:t>
          </w:r>
        </w:sdtContent>
      </w:sdt>
    </w:p>
    <w:p w:rsidR="00DF6CA7" w:rsidRPr="00733452" w:rsidRDefault="00DF6CA7" w:rsidP="00BA69E8">
      <w:pPr>
        <w:rPr>
          <w:rFonts w:asciiTheme="minorHAnsi" w:hAnsiTheme="minorHAnsi" w:cstheme="minorHAnsi"/>
          <w:b/>
          <w:bCs/>
          <w:i/>
          <w:iCs/>
          <w:u w:val="single"/>
          <w:lang w:val="en-GB"/>
        </w:rPr>
      </w:pPr>
      <w:r w:rsidRPr="00733452">
        <w:rPr>
          <w:rFonts w:asciiTheme="minorHAnsi" w:hAnsiTheme="minorHAnsi" w:cstheme="minorHAnsi"/>
          <w:b/>
          <w:bCs/>
          <w:i/>
          <w:iCs/>
          <w:u w:val="single"/>
          <w:lang w:val="en-GB"/>
        </w:rPr>
        <w:t>TO</w:t>
      </w:r>
      <w:r w:rsidR="00AE20F8">
        <w:rPr>
          <w:rFonts w:asciiTheme="minorHAnsi" w:hAnsiTheme="minorHAnsi" w:cstheme="minorHAnsi"/>
          <w:b/>
          <w:bCs/>
          <w:i/>
          <w:iCs/>
          <w:u w:val="single"/>
          <w:lang w:val="en-GB"/>
        </w:rPr>
        <w:t xml:space="preserve"> Marking TA</w:t>
      </w:r>
      <w:r w:rsidRPr="00733452">
        <w:rPr>
          <w:rFonts w:asciiTheme="minorHAnsi" w:hAnsiTheme="minorHAnsi" w:cstheme="minorHAnsi"/>
          <w:b/>
          <w:bCs/>
          <w:i/>
          <w:iCs/>
          <w:u w:val="single"/>
          <w:lang w:val="en-GB"/>
        </w:rPr>
        <w:t>:</w:t>
      </w:r>
    </w:p>
    <w:p w:rsidR="00DF6CA7" w:rsidRDefault="00DF6CA7" w:rsidP="005E7ECE">
      <w:pPr>
        <w:rPr>
          <w:rFonts w:asciiTheme="minorHAnsi" w:hAnsiTheme="minorHAnsi" w:cstheme="minorHAnsi"/>
          <w:lang w:val="en-GB"/>
        </w:rPr>
      </w:pPr>
      <w:r w:rsidRPr="00AE20F8">
        <w:rPr>
          <w:rFonts w:asciiTheme="minorHAnsi" w:hAnsiTheme="minorHAnsi" w:cstheme="minorHAnsi"/>
          <w:highlight w:val="lightGray"/>
          <w:lang w:val="en-GB"/>
        </w:rPr>
        <w:t xml:space="preserve">Name: </w:t>
      </w:r>
      <w:sdt>
        <w:sdtPr>
          <w:rPr>
            <w:rFonts w:asciiTheme="minorHAnsi" w:hAnsiTheme="minorHAnsi" w:cstheme="minorHAnsi"/>
            <w:highlight w:val="lightGray"/>
            <w:lang w:val="en-GB"/>
          </w:rPr>
          <w:id w:val="42741986"/>
          <w:placeholder>
            <w:docPart w:val="D3D053CF45D14F4194707CF598FC3627"/>
          </w:placeholder>
          <w:showingPlcHdr/>
        </w:sdtPr>
        <w:sdtEndPr/>
        <w:sdtContent>
          <w:r w:rsidR="001A7897">
            <w:rPr>
              <w:rStyle w:val="PlaceholderText"/>
            </w:rPr>
            <w:t>[Email]</w:t>
          </w:r>
        </w:sdtContent>
      </w:sdt>
    </w:p>
    <w:p w:rsidR="005E7ECE" w:rsidRDefault="005E7ECE" w:rsidP="004C64F5">
      <w:pPr>
        <w:rPr>
          <w:rFonts w:asciiTheme="minorHAnsi" w:hAnsiTheme="minorHAnsi" w:cstheme="minorHAnsi"/>
          <w:lang w:val="en-GB"/>
        </w:rPr>
      </w:pPr>
      <w:r w:rsidRPr="00AE20F8">
        <w:rPr>
          <w:rFonts w:asciiTheme="minorHAnsi" w:hAnsiTheme="minorHAnsi" w:cstheme="minorHAnsi"/>
          <w:highlight w:val="lightGray"/>
          <w:lang w:val="en-GB"/>
        </w:rPr>
        <w:t xml:space="preserve">Email: </w:t>
      </w:r>
      <w:sdt>
        <w:sdtPr>
          <w:rPr>
            <w:rFonts w:asciiTheme="minorHAnsi" w:hAnsiTheme="minorHAnsi" w:cstheme="minorHAnsi"/>
            <w:highlight w:val="lightGray"/>
            <w:lang w:val="en-GB"/>
          </w:rPr>
          <w:id w:val="42742047"/>
          <w:placeholder>
            <w:docPart w:val="A01A0DBDEA1F482488C4443EF17D63D7"/>
          </w:placeholder>
          <w:showingPlcHdr/>
        </w:sdtPr>
        <w:sdtEndPr/>
        <w:sdtContent>
          <w:r w:rsidR="001A7897">
            <w:rPr>
              <w:rStyle w:val="PlaceholderText"/>
            </w:rPr>
            <w:t>[Email]</w:t>
          </w:r>
        </w:sdtContent>
      </w:sdt>
    </w:p>
    <w:p w:rsidR="005E7ECE" w:rsidRDefault="005E7ECE" w:rsidP="005E7ECE">
      <w:pPr>
        <w:rPr>
          <w:rFonts w:asciiTheme="minorHAnsi" w:hAnsiTheme="minorHAnsi" w:cstheme="minorHAnsi"/>
          <w:lang w:val="en-GB"/>
        </w:rPr>
      </w:pPr>
    </w:p>
    <w:p w:rsidR="005E7ECE" w:rsidRPr="001349A8" w:rsidRDefault="005E7ECE" w:rsidP="00331927">
      <w:pPr>
        <w:jc w:val="center"/>
        <w:rPr>
          <w:rFonts w:asciiTheme="minorHAnsi" w:hAnsiTheme="minorHAnsi" w:cstheme="minorHAnsi"/>
          <w:b/>
          <w:bCs/>
          <w:lang w:val="en-GB"/>
        </w:rPr>
      </w:pPr>
      <w:r w:rsidRPr="001349A8">
        <w:rPr>
          <w:rFonts w:asciiTheme="minorHAnsi" w:hAnsiTheme="minorHAnsi" w:cstheme="minorHAnsi"/>
          <w:b/>
          <w:bCs/>
          <w:lang w:val="en-GB"/>
        </w:rPr>
        <w:t xml:space="preserve">Lab Section: </w:t>
      </w:r>
      <w:sdt>
        <w:sdtPr>
          <w:rPr>
            <w:rFonts w:asciiTheme="minorHAnsi" w:hAnsiTheme="minorHAnsi" w:cstheme="minorHAnsi"/>
            <w:b/>
            <w:bCs/>
            <w:lang w:val="en-GB"/>
          </w:rPr>
          <w:id w:val="42742048"/>
          <w:placeholder>
            <w:docPart w:val="C5EB76EA6AB747C7BDC52252F641FB83"/>
          </w:placeholder>
          <w:showingPlcHdr/>
        </w:sdtPr>
        <w:sdtEndPr/>
        <w:sdtContent>
          <w:r w:rsidR="001A7897">
            <w:rPr>
              <w:rStyle w:val="PlaceholderText"/>
            </w:rPr>
            <w:t>[Email]</w:t>
          </w:r>
        </w:sdtContent>
      </w:sdt>
    </w:p>
    <w:p w:rsidR="005E7ECE" w:rsidRPr="001349A8" w:rsidRDefault="005E7ECE" w:rsidP="001349A8">
      <w:pPr>
        <w:jc w:val="center"/>
        <w:rPr>
          <w:rFonts w:asciiTheme="minorHAnsi" w:hAnsiTheme="minorHAnsi" w:cstheme="minorHAnsi"/>
          <w:b/>
          <w:bCs/>
          <w:lang w:val="en-GB"/>
        </w:rPr>
      </w:pPr>
      <w:r w:rsidRPr="001349A8">
        <w:rPr>
          <w:rFonts w:asciiTheme="minorHAnsi" w:hAnsiTheme="minorHAnsi" w:cstheme="minorHAnsi"/>
          <w:b/>
          <w:bCs/>
          <w:lang w:val="en-GB"/>
        </w:rPr>
        <w:t xml:space="preserve">Room: </w:t>
      </w:r>
      <w:sdt>
        <w:sdtPr>
          <w:rPr>
            <w:rFonts w:asciiTheme="minorHAnsi" w:hAnsiTheme="minorHAnsi" w:cstheme="minorHAnsi"/>
            <w:b/>
            <w:bCs/>
            <w:lang w:val="en-GB"/>
          </w:rPr>
          <w:id w:val="42742049"/>
          <w:placeholder>
            <w:docPart w:val="34652410D7464585BA7275B1379EF81E"/>
          </w:placeholder>
        </w:sdtPr>
        <w:sdtEndPr/>
        <w:sdtContent>
          <w:r w:rsidR="007B35A5">
            <w:rPr>
              <w:rFonts w:asciiTheme="minorHAnsi" w:hAnsiTheme="minorHAnsi" w:cstheme="minorHAnsi"/>
              <w:b/>
              <w:bCs/>
              <w:highlight w:val="lightGray"/>
              <w:lang w:val="en-GB"/>
            </w:rPr>
            <w:t>ME22</w:t>
          </w:r>
          <w:r w:rsidR="001349A8" w:rsidRPr="00E40952">
            <w:rPr>
              <w:rFonts w:asciiTheme="minorHAnsi" w:hAnsiTheme="minorHAnsi" w:cstheme="minorHAnsi"/>
              <w:b/>
              <w:bCs/>
              <w:highlight w:val="lightGray"/>
              <w:lang w:val="en-GB"/>
            </w:rPr>
            <w:t>56</w:t>
          </w:r>
          <w:r w:rsidR="001349A8" w:rsidRPr="001349A8">
            <w:rPr>
              <w:rFonts w:asciiTheme="minorHAnsi" w:hAnsiTheme="minorHAnsi" w:cstheme="minorHAnsi"/>
              <w:b/>
              <w:bCs/>
              <w:lang w:val="en-GB"/>
            </w:rPr>
            <w:t xml:space="preserve"> – Carleton University</w:t>
          </w:r>
        </w:sdtContent>
      </w:sdt>
    </w:p>
    <w:p w:rsidR="00DF6CA7" w:rsidRDefault="00DF6CA7" w:rsidP="00BA69E8">
      <w:pPr>
        <w:rPr>
          <w:rFonts w:asciiTheme="minorHAnsi" w:hAnsiTheme="minorHAnsi" w:cstheme="minorHAnsi"/>
          <w:lang w:val="en-GB"/>
        </w:rPr>
      </w:pPr>
    </w:p>
    <w:p w:rsidR="00BA78BA" w:rsidRPr="00AE20F8" w:rsidRDefault="001A7897" w:rsidP="001A7897">
      <w:pPr>
        <w:rPr>
          <w:rFonts w:asciiTheme="minorHAnsi" w:hAnsiTheme="minorHAnsi" w:cstheme="minorHAnsi"/>
          <w:highlight w:val="lightGray"/>
          <w:lang w:val="en-GB"/>
        </w:rPr>
      </w:pPr>
      <w:r>
        <w:rPr>
          <w:rFonts w:asciiTheme="minorHAnsi" w:hAnsiTheme="minorHAnsi" w:cstheme="minorHAnsi"/>
          <w:b/>
          <w:bCs/>
          <w:u w:val="single"/>
          <w:lang w:val="en-GB"/>
        </w:rPr>
        <w:t>FROM</w:t>
      </w:r>
    </w:p>
    <w:p w:rsidR="001349A8" w:rsidRDefault="001349A8" w:rsidP="001349A8">
      <w:pPr>
        <w:rPr>
          <w:rFonts w:asciiTheme="minorHAnsi" w:hAnsiTheme="minorHAnsi" w:cstheme="minorHAnsi"/>
          <w:lang w:val="en-GB"/>
        </w:rPr>
      </w:pPr>
      <w:r w:rsidRPr="00AE20F8">
        <w:rPr>
          <w:rFonts w:asciiTheme="minorHAnsi" w:hAnsiTheme="minorHAnsi" w:cstheme="minorHAnsi"/>
          <w:highlight w:val="lightGray"/>
          <w:lang w:val="en-GB"/>
        </w:rPr>
        <w:t xml:space="preserve">Student Number: </w:t>
      </w:r>
      <w:sdt>
        <w:sdtPr>
          <w:rPr>
            <w:rFonts w:asciiTheme="minorHAnsi" w:hAnsiTheme="minorHAnsi" w:cstheme="minorHAnsi"/>
            <w:highlight w:val="lightGray"/>
            <w:lang w:val="en-GB"/>
          </w:rPr>
          <w:id w:val="42742055"/>
          <w:placeholder>
            <w:docPart w:val="561945C6D35C4CE788355F280E4F1CA3"/>
          </w:placeholder>
          <w:showingPlcHdr/>
        </w:sdtPr>
        <w:sdtEndPr/>
        <w:sdtContent>
          <w:r w:rsidR="001A7897">
            <w:rPr>
              <w:rStyle w:val="PlaceholderText"/>
            </w:rPr>
            <w:t>[Email]</w:t>
          </w:r>
        </w:sdtContent>
      </w:sdt>
    </w:p>
    <w:p w:rsidR="00DF6CA7" w:rsidRDefault="00C10914" w:rsidP="00BA69E8">
      <w:pPr>
        <w:rPr>
          <w:rFonts w:asciiTheme="minorHAnsi" w:hAnsiTheme="minorHAnsi" w:cstheme="minorHAnsi"/>
          <w:lang w:val="en-GB"/>
        </w:rPr>
      </w:pPr>
      <w:r w:rsidRPr="00C10914">
        <w:rPr>
          <w:rFonts w:asciiTheme="minorHAnsi" w:hAnsiTheme="minorHAnsi" w:cstheme="minorHAnsi"/>
          <w:noProof/>
          <w:lang w:bidi="ar-S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editId="36B11C9B">
                <wp:simplePos x="0" y="0"/>
                <wp:positionH relativeFrom="column">
                  <wp:align>center</wp:align>
                </wp:positionH>
                <wp:positionV relativeFrom="paragraph">
                  <wp:posOffset>0</wp:posOffset>
                </wp:positionV>
                <wp:extent cx="6286500" cy="1838325"/>
                <wp:effectExtent l="0" t="0" r="19050" b="28575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86500" cy="18383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10914" w:rsidRDefault="00C10914"/>
                          <w:tbl>
                            <w:tblPr>
                              <w:tblW w:w="9390" w:type="dxa"/>
                              <w:tblInd w:w="93" w:type="dxa"/>
                              <w:tblLook w:val="04A0" w:firstRow="1" w:lastRow="0" w:firstColumn="1" w:lastColumn="0" w:noHBand="0" w:noVBand="1"/>
                            </w:tblPr>
                            <w:tblGrid>
                              <w:gridCol w:w="2291"/>
                              <w:gridCol w:w="1031"/>
                              <w:gridCol w:w="1031"/>
                              <w:gridCol w:w="5037"/>
                            </w:tblGrid>
                            <w:tr w:rsidR="00C10914" w:rsidRPr="00C10914" w:rsidTr="00C10914">
                              <w:trPr>
                                <w:trHeight w:val="315"/>
                              </w:trPr>
                              <w:tc>
                                <w:tcPr>
                                  <w:tcW w:w="2291" w:type="dxa"/>
                                  <w:tcBorders>
                                    <w:top w:val="nil"/>
                                    <w:left w:val="nil"/>
                                    <w:bottom w:val="single" w:sz="8" w:space="0" w:color="auto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bottom"/>
                                  <w:hideMark/>
                                </w:tcPr>
                                <w:p w:rsidR="00C10914" w:rsidRPr="00C10914" w:rsidRDefault="00C10914" w:rsidP="00C10914">
                                  <w:pPr>
                                    <w:spacing w:after="0" w:line="240" w:lineRule="auto"/>
                                    <w:rPr>
                                      <w:rFonts w:ascii="Calibri" w:eastAsia="Times New Roman" w:hAnsi="Calibri" w:cs="Calibri"/>
                                      <w:color w:val="000000"/>
                                      <w:lang w:val="en-CA" w:eastAsia="en-CA" w:bidi="ar-SA"/>
                                    </w:rPr>
                                  </w:pPr>
                                  <w:r w:rsidRPr="00C10914">
                                    <w:rPr>
                                      <w:rFonts w:ascii="Calibri" w:eastAsia="Times New Roman" w:hAnsi="Calibri" w:cs="Calibri"/>
                                      <w:color w:val="000000"/>
                                      <w:lang w:val="en-CA" w:eastAsia="en-CA" w:bidi="ar-SA"/>
                                    </w:rPr>
                                    <w:t> </w:t>
                                  </w:r>
                                </w:p>
                              </w:tc>
                              <w:tc>
                                <w:tcPr>
                                  <w:tcW w:w="1031" w:type="dxa"/>
                                  <w:tcBorders>
                                    <w:top w:val="nil"/>
                                    <w:left w:val="nil"/>
                                    <w:bottom w:val="single" w:sz="8" w:space="0" w:color="auto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bottom"/>
                                  <w:hideMark/>
                                </w:tcPr>
                                <w:p w:rsidR="00C10914" w:rsidRPr="00C10914" w:rsidRDefault="00C10914" w:rsidP="00C10914">
                                  <w:pPr>
                                    <w:spacing w:after="0" w:line="240" w:lineRule="auto"/>
                                    <w:rPr>
                                      <w:rFonts w:ascii="Calibri" w:eastAsia="Times New Roman" w:hAnsi="Calibri" w:cs="Calibri"/>
                                      <w:b/>
                                      <w:bCs/>
                                      <w:color w:val="000000"/>
                                      <w:lang w:val="en-CA" w:eastAsia="en-CA" w:bidi="ar-SA"/>
                                    </w:rPr>
                                  </w:pPr>
                                  <w:r w:rsidRPr="00C10914">
                                    <w:rPr>
                                      <w:rFonts w:ascii="Calibri" w:eastAsia="Times New Roman" w:hAnsi="Calibri" w:cs="Calibri"/>
                                      <w:b/>
                                      <w:bCs/>
                                      <w:color w:val="000000"/>
                                      <w:lang w:val="en-CA" w:eastAsia="en-CA" w:bidi="ar-SA"/>
                                    </w:rPr>
                                    <w:t>Marks</w:t>
                                  </w:r>
                                </w:p>
                              </w:tc>
                              <w:tc>
                                <w:tcPr>
                                  <w:tcW w:w="1031" w:type="dxa"/>
                                  <w:tcBorders>
                                    <w:top w:val="nil"/>
                                    <w:left w:val="nil"/>
                                    <w:bottom w:val="single" w:sz="8" w:space="0" w:color="auto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bottom"/>
                                  <w:hideMark/>
                                </w:tcPr>
                                <w:p w:rsidR="00C10914" w:rsidRPr="00C10914" w:rsidRDefault="00C10914" w:rsidP="00C10914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Calibri" w:eastAsia="Times New Roman" w:hAnsi="Calibri" w:cs="Calibri"/>
                                      <w:b/>
                                      <w:bCs/>
                                      <w:color w:val="000000"/>
                                      <w:lang w:val="en-CA" w:eastAsia="en-CA" w:bidi="ar-SA"/>
                                    </w:rPr>
                                  </w:pPr>
                                  <w:r w:rsidRPr="00C10914">
                                    <w:rPr>
                                      <w:rFonts w:ascii="Calibri" w:eastAsia="Times New Roman" w:hAnsi="Calibri" w:cs="Calibri"/>
                                      <w:b/>
                                      <w:bCs/>
                                      <w:color w:val="000000"/>
                                      <w:lang w:val="en-CA" w:eastAsia="en-CA" w:bidi="ar-SA"/>
                                    </w:rPr>
                                    <w:t>Out of</w:t>
                                  </w:r>
                                </w:p>
                              </w:tc>
                              <w:tc>
                                <w:tcPr>
                                  <w:tcW w:w="5037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bottom"/>
                                  <w:hideMark/>
                                </w:tcPr>
                                <w:p w:rsidR="00C10914" w:rsidRPr="00C10914" w:rsidRDefault="00C10914" w:rsidP="00C10914">
                                  <w:pPr>
                                    <w:spacing w:after="0" w:line="240" w:lineRule="auto"/>
                                    <w:rPr>
                                      <w:rFonts w:ascii="Calibri" w:eastAsia="Times New Roman" w:hAnsi="Calibri" w:cs="Calibri"/>
                                      <w:i/>
                                      <w:iCs/>
                                      <w:color w:val="000000"/>
                                      <w:lang w:val="en-CA" w:eastAsia="en-CA" w:bidi="ar-SA"/>
                                    </w:rPr>
                                  </w:pPr>
                                  <w:r w:rsidRPr="00C10914">
                                    <w:rPr>
                                      <w:rFonts w:ascii="Calibri" w:eastAsia="Times New Roman" w:hAnsi="Calibri" w:cs="Calibri"/>
                                      <w:i/>
                                      <w:iCs/>
                                      <w:color w:val="000000"/>
                                      <w:lang w:val="en-CA" w:eastAsia="en-CA" w:bidi="ar-SA"/>
                                    </w:rPr>
                                    <w:t>Comments</w:t>
                                  </w:r>
                                </w:p>
                              </w:tc>
                            </w:tr>
                            <w:tr w:rsidR="00C10914" w:rsidRPr="00C10914" w:rsidTr="00C10914">
                              <w:trPr>
                                <w:trHeight w:val="300"/>
                              </w:trPr>
                              <w:tc>
                                <w:tcPr>
                                  <w:tcW w:w="2291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single" w:sz="4" w:space="0" w:color="auto"/>
                                  </w:tcBorders>
                                  <w:shd w:val="clear" w:color="auto" w:fill="auto"/>
                                  <w:noWrap/>
                                  <w:vAlign w:val="bottom"/>
                                  <w:hideMark/>
                                </w:tcPr>
                                <w:p w:rsidR="00C10914" w:rsidRPr="00C10914" w:rsidRDefault="00C10914" w:rsidP="00C10914">
                                  <w:pPr>
                                    <w:spacing w:after="0" w:line="240" w:lineRule="auto"/>
                                    <w:rPr>
                                      <w:rFonts w:ascii="Calibri" w:eastAsia="Times New Roman" w:hAnsi="Calibri" w:cs="Calibri"/>
                                      <w:color w:val="000000"/>
                                      <w:lang w:val="en-CA" w:eastAsia="en-CA" w:bidi="ar-SA"/>
                                    </w:rPr>
                                  </w:pPr>
                                  <w:r w:rsidRPr="00C10914">
                                    <w:rPr>
                                      <w:rFonts w:ascii="Calibri" w:eastAsia="Times New Roman" w:hAnsi="Calibri" w:cs="Calibri"/>
                                      <w:color w:val="000000"/>
                                      <w:lang w:val="en-CA" w:eastAsia="en-CA" w:bidi="ar-SA"/>
                                    </w:rPr>
                                    <w:t>Wire Frame</w:t>
                                  </w:r>
                                </w:p>
                              </w:tc>
                              <w:tc>
                                <w:tcPr>
                                  <w:tcW w:w="1031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single" w:sz="4" w:space="0" w:color="auto"/>
                                  </w:tcBorders>
                                  <w:shd w:val="clear" w:color="auto" w:fill="auto"/>
                                  <w:noWrap/>
                                  <w:vAlign w:val="bottom"/>
                                  <w:hideMark/>
                                </w:tcPr>
                                <w:p w:rsidR="00C10914" w:rsidRPr="00C10914" w:rsidRDefault="00C10914" w:rsidP="00C10914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Calibri" w:eastAsia="Times New Roman" w:hAnsi="Calibri" w:cs="Calibri"/>
                                      <w:color w:val="000000"/>
                                      <w:lang w:val="en-CA" w:eastAsia="en-CA" w:bidi="ar-SA"/>
                                    </w:rPr>
                                  </w:pPr>
                                  <w:r w:rsidRPr="00C10914">
                                    <w:rPr>
                                      <w:rFonts w:ascii="Calibri" w:eastAsia="Times New Roman" w:hAnsi="Calibri" w:cs="Calibri"/>
                                      <w:color w:val="000000"/>
                                      <w:lang w:val="en-CA" w:eastAsia="en-CA" w:bidi="ar-SA"/>
                                    </w:rPr>
                                    <w:t>1.5</w:t>
                                  </w:r>
                                </w:p>
                              </w:tc>
                              <w:tc>
                                <w:tcPr>
                                  <w:tcW w:w="1031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single" w:sz="4" w:space="0" w:color="auto"/>
                                  </w:tcBorders>
                                  <w:shd w:val="clear" w:color="000000" w:fill="808080"/>
                                  <w:noWrap/>
                                  <w:vAlign w:val="bottom"/>
                                  <w:hideMark/>
                                </w:tcPr>
                                <w:p w:rsidR="00C10914" w:rsidRPr="00C10914" w:rsidRDefault="00C10914" w:rsidP="00C10914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Calibri" w:eastAsia="Times New Roman" w:hAnsi="Calibri" w:cs="Calibri"/>
                                      <w:b/>
                                      <w:bCs/>
                                      <w:color w:val="000000"/>
                                      <w:lang w:val="en-CA" w:eastAsia="en-CA" w:bidi="ar-SA"/>
                                    </w:rPr>
                                  </w:pPr>
                                  <w:r w:rsidRPr="00C10914">
                                    <w:rPr>
                                      <w:rFonts w:ascii="Calibri" w:eastAsia="Times New Roman" w:hAnsi="Calibri" w:cs="Calibri"/>
                                      <w:b/>
                                      <w:bCs/>
                                      <w:color w:val="000000"/>
                                      <w:lang w:val="en-CA" w:eastAsia="en-CA" w:bidi="ar-SA"/>
                                    </w:rPr>
                                    <w:t>2</w:t>
                                  </w:r>
                                </w:p>
                              </w:tc>
                              <w:tc>
                                <w:tcPr>
                                  <w:tcW w:w="5037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bottom"/>
                                  <w:hideMark/>
                                </w:tcPr>
                                <w:p w:rsidR="00C10914" w:rsidRPr="00C10914" w:rsidRDefault="00C10914" w:rsidP="00C10914">
                                  <w:pPr>
                                    <w:spacing w:after="0" w:line="240" w:lineRule="auto"/>
                                    <w:rPr>
                                      <w:rFonts w:ascii="Calibri" w:eastAsia="Times New Roman" w:hAnsi="Calibri" w:cs="Calibri"/>
                                      <w:color w:val="FF0000"/>
                                      <w:lang w:val="en-CA" w:eastAsia="en-CA" w:bidi="ar-SA"/>
                                    </w:rPr>
                                  </w:pPr>
                                  <w:r w:rsidRPr="00C10914">
                                    <w:rPr>
                                      <w:rFonts w:ascii="Calibri" w:eastAsia="Times New Roman" w:hAnsi="Calibri" w:cs="Calibri"/>
                                      <w:color w:val="FF0000"/>
                                      <w:lang w:val="en-CA" w:eastAsia="en-CA" w:bidi="ar-SA"/>
                                    </w:rPr>
                                    <w:t>Vol does not match lab 2 (-.5)</w:t>
                                  </w:r>
                                </w:p>
                              </w:tc>
                            </w:tr>
                            <w:tr w:rsidR="00C10914" w:rsidRPr="00C10914" w:rsidTr="00C10914">
                              <w:trPr>
                                <w:trHeight w:val="300"/>
                              </w:trPr>
                              <w:tc>
                                <w:tcPr>
                                  <w:tcW w:w="2291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single" w:sz="4" w:space="0" w:color="auto"/>
                                  </w:tcBorders>
                                  <w:shd w:val="clear" w:color="auto" w:fill="auto"/>
                                  <w:noWrap/>
                                  <w:vAlign w:val="bottom"/>
                                  <w:hideMark/>
                                </w:tcPr>
                                <w:p w:rsidR="00C10914" w:rsidRPr="00C10914" w:rsidRDefault="00C10914" w:rsidP="00C10914">
                                  <w:pPr>
                                    <w:spacing w:after="0" w:line="240" w:lineRule="auto"/>
                                    <w:rPr>
                                      <w:rFonts w:ascii="Calibri" w:eastAsia="Times New Roman" w:hAnsi="Calibri" w:cs="Calibri"/>
                                      <w:color w:val="000000"/>
                                      <w:lang w:val="en-CA" w:eastAsia="en-CA" w:bidi="ar-SA"/>
                                    </w:rPr>
                                  </w:pPr>
                                  <w:r w:rsidRPr="00C10914">
                                    <w:rPr>
                                      <w:rFonts w:ascii="Calibri" w:eastAsia="Times New Roman" w:hAnsi="Calibri" w:cs="Calibri"/>
                                      <w:color w:val="000000"/>
                                      <w:lang w:val="en-CA" w:eastAsia="en-CA" w:bidi="ar-SA"/>
                                    </w:rPr>
                                    <w:t>Screen Shot</w:t>
                                  </w:r>
                                </w:p>
                              </w:tc>
                              <w:tc>
                                <w:tcPr>
                                  <w:tcW w:w="1031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single" w:sz="4" w:space="0" w:color="auto"/>
                                  </w:tcBorders>
                                  <w:shd w:val="clear" w:color="auto" w:fill="auto"/>
                                  <w:noWrap/>
                                  <w:vAlign w:val="bottom"/>
                                  <w:hideMark/>
                                </w:tcPr>
                                <w:p w:rsidR="00C10914" w:rsidRPr="00C10914" w:rsidRDefault="00C10914" w:rsidP="00C10914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Calibri" w:eastAsia="Times New Roman" w:hAnsi="Calibri" w:cs="Calibri"/>
                                      <w:color w:val="000000"/>
                                      <w:lang w:val="en-CA" w:eastAsia="en-CA" w:bidi="ar-SA"/>
                                    </w:rPr>
                                  </w:pPr>
                                  <w:r w:rsidRPr="00C10914">
                                    <w:rPr>
                                      <w:rFonts w:ascii="Calibri" w:eastAsia="Times New Roman" w:hAnsi="Calibri" w:cs="Calibri"/>
                                      <w:color w:val="000000"/>
                                      <w:lang w:val="en-CA" w:eastAsia="en-CA" w:bidi="ar-SA"/>
                                    </w:rPr>
                                    <w:t>1</w:t>
                                  </w:r>
                                </w:p>
                              </w:tc>
                              <w:tc>
                                <w:tcPr>
                                  <w:tcW w:w="1031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single" w:sz="4" w:space="0" w:color="auto"/>
                                  </w:tcBorders>
                                  <w:shd w:val="clear" w:color="000000" w:fill="808080"/>
                                  <w:noWrap/>
                                  <w:vAlign w:val="bottom"/>
                                  <w:hideMark/>
                                </w:tcPr>
                                <w:p w:rsidR="00C10914" w:rsidRPr="00C10914" w:rsidRDefault="00C10914" w:rsidP="00C10914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Calibri" w:eastAsia="Times New Roman" w:hAnsi="Calibri" w:cs="Calibri"/>
                                      <w:b/>
                                      <w:bCs/>
                                      <w:color w:val="000000"/>
                                      <w:lang w:val="en-CA" w:eastAsia="en-CA" w:bidi="ar-SA"/>
                                    </w:rPr>
                                  </w:pPr>
                                  <w:r w:rsidRPr="00C10914">
                                    <w:rPr>
                                      <w:rFonts w:ascii="Calibri" w:eastAsia="Times New Roman" w:hAnsi="Calibri" w:cs="Calibri"/>
                                      <w:b/>
                                      <w:bCs/>
                                      <w:color w:val="000000"/>
                                      <w:lang w:val="en-CA" w:eastAsia="en-CA" w:bidi="ar-SA"/>
                                    </w:rPr>
                                    <w:t>1</w:t>
                                  </w:r>
                                </w:p>
                              </w:tc>
                              <w:tc>
                                <w:tcPr>
                                  <w:tcW w:w="5037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bottom"/>
                                  <w:hideMark/>
                                </w:tcPr>
                                <w:p w:rsidR="00C10914" w:rsidRPr="00C10914" w:rsidRDefault="00C10914" w:rsidP="00C10914">
                                  <w:pPr>
                                    <w:spacing w:after="0" w:line="240" w:lineRule="auto"/>
                                    <w:rPr>
                                      <w:rFonts w:ascii="Calibri" w:eastAsia="Times New Roman" w:hAnsi="Calibri" w:cs="Calibri"/>
                                      <w:color w:val="FF0000"/>
                                      <w:lang w:val="en-CA" w:eastAsia="en-CA" w:bidi="ar-SA"/>
                                    </w:rPr>
                                  </w:pPr>
                                </w:p>
                              </w:tc>
                            </w:tr>
                            <w:tr w:rsidR="00C10914" w:rsidRPr="00C10914" w:rsidTr="00C10914">
                              <w:trPr>
                                <w:trHeight w:val="300"/>
                              </w:trPr>
                              <w:tc>
                                <w:tcPr>
                                  <w:tcW w:w="2291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single" w:sz="4" w:space="0" w:color="auto"/>
                                  </w:tcBorders>
                                  <w:shd w:val="clear" w:color="auto" w:fill="auto"/>
                                  <w:noWrap/>
                                  <w:vAlign w:val="bottom"/>
                                  <w:hideMark/>
                                </w:tcPr>
                                <w:p w:rsidR="00C10914" w:rsidRPr="00C10914" w:rsidRDefault="00C10914" w:rsidP="00C10914">
                                  <w:pPr>
                                    <w:spacing w:after="0" w:line="240" w:lineRule="auto"/>
                                    <w:rPr>
                                      <w:rFonts w:ascii="Calibri" w:eastAsia="Times New Roman" w:hAnsi="Calibri" w:cs="Calibri"/>
                                      <w:color w:val="000000"/>
                                      <w:lang w:val="en-CA" w:eastAsia="en-CA" w:bidi="ar-SA"/>
                                    </w:rPr>
                                  </w:pPr>
                                  <w:r w:rsidRPr="00C10914">
                                    <w:rPr>
                                      <w:rFonts w:ascii="Calibri" w:eastAsia="Times New Roman" w:hAnsi="Calibri" w:cs="Calibri"/>
                                      <w:color w:val="000000"/>
                                      <w:lang w:val="en-CA" w:eastAsia="en-CA" w:bidi="ar-SA"/>
                                    </w:rPr>
                                    <w:t>3D view w/ Student #</w:t>
                                  </w:r>
                                </w:p>
                              </w:tc>
                              <w:tc>
                                <w:tcPr>
                                  <w:tcW w:w="1031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single" w:sz="4" w:space="0" w:color="auto"/>
                                  </w:tcBorders>
                                  <w:shd w:val="clear" w:color="auto" w:fill="auto"/>
                                  <w:noWrap/>
                                  <w:vAlign w:val="bottom"/>
                                  <w:hideMark/>
                                </w:tcPr>
                                <w:p w:rsidR="00C10914" w:rsidRPr="00C10914" w:rsidRDefault="00C10914" w:rsidP="00C10914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Calibri" w:eastAsia="Times New Roman" w:hAnsi="Calibri" w:cs="Calibri"/>
                                      <w:color w:val="000000"/>
                                      <w:lang w:val="en-CA" w:eastAsia="en-CA" w:bidi="ar-SA"/>
                                    </w:rPr>
                                  </w:pPr>
                                  <w:r w:rsidRPr="00C10914">
                                    <w:rPr>
                                      <w:rFonts w:ascii="Calibri" w:eastAsia="Times New Roman" w:hAnsi="Calibri" w:cs="Calibri"/>
                                      <w:color w:val="000000"/>
                                      <w:lang w:val="en-CA" w:eastAsia="en-CA" w:bidi="ar-SA"/>
                                    </w:rPr>
                                    <w:t>3</w:t>
                                  </w:r>
                                </w:p>
                              </w:tc>
                              <w:tc>
                                <w:tcPr>
                                  <w:tcW w:w="1031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single" w:sz="4" w:space="0" w:color="auto"/>
                                  </w:tcBorders>
                                  <w:shd w:val="clear" w:color="000000" w:fill="808080"/>
                                  <w:noWrap/>
                                  <w:vAlign w:val="bottom"/>
                                  <w:hideMark/>
                                </w:tcPr>
                                <w:p w:rsidR="00C10914" w:rsidRPr="00C10914" w:rsidRDefault="00C10914" w:rsidP="00C10914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Calibri" w:eastAsia="Times New Roman" w:hAnsi="Calibri" w:cs="Calibri"/>
                                      <w:b/>
                                      <w:bCs/>
                                      <w:color w:val="000000"/>
                                      <w:lang w:val="en-CA" w:eastAsia="en-CA" w:bidi="ar-SA"/>
                                    </w:rPr>
                                  </w:pPr>
                                  <w:r w:rsidRPr="00C10914">
                                    <w:rPr>
                                      <w:rFonts w:ascii="Calibri" w:eastAsia="Times New Roman" w:hAnsi="Calibri" w:cs="Calibri"/>
                                      <w:b/>
                                      <w:bCs/>
                                      <w:color w:val="000000"/>
                                      <w:lang w:val="en-CA" w:eastAsia="en-CA" w:bidi="ar-SA"/>
                                    </w:rPr>
                                    <w:t>3</w:t>
                                  </w:r>
                                </w:p>
                              </w:tc>
                              <w:tc>
                                <w:tcPr>
                                  <w:tcW w:w="5037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bottom"/>
                                  <w:hideMark/>
                                </w:tcPr>
                                <w:p w:rsidR="00C10914" w:rsidRPr="00C10914" w:rsidRDefault="00C10914" w:rsidP="00C10914">
                                  <w:pPr>
                                    <w:spacing w:after="0" w:line="240" w:lineRule="auto"/>
                                    <w:rPr>
                                      <w:rFonts w:ascii="Calibri" w:eastAsia="Times New Roman" w:hAnsi="Calibri" w:cs="Calibri"/>
                                      <w:color w:val="FF0000"/>
                                      <w:lang w:val="en-CA" w:eastAsia="en-CA" w:bidi="ar-SA"/>
                                    </w:rPr>
                                  </w:pPr>
                                </w:p>
                              </w:tc>
                            </w:tr>
                            <w:tr w:rsidR="00C10914" w:rsidRPr="00C10914" w:rsidTr="00C10914">
                              <w:trPr>
                                <w:trHeight w:val="315"/>
                              </w:trPr>
                              <w:tc>
                                <w:tcPr>
                                  <w:tcW w:w="2291" w:type="dxa"/>
                                  <w:tcBorders>
                                    <w:top w:val="nil"/>
                                    <w:left w:val="nil"/>
                                    <w:bottom w:val="single" w:sz="8" w:space="0" w:color="auto"/>
                                    <w:right w:val="single" w:sz="4" w:space="0" w:color="auto"/>
                                  </w:tcBorders>
                                  <w:shd w:val="clear" w:color="auto" w:fill="auto"/>
                                  <w:noWrap/>
                                  <w:vAlign w:val="bottom"/>
                                  <w:hideMark/>
                                </w:tcPr>
                                <w:p w:rsidR="00C10914" w:rsidRPr="00C10914" w:rsidRDefault="00C10914" w:rsidP="00C10914">
                                  <w:pPr>
                                    <w:spacing w:after="0" w:line="240" w:lineRule="auto"/>
                                    <w:rPr>
                                      <w:rFonts w:ascii="Calibri" w:eastAsia="Times New Roman" w:hAnsi="Calibri" w:cs="Calibri"/>
                                      <w:color w:val="000000"/>
                                      <w:lang w:val="en-CA" w:eastAsia="en-CA" w:bidi="ar-SA"/>
                                    </w:rPr>
                                  </w:pPr>
                                  <w:r w:rsidRPr="00C10914">
                                    <w:rPr>
                                      <w:rFonts w:ascii="Calibri" w:eastAsia="Times New Roman" w:hAnsi="Calibri" w:cs="Calibri"/>
                                      <w:color w:val="000000"/>
                                      <w:lang w:val="en-CA" w:eastAsia="en-CA" w:bidi="ar-SA"/>
                                    </w:rPr>
                                    <w:t>Working Drawing</w:t>
                                  </w:r>
                                </w:p>
                              </w:tc>
                              <w:tc>
                                <w:tcPr>
                                  <w:tcW w:w="1031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single" w:sz="4" w:space="0" w:color="auto"/>
                                  </w:tcBorders>
                                  <w:shd w:val="clear" w:color="auto" w:fill="auto"/>
                                  <w:noWrap/>
                                  <w:vAlign w:val="bottom"/>
                                  <w:hideMark/>
                                </w:tcPr>
                                <w:p w:rsidR="00C10914" w:rsidRPr="00C10914" w:rsidRDefault="00C10914" w:rsidP="00C10914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Calibri" w:eastAsia="Times New Roman" w:hAnsi="Calibri" w:cs="Calibri"/>
                                      <w:color w:val="000000"/>
                                      <w:lang w:val="en-CA" w:eastAsia="en-CA" w:bidi="ar-SA"/>
                                    </w:rPr>
                                  </w:pPr>
                                  <w:r w:rsidRPr="00C10914">
                                    <w:rPr>
                                      <w:rFonts w:ascii="Calibri" w:eastAsia="Times New Roman" w:hAnsi="Calibri" w:cs="Calibri"/>
                                      <w:color w:val="000000"/>
                                      <w:lang w:val="en-CA" w:eastAsia="en-CA" w:bidi="ar-SA"/>
                                    </w:rPr>
                                    <w:t>3</w:t>
                                  </w:r>
                                </w:p>
                              </w:tc>
                              <w:tc>
                                <w:tcPr>
                                  <w:tcW w:w="1031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single" w:sz="4" w:space="0" w:color="auto"/>
                                  </w:tcBorders>
                                  <w:shd w:val="clear" w:color="000000" w:fill="808080"/>
                                  <w:noWrap/>
                                  <w:vAlign w:val="bottom"/>
                                  <w:hideMark/>
                                </w:tcPr>
                                <w:p w:rsidR="00C10914" w:rsidRPr="00C10914" w:rsidRDefault="00C10914" w:rsidP="00C10914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Calibri" w:eastAsia="Times New Roman" w:hAnsi="Calibri" w:cs="Calibri"/>
                                      <w:b/>
                                      <w:bCs/>
                                      <w:color w:val="000000"/>
                                      <w:lang w:val="en-CA" w:eastAsia="en-CA" w:bidi="ar-SA"/>
                                    </w:rPr>
                                  </w:pPr>
                                  <w:r w:rsidRPr="00C10914">
                                    <w:rPr>
                                      <w:rFonts w:ascii="Calibri" w:eastAsia="Times New Roman" w:hAnsi="Calibri" w:cs="Calibri"/>
                                      <w:b/>
                                      <w:bCs/>
                                      <w:color w:val="000000"/>
                                      <w:lang w:val="en-CA" w:eastAsia="en-CA" w:bidi="ar-SA"/>
                                    </w:rPr>
                                    <w:t>4</w:t>
                                  </w:r>
                                </w:p>
                              </w:tc>
                              <w:tc>
                                <w:tcPr>
                                  <w:tcW w:w="5037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bottom"/>
                                  <w:hideMark/>
                                </w:tcPr>
                                <w:p w:rsidR="00C10914" w:rsidRPr="00C10914" w:rsidRDefault="00C10914" w:rsidP="00C10914">
                                  <w:pPr>
                                    <w:spacing w:after="0" w:line="240" w:lineRule="auto"/>
                                    <w:rPr>
                                      <w:rFonts w:ascii="Calibri" w:eastAsia="Times New Roman" w:hAnsi="Calibri" w:cs="Calibri"/>
                                      <w:color w:val="FF0000"/>
                                      <w:lang w:val="en-CA" w:eastAsia="en-CA" w:bidi="ar-SA"/>
                                    </w:rPr>
                                  </w:pPr>
                                  <w:r w:rsidRPr="00C10914">
                                    <w:rPr>
                                      <w:rFonts w:ascii="Calibri" w:eastAsia="Times New Roman" w:hAnsi="Calibri" w:cs="Calibri"/>
                                      <w:color w:val="FF0000"/>
                                      <w:lang w:val="en-CA" w:eastAsia="en-CA" w:bidi="ar-SA"/>
                                    </w:rPr>
                                    <w:t>Hole Locations not defined (-1), Warning don’t dim on part</w:t>
                                  </w:r>
                                </w:p>
                              </w:tc>
                            </w:tr>
                            <w:tr w:rsidR="00C10914" w:rsidRPr="00C10914" w:rsidTr="00C10914">
                              <w:trPr>
                                <w:trHeight w:val="300"/>
                              </w:trPr>
                              <w:tc>
                                <w:tcPr>
                                  <w:tcW w:w="2291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bottom"/>
                                  <w:hideMark/>
                                </w:tcPr>
                                <w:p w:rsidR="00C10914" w:rsidRPr="00C10914" w:rsidRDefault="00C10914" w:rsidP="00C10914">
                                  <w:pPr>
                                    <w:spacing w:after="0" w:line="240" w:lineRule="auto"/>
                                    <w:rPr>
                                      <w:rFonts w:ascii="Calibri" w:eastAsia="Times New Roman" w:hAnsi="Calibri" w:cs="Calibri"/>
                                      <w:b/>
                                      <w:bCs/>
                                      <w:color w:val="000000"/>
                                      <w:lang w:val="en-CA" w:eastAsia="en-CA" w:bidi="ar-SA"/>
                                    </w:rPr>
                                  </w:pPr>
                                  <w:r w:rsidRPr="00C10914">
                                    <w:rPr>
                                      <w:rFonts w:ascii="Calibri" w:eastAsia="Times New Roman" w:hAnsi="Calibri" w:cs="Calibri"/>
                                      <w:b/>
                                      <w:bCs/>
                                      <w:color w:val="000000"/>
                                      <w:lang w:val="en-CA" w:eastAsia="en-CA" w:bidi="ar-SA"/>
                                    </w:rPr>
                                    <w:t>Total</w:t>
                                  </w:r>
                                </w:p>
                              </w:tc>
                              <w:tc>
                                <w:tcPr>
                                  <w:tcW w:w="1031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000000" w:fill="FFFF00"/>
                                  <w:noWrap/>
                                  <w:vAlign w:val="bottom"/>
                                  <w:hideMark/>
                                </w:tcPr>
                                <w:p w:rsidR="00C10914" w:rsidRPr="00C10914" w:rsidRDefault="00C10914" w:rsidP="00C10914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Calibri" w:eastAsia="Times New Roman" w:hAnsi="Calibri" w:cs="Calibri"/>
                                      <w:b/>
                                      <w:bCs/>
                                      <w:color w:val="000000"/>
                                      <w:lang w:val="en-CA" w:eastAsia="en-CA" w:bidi="ar-SA"/>
                                    </w:rPr>
                                  </w:pPr>
                                  <w:r w:rsidRPr="00C10914">
                                    <w:rPr>
                                      <w:rFonts w:ascii="Calibri" w:eastAsia="Times New Roman" w:hAnsi="Calibri" w:cs="Calibri"/>
                                      <w:b/>
                                      <w:bCs/>
                                      <w:color w:val="000000"/>
                                      <w:lang w:val="en-CA" w:eastAsia="en-CA" w:bidi="ar-SA"/>
                                    </w:rPr>
                                    <w:t>9</w:t>
                                  </w:r>
                                </w:p>
                              </w:tc>
                              <w:tc>
                                <w:tcPr>
                                  <w:tcW w:w="1031" w:type="dxa"/>
                                  <w:tcBorders>
                                    <w:top w:val="single" w:sz="4" w:space="0" w:color="auto"/>
                                    <w:left w:val="nil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000000" w:fill="808080"/>
                                  <w:noWrap/>
                                  <w:vAlign w:val="bottom"/>
                                  <w:hideMark/>
                                </w:tcPr>
                                <w:p w:rsidR="00C10914" w:rsidRPr="00C10914" w:rsidRDefault="00C10914" w:rsidP="00C10914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Calibri" w:eastAsia="Times New Roman" w:hAnsi="Calibri" w:cs="Calibri"/>
                                      <w:b/>
                                      <w:bCs/>
                                      <w:color w:val="000000"/>
                                      <w:lang w:val="en-CA" w:eastAsia="en-CA" w:bidi="ar-SA"/>
                                    </w:rPr>
                                  </w:pPr>
                                  <w:r w:rsidRPr="00C10914">
                                    <w:rPr>
                                      <w:rFonts w:ascii="Calibri" w:eastAsia="Times New Roman" w:hAnsi="Calibri" w:cs="Calibri"/>
                                      <w:b/>
                                      <w:bCs/>
                                      <w:color w:val="000000"/>
                                      <w:lang w:val="en-CA" w:eastAsia="en-CA" w:bidi="ar-SA"/>
                                    </w:rPr>
                                    <w:t>10</w:t>
                                  </w:r>
                                </w:p>
                              </w:tc>
                              <w:tc>
                                <w:tcPr>
                                  <w:tcW w:w="5037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bottom"/>
                                  <w:hideMark/>
                                </w:tcPr>
                                <w:p w:rsidR="00C10914" w:rsidRPr="00C10914" w:rsidRDefault="00C10914" w:rsidP="00C10914">
                                  <w:pPr>
                                    <w:spacing w:after="0" w:line="240" w:lineRule="auto"/>
                                    <w:rPr>
                                      <w:rFonts w:ascii="Calibri" w:eastAsia="Times New Roman" w:hAnsi="Calibri" w:cs="Calibri"/>
                                      <w:color w:val="000000"/>
                                      <w:lang w:val="en-CA" w:eastAsia="en-CA" w:bidi="ar-SA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C10914" w:rsidRDefault="00C10914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0;margin-top:0;width:495pt;height:144.75pt;z-index:251659264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">
                <v:textbox>
                  <w:txbxContent>
                    <w:p w:rsidR="00C10914" w:rsidRDefault="00C10914"/>
                    <w:tbl>
                      <w:tblPr>
                        <w:tblW w:w="9390" w:type="dxa"/>
                        <w:tblInd w:w="93" w:type="dxa"/>
                        <w:tblLook w:val="04A0" w:firstRow="1" w:lastRow="0" w:firstColumn="1" w:lastColumn="0" w:noHBand="0" w:noVBand="1"/>
                      </w:tblPr>
                      <w:tblGrid>
                        <w:gridCol w:w="2291"/>
                        <w:gridCol w:w="1031"/>
                        <w:gridCol w:w="1031"/>
                        <w:gridCol w:w="5037"/>
                      </w:tblGrid>
                      <w:tr w:rsidR="00C10914" w:rsidRPr="00C10914" w:rsidTr="00C10914">
                        <w:trPr>
                          <w:trHeight w:val="315"/>
                        </w:trPr>
                        <w:tc>
                          <w:tcPr>
                            <w:tcW w:w="2291" w:type="dxa"/>
                            <w:tcBorders>
                              <w:top w:val="nil"/>
                              <w:left w:val="nil"/>
                              <w:bottom w:val="single" w:sz="8" w:space="0" w:color="auto"/>
                              <w:right w:val="nil"/>
                            </w:tcBorders>
                            <w:shd w:val="clear" w:color="auto" w:fill="auto"/>
                            <w:noWrap/>
                            <w:vAlign w:val="bottom"/>
                            <w:hideMark/>
                          </w:tcPr>
                          <w:p w:rsidR="00C10914" w:rsidRPr="00C10914" w:rsidRDefault="00C10914" w:rsidP="00C10914">
                            <w:pPr>
                              <w:spacing w:after="0" w:line="240" w:lineRule="auto"/>
                              <w:rPr>
                                <w:rFonts w:ascii="Calibri" w:eastAsia="Times New Roman" w:hAnsi="Calibri" w:cs="Calibri"/>
                                <w:color w:val="000000"/>
                                <w:lang w:val="en-CA" w:eastAsia="en-CA" w:bidi="ar-SA"/>
                              </w:rPr>
                            </w:pPr>
                            <w:r w:rsidRPr="00C10914">
                              <w:rPr>
                                <w:rFonts w:ascii="Calibri" w:eastAsia="Times New Roman" w:hAnsi="Calibri" w:cs="Calibri"/>
                                <w:color w:val="000000"/>
                                <w:lang w:val="en-CA" w:eastAsia="en-CA" w:bidi="ar-SA"/>
                              </w:rPr>
                              <w:t> </w:t>
                            </w:r>
                          </w:p>
                        </w:tc>
                        <w:tc>
                          <w:tcPr>
                            <w:tcW w:w="1031" w:type="dxa"/>
                            <w:tcBorders>
                              <w:top w:val="nil"/>
                              <w:left w:val="nil"/>
                              <w:bottom w:val="single" w:sz="8" w:space="0" w:color="auto"/>
                              <w:right w:val="nil"/>
                            </w:tcBorders>
                            <w:shd w:val="clear" w:color="auto" w:fill="auto"/>
                            <w:noWrap/>
                            <w:vAlign w:val="bottom"/>
                            <w:hideMark/>
                          </w:tcPr>
                          <w:p w:rsidR="00C10914" w:rsidRPr="00C10914" w:rsidRDefault="00C10914" w:rsidP="00C10914">
                            <w:pPr>
                              <w:spacing w:after="0" w:line="240" w:lineRule="auto"/>
                              <w:rPr>
                                <w:rFonts w:ascii="Calibri" w:eastAsia="Times New Roman" w:hAnsi="Calibri" w:cs="Calibri"/>
                                <w:b/>
                                <w:bCs/>
                                <w:color w:val="000000"/>
                                <w:lang w:val="en-CA" w:eastAsia="en-CA" w:bidi="ar-SA"/>
                              </w:rPr>
                            </w:pPr>
                            <w:r w:rsidRPr="00C10914">
                              <w:rPr>
                                <w:rFonts w:ascii="Calibri" w:eastAsia="Times New Roman" w:hAnsi="Calibri" w:cs="Calibri"/>
                                <w:b/>
                                <w:bCs/>
                                <w:color w:val="000000"/>
                                <w:lang w:val="en-CA" w:eastAsia="en-CA" w:bidi="ar-SA"/>
                              </w:rPr>
                              <w:t>Marks</w:t>
                            </w:r>
                          </w:p>
                        </w:tc>
                        <w:tc>
                          <w:tcPr>
                            <w:tcW w:w="1031" w:type="dxa"/>
                            <w:tcBorders>
                              <w:top w:val="nil"/>
                              <w:left w:val="nil"/>
                              <w:bottom w:val="single" w:sz="8" w:space="0" w:color="auto"/>
                              <w:right w:val="nil"/>
                            </w:tcBorders>
                            <w:shd w:val="clear" w:color="auto" w:fill="auto"/>
                            <w:noWrap/>
                            <w:vAlign w:val="bottom"/>
                            <w:hideMark/>
                          </w:tcPr>
                          <w:p w:rsidR="00C10914" w:rsidRPr="00C10914" w:rsidRDefault="00C10914" w:rsidP="00C10914">
                            <w:pPr>
                              <w:spacing w:after="0" w:line="240" w:lineRule="auto"/>
                              <w:jc w:val="center"/>
                              <w:rPr>
                                <w:rFonts w:ascii="Calibri" w:eastAsia="Times New Roman" w:hAnsi="Calibri" w:cs="Calibri"/>
                                <w:b/>
                                <w:bCs/>
                                <w:color w:val="000000"/>
                                <w:lang w:val="en-CA" w:eastAsia="en-CA" w:bidi="ar-SA"/>
                              </w:rPr>
                            </w:pPr>
                            <w:r w:rsidRPr="00C10914">
                              <w:rPr>
                                <w:rFonts w:ascii="Calibri" w:eastAsia="Times New Roman" w:hAnsi="Calibri" w:cs="Calibri"/>
                                <w:b/>
                                <w:bCs/>
                                <w:color w:val="000000"/>
                                <w:lang w:val="en-CA" w:eastAsia="en-CA" w:bidi="ar-SA"/>
                              </w:rPr>
                              <w:t>Out of</w:t>
                            </w:r>
                          </w:p>
                        </w:tc>
                        <w:tc>
                          <w:tcPr>
                            <w:tcW w:w="5037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noWrap/>
                            <w:vAlign w:val="bottom"/>
                            <w:hideMark/>
                          </w:tcPr>
                          <w:p w:rsidR="00C10914" w:rsidRPr="00C10914" w:rsidRDefault="00C10914" w:rsidP="00C10914">
                            <w:pPr>
                              <w:spacing w:after="0" w:line="240" w:lineRule="auto"/>
                              <w:rPr>
                                <w:rFonts w:ascii="Calibri" w:eastAsia="Times New Roman" w:hAnsi="Calibri" w:cs="Calibri"/>
                                <w:i/>
                                <w:iCs/>
                                <w:color w:val="000000"/>
                                <w:lang w:val="en-CA" w:eastAsia="en-CA" w:bidi="ar-SA"/>
                              </w:rPr>
                            </w:pPr>
                            <w:r w:rsidRPr="00C10914">
                              <w:rPr>
                                <w:rFonts w:ascii="Calibri" w:eastAsia="Times New Roman" w:hAnsi="Calibri" w:cs="Calibri"/>
                                <w:i/>
                                <w:iCs/>
                                <w:color w:val="000000"/>
                                <w:lang w:val="en-CA" w:eastAsia="en-CA" w:bidi="ar-SA"/>
                              </w:rPr>
                              <w:t>Comments</w:t>
                            </w:r>
                          </w:p>
                        </w:tc>
                      </w:tr>
                      <w:tr w:rsidR="00C10914" w:rsidRPr="00C10914" w:rsidTr="00C10914">
                        <w:trPr>
                          <w:trHeight w:val="300"/>
                        </w:trPr>
                        <w:tc>
                          <w:tcPr>
                            <w:tcW w:w="2291" w:type="dxa"/>
                            <w:tcBorders>
                              <w:top w:val="nil"/>
                              <w:left w:val="nil"/>
                              <w:bottom w:val="nil"/>
                              <w:right w:val="single" w:sz="4" w:space="0" w:color="auto"/>
                            </w:tcBorders>
                            <w:shd w:val="clear" w:color="auto" w:fill="auto"/>
                            <w:noWrap/>
                            <w:vAlign w:val="bottom"/>
                            <w:hideMark/>
                          </w:tcPr>
                          <w:p w:rsidR="00C10914" w:rsidRPr="00C10914" w:rsidRDefault="00C10914" w:rsidP="00C10914">
                            <w:pPr>
                              <w:spacing w:after="0" w:line="240" w:lineRule="auto"/>
                              <w:rPr>
                                <w:rFonts w:ascii="Calibri" w:eastAsia="Times New Roman" w:hAnsi="Calibri" w:cs="Calibri"/>
                                <w:color w:val="000000"/>
                                <w:lang w:val="en-CA" w:eastAsia="en-CA" w:bidi="ar-SA"/>
                              </w:rPr>
                            </w:pPr>
                            <w:r w:rsidRPr="00C10914">
                              <w:rPr>
                                <w:rFonts w:ascii="Calibri" w:eastAsia="Times New Roman" w:hAnsi="Calibri" w:cs="Calibri"/>
                                <w:color w:val="000000"/>
                                <w:lang w:val="en-CA" w:eastAsia="en-CA" w:bidi="ar-SA"/>
                              </w:rPr>
                              <w:t>Wire Frame</w:t>
                            </w:r>
                          </w:p>
                        </w:tc>
                        <w:tc>
                          <w:tcPr>
                            <w:tcW w:w="1031" w:type="dxa"/>
                            <w:tcBorders>
                              <w:top w:val="nil"/>
                              <w:left w:val="nil"/>
                              <w:bottom w:val="nil"/>
                              <w:right w:val="single" w:sz="4" w:space="0" w:color="auto"/>
                            </w:tcBorders>
                            <w:shd w:val="clear" w:color="auto" w:fill="auto"/>
                            <w:noWrap/>
                            <w:vAlign w:val="bottom"/>
                            <w:hideMark/>
                          </w:tcPr>
                          <w:p w:rsidR="00C10914" w:rsidRPr="00C10914" w:rsidRDefault="00C10914" w:rsidP="00C10914">
                            <w:pPr>
                              <w:spacing w:after="0" w:line="240" w:lineRule="auto"/>
                              <w:jc w:val="center"/>
                              <w:rPr>
                                <w:rFonts w:ascii="Calibri" w:eastAsia="Times New Roman" w:hAnsi="Calibri" w:cs="Calibri"/>
                                <w:color w:val="000000"/>
                                <w:lang w:val="en-CA" w:eastAsia="en-CA" w:bidi="ar-SA"/>
                              </w:rPr>
                            </w:pPr>
                            <w:r w:rsidRPr="00C10914">
                              <w:rPr>
                                <w:rFonts w:ascii="Calibri" w:eastAsia="Times New Roman" w:hAnsi="Calibri" w:cs="Calibri"/>
                                <w:color w:val="000000"/>
                                <w:lang w:val="en-CA" w:eastAsia="en-CA" w:bidi="ar-SA"/>
                              </w:rPr>
                              <w:t>1.5</w:t>
                            </w:r>
                          </w:p>
                        </w:tc>
                        <w:tc>
                          <w:tcPr>
                            <w:tcW w:w="1031" w:type="dxa"/>
                            <w:tcBorders>
                              <w:top w:val="nil"/>
                              <w:left w:val="nil"/>
                              <w:bottom w:val="nil"/>
                              <w:right w:val="single" w:sz="4" w:space="0" w:color="auto"/>
                            </w:tcBorders>
                            <w:shd w:val="clear" w:color="000000" w:fill="808080"/>
                            <w:noWrap/>
                            <w:vAlign w:val="bottom"/>
                            <w:hideMark/>
                          </w:tcPr>
                          <w:p w:rsidR="00C10914" w:rsidRPr="00C10914" w:rsidRDefault="00C10914" w:rsidP="00C10914">
                            <w:pPr>
                              <w:spacing w:after="0" w:line="240" w:lineRule="auto"/>
                              <w:jc w:val="center"/>
                              <w:rPr>
                                <w:rFonts w:ascii="Calibri" w:eastAsia="Times New Roman" w:hAnsi="Calibri" w:cs="Calibri"/>
                                <w:b/>
                                <w:bCs/>
                                <w:color w:val="000000"/>
                                <w:lang w:val="en-CA" w:eastAsia="en-CA" w:bidi="ar-SA"/>
                              </w:rPr>
                            </w:pPr>
                            <w:r w:rsidRPr="00C10914">
                              <w:rPr>
                                <w:rFonts w:ascii="Calibri" w:eastAsia="Times New Roman" w:hAnsi="Calibri" w:cs="Calibri"/>
                                <w:b/>
                                <w:bCs/>
                                <w:color w:val="000000"/>
                                <w:lang w:val="en-CA" w:eastAsia="en-CA" w:bidi="ar-SA"/>
                              </w:rPr>
                              <w:t>2</w:t>
                            </w:r>
                          </w:p>
                        </w:tc>
                        <w:tc>
                          <w:tcPr>
                            <w:tcW w:w="5037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noWrap/>
                            <w:vAlign w:val="bottom"/>
                            <w:hideMark/>
                          </w:tcPr>
                          <w:p w:rsidR="00C10914" w:rsidRPr="00C10914" w:rsidRDefault="00C10914" w:rsidP="00C10914">
                            <w:pPr>
                              <w:spacing w:after="0" w:line="240" w:lineRule="auto"/>
                              <w:rPr>
                                <w:rFonts w:ascii="Calibri" w:eastAsia="Times New Roman" w:hAnsi="Calibri" w:cs="Calibri"/>
                                <w:color w:val="FF0000"/>
                                <w:lang w:val="en-CA" w:eastAsia="en-CA" w:bidi="ar-SA"/>
                              </w:rPr>
                            </w:pPr>
                            <w:r w:rsidRPr="00C10914">
                              <w:rPr>
                                <w:rFonts w:ascii="Calibri" w:eastAsia="Times New Roman" w:hAnsi="Calibri" w:cs="Calibri"/>
                                <w:color w:val="FF0000"/>
                                <w:lang w:val="en-CA" w:eastAsia="en-CA" w:bidi="ar-SA"/>
                              </w:rPr>
                              <w:t>Vol does not match lab 2 (-.5)</w:t>
                            </w:r>
                          </w:p>
                        </w:tc>
                      </w:tr>
                      <w:tr w:rsidR="00C10914" w:rsidRPr="00C10914" w:rsidTr="00C10914">
                        <w:trPr>
                          <w:trHeight w:val="300"/>
                        </w:trPr>
                        <w:tc>
                          <w:tcPr>
                            <w:tcW w:w="2291" w:type="dxa"/>
                            <w:tcBorders>
                              <w:top w:val="nil"/>
                              <w:left w:val="nil"/>
                              <w:bottom w:val="nil"/>
                              <w:right w:val="single" w:sz="4" w:space="0" w:color="auto"/>
                            </w:tcBorders>
                            <w:shd w:val="clear" w:color="auto" w:fill="auto"/>
                            <w:noWrap/>
                            <w:vAlign w:val="bottom"/>
                            <w:hideMark/>
                          </w:tcPr>
                          <w:p w:rsidR="00C10914" w:rsidRPr="00C10914" w:rsidRDefault="00C10914" w:rsidP="00C10914">
                            <w:pPr>
                              <w:spacing w:after="0" w:line="240" w:lineRule="auto"/>
                              <w:rPr>
                                <w:rFonts w:ascii="Calibri" w:eastAsia="Times New Roman" w:hAnsi="Calibri" w:cs="Calibri"/>
                                <w:color w:val="000000"/>
                                <w:lang w:val="en-CA" w:eastAsia="en-CA" w:bidi="ar-SA"/>
                              </w:rPr>
                            </w:pPr>
                            <w:r w:rsidRPr="00C10914">
                              <w:rPr>
                                <w:rFonts w:ascii="Calibri" w:eastAsia="Times New Roman" w:hAnsi="Calibri" w:cs="Calibri"/>
                                <w:color w:val="000000"/>
                                <w:lang w:val="en-CA" w:eastAsia="en-CA" w:bidi="ar-SA"/>
                              </w:rPr>
                              <w:t>Screen Shot</w:t>
                            </w:r>
                          </w:p>
                        </w:tc>
                        <w:tc>
                          <w:tcPr>
                            <w:tcW w:w="1031" w:type="dxa"/>
                            <w:tcBorders>
                              <w:top w:val="nil"/>
                              <w:left w:val="nil"/>
                              <w:bottom w:val="nil"/>
                              <w:right w:val="single" w:sz="4" w:space="0" w:color="auto"/>
                            </w:tcBorders>
                            <w:shd w:val="clear" w:color="auto" w:fill="auto"/>
                            <w:noWrap/>
                            <w:vAlign w:val="bottom"/>
                            <w:hideMark/>
                          </w:tcPr>
                          <w:p w:rsidR="00C10914" w:rsidRPr="00C10914" w:rsidRDefault="00C10914" w:rsidP="00C10914">
                            <w:pPr>
                              <w:spacing w:after="0" w:line="240" w:lineRule="auto"/>
                              <w:jc w:val="center"/>
                              <w:rPr>
                                <w:rFonts w:ascii="Calibri" w:eastAsia="Times New Roman" w:hAnsi="Calibri" w:cs="Calibri"/>
                                <w:color w:val="000000"/>
                                <w:lang w:val="en-CA" w:eastAsia="en-CA" w:bidi="ar-SA"/>
                              </w:rPr>
                            </w:pPr>
                            <w:r w:rsidRPr="00C10914">
                              <w:rPr>
                                <w:rFonts w:ascii="Calibri" w:eastAsia="Times New Roman" w:hAnsi="Calibri" w:cs="Calibri"/>
                                <w:color w:val="000000"/>
                                <w:lang w:val="en-CA" w:eastAsia="en-CA" w:bidi="ar-SA"/>
                              </w:rPr>
                              <w:t>1</w:t>
                            </w:r>
                          </w:p>
                        </w:tc>
                        <w:tc>
                          <w:tcPr>
                            <w:tcW w:w="1031" w:type="dxa"/>
                            <w:tcBorders>
                              <w:top w:val="nil"/>
                              <w:left w:val="nil"/>
                              <w:bottom w:val="nil"/>
                              <w:right w:val="single" w:sz="4" w:space="0" w:color="auto"/>
                            </w:tcBorders>
                            <w:shd w:val="clear" w:color="000000" w:fill="808080"/>
                            <w:noWrap/>
                            <w:vAlign w:val="bottom"/>
                            <w:hideMark/>
                          </w:tcPr>
                          <w:p w:rsidR="00C10914" w:rsidRPr="00C10914" w:rsidRDefault="00C10914" w:rsidP="00C10914">
                            <w:pPr>
                              <w:spacing w:after="0" w:line="240" w:lineRule="auto"/>
                              <w:jc w:val="center"/>
                              <w:rPr>
                                <w:rFonts w:ascii="Calibri" w:eastAsia="Times New Roman" w:hAnsi="Calibri" w:cs="Calibri"/>
                                <w:b/>
                                <w:bCs/>
                                <w:color w:val="000000"/>
                                <w:lang w:val="en-CA" w:eastAsia="en-CA" w:bidi="ar-SA"/>
                              </w:rPr>
                            </w:pPr>
                            <w:r w:rsidRPr="00C10914">
                              <w:rPr>
                                <w:rFonts w:ascii="Calibri" w:eastAsia="Times New Roman" w:hAnsi="Calibri" w:cs="Calibri"/>
                                <w:b/>
                                <w:bCs/>
                                <w:color w:val="000000"/>
                                <w:lang w:val="en-CA" w:eastAsia="en-CA" w:bidi="ar-SA"/>
                              </w:rPr>
                              <w:t>1</w:t>
                            </w:r>
                          </w:p>
                        </w:tc>
                        <w:tc>
                          <w:tcPr>
                            <w:tcW w:w="5037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noWrap/>
                            <w:vAlign w:val="bottom"/>
                            <w:hideMark/>
                          </w:tcPr>
                          <w:p w:rsidR="00C10914" w:rsidRPr="00C10914" w:rsidRDefault="00C10914" w:rsidP="00C10914">
                            <w:pPr>
                              <w:spacing w:after="0" w:line="240" w:lineRule="auto"/>
                              <w:rPr>
                                <w:rFonts w:ascii="Calibri" w:eastAsia="Times New Roman" w:hAnsi="Calibri" w:cs="Calibri"/>
                                <w:color w:val="FF0000"/>
                                <w:lang w:val="en-CA" w:eastAsia="en-CA" w:bidi="ar-SA"/>
                              </w:rPr>
                            </w:pPr>
                          </w:p>
                        </w:tc>
                      </w:tr>
                      <w:tr w:rsidR="00C10914" w:rsidRPr="00C10914" w:rsidTr="00C10914">
                        <w:trPr>
                          <w:trHeight w:val="300"/>
                        </w:trPr>
                        <w:tc>
                          <w:tcPr>
                            <w:tcW w:w="2291" w:type="dxa"/>
                            <w:tcBorders>
                              <w:top w:val="nil"/>
                              <w:left w:val="nil"/>
                              <w:bottom w:val="nil"/>
                              <w:right w:val="single" w:sz="4" w:space="0" w:color="auto"/>
                            </w:tcBorders>
                            <w:shd w:val="clear" w:color="auto" w:fill="auto"/>
                            <w:noWrap/>
                            <w:vAlign w:val="bottom"/>
                            <w:hideMark/>
                          </w:tcPr>
                          <w:p w:rsidR="00C10914" w:rsidRPr="00C10914" w:rsidRDefault="00C10914" w:rsidP="00C10914">
                            <w:pPr>
                              <w:spacing w:after="0" w:line="240" w:lineRule="auto"/>
                              <w:rPr>
                                <w:rFonts w:ascii="Calibri" w:eastAsia="Times New Roman" w:hAnsi="Calibri" w:cs="Calibri"/>
                                <w:color w:val="000000"/>
                                <w:lang w:val="en-CA" w:eastAsia="en-CA" w:bidi="ar-SA"/>
                              </w:rPr>
                            </w:pPr>
                            <w:r w:rsidRPr="00C10914">
                              <w:rPr>
                                <w:rFonts w:ascii="Calibri" w:eastAsia="Times New Roman" w:hAnsi="Calibri" w:cs="Calibri"/>
                                <w:color w:val="000000"/>
                                <w:lang w:val="en-CA" w:eastAsia="en-CA" w:bidi="ar-SA"/>
                              </w:rPr>
                              <w:t>3D view w/ Student #</w:t>
                            </w:r>
                          </w:p>
                        </w:tc>
                        <w:tc>
                          <w:tcPr>
                            <w:tcW w:w="1031" w:type="dxa"/>
                            <w:tcBorders>
                              <w:top w:val="nil"/>
                              <w:left w:val="nil"/>
                              <w:bottom w:val="nil"/>
                              <w:right w:val="single" w:sz="4" w:space="0" w:color="auto"/>
                            </w:tcBorders>
                            <w:shd w:val="clear" w:color="auto" w:fill="auto"/>
                            <w:noWrap/>
                            <w:vAlign w:val="bottom"/>
                            <w:hideMark/>
                          </w:tcPr>
                          <w:p w:rsidR="00C10914" w:rsidRPr="00C10914" w:rsidRDefault="00C10914" w:rsidP="00C10914">
                            <w:pPr>
                              <w:spacing w:after="0" w:line="240" w:lineRule="auto"/>
                              <w:jc w:val="center"/>
                              <w:rPr>
                                <w:rFonts w:ascii="Calibri" w:eastAsia="Times New Roman" w:hAnsi="Calibri" w:cs="Calibri"/>
                                <w:color w:val="000000"/>
                                <w:lang w:val="en-CA" w:eastAsia="en-CA" w:bidi="ar-SA"/>
                              </w:rPr>
                            </w:pPr>
                            <w:r w:rsidRPr="00C10914">
                              <w:rPr>
                                <w:rFonts w:ascii="Calibri" w:eastAsia="Times New Roman" w:hAnsi="Calibri" w:cs="Calibri"/>
                                <w:color w:val="000000"/>
                                <w:lang w:val="en-CA" w:eastAsia="en-CA" w:bidi="ar-SA"/>
                              </w:rPr>
                              <w:t>3</w:t>
                            </w:r>
                          </w:p>
                        </w:tc>
                        <w:tc>
                          <w:tcPr>
                            <w:tcW w:w="1031" w:type="dxa"/>
                            <w:tcBorders>
                              <w:top w:val="nil"/>
                              <w:left w:val="nil"/>
                              <w:bottom w:val="nil"/>
                              <w:right w:val="single" w:sz="4" w:space="0" w:color="auto"/>
                            </w:tcBorders>
                            <w:shd w:val="clear" w:color="000000" w:fill="808080"/>
                            <w:noWrap/>
                            <w:vAlign w:val="bottom"/>
                            <w:hideMark/>
                          </w:tcPr>
                          <w:p w:rsidR="00C10914" w:rsidRPr="00C10914" w:rsidRDefault="00C10914" w:rsidP="00C10914">
                            <w:pPr>
                              <w:spacing w:after="0" w:line="240" w:lineRule="auto"/>
                              <w:jc w:val="center"/>
                              <w:rPr>
                                <w:rFonts w:ascii="Calibri" w:eastAsia="Times New Roman" w:hAnsi="Calibri" w:cs="Calibri"/>
                                <w:b/>
                                <w:bCs/>
                                <w:color w:val="000000"/>
                                <w:lang w:val="en-CA" w:eastAsia="en-CA" w:bidi="ar-SA"/>
                              </w:rPr>
                            </w:pPr>
                            <w:r w:rsidRPr="00C10914">
                              <w:rPr>
                                <w:rFonts w:ascii="Calibri" w:eastAsia="Times New Roman" w:hAnsi="Calibri" w:cs="Calibri"/>
                                <w:b/>
                                <w:bCs/>
                                <w:color w:val="000000"/>
                                <w:lang w:val="en-CA" w:eastAsia="en-CA" w:bidi="ar-SA"/>
                              </w:rPr>
                              <w:t>3</w:t>
                            </w:r>
                          </w:p>
                        </w:tc>
                        <w:tc>
                          <w:tcPr>
                            <w:tcW w:w="5037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noWrap/>
                            <w:vAlign w:val="bottom"/>
                            <w:hideMark/>
                          </w:tcPr>
                          <w:p w:rsidR="00C10914" w:rsidRPr="00C10914" w:rsidRDefault="00C10914" w:rsidP="00C10914">
                            <w:pPr>
                              <w:spacing w:after="0" w:line="240" w:lineRule="auto"/>
                              <w:rPr>
                                <w:rFonts w:ascii="Calibri" w:eastAsia="Times New Roman" w:hAnsi="Calibri" w:cs="Calibri"/>
                                <w:color w:val="FF0000"/>
                                <w:lang w:val="en-CA" w:eastAsia="en-CA" w:bidi="ar-SA"/>
                              </w:rPr>
                            </w:pPr>
                          </w:p>
                        </w:tc>
                      </w:tr>
                      <w:tr w:rsidR="00C10914" w:rsidRPr="00C10914" w:rsidTr="00C10914">
                        <w:trPr>
                          <w:trHeight w:val="315"/>
                        </w:trPr>
                        <w:tc>
                          <w:tcPr>
                            <w:tcW w:w="2291" w:type="dxa"/>
                            <w:tcBorders>
                              <w:top w:val="nil"/>
                              <w:left w:val="nil"/>
                              <w:bottom w:val="single" w:sz="8" w:space="0" w:color="auto"/>
                              <w:right w:val="single" w:sz="4" w:space="0" w:color="auto"/>
                            </w:tcBorders>
                            <w:shd w:val="clear" w:color="auto" w:fill="auto"/>
                            <w:noWrap/>
                            <w:vAlign w:val="bottom"/>
                            <w:hideMark/>
                          </w:tcPr>
                          <w:p w:rsidR="00C10914" w:rsidRPr="00C10914" w:rsidRDefault="00C10914" w:rsidP="00C10914">
                            <w:pPr>
                              <w:spacing w:after="0" w:line="240" w:lineRule="auto"/>
                              <w:rPr>
                                <w:rFonts w:ascii="Calibri" w:eastAsia="Times New Roman" w:hAnsi="Calibri" w:cs="Calibri"/>
                                <w:color w:val="000000"/>
                                <w:lang w:val="en-CA" w:eastAsia="en-CA" w:bidi="ar-SA"/>
                              </w:rPr>
                            </w:pPr>
                            <w:r w:rsidRPr="00C10914">
                              <w:rPr>
                                <w:rFonts w:ascii="Calibri" w:eastAsia="Times New Roman" w:hAnsi="Calibri" w:cs="Calibri"/>
                                <w:color w:val="000000"/>
                                <w:lang w:val="en-CA" w:eastAsia="en-CA" w:bidi="ar-SA"/>
                              </w:rPr>
                              <w:t>Working Drawing</w:t>
                            </w:r>
                          </w:p>
                        </w:tc>
                        <w:tc>
                          <w:tcPr>
                            <w:tcW w:w="1031" w:type="dxa"/>
                            <w:tcBorders>
                              <w:top w:val="nil"/>
                              <w:left w:val="nil"/>
                              <w:bottom w:val="nil"/>
                              <w:right w:val="single" w:sz="4" w:space="0" w:color="auto"/>
                            </w:tcBorders>
                            <w:shd w:val="clear" w:color="auto" w:fill="auto"/>
                            <w:noWrap/>
                            <w:vAlign w:val="bottom"/>
                            <w:hideMark/>
                          </w:tcPr>
                          <w:p w:rsidR="00C10914" w:rsidRPr="00C10914" w:rsidRDefault="00C10914" w:rsidP="00C10914">
                            <w:pPr>
                              <w:spacing w:after="0" w:line="240" w:lineRule="auto"/>
                              <w:jc w:val="center"/>
                              <w:rPr>
                                <w:rFonts w:ascii="Calibri" w:eastAsia="Times New Roman" w:hAnsi="Calibri" w:cs="Calibri"/>
                                <w:color w:val="000000"/>
                                <w:lang w:val="en-CA" w:eastAsia="en-CA" w:bidi="ar-SA"/>
                              </w:rPr>
                            </w:pPr>
                            <w:r w:rsidRPr="00C10914">
                              <w:rPr>
                                <w:rFonts w:ascii="Calibri" w:eastAsia="Times New Roman" w:hAnsi="Calibri" w:cs="Calibri"/>
                                <w:color w:val="000000"/>
                                <w:lang w:val="en-CA" w:eastAsia="en-CA" w:bidi="ar-SA"/>
                              </w:rPr>
                              <w:t>3</w:t>
                            </w:r>
                          </w:p>
                        </w:tc>
                        <w:tc>
                          <w:tcPr>
                            <w:tcW w:w="1031" w:type="dxa"/>
                            <w:tcBorders>
                              <w:top w:val="nil"/>
                              <w:left w:val="nil"/>
                              <w:bottom w:val="nil"/>
                              <w:right w:val="single" w:sz="4" w:space="0" w:color="auto"/>
                            </w:tcBorders>
                            <w:shd w:val="clear" w:color="000000" w:fill="808080"/>
                            <w:noWrap/>
                            <w:vAlign w:val="bottom"/>
                            <w:hideMark/>
                          </w:tcPr>
                          <w:p w:rsidR="00C10914" w:rsidRPr="00C10914" w:rsidRDefault="00C10914" w:rsidP="00C10914">
                            <w:pPr>
                              <w:spacing w:after="0" w:line="240" w:lineRule="auto"/>
                              <w:jc w:val="center"/>
                              <w:rPr>
                                <w:rFonts w:ascii="Calibri" w:eastAsia="Times New Roman" w:hAnsi="Calibri" w:cs="Calibri"/>
                                <w:b/>
                                <w:bCs/>
                                <w:color w:val="000000"/>
                                <w:lang w:val="en-CA" w:eastAsia="en-CA" w:bidi="ar-SA"/>
                              </w:rPr>
                            </w:pPr>
                            <w:r w:rsidRPr="00C10914">
                              <w:rPr>
                                <w:rFonts w:ascii="Calibri" w:eastAsia="Times New Roman" w:hAnsi="Calibri" w:cs="Calibri"/>
                                <w:b/>
                                <w:bCs/>
                                <w:color w:val="000000"/>
                                <w:lang w:val="en-CA" w:eastAsia="en-CA" w:bidi="ar-SA"/>
                              </w:rPr>
                              <w:t>4</w:t>
                            </w:r>
                          </w:p>
                        </w:tc>
                        <w:tc>
                          <w:tcPr>
                            <w:tcW w:w="5037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noWrap/>
                            <w:vAlign w:val="bottom"/>
                            <w:hideMark/>
                          </w:tcPr>
                          <w:p w:rsidR="00C10914" w:rsidRPr="00C10914" w:rsidRDefault="00C10914" w:rsidP="00C10914">
                            <w:pPr>
                              <w:spacing w:after="0" w:line="240" w:lineRule="auto"/>
                              <w:rPr>
                                <w:rFonts w:ascii="Calibri" w:eastAsia="Times New Roman" w:hAnsi="Calibri" w:cs="Calibri"/>
                                <w:color w:val="FF0000"/>
                                <w:lang w:val="en-CA" w:eastAsia="en-CA" w:bidi="ar-SA"/>
                              </w:rPr>
                            </w:pPr>
                            <w:r w:rsidRPr="00C10914">
                              <w:rPr>
                                <w:rFonts w:ascii="Calibri" w:eastAsia="Times New Roman" w:hAnsi="Calibri" w:cs="Calibri"/>
                                <w:color w:val="FF0000"/>
                                <w:lang w:val="en-CA" w:eastAsia="en-CA" w:bidi="ar-SA"/>
                              </w:rPr>
                              <w:t>Hole Locations not defined (-1), Warning don’t dim on part</w:t>
                            </w:r>
                          </w:p>
                        </w:tc>
                      </w:tr>
                      <w:tr w:rsidR="00C10914" w:rsidRPr="00C10914" w:rsidTr="00C10914">
                        <w:trPr>
                          <w:trHeight w:val="300"/>
                        </w:trPr>
                        <w:tc>
                          <w:tcPr>
                            <w:tcW w:w="2291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noWrap/>
                            <w:vAlign w:val="bottom"/>
                            <w:hideMark/>
                          </w:tcPr>
                          <w:p w:rsidR="00C10914" w:rsidRPr="00C10914" w:rsidRDefault="00C10914" w:rsidP="00C10914">
                            <w:pPr>
                              <w:spacing w:after="0" w:line="240" w:lineRule="auto"/>
                              <w:rPr>
                                <w:rFonts w:ascii="Calibri" w:eastAsia="Times New Roman" w:hAnsi="Calibri" w:cs="Calibri"/>
                                <w:b/>
                                <w:bCs/>
                                <w:color w:val="000000"/>
                                <w:lang w:val="en-CA" w:eastAsia="en-CA" w:bidi="ar-SA"/>
                              </w:rPr>
                            </w:pPr>
                            <w:r w:rsidRPr="00C10914">
                              <w:rPr>
                                <w:rFonts w:ascii="Calibri" w:eastAsia="Times New Roman" w:hAnsi="Calibri" w:cs="Calibri"/>
                                <w:b/>
                                <w:bCs/>
                                <w:color w:val="000000"/>
                                <w:lang w:val="en-CA" w:eastAsia="en-CA" w:bidi="ar-SA"/>
                              </w:rPr>
                              <w:t>Total</w:t>
                            </w:r>
                          </w:p>
                        </w:tc>
                        <w:tc>
                          <w:tcPr>
                            <w:tcW w:w="1031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000000" w:fill="FFFF00"/>
                            <w:noWrap/>
                            <w:vAlign w:val="bottom"/>
                            <w:hideMark/>
                          </w:tcPr>
                          <w:p w:rsidR="00C10914" w:rsidRPr="00C10914" w:rsidRDefault="00C10914" w:rsidP="00C10914">
                            <w:pPr>
                              <w:spacing w:after="0" w:line="240" w:lineRule="auto"/>
                              <w:jc w:val="center"/>
                              <w:rPr>
                                <w:rFonts w:ascii="Calibri" w:eastAsia="Times New Roman" w:hAnsi="Calibri" w:cs="Calibri"/>
                                <w:b/>
                                <w:bCs/>
                                <w:color w:val="000000"/>
                                <w:lang w:val="en-CA" w:eastAsia="en-CA" w:bidi="ar-SA"/>
                              </w:rPr>
                            </w:pPr>
                            <w:r w:rsidRPr="00C10914">
                              <w:rPr>
                                <w:rFonts w:ascii="Calibri" w:eastAsia="Times New Roman" w:hAnsi="Calibri" w:cs="Calibri"/>
                                <w:b/>
                                <w:bCs/>
                                <w:color w:val="000000"/>
                                <w:lang w:val="en-CA" w:eastAsia="en-CA" w:bidi="ar-SA"/>
                              </w:rPr>
                              <w:t>9</w:t>
                            </w:r>
                          </w:p>
                        </w:tc>
                        <w:tc>
                          <w:tcPr>
                            <w:tcW w:w="1031" w:type="dxa"/>
                            <w:tcBorders>
                              <w:top w:val="single" w:sz="4" w:space="0" w:color="auto"/>
                              <w:left w:val="nil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000000" w:fill="808080"/>
                            <w:noWrap/>
                            <w:vAlign w:val="bottom"/>
                            <w:hideMark/>
                          </w:tcPr>
                          <w:p w:rsidR="00C10914" w:rsidRPr="00C10914" w:rsidRDefault="00C10914" w:rsidP="00C10914">
                            <w:pPr>
                              <w:spacing w:after="0" w:line="240" w:lineRule="auto"/>
                              <w:jc w:val="center"/>
                              <w:rPr>
                                <w:rFonts w:ascii="Calibri" w:eastAsia="Times New Roman" w:hAnsi="Calibri" w:cs="Calibri"/>
                                <w:b/>
                                <w:bCs/>
                                <w:color w:val="000000"/>
                                <w:lang w:val="en-CA" w:eastAsia="en-CA" w:bidi="ar-SA"/>
                              </w:rPr>
                            </w:pPr>
                            <w:r w:rsidRPr="00C10914">
                              <w:rPr>
                                <w:rFonts w:ascii="Calibri" w:eastAsia="Times New Roman" w:hAnsi="Calibri" w:cs="Calibri"/>
                                <w:b/>
                                <w:bCs/>
                                <w:color w:val="000000"/>
                                <w:lang w:val="en-CA" w:eastAsia="en-CA" w:bidi="ar-SA"/>
                              </w:rPr>
                              <w:t>10</w:t>
                            </w:r>
                          </w:p>
                        </w:tc>
                        <w:tc>
                          <w:tcPr>
                            <w:tcW w:w="5037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noWrap/>
                            <w:vAlign w:val="bottom"/>
                            <w:hideMark/>
                          </w:tcPr>
                          <w:p w:rsidR="00C10914" w:rsidRPr="00C10914" w:rsidRDefault="00C10914" w:rsidP="00C10914">
                            <w:pPr>
                              <w:spacing w:after="0" w:line="240" w:lineRule="auto"/>
                              <w:rPr>
                                <w:rFonts w:ascii="Calibri" w:eastAsia="Times New Roman" w:hAnsi="Calibri" w:cs="Calibri"/>
                                <w:color w:val="000000"/>
                                <w:lang w:val="en-CA" w:eastAsia="en-CA" w:bidi="ar-SA"/>
                              </w:rPr>
                            </w:pPr>
                          </w:p>
                        </w:tc>
                      </w:tr>
                    </w:tbl>
                    <w:p w:rsidR="00C10914" w:rsidRDefault="00C10914"/>
                  </w:txbxContent>
                </v:textbox>
              </v:shape>
            </w:pict>
          </mc:Fallback>
        </mc:AlternateContent>
      </w:r>
    </w:p>
    <w:p w:rsidR="00DF6CA7" w:rsidRDefault="00DF6CA7" w:rsidP="00BA69E8">
      <w:pPr>
        <w:rPr>
          <w:rFonts w:asciiTheme="minorHAnsi" w:hAnsiTheme="minorHAnsi" w:cstheme="minorHAnsi"/>
          <w:lang w:val="en-GB"/>
        </w:rPr>
      </w:pPr>
    </w:p>
    <w:p w:rsidR="00DF6CA7" w:rsidRDefault="00DF6CA7" w:rsidP="00BA69E8">
      <w:pPr>
        <w:rPr>
          <w:rFonts w:asciiTheme="minorHAnsi" w:hAnsiTheme="minorHAnsi" w:cstheme="minorHAnsi"/>
          <w:lang w:val="en-GB"/>
        </w:rPr>
      </w:pPr>
    </w:p>
    <w:p w:rsidR="00DF6CA7" w:rsidRPr="00E2282A" w:rsidRDefault="00DF6CA7" w:rsidP="00BA69E8">
      <w:pPr>
        <w:rPr>
          <w:rFonts w:asciiTheme="minorHAnsi" w:hAnsiTheme="minorHAnsi" w:cstheme="minorHAnsi"/>
          <w:lang w:val="en-GB"/>
        </w:rPr>
      </w:pPr>
    </w:p>
    <w:p w:rsidR="00DE2339" w:rsidRDefault="00DE2339" w:rsidP="00BA69E8">
      <w:pPr>
        <w:rPr>
          <w:rFonts w:asciiTheme="minorHAnsi" w:hAnsiTheme="minorHAnsi" w:cstheme="minorHAnsi"/>
          <w:highlight w:val="lightGray"/>
          <w:lang w:val="en-GB"/>
        </w:rPr>
      </w:pPr>
    </w:p>
    <w:p w:rsidR="00DE2339" w:rsidRDefault="00DE2339" w:rsidP="00BA69E8">
      <w:pPr>
        <w:rPr>
          <w:rFonts w:asciiTheme="minorHAnsi" w:hAnsiTheme="minorHAnsi" w:cstheme="minorHAnsi"/>
          <w:highlight w:val="lightGray"/>
          <w:lang w:val="en-GB"/>
        </w:rPr>
      </w:pPr>
    </w:p>
    <w:p w:rsidR="00BA78BA" w:rsidRPr="00E2282A" w:rsidRDefault="0062431A" w:rsidP="00BA69E8">
      <w:pPr>
        <w:rPr>
          <w:rFonts w:asciiTheme="minorHAnsi" w:hAnsiTheme="minorHAnsi" w:cstheme="minorHAnsi"/>
          <w:lang w:val="en-GB"/>
        </w:rPr>
      </w:pPr>
      <w:r w:rsidRPr="00DF6CA7">
        <w:rPr>
          <w:rFonts w:asciiTheme="minorHAnsi" w:hAnsiTheme="minorHAnsi" w:cstheme="minorHAnsi"/>
          <w:highlight w:val="lightGray"/>
          <w:lang w:val="en-GB"/>
        </w:rPr>
        <w:t xml:space="preserve">Number of </w:t>
      </w:r>
      <w:r w:rsidR="00BA78BA" w:rsidRPr="00DF6CA7">
        <w:rPr>
          <w:rFonts w:asciiTheme="minorHAnsi" w:hAnsiTheme="minorHAnsi" w:cstheme="minorHAnsi"/>
          <w:highlight w:val="lightGray"/>
          <w:lang w:val="en-GB"/>
        </w:rPr>
        <w:t>Figures</w:t>
      </w:r>
      <w:r w:rsidR="00A56970" w:rsidRPr="00DF6CA7">
        <w:rPr>
          <w:rFonts w:asciiTheme="minorHAnsi" w:hAnsiTheme="minorHAnsi" w:cstheme="minorHAnsi"/>
          <w:highlight w:val="lightGray"/>
          <w:lang w:val="en-GB"/>
        </w:rPr>
        <w:t xml:space="preserve"> and Tables</w:t>
      </w:r>
      <w:r w:rsidR="004C64F5">
        <w:rPr>
          <w:rFonts w:asciiTheme="minorHAnsi" w:hAnsiTheme="minorHAnsi" w:cstheme="minorHAnsi"/>
          <w:highlight w:val="lightGray"/>
          <w:lang w:val="en-GB"/>
        </w:rPr>
        <w:t xml:space="preserve"> (Including handwritten ones)</w:t>
      </w:r>
      <w:r w:rsidR="004B6320" w:rsidRPr="00DF6CA7">
        <w:rPr>
          <w:rFonts w:asciiTheme="minorHAnsi" w:hAnsiTheme="minorHAnsi" w:cstheme="minorHAnsi"/>
          <w:highlight w:val="lightGray"/>
          <w:lang w:val="en-GB"/>
        </w:rPr>
        <w:t>:</w:t>
      </w:r>
      <w:r w:rsidR="00DC6DFD" w:rsidRPr="00DF6CA7">
        <w:rPr>
          <w:rFonts w:asciiTheme="minorHAnsi" w:hAnsiTheme="minorHAnsi" w:cstheme="minorHAnsi"/>
          <w:highlight w:val="lightGray"/>
          <w:lang w:val="en-GB"/>
        </w:rPr>
        <w:t xml:space="preserve"> </w:t>
      </w:r>
      <w:sdt>
        <w:sdtPr>
          <w:rPr>
            <w:rFonts w:asciiTheme="minorHAnsi" w:hAnsiTheme="minorHAnsi" w:cstheme="minorHAnsi"/>
            <w:highlight w:val="lightGray"/>
            <w:lang w:val="en-GB"/>
          </w:rPr>
          <w:id w:val="9156361"/>
          <w:placeholder>
            <w:docPart w:val="FB1D0BC865974925B311E8BEF0B5A25B"/>
          </w:placeholder>
        </w:sdtPr>
        <w:sdtEndPr/>
        <w:sdtContent>
          <w:r w:rsidR="00F0535C">
            <w:rPr>
              <w:rFonts w:asciiTheme="minorHAnsi" w:hAnsiTheme="minorHAnsi" w:cstheme="minorHAnsi"/>
              <w:highlight w:val="lightGray"/>
              <w:lang w:val="en-GB"/>
            </w:rPr>
            <w:t>4</w:t>
          </w:r>
        </w:sdtContent>
      </w:sdt>
    </w:p>
    <w:p w:rsidR="00650A35" w:rsidRDefault="00650A35" w:rsidP="001349A8">
      <w:pPr>
        <w:rPr>
          <w:rFonts w:asciiTheme="minorHAnsi" w:hAnsiTheme="minorHAnsi" w:cstheme="minorHAnsi"/>
          <w:lang w:val="en-GB"/>
        </w:rPr>
      </w:pPr>
      <w:r w:rsidRPr="00DF6CA7">
        <w:rPr>
          <w:rFonts w:asciiTheme="minorHAnsi" w:hAnsiTheme="minorHAnsi" w:cstheme="minorHAnsi"/>
          <w:highlight w:val="lightGray"/>
          <w:lang w:val="en-GB"/>
        </w:rPr>
        <w:t xml:space="preserve">Last Date </w:t>
      </w:r>
      <w:r w:rsidR="0062431A" w:rsidRPr="00DF6CA7">
        <w:rPr>
          <w:rFonts w:asciiTheme="minorHAnsi" w:hAnsiTheme="minorHAnsi" w:cstheme="minorHAnsi"/>
          <w:highlight w:val="lightGray"/>
          <w:lang w:val="en-GB"/>
        </w:rPr>
        <w:t xml:space="preserve">and Time </w:t>
      </w:r>
      <w:r w:rsidRPr="00DF6CA7">
        <w:rPr>
          <w:rFonts w:asciiTheme="minorHAnsi" w:hAnsiTheme="minorHAnsi" w:cstheme="minorHAnsi"/>
          <w:highlight w:val="lightGray"/>
          <w:lang w:val="en-GB"/>
        </w:rPr>
        <w:t xml:space="preserve">of Revision: </w:t>
      </w:r>
      <w:r w:rsidR="00F0535C">
        <w:rPr>
          <w:rFonts w:asciiTheme="minorHAnsi" w:hAnsiTheme="minorHAnsi" w:cstheme="minorHAnsi"/>
          <w:highlight w:val="lightGray"/>
          <w:lang w:val="en-GB"/>
        </w:rPr>
        <w:t>19/10/2016 @ 09:51</w:t>
      </w:r>
      <w:r w:rsidR="0062431A" w:rsidRPr="00DF6CA7">
        <w:rPr>
          <w:rFonts w:asciiTheme="minorHAnsi" w:hAnsiTheme="minorHAnsi" w:cstheme="minorHAnsi"/>
          <w:highlight w:val="lightGray"/>
          <w:lang w:val="en-GB"/>
        </w:rPr>
        <w:t xml:space="preserve"> </w:t>
      </w:r>
      <w:r w:rsidR="001349A8">
        <w:rPr>
          <w:rFonts w:asciiTheme="minorHAnsi" w:hAnsiTheme="minorHAnsi" w:cstheme="minorHAnsi"/>
          <w:highlight w:val="lightGray"/>
          <w:lang w:val="en-GB"/>
        </w:rPr>
        <w:t>(PM)</w:t>
      </w:r>
    </w:p>
    <w:p w:rsidR="0062431A" w:rsidRDefault="0062431A" w:rsidP="004B6320">
      <w:pPr>
        <w:rPr>
          <w:rFonts w:asciiTheme="minorHAnsi" w:hAnsiTheme="minorHAnsi" w:cstheme="minorHAnsi"/>
          <w:lang w:val="en-GB"/>
        </w:rPr>
      </w:pPr>
    </w:p>
    <w:p w:rsidR="00DE2339" w:rsidRDefault="00DE2339" w:rsidP="004B6320">
      <w:pPr>
        <w:rPr>
          <w:rFonts w:asciiTheme="minorHAnsi" w:hAnsiTheme="minorHAnsi" w:cstheme="minorHAnsi"/>
          <w:lang w:val="en-GB"/>
        </w:rPr>
      </w:pPr>
    </w:p>
    <w:p w:rsidR="00E0097A" w:rsidRDefault="00E0097A" w:rsidP="00E2282A">
      <w:pPr>
        <w:rPr>
          <w:rFonts w:asciiTheme="minorHAnsi" w:hAnsiTheme="minorHAnsi" w:cstheme="minorHAnsi"/>
          <w:lang w:val="en-GB"/>
        </w:rPr>
      </w:pPr>
    </w:p>
    <w:p w:rsidR="0034613A" w:rsidRPr="00F0535C" w:rsidRDefault="006352DC" w:rsidP="00F0535C">
      <w:pPr>
        <w:pStyle w:val="Heading1"/>
        <w:rPr>
          <w:rFonts w:asciiTheme="minorHAnsi" w:hAnsiTheme="minorHAnsi" w:cstheme="minorHAnsi"/>
          <w:color w:val="auto"/>
        </w:rPr>
      </w:pPr>
      <w:r>
        <w:rPr>
          <w:rFonts w:asciiTheme="minorHAnsi" w:hAnsiTheme="minorHAnsi" w:cstheme="minorHAnsi"/>
          <w:color w:val="auto"/>
        </w:rPr>
        <w:lastRenderedPageBreak/>
        <w:t>APPENDIces</w:t>
      </w:r>
      <w:r w:rsidR="007B35A5">
        <w:rPr>
          <w:rFonts w:asciiTheme="minorHAnsi" w:hAnsiTheme="minorHAnsi" w:cstheme="minorHAnsi"/>
          <w:color w:val="auto"/>
        </w:rPr>
        <w:t xml:space="preserve"> </w:t>
      </w:r>
      <w:r w:rsidR="004D69BD">
        <w:rPr>
          <w:rFonts w:asciiTheme="minorHAnsi" w:hAnsiTheme="minorHAnsi" w:cstheme="minorHAnsi"/>
          <w:color w:val="auto"/>
        </w:rPr>
        <w:t xml:space="preserve">- </w:t>
      </w:r>
      <w:r w:rsidR="00BA78BA" w:rsidRPr="00E2282A">
        <w:rPr>
          <w:rFonts w:asciiTheme="minorHAnsi" w:hAnsiTheme="minorHAnsi" w:cstheme="minorHAnsi"/>
          <w:color w:val="auto"/>
        </w:rPr>
        <w:t xml:space="preserve">Figures </w:t>
      </w:r>
    </w:p>
    <w:p w:rsidR="007B35A5" w:rsidRDefault="00267CD7" w:rsidP="00267CD7">
      <w:pPr>
        <w:jc w:val="center"/>
        <w:rPr>
          <w:noProof/>
          <w:lang w:val="en-CA" w:eastAsia="en-CA" w:bidi="ar-SA"/>
        </w:rPr>
      </w:pPr>
      <w:r>
        <w:rPr>
          <w:noProof/>
          <w:lang w:bidi="ar-SA"/>
        </w:rPr>
        <w:drawing>
          <wp:inline distT="0" distB="0" distL="0" distR="0">
            <wp:extent cx="5013757" cy="5951220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Untitledprint.jpg"/>
                    <pic:cNvPicPr/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3351"/>
                    <a:stretch/>
                  </pic:blipFill>
                  <pic:spPr bwMode="auto">
                    <a:xfrm>
                      <a:off x="0" y="0"/>
                      <a:ext cx="5020197" cy="595886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267CD7" w:rsidRPr="00267CD7" w:rsidRDefault="00267CD7" w:rsidP="00267CD7">
      <w:pPr>
        <w:jc w:val="center"/>
        <w:rPr>
          <w:b/>
          <w:noProof/>
          <w:lang w:val="en-CA" w:eastAsia="en-CA" w:bidi="ar-SA"/>
        </w:rPr>
      </w:pPr>
      <w:r>
        <w:rPr>
          <w:b/>
          <w:noProof/>
          <w:lang w:val="en-CA" w:eastAsia="en-CA" w:bidi="ar-SA"/>
        </w:rPr>
        <w:t>Figure 1: Creo Wireframe of the Bearing and calculated volume of the Bearing</w:t>
      </w:r>
    </w:p>
    <w:p w:rsidR="00DE50D3" w:rsidRDefault="00502066" w:rsidP="00267CD7">
      <w:pPr>
        <w:jc w:val="center"/>
        <w:rPr>
          <w:rFonts w:asciiTheme="minorHAnsi" w:hAnsiTheme="minorHAnsi" w:cstheme="minorHAnsi"/>
          <w:b/>
          <w:bCs/>
        </w:rPr>
      </w:pPr>
      <w:r>
        <w:rPr>
          <w:noProof/>
          <w:lang w:bidi="ar-SA"/>
        </w:rPr>
        <w:lastRenderedPageBreak/>
        <w:drawing>
          <wp:inline distT="0" distB="0" distL="0" distR="0" wp14:anchorId="718C34D5" wp14:editId="59662BD0">
            <wp:extent cx="4048125" cy="6543675"/>
            <wp:effectExtent l="0" t="0" r="9525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1"/>
                    <a:srcRect l="29771" t="36088" r="53508" b="14394"/>
                    <a:stretch/>
                  </pic:blipFill>
                  <pic:spPr bwMode="auto">
                    <a:xfrm>
                      <a:off x="0" y="0"/>
                      <a:ext cx="4059121" cy="65614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7B35A5" w:rsidRDefault="00267CD7" w:rsidP="0034613A">
      <w:pPr>
        <w:jc w:val="center"/>
        <w:rPr>
          <w:rFonts w:asciiTheme="minorHAnsi" w:hAnsiTheme="minorHAnsi" w:cstheme="minorHAnsi"/>
          <w:b/>
          <w:bCs/>
        </w:rPr>
      </w:pPr>
      <w:r>
        <w:rPr>
          <w:rFonts w:asciiTheme="minorHAnsi" w:hAnsiTheme="minorHAnsi" w:cstheme="minorHAnsi"/>
          <w:b/>
          <w:bCs/>
        </w:rPr>
        <w:t>Figure 2: Mass Properties of the Bearing</w:t>
      </w:r>
    </w:p>
    <w:p w:rsidR="00A06E45" w:rsidRDefault="00A06E45" w:rsidP="0034613A">
      <w:pPr>
        <w:jc w:val="center"/>
        <w:rPr>
          <w:rFonts w:asciiTheme="minorHAnsi" w:hAnsiTheme="minorHAnsi" w:cstheme="minorHAnsi"/>
          <w:b/>
          <w:bCs/>
        </w:rPr>
      </w:pPr>
    </w:p>
    <w:p w:rsidR="00A06E45" w:rsidRDefault="00A06E45" w:rsidP="0034613A">
      <w:pPr>
        <w:jc w:val="center"/>
        <w:rPr>
          <w:rFonts w:asciiTheme="minorHAnsi" w:hAnsiTheme="minorHAnsi" w:cstheme="minorHAnsi"/>
          <w:b/>
          <w:bCs/>
        </w:rPr>
      </w:pPr>
    </w:p>
    <w:p w:rsidR="00A06E45" w:rsidRDefault="00A06E45" w:rsidP="0034613A">
      <w:pPr>
        <w:jc w:val="center"/>
        <w:rPr>
          <w:rFonts w:asciiTheme="minorHAnsi" w:hAnsiTheme="minorHAnsi" w:cstheme="minorHAnsi"/>
          <w:b/>
          <w:bCs/>
        </w:rPr>
      </w:pPr>
    </w:p>
    <w:p w:rsidR="00A06E45" w:rsidRDefault="00A06E45" w:rsidP="0034613A">
      <w:pPr>
        <w:jc w:val="center"/>
        <w:rPr>
          <w:rFonts w:asciiTheme="minorHAnsi" w:hAnsiTheme="minorHAnsi" w:cstheme="minorHAnsi"/>
          <w:b/>
          <w:bCs/>
        </w:rPr>
      </w:pPr>
    </w:p>
    <w:p w:rsidR="00A06E45" w:rsidRDefault="00A06E45" w:rsidP="0034613A">
      <w:pPr>
        <w:jc w:val="center"/>
        <w:rPr>
          <w:rFonts w:asciiTheme="minorHAnsi" w:hAnsiTheme="minorHAnsi" w:cstheme="minorHAnsi"/>
          <w:b/>
          <w:bCs/>
        </w:rPr>
      </w:pPr>
    </w:p>
    <w:p w:rsidR="00A06E45" w:rsidRDefault="00A06E45" w:rsidP="0034613A">
      <w:pPr>
        <w:jc w:val="center"/>
        <w:rPr>
          <w:rFonts w:asciiTheme="minorHAnsi" w:hAnsiTheme="minorHAnsi" w:cstheme="minorHAnsi"/>
          <w:b/>
          <w:bCs/>
        </w:rPr>
      </w:pPr>
    </w:p>
    <w:p w:rsidR="00A06E45" w:rsidRDefault="00A06E45" w:rsidP="0034613A">
      <w:pPr>
        <w:jc w:val="center"/>
        <w:rPr>
          <w:rFonts w:asciiTheme="minorHAnsi" w:hAnsiTheme="minorHAnsi" w:cstheme="minorHAnsi"/>
          <w:b/>
          <w:bCs/>
        </w:rPr>
      </w:pPr>
      <w:r>
        <w:rPr>
          <w:noProof/>
          <w:lang w:bidi="ar-SA"/>
        </w:rPr>
        <w:drawing>
          <wp:inline distT="0" distB="0" distL="0" distR="0" wp14:anchorId="1C5E23E9" wp14:editId="27BD9BA9">
            <wp:extent cx="6725845" cy="569595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2"/>
                    <a:srcRect l="36250" t="22716" r="19305" b="10370"/>
                    <a:stretch/>
                  </pic:blipFill>
                  <pic:spPr bwMode="auto">
                    <a:xfrm>
                      <a:off x="0" y="0"/>
                      <a:ext cx="6741151" cy="570891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7B35A5" w:rsidRDefault="00F0535C" w:rsidP="0034613A">
      <w:pPr>
        <w:jc w:val="center"/>
        <w:rPr>
          <w:rFonts w:asciiTheme="minorHAnsi" w:hAnsiTheme="minorHAnsi" w:cstheme="minorHAnsi"/>
          <w:b/>
          <w:bCs/>
        </w:rPr>
      </w:pPr>
      <w:r>
        <w:rPr>
          <w:rFonts w:asciiTheme="minorHAnsi" w:hAnsiTheme="minorHAnsi" w:cstheme="minorHAnsi"/>
          <w:b/>
          <w:bCs/>
        </w:rPr>
        <w:t xml:space="preserve">Figure 3: Bearing with a text protrusion </w:t>
      </w:r>
    </w:p>
    <w:p w:rsidR="007B35A5" w:rsidRDefault="007B35A5" w:rsidP="0034613A">
      <w:pPr>
        <w:jc w:val="center"/>
        <w:rPr>
          <w:rFonts w:asciiTheme="minorHAnsi" w:hAnsiTheme="minorHAnsi" w:cstheme="minorHAnsi"/>
          <w:b/>
          <w:bCs/>
        </w:rPr>
      </w:pPr>
    </w:p>
    <w:p w:rsidR="007B35A5" w:rsidRDefault="007B35A5" w:rsidP="0034613A">
      <w:pPr>
        <w:jc w:val="center"/>
        <w:rPr>
          <w:rFonts w:asciiTheme="minorHAnsi" w:hAnsiTheme="minorHAnsi" w:cstheme="minorHAnsi"/>
          <w:b/>
          <w:bCs/>
        </w:rPr>
      </w:pPr>
    </w:p>
    <w:p w:rsidR="007B35A5" w:rsidRDefault="007B35A5" w:rsidP="0034613A">
      <w:pPr>
        <w:jc w:val="center"/>
        <w:rPr>
          <w:rFonts w:asciiTheme="minorHAnsi" w:hAnsiTheme="minorHAnsi" w:cstheme="minorHAnsi"/>
          <w:b/>
          <w:bCs/>
        </w:rPr>
      </w:pPr>
    </w:p>
    <w:p w:rsidR="007B35A5" w:rsidRDefault="007B35A5" w:rsidP="0034613A">
      <w:pPr>
        <w:jc w:val="center"/>
        <w:rPr>
          <w:rFonts w:asciiTheme="minorHAnsi" w:hAnsiTheme="minorHAnsi" w:cstheme="minorHAnsi"/>
          <w:b/>
          <w:bCs/>
        </w:rPr>
      </w:pPr>
    </w:p>
    <w:p w:rsidR="007B35A5" w:rsidRDefault="007B35A5" w:rsidP="0034613A">
      <w:pPr>
        <w:jc w:val="center"/>
        <w:rPr>
          <w:rFonts w:asciiTheme="minorHAnsi" w:hAnsiTheme="minorHAnsi" w:cstheme="minorHAnsi"/>
          <w:b/>
          <w:bCs/>
        </w:rPr>
      </w:pPr>
    </w:p>
    <w:p w:rsidR="007B35A5" w:rsidRDefault="007B35A5" w:rsidP="0034613A">
      <w:pPr>
        <w:jc w:val="center"/>
        <w:rPr>
          <w:rFonts w:asciiTheme="minorHAnsi" w:hAnsiTheme="minorHAnsi" w:cstheme="minorHAnsi"/>
          <w:b/>
          <w:bCs/>
        </w:rPr>
      </w:pPr>
    </w:p>
    <w:p w:rsidR="007B35A5" w:rsidRPr="001A7897" w:rsidRDefault="007B35A5" w:rsidP="001A7897">
      <w:bookmarkStart w:id="0" w:name="_GoBack"/>
      <w:r w:rsidRPr="001A7897">
        <w:rPr>
          <w:noProof/>
          <w:highlight w:val="yellow"/>
          <w:lang w:bidi="ar-SA"/>
        </w:rPr>
        <w:lastRenderedPageBreak/>
        <w:drawing>
          <wp:inline distT="0" distB="0" distL="0" distR="0">
            <wp:extent cx="6858000" cy="5183505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Untitled.jpg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58000" cy="51835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F0535C" w:rsidRDefault="00F0535C" w:rsidP="0034613A">
      <w:pPr>
        <w:jc w:val="center"/>
        <w:rPr>
          <w:rFonts w:asciiTheme="minorHAnsi" w:hAnsiTheme="minorHAnsi" w:cstheme="minorHAnsi"/>
          <w:b/>
          <w:bCs/>
        </w:rPr>
      </w:pPr>
      <w:r>
        <w:rPr>
          <w:rFonts w:asciiTheme="minorHAnsi" w:hAnsiTheme="minorHAnsi" w:cstheme="minorHAnsi"/>
          <w:b/>
          <w:bCs/>
        </w:rPr>
        <w:t>Figure 4: Dimensioned views of the Bearing</w:t>
      </w:r>
    </w:p>
    <w:sectPr w:rsidR="00F0535C" w:rsidSect="00331927">
      <w:headerReference w:type="default" r:id="rId14"/>
      <w:footerReference w:type="default" r:id="rId15"/>
      <w:footerReference w:type="first" r:id="rId16"/>
      <w:footnotePr>
        <w:numFmt w:val="chicago"/>
      </w:footnotePr>
      <w:pgSz w:w="12240" w:h="15840"/>
      <w:pgMar w:top="720" w:right="720" w:bottom="720" w:left="720" w:header="706" w:footer="706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F76DC" w:rsidRDefault="00CF76DC" w:rsidP="00F169C7">
      <w:pPr>
        <w:spacing w:after="0" w:line="240" w:lineRule="auto"/>
      </w:pPr>
      <w:r>
        <w:separator/>
      </w:r>
    </w:p>
  </w:endnote>
  <w:endnote w:type="continuationSeparator" w:id="0">
    <w:p w:rsidR="00CF76DC" w:rsidRDefault="00CF76DC" w:rsidP="00F169C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9156154"/>
      <w:docPartObj>
        <w:docPartGallery w:val="Page Numbers (Bottom of Page)"/>
        <w:docPartUnique/>
      </w:docPartObj>
    </w:sdtPr>
    <w:sdtEndPr/>
    <w:sdtContent>
      <w:p w:rsidR="00BD1EF5" w:rsidRDefault="004F3554" w:rsidP="00DE2339">
        <w:pPr>
          <w:pStyle w:val="Footer"/>
          <w:jc w:val="center"/>
        </w:pPr>
        <w:r>
          <w:fldChar w:fldCharType="begin"/>
        </w:r>
        <w:r w:rsidR="001B30EF">
          <w:instrText xml:space="preserve"> PAGE   \* MERGEFORMAT </w:instrText>
        </w:r>
        <w:r>
          <w:fldChar w:fldCharType="separate"/>
        </w:r>
        <w:r w:rsidR="001A7897">
          <w:rPr>
            <w:noProof/>
          </w:rPr>
          <w:t>5</w:t>
        </w:r>
        <w:r>
          <w:rPr>
            <w:noProof/>
          </w:rPr>
          <w:fldChar w:fldCharType="end"/>
        </w:r>
      </w:p>
    </w:sdtContent>
  </w:sdt>
  <w:p w:rsidR="00BD1EF5" w:rsidRDefault="00BD1EF5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710218067"/>
      <w:docPartObj>
        <w:docPartGallery w:val="Page Numbers (Bottom of Page)"/>
        <w:docPartUnique/>
      </w:docPartObj>
    </w:sdtPr>
    <w:sdtEndPr/>
    <w:sdtContent>
      <w:p w:rsidR="006352DC" w:rsidRDefault="006352DC" w:rsidP="00DE2339">
        <w:pPr>
          <w:pStyle w:val="Footer"/>
        </w:pPr>
      </w:p>
      <w:p w:rsidR="006352DC" w:rsidRDefault="00CF76DC" w:rsidP="00DE2339">
        <w:pPr>
          <w:pStyle w:val="Footer"/>
        </w:pPr>
      </w:p>
    </w:sdtContent>
  </w:sdt>
  <w:p w:rsidR="006352DC" w:rsidRDefault="006352D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F76DC" w:rsidRDefault="00CF76DC" w:rsidP="00F169C7">
      <w:pPr>
        <w:spacing w:after="0" w:line="240" w:lineRule="auto"/>
      </w:pPr>
      <w:r>
        <w:separator/>
      </w:r>
    </w:p>
  </w:footnote>
  <w:footnote w:type="continuationSeparator" w:id="0">
    <w:p w:rsidR="00CF76DC" w:rsidRDefault="00CF76DC" w:rsidP="00F169C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D1EF5" w:rsidRPr="00F169C7" w:rsidRDefault="00BD1EF5" w:rsidP="00070012">
    <w:pPr>
      <w:pStyle w:val="Header"/>
      <w:shd w:val="clear" w:color="auto" w:fill="EEECE1" w:themeFill="background2"/>
      <w:jc w:val="center"/>
      <w:rPr>
        <w:lang w:val="en-GB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782416"/>
    <w:multiLevelType w:val="hybridMultilevel"/>
    <w:tmpl w:val="4DE0FC3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A87151"/>
    <w:multiLevelType w:val="hybridMultilevel"/>
    <w:tmpl w:val="3E62C5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2B7472E"/>
    <w:multiLevelType w:val="hybridMultilevel"/>
    <w:tmpl w:val="8A123C6C"/>
    <w:lvl w:ilvl="0" w:tplc="5EDEEB4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numFmt w:val="chicago"/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23A8"/>
    <w:rsid w:val="00052BBE"/>
    <w:rsid w:val="00070012"/>
    <w:rsid w:val="00097456"/>
    <w:rsid w:val="000D23F4"/>
    <w:rsid w:val="000E3CBD"/>
    <w:rsid w:val="00112765"/>
    <w:rsid w:val="001349A8"/>
    <w:rsid w:val="00163E6D"/>
    <w:rsid w:val="00194044"/>
    <w:rsid w:val="001A7897"/>
    <w:rsid w:val="001B30EF"/>
    <w:rsid w:val="001C790E"/>
    <w:rsid w:val="001E0B4D"/>
    <w:rsid w:val="001E67D0"/>
    <w:rsid w:val="001F3374"/>
    <w:rsid w:val="002073EC"/>
    <w:rsid w:val="002138B0"/>
    <w:rsid w:val="00267CD7"/>
    <w:rsid w:val="00272AF3"/>
    <w:rsid w:val="002F760C"/>
    <w:rsid w:val="003036B3"/>
    <w:rsid w:val="00325755"/>
    <w:rsid w:val="00331927"/>
    <w:rsid w:val="0034613A"/>
    <w:rsid w:val="00364BEB"/>
    <w:rsid w:val="003B30A1"/>
    <w:rsid w:val="003E6E99"/>
    <w:rsid w:val="003F23A8"/>
    <w:rsid w:val="003F251F"/>
    <w:rsid w:val="00402E3D"/>
    <w:rsid w:val="00415701"/>
    <w:rsid w:val="004473A8"/>
    <w:rsid w:val="00462FE8"/>
    <w:rsid w:val="00486660"/>
    <w:rsid w:val="004B6320"/>
    <w:rsid w:val="004C64BF"/>
    <w:rsid w:val="004C64F5"/>
    <w:rsid w:val="004D69BD"/>
    <w:rsid w:val="004E63CC"/>
    <w:rsid w:val="004F3554"/>
    <w:rsid w:val="00502066"/>
    <w:rsid w:val="0050427F"/>
    <w:rsid w:val="005053D3"/>
    <w:rsid w:val="00510167"/>
    <w:rsid w:val="00511A9A"/>
    <w:rsid w:val="00516284"/>
    <w:rsid w:val="00573822"/>
    <w:rsid w:val="00584AAA"/>
    <w:rsid w:val="00595163"/>
    <w:rsid w:val="005E2613"/>
    <w:rsid w:val="005E7ECE"/>
    <w:rsid w:val="00613329"/>
    <w:rsid w:val="006215C8"/>
    <w:rsid w:val="0062431A"/>
    <w:rsid w:val="00631052"/>
    <w:rsid w:val="006352DC"/>
    <w:rsid w:val="00642BA2"/>
    <w:rsid w:val="00650A35"/>
    <w:rsid w:val="00661532"/>
    <w:rsid w:val="00666405"/>
    <w:rsid w:val="006A7C16"/>
    <w:rsid w:val="006C54F7"/>
    <w:rsid w:val="00701059"/>
    <w:rsid w:val="00733452"/>
    <w:rsid w:val="00741440"/>
    <w:rsid w:val="00774060"/>
    <w:rsid w:val="00783D6C"/>
    <w:rsid w:val="007B35A5"/>
    <w:rsid w:val="007C58D2"/>
    <w:rsid w:val="008177E0"/>
    <w:rsid w:val="00852762"/>
    <w:rsid w:val="00867D4C"/>
    <w:rsid w:val="00870065"/>
    <w:rsid w:val="0087451E"/>
    <w:rsid w:val="008B1790"/>
    <w:rsid w:val="008B4D09"/>
    <w:rsid w:val="008B77B1"/>
    <w:rsid w:val="008E7B93"/>
    <w:rsid w:val="008F3117"/>
    <w:rsid w:val="009A5C67"/>
    <w:rsid w:val="009E5786"/>
    <w:rsid w:val="00A0240F"/>
    <w:rsid w:val="00A06E45"/>
    <w:rsid w:val="00A077D5"/>
    <w:rsid w:val="00A22562"/>
    <w:rsid w:val="00A56970"/>
    <w:rsid w:val="00A7300F"/>
    <w:rsid w:val="00AE20F8"/>
    <w:rsid w:val="00B23EC7"/>
    <w:rsid w:val="00B245E2"/>
    <w:rsid w:val="00B273B6"/>
    <w:rsid w:val="00B46409"/>
    <w:rsid w:val="00B5032E"/>
    <w:rsid w:val="00B702C7"/>
    <w:rsid w:val="00B82F95"/>
    <w:rsid w:val="00B8449B"/>
    <w:rsid w:val="00B9663B"/>
    <w:rsid w:val="00BA69E8"/>
    <w:rsid w:val="00BA78BA"/>
    <w:rsid w:val="00BB25A3"/>
    <w:rsid w:val="00BD1EF5"/>
    <w:rsid w:val="00BE43B6"/>
    <w:rsid w:val="00C10914"/>
    <w:rsid w:val="00C53E0F"/>
    <w:rsid w:val="00CB3A9E"/>
    <w:rsid w:val="00CF76DC"/>
    <w:rsid w:val="00D43CD7"/>
    <w:rsid w:val="00D53D56"/>
    <w:rsid w:val="00DA46A6"/>
    <w:rsid w:val="00DC5051"/>
    <w:rsid w:val="00DC6DFD"/>
    <w:rsid w:val="00DE02EB"/>
    <w:rsid w:val="00DE2339"/>
    <w:rsid w:val="00DE50D3"/>
    <w:rsid w:val="00DF6CA7"/>
    <w:rsid w:val="00E0097A"/>
    <w:rsid w:val="00E2282A"/>
    <w:rsid w:val="00E40952"/>
    <w:rsid w:val="00EA211A"/>
    <w:rsid w:val="00ED04DD"/>
    <w:rsid w:val="00EE2224"/>
    <w:rsid w:val="00EE5838"/>
    <w:rsid w:val="00F0535C"/>
    <w:rsid w:val="00F169C7"/>
    <w:rsid w:val="00F2508C"/>
    <w:rsid w:val="00F5292F"/>
    <w:rsid w:val="00FF0B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F8A684A"/>
  <w15:docId w15:val="{058FB2B7-AE8E-48FF-87FB-14D10339FC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ajorHAnsi" w:eastAsiaTheme="majorEastAsia" w:hAnsiTheme="majorHAnsi" w:cstheme="majorBidi"/>
        <w:sz w:val="22"/>
        <w:szCs w:val="22"/>
        <w:lang w:val="en-US" w:eastAsia="en-US" w:bidi="en-US"/>
      </w:rPr>
    </w:rPrDefault>
    <w:pPrDefault>
      <w:pPr>
        <w:spacing w:after="200" w:line="252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rsid w:val="007C58D2"/>
  </w:style>
  <w:style w:type="paragraph" w:styleId="Heading1">
    <w:name w:val="heading 1"/>
    <w:basedOn w:val="Normal"/>
    <w:next w:val="Normal"/>
    <w:link w:val="Heading1Char"/>
    <w:uiPriority w:val="9"/>
    <w:qFormat/>
    <w:rsid w:val="007C58D2"/>
    <w:pPr>
      <w:pBdr>
        <w:bottom w:val="thinThickSmallGap" w:sz="12" w:space="1" w:color="943634" w:themeColor="accent2" w:themeShade="BF"/>
      </w:pBdr>
      <w:spacing w:before="400"/>
      <w:jc w:val="center"/>
      <w:outlineLvl w:val="0"/>
    </w:pPr>
    <w:rPr>
      <w:caps/>
      <w:color w:val="632423" w:themeColor="accent2" w:themeShade="80"/>
      <w:spacing w:val="20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7C58D2"/>
    <w:pPr>
      <w:pBdr>
        <w:bottom w:val="single" w:sz="4" w:space="1" w:color="622423" w:themeColor="accent2" w:themeShade="7F"/>
      </w:pBdr>
      <w:spacing w:before="400"/>
      <w:jc w:val="center"/>
      <w:outlineLvl w:val="1"/>
    </w:pPr>
    <w:rPr>
      <w:caps/>
      <w:color w:val="632423" w:themeColor="accent2" w:themeShade="80"/>
      <w:spacing w:val="15"/>
      <w:sz w:val="24"/>
      <w:szCs w:val="24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7C58D2"/>
    <w:pPr>
      <w:pBdr>
        <w:top w:val="dotted" w:sz="4" w:space="1" w:color="622423" w:themeColor="accent2" w:themeShade="7F"/>
        <w:bottom w:val="dotted" w:sz="4" w:space="1" w:color="622423" w:themeColor="accent2" w:themeShade="7F"/>
      </w:pBdr>
      <w:spacing w:before="300"/>
      <w:jc w:val="center"/>
      <w:outlineLvl w:val="2"/>
    </w:pPr>
    <w:rPr>
      <w:caps/>
      <w:color w:val="622423" w:themeColor="accent2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7C58D2"/>
    <w:pPr>
      <w:pBdr>
        <w:bottom w:val="dotted" w:sz="4" w:space="1" w:color="943634" w:themeColor="accent2" w:themeShade="BF"/>
      </w:pBdr>
      <w:spacing w:after="120"/>
      <w:jc w:val="center"/>
      <w:outlineLvl w:val="3"/>
    </w:pPr>
    <w:rPr>
      <w:caps/>
      <w:color w:val="622423" w:themeColor="accent2" w:themeShade="7F"/>
      <w:spacing w:val="10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7C58D2"/>
    <w:pPr>
      <w:spacing w:before="320" w:after="120"/>
      <w:jc w:val="center"/>
      <w:outlineLvl w:val="4"/>
    </w:pPr>
    <w:rPr>
      <w:caps/>
      <w:color w:val="622423" w:themeColor="accent2" w:themeShade="7F"/>
      <w:spacing w:val="10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7C58D2"/>
    <w:pPr>
      <w:spacing w:after="120"/>
      <w:jc w:val="center"/>
      <w:outlineLvl w:val="5"/>
    </w:pPr>
    <w:rPr>
      <w:caps/>
      <w:color w:val="943634" w:themeColor="accent2" w:themeShade="BF"/>
      <w:spacing w:val="10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7C58D2"/>
    <w:pPr>
      <w:spacing w:after="120"/>
      <w:jc w:val="center"/>
      <w:outlineLvl w:val="6"/>
    </w:pPr>
    <w:rPr>
      <w:i/>
      <w:iCs/>
      <w:caps/>
      <w:color w:val="943634" w:themeColor="accent2" w:themeShade="BF"/>
      <w:spacing w:val="1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C58D2"/>
    <w:pPr>
      <w:spacing w:after="120"/>
      <w:jc w:val="center"/>
      <w:outlineLvl w:val="7"/>
    </w:pPr>
    <w:rPr>
      <w:caps/>
      <w:spacing w:val="10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C58D2"/>
    <w:pPr>
      <w:spacing w:after="120"/>
      <w:jc w:val="center"/>
      <w:outlineLvl w:val="8"/>
    </w:pPr>
    <w:rPr>
      <w:i/>
      <w:iCs/>
      <w:caps/>
      <w:spacing w:val="10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C58D2"/>
    <w:rPr>
      <w:rFonts w:eastAsiaTheme="majorEastAsia" w:cstheme="majorBidi"/>
      <w:caps/>
      <w:color w:val="632423" w:themeColor="accent2" w:themeShade="80"/>
      <w:spacing w:val="20"/>
      <w:sz w:val="28"/>
      <w:szCs w:val="28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7C58D2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7C58D2"/>
    <w:rPr>
      <w:rFonts w:ascii="Tahoma" w:eastAsia="Times New Roman" w:hAnsi="Tahoma" w:cs="Tahoma"/>
      <w:sz w:val="16"/>
      <w:szCs w:val="16"/>
    </w:rPr>
  </w:style>
  <w:style w:type="character" w:customStyle="1" w:styleId="Heading2Char">
    <w:name w:val="Heading 2 Char"/>
    <w:basedOn w:val="DefaultParagraphFont"/>
    <w:link w:val="Heading2"/>
    <w:uiPriority w:val="9"/>
    <w:rsid w:val="007C58D2"/>
    <w:rPr>
      <w:caps/>
      <w:color w:val="632423" w:themeColor="accent2" w:themeShade="80"/>
      <w:spacing w:val="15"/>
      <w:sz w:val="24"/>
      <w:szCs w:val="24"/>
    </w:rPr>
  </w:style>
  <w:style w:type="character" w:customStyle="1" w:styleId="Heading3Char">
    <w:name w:val="Heading 3 Char"/>
    <w:basedOn w:val="DefaultParagraphFont"/>
    <w:link w:val="Heading3"/>
    <w:uiPriority w:val="9"/>
    <w:rsid w:val="007C58D2"/>
    <w:rPr>
      <w:rFonts w:eastAsiaTheme="majorEastAsia" w:cstheme="majorBidi"/>
      <w:caps/>
      <w:color w:val="622423" w:themeColor="accent2" w:themeShade="7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7C58D2"/>
    <w:rPr>
      <w:rFonts w:eastAsiaTheme="majorEastAsia" w:cstheme="majorBidi"/>
      <w:caps/>
      <w:color w:val="622423" w:themeColor="accent2" w:themeShade="7F"/>
      <w:spacing w:val="10"/>
    </w:rPr>
  </w:style>
  <w:style w:type="character" w:customStyle="1" w:styleId="Heading5Char">
    <w:name w:val="Heading 5 Char"/>
    <w:basedOn w:val="DefaultParagraphFont"/>
    <w:link w:val="Heading5"/>
    <w:uiPriority w:val="9"/>
    <w:rsid w:val="007C58D2"/>
    <w:rPr>
      <w:rFonts w:eastAsiaTheme="majorEastAsia" w:cstheme="majorBidi"/>
      <w:caps/>
      <w:color w:val="622423" w:themeColor="accent2" w:themeShade="7F"/>
      <w:spacing w:val="10"/>
    </w:rPr>
  </w:style>
  <w:style w:type="character" w:customStyle="1" w:styleId="Heading6Char">
    <w:name w:val="Heading 6 Char"/>
    <w:basedOn w:val="DefaultParagraphFont"/>
    <w:link w:val="Heading6"/>
    <w:uiPriority w:val="9"/>
    <w:rsid w:val="007C58D2"/>
    <w:rPr>
      <w:rFonts w:eastAsiaTheme="majorEastAsia" w:cstheme="majorBidi"/>
      <w:caps/>
      <w:color w:val="943634" w:themeColor="accent2" w:themeShade="BF"/>
      <w:spacing w:val="10"/>
    </w:rPr>
  </w:style>
  <w:style w:type="character" w:customStyle="1" w:styleId="Heading7Char">
    <w:name w:val="Heading 7 Char"/>
    <w:basedOn w:val="DefaultParagraphFont"/>
    <w:link w:val="Heading7"/>
    <w:uiPriority w:val="9"/>
    <w:rsid w:val="007C58D2"/>
    <w:rPr>
      <w:rFonts w:eastAsiaTheme="majorEastAsia" w:cstheme="majorBidi"/>
      <w:i/>
      <w:iCs/>
      <w:caps/>
      <w:color w:val="943634" w:themeColor="accent2" w:themeShade="BF"/>
      <w:spacing w:val="10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C58D2"/>
    <w:rPr>
      <w:rFonts w:eastAsiaTheme="majorEastAsia" w:cstheme="majorBidi"/>
      <w:caps/>
      <w:spacing w:val="10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C58D2"/>
    <w:rPr>
      <w:rFonts w:eastAsiaTheme="majorEastAsia" w:cstheme="majorBidi"/>
      <w:i/>
      <w:iCs/>
      <w:caps/>
      <w:spacing w:val="10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7C58D2"/>
    <w:rPr>
      <w:caps/>
      <w:spacing w:val="10"/>
      <w:sz w:val="18"/>
      <w:szCs w:val="18"/>
    </w:rPr>
  </w:style>
  <w:style w:type="paragraph" w:styleId="Title">
    <w:name w:val="Title"/>
    <w:basedOn w:val="Normal"/>
    <w:next w:val="Normal"/>
    <w:link w:val="TitleChar"/>
    <w:uiPriority w:val="10"/>
    <w:qFormat/>
    <w:rsid w:val="007C58D2"/>
    <w:pPr>
      <w:pBdr>
        <w:top w:val="dotted" w:sz="2" w:space="1" w:color="632423" w:themeColor="accent2" w:themeShade="80"/>
        <w:bottom w:val="dotted" w:sz="2" w:space="6" w:color="632423" w:themeColor="accent2" w:themeShade="80"/>
      </w:pBdr>
      <w:spacing w:before="500" w:after="300" w:line="240" w:lineRule="auto"/>
      <w:jc w:val="center"/>
    </w:pPr>
    <w:rPr>
      <w:caps/>
      <w:color w:val="632423" w:themeColor="accent2" w:themeShade="80"/>
      <w:spacing w:val="50"/>
      <w:sz w:val="44"/>
      <w:szCs w:val="44"/>
    </w:rPr>
  </w:style>
  <w:style w:type="character" w:customStyle="1" w:styleId="TitleChar">
    <w:name w:val="Title Char"/>
    <w:basedOn w:val="DefaultParagraphFont"/>
    <w:link w:val="Title"/>
    <w:uiPriority w:val="10"/>
    <w:rsid w:val="007C58D2"/>
    <w:rPr>
      <w:rFonts w:eastAsiaTheme="majorEastAsia" w:cstheme="majorBidi"/>
      <w:caps/>
      <w:color w:val="632423" w:themeColor="accent2" w:themeShade="80"/>
      <w:spacing w:val="50"/>
      <w:sz w:val="44"/>
      <w:szCs w:val="44"/>
    </w:rPr>
  </w:style>
  <w:style w:type="paragraph" w:styleId="Subtitle">
    <w:name w:val="Subtitle"/>
    <w:basedOn w:val="Normal"/>
    <w:next w:val="Normal"/>
    <w:link w:val="SubtitleChar"/>
    <w:uiPriority w:val="11"/>
    <w:qFormat/>
    <w:rsid w:val="007C58D2"/>
    <w:pPr>
      <w:spacing w:after="560" w:line="240" w:lineRule="auto"/>
      <w:jc w:val="center"/>
    </w:pPr>
    <w:rPr>
      <w:caps/>
      <w:spacing w:val="20"/>
      <w:sz w:val="18"/>
      <w:szCs w:val="18"/>
    </w:rPr>
  </w:style>
  <w:style w:type="character" w:customStyle="1" w:styleId="SubtitleChar">
    <w:name w:val="Subtitle Char"/>
    <w:basedOn w:val="DefaultParagraphFont"/>
    <w:link w:val="Subtitle"/>
    <w:uiPriority w:val="11"/>
    <w:rsid w:val="007C58D2"/>
    <w:rPr>
      <w:rFonts w:eastAsiaTheme="majorEastAsia" w:cstheme="majorBidi"/>
      <w:caps/>
      <w:spacing w:val="20"/>
      <w:sz w:val="18"/>
      <w:szCs w:val="18"/>
    </w:rPr>
  </w:style>
  <w:style w:type="character" w:styleId="Strong">
    <w:name w:val="Strong"/>
    <w:uiPriority w:val="22"/>
    <w:qFormat/>
    <w:rsid w:val="007C58D2"/>
    <w:rPr>
      <w:b/>
      <w:bCs/>
      <w:color w:val="943634" w:themeColor="accent2" w:themeShade="BF"/>
      <w:spacing w:val="5"/>
    </w:rPr>
  </w:style>
  <w:style w:type="character" w:styleId="Emphasis">
    <w:name w:val="Emphasis"/>
    <w:uiPriority w:val="20"/>
    <w:qFormat/>
    <w:rsid w:val="007C58D2"/>
    <w:rPr>
      <w:caps/>
      <w:spacing w:val="5"/>
      <w:sz w:val="20"/>
      <w:szCs w:val="20"/>
    </w:rPr>
  </w:style>
  <w:style w:type="paragraph" w:styleId="NoSpacing">
    <w:name w:val="No Spacing"/>
    <w:basedOn w:val="Normal"/>
    <w:link w:val="NoSpacingChar"/>
    <w:uiPriority w:val="1"/>
    <w:qFormat/>
    <w:rsid w:val="007C58D2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7C58D2"/>
    <w:pPr>
      <w:ind w:left="720"/>
      <w:contextualSpacing/>
    </w:pPr>
  </w:style>
  <w:style w:type="paragraph" w:styleId="Quote">
    <w:name w:val="Quote"/>
    <w:basedOn w:val="Normal"/>
    <w:next w:val="Normal"/>
    <w:link w:val="QuoteChar"/>
    <w:uiPriority w:val="29"/>
    <w:qFormat/>
    <w:rsid w:val="007C58D2"/>
    <w:rPr>
      <w:i/>
      <w:iCs/>
    </w:rPr>
  </w:style>
  <w:style w:type="character" w:customStyle="1" w:styleId="QuoteChar">
    <w:name w:val="Quote Char"/>
    <w:basedOn w:val="DefaultParagraphFont"/>
    <w:link w:val="Quote"/>
    <w:uiPriority w:val="29"/>
    <w:rsid w:val="007C58D2"/>
    <w:rPr>
      <w:rFonts w:eastAsiaTheme="majorEastAsia" w:cstheme="majorBidi"/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C58D2"/>
    <w:pPr>
      <w:pBdr>
        <w:top w:val="dotted" w:sz="2" w:space="10" w:color="632423" w:themeColor="accent2" w:themeShade="80"/>
        <w:bottom w:val="dotted" w:sz="2" w:space="4" w:color="632423" w:themeColor="accent2" w:themeShade="80"/>
      </w:pBdr>
      <w:spacing w:before="160" w:line="300" w:lineRule="auto"/>
      <w:ind w:left="1440" w:right="1440"/>
    </w:pPr>
    <w:rPr>
      <w:caps/>
      <w:color w:val="622423" w:themeColor="accent2" w:themeShade="7F"/>
      <w:spacing w:val="5"/>
      <w:sz w:val="20"/>
      <w:szCs w:val="20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C58D2"/>
    <w:rPr>
      <w:rFonts w:eastAsiaTheme="majorEastAsia" w:cstheme="majorBidi"/>
      <w:caps/>
      <w:color w:val="622423" w:themeColor="accent2" w:themeShade="7F"/>
      <w:spacing w:val="5"/>
      <w:sz w:val="20"/>
      <w:szCs w:val="20"/>
    </w:rPr>
  </w:style>
  <w:style w:type="character" w:styleId="SubtleEmphasis">
    <w:name w:val="Subtle Emphasis"/>
    <w:uiPriority w:val="19"/>
    <w:qFormat/>
    <w:rsid w:val="007C58D2"/>
    <w:rPr>
      <w:i/>
      <w:iCs/>
    </w:rPr>
  </w:style>
  <w:style w:type="character" w:styleId="IntenseEmphasis">
    <w:name w:val="Intense Emphasis"/>
    <w:uiPriority w:val="21"/>
    <w:qFormat/>
    <w:rsid w:val="007C58D2"/>
    <w:rPr>
      <w:i/>
      <w:iCs/>
      <w:caps/>
      <w:spacing w:val="10"/>
      <w:sz w:val="20"/>
      <w:szCs w:val="20"/>
    </w:rPr>
  </w:style>
  <w:style w:type="character" w:styleId="SubtleReference">
    <w:name w:val="Subtle Reference"/>
    <w:basedOn w:val="DefaultParagraphFont"/>
    <w:uiPriority w:val="31"/>
    <w:qFormat/>
    <w:rsid w:val="007C58D2"/>
    <w:rPr>
      <w:rFonts w:asciiTheme="minorHAnsi" w:eastAsiaTheme="minorEastAsia" w:hAnsiTheme="minorHAnsi" w:cstheme="minorBidi"/>
      <w:i/>
      <w:iCs/>
      <w:color w:val="622423" w:themeColor="accent2" w:themeShade="7F"/>
    </w:rPr>
  </w:style>
  <w:style w:type="character" w:styleId="IntenseReference">
    <w:name w:val="Intense Reference"/>
    <w:uiPriority w:val="32"/>
    <w:qFormat/>
    <w:rsid w:val="007C58D2"/>
    <w:rPr>
      <w:rFonts w:asciiTheme="minorHAnsi" w:eastAsiaTheme="minorEastAsia" w:hAnsiTheme="minorHAnsi" w:cstheme="minorBidi"/>
      <w:b/>
      <w:bCs/>
      <w:i/>
      <w:iCs/>
      <w:color w:val="622423" w:themeColor="accent2" w:themeShade="7F"/>
    </w:rPr>
  </w:style>
  <w:style w:type="character" w:styleId="BookTitle">
    <w:name w:val="Book Title"/>
    <w:uiPriority w:val="33"/>
    <w:qFormat/>
    <w:rsid w:val="007C58D2"/>
    <w:rPr>
      <w:caps/>
      <w:color w:val="622423" w:themeColor="accent2" w:themeShade="7F"/>
      <w:spacing w:val="5"/>
      <w:u w:color="622423" w:themeColor="accent2" w:themeShade="7F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7C58D2"/>
    <w:pPr>
      <w:outlineLvl w:val="9"/>
    </w:pPr>
  </w:style>
  <w:style w:type="character" w:customStyle="1" w:styleId="NoSpacingChar">
    <w:name w:val="No Spacing Char"/>
    <w:basedOn w:val="DefaultParagraphFont"/>
    <w:link w:val="NoSpacing"/>
    <w:uiPriority w:val="1"/>
    <w:rsid w:val="007C58D2"/>
  </w:style>
  <w:style w:type="character" w:styleId="Hyperlink">
    <w:name w:val="Hyperlink"/>
    <w:basedOn w:val="DefaultParagraphFont"/>
    <w:uiPriority w:val="99"/>
    <w:unhideWhenUsed/>
    <w:rsid w:val="00BB25A3"/>
    <w:rPr>
      <w:color w:val="0000FF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F169C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169C7"/>
  </w:style>
  <w:style w:type="paragraph" w:styleId="Footer">
    <w:name w:val="footer"/>
    <w:basedOn w:val="Normal"/>
    <w:link w:val="FooterChar"/>
    <w:uiPriority w:val="99"/>
    <w:unhideWhenUsed/>
    <w:rsid w:val="00F169C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169C7"/>
  </w:style>
  <w:style w:type="table" w:styleId="TableGrid">
    <w:name w:val="Table Grid"/>
    <w:basedOn w:val="TableNormal"/>
    <w:uiPriority w:val="1"/>
    <w:rsid w:val="00F169C7"/>
    <w:pPr>
      <w:spacing w:after="0" w:line="240" w:lineRule="auto"/>
    </w:pPr>
    <w:rPr>
      <w:rFonts w:asciiTheme="minorHAnsi" w:eastAsiaTheme="minorEastAsia" w:hAnsiTheme="minorHAnsi" w:cstheme="minorHAnsi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PlaceholderText">
    <w:name w:val="Placeholder Text"/>
    <w:basedOn w:val="DefaultParagraphFont"/>
    <w:uiPriority w:val="99"/>
    <w:semiHidden/>
    <w:rsid w:val="00F169C7"/>
    <w:rPr>
      <w:color w:val="808080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1E67D0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1E67D0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1E67D0"/>
    <w:rPr>
      <w:vertAlign w:val="superscript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A5C6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A5C67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BA69E8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BA69E8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BA69E8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A69E8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A69E8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19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jpg"/><Relationship Id="rId18" Type="http://schemas.openxmlformats.org/officeDocument/2006/relationships/glossaryDocument" Target="glossary/document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footer" Target="footer1.xml"/><Relationship Id="rId10" Type="http://schemas.openxmlformats.org/officeDocument/2006/relationships/image" Target="media/image1.jpg"/><Relationship Id="rId19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Hooman\AppData\Roaming\Microsoft\Templates\TP030000161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3E5A7272F4A64FA0A88CFD80761120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4DBEEA2-4E30-47BB-A7CA-3E04C7505534}"/>
      </w:docPartPr>
      <w:docPartBody>
        <w:p w:rsidR="00EE2BCC" w:rsidRDefault="007856D4">
          <w:pPr>
            <w:pStyle w:val="3E5A7272F4A64FA0A88CFD80761120B0"/>
          </w:pPr>
          <w:r>
            <w:rPr>
              <w:rStyle w:val="PlaceholderText"/>
            </w:rPr>
            <w:t>[Type Title]</w:t>
          </w:r>
        </w:p>
      </w:docPartBody>
    </w:docPart>
    <w:docPart>
      <w:docPartPr>
        <w:name w:val="4301CC6EECE941DD9BDDA4EA9982986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53FC169-D1C1-4472-8352-3CA42EB45B1A}"/>
      </w:docPartPr>
      <w:docPartBody>
        <w:p w:rsidR="00EE2BCC" w:rsidRDefault="007856D4">
          <w:pPr>
            <w:pStyle w:val="4301CC6EECE941DD9BDDA4EA99829864"/>
          </w:pPr>
          <w:r w:rsidRPr="00595163">
            <w:rPr>
              <w:rStyle w:val="PlaceholderText"/>
              <w:color w:val="595959" w:themeColor="text1" w:themeTint="A6"/>
            </w:rPr>
            <w:t>[Type Authors</w:t>
          </w:r>
          <w:r w:rsidRPr="00595163">
            <w:rPr>
              <w:rStyle w:val="PlaceholderText"/>
              <w:color w:val="595959" w:themeColor="text1" w:themeTint="A6"/>
              <w:vertAlign w:val="superscript"/>
            </w:rPr>
            <w:t>1</w:t>
          </w:r>
          <w:r w:rsidRPr="00595163">
            <w:rPr>
              <w:rStyle w:val="PlaceholderText"/>
              <w:color w:val="595959" w:themeColor="text1" w:themeTint="A6"/>
            </w:rPr>
            <w:t>]</w:t>
          </w:r>
        </w:p>
      </w:docPartBody>
    </w:docPart>
    <w:docPart>
      <w:docPartPr>
        <w:name w:val="5832883963C54CAC9E5ECB4A7AA4141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CA4D07B-D1FB-41EA-9006-B730624F5486}"/>
      </w:docPartPr>
      <w:docPartBody>
        <w:p w:rsidR="00EE2BCC" w:rsidRDefault="007856D4">
          <w:pPr>
            <w:pStyle w:val="5832883963C54CAC9E5ECB4A7AA41411"/>
          </w:pPr>
          <w:r>
            <w:rPr>
              <w:rStyle w:val="PlaceholderText"/>
            </w:rPr>
            <w:t xml:space="preserve">[Type </w:t>
          </w:r>
          <w:r>
            <w:rPr>
              <w:rStyle w:val="PlaceholderText"/>
              <w:vertAlign w:val="superscript"/>
            </w:rPr>
            <w:t>1</w:t>
          </w:r>
          <w:r>
            <w:rPr>
              <w:rStyle w:val="PlaceholderText"/>
            </w:rPr>
            <w:t>Main Affiliations of Authors]</w:t>
          </w:r>
        </w:p>
      </w:docPartBody>
    </w:docPart>
    <w:docPart>
      <w:docPartPr>
        <w:name w:val="74C3AF60B96B45A8B4264638F1F94AB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10CE5E9-CB19-4BE3-B0B1-D71EFE440894}"/>
      </w:docPartPr>
      <w:docPartBody>
        <w:p w:rsidR="00EE2BCC" w:rsidRDefault="007856D4">
          <w:pPr>
            <w:pStyle w:val="74C3AF60B96B45A8B4264638F1F94AB1"/>
          </w:pPr>
          <w:r>
            <w:rPr>
              <w:rStyle w:val="PlaceholderText"/>
            </w:rPr>
            <w:t>[Type Abbreviated Title]</w:t>
          </w:r>
        </w:p>
      </w:docPartBody>
    </w:docPart>
    <w:docPart>
      <w:docPartPr>
        <w:name w:val="FB1D0BC865974925B311E8BEF0B5A25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3D588FA-B78B-413B-AE41-79A2F62A0C07}"/>
      </w:docPartPr>
      <w:docPartBody>
        <w:p w:rsidR="00EE2BCC" w:rsidRDefault="007856D4">
          <w:pPr>
            <w:pStyle w:val="FB1D0BC865974925B311E8BEF0B5A25B"/>
          </w:pPr>
          <w:r>
            <w:rPr>
              <w:rStyle w:val="PlaceholderText"/>
            </w:rPr>
            <w:t>[Total Number of Figures and Tables]</w:t>
          </w:r>
        </w:p>
      </w:docPartBody>
    </w:docPart>
    <w:docPart>
      <w:docPartPr>
        <w:name w:val="D3D053CF45D14F4194707CF598FC362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7F4C4C-BBB1-4AE9-BE2E-611B8395D26A}"/>
      </w:docPartPr>
      <w:docPartBody>
        <w:p w:rsidR="00325852" w:rsidRDefault="00EE2BCC" w:rsidP="00EE2BCC">
          <w:pPr>
            <w:pStyle w:val="D3D053CF45D14F4194707CF598FC3627"/>
          </w:pPr>
          <w:r>
            <w:rPr>
              <w:rStyle w:val="PlaceholderText"/>
            </w:rPr>
            <w:t>[Email]</w:t>
          </w:r>
        </w:p>
      </w:docPartBody>
    </w:docPart>
    <w:docPart>
      <w:docPartPr>
        <w:name w:val="A01A0DBDEA1F482488C4443EF17D63D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7360ED2-57F9-41AA-AC72-E0CD114D30F9}"/>
      </w:docPartPr>
      <w:docPartBody>
        <w:p w:rsidR="00325852" w:rsidRDefault="00EE2BCC" w:rsidP="00EE2BCC">
          <w:pPr>
            <w:pStyle w:val="A01A0DBDEA1F482488C4443EF17D63D7"/>
          </w:pPr>
          <w:r>
            <w:rPr>
              <w:rStyle w:val="PlaceholderText"/>
            </w:rPr>
            <w:t>[Email]</w:t>
          </w:r>
        </w:p>
      </w:docPartBody>
    </w:docPart>
    <w:docPart>
      <w:docPartPr>
        <w:name w:val="C5EB76EA6AB747C7BDC52252F641FB8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052D01B-B35E-407E-A921-CBED27C95A0F}"/>
      </w:docPartPr>
      <w:docPartBody>
        <w:p w:rsidR="00325852" w:rsidRDefault="00EE2BCC" w:rsidP="00EE2BCC">
          <w:pPr>
            <w:pStyle w:val="C5EB76EA6AB747C7BDC52252F641FB83"/>
          </w:pPr>
          <w:r>
            <w:rPr>
              <w:rStyle w:val="PlaceholderText"/>
            </w:rPr>
            <w:t>[Email]</w:t>
          </w:r>
        </w:p>
      </w:docPartBody>
    </w:docPart>
    <w:docPart>
      <w:docPartPr>
        <w:name w:val="34652410D7464585BA7275B1379EF81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FF6CC42-7C4B-4DF1-BED7-BD8E883EC45C}"/>
      </w:docPartPr>
      <w:docPartBody>
        <w:p w:rsidR="00325852" w:rsidRDefault="00EE2BCC" w:rsidP="00EE2BCC">
          <w:pPr>
            <w:pStyle w:val="34652410D7464585BA7275B1379EF81E"/>
          </w:pPr>
          <w:r>
            <w:rPr>
              <w:rStyle w:val="PlaceholderText"/>
            </w:rPr>
            <w:t>[Email]</w:t>
          </w:r>
        </w:p>
      </w:docPartBody>
    </w:docPart>
    <w:docPart>
      <w:docPartPr>
        <w:name w:val="561945C6D35C4CE788355F280E4F1CA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2958698-FF93-4FCD-A1CF-BB8CDD8E7F36}"/>
      </w:docPartPr>
      <w:docPartBody>
        <w:p w:rsidR="00325852" w:rsidRDefault="00EE2BCC" w:rsidP="00EE2BCC">
          <w:pPr>
            <w:pStyle w:val="561945C6D35C4CE788355F280E4F1CA3"/>
          </w:pPr>
          <w:r>
            <w:rPr>
              <w:rStyle w:val="PlaceholderText"/>
            </w:rPr>
            <w:t>[Email]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20"/>
  <w:characterSpacingControl w:val="doNotCompress"/>
  <w:compat>
    <w:useFELayout/>
    <w:compatSetting w:name="compatibilityMode" w:uri="http://schemas.microsoft.com/office/word" w:val="12"/>
  </w:compat>
  <w:rsids>
    <w:rsidRoot w:val="007856D4"/>
    <w:rsid w:val="001D0586"/>
    <w:rsid w:val="00211A8D"/>
    <w:rsid w:val="00325852"/>
    <w:rsid w:val="00373A33"/>
    <w:rsid w:val="0037411E"/>
    <w:rsid w:val="00396B02"/>
    <w:rsid w:val="004B7FA1"/>
    <w:rsid w:val="00591F20"/>
    <w:rsid w:val="006010E3"/>
    <w:rsid w:val="007856D4"/>
    <w:rsid w:val="008F11F7"/>
    <w:rsid w:val="00B7089D"/>
    <w:rsid w:val="00C25C1D"/>
    <w:rsid w:val="00C56547"/>
    <w:rsid w:val="00DF7A37"/>
    <w:rsid w:val="00EE2BCC"/>
    <w:rsid w:val="00EF2570"/>
    <w:rsid w:val="00F224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EE2BCC"/>
    <w:rPr>
      <w:color w:val="808080"/>
    </w:rPr>
  </w:style>
  <w:style w:type="paragraph" w:customStyle="1" w:styleId="3E5A7272F4A64FA0A88CFD80761120B0">
    <w:name w:val="3E5A7272F4A64FA0A88CFD80761120B0"/>
    <w:rsid w:val="00EE2BCC"/>
  </w:style>
  <w:style w:type="paragraph" w:customStyle="1" w:styleId="4301CC6EECE941DD9BDDA4EA99829864">
    <w:name w:val="4301CC6EECE941DD9BDDA4EA99829864"/>
    <w:rsid w:val="00EE2BCC"/>
  </w:style>
  <w:style w:type="paragraph" w:customStyle="1" w:styleId="5832883963C54CAC9E5ECB4A7AA41411">
    <w:name w:val="5832883963C54CAC9E5ECB4A7AA41411"/>
    <w:rsid w:val="00EE2BCC"/>
  </w:style>
  <w:style w:type="paragraph" w:customStyle="1" w:styleId="74C3AF60B96B45A8B4264638F1F94AB1">
    <w:name w:val="74C3AF60B96B45A8B4264638F1F94AB1"/>
    <w:rsid w:val="00EE2BCC"/>
  </w:style>
  <w:style w:type="paragraph" w:customStyle="1" w:styleId="8C11D11222AF46C583406EB8B29CC86A">
    <w:name w:val="8C11D11222AF46C583406EB8B29CC86A"/>
    <w:rsid w:val="00EE2BCC"/>
  </w:style>
  <w:style w:type="paragraph" w:customStyle="1" w:styleId="2AB15173687143D4BF4AF1330D067445">
    <w:name w:val="2AB15173687143D4BF4AF1330D067445"/>
    <w:rsid w:val="00EE2BCC"/>
  </w:style>
  <w:style w:type="paragraph" w:customStyle="1" w:styleId="D38A255D365548D6915AA76EFFD39D08">
    <w:name w:val="D38A255D365548D6915AA76EFFD39D08"/>
    <w:rsid w:val="00EE2BCC"/>
  </w:style>
  <w:style w:type="paragraph" w:customStyle="1" w:styleId="94652B7E8EE34EB3AB34D2024372AFDF">
    <w:name w:val="94652B7E8EE34EB3AB34D2024372AFDF"/>
    <w:rsid w:val="00EE2BCC"/>
  </w:style>
  <w:style w:type="paragraph" w:customStyle="1" w:styleId="55E9345EE11C4C3FB97DE2859D99AD3C">
    <w:name w:val="55E9345EE11C4C3FB97DE2859D99AD3C"/>
    <w:rsid w:val="00EE2BCC"/>
  </w:style>
  <w:style w:type="paragraph" w:customStyle="1" w:styleId="FB1D0BC865974925B311E8BEF0B5A25B">
    <w:name w:val="FB1D0BC865974925B311E8BEF0B5A25B"/>
    <w:rsid w:val="00EE2BCC"/>
  </w:style>
  <w:style w:type="paragraph" w:customStyle="1" w:styleId="DA211C311D184B43A95A691160D61145">
    <w:name w:val="DA211C311D184B43A95A691160D61145"/>
    <w:rsid w:val="00EE2BCC"/>
  </w:style>
  <w:style w:type="paragraph" w:customStyle="1" w:styleId="F145504FB7064623846230EED643A291">
    <w:name w:val="F145504FB7064623846230EED643A291"/>
    <w:rsid w:val="00EE2BCC"/>
  </w:style>
  <w:style w:type="paragraph" w:customStyle="1" w:styleId="E25824BF58BD4F07A4721853367E6E5B">
    <w:name w:val="E25824BF58BD4F07A4721853367E6E5B"/>
    <w:rsid w:val="00EE2BCC"/>
  </w:style>
  <w:style w:type="paragraph" w:customStyle="1" w:styleId="91BF8E2D86ED47D6A4ADCC42A37747C3">
    <w:name w:val="91BF8E2D86ED47D6A4ADCC42A37747C3"/>
    <w:rsid w:val="00EE2BCC"/>
  </w:style>
  <w:style w:type="paragraph" w:customStyle="1" w:styleId="A3EED488F8A942B4999BC8FE11F2F414">
    <w:name w:val="A3EED488F8A942B4999BC8FE11F2F414"/>
    <w:rsid w:val="00EE2BCC"/>
  </w:style>
  <w:style w:type="paragraph" w:customStyle="1" w:styleId="CAF56045091147509395B204E55F0029">
    <w:name w:val="CAF56045091147509395B204E55F0029"/>
    <w:rsid w:val="00EE2BCC"/>
  </w:style>
  <w:style w:type="paragraph" w:customStyle="1" w:styleId="5528C3A51FFE4F0F9157E84207874144">
    <w:name w:val="5528C3A51FFE4F0F9157E84207874144"/>
    <w:rsid w:val="00EE2BCC"/>
  </w:style>
  <w:style w:type="paragraph" w:customStyle="1" w:styleId="B043501FBAE74716BAFDD0E47D80EFDB">
    <w:name w:val="B043501FBAE74716BAFDD0E47D80EFDB"/>
    <w:rsid w:val="00EE2BCC"/>
  </w:style>
  <w:style w:type="paragraph" w:customStyle="1" w:styleId="8296E20BE9254DA9ACEBD068627708AC">
    <w:name w:val="8296E20BE9254DA9ACEBD068627708AC"/>
    <w:rsid w:val="00EE2BCC"/>
  </w:style>
  <w:style w:type="paragraph" w:customStyle="1" w:styleId="E4F56BB623694691B769E8939CFA438C">
    <w:name w:val="E4F56BB623694691B769E8939CFA438C"/>
    <w:rsid w:val="00EE2BCC"/>
  </w:style>
  <w:style w:type="paragraph" w:customStyle="1" w:styleId="5E3EBFDC75D54C42914DB5A04AFC3647">
    <w:name w:val="5E3EBFDC75D54C42914DB5A04AFC3647"/>
    <w:rsid w:val="00EE2BCC"/>
  </w:style>
  <w:style w:type="paragraph" w:customStyle="1" w:styleId="E35D161D6203439DBE4879C008B4C353">
    <w:name w:val="E35D161D6203439DBE4879C008B4C353"/>
    <w:rsid w:val="00EE2BCC"/>
  </w:style>
  <w:style w:type="paragraph" w:customStyle="1" w:styleId="4D55142D793A4EC58F27E6D96B2F3D29">
    <w:name w:val="4D55142D793A4EC58F27E6D96B2F3D29"/>
    <w:rsid w:val="00EE2BCC"/>
  </w:style>
  <w:style w:type="paragraph" w:customStyle="1" w:styleId="CBC277BA03584B069CF0AEC1717449C0">
    <w:name w:val="CBC277BA03584B069CF0AEC1717449C0"/>
    <w:rsid w:val="00EE2BCC"/>
  </w:style>
  <w:style w:type="paragraph" w:customStyle="1" w:styleId="D3D053CF45D14F4194707CF598FC3627">
    <w:name w:val="D3D053CF45D14F4194707CF598FC3627"/>
    <w:rsid w:val="00EE2BCC"/>
  </w:style>
  <w:style w:type="paragraph" w:customStyle="1" w:styleId="A01A0DBDEA1F482488C4443EF17D63D7">
    <w:name w:val="A01A0DBDEA1F482488C4443EF17D63D7"/>
    <w:rsid w:val="00EE2BCC"/>
  </w:style>
  <w:style w:type="paragraph" w:customStyle="1" w:styleId="C5EB76EA6AB747C7BDC52252F641FB83">
    <w:name w:val="C5EB76EA6AB747C7BDC52252F641FB83"/>
    <w:rsid w:val="00EE2BCC"/>
  </w:style>
  <w:style w:type="paragraph" w:customStyle="1" w:styleId="34652410D7464585BA7275B1379EF81E">
    <w:name w:val="34652410D7464585BA7275B1379EF81E"/>
    <w:rsid w:val="00EE2BCC"/>
  </w:style>
  <w:style w:type="paragraph" w:customStyle="1" w:styleId="561945C6D35C4CE788355F280E4F1CA3">
    <w:name w:val="561945C6D35C4CE788355F280E4F1CA3"/>
    <w:rsid w:val="00EE2BCC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overPageProperties xmlns="http://schemas.microsoft.com/office/2006/coverPageProps">
  <PublishDate/>
  <Abstract/>
  <CompanyAddress/>
  <CompanyPhone/>
  <CompanyFax/>
  <CompanyEmail/>
</CoverPageProperties>
</file>

<file path=customXml/item2.xml><?xml version="1.0" encoding="utf-8"?>
<?mso-contentType ?>
<FormTemplates xmlns="http://schemas.microsoft.com/sharepoint/v3/contenttype/forms">
  <Display>DocumentLibraryForm</Display>
  <Edit>AssetEditForm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1A2C0DF6-C657-4C2F-BF9A-1D2B0757A1F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14303D7-76AB-495E-AA5A-FAB4243AB5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TP030000161</Template>
  <TotalTime>34</TotalTime>
  <Pages>5</Pages>
  <Words>97</Words>
  <Characters>554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Hooman</dc:creator>
  <cp:lastModifiedBy>Farhan Chowdhury</cp:lastModifiedBy>
  <cp:revision>8</cp:revision>
  <dcterms:created xsi:type="dcterms:W3CDTF">2016-10-16T19:32:00Z</dcterms:created>
  <dcterms:modified xsi:type="dcterms:W3CDTF">2016-11-25T20:43:00Z</dcterms:modified>
  <cp:version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TemplateID">
    <vt:lpwstr>TC300001619990</vt:lpwstr>
  </property>
</Properties>
</file>