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439" w:rsidRPr="00AF7479" w:rsidRDefault="00E42439" w:rsidP="00E42439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b/>
          <w:i/>
          <w:u w:val="single"/>
          <w:lang w:val="en-US"/>
        </w:rPr>
      </w:pPr>
      <w:r w:rsidRPr="00AF7479">
        <w:rPr>
          <w:rFonts w:ascii="Times" w:hAnsi="Times" w:cs="Times New Roman"/>
          <w:b/>
          <w:i/>
          <w:u w:val="single"/>
          <w:lang w:val="en-US"/>
        </w:rPr>
        <w:t xml:space="preserve">Burger King developing </w:t>
      </w:r>
      <w:proofErr w:type="gramStart"/>
      <w:r w:rsidRPr="00AF7479">
        <w:rPr>
          <w:rFonts w:ascii="Times" w:hAnsi="Times" w:cs="Times New Roman"/>
          <w:b/>
          <w:i/>
          <w:u w:val="single"/>
          <w:lang w:val="en-US"/>
        </w:rPr>
        <w:t>a marketing</w:t>
      </w:r>
      <w:proofErr w:type="gramEnd"/>
      <w:r w:rsidRPr="00AF7479">
        <w:rPr>
          <w:rFonts w:ascii="Times" w:hAnsi="Times" w:cs="Times New Roman"/>
          <w:b/>
          <w:i/>
          <w:u w:val="single"/>
          <w:lang w:val="en-US"/>
        </w:rPr>
        <w:t xml:space="preserve"> mix for growth</w:t>
      </w:r>
    </w:p>
    <w:p w:rsidR="00E42439" w:rsidRPr="00AF7479" w:rsidRDefault="00E42439" w:rsidP="00E42439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b/>
          <w:lang w:val="en-US"/>
        </w:rPr>
      </w:pPr>
      <w:r w:rsidRPr="00AF7479">
        <w:rPr>
          <w:rFonts w:ascii="Times" w:hAnsi="Times" w:cs="Times New Roman"/>
          <w:b/>
          <w:lang w:val="en-US"/>
        </w:rPr>
        <w:t>Overview:</w:t>
      </w:r>
    </w:p>
    <w:p w:rsidR="00E42439" w:rsidRPr="00AF7479" w:rsidRDefault="00E42439" w:rsidP="00E42439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 xml:space="preserve">BK was in a virtual tie with Wendy’s and faced increasingly strong challenges, both from Sonic Drive-In (Sonic) and Jack in the Box (Jack’s) and from various fast-casual chains. </w:t>
      </w:r>
    </w:p>
    <w:p w:rsidR="00811378" w:rsidRPr="00AF7479" w:rsidRDefault="00E42439">
      <w:pPr>
        <w:rPr>
          <w:rFonts w:ascii="Times" w:hAnsi="Times" w:cs="Times New Roman"/>
          <w:b/>
        </w:rPr>
      </w:pPr>
      <w:r w:rsidRPr="00AF7479">
        <w:rPr>
          <w:rFonts w:ascii="Times" w:hAnsi="Times" w:cs="Times New Roman"/>
          <w:b/>
        </w:rPr>
        <w:t>Problem:</w:t>
      </w:r>
    </w:p>
    <w:p w:rsidR="00E42439" w:rsidRPr="00AF7479" w:rsidRDefault="00E42439">
      <w:pPr>
        <w:rPr>
          <w:rFonts w:ascii="Times" w:hAnsi="Times" w:cs="Times New Roman"/>
        </w:rPr>
      </w:pPr>
    </w:p>
    <w:p w:rsidR="00E42439" w:rsidRPr="00AF7479" w:rsidRDefault="00E42439" w:rsidP="00E42439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 xml:space="preserve">Need to develop </w:t>
      </w:r>
      <w:proofErr w:type="gramStart"/>
      <w:r w:rsidRPr="00AF7479">
        <w:rPr>
          <w:rFonts w:ascii="Times" w:hAnsi="Times" w:cs="Times New Roman"/>
          <w:lang w:val="en-US"/>
        </w:rPr>
        <w:t>a marketing</w:t>
      </w:r>
      <w:proofErr w:type="gramEnd"/>
      <w:r w:rsidRPr="00AF7479">
        <w:rPr>
          <w:rFonts w:ascii="Times" w:hAnsi="Times" w:cs="Times New Roman"/>
          <w:lang w:val="en-US"/>
        </w:rPr>
        <w:t xml:space="preserve"> mix that would both distance the company from its competitors and narrow the significant gap between BK and the industry leader, McDonald’s. </w:t>
      </w:r>
    </w:p>
    <w:p w:rsidR="00E42439" w:rsidRPr="00AF7479" w:rsidRDefault="00E42439" w:rsidP="00E4243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b/>
          <w:bCs/>
          <w:lang w:val="en-US"/>
        </w:rPr>
      </w:pPr>
      <w:r w:rsidRPr="00AF7479">
        <w:rPr>
          <w:rFonts w:ascii="Times" w:hAnsi="Times" w:cs="Times New Roman"/>
          <w:b/>
          <w:bCs/>
          <w:lang w:val="en-US"/>
        </w:rPr>
        <w:t>Product:</w:t>
      </w:r>
    </w:p>
    <w:p w:rsidR="00E42439" w:rsidRPr="00AF7479" w:rsidRDefault="00E42439" w:rsidP="00E4243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The company’s signature sandwich was still the Whopper (switched from a plain bun to a sesame seed bun in the 1970s)</w:t>
      </w:r>
    </w:p>
    <w:p w:rsidR="00E42439" w:rsidRPr="00AF7479" w:rsidRDefault="00E42439" w:rsidP="00E42439">
      <w:pPr>
        <w:pStyle w:val="ListParagraph"/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(</w:t>
      </w:r>
      <w:proofErr w:type="gramStart"/>
      <w:r w:rsidRPr="00AF7479">
        <w:rPr>
          <w:rFonts w:ascii="Times" w:hAnsi="Times" w:cs="Times New Roman"/>
          <w:lang w:val="en-US"/>
        </w:rPr>
        <w:t>changed</w:t>
      </w:r>
      <w:proofErr w:type="gramEnd"/>
      <w:r w:rsidRPr="00AF7479">
        <w:rPr>
          <w:rFonts w:ascii="Times" w:hAnsi="Times" w:cs="Times New Roman"/>
          <w:lang w:val="en-US"/>
        </w:rPr>
        <w:t xml:space="preserve"> patty size in the 1980s)</w:t>
      </w:r>
    </w:p>
    <w:p w:rsidR="00E42439" w:rsidRPr="00AF7479" w:rsidRDefault="00E42439" w:rsidP="00E4243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proofErr w:type="gramStart"/>
      <w:r w:rsidRPr="00AF7479">
        <w:rPr>
          <w:rFonts w:ascii="Times" w:hAnsi="Times" w:cs="Times New Roman"/>
          <w:lang w:val="en-US"/>
        </w:rPr>
        <w:t>the</w:t>
      </w:r>
      <w:proofErr w:type="gramEnd"/>
      <w:r w:rsidRPr="00AF7479">
        <w:rPr>
          <w:rFonts w:ascii="Times" w:hAnsi="Times" w:cs="Times New Roman"/>
          <w:lang w:val="en-US"/>
        </w:rPr>
        <w:t xml:space="preserve"> Original Chicken Sandwich was featured on the menu in all markets in 2015, </w:t>
      </w:r>
    </w:p>
    <w:p w:rsidR="00E42439" w:rsidRPr="00AF7479" w:rsidRDefault="00E42439" w:rsidP="00E4243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proofErr w:type="gramStart"/>
      <w:r w:rsidRPr="00AF7479">
        <w:rPr>
          <w:rFonts w:ascii="Times" w:hAnsi="Times" w:cs="Times New Roman"/>
          <w:lang w:val="en-US"/>
        </w:rPr>
        <w:t>during</w:t>
      </w:r>
      <w:proofErr w:type="gramEnd"/>
      <w:r w:rsidRPr="00AF7479">
        <w:rPr>
          <w:rFonts w:ascii="Times" w:hAnsi="Times" w:cs="Times New Roman"/>
          <w:lang w:val="en-US"/>
        </w:rPr>
        <w:t xml:space="preserve"> the late 1970s, BK started serving breakfast. In 2015, the company still offered traditional breakfast fare such as hash browns; breakfast sandwiches with eggs, cheese, sausage, bacon and ham; </w:t>
      </w:r>
    </w:p>
    <w:p w:rsidR="00162A90" w:rsidRPr="00AF7479" w:rsidRDefault="00162A90" w:rsidP="00162A9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 xml:space="preserve">In 1986, the company introduced BK Chicken Tenders to compete with McDonald’s Chicken </w:t>
      </w:r>
      <w:proofErr w:type="spellStart"/>
      <w:r w:rsidRPr="00AF7479">
        <w:rPr>
          <w:rFonts w:ascii="Times" w:hAnsi="Times" w:cs="Times New Roman"/>
          <w:lang w:val="en-US"/>
        </w:rPr>
        <w:t>McNuggets</w:t>
      </w:r>
      <w:proofErr w:type="spellEnd"/>
      <w:r w:rsidRPr="00AF7479">
        <w:rPr>
          <w:rFonts w:ascii="Times" w:hAnsi="Times" w:cs="Times New Roman"/>
          <w:lang w:val="en-US"/>
        </w:rPr>
        <w:t xml:space="preserve">. </w:t>
      </w:r>
    </w:p>
    <w:p w:rsidR="00162A90" w:rsidRPr="00AF7479" w:rsidRDefault="00162A90" w:rsidP="00162A9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 xml:space="preserve">In the early 1990s, BK established its Kids Club; however, by 2015, it no longer focused on this market. </w:t>
      </w:r>
    </w:p>
    <w:p w:rsidR="00162A90" w:rsidRPr="00AF7479" w:rsidRDefault="00162A90" w:rsidP="00162A9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 xml:space="preserve">A value menu was still offered in 2015, and featured additional products (crispy chicken, a salad, additional drinks and desserts). </w:t>
      </w:r>
    </w:p>
    <w:p w:rsidR="00162A90" w:rsidRPr="00AF7479" w:rsidRDefault="00162A90" w:rsidP="00162A9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Cultural modifications to their product: For instance, in Saudi Arabia, pork was not served.</w:t>
      </w:r>
      <w:r w:rsidRPr="00AF7479">
        <w:rPr>
          <w:rFonts w:ascii="Times" w:hAnsi="Times" w:cs="Times New Roman"/>
          <w:position w:val="13"/>
          <w:lang w:val="en-US"/>
        </w:rPr>
        <w:t xml:space="preserve"> </w:t>
      </w:r>
      <w:r w:rsidRPr="00AF7479">
        <w:rPr>
          <w:rFonts w:ascii="Times" w:hAnsi="Times" w:cs="Times New Roman"/>
          <w:lang w:val="en-US"/>
        </w:rPr>
        <w:t xml:space="preserve">In Australia, BK featured the Aussie Burger, a burger with fried egg, beetroot and other Australian </w:t>
      </w:r>
      <w:proofErr w:type="spellStart"/>
      <w:r w:rsidRPr="00AF7479">
        <w:rPr>
          <w:rFonts w:ascii="Times" w:hAnsi="Times" w:cs="Times New Roman"/>
          <w:lang w:val="en-US"/>
        </w:rPr>
        <w:t>flavours</w:t>
      </w:r>
      <w:proofErr w:type="spellEnd"/>
      <w:r w:rsidRPr="00AF7479">
        <w:rPr>
          <w:rFonts w:ascii="Times" w:hAnsi="Times" w:cs="Times New Roman"/>
          <w:lang w:val="en-US"/>
        </w:rPr>
        <w:t xml:space="preserve">. In Asian markets, the company featured dark-meat chicken. </w:t>
      </w:r>
    </w:p>
    <w:p w:rsidR="00E42439" w:rsidRPr="00AF7479" w:rsidRDefault="00162A90" w:rsidP="00162A90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b/>
          <w:lang w:val="en-US"/>
        </w:rPr>
      </w:pPr>
      <w:r w:rsidRPr="00AF7479">
        <w:rPr>
          <w:rFonts w:ascii="Times" w:hAnsi="Times" w:cs="Times New Roman"/>
          <w:b/>
          <w:lang w:val="en-US"/>
        </w:rPr>
        <w:t>Price</w:t>
      </w:r>
    </w:p>
    <w:p w:rsidR="00162A90" w:rsidRPr="00AF7479" w:rsidRDefault="00162A90" w:rsidP="00162A9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 xml:space="preserve">In late 2014 and early 2015, for a limited time, BK offered its chicken tenders for half price, which resulted in a lower per-unit cost than McDonald’s. </w:t>
      </w:r>
    </w:p>
    <w:p w:rsidR="00162A90" w:rsidRPr="00AF7479" w:rsidRDefault="00162A90" w:rsidP="00162A9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Prices were traditionally high</w:t>
      </w:r>
    </w:p>
    <w:p w:rsidR="00162A90" w:rsidRPr="00AF7479" w:rsidRDefault="00162A90" w:rsidP="00162A90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b/>
          <w:lang w:val="en-US"/>
        </w:rPr>
      </w:pPr>
      <w:r w:rsidRPr="00AF7479">
        <w:rPr>
          <w:rFonts w:ascii="Times" w:hAnsi="Times" w:cs="Times New Roman"/>
          <w:b/>
          <w:lang w:val="en-US"/>
        </w:rPr>
        <w:t>Distribution</w:t>
      </w:r>
    </w:p>
    <w:p w:rsidR="00162A90" w:rsidRPr="00AF7479" w:rsidRDefault="00162A90" w:rsidP="0079772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lastRenderedPageBreak/>
        <w:t xml:space="preserve">In 2015, RSI (Restaurant Services Inc.)(Franchise cooperative) managed BK’s distribution, identifying potential new distributors and ensuring that regional distribution </w:t>
      </w:r>
      <w:proofErr w:type="spellStart"/>
      <w:r w:rsidRPr="00AF7479">
        <w:rPr>
          <w:rFonts w:ascii="Times" w:hAnsi="Times" w:cs="Times New Roman"/>
          <w:lang w:val="en-US"/>
        </w:rPr>
        <w:t>centres</w:t>
      </w:r>
      <w:proofErr w:type="spellEnd"/>
      <w:r w:rsidRPr="00AF7479">
        <w:rPr>
          <w:rFonts w:ascii="Times" w:hAnsi="Times" w:cs="Times New Roman"/>
          <w:lang w:val="en-US"/>
        </w:rPr>
        <w:t xml:space="preserve"> adhered to performance standards. Further, RSI attempted to reduce logistics and distribution costs. </w:t>
      </w:r>
    </w:p>
    <w:p w:rsidR="00E42439" w:rsidRPr="00AF7479" w:rsidRDefault="00E42439" w:rsidP="00E42439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b/>
          <w:bCs/>
          <w:lang w:val="en-US"/>
        </w:rPr>
      </w:pPr>
      <w:r w:rsidRPr="00AF7479">
        <w:rPr>
          <w:rFonts w:ascii="Times" w:hAnsi="Times" w:cs="Times New Roman"/>
          <w:b/>
          <w:bCs/>
          <w:lang w:val="en-US"/>
        </w:rPr>
        <w:t xml:space="preserve"> </w:t>
      </w:r>
      <w:r w:rsidR="00162A90" w:rsidRPr="00AF7479">
        <w:rPr>
          <w:rFonts w:ascii="Times" w:hAnsi="Times" w:cs="Times New Roman"/>
          <w:b/>
          <w:bCs/>
          <w:lang w:val="en-US"/>
        </w:rPr>
        <w:t>Market Analysis:</w:t>
      </w:r>
    </w:p>
    <w:p w:rsidR="00162A90" w:rsidRPr="00AF7479" w:rsidRDefault="00162A90" w:rsidP="00162A90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 xml:space="preserve">8.6% annual growth rate in the fast food industry </w:t>
      </w:r>
    </w:p>
    <w:p w:rsidR="001E1FB9" w:rsidRPr="00AF7479" w:rsidRDefault="001E1FB9" w:rsidP="00162A90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Scrutiny regarding the nutritional contents of the food in the industry</w:t>
      </w:r>
    </w:p>
    <w:p w:rsidR="001E1FB9" w:rsidRPr="00AF7479" w:rsidRDefault="001E1FB9" w:rsidP="00162A90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Negative image in the industry</w:t>
      </w:r>
    </w:p>
    <w:p w:rsidR="001E1FB9" w:rsidRPr="00AF7479" w:rsidRDefault="001E1FB9" w:rsidP="001E1FB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 xml:space="preserve">Another trend was </w:t>
      </w:r>
      <w:proofErr w:type="gramStart"/>
      <w:r w:rsidRPr="00AF7479">
        <w:rPr>
          <w:rFonts w:ascii="Times" w:hAnsi="Times" w:cs="Times New Roman"/>
          <w:lang w:val="en-US"/>
        </w:rPr>
        <w:t>rising</w:t>
      </w:r>
      <w:proofErr w:type="gramEnd"/>
      <w:r w:rsidRPr="00AF7479">
        <w:rPr>
          <w:rFonts w:ascii="Times" w:hAnsi="Times" w:cs="Times New Roman"/>
          <w:lang w:val="en-US"/>
        </w:rPr>
        <w:t xml:space="preserve"> commodity prices. </w:t>
      </w:r>
    </w:p>
    <w:p w:rsidR="001E1FB9" w:rsidRPr="00AF7479" w:rsidRDefault="001E1FB9" w:rsidP="001E1FB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4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Prices for livestock, wheat and corn increased significantly (food made up one third of costs</w:t>
      </w:r>
    </w:p>
    <w:p w:rsidR="001E1FB9" w:rsidRPr="00AF7479" w:rsidRDefault="001E1FB9" w:rsidP="00162A90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Market saturation</w:t>
      </w:r>
    </w:p>
    <w:p w:rsidR="001E1FB9" w:rsidRPr="00AF7479" w:rsidRDefault="001E1FB9" w:rsidP="00162A90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Emerging fast-casual chains</w:t>
      </w:r>
    </w:p>
    <w:p w:rsidR="001E1FB9" w:rsidRPr="00AF7479" w:rsidRDefault="001E1FB9" w:rsidP="00162A90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They were growing fast (by 4% more than fast-food chains)</w:t>
      </w:r>
    </w:p>
    <w:p w:rsidR="001E1FB9" w:rsidRPr="00AF7479" w:rsidRDefault="001E1FB9" w:rsidP="00162A90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They promised fresh food while maintaining the fast food processing</w:t>
      </w:r>
    </w:p>
    <w:p w:rsidR="001E1FB9" w:rsidRPr="00AF7479" w:rsidRDefault="001E1FB9" w:rsidP="00162A90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Fast-casual chains offered greater customization and flexibility</w:t>
      </w:r>
    </w:p>
    <w:p w:rsidR="001E1FB9" w:rsidRPr="00AF7479" w:rsidRDefault="001E1FB9" w:rsidP="00162A90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Offered products at almost the same prices and had an average transaction cost that was 40% higher than fast food chains</w:t>
      </w:r>
    </w:p>
    <w:p w:rsidR="00797728" w:rsidRPr="00AF7479" w:rsidRDefault="00797728" w:rsidP="00797728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b/>
          <w:lang w:val="en-US"/>
        </w:rPr>
      </w:pPr>
      <w:r w:rsidRPr="00AF7479">
        <w:rPr>
          <w:rFonts w:ascii="Times" w:hAnsi="Times" w:cs="Times New Roman"/>
          <w:b/>
          <w:lang w:val="en-US"/>
        </w:rPr>
        <w:t>Strengths: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Strong market position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Strong brand equity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Growth model not capital intensive of 90% of its restaurants are owned by franchisees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Strong brand financial performance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 xml:space="preserve">High quality products 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Wide variety of food products</w:t>
      </w:r>
    </w:p>
    <w:p w:rsidR="00797728" w:rsidRPr="00AF7479" w:rsidRDefault="00797728" w:rsidP="00797728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b/>
          <w:lang w:val="en-US"/>
        </w:rPr>
      </w:pPr>
      <w:r w:rsidRPr="00AF7479">
        <w:rPr>
          <w:rFonts w:ascii="Times" w:hAnsi="Times" w:cs="Times New Roman"/>
          <w:b/>
          <w:lang w:val="en-US"/>
        </w:rPr>
        <w:t>Weakness: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Heavily</w:t>
      </w:r>
      <w:r w:rsidR="00AF7479" w:rsidRPr="00AF7479">
        <w:rPr>
          <w:rFonts w:ascii="Times" w:hAnsi="Times" w:cs="Times New Roman"/>
          <w:lang w:val="en-US"/>
        </w:rPr>
        <w:t xml:space="preserve"> concentrated in the</w:t>
      </w:r>
      <w:r w:rsidRPr="00AF7479">
        <w:rPr>
          <w:rFonts w:ascii="Times" w:hAnsi="Times" w:cs="Times New Roman"/>
          <w:lang w:val="en-US"/>
        </w:rPr>
        <w:t xml:space="preserve"> US 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Few corporately owned stores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Narrow-based target market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Inconsistent management and strategy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Changing executives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Confusing ad campaigns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High prices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Identity crisis differentiation problem</w:t>
      </w:r>
    </w:p>
    <w:p w:rsidR="00797728" w:rsidRPr="00AF7479" w:rsidRDefault="00797728" w:rsidP="00797728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</w:p>
    <w:p w:rsidR="00797728" w:rsidRPr="00AF7479" w:rsidRDefault="00797728" w:rsidP="00797728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b/>
          <w:lang w:val="en-US"/>
        </w:rPr>
      </w:pPr>
      <w:r w:rsidRPr="00AF7479">
        <w:rPr>
          <w:rFonts w:ascii="Times" w:hAnsi="Times" w:cs="Times New Roman"/>
          <w:b/>
          <w:lang w:val="en-US"/>
        </w:rPr>
        <w:t>Opportunities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New product development, particularly around breakfast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Keep building its brand through ad campaign, such as the whopper virgins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Expansion into emerging markets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Wide-based target market</w:t>
      </w:r>
    </w:p>
    <w:p w:rsidR="00797728" w:rsidRPr="00AF7479" w:rsidRDefault="00797728" w:rsidP="00797728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b/>
          <w:lang w:val="en-US"/>
        </w:rPr>
      </w:pPr>
      <w:r w:rsidRPr="00AF7479">
        <w:rPr>
          <w:rFonts w:ascii="Times" w:hAnsi="Times" w:cs="Times New Roman"/>
          <w:b/>
          <w:lang w:val="en-US"/>
        </w:rPr>
        <w:t>Threats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Changing consumer habits towards healthier food choices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Intense competition from McDonald’s, other restaurants and even retailers</w:t>
      </w:r>
    </w:p>
    <w:p w:rsidR="00797728" w:rsidRPr="00AF7479" w:rsidRDefault="00797728" w:rsidP="00797728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 w:line="300" w:lineRule="atLeast"/>
        <w:rPr>
          <w:rFonts w:ascii="Times" w:hAnsi="Times" w:cs="Times New Roman"/>
          <w:lang w:val="en-US"/>
        </w:rPr>
      </w:pPr>
      <w:r w:rsidRPr="00AF7479">
        <w:rPr>
          <w:rFonts w:ascii="Times" w:hAnsi="Times" w:cs="Times New Roman"/>
          <w:lang w:val="en-US"/>
        </w:rPr>
        <w:t>Increasing labor costs, increasing commodity prices putting pressure on bottom line margins</w:t>
      </w:r>
    </w:p>
    <w:p w:rsidR="001E1FB9" w:rsidRPr="00AF7479" w:rsidRDefault="00797728" w:rsidP="001E1FB9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 w:line="300" w:lineRule="atLeast"/>
        <w:rPr>
          <w:rFonts w:ascii="Times" w:hAnsi="Times" w:cs="Times"/>
          <w:lang w:val="en-US"/>
        </w:rPr>
      </w:pPr>
      <w:r w:rsidRPr="00AF7479">
        <w:rPr>
          <w:rFonts w:ascii="Times" w:hAnsi="Times" w:cs="Times New Roman"/>
          <w:lang w:val="en-US"/>
        </w:rPr>
        <w:t xml:space="preserve">The major competitor </w:t>
      </w:r>
      <w:r w:rsidR="001430AC" w:rsidRPr="00AF7479">
        <w:rPr>
          <w:rFonts w:ascii="Times" w:hAnsi="Times" w:cs="Times New Roman"/>
          <w:lang w:val="en-US"/>
        </w:rPr>
        <w:t>McDonald’s</w:t>
      </w:r>
      <w:r w:rsidRPr="00AF7479">
        <w:rPr>
          <w:rFonts w:ascii="Times" w:hAnsi="Times" w:cs="Times New Roman"/>
          <w:lang w:val="en-US"/>
        </w:rPr>
        <w:t xml:space="preserve"> is very far ahead in terms of market share</w:t>
      </w:r>
    </w:p>
    <w:p w:rsidR="001430AC" w:rsidRPr="00AF7479" w:rsidRDefault="001430AC" w:rsidP="001430AC">
      <w:pPr>
        <w:shd w:val="clear" w:color="auto" w:fill="FFFFFF"/>
        <w:spacing w:before="150" w:after="300"/>
        <w:ind w:left="36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b/>
          <w:bCs/>
          <w:color w:val="000000"/>
          <w:spacing w:val="-15"/>
          <w:bdr w:val="none" w:sz="0" w:space="0" w:color="auto" w:frame="1"/>
        </w:rPr>
        <w:t>ALTERNATIVE COURSES OF ACTION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Times New Roman"/>
          <w:color w:val="000000"/>
          <w:bdr w:val="none" w:sz="0" w:space="0" w:color="auto" w:frame="1"/>
        </w:rPr>
        <w:t>1.</w:t>
      </w:r>
      <w:r w:rsidRPr="00AF7479">
        <w:rPr>
          <w:rFonts w:ascii="Times" w:eastAsia="Times New Roman" w:hAnsi="Times" w:cs="Arial"/>
          <w:b/>
          <w:bCs/>
          <w:color w:val="000000"/>
          <w:spacing w:val="-15"/>
          <w:bdr w:val="none" w:sz="0" w:space="0" w:color="auto" w:frame="1"/>
        </w:rPr>
        <w:t>Play it safe strategy. Make some appealing advertisement that makes fans feel important.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A market follower is a firm in a strong, but not dominant position that is content to </w:t>
      </w:r>
      <w:r w:rsidRPr="00AF7479">
        <w:rPr>
          <w:rFonts w:ascii="Times" w:eastAsia="Times New Roman" w:hAnsi="Times" w:cs="Arial"/>
          <w:color w:val="000000"/>
          <w:spacing w:val="15"/>
          <w:bdr w:val="none" w:sz="0" w:space="0" w:color="auto" w:frame="1"/>
        </w:rPr>
        <w:t xml:space="preserve">stay at that position. The rationale is that by developing strategies that are parallel to </w:t>
      </w:r>
      <w:r w:rsidRPr="00AF7479">
        <w:rPr>
          <w:rFonts w:ascii="Times" w:eastAsia="Times New Roman" w:hAnsi="Times" w:cs="Arial"/>
          <w:color w:val="000000"/>
          <w:spacing w:val="30"/>
          <w:bdr w:val="none" w:sz="0" w:space="0" w:color="auto" w:frame="1"/>
        </w:rPr>
        <w:t xml:space="preserve">those of the market leader, they will gain much of the market from the leader while </w:t>
      </w:r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being exposed to very little risk.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The advantages of this strategy are: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proofErr w:type="gramStart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no</w:t>
      </w:r>
      <w:proofErr w:type="gramEnd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 expensive R&amp;D failures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proofErr w:type="gramStart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no</w:t>
      </w:r>
      <w:proofErr w:type="gramEnd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 risk of bad business model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“</w:t>
      </w:r>
      <w:proofErr w:type="gramStart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best</w:t>
      </w:r>
      <w:proofErr w:type="gramEnd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 practices” are already established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proofErr w:type="gramStart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able</w:t>
      </w:r>
      <w:proofErr w:type="gramEnd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 to capitalize on the promotional activities of the market leader 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proofErr w:type="gramStart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no</w:t>
      </w:r>
      <w:proofErr w:type="gramEnd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 risk of government anti-combines actions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proofErr w:type="gramStart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minimal</w:t>
      </w:r>
      <w:proofErr w:type="gramEnd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 risk of competitive attacks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proofErr w:type="gramStart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don’t</w:t>
      </w:r>
      <w:proofErr w:type="gramEnd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 waste money in a head-on battle with the market leader </w:t>
      </w:r>
    </w:p>
    <w:p w:rsidR="001430AC" w:rsidRPr="00AF7479" w:rsidRDefault="001430AC" w:rsidP="001430AC">
      <w:pPr>
        <w:shd w:val="clear" w:color="auto" w:fill="FFFFFF"/>
        <w:spacing w:before="150" w:after="300"/>
        <w:ind w:firstLine="36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b/>
          <w:bCs/>
          <w:color w:val="000000"/>
          <w:spacing w:val="-15"/>
          <w:bdr w:val="none" w:sz="0" w:space="0" w:color="auto" w:frame="1"/>
        </w:rPr>
        <w:t>Advantages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color w:val="000000"/>
          <w:spacing w:val="30"/>
          <w:bdr w:val="none" w:sz="0" w:space="0" w:color="auto" w:frame="1"/>
        </w:rPr>
        <w:t xml:space="preserve">Burger King fans will be flattered because BK management give them </w:t>
      </w:r>
      <w:r w:rsidRPr="00AF7479">
        <w:rPr>
          <w:rFonts w:ascii="Times" w:eastAsia="Times New Roman" w:hAnsi="Times" w:cs="Arial"/>
          <w:color w:val="000000"/>
          <w:spacing w:val="15"/>
          <w:bdr w:val="none" w:sz="0" w:space="0" w:color="auto" w:frame="1"/>
        </w:rPr>
        <w:t xml:space="preserve">importance and because of that, the loyalty of the fans will be lastly. At the same time, </w:t>
      </w:r>
      <w:proofErr w:type="gramStart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They</w:t>
      </w:r>
      <w:proofErr w:type="gramEnd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 will attract more customers and the BK fans will be happy and feel important.</w:t>
      </w:r>
    </w:p>
    <w:p w:rsidR="001430AC" w:rsidRPr="00AF7479" w:rsidRDefault="001430AC" w:rsidP="001430AC">
      <w:pPr>
        <w:shd w:val="clear" w:color="auto" w:fill="FFFFFF"/>
        <w:spacing w:before="150" w:after="300"/>
        <w:ind w:left="36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b/>
          <w:bCs/>
          <w:color w:val="000000"/>
          <w:spacing w:val="-15"/>
          <w:bdr w:val="none" w:sz="0" w:space="0" w:color="auto" w:frame="1"/>
        </w:rPr>
        <w:t>Disadvantages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color w:val="000000"/>
          <w:spacing w:val="15"/>
          <w:bdr w:val="none" w:sz="0" w:space="0" w:color="auto" w:frame="1"/>
        </w:rPr>
        <w:t xml:space="preserve">Costly at the same time, it will need some time to be perfect before it </w:t>
      </w:r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will appear to the media.</w:t>
      </w:r>
    </w:p>
    <w:p w:rsidR="001430AC" w:rsidRPr="00AF7479" w:rsidRDefault="001430AC" w:rsidP="001430AC">
      <w:pPr>
        <w:shd w:val="clear" w:color="auto" w:fill="FFFFFF"/>
        <w:spacing w:before="150" w:after="300"/>
        <w:ind w:left="360"/>
        <w:rPr>
          <w:rFonts w:ascii="Times" w:eastAsia="Times New Roman" w:hAnsi="Times" w:cs="Arial"/>
          <w:b/>
          <w:bCs/>
          <w:color w:val="000000"/>
          <w:spacing w:val="15"/>
          <w:bdr w:val="none" w:sz="0" w:space="0" w:color="auto" w:frame="1"/>
        </w:rPr>
      </w:pPr>
      <w:r w:rsidRPr="00AF7479">
        <w:rPr>
          <w:rFonts w:ascii="Times" w:eastAsia="Times New Roman" w:hAnsi="Times" w:cs="Arial"/>
          <w:b/>
          <w:bCs/>
          <w:color w:val="000000"/>
          <w:spacing w:val="15"/>
          <w:bdr w:val="none" w:sz="0" w:space="0" w:color="auto" w:frame="1"/>
        </w:rPr>
        <w:t>2.Continue making innovative products.</w:t>
      </w:r>
    </w:p>
    <w:p w:rsidR="001430AC" w:rsidRPr="00AF7479" w:rsidRDefault="001430AC" w:rsidP="001430AC">
      <w:pPr>
        <w:shd w:val="clear" w:color="auto" w:fill="FFFFFF"/>
        <w:spacing w:before="150" w:after="300"/>
        <w:ind w:left="360" w:firstLine="36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b/>
          <w:bCs/>
          <w:color w:val="000000"/>
          <w:spacing w:val="-15"/>
          <w:bdr w:val="none" w:sz="0" w:space="0" w:color="auto" w:frame="1"/>
        </w:rPr>
        <w:t>Advantages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color w:val="000000"/>
          <w:spacing w:val="15"/>
          <w:bdr w:val="none" w:sz="0" w:space="0" w:color="auto" w:frame="1"/>
        </w:rPr>
        <w:t>More customers will get into them and because of that, their profit/</w:t>
      </w:r>
      <w:proofErr w:type="spellStart"/>
      <w:r w:rsidRPr="00AF7479">
        <w:rPr>
          <w:rFonts w:ascii="Times" w:eastAsia="Times New Roman" w:hAnsi="Times" w:cs="Arial"/>
          <w:color w:val="000000"/>
          <w:spacing w:val="15"/>
          <w:bdr w:val="none" w:sz="0" w:space="0" w:color="auto" w:frame="1"/>
        </w:rPr>
        <w:t>sales</w:t>
      </w:r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will</w:t>
      </w:r>
      <w:proofErr w:type="spellEnd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 increase.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Arial"/>
          <w:b/>
          <w:bCs/>
          <w:color w:val="000000"/>
          <w:spacing w:val="-15"/>
          <w:bdr w:val="none" w:sz="0" w:space="0" w:color="auto" w:frame="1"/>
        </w:rPr>
      </w:pP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b/>
          <w:bCs/>
          <w:color w:val="000000"/>
          <w:spacing w:val="-15"/>
          <w:bdr w:val="none" w:sz="0" w:space="0" w:color="auto" w:frame="1"/>
        </w:rPr>
        <w:t>Disadvantages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color w:val="000000"/>
          <w:spacing w:val="30"/>
          <w:bdr w:val="none" w:sz="0" w:space="0" w:color="auto" w:frame="1"/>
        </w:rPr>
        <w:t xml:space="preserve">It will be costly and it will take several time of brainstorming if </w:t>
      </w:r>
      <w:proofErr w:type="spellStart"/>
      <w:r w:rsidRPr="00AF7479">
        <w:rPr>
          <w:rFonts w:ascii="Times" w:eastAsia="Times New Roman" w:hAnsi="Times" w:cs="Arial"/>
          <w:color w:val="000000"/>
          <w:spacing w:val="30"/>
          <w:bdr w:val="none" w:sz="0" w:space="0" w:color="auto" w:frame="1"/>
        </w:rPr>
        <w:t>the</w:t>
      </w:r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product</w:t>
      </w:r>
      <w:proofErr w:type="spellEnd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 that they will introduce will be a big boom to the customers/public.</w:t>
      </w:r>
    </w:p>
    <w:p w:rsidR="001430AC" w:rsidRPr="00AF7479" w:rsidRDefault="001430AC" w:rsidP="001430AC">
      <w:pPr>
        <w:shd w:val="clear" w:color="auto" w:fill="FFFFFF"/>
        <w:spacing w:before="150" w:after="300"/>
        <w:ind w:left="360"/>
        <w:rPr>
          <w:rFonts w:ascii="Times" w:eastAsia="Times New Roman" w:hAnsi="Times" w:cs="Arial"/>
          <w:b/>
          <w:bCs/>
          <w:color w:val="000000"/>
          <w:spacing w:val="30"/>
          <w:bdr w:val="none" w:sz="0" w:space="0" w:color="auto" w:frame="1"/>
        </w:rPr>
      </w:pPr>
      <w:r w:rsidRPr="00AF7479">
        <w:rPr>
          <w:rFonts w:ascii="Times" w:eastAsia="Times New Roman" w:hAnsi="Times" w:cs="Arial"/>
          <w:b/>
          <w:bCs/>
          <w:color w:val="000000"/>
          <w:spacing w:val="30"/>
          <w:bdr w:val="none" w:sz="0" w:space="0" w:color="auto" w:frame="1"/>
        </w:rPr>
        <w:t>3.Try to lower their price.</w:t>
      </w:r>
    </w:p>
    <w:p w:rsidR="001430AC" w:rsidRPr="00AF7479" w:rsidRDefault="001430AC" w:rsidP="001430AC">
      <w:pPr>
        <w:shd w:val="clear" w:color="auto" w:fill="FFFFFF"/>
        <w:spacing w:before="150" w:after="300"/>
        <w:ind w:left="72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b/>
          <w:bCs/>
          <w:color w:val="000000"/>
          <w:spacing w:val="-15"/>
          <w:bdr w:val="none" w:sz="0" w:space="0" w:color="auto" w:frame="1"/>
        </w:rPr>
        <w:t>Advantages</w:t>
      </w:r>
    </w:p>
    <w:p w:rsidR="001430AC" w:rsidRPr="00AF7479" w:rsidRDefault="001430AC" w:rsidP="001430AC">
      <w:pPr>
        <w:shd w:val="clear" w:color="auto" w:fill="FFFFFF"/>
        <w:spacing w:before="150" w:after="300"/>
        <w:ind w:left="72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color w:val="000000"/>
          <w:spacing w:val="15"/>
          <w:bdr w:val="none" w:sz="0" w:space="0" w:color="auto" w:frame="1"/>
        </w:rPr>
        <w:t xml:space="preserve">Number of customers will increase at their sales/profit may be increase </w:t>
      </w:r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due to the volume wise buying.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b/>
          <w:bCs/>
          <w:color w:val="000000"/>
          <w:spacing w:val="-15"/>
          <w:bdr w:val="none" w:sz="0" w:space="0" w:color="auto" w:frame="1"/>
        </w:rPr>
        <w:t>Disadvantages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color w:val="000000"/>
          <w:spacing w:val="15"/>
          <w:bdr w:val="none" w:sz="0" w:space="0" w:color="auto" w:frame="1"/>
        </w:rPr>
        <w:t xml:space="preserve">This is partly hard to the management because this is new to </w:t>
      </w:r>
      <w:proofErr w:type="spellStart"/>
      <w:proofErr w:type="gramStart"/>
      <w:r w:rsidRPr="00AF7479">
        <w:rPr>
          <w:rFonts w:ascii="Times" w:eastAsia="Times New Roman" w:hAnsi="Times" w:cs="Arial"/>
          <w:color w:val="000000"/>
          <w:spacing w:val="15"/>
          <w:bdr w:val="none" w:sz="0" w:space="0" w:color="auto" w:frame="1"/>
        </w:rPr>
        <w:t>them.</w:t>
      </w:r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>And</w:t>
      </w:r>
      <w:proofErr w:type="spellEnd"/>
      <w:proofErr w:type="gramEnd"/>
      <w:r w:rsidRPr="00AF7479">
        <w:rPr>
          <w:rFonts w:ascii="Times" w:eastAsia="Times New Roman" w:hAnsi="Times" w:cs="Arial"/>
          <w:color w:val="000000"/>
          <w:bdr w:val="none" w:sz="0" w:space="0" w:color="auto" w:frame="1"/>
        </w:rPr>
        <w:t xml:space="preserve"> it will have a fear attach.</w:t>
      </w:r>
    </w:p>
    <w:p w:rsidR="001430AC" w:rsidRPr="00AF7479" w:rsidRDefault="001430AC" w:rsidP="001430AC">
      <w:pPr>
        <w:pStyle w:val="ListParagraph"/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Times New Roman"/>
          <w:color w:val="000000"/>
        </w:rPr>
        <w:t> </w:t>
      </w:r>
      <w:r w:rsidRPr="00AF7479">
        <w:rPr>
          <w:rFonts w:ascii="Times" w:eastAsia="Times New Roman" w:hAnsi="Times" w:cs="Times New Roman"/>
          <w:noProof/>
          <w:color w:val="000000"/>
          <w:lang w:val="en-US"/>
        </w:rPr>
        <w:drawing>
          <wp:inline distT="0" distB="0" distL="0" distR="0" wp14:anchorId="3F8D6B4C" wp14:editId="2F5A1E19">
            <wp:extent cx="5486400" cy="1524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6-09-25 at 9.18.49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0AC" w:rsidRPr="00AF7479" w:rsidRDefault="001430AC" w:rsidP="001430AC">
      <w:pPr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Arial"/>
          <w:b/>
          <w:bCs/>
          <w:color w:val="000000"/>
          <w:spacing w:val="-15"/>
          <w:bdr w:val="none" w:sz="0" w:space="0" w:color="auto" w:frame="1"/>
        </w:rPr>
        <w:t>RECOMMENDATION</w:t>
      </w:r>
    </w:p>
    <w:p w:rsidR="001430AC" w:rsidRPr="00AF7479" w:rsidRDefault="001430AC" w:rsidP="001430AC">
      <w:pPr>
        <w:pStyle w:val="ListParagraph"/>
        <w:numPr>
          <w:ilvl w:val="0"/>
          <w:numId w:val="9"/>
        </w:numPr>
        <w:shd w:val="clear" w:color="auto" w:fill="FFFFFF"/>
        <w:spacing w:before="150" w:after="300"/>
        <w:rPr>
          <w:rFonts w:ascii="Times" w:eastAsia="Times New Roman" w:hAnsi="Times" w:cs="Times New Roman"/>
          <w:color w:val="000000"/>
        </w:rPr>
      </w:pPr>
      <w:r w:rsidRPr="00AF7479">
        <w:rPr>
          <w:rFonts w:ascii="Times" w:eastAsia="Times New Roman" w:hAnsi="Times" w:cs="Times New Roman"/>
          <w:color w:val="000000"/>
        </w:rPr>
        <w:t>ACA 1: Play it safe strategy. Make some appealing advertisement that makes fan feel included. It may the lon</w:t>
      </w:r>
      <w:bookmarkStart w:id="0" w:name="_GoBack"/>
      <w:bookmarkEnd w:id="0"/>
      <w:r w:rsidRPr="00AF7479">
        <w:rPr>
          <w:rFonts w:ascii="Times" w:eastAsia="Times New Roman" w:hAnsi="Times" w:cs="Times New Roman"/>
          <w:color w:val="000000"/>
        </w:rPr>
        <w:t xml:space="preserve">g but BK has lower risk with this strategy. BK doesn’t have to be number one, they need to build first a constant brand image and differentiation. They need to focus their ads and reduce confusion. No culturally offensive ads. </w:t>
      </w:r>
    </w:p>
    <w:p w:rsidR="00E42439" w:rsidRDefault="00E42439"/>
    <w:sectPr w:rsidR="00E42439" w:rsidSect="00E42439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D2433"/>
    <w:multiLevelType w:val="hybridMultilevel"/>
    <w:tmpl w:val="F00E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E7786"/>
    <w:multiLevelType w:val="hybridMultilevel"/>
    <w:tmpl w:val="527A7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2E4993"/>
    <w:multiLevelType w:val="hybridMultilevel"/>
    <w:tmpl w:val="B2E2F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C6B60"/>
    <w:multiLevelType w:val="hybridMultilevel"/>
    <w:tmpl w:val="22989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F26CD8"/>
    <w:multiLevelType w:val="hybridMultilevel"/>
    <w:tmpl w:val="C3DC7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BE5CD9"/>
    <w:multiLevelType w:val="hybridMultilevel"/>
    <w:tmpl w:val="7D06F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377C96"/>
    <w:multiLevelType w:val="hybridMultilevel"/>
    <w:tmpl w:val="B3D46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43234A"/>
    <w:multiLevelType w:val="hybridMultilevel"/>
    <w:tmpl w:val="EFFC5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80048A"/>
    <w:multiLevelType w:val="hybridMultilevel"/>
    <w:tmpl w:val="82300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439"/>
    <w:rsid w:val="001430AC"/>
    <w:rsid w:val="00162A90"/>
    <w:rsid w:val="001E1FB9"/>
    <w:rsid w:val="00797728"/>
    <w:rsid w:val="00811378"/>
    <w:rsid w:val="00AF7479"/>
    <w:rsid w:val="00E4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A40E8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439"/>
    <w:pPr>
      <w:ind w:left="720"/>
      <w:contextualSpacing/>
    </w:pPr>
  </w:style>
  <w:style w:type="character" w:customStyle="1" w:styleId="a">
    <w:name w:val="a"/>
    <w:basedOn w:val="DefaultParagraphFont"/>
    <w:rsid w:val="001430AC"/>
  </w:style>
  <w:style w:type="character" w:customStyle="1" w:styleId="apple-converted-space">
    <w:name w:val="apple-converted-space"/>
    <w:basedOn w:val="DefaultParagraphFont"/>
    <w:rsid w:val="001430AC"/>
  </w:style>
  <w:style w:type="character" w:customStyle="1" w:styleId="l6">
    <w:name w:val="l6"/>
    <w:basedOn w:val="DefaultParagraphFont"/>
    <w:rsid w:val="001430AC"/>
  </w:style>
  <w:style w:type="character" w:customStyle="1" w:styleId="l7">
    <w:name w:val="l7"/>
    <w:basedOn w:val="DefaultParagraphFont"/>
    <w:rsid w:val="001430AC"/>
  </w:style>
  <w:style w:type="character" w:customStyle="1" w:styleId="l8">
    <w:name w:val="l8"/>
    <w:basedOn w:val="DefaultParagraphFont"/>
    <w:rsid w:val="001430AC"/>
  </w:style>
  <w:style w:type="character" w:customStyle="1" w:styleId="l">
    <w:name w:val="l"/>
    <w:basedOn w:val="DefaultParagraphFont"/>
    <w:rsid w:val="001430AC"/>
  </w:style>
  <w:style w:type="character" w:customStyle="1" w:styleId="l10">
    <w:name w:val="l10"/>
    <w:basedOn w:val="DefaultParagraphFont"/>
    <w:rsid w:val="001430AC"/>
  </w:style>
  <w:style w:type="character" w:customStyle="1" w:styleId="l9">
    <w:name w:val="l9"/>
    <w:basedOn w:val="DefaultParagraphFont"/>
    <w:rsid w:val="001430AC"/>
  </w:style>
  <w:style w:type="character" w:customStyle="1" w:styleId="l11">
    <w:name w:val="l11"/>
    <w:basedOn w:val="DefaultParagraphFont"/>
    <w:rsid w:val="001430AC"/>
  </w:style>
  <w:style w:type="paragraph" w:styleId="BalloonText">
    <w:name w:val="Balloon Text"/>
    <w:basedOn w:val="Normal"/>
    <w:link w:val="BalloonTextChar"/>
    <w:uiPriority w:val="99"/>
    <w:semiHidden/>
    <w:unhideWhenUsed/>
    <w:rsid w:val="001430A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A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439"/>
    <w:pPr>
      <w:ind w:left="720"/>
      <w:contextualSpacing/>
    </w:pPr>
  </w:style>
  <w:style w:type="character" w:customStyle="1" w:styleId="a">
    <w:name w:val="a"/>
    <w:basedOn w:val="DefaultParagraphFont"/>
    <w:rsid w:val="001430AC"/>
  </w:style>
  <w:style w:type="character" w:customStyle="1" w:styleId="apple-converted-space">
    <w:name w:val="apple-converted-space"/>
    <w:basedOn w:val="DefaultParagraphFont"/>
    <w:rsid w:val="001430AC"/>
  </w:style>
  <w:style w:type="character" w:customStyle="1" w:styleId="l6">
    <w:name w:val="l6"/>
    <w:basedOn w:val="DefaultParagraphFont"/>
    <w:rsid w:val="001430AC"/>
  </w:style>
  <w:style w:type="character" w:customStyle="1" w:styleId="l7">
    <w:name w:val="l7"/>
    <w:basedOn w:val="DefaultParagraphFont"/>
    <w:rsid w:val="001430AC"/>
  </w:style>
  <w:style w:type="character" w:customStyle="1" w:styleId="l8">
    <w:name w:val="l8"/>
    <w:basedOn w:val="DefaultParagraphFont"/>
    <w:rsid w:val="001430AC"/>
  </w:style>
  <w:style w:type="character" w:customStyle="1" w:styleId="l">
    <w:name w:val="l"/>
    <w:basedOn w:val="DefaultParagraphFont"/>
    <w:rsid w:val="001430AC"/>
  </w:style>
  <w:style w:type="character" w:customStyle="1" w:styleId="l10">
    <w:name w:val="l10"/>
    <w:basedOn w:val="DefaultParagraphFont"/>
    <w:rsid w:val="001430AC"/>
  </w:style>
  <w:style w:type="character" w:customStyle="1" w:styleId="l9">
    <w:name w:val="l9"/>
    <w:basedOn w:val="DefaultParagraphFont"/>
    <w:rsid w:val="001430AC"/>
  </w:style>
  <w:style w:type="character" w:customStyle="1" w:styleId="l11">
    <w:name w:val="l11"/>
    <w:basedOn w:val="DefaultParagraphFont"/>
    <w:rsid w:val="001430AC"/>
  </w:style>
  <w:style w:type="paragraph" w:styleId="BalloonText">
    <w:name w:val="Balloon Text"/>
    <w:basedOn w:val="Normal"/>
    <w:link w:val="BalloonTextChar"/>
    <w:uiPriority w:val="99"/>
    <w:semiHidden/>
    <w:unhideWhenUsed/>
    <w:rsid w:val="001430A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A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4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9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8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7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5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677939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98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27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81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076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44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25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86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10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00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38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02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558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45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19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969252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33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75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43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87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20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77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71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46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20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25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3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87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71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06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1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468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92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337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0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130012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07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68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24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692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91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33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3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19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09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837</Words>
  <Characters>4773</Characters>
  <Application>Microsoft Macintosh Word</Application>
  <DocSecurity>0</DocSecurity>
  <Lines>39</Lines>
  <Paragraphs>11</Paragraphs>
  <ScaleCrop>false</ScaleCrop>
  <Company/>
  <LinksUpToDate>false</LinksUpToDate>
  <CharactersWithSpaces>5599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Allouche</dc:creator>
  <cp:keywords/>
  <dc:description/>
  <cp:lastModifiedBy>Adam Allouche</cp:lastModifiedBy>
  <cp:revision>1</cp:revision>
  <dcterms:created xsi:type="dcterms:W3CDTF">2016-09-26T00:21:00Z</dcterms:created>
  <dcterms:modified xsi:type="dcterms:W3CDTF">2016-09-26T01:21:00Z</dcterms:modified>
</cp:coreProperties>
</file>