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74E1" w:rsidRPr="00EF2E63" w:rsidRDefault="00EF2E63" w:rsidP="00EF2E63">
      <w:pPr>
        <w:ind w:left="1416" w:firstLine="708"/>
        <w:rPr>
          <w:lang w:val="en-US"/>
        </w:rPr>
      </w:pPr>
      <w:r>
        <w:rPr>
          <w:lang w:val="en-US"/>
        </w:rPr>
        <w:t xml:space="preserve">General </w:t>
      </w:r>
      <w:r w:rsidRPr="00EF2E63">
        <w:rPr>
          <w:lang w:val="en-US"/>
        </w:rPr>
        <w:t>Derivative</w:t>
      </w:r>
      <w:r>
        <w:rPr>
          <w:lang w:val="en-US"/>
        </w:rPr>
        <w:t>s of exponents</w:t>
      </w:r>
      <w:bookmarkStart w:id="0" w:name="_GoBack"/>
      <w:bookmarkEnd w:id="0"/>
    </w:p>
    <w:p w:rsidR="00EF2E63" w:rsidRDefault="00EF2E63" w:rsidP="00EF2E63">
      <w:pPr>
        <w:jc w:val="center"/>
        <w:rPr>
          <w:lang w:val="en-US"/>
        </w:rPr>
      </w:pPr>
    </w:p>
    <w:p w:rsidR="00EF2E63" w:rsidRPr="00EF2E63" w:rsidRDefault="00EF2E63" w:rsidP="00EF2E63">
      <w:pPr>
        <w:jc w:val="center"/>
        <w:rPr>
          <w:rFonts w:eastAsiaTheme="minorEastAsia"/>
          <w:lang w:val="en-US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r>
                <w:rPr>
                  <w:rFonts w:ascii="Cambria Math" w:hAnsi="Cambria Math"/>
                  <w:lang w:val="en-US"/>
                </w:rPr>
                <m:t>d</m:t>
              </m:r>
            </m:num>
            <m:den>
              <m:r>
                <w:rPr>
                  <w:rFonts w:ascii="Cambria Math" w:hAnsi="Cambria Math"/>
                  <w:lang w:val="en-US"/>
                </w:rPr>
                <m:t>dx</m:t>
              </m:r>
            </m:den>
          </m:f>
          <m:d>
            <m:dPr>
              <m:ctrlPr>
                <w:rPr>
                  <w:rFonts w:ascii="Cambria Math" w:hAnsi="Cambria Math"/>
                  <w:i/>
                  <w:lang w:val="en-US"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US"/>
                    </w:rPr>
                    <m:t>b</m:t>
                  </m:r>
                </m:e>
                <m:sup>
                  <m:r>
                    <w:rPr>
                      <w:rFonts w:ascii="Cambria Math" w:hAnsi="Cambria Math"/>
                      <w:lang w:val="en-US"/>
                    </w:rPr>
                    <m:t>n</m:t>
                  </m:r>
                </m:sup>
              </m:sSup>
            </m:e>
          </m:d>
          <m:r>
            <w:rPr>
              <w:rFonts w:ascii="Cambria Math" w:hAnsi="Cambria Math"/>
              <w:lang w:val="en-US"/>
            </w:rPr>
            <m:t>=0</m:t>
          </m:r>
        </m:oMath>
      </m:oMathPara>
    </w:p>
    <w:p w:rsidR="00EF2E63" w:rsidRPr="00EF2E63" w:rsidRDefault="00EF2E63" w:rsidP="00EF2E63">
      <w:pPr>
        <w:jc w:val="center"/>
        <w:rPr>
          <w:rFonts w:eastAsiaTheme="minorEastAsia"/>
          <w:lang w:val="en-US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r>
                <w:rPr>
                  <w:rFonts w:ascii="Cambria Math" w:hAnsi="Cambria Math"/>
                  <w:lang w:val="en-US"/>
                </w:rPr>
                <m:t>d</m:t>
              </m:r>
            </m:num>
            <m:den>
              <m:r>
                <w:rPr>
                  <w:rFonts w:ascii="Cambria Math" w:hAnsi="Cambria Math"/>
                  <w:lang w:val="en-US"/>
                </w:rPr>
                <m:t>dx</m:t>
              </m:r>
            </m:den>
          </m:f>
          <m:sSup>
            <m:sSupPr>
              <m:ctrlPr>
                <w:rPr>
                  <w:rFonts w:ascii="Cambria Math" w:eastAsiaTheme="minorEastAsia" w:hAnsi="Cambria Math"/>
                  <w:i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US"/>
                </w:rPr>
                <m:t>(f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US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US"/>
                    </w:rPr>
                    <m:t>x</m:t>
                  </m:r>
                </m:e>
              </m:d>
              <m:r>
                <w:rPr>
                  <w:rFonts w:ascii="Cambria Math" w:eastAsiaTheme="minorEastAsia" w:hAnsi="Cambria Math"/>
                  <w:lang w:val="en-US"/>
                </w:rPr>
                <m:t>)</m:t>
              </m:r>
            </m:e>
            <m:sup>
              <m:r>
                <w:rPr>
                  <w:rFonts w:ascii="Cambria Math" w:eastAsiaTheme="minorEastAsia" w:hAnsi="Cambria Math"/>
                  <w:lang w:val="en-US"/>
                </w:rPr>
                <m:t>n</m:t>
              </m:r>
            </m:sup>
          </m:sSup>
          <m:r>
            <w:rPr>
              <w:rFonts w:ascii="Cambria Math" w:eastAsiaTheme="minorEastAsia" w:hAnsi="Cambria Math"/>
              <w:lang w:val="en-US"/>
            </w:rPr>
            <m:t>=n</m:t>
          </m:r>
          <m:sSup>
            <m:sSupPr>
              <m:ctrlPr>
                <w:rPr>
                  <w:rFonts w:ascii="Cambria Math" w:eastAsiaTheme="minorEastAsia" w:hAnsi="Cambria Math"/>
                  <w:i/>
                  <w:lang w:val="en-US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US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US"/>
                    </w:rPr>
                    <m:t>f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lang w:val="en-US"/>
                        </w:rPr>
                        <m:t>x</m:t>
                      </m:r>
                    </m:e>
                  </m:d>
                </m:e>
              </m:d>
            </m:e>
            <m:sup>
              <m:r>
                <w:rPr>
                  <w:rFonts w:ascii="Cambria Math" w:eastAsiaTheme="minorEastAsia" w:hAnsi="Cambria Math"/>
                  <w:lang w:val="en-US"/>
                </w:rPr>
                <m:t>n-1</m:t>
              </m:r>
            </m:sup>
          </m:sSup>
          <m:r>
            <w:rPr>
              <w:rFonts w:ascii="Cambria Math" w:eastAsiaTheme="minorEastAsia" w:hAnsi="Cambria Math"/>
              <w:lang w:val="en-US"/>
            </w:rPr>
            <m:t>(f</m:t>
          </m:r>
          <m:r>
            <w:rPr>
              <w:rFonts w:ascii="Cambria Math" w:eastAsiaTheme="minorEastAsia" w:hAnsi="Cambria Math"/>
              <w:lang w:val="en-US"/>
            </w:rPr>
            <m:t>'</m:t>
          </m:r>
          <m:d>
            <m:dPr>
              <m:ctrlPr>
                <w:rPr>
                  <w:rFonts w:ascii="Cambria Math" w:eastAsiaTheme="minorEastAsia" w:hAnsi="Cambria Math"/>
                  <w:i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US"/>
                </w:rPr>
                <m:t>x</m:t>
              </m:r>
            </m:e>
          </m:d>
          <m:r>
            <w:rPr>
              <w:rFonts w:ascii="Cambria Math" w:eastAsiaTheme="minorEastAsia" w:hAnsi="Cambria Math"/>
              <w:lang w:val="en-US"/>
            </w:rPr>
            <m:t>)</m:t>
          </m:r>
        </m:oMath>
      </m:oMathPara>
    </w:p>
    <w:p w:rsidR="00EF2E63" w:rsidRPr="00EF2E63" w:rsidRDefault="00EF2E63" w:rsidP="00EF2E63">
      <w:pPr>
        <w:jc w:val="center"/>
        <w:rPr>
          <w:rFonts w:eastAsiaTheme="minorEastAsia"/>
          <w:lang w:val="en-US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r>
                <w:rPr>
                  <w:rFonts w:ascii="Cambria Math" w:hAnsi="Cambria Math"/>
                  <w:lang w:val="en-US"/>
                </w:rPr>
                <m:t>d</m:t>
              </m:r>
            </m:num>
            <m:den>
              <m:r>
                <w:rPr>
                  <w:rFonts w:ascii="Cambria Math" w:hAnsi="Cambria Math"/>
                  <w:lang w:val="en-US"/>
                </w:rPr>
                <m:t>dx</m:t>
              </m:r>
            </m:den>
          </m:f>
          <m:d>
            <m:dPr>
              <m:ctrlPr>
                <w:rPr>
                  <w:rFonts w:ascii="Cambria Math" w:eastAsiaTheme="minorEastAsia" w:hAnsi="Cambria Math"/>
                  <w:i/>
                  <w:lang w:val="en-US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lang w:val="en-US"/>
                    </w:rPr>
                    <m:t>b</m:t>
                  </m:r>
                </m:e>
                <m:sup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lang w:val="en-US"/>
                        </w:rPr>
                        <m:t>f</m:t>
                      </m:r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  <w:lang w:val="en-US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/>
                              <w:lang w:val="en-US"/>
                            </w:rPr>
                            <m:t>x</m:t>
                          </m:r>
                        </m:e>
                      </m:d>
                    </m:e>
                  </m:d>
                </m:sup>
              </m:sSup>
            </m:e>
          </m:d>
          <m:r>
            <w:rPr>
              <w:rFonts w:ascii="Cambria Math" w:eastAsiaTheme="minorEastAsia" w:hAnsi="Cambria Math"/>
              <w:lang w:val="en-US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US"/>
                </w:rPr>
                <m:t>b</m:t>
              </m:r>
            </m:e>
            <m:sup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US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US"/>
                    </w:rPr>
                    <m:t>f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lang w:val="en-US"/>
                        </w:rPr>
                        <m:t>x</m:t>
                      </m:r>
                    </m:e>
                  </m:d>
                </m:e>
              </m:d>
            </m:sup>
          </m:sSup>
          <m:r>
            <m:rPr>
              <m:sty m:val="p"/>
            </m:rPr>
            <w:rPr>
              <w:rFonts w:ascii="Cambria Math" w:eastAsiaTheme="minorEastAsia" w:hAnsi="Cambria Math"/>
              <w:lang w:val="en-US"/>
            </w:rPr>
            <m:t>ln⁡</m:t>
          </m:r>
          <m:r>
            <w:rPr>
              <w:rFonts w:ascii="Cambria Math" w:eastAsiaTheme="minorEastAsia" w:hAnsi="Cambria Math"/>
              <w:lang w:val="en-US"/>
            </w:rPr>
            <m:t>(b)</m:t>
          </m:r>
          <m:r>
            <w:rPr>
              <w:rFonts w:ascii="Cambria Math" w:eastAsiaTheme="minorEastAsia" w:hAnsi="Cambria Math"/>
              <w:lang w:val="en-US"/>
            </w:rPr>
            <m:t xml:space="preserve"> </m:t>
          </m:r>
          <m:r>
            <w:rPr>
              <w:rFonts w:ascii="Cambria Math" w:eastAsiaTheme="minorEastAsia" w:hAnsi="Cambria Math"/>
              <w:lang w:val="en-US"/>
            </w:rPr>
            <m:t>(f'</m:t>
          </m:r>
          <m:d>
            <m:dPr>
              <m:ctrlPr>
                <w:rPr>
                  <w:rFonts w:ascii="Cambria Math" w:eastAsiaTheme="minorEastAsia" w:hAnsi="Cambria Math"/>
                  <w:i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US"/>
                </w:rPr>
                <m:t>x</m:t>
              </m:r>
            </m:e>
          </m:d>
          <m:r>
            <w:rPr>
              <w:rFonts w:ascii="Cambria Math" w:eastAsiaTheme="minorEastAsia" w:hAnsi="Cambria Math"/>
              <w:lang w:val="en-US"/>
            </w:rPr>
            <m:t>)</m:t>
          </m:r>
        </m:oMath>
      </m:oMathPara>
    </w:p>
    <w:p w:rsidR="00EF2E63" w:rsidRPr="00EF2E63" w:rsidRDefault="00EF2E63" w:rsidP="00EF2E63">
      <w:pPr>
        <w:jc w:val="center"/>
        <w:rPr>
          <w:rFonts w:eastAsiaTheme="minorEastAsia"/>
          <w:lang w:val="en-US"/>
        </w:rPr>
      </w:pPr>
    </w:p>
    <w:sectPr w:rsidR="00EF2E63" w:rsidRPr="00EF2E63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E63"/>
    <w:rsid w:val="001874E1"/>
    <w:rsid w:val="00EF2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F2E6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2E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2E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F2E6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2E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2E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24</Words>
  <Characters>138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</dc:creator>
  <cp:lastModifiedBy>daniel</cp:lastModifiedBy>
  <cp:revision>1</cp:revision>
  <dcterms:created xsi:type="dcterms:W3CDTF">2016-10-30T23:50:00Z</dcterms:created>
  <dcterms:modified xsi:type="dcterms:W3CDTF">2016-10-30T23:58:00Z</dcterms:modified>
</cp:coreProperties>
</file>