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75C24D" w14:textId="61ABC768" w:rsidR="002D62FE" w:rsidRPr="002D62FE" w:rsidRDefault="002D62FE" w:rsidP="002D62FE">
      <w:pPr>
        <w:shd w:val="clear" w:color="auto" w:fill="FFFFFF"/>
        <w:rPr>
          <w:rFonts w:ascii="Times New Roman" w:eastAsia="Times New Roman" w:hAnsi="Times New Roman" w:cs="Times New Roman"/>
          <w:sz w:val="40"/>
          <w:szCs w:val="40"/>
          <w:u w:val="single"/>
        </w:rPr>
      </w:pPr>
      <w:r w:rsidRPr="002D62FE">
        <w:rPr>
          <w:rFonts w:ascii="Times New Roman" w:eastAsia="Times New Roman" w:hAnsi="Times New Roman" w:cs="Times New Roman"/>
          <w:sz w:val="40"/>
          <w:szCs w:val="40"/>
          <w:u w:val="single"/>
        </w:rPr>
        <w:t>CHAPTER 1 NOTES</w:t>
      </w:r>
    </w:p>
    <w:p w14:paraId="457C8789" w14:textId="77777777" w:rsidR="002D62FE" w:rsidRDefault="002D62FE" w:rsidP="002D62FE">
      <w:pPr>
        <w:shd w:val="clear" w:color="auto" w:fill="FFFFFF"/>
        <w:rPr>
          <w:rFonts w:ascii="Times New Roman" w:eastAsia="Times New Roman" w:hAnsi="Times New Roman" w:cs="Times New Roman"/>
          <w:sz w:val="40"/>
          <w:szCs w:val="40"/>
        </w:rPr>
      </w:pPr>
    </w:p>
    <w:p w14:paraId="27C37F8E" w14:textId="12013B23" w:rsidR="0048423B" w:rsidRDefault="002D62FE" w:rsidP="002D62FE">
      <w:pPr>
        <w:shd w:val="clear" w:color="auto" w:fill="FFFFFF"/>
        <w:rPr>
          <w:rFonts w:ascii="Times New Roman" w:eastAsia="Times New Roman" w:hAnsi="Times New Roman" w:cs="Times New Roman"/>
          <w:i/>
          <w:sz w:val="32"/>
          <w:szCs w:val="32"/>
        </w:rPr>
      </w:pPr>
      <w:r w:rsidRPr="002D62FE">
        <w:rPr>
          <w:rFonts w:ascii="Times New Roman" w:eastAsia="Times New Roman" w:hAnsi="Times New Roman" w:cs="Times New Roman"/>
          <w:i/>
          <w:sz w:val="32"/>
          <w:szCs w:val="32"/>
        </w:rPr>
        <w:t>What is Statistics?</w:t>
      </w:r>
    </w:p>
    <w:p w14:paraId="1455F185" w14:textId="77777777" w:rsidR="0048423B" w:rsidRDefault="0048423B" w:rsidP="002D62FE">
      <w:pPr>
        <w:shd w:val="clear" w:color="auto" w:fill="FFFFFF"/>
        <w:rPr>
          <w:rFonts w:ascii="Times New Roman" w:eastAsia="Times New Roman" w:hAnsi="Times New Roman" w:cs="Times New Roman"/>
          <w:i/>
          <w:sz w:val="32"/>
          <w:szCs w:val="32"/>
        </w:rPr>
      </w:pPr>
    </w:p>
    <w:p w14:paraId="401F33BD" w14:textId="0AC38A09" w:rsidR="0048423B" w:rsidRDefault="0048423B" w:rsidP="002D62FE">
      <w:pPr>
        <w:shd w:val="clear" w:color="auto" w:fill="FFFFFF"/>
        <w:rPr>
          <w:rFonts w:ascii="Times New Roman" w:eastAsia="Times New Roman" w:hAnsi="Times New Roman" w:cs="Times New Roman"/>
          <w:sz w:val="28"/>
        </w:rPr>
      </w:pPr>
      <w:r w:rsidRPr="0048423B">
        <w:rPr>
          <w:rFonts w:ascii="Times New Roman" w:eastAsia="Times New Roman" w:hAnsi="Times New Roman" w:cs="Times New Roman"/>
          <w:sz w:val="28"/>
          <w:u w:val="single"/>
        </w:rPr>
        <w:t>Statistics</w:t>
      </w:r>
      <w:r w:rsidRPr="0048423B">
        <w:rPr>
          <w:rFonts w:ascii="Times New Roman" w:eastAsia="Times New Roman" w:hAnsi="Times New Roman" w:cs="Times New Roman"/>
          <w:sz w:val="28"/>
        </w:rPr>
        <w:t xml:space="preserve"> is a</w:t>
      </w:r>
      <w:r>
        <w:rPr>
          <w:rFonts w:ascii="Times New Roman" w:eastAsia="Times New Roman" w:hAnsi="Times New Roman" w:cs="Times New Roman"/>
          <w:sz w:val="28"/>
        </w:rPr>
        <w:t xml:space="preserve"> tool for creating new understanding from a set of numbers. (A</w:t>
      </w:r>
      <w:r w:rsidRPr="0048423B">
        <w:rPr>
          <w:rFonts w:ascii="Times New Roman" w:eastAsia="Times New Roman" w:hAnsi="Times New Roman" w:cs="Times New Roman"/>
          <w:sz w:val="28"/>
        </w:rPr>
        <w:t xml:space="preserve"> way to get information from data</w:t>
      </w:r>
      <w:r>
        <w:rPr>
          <w:rFonts w:ascii="Times New Roman" w:eastAsia="Times New Roman" w:hAnsi="Times New Roman" w:cs="Times New Roman"/>
          <w:sz w:val="28"/>
        </w:rPr>
        <w:t>.)</w:t>
      </w:r>
    </w:p>
    <w:p w14:paraId="0A932455" w14:textId="77777777" w:rsidR="0048423B" w:rsidRDefault="0048423B" w:rsidP="002D62FE">
      <w:pPr>
        <w:shd w:val="clear" w:color="auto" w:fill="FFFFFF"/>
        <w:rPr>
          <w:rFonts w:ascii="Times New Roman" w:eastAsia="Times New Roman" w:hAnsi="Times New Roman" w:cs="Times New Roman"/>
          <w:sz w:val="28"/>
        </w:rPr>
      </w:pPr>
    </w:p>
    <w:p w14:paraId="0810AAE3" w14:textId="17268C91" w:rsidR="0048423B" w:rsidRDefault="0048423B" w:rsidP="002D62FE">
      <w:pPr>
        <w:shd w:val="clear" w:color="auto" w:fill="FFFFFF"/>
        <w:rPr>
          <w:rFonts w:ascii="Times New Roman" w:eastAsia="Times New Roman" w:hAnsi="Times New Roman" w:cs="Times New Roman"/>
          <w:sz w:val="28"/>
        </w:rPr>
      </w:pPr>
      <w:r w:rsidRPr="0048423B">
        <w:rPr>
          <w:rFonts w:ascii="Times New Roman" w:eastAsia="Times New Roman" w:hAnsi="Times New Roman" w:cs="Times New Roman"/>
          <w:sz w:val="28"/>
          <w:u w:val="single"/>
        </w:rPr>
        <w:t>Data</w:t>
      </w:r>
      <w:r>
        <w:rPr>
          <w:rFonts w:ascii="Times New Roman" w:eastAsia="Times New Roman" w:hAnsi="Times New Roman" w:cs="Times New Roman"/>
          <w:sz w:val="28"/>
        </w:rPr>
        <w:t>: Facts, especially numerical facts, collected together for reference or information.</w:t>
      </w:r>
    </w:p>
    <w:p w14:paraId="23EEB1C5" w14:textId="3F17AFE4" w:rsidR="0048423B" w:rsidRDefault="0048423B" w:rsidP="002D62FE">
      <w:pPr>
        <w:shd w:val="clear" w:color="auto" w:fill="FFFFFF"/>
        <w:rPr>
          <w:rFonts w:ascii="Times New Roman" w:eastAsia="Times New Roman" w:hAnsi="Times New Roman" w:cs="Times New Roman"/>
          <w:sz w:val="28"/>
        </w:rPr>
      </w:pPr>
      <w:r w:rsidRPr="0048423B">
        <w:rPr>
          <w:rFonts w:ascii="Times New Roman" w:eastAsia="Times New Roman" w:hAnsi="Times New Roman" w:cs="Times New Roman"/>
          <w:sz w:val="28"/>
          <w:u w:val="single"/>
        </w:rPr>
        <w:t>Information:</w:t>
      </w:r>
      <w:r>
        <w:rPr>
          <w:rFonts w:ascii="Times New Roman" w:eastAsia="Times New Roman" w:hAnsi="Times New Roman" w:cs="Times New Roman"/>
          <w:sz w:val="28"/>
        </w:rPr>
        <w:t xml:space="preserve"> Knowledge communicated concerning some particular fact.</w:t>
      </w:r>
    </w:p>
    <w:p w14:paraId="1752B1F6" w14:textId="5D406B13" w:rsidR="008F0057" w:rsidRPr="008F0057" w:rsidRDefault="008F0057" w:rsidP="008F0057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8F0057">
        <w:rPr>
          <w:rFonts w:ascii="Times New Roman" w:eastAsia="Times New Roman" w:hAnsi="Times New Roman" w:cs="Times New Roman"/>
          <w:sz w:val="28"/>
          <w:szCs w:val="28"/>
          <w:u w:val="single"/>
        </w:rPr>
        <w:t>Population: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0057">
        <w:rPr>
          <w:rFonts w:ascii="Times New Roman" w:eastAsia="Times New Roman" w:hAnsi="Times New Roman" w:cs="Times New Roman"/>
          <w:sz w:val="28"/>
          <w:szCs w:val="28"/>
        </w:rPr>
        <w:t>group of all items of interest to the statistics practitioner.</w:t>
      </w:r>
    </w:p>
    <w:p w14:paraId="5A81DAB2" w14:textId="4EB2302A" w:rsidR="008F0057" w:rsidRPr="008F0057" w:rsidRDefault="008F0057" w:rsidP="008F0057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Ex.</w:t>
      </w:r>
      <w:r w:rsidRPr="008F0057">
        <w:rPr>
          <w:rFonts w:ascii="Times New Roman" w:eastAsia="Times New Roman" w:hAnsi="Times New Roman" w:cs="Times New Roman"/>
          <w:sz w:val="28"/>
          <w:szCs w:val="28"/>
        </w:rPr>
        <w:t xml:space="preserve"> All the members of the Ryerson University.</w:t>
      </w:r>
    </w:p>
    <w:p w14:paraId="7E8A284D" w14:textId="735009EB" w:rsidR="008F0057" w:rsidRPr="008F0057" w:rsidRDefault="008F0057" w:rsidP="008F0057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8F0057">
        <w:rPr>
          <w:rFonts w:ascii="Times New Roman" w:eastAsia="Times New Roman" w:hAnsi="Times New Roman" w:cs="Times New Roman"/>
          <w:sz w:val="28"/>
          <w:szCs w:val="28"/>
          <w:u w:val="single"/>
        </w:rPr>
        <w:t>Parameter: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0057">
        <w:rPr>
          <w:rFonts w:ascii="Times New Roman" w:eastAsia="Times New Roman" w:hAnsi="Times New Roman" w:cs="Times New Roman"/>
          <w:sz w:val="28"/>
          <w:szCs w:val="28"/>
        </w:rPr>
        <w:t>A descriptive measure of a population.</w:t>
      </w:r>
    </w:p>
    <w:p w14:paraId="13215F82" w14:textId="1A846777" w:rsidR="008F0057" w:rsidRPr="008F0057" w:rsidRDefault="008F0057" w:rsidP="008F0057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Ex. </w:t>
      </w:r>
      <w:r w:rsidRPr="008F0057">
        <w:rPr>
          <w:rFonts w:ascii="Times New Roman" w:eastAsia="Times New Roman" w:hAnsi="Times New Roman" w:cs="Times New Roman"/>
          <w:sz w:val="28"/>
          <w:szCs w:val="28"/>
        </w:rPr>
        <w:t>Mean number of soft drinks sold at Ryerson every week.</w:t>
      </w:r>
    </w:p>
    <w:p w14:paraId="32E5B85D" w14:textId="270A903F" w:rsidR="008F0057" w:rsidRDefault="008F0057" w:rsidP="008F0057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8F0057">
        <w:rPr>
          <w:rFonts w:ascii="Times New Roman" w:eastAsia="Times New Roman" w:hAnsi="Times New Roman" w:cs="Times New Roman"/>
          <w:sz w:val="28"/>
          <w:szCs w:val="28"/>
          <w:u w:val="single"/>
        </w:rPr>
        <w:t>Sample:</w:t>
      </w:r>
      <w:r w:rsidRPr="008F0057">
        <w:rPr>
          <w:rFonts w:ascii="Times New Roman" w:eastAsia="Times New Roman" w:hAnsi="Times New Roman" w:cs="Times New Roman"/>
          <w:sz w:val="28"/>
          <w:szCs w:val="28"/>
        </w:rPr>
        <w:t xml:space="preserve"> A set of items drawn from the population.</w:t>
      </w:r>
    </w:p>
    <w:p w14:paraId="4256268B" w14:textId="0233BA31" w:rsidR="008F0057" w:rsidRPr="008F0057" w:rsidRDefault="008F0057" w:rsidP="008F0057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Ex.</w:t>
      </w:r>
      <w:r w:rsidRPr="008F0057">
        <w:rPr>
          <w:rFonts w:ascii="Times New Roman" w:eastAsia="Times New Roman" w:hAnsi="Times New Roman" w:cs="Times New Roman"/>
          <w:sz w:val="28"/>
          <w:szCs w:val="28"/>
        </w:rPr>
        <w:t>500 students surveyed.</w:t>
      </w:r>
    </w:p>
    <w:p w14:paraId="7E1B5516" w14:textId="157A8EF8" w:rsidR="008F0057" w:rsidRPr="008F0057" w:rsidRDefault="008F0057" w:rsidP="008F0057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8F0057">
        <w:rPr>
          <w:rFonts w:ascii="Times New Roman" w:eastAsia="Times New Roman" w:hAnsi="Times New Roman" w:cs="Times New Roman"/>
          <w:sz w:val="28"/>
          <w:szCs w:val="28"/>
          <w:u w:val="single"/>
        </w:rPr>
        <w:t>Statistic:</w:t>
      </w:r>
      <w:r w:rsidRPr="008F0057">
        <w:rPr>
          <w:rFonts w:ascii="Times New Roman" w:eastAsia="Times New Roman" w:hAnsi="Times New Roman" w:cs="Times New Roman"/>
          <w:sz w:val="28"/>
          <w:szCs w:val="28"/>
        </w:rPr>
        <w:t xml:space="preserve"> A descriptive measure of a sample.</w:t>
      </w:r>
    </w:p>
    <w:p w14:paraId="2DEDE113" w14:textId="417B18EF" w:rsidR="008F0057" w:rsidRPr="008F0057" w:rsidRDefault="008F0057" w:rsidP="008F0057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Ex.</w:t>
      </w:r>
      <w:r w:rsidRPr="008F0057">
        <w:rPr>
          <w:rFonts w:ascii="Times New Roman" w:eastAsia="Times New Roman" w:hAnsi="Times New Roman" w:cs="Times New Roman"/>
          <w:sz w:val="28"/>
          <w:szCs w:val="28"/>
        </w:rPr>
        <w:t xml:space="preserve"> Average number of soft drinks these students buy per week.</w:t>
      </w:r>
    </w:p>
    <w:p w14:paraId="5330A1BB" w14:textId="66B02DF7" w:rsidR="008F0057" w:rsidRPr="008F0057" w:rsidRDefault="008F0057" w:rsidP="008F0057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8F0057">
        <w:rPr>
          <w:rFonts w:ascii="Times New Roman" w:eastAsia="Times New Roman" w:hAnsi="Times New Roman" w:cs="Times New Roman"/>
          <w:sz w:val="28"/>
          <w:szCs w:val="28"/>
          <w:u w:val="single"/>
        </w:rPr>
        <w:t>Variable:</w:t>
      </w:r>
      <w:r w:rsidRPr="008F0057">
        <w:rPr>
          <w:rFonts w:ascii="Times New Roman" w:eastAsia="Times New Roman" w:hAnsi="Times New Roman" w:cs="Times New Roman"/>
          <w:sz w:val="28"/>
          <w:szCs w:val="28"/>
        </w:rPr>
        <w:t xml:space="preserve"> A characteristic of population or sample that is of interest for us.</w:t>
      </w:r>
    </w:p>
    <w:p w14:paraId="62F7B4C7" w14:textId="2117BB23" w:rsidR="008F0057" w:rsidRPr="008F0057" w:rsidRDefault="008F0057" w:rsidP="008F0057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Ex. </w:t>
      </w:r>
      <w:r w:rsidRPr="008F0057">
        <w:rPr>
          <w:rFonts w:ascii="Times New Roman" w:eastAsia="Times New Roman" w:hAnsi="Times New Roman" w:cs="Times New Roman"/>
          <w:sz w:val="28"/>
          <w:szCs w:val="28"/>
        </w:rPr>
        <w:t>Number of soft drinks a student buys every week.</w:t>
      </w:r>
    </w:p>
    <w:p w14:paraId="333E2BD6" w14:textId="77777777" w:rsidR="008F0057" w:rsidRPr="0048423B" w:rsidRDefault="008F0057" w:rsidP="002D62FE">
      <w:pPr>
        <w:shd w:val="clear" w:color="auto" w:fill="FFFFFF"/>
        <w:rPr>
          <w:rFonts w:ascii="Times New Roman" w:eastAsia="Times New Roman" w:hAnsi="Times New Roman" w:cs="Times New Roman"/>
          <w:sz w:val="28"/>
        </w:rPr>
      </w:pPr>
    </w:p>
    <w:p w14:paraId="5CC0B41C" w14:textId="77777777" w:rsidR="00E31654" w:rsidRPr="00E31654" w:rsidRDefault="00E31654" w:rsidP="00E31654">
      <w:pPr>
        <w:shd w:val="clear" w:color="auto" w:fill="FFFFFF"/>
        <w:textAlignment w:val="baseline"/>
        <w:rPr>
          <w:rFonts w:ascii="Times New Roman" w:eastAsia="Times New Roman" w:hAnsi="Times New Roman" w:cs="Times New Roman"/>
          <w:i/>
          <w:color w:val="000000"/>
          <w:sz w:val="32"/>
          <w:szCs w:val="28"/>
        </w:rPr>
      </w:pPr>
      <w:r w:rsidRPr="00E31654">
        <w:rPr>
          <w:rFonts w:ascii="Times New Roman" w:eastAsia="Times New Roman" w:hAnsi="Times New Roman" w:cs="Times New Roman"/>
          <w:i/>
          <w:color w:val="000000"/>
          <w:sz w:val="32"/>
          <w:szCs w:val="28"/>
        </w:rPr>
        <w:t>Type of Statistics:</w:t>
      </w:r>
    </w:p>
    <w:p w14:paraId="67CA6E96" w14:textId="7D9B7461" w:rsidR="00E31654" w:rsidRPr="00E31654" w:rsidRDefault="00E31654" w:rsidP="00E31654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C015738" w14:textId="6B09545B" w:rsidR="00E31654" w:rsidRPr="00E31654" w:rsidRDefault="00E31654" w:rsidP="00E31654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65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Descriptive statistics</w:t>
      </w:r>
      <w:r w:rsidR="004C36AB">
        <w:rPr>
          <w:rFonts w:ascii="Times New Roman" w:eastAsia="Times New Roman" w:hAnsi="Times New Roman" w:cs="Times New Roman"/>
          <w:color w:val="000000"/>
          <w:sz w:val="28"/>
          <w:szCs w:val="28"/>
        </w:rPr>
        <w:t>: A</w:t>
      </w:r>
      <w:r w:rsidRPr="00E316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set of methods of organizing, summarizing, and </w:t>
      </w:r>
    </w:p>
    <w:p w14:paraId="3A7BDA4F" w14:textId="6D557417" w:rsidR="00E31654" w:rsidRPr="00E31654" w:rsidRDefault="00E31654" w:rsidP="00E31654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654">
        <w:rPr>
          <w:rFonts w:ascii="Times New Roman" w:eastAsia="Times New Roman" w:hAnsi="Times New Roman" w:cs="Times New Roman"/>
          <w:color w:val="000000"/>
          <w:sz w:val="28"/>
          <w:szCs w:val="28"/>
        </w:rPr>
        <w:t>presenting data in a convenient and informative way</w:t>
      </w:r>
      <w:r w:rsidR="004C36A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E316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14:paraId="1B9AFA23" w14:textId="03EA9B25" w:rsidR="00E31654" w:rsidRPr="00E31654" w:rsidRDefault="004C36AB" w:rsidP="00E31654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Ex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- </w:t>
      </w:r>
      <w:r w:rsidR="00E31654" w:rsidRPr="00E31654">
        <w:rPr>
          <w:rFonts w:ascii="Times New Roman" w:eastAsia="Times New Roman" w:hAnsi="Times New Roman" w:cs="Times New Roman"/>
          <w:color w:val="000000"/>
          <w:sz w:val="28"/>
          <w:szCs w:val="28"/>
        </w:rPr>
        <w:t>Enable meaningful interpretation</w:t>
      </w:r>
    </w:p>
    <w:p w14:paraId="4072751D" w14:textId="56E26290" w:rsidR="00E31654" w:rsidRPr="00E31654" w:rsidRDefault="004C36AB" w:rsidP="00E31654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- </w:t>
      </w:r>
      <w:r w:rsidR="00E31654" w:rsidRPr="00E31654">
        <w:rPr>
          <w:rFonts w:ascii="Times New Roman" w:eastAsia="Times New Roman" w:hAnsi="Times New Roman" w:cs="Times New Roman"/>
          <w:color w:val="000000"/>
          <w:sz w:val="28"/>
          <w:szCs w:val="28"/>
        </w:rPr>
        <w:t>Support decision making</w:t>
      </w:r>
    </w:p>
    <w:p w14:paraId="0EB15AC3" w14:textId="4FEC7F2E" w:rsidR="00E31654" w:rsidRDefault="004C36AB" w:rsidP="00E31654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- </w:t>
      </w:r>
      <w:r w:rsidR="00E31654" w:rsidRPr="00E316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Use of graphical techniques, and numerical techniques </w:t>
      </w:r>
    </w:p>
    <w:p w14:paraId="3ED7F88E" w14:textId="77777777" w:rsidR="004C36AB" w:rsidRPr="00E31654" w:rsidRDefault="004C36AB" w:rsidP="00E31654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4F3AB81" w14:textId="3055F99B" w:rsidR="00E31654" w:rsidRPr="00E31654" w:rsidRDefault="00E31654" w:rsidP="00E31654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65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Inferential Statistics</w:t>
      </w:r>
      <w:r w:rsidR="004C36AB">
        <w:rPr>
          <w:rFonts w:ascii="Times New Roman" w:eastAsia="Times New Roman" w:hAnsi="Times New Roman" w:cs="Times New Roman"/>
          <w:color w:val="000000"/>
          <w:sz w:val="28"/>
          <w:szCs w:val="28"/>
        </w:rPr>
        <w:t>: A</w:t>
      </w:r>
      <w:r w:rsidRPr="00E316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set of methods used to draw conclusions or inferences </w:t>
      </w:r>
    </w:p>
    <w:p w14:paraId="53074456" w14:textId="02538CD2" w:rsidR="00E31654" w:rsidRPr="00E31654" w:rsidRDefault="00E31654" w:rsidP="00E31654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654">
        <w:rPr>
          <w:rFonts w:ascii="Times New Roman" w:eastAsia="Times New Roman" w:hAnsi="Times New Roman" w:cs="Times New Roman"/>
          <w:color w:val="000000"/>
          <w:sz w:val="28"/>
          <w:szCs w:val="28"/>
        </w:rPr>
        <w:t>about characteristics of populations based on data from a sample</w:t>
      </w:r>
      <w:r w:rsidR="004C36A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FD8BEDF" w14:textId="7F8F703C" w:rsidR="00E31654" w:rsidRPr="00E31654" w:rsidRDefault="004C36AB" w:rsidP="00E31654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(</w:t>
      </w:r>
      <w:r w:rsidR="00E31654" w:rsidRPr="00E31654">
        <w:rPr>
          <w:rFonts w:ascii="Times New Roman" w:eastAsia="Times New Roman" w:hAnsi="Times New Roman" w:cs="Times New Roman"/>
          <w:color w:val="000000"/>
          <w:sz w:val="28"/>
          <w:szCs w:val="28"/>
        </w:rPr>
        <w:t>Process of making an estimate, prediction, or decision about a population</w:t>
      </w:r>
    </w:p>
    <w:p w14:paraId="0D850188" w14:textId="0CAAF51A" w:rsidR="00E31654" w:rsidRDefault="00E31654" w:rsidP="00E31654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654">
        <w:rPr>
          <w:rFonts w:ascii="Times New Roman" w:eastAsia="Times New Roman" w:hAnsi="Times New Roman" w:cs="Times New Roman"/>
          <w:color w:val="000000"/>
          <w:sz w:val="28"/>
          <w:szCs w:val="28"/>
        </w:rPr>
        <w:t>based on a sample</w:t>
      </w:r>
      <w:r w:rsidR="004C36AB">
        <w:rPr>
          <w:rFonts w:ascii="Times New Roman" w:eastAsia="Times New Roman" w:hAnsi="Times New Roman" w:cs="Times New Roman"/>
          <w:color w:val="000000"/>
          <w:sz w:val="28"/>
          <w:szCs w:val="28"/>
        </w:rPr>
        <w:t>.)</w:t>
      </w:r>
    </w:p>
    <w:p w14:paraId="42986957" w14:textId="2F140467" w:rsidR="00E31654" w:rsidRDefault="004C36AB" w:rsidP="00E31654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Ex.  </w:t>
      </w:r>
      <w:r w:rsidR="0055274B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5274B">
        <w:rPr>
          <w:rFonts w:ascii="Times New Roman" w:eastAsia="Times New Roman" w:hAnsi="Times New Roman" w:cs="Times New Roman"/>
          <w:color w:val="000000"/>
          <w:sz w:val="28"/>
          <w:szCs w:val="28"/>
        </w:rPr>
        <w:t>Drawing conclusions about a large group of individuals based on a smaller group.</w:t>
      </w:r>
    </w:p>
    <w:p w14:paraId="5F9ECA20" w14:textId="77777777" w:rsidR="0055274B" w:rsidRDefault="0055274B" w:rsidP="00E31654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7375B83" w14:textId="77777777" w:rsidR="0055274B" w:rsidRPr="0055274B" w:rsidRDefault="0055274B" w:rsidP="0055274B">
      <w:pPr>
        <w:shd w:val="clear" w:color="auto" w:fill="FFFFFF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5274B">
        <w:rPr>
          <w:rFonts w:ascii="Times New Roman" w:eastAsia="Times New Roman" w:hAnsi="Times New Roman" w:cs="Times New Roman"/>
          <w:i/>
          <w:sz w:val="32"/>
          <w:szCs w:val="28"/>
        </w:rPr>
        <w:t>Types of Variables</w:t>
      </w:r>
    </w:p>
    <w:p w14:paraId="16A2FE81" w14:textId="77777777" w:rsidR="0055274B" w:rsidRDefault="0055274B" w:rsidP="0055274B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</w:p>
    <w:p w14:paraId="21E1378C" w14:textId="6E28AC15" w:rsidR="0055274B" w:rsidRPr="0055274B" w:rsidRDefault="0055274B" w:rsidP="0055274B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55274B">
        <w:rPr>
          <w:rFonts w:ascii="Times New Roman" w:eastAsia="Times New Roman" w:hAnsi="Times New Roman" w:cs="Times New Roman"/>
          <w:sz w:val="28"/>
          <w:szCs w:val="28"/>
          <w:u w:val="single"/>
        </w:rPr>
        <w:t>Categorical: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274B">
        <w:rPr>
          <w:rFonts w:ascii="Times New Roman" w:eastAsia="Times New Roman" w:hAnsi="Times New Roman" w:cs="Times New Roman"/>
          <w:sz w:val="28"/>
          <w:szCs w:val="28"/>
        </w:rPr>
        <w:t xml:space="preserve">(qualitative) variables have values that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can only be placed into </w:t>
      </w:r>
      <w:r w:rsidRPr="0055274B">
        <w:rPr>
          <w:rFonts w:ascii="Times New Roman" w:eastAsia="Times New Roman" w:hAnsi="Times New Roman" w:cs="Times New Roman"/>
          <w:sz w:val="28"/>
          <w:szCs w:val="28"/>
        </w:rPr>
        <w:t xml:space="preserve">categories, such as “yes” and “no.” </w:t>
      </w:r>
    </w:p>
    <w:p w14:paraId="7DE06D21" w14:textId="0A99A8B7" w:rsidR="0055274B" w:rsidRPr="0055274B" w:rsidRDefault="0055274B" w:rsidP="0055274B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55274B">
        <w:rPr>
          <w:rFonts w:ascii="Times New Roman" w:eastAsia="Times New Roman" w:hAnsi="Times New Roman" w:cs="Times New Roman"/>
          <w:sz w:val="28"/>
          <w:szCs w:val="28"/>
          <w:u w:val="single"/>
        </w:rPr>
        <w:t>Numerical:</w:t>
      </w:r>
      <w:r w:rsidRPr="0055274B">
        <w:rPr>
          <w:rFonts w:ascii="Times New Roman" w:eastAsia="Times New Roman" w:hAnsi="Times New Roman" w:cs="Times New Roman"/>
          <w:sz w:val="28"/>
          <w:szCs w:val="28"/>
        </w:rPr>
        <w:t>(quantitative) variables have values that represent quantities.</w:t>
      </w:r>
    </w:p>
    <w:p w14:paraId="7624D225" w14:textId="7B052BC1" w:rsidR="004C5797" w:rsidRDefault="0055274B" w:rsidP="0055274B">
      <w:pPr>
        <w:pStyle w:val="ListParagraph"/>
        <w:numPr>
          <w:ilvl w:val="0"/>
          <w:numId w:val="2"/>
        </w:num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4C5797">
        <w:rPr>
          <w:rFonts w:ascii="Times New Roman" w:eastAsia="Times New Roman" w:hAnsi="Times New Roman" w:cs="Times New Roman"/>
          <w:i/>
          <w:sz w:val="28"/>
          <w:szCs w:val="28"/>
        </w:rPr>
        <w:t>Discrete</w:t>
      </w:r>
      <w:r w:rsidR="004C5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C5797">
        <w:rPr>
          <w:rFonts w:ascii="Times New Roman" w:eastAsia="Times New Roman" w:hAnsi="Times New Roman" w:cs="Times New Roman"/>
          <w:sz w:val="28"/>
          <w:szCs w:val="28"/>
        </w:rPr>
        <w:t xml:space="preserve">variables arise from a </w:t>
      </w:r>
      <w:r w:rsidRPr="004C5797">
        <w:rPr>
          <w:rFonts w:ascii="Times New Roman" w:eastAsia="Times New Roman" w:hAnsi="Times New Roman" w:cs="Times New Roman"/>
          <w:sz w:val="28"/>
          <w:szCs w:val="28"/>
          <w:u w:val="single"/>
        </w:rPr>
        <w:t>counting process</w:t>
      </w:r>
      <w:r w:rsidR="004C579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F06002F" w14:textId="76082FB6" w:rsidR="0055274B" w:rsidRPr="004C5797" w:rsidRDefault="0055274B" w:rsidP="0055274B">
      <w:pPr>
        <w:pStyle w:val="ListParagraph"/>
        <w:numPr>
          <w:ilvl w:val="0"/>
          <w:numId w:val="2"/>
        </w:num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4C5797">
        <w:rPr>
          <w:rFonts w:ascii="Times New Roman" w:eastAsia="Times New Roman" w:hAnsi="Times New Roman" w:cs="Times New Roman"/>
          <w:i/>
          <w:sz w:val="28"/>
          <w:szCs w:val="28"/>
        </w:rPr>
        <w:t>Continuous</w:t>
      </w:r>
      <w:r w:rsidR="004C5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C5797">
        <w:rPr>
          <w:rFonts w:ascii="Times New Roman" w:eastAsia="Times New Roman" w:hAnsi="Times New Roman" w:cs="Times New Roman"/>
          <w:sz w:val="28"/>
          <w:szCs w:val="28"/>
        </w:rPr>
        <w:t xml:space="preserve">variables arise from a </w:t>
      </w:r>
      <w:r w:rsidRPr="004C5797">
        <w:rPr>
          <w:rFonts w:ascii="Times New Roman" w:eastAsia="Times New Roman" w:hAnsi="Times New Roman" w:cs="Times New Roman"/>
          <w:sz w:val="28"/>
          <w:szCs w:val="28"/>
          <w:u w:val="single"/>
        </w:rPr>
        <w:t>measuring process</w:t>
      </w:r>
      <w:r w:rsidR="004C579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EB9D834" w14:textId="331B4E62" w:rsidR="0055274B" w:rsidRDefault="002B3323" w:rsidP="00E31654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60B5E14B" wp14:editId="06D61017">
            <wp:simplePos x="0" y="0"/>
            <wp:positionH relativeFrom="column">
              <wp:posOffset>-63500</wp:posOffset>
            </wp:positionH>
            <wp:positionV relativeFrom="paragraph">
              <wp:posOffset>141605</wp:posOffset>
            </wp:positionV>
            <wp:extent cx="4235450" cy="3171190"/>
            <wp:effectExtent l="0" t="0" r="6350" b="3810"/>
            <wp:wrapTight wrapText="bothSides">
              <wp:wrapPolygon edited="0">
                <wp:start x="0" y="0"/>
                <wp:lineTo x="0" y="21453"/>
                <wp:lineTo x="21503" y="21453"/>
                <wp:lineTo x="2150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introduction-to-statistics-16-638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5450" cy="3171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A8195C" w14:textId="5ABE0DFC" w:rsidR="0055274B" w:rsidRPr="00E31654" w:rsidRDefault="0055274B" w:rsidP="00E31654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3FCB59F4" w14:textId="421C40E1" w:rsidR="00E86FC2" w:rsidRPr="00E86FC2" w:rsidRDefault="002B3323" w:rsidP="00E86FC2">
      <w:pPr>
        <w:rPr>
          <w:rFonts w:ascii="Times New Roman" w:eastAsia="Times New Roman" w:hAnsi="Times New Roman" w:cs="Times New Roman"/>
        </w:rPr>
      </w:pPr>
      <w:r w:rsidRPr="002B3323">
        <w:rPr>
          <w:rFonts w:ascii="Times New Roman" w:eastAsia="Times New Roman" w:hAnsi="Times New Roman" w:cs="Times New Roman"/>
          <w:sz w:val="28"/>
          <w:szCs w:val="28"/>
          <w:u w:val="single"/>
        </w:rPr>
        <w:t>Interval data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  <w:r w:rsidRPr="002B33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6F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Lik</w:t>
      </w:r>
      <w:r w:rsidR="00E86FC2" w:rsidRPr="00E86F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e ordinal except we can say the intervals between each value are equally split.</w:t>
      </w:r>
      <w:r w:rsidR="00E86F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(Ex. Distance, price, weight)</w:t>
      </w:r>
    </w:p>
    <w:p w14:paraId="31F0E424" w14:textId="5113EC30" w:rsidR="00E86FC2" w:rsidRDefault="00E86FC2" w:rsidP="00E86FC2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86FC2">
        <w:rPr>
          <w:rFonts w:ascii="Times New Roman" w:eastAsia="Times New Roman" w:hAnsi="Times New Roman" w:cs="Times New Roman"/>
          <w:sz w:val="28"/>
          <w:szCs w:val="28"/>
          <w:u w:val="single"/>
        </w:rPr>
        <w:t>Ordinal: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R</w:t>
      </w:r>
      <w:r w:rsidRPr="00E86F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efers to quantities that have a natural ordering. The ranking of favorite sports, the order of people's place in a line, the order of runners finishing a race or more often the choice on a rating scale from 1 to 5.</w:t>
      </w:r>
    </w:p>
    <w:p w14:paraId="5E93D866" w14:textId="77777777" w:rsidR="00E86FC2" w:rsidRDefault="00E86FC2" w:rsidP="00E86FC2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8E1B052" w14:textId="77777777" w:rsidR="00E86FC2" w:rsidRDefault="00E86FC2" w:rsidP="00E86FC2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5362FE1" w14:textId="77777777" w:rsidR="00E86FC2" w:rsidRDefault="00E86FC2" w:rsidP="00E86FC2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7774E2A" w14:textId="1AF680EF" w:rsidR="00E86FC2" w:rsidRDefault="00E86FC2" w:rsidP="00E86FC2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86FC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Nominal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Data</w:t>
      </w:r>
      <w:r w:rsidRPr="00E86FC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86FC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Refers to categorically </w:t>
      </w:r>
      <w:hyperlink r:id="rId6" w:history="1">
        <w:r w:rsidRPr="00E86FC2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discrete data</w:t>
        </w:r>
      </w:hyperlink>
      <w:r w:rsidRPr="00E86FC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such as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the </w:t>
      </w:r>
      <w:r w:rsidRPr="00E86FC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name of your school, type of car you drive or name of a book. </w:t>
      </w:r>
    </w:p>
    <w:p w14:paraId="1682E0D2" w14:textId="77777777" w:rsidR="00E86FC2" w:rsidRDefault="00E86FC2" w:rsidP="00E86FC2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46E5ED5A" w14:textId="734C2574" w:rsidR="00E86FC2" w:rsidRDefault="00E86FC2" w:rsidP="00E86FC2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86FC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</w:rPr>
        <w:t xml:space="preserve">Ratio </w:t>
      </w:r>
      <w:r w:rsidRPr="00E86FC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data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86F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interval data with a natural zero point. For example, time is ratio since 0 time is meaningful.</w:t>
      </w:r>
    </w:p>
    <w:p w14:paraId="27CE97CB" w14:textId="77777777" w:rsidR="00BA65C3" w:rsidRDefault="00BA65C3" w:rsidP="00E86FC2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19B9C46" w14:textId="0483DC52" w:rsidR="00BA65C3" w:rsidRDefault="00BA65C3" w:rsidP="00E86FC2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C54E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Relative Frequency: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C54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Frequency / Total # of observations </w:t>
      </w:r>
    </w:p>
    <w:p w14:paraId="601F16FA" w14:textId="77777777" w:rsidR="00837E9F" w:rsidRDefault="00837E9F" w:rsidP="00E86FC2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1558374" w14:textId="240A32DC" w:rsidR="00837E9F" w:rsidRDefault="00837E9F" w:rsidP="00837E9F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837E9F">
        <w:rPr>
          <w:rFonts w:ascii="Times New Roman" w:eastAsia="Times New Roman" w:hAnsi="Times New Roman" w:cs="Times New Roman"/>
          <w:sz w:val="28"/>
          <w:szCs w:val="28"/>
          <w:u w:val="single"/>
        </w:rPr>
        <w:t>A stem and leaf display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r w:rsidRPr="00837E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O</w:t>
      </w:r>
      <w:r w:rsidRPr="00837E9F">
        <w:rPr>
          <w:rFonts w:ascii="Times New Roman" w:eastAsia="Times New Roman" w:hAnsi="Times New Roman" w:cs="Times New Roman"/>
          <w:sz w:val="28"/>
          <w:szCs w:val="28"/>
        </w:rPr>
        <w:t>rganizes data into groups (called stems) so that the values within each group (the leaves) branch out to the right on each row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24A7641" w14:textId="77777777" w:rsidR="000006BD" w:rsidRDefault="000006BD" w:rsidP="00827D73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360F652B" w14:textId="1DA76725" w:rsidR="00827D73" w:rsidRPr="00827D73" w:rsidRDefault="00827D73" w:rsidP="00827D73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827D73">
        <w:rPr>
          <w:rFonts w:ascii="Times New Roman" w:eastAsia="Times New Roman" w:hAnsi="Times New Roman" w:cs="Times New Roman"/>
          <w:sz w:val="28"/>
          <w:szCs w:val="28"/>
          <w:u w:val="single"/>
        </w:rPr>
        <w:t>Stem Rules</w:t>
      </w:r>
    </w:p>
    <w:p w14:paraId="770FC1E0" w14:textId="11F184E7" w:rsidR="00827D73" w:rsidRPr="00827D73" w:rsidRDefault="00827D73" w:rsidP="00827D73">
      <w:pPr>
        <w:pStyle w:val="ListParagraph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827D73">
        <w:rPr>
          <w:rFonts w:ascii="Times New Roman" w:eastAsia="Times New Roman" w:hAnsi="Times New Roman" w:cs="Times New Roman"/>
          <w:sz w:val="28"/>
          <w:szCs w:val="28"/>
        </w:rPr>
        <w:t>The number of stems should be from 6 to 13 stems</w:t>
      </w:r>
    </w:p>
    <w:p w14:paraId="328DA390" w14:textId="77777777" w:rsidR="00827D73" w:rsidRPr="00827D73" w:rsidRDefault="00827D73" w:rsidP="00827D73">
      <w:pPr>
        <w:pStyle w:val="ListParagraph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827D73">
        <w:rPr>
          <w:rFonts w:ascii="Times New Roman" w:eastAsia="Times New Roman" w:hAnsi="Times New Roman" w:cs="Times New Roman"/>
          <w:sz w:val="28"/>
          <w:szCs w:val="28"/>
        </w:rPr>
        <w:t xml:space="preserve">The stem values should be consecutive numbers or repeated </w:t>
      </w:r>
    </w:p>
    <w:p w14:paraId="7EC8A872" w14:textId="77777777" w:rsidR="00827D73" w:rsidRPr="00827D73" w:rsidRDefault="00827D73" w:rsidP="00827D73">
      <w:pPr>
        <w:pStyle w:val="ListParagraph"/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827D73">
        <w:rPr>
          <w:rFonts w:ascii="Times New Roman" w:eastAsia="Times New Roman" w:hAnsi="Times New Roman" w:cs="Times New Roman"/>
          <w:sz w:val="28"/>
          <w:szCs w:val="28"/>
        </w:rPr>
        <w:t xml:space="preserve">numbers. The numbers may each be repeated twice or 5 </w:t>
      </w:r>
    </w:p>
    <w:p w14:paraId="727F36D5" w14:textId="6280E433" w:rsidR="00827D73" w:rsidRPr="00827D73" w:rsidRDefault="00827D73" w:rsidP="00827D73">
      <w:pPr>
        <w:pStyle w:val="ListParagraph"/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827D73">
        <w:rPr>
          <w:rFonts w:ascii="Times New Roman" w:eastAsia="Times New Roman" w:hAnsi="Times New Roman" w:cs="Times New Roman"/>
          <w:sz w:val="28"/>
          <w:szCs w:val="28"/>
        </w:rPr>
        <w:t>times</w:t>
      </w:r>
    </w:p>
    <w:p w14:paraId="1567761A" w14:textId="77777777" w:rsidR="00827D73" w:rsidRPr="00827D73" w:rsidRDefault="00827D73" w:rsidP="00827D73">
      <w:pPr>
        <w:pStyle w:val="ListParagraph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827D73">
        <w:rPr>
          <w:rFonts w:ascii="Times New Roman" w:eastAsia="Times New Roman" w:hAnsi="Times New Roman" w:cs="Times New Roman"/>
          <w:sz w:val="28"/>
          <w:szCs w:val="28"/>
        </w:rPr>
        <w:t xml:space="preserve">The stem units must be indicated if the stem is not to be taken </w:t>
      </w:r>
    </w:p>
    <w:p w14:paraId="245CE82A" w14:textId="05BF5345" w:rsidR="00827D73" w:rsidRPr="00827D73" w:rsidRDefault="00827D73" w:rsidP="00827D73">
      <w:pPr>
        <w:pStyle w:val="ListParagraph"/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827D73">
        <w:rPr>
          <w:rFonts w:ascii="Times New Roman" w:eastAsia="Times New Roman" w:hAnsi="Times New Roman" w:cs="Times New Roman"/>
          <w:sz w:val="28"/>
          <w:szCs w:val="28"/>
        </w:rPr>
        <w:t>at face value.</w:t>
      </w:r>
    </w:p>
    <w:p w14:paraId="1B4348AF" w14:textId="77777777" w:rsidR="00827D73" w:rsidRPr="00827D73" w:rsidRDefault="00827D73" w:rsidP="00827D73">
      <w:pPr>
        <w:pStyle w:val="ListParagraph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827D73">
        <w:rPr>
          <w:rFonts w:ascii="Times New Roman" w:eastAsia="Times New Roman" w:hAnsi="Times New Roman" w:cs="Times New Roman"/>
          <w:sz w:val="28"/>
          <w:szCs w:val="28"/>
        </w:rPr>
        <w:t xml:space="preserve">There must be at least one leaf associated with the first and </w:t>
      </w:r>
    </w:p>
    <w:p w14:paraId="7F48289A" w14:textId="77777777" w:rsidR="00827D73" w:rsidRDefault="00827D73" w:rsidP="00827D73">
      <w:pPr>
        <w:pStyle w:val="ListParagraph"/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827D73">
        <w:rPr>
          <w:rFonts w:ascii="Times New Roman" w:eastAsia="Times New Roman" w:hAnsi="Times New Roman" w:cs="Times New Roman"/>
          <w:sz w:val="28"/>
          <w:szCs w:val="28"/>
        </w:rPr>
        <w:t>last stem.</w:t>
      </w:r>
    </w:p>
    <w:p w14:paraId="35951584" w14:textId="1030F645" w:rsidR="000006BD" w:rsidRPr="000006BD" w:rsidRDefault="000006BD" w:rsidP="000006BD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006BD">
        <w:rPr>
          <w:rFonts w:ascii="Times New Roman" w:eastAsia="Times New Roman" w:hAnsi="Times New Roman" w:cs="Times New Roman"/>
          <w:sz w:val="28"/>
          <w:szCs w:val="28"/>
          <w:u w:val="single"/>
        </w:rPr>
        <w:t>Leaf Rules</w:t>
      </w:r>
    </w:p>
    <w:p w14:paraId="189498C9" w14:textId="4339979C" w:rsidR="000006BD" w:rsidRPr="000006BD" w:rsidRDefault="000006BD" w:rsidP="000006BD">
      <w:pPr>
        <w:pStyle w:val="ListParagraph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0006BD">
        <w:rPr>
          <w:rFonts w:ascii="Times New Roman" w:eastAsia="Times New Roman" w:hAnsi="Times New Roman" w:cs="Times New Roman"/>
          <w:sz w:val="28"/>
          <w:szCs w:val="28"/>
        </w:rPr>
        <w:t>There is no rounding o</w:t>
      </w:r>
      <w:bookmarkStart w:id="0" w:name="_GoBack"/>
      <w:bookmarkEnd w:id="0"/>
      <w:r w:rsidRPr="000006BD">
        <w:rPr>
          <w:rFonts w:ascii="Times New Roman" w:eastAsia="Times New Roman" w:hAnsi="Times New Roman" w:cs="Times New Roman"/>
          <w:sz w:val="28"/>
          <w:szCs w:val="28"/>
        </w:rPr>
        <w:t>ff.</w:t>
      </w:r>
    </w:p>
    <w:p w14:paraId="17B62579" w14:textId="77777777" w:rsidR="000006BD" w:rsidRPr="000006BD" w:rsidRDefault="000006BD" w:rsidP="000006BD">
      <w:pPr>
        <w:pStyle w:val="ListParagraph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0006BD">
        <w:rPr>
          <w:rFonts w:ascii="Times New Roman" w:eastAsia="Times New Roman" w:hAnsi="Times New Roman" w:cs="Times New Roman"/>
          <w:sz w:val="28"/>
          <w:szCs w:val="28"/>
        </w:rPr>
        <w:t xml:space="preserve">The leaf values are written in ascending order when positive </w:t>
      </w:r>
    </w:p>
    <w:p w14:paraId="3C48763A" w14:textId="4C9DFF83" w:rsidR="000006BD" w:rsidRPr="000006BD" w:rsidRDefault="000006BD" w:rsidP="000006BD">
      <w:pPr>
        <w:pStyle w:val="ListParagraph"/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0006BD">
        <w:rPr>
          <w:rFonts w:ascii="Times New Roman" w:eastAsia="Times New Roman" w:hAnsi="Times New Roman" w:cs="Times New Roman"/>
          <w:sz w:val="28"/>
          <w:szCs w:val="28"/>
        </w:rPr>
        <w:t>and descending order when negative.</w:t>
      </w:r>
    </w:p>
    <w:p w14:paraId="03BAD639" w14:textId="5867BD84" w:rsidR="000006BD" w:rsidRPr="000006BD" w:rsidRDefault="000006BD" w:rsidP="000006BD">
      <w:pPr>
        <w:pStyle w:val="ListParagraph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0006BD">
        <w:rPr>
          <w:rFonts w:ascii="Times New Roman" w:eastAsia="Times New Roman" w:hAnsi="Times New Roman" w:cs="Times New Roman"/>
          <w:sz w:val="28"/>
          <w:szCs w:val="28"/>
        </w:rPr>
        <w:t>The leaf values must be evenly spaced.</w:t>
      </w:r>
    </w:p>
    <w:p w14:paraId="6F3E8A6E" w14:textId="00B60E3A" w:rsidR="002B3323" w:rsidRPr="00E7162F" w:rsidRDefault="000006BD" w:rsidP="00E7162F">
      <w:pPr>
        <w:pStyle w:val="ListParagraph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0006BD">
        <w:rPr>
          <w:rFonts w:ascii="Times New Roman" w:eastAsia="Times New Roman" w:hAnsi="Times New Roman" w:cs="Times New Roman"/>
          <w:sz w:val="28"/>
          <w:szCs w:val="28"/>
        </w:rPr>
        <w:t>No commas or dashes between the numbers are allowed.</w:t>
      </w:r>
    </w:p>
    <w:p w14:paraId="4D5180F1" w14:textId="77777777" w:rsidR="002B3323" w:rsidRDefault="002B3323">
      <w:pPr>
        <w:rPr>
          <w:lang w:val="en-CA"/>
        </w:rPr>
      </w:pPr>
    </w:p>
    <w:p w14:paraId="4ACC7571" w14:textId="77777777" w:rsidR="002B3323" w:rsidRDefault="002B3323">
      <w:pPr>
        <w:rPr>
          <w:lang w:val="en-CA"/>
        </w:rPr>
      </w:pPr>
    </w:p>
    <w:p w14:paraId="20C24C5D" w14:textId="77777777" w:rsidR="002B3323" w:rsidRDefault="002B3323">
      <w:pPr>
        <w:rPr>
          <w:lang w:val="en-CA"/>
        </w:rPr>
      </w:pPr>
    </w:p>
    <w:p w14:paraId="58F85D3B" w14:textId="77777777" w:rsidR="002B3323" w:rsidRDefault="002B3323">
      <w:pPr>
        <w:rPr>
          <w:lang w:val="en-CA"/>
        </w:rPr>
      </w:pPr>
    </w:p>
    <w:p w14:paraId="4B1D8B48" w14:textId="77777777" w:rsidR="002B3323" w:rsidRDefault="002B3323">
      <w:pPr>
        <w:rPr>
          <w:lang w:val="en-CA"/>
        </w:rPr>
      </w:pPr>
    </w:p>
    <w:p w14:paraId="477523BF" w14:textId="77777777" w:rsidR="002B3323" w:rsidRDefault="002B3323">
      <w:pPr>
        <w:rPr>
          <w:lang w:val="en-CA"/>
        </w:rPr>
      </w:pPr>
    </w:p>
    <w:p w14:paraId="73E92103" w14:textId="77777777" w:rsidR="002B3323" w:rsidRDefault="002B3323">
      <w:pPr>
        <w:rPr>
          <w:lang w:val="en-CA"/>
        </w:rPr>
      </w:pPr>
    </w:p>
    <w:p w14:paraId="51A46CFF" w14:textId="77777777" w:rsidR="002B3323" w:rsidRPr="001E5065" w:rsidRDefault="002B3323">
      <w:pPr>
        <w:rPr>
          <w:lang w:val="en-CA"/>
        </w:rPr>
      </w:pPr>
    </w:p>
    <w:sectPr w:rsidR="002B3323" w:rsidRPr="001E5065" w:rsidSect="002B3323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EA0E4A"/>
    <w:multiLevelType w:val="hybridMultilevel"/>
    <w:tmpl w:val="3DBCA8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7A3C20"/>
    <w:multiLevelType w:val="hybridMultilevel"/>
    <w:tmpl w:val="8984F0C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5304B6"/>
    <w:multiLevelType w:val="hybridMultilevel"/>
    <w:tmpl w:val="EBEECACE"/>
    <w:lvl w:ilvl="0" w:tplc="04090005">
      <w:start w:val="1"/>
      <w:numFmt w:val="bullet"/>
      <w:lvlText w:val=""/>
      <w:lvlJc w:val="left"/>
      <w:pPr>
        <w:ind w:left="142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065"/>
    <w:rsid w:val="000006BD"/>
    <w:rsid w:val="0002092B"/>
    <w:rsid w:val="001E5065"/>
    <w:rsid w:val="002B3323"/>
    <w:rsid w:val="002D62FE"/>
    <w:rsid w:val="00357D75"/>
    <w:rsid w:val="00375226"/>
    <w:rsid w:val="004501C5"/>
    <w:rsid w:val="0048423B"/>
    <w:rsid w:val="004C36AB"/>
    <w:rsid w:val="004C5797"/>
    <w:rsid w:val="0055274B"/>
    <w:rsid w:val="00827D73"/>
    <w:rsid w:val="00837E9F"/>
    <w:rsid w:val="008A3D11"/>
    <w:rsid w:val="008F0057"/>
    <w:rsid w:val="00A350E3"/>
    <w:rsid w:val="00B51386"/>
    <w:rsid w:val="00BA65C3"/>
    <w:rsid w:val="00BC54E8"/>
    <w:rsid w:val="00C132DC"/>
    <w:rsid w:val="00E31654"/>
    <w:rsid w:val="00E7162F"/>
    <w:rsid w:val="00E86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62F6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62F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86FC2"/>
  </w:style>
  <w:style w:type="character" w:styleId="Hyperlink">
    <w:name w:val="Hyperlink"/>
    <w:basedOn w:val="DefaultParagraphFont"/>
    <w:uiPriority w:val="99"/>
    <w:semiHidden/>
    <w:unhideWhenUsed/>
    <w:rsid w:val="00E86F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6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87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1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914813">
                  <w:marLeft w:val="0"/>
                  <w:marRight w:val="0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02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54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5016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834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0356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904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8343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68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4459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882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2148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391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97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5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2769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8307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7321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249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8636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131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622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7544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8250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2082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5904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772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2382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839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849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7950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6076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28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4352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3096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406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2090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1515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8241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36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764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595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7707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539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83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8961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31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462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787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410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026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855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2606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1971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071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30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3466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234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8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5517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623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283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1576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6646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6875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6723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1726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1447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51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76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4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4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1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4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3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4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8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8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0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8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7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2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0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0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6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0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7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3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7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7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8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3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7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7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1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5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4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8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6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3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09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8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5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5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50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2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2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9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6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hyperlink" Target="http://www.usablestats.com/lessons/datatypes2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491</Words>
  <Characters>2804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Suvathe Mailvaganam</dc:creator>
  <cp:keywords/>
  <dc:description/>
  <cp:lastModifiedBy>Suvathe Mailvaganam</cp:lastModifiedBy>
  <cp:revision>9</cp:revision>
  <dcterms:created xsi:type="dcterms:W3CDTF">2016-09-14T19:38:00Z</dcterms:created>
  <dcterms:modified xsi:type="dcterms:W3CDTF">2016-10-02T22:26:00Z</dcterms:modified>
</cp:coreProperties>
</file>