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D25" w:rsidRPr="00FE2D7B" w:rsidRDefault="00270D25" w:rsidP="009D53C4">
      <w:pPr>
        <w:spacing w:line="480" w:lineRule="auto"/>
        <w:rPr>
          <w:rFonts w:cstheme="minorHAnsi"/>
          <w:b/>
          <w:sz w:val="28"/>
          <w:szCs w:val="28"/>
          <w:u w:val="single"/>
        </w:rPr>
      </w:pPr>
      <w:r w:rsidRPr="00FE2D7B">
        <w:rPr>
          <w:rFonts w:cstheme="minorHAnsi"/>
          <w:b/>
          <w:sz w:val="28"/>
          <w:szCs w:val="28"/>
          <w:u w:val="single"/>
        </w:rPr>
        <w:t>Summary:</w:t>
      </w:r>
    </w:p>
    <w:p w:rsidR="00270D25" w:rsidRPr="009D53C4" w:rsidRDefault="00270D25" w:rsidP="00FE2D7B">
      <w:pPr>
        <w:spacing w:line="480" w:lineRule="auto"/>
        <w:rPr>
          <w:rFonts w:cstheme="minorHAnsi"/>
          <w:b/>
          <w:sz w:val="28"/>
          <w:szCs w:val="28"/>
        </w:rPr>
      </w:pPr>
      <w:r>
        <w:rPr>
          <w:rFonts w:cstheme="minorHAnsi"/>
          <w:b/>
          <w:sz w:val="28"/>
          <w:szCs w:val="28"/>
        </w:rPr>
        <w:tab/>
      </w:r>
      <w:r>
        <w:rPr>
          <w:rFonts w:cstheme="minorHAnsi"/>
          <w:sz w:val="24"/>
          <w:szCs w:val="24"/>
        </w:rPr>
        <w:t>The main purpose of the lab was to demonstrate the simple harmonic motion and establishing a strong concept of the formula</w:t>
      </w:r>
      <w:r w:rsidR="00E31E06">
        <w:rPr>
          <w:rFonts w:cstheme="minorHAnsi"/>
          <w:sz w:val="24"/>
          <w:szCs w:val="24"/>
        </w:rPr>
        <w:t xml:space="preserve"> </w:t>
      </w:r>
      <w:r w:rsidR="00E31E06" w:rsidRPr="00E31E06">
        <w:rPr>
          <w:rFonts w:cstheme="minorHAnsi"/>
          <w:b/>
          <w:i/>
          <w:sz w:val="24"/>
          <w:szCs w:val="24"/>
        </w:rPr>
        <w:t>y = A</w:t>
      </w:r>
      <w:r w:rsidR="000178B2">
        <w:rPr>
          <w:rFonts w:cstheme="minorHAnsi"/>
          <w:b/>
          <w:i/>
          <w:sz w:val="24"/>
          <w:szCs w:val="24"/>
        </w:rPr>
        <w:t xml:space="preserve"> </w:t>
      </w:r>
      <w:r w:rsidR="00E31E06" w:rsidRPr="00E31E06">
        <w:rPr>
          <w:rFonts w:cstheme="minorHAnsi"/>
          <w:b/>
          <w:i/>
          <w:sz w:val="24"/>
          <w:szCs w:val="24"/>
        </w:rPr>
        <w:t>sin</w:t>
      </w:r>
      <w:r w:rsidR="000178B2">
        <w:rPr>
          <w:rFonts w:cstheme="minorHAnsi"/>
          <w:b/>
          <w:i/>
          <w:sz w:val="24"/>
          <w:szCs w:val="24"/>
        </w:rPr>
        <w:t xml:space="preserve"> </w:t>
      </w:r>
      <w:r w:rsidR="00E31E06" w:rsidRPr="00E31E06">
        <w:rPr>
          <w:rFonts w:cstheme="minorHAnsi"/>
          <w:b/>
          <w:i/>
          <w:sz w:val="24"/>
          <w:szCs w:val="24"/>
        </w:rPr>
        <w:t>(2πft + φ</w:t>
      </w:r>
      <w:r w:rsidR="00E31E06">
        <w:rPr>
          <w:rFonts w:cstheme="minorHAnsi"/>
          <w:b/>
          <w:i/>
          <w:sz w:val="24"/>
          <w:szCs w:val="24"/>
        </w:rPr>
        <w:t>)</w:t>
      </w:r>
      <w:r w:rsidR="00E31E06">
        <w:rPr>
          <w:rFonts w:cstheme="minorHAnsi"/>
          <w:sz w:val="24"/>
          <w:szCs w:val="24"/>
        </w:rPr>
        <w:t xml:space="preserve">. </w:t>
      </w:r>
      <w:r w:rsidR="005211FD">
        <w:rPr>
          <w:rFonts w:cstheme="minorHAnsi"/>
          <w:sz w:val="24"/>
          <w:szCs w:val="24"/>
        </w:rPr>
        <w:t xml:space="preserve">The experiment was conducted in </w:t>
      </w:r>
      <w:r w:rsidR="00AF4C48">
        <w:rPr>
          <w:rFonts w:cstheme="minorHAnsi"/>
          <w:sz w:val="24"/>
          <w:szCs w:val="24"/>
        </w:rPr>
        <w:t>two</w:t>
      </w:r>
      <w:r w:rsidR="005211FD">
        <w:rPr>
          <w:rFonts w:cstheme="minorHAnsi"/>
          <w:sz w:val="24"/>
          <w:szCs w:val="24"/>
        </w:rPr>
        <w:t xml:space="preserve"> distinct parts. The experiment potentially only consisted of a vertical stand that had a spring attached to it, and motion detector connected to logger pro which recorded all the movement of the spring and displayed them as a graph.</w:t>
      </w:r>
      <w:r w:rsidR="001C0737">
        <w:rPr>
          <w:rFonts w:cstheme="minorHAnsi"/>
          <w:sz w:val="24"/>
          <w:szCs w:val="24"/>
        </w:rPr>
        <w:t xml:space="preserve"> </w:t>
      </w:r>
      <w:r w:rsidR="00812A48">
        <w:rPr>
          <w:rFonts w:cstheme="minorHAnsi"/>
          <w:sz w:val="24"/>
          <w:szCs w:val="24"/>
        </w:rPr>
        <w:t xml:space="preserve">The lab is of great importance for students since oscillations are a big part in every field of physics. Therefore a student must develop a high level </w:t>
      </w:r>
      <w:r w:rsidR="00221E32">
        <w:rPr>
          <w:rFonts w:cstheme="minorHAnsi"/>
          <w:sz w:val="24"/>
          <w:szCs w:val="24"/>
        </w:rPr>
        <w:t>understanding</w:t>
      </w:r>
      <w:r w:rsidR="00812A48">
        <w:rPr>
          <w:rFonts w:cstheme="minorHAnsi"/>
          <w:sz w:val="24"/>
          <w:szCs w:val="24"/>
        </w:rPr>
        <w:t xml:space="preserve"> of vibrations and harmonic motions in order to advance.</w:t>
      </w:r>
      <w:r w:rsidR="000178B2">
        <w:rPr>
          <w:rFonts w:cstheme="minorHAnsi"/>
          <w:sz w:val="24"/>
          <w:szCs w:val="24"/>
        </w:rPr>
        <w:t xml:space="preserve"> In the first part of the lab the spring was attached to the vertical stand over the motion detector interfacing with logger pro. The mass hanging from the spring was 200 g and the data was recorded from equilibrium and different amplitude</w:t>
      </w:r>
      <w:r w:rsidR="00B12850">
        <w:rPr>
          <w:rFonts w:cstheme="minorHAnsi"/>
          <w:sz w:val="24"/>
          <w:szCs w:val="24"/>
        </w:rPr>
        <w:t>, after the data was recorded the mass was changed to 300g and the same procedure was repeated</w:t>
      </w:r>
      <w:r w:rsidR="000178B2">
        <w:rPr>
          <w:rFonts w:cstheme="minorHAnsi"/>
          <w:sz w:val="24"/>
          <w:szCs w:val="24"/>
        </w:rPr>
        <w:t xml:space="preserve">. </w:t>
      </w:r>
      <w:r w:rsidR="00B12850">
        <w:rPr>
          <w:rFonts w:cstheme="minorHAnsi"/>
          <w:sz w:val="24"/>
          <w:szCs w:val="24"/>
        </w:rPr>
        <w:t xml:space="preserve"> In the second part of the experiment, the instruments were setup in the same manner except the results were used to calculate and determine kinetic and elastic energy.</w:t>
      </w:r>
      <w:r w:rsidR="009D53C4">
        <w:rPr>
          <w:rFonts w:cstheme="minorHAnsi"/>
          <w:sz w:val="24"/>
          <w:szCs w:val="24"/>
        </w:rPr>
        <w:t xml:space="preserve"> The 300g mass was oscillated from 10 cm amplitude; the graph was plotted on the computer. The results were used to determine the conservation of mechanical energy in the overall system.</w:t>
      </w:r>
    </w:p>
    <w:p w:rsidR="00221E32" w:rsidRPr="00E31E06" w:rsidRDefault="00221E32" w:rsidP="00E31E06">
      <w:pPr>
        <w:spacing w:line="480" w:lineRule="auto"/>
        <w:rPr>
          <w:rFonts w:cstheme="minorHAnsi"/>
          <w:sz w:val="24"/>
          <w:szCs w:val="24"/>
        </w:rPr>
      </w:pPr>
    </w:p>
    <w:p w:rsidR="00270D25" w:rsidRDefault="00270D25">
      <w:pPr>
        <w:rPr>
          <w:rFonts w:cstheme="minorHAnsi"/>
          <w:b/>
          <w:sz w:val="28"/>
          <w:szCs w:val="28"/>
        </w:rPr>
      </w:pPr>
    </w:p>
    <w:p w:rsidR="009D53C4" w:rsidRDefault="009D53C4">
      <w:pPr>
        <w:rPr>
          <w:rFonts w:cstheme="minorHAnsi"/>
          <w:b/>
          <w:sz w:val="28"/>
          <w:szCs w:val="28"/>
        </w:rPr>
      </w:pPr>
    </w:p>
    <w:p w:rsidR="00FE2D7B" w:rsidRDefault="00FE2D7B">
      <w:pPr>
        <w:rPr>
          <w:rFonts w:cstheme="minorHAnsi"/>
          <w:b/>
          <w:sz w:val="28"/>
          <w:szCs w:val="28"/>
        </w:rPr>
      </w:pPr>
    </w:p>
    <w:p w:rsidR="00FE2D7B" w:rsidRDefault="00FE2D7B">
      <w:pPr>
        <w:rPr>
          <w:rFonts w:cstheme="minorHAnsi"/>
          <w:b/>
          <w:sz w:val="28"/>
          <w:szCs w:val="28"/>
        </w:rPr>
      </w:pPr>
    </w:p>
    <w:p w:rsidR="00E37901" w:rsidRPr="00FE2D7B" w:rsidRDefault="008B51F5">
      <w:pPr>
        <w:rPr>
          <w:rFonts w:cstheme="minorHAnsi"/>
          <w:b/>
          <w:sz w:val="28"/>
          <w:szCs w:val="28"/>
          <w:u w:val="single"/>
        </w:rPr>
      </w:pPr>
      <w:r w:rsidRPr="00FE2D7B">
        <w:rPr>
          <w:rFonts w:cstheme="minorHAnsi"/>
          <w:b/>
          <w:sz w:val="28"/>
          <w:szCs w:val="28"/>
          <w:u w:val="single"/>
        </w:rPr>
        <w:lastRenderedPageBreak/>
        <w:t>Objective</w:t>
      </w:r>
    </w:p>
    <w:p w:rsidR="00C93732" w:rsidRDefault="00C93732" w:rsidP="00E377B2">
      <w:pPr>
        <w:spacing w:line="480" w:lineRule="auto"/>
        <w:ind w:firstLine="720"/>
        <w:rPr>
          <w:rFonts w:cstheme="minorHAnsi"/>
          <w:sz w:val="24"/>
          <w:szCs w:val="24"/>
        </w:rPr>
      </w:pPr>
      <w:r>
        <w:rPr>
          <w:rFonts w:cstheme="minorHAnsi"/>
          <w:sz w:val="24"/>
          <w:szCs w:val="24"/>
        </w:rPr>
        <w:t>There are several objectives o</w:t>
      </w:r>
      <w:r w:rsidR="00AF4C48">
        <w:rPr>
          <w:rFonts w:cstheme="minorHAnsi"/>
          <w:sz w:val="24"/>
          <w:szCs w:val="24"/>
        </w:rPr>
        <w:t>f this lab since there are</w:t>
      </w:r>
      <w:r>
        <w:rPr>
          <w:rFonts w:cstheme="minorHAnsi"/>
          <w:sz w:val="24"/>
          <w:szCs w:val="24"/>
        </w:rPr>
        <w:t xml:space="preserve"> separate experiments performed, each demonstrating different properties of the simple harmonic motion. The position and velocity of the oscillating spring and motion were </w:t>
      </w:r>
      <w:r w:rsidR="00AF7D7F">
        <w:rPr>
          <w:rFonts w:cstheme="minorHAnsi"/>
          <w:sz w:val="24"/>
          <w:szCs w:val="24"/>
        </w:rPr>
        <w:t>calculated with respect to time using derivatives and the mass and motion of the spring were compared to the model of the simple harmonic motion.</w:t>
      </w:r>
      <w:r w:rsidR="00F70043">
        <w:rPr>
          <w:rFonts w:cstheme="minorHAnsi"/>
          <w:sz w:val="24"/>
          <w:szCs w:val="24"/>
        </w:rPr>
        <w:t xml:space="preserve"> In the second the part, the aim was to use the principle of conservation of energy and determine the energies involved in the experiment.</w:t>
      </w:r>
    </w:p>
    <w:p w:rsidR="00F70043" w:rsidRPr="00FE2D7B" w:rsidRDefault="00F70043">
      <w:pPr>
        <w:rPr>
          <w:rFonts w:cstheme="minorHAnsi"/>
          <w:b/>
          <w:sz w:val="28"/>
          <w:szCs w:val="28"/>
          <w:u w:val="single"/>
        </w:rPr>
      </w:pPr>
      <w:r w:rsidRPr="00FE2D7B">
        <w:rPr>
          <w:rFonts w:cstheme="minorHAnsi"/>
          <w:b/>
          <w:sz w:val="28"/>
          <w:szCs w:val="28"/>
          <w:u w:val="single"/>
        </w:rPr>
        <w:t>Materials</w:t>
      </w:r>
    </w:p>
    <w:p w:rsidR="00E377B2"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 xml:space="preserve">computer </w:t>
      </w:r>
    </w:p>
    <w:p w:rsidR="00F70043"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slotted mass set, 50 g to 300 g in 50 g steps</w:t>
      </w:r>
    </w:p>
    <w:p w:rsidR="00E377B2"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 xml:space="preserve">Vernier computer interface </w:t>
      </w:r>
    </w:p>
    <w:p w:rsidR="00E377B2"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slotted mass hanger</w:t>
      </w:r>
    </w:p>
    <w:p w:rsidR="00E377B2"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 xml:space="preserve">Logger Pro </w:t>
      </w:r>
    </w:p>
    <w:p w:rsidR="00F70043"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 xml:space="preserve">spring, 1-10 N/m </w:t>
      </w:r>
    </w:p>
    <w:p w:rsidR="00E377B2"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 xml:space="preserve">Vernier Motion Detector </w:t>
      </w:r>
    </w:p>
    <w:p w:rsidR="00F70043" w:rsidRPr="00E377B2"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vertical stand</w:t>
      </w:r>
    </w:p>
    <w:p w:rsidR="00F70043" w:rsidRDefault="00F70043" w:rsidP="00E377B2">
      <w:pPr>
        <w:pStyle w:val="ListParagraph"/>
        <w:numPr>
          <w:ilvl w:val="0"/>
          <w:numId w:val="1"/>
        </w:numPr>
        <w:spacing w:line="480" w:lineRule="auto"/>
        <w:rPr>
          <w:rFonts w:cstheme="minorHAnsi"/>
          <w:sz w:val="24"/>
          <w:szCs w:val="24"/>
        </w:rPr>
      </w:pPr>
      <w:r w:rsidRPr="00E377B2">
        <w:rPr>
          <w:rFonts w:cstheme="minorHAnsi"/>
          <w:sz w:val="24"/>
          <w:szCs w:val="24"/>
        </w:rPr>
        <w:t>wire basket</w:t>
      </w:r>
    </w:p>
    <w:p w:rsidR="00E377B2" w:rsidRDefault="00E377B2" w:rsidP="00E377B2">
      <w:pPr>
        <w:spacing w:line="480" w:lineRule="auto"/>
        <w:rPr>
          <w:rFonts w:cstheme="minorHAnsi"/>
          <w:sz w:val="24"/>
          <w:szCs w:val="24"/>
        </w:rPr>
      </w:pPr>
    </w:p>
    <w:p w:rsidR="00E377B2" w:rsidRDefault="00E377B2" w:rsidP="00E377B2">
      <w:pPr>
        <w:spacing w:line="480" w:lineRule="auto"/>
        <w:rPr>
          <w:rFonts w:cstheme="minorHAnsi"/>
          <w:sz w:val="24"/>
          <w:szCs w:val="24"/>
        </w:rPr>
      </w:pPr>
    </w:p>
    <w:p w:rsidR="00E377B2" w:rsidRDefault="00E377B2" w:rsidP="00E377B2">
      <w:pPr>
        <w:spacing w:line="480" w:lineRule="auto"/>
        <w:rPr>
          <w:rFonts w:cstheme="minorHAnsi"/>
          <w:sz w:val="24"/>
          <w:szCs w:val="24"/>
        </w:rPr>
      </w:pPr>
    </w:p>
    <w:p w:rsidR="00E377B2" w:rsidRPr="00FE2D7B" w:rsidRDefault="00E377B2" w:rsidP="00E377B2">
      <w:pPr>
        <w:spacing w:line="480" w:lineRule="auto"/>
        <w:rPr>
          <w:rFonts w:cstheme="minorHAnsi"/>
          <w:b/>
          <w:sz w:val="28"/>
          <w:szCs w:val="28"/>
          <w:u w:val="single"/>
        </w:rPr>
      </w:pPr>
      <w:r w:rsidRPr="00FE2D7B">
        <w:rPr>
          <w:rFonts w:cstheme="minorHAnsi"/>
          <w:b/>
          <w:sz w:val="28"/>
          <w:szCs w:val="28"/>
          <w:u w:val="single"/>
        </w:rPr>
        <w:lastRenderedPageBreak/>
        <w:t>Procedure</w:t>
      </w:r>
    </w:p>
    <w:p w:rsidR="00E377B2" w:rsidRDefault="00E377B2" w:rsidP="00E377B2">
      <w:pPr>
        <w:spacing w:line="480" w:lineRule="auto"/>
        <w:rPr>
          <w:rFonts w:cstheme="minorHAnsi"/>
          <w:b/>
          <w:sz w:val="24"/>
          <w:szCs w:val="24"/>
        </w:rPr>
      </w:pPr>
      <w:r>
        <w:rPr>
          <w:rFonts w:cstheme="minorHAnsi"/>
          <w:b/>
          <w:sz w:val="24"/>
          <w:szCs w:val="24"/>
        </w:rPr>
        <w:t>Part I</w:t>
      </w:r>
    </w:p>
    <w:p w:rsidR="009D53C4" w:rsidRDefault="009D53C4" w:rsidP="00E377B2">
      <w:pPr>
        <w:spacing w:line="480" w:lineRule="auto"/>
        <w:rPr>
          <w:rFonts w:cstheme="minorHAnsi"/>
          <w:sz w:val="24"/>
          <w:szCs w:val="24"/>
        </w:rPr>
      </w:pPr>
      <w:r>
        <w:rPr>
          <w:rFonts w:cstheme="minorHAnsi"/>
          <w:b/>
          <w:sz w:val="24"/>
          <w:szCs w:val="24"/>
        </w:rPr>
        <w:tab/>
      </w:r>
      <w:r>
        <w:rPr>
          <w:rFonts w:cstheme="minorHAnsi"/>
          <w:sz w:val="24"/>
          <w:szCs w:val="24"/>
        </w:rPr>
        <w:t xml:space="preserve">The first part of the lab had the aim to use the results to calculate velocity and position of a simple harmonic motion. </w:t>
      </w:r>
      <w:r w:rsidR="00BF1528">
        <w:rPr>
          <w:rFonts w:cstheme="minorHAnsi"/>
          <w:sz w:val="24"/>
          <w:szCs w:val="24"/>
        </w:rPr>
        <w:t>Along with the velocity and position of the oscillating spring, the amplitude, period and phase constant were also calculated. The first step of the experiment was to set up the instruments in the correct position. The motion</w:t>
      </w:r>
      <w:r w:rsidR="00AF4C48">
        <w:rPr>
          <w:rFonts w:cstheme="minorHAnsi"/>
          <w:sz w:val="24"/>
          <w:szCs w:val="24"/>
        </w:rPr>
        <w:t xml:space="preserve"> detector was connected to </w:t>
      </w:r>
      <w:proofErr w:type="gramStart"/>
      <w:r w:rsidR="00AF4C48">
        <w:rPr>
          <w:rFonts w:cstheme="minorHAnsi"/>
          <w:sz w:val="24"/>
          <w:szCs w:val="24"/>
        </w:rPr>
        <w:t xml:space="preserve">the </w:t>
      </w:r>
      <w:r w:rsidR="00BF1528">
        <w:rPr>
          <w:rFonts w:cstheme="minorHAnsi"/>
          <w:sz w:val="24"/>
          <w:szCs w:val="24"/>
        </w:rPr>
        <w:t xml:space="preserve"> computer</w:t>
      </w:r>
      <w:proofErr w:type="gramEnd"/>
      <w:r w:rsidR="00BF1528">
        <w:rPr>
          <w:rFonts w:cstheme="minorHAnsi"/>
          <w:sz w:val="24"/>
          <w:szCs w:val="24"/>
        </w:rPr>
        <w:t xml:space="preserve"> using logger pro. A wire basket was placed above the motion detector. A spring was attached to a vertical stand over the detector. A trial run was executed to indicate whether the positioning of all instruments was in place. The spring was released, if a perfect sinusoidal graph appeared on the computer monitor, it was assured that everything was in pos</w:t>
      </w:r>
      <w:r w:rsidR="00742CD2">
        <w:rPr>
          <w:rFonts w:cstheme="minorHAnsi"/>
          <w:sz w:val="24"/>
          <w:szCs w:val="24"/>
        </w:rPr>
        <w:t>i</w:t>
      </w:r>
      <w:r w:rsidR="00BF1528">
        <w:rPr>
          <w:rFonts w:cstheme="minorHAnsi"/>
          <w:sz w:val="24"/>
          <w:szCs w:val="24"/>
        </w:rPr>
        <w:t>tion.</w:t>
      </w:r>
      <w:r w:rsidR="00742CD2">
        <w:rPr>
          <w:rFonts w:cstheme="minorHAnsi"/>
          <w:sz w:val="24"/>
          <w:szCs w:val="24"/>
        </w:rPr>
        <w:t xml:space="preserve"> The following step was to measure the position of equilibrium which was done by letting the spring hang recording the data as a graph. Using the graph and the program we can determine the average distance from detector which then becomes the </w:t>
      </w:r>
      <w:r w:rsidR="00742CD2" w:rsidRPr="00742CD2">
        <w:rPr>
          <w:rFonts w:cstheme="minorHAnsi"/>
          <w:sz w:val="24"/>
          <w:szCs w:val="24"/>
        </w:rPr>
        <w:t>y</w:t>
      </w:r>
      <w:r w:rsidR="00012E01">
        <w:rPr>
          <w:rFonts w:cstheme="minorHAnsi"/>
          <w:sz w:val="24"/>
          <w:szCs w:val="24"/>
        </w:rPr>
        <w:t>0. The amplitude was then altered to 5 cm and the mass was 200g. The spring was released and again the data was collected. Later the mass was changed from 200g to 300g and the same procedure was repeated and the data was recorded.</w:t>
      </w:r>
    </w:p>
    <w:p w:rsidR="008E590C" w:rsidRDefault="008E590C" w:rsidP="00E377B2">
      <w:pPr>
        <w:spacing w:line="480" w:lineRule="auto"/>
        <w:rPr>
          <w:rFonts w:cstheme="minorHAnsi"/>
          <w:b/>
          <w:sz w:val="24"/>
          <w:szCs w:val="24"/>
        </w:rPr>
      </w:pPr>
    </w:p>
    <w:p w:rsidR="008E590C" w:rsidRDefault="008E590C" w:rsidP="00E377B2">
      <w:pPr>
        <w:spacing w:line="480" w:lineRule="auto"/>
        <w:rPr>
          <w:rFonts w:cstheme="minorHAnsi"/>
          <w:b/>
          <w:sz w:val="24"/>
          <w:szCs w:val="24"/>
        </w:rPr>
      </w:pPr>
    </w:p>
    <w:p w:rsidR="008E590C" w:rsidRDefault="008E590C" w:rsidP="00E377B2">
      <w:pPr>
        <w:spacing w:line="480" w:lineRule="auto"/>
        <w:rPr>
          <w:rFonts w:cstheme="minorHAnsi"/>
          <w:b/>
          <w:sz w:val="24"/>
          <w:szCs w:val="24"/>
        </w:rPr>
      </w:pPr>
    </w:p>
    <w:p w:rsidR="008E590C" w:rsidRDefault="008E590C" w:rsidP="00E377B2">
      <w:pPr>
        <w:spacing w:line="480" w:lineRule="auto"/>
        <w:rPr>
          <w:rFonts w:cstheme="minorHAnsi"/>
          <w:b/>
          <w:sz w:val="24"/>
          <w:szCs w:val="24"/>
        </w:rPr>
      </w:pPr>
    </w:p>
    <w:p w:rsidR="00012E01" w:rsidRDefault="00012E01" w:rsidP="00E377B2">
      <w:pPr>
        <w:spacing w:line="480" w:lineRule="auto"/>
        <w:rPr>
          <w:rFonts w:cstheme="minorHAnsi"/>
          <w:b/>
          <w:sz w:val="24"/>
          <w:szCs w:val="24"/>
        </w:rPr>
      </w:pPr>
      <w:r w:rsidRPr="00DD11FD">
        <w:rPr>
          <w:rFonts w:cstheme="minorHAnsi"/>
          <w:b/>
          <w:sz w:val="24"/>
          <w:szCs w:val="24"/>
        </w:rPr>
        <w:lastRenderedPageBreak/>
        <w:t>Part</w:t>
      </w:r>
      <w:r w:rsidR="00DD11FD" w:rsidRPr="00DD11FD">
        <w:rPr>
          <w:rFonts w:cstheme="minorHAnsi"/>
          <w:b/>
          <w:sz w:val="24"/>
          <w:szCs w:val="24"/>
        </w:rPr>
        <w:t xml:space="preserve"> II</w:t>
      </w:r>
    </w:p>
    <w:p w:rsidR="00DD11FD" w:rsidRDefault="00DD11FD" w:rsidP="00E377B2">
      <w:pPr>
        <w:spacing w:line="480" w:lineRule="auto"/>
        <w:rPr>
          <w:rFonts w:cstheme="minorHAnsi"/>
          <w:sz w:val="24"/>
          <w:szCs w:val="24"/>
        </w:rPr>
      </w:pPr>
      <w:r>
        <w:rPr>
          <w:rFonts w:cstheme="minorHAnsi"/>
          <w:b/>
          <w:sz w:val="24"/>
          <w:szCs w:val="24"/>
        </w:rPr>
        <w:tab/>
      </w:r>
      <w:r>
        <w:rPr>
          <w:rFonts w:cstheme="minorHAnsi"/>
          <w:sz w:val="24"/>
          <w:szCs w:val="24"/>
        </w:rPr>
        <w:t xml:space="preserve">In the second part, the apparatus was setup in the same manner with a minor change that the objective was to obtain the kinetic and </w:t>
      </w:r>
      <w:r w:rsidR="00AF4C48">
        <w:rPr>
          <w:rFonts w:cstheme="minorHAnsi"/>
          <w:sz w:val="24"/>
          <w:szCs w:val="24"/>
        </w:rPr>
        <w:t>potential</w:t>
      </w:r>
      <w:r>
        <w:rPr>
          <w:rFonts w:cstheme="minorHAnsi"/>
          <w:sz w:val="24"/>
          <w:szCs w:val="24"/>
        </w:rPr>
        <w:t xml:space="preserve"> energy of the spring. The goal was achieved by first calculating the spring constant. First a 50g mass was hung from the </w:t>
      </w:r>
      <w:r w:rsidR="00684D82">
        <w:rPr>
          <w:rFonts w:cstheme="minorHAnsi"/>
          <w:sz w:val="24"/>
          <w:szCs w:val="24"/>
        </w:rPr>
        <w:t xml:space="preserve">spring, 0.49 was entered into the program as the weight in </w:t>
      </w:r>
      <w:proofErr w:type="spellStart"/>
      <w:r w:rsidR="00684D82">
        <w:rPr>
          <w:rFonts w:cstheme="minorHAnsi"/>
          <w:sz w:val="24"/>
          <w:szCs w:val="24"/>
        </w:rPr>
        <w:t>newtons</w:t>
      </w:r>
      <w:proofErr w:type="spellEnd"/>
      <w:r w:rsidR="00684D82">
        <w:rPr>
          <w:rFonts w:cstheme="minorHAnsi"/>
          <w:sz w:val="24"/>
          <w:szCs w:val="24"/>
        </w:rPr>
        <w:t xml:space="preserve"> and each trial the mass went up 50 up to 300 and the weight in </w:t>
      </w:r>
      <w:proofErr w:type="spellStart"/>
      <w:r w:rsidR="00684D82">
        <w:rPr>
          <w:rFonts w:cstheme="minorHAnsi"/>
          <w:sz w:val="24"/>
          <w:szCs w:val="24"/>
        </w:rPr>
        <w:t>newtons</w:t>
      </w:r>
      <w:proofErr w:type="spellEnd"/>
      <w:r w:rsidR="00684D82">
        <w:rPr>
          <w:rFonts w:cstheme="minorHAnsi"/>
          <w:sz w:val="24"/>
          <w:szCs w:val="24"/>
        </w:rPr>
        <w:t xml:space="preserve"> increased every time by 0.49. Once the data has been collected a graph appears on the screen and a line of best fit is added. The slope of the graph was the spring constant. By making some adjustments to the program, the energies and velocities were plotted as a graph by releasing the mass from 10cm amplitude. The data was then recorded and the results were conclusive.</w:t>
      </w:r>
    </w:p>
    <w:p w:rsidR="008E590C" w:rsidRDefault="008E590C" w:rsidP="00E377B2">
      <w:pPr>
        <w:spacing w:line="480" w:lineRule="auto"/>
        <w:rPr>
          <w:rFonts w:cstheme="minorHAnsi"/>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Default="00FE2D7B" w:rsidP="00FE2D7B">
      <w:pPr>
        <w:spacing w:line="480" w:lineRule="auto"/>
        <w:rPr>
          <w:sz w:val="24"/>
          <w:szCs w:val="24"/>
        </w:rPr>
      </w:pPr>
    </w:p>
    <w:p w:rsidR="00FE2D7B" w:rsidRPr="00FE2D7B" w:rsidRDefault="00FE2D7B" w:rsidP="00FE2D7B">
      <w:pPr>
        <w:spacing w:line="480" w:lineRule="auto"/>
        <w:rPr>
          <w:rFonts w:cstheme="minorHAnsi"/>
          <w:b/>
          <w:sz w:val="28"/>
          <w:szCs w:val="28"/>
          <w:u w:val="single"/>
        </w:rPr>
      </w:pPr>
      <w:r w:rsidRPr="00FE2D7B">
        <w:rPr>
          <w:rFonts w:cstheme="minorHAnsi"/>
          <w:b/>
          <w:sz w:val="28"/>
          <w:szCs w:val="28"/>
          <w:u w:val="single"/>
        </w:rPr>
        <w:lastRenderedPageBreak/>
        <w:t>Results</w:t>
      </w:r>
    </w:p>
    <w:p w:rsidR="00FE2D7B" w:rsidRPr="00C31232" w:rsidRDefault="00FE2D7B" w:rsidP="00FE2D7B">
      <w:pPr>
        <w:spacing w:line="480" w:lineRule="auto"/>
        <w:rPr>
          <w:sz w:val="24"/>
          <w:szCs w:val="24"/>
        </w:rPr>
      </w:pPr>
      <w:r w:rsidRPr="00FE2D7B">
        <w:rPr>
          <w:rFonts w:cstheme="minorHAnsi"/>
          <w:sz w:val="24"/>
          <w:szCs w:val="24"/>
        </w:rPr>
        <w:tab/>
        <w:t>Aft</w:t>
      </w:r>
      <w:r>
        <w:rPr>
          <w:rFonts w:cstheme="minorHAnsi"/>
          <w:sz w:val="24"/>
          <w:szCs w:val="24"/>
        </w:rPr>
        <w:t>er performing the experiment, the first part of it</w:t>
      </w:r>
      <w:r w:rsidRPr="00FE2D7B">
        <w:rPr>
          <w:rFonts w:cstheme="minorHAnsi"/>
          <w:sz w:val="24"/>
          <w:szCs w:val="24"/>
        </w:rPr>
        <w:t xml:space="preserve"> dealt with a certain mass</w:t>
      </w:r>
      <w:r>
        <w:rPr>
          <w:rFonts w:cstheme="minorHAnsi"/>
          <w:sz w:val="24"/>
          <w:szCs w:val="24"/>
        </w:rPr>
        <w:t xml:space="preserve"> </w:t>
      </w:r>
      <w:r w:rsidRPr="00FE2D7B">
        <w:rPr>
          <w:rFonts w:cstheme="minorHAnsi"/>
          <w:sz w:val="24"/>
          <w:szCs w:val="24"/>
        </w:rPr>
        <w:t>oscillating up and down on a sp</w:t>
      </w:r>
      <w:r>
        <w:rPr>
          <w:rFonts w:cstheme="minorHAnsi"/>
          <w:sz w:val="24"/>
          <w:szCs w:val="24"/>
        </w:rPr>
        <w:t>ring, while only measuring the p</w:t>
      </w:r>
      <w:r w:rsidRPr="00FE2D7B">
        <w:rPr>
          <w:rFonts w:cstheme="minorHAnsi"/>
          <w:sz w:val="24"/>
          <w:szCs w:val="24"/>
        </w:rPr>
        <w:t>osition and velocity</w:t>
      </w:r>
      <w:r>
        <w:rPr>
          <w:rFonts w:cstheme="minorHAnsi"/>
          <w:sz w:val="24"/>
          <w:szCs w:val="24"/>
        </w:rPr>
        <w:t xml:space="preserve"> using the logger pro graphing results. In the first trial</w:t>
      </w:r>
      <w:r w:rsidRPr="00FE2D7B">
        <w:rPr>
          <w:rFonts w:cstheme="minorHAnsi"/>
          <w:sz w:val="24"/>
          <w:szCs w:val="24"/>
        </w:rPr>
        <w:t xml:space="preserve">, we used a 200 g mass and made the amplitude of the oscillation </w:t>
      </w:r>
      <w:r>
        <w:rPr>
          <w:rFonts w:cstheme="minorHAnsi"/>
          <w:sz w:val="24"/>
          <w:szCs w:val="24"/>
        </w:rPr>
        <w:t xml:space="preserve">approximately </w:t>
      </w:r>
      <w:r w:rsidRPr="00FE2D7B">
        <w:rPr>
          <w:rFonts w:cstheme="minorHAnsi"/>
          <w:sz w:val="24"/>
          <w:szCs w:val="24"/>
        </w:rPr>
        <w:t xml:space="preserve">10 cm. This </w:t>
      </w:r>
      <w:r>
        <w:rPr>
          <w:rFonts w:cstheme="minorHAnsi"/>
          <w:sz w:val="24"/>
          <w:szCs w:val="24"/>
        </w:rPr>
        <w:t>determined the frequency to be 1.11 Hz, and p</w:t>
      </w:r>
      <w:r w:rsidRPr="00FE2D7B">
        <w:rPr>
          <w:rFonts w:cstheme="minorHAnsi"/>
          <w:sz w:val="24"/>
          <w:szCs w:val="24"/>
        </w:rPr>
        <w:t>eriod to be 0.90 sec</w:t>
      </w:r>
      <w:r>
        <w:rPr>
          <w:rFonts w:cstheme="minorHAnsi"/>
          <w:sz w:val="24"/>
          <w:szCs w:val="24"/>
        </w:rPr>
        <w:t>ond</w:t>
      </w:r>
      <w:r w:rsidRPr="00FE2D7B">
        <w:rPr>
          <w:rFonts w:cstheme="minorHAnsi"/>
          <w:sz w:val="24"/>
          <w:szCs w:val="24"/>
        </w:rPr>
        <w:t xml:space="preserve">s. </w:t>
      </w:r>
      <w:r>
        <w:rPr>
          <w:rFonts w:cstheme="minorHAnsi"/>
          <w:sz w:val="24"/>
          <w:szCs w:val="24"/>
        </w:rPr>
        <w:t>In the second trial</w:t>
      </w:r>
      <w:r w:rsidRPr="00FE2D7B">
        <w:rPr>
          <w:rFonts w:cstheme="minorHAnsi"/>
          <w:sz w:val="24"/>
          <w:szCs w:val="24"/>
        </w:rPr>
        <w:t xml:space="preserve"> we used the same 200g, and changed th</w:t>
      </w:r>
      <w:r>
        <w:rPr>
          <w:rFonts w:cstheme="minorHAnsi"/>
          <w:sz w:val="24"/>
          <w:szCs w:val="24"/>
        </w:rPr>
        <w:t xml:space="preserve">e amplitude from 10 cm to 5 cm and using that </w:t>
      </w:r>
      <w:r w:rsidRPr="00FE2D7B">
        <w:rPr>
          <w:rFonts w:cstheme="minorHAnsi"/>
          <w:sz w:val="24"/>
          <w:szCs w:val="24"/>
        </w:rPr>
        <w:t xml:space="preserve">the period </w:t>
      </w:r>
      <w:r>
        <w:rPr>
          <w:rFonts w:cstheme="minorHAnsi"/>
          <w:sz w:val="24"/>
          <w:szCs w:val="24"/>
        </w:rPr>
        <w:t>resulted to be</w:t>
      </w:r>
      <w:r w:rsidRPr="00FE2D7B">
        <w:rPr>
          <w:rFonts w:cstheme="minorHAnsi"/>
          <w:sz w:val="24"/>
          <w:szCs w:val="24"/>
        </w:rPr>
        <w:t xml:space="preserve"> the same at 0.9 seconds, </w:t>
      </w:r>
      <w:r>
        <w:rPr>
          <w:rFonts w:cstheme="minorHAnsi"/>
          <w:sz w:val="24"/>
          <w:szCs w:val="24"/>
        </w:rPr>
        <w:t xml:space="preserve">and </w:t>
      </w:r>
      <w:r w:rsidRPr="00FE2D7B">
        <w:rPr>
          <w:rFonts w:cstheme="minorHAnsi"/>
          <w:sz w:val="24"/>
          <w:szCs w:val="24"/>
        </w:rPr>
        <w:t xml:space="preserve">as </w:t>
      </w:r>
      <w:r>
        <w:rPr>
          <w:rFonts w:cstheme="minorHAnsi"/>
          <w:sz w:val="24"/>
          <w:szCs w:val="24"/>
        </w:rPr>
        <w:t xml:space="preserve">a result </w:t>
      </w:r>
      <w:r w:rsidRPr="00FE2D7B">
        <w:rPr>
          <w:rFonts w:cstheme="minorHAnsi"/>
          <w:sz w:val="24"/>
          <w:szCs w:val="24"/>
        </w:rPr>
        <w:t xml:space="preserve">the frequency stayed the same as well. </w:t>
      </w:r>
      <w:r>
        <w:rPr>
          <w:rFonts w:cstheme="minorHAnsi"/>
          <w:sz w:val="24"/>
          <w:szCs w:val="24"/>
        </w:rPr>
        <w:t>In the third trial</w:t>
      </w:r>
      <w:r w:rsidRPr="00FE2D7B">
        <w:rPr>
          <w:rFonts w:cstheme="minorHAnsi"/>
          <w:sz w:val="24"/>
          <w:szCs w:val="24"/>
        </w:rPr>
        <w:t xml:space="preserve"> the amplitude stayed the same at 5 cm but the mass used was 300 g. This cause both period</w:t>
      </w:r>
      <w:r>
        <w:rPr>
          <w:rFonts w:cstheme="minorHAnsi"/>
          <w:sz w:val="24"/>
          <w:szCs w:val="24"/>
        </w:rPr>
        <w:t>s</w:t>
      </w:r>
      <w:r w:rsidRPr="00FE2D7B">
        <w:rPr>
          <w:rFonts w:cstheme="minorHAnsi"/>
          <w:sz w:val="24"/>
          <w:szCs w:val="24"/>
        </w:rPr>
        <w:t xml:space="preserve"> to change from 0.9</w:t>
      </w:r>
      <w:r w:rsidR="00BE751D">
        <w:rPr>
          <w:rFonts w:cstheme="minorHAnsi"/>
          <w:sz w:val="24"/>
          <w:szCs w:val="24"/>
        </w:rPr>
        <w:t xml:space="preserve"> s</w:t>
      </w:r>
      <w:r w:rsidRPr="00FE2D7B">
        <w:rPr>
          <w:rFonts w:cstheme="minorHAnsi"/>
          <w:sz w:val="24"/>
          <w:szCs w:val="24"/>
        </w:rPr>
        <w:t xml:space="preserve"> to 1.10</w:t>
      </w:r>
      <w:r w:rsidR="00BE751D">
        <w:rPr>
          <w:rFonts w:cstheme="minorHAnsi"/>
          <w:sz w:val="24"/>
          <w:szCs w:val="24"/>
        </w:rPr>
        <w:t xml:space="preserve"> s</w:t>
      </w:r>
      <w:r w:rsidRPr="00FE2D7B">
        <w:rPr>
          <w:rFonts w:cstheme="minorHAnsi"/>
          <w:sz w:val="24"/>
          <w:szCs w:val="24"/>
        </w:rPr>
        <w:t>, and the frequency changed fr</w:t>
      </w:r>
      <w:r>
        <w:rPr>
          <w:rFonts w:cstheme="minorHAnsi"/>
          <w:sz w:val="24"/>
          <w:szCs w:val="24"/>
        </w:rPr>
        <w:t>om 1.11</w:t>
      </w:r>
      <w:r w:rsidR="00BE751D">
        <w:rPr>
          <w:rFonts w:cstheme="minorHAnsi"/>
          <w:sz w:val="24"/>
          <w:szCs w:val="24"/>
        </w:rPr>
        <w:t xml:space="preserve"> Hz</w:t>
      </w:r>
      <w:r>
        <w:rPr>
          <w:rFonts w:cstheme="minorHAnsi"/>
          <w:sz w:val="24"/>
          <w:szCs w:val="24"/>
        </w:rPr>
        <w:t xml:space="preserve"> to 0.91</w:t>
      </w:r>
      <w:r w:rsidR="00BE751D">
        <w:rPr>
          <w:rFonts w:cstheme="minorHAnsi"/>
          <w:sz w:val="24"/>
          <w:szCs w:val="24"/>
        </w:rPr>
        <w:t xml:space="preserve"> Hz</w:t>
      </w:r>
      <w:r>
        <w:rPr>
          <w:rFonts w:cstheme="minorHAnsi"/>
          <w:sz w:val="24"/>
          <w:szCs w:val="24"/>
        </w:rPr>
        <w:t>. For every trial the</w:t>
      </w:r>
      <w:r w:rsidRPr="00FE2D7B">
        <w:rPr>
          <w:rFonts w:cstheme="minorHAnsi"/>
          <w:i/>
          <w:sz w:val="24"/>
          <w:szCs w:val="24"/>
        </w:rPr>
        <w:t xml:space="preserve"> y</w:t>
      </w:r>
      <w:r>
        <w:rPr>
          <w:rFonts w:cstheme="minorHAnsi"/>
          <w:sz w:val="24"/>
          <w:szCs w:val="24"/>
        </w:rPr>
        <w:t xml:space="preserve"> </w:t>
      </w:r>
      <w:r w:rsidRPr="00FE2D7B">
        <w:rPr>
          <w:rFonts w:cstheme="minorHAnsi"/>
          <w:sz w:val="24"/>
          <w:szCs w:val="24"/>
        </w:rPr>
        <w:t>kept on decreasing and the an</w:t>
      </w:r>
      <w:r>
        <w:rPr>
          <w:rFonts w:cstheme="minorHAnsi"/>
          <w:sz w:val="24"/>
          <w:szCs w:val="24"/>
        </w:rPr>
        <w:t>gle changed in every single tria</w:t>
      </w:r>
      <w:r w:rsidRPr="00FE2D7B">
        <w:rPr>
          <w:rFonts w:cstheme="minorHAnsi"/>
          <w:sz w:val="24"/>
          <w:szCs w:val="24"/>
        </w:rPr>
        <w:t xml:space="preserve">l with no certain pattern.  </w:t>
      </w:r>
      <w:r>
        <w:rPr>
          <w:rFonts w:cstheme="minorHAnsi"/>
          <w:sz w:val="24"/>
          <w:szCs w:val="24"/>
        </w:rPr>
        <w:t>In the second part of the experiment</w:t>
      </w:r>
      <w:r w:rsidRPr="00FE2D7B">
        <w:rPr>
          <w:rFonts w:cstheme="minorHAnsi"/>
          <w:sz w:val="24"/>
          <w:szCs w:val="24"/>
        </w:rPr>
        <w:t>, the sam</w:t>
      </w:r>
      <w:r>
        <w:rPr>
          <w:rFonts w:cstheme="minorHAnsi"/>
          <w:sz w:val="24"/>
          <w:szCs w:val="24"/>
        </w:rPr>
        <w:t>e mass was used but instead of v</w:t>
      </w:r>
      <w:r w:rsidRPr="00FE2D7B">
        <w:rPr>
          <w:rFonts w:cstheme="minorHAnsi"/>
          <w:sz w:val="24"/>
          <w:szCs w:val="24"/>
        </w:rPr>
        <w:t>elocity and position being measure</w:t>
      </w:r>
      <w:r>
        <w:rPr>
          <w:rFonts w:cstheme="minorHAnsi"/>
          <w:sz w:val="24"/>
          <w:szCs w:val="24"/>
        </w:rPr>
        <w:t>d</w:t>
      </w:r>
      <w:r w:rsidRPr="00FE2D7B">
        <w:rPr>
          <w:rFonts w:cstheme="minorHAnsi"/>
          <w:sz w:val="24"/>
          <w:szCs w:val="24"/>
        </w:rPr>
        <w:t>, p</w:t>
      </w:r>
      <w:r>
        <w:rPr>
          <w:rFonts w:cstheme="minorHAnsi"/>
          <w:sz w:val="24"/>
          <w:szCs w:val="24"/>
        </w:rPr>
        <w:t xml:space="preserve">otential energy and kinetic energy were </w:t>
      </w:r>
      <w:r w:rsidRPr="00FE2D7B">
        <w:rPr>
          <w:rFonts w:cstheme="minorHAnsi"/>
          <w:sz w:val="24"/>
          <w:szCs w:val="24"/>
        </w:rPr>
        <w:t>being observed. From thes</w:t>
      </w:r>
      <w:r>
        <w:rPr>
          <w:rFonts w:cstheme="minorHAnsi"/>
          <w:sz w:val="24"/>
          <w:szCs w:val="24"/>
        </w:rPr>
        <w:t>e</w:t>
      </w:r>
      <w:r w:rsidRPr="00FE2D7B">
        <w:rPr>
          <w:rFonts w:cstheme="minorHAnsi"/>
          <w:sz w:val="24"/>
          <w:szCs w:val="24"/>
        </w:rPr>
        <w:t xml:space="preserve"> observations we concluded </w:t>
      </w:r>
      <w:r>
        <w:rPr>
          <w:rFonts w:cstheme="minorHAnsi"/>
          <w:sz w:val="24"/>
          <w:szCs w:val="24"/>
        </w:rPr>
        <w:t xml:space="preserve">that the spring </w:t>
      </w:r>
      <w:r w:rsidRPr="00C31232">
        <w:rPr>
          <w:rFonts w:cstheme="minorHAnsi"/>
          <w:sz w:val="24"/>
          <w:szCs w:val="24"/>
        </w:rPr>
        <w:t xml:space="preserve">constant was </w:t>
      </w:r>
      <w:proofErr w:type="gramStart"/>
      <w:r w:rsidRPr="00C31232">
        <w:rPr>
          <w:sz w:val="24"/>
          <w:szCs w:val="24"/>
        </w:rPr>
        <w:t>-9.535 N/m</w:t>
      </w:r>
      <w:proofErr w:type="gramEnd"/>
      <w:r w:rsidRPr="00C31232">
        <w:rPr>
          <w:sz w:val="24"/>
          <w:szCs w:val="24"/>
        </w:rPr>
        <w:t>.</w:t>
      </w:r>
    </w:p>
    <w:p w:rsidR="00DD1810" w:rsidRDefault="00DD1810" w:rsidP="00FE2D7B">
      <w:pPr>
        <w:spacing w:line="480" w:lineRule="auto"/>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DD1810" w:rsidRDefault="00DD1810" w:rsidP="00FE2D7B">
      <w:pPr>
        <w:spacing w:line="480" w:lineRule="auto"/>
        <w:rPr>
          <w:b/>
          <w:sz w:val="28"/>
          <w:szCs w:val="28"/>
          <w:u w:val="single"/>
        </w:rPr>
      </w:pPr>
      <w:r w:rsidRPr="00DD1810">
        <w:rPr>
          <w:b/>
          <w:sz w:val="28"/>
          <w:szCs w:val="28"/>
          <w:u w:val="single"/>
        </w:rPr>
        <w:lastRenderedPageBreak/>
        <w:t>Discussion</w:t>
      </w:r>
    </w:p>
    <w:p w:rsidR="00A05176" w:rsidRDefault="00A05176" w:rsidP="00FE2D7B">
      <w:pPr>
        <w:spacing w:line="480" w:lineRule="auto"/>
        <w:rPr>
          <w:sz w:val="24"/>
          <w:szCs w:val="24"/>
        </w:rPr>
      </w:pPr>
      <w:r>
        <w:rPr>
          <w:sz w:val="28"/>
          <w:szCs w:val="28"/>
        </w:rPr>
        <w:tab/>
      </w:r>
      <w:r w:rsidR="00B90860" w:rsidRPr="00C31232">
        <w:rPr>
          <w:sz w:val="24"/>
          <w:szCs w:val="24"/>
        </w:rPr>
        <w:t>The results of the lab were quite conclusive since factors that affect simple harmonic motion were discovered through observation and analysis.</w:t>
      </w:r>
      <w:r w:rsidR="00E02C90" w:rsidRPr="00C31232">
        <w:rPr>
          <w:sz w:val="24"/>
          <w:szCs w:val="24"/>
        </w:rPr>
        <w:t xml:space="preserve"> First discovery made was the fact that th</w:t>
      </w:r>
      <w:r w:rsidR="00427005">
        <w:rPr>
          <w:sz w:val="24"/>
          <w:szCs w:val="24"/>
        </w:rPr>
        <w:t>e amplitude had no significant a</w:t>
      </w:r>
      <w:r w:rsidR="00E02C90" w:rsidRPr="00C31232">
        <w:rPr>
          <w:sz w:val="24"/>
          <w:szCs w:val="24"/>
        </w:rPr>
        <w:t>ffect on the period or frequ</w:t>
      </w:r>
      <w:r w:rsidR="00BE751D" w:rsidRPr="00C31232">
        <w:rPr>
          <w:sz w:val="24"/>
          <w:szCs w:val="24"/>
        </w:rPr>
        <w:t xml:space="preserve">ency. The frequency remained 1.11 </w:t>
      </w:r>
      <w:proofErr w:type="gramStart"/>
      <w:r w:rsidR="00BE751D" w:rsidRPr="00C31232">
        <w:rPr>
          <w:sz w:val="24"/>
          <w:szCs w:val="24"/>
        </w:rPr>
        <w:t>Hz,</w:t>
      </w:r>
      <w:proofErr w:type="gramEnd"/>
      <w:r w:rsidR="00BE751D" w:rsidRPr="00C31232">
        <w:rPr>
          <w:sz w:val="24"/>
          <w:szCs w:val="24"/>
        </w:rPr>
        <w:t xml:space="preserve"> however there may have some change due to the a</w:t>
      </w:r>
      <w:r w:rsidR="00427005">
        <w:rPr>
          <w:sz w:val="24"/>
          <w:szCs w:val="24"/>
        </w:rPr>
        <w:t>mplitude but due to its little a</w:t>
      </w:r>
      <w:r w:rsidR="00BE751D" w:rsidRPr="00C31232">
        <w:rPr>
          <w:sz w:val="24"/>
          <w:szCs w:val="24"/>
        </w:rPr>
        <w:t xml:space="preserve">ffect it is negligible. The small change caused in the period was due to experimental error present during the experiment. </w:t>
      </w:r>
      <w:r w:rsidR="00354444" w:rsidRPr="00C31232">
        <w:rPr>
          <w:sz w:val="24"/>
          <w:szCs w:val="24"/>
        </w:rPr>
        <w:t xml:space="preserve">The only change the amplitude caused mostly was the change in the angle each trial and change of </w:t>
      </w:r>
      <w:r w:rsidR="00354444" w:rsidRPr="00C31232">
        <w:rPr>
          <w:i/>
          <w:sz w:val="24"/>
          <w:szCs w:val="24"/>
        </w:rPr>
        <w:t>y0</w:t>
      </w:r>
      <w:r w:rsidR="00354444" w:rsidRPr="00C31232">
        <w:rPr>
          <w:sz w:val="24"/>
          <w:szCs w:val="24"/>
        </w:rPr>
        <w:t xml:space="preserve">. </w:t>
      </w:r>
      <w:r w:rsidR="00BE751D" w:rsidRPr="00C31232">
        <w:rPr>
          <w:sz w:val="24"/>
          <w:szCs w:val="24"/>
        </w:rPr>
        <w:t>The results also concl</w:t>
      </w:r>
      <w:r w:rsidR="00AF4C48">
        <w:rPr>
          <w:sz w:val="24"/>
          <w:szCs w:val="24"/>
        </w:rPr>
        <w:t xml:space="preserve">uded that the mass did have an </w:t>
      </w:r>
      <w:r w:rsidR="00740979">
        <w:rPr>
          <w:sz w:val="24"/>
          <w:szCs w:val="24"/>
        </w:rPr>
        <w:t>e</w:t>
      </w:r>
      <w:r w:rsidR="00740979" w:rsidRPr="00C31232">
        <w:rPr>
          <w:sz w:val="24"/>
          <w:szCs w:val="24"/>
        </w:rPr>
        <w:t>ffect</w:t>
      </w:r>
      <w:r w:rsidR="00BE751D" w:rsidRPr="00C31232">
        <w:rPr>
          <w:sz w:val="24"/>
          <w:szCs w:val="24"/>
        </w:rPr>
        <w:t xml:space="preserve"> on the frequency and period. The mass was inversely related to the frequency since when the mass was increased to frequency </w:t>
      </w:r>
      <w:r w:rsidR="00354444" w:rsidRPr="00C31232">
        <w:rPr>
          <w:sz w:val="24"/>
          <w:szCs w:val="24"/>
        </w:rPr>
        <w:t xml:space="preserve">lower from 1.11 Hz to 0.91 Hz. In the second part, using the potential and kinetic energy, a graph was plotted and the slope was determined. The slope of the graph represented the spring constant, which was determined to be </w:t>
      </w:r>
      <w:proofErr w:type="gramStart"/>
      <w:r w:rsidR="00354444" w:rsidRPr="00C31232">
        <w:rPr>
          <w:sz w:val="24"/>
          <w:szCs w:val="24"/>
        </w:rPr>
        <w:t>-9.535 N/m</w:t>
      </w:r>
      <w:proofErr w:type="gramEnd"/>
      <w:r w:rsidR="00354444" w:rsidRPr="00C31232">
        <w:rPr>
          <w:sz w:val="24"/>
          <w:szCs w:val="24"/>
        </w:rPr>
        <w:t>.</w:t>
      </w: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p>
    <w:p w:rsidR="00346F56" w:rsidRDefault="00346F56" w:rsidP="00FE2D7B">
      <w:pPr>
        <w:spacing w:line="480" w:lineRule="auto"/>
        <w:rPr>
          <w:b/>
          <w:sz w:val="28"/>
          <w:szCs w:val="28"/>
          <w:u w:val="single"/>
        </w:rPr>
      </w:pPr>
      <w:r w:rsidRPr="00346F56">
        <w:rPr>
          <w:b/>
          <w:sz w:val="28"/>
          <w:szCs w:val="28"/>
          <w:u w:val="single"/>
        </w:rPr>
        <w:lastRenderedPageBreak/>
        <w:t>Analysis</w:t>
      </w:r>
    </w:p>
    <w:p w:rsidR="00346F56" w:rsidRDefault="00346F56" w:rsidP="00346F56">
      <w:pPr>
        <w:pStyle w:val="ListParagraph"/>
        <w:numPr>
          <w:ilvl w:val="0"/>
          <w:numId w:val="2"/>
        </w:numPr>
        <w:spacing w:line="480" w:lineRule="auto"/>
        <w:rPr>
          <w:sz w:val="24"/>
          <w:szCs w:val="24"/>
        </w:rPr>
      </w:pPr>
      <w:r w:rsidRPr="00346F56">
        <w:rPr>
          <w:sz w:val="24"/>
          <w:szCs w:val="24"/>
        </w:rPr>
        <w:t>There are many similarities and differences between the 2 graphs, because of their sinusoidal form. Some similarities between the 2 graphs are that both are sinusoidal functions, they both look similar to the cosine fu</w:t>
      </w:r>
      <w:r w:rsidR="00DB25EB">
        <w:rPr>
          <w:sz w:val="24"/>
          <w:szCs w:val="24"/>
        </w:rPr>
        <w:t>nction; since their in</w:t>
      </w:r>
      <w:r w:rsidRPr="00346F56">
        <w:rPr>
          <w:sz w:val="24"/>
          <w:szCs w:val="24"/>
        </w:rPr>
        <w:t>it</w:t>
      </w:r>
      <w:r w:rsidR="00DB25EB">
        <w:rPr>
          <w:sz w:val="24"/>
          <w:szCs w:val="24"/>
        </w:rPr>
        <w:t>i</w:t>
      </w:r>
      <w:r w:rsidRPr="00346F56">
        <w:rPr>
          <w:sz w:val="24"/>
          <w:szCs w:val="24"/>
        </w:rPr>
        <w:t>al starting point</w:t>
      </w:r>
      <w:r w:rsidR="00DB25EB">
        <w:rPr>
          <w:sz w:val="24"/>
          <w:szCs w:val="24"/>
        </w:rPr>
        <w:t>s do</w:t>
      </w:r>
      <w:r w:rsidRPr="00346F56">
        <w:rPr>
          <w:sz w:val="24"/>
          <w:szCs w:val="24"/>
        </w:rPr>
        <w:t xml:space="preserve"> not start near 0, they start above or below the 0.</w:t>
      </w:r>
      <w:r w:rsidR="00DB25EB">
        <w:rPr>
          <w:sz w:val="24"/>
          <w:szCs w:val="24"/>
        </w:rPr>
        <w:t xml:space="preserve"> The velocity vs. t</w:t>
      </w:r>
      <w:r w:rsidRPr="00346F56">
        <w:rPr>
          <w:sz w:val="24"/>
          <w:szCs w:val="24"/>
        </w:rPr>
        <w:t xml:space="preserve">ime graph is </w:t>
      </w:r>
      <w:r w:rsidR="00DB25EB">
        <w:rPr>
          <w:sz w:val="24"/>
          <w:szCs w:val="24"/>
        </w:rPr>
        <w:t>similar to the p</w:t>
      </w:r>
      <w:r w:rsidRPr="00346F56">
        <w:rPr>
          <w:sz w:val="24"/>
          <w:szCs w:val="24"/>
        </w:rPr>
        <w:t>osition vs</w:t>
      </w:r>
      <w:r w:rsidR="00DB25EB">
        <w:rPr>
          <w:sz w:val="24"/>
          <w:szCs w:val="24"/>
        </w:rPr>
        <w:t>.</w:t>
      </w:r>
      <w:r w:rsidRPr="00346F56">
        <w:rPr>
          <w:sz w:val="24"/>
          <w:szCs w:val="24"/>
        </w:rPr>
        <w:t xml:space="preserve"> time graph except that it looks</w:t>
      </w:r>
      <w:r w:rsidR="00DB25EB">
        <w:rPr>
          <w:sz w:val="24"/>
          <w:szCs w:val="24"/>
        </w:rPr>
        <w:t xml:space="preserve"> more</w:t>
      </w:r>
      <w:r w:rsidRPr="00346F56">
        <w:rPr>
          <w:sz w:val="24"/>
          <w:szCs w:val="24"/>
        </w:rPr>
        <w:t xml:space="preserve"> shift</w:t>
      </w:r>
      <w:r w:rsidR="00DB25EB">
        <w:rPr>
          <w:sz w:val="24"/>
          <w:szCs w:val="24"/>
        </w:rPr>
        <w:t>ed</w:t>
      </w:r>
      <w:r w:rsidRPr="00346F56">
        <w:rPr>
          <w:sz w:val="24"/>
          <w:szCs w:val="24"/>
        </w:rPr>
        <w:t xml:space="preserve"> to the left </w:t>
      </w:r>
      <w:r w:rsidR="00DB25EB">
        <w:rPr>
          <w:sz w:val="24"/>
          <w:szCs w:val="24"/>
        </w:rPr>
        <w:t xml:space="preserve">by </w:t>
      </w:r>
      <w:r w:rsidRPr="00346F56">
        <w:rPr>
          <w:sz w:val="24"/>
          <w:szCs w:val="24"/>
        </w:rPr>
        <w:t>a certain number of units.  The amplitude of both graphs is roughly about 0.3, which is constant through the cycles.  The period is the same roughly about 1 sec for both graphs. The differences between the 2 graphs are more dif</w:t>
      </w:r>
      <w:r w:rsidR="00DB25EB">
        <w:rPr>
          <w:sz w:val="24"/>
          <w:szCs w:val="24"/>
        </w:rPr>
        <w:t>ficult to observe, For instance, the p</w:t>
      </w:r>
      <w:r w:rsidRPr="00346F56">
        <w:rPr>
          <w:sz w:val="24"/>
          <w:szCs w:val="24"/>
        </w:rPr>
        <w:t>osition vs</w:t>
      </w:r>
      <w:r w:rsidR="00DB25EB">
        <w:rPr>
          <w:sz w:val="24"/>
          <w:szCs w:val="24"/>
        </w:rPr>
        <w:t>. t</w:t>
      </w:r>
      <w:r w:rsidRPr="00346F56">
        <w:rPr>
          <w:sz w:val="24"/>
          <w:szCs w:val="24"/>
        </w:rPr>
        <w:t xml:space="preserve">ime graph does not touch the x axis it stays </w:t>
      </w:r>
      <w:r w:rsidR="00DB25EB">
        <w:rPr>
          <w:sz w:val="24"/>
          <w:szCs w:val="24"/>
        </w:rPr>
        <w:t>above zero. As for the v</w:t>
      </w:r>
      <w:r w:rsidRPr="00346F56">
        <w:rPr>
          <w:sz w:val="24"/>
          <w:szCs w:val="24"/>
        </w:rPr>
        <w:t>elocity vs</w:t>
      </w:r>
      <w:r w:rsidR="00DB25EB">
        <w:rPr>
          <w:sz w:val="24"/>
          <w:szCs w:val="24"/>
        </w:rPr>
        <w:t>.</w:t>
      </w:r>
      <w:r w:rsidRPr="00346F56">
        <w:rPr>
          <w:sz w:val="24"/>
          <w:szCs w:val="24"/>
        </w:rPr>
        <w:t xml:space="preserve"> time graph, its cros</w:t>
      </w:r>
      <w:r w:rsidR="00DB25EB">
        <w:rPr>
          <w:sz w:val="24"/>
          <w:szCs w:val="24"/>
        </w:rPr>
        <w:t xml:space="preserve">ses the x axis near the middle </w:t>
      </w:r>
      <w:r w:rsidRPr="00346F56">
        <w:rPr>
          <w:sz w:val="24"/>
          <w:szCs w:val="24"/>
        </w:rPr>
        <w:t>of its cycles. Also, their st</w:t>
      </w:r>
      <w:r w:rsidR="00DB25EB">
        <w:rPr>
          <w:sz w:val="24"/>
          <w:szCs w:val="24"/>
        </w:rPr>
        <w:t>arting positions are diff</w:t>
      </w:r>
      <w:r w:rsidR="00BF06BE">
        <w:rPr>
          <w:sz w:val="24"/>
          <w:szCs w:val="24"/>
        </w:rPr>
        <w:t xml:space="preserve">erent </w:t>
      </w:r>
      <w:r w:rsidR="00DB25EB">
        <w:rPr>
          <w:sz w:val="24"/>
          <w:szCs w:val="24"/>
        </w:rPr>
        <w:t xml:space="preserve">as the position </w:t>
      </w:r>
      <w:r w:rsidRPr="00346F56">
        <w:rPr>
          <w:sz w:val="24"/>
          <w:szCs w:val="24"/>
        </w:rPr>
        <w:t>vs</w:t>
      </w:r>
      <w:r w:rsidR="00DB25EB">
        <w:rPr>
          <w:sz w:val="24"/>
          <w:szCs w:val="24"/>
        </w:rPr>
        <w:t>. time</w:t>
      </w:r>
      <w:r w:rsidRPr="00346F56">
        <w:rPr>
          <w:sz w:val="24"/>
          <w:szCs w:val="24"/>
        </w:rPr>
        <w:t xml:space="preserve"> gr</w:t>
      </w:r>
      <w:r w:rsidR="00DB25EB">
        <w:rPr>
          <w:sz w:val="24"/>
          <w:szCs w:val="24"/>
        </w:rPr>
        <w:t>aph starts around 0.62 and the velocity</w:t>
      </w:r>
      <w:r w:rsidRPr="00346F56">
        <w:rPr>
          <w:sz w:val="24"/>
          <w:szCs w:val="24"/>
        </w:rPr>
        <w:t xml:space="preserve"> vs</w:t>
      </w:r>
      <w:r w:rsidR="00DB25EB">
        <w:rPr>
          <w:sz w:val="24"/>
          <w:szCs w:val="24"/>
        </w:rPr>
        <w:t>.</w:t>
      </w:r>
      <w:r w:rsidRPr="00346F56">
        <w:rPr>
          <w:sz w:val="24"/>
          <w:szCs w:val="24"/>
        </w:rPr>
        <w:t xml:space="preserve"> t</w:t>
      </w:r>
      <w:r w:rsidR="00DB25EB">
        <w:rPr>
          <w:sz w:val="24"/>
          <w:szCs w:val="24"/>
        </w:rPr>
        <w:t>ime</w:t>
      </w:r>
      <w:r w:rsidRPr="00346F56">
        <w:rPr>
          <w:sz w:val="24"/>
          <w:szCs w:val="24"/>
        </w:rPr>
        <w:t xml:space="preserve"> graph starts around -0.3.</w:t>
      </w:r>
    </w:p>
    <w:p w:rsidR="00346F56" w:rsidRDefault="00346F56" w:rsidP="00346F56">
      <w:pPr>
        <w:spacing w:line="480" w:lineRule="auto"/>
        <w:rPr>
          <w:sz w:val="24"/>
          <w:szCs w:val="24"/>
        </w:rPr>
      </w:pPr>
    </w:p>
    <w:p w:rsidR="00346F56" w:rsidRPr="00346F56" w:rsidRDefault="00346F56" w:rsidP="00346F56">
      <w:pPr>
        <w:pStyle w:val="ListParagraph"/>
        <w:numPr>
          <w:ilvl w:val="0"/>
          <w:numId w:val="2"/>
        </w:numPr>
        <w:spacing w:line="480" w:lineRule="auto"/>
        <w:rPr>
          <w:sz w:val="24"/>
          <w:szCs w:val="24"/>
        </w:rPr>
      </w:pPr>
      <w:r w:rsidRPr="00346F56">
        <w:rPr>
          <w:sz w:val="24"/>
          <w:szCs w:val="24"/>
        </w:rPr>
        <w:t>Whenever the velocity reaches zero, the mass appears to go from a max</w:t>
      </w:r>
      <w:r w:rsidR="00427005">
        <w:rPr>
          <w:sz w:val="24"/>
          <w:szCs w:val="24"/>
        </w:rPr>
        <w:t>imum</w:t>
      </w:r>
      <w:r w:rsidRPr="00346F56">
        <w:rPr>
          <w:sz w:val="24"/>
          <w:szCs w:val="24"/>
        </w:rPr>
        <w:t xml:space="preserve"> point to a min</w:t>
      </w:r>
      <w:r w:rsidR="00427005">
        <w:rPr>
          <w:sz w:val="24"/>
          <w:szCs w:val="24"/>
        </w:rPr>
        <w:t>imum</w:t>
      </w:r>
      <w:r w:rsidRPr="00346F56">
        <w:rPr>
          <w:sz w:val="24"/>
          <w:szCs w:val="24"/>
        </w:rPr>
        <w:t xml:space="preserve"> point on the position vs</w:t>
      </w:r>
      <w:r w:rsidR="00427005">
        <w:rPr>
          <w:sz w:val="24"/>
          <w:szCs w:val="24"/>
        </w:rPr>
        <w:t>.</w:t>
      </w:r>
      <w:r w:rsidRPr="00346F56">
        <w:rPr>
          <w:sz w:val="24"/>
          <w:szCs w:val="24"/>
        </w:rPr>
        <w:t xml:space="preserve"> time graph. When the velocity first hits zero, the very first is a minimum then it alternates from there going to a max</w:t>
      </w:r>
      <w:r w:rsidR="00427005">
        <w:rPr>
          <w:sz w:val="24"/>
          <w:szCs w:val="24"/>
        </w:rPr>
        <w:t>imum</w:t>
      </w:r>
      <w:r w:rsidRPr="00346F56">
        <w:rPr>
          <w:sz w:val="24"/>
          <w:szCs w:val="24"/>
        </w:rPr>
        <w:t xml:space="preserve"> and then a minimum. Whenever the velocity is at a maximum, the position of the mass is at equilibrium. It goes from the minimum to the original position, then to the maximum and back to the original position for every max</w:t>
      </w:r>
      <w:r w:rsidR="00427005">
        <w:rPr>
          <w:sz w:val="24"/>
          <w:szCs w:val="24"/>
        </w:rPr>
        <w:t>imum</w:t>
      </w:r>
      <w:r w:rsidRPr="00346F56">
        <w:rPr>
          <w:sz w:val="24"/>
          <w:szCs w:val="24"/>
        </w:rPr>
        <w:t xml:space="preserve"> velocity.</w:t>
      </w:r>
    </w:p>
    <w:p w:rsidR="00346F56" w:rsidRPr="00346F56" w:rsidRDefault="00346F56" w:rsidP="00346F56">
      <w:pPr>
        <w:pStyle w:val="ListParagraph"/>
        <w:spacing w:line="480" w:lineRule="auto"/>
        <w:rPr>
          <w:sz w:val="24"/>
          <w:szCs w:val="24"/>
        </w:rPr>
      </w:pPr>
    </w:p>
    <w:p w:rsidR="00346F56" w:rsidRDefault="00346F56" w:rsidP="00346F56">
      <w:pPr>
        <w:pStyle w:val="ListParagraph"/>
        <w:numPr>
          <w:ilvl w:val="0"/>
          <w:numId w:val="2"/>
        </w:numPr>
        <w:spacing w:line="480" w:lineRule="auto"/>
        <w:rPr>
          <w:sz w:val="24"/>
          <w:szCs w:val="24"/>
        </w:rPr>
      </w:pPr>
      <w:r w:rsidRPr="00346F56">
        <w:rPr>
          <w:sz w:val="24"/>
          <w:szCs w:val="24"/>
        </w:rPr>
        <w:lastRenderedPageBreak/>
        <w:t xml:space="preserve">When conducting the experiment and </w:t>
      </w:r>
      <w:r w:rsidR="00427005">
        <w:rPr>
          <w:sz w:val="24"/>
          <w:szCs w:val="24"/>
        </w:rPr>
        <w:t>changing the amplitude from trial 1 to tria</w:t>
      </w:r>
      <w:r w:rsidRPr="00346F56">
        <w:rPr>
          <w:sz w:val="24"/>
          <w:szCs w:val="24"/>
        </w:rPr>
        <w:t>l</w:t>
      </w:r>
      <w:r w:rsidR="00427005">
        <w:rPr>
          <w:sz w:val="24"/>
          <w:szCs w:val="24"/>
        </w:rPr>
        <w:t xml:space="preserve"> </w:t>
      </w:r>
      <w:r w:rsidRPr="00346F56">
        <w:rPr>
          <w:sz w:val="24"/>
          <w:szCs w:val="24"/>
        </w:rPr>
        <w:t xml:space="preserve">2 the amplitude did not affect the frequency at all. We changed the amplitude from 10 cm to 5 cm but from the results the frequency stayed at 1.11. Therefore from the results frequency does not depend on the amplitude. </w:t>
      </w:r>
    </w:p>
    <w:p w:rsidR="00346F56" w:rsidRPr="00346F56" w:rsidRDefault="00346F56" w:rsidP="00346F56">
      <w:pPr>
        <w:pStyle w:val="ListParagraph"/>
        <w:spacing w:line="480" w:lineRule="auto"/>
        <w:rPr>
          <w:sz w:val="24"/>
          <w:szCs w:val="24"/>
        </w:rPr>
      </w:pPr>
    </w:p>
    <w:p w:rsidR="00346F56" w:rsidRPr="00346F56" w:rsidRDefault="00346F56" w:rsidP="00346F56">
      <w:pPr>
        <w:pStyle w:val="ListParagraph"/>
        <w:spacing w:line="480" w:lineRule="auto"/>
        <w:rPr>
          <w:sz w:val="24"/>
          <w:szCs w:val="24"/>
        </w:rPr>
      </w:pPr>
    </w:p>
    <w:p w:rsidR="00346F56" w:rsidRDefault="00427005" w:rsidP="00346F56">
      <w:pPr>
        <w:pStyle w:val="ListParagraph"/>
        <w:numPr>
          <w:ilvl w:val="0"/>
          <w:numId w:val="2"/>
        </w:numPr>
        <w:spacing w:line="480" w:lineRule="auto"/>
        <w:rPr>
          <w:sz w:val="24"/>
          <w:szCs w:val="24"/>
        </w:rPr>
      </w:pPr>
      <w:r>
        <w:rPr>
          <w:sz w:val="24"/>
          <w:szCs w:val="24"/>
        </w:rPr>
        <w:t>When changing the mass in tria</w:t>
      </w:r>
      <w:r w:rsidR="00346F56" w:rsidRPr="00346F56">
        <w:rPr>
          <w:sz w:val="24"/>
          <w:szCs w:val="24"/>
        </w:rPr>
        <w:t>l 3 fr</w:t>
      </w:r>
      <w:r>
        <w:rPr>
          <w:sz w:val="24"/>
          <w:szCs w:val="24"/>
        </w:rPr>
        <w:t>om tria</w:t>
      </w:r>
      <w:r w:rsidR="00346F56" w:rsidRPr="00346F56">
        <w:rPr>
          <w:sz w:val="24"/>
          <w:szCs w:val="24"/>
        </w:rPr>
        <w:t>l 2, the frequency did get af</w:t>
      </w:r>
      <w:r>
        <w:rPr>
          <w:sz w:val="24"/>
          <w:szCs w:val="24"/>
        </w:rPr>
        <w:t>fected from this change. In tria</w:t>
      </w:r>
      <w:r w:rsidR="00346F56" w:rsidRPr="00346F56">
        <w:rPr>
          <w:sz w:val="24"/>
          <w:szCs w:val="24"/>
        </w:rPr>
        <w:t>l 2 we had the mass set to 200g and the amplitude to 5cm, in trial 3 we set the mass to 3oo g and the amplitude to 5 cm. The frequency went from 1.11 to 0.91</w:t>
      </w:r>
      <w:r>
        <w:rPr>
          <w:sz w:val="24"/>
          <w:szCs w:val="24"/>
        </w:rPr>
        <w:t>. T</w:t>
      </w:r>
      <w:r w:rsidR="00346F56" w:rsidRPr="00346F56">
        <w:rPr>
          <w:sz w:val="24"/>
          <w:szCs w:val="24"/>
        </w:rPr>
        <w:t>herefore from the results frequency does depend on the mass that’s being used.</w:t>
      </w:r>
    </w:p>
    <w:p w:rsidR="000928C9" w:rsidRDefault="000928C9" w:rsidP="000928C9">
      <w:pPr>
        <w:spacing w:line="480" w:lineRule="auto"/>
        <w:rPr>
          <w:sz w:val="24"/>
          <w:szCs w:val="24"/>
        </w:rPr>
      </w:pPr>
    </w:p>
    <w:p w:rsidR="000928C9" w:rsidRPr="000928C9" w:rsidRDefault="000928C9" w:rsidP="000928C9">
      <w:pPr>
        <w:pStyle w:val="ListParagraph"/>
        <w:numPr>
          <w:ilvl w:val="0"/>
          <w:numId w:val="2"/>
        </w:numPr>
        <w:spacing w:line="480" w:lineRule="auto"/>
        <w:rPr>
          <w:sz w:val="24"/>
          <w:szCs w:val="24"/>
        </w:rPr>
      </w:pPr>
      <w:r w:rsidRPr="000928C9">
        <w:rPr>
          <w:sz w:val="24"/>
          <w:szCs w:val="24"/>
        </w:rPr>
        <w:t xml:space="preserve">If the parameter of A is doubled, which is the </w:t>
      </w:r>
      <w:r w:rsidR="00427005">
        <w:rPr>
          <w:sz w:val="24"/>
          <w:szCs w:val="24"/>
        </w:rPr>
        <w:t>a</w:t>
      </w:r>
      <w:r w:rsidRPr="000928C9">
        <w:rPr>
          <w:sz w:val="24"/>
          <w:szCs w:val="24"/>
        </w:rPr>
        <w:t xml:space="preserve">mplitude, the graph would be </w:t>
      </w:r>
      <w:r w:rsidR="00427005">
        <w:rPr>
          <w:sz w:val="24"/>
          <w:szCs w:val="24"/>
        </w:rPr>
        <w:t xml:space="preserve">just double </w:t>
      </w:r>
      <w:r w:rsidRPr="000928C9">
        <w:rPr>
          <w:sz w:val="24"/>
          <w:szCs w:val="24"/>
        </w:rPr>
        <w:t xml:space="preserve">its </w:t>
      </w:r>
      <w:r w:rsidR="00427005">
        <w:rPr>
          <w:sz w:val="24"/>
          <w:szCs w:val="24"/>
        </w:rPr>
        <w:t>size. The reason would be since f</w:t>
      </w:r>
      <w:r w:rsidRPr="000928C9">
        <w:rPr>
          <w:sz w:val="24"/>
          <w:szCs w:val="24"/>
        </w:rPr>
        <w:t>rom the results that we had received, doubling the amplitude did not change any of the other results exc</w:t>
      </w:r>
      <w:r>
        <w:rPr>
          <w:sz w:val="24"/>
          <w:szCs w:val="24"/>
        </w:rPr>
        <w:t>ept for the angle and the y0</w:t>
      </w:r>
      <w:r w:rsidRPr="000928C9">
        <w:rPr>
          <w:sz w:val="24"/>
          <w:szCs w:val="24"/>
        </w:rPr>
        <w:t xml:space="preserve">. </w:t>
      </w:r>
    </w:p>
    <w:p w:rsidR="000928C9" w:rsidRPr="000928C9" w:rsidRDefault="000928C9" w:rsidP="000928C9">
      <w:pPr>
        <w:spacing w:line="480" w:lineRule="auto"/>
        <w:rPr>
          <w:sz w:val="24"/>
          <w:szCs w:val="24"/>
        </w:rPr>
      </w:pPr>
    </w:p>
    <w:p w:rsidR="00427005" w:rsidRDefault="000928C9" w:rsidP="00427005">
      <w:pPr>
        <w:pStyle w:val="ListParagraph"/>
        <w:numPr>
          <w:ilvl w:val="0"/>
          <w:numId w:val="2"/>
        </w:numPr>
        <w:rPr>
          <w:sz w:val="24"/>
          <w:szCs w:val="24"/>
        </w:rPr>
      </w:pPr>
      <w:r w:rsidRPr="000928C9">
        <w:rPr>
          <w:sz w:val="24"/>
          <w:szCs w:val="24"/>
        </w:rPr>
        <w:t xml:space="preserve">The graph would change drastically, because most parts of the equation </w:t>
      </w:r>
    </w:p>
    <w:p w:rsidR="00427005" w:rsidRDefault="00427005" w:rsidP="00427005">
      <w:pPr>
        <w:ind w:left="360"/>
        <w:rPr>
          <w:sz w:val="24"/>
          <w:szCs w:val="24"/>
        </w:rPr>
      </w:pPr>
      <w:r>
        <w:rPr>
          <w:sz w:val="24"/>
          <w:szCs w:val="24"/>
        </w:rPr>
        <w:t xml:space="preserve">       </w:t>
      </w:r>
      <w:r w:rsidR="000928C9" w:rsidRPr="00427005">
        <w:rPr>
          <w:sz w:val="24"/>
          <w:szCs w:val="24"/>
        </w:rPr>
        <w:t xml:space="preserve">y = y0+ </w:t>
      </w:r>
      <w:proofErr w:type="spellStart"/>
      <w:proofErr w:type="gramStart"/>
      <w:r w:rsidR="000928C9" w:rsidRPr="00427005">
        <w:rPr>
          <w:sz w:val="24"/>
          <w:szCs w:val="24"/>
        </w:rPr>
        <w:t>Asin</w:t>
      </w:r>
      <w:proofErr w:type="spellEnd"/>
      <w:r w:rsidR="000928C9" w:rsidRPr="00427005">
        <w:rPr>
          <w:sz w:val="24"/>
          <w:szCs w:val="24"/>
        </w:rPr>
        <w:t>(</w:t>
      </w:r>
      <w:proofErr w:type="gramEnd"/>
      <w:r w:rsidR="000928C9" w:rsidRPr="00427005">
        <w:rPr>
          <w:sz w:val="24"/>
          <w:szCs w:val="24"/>
        </w:rPr>
        <w:t xml:space="preserve">2πft + φ </w:t>
      </w:r>
      <w:r w:rsidRPr="00427005">
        <w:rPr>
          <w:sz w:val="24"/>
          <w:szCs w:val="24"/>
        </w:rPr>
        <w:t>)</w:t>
      </w:r>
      <w:r>
        <w:rPr>
          <w:sz w:val="24"/>
          <w:szCs w:val="24"/>
        </w:rPr>
        <w:t xml:space="preserve"> </w:t>
      </w:r>
      <w:r w:rsidR="000928C9" w:rsidRPr="00427005">
        <w:rPr>
          <w:sz w:val="24"/>
          <w:szCs w:val="24"/>
        </w:rPr>
        <w:t xml:space="preserve">depend on the frequency. From the results we saw that the </w:t>
      </w:r>
      <w:r>
        <w:rPr>
          <w:sz w:val="24"/>
          <w:szCs w:val="24"/>
        </w:rPr>
        <w:t xml:space="preserve">     </w:t>
      </w:r>
    </w:p>
    <w:p w:rsidR="00427005" w:rsidRDefault="00427005" w:rsidP="00427005">
      <w:pPr>
        <w:ind w:left="360"/>
        <w:rPr>
          <w:sz w:val="24"/>
          <w:szCs w:val="24"/>
        </w:rPr>
      </w:pPr>
      <w:r>
        <w:rPr>
          <w:sz w:val="24"/>
          <w:szCs w:val="24"/>
        </w:rPr>
        <w:t xml:space="preserve">       </w:t>
      </w:r>
      <w:proofErr w:type="gramStart"/>
      <w:r w:rsidR="000928C9" w:rsidRPr="00427005">
        <w:rPr>
          <w:sz w:val="24"/>
          <w:szCs w:val="24"/>
        </w:rPr>
        <w:t>frequency</w:t>
      </w:r>
      <w:proofErr w:type="gramEnd"/>
      <w:r w:rsidR="000928C9" w:rsidRPr="00427005">
        <w:rPr>
          <w:sz w:val="24"/>
          <w:szCs w:val="24"/>
        </w:rPr>
        <w:t xml:space="preserve"> </w:t>
      </w:r>
      <w:r>
        <w:rPr>
          <w:sz w:val="24"/>
          <w:szCs w:val="24"/>
        </w:rPr>
        <w:t>a</w:t>
      </w:r>
      <w:r w:rsidRPr="00427005">
        <w:rPr>
          <w:sz w:val="24"/>
          <w:szCs w:val="24"/>
        </w:rPr>
        <w:t>ffect</w:t>
      </w:r>
      <w:r w:rsidR="000928C9" w:rsidRPr="00427005">
        <w:rPr>
          <w:sz w:val="24"/>
          <w:szCs w:val="24"/>
        </w:rPr>
        <w:t xml:space="preserve"> t</w:t>
      </w:r>
      <w:r>
        <w:rPr>
          <w:sz w:val="24"/>
          <w:szCs w:val="24"/>
        </w:rPr>
        <w:t>he period, the angle, the y0</w:t>
      </w:r>
      <w:r w:rsidR="000928C9" w:rsidRPr="00427005">
        <w:rPr>
          <w:sz w:val="24"/>
          <w:szCs w:val="24"/>
        </w:rPr>
        <w:t xml:space="preserve">. So the graph would actually change </w:t>
      </w:r>
    </w:p>
    <w:p w:rsidR="000928C9" w:rsidRPr="00427005" w:rsidRDefault="00427005" w:rsidP="00427005">
      <w:pPr>
        <w:ind w:left="360"/>
        <w:rPr>
          <w:sz w:val="24"/>
          <w:szCs w:val="24"/>
        </w:rPr>
      </w:pPr>
      <w:r>
        <w:rPr>
          <w:sz w:val="24"/>
          <w:szCs w:val="24"/>
        </w:rPr>
        <w:t xml:space="preserve">       </w:t>
      </w:r>
      <w:proofErr w:type="gramStart"/>
      <w:r w:rsidR="000928C9" w:rsidRPr="00427005">
        <w:rPr>
          <w:sz w:val="24"/>
          <w:szCs w:val="24"/>
        </w:rPr>
        <w:t>both</w:t>
      </w:r>
      <w:proofErr w:type="gramEnd"/>
      <w:r w:rsidR="000928C9" w:rsidRPr="00427005">
        <w:rPr>
          <w:sz w:val="24"/>
          <w:szCs w:val="24"/>
        </w:rPr>
        <w:t xml:space="preserve"> vertically and horizontally.  </w:t>
      </w:r>
    </w:p>
    <w:p w:rsidR="000928C9" w:rsidRPr="000928C9" w:rsidRDefault="000928C9" w:rsidP="00427005">
      <w:pPr>
        <w:pStyle w:val="ListParagraph"/>
        <w:rPr>
          <w:sz w:val="24"/>
          <w:szCs w:val="24"/>
        </w:rPr>
      </w:pPr>
    </w:p>
    <w:p w:rsidR="00346F56" w:rsidRDefault="00346F56" w:rsidP="00F472FA">
      <w:pPr>
        <w:spacing w:line="480" w:lineRule="auto"/>
        <w:rPr>
          <w:sz w:val="24"/>
          <w:szCs w:val="24"/>
        </w:rPr>
      </w:pPr>
    </w:p>
    <w:p w:rsidR="00F472FA" w:rsidRDefault="00F472FA" w:rsidP="00F472FA">
      <w:pPr>
        <w:spacing w:line="480" w:lineRule="auto"/>
        <w:rPr>
          <w:b/>
          <w:sz w:val="28"/>
          <w:szCs w:val="28"/>
          <w:u w:val="single"/>
        </w:rPr>
      </w:pPr>
      <w:r w:rsidRPr="00F472FA">
        <w:rPr>
          <w:b/>
          <w:sz w:val="28"/>
          <w:szCs w:val="28"/>
          <w:u w:val="single"/>
        </w:rPr>
        <w:lastRenderedPageBreak/>
        <w:t>Conclusion</w:t>
      </w:r>
    </w:p>
    <w:p w:rsidR="00F472FA" w:rsidRDefault="00F472FA" w:rsidP="00F472FA">
      <w:pPr>
        <w:spacing w:line="480" w:lineRule="auto"/>
        <w:rPr>
          <w:sz w:val="24"/>
          <w:szCs w:val="24"/>
        </w:rPr>
      </w:pPr>
      <w:r w:rsidRPr="00F472FA">
        <w:rPr>
          <w:sz w:val="24"/>
          <w:szCs w:val="24"/>
        </w:rPr>
        <w:tab/>
      </w:r>
      <w:r>
        <w:rPr>
          <w:sz w:val="24"/>
          <w:szCs w:val="24"/>
        </w:rPr>
        <w:t xml:space="preserve">After carrying out the complete experiment, the results were </w:t>
      </w:r>
      <w:r w:rsidR="00D620F7">
        <w:rPr>
          <w:sz w:val="24"/>
          <w:szCs w:val="24"/>
        </w:rPr>
        <w:t xml:space="preserve">convincing. Subsequent to the </w:t>
      </w:r>
      <w:r w:rsidR="001B512B">
        <w:rPr>
          <w:sz w:val="24"/>
          <w:szCs w:val="24"/>
        </w:rPr>
        <w:t xml:space="preserve">analysis and observation it was </w:t>
      </w:r>
      <w:r w:rsidR="00D620F7">
        <w:rPr>
          <w:sz w:val="24"/>
          <w:szCs w:val="24"/>
        </w:rPr>
        <w:t>established that the change of amplitude has no effect on the frequency and period. Howev</w:t>
      </w:r>
      <w:r w:rsidR="001B512B">
        <w:rPr>
          <w:sz w:val="24"/>
          <w:szCs w:val="24"/>
        </w:rPr>
        <w:t>er, in comparison to that it had</w:t>
      </w:r>
      <w:r w:rsidR="0001107B">
        <w:rPr>
          <w:sz w:val="24"/>
          <w:szCs w:val="24"/>
        </w:rPr>
        <w:t xml:space="preserve"> also been discovered that the </w:t>
      </w:r>
      <w:r w:rsidR="009B3150">
        <w:rPr>
          <w:sz w:val="24"/>
          <w:szCs w:val="24"/>
        </w:rPr>
        <w:t>mass is inversely related to the frequency, as in one of the trials when the mass was increased the frequency was decreased.</w:t>
      </w:r>
      <w:r w:rsidR="0001107B">
        <w:rPr>
          <w:sz w:val="24"/>
          <w:szCs w:val="24"/>
        </w:rPr>
        <w:t xml:space="preserve"> Also after the plotting the energy graph, </w:t>
      </w:r>
      <w:r w:rsidR="001B512B">
        <w:rPr>
          <w:sz w:val="24"/>
          <w:szCs w:val="24"/>
        </w:rPr>
        <w:t xml:space="preserve">the slope was </w:t>
      </w:r>
      <w:r w:rsidR="0001107B">
        <w:rPr>
          <w:sz w:val="24"/>
          <w:szCs w:val="24"/>
        </w:rPr>
        <w:t>determined which represented the spring constant.</w:t>
      </w:r>
      <w:r w:rsidR="00A12DC9">
        <w:rPr>
          <w:sz w:val="24"/>
          <w:szCs w:val="24"/>
        </w:rPr>
        <w:t xml:space="preserve"> The spring constant seemed fitting as it was in the range from 1-10 N/m. Although the results came out as expected, the little variations were due to the amount of experimental error present. </w:t>
      </w:r>
      <w:r w:rsidR="00142944">
        <w:rPr>
          <w:sz w:val="24"/>
          <w:szCs w:val="24"/>
        </w:rPr>
        <w:t>An example would be the fact that w</w:t>
      </w:r>
      <w:r w:rsidR="00997EE9">
        <w:rPr>
          <w:sz w:val="24"/>
          <w:szCs w:val="24"/>
        </w:rPr>
        <w:t>hen the spring was</w:t>
      </w:r>
      <w:r w:rsidR="00142944">
        <w:rPr>
          <w:sz w:val="24"/>
          <w:szCs w:val="24"/>
        </w:rPr>
        <w:t xml:space="preserve"> released, the </w:t>
      </w:r>
      <w:r w:rsidR="00997EE9">
        <w:rPr>
          <w:sz w:val="24"/>
          <w:szCs w:val="24"/>
        </w:rPr>
        <w:t>amplitude was measured using</w:t>
      </w:r>
      <w:r w:rsidR="00142944">
        <w:rPr>
          <w:sz w:val="24"/>
          <w:szCs w:val="24"/>
        </w:rPr>
        <w:t xml:space="preserve"> a metre stick and it was not </w:t>
      </w:r>
      <w:r w:rsidR="00E04AF3">
        <w:rPr>
          <w:sz w:val="24"/>
          <w:szCs w:val="24"/>
        </w:rPr>
        <w:t>absolutely precise. That may have caused a change in the frequency and period.</w:t>
      </w:r>
      <w:r w:rsidR="00345161">
        <w:rPr>
          <w:sz w:val="24"/>
          <w:szCs w:val="24"/>
        </w:rPr>
        <w:t xml:space="preserve"> Another error that was present was the fact that the positioning of the detector easily altered the result. If the detector was even a little misplaced, the plotting would change drastically, hence changing the overall results.</w:t>
      </w:r>
    </w:p>
    <w:p w:rsidR="00007F3C" w:rsidRDefault="00007F3C" w:rsidP="00F472FA">
      <w:pPr>
        <w:spacing w:line="480" w:lineRule="auto"/>
        <w:rPr>
          <w:sz w:val="24"/>
          <w:szCs w:val="24"/>
        </w:rPr>
      </w:pPr>
    </w:p>
    <w:p w:rsidR="00007F3C" w:rsidRDefault="00007F3C" w:rsidP="00F472FA">
      <w:pPr>
        <w:spacing w:line="480" w:lineRule="auto"/>
        <w:rPr>
          <w:sz w:val="24"/>
          <w:szCs w:val="24"/>
        </w:rPr>
      </w:pPr>
    </w:p>
    <w:p w:rsidR="00007F3C" w:rsidRDefault="00007F3C" w:rsidP="00F472FA">
      <w:pPr>
        <w:spacing w:line="480" w:lineRule="auto"/>
        <w:rPr>
          <w:sz w:val="24"/>
          <w:szCs w:val="24"/>
        </w:rPr>
      </w:pPr>
    </w:p>
    <w:p w:rsidR="00007F3C" w:rsidRDefault="00007F3C" w:rsidP="00F472FA">
      <w:pPr>
        <w:spacing w:line="480" w:lineRule="auto"/>
        <w:rPr>
          <w:sz w:val="24"/>
          <w:szCs w:val="24"/>
        </w:rPr>
      </w:pPr>
    </w:p>
    <w:p w:rsidR="00007F3C" w:rsidRDefault="00007F3C" w:rsidP="00F472FA">
      <w:pPr>
        <w:spacing w:line="480" w:lineRule="auto"/>
        <w:rPr>
          <w:sz w:val="24"/>
          <w:szCs w:val="24"/>
        </w:rPr>
      </w:pPr>
    </w:p>
    <w:p w:rsidR="00007F3C" w:rsidRDefault="00007F3C" w:rsidP="00F472FA">
      <w:pPr>
        <w:spacing w:line="480" w:lineRule="auto"/>
        <w:rPr>
          <w:sz w:val="24"/>
          <w:szCs w:val="24"/>
        </w:rPr>
      </w:pPr>
    </w:p>
    <w:p w:rsidR="00007F3C" w:rsidRDefault="00007F3C" w:rsidP="00F472FA">
      <w:pPr>
        <w:spacing w:line="480" w:lineRule="auto"/>
        <w:rPr>
          <w:b/>
          <w:sz w:val="28"/>
          <w:szCs w:val="28"/>
          <w:u w:val="single"/>
        </w:rPr>
      </w:pPr>
      <w:r w:rsidRPr="00007F3C">
        <w:rPr>
          <w:b/>
          <w:sz w:val="28"/>
          <w:szCs w:val="28"/>
          <w:u w:val="single"/>
        </w:rPr>
        <w:lastRenderedPageBreak/>
        <w:t>References</w:t>
      </w:r>
    </w:p>
    <w:p w:rsidR="00007F3C" w:rsidRPr="00007F3C" w:rsidRDefault="00007F3C" w:rsidP="00007F3C">
      <w:pPr>
        <w:pStyle w:val="NoSpacing"/>
        <w:rPr>
          <w:rStyle w:val="apple-style-span"/>
          <w:rFonts w:cstheme="minorHAnsi"/>
          <w:color w:val="000000"/>
          <w:sz w:val="24"/>
          <w:szCs w:val="24"/>
          <w:shd w:val="clear" w:color="auto" w:fill="FFFFFF"/>
        </w:rPr>
      </w:pPr>
      <w:r w:rsidRPr="00007F3C">
        <w:rPr>
          <w:rStyle w:val="apple-style-span"/>
          <w:rFonts w:cstheme="minorHAnsi"/>
          <w:color w:val="000000"/>
          <w:sz w:val="24"/>
          <w:szCs w:val="24"/>
          <w:shd w:val="clear" w:color="auto" w:fill="FFFFFF"/>
        </w:rPr>
        <w:t xml:space="preserve">Chan, </w:t>
      </w:r>
      <w:proofErr w:type="spellStart"/>
      <w:r w:rsidRPr="00007F3C">
        <w:rPr>
          <w:rStyle w:val="apple-style-span"/>
          <w:rFonts w:cstheme="minorHAnsi"/>
          <w:color w:val="000000"/>
          <w:sz w:val="24"/>
          <w:szCs w:val="24"/>
          <w:shd w:val="clear" w:color="auto" w:fill="FFFFFF"/>
        </w:rPr>
        <w:t>Dr.V</w:t>
      </w:r>
      <w:proofErr w:type="spellEnd"/>
      <w:r w:rsidRPr="00007F3C">
        <w:rPr>
          <w:rStyle w:val="apple-style-span"/>
          <w:rFonts w:cstheme="minorHAnsi"/>
          <w:color w:val="000000"/>
          <w:sz w:val="24"/>
          <w:szCs w:val="24"/>
          <w:shd w:val="clear" w:color="auto" w:fill="FFFFFF"/>
        </w:rPr>
        <w:t>. "Lab Reports Project Reports Engineering Drawings."</w:t>
      </w:r>
      <w:r w:rsidRPr="00007F3C">
        <w:rPr>
          <w:rStyle w:val="apple-converted-space"/>
          <w:rFonts w:cstheme="minorHAnsi"/>
          <w:color w:val="000000"/>
          <w:sz w:val="24"/>
          <w:szCs w:val="24"/>
          <w:shd w:val="clear" w:color="auto" w:fill="FFFFFF"/>
        </w:rPr>
        <w:t> </w:t>
      </w:r>
      <w:proofErr w:type="gramStart"/>
      <w:r w:rsidRPr="00007F3C">
        <w:rPr>
          <w:rStyle w:val="apple-style-span"/>
          <w:rFonts w:cstheme="minorHAnsi"/>
          <w:i/>
          <w:iCs/>
          <w:color w:val="000000"/>
          <w:sz w:val="24"/>
          <w:szCs w:val="24"/>
          <w:shd w:val="clear" w:color="auto" w:fill="FFFFFF"/>
        </w:rPr>
        <w:t>Ryerson.ca</w:t>
      </w:r>
      <w:r w:rsidRPr="00007F3C">
        <w:rPr>
          <w:rStyle w:val="apple-style-span"/>
          <w:rFonts w:cstheme="minorHAnsi"/>
          <w:color w:val="000000"/>
          <w:sz w:val="24"/>
          <w:szCs w:val="24"/>
          <w:shd w:val="clear" w:color="auto" w:fill="FFFFFF"/>
        </w:rPr>
        <w:t>. Ryerson University.</w:t>
      </w:r>
      <w:proofErr w:type="gramEnd"/>
      <w:r w:rsidRPr="00007F3C">
        <w:rPr>
          <w:rStyle w:val="apple-style-span"/>
          <w:rFonts w:cstheme="minorHAnsi"/>
          <w:color w:val="000000"/>
          <w:sz w:val="24"/>
          <w:szCs w:val="24"/>
          <w:shd w:val="clear" w:color="auto" w:fill="FFFFFF"/>
        </w:rPr>
        <w:t xml:space="preserve"> </w:t>
      </w:r>
      <w:proofErr w:type="gramStart"/>
      <w:r w:rsidRPr="00007F3C">
        <w:rPr>
          <w:rStyle w:val="apple-style-span"/>
          <w:rFonts w:cstheme="minorHAnsi"/>
          <w:color w:val="000000"/>
          <w:sz w:val="24"/>
          <w:szCs w:val="24"/>
          <w:shd w:val="clear" w:color="auto" w:fill="FFFFFF"/>
        </w:rPr>
        <w:t>Web.</w:t>
      </w:r>
      <w:proofErr w:type="gramEnd"/>
      <w:r w:rsidRPr="00007F3C">
        <w:rPr>
          <w:rStyle w:val="apple-style-span"/>
          <w:rFonts w:cstheme="minorHAnsi"/>
          <w:color w:val="000000"/>
          <w:sz w:val="24"/>
          <w:szCs w:val="24"/>
          <w:shd w:val="clear" w:color="auto" w:fill="FFFFFF"/>
        </w:rPr>
        <w:t xml:space="preserve"> 27 Sept. 2011. &lt;http://www.ryerson.ca/content/dam/mie/MechIndStandardReportF2010.pdf&gt;.</w:t>
      </w:r>
    </w:p>
    <w:p w:rsidR="00007F3C" w:rsidRDefault="00007F3C" w:rsidP="00007F3C">
      <w:pPr>
        <w:spacing w:line="240" w:lineRule="auto"/>
        <w:rPr>
          <w:color w:val="000000"/>
          <w:sz w:val="24"/>
          <w:szCs w:val="24"/>
          <w:shd w:val="clear" w:color="auto" w:fill="FFFFFF"/>
        </w:rPr>
      </w:pPr>
    </w:p>
    <w:p w:rsidR="00007F3C" w:rsidRPr="00007F3C" w:rsidRDefault="00007F3C" w:rsidP="00007F3C">
      <w:pPr>
        <w:spacing w:line="240" w:lineRule="auto"/>
        <w:rPr>
          <w:sz w:val="24"/>
          <w:szCs w:val="24"/>
        </w:rPr>
      </w:pPr>
      <w:proofErr w:type="spellStart"/>
      <w:proofErr w:type="gramStart"/>
      <w:r w:rsidRPr="00007F3C">
        <w:rPr>
          <w:color w:val="000000"/>
          <w:sz w:val="24"/>
          <w:szCs w:val="24"/>
          <w:shd w:val="clear" w:color="auto" w:fill="FFFFFF"/>
        </w:rPr>
        <w:t>Serway</w:t>
      </w:r>
      <w:proofErr w:type="spellEnd"/>
      <w:r w:rsidRPr="00007F3C">
        <w:rPr>
          <w:color w:val="000000"/>
          <w:sz w:val="24"/>
          <w:szCs w:val="24"/>
          <w:shd w:val="clear" w:color="auto" w:fill="FFFFFF"/>
        </w:rPr>
        <w:t>, Raymond A., and John W. Jewett.</w:t>
      </w:r>
      <w:proofErr w:type="gramEnd"/>
      <w:r w:rsidRPr="00007F3C">
        <w:rPr>
          <w:rStyle w:val="apple-converted-space"/>
          <w:color w:val="000000"/>
          <w:sz w:val="24"/>
          <w:szCs w:val="24"/>
          <w:shd w:val="clear" w:color="auto" w:fill="FFFFFF"/>
        </w:rPr>
        <w:t> </w:t>
      </w:r>
      <w:proofErr w:type="gramStart"/>
      <w:r w:rsidRPr="00007F3C">
        <w:rPr>
          <w:i/>
          <w:iCs/>
          <w:color w:val="000000"/>
          <w:sz w:val="24"/>
          <w:szCs w:val="24"/>
          <w:shd w:val="clear" w:color="auto" w:fill="FFFFFF"/>
        </w:rPr>
        <w:t>Physics for Scientists and Engineers.</w:t>
      </w:r>
      <w:proofErr w:type="gramEnd"/>
      <w:r w:rsidRPr="00007F3C">
        <w:rPr>
          <w:rStyle w:val="apple-converted-space"/>
          <w:color w:val="000000"/>
          <w:sz w:val="24"/>
          <w:szCs w:val="24"/>
          <w:shd w:val="clear" w:color="auto" w:fill="FFFFFF"/>
        </w:rPr>
        <w:t> </w:t>
      </w:r>
      <w:r w:rsidRPr="00007F3C">
        <w:rPr>
          <w:color w:val="000000"/>
          <w:sz w:val="24"/>
          <w:szCs w:val="24"/>
          <w:shd w:val="clear" w:color="auto" w:fill="FFFFFF"/>
        </w:rPr>
        <w:t>Belmont, CA: Thomson-Brooks/Cole, 2004. Print.</w:t>
      </w:r>
    </w:p>
    <w:p w:rsidR="00346F56" w:rsidRPr="00346F56" w:rsidRDefault="00346F56" w:rsidP="00007F3C">
      <w:pPr>
        <w:spacing w:line="240" w:lineRule="auto"/>
        <w:rPr>
          <w:rFonts w:cstheme="minorHAnsi"/>
          <w:sz w:val="24"/>
          <w:szCs w:val="24"/>
        </w:rPr>
      </w:pPr>
    </w:p>
    <w:p w:rsidR="00FE2D7B" w:rsidRDefault="00FE2D7B"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Default="00520EB5" w:rsidP="00007F3C">
      <w:pPr>
        <w:spacing w:line="240" w:lineRule="auto"/>
        <w:rPr>
          <w:rFonts w:cstheme="minorHAnsi"/>
          <w:sz w:val="24"/>
          <w:szCs w:val="24"/>
        </w:rPr>
      </w:pPr>
    </w:p>
    <w:p w:rsidR="00520EB5" w:rsidRPr="00520EB5" w:rsidRDefault="00520EB5" w:rsidP="00520EB5">
      <w:pPr>
        <w:pStyle w:val="NoSpacing"/>
        <w:jc w:val="center"/>
        <w:rPr>
          <w:rFonts w:ascii="Times New Roman" w:hAnsi="Times New Roman" w:cs="Times New Roman"/>
          <w:b/>
          <w:sz w:val="28"/>
          <w:szCs w:val="28"/>
          <w:u w:val="single"/>
        </w:rPr>
      </w:pPr>
      <w:r w:rsidRPr="00520EB5">
        <w:rPr>
          <w:rFonts w:ascii="Times New Roman" w:hAnsi="Times New Roman" w:cs="Times New Roman"/>
          <w:b/>
          <w:sz w:val="28"/>
          <w:szCs w:val="28"/>
          <w:u w:val="single"/>
        </w:rPr>
        <w:lastRenderedPageBreak/>
        <w:t>Appendix A</w:t>
      </w:r>
    </w:p>
    <w:p w:rsidR="00520EB5" w:rsidRDefault="00520EB5" w:rsidP="00520EB5">
      <w:pPr>
        <w:pStyle w:val="NoSpacing"/>
        <w:jc w:val="center"/>
        <w:rPr>
          <w:rFonts w:ascii="Times New Roman" w:hAnsi="Times New Roman" w:cs="Times New Roman"/>
          <w:sz w:val="28"/>
          <w:szCs w:val="28"/>
        </w:rPr>
      </w:pPr>
      <w:r w:rsidRPr="00520EB5">
        <w:rPr>
          <w:rFonts w:ascii="Times New Roman" w:hAnsi="Times New Roman" w:cs="Times New Roman"/>
          <w:sz w:val="28"/>
          <w:szCs w:val="28"/>
        </w:rPr>
        <w:t>(Data Tables</w:t>
      </w:r>
      <w:r>
        <w:rPr>
          <w:rFonts w:ascii="Times New Roman" w:hAnsi="Times New Roman" w:cs="Times New Roman"/>
          <w:sz w:val="28"/>
          <w:szCs w:val="28"/>
        </w:rPr>
        <w:t>/Observations</w:t>
      </w:r>
      <w:r w:rsidRPr="00520EB5">
        <w:rPr>
          <w:rFonts w:ascii="Times New Roman" w:hAnsi="Times New Roman" w:cs="Times New Roman"/>
          <w:sz w:val="28"/>
          <w:szCs w:val="28"/>
        </w:rPr>
        <w:t>)</w:t>
      </w:r>
    </w:p>
    <w:p w:rsidR="00520EB5" w:rsidRDefault="00520EB5" w:rsidP="00520EB5">
      <w:pPr>
        <w:pStyle w:val="NoSpacing"/>
        <w:jc w:val="center"/>
        <w:rPr>
          <w:rFonts w:ascii="Times New Roman" w:hAnsi="Times New Roman" w:cs="Times New Roman"/>
          <w:sz w:val="28"/>
          <w:szCs w:val="28"/>
        </w:rPr>
      </w:pPr>
    </w:p>
    <w:p w:rsidR="00520EB5" w:rsidRDefault="00520EB5" w:rsidP="00520EB5">
      <w:pPr>
        <w:pStyle w:val="NoSpacing"/>
        <w:rPr>
          <w:rFonts w:ascii="Times New Roman" w:hAnsi="Times New Roman" w:cs="Times New Roman"/>
          <w:sz w:val="24"/>
          <w:szCs w:val="24"/>
        </w:rPr>
      </w:pPr>
    </w:p>
    <w:p w:rsidR="00520EB5" w:rsidRDefault="00520EB5" w:rsidP="00520EB5">
      <w:pPr>
        <w:pStyle w:val="NoSpacing"/>
        <w:rPr>
          <w:rFonts w:ascii="Times New Roman" w:hAnsi="Times New Roman" w:cs="Times New Roman"/>
          <w:sz w:val="24"/>
          <w:szCs w:val="24"/>
        </w:rPr>
      </w:pPr>
    </w:p>
    <w:p w:rsidR="00520EB5" w:rsidRDefault="00520EB5" w:rsidP="00520EB5">
      <w:pPr>
        <w:pStyle w:val="NoSpacing"/>
        <w:rPr>
          <w:rFonts w:ascii="Times New Roman" w:hAnsi="Times New Roman" w:cs="Times New Roman"/>
          <w:sz w:val="24"/>
          <w:szCs w:val="24"/>
        </w:rPr>
      </w:pPr>
    </w:p>
    <w:p w:rsidR="00520EB5" w:rsidRPr="00DD6450" w:rsidRDefault="00520EB5" w:rsidP="00520EB5">
      <w:pPr>
        <w:pStyle w:val="NoSpacing"/>
        <w:rPr>
          <w:rFonts w:cstheme="minorHAnsi"/>
          <w:b/>
          <w:sz w:val="24"/>
          <w:szCs w:val="24"/>
        </w:rPr>
      </w:pPr>
      <w:r w:rsidRPr="00DD6450">
        <w:rPr>
          <w:rFonts w:cstheme="minorHAnsi"/>
          <w:b/>
          <w:sz w:val="24"/>
          <w:szCs w:val="24"/>
        </w:rPr>
        <w:t xml:space="preserve">Table 1: </w:t>
      </w:r>
      <w:r w:rsidR="00DD6450" w:rsidRPr="00DD6450">
        <w:rPr>
          <w:rFonts w:cstheme="minorHAnsi"/>
          <w:b/>
          <w:sz w:val="24"/>
          <w:szCs w:val="24"/>
        </w:rPr>
        <w:t>Change in Mass and A</w:t>
      </w:r>
      <w:r w:rsidRPr="00DD6450">
        <w:rPr>
          <w:rFonts w:cstheme="minorHAnsi"/>
          <w:b/>
          <w:sz w:val="24"/>
          <w:szCs w:val="24"/>
        </w:rPr>
        <w:t>mplitude</w:t>
      </w:r>
    </w:p>
    <w:p w:rsidR="00520EB5" w:rsidRDefault="00520EB5" w:rsidP="00520EB5">
      <w:pPr>
        <w:pStyle w:val="NoSpacing"/>
        <w:rPr>
          <w:rFonts w:ascii="Times New Roman" w:hAnsi="Times New Roman" w:cs="Times New Roman"/>
          <w:sz w:val="24"/>
          <w:szCs w:val="24"/>
        </w:rPr>
      </w:pPr>
    </w:p>
    <w:tbl>
      <w:tblPr>
        <w:tblStyle w:val="TableGrid"/>
        <w:tblW w:w="0" w:type="auto"/>
        <w:tblLook w:val="04A0"/>
      </w:tblPr>
      <w:tblGrid>
        <w:gridCol w:w="1368"/>
        <w:gridCol w:w="1368"/>
        <w:gridCol w:w="1368"/>
        <w:gridCol w:w="1107"/>
        <w:gridCol w:w="1629"/>
        <w:gridCol w:w="1368"/>
        <w:gridCol w:w="1368"/>
      </w:tblGrid>
      <w:tr w:rsidR="00520EB5" w:rsidTr="00E0215A">
        <w:tc>
          <w:tcPr>
            <w:tcW w:w="1368" w:type="dxa"/>
          </w:tcPr>
          <w:p w:rsidR="00520EB5" w:rsidRPr="00E377F6" w:rsidRDefault="00520EB5" w:rsidP="00E0215A">
            <w:pPr>
              <w:jc w:val="center"/>
              <w:rPr>
                <w:b/>
                <w:u w:val="single"/>
              </w:rPr>
            </w:pPr>
            <w:r>
              <w:rPr>
                <w:b/>
                <w:u w:val="single"/>
              </w:rPr>
              <w:t>Run</w:t>
            </w:r>
          </w:p>
        </w:tc>
        <w:tc>
          <w:tcPr>
            <w:tcW w:w="1368" w:type="dxa"/>
          </w:tcPr>
          <w:p w:rsidR="00520EB5" w:rsidRPr="00E377F6" w:rsidRDefault="00520EB5" w:rsidP="00E0215A">
            <w:pPr>
              <w:jc w:val="center"/>
              <w:rPr>
                <w:b/>
                <w:u w:val="single"/>
              </w:rPr>
            </w:pPr>
            <w:r>
              <w:rPr>
                <w:b/>
                <w:u w:val="single"/>
              </w:rPr>
              <w:t>Mass (g)</w:t>
            </w:r>
          </w:p>
        </w:tc>
        <w:tc>
          <w:tcPr>
            <w:tcW w:w="1368" w:type="dxa"/>
          </w:tcPr>
          <w:p w:rsidR="00520EB5" w:rsidRPr="00E377F6" w:rsidRDefault="00520EB5" w:rsidP="00E0215A">
            <w:pPr>
              <w:jc w:val="center"/>
              <w:rPr>
                <w:b/>
                <w:u w:val="single"/>
              </w:rPr>
            </w:pPr>
            <w:r>
              <w:rPr>
                <w:b/>
                <w:u w:val="single"/>
              </w:rPr>
              <w:t>Y</w:t>
            </w:r>
            <w:r>
              <w:rPr>
                <w:b/>
                <w:u w:val="single"/>
                <w:vertAlign w:val="subscript"/>
              </w:rPr>
              <w:t>0</w:t>
            </w:r>
            <w:r>
              <w:rPr>
                <w:b/>
                <w:u w:val="single"/>
              </w:rPr>
              <w:t xml:space="preserve"> (cm)</w:t>
            </w:r>
          </w:p>
        </w:tc>
        <w:tc>
          <w:tcPr>
            <w:tcW w:w="1107" w:type="dxa"/>
          </w:tcPr>
          <w:p w:rsidR="00520EB5" w:rsidRPr="00E377F6" w:rsidRDefault="00520EB5" w:rsidP="00E0215A">
            <w:pPr>
              <w:jc w:val="center"/>
              <w:rPr>
                <w:b/>
                <w:u w:val="single"/>
              </w:rPr>
            </w:pPr>
            <w:r>
              <w:rPr>
                <w:b/>
                <w:u w:val="single"/>
              </w:rPr>
              <w:t>A (cm)</w:t>
            </w:r>
          </w:p>
        </w:tc>
        <w:tc>
          <w:tcPr>
            <w:tcW w:w="1629" w:type="dxa"/>
          </w:tcPr>
          <w:p w:rsidR="00520EB5" w:rsidRPr="00E377F6" w:rsidRDefault="00520EB5" w:rsidP="00E0215A">
            <w:pPr>
              <w:jc w:val="center"/>
              <w:rPr>
                <w:b/>
                <w:u w:val="single"/>
              </w:rPr>
            </w:pPr>
            <w:r>
              <w:rPr>
                <w:b/>
                <w:u w:val="single"/>
              </w:rPr>
              <w:t>T (s)</w:t>
            </w:r>
          </w:p>
        </w:tc>
        <w:tc>
          <w:tcPr>
            <w:tcW w:w="1368" w:type="dxa"/>
          </w:tcPr>
          <w:p w:rsidR="00520EB5" w:rsidRPr="00E377F6" w:rsidRDefault="00520EB5" w:rsidP="00E0215A">
            <w:pPr>
              <w:jc w:val="center"/>
              <w:rPr>
                <w:b/>
                <w:u w:val="single"/>
              </w:rPr>
            </w:pPr>
            <w:r>
              <w:rPr>
                <w:b/>
                <w:u w:val="single"/>
              </w:rPr>
              <w:t>F (Hz)</w:t>
            </w:r>
          </w:p>
        </w:tc>
        <w:tc>
          <w:tcPr>
            <w:tcW w:w="1368" w:type="dxa"/>
          </w:tcPr>
          <w:p w:rsidR="00520EB5" w:rsidRPr="00E377F6" w:rsidRDefault="00520EB5" w:rsidP="00E0215A">
            <w:pPr>
              <w:jc w:val="center"/>
              <w:rPr>
                <w:b/>
                <w:u w:val="single"/>
              </w:rPr>
            </w:pPr>
            <w:r>
              <w:rPr>
                <w:rFonts w:cstheme="minorHAnsi"/>
                <w:b/>
                <w:u w:val="single"/>
              </w:rPr>
              <w:t>Φ</w:t>
            </w:r>
            <w:r>
              <w:rPr>
                <w:b/>
                <w:u w:val="single"/>
              </w:rPr>
              <w:t xml:space="preserve"> (rad)</w:t>
            </w:r>
          </w:p>
        </w:tc>
      </w:tr>
      <w:tr w:rsidR="00520EB5" w:rsidTr="00E0215A">
        <w:trPr>
          <w:trHeight w:val="625"/>
        </w:trPr>
        <w:tc>
          <w:tcPr>
            <w:tcW w:w="1368" w:type="dxa"/>
          </w:tcPr>
          <w:p w:rsidR="00520EB5" w:rsidRDefault="00520EB5" w:rsidP="00E0215A">
            <w:pPr>
              <w:jc w:val="center"/>
            </w:pPr>
          </w:p>
          <w:p w:rsidR="00520EB5" w:rsidRDefault="00520EB5" w:rsidP="00E0215A">
            <w:pPr>
              <w:jc w:val="center"/>
            </w:pPr>
            <w:r>
              <w:t>1</w:t>
            </w:r>
          </w:p>
        </w:tc>
        <w:tc>
          <w:tcPr>
            <w:tcW w:w="1368" w:type="dxa"/>
          </w:tcPr>
          <w:p w:rsidR="00520EB5" w:rsidRDefault="00520EB5" w:rsidP="00E0215A">
            <w:pPr>
              <w:jc w:val="center"/>
            </w:pPr>
          </w:p>
          <w:p w:rsidR="00520EB5" w:rsidRDefault="00520EB5" w:rsidP="00E0215A">
            <w:pPr>
              <w:jc w:val="center"/>
            </w:pPr>
            <w:r>
              <w:t>200</w:t>
            </w:r>
          </w:p>
        </w:tc>
        <w:tc>
          <w:tcPr>
            <w:tcW w:w="1368" w:type="dxa"/>
          </w:tcPr>
          <w:p w:rsidR="00520EB5" w:rsidRDefault="00520EB5" w:rsidP="00E0215A">
            <w:pPr>
              <w:jc w:val="center"/>
            </w:pPr>
          </w:p>
          <w:p w:rsidR="00520EB5" w:rsidRDefault="00520EB5" w:rsidP="00E0215A">
            <w:pPr>
              <w:jc w:val="center"/>
            </w:pPr>
            <w:r>
              <w:t>0.69080</w:t>
            </w:r>
          </w:p>
        </w:tc>
        <w:tc>
          <w:tcPr>
            <w:tcW w:w="1107" w:type="dxa"/>
          </w:tcPr>
          <w:p w:rsidR="00520EB5" w:rsidRDefault="00520EB5" w:rsidP="00E0215A">
            <w:pPr>
              <w:jc w:val="center"/>
            </w:pPr>
          </w:p>
          <w:p w:rsidR="00520EB5" w:rsidRDefault="00520EB5" w:rsidP="00E0215A">
            <w:pPr>
              <w:jc w:val="center"/>
            </w:pPr>
            <w:r>
              <w:t>10</w:t>
            </w:r>
          </w:p>
        </w:tc>
        <w:tc>
          <w:tcPr>
            <w:tcW w:w="1629" w:type="dxa"/>
          </w:tcPr>
          <w:p w:rsidR="00520EB5" w:rsidRDefault="00520EB5" w:rsidP="00E0215A">
            <w:pPr>
              <w:jc w:val="center"/>
            </w:pPr>
          </w:p>
          <w:p w:rsidR="00520EB5" w:rsidRDefault="00520EB5" w:rsidP="00E0215A">
            <w:pPr>
              <w:jc w:val="center"/>
            </w:pPr>
            <w:r>
              <w:t>0.90</w:t>
            </w:r>
          </w:p>
        </w:tc>
        <w:tc>
          <w:tcPr>
            <w:tcW w:w="1368" w:type="dxa"/>
          </w:tcPr>
          <w:p w:rsidR="00520EB5" w:rsidRDefault="00520EB5" w:rsidP="00E0215A">
            <w:pPr>
              <w:jc w:val="center"/>
            </w:pPr>
          </w:p>
          <w:p w:rsidR="00520EB5" w:rsidRDefault="00520EB5" w:rsidP="00E0215A">
            <w:pPr>
              <w:jc w:val="center"/>
            </w:pPr>
            <w:r>
              <w:t>1.11</w:t>
            </w:r>
          </w:p>
        </w:tc>
        <w:tc>
          <w:tcPr>
            <w:tcW w:w="1368" w:type="dxa"/>
          </w:tcPr>
          <w:p w:rsidR="00520EB5" w:rsidRDefault="00520EB5" w:rsidP="00E0215A">
            <w:pPr>
              <w:jc w:val="center"/>
            </w:pPr>
          </w:p>
          <w:p w:rsidR="00520EB5" w:rsidRDefault="00520EB5" w:rsidP="00E0215A">
            <w:pPr>
              <w:jc w:val="center"/>
            </w:pPr>
            <w:r>
              <w:t>3.14</w:t>
            </w:r>
          </w:p>
        </w:tc>
      </w:tr>
      <w:tr w:rsidR="00520EB5" w:rsidTr="00E0215A">
        <w:trPr>
          <w:trHeight w:val="833"/>
        </w:trPr>
        <w:tc>
          <w:tcPr>
            <w:tcW w:w="1368" w:type="dxa"/>
          </w:tcPr>
          <w:p w:rsidR="00520EB5" w:rsidRDefault="00520EB5" w:rsidP="00E0215A">
            <w:pPr>
              <w:jc w:val="center"/>
            </w:pPr>
          </w:p>
          <w:p w:rsidR="00520EB5" w:rsidRDefault="00520EB5" w:rsidP="00E0215A">
            <w:pPr>
              <w:jc w:val="center"/>
            </w:pPr>
            <w:r>
              <w:t>2</w:t>
            </w:r>
          </w:p>
        </w:tc>
        <w:tc>
          <w:tcPr>
            <w:tcW w:w="1368" w:type="dxa"/>
          </w:tcPr>
          <w:p w:rsidR="00520EB5" w:rsidRDefault="00520EB5" w:rsidP="00E0215A">
            <w:pPr>
              <w:jc w:val="center"/>
            </w:pPr>
          </w:p>
          <w:p w:rsidR="00520EB5" w:rsidRDefault="00520EB5" w:rsidP="00E0215A">
            <w:pPr>
              <w:jc w:val="center"/>
            </w:pPr>
            <w:r>
              <w:t>200</w:t>
            </w:r>
          </w:p>
        </w:tc>
        <w:tc>
          <w:tcPr>
            <w:tcW w:w="1368" w:type="dxa"/>
          </w:tcPr>
          <w:p w:rsidR="00520EB5" w:rsidRDefault="00520EB5" w:rsidP="00E0215A">
            <w:pPr>
              <w:jc w:val="center"/>
            </w:pPr>
          </w:p>
          <w:p w:rsidR="00520EB5" w:rsidRDefault="00520EB5" w:rsidP="00E0215A">
            <w:pPr>
              <w:jc w:val="center"/>
            </w:pPr>
            <w:r>
              <w:t>0.00041</w:t>
            </w:r>
          </w:p>
          <w:p w:rsidR="00520EB5" w:rsidRDefault="00520EB5" w:rsidP="00E0215A"/>
        </w:tc>
        <w:tc>
          <w:tcPr>
            <w:tcW w:w="1107" w:type="dxa"/>
          </w:tcPr>
          <w:p w:rsidR="00520EB5" w:rsidRDefault="00520EB5" w:rsidP="00E0215A">
            <w:pPr>
              <w:jc w:val="center"/>
            </w:pPr>
          </w:p>
          <w:p w:rsidR="00520EB5" w:rsidRDefault="00520EB5" w:rsidP="00E0215A">
            <w:pPr>
              <w:jc w:val="center"/>
            </w:pPr>
            <w:r>
              <w:t>5</w:t>
            </w:r>
          </w:p>
        </w:tc>
        <w:tc>
          <w:tcPr>
            <w:tcW w:w="1629" w:type="dxa"/>
          </w:tcPr>
          <w:p w:rsidR="00520EB5" w:rsidRDefault="00520EB5" w:rsidP="00E0215A">
            <w:pPr>
              <w:jc w:val="center"/>
            </w:pPr>
          </w:p>
          <w:p w:rsidR="00520EB5" w:rsidRDefault="00520EB5" w:rsidP="00E0215A">
            <w:pPr>
              <w:jc w:val="center"/>
            </w:pPr>
            <w:r>
              <w:t>0.90</w:t>
            </w:r>
          </w:p>
        </w:tc>
        <w:tc>
          <w:tcPr>
            <w:tcW w:w="1368" w:type="dxa"/>
          </w:tcPr>
          <w:p w:rsidR="00520EB5" w:rsidRDefault="00520EB5" w:rsidP="00E0215A">
            <w:pPr>
              <w:jc w:val="center"/>
            </w:pPr>
          </w:p>
          <w:p w:rsidR="00520EB5" w:rsidRDefault="00520EB5" w:rsidP="00E0215A">
            <w:pPr>
              <w:jc w:val="center"/>
            </w:pPr>
            <w:r>
              <w:t>1.11</w:t>
            </w:r>
          </w:p>
        </w:tc>
        <w:tc>
          <w:tcPr>
            <w:tcW w:w="1368" w:type="dxa"/>
          </w:tcPr>
          <w:p w:rsidR="00520EB5" w:rsidRDefault="00520EB5" w:rsidP="00E0215A">
            <w:pPr>
              <w:jc w:val="center"/>
            </w:pPr>
          </w:p>
          <w:p w:rsidR="00520EB5" w:rsidRDefault="00520EB5" w:rsidP="00E0215A">
            <w:pPr>
              <w:jc w:val="center"/>
            </w:pPr>
            <w:r>
              <w:t>4.89</w:t>
            </w:r>
          </w:p>
        </w:tc>
      </w:tr>
      <w:tr w:rsidR="00520EB5" w:rsidTr="00E0215A">
        <w:trPr>
          <w:trHeight w:val="702"/>
        </w:trPr>
        <w:tc>
          <w:tcPr>
            <w:tcW w:w="1368" w:type="dxa"/>
          </w:tcPr>
          <w:p w:rsidR="00520EB5" w:rsidRDefault="00520EB5" w:rsidP="00E0215A">
            <w:pPr>
              <w:jc w:val="center"/>
            </w:pPr>
          </w:p>
          <w:p w:rsidR="00520EB5" w:rsidRDefault="00520EB5" w:rsidP="00E0215A">
            <w:pPr>
              <w:jc w:val="center"/>
            </w:pPr>
            <w:r>
              <w:t>3</w:t>
            </w:r>
          </w:p>
        </w:tc>
        <w:tc>
          <w:tcPr>
            <w:tcW w:w="1368" w:type="dxa"/>
          </w:tcPr>
          <w:p w:rsidR="00520EB5" w:rsidRDefault="00520EB5" w:rsidP="00E0215A">
            <w:pPr>
              <w:jc w:val="center"/>
            </w:pPr>
          </w:p>
          <w:p w:rsidR="00520EB5" w:rsidRDefault="00520EB5" w:rsidP="00E0215A">
            <w:pPr>
              <w:jc w:val="center"/>
            </w:pPr>
            <w:r>
              <w:t>300</w:t>
            </w:r>
          </w:p>
        </w:tc>
        <w:tc>
          <w:tcPr>
            <w:tcW w:w="1368" w:type="dxa"/>
          </w:tcPr>
          <w:p w:rsidR="00520EB5" w:rsidRDefault="00520EB5" w:rsidP="00E0215A">
            <w:pPr>
              <w:jc w:val="center"/>
            </w:pPr>
          </w:p>
          <w:p w:rsidR="00520EB5" w:rsidRDefault="00520EB5" w:rsidP="00E0215A">
            <w:pPr>
              <w:jc w:val="center"/>
            </w:pPr>
            <w:r>
              <w:t>-0.00036</w:t>
            </w:r>
          </w:p>
          <w:p w:rsidR="00520EB5" w:rsidRDefault="00520EB5" w:rsidP="00E0215A"/>
        </w:tc>
        <w:tc>
          <w:tcPr>
            <w:tcW w:w="1107" w:type="dxa"/>
          </w:tcPr>
          <w:p w:rsidR="00520EB5" w:rsidRDefault="00520EB5" w:rsidP="00E0215A">
            <w:pPr>
              <w:jc w:val="center"/>
            </w:pPr>
          </w:p>
          <w:p w:rsidR="00520EB5" w:rsidRDefault="00520EB5" w:rsidP="00E0215A">
            <w:pPr>
              <w:jc w:val="center"/>
            </w:pPr>
            <w:r>
              <w:t>5</w:t>
            </w:r>
          </w:p>
        </w:tc>
        <w:tc>
          <w:tcPr>
            <w:tcW w:w="1629" w:type="dxa"/>
          </w:tcPr>
          <w:p w:rsidR="00520EB5" w:rsidRDefault="00520EB5" w:rsidP="00E0215A">
            <w:pPr>
              <w:jc w:val="center"/>
            </w:pPr>
          </w:p>
          <w:p w:rsidR="00520EB5" w:rsidRDefault="00520EB5" w:rsidP="00E0215A">
            <w:pPr>
              <w:jc w:val="center"/>
            </w:pPr>
            <w:r>
              <w:t>1.10</w:t>
            </w:r>
          </w:p>
        </w:tc>
        <w:tc>
          <w:tcPr>
            <w:tcW w:w="1368" w:type="dxa"/>
          </w:tcPr>
          <w:p w:rsidR="00520EB5" w:rsidRDefault="00520EB5" w:rsidP="00E0215A">
            <w:pPr>
              <w:jc w:val="center"/>
            </w:pPr>
          </w:p>
          <w:p w:rsidR="00520EB5" w:rsidRDefault="00520EB5" w:rsidP="00E0215A">
            <w:pPr>
              <w:jc w:val="center"/>
            </w:pPr>
            <w:r>
              <w:t>0.91</w:t>
            </w:r>
          </w:p>
        </w:tc>
        <w:tc>
          <w:tcPr>
            <w:tcW w:w="1368" w:type="dxa"/>
          </w:tcPr>
          <w:p w:rsidR="00520EB5" w:rsidRDefault="00520EB5" w:rsidP="00E0215A">
            <w:pPr>
              <w:jc w:val="center"/>
            </w:pPr>
          </w:p>
          <w:p w:rsidR="00520EB5" w:rsidRDefault="00520EB5" w:rsidP="00E0215A">
            <w:pPr>
              <w:jc w:val="center"/>
            </w:pPr>
            <w:r>
              <w:t>3.82</w:t>
            </w:r>
          </w:p>
        </w:tc>
      </w:tr>
    </w:tbl>
    <w:p w:rsidR="00520EB5" w:rsidRDefault="00520EB5" w:rsidP="00520EB5"/>
    <w:p w:rsidR="00520EB5" w:rsidRPr="00520EB5" w:rsidRDefault="00520EB5" w:rsidP="00520EB5">
      <w:pPr>
        <w:pStyle w:val="NoSpacing"/>
        <w:rPr>
          <w:rFonts w:ascii="Times New Roman" w:hAnsi="Times New Roman" w:cs="Times New Roman"/>
          <w:sz w:val="24"/>
          <w:szCs w:val="24"/>
        </w:rPr>
      </w:pPr>
    </w:p>
    <w:p w:rsidR="00520EB5" w:rsidRDefault="00520EB5" w:rsidP="00520EB5">
      <w:pPr>
        <w:spacing w:line="240" w:lineRule="auto"/>
        <w:rPr>
          <w:rFonts w:cstheme="minorHAnsi"/>
          <w:sz w:val="24"/>
          <w:szCs w:val="24"/>
        </w:rPr>
      </w:pPr>
    </w:p>
    <w:p w:rsidR="00520EB5" w:rsidRPr="00DD6450" w:rsidRDefault="00520EB5" w:rsidP="00520EB5">
      <w:pPr>
        <w:spacing w:line="240" w:lineRule="auto"/>
        <w:rPr>
          <w:rFonts w:cstheme="minorHAnsi"/>
          <w:b/>
          <w:sz w:val="24"/>
          <w:szCs w:val="24"/>
        </w:rPr>
      </w:pPr>
      <w:r w:rsidRPr="00DD6450">
        <w:rPr>
          <w:rFonts w:cstheme="minorHAnsi"/>
          <w:b/>
          <w:sz w:val="24"/>
          <w:szCs w:val="24"/>
        </w:rPr>
        <w:t xml:space="preserve">Table 2: </w:t>
      </w:r>
      <w:r w:rsidR="00DD6450">
        <w:rPr>
          <w:rFonts w:cstheme="minorHAnsi"/>
          <w:b/>
          <w:sz w:val="24"/>
          <w:szCs w:val="24"/>
        </w:rPr>
        <w:t>Slope of Energy G</w:t>
      </w:r>
      <w:r w:rsidR="00DD6450" w:rsidRPr="00DD6450">
        <w:rPr>
          <w:rFonts w:cstheme="minorHAnsi"/>
          <w:b/>
          <w:sz w:val="24"/>
          <w:szCs w:val="24"/>
        </w:rPr>
        <w:t>raph</w:t>
      </w:r>
      <w:r w:rsidRPr="00DD6450">
        <w:rPr>
          <w:rFonts w:cstheme="minorHAnsi"/>
          <w:b/>
          <w:sz w:val="24"/>
          <w:szCs w:val="24"/>
        </w:rPr>
        <w:t xml:space="preserve"> </w:t>
      </w:r>
    </w:p>
    <w:tbl>
      <w:tblPr>
        <w:tblStyle w:val="TableGrid"/>
        <w:tblW w:w="0" w:type="auto"/>
        <w:tblLook w:val="04A0"/>
      </w:tblPr>
      <w:tblGrid>
        <w:gridCol w:w="4788"/>
        <w:gridCol w:w="4788"/>
      </w:tblGrid>
      <w:tr w:rsidR="00520EB5" w:rsidTr="00E0215A">
        <w:trPr>
          <w:trHeight w:val="700"/>
        </w:trPr>
        <w:tc>
          <w:tcPr>
            <w:tcW w:w="4788" w:type="dxa"/>
          </w:tcPr>
          <w:p w:rsidR="00520EB5" w:rsidRDefault="00520EB5" w:rsidP="00E0215A"/>
          <w:p w:rsidR="00520EB5" w:rsidRDefault="00520EB5" w:rsidP="00E0215A">
            <w:r>
              <w:t xml:space="preserve">Spring Constant </w:t>
            </w:r>
          </w:p>
        </w:tc>
        <w:tc>
          <w:tcPr>
            <w:tcW w:w="4788" w:type="dxa"/>
          </w:tcPr>
          <w:p w:rsidR="00520EB5" w:rsidRDefault="00520EB5" w:rsidP="00E0215A">
            <w:pPr>
              <w:jc w:val="right"/>
            </w:pPr>
          </w:p>
          <w:p w:rsidR="00520EB5" w:rsidRDefault="00520EB5" w:rsidP="00E0215A">
            <w:pPr>
              <w:jc w:val="center"/>
            </w:pPr>
            <w:r>
              <w:t xml:space="preserve">                                                               -9.535       N/m</w:t>
            </w:r>
          </w:p>
        </w:tc>
      </w:tr>
    </w:tbl>
    <w:p w:rsidR="00520EB5" w:rsidRDefault="00520EB5" w:rsidP="00520EB5"/>
    <w:p w:rsidR="00322153" w:rsidRDefault="00322153" w:rsidP="00520EB5"/>
    <w:p w:rsidR="00322153" w:rsidRPr="00322153" w:rsidRDefault="00322153" w:rsidP="00520EB5">
      <w:pPr>
        <w:rPr>
          <w:b/>
          <w:sz w:val="24"/>
          <w:szCs w:val="24"/>
        </w:rPr>
      </w:pPr>
      <w:r w:rsidRPr="00322153">
        <w:rPr>
          <w:b/>
          <w:sz w:val="24"/>
          <w:szCs w:val="24"/>
        </w:rPr>
        <w:t>Table 3: Equations</w:t>
      </w:r>
    </w:p>
    <w:tbl>
      <w:tblPr>
        <w:tblStyle w:val="TableGrid"/>
        <w:tblW w:w="9712" w:type="dxa"/>
        <w:tblLook w:val="04A0"/>
      </w:tblPr>
      <w:tblGrid>
        <w:gridCol w:w="4856"/>
        <w:gridCol w:w="4856"/>
      </w:tblGrid>
      <w:tr w:rsidR="00BA54D9" w:rsidRPr="0072689A" w:rsidTr="00087D52">
        <w:trPr>
          <w:trHeight w:val="522"/>
        </w:trPr>
        <w:tc>
          <w:tcPr>
            <w:tcW w:w="4856" w:type="dxa"/>
          </w:tcPr>
          <w:p w:rsidR="00BA54D9" w:rsidRPr="0072689A" w:rsidRDefault="00BA54D9" w:rsidP="00087D52">
            <w:pPr>
              <w:jc w:val="center"/>
              <w:rPr>
                <w:b/>
                <w:u w:val="single"/>
              </w:rPr>
            </w:pPr>
            <w:r>
              <w:rPr>
                <w:b/>
                <w:u w:val="single"/>
              </w:rPr>
              <w:t>Equations</w:t>
            </w:r>
          </w:p>
        </w:tc>
        <w:tc>
          <w:tcPr>
            <w:tcW w:w="4856" w:type="dxa"/>
          </w:tcPr>
          <w:p w:rsidR="00BA54D9" w:rsidRPr="0072689A" w:rsidRDefault="00BA54D9" w:rsidP="00087D52">
            <w:pPr>
              <w:jc w:val="center"/>
              <w:rPr>
                <w:b/>
                <w:u w:val="single"/>
              </w:rPr>
            </w:pPr>
            <w:r>
              <w:rPr>
                <w:b/>
                <w:u w:val="single"/>
              </w:rPr>
              <w:t>Use</w:t>
            </w:r>
          </w:p>
        </w:tc>
      </w:tr>
      <w:tr w:rsidR="00BA54D9" w:rsidTr="00087D52">
        <w:trPr>
          <w:trHeight w:val="493"/>
        </w:trPr>
        <w:tc>
          <w:tcPr>
            <w:tcW w:w="4856" w:type="dxa"/>
          </w:tcPr>
          <w:p w:rsidR="00BA54D9" w:rsidRDefault="00BA54D9" w:rsidP="00087D52">
            <w:r w:rsidRPr="0072689A">
              <w:t xml:space="preserve">y = </w:t>
            </w:r>
            <w:proofErr w:type="spellStart"/>
            <w:r w:rsidRPr="0072689A">
              <w:t>Asin</w:t>
            </w:r>
            <w:proofErr w:type="spellEnd"/>
            <w:r w:rsidRPr="0072689A">
              <w:t>(2πft + φ)</w:t>
            </w:r>
          </w:p>
        </w:tc>
        <w:tc>
          <w:tcPr>
            <w:tcW w:w="4856" w:type="dxa"/>
          </w:tcPr>
          <w:p w:rsidR="00BA54D9" w:rsidRDefault="00BA54D9" w:rsidP="00087D52">
            <w:r>
              <w:t>This equation is used for simple harmonic motion</w:t>
            </w:r>
          </w:p>
        </w:tc>
      </w:tr>
      <w:tr w:rsidR="00BA54D9" w:rsidTr="00087D52">
        <w:trPr>
          <w:trHeight w:val="522"/>
        </w:trPr>
        <w:tc>
          <w:tcPr>
            <w:tcW w:w="4856" w:type="dxa"/>
          </w:tcPr>
          <w:p w:rsidR="00BA54D9" w:rsidRPr="0072689A" w:rsidRDefault="00BA54D9" w:rsidP="00087D52">
            <w:pPr>
              <w:rPr>
                <w:vertAlign w:val="superscript"/>
              </w:rPr>
            </w:pPr>
            <w:r>
              <w:t>KE= ½ mv</w:t>
            </w:r>
            <w:r>
              <w:rPr>
                <w:vertAlign w:val="superscript"/>
              </w:rPr>
              <w:t>2</w:t>
            </w:r>
          </w:p>
        </w:tc>
        <w:tc>
          <w:tcPr>
            <w:tcW w:w="4856" w:type="dxa"/>
          </w:tcPr>
          <w:p w:rsidR="00BA54D9" w:rsidRDefault="00BA54D9" w:rsidP="00087D52">
            <w:r>
              <w:t>Used to determine the kinetic energy in the spring</w:t>
            </w:r>
          </w:p>
        </w:tc>
      </w:tr>
      <w:tr w:rsidR="00BA54D9" w:rsidTr="00087D52">
        <w:trPr>
          <w:trHeight w:val="493"/>
        </w:trPr>
        <w:tc>
          <w:tcPr>
            <w:tcW w:w="4856" w:type="dxa"/>
          </w:tcPr>
          <w:p w:rsidR="00BA54D9" w:rsidRPr="0072689A" w:rsidRDefault="00BA54D9" w:rsidP="00087D52">
            <w:pPr>
              <w:rPr>
                <w:vertAlign w:val="superscript"/>
              </w:rPr>
            </w:pPr>
            <w:r>
              <w:t>PE=1/2 ky</w:t>
            </w:r>
            <w:r>
              <w:rPr>
                <w:vertAlign w:val="superscript"/>
              </w:rPr>
              <w:t>2</w:t>
            </w:r>
          </w:p>
        </w:tc>
        <w:tc>
          <w:tcPr>
            <w:tcW w:w="4856" w:type="dxa"/>
          </w:tcPr>
          <w:p w:rsidR="00BA54D9" w:rsidRDefault="00BA54D9" w:rsidP="00087D52">
            <w:r>
              <w:t>Used to determine the potential energy in the spring</w:t>
            </w:r>
          </w:p>
        </w:tc>
      </w:tr>
      <w:tr w:rsidR="00BA54D9" w:rsidTr="00087D52">
        <w:trPr>
          <w:trHeight w:val="551"/>
        </w:trPr>
        <w:tc>
          <w:tcPr>
            <w:tcW w:w="4856" w:type="dxa"/>
          </w:tcPr>
          <w:p w:rsidR="00BA54D9" w:rsidRDefault="00BA54D9" w:rsidP="00087D52">
            <w:r>
              <w:t>F=-</w:t>
            </w:r>
            <w:proofErr w:type="spellStart"/>
            <w:r>
              <w:t>kx</w:t>
            </w:r>
            <w:proofErr w:type="spellEnd"/>
          </w:p>
        </w:tc>
        <w:tc>
          <w:tcPr>
            <w:tcW w:w="4856" w:type="dxa"/>
          </w:tcPr>
          <w:p w:rsidR="00BA54D9" w:rsidRDefault="00BA54D9" w:rsidP="00087D52">
            <w:r>
              <w:t>To find the spring constant K or to find the total force exerted by the spring</w:t>
            </w:r>
          </w:p>
        </w:tc>
      </w:tr>
    </w:tbl>
    <w:p w:rsidR="00520EB5" w:rsidRDefault="00520EB5" w:rsidP="00520EB5">
      <w:pPr>
        <w:spacing w:line="240" w:lineRule="auto"/>
        <w:rPr>
          <w:rFonts w:cstheme="minorHAnsi"/>
          <w:sz w:val="24"/>
          <w:szCs w:val="24"/>
        </w:rPr>
      </w:pPr>
    </w:p>
    <w:p w:rsidR="0067122A" w:rsidRDefault="0067122A" w:rsidP="0067122A">
      <w:pPr>
        <w:spacing w:line="240" w:lineRule="auto"/>
        <w:rPr>
          <w:rFonts w:cstheme="minorHAnsi"/>
          <w:sz w:val="24"/>
          <w:szCs w:val="24"/>
        </w:rPr>
      </w:pPr>
    </w:p>
    <w:p w:rsidR="00DD6450" w:rsidRPr="0067122A" w:rsidRDefault="00DD6450" w:rsidP="0067122A">
      <w:pPr>
        <w:spacing w:line="240" w:lineRule="auto"/>
        <w:jc w:val="center"/>
        <w:rPr>
          <w:rFonts w:cstheme="minorHAnsi"/>
          <w:sz w:val="24"/>
          <w:szCs w:val="24"/>
        </w:rPr>
      </w:pPr>
      <w:r w:rsidRPr="00DD6450">
        <w:rPr>
          <w:rFonts w:ascii="Times New Roman" w:hAnsi="Times New Roman" w:cs="Times New Roman"/>
          <w:b/>
          <w:sz w:val="28"/>
          <w:szCs w:val="28"/>
          <w:u w:val="single"/>
        </w:rPr>
        <w:lastRenderedPageBreak/>
        <w:t>Appendix</w:t>
      </w:r>
      <w:r>
        <w:rPr>
          <w:rFonts w:ascii="Times New Roman" w:hAnsi="Times New Roman" w:cs="Times New Roman"/>
          <w:b/>
          <w:sz w:val="28"/>
          <w:szCs w:val="28"/>
          <w:u w:val="single"/>
        </w:rPr>
        <w:t xml:space="preserve"> </w:t>
      </w:r>
      <w:r w:rsidRPr="00DD6450">
        <w:rPr>
          <w:rFonts w:ascii="Times New Roman" w:hAnsi="Times New Roman" w:cs="Times New Roman"/>
          <w:b/>
          <w:sz w:val="28"/>
          <w:szCs w:val="28"/>
          <w:u w:val="single"/>
        </w:rPr>
        <w:t>B</w:t>
      </w:r>
    </w:p>
    <w:p w:rsidR="00DD6450" w:rsidRDefault="00DD6450" w:rsidP="00DD6450">
      <w:pPr>
        <w:pStyle w:val="NoSpacing"/>
        <w:jc w:val="center"/>
        <w:rPr>
          <w:rFonts w:ascii="Times New Roman" w:hAnsi="Times New Roman" w:cs="Times New Roman"/>
          <w:sz w:val="28"/>
          <w:szCs w:val="28"/>
        </w:rPr>
      </w:pPr>
      <w:r w:rsidRPr="00DD6450">
        <w:rPr>
          <w:rFonts w:ascii="Times New Roman" w:hAnsi="Times New Roman" w:cs="Times New Roman"/>
          <w:sz w:val="28"/>
          <w:szCs w:val="28"/>
        </w:rPr>
        <w:t>(</w:t>
      </w:r>
      <w:r>
        <w:rPr>
          <w:rFonts w:ascii="Times New Roman" w:hAnsi="Times New Roman" w:cs="Times New Roman"/>
          <w:sz w:val="28"/>
          <w:szCs w:val="28"/>
        </w:rPr>
        <w:t>Diagram</w:t>
      </w:r>
      <w:r w:rsidRPr="00DD6450">
        <w:rPr>
          <w:rFonts w:ascii="Times New Roman" w:hAnsi="Times New Roman" w:cs="Times New Roman"/>
          <w:sz w:val="28"/>
          <w:szCs w:val="28"/>
        </w:rPr>
        <w:t>)</w:t>
      </w: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rPr>
          <w:rFonts w:ascii="Times New Roman" w:hAnsi="Times New Roman" w:cs="Times New Roman"/>
          <w:sz w:val="28"/>
          <w:szCs w:val="28"/>
        </w:rPr>
      </w:pPr>
    </w:p>
    <w:p w:rsidR="00DD6450" w:rsidRDefault="00DD6450" w:rsidP="00DD6450">
      <w:pPr>
        <w:pStyle w:val="NoSpacing"/>
        <w:rPr>
          <w:rFonts w:ascii="Times New Roman" w:hAnsi="Times New Roman" w:cs="Times New Roman"/>
          <w:sz w:val="28"/>
          <w:szCs w:val="28"/>
        </w:rPr>
      </w:pPr>
    </w:p>
    <w:p w:rsidR="00DD6450" w:rsidRDefault="00DD6450" w:rsidP="00DD6450">
      <w:pPr>
        <w:pStyle w:val="NoSpacing"/>
        <w:rPr>
          <w:rFonts w:ascii="Times New Roman" w:hAnsi="Times New Roman" w:cs="Times New Roman"/>
          <w:sz w:val="28"/>
          <w:szCs w:val="28"/>
        </w:rPr>
      </w:pPr>
    </w:p>
    <w:p w:rsidR="00DD6450" w:rsidRDefault="00DD6450" w:rsidP="00DD6450"/>
    <w:p w:rsidR="00DD6450" w:rsidRDefault="00FB6CFB" w:rsidP="00DD6450">
      <w:pPr>
        <w:tabs>
          <w:tab w:val="left" w:pos="6165"/>
        </w:tabs>
      </w:pPr>
      <w:r w:rsidRPr="00FB6CFB">
        <w:rPr>
          <w:noProof/>
          <w:sz w:val="24"/>
          <w:szCs w:val="24"/>
          <w:lang w:eastAsia="en-CA"/>
        </w:rPr>
        <w:pict>
          <v:shapetype id="_x0000_t32" coordsize="21600,21600" o:spt="32" o:oned="t" path="m,l21600,21600e" filled="f">
            <v:path arrowok="t" fillok="f" o:connecttype="none"/>
            <o:lock v:ext="edit" shapetype="t"/>
          </v:shapetype>
          <v:shape id="Straight Arrow Connector 8" o:spid="_x0000_s1027" type="#_x0000_t32" style="position:absolute;margin-left:81pt;margin-top:22.8pt;width:124.5pt;height:94.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" strokecolor="black [3040]">
            <v:stroke endarrow="open"/>
          </v:shape>
        </w:pict>
      </w:r>
      <w:r w:rsidRPr="00FB6CFB">
        <w:rPr>
          <w:noProof/>
          <w:sz w:val="24"/>
          <w:szCs w:val="24"/>
          <w:lang w:eastAsia="en-CA"/>
        </w:rPr>
        <w:pict>
          <v:shape id="Straight Arrow Connector 9" o:spid="_x0000_s1028" type="#_x0000_t32" style="position:absolute;margin-left:261.75pt;margin-top:13.8pt;width:102pt;height:57.75pt;flip:x;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" strokecolor="black [3040]">
            <v:stroke endarrow="open"/>
          </v:shape>
        </w:pict>
      </w:r>
      <w:r w:rsidR="00DD6450" w:rsidRPr="00DD6450">
        <w:rPr>
          <w:sz w:val="24"/>
          <w:szCs w:val="24"/>
        </w:rPr>
        <w:t xml:space="preserve">                 Retort Stand</w:t>
      </w:r>
      <w:r w:rsidR="00DD6450">
        <w:tab/>
        <w:t xml:space="preserve">                          </w:t>
      </w:r>
      <w:r w:rsidR="00DD6450" w:rsidRPr="00DD6450">
        <w:rPr>
          <w:sz w:val="24"/>
          <w:szCs w:val="24"/>
        </w:rPr>
        <w:t>Mass</w:t>
      </w:r>
    </w:p>
    <w:p w:rsidR="00DD6450" w:rsidRDefault="00FB6CFB" w:rsidP="00DD6450">
      <w:pPr>
        <w:tabs>
          <w:tab w:val="left" w:pos="7050"/>
        </w:tabs>
      </w:pPr>
      <w:r>
        <w:rPr>
          <w:noProof/>
          <w:lang w:eastAsia="en-CA"/>
        </w:rPr>
        <w:pict>
          <v:shape id="Straight Arrow Connector 7" o:spid="_x0000_s1026" type="#_x0000_t32" style="position:absolute;margin-left:299.25pt;margin-top:145.1pt;width:124.5pt;height:11.25pt;flip:x 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" strokecolor="black [3040]">
            <v:stroke endarrow="open"/>
          </v:shape>
        </w:pict>
      </w:r>
      <w:r w:rsidR="00DD6450">
        <w:t xml:space="preserve">                                                </w:t>
      </w:r>
      <w:r w:rsidR="00DD6450">
        <w:rPr>
          <w:noProof/>
          <w:lang w:eastAsia="en-CA"/>
        </w:rPr>
        <w:drawing>
          <wp:inline distT="0" distB="0" distL="0" distR="0">
            <wp:extent cx="2943225" cy="2171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3225" cy="2171700"/>
                    </a:xfrm>
                    <a:prstGeom prst="rect">
                      <a:avLst/>
                    </a:prstGeom>
                    <a:noFill/>
                    <a:ln>
                      <a:noFill/>
                    </a:ln>
                  </pic:spPr>
                </pic:pic>
              </a:graphicData>
            </a:graphic>
          </wp:inline>
        </w:drawing>
      </w:r>
      <w:r w:rsidR="00DD6450">
        <w:t xml:space="preserve">            </w:t>
      </w:r>
      <w:r w:rsidR="00DD6450" w:rsidRPr="00DD6450">
        <w:rPr>
          <w:sz w:val="24"/>
          <w:szCs w:val="24"/>
        </w:rPr>
        <w:t>Sensor and Cage</w:t>
      </w:r>
    </w:p>
    <w:p w:rsidR="00DD6450" w:rsidRPr="00D11BA5" w:rsidRDefault="00D11BA5" w:rsidP="00DD6450">
      <w:pPr>
        <w:pStyle w:val="NoSpacing"/>
        <w:rPr>
          <w:rFonts w:cstheme="minorHAnsi"/>
          <w:b/>
          <w:sz w:val="24"/>
          <w:szCs w:val="24"/>
        </w:rPr>
      </w:pPr>
      <w:r w:rsidRPr="00D11BA5">
        <w:rPr>
          <w:rFonts w:cstheme="minorHAnsi"/>
          <w:b/>
          <w:sz w:val="24"/>
          <w:szCs w:val="24"/>
        </w:rPr>
        <w:t>Figure 1: Setup of all experiments</w:t>
      </w: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Default="00DD6450" w:rsidP="00DD6450">
      <w:pPr>
        <w:pStyle w:val="NoSpacing"/>
        <w:jc w:val="center"/>
        <w:rPr>
          <w:rFonts w:ascii="Times New Roman" w:hAnsi="Times New Roman" w:cs="Times New Roman"/>
          <w:sz w:val="28"/>
          <w:szCs w:val="28"/>
        </w:rPr>
      </w:pPr>
    </w:p>
    <w:p w:rsidR="00DD6450" w:rsidRPr="00DD6450" w:rsidRDefault="00DD6450" w:rsidP="00DD6450">
      <w:pPr>
        <w:pStyle w:val="NoSpacing"/>
        <w:jc w:val="center"/>
        <w:rPr>
          <w:rFonts w:ascii="Times New Roman" w:hAnsi="Times New Roman" w:cs="Times New Roman"/>
          <w:sz w:val="28"/>
          <w:szCs w:val="28"/>
        </w:rPr>
      </w:pPr>
    </w:p>
    <w:p w:rsidR="00DD6450" w:rsidRDefault="00DD6450" w:rsidP="00DD6450">
      <w:pPr>
        <w:jc w:val="center"/>
        <w:rPr>
          <w:rFonts w:ascii="Times New Roman" w:hAnsi="Times New Roman" w:cs="Times New Roman"/>
          <w:b/>
          <w:sz w:val="24"/>
          <w:szCs w:val="24"/>
        </w:rPr>
      </w:pPr>
    </w:p>
    <w:p w:rsidR="0067122A" w:rsidRDefault="0067122A" w:rsidP="00DD6450">
      <w:pPr>
        <w:jc w:val="center"/>
        <w:rPr>
          <w:rFonts w:ascii="Times New Roman" w:hAnsi="Times New Roman" w:cs="Times New Roman"/>
          <w:b/>
          <w:sz w:val="24"/>
          <w:szCs w:val="24"/>
        </w:rPr>
      </w:pPr>
    </w:p>
    <w:p w:rsidR="0067122A" w:rsidRDefault="0067122A" w:rsidP="00DD6450">
      <w:pPr>
        <w:jc w:val="center"/>
        <w:rPr>
          <w:rFonts w:ascii="Times New Roman" w:hAnsi="Times New Roman" w:cs="Times New Roman"/>
          <w:b/>
          <w:sz w:val="24"/>
          <w:szCs w:val="24"/>
        </w:rPr>
      </w:pPr>
    </w:p>
    <w:p w:rsidR="0067122A" w:rsidRDefault="0067122A" w:rsidP="00DD6450">
      <w:pPr>
        <w:jc w:val="center"/>
        <w:rPr>
          <w:rFonts w:ascii="Times New Roman" w:hAnsi="Times New Roman" w:cs="Times New Roman"/>
          <w:b/>
          <w:sz w:val="24"/>
          <w:szCs w:val="24"/>
        </w:rPr>
      </w:pPr>
    </w:p>
    <w:p w:rsidR="0067122A" w:rsidRDefault="0067122A" w:rsidP="0067122A">
      <w:pPr>
        <w:rPr>
          <w:rFonts w:ascii="Times New Roman" w:hAnsi="Times New Roman" w:cs="Times New Roman"/>
          <w:b/>
          <w:sz w:val="24"/>
          <w:szCs w:val="24"/>
        </w:rPr>
      </w:pPr>
    </w:p>
    <w:p w:rsidR="0067122A" w:rsidRPr="0067122A" w:rsidRDefault="0067122A" w:rsidP="0067122A">
      <w:pPr>
        <w:spacing w:line="240" w:lineRule="auto"/>
        <w:jc w:val="center"/>
        <w:rPr>
          <w:rFonts w:cstheme="minorHAnsi"/>
          <w:sz w:val="24"/>
          <w:szCs w:val="24"/>
        </w:rPr>
      </w:pPr>
      <w:r w:rsidRPr="00DD6450">
        <w:rPr>
          <w:rFonts w:ascii="Times New Roman" w:hAnsi="Times New Roman" w:cs="Times New Roman"/>
          <w:b/>
          <w:sz w:val="28"/>
          <w:szCs w:val="28"/>
          <w:u w:val="single"/>
        </w:rPr>
        <w:lastRenderedPageBreak/>
        <w:t>Appendix</w:t>
      </w:r>
      <w:r>
        <w:rPr>
          <w:rFonts w:ascii="Times New Roman" w:hAnsi="Times New Roman" w:cs="Times New Roman"/>
          <w:b/>
          <w:sz w:val="28"/>
          <w:szCs w:val="28"/>
          <w:u w:val="single"/>
        </w:rPr>
        <w:t xml:space="preserve"> C</w:t>
      </w:r>
    </w:p>
    <w:p w:rsidR="0067122A" w:rsidRDefault="0067122A" w:rsidP="0067122A">
      <w:pPr>
        <w:pStyle w:val="NoSpacing"/>
        <w:jc w:val="center"/>
        <w:rPr>
          <w:rFonts w:ascii="Times New Roman" w:hAnsi="Times New Roman" w:cs="Times New Roman"/>
          <w:sz w:val="28"/>
          <w:szCs w:val="28"/>
        </w:rPr>
      </w:pPr>
      <w:r w:rsidRPr="00DD6450">
        <w:rPr>
          <w:rFonts w:ascii="Times New Roman" w:hAnsi="Times New Roman" w:cs="Times New Roman"/>
          <w:sz w:val="28"/>
          <w:szCs w:val="28"/>
        </w:rPr>
        <w:t>(</w:t>
      </w:r>
      <w:r>
        <w:rPr>
          <w:rFonts w:ascii="Times New Roman" w:hAnsi="Times New Roman" w:cs="Times New Roman"/>
          <w:sz w:val="28"/>
          <w:szCs w:val="28"/>
        </w:rPr>
        <w:t>Graphs</w:t>
      </w:r>
      <w:r w:rsidRPr="00DD6450">
        <w:rPr>
          <w:rFonts w:ascii="Times New Roman" w:hAnsi="Times New Roman" w:cs="Times New Roman"/>
          <w:sz w:val="28"/>
          <w:szCs w:val="28"/>
        </w:rPr>
        <w:t>)</w:t>
      </w:r>
    </w:p>
    <w:p w:rsidR="0067122A" w:rsidRDefault="006D789A" w:rsidP="006D789A">
      <w:pPr>
        <w:rPr>
          <w:b/>
          <w:sz w:val="24"/>
          <w:szCs w:val="24"/>
        </w:rPr>
      </w:pPr>
      <w:r>
        <w:rPr>
          <w:b/>
          <w:sz w:val="24"/>
          <w:szCs w:val="24"/>
        </w:rPr>
        <w:t>Part I</w:t>
      </w:r>
    </w:p>
    <w:p w:rsidR="0067122A" w:rsidRDefault="0067122A" w:rsidP="0067122A">
      <w:pPr>
        <w:rPr>
          <w:b/>
          <w:sz w:val="24"/>
          <w:szCs w:val="24"/>
        </w:rPr>
      </w:pPr>
      <w:r w:rsidRPr="0067122A">
        <w:rPr>
          <w:b/>
          <w:sz w:val="24"/>
          <w:szCs w:val="24"/>
        </w:rPr>
        <w:t>Trial 1</w:t>
      </w:r>
    </w:p>
    <w:p w:rsidR="0067122A" w:rsidRDefault="0067122A" w:rsidP="0067122A">
      <w:pPr>
        <w:rPr>
          <w:b/>
          <w:sz w:val="24"/>
          <w:szCs w:val="24"/>
        </w:rPr>
      </w:pPr>
      <w:r>
        <w:rPr>
          <w:noProof/>
          <w:lang w:eastAsia="en-CA"/>
        </w:rPr>
        <w:drawing>
          <wp:inline distT="0" distB="0" distL="0" distR="0">
            <wp:extent cx="6334125" cy="3116307"/>
            <wp:effectExtent l="19050" t="0" r="9525"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38426" cy="3118423"/>
                    </a:xfrm>
                    <a:prstGeom prst="rect">
                      <a:avLst/>
                    </a:prstGeom>
                    <a:noFill/>
                    <a:ln>
                      <a:noFill/>
                    </a:ln>
                  </pic:spPr>
                </pic:pic>
              </a:graphicData>
            </a:graphic>
          </wp:inline>
        </w:drawing>
      </w:r>
    </w:p>
    <w:p w:rsidR="0067122A" w:rsidRDefault="0067122A" w:rsidP="0067122A">
      <w:pPr>
        <w:rPr>
          <w:b/>
          <w:sz w:val="24"/>
          <w:szCs w:val="24"/>
        </w:rPr>
      </w:pPr>
    </w:p>
    <w:p w:rsidR="0067122A" w:rsidRPr="0067122A" w:rsidRDefault="006D789A" w:rsidP="0067122A">
      <w:pPr>
        <w:rPr>
          <w:b/>
          <w:sz w:val="24"/>
          <w:szCs w:val="24"/>
        </w:rPr>
      </w:pPr>
      <w:r>
        <w:rPr>
          <w:b/>
          <w:sz w:val="24"/>
          <w:szCs w:val="24"/>
        </w:rPr>
        <w:t>Trial 2</w:t>
      </w:r>
    </w:p>
    <w:p w:rsidR="0067122A" w:rsidRDefault="0067122A" w:rsidP="0067122A">
      <w:r>
        <w:rPr>
          <w:noProof/>
          <w:lang w:eastAsia="en-CA"/>
        </w:rPr>
        <w:drawing>
          <wp:inline distT="0" distB="0" distL="0" distR="0">
            <wp:extent cx="6334125" cy="2978970"/>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34125" cy="2978970"/>
                    </a:xfrm>
                    <a:prstGeom prst="rect">
                      <a:avLst/>
                    </a:prstGeom>
                    <a:noFill/>
                    <a:ln>
                      <a:noFill/>
                    </a:ln>
                  </pic:spPr>
                </pic:pic>
              </a:graphicData>
            </a:graphic>
          </wp:inline>
        </w:drawing>
      </w:r>
    </w:p>
    <w:p w:rsidR="0067122A" w:rsidRPr="0067122A" w:rsidRDefault="006D789A" w:rsidP="0067122A">
      <w:pPr>
        <w:rPr>
          <w:b/>
          <w:sz w:val="24"/>
          <w:szCs w:val="24"/>
        </w:rPr>
      </w:pPr>
      <w:r>
        <w:rPr>
          <w:b/>
          <w:sz w:val="24"/>
          <w:szCs w:val="24"/>
        </w:rPr>
        <w:lastRenderedPageBreak/>
        <w:t>Tria</w:t>
      </w:r>
      <w:r w:rsidR="0067122A" w:rsidRPr="0067122A">
        <w:rPr>
          <w:b/>
          <w:sz w:val="24"/>
          <w:szCs w:val="24"/>
        </w:rPr>
        <w:t>l</w:t>
      </w:r>
      <w:r w:rsidR="0067122A">
        <w:rPr>
          <w:b/>
          <w:sz w:val="24"/>
          <w:szCs w:val="24"/>
        </w:rPr>
        <w:t xml:space="preserve"> </w:t>
      </w:r>
      <w:r>
        <w:rPr>
          <w:b/>
          <w:sz w:val="24"/>
          <w:szCs w:val="24"/>
        </w:rPr>
        <w:t>3</w:t>
      </w:r>
    </w:p>
    <w:p w:rsidR="0067122A" w:rsidRDefault="0067122A" w:rsidP="0067122A">
      <w:r>
        <w:rPr>
          <w:noProof/>
          <w:lang w:eastAsia="en-CA"/>
        </w:rPr>
        <w:drawing>
          <wp:inline distT="0" distB="0" distL="0" distR="0">
            <wp:extent cx="6353175" cy="2908926"/>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53175" cy="2908926"/>
                    </a:xfrm>
                    <a:prstGeom prst="rect">
                      <a:avLst/>
                    </a:prstGeom>
                    <a:noFill/>
                    <a:ln>
                      <a:noFill/>
                    </a:ln>
                  </pic:spPr>
                </pic:pic>
              </a:graphicData>
            </a:graphic>
          </wp:inline>
        </w:drawing>
      </w:r>
    </w:p>
    <w:p w:rsidR="006D789A" w:rsidRPr="006D789A" w:rsidRDefault="006D789A" w:rsidP="0067122A">
      <w:pPr>
        <w:rPr>
          <w:b/>
          <w:sz w:val="24"/>
          <w:szCs w:val="24"/>
        </w:rPr>
      </w:pPr>
    </w:p>
    <w:p w:rsidR="006D789A" w:rsidRDefault="006D789A" w:rsidP="0067122A">
      <w:pPr>
        <w:rPr>
          <w:b/>
          <w:sz w:val="24"/>
          <w:szCs w:val="24"/>
        </w:rPr>
      </w:pPr>
      <w:r w:rsidRPr="006D789A">
        <w:rPr>
          <w:b/>
          <w:sz w:val="24"/>
          <w:szCs w:val="24"/>
        </w:rPr>
        <w:t>Part II</w:t>
      </w:r>
    </w:p>
    <w:p w:rsidR="006D789A" w:rsidRPr="006D789A" w:rsidRDefault="006D789A" w:rsidP="006D789A">
      <w:pPr>
        <w:rPr>
          <w:b/>
          <w:sz w:val="24"/>
          <w:szCs w:val="24"/>
        </w:rPr>
      </w:pPr>
      <w:r w:rsidRPr="006D789A">
        <w:rPr>
          <w:b/>
          <w:sz w:val="24"/>
          <w:szCs w:val="24"/>
        </w:rPr>
        <w:t>Graph 1: Getting Spring Constant</w:t>
      </w:r>
    </w:p>
    <w:p w:rsidR="006D789A" w:rsidRDefault="006D789A" w:rsidP="006D789A">
      <w:r>
        <w:rPr>
          <w:noProof/>
          <w:lang w:eastAsia="en-CA"/>
        </w:rPr>
        <w:drawing>
          <wp:inline distT="0" distB="0" distL="0" distR="0">
            <wp:extent cx="6353175" cy="3003504"/>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56732" cy="3005185"/>
                    </a:xfrm>
                    <a:prstGeom prst="rect">
                      <a:avLst/>
                    </a:prstGeom>
                    <a:noFill/>
                    <a:ln>
                      <a:noFill/>
                    </a:ln>
                  </pic:spPr>
                </pic:pic>
              </a:graphicData>
            </a:graphic>
          </wp:inline>
        </w:drawing>
      </w:r>
    </w:p>
    <w:p w:rsidR="006D789A" w:rsidRPr="006D789A" w:rsidRDefault="006D789A" w:rsidP="0067122A">
      <w:pPr>
        <w:rPr>
          <w:b/>
          <w:sz w:val="24"/>
          <w:szCs w:val="24"/>
        </w:rPr>
      </w:pPr>
    </w:p>
    <w:p w:rsidR="006D789A" w:rsidRDefault="006D789A" w:rsidP="0067122A"/>
    <w:p w:rsidR="00395440" w:rsidRPr="00395440" w:rsidRDefault="00395440" w:rsidP="00395440">
      <w:pPr>
        <w:rPr>
          <w:b/>
          <w:sz w:val="24"/>
          <w:szCs w:val="24"/>
        </w:rPr>
      </w:pPr>
      <w:r w:rsidRPr="00395440">
        <w:rPr>
          <w:b/>
          <w:sz w:val="24"/>
          <w:szCs w:val="24"/>
        </w:rPr>
        <w:lastRenderedPageBreak/>
        <w:t xml:space="preserve">Graph 2: Displays Energies </w:t>
      </w:r>
    </w:p>
    <w:p w:rsidR="006D789A" w:rsidRDefault="00395440" w:rsidP="0067122A">
      <w:r w:rsidRPr="00395440">
        <w:drawing>
          <wp:inline distT="0" distB="0" distL="0" distR="0">
            <wp:extent cx="6400800" cy="2943957"/>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00800" cy="2943957"/>
                    </a:xfrm>
                    <a:prstGeom prst="rect">
                      <a:avLst/>
                    </a:prstGeom>
                    <a:noFill/>
                    <a:ln>
                      <a:noFill/>
                    </a:ln>
                  </pic:spPr>
                </pic:pic>
              </a:graphicData>
            </a:graphic>
          </wp:inline>
        </w:drawing>
      </w:r>
    </w:p>
    <w:p w:rsidR="0067122A" w:rsidRDefault="0067122A" w:rsidP="0067122A"/>
    <w:p w:rsidR="0067122A" w:rsidRDefault="0067122A" w:rsidP="0067122A"/>
    <w:p w:rsidR="0067122A" w:rsidRDefault="0067122A" w:rsidP="0067122A"/>
    <w:p w:rsidR="0067122A" w:rsidRDefault="0067122A" w:rsidP="0067122A"/>
    <w:p w:rsidR="0067122A" w:rsidRDefault="0067122A" w:rsidP="0067122A"/>
    <w:p w:rsidR="0067122A" w:rsidRDefault="0067122A" w:rsidP="0067122A"/>
    <w:p w:rsidR="0067122A" w:rsidRDefault="0067122A" w:rsidP="0067122A"/>
    <w:p w:rsidR="0067122A" w:rsidRPr="00C31232" w:rsidRDefault="0067122A" w:rsidP="0067122A">
      <w:pPr>
        <w:rPr>
          <w:rFonts w:ascii="Times New Roman" w:hAnsi="Times New Roman" w:cs="Times New Roman"/>
          <w:b/>
          <w:sz w:val="24"/>
          <w:szCs w:val="24"/>
        </w:rPr>
      </w:pPr>
    </w:p>
    <w:sectPr w:rsidR="0067122A" w:rsidRPr="00C31232" w:rsidSect="00E37901">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798" w:rsidRDefault="00EB3798" w:rsidP="00740979">
      <w:pPr>
        <w:spacing w:after="0" w:line="240" w:lineRule="auto"/>
      </w:pPr>
      <w:r>
        <w:separator/>
      </w:r>
    </w:p>
  </w:endnote>
  <w:endnote w:type="continuationSeparator" w:id="0">
    <w:p w:rsidR="00EB3798" w:rsidRDefault="00EB3798" w:rsidP="007409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331312"/>
      <w:docPartObj>
        <w:docPartGallery w:val="Page Numbers (Bottom of Page)"/>
        <w:docPartUnique/>
      </w:docPartObj>
    </w:sdtPr>
    <w:sdtContent>
      <w:p w:rsidR="00740979" w:rsidRDefault="00FB6CFB">
        <w:pPr>
          <w:pStyle w:val="Footer"/>
          <w:jc w:val="center"/>
        </w:pPr>
        <w:fldSimple w:instr=" PAGE   \* MERGEFORMAT ">
          <w:r w:rsidR="00395440">
            <w:rPr>
              <w:noProof/>
            </w:rPr>
            <w:t>15</w:t>
          </w:r>
        </w:fldSimple>
      </w:p>
    </w:sdtContent>
  </w:sdt>
  <w:p w:rsidR="00740979" w:rsidRDefault="007409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798" w:rsidRDefault="00EB3798" w:rsidP="00740979">
      <w:pPr>
        <w:spacing w:after="0" w:line="240" w:lineRule="auto"/>
      </w:pPr>
      <w:r>
        <w:separator/>
      </w:r>
    </w:p>
  </w:footnote>
  <w:footnote w:type="continuationSeparator" w:id="0">
    <w:p w:rsidR="00EB3798" w:rsidRDefault="00EB3798" w:rsidP="007409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5C1810"/>
    <w:multiLevelType w:val="hybridMultilevel"/>
    <w:tmpl w:val="B5446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1FA3710"/>
    <w:multiLevelType w:val="hybridMultilevel"/>
    <w:tmpl w:val="C44046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B51F5"/>
    <w:rsid w:val="00007F3C"/>
    <w:rsid w:val="0001107B"/>
    <w:rsid w:val="00012E01"/>
    <w:rsid w:val="000178B2"/>
    <w:rsid w:val="000928C9"/>
    <w:rsid w:val="00142944"/>
    <w:rsid w:val="001B512B"/>
    <w:rsid w:val="001C0737"/>
    <w:rsid w:val="001E6E66"/>
    <w:rsid w:val="00221E32"/>
    <w:rsid w:val="00270D25"/>
    <w:rsid w:val="00322153"/>
    <w:rsid w:val="00345161"/>
    <w:rsid w:val="00346F56"/>
    <w:rsid w:val="00354444"/>
    <w:rsid w:val="00395440"/>
    <w:rsid w:val="00427005"/>
    <w:rsid w:val="0049499E"/>
    <w:rsid w:val="00520EB5"/>
    <w:rsid w:val="005211FD"/>
    <w:rsid w:val="0067122A"/>
    <w:rsid w:val="00684D82"/>
    <w:rsid w:val="006D789A"/>
    <w:rsid w:val="00740979"/>
    <w:rsid w:val="00742CD2"/>
    <w:rsid w:val="00812A48"/>
    <w:rsid w:val="008B51F5"/>
    <w:rsid w:val="008C08A8"/>
    <w:rsid w:val="008E590C"/>
    <w:rsid w:val="00997EE9"/>
    <w:rsid w:val="009B3150"/>
    <w:rsid w:val="009D53C4"/>
    <w:rsid w:val="00A05176"/>
    <w:rsid w:val="00A077D8"/>
    <w:rsid w:val="00A12DC9"/>
    <w:rsid w:val="00A25387"/>
    <w:rsid w:val="00AF4C48"/>
    <w:rsid w:val="00AF7D7F"/>
    <w:rsid w:val="00B12850"/>
    <w:rsid w:val="00B85537"/>
    <w:rsid w:val="00B90860"/>
    <w:rsid w:val="00BA54D9"/>
    <w:rsid w:val="00BE751D"/>
    <w:rsid w:val="00BF06BE"/>
    <w:rsid w:val="00BF1528"/>
    <w:rsid w:val="00C13412"/>
    <w:rsid w:val="00C31232"/>
    <w:rsid w:val="00C93732"/>
    <w:rsid w:val="00D11BA5"/>
    <w:rsid w:val="00D620F7"/>
    <w:rsid w:val="00DB25EB"/>
    <w:rsid w:val="00DD11FD"/>
    <w:rsid w:val="00DD1810"/>
    <w:rsid w:val="00DD6450"/>
    <w:rsid w:val="00E02C90"/>
    <w:rsid w:val="00E04AF3"/>
    <w:rsid w:val="00E31E06"/>
    <w:rsid w:val="00E377B2"/>
    <w:rsid w:val="00E37901"/>
    <w:rsid w:val="00E9410F"/>
    <w:rsid w:val="00EB3798"/>
    <w:rsid w:val="00F472FA"/>
    <w:rsid w:val="00F70043"/>
    <w:rsid w:val="00F70424"/>
    <w:rsid w:val="00FB6CFB"/>
    <w:rsid w:val="00FD47ED"/>
    <w:rsid w:val="00FE2D7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4" type="connector" idref="#Straight Arrow Connector 8"/>
        <o:r id="V:Rule5" type="connector" idref="#Straight Arrow Connector 7"/>
        <o:r id="V:Rule6" type="connector" idref="#Straight Arrow Connector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9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7B2"/>
    <w:pPr>
      <w:ind w:left="720"/>
      <w:contextualSpacing/>
    </w:pPr>
  </w:style>
  <w:style w:type="paragraph" w:styleId="NoSpacing">
    <w:name w:val="No Spacing"/>
    <w:uiPriority w:val="1"/>
    <w:qFormat/>
    <w:rsid w:val="00007F3C"/>
    <w:pPr>
      <w:spacing w:after="0" w:line="240" w:lineRule="auto"/>
    </w:pPr>
  </w:style>
  <w:style w:type="character" w:customStyle="1" w:styleId="apple-style-span">
    <w:name w:val="apple-style-span"/>
    <w:basedOn w:val="DefaultParagraphFont"/>
    <w:rsid w:val="00007F3C"/>
  </w:style>
  <w:style w:type="character" w:customStyle="1" w:styleId="apple-converted-space">
    <w:name w:val="apple-converted-space"/>
    <w:basedOn w:val="DefaultParagraphFont"/>
    <w:rsid w:val="00007F3C"/>
  </w:style>
  <w:style w:type="table" w:styleId="TableGrid">
    <w:name w:val="Table Grid"/>
    <w:basedOn w:val="TableNormal"/>
    <w:uiPriority w:val="59"/>
    <w:rsid w:val="00520E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D64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450"/>
    <w:rPr>
      <w:rFonts w:ascii="Tahoma" w:hAnsi="Tahoma" w:cs="Tahoma"/>
      <w:sz w:val="16"/>
      <w:szCs w:val="16"/>
    </w:rPr>
  </w:style>
  <w:style w:type="paragraph" w:styleId="Header">
    <w:name w:val="header"/>
    <w:basedOn w:val="Normal"/>
    <w:link w:val="HeaderChar"/>
    <w:uiPriority w:val="99"/>
    <w:semiHidden/>
    <w:unhideWhenUsed/>
    <w:rsid w:val="007409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0979"/>
  </w:style>
  <w:style w:type="paragraph" w:styleId="Footer">
    <w:name w:val="footer"/>
    <w:basedOn w:val="Normal"/>
    <w:link w:val="FooterChar"/>
    <w:uiPriority w:val="99"/>
    <w:unhideWhenUsed/>
    <w:rsid w:val="007409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97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15</Pages>
  <Words>1723</Words>
  <Characters>9823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dc:creator>
  <cp:lastModifiedBy>bee</cp:lastModifiedBy>
  <cp:revision>46</cp:revision>
  <dcterms:created xsi:type="dcterms:W3CDTF">2012-01-23T00:36:00Z</dcterms:created>
  <dcterms:modified xsi:type="dcterms:W3CDTF">2012-01-25T02:16:00Z</dcterms:modified>
</cp:coreProperties>
</file>