
<file path=[Content_Types].xml><?xml version="1.0" encoding="utf-8"?>
<Types xmlns="http://schemas.openxmlformats.org/package/2006/content-types">
  <Override PartName="/docProps/core.xml" ContentType="application/vnd.openxmlformats-package.core-properties+xml"/>
  <Override PartName="/word/footer1.xml" ContentType="application/vnd.openxmlformats-officedocument.wordprocessingml.footer+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Default Extension="bin" ContentType="application/vnd.openxmlformats-officedocument.wordprocessingml.printerSettings"/>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0CB7" w:rsidRPr="00310CB7" w:rsidRDefault="00310CB7" w:rsidP="00310CB7">
      <w:pPr>
        <w:spacing w:after="0"/>
        <w:jc w:val="center"/>
        <w:rPr>
          <w:b/>
          <w:u w:val="single"/>
        </w:rPr>
      </w:pPr>
      <w:r w:rsidRPr="00310CB7">
        <w:rPr>
          <w:b/>
          <w:u w:val="single"/>
        </w:rPr>
        <w:t xml:space="preserve">PSCI 3203 A </w:t>
      </w:r>
    </w:p>
    <w:p w:rsidR="00310CB7" w:rsidRPr="00310CB7" w:rsidRDefault="00310CB7" w:rsidP="00310CB7">
      <w:pPr>
        <w:spacing w:after="0"/>
        <w:jc w:val="center"/>
        <w:rPr>
          <w:b/>
          <w:u w:val="single"/>
        </w:rPr>
      </w:pPr>
      <w:r w:rsidRPr="00310CB7">
        <w:rPr>
          <w:b/>
          <w:u w:val="single"/>
        </w:rPr>
        <w:t xml:space="preserve">Government and Politics in the Middle East </w:t>
      </w:r>
    </w:p>
    <w:p w:rsidR="00310CB7" w:rsidRDefault="00310CB7" w:rsidP="000F2128">
      <w:pPr>
        <w:spacing w:after="0"/>
        <w:jc w:val="center"/>
        <w:rPr>
          <w:b/>
          <w:u w:val="single"/>
        </w:rPr>
      </w:pPr>
    </w:p>
    <w:p w:rsidR="00310CB7" w:rsidRDefault="00310CB7" w:rsidP="000F2128">
      <w:pPr>
        <w:spacing w:after="0"/>
        <w:jc w:val="center"/>
        <w:rPr>
          <w:b/>
          <w:u w:val="single"/>
        </w:rPr>
      </w:pPr>
    </w:p>
    <w:p w:rsidR="00310CB7" w:rsidRDefault="00310CB7" w:rsidP="000F2128">
      <w:pPr>
        <w:spacing w:after="0"/>
        <w:jc w:val="center"/>
        <w:rPr>
          <w:b/>
          <w:u w:val="single"/>
        </w:rPr>
      </w:pPr>
    </w:p>
    <w:p w:rsidR="00310CB7" w:rsidRPr="00310CB7" w:rsidRDefault="00310CB7" w:rsidP="000F2128">
      <w:pPr>
        <w:spacing w:after="0"/>
        <w:jc w:val="center"/>
        <w:rPr>
          <w:b/>
        </w:rPr>
      </w:pPr>
      <w:r w:rsidRPr="00310CB7">
        <w:rPr>
          <w:b/>
        </w:rPr>
        <w:t xml:space="preserve">The Battle of </w:t>
      </w:r>
      <w:r w:rsidR="00447CE9" w:rsidRPr="00447CE9">
        <w:rPr>
          <w:b/>
        </w:rPr>
        <w:t>Algiers</w:t>
      </w:r>
      <w:r w:rsidRPr="00310CB7">
        <w:rPr>
          <w:b/>
        </w:rPr>
        <w:t>: Movie Review</w:t>
      </w:r>
    </w:p>
    <w:p w:rsidR="00310CB7" w:rsidRDefault="00620340" w:rsidP="000F2128">
      <w:pPr>
        <w:spacing w:after="0"/>
        <w:jc w:val="center"/>
        <w:rPr>
          <w:b/>
          <w:u w:val="single"/>
        </w:rPr>
      </w:pPr>
      <w:r>
        <w:t>By:</w:t>
      </w:r>
    </w:p>
    <w:p w:rsidR="003C3F18" w:rsidRPr="00267EC9" w:rsidRDefault="00310CB7" w:rsidP="000F2128">
      <w:pPr>
        <w:spacing w:after="0"/>
        <w:jc w:val="center"/>
        <w:rPr>
          <w:b/>
          <w:u w:val="single"/>
        </w:rPr>
      </w:pPr>
      <w:r w:rsidRPr="00310CB7">
        <w:t>November 16, 2015</w:t>
      </w:r>
      <w:r>
        <w:rPr>
          <w:b/>
          <w:u w:val="single"/>
        </w:rPr>
        <w:br w:type="page"/>
      </w:r>
      <w:r w:rsidR="003C3F18" w:rsidRPr="00267EC9">
        <w:rPr>
          <w:b/>
          <w:u w:val="single"/>
        </w:rPr>
        <w:t>Summary</w:t>
      </w:r>
    </w:p>
    <w:p w:rsidR="00703D96" w:rsidRDefault="003C3F18" w:rsidP="00447CE9">
      <w:pPr>
        <w:spacing w:after="0" w:line="480" w:lineRule="auto"/>
        <w:ind w:firstLine="720"/>
      </w:pPr>
      <w:r>
        <w:t>The Battle of Algiers is arguably the most influential political films in history. It is a war film that focuses on the Algerian struggle for independence from the French government. The film is set during 1954 through 1957. It depicts the events that occurred in the capital city of French Algeria.  The movie begins by showing the emergence of the</w:t>
      </w:r>
      <w:r w:rsidR="00A072EB">
        <w:t xml:space="preserve"> National Liberation Front</w:t>
      </w:r>
      <w:r w:rsidR="00230D76">
        <w:t xml:space="preserve"> </w:t>
      </w:r>
      <w:r w:rsidR="00A072EB">
        <w:t>(FLN), a</w:t>
      </w:r>
      <w:r>
        <w:t xml:space="preserve"> revolutionary cells in the </w:t>
      </w:r>
      <w:proofErr w:type="spellStart"/>
      <w:r>
        <w:t>Casbah</w:t>
      </w:r>
      <w:proofErr w:type="spellEnd"/>
      <w:r>
        <w:t xml:space="preserve">. </w:t>
      </w:r>
    </w:p>
    <w:p w:rsidR="00703D96" w:rsidRDefault="00A072EB" w:rsidP="00447CE9">
      <w:pPr>
        <w:spacing w:after="0" w:line="480" w:lineRule="auto"/>
        <w:ind w:firstLine="720"/>
      </w:pPr>
      <w:r>
        <w:t>The FLN begin</w:t>
      </w:r>
      <w:r w:rsidR="00230D76">
        <w:t>s</w:t>
      </w:r>
      <w:r>
        <w:t xml:space="preserve"> </w:t>
      </w:r>
      <w:r w:rsidRPr="00A072EB">
        <w:t>orchestrating</w:t>
      </w:r>
      <w:r>
        <w:t xml:space="preserve"> attacks on the French settlers, most commonly known as the pied-noir. At first, the FLN targeted French policemen by shootings, but after a retaliation attack from a few pied-noirs, the cells began bombing the residency of the pied-noirs’. The increase violence from both side</w:t>
      </w:r>
      <w:r w:rsidR="00230D76">
        <w:t>s</w:t>
      </w:r>
      <w:r>
        <w:t xml:space="preserve"> resulted in </w:t>
      </w:r>
      <w:r w:rsidR="006C2B84">
        <w:t>the French</w:t>
      </w:r>
      <w:r>
        <w:t xml:space="preserve"> army paratroopers being called to Algeria to destroy the FLN.</w:t>
      </w:r>
      <w:r w:rsidR="00230D76">
        <w:t xml:space="preserve"> </w:t>
      </w:r>
      <w:r w:rsidR="007F46E3">
        <w:t>Even with the French army paratroopers, the FLN</w:t>
      </w:r>
      <w:r w:rsidR="006C2B84">
        <w:t xml:space="preserve"> still fought for independence and got the backing of all of Algeria during </w:t>
      </w:r>
      <w:r w:rsidR="00267EC9">
        <w:t>an</w:t>
      </w:r>
      <w:r w:rsidR="006C2B84">
        <w:t xml:space="preserve"> organized </w:t>
      </w:r>
      <w:r w:rsidR="00FD66EE">
        <w:t xml:space="preserve">work </w:t>
      </w:r>
      <w:r w:rsidR="006C2B84">
        <w:t xml:space="preserve">strike. The French army paratroopers responded by forcing the Algerians back to work and threatening them with imprisonment. </w:t>
      </w:r>
    </w:p>
    <w:p w:rsidR="003C3F18" w:rsidRDefault="006C2B84" w:rsidP="00447CE9">
      <w:pPr>
        <w:spacing w:after="0" w:line="480" w:lineRule="auto"/>
        <w:ind w:firstLine="720"/>
      </w:pPr>
      <w:r>
        <w:t xml:space="preserve">Soon enough, the French army paratroopers captured and tortured enough civilians to destroy the entire FLN leadership through either assassination or capture. Although, </w:t>
      </w:r>
      <w:r w:rsidR="00230D76">
        <w:t>the army was able to neutralize</w:t>
      </w:r>
      <w:r>
        <w:t xml:space="preserve"> the FLN and acquire two years of relative peace, the ending of the film shows the spontaneous nationalist demonstrations and riots for independence. The fight for independence was not killed with the FLN, but it continued. </w:t>
      </w:r>
    </w:p>
    <w:p w:rsidR="005E36AE" w:rsidRDefault="00267EC9" w:rsidP="00447CE9">
      <w:pPr>
        <w:spacing w:after="0" w:line="480" w:lineRule="auto"/>
        <w:jc w:val="center"/>
        <w:rPr>
          <w:b/>
          <w:u w:val="single"/>
        </w:rPr>
      </w:pPr>
      <w:r w:rsidRPr="00267EC9">
        <w:rPr>
          <w:b/>
          <w:u w:val="single"/>
        </w:rPr>
        <w:t>Themes</w:t>
      </w:r>
    </w:p>
    <w:p w:rsidR="00703D96" w:rsidRDefault="005E36AE" w:rsidP="00447CE9">
      <w:pPr>
        <w:spacing w:after="0" w:line="480" w:lineRule="auto"/>
        <w:ind w:firstLine="720"/>
      </w:pPr>
      <w:r>
        <w:t>One of the major themes in the movie was torture.</w:t>
      </w:r>
      <w:r w:rsidR="0026785A">
        <w:t xml:space="preserve"> The film depicts</w:t>
      </w:r>
      <w:r>
        <w:t xml:space="preserve"> </w:t>
      </w:r>
      <w:r w:rsidR="0026785A">
        <w:rPr>
          <w:rStyle w:val="st"/>
        </w:rPr>
        <w:t xml:space="preserve">French military as ready and willing to torture in order to end the FLN movement. </w:t>
      </w:r>
      <w:r>
        <w:t>Torture was</w:t>
      </w:r>
      <w:r w:rsidR="0026785A">
        <w:t xml:space="preserve"> the main method of</w:t>
      </w:r>
      <w:r>
        <w:t xml:space="preserve"> how the French army acquired information from their detainees.</w:t>
      </w:r>
      <w:r w:rsidR="0026785A">
        <w:t xml:space="preserve"> The movie, not only shows the French soldiers torturing Algerians but taking a liking to it. </w:t>
      </w:r>
      <w:r w:rsidR="00F14864">
        <w:t>After the confession of an Algerian about the hideout of Ali, soldiers could be seen mocking the tortured Algerian as they put a French hat on him.</w:t>
      </w:r>
      <w:r>
        <w:t xml:space="preserve"> </w:t>
      </w:r>
    </w:p>
    <w:p w:rsidR="007626ED" w:rsidRDefault="005E36AE" w:rsidP="00447CE9">
      <w:pPr>
        <w:spacing w:after="0" w:line="480" w:lineRule="auto"/>
        <w:ind w:firstLine="720"/>
      </w:pPr>
      <w:r>
        <w:t xml:space="preserve">Lieutenant-Colonel Mathieu, the paratroop commander, is </w:t>
      </w:r>
      <w:r w:rsidR="00F14864">
        <w:t xml:space="preserve">also </w:t>
      </w:r>
      <w:r>
        <w:t xml:space="preserve">seen in the beginning of the film preparing his soldiers </w:t>
      </w:r>
      <w:r w:rsidR="007626ED">
        <w:t>for the</w:t>
      </w:r>
      <w:r>
        <w:t xml:space="preserve"> interrogation methods he tends to use in Algeria. Later, in a </w:t>
      </w:r>
      <w:r w:rsidR="00DF26BE">
        <w:t xml:space="preserve">press conference, a reporter asked Mathieu to be more precise in the topic of torture. Mathieu responded by </w:t>
      </w:r>
      <w:r w:rsidR="00F14864">
        <w:t>suggesting</w:t>
      </w:r>
      <w:r w:rsidR="00DF26BE">
        <w:t xml:space="preserve"> that their success in defeating the FLN would have not been possible without the use torture. </w:t>
      </w:r>
      <w:r w:rsidR="00F14864">
        <w:t xml:space="preserve">Ironically, in an attempt to capture the FLN leaders, Mathieu bribes </w:t>
      </w:r>
      <w:r w:rsidR="007626ED">
        <w:t xml:space="preserve">them by offering them a ‘fair trail’ if they agree to surrender. </w:t>
      </w:r>
    </w:p>
    <w:p w:rsidR="00E2616D" w:rsidRDefault="007626ED" w:rsidP="00447CE9">
      <w:pPr>
        <w:spacing w:after="0" w:line="480" w:lineRule="auto"/>
        <w:ind w:firstLine="720"/>
      </w:pPr>
      <w:r>
        <w:t xml:space="preserve">Another theme in the movie, and perhaps the biggest is </w:t>
      </w:r>
      <w:r w:rsidR="002E457A" w:rsidRPr="002E457A">
        <w:t>colonialism</w:t>
      </w:r>
      <w:r>
        <w:t xml:space="preserve">. The </w:t>
      </w:r>
      <w:r w:rsidR="00E2616D">
        <w:t>conflict in the movie</w:t>
      </w:r>
      <w:r>
        <w:t xml:space="preserve"> was based on </w:t>
      </w:r>
      <w:r w:rsidR="002E457A" w:rsidRPr="002E457A">
        <w:t xml:space="preserve">colonialism </w:t>
      </w:r>
      <w:r>
        <w:t>and the struggle for Independence.</w:t>
      </w:r>
      <w:r w:rsidR="00E2616D">
        <w:t xml:space="preserve"> Although, the oppression of the Arab Algerians was not vividly depicted in the film, the director shows it in a number of ways. For starters, the geographical separation of the Arabs and the Europeans. The Arabs </w:t>
      </w:r>
      <w:r w:rsidR="00777048">
        <w:t>was shown living</w:t>
      </w:r>
      <w:r w:rsidR="00E2616D">
        <w:t xml:space="preserve"> in </w:t>
      </w:r>
      <w:r w:rsidR="009F1DA0">
        <w:t xml:space="preserve">a </w:t>
      </w:r>
      <w:r w:rsidR="00E2616D">
        <w:t xml:space="preserve">dense area of </w:t>
      </w:r>
      <w:proofErr w:type="spellStart"/>
      <w:r w:rsidR="00E2616D">
        <w:t>Casbah</w:t>
      </w:r>
      <w:proofErr w:type="spellEnd"/>
      <w:r w:rsidR="00E2616D">
        <w:t xml:space="preserve"> with</w:t>
      </w:r>
      <w:r w:rsidR="00777048">
        <w:t xml:space="preserve"> jagged roads and worn out buildings. The area of the Arabs was always dark. However, the Europeans lived in a modern city </w:t>
      </w:r>
      <w:r w:rsidR="00232FA1">
        <w:t>full of light, stores, cars, and buildings.</w:t>
      </w:r>
    </w:p>
    <w:p w:rsidR="00095875" w:rsidRDefault="00095875" w:rsidP="00447CE9">
      <w:pPr>
        <w:spacing w:after="0" w:line="480" w:lineRule="auto"/>
        <w:ind w:firstLine="720"/>
      </w:pPr>
      <w:r>
        <w:t>Furthermore</w:t>
      </w:r>
      <w:r w:rsidR="005E15A9">
        <w:t xml:space="preserve">, it wouldn’t be </w:t>
      </w:r>
      <w:r w:rsidR="002E457A" w:rsidRPr="002E457A">
        <w:t xml:space="preserve">colonialism </w:t>
      </w:r>
      <w:r w:rsidR="005E15A9">
        <w:t xml:space="preserve">if the </w:t>
      </w:r>
      <w:r w:rsidR="005E15A9" w:rsidRPr="005E15A9">
        <w:t>indigenous</w:t>
      </w:r>
      <w:r w:rsidR="005E15A9">
        <w:t xml:space="preserve"> peopl</w:t>
      </w:r>
      <w:r>
        <w:t xml:space="preserve">e didn’t work for the settlers. In the film, Arabs works under the direct rule of the Europeans and are mainly engaged in manual labor. This is depicted during the strike organized by the FLN and it explains why the French military was so adamant in forcing the Arabs back to work. </w:t>
      </w:r>
    </w:p>
    <w:p w:rsidR="00095875" w:rsidRDefault="00095875" w:rsidP="00447CE9">
      <w:pPr>
        <w:spacing w:after="0" w:line="480" w:lineRule="auto"/>
        <w:ind w:firstLine="720"/>
      </w:pPr>
      <w:r>
        <w:t xml:space="preserve">Also, </w:t>
      </w:r>
      <w:r w:rsidR="002E457A" w:rsidRPr="002E457A">
        <w:t xml:space="preserve">colonialism </w:t>
      </w:r>
      <w:r>
        <w:t xml:space="preserve">wouldn’t be </w:t>
      </w:r>
      <w:r w:rsidR="002E457A" w:rsidRPr="002E457A">
        <w:t xml:space="preserve">colonialism </w:t>
      </w:r>
      <w:r>
        <w:t xml:space="preserve">without </w:t>
      </w:r>
      <w:r w:rsidR="002E457A">
        <w:t>its’</w:t>
      </w:r>
      <w:r w:rsidR="0005648D">
        <w:t xml:space="preserve"> ideology and </w:t>
      </w:r>
      <w:r>
        <w:t>the dehumanization of the indigenous people.</w:t>
      </w:r>
      <w:r w:rsidR="0005648D">
        <w:t xml:space="preserve"> A fundamental myth of </w:t>
      </w:r>
      <w:r w:rsidR="002E457A" w:rsidRPr="002E457A">
        <w:t xml:space="preserve">colonialism </w:t>
      </w:r>
      <w:r w:rsidR="0005648D">
        <w:t xml:space="preserve">is the belief that the colonizers is helping the native people and not harming them. In the movie, the French military tried to </w:t>
      </w:r>
      <w:r w:rsidR="009F1DA0">
        <w:t>persuade</w:t>
      </w:r>
      <w:r w:rsidR="0005648D">
        <w:t xml:space="preserve"> the Algerian to abandon the FLN by reminding them that France has given them ‘civilization and prosperity’.</w:t>
      </w:r>
      <w:r>
        <w:t xml:space="preserve"> </w:t>
      </w:r>
      <w:r w:rsidR="00463C8E">
        <w:t xml:space="preserve">The </w:t>
      </w:r>
      <w:r w:rsidR="002E457A">
        <w:t>dehumanization and</w:t>
      </w:r>
      <w:r>
        <w:t xml:space="preserve"> the insensitivity of the French towards the Arab</w:t>
      </w:r>
      <w:r w:rsidR="002E457A">
        <w:t xml:space="preserve"> </w:t>
      </w:r>
      <w:r w:rsidR="00463C8E">
        <w:t>were</w:t>
      </w:r>
      <w:r w:rsidR="002E457A">
        <w:t xml:space="preserve"> constantly shown in the film</w:t>
      </w:r>
      <w:r>
        <w:t>.</w:t>
      </w:r>
      <w:r w:rsidR="00463C8E">
        <w:t xml:space="preserve"> For example,</w:t>
      </w:r>
      <w:r>
        <w:t xml:space="preserve"> Mathieu referred to the FNL as a tapewo</w:t>
      </w:r>
      <w:r w:rsidR="00463C8E">
        <w:t>rm that needs to be decapitated, and</w:t>
      </w:r>
      <w:r>
        <w:t xml:space="preserve"> throughout the movie, the French referred to Algerians as ‘dirty Arabs’ and ‘rats’. </w:t>
      </w:r>
      <w:r w:rsidR="00463C8E">
        <w:t xml:space="preserve"> Also, </w:t>
      </w:r>
      <w:r w:rsidR="00703D96">
        <w:t xml:space="preserve">Mathieu disregarded the Arab way of life by naming his mission, ‘operation champagne’ knowing that alcohol was forbidden to Muslim. </w:t>
      </w:r>
    </w:p>
    <w:p w:rsidR="00232FA1" w:rsidRPr="003C487C" w:rsidRDefault="003C487C" w:rsidP="00447CE9">
      <w:pPr>
        <w:spacing w:after="0" w:line="480" w:lineRule="auto"/>
        <w:jc w:val="center"/>
        <w:rPr>
          <w:b/>
          <w:u w:val="single"/>
        </w:rPr>
      </w:pPr>
      <w:r w:rsidRPr="003C487C">
        <w:rPr>
          <w:b/>
          <w:u w:val="single"/>
        </w:rPr>
        <w:t>Major message</w:t>
      </w:r>
    </w:p>
    <w:p w:rsidR="007D1930" w:rsidRDefault="000F2128" w:rsidP="00447CE9">
      <w:pPr>
        <w:spacing w:after="0" w:line="480" w:lineRule="auto"/>
        <w:ind w:firstLine="720"/>
      </w:pPr>
      <w:r>
        <w:t>Although</w:t>
      </w:r>
      <w:r w:rsidR="003C487C">
        <w:t xml:space="preserve"> the </w:t>
      </w:r>
      <w:r>
        <w:t>portrayal</w:t>
      </w:r>
      <w:r w:rsidR="003C487C">
        <w:t xml:space="preserve"> of the violence between the </w:t>
      </w:r>
      <w:r>
        <w:t>French and the Arabs appears to be o</w:t>
      </w:r>
      <w:r w:rsidR="009F1DA0">
        <w:t>bjective, the movie sends an an</w:t>
      </w:r>
      <w:r>
        <w:t>t</w:t>
      </w:r>
      <w:r w:rsidR="009F1DA0">
        <w:t>i</w:t>
      </w:r>
      <w:r>
        <w:t>-</w:t>
      </w:r>
      <w:r w:rsidR="009F1DA0" w:rsidRPr="009F1DA0">
        <w:t>colonialism</w:t>
      </w:r>
      <w:r>
        <w:t xml:space="preserve"> message. </w:t>
      </w:r>
      <w:r w:rsidR="00550EF7">
        <w:t xml:space="preserve">Systematic oppression </w:t>
      </w:r>
      <w:r w:rsidR="00351430">
        <w:t xml:space="preserve">will never last. The longer people are oppressed the bigger their grievances will be until they had enough. In the end, people will always rebel against oppression. In the film, France won the battle with the FLN and assumed that things will go back to normal, but in the end, the people of Algeria spontaneously started protesting once </w:t>
      </w:r>
      <w:r w:rsidR="00236BBF">
        <w:t>again</w:t>
      </w:r>
      <w:r w:rsidR="00351430">
        <w:t xml:space="preserve">. </w:t>
      </w:r>
    </w:p>
    <w:p w:rsidR="008501DE" w:rsidRDefault="007D1930" w:rsidP="00447CE9">
      <w:pPr>
        <w:spacing w:after="0" w:line="480" w:lineRule="auto"/>
        <w:ind w:firstLine="720"/>
      </w:pPr>
      <w:r>
        <w:t xml:space="preserve">This movie also highlights the hypocrisy of the French government. </w:t>
      </w:r>
      <w:r w:rsidR="008323A6">
        <w:t xml:space="preserve">The French being the ‘civilized’ </w:t>
      </w:r>
      <w:r w:rsidR="008501DE">
        <w:t>parties are</w:t>
      </w:r>
      <w:r w:rsidR="008323A6">
        <w:t xml:space="preserve"> supposed to be better than the Algerians. However, the</w:t>
      </w:r>
      <w:r w:rsidR="008501DE">
        <w:t>y</w:t>
      </w:r>
      <w:r w:rsidR="008323A6">
        <w:t xml:space="preserve"> rounded people up and tortured them, and then tried not to discuss their inhumane acts with the press. </w:t>
      </w:r>
    </w:p>
    <w:p w:rsidR="00247F81" w:rsidRDefault="008501DE" w:rsidP="00447CE9">
      <w:pPr>
        <w:spacing w:after="0" w:line="480" w:lineRule="auto"/>
        <w:jc w:val="center"/>
        <w:rPr>
          <w:b/>
          <w:u w:val="single"/>
        </w:rPr>
      </w:pPr>
      <w:r w:rsidRPr="008501DE">
        <w:rPr>
          <w:b/>
          <w:u w:val="single"/>
        </w:rPr>
        <w:t>Thoughts</w:t>
      </w:r>
    </w:p>
    <w:p w:rsidR="002361F1" w:rsidRDefault="00247F81" w:rsidP="00447CE9">
      <w:pPr>
        <w:spacing w:after="0" w:line="480" w:lineRule="auto"/>
        <w:ind w:firstLine="720"/>
      </w:pPr>
      <w:r>
        <w:t xml:space="preserve">I have mixed feeling about the movie. For the good, the movie does provide with a brief background </w:t>
      </w:r>
      <w:r w:rsidR="00475A26">
        <w:t>of</w:t>
      </w:r>
      <w:r>
        <w:t xml:space="preserve"> the Algerian war. More importantly, it provides us with visionary examples of urban guerrilla warfare used by FLN and the torture used by the French. I believe showing women aiding in the killing of officers and bombing helps you understand women importance in the movement for independence; when often times women roles in revolutionary movements are discredited. </w:t>
      </w:r>
    </w:p>
    <w:p w:rsidR="002361F1" w:rsidRDefault="009B56A1" w:rsidP="00447CE9">
      <w:pPr>
        <w:spacing w:after="0" w:line="480" w:lineRule="auto"/>
        <w:ind w:firstLine="720"/>
      </w:pPr>
      <w:r>
        <w:t>Watching the movie, I hated the way it romanticize</w:t>
      </w:r>
      <w:r w:rsidR="00B049A1">
        <w:t>s</w:t>
      </w:r>
      <w:r>
        <w:t xml:space="preserve"> the bombings and shootings committed by the FLN. However, my opinion changed in one scene when</w:t>
      </w:r>
      <w:r w:rsidR="002361F1">
        <w:t xml:space="preserve"> a</w:t>
      </w:r>
      <w:r>
        <w:t xml:space="preserve"> </w:t>
      </w:r>
      <w:r w:rsidR="002361F1">
        <w:t xml:space="preserve">reporter asked Ben </w:t>
      </w:r>
      <w:proofErr w:type="spellStart"/>
      <w:r w:rsidR="002361F1">
        <w:t>M’Hidi</w:t>
      </w:r>
      <w:proofErr w:type="spellEnd"/>
      <w:r w:rsidR="002361F1">
        <w:t xml:space="preserve"> if </w:t>
      </w:r>
      <w:r>
        <w:t xml:space="preserve">it </w:t>
      </w:r>
      <w:r w:rsidR="002361F1">
        <w:t>was</w:t>
      </w:r>
      <w:r>
        <w:t xml:space="preserve"> cowardly to use women’s baskets and handbags to launch terror b</w:t>
      </w:r>
      <w:r w:rsidR="002361F1">
        <w:t>omb attacks on French civilians.</w:t>
      </w:r>
      <w:r>
        <w:t xml:space="preserve"> </w:t>
      </w:r>
      <w:proofErr w:type="spellStart"/>
      <w:r>
        <w:t>M’Hidi</w:t>
      </w:r>
      <w:proofErr w:type="spellEnd"/>
      <w:r>
        <w:t xml:space="preserve"> replies by </w:t>
      </w:r>
      <w:r w:rsidR="002361F1">
        <w:t>saying,</w:t>
      </w:r>
      <w:r>
        <w:t xml:space="preserve"> “Of course, if we had your airplanes it would be a lot easier for us. Give us your bombers, and you can have our baskets.”</w:t>
      </w:r>
    </w:p>
    <w:p w:rsidR="00416DFB" w:rsidRDefault="002361F1" w:rsidP="00447CE9">
      <w:pPr>
        <w:spacing w:after="0" w:line="480" w:lineRule="auto"/>
        <w:ind w:firstLine="720"/>
      </w:pPr>
      <w:r>
        <w:t>His response but things into perspective and I gained a deeper understanding as to why the FLN did the things that they did. They had no choice, so to the outside world their actions may be viewed as cowardly, but in reality, it was the only way. The position of the FLN is that it takes more than terrorism to win a revolution</w:t>
      </w:r>
      <w:r w:rsidR="00475A26">
        <w:t>,</w:t>
      </w:r>
      <w:r w:rsidR="000C63A1">
        <w:t xml:space="preserve"> and that is why the </w:t>
      </w:r>
      <w:r w:rsidR="00683BE9">
        <w:t>work</w:t>
      </w:r>
      <w:r w:rsidR="000C63A1">
        <w:t xml:space="preserve"> strike was so important because it </w:t>
      </w:r>
      <w:r w:rsidR="00683BE9">
        <w:t>gave</w:t>
      </w:r>
      <w:r w:rsidR="000C63A1">
        <w:t xml:space="preserve"> the entire Algerian population </w:t>
      </w:r>
      <w:r w:rsidR="007C0F81">
        <w:t xml:space="preserve">an opportunity </w:t>
      </w:r>
      <w:r w:rsidR="000C63A1">
        <w:t xml:space="preserve">to mobilize and act. </w:t>
      </w:r>
    </w:p>
    <w:p w:rsidR="00EE6010" w:rsidRDefault="00416DFB" w:rsidP="00447CE9">
      <w:pPr>
        <w:spacing w:after="0" w:line="480" w:lineRule="auto"/>
        <w:ind w:firstLine="720"/>
      </w:pPr>
      <w:r>
        <w:t xml:space="preserve">For the bad, the movie could have been more relatable. </w:t>
      </w:r>
      <w:r w:rsidR="008C5D92">
        <w:t>The director did not really show the harsh injustice by</w:t>
      </w:r>
      <w:r w:rsidR="0018206E">
        <w:t xml:space="preserve"> the</w:t>
      </w:r>
      <w:r w:rsidR="008C5D92">
        <w:t xml:space="preserve"> French that would have provoked the uprising. To a person who is not knowledgeable in Algerian history, you can see that the Arabs are treated unfairly, but it’s hard to tell what provoked the resistance. Instead of showing the grievances of the Algerian population, the film takes you in</w:t>
      </w:r>
      <w:r w:rsidR="0018206E">
        <w:t xml:space="preserve"> the cell of Ali as he witnesses</w:t>
      </w:r>
      <w:r w:rsidR="008C5D92">
        <w:t xml:space="preserve"> the French government murder</w:t>
      </w:r>
      <w:r w:rsidR="0018206E">
        <w:t>ing</w:t>
      </w:r>
      <w:r w:rsidR="008C5D92">
        <w:t xml:space="preserve"> </w:t>
      </w:r>
      <w:r w:rsidR="00EE6010">
        <w:t>an</w:t>
      </w:r>
      <w:r w:rsidR="008C5D92">
        <w:t xml:space="preserve"> </w:t>
      </w:r>
      <w:r w:rsidR="00EE6010">
        <w:t>activist</w:t>
      </w:r>
      <w:r w:rsidR="008C5D92">
        <w:t>. To him, that is what sp</w:t>
      </w:r>
      <w:r w:rsidR="00EE6010">
        <w:t xml:space="preserve">arked his rebelling, but that does little to </w:t>
      </w:r>
      <w:r w:rsidR="00475A26" w:rsidRPr="00475A26">
        <w:t>conceptualize</w:t>
      </w:r>
      <w:r w:rsidR="00475A26">
        <w:t xml:space="preserve"> </w:t>
      </w:r>
      <w:r w:rsidR="00EE6010">
        <w:t>the problems between the Algerian and the French</w:t>
      </w:r>
      <w:r w:rsidR="009B56A1">
        <w:t>.</w:t>
      </w:r>
      <w:r w:rsidR="00EE6010">
        <w:t xml:space="preserve"> </w:t>
      </w:r>
    </w:p>
    <w:p w:rsidR="003C3F18" w:rsidRPr="00247F81" w:rsidRDefault="003C3F18" w:rsidP="00447CE9">
      <w:pPr>
        <w:spacing w:after="0" w:line="480" w:lineRule="auto"/>
        <w:ind w:firstLine="720"/>
      </w:pPr>
    </w:p>
    <w:sectPr w:rsidR="003C3F18" w:rsidRPr="00247F81" w:rsidSect="00310CB7">
      <w:footerReference w:type="even" r:id="rId4"/>
      <w:footerReference w:type="default" r:id="rId5"/>
      <w:pgSz w:w="12240" w:h="15840"/>
      <w:pgMar w:top="1440" w:right="1440" w:bottom="709" w:left="1440" w:header="2160" w:footer="2160" w:gutter="0"/>
      <w:cols w:space="708"/>
      <w:titlePg/>
      <w:printerSettings r:id="rId6"/>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3BE9" w:rsidRDefault="004D187D" w:rsidP="00683BE9">
    <w:pPr>
      <w:pStyle w:val="Footer"/>
      <w:framePr w:wrap="around" w:vAnchor="text" w:hAnchor="margin" w:xAlign="right" w:y="1"/>
      <w:rPr>
        <w:rStyle w:val="PageNumber"/>
      </w:rPr>
    </w:pPr>
    <w:r>
      <w:rPr>
        <w:rStyle w:val="PageNumber"/>
      </w:rPr>
      <w:fldChar w:fldCharType="begin"/>
    </w:r>
    <w:r w:rsidR="00683BE9">
      <w:rPr>
        <w:rStyle w:val="PageNumber"/>
      </w:rPr>
      <w:instrText xml:space="preserve">PAGE  </w:instrText>
    </w:r>
    <w:r>
      <w:rPr>
        <w:rStyle w:val="PageNumber"/>
      </w:rPr>
      <w:fldChar w:fldCharType="end"/>
    </w:r>
  </w:p>
  <w:p w:rsidR="00683BE9" w:rsidRDefault="00683BE9" w:rsidP="00310CB7">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3BE9" w:rsidRDefault="004D187D" w:rsidP="00683BE9">
    <w:pPr>
      <w:pStyle w:val="Footer"/>
      <w:framePr w:wrap="around" w:vAnchor="text" w:hAnchor="margin" w:xAlign="right" w:y="1"/>
      <w:rPr>
        <w:rStyle w:val="PageNumber"/>
      </w:rPr>
    </w:pPr>
    <w:r>
      <w:rPr>
        <w:rStyle w:val="PageNumber"/>
      </w:rPr>
      <w:fldChar w:fldCharType="begin"/>
    </w:r>
    <w:r w:rsidR="00683BE9">
      <w:rPr>
        <w:rStyle w:val="PageNumber"/>
      </w:rPr>
      <w:instrText xml:space="preserve">PAGE  </w:instrText>
    </w:r>
    <w:r>
      <w:rPr>
        <w:rStyle w:val="PageNumber"/>
      </w:rPr>
      <w:fldChar w:fldCharType="separate"/>
    </w:r>
    <w:r w:rsidR="00620340">
      <w:rPr>
        <w:rStyle w:val="PageNumber"/>
        <w:noProof/>
      </w:rPr>
      <w:t>5</w:t>
    </w:r>
    <w:r>
      <w:rPr>
        <w:rStyle w:val="PageNumber"/>
      </w:rPr>
      <w:fldChar w:fldCharType="end"/>
    </w:r>
  </w:p>
  <w:p w:rsidR="00683BE9" w:rsidRDefault="00683BE9" w:rsidP="00310CB7">
    <w:pPr>
      <w:pStyle w:val="Footer"/>
      <w:ind w:right="360"/>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3C3F18"/>
    <w:rsid w:val="0005648D"/>
    <w:rsid w:val="00095875"/>
    <w:rsid w:val="000C63A1"/>
    <w:rsid w:val="000F2128"/>
    <w:rsid w:val="0018206E"/>
    <w:rsid w:val="00200CCA"/>
    <w:rsid w:val="00230D76"/>
    <w:rsid w:val="00232FA1"/>
    <w:rsid w:val="002361F1"/>
    <w:rsid w:val="00236BBF"/>
    <w:rsid w:val="00247F81"/>
    <w:rsid w:val="0026785A"/>
    <w:rsid w:val="00267EC9"/>
    <w:rsid w:val="002E457A"/>
    <w:rsid w:val="002E7B6F"/>
    <w:rsid w:val="00310CB7"/>
    <w:rsid w:val="00351430"/>
    <w:rsid w:val="003C3F18"/>
    <w:rsid w:val="003C487C"/>
    <w:rsid w:val="00416DFB"/>
    <w:rsid w:val="00447CE9"/>
    <w:rsid w:val="00463C8E"/>
    <w:rsid w:val="00475A26"/>
    <w:rsid w:val="004D187D"/>
    <w:rsid w:val="00550EF7"/>
    <w:rsid w:val="005E15A9"/>
    <w:rsid w:val="005E36AE"/>
    <w:rsid w:val="00620340"/>
    <w:rsid w:val="00683BE9"/>
    <w:rsid w:val="006C2B84"/>
    <w:rsid w:val="00703D96"/>
    <w:rsid w:val="007626ED"/>
    <w:rsid w:val="00777048"/>
    <w:rsid w:val="007C0F81"/>
    <w:rsid w:val="007D1930"/>
    <w:rsid w:val="007F46E3"/>
    <w:rsid w:val="008323A6"/>
    <w:rsid w:val="008501DE"/>
    <w:rsid w:val="008C5D92"/>
    <w:rsid w:val="008D2822"/>
    <w:rsid w:val="009B56A1"/>
    <w:rsid w:val="009F1DA0"/>
    <w:rsid w:val="00A072EB"/>
    <w:rsid w:val="00B049A1"/>
    <w:rsid w:val="00D37B4F"/>
    <w:rsid w:val="00DF26BE"/>
    <w:rsid w:val="00E2616D"/>
    <w:rsid w:val="00EE6010"/>
    <w:rsid w:val="00F14864"/>
    <w:rsid w:val="00FD66EE"/>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EB5F81"/>
    <w:rPr>
      <w:rFonts w:ascii="Times New Roman" w:hAnsi="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rsid w:val="00A072EB"/>
    <w:rPr>
      <w:color w:val="0000FF"/>
      <w:u w:val="single"/>
    </w:rPr>
  </w:style>
  <w:style w:type="character" w:styleId="FollowedHyperlink">
    <w:name w:val="FollowedHyperlink"/>
    <w:basedOn w:val="DefaultParagraphFont"/>
    <w:rsid w:val="00A072EB"/>
    <w:rPr>
      <w:color w:val="800080" w:themeColor="followedHyperlink"/>
      <w:u w:val="single"/>
    </w:rPr>
  </w:style>
  <w:style w:type="character" w:customStyle="1" w:styleId="st">
    <w:name w:val="st"/>
    <w:basedOn w:val="DefaultParagraphFont"/>
    <w:rsid w:val="0026785A"/>
  </w:style>
  <w:style w:type="character" w:styleId="Emphasis">
    <w:name w:val="Emphasis"/>
    <w:basedOn w:val="DefaultParagraphFont"/>
    <w:uiPriority w:val="20"/>
    <w:rsid w:val="0026785A"/>
    <w:rPr>
      <w:i/>
    </w:rPr>
  </w:style>
  <w:style w:type="character" w:styleId="Strong">
    <w:name w:val="Strong"/>
    <w:basedOn w:val="DefaultParagraphFont"/>
    <w:uiPriority w:val="22"/>
    <w:rsid w:val="00E2616D"/>
    <w:rPr>
      <w:b/>
    </w:rPr>
  </w:style>
  <w:style w:type="paragraph" w:styleId="Footer">
    <w:name w:val="footer"/>
    <w:basedOn w:val="Normal"/>
    <w:link w:val="FooterChar"/>
    <w:rsid w:val="00310CB7"/>
    <w:pPr>
      <w:tabs>
        <w:tab w:val="center" w:pos="4320"/>
        <w:tab w:val="right" w:pos="8640"/>
      </w:tabs>
      <w:spacing w:after="0"/>
    </w:pPr>
  </w:style>
  <w:style w:type="character" w:customStyle="1" w:styleId="FooterChar">
    <w:name w:val="Footer Char"/>
    <w:basedOn w:val="DefaultParagraphFont"/>
    <w:link w:val="Footer"/>
    <w:rsid w:val="00310CB7"/>
    <w:rPr>
      <w:rFonts w:ascii="Times New Roman" w:hAnsi="Times New Roman"/>
    </w:rPr>
  </w:style>
  <w:style w:type="character" w:styleId="PageNumber">
    <w:name w:val="page number"/>
    <w:basedOn w:val="DefaultParagraphFont"/>
    <w:rsid w:val="00310CB7"/>
  </w:style>
</w:styles>
</file>

<file path=word/webSettings.xml><?xml version="1.0" encoding="utf-8"?>
<w:webSettings xmlns:r="http://schemas.openxmlformats.org/officeDocument/2006/relationships" xmlns:w="http://schemas.openxmlformats.org/wordprocessingml/2006/main">
  <w:divs>
    <w:div w:id="4983863">
      <w:bodyDiv w:val="1"/>
      <w:marLeft w:val="0"/>
      <w:marRight w:val="0"/>
      <w:marTop w:val="0"/>
      <w:marBottom w:val="0"/>
      <w:divBdr>
        <w:top w:val="none" w:sz="0" w:space="0" w:color="auto"/>
        <w:left w:val="none" w:sz="0" w:space="0" w:color="auto"/>
        <w:bottom w:val="none" w:sz="0" w:space="0" w:color="auto"/>
        <w:right w:val="none" w:sz="0" w:space="0" w:color="auto"/>
      </w:divBdr>
      <w:divsChild>
        <w:div w:id="1819614724">
          <w:marLeft w:val="0"/>
          <w:marRight w:val="0"/>
          <w:marTop w:val="0"/>
          <w:marBottom w:val="0"/>
          <w:divBdr>
            <w:top w:val="none" w:sz="0" w:space="0" w:color="auto"/>
            <w:left w:val="none" w:sz="0" w:space="0" w:color="auto"/>
            <w:bottom w:val="none" w:sz="0" w:space="0" w:color="auto"/>
            <w:right w:val="none" w:sz="0" w:space="0" w:color="auto"/>
          </w:divBdr>
        </w:div>
        <w:div w:id="261377198">
          <w:marLeft w:val="0"/>
          <w:marRight w:val="0"/>
          <w:marTop w:val="0"/>
          <w:marBottom w:val="0"/>
          <w:divBdr>
            <w:top w:val="none" w:sz="0" w:space="0" w:color="auto"/>
            <w:left w:val="none" w:sz="0" w:space="0" w:color="auto"/>
            <w:bottom w:val="none" w:sz="0" w:space="0" w:color="auto"/>
            <w:right w:val="none" w:sz="0" w:space="0" w:color="auto"/>
          </w:divBdr>
        </w:div>
        <w:div w:id="1222130585">
          <w:marLeft w:val="0"/>
          <w:marRight w:val="0"/>
          <w:marTop w:val="0"/>
          <w:marBottom w:val="0"/>
          <w:divBdr>
            <w:top w:val="none" w:sz="0" w:space="0" w:color="auto"/>
            <w:left w:val="none" w:sz="0" w:space="0" w:color="auto"/>
            <w:bottom w:val="none" w:sz="0" w:space="0" w:color="auto"/>
            <w:right w:val="none" w:sz="0" w:space="0" w:color="auto"/>
          </w:divBdr>
        </w:div>
      </w:divsChild>
    </w:div>
    <w:div w:id="131532445">
      <w:bodyDiv w:val="1"/>
      <w:marLeft w:val="0"/>
      <w:marRight w:val="0"/>
      <w:marTop w:val="0"/>
      <w:marBottom w:val="0"/>
      <w:divBdr>
        <w:top w:val="none" w:sz="0" w:space="0" w:color="auto"/>
        <w:left w:val="none" w:sz="0" w:space="0" w:color="auto"/>
        <w:bottom w:val="none" w:sz="0" w:space="0" w:color="auto"/>
        <w:right w:val="none" w:sz="0" w:space="0" w:color="auto"/>
      </w:divBdr>
      <w:divsChild>
        <w:div w:id="1241525250">
          <w:marLeft w:val="0"/>
          <w:marRight w:val="0"/>
          <w:marTop w:val="0"/>
          <w:marBottom w:val="0"/>
          <w:divBdr>
            <w:top w:val="none" w:sz="0" w:space="0" w:color="auto"/>
            <w:left w:val="none" w:sz="0" w:space="0" w:color="auto"/>
            <w:bottom w:val="none" w:sz="0" w:space="0" w:color="auto"/>
            <w:right w:val="none" w:sz="0" w:space="0" w:color="auto"/>
          </w:divBdr>
        </w:div>
        <w:div w:id="1468008165">
          <w:marLeft w:val="0"/>
          <w:marRight w:val="0"/>
          <w:marTop w:val="0"/>
          <w:marBottom w:val="0"/>
          <w:divBdr>
            <w:top w:val="none" w:sz="0" w:space="0" w:color="auto"/>
            <w:left w:val="none" w:sz="0" w:space="0" w:color="auto"/>
            <w:bottom w:val="none" w:sz="0" w:space="0" w:color="auto"/>
            <w:right w:val="none" w:sz="0" w:space="0" w:color="auto"/>
          </w:divBdr>
        </w:div>
        <w:div w:id="276766055">
          <w:marLeft w:val="0"/>
          <w:marRight w:val="0"/>
          <w:marTop w:val="0"/>
          <w:marBottom w:val="0"/>
          <w:divBdr>
            <w:top w:val="none" w:sz="0" w:space="0" w:color="auto"/>
            <w:left w:val="none" w:sz="0" w:space="0" w:color="auto"/>
            <w:bottom w:val="none" w:sz="0" w:space="0" w:color="auto"/>
            <w:right w:val="none" w:sz="0" w:space="0" w:color="auto"/>
          </w:divBdr>
        </w:div>
      </w:divsChild>
    </w:div>
    <w:div w:id="280036962">
      <w:bodyDiv w:val="1"/>
      <w:marLeft w:val="0"/>
      <w:marRight w:val="0"/>
      <w:marTop w:val="0"/>
      <w:marBottom w:val="0"/>
      <w:divBdr>
        <w:top w:val="none" w:sz="0" w:space="0" w:color="auto"/>
        <w:left w:val="none" w:sz="0" w:space="0" w:color="auto"/>
        <w:bottom w:val="none" w:sz="0" w:space="0" w:color="auto"/>
        <w:right w:val="none" w:sz="0" w:space="0" w:color="auto"/>
      </w:divBdr>
      <w:divsChild>
        <w:div w:id="1606494959">
          <w:marLeft w:val="0"/>
          <w:marRight w:val="0"/>
          <w:marTop w:val="0"/>
          <w:marBottom w:val="0"/>
          <w:divBdr>
            <w:top w:val="none" w:sz="0" w:space="0" w:color="auto"/>
            <w:left w:val="none" w:sz="0" w:space="0" w:color="auto"/>
            <w:bottom w:val="none" w:sz="0" w:space="0" w:color="auto"/>
            <w:right w:val="none" w:sz="0" w:space="0" w:color="auto"/>
          </w:divBdr>
        </w:div>
        <w:div w:id="388067858">
          <w:marLeft w:val="0"/>
          <w:marRight w:val="0"/>
          <w:marTop w:val="0"/>
          <w:marBottom w:val="0"/>
          <w:divBdr>
            <w:top w:val="none" w:sz="0" w:space="0" w:color="auto"/>
            <w:left w:val="none" w:sz="0" w:space="0" w:color="auto"/>
            <w:bottom w:val="none" w:sz="0" w:space="0" w:color="auto"/>
            <w:right w:val="none" w:sz="0" w:space="0" w:color="auto"/>
          </w:divBdr>
        </w:div>
        <w:div w:id="1098208806">
          <w:marLeft w:val="0"/>
          <w:marRight w:val="0"/>
          <w:marTop w:val="0"/>
          <w:marBottom w:val="0"/>
          <w:divBdr>
            <w:top w:val="none" w:sz="0" w:space="0" w:color="auto"/>
            <w:left w:val="none" w:sz="0" w:space="0" w:color="auto"/>
            <w:bottom w:val="none" w:sz="0" w:space="0" w:color="auto"/>
            <w:right w:val="none" w:sz="0" w:space="0" w:color="auto"/>
          </w:divBdr>
        </w:div>
      </w:divsChild>
    </w:div>
    <w:div w:id="2828080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printerSettings" Target="printerSettings/printerSettings1.bin"/><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292</TotalTime>
  <Pages>5</Pages>
  <Words>1038</Words>
  <Characters>5917</Characters>
  <Application>Microsoft Macintosh Word</Application>
  <DocSecurity>0</DocSecurity>
  <Lines>49</Lines>
  <Paragraphs>11</Paragraphs>
  <ScaleCrop>false</ScaleCrop>
  <LinksUpToDate>false</LinksUpToDate>
  <CharactersWithSpaces>7266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25</cp:revision>
  <dcterms:created xsi:type="dcterms:W3CDTF">2015-11-15T23:45:00Z</dcterms:created>
  <dcterms:modified xsi:type="dcterms:W3CDTF">2016-06-15T06:50:00Z</dcterms:modified>
</cp:coreProperties>
</file>