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87C" w:rsidRPr="008F1825" w:rsidRDefault="0074587C" w:rsidP="0074587C">
      <w:pPr>
        <w:jc w:val="center"/>
        <w:rPr>
          <w:b/>
        </w:rPr>
      </w:pPr>
      <w:r w:rsidRPr="008F1825">
        <w:rPr>
          <w:b/>
        </w:rPr>
        <w:t>RYERSON UNIVERSITY</w:t>
      </w:r>
    </w:p>
    <w:p w:rsidR="0074587C" w:rsidRPr="008F1825" w:rsidRDefault="0074587C" w:rsidP="0074587C">
      <w:pPr>
        <w:jc w:val="center"/>
        <w:rPr>
          <w:b/>
        </w:rPr>
      </w:pPr>
      <w:r w:rsidRPr="008F1825">
        <w:rPr>
          <w:b/>
        </w:rPr>
        <w:t>Department of Sociology</w:t>
      </w:r>
    </w:p>
    <w:p w:rsidR="0074587C" w:rsidRPr="008F1825" w:rsidRDefault="0074587C" w:rsidP="0074587C">
      <w:pPr>
        <w:jc w:val="center"/>
        <w:rPr>
          <w:b/>
        </w:rPr>
      </w:pPr>
      <w:r w:rsidRPr="008F1825">
        <w:rPr>
          <w:b/>
        </w:rPr>
        <w:t xml:space="preserve">SOC 473 </w:t>
      </w:r>
    </w:p>
    <w:p w:rsidR="0074587C" w:rsidRPr="008F1825" w:rsidRDefault="0074587C" w:rsidP="0074587C">
      <w:pPr>
        <w:jc w:val="center"/>
        <w:rPr>
          <w:b/>
        </w:rPr>
      </w:pPr>
      <w:r w:rsidRPr="008F1825">
        <w:rPr>
          <w:b/>
        </w:rPr>
        <w:t>Classical Social Theory</w:t>
      </w:r>
    </w:p>
    <w:p w:rsidR="0074587C" w:rsidRDefault="0074587C" w:rsidP="0074587C">
      <w:pPr>
        <w:jc w:val="center"/>
        <w:rPr>
          <w:b/>
        </w:rPr>
      </w:pPr>
      <w:r w:rsidRPr="008F1825">
        <w:rPr>
          <w:b/>
        </w:rPr>
        <w:t>Section 011</w:t>
      </w:r>
    </w:p>
    <w:p w:rsidR="00524F3E" w:rsidRDefault="00D06F6A" w:rsidP="0074587C">
      <w:pPr>
        <w:jc w:val="center"/>
        <w:rPr>
          <w:b/>
        </w:rPr>
      </w:pPr>
      <w:r>
        <w:rPr>
          <w:b/>
        </w:rPr>
        <w:t>Fall 2011</w:t>
      </w:r>
    </w:p>
    <w:p w:rsidR="00D06F6A" w:rsidRDefault="00D06F6A" w:rsidP="0074587C">
      <w:pPr>
        <w:jc w:val="center"/>
        <w:rPr>
          <w:b/>
        </w:rPr>
      </w:pPr>
      <w:r>
        <w:rPr>
          <w:b/>
        </w:rPr>
        <w:t>Tuesday 1:00 to 3:00 pm</w:t>
      </w:r>
      <w:r w:rsidR="00217FEC">
        <w:rPr>
          <w:b/>
        </w:rPr>
        <w:t xml:space="preserve"> VIC</w:t>
      </w:r>
      <w:r w:rsidR="00AB1099">
        <w:rPr>
          <w:b/>
        </w:rPr>
        <w:t xml:space="preserve"> 205</w:t>
      </w:r>
      <w:r>
        <w:rPr>
          <w:b/>
        </w:rPr>
        <w:t>; Wednesday 2:00-3:00</w:t>
      </w:r>
      <w:r w:rsidR="00217FEC">
        <w:rPr>
          <w:b/>
        </w:rPr>
        <w:t xml:space="preserve"> VIC</w:t>
      </w:r>
      <w:r w:rsidR="00AB1099">
        <w:rPr>
          <w:b/>
        </w:rPr>
        <w:t xml:space="preserve"> 205</w:t>
      </w:r>
    </w:p>
    <w:p w:rsidR="00AB1099" w:rsidRPr="008F1825" w:rsidRDefault="00AB1099" w:rsidP="0074587C">
      <w:pPr>
        <w:jc w:val="center"/>
        <w:rPr>
          <w:b/>
        </w:rPr>
      </w:pPr>
    </w:p>
    <w:p w:rsidR="0074587C" w:rsidRPr="008F1825" w:rsidRDefault="0074587C" w:rsidP="0074587C">
      <w:pPr>
        <w:jc w:val="center"/>
      </w:pPr>
    </w:p>
    <w:p w:rsidR="0074587C" w:rsidRPr="008F1825" w:rsidRDefault="0074587C" w:rsidP="0074587C">
      <w:r w:rsidRPr="008F1825">
        <w:rPr>
          <w:b/>
        </w:rPr>
        <w:t>Instructor</w:t>
      </w:r>
      <w:r w:rsidRPr="008F1825">
        <w:t xml:space="preserve">: </w:t>
      </w:r>
      <w:proofErr w:type="spellStart"/>
      <w:r w:rsidRPr="008F1825">
        <w:t>Amina</w:t>
      </w:r>
      <w:proofErr w:type="spellEnd"/>
      <w:r w:rsidRPr="008F1825">
        <w:t xml:space="preserve"> Jamal</w:t>
      </w:r>
    </w:p>
    <w:p w:rsidR="0074587C" w:rsidRPr="008F1825" w:rsidRDefault="0074587C" w:rsidP="0074587C">
      <w:r w:rsidRPr="008F1825">
        <w:rPr>
          <w:b/>
        </w:rPr>
        <w:t>Office</w:t>
      </w:r>
      <w:r w:rsidRPr="008F1825">
        <w:t>: JOR 310</w:t>
      </w:r>
    </w:p>
    <w:p w:rsidR="001916F0" w:rsidRPr="008F1825" w:rsidRDefault="0074587C" w:rsidP="001916F0">
      <w:r w:rsidRPr="008F1825">
        <w:rPr>
          <w:b/>
        </w:rPr>
        <w:t>Office Hours</w:t>
      </w:r>
      <w:r w:rsidRPr="008F1825">
        <w:t xml:space="preserve">: </w:t>
      </w:r>
      <w:r w:rsidR="00D06F6A">
        <w:t>Wednesday 3-4 or by appointment.</w:t>
      </w:r>
    </w:p>
    <w:p w:rsidR="0074587C" w:rsidRPr="008F1825" w:rsidRDefault="0074587C" w:rsidP="0074587C">
      <w:r w:rsidRPr="008F1825">
        <w:rPr>
          <w:b/>
        </w:rPr>
        <w:t>Email:</w:t>
      </w:r>
      <w:r w:rsidRPr="008F1825">
        <w:t xml:space="preserve"> </w:t>
      </w:r>
      <w:smartTag w:uri="urn:schemas-microsoft-com:office:smarttags" w:element="City">
        <w:r w:rsidRPr="008F1825">
          <w:t>amina.jamal@ryerson.ca</w:t>
        </w:r>
      </w:smartTag>
    </w:p>
    <w:p w:rsidR="0074587C" w:rsidRPr="008F1825" w:rsidRDefault="0074587C" w:rsidP="0074587C"/>
    <w:p w:rsidR="0074587C" w:rsidRPr="008F1825" w:rsidRDefault="00640EAE" w:rsidP="0074587C">
      <w:pPr>
        <w:rPr>
          <w:b/>
        </w:rPr>
      </w:pPr>
      <w:r w:rsidRPr="008F1825">
        <w:rPr>
          <w:b/>
        </w:rPr>
        <w:t>Only Ryerson email accounts will be accepted for communication in this course.</w:t>
      </w:r>
      <w:r w:rsidR="00092405" w:rsidRPr="008F1825">
        <w:rPr>
          <w:b/>
        </w:rPr>
        <w:t xml:space="preserve"> All other emails will be deleted unread.</w:t>
      </w:r>
      <w:r w:rsidR="0074587C" w:rsidRPr="008F1825">
        <w:rPr>
          <w:b/>
        </w:rPr>
        <w:br/>
      </w:r>
    </w:p>
    <w:p w:rsidR="0074587C" w:rsidRPr="008F1825" w:rsidRDefault="00040679" w:rsidP="0074587C">
      <w:pPr>
        <w:rPr>
          <w:rStyle w:val="course-desc1"/>
          <w:rFonts w:ascii="Times New Roman" w:hAnsi="Times New Roman"/>
          <w:sz w:val="24"/>
          <w:szCs w:val="24"/>
        </w:rPr>
      </w:pPr>
      <w:r w:rsidRPr="008F1825">
        <w:rPr>
          <w:b/>
        </w:rPr>
        <w:t>Calendar</w:t>
      </w:r>
      <w:r w:rsidR="0074587C" w:rsidRPr="008F1825">
        <w:rPr>
          <w:b/>
        </w:rPr>
        <w:t xml:space="preserve"> Description: </w:t>
      </w:r>
      <w:r w:rsidR="0074587C" w:rsidRPr="008F1825">
        <w:rPr>
          <w:rStyle w:val="course-desc1"/>
          <w:rFonts w:ascii="Times New Roman" w:hAnsi="Times New Roman"/>
          <w:sz w:val="24"/>
          <w:szCs w:val="24"/>
        </w:rPr>
        <w:t xml:space="preserve">This course offers a critical overview of the formation of theoretical orientations used within the social sciences. Students will be given </w:t>
      </w:r>
      <w:proofErr w:type="gramStart"/>
      <w:r w:rsidR="0074587C" w:rsidRPr="008F1825">
        <w:rPr>
          <w:rStyle w:val="course-desc1"/>
          <w:rFonts w:ascii="Times New Roman" w:hAnsi="Times New Roman"/>
          <w:sz w:val="24"/>
          <w:szCs w:val="24"/>
        </w:rPr>
        <w:t>a grounding</w:t>
      </w:r>
      <w:proofErr w:type="gramEnd"/>
      <w:r w:rsidR="0074587C" w:rsidRPr="008F1825">
        <w:rPr>
          <w:rStyle w:val="course-desc1"/>
          <w:rFonts w:ascii="Times New Roman" w:hAnsi="Times New Roman"/>
          <w:sz w:val="24"/>
          <w:szCs w:val="24"/>
        </w:rPr>
        <w:t xml:space="preserve"> within classic</w:t>
      </w:r>
      <w:r w:rsidR="001A5743" w:rsidRPr="008F1825">
        <w:rPr>
          <w:rStyle w:val="course-desc1"/>
          <w:rFonts w:ascii="Times New Roman" w:hAnsi="Times New Roman"/>
          <w:sz w:val="24"/>
          <w:szCs w:val="24"/>
        </w:rPr>
        <w:t>al</w:t>
      </w:r>
      <w:r w:rsidR="0074587C" w:rsidRPr="008F1825">
        <w:rPr>
          <w:rStyle w:val="course-desc1"/>
          <w:rFonts w:ascii="Times New Roman" w:hAnsi="Times New Roman"/>
          <w:sz w:val="24"/>
          <w:szCs w:val="24"/>
        </w:rPr>
        <w:t xml:space="preserve"> sociological theories, ranging from the micro level to the macro level, and including functionalism, conflict theory, feminism, Marxism, and symbolic </w:t>
      </w:r>
      <w:proofErr w:type="spellStart"/>
      <w:r w:rsidR="0074587C" w:rsidRPr="008F1825">
        <w:rPr>
          <w:rStyle w:val="course-desc1"/>
          <w:rFonts w:ascii="Times New Roman" w:hAnsi="Times New Roman"/>
          <w:sz w:val="24"/>
          <w:szCs w:val="24"/>
        </w:rPr>
        <w:t>interactionism</w:t>
      </w:r>
      <w:proofErr w:type="spellEnd"/>
      <w:r w:rsidR="0074587C" w:rsidRPr="008F1825">
        <w:rPr>
          <w:rStyle w:val="course-desc1"/>
          <w:rFonts w:ascii="Times New Roman" w:hAnsi="Times New Roman"/>
          <w:sz w:val="24"/>
          <w:szCs w:val="24"/>
        </w:rPr>
        <w:t xml:space="preserve">. Students will be introduced to the works of, among others: Burgess, Comte, Cooley, Durkheim, Mannheim, Marx, Merton, </w:t>
      </w:r>
      <w:proofErr w:type="spellStart"/>
      <w:r w:rsidR="0074587C" w:rsidRPr="008F1825">
        <w:rPr>
          <w:rStyle w:val="course-desc1"/>
          <w:rFonts w:ascii="Times New Roman" w:hAnsi="Times New Roman"/>
          <w:sz w:val="24"/>
          <w:szCs w:val="24"/>
        </w:rPr>
        <w:t>Michels</w:t>
      </w:r>
      <w:proofErr w:type="spellEnd"/>
      <w:r w:rsidR="0074587C" w:rsidRPr="008F1825">
        <w:rPr>
          <w:rStyle w:val="course-desc1"/>
          <w:rFonts w:ascii="Times New Roman" w:hAnsi="Times New Roman"/>
          <w:sz w:val="24"/>
          <w:szCs w:val="24"/>
        </w:rPr>
        <w:t>, Mills, Park, Parsons, Spencer, and Weber. The emphasis is on thorough analysis and critical evaluation of a few theories, rather than on a short review of many theories.</w:t>
      </w:r>
    </w:p>
    <w:p w:rsidR="0074587C" w:rsidRPr="008F1825" w:rsidRDefault="0074587C" w:rsidP="0074587C">
      <w:pPr>
        <w:rPr>
          <w:rStyle w:val="course-desc1"/>
          <w:rFonts w:ascii="Times New Roman" w:hAnsi="Times New Roman"/>
          <w:sz w:val="24"/>
          <w:szCs w:val="24"/>
        </w:rPr>
      </w:pPr>
    </w:p>
    <w:p w:rsidR="0074587C" w:rsidRPr="008F1825" w:rsidRDefault="0074587C" w:rsidP="0074587C">
      <w:r w:rsidRPr="008F1825">
        <w:rPr>
          <w:rStyle w:val="course-prereq1"/>
          <w:rFonts w:ascii="Times New Roman" w:hAnsi="Times New Roman"/>
          <w:b/>
          <w:i w:val="0"/>
          <w:sz w:val="24"/>
          <w:szCs w:val="24"/>
        </w:rPr>
        <w:t>Prerequisites</w:t>
      </w:r>
      <w:r w:rsidRPr="008F1825">
        <w:rPr>
          <w:rStyle w:val="course-prereq1"/>
          <w:rFonts w:ascii="Times New Roman" w:hAnsi="Times New Roman"/>
          <w:sz w:val="24"/>
          <w:szCs w:val="24"/>
        </w:rPr>
        <w:t xml:space="preserve">: </w:t>
      </w:r>
      <w:hyperlink r:id="rId7" w:anchor="111547" w:history="1">
        <w:r w:rsidRPr="008F1825">
          <w:t>SOC 104</w:t>
        </w:r>
      </w:hyperlink>
      <w:r w:rsidRPr="008F1825">
        <w:t xml:space="preserve"> or </w:t>
      </w:r>
      <w:hyperlink r:id="rId8" w:anchor="111548" w:history="1">
        <w:r w:rsidRPr="008F1825">
          <w:t>SOC 105</w:t>
        </w:r>
      </w:hyperlink>
      <w:r w:rsidRPr="008F1825">
        <w:t xml:space="preserve"> or </w:t>
      </w:r>
      <w:hyperlink r:id="rId9" w:anchor="111549" w:history="1">
        <w:r w:rsidRPr="008F1825">
          <w:t>SOC 107</w:t>
        </w:r>
      </w:hyperlink>
    </w:p>
    <w:p w:rsidR="00C36BF9" w:rsidRPr="008F1825" w:rsidRDefault="00C36BF9" w:rsidP="00D33ACF">
      <w:pPr>
        <w:rPr>
          <w:b/>
        </w:rPr>
      </w:pPr>
    </w:p>
    <w:p w:rsidR="00490B70" w:rsidRPr="008F1825" w:rsidRDefault="00197A3F" w:rsidP="000F727F">
      <w:r w:rsidRPr="008F1825">
        <w:rPr>
          <w:b/>
        </w:rPr>
        <w:t>COURSE GOAL</w:t>
      </w:r>
      <w:r w:rsidRPr="008F1825">
        <w:t xml:space="preserve">: </w:t>
      </w:r>
      <w:r w:rsidR="000F727F" w:rsidRPr="008F1825">
        <w:t>By the end of the course you should be able to:</w:t>
      </w:r>
    </w:p>
    <w:p w:rsidR="00CC7A0A" w:rsidRPr="008F1825" w:rsidRDefault="00CC7A0A" w:rsidP="000F727F"/>
    <w:p w:rsidR="000F727F" w:rsidRPr="008F1825" w:rsidRDefault="000F727F" w:rsidP="000F727F">
      <w:pPr>
        <w:numPr>
          <w:ilvl w:val="0"/>
          <w:numId w:val="6"/>
        </w:numPr>
      </w:pPr>
      <w:r w:rsidRPr="008F1825">
        <w:t xml:space="preserve">Identify the major contributors to the development of </w:t>
      </w:r>
      <w:r w:rsidR="00356669" w:rsidRPr="008F1825">
        <w:t>Classical Sociological T</w:t>
      </w:r>
      <w:r w:rsidRPr="008F1825">
        <w:t>heory.</w:t>
      </w:r>
    </w:p>
    <w:p w:rsidR="000F727F" w:rsidRPr="008F1825" w:rsidRDefault="000F727F" w:rsidP="000F727F">
      <w:pPr>
        <w:numPr>
          <w:ilvl w:val="0"/>
          <w:numId w:val="6"/>
        </w:numPr>
      </w:pPr>
      <w:r w:rsidRPr="008F1825">
        <w:t>Discuss the relevance of theory to social life as structured by gender, race, class, sexual identity and other differences.</w:t>
      </w:r>
    </w:p>
    <w:p w:rsidR="0074587C" w:rsidRPr="008F1825" w:rsidRDefault="000F727F" w:rsidP="0074587C">
      <w:pPr>
        <w:numPr>
          <w:ilvl w:val="0"/>
          <w:numId w:val="6"/>
        </w:numPr>
      </w:pPr>
      <w:r w:rsidRPr="008F1825">
        <w:t xml:space="preserve">Evaluate social theories in terms of their ability to relate to the social conditions in which they are developed. </w:t>
      </w:r>
    </w:p>
    <w:p w:rsidR="00817B20" w:rsidRPr="008F1825" w:rsidRDefault="00D33ACF" w:rsidP="009D51BC">
      <w:r w:rsidRPr="008F1825">
        <w:rPr>
          <w:b/>
        </w:rPr>
        <w:br/>
      </w:r>
      <w:r w:rsidR="00197A3F" w:rsidRPr="008F1825">
        <w:rPr>
          <w:b/>
        </w:rPr>
        <w:t>REQUIRED TEXTS</w:t>
      </w:r>
      <w:r w:rsidR="009D51BC" w:rsidRPr="008F1825">
        <w:t>:</w:t>
      </w:r>
      <w:r w:rsidRPr="008F1825">
        <w:t xml:space="preserve"> Availabl</w:t>
      </w:r>
      <w:r w:rsidR="00D845CF" w:rsidRPr="008F1825">
        <w:t>e for p</w:t>
      </w:r>
      <w:r w:rsidR="009A2A86" w:rsidRPr="008F1825">
        <w:t xml:space="preserve">urchase in the </w:t>
      </w:r>
      <w:r w:rsidR="00D845CF" w:rsidRPr="008F1825">
        <w:t>Ryerson Bookstore.</w:t>
      </w:r>
      <w:r w:rsidRPr="008F1825">
        <w:br/>
      </w:r>
      <w:r w:rsidRPr="008F1825">
        <w:br/>
      </w:r>
      <w:r w:rsidR="009D51BC" w:rsidRPr="008F1825">
        <w:t xml:space="preserve">1. </w:t>
      </w:r>
      <w:r w:rsidR="00817B20" w:rsidRPr="008F1825">
        <w:t xml:space="preserve"> </w:t>
      </w:r>
      <w:proofErr w:type="spellStart"/>
      <w:r w:rsidR="00817B20" w:rsidRPr="008F1825">
        <w:t>Edles</w:t>
      </w:r>
      <w:proofErr w:type="spellEnd"/>
      <w:r w:rsidR="00817B20" w:rsidRPr="008F1825">
        <w:t xml:space="preserve">, Laura </w:t>
      </w:r>
      <w:proofErr w:type="spellStart"/>
      <w:r w:rsidR="00817B20" w:rsidRPr="008F1825">
        <w:t>De</w:t>
      </w:r>
      <w:r w:rsidR="005525BE">
        <w:t>sforth</w:t>
      </w:r>
      <w:proofErr w:type="spellEnd"/>
      <w:r w:rsidR="005525BE">
        <w:t xml:space="preserve"> &amp; </w:t>
      </w:r>
      <w:proofErr w:type="spellStart"/>
      <w:r w:rsidR="005525BE">
        <w:t>Appelrouth</w:t>
      </w:r>
      <w:proofErr w:type="spellEnd"/>
      <w:r w:rsidR="005525BE">
        <w:t>, Scott. 2010</w:t>
      </w:r>
      <w:r w:rsidR="00817B20" w:rsidRPr="008F1825">
        <w:t xml:space="preserve">. </w:t>
      </w:r>
      <w:r w:rsidR="00817B20" w:rsidRPr="008F1825">
        <w:rPr>
          <w:i/>
        </w:rPr>
        <w:t>Sociological Theory in the Classical Era</w:t>
      </w:r>
      <w:r w:rsidR="00817B20" w:rsidRPr="008F1825">
        <w:t xml:space="preserve">. USA: Pine Forge Press. </w:t>
      </w:r>
    </w:p>
    <w:p w:rsidR="00817B20" w:rsidRPr="008F1825" w:rsidRDefault="00817B20" w:rsidP="009D51BC"/>
    <w:p w:rsidR="0084598B" w:rsidRPr="008F1825" w:rsidRDefault="00817B20" w:rsidP="009D51BC">
      <w:proofErr w:type="gramStart"/>
      <w:r w:rsidRPr="008F1825">
        <w:t>2.</w:t>
      </w:r>
      <w:r w:rsidR="0017588C">
        <w:t>Other</w:t>
      </w:r>
      <w:proofErr w:type="gramEnd"/>
      <w:r w:rsidR="0017588C">
        <w:t xml:space="preserve"> material from the World wide web</w:t>
      </w:r>
      <w:r w:rsidRPr="008F1825">
        <w:t>.</w:t>
      </w:r>
    </w:p>
    <w:p w:rsidR="007A1C7F" w:rsidRPr="008F1825" w:rsidRDefault="007A1C7F" w:rsidP="00490B70">
      <w:pPr>
        <w:ind w:left="360"/>
      </w:pPr>
    </w:p>
    <w:p w:rsidR="003D1342" w:rsidRPr="00456A52" w:rsidRDefault="005A3368" w:rsidP="0017588C">
      <w:pPr>
        <w:rPr>
          <w:b/>
        </w:rPr>
      </w:pPr>
      <w:proofErr w:type="gramStart"/>
      <w:r w:rsidRPr="008F1825">
        <w:rPr>
          <w:b/>
        </w:rPr>
        <w:t xml:space="preserve">GRADING: </w:t>
      </w:r>
      <w:r w:rsidR="003D1342">
        <w:rPr>
          <w:b/>
        </w:rPr>
        <w:t xml:space="preserve"> </w:t>
      </w:r>
      <w:r w:rsidR="003D1342" w:rsidRPr="00456A52">
        <w:rPr>
          <w:b/>
        </w:rPr>
        <w:t>All grades will be posted on Blackboard.</w:t>
      </w:r>
      <w:proofErr w:type="gramEnd"/>
    </w:p>
    <w:p w:rsidR="005A3368" w:rsidRPr="008F1825" w:rsidRDefault="005A3368" w:rsidP="00640EAE">
      <w:pPr>
        <w:rPr>
          <w:b/>
        </w:rPr>
      </w:pPr>
    </w:p>
    <w:p w:rsidR="0084598B" w:rsidRPr="008F1825" w:rsidRDefault="00933165" w:rsidP="00933165">
      <w:pPr>
        <w:numPr>
          <w:ilvl w:val="0"/>
          <w:numId w:val="3"/>
        </w:numPr>
      </w:pPr>
      <w:r w:rsidRPr="00933165">
        <w:t>Mid-term</w:t>
      </w:r>
      <w:r w:rsidR="00D06F6A">
        <w:t xml:space="preserve"> </w:t>
      </w:r>
      <w:r>
        <w:t xml:space="preserve"> </w:t>
      </w:r>
      <w:r w:rsidRPr="00933165">
        <w:t>=</w:t>
      </w:r>
      <w:r w:rsidR="00D06F6A">
        <w:t>30</w:t>
      </w:r>
      <w:r w:rsidRPr="00933165">
        <w:t xml:space="preserve"> %</w:t>
      </w:r>
    </w:p>
    <w:p w:rsidR="0084598B" w:rsidRPr="008F1825" w:rsidRDefault="00E42432" w:rsidP="006F3837">
      <w:pPr>
        <w:numPr>
          <w:ilvl w:val="0"/>
          <w:numId w:val="3"/>
        </w:numPr>
      </w:pPr>
      <w:r>
        <w:t>Group-based paper 1</w:t>
      </w:r>
      <w:r w:rsidR="00986A0B">
        <w:t>=</w:t>
      </w:r>
      <w:r w:rsidR="00D06F6A">
        <w:t>20</w:t>
      </w:r>
      <w:r w:rsidR="0084598B" w:rsidRPr="008F1825">
        <w:t xml:space="preserve"> %</w:t>
      </w:r>
    </w:p>
    <w:p w:rsidR="00040679" w:rsidRPr="008F1825" w:rsidRDefault="00E42432" w:rsidP="005A3368">
      <w:pPr>
        <w:numPr>
          <w:ilvl w:val="0"/>
          <w:numId w:val="3"/>
        </w:numPr>
      </w:pPr>
      <w:r>
        <w:lastRenderedPageBreak/>
        <w:t>Group-based p</w:t>
      </w:r>
      <w:r w:rsidR="00986A0B">
        <w:t>aper</w:t>
      </w:r>
      <w:r>
        <w:t xml:space="preserve"> 2 </w:t>
      </w:r>
      <w:r w:rsidR="00040679" w:rsidRPr="008F1825">
        <w:t>=</w:t>
      </w:r>
      <w:r w:rsidR="00FA34DF">
        <w:t>2</w:t>
      </w:r>
      <w:r w:rsidR="00D06F6A">
        <w:t>0</w:t>
      </w:r>
      <w:r w:rsidR="0084598B" w:rsidRPr="008F1825">
        <w:t xml:space="preserve">% </w:t>
      </w:r>
      <w:r w:rsidR="00F60392" w:rsidRPr="008F1825">
        <w:t xml:space="preserve"> </w:t>
      </w:r>
    </w:p>
    <w:p w:rsidR="005A3368" w:rsidRPr="008F1825" w:rsidRDefault="00986A0B" w:rsidP="005A3368">
      <w:pPr>
        <w:numPr>
          <w:ilvl w:val="0"/>
          <w:numId w:val="3"/>
        </w:numPr>
      </w:pPr>
      <w:r>
        <w:t>Final Exam=</w:t>
      </w:r>
      <w:r w:rsidR="00D06F6A">
        <w:t>30</w:t>
      </w:r>
      <w:r w:rsidR="002D6A57" w:rsidRPr="008F1825">
        <w:t xml:space="preserve"> %</w:t>
      </w:r>
      <w:r w:rsidR="00D33ACF" w:rsidRPr="008F1825">
        <w:br/>
      </w:r>
    </w:p>
    <w:p w:rsidR="004A34D7" w:rsidRPr="008F1825" w:rsidRDefault="00173AA6" w:rsidP="004A34D7">
      <w:pPr>
        <w:tabs>
          <w:tab w:val="num" w:pos="720"/>
        </w:tabs>
        <w:rPr>
          <w:lang w:val="en-US"/>
        </w:rPr>
      </w:pPr>
      <w:r w:rsidRPr="008F1825">
        <w:rPr>
          <w:b/>
        </w:rPr>
        <w:t>Please Read the University’s Code of Student Right</w:t>
      </w:r>
      <w:r w:rsidR="004A34D7" w:rsidRPr="008F1825">
        <w:rPr>
          <w:b/>
        </w:rPr>
        <w:t xml:space="preserve">s, Responsibilities and Conduct. </w:t>
      </w:r>
      <w:r w:rsidR="004A34D7" w:rsidRPr="008F1825">
        <w:rPr>
          <w:lang w:val="en-US"/>
        </w:rPr>
        <w:t xml:space="preserve">Fraudulent or deceptive acts aimed at improving grades or obtaining course credit </w:t>
      </w:r>
      <w:proofErr w:type="gramStart"/>
      <w:r w:rsidR="004A34D7" w:rsidRPr="008F1825">
        <w:rPr>
          <w:lang w:val="en-US"/>
        </w:rPr>
        <w:t>are</w:t>
      </w:r>
      <w:proofErr w:type="gramEnd"/>
      <w:r w:rsidR="004A34D7" w:rsidRPr="008F1825">
        <w:rPr>
          <w:lang w:val="en-US"/>
        </w:rPr>
        <w:t xml:space="preserve"> considered cheating. Plagiarism is the use of another’s work without proper acknowledgement or an attempt to pass it off as one’s own work. Please read the university's policy regarding cheating and plagiarism. To maintain academic integrity please see:</w:t>
      </w:r>
    </w:p>
    <w:p w:rsidR="004A34D7" w:rsidRPr="008F1825" w:rsidRDefault="004A34D7" w:rsidP="004A34D7">
      <w:pPr>
        <w:tabs>
          <w:tab w:val="num" w:pos="720"/>
        </w:tabs>
        <w:rPr>
          <w:lang w:val="en-US"/>
        </w:rPr>
      </w:pPr>
      <w:r w:rsidRPr="008F1825">
        <w:rPr>
          <w:lang w:val="en-US"/>
        </w:rPr>
        <w:t xml:space="preserve">Academic Integrity Website </w:t>
      </w:r>
      <w:r w:rsidRPr="00884C76">
        <w:rPr>
          <w:rStyle w:val="FollowedHyperlink"/>
        </w:rPr>
        <w:t xml:space="preserve">– </w:t>
      </w:r>
      <w:hyperlink r:id="rId10" w:history="1">
        <w:r w:rsidRPr="00884C76">
          <w:rPr>
            <w:rStyle w:val="FollowedHyperlink"/>
          </w:rPr>
          <w:t>www.ryerson.ca/academicintegrity</w:t>
        </w:r>
      </w:hyperlink>
    </w:p>
    <w:p w:rsidR="004A34D7" w:rsidRPr="008F1825" w:rsidRDefault="004A34D7" w:rsidP="004A34D7">
      <w:pPr>
        <w:tabs>
          <w:tab w:val="num" w:pos="720"/>
        </w:tabs>
      </w:pPr>
    </w:p>
    <w:p w:rsidR="004A34D7" w:rsidRPr="008F1825" w:rsidRDefault="004A34D7" w:rsidP="004A34D7">
      <w:pPr>
        <w:autoSpaceDE w:val="0"/>
        <w:autoSpaceDN w:val="0"/>
        <w:adjustRightInd w:val="0"/>
      </w:pPr>
      <w:r w:rsidRPr="008F1825">
        <w:t>Student Code of Academic Conduct – See www.ryerson.ca/senate/policies/</w:t>
      </w:r>
    </w:p>
    <w:p w:rsidR="004A34D7" w:rsidRPr="008F1825" w:rsidRDefault="004A34D7" w:rsidP="004A34D7">
      <w:pPr>
        <w:autoSpaceDE w:val="0"/>
        <w:autoSpaceDN w:val="0"/>
        <w:adjustRightInd w:val="0"/>
        <w:rPr>
          <w:i/>
        </w:rPr>
      </w:pPr>
      <w:r w:rsidRPr="008F1825">
        <w:t xml:space="preserve">Policy 60 - </w:t>
      </w:r>
      <w:r w:rsidRPr="008F1825">
        <w:rPr>
          <w:i/>
        </w:rPr>
        <w:t>Student Code of Academic Conduct</w:t>
      </w:r>
    </w:p>
    <w:p w:rsidR="004A34D7" w:rsidRPr="008F1825" w:rsidRDefault="004A34D7" w:rsidP="004A34D7">
      <w:pPr>
        <w:pStyle w:val="NormalWeb"/>
        <w:spacing w:before="0" w:after="0" w:afterAutospacing="0"/>
        <w:rPr>
          <w:sz w:val="24"/>
          <w:szCs w:val="24"/>
        </w:rPr>
      </w:pPr>
    </w:p>
    <w:p w:rsidR="00906DEF" w:rsidRPr="008F1825" w:rsidRDefault="00173AA6" w:rsidP="00092405">
      <w:r w:rsidRPr="008F1825">
        <w:rPr>
          <w:b/>
        </w:rPr>
        <w:t xml:space="preserve">Classroom </w:t>
      </w:r>
      <w:r w:rsidR="00324ED2" w:rsidRPr="008F1825">
        <w:rPr>
          <w:b/>
        </w:rPr>
        <w:t>Behaviour</w:t>
      </w:r>
      <w:r w:rsidRPr="008F1825">
        <w:rPr>
          <w:b/>
        </w:rPr>
        <w:t>:</w:t>
      </w:r>
      <w:r w:rsidRPr="008F1825">
        <w:t xml:space="preserve"> In order to achieve the goals of this course and to promote collective learning it is essential to maintain respect f</w:t>
      </w:r>
      <w:r w:rsidR="00640EAE" w:rsidRPr="008F1825">
        <w:t>or the rights of other students and</w:t>
      </w:r>
      <w:r w:rsidRPr="008F1825">
        <w:t xml:space="preserve"> the instructor</w:t>
      </w:r>
      <w:r w:rsidR="00640EAE" w:rsidRPr="008F1825">
        <w:t xml:space="preserve"> to an orderly environment. Differences in viewpoint</w:t>
      </w:r>
      <w:r w:rsidRPr="008F1825">
        <w:t xml:space="preserve"> are encouraged but must be expressed with regard to respect fo</w:t>
      </w:r>
      <w:r w:rsidR="00640EAE" w:rsidRPr="008F1825">
        <w:t xml:space="preserve">r </w:t>
      </w:r>
      <w:r w:rsidRPr="008F1825">
        <w:t xml:space="preserve">race, gender, sexual identity, ethnicity and other forms of social difference.  </w:t>
      </w:r>
      <w:r w:rsidR="00092405" w:rsidRPr="008F1825">
        <w:t xml:space="preserve">Please also read: </w:t>
      </w:r>
      <w:hyperlink r:id="rId11" w:history="1">
        <w:r w:rsidR="00092405" w:rsidRPr="00884C76">
          <w:rPr>
            <w:rStyle w:val="FollowedHyperlink"/>
          </w:rPr>
          <w:t>www.ryerson.ca/senate/policies/pol61.pdf</w:t>
        </w:r>
      </w:hyperlink>
    </w:p>
    <w:p w:rsidR="00092405" w:rsidRPr="008F1825" w:rsidRDefault="00092405" w:rsidP="00972D7E">
      <w:pPr>
        <w:rPr>
          <w:lang w:val="en-US"/>
        </w:rPr>
      </w:pPr>
    </w:p>
    <w:p w:rsidR="001075B4" w:rsidRPr="008F1825" w:rsidRDefault="00B81795" w:rsidP="00972D7E">
      <w:pPr>
        <w:rPr>
          <w:lang w:val="en-US"/>
        </w:rPr>
      </w:pPr>
      <w:r w:rsidRPr="008F1825">
        <w:rPr>
          <w:lang w:val="en-US"/>
        </w:rPr>
        <w:t>Cell phones must be turned off or set on silent. In an EXTREME EMERGENCY, if you must receive a phone call please leave the classroom quietly to do so.</w:t>
      </w:r>
    </w:p>
    <w:p w:rsidR="00E14A2A" w:rsidRPr="008F1825" w:rsidRDefault="00E14A2A" w:rsidP="00E14A2A">
      <w:pPr>
        <w:rPr>
          <w:b/>
          <w:lang w:val="en-US"/>
        </w:rPr>
      </w:pPr>
    </w:p>
    <w:p w:rsidR="00E14A2A" w:rsidRPr="008F1825" w:rsidRDefault="00E14A2A" w:rsidP="00E14A2A">
      <w:pPr>
        <w:rPr>
          <w:lang w:val="en-US"/>
        </w:rPr>
      </w:pPr>
      <w:r w:rsidRPr="008F1825">
        <w:rPr>
          <w:b/>
          <w:lang w:val="en-US"/>
        </w:rPr>
        <w:t xml:space="preserve">Academic Consideration and Accommodation: </w:t>
      </w:r>
      <w:r w:rsidRPr="008F1825">
        <w:rPr>
          <w:lang w:val="en-US"/>
        </w:rPr>
        <w:t xml:space="preserve">Please read carefully the university’s policies available </w:t>
      </w:r>
      <w:proofErr w:type="gramStart"/>
      <w:r w:rsidRPr="008F1825">
        <w:rPr>
          <w:lang w:val="en-US"/>
        </w:rPr>
        <w:t xml:space="preserve">at  </w:t>
      </w:r>
      <w:proofErr w:type="gramEnd"/>
      <w:r w:rsidR="00E77545" w:rsidRPr="008F1825">
        <w:rPr>
          <w:lang w:val="en-US"/>
        </w:rPr>
        <w:fldChar w:fldCharType="begin"/>
      </w:r>
      <w:r w:rsidRPr="008F1825">
        <w:rPr>
          <w:lang w:val="en-US"/>
        </w:rPr>
        <w:instrText xml:space="preserve"> HYPERLINK "http://www.ryerson.ca/senate/policies/" </w:instrText>
      </w:r>
      <w:r w:rsidR="00E77545" w:rsidRPr="008F1825">
        <w:rPr>
          <w:lang w:val="en-US"/>
        </w:rPr>
        <w:fldChar w:fldCharType="separate"/>
      </w:r>
      <w:r w:rsidRPr="008F1825">
        <w:rPr>
          <w:lang w:val="en-US"/>
        </w:rPr>
        <w:t>www.ryerson.ca/senate/policies/</w:t>
      </w:r>
      <w:r w:rsidR="00E77545" w:rsidRPr="008F1825">
        <w:rPr>
          <w:lang w:val="en-US"/>
        </w:rPr>
        <w:fldChar w:fldCharType="end"/>
      </w:r>
      <w:r w:rsidRPr="008F1825">
        <w:rPr>
          <w:lang w:val="en-US"/>
        </w:rPr>
        <w:t xml:space="preserve">. These policies include </w:t>
      </w:r>
    </w:p>
    <w:p w:rsidR="00E14A2A" w:rsidRPr="008F1825" w:rsidRDefault="00E14A2A" w:rsidP="00E14A2A">
      <w:pPr>
        <w:rPr>
          <w:lang w:val="en-US"/>
        </w:rPr>
      </w:pPr>
      <w:proofErr w:type="gramStart"/>
      <w:r w:rsidRPr="008F1825">
        <w:rPr>
          <w:lang w:val="en-US"/>
        </w:rPr>
        <w:t>Policy 134 - Undergraduate Academic Consideration and Appeals; Policy 150 - Accommodation of Student Religious, Aboriginal and Spiritual Observance Obligations.</w:t>
      </w:r>
      <w:proofErr w:type="gramEnd"/>
    </w:p>
    <w:p w:rsidR="00092405" w:rsidRPr="008F1825" w:rsidRDefault="00092405" w:rsidP="00092405">
      <w:pPr>
        <w:tabs>
          <w:tab w:val="left" w:pos="360"/>
        </w:tabs>
        <w:autoSpaceDE w:val="0"/>
        <w:autoSpaceDN w:val="0"/>
        <w:adjustRightInd w:val="0"/>
        <w:rPr>
          <w:b/>
        </w:rPr>
      </w:pPr>
    </w:p>
    <w:p w:rsidR="00092405" w:rsidRPr="008F1825" w:rsidRDefault="00092405" w:rsidP="00092405">
      <w:pPr>
        <w:tabs>
          <w:tab w:val="left" w:pos="360"/>
        </w:tabs>
        <w:autoSpaceDE w:val="0"/>
        <w:autoSpaceDN w:val="0"/>
        <w:adjustRightInd w:val="0"/>
      </w:pPr>
      <w:r w:rsidRPr="008F1825">
        <w:rPr>
          <w:b/>
          <w:color w:val="000000"/>
        </w:rPr>
        <w:t xml:space="preserve">Examinations: </w:t>
      </w:r>
      <w:r w:rsidRPr="008F1825">
        <w:rPr>
          <w:color w:val="000000"/>
        </w:rPr>
        <w:t xml:space="preserve">Mid-term and Final Exams in this course will be administered in accordance with the </w:t>
      </w:r>
      <w:proofErr w:type="gramStart"/>
      <w:r w:rsidRPr="008F1825">
        <w:rPr>
          <w:color w:val="000000"/>
        </w:rPr>
        <w:t>Un</w:t>
      </w:r>
      <w:r w:rsidR="00A905F8">
        <w:rPr>
          <w:color w:val="000000"/>
        </w:rPr>
        <w:t>i</w:t>
      </w:r>
      <w:r w:rsidRPr="008F1825">
        <w:rPr>
          <w:color w:val="000000"/>
        </w:rPr>
        <w:t>versity’s  Examination</w:t>
      </w:r>
      <w:proofErr w:type="gramEnd"/>
      <w:r w:rsidRPr="008F1825">
        <w:rPr>
          <w:color w:val="000000"/>
        </w:rPr>
        <w:t xml:space="preserve"> Policy 135 available at </w:t>
      </w:r>
      <w:hyperlink r:id="rId12" w:history="1">
        <w:r w:rsidRPr="00884C76">
          <w:rPr>
            <w:rStyle w:val="FollowedHyperlink"/>
          </w:rPr>
          <w:t>www.ryerson.ca/senate/policies/pol135.pdf</w:t>
        </w:r>
      </w:hyperlink>
      <w:r w:rsidRPr="008F1825">
        <w:t xml:space="preserve">: </w:t>
      </w:r>
    </w:p>
    <w:p w:rsidR="00092405" w:rsidRPr="008F1825" w:rsidRDefault="00092405" w:rsidP="00092405">
      <w:pPr>
        <w:autoSpaceDE w:val="0"/>
        <w:autoSpaceDN w:val="0"/>
        <w:adjustRightInd w:val="0"/>
        <w:ind w:left="360"/>
        <w:rPr>
          <w:color w:val="000000"/>
        </w:rPr>
      </w:pPr>
      <w:r w:rsidRPr="008F1825">
        <w:rPr>
          <w:b/>
          <w:color w:val="000000"/>
        </w:rPr>
        <w:t xml:space="preserve"> </w:t>
      </w:r>
    </w:p>
    <w:p w:rsidR="00040679" w:rsidRPr="008F1825" w:rsidRDefault="00040679" w:rsidP="00972D7E">
      <w:pPr>
        <w:rPr>
          <w:b/>
          <w:lang w:val="en-US"/>
        </w:rPr>
      </w:pPr>
      <w:r w:rsidRPr="008F1825">
        <w:rPr>
          <w:b/>
          <w:lang w:val="en-US"/>
        </w:rPr>
        <w:t>ASSIGNMENTS</w:t>
      </w:r>
    </w:p>
    <w:p w:rsidR="00CE794A" w:rsidRDefault="00CE794A" w:rsidP="00CE794A">
      <w:pPr>
        <w:rPr>
          <w:b/>
        </w:rPr>
      </w:pPr>
    </w:p>
    <w:p w:rsidR="00CE794A" w:rsidRDefault="00CE794A" w:rsidP="00B23F29">
      <w:pPr>
        <w:numPr>
          <w:ilvl w:val="0"/>
          <w:numId w:val="17"/>
        </w:numPr>
      </w:pPr>
      <w:r>
        <w:rPr>
          <w:b/>
        </w:rPr>
        <w:t>November 8:</w:t>
      </w:r>
      <w:r w:rsidRPr="000D45AB">
        <w:rPr>
          <w:b/>
        </w:rPr>
        <w:t xml:space="preserve"> </w:t>
      </w:r>
      <w:r w:rsidR="00B23F29">
        <w:rPr>
          <w:b/>
        </w:rPr>
        <w:t>In-class assignment based on group questions from October 18 to November 2.</w:t>
      </w:r>
      <w:r w:rsidRPr="00D42327">
        <w:t xml:space="preserve"> </w:t>
      </w:r>
    </w:p>
    <w:p w:rsidR="00B23F29" w:rsidRPr="00791979" w:rsidRDefault="00B23F29" w:rsidP="00B23F29">
      <w:pPr>
        <w:numPr>
          <w:ilvl w:val="1"/>
          <w:numId w:val="17"/>
        </w:numPr>
      </w:pPr>
      <w:r w:rsidRPr="00791979">
        <w:t xml:space="preserve">Please some to Class prepared to answer the six (6) questions discussed on Max Weber and </w:t>
      </w:r>
      <w:r w:rsidRPr="00791979">
        <w:rPr>
          <w:i/>
        </w:rPr>
        <w:t>Roger &amp; Me</w:t>
      </w:r>
      <w:r w:rsidRPr="00791979">
        <w:t>. You will be given any two (2) of</w:t>
      </w:r>
      <w:r w:rsidR="0017588C" w:rsidRPr="00791979">
        <w:t xml:space="preserve"> these questions to write a 500-</w:t>
      </w:r>
      <w:r w:rsidRPr="00791979">
        <w:t xml:space="preserve">word (2 double spaced pages) response to each question. 20 marks.  </w:t>
      </w:r>
    </w:p>
    <w:p w:rsidR="00CE794A" w:rsidRPr="00B23F29" w:rsidRDefault="00B23F29" w:rsidP="00B23F29">
      <w:pPr>
        <w:numPr>
          <w:ilvl w:val="0"/>
          <w:numId w:val="17"/>
        </w:numPr>
        <w:rPr>
          <w:sz w:val="28"/>
          <w:szCs w:val="28"/>
        </w:rPr>
      </w:pPr>
      <w:r>
        <w:rPr>
          <w:b/>
        </w:rPr>
        <w:t xml:space="preserve">November 29:  One </w:t>
      </w:r>
      <w:r w:rsidR="00EA7C5A">
        <w:rPr>
          <w:b/>
        </w:rPr>
        <w:t>1000-</w:t>
      </w:r>
      <w:r w:rsidR="00CE794A" w:rsidRPr="00B23F29">
        <w:rPr>
          <w:b/>
        </w:rPr>
        <w:t>word paper on The Color Line due in class November 29. No extensions please!</w:t>
      </w:r>
      <w:r w:rsidR="0017588C">
        <w:rPr>
          <w:b/>
        </w:rPr>
        <w:t xml:space="preserve"> 20 marks.</w:t>
      </w:r>
    </w:p>
    <w:p w:rsidR="00B23F29" w:rsidRPr="00C403A2" w:rsidRDefault="00B23F29" w:rsidP="00B23F29">
      <w:pPr>
        <w:numPr>
          <w:ilvl w:val="1"/>
          <w:numId w:val="17"/>
        </w:numPr>
        <w:rPr>
          <w:sz w:val="28"/>
          <w:szCs w:val="28"/>
        </w:rPr>
      </w:pPr>
      <w:r w:rsidRPr="00B23F29">
        <w:t>In this paper</w:t>
      </w:r>
      <w:r>
        <w:t xml:space="preserve"> you are required to explain and explore W.E. B. Dubois’s concept of the Color Line.  Develop a definition and demonstrate solid understanding of the concept using the biographical sketch, intellectual influences and theoretical orientation provided by </w:t>
      </w:r>
      <w:proofErr w:type="spellStart"/>
      <w:r>
        <w:t>Edles</w:t>
      </w:r>
      <w:proofErr w:type="spellEnd"/>
      <w:r>
        <w:t xml:space="preserve"> and </w:t>
      </w:r>
      <w:proofErr w:type="spellStart"/>
      <w:r>
        <w:t>Appelrouth</w:t>
      </w:r>
      <w:proofErr w:type="spellEnd"/>
      <w:r>
        <w:t xml:space="preserve"> as well as Dubois’s essay </w:t>
      </w:r>
      <w:r w:rsidRPr="00C403A2">
        <w:rPr>
          <w:i/>
        </w:rPr>
        <w:t>The Souls of Black Folks</w:t>
      </w:r>
      <w:r>
        <w:t>.  Offer examples from the text, from contemporary life and from your own experiences to illustrate your points. You may agree or disagree with Dubois’s c</w:t>
      </w:r>
      <w:r w:rsidR="0017588C">
        <w:t xml:space="preserve">ontention that the </w:t>
      </w:r>
      <w:r w:rsidR="0017588C">
        <w:lastRenderedPageBreak/>
        <w:t>color line was</w:t>
      </w:r>
      <w:r>
        <w:t xml:space="preserve"> the </w:t>
      </w:r>
      <w:r w:rsidR="0017588C">
        <w:t>main problem of the 20</w:t>
      </w:r>
      <w:r w:rsidR="0017588C" w:rsidRPr="0017588C">
        <w:rPr>
          <w:vertAlign w:val="superscript"/>
        </w:rPr>
        <w:t>th</w:t>
      </w:r>
      <w:r w:rsidR="0017588C">
        <w:t xml:space="preserve"> century</w:t>
      </w:r>
      <w:r>
        <w:t xml:space="preserve"> as long a</w:t>
      </w:r>
      <w:r w:rsidR="0017588C">
        <w:t>s you can offer strong evidence. You may also reflec</w:t>
      </w:r>
      <w:r w:rsidR="00C403A2">
        <w:t xml:space="preserve">t on whether this is </w:t>
      </w:r>
      <w:r w:rsidR="0017588C">
        <w:t>true for the 21</w:t>
      </w:r>
      <w:r w:rsidR="0017588C" w:rsidRPr="0017588C">
        <w:rPr>
          <w:vertAlign w:val="superscript"/>
        </w:rPr>
        <w:t>st</w:t>
      </w:r>
      <w:r w:rsidR="0017588C">
        <w:t xml:space="preserve"> century or not (2000-2011) and for the future.</w:t>
      </w:r>
    </w:p>
    <w:p w:rsidR="00C403A2" w:rsidRPr="00C403A2" w:rsidRDefault="00C403A2" w:rsidP="00C403A2">
      <w:pPr>
        <w:numPr>
          <w:ilvl w:val="2"/>
          <w:numId w:val="17"/>
        </w:numPr>
        <w:rPr>
          <w:sz w:val="28"/>
          <w:szCs w:val="28"/>
        </w:rPr>
      </w:pPr>
      <w:r>
        <w:t>Proper APA style citations</w:t>
      </w:r>
    </w:p>
    <w:p w:rsidR="00C403A2" w:rsidRPr="00C403A2" w:rsidRDefault="00C403A2" w:rsidP="00C403A2">
      <w:pPr>
        <w:numPr>
          <w:ilvl w:val="2"/>
          <w:numId w:val="17"/>
        </w:numPr>
        <w:rPr>
          <w:sz w:val="28"/>
          <w:szCs w:val="28"/>
        </w:rPr>
      </w:pPr>
      <w:r>
        <w:t>Bibliography</w:t>
      </w:r>
    </w:p>
    <w:p w:rsidR="00CE794A" w:rsidRPr="00C403A2" w:rsidRDefault="00C403A2" w:rsidP="00CE794A">
      <w:pPr>
        <w:numPr>
          <w:ilvl w:val="2"/>
          <w:numId w:val="17"/>
        </w:numPr>
        <w:rPr>
          <w:b/>
        </w:rPr>
      </w:pPr>
      <w:r>
        <w:t>Spell check and proof read.</w:t>
      </w:r>
    </w:p>
    <w:p w:rsidR="00CE794A" w:rsidRPr="008F1825" w:rsidRDefault="00CE794A" w:rsidP="00477AE8">
      <w:pPr>
        <w:rPr>
          <w:b/>
        </w:rPr>
      </w:pPr>
    </w:p>
    <w:p w:rsidR="00477AE8" w:rsidRPr="008F1825" w:rsidRDefault="00477AE8" w:rsidP="00477AE8">
      <w:r w:rsidRPr="008F1825">
        <w:rPr>
          <w:b/>
        </w:rPr>
        <w:t xml:space="preserve">Assignment Submission Guidelines: </w:t>
      </w:r>
      <w:r w:rsidRPr="008F1825">
        <w:t xml:space="preserve">Please submit all assignments on the due date. There will be a 0 .5 % reduction in your assignment grade for </w:t>
      </w:r>
      <w:r w:rsidRPr="008F1825">
        <w:rPr>
          <w:u w:val="single"/>
        </w:rPr>
        <w:t>each</w:t>
      </w:r>
      <w:r w:rsidRPr="008F1825">
        <w:t xml:space="preserve"> day of late submission. All assignments must be submitted by hand to me in class or through the Sociology Department Drop Box. Assignments slipped under my door or emailed without prior permission will </w:t>
      </w:r>
      <w:r w:rsidR="00D845CF" w:rsidRPr="008F1825">
        <w:t xml:space="preserve">not be considered </w:t>
      </w:r>
      <w:r w:rsidRPr="008F1825">
        <w:t>submitted.</w:t>
      </w:r>
    </w:p>
    <w:p w:rsidR="00640EAE" w:rsidRPr="008F1825" w:rsidRDefault="00640EAE" w:rsidP="00640EAE">
      <w:pPr>
        <w:ind w:left="360"/>
        <w:rPr>
          <w:b/>
          <w:i/>
        </w:rPr>
      </w:pPr>
    </w:p>
    <w:p w:rsidR="00F32236" w:rsidRDefault="00F32236" w:rsidP="00DE09D4">
      <w:pPr>
        <w:jc w:val="center"/>
        <w:rPr>
          <w:b/>
        </w:rPr>
      </w:pPr>
    </w:p>
    <w:p w:rsidR="00F32236" w:rsidRDefault="00F32236" w:rsidP="00DE09D4">
      <w:pPr>
        <w:jc w:val="center"/>
        <w:rPr>
          <w:b/>
        </w:rPr>
      </w:pPr>
    </w:p>
    <w:p w:rsidR="00F32236" w:rsidRDefault="00F32236" w:rsidP="00DE09D4">
      <w:pPr>
        <w:jc w:val="center"/>
        <w:rPr>
          <w:b/>
        </w:rPr>
      </w:pPr>
    </w:p>
    <w:p w:rsidR="00CE794A" w:rsidRDefault="00CE794A" w:rsidP="00DE09D4">
      <w:pPr>
        <w:jc w:val="center"/>
        <w:rPr>
          <w:b/>
        </w:rPr>
      </w:pPr>
    </w:p>
    <w:p w:rsidR="00DE09D4" w:rsidRPr="00D42327" w:rsidRDefault="0017588C" w:rsidP="00DE09D4">
      <w:pPr>
        <w:jc w:val="center"/>
        <w:rPr>
          <w:b/>
        </w:rPr>
      </w:pPr>
      <w:r>
        <w:rPr>
          <w:b/>
        </w:rPr>
        <w:br w:type="page"/>
      </w:r>
      <w:r w:rsidR="00DE09D4" w:rsidRPr="00D42327">
        <w:rPr>
          <w:b/>
        </w:rPr>
        <w:lastRenderedPageBreak/>
        <w:t>SOC 473 FALL 201</w:t>
      </w:r>
      <w:r w:rsidR="00DE09D4">
        <w:rPr>
          <w:b/>
        </w:rPr>
        <w:t>1</w:t>
      </w:r>
    </w:p>
    <w:p w:rsidR="00DE09D4" w:rsidRPr="00D42327" w:rsidRDefault="00DE09D4" w:rsidP="00DE09D4">
      <w:pPr>
        <w:jc w:val="center"/>
        <w:rPr>
          <w:b/>
        </w:rPr>
      </w:pPr>
    </w:p>
    <w:p w:rsidR="00DE09D4" w:rsidRDefault="00DE09D4" w:rsidP="00DE09D4">
      <w:pPr>
        <w:jc w:val="center"/>
        <w:rPr>
          <w:b/>
        </w:rPr>
      </w:pPr>
      <w:r w:rsidRPr="00D42327">
        <w:rPr>
          <w:b/>
        </w:rPr>
        <w:t>WEEKLY READING LIST</w:t>
      </w:r>
    </w:p>
    <w:p w:rsidR="00DE09D4" w:rsidRDefault="00DE09D4" w:rsidP="00DE09D4">
      <w:pPr>
        <w:jc w:val="center"/>
        <w:rPr>
          <w:b/>
        </w:rPr>
      </w:pPr>
    </w:p>
    <w:p w:rsidR="00DE09D4" w:rsidRPr="00D42327" w:rsidRDefault="00DE09D4" w:rsidP="00DE09D4">
      <w:r w:rsidRPr="00D42327">
        <w:t xml:space="preserve">All readings are from </w:t>
      </w:r>
      <w:proofErr w:type="spellStart"/>
      <w:r w:rsidRPr="00D42327">
        <w:rPr>
          <w:b/>
        </w:rPr>
        <w:t>Edles</w:t>
      </w:r>
      <w:proofErr w:type="spellEnd"/>
      <w:r w:rsidRPr="00D42327">
        <w:rPr>
          <w:b/>
        </w:rPr>
        <w:t xml:space="preserve"> and </w:t>
      </w:r>
      <w:proofErr w:type="spellStart"/>
      <w:r w:rsidRPr="00D42327">
        <w:rPr>
          <w:b/>
        </w:rPr>
        <w:t>Applerouth</w:t>
      </w:r>
      <w:proofErr w:type="spellEnd"/>
      <w:r w:rsidRPr="00D42327">
        <w:rPr>
          <w:b/>
        </w:rPr>
        <w:t xml:space="preserve"> </w:t>
      </w:r>
      <w:r>
        <w:rPr>
          <w:b/>
        </w:rPr>
        <w:t xml:space="preserve">2010 </w:t>
      </w:r>
      <w:r w:rsidRPr="00D42327">
        <w:t>unless otherwise indicated.</w:t>
      </w:r>
    </w:p>
    <w:p w:rsidR="00DE09D4" w:rsidRPr="00D42327" w:rsidRDefault="00DE09D4" w:rsidP="00DE09D4"/>
    <w:p w:rsidR="00DE09D4" w:rsidRPr="00D42327" w:rsidRDefault="00DE09D4" w:rsidP="00DE09D4">
      <w:pPr>
        <w:numPr>
          <w:ilvl w:val="0"/>
          <w:numId w:val="6"/>
        </w:numPr>
      </w:pPr>
      <w:r w:rsidRPr="00D42327">
        <w:t xml:space="preserve">All readings assigned to a class date are to be completed </w:t>
      </w:r>
      <w:r w:rsidRPr="00D42327">
        <w:rPr>
          <w:u w:val="single"/>
        </w:rPr>
        <w:t>before</w:t>
      </w:r>
      <w:r w:rsidRPr="00D42327">
        <w:t xml:space="preserve"> coming to class.  Lecture will focus on selective material.</w:t>
      </w:r>
    </w:p>
    <w:p w:rsidR="00DE09D4" w:rsidRDefault="00F32236" w:rsidP="00DE09D4">
      <w:pPr>
        <w:numPr>
          <w:ilvl w:val="0"/>
          <w:numId w:val="6"/>
        </w:numPr>
      </w:pPr>
      <w:r>
        <w:t>Each c</w:t>
      </w:r>
      <w:r w:rsidR="00DE09D4" w:rsidRPr="00D42327">
        <w:t xml:space="preserve">lass session will </w:t>
      </w:r>
      <w:r>
        <w:t xml:space="preserve">begin with group work and discussion of assigned questions as indicated in the </w:t>
      </w:r>
      <w:r w:rsidRPr="00CE794A">
        <w:rPr>
          <w:b/>
        </w:rPr>
        <w:t>document</w:t>
      </w:r>
      <w:r>
        <w:t xml:space="preserve"> </w:t>
      </w:r>
      <w:r w:rsidRPr="00CE794A">
        <w:rPr>
          <w:b/>
        </w:rPr>
        <w:t>Group Discussions</w:t>
      </w:r>
      <w:r>
        <w:t>.</w:t>
      </w:r>
      <w:r w:rsidR="00DE09D4" w:rsidRPr="00D42327">
        <w:t xml:space="preserve"> Please be sure to bring your text book to each class session.</w:t>
      </w:r>
    </w:p>
    <w:p w:rsidR="00F32236" w:rsidRDefault="00F32236" w:rsidP="00DE09D4">
      <w:pPr>
        <w:numPr>
          <w:ilvl w:val="0"/>
          <w:numId w:val="6"/>
        </w:numPr>
      </w:pPr>
      <w:r>
        <w:t xml:space="preserve">Group discussions are mandatory and will be the basis for assignments and papers. </w:t>
      </w:r>
    </w:p>
    <w:p w:rsidR="00F32236" w:rsidRPr="00D42327" w:rsidRDefault="00F32236" w:rsidP="00DE09D4">
      <w:pPr>
        <w:numPr>
          <w:ilvl w:val="0"/>
          <w:numId w:val="6"/>
        </w:numPr>
      </w:pPr>
      <w:r>
        <w:t>Group discussions are also considered part of reading review and preparation for exams. There will be no other exam prep.</w:t>
      </w:r>
    </w:p>
    <w:p w:rsidR="00DE09D4" w:rsidRPr="00D42327" w:rsidRDefault="00DE09D4" w:rsidP="00DE09D4"/>
    <w:p w:rsidR="00DE09D4" w:rsidRPr="00D42327" w:rsidRDefault="00DE09D4" w:rsidP="00DE09D4">
      <w:r w:rsidRPr="00D42327">
        <w:t>Please note: reading list may be modified—it is your responsibility to check blackboard.</w:t>
      </w:r>
    </w:p>
    <w:p w:rsidR="00DE09D4" w:rsidRPr="00D42327" w:rsidRDefault="00DE09D4" w:rsidP="00DE09D4"/>
    <w:p w:rsidR="00DE09D4" w:rsidRDefault="00DE09D4" w:rsidP="00DE09D4">
      <w:pPr>
        <w:rPr>
          <w:b/>
        </w:rPr>
      </w:pPr>
      <w:proofErr w:type="gramStart"/>
      <w:r>
        <w:rPr>
          <w:b/>
        </w:rPr>
        <w:t>WEEK 1 September 6, 7.</w:t>
      </w:r>
      <w:proofErr w:type="gramEnd"/>
      <w:r>
        <w:rPr>
          <w:b/>
        </w:rPr>
        <w:t xml:space="preserve">  Sociology </w:t>
      </w:r>
      <w:r w:rsidRPr="00D42327">
        <w:rPr>
          <w:b/>
        </w:rPr>
        <w:t>and Modern Societies</w:t>
      </w:r>
    </w:p>
    <w:p w:rsidR="00DE09D4" w:rsidRDefault="00DE09D4" w:rsidP="00DE09D4">
      <w:pPr>
        <w:rPr>
          <w:b/>
        </w:rPr>
      </w:pPr>
    </w:p>
    <w:p w:rsidR="00DE09D4" w:rsidRPr="000D45AB" w:rsidRDefault="00DE09D4" w:rsidP="00DE09D4">
      <w:r>
        <w:t>Introduction to the course –no reading</w:t>
      </w:r>
      <w:r w:rsidRPr="000D45AB">
        <w:t xml:space="preserve"> </w:t>
      </w:r>
    </w:p>
    <w:p w:rsidR="00DE09D4" w:rsidRDefault="00DE09D4" w:rsidP="00DE09D4">
      <w:pPr>
        <w:rPr>
          <w:b/>
        </w:rPr>
      </w:pPr>
    </w:p>
    <w:p w:rsidR="00DE09D4" w:rsidRPr="00D42327" w:rsidRDefault="00DE09D4" w:rsidP="00DE09D4">
      <w:pPr>
        <w:rPr>
          <w:b/>
        </w:rPr>
      </w:pPr>
      <w:proofErr w:type="gramStart"/>
      <w:r w:rsidRPr="00D42327">
        <w:rPr>
          <w:b/>
        </w:rPr>
        <w:t>WEEK 2.</w:t>
      </w:r>
      <w:proofErr w:type="gramEnd"/>
      <w:r w:rsidRPr="00D42327">
        <w:rPr>
          <w:b/>
        </w:rPr>
        <w:t xml:space="preserve"> </w:t>
      </w:r>
      <w:proofErr w:type="gramStart"/>
      <w:r>
        <w:rPr>
          <w:b/>
        </w:rPr>
        <w:t>September 13,</w:t>
      </w:r>
      <w:r w:rsidR="000A0ECF">
        <w:rPr>
          <w:b/>
        </w:rPr>
        <w:t xml:space="preserve"> </w:t>
      </w:r>
      <w:r>
        <w:rPr>
          <w:b/>
        </w:rPr>
        <w:t>14</w:t>
      </w:r>
      <w:r w:rsidRPr="00D42327">
        <w:rPr>
          <w:b/>
        </w:rPr>
        <w:t>.</w:t>
      </w:r>
      <w:proofErr w:type="gramEnd"/>
    </w:p>
    <w:p w:rsidR="00DE09D4" w:rsidRDefault="00DE09D4" w:rsidP="00DE09D4">
      <w:pPr>
        <w:rPr>
          <w:b/>
        </w:rPr>
      </w:pPr>
    </w:p>
    <w:p w:rsidR="00DE09D4" w:rsidRPr="00D42327" w:rsidRDefault="00DE09D4" w:rsidP="00DE09D4">
      <w:pPr>
        <w:rPr>
          <w:b/>
        </w:rPr>
      </w:pPr>
      <w:r w:rsidRPr="00D42327">
        <w:rPr>
          <w:b/>
        </w:rPr>
        <w:t xml:space="preserve">Order and Action </w:t>
      </w:r>
    </w:p>
    <w:p w:rsidR="00DE09D4" w:rsidRPr="00D42327" w:rsidRDefault="00DE09D4" w:rsidP="00DE09D4">
      <w:r w:rsidRPr="00D42327">
        <w:t xml:space="preserve"> </w:t>
      </w:r>
      <w:proofErr w:type="spellStart"/>
      <w:r w:rsidRPr="00D42327">
        <w:t>Edles</w:t>
      </w:r>
      <w:proofErr w:type="spellEnd"/>
      <w:r w:rsidRPr="00D42327">
        <w:t xml:space="preserve"> and </w:t>
      </w:r>
      <w:proofErr w:type="spellStart"/>
      <w:r w:rsidRPr="00D42327">
        <w:t>Applerouth</w:t>
      </w:r>
      <w:proofErr w:type="spellEnd"/>
      <w:r w:rsidRPr="00D42327">
        <w:t xml:space="preserve">: 1-16. </w:t>
      </w:r>
    </w:p>
    <w:p w:rsidR="00DE09D4" w:rsidRPr="00D42327" w:rsidRDefault="00DE09D4" w:rsidP="00DE09D4">
      <w:pPr>
        <w:rPr>
          <w:b/>
        </w:rPr>
      </w:pPr>
      <w:r w:rsidRPr="00D42327">
        <w:rPr>
          <w:b/>
        </w:rPr>
        <w:t xml:space="preserve">  </w:t>
      </w:r>
    </w:p>
    <w:p w:rsidR="00DE09D4" w:rsidRPr="00D42327" w:rsidRDefault="00DE09D4" w:rsidP="00DE09D4">
      <w:pPr>
        <w:rPr>
          <w:b/>
        </w:rPr>
      </w:pPr>
      <w:r>
        <w:rPr>
          <w:b/>
        </w:rPr>
        <w:t xml:space="preserve">WEEK 3: </w:t>
      </w:r>
      <w:r w:rsidRPr="00D42327">
        <w:rPr>
          <w:b/>
        </w:rPr>
        <w:t xml:space="preserve">September </w:t>
      </w:r>
      <w:r>
        <w:rPr>
          <w:b/>
        </w:rPr>
        <w:t>20, 21</w:t>
      </w:r>
      <w:r w:rsidRPr="00D42327">
        <w:rPr>
          <w:b/>
        </w:rPr>
        <w:t>.</w:t>
      </w:r>
      <w:r>
        <w:rPr>
          <w:b/>
        </w:rPr>
        <w:t xml:space="preserve"> </w:t>
      </w:r>
      <w:r w:rsidRPr="00D42327">
        <w:rPr>
          <w:b/>
        </w:rPr>
        <w:t>Karl Marx.</w:t>
      </w:r>
    </w:p>
    <w:p w:rsidR="00DE09D4" w:rsidRPr="00D42327" w:rsidRDefault="00DE09D4" w:rsidP="00DE09D4">
      <w:pPr>
        <w:rPr>
          <w:b/>
        </w:rPr>
      </w:pPr>
      <w:proofErr w:type="spellStart"/>
      <w:r w:rsidRPr="00D42327">
        <w:t>Edles</w:t>
      </w:r>
      <w:proofErr w:type="spellEnd"/>
      <w:r w:rsidRPr="00D42327">
        <w:t xml:space="preserve"> and </w:t>
      </w:r>
      <w:proofErr w:type="spellStart"/>
      <w:r w:rsidRPr="00D42327">
        <w:t>Applerouth</w:t>
      </w:r>
      <w:proofErr w:type="spellEnd"/>
      <w:r w:rsidRPr="00D42327">
        <w:t xml:space="preserve">: </w:t>
      </w:r>
      <w:r w:rsidRPr="006A4B09">
        <w:t>17-28; 51-65.</w:t>
      </w:r>
    </w:p>
    <w:p w:rsidR="00DE09D4" w:rsidRPr="00D42327" w:rsidRDefault="00DE09D4" w:rsidP="00DE09D4">
      <w:r w:rsidRPr="00D42327">
        <w:rPr>
          <w:b/>
        </w:rPr>
        <w:t xml:space="preserve"> </w:t>
      </w:r>
    </w:p>
    <w:p w:rsidR="00DE09D4" w:rsidRPr="00D42327" w:rsidRDefault="00DE09D4" w:rsidP="00DE09D4">
      <w:pPr>
        <w:rPr>
          <w:b/>
        </w:rPr>
      </w:pPr>
      <w:proofErr w:type="gramStart"/>
      <w:r>
        <w:rPr>
          <w:b/>
        </w:rPr>
        <w:t>WEEK 4.</w:t>
      </w:r>
      <w:proofErr w:type="gramEnd"/>
      <w:r>
        <w:rPr>
          <w:b/>
        </w:rPr>
        <w:t xml:space="preserve"> September 27</w:t>
      </w:r>
      <w:proofErr w:type="gramStart"/>
      <w:r>
        <w:rPr>
          <w:b/>
        </w:rPr>
        <w:t>,28</w:t>
      </w:r>
      <w:proofErr w:type="gramEnd"/>
      <w:r w:rsidRPr="00D42327">
        <w:rPr>
          <w:b/>
        </w:rPr>
        <w:t xml:space="preserve">. </w:t>
      </w:r>
      <w:r>
        <w:rPr>
          <w:b/>
        </w:rPr>
        <w:t xml:space="preserve"> </w:t>
      </w:r>
      <w:r w:rsidRPr="00D42327">
        <w:rPr>
          <w:b/>
        </w:rPr>
        <w:t xml:space="preserve">Marx. </w:t>
      </w:r>
    </w:p>
    <w:p w:rsidR="00DE09D4" w:rsidRDefault="00DE09D4" w:rsidP="00DE09D4">
      <w:pPr>
        <w:rPr>
          <w:b/>
        </w:rPr>
      </w:pPr>
      <w:proofErr w:type="spellStart"/>
      <w:r w:rsidRPr="00D42327">
        <w:t>Edles</w:t>
      </w:r>
      <w:proofErr w:type="spellEnd"/>
      <w:r w:rsidRPr="00D42327">
        <w:t xml:space="preserve"> and </w:t>
      </w:r>
      <w:proofErr w:type="spellStart"/>
      <w:r w:rsidRPr="00D42327">
        <w:t>Applerouth</w:t>
      </w:r>
      <w:proofErr w:type="spellEnd"/>
      <w:r w:rsidRPr="00D42327">
        <w:t xml:space="preserve"> Alienated Labour 41-</w:t>
      </w:r>
      <w:r>
        <w:t>51</w:t>
      </w:r>
    </w:p>
    <w:p w:rsidR="00DE09D4" w:rsidRPr="00D42327" w:rsidRDefault="00DE09D4" w:rsidP="00DE09D4"/>
    <w:p w:rsidR="00DE09D4" w:rsidRPr="00D42327" w:rsidRDefault="00DE09D4" w:rsidP="00DE09D4">
      <w:pPr>
        <w:rPr>
          <w:b/>
        </w:rPr>
      </w:pPr>
      <w:proofErr w:type="gramStart"/>
      <w:r>
        <w:rPr>
          <w:b/>
        </w:rPr>
        <w:t>WEEK 5</w:t>
      </w:r>
      <w:r w:rsidRPr="00D42327">
        <w:rPr>
          <w:b/>
        </w:rPr>
        <w:t xml:space="preserve"> October</w:t>
      </w:r>
      <w:r>
        <w:rPr>
          <w:b/>
        </w:rPr>
        <w:t xml:space="preserve"> 4, 5.</w:t>
      </w:r>
      <w:proofErr w:type="gramEnd"/>
      <w:r>
        <w:rPr>
          <w:b/>
        </w:rPr>
        <w:t xml:space="preserve"> </w:t>
      </w:r>
      <w:r w:rsidRPr="00D42327">
        <w:rPr>
          <w:b/>
        </w:rPr>
        <w:t>Durkheim.</w:t>
      </w:r>
    </w:p>
    <w:p w:rsidR="00DE09D4" w:rsidRPr="00D42327" w:rsidRDefault="00DE09D4" w:rsidP="00DE09D4">
      <w:pPr>
        <w:rPr>
          <w:b/>
        </w:rPr>
      </w:pPr>
      <w:proofErr w:type="spellStart"/>
      <w:r>
        <w:t>Edles</w:t>
      </w:r>
      <w:proofErr w:type="spellEnd"/>
      <w:r>
        <w:t xml:space="preserve"> and </w:t>
      </w:r>
      <w:proofErr w:type="spellStart"/>
      <w:proofErr w:type="gramStart"/>
      <w:r>
        <w:t>Applerouth</w:t>
      </w:r>
      <w:proofErr w:type="spellEnd"/>
      <w:r>
        <w:t xml:space="preserve"> :</w:t>
      </w:r>
      <w:proofErr w:type="gramEnd"/>
      <w:r>
        <w:t xml:space="preserve"> </w:t>
      </w:r>
      <w:r w:rsidRPr="00D906DD">
        <w:t>94-102; 103-105; 119-134.</w:t>
      </w:r>
    </w:p>
    <w:p w:rsidR="00DE09D4" w:rsidRPr="00D42327" w:rsidRDefault="00DE09D4" w:rsidP="00DE09D4">
      <w:pPr>
        <w:rPr>
          <w:b/>
        </w:rPr>
      </w:pPr>
    </w:p>
    <w:p w:rsidR="00DE09D4" w:rsidRPr="00D42327" w:rsidRDefault="00DE09D4" w:rsidP="00DE09D4">
      <w:pPr>
        <w:rPr>
          <w:b/>
        </w:rPr>
      </w:pPr>
      <w:proofErr w:type="gramStart"/>
      <w:r>
        <w:rPr>
          <w:b/>
        </w:rPr>
        <w:t>WEEK 6.</w:t>
      </w:r>
      <w:proofErr w:type="gramEnd"/>
      <w:r>
        <w:rPr>
          <w:b/>
        </w:rPr>
        <w:t xml:space="preserve"> October 11, 12 </w:t>
      </w:r>
      <w:r w:rsidRPr="00D42327">
        <w:rPr>
          <w:b/>
        </w:rPr>
        <w:t xml:space="preserve">MID TERM EXAM </w:t>
      </w:r>
    </w:p>
    <w:p w:rsidR="00DE09D4" w:rsidRPr="00D42327" w:rsidRDefault="00DE09D4" w:rsidP="00DE09D4"/>
    <w:p w:rsidR="00DE09D4" w:rsidRPr="00D42327" w:rsidRDefault="00DE09D4" w:rsidP="00DE09D4">
      <w:pPr>
        <w:rPr>
          <w:b/>
        </w:rPr>
      </w:pPr>
      <w:r>
        <w:rPr>
          <w:b/>
        </w:rPr>
        <w:t xml:space="preserve"> </w:t>
      </w:r>
      <w:proofErr w:type="gramStart"/>
      <w:r>
        <w:rPr>
          <w:b/>
        </w:rPr>
        <w:t>WEEK 7.</w:t>
      </w:r>
      <w:proofErr w:type="gramEnd"/>
      <w:r>
        <w:rPr>
          <w:b/>
        </w:rPr>
        <w:t xml:space="preserve"> October 18</w:t>
      </w:r>
      <w:proofErr w:type="gramStart"/>
      <w:r>
        <w:rPr>
          <w:b/>
        </w:rPr>
        <w:t>,19</w:t>
      </w:r>
      <w:proofErr w:type="gramEnd"/>
      <w:r w:rsidRPr="00D42327">
        <w:rPr>
          <w:b/>
        </w:rPr>
        <w:t>. Max Weber.</w:t>
      </w:r>
    </w:p>
    <w:p w:rsidR="00DE09D4" w:rsidRPr="00D42327" w:rsidRDefault="00DE09D4" w:rsidP="00DE09D4">
      <w:pPr>
        <w:rPr>
          <w:b/>
        </w:rPr>
      </w:pPr>
      <w:proofErr w:type="spellStart"/>
      <w:r w:rsidRPr="00D42327">
        <w:t>Edles</w:t>
      </w:r>
      <w:proofErr w:type="spellEnd"/>
      <w:r w:rsidRPr="00D42327">
        <w:t xml:space="preserve"> and </w:t>
      </w:r>
      <w:proofErr w:type="spellStart"/>
      <w:r w:rsidRPr="00D42327">
        <w:t>Applerouth</w:t>
      </w:r>
      <w:proofErr w:type="spellEnd"/>
      <w:r w:rsidRPr="008B5095">
        <w:t>: 153-162</w:t>
      </w:r>
      <w:proofErr w:type="gramStart"/>
      <w:r w:rsidRPr="008B5095">
        <w:t>;167</w:t>
      </w:r>
      <w:proofErr w:type="gramEnd"/>
      <w:r w:rsidRPr="008B5095">
        <w:t>-181</w:t>
      </w:r>
      <w:r w:rsidRPr="00D42327">
        <w:rPr>
          <w:b/>
        </w:rPr>
        <w:t>.</w:t>
      </w:r>
    </w:p>
    <w:p w:rsidR="00DE09D4" w:rsidRPr="00D42327" w:rsidRDefault="00DE09D4" w:rsidP="00DE09D4">
      <w:pPr>
        <w:rPr>
          <w:b/>
        </w:rPr>
      </w:pPr>
    </w:p>
    <w:p w:rsidR="00DE09D4" w:rsidRPr="00D42327" w:rsidRDefault="00DE09D4" w:rsidP="00DE09D4">
      <w:pPr>
        <w:rPr>
          <w:b/>
        </w:rPr>
      </w:pPr>
      <w:r>
        <w:rPr>
          <w:b/>
        </w:rPr>
        <w:t>WEEK 8: October 25</w:t>
      </w:r>
      <w:proofErr w:type="gramStart"/>
      <w:r>
        <w:rPr>
          <w:b/>
        </w:rPr>
        <w:t>,26</w:t>
      </w:r>
      <w:proofErr w:type="gramEnd"/>
      <w:r w:rsidRPr="00D42327">
        <w:rPr>
          <w:b/>
        </w:rPr>
        <w:t>. Max Weber</w:t>
      </w:r>
    </w:p>
    <w:p w:rsidR="00DE09D4" w:rsidRPr="00D42327" w:rsidRDefault="00DE09D4" w:rsidP="00DE09D4"/>
    <w:p w:rsidR="00DE09D4" w:rsidRPr="008B5095" w:rsidRDefault="00DE09D4" w:rsidP="00DE09D4">
      <w:proofErr w:type="spellStart"/>
      <w:r w:rsidRPr="00D42327">
        <w:t>Edles</w:t>
      </w:r>
      <w:proofErr w:type="spellEnd"/>
      <w:r w:rsidRPr="00D42327">
        <w:t xml:space="preserve"> and </w:t>
      </w:r>
      <w:proofErr w:type="spellStart"/>
      <w:r w:rsidRPr="00D42327">
        <w:t>Applerouth</w:t>
      </w:r>
      <w:proofErr w:type="spellEnd"/>
      <w:r w:rsidRPr="00D42327">
        <w:t xml:space="preserve">: </w:t>
      </w:r>
      <w:r w:rsidRPr="00D42327">
        <w:rPr>
          <w:b/>
        </w:rPr>
        <w:t xml:space="preserve"> </w:t>
      </w:r>
      <w:r w:rsidRPr="008B5095">
        <w:t>191-201; 201-203.</w:t>
      </w:r>
    </w:p>
    <w:p w:rsidR="00DE09D4" w:rsidRPr="00D42327" w:rsidRDefault="00DE09D4" w:rsidP="00DE09D4">
      <w:pPr>
        <w:rPr>
          <w:b/>
        </w:rPr>
      </w:pPr>
    </w:p>
    <w:p w:rsidR="00DE09D4" w:rsidRPr="00D42327" w:rsidRDefault="00DE09D4" w:rsidP="00DE09D4">
      <w:pPr>
        <w:rPr>
          <w:b/>
        </w:rPr>
      </w:pPr>
      <w:r>
        <w:rPr>
          <w:b/>
        </w:rPr>
        <w:t>WEEK 9 November 1</w:t>
      </w:r>
      <w:proofErr w:type="gramStart"/>
      <w:r>
        <w:rPr>
          <w:b/>
        </w:rPr>
        <w:t>,2</w:t>
      </w:r>
      <w:proofErr w:type="gramEnd"/>
      <w:r w:rsidRPr="00D42327">
        <w:rPr>
          <w:b/>
        </w:rPr>
        <w:t xml:space="preserve"> </w:t>
      </w:r>
    </w:p>
    <w:p w:rsidR="00DE09D4" w:rsidRPr="00D42327" w:rsidRDefault="00DE09D4" w:rsidP="00DE09D4">
      <w:r w:rsidRPr="00D42327">
        <w:t xml:space="preserve">FILM: </w:t>
      </w:r>
      <w:r w:rsidRPr="00D42327">
        <w:rPr>
          <w:i/>
        </w:rPr>
        <w:t>Roger and Me.</w:t>
      </w:r>
    </w:p>
    <w:p w:rsidR="00DE09D4" w:rsidRPr="00D42327" w:rsidRDefault="00DE09D4" w:rsidP="00DE09D4">
      <w:pPr>
        <w:rPr>
          <w:b/>
        </w:rPr>
      </w:pPr>
    </w:p>
    <w:p w:rsidR="00DE09D4" w:rsidRPr="00D42327" w:rsidRDefault="00DE09D4" w:rsidP="00DE09D4">
      <w:pPr>
        <w:rPr>
          <w:b/>
        </w:rPr>
      </w:pPr>
      <w:r>
        <w:rPr>
          <w:b/>
        </w:rPr>
        <w:t>WEEK 10 November 8</w:t>
      </w:r>
      <w:proofErr w:type="gramStart"/>
      <w:r>
        <w:rPr>
          <w:b/>
        </w:rPr>
        <w:t>,9</w:t>
      </w:r>
      <w:proofErr w:type="gramEnd"/>
      <w:r w:rsidRPr="00D42327">
        <w:rPr>
          <w:b/>
        </w:rPr>
        <w:t>.</w:t>
      </w:r>
      <w:r w:rsidRPr="000D45AB">
        <w:rPr>
          <w:b/>
        </w:rPr>
        <w:t xml:space="preserve"> </w:t>
      </w:r>
      <w:r>
        <w:rPr>
          <w:b/>
        </w:rPr>
        <w:t xml:space="preserve">IN-CLASS ASSIGNMENT BASED ON </w:t>
      </w:r>
      <w:r w:rsidR="00E42432">
        <w:rPr>
          <w:b/>
        </w:rPr>
        <w:t xml:space="preserve">GROUP </w:t>
      </w:r>
      <w:r w:rsidR="00CE794A">
        <w:rPr>
          <w:b/>
        </w:rPr>
        <w:t xml:space="preserve">DISCUSSION </w:t>
      </w:r>
      <w:proofErr w:type="gramStart"/>
      <w:r w:rsidR="00E42432">
        <w:rPr>
          <w:b/>
        </w:rPr>
        <w:t>QUESTIONS</w:t>
      </w:r>
      <w:r>
        <w:rPr>
          <w:b/>
        </w:rPr>
        <w:t xml:space="preserve"> </w:t>
      </w:r>
      <w:r w:rsidR="00E42432">
        <w:rPr>
          <w:b/>
        </w:rPr>
        <w:t xml:space="preserve"> FROM</w:t>
      </w:r>
      <w:proofErr w:type="gramEnd"/>
      <w:r w:rsidR="00E42432">
        <w:rPr>
          <w:b/>
        </w:rPr>
        <w:t xml:space="preserve"> OCTOBER 18 TO NOVEMBER 2.</w:t>
      </w:r>
      <w:r w:rsidRPr="00D42327">
        <w:t xml:space="preserve"> </w:t>
      </w:r>
    </w:p>
    <w:p w:rsidR="00DE09D4" w:rsidRPr="00D42327" w:rsidRDefault="00DE09D4" w:rsidP="00DE09D4">
      <w:pPr>
        <w:rPr>
          <w:b/>
        </w:rPr>
      </w:pPr>
    </w:p>
    <w:p w:rsidR="00DE09D4" w:rsidRPr="00D42327" w:rsidRDefault="00DE09D4" w:rsidP="00DE09D4">
      <w:pPr>
        <w:rPr>
          <w:b/>
        </w:rPr>
      </w:pPr>
      <w:r>
        <w:rPr>
          <w:b/>
        </w:rPr>
        <w:t>WEEK 11, November 15</w:t>
      </w:r>
      <w:proofErr w:type="gramStart"/>
      <w:r>
        <w:rPr>
          <w:b/>
        </w:rPr>
        <w:t>,16</w:t>
      </w:r>
      <w:proofErr w:type="gramEnd"/>
      <w:r w:rsidRPr="00D42327">
        <w:rPr>
          <w:b/>
        </w:rPr>
        <w:t xml:space="preserve">: </w:t>
      </w:r>
      <w:r>
        <w:rPr>
          <w:b/>
        </w:rPr>
        <w:t xml:space="preserve"> </w:t>
      </w:r>
      <w:r w:rsidRPr="00D42327">
        <w:rPr>
          <w:b/>
        </w:rPr>
        <w:t xml:space="preserve">W.E.B. Dubois. </w:t>
      </w:r>
    </w:p>
    <w:p w:rsidR="00DE09D4" w:rsidRDefault="00DE09D4" w:rsidP="00DE09D4">
      <w:proofErr w:type="spellStart"/>
      <w:r w:rsidRPr="00D42327">
        <w:t>Edles</w:t>
      </w:r>
      <w:proofErr w:type="spellEnd"/>
      <w:r w:rsidRPr="00D42327">
        <w:t xml:space="preserve"> and </w:t>
      </w:r>
      <w:proofErr w:type="spellStart"/>
      <w:r w:rsidRPr="00D42327">
        <w:t>Applerouth</w:t>
      </w:r>
      <w:proofErr w:type="spellEnd"/>
      <w:r w:rsidRPr="002F1653">
        <w:t>: 325-338; 350-364.</w:t>
      </w:r>
    </w:p>
    <w:p w:rsidR="007B0604" w:rsidRDefault="007B0604" w:rsidP="00DE09D4"/>
    <w:p w:rsidR="007B0604" w:rsidRPr="00143EFA" w:rsidRDefault="007B0604" w:rsidP="00DE09D4">
      <w:pPr>
        <w:rPr>
          <w:b/>
        </w:rPr>
      </w:pPr>
      <w:r w:rsidRPr="00143EFA">
        <w:rPr>
          <w:b/>
        </w:rPr>
        <w:t>1</w:t>
      </w:r>
      <w:r w:rsidR="009D3613">
        <w:rPr>
          <w:b/>
        </w:rPr>
        <w:t>0</w:t>
      </w:r>
      <w:r w:rsidR="00143EFA" w:rsidRPr="00143EFA">
        <w:rPr>
          <w:b/>
        </w:rPr>
        <w:t>00 word paper on The Color Line</w:t>
      </w:r>
      <w:r w:rsidR="00143EFA">
        <w:rPr>
          <w:b/>
        </w:rPr>
        <w:t xml:space="preserve"> due in class November 2</w:t>
      </w:r>
      <w:r w:rsidR="00CE794A">
        <w:rPr>
          <w:b/>
        </w:rPr>
        <w:t>9. N</w:t>
      </w:r>
      <w:r w:rsidR="00143EFA">
        <w:rPr>
          <w:b/>
        </w:rPr>
        <w:t>o extensions</w:t>
      </w:r>
      <w:r w:rsidR="00CE794A">
        <w:rPr>
          <w:b/>
        </w:rPr>
        <w:t xml:space="preserve"> please!</w:t>
      </w:r>
    </w:p>
    <w:p w:rsidR="00DE09D4" w:rsidRPr="00D42327" w:rsidRDefault="00DE09D4" w:rsidP="00DE09D4">
      <w:pPr>
        <w:rPr>
          <w:b/>
        </w:rPr>
      </w:pPr>
    </w:p>
    <w:p w:rsidR="00DE09D4" w:rsidRPr="00D42327" w:rsidRDefault="00DE09D4" w:rsidP="00DE09D4">
      <w:pPr>
        <w:rPr>
          <w:b/>
        </w:rPr>
      </w:pPr>
      <w:r>
        <w:rPr>
          <w:b/>
        </w:rPr>
        <w:t>WEEK 12 November 22</w:t>
      </w:r>
      <w:proofErr w:type="gramStart"/>
      <w:r>
        <w:rPr>
          <w:b/>
        </w:rPr>
        <w:t>,23</w:t>
      </w:r>
      <w:proofErr w:type="gramEnd"/>
      <w:r w:rsidRPr="00D42327">
        <w:rPr>
          <w:b/>
        </w:rPr>
        <w:t xml:space="preserve"> Gendering Theory.</w:t>
      </w:r>
      <w:r w:rsidRPr="00D42327">
        <w:t xml:space="preserve"> </w:t>
      </w:r>
      <w:r w:rsidRPr="00D42327">
        <w:rPr>
          <w:b/>
        </w:rPr>
        <w:t>Charlotte Perkins Gilman</w:t>
      </w:r>
    </w:p>
    <w:p w:rsidR="00DE09D4" w:rsidRPr="002F1653" w:rsidRDefault="00B8589A" w:rsidP="00DE09D4">
      <w:proofErr w:type="spellStart"/>
      <w:r>
        <w:t>Edles</w:t>
      </w:r>
      <w:proofErr w:type="spellEnd"/>
      <w:r>
        <w:t xml:space="preserve"> and </w:t>
      </w:r>
      <w:proofErr w:type="spellStart"/>
      <w:r>
        <w:t>Applerouth</w:t>
      </w:r>
      <w:proofErr w:type="spellEnd"/>
      <w:r>
        <w:t xml:space="preserve">:  </w:t>
      </w:r>
      <w:r w:rsidR="00DE09D4" w:rsidRPr="00D42327">
        <w:t>pp</w:t>
      </w:r>
      <w:r w:rsidR="00DE09D4" w:rsidRPr="002F1653">
        <w:t>. 221-231; 231-241</w:t>
      </w:r>
    </w:p>
    <w:p w:rsidR="00DE09D4" w:rsidRPr="00D42327" w:rsidRDefault="00DE09D4" w:rsidP="00DE09D4">
      <w:pPr>
        <w:rPr>
          <w:b/>
        </w:rPr>
      </w:pPr>
    </w:p>
    <w:p w:rsidR="00DE09D4" w:rsidRPr="00D42327" w:rsidRDefault="00DE09D4" w:rsidP="00DE09D4">
      <w:pPr>
        <w:rPr>
          <w:b/>
        </w:rPr>
      </w:pPr>
      <w:r>
        <w:rPr>
          <w:b/>
        </w:rPr>
        <w:t>WEEK 13 November 29, 30</w:t>
      </w:r>
      <w:r w:rsidRPr="00D42327">
        <w:rPr>
          <w:b/>
        </w:rPr>
        <w:t xml:space="preserve">: </w:t>
      </w:r>
      <w:r>
        <w:rPr>
          <w:b/>
        </w:rPr>
        <w:t>Class, Race and Gender</w:t>
      </w:r>
    </w:p>
    <w:p w:rsidR="00DE09D4" w:rsidRPr="00D42327" w:rsidRDefault="00884C76" w:rsidP="00DE09D4">
      <w:r>
        <w:t xml:space="preserve">Find the book “Incidents in the Life of a Slave Girl” by </w:t>
      </w:r>
      <w:r w:rsidR="00DE09D4" w:rsidRPr="00D42327">
        <w:t>Harriet Jacobs</w:t>
      </w:r>
      <w:r>
        <w:t xml:space="preserve"> on the web. It is easily available but you may </w:t>
      </w:r>
      <w:proofErr w:type="gramStart"/>
      <w:r>
        <w:t>try  on</w:t>
      </w:r>
      <w:proofErr w:type="gramEnd"/>
      <w:r>
        <w:t xml:space="preserve"> </w:t>
      </w:r>
      <w:r w:rsidR="00DE09D4" w:rsidRPr="00D42327">
        <w:t>following Website:</w:t>
      </w:r>
    </w:p>
    <w:p w:rsidR="00DE09D4" w:rsidRPr="00884C76" w:rsidRDefault="00E77545" w:rsidP="00DE09D4">
      <w:pPr>
        <w:rPr>
          <w:rStyle w:val="FollowedHyperlink"/>
        </w:rPr>
      </w:pPr>
      <w:hyperlink r:id="rId13" w:history="1">
        <w:r w:rsidR="00884C76" w:rsidRPr="007E432B">
          <w:rPr>
            <w:rStyle w:val="Hyperlink"/>
          </w:rPr>
          <w:t>http://www.pagebypagebooks.com</w:t>
        </w:r>
      </w:hyperlink>
    </w:p>
    <w:p w:rsidR="00DE09D4" w:rsidRPr="00D42327" w:rsidRDefault="00DE09D4" w:rsidP="00DE09D4"/>
    <w:p w:rsidR="00DE09D4" w:rsidRPr="00D42327" w:rsidRDefault="00DE09D4" w:rsidP="00DE09D4">
      <w:r w:rsidRPr="00D42327">
        <w:t>Read the following chapters:</w:t>
      </w:r>
    </w:p>
    <w:tbl>
      <w:tblPr>
        <w:tblW w:w="5000" w:type="pct"/>
        <w:tblCellSpacing w:w="15" w:type="dxa"/>
        <w:tblInd w:w="30" w:type="dxa"/>
        <w:tblCellMar>
          <w:top w:w="15" w:type="dxa"/>
          <w:left w:w="15" w:type="dxa"/>
          <w:bottom w:w="15" w:type="dxa"/>
          <w:right w:w="15" w:type="dxa"/>
        </w:tblCellMar>
        <w:tblLook w:val="0000"/>
      </w:tblPr>
      <w:tblGrid>
        <w:gridCol w:w="9450"/>
      </w:tblGrid>
      <w:tr w:rsidR="00DE09D4" w:rsidRPr="00D42327" w:rsidTr="000A0ECF">
        <w:trPr>
          <w:tblCellSpacing w:w="15" w:type="dxa"/>
        </w:trPr>
        <w:tc>
          <w:tcPr>
            <w:tcW w:w="9390" w:type="dxa"/>
            <w:vAlign w:val="center"/>
          </w:tcPr>
          <w:p w:rsidR="00DE09D4" w:rsidRPr="00980E87" w:rsidRDefault="00E77545" w:rsidP="00DE09D4">
            <w:pPr>
              <w:numPr>
                <w:ilvl w:val="0"/>
                <w:numId w:val="16"/>
              </w:numPr>
              <w:spacing w:before="100" w:beforeAutospacing="1" w:after="100" w:afterAutospacing="1"/>
            </w:pPr>
            <w:hyperlink r:id="rId14" w:history="1">
              <w:r w:rsidR="00DE09D4" w:rsidRPr="00980E87">
                <w:t>Preface By The Author</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15" w:history="1">
              <w:r w:rsidR="00DE09D4" w:rsidRPr="00980E87">
                <w:t>Introduction By The Editor</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16" w:history="1">
              <w:r w:rsidR="00DE09D4" w:rsidRPr="00980E87">
                <w:t>Childhood</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17" w:history="1">
              <w:r w:rsidR="00DE09D4" w:rsidRPr="00980E87">
                <w:t>The New Master And Mistress</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18" w:history="1">
              <w:r w:rsidR="00DE09D4" w:rsidRPr="00980E87">
                <w:t>The Slaves' New Year's Day</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19" w:history="1">
              <w:r w:rsidR="00DE09D4" w:rsidRPr="00980E87">
                <w:t>The Slave Who Dared To Feel Like A Man</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20" w:history="1">
              <w:r w:rsidR="00DE09D4" w:rsidRPr="00980E87">
                <w:t>The Trials Of Girlhood</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21" w:history="1">
              <w:r w:rsidR="00DE09D4" w:rsidRPr="00980E87">
                <w:t>The Jealous Mistress</w:t>
              </w:r>
            </w:hyperlink>
            <w:r w:rsidR="00DE09D4" w:rsidRPr="00980E87">
              <w:t xml:space="preserve"> </w:t>
            </w:r>
          </w:p>
          <w:p w:rsidR="00DE09D4" w:rsidRPr="00980E87" w:rsidRDefault="00E77545" w:rsidP="00DE09D4">
            <w:pPr>
              <w:numPr>
                <w:ilvl w:val="0"/>
                <w:numId w:val="16"/>
              </w:numPr>
              <w:spacing w:before="100" w:beforeAutospacing="1" w:after="100" w:afterAutospacing="1"/>
            </w:pPr>
            <w:hyperlink r:id="rId22" w:history="1">
              <w:r w:rsidR="00DE09D4" w:rsidRPr="00980E87">
                <w:t>The Lover</w:t>
              </w:r>
            </w:hyperlink>
            <w:r w:rsidR="00DE09D4" w:rsidRPr="00980E87">
              <w:t xml:space="preserve"> </w:t>
            </w:r>
          </w:p>
          <w:p w:rsidR="00DE09D4" w:rsidRDefault="00E77545" w:rsidP="00DE09D4">
            <w:pPr>
              <w:numPr>
                <w:ilvl w:val="0"/>
                <w:numId w:val="16"/>
              </w:numPr>
              <w:spacing w:before="100" w:beforeAutospacing="1" w:after="100" w:afterAutospacing="1"/>
            </w:pPr>
            <w:hyperlink r:id="rId23" w:history="1">
              <w:r w:rsidR="00DE09D4" w:rsidRPr="00980E87">
                <w:t>What Slaves Are Taught To Think Of The North</w:t>
              </w:r>
            </w:hyperlink>
            <w:r w:rsidR="00DE09D4">
              <w:t xml:space="preserve"> </w:t>
            </w:r>
          </w:p>
          <w:p w:rsidR="00DE09D4" w:rsidRPr="00D42327" w:rsidRDefault="00DE09D4" w:rsidP="000A0ECF"/>
        </w:tc>
      </w:tr>
    </w:tbl>
    <w:p w:rsidR="00DE09D4" w:rsidRPr="00F270D2" w:rsidRDefault="00DE09D4" w:rsidP="00DE09D4">
      <w:pPr>
        <w:ind w:left="720"/>
        <w:jc w:val="center"/>
        <w:rPr>
          <w:b/>
        </w:rPr>
      </w:pPr>
      <w:r>
        <w:rPr>
          <w:b/>
        </w:rPr>
        <w:t>*</w:t>
      </w:r>
      <w:r w:rsidRPr="00F270D2">
        <w:rPr>
          <w:b/>
        </w:rPr>
        <w:t>Final Exam week December 5-17.</w:t>
      </w:r>
      <w:r>
        <w:rPr>
          <w:b/>
        </w:rPr>
        <w:t>*</w:t>
      </w:r>
    </w:p>
    <w:p w:rsidR="00DE09D4" w:rsidRDefault="00DE09D4" w:rsidP="00DE09D4"/>
    <w:p w:rsidR="00DE09D4" w:rsidRPr="00F55FCD" w:rsidRDefault="00DE09D4" w:rsidP="00DE09D4"/>
    <w:p w:rsidR="00DE09D4" w:rsidRDefault="00DE09D4" w:rsidP="00DE09D4"/>
    <w:p w:rsidR="00DE09D4" w:rsidRPr="00F55FCD" w:rsidRDefault="00E77545" w:rsidP="00DE09D4">
      <w:r w:rsidRPr="00E77545">
        <w:rPr>
          <w:noProof/>
        </w:rPr>
        <w:pict>
          <v:shapetype id="_x0000_t202" coordsize="21600,21600" o:spt="202" path="m,l,21600r21600,l21600,xe">
            <v:stroke joinstyle="miter"/>
            <v:path gradientshapeok="t" o:connecttype="rect"/>
          </v:shapetype>
          <v:shape id="_x0000_s1026" type="#_x0000_t202" style="position:absolute;margin-left:0;margin-top:-24.85pt;width:494.1pt;height:35.3pt;z-index:251657728;mso-position-horizontal:center;mso-width-relative:margin;mso-height-relative:margin">
            <v:textbox>
              <w:txbxContent>
                <w:p w:rsidR="00B23F29" w:rsidRDefault="00B23F29" w:rsidP="00DE09D4">
                  <w:r w:rsidRPr="00AF1BEB">
                    <w:t xml:space="preserve">The Faculty Course Survey will be administered between the weeks of November 11-21 (online) and November 21 – December 2, </w:t>
                  </w:r>
                  <w:r>
                    <w:t>2011</w:t>
                  </w:r>
                  <w:r w:rsidRPr="00AF1BEB">
                    <w:t>(in class</w:t>
                  </w:r>
                  <w:r>
                    <w:t>).</w:t>
                  </w:r>
                </w:p>
                <w:p w:rsidR="00B23F29" w:rsidRDefault="00B23F29" w:rsidP="00DE09D4"/>
              </w:txbxContent>
            </v:textbox>
          </v:shape>
        </w:pict>
      </w:r>
    </w:p>
    <w:p w:rsidR="00DE09D4" w:rsidRPr="00D42327" w:rsidRDefault="00DE09D4" w:rsidP="00DE09D4">
      <w:pPr>
        <w:rPr>
          <w:b/>
        </w:rPr>
      </w:pPr>
    </w:p>
    <w:p w:rsidR="00DE09D4" w:rsidRPr="00D42327" w:rsidRDefault="00DE09D4" w:rsidP="00DE09D4">
      <w:pPr>
        <w:rPr>
          <w:b/>
        </w:rPr>
      </w:pPr>
    </w:p>
    <w:p w:rsidR="00DE09D4" w:rsidRPr="00D42327" w:rsidRDefault="00DE09D4" w:rsidP="00DE09D4">
      <w:pPr>
        <w:rPr>
          <w:b/>
        </w:rPr>
      </w:pPr>
    </w:p>
    <w:p w:rsidR="00DE09D4" w:rsidRDefault="00DE09D4" w:rsidP="00DE09D4"/>
    <w:p w:rsidR="00F60392" w:rsidRPr="008F1825" w:rsidRDefault="00F60392" w:rsidP="000C5C96">
      <w:pPr>
        <w:rPr>
          <w:b/>
        </w:rPr>
      </w:pPr>
    </w:p>
    <w:sectPr w:rsidR="00F60392" w:rsidRPr="008F1825" w:rsidSect="000F727F">
      <w:headerReference w:type="default" r:id="rId24"/>
      <w:pgSz w:w="12240" w:h="15840"/>
      <w:pgMar w:top="1440" w:right="1440" w:bottom="144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B1C" w:rsidRDefault="004A4B1C">
      <w:r>
        <w:separator/>
      </w:r>
    </w:p>
  </w:endnote>
  <w:endnote w:type="continuationSeparator" w:id="0">
    <w:p w:rsidR="004A4B1C" w:rsidRDefault="004A4B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OldStyleBT-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B1C" w:rsidRDefault="004A4B1C">
      <w:r>
        <w:separator/>
      </w:r>
    </w:p>
  </w:footnote>
  <w:footnote w:type="continuationSeparator" w:id="0">
    <w:p w:rsidR="004A4B1C" w:rsidRDefault="004A4B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29" w:rsidRPr="00DA7887" w:rsidRDefault="00B23F29" w:rsidP="00DA7887">
    <w:pPr>
      <w:pStyle w:val="Header"/>
      <w:jc w:val="right"/>
      <w:rPr>
        <w:sz w:val="20"/>
        <w:szCs w:val="20"/>
      </w:rPr>
    </w:pPr>
    <w:r w:rsidRPr="00DA7887">
      <w:rPr>
        <w:sz w:val="20"/>
        <w:szCs w:val="20"/>
      </w:rPr>
      <w:t>JamalSOC</w:t>
    </w:r>
    <w:r>
      <w:rPr>
        <w:sz w:val="20"/>
        <w:szCs w:val="20"/>
      </w:rPr>
      <w:t>473Fall 2011</w:t>
    </w:r>
    <w:r w:rsidRPr="00DA7887">
      <w:rPr>
        <w:sz w:val="20"/>
        <w:szCs w:val="20"/>
      </w:rPr>
      <w:t>--</w:t>
    </w:r>
    <w:r w:rsidR="00E77545" w:rsidRPr="00DA7887">
      <w:rPr>
        <w:rStyle w:val="PageNumber"/>
        <w:sz w:val="20"/>
        <w:szCs w:val="20"/>
      </w:rPr>
      <w:fldChar w:fldCharType="begin"/>
    </w:r>
    <w:r w:rsidRPr="00DA7887">
      <w:rPr>
        <w:rStyle w:val="PageNumber"/>
        <w:sz w:val="20"/>
        <w:szCs w:val="20"/>
      </w:rPr>
      <w:instrText xml:space="preserve"> PAGE </w:instrText>
    </w:r>
    <w:r w:rsidR="00E77545" w:rsidRPr="00DA7887">
      <w:rPr>
        <w:rStyle w:val="PageNumber"/>
        <w:sz w:val="20"/>
        <w:szCs w:val="20"/>
      </w:rPr>
      <w:fldChar w:fldCharType="separate"/>
    </w:r>
    <w:r w:rsidR="00B8589A">
      <w:rPr>
        <w:rStyle w:val="PageNumber"/>
        <w:noProof/>
        <w:sz w:val="20"/>
        <w:szCs w:val="20"/>
      </w:rPr>
      <w:t>5</w:t>
    </w:r>
    <w:r w:rsidR="00E77545" w:rsidRPr="00DA7887">
      <w:rPr>
        <w:rStyle w:val="PageNumber"/>
        <w:sz w:val="20"/>
        <w:szCs w:val="20"/>
      </w:rPr>
      <w:fldChar w:fldCharType="end"/>
    </w:r>
    <w:r w:rsidRPr="00DA7887">
      <w:rPr>
        <w:rStyle w:val="PageNumber"/>
        <w:sz w:val="20"/>
        <w:szCs w:val="20"/>
      </w:rPr>
      <w:t>/</w:t>
    </w:r>
    <w:r w:rsidR="00E77545" w:rsidRPr="00DA7887">
      <w:rPr>
        <w:rStyle w:val="PageNumber"/>
        <w:sz w:val="20"/>
        <w:szCs w:val="20"/>
      </w:rPr>
      <w:fldChar w:fldCharType="begin"/>
    </w:r>
    <w:r w:rsidRPr="00DA7887">
      <w:rPr>
        <w:rStyle w:val="PageNumber"/>
        <w:sz w:val="20"/>
        <w:szCs w:val="20"/>
      </w:rPr>
      <w:instrText xml:space="preserve"> NUMPAGES </w:instrText>
    </w:r>
    <w:r w:rsidR="00E77545" w:rsidRPr="00DA7887">
      <w:rPr>
        <w:rStyle w:val="PageNumber"/>
        <w:sz w:val="20"/>
        <w:szCs w:val="20"/>
      </w:rPr>
      <w:fldChar w:fldCharType="separate"/>
    </w:r>
    <w:r w:rsidR="00B8589A">
      <w:rPr>
        <w:rStyle w:val="PageNumber"/>
        <w:noProof/>
        <w:sz w:val="20"/>
        <w:szCs w:val="20"/>
      </w:rPr>
      <w:t>5</w:t>
    </w:r>
    <w:r w:rsidR="00E77545" w:rsidRPr="00DA7887">
      <w:rPr>
        <w:rStyle w:val="PageNumber"/>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B0306"/>
    <w:multiLevelType w:val="multilevel"/>
    <w:tmpl w:val="6C80D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43F6921"/>
    <w:multiLevelType w:val="hybridMultilevel"/>
    <w:tmpl w:val="529ED370"/>
    <w:lvl w:ilvl="0" w:tplc="0696E856">
      <w:start w:val="1"/>
      <w:numFmt w:val="decimal"/>
      <w:lvlText w:val="%1."/>
      <w:lvlJc w:val="left"/>
      <w:pPr>
        <w:tabs>
          <w:tab w:val="num" w:pos="810"/>
        </w:tabs>
        <w:ind w:left="810" w:hanging="360"/>
      </w:pPr>
      <w:rPr>
        <w:rFonts w:cs="Times New Roman" w:hint="default"/>
        <w:b/>
        <w:i/>
      </w:rPr>
    </w:lvl>
    <w:lvl w:ilvl="1" w:tplc="04090019">
      <w:start w:val="1"/>
      <w:numFmt w:val="lowerLetter"/>
      <w:lvlText w:val="%2."/>
      <w:lvlJc w:val="left"/>
      <w:pPr>
        <w:tabs>
          <w:tab w:val="num" w:pos="1536"/>
        </w:tabs>
        <w:ind w:left="1536" w:hanging="360"/>
      </w:pPr>
      <w:rPr>
        <w:rFonts w:cs="Times New Roman"/>
      </w:rPr>
    </w:lvl>
    <w:lvl w:ilvl="2" w:tplc="0409001B">
      <w:start w:val="1"/>
      <w:numFmt w:val="lowerRoman"/>
      <w:lvlText w:val="%3."/>
      <w:lvlJc w:val="right"/>
      <w:pPr>
        <w:tabs>
          <w:tab w:val="num" w:pos="2256"/>
        </w:tabs>
        <w:ind w:left="2256" w:hanging="180"/>
      </w:pPr>
      <w:rPr>
        <w:rFonts w:cs="Times New Roman"/>
      </w:rPr>
    </w:lvl>
    <w:lvl w:ilvl="3" w:tplc="0409000F">
      <w:start w:val="1"/>
      <w:numFmt w:val="decimal"/>
      <w:lvlText w:val="%4."/>
      <w:lvlJc w:val="left"/>
      <w:pPr>
        <w:tabs>
          <w:tab w:val="num" w:pos="2976"/>
        </w:tabs>
        <w:ind w:left="2976" w:hanging="360"/>
      </w:pPr>
      <w:rPr>
        <w:rFonts w:cs="Times New Roman"/>
      </w:rPr>
    </w:lvl>
    <w:lvl w:ilvl="4" w:tplc="04090019">
      <w:start w:val="1"/>
      <w:numFmt w:val="lowerLetter"/>
      <w:lvlText w:val="%5."/>
      <w:lvlJc w:val="left"/>
      <w:pPr>
        <w:tabs>
          <w:tab w:val="num" w:pos="3696"/>
        </w:tabs>
        <w:ind w:left="3696" w:hanging="360"/>
      </w:pPr>
      <w:rPr>
        <w:rFonts w:cs="Times New Roman"/>
      </w:rPr>
    </w:lvl>
    <w:lvl w:ilvl="5" w:tplc="0409001B">
      <w:start w:val="1"/>
      <w:numFmt w:val="lowerRoman"/>
      <w:lvlText w:val="%6."/>
      <w:lvlJc w:val="right"/>
      <w:pPr>
        <w:tabs>
          <w:tab w:val="num" w:pos="4416"/>
        </w:tabs>
        <w:ind w:left="4416" w:hanging="180"/>
      </w:pPr>
      <w:rPr>
        <w:rFonts w:cs="Times New Roman"/>
      </w:rPr>
    </w:lvl>
    <w:lvl w:ilvl="6" w:tplc="0409000F">
      <w:start w:val="1"/>
      <w:numFmt w:val="decimal"/>
      <w:lvlText w:val="%7."/>
      <w:lvlJc w:val="left"/>
      <w:pPr>
        <w:tabs>
          <w:tab w:val="num" w:pos="5136"/>
        </w:tabs>
        <w:ind w:left="5136" w:hanging="360"/>
      </w:pPr>
      <w:rPr>
        <w:rFonts w:cs="Times New Roman"/>
      </w:rPr>
    </w:lvl>
    <w:lvl w:ilvl="7" w:tplc="04090019">
      <w:start w:val="1"/>
      <w:numFmt w:val="lowerLetter"/>
      <w:lvlText w:val="%8."/>
      <w:lvlJc w:val="left"/>
      <w:pPr>
        <w:tabs>
          <w:tab w:val="num" w:pos="5856"/>
        </w:tabs>
        <w:ind w:left="5856" w:hanging="360"/>
      </w:pPr>
      <w:rPr>
        <w:rFonts w:cs="Times New Roman"/>
      </w:rPr>
    </w:lvl>
    <w:lvl w:ilvl="8" w:tplc="0409001B">
      <w:start w:val="1"/>
      <w:numFmt w:val="lowerRoman"/>
      <w:lvlText w:val="%9."/>
      <w:lvlJc w:val="right"/>
      <w:pPr>
        <w:tabs>
          <w:tab w:val="num" w:pos="6576"/>
        </w:tabs>
        <w:ind w:left="6576" w:hanging="180"/>
      </w:pPr>
      <w:rPr>
        <w:rFonts w:cs="Times New Roman"/>
      </w:rPr>
    </w:lvl>
  </w:abstractNum>
  <w:abstractNum w:abstractNumId="2">
    <w:nsid w:val="169E6E3B"/>
    <w:multiLevelType w:val="hybridMultilevel"/>
    <w:tmpl w:val="86365AC6"/>
    <w:lvl w:ilvl="0" w:tplc="96525516">
      <w:start w:val="1"/>
      <w:numFmt w:val="decimal"/>
      <w:lvlText w:val="%1."/>
      <w:lvlJc w:val="left"/>
      <w:pPr>
        <w:tabs>
          <w:tab w:val="num" w:pos="1080"/>
        </w:tabs>
        <w:ind w:left="1080" w:hanging="360"/>
      </w:pPr>
      <w:rPr>
        <w:rFonts w:ascii="GoudyOldStyleBT-Roman" w:hAnsi="GoudyOldStyleBT-Roman" w:cs="GoudyOldStyleBT-Roman" w:hint="default"/>
        <w:b/>
        <w:color w:val="auto"/>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360343"/>
    <w:multiLevelType w:val="hybridMultilevel"/>
    <w:tmpl w:val="94F27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1C575A"/>
    <w:multiLevelType w:val="hybridMultilevel"/>
    <w:tmpl w:val="6B9A6548"/>
    <w:lvl w:ilvl="0" w:tplc="D4BA94C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F4651F5"/>
    <w:multiLevelType w:val="hybridMultilevel"/>
    <w:tmpl w:val="DE3C62B6"/>
    <w:lvl w:ilvl="0" w:tplc="04090017">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3D7037F0"/>
    <w:multiLevelType w:val="hybridMultilevel"/>
    <w:tmpl w:val="7604DF2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4C619A3"/>
    <w:multiLevelType w:val="hybridMultilevel"/>
    <w:tmpl w:val="6B34111A"/>
    <w:lvl w:ilvl="0" w:tplc="7B3A0036">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49852E19"/>
    <w:multiLevelType w:val="hybridMultilevel"/>
    <w:tmpl w:val="888E503A"/>
    <w:lvl w:ilvl="0" w:tplc="187EFA0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D419E8"/>
    <w:multiLevelType w:val="hybridMultilevel"/>
    <w:tmpl w:val="592EC586"/>
    <w:lvl w:ilvl="0" w:tplc="CB3A0DEC">
      <w:start w:val="1"/>
      <w:numFmt w:val="decimal"/>
      <w:lvlText w:val="%1."/>
      <w:lvlJc w:val="left"/>
      <w:pPr>
        <w:ind w:left="405" w:hanging="360"/>
      </w:pPr>
      <w:rPr>
        <w:rFonts w:hint="default"/>
        <w:b/>
      </w:rPr>
    </w:lvl>
    <w:lvl w:ilvl="1" w:tplc="04090019">
      <w:start w:val="1"/>
      <w:numFmt w:val="lowerLetter"/>
      <w:lvlText w:val="%2."/>
      <w:lvlJc w:val="left"/>
      <w:pPr>
        <w:ind w:left="900"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0">
    <w:nsid w:val="57301930"/>
    <w:multiLevelType w:val="hybridMultilevel"/>
    <w:tmpl w:val="AA8072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88A5F96"/>
    <w:multiLevelType w:val="hybridMultilevel"/>
    <w:tmpl w:val="7CBEE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616348A"/>
    <w:multiLevelType w:val="hybridMultilevel"/>
    <w:tmpl w:val="A8D22C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6BF6F0D"/>
    <w:multiLevelType w:val="hybridMultilevel"/>
    <w:tmpl w:val="146A92D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8317F99"/>
    <w:multiLevelType w:val="hybridMultilevel"/>
    <w:tmpl w:val="B8AC15C6"/>
    <w:lvl w:ilvl="0" w:tplc="6172B8F8">
      <w:start w:val="20"/>
      <w:numFmt w:val="bullet"/>
      <w:lvlText w:val="-"/>
      <w:lvlJc w:val="left"/>
      <w:pPr>
        <w:ind w:left="1176" w:hanging="360"/>
      </w:pPr>
      <w:rPr>
        <w:rFonts w:ascii="Times New Roman" w:eastAsia="Times New Roman" w:hAnsi="Times New Roman" w:cs="Times New Roman" w:hint="default"/>
      </w:rPr>
    </w:lvl>
    <w:lvl w:ilvl="1" w:tplc="04090003" w:tentative="1">
      <w:start w:val="1"/>
      <w:numFmt w:val="bullet"/>
      <w:lvlText w:val="o"/>
      <w:lvlJc w:val="left"/>
      <w:pPr>
        <w:ind w:left="1896" w:hanging="360"/>
      </w:pPr>
      <w:rPr>
        <w:rFonts w:ascii="Courier New" w:hAnsi="Courier New" w:cs="Courier New" w:hint="default"/>
      </w:rPr>
    </w:lvl>
    <w:lvl w:ilvl="2" w:tplc="04090005" w:tentative="1">
      <w:start w:val="1"/>
      <w:numFmt w:val="bullet"/>
      <w:lvlText w:val=""/>
      <w:lvlJc w:val="left"/>
      <w:pPr>
        <w:ind w:left="2616" w:hanging="360"/>
      </w:pPr>
      <w:rPr>
        <w:rFonts w:ascii="Wingdings" w:hAnsi="Wingdings" w:hint="default"/>
      </w:rPr>
    </w:lvl>
    <w:lvl w:ilvl="3" w:tplc="04090001" w:tentative="1">
      <w:start w:val="1"/>
      <w:numFmt w:val="bullet"/>
      <w:lvlText w:val=""/>
      <w:lvlJc w:val="left"/>
      <w:pPr>
        <w:ind w:left="3336" w:hanging="360"/>
      </w:pPr>
      <w:rPr>
        <w:rFonts w:ascii="Symbol" w:hAnsi="Symbol" w:hint="default"/>
      </w:rPr>
    </w:lvl>
    <w:lvl w:ilvl="4" w:tplc="04090003" w:tentative="1">
      <w:start w:val="1"/>
      <w:numFmt w:val="bullet"/>
      <w:lvlText w:val="o"/>
      <w:lvlJc w:val="left"/>
      <w:pPr>
        <w:ind w:left="4056" w:hanging="360"/>
      </w:pPr>
      <w:rPr>
        <w:rFonts w:ascii="Courier New" w:hAnsi="Courier New" w:cs="Courier New" w:hint="default"/>
      </w:rPr>
    </w:lvl>
    <w:lvl w:ilvl="5" w:tplc="04090005" w:tentative="1">
      <w:start w:val="1"/>
      <w:numFmt w:val="bullet"/>
      <w:lvlText w:val=""/>
      <w:lvlJc w:val="left"/>
      <w:pPr>
        <w:ind w:left="4776" w:hanging="360"/>
      </w:pPr>
      <w:rPr>
        <w:rFonts w:ascii="Wingdings" w:hAnsi="Wingdings" w:hint="default"/>
      </w:rPr>
    </w:lvl>
    <w:lvl w:ilvl="6" w:tplc="04090001" w:tentative="1">
      <w:start w:val="1"/>
      <w:numFmt w:val="bullet"/>
      <w:lvlText w:val=""/>
      <w:lvlJc w:val="left"/>
      <w:pPr>
        <w:ind w:left="5496" w:hanging="360"/>
      </w:pPr>
      <w:rPr>
        <w:rFonts w:ascii="Symbol" w:hAnsi="Symbol" w:hint="default"/>
      </w:rPr>
    </w:lvl>
    <w:lvl w:ilvl="7" w:tplc="04090003" w:tentative="1">
      <w:start w:val="1"/>
      <w:numFmt w:val="bullet"/>
      <w:lvlText w:val="o"/>
      <w:lvlJc w:val="left"/>
      <w:pPr>
        <w:ind w:left="6216" w:hanging="360"/>
      </w:pPr>
      <w:rPr>
        <w:rFonts w:ascii="Courier New" w:hAnsi="Courier New" w:cs="Courier New" w:hint="default"/>
      </w:rPr>
    </w:lvl>
    <w:lvl w:ilvl="8" w:tplc="04090005" w:tentative="1">
      <w:start w:val="1"/>
      <w:numFmt w:val="bullet"/>
      <w:lvlText w:val=""/>
      <w:lvlJc w:val="left"/>
      <w:pPr>
        <w:ind w:left="6936" w:hanging="360"/>
      </w:pPr>
      <w:rPr>
        <w:rFonts w:ascii="Wingdings" w:hAnsi="Wingdings" w:hint="default"/>
      </w:rPr>
    </w:lvl>
  </w:abstractNum>
  <w:abstractNum w:abstractNumId="15">
    <w:nsid w:val="6CBB0D70"/>
    <w:multiLevelType w:val="multilevel"/>
    <w:tmpl w:val="8A8A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C20C76"/>
    <w:multiLevelType w:val="hybridMultilevel"/>
    <w:tmpl w:val="42BA539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3"/>
  </w:num>
  <w:num w:numId="2">
    <w:abstractNumId w:val="4"/>
  </w:num>
  <w:num w:numId="3">
    <w:abstractNumId w:val="11"/>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5"/>
  </w:num>
  <w:num w:numId="8">
    <w:abstractNumId w:val="0"/>
  </w:num>
  <w:num w:numId="9">
    <w:abstractNumId w:val="1"/>
  </w:num>
  <w:num w:numId="10">
    <w:abstractNumId w:val="14"/>
  </w:num>
  <w:num w:numId="11">
    <w:abstractNumId w:val="13"/>
  </w:num>
  <w:num w:numId="12">
    <w:abstractNumId w:val="16"/>
  </w:num>
  <w:num w:numId="13">
    <w:abstractNumId w:val="7"/>
  </w:num>
  <w:num w:numId="14">
    <w:abstractNumId w:val="2"/>
  </w:num>
  <w:num w:numId="15">
    <w:abstractNumId w:val="8"/>
  </w:num>
  <w:num w:numId="16">
    <w:abstractNumId w:val="15"/>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drawingGridHorizontalSpacing w:val="57"/>
  <w:displayVerticalDrawingGridEvery w:val="2"/>
  <w:noPunctuationKerning/>
  <w:characterSpacingControl w:val="doNotCompress"/>
  <w:footnotePr>
    <w:footnote w:id="-1"/>
    <w:footnote w:id="0"/>
  </w:footnotePr>
  <w:endnotePr>
    <w:endnote w:id="-1"/>
    <w:endnote w:id="0"/>
  </w:endnotePr>
  <w:compat/>
  <w:rsids>
    <w:rsidRoot w:val="003528AD"/>
    <w:rsid w:val="000058DF"/>
    <w:rsid w:val="00030BED"/>
    <w:rsid w:val="00037165"/>
    <w:rsid w:val="000373F8"/>
    <w:rsid w:val="00040679"/>
    <w:rsid w:val="00044CA2"/>
    <w:rsid w:val="000534EA"/>
    <w:rsid w:val="0005387E"/>
    <w:rsid w:val="00055BA3"/>
    <w:rsid w:val="00061C78"/>
    <w:rsid w:val="00064FF9"/>
    <w:rsid w:val="00076207"/>
    <w:rsid w:val="00092405"/>
    <w:rsid w:val="00095CF1"/>
    <w:rsid w:val="000A0ECF"/>
    <w:rsid w:val="000C5C96"/>
    <w:rsid w:val="000D015E"/>
    <w:rsid w:val="000D04E0"/>
    <w:rsid w:val="000D1A7C"/>
    <w:rsid w:val="000D1AC3"/>
    <w:rsid w:val="000E22FA"/>
    <w:rsid w:val="000E5433"/>
    <w:rsid w:val="000F727F"/>
    <w:rsid w:val="00105FED"/>
    <w:rsid w:val="001075B4"/>
    <w:rsid w:val="00111106"/>
    <w:rsid w:val="001114C8"/>
    <w:rsid w:val="0011282B"/>
    <w:rsid w:val="0013274C"/>
    <w:rsid w:val="001336A3"/>
    <w:rsid w:val="00137408"/>
    <w:rsid w:val="00143B9F"/>
    <w:rsid w:val="00143EFA"/>
    <w:rsid w:val="00173AA6"/>
    <w:rsid w:val="0017588C"/>
    <w:rsid w:val="00183D05"/>
    <w:rsid w:val="001867E2"/>
    <w:rsid w:val="00186C37"/>
    <w:rsid w:val="0019165D"/>
    <w:rsid w:val="001916F0"/>
    <w:rsid w:val="00197A3F"/>
    <w:rsid w:val="001A2A6A"/>
    <w:rsid w:val="001A5743"/>
    <w:rsid w:val="001B1402"/>
    <w:rsid w:val="001B7A41"/>
    <w:rsid w:val="001C2DE9"/>
    <w:rsid w:val="001D7C6E"/>
    <w:rsid w:val="001E2B44"/>
    <w:rsid w:val="001E6CBA"/>
    <w:rsid w:val="00201C34"/>
    <w:rsid w:val="00202E2A"/>
    <w:rsid w:val="002056BA"/>
    <w:rsid w:val="00217FEC"/>
    <w:rsid w:val="00220FC6"/>
    <w:rsid w:val="0023640B"/>
    <w:rsid w:val="00241411"/>
    <w:rsid w:val="0024292C"/>
    <w:rsid w:val="002822AE"/>
    <w:rsid w:val="0029223E"/>
    <w:rsid w:val="00292AB6"/>
    <w:rsid w:val="00296176"/>
    <w:rsid w:val="002A7CB1"/>
    <w:rsid w:val="002C43BF"/>
    <w:rsid w:val="002C6DE3"/>
    <w:rsid w:val="002D6A57"/>
    <w:rsid w:val="002F57A4"/>
    <w:rsid w:val="002F6A57"/>
    <w:rsid w:val="00315BA7"/>
    <w:rsid w:val="00317797"/>
    <w:rsid w:val="00317D25"/>
    <w:rsid w:val="00324ED2"/>
    <w:rsid w:val="00334812"/>
    <w:rsid w:val="00335D7B"/>
    <w:rsid w:val="00336A89"/>
    <w:rsid w:val="00343CC7"/>
    <w:rsid w:val="003508FC"/>
    <w:rsid w:val="00350EF9"/>
    <w:rsid w:val="003518B0"/>
    <w:rsid w:val="003528AD"/>
    <w:rsid w:val="003544F8"/>
    <w:rsid w:val="00356669"/>
    <w:rsid w:val="00356CAD"/>
    <w:rsid w:val="00365CF4"/>
    <w:rsid w:val="00366566"/>
    <w:rsid w:val="00373285"/>
    <w:rsid w:val="003A4D5A"/>
    <w:rsid w:val="003A5F53"/>
    <w:rsid w:val="003B13BF"/>
    <w:rsid w:val="003C4E07"/>
    <w:rsid w:val="003D1342"/>
    <w:rsid w:val="003D7DD2"/>
    <w:rsid w:val="003E086E"/>
    <w:rsid w:val="003E0DC6"/>
    <w:rsid w:val="003F230F"/>
    <w:rsid w:val="003F3400"/>
    <w:rsid w:val="00403E75"/>
    <w:rsid w:val="00406309"/>
    <w:rsid w:val="00413D87"/>
    <w:rsid w:val="004215EB"/>
    <w:rsid w:val="00431A55"/>
    <w:rsid w:val="00446323"/>
    <w:rsid w:val="00447750"/>
    <w:rsid w:val="00464829"/>
    <w:rsid w:val="00465F1B"/>
    <w:rsid w:val="004714AC"/>
    <w:rsid w:val="00477AE8"/>
    <w:rsid w:val="00490B70"/>
    <w:rsid w:val="0049109E"/>
    <w:rsid w:val="00491BAA"/>
    <w:rsid w:val="00492CCD"/>
    <w:rsid w:val="00497B15"/>
    <w:rsid w:val="004A34D7"/>
    <w:rsid w:val="004A4B1C"/>
    <w:rsid w:val="004A7CA7"/>
    <w:rsid w:val="004C1314"/>
    <w:rsid w:val="004C1E50"/>
    <w:rsid w:val="004D3F71"/>
    <w:rsid w:val="004D6716"/>
    <w:rsid w:val="004D6B5D"/>
    <w:rsid w:val="004E5010"/>
    <w:rsid w:val="004F2CDA"/>
    <w:rsid w:val="0050097F"/>
    <w:rsid w:val="005053EB"/>
    <w:rsid w:val="00512883"/>
    <w:rsid w:val="00512934"/>
    <w:rsid w:val="00524F3E"/>
    <w:rsid w:val="00526206"/>
    <w:rsid w:val="00551A82"/>
    <w:rsid w:val="005525BE"/>
    <w:rsid w:val="0056231C"/>
    <w:rsid w:val="0056635A"/>
    <w:rsid w:val="0057620E"/>
    <w:rsid w:val="00580888"/>
    <w:rsid w:val="00587826"/>
    <w:rsid w:val="0059488D"/>
    <w:rsid w:val="005A3368"/>
    <w:rsid w:val="005A78A2"/>
    <w:rsid w:val="005B78AE"/>
    <w:rsid w:val="005B7ACF"/>
    <w:rsid w:val="005E0C9A"/>
    <w:rsid w:val="005E146D"/>
    <w:rsid w:val="005F15F4"/>
    <w:rsid w:val="006046BD"/>
    <w:rsid w:val="00611C36"/>
    <w:rsid w:val="0061621F"/>
    <w:rsid w:val="0061793F"/>
    <w:rsid w:val="0062009F"/>
    <w:rsid w:val="00621EDB"/>
    <w:rsid w:val="0063351E"/>
    <w:rsid w:val="00640EAE"/>
    <w:rsid w:val="00654518"/>
    <w:rsid w:val="006617B4"/>
    <w:rsid w:val="006712FD"/>
    <w:rsid w:val="006773CB"/>
    <w:rsid w:val="00683279"/>
    <w:rsid w:val="00684DB3"/>
    <w:rsid w:val="00687C3F"/>
    <w:rsid w:val="006921EA"/>
    <w:rsid w:val="006A038B"/>
    <w:rsid w:val="006B7461"/>
    <w:rsid w:val="006C056B"/>
    <w:rsid w:val="006C119E"/>
    <w:rsid w:val="006F03F6"/>
    <w:rsid w:val="006F3837"/>
    <w:rsid w:val="006F6E0E"/>
    <w:rsid w:val="00710A76"/>
    <w:rsid w:val="007130C5"/>
    <w:rsid w:val="00720994"/>
    <w:rsid w:val="007233B2"/>
    <w:rsid w:val="00726C51"/>
    <w:rsid w:val="00735D67"/>
    <w:rsid w:val="0074587C"/>
    <w:rsid w:val="0074745F"/>
    <w:rsid w:val="00760C9B"/>
    <w:rsid w:val="00765D62"/>
    <w:rsid w:val="00777A61"/>
    <w:rsid w:val="00780F6E"/>
    <w:rsid w:val="00782688"/>
    <w:rsid w:val="00782867"/>
    <w:rsid w:val="00791979"/>
    <w:rsid w:val="00792937"/>
    <w:rsid w:val="00795182"/>
    <w:rsid w:val="007958A4"/>
    <w:rsid w:val="00797E9A"/>
    <w:rsid w:val="007A1C7F"/>
    <w:rsid w:val="007A4D39"/>
    <w:rsid w:val="007B0604"/>
    <w:rsid w:val="007B127B"/>
    <w:rsid w:val="007B312B"/>
    <w:rsid w:val="007B5BEB"/>
    <w:rsid w:val="007B6FFA"/>
    <w:rsid w:val="007C3F49"/>
    <w:rsid w:val="007C4DC5"/>
    <w:rsid w:val="007D0C1B"/>
    <w:rsid w:val="007D4CE5"/>
    <w:rsid w:val="007D7A24"/>
    <w:rsid w:val="007E2E53"/>
    <w:rsid w:val="007F0D6A"/>
    <w:rsid w:val="00804232"/>
    <w:rsid w:val="00812C99"/>
    <w:rsid w:val="00817B20"/>
    <w:rsid w:val="00821CBE"/>
    <w:rsid w:val="008220A8"/>
    <w:rsid w:val="00826AC7"/>
    <w:rsid w:val="00841091"/>
    <w:rsid w:val="0084598B"/>
    <w:rsid w:val="00854591"/>
    <w:rsid w:val="0086419B"/>
    <w:rsid w:val="00865DCC"/>
    <w:rsid w:val="008728F0"/>
    <w:rsid w:val="0088238A"/>
    <w:rsid w:val="008832D6"/>
    <w:rsid w:val="00884C76"/>
    <w:rsid w:val="008A4C44"/>
    <w:rsid w:val="008A67EA"/>
    <w:rsid w:val="008A71D3"/>
    <w:rsid w:val="008B1D5D"/>
    <w:rsid w:val="008F1825"/>
    <w:rsid w:val="00906DEF"/>
    <w:rsid w:val="00913F71"/>
    <w:rsid w:val="009166E5"/>
    <w:rsid w:val="00933165"/>
    <w:rsid w:val="00933D86"/>
    <w:rsid w:val="00964A12"/>
    <w:rsid w:val="0096573D"/>
    <w:rsid w:val="00972D7E"/>
    <w:rsid w:val="00980E87"/>
    <w:rsid w:val="00981673"/>
    <w:rsid w:val="00984EC6"/>
    <w:rsid w:val="00986A0B"/>
    <w:rsid w:val="00990B62"/>
    <w:rsid w:val="009A0EED"/>
    <w:rsid w:val="009A2A86"/>
    <w:rsid w:val="009A740D"/>
    <w:rsid w:val="009B234C"/>
    <w:rsid w:val="009B4A3C"/>
    <w:rsid w:val="009C6676"/>
    <w:rsid w:val="009D0E10"/>
    <w:rsid w:val="009D3613"/>
    <w:rsid w:val="009D4F1C"/>
    <w:rsid w:val="009D51BC"/>
    <w:rsid w:val="009D60A9"/>
    <w:rsid w:val="009F6314"/>
    <w:rsid w:val="00A02F26"/>
    <w:rsid w:val="00A20B35"/>
    <w:rsid w:val="00A25500"/>
    <w:rsid w:val="00A31756"/>
    <w:rsid w:val="00A36965"/>
    <w:rsid w:val="00A72F3D"/>
    <w:rsid w:val="00A770AE"/>
    <w:rsid w:val="00A779DB"/>
    <w:rsid w:val="00A809DE"/>
    <w:rsid w:val="00A86879"/>
    <w:rsid w:val="00A905F8"/>
    <w:rsid w:val="00AA7AC7"/>
    <w:rsid w:val="00AB1099"/>
    <w:rsid w:val="00AB12C3"/>
    <w:rsid w:val="00AC1FE1"/>
    <w:rsid w:val="00AC661E"/>
    <w:rsid w:val="00AD162D"/>
    <w:rsid w:val="00AE2D4F"/>
    <w:rsid w:val="00AF182E"/>
    <w:rsid w:val="00B105C8"/>
    <w:rsid w:val="00B23F29"/>
    <w:rsid w:val="00B44860"/>
    <w:rsid w:val="00B5003F"/>
    <w:rsid w:val="00B56E67"/>
    <w:rsid w:val="00B57C51"/>
    <w:rsid w:val="00B61BAE"/>
    <w:rsid w:val="00B65FC8"/>
    <w:rsid w:val="00B81795"/>
    <w:rsid w:val="00B83FAB"/>
    <w:rsid w:val="00B8589A"/>
    <w:rsid w:val="00B93D66"/>
    <w:rsid w:val="00BA42C6"/>
    <w:rsid w:val="00BA681D"/>
    <w:rsid w:val="00BC6C90"/>
    <w:rsid w:val="00BF079B"/>
    <w:rsid w:val="00BF12CD"/>
    <w:rsid w:val="00BF5F93"/>
    <w:rsid w:val="00BF7E8F"/>
    <w:rsid w:val="00C00E66"/>
    <w:rsid w:val="00C10B27"/>
    <w:rsid w:val="00C145AF"/>
    <w:rsid w:val="00C15940"/>
    <w:rsid w:val="00C24F84"/>
    <w:rsid w:val="00C36BF9"/>
    <w:rsid w:val="00C36DFE"/>
    <w:rsid w:val="00C403A2"/>
    <w:rsid w:val="00C404EA"/>
    <w:rsid w:val="00C6078C"/>
    <w:rsid w:val="00C67D7A"/>
    <w:rsid w:val="00C80E78"/>
    <w:rsid w:val="00CA26F3"/>
    <w:rsid w:val="00CB2F97"/>
    <w:rsid w:val="00CB3A82"/>
    <w:rsid w:val="00CC0615"/>
    <w:rsid w:val="00CC7548"/>
    <w:rsid w:val="00CC7A0A"/>
    <w:rsid w:val="00CD055D"/>
    <w:rsid w:val="00CD71A7"/>
    <w:rsid w:val="00CE5F73"/>
    <w:rsid w:val="00CE794A"/>
    <w:rsid w:val="00CF1E0D"/>
    <w:rsid w:val="00D06F6A"/>
    <w:rsid w:val="00D1158C"/>
    <w:rsid w:val="00D33ACF"/>
    <w:rsid w:val="00D35DD8"/>
    <w:rsid w:val="00D40625"/>
    <w:rsid w:val="00D617E9"/>
    <w:rsid w:val="00D845CF"/>
    <w:rsid w:val="00D91872"/>
    <w:rsid w:val="00D94F81"/>
    <w:rsid w:val="00DA50D4"/>
    <w:rsid w:val="00DA63DC"/>
    <w:rsid w:val="00DA69DA"/>
    <w:rsid w:val="00DA7887"/>
    <w:rsid w:val="00DB15BA"/>
    <w:rsid w:val="00DB6669"/>
    <w:rsid w:val="00DE09D4"/>
    <w:rsid w:val="00DF40D7"/>
    <w:rsid w:val="00E069AF"/>
    <w:rsid w:val="00E0761F"/>
    <w:rsid w:val="00E14A2A"/>
    <w:rsid w:val="00E22346"/>
    <w:rsid w:val="00E3508F"/>
    <w:rsid w:val="00E42432"/>
    <w:rsid w:val="00E45524"/>
    <w:rsid w:val="00E51C63"/>
    <w:rsid w:val="00E5713C"/>
    <w:rsid w:val="00E6501D"/>
    <w:rsid w:val="00E77545"/>
    <w:rsid w:val="00E81D4F"/>
    <w:rsid w:val="00EA34FE"/>
    <w:rsid w:val="00EA7C5A"/>
    <w:rsid w:val="00EC3930"/>
    <w:rsid w:val="00EC3F8B"/>
    <w:rsid w:val="00EE1684"/>
    <w:rsid w:val="00EF6D62"/>
    <w:rsid w:val="00F00215"/>
    <w:rsid w:val="00F30A2B"/>
    <w:rsid w:val="00F32236"/>
    <w:rsid w:val="00F51D07"/>
    <w:rsid w:val="00F534D8"/>
    <w:rsid w:val="00F60392"/>
    <w:rsid w:val="00F7014A"/>
    <w:rsid w:val="00F812AA"/>
    <w:rsid w:val="00F84A1B"/>
    <w:rsid w:val="00FA0470"/>
    <w:rsid w:val="00FA34DF"/>
    <w:rsid w:val="00FB28A8"/>
    <w:rsid w:val="00FB32E0"/>
    <w:rsid w:val="00FC1A58"/>
    <w:rsid w:val="00FD1120"/>
    <w:rsid w:val="00FD1D25"/>
    <w:rsid w:val="00FD3DC1"/>
    <w:rsid w:val="00FE621E"/>
    <w:rsid w:val="00FF24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CF"/>
    <w:rPr>
      <w:sz w:val="24"/>
      <w:szCs w:val="24"/>
      <w:lang w:val="en-CA" w:eastAsia="en-CA"/>
    </w:rPr>
  </w:style>
  <w:style w:type="paragraph" w:styleId="Heading3">
    <w:name w:val="heading 3"/>
    <w:basedOn w:val="Normal"/>
    <w:qFormat/>
    <w:rsid w:val="00373285"/>
    <w:pPr>
      <w:spacing w:before="100" w:beforeAutospacing="1" w:after="100" w:afterAutospacing="1"/>
      <w:outlineLvl w:val="2"/>
    </w:pPr>
    <w:rPr>
      <w:rFonts w:ascii="Arial Unicode MS" w:eastAsia="Arial Unicode MS" w:hAnsi="Arial Unicode MS"/>
      <w:b/>
      <w:sz w:val="27"/>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C76"/>
    <w:rPr>
      <w:color w:val="0000FF"/>
      <w:u w:val="single"/>
    </w:rPr>
  </w:style>
  <w:style w:type="paragraph" w:styleId="BalloonText">
    <w:name w:val="Balloon Text"/>
    <w:basedOn w:val="Normal"/>
    <w:semiHidden/>
    <w:rsid w:val="00490B70"/>
    <w:rPr>
      <w:rFonts w:ascii="Tahoma" w:hAnsi="Tahoma" w:cs="Tahoma"/>
      <w:sz w:val="16"/>
      <w:szCs w:val="16"/>
    </w:rPr>
  </w:style>
  <w:style w:type="paragraph" w:styleId="NormalWeb">
    <w:name w:val="Normal (Web)"/>
    <w:basedOn w:val="Normal"/>
    <w:rsid w:val="00373285"/>
    <w:pPr>
      <w:spacing w:before="120" w:after="100" w:afterAutospacing="1"/>
    </w:pPr>
    <w:rPr>
      <w:color w:val="000000"/>
      <w:sz w:val="21"/>
      <w:szCs w:val="21"/>
      <w:lang w:val="en-US" w:eastAsia="en-US"/>
    </w:rPr>
  </w:style>
  <w:style w:type="paragraph" w:styleId="Header">
    <w:name w:val="header"/>
    <w:basedOn w:val="Normal"/>
    <w:rsid w:val="00DA7887"/>
    <w:pPr>
      <w:tabs>
        <w:tab w:val="center" w:pos="4320"/>
        <w:tab w:val="right" w:pos="8640"/>
      </w:tabs>
    </w:pPr>
  </w:style>
  <w:style w:type="paragraph" w:styleId="Footer">
    <w:name w:val="footer"/>
    <w:basedOn w:val="Normal"/>
    <w:rsid w:val="00DA7887"/>
    <w:pPr>
      <w:tabs>
        <w:tab w:val="center" w:pos="4320"/>
        <w:tab w:val="right" w:pos="8640"/>
      </w:tabs>
    </w:pPr>
  </w:style>
  <w:style w:type="character" w:styleId="PageNumber">
    <w:name w:val="page number"/>
    <w:basedOn w:val="DefaultParagraphFont"/>
    <w:rsid w:val="00DA7887"/>
  </w:style>
  <w:style w:type="character" w:customStyle="1" w:styleId="course-desc1">
    <w:name w:val="course-desc1"/>
    <w:basedOn w:val="DefaultParagraphFont"/>
    <w:rsid w:val="0074587C"/>
    <w:rPr>
      <w:rFonts w:ascii="Verdana" w:hAnsi="Verdana" w:hint="default"/>
      <w:b w:val="0"/>
      <w:bCs w:val="0"/>
      <w:i w:val="0"/>
      <w:iCs w:val="0"/>
      <w:vanish w:val="0"/>
      <w:webHidden w:val="0"/>
      <w:sz w:val="18"/>
      <w:szCs w:val="18"/>
      <w:specVanish w:val="0"/>
    </w:rPr>
  </w:style>
  <w:style w:type="character" w:customStyle="1" w:styleId="course-prereq1">
    <w:name w:val="course-prereq1"/>
    <w:basedOn w:val="DefaultParagraphFont"/>
    <w:rsid w:val="0074587C"/>
    <w:rPr>
      <w:rFonts w:ascii="Verdana" w:hAnsi="Verdana" w:hint="default"/>
      <w:b w:val="0"/>
      <w:bCs w:val="0"/>
      <w:i/>
      <w:iCs/>
      <w:vanish w:val="0"/>
      <w:webHidden w:val="0"/>
      <w:sz w:val="18"/>
      <w:szCs w:val="18"/>
      <w:specVanish w:val="0"/>
    </w:rPr>
  </w:style>
  <w:style w:type="character" w:styleId="FollowedHyperlink">
    <w:name w:val="FollowedHyperlink"/>
    <w:basedOn w:val="DefaultParagraphFont"/>
    <w:rsid w:val="004A34D7"/>
    <w:rPr>
      <w:color w:val="800080"/>
      <w:u w:val="single"/>
    </w:rPr>
  </w:style>
</w:styles>
</file>

<file path=word/webSettings.xml><?xml version="1.0" encoding="utf-8"?>
<w:webSettings xmlns:r="http://schemas.openxmlformats.org/officeDocument/2006/relationships" xmlns:w="http://schemas.openxmlformats.org/wordprocessingml/2006/main">
  <w:divs>
    <w:div w:id="1429034576">
      <w:bodyDiv w:val="1"/>
      <w:marLeft w:val="0"/>
      <w:marRight w:val="0"/>
      <w:marTop w:val="0"/>
      <w:marBottom w:val="0"/>
      <w:divBdr>
        <w:top w:val="none" w:sz="0" w:space="0" w:color="auto"/>
        <w:left w:val="none" w:sz="0" w:space="0" w:color="auto"/>
        <w:bottom w:val="none" w:sz="0" w:space="0" w:color="auto"/>
        <w:right w:val="none" w:sz="0" w:space="0" w:color="auto"/>
      </w:divBdr>
    </w:div>
    <w:div w:id="209022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yerson.ca/calendar/2007-2008/pg1976.html" TargetMode="External"/><Relationship Id="rId13" Type="http://schemas.openxmlformats.org/officeDocument/2006/relationships/hyperlink" Target="http://www.pagebypagebooks.com" TargetMode="External"/><Relationship Id="rId18" Type="http://schemas.openxmlformats.org/officeDocument/2006/relationships/hyperlink" Target="http://www.PageByPageBooks.com/Harriet_Jacobs/Incidents_in_the_Life_of_a_Slave_Girl/The_Slaves_New_Years_Day_p1.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ageByPageBooks.com/Harriet_Jacobs/Incidents_in_the_Life_of_a_Slave_Girl/The_Jealous_Mistress_p1.html" TargetMode="External"/><Relationship Id="rId7" Type="http://schemas.openxmlformats.org/officeDocument/2006/relationships/hyperlink" Target="http://www.ryerson.ca/calendar/2007-2008/pg1976.html" TargetMode="External"/><Relationship Id="rId12" Type="http://schemas.openxmlformats.org/officeDocument/2006/relationships/hyperlink" Target="http://www.ryerson.ca/senate/policies/pol135.pdf" TargetMode="External"/><Relationship Id="rId17" Type="http://schemas.openxmlformats.org/officeDocument/2006/relationships/hyperlink" Target="http://www.PageByPageBooks.com/Harriet_Jacobs/Incidents_in_the_Life_of_a_Slave_Girl/The_New_Master_And_Mistress_p1.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ageByPageBooks.com/Harriet_Jacobs/Incidents_in_the_Life_of_a_Slave_Girl/Childhood_p1.html" TargetMode="External"/><Relationship Id="rId20" Type="http://schemas.openxmlformats.org/officeDocument/2006/relationships/hyperlink" Target="http://www.PageByPageBooks.com/Harriet_Jacobs/Incidents_in_the_Life_of_a_Slave_Girl/The_Trials_Of_Girlhood_p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yerson.ca/senate/policies/pol61.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ageByPageBooks.com/Harriet_Jacobs/Incidents_in_the_Life_of_a_Slave_Girl/Introduction_By_The_Editor_p1.html" TargetMode="External"/><Relationship Id="rId23" Type="http://schemas.openxmlformats.org/officeDocument/2006/relationships/hyperlink" Target="http://www.PageByPageBooks.com/Harriet_Jacobs/Incidents_in_the_Life_of_a_Slave_Girl/What_Slaves_Are_Taught_To_Think_Of_The_North_p1.html" TargetMode="External"/><Relationship Id="rId10" Type="http://schemas.openxmlformats.org/officeDocument/2006/relationships/hyperlink" Target="http://www.ryerson.ca/academicintegrity" TargetMode="External"/><Relationship Id="rId19" Type="http://schemas.openxmlformats.org/officeDocument/2006/relationships/hyperlink" Target="http://www.PageByPageBooks.com/Harriet_Jacobs/Incidents_in_the_Life_of_a_Slave_Girl/The_Slave_Who_Dared_To_Feel_Like_A_Man_p1.html" TargetMode="External"/><Relationship Id="rId4" Type="http://schemas.openxmlformats.org/officeDocument/2006/relationships/webSettings" Target="webSettings.xml"/><Relationship Id="rId9" Type="http://schemas.openxmlformats.org/officeDocument/2006/relationships/hyperlink" Target="http://www.ryerson.ca/calendar/2007-2008/pg1976.html" TargetMode="External"/><Relationship Id="rId14" Type="http://schemas.openxmlformats.org/officeDocument/2006/relationships/hyperlink" Target="http://www.PageByPageBooks.com/Harriet_Jacobs/Incidents_in_the_Life_of_a_Slave_Girl/Preface_By_The_Author_p1.html" TargetMode="External"/><Relationship Id="rId22" Type="http://schemas.openxmlformats.org/officeDocument/2006/relationships/hyperlink" Target="http://www.PageByPageBooks.com/Harriet_Jacobs/Incidents_in_the_Life_of_a_Slave_Girl/The_Lover_p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1175</Words>
  <Characters>8154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Course:  SW531 Social Theory</vt:lpstr>
    </vt:vector>
  </TitlesOfParts>
  <Company/>
  <LinksUpToDate>false</LinksUpToDate>
  <CharactersWithSpaces>9311</CharactersWithSpaces>
  <SharedDoc>false</SharedDoc>
  <HLinks>
    <vt:vector size="108" baseType="variant">
      <vt:variant>
        <vt:i4>983098</vt:i4>
      </vt:variant>
      <vt:variant>
        <vt:i4>51</vt:i4>
      </vt:variant>
      <vt:variant>
        <vt:i4>0</vt:i4>
      </vt:variant>
      <vt:variant>
        <vt:i4>5</vt:i4>
      </vt:variant>
      <vt:variant>
        <vt:lpwstr>http://www.pagebypagebooks.com/Harriet_Jacobs/Incidents_in_the_Life_of_a_Slave_Girl/What_Slaves_Are_Taught_To_Think_Of_The_North_p1.html</vt:lpwstr>
      </vt:variant>
      <vt:variant>
        <vt:lpwstr/>
      </vt:variant>
      <vt:variant>
        <vt:i4>327701</vt:i4>
      </vt:variant>
      <vt:variant>
        <vt:i4>48</vt:i4>
      </vt:variant>
      <vt:variant>
        <vt:i4>0</vt:i4>
      </vt:variant>
      <vt:variant>
        <vt:i4>5</vt:i4>
      </vt:variant>
      <vt:variant>
        <vt:lpwstr>http://www.pagebypagebooks.com/Harriet_Jacobs/Incidents_in_the_Life_of_a_Slave_Girl/The_Lover_p1.html</vt:lpwstr>
      </vt:variant>
      <vt:variant>
        <vt:lpwstr/>
      </vt:variant>
      <vt:variant>
        <vt:i4>655412</vt:i4>
      </vt:variant>
      <vt:variant>
        <vt:i4>45</vt:i4>
      </vt:variant>
      <vt:variant>
        <vt:i4>0</vt:i4>
      </vt:variant>
      <vt:variant>
        <vt:i4>5</vt:i4>
      </vt:variant>
      <vt:variant>
        <vt:lpwstr>http://www.pagebypagebooks.com/Harriet_Jacobs/Incidents_in_the_Life_of_a_Slave_Girl/The_Jealous_Mistress_p1.html</vt:lpwstr>
      </vt:variant>
      <vt:variant>
        <vt:lpwstr/>
      </vt:variant>
      <vt:variant>
        <vt:i4>8126566</vt:i4>
      </vt:variant>
      <vt:variant>
        <vt:i4>42</vt:i4>
      </vt:variant>
      <vt:variant>
        <vt:i4>0</vt:i4>
      </vt:variant>
      <vt:variant>
        <vt:i4>5</vt:i4>
      </vt:variant>
      <vt:variant>
        <vt:lpwstr>http://www.pagebypagebooks.com/Harriet_Jacobs/Incidents_in_the_Life_of_a_Slave_Girl/The_Trials_Of_Girlhood_p1.html</vt:lpwstr>
      </vt:variant>
      <vt:variant>
        <vt:lpwstr/>
      </vt:variant>
      <vt:variant>
        <vt:i4>5636197</vt:i4>
      </vt:variant>
      <vt:variant>
        <vt:i4>39</vt:i4>
      </vt:variant>
      <vt:variant>
        <vt:i4>0</vt:i4>
      </vt:variant>
      <vt:variant>
        <vt:i4>5</vt:i4>
      </vt:variant>
      <vt:variant>
        <vt:lpwstr>http://www.pagebypagebooks.com/Harriet_Jacobs/Incidents_in_the_Life_of_a_Slave_Girl/The_Slave_Who_Dared_To_Feel_Like_A_Man_p1.html</vt:lpwstr>
      </vt:variant>
      <vt:variant>
        <vt:lpwstr/>
      </vt:variant>
      <vt:variant>
        <vt:i4>2359303</vt:i4>
      </vt:variant>
      <vt:variant>
        <vt:i4>36</vt:i4>
      </vt:variant>
      <vt:variant>
        <vt:i4>0</vt:i4>
      </vt:variant>
      <vt:variant>
        <vt:i4>5</vt:i4>
      </vt:variant>
      <vt:variant>
        <vt:lpwstr>http://www.pagebypagebooks.com/Harriet_Jacobs/Incidents_in_the_Life_of_a_Slave_Girl/The_Slaves_New_Years_Day_p1.html</vt:lpwstr>
      </vt:variant>
      <vt:variant>
        <vt:lpwstr/>
      </vt:variant>
      <vt:variant>
        <vt:i4>4718714</vt:i4>
      </vt:variant>
      <vt:variant>
        <vt:i4>33</vt:i4>
      </vt:variant>
      <vt:variant>
        <vt:i4>0</vt:i4>
      </vt:variant>
      <vt:variant>
        <vt:i4>5</vt:i4>
      </vt:variant>
      <vt:variant>
        <vt:lpwstr>http://www.pagebypagebooks.com/Harriet_Jacobs/Incidents_in_the_Life_of_a_Slave_Girl/The_New_Master_And_Mistress_p1.html</vt:lpwstr>
      </vt:variant>
      <vt:variant>
        <vt:lpwstr/>
      </vt:variant>
      <vt:variant>
        <vt:i4>3866633</vt:i4>
      </vt:variant>
      <vt:variant>
        <vt:i4>30</vt:i4>
      </vt:variant>
      <vt:variant>
        <vt:i4>0</vt:i4>
      </vt:variant>
      <vt:variant>
        <vt:i4>5</vt:i4>
      </vt:variant>
      <vt:variant>
        <vt:lpwstr>http://www.pagebypagebooks.com/Harriet_Jacobs/Incidents_in_the_Life_of_a_Slave_Girl/Childhood_p1.html</vt:lpwstr>
      </vt:variant>
      <vt:variant>
        <vt:lpwstr/>
      </vt:variant>
      <vt:variant>
        <vt:i4>6357093</vt:i4>
      </vt:variant>
      <vt:variant>
        <vt:i4>27</vt:i4>
      </vt:variant>
      <vt:variant>
        <vt:i4>0</vt:i4>
      </vt:variant>
      <vt:variant>
        <vt:i4>5</vt:i4>
      </vt:variant>
      <vt:variant>
        <vt:lpwstr>http://www.pagebypagebooks.com/Harriet_Jacobs/Incidents_in_the_Life_of_a_Slave_Girl/Introduction_By_The_Editor_p1.html</vt:lpwstr>
      </vt:variant>
      <vt:variant>
        <vt:lpwstr/>
      </vt:variant>
      <vt:variant>
        <vt:i4>131096</vt:i4>
      </vt:variant>
      <vt:variant>
        <vt:i4>24</vt:i4>
      </vt:variant>
      <vt:variant>
        <vt:i4>0</vt:i4>
      </vt:variant>
      <vt:variant>
        <vt:i4>5</vt:i4>
      </vt:variant>
      <vt:variant>
        <vt:lpwstr>http://www.pagebypagebooks.com/Harriet_Jacobs/Incidents_in_the_Life_of_a_Slave_Girl/Preface_By_The_Author_p1.html</vt:lpwstr>
      </vt:variant>
      <vt:variant>
        <vt:lpwstr/>
      </vt:variant>
      <vt:variant>
        <vt:i4>3735660</vt:i4>
      </vt:variant>
      <vt:variant>
        <vt:i4>21</vt:i4>
      </vt:variant>
      <vt:variant>
        <vt:i4>0</vt:i4>
      </vt:variant>
      <vt:variant>
        <vt:i4>5</vt:i4>
      </vt:variant>
      <vt:variant>
        <vt:lpwstr>http://www.pagebypagebooks.com/</vt:lpwstr>
      </vt:variant>
      <vt:variant>
        <vt:lpwstr/>
      </vt:variant>
      <vt:variant>
        <vt:i4>4456516</vt:i4>
      </vt:variant>
      <vt:variant>
        <vt:i4>18</vt:i4>
      </vt:variant>
      <vt:variant>
        <vt:i4>0</vt:i4>
      </vt:variant>
      <vt:variant>
        <vt:i4>5</vt:i4>
      </vt:variant>
      <vt:variant>
        <vt:lpwstr>http://www.ryerson.ca/senate/policies/pol135.pdf</vt:lpwstr>
      </vt:variant>
      <vt:variant>
        <vt:lpwstr/>
      </vt:variant>
      <vt:variant>
        <vt:i4>3735585</vt:i4>
      </vt:variant>
      <vt:variant>
        <vt:i4>15</vt:i4>
      </vt:variant>
      <vt:variant>
        <vt:i4>0</vt:i4>
      </vt:variant>
      <vt:variant>
        <vt:i4>5</vt:i4>
      </vt:variant>
      <vt:variant>
        <vt:lpwstr>http://www.ryerson.ca/senate/policies/</vt:lpwstr>
      </vt:variant>
      <vt:variant>
        <vt:lpwstr/>
      </vt:variant>
      <vt:variant>
        <vt:i4>2752636</vt:i4>
      </vt:variant>
      <vt:variant>
        <vt:i4>12</vt:i4>
      </vt:variant>
      <vt:variant>
        <vt:i4>0</vt:i4>
      </vt:variant>
      <vt:variant>
        <vt:i4>5</vt:i4>
      </vt:variant>
      <vt:variant>
        <vt:lpwstr>http://www.ryerson.ca/senate/policies/pol61.pdf</vt:lpwstr>
      </vt:variant>
      <vt:variant>
        <vt:lpwstr/>
      </vt:variant>
      <vt:variant>
        <vt:i4>6881380</vt:i4>
      </vt:variant>
      <vt:variant>
        <vt:i4>9</vt:i4>
      </vt:variant>
      <vt:variant>
        <vt:i4>0</vt:i4>
      </vt:variant>
      <vt:variant>
        <vt:i4>5</vt:i4>
      </vt:variant>
      <vt:variant>
        <vt:lpwstr>http://www.ryerson.ca/academicintegrity</vt:lpwstr>
      </vt:variant>
      <vt:variant>
        <vt:lpwstr/>
      </vt:variant>
      <vt:variant>
        <vt:i4>2424871</vt:i4>
      </vt:variant>
      <vt:variant>
        <vt:i4>6</vt:i4>
      </vt:variant>
      <vt:variant>
        <vt:i4>0</vt:i4>
      </vt:variant>
      <vt:variant>
        <vt:i4>5</vt:i4>
      </vt:variant>
      <vt:variant>
        <vt:lpwstr>http://www.ryerson.ca/calendar/2007-2008/pg1976.html</vt:lpwstr>
      </vt:variant>
      <vt:variant>
        <vt:lpwstr>111549</vt:lpwstr>
      </vt:variant>
      <vt:variant>
        <vt:i4>2359335</vt:i4>
      </vt:variant>
      <vt:variant>
        <vt:i4>3</vt:i4>
      </vt:variant>
      <vt:variant>
        <vt:i4>0</vt:i4>
      </vt:variant>
      <vt:variant>
        <vt:i4>5</vt:i4>
      </vt:variant>
      <vt:variant>
        <vt:lpwstr>http://www.ryerson.ca/calendar/2007-2008/pg1976.html</vt:lpwstr>
      </vt:variant>
      <vt:variant>
        <vt:lpwstr>111548</vt:lpwstr>
      </vt:variant>
      <vt:variant>
        <vt:i4>2818087</vt:i4>
      </vt:variant>
      <vt:variant>
        <vt:i4>0</vt:i4>
      </vt:variant>
      <vt:variant>
        <vt:i4>0</vt:i4>
      </vt:variant>
      <vt:variant>
        <vt:i4>5</vt:i4>
      </vt:variant>
      <vt:variant>
        <vt:lpwstr>http://www.ryerson.ca/calendar/2007-2008/pg1976.html</vt:lpwstr>
      </vt:variant>
      <vt:variant>
        <vt:lpwstr>111547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SW531 Social Theory</dc:title>
  <dc:creator>Zaid Khan</dc:creator>
  <cp:lastModifiedBy>artsadmin</cp:lastModifiedBy>
  <cp:revision>3</cp:revision>
  <cp:lastPrinted>2011-08-22T15:26:00Z</cp:lastPrinted>
  <dcterms:created xsi:type="dcterms:W3CDTF">2011-08-29T17:07:00Z</dcterms:created>
  <dcterms:modified xsi:type="dcterms:W3CDTF">2011-08-29T17:08:00Z</dcterms:modified>
</cp:coreProperties>
</file>