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4137EE" w14:textId="77777777" w:rsidR="00FF1F03" w:rsidRDefault="0068514F">
      <w:r>
        <w:t xml:space="preserve">PSYCH Chapter 2 </w:t>
      </w:r>
    </w:p>
    <w:p w14:paraId="290B830C" w14:textId="77777777" w:rsidR="0068514F" w:rsidRDefault="0068514F"/>
    <w:p w14:paraId="39AF382E" w14:textId="77777777" w:rsidR="0068514F" w:rsidRDefault="0068514F" w:rsidP="0068514F">
      <w:pPr>
        <w:widowControl w:val="0"/>
        <w:autoSpaceDE w:val="0"/>
        <w:autoSpaceDN w:val="0"/>
        <w:adjustRightInd w:val="0"/>
        <w:rPr>
          <w:rFonts w:ascii="Helvetica Neue" w:hAnsi="Helvetica Neue" w:cs="Helvetica Neue"/>
          <w:color w:val="262626"/>
          <w:sz w:val="28"/>
          <w:szCs w:val="28"/>
        </w:rPr>
      </w:pPr>
      <w:r>
        <w:rPr>
          <w:rFonts w:ascii="Helvetica Neue" w:hAnsi="Helvetica Neue" w:cs="Helvetica Neue"/>
          <w:b/>
          <w:bCs/>
          <w:color w:val="262626"/>
          <w:sz w:val="28"/>
          <w:szCs w:val="28"/>
        </w:rPr>
        <w:t>Learning Outcomes</w:t>
      </w:r>
    </w:p>
    <w:p w14:paraId="120B07DE" w14:textId="77777777" w:rsidR="0068514F" w:rsidRDefault="0068514F" w:rsidP="0068514F">
      <w:pPr>
        <w:widowControl w:val="0"/>
        <w:autoSpaceDE w:val="0"/>
        <w:autoSpaceDN w:val="0"/>
        <w:adjustRightInd w:val="0"/>
        <w:rPr>
          <w:rFonts w:ascii="Helvetica Neue" w:hAnsi="Helvetica Neue" w:cs="Helvetica Neue"/>
          <w:color w:val="262626"/>
          <w:sz w:val="28"/>
          <w:szCs w:val="28"/>
        </w:rPr>
      </w:pPr>
      <w:r>
        <w:rPr>
          <w:rFonts w:ascii="Helvetica Neue" w:hAnsi="Helvetica Neue" w:cs="Helvetica Neue"/>
          <w:color w:val="262626"/>
          <w:sz w:val="28"/>
          <w:szCs w:val="28"/>
        </w:rPr>
        <w:t>After completing this chapter you should be able to:</w:t>
      </w:r>
    </w:p>
    <w:p w14:paraId="4C398A3E" w14:textId="77777777" w:rsidR="0068514F" w:rsidRDefault="0068514F" w:rsidP="0068514F">
      <w:pPr>
        <w:widowControl w:val="0"/>
        <w:numPr>
          <w:ilvl w:val="0"/>
          <w:numId w:val="1"/>
        </w:numPr>
        <w:tabs>
          <w:tab w:val="left" w:pos="220"/>
          <w:tab w:val="left" w:pos="720"/>
        </w:tabs>
        <w:autoSpaceDE w:val="0"/>
        <w:autoSpaceDN w:val="0"/>
        <w:adjustRightInd w:val="0"/>
        <w:ind w:hanging="720"/>
        <w:rPr>
          <w:rFonts w:ascii="Helvetica Neue" w:hAnsi="Helvetica Neue" w:cs="Helvetica Neue"/>
          <w:color w:val="262626"/>
          <w:sz w:val="28"/>
          <w:szCs w:val="28"/>
        </w:rPr>
      </w:pPr>
      <w:r>
        <w:rPr>
          <w:rFonts w:ascii="Helvetica Neue" w:hAnsi="Helvetica Neue" w:cs="Helvetica Neue"/>
          <w:color w:val="262626"/>
          <w:sz w:val="28"/>
          <w:szCs w:val="28"/>
        </w:rPr>
        <w:t>Define the experimental method</w:t>
      </w:r>
    </w:p>
    <w:p w14:paraId="56794803" w14:textId="77777777" w:rsidR="0068514F" w:rsidRDefault="0068514F" w:rsidP="0068514F">
      <w:pPr>
        <w:widowControl w:val="0"/>
        <w:numPr>
          <w:ilvl w:val="0"/>
          <w:numId w:val="1"/>
        </w:numPr>
        <w:tabs>
          <w:tab w:val="left" w:pos="220"/>
          <w:tab w:val="left" w:pos="720"/>
        </w:tabs>
        <w:autoSpaceDE w:val="0"/>
        <w:autoSpaceDN w:val="0"/>
        <w:adjustRightInd w:val="0"/>
        <w:ind w:hanging="720"/>
        <w:rPr>
          <w:rFonts w:ascii="Helvetica Neue" w:hAnsi="Helvetica Neue" w:cs="Helvetica Neue"/>
          <w:color w:val="262626"/>
          <w:sz w:val="28"/>
          <w:szCs w:val="28"/>
        </w:rPr>
      </w:pPr>
      <w:r>
        <w:rPr>
          <w:rFonts w:ascii="Helvetica Neue" w:hAnsi="Helvetica Neue" w:cs="Helvetica Neue"/>
          <w:color w:val="262626"/>
          <w:sz w:val="28"/>
          <w:szCs w:val="28"/>
        </w:rPr>
        <w:t>Identify advantages in the scientific approach</w:t>
      </w:r>
    </w:p>
    <w:p w14:paraId="05CC6C9E" w14:textId="77777777" w:rsidR="0068514F" w:rsidRDefault="0068514F" w:rsidP="0068514F">
      <w:pPr>
        <w:widowControl w:val="0"/>
        <w:numPr>
          <w:ilvl w:val="0"/>
          <w:numId w:val="1"/>
        </w:numPr>
        <w:tabs>
          <w:tab w:val="left" w:pos="220"/>
          <w:tab w:val="left" w:pos="720"/>
        </w:tabs>
        <w:autoSpaceDE w:val="0"/>
        <w:autoSpaceDN w:val="0"/>
        <w:adjustRightInd w:val="0"/>
        <w:ind w:hanging="720"/>
        <w:rPr>
          <w:rFonts w:ascii="Helvetica Neue" w:hAnsi="Helvetica Neue" w:cs="Helvetica Neue"/>
          <w:color w:val="262626"/>
          <w:sz w:val="28"/>
          <w:szCs w:val="28"/>
        </w:rPr>
      </w:pPr>
      <w:r>
        <w:rPr>
          <w:rFonts w:ascii="Helvetica Neue" w:hAnsi="Helvetica Neue" w:cs="Helvetica Neue"/>
          <w:color w:val="262626"/>
          <w:sz w:val="28"/>
          <w:szCs w:val="28"/>
        </w:rPr>
        <w:t>Distinguish between a representative sample and sampling bias</w:t>
      </w:r>
    </w:p>
    <w:p w14:paraId="0E6F8E7E" w14:textId="77777777" w:rsidR="0068514F" w:rsidRDefault="0068514F" w:rsidP="0068514F">
      <w:r>
        <w:rPr>
          <w:rFonts w:ascii="Helvetica Neue" w:hAnsi="Helvetica Neue" w:cs="Helvetica Neue"/>
          <w:color w:val="262626"/>
          <w:sz w:val="28"/>
          <w:szCs w:val="28"/>
        </w:rPr>
        <w:t>Recognize advantages and disadvantages of descriptive/correlational research</w:t>
      </w:r>
    </w:p>
    <w:p w14:paraId="68BA27E0" w14:textId="77777777" w:rsidR="0068514F" w:rsidRDefault="0068514F">
      <w:pPr>
        <w:rPr>
          <w:u w:val="single"/>
        </w:rPr>
      </w:pPr>
    </w:p>
    <w:p w14:paraId="4898ADBE" w14:textId="77777777" w:rsidR="0068514F" w:rsidRDefault="0068514F">
      <w:pPr>
        <w:rPr>
          <w:u w:val="single"/>
        </w:rPr>
      </w:pPr>
      <w:r>
        <w:rPr>
          <w:u w:val="single"/>
        </w:rPr>
        <w:t xml:space="preserve">Module A </w:t>
      </w:r>
    </w:p>
    <w:p w14:paraId="244E250C" w14:textId="77777777" w:rsidR="0068514F" w:rsidRDefault="0068514F"/>
    <w:p w14:paraId="64EFFAB9" w14:textId="77777777" w:rsidR="0068514F" w:rsidRDefault="0068514F">
      <w:r>
        <w:t xml:space="preserve">Awareness of investigative methods- some of the ways research is conducted in psychology </w:t>
      </w:r>
    </w:p>
    <w:p w14:paraId="65728257" w14:textId="77777777" w:rsidR="0068514F" w:rsidRDefault="0068514F">
      <w:r>
        <w:t xml:space="preserve"> </w:t>
      </w:r>
    </w:p>
    <w:p w14:paraId="74FF3C76" w14:textId="77777777" w:rsidR="0068514F" w:rsidRDefault="0068514F">
      <w:pPr>
        <w:rPr>
          <w:u w:val="single"/>
        </w:rPr>
      </w:pPr>
      <w:r>
        <w:rPr>
          <w:u w:val="single"/>
        </w:rPr>
        <w:t>Module B</w:t>
      </w:r>
    </w:p>
    <w:p w14:paraId="7EBF7A8B" w14:textId="77777777" w:rsidR="0068514F" w:rsidRDefault="0068514F"/>
    <w:p w14:paraId="12CD141F" w14:textId="77777777" w:rsidR="0068514F" w:rsidRDefault="0068514F" w:rsidP="0068514F">
      <w:pPr>
        <w:pStyle w:val="ListParagraph"/>
        <w:numPr>
          <w:ilvl w:val="0"/>
          <w:numId w:val="2"/>
        </w:numPr>
      </w:pPr>
      <w:r>
        <w:t>Measurement and Goals – How am I able to measure behavior?</w:t>
      </w:r>
    </w:p>
    <w:p w14:paraId="608992D8" w14:textId="77777777" w:rsidR="0068514F" w:rsidRDefault="0068514F" w:rsidP="0068514F">
      <w:pPr>
        <w:pStyle w:val="ListParagraph"/>
        <w:numPr>
          <w:ilvl w:val="0"/>
          <w:numId w:val="2"/>
        </w:numPr>
      </w:pPr>
      <w:r>
        <w:t xml:space="preserve">Prediction- can I explain why something happens? </w:t>
      </w:r>
    </w:p>
    <w:p w14:paraId="18D36168" w14:textId="77777777" w:rsidR="0068514F" w:rsidRDefault="0068514F" w:rsidP="0068514F">
      <w:pPr>
        <w:pStyle w:val="ListParagraph"/>
        <w:numPr>
          <w:ilvl w:val="0"/>
          <w:numId w:val="2"/>
        </w:numPr>
      </w:pPr>
      <w:r>
        <w:t xml:space="preserve">Application &amp; Control- How can I use my understanding? </w:t>
      </w:r>
    </w:p>
    <w:p w14:paraId="004C8CB4" w14:textId="77777777" w:rsidR="0068514F" w:rsidRDefault="0068514F" w:rsidP="0068514F">
      <w:pPr>
        <w:ind w:left="360"/>
      </w:pPr>
    </w:p>
    <w:p w14:paraId="13BE9888" w14:textId="77777777" w:rsidR="0068514F" w:rsidRDefault="0068514F" w:rsidP="0068514F">
      <w:pPr>
        <w:ind w:left="360"/>
      </w:pPr>
      <w:r>
        <w:t xml:space="preserve">Uses interrelated set of ideas to explain observations and generate new hypotheses. Theories constructed in ‘trial and error’ type of way.  If data does not support theory then new hypotheses should be generated- ‘back to the drawing board’- so to say. </w:t>
      </w:r>
    </w:p>
    <w:p w14:paraId="11EE434C" w14:textId="77777777" w:rsidR="0068514F" w:rsidRDefault="0068514F" w:rsidP="0068514F"/>
    <w:p w14:paraId="7C986AB1" w14:textId="77777777" w:rsidR="0068514F" w:rsidRDefault="0068514F" w:rsidP="0068514F">
      <w:pPr>
        <w:rPr>
          <w:u w:val="single"/>
        </w:rPr>
      </w:pPr>
      <w:r>
        <w:rPr>
          <w:u w:val="single"/>
        </w:rPr>
        <w:t>Module C</w:t>
      </w:r>
    </w:p>
    <w:p w14:paraId="7E420183" w14:textId="77777777" w:rsidR="0068514F" w:rsidRDefault="0068514F" w:rsidP="0068514F">
      <w:pPr>
        <w:rPr>
          <w:u w:val="single"/>
        </w:rPr>
      </w:pPr>
    </w:p>
    <w:p w14:paraId="454102B0" w14:textId="77777777" w:rsidR="0068514F" w:rsidRDefault="0068514F" w:rsidP="0068514F">
      <w:r>
        <w:rPr>
          <w:u w:val="single"/>
        </w:rPr>
        <w:t xml:space="preserve">Research Example </w:t>
      </w:r>
    </w:p>
    <w:p w14:paraId="6A10FCC4" w14:textId="77777777" w:rsidR="0068514F" w:rsidRDefault="0068514F" w:rsidP="0068514F">
      <w:r>
        <w:tab/>
        <w:t xml:space="preserve">Dutton &amp; </w:t>
      </w:r>
      <w:proofErr w:type="spellStart"/>
      <w:r>
        <w:t>Aron</w:t>
      </w:r>
      <w:proofErr w:type="spellEnd"/>
      <w:r>
        <w:t>- Some evidence for heightened sexual attraction under conditions of high anxiety.</w:t>
      </w:r>
    </w:p>
    <w:p w14:paraId="28BDDB73" w14:textId="77777777" w:rsidR="0068514F" w:rsidRDefault="0068514F" w:rsidP="0068514F">
      <w:pPr>
        <w:pStyle w:val="ListParagraph"/>
        <w:numPr>
          <w:ilvl w:val="0"/>
          <w:numId w:val="4"/>
        </w:numPr>
      </w:pPr>
      <w:r>
        <w:t>Fear may be mistaken for sexual arousal (</w:t>
      </w:r>
      <w:proofErr w:type="spellStart"/>
      <w:r>
        <w:t>Schacter</w:t>
      </w:r>
      <w:proofErr w:type="spellEnd"/>
      <w:r>
        <w:t xml:space="preserve"> and Singer Theory) </w:t>
      </w:r>
    </w:p>
    <w:p w14:paraId="16988201" w14:textId="77777777" w:rsidR="0068514F" w:rsidRDefault="0068514F" w:rsidP="0068514F">
      <w:pPr>
        <w:pStyle w:val="ListParagraph"/>
        <w:numPr>
          <w:ilvl w:val="0"/>
          <w:numId w:val="4"/>
        </w:numPr>
      </w:pPr>
      <w:r>
        <w:t xml:space="preserve">80 males </w:t>
      </w:r>
      <w:r w:rsidR="00964077">
        <w:t>cross-scary</w:t>
      </w:r>
      <w:r>
        <w:t xml:space="preserve"> or non-scary bridge accompanied by either male or female research assistant. </w:t>
      </w:r>
      <w:r w:rsidR="00964077">
        <w:t xml:space="preserve"> Manipulated two independent variables. </w:t>
      </w:r>
    </w:p>
    <w:p w14:paraId="73C00ED1" w14:textId="77777777" w:rsidR="0068514F" w:rsidRDefault="00964077" w:rsidP="0068514F">
      <w:pPr>
        <w:pStyle w:val="ListParagraph"/>
        <w:numPr>
          <w:ilvl w:val="0"/>
          <w:numId w:val="4"/>
        </w:numPr>
      </w:pPr>
      <w:r>
        <w:t xml:space="preserve">Dependent variables: sexual imagery- </w:t>
      </w:r>
      <w:proofErr w:type="gramStart"/>
      <w:r>
        <w:t>write</w:t>
      </w:r>
      <w:proofErr w:type="gramEnd"/>
      <w:r>
        <w:t xml:space="preserve"> a short story and tested for rate of sexual content. Callback: after each trial the assistant gave number to call. </w:t>
      </w:r>
    </w:p>
    <w:p w14:paraId="2A055972" w14:textId="77777777" w:rsidR="00964077" w:rsidRDefault="00964077" w:rsidP="0068514F">
      <w:pPr>
        <w:pStyle w:val="ListParagraph"/>
        <w:numPr>
          <w:ilvl w:val="0"/>
          <w:numId w:val="4"/>
        </w:numPr>
      </w:pPr>
      <w:r>
        <w:t>Operational definitions: high fear</w:t>
      </w:r>
      <w:proofErr w:type="gramStart"/>
      <w:r>
        <w:t>( suspension</w:t>
      </w:r>
      <w:proofErr w:type="gramEnd"/>
      <w:r>
        <w:t xml:space="preserve"> bridge), low fear (concrete control bridge), and sexual arousal (call back and sexual imagery)</w:t>
      </w:r>
    </w:p>
    <w:p w14:paraId="2A452516" w14:textId="77777777" w:rsidR="00964077" w:rsidRDefault="00964077" w:rsidP="0068514F">
      <w:pPr>
        <w:pStyle w:val="ListParagraph"/>
        <w:numPr>
          <w:ilvl w:val="0"/>
          <w:numId w:val="4"/>
        </w:numPr>
      </w:pPr>
      <w:r>
        <w:t>To remove bias- questioned on bridge and after being on the bridge.</w:t>
      </w:r>
    </w:p>
    <w:p w14:paraId="39AC7916" w14:textId="77777777" w:rsidR="00964077" w:rsidRDefault="00964077" w:rsidP="0068514F">
      <w:pPr>
        <w:pStyle w:val="ListParagraph"/>
        <w:numPr>
          <w:ilvl w:val="0"/>
          <w:numId w:val="4"/>
        </w:numPr>
      </w:pPr>
      <w:r>
        <w:t>Another bias- assistants could have acted differently (Confounding variable)</w:t>
      </w:r>
    </w:p>
    <w:p w14:paraId="28AE0E65" w14:textId="77777777" w:rsidR="00964077" w:rsidRDefault="00964077" w:rsidP="0068514F">
      <w:pPr>
        <w:pStyle w:val="ListParagraph"/>
        <w:numPr>
          <w:ilvl w:val="0"/>
          <w:numId w:val="4"/>
        </w:numPr>
      </w:pPr>
      <w:r>
        <w:t xml:space="preserve">Given </w:t>
      </w:r>
      <w:proofErr w:type="gramStart"/>
      <w:r>
        <w:t>a weak</w:t>
      </w:r>
      <w:proofErr w:type="gramEnd"/>
      <w:r>
        <w:t xml:space="preserve"> shot </w:t>
      </w:r>
      <w:proofErr w:type="spellStart"/>
      <w:r>
        <w:t>vs</w:t>
      </w:r>
      <w:proofErr w:type="spellEnd"/>
      <w:r>
        <w:t xml:space="preserve"> strong shock- strong shock showed increased sexual imagery and thought the assistant was more attractive. </w:t>
      </w:r>
    </w:p>
    <w:p w14:paraId="386B0485" w14:textId="77777777" w:rsidR="005E4E5C" w:rsidRPr="0068514F" w:rsidRDefault="005E4E5C" w:rsidP="0068514F">
      <w:pPr>
        <w:pStyle w:val="ListParagraph"/>
        <w:numPr>
          <w:ilvl w:val="0"/>
          <w:numId w:val="4"/>
        </w:numPr>
      </w:pPr>
      <w:r>
        <w:t xml:space="preserve">Double blind experiment: assistants were unaware of the study as well as well as a number of extraneous variables or confounding variables. </w:t>
      </w:r>
    </w:p>
    <w:p w14:paraId="7C993542" w14:textId="77777777" w:rsidR="0068514F" w:rsidRDefault="0068514F"/>
    <w:p w14:paraId="1C9D281B" w14:textId="77777777" w:rsidR="0068514F" w:rsidRDefault="0068514F">
      <w:proofErr w:type="spellStart"/>
      <w:r>
        <w:t>Schacter</w:t>
      </w:r>
      <w:proofErr w:type="spellEnd"/>
      <w:r>
        <w:t xml:space="preserve"> &amp; Singer Theory: if we see something we should find scary, two things happen simultaneously</w:t>
      </w:r>
    </w:p>
    <w:p w14:paraId="5418427D" w14:textId="77777777" w:rsidR="0068514F" w:rsidRDefault="00964077" w:rsidP="0068514F">
      <w:pPr>
        <w:pStyle w:val="ListParagraph"/>
        <w:numPr>
          <w:ilvl w:val="0"/>
          <w:numId w:val="3"/>
        </w:numPr>
      </w:pPr>
      <w:r>
        <w:t>Our</w:t>
      </w:r>
      <w:r w:rsidR="0068514F">
        <w:t xml:space="preserve"> body develops a physiological arousal to the thing (</w:t>
      </w:r>
      <w:proofErr w:type="spellStart"/>
      <w:r w:rsidR="0068514F">
        <w:t>i.e</w:t>
      </w:r>
      <w:proofErr w:type="spellEnd"/>
      <w:r w:rsidR="0068514F">
        <w:t xml:space="preserve">, increased heart rate, sweaty palms) </w:t>
      </w:r>
    </w:p>
    <w:p w14:paraId="41BB9578" w14:textId="77777777" w:rsidR="0068514F" w:rsidRDefault="00964077" w:rsidP="0068514F">
      <w:pPr>
        <w:pStyle w:val="ListParagraph"/>
        <w:numPr>
          <w:ilvl w:val="0"/>
          <w:numId w:val="3"/>
        </w:numPr>
      </w:pPr>
      <w:r>
        <w:t>Set of cognitive operations occurs</w:t>
      </w:r>
      <w:r w:rsidR="0068514F">
        <w:t xml:space="preserve"> where we assess the magnitude of the danger. </w:t>
      </w:r>
    </w:p>
    <w:p w14:paraId="5461F130" w14:textId="77777777" w:rsidR="0068514F" w:rsidRDefault="0068514F" w:rsidP="0068514F">
      <w:pPr>
        <w:pStyle w:val="ListParagraph"/>
        <w:ind w:left="420"/>
      </w:pPr>
      <w:r>
        <w:t xml:space="preserve">Only when these two things happen simultaneously do we construct the emotion of fear. </w:t>
      </w:r>
    </w:p>
    <w:p w14:paraId="4C6E9B0C" w14:textId="77777777" w:rsidR="005E4E5C" w:rsidRDefault="005E4E5C" w:rsidP="005E4E5C"/>
    <w:p w14:paraId="4A3F08AE" w14:textId="77777777" w:rsidR="005E4E5C" w:rsidRDefault="005E4E5C" w:rsidP="005E4E5C">
      <w:pPr>
        <w:rPr>
          <w:u w:val="single"/>
        </w:rPr>
      </w:pPr>
      <w:r>
        <w:rPr>
          <w:u w:val="single"/>
        </w:rPr>
        <w:t>Module D</w:t>
      </w:r>
    </w:p>
    <w:p w14:paraId="6F3CD592" w14:textId="77777777" w:rsidR="005E4E5C" w:rsidRDefault="005E4E5C" w:rsidP="005E4E5C"/>
    <w:p w14:paraId="0BDA447E" w14:textId="77777777" w:rsidR="005E4E5C" w:rsidRDefault="005E4E5C" w:rsidP="005E4E5C">
      <w:r>
        <w:t>Terminology</w:t>
      </w:r>
    </w:p>
    <w:p w14:paraId="4F825264" w14:textId="77777777" w:rsidR="005E4E5C" w:rsidRDefault="005E4E5C" w:rsidP="005E4E5C"/>
    <w:p w14:paraId="559F9E25" w14:textId="77777777" w:rsidR="008F6506" w:rsidRDefault="008F6506" w:rsidP="005E4E5C">
      <w:r>
        <w:t>Experiment: manipulate variable under controlled conditions so changes in another variable are observed. (Cause and effect relationships)</w:t>
      </w:r>
    </w:p>
    <w:p w14:paraId="6782C6C8" w14:textId="77777777" w:rsidR="008F6506" w:rsidRDefault="008F6506" w:rsidP="005E4E5C"/>
    <w:p w14:paraId="1F10E297" w14:textId="77777777" w:rsidR="008F6506" w:rsidRDefault="008F6506" w:rsidP="005E4E5C">
      <w:r>
        <w:t>Independent Variable: manipulated (X)</w:t>
      </w:r>
    </w:p>
    <w:p w14:paraId="65D17EF7" w14:textId="77777777" w:rsidR="008F6506" w:rsidRDefault="008F6506" w:rsidP="005E4E5C">
      <w:r>
        <w:t>Dependent Variable: measured. (Does x affect y?) (Y)</w:t>
      </w:r>
    </w:p>
    <w:p w14:paraId="3100A7D7" w14:textId="77777777" w:rsidR="008F6506" w:rsidRDefault="008F6506" w:rsidP="005E4E5C"/>
    <w:p w14:paraId="0133C258" w14:textId="77777777" w:rsidR="008F6506" w:rsidRDefault="008F6506" w:rsidP="005E4E5C">
      <w:r>
        <w:t>Operational definition: clarify precisely what is meant by each variable</w:t>
      </w:r>
    </w:p>
    <w:p w14:paraId="39B35846" w14:textId="77777777" w:rsidR="008F6506" w:rsidRDefault="008F6506" w:rsidP="005E4E5C">
      <w:r>
        <w:t xml:space="preserve">Participants/ subjects: organisms whose behavior is systematically observed. </w:t>
      </w:r>
    </w:p>
    <w:p w14:paraId="304E5903" w14:textId="77777777" w:rsidR="008F6506" w:rsidRDefault="008F6506" w:rsidP="005E4E5C">
      <w:r>
        <w:t xml:space="preserve">Data collection techniques: allow drawing upon conclusions. </w:t>
      </w:r>
    </w:p>
    <w:p w14:paraId="48B99664" w14:textId="77777777" w:rsidR="008F6506" w:rsidRDefault="008F6506" w:rsidP="005E4E5C">
      <w:r>
        <w:t>Statistics: mathematic tools used to analyze data</w:t>
      </w:r>
    </w:p>
    <w:p w14:paraId="12CB4D0D" w14:textId="77777777" w:rsidR="008F6506" w:rsidRDefault="008F6506" w:rsidP="005E4E5C">
      <w:r>
        <w:t>Findings: shared through periodicals that publish scholarly material.</w:t>
      </w:r>
    </w:p>
    <w:p w14:paraId="1C57B395" w14:textId="77777777" w:rsidR="008F6506" w:rsidRDefault="008F6506" w:rsidP="005E4E5C">
      <w:r>
        <w:t xml:space="preserve">Research methods: general strategies or conducting scientific studies. </w:t>
      </w:r>
    </w:p>
    <w:p w14:paraId="6B911605" w14:textId="77777777" w:rsidR="008F6506" w:rsidRDefault="008F6506" w:rsidP="005E4E5C">
      <w:r>
        <w:t>Experimental group: receives special treatment to test hypotheses.</w:t>
      </w:r>
    </w:p>
    <w:p w14:paraId="3806B52E" w14:textId="77777777" w:rsidR="008F6506" w:rsidRDefault="008F6506" w:rsidP="005E4E5C">
      <w:r>
        <w:t xml:space="preserve">Control group: do not receive special treatment. Differences in two groups must be due to independent variable. </w:t>
      </w:r>
    </w:p>
    <w:p w14:paraId="746166D2" w14:textId="77777777" w:rsidR="008F6506" w:rsidRDefault="008F6506" w:rsidP="008F6506">
      <w:pPr>
        <w:pStyle w:val="ListParagraph"/>
        <w:numPr>
          <w:ilvl w:val="0"/>
          <w:numId w:val="5"/>
        </w:numPr>
      </w:pPr>
      <w:r>
        <w:t xml:space="preserve">Remove or control extraneous and confounding variables. </w:t>
      </w:r>
    </w:p>
    <w:p w14:paraId="57B28092" w14:textId="77777777" w:rsidR="008F6506" w:rsidRDefault="008F6506" w:rsidP="008F6506">
      <w:pPr>
        <w:pStyle w:val="ListParagraph"/>
        <w:numPr>
          <w:ilvl w:val="0"/>
          <w:numId w:val="5"/>
        </w:numPr>
      </w:pPr>
      <w:r>
        <w:t xml:space="preserve">Sometimes subjects are exposed to 2 different conditions to further remove extraneous variables. </w:t>
      </w:r>
    </w:p>
    <w:p w14:paraId="75FB4BA9" w14:textId="77777777" w:rsidR="008F6506" w:rsidRDefault="008F6506" w:rsidP="008F6506">
      <w:pPr>
        <w:pStyle w:val="ListParagraph"/>
        <w:numPr>
          <w:ilvl w:val="0"/>
          <w:numId w:val="5"/>
        </w:numPr>
      </w:pPr>
      <w:r>
        <w:t xml:space="preserve">May manipulate more than one independent or more than one dependent variable. </w:t>
      </w:r>
    </w:p>
    <w:p w14:paraId="44927E71" w14:textId="77777777" w:rsidR="008F6506" w:rsidRDefault="008F6506" w:rsidP="008F6506">
      <w:r>
        <w:t xml:space="preserve">SQ3R? </w:t>
      </w:r>
    </w:p>
    <w:p w14:paraId="43098C31" w14:textId="77777777" w:rsidR="008F6506" w:rsidRDefault="008F6506" w:rsidP="008F6506">
      <w:pPr>
        <w:pStyle w:val="ListParagraph"/>
        <w:numPr>
          <w:ilvl w:val="0"/>
          <w:numId w:val="7"/>
        </w:numPr>
      </w:pPr>
      <w:r>
        <w:t>Experimental group is students using control is students not.</w:t>
      </w:r>
    </w:p>
    <w:p w14:paraId="60541727" w14:textId="77777777" w:rsidR="008F6506" w:rsidRDefault="008F6506" w:rsidP="008F6506">
      <w:pPr>
        <w:pStyle w:val="ListParagraph"/>
        <w:numPr>
          <w:ilvl w:val="0"/>
          <w:numId w:val="7"/>
        </w:numPr>
      </w:pPr>
      <w:r>
        <w:t>Other variables: gender, time used, individually used vs. with a group, effective for psyc1001 only</w:t>
      </w:r>
      <w:proofErr w:type="gramStart"/>
      <w:r>
        <w:t>?,</w:t>
      </w:r>
      <w:proofErr w:type="gramEnd"/>
      <w:r>
        <w:t xml:space="preserve"> final course grade vs. five years ago. </w:t>
      </w:r>
    </w:p>
    <w:p w14:paraId="15092DD4" w14:textId="77777777" w:rsidR="008F6506" w:rsidRDefault="008F6506" w:rsidP="008F6506">
      <w:pPr>
        <w:pStyle w:val="ListParagraph"/>
        <w:numPr>
          <w:ilvl w:val="0"/>
          <w:numId w:val="7"/>
        </w:numPr>
      </w:pPr>
      <w:r>
        <w:t xml:space="preserve">Would it be ethical to force people to not use an effective method? </w:t>
      </w:r>
    </w:p>
    <w:p w14:paraId="1C2FDEC2" w14:textId="77777777" w:rsidR="008F6506" w:rsidRDefault="008F6506" w:rsidP="008F6506"/>
    <w:p w14:paraId="7381698D" w14:textId="77777777" w:rsidR="008F6506" w:rsidRDefault="008F6506" w:rsidP="008F6506">
      <w:r>
        <w:t xml:space="preserve">Strengths of experimental research: conclusions of cause and effect </w:t>
      </w:r>
    </w:p>
    <w:p w14:paraId="46BB4573" w14:textId="77777777" w:rsidR="008F6506" w:rsidRDefault="008F6506" w:rsidP="008F6506">
      <w:r>
        <w:t xml:space="preserve">Weakness: </w:t>
      </w:r>
      <w:r w:rsidR="008662E3">
        <w:t>Often-ethical</w:t>
      </w:r>
      <w:r>
        <w:t xml:space="preserve"> issue associated </w:t>
      </w:r>
    </w:p>
    <w:p w14:paraId="1964371A" w14:textId="77777777" w:rsidR="008F6506" w:rsidRDefault="008F6506" w:rsidP="008F6506"/>
    <w:p w14:paraId="34A2B09F" w14:textId="77777777" w:rsidR="008F6506" w:rsidRDefault="008F6506" w:rsidP="008F6506">
      <w:r>
        <w:rPr>
          <w:u w:val="single"/>
        </w:rPr>
        <w:t xml:space="preserve">Module E </w:t>
      </w:r>
    </w:p>
    <w:p w14:paraId="605E84DF" w14:textId="77777777" w:rsidR="008F6506" w:rsidRDefault="008F6506" w:rsidP="008F6506"/>
    <w:p w14:paraId="251C594C" w14:textId="77777777" w:rsidR="008F6506" w:rsidRDefault="008F6506" w:rsidP="008F6506">
      <w:r>
        <w:t>Descriptive Methods</w:t>
      </w:r>
    </w:p>
    <w:p w14:paraId="4B9A7CDE" w14:textId="77777777" w:rsidR="008F6506" w:rsidRDefault="008F6506" w:rsidP="008F6506">
      <w:r>
        <w:t>When we cannot manipulate variables</w:t>
      </w:r>
    </w:p>
    <w:p w14:paraId="00B53CB3" w14:textId="77777777" w:rsidR="008F6506" w:rsidRDefault="00C23908" w:rsidP="008F6506">
      <w:pPr>
        <w:pStyle w:val="ListParagraph"/>
        <w:numPr>
          <w:ilvl w:val="0"/>
          <w:numId w:val="8"/>
        </w:numPr>
      </w:pPr>
      <w:r>
        <w:t>Naturalistic</w:t>
      </w:r>
      <w:r w:rsidR="008F6506">
        <w:t xml:space="preserve"> observations</w:t>
      </w:r>
      <w:r>
        <w:t xml:space="preserve">: observe and record behavior in natural setting without attempting to influence it or control it. </w:t>
      </w:r>
    </w:p>
    <w:p w14:paraId="43E64FA8" w14:textId="77777777" w:rsidR="00C23908" w:rsidRDefault="00C23908" w:rsidP="00C23908">
      <w:pPr>
        <w:pStyle w:val="ListParagraph"/>
        <w:numPr>
          <w:ilvl w:val="1"/>
          <w:numId w:val="8"/>
        </w:numPr>
      </w:pPr>
      <w:r>
        <w:t>Must wait for natural behavior to occur.</w:t>
      </w:r>
    </w:p>
    <w:p w14:paraId="758AB573" w14:textId="77777777" w:rsidR="00C23908" w:rsidRDefault="00C23908" w:rsidP="00C23908">
      <w:pPr>
        <w:pStyle w:val="ListParagraph"/>
        <w:numPr>
          <w:ilvl w:val="1"/>
          <w:numId w:val="8"/>
        </w:numPr>
      </w:pPr>
      <w:r>
        <w:t xml:space="preserve">Certain locations may not accommodate all locations. </w:t>
      </w:r>
    </w:p>
    <w:p w14:paraId="655FE4C7" w14:textId="77777777" w:rsidR="008F6506" w:rsidRDefault="00C23908" w:rsidP="008F6506">
      <w:pPr>
        <w:pStyle w:val="ListParagraph"/>
        <w:numPr>
          <w:ilvl w:val="0"/>
          <w:numId w:val="8"/>
        </w:numPr>
      </w:pPr>
      <w:r>
        <w:t>Case</w:t>
      </w:r>
      <w:r w:rsidR="008F6506">
        <w:t xml:space="preserve"> studies</w:t>
      </w:r>
      <w:r>
        <w:t xml:space="preserve">: individuals or small groups studied in great depth. Can include observations and interviews. Generally exploratory in nature. </w:t>
      </w:r>
    </w:p>
    <w:p w14:paraId="2AD884A1" w14:textId="77777777" w:rsidR="00C23908" w:rsidRDefault="00C23908" w:rsidP="00C23908">
      <w:pPr>
        <w:pStyle w:val="ListParagraph"/>
        <w:numPr>
          <w:ilvl w:val="1"/>
          <w:numId w:val="8"/>
        </w:numPr>
      </w:pPr>
      <w:r>
        <w:t>Limited generalizability.</w:t>
      </w:r>
    </w:p>
    <w:p w14:paraId="4F64E243" w14:textId="77777777" w:rsidR="00C23908" w:rsidRDefault="00C23908" w:rsidP="00C23908">
      <w:pPr>
        <w:pStyle w:val="ListParagraph"/>
        <w:numPr>
          <w:ilvl w:val="1"/>
          <w:numId w:val="8"/>
        </w:numPr>
      </w:pPr>
      <w:r>
        <w:t>Cannot determine causes</w:t>
      </w:r>
    </w:p>
    <w:p w14:paraId="6C491302" w14:textId="77777777" w:rsidR="00C23908" w:rsidRDefault="00C23908" w:rsidP="00C23908">
      <w:pPr>
        <w:pStyle w:val="ListParagraph"/>
        <w:numPr>
          <w:ilvl w:val="1"/>
          <w:numId w:val="8"/>
        </w:numPr>
      </w:pPr>
      <w:r>
        <w:t xml:space="preserve">Potential problems of obtaining participants. </w:t>
      </w:r>
    </w:p>
    <w:p w14:paraId="4A6B186E" w14:textId="77777777" w:rsidR="008F6506" w:rsidRDefault="00C23908" w:rsidP="008F6506">
      <w:pPr>
        <w:pStyle w:val="ListParagraph"/>
        <w:numPr>
          <w:ilvl w:val="0"/>
          <w:numId w:val="8"/>
        </w:numPr>
      </w:pPr>
      <w:r>
        <w:t xml:space="preserve">Surveys: either face to face or phone interviews, questionnaires designed to gain knowledge of behavior, beliefs, etc. Can be </w:t>
      </w:r>
      <w:r w:rsidR="000C416E">
        <w:t>distributed</w:t>
      </w:r>
      <w:r>
        <w:t xml:space="preserve"> to many different and numerous people. </w:t>
      </w:r>
    </w:p>
    <w:p w14:paraId="09951299" w14:textId="77777777" w:rsidR="00C23908" w:rsidRDefault="00C23908" w:rsidP="00C23908">
      <w:pPr>
        <w:pStyle w:val="ListParagraph"/>
        <w:numPr>
          <w:ilvl w:val="1"/>
          <w:numId w:val="8"/>
        </w:numPr>
      </w:pPr>
      <w:r>
        <w:t>Subjects often provide inaccurate information</w:t>
      </w:r>
    </w:p>
    <w:p w14:paraId="36F73ADE" w14:textId="77777777" w:rsidR="00C23908" w:rsidRDefault="00C23908" w:rsidP="00C23908">
      <w:pPr>
        <w:pStyle w:val="ListParagraph"/>
        <w:numPr>
          <w:ilvl w:val="1"/>
          <w:numId w:val="8"/>
        </w:numPr>
      </w:pPr>
      <w:r>
        <w:t xml:space="preserve">Memory failure, response bias, social desirability, embarrassment, deliberately misleading, respondents don’t know the answer, poorly conducted surveys. </w:t>
      </w:r>
    </w:p>
    <w:p w14:paraId="459A34D5" w14:textId="77777777" w:rsidR="008F6506" w:rsidRPr="008F6506" w:rsidRDefault="00C23908" w:rsidP="00C23908">
      <w:r>
        <w:t xml:space="preserve">Cannot imply causation but can determine patterns in behavior. </w:t>
      </w:r>
    </w:p>
    <w:p w14:paraId="47E9B595" w14:textId="77777777" w:rsidR="008F6506" w:rsidRDefault="008F6506" w:rsidP="005E4E5C"/>
    <w:p w14:paraId="6BE7E5AD" w14:textId="77777777" w:rsidR="00C23908" w:rsidRDefault="00C23908" w:rsidP="005E4E5C">
      <w:pPr>
        <w:rPr>
          <w:u w:val="single"/>
        </w:rPr>
      </w:pPr>
      <w:r>
        <w:rPr>
          <w:u w:val="single"/>
        </w:rPr>
        <w:t>Module F</w:t>
      </w:r>
    </w:p>
    <w:p w14:paraId="3A6301CD" w14:textId="77777777" w:rsidR="00C23908" w:rsidRDefault="00C23908" w:rsidP="005E4E5C">
      <w:r>
        <w:t xml:space="preserve">Descriptive and </w:t>
      </w:r>
      <w:r w:rsidR="000C416E">
        <w:t>Inferential</w:t>
      </w:r>
      <w:r>
        <w:t xml:space="preserve"> Statistics</w:t>
      </w:r>
    </w:p>
    <w:p w14:paraId="0348FB4E" w14:textId="77777777" w:rsidR="00C23908" w:rsidRDefault="00C23908" w:rsidP="00C23908">
      <w:pPr>
        <w:pStyle w:val="ListParagraph"/>
        <w:numPr>
          <w:ilvl w:val="0"/>
          <w:numId w:val="9"/>
        </w:numPr>
      </w:pPr>
      <w:r>
        <w:t xml:space="preserve">Organization and summary of numerical data </w:t>
      </w:r>
    </w:p>
    <w:p w14:paraId="21DD8D0B" w14:textId="77777777" w:rsidR="000C416E" w:rsidRDefault="000C416E" w:rsidP="00C23908">
      <w:pPr>
        <w:pStyle w:val="ListParagraph"/>
        <w:numPr>
          <w:ilvl w:val="0"/>
          <w:numId w:val="9"/>
        </w:numPr>
      </w:pPr>
      <w:r>
        <w:t xml:space="preserve">Measures of central tendencies: typical or average score in a distribution. Includes the mean, median and mode. </w:t>
      </w:r>
    </w:p>
    <w:p w14:paraId="4B78B132" w14:textId="77777777" w:rsidR="000C416E" w:rsidRDefault="000C416E" w:rsidP="00C23908">
      <w:pPr>
        <w:pStyle w:val="ListParagraph"/>
        <w:numPr>
          <w:ilvl w:val="0"/>
          <w:numId w:val="9"/>
        </w:numPr>
      </w:pPr>
      <w:r>
        <w:t>Variability: how scores vary from each other</w:t>
      </w:r>
    </w:p>
    <w:p w14:paraId="70329F9B" w14:textId="77777777" w:rsidR="000C416E" w:rsidRDefault="000C416E" w:rsidP="00C23908">
      <w:pPr>
        <w:pStyle w:val="ListParagraph"/>
        <w:numPr>
          <w:ilvl w:val="0"/>
          <w:numId w:val="9"/>
        </w:numPr>
      </w:pPr>
      <w:r>
        <w:t>Standard deviation: numer</w:t>
      </w:r>
      <w:r w:rsidR="00971113">
        <w:t>ical measure of variability. Hig</w:t>
      </w:r>
      <w:r>
        <w:t>h vs</w:t>
      </w:r>
      <w:r w:rsidR="00971113">
        <w:t>.</w:t>
      </w:r>
      <w:r>
        <w:t xml:space="preserve"> Low. </w:t>
      </w:r>
    </w:p>
    <w:p w14:paraId="6121F258" w14:textId="77777777" w:rsidR="008662E3" w:rsidRDefault="008662E3" w:rsidP="008662E3"/>
    <w:p w14:paraId="6E5B0FAE" w14:textId="77777777" w:rsidR="008662E3" w:rsidRDefault="008662E3" w:rsidP="008662E3">
      <w:r>
        <w:t xml:space="preserve">Just because the mean number for a sample set is similar to another set, this does not mean the sets are the same. The standard deviation as well as the distribution of the two sets mostly describes the variability between the two sets. </w:t>
      </w:r>
    </w:p>
    <w:p w14:paraId="36756DC3" w14:textId="77777777" w:rsidR="008662E3" w:rsidRDefault="008662E3" w:rsidP="008662E3"/>
    <w:p w14:paraId="5200ACE0" w14:textId="77777777" w:rsidR="008662E3" w:rsidRDefault="008662E3" w:rsidP="008662E3">
      <w:r>
        <w:t xml:space="preserve">Hypothesis Testing: do observed findings support hypothesis? Are testing’s real or due to chance? </w:t>
      </w:r>
    </w:p>
    <w:p w14:paraId="7EF501CF" w14:textId="77777777" w:rsidR="008662E3" w:rsidRDefault="008662E3" w:rsidP="008662E3">
      <w:r>
        <w:t>Inferential statistics: determines if differences between results are due to chance. T-</w:t>
      </w:r>
      <w:proofErr w:type="spellStart"/>
      <w:r>
        <w:t>tests</w:t>
      </w:r>
      <w:proofErr w:type="gramStart"/>
      <w:r>
        <w:t>,analysis</w:t>
      </w:r>
      <w:proofErr w:type="spellEnd"/>
      <w:proofErr w:type="gramEnd"/>
      <w:r>
        <w:t xml:space="preserve"> variants etc. </w:t>
      </w:r>
    </w:p>
    <w:p w14:paraId="18536CBF" w14:textId="77777777" w:rsidR="008662E3" w:rsidRDefault="008662E3" w:rsidP="008662E3">
      <w:pPr>
        <w:pStyle w:val="ListParagraph"/>
        <w:numPr>
          <w:ilvl w:val="0"/>
          <w:numId w:val="10"/>
        </w:numPr>
      </w:pPr>
      <w:r>
        <w:t xml:space="preserve">Most psychology statistics rely on the distributions of numbers </w:t>
      </w:r>
    </w:p>
    <w:p w14:paraId="537F8951" w14:textId="77777777" w:rsidR="008662E3" w:rsidRDefault="008662E3" w:rsidP="008662E3">
      <w:pPr>
        <w:pStyle w:val="ListParagraph"/>
        <w:numPr>
          <w:ilvl w:val="0"/>
          <w:numId w:val="10"/>
        </w:numPr>
      </w:pPr>
      <w:r>
        <w:t xml:space="preserve">Normal distribution: displays frequency histograms for large samples, allows us to determine if there are outliers. </w:t>
      </w:r>
    </w:p>
    <w:p w14:paraId="5EC3CF87" w14:textId="77777777" w:rsidR="008662E3" w:rsidRDefault="008662E3" w:rsidP="008662E3"/>
    <w:p w14:paraId="18FD457D" w14:textId="77777777" w:rsidR="008662E3" w:rsidRDefault="008662E3" w:rsidP="008662E3">
      <w:pPr>
        <w:rPr>
          <w:u w:val="single"/>
        </w:rPr>
      </w:pPr>
      <w:r>
        <w:rPr>
          <w:u w:val="single"/>
        </w:rPr>
        <w:t>Module G</w:t>
      </w:r>
    </w:p>
    <w:p w14:paraId="475F7EE9" w14:textId="77777777" w:rsidR="008662E3" w:rsidRDefault="008662E3" w:rsidP="008662E3">
      <w:r>
        <w:t xml:space="preserve">Correlation (Descriptive Statistics) </w:t>
      </w:r>
    </w:p>
    <w:p w14:paraId="35949AD2" w14:textId="77777777" w:rsidR="008662E3" w:rsidRDefault="008662E3" w:rsidP="008662E3">
      <w:r>
        <w:t>When two variable are related to one another, we discuss their correlation</w:t>
      </w:r>
    </w:p>
    <w:p w14:paraId="21042C87" w14:textId="77777777" w:rsidR="008662E3" w:rsidRDefault="008662E3" w:rsidP="008662E3">
      <w:pPr>
        <w:pStyle w:val="ListParagraph"/>
        <w:numPr>
          <w:ilvl w:val="0"/>
          <w:numId w:val="11"/>
        </w:numPr>
      </w:pPr>
      <w:r>
        <w:t>The degree to which the two variables are related</w:t>
      </w:r>
    </w:p>
    <w:p w14:paraId="382D0066" w14:textId="77777777" w:rsidR="008662E3" w:rsidRDefault="008662E3" w:rsidP="008662E3">
      <w:pPr>
        <w:pStyle w:val="ListParagraph"/>
        <w:numPr>
          <w:ilvl w:val="0"/>
          <w:numId w:val="11"/>
        </w:numPr>
      </w:pPr>
      <w:r>
        <w:t>May be ±1</w:t>
      </w:r>
    </w:p>
    <w:p w14:paraId="31751C3A" w14:textId="77777777" w:rsidR="008662E3" w:rsidRDefault="008662E3" w:rsidP="008662E3">
      <w:pPr>
        <w:pStyle w:val="ListParagraph"/>
        <w:numPr>
          <w:ilvl w:val="0"/>
          <w:numId w:val="11"/>
        </w:numPr>
      </w:pPr>
      <w:r>
        <w:t>The closer to ±1, the stronger the relationship between the two variables</w:t>
      </w:r>
    </w:p>
    <w:p w14:paraId="74C8A85F" w14:textId="77777777" w:rsidR="008662E3" w:rsidRDefault="008662E3" w:rsidP="008662E3">
      <w:pPr>
        <w:pStyle w:val="ListParagraph"/>
        <w:numPr>
          <w:ilvl w:val="0"/>
          <w:numId w:val="11"/>
        </w:numPr>
      </w:pPr>
      <w:r>
        <w:t xml:space="preserve">Strong positive, strong negative, weak positive, weak negative, no correlation. </w:t>
      </w:r>
    </w:p>
    <w:p w14:paraId="50F03368" w14:textId="77777777" w:rsidR="008662E3" w:rsidRDefault="008662E3" w:rsidP="008662E3">
      <w:pPr>
        <w:pStyle w:val="ListParagraph"/>
        <w:numPr>
          <w:ilvl w:val="0"/>
          <w:numId w:val="11"/>
        </w:numPr>
      </w:pPr>
      <w:r>
        <w:t xml:space="preserve">Correlation allows us to predict certain values but DOES NOT IMPLY cause and effect. </w:t>
      </w:r>
    </w:p>
    <w:p w14:paraId="29F0F007" w14:textId="77777777" w:rsidR="008662E3" w:rsidRDefault="008662E3" w:rsidP="008662E3">
      <w:pPr>
        <w:pStyle w:val="ListParagraph"/>
        <w:numPr>
          <w:ilvl w:val="1"/>
          <w:numId w:val="11"/>
        </w:numPr>
      </w:pPr>
      <w:r>
        <w:t>Predict one variable based on the other but not if one variable caused the other</w:t>
      </w:r>
    </w:p>
    <w:p w14:paraId="1B350ED1" w14:textId="77777777" w:rsidR="008662E3" w:rsidRDefault="008662E3" w:rsidP="008662E3">
      <w:pPr>
        <w:pStyle w:val="ListParagraph"/>
        <w:numPr>
          <w:ilvl w:val="1"/>
          <w:numId w:val="11"/>
        </w:numPr>
      </w:pPr>
      <w:r>
        <w:t>Two variables can be correlated but not Causley related</w:t>
      </w:r>
    </w:p>
    <w:p w14:paraId="5D862C55" w14:textId="77777777" w:rsidR="008662E3" w:rsidRDefault="008662E3" w:rsidP="008662E3">
      <w:pPr>
        <w:pStyle w:val="ListParagraph"/>
        <w:numPr>
          <w:ilvl w:val="1"/>
          <w:numId w:val="11"/>
        </w:numPr>
      </w:pPr>
      <w:r>
        <w:t>Foot size and vocabulary size. Third variable operating</w:t>
      </w:r>
    </w:p>
    <w:p w14:paraId="7F5FB2DC" w14:textId="77777777" w:rsidR="008662E3" w:rsidRDefault="002234E8" w:rsidP="008662E3">
      <w:pPr>
        <w:pStyle w:val="ListParagraph"/>
        <w:numPr>
          <w:ilvl w:val="0"/>
          <w:numId w:val="11"/>
        </w:numPr>
      </w:pPr>
      <w:r>
        <w:t xml:space="preserve">Example: strong positive correlation between smoking and depression but depression does not cause smoking and smoking does not cause depression </w:t>
      </w:r>
    </w:p>
    <w:p w14:paraId="155D970A" w14:textId="77777777" w:rsidR="002234E8" w:rsidRDefault="002234E8" w:rsidP="002234E8">
      <w:pPr>
        <w:pStyle w:val="ListParagraph"/>
        <w:numPr>
          <w:ilvl w:val="1"/>
          <w:numId w:val="11"/>
        </w:numPr>
      </w:pPr>
      <w:r>
        <w:t xml:space="preserve">Third variability: personality variable mediates two variables </w:t>
      </w:r>
    </w:p>
    <w:p w14:paraId="42780A83" w14:textId="77777777" w:rsidR="002234E8" w:rsidRDefault="002234E8" w:rsidP="002234E8">
      <w:pPr>
        <w:pStyle w:val="ListParagraph"/>
        <w:numPr>
          <w:ilvl w:val="0"/>
          <w:numId w:val="11"/>
        </w:numPr>
      </w:pPr>
      <w:r>
        <w:t xml:space="preserve">Correlation coefficient: numerical index of the degree of relationship between two variables. </w:t>
      </w:r>
    </w:p>
    <w:p w14:paraId="1238200E" w14:textId="77777777" w:rsidR="002234E8" w:rsidRDefault="002234E8" w:rsidP="002234E8">
      <w:pPr>
        <w:ind w:left="360"/>
      </w:pPr>
    </w:p>
    <w:p w14:paraId="0E32721C" w14:textId="77777777" w:rsidR="002234E8" w:rsidRDefault="002234E8" w:rsidP="002234E8">
      <w:pPr>
        <w:rPr>
          <w:u w:val="single"/>
        </w:rPr>
      </w:pPr>
      <w:r>
        <w:rPr>
          <w:u w:val="single"/>
        </w:rPr>
        <w:t>Module H</w:t>
      </w:r>
    </w:p>
    <w:p w14:paraId="4050586A" w14:textId="77777777" w:rsidR="002234E8" w:rsidRDefault="002234E8" w:rsidP="002234E8">
      <w:r>
        <w:t>Population and Sample</w:t>
      </w:r>
    </w:p>
    <w:p w14:paraId="655CB5D8" w14:textId="77777777" w:rsidR="002234E8" w:rsidRDefault="002234E8" w:rsidP="002234E8">
      <w:pPr>
        <w:pStyle w:val="ListParagraph"/>
        <w:numPr>
          <w:ilvl w:val="0"/>
          <w:numId w:val="17"/>
        </w:numPr>
      </w:pPr>
      <w:r>
        <w:t>Population: entire group to which we would like to generalize</w:t>
      </w:r>
    </w:p>
    <w:p w14:paraId="30B9096B" w14:textId="77777777" w:rsidR="002234E8" w:rsidRDefault="002234E8" w:rsidP="002234E8">
      <w:pPr>
        <w:pStyle w:val="ListParagraph"/>
        <w:numPr>
          <w:ilvl w:val="0"/>
          <w:numId w:val="14"/>
        </w:numPr>
      </w:pPr>
      <w:r>
        <w:t xml:space="preserve">Sample: part of population which actual experiment is conducted. </w:t>
      </w:r>
    </w:p>
    <w:p w14:paraId="45AB2191" w14:textId="77777777" w:rsidR="002234E8" w:rsidRDefault="002234E8" w:rsidP="002234E8">
      <w:pPr>
        <w:pStyle w:val="ListParagraph"/>
        <w:numPr>
          <w:ilvl w:val="0"/>
          <w:numId w:val="15"/>
        </w:numPr>
      </w:pPr>
      <w:r>
        <w:t xml:space="preserve">Potential problem arises with sampling bias. </w:t>
      </w:r>
    </w:p>
    <w:p w14:paraId="51338D65" w14:textId="77777777" w:rsidR="002234E8" w:rsidRDefault="002234E8" w:rsidP="002234E8">
      <w:pPr>
        <w:pStyle w:val="ListParagraph"/>
      </w:pPr>
    </w:p>
    <w:p w14:paraId="41C42DBD" w14:textId="77777777" w:rsidR="002234E8" w:rsidRDefault="002234E8" w:rsidP="002234E8">
      <w:pPr>
        <w:pStyle w:val="ListParagraph"/>
      </w:pPr>
      <w:r>
        <w:t xml:space="preserve">Groups </w:t>
      </w:r>
    </w:p>
    <w:p w14:paraId="1E1B8188" w14:textId="77777777" w:rsidR="002234E8" w:rsidRDefault="002234E8" w:rsidP="002234E8">
      <w:pPr>
        <w:pStyle w:val="ListParagraph"/>
        <w:numPr>
          <w:ilvl w:val="0"/>
          <w:numId w:val="15"/>
        </w:numPr>
      </w:pPr>
      <w:proofErr w:type="spellStart"/>
      <w:r>
        <w:t>Exerimetal</w:t>
      </w:r>
      <w:proofErr w:type="spellEnd"/>
      <w:r>
        <w:t xml:space="preserve"> receive treatment and control group does not.</w:t>
      </w:r>
    </w:p>
    <w:p w14:paraId="2044F807" w14:textId="77777777" w:rsidR="002234E8" w:rsidRDefault="002234E8" w:rsidP="002234E8">
      <w:pPr>
        <w:pStyle w:val="ListParagraph"/>
        <w:numPr>
          <w:ilvl w:val="0"/>
          <w:numId w:val="15"/>
        </w:numPr>
      </w:pPr>
      <w:r>
        <w:t>Control all other factors which might otherwise effect group environments</w:t>
      </w:r>
    </w:p>
    <w:p w14:paraId="10EBF22C" w14:textId="77777777" w:rsidR="002234E8" w:rsidRDefault="002234E8" w:rsidP="002234E8">
      <w:pPr>
        <w:ind w:left="360"/>
      </w:pPr>
    </w:p>
    <w:p w14:paraId="46B63C5A" w14:textId="77777777" w:rsidR="002234E8" w:rsidRDefault="002234E8" w:rsidP="002234E8">
      <w:r>
        <w:t>Biases</w:t>
      </w:r>
    </w:p>
    <w:p w14:paraId="583635A4" w14:textId="77777777" w:rsidR="002234E8" w:rsidRDefault="002234E8" w:rsidP="002234E8">
      <w:pPr>
        <w:pStyle w:val="ListParagraph"/>
        <w:numPr>
          <w:ilvl w:val="0"/>
          <w:numId w:val="18"/>
        </w:numPr>
      </w:pPr>
      <w:r>
        <w:t xml:space="preserve">Selection bias: Sample is not representative of entire population. Must use random assignment. </w:t>
      </w:r>
    </w:p>
    <w:p w14:paraId="32B4B277" w14:textId="77777777" w:rsidR="002234E8" w:rsidRDefault="002234E8" w:rsidP="002234E8">
      <w:pPr>
        <w:pStyle w:val="ListParagraph"/>
        <w:numPr>
          <w:ilvl w:val="0"/>
          <w:numId w:val="18"/>
        </w:numPr>
      </w:pPr>
      <w:r>
        <w:t xml:space="preserve">Placebo effect: participants own expectations may influence results. </w:t>
      </w:r>
    </w:p>
    <w:p w14:paraId="592F498F" w14:textId="77777777" w:rsidR="002234E8" w:rsidRDefault="002234E8" w:rsidP="002234E8"/>
    <w:p w14:paraId="0625D3FC" w14:textId="77777777" w:rsidR="008662E3" w:rsidRDefault="002234E8" w:rsidP="008662E3">
      <w:pPr>
        <w:rPr>
          <w:u w:val="single"/>
        </w:rPr>
      </w:pPr>
      <w:r>
        <w:rPr>
          <w:u w:val="single"/>
        </w:rPr>
        <w:t>Module I</w:t>
      </w:r>
    </w:p>
    <w:p w14:paraId="744226A3" w14:textId="77777777" w:rsidR="002234E8" w:rsidRDefault="00CA2708" w:rsidP="008662E3">
      <w:r>
        <w:t>Ethics</w:t>
      </w:r>
    </w:p>
    <w:p w14:paraId="28D12EFB" w14:textId="77777777" w:rsidR="00CA2708" w:rsidRDefault="00CA2708" w:rsidP="008662E3">
      <w:r>
        <w:t>What would happen if we were observing different cancer treatment?</w:t>
      </w:r>
    </w:p>
    <w:p w14:paraId="7C041F15" w14:textId="77777777" w:rsidR="00CA2708" w:rsidRDefault="00CA2708" w:rsidP="00CA2708">
      <w:pPr>
        <w:pStyle w:val="ListParagraph"/>
        <w:numPr>
          <w:ilvl w:val="0"/>
          <w:numId w:val="19"/>
        </w:numPr>
      </w:pPr>
      <w:r>
        <w:t>How can we ethically not administer what might be an effective cancer treatment drug to the control group</w:t>
      </w:r>
    </w:p>
    <w:p w14:paraId="452968E8" w14:textId="77777777" w:rsidR="00CA2708" w:rsidRDefault="00CA2708" w:rsidP="00CA2708">
      <w:r>
        <w:t xml:space="preserve">Canadian </w:t>
      </w:r>
      <w:proofErr w:type="spellStart"/>
      <w:r>
        <w:t>Tricouncil</w:t>
      </w:r>
      <w:proofErr w:type="spellEnd"/>
      <w:r>
        <w:t xml:space="preserve"> code of ethics</w:t>
      </w:r>
    </w:p>
    <w:p w14:paraId="60AA64EB" w14:textId="77777777" w:rsidR="00CA2708" w:rsidRDefault="00CA2708" w:rsidP="00CA2708"/>
    <w:p w14:paraId="03EE8702" w14:textId="77777777" w:rsidR="00CA2708" w:rsidRDefault="00CA2708" w:rsidP="00CA2708">
      <w:pPr>
        <w:pStyle w:val="ListParagraph"/>
        <w:numPr>
          <w:ilvl w:val="0"/>
          <w:numId w:val="19"/>
        </w:numPr>
      </w:pPr>
      <w:r>
        <w:t>NSERC, SSHR, CIHR</w:t>
      </w:r>
    </w:p>
    <w:p w14:paraId="70BDFFF6" w14:textId="77777777" w:rsidR="00CA2708" w:rsidRDefault="00CA2708" w:rsidP="00CA2708">
      <w:pPr>
        <w:pStyle w:val="ListParagraph"/>
        <w:numPr>
          <w:ilvl w:val="0"/>
          <w:numId w:val="19"/>
        </w:numPr>
      </w:pPr>
      <w:r>
        <w:t xml:space="preserve">Conduct bulk of ethical research across </w:t>
      </w:r>
      <w:proofErr w:type="spellStart"/>
      <w:r>
        <w:t>candad</w:t>
      </w:r>
      <w:proofErr w:type="spellEnd"/>
    </w:p>
    <w:p w14:paraId="44116EF6" w14:textId="77777777" w:rsidR="00CA2708" w:rsidRDefault="00CA2708" w:rsidP="00CA2708">
      <w:pPr>
        <w:pStyle w:val="ListParagraph"/>
        <w:numPr>
          <w:ilvl w:val="0"/>
          <w:numId w:val="19"/>
        </w:numPr>
      </w:pPr>
      <w:r>
        <w:t xml:space="preserve">In hospitals there are research ethics board that administer council and ensure code of ethics is followed </w:t>
      </w:r>
    </w:p>
    <w:p w14:paraId="6BDAB11A" w14:textId="77777777" w:rsidR="00CA2708" w:rsidRDefault="00CA2708" w:rsidP="00CA2708">
      <w:pPr>
        <w:pStyle w:val="ListParagraph"/>
        <w:numPr>
          <w:ilvl w:val="0"/>
          <w:numId w:val="19"/>
        </w:numPr>
      </w:pPr>
      <w:r>
        <w:t xml:space="preserve">Deception is only to be used rarely </w:t>
      </w:r>
    </w:p>
    <w:p w14:paraId="3FC91533" w14:textId="77777777" w:rsidR="00CA2708" w:rsidRDefault="00CA2708" w:rsidP="00CA2708">
      <w:pPr>
        <w:pStyle w:val="ListParagraph"/>
        <w:numPr>
          <w:ilvl w:val="1"/>
          <w:numId w:val="19"/>
        </w:numPr>
      </w:pPr>
      <w:r>
        <w:t>Only if it justified</w:t>
      </w:r>
    </w:p>
    <w:p w14:paraId="203F2EF4" w14:textId="77777777" w:rsidR="00CA2708" w:rsidRDefault="00CA2708" w:rsidP="00CA2708">
      <w:pPr>
        <w:pStyle w:val="ListParagraph"/>
        <w:numPr>
          <w:ilvl w:val="1"/>
          <w:numId w:val="19"/>
        </w:numPr>
      </w:pPr>
      <w:r>
        <w:t>No deception about physical risks</w:t>
      </w:r>
    </w:p>
    <w:p w14:paraId="32F90FEC" w14:textId="77777777" w:rsidR="00CA2708" w:rsidRDefault="00CA2708" w:rsidP="00CA2708">
      <w:pPr>
        <w:pStyle w:val="ListParagraph"/>
        <w:numPr>
          <w:ilvl w:val="1"/>
          <w:numId w:val="19"/>
        </w:numPr>
      </w:pPr>
      <w:r>
        <w:t>Debriefed as soon as possible</w:t>
      </w:r>
    </w:p>
    <w:p w14:paraId="17E49CF0" w14:textId="77777777" w:rsidR="00CA2708" w:rsidRDefault="00CA2708" w:rsidP="00CA2708">
      <w:pPr>
        <w:pStyle w:val="ListParagraph"/>
        <w:numPr>
          <w:ilvl w:val="1"/>
          <w:numId w:val="19"/>
        </w:numPr>
      </w:pPr>
      <w:r>
        <w:t>Animals often used</w:t>
      </w:r>
    </w:p>
    <w:p w14:paraId="3865729D" w14:textId="77777777" w:rsidR="00CA2708" w:rsidRDefault="00CA2708" w:rsidP="00CA2708">
      <w:pPr>
        <w:pStyle w:val="ListParagraph"/>
        <w:numPr>
          <w:ilvl w:val="0"/>
          <w:numId w:val="20"/>
        </w:numPr>
      </w:pPr>
      <w:r>
        <w:t>Simpler</w:t>
      </w:r>
    </w:p>
    <w:p w14:paraId="26EAB931" w14:textId="77777777" w:rsidR="00CA2708" w:rsidRDefault="00CA2708" w:rsidP="00CA2708">
      <w:pPr>
        <w:pStyle w:val="ListParagraph"/>
        <w:numPr>
          <w:ilvl w:val="0"/>
          <w:numId w:val="20"/>
        </w:numPr>
      </w:pPr>
      <w:r>
        <w:t>Easier to cover entire lifespan</w:t>
      </w:r>
    </w:p>
    <w:p w14:paraId="15CF6392" w14:textId="77777777" w:rsidR="00CA2708" w:rsidRDefault="00CA2708" w:rsidP="00CA2708">
      <w:pPr>
        <w:pStyle w:val="ListParagraph"/>
        <w:numPr>
          <w:ilvl w:val="0"/>
          <w:numId w:val="20"/>
        </w:numPr>
      </w:pPr>
      <w:r>
        <w:t>Still covered by code of ethics</w:t>
      </w:r>
    </w:p>
    <w:p w14:paraId="502B988D" w14:textId="77777777" w:rsidR="00CA2708" w:rsidRDefault="00CA2708" w:rsidP="00CA2708"/>
    <w:p w14:paraId="33884220" w14:textId="77777777" w:rsidR="00CA2708" w:rsidRDefault="00CA2708" w:rsidP="00CA2708">
      <w:r>
        <w:t xml:space="preserve">All </w:t>
      </w:r>
      <w:proofErr w:type="spellStart"/>
      <w:r>
        <w:t>tricouncil</w:t>
      </w:r>
      <w:proofErr w:type="spellEnd"/>
      <w:r>
        <w:t xml:space="preserve"> sponsored or funded research:</w:t>
      </w:r>
    </w:p>
    <w:p w14:paraId="0D5D847E" w14:textId="77777777" w:rsidR="00CA2708" w:rsidRDefault="00CA2708" w:rsidP="00CA2708">
      <w:pPr>
        <w:pStyle w:val="ListParagraph"/>
        <w:numPr>
          <w:ilvl w:val="0"/>
          <w:numId w:val="23"/>
        </w:numPr>
      </w:pPr>
      <w:r>
        <w:t xml:space="preserve">Informed consent </w:t>
      </w:r>
    </w:p>
    <w:p w14:paraId="57B09875" w14:textId="77777777" w:rsidR="00CA2708" w:rsidRDefault="00CA2708" w:rsidP="00CA2708">
      <w:pPr>
        <w:pStyle w:val="ListParagraph"/>
        <w:numPr>
          <w:ilvl w:val="0"/>
          <w:numId w:val="23"/>
        </w:numPr>
      </w:pPr>
      <w:r>
        <w:t>Confidentiality</w:t>
      </w:r>
    </w:p>
    <w:p w14:paraId="2CD5B3AC" w14:textId="77777777" w:rsidR="00CA2708" w:rsidRDefault="00CA2708" w:rsidP="00CA2708">
      <w:pPr>
        <w:pStyle w:val="ListParagraph"/>
        <w:numPr>
          <w:ilvl w:val="0"/>
          <w:numId w:val="23"/>
        </w:numPr>
      </w:pPr>
      <w:r>
        <w:t>Free to withdraw</w:t>
      </w:r>
    </w:p>
    <w:p w14:paraId="1D5A87EE" w14:textId="77777777" w:rsidR="00CA2708" w:rsidRDefault="00CA2708" w:rsidP="00CA2708">
      <w:pPr>
        <w:pStyle w:val="ListParagraph"/>
        <w:numPr>
          <w:ilvl w:val="0"/>
          <w:numId w:val="23"/>
        </w:numPr>
      </w:pPr>
      <w:r>
        <w:t xml:space="preserve">Must always be debriefed </w:t>
      </w:r>
    </w:p>
    <w:p w14:paraId="351D8303" w14:textId="77777777" w:rsidR="00CA2708" w:rsidRDefault="00CA2708" w:rsidP="00CA2708">
      <w:pPr>
        <w:ind w:left="360"/>
      </w:pPr>
      <w:r>
        <w:t>Ensures best interests of participants</w:t>
      </w:r>
    </w:p>
    <w:p w14:paraId="4837E3DB" w14:textId="77777777" w:rsidR="00CA2708" w:rsidRPr="00CA2708" w:rsidRDefault="00CA2708" w:rsidP="00CA2708">
      <w:pPr>
        <w:ind w:left="360"/>
      </w:pPr>
      <w:bookmarkStart w:id="0" w:name="_GoBack"/>
      <w:bookmarkEnd w:id="0"/>
    </w:p>
    <w:sectPr w:rsidR="00CA2708" w:rsidRPr="00CA2708" w:rsidSect="004C7BF5">
      <w:pgSz w:w="12240" w:h="15840"/>
      <w:pgMar w:top="1440" w:right="1797" w:bottom="1440" w:left="1797"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B22C22"/>
    <w:multiLevelType w:val="hybridMultilevel"/>
    <w:tmpl w:val="5AE6B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BD0A7C"/>
    <w:multiLevelType w:val="hybridMultilevel"/>
    <w:tmpl w:val="EBAA934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FE0416"/>
    <w:multiLevelType w:val="hybridMultilevel"/>
    <w:tmpl w:val="C0E47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677F43"/>
    <w:multiLevelType w:val="hybridMultilevel"/>
    <w:tmpl w:val="13947E8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1142244"/>
    <w:multiLevelType w:val="hybridMultilevel"/>
    <w:tmpl w:val="66C895B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18525C5"/>
    <w:multiLevelType w:val="hybridMultilevel"/>
    <w:tmpl w:val="AE5ED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BD522E"/>
    <w:multiLevelType w:val="hybridMultilevel"/>
    <w:tmpl w:val="13807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12311F"/>
    <w:multiLevelType w:val="hybridMultilevel"/>
    <w:tmpl w:val="70FCE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D44A12"/>
    <w:multiLevelType w:val="hybridMultilevel"/>
    <w:tmpl w:val="B652F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E939BA"/>
    <w:multiLevelType w:val="hybridMultilevel"/>
    <w:tmpl w:val="C334207C"/>
    <w:lvl w:ilvl="0" w:tplc="B56A57EE">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B63BAC"/>
    <w:multiLevelType w:val="hybridMultilevel"/>
    <w:tmpl w:val="E7F65B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2283D4B"/>
    <w:multiLevelType w:val="hybridMultilevel"/>
    <w:tmpl w:val="4EC42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2C53E0"/>
    <w:multiLevelType w:val="hybridMultilevel"/>
    <w:tmpl w:val="20085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4357FE"/>
    <w:multiLevelType w:val="hybridMultilevel"/>
    <w:tmpl w:val="EE168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4B1361"/>
    <w:multiLevelType w:val="hybridMultilevel"/>
    <w:tmpl w:val="233C0F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DD5730E"/>
    <w:multiLevelType w:val="hybridMultilevel"/>
    <w:tmpl w:val="A93E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7A0673"/>
    <w:multiLevelType w:val="hybridMultilevel"/>
    <w:tmpl w:val="C2CCB9B4"/>
    <w:lvl w:ilvl="0" w:tplc="5CA0F0B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60C7066A"/>
    <w:multiLevelType w:val="hybridMultilevel"/>
    <w:tmpl w:val="84C84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9B5A36"/>
    <w:multiLevelType w:val="hybridMultilevel"/>
    <w:tmpl w:val="2AF08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EA79D4"/>
    <w:multiLevelType w:val="hybridMultilevel"/>
    <w:tmpl w:val="D0B4192E"/>
    <w:lvl w:ilvl="0" w:tplc="B56A57EE">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8FF2824"/>
    <w:multiLevelType w:val="hybridMultilevel"/>
    <w:tmpl w:val="2B9C85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F2090E"/>
    <w:multiLevelType w:val="hybridMultilevel"/>
    <w:tmpl w:val="C9E4C49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17"/>
  </w:num>
  <w:num w:numId="4">
    <w:abstractNumId w:val="19"/>
  </w:num>
  <w:num w:numId="5">
    <w:abstractNumId w:val="20"/>
  </w:num>
  <w:num w:numId="6">
    <w:abstractNumId w:val="10"/>
  </w:num>
  <w:num w:numId="7">
    <w:abstractNumId w:val="12"/>
  </w:num>
  <w:num w:numId="8">
    <w:abstractNumId w:val="22"/>
  </w:num>
  <w:num w:numId="9">
    <w:abstractNumId w:val="9"/>
  </w:num>
  <w:num w:numId="10">
    <w:abstractNumId w:val="18"/>
  </w:num>
  <w:num w:numId="11">
    <w:abstractNumId w:val="7"/>
  </w:num>
  <w:num w:numId="12">
    <w:abstractNumId w:val="4"/>
  </w:num>
  <w:num w:numId="13">
    <w:abstractNumId w:val="21"/>
  </w:num>
  <w:num w:numId="14">
    <w:abstractNumId w:val="14"/>
  </w:num>
  <w:num w:numId="15">
    <w:abstractNumId w:val="1"/>
  </w:num>
  <w:num w:numId="16">
    <w:abstractNumId w:val="11"/>
  </w:num>
  <w:num w:numId="17">
    <w:abstractNumId w:val="13"/>
  </w:num>
  <w:num w:numId="18">
    <w:abstractNumId w:val="16"/>
  </w:num>
  <w:num w:numId="19">
    <w:abstractNumId w:val="8"/>
  </w:num>
  <w:num w:numId="20">
    <w:abstractNumId w:val="5"/>
  </w:num>
  <w:num w:numId="21">
    <w:abstractNumId w:val="2"/>
  </w:num>
  <w:num w:numId="22">
    <w:abstractNumId w:val="15"/>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14F"/>
    <w:rsid w:val="000C416E"/>
    <w:rsid w:val="002234E8"/>
    <w:rsid w:val="004C7BF5"/>
    <w:rsid w:val="005E4E5C"/>
    <w:rsid w:val="0068514F"/>
    <w:rsid w:val="008662E3"/>
    <w:rsid w:val="008F6506"/>
    <w:rsid w:val="00964077"/>
    <w:rsid w:val="00971113"/>
    <w:rsid w:val="00C23908"/>
    <w:rsid w:val="00CA2708"/>
    <w:rsid w:val="00FF1F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48CE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14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1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A9B7F-9FFF-7348-87AF-D9041C399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5</Pages>
  <Words>1173</Words>
  <Characters>6692</Characters>
  <Application>Microsoft Macintosh Word</Application>
  <DocSecurity>0</DocSecurity>
  <Lines>55</Lines>
  <Paragraphs>15</Paragraphs>
  <ScaleCrop>false</ScaleCrop>
  <Company/>
  <LinksUpToDate>false</LinksUpToDate>
  <CharactersWithSpaces>7850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Martin</dc:creator>
  <cp:keywords/>
  <dc:description/>
  <cp:lastModifiedBy>Leanne Martin</cp:lastModifiedBy>
  <cp:revision>2</cp:revision>
  <dcterms:created xsi:type="dcterms:W3CDTF">2015-10-26T19:36:00Z</dcterms:created>
  <dcterms:modified xsi:type="dcterms:W3CDTF">2015-10-28T21:37:00Z</dcterms:modified>
</cp:coreProperties>
</file>