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038776" w14:textId="77777777" w:rsidR="00B40246" w:rsidRDefault="004345F4">
      <w:pPr>
        <w:pStyle w:val="Heading1"/>
      </w:pPr>
      <w:r>
        <w:t xml:space="preserve">Lecture 4 </w:t>
      </w:r>
    </w:p>
    <w:p w14:paraId="62708F35" w14:textId="77777777" w:rsidR="00B40246" w:rsidRPr="00C56F07" w:rsidRDefault="004345F4" w:rsidP="00C56F07">
      <w:pPr>
        <w:pStyle w:val="Heading2"/>
        <w:rPr>
          <w:color w:val="000000" w:themeColor="text1"/>
        </w:rPr>
      </w:pPr>
      <w:r w:rsidRPr="00C56F07">
        <w:rPr>
          <w:color w:val="000000" w:themeColor="text1"/>
        </w:rPr>
        <w:t xml:space="preserve">The fields that compose Cognitive science </w:t>
      </w:r>
    </w:p>
    <w:p w14:paraId="1332E030" w14:textId="77777777" w:rsidR="004345F4" w:rsidRDefault="004345F4" w:rsidP="004345F4">
      <w:pPr>
        <w:pStyle w:val="ListParagraph"/>
        <w:numPr>
          <w:ilvl w:val="0"/>
          <w:numId w:val="6"/>
        </w:numPr>
        <w:rPr>
          <w:color w:val="000000" w:themeColor="text1"/>
        </w:rPr>
      </w:pPr>
      <w:r w:rsidRPr="004345F4">
        <w:rPr>
          <w:color w:val="000000" w:themeColor="text1"/>
        </w:rPr>
        <w:t>Information level</w:t>
      </w:r>
    </w:p>
    <w:p w14:paraId="21CF558D" w14:textId="77777777" w:rsidR="004345F4" w:rsidRDefault="004345F4" w:rsidP="004345F4">
      <w:pPr>
        <w:pStyle w:val="ListParagraph"/>
        <w:numPr>
          <w:ilvl w:val="0"/>
          <w:numId w:val="6"/>
        </w:numPr>
        <w:rPr>
          <w:color w:val="000000" w:themeColor="text1"/>
        </w:rPr>
      </w:pPr>
      <w:r>
        <w:rPr>
          <w:color w:val="000000" w:themeColor="text1"/>
        </w:rPr>
        <w:t xml:space="preserve">Studies minds of various kinds </w:t>
      </w:r>
    </w:p>
    <w:p w14:paraId="2A11B9F9" w14:textId="77777777" w:rsidR="004345F4" w:rsidRDefault="004345F4" w:rsidP="004345F4">
      <w:pPr>
        <w:pStyle w:val="ListParagraph"/>
        <w:numPr>
          <w:ilvl w:val="0"/>
          <w:numId w:val="6"/>
        </w:numPr>
        <w:rPr>
          <w:color w:val="000000" w:themeColor="text1"/>
        </w:rPr>
      </w:pPr>
      <w:r>
        <w:rPr>
          <w:color w:val="000000" w:themeColor="text1"/>
        </w:rPr>
        <w:t>Interdisciplinary</w:t>
      </w:r>
    </w:p>
    <w:p w14:paraId="05183E55" w14:textId="77777777" w:rsidR="004345F4" w:rsidRDefault="004345F4" w:rsidP="004345F4">
      <w:pPr>
        <w:rPr>
          <w:color w:val="000000" w:themeColor="text1"/>
        </w:rPr>
      </w:pPr>
    </w:p>
    <w:p w14:paraId="0E1BF130" w14:textId="124C88EE" w:rsidR="004345F4" w:rsidRPr="00C56F07" w:rsidRDefault="004345F4" w:rsidP="004345F4">
      <w:pPr>
        <w:rPr>
          <w:b/>
          <w:color w:val="000000" w:themeColor="text1"/>
        </w:rPr>
      </w:pPr>
      <w:r w:rsidRPr="00C56F07">
        <w:rPr>
          <w:b/>
          <w:color w:val="000000" w:themeColor="text1"/>
        </w:rPr>
        <w:t xml:space="preserve"> </w:t>
      </w:r>
      <w:r w:rsidR="00080480" w:rsidRPr="00C56F07">
        <w:rPr>
          <w:b/>
          <w:color w:val="000000" w:themeColor="text1"/>
        </w:rPr>
        <w:t xml:space="preserve">Psychology </w:t>
      </w:r>
    </w:p>
    <w:p w14:paraId="4A008DCB" w14:textId="7C8F3D81" w:rsidR="00080480" w:rsidRDefault="00C56F07" w:rsidP="00080480">
      <w:pPr>
        <w:pStyle w:val="ListParagraph"/>
        <w:numPr>
          <w:ilvl w:val="0"/>
          <w:numId w:val="7"/>
        </w:numPr>
        <w:rPr>
          <w:color w:val="000000" w:themeColor="text1"/>
        </w:rPr>
      </w:pPr>
      <w:r>
        <w:rPr>
          <w:color w:val="000000" w:themeColor="text1"/>
        </w:rPr>
        <w:t>Characterized</w:t>
      </w:r>
      <w:r w:rsidR="00080480">
        <w:rPr>
          <w:color w:val="000000" w:themeColor="text1"/>
        </w:rPr>
        <w:t xml:space="preserve"> by: subject matte</w:t>
      </w:r>
      <w:r>
        <w:rPr>
          <w:color w:val="000000" w:themeColor="text1"/>
        </w:rPr>
        <w:t xml:space="preserve">r: natural minds, mostly human, broadly interests in cognitive science functioning, even when it is erroneous </w:t>
      </w:r>
    </w:p>
    <w:p w14:paraId="56289CCD" w14:textId="534C8377" w:rsidR="00C56F07" w:rsidRDefault="00C56F07" w:rsidP="00080480">
      <w:pPr>
        <w:pStyle w:val="ListParagraph"/>
        <w:numPr>
          <w:ilvl w:val="0"/>
          <w:numId w:val="7"/>
        </w:numPr>
        <w:rPr>
          <w:color w:val="000000" w:themeColor="text1"/>
        </w:rPr>
      </w:pPr>
      <w:r>
        <w:rPr>
          <w:color w:val="000000" w:themeColor="text1"/>
        </w:rPr>
        <w:t xml:space="preserve">Methods: laboratory experimentation, statistical analysis, commuter cognitive modeling </w:t>
      </w:r>
    </w:p>
    <w:p w14:paraId="0DF37323" w14:textId="3FFEE96A" w:rsidR="00C56F07" w:rsidRDefault="00C56F07" w:rsidP="00C56F07">
      <w:pPr>
        <w:pStyle w:val="ListParagraph"/>
        <w:numPr>
          <w:ilvl w:val="0"/>
          <w:numId w:val="7"/>
        </w:numPr>
        <w:rPr>
          <w:color w:val="000000" w:themeColor="text1"/>
        </w:rPr>
      </w:pPr>
      <w:r>
        <w:rPr>
          <w:color w:val="000000" w:themeColor="text1"/>
        </w:rPr>
        <w:t xml:space="preserve">Empirical discipline </w:t>
      </w:r>
    </w:p>
    <w:p w14:paraId="2CDCB6D4" w14:textId="3A061B62" w:rsidR="00C56F07" w:rsidRPr="00C56F07" w:rsidRDefault="00C56F07" w:rsidP="00C56F07">
      <w:pPr>
        <w:rPr>
          <w:b/>
          <w:color w:val="000000" w:themeColor="text1"/>
        </w:rPr>
      </w:pPr>
      <w:r w:rsidRPr="00C56F07">
        <w:rPr>
          <w:b/>
          <w:color w:val="000000" w:themeColor="text1"/>
        </w:rPr>
        <w:t xml:space="preserve">Sub fields </w:t>
      </w:r>
      <w:r>
        <w:rPr>
          <w:b/>
          <w:color w:val="000000" w:themeColor="text1"/>
        </w:rPr>
        <w:t xml:space="preserve">of Psychology </w:t>
      </w:r>
    </w:p>
    <w:p w14:paraId="06D7D7CB" w14:textId="4000BACB" w:rsidR="00C56F07" w:rsidRDefault="00C56F07" w:rsidP="00C56F07">
      <w:pPr>
        <w:rPr>
          <w:color w:val="000000" w:themeColor="text1"/>
        </w:rPr>
      </w:pPr>
      <w:r>
        <w:rPr>
          <w:color w:val="000000" w:themeColor="text1"/>
        </w:rPr>
        <w:t xml:space="preserve">Cognitive psychology </w:t>
      </w:r>
    </w:p>
    <w:p w14:paraId="1E892D06" w14:textId="7829840B" w:rsidR="00C56F07" w:rsidRDefault="00C56F07" w:rsidP="00C56F07">
      <w:pPr>
        <w:rPr>
          <w:color w:val="000000" w:themeColor="text1"/>
        </w:rPr>
      </w:pPr>
      <w:r>
        <w:rPr>
          <w:color w:val="000000" w:themeColor="text1"/>
        </w:rPr>
        <w:t xml:space="preserve">Human factors/Human Computer Interaction (HCI) </w:t>
      </w:r>
    </w:p>
    <w:p w14:paraId="7877AFE0" w14:textId="39D6EC77" w:rsidR="00C56F07" w:rsidRDefault="00C56F07" w:rsidP="00C56F07">
      <w:pPr>
        <w:rPr>
          <w:color w:val="000000" w:themeColor="text1"/>
        </w:rPr>
      </w:pPr>
      <w:r>
        <w:rPr>
          <w:color w:val="000000" w:themeColor="text1"/>
        </w:rPr>
        <w:t xml:space="preserve">Evolutionary Psychology </w:t>
      </w:r>
    </w:p>
    <w:p w14:paraId="66327C49" w14:textId="62AE24CB" w:rsidR="00C56F07" w:rsidRDefault="00C56F07" w:rsidP="00C56F07">
      <w:pPr>
        <w:rPr>
          <w:color w:val="000000" w:themeColor="text1"/>
        </w:rPr>
      </w:pPr>
      <w:r>
        <w:rPr>
          <w:color w:val="000000" w:themeColor="text1"/>
        </w:rPr>
        <w:t xml:space="preserve">Psycholinguistics </w:t>
      </w:r>
    </w:p>
    <w:p w14:paraId="053A52F2" w14:textId="199BB737" w:rsidR="00C56F07" w:rsidRDefault="00C56F07" w:rsidP="00C56F07">
      <w:pPr>
        <w:rPr>
          <w:color w:val="000000" w:themeColor="text1"/>
        </w:rPr>
      </w:pPr>
      <w:r>
        <w:rPr>
          <w:color w:val="000000" w:themeColor="text1"/>
        </w:rPr>
        <w:t xml:space="preserve">Comparative Psychology </w:t>
      </w:r>
    </w:p>
    <w:p w14:paraId="38CF53FC" w14:textId="27C9EA2A" w:rsidR="00DE5DF5" w:rsidRDefault="00ED5096" w:rsidP="00C56F07">
      <w:pPr>
        <w:rPr>
          <w:color w:val="000000" w:themeColor="text1"/>
        </w:rPr>
      </w:pPr>
      <w:r>
        <w:rPr>
          <w:color w:val="000000" w:themeColor="text1"/>
        </w:rPr>
        <w:t xml:space="preserve"> </w:t>
      </w:r>
    </w:p>
    <w:p w14:paraId="1A86286F" w14:textId="08291DCF" w:rsidR="00ED5096" w:rsidRPr="00ED5096" w:rsidRDefault="00ED5096" w:rsidP="00C56F07">
      <w:pPr>
        <w:rPr>
          <w:b/>
          <w:color w:val="000000" w:themeColor="text1"/>
        </w:rPr>
      </w:pPr>
      <w:r w:rsidRPr="00ED5096">
        <w:rPr>
          <w:b/>
          <w:color w:val="000000" w:themeColor="text1"/>
        </w:rPr>
        <w:t xml:space="preserve">Psychology critiques </w:t>
      </w:r>
    </w:p>
    <w:p w14:paraId="2012950E" w14:textId="6AF39BEF" w:rsidR="00ED5096" w:rsidRPr="00ED5096" w:rsidRDefault="00ED5096" w:rsidP="00ED5096">
      <w:pPr>
        <w:pStyle w:val="ListParagraph"/>
        <w:numPr>
          <w:ilvl w:val="0"/>
          <w:numId w:val="10"/>
        </w:numPr>
        <w:rPr>
          <w:color w:val="000000" w:themeColor="text1"/>
        </w:rPr>
      </w:pPr>
      <w:r w:rsidRPr="00ED5096">
        <w:rPr>
          <w:color w:val="000000" w:themeColor="text1"/>
        </w:rPr>
        <w:t xml:space="preserve">Not enough model building </w:t>
      </w:r>
    </w:p>
    <w:p w14:paraId="71307489" w14:textId="722AADF1" w:rsidR="00ED5096" w:rsidRDefault="00ED5096" w:rsidP="00ED5096">
      <w:pPr>
        <w:pStyle w:val="ListParagraph"/>
        <w:numPr>
          <w:ilvl w:val="0"/>
          <w:numId w:val="8"/>
        </w:numPr>
        <w:rPr>
          <w:color w:val="000000" w:themeColor="text1"/>
        </w:rPr>
      </w:pPr>
      <w:r>
        <w:rPr>
          <w:color w:val="000000" w:themeColor="text1"/>
        </w:rPr>
        <w:t xml:space="preserve">You can’t play 20 questions with nature and win </w:t>
      </w:r>
    </w:p>
    <w:p w14:paraId="5E3641E9" w14:textId="6A5FF75A" w:rsidR="00ED5096" w:rsidRDefault="00ED5096" w:rsidP="00ED5096">
      <w:pPr>
        <w:pStyle w:val="ListParagraph"/>
        <w:numPr>
          <w:ilvl w:val="0"/>
          <w:numId w:val="10"/>
        </w:numPr>
        <w:rPr>
          <w:color w:val="000000" w:themeColor="text1"/>
        </w:rPr>
      </w:pPr>
      <w:r>
        <w:rPr>
          <w:color w:val="000000" w:themeColor="text1"/>
        </w:rPr>
        <w:t xml:space="preserve">Dustbowl empiricism </w:t>
      </w:r>
    </w:p>
    <w:p w14:paraId="7F455CB1" w14:textId="071236D7" w:rsidR="00ED5096" w:rsidRDefault="00ED5096" w:rsidP="00ED5096">
      <w:pPr>
        <w:pStyle w:val="ListParagraph"/>
        <w:numPr>
          <w:ilvl w:val="0"/>
          <w:numId w:val="8"/>
        </w:numPr>
        <w:rPr>
          <w:color w:val="000000" w:themeColor="text1"/>
        </w:rPr>
      </w:pPr>
      <w:r>
        <w:rPr>
          <w:color w:val="000000" w:themeColor="text1"/>
        </w:rPr>
        <w:t xml:space="preserve">Not enough theory, there are no theoretical psychologists </w:t>
      </w:r>
    </w:p>
    <w:p w14:paraId="38611D41" w14:textId="57BD3EAF" w:rsidR="00ED5096" w:rsidRDefault="00ED5096" w:rsidP="00ED5096">
      <w:pPr>
        <w:pStyle w:val="ListParagraph"/>
        <w:numPr>
          <w:ilvl w:val="0"/>
          <w:numId w:val="10"/>
        </w:numPr>
        <w:rPr>
          <w:color w:val="000000" w:themeColor="text1"/>
        </w:rPr>
      </w:pPr>
      <w:r>
        <w:rPr>
          <w:color w:val="000000" w:themeColor="text1"/>
        </w:rPr>
        <w:t xml:space="preserve">Methodologically limited </w:t>
      </w:r>
    </w:p>
    <w:p w14:paraId="63A1F83E" w14:textId="13B69209" w:rsidR="00ED5096" w:rsidRDefault="00ED5096" w:rsidP="00ED5096">
      <w:pPr>
        <w:pStyle w:val="ListParagraph"/>
        <w:numPr>
          <w:ilvl w:val="0"/>
          <w:numId w:val="8"/>
        </w:numPr>
        <w:rPr>
          <w:color w:val="000000" w:themeColor="text1"/>
        </w:rPr>
      </w:pPr>
      <w:r>
        <w:rPr>
          <w:color w:val="000000" w:themeColor="text1"/>
        </w:rPr>
        <w:lastRenderedPageBreak/>
        <w:t>Cognitive science is possible because psychology won’t innovate to embrace the methods of the other fields</w:t>
      </w:r>
    </w:p>
    <w:p w14:paraId="17375D0D" w14:textId="5A06B29C" w:rsidR="00ED5096" w:rsidRDefault="00ED5096" w:rsidP="00ED5096">
      <w:pPr>
        <w:pStyle w:val="ListParagraph"/>
        <w:numPr>
          <w:ilvl w:val="0"/>
          <w:numId w:val="10"/>
        </w:numPr>
        <w:rPr>
          <w:color w:val="000000" w:themeColor="text1"/>
        </w:rPr>
      </w:pPr>
      <w:r>
        <w:rPr>
          <w:color w:val="000000" w:themeColor="text1"/>
        </w:rPr>
        <w:t xml:space="preserve">They underestimate the complexity of language </w:t>
      </w:r>
    </w:p>
    <w:p w14:paraId="7093857C" w14:textId="77777777" w:rsidR="00ED5096" w:rsidRDefault="00ED5096" w:rsidP="00ED5096">
      <w:pPr>
        <w:rPr>
          <w:color w:val="000000" w:themeColor="text1"/>
        </w:rPr>
      </w:pPr>
    </w:p>
    <w:p w14:paraId="0FC31382" w14:textId="2FEA13EF" w:rsidR="00ED5096" w:rsidRDefault="009921E0" w:rsidP="00ED5096">
      <w:pPr>
        <w:rPr>
          <w:b/>
          <w:color w:val="000000" w:themeColor="text1"/>
        </w:rPr>
      </w:pPr>
      <w:r w:rsidRPr="009921E0">
        <w:rPr>
          <w:b/>
          <w:color w:val="000000" w:themeColor="text1"/>
        </w:rPr>
        <w:t xml:space="preserve">Philosophy </w:t>
      </w:r>
    </w:p>
    <w:p w14:paraId="420B8560" w14:textId="44EB4CB4" w:rsidR="009921E0" w:rsidRPr="009921E0" w:rsidRDefault="009921E0" w:rsidP="009921E0">
      <w:pPr>
        <w:pStyle w:val="ListParagraph"/>
        <w:numPr>
          <w:ilvl w:val="0"/>
          <w:numId w:val="10"/>
        </w:numPr>
        <w:rPr>
          <w:b/>
          <w:color w:val="000000" w:themeColor="text1"/>
        </w:rPr>
      </w:pPr>
      <w:r>
        <w:rPr>
          <w:color w:val="000000" w:themeColor="text1"/>
        </w:rPr>
        <w:t xml:space="preserve">Subject Matter: usually big questions, what our concepts mean, otherwise quite broad </w:t>
      </w:r>
    </w:p>
    <w:p w14:paraId="61F3114B" w14:textId="67DCD192" w:rsidR="009921E0" w:rsidRPr="009921E0" w:rsidRDefault="009921E0" w:rsidP="009921E0">
      <w:pPr>
        <w:pStyle w:val="ListParagraph"/>
        <w:numPr>
          <w:ilvl w:val="0"/>
          <w:numId w:val="10"/>
        </w:numPr>
        <w:rPr>
          <w:b/>
          <w:color w:val="000000" w:themeColor="text1"/>
        </w:rPr>
      </w:pPr>
      <w:r>
        <w:rPr>
          <w:color w:val="000000" w:themeColor="text1"/>
        </w:rPr>
        <w:t>Methods: Thinking and writing</w:t>
      </w:r>
    </w:p>
    <w:p w14:paraId="11EA62CB" w14:textId="24CC7E18" w:rsidR="009921E0" w:rsidRDefault="009921E0" w:rsidP="009921E0">
      <w:pPr>
        <w:pStyle w:val="ListParagraph"/>
        <w:rPr>
          <w:color w:val="000000" w:themeColor="text1"/>
        </w:rPr>
      </w:pPr>
      <w:r>
        <w:rPr>
          <w:color w:val="000000" w:themeColor="text1"/>
        </w:rPr>
        <w:t xml:space="preserve">-thought experiments </w:t>
      </w:r>
    </w:p>
    <w:p w14:paraId="1D60C75A" w14:textId="285ABDB2" w:rsidR="009921E0" w:rsidRDefault="009921E0" w:rsidP="009921E0">
      <w:pPr>
        <w:pStyle w:val="ListParagraph"/>
        <w:rPr>
          <w:color w:val="000000" w:themeColor="text1"/>
        </w:rPr>
      </w:pPr>
      <w:r>
        <w:rPr>
          <w:color w:val="000000" w:themeColor="text1"/>
        </w:rPr>
        <w:t xml:space="preserve">-conceptual analysis: trying to understand the meaning of words </w:t>
      </w:r>
    </w:p>
    <w:p w14:paraId="540E339D" w14:textId="3713CCF8" w:rsidR="009921E0" w:rsidRDefault="009921E0" w:rsidP="009921E0">
      <w:pPr>
        <w:pStyle w:val="ListParagraph"/>
        <w:rPr>
          <w:color w:val="000000" w:themeColor="text1"/>
        </w:rPr>
      </w:pPr>
      <w:r>
        <w:rPr>
          <w:color w:val="000000" w:themeColor="text1"/>
        </w:rPr>
        <w:t xml:space="preserve">-argumentation: </w:t>
      </w:r>
      <w:r w:rsidR="002D2DE7">
        <w:rPr>
          <w:color w:val="000000" w:themeColor="text1"/>
        </w:rPr>
        <w:t xml:space="preserve">bread and butter of philosophy. Take things that we all know of the world and draw conclusions based on reasons. </w:t>
      </w:r>
    </w:p>
    <w:p w14:paraId="644A3B5E" w14:textId="7D78BFB3" w:rsidR="009921E0" w:rsidRDefault="009921E0" w:rsidP="009921E0">
      <w:pPr>
        <w:pStyle w:val="ListParagraph"/>
        <w:rPr>
          <w:color w:val="000000" w:themeColor="text1"/>
        </w:rPr>
      </w:pPr>
      <w:r>
        <w:rPr>
          <w:color w:val="000000" w:themeColor="text1"/>
        </w:rPr>
        <w:t xml:space="preserve">-theorizing from evidence from other fields and commonsense observations </w:t>
      </w:r>
    </w:p>
    <w:p w14:paraId="6DEEDCFE" w14:textId="5CB3C516" w:rsidR="002D2DE7" w:rsidRDefault="002D2DE7" w:rsidP="002D2DE7">
      <w:pPr>
        <w:rPr>
          <w:color w:val="000000" w:themeColor="text1"/>
        </w:rPr>
      </w:pPr>
      <w:r>
        <w:rPr>
          <w:color w:val="000000" w:themeColor="text1"/>
        </w:rPr>
        <w:t xml:space="preserve"> Subfields </w:t>
      </w:r>
    </w:p>
    <w:p w14:paraId="1C203D20" w14:textId="5613C2B7" w:rsidR="002D2DE7" w:rsidRDefault="002D2DE7" w:rsidP="002D2DE7">
      <w:pPr>
        <w:pStyle w:val="ListParagraph"/>
        <w:numPr>
          <w:ilvl w:val="0"/>
          <w:numId w:val="11"/>
        </w:numPr>
        <w:rPr>
          <w:color w:val="000000" w:themeColor="text1"/>
        </w:rPr>
      </w:pPr>
      <w:r>
        <w:rPr>
          <w:color w:val="000000" w:themeColor="text1"/>
        </w:rPr>
        <w:t xml:space="preserve">Philosophy of Mind </w:t>
      </w:r>
    </w:p>
    <w:p w14:paraId="0497FEB9" w14:textId="41314C64" w:rsidR="002D2DE7" w:rsidRDefault="002D2DE7" w:rsidP="002D2DE7">
      <w:pPr>
        <w:pStyle w:val="ListParagraph"/>
        <w:numPr>
          <w:ilvl w:val="0"/>
          <w:numId w:val="11"/>
        </w:numPr>
        <w:rPr>
          <w:color w:val="000000" w:themeColor="text1"/>
        </w:rPr>
      </w:pPr>
      <w:r>
        <w:rPr>
          <w:color w:val="000000" w:themeColor="text1"/>
        </w:rPr>
        <w:t xml:space="preserve">Philosophy of Science </w:t>
      </w:r>
    </w:p>
    <w:p w14:paraId="4F21D992" w14:textId="24307C6A" w:rsidR="002D2DE7" w:rsidRDefault="002D2DE7" w:rsidP="002D2DE7">
      <w:pPr>
        <w:pStyle w:val="ListParagraph"/>
        <w:numPr>
          <w:ilvl w:val="0"/>
          <w:numId w:val="11"/>
        </w:numPr>
        <w:rPr>
          <w:color w:val="000000" w:themeColor="text1"/>
        </w:rPr>
      </w:pPr>
      <w:r>
        <w:rPr>
          <w:color w:val="000000" w:themeColor="text1"/>
        </w:rPr>
        <w:t xml:space="preserve">Philosophy of Language </w:t>
      </w:r>
    </w:p>
    <w:p w14:paraId="07C2BD08" w14:textId="5480A90C" w:rsidR="000A77F3" w:rsidRDefault="000A77F3" w:rsidP="00861281">
      <w:pPr>
        <w:rPr>
          <w:color w:val="000000" w:themeColor="text1"/>
        </w:rPr>
      </w:pPr>
    </w:p>
    <w:p w14:paraId="66E211CA" w14:textId="25A09DD2" w:rsidR="000A77F3" w:rsidRDefault="000A77F3" w:rsidP="00861281">
      <w:pPr>
        <w:rPr>
          <w:color w:val="000000" w:themeColor="text1"/>
        </w:rPr>
      </w:pPr>
      <w:r>
        <w:rPr>
          <w:color w:val="000000" w:themeColor="text1"/>
        </w:rPr>
        <w:t xml:space="preserve">Critique of philosophy </w:t>
      </w:r>
    </w:p>
    <w:p w14:paraId="1DD346D3" w14:textId="3671B09E" w:rsidR="000A77F3" w:rsidRDefault="000A77F3" w:rsidP="000A77F3">
      <w:pPr>
        <w:pStyle w:val="ListParagraph"/>
        <w:numPr>
          <w:ilvl w:val="0"/>
          <w:numId w:val="12"/>
        </w:numPr>
        <w:rPr>
          <w:color w:val="000000" w:themeColor="text1"/>
        </w:rPr>
      </w:pPr>
      <w:r>
        <w:rPr>
          <w:color w:val="000000" w:themeColor="text1"/>
        </w:rPr>
        <w:t xml:space="preserve">They don’t pay enough attention to empirical study </w:t>
      </w:r>
    </w:p>
    <w:p w14:paraId="2F2EEE1E" w14:textId="5E523969" w:rsidR="000A77F3" w:rsidRDefault="000A77F3" w:rsidP="000A77F3">
      <w:pPr>
        <w:pStyle w:val="ListParagraph"/>
        <w:numPr>
          <w:ilvl w:val="0"/>
          <w:numId w:val="12"/>
        </w:numPr>
        <w:rPr>
          <w:color w:val="000000" w:themeColor="text1"/>
        </w:rPr>
      </w:pPr>
      <w:r>
        <w:rPr>
          <w:color w:val="000000" w:themeColor="text1"/>
        </w:rPr>
        <w:t xml:space="preserve">They sometimes think that the existence of its intended referent </w:t>
      </w:r>
    </w:p>
    <w:p w14:paraId="7838D815" w14:textId="7A28231D" w:rsidR="000A77F3" w:rsidRPr="000A77F3" w:rsidRDefault="000A77F3" w:rsidP="000A77F3">
      <w:pPr>
        <w:pStyle w:val="ListParagraph"/>
        <w:numPr>
          <w:ilvl w:val="0"/>
          <w:numId w:val="12"/>
        </w:numPr>
        <w:rPr>
          <w:color w:val="000000" w:themeColor="text1"/>
        </w:rPr>
      </w:pPr>
      <w:r>
        <w:rPr>
          <w:color w:val="000000" w:themeColor="text1"/>
        </w:rPr>
        <w:t xml:space="preserve">They are concerned with too man unimportant problems </w:t>
      </w:r>
    </w:p>
    <w:p w14:paraId="479B99D3" w14:textId="77777777" w:rsidR="00CD766F" w:rsidRDefault="00CD766F" w:rsidP="00861281">
      <w:pPr>
        <w:rPr>
          <w:color w:val="000000" w:themeColor="text1"/>
        </w:rPr>
      </w:pPr>
    </w:p>
    <w:p w14:paraId="37692193" w14:textId="5EFF0580" w:rsidR="00CD766F" w:rsidRDefault="00CD766F" w:rsidP="00861281">
      <w:pPr>
        <w:rPr>
          <w:b/>
          <w:color w:val="000000" w:themeColor="text1"/>
        </w:rPr>
      </w:pPr>
      <w:r>
        <w:rPr>
          <w:b/>
          <w:color w:val="000000" w:themeColor="text1"/>
        </w:rPr>
        <w:t xml:space="preserve">Computer Science </w:t>
      </w:r>
    </w:p>
    <w:p w14:paraId="5739C9C9" w14:textId="0E631264" w:rsidR="00CD766F" w:rsidRPr="00213949" w:rsidRDefault="00213949" w:rsidP="00CD766F">
      <w:pPr>
        <w:pStyle w:val="ListParagraph"/>
        <w:numPr>
          <w:ilvl w:val="0"/>
          <w:numId w:val="13"/>
        </w:numPr>
        <w:rPr>
          <w:b/>
          <w:color w:val="000000" w:themeColor="text1"/>
        </w:rPr>
      </w:pPr>
      <w:r>
        <w:rPr>
          <w:color w:val="000000" w:themeColor="text1"/>
        </w:rPr>
        <w:t xml:space="preserve">Subject Matter: how mental processes can work on machines, and how computers can effectively interact with humans </w:t>
      </w:r>
    </w:p>
    <w:p w14:paraId="347BD9E6" w14:textId="6FF0D25D" w:rsidR="00213949" w:rsidRPr="00213949" w:rsidRDefault="00213949" w:rsidP="00CD766F">
      <w:pPr>
        <w:pStyle w:val="ListParagraph"/>
        <w:numPr>
          <w:ilvl w:val="0"/>
          <w:numId w:val="13"/>
        </w:numPr>
        <w:rPr>
          <w:b/>
          <w:color w:val="000000" w:themeColor="text1"/>
        </w:rPr>
      </w:pPr>
      <w:r>
        <w:rPr>
          <w:color w:val="000000" w:themeColor="text1"/>
        </w:rPr>
        <w:t xml:space="preserve">Methods: building and testing computer programs </w:t>
      </w:r>
    </w:p>
    <w:p w14:paraId="09C544E6" w14:textId="4CDA754C" w:rsidR="00213949" w:rsidRDefault="00213949" w:rsidP="00213949">
      <w:pPr>
        <w:rPr>
          <w:color w:val="000000" w:themeColor="text1"/>
        </w:rPr>
      </w:pPr>
      <w:r>
        <w:rPr>
          <w:color w:val="000000" w:themeColor="text1"/>
        </w:rPr>
        <w:t>-</w:t>
      </w:r>
      <w:r w:rsidRPr="00213949">
        <w:rPr>
          <w:color w:val="000000" w:themeColor="text1"/>
        </w:rPr>
        <w:t xml:space="preserve">Artificial intelligence is the connection with cognitive science </w:t>
      </w:r>
    </w:p>
    <w:p w14:paraId="73D2D24D" w14:textId="5A979944" w:rsidR="00213949" w:rsidRDefault="00213949" w:rsidP="00213949">
      <w:pPr>
        <w:rPr>
          <w:color w:val="000000" w:themeColor="text1"/>
        </w:rPr>
      </w:pPr>
      <w:r>
        <w:rPr>
          <w:color w:val="000000" w:themeColor="text1"/>
        </w:rPr>
        <w:lastRenderedPageBreak/>
        <w:t xml:space="preserve">-trying to get computers to be smart </w:t>
      </w:r>
    </w:p>
    <w:p w14:paraId="04DFB187" w14:textId="77777777" w:rsidR="00213949" w:rsidRDefault="00213949" w:rsidP="00213949">
      <w:pPr>
        <w:rPr>
          <w:color w:val="000000" w:themeColor="text1"/>
        </w:rPr>
      </w:pPr>
    </w:p>
    <w:p w14:paraId="14AA4A22" w14:textId="34E5763C" w:rsidR="00213949" w:rsidRPr="00213949" w:rsidRDefault="00213949" w:rsidP="00213949">
      <w:pPr>
        <w:rPr>
          <w:b/>
          <w:color w:val="000000" w:themeColor="text1"/>
        </w:rPr>
      </w:pPr>
      <w:r w:rsidRPr="00213949">
        <w:rPr>
          <w:b/>
          <w:color w:val="000000" w:themeColor="text1"/>
        </w:rPr>
        <w:t xml:space="preserve">Subfields </w:t>
      </w:r>
    </w:p>
    <w:p w14:paraId="63EAB5C5" w14:textId="78781D52" w:rsidR="00213949" w:rsidRDefault="00213949" w:rsidP="00213949">
      <w:pPr>
        <w:rPr>
          <w:color w:val="000000" w:themeColor="text1"/>
        </w:rPr>
      </w:pPr>
      <w:r>
        <w:rPr>
          <w:color w:val="000000" w:themeColor="text1"/>
        </w:rPr>
        <w:t xml:space="preserve">Artificial Intelligence </w:t>
      </w:r>
    </w:p>
    <w:p w14:paraId="6A5275A5" w14:textId="1249E57D" w:rsidR="00213949" w:rsidRDefault="00213949" w:rsidP="00213949">
      <w:pPr>
        <w:pStyle w:val="ListParagraph"/>
        <w:numPr>
          <w:ilvl w:val="0"/>
          <w:numId w:val="14"/>
        </w:numPr>
        <w:rPr>
          <w:color w:val="000000" w:themeColor="text1"/>
        </w:rPr>
      </w:pPr>
      <w:r>
        <w:rPr>
          <w:color w:val="000000" w:themeColor="text1"/>
        </w:rPr>
        <w:t>Building mental processes with computer programs</w:t>
      </w:r>
    </w:p>
    <w:p w14:paraId="544265D8" w14:textId="6805F67A" w:rsidR="00213949" w:rsidRDefault="00213949" w:rsidP="00213949">
      <w:pPr>
        <w:pStyle w:val="ListParagraph"/>
        <w:numPr>
          <w:ilvl w:val="0"/>
          <w:numId w:val="14"/>
        </w:numPr>
        <w:rPr>
          <w:color w:val="000000" w:themeColor="text1"/>
        </w:rPr>
      </w:pPr>
      <w:r>
        <w:rPr>
          <w:color w:val="000000" w:themeColor="text1"/>
        </w:rPr>
        <w:t xml:space="preserve">To understand and create mental systems </w:t>
      </w:r>
    </w:p>
    <w:p w14:paraId="42EE1110" w14:textId="17FE3337" w:rsidR="00213949" w:rsidRDefault="00213949" w:rsidP="00213949">
      <w:pPr>
        <w:rPr>
          <w:color w:val="000000" w:themeColor="text1"/>
        </w:rPr>
      </w:pPr>
      <w:r>
        <w:rPr>
          <w:color w:val="000000" w:themeColor="text1"/>
        </w:rPr>
        <w:t xml:space="preserve">Human Computer Interaction </w:t>
      </w:r>
    </w:p>
    <w:p w14:paraId="2BAFF2B1" w14:textId="3A7572C9" w:rsidR="00213949" w:rsidRDefault="00213949" w:rsidP="00213949">
      <w:pPr>
        <w:pStyle w:val="ListParagraph"/>
        <w:numPr>
          <w:ilvl w:val="0"/>
          <w:numId w:val="15"/>
        </w:numPr>
        <w:rPr>
          <w:color w:val="000000" w:themeColor="text1"/>
        </w:rPr>
      </w:pPr>
      <w:r>
        <w:rPr>
          <w:color w:val="000000" w:themeColor="text1"/>
        </w:rPr>
        <w:t xml:space="preserve">To design computer interfaces that humans can effectively use </w:t>
      </w:r>
    </w:p>
    <w:p w14:paraId="46C149C2" w14:textId="77777777" w:rsidR="00213949" w:rsidRDefault="00213949" w:rsidP="00213949">
      <w:pPr>
        <w:rPr>
          <w:color w:val="000000" w:themeColor="text1"/>
        </w:rPr>
      </w:pPr>
    </w:p>
    <w:p w14:paraId="05FC6713" w14:textId="20E6CB40" w:rsidR="00213949" w:rsidRDefault="00213949" w:rsidP="00213949">
      <w:pPr>
        <w:rPr>
          <w:b/>
          <w:color w:val="000000" w:themeColor="text1"/>
        </w:rPr>
      </w:pPr>
      <w:r w:rsidRPr="00213949">
        <w:rPr>
          <w:b/>
          <w:color w:val="000000" w:themeColor="text1"/>
        </w:rPr>
        <w:t xml:space="preserve">Artificial Intelligence critiques </w:t>
      </w:r>
    </w:p>
    <w:p w14:paraId="51102513" w14:textId="53A7B085" w:rsidR="00213949" w:rsidRPr="00213949" w:rsidRDefault="00213949" w:rsidP="00213949">
      <w:pPr>
        <w:pStyle w:val="ListParagraph"/>
        <w:numPr>
          <w:ilvl w:val="0"/>
          <w:numId w:val="15"/>
        </w:numPr>
        <w:rPr>
          <w:color w:val="000000" w:themeColor="text1"/>
        </w:rPr>
      </w:pPr>
      <w:r w:rsidRPr="00213949">
        <w:rPr>
          <w:color w:val="000000" w:themeColor="text1"/>
        </w:rPr>
        <w:t xml:space="preserve">Insufficiently concerned with natural intelligence </w:t>
      </w:r>
    </w:p>
    <w:p w14:paraId="29EF128F" w14:textId="37FC8D83" w:rsidR="00213949" w:rsidRDefault="00213949" w:rsidP="00213949">
      <w:pPr>
        <w:pStyle w:val="ListParagraph"/>
        <w:numPr>
          <w:ilvl w:val="0"/>
          <w:numId w:val="15"/>
        </w:numPr>
        <w:rPr>
          <w:color w:val="000000" w:themeColor="text1"/>
        </w:rPr>
      </w:pPr>
      <w:r w:rsidRPr="00213949">
        <w:rPr>
          <w:color w:val="000000" w:themeColor="text1"/>
        </w:rPr>
        <w:t xml:space="preserve">AI researchers don’t care if their programs work the same way humans or animals do </w:t>
      </w:r>
    </w:p>
    <w:p w14:paraId="6ECDAC8F" w14:textId="3AABEDDE" w:rsidR="00213949" w:rsidRDefault="00F02F79" w:rsidP="00213949">
      <w:pPr>
        <w:pStyle w:val="ListParagraph"/>
        <w:numPr>
          <w:ilvl w:val="0"/>
          <w:numId w:val="15"/>
        </w:numPr>
        <w:rPr>
          <w:color w:val="000000" w:themeColor="text1"/>
        </w:rPr>
      </w:pPr>
      <w:r>
        <w:rPr>
          <w:color w:val="000000" w:themeColor="text1"/>
        </w:rPr>
        <w:t xml:space="preserve">Trying to make it work however they can </w:t>
      </w:r>
    </w:p>
    <w:p w14:paraId="70D12C19" w14:textId="77777777" w:rsidR="00F02F79" w:rsidRDefault="00F02F79" w:rsidP="00F02F79">
      <w:pPr>
        <w:rPr>
          <w:color w:val="000000" w:themeColor="text1"/>
        </w:rPr>
      </w:pPr>
    </w:p>
    <w:p w14:paraId="16379AB7" w14:textId="724716A3" w:rsidR="00F02F79" w:rsidRDefault="00F02F79" w:rsidP="00F02F79">
      <w:pPr>
        <w:rPr>
          <w:color w:val="000000" w:themeColor="text1"/>
        </w:rPr>
      </w:pPr>
      <w:r>
        <w:rPr>
          <w:color w:val="000000" w:themeColor="text1"/>
        </w:rPr>
        <w:t xml:space="preserve">-Can’t learn all 4 field too much information that’s why there are multiple different fields </w:t>
      </w:r>
    </w:p>
    <w:p w14:paraId="2C3C4D5F" w14:textId="77777777" w:rsidR="00F02F79" w:rsidRDefault="00F02F79" w:rsidP="00F02F79">
      <w:pPr>
        <w:rPr>
          <w:color w:val="000000" w:themeColor="text1"/>
        </w:rPr>
      </w:pPr>
    </w:p>
    <w:p w14:paraId="20710D8E" w14:textId="267B1F2A" w:rsidR="00F02F79" w:rsidRDefault="00F02F79" w:rsidP="00F02F79">
      <w:pPr>
        <w:rPr>
          <w:b/>
          <w:color w:val="000000" w:themeColor="text1"/>
        </w:rPr>
      </w:pPr>
      <w:r>
        <w:rPr>
          <w:b/>
          <w:color w:val="000000" w:themeColor="text1"/>
        </w:rPr>
        <w:t xml:space="preserve">Linguistics </w:t>
      </w:r>
    </w:p>
    <w:p w14:paraId="02FADC53" w14:textId="77777777" w:rsidR="00F02F79" w:rsidRPr="00F02F79" w:rsidRDefault="00F02F79" w:rsidP="00F02F79">
      <w:pPr>
        <w:rPr>
          <w:color w:val="000000" w:themeColor="text1"/>
        </w:rPr>
      </w:pPr>
      <w:r w:rsidRPr="00F02F79">
        <w:rPr>
          <w:color w:val="000000" w:themeColor="text1"/>
        </w:rPr>
        <w:t>Characterized by:</w:t>
      </w:r>
    </w:p>
    <w:p w14:paraId="2C21C479" w14:textId="3EA414CC" w:rsidR="00F02F79" w:rsidRDefault="00F02F79" w:rsidP="00F02F79">
      <w:pPr>
        <w:rPr>
          <w:color w:val="000000" w:themeColor="text1"/>
        </w:rPr>
      </w:pPr>
      <w:r>
        <w:rPr>
          <w:color w:val="000000" w:themeColor="text1"/>
        </w:rPr>
        <w:t xml:space="preserve"> Subject matter: Human spoken or signed natural language </w:t>
      </w:r>
    </w:p>
    <w:p w14:paraId="37BE9A98" w14:textId="2223FE40" w:rsidR="00F02F79" w:rsidRPr="00F02F79" w:rsidRDefault="00F02F79" w:rsidP="00F02F79">
      <w:pPr>
        <w:pStyle w:val="ListParagraph"/>
        <w:numPr>
          <w:ilvl w:val="0"/>
          <w:numId w:val="17"/>
        </w:numPr>
        <w:rPr>
          <w:color w:val="000000" w:themeColor="text1"/>
        </w:rPr>
      </w:pPr>
      <w:r w:rsidRPr="00F02F79">
        <w:rPr>
          <w:color w:val="000000" w:themeColor="text1"/>
        </w:rPr>
        <w:t xml:space="preserve">Reading and writing, talking </w:t>
      </w:r>
    </w:p>
    <w:p w14:paraId="0C87348D" w14:textId="1C5E8511" w:rsidR="00F02F79" w:rsidRDefault="00F02F79" w:rsidP="00F02F79">
      <w:pPr>
        <w:pStyle w:val="ListParagraph"/>
        <w:numPr>
          <w:ilvl w:val="0"/>
          <w:numId w:val="17"/>
        </w:numPr>
        <w:rPr>
          <w:color w:val="000000" w:themeColor="text1"/>
        </w:rPr>
      </w:pPr>
      <w:r w:rsidRPr="00F02F79">
        <w:rPr>
          <w:color w:val="000000" w:themeColor="text1"/>
        </w:rPr>
        <w:t>spoken language specifically</w:t>
      </w:r>
      <w:r>
        <w:rPr>
          <w:color w:val="000000" w:themeColor="text1"/>
        </w:rPr>
        <w:t xml:space="preserve"> not interested in written language </w:t>
      </w:r>
    </w:p>
    <w:p w14:paraId="7123A3FB" w14:textId="1A813621" w:rsidR="00F02F79" w:rsidRDefault="008E0BEB" w:rsidP="00F02F79">
      <w:pPr>
        <w:pStyle w:val="ListParagraph"/>
        <w:numPr>
          <w:ilvl w:val="0"/>
          <w:numId w:val="17"/>
        </w:numPr>
        <w:rPr>
          <w:color w:val="000000" w:themeColor="text1"/>
        </w:rPr>
      </w:pPr>
      <w:r>
        <w:rPr>
          <w:color w:val="000000" w:themeColor="text1"/>
        </w:rPr>
        <w:t xml:space="preserve">subfields are defined by their methods </w:t>
      </w:r>
    </w:p>
    <w:p w14:paraId="6A0654C5" w14:textId="0FEF0008" w:rsidR="008E0BEB" w:rsidRDefault="008E0BEB" w:rsidP="00F02F79">
      <w:pPr>
        <w:pStyle w:val="ListParagraph"/>
        <w:numPr>
          <w:ilvl w:val="0"/>
          <w:numId w:val="17"/>
        </w:numPr>
        <w:rPr>
          <w:color w:val="000000" w:themeColor="text1"/>
        </w:rPr>
      </w:pPr>
      <w:r>
        <w:rPr>
          <w:color w:val="000000" w:themeColor="text1"/>
        </w:rPr>
        <w:t xml:space="preserve">strongly characterized by both its subject matter and methods  </w:t>
      </w:r>
    </w:p>
    <w:p w14:paraId="5EE0ED0D" w14:textId="42D8A97C" w:rsidR="008E0BEB" w:rsidRDefault="008E0BEB" w:rsidP="008E0BEB">
      <w:pPr>
        <w:rPr>
          <w:color w:val="000000" w:themeColor="text1"/>
        </w:rPr>
      </w:pPr>
      <w:r>
        <w:rPr>
          <w:color w:val="000000" w:themeColor="text1"/>
        </w:rPr>
        <w:t xml:space="preserve">ONLY STUDIES LANGUAGE </w:t>
      </w:r>
    </w:p>
    <w:p w14:paraId="4824B24A" w14:textId="77777777" w:rsidR="008E0BEB" w:rsidRDefault="008E0BEB" w:rsidP="008E0BEB">
      <w:pPr>
        <w:rPr>
          <w:color w:val="000000" w:themeColor="text1"/>
        </w:rPr>
      </w:pPr>
    </w:p>
    <w:p w14:paraId="0CEAC368" w14:textId="3BC58F7A" w:rsidR="008E0BEB" w:rsidRDefault="002C5CE2" w:rsidP="008E0BEB">
      <w:pPr>
        <w:rPr>
          <w:color w:val="000000" w:themeColor="text1"/>
        </w:rPr>
      </w:pPr>
      <w:r>
        <w:rPr>
          <w:color w:val="000000" w:themeColor="text1"/>
        </w:rPr>
        <w:lastRenderedPageBreak/>
        <w:t xml:space="preserve">Subfields </w:t>
      </w:r>
    </w:p>
    <w:p w14:paraId="251E0ABF" w14:textId="0A998733" w:rsidR="002C5CE2" w:rsidRDefault="00BB755D" w:rsidP="002C5CE2">
      <w:pPr>
        <w:pStyle w:val="ListParagraph"/>
        <w:numPr>
          <w:ilvl w:val="0"/>
          <w:numId w:val="18"/>
        </w:numPr>
        <w:rPr>
          <w:color w:val="000000" w:themeColor="text1"/>
        </w:rPr>
      </w:pPr>
      <w:r>
        <w:rPr>
          <w:color w:val="000000" w:themeColor="text1"/>
        </w:rPr>
        <w:t>phonology: about and Canadian about “</w:t>
      </w:r>
      <w:proofErr w:type="spellStart"/>
      <w:r>
        <w:rPr>
          <w:color w:val="000000" w:themeColor="text1"/>
        </w:rPr>
        <w:t>aboot</w:t>
      </w:r>
      <w:proofErr w:type="spellEnd"/>
      <w:r>
        <w:rPr>
          <w:color w:val="000000" w:themeColor="text1"/>
        </w:rPr>
        <w:t>”</w:t>
      </w:r>
    </w:p>
    <w:p w14:paraId="33227ED3" w14:textId="0545D520" w:rsidR="002C5CE2" w:rsidRDefault="00BB755D" w:rsidP="002C5CE2">
      <w:pPr>
        <w:pStyle w:val="ListParagraph"/>
        <w:numPr>
          <w:ilvl w:val="0"/>
          <w:numId w:val="18"/>
        </w:numPr>
        <w:rPr>
          <w:color w:val="000000" w:themeColor="text1"/>
        </w:rPr>
      </w:pPr>
      <w:r>
        <w:rPr>
          <w:color w:val="000000" w:themeColor="text1"/>
        </w:rPr>
        <w:t xml:space="preserve">morphology: how words change and it affects it meaning </w:t>
      </w:r>
    </w:p>
    <w:p w14:paraId="30AB8D8C" w14:textId="3EE45537" w:rsidR="002C5CE2" w:rsidRDefault="002C5CE2" w:rsidP="002C5CE2">
      <w:pPr>
        <w:pStyle w:val="ListParagraph"/>
        <w:numPr>
          <w:ilvl w:val="0"/>
          <w:numId w:val="18"/>
        </w:numPr>
        <w:rPr>
          <w:color w:val="000000" w:themeColor="text1"/>
        </w:rPr>
      </w:pPr>
      <w:r>
        <w:rPr>
          <w:color w:val="000000" w:themeColor="text1"/>
        </w:rPr>
        <w:t>syntax</w:t>
      </w:r>
      <w:r w:rsidR="00BB755D">
        <w:rPr>
          <w:color w:val="000000" w:themeColor="text1"/>
        </w:rPr>
        <w:t>: how words are put together</w:t>
      </w:r>
    </w:p>
    <w:p w14:paraId="0C4162E0" w14:textId="06BA05F4" w:rsidR="002C5CE2" w:rsidRDefault="002C5CE2" w:rsidP="002C5CE2">
      <w:pPr>
        <w:pStyle w:val="ListParagraph"/>
        <w:numPr>
          <w:ilvl w:val="0"/>
          <w:numId w:val="18"/>
        </w:numPr>
        <w:rPr>
          <w:color w:val="000000" w:themeColor="text1"/>
        </w:rPr>
      </w:pPr>
      <w:r>
        <w:rPr>
          <w:color w:val="000000" w:themeColor="text1"/>
        </w:rPr>
        <w:t>semantics</w:t>
      </w:r>
      <w:r w:rsidR="00BB755D">
        <w:rPr>
          <w:color w:val="000000" w:themeColor="text1"/>
        </w:rPr>
        <w:t xml:space="preserve">: what do words mean. For example, what does “or” mean </w:t>
      </w:r>
    </w:p>
    <w:p w14:paraId="3F8F9F39" w14:textId="77777777" w:rsidR="00BB755D" w:rsidRDefault="00BB755D" w:rsidP="002C5CE2">
      <w:pPr>
        <w:pStyle w:val="ListParagraph"/>
        <w:numPr>
          <w:ilvl w:val="0"/>
          <w:numId w:val="18"/>
        </w:numPr>
        <w:rPr>
          <w:color w:val="000000" w:themeColor="text1"/>
        </w:rPr>
      </w:pPr>
      <w:r>
        <w:rPr>
          <w:color w:val="000000" w:themeColor="text1"/>
        </w:rPr>
        <w:t>pragmatics: how sentences interact with context to change meaning (what is intended)</w:t>
      </w:r>
    </w:p>
    <w:p w14:paraId="51C25AA5" w14:textId="77777777" w:rsidR="00BB755D" w:rsidRDefault="00BB755D" w:rsidP="00BB755D">
      <w:pPr>
        <w:rPr>
          <w:color w:val="000000" w:themeColor="text1"/>
        </w:rPr>
      </w:pPr>
    </w:p>
    <w:p w14:paraId="281C3DEA" w14:textId="77777777" w:rsidR="00BB755D" w:rsidRDefault="00BB755D" w:rsidP="00BB755D">
      <w:pPr>
        <w:rPr>
          <w:color w:val="000000" w:themeColor="text1"/>
        </w:rPr>
      </w:pPr>
      <w:r>
        <w:rPr>
          <w:color w:val="000000" w:themeColor="text1"/>
        </w:rPr>
        <w:t xml:space="preserve">critiques </w:t>
      </w:r>
    </w:p>
    <w:p w14:paraId="5D67CFFC" w14:textId="1E0F6ACA" w:rsidR="002C5CE2" w:rsidRDefault="00BB755D" w:rsidP="00BB755D">
      <w:pPr>
        <w:pStyle w:val="ListParagraph"/>
        <w:numPr>
          <w:ilvl w:val="0"/>
          <w:numId w:val="19"/>
        </w:numPr>
        <w:rPr>
          <w:color w:val="000000" w:themeColor="text1"/>
        </w:rPr>
      </w:pPr>
      <w:r>
        <w:rPr>
          <w:color w:val="000000" w:themeColor="text1"/>
        </w:rPr>
        <w:t xml:space="preserve">they build models of languages then do nothing with them </w:t>
      </w:r>
    </w:p>
    <w:p w14:paraId="0D1E2224" w14:textId="2469D155" w:rsidR="00BB755D" w:rsidRDefault="00BB755D" w:rsidP="00BB755D">
      <w:pPr>
        <w:pStyle w:val="ListParagraph"/>
        <w:numPr>
          <w:ilvl w:val="0"/>
          <w:numId w:val="19"/>
        </w:numPr>
        <w:rPr>
          <w:color w:val="000000" w:themeColor="text1"/>
        </w:rPr>
      </w:pPr>
      <w:r>
        <w:rPr>
          <w:color w:val="000000" w:themeColor="text1"/>
        </w:rPr>
        <w:t xml:space="preserve">don’t try and find other interactions </w:t>
      </w:r>
      <w:r w:rsidR="00A97B0A">
        <w:rPr>
          <w:color w:val="000000" w:themeColor="text1"/>
        </w:rPr>
        <w:t xml:space="preserve">or finding about the mind </w:t>
      </w:r>
    </w:p>
    <w:p w14:paraId="6E99FC1D" w14:textId="303686C6" w:rsidR="00A97B0A" w:rsidRDefault="00A97B0A" w:rsidP="00BB755D">
      <w:pPr>
        <w:pStyle w:val="ListParagraph"/>
        <w:numPr>
          <w:ilvl w:val="0"/>
          <w:numId w:val="19"/>
        </w:numPr>
        <w:rPr>
          <w:color w:val="000000" w:themeColor="text1"/>
        </w:rPr>
      </w:pPr>
      <w:r>
        <w:rPr>
          <w:color w:val="000000" w:themeColor="text1"/>
        </w:rPr>
        <w:t xml:space="preserve">only concern with one part of cognition </w:t>
      </w:r>
    </w:p>
    <w:p w14:paraId="36DD30B3" w14:textId="77777777" w:rsidR="00A97B0A" w:rsidRPr="00A97B0A" w:rsidRDefault="00A97B0A" w:rsidP="00A97B0A">
      <w:pPr>
        <w:rPr>
          <w:b/>
          <w:color w:val="000000" w:themeColor="text1"/>
        </w:rPr>
      </w:pPr>
    </w:p>
    <w:p w14:paraId="6C836026" w14:textId="0672BDB0" w:rsidR="00A97B0A" w:rsidRPr="00A97B0A" w:rsidRDefault="00A97B0A" w:rsidP="00A97B0A">
      <w:pPr>
        <w:rPr>
          <w:b/>
          <w:color w:val="000000" w:themeColor="text1"/>
        </w:rPr>
      </w:pPr>
      <w:r w:rsidRPr="00A97B0A">
        <w:rPr>
          <w:b/>
          <w:color w:val="000000" w:themeColor="text1"/>
        </w:rPr>
        <w:t xml:space="preserve">Neuroscience </w:t>
      </w:r>
    </w:p>
    <w:p w14:paraId="070C85B9" w14:textId="58569AF6" w:rsidR="00A97B0A" w:rsidRDefault="00A97B0A" w:rsidP="00A97B0A">
      <w:pPr>
        <w:pStyle w:val="ListParagraph"/>
        <w:numPr>
          <w:ilvl w:val="0"/>
          <w:numId w:val="20"/>
        </w:numPr>
        <w:rPr>
          <w:color w:val="000000" w:themeColor="text1"/>
        </w:rPr>
      </w:pPr>
      <w:r>
        <w:rPr>
          <w:color w:val="000000" w:themeColor="text1"/>
        </w:rPr>
        <w:t xml:space="preserve">How the brain processes information and creates cognitive </w:t>
      </w:r>
      <w:proofErr w:type="gramStart"/>
      <w:r>
        <w:rPr>
          <w:color w:val="000000" w:themeColor="text1"/>
        </w:rPr>
        <w:t>processes.</w:t>
      </w:r>
      <w:proofErr w:type="gramEnd"/>
      <w:r>
        <w:rPr>
          <w:color w:val="000000" w:themeColor="text1"/>
        </w:rPr>
        <w:t xml:space="preserve"> The biological functions of mental phenomena </w:t>
      </w:r>
    </w:p>
    <w:p w14:paraId="00BE36BC" w14:textId="3ED20DE7" w:rsidR="00A97B0A" w:rsidRDefault="00A97B0A" w:rsidP="00A97B0A">
      <w:pPr>
        <w:pStyle w:val="ListParagraph"/>
        <w:numPr>
          <w:ilvl w:val="0"/>
          <w:numId w:val="20"/>
        </w:numPr>
        <w:rPr>
          <w:color w:val="000000" w:themeColor="text1"/>
        </w:rPr>
      </w:pPr>
      <w:r>
        <w:rPr>
          <w:color w:val="000000" w:themeColor="text1"/>
        </w:rPr>
        <w:t xml:space="preserve">Different ways to study it </w:t>
      </w:r>
    </w:p>
    <w:p w14:paraId="743C0D2B" w14:textId="77777777" w:rsidR="00A97B0A" w:rsidRDefault="00A97B0A" w:rsidP="00A97B0A">
      <w:pPr>
        <w:rPr>
          <w:color w:val="000000" w:themeColor="text1"/>
        </w:rPr>
      </w:pPr>
    </w:p>
    <w:p w14:paraId="27E02E24" w14:textId="43B1EA16" w:rsidR="00A97B0A" w:rsidRDefault="00A97B0A" w:rsidP="00A97B0A">
      <w:pPr>
        <w:rPr>
          <w:color w:val="000000" w:themeColor="text1"/>
        </w:rPr>
      </w:pPr>
      <w:r>
        <w:rPr>
          <w:color w:val="000000" w:themeColor="text1"/>
        </w:rPr>
        <w:t xml:space="preserve">Critiques </w:t>
      </w:r>
    </w:p>
    <w:p w14:paraId="5E56D18D" w14:textId="74986D83" w:rsidR="00A97B0A" w:rsidRDefault="00A97B0A" w:rsidP="00A97B0A">
      <w:pPr>
        <w:pStyle w:val="ListParagraph"/>
        <w:numPr>
          <w:ilvl w:val="0"/>
          <w:numId w:val="21"/>
        </w:numPr>
        <w:rPr>
          <w:color w:val="000000" w:themeColor="text1"/>
        </w:rPr>
      </w:pPr>
      <w:r>
        <w:rPr>
          <w:color w:val="000000" w:themeColor="text1"/>
        </w:rPr>
        <w:t xml:space="preserve">Underestimate the complexity of language and other thought processes. </w:t>
      </w:r>
    </w:p>
    <w:p w14:paraId="5549358E" w14:textId="7841F002" w:rsidR="00A97B0A" w:rsidRDefault="00A97B0A" w:rsidP="00A97B0A">
      <w:pPr>
        <w:pStyle w:val="ListParagraph"/>
        <w:numPr>
          <w:ilvl w:val="0"/>
          <w:numId w:val="21"/>
        </w:numPr>
        <w:rPr>
          <w:color w:val="000000" w:themeColor="text1"/>
        </w:rPr>
      </w:pPr>
      <w:r>
        <w:rPr>
          <w:color w:val="000000" w:themeColor="text1"/>
        </w:rPr>
        <w:t xml:space="preserve">Reductionist …dismissive of other approaches </w:t>
      </w:r>
    </w:p>
    <w:p w14:paraId="0AB2610D" w14:textId="6A85EC57" w:rsidR="00A97B0A" w:rsidRDefault="00A97B0A" w:rsidP="00A97B0A">
      <w:pPr>
        <w:pStyle w:val="ListParagraph"/>
        <w:numPr>
          <w:ilvl w:val="0"/>
          <w:numId w:val="21"/>
        </w:numPr>
        <w:rPr>
          <w:color w:val="000000" w:themeColor="text1"/>
        </w:rPr>
      </w:pPr>
      <w:r>
        <w:rPr>
          <w:color w:val="000000" w:themeColor="text1"/>
        </w:rPr>
        <w:t xml:space="preserve">Lean to far towards Nature/nurture debate </w:t>
      </w:r>
    </w:p>
    <w:p w14:paraId="2EC8A644" w14:textId="77777777" w:rsidR="00A97B0A" w:rsidRDefault="00A97B0A" w:rsidP="00A97B0A">
      <w:pPr>
        <w:rPr>
          <w:color w:val="000000" w:themeColor="text1"/>
        </w:rPr>
      </w:pPr>
    </w:p>
    <w:p w14:paraId="2D97482D" w14:textId="0CFF8B22" w:rsidR="00A97B0A" w:rsidRDefault="00A97B0A" w:rsidP="00A97B0A">
      <w:pPr>
        <w:rPr>
          <w:b/>
          <w:color w:val="000000" w:themeColor="text1"/>
        </w:rPr>
      </w:pPr>
      <w:r>
        <w:rPr>
          <w:b/>
          <w:color w:val="000000" w:themeColor="text1"/>
        </w:rPr>
        <w:t xml:space="preserve">Education </w:t>
      </w:r>
    </w:p>
    <w:p w14:paraId="1FB8BB8B" w14:textId="2EC2E191" w:rsidR="00A97B0A" w:rsidRDefault="00A97B0A" w:rsidP="00A97B0A">
      <w:pPr>
        <w:pStyle w:val="ListParagraph"/>
        <w:numPr>
          <w:ilvl w:val="0"/>
          <w:numId w:val="22"/>
        </w:numPr>
        <w:rPr>
          <w:color w:val="000000" w:themeColor="text1"/>
        </w:rPr>
      </w:pPr>
      <w:r>
        <w:rPr>
          <w:color w:val="000000" w:themeColor="text1"/>
        </w:rPr>
        <w:t xml:space="preserve">How people learn </w:t>
      </w:r>
    </w:p>
    <w:p w14:paraId="2702BABE" w14:textId="1B857404" w:rsidR="00A97B0A" w:rsidRDefault="00A97B0A" w:rsidP="00A97B0A">
      <w:pPr>
        <w:pStyle w:val="ListParagraph"/>
        <w:numPr>
          <w:ilvl w:val="0"/>
          <w:numId w:val="22"/>
        </w:numPr>
        <w:rPr>
          <w:color w:val="000000" w:themeColor="text1"/>
        </w:rPr>
      </w:pPr>
      <w:r>
        <w:rPr>
          <w:color w:val="000000" w:themeColor="text1"/>
        </w:rPr>
        <w:t xml:space="preserve">If we understand how people learn then it will be easier to understand how to teach </w:t>
      </w:r>
    </w:p>
    <w:p w14:paraId="69C08B14" w14:textId="5E123E75" w:rsidR="00A97B0A" w:rsidRDefault="00A97B0A" w:rsidP="00A97B0A">
      <w:pPr>
        <w:pStyle w:val="ListParagraph"/>
        <w:numPr>
          <w:ilvl w:val="0"/>
          <w:numId w:val="22"/>
        </w:numPr>
        <w:rPr>
          <w:color w:val="000000" w:themeColor="text1"/>
        </w:rPr>
      </w:pPr>
      <w:r>
        <w:rPr>
          <w:color w:val="000000" w:themeColor="text1"/>
        </w:rPr>
        <w:t xml:space="preserve">Naturalistic observation and case studies, empirical studies </w:t>
      </w:r>
    </w:p>
    <w:p w14:paraId="1AC3A15D" w14:textId="1132572A" w:rsidR="00A97B0A" w:rsidRDefault="00A97B0A" w:rsidP="00A97B0A">
      <w:pPr>
        <w:rPr>
          <w:color w:val="000000" w:themeColor="text1"/>
        </w:rPr>
      </w:pPr>
      <w:r>
        <w:rPr>
          <w:color w:val="000000" w:themeColor="text1"/>
        </w:rPr>
        <w:lastRenderedPageBreak/>
        <w:t xml:space="preserve">Critiques </w:t>
      </w:r>
    </w:p>
    <w:p w14:paraId="5346A0DA" w14:textId="2FB7FD8C" w:rsidR="00A97B0A" w:rsidRDefault="00A97B0A" w:rsidP="00A97B0A">
      <w:pPr>
        <w:pStyle w:val="ListParagraph"/>
        <w:numPr>
          <w:ilvl w:val="0"/>
          <w:numId w:val="23"/>
        </w:numPr>
        <w:rPr>
          <w:color w:val="000000" w:themeColor="text1"/>
        </w:rPr>
      </w:pPr>
      <w:r>
        <w:rPr>
          <w:color w:val="000000" w:themeColor="text1"/>
        </w:rPr>
        <w:t xml:space="preserve">Case studies are worthless or close to it </w:t>
      </w:r>
    </w:p>
    <w:p w14:paraId="41172374" w14:textId="550A8889" w:rsidR="00A97B0A" w:rsidRDefault="00A97B0A" w:rsidP="00A97B0A">
      <w:pPr>
        <w:pStyle w:val="ListParagraph"/>
        <w:numPr>
          <w:ilvl w:val="0"/>
          <w:numId w:val="23"/>
        </w:numPr>
        <w:rPr>
          <w:color w:val="000000" w:themeColor="text1"/>
        </w:rPr>
      </w:pPr>
      <w:r>
        <w:rPr>
          <w:color w:val="000000" w:themeColor="text1"/>
        </w:rPr>
        <w:t xml:space="preserve">Its too applied and not telling us enough </w:t>
      </w:r>
    </w:p>
    <w:p w14:paraId="6305152F" w14:textId="48C5AB51" w:rsidR="00A97B0A" w:rsidRDefault="00A97B0A" w:rsidP="00A97B0A">
      <w:pPr>
        <w:pStyle w:val="ListParagraph"/>
        <w:numPr>
          <w:ilvl w:val="0"/>
          <w:numId w:val="23"/>
        </w:numPr>
        <w:rPr>
          <w:color w:val="000000" w:themeColor="text1"/>
        </w:rPr>
      </w:pPr>
      <w:r>
        <w:rPr>
          <w:color w:val="000000" w:themeColor="text1"/>
        </w:rPr>
        <w:t xml:space="preserve">The controlled studies are poorly done </w:t>
      </w:r>
    </w:p>
    <w:p w14:paraId="4C03CC69" w14:textId="34D188A1" w:rsidR="00A97B0A" w:rsidRDefault="00A97B0A" w:rsidP="00A97B0A">
      <w:pPr>
        <w:pStyle w:val="ListParagraph"/>
        <w:rPr>
          <w:color w:val="000000" w:themeColor="text1"/>
        </w:rPr>
      </w:pPr>
      <w:r>
        <w:rPr>
          <w:color w:val="000000" w:themeColor="text1"/>
        </w:rPr>
        <w:t xml:space="preserve">-To their credit, they’re very expensive and hard </w:t>
      </w:r>
    </w:p>
    <w:p w14:paraId="3A5DB4FC" w14:textId="16B1E7DF" w:rsidR="007A7ABF" w:rsidRDefault="007A7ABF" w:rsidP="007A7ABF">
      <w:pPr>
        <w:pStyle w:val="ListParagraph"/>
        <w:numPr>
          <w:ilvl w:val="0"/>
          <w:numId w:val="24"/>
        </w:numPr>
        <w:rPr>
          <w:color w:val="000000" w:themeColor="text1"/>
        </w:rPr>
      </w:pPr>
      <w:r>
        <w:rPr>
          <w:color w:val="000000" w:themeColor="text1"/>
        </w:rPr>
        <w:t xml:space="preserve">They only deal wit one part of cognition </w:t>
      </w:r>
    </w:p>
    <w:p w14:paraId="5E7A58EA" w14:textId="77777777" w:rsidR="007A7ABF" w:rsidRDefault="007A7ABF" w:rsidP="007A7ABF">
      <w:pPr>
        <w:rPr>
          <w:color w:val="000000" w:themeColor="text1"/>
        </w:rPr>
      </w:pPr>
    </w:p>
    <w:p w14:paraId="384503E7" w14:textId="77777777" w:rsidR="007A7ABF" w:rsidRDefault="007A7ABF" w:rsidP="007A7ABF">
      <w:pPr>
        <w:rPr>
          <w:b/>
          <w:color w:val="000000" w:themeColor="text1"/>
        </w:rPr>
      </w:pPr>
      <w:r w:rsidRPr="007A7ABF">
        <w:rPr>
          <w:b/>
          <w:color w:val="000000" w:themeColor="text1"/>
        </w:rPr>
        <w:t>Cognitive Anthropology</w:t>
      </w:r>
    </w:p>
    <w:p w14:paraId="68ADC9C9" w14:textId="3D07E0C3" w:rsidR="007A7ABF" w:rsidRPr="007A7ABF" w:rsidRDefault="007A7ABF" w:rsidP="007A7ABF">
      <w:pPr>
        <w:pStyle w:val="ListParagraph"/>
        <w:numPr>
          <w:ilvl w:val="0"/>
          <w:numId w:val="24"/>
        </w:numPr>
        <w:rPr>
          <w:b/>
          <w:color w:val="000000" w:themeColor="text1"/>
        </w:rPr>
      </w:pPr>
      <w:r>
        <w:rPr>
          <w:color w:val="000000" w:themeColor="text1"/>
        </w:rPr>
        <w:t xml:space="preserve">social organization, human culture, enculturation, cultural change, and transmission, shared knowledge, distributed cognition, situated cognition </w:t>
      </w:r>
    </w:p>
    <w:p w14:paraId="72467AC5" w14:textId="3E6FF0C5" w:rsidR="007A7ABF" w:rsidRPr="007A7ABF" w:rsidRDefault="007A7ABF" w:rsidP="007A7ABF">
      <w:pPr>
        <w:pStyle w:val="ListParagraph"/>
        <w:numPr>
          <w:ilvl w:val="0"/>
          <w:numId w:val="24"/>
        </w:numPr>
        <w:rPr>
          <w:b/>
          <w:color w:val="000000" w:themeColor="text1"/>
        </w:rPr>
      </w:pPr>
      <w:r>
        <w:rPr>
          <w:color w:val="000000" w:themeColor="text1"/>
        </w:rPr>
        <w:t xml:space="preserve">methods: field work ethnographic observation and interviewing. Emphasis on qualitative study </w:t>
      </w:r>
    </w:p>
    <w:p w14:paraId="14E0C0EB" w14:textId="4E16D676" w:rsidR="007A7ABF" w:rsidRPr="007A7ABF" w:rsidRDefault="007A7ABF" w:rsidP="007A7ABF">
      <w:pPr>
        <w:pStyle w:val="ListParagraph"/>
        <w:numPr>
          <w:ilvl w:val="0"/>
          <w:numId w:val="24"/>
        </w:numPr>
        <w:rPr>
          <w:b/>
          <w:color w:val="000000" w:themeColor="text1"/>
        </w:rPr>
      </w:pPr>
      <w:r>
        <w:rPr>
          <w:color w:val="000000" w:themeColor="text1"/>
        </w:rPr>
        <w:t xml:space="preserve">Includes things like archeology </w:t>
      </w:r>
    </w:p>
    <w:p w14:paraId="336F40D4" w14:textId="1BC6D60C" w:rsidR="007A7ABF" w:rsidRPr="007A7ABF" w:rsidRDefault="007A7ABF" w:rsidP="007A7ABF">
      <w:pPr>
        <w:pStyle w:val="ListParagraph"/>
        <w:numPr>
          <w:ilvl w:val="0"/>
          <w:numId w:val="24"/>
        </w:numPr>
        <w:rPr>
          <w:b/>
          <w:color w:val="000000" w:themeColor="text1"/>
        </w:rPr>
      </w:pPr>
      <w:r>
        <w:rPr>
          <w:color w:val="000000" w:themeColor="text1"/>
        </w:rPr>
        <w:t xml:space="preserve">Cultural anthropology includes cognitive </w:t>
      </w:r>
    </w:p>
    <w:p w14:paraId="6F77D069" w14:textId="7FA843B0" w:rsidR="007A7ABF" w:rsidRDefault="007A7ABF" w:rsidP="007A7ABF">
      <w:pPr>
        <w:rPr>
          <w:b/>
          <w:color w:val="000000" w:themeColor="text1"/>
        </w:rPr>
      </w:pPr>
      <w:r>
        <w:rPr>
          <w:b/>
          <w:color w:val="000000" w:themeColor="text1"/>
        </w:rPr>
        <w:t xml:space="preserve">Critiques </w:t>
      </w:r>
    </w:p>
    <w:p w14:paraId="67749C97" w14:textId="1D7A07F5" w:rsidR="007A7ABF" w:rsidRDefault="007A7ABF" w:rsidP="007A7ABF">
      <w:pPr>
        <w:pStyle w:val="ListParagraph"/>
        <w:numPr>
          <w:ilvl w:val="0"/>
          <w:numId w:val="25"/>
        </w:numPr>
        <w:rPr>
          <w:color w:val="000000" w:themeColor="text1"/>
        </w:rPr>
      </w:pPr>
      <w:r>
        <w:rPr>
          <w:color w:val="000000" w:themeColor="text1"/>
        </w:rPr>
        <w:t xml:space="preserve">Tend to lean too far on the nurture side </w:t>
      </w:r>
    </w:p>
    <w:p w14:paraId="49780C3B" w14:textId="03F4975A" w:rsidR="007A7ABF" w:rsidRDefault="007A7ABF" w:rsidP="007A7ABF">
      <w:pPr>
        <w:pStyle w:val="ListParagraph"/>
        <w:numPr>
          <w:ilvl w:val="0"/>
          <w:numId w:val="25"/>
        </w:numPr>
        <w:rPr>
          <w:color w:val="000000" w:themeColor="text1"/>
        </w:rPr>
      </w:pPr>
      <w:r>
        <w:rPr>
          <w:color w:val="000000" w:themeColor="text1"/>
        </w:rPr>
        <w:t xml:space="preserve">Too qualitative </w:t>
      </w:r>
    </w:p>
    <w:p w14:paraId="595EF79D" w14:textId="5A364607" w:rsidR="007A7ABF" w:rsidRDefault="007A7ABF" w:rsidP="007A7ABF">
      <w:pPr>
        <w:pStyle w:val="ListParagraph"/>
        <w:numPr>
          <w:ilvl w:val="0"/>
          <w:numId w:val="25"/>
        </w:numPr>
        <w:rPr>
          <w:color w:val="000000" w:themeColor="text1"/>
        </w:rPr>
      </w:pPr>
      <w:r>
        <w:rPr>
          <w:color w:val="000000" w:themeColor="text1"/>
        </w:rPr>
        <w:t xml:space="preserve">Too expensive </w:t>
      </w:r>
    </w:p>
    <w:p w14:paraId="2DEF8E63" w14:textId="1800FF90" w:rsidR="007A7ABF" w:rsidRDefault="007A7ABF" w:rsidP="007A7ABF">
      <w:pPr>
        <w:pStyle w:val="ListParagraph"/>
        <w:numPr>
          <w:ilvl w:val="0"/>
          <w:numId w:val="25"/>
        </w:numPr>
        <w:rPr>
          <w:color w:val="000000" w:themeColor="text1"/>
        </w:rPr>
      </w:pPr>
      <w:r>
        <w:rPr>
          <w:color w:val="000000" w:themeColor="text1"/>
        </w:rPr>
        <w:t xml:space="preserve">Does not generalize enough to be useful </w:t>
      </w:r>
    </w:p>
    <w:p w14:paraId="74C72C72" w14:textId="21AA2BCB" w:rsidR="007A7ABF" w:rsidRDefault="007A7ABF" w:rsidP="007A7ABF">
      <w:pPr>
        <w:pStyle w:val="ListParagraph"/>
        <w:numPr>
          <w:ilvl w:val="0"/>
          <w:numId w:val="25"/>
        </w:numPr>
        <w:rPr>
          <w:color w:val="000000" w:themeColor="text1"/>
        </w:rPr>
      </w:pPr>
      <w:r>
        <w:rPr>
          <w:color w:val="000000" w:themeColor="text1"/>
        </w:rPr>
        <w:t>They are “splitters” (its all the same) rather than “</w:t>
      </w:r>
      <w:proofErr w:type="spellStart"/>
      <w:r>
        <w:rPr>
          <w:color w:val="000000" w:themeColor="text1"/>
        </w:rPr>
        <w:t>lumpers</w:t>
      </w:r>
      <w:proofErr w:type="spellEnd"/>
      <w:r>
        <w:rPr>
          <w:color w:val="000000" w:themeColor="text1"/>
        </w:rPr>
        <w:t xml:space="preserve">” (its all different) </w:t>
      </w:r>
    </w:p>
    <w:p w14:paraId="185ED215" w14:textId="77777777" w:rsidR="007A7ABF" w:rsidRDefault="007A7ABF" w:rsidP="007A7ABF">
      <w:pPr>
        <w:rPr>
          <w:color w:val="000000" w:themeColor="text1"/>
        </w:rPr>
      </w:pPr>
    </w:p>
    <w:p w14:paraId="2FB9D4BF" w14:textId="0F0E8DEC" w:rsidR="007A7ABF" w:rsidRPr="007A7ABF" w:rsidRDefault="007A7ABF" w:rsidP="007A7ABF">
      <w:pPr>
        <w:rPr>
          <w:b/>
          <w:color w:val="000000" w:themeColor="text1"/>
        </w:rPr>
      </w:pPr>
      <w:r w:rsidRPr="007A7ABF">
        <w:rPr>
          <w:b/>
          <w:color w:val="000000" w:themeColor="text1"/>
        </w:rPr>
        <w:t>So What is Cognitive Science?</w:t>
      </w:r>
    </w:p>
    <w:p w14:paraId="0FA375EB" w14:textId="1664E4EA" w:rsidR="007A7ABF" w:rsidRDefault="007A7ABF" w:rsidP="007A7ABF">
      <w:pPr>
        <w:pStyle w:val="ListParagraph"/>
        <w:numPr>
          <w:ilvl w:val="0"/>
          <w:numId w:val="26"/>
        </w:numPr>
        <w:rPr>
          <w:color w:val="000000" w:themeColor="text1"/>
        </w:rPr>
      </w:pPr>
      <w:r>
        <w:rPr>
          <w:color w:val="000000" w:themeColor="text1"/>
        </w:rPr>
        <w:t xml:space="preserve">Subject Matter: Study of minds and thinking, especially at the information processing level </w:t>
      </w:r>
    </w:p>
    <w:p w14:paraId="1AA0199C" w14:textId="37AEA9A5" w:rsidR="007A7ABF" w:rsidRPr="007A7ABF" w:rsidRDefault="007A7ABF" w:rsidP="007A7ABF">
      <w:pPr>
        <w:pStyle w:val="ListParagraph"/>
        <w:numPr>
          <w:ilvl w:val="0"/>
          <w:numId w:val="26"/>
        </w:numPr>
        <w:rPr>
          <w:color w:val="000000" w:themeColor="text1"/>
        </w:rPr>
      </w:pPr>
      <w:r>
        <w:rPr>
          <w:color w:val="000000" w:themeColor="text1"/>
        </w:rPr>
        <w:t xml:space="preserve">Methodological Definition: applies methodologies from multiple disciplines to multiple problems form those disciplines </w:t>
      </w:r>
      <w:bookmarkStart w:id="0" w:name="_GoBack"/>
      <w:bookmarkEnd w:id="0"/>
    </w:p>
    <w:p w14:paraId="2230966F" w14:textId="77777777" w:rsidR="007A7ABF" w:rsidRPr="007A7ABF" w:rsidRDefault="007A7ABF" w:rsidP="007A7ABF">
      <w:pPr>
        <w:pStyle w:val="ListParagraph"/>
        <w:rPr>
          <w:b/>
          <w:color w:val="000000" w:themeColor="text1"/>
        </w:rPr>
      </w:pPr>
    </w:p>
    <w:p w14:paraId="23EC2198" w14:textId="77777777" w:rsidR="00A97B0A" w:rsidRPr="00A97B0A" w:rsidRDefault="00A97B0A" w:rsidP="00A97B0A">
      <w:pPr>
        <w:pStyle w:val="ListParagraph"/>
        <w:rPr>
          <w:color w:val="000000" w:themeColor="text1"/>
        </w:rPr>
      </w:pPr>
    </w:p>
    <w:p w14:paraId="39A2935C" w14:textId="77777777" w:rsidR="00BB755D" w:rsidRDefault="00BB755D" w:rsidP="00BB755D">
      <w:pPr>
        <w:rPr>
          <w:color w:val="000000" w:themeColor="text1"/>
        </w:rPr>
      </w:pPr>
    </w:p>
    <w:p w14:paraId="2CFC0D56" w14:textId="77777777" w:rsidR="00BB755D" w:rsidRPr="00BB755D" w:rsidRDefault="00BB755D" w:rsidP="00BB755D">
      <w:pPr>
        <w:rPr>
          <w:color w:val="000000" w:themeColor="text1"/>
        </w:rPr>
      </w:pPr>
    </w:p>
    <w:p w14:paraId="6899645B" w14:textId="77777777" w:rsidR="002C5CE2" w:rsidRDefault="002C5CE2" w:rsidP="002C5CE2">
      <w:pPr>
        <w:rPr>
          <w:color w:val="000000" w:themeColor="text1"/>
        </w:rPr>
      </w:pPr>
    </w:p>
    <w:p w14:paraId="476606C6" w14:textId="4F179B71" w:rsidR="002C5CE2" w:rsidRPr="002C5CE2" w:rsidRDefault="00BB755D" w:rsidP="002C5CE2">
      <w:pPr>
        <w:rPr>
          <w:color w:val="000000" w:themeColor="text1"/>
        </w:rPr>
      </w:pPr>
      <w:r>
        <w:rPr>
          <w:color w:val="000000" w:themeColor="text1"/>
        </w:rPr>
        <w:t xml:space="preserve"> </w:t>
      </w:r>
    </w:p>
    <w:p w14:paraId="3D211FE0" w14:textId="77777777" w:rsidR="00F02F79" w:rsidRDefault="00F02F79" w:rsidP="00F02F79">
      <w:pPr>
        <w:rPr>
          <w:color w:val="000000" w:themeColor="text1"/>
        </w:rPr>
      </w:pPr>
    </w:p>
    <w:p w14:paraId="3AD0B2A3" w14:textId="77777777" w:rsidR="00F02F79" w:rsidRPr="00F02F79" w:rsidRDefault="00F02F79" w:rsidP="00F02F79">
      <w:pPr>
        <w:rPr>
          <w:color w:val="000000" w:themeColor="text1"/>
        </w:rPr>
      </w:pPr>
    </w:p>
    <w:p w14:paraId="3F0AEB04" w14:textId="77777777" w:rsidR="00213949" w:rsidRPr="00213949" w:rsidRDefault="00213949" w:rsidP="00213949">
      <w:pPr>
        <w:rPr>
          <w:color w:val="000000" w:themeColor="text1"/>
        </w:rPr>
      </w:pPr>
    </w:p>
    <w:p w14:paraId="7A4F7BB8" w14:textId="77777777" w:rsidR="00213949" w:rsidRPr="00213949" w:rsidRDefault="00213949" w:rsidP="00213949">
      <w:pPr>
        <w:rPr>
          <w:color w:val="000000" w:themeColor="text1"/>
        </w:rPr>
      </w:pPr>
    </w:p>
    <w:p w14:paraId="1C5F2333" w14:textId="77777777" w:rsidR="009921E0" w:rsidRDefault="009921E0" w:rsidP="009921E0">
      <w:pPr>
        <w:rPr>
          <w:b/>
          <w:color w:val="000000" w:themeColor="text1"/>
        </w:rPr>
      </w:pPr>
    </w:p>
    <w:p w14:paraId="27A5DFC2" w14:textId="77777777" w:rsidR="009921E0" w:rsidRPr="009921E0" w:rsidRDefault="009921E0" w:rsidP="009921E0">
      <w:pPr>
        <w:rPr>
          <w:b/>
          <w:color w:val="000000" w:themeColor="text1"/>
        </w:rPr>
      </w:pPr>
    </w:p>
    <w:p w14:paraId="4DFEE2C9" w14:textId="77777777" w:rsidR="00ED5096" w:rsidRPr="00ED5096" w:rsidRDefault="00ED5096" w:rsidP="00ED5096">
      <w:pPr>
        <w:rPr>
          <w:color w:val="000000" w:themeColor="text1"/>
        </w:rPr>
      </w:pPr>
    </w:p>
    <w:p w14:paraId="4357F303" w14:textId="77777777" w:rsidR="00ED5096" w:rsidRDefault="00ED5096" w:rsidP="00C56F07">
      <w:pPr>
        <w:rPr>
          <w:color w:val="000000" w:themeColor="text1"/>
        </w:rPr>
      </w:pPr>
    </w:p>
    <w:p w14:paraId="04D5C3F1" w14:textId="77777777" w:rsidR="00DE5DF5" w:rsidRPr="00C56F07" w:rsidRDefault="00DE5DF5" w:rsidP="00C56F07">
      <w:pPr>
        <w:rPr>
          <w:color w:val="000000" w:themeColor="text1"/>
        </w:rPr>
      </w:pPr>
    </w:p>
    <w:p w14:paraId="1E377E38" w14:textId="77777777" w:rsidR="00C56F07" w:rsidRPr="00C56F07" w:rsidRDefault="00C56F07" w:rsidP="00C56F07">
      <w:pPr>
        <w:rPr>
          <w:color w:val="000000" w:themeColor="text1"/>
        </w:rPr>
      </w:pPr>
    </w:p>
    <w:sectPr w:rsidR="00C56F07" w:rsidRPr="00C56F07">
      <w:footerReference w:type="default" r:id="rId7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FDA64C" w14:textId="77777777" w:rsidR="00635D0F" w:rsidRDefault="00635D0F">
      <w:r>
        <w:separator/>
      </w:r>
    </w:p>
    <w:p w14:paraId="55E16F20" w14:textId="77777777" w:rsidR="00635D0F" w:rsidRDefault="00635D0F"/>
  </w:endnote>
  <w:endnote w:type="continuationSeparator" w:id="0">
    <w:p w14:paraId="3DB3967F" w14:textId="77777777" w:rsidR="00635D0F" w:rsidRDefault="00635D0F">
      <w:r>
        <w:continuationSeparator/>
      </w:r>
    </w:p>
    <w:p w14:paraId="2DA16034" w14:textId="77777777" w:rsidR="00635D0F" w:rsidRDefault="00635D0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736E98" w14:textId="77777777" w:rsidR="00B40246" w:rsidRDefault="00635D0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7E27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05CEE2" w14:textId="77777777" w:rsidR="00635D0F" w:rsidRDefault="00635D0F">
      <w:r>
        <w:separator/>
      </w:r>
    </w:p>
    <w:p w14:paraId="21DE834E" w14:textId="77777777" w:rsidR="00635D0F" w:rsidRDefault="00635D0F"/>
  </w:footnote>
  <w:footnote w:type="continuationSeparator" w:id="0">
    <w:p w14:paraId="2D1D2FA0" w14:textId="77777777" w:rsidR="00635D0F" w:rsidRDefault="00635D0F">
      <w:r>
        <w:continuationSeparator/>
      </w:r>
    </w:p>
    <w:p w14:paraId="53B8CC97" w14:textId="77777777" w:rsidR="00635D0F" w:rsidRDefault="00635D0F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C8E666D"/>
    <w:multiLevelType w:val="hybridMultilevel"/>
    <w:tmpl w:val="454C01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FF1DEA"/>
    <w:multiLevelType w:val="hybridMultilevel"/>
    <w:tmpl w:val="E6D4E1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503C6B"/>
    <w:multiLevelType w:val="hybridMultilevel"/>
    <w:tmpl w:val="CA48B7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6D6A33"/>
    <w:multiLevelType w:val="hybridMultilevel"/>
    <w:tmpl w:val="085E6B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2D7F36"/>
    <w:multiLevelType w:val="hybridMultilevel"/>
    <w:tmpl w:val="32AA3052"/>
    <w:lvl w:ilvl="0" w:tplc="DF36CB1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B1320A"/>
    <w:multiLevelType w:val="hybridMultilevel"/>
    <w:tmpl w:val="264206A6"/>
    <w:lvl w:ilvl="0" w:tplc="DF36CB1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5A3605"/>
    <w:multiLevelType w:val="hybridMultilevel"/>
    <w:tmpl w:val="B9A8D1D6"/>
    <w:lvl w:ilvl="0" w:tplc="DF36CB1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772EAF"/>
    <w:multiLevelType w:val="hybridMultilevel"/>
    <w:tmpl w:val="9E0E2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091807"/>
    <w:multiLevelType w:val="hybridMultilevel"/>
    <w:tmpl w:val="F328F6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66617F"/>
    <w:multiLevelType w:val="hybridMultilevel"/>
    <w:tmpl w:val="FD9A9C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2882602"/>
    <w:multiLevelType w:val="hybridMultilevel"/>
    <w:tmpl w:val="BD0E60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D503122"/>
    <w:multiLevelType w:val="hybridMultilevel"/>
    <w:tmpl w:val="69D217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7942328"/>
    <w:multiLevelType w:val="hybridMultilevel"/>
    <w:tmpl w:val="BBDC60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9DC2475"/>
    <w:multiLevelType w:val="hybridMultilevel"/>
    <w:tmpl w:val="826CCC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A7A53B0"/>
    <w:multiLevelType w:val="hybridMultilevel"/>
    <w:tmpl w:val="87F420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015212"/>
    <w:multiLevelType w:val="hybridMultilevel"/>
    <w:tmpl w:val="630A1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FC68A4"/>
    <w:multiLevelType w:val="hybridMultilevel"/>
    <w:tmpl w:val="48F2F2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0E13EC9"/>
    <w:multiLevelType w:val="hybridMultilevel"/>
    <w:tmpl w:val="C9068D90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>
    <w:nsid w:val="753842AB"/>
    <w:multiLevelType w:val="hybridMultilevel"/>
    <w:tmpl w:val="D78CA5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88150A6"/>
    <w:multiLevelType w:val="hybridMultilevel"/>
    <w:tmpl w:val="886E68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AE20C86"/>
    <w:multiLevelType w:val="hybridMultilevel"/>
    <w:tmpl w:val="4BB00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EA0058E"/>
    <w:multiLevelType w:val="hybridMultilevel"/>
    <w:tmpl w:val="04CC6C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19"/>
  </w:num>
  <w:num w:numId="5">
    <w:abstractNumId w:val="18"/>
  </w:num>
  <w:num w:numId="6">
    <w:abstractNumId w:val="9"/>
  </w:num>
  <w:num w:numId="7">
    <w:abstractNumId w:val="6"/>
  </w:num>
  <w:num w:numId="8">
    <w:abstractNumId w:val="7"/>
  </w:num>
  <w:num w:numId="9">
    <w:abstractNumId w:val="25"/>
  </w:num>
  <w:num w:numId="10">
    <w:abstractNumId w:val="10"/>
  </w:num>
  <w:num w:numId="11">
    <w:abstractNumId w:val="20"/>
  </w:num>
  <w:num w:numId="12">
    <w:abstractNumId w:val="14"/>
  </w:num>
  <w:num w:numId="13">
    <w:abstractNumId w:val="23"/>
  </w:num>
  <w:num w:numId="14">
    <w:abstractNumId w:val="11"/>
  </w:num>
  <w:num w:numId="15">
    <w:abstractNumId w:val="3"/>
  </w:num>
  <w:num w:numId="16">
    <w:abstractNumId w:val="17"/>
  </w:num>
  <w:num w:numId="17">
    <w:abstractNumId w:val="16"/>
  </w:num>
  <w:num w:numId="18">
    <w:abstractNumId w:val="2"/>
  </w:num>
  <w:num w:numId="19">
    <w:abstractNumId w:val="21"/>
  </w:num>
  <w:num w:numId="20">
    <w:abstractNumId w:val="24"/>
  </w:num>
  <w:num w:numId="21">
    <w:abstractNumId w:val="5"/>
  </w:num>
  <w:num w:numId="22">
    <w:abstractNumId w:val="13"/>
  </w:num>
  <w:num w:numId="23">
    <w:abstractNumId w:val="15"/>
  </w:num>
  <w:num w:numId="24">
    <w:abstractNumId w:val="4"/>
  </w:num>
  <w:num w:numId="25">
    <w:abstractNumId w:val="22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070"/>
    <w:rsid w:val="00080480"/>
    <w:rsid w:val="000A77F3"/>
    <w:rsid w:val="00213949"/>
    <w:rsid w:val="002C5CE2"/>
    <w:rsid w:val="002D2DE7"/>
    <w:rsid w:val="00405070"/>
    <w:rsid w:val="004345F4"/>
    <w:rsid w:val="00635D0F"/>
    <w:rsid w:val="007A7ABF"/>
    <w:rsid w:val="00861281"/>
    <w:rsid w:val="008A076E"/>
    <w:rsid w:val="008E0BEB"/>
    <w:rsid w:val="009921E0"/>
    <w:rsid w:val="00A97B0A"/>
    <w:rsid w:val="00B40246"/>
    <w:rsid w:val="00BB755D"/>
    <w:rsid w:val="00C56F07"/>
    <w:rsid w:val="00CD766F"/>
    <w:rsid w:val="00CF7E27"/>
    <w:rsid w:val="00DE5DF5"/>
    <w:rsid w:val="00ED5096"/>
    <w:rsid w:val="00F02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621EE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paragraph" w:styleId="ListParagraph">
    <w:name w:val="List Paragraph"/>
    <w:basedOn w:val="Normal"/>
    <w:uiPriority w:val="34"/>
    <w:unhideWhenUsed/>
    <w:qFormat/>
    <w:rsid w:val="004345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glossaryDocument" Target="glossary/document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localhost/Users/meronbiruk/Library/Containers/com.microsoft.Word/Data/Library/Caches/TM10002086/Take%20Note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5BD"/>
    <w:rsid w:val="00F41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82B3A579C1FA649A8FCD15CD563BEE5">
    <w:name w:val="982B3A579C1FA649A8FCD15CD563BEE5"/>
  </w:style>
  <w:style w:type="paragraph" w:styleId="ListBullet">
    <w:name w:val="List Bullet"/>
    <w:basedOn w:val="Normal"/>
    <w:uiPriority w:val="9"/>
    <w:qFormat/>
    <w:pPr>
      <w:numPr>
        <w:numId w:val="1"/>
      </w:numPr>
      <w:spacing w:after="120" w:line="259" w:lineRule="auto"/>
    </w:pPr>
    <w:rPr>
      <w:rFonts w:eastAsiaTheme="minorHAnsi"/>
      <w:color w:val="595959" w:themeColor="text1" w:themeTint="A6"/>
      <w:sz w:val="30"/>
      <w:szCs w:val="30"/>
      <w:lang w:eastAsia="ja-JP"/>
    </w:rPr>
  </w:style>
  <w:style w:type="paragraph" w:customStyle="1" w:styleId="B85617435F71524E8ECF5D575A63FBC6">
    <w:name w:val="B85617435F71524E8ECF5D575A63FBC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97</TotalTime>
  <Pages>6</Pages>
  <Words>709</Words>
  <Characters>4045</Characters>
  <Application>Microsoft Macintosh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Meron Biruk</dc:creator>
  <cp:keywords/>
  <dc:description/>
  <cp:lastModifiedBy>Meron Biruk</cp:lastModifiedBy>
  <cp:revision>2</cp:revision>
  <dcterms:created xsi:type="dcterms:W3CDTF">2015-09-28T02:36:00Z</dcterms:created>
  <dcterms:modified xsi:type="dcterms:W3CDTF">2015-09-29T18:41:00Z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