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AC3" w:rsidRPr="00A52B59" w:rsidRDefault="00EA1AC3" w:rsidP="00EA1AC3">
      <w:pPr>
        <w:pStyle w:val="Heading1"/>
        <w:tabs>
          <w:tab w:val="left" w:pos="2300"/>
        </w:tabs>
        <w:rPr>
          <w:rFonts w:asciiTheme="minorHAnsi" w:eastAsiaTheme="minorHAnsi" w:hAnsiTheme="minorHAnsi" w:cstheme="minorBidi"/>
          <w:color w:val="595959" w:themeColor="text1" w:themeTint="A6"/>
          <w:sz w:val="28"/>
          <w:szCs w:val="28"/>
        </w:rPr>
      </w:pPr>
      <w:bookmarkStart w:id="0" w:name="_GoBack"/>
      <w:bookmarkEnd w:id="0"/>
      <w:r w:rsidRPr="00A52B59">
        <w:rPr>
          <w:rFonts w:ascii="Helvetica" w:hAnsi="Helvetica" w:cs="Helvetica"/>
          <w:b/>
          <w:bCs/>
          <w:color w:val="auto"/>
          <w:sz w:val="28"/>
          <w:szCs w:val="28"/>
        </w:rPr>
        <w:t>CGSC 1001 Lecture 2</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Midterm is from F1a-F4b (until perception)</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A52B59">
        <w:rPr>
          <w:rFonts w:ascii="Helvetica" w:hAnsi="Helvetica" w:cs="Helvetica"/>
          <w:b/>
          <w:bCs/>
          <w:color w:val="auto"/>
          <w:sz w:val="24"/>
          <w:szCs w:val="24"/>
        </w:rPr>
        <w:t xml:space="preserve">Learning Memory and Representation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A52B59">
        <w:rPr>
          <w:rFonts w:ascii="Helvetica" w:hAnsi="Helvetica" w:cs="Helvetica"/>
          <w:b/>
          <w:bCs/>
          <w:color w:val="auto"/>
          <w:sz w:val="24"/>
          <w:szCs w:val="24"/>
        </w:rPr>
        <w:t>(Its a circle)</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Environment - Cognitive system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(Perception) Transforms things in the environment to internal representations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ex. the prof is lecturing us and we are writing this down or listening. turing the sounds waves into knowledge. therefore something that is changing the cognitive system .. this is perception.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Cognitive - Environment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(Action) Turns desires to act into physical changes in the environment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ex. Changing the paper we are writing on, or the the way we walk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A52B59">
        <w:rPr>
          <w:rFonts w:ascii="Helvetica" w:hAnsi="Helvetica" w:cs="Helvetica"/>
          <w:b/>
          <w:bCs/>
          <w:color w:val="auto"/>
          <w:sz w:val="24"/>
          <w:szCs w:val="24"/>
        </w:rPr>
        <w:t>How the Animal Mind Works?</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-5, or six senses depending on how you look at it</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A52B59">
        <w:rPr>
          <w:rFonts w:ascii="Helvetica" w:hAnsi="Helvetica" w:cs="Helvetica"/>
          <w:b/>
          <w:bCs/>
          <w:color w:val="auto"/>
          <w:sz w:val="24"/>
          <w:szCs w:val="24"/>
        </w:rPr>
        <w:t>Robotics</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-they have perception to their </w:t>
      </w:r>
      <w:r w:rsidRPr="00A52B59">
        <w:rPr>
          <w:rFonts w:ascii="Helvetica" w:hAnsi="Helvetica" w:cs="Helvetica"/>
          <w:b/>
          <w:bCs/>
          <w:color w:val="auto"/>
          <w:sz w:val="24"/>
          <w:szCs w:val="24"/>
        </w:rPr>
        <w:t>sensors</w:t>
      </w:r>
      <w:r w:rsidRPr="00A52B59">
        <w:rPr>
          <w:rFonts w:ascii="Helvetica" w:hAnsi="Helvetica" w:cs="Helvetica"/>
          <w:color w:val="auto"/>
          <w:sz w:val="24"/>
          <w:szCs w:val="24"/>
        </w:rPr>
        <w:t xml:space="preserve"> that take </w:t>
      </w:r>
      <w:r w:rsidRPr="00A52B59">
        <w:rPr>
          <w:rFonts w:ascii="Helvetica" w:hAnsi="Helvetica" w:cs="Helvetica"/>
          <w:b/>
          <w:bCs/>
          <w:color w:val="auto"/>
          <w:sz w:val="24"/>
          <w:szCs w:val="24"/>
        </w:rPr>
        <w:t xml:space="preserve">action </w:t>
      </w:r>
      <w:r w:rsidRPr="00A52B59">
        <w:rPr>
          <w:rFonts w:ascii="Helvetica" w:hAnsi="Helvetica" w:cs="Helvetica"/>
          <w:color w:val="auto"/>
          <w:sz w:val="24"/>
          <w:szCs w:val="24"/>
        </w:rPr>
        <w:t>on the world</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A52B59">
        <w:rPr>
          <w:rFonts w:ascii="Helvetica" w:hAnsi="Helvetica" w:cs="Helvetica"/>
          <w:b/>
          <w:bCs/>
          <w:color w:val="auto"/>
          <w:sz w:val="24"/>
          <w:szCs w:val="24"/>
        </w:rPr>
        <w:t xml:space="preserve">Disembodied Software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-ex. Amazon recommends what it thinks you might like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 </w:t>
      </w:r>
      <w:r w:rsidRPr="00A52B59">
        <w:rPr>
          <w:rFonts w:ascii="Helvetica" w:hAnsi="Helvetica" w:cs="Helvetica"/>
          <w:b/>
          <w:bCs/>
          <w:color w:val="auto"/>
          <w:sz w:val="24"/>
          <w:szCs w:val="24"/>
        </w:rPr>
        <w:t>perception</w:t>
      </w:r>
      <w:r w:rsidRPr="00A52B59">
        <w:rPr>
          <w:rFonts w:ascii="Helvetica" w:hAnsi="Helvetica" w:cs="Helvetica"/>
          <w:color w:val="auto"/>
          <w:sz w:val="24"/>
          <w:szCs w:val="24"/>
        </w:rPr>
        <w:t xml:space="preserve"> based on external information, the </w:t>
      </w:r>
      <w:r w:rsidRPr="00A52B59">
        <w:rPr>
          <w:rFonts w:ascii="Helvetica" w:hAnsi="Helvetica" w:cs="Helvetica"/>
          <w:b/>
          <w:bCs/>
          <w:color w:val="auto"/>
          <w:sz w:val="24"/>
          <w:szCs w:val="24"/>
        </w:rPr>
        <w:t>environment</w:t>
      </w:r>
      <w:r w:rsidRPr="00A52B59">
        <w:rPr>
          <w:rFonts w:ascii="Helvetica" w:hAnsi="Helvetica" w:cs="Helvetica"/>
          <w:color w:val="auto"/>
          <w:sz w:val="24"/>
          <w:szCs w:val="24"/>
        </w:rPr>
        <w:t xml:space="preserve"> is the web browser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A52B59">
        <w:rPr>
          <w:rFonts w:ascii="Helvetica" w:hAnsi="Helvetica" w:cs="Helvetica"/>
          <w:b/>
          <w:bCs/>
          <w:color w:val="auto"/>
          <w:sz w:val="24"/>
          <w:szCs w:val="24"/>
        </w:rPr>
        <w:t xml:space="preserve">Distributed Cognition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ex. working on group project with someone. input is the notes or notes in our mind and the output is the work we are coming up with and the computer is doing some other work we may not want to do. So the three of us are working on the assignment together .. making it a distributed cognition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A52B59">
        <w:rPr>
          <w:rFonts w:ascii="Helvetica" w:hAnsi="Helvetica" w:cs="Helvetica"/>
          <w:b/>
          <w:bCs/>
          <w:color w:val="auto"/>
          <w:sz w:val="24"/>
          <w:szCs w:val="24"/>
        </w:rPr>
        <w:t>Cognition</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-its the manipulation of representations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animal- brain long term and short term memory</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 xml:space="preserve">software-databases symbols </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A52B59">
        <w:rPr>
          <w:rFonts w:ascii="Helvetica" w:hAnsi="Helvetica" w:cs="Helvetica"/>
          <w:color w:val="auto"/>
          <w:sz w:val="24"/>
          <w:szCs w:val="24"/>
        </w:rPr>
        <w:t>distributive systems-paper, brain, disk, environment manipulation</w:t>
      </w:r>
    </w:p>
    <w:p w:rsidR="00EA1AC3" w:rsidRPr="00A52B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Pr>
          <w:rFonts w:ascii="Helvetica" w:hAnsi="Helvetica" w:cs="Helvetica"/>
          <w:color w:val="auto"/>
          <w:sz w:val="24"/>
          <w:szCs w:val="24"/>
        </w:rPr>
        <w:t xml:space="preserve"> </w:t>
      </w: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9E0459">
        <w:rPr>
          <w:rFonts w:ascii="Helvetica" w:hAnsi="Helvetica" w:cs="Helvetica"/>
          <w:b/>
          <w:bCs/>
          <w:color w:val="auto"/>
          <w:sz w:val="24"/>
          <w:szCs w:val="24"/>
        </w:rPr>
        <w:t xml:space="preserve">sensory memory- </w:t>
      </w:r>
      <w:r w:rsidRPr="009E0459">
        <w:rPr>
          <w:rFonts w:ascii="Helvetica" w:hAnsi="Helvetica" w:cs="Helvetica"/>
          <w:color w:val="auto"/>
          <w:sz w:val="24"/>
          <w:szCs w:val="24"/>
        </w:rPr>
        <w:t>see see something and don't process it till later</w:t>
      </w: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9E0459">
        <w:rPr>
          <w:rFonts w:ascii="Helvetica" w:hAnsi="Helvetica" w:cs="Helvetica"/>
          <w:b/>
          <w:bCs/>
          <w:color w:val="auto"/>
          <w:sz w:val="24"/>
          <w:szCs w:val="24"/>
        </w:rPr>
        <w:t>short term memory-</w:t>
      </w:r>
      <w:r w:rsidRPr="009E0459">
        <w:rPr>
          <w:rFonts w:ascii="Helvetica" w:hAnsi="Helvetica" w:cs="Helvetica"/>
          <w:color w:val="auto"/>
          <w:sz w:val="24"/>
          <w:szCs w:val="24"/>
        </w:rPr>
        <w:t xml:space="preserve"> temporary, something’s may end up into long term. could take </w:t>
      </w:r>
      <w:r w:rsidRPr="009E0459">
        <w:rPr>
          <w:rFonts w:ascii="Helvetica" w:hAnsi="Helvetica" w:cs="Helvetica"/>
          <w:color w:val="auto"/>
          <w:sz w:val="24"/>
          <w:szCs w:val="24"/>
        </w:rPr>
        <w:lastRenderedPageBreak/>
        <w:t xml:space="preserve">years, usually fairly soon. sleep is important to turn shirt term into long term memories </w:t>
      </w: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9E0459">
        <w:rPr>
          <w:rFonts w:ascii="Helvetica" w:hAnsi="Helvetica" w:cs="Helvetica"/>
          <w:b/>
          <w:bCs/>
          <w:color w:val="auto"/>
          <w:sz w:val="24"/>
          <w:szCs w:val="24"/>
        </w:rPr>
        <w:t xml:space="preserve">Long term memory- </w:t>
      </w:r>
      <w:r w:rsidRPr="009E0459">
        <w:rPr>
          <w:rFonts w:ascii="Helvetica" w:hAnsi="Helvetica" w:cs="Helvetica"/>
          <w:color w:val="auto"/>
          <w:sz w:val="24"/>
          <w:szCs w:val="24"/>
        </w:rPr>
        <w:t xml:space="preserve">stored forever but may be difficult to retrieve at times </w:t>
      </w: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9E0459">
        <w:rPr>
          <w:rFonts w:ascii="Helvetica" w:hAnsi="Helvetica" w:cs="Helvetica"/>
          <w:b/>
          <w:bCs/>
          <w:color w:val="auto"/>
          <w:sz w:val="24"/>
          <w:szCs w:val="24"/>
        </w:rPr>
        <w:t xml:space="preserve">how to write and chew are procedural memories </w:t>
      </w: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9E0459">
        <w:rPr>
          <w:rFonts w:ascii="Helvetica" w:hAnsi="Helvetica" w:cs="Helvetica"/>
          <w:b/>
          <w:bCs/>
          <w:color w:val="auto"/>
          <w:sz w:val="24"/>
          <w:szCs w:val="24"/>
        </w:rPr>
        <w:t xml:space="preserve">implicit knowledge </w:t>
      </w:r>
      <w:r>
        <w:rPr>
          <w:rFonts w:ascii="Helvetica" w:hAnsi="Helvetica" w:cs="Helvetica"/>
          <w:b/>
          <w:bCs/>
          <w:color w:val="auto"/>
          <w:sz w:val="24"/>
          <w:szCs w:val="24"/>
        </w:rPr>
        <w:t>–</w:t>
      </w:r>
      <w:r w:rsidRPr="009E0459">
        <w:rPr>
          <w:rFonts w:ascii="Helvetica" w:hAnsi="Helvetica" w:cs="Helvetica"/>
          <w:b/>
          <w:bCs/>
          <w:color w:val="auto"/>
          <w:sz w:val="24"/>
          <w:szCs w:val="24"/>
        </w:rPr>
        <w:t xml:space="preserve"> </w:t>
      </w:r>
      <w:r>
        <w:rPr>
          <w:rFonts w:ascii="Helvetica" w:hAnsi="Helvetica" w:cs="Helvetica"/>
          <w:color w:val="auto"/>
          <w:sz w:val="24"/>
          <w:szCs w:val="24"/>
        </w:rPr>
        <w:t xml:space="preserve">you </w:t>
      </w:r>
      <w:r w:rsidRPr="009E0459">
        <w:rPr>
          <w:rFonts w:ascii="Helvetica" w:hAnsi="Helvetica" w:cs="Helvetica"/>
          <w:color w:val="auto"/>
          <w:sz w:val="24"/>
          <w:szCs w:val="24"/>
        </w:rPr>
        <w:t xml:space="preserve">don't know why you know it, but you know it </w:t>
      </w: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9E0459">
        <w:rPr>
          <w:rFonts w:ascii="Helvetica" w:hAnsi="Helvetica" w:cs="Helvetica"/>
          <w:b/>
          <w:bCs/>
          <w:color w:val="auto"/>
          <w:sz w:val="24"/>
          <w:szCs w:val="24"/>
        </w:rPr>
        <w:t xml:space="preserve">biology of human memory </w:t>
      </w: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9E0459">
        <w:rPr>
          <w:rFonts w:ascii="Helvetica" w:hAnsi="Helvetica" w:cs="Helvetica"/>
          <w:color w:val="auto"/>
          <w:sz w:val="24"/>
          <w:szCs w:val="24"/>
        </w:rPr>
        <w:t>-don't know much about where long declarative long term memories are stored</w:t>
      </w: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auto"/>
          <w:sz w:val="24"/>
          <w:szCs w:val="24"/>
        </w:rPr>
      </w:pPr>
      <w:r w:rsidRPr="009E0459">
        <w:rPr>
          <w:rFonts w:ascii="Helvetica" w:hAnsi="Helvetica" w:cs="Helvetica"/>
          <w:color w:val="auto"/>
          <w:sz w:val="24"/>
          <w:szCs w:val="24"/>
        </w:rPr>
        <w:t xml:space="preserve">-the hippocampus appears to be important for transforming short term into long term memories </w:t>
      </w:r>
    </w:p>
    <w:p w:rsidR="00EA1AC3" w:rsidRPr="009E0459" w:rsidRDefault="00EA1AC3" w:rsidP="00EA1A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b/>
          <w:bCs/>
          <w:color w:val="auto"/>
          <w:sz w:val="24"/>
          <w:szCs w:val="24"/>
        </w:rPr>
      </w:pPr>
      <w:r w:rsidRPr="009E0459">
        <w:rPr>
          <w:rFonts w:ascii="Helvetica" w:hAnsi="Helvetica" w:cs="Helvetica"/>
          <w:color w:val="auto"/>
          <w:sz w:val="24"/>
          <w:szCs w:val="24"/>
        </w:rPr>
        <w:t>-procedural memory appears to happen in the cerebellum, the basal ganglia, and the motor cortex (older parts of the brain)</w:t>
      </w:r>
    </w:p>
    <w:p w:rsidR="00EA1AC3" w:rsidRDefault="00EA1AC3" w:rsidP="00EA1AC3">
      <w:pPr>
        <w:pStyle w:val="ListBullet"/>
        <w:numPr>
          <w:ilvl w:val="0"/>
          <w:numId w:val="0"/>
        </w:numPr>
        <w:rPr>
          <w:sz w:val="24"/>
          <w:szCs w:val="24"/>
        </w:rPr>
      </w:pPr>
    </w:p>
    <w:p w:rsidR="00EA1AC3" w:rsidRPr="009E0459" w:rsidRDefault="00EA1AC3" w:rsidP="00EA1AC3">
      <w:pPr>
        <w:pStyle w:val="ListBullet"/>
        <w:numPr>
          <w:ilvl w:val="0"/>
          <w:numId w:val="0"/>
        </w:numPr>
        <w:rPr>
          <w:rFonts w:ascii="Helvetica" w:hAnsi="Helvetica"/>
          <w:b/>
          <w:sz w:val="24"/>
          <w:szCs w:val="24"/>
        </w:rPr>
      </w:pPr>
      <w:r w:rsidRPr="009E0459">
        <w:rPr>
          <w:rFonts w:ascii="Helvetica" w:hAnsi="Helvetica"/>
          <w:b/>
          <w:sz w:val="24"/>
          <w:szCs w:val="24"/>
        </w:rPr>
        <w:t xml:space="preserve">Learning </w:t>
      </w:r>
    </w:p>
    <w:p w:rsidR="00EA1AC3" w:rsidRDefault="00EA1AC3" w:rsidP="00EA1AC3">
      <w:pPr>
        <w:pStyle w:val="ListBullet"/>
        <w:numPr>
          <w:ilvl w:val="0"/>
          <w:numId w:val="0"/>
        </w:numPr>
        <w:rPr>
          <w:rFonts w:ascii="Helvetica" w:hAnsi="Helvetica"/>
          <w:sz w:val="24"/>
          <w:szCs w:val="24"/>
        </w:rPr>
      </w:pPr>
      <w:r w:rsidRPr="009E0459">
        <w:rPr>
          <w:rFonts w:ascii="Helvetica" w:hAnsi="Helvetica"/>
          <w:b/>
          <w:sz w:val="24"/>
          <w:szCs w:val="24"/>
        </w:rPr>
        <w:t xml:space="preserve">Habituation - </w:t>
      </w:r>
      <w:r w:rsidRPr="009E0459">
        <w:rPr>
          <w:rFonts w:ascii="Helvetica" w:hAnsi="Helvetica"/>
          <w:sz w:val="24"/>
          <w:szCs w:val="24"/>
        </w:rPr>
        <w:t xml:space="preserve">diminution of behavioral response with repeated stimulation ex. The </w:t>
      </w:r>
      <w:r>
        <w:rPr>
          <w:rFonts w:ascii="Helvetica" w:hAnsi="Helvetica"/>
          <w:sz w:val="24"/>
          <w:szCs w:val="24"/>
        </w:rPr>
        <w:t xml:space="preserve">first time you </w:t>
      </w:r>
      <w:r w:rsidRPr="009E0459">
        <w:rPr>
          <w:rFonts w:ascii="Helvetica" w:hAnsi="Helvetica"/>
          <w:sz w:val="24"/>
          <w:szCs w:val="24"/>
        </w:rPr>
        <w:t xml:space="preserve">hear a loud noise, you might jump, but afterwards you stop jumping </w:t>
      </w:r>
    </w:p>
    <w:p w:rsidR="00EA1AC3" w:rsidRDefault="00EA1AC3" w:rsidP="00EA1AC3">
      <w:pPr>
        <w:pStyle w:val="ListBullet"/>
        <w:numPr>
          <w:ilvl w:val="0"/>
          <w:numId w:val="0"/>
        </w:numPr>
        <w:rPr>
          <w:rFonts w:ascii="Helvetica" w:hAnsi="Helvetica"/>
          <w:sz w:val="24"/>
          <w:szCs w:val="24"/>
        </w:rPr>
      </w:pPr>
      <w:r>
        <w:rPr>
          <w:rFonts w:ascii="Helvetica" w:hAnsi="Helvetica"/>
          <w:b/>
          <w:sz w:val="24"/>
          <w:szCs w:val="24"/>
        </w:rPr>
        <w:t xml:space="preserve">Sensitization:  </w:t>
      </w:r>
      <w:r w:rsidRPr="00D66642">
        <w:rPr>
          <w:rFonts w:ascii="Helvetica" w:hAnsi="Helvetica"/>
          <w:sz w:val="24"/>
          <w:szCs w:val="24"/>
        </w:rPr>
        <w:t>When a behavioral response is amplified by repeated ex</w:t>
      </w:r>
      <w:r>
        <w:rPr>
          <w:rFonts w:ascii="Helvetica" w:hAnsi="Helvetica"/>
          <w:sz w:val="24"/>
          <w:szCs w:val="24"/>
        </w:rPr>
        <w:t>posure to a</w:t>
      </w:r>
      <w:r w:rsidRPr="00D66642">
        <w:rPr>
          <w:rFonts w:ascii="Helvetica" w:hAnsi="Helvetica"/>
          <w:sz w:val="24"/>
          <w:szCs w:val="24"/>
        </w:rPr>
        <w:t xml:space="preserve"> stimulus eg. At first you can barley feel a</w:t>
      </w:r>
      <w:r>
        <w:rPr>
          <w:rFonts w:ascii="Helvetica" w:hAnsi="Helvetica"/>
          <w:sz w:val="24"/>
          <w:szCs w:val="24"/>
        </w:rPr>
        <w:t xml:space="preserve"> vibration in your phone pocket</w:t>
      </w:r>
      <w:r w:rsidRPr="00D66642">
        <w:rPr>
          <w:rFonts w:ascii="Helvetica" w:hAnsi="Helvetica"/>
          <w:sz w:val="24"/>
          <w:szCs w:val="24"/>
        </w:rPr>
        <w:t>, but eventually you become very sensitive to it</w:t>
      </w:r>
      <w:r>
        <w:rPr>
          <w:rFonts w:ascii="Helvetica" w:hAnsi="Helvetica"/>
          <w:sz w:val="24"/>
          <w:szCs w:val="24"/>
        </w:rPr>
        <w:t xml:space="preserve"> </w:t>
      </w:r>
    </w:p>
    <w:p w:rsidR="00EA1AC3" w:rsidRDefault="00EA1AC3" w:rsidP="00EA1AC3">
      <w:pPr>
        <w:pStyle w:val="ListBullet"/>
        <w:numPr>
          <w:ilvl w:val="0"/>
          <w:numId w:val="0"/>
        </w:numPr>
        <w:rPr>
          <w:rFonts w:ascii="Helvetica" w:hAnsi="Helvetica"/>
          <w:sz w:val="24"/>
          <w:szCs w:val="24"/>
        </w:rPr>
      </w:pPr>
      <w:r w:rsidRPr="00D66642">
        <w:rPr>
          <w:rFonts w:ascii="Helvetica" w:hAnsi="Helvetica"/>
          <w:b/>
          <w:sz w:val="24"/>
          <w:szCs w:val="24"/>
        </w:rPr>
        <w:t>Classical Conditioning:</w:t>
      </w:r>
      <w:r>
        <w:rPr>
          <w:rFonts w:ascii="Helvetica" w:hAnsi="Helvetica"/>
          <w:sz w:val="24"/>
          <w:szCs w:val="24"/>
        </w:rPr>
        <w:t xml:space="preserve"> Learning to associate two previously unrelated stimuli (something that you perceive). Typically, this means that you learn to behave similarly to stimulus B as you do to stimulus A Eg. The dog learns that when you pick up the leash, a walk is soon to follow also Pavlovs salivating dogs and the bell </w:t>
      </w:r>
    </w:p>
    <w:p w:rsidR="00EA1AC3" w:rsidRDefault="00EA1AC3" w:rsidP="00EA1AC3">
      <w:pPr>
        <w:pStyle w:val="ListBullet"/>
        <w:numPr>
          <w:ilvl w:val="0"/>
          <w:numId w:val="0"/>
        </w:numPr>
        <w:rPr>
          <w:rFonts w:ascii="Helvetica" w:hAnsi="Helvetica"/>
          <w:sz w:val="24"/>
          <w:szCs w:val="24"/>
        </w:rPr>
      </w:pPr>
    </w:p>
    <w:p w:rsidR="00EA1AC3" w:rsidRDefault="00EA1AC3" w:rsidP="00EA1AC3">
      <w:pPr>
        <w:pStyle w:val="ListBullet"/>
        <w:numPr>
          <w:ilvl w:val="0"/>
          <w:numId w:val="0"/>
        </w:numPr>
        <w:rPr>
          <w:rFonts w:ascii="Helvetica" w:hAnsi="Helvetica"/>
          <w:b/>
          <w:sz w:val="24"/>
          <w:szCs w:val="24"/>
        </w:rPr>
      </w:pPr>
      <w:r>
        <w:rPr>
          <w:rFonts w:ascii="Helvetica" w:hAnsi="Helvetica"/>
          <w:b/>
          <w:sz w:val="24"/>
          <w:szCs w:val="24"/>
        </w:rPr>
        <w:t>Positive reinforcement (the strongest)</w:t>
      </w:r>
    </w:p>
    <w:p w:rsidR="00EA1AC3" w:rsidRPr="00BA5890" w:rsidRDefault="00EA1AC3" w:rsidP="00EA1AC3">
      <w:pPr>
        <w:pStyle w:val="ListBullet"/>
        <w:numPr>
          <w:ilvl w:val="0"/>
          <w:numId w:val="2"/>
        </w:numPr>
        <w:rPr>
          <w:rFonts w:ascii="Helvetica" w:hAnsi="Helvetica"/>
          <w:b/>
          <w:sz w:val="24"/>
          <w:szCs w:val="24"/>
        </w:rPr>
      </w:pPr>
      <w:r>
        <w:rPr>
          <w:rFonts w:ascii="Helvetica" w:hAnsi="Helvetica"/>
          <w:sz w:val="24"/>
          <w:szCs w:val="24"/>
        </w:rPr>
        <w:t xml:space="preserve">Someone smiles at you when you hold the door for him or her. Adding something that reinforces a behavior. Its positive because you are adding something </w:t>
      </w:r>
    </w:p>
    <w:p w:rsidR="00EA1AC3" w:rsidRDefault="00EA1AC3" w:rsidP="00EA1AC3">
      <w:pPr>
        <w:pStyle w:val="ListBullet"/>
        <w:numPr>
          <w:ilvl w:val="0"/>
          <w:numId w:val="0"/>
        </w:numPr>
        <w:rPr>
          <w:rFonts w:ascii="Helvetica" w:hAnsi="Helvetica"/>
          <w:sz w:val="24"/>
          <w:szCs w:val="24"/>
        </w:rPr>
      </w:pPr>
    </w:p>
    <w:p w:rsidR="00EA1AC3" w:rsidRPr="00BA5890" w:rsidRDefault="00EA1AC3" w:rsidP="00EA1AC3">
      <w:pPr>
        <w:pStyle w:val="ListBullet"/>
        <w:numPr>
          <w:ilvl w:val="0"/>
          <w:numId w:val="0"/>
        </w:numPr>
        <w:rPr>
          <w:rFonts w:ascii="Helvetica" w:hAnsi="Helvetica"/>
          <w:b/>
          <w:sz w:val="24"/>
          <w:szCs w:val="24"/>
        </w:rPr>
      </w:pPr>
      <w:r w:rsidRPr="00BA5890">
        <w:rPr>
          <w:rFonts w:ascii="Helvetica" w:hAnsi="Helvetica"/>
          <w:b/>
          <w:sz w:val="24"/>
          <w:szCs w:val="24"/>
        </w:rPr>
        <w:t xml:space="preserve">Negative reinforcement </w:t>
      </w:r>
    </w:p>
    <w:p w:rsidR="00EA1AC3" w:rsidRPr="00BA5890" w:rsidRDefault="00EA1AC3" w:rsidP="00EA1AC3">
      <w:pPr>
        <w:pStyle w:val="ListBullet"/>
        <w:numPr>
          <w:ilvl w:val="0"/>
          <w:numId w:val="2"/>
        </w:numPr>
        <w:rPr>
          <w:rFonts w:ascii="Helvetica" w:hAnsi="Helvetica"/>
          <w:b/>
          <w:sz w:val="24"/>
          <w:szCs w:val="24"/>
        </w:rPr>
      </w:pPr>
      <w:r>
        <w:rPr>
          <w:rFonts w:ascii="Helvetica" w:hAnsi="Helvetica"/>
          <w:sz w:val="24"/>
          <w:szCs w:val="24"/>
        </w:rPr>
        <w:t xml:space="preserve">You are taking away a behavior to make something more likely </w:t>
      </w:r>
    </w:p>
    <w:p w:rsidR="00EA1AC3" w:rsidRPr="00BA5890" w:rsidRDefault="00EA1AC3" w:rsidP="00EA1AC3">
      <w:pPr>
        <w:pStyle w:val="ListBullet"/>
        <w:numPr>
          <w:ilvl w:val="0"/>
          <w:numId w:val="2"/>
        </w:numPr>
        <w:rPr>
          <w:rFonts w:ascii="Helvetica" w:hAnsi="Helvetica"/>
          <w:b/>
          <w:sz w:val="24"/>
          <w:szCs w:val="24"/>
        </w:rPr>
      </w:pPr>
      <w:r>
        <w:rPr>
          <w:rFonts w:ascii="Helvetica" w:hAnsi="Helvetica"/>
          <w:sz w:val="24"/>
          <w:szCs w:val="24"/>
        </w:rPr>
        <w:t>A baby screams until you give them candy. Then she stops (Adult learning NR, baby learning PR)</w:t>
      </w:r>
    </w:p>
    <w:p w:rsidR="00EA1AC3" w:rsidRPr="00BA5890" w:rsidRDefault="00EA1AC3" w:rsidP="00EA1AC3">
      <w:pPr>
        <w:pStyle w:val="ListBullet"/>
        <w:numPr>
          <w:ilvl w:val="0"/>
          <w:numId w:val="2"/>
        </w:numPr>
        <w:rPr>
          <w:rFonts w:ascii="Helvetica" w:hAnsi="Helvetica"/>
          <w:b/>
          <w:sz w:val="24"/>
          <w:szCs w:val="24"/>
        </w:rPr>
      </w:pPr>
      <w:r>
        <w:rPr>
          <w:rFonts w:ascii="Helvetica" w:hAnsi="Helvetica"/>
          <w:sz w:val="24"/>
          <w:szCs w:val="24"/>
        </w:rPr>
        <w:t xml:space="preserve">The adult is being negatively reinforced because the crying is going away. But the baby is learning positive reinforcement </w:t>
      </w:r>
    </w:p>
    <w:p w:rsidR="00EA1AC3" w:rsidRPr="00BA5890" w:rsidRDefault="00EA1AC3" w:rsidP="00EA1AC3">
      <w:pPr>
        <w:pStyle w:val="ListBullet"/>
        <w:numPr>
          <w:ilvl w:val="0"/>
          <w:numId w:val="2"/>
        </w:numPr>
        <w:rPr>
          <w:rFonts w:ascii="Helvetica" w:hAnsi="Helvetica"/>
          <w:b/>
          <w:sz w:val="24"/>
          <w:szCs w:val="24"/>
        </w:rPr>
      </w:pPr>
      <w:r>
        <w:rPr>
          <w:rFonts w:ascii="Helvetica" w:hAnsi="Helvetica"/>
          <w:sz w:val="24"/>
          <w:szCs w:val="24"/>
        </w:rPr>
        <w:t xml:space="preserve">Removing a stimulus to enforce a behavior </w:t>
      </w:r>
    </w:p>
    <w:p w:rsidR="00EA1AC3" w:rsidRDefault="00EA1AC3" w:rsidP="00EA1AC3">
      <w:pPr>
        <w:pStyle w:val="ListBullet"/>
        <w:numPr>
          <w:ilvl w:val="0"/>
          <w:numId w:val="0"/>
        </w:numPr>
        <w:rPr>
          <w:rFonts w:ascii="Helvetica" w:hAnsi="Helvetica"/>
          <w:sz w:val="24"/>
          <w:szCs w:val="24"/>
        </w:rPr>
      </w:pPr>
    </w:p>
    <w:p w:rsidR="00EA1AC3" w:rsidRDefault="00EA1AC3" w:rsidP="00EA1AC3">
      <w:pPr>
        <w:pStyle w:val="ListBullet"/>
        <w:numPr>
          <w:ilvl w:val="0"/>
          <w:numId w:val="0"/>
        </w:numPr>
        <w:rPr>
          <w:rFonts w:ascii="Helvetica" w:hAnsi="Helvetica"/>
          <w:b/>
          <w:sz w:val="24"/>
          <w:szCs w:val="24"/>
        </w:rPr>
      </w:pPr>
      <w:r w:rsidRPr="00BA5890">
        <w:rPr>
          <w:rFonts w:ascii="Helvetica" w:hAnsi="Helvetica"/>
          <w:b/>
          <w:sz w:val="24"/>
          <w:szCs w:val="24"/>
        </w:rPr>
        <w:t xml:space="preserve">Positive Punishment </w:t>
      </w:r>
    </w:p>
    <w:p w:rsidR="00EA1AC3" w:rsidRPr="00BA5890" w:rsidRDefault="00EA1AC3" w:rsidP="00EA1AC3">
      <w:pPr>
        <w:pStyle w:val="ListBullet"/>
        <w:numPr>
          <w:ilvl w:val="0"/>
          <w:numId w:val="3"/>
        </w:numPr>
        <w:rPr>
          <w:rFonts w:ascii="Helvetica" w:hAnsi="Helvetica"/>
          <w:sz w:val="24"/>
          <w:szCs w:val="24"/>
        </w:rPr>
      </w:pPr>
      <w:r w:rsidRPr="00BA5890">
        <w:rPr>
          <w:rFonts w:ascii="Helvetica" w:hAnsi="Helvetica"/>
          <w:sz w:val="24"/>
          <w:szCs w:val="24"/>
        </w:rPr>
        <w:t xml:space="preserve">A stimulus is introduced that is unpleasant and it reduces behavior </w:t>
      </w:r>
    </w:p>
    <w:p w:rsidR="00EA1AC3" w:rsidRPr="00BA5890" w:rsidRDefault="00EA1AC3" w:rsidP="00EA1AC3">
      <w:pPr>
        <w:pStyle w:val="ListBullet"/>
        <w:numPr>
          <w:ilvl w:val="0"/>
          <w:numId w:val="3"/>
        </w:numPr>
        <w:rPr>
          <w:rFonts w:ascii="Helvetica" w:hAnsi="Helvetica"/>
          <w:sz w:val="24"/>
          <w:szCs w:val="24"/>
        </w:rPr>
      </w:pPr>
      <w:r w:rsidRPr="00BA5890">
        <w:rPr>
          <w:rFonts w:ascii="Helvetica" w:hAnsi="Helvetica"/>
          <w:sz w:val="24"/>
          <w:szCs w:val="24"/>
        </w:rPr>
        <w:lastRenderedPageBreak/>
        <w:t>You get burned by touchi</w:t>
      </w:r>
      <w:r>
        <w:rPr>
          <w:rFonts w:ascii="Helvetica" w:hAnsi="Helvetica"/>
          <w:sz w:val="24"/>
          <w:szCs w:val="24"/>
        </w:rPr>
        <w:t xml:space="preserve">ng the hood of a car in the sun, next time you are less likely next time. </w:t>
      </w:r>
    </w:p>
    <w:p w:rsidR="00EA1AC3" w:rsidRPr="00BA5890" w:rsidRDefault="00EA1AC3" w:rsidP="00EA1AC3">
      <w:pPr>
        <w:pStyle w:val="ListBullet"/>
        <w:numPr>
          <w:ilvl w:val="0"/>
          <w:numId w:val="0"/>
        </w:numPr>
        <w:rPr>
          <w:rFonts w:ascii="Helvetica" w:hAnsi="Helvetica"/>
          <w:b/>
          <w:sz w:val="24"/>
          <w:szCs w:val="24"/>
        </w:rPr>
      </w:pPr>
    </w:p>
    <w:p w:rsidR="00EA1AC3" w:rsidRPr="00BA5890" w:rsidRDefault="00EA1AC3" w:rsidP="00EA1AC3">
      <w:pPr>
        <w:pStyle w:val="ListBullet"/>
        <w:numPr>
          <w:ilvl w:val="0"/>
          <w:numId w:val="0"/>
        </w:numPr>
        <w:rPr>
          <w:rFonts w:ascii="Helvetica" w:hAnsi="Helvetica"/>
          <w:b/>
          <w:sz w:val="24"/>
          <w:szCs w:val="24"/>
        </w:rPr>
      </w:pPr>
      <w:r w:rsidRPr="00BA5890">
        <w:rPr>
          <w:rFonts w:ascii="Helvetica" w:hAnsi="Helvetica"/>
          <w:b/>
          <w:sz w:val="24"/>
          <w:szCs w:val="24"/>
        </w:rPr>
        <w:t>Negative Punishment</w:t>
      </w:r>
      <w:r>
        <w:rPr>
          <w:rFonts w:ascii="Helvetica" w:hAnsi="Helvetica"/>
          <w:sz w:val="24"/>
          <w:szCs w:val="24"/>
        </w:rPr>
        <w:t xml:space="preserve"> </w:t>
      </w:r>
    </w:p>
    <w:p w:rsidR="00EA1AC3" w:rsidRDefault="00EA1AC3" w:rsidP="00EA1AC3">
      <w:pPr>
        <w:pStyle w:val="ListBullet"/>
        <w:numPr>
          <w:ilvl w:val="0"/>
          <w:numId w:val="4"/>
        </w:numPr>
        <w:rPr>
          <w:rFonts w:ascii="Helvetica" w:hAnsi="Helvetica"/>
          <w:sz w:val="24"/>
          <w:szCs w:val="24"/>
        </w:rPr>
      </w:pPr>
      <w:r>
        <w:rPr>
          <w:rFonts w:ascii="Helvetica" w:hAnsi="Helvetica"/>
          <w:sz w:val="24"/>
          <w:szCs w:val="24"/>
        </w:rPr>
        <w:t xml:space="preserve">Taking something you like to enforce behavior </w:t>
      </w:r>
    </w:p>
    <w:p w:rsidR="00EA1AC3" w:rsidRDefault="00EA1AC3" w:rsidP="00EA1AC3">
      <w:pPr>
        <w:pStyle w:val="ListBullet"/>
        <w:numPr>
          <w:ilvl w:val="0"/>
          <w:numId w:val="4"/>
        </w:numPr>
        <w:rPr>
          <w:rFonts w:ascii="Helvetica" w:hAnsi="Helvetica"/>
          <w:sz w:val="24"/>
          <w:szCs w:val="24"/>
        </w:rPr>
      </w:pPr>
      <w:r>
        <w:rPr>
          <w:rFonts w:ascii="Helvetica" w:hAnsi="Helvetica"/>
          <w:sz w:val="24"/>
          <w:szCs w:val="24"/>
        </w:rPr>
        <w:t xml:space="preserve">Your parents cut your allowance off because you lied </w:t>
      </w:r>
    </w:p>
    <w:p w:rsidR="00EA1AC3" w:rsidRDefault="00EA1AC3" w:rsidP="00EA1AC3">
      <w:pPr>
        <w:pStyle w:val="ListBullet"/>
        <w:numPr>
          <w:ilvl w:val="0"/>
          <w:numId w:val="0"/>
        </w:numPr>
        <w:rPr>
          <w:rFonts w:ascii="Helvetica" w:hAnsi="Helvetica"/>
          <w:sz w:val="24"/>
          <w:szCs w:val="24"/>
        </w:rPr>
      </w:pPr>
    </w:p>
    <w:p w:rsidR="00EA1AC3" w:rsidRPr="00BA5890"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Mnemonic: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Positive =present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Negative= remove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Reinforce=make more likely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Punish=make less likely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 </w:t>
      </w:r>
    </w:p>
    <w:p w:rsidR="00EA1AC3" w:rsidRDefault="00EA1AC3" w:rsidP="00EA1AC3">
      <w:pPr>
        <w:pStyle w:val="ListBullet"/>
        <w:numPr>
          <w:ilvl w:val="0"/>
          <w:numId w:val="0"/>
        </w:numPr>
        <w:rPr>
          <w:rFonts w:ascii="Helvetica" w:hAnsi="Helvetica"/>
          <w:sz w:val="24"/>
          <w:szCs w:val="24"/>
        </w:rPr>
      </w:pPr>
      <w:r w:rsidRPr="007602C9">
        <w:rPr>
          <w:rFonts w:ascii="Helvetica" w:hAnsi="Helvetica"/>
          <w:b/>
          <w:sz w:val="24"/>
          <w:szCs w:val="24"/>
        </w:rPr>
        <w:t>Practice:</w:t>
      </w:r>
      <w:r>
        <w:rPr>
          <w:rFonts w:ascii="Helvetica" w:hAnsi="Helvetica"/>
          <w:sz w:val="24"/>
          <w:szCs w:val="24"/>
        </w:rPr>
        <w:t xml:space="preserve"> doing something over and over and learning how to do it better. It uses reinforcement and punishment to hone the skill. </w:t>
      </w:r>
    </w:p>
    <w:p w:rsidR="00EA1AC3" w:rsidRDefault="00EA1AC3" w:rsidP="00EA1AC3">
      <w:pPr>
        <w:pStyle w:val="ListBullet"/>
        <w:numPr>
          <w:ilvl w:val="0"/>
          <w:numId w:val="5"/>
        </w:numPr>
        <w:rPr>
          <w:rFonts w:ascii="Helvetica" w:hAnsi="Helvetica"/>
          <w:sz w:val="24"/>
          <w:szCs w:val="24"/>
        </w:rPr>
      </w:pPr>
      <w:r>
        <w:rPr>
          <w:rFonts w:ascii="Helvetica" w:hAnsi="Helvetica"/>
          <w:sz w:val="24"/>
          <w:szCs w:val="24"/>
        </w:rPr>
        <w:t>Play is theorized to be a form of practice for future events (chasing, fighting, caretaking, manipulating objects etc.)</w:t>
      </w:r>
    </w:p>
    <w:p w:rsidR="00EA1AC3" w:rsidRDefault="00EA1AC3" w:rsidP="00EA1AC3">
      <w:pPr>
        <w:pStyle w:val="ListBullet"/>
        <w:numPr>
          <w:ilvl w:val="0"/>
          <w:numId w:val="5"/>
        </w:numPr>
        <w:rPr>
          <w:rFonts w:ascii="Helvetica" w:hAnsi="Helvetica"/>
          <w:sz w:val="24"/>
          <w:szCs w:val="24"/>
        </w:rPr>
      </w:pPr>
      <w:r>
        <w:rPr>
          <w:rFonts w:ascii="Helvetica" w:hAnsi="Helvetica"/>
          <w:sz w:val="24"/>
          <w:szCs w:val="24"/>
        </w:rPr>
        <w:t xml:space="preserve">Motor skills (that is, moving your body) gets easier because of automatization </w:t>
      </w:r>
    </w:p>
    <w:p w:rsidR="00EA1AC3" w:rsidRDefault="00EA1AC3" w:rsidP="00EA1AC3">
      <w:pPr>
        <w:pStyle w:val="ListBullet"/>
        <w:numPr>
          <w:ilvl w:val="0"/>
          <w:numId w:val="5"/>
        </w:numPr>
        <w:rPr>
          <w:rFonts w:ascii="Helvetica" w:hAnsi="Helvetica"/>
          <w:sz w:val="24"/>
          <w:szCs w:val="24"/>
        </w:rPr>
      </w:pPr>
      <w:r>
        <w:rPr>
          <w:rFonts w:ascii="Helvetica" w:hAnsi="Helvetica"/>
          <w:sz w:val="24"/>
          <w:szCs w:val="24"/>
        </w:rPr>
        <w:t xml:space="preserve">It becomes “instinct”, fast, unconscious, and automatic. For most of you, tying your shoes is automatized </w:t>
      </w:r>
    </w:p>
    <w:p w:rsidR="00EA1AC3" w:rsidRDefault="00EA1AC3" w:rsidP="00EA1AC3">
      <w:pPr>
        <w:pStyle w:val="ListBullet"/>
        <w:numPr>
          <w:ilvl w:val="0"/>
          <w:numId w:val="0"/>
        </w:numPr>
        <w:rPr>
          <w:rFonts w:ascii="Helvetica" w:hAnsi="Helvetica"/>
          <w:sz w:val="24"/>
          <w:szCs w:val="24"/>
        </w:rPr>
      </w:pPr>
    </w:p>
    <w:p w:rsidR="00EA1AC3" w:rsidRPr="00045FB5" w:rsidRDefault="00EA1AC3" w:rsidP="00EA1AC3">
      <w:pPr>
        <w:pStyle w:val="ListBullet"/>
        <w:numPr>
          <w:ilvl w:val="0"/>
          <w:numId w:val="0"/>
        </w:numPr>
        <w:rPr>
          <w:rFonts w:ascii="Helvetica" w:hAnsi="Helvetica"/>
          <w:b/>
          <w:sz w:val="24"/>
          <w:szCs w:val="24"/>
        </w:rPr>
      </w:pPr>
      <w:r w:rsidRPr="00045FB5">
        <w:rPr>
          <w:rFonts w:ascii="Helvetica" w:hAnsi="Helvetica"/>
          <w:b/>
          <w:sz w:val="24"/>
          <w:szCs w:val="24"/>
        </w:rPr>
        <w:t xml:space="preserve">Imprinting </w:t>
      </w:r>
    </w:p>
    <w:p w:rsidR="00EA1AC3" w:rsidRDefault="00EA1AC3" w:rsidP="00EA1AC3">
      <w:pPr>
        <w:pStyle w:val="ListBullet"/>
        <w:numPr>
          <w:ilvl w:val="0"/>
          <w:numId w:val="6"/>
        </w:numPr>
        <w:rPr>
          <w:rFonts w:ascii="Helvetica" w:hAnsi="Helvetica"/>
          <w:sz w:val="24"/>
          <w:szCs w:val="24"/>
        </w:rPr>
      </w:pPr>
      <w:r>
        <w:rPr>
          <w:rFonts w:ascii="Helvetica" w:hAnsi="Helvetica"/>
          <w:sz w:val="24"/>
          <w:szCs w:val="24"/>
        </w:rPr>
        <w:t>Ex. Geese learning who their mother Is happens in 13-16 hours after hatching</w:t>
      </w:r>
    </w:p>
    <w:p w:rsidR="00EA1AC3" w:rsidRDefault="00EA1AC3" w:rsidP="00EA1AC3">
      <w:pPr>
        <w:pStyle w:val="ListBullet"/>
        <w:numPr>
          <w:ilvl w:val="0"/>
          <w:numId w:val="6"/>
        </w:numPr>
        <w:rPr>
          <w:rFonts w:ascii="Helvetica" w:hAnsi="Helvetica"/>
          <w:sz w:val="24"/>
          <w:szCs w:val="24"/>
        </w:rPr>
      </w:pPr>
      <w:r>
        <w:rPr>
          <w:rFonts w:ascii="Helvetica" w:hAnsi="Helvetica"/>
          <w:sz w:val="24"/>
          <w:szCs w:val="24"/>
        </w:rPr>
        <w:t xml:space="preserve">A time- sensitive learning in an animal that is insensitive to behavioral outcomes </w:t>
      </w:r>
    </w:p>
    <w:p w:rsidR="00EA1AC3" w:rsidRDefault="00EA1AC3" w:rsidP="00EA1AC3">
      <w:pPr>
        <w:pStyle w:val="ListBullet"/>
        <w:numPr>
          <w:ilvl w:val="0"/>
          <w:numId w:val="0"/>
        </w:numPr>
        <w:rPr>
          <w:rFonts w:ascii="Helvetica" w:hAnsi="Helvetica"/>
          <w:sz w:val="24"/>
          <w:szCs w:val="24"/>
        </w:rPr>
      </w:pPr>
    </w:p>
    <w:p w:rsidR="00EA1AC3" w:rsidRDefault="00EA1AC3" w:rsidP="00EA1AC3">
      <w:pPr>
        <w:pStyle w:val="ListBullet"/>
        <w:numPr>
          <w:ilvl w:val="0"/>
          <w:numId w:val="0"/>
        </w:numPr>
        <w:rPr>
          <w:rFonts w:ascii="Helvetica" w:hAnsi="Helvetica"/>
          <w:b/>
          <w:sz w:val="24"/>
          <w:szCs w:val="24"/>
        </w:rPr>
      </w:pPr>
      <w:r>
        <w:rPr>
          <w:rFonts w:ascii="Helvetica" w:hAnsi="Helvetica"/>
          <w:b/>
          <w:sz w:val="24"/>
          <w:szCs w:val="24"/>
        </w:rPr>
        <w:t xml:space="preserve">Observational Learning </w:t>
      </w:r>
    </w:p>
    <w:p w:rsidR="00EA1AC3" w:rsidRPr="00045FB5" w:rsidRDefault="00EA1AC3" w:rsidP="00EA1AC3">
      <w:pPr>
        <w:pStyle w:val="ListBullet"/>
        <w:numPr>
          <w:ilvl w:val="0"/>
          <w:numId w:val="7"/>
        </w:numPr>
        <w:rPr>
          <w:rFonts w:ascii="Helvetica" w:hAnsi="Helvetica"/>
          <w:b/>
          <w:sz w:val="24"/>
          <w:szCs w:val="24"/>
        </w:rPr>
      </w:pPr>
      <w:r>
        <w:rPr>
          <w:rFonts w:ascii="Helvetica" w:hAnsi="Helvetica"/>
          <w:sz w:val="24"/>
          <w:szCs w:val="24"/>
        </w:rPr>
        <w:t xml:space="preserve">Learning by observing another individual doing something </w:t>
      </w:r>
    </w:p>
    <w:p w:rsidR="00EA1AC3" w:rsidRPr="00045FB5" w:rsidRDefault="00EA1AC3" w:rsidP="00EA1AC3">
      <w:pPr>
        <w:pStyle w:val="ListBullet"/>
        <w:numPr>
          <w:ilvl w:val="0"/>
          <w:numId w:val="7"/>
        </w:numPr>
        <w:rPr>
          <w:rFonts w:ascii="Helvetica" w:hAnsi="Helvetica"/>
          <w:b/>
          <w:sz w:val="24"/>
          <w:szCs w:val="24"/>
        </w:rPr>
      </w:pPr>
      <w:r>
        <w:rPr>
          <w:rFonts w:ascii="Helvetica" w:hAnsi="Helvetica"/>
          <w:sz w:val="24"/>
          <w:szCs w:val="24"/>
        </w:rPr>
        <w:t xml:space="preserve">Eg. Learning Micheal Jacksons dance Moves on Youtube </w:t>
      </w:r>
    </w:p>
    <w:p w:rsidR="00EA1AC3" w:rsidRPr="00045FB5" w:rsidRDefault="00EA1AC3" w:rsidP="00EA1AC3">
      <w:pPr>
        <w:pStyle w:val="ListBullet"/>
        <w:numPr>
          <w:ilvl w:val="0"/>
          <w:numId w:val="7"/>
        </w:numPr>
        <w:rPr>
          <w:rFonts w:ascii="Helvetica" w:hAnsi="Helvetica"/>
          <w:b/>
          <w:sz w:val="24"/>
          <w:szCs w:val="24"/>
        </w:rPr>
      </w:pPr>
      <w:r>
        <w:rPr>
          <w:rFonts w:ascii="Helvetica" w:hAnsi="Helvetica"/>
          <w:sz w:val="24"/>
          <w:szCs w:val="24"/>
        </w:rPr>
        <w:t xml:space="preserve">Some have tried to get robots to do this </w:t>
      </w:r>
    </w:p>
    <w:p w:rsidR="00EA1AC3" w:rsidRPr="00045FB5" w:rsidRDefault="00EA1AC3" w:rsidP="00EA1AC3">
      <w:pPr>
        <w:pStyle w:val="ListBullet"/>
        <w:numPr>
          <w:ilvl w:val="0"/>
          <w:numId w:val="7"/>
        </w:numPr>
        <w:rPr>
          <w:rFonts w:ascii="Helvetica" w:hAnsi="Helvetica"/>
          <w:b/>
          <w:sz w:val="24"/>
          <w:szCs w:val="24"/>
        </w:rPr>
      </w:pPr>
      <w:r w:rsidRPr="00045FB5">
        <w:rPr>
          <w:rFonts w:ascii="Helvetica" w:hAnsi="Helvetica"/>
          <w:sz w:val="24"/>
          <w:szCs w:val="24"/>
        </w:rPr>
        <w:t>Much of cultural learning (called” enculturation”) is observational, but some is explicitly taught</w:t>
      </w:r>
    </w:p>
    <w:p w:rsidR="00EA1AC3" w:rsidRDefault="00EA1AC3" w:rsidP="00EA1AC3">
      <w:pPr>
        <w:pStyle w:val="ListBullet"/>
        <w:numPr>
          <w:ilvl w:val="0"/>
          <w:numId w:val="0"/>
        </w:numPr>
        <w:rPr>
          <w:rFonts w:ascii="Helvetica" w:hAnsi="Helvetica"/>
          <w:sz w:val="24"/>
          <w:szCs w:val="24"/>
        </w:rPr>
      </w:pPr>
    </w:p>
    <w:p w:rsidR="00EA1AC3" w:rsidRPr="00045FB5" w:rsidRDefault="00EA1AC3" w:rsidP="00EA1AC3">
      <w:pPr>
        <w:pStyle w:val="ListBullet"/>
        <w:numPr>
          <w:ilvl w:val="0"/>
          <w:numId w:val="0"/>
        </w:numPr>
        <w:rPr>
          <w:rFonts w:ascii="Helvetica" w:hAnsi="Helvetica"/>
          <w:b/>
          <w:sz w:val="24"/>
          <w:szCs w:val="24"/>
        </w:rPr>
      </w:pPr>
      <w:r w:rsidRPr="00045FB5">
        <w:rPr>
          <w:rFonts w:ascii="Helvetica" w:hAnsi="Helvetica"/>
          <w:b/>
          <w:sz w:val="24"/>
          <w:szCs w:val="24"/>
        </w:rPr>
        <w:t xml:space="preserve">Testimony </w:t>
      </w:r>
    </w:p>
    <w:p w:rsidR="00EA1AC3" w:rsidRPr="00045FB5" w:rsidRDefault="00EA1AC3" w:rsidP="00EA1AC3">
      <w:pPr>
        <w:pStyle w:val="ListBullet"/>
        <w:numPr>
          <w:ilvl w:val="0"/>
          <w:numId w:val="8"/>
        </w:numPr>
        <w:rPr>
          <w:rFonts w:ascii="Helvetica" w:hAnsi="Helvetica"/>
          <w:sz w:val="24"/>
          <w:szCs w:val="24"/>
        </w:rPr>
      </w:pPr>
      <w:r w:rsidRPr="00045FB5">
        <w:rPr>
          <w:rFonts w:ascii="Helvetica" w:hAnsi="Helvetica"/>
          <w:sz w:val="24"/>
          <w:szCs w:val="24"/>
        </w:rPr>
        <w:lastRenderedPageBreak/>
        <w:t>When someone tells you something (taking somebody else’s word for it )</w:t>
      </w:r>
    </w:p>
    <w:p w:rsidR="00EA1AC3" w:rsidRPr="00045FB5" w:rsidRDefault="00EA1AC3" w:rsidP="00EA1AC3">
      <w:pPr>
        <w:pStyle w:val="ListBullet"/>
        <w:numPr>
          <w:ilvl w:val="0"/>
          <w:numId w:val="8"/>
        </w:numPr>
        <w:rPr>
          <w:rFonts w:ascii="Helvetica" w:hAnsi="Helvetica"/>
          <w:sz w:val="24"/>
          <w:szCs w:val="24"/>
        </w:rPr>
      </w:pPr>
      <w:r w:rsidRPr="00045FB5">
        <w:rPr>
          <w:rFonts w:ascii="Helvetica" w:hAnsi="Helvetica"/>
          <w:sz w:val="24"/>
          <w:szCs w:val="24"/>
        </w:rPr>
        <w:t xml:space="preserve">E.g. Hot to start a web browser, or that orcas are mammals </w:t>
      </w:r>
    </w:p>
    <w:p w:rsidR="00EA1AC3" w:rsidRPr="00045FB5" w:rsidRDefault="00EA1AC3" w:rsidP="00EA1AC3">
      <w:pPr>
        <w:pStyle w:val="ListBullet"/>
        <w:numPr>
          <w:ilvl w:val="0"/>
          <w:numId w:val="8"/>
        </w:numPr>
        <w:rPr>
          <w:rFonts w:ascii="Helvetica" w:hAnsi="Helvetica"/>
          <w:sz w:val="24"/>
          <w:szCs w:val="24"/>
        </w:rPr>
      </w:pPr>
      <w:r w:rsidRPr="00045FB5">
        <w:rPr>
          <w:rFonts w:ascii="Helvetica" w:hAnsi="Helvetica"/>
          <w:sz w:val="24"/>
          <w:szCs w:val="24"/>
        </w:rPr>
        <w:t xml:space="preserve">It can be read or heard aloud  </w:t>
      </w:r>
    </w:p>
    <w:p w:rsidR="00EA1AC3" w:rsidRDefault="00EA1AC3" w:rsidP="00EA1AC3">
      <w:pPr>
        <w:pStyle w:val="ListBullet"/>
        <w:numPr>
          <w:ilvl w:val="0"/>
          <w:numId w:val="8"/>
        </w:numPr>
        <w:rPr>
          <w:rFonts w:ascii="Helvetica" w:hAnsi="Helvetica"/>
          <w:sz w:val="24"/>
          <w:szCs w:val="24"/>
        </w:rPr>
      </w:pPr>
      <w:r w:rsidRPr="00045FB5">
        <w:rPr>
          <w:rFonts w:ascii="Helvetica" w:hAnsi="Helvetica"/>
          <w:sz w:val="24"/>
          <w:szCs w:val="24"/>
        </w:rPr>
        <w:t>We also get facts by figuring them out, but this is better described as “reasoning” or “inference” than “learning”</w:t>
      </w:r>
    </w:p>
    <w:p w:rsidR="00EA1AC3" w:rsidRDefault="00EA1AC3" w:rsidP="00EA1AC3">
      <w:pPr>
        <w:pStyle w:val="ListBullet"/>
        <w:numPr>
          <w:ilvl w:val="0"/>
          <w:numId w:val="0"/>
        </w:numPr>
        <w:rPr>
          <w:rFonts w:ascii="Helvetica" w:hAnsi="Helvetica"/>
          <w:sz w:val="24"/>
          <w:szCs w:val="24"/>
        </w:rPr>
      </w:pPr>
    </w:p>
    <w:p w:rsidR="00EA1AC3" w:rsidRDefault="00EA1AC3" w:rsidP="00EA1AC3">
      <w:pPr>
        <w:pStyle w:val="ListBullet"/>
        <w:numPr>
          <w:ilvl w:val="0"/>
          <w:numId w:val="0"/>
        </w:numPr>
        <w:rPr>
          <w:rFonts w:ascii="Helvetica" w:hAnsi="Helvetica"/>
          <w:b/>
          <w:sz w:val="24"/>
          <w:szCs w:val="24"/>
        </w:rPr>
      </w:pPr>
      <w:r w:rsidRPr="00D664C6">
        <w:rPr>
          <w:rFonts w:ascii="Helvetica" w:hAnsi="Helvetica"/>
          <w:b/>
          <w:sz w:val="24"/>
          <w:szCs w:val="24"/>
        </w:rPr>
        <w:t>Learning over Human History</w:t>
      </w:r>
    </w:p>
    <w:p w:rsidR="00EA1AC3" w:rsidRDefault="00EA1AC3" w:rsidP="00EA1AC3">
      <w:pPr>
        <w:pStyle w:val="ListBullet"/>
        <w:numPr>
          <w:ilvl w:val="0"/>
          <w:numId w:val="9"/>
        </w:numPr>
        <w:rPr>
          <w:rFonts w:ascii="Helvetica" w:hAnsi="Helvetica"/>
          <w:b/>
          <w:sz w:val="24"/>
          <w:szCs w:val="24"/>
        </w:rPr>
      </w:pPr>
      <w:r>
        <w:rPr>
          <w:rFonts w:ascii="Helvetica" w:hAnsi="Helvetica"/>
          <w:b/>
          <w:sz w:val="24"/>
          <w:szCs w:val="24"/>
        </w:rPr>
        <w:t xml:space="preserve">Genetic learning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When environments change very slowly </w:t>
      </w:r>
    </w:p>
    <w:p w:rsidR="00EA1AC3" w:rsidRPr="00D664C6" w:rsidRDefault="00EA1AC3" w:rsidP="00EA1AC3">
      <w:pPr>
        <w:pStyle w:val="ListBullet"/>
        <w:numPr>
          <w:ilvl w:val="0"/>
          <w:numId w:val="9"/>
        </w:numPr>
        <w:rPr>
          <w:rFonts w:ascii="Helvetica" w:hAnsi="Helvetica"/>
          <w:sz w:val="24"/>
          <w:szCs w:val="24"/>
        </w:rPr>
      </w:pPr>
      <w:r>
        <w:rPr>
          <w:rFonts w:ascii="Helvetica" w:hAnsi="Helvetica"/>
          <w:b/>
          <w:sz w:val="24"/>
          <w:szCs w:val="24"/>
        </w:rPr>
        <w:t>Cultural learning (imitation)</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When environments change relatively quickly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content bias – imitate the best idea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prestige bias – imitate the most successful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conformist bias – imitate the most common ways of doing things </w:t>
      </w:r>
    </w:p>
    <w:p w:rsidR="00EA1AC3" w:rsidRDefault="00EA1AC3" w:rsidP="00EA1AC3">
      <w:pPr>
        <w:pStyle w:val="ListBullet"/>
        <w:numPr>
          <w:ilvl w:val="0"/>
          <w:numId w:val="0"/>
        </w:numPr>
        <w:rPr>
          <w:rFonts w:ascii="Helvetica" w:hAnsi="Helvetica"/>
          <w:sz w:val="24"/>
          <w:szCs w:val="24"/>
        </w:rPr>
      </w:pP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Individual learning (figure out for yourself, perhaps influencing by the Baldwin effect)</w:t>
      </w:r>
    </w:p>
    <w:p w:rsidR="00EA1AC3" w:rsidRDefault="00EA1AC3" w:rsidP="00EA1AC3">
      <w:pPr>
        <w:pStyle w:val="ListBullet"/>
        <w:numPr>
          <w:ilvl w:val="0"/>
          <w:numId w:val="9"/>
        </w:numPr>
        <w:rPr>
          <w:rFonts w:ascii="Helvetica" w:hAnsi="Helvetica"/>
          <w:sz w:val="24"/>
          <w:szCs w:val="24"/>
        </w:rPr>
      </w:pPr>
      <w:r>
        <w:rPr>
          <w:rFonts w:ascii="Helvetica" w:hAnsi="Helvetica"/>
          <w:sz w:val="24"/>
          <w:szCs w:val="24"/>
        </w:rPr>
        <w:t xml:space="preserve">When environments change very rapidly, there is reduced cultural transmission </w:t>
      </w:r>
    </w:p>
    <w:p w:rsidR="00EA1AC3" w:rsidRDefault="00EA1AC3" w:rsidP="00EA1AC3">
      <w:pPr>
        <w:pStyle w:val="ListBullet"/>
        <w:numPr>
          <w:ilvl w:val="0"/>
          <w:numId w:val="0"/>
        </w:numPr>
        <w:rPr>
          <w:rFonts w:ascii="Helvetica" w:hAnsi="Helvetica"/>
          <w:sz w:val="24"/>
          <w:szCs w:val="24"/>
        </w:rPr>
      </w:pPr>
      <w:r>
        <w:rPr>
          <w:rFonts w:ascii="Helvetica" w:hAnsi="Helvetica"/>
          <w:sz w:val="24"/>
          <w:szCs w:val="24"/>
        </w:rPr>
        <w:t xml:space="preserve">Of course, cultures are subject to natural selection as well. Evolution is substrate- neutral </w:t>
      </w:r>
    </w:p>
    <w:p w:rsidR="00EA1AC3" w:rsidRDefault="00EA1AC3" w:rsidP="00EA1AC3">
      <w:pPr>
        <w:pStyle w:val="ListBullet"/>
        <w:numPr>
          <w:ilvl w:val="0"/>
          <w:numId w:val="0"/>
        </w:numPr>
        <w:rPr>
          <w:rFonts w:ascii="Helvetica" w:hAnsi="Helvetica"/>
          <w:sz w:val="24"/>
          <w:szCs w:val="24"/>
        </w:rPr>
      </w:pPr>
    </w:p>
    <w:p w:rsidR="00EA1AC3" w:rsidRPr="00D664C6" w:rsidRDefault="00EA1AC3" w:rsidP="00EA1AC3">
      <w:pPr>
        <w:pStyle w:val="ListBullet"/>
        <w:numPr>
          <w:ilvl w:val="0"/>
          <w:numId w:val="0"/>
        </w:numPr>
        <w:rPr>
          <w:rFonts w:ascii="Helvetica" w:hAnsi="Helvetica"/>
          <w:sz w:val="24"/>
          <w:szCs w:val="24"/>
        </w:rPr>
      </w:pPr>
    </w:p>
    <w:p w:rsidR="00EA1AC3" w:rsidRPr="00D664C6" w:rsidRDefault="00EA1AC3" w:rsidP="00EA1AC3">
      <w:pPr>
        <w:pStyle w:val="ListBullet"/>
        <w:numPr>
          <w:ilvl w:val="0"/>
          <w:numId w:val="0"/>
        </w:numPr>
        <w:rPr>
          <w:rFonts w:ascii="Helvetica" w:hAnsi="Helvetica"/>
          <w:sz w:val="24"/>
          <w:szCs w:val="24"/>
        </w:rPr>
      </w:pPr>
    </w:p>
    <w:p w:rsidR="00EA1AC3" w:rsidRPr="00D664C6" w:rsidRDefault="00EA1AC3" w:rsidP="00EA1AC3">
      <w:pPr>
        <w:pStyle w:val="ListBullet"/>
        <w:numPr>
          <w:ilvl w:val="0"/>
          <w:numId w:val="0"/>
        </w:numPr>
        <w:ind w:left="720"/>
        <w:rPr>
          <w:rFonts w:ascii="Helvetica" w:hAnsi="Helvetica"/>
          <w:b/>
          <w:sz w:val="24"/>
          <w:szCs w:val="24"/>
        </w:rPr>
      </w:pPr>
    </w:p>
    <w:p w:rsidR="00EA1AC3" w:rsidRDefault="00EA1AC3" w:rsidP="00EA1AC3">
      <w:pPr>
        <w:pStyle w:val="ListBullet"/>
        <w:numPr>
          <w:ilvl w:val="0"/>
          <w:numId w:val="0"/>
        </w:numPr>
        <w:rPr>
          <w:rFonts w:ascii="Helvetica" w:hAnsi="Helvetica"/>
          <w:sz w:val="24"/>
          <w:szCs w:val="24"/>
        </w:rPr>
      </w:pPr>
    </w:p>
    <w:p w:rsidR="00EA1AC3" w:rsidRPr="00045FB5" w:rsidRDefault="00EA1AC3" w:rsidP="00EA1AC3">
      <w:pPr>
        <w:pStyle w:val="ListBullet"/>
        <w:numPr>
          <w:ilvl w:val="0"/>
          <w:numId w:val="0"/>
        </w:numPr>
        <w:rPr>
          <w:rFonts w:ascii="Helvetica" w:hAnsi="Helvetica"/>
          <w:sz w:val="24"/>
          <w:szCs w:val="24"/>
        </w:rPr>
      </w:pPr>
    </w:p>
    <w:p w:rsidR="00EA1AC3" w:rsidRDefault="00EA1AC3" w:rsidP="00EA1AC3">
      <w:pPr>
        <w:pStyle w:val="ListBullet"/>
        <w:numPr>
          <w:ilvl w:val="0"/>
          <w:numId w:val="0"/>
        </w:numPr>
        <w:rPr>
          <w:rFonts w:ascii="Helvetica" w:hAnsi="Helvetica"/>
          <w:b/>
          <w:sz w:val="24"/>
          <w:szCs w:val="24"/>
        </w:rPr>
      </w:pPr>
    </w:p>
    <w:p w:rsidR="00EA1AC3" w:rsidRPr="00045FB5" w:rsidRDefault="00EA1AC3" w:rsidP="00EA1AC3">
      <w:pPr>
        <w:pStyle w:val="ListBullet"/>
        <w:numPr>
          <w:ilvl w:val="0"/>
          <w:numId w:val="0"/>
        </w:numPr>
        <w:rPr>
          <w:rFonts w:ascii="Helvetica" w:hAnsi="Helvetica"/>
          <w:sz w:val="24"/>
          <w:szCs w:val="24"/>
        </w:rPr>
      </w:pPr>
    </w:p>
    <w:p w:rsidR="00EA1AC3" w:rsidRDefault="00EA1AC3" w:rsidP="00EA1AC3">
      <w:pPr>
        <w:pStyle w:val="ListBullet"/>
        <w:numPr>
          <w:ilvl w:val="0"/>
          <w:numId w:val="0"/>
        </w:numPr>
        <w:rPr>
          <w:rFonts w:ascii="Helvetica" w:hAnsi="Helvetica"/>
          <w:sz w:val="24"/>
          <w:szCs w:val="24"/>
        </w:rPr>
      </w:pPr>
    </w:p>
    <w:p w:rsidR="00EA1AC3" w:rsidRDefault="00EA1AC3" w:rsidP="00EA1AC3">
      <w:pPr>
        <w:pStyle w:val="ListBullet"/>
        <w:numPr>
          <w:ilvl w:val="0"/>
          <w:numId w:val="0"/>
        </w:numPr>
        <w:rPr>
          <w:rFonts w:ascii="Helvetica" w:hAnsi="Helvetica"/>
          <w:sz w:val="24"/>
          <w:szCs w:val="24"/>
        </w:rPr>
      </w:pPr>
    </w:p>
    <w:p w:rsidR="00EA1AC3" w:rsidRPr="009E0459" w:rsidRDefault="00EA1AC3" w:rsidP="00EA1AC3">
      <w:pPr>
        <w:pStyle w:val="ListBullet"/>
        <w:numPr>
          <w:ilvl w:val="0"/>
          <w:numId w:val="0"/>
        </w:numPr>
        <w:rPr>
          <w:rFonts w:ascii="Helvetica" w:hAnsi="Helvetica"/>
          <w:sz w:val="24"/>
          <w:szCs w:val="24"/>
        </w:rPr>
      </w:pPr>
    </w:p>
    <w:p w:rsidR="00163B44" w:rsidRDefault="00AD389A"/>
    <w:sectPr w:rsidR="00163B44" w:rsidSect="005C30D0">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89A" w:rsidRDefault="00AD389A">
      <w:pPr>
        <w:spacing w:after="0" w:line="240" w:lineRule="auto"/>
      </w:pPr>
      <w:r>
        <w:separator/>
      </w:r>
    </w:p>
  </w:endnote>
  <w:endnote w:type="continuationSeparator" w:id="0">
    <w:p w:rsidR="00AD389A" w:rsidRDefault="00AD38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0699706"/>
      <w:docPartObj>
        <w:docPartGallery w:val="Page Numbers (Bottom of Page)"/>
        <w:docPartUnique/>
      </w:docPartObj>
    </w:sdtPr>
    <w:sdtEndPr>
      <w:rPr>
        <w:noProof/>
      </w:rPr>
    </w:sdtEndPr>
    <w:sdtContent>
      <w:p w:rsidR="00F47062" w:rsidRDefault="005C30D0">
        <w:pPr>
          <w:pStyle w:val="Footer"/>
        </w:pPr>
        <w:r>
          <w:fldChar w:fldCharType="begin"/>
        </w:r>
        <w:r w:rsidR="00EA1AC3">
          <w:instrText xml:space="preserve"> PAGE   \* MERGEFORMAT </w:instrText>
        </w:r>
        <w:r>
          <w:fldChar w:fldCharType="separate"/>
        </w:r>
        <w:r w:rsidR="002E4971">
          <w:rPr>
            <w:noProof/>
          </w:rPr>
          <w:t>2</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89A" w:rsidRDefault="00AD389A">
      <w:pPr>
        <w:spacing w:after="0" w:line="240" w:lineRule="auto"/>
      </w:pPr>
      <w:r>
        <w:separator/>
      </w:r>
    </w:p>
  </w:footnote>
  <w:footnote w:type="continuationSeparator" w:id="0">
    <w:p w:rsidR="00AD389A" w:rsidRDefault="00AD38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771F6"/>
    <w:multiLevelType w:val="hybridMultilevel"/>
    <w:tmpl w:val="7F1CF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6E7D5A"/>
    <w:multiLevelType w:val="hybridMultilevel"/>
    <w:tmpl w:val="4F52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A962CF"/>
    <w:multiLevelType w:val="hybridMultilevel"/>
    <w:tmpl w:val="42FE5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906CDF"/>
    <w:multiLevelType w:val="hybridMultilevel"/>
    <w:tmpl w:val="9E244A1C"/>
    <w:lvl w:ilvl="0" w:tplc="A78AD9E8">
      <w:start w:val="1"/>
      <w:numFmt w:val="bullet"/>
      <w:pStyle w:val="ListBullet"/>
      <w:lvlText w:val=""/>
      <w:lvlJc w:val="left"/>
      <w:pPr>
        <w:tabs>
          <w:tab w:val="num" w:pos="3267"/>
        </w:tabs>
        <w:ind w:left="3267" w:hanging="432"/>
      </w:pPr>
      <w:rPr>
        <w:rFonts w:ascii="Symbol" w:hAnsi="Symbol"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4">
    <w:nsid w:val="2E7D30D6"/>
    <w:multiLevelType w:val="hybridMultilevel"/>
    <w:tmpl w:val="2D42A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FD5790"/>
    <w:multiLevelType w:val="hybridMultilevel"/>
    <w:tmpl w:val="F1D4F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FA1349"/>
    <w:multiLevelType w:val="hybridMultilevel"/>
    <w:tmpl w:val="F4146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E92540"/>
    <w:multiLevelType w:val="hybridMultilevel"/>
    <w:tmpl w:val="635E9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B67014"/>
    <w:multiLevelType w:val="hybridMultilevel"/>
    <w:tmpl w:val="F3709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7"/>
  </w:num>
  <w:num w:numId="5">
    <w:abstractNumId w:val="6"/>
  </w:num>
  <w:num w:numId="6">
    <w:abstractNumId w:val="0"/>
  </w:num>
  <w:num w:numId="7">
    <w:abstractNumId w:val="8"/>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EA1AC3"/>
    <w:rsid w:val="00092321"/>
    <w:rsid w:val="002E4971"/>
    <w:rsid w:val="005C30D0"/>
    <w:rsid w:val="008B15AE"/>
    <w:rsid w:val="00AD389A"/>
    <w:rsid w:val="00B2420E"/>
    <w:rsid w:val="00C71353"/>
    <w:rsid w:val="00DC7093"/>
    <w:rsid w:val="00EA1AC3"/>
    <w:rsid w:val="00F25DA4"/>
    <w:rsid w:val="00F36099"/>
    <w:rsid w:val="00F36CE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Bullet"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AC3"/>
    <w:pPr>
      <w:spacing w:after="120" w:line="259" w:lineRule="auto"/>
    </w:pPr>
    <w:rPr>
      <w:color w:val="595959" w:themeColor="text1" w:themeTint="A6"/>
      <w:sz w:val="30"/>
      <w:szCs w:val="30"/>
      <w:lang w:eastAsia="ja-JP"/>
    </w:rPr>
  </w:style>
  <w:style w:type="paragraph" w:styleId="Heading1">
    <w:name w:val="heading 1"/>
    <w:basedOn w:val="Normal"/>
    <w:next w:val="Normal"/>
    <w:link w:val="Heading1Char"/>
    <w:uiPriority w:val="9"/>
    <w:qFormat/>
    <w:rsid w:val="00EA1AC3"/>
    <w:pPr>
      <w:keepNext/>
      <w:keepLines/>
      <w:pBdr>
        <w:bottom w:val="single" w:sz="12" w:space="12" w:color="FFC000" w:themeColor="accent4"/>
      </w:pBdr>
      <w:spacing w:before="460" w:after="480"/>
      <w:outlineLvl w:val="0"/>
    </w:pPr>
    <w:rPr>
      <w:rFonts w:asciiTheme="majorHAnsi" w:eastAsiaTheme="majorEastAsia" w:hAnsiTheme="majorHAnsi" w:cstheme="majorBidi"/>
      <w:color w:val="5B9BD5" w:themeColor="accent1"/>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AC3"/>
    <w:rPr>
      <w:rFonts w:asciiTheme="majorHAnsi" w:eastAsiaTheme="majorEastAsia" w:hAnsiTheme="majorHAnsi" w:cstheme="majorBidi"/>
      <w:color w:val="5B9BD5" w:themeColor="accent1"/>
      <w:sz w:val="40"/>
      <w:szCs w:val="32"/>
      <w:lang w:eastAsia="ja-JP"/>
    </w:rPr>
  </w:style>
  <w:style w:type="paragraph" w:styleId="ListBullet">
    <w:name w:val="List Bullet"/>
    <w:basedOn w:val="Normal"/>
    <w:uiPriority w:val="9"/>
    <w:qFormat/>
    <w:rsid w:val="00EA1AC3"/>
    <w:pPr>
      <w:numPr>
        <w:numId w:val="1"/>
      </w:numPr>
    </w:pPr>
  </w:style>
  <w:style w:type="paragraph" w:styleId="Footer">
    <w:name w:val="footer"/>
    <w:basedOn w:val="Normal"/>
    <w:link w:val="FooterChar"/>
    <w:uiPriority w:val="99"/>
    <w:unhideWhenUsed/>
    <w:qFormat/>
    <w:rsid w:val="00EA1AC3"/>
    <w:pPr>
      <w:spacing w:after="0" w:line="240" w:lineRule="auto"/>
    </w:pPr>
  </w:style>
  <w:style w:type="character" w:customStyle="1" w:styleId="FooterChar">
    <w:name w:val="Footer Char"/>
    <w:basedOn w:val="DefaultParagraphFont"/>
    <w:link w:val="Footer"/>
    <w:uiPriority w:val="99"/>
    <w:rsid w:val="00EA1AC3"/>
    <w:rPr>
      <w:color w:val="595959" w:themeColor="text1" w:themeTint="A6"/>
      <w:sz w:val="30"/>
      <w:szCs w:val="30"/>
      <w:lang w:eastAsia="ja-JP"/>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834</Words>
  <Characters>4759</Characters>
  <Application>Microsoft Office Word</Application>
  <DocSecurity>0</DocSecurity>
  <Lines>39</Lines>
  <Paragraphs>11</Paragraphs>
  <ScaleCrop>false</ScaleCrop>
  <Company>Toshiba</Company>
  <LinksUpToDate>false</LinksUpToDate>
  <CharactersWithSpaces>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Meron Biruk</dc:creator>
  <cp:lastModifiedBy>Mekdes Hailu</cp:lastModifiedBy>
  <cp:revision>2</cp:revision>
  <dcterms:created xsi:type="dcterms:W3CDTF">2016-04-13T00:50:00Z</dcterms:created>
  <dcterms:modified xsi:type="dcterms:W3CDTF">2016-04-13T00:50:00Z</dcterms:modified>
</cp:coreProperties>
</file>