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126" w:rsidRDefault="00AB1126" w:rsidP="00AB1126">
      <w:pPr>
        <w:rPr>
          <w:b/>
          <w:bCs/>
        </w:rPr>
      </w:pPr>
      <w:r w:rsidRPr="00795D7D">
        <w:rPr>
          <w:b/>
          <w:bCs/>
        </w:rPr>
        <w:t>Exercise 5: Behaviour change outcome (</w:t>
      </w:r>
      <w:r w:rsidR="00DC3421">
        <w:rPr>
          <w:b/>
          <w:bCs/>
        </w:rPr>
        <w:t>20</w:t>
      </w:r>
      <w:r w:rsidRPr="00795D7D">
        <w:rPr>
          <w:b/>
          <w:bCs/>
        </w:rPr>
        <w:t xml:space="preserve"> pts total)</w:t>
      </w:r>
    </w:p>
    <w:p w:rsidR="000B62C5" w:rsidRPr="000B62C5" w:rsidRDefault="000B62C5" w:rsidP="000B62C5">
      <w:pPr>
        <w:jc w:val="center"/>
        <w:rPr>
          <w:b/>
        </w:rPr>
      </w:pPr>
      <w:r w:rsidRPr="000B62C5">
        <w:rPr>
          <w:b/>
        </w:rPr>
        <w:t xml:space="preserve">Due </w:t>
      </w:r>
      <w:r w:rsidR="00FE50CE" w:rsidRPr="00FE50CE">
        <w:rPr>
          <w:b/>
        </w:rPr>
        <w:t>Friday April 8</w:t>
      </w:r>
      <w:r w:rsidRPr="000B62C5">
        <w:rPr>
          <w:b/>
        </w:rPr>
        <w:t xml:space="preserve">th (last day of term) by 11:55 on </w:t>
      </w:r>
      <w:proofErr w:type="spellStart"/>
      <w:r w:rsidRPr="000B62C5">
        <w:rPr>
          <w:b/>
        </w:rPr>
        <w:t>culearn</w:t>
      </w:r>
      <w:proofErr w:type="spellEnd"/>
      <w:r w:rsidRPr="000B62C5">
        <w:rPr>
          <w:b/>
        </w:rPr>
        <w:t>.</w:t>
      </w:r>
    </w:p>
    <w:p w:rsidR="00AB1126" w:rsidRPr="00BE1158" w:rsidRDefault="000B62C5" w:rsidP="00AB1126">
      <w:pPr>
        <w:rPr>
          <w:b/>
        </w:rPr>
      </w:pPr>
      <w:r w:rsidRPr="00BE1158">
        <w:rPr>
          <w:b/>
        </w:rPr>
        <w:t>1</w:t>
      </w:r>
      <w:r w:rsidR="00AB1126" w:rsidRPr="00BE1158">
        <w:rPr>
          <w:b/>
        </w:rPr>
        <w:t>. Show the frequency of your behaviour over the course of </w:t>
      </w:r>
      <w:r w:rsidRPr="00BE1158">
        <w:rPr>
          <w:b/>
        </w:rPr>
        <w:t>the week (</w:t>
      </w:r>
      <w:r w:rsidR="00FE50CE" w:rsidRPr="00BE1158">
        <w:rPr>
          <w:b/>
        </w:rPr>
        <w:t>April 1</w:t>
      </w:r>
      <w:r w:rsidR="00FE50CE" w:rsidRPr="00BE1158">
        <w:rPr>
          <w:b/>
          <w:vertAlign w:val="superscript"/>
        </w:rPr>
        <w:t>st</w:t>
      </w:r>
      <w:r w:rsidR="00FE50CE" w:rsidRPr="00BE1158">
        <w:rPr>
          <w:b/>
        </w:rPr>
        <w:t xml:space="preserve"> –April 8</w:t>
      </w:r>
      <w:r w:rsidR="00FE50CE" w:rsidRPr="00BE1158">
        <w:rPr>
          <w:b/>
          <w:vertAlign w:val="superscript"/>
        </w:rPr>
        <w:t>th</w:t>
      </w:r>
      <w:r w:rsidRPr="00BE1158">
        <w:rPr>
          <w:b/>
        </w:rPr>
        <w:t xml:space="preserve">) </w:t>
      </w:r>
      <w:r w:rsidR="00AB1126" w:rsidRPr="00BE1158">
        <w:rPr>
          <w:b/>
        </w:rPr>
        <w:t>during which you applied your implementation intentions (and any other strategies you used). You may wish to plot your behaviour as a function of time using the following graph as a template.</w:t>
      </w:r>
    </w:p>
    <w:p w:rsidR="00AB1126" w:rsidRPr="00BE1158" w:rsidRDefault="00AB1126" w:rsidP="00AB1126">
      <w:pPr>
        <w:rPr>
          <w:b/>
        </w:rPr>
      </w:pPr>
      <w:r w:rsidRPr="00BE1158">
        <w:rPr>
          <w:b/>
        </w:rPr>
        <w:t> Data during behaviour change week: (7 points)</w:t>
      </w:r>
    </w:p>
    <w:p w:rsidR="00AB1126" w:rsidRPr="00795D7D" w:rsidRDefault="00AB1126" w:rsidP="00AB1126"/>
    <w:p w:rsidR="00AB1126" w:rsidRPr="00795D7D" w:rsidRDefault="00AB1126" w:rsidP="00AB1126">
      <w:r w:rsidRPr="00795D7D">
        <w:t> </w:t>
      </w:r>
      <w:r w:rsidR="000B62C5">
        <w:rPr>
          <w:rFonts w:ascii="Times New Roman" w:hAnsi="Times New Roman" w:cs="Times New Roman"/>
          <w:noProof/>
          <w:sz w:val="24"/>
          <w:szCs w:val="24"/>
          <w:lang w:eastAsia="en-CA"/>
        </w:rPr>
        <w:drawing>
          <wp:inline distT="0" distB="0" distL="0" distR="0" wp14:anchorId="28D3E075" wp14:editId="63569F6D">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AB1126" w:rsidRPr="00795D7D" w:rsidRDefault="00AB1126" w:rsidP="00AB1126">
      <w:r w:rsidRPr="00795D7D">
        <w:t> </w:t>
      </w:r>
    </w:p>
    <w:p w:rsidR="000B62C5" w:rsidRDefault="00AB1126">
      <w:r w:rsidRPr="00795D7D">
        <w:t>      </w:t>
      </w:r>
      <w:r w:rsidR="000B62C5">
        <w:br w:type="page"/>
      </w:r>
    </w:p>
    <w:p w:rsidR="000B62C5" w:rsidRPr="00BE1158" w:rsidRDefault="000B62C5" w:rsidP="00AB1126">
      <w:pPr>
        <w:rPr>
          <w:b/>
        </w:rPr>
      </w:pPr>
      <w:r w:rsidRPr="00BE1158">
        <w:rPr>
          <w:b/>
        </w:rPr>
        <w:lastRenderedPageBreak/>
        <w:t>2</w:t>
      </w:r>
      <w:r w:rsidR="00AB1126" w:rsidRPr="00BE1158">
        <w:rPr>
          <w:b/>
        </w:rPr>
        <w:t>.</w:t>
      </w:r>
      <w:r w:rsidRPr="00BE1158">
        <w:rPr>
          <w:b/>
        </w:rPr>
        <w:t xml:space="preserve"> What were the most common obstacles that you encountered during the week? (2 points)</w:t>
      </w:r>
    </w:p>
    <w:p w:rsidR="000B62C5" w:rsidRPr="00795D7D" w:rsidRDefault="00BE1158" w:rsidP="000B62C5">
      <w:r>
        <w:t>The most common obstacles I ran to as a vegan was living with roommates who still eat lots of meat. It can be really hard as a vegan to go out with them to eat and there is little to no food options at the restaurant. Also getting lots of questions about where I get my protein which can be annoying.</w:t>
      </w:r>
    </w:p>
    <w:p w:rsidR="000B62C5" w:rsidRPr="00BE1158" w:rsidRDefault="000B62C5" w:rsidP="00AB1126">
      <w:pPr>
        <w:rPr>
          <w:b/>
        </w:rPr>
      </w:pPr>
    </w:p>
    <w:p w:rsidR="000B62C5" w:rsidRPr="00BE1158" w:rsidRDefault="000B62C5" w:rsidP="00AB1126">
      <w:pPr>
        <w:rPr>
          <w:b/>
        </w:rPr>
      </w:pPr>
      <w:r w:rsidRPr="00BE1158">
        <w:rPr>
          <w:b/>
        </w:rPr>
        <w:t>3. What role did other people play in your behaviour change? (2 points)</w:t>
      </w:r>
    </w:p>
    <w:p w:rsidR="000B62C5" w:rsidRDefault="00BE1158" w:rsidP="00AB1126">
      <w:r>
        <w:t xml:space="preserve">Well people who are unaware/misinformed will ask lots of questions about veganism and just believe you’re some kind of hippy.  They also might have some kind of pushback by calling it extreme and such, so I spent a lot of time explaining why I am doing it. </w:t>
      </w:r>
    </w:p>
    <w:p w:rsidR="00AB1126" w:rsidRPr="00BE1158" w:rsidRDefault="000B62C5" w:rsidP="00AB1126">
      <w:pPr>
        <w:rPr>
          <w:b/>
        </w:rPr>
      </w:pPr>
      <w:r w:rsidRPr="00BE1158">
        <w:rPr>
          <w:b/>
        </w:rPr>
        <w:t>4.</w:t>
      </w:r>
      <w:r w:rsidR="00AB1126" w:rsidRPr="00BE1158">
        <w:rPr>
          <w:b/>
        </w:rPr>
        <w:t> Copy the graph (or frequency data if you didn’t use a graph) of your target behaviour recorded during the baseline week of March 2</w:t>
      </w:r>
      <w:r w:rsidR="00FE50CE" w:rsidRPr="00BE1158">
        <w:rPr>
          <w:b/>
        </w:rPr>
        <w:t>1</w:t>
      </w:r>
      <w:r w:rsidR="00AB1126" w:rsidRPr="00BE1158">
        <w:rPr>
          <w:b/>
        </w:rPr>
        <w:t xml:space="preserve"> </w:t>
      </w:r>
      <w:r w:rsidR="00FE50CE" w:rsidRPr="00BE1158">
        <w:rPr>
          <w:b/>
        </w:rPr>
        <w:t>–</w:t>
      </w:r>
      <w:r w:rsidR="00AB1126" w:rsidRPr="00BE1158">
        <w:rPr>
          <w:b/>
        </w:rPr>
        <w:t> </w:t>
      </w:r>
      <w:r w:rsidR="00FE50CE" w:rsidRPr="00BE1158">
        <w:rPr>
          <w:b/>
        </w:rPr>
        <w:t>March 28</w:t>
      </w:r>
      <w:r w:rsidR="00AB1126" w:rsidRPr="00BE1158">
        <w:rPr>
          <w:b/>
        </w:rPr>
        <w:t xml:space="preserve"> here. (1 point)</w:t>
      </w:r>
    </w:p>
    <w:p w:rsidR="00AB1126" w:rsidRPr="00795D7D" w:rsidRDefault="00AB1126" w:rsidP="00AB1126">
      <w:r w:rsidRPr="00795D7D">
        <w:t> </w:t>
      </w:r>
    </w:p>
    <w:p w:rsidR="00AB1126" w:rsidRPr="00795D7D" w:rsidRDefault="00AB1126" w:rsidP="00AB1126">
      <w:r w:rsidRPr="00795D7D">
        <w:t> </w:t>
      </w:r>
      <w:r w:rsidR="00BE1158">
        <w:rPr>
          <w:noProof/>
          <w:lang w:eastAsia="en-CA"/>
        </w:rPr>
        <w:drawing>
          <wp:inline distT="0" distB="0" distL="0" distR="0" wp14:anchorId="35019552" wp14:editId="18CA4C2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B1126" w:rsidRPr="00795D7D" w:rsidRDefault="00AB1126" w:rsidP="00AB1126">
      <w:r w:rsidRPr="00795D7D">
        <w:t> </w:t>
      </w:r>
    </w:p>
    <w:p w:rsidR="00AB1126" w:rsidRPr="00795D7D" w:rsidRDefault="00AB1126" w:rsidP="00AB1126">
      <w:r w:rsidRPr="00795D7D">
        <w:t> </w:t>
      </w:r>
    </w:p>
    <w:p w:rsidR="00AB1126" w:rsidRPr="00795D7D" w:rsidRDefault="00AB1126" w:rsidP="00AB1126">
      <w:r w:rsidRPr="00795D7D">
        <w:t> </w:t>
      </w:r>
    </w:p>
    <w:p w:rsidR="00AB1126" w:rsidRPr="00795D7D" w:rsidRDefault="00AB1126" w:rsidP="00AB1126">
      <w:r w:rsidRPr="00795D7D">
        <w:t> </w:t>
      </w:r>
    </w:p>
    <w:p w:rsidR="00AB1126" w:rsidRPr="00795D7D" w:rsidRDefault="00AB1126" w:rsidP="00AB1126">
      <w:r w:rsidRPr="00795D7D">
        <w:t> </w:t>
      </w:r>
    </w:p>
    <w:p w:rsidR="00AB1126" w:rsidRPr="00795D7D" w:rsidRDefault="00AB1126" w:rsidP="00AB1126">
      <w:r w:rsidRPr="00795D7D">
        <w:t> </w:t>
      </w:r>
    </w:p>
    <w:p w:rsidR="000B62C5" w:rsidRDefault="000B62C5" w:rsidP="00AB1126"/>
    <w:p w:rsidR="000B62C5" w:rsidRDefault="000B62C5" w:rsidP="00AB1126"/>
    <w:p w:rsidR="00AB1126" w:rsidRPr="00BE1158" w:rsidRDefault="00AB1126" w:rsidP="00AB1126">
      <w:pPr>
        <w:rPr>
          <w:b/>
        </w:rPr>
      </w:pPr>
      <w:r w:rsidRPr="00BE1158">
        <w:rPr>
          <w:b/>
        </w:rPr>
        <w:lastRenderedPageBreak/>
        <w:t>Complete the following questions by circling the appropriate answer.</w:t>
      </w:r>
    </w:p>
    <w:p w:rsidR="00AB1126" w:rsidRPr="00540E6A" w:rsidRDefault="00AB1126" w:rsidP="00AB1126">
      <w:pPr>
        <w:rPr>
          <w:b/>
        </w:rPr>
      </w:pPr>
      <w:r w:rsidRPr="00795D7D">
        <w:t>a</w:t>
      </w:r>
      <w:r w:rsidRPr="00540E6A">
        <w:rPr>
          <w:b/>
        </w:rPr>
        <w:t>)         My behaviour change program was successful (circle one):  </w:t>
      </w:r>
      <w:r w:rsidRPr="00540E6A">
        <w:rPr>
          <w:b/>
          <w:bCs/>
          <w:color w:val="FF0000"/>
          <w:u w:val="single"/>
        </w:rPr>
        <w:t>True</w:t>
      </w:r>
      <w:r w:rsidR="00DC3421" w:rsidRPr="00540E6A">
        <w:rPr>
          <w:b/>
          <w:bCs/>
          <w:color w:val="FF0000"/>
          <w:u w:val="single"/>
        </w:rPr>
        <w:t xml:space="preserve"> </w:t>
      </w:r>
      <w:r w:rsidR="00DC3421" w:rsidRPr="00540E6A">
        <w:rPr>
          <w:b/>
          <w:bCs/>
        </w:rPr>
        <w:t xml:space="preserve">   </w:t>
      </w:r>
      <w:r w:rsidRPr="00540E6A">
        <w:rPr>
          <w:b/>
          <w:bCs/>
        </w:rPr>
        <w:t xml:space="preserve"> False </w:t>
      </w:r>
      <w:r w:rsidR="00DC3421" w:rsidRPr="00540E6A">
        <w:rPr>
          <w:b/>
          <w:bCs/>
        </w:rPr>
        <w:t xml:space="preserve">  </w:t>
      </w:r>
      <w:r w:rsidRPr="00540E6A">
        <w:rPr>
          <w:b/>
        </w:rPr>
        <w:t>(1 point)</w:t>
      </w:r>
    </w:p>
    <w:p w:rsidR="00540E6A" w:rsidRPr="00540E6A" w:rsidRDefault="00AB1126" w:rsidP="00540E6A">
      <w:pPr>
        <w:rPr>
          <w:b/>
          <w:bCs/>
        </w:rPr>
      </w:pPr>
      <w:r w:rsidRPr="00540E6A">
        <w:rPr>
          <w:b/>
          <w:bCs/>
        </w:rPr>
        <w:t>            </w:t>
      </w:r>
      <w:proofErr w:type="gramStart"/>
      <w:r w:rsidRPr="00540E6A">
        <w:rPr>
          <w:b/>
        </w:rPr>
        <w:t>because</w:t>
      </w:r>
      <w:proofErr w:type="gramEnd"/>
      <w:r w:rsidRPr="00540E6A">
        <w:rPr>
          <w:b/>
        </w:rPr>
        <w:t xml:space="preserve"> (2 points) </w:t>
      </w:r>
      <w:r w:rsidR="00540E6A" w:rsidRPr="00540E6A">
        <w:rPr>
          <w:b/>
          <w:bCs/>
        </w:rPr>
        <w:t xml:space="preserve"> </w:t>
      </w:r>
    </w:p>
    <w:p w:rsidR="00AB1126" w:rsidRPr="00540E6A" w:rsidRDefault="00AB1126" w:rsidP="00540E6A">
      <w:pPr>
        <w:rPr>
          <w:b/>
          <w:bCs/>
        </w:rPr>
      </w:pPr>
      <w:r w:rsidRPr="00795D7D">
        <w:t> </w:t>
      </w:r>
      <w:r w:rsidR="00540E6A">
        <w:t>It’s true because I approached it as a lifestyle for ethical reasons and not just a diet for better health. It’s a lot easier to stick to veganism if you keep the animals and environment in mind when eating.</w:t>
      </w:r>
    </w:p>
    <w:p w:rsidR="00FE50CE" w:rsidRDefault="00FE50CE" w:rsidP="00AB1126"/>
    <w:p w:rsidR="00FE50CE" w:rsidRPr="00795D7D" w:rsidRDefault="00FE50CE" w:rsidP="00AB1126"/>
    <w:p w:rsidR="00AB1126" w:rsidRPr="00795D7D" w:rsidRDefault="00AB1126" w:rsidP="00AB1126">
      <w:r w:rsidRPr="00795D7D">
        <w:t>b</w:t>
      </w:r>
      <w:r w:rsidRPr="00BE1158">
        <w:rPr>
          <w:b/>
        </w:rPr>
        <w:t>)         If I had to repeat this exercise, I would change (circle as many as applicable) (1 point):</w:t>
      </w:r>
    </w:p>
    <w:p w:rsidR="00AB1126" w:rsidRPr="00795D7D" w:rsidRDefault="00AB1126" w:rsidP="00AB1126">
      <w:r w:rsidRPr="00795D7D">
        <w:t>            </w:t>
      </w:r>
      <w:proofErr w:type="spellStart"/>
      <w:r w:rsidRPr="00795D7D">
        <w:t>i</w:t>
      </w:r>
      <w:proofErr w:type="spellEnd"/>
      <w:r w:rsidRPr="00795D7D">
        <w:t>)          </w:t>
      </w:r>
      <w:proofErr w:type="gramStart"/>
      <w:r w:rsidRPr="00795D7D">
        <w:t>my</w:t>
      </w:r>
      <w:proofErr w:type="gramEnd"/>
      <w:r w:rsidRPr="00795D7D">
        <w:t xml:space="preserve"> target behaviour</w:t>
      </w:r>
    </w:p>
    <w:p w:rsidR="00AB1126" w:rsidRPr="00795D7D" w:rsidRDefault="00AB1126" w:rsidP="00AB1126">
      <w:r w:rsidRPr="00795D7D">
        <w:t>            ii)         </w:t>
      </w:r>
      <w:proofErr w:type="gramStart"/>
      <w:r w:rsidRPr="00795D7D">
        <w:t>my</w:t>
      </w:r>
      <w:proofErr w:type="gramEnd"/>
      <w:r w:rsidRPr="00795D7D">
        <w:t xml:space="preserve"> implementation intentions</w:t>
      </w:r>
    </w:p>
    <w:p w:rsidR="00AB1126" w:rsidRPr="00795D7D" w:rsidRDefault="00AB1126" w:rsidP="00AB1126">
      <w:r w:rsidRPr="00795D7D">
        <w:t>            iii)        </w:t>
      </w:r>
      <w:proofErr w:type="gramStart"/>
      <w:r w:rsidRPr="00795D7D">
        <w:t>my</w:t>
      </w:r>
      <w:proofErr w:type="gramEnd"/>
      <w:r w:rsidRPr="00795D7D">
        <w:t xml:space="preserve"> Exercise 2 strategy</w:t>
      </w:r>
    </w:p>
    <w:p w:rsidR="00AB1126" w:rsidRPr="00795D7D" w:rsidRDefault="00AB1126" w:rsidP="00AB1126">
      <w:r w:rsidRPr="00795D7D">
        <w:t>            iv)       </w:t>
      </w:r>
      <w:r w:rsidRPr="00540E6A">
        <w:rPr>
          <w:color w:val="FF0000"/>
          <w:u w:val="single"/>
        </w:rPr>
        <w:t> </w:t>
      </w:r>
      <w:proofErr w:type="gramStart"/>
      <w:r w:rsidRPr="00540E6A">
        <w:rPr>
          <w:color w:val="FF0000"/>
          <w:u w:val="single"/>
        </w:rPr>
        <w:t>nothing</w:t>
      </w:r>
      <w:proofErr w:type="gramEnd"/>
    </w:p>
    <w:p w:rsidR="00AB1126" w:rsidRPr="00795D7D" w:rsidRDefault="00AB1126" w:rsidP="00AB1126">
      <w:r w:rsidRPr="00795D7D">
        <w:t>            v)         </w:t>
      </w:r>
      <w:proofErr w:type="gramStart"/>
      <w:r w:rsidRPr="00795D7D">
        <w:t>other</w:t>
      </w:r>
      <w:proofErr w:type="gramEnd"/>
      <w:r w:rsidRPr="00795D7D">
        <w:t>: please specify: _____________________________________</w:t>
      </w:r>
    </w:p>
    <w:p w:rsidR="000B62C5" w:rsidRDefault="00AB1126" w:rsidP="00AB1126">
      <w:pPr>
        <w:rPr>
          <w:b/>
          <w:bCs/>
        </w:rPr>
      </w:pPr>
      <w:r w:rsidRPr="00795D7D">
        <w:rPr>
          <w:b/>
          <w:bCs/>
        </w:rPr>
        <w:t> </w:t>
      </w:r>
    </w:p>
    <w:p w:rsidR="00AB1126" w:rsidRPr="00540E6A" w:rsidRDefault="00AB1126" w:rsidP="00AB1126">
      <w:pPr>
        <w:rPr>
          <w:b/>
        </w:rPr>
      </w:pPr>
      <w:r w:rsidRPr="00540E6A">
        <w:rPr>
          <w:b/>
          <w:bCs/>
        </w:rPr>
        <w:t>Briefly</w:t>
      </w:r>
      <w:r w:rsidRPr="00540E6A">
        <w:rPr>
          <w:b/>
        </w:rPr>
        <w:t> justify your response in b above using information learned from this course as much as possible (</w:t>
      </w:r>
      <w:r w:rsidR="00DC3421" w:rsidRPr="00540E6A">
        <w:rPr>
          <w:b/>
        </w:rPr>
        <w:t>4</w:t>
      </w:r>
      <w:r w:rsidRPr="00540E6A">
        <w:rPr>
          <w:b/>
        </w:rPr>
        <w:t xml:space="preserve"> points)</w:t>
      </w:r>
    </w:p>
    <w:p w:rsidR="00FE50CE" w:rsidRPr="00795D7D" w:rsidRDefault="00AB1126" w:rsidP="00540E6A">
      <w:r w:rsidRPr="00795D7D">
        <w:t> </w:t>
      </w:r>
      <w:r w:rsidR="00540E6A">
        <w:t>The reasons I wouldn’t change anything if I had to restart is because I never cheated on the lifestyle. I also have seen the benefits in the diet change, I feel a lot mo</w:t>
      </w:r>
      <w:r w:rsidR="00272D64">
        <w:t>re energetic and my</w:t>
      </w:r>
      <w:r w:rsidR="00540E6A">
        <w:t xml:space="preserve"> acne has become a lot less apparent. </w:t>
      </w:r>
      <w:r w:rsidR="00272D64">
        <w:t>I planned my meals ahead of time and always had vegan snacks around to munch on, so I didn’t ever feel hungry or disorganized when prepping my meals which made life</w:t>
      </w:r>
      <w:bookmarkStart w:id="0" w:name="_GoBack"/>
      <w:bookmarkEnd w:id="0"/>
      <w:r w:rsidR="00272D64">
        <w:t xml:space="preserve"> easier. Everything went smoothly for me so I would recommend doing what I did to other people and I personally wouldn’t have changed a thing. </w:t>
      </w:r>
    </w:p>
    <w:p w:rsidR="006006B1" w:rsidRDefault="006006B1"/>
    <w:sectPr w:rsidR="006006B1" w:rsidSect="004369BF">
      <w:pgSz w:w="12240" w:h="15840"/>
      <w:pgMar w:top="1060" w:right="1060" w:bottom="1060" w:left="10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6B1"/>
    <w:rsid w:val="00035553"/>
    <w:rsid w:val="000B62C5"/>
    <w:rsid w:val="00272D64"/>
    <w:rsid w:val="002C082F"/>
    <w:rsid w:val="004369BF"/>
    <w:rsid w:val="00540E6A"/>
    <w:rsid w:val="006006B1"/>
    <w:rsid w:val="0068091D"/>
    <w:rsid w:val="009C4B7A"/>
    <w:rsid w:val="00AB1126"/>
    <w:rsid w:val="00B9575E"/>
    <w:rsid w:val="00BE1158"/>
    <w:rsid w:val="00CE708D"/>
    <w:rsid w:val="00DC3421"/>
    <w:rsid w:val="00F80E90"/>
    <w:rsid w:val="00FA0B95"/>
    <w:rsid w:val="00FE50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4F5798-487B-4401-8FB5-0827D1C08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06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Eating</a:t>
            </a:r>
            <a:r>
              <a:rPr lang="en-US" baseline="0"/>
              <a:t> fruits,vegetables,legumes and grains</a:t>
            </a:r>
            <a:endParaRPr lang="en-US"/>
          </a:p>
        </c:rich>
      </c:tx>
      <c:overlay val="0"/>
    </c:title>
    <c:autoTitleDeleted val="0"/>
    <c:plotArea>
      <c:layout/>
      <c:barChart>
        <c:barDir val="col"/>
        <c:grouping val="clustered"/>
        <c:varyColors val="0"/>
        <c:ser>
          <c:idx val="0"/>
          <c:order val="0"/>
          <c:tx>
            <c:strRef>
              <c:f>Sheet1!$B$1</c:f>
              <c:strCache>
                <c:ptCount val="1"/>
                <c:pt idx="0">
                  <c:v>Series 1</c:v>
                </c:pt>
              </c:strCache>
            </c:strRef>
          </c:tx>
          <c:invertIfNegative val="0"/>
          <c:cat>
            <c:strRef>
              <c:f>Sheet1!$A$2:$A$8</c:f>
              <c:strCache>
                <c:ptCount val="7"/>
                <c:pt idx="0">
                  <c:v>Monday</c:v>
                </c:pt>
                <c:pt idx="1">
                  <c:v>Tuesday</c:v>
                </c:pt>
                <c:pt idx="2">
                  <c:v>Wednesday</c:v>
                </c:pt>
                <c:pt idx="3">
                  <c:v>Thursday</c:v>
                </c:pt>
                <c:pt idx="4">
                  <c:v>Friday</c:v>
                </c:pt>
                <c:pt idx="5">
                  <c:v>Saturday</c:v>
                </c:pt>
                <c:pt idx="6">
                  <c:v>Sunday</c:v>
                </c:pt>
              </c:strCache>
            </c:strRef>
          </c:cat>
          <c:val>
            <c:numRef>
              <c:f>Sheet1!$B$2:$B$8</c:f>
              <c:numCache>
                <c:formatCode>General</c:formatCode>
                <c:ptCount val="7"/>
                <c:pt idx="0">
                  <c:v>8</c:v>
                </c:pt>
                <c:pt idx="1">
                  <c:v>6</c:v>
                </c:pt>
                <c:pt idx="2">
                  <c:v>6</c:v>
                </c:pt>
                <c:pt idx="3">
                  <c:v>7</c:v>
                </c:pt>
                <c:pt idx="4">
                  <c:v>6</c:v>
                </c:pt>
                <c:pt idx="5">
                  <c:v>7</c:v>
                </c:pt>
                <c:pt idx="6">
                  <c:v>8</c:v>
                </c:pt>
              </c:numCache>
            </c:numRef>
          </c:val>
        </c:ser>
        <c:dLbls>
          <c:showLegendKey val="0"/>
          <c:showVal val="0"/>
          <c:showCatName val="0"/>
          <c:showSerName val="0"/>
          <c:showPercent val="0"/>
          <c:showBubbleSize val="0"/>
        </c:dLbls>
        <c:gapWidth val="150"/>
        <c:axId val="361199240"/>
        <c:axId val="361204336"/>
      </c:barChart>
      <c:catAx>
        <c:axId val="361199240"/>
        <c:scaling>
          <c:orientation val="minMax"/>
        </c:scaling>
        <c:delete val="0"/>
        <c:axPos val="b"/>
        <c:title>
          <c:tx>
            <c:rich>
              <a:bodyPr/>
              <a:lstStyle/>
              <a:p>
                <a:pPr>
                  <a:defRPr/>
                </a:pPr>
                <a:r>
                  <a:rPr lang="en-CA"/>
                  <a:t>Time</a:t>
                </a:r>
              </a:p>
            </c:rich>
          </c:tx>
          <c:overlay val="0"/>
        </c:title>
        <c:numFmt formatCode="General" sourceLinked="0"/>
        <c:majorTickMark val="none"/>
        <c:minorTickMark val="none"/>
        <c:tickLblPos val="nextTo"/>
        <c:crossAx val="361204336"/>
        <c:crosses val="autoZero"/>
        <c:auto val="1"/>
        <c:lblAlgn val="ctr"/>
        <c:lblOffset val="100"/>
        <c:noMultiLvlLbl val="0"/>
      </c:catAx>
      <c:valAx>
        <c:axId val="361204336"/>
        <c:scaling>
          <c:orientation val="minMax"/>
          <c:max val="16"/>
        </c:scaling>
        <c:delete val="0"/>
        <c:axPos val="l"/>
        <c:majorGridlines/>
        <c:title>
          <c:tx>
            <c:rich>
              <a:bodyPr/>
              <a:lstStyle/>
              <a:p>
                <a:pPr>
                  <a:defRPr/>
                </a:pPr>
                <a:r>
                  <a:rPr lang="en-CA"/>
                  <a:t>Number of servings</a:t>
                </a:r>
              </a:p>
            </c:rich>
          </c:tx>
          <c:overlay val="0"/>
        </c:title>
        <c:numFmt formatCode="General" sourceLinked="1"/>
        <c:majorTickMark val="out"/>
        <c:minorTickMark val="none"/>
        <c:tickLblPos val="nextTo"/>
        <c:crossAx val="361199240"/>
        <c:crosses val="autoZero"/>
        <c:crossBetween val="between"/>
        <c:majorUnit val="2"/>
        <c:minorUnit val="2"/>
      </c:valAx>
      <c:spPr>
        <a:noFill/>
        <a:ln w="25400">
          <a:noFill/>
        </a:ln>
      </c:spPr>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Eating meat/dairy</a:t>
            </a:r>
          </a:p>
        </c:rich>
      </c:tx>
      <c:overlay val="0"/>
    </c:title>
    <c:autoTitleDeleted val="0"/>
    <c:plotArea>
      <c:layout/>
      <c:barChart>
        <c:barDir val="col"/>
        <c:grouping val="clustered"/>
        <c:varyColors val="0"/>
        <c:ser>
          <c:idx val="0"/>
          <c:order val="0"/>
          <c:tx>
            <c:strRef>
              <c:f>Sheet1!$B$1</c:f>
              <c:strCache>
                <c:ptCount val="1"/>
                <c:pt idx="0">
                  <c:v>Series 1</c:v>
                </c:pt>
              </c:strCache>
            </c:strRef>
          </c:tx>
          <c:invertIfNegative val="0"/>
          <c:cat>
            <c:strRef>
              <c:f>Sheet1!$A$2:$A$8</c:f>
              <c:strCache>
                <c:ptCount val="7"/>
                <c:pt idx="0">
                  <c:v>Monday</c:v>
                </c:pt>
                <c:pt idx="1">
                  <c:v>Tuesday</c:v>
                </c:pt>
                <c:pt idx="2">
                  <c:v>Wednesday</c:v>
                </c:pt>
                <c:pt idx="3">
                  <c:v>Thursday</c:v>
                </c:pt>
                <c:pt idx="4">
                  <c:v>Friday</c:v>
                </c:pt>
                <c:pt idx="5">
                  <c:v>Saturday</c:v>
                </c:pt>
                <c:pt idx="6">
                  <c:v>Sunday</c:v>
                </c:pt>
              </c:strCache>
            </c:strRef>
          </c:cat>
          <c:val>
            <c:numRef>
              <c:f>Sheet1!$B$2:$B$8</c:f>
              <c:numCache>
                <c:formatCode>General</c:formatCode>
                <c:ptCount val="7"/>
                <c:pt idx="0">
                  <c:v>3</c:v>
                </c:pt>
                <c:pt idx="1">
                  <c:v>4</c:v>
                </c:pt>
                <c:pt idx="2">
                  <c:v>2</c:v>
                </c:pt>
                <c:pt idx="3">
                  <c:v>5</c:v>
                </c:pt>
                <c:pt idx="4">
                  <c:v>2</c:v>
                </c:pt>
                <c:pt idx="5">
                  <c:v>5</c:v>
                </c:pt>
                <c:pt idx="6">
                  <c:v>3</c:v>
                </c:pt>
              </c:numCache>
            </c:numRef>
          </c:val>
        </c:ser>
        <c:dLbls>
          <c:showLegendKey val="0"/>
          <c:showVal val="0"/>
          <c:showCatName val="0"/>
          <c:showSerName val="0"/>
          <c:showPercent val="0"/>
          <c:showBubbleSize val="0"/>
        </c:dLbls>
        <c:gapWidth val="150"/>
        <c:axId val="361209040"/>
        <c:axId val="361201200"/>
      </c:barChart>
      <c:catAx>
        <c:axId val="361209040"/>
        <c:scaling>
          <c:orientation val="minMax"/>
        </c:scaling>
        <c:delete val="0"/>
        <c:axPos val="b"/>
        <c:title>
          <c:tx>
            <c:rich>
              <a:bodyPr/>
              <a:lstStyle/>
              <a:p>
                <a:pPr>
                  <a:defRPr/>
                </a:pPr>
                <a:r>
                  <a:rPr lang="en-CA"/>
                  <a:t>Time</a:t>
                </a:r>
              </a:p>
            </c:rich>
          </c:tx>
          <c:overlay val="0"/>
        </c:title>
        <c:numFmt formatCode="General" sourceLinked="0"/>
        <c:majorTickMark val="none"/>
        <c:minorTickMark val="none"/>
        <c:tickLblPos val="nextTo"/>
        <c:crossAx val="361201200"/>
        <c:crosses val="autoZero"/>
        <c:auto val="1"/>
        <c:lblAlgn val="ctr"/>
        <c:lblOffset val="100"/>
        <c:noMultiLvlLbl val="0"/>
      </c:catAx>
      <c:valAx>
        <c:axId val="361201200"/>
        <c:scaling>
          <c:orientation val="minMax"/>
          <c:max val="16"/>
        </c:scaling>
        <c:delete val="0"/>
        <c:axPos val="l"/>
        <c:majorGridlines/>
        <c:title>
          <c:tx>
            <c:rich>
              <a:bodyPr/>
              <a:lstStyle/>
              <a:p>
                <a:pPr>
                  <a:defRPr/>
                </a:pPr>
                <a:r>
                  <a:rPr lang="en-CA"/>
                  <a:t>Number meat/dairy</a:t>
                </a:r>
                <a:r>
                  <a:rPr lang="en-CA" baseline="0"/>
                  <a:t> </a:t>
                </a:r>
                <a:r>
                  <a:rPr lang="en-CA"/>
                  <a:t>servings</a:t>
                </a:r>
              </a:p>
            </c:rich>
          </c:tx>
          <c:overlay val="0"/>
        </c:title>
        <c:numFmt formatCode="General" sourceLinked="1"/>
        <c:majorTickMark val="out"/>
        <c:minorTickMark val="none"/>
        <c:tickLblPos val="nextTo"/>
        <c:crossAx val="361209040"/>
        <c:crosses val="autoZero"/>
        <c:crossBetween val="between"/>
        <c:majorUnit val="2"/>
        <c:minorUnit val="2"/>
      </c:valAx>
      <c:spPr>
        <a:noFill/>
        <a:ln w="25400">
          <a:noFill/>
        </a:ln>
      </c:spPr>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415</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Milyavskaya</dc:creator>
  <cp:keywords/>
  <dc:description/>
  <cp:lastModifiedBy>Blaise Pilon</cp:lastModifiedBy>
  <cp:revision>2</cp:revision>
  <dcterms:created xsi:type="dcterms:W3CDTF">2016-03-29T19:48:00Z</dcterms:created>
  <dcterms:modified xsi:type="dcterms:W3CDTF">2016-03-29T19:48:00Z</dcterms:modified>
</cp:coreProperties>
</file>