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97B4B" w14:textId="77777777" w:rsidR="00FD1CB4" w:rsidRDefault="00517683" w:rsidP="00517683">
      <w:pPr>
        <w:jc w:val="center"/>
        <w:rPr>
          <w:b/>
          <w:lang w:val="en-CA"/>
        </w:rPr>
      </w:pPr>
      <w:r w:rsidRPr="00517683">
        <w:rPr>
          <w:b/>
          <w:lang w:val="en-CA"/>
        </w:rPr>
        <w:t>Chapter 1:</w:t>
      </w:r>
    </w:p>
    <w:p w14:paraId="38EBA412" w14:textId="77777777" w:rsidR="00517683" w:rsidRDefault="00517683" w:rsidP="00517683">
      <w:pPr>
        <w:rPr>
          <w:u w:val="single"/>
          <w:lang w:val="en-CA"/>
        </w:rPr>
      </w:pPr>
    </w:p>
    <w:p w14:paraId="43020661" w14:textId="77777777" w:rsidR="00517683" w:rsidRDefault="00517683" w:rsidP="00517683">
      <w:pPr>
        <w:pStyle w:val="ListParagraph"/>
        <w:numPr>
          <w:ilvl w:val="0"/>
          <w:numId w:val="1"/>
        </w:numPr>
        <w:rPr>
          <w:lang w:val="en-CA"/>
        </w:rPr>
      </w:pPr>
      <w:r w:rsidRPr="00517683">
        <w:rPr>
          <w:u w:val="single"/>
          <w:lang w:val="en-CA"/>
        </w:rPr>
        <w:t>Psychopathology</w:t>
      </w:r>
      <w:r w:rsidRPr="00517683">
        <w:rPr>
          <w:lang w:val="en-CA"/>
        </w:rPr>
        <w:t>: the field concerned with the nature and development of abnormal behaviour, thoughts, and feelings, we do well to keep in mind that the subject offers few hard and fast answers.</w:t>
      </w:r>
    </w:p>
    <w:p w14:paraId="3FBB87C9" w14:textId="77777777" w:rsidR="00517683" w:rsidRDefault="00517683" w:rsidP="00517683">
      <w:pPr>
        <w:pStyle w:val="ListParagraph"/>
        <w:numPr>
          <w:ilvl w:val="0"/>
          <w:numId w:val="1"/>
        </w:numPr>
        <w:rPr>
          <w:lang w:val="en-CA"/>
        </w:rPr>
      </w:pPr>
      <w:r>
        <w:rPr>
          <w:u w:val="single"/>
          <w:lang w:val="en-CA"/>
        </w:rPr>
        <w:t>Abnormal Psychology</w:t>
      </w:r>
      <w:r w:rsidRPr="00517683">
        <w:rPr>
          <w:lang w:val="en-CA"/>
        </w:rPr>
        <w:t>:</w:t>
      </w:r>
    </w:p>
    <w:p w14:paraId="18550DFA" w14:textId="77777777" w:rsidR="00517683" w:rsidRDefault="00517683" w:rsidP="00517683">
      <w:pPr>
        <w:pStyle w:val="ListParagraph"/>
        <w:numPr>
          <w:ilvl w:val="1"/>
          <w:numId w:val="1"/>
        </w:numPr>
        <w:rPr>
          <w:lang w:val="en-CA"/>
        </w:rPr>
      </w:pPr>
      <w:r w:rsidRPr="00517683">
        <w:rPr>
          <w:lang w:val="en-CA"/>
        </w:rPr>
        <w:t>Another challenge we</w:t>
      </w:r>
      <w:r>
        <w:rPr>
          <w:lang w:val="en-CA"/>
        </w:rPr>
        <w:t xml:space="preserve"> face in studying abnormal psy</w:t>
      </w:r>
      <w:r w:rsidRPr="00517683">
        <w:rPr>
          <w:lang w:val="en-CA"/>
        </w:rPr>
        <w:t>chology is the need to remain objective.</w:t>
      </w:r>
    </w:p>
    <w:p w14:paraId="1205EF23" w14:textId="77777777" w:rsidR="00517683" w:rsidRPr="00517683" w:rsidRDefault="00517683" w:rsidP="00517683">
      <w:pPr>
        <w:pStyle w:val="ListParagraph"/>
        <w:numPr>
          <w:ilvl w:val="2"/>
          <w:numId w:val="1"/>
        </w:numPr>
        <w:rPr>
          <w:lang w:val="en-CA"/>
        </w:rPr>
      </w:pPr>
      <w:r w:rsidRPr="00517683">
        <w:rPr>
          <w:lang w:val="en-CA"/>
        </w:rPr>
        <w:t>All of us bring to our study preconceived notions of what the subject matter is. We have developed certain ways of thinking and talking about behaviour, certain words and concepts that somehow seem to fit.</w:t>
      </w:r>
    </w:p>
    <w:p w14:paraId="08B3D7DA" w14:textId="77777777" w:rsidR="00517683" w:rsidRDefault="00517683" w:rsidP="00517683">
      <w:pPr>
        <w:pStyle w:val="ListParagraph"/>
        <w:numPr>
          <w:ilvl w:val="1"/>
          <w:numId w:val="1"/>
        </w:numPr>
        <w:rPr>
          <w:lang w:val="en-CA"/>
        </w:rPr>
      </w:pPr>
      <w:r>
        <w:rPr>
          <w:lang w:val="en-CA"/>
        </w:rPr>
        <w:t>abnormality is usually deter</w:t>
      </w:r>
      <w:r w:rsidRPr="00517683">
        <w:rPr>
          <w:lang w:val="en-CA"/>
        </w:rPr>
        <w:t xml:space="preserve">mined by the presence of several characteristics at one time. </w:t>
      </w:r>
    </w:p>
    <w:p w14:paraId="766C7A44" w14:textId="77777777" w:rsidR="00517683" w:rsidRPr="00517683" w:rsidRDefault="00517683" w:rsidP="00517683">
      <w:pPr>
        <w:pStyle w:val="ListParagraph"/>
        <w:numPr>
          <w:ilvl w:val="1"/>
          <w:numId w:val="1"/>
        </w:numPr>
        <w:rPr>
          <w:lang w:val="en-CA"/>
        </w:rPr>
      </w:pPr>
      <w:r w:rsidRPr="00517683">
        <w:rPr>
          <w:lang w:val="en-CA"/>
        </w:rPr>
        <w:t>Our best definition of abnormal behaviour includes such characteristics as statistical infrequency, violation of norms, personal distress, disability or dysfunction, and unexpectedness.</w:t>
      </w:r>
    </w:p>
    <w:p w14:paraId="3A9B8C1F" w14:textId="77777777" w:rsidR="00517683" w:rsidRDefault="00517683" w:rsidP="00517683">
      <w:pPr>
        <w:pStyle w:val="ListParagraph"/>
        <w:numPr>
          <w:ilvl w:val="1"/>
          <w:numId w:val="1"/>
        </w:numPr>
        <w:rPr>
          <w:lang w:val="en-CA"/>
        </w:rPr>
      </w:pPr>
      <w:r>
        <w:rPr>
          <w:lang w:val="en-CA"/>
        </w:rPr>
        <w:t>ASPECTS:</w:t>
      </w:r>
    </w:p>
    <w:p w14:paraId="7C5B6031" w14:textId="77777777" w:rsidR="00517683" w:rsidRPr="00517683" w:rsidRDefault="00517683" w:rsidP="00517683">
      <w:pPr>
        <w:pStyle w:val="ListParagraph"/>
        <w:numPr>
          <w:ilvl w:val="0"/>
          <w:numId w:val="2"/>
        </w:numPr>
        <w:rPr>
          <w:lang w:val="en-CA"/>
        </w:rPr>
      </w:pPr>
      <w:r w:rsidRPr="00517683">
        <w:rPr>
          <w:lang w:val="en-CA"/>
        </w:rPr>
        <w:t>it is infrequent in the general population.</w:t>
      </w:r>
    </w:p>
    <w:p w14:paraId="58863D52" w14:textId="77777777" w:rsidR="00517683" w:rsidRPr="00517683" w:rsidRDefault="00517683" w:rsidP="00517683">
      <w:pPr>
        <w:pStyle w:val="ListParagraph"/>
        <w:numPr>
          <w:ilvl w:val="0"/>
          <w:numId w:val="2"/>
        </w:numPr>
        <w:rPr>
          <w:lang w:val="en-CA"/>
        </w:rPr>
      </w:pPr>
      <w:r w:rsidRPr="00517683">
        <w:rPr>
          <w:lang w:val="en-CA"/>
        </w:rPr>
        <w:t>whether the behaviour violates social norms or threatens or makes anxious those observing it.</w:t>
      </w:r>
    </w:p>
    <w:p w14:paraId="30EB6701" w14:textId="77777777" w:rsidR="00517683" w:rsidRDefault="00517683" w:rsidP="00517683">
      <w:pPr>
        <w:pStyle w:val="ListParagraph"/>
        <w:numPr>
          <w:ilvl w:val="3"/>
          <w:numId w:val="1"/>
        </w:numPr>
        <w:rPr>
          <w:lang w:val="en-CA"/>
        </w:rPr>
      </w:pPr>
      <w:r w:rsidRPr="00517683">
        <w:rPr>
          <w:lang w:val="en-CA"/>
        </w:rPr>
        <w:t>cultural diversity can affect how people view social norms.</w:t>
      </w:r>
    </w:p>
    <w:p w14:paraId="51DB60A3" w14:textId="77777777" w:rsidR="00517683" w:rsidRPr="00517683" w:rsidRDefault="00517683" w:rsidP="00517683">
      <w:pPr>
        <w:pStyle w:val="ListParagraph"/>
        <w:numPr>
          <w:ilvl w:val="0"/>
          <w:numId w:val="2"/>
        </w:numPr>
        <w:rPr>
          <w:lang w:val="en-CA"/>
        </w:rPr>
      </w:pPr>
      <w:r w:rsidRPr="00517683">
        <w:rPr>
          <w:lang w:val="en-CA"/>
        </w:rPr>
        <w:t>personal suffering; that is, behaviour is abnormal if it creates great distress and torment in the person experiencing it.</w:t>
      </w:r>
    </w:p>
    <w:p w14:paraId="68172DCC" w14:textId="77777777" w:rsidR="00517683" w:rsidRDefault="00517683" w:rsidP="00517683">
      <w:pPr>
        <w:pStyle w:val="ListParagraph"/>
        <w:numPr>
          <w:ilvl w:val="3"/>
          <w:numId w:val="1"/>
        </w:numPr>
        <w:rPr>
          <w:lang w:val="en-CA"/>
        </w:rPr>
      </w:pPr>
      <w:r w:rsidRPr="00517683">
        <w:rPr>
          <w:lang w:val="en-CA"/>
        </w:rPr>
        <w:t xml:space="preserve">but some disorders </w:t>
      </w:r>
      <w:r>
        <w:rPr>
          <w:lang w:val="en-CA"/>
        </w:rPr>
        <w:t>do not necessarily involve dis</w:t>
      </w:r>
      <w:r w:rsidRPr="00517683">
        <w:rPr>
          <w:lang w:val="en-CA"/>
        </w:rPr>
        <w:t>tress.</w:t>
      </w:r>
    </w:p>
    <w:p w14:paraId="5C44CA1E" w14:textId="77777777" w:rsidR="00517683" w:rsidRDefault="00517683" w:rsidP="00517683">
      <w:pPr>
        <w:pStyle w:val="ListParagraph"/>
        <w:numPr>
          <w:ilvl w:val="3"/>
          <w:numId w:val="1"/>
        </w:numPr>
        <w:rPr>
          <w:lang w:val="en-CA"/>
        </w:rPr>
      </w:pPr>
      <w:r w:rsidRPr="00517683">
        <w:rPr>
          <w:lang w:val="en-CA"/>
        </w:rPr>
        <w:t>And not all forms of distress</w:t>
      </w:r>
      <w:r>
        <w:rPr>
          <w:lang w:val="en-CA"/>
        </w:rPr>
        <w:t xml:space="preserve"> </w:t>
      </w:r>
      <w:r w:rsidRPr="00517683">
        <w:rPr>
          <w:lang w:val="en-CA"/>
        </w:rPr>
        <w:t>belong to the field.</w:t>
      </w:r>
    </w:p>
    <w:p w14:paraId="560AC706" w14:textId="77777777" w:rsidR="00517683" w:rsidRPr="00517683" w:rsidRDefault="00517683" w:rsidP="00517683">
      <w:pPr>
        <w:pStyle w:val="ListParagraph"/>
        <w:numPr>
          <w:ilvl w:val="0"/>
          <w:numId w:val="2"/>
        </w:numPr>
        <w:rPr>
          <w:lang w:val="en-CA"/>
        </w:rPr>
      </w:pPr>
      <w:r w:rsidRPr="00517683">
        <w:rPr>
          <w:lang w:val="en-CA"/>
        </w:rPr>
        <w:t>Disability—that is, impairment in some important area of life because of an abnormality—can also be a component of abnormal behaviour.</w:t>
      </w:r>
    </w:p>
    <w:p w14:paraId="7682211F" w14:textId="77777777" w:rsidR="00517683" w:rsidRDefault="00517683" w:rsidP="00517683">
      <w:pPr>
        <w:pStyle w:val="ListParagraph"/>
        <w:numPr>
          <w:ilvl w:val="3"/>
          <w:numId w:val="1"/>
        </w:numPr>
        <w:rPr>
          <w:lang w:val="en-CA"/>
        </w:rPr>
      </w:pPr>
      <w:r w:rsidRPr="00517683">
        <w:rPr>
          <w:lang w:val="en-CA"/>
        </w:rPr>
        <w:t>appli</w:t>
      </w:r>
      <w:r>
        <w:rPr>
          <w:lang w:val="en-CA"/>
        </w:rPr>
        <w:t>es to some, but not all, disor</w:t>
      </w:r>
      <w:r w:rsidRPr="00517683">
        <w:rPr>
          <w:lang w:val="en-CA"/>
        </w:rPr>
        <w:t>ders.</w:t>
      </w:r>
    </w:p>
    <w:p w14:paraId="793D8A55" w14:textId="77777777" w:rsidR="00517683" w:rsidRDefault="00517683" w:rsidP="00517683">
      <w:pPr>
        <w:pStyle w:val="ListParagraph"/>
        <w:numPr>
          <w:ilvl w:val="2"/>
          <w:numId w:val="1"/>
        </w:numPr>
        <w:rPr>
          <w:lang w:val="en-CA"/>
        </w:rPr>
      </w:pPr>
      <w:r>
        <w:rPr>
          <w:lang w:val="en-CA"/>
        </w:rPr>
        <w:t>Distress and dis</w:t>
      </w:r>
      <w:r w:rsidRPr="00517683">
        <w:rPr>
          <w:lang w:val="en-CA"/>
        </w:rPr>
        <w:t>ability are considered abnormal when they are unexpected responses to environmental stressors</w:t>
      </w:r>
    </w:p>
    <w:p w14:paraId="48F0EA9F" w14:textId="77777777" w:rsidR="00492933" w:rsidRDefault="00492933" w:rsidP="00517683">
      <w:pPr>
        <w:pStyle w:val="ListParagraph"/>
        <w:numPr>
          <w:ilvl w:val="2"/>
          <w:numId w:val="1"/>
        </w:numPr>
        <w:rPr>
          <w:lang w:val="en-CA"/>
        </w:rPr>
      </w:pPr>
      <w:r w:rsidRPr="00492933">
        <w:rPr>
          <w:lang w:val="en-CA"/>
        </w:rPr>
        <w:t>none by itself yields a fully satisfactory definition, but together they offer a useful framework for beginning to define abnormality.</w:t>
      </w:r>
    </w:p>
    <w:p w14:paraId="5D65A675" w14:textId="77777777" w:rsidR="00492933" w:rsidRPr="00492933" w:rsidRDefault="00492933" w:rsidP="00492933">
      <w:pPr>
        <w:pStyle w:val="ListParagraph"/>
        <w:numPr>
          <w:ilvl w:val="0"/>
          <w:numId w:val="1"/>
        </w:numPr>
        <w:rPr>
          <w:u w:val="single"/>
          <w:lang w:val="en-CA"/>
        </w:rPr>
      </w:pPr>
      <w:r w:rsidRPr="00492933">
        <w:rPr>
          <w:u w:val="single"/>
          <w:lang w:val="en-CA"/>
        </w:rPr>
        <w:t>History of psychopathy/ abnormal behaviour:</w:t>
      </w:r>
    </w:p>
    <w:p w14:paraId="1FAFC866" w14:textId="77777777" w:rsidR="00492933" w:rsidRDefault="00492933" w:rsidP="00492933">
      <w:pPr>
        <w:pStyle w:val="ListParagraph"/>
        <w:numPr>
          <w:ilvl w:val="1"/>
          <w:numId w:val="1"/>
        </w:numPr>
        <w:rPr>
          <w:lang w:val="en-CA"/>
        </w:rPr>
      </w:pPr>
      <w:r w:rsidRPr="00492933">
        <w:rPr>
          <w:lang w:val="en-CA"/>
        </w:rPr>
        <w:t>Demonology</w:t>
      </w:r>
      <w:r>
        <w:rPr>
          <w:lang w:val="en-CA"/>
        </w:rPr>
        <w:t>:</w:t>
      </w:r>
      <w:r w:rsidRPr="00492933">
        <w:rPr>
          <w:lang w:val="en-CA"/>
        </w:rPr>
        <w:t xml:space="preserve"> </w:t>
      </w:r>
      <w:r>
        <w:rPr>
          <w:lang w:val="en-CA"/>
        </w:rPr>
        <w:t>t</w:t>
      </w:r>
      <w:r w:rsidRPr="00492933">
        <w:rPr>
          <w:lang w:val="en-CA"/>
        </w:rPr>
        <w:t>he doctrine that an evil being, such as the devil, may dwell within a person and control his or her mind and body</w:t>
      </w:r>
    </w:p>
    <w:p w14:paraId="35A7A821" w14:textId="77777777" w:rsidR="00492933" w:rsidRPr="00492933" w:rsidRDefault="00492933" w:rsidP="00492933">
      <w:pPr>
        <w:pStyle w:val="ListParagraph"/>
        <w:numPr>
          <w:ilvl w:val="1"/>
          <w:numId w:val="1"/>
        </w:numPr>
        <w:rPr>
          <w:lang w:val="en-CA"/>
        </w:rPr>
      </w:pPr>
      <w:r w:rsidRPr="00492933">
        <w:rPr>
          <w:lang w:val="en-CA"/>
        </w:rPr>
        <w:t>Following from the belief that abnormal behaviour was caused by possession, its treatment often involved exorcism, the casting out of evil spirits by ritualistic chanting or tortu</w:t>
      </w:r>
      <w:r>
        <w:rPr>
          <w:lang w:val="en-CA"/>
        </w:rPr>
        <w:t>re</w:t>
      </w:r>
    </w:p>
    <w:p w14:paraId="7BE9C0DE" w14:textId="77777777" w:rsidR="00492933" w:rsidRDefault="00492933" w:rsidP="00492933">
      <w:pPr>
        <w:pStyle w:val="ListParagraph"/>
        <w:numPr>
          <w:ilvl w:val="1"/>
          <w:numId w:val="1"/>
        </w:numPr>
        <w:rPr>
          <w:lang w:val="en-CA"/>
        </w:rPr>
      </w:pPr>
      <w:r w:rsidRPr="00492933">
        <w:rPr>
          <w:lang w:val="en-CA"/>
        </w:rPr>
        <w:t xml:space="preserve">Trepanning of skulls (the making of a surgical opening in a living skull by some instrument) by Stone Age or </w:t>
      </w:r>
      <w:proofErr w:type="spellStart"/>
      <w:r w:rsidRPr="00492933">
        <w:rPr>
          <w:lang w:val="en-CA"/>
        </w:rPr>
        <w:t>neolithic</w:t>
      </w:r>
      <w:proofErr w:type="spellEnd"/>
      <w:r w:rsidRPr="00492933">
        <w:rPr>
          <w:lang w:val="en-CA"/>
        </w:rPr>
        <w:t xml:space="preserve"> cave dwellers was quite widespread.</w:t>
      </w:r>
    </w:p>
    <w:p w14:paraId="5198FE68" w14:textId="77777777" w:rsidR="00492933" w:rsidRPr="00492933" w:rsidRDefault="00492933" w:rsidP="00492933">
      <w:pPr>
        <w:pStyle w:val="ListParagraph"/>
        <w:numPr>
          <w:ilvl w:val="1"/>
          <w:numId w:val="1"/>
        </w:numPr>
        <w:rPr>
          <w:u w:val="single"/>
          <w:lang w:val="en-CA"/>
        </w:rPr>
      </w:pPr>
      <w:r w:rsidRPr="00492933">
        <w:rPr>
          <w:u w:val="single"/>
          <w:lang w:val="en-CA"/>
        </w:rPr>
        <w:t>SOMATOGENES</w:t>
      </w:r>
    </w:p>
    <w:p w14:paraId="7564BC10" w14:textId="77777777" w:rsidR="00492933" w:rsidRDefault="00492933" w:rsidP="00492933">
      <w:pPr>
        <w:pStyle w:val="ListParagraph"/>
        <w:numPr>
          <w:ilvl w:val="2"/>
          <w:numId w:val="1"/>
        </w:numPr>
        <w:rPr>
          <w:lang w:val="en-CA"/>
        </w:rPr>
      </w:pPr>
      <w:r w:rsidRPr="00492933">
        <w:rPr>
          <w:lang w:val="en-CA"/>
        </w:rPr>
        <w:t>In the fifth century B.C., Hippocrates often regarded as the father of modern medicine, separated medicine from religion, magic, and superstition.</w:t>
      </w:r>
    </w:p>
    <w:p w14:paraId="348F9B50" w14:textId="77777777" w:rsidR="00492933" w:rsidRDefault="00492933" w:rsidP="00492933">
      <w:pPr>
        <w:pStyle w:val="ListParagraph"/>
        <w:numPr>
          <w:ilvl w:val="3"/>
          <w:numId w:val="1"/>
        </w:numPr>
        <w:rPr>
          <w:lang w:val="en-CA"/>
        </w:rPr>
      </w:pPr>
      <w:r w:rsidRPr="00492933">
        <w:rPr>
          <w:lang w:val="en-CA"/>
        </w:rPr>
        <w:lastRenderedPageBreak/>
        <w:t>regarded the brain as the organ of conscious- ness, of intellectual life and emotion; thus, he thought that deviant thinking and behaviour were indications of</w:t>
      </w:r>
      <w:r>
        <w:rPr>
          <w:lang w:val="en-CA"/>
        </w:rPr>
        <w:t xml:space="preserve"> some kind of brain pathology. </w:t>
      </w:r>
    </w:p>
    <w:p w14:paraId="04461C51" w14:textId="77777777" w:rsidR="00492933" w:rsidRDefault="00492933" w:rsidP="00492933">
      <w:pPr>
        <w:pStyle w:val="ListParagraph"/>
        <w:numPr>
          <w:ilvl w:val="3"/>
          <w:numId w:val="1"/>
        </w:numPr>
        <w:rPr>
          <w:lang w:val="en-CA"/>
        </w:rPr>
      </w:pPr>
      <w:r w:rsidRPr="00492933">
        <w:rPr>
          <w:u w:val="single"/>
          <w:lang w:val="en-CA"/>
        </w:rPr>
        <w:t>Somatogenesis</w:t>
      </w:r>
      <w:r>
        <w:rPr>
          <w:lang w:val="en-CA"/>
        </w:rPr>
        <w:t xml:space="preserve">: </w:t>
      </w:r>
      <w:r w:rsidRPr="00492933">
        <w:rPr>
          <w:lang w:val="en-CA"/>
        </w:rPr>
        <w:t xml:space="preserve">the notion that something wrong with the soma, or physical body, disturbs thought and action. </w:t>
      </w:r>
    </w:p>
    <w:p w14:paraId="10B8F126" w14:textId="77777777" w:rsidR="00492933" w:rsidRPr="00492933" w:rsidRDefault="00492933" w:rsidP="00492933">
      <w:pPr>
        <w:pStyle w:val="ListParagraph"/>
        <w:numPr>
          <w:ilvl w:val="3"/>
          <w:numId w:val="1"/>
        </w:numPr>
        <w:rPr>
          <w:lang w:val="en-CA"/>
        </w:rPr>
      </w:pPr>
      <w:r w:rsidRPr="00492933">
        <w:rPr>
          <w:u w:val="single"/>
          <w:lang w:val="en-CA"/>
        </w:rPr>
        <w:t>Psychogenesis</w:t>
      </w:r>
      <w:r>
        <w:rPr>
          <w:lang w:val="en-CA"/>
        </w:rPr>
        <w:t>:</w:t>
      </w:r>
      <w:r w:rsidRPr="00492933">
        <w:rPr>
          <w:lang w:val="en-CA"/>
        </w:rPr>
        <w:t xml:space="preserve"> in contrast, is the belief that a disturbance has psychological origins.</w:t>
      </w:r>
    </w:p>
    <w:p w14:paraId="2207E83E" w14:textId="77777777" w:rsidR="00492933" w:rsidRPr="00492933" w:rsidRDefault="00492933" w:rsidP="00492933">
      <w:pPr>
        <w:pStyle w:val="ListParagraph"/>
        <w:numPr>
          <w:ilvl w:val="3"/>
          <w:numId w:val="1"/>
        </w:numPr>
        <w:rPr>
          <w:lang w:val="en-CA"/>
        </w:rPr>
      </w:pPr>
      <w:r w:rsidRPr="00492933">
        <w:rPr>
          <w:lang w:val="en-CA"/>
        </w:rPr>
        <w:t>Hippocrates classified m</w:t>
      </w:r>
      <w:r>
        <w:rPr>
          <w:lang w:val="en-CA"/>
        </w:rPr>
        <w:t>ental disorders into three cat</w:t>
      </w:r>
      <w:r w:rsidRPr="00492933">
        <w:rPr>
          <w:lang w:val="en-CA"/>
        </w:rPr>
        <w:t xml:space="preserve">egories: mania, melancholia, and </w:t>
      </w:r>
      <w:proofErr w:type="spellStart"/>
      <w:r w:rsidRPr="00492933">
        <w:rPr>
          <w:lang w:val="en-CA"/>
        </w:rPr>
        <w:t>phrenitis</w:t>
      </w:r>
      <w:proofErr w:type="spellEnd"/>
    </w:p>
    <w:p w14:paraId="24655729" w14:textId="77777777" w:rsidR="00492933" w:rsidRDefault="00492933" w:rsidP="00492933">
      <w:pPr>
        <w:pStyle w:val="ListParagraph"/>
        <w:numPr>
          <w:ilvl w:val="3"/>
          <w:numId w:val="1"/>
        </w:numPr>
        <w:rPr>
          <w:lang w:val="en-CA"/>
        </w:rPr>
      </w:pPr>
      <w:r w:rsidRPr="00492933">
        <w:rPr>
          <w:lang w:val="en-CA"/>
        </w:rPr>
        <w:t>he conceived of normal brain functioning, and therefore of mental health, as dependent on a delicate balance among four humours, or fluids, of the body: blood, black bile, yellow bile, and phlegm. An imbalance produced disorders and an associated temperament or personality style.</w:t>
      </w:r>
    </w:p>
    <w:p w14:paraId="5ECD820E" w14:textId="77777777" w:rsidR="00492933" w:rsidRPr="00492933" w:rsidRDefault="00492933" w:rsidP="00492933">
      <w:pPr>
        <w:pStyle w:val="ListParagraph"/>
        <w:numPr>
          <w:ilvl w:val="1"/>
          <w:numId w:val="1"/>
        </w:numPr>
        <w:rPr>
          <w:u w:val="single"/>
          <w:lang w:val="en-CA"/>
        </w:rPr>
      </w:pPr>
      <w:r w:rsidRPr="00492933">
        <w:rPr>
          <w:u w:val="single"/>
          <w:lang w:val="en-CA"/>
        </w:rPr>
        <w:t>THE DARK AGES AND DEMONOLOGY</w:t>
      </w:r>
    </w:p>
    <w:p w14:paraId="0D033BD7" w14:textId="77777777" w:rsidR="00492933" w:rsidRDefault="00492933" w:rsidP="00492933">
      <w:pPr>
        <w:pStyle w:val="ListParagraph"/>
        <w:numPr>
          <w:ilvl w:val="2"/>
          <w:numId w:val="1"/>
        </w:numPr>
        <w:rPr>
          <w:lang w:val="en-CA"/>
        </w:rPr>
      </w:pPr>
      <w:r w:rsidRPr="00492933">
        <w:rPr>
          <w:lang w:val="en-CA"/>
        </w:rPr>
        <w:t>The prevailing interpretation for some time in the later Middle Ages was that the mentally ill wer</w:t>
      </w:r>
      <w:r>
        <w:rPr>
          <w:lang w:val="en-CA"/>
        </w:rPr>
        <w:t xml:space="preserve">e generally considered witches </w:t>
      </w:r>
    </w:p>
    <w:p w14:paraId="501B5808" w14:textId="77777777" w:rsidR="00492933" w:rsidRDefault="00492933" w:rsidP="00492933">
      <w:pPr>
        <w:pStyle w:val="ListParagraph"/>
        <w:numPr>
          <w:ilvl w:val="2"/>
          <w:numId w:val="1"/>
        </w:numPr>
        <w:rPr>
          <w:lang w:val="en-CA"/>
        </w:rPr>
      </w:pPr>
      <w:r w:rsidRPr="00492933">
        <w:rPr>
          <w:lang w:val="en-CA"/>
        </w:rPr>
        <w:t>English laws during this period allowed both the dangerously insane and the incompetent to be confined in a hospital. Notably, the people who were confined were not described as being possessed</w:t>
      </w:r>
    </w:p>
    <w:p w14:paraId="440D1C33" w14:textId="77777777" w:rsidR="00492933" w:rsidRDefault="00492933" w:rsidP="00492933">
      <w:pPr>
        <w:pStyle w:val="ListParagraph"/>
        <w:numPr>
          <w:ilvl w:val="2"/>
          <w:numId w:val="1"/>
        </w:numPr>
        <w:rPr>
          <w:lang w:val="en-CA"/>
        </w:rPr>
      </w:pPr>
      <w:r w:rsidRPr="00492933">
        <w:rPr>
          <w:lang w:val="en-CA"/>
        </w:rPr>
        <w:t>“lunacy” trials to determine a person’s sanity were held in England. The trials were conducted under the Crown’s right to protect the men- tally impaired, and a judgement of insanity allowed the Crown to become guardian of the lunatic’s estate</w:t>
      </w:r>
    </w:p>
    <w:p w14:paraId="45FF9C94" w14:textId="77777777" w:rsidR="00492933" w:rsidRDefault="00492933" w:rsidP="00492933">
      <w:pPr>
        <w:pStyle w:val="ListParagraph"/>
        <w:numPr>
          <w:ilvl w:val="0"/>
          <w:numId w:val="3"/>
        </w:numPr>
        <w:rPr>
          <w:lang w:val="en-CA"/>
        </w:rPr>
      </w:pPr>
      <w:r w:rsidRPr="00492933">
        <w:rPr>
          <w:lang w:val="en-CA"/>
        </w:rPr>
        <w:t>Asylums:</w:t>
      </w:r>
    </w:p>
    <w:p w14:paraId="7A26C19D" w14:textId="77777777" w:rsidR="003C0DFD" w:rsidRPr="003C0DFD" w:rsidRDefault="003C0DFD" w:rsidP="003C0DFD">
      <w:pPr>
        <w:pStyle w:val="ListParagraph"/>
        <w:numPr>
          <w:ilvl w:val="1"/>
          <w:numId w:val="3"/>
        </w:numPr>
        <w:rPr>
          <w:lang w:val="en-CA"/>
        </w:rPr>
      </w:pPr>
      <w:r w:rsidRPr="003C0DFD">
        <w:rPr>
          <w:lang w:val="en-CA"/>
        </w:rPr>
        <w:t>With leprosy no longer of such great social concern, attention seems to have turned to the mad.</w:t>
      </w:r>
    </w:p>
    <w:p w14:paraId="3BDE9ACC" w14:textId="77777777" w:rsidR="003C0DFD" w:rsidRPr="003C0DFD" w:rsidRDefault="003C0DFD" w:rsidP="003C0DFD">
      <w:pPr>
        <w:pStyle w:val="ListParagraph"/>
        <w:numPr>
          <w:ilvl w:val="1"/>
          <w:numId w:val="3"/>
        </w:numPr>
        <w:rPr>
          <w:lang w:val="en-CA"/>
        </w:rPr>
      </w:pPr>
      <w:r w:rsidRPr="003C0DFD">
        <w:rPr>
          <w:lang w:val="en-CA"/>
        </w:rPr>
        <w:t>Confinement of the mentally ill began in earnest in the fifteenth and sixteenth ce</w:t>
      </w:r>
      <w:r>
        <w:rPr>
          <w:lang w:val="en-CA"/>
        </w:rPr>
        <w:t xml:space="preserve">nturies. </w:t>
      </w:r>
      <w:proofErr w:type="spellStart"/>
      <w:r>
        <w:rPr>
          <w:lang w:val="en-CA"/>
        </w:rPr>
        <w:t>Leprosariums</w:t>
      </w:r>
      <w:proofErr w:type="spellEnd"/>
      <w:r>
        <w:rPr>
          <w:lang w:val="en-CA"/>
        </w:rPr>
        <w:t xml:space="preserve"> were con</w:t>
      </w:r>
      <w:r w:rsidRPr="003C0DFD">
        <w:rPr>
          <w:lang w:val="en-CA"/>
        </w:rPr>
        <w:t>verted to asylums, refuges established for the confinement and care of the mentally ill.</w:t>
      </w:r>
    </w:p>
    <w:p w14:paraId="65E55A33" w14:textId="77777777" w:rsidR="00492933" w:rsidRDefault="003C0DFD" w:rsidP="00492933">
      <w:pPr>
        <w:pStyle w:val="ListParagraph"/>
        <w:numPr>
          <w:ilvl w:val="1"/>
          <w:numId w:val="3"/>
        </w:numPr>
        <w:rPr>
          <w:lang w:val="en-CA"/>
        </w:rPr>
      </w:pPr>
      <w:r w:rsidRPr="003C0DFD">
        <w:rPr>
          <w:lang w:val="en-CA"/>
        </w:rPr>
        <w:t>took in a mixed lot of disturbed people and beggars.</w:t>
      </w:r>
    </w:p>
    <w:p w14:paraId="2AC24B6B" w14:textId="77777777" w:rsidR="003C0DFD" w:rsidRDefault="003C0DFD" w:rsidP="00492933">
      <w:pPr>
        <w:pStyle w:val="ListParagraph"/>
        <w:numPr>
          <w:ilvl w:val="1"/>
          <w:numId w:val="3"/>
        </w:numPr>
        <w:rPr>
          <w:lang w:val="en-CA"/>
        </w:rPr>
      </w:pPr>
      <w:r>
        <w:rPr>
          <w:lang w:val="en-CA"/>
        </w:rPr>
        <w:t>T</w:t>
      </w:r>
      <w:r w:rsidRPr="003C0DFD">
        <w:rPr>
          <w:lang w:val="en-CA"/>
        </w:rPr>
        <w:t>he Priory of St. Mary of Bethlehe</w:t>
      </w:r>
      <w:r>
        <w:rPr>
          <w:lang w:val="en-CA"/>
        </w:rPr>
        <w:t>m</w:t>
      </w:r>
    </w:p>
    <w:p w14:paraId="7AD40921" w14:textId="77777777" w:rsidR="003C0DFD" w:rsidRDefault="003C0DFD" w:rsidP="003C0DFD">
      <w:pPr>
        <w:pStyle w:val="ListParagraph"/>
        <w:numPr>
          <w:ilvl w:val="2"/>
          <w:numId w:val="3"/>
        </w:numPr>
        <w:rPr>
          <w:lang w:val="en-CA"/>
        </w:rPr>
      </w:pPr>
      <w:r w:rsidRPr="003C0DFD">
        <w:rPr>
          <w:lang w:val="en-CA"/>
        </w:rPr>
        <w:t>conditions were deplorable</w:t>
      </w:r>
    </w:p>
    <w:p w14:paraId="336F3F36" w14:textId="77777777" w:rsidR="003C0DFD" w:rsidRDefault="003C0DFD" w:rsidP="003C0DFD">
      <w:pPr>
        <w:pStyle w:val="ListParagraph"/>
        <w:numPr>
          <w:ilvl w:val="2"/>
          <w:numId w:val="3"/>
        </w:numPr>
        <w:rPr>
          <w:lang w:val="en-CA"/>
        </w:rPr>
      </w:pPr>
      <w:r w:rsidRPr="003C0DFD">
        <w:rPr>
          <w:lang w:val="en-CA"/>
        </w:rPr>
        <w:t>bedlam, a contraction and popular name for this hospital, became a descriptive term for a place or scene of wild uproar and confusion.</w:t>
      </w:r>
    </w:p>
    <w:p w14:paraId="4DD8B6C9" w14:textId="77777777" w:rsidR="003C0DFD" w:rsidRDefault="003C0DFD" w:rsidP="003C0DFD">
      <w:pPr>
        <w:pStyle w:val="ListParagraph"/>
        <w:numPr>
          <w:ilvl w:val="1"/>
          <w:numId w:val="3"/>
        </w:numPr>
        <w:rPr>
          <w:lang w:val="en-CA"/>
        </w:rPr>
      </w:pPr>
      <w:r w:rsidRPr="003C0DFD">
        <w:rPr>
          <w:lang w:val="en-CA"/>
        </w:rPr>
        <w:t xml:space="preserve">Philippe </w:t>
      </w:r>
      <w:proofErr w:type="spellStart"/>
      <w:r w:rsidRPr="003C0DFD">
        <w:rPr>
          <w:lang w:val="en-CA"/>
        </w:rPr>
        <w:t>Pinel</w:t>
      </w:r>
      <w:proofErr w:type="spellEnd"/>
      <w:r w:rsidRPr="003C0DFD">
        <w:rPr>
          <w:lang w:val="en-CA"/>
        </w:rPr>
        <w:t xml:space="preserve"> </w:t>
      </w:r>
      <w:r>
        <w:rPr>
          <w:lang w:val="en-CA"/>
        </w:rPr>
        <w:t>is con</w:t>
      </w:r>
      <w:r w:rsidRPr="003C0DFD">
        <w:rPr>
          <w:lang w:val="en-CA"/>
        </w:rPr>
        <w:t>sidered a primary figure in the movement for humanitarian treatment of the mentally ill in asylums.</w:t>
      </w:r>
    </w:p>
    <w:p w14:paraId="0DE91164" w14:textId="77777777" w:rsidR="003C0DFD" w:rsidRDefault="003C0DFD" w:rsidP="003C0DFD">
      <w:pPr>
        <w:pStyle w:val="ListParagraph"/>
        <w:numPr>
          <w:ilvl w:val="2"/>
          <w:numId w:val="3"/>
        </w:numPr>
        <w:rPr>
          <w:lang w:val="en-CA"/>
        </w:rPr>
      </w:pPr>
      <w:r w:rsidRPr="003C0DFD">
        <w:rPr>
          <w:lang w:val="en-CA"/>
        </w:rPr>
        <w:t>began to treat the patients as sick human beings rather than as beasts.</w:t>
      </w:r>
    </w:p>
    <w:p w14:paraId="414CF109" w14:textId="77777777" w:rsidR="003C0DFD" w:rsidRDefault="003C0DFD" w:rsidP="003C0DFD">
      <w:pPr>
        <w:pStyle w:val="ListParagraph"/>
        <w:numPr>
          <w:ilvl w:val="2"/>
          <w:numId w:val="3"/>
        </w:numPr>
        <w:rPr>
          <w:lang w:val="en-CA"/>
        </w:rPr>
      </w:pPr>
      <w:r w:rsidRPr="003C0DFD">
        <w:rPr>
          <w:lang w:val="en-CA"/>
        </w:rPr>
        <w:t>believed that the p</w:t>
      </w:r>
      <w:r>
        <w:rPr>
          <w:lang w:val="en-CA"/>
        </w:rPr>
        <w:t>atients in his care were essen</w:t>
      </w:r>
      <w:r w:rsidRPr="003C0DFD">
        <w:rPr>
          <w:lang w:val="en-CA"/>
        </w:rPr>
        <w:t>tially normal people who sh</w:t>
      </w:r>
      <w:r>
        <w:rPr>
          <w:lang w:val="en-CA"/>
        </w:rPr>
        <w:t>ould be approached with compas</w:t>
      </w:r>
      <w:r w:rsidRPr="003C0DFD">
        <w:rPr>
          <w:lang w:val="en-CA"/>
        </w:rPr>
        <w:t>sion and understanding, and treated with dignity as individual human beings.</w:t>
      </w:r>
    </w:p>
    <w:p w14:paraId="3FC7B997" w14:textId="77777777" w:rsidR="003C0DFD" w:rsidRDefault="003C0DFD" w:rsidP="003C0DFD">
      <w:pPr>
        <w:pStyle w:val="ListParagraph"/>
        <w:numPr>
          <w:ilvl w:val="2"/>
          <w:numId w:val="3"/>
        </w:numPr>
        <w:rPr>
          <w:lang w:val="en-CA"/>
        </w:rPr>
      </w:pPr>
      <w:r w:rsidRPr="003C0DFD">
        <w:rPr>
          <w:lang w:val="en-CA"/>
        </w:rPr>
        <w:t>was a pioneer in promoting a view of mental illness as affective disorder and a form of mental alienation.</w:t>
      </w:r>
    </w:p>
    <w:p w14:paraId="6C27AF18" w14:textId="77777777" w:rsidR="003C0DFD" w:rsidRPr="003C0DFD" w:rsidRDefault="003C0DFD" w:rsidP="003C0DFD">
      <w:pPr>
        <w:pStyle w:val="ListParagraph"/>
        <w:numPr>
          <w:ilvl w:val="2"/>
          <w:numId w:val="3"/>
        </w:numPr>
        <w:rPr>
          <w:lang w:val="en-CA"/>
        </w:rPr>
      </w:pPr>
      <w:r w:rsidRPr="003C0DFD">
        <w:rPr>
          <w:lang w:val="en-CA"/>
        </w:rPr>
        <w:lastRenderedPageBreak/>
        <w:t>more humanitarian treatment he reserved for the upper classes; patients of the lower class</w:t>
      </w:r>
      <w:r>
        <w:rPr>
          <w:lang w:val="en-CA"/>
        </w:rPr>
        <w:t>es were still subjected to ter</w:t>
      </w:r>
      <w:r w:rsidRPr="003C0DFD">
        <w:rPr>
          <w:lang w:val="en-CA"/>
        </w:rPr>
        <w:t>ror and coercion as a means of control.</w:t>
      </w:r>
    </w:p>
    <w:p w14:paraId="4975125F" w14:textId="77777777" w:rsidR="003C0DFD" w:rsidRDefault="003C0DFD" w:rsidP="003C0DFD">
      <w:pPr>
        <w:pStyle w:val="ListParagraph"/>
        <w:numPr>
          <w:ilvl w:val="1"/>
          <w:numId w:val="3"/>
        </w:numPr>
        <w:rPr>
          <w:lang w:val="en-CA"/>
        </w:rPr>
      </w:pPr>
      <w:r>
        <w:rPr>
          <w:lang w:val="en-CA"/>
        </w:rPr>
        <w:t xml:space="preserve">William </w:t>
      </w:r>
      <w:proofErr w:type="spellStart"/>
      <w:r>
        <w:rPr>
          <w:lang w:val="en-CA"/>
        </w:rPr>
        <w:t>Tuke</w:t>
      </w:r>
      <w:proofErr w:type="spellEnd"/>
    </w:p>
    <w:p w14:paraId="2B4E9AA8" w14:textId="77777777" w:rsidR="003C0DFD" w:rsidRPr="003C0DFD" w:rsidRDefault="003C0DFD" w:rsidP="003C0DFD">
      <w:pPr>
        <w:pStyle w:val="ListParagraph"/>
        <w:numPr>
          <w:ilvl w:val="2"/>
          <w:numId w:val="3"/>
        </w:numPr>
        <w:rPr>
          <w:lang w:val="en-CA"/>
        </w:rPr>
      </w:pPr>
      <w:r w:rsidRPr="003C0DFD">
        <w:rPr>
          <w:lang w:val="en-CA"/>
        </w:rPr>
        <w:t>York Retreat was establish</w:t>
      </w:r>
      <w:r>
        <w:rPr>
          <w:lang w:val="en-CA"/>
        </w:rPr>
        <w:t>ed on a country estate, provid</w:t>
      </w:r>
      <w:r w:rsidRPr="003C0DFD">
        <w:rPr>
          <w:lang w:val="en-CA"/>
        </w:rPr>
        <w:t>ing mentally ill people with a quiet and religious atmosphere in which to live, work, and rest. Patients discussed the</w:t>
      </w:r>
      <w:r>
        <w:rPr>
          <w:lang w:val="en-CA"/>
        </w:rPr>
        <w:t>ir diffi</w:t>
      </w:r>
      <w:r w:rsidRPr="003C0DFD">
        <w:rPr>
          <w:lang w:val="en-CA"/>
        </w:rPr>
        <w:t>culties with attendants, worked in the garden, and took walks through the countryside.</w:t>
      </w:r>
    </w:p>
    <w:p w14:paraId="018FF833" w14:textId="77777777" w:rsidR="003C0DFD" w:rsidRPr="003C0DFD" w:rsidRDefault="003C0DFD" w:rsidP="003C0DFD">
      <w:pPr>
        <w:pStyle w:val="ListParagraph"/>
        <w:numPr>
          <w:ilvl w:val="1"/>
          <w:numId w:val="3"/>
        </w:numPr>
        <w:rPr>
          <w:lang w:val="en-CA"/>
        </w:rPr>
      </w:pPr>
      <w:r w:rsidRPr="003C0DFD">
        <w:rPr>
          <w:u w:val="single"/>
          <w:lang w:val="en-CA"/>
        </w:rPr>
        <w:t>moral treatment:</w:t>
      </w:r>
      <w:r>
        <w:rPr>
          <w:lang w:val="en-CA"/>
        </w:rPr>
        <w:t xml:space="preserve"> </w:t>
      </w:r>
      <w:r w:rsidRPr="003C0DFD">
        <w:rPr>
          <w:lang w:val="en-CA"/>
        </w:rPr>
        <w:t>patients had close contact with the attendants, who talked and read to them and encouraged them to engage in purposeful activity; residents led as normal lives as possible</w:t>
      </w:r>
      <w:r w:rsidRPr="003C0DFD">
        <w:t xml:space="preserve"> </w:t>
      </w:r>
      <w:r>
        <w:t>a</w:t>
      </w:r>
      <w:proofErr w:type="spellStart"/>
      <w:r w:rsidRPr="003C0DFD">
        <w:rPr>
          <w:lang w:val="en-CA"/>
        </w:rPr>
        <w:t>nd</w:t>
      </w:r>
      <w:proofErr w:type="spellEnd"/>
      <w:r w:rsidRPr="003C0DFD">
        <w:rPr>
          <w:lang w:val="en-CA"/>
        </w:rPr>
        <w:t xml:space="preserve"> in general took responsibility for themselves within the constraints of their disorders.</w:t>
      </w:r>
    </w:p>
    <w:p w14:paraId="0B3175DA" w14:textId="77777777" w:rsidR="003C0DFD" w:rsidRPr="003C0DFD" w:rsidRDefault="003C0DFD" w:rsidP="003C0DFD">
      <w:pPr>
        <w:pStyle w:val="ListParagraph"/>
        <w:numPr>
          <w:ilvl w:val="1"/>
          <w:numId w:val="3"/>
        </w:numPr>
        <w:rPr>
          <w:lang w:val="en-CA"/>
        </w:rPr>
      </w:pPr>
      <w:r w:rsidRPr="003C0DFD">
        <w:rPr>
          <w:lang w:val="en-CA"/>
        </w:rPr>
        <w:t>drugs we</w:t>
      </w:r>
      <w:r>
        <w:rPr>
          <w:lang w:val="en-CA"/>
        </w:rPr>
        <w:t>re also used frequently in men</w:t>
      </w:r>
      <w:r w:rsidRPr="003C0DFD">
        <w:rPr>
          <w:lang w:val="en-CA"/>
        </w:rPr>
        <w:t>tal hospitals.</w:t>
      </w:r>
    </w:p>
    <w:p w14:paraId="0382DDF4" w14:textId="77777777" w:rsidR="003C0DFD" w:rsidRDefault="003C0DFD" w:rsidP="003C0DFD">
      <w:pPr>
        <w:pStyle w:val="ListParagraph"/>
        <w:numPr>
          <w:ilvl w:val="2"/>
          <w:numId w:val="3"/>
        </w:numPr>
        <w:rPr>
          <w:lang w:val="en-CA"/>
        </w:rPr>
      </w:pPr>
      <w:r w:rsidRPr="003C0DFD">
        <w:rPr>
          <w:lang w:val="en-CA"/>
        </w:rPr>
        <w:t>were the most common treatment and included alcohol, cannabis, opium, and ch</w:t>
      </w:r>
      <w:r>
        <w:rPr>
          <w:lang w:val="en-CA"/>
        </w:rPr>
        <w:t>lo</w:t>
      </w:r>
      <w:r w:rsidRPr="003C0DFD">
        <w:rPr>
          <w:lang w:val="en-CA"/>
        </w:rPr>
        <w:t xml:space="preserve">ral hydrate (knockout drops). </w:t>
      </w:r>
    </w:p>
    <w:p w14:paraId="4E8989A2" w14:textId="77777777" w:rsidR="003C0DFD" w:rsidRDefault="003C0DFD" w:rsidP="003C0DFD">
      <w:pPr>
        <w:pStyle w:val="ListParagraph"/>
        <w:numPr>
          <w:ilvl w:val="2"/>
          <w:numId w:val="3"/>
        </w:numPr>
        <w:rPr>
          <w:lang w:val="en-CA"/>
        </w:rPr>
      </w:pPr>
      <w:r w:rsidRPr="003C0DFD">
        <w:rPr>
          <w:lang w:val="en-CA"/>
        </w:rPr>
        <w:t xml:space="preserve">the outcomes were not very favourable; fewer than one </w:t>
      </w:r>
      <w:r>
        <w:rPr>
          <w:lang w:val="en-CA"/>
        </w:rPr>
        <w:t>third of the patients were dis</w:t>
      </w:r>
      <w:r w:rsidRPr="003C0DFD">
        <w:rPr>
          <w:lang w:val="en-CA"/>
        </w:rPr>
        <w:t>charged as improved or recovered.</w:t>
      </w:r>
    </w:p>
    <w:p w14:paraId="0D71DF96" w14:textId="77777777" w:rsidR="003C0DFD" w:rsidRDefault="003C0DFD" w:rsidP="003C0DFD">
      <w:pPr>
        <w:pStyle w:val="ListParagraph"/>
        <w:numPr>
          <w:ilvl w:val="1"/>
          <w:numId w:val="3"/>
        </w:numPr>
        <w:rPr>
          <w:lang w:val="en-CA"/>
        </w:rPr>
      </w:pPr>
      <w:r>
        <w:rPr>
          <w:lang w:val="en-CA"/>
        </w:rPr>
        <w:t>Dorothea Dix</w:t>
      </w:r>
    </w:p>
    <w:p w14:paraId="649B4379" w14:textId="77777777" w:rsidR="003C0DFD" w:rsidRDefault="003C0DFD" w:rsidP="003C0DFD">
      <w:pPr>
        <w:pStyle w:val="ListParagraph"/>
        <w:numPr>
          <w:ilvl w:val="2"/>
          <w:numId w:val="3"/>
        </w:numPr>
        <w:rPr>
          <w:lang w:val="en-CA"/>
        </w:rPr>
      </w:pPr>
      <w:r w:rsidRPr="003C0DFD">
        <w:rPr>
          <w:lang w:val="en-CA"/>
        </w:rPr>
        <w:t xml:space="preserve">a crusader </w:t>
      </w:r>
      <w:r>
        <w:rPr>
          <w:lang w:val="en-CA"/>
        </w:rPr>
        <w:t>for improved conditions for peo</w:t>
      </w:r>
      <w:r w:rsidRPr="003C0DFD">
        <w:rPr>
          <w:lang w:val="en-CA"/>
        </w:rPr>
        <w:t>ple with mental illness, helped effect this chan</w:t>
      </w:r>
      <w:r>
        <w:rPr>
          <w:lang w:val="en-CA"/>
        </w:rPr>
        <w:t>ge (abandoning moral treatment)</w:t>
      </w:r>
    </w:p>
    <w:p w14:paraId="33786BD3" w14:textId="77777777" w:rsidR="004F788E" w:rsidRDefault="004F788E" w:rsidP="003C0DFD">
      <w:pPr>
        <w:pStyle w:val="ListParagraph"/>
        <w:numPr>
          <w:ilvl w:val="2"/>
          <w:numId w:val="3"/>
        </w:numPr>
        <w:rPr>
          <w:lang w:val="en-CA"/>
        </w:rPr>
      </w:pPr>
      <w:r w:rsidRPr="004F788E">
        <w:rPr>
          <w:lang w:val="en-CA"/>
        </w:rPr>
        <w:t xml:space="preserve">campaigned vigorously to improve the lot of people with mental illness; she personally </w:t>
      </w:r>
      <w:r>
        <w:rPr>
          <w:lang w:val="en-CA"/>
        </w:rPr>
        <w:t>helped see that 32 state hospi</w:t>
      </w:r>
      <w:r w:rsidRPr="004F788E">
        <w:rPr>
          <w:lang w:val="en-CA"/>
        </w:rPr>
        <w:t>tals were built to take in the many patients whom the private ones could not accommodate.</w:t>
      </w:r>
    </w:p>
    <w:p w14:paraId="2DCD4296" w14:textId="77777777" w:rsidR="003C0DFD" w:rsidRDefault="003C0DFD" w:rsidP="003C0DFD">
      <w:pPr>
        <w:pStyle w:val="ListParagraph"/>
        <w:numPr>
          <w:ilvl w:val="2"/>
          <w:numId w:val="3"/>
        </w:numPr>
        <w:rPr>
          <w:lang w:val="en-CA"/>
        </w:rPr>
      </w:pPr>
      <w:r w:rsidRPr="003C0DFD">
        <w:rPr>
          <w:lang w:val="en-CA"/>
        </w:rPr>
        <w:t>state hospital staff members were unable to provide the individual attention that wa</w:t>
      </w:r>
      <w:r>
        <w:rPr>
          <w:lang w:val="en-CA"/>
        </w:rPr>
        <w:t xml:space="preserve">s a hallmark of moral treatment. </w:t>
      </w:r>
      <w:r w:rsidRPr="003C0DFD">
        <w:rPr>
          <w:lang w:val="en-CA"/>
        </w:rPr>
        <w:t>Moreover, the hospitals ca</w:t>
      </w:r>
      <w:r>
        <w:rPr>
          <w:lang w:val="en-CA"/>
        </w:rPr>
        <w:t>me to be administered by physi</w:t>
      </w:r>
      <w:r w:rsidRPr="003C0DFD">
        <w:rPr>
          <w:lang w:val="en-CA"/>
        </w:rPr>
        <w:t>cians who were interested in the biological aspects of illness and in the physical, rather than the psychological, well-being of mental patients.</w:t>
      </w:r>
    </w:p>
    <w:p w14:paraId="36805287" w14:textId="77777777" w:rsidR="003C0DFD" w:rsidRDefault="004F788E" w:rsidP="004F788E">
      <w:pPr>
        <w:pStyle w:val="ListParagraph"/>
        <w:numPr>
          <w:ilvl w:val="1"/>
          <w:numId w:val="3"/>
        </w:numPr>
        <w:rPr>
          <w:lang w:val="en-CA"/>
        </w:rPr>
      </w:pPr>
      <w:r>
        <w:rPr>
          <w:lang w:val="en-CA"/>
        </w:rPr>
        <w:t>In Canada:</w:t>
      </w:r>
    </w:p>
    <w:p w14:paraId="73EADD4E" w14:textId="77777777" w:rsidR="004F788E" w:rsidRPr="004F788E" w:rsidRDefault="004F788E" w:rsidP="004F788E">
      <w:pPr>
        <w:pStyle w:val="ListParagraph"/>
        <w:numPr>
          <w:ilvl w:val="2"/>
          <w:numId w:val="3"/>
        </w:numPr>
        <w:rPr>
          <w:lang w:val="en-CA"/>
        </w:rPr>
      </w:pPr>
      <w:r w:rsidRPr="004F788E">
        <w:rPr>
          <w:lang w:val="en-CA"/>
        </w:rPr>
        <w:t>The first asylums in Canada</w:t>
      </w:r>
      <w:r>
        <w:rPr>
          <w:lang w:val="en-CA"/>
        </w:rPr>
        <w:t xml:space="preserve"> were built during the institu</w:t>
      </w:r>
      <w:r w:rsidRPr="004F788E">
        <w:rPr>
          <w:lang w:val="en-CA"/>
        </w:rPr>
        <w:t>tion-building period prior to the First World War.</w:t>
      </w:r>
    </w:p>
    <w:p w14:paraId="1438F87E" w14:textId="77777777" w:rsidR="004F788E" w:rsidRDefault="004F788E" w:rsidP="004F788E">
      <w:pPr>
        <w:pStyle w:val="ListParagraph"/>
        <w:numPr>
          <w:ilvl w:val="2"/>
          <w:numId w:val="3"/>
        </w:numPr>
        <w:rPr>
          <w:lang w:val="en-CA"/>
        </w:rPr>
      </w:pPr>
      <w:r w:rsidRPr="004F788E">
        <w:rPr>
          <w:lang w:val="en-CA"/>
        </w:rPr>
        <w:t>Typically, asylum superintende</w:t>
      </w:r>
      <w:r>
        <w:rPr>
          <w:lang w:val="en-CA"/>
        </w:rPr>
        <w:t>nts were British-trained physi</w:t>
      </w:r>
      <w:r w:rsidRPr="004F788E">
        <w:rPr>
          <w:lang w:val="en-CA"/>
        </w:rPr>
        <w:t>cians who modelled the asylum</w:t>
      </w:r>
      <w:r>
        <w:rPr>
          <w:lang w:val="en-CA"/>
        </w:rPr>
        <w:t>s after British forms of struc</w:t>
      </w:r>
      <w:r w:rsidRPr="004F788E">
        <w:rPr>
          <w:lang w:val="en-CA"/>
        </w:rPr>
        <w:t>ture, treatment, and administration,</w:t>
      </w:r>
    </w:p>
    <w:p w14:paraId="68A1B6B0" w14:textId="77777777" w:rsidR="004F788E" w:rsidRDefault="004F788E" w:rsidP="004F788E">
      <w:pPr>
        <w:pStyle w:val="ListParagraph"/>
        <w:numPr>
          <w:ilvl w:val="3"/>
          <w:numId w:val="3"/>
        </w:numPr>
        <w:rPr>
          <w:lang w:val="en-CA"/>
        </w:rPr>
      </w:pPr>
      <w:r w:rsidRPr="004F788E">
        <w:rPr>
          <w:lang w:val="en-CA"/>
        </w:rPr>
        <w:t>they functioned differently and reflected very different norms of social governance.</w:t>
      </w:r>
    </w:p>
    <w:p w14:paraId="1EEA71A1" w14:textId="77777777" w:rsidR="004F788E" w:rsidRDefault="004F788E" w:rsidP="004F788E">
      <w:pPr>
        <w:pStyle w:val="ListParagraph"/>
        <w:numPr>
          <w:ilvl w:val="2"/>
          <w:numId w:val="3"/>
        </w:numPr>
        <w:rPr>
          <w:lang w:val="en-CA"/>
        </w:rPr>
      </w:pPr>
      <w:r w:rsidRPr="004F788E">
        <w:rPr>
          <w:lang w:val="en-CA"/>
        </w:rPr>
        <w:t>“dangerously overcrowded”</w:t>
      </w:r>
    </w:p>
    <w:p w14:paraId="2315F259" w14:textId="77777777" w:rsidR="004F788E" w:rsidRDefault="004F788E" w:rsidP="004F788E">
      <w:pPr>
        <w:pStyle w:val="ListParagraph"/>
        <w:numPr>
          <w:ilvl w:val="2"/>
          <w:numId w:val="3"/>
        </w:numPr>
        <w:rPr>
          <w:lang w:val="en-CA"/>
        </w:rPr>
      </w:pPr>
      <w:r w:rsidRPr="004F788E">
        <w:rPr>
          <w:lang w:val="en-CA"/>
        </w:rPr>
        <w:t>In 1853 the legislature passed the Private Lunatic Asylums Act to accommodate the wealthy in altern</w:t>
      </w:r>
      <w:r>
        <w:rPr>
          <w:lang w:val="en-CA"/>
        </w:rPr>
        <w:t>atives to the public asylums.</w:t>
      </w:r>
    </w:p>
    <w:p w14:paraId="1BFF1767" w14:textId="77777777" w:rsidR="004F788E" w:rsidRDefault="004F788E" w:rsidP="004F788E">
      <w:pPr>
        <w:pStyle w:val="ListParagraph"/>
        <w:numPr>
          <w:ilvl w:val="2"/>
          <w:numId w:val="3"/>
        </w:numPr>
        <w:rPr>
          <w:lang w:val="en-CA"/>
        </w:rPr>
      </w:pPr>
      <w:proofErr w:type="spellStart"/>
      <w:proofErr w:type="gramStart"/>
      <w:r>
        <w:rPr>
          <w:lang w:val="en-CA"/>
        </w:rPr>
        <w:t>Dr.Lett</w:t>
      </w:r>
      <w:proofErr w:type="spellEnd"/>
      <w:proofErr w:type="gramEnd"/>
    </w:p>
    <w:p w14:paraId="24318071" w14:textId="77777777" w:rsidR="004F788E" w:rsidRDefault="004F788E" w:rsidP="004F788E">
      <w:pPr>
        <w:pStyle w:val="ListParagraph"/>
        <w:numPr>
          <w:ilvl w:val="3"/>
          <w:numId w:val="3"/>
        </w:numPr>
        <w:rPr>
          <w:lang w:val="en-CA"/>
        </w:rPr>
      </w:pPr>
      <w:r w:rsidRPr="004F788E">
        <w:rPr>
          <w:lang w:val="en-CA"/>
        </w:rPr>
        <w:t>he encouraged his staff to employ the principles of moral therapy in order to provide symptomatic relief to his wealthy c</w:t>
      </w:r>
      <w:r>
        <w:rPr>
          <w:lang w:val="en-CA"/>
        </w:rPr>
        <w:t>harges</w:t>
      </w:r>
    </w:p>
    <w:p w14:paraId="1A194778" w14:textId="77777777" w:rsidR="004F788E" w:rsidRDefault="004F788E" w:rsidP="004F788E">
      <w:pPr>
        <w:pStyle w:val="ListParagraph"/>
        <w:numPr>
          <w:ilvl w:val="2"/>
          <w:numId w:val="3"/>
        </w:numPr>
        <w:rPr>
          <w:lang w:val="en-CA"/>
        </w:rPr>
      </w:pPr>
      <w:r>
        <w:rPr>
          <w:lang w:val="en-CA"/>
        </w:rPr>
        <w:t>2 trends:</w:t>
      </w:r>
    </w:p>
    <w:p w14:paraId="56D786F5" w14:textId="77777777" w:rsidR="004F788E" w:rsidRDefault="004F788E" w:rsidP="004F788E">
      <w:pPr>
        <w:pStyle w:val="ListParagraph"/>
        <w:numPr>
          <w:ilvl w:val="3"/>
          <w:numId w:val="3"/>
        </w:numPr>
        <w:rPr>
          <w:lang w:val="en-CA"/>
        </w:rPr>
      </w:pPr>
      <w:r w:rsidRPr="004F788E">
        <w:rPr>
          <w:lang w:val="en-CA"/>
        </w:rPr>
        <w:lastRenderedPageBreak/>
        <w:t xml:space="preserve">with the advent of the asylums, provisions for the mentally ill were separate from provisions for the physically ill, indigents, and criminals; </w:t>
      </w:r>
    </w:p>
    <w:p w14:paraId="25613FF8" w14:textId="77777777" w:rsidR="004F788E" w:rsidRPr="004F788E" w:rsidRDefault="004F788E" w:rsidP="004F788E">
      <w:pPr>
        <w:pStyle w:val="ListParagraph"/>
        <w:numPr>
          <w:ilvl w:val="3"/>
          <w:numId w:val="3"/>
        </w:numPr>
        <w:rPr>
          <w:lang w:val="en-CA"/>
        </w:rPr>
      </w:pPr>
      <w:r>
        <w:rPr>
          <w:lang w:val="en-CA"/>
        </w:rPr>
        <w:t>the pro</w:t>
      </w:r>
      <w:r w:rsidRPr="004F788E">
        <w:rPr>
          <w:lang w:val="en-CA"/>
        </w:rPr>
        <w:t>cess was segr</w:t>
      </w:r>
      <w:r>
        <w:rPr>
          <w:lang w:val="en-CA"/>
        </w:rPr>
        <w:t xml:space="preserve">egated from the wider community – the institution and the community were two separate entities </w:t>
      </w:r>
    </w:p>
    <w:p w14:paraId="1EDFD434" w14:textId="77777777" w:rsidR="004F788E" w:rsidRPr="00A82850" w:rsidRDefault="004F788E" w:rsidP="004F788E">
      <w:pPr>
        <w:pStyle w:val="ListParagraph"/>
        <w:numPr>
          <w:ilvl w:val="0"/>
          <w:numId w:val="3"/>
        </w:numPr>
        <w:rPr>
          <w:u w:val="single"/>
          <w:lang w:val="en-CA"/>
        </w:rPr>
      </w:pPr>
      <w:r w:rsidRPr="00A82850">
        <w:rPr>
          <w:u w:val="single"/>
          <w:lang w:val="en-CA"/>
        </w:rPr>
        <w:t>deinstitutionalize movement:</w:t>
      </w:r>
    </w:p>
    <w:p w14:paraId="0BDC90D5" w14:textId="77777777" w:rsidR="00A82850" w:rsidRDefault="00A82850" w:rsidP="00A82850">
      <w:pPr>
        <w:pStyle w:val="ListParagraph"/>
        <w:numPr>
          <w:ilvl w:val="1"/>
          <w:numId w:val="3"/>
        </w:numPr>
        <w:rPr>
          <w:lang w:val="en-CA"/>
        </w:rPr>
      </w:pPr>
      <w:r w:rsidRPr="00A82850">
        <w:rPr>
          <w:lang w:val="en-CA"/>
        </w:rPr>
        <w:t>The goal is to shift care from psychiatric hospitals into the community.</w:t>
      </w:r>
    </w:p>
    <w:p w14:paraId="27ACE8DD" w14:textId="77777777" w:rsidR="00A82850" w:rsidRDefault="00A82850" w:rsidP="00A82850">
      <w:pPr>
        <w:pStyle w:val="ListParagraph"/>
        <w:numPr>
          <w:ilvl w:val="1"/>
          <w:numId w:val="3"/>
        </w:numPr>
        <w:rPr>
          <w:lang w:val="en-CA"/>
        </w:rPr>
      </w:pPr>
      <w:r w:rsidRPr="00A82850">
        <w:rPr>
          <w:lang w:val="en-CA"/>
        </w:rPr>
        <w:t>Dramatic reductions in places for psychiatric patients</w:t>
      </w:r>
    </w:p>
    <w:p w14:paraId="2F6E2394" w14:textId="77777777" w:rsidR="00A82850" w:rsidRDefault="00A82850" w:rsidP="00A82850">
      <w:pPr>
        <w:pStyle w:val="ListParagraph"/>
        <w:numPr>
          <w:ilvl w:val="1"/>
          <w:numId w:val="3"/>
        </w:numPr>
        <w:rPr>
          <w:lang w:val="en-CA"/>
        </w:rPr>
      </w:pPr>
      <w:r w:rsidRPr="00A82850">
        <w:rPr>
          <w:lang w:val="en-CA"/>
        </w:rPr>
        <w:t>At the same time, beds in general hospital psychiatric units increased</w:t>
      </w:r>
    </w:p>
    <w:p w14:paraId="2F57AE92" w14:textId="77777777" w:rsidR="00A82850" w:rsidRPr="00A82850" w:rsidRDefault="00A82850" w:rsidP="00A82850">
      <w:pPr>
        <w:pStyle w:val="ListParagraph"/>
        <w:numPr>
          <w:ilvl w:val="1"/>
          <w:numId w:val="3"/>
        </w:numPr>
        <w:rPr>
          <w:lang w:val="en-CA"/>
        </w:rPr>
      </w:pPr>
      <w:r w:rsidRPr="00A82850">
        <w:rPr>
          <w:lang w:val="en-CA"/>
        </w:rPr>
        <w:t>many discharged people lead lives of poverty in the community, with a significant number included among the homeless and the prison population.</w:t>
      </w:r>
    </w:p>
    <w:p w14:paraId="51D0EDA8" w14:textId="77777777" w:rsidR="004F788E" w:rsidRPr="00A82850" w:rsidRDefault="004F788E" w:rsidP="004F788E">
      <w:pPr>
        <w:pStyle w:val="ListParagraph"/>
        <w:numPr>
          <w:ilvl w:val="0"/>
          <w:numId w:val="3"/>
        </w:numPr>
        <w:rPr>
          <w:u w:val="single"/>
          <w:lang w:val="en-CA"/>
        </w:rPr>
      </w:pPr>
      <w:proofErr w:type="spellStart"/>
      <w:r w:rsidRPr="00A82850">
        <w:rPr>
          <w:u w:val="single"/>
          <w:lang w:val="en-CA"/>
        </w:rPr>
        <w:t>transinstitutional</w:t>
      </w:r>
      <w:proofErr w:type="spellEnd"/>
      <w:r w:rsidRPr="00A82850">
        <w:rPr>
          <w:u w:val="single"/>
          <w:lang w:val="en-CA"/>
        </w:rPr>
        <w:t xml:space="preserve"> movement:</w:t>
      </w:r>
    </w:p>
    <w:p w14:paraId="573A1EF8" w14:textId="77777777" w:rsidR="00A82850" w:rsidRDefault="00A82850" w:rsidP="00A82850">
      <w:pPr>
        <w:pStyle w:val="ListParagraph"/>
        <w:numPr>
          <w:ilvl w:val="1"/>
          <w:numId w:val="3"/>
        </w:numPr>
        <w:rPr>
          <w:lang w:val="en-CA"/>
        </w:rPr>
      </w:pPr>
      <w:r w:rsidRPr="00A82850">
        <w:rPr>
          <w:lang w:val="en-CA"/>
        </w:rPr>
        <w:t>while the number of beds has declined in various institutions, a shift has occurred and more care is now provided in psychiatric units of general hospitals rather than in psychiatric hospitals.</w:t>
      </w:r>
    </w:p>
    <w:p w14:paraId="6BC3013C" w14:textId="77777777" w:rsidR="004F788E" w:rsidRPr="00A82850" w:rsidRDefault="004F788E" w:rsidP="004F788E">
      <w:pPr>
        <w:pStyle w:val="ListParagraph"/>
        <w:numPr>
          <w:ilvl w:val="0"/>
          <w:numId w:val="3"/>
        </w:numPr>
        <w:rPr>
          <w:u w:val="single"/>
          <w:lang w:val="en-CA"/>
        </w:rPr>
      </w:pPr>
      <w:r w:rsidRPr="00A82850">
        <w:rPr>
          <w:u w:val="single"/>
          <w:lang w:val="en-CA"/>
        </w:rPr>
        <w:t>forensic hospitals:</w:t>
      </w:r>
    </w:p>
    <w:p w14:paraId="33133F47" w14:textId="77777777" w:rsidR="00A82850" w:rsidRDefault="00A82850" w:rsidP="00A82850">
      <w:pPr>
        <w:pStyle w:val="ListParagraph"/>
        <w:numPr>
          <w:ilvl w:val="1"/>
          <w:numId w:val="3"/>
        </w:numPr>
        <w:rPr>
          <w:lang w:val="en-CA"/>
        </w:rPr>
      </w:pPr>
      <w:r w:rsidRPr="00A82850">
        <w:rPr>
          <w:lang w:val="en-CA"/>
        </w:rPr>
        <w:t>specialized mental hospital</w:t>
      </w:r>
    </w:p>
    <w:p w14:paraId="046F509A" w14:textId="77777777" w:rsidR="00A82850" w:rsidRDefault="00A82850" w:rsidP="00A82850">
      <w:pPr>
        <w:pStyle w:val="ListParagraph"/>
        <w:numPr>
          <w:ilvl w:val="1"/>
          <w:numId w:val="3"/>
        </w:numPr>
        <w:rPr>
          <w:lang w:val="en-CA"/>
        </w:rPr>
      </w:pPr>
      <w:r w:rsidRPr="00A82850">
        <w:rPr>
          <w:lang w:val="en-CA"/>
        </w:rPr>
        <w:t>reserved for people who have been arrested and judged unable to stand trial and for those who have been acquitted of a crime because they are “not criminally responsible on account of mental disorder.”</w:t>
      </w:r>
    </w:p>
    <w:p w14:paraId="3D73D433" w14:textId="77777777" w:rsidR="00A82850" w:rsidRDefault="00A82850" w:rsidP="00A82850">
      <w:pPr>
        <w:pStyle w:val="ListParagraph"/>
        <w:numPr>
          <w:ilvl w:val="1"/>
          <w:numId w:val="3"/>
        </w:numPr>
        <w:rPr>
          <w:lang w:val="en-CA"/>
        </w:rPr>
      </w:pPr>
      <w:r w:rsidRPr="00A82850">
        <w:rPr>
          <w:lang w:val="en-CA"/>
        </w:rPr>
        <w:t>Treatment of some kind is supposed to take place during their incarceration.</w:t>
      </w:r>
    </w:p>
    <w:p w14:paraId="1FA08178" w14:textId="77777777" w:rsidR="004F788E" w:rsidRPr="00A82850" w:rsidRDefault="004F788E" w:rsidP="004F788E">
      <w:pPr>
        <w:pStyle w:val="ListParagraph"/>
        <w:numPr>
          <w:ilvl w:val="0"/>
          <w:numId w:val="3"/>
        </w:numPr>
        <w:rPr>
          <w:u w:val="single"/>
          <w:lang w:val="en-CA"/>
        </w:rPr>
      </w:pPr>
      <w:r w:rsidRPr="00A82850">
        <w:rPr>
          <w:u w:val="single"/>
          <w:lang w:val="en-CA"/>
        </w:rPr>
        <w:t>psychiatric hospitals:</w:t>
      </w:r>
    </w:p>
    <w:p w14:paraId="6B93A35F" w14:textId="77777777" w:rsidR="00A82850" w:rsidRDefault="00A82850" w:rsidP="00A82850">
      <w:pPr>
        <w:pStyle w:val="ListParagraph"/>
        <w:numPr>
          <w:ilvl w:val="1"/>
          <w:numId w:val="3"/>
        </w:numPr>
        <w:rPr>
          <w:lang w:val="en-CA"/>
        </w:rPr>
      </w:pPr>
      <w:r>
        <w:rPr>
          <w:lang w:val="en-CA"/>
        </w:rPr>
        <w:t>their role is “tertiary”</w:t>
      </w:r>
    </w:p>
    <w:p w14:paraId="19EF57FE" w14:textId="77777777" w:rsidR="00A82850" w:rsidRDefault="00A82850" w:rsidP="00A82850">
      <w:pPr>
        <w:pStyle w:val="ListParagraph"/>
        <w:numPr>
          <w:ilvl w:val="1"/>
          <w:numId w:val="3"/>
        </w:numPr>
        <w:rPr>
          <w:lang w:val="en-CA"/>
        </w:rPr>
      </w:pPr>
      <w:r w:rsidRPr="00A82850">
        <w:rPr>
          <w:lang w:val="en-CA"/>
        </w:rPr>
        <w:t>provide specialized treatment and rehabilitation services for individuals whose needs for care are too comp</w:t>
      </w:r>
      <w:r>
        <w:rPr>
          <w:lang w:val="en-CA"/>
        </w:rPr>
        <w:t>lex to be managed in the community</w:t>
      </w:r>
    </w:p>
    <w:p w14:paraId="0E0F7515" w14:textId="77777777" w:rsidR="004F788E" w:rsidRPr="00A82850" w:rsidRDefault="004F788E" w:rsidP="004F788E">
      <w:pPr>
        <w:pStyle w:val="ListParagraph"/>
        <w:numPr>
          <w:ilvl w:val="0"/>
          <w:numId w:val="3"/>
        </w:numPr>
        <w:rPr>
          <w:u w:val="single"/>
          <w:lang w:val="en-CA"/>
        </w:rPr>
      </w:pPr>
      <w:r w:rsidRPr="00A82850">
        <w:rPr>
          <w:u w:val="single"/>
          <w:lang w:val="en-CA"/>
        </w:rPr>
        <w:t xml:space="preserve">community treatment orders: </w:t>
      </w:r>
    </w:p>
    <w:p w14:paraId="020B56E3" w14:textId="77777777" w:rsidR="00A82850" w:rsidRDefault="00A82850" w:rsidP="00A82850">
      <w:pPr>
        <w:pStyle w:val="ListParagraph"/>
        <w:numPr>
          <w:ilvl w:val="1"/>
          <w:numId w:val="3"/>
        </w:numPr>
        <w:rPr>
          <w:lang w:val="en-CA"/>
        </w:rPr>
      </w:pPr>
      <w:r w:rsidRPr="00A82850">
        <w:rPr>
          <w:lang w:val="en-CA"/>
        </w:rPr>
        <w:t>a legal tool issued by a medical practitioner that establishes the conditions under which a mentally ill person may live in the community, including requirements for compliance with treatment</w:t>
      </w:r>
    </w:p>
    <w:p w14:paraId="0810F50C" w14:textId="77777777" w:rsidR="00A82850" w:rsidRDefault="00A82850" w:rsidP="00A82850">
      <w:pPr>
        <w:pStyle w:val="ListParagraph"/>
        <w:numPr>
          <w:ilvl w:val="1"/>
          <w:numId w:val="3"/>
        </w:numPr>
        <w:rPr>
          <w:lang w:val="en-CA"/>
        </w:rPr>
      </w:pPr>
      <w:r w:rsidRPr="00A82850">
        <w:rPr>
          <w:lang w:val="en-CA"/>
        </w:rPr>
        <w:t>The consequence for a patient of failing to follow the CTO is being returned to a psychiatric facility for assessment.</w:t>
      </w:r>
    </w:p>
    <w:p w14:paraId="0D9571C8" w14:textId="77777777" w:rsidR="00A82850" w:rsidRPr="00A82850" w:rsidRDefault="00A82850" w:rsidP="00A82850">
      <w:pPr>
        <w:pStyle w:val="ListParagraph"/>
        <w:numPr>
          <w:ilvl w:val="0"/>
          <w:numId w:val="3"/>
        </w:numPr>
        <w:rPr>
          <w:u w:val="single"/>
          <w:lang w:val="en-CA"/>
        </w:rPr>
      </w:pPr>
      <w:r w:rsidRPr="00A82850">
        <w:rPr>
          <w:u w:val="single"/>
          <w:lang w:val="en-CA"/>
        </w:rPr>
        <w:t>Contemporary Approach</w:t>
      </w:r>
    </w:p>
    <w:p w14:paraId="393AB467" w14:textId="77777777" w:rsidR="00A82850" w:rsidRDefault="00A82850" w:rsidP="00A82850">
      <w:pPr>
        <w:pStyle w:val="ListParagraph"/>
        <w:numPr>
          <w:ilvl w:val="1"/>
          <w:numId w:val="3"/>
        </w:numPr>
        <w:rPr>
          <w:lang w:val="en-CA"/>
        </w:rPr>
      </w:pPr>
      <w:r w:rsidRPr="00A82850">
        <w:rPr>
          <w:lang w:val="en-CA"/>
        </w:rPr>
        <w:t>a classification system in</w:t>
      </w:r>
      <w:r>
        <w:rPr>
          <w:lang w:val="en-CA"/>
        </w:rPr>
        <w:t xml:space="preserve"> order to establish the biolog</w:t>
      </w:r>
      <w:r w:rsidRPr="00A82850">
        <w:rPr>
          <w:lang w:val="en-CA"/>
        </w:rPr>
        <w:t>ical nature of mental illnesses</w:t>
      </w:r>
    </w:p>
    <w:p w14:paraId="1C27AB33" w14:textId="77777777" w:rsidR="00A82850" w:rsidRDefault="00A82850" w:rsidP="00A82850">
      <w:pPr>
        <w:pStyle w:val="ListParagraph"/>
        <w:numPr>
          <w:ilvl w:val="1"/>
          <w:numId w:val="3"/>
        </w:numPr>
        <w:rPr>
          <w:lang w:val="en-CA"/>
        </w:rPr>
      </w:pPr>
      <w:proofErr w:type="spellStart"/>
      <w:r>
        <w:rPr>
          <w:lang w:val="en-CA"/>
        </w:rPr>
        <w:t>Kraepelin</w:t>
      </w:r>
      <w:proofErr w:type="spellEnd"/>
      <w:r>
        <w:rPr>
          <w:lang w:val="en-CA"/>
        </w:rPr>
        <w:t>:</w:t>
      </w:r>
    </w:p>
    <w:p w14:paraId="38DF822B" w14:textId="77777777" w:rsidR="00A82850" w:rsidRDefault="00A82850" w:rsidP="00A82850">
      <w:pPr>
        <w:pStyle w:val="ListParagraph"/>
        <w:numPr>
          <w:ilvl w:val="2"/>
          <w:numId w:val="3"/>
        </w:numPr>
        <w:rPr>
          <w:lang w:val="en-CA"/>
        </w:rPr>
      </w:pPr>
      <w:r w:rsidRPr="00A82850">
        <w:rPr>
          <w:lang w:val="en-CA"/>
        </w:rPr>
        <w:t>discerned among mental disorders a tendency for a certain group of symptoms, called a syndrome, to appear together regularly enough to be regarde</w:t>
      </w:r>
      <w:r>
        <w:rPr>
          <w:lang w:val="en-CA"/>
        </w:rPr>
        <w:t>d as having an underlying physical cause</w:t>
      </w:r>
    </w:p>
    <w:p w14:paraId="71917FC3" w14:textId="77777777" w:rsidR="00A82850" w:rsidRDefault="00A82850" w:rsidP="00A82850">
      <w:pPr>
        <w:pStyle w:val="ListParagraph"/>
        <w:numPr>
          <w:ilvl w:val="2"/>
          <w:numId w:val="3"/>
        </w:numPr>
        <w:rPr>
          <w:lang w:val="en-CA"/>
        </w:rPr>
      </w:pPr>
      <w:r w:rsidRPr="00A82850">
        <w:rPr>
          <w:lang w:val="en-CA"/>
        </w:rPr>
        <w:t>each mental illness as distinct from all others, having its own genesis, symptoms, course, and outcome.</w:t>
      </w:r>
    </w:p>
    <w:p w14:paraId="75DF5B5D" w14:textId="77777777" w:rsidR="00A82850" w:rsidRDefault="00A82850" w:rsidP="00A82850">
      <w:pPr>
        <w:pStyle w:val="ListParagraph"/>
        <w:numPr>
          <w:ilvl w:val="2"/>
          <w:numId w:val="3"/>
        </w:numPr>
        <w:rPr>
          <w:lang w:val="en-CA"/>
        </w:rPr>
      </w:pPr>
      <w:r w:rsidRPr="00A82850">
        <w:rPr>
          <w:lang w:val="en-CA"/>
        </w:rPr>
        <w:t xml:space="preserve">proposed two major groups of severe mental diseases: </w:t>
      </w:r>
    </w:p>
    <w:p w14:paraId="14C104FC" w14:textId="77777777" w:rsidR="00A82850" w:rsidRDefault="00A82850" w:rsidP="00A82850">
      <w:pPr>
        <w:pStyle w:val="ListParagraph"/>
        <w:numPr>
          <w:ilvl w:val="3"/>
          <w:numId w:val="3"/>
        </w:numPr>
        <w:rPr>
          <w:lang w:val="en-CA"/>
        </w:rPr>
      </w:pPr>
      <w:r>
        <w:rPr>
          <w:lang w:val="en-CA"/>
        </w:rPr>
        <w:t>dementia praecox:</w:t>
      </w:r>
      <w:r w:rsidRPr="00A82850">
        <w:rPr>
          <w:lang w:val="en-CA"/>
        </w:rPr>
        <w:t xml:space="preserve"> an early term for schizophrenia, </w:t>
      </w:r>
    </w:p>
    <w:p w14:paraId="4BE8F74F" w14:textId="77777777" w:rsidR="00A82850" w:rsidRDefault="00A82850" w:rsidP="00A82850">
      <w:pPr>
        <w:pStyle w:val="ListParagraph"/>
        <w:numPr>
          <w:ilvl w:val="4"/>
          <w:numId w:val="3"/>
        </w:numPr>
        <w:rPr>
          <w:lang w:val="en-CA"/>
        </w:rPr>
      </w:pPr>
      <w:r w:rsidRPr="00A82850">
        <w:rPr>
          <w:lang w:val="en-CA"/>
        </w:rPr>
        <w:t>postulated a chemical im</w:t>
      </w:r>
      <w:r>
        <w:rPr>
          <w:lang w:val="en-CA"/>
        </w:rPr>
        <w:t>balance as the cause</w:t>
      </w:r>
    </w:p>
    <w:p w14:paraId="436481A4" w14:textId="77777777" w:rsidR="00A82850" w:rsidRDefault="00A82850" w:rsidP="00A82850">
      <w:pPr>
        <w:pStyle w:val="ListParagraph"/>
        <w:numPr>
          <w:ilvl w:val="3"/>
          <w:numId w:val="3"/>
        </w:numPr>
        <w:rPr>
          <w:lang w:val="en-CA"/>
        </w:rPr>
      </w:pPr>
      <w:r w:rsidRPr="00A82850">
        <w:rPr>
          <w:lang w:val="en-CA"/>
        </w:rPr>
        <w:lastRenderedPageBreak/>
        <w:t>manic-depressive psychosis</w:t>
      </w:r>
      <w:r>
        <w:rPr>
          <w:lang w:val="en-CA"/>
        </w:rPr>
        <w:t>: (now called bipolar disorder).</w:t>
      </w:r>
    </w:p>
    <w:p w14:paraId="01CE58A8" w14:textId="77777777" w:rsidR="00A82850" w:rsidRDefault="00A82850" w:rsidP="00A82850">
      <w:pPr>
        <w:pStyle w:val="ListParagraph"/>
        <w:numPr>
          <w:ilvl w:val="4"/>
          <w:numId w:val="3"/>
        </w:numPr>
        <w:rPr>
          <w:lang w:val="en-CA"/>
        </w:rPr>
      </w:pPr>
      <w:r w:rsidRPr="00A82850">
        <w:rPr>
          <w:lang w:val="en-CA"/>
        </w:rPr>
        <w:t>irregularity in metabolism as the explanation</w:t>
      </w:r>
    </w:p>
    <w:p w14:paraId="642BE3F8" w14:textId="77777777" w:rsidR="0085524B" w:rsidRDefault="0085524B" w:rsidP="0085524B">
      <w:pPr>
        <w:pStyle w:val="ListParagraph"/>
        <w:numPr>
          <w:ilvl w:val="2"/>
          <w:numId w:val="3"/>
        </w:numPr>
        <w:rPr>
          <w:lang w:val="en-CA"/>
        </w:rPr>
      </w:pPr>
      <w:r>
        <w:rPr>
          <w:lang w:val="en-CA"/>
        </w:rPr>
        <w:t>scheme for classi</w:t>
      </w:r>
      <w:r w:rsidRPr="0085524B">
        <w:rPr>
          <w:lang w:val="en-CA"/>
        </w:rPr>
        <w:t>fying these and other mental illnesses became the basis for the present diagnostic categories,</w:t>
      </w:r>
    </w:p>
    <w:p w14:paraId="02D5911E" w14:textId="77777777" w:rsidR="0085524B" w:rsidRDefault="0085524B" w:rsidP="0085524B">
      <w:pPr>
        <w:pStyle w:val="ListParagraph"/>
        <w:numPr>
          <w:ilvl w:val="1"/>
          <w:numId w:val="3"/>
        </w:numPr>
        <w:rPr>
          <w:lang w:val="en-CA"/>
        </w:rPr>
      </w:pPr>
      <w:r w:rsidRPr="0085524B">
        <w:rPr>
          <w:lang w:val="en-CA"/>
        </w:rPr>
        <w:t>general paresis</w:t>
      </w:r>
      <w:r>
        <w:rPr>
          <w:lang w:val="en-CA"/>
        </w:rPr>
        <w:t xml:space="preserve">: </w:t>
      </w:r>
      <w:r w:rsidRPr="0085524B">
        <w:rPr>
          <w:lang w:val="en-CA"/>
        </w:rPr>
        <w:t>deterioration in mental and physical health was designated a disease</w:t>
      </w:r>
    </w:p>
    <w:p w14:paraId="562CE538" w14:textId="77777777" w:rsidR="0085524B" w:rsidRDefault="0085524B" w:rsidP="0085524B">
      <w:pPr>
        <w:pStyle w:val="ListParagraph"/>
        <w:numPr>
          <w:ilvl w:val="2"/>
          <w:numId w:val="3"/>
        </w:numPr>
        <w:rPr>
          <w:lang w:val="en-CA"/>
        </w:rPr>
      </w:pPr>
      <w:r w:rsidRPr="0085524B">
        <w:rPr>
          <w:lang w:val="en-CA"/>
        </w:rPr>
        <w:t>The sea</w:t>
      </w:r>
      <w:r>
        <w:rPr>
          <w:lang w:val="en-CA"/>
        </w:rPr>
        <w:t xml:space="preserve">rch for </w:t>
      </w:r>
      <w:proofErr w:type="spellStart"/>
      <w:r>
        <w:rPr>
          <w:lang w:val="en-CA"/>
        </w:rPr>
        <w:t>somatogenic</w:t>
      </w:r>
      <w:proofErr w:type="spellEnd"/>
      <w:r>
        <w:rPr>
          <w:lang w:val="en-CA"/>
        </w:rPr>
        <w:t xml:space="preserve"> causes dom</w:t>
      </w:r>
      <w:r w:rsidRPr="0085524B">
        <w:rPr>
          <w:lang w:val="en-CA"/>
        </w:rPr>
        <w:t>inated the field of abnormal psychology until well into the twentieth century, no doubt partly because of the stunning discoveries made about general paresis</w:t>
      </w:r>
    </w:p>
    <w:p w14:paraId="13626D77" w14:textId="77777777" w:rsidR="0085524B" w:rsidRDefault="0085524B" w:rsidP="0085524B">
      <w:pPr>
        <w:pStyle w:val="ListParagraph"/>
        <w:numPr>
          <w:ilvl w:val="1"/>
          <w:numId w:val="3"/>
        </w:numPr>
        <w:rPr>
          <w:lang w:val="en-CA"/>
        </w:rPr>
      </w:pPr>
      <w:r>
        <w:rPr>
          <w:lang w:val="en-CA"/>
        </w:rPr>
        <w:t>Mesmer:</w:t>
      </w:r>
    </w:p>
    <w:p w14:paraId="420E29B9" w14:textId="77777777" w:rsidR="0085524B" w:rsidRDefault="0085524B" w:rsidP="0085524B">
      <w:pPr>
        <w:pStyle w:val="ListParagraph"/>
        <w:numPr>
          <w:ilvl w:val="2"/>
          <w:numId w:val="3"/>
        </w:numPr>
        <w:rPr>
          <w:lang w:val="en-CA"/>
        </w:rPr>
      </w:pPr>
      <w:r w:rsidRPr="0085524B">
        <w:rPr>
          <w:lang w:val="en-CA"/>
        </w:rPr>
        <w:t>believed that hysterical disorders were caused by a particular distribution of a universal magnetic fluid in the body.</w:t>
      </w:r>
    </w:p>
    <w:p w14:paraId="34638097" w14:textId="77777777" w:rsidR="0085524B" w:rsidRPr="0085524B" w:rsidRDefault="0085524B" w:rsidP="0085524B">
      <w:pPr>
        <w:pStyle w:val="ListParagraph"/>
        <w:numPr>
          <w:ilvl w:val="2"/>
          <w:numId w:val="3"/>
        </w:numPr>
        <w:rPr>
          <w:lang w:val="en-CA"/>
        </w:rPr>
      </w:pPr>
      <w:r w:rsidRPr="0085524B">
        <w:rPr>
          <w:lang w:val="en-CA"/>
        </w:rPr>
        <w:t>felt that one person could influence the fluid of another to bring about a change in the other’s behaviour.</w:t>
      </w:r>
    </w:p>
    <w:p w14:paraId="6848E749" w14:textId="77777777" w:rsidR="0085524B" w:rsidRDefault="0085524B" w:rsidP="0085524B">
      <w:pPr>
        <w:pStyle w:val="ListParagraph"/>
        <w:numPr>
          <w:ilvl w:val="2"/>
          <w:numId w:val="3"/>
        </w:numPr>
        <w:rPr>
          <w:lang w:val="en-CA"/>
        </w:rPr>
      </w:pPr>
      <w:r w:rsidRPr="0085524B">
        <w:rPr>
          <w:lang w:val="en-CA"/>
        </w:rPr>
        <w:t>Mesmer’s procedure for transmitting animal magnetism was generally considered a form of hypnosis.</w:t>
      </w:r>
    </w:p>
    <w:p w14:paraId="4FDDD1D5" w14:textId="77777777" w:rsidR="0085524B" w:rsidRDefault="0085524B" w:rsidP="0085524B">
      <w:pPr>
        <w:pStyle w:val="ListParagraph"/>
        <w:numPr>
          <w:ilvl w:val="1"/>
          <w:numId w:val="3"/>
        </w:numPr>
        <w:rPr>
          <w:lang w:val="en-CA"/>
        </w:rPr>
      </w:pPr>
      <w:r>
        <w:rPr>
          <w:lang w:val="en-CA"/>
        </w:rPr>
        <w:t>Charcot</w:t>
      </w:r>
    </w:p>
    <w:p w14:paraId="0BC7AAF4" w14:textId="77777777" w:rsidR="0085524B" w:rsidRDefault="0085524B" w:rsidP="0085524B">
      <w:pPr>
        <w:pStyle w:val="ListParagraph"/>
        <w:numPr>
          <w:ilvl w:val="2"/>
          <w:numId w:val="3"/>
        </w:numPr>
        <w:rPr>
          <w:lang w:val="en-CA"/>
        </w:rPr>
      </w:pPr>
      <w:r w:rsidRPr="0085524B">
        <w:rPr>
          <w:lang w:val="en-CA"/>
        </w:rPr>
        <w:t>studied hysterical states, including anaesthesia (loss of sensation), paralysis, blindness, deafness, convulsive attacks, and gaps in memory.</w:t>
      </w:r>
    </w:p>
    <w:p w14:paraId="05F60C90" w14:textId="77777777" w:rsidR="0085524B" w:rsidRPr="0085524B" w:rsidRDefault="0085524B" w:rsidP="0085524B">
      <w:pPr>
        <w:pStyle w:val="ListParagraph"/>
        <w:numPr>
          <w:ilvl w:val="2"/>
          <w:numId w:val="3"/>
        </w:numPr>
        <w:rPr>
          <w:lang w:val="en-CA"/>
        </w:rPr>
      </w:pPr>
      <w:r w:rsidRPr="0085524B">
        <w:rPr>
          <w:lang w:val="en-CA"/>
        </w:rPr>
        <w:t>became interested in non-physiological interpretations of these very puzzling phenomena.</w:t>
      </w:r>
    </w:p>
    <w:p w14:paraId="4B4CB373" w14:textId="77777777" w:rsidR="0085524B" w:rsidRDefault="0085524B" w:rsidP="0085524B">
      <w:pPr>
        <w:pStyle w:val="ListParagraph"/>
        <w:numPr>
          <w:ilvl w:val="1"/>
          <w:numId w:val="3"/>
        </w:numPr>
        <w:rPr>
          <w:lang w:val="en-CA"/>
        </w:rPr>
      </w:pPr>
      <w:r>
        <w:rPr>
          <w:lang w:val="en-CA"/>
        </w:rPr>
        <w:t>Breuer</w:t>
      </w:r>
    </w:p>
    <w:p w14:paraId="588D1306" w14:textId="77777777" w:rsidR="0085524B" w:rsidRDefault="0085524B" w:rsidP="0085524B">
      <w:pPr>
        <w:pStyle w:val="ListParagraph"/>
        <w:numPr>
          <w:ilvl w:val="2"/>
          <w:numId w:val="3"/>
        </w:numPr>
        <w:rPr>
          <w:lang w:val="en-CA"/>
        </w:rPr>
      </w:pPr>
      <w:r>
        <w:rPr>
          <w:lang w:val="en-CA"/>
        </w:rPr>
        <w:t>Hypnotist</w:t>
      </w:r>
    </w:p>
    <w:p w14:paraId="371FBBA0" w14:textId="77777777" w:rsidR="0085524B" w:rsidRDefault="0085524B" w:rsidP="0085524B">
      <w:pPr>
        <w:pStyle w:val="ListParagraph"/>
        <w:numPr>
          <w:ilvl w:val="2"/>
          <w:numId w:val="3"/>
        </w:numPr>
        <w:rPr>
          <w:lang w:val="en-CA"/>
        </w:rPr>
      </w:pPr>
      <w:r w:rsidRPr="0085524B">
        <w:rPr>
          <w:lang w:val="en-CA"/>
        </w:rPr>
        <w:t>cathartic method.</w:t>
      </w:r>
    </w:p>
    <w:p w14:paraId="576DB8EC" w14:textId="77777777" w:rsidR="0085524B" w:rsidRDefault="0085524B" w:rsidP="0085524B">
      <w:pPr>
        <w:pStyle w:val="ListParagraph"/>
        <w:numPr>
          <w:ilvl w:val="2"/>
          <w:numId w:val="3"/>
        </w:numPr>
        <w:rPr>
          <w:lang w:val="en-CA"/>
        </w:rPr>
      </w:pPr>
      <w:r>
        <w:rPr>
          <w:lang w:val="en-CA"/>
        </w:rPr>
        <w:t>f</w:t>
      </w:r>
      <w:r w:rsidRPr="0085524B">
        <w:rPr>
          <w:lang w:val="en-CA"/>
        </w:rPr>
        <w:t>ound that the relief and cure of symptoms seemed to last longer if, under hypnosis, they were able to recall the pr</w:t>
      </w:r>
      <w:r>
        <w:rPr>
          <w:lang w:val="en-CA"/>
        </w:rPr>
        <w:t>ecip</w:t>
      </w:r>
      <w:r w:rsidRPr="0085524B">
        <w:rPr>
          <w:lang w:val="en-CA"/>
        </w:rPr>
        <w:t>itating event for the symptom and if their original emotion was expressed.</w:t>
      </w:r>
    </w:p>
    <w:p w14:paraId="275C20BC" w14:textId="77777777" w:rsidR="0085524B" w:rsidRDefault="0085524B" w:rsidP="0085524B">
      <w:pPr>
        <w:pStyle w:val="ListParagraph"/>
        <w:numPr>
          <w:ilvl w:val="2"/>
          <w:numId w:val="3"/>
        </w:numPr>
        <w:rPr>
          <w:lang w:val="en-CA"/>
        </w:rPr>
      </w:pPr>
      <w:r>
        <w:rPr>
          <w:lang w:val="en-CA"/>
        </w:rPr>
        <w:t>t</w:t>
      </w:r>
      <w:r w:rsidRPr="0085524B">
        <w:rPr>
          <w:lang w:val="en-CA"/>
        </w:rPr>
        <w:t>he experience of reliving an earlier emotional</w:t>
      </w:r>
      <w:r>
        <w:rPr>
          <w:lang w:val="en-CA"/>
        </w:rPr>
        <w:t xml:space="preserve"> </w:t>
      </w:r>
      <w:r w:rsidRPr="0085524B">
        <w:rPr>
          <w:lang w:val="en-CA"/>
        </w:rPr>
        <w:t>catastrophe and releasing the emotional tension caused by suppressed thoughts about the event was called catharsis.</w:t>
      </w:r>
    </w:p>
    <w:p w14:paraId="14608E76" w14:textId="77777777" w:rsidR="0085524B" w:rsidRPr="0085524B" w:rsidRDefault="0085524B" w:rsidP="0085524B">
      <w:pPr>
        <w:pStyle w:val="ListParagraph"/>
        <w:numPr>
          <w:ilvl w:val="0"/>
          <w:numId w:val="3"/>
        </w:numPr>
        <w:rPr>
          <w:u w:val="single"/>
          <w:lang w:val="en-CA"/>
        </w:rPr>
      </w:pPr>
      <w:r w:rsidRPr="0085524B">
        <w:rPr>
          <w:u w:val="single"/>
          <w:lang w:val="en-CA"/>
        </w:rPr>
        <w:t>CURRENT ATTITUDES TOWARD PEOPLE WITH PSYCHOLOGICAL DISORDERS</w:t>
      </w:r>
    </w:p>
    <w:p w14:paraId="57460741" w14:textId="77777777" w:rsidR="0085524B" w:rsidRDefault="00B93AB5" w:rsidP="00B93AB5">
      <w:pPr>
        <w:pStyle w:val="ListParagraph"/>
        <w:numPr>
          <w:ilvl w:val="1"/>
          <w:numId w:val="3"/>
        </w:numPr>
        <w:rPr>
          <w:lang w:val="en-CA"/>
        </w:rPr>
      </w:pPr>
      <w:r w:rsidRPr="00B93AB5">
        <w:rPr>
          <w:lang w:val="en-CA"/>
        </w:rPr>
        <w:t>Many Canadians are suspicious of people with psychological disorders. Their concerns have been reinforced by incidents involving threats, violence, and other examples of frightening</w:t>
      </w:r>
      <w:r>
        <w:rPr>
          <w:lang w:val="en-CA"/>
        </w:rPr>
        <w:t xml:space="preserve"> </w:t>
      </w:r>
      <w:r w:rsidRPr="00B93AB5">
        <w:rPr>
          <w:lang w:val="en-CA"/>
        </w:rPr>
        <w:t>behaviour on the part of seriously mentally ill people, many of whom had refused to take or were no longer taking their prescribed medications.</w:t>
      </w:r>
    </w:p>
    <w:p w14:paraId="34911FE8" w14:textId="77777777" w:rsidR="00B93AB5" w:rsidRDefault="00B93AB5" w:rsidP="00B93AB5">
      <w:pPr>
        <w:pStyle w:val="ListParagraph"/>
        <w:numPr>
          <w:ilvl w:val="1"/>
          <w:numId w:val="3"/>
        </w:numPr>
        <w:rPr>
          <w:lang w:val="en-CA"/>
        </w:rPr>
      </w:pPr>
      <w:r w:rsidRPr="00B93AB5">
        <w:rPr>
          <w:lang w:val="en-CA"/>
        </w:rPr>
        <w:t>people with psychological disorders often face negative stereotyping and stigmatization.</w:t>
      </w:r>
    </w:p>
    <w:p w14:paraId="3E81D236" w14:textId="77777777" w:rsidR="00B93AB5" w:rsidRDefault="00B93AB5" w:rsidP="00B93AB5">
      <w:pPr>
        <w:pStyle w:val="ListParagraph"/>
        <w:numPr>
          <w:ilvl w:val="1"/>
          <w:numId w:val="3"/>
        </w:numPr>
        <w:rPr>
          <w:lang w:val="en-CA"/>
        </w:rPr>
      </w:pPr>
      <w:r w:rsidRPr="00B93AB5">
        <w:rPr>
          <w:lang w:val="en-CA"/>
        </w:rPr>
        <w:t>social stigma surrounding depression is the primary rea- son why only one third of the estimated three million people in Canada who suffer from depression seek help.</w:t>
      </w:r>
    </w:p>
    <w:p w14:paraId="156A2DAC" w14:textId="77777777" w:rsidR="00B93AB5" w:rsidRDefault="00B93AB5" w:rsidP="00B93AB5">
      <w:pPr>
        <w:pStyle w:val="ListParagraph"/>
        <w:numPr>
          <w:ilvl w:val="1"/>
          <w:numId w:val="3"/>
        </w:numPr>
        <w:rPr>
          <w:lang w:val="en-CA"/>
        </w:rPr>
      </w:pPr>
      <w:r>
        <w:rPr>
          <w:lang w:val="en-CA"/>
        </w:rPr>
        <w:t>The public perception:</w:t>
      </w:r>
    </w:p>
    <w:p w14:paraId="2566E0F9" w14:textId="77777777" w:rsidR="00B93AB5" w:rsidRDefault="00B93AB5" w:rsidP="00B93AB5">
      <w:pPr>
        <w:pStyle w:val="ListParagraph"/>
        <w:numPr>
          <w:ilvl w:val="2"/>
          <w:numId w:val="3"/>
        </w:numPr>
        <w:rPr>
          <w:lang w:val="en-CA"/>
        </w:rPr>
      </w:pPr>
      <w:r w:rsidRPr="00B93AB5">
        <w:rPr>
          <w:lang w:val="en-CA"/>
        </w:rPr>
        <w:t>common misconceptions or myths of mental illness</w:t>
      </w:r>
    </w:p>
    <w:p w14:paraId="76D180DA" w14:textId="77777777" w:rsidR="00B93AB5" w:rsidRDefault="00B93AB5" w:rsidP="00B93AB5">
      <w:pPr>
        <w:pStyle w:val="ListParagraph"/>
        <w:numPr>
          <w:ilvl w:val="2"/>
          <w:numId w:val="3"/>
        </w:numPr>
        <w:rPr>
          <w:lang w:val="en-CA"/>
        </w:rPr>
      </w:pPr>
      <w:r>
        <w:rPr>
          <w:lang w:val="en-CA"/>
        </w:rPr>
        <w:t>Survey:</w:t>
      </w:r>
    </w:p>
    <w:p w14:paraId="5E492793" w14:textId="77777777" w:rsidR="00B93AB5" w:rsidRDefault="00B93AB5" w:rsidP="00B93AB5">
      <w:pPr>
        <w:pStyle w:val="ListParagraph"/>
        <w:numPr>
          <w:ilvl w:val="3"/>
          <w:numId w:val="3"/>
        </w:numPr>
        <w:rPr>
          <w:lang w:val="en-CA"/>
        </w:rPr>
      </w:pPr>
      <w:r>
        <w:rPr>
          <w:lang w:val="en-CA"/>
        </w:rPr>
        <w:lastRenderedPageBreak/>
        <w:t>People were embarrassed to tell boss/friends about their mental health</w:t>
      </w:r>
    </w:p>
    <w:p w14:paraId="37802053" w14:textId="77777777" w:rsidR="00B93AB5" w:rsidRDefault="00B93AB5" w:rsidP="00B93AB5">
      <w:pPr>
        <w:pStyle w:val="ListParagraph"/>
        <w:numPr>
          <w:ilvl w:val="3"/>
          <w:numId w:val="3"/>
        </w:numPr>
        <w:rPr>
          <w:lang w:val="en-CA"/>
        </w:rPr>
      </w:pPr>
      <w:r w:rsidRPr="00B93AB5">
        <w:rPr>
          <w:lang w:val="en-CA"/>
        </w:rPr>
        <w:t>Women were more willing to admit to receiving treatment than men.</w:t>
      </w:r>
    </w:p>
    <w:p w14:paraId="4964D589" w14:textId="77777777" w:rsidR="00B93AB5" w:rsidRDefault="00B93AB5" w:rsidP="00B93AB5">
      <w:pPr>
        <w:pStyle w:val="ListParagraph"/>
        <w:numPr>
          <w:ilvl w:val="0"/>
          <w:numId w:val="3"/>
        </w:numPr>
        <w:rPr>
          <w:lang w:val="en-CA"/>
        </w:rPr>
      </w:pPr>
      <w:r>
        <w:rPr>
          <w:lang w:val="en-CA"/>
        </w:rPr>
        <w:t xml:space="preserve">Self-stigma: </w:t>
      </w:r>
      <w:r w:rsidRPr="00B93AB5">
        <w:rPr>
          <w:lang w:val="en-CA"/>
        </w:rPr>
        <w:t>the tendency to internalize mental health stigma and see oneself in more negative terms as a result of experiencing a psychological problem.</w:t>
      </w:r>
    </w:p>
    <w:p w14:paraId="3C60CA40" w14:textId="77777777" w:rsidR="00B93AB5" w:rsidRPr="00B93AB5" w:rsidRDefault="00B93AB5" w:rsidP="00B93AB5">
      <w:pPr>
        <w:pStyle w:val="ListParagraph"/>
        <w:numPr>
          <w:ilvl w:val="0"/>
          <w:numId w:val="3"/>
        </w:numPr>
        <w:rPr>
          <w:u w:val="single"/>
          <w:lang w:val="en-CA"/>
        </w:rPr>
      </w:pPr>
      <w:r w:rsidRPr="00B93AB5">
        <w:rPr>
          <w:u w:val="single"/>
          <w:lang w:val="en-CA"/>
        </w:rPr>
        <w:t>DELIVERY OF PSYCHOTHERAPY: ISSUES AND CHALLENGES</w:t>
      </w:r>
    </w:p>
    <w:p w14:paraId="683BDF26" w14:textId="77777777" w:rsidR="00B93AB5" w:rsidRDefault="00B93AB5" w:rsidP="00B93AB5">
      <w:pPr>
        <w:pStyle w:val="ListParagraph"/>
        <w:numPr>
          <w:ilvl w:val="1"/>
          <w:numId w:val="3"/>
        </w:numPr>
        <w:rPr>
          <w:lang w:val="en-CA"/>
        </w:rPr>
      </w:pPr>
      <w:r w:rsidRPr="00B93AB5">
        <w:rPr>
          <w:lang w:val="en-CA"/>
        </w:rPr>
        <w:t>Restructuring health care services has implications for people treated with psychotherapy or a combination of psychological and biological interventions.</w:t>
      </w:r>
    </w:p>
    <w:p w14:paraId="5BECB634" w14:textId="77777777" w:rsidR="00B93AB5" w:rsidRDefault="00B93AB5" w:rsidP="00B93AB5">
      <w:pPr>
        <w:pStyle w:val="ListParagraph"/>
        <w:numPr>
          <w:ilvl w:val="1"/>
          <w:numId w:val="3"/>
        </w:numPr>
        <w:rPr>
          <w:lang w:val="en-CA"/>
        </w:rPr>
      </w:pPr>
      <w:r w:rsidRPr="00B93AB5">
        <w:rPr>
          <w:lang w:val="en-CA"/>
        </w:rPr>
        <w:t>Evaluation of the effectiveness of psyc</w:t>
      </w:r>
      <w:r>
        <w:rPr>
          <w:lang w:val="en-CA"/>
        </w:rPr>
        <w:t>hotherapy has become a signifi</w:t>
      </w:r>
      <w:r w:rsidRPr="00B93AB5">
        <w:rPr>
          <w:lang w:val="en-CA"/>
        </w:rPr>
        <w:t>cant issue because of the increasing demands placed on psychotherapists by both the universal health care system and third-party insurance companies</w:t>
      </w:r>
    </w:p>
    <w:p w14:paraId="2316DD55" w14:textId="77777777" w:rsidR="00B93AB5" w:rsidRDefault="00195026" w:rsidP="00195026">
      <w:pPr>
        <w:pStyle w:val="ListParagraph"/>
        <w:numPr>
          <w:ilvl w:val="1"/>
          <w:numId w:val="3"/>
        </w:numPr>
        <w:rPr>
          <w:lang w:val="en-CA"/>
        </w:rPr>
      </w:pPr>
      <w:r w:rsidRPr="00195026">
        <w:rPr>
          <w:lang w:val="en-CA"/>
        </w:rPr>
        <w:t>Since time-limited psychotherapy is available as an alter- native to classic psychodynamic treatment, which sometimes requires many years, provincial governments concerned about cost-effectiveness are limiting or attempting to limit the use of classical analysis an</w:t>
      </w:r>
      <w:r>
        <w:rPr>
          <w:lang w:val="en-CA"/>
        </w:rPr>
        <w:t>d other forms of long-term psy</w:t>
      </w:r>
      <w:r w:rsidRPr="00195026">
        <w:rPr>
          <w:lang w:val="en-CA"/>
        </w:rPr>
        <w:t xml:space="preserve">chotherapy within the </w:t>
      </w:r>
      <w:proofErr w:type="spellStart"/>
      <w:r w:rsidRPr="00195026">
        <w:rPr>
          <w:lang w:val="en-CA"/>
        </w:rPr>
        <w:t>medicare</w:t>
      </w:r>
      <w:proofErr w:type="spellEnd"/>
      <w:r w:rsidRPr="00195026">
        <w:rPr>
          <w:lang w:val="en-CA"/>
        </w:rPr>
        <w:t xml:space="preserve"> system.</w:t>
      </w:r>
    </w:p>
    <w:p w14:paraId="3F35C3B2" w14:textId="77777777" w:rsidR="00195026" w:rsidRDefault="00195026" w:rsidP="00195026">
      <w:pPr>
        <w:pStyle w:val="ListParagraph"/>
        <w:numPr>
          <w:ilvl w:val="1"/>
          <w:numId w:val="3"/>
        </w:numPr>
        <w:rPr>
          <w:lang w:val="en-CA"/>
        </w:rPr>
      </w:pPr>
      <w:r>
        <w:rPr>
          <w:lang w:val="en-CA"/>
        </w:rPr>
        <w:t>Help Seeking:</w:t>
      </w:r>
    </w:p>
    <w:p w14:paraId="0CA157E3" w14:textId="77777777" w:rsidR="00195026" w:rsidRDefault="00195026" w:rsidP="00195026">
      <w:pPr>
        <w:pStyle w:val="ListParagraph"/>
        <w:numPr>
          <w:ilvl w:val="2"/>
          <w:numId w:val="3"/>
        </w:numPr>
        <w:rPr>
          <w:lang w:val="en-CA"/>
        </w:rPr>
      </w:pPr>
      <w:r w:rsidRPr="00195026">
        <w:rPr>
          <w:lang w:val="en-CA"/>
        </w:rPr>
        <w:t>Extensive evidence indicates that the majority of people who need help do not seek it.</w:t>
      </w:r>
    </w:p>
    <w:p w14:paraId="24B5593D" w14:textId="77777777" w:rsidR="00195026" w:rsidRDefault="00195026" w:rsidP="00195026">
      <w:pPr>
        <w:pStyle w:val="ListParagraph"/>
        <w:numPr>
          <w:ilvl w:val="2"/>
          <w:numId w:val="3"/>
        </w:numPr>
        <w:rPr>
          <w:lang w:val="en-CA"/>
        </w:rPr>
      </w:pPr>
      <w:r w:rsidRPr="00195026">
        <w:rPr>
          <w:lang w:val="en-CA"/>
        </w:rPr>
        <w:t xml:space="preserve">there is a mismatch between people’s needs and the care received. </w:t>
      </w:r>
    </w:p>
    <w:p w14:paraId="5C2D2E5C" w14:textId="77777777" w:rsidR="00195026" w:rsidRPr="00195026" w:rsidRDefault="00195026" w:rsidP="00195026">
      <w:pPr>
        <w:pStyle w:val="ListParagraph"/>
        <w:numPr>
          <w:ilvl w:val="3"/>
          <w:numId w:val="3"/>
        </w:numPr>
        <w:rPr>
          <w:lang w:val="en-CA"/>
        </w:rPr>
      </w:pPr>
      <w:r w:rsidRPr="00195026">
        <w:rPr>
          <w:lang w:val="en-CA"/>
        </w:rPr>
        <w:t>strongest predictor of help-seeking was psychiatric diagnosis, help-seeking was also associated with marital disruption and poverty.</w:t>
      </w:r>
    </w:p>
    <w:p w14:paraId="4C5857E9" w14:textId="77777777" w:rsidR="00195026" w:rsidRPr="00195026" w:rsidRDefault="00195026" w:rsidP="00195026">
      <w:pPr>
        <w:pStyle w:val="ListParagraph"/>
        <w:numPr>
          <w:ilvl w:val="2"/>
          <w:numId w:val="3"/>
        </w:numPr>
        <w:rPr>
          <w:lang w:val="en-CA"/>
        </w:rPr>
      </w:pPr>
      <w:r>
        <w:rPr>
          <w:lang w:val="en-CA"/>
        </w:rPr>
        <w:t>t</w:t>
      </w:r>
      <w:r w:rsidRPr="00195026">
        <w:rPr>
          <w:lang w:val="en-CA"/>
        </w:rPr>
        <w:t>he presence of three or more disorders— called “comorbid” if they e</w:t>
      </w:r>
      <w:r>
        <w:rPr>
          <w:lang w:val="en-CA"/>
        </w:rPr>
        <w:t>xist simultaneously—was associ</w:t>
      </w:r>
      <w:r w:rsidRPr="00195026">
        <w:rPr>
          <w:lang w:val="en-CA"/>
        </w:rPr>
        <w:t>ated with increased likelihood of seeking help,</w:t>
      </w:r>
    </w:p>
    <w:p w14:paraId="74317356" w14:textId="77777777" w:rsidR="00195026" w:rsidRDefault="00195026" w:rsidP="00195026">
      <w:pPr>
        <w:pStyle w:val="ListParagraph"/>
        <w:numPr>
          <w:ilvl w:val="2"/>
          <w:numId w:val="3"/>
        </w:numPr>
        <w:rPr>
          <w:lang w:val="en-CA"/>
        </w:rPr>
      </w:pPr>
      <w:r w:rsidRPr="00195026">
        <w:rPr>
          <w:lang w:val="en-CA"/>
        </w:rPr>
        <w:t>women are actually more willing to seek help than men.</w:t>
      </w:r>
    </w:p>
    <w:p w14:paraId="2822A773" w14:textId="77777777" w:rsidR="00195026" w:rsidRDefault="00195026" w:rsidP="00195026">
      <w:pPr>
        <w:pStyle w:val="ListParagraph"/>
        <w:numPr>
          <w:ilvl w:val="2"/>
          <w:numId w:val="3"/>
        </w:numPr>
        <w:rPr>
          <w:lang w:val="en-CA"/>
        </w:rPr>
      </w:pPr>
      <w:r>
        <w:rPr>
          <w:lang w:val="en-CA"/>
        </w:rPr>
        <w:t>th</w:t>
      </w:r>
      <w:r w:rsidRPr="00195026">
        <w:rPr>
          <w:lang w:val="en-CA"/>
        </w:rPr>
        <w:t>e need to encourage help-seeking among young men</w:t>
      </w:r>
    </w:p>
    <w:p w14:paraId="547EAE55" w14:textId="77777777" w:rsidR="00195026" w:rsidRDefault="00195026" w:rsidP="00195026">
      <w:pPr>
        <w:pStyle w:val="ListParagraph"/>
        <w:numPr>
          <w:ilvl w:val="2"/>
          <w:numId w:val="3"/>
        </w:numPr>
        <w:rPr>
          <w:lang w:val="en-CA"/>
        </w:rPr>
      </w:pPr>
      <w:r>
        <w:rPr>
          <w:lang w:val="en-CA"/>
        </w:rPr>
        <w:t>University students:</w:t>
      </w:r>
    </w:p>
    <w:p w14:paraId="1AF2DEA1" w14:textId="77777777" w:rsidR="00195026" w:rsidRDefault="00195026" w:rsidP="00195026">
      <w:pPr>
        <w:pStyle w:val="ListParagraph"/>
        <w:numPr>
          <w:ilvl w:val="3"/>
          <w:numId w:val="3"/>
        </w:numPr>
        <w:rPr>
          <w:lang w:val="en-CA"/>
        </w:rPr>
      </w:pPr>
      <w:r w:rsidRPr="00195026">
        <w:rPr>
          <w:lang w:val="en-CA"/>
        </w:rPr>
        <w:t>as levels of suicide ideation went up, respondents reported less wil</w:t>
      </w:r>
      <w:r>
        <w:rPr>
          <w:lang w:val="en-CA"/>
        </w:rPr>
        <w:t>lingness to seek help from fam</w:t>
      </w:r>
      <w:r w:rsidRPr="00195026">
        <w:rPr>
          <w:lang w:val="en-CA"/>
        </w:rPr>
        <w:t>ily, friends, and professional mental health care providers.</w:t>
      </w:r>
    </w:p>
    <w:p w14:paraId="7253819B" w14:textId="77777777" w:rsidR="00195026" w:rsidRDefault="00E458A2" w:rsidP="00195026">
      <w:pPr>
        <w:pStyle w:val="ListParagraph"/>
        <w:numPr>
          <w:ilvl w:val="3"/>
          <w:numId w:val="3"/>
        </w:numPr>
        <w:rPr>
          <w:lang w:val="en-CA"/>
        </w:rPr>
      </w:pPr>
      <w:r>
        <w:rPr>
          <w:lang w:val="en-CA"/>
        </w:rPr>
        <w:t>Negative help seeking attitudes</w:t>
      </w:r>
    </w:p>
    <w:p w14:paraId="089FFD37" w14:textId="77777777" w:rsidR="00E458A2" w:rsidRPr="00E458A2" w:rsidRDefault="00E458A2" w:rsidP="00E458A2">
      <w:pPr>
        <w:pStyle w:val="ListParagraph"/>
        <w:numPr>
          <w:ilvl w:val="4"/>
          <w:numId w:val="3"/>
        </w:numPr>
        <w:rPr>
          <w:lang w:val="en-CA"/>
        </w:rPr>
      </w:pPr>
      <w:r w:rsidRPr="00E458A2">
        <w:rPr>
          <w:lang w:val="en-CA"/>
        </w:rPr>
        <w:t>three most robust predictors</w:t>
      </w:r>
      <w:r>
        <w:rPr>
          <w:lang w:val="en-CA"/>
        </w:rPr>
        <w:t xml:space="preserve"> were self-stigma </w:t>
      </w:r>
      <w:r w:rsidRPr="00E458A2">
        <w:rPr>
          <w:lang w:val="en-CA"/>
        </w:rPr>
        <w:t xml:space="preserve">negative </w:t>
      </w:r>
      <w:r>
        <w:rPr>
          <w:lang w:val="en-CA"/>
        </w:rPr>
        <w:t>beliefs about anticipated bene</w:t>
      </w:r>
      <w:r w:rsidRPr="00E458A2">
        <w:rPr>
          <w:lang w:val="en-CA"/>
        </w:rPr>
        <w:t>fits, and low levels of trait self-disclosure.</w:t>
      </w:r>
    </w:p>
    <w:p w14:paraId="7CC1DBA7" w14:textId="77777777" w:rsidR="00195026" w:rsidRDefault="00195026" w:rsidP="00195026">
      <w:pPr>
        <w:pStyle w:val="ListParagraph"/>
        <w:numPr>
          <w:ilvl w:val="1"/>
          <w:numId w:val="3"/>
        </w:numPr>
        <w:rPr>
          <w:lang w:val="en-CA"/>
        </w:rPr>
      </w:pPr>
      <w:r w:rsidRPr="00195026">
        <w:rPr>
          <w:lang w:val="en-CA"/>
        </w:rPr>
        <w:t>50% of adolescent</w:t>
      </w:r>
      <w:r>
        <w:rPr>
          <w:lang w:val="en-CA"/>
        </w:rPr>
        <w:t>s and young adults with depres</w:t>
      </w:r>
      <w:r w:rsidRPr="00195026">
        <w:rPr>
          <w:lang w:val="en-CA"/>
        </w:rPr>
        <w:t>sion and suicidality do not access any mental health services.</w:t>
      </w:r>
    </w:p>
    <w:p w14:paraId="34148A1C" w14:textId="77777777" w:rsidR="00195026" w:rsidRPr="00195026" w:rsidRDefault="00195026" w:rsidP="00195026">
      <w:pPr>
        <w:pStyle w:val="ListParagraph"/>
        <w:numPr>
          <w:ilvl w:val="2"/>
          <w:numId w:val="3"/>
        </w:numPr>
        <w:rPr>
          <w:lang w:val="en-CA"/>
        </w:rPr>
      </w:pPr>
      <w:r w:rsidRPr="00195026">
        <w:rPr>
          <w:lang w:val="en-CA"/>
        </w:rPr>
        <w:t>The major clinical implications of these data are obvious: there is a need to increase service use in depressed and suicidal young people and reduce the unwillingness to seek help.</w:t>
      </w:r>
    </w:p>
    <w:p w14:paraId="13031224" w14:textId="77777777" w:rsidR="00195026" w:rsidRDefault="00195026" w:rsidP="00195026">
      <w:pPr>
        <w:pStyle w:val="ListParagraph"/>
        <w:numPr>
          <w:ilvl w:val="1"/>
          <w:numId w:val="3"/>
        </w:numPr>
        <w:rPr>
          <w:lang w:val="en-CA"/>
        </w:rPr>
      </w:pPr>
      <w:r w:rsidRPr="00195026">
        <w:rPr>
          <w:lang w:val="en-CA"/>
        </w:rPr>
        <w:t>association between education and income levels and various barriers to mental health</w:t>
      </w:r>
    </w:p>
    <w:p w14:paraId="77DBAADE" w14:textId="77777777" w:rsidR="00195026" w:rsidRPr="00E458A2" w:rsidRDefault="00E458A2" w:rsidP="00E458A2">
      <w:pPr>
        <w:pStyle w:val="ListParagraph"/>
        <w:numPr>
          <w:ilvl w:val="0"/>
          <w:numId w:val="3"/>
        </w:numPr>
        <w:rPr>
          <w:u w:val="single"/>
          <w:lang w:val="en-CA"/>
        </w:rPr>
      </w:pPr>
      <w:r w:rsidRPr="00E458A2">
        <w:rPr>
          <w:u w:val="single"/>
          <w:lang w:val="en-CA"/>
        </w:rPr>
        <w:lastRenderedPageBreak/>
        <w:t>DEINSTITUTIONALIZATION:</w:t>
      </w:r>
    </w:p>
    <w:p w14:paraId="413704E7" w14:textId="77777777" w:rsidR="00E458A2" w:rsidRDefault="00E458A2" w:rsidP="00E458A2">
      <w:pPr>
        <w:pStyle w:val="ListParagraph"/>
        <w:numPr>
          <w:ilvl w:val="1"/>
          <w:numId w:val="3"/>
        </w:numPr>
        <w:rPr>
          <w:lang w:val="en-CA"/>
        </w:rPr>
      </w:pPr>
      <w:r>
        <w:rPr>
          <w:lang w:val="en-CA"/>
        </w:rPr>
        <w:t>extensive pro</w:t>
      </w:r>
      <w:r w:rsidRPr="00E458A2">
        <w:rPr>
          <w:lang w:val="en-CA"/>
        </w:rPr>
        <w:t>cess of psychiatric bed reduction and closure.</w:t>
      </w:r>
    </w:p>
    <w:p w14:paraId="76C3EE4D" w14:textId="77777777" w:rsidR="00E458A2" w:rsidRDefault="00E458A2" w:rsidP="00E458A2">
      <w:pPr>
        <w:pStyle w:val="ListParagraph"/>
        <w:numPr>
          <w:ilvl w:val="1"/>
          <w:numId w:val="3"/>
        </w:numPr>
        <w:rPr>
          <w:lang w:val="en-CA"/>
        </w:rPr>
      </w:pPr>
      <w:r>
        <w:rPr>
          <w:lang w:val="en-CA"/>
        </w:rPr>
        <w:t>Consequences:</w:t>
      </w:r>
    </w:p>
    <w:p w14:paraId="5599FEC0" w14:textId="77777777" w:rsidR="00E458A2" w:rsidRDefault="00E458A2" w:rsidP="00E458A2">
      <w:pPr>
        <w:pStyle w:val="ListParagraph"/>
        <w:numPr>
          <w:ilvl w:val="2"/>
          <w:numId w:val="3"/>
        </w:numPr>
        <w:rPr>
          <w:lang w:val="en-CA"/>
        </w:rPr>
      </w:pPr>
      <w:r>
        <w:rPr>
          <w:lang w:val="en-CA"/>
        </w:rPr>
        <w:t>an era of esca</w:t>
      </w:r>
      <w:r w:rsidRPr="00E458A2">
        <w:rPr>
          <w:lang w:val="en-CA"/>
        </w:rPr>
        <w:t xml:space="preserve">lating needs for services are multiple and include homelessness and a lack of supported housing, the jailing of the mentally ill, the failure to achieve an ideal of community-focused care for people with mental disorders, a </w:t>
      </w:r>
      <w:r>
        <w:rPr>
          <w:lang w:val="en-CA"/>
        </w:rPr>
        <w:t>lack of home care, insuf</w:t>
      </w:r>
      <w:r w:rsidRPr="00E458A2">
        <w:rPr>
          <w:lang w:val="en-CA"/>
        </w:rPr>
        <w:t>ficient intensive case management, too few community-based crisis response systems, concerns about community treatment orders, and so forth.</w:t>
      </w:r>
    </w:p>
    <w:p w14:paraId="0FCEF27B" w14:textId="77777777" w:rsidR="00E458A2" w:rsidRDefault="00E458A2" w:rsidP="00E458A2">
      <w:pPr>
        <w:pStyle w:val="ListParagraph"/>
        <w:numPr>
          <w:ilvl w:val="1"/>
          <w:numId w:val="3"/>
        </w:numPr>
        <w:rPr>
          <w:lang w:val="en-CA"/>
        </w:rPr>
      </w:pPr>
      <w:r>
        <w:rPr>
          <w:lang w:val="en-CA"/>
        </w:rPr>
        <w:t>Homelessness:</w:t>
      </w:r>
    </w:p>
    <w:p w14:paraId="11390D49" w14:textId="77777777" w:rsidR="00E458A2" w:rsidRPr="00E458A2" w:rsidRDefault="00E458A2" w:rsidP="00E458A2">
      <w:pPr>
        <w:pStyle w:val="ListParagraph"/>
        <w:numPr>
          <w:ilvl w:val="2"/>
          <w:numId w:val="3"/>
        </w:numPr>
        <w:rPr>
          <w:lang w:val="en-CA"/>
        </w:rPr>
      </w:pPr>
      <w:r w:rsidRPr="00E458A2">
        <w:rPr>
          <w:lang w:val="en-CA"/>
        </w:rPr>
        <w:t>only a proportion of people who are homeless are mentally ill.</w:t>
      </w:r>
    </w:p>
    <w:p w14:paraId="54BF70A0" w14:textId="77777777" w:rsidR="00E458A2" w:rsidRPr="00E458A2" w:rsidRDefault="00E458A2" w:rsidP="00E458A2">
      <w:pPr>
        <w:pStyle w:val="ListParagraph"/>
        <w:numPr>
          <w:ilvl w:val="2"/>
          <w:numId w:val="3"/>
        </w:numPr>
        <w:rPr>
          <w:lang w:val="en-CA"/>
        </w:rPr>
      </w:pPr>
      <w:r w:rsidRPr="00E458A2">
        <w:rPr>
          <w:lang w:val="en-CA"/>
        </w:rPr>
        <w:t>it is possible to use psychological vulnerabilities to identify those who are more likely to become homeless.</w:t>
      </w:r>
    </w:p>
    <w:p w14:paraId="4F50926D" w14:textId="77777777" w:rsidR="00E458A2" w:rsidRDefault="00E458A2" w:rsidP="00E458A2">
      <w:pPr>
        <w:pStyle w:val="ListParagraph"/>
        <w:numPr>
          <w:ilvl w:val="3"/>
          <w:numId w:val="3"/>
        </w:numPr>
        <w:rPr>
          <w:lang w:val="en-CA"/>
        </w:rPr>
      </w:pPr>
      <w:r w:rsidRPr="00E458A2">
        <w:rPr>
          <w:lang w:val="en-CA"/>
        </w:rPr>
        <w:t>the three most robust and independent predictors were poor family relationship quality, school adjustment problems, and experiences of victimization</w:t>
      </w:r>
    </w:p>
    <w:p w14:paraId="610E3371" w14:textId="77777777" w:rsidR="00E458A2" w:rsidRDefault="00E458A2" w:rsidP="00E458A2">
      <w:pPr>
        <w:pStyle w:val="ListParagraph"/>
        <w:numPr>
          <w:ilvl w:val="1"/>
          <w:numId w:val="3"/>
        </w:numPr>
        <w:rPr>
          <w:lang w:val="en-CA"/>
        </w:rPr>
      </w:pPr>
      <w:r>
        <w:rPr>
          <w:lang w:val="en-CA"/>
        </w:rPr>
        <w:t>Incarceration:</w:t>
      </w:r>
    </w:p>
    <w:p w14:paraId="78D859B4" w14:textId="77777777" w:rsidR="00E458A2" w:rsidRDefault="00E458A2" w:rsidP="00E458A2">
      <w:pPr>
        <w:pStyle w:val="ListParagraph"/>
        <w:numPr>
          <w:ilvl w:val="2"/>
          <w:numId w:val="3"/>
        </w:numPr>
        <w:rPr>
          <w:lang w:val="en-CA"/>
        </w:rPr>
      </w:pPr>
      <w:r w:rsidRPr="00E458A2">
        <w:rPr>
          <w:lang w:val="en-CA"/>
        </w:rPr>
        <w:t xml:space="preserve">there are many more </w:t>
      </w:r>
      <w:r>
        <w:rPr>
          <w:lang w:val="en-CA"/>
        </w:rPr>
        <w:t>mentally ill peo</w:t>
      </w:r>
      <w:r w:rsidRPr="00E458A2">
        <w:rPr>
          <w:lang w:val="en-CA"/>
        </w:rPr>
        <w:t>ple in jails and in prisons than in hospitals</w:t>
      </w:r>
    </w:p>
    <w:p w14:paraId="1EF63E90" w14:textId="77777777" w:rsidR="00E458A2" w:rsidRDefault="00E458A2" w:rsidP="00E458A2">
      <w:pPr>
        <w:pStyle w:val="ListParagraph"/>
        <w:numPr>
          <w:ilvl w:val="2"/>
          <w:numId w:val="3"/>
        </w:numPr>
        <w:rPr>
          <w:lang w:val="en-CA"/>
        </w:rPr>
      </w:pPr>
      <w:r w:rsidRPr="00E458A2">
        <w:rPr>
          <w:lang w:val="en-CA"/>
        </w:rPr>
        <w:t>Rates of mental illness detected at intake have doubled between 1997 and 2008. Overall, 13% of male inmates and 29% of women inmates have mental health problems at intake.</w:t>
      </w:r>
    </w:p>
    <w:p w14:paraId="67CACAA4" w14:textId="77777777" w:rsidR="00E458A2" w:rsidRDefault="00E458A2" w:rsidP="00E458A2">
      <w:pPr>
        <w:pStyle w:val="ListParagraph"/>
        <w:numPr>
          <w:ilvl w:val="2"/>
          <w:numId w:val="3"/>
        </w:numPr>
        <w:rPr>
          <w:lang w:val="en-CA"/>
        </w:rPr>
      </w:pPr>
      <w:r w:rsidRPr="00E458A2">
        <w:rPr>
          <w:lang w:val="en-CA"/>
        </w:rPr>
        <w:t>The Corr</w:t>
      </w:r>
      <w:r>
        <w:rPr>
          <w:lang w:val="en-CA"/>
        </w:rPr>
        <w:t xml:space="preserve">ectional Investigator of Canada identified </w:t>
      </w:r>
      <w:r w:rsidRPr="00E458A2">
        <w:rPr>
          <w:lang w:val="en-CA"/>
        </w:rPr>
        <w:t>seven urgent mental health needs</w:t>
      </w:r>
    </w:p>
    <w:p w14:paraId="69CCD57C" w14:textId="77777777" w:rsidR="00E458A2" w:rsidRDefault="00E458A2" w:rsidP="00E458A2">
      <w:pPr>
        <w:pStyle w:val="ListParagraph"/>
        <w:numPr>
          <w:ilvl w:val="3"/>
          <w:numId w:val="3"/>
        </w:numPr>
        <w:rPr>
          <w:lang w:val="en-CA"/>
        </w:rPr>
      </w:pPr>
      <w:r w:rsidRPr="00E458A2">
        <w:rPr>
          <w:lang w:val="en-CA"/>
        </w:rPr>
        <w:t>Create in</w:t>
      </w:r>
      <w:r>
        <w:rPr>
          <w:lang w:val="en-CA"/>
        </w:rPr>
        <w:t xml:space="preserve">termediate health care units. </w:t>
      </w:r>
    </w:p>
    <w:p w14:paraId="7226E311" w14:textId="77777777" w:rsidR="00E458A2" w:rsidRDefault="00E458A2" w:rsidP="00E458A2">
      <w:pPr>
        <w:pStyle w:val="ListParagraph"/>
        <w:numPr>
          <w:ilvl w:val="3"/>
          <w:numId w:val="3"/>
        </w:numPr>
        <w:rPr>
          <w:lang w:val="en-CA"/>
        </w:rPr>
      </w:pPr>
      <w:r w:rsidRPr="00E458A2">
        <w:rPr>
          <w:lang w:val="en-CA"/>
        </w:rPr>
        <w:t>Increase capacity a</w:t>
      </w:r>
      <w:r>
        <w:rPr>
          <w:lang w:val="en-CA"/>
        </w:rPr>
        <w:t xml:space="preserve">t regional treatment centres. </w:t>
      </w:r>
    </w:p>
    <w:p w14:paraId="58E1E807" w14:textId="77777777" w:rsidR="00E458A2" w:rsidRDefault="00E458A2" w:rsidP="00E458A2">
      <w:pPr>
        <w:pStyle w:val="ListParagraph"/>
        <w:numPr>
          <w:ilvl w:val="3"/>
          <w:numId w:val="3"/>
        </w:numPr>
        <w:rPr>
          <w:lang w:val="en-CA"/>
        </w:rPr>
      </w:pPr>
      <w:r w:rsidRPr="00E458A2">
        <w:rPr>
          <w:lang w:val="en-CA"/>
        </w:rPr>
        <w:t>Recruit and retain more</w:t>
      </w:r>
      <w:r>
        <w:rPr>
          <w:lang w:val="en-CA"/>
        </w:rPr>
        <w:t xml:space="preserve"> mental health professionals. </w:t>
      </w:r>
    </w:p>
    <w:p w14:paraId="6D8F4143" w14:textId="77777777" w:rsidR="00E458A2" w:rsidRDefault="00E458A2" w:rsidP="00E458A2">
      <w:pPr>
        <w:pStyle w:val="ListParagraph"/>
        <w:numPr>
          <w:ilvl w:val="3"/>
          <w:numId w:val="3"/>
        </w:numPr>
        <w:rPr>
          <w:lang w:val="en-CA"/>
        </w:rPr>
      </w:pPr>
      <w:r w:rsidRPr="00E458A2">
        <w:rPr>
          <w:lang w:val="en-CA"/>
        </w:rPr>
        <w:t>Expand the range of alternative mental health servic</w:t>
      </w:r>
      <w:r>
        <w:rPr>
          <w:lang w:val="en-CA"/>
        </w:rPr>
        <w:t>e deliv</w:t>
      </w:r>
      <w:r w:rsidRPr="00E458A2">
        <w:rPr>
          <w:lang w:val="en-CA"/>
        </w:rPr>
        <w:t>ery partnerships with the provinces and territories</w:t>
      </w:r>
    </w:p>
    <w:p w14:paraId="2BC796AF" w14:textId="77777777" w:rsidR="00E458A2" w:rsidRPr="00E458A2" w:rsidRDefault="00E458A2" w:rsidP="00E458A2">
      <w:pPr>
        <w:pStyle w:val="ListParagraph"/>
        <w:numPr>
          <w:ilvl w:val="0"/>
          <w:numId w:val="3"/>
        </w:numPr>
        <w:rPr>
          <w:u w:val="single"/>
          <w:lang w:val="en-CA"/>
        </w:rPr>
      </w:pPr>
      <w:r w:rsidRPr="00E458A2">
        <w:rPr>
          <w:u w:val="single"/>
          <w:lang w:val="en-CA"/>
        </w:rPr>
        <w:t>COMMUNITY PSYCHOLOGY:</w:t>
      </w:r>
    </w:p>
    <w:p w14:paraId="22EC8E6B" w14:textId="77777777" w:rsidR="00BF6BEA" w:rsidRDefault="00BF6BEA" w:rsidP="00E458A2">
      <w:pPr>
        <w:pStyle w:val="ListParagraph"/>
        <w:numPr>
          <w:ilvl w:val="1"/>
          <w:numId w:val="3"/>
        </w:numPr>
        <w:rPr>
          <w:lang w:val="en-CA"/>
        </w:rPr>
      </w:pPr>
      <w:r>
        <w:rPr>
          <w:lang w:val="en-CA"/>
        </w:rPr>
        <w:t>operates in “the seek</w:t>
      </w:r>
      <w:r w:rsidRPr="00BF6BEA">
        <w:rPr>
          <w:lang w:val="en-CA"/>
        </w:rPr>
        <w:t>ing mode.” Rather than waiting for people to initiate contact, community psychologists se</w:t>
      </w:r>
      <w:r>
        <w:rPr>
          <w:lang w:val="en-CA"/>
        </w:rPr>
        <w:t>ek out problems, or even poten</w:t>
      </w:r>
      <w:r w:rsidRPr="00BF6BEA">
        <w:rPr>
          <w:lang w:val="en-CA"/>
        </w:rPr>
        <w:t>tial problems</w:t>
      </w:r>
    </w:p>
    <w:p w14:paraId="6820665A" w14:textId="77777777" w:rsidR="00E458A2" w:rsidRDefault="00BF6BEA" w:rsidP="00E458A2">
      <w:pPr>
        <w:pStyle w:val="ListParagraph"/>
        <w:numPr>
          <w:ilvl w:val="1"/>
          <w:numId w:val="3"/>
        </w:numPr>
        <w:rPr>
          <w:lang w:val="en-CA"/>
        </w:rPr>
      </w:pPr>
      <w:r>
        <w:rPr>
          <w:lang w:val="en-CA"/>
        </w:rPr>
        <w:t>often focus on prevention</w:t>
      </w:r>
    </w:p>
    <w:p w14:paraId="3E036F79" w14:textId="77777777" w:rsidR="00BF6BEA" w:rsidRPr="00BF6BEA" w:rsidRDefault="00BF6BEA" w:rsidP="00BF6BEA">
      <w:pPr>
        <w:pStyle w:val="ListParagraph"/>
        <w:numPr>
          <w:ilvl w:val="2"/>
          <w:numId w:val="3"/>
        </w:numPr>
        <w:rPr>
          <w:lang w:val="en-CA"/>
        </w:rPr>
      </w:pPr>
      <w:r w:rsidRPr="00BF6BEA">
        <w:rPr>
          <w:lang w:val="en-CA"/>
        </w:rPr>
        <w:t>need for programs that promote the psychological, social, and physical well-being of all people in Canada.</w:t>
      </w:r>
    </w:p>
    <w:p w14:paraId="24D85A90" w14:textId="77777777" w:rsidR="00BF6BEA" w:rsidRPr="00BF6BEA" w:rsidRDefault="00BF6BEA" w:rsidP="00BF6BEA">
      <w:pPr>
        <w:pStyle w:val="ListParagraph"/>
        <w:numPr>
          <w:ilvl w:val="1"/>
          <w:numId w:val="3"/>
        </w:numPr>
        <w:rPr>
          <w:lang w:val="en-CA"/>
        </w:rPr>
      </w:pPr>
      <w:r>
        <w:rPr>
          <w:lang w:val="en-CA"/>
        </w:rPr>
        <w:t>t</w:t>
      </w:r>
      <w:r w:rsidRPr="00BF6BEA">
        <w:rPr>
          <w:lang w:val="en-CA"/>
        </w:rPr>
        <w:t>hese programs often focus on attempting to reduce “risk” factors and to facilitate the development of “protective” factors</w:t>
      </w:r>
    </w:p>
    <w:p w14:paraId="1B17057B" w14:textId="77777777" w:rsidR="00BF6BEA" w:rsidRPr="00E458A2" w:rsidRDefault="00BF6BEA" w:rsidP="00BF6BEA">
      <w:pPr>
        <w:pStyle w:val="ListParagraph"/>
        <w:numPr>
          <w:ilvl w:val="1"/>
          <w:numId w:val="3"/>
        </w:numPr>
        <w:rPr>
          <w:lang w:val="en-CA"/>
        </w:rPr>
      </w:pPr>
      <w:r>
        <w:rPr>
          <w:lang w:val="en-CA"/>
        </w:rPr>
        <w:t>the contributions of com</w:t>
      </w:r>
      <w:r w:rsidRPr="00BF6BEA">
        <w:rPr>
          <w:lang w:val="en-CA"/>
        </w:rPr>
        <w:t>munity psycho</w:t>
      </w:r>
      <w:r>
        <w:rPr>
          <w:lang w:val="en-CA"/>
        </w:rPr>
        <w:t>logists are numerous and varied</w:t>
      </w:r>
    </w:p>
    <w:p w14:paraId="5D39F7E1" w14:textId="77777777" w:rsidR="00B93AB5" w:rsidRPr="00B93AB5" w:rsidRDefault="00B93AB5" w:rsidP="00B93AB5">
      <w:pPr>
        <w:rPr>
          <w:lang w:val="en-CA"/>
        </w:rPr>
      </w:pPr>
    </w:p>
    <w:p w14:paraId="13E7556C" w14:textId="77777777" w:rsidR="00B93AB5" w:rsidRPr="00B93AB5" w:rsidRDefault="00B93AB5" w:rsidP="00B93AB5">
      <w:pPr>
        <w:rPr>
          <w:lang w:val="en-CA"/>
        </w:rPr>
      </w:pPr>
    </w:p>
    <w:p w14:paraId="2CC4CC2E" w14:textId="77777777" w:rsidR="003C0DFD" w:rsidRPr="003C0DFD" w:rsidRDefault="003C0DFD" w:rsidP="003C0DFD">
      <w:pPr>
        <w:rPr>
          <w:lang w:val="en-CA"/>
        </w:rPr>
      </w:pPr>
    </w:p>
    <w:p w14:paraId="14D9C02E" w14:textId="77777777" w:rsidR="00492933" w:rsidRPr="00492933" w:rsidRDefault="00492933" w:rsidP="00492933">
      <w:pPr>
        <w:rPr>
          <w:lang w:val="en-CA"/>
        </w:rPr>
      </w:pPr>
    </w:p>
    <w:p w14:paraId="00AE526C" w14:textId="77777777" w:rsidR="00517683" w:rsidRPr="00517683" w:rsidRDefault="00517683" w:rsidP="00517683">
      <w:pPr>
        <w:rPr>
          <w:lang w:val="en-CA"/>
        </w:rPr>
      </w:pPr>
    </w:p>
    <w:p w14:paraId="3A9CA511" w14:textId="09C220C4" w:rsidR="00517683" w:rsidRPr="00F3159F" w:rsidRDefault="00F3159F" w:rsidP="00F3159F">
      <w:pPr>
        <w:jc w:val="center"/>
        <w:rPr>
          <w:b/>
          <w:lang w:val="en-CA"/>
        </w:rPr>
      </w:pPr>
      <w:r w:rsidRPr="00F3159F">
        <w:rPr>
          <w:b/>
          <w:lang w:val="en-CA"/>
        </w:rPr>
        <w:lastRenderedPageBreak/>
        <w:t>Chapter 2:</w:t>
      </w:r>
    </w:p>
    <w:p w14:paraId="378523FB" w14:textId="77777777" w:rsidR="00F3159F" w:rsidRDefault="00F3159F" w:rsidP="00517683">
      <w:pPr>
        <w:rPr>
          <w:lang w:val="en-CA"/>
        </w:rPr>
      </w:pPr>
    </w:p>
    <w:p w14:paraId="776FA4BD" w14:textId="1F1501F2" w:rsidR="00F3159F" w:rsidRDefault="00F3159F" w:rsidP="00F3159F">
      <w:pPr>
        <w:pStyle w:val="ListParagraph"/>
        <w:numPr>
          <w:ilvl w:val="0"/>
          <w:numId w:val="4"/>
        </w:numPr>
        <w:rPr>
          <w:lang w:val="en-CA"/>
        </w:rPr>
      </w:pPr>
      <w:r>
        <w:rPr>
          <w:lang w:val="en-CA"/>
        </w:rPr>
        <w:t>paradigm:</w:t>
      </w:r>
      <w:r w:rsidRPr="00F3159F">
        <w:rPr>
          <w:lang w:val="en-CA"/>
        </w:rPr>
        <w:t xml:space="preserve"> the conceptual framework or approach within which the scientist works.</w:t>
      </w:r>
    </w:p>
    <w:p w14:paraId="03F8604F" w14:textId="08E2F12C" w:rsidR="00F3159F" w:rsidRDefault="00F3159F" w:rsidP="00F3159F">
      <w:pPr>
        <w:pStyle w:val="ListParagraph"/>
        <w:numPr>
          <w:ilvl w:val="1"/>
          <w:numId w:val="4"/>
        </w:numPr>
        <w:rPr>
          <w:lang w:val="en-CA"/>
        </w:rPr>
      </w:pPr>
      <w:r w:rsidRPr="00F3159F">
        <w:rPr>
          <w:lang w:val="en-CA"/>
        </w:rPr>
        <w:t>Central to any appli</w:t>
      </w:r>
      <w:r>
        <w:rPr>
          <w:lang w:val="en-CA"/>
        </w:rPr>
        <w:t>cation of scientific principles</w:t>
      </w:r>
    </w:p>
    <w:p w14:paraId="24165C62" w14:textId="28C144F4" w:rsidR="00F3159F" w:rsidRDefault="00F3159F" w:rsidP="00F3159F">
      <w:pPr>
        <w:pStyle w:val="ListParagraph"/>
        <w:numPr>
          <w:ilvl w:val="1"/>
          <w:numId w:val="4"/>
        </w:numPr>
        <w:rPr>
          <w:lang w:val="en-CA"/>
        </w:rPr>
      </w:pPr>
      <w:r w:rsidRPr="00F3159F">
        <w:rPr>
          <w:lang w:val="en-CA"/>
        </w:rPr>
        <w:t>a set of basic as</w:t>
      </w:r>
      <w:r>
        <w:rPr>
          <w:lang w:val="en-CA"/>
        </w:rPr>
        <w:t>sumptions that outline the par</w:t>
      </w:r>
      <w:r w:rsidRPr="00F3159F">
        <w:rPr>
          <w:lang w:val="en-CA"/>
        </w:rPr>
        <w:t>ticular universe of scientific inquiry.</w:t>
      </w:r>
    </w:p>
    <w:p w14:paraId="197F077B" w14:textId="6239CAFD" w:rsidR="00F3159F" w:rsidRDefault="00F3159F" w:rsidP="00F3159F">
      <w:pPr>
        <w:pStyle w:val="ListParagraph"/>
        <w:numPr>
          <w:ilvl w:val="1"/>
          <w:numId w:val="4"/>
        </w:numPr>
        <w:rPr>
          <w:lang w:val="en-CA"/>
        </w:rPr>
      </w:pPr>
      <w:r w:rsidRPr="00F3159F">
        <w:rPr>
          <w:lang w:val="en-CA"/>
        </w:rPr>
        <w:t>injects inevitable biases into the definition and collection of data and may also affect the interpretation of facts.</w:t>
      </w:r>
    </w:p>
    <w:p w14:paraId="3D20507E" w14:textId="77777777" w:rsidR="00F3159F" w:rsidRPr="00F3159F" w:rsidRDefault="00F3159F" w:rsidP="00F3159F">
      <w:pPr>
        <w:pStyle w:val="ListParagraph"/>
        <w:numPr>
          <w:ilvl w:val="0"/>
          <w:numId w:val="4"/>
        </w:numPr>
        <w:rPr>
          <w:u w:val="single"/>
          <w:lang w:val="en-CA"/>
        </w:rPr>
      </w:pPr>
      <w:r w:rsidRPr="00F3159F">
        <w:rPr>
          <w:u w:val="single"/>
          <w:lang w:val="en-CA"/>
        </w:rPr>
        <w:t>THE BIOLOGICAL PARADIGM</w:t>
      </w:r>
    </w:p>
    <w:p w14:paraId="2509A656" w14:textId="77777777" w:rsidR="00F3159F" w:rsidRDefault="00F3159F" w:rsidP="00F3159F">
      <w:pPr>
        <w:pStyle w:val="ListParagraph"/>
        <w:numPr>
          <w:ilvl w:val="1"/>
          <w:numId w:val="4"/>
        </w:numPr>
        <w:rPr>
          <w:lang w:val="en-CA"/>
        </w:rPr>
      </w:pPr>
      <w:r w:rsidRPr="00F3159F">
        <w:rPr>
          <w:lang w:val="en-CA"/>
        </w:rPr>
        <w:t xml:space="preserve">a continuation of the </w:t>
      </w:r>
      <w:proofErr w:type="spellStart"/>
      <w:r w:rsidRPr="00F3159F">
        <w:rPr>
          <w:lang w:val="en-CA"/>
        </w:rPr>
        <w:t>somatoge</w:t>
      </w:r>
      <w:r>
        <w:rPr>
          <w:lang w:val="en-CA"/>
        </w:rPr>
        <w:t>nic</w:t>
      </w:r>
      <w:proofErr w:type="spellEnd"/>
      <w:r>
        <w:rPr>
          <w:lang w:val="en-CA"/>
        </w:rPr>
        <w:t xml:space="preserve"> hypothesis. </w:t>
      </w:r>
    </w:p>
    <w:p w14:paraId="67E2FA88" w14:textId="77777777" w:rsidR="00F3159F" w:rsidRDefault="00F3159F" w:rsidP="00F3159F">
      <w:pPr>
        <w:pStyle w:val="ListParagraph"/>
        <w:numPr>
          <w:ilvl w:val="1"/>
          <w:numId w:val="4"/>
        </w:numPr>
        <w:rPr>
          <w:lang w:val="en-CA"/>
        </w:rPr>
      </w:pPr>
      <w:r>
        <w:rPr>
          <w:lang w:val="en-CA"/>
        </w:rPr>
        <w:t>per</w:t>
      </w:r>
      <w:r w:rsidRPr="00F3159F">
        <w:rPr>
          <w:lang w:val="en-CA"/>
        </w:rPr>
        <w:t xml:space="preserve">spective holds that mental disorders are caused by aberrant biological processes. </w:t>
      </w:r>
    </w:p>
    <w:p w14:paraId="5B9DBACF" w14:textId="09B229CC" w:rsidR="00F3159F" w:rsidRPr="00F3159F" w:rsidRDefault="00F3159F" w:rsidP="00F3159F">
      <w:pPr>
        <w:pStyle w:val="ListParagraph"/>
        <w:numPr>
          <w:ilvl w:val="1"/>
          <w:numId w:val="4"/>
        </w:numPr>
        <w:rPr>
          <w:lang w:val="en-CA"/>
        </w:rPr>
      </w:pPr>
      <w:r w:rsidRPr="00F3159F">
        <w:rPr>
          <w:lang w:val="en-CA"/>
        </w:rPr>
        <w:t>often been referred to as the medical model or disease model.</w:t>
      </w:r>
    </w:p>
    <w:p w14:paraId="4D1477A2" w14:textId="30B0CD57" w:rsidR="00F3159F" w:rsidRPr="00F3159F" w:rsidRDefault="006A2257" w:rsidP="00F3159F">
      <w:pPr>
        <w:pStyle w:val="ListParagraph"/>
        <w:numPr>
          <w:ilvl w:val="1"/>
          <w:numId w:val="4"/>
        </w:numPr>
        <w:rPr>
          <w:lang w:val="en-CA"/>
        </w:rPr>
      </w:pPr>
      <w:r w:rsidRPr="006A2257">
        <w:rPr>
          <w:lang w:val="en-CA"/>
        </w:rPr>
        <w:t>Medical illnesses can differ widely from one another in their causes. However, they all share one characteristic: in all of them, some biological pro- cess is disrupted or not functioning normally.</w:t>
      </w:r>
    </w:p>
    <w:p w14:paraId="1BBCC4A6" w14:textId="2B46DA68" w:rsidR="00F3159F" w:rsidRDefault="006A2257" w:rsidP="00F3159F">
      <w:pPr>
        <w:pStyle w:val="ListParagraph"/>
        <w:numPr>
          <w:ilvl w:val="1"/>
          <w:numId w:val="4"/>
        </w:numPr>
        <w:rPr>
          <w:lang w:val="en-CA"/>
        </w:rPr>
      </w:pPr>
      <w:r w:rsidRPr="006A2257">
        <w:rPr>
          <w:lang w:val="en-CA"/>
        </w:rPr>
        <w:t>the psychopathology is viewed as caused by the disturbance of some biological process.</w:t>
      </w:r>
    </w:p>
    <w:p w14:paraId="583589A4" w14:textId="08DF78B5" w:rsidR="006A2257" w:rsidRPr="000D16DC" w:rsidRDefault="006A2257" w:rsidP="00F3159F">
      <w:pPr>
        <w:pStyle w:val="ListParagraph"/>
        <w:numPr>
          <w:ilvl w:val="1"/>
          <w:numId w:val="4"/>
        </w:numPr>
        <w:rPr>
          <w:u w:val="single"/>
          <w:lang w:val="en-CA"/>
        </w:rPr>
      </w:pPr>
      <w:r w:rsidRPr="000D16DC">
        <w:rPr>
          <w:u w:val="single"/>
          <w:lang w:val="en-CA"/>
        </w:rPr>
        <w:t>Behavioural genetics:</w:t>
      </w:r>
    </w:p>
    <w:p w14:paraId="18EE4BD2" w14:textId="22F1B725" w:rsidR="006A2257" w:rsidRDefault="006A2257" w:rsidP="006A2257">
      <w:pPr>
        <w:pStyle w:val="ListParagraph"/>
        <w:numPr>
          <w:ilvl w:val="2"/>
          <w:numId w:val="4"/>
        </w:numPr>
        <w:rPr>
          <w:lang w:val="en-CA"/>
        </w:rPr>
      </w:pPr>
      <w:r w:rsidRPr="006A2257">
        <w:rPr>
          <w:lang w:val="en-CA"/>
        </w:rPr>
        <w:t>the study of individual differences in behaviour that are attributable in part to differences in genetic makeup.</w:t>
      </w:r>
    </w:p>
    <w:p w14:paraId="2E0BDDBC" w14:textId="526A94D7" w:rsidR="006A2257" w:rsidRDefault="006A2257" w:rsidP="006A2257">
      <w:pPr>
        <w:pStyle w:val="ListParagraph"/>
        <w:numPr>
          <w:ilvl w:val="2"/>
          <w:numId w:val="4"/>
        </w:numPr>
        <w:rPr>
          <w:lang w:val="en-CA"/>
        </w:rPr>
      </w:pPr>
      <w:r w:rsidRPr="006A2257">
        <w:rPr>
          <w:lang w:val="en-CA"/>
        </w:rPr>
        <w:t>It is critical to recognize that various clinical syndromes are disorders of the phenotype, not of the genotype.</w:t>
      </w:r>
    </w:p>
    <w:p w14:paraId="7357AE07" w14:textId="092026E4" w:rsidR="006A2257" w:rsidRPr="006A2257" w:rsidRDefault="006A2257" w:rsidP="006A2257">
      <w:pPr>
        <w:pStyle w:val="ListParagraph"/>
        <w:numPr>
          <w:ilvl w:val="2"/>
          <w:numId w:val="4"/>
        </w:numPr>
        <w:rPr>
          <w:lang w:val="en-CA"/>
        </w:rPr>
      </w:pPr>
      <w:r>
        <w:rPr>
          <w:lang w:val="en-CA"/>
        </w:rPr>
        <w:t>A predisposi</w:t>
      </w:r>
      <w:r w:rsidRPr="006A2257">
        <w:rPr>
          <w:lang w:val="en-CA"/>
        </w:rPr>
        <w:t>tion, also known as a diathesis, may be inherited, but not the disorder itself.</w:t>
      </w:r>
    </w:p>
    <w:p w14:paraId="303A793E" w14:textId="77777777" w:rsidR="006A2257" w:rsidRDefault="006A2257" w:rsidP="006A2257">
      <w:pPr>
        <w:pStyle w:val="ListParagraph"/>
        <w:numPr>
          <w:ilvl w:val="2"/>
          <w:numId w:val="4"/>
        </w:numPr>
        <w:rPr>
          <w:lang w:val="en-CA"/>
        </w:rPr>
      </w:pPr>
      <w:r>
        <w:rPr>
          <w:lang w:val="en-CA"/>
        </w:rPr>
        <w:t>relies</w:t>
      </w:r>
      <w:r w:rsidRPr="006A2257">
        <w:rPr>
          <w:lang w:val="en-CA"/>
        </w:rPr>
        <w:t xml:space="preserve"> on four basic methods to uncover whether </w:t>
      </w:r>
      <w:r>
        <w:rPr>
          <w:lang w:val="en-CA"/>
        </w:rPr>
        <w:t>a predisposition for psycho</w:t>
      </w:r>
      <w:r w:rsidRPr="006A2257">
        <w:rPr>
          <w:lang w:val="en-CA"/>
        </w:rPr>
        <w:t>pathology is inherited:</w:t>
      </w:r>
    </w:p>
    <w:p w14:paraId="04A2632D" w14:textId="7C436DE0" w:rsidR="006A2257" w:rsidRDefault="006A2257" w:rsidP="006A2257">
      <w:pPr>
        <w:pStyle w:val="ListParagraph"/>
        <w:numPr>
          <w:ilvl w:val="3"/>
          <w:numId w:val="5"/>
        </w:numPr>
        <w:ind w:left="2977"/>
        <w:rPr>
          <w:lang w:val="en-CA"/>
        </w:rPr>
      </w:pPr>
      <w:r w:rsidRPr="006A2257">
        <w:rPr>
          <w:lang w:val="en-CA"/>
        </w:rPr>
        <w:t xml:space="preserve">comparison of members of a family, </w:t>
      </w:r>
    </w:p>
    <w:p w14:paraId="37B8D6E7" w14:textId="77777777" w:rsidR="006A2257" w:rsidRDefault="006A2257" w:rsidP="006A2257">
      <w:pPr>
        <w:pStyle w:val="ListParagraph"/>
        <w:numPr>
          <w:ilvl w:val="3"/>
          <w:numId w:val="5"/>
        </w:numPr>
        <w:ind w:left="2977"/>
        <w:rPr>
          <w:lang w:val="en-CA"/>
        </w:rPr>
      </w:pPr>
      <w:r w:rsidRPr="006A2257">
        <w:rPr>
          <w:lang w:val="en-CA"/>
        </w:rPr>
        <w:t xml:space="preserve">comparison of pairs of twins, </w:t>
      </w:r>
    </w:p>
    <w:p w14:paraId="661391F3" w14:textId="77777777" w:rsidR="006A2257" w:rsidRDefault="006A2257" w:rsidP="006A2257">
      <w:pPr>
        <w:pStyle w:val="ListParagraph"/>
        <w:numPr>
          <w:ilvl w:val="3"/>
          <w:numId w:val="5"/>
        </w:numPr>
        <w:ind w:left="2977"/>
        <w:rPr>
          <w:lang w:val="en-CA"/>
        </w:rPr>
      </w:pPr>
      <w:r w:rsidRPr="006A2257">
        <w:rPr>
          <w:lang w:val="en-CA"/>
        </w:rPr>
        <w:t xml:space="preserve">the investigation of adoptees, </w:t>
      </w:r>
    </w:p>
    <w:p w14:paraId="05BC32DD" w14:textId="17D30905" w:rsidR="006A2257" w:rsidRPr="006A2257" w:rsidRDefault="006A2257" w:rsidP="006A2257">
      <w:pPr>
        <w:pStyle w:val="ListParagraph"/>
        <w:numPr>
          <w:ilvl w:val="3"/>
          <w:numId w:val="5"/>
        </w:numPr>
        <w:ind w:left="2977"/>
        <w:rPr>
          <w:lang w:val="en-CA"/>
        </w:rPr>
      </w:pPr>
      <w:r w:rsidRPr="006A2257">
        <w:rPr>
          <w:lang w:val="en-CA"/>
        </w:rPr>
        <w:t>and linkage analysis.</w:t>
      </w:r>
    </w:p>
    <w:p w14:paraId="5DDCEA06" w14:textId="1B9B999D" w:rsidR="006A2257" w:rsidRDefault="006A2257" w:rsidP="006A2257">
      <w:pPr>
        <w:pStyle w:val="ListParagraph"/>
        <w:numPr>
          <w:ilvl w:val="2"/>
          <w:numId w:val="4"/>
        </w:numPr>
        <w:rPr>
          <w:lang w:val="en-CA"/>
        </w:rPr>
      </w:pPr>
      <w:r>
        <w:rPr>
          <w:lang w:val="en-CA"/>
        </w:rPr>
        <w:t>(1) Family Method:</w:t>
      </w:r>
    </w:p>
    <w:p w14:paraId="3B60DC8D" w14:textId="0C072472" w:rsidR="006A2257" w:rsidRDefault="006A2257" w:rsidP="006A2257">
      <w:pPr>
        <w:pStyle w:val="ListParagraph"/>
        <w:numPr>
          <w:ilvl w:val="3"/>
          <w:numId w:val="4"/>
        </w:numPr>
        <w:rPr>
          <w:lang w:val="en-CA"/>
        </w:rPr>
      </w:pPr>
      <w:r w:rsidRPr="006A2257">
        <w:rPr>
          <w:lang w:val="en-CA"/>
        </w:rPr>
        <w:t>can be used to study a genetic predisposition among members of a family because the average number of genes shared by two blood relatives is known.</w:t>
      </w:r>
    </w:p>
    <w:p w14:paraId="5A83470F" w14:textId="77777777" w:rsidR="006A2257" w:rsidRPr="006A2257" w:rsidRDefault="006A2257" w:rsidP="006A2257">
      <w:pPr>
        <w:pStyle w:val="ListParagraph"/>
        <w:numPr>
          <w:ilvl w:val="3"/>
          <w:numId w:val="4"/>
        </w:numPr>
        <w:rPr>
          <w:lang w:val="en-CA"/>
        </w:rPr>
      </w:pPr>
      <w:r>
        <w:rPr>
          <w:lang w:val="en-CA"/>
        </w:rPr>
        <w:t xml:space="preserve">If </w:t>
      </w:r>
      <w:r w:rsidRPr="006A2257">
        <w:rPr>
          <w:lang w:val="en-CA"/>
        </w:rPr>
        <w:t>a predisposition for a mental disorder can be inherited, a study of the family should reveal a relationship between the number of shared genes and the prevalence of the disorder in relatives.</w:t>
      </w:r>
    </w:p>
    <w:p w14:paraId="090DCFDB" w14:textId="0AD9AB36" w:rsidR="006A2257" w:rsidRDefault="006A2257" w:rsidP="006A2257">
      <w:pPr>
        <w:pStyle w:val="ListParagraph"/>
        <w:numPr>
          <w:ilvl w:val="3"/>
          <w:numId w:val="4"/>
        </w:numPr>
        <w:rPr>
          <w:lang w:val="en-CA"/>
        </w:rPr>
      </w:pPr>
      <w:r>
        <w:rPr>
          <w:lang w:val="en-CA"/>
        </w:rPr>
        <w:t>1</w:t>
      </w:r>
      <w:r w:rsidRPr="006A2257">
        <w:rPr>
          <w:vertAlign w:val="superscript"/>
          <w:lang w:val="en-CA"/>
        </w:rPr>
        <w:t>st</w:t>
      </w:r>
      <w:r>
        <w:rPr>
          <w:lang w:val="en-CA"/>
        </w:rPr>
        <w:t xml:space="preserve"> step is a collec</w:t>
      </w:r>
      <w:r w:rsidRPr="006A2257">
        <w:rPr>
          <w:lang w:val="en-CA"/>
        </w:rPr>
        <w:t xml:space="preserve">tion of a sample of individuals who bear the diagnosis in question. These people are referred to as index cases, or </w:t>
      </w:r>
      <w:proofErr w:type="spellStart"/>
      <w:r w:rsidRPr="006A2257">
        <w:rPr>
          <w:lang w:val="en-CA"/>
        </w:rPr>
        <w:t>probands</w:t>
      </w:r>
      <w:proofErr w:type="spellEnd"/>
      <w:r w:rsidRPr="006A2257">
        <w:rPr>
          <w:lang w:val="en-CA"/>
        </w:rPr>
        <w:t>.</w:t>
      </w:r>
    </w:p>
    <w:p w14:paraId="52DB43ED" w14:textId="3E3883F2" w:rsidR="006A2257" w:rsidRDefault="006A2257" w:rsidP="006A2257">
      <w:pPr>
        <w:pStyle w:val="ListParagraph"/>
        <w:numPr>
          <w:ilvl w:val="4"/>
          <w:numId w:val="4"/>
        </w:numPr>
        <w:rPr>
          <w:lang w:val="en-CA"/>
        </w:rPr>
      </w:pPr>
      <w:r>
        <w:rPr>
          <w:lang w:val="en-CA"/>
        </w:rPr>
        <w:t xml:space="preserve">These </w:t>
      </w:r>
      <w:r w:rsidRPr="006A2257">
        <w:rPr>
          <w:lang w:val="en-CA"/>
        </w:rPr>
        <w:t>relatives ar</w:t>
      </w:r>
      <w:r>
        <w:rPr>
          <w:lang w:val="en-CA"/>
        </w:rPr>
        <w:t>e studied to determine the fre</w:t>
      </w:r>
      <w:r w:rsidRPr="006A2257">
        <w:rPr>
          <w:lang w:val="en-CA"/>
        </w:rPr>
        <w:t>quency with which the same diagnosis might be applied to them.</w:t>
      </w:r>
    </w:p>
    <w:p w14:paraId="5B89DC74" w14:textId="15990AF8" w:rsidR="006A2257" w:rsidRDefault="006A2257" w:rsidP="006A2257">
      <w:pPr>
        <w:pStyle w:val="ListParagraph"/>
        <w:numPr>
          <w:ilvl w:val="2"/>
          <w:numId w:val="4"/>
        </w:numPr>
        <w:rPr>
          <w:lang w:val="en-CA"/>
        </w:rPr>
      </w:pPr>
      <w:r>
        <w:rPr>
          <w:lang w:val="en-CA"/>
        </w:rPr>
        <w:t>(2) Twin Method:</w:t>
      </w:r>
    </w:p>
    <w:p w14:paraId="192AAF70" w14:textId="14EFCC12" w:rsidR="006A2257" w:rsidRDefault="006A2257" w:rsidP="006A2257">
      <w:pPr>
        <w:pStyle w:val="ListParagraph"/>
        <w:numPr>
          <w:ilvl w:val="3"/>
          <w:numId w:val="4"/>
        </w:numPr>
        <w:rPr>
          <w:lang w:val="en-CA"/>
        </w:rPr>
      </w:pPr>
      <w:r w:rsidRPr="006A2257">
        <w:rPr>
          <w:lang w:val="en-CA"/>
        </w:rPr>
        <w:lastRenderedPageBreak/>
        <w:t>Twin studies begin with diagnosed cases and then search for the presence of the disorder in the other twin. When the twins are similar diagnostically, they are said to be concordant.</w:t>
      </w:r>
    </w:p>
    <w:p w14:paraId="4E747953" w14:textId="3EBE8E28" w:rsidR="006A2257" w:rsidRDefault="006A2257" w:rsidP="006A2257">
      <w:pPr>
        <w:pStyle w:val="ListParagraph"/>
        <w:numPr>
          <w:ilvl w:val="3"/>
          <w:numId w:val="4"/>
        </w:numPr>
        <w:rPr>
          <w:lang w:val="en-CA"/>
        </w:rPr>
      </w:pPr>
      <w:r w:rsidRPr="006A2257">
        <w:rPr>
          <w:lang w:val="en-CA"/>
        </w:rPr>
        <w:t>concordance for the disorder should be greater in genetically identical MZ pairs than in DZ pairs.</w:t>
      </w:r>
    </w:p>
    <w:p w14:paraId="2F607929" w14:textId="6083B8A7" w:rsidR="006A2257" w:rsidRDefault="006A2257" w:rsidP="006A2257">
      <w:pPr>
        <w:pStyle w:val="ListParagraph"/>
        <w:numPr>
          <w:ilvl w:val="4"/>
          <w:numId w:val="4"/>
        </w:numPr>
        <w:rPr>
          <w:lang w:val="en-CA"/>
        </w:rPr>
      </w:pPr>
      <w:r w:rsidRPr="006A2257">
        <w:rPr>
          <w:lang w:val="en-CA"/>
        </w:rPr>
        <w:t>When the MZ concordance rate is higher than the DZ rate, the characteristic being studied is said to be heritable</w:t>
      </w:r>
    </w:p>
    <w:p w14:paraId="384FC865" w14:textId="3585D931" w:rsidR="006A2257" w:rsidRDefault="000D16DC" w:rsidP="006A2257">
      <w:pPr>
        <w:pStyle w:val="ListParagraph"/>
        <w:numPr>
          <w:ilvl w:val="3"/>
          <w:numId w:val="4"/>
        </w:numPr>
        <w:rPr>
          <w:lang w:val="en-CA"/>
        </w:rPr>
      </w:pPr>
      <w:r w:rsidRPr="000D16DC">
        <w:rPr>
          <w:lang w:val="en-CA"/>
        </w:rPr>
        <w:t>The ability to offer a genetic interpretation of data from twin studies hinges greatly on wh</w:t>
      </w:r>
      <w:r>
        <w:rPr>
          <w:lang w:val="en-CA"/>
        </w:rPr>
        <w:t>at is called the equal environ</w:t>
      </w:r>
      <w:r w:rsidRPr="000D16DC">
        <w:rPr>
          <w:lang w:val="en-CA"/>
        </w:rPr>
        <w:t>ment assumption. The equal environment assumption is that the environmental factors tha</w:t>
      </w:r>
      <w:r>
        <w:rPr>
          <w:lang w:val="en-CA"/>
        </w:rPr>
        <w:t>t are partial causes of concor</w:t>
      </w:r>
      <w:r w:rsidRPr="000D16DC">
        <w:rPr>
          <w:lang w:val="en-CA"/>
        </w:rPr>
        <w:t>dance are equally influential for MZ pairs and DZ pairs.</w:t>
      </w:r>
    </w:p>
    <w:p w14:paraId="6AEA0D02" w14:textId="699D1215" w:rsidR="000D16DC" w:rsidRDefault="000D16DC" w:rsidP="000D16DC">
      <w:pPr>
        <w:pStyle w:val="ListParagraph"/>
        <w:numPr>
          <w:ilvl w:val="2"/>
          <w:numId w:val="4"/>
        </w:numPr>
        <w:rPr>
          <w:lang w:val="en-CA"/>
        </w:rPr>
      </w:pPr>
      <w:r>
        <w:rPr>
          <w:lang w:val="en-CA"/>
        </w:rPr>
        <w:t>(3) Adoptees Method:</w:t>
      </w:r>
    </w:p>
    <w:p w14:paraId="3001E842" w14:textId="24B7236D" w:rsidR="000D16DC" w:rsidRDefault="000D16DC" w:rsidP="000D16DC">
      <w:pPr>
        <w:pStyle w:val="ListParagraph"/>
        <w:numPr>
          <w:ilvl w:val="3"/>
          <w:numId w:val="4"/>
        </w:numPr>
        <w:rPr>
          <w:lang w:val="en-CA"/>
        </w:rPr>
      </w:pPr>
      <w:r>
        <w:rPr>
          <w:lang w:val="en-CA"/>
        </w:rPr>
        <w:t>study chil</w:t>
      </w:r>
      <w:r w:rsidRPr="000D16DC">
        <w:rPr>
          <w:lang w:val="en-CA"/>
        </w:rPr>
        <w:t>dren with abnormal disorders who were adopted and reared apart from their parents.</w:t>
      </w:r>
    </w:p>
    <w:p w14:paraId="20D6C180" w14:textId="32C0C7D3" w:rsidR="000D16DC" w:rsidRDefault="000D16DC" w:rsidP="000D16DC">
      <w:pPr>
        <w:pStyle w:val="ListParagraph"/>
        <w:numPr>
          <w:ilvl w:val="3"/>
          <w:numId w:val="4"/>
        </w:numPr>
        <w:rPr>
          <w:lang w:val="en-CA"/>
        </w:rPr>
      </w:pPr>
      <w:r w:rsidRPr="000D16DC">
        <w:rPr>
          <w:lang w:val="en-CA"/>
        </w:rPr>
        <w:t>eliminating the effects of being raised by disordered parents.</w:t>
      </w:r>
    </w:p>
    <w:p w14:paraId="28BEBF39" w14:textId="29A9A69C" w:rsidR="000D16DC" w:rsidRDefault="000D16DC" w:rsidP="000D16DC">
      <w:pPr>
        <w:pStyle w:val="ListParagraph"/>
        <w:numPr>
          <w:ilvl w:val="3"/>
          <w:numId w:val="4"/>
        </w:numPr>
        <w:rPr>
          <w:lang w:val="en-CA"/>
        </w:rPr>
      </w:pPr>
      <w:r>
        <w:rPr>
          <w:lang w:val="en-CA"/>
        </w:rPr>
        <w:t xml:space="preserve">EX: </w:t>
      </w:r>
      <w:r w:rsidRPr="000D16DC">
        <w:rPr>
          <w:lang w:val="en-CA"/>
        </w:rPr>
        <w:t>If a high frequency of panic disorder were found in children reared apart from parents who also had panic disorder, we would have support for the theory that a genetic predisposition figures in the disorder.</w:t>
      </w:r>
    </w:p>
    <w:p w14:paraId="6C6972EE" w14:textId="37FF525E" w:rsidR="000D16DC" w:rsidRPr="000D16DC" w:rsidRDefault="000D16DC" w:rsidP="000D16DC">
      <w:pPr>
        <w:pStyle w:val="ListParagraph"/>
        <w:numPr>
          <w:ilvl w:val="1"/>
          <w:numId w:val="4"/>
        </w:numPr>
        <w:rPr>
          <w:u w:val="single"/>
          <w:lang w:val="en-CA"/>
        </w:rPr>
      </w:pPr>
      <w:r w:rsidRPr="000D16DC">
        <w:rPr>
          <w:u w:val="single"/>
          <w:lang w:val="en-CA"/>
        </w:rPr>
        <w:t>Molecular Genetics:</w:t>
      </w:r>
    </w:p>
    <w:p w14:paraId="56CE3514" w14:textId="4546FD03" w:rsidR="000259C0" w:rsidRPr="000259C0" w:rsidRDefault="000259C0" w:rsidP="000259C0">
      <w:pPr>
        <w:pStyle w:val="ListParagraph"/>
        <w:numPr>
          <w:ilvl w:val="2"/>
          <w:numId w:val="4"/>
        </w:numPr>
        <w:rPr>
          <w:lang w:val="en-CA"/>
        </w:rPr>
      </w:pPr>
      <w:r>
        <w:rPr>
          <w:lang w:val="en-CA"/>
        </w:rPr>
        <w:t>it tries to spec</w:t>
      </w:r>
      <w:r w:rsidRPr="000259C0">
        <w:rPr>
          <w:lang w:val="en-CA"/>
        </w:rPr>
        <w:t>ify the particular gene or genes</w:t>
      </w:r>
      <w:r>
        <w:rPr>
          <w:lang w:val="en-CA"/>
        </w:rPr>
        <w:t xml:space="preserve"> involved and the precise func</w:t>
      </w:r>
      <w:r w:rsidRPr="000259C0">
        <w:rPr>
          <w:lang w:val="en-CA"/>
        </w:rPr>
        <w:t>tions of these genes.</w:t>
      </w:r>
    </w:p>
    <w:p w14:paraId="3FD71216" w14:textId="65743028" w:rsidR="000259C0" w:rsidRPr="000259C0" w:rsidRDefault="006D070F" w:rsidP="000259C0">
      <w:pPr>
        <w:pStyle w:val="ListParagraph"/>
        <w:numPr>
          <w:ilvl w:val="2"/>
          <w:numId w:val="4"/>
        </w:numPr>
        <w:rPr>
          <w:lang w:val="en-CA"/>
        </w:rPr>
      </w:pPr>
      <w:r w:rsidRPr="006D070F">
        <w:rPr>
          <w:lang w:val="en-CA"/>
        </w:rPr>
        <w:t>genetic polymorphism” refers to variability among members of the species.</w:t>
      </w:r>
    </w:p>
    <w:p w14:paraId="541583BA" w14:textId="77777777" w:rsidR="006D070F" w:rsidRDefault="006D070F" w:rsidP="006D070F">
      <w:pPr>
        <w:pStyle w:val="ListParagraph"/>
        <w:numPr>
          <w:ilvl w:val="2"/>
          <w:numId w:val="4"/>
        </w:numPr>
        <w:rPr>
          <w:lang w:val="en-CA"/>
        </w:rPr>
      </w:pPr>
      <w:r>
        <w:rPr>
          <w:lang w:val="en-CA"/>
        </w:rPr>
        <w:t xml:space="preserve">(4) </w:t>
      </w:r>
      <w:r w:rsidRPr="006D070F">
        <w:rPr>
          <w:lang w:val="en-CA"/>
        </w:rPr>
        <w:t xml:space="preserve">Linkage analysis </w:t>
      </w:r>
    </w:p>
    <w:p w14:paraId="246B0082" w14:textId="0BB8198E" w:rsidR="000D16DC" w:rsidRDefault="006D070F" w:rsidP="006D070F">
      <w:pPr>
        <w:pStyle w:val="ListParagraph"/>
        <w:numPr>
          <w:ilvl w:val="3"/>
          <w:numId w:val="4"/>
        </w:numPr>
        <w:rPr>
          <w:lang w:val="en-CA"/>
        </w:rPr>
      </w:pPr>
      <w:r>
        <w:rPr>
          <w:lang w:val="en-CA"/>
        </w:rPr>
        <w:t>a</w:t>
      </w:r>
      <w:r w:rsidRPr="006D070F">
        <w:rPr>
          <w:lang w:val="en-CA"/>
        </w:rPr>
        <w:t xml:space="preserve"> method in molecular genetics used to study people.</w:t>
      </w:r>
    </w:p>
    <w:p w14:paraId="30B90712" w14:textId="4FC17394" w:rsidR="006D070F" w:rsidRDefault="006D070F" w:rsidP="006D070F">
      <w:pPr>
        <w:pStyle w:val="ListParagraph"/>
        <w:numPr>
          <w:ilvl w:val="3"/>
          <w:numId w:val="4"/>
        </w:numPr>
        <w:rPr>
          <w:lang w:val="en-CA"/>
        </w:rPr>
      </w:pPr>
      <w:r w:rsidRPr="006D070F">
        <w:rPr>
          <w:lang w:val="en-CA"/>
        </w:rPr>
        <w:t>typically study families in which a disorder is heavily concentrated.</w:t>
      </w:r>
    </w:p>
    <w:p w14:paraId="4B7BE77B" w14:textId="45F33D54" w:rsidR="006D070F" w:rsidRDefault="006D070F" w:rsidP="006D070F">
      <w:pPr>
        <w:pStyle w:val="ListParagraph"/>
        <w:numPr>
          <w:ilvl w:val="3"/>
          <w:numId w:val="4"/>
        </w:numPr>
        <w:rPr>
          <w:lang w:val="en-CA"/>
        </w:rPr>
      </w:pPr>
      <w:r w:rsidRPr="006D070F">
        <w:rPr>
          <w:lang w:val="en-CA"/>
        </w:rPr>
        <w:t>use the blood samples to study the inheritance pattern of cha</w:t>
      </w:r>
      <w:r>
        <w:rPr>
          <w:lang w:val="en-CA"/>
        </w:rPr>
        <w:t>racteristics whose genet</w:t>
      </w:r>
      <w:r w:rsidRPr="006D070F">
        <w:rPr>
          <w:lang w:val="en-CA"/>
        </w:rPr>
        <w:t>ics are fully understood, referred to as genetic markers.</w:t>
      </w:r>
    </w:p>
    <w:p w14:paraId="1F84A8DE" w14:textId="326E522E" w:rsidR="006D070F" w:rsidRDefault="006D070F" w:rsidP="006D070F">
      <w:pPr>
        <w:pStyle w:val="ListParagraph"/>
        <w:numPr>
          <w:ilvl w:val="3"/>
          <w:numId w:val="4"/>
        </w:numPr>
        <w:rPr>
          <w:lang w:val="en-CA"/>
        </w:rPr>
      </w:pPr>
      <w:r w:rsidRPr="006D070F">
        <w:rPr>
          <w:lang w:val="en-CA"/>
        </w:rPr>
        <w:t>If the occurrence of a form of psychopathology among relatives goes along with the occurrence of another characteristic whose genetics are known (the genetic marker), it is concluded that the gene pre- disposing individuals to the psychopathology is on the same chromosome and in a similar location on that chromosome (i.e., it is linked) as the gene c</w:t>
      </w:r>
      <w:r>
        <w:rPr>
          <w:lang w:val="en-CA"/>
        </w:rPr>
        <w:t>ontrolling the other character</w:t>
      </w:r>
      <w:r w:rsidRPr="006D070F">
        <w:rPr>
          <w:lang w:val="en-CA"/>
        </w:rPr>
        <w:t>istic.</w:t>
      </w:r>
    </w:p>
    <w:p w14:paraId="4D5389D3" w14:textId="71E7DD1F" w:rsidR="006D070F" w:rsidRDefault="006D070F" w:rsidP="006D070F">
      <w:pPr>
        <w:pStyle w:val="ListParagraph"/>
        <w:numPr>
          <w:ilvl w:val="2"/>
          <w:numId w:val="4"/>
        </w:numPr>
        <w:rPr>
          <w:lang w:val="en-CA"/>
        </w:rPr>
      </w:pPr>
      <w:r>
        <w:rPr>
          <w:lang w:val="en-CA"/>
        </w:rPr>
        <w:t>Gene-environment interaction: a dis</w:t>
      </w:r>
      <w:r w:rsidRPr="006D070F">
        <w:rPr>
          <w:lang w:val="en-CA"/>
        </w:rPr>
        <w:t>order or related symptoms are the joint product of a genetic vulnerability and specific environmental experiences or conditions.</w:t>
      </w:r>
    </w:p>
    <w:p w14:paraId="671ADC41" w14:textId="02559C56" w:rsidR="006D070F" w:rsidRDefault="006D070F" w:rsidP="006D070F">
      <w:pPr>
        <w:pStyle w:val="ListParagraph"/>
        <w:numPr>
          <w:ilvl w:val="2"/>
          <w:numId w:val="4"/>
        </w:numPr>
        <w:rPr>
          <w:lang w:val="en-CA"/>
        </w:rPr>
      </w:pPr>
      <w:r>
        <w:rPr>
          <w:lang w:val="en-CA"/>
        </w:rPr>
        <w:t xml:space="preserve">One </w:t>
      </w:r>
      <w:r w:rsidRPr="006D070F">
        <w:rPr>
          <w:lang w:val="en-CA"/>
        </w:rPr>
        <w:t>concern is that an exclusive focus on genetic factors promotes the notion that illness and mental illness are predetermined.</w:t>
      </w:r>
    </w:p>
    <w:p w14:paraId="0808BBE4" w14:textId="77777777" w:rsidR="006D070F" w:rsidRPr="006D070F" w:rsidRDefault="006D070F" w:rsidP="006D070F">
      <w:pPr>
        <w:pStyle w:val="ListParagraph"/>
        <w:numPr>
          <w:ilvl w:val="3"/>
          <w:numId w:val="4"/>
        </w:numPr>
        <w:rPr>
          <w:lang w:val="en-CA"/>
        </w:rPr>
      </w:pPr>
      <w:r w:rsidRPr="006D070F">
        <w:rPr>
          <w:lang w:val="en-CA"/>
        </w:rPr>
        <w:lastRenderedPageBreak/>
        <w:t>because believing that “biology is destiny” could limit the extent to which people try to modify lifestyle and environmental factors that contribute to health and mental health problems.</w:t>
      </w:r>
    </w:p>
    <w:p w14:paraId="295B51DB" w14:textId="3E921F7B" w:rsidR="006D070F" w:rsidRPr="006D070F" w:rsidRDefault="006D070F" w:rsidP="006D070F">
      <w:pPr>
        <w:pStyle w:val="ListParagraph"/>
        <w:numPr>
          <w:ilvl w:val="1"/>
          <w:numId w:val="4"/>
        </w:numPr>
        <w:rPr>
          <w:u w:val="single"/>
          <w:lang w:val="en-CA"/>
        </w:rPr>
      </w:pPr>
      <w:r w:rsidRPr="006D070F">
        <w:rPr>
          <w:u w:val="single"/>
          <w:lang w:val="en-CA"/>
        </w:rPr>
        <w:t>Genetics of Temperament:</w:t>
      </w:r>
    </w:p>
    <w:p w14:paraId="0BA053ED" w14:textId="32C07B61" w:rsidR="006D070F" w:rsidRPr="006D070F" w:rsidRDefault="006D070F" w:rsidP="006D070F">
      <w:pPr>
        <w:pStyle w:val="ListParagraph"/>
        <w:numPr>
          <w:ilvl w:val="2"/>
          <w:numId w:val="4"/>
        </w:numPr>
        <w:rPr>
          <w:lang w:val="en-CA"/>
        </w:rPr>
      </w:pPr>
      <w:r w:rsidRPr="006D070F">
        <w:rPr>
          <w:lang w:val="en-CA"/>
        </w:rPr>
        <w:t xml:space="preserve">Current research on temperament is also based on </w:t>
      </w:r>
      <w:r w:rsidR="00E56B26">
        <w:rPr>
          <w:lang w:val="en-CA"/>
        </w:rPr>
        <w:t>the notion that individual dif</w:t>
      </w:r>
      <w:r w:rsidRPr="006D070F">
        <w:rPr>
          <w:lang w:val="en-CA"/>
        </w:rPr>
        <w:t>ferences among people are largely attributable to genetically predetermined differences that are detectable almost as soon as children are born.</w:t>
      </w:r>
    </w:p>
    <w:p w14:paraId="20C065FE" w14:textId="279CA0A5" w:rsidR="006D070F" w:rsidRDefault="00E56B26" w:rsidP="006D070F">
      <w:pPr>
        <w:pStyle w:val="ListParagraph"/>
        <w:numPr>
          <w:ilvl w:val="2"/>
          <w:numId w:val="4"/>
        </w:numPr>
        <w:rPr>
          <w:lang w:val="en-CA"/>
        </w:rPr>
      </w:pPr>
      <w:r w:rsidRPr="00E56B26">
        <w:rPr>
          <w:lang w:val="en-CA"/>
        </w:rPr>
        <w:t>Temperament: constitutionally based diff</w:t>
      </w:r>
      <w:r>
        <w:rPr>
          <w:lang w:val="en-CA"/>
        </w:rPr>
        <w:t xml:space="preserve">erences in reactivity and self </w:t>
      </w:r>
      <w:r w:rsidRPr="00E56B26">
        <w:rPr>
          <w:lang w:val="en-CA"/>
        </w:rPr>
        <w:t xml:space="preserve">regulation. </w:t>
      </w:r>
      <w:r>
        <w:rPr>
          <w:lang w:val="en-CA"/>
        </w:rPr>
        <w:t>reflected in differ</w:t>
      </w:r>
      <w:r w:rsidRPr="00E56B26">
        <w:rPr>
          <w:lang w:val="en-CA"/>
        </w:rPr>
        <w:t xml:space="preserve">ences in the </w:t>
      </w:r>
      <w:r>
        <w:rPr>
          <w:lang w:val="en-CA"/>
        </w:rPr>
        <w:t>style of expressing behaviours</w:t>
      </w:r>
    </w:p>
    <w:p w14:paraId="49A3AFD0" w14:textId="3ECBAADD" w:rsidR="00E56B26" w:rsidRDefault="00E56B26" w:rsidP="006D070F">
      <w:pPr>
        <w:pStyle w:val="ListParagraph"/>
        <w:numPr>
          <w:ilvl w:val="2"/>
          <w:numId w:val="4"/>
        </w:numPr>
        <w:rPr>
          <w:lang w:val="en-CA"/>
        </w:rPr>
      </w:pPr>
      <w:r>
        <w:rPr>
          <w:lang w:val="en-CA"/>
        </w:rPr>
        <w:t>Thomas and Chess:</w:t>
      </w:r>
    </w:p>
    <w:p w14:paraId="2666C0B8" w14:textId="600CC465" w:rsidR="00E56B26" w:rsidRDefault="00E56B26" w:rsidP="00E56B26">
      <w:pPr>
        <w:pStyle w:val="ListParagraph"/>
        <w:numPr>
          <w:ilvl w:val="3"/>
          <w:numId w:val="4"/>
        </w:numPr>
        <w:rPr>
          <w:lang w:val="en-CA"/>
        </w:rPr>
      </w:pPr>
      <w:r w:rsidRPr="00E56B26">
        <w:rPr>
          <w:lang w:val="en-CA"/>
        </w:rPr>
        <w:t xml:space="preserve">identification of </w:t>
      </w:r>
      <w:r>
        <w:rPr>
          <w:lang w:val="en-CA"/>
        </w:rPr>
        <w:t>three temperament styles corre</w:t>
      </w:r>
      <w:r w:rsidRPr="00E56B26">
        <w:rPr>
          <w:lang w:val="en-CA"/>
        </w:rPr>
        <w:t>sponding to three general types of young children: (1) the difficult child; (2) the easy child; and (3) the hard-to-warm up child who is more reserved.</w:t>
      </w:r>
    </w:p>
    <w:p w14:paraId="64D742F6" w14:textId="581E2588" w:rsidR="00E56B26" w:rsidRDefault="00E56B26" w:rsidP="00E56B26">
      <w:pPr>
        <w:pStyle w:val="ListParagraph"/>
        <w:numPr>
          <w:ilvl w:val="2"/>
          <w:numId w:val="4"/>
        </w:numPr>
        <w:rPr>
          <w:lang w:val="en-CA"/>
        </w:rPr>
      </w:pPr>
      <w:r w:rsidRPr="00E56B26">
        <w:rPr>
          <w:lang w:val="en-CA"/>
        </w:rPr>
        <w:t xml:space="preserve">Robins, John, </w:t>
      </w:r>
      <w:proofErr w:type="spellStart"/>
      <w:r w:rsidRPr="00E56B26">
        <w:rPr>
          <w:lang w:val="en-CA"/>
        </w:rPr>
        <w:t>Caspi</w:t>
      </w:r>
      <w:proofErr w:type="spellEnd"/>
      <w:r w:rsidRPr="00E56B26">
        <w:rPr>
          <w:lang w:val="en-CA"/>
        </w:rPr>
        <w:t xml:space="preserve">, Moffitt, and </w:t>
      </w:r>
      <w:proofErr w:type="spellStart"/>
      <w:r w:rsidRPr="00E56B26">
        <w:rPr>
          <w:lang w:val="en-CA"/>
        </w:rPr>
        <w:t>Stouthamer-Loeber</w:t>
      </w:r>
      <w:proofErr w:type="spellEnd"/>
      <w:r>
        <w:rPr>
          <w:lang w:val="en-CA"/>
        </w:rPr>
        <w:t>:</w:t>
      </w:r>
    </w:p>
    <w:p w14:paraId="3AFEB2CD" w14:textId="7A951782" w:rsidR="00E56B26" w:rsidRDefault="00E56B26" w:rsidP="00E56B26">
      <w:pPr>
        <w:pStyle w:val="ListParagraph"/>
        <w:numPr>
          <w:ilvl w:val="3"/>
          <w:numId w:val="4"/>
        </w:numPr>
        <w:rPr>
          <w:lang w:val="en-CA"/>
        </w:rPr>
      </w:pPr>
      <w:r w:rsidRPr="00E56B26">
        <w:rPr>
          <w:lang w:val="en-CA"/>
        </w:rPr>
        <w:t xml:space="preserve">found three types or categories: (1) the resilient type; (2) the </w:t>
      </w:r>
      <w:proofErr w:type="spellStart"/>
      <w:r w:rsidRPr="00E56B26">
        <w:rPr>
          <w:lang w:val="en-CA"/>
        </w:rPr>
        <w:t>overcontrolling</w:t>
      </w:r>
      <w:proofErr w:type="spellEnd"/>
      <w:r w:rsidRPr="00E56B26">
        <w:rPr>
          <w:lang w:val="en-CA"/>
        </w:rPr>
        <w:t xml:space="preserve"> type; and </w:t>
      </w:r>
      <w:r>
        <w:rPr>
          <w:lang w:val="en-CA"/>
        </w:rPr>
        <w:t xml:space="preserve">(3) the </w:t>
      </w:r>
      <w:proofErr w:type="spellStart"/>
      <w:r>
        <w:rPr>
          <w:lang w:val="en-CA"/>
        </w:rPr>
        <w:t>undercon</w:t>
      </w:r>
      <w:r w:rsidRPr="00E56B26">
        <w:rPr>
          <w:lang w:val="en-CA"/>
        </w:rPr>
        <w:t>trolling</w:t>
      </w:r>
      <w:proofErr w:type="spellEnd"/>
      <w:r w:rsidRPr="00E56B26">
        <w:rPr>
          <w:lang w:val="en-CA"/>
        </w:rPr>
        <w:t xml:space="preserve"> type.</w:t>
      </w:r>
    </w:p>
    <w:p w14:paraId="44B3BD1A" w14:textId="2A1C95FD" w:rsidR="00E56B26" w:rsidRPr="00E56B26" w:rsidRDefault="00E56B26" w:rsidP="00E56B26">
      <w:pPr>
        <w:pStyle w:val="ListParagraph"/>
        <w:numPr>
          <w:ilvl w:val="1"/>
          <w:numId w:val="4"/>
        </w:numPr>
        <w:rPr>
          <w:u w:val="single"/>
          <w:lang w:val="en-CA"/>
        </w:rPr>
      </w:pPr>
      <w:r w:rsidRPr="00E56B26">
        <w:rPr>
          <w:u w:val="single"/>
          <w:lang w:val="en-CA"/>
        </w:rPr>
        <w:t>The Nervous System:</w:t>
      </w:r>
    </w:p>
    <w:p w14:paraId="38208A8E" w14:textId="4AFBF070" w:rsidR="00E56B26" w:rsidRPr="00AB15C7" w:rsidRDefault="00E56B26" w:rsidP="00AB15C7">
      <w:pPr>
        <w:pStyle w:val="ListParagraph"/>
        <w:numPr>
          <w:ilvl w:val="2"/>
          <w:numId w:val="4"/>
        </w:numPr>
        <w:rPr>
          <w:lang w:val="en-CA"/>
        </w:rPr>
      </w:pPr>
      <w:r w:rsidRPr="00E56B26">
        <w:rPr>
          <w:lang w:val="en-CA"/>
        </w:rPr>
        <w:t xml:space="preserve">When a neuron is appropriately stimulated at its cell body or through </w:t>
      </w:r>
      <w:r>
        <w:rPr>
          <w:lang w:val="en-CA"/>
        </w:rPr>
        <w:t xml:space="preserve">its dendrites, a nerve impulse, </w:t>
      </w:r>
      <w:r w:rsidRPr="00E56B26">
        <w:rPr>
          <w:lang w:val="en-CA"/>
        </w:rPr>
        <w:t>which</w:t>
      </w:r>
      <w:r>
        <w:rPr>
          <w:lang w:val="en-CA"/>
        </w:rPr>
        <w:t xml:space="preserve"> </w:t>
      </w:r>
      <w:r w:rsidRPr="00E56B26">
        <w:rPr>
          <w:lang w:val="en-CA"/>
        </w:rPr>
        <w:t>is</w:t>
      </w:r>
      <w:r>
        <w:rPr>
          <w:lang w:val="en-CA"/>
        </w:rPr>
        <w:t xml:space="preserve"> </w:t>
      </w:r>
      <w:r w:rsidRPr="00E56B26">
        <w:rPr>
          <w:lang w:val="en-CA"/>
        </w:rPr>
        <w:t>a</w:t>
      </w:r>
      <w:r>
        <w:rPr>
          <w:lang w:val="en-CA"/>
        </w:rPr>
        <w:t xml:space="preserve"> </w:t>
      </w:r>
      <w:r w:rsidRPr="00E56B26">
        <w:rPr>
          <w:lang w:val="en-CA"/>
        </w:rPr>
        <w:t>change</w:t>
      </w:r>
      <w:r>
        <w:rPr>
          <w:lang w:val="en-CA"/>
        </w:rPr>
        <w:t xml:space="preserve"> </w:t>
      </w:r>
      <w:r w:rsidRPr="00E56B26">
        <w:rPr>
          <w:lang w:val="en-CA"/>
        </w:rPr>
        <w:t>in</w:t>
      </w:r>
      <w:r>
        <w:rPr>
          <w:lang w:val="en-CA"/>
        </w:rPr>
        <w:t xml:space="preserve"> </w:t>
      </w:r>
      <w:r w:rsidRPr="00E56B26">
        <w:rPr>
          <w:lang w:val="en-CA"/>
        </w:rPr>
        <w:t>the</w:t>
      </w:r>
      <w:r>
        <w:rPr>
          <w:lang w:val="en-CA"/>
        </w:rPr>
        <w:t xml:space="preserve"> </w:t>
      </w:r>
      <w:r w:rsidRPr="00E56B26">
        <w:rPr>
          <w:lang w:val="en-CA"/>
        </w:rPr>
        <w:t>electric</w:t>
      </w:r>
      <w:r>
        <w:rPr>
          <w:lang w:val="en-CA"/>
        </w:rPr>
        <w:t xml:space="preserve"> </w:t>
      </w:r>
      <w:r w:rsidRPr="00E56B26">
        <w:rPr>
          <w:lang w:val="en-CA"/>
        </w:rPr>
        <w:t>potential</w:t>
      </w:r>
      <w:r>
        <w:rPr>
          <w:lang w:val="en-CA"/>
        </w:rPr>
        <w:t xml:space="preserve"> </w:t>
      </w:r>
      <w:r w:rsidRPr="00E56B26">
        <w:rPr>
          <w:lang w:val="en-CA"/>
        </w:rPr>
        <w:t>of</w:t>
      </w:r>
      <w:r>
        <w:rPr>
          <w:lang w:val="en-CA"/>
        </w:rPr>
        <w:t xml:space="preserve"> </w:t>
      </w:r>
      <w:r w:rsidRPr="00E56B26">
        <w:rPr>
          <w:lang w:val="en-CA"/>
        </w:rPr>
        <w:t>the</w:t>
      </w:r>
      <w:r>
        <w:rPr>
          <w:lang w:val="en-CA"/>
        </w:rPr>
        <w:t xml:space="preserve"> </w:t>
      </w:r>
      <w:r w:rsidRPr="00E56B26">
        <w:rPr>
          <w:lang w:val="en-CA"/>
        </w:rPr>
        <w:t>cell,</w:t>
      </w:r>
      <w:r w:rsidR="00AB15C7">
        <w:rPr>
          <w:lang w:val="en-CA"/>
        </w:rPr>
        <w:t xml:space="preserve"> </w:t>
      </w:r>
      <w:r w:rsidRPr="00E56B26">
        <w:rPr>
          <w:lang w:val="en-CA"/>
        </w:rPr>
        <w:t>travels down the</w:t>
      </w:r>
      <w:r>
        <w:rPr>
          <w:lang w:val="en-CA"/>
        </w:rPr>
        <w:t xml:space="preserve"> axon to the terminal endings.</w:t>
      </w:r>
      <w:r w:rsidR="00AB15C7">
        <w:rPr>
          <w:lang w:val="en-CA"/>
        </w:rPr>
        <w:t xml:space="preserve"> Between the termi</w:t>
      </w:r>
      <w:r w:rsidR="00AB15C7" w:rsidRPr="00AB15C7">
        <w:rPr>
          <w:lang w:val="en-CA"/>
        </w:rPr>
        <w:t>nal endings of the sending axon and the cell membrane of the receiving neuron, there is a small gap, called the synapse</w:t>
      </w:r>
      <w:r w:rsidR="00AB15C7">
        <w:rPr>
          <w:lang w:val="en-CA"/>
        </w:rPr>
        <w:t xml:space="preserve">. </w:t>
      </w:r>
      <w:r w:rsidR="00AB15C7" w:rsidRPr="00AB15C7">
        <w:rPr>
          <w:lang w:val="en-CA"/>
        </w:rPr>
        <w:t>For a nerve impulse to pass from one neuron to another and for communication to occur, the impulse must have a way of bridging the synaptic gap.</w:t>
      </w:r>
      <w:r w:rsidR="00AB15C7" w:rsidRPr="00AB15C7">
        <w:t xml:space="preserve"> </w:t>
      </w:r>
      <w:r w:rsidR="00AB15C7">
        <w:t>T</w:t>
      </w:r>
      <w:r w:rsidR="00AB15C7" w:rsidRPr="00AB15C7">
        <w:rPr>
          <w:lang w:val="en-CA"/>
        </w:rPr>
        <w:t>he terminal buttons of each axon contain synaptic vesicles, small structures that are filled with neurotransmitters, chemical substances that allow a nerve impulse to cross the synapse.</w:t>
      </w:r>
      <w:r w:rsidR="00AB15C7">
        <w:rPr>
          <w:lang w:val="en-CA"/>
        </w:rPr>
        <w:t xml:space="preserve"> </w:t>
      </w:r>
      <w:r w:rsidR="00AB15C7" w:rsidRPr="00AB15C7">
        <w:rPr>
          <w:lang w:val="en-CA"/>
        </w:rPr>
        <w:t>Nerve impulses cause the synaptic vesicles to release molecules of their transmitter substances, and these molecules flood the synapse and diffuse toward the receiving, or post</w:t>
      </w:r>
      <w:r w:rsidR="00AB15C7">
        <w:rPr>
          <w:lang w:val="en-CA"/>
        </w:rPr>
        <w:t>synaptic, neuron. The cell mem</w:t>
      </w:r>
      <w:r w:rsidR="00AB15C7" w:rsidRPr="00AB15C7">
        <w:rPr>
          <w:lang w:val="en-CA"/>
        </w:rPr>
        <w:t>brane of the postsynaptic cell contains proteins, called receptor sites, that are configured so that specific neurotransmitters can fit into them. When a neurotransmitter fits into a receptor site, a message can be sent to the postsynaptic cell.</w:t>
      </w:r>
      <w:r w:rsidR="00AB15C7">
        <w:rPr>
          <w:lang w:val="en-CA"/>
        </w:rPr>
        <w:t xml:space="preserve"> </w:t>
      </w:r>
      <w:r w:rsidR="00AB15C7" w:rsidRPr="00AB15C7">
        <w:rPr>
          <w:lang w:val="en-CA"/>
        </w:rPr>
        <w:t>Once a presynaptic neuron (the sending neuron) has released its neurotransmitter, the last step is for the synapse to be returned to its normal state.</w:t>
      </w:r>
    </w:p>
    <w:p w14:paraId="6368D105" w14:textId="77777777" w:rsidR="00AB15C7" w:rsidRPr="00AB15C7" w:rsidRDefault="00AB15C7" w:rsidP="00AB15C7">
      <w:pPr>
        <w:pStyle w:val="ListParagraph"/>
        <w:numPr>
          <w:ilvl w:val="2"/>
          <w:numId w:val="4"/>
        </w:numPr>
        <w:rPr>
          <w:lang w:val="en-CA"/>
        </w:rPr>
      </w:pPr>
      <w:r w:rsidRPr="00AB15C7">
        <w:rPr>
          <w:lang w:val="en-CA"/>
        </w:rPr>
        <w:t>Inhibitory neurotransmitters act as mood stabilizers or balancers, while excitatory neurotransmitters stimulate the brain.</w:t>
      </w:r>
    </w:p>
    <w:p w14:paraId="4BE6B3C2" w14:textId="77777777" w:rsidR="00AB15C7" w:rsidRDefault="00AB15C7" w:rsidP="00AB15C7">
      <w:pPr>
        <w:pStyle w:val="ListParagraph"/>
        <w:numPr>
          <w:ilvl w:val="2"/>
          <w:numId w:val="4"/>
        </w:numPr>
        <w:rPr>
          <w:lang w:val="en-CA"/>
        </w:rPr>
      </w:pPr>
      <w:r w:rsidRPr="00AB15C7">
        <w:rPr>
          <w:lang w:val="en-CA"/>
        </w:rPr>
        <w:t xml:space="preserve">Several key neurotransmitters have been implicated in psychopathology. </w:t>
      </w:r>
    </w:p>
    <w:p w14:paraId="5EF05465" w14:textId="77777777" w:rsidR="00AB15C7" w:rsidRDefault="00AB15C7" w:rsidP="00AB15C7">
      <w:pPr>
        <w:pStyle w:val="ListParagraph"/>
        <w:numPr>
          <w:ilvl w:val="3"/>
          <w:numId w:val="4"/>
        </w:numPr>
        <w:rPr>
          <w:lang w:val="en-CA"/>
        </w:rPr>
      </w:pPr>
      <w:r>
        <w:rPr>
          <w:lang w:val="en-CA"/>
        </w:rPr>
        <w:t xml:space="preserve">EX: </w:t>
      </w:r>
      <w:r w:rsidRPr="00AB15C7">
        <w:rPr>
          <w:lang w:val="en-CA"/>
        </w:rPr>
        <w:t>Norepinephrine, a neurotransmitter of the peripheral sympathetic nerv</w:t>
      </w:r>
      <w:r>
        <w:rPr>
          <w:lang w:val="en-CA"/>
        </w:rPr>
        <w:t>ous system, is involved in pro</w:t>
      </w:r>
      <w:r w:rsidRPr="00AB15C7">
        <w:rPr>
          <w:lang w:val="en-CA"/>
        </w:rPr>
        <w:t xml:space="preserve">ducing states of high arousal </w:t>
      </w:r>
      <w:r>
        <w:rPr>
          <w:lang w:val="en-CA"/>
        </w:rPr>
        <w:t>and is involved in anxiety dis</w:t>
      </w:r>
      <w:r w:rsidRPr="00AB15C7">
        <w:rPr>
          <w:lang w:val="en-CA"/>
        </w:rPr>
        <w:t xml:space="preserve">orders. </w:t>
      </w:r>
    </w:p>
    <w:p w14:paraId="4727AB72" w14:textId="44E296A2" w:rsidR="00AB15C7" w:rsidRDefault="00AB15C7" w:rsidP="00AB15C7">
      <w:pPr>
        <w:pStyle w:val="ListParagraph"/>
        <w:numPr>
          <w:ilvl w:val="0"/>
          <w:numId w:val="6"/>
        </w:numPr>
        <w:rPr>
          <w:lang w:val="en-CA"/>
        </w:rPr>
      </w:pPr>
      <w:r w:rsidRPr="00AB15C7">
        <w:rPr>
          <w:lang w:val="en-CA"/>
        </w:rPr>
        <w:t>Both serotonin and dopamine are neurotransmitters in the brain.</w:t>
      </w:r>
    </w:p>
    <w:p w14:paraId="4562860E" w14:textId="3336F3B3" w:rsidR="00AB15C7" w:rsidRDefault="00AB15C7" w:rsidP="00AB15C7">
      <w:pPr>
        <w:pStyle w:val="ListParagraph"/>
        <w:numPr>
          <w:ilvl w:val="3"/>
          <w:numId w:val="6"/>
        </w:numPr>
        <w:rPr>
          <w:lang w:val="en-CA"/>
        </w:rPr>
      </w:pPr>
      <w:r w:rsidRPr="00AB15C7">
        <w:rPr>
          <w:lang w:val="en-CA"/>
        </w:rPr>
        <w:lastRenderedPageBreak/>
        <w:t>Serotonin may be involved in depression, and dopamine in schizophrenia</w:t>
      </w:r>
    </w:p>
    <w:p w14:paraId="65A3B0B7" w14:textId="0898CD8B" w:rsidR="00AB15C7" w:rsidRPr="00AB15C7" w:rsidRDefault="00AB15C7" w:rsidP="00AB15C7">
      <w:pPr>
        <w:pStyle w:val="ListParagraph"/>
        <w:numPr>
          <w:ilvl w:val="2"/>
          <w:numId w:val="6"/>
        </w:numPr>
        <w:rPr>
          <w:lang w:val="en-CA"/>
        </w:rPr>
      </w:pPr>
      <w:r>
        <w:rPr>
          <w:lang w:val="en-CA"/>
        </w:rPr>
        <w:t>Another important brain trans</w:t>
      </w:r>
      <w:r w:rsidRPr="00AB15C7">
        <w:rPr>
          <w:lang w:val="en-CA"/>
        </w:rPr>
        <w:t>mitter is GABA, which inhibits some nerve impulses and is implicated in anxiety disorders.</w:t>
      </w:r>
    </w:p>
    <w:p w14:paraId="53BF38DE" w14:textId="7BF9A31E" w:rsidR="00AB15C7" w:rsidRPr="00AB15C7" w:rsidRDefault="00AB15C7" w:rsidP="00AB15C7">
      <w:pPr>
        <w:pStyle w:val="ListParagraph"/>
        <w:numPr>
          <w:ilvl w:val="2"/>
          <w:numId w:val="6"/>
        </w:numPr>
        <w:rPr>
          <w:lang w:val="en-CA"/>
        </w:rPr>
      </w:pPr>
      <w:r w:rsidRPr="00AB15C7">
        <w:rPr>
          <w:lang w:val="en-CA"/>
        </w:rPr>
        <w:t>Some of the theories li</w:t>
      </w:r>
      <w:r>
        <w:rPr>
          <w:lang w:val="en-CA"/>
        </w:rPr>
        <w:t>nking neurotransmitters to psy</w:t>
      </w:r>
      <w:r w:rsidRPr="00AB15C7">
        <w:rPr>
          <w:lang w:val="en-CA"/>
        </w:rPr>
        <w:t>chopathology have proposed that a given disorder is caused by either too much or too little of a particular transmitter</w:t>
      </w:r>
    </w:p>
    <w:p w14:paraId="32F3B2F4" w14:textId="39133059" w:rsidR="00AB15C7" w:rsidRPr="004416C4" w:rsidRDefault="00AB15C7" w:rsidP="00AB15C7">
      <w:pPr>
        <w:pStyle w:val="ListParagraph"/>
        <w:numPr>
          <w:ilvl w:val="1"/>
          <w:numId w:val="6"/>
        </w:numPr>
        <w:rPr>
          <w:u w:val="single"/>
          <w:lang w:val="en-CA"/>
        </w:rPr>
      </w:pPr>
      <w:r w:rsidRPr="004416C4">
        <w:rPr>
          <w:u w:val="single"/>
          <w:lang w:val="en-CA"/>
        </w:rPr>
        <w:t>ADHD</w:t>
      </w:r>
    </w:p>
    <w:p w14:paraId="1A86ABEC" w14:textId="6ED45E59" w:rsidR="00AB15C7" w:rsidRDefault="004416C4" w:rsidP="00AB15C7">
      <w:pPr>
        <w:pStyle w:val="ListParagraph"/>
        <w:numPr>
          <w:ilvl w:val="2"/>
          <w:numId w:val="4"/>
        </w:numPr>
        <w:rPr>
          <w:lang w:val="en-CA"/>
        </w:rPr>
      </w:pPr>
      <w:r w:rsidRPr="004416C4">
        <w:rPr>
          <w:lang w:val="en-CA"/>
        </w:rPr>
        <w:t>potential significance of pervasive reductions in volume throu</w:t>
      </w:r>
      <w:r>
        <w:rPr>
          <w:lang w:val="en-CA"/>
        </w:rPr>
        <w:t>ghout the cerebrum and cerebel</w:t>
      </w:r>
      <w:r w:rsidRPr="004416C4">
        <w:rPr>
          <w:lang w:val="en-CA"/>
        </w:rPr>
        <w:t>lum.</w:t>
      </w:r>
    </w:p>
    <w:p w14:paraId="119574FF" w14:textId="5C31A723" w:rsidR="004416C4" w:rsidRPr="004416C4" w:rsidRDefault="004416C4" w:rsidP="004416C4">
      <w:pPr>
        <w:pStyle w:val="ListParagraph"/>
        <w:numPr>
          <w:ilvl w:val="2"/>
          <w:numId w:val="4"/>
        </w:numPr>
        <w:rPr>
          <w:lang w:val="en-CA"/>
        </w:rPr>
      </w:pPr>
      <w:r>
        <w:rPr>
          <w:lang w:val="en-CA"/>
        </w:rPr>
        <w:t xml:space="preserve">Study </w:t>
      </w:r>
      <w:r w:rsidRPr="004416C4">
        <w:rPr>
          <w:lang w:val="en-CA"/>
        </w:rPr>
        <w:t>found that ADHD clients experience delays in cortical maturation, as reflected by attaining peak levels of cortical thickness at an older age</w:t>
      </w:r>
      <w:r>
        <w:rPr>
          <w:lang w:val="en-CA"/>
        </w:rPr>
        <w:t xml:space="preserve">. </w:t>
      </w:r>
      <w:r w:rsidRPr="004416C4">
        <w:rPr>
          <w:lang w:val="en-CA"/>
        </w:rPr>
        <w:t xml:space="preserve">The delay in cortical maturation </w:t>
      </w:r>
      <w:r>
        <w:rPr>
          <w:lang w:val="en-CA"/>
        </w:rPr>
        <w:t xml:space="preserve">was most evident in the lateral </w:t>
      </w:r>
      <w:r w:rsidRPr="004416C4">
        <w:rPr>
          <w:lang w:val="en-CA"/>
        </w:rPr>
        <w:t>prefrontal cortex, which is the region responsible for working memory and attention.</w:t>
      </w:r>
    </w:p>
    <w:p w14:paraId="60E213CE" w14:textId="059DF74B" w:rsidR="004416C4" w:rsidRPr="004416C4" w:rsidRDefault="004416C4" w:rsidP="004416C4">
      <w:pPr>
        <w:pStyle w:val="ListParagraph"/>
        <w:numPr>
          <w:ilvl w:val="2"/>
          <w:numId w:val="4"/>
        </w:numPr>
        <w:rPr>
          <w:lang w:val="en-CA"/>
        </w:rPr>
      </w:pPr>
      <w:r w:rsidRPr="004416C4">
        <w:rPr>
          <w:lang w:val="en-CA"/>
        </w:rPr>
        <w:t>The dopaminergic hypothesis</w:t>
      </w:r>
      <w:r>
        <w:rPr>
          <w:lang w:val="en-CA"/>
        </w:rPr>
        <w:t xml:space="preserve"> is that ADHD is due to a dopa</w:t>
      </w:r>
      <w:r w:rsidRPr="004416C4">
        <w:rPr>
          <w:lang w:val="en-CA"/>
        </w:rPr>
        <w:t>mine deficit believed to be genetic in origin.</w:t>
      </w:r>
    </w:p>
    <w:p w14:paraId="5C1EAA3D" w14:textId="27DC05EC" w:rsidR="004416C4" w:rsidRDefault="004416C4" w:rsidP="004416C4">
      <w:pPr>
        <w:pStyle w:val="ListParagraph"/>
        <w:numPr>
          <w:ilvl w:val="2"/>
          <w:numId w:val="4"/>
        </w:numPr>
        <w:rPr>
          <w:lang w:val="en-CA"/>
        </w:rPr>
      </w:pPr>
      <w:r w:rsidRPr="004416C4">
        <w:rPr>
          <w:lang w:val="en-CA"/>
        </w:rPr>
        <w:t xml:space="preserve">Castellanos and </w:t>
      </w:r>
      <w:proofErr w:type="spellStart"/>
      <w:r w:rsidRPr="004416C4">
        <w:rPr>
          <w:lang w:val="en-CA"/>
        </w:rPr>
        <w:t>Tannock</w:t>
      </w:r>
      <w:proofErr w:type="spellEnd"/>
      <w:r>
        <w:rPr>
          <w:lang w:val="en-CA"/>
        </w:rPr>
        <w:t>:</w:t>
      </w:r>
    </w:p>
    <w:p w14:paraId="77E1ADF8" w14:textId="6824F710" w:rsidR="004416C4" w:rsidRDefault="004416C4" w:rsidP="004416C4">
      <w:pPr>
        <w:pStyle w:val="ListParagraph"/>
        <w:numPr>
          <w:ilvl w:val="3"/>
          <w:numId w:val="4"/>
        </w:numPr>
        <w:rPr>
          <w:lang w:val="en-CA"/>
        </w:rPr>
      </w:pPr>
      <w:r>
        <w:rPr>
          <w:lang w:val="en-CA"/>
        </w:rPr>
        <w:t>suggested that three partic</w:t>
      </w:r>
      <w:r w:rsidRPr="004416C4">
        <w:rPr>
          <w:lang w:val="en-CA"/>
        </w:rPr>
        <w:t>ular features of ADHD are part</w:t>
      </w:r>
      <w:r>
        <w:rPr>
          <w:lang w:val="en-CA"/>
        </w:rPr>
        <w:t>icularly amenable to collabora</w:t>
      </w:r>
      <w:r w:rsidRPr="004416C4">
        <w:rPr>
          <w:lang w:val="en-CA"/>
        </w:rPr>
        <w:t xml:space="preserve">tive </w:t>
      </w:r>
      <w:proofErr w:type="spellStart"/>
      <w:r w:rsidRPr="004416C4">
        <w:rPr>
          <w:lang w:val="en-CA"/>
        </w:rPr>
        <w:t>neuroscientific</w:t>
      </w:r>
      <w:proofErr w:type="spellEnd"/>
      <w:r w:rsidRPr="004416C4">
        <w:rPr>
          <w:lang w:val="en-CA"/>
        </w:rPr>
        <w:t xml:space="preserve"> investigation: (1) a specific abnormality in reward-related circuitry that leads to shortened delay gradients; (2) deficits in temporal processing that result in high </w:t>
      </w:r>
      <w:proofErr w:type="spellStart"/>
      <w:r w:rsidRPr="004416C4">
        <w:rPr>
          <w:lang w:val="en-CA"/>
        </w:rPr>
        <w:t>intrasubject</w:t>
      </w:r>
      <w:proofErr w:type="spellEnd"/>
      <w:r w:rsidRPr="004416C4">
        <w:rPr>
          <w:lang w:val="en-CA"/>
        </w:rPr>
        <w:t xml:space="preserve"> </w:t>
      </w:r>
      <w:proofErr w:type="spellStart"/>
      <w:r w:rsidRPr="004416C4">
        <w:rPr>
          <w:lang w:val="en-CA"/>
        </w:rPr>
        <w:t>intertrial</w:t>
      </w:r>
      <w:proofErr w:type="spellEnd"/>
      <w:r w:rsidRPr="004416C4">
        <w:rPr>
          <w:lang w:val="en-CA"/>
        </w:rPr>
        <w:t xml:space="preserve"> variability; and (</w:t>
      </w:r>
      <w:r>
        <w:rPr>
          <w:lang w:val="en-CA"/>
        </w:rPr>
        <w:t xml:space="preserve">3) deficits in working memory. </w:t>
      </w:r>
    </w:p>
    <w:p w14:paraId="6D2711A7" w14:textId="5486A181" w:rsidR="004416C4" w:rsidRPr="004416C4" w:rsidRDefault="004416C4" w:rsidP="004416C4">
      <w:pPr>
        <w:pStyle w:val="ListParagraph"/>
        <w:numPr>
          <w:ilvl w:val="1"/>
          <w:numId w:val="4"/>
        </w:numPr>
        <w:rPr>
          <w:u w:val="single"/>
          <w:lang w:val="en-CA"/>
        </w:rPr>
      </w:pPr>
      <w:r w:rsidRPr="004416C4">
        <w:rPr>
          <w:u w:val="single"/>
          <w:lang w:val="en-CA"/>
        </w:rPr>
        <w:t>Treatment:</w:t>
      </w:r>
    </w:p>
    <w:p w14:paraId="0EDD22A4" w14:textId="5C0CC317" w:rsidR="004416C4" w:rsidRDefault="004416C4" w:rsidP="004416C4">
      <w:pPr>
        <w:pStyle w:val="ListParagraph"/>
        <w:numPr>
          <w:ilvl w:val="2"/>
          <w:numId w:val="4"/>
        </w:numPr>
        <w:rPr>
          <w:lang w:val="en-CA"/>
        </w:rPr>
      </w:pPr>
      <w:r w:rsidRPr="004416C4">
        <w:rPr>
          <w:lang w:val="en-CA"/>
        </w:rPr>
        <w:t>if a deficiency in a particular biochemical substan</w:t>
      </w:r>
      <w:r>
        <w:rPr>
          <w:lang w:val="en-CA"/>
        </w:rPr>
        <w:t>ce is found to underlie or cont</w:t>
      </w:r>
      <w:r w:rsidRPr="004416C4">
        <w:rPr>
          <w:lang w:val="en-CA"/>
        </w:rPr>
        <w:t>ribute to some problem, it makes sense to attempt to correct the imbalance by providing appropriate doses of the deficient chemical.</w:t>
      </w:r>
    </w:p>
    <w:p w14:paraId="059DFD62" w14:textId="77777777" w:rsidR="004416C4" w:rsidRPr="004416C4" w:rsidRDefault="004416C4" w:rsidP="004416C4">
      <w:pPr>
        <w:pStyle w:val="ListParagraph"/>
        <w:numPr>
          <w:ilvl w:val="2"/>
          <w:numId w:val="4"/>
        </w:numPr>
        <w:rPr>
          <w:lang w:val="en-CA"/>
        </w:rPr>
      </w:pPr>
      <w:r w:rsidRPr="004416C4">
        <w:rPr>
          <w:lang w:val="en-CA"/>
        </w:rPr>
        <w:t>a clear connection exists between the cause of a disorder (a biological defect) and its treatment (a biological intervention).</w:t>
      </w:r>
    </w:p>
    <w:p w14:paraId="190E470F" w14:textId="0604194F" w:rsidR="004416C4" w:rsidRPr="004416C4" w:rsidRDefault="004416C4" w:rsidP="004416C4">
      <w:pPr>
        <w:pStyle w:val="ListParagraph"/>
        <w:numPr>
          <w:ilvl w:val="3"/>
          <w:numId w:val="4"/>
        </w:numPr>
        <w:rPr>
          <w:lang w:val="en-CA"/>
        </w:rPr>
      </w:pPr>
      <w:r w:rsidRPr="004416C4">
        <w:rPr>
          <w:lang w:val="en-CA"/>
        </w:rPr>
        <w:t>Most biological interventions in common use, however, have not been derived from precise knowledge of what causes a given disorder.</w:t>
      </w:r>
    </w:p>
    <w:p w14:paraId="70A54103" w14:textId="7755A983" w:rsidR="004416C4" w:rsidRDefault="000564CD" w:rsidP="000564CD">
      <w:pPr>
        <w:pStyle w:val="ListParagraph"/>
        <w:numPr>
          <w:ilvl w:val="2"/>
          <w:numId w:val="4"/>
        </w:numPr>
        <w:rPr>
          <w:lang w:val="en-CA"/>
        </w:rPr>
      </w:pPr>
      <w:r w:rsidRPr="000564CD">
        <w:rPr>
          <w:lang w:val="en-CA"/>
        </w:rPr>
        <w:t>A growing body of research has emerged on the role of deep brain stimulation in the treatment of certain disorders and health conditions.</w:t>
      </w:r>
    </w:p>
    <w:p w14:paraId="647FFF7D" w14:textId="530D2BC5" w:rsidR="00BE08CA" w:rsidRPr="00BE08CA" w:rsidRDefault="00BE08CA" w:rsidP="00BE08CA">
      <w:pPr>
        <w:pStyle w:val="ListParagraph"/>
        <w:numPr>
          <w:ilvl w:val="1"/>
          <w:numId w:val="4"/>
        </w:numPr>
        <w:rPr>
          <w:u w:val="single"/>
          <w:lang w:val="en-CA"/>
        </w:rPr>
      </w:pPr>
      <w:r w:rsidRPr="00BE08CA">
        <w:rPr>
          <w:u w:val="single"/>
          <w:lang w:val="en-CA"/>
        </w:rPr>
        <w:t>Limitations:</w:t>
      </w:r>
    </w:p>
    <w:p w14:paraId="639172CD" w14:textId="78561351" w:rsidR="00BE08CA" w:rsidRPr="00BE08CA" w:rsidRDefault="00BE08CA" w:rsidP="00BE08CA">
      <w:pPr>
        <w:pStyle w:val="ListParagraph"/>
        <w:numPr>
          <w:ilvl w:val="2"/>
          <w:numId w:val="4"/>
        </w:numPr>
        <w:rPr>
          <w:lang w:val="en-CA"/>
        </w:rPr>
      </w:pPr>
      <w:r w:rsidRPr="00BE08CA">
        <w:rPr>
          <w:lang w:val="en-CA"/>
        </w:rPr>
        <w:t xml:space="preserve">caution against reductionism </w:t>
      </w:r>
      <w:r>
        <w:rPr>
          <w:lang w:val="en-CA"/>
        </w:rPr>
        <w:t>(</w:t>
      </w:r>
      <w:r w:rsidRPr="00BE08CA">
        <w:rPr>
          <w:lang w:val="en-CA"/>
        </w:rPr>
        <w:t>refers to the view that whatever is being studied can and should be reduced to its most basic elements or constituents.</w:t>
      </w:r>
      <w:r>
        <w:rPr>
          <w:lang w:val="en-CA"/>
        </w:rPr>
        <w:t>)</w:t>
      </w:r>
    </w:p>
    <w:p w14:paraId="5DEE05FA" w14:textId="6979E8E3" w:rsidR="00BE08CA" w:rsidRPr="00BE08CA" w:rsidRDefault="00BE08CA" w:rsidP="00BE08CA">
      <w:pPr>
        <w:pStyle w:val="ListParagraph"/>
        <w:numPr>
          <w:ilvl w:val="3"/>
          <w:numId w:val="4"/>
        </w:numPr>
        <w:rPr>
          <w:lang w:val="en-CA"/>
        </w:rPr>
      </w:pPr>
      <w:r w:rsidRPr="00BE08CA">
        <w:rPr>
          <w:lang w:val="en-CA"/>
        </w:rPr>
        <w:t>psychiatric disorders cannot be reduced to abnormalities in neuronal or molecular activity, and that psychological problems need to be understood at multiple levels.</w:t>
      </w:r>
    </w:p>
    <w:p w14:paraId="6DF8EAEF" w14:textId="77777777" w:rsidR="00BE08CA" w:rsidRDefault="00BE08CA" w:rsidP="00BE08CA">
      <w:pPr>
        <w:pStyle w:val="ListParagraph"/>
        <w:numPr>
          <w:ilvl w:val="0"/>
          <w:numId w:val="4"/>
        </w:numPr>
        <w:rPr>
          <w:lang w:val="en-CA"/>
        </w:rPr>
      </w:pPr>
      <w:r w:rsidRPr="00BE08CA">
        <w:rPr>
          <w:lang w:val="en-CA"/>
        </w:rPr>
        <w:t xml:space="preserve">All of these approaches emphasize the role of social factors, including socio-cultural considerations and internal psychological processes. </w:t>
      </w:r>
    </w:p>
    <w:p w14:paraId="38A1BA9C" w14:textId="0159D248" w:rsidR="00BE08CA" w:rsidRPr="00BE08CA" w:rsidRDefault="00BE08CA" w:rsidP="00BE08CA">
      <w:pPr>
        <w:pStyle w:val="ListParagraph"/>
        <w:numPr>
          <w:ilvl w:val="0"/>
          <w:numId w:val="4"/>
        </w:numPr>
        <w:rPr>
          <w:lang w:val="en-CA"/>
        </w:rPr>
      </w:pPr>
      <w:r w:rsidRPr="00BE08CA">
        <w:rPr>
          <w:lang w:val="en-CA"/>
        </w:rPr>
        <w:lastRenderedPageBreak/>
        <w:t>The role of early experience is central to both biological and psychological paradigms.</w:t>
      </w:r>
    </w:p>
    <w:p w14:paraId="1D79570C" w14:textId="2E2A3C3B" w:rsidR="00BE08CA" w:rsidRPr="00BE08CA" w:rsidRDefault="00BE08CA" w:rsidP="00BE08CA">
      <w:pPr>
        <w:pStyle w:val="ListParagraph"/>
        <w:numPr>
          <w:ilvl w:val="0"/>
          <w:numId w:val="4"/>
        </w:numPr>
        <w:rPr>
          <w:u w:val="single"/>
          <w:lang w:val="en-CA"/>
        </w:rPr>
      </w:pPr>
      <w:r w:rsidRPr="00BE08CA">
        <w:rPr>
          <w:u w:val="single"/>
          <w:lang w:val="en-CA"/>
        </w:rPr>
        <w:t>THE COGNITIVE-BEHAVIOURAL PARADIGM:</w:t>
      </w:r>
    </w:p>
    <w:p w14:paraId="7C99AA61" w14:textId="249063A6" w:rsidR="00BE08CA" w:rsidRDefault="00BE08CA" w:rsidP="00BE08CA">
      <w:pPr>
        <w:pStyle w:val="ListParagraph"/>
        <w:numPr>
          <w:ilvl w:val="1"/>
          <w:numId w:val="4"/>
        </w:numPr>
        <w:rPr>
          <w:lang w:val="en-CA"/>
        </w:rPr>
      </w:pPr>
      <w:r w:rsidRPr="00BE08CA">
        <w:rPr>
          <w:lang w:val="en-CA"/>
        </w:rPr>
        <w:t>highly influential today and is regarded as a generally effective, evidence-based approach.</w:t>
      </w:r>
    </w:p>
    <w:p w14:paraId="2DAFFB16" w14:textId="167C4AD5" w:rsidR="00BE08CA" w:rsidRPr="00BE08CA" w:rsidRDefault="00BE08CA" w:rsidP="00BE08CA">
      <w:pPr>
        <w:pStyle w:val="ListParagraph"/>
        <w:numPr>
          <w:ilvl w:val="1"/>
          <w:numId w:val="4"/>
        </w:numPr>
        <w:rPr>
          <w:lang w:val="en-CA"/>
        </w:rPr>
      </w:pPr>
      <w:r w:rsidRPr="00BE08CA">
        <w:rPr>
          <w:lang w:val="en-CA"/>
        </w:rPr>
        <w:t>“Cognitive-behav</w:t>
      </w:r>
      <w:r>
        <w:rPr>
          <w:lang w:val="en-CA"/>
        </w:rPr>
        <w:t>ioural therapy (CBT) has a wide-r</w:t>
      </w:r>
      <w:r w:rsidRPr="00BE08CA">
        <w:rPr>
          <w:lang w:val="en-CA"/>
        </w:rPr>
        <w:t>anging empirical base, supporting its place as the evidence-based treatment of choice for the majority of psychological disorders.”</w:t>
      </w:r>
    </w:p>
    <w:p w14:paraId="534043D2" w14:textId="30A44A7E" w:rsidR="00BE08CA" w:rsidRPr="00007BB8" w:rsidRDefault="001875C6" w:rsidP="00BE08CA">
      <w:pPr>
        <w:pStyle w:val="ListParagraph"/>
        <w:numPr>
          <w:ilvl w:val="1"/>
          <w:numId w:val="4"/>
        </w:numPr>
        <w:rPr>
          <w:u w:val="single"/>
          <w:lang w:val="en-CA"/>
        </w:rPr>
      </w:pPr>
      <w:r w:rsidRPr="00007BB8">
        <w:rPr>
          <w:u w:val="single"/>
          <w:lang w:val="en-CA"/>
        </w:rPr>
        <w:t>The Behavioural Perspective:</w:t>
      </w:r>
    </w:p>
    <w:p w14:paraId="7EC06D5E" w14:textId="222A03A0" w:rsidR="00007BB8" w:rsidRPr="00007BB8" w:rsidRDefault="00007BB8" w:rsidP="00007BB8">
      <w:pPr>
        <w:pStyle w:val="ListParagraph"/>
        <w:numPr>
          <w:ilvl w:val="2"/>
          <w:numId w:val="4"/>
        </w:numPr>
        <w:rPr>
          <w:lang w:val="en-CA"/>
        </w:rPr>
      </w:pPr>
      <w:r w:rsidRPr="00007BB8">
        <w:rPr>
          <w:lang w:val="en-CA"/>
        </w:rPr>
        <w:t>Psychologists operating pr</w:t>
      </w:r>
      <w:r>
        <w:rPr>
          <w:lang w:val="en-CA"/>
        </w:rPr>
        <w:t>imarily from a behavioural per</w:t>
      </w:r>
      <w:r w:rsidRPr="00007BB8">
        <w:rPr>
          <w:lang w:val="en-CA"/>
        </w:rPr>
        <w:t>spective view abnormal behaviour as responses learned in the same ways other human behaviour is learned.</w:t>
      </w:r>
    </w:p>
    <w:p w14:paraId="003E4890" w14:textId="431E5C1C" w:rsidR="00007BB8" w:rsidRPr="00007BB8" w:rsidRDefault="00007BB8" w:rsidP="00007BB8">
      <w:pPr>
        <w:pStyle w:val="ListParagraph"/>
        <w:numPr>
          <w:ilvl w:val="2"/>
          <w:numId w:val="4"/>
        </w:numPr>
        <w:rPr>
          <w:lang w:val="en-CA"/>
        </w:rPr>
      </w:pPr>
      <w:r>
        <w:rPr>
          <w:lang w:val="en-CA"/>
        </w:rPr>
        <w:t xml:space="preserve">Behaviourism: </w:t>
      </w:r>
      <w:r w:rsidRPr="00007BB8">
        <w:rPr>
          <w:lang w:val="en-CA"/>
        </w:rPr>
        <w:t xml:space="preserve">an approach that focuses on observable behaviour </w:t>
      </w:r>
      <w:r>
        <w:rPr>
          <w:lang w:val="en-CA"/>
        </w:rPr>
        <w:t xml:space="preserve">rather than on consciousness. </w:t>
      </w:r>
    </w:p>
    <w:p w14:paraId="78165992" w14:textId="004B80F9" w:rsidR="001875C6" w:rsidRPr="00BE08CA" w:rsidRDefault="00007BB8" w:rsidP="00007BB8">
      <w:pPr>
        <w:pStyle w:val="ListParagraph"/>
        <w:numPr>
          <w:ilvl w:val="3"/>
          <w:numId w:val="4"/>
        </w:numPr>
        <w:rPr>
          <w:lang w:val="en-CA"/>
        </w:rPr>
      </w:pPr>
      <w:r w:rsidRPr="00007BB8">
        <w:rPr>
          <w:lang w:val="en-CA"/>
        </w:rPr>
        <w:t>dominant focus of psychology switched from thinking to learning.</w:t>
      </w:r>
    </w:p>
    <w:p w14:paraId="524B950B" w14:textId="7264A583" w:rsidR="00BE08CA" w:rsidRDefault="00007BB8" w:rsidP="00007BB8">
      <w:pPr>
        <w:pStyle w:val="ListParagraph"/>
        <w:numPr>
          <w:ilvl w:val="2"/>
          <w:numId w:val="4"/>
        </w:numPr>
        <w:rPr>
          <w:lang w:val="en-CA"/>
        </w:rPr>
      </w:pPr>
      <w:r>
        <w:rPr>
          <w:lang w:val="en-CA"/>
        </w:rPr>
        <w:t>Fundamentals of learning:</w:t>
      </w:r>
    </w:p>
    <w:p w14:paraId="1A2E9498" w14:textId="395E9243" w:rsidR="00007BB8" w:rsidRPr="00007BB8" w:rsidRDefault="00007BB8" w:rsidP="00007BB8">
      <w:pPr>
        <w:pStyle w:val="ListParagraph"/>
        <w:numPr>
          <w:ilvl w:val="3"/>
          <w:numId w:val="4"/>
        </w:numPr>
        <w:rPr>
          <w:u w:val="single"/>
          <w:lang w:val="en-CA"/>
        </w:rPr>
      </w:pPr>
      <w:r w:rsidRPr="00007BB8">
        <w:rPr>
          <w:u w:val="single"/>
          <w:lang w:val="en-CA"/>
        </w:rPr>
        <w:t>Classical conditioning:</w:t>
      </w:r>
    </w:p>
    <w:p w14:paraId="26AA547D" w14:textId="4C1BD384" w:rsidR="00007BB8" w:rsidRDefault="00007BB8" w:rsidP="00007BB8">
      <w:pPr>
        <w:pStyle w:val="ListParagraph"/>
        <w:numPr>
          <w:ilvl w:val="4"/>
          <w:numId w:val="4"/>
        </w:numPr>
        <w:rPr>
          <w:lang w:val="en-CA"/>
        </w:rPr>
      </w:pPr>
      <w:r>
        <w:rPr>
          <w:lang w:val="en-CA"/>
        </w:rPr>
        <w:t>Pavlov</w:t>
      </w:r>
    </w:p>
    <w:p w14:paraId="6B7394AE" w14:textId="25EE29DF" w:rsidR="00007BB8" w:rsidRDefault="00007BB8" w:rsidP="00007BB8">
      <w:pPr>
        <w:pStyle w:val="ListParagraph"/>
        <w:numPr>
          <w:ilvl w:val="4"/>
          <w:numId w:val="4"/>
        </w:numPr>
        <w:rPr>
          <w:lang w:val="en-CA"/>
        </w:rPr>
      </w:pPr>
      <w:r w:rsidRPr="00007BB8">
        <w:rPr>
          <w:lang w:val="en-CA"/>
        </w:rPr>
        <w:t>studies of the digestive system, a dog was given meat powder to make it salivate.</w:t>
      </w:r>
      <w:r>
        <w:rPr>
          <w:lang w:val="en-CA"/>
        </w:rPr>
        <w:t xml:space="preserve"> Because the meat powder automat</w:t>
      </w:r>
      <w:r w:rsidRPr="00007BB8">
        <w:rPr>
          <w:lang w:val="en-CA"/>
        </w:rPr>
        <w:t>ically elicits salivation with no prior learning, the powder is termed an unconditioned stimulus (UCS) and the response to it, salivation, an unconditioned response (UCR). When the offering of meat powder is preceded several times by the ringing of a bell, a neutral stimulus, the sound of the bell alone (the conditioned stimulus, CS) is able to elicit the salivary response (the conditioned response, CR)</w:t>
      </w:r>
    </w:p>
    <w:p w14:paraId="130AB44E" w14:textId="77777777" w:rsidR="00007BB8" w:rsidRPr="00007BB8" w:rsidRDefault="00007BB8" w:rsidP="00007BB8">
      <w:pPr>
        <w:pStyle w:val="ListParagraph"/>
        <w:numPr>
          <w:ilvl w:val="4"/>
          <w:numId w:val="4"/>
        </w:numPr>
        <w:rPr>
          <w:lang w:val="en-CA"/>
        </w:rPr>
      </w:pPr>
      <w:r w:rsidRPr="00007BB8">
        <w:rPr>
          <w:lang w:val="en-CA"/>
        </w:rPr>
        <w:t>Extinction refers to what happens to the CR when the repeated soundings of the bell are later not followed by meat powder; fewer and fewer salivations are elicited, and the CR gradually disappears.</w:t>
      </w:r>
    </w:p>
    <w:p w14:paraId="1CB3C9EA" w14:textId="26936858" w:rsidR="00007BB8" w:rsidRDefault="00007BB8" w:rsidP="00007BB8">
      <w:pPr>
        <w:pStyle w:val="ListParagraph"/>
        <w:numPr>
          <w:ilvl w:val="4"/>
          <w:numId w:val="4"/>
        </w:numPr>
        <w:rPr>
          <w:lang w:val="en-CA"/>
        </w:rPr>
      </w:pPr>
      <w:r w:rsidRPr="00007BB8">
        <w:rPr>
          <w:lang w:val="en-CA"/>
        </w:rPr>
        <w:t>John Watson and Rosalie Rayner</w:t>
      </w:r>
      <w:r>
        <w:rPr>
          <w:lang w:val="en-CA"/>
        </w:rPr>
        <w:t>:</w:t>
      </w:r>
    </w:p>
    <w:p w14:paraId="7679FE69" w14:textId="77777777" w:rsidR="00007BB8" w:rsidRDefault="00007BB8" w:rsidP="00007BB8">
      <w:pPr>
        <w:pStyle w:val="ListParagraph"/>
        <w:numPr>
          <w:ilvl w:val="5"/>
          <w:numId w:val="4"/>
        </w:numPr>
        <w:rPr>
          <w:lang w:val="en-CA"/>
        </w:rPr>
      </w:pPr>
      <w:r w:rsidRPr="00007BB8">
        <w:rPr>
          <w:lang w:val="en-CA"/>
        </w:rPr>
        <w:t>disco</w:t>
      </w:r>
      <w:r>
        <w:rPr>
          <w:lang w:val="en-CA"/>
        </w:rPr>
        <w:t>vered that classical condition</w:t>
      </w:r>
      <w:r w:rsidRPr="00007BB8">
        <w:rPr>
          <w:lang w:val="en-CA"/>
        </w:rPr>
        <w:t xml:space="preserve">ing could instill pathological fear. </w:t>
      </w:r>
    </w:p>
    <w:p w14:paraId="0016ADD9" w14:textId="288CE6AA" w:rsidR="00007BB8" w:rsidRDefault="00007BB8" w:rsidP="00007BB8">
      <w:pPr>
        <w:pStyle w:val="ListParagraph"/>
        <w:numPr>
          <w:ilvl w:val="5"/>
          <w:numId w:val="4"/>
        </w:numPr>
        <w:rPr>
          <w:lang w:val="en-CA"/>
        </w:rPr>
      </w:pPr>
      <w:r>
        <w:rPr>
          <w:lang w:val="en-CA"/>
        </w:rPr>
        <w:t>Little Albert --</w:t>
      </w:r>
      <w:r w:rsidRPr="00007BB8">
        <w:rPr>
          <w:lang w:val="en-CA"/>
        </w:rPr>
        <w:t>They introduced a wh</w:t>
      </w:r>
      <w:r>
        <w:rPr>
          <w:lang w:val="en-CA"/>
        </w:rPr>
        <w:t xml:space="preserve">ite rat to an 11-month-old boy </w:t>
      </w:r>
      <w:r w:rsidRPr="00007BB8">
        <w:rPr>
          <w:lang w:val="en-CA"/>
        </w:rPr>
        <w:t>who indicated no fear of the animal. Whenever the boy reached for the rat, the experimenter made a loud noise (the UCS) causing him great fright (the UCR). After five such experien</w:t>
      </w:r>
      <w:r>
        <w:rPr>
          <w:lang w:val="en-CA"/>
        </w:rPr>
        <w:t>ces, Albert became very fright</w:t>
      </w:r>
      <w:r w:rsidRPr="00007BB8">
        <w:rPr>
          <w:lang w:val="en-CA"/>
        </w:rPr>
        <w:t xml:space="preserve">ened (the CR) by the sight of the white rat, even when the steel bar was not struck. The fear initially associated with the loud noise had come to be </w:t>
      </w:r>
      <w:r w:rsidRPr="00007BB8">
        <w:rPr>
          <w:lang w:val="en-CA"/>
        </w:rPr>
        <w:lastRenderedPageBreak/>
        <w:t>elicited by the previously neutral stimulus, the white rat (now the CS).</w:t>
      </w:r>
    </w:p>
    <w:p w14:paraId="4079CC33" w14:textId="1B9B8C35" w:rsidR="00007BB8" w:rsidRPr="00007BB8" w:rsidRDefault="00007BB8" w:rsidP="00007BB8">
      <w:pPr>
        <w:pStyle w:val="ListParagraph"/>
        <w:numPr>
          <w:ilvl w:val="3"/>
          <w:numId w:val="4"/>
        </w:numPr>
        <w:rPr>
          <w:u w:val="single"/>
          <w:lang w:val="en-CA"/>
        </w:rPr>
      </w:pPr>
      <w:r w:rsidRPr="00007BB8">
        <w:rPr>
          <w:u w:val="single"/>
          <w:lang w:val="en-CA"/>
        </w:rPr>
        <w:t xml:space="preserve">Operant Conditioning: </w:t>
      </w:r>
    </w:p>
    <w:p w14:paraId="7C1DF957" w14:textId="5B3484EA" w:rsidR="00007BB8" w:rsidRDefault="00F97A9B" w:rsidP="00007BB8">
      <w:pPr>
        <w:pStyle w:val="ListParagraph"/>
        <w:numPr>
          <w:ilvl w:val="4"/>
          <w:numId w:val="4"/>
        </w:numPr>
        <w:rPr>
          <w:lang w:val="en-CA"/>
        </w:rPr>
      </w:pPr>
      <w:r w:rsidRPr="00F97A9B">
        <w:rPr>
          <w:lang w:val="en-CA"/>
        </w:rPr>
        <w:t>so named because it applied to behaviour that operates on the environment.</w:t>
      </w:r>
    </w:p>
    <w:p w14:paraId="08DBEEBC" w14:textId="5C9F88E6" w:rsidR="00F97A9B" w:rsidRDefault="00F97A9B" w:rsidP="00007BB8">
      <w:pPr>
        <w:pStyle w:val="ListParagraph"/>
        <w:numPr>
          <w:ilvl w:val="4"/>
          <w:numId w:val="4"/>
        </w:numPr>
        <w:rPr>
          <w:lang w:val="en-CA"/>
        </w:rPr>
      </w:pPr>
      <w:proofErr w:type="spellStart"/>
      <w:r w:rsidRPr="00F97A9B">
        <w:rPr>
          <w:lang w:val="en-CA"/>
        </w:rPr>
        <w:t>B.</w:t>
      </w:r>
      <w:proofErr w:type="gramStart"/>
      <w:r w:rsidRPr="00F97A9B">
        <w:rPr>
          <w:lang w:val="en-CA"/>
        </w:rPr>
        <w:t>F.Skinner</w:t>
      </w:r>
      <w:proofErr w:type="spellEnd"/>
      <w:proofErr w:type="gramEnd"/>
    </w:p>
    <w:p w14:paraId="6F53C707" w14:textId="3982F1AC" w:rsidR="00F97A9B" w:rsidRDefault="00F97A9B" w:rsidP="00F97A9B">
      <w:pPr>
        <w:pStyle w:val="ListParagraph"/>
        <w:numPr>
          <w:ilvl w:val="5"/>
          <w:numId w:val="4"/>
        </w:numPr>
        <w:rPr>
          <w:lang w:val="en-CA"/>
        </w:rPr>
      </w:pPr>
      <w:r>
        <w:rPr>
          <w:lang w:val="en-CA"/>
        </w:rPr>
        <w:t>r</w:t>
      </w:r>
      <w:r w:rsidRPr="00F97A9B">
        <w:rPr>
          <w:lang w:val="en-CA"/>
        </w:rPr>
        <w:t xml:space="preserve">eformulated the law of effect by shifting the focus from the linking of stimuli and responses (S-R connections) to the </w:t>
      </w:r>
      <w:r>
        <w:rPr>
          <w:lang w:val="en-CA"/>
        </w:rPr>
        <w:t>rela</w:t>
      </w:r>
      <w:r w:rsidRPr="00F97A9B">
        <w:rPr>
          <w:lang w:val="en-CA"/>
        </w:rPr>
        <w:t>tionships between responses</w:t>
      </w:r>
      <w:r>
        <w:rPr>
          <w:lang w:val="en-CA"/>
        </w:rPr>
        <w:t xml:space="preserve"> and their consequences </w:t>
      </w:r>
    </w:p>
    <w:p w14:paraId="3067AC64" w14:textId="197BC830" w:rsidR="00F97A9B" w:rsidRDefault="00F97A9B" w:rsidP="00F97A9B">
      <w:pPr>
        <w:pStyle w:val="ListParagraph"/>
        <w:numPr>
          <w:ilvl w:val="5"/>
          <w:numId w:val="4"/>
        </w:numPr>
        <w:rPr>
          <w:lang w:val="en-CA"/>
        </w:rPr>
      </w:pPr>
      <w:r>
        <w:rPr>
          <w:lang w:val="en-CA"/>
        </w:rPr>
        <w:t>dis</w:t>
      </w:r>
      <w:r w:rsidRPr="00F97A9B">
        <w:rPr>
          <w:lang w:val="en-CA"/>
        </w:rPr>
        <w:t>criminative stimulus</w:t>
      </w:r>
      <w:r>
        <w:rPr>
          <w:lang w:val="en-CA"/>
        </w:rPr>
        <w:t>:</w:t>
      </w:r>
      <w:r w:rsidRPr="00F97A9B">
        <w:rPr>
          <w:lang w:val="en-CA"/>
        </w:rPr>
        <w:t xml:space="preserve"> external events that in effect tell an organism that if it perfo</w:t>
      </w:r>
      <w:r>
        <w:rPr>
          <w:lang w:val="en-CA"/>
        </w:rPr>
        <w:t>rms a certain behaviour, a cer</w:t>
      </w:r>
      <w:r w:rsidRPr="00F97A9B">
        <w:rPr>
          <w:lang w:val="en-CA"/>
        </w:rPr>
        <w:t>tain consequence will follow.</w:t>
      </w:r>
    </w:p>
    <w:p w14:paraId="7F0ED599" w14:textId="29E3AA63" w:rsidR="00F97A9B" w:rsidRPr="00F97A9B" w:rsidRDefault="00F97A9B" w:rsidP="00F97A9B">
      <w:pPr>
        <w:pStyle w:val="ListParagraph"/>
        <w:numPr>
          <w:ilvl w:val="5"/>
          <w:numId w:val="4"/>
        </w:numPr>
        <w:rPr>
          <w:lang w:val="en-CA"/>
        </w:rPr>
      </w:pPr>
      <w:r>
        <w:rPr>
          <w:lang w:val="en-CA"/>
        </w:rPr>
        <w:t xml:space="preserve">Experiments involved pigeons </w:t>
      </w:r>
    </w:p>
    <w:p w14:paraId="6F7E284D" w14:textId="031F52EA" w:rsidR="00F97A9B" w:rsidRDefault="00F97A9B" w:rsidP="00F97A9B">
      <w:pPr>
        <w:pStyle w:val="ListParagraph"/>
        <w:numPr>
          <w:ilvl w:val="4"/>
          <w:numId w:val="4"/>
        </w:numPr>
        <w:rPr>
          <w:lang w:val="en-CA"/>
        </w:rPr>
      </w:pPr>
      <w:r>
        <w:rPr>
          <w:lang w:val="en-CA"/>
        </w:rPr>
        <w:t>Types of reinforcement:</w:t>
      </w:r>
    </w:p>
    <w:p w14:paraId="3CBB93BB" w14:textId="4351826C" w:rsidR="00F97A9B" w:rsidRDefault="00F97A9B" w:rsidP="00F97A9B">
      <w:pPr>
        <w:pStyle w:val="ListParagraph"/>
        <w:numPr>
          <w:ilvl w:val="5"/>
          <w:numId w:val="4"/>
        </w:numPr>
        <w:rPr>
          <w:lang w:val="en-CA"/>
        </w:rPr>
      </w:pPr>
      <w:r>
        <w:rPr>
          <w:lang w:val="en-CA"/>
        </w:rPr>
        <w:t>Positive</w:t>
      </w:r>
    </w:p>
    <w:p w14:paraId="47E598DA" w14:textId="661DE94C" w:rsidR="00F97A9B" w:rsidRDefault="00F97A9B" w:rsidP="00F97A9B">
      <w:pPr>
        <w:pStyle w:val="ListParagraph"/>
        <w:numPr>
          <w:ilvl w:val="6"/>
          <w:numId w:val="4"/>
        </w:numPr>
        <w:rPr>
          <w:lang w:val="en-CA"/>
        </w:rPr>
      </w:pPr>
      <w:r>
        <w:rPr>
          <w:lang w:val="en-CA"/>
        </w:rPr>
        <w:t>t</w:t>
      </w:r>
      <w:r w:rsidRPr="00F97A9B">
        <w:rPr>
          <w:lang w:val="en-CA"/>
        </w:rPr>
        <w:t xml:space="preserve">he strengthening of a tendency to respond by virtue of the presentation of a pleasant event, called a positive </w:t>
      </w:r>
      <w:proofErr w:type="spellStart"/>
      <w:r w:rsidRPr="00F97A9B">
        <w:rPr>
          <w:lang w:val="en-CA"/>
        </w:rPr>
        <w:t>reinforcer</w:t>
      </w:r>
      <w:proofErr w:type="spellEnd"/>
      <w:r w:rsidRPr="00F97A9B">
        <w:rPr>
          <w:lang w:val="en-CA"/>
        </w:rPr>
        <w:t>.</w:t>
      </w:r>
    </w:p>
    <w:p w14:paraId="63BC96A6" w14:textId="0A089762" w:rsidR="00F97A9B" w:rsidRDefault="00F97A9B" w:rsidP="00F97A9B">
      <w:pPr>
        <w:pStyle w:val="ListParagraph"/>
        <w:numPr>
          <w:ilvl w:val="5"/>
          <w:numId w:val="4"/>
        </w:numPr>
        <w:rPr>
          <w:lang w:val="en-CA"/>
        </w:rPr>
      </w:pPr>
      <w:r>
        <w:rPr>
          <w:lang w:val="en-CA"/>
        </w:rPr>
        <w:t>Negative</w:t>
      </w:r>
    </w:p>
    <w:p w14:paraId="248BF4CF" w14:textId="68F8234A" w:rsidR="00F97A9B" w:rsidRDefault="00F97A9B" w:rsidP="00F97A9B">
      <w:pPr>
        <w:pStyle w:val="ListParagraph"/>
        <w:numPr>
          <w:ilvl w:val="6"/>
          <w:numId w:val="4"/>
        </w:numPr>
        <w:rPr>
          <w:lang w:val="en-CA"/>
        </w:rPr>
      </w:pPr>
      <w:r w:rsidRPr="00F97A9B">
        <w:rPr>
          <w:lang w:val="en-CA"/>
        </w:rPr>
        <w:t>also strengthens a response, but it does so via the removal of an aversive event</w:t>
      </w:r>
      <w:r>
        <w:rPr>
          <w:lang w:val="en-CA"/>
        </w:rPr>
        <w:t>,</w:t>
      </w:r>
      <w:r w:rsidRPr="00F97A9B">
        <w:rPr>
          <w:lang w:val="en-CA"/>
        </w:rPr>
        <w:t xml:space="preserve"> such consequences</w:t>
      </w:r>
      <w:r>
        <w:rPr>
          <w:lang w:val="en-CA"/>
        </w:rPr>
        <w:t xml:space="preserve"> are called</w:t>
      </w:r>
      <w:r w:rsidRPr="00F97A9B">
        <w:rPr>
          <w:lang w:val="en-CA"/>
        </w:rPr>
        <w:t xml:space="preserve"> negative </w:t>
      </w:r>
      <w:proofErr w:type="spellStart"/>
      <w:r w:rsidRPr="00F97A9B">
        <w:rPr>
          <w:lang w:val="en-CA"/>
        </w:rPr>
        <w:t>reinforcers</w:t>
      </w:r>
      <w:proofErr w:type="spellEnd"/>
      <w:r w:rsidRPr="00F97A9B">
        <w:rPr>
          <w:lang w:val="en-CA"/>
        </w:rPr>
        <w:t>.</w:t>
      </w:r>
    </w:p>
    <w:p w14:paraId="126EBF41" w14:textId="1A7469E2" w:rsidR="00F97A9B" w:rsidRDefault="00F97A9B" w:rsidP="00F97A9B">
      <w:pPr>
        <w:pStyle w:val="ListParagraph"/>
        <w:numPr>
          <w:ilvl w:val="4"/>
          <w:numId w:val="4"/>
        </w:numPr>
        <w:rPr>
          <w:lang w:val="en-CA"/>
        </w:rPr>
      </w:pPr>
      <w:r w:rsidRPr="00F97A9B">
        <w:rPr>
          <w:lang w:val="en-CA"/>
        </w:rPr>
        <w:t xml:space="preserve">Skinner argued that freedom of choice is a myth and that all behaviour is determined by the </w:t>
      </w:r>
      <w:proofErr w:type="spellStart"/>
      <w:r w:rsidRPr="00F97A9B">
        <w:rPr>
          <w:lang w:val="en-CA"/>
        </w:rPr>
        <w:t>reinforcers</w:t>
      </w:r>
      <w:proofErr w:type="spellEnd"/>
      <w:r w:rsidRPr="00F97A9B">
        <w:rPr>
          <w:lang w:val="en-CA"/>
        </w:rPr>
        <w:t xml:space="preserve"> provided by the environment</w:t>
      </w:r>
    </w:p>
    <w:p w14:paraId="1E0C53AF" w14:textId="3274E78B" w:rsidR="00F97A9B" w:rsidRDefault="00F97A9B" w:rsidP="00F97A9B">
      <w:pPr>
        <w:pStyle w:val="ListParagraph"/>
        <w:numPr>
          <w:ilvl w:val="4"/>
          <w:numId w:val="4"/>
        </w:numPr>
        <w:rPr>
          <w:lang w:val="en-CA"/>
        </w:rPr>
      </w:pPr>
      <w:r w:rsidRPr="00F97A9B">
        <w:rPr>
          <w:lang w:val="en-CA"/>
        </w:rPr>
        <w:t>can produce abnormal behaviour.</w:t>
      </w:r>
    </w:p>
    <w:p w14:paraId="49E38867" w14:textId="1CBCF41C" w:rsidR="00F97A9B" w:rsidRPr="00F97A9B" w:rsidRDefault="00F97A9B" w:rsidP="00F97A9B">
      <w:pPr>
        <w:pStyle w:val="ListParagraph"/>
        <w:numPr>
          <w:ilvl w:val="3"/>
          <w:numId w:val="4"/>
        </w:numPr>
        <w:rPr>
          <w:u w:val="single"/>
          <w:lang w:val="en-CA"/>
        </w:rPr>
      </w:pPr>
      <w:r w:rsidRPr="00F97A9B">
        <w:rPr>
          <w:u w:val="single"/>
          <w:lang w:val="en-CA"/>
        </w:rPr>
        <w:t>Modelling</w:t>
      </w:r>
    </w:p>
    <w:p w14:paraId="7A72C039" w14:textId="77777777" w:rsidR="00F97A9B" w:rsidRDefault="00F97A9B" w:rsidP="00F97A9B">
      <w:pPr>
        <w:pStyle w:val="ListParagraph"/>
        <w:numPr>
          <w:ilvl w:val="4"/>
          <w:numId w:val="4"/>
        </w:numPr>
        <w:rPr>
          <w:lang w:val="en-CA"/>
        </w:rPr>
      </w:pPr>
      <w:r w:rsidRPr="00F97A9B">
        <w:rPr>
          <w:lang w:val="en-CA"/>
        </w:rPr>
        <w:t>We all learn by watching an</w:t>
      </w:r>
      <w:r>
        <w:rPr>
          <w:lang w:val="en-CA"/>
        </w:rPr>
        <w:t>d imitat</w:t>
      </w:r>
      <w:r w:rsidRPr="00F97A9B">
        <w:rPr>
          <w:lang w:val="en-CA"/>
        </w:rPr>
        <w:t xml:space="preserve">ing others, a process called vicarious learning or modelling. </w:t>
      </w:r>
    </w:p>
    <w:p w14:paraId="38F4A724" w14:textId="2762752F" w:rsidR="00F97A9B" w:rsidRDefault="00F97A9B" w:rsidP="00F97A9B">
      <w:pPr>
        <w:pStyle w:val="ListParagraph"/>
        <w:numPr>
          <w:ilvl w:val="4"/>
          <w:numId w:val="4"/>
        </w:numPr>
        <w:rPr>
          <w:lang w:val="en-CA"/>
        </w:rPr>
      </w:pPr>
      <w:r w:rsidRPr="00F97A9B">
        <w:rPr>
          <w:lang w:val="en-CA"/>
        </w:rPr>
        <w:t>Experimental work by Albert Bandura and others has de</w:t>
      </w:r>
      <w:r>
        <w:rPr>
          <w:lang w:val="en-CA"/>
        </w:rPr>
        <w:t>monstrated that witnessing some</w:t>
      </w:r>
      <w:r w:rsidRPr="00F97A9B">
        <w:rPr>
          <w:lang w:val="en-CA"/>
        </w:rPr>
        <w:t>one perform certain activities can increase or decrease diverse kinds of behaviour.</w:t>
      </w:r>
    </w:p>
    <w:p w14:paraId="0736428D" w14:textId="50719292" w:rsidR="00F97A9B" w:rsidRDefault="00F97A9B" w:rsidP="00F97A9B">
      <w:pPr>
        <w:pStyle w:val="ListParagraph"/>
        <w:numPr>
          <w:ilvl w:val="4"/>
          <w:numId w:val="4"/>
        </w:numPr>
        <w:rPr>
          <w:lang w:val="en-CA"/>
        </w:rPr>
      </w:pPr>
      <w:r>
        <w:rPr>
          <w:lang w:val="en-CA"/>
        </w:rPr>
        <w:t xml:space="preserve">Bandura </w:t>
      </w:r>
      <w:r w:rsidRPr="00F97A9B">
        <w:rPr>
          <w:lang w:val="en-CA"/>
        </w:rPr>
        <w:t>used a modelling treatment to reduce fear of dogs in children</w:t>
      </w:r>
    </w:p>
    <w:p w14:paraId="47E39005" w14:textId="77777777" w:rsidR="00A950CF" w:rsidRDefault="00A950CF" w:rsidP="00A950CF">
      <w:pPr>
        <w:pStyle w:val="ListParagraph"/>
        <w:numPr>
          <w:ilvl w:val="4"/>
          <w:numId w:val="4"/>
        </w:numPr>
        <w:rPr>
          <w:lang w:val="en-CA"/>
        </w:rPr>
      </w:pPr>
      <w:r w:rsidRPr="00A950CF">
        <w:rPr>
          <w:lang w:val="en-CA"/>
        </w:rPr>
        <w:t xml:space="preserve">Bandura and associates conducted several other classic studies designed to test how situational factors contributed to observational learning (e.g., witnessing a model who is rewarded for aggression). These variations led Bandura to conclude that there are four key processes in observational learning: </w:t>
      </w:r>
    </w:p>
    <w:p w14:paraId="587D900B" w14:textId="77777777" w:rsidR="00A950CF" w:rsidRDefault="00A950CF" w:rsidP="00A950CF">
      <w:pPr>
        <w:pStyle w:val="ListParagraph"/>
        <w:numPr>
          <w:ilvl w:val="5"/>
          <w:numId w:val="4"/>
        </w:numPr>
        <w:rPr>
          <w:lang w:val="en-CA"/>
        </w:rPr>
      </w:pPr>
      <w:r w:rsidRPr="00A950CF">
        <w:rPr>
          <w:lang w:val="en-CA"/>
        </w:rPr>
        <w:t>(1) attention (noticing the</w:t>
      </w:r>
      <w:r>
        <w:rPr>
          <w:lang w:val="en-CA"/>
        </w:rPr>
        <w:t xml:space="preserve"> model’s behaviour); (</w:t>
      </w:r>
    </w:p>
    <w:p w14:paraId="37FCB857" w14:textId="77777777" w:rsidR="00A950CF" w:rsidRDefault="00A950CF" w:rsidP="00A950CF">
      <w:pPr>
        <w:pStyle w:val="ListParagraph"/>
        <w:numPr>
          <w:ilvl w:val="5"/>
          <w:numId w:val="4"/>
        </w:numPr>
        <w:rPr>
          <w:lang w:val="en-CA"/>
        </w:rPr>
      </w:pPr>
      <w:r>
        <w:rPr>
          <w:lang w:val="en-CA"/>
        </w:rPr>
        <w:lastRenderedPageBreak/>
        <w:t>2) reten</w:t>
      </w:r>
      <w:r w:rsidRPr="00A950CF">
        <w:rPr>
          <w:lang w:val="en-CA"/>
        </w:rPr>
        <w:t>tion (remembering the model’s beh</w:t>
      </w:r>
      <w:r>
        <w:rPr>
          <w:lang w:val="en-CA"/>
        </w:rPr>
        <w:t xml:space="preserve">aviour); </w:t>
      </w:r>
    </w:p>
    <w:p w14:paraId="1AFAA76B" w14:textId="77777777" w:rsidR="00A950CF" w:rsidRDefault="00A950CF" w:rsidP="00A950CF">
      <w:pPr>
        <w:pStyle w:val="ListParagraph"/>
        <w:numPr>
          <w:ilvl w:val="5"/>
          <w:numId w:val="4"/>
        </w:numPr>
        <w:rPr>
          <w:lang w:val="en-CA"/>
        </w:rPr>
      </w:pPr>
      <w:r>
        <w:rPr>
          <w:lang w:val="en-CA"/>
        </w:rPr>
        <w:t>(3) reproduction (per</w:t>
      </w:r>
      <w:r w:rsidRPr="00A950CF">
        <w:rPr>
          <w:lang w:val="en-CA"/>
        </w:rPr>
        <w:t xml:space="preserve">sonally exhibiting the behaviour); and </w:t>
      </w:r>
    </w:p>
    <w:p w14:paraId="3FD901EB" w14:textId="1CF57609" w:rsidR="00A950CF" w:rsidRDefault="00A950CF" w:rsidP="00A950CF">
      <w:pPr>
        <w:pStyle w:val="ListParagraph"/>
        <w:numPr>
          <w:ilvl w:val="5"/>
          <w:numId w:val="4"/>
        </w:numPr>
        <w:rPr>
          <w:lang w:val="en-CA"/>
        </w:rPr>
      </w:pPr>
      <w:r w:rsidRPr="00A950CF">
        <w:rPr>
          <w:lang w:val="en-CA"/>
        </w:rPr>
        <w:t>(4) motivation (repeating imitated behaviours if they received positive consequences).</w:t>
      </w:r>
    </w:p>
    <w:p w14:paraId="0FBDF9A9" w14:textId="06D1E03F" w:rsidR="00A950CF" w:rsidRPr="00A950CF" w:rsidRDefault="00A950CF" w:rsidP="00A950CF">
      <w:pPr>
        <w:pStyle w:val="ListParagraph"/>
        <w:numPr>
          <w:ilvl w:val="4"/>
          <w:numId w:val="4"/>
        </w:numPr>
        <w:rPr>
          <w:lang w:val="en-CA"/>
        </w:rPr>
      </w:pPr>
      <w:r>
        <w:rPr>
          <w:lang w:val="en-CA"/>
        </w:rPr>
        <w:t xml:space="preserve">self-efficacy: </w:t>
      </w:r>
      <w:r w:rsidRPr="00A950CF">
        <w:rPr>
          <w:lang w:val="en-CA"/>
        </w:rPr>
        <w:t>an individual’s perceived sense of being capable</w:t>
      </w:r>
    </w:p>
    <w:p w14:paraId="3010CACC" w14:textId="44F2EBE5" w:rsidR="00F97A9B" w:rsidRDefault="00F97A9B" w:rsidP="00F97A9B">
      <w:pPr>
        <w:pStyle w:val="ListParagraph"/>
        <w:numPr>
          <w:ilvl w:val="2"/>
          <w:numId w:val="4"/>
        </w:numPr>
        <w:rPr>
          <w:lang w:val="en-CA"/>
        </w:rPr>
      </w:pPr>
      <w:r>
        <w:rPr>
          <w:lang w:val="en-CA"/>
        </w:rPr>
        <w:t>Therapy:</w:t>
      </w:r>
    </w:p>
    <w:p w14:paraId="0F40D332" w14:textId="76F41AE9" w:rsidR="00F97A9B" w:rsidRDefault="00F97A9B" w:rsidP="00F97A9B">
      <w:pPr>
        <w:pStyle w:val="ListParagraph"/>
        <w:numPr>
          <w:ilvl w:val="3"/>
          <w:numId w:val="4"/>
        </w:numPr>
        <w:rPr>
          <w:lang w:val="en-CA"/>
        </w:rPr>
      </w:pPr>
      <w:r w:rsidRPr="00F97A9B">
        <w:rPr>
          <w:lang w:val="en-CA"/>
        </w:rPr>
        <w:t>behaviour therapy, emerged in the 1950s. In its initial form, this therapy applied procedures based on classical and operant conditioning to alter clinical problems.</w:t>
      </w:r>
    </w:p>
    <w:p w14:paraId="0DB95E6C" w14:textId="5D1136C4" w:rsidR="00F97A9B" w:rsidRDefault="00A950CF" w:rsidP="00F97A9B">
      <w:pPr>
        <w:pStyle w:val="ListParagraph"/>
        <w:numPr>
          <w:ilvl w:val="3"/>
          <w:numId w:val="4"/>
        </w:numPr>
        <w:rPr>
          <w:lang w:val="en-CA"/>
        </w:rPr>
      </w:pPr>
      <w:r w:rsidRPr="00A950CF">
        <w:rPr>
          <w:u w:val="single"/>
          <w:lang w:val="en-CA"/>
        </w:rPr>
        <w:t>behaviour modification</w:t>
      </w:r>
      <w:r w:rsidRPr="00A950CF">
        <w:rPr>
          <w:lang w:val="en-CA"/>
        </w:rPr>
        <w:t xml:space="preserve"> is used as well, particularly by therapists who employ operant conditioning as a means of treatment.</w:t>
      </w:r>
    </w:p>
    <w:p w14:paraId="267560FC" w14:textId="2F56EC68" w:rsidR="00517683" w:rsidRDefault="00A950CF" w:rsidP="00A950CF">
      <w:pPr>
        <w:pStyle w:val="ListParagraph"/>
        <w:numPr>
          <w:ilvl w:val="3"/>
          <w:numId w:val="4"/>
        </w:numPr>
        <w:rPr>
          <w:lang w:val="en-CA"/>
        </w:rPr>
      </w:pPr>
      <w:r w:rsidRPr="00A950CF">
        <w:rPr>
          <w:lang w:val="en-CA"/>
        </w:rPr>
        <w:t>an attempt to change abnormal behaviour, t</w:t>
      </w:r>
      <w:r>
        <w:rPr>
          <w:lang w:val="en-CA"/>
        </w:rPr>
        <w:t>houghts, and feelings by apply</w:t>
      </w:r>
      <w:r w:rsidRPr="00A950CF">
        <w:rPr>
          <w:lang w:val="en-CA"/>
        </w:rPr>
        <w:t>ing in a clinical context the methods used and the discoveries made by experimental psychologists in their study of both normal and abnormal behaviour.</w:t>
      </w:r>
    </w:p>
    <w:p w14:paraId="124424B0" w14:textId="4A14BE12" w:rsidR="00A950CF" w:rsidRDefault="00A950CF" w:rsidP="00A950CF">
      <w:pPr>
        <w:pStyle w:val="ListParagraph"/>
        <w:numPr>
          <w:ilvl w:val="3"/>
          <w:numId w:val="4"/>
        </w:numPr>
        <w:rPr>
          <w:lang w:val="en-CA"/>
        </w:rPr>
      </w:pPr>
      <w:r w:rsidRPr="00A950CF">
        <w:rPr>
          <w:lang w:val="en-CA"/>
        </w:rPr>
        <w:t>treatment often involves relearning a new, more adaptive response.</w:t>
      </w:r>
    </w:p>
    <w:p w14:paraId="34B820E8" w14:textId="3BC496BE" w:rsidR="00A950CF" w:rsidRPr="00A950CF" w:rsidRDefault="00A950CF" w:rsidP="00A950CF">
      <w:pPr>
        <w:pStyle w:val="ListParagraph"/>
        <w:numPr>
          <w:ilvl w:val="3"/>
          <w:numId w:val="4"/>
        </w:numPr>
        <w:rPr>
          <w:u w:val="single"/>
          <w:lang w:val="en-CA"/>
        </w:rPr>
      </w:pPr>
      <w:r w:rsidRPr="00A950CF">
        <w:rPr>
          <w:u w:val="single"/>
          <w:lang w:val="en-CA"/>
        </w:rPr>
        <w:t>Counterconditioning</w:t>
      </w:r>
    </w:p>
    <w:p w14:paraId="36B0BF3C" w14:textId="77777777" w:rsidR="00A950CF" w:rsidRDefault="00A950CF" w:rsidP="00A950CF">
      <w:pPr>
        <w:pStyle w:val="ListParagraph"/>
        <w:numPr>
          <w:ilvl w:val="4"/>
          <w:numId w:val="4"/>
        </w:numPr>
        <w:rPr>
          <w:lang w:val="en-CA"/>
        </w:rPr>
      </w:pPr>
      <w:r>
        <w:rPr>
          <w:lang w:val="en-CA"/>
        </w:rPr>
        <w:t>is relearn</w:t>
      </w:r>
      <w:r w:rsidRPr="00A950CF">
        <w:rPr>
          <w:lang w:val="en-CA"/>
        </w:rPr>
        <w:t>ing achieved by eliciting a new response in the presence of</w:t>
      </w:r>
      <w:r w:rsidRPr="00A950CF">
        <w:t xml:space="preserve"> </w:t>
      </w:r>
      <w:r w:rsidRPr="00A950CF">
        <w:rPr>
          <w:lang w:val="en-CA"/>
        </w:rPr>
        <w:t xml:space="preserve">a particular stimulus. </w:t>
      </w:r>
    </w:p>
    <w:p w14:paraId="0F013244" w14:textId="35A52FFF" w:rsidR="00A950CF" w:rsidRPr="00A950CF" w:rsidRDefault="00A950CF" w:rsidP="00A950CF">
      <w:pPr>
        <w:pStyle w:val="ListParagraph"/>
        <w:numPr>
          <w:ilvl w:val="4"/>
          <w:numId w:val="4"/>
        </w:numPr>
        <w:rPr>
          <w:lang w:val="en-CA"/>
        </w:rPr>
      </w:pPr>
      <w:r w:rsidRPr="00A950CF">
        <w:rPr>
          <w:lang w:val="en-CA"/>
        </w:rPr>
        <w:t>A response (R1) to a given stimulus (S) can be eliminated by eliciting a new response (R2) in the presence of that stimulus,</w:t>
      </w:r>
    </w:p>
    <w:p w14:paraId="3BF20902" w14:textId="4EDC00A0" w:rsidR="00A950CF" w:rsidRPr="00A950CF" w:rsidRDefault="00A950CF" w:rsidP="00A950CF">
      <w:pPr>
        <w:pStyle w:val="ListParagraph"/>
        <w:numPr>
          <w:ilvl w:val="4"/>
          <w:numId w:val="4"/>
        </w:numPr>
        <w:rPr>
          <w:lang w:val="en-CA"/>
        </w:rPr>
      </w:pPr>
      <w:r>
        <w:rPr>
          <w:lang w:val="en-CA"/>
        </w:rPr>
        <w:t xml:space="preserve">EX: </w:t>
      </w:r>
      <w:r w:rsidRPr="00A950CF">
        <w:rPr>
          <w:lang w:val="en-CA"/>
        </w:rPr>
        <w:t>Mary Cover Jones successfully treated a young boy’s fear of rabbits</w:t>
      </w:r>
      <w:r>
        <w:rPr>
          <w:lang w:val="en-CA"/>
        </w:rPr>
        <w:t xml:space="preserve"> </w:t>
      </w:r>
      <w:r w:rsidRPr="00A950CF">
        <w:rPr>
          <w:lang w:val="en-CA"/>
        </w:rPr>
        <w:t>by feeding him in the presence of a rabbit.</w:t>
      </w:r>
    </w:p>
    <w:p w14:paraId="7FD7BB94" w14:textId="06249A22" w:rsidR="00A950CF" w:rsidRDefault="00A950CF" w:rsidP="00A950CF">
      <w:pPr>
        <w:pStyle w:val="ListParagraph"/>
        <w:numPr>
          <w:ilvl w:val="4"/>
          <w:numId w:val="4"/>
        </w:numPr>
        <w:rPr>
          <w:lang w:val="en-CA"/>
        </w:rPr>
      </w:pPr>
      <w:r>
        <w:rPr>
          <w:lang w:val="en-CA"/>
        </w:rPr>
        <w:t>behind an impor</w:t>
      </w:r>
      <w:r w:rsidRPr="00A950CF">
        <w:rPr>
          <w:lang w:val="en-CA"/>
        </w:rPr>
        <w:t>tant behaviour therapy t</w:t>
      </w:r>
      <w:r>
        <w:rPr>
          <w:lang w:val="en-CA"/>
        </w:rPr>
        <w:t>echnique, systematic desensiti</w:t>
      </w:r>
      <w:r w:rsidRPr="00A950CF">
        <w:rPr>
          <w:lang w:val="en-CA"/>
        </w:rPr>
        <w:t>zation, d</w:t>
      </w:r>
      <w:r>
        <w:rPr>
          <w:lang w:val="en-CA"/>
        </w:rPr>
        <w:t xml:space="preserve">eveloped by Joseph </w:t>
      </w:r>
      <w:proofErr w:type="spellStart"/>
      <w:r>
        <w:rPr>
          <w:lang w:val="en-CA"/>
        </w:rPr>
        <w:t>Wolpe</w:t>
      </w:r>
      <w:proofErr w:type="spellEnd"/>
      <w:r>
        <w:rPr>
          <w:lang w:val="en-CA"/>
        </w:rPr>
        <w:t>.</w:t>
      </w:r>
    </w:p>
    <w:p w14:paraId="01ED42B4" w14:textId="7D6E77F8" w:rsidR="00A950CF" w:rsidRDefault="00A950CF" w:rsidP="00A950CF">
      <w:pPr>
        <w:pStyle w:val="ListParagraph"/>
        <w:numPr>
          <w:ilvl w:val="5"/>
          <w:numId w:val="4"/>
        </w:numPr>
        <w:rPr>
          <w:lang w:val="en-CA"/>
        </w:rPr>
      </w:pPr>
      <w:r w:rsidRPr="00A950CF">
        <w:rPr>
          <w:lang w:val="en-CA"/>
        </w:rPr>
        <w:t>hypothesized that counterconditioning underlies the</w:t>
      </w:r>
      <w:r>
        <w:rPr>
          <w:lang w:val="en-CA"/>
        </w:rPr>
        <w:t xml:space="preserve"> </w:t>
      </w:r>
      <w:r w:rsidRPr="00A950CF">
        <w:rPr>
          <w:lang w:val="en-CA"/>
        </w:rPr>
        <w:t>efficacy</w:t>
      </w:r>
      <w:r>
        <w:rPr>
          <w:lang w:val="en-CA"/>
        </w:rPr>
        <w:t xml:space="preserve"> </w:t>
      </w:r>
      <w:r w:rsidRPr="00A950CF">
        <w:rPr>
          <w:lang w:val="en-CA"/>
        </w:rPr>
        <w:t>of</w:t>
      </w:r>
      <w:r>
        <w:rPr>
          <w:lang w:val="en-CA"/>
        </w:rPr>
        <w:t xml:space="preserve"> desensitization </w:t>
      </w:r>
    </w:p>
    <w:p w14:paraId="11FD7136" w14:textId="030B8B0B" w:rsidR="00A950CF" w:rsidRDefault="00A950CF" w:rsidP="00A950CF">
      <w:pPr>
        <w:pStyle w:val="ListParagraph"/>
        <w:numPr>
          <w:ilvl w:val="4"/>
          <w:numId w:val="4"/>
        </w:numPr>
        <w:rPr>
          <w:lang w:val="en-CA"/>
        </w:rPr>
      </w:pPr>
      <w:r>
        <w:rPr>
          <w:lang w:val="en-CA"/>
        </w:rPr>
        <w:t xml:space="preserve">aversive conditioning: </w:t>
      </w:r>
      <w:r w:rsidRPr="00A950CF">
        <w:rPr>
          <w:lang w:val="en-CA"/>
        </w:rPr>
        <w:t>a stimulus attractive to the client is paired with an unpleasant event, such as a drug that produces nausea, in the hope of endowing it with negative properties.</w:t>
      </w:r>
    </w:p>
    <w:p w14:paraId="6CE1D7B8" w14:textId="345AEF23" w:rsidR="00A950CF" w:rsidRDefault="00A950CF" w:rsidP="00A950CF">
      <w:pPr>
        <w:pStyle w:val="ListParagraph"/>
        <w:numPr>
          <w:ilvl w:val="3"/>
          <w:numId w:val="4"/>
        </w:numPr>
        <w:rPr>
          <w:lang w:val="en-CA"/>
        </w:rPr>
      </w:pPr>
      <w:r>
        <w:rPr>
          <w:lang w:val="en-CA"/>
        </w:rPr>
        <w:t>Operant Conditioning as Intervention:</w:t>
      </w:r>
    </w:p>
    <w:p w14:paraId="2F1DACED" w14:textId="3A279D86" w:rsidR="00A950CF" w:rsidRDefault="00A950CF" w:rsidP="00A950CF">
      <w:pPr>
        <w:pStyle w:val="ListParagraph"/>
        <w:numPr>
          <w:ilvl w:val="4"/>
          <w:numId w:val="4"/>
        </w:numPr>
        <w:rPr>
          <w:lang w:val="en-CA"/>
        </w:rPr>
      </w:pPr>
      <w:r>
        <w:rPr>
          <w:lang w:val="en-CA"/>
        </w:rPr>
        <w:t>T</w:t>
      </w:r>
      <w:r w:rsidRPr="00A950CF">
        <w:rPr>
          <w:lang w:val="en-CA"/>
        </w:rPr>
        <w:t>he main premise is that the same learning conditions and processes that created maladaptive behaviour can also be used t</w:t>
      </w:r>
      <w:r>
        <w:rPr>
          <w:lang w:val="en-CA"/>
        </w:rPr>
        <w:t xml:space="preserve">o change maladaptive behaviour </w:t>
      </w:r>
    </w:p>
    <w:p w14:paraId="38E9E32F" w14:textId="61A41997" w:rsidR="00F34D91" w:rsidRDefault="00F34D91" w:rsidP="00F34D91">
      <w:pPr>
        <w:pStyle w:val="ListParagraph"/>
        <w:numPr>
          <w:ilvl w:val="2"/>
          <w:numId w:val="4"/>
        </w:numPr>
        <w:rPr>
          <w:lang w:val="en-CA"/>
        </w:rPr>
      </w:pPr>
      <w:r>
        <w:rPr>
          <w:lang w:val="en-CA"/>
        </w:rPr>
        <w:t xml:space="preserve">successive approximations: </w:t>
      </w:r>
      <w:r w:rsidRPr="00F34D91">
        <w:rPr>
          <w:lang w:val="en-CA"/>
        </w:rPr>
        <w:t>Responses that closer and closer resemble the desired response in operant conditioning</w:t>
      </w:r>
    </w:p>
    <w:p w14:paraId="79CFAF71" w14:textId="551BC187" w:rsidR="00F34D91" w:rsidRPr="00F34D91" w:rsidRDefault="00F34D91" w:rsidP="00F34D91">
      <w:pPr>
        <w:pStyle w:val="ListParagraph"/>
        <w:numPr>
          <w:ilvl w:val="1"/>
          <w:numId w:val="4"/>
        </w:numPr>
        <w:rPr>
          <w:u w:val="single"/>
          <w:lang w:val="en-CA"/>
        </w:rPr>
      </w:pPr>
      <w:r w:rsidRPr="00F34D91">
        <w:rPr>
          <w:u w:val="single"/>
          <w:lang w:val="en-CA"/>
        </w:rPr>
        <w:t>The Cognitive Perspective:</w:t>
      </w:r>
    </w:p>
    <w:p w14:paraId="4777AC5A" w14:textId="390D6C5C" w:rsidR="00F34D91" w:rsidRDefault="00F34D91" w:rsidP="00F34D91">
      <w:pPr>
        <w:pStyle w:val="ListParagraph"/>
        <w:numPr>
          <w:ilvl w:val="2"/>
          <w:numId w:val="4"/>
        </w:numPr>
        <w:rPr>
          <w:lang w:val="en-CA"/>
        </w:rPr>
      </w:pPr>
      <w:r>
        <w:rPr>
          <w:lang w:val="en-CA"/>
        </w:rPr>
        <w:t xml:space="preserve">Cognition: </w:t>
      </w:r>
      <w:r w:rsidRPr="00F34D91">
        <w:rPr>
          <w:lang w:val="en-CA"/>
        </w:rPr>
        <w:t>groups together the mental processes of perceiving, recognizing, conceiving, judging, and reasoning.</w:t>
      </w:r>
    </w:p>
    <w:p w14:paraId="526BB10A" w14:textId="59C67FC3" w:rsidR="00F34D91" w:rsidRDefault="00F34D91" w:rsidP="00F34D91">
      <w:pPr>
        <w:pStyle w:val="ListParagraph"/>
        <w:numPr>
          <w:ilvl w:val="2"/>
          <w:numId w:val="4"/>
        </w:numPr>
        <w:rPr>
          <w:lang w:val="en-CA"/>
        </w:rPr>
      </w:pPr>
      <w:r w:rsidRPr="00F34D91">
        <w:rPr>
          <w:lang w:val="en-CA"/>
        </w:rPr>
        <w:lastRenderedPageBreak/>
        <w:t>cognitive paradigm</w:t>
      </w:r>
      <w:r>
        <w:rPr>
          <w:lang w:val="en-CA"/>
        </w:rPr>
        <w:t>:</w:t>
      </w:r>
      <w:r w:rsidRPr="00F34D91">
        <w:rPr>
          <w:lang w:val="en-CA"/>
        </w:rPr>
        <w:t xml:space="preserve"> focuses on how people structure their experiences, how they make sense of</w:t>
      </w:r>
      <w:r w:rsidRPr="00F34D91">
        <w:t xml:space="preserve"> </w:t>
      </w:r>
      <w:r w:rsidRPr="00F34D91">
        <w:rPr>
          <w:lang w:val="en-CA"/>
        </w:rPr>
        <w:t>them, and how they relate their current experiences to past ones that have been stored in memory</w:t>
      </w:r>
    </w:p>
    <w:p w14:paraId="1CD2DDAC" w14:textId="79BBE916" w:rsidR="00A950CF" w:rsidRDefault="00F34D91" w:rsidP="00F34D91">
      <w:pPr>
        <w:pStyle w:val="ListParagraph"/>
        <w:numPr>
          <w:ilvl w:val="2"/>
          <w:numId w:val="4"/>
        </w:numPr>
        <w:rPr>
          <w:lang w:val="en-CA"/>
        </w:rPr>
      </w:pPr>
      <w:r w:rsidRPr="00F34D91">
        <w:rPr>
          <w:lang w:val="en-CA"/>
        </w:rPr>
        <w:t>Cognitive psychologists regard the learner as an active interpreter of a situation, with the learner’s past knowledge</w:t>
      </w:r>
      <w:r>
        <w:rPr>
          <w:lang w:val="en-CA"/>
        </w:rPr>
        <w:t xml:space="preserve"> </w:t>
      </w:r>
      <w:r w:rsidRPr="00F34D91">
        <w:rPr>
          <w:lang w:val="en-CA"/>
        </w:rPr>
        <w:t>imposing a perceptual funnel on the experience. The learner fits new information into an organized network of already accumulated knowledge, often referred to as a schema, or co</w:t>
      </w:r>
      <w:r>
        <w:rPr>
          <w:lang w:val="en-CA"/>
        </w:rPr>
        <w:t>gnitive set.</w:t>
      </w:r>
    </w:p>
    <w:p w14:paraId="2E2C6F70" w14:textId="35F448FD" w:rsidR="00F34D91" w:rsidRDefault="00F34D91" w:rsidP="00F34D91">
      <w:pPr>
        <w:pStyle w:val="ListParagraph"/>
        <w:numPr>
          <w:ilvl w:val="2"/>
          <w:numId w:val="4"/>
        </w:numPr>
        <w:rPr>
          <w:lang w:val="en-CA"/>
        </w:rPr>
      </w:pPr>
      <w:r>
        <w:rPr>
          <w:lang w:val="en-CA"/>
        </w:rPr>
        <w:t>Beck:</w:t>
      </w:r>
    </w:p>
    <w:p w14:paraId="6F76A712" w14:textId="70C8351F" w:rsidR="00F34D91" w:rsidRDefault="00F34D91" w:rsidP="00F34D91">
      <w:pPr>
        <w:pStyle w:val="ListParagraph"/>
        <w:numPr>
          <w:ilvl w:val="3"/>
          <w:numId w:val="4"/>
        </w:numPr>
        <w:rPr>
          <w:lang w:val="en-CA"/>
        </w:rPr>
      </w:pPr>
      <w:r w:rsidRPr="00F34D91">
        <w:rPr>
          <w:lang w:val="en-CA"/>
        </w:rPr>
        <w:t>developed a cognitive therapy (CT) for depression based on the idea that a depressed mood is caused by distortions in the way pe</w:t>
      </w:r>
      <w:r>
        <w:rPr>
          <w:lang w:val="en-CA"/>
        </w:rPr>
        <w:t xml:space="preserve">ople perceive life experiences </w:t>
      </w:r>
    </w:p>
    <w:p w14:paraId="23739141" w14:textId="4AF6B9E7" w:rsidR="00F34D91" w:rsidRDefault="00F34D91" w:rsidP="00F34D91">
      <w:pPr>
        <w:pStyle w:val="ListParagraph"/>
        <w:numPr>
          <w:ilvl w:val="4"/>
          <w:numId w:val="4"/>
        </w:numPr>
        <w:rPr>
          <w:lang w:val="en-CA"/>
        </w:rPr>
      </w:pPr>
      <w:r>
        <w:rPr>
          <w:lang w:val="en-CA"/>
        </w:rPr>
        <w:t>tries to per</w:t>
      </w:r>
      <w:r w:rsidRPr="00F34D91">
        <w:rPr>
          <w:lang w:val="en-CA"/>
        </w:rPr>
        <w:t>suade clients to change their opinions of themselves and the way in which they interpret life events.</w:t>
      </w:r>
    </w:p>
    <w:p w14:paraId="7646AB8E" w14:textId="3B48C4F5" w:rsidR="00F34D91" w:rsidRDefault="00F34D91" w:rsidP="00F34D91">
      <w:pPr>
        <w:pStyle w:val="ListParagraph"/>
        <w:numPr>
          <w:ilvl w:val="4"/>
          <w:numId w:val="4"/>
        </w:numPr>
        <w:rPr>
          <w:lang w:val="en-CA"/>
        </w:rPr>
      </w:pPr>
      <w:r w:rsidRPr="00F34D91">
        <w:rPr>
          <w:lang w:val="en-CA"/>
        </w:rPr>
        <w:t>therapist offers counter-examples, pointing out how the client has overlooked favourable happenin</w:t>
      </w:r>
      <w:r>
        <w:rPr>
          <w:lang w:val="en-CA"/>
        </w:rPr>
        <w:t>gs</w:t>
      </w:r>
    </w:p>
    <w:p w14:paraId="5C057C2A" w14:textId="5871DE8C" w:rsidR="00F34D91" w:rsidRPr="00F34D91" w:rsidRDefault="00F34D91" w:rsidP="00F34D91">
      <w:pPr>
        <w:pStyle w:val="ListParagraph"/>
        <w:numPr>
          <w:ilvl w:val="3"/>
          <w:numId w:val="4"/>
        </w:numPr>
        <w:rPr>
          <w:lang w:val="en-CA"/>
        </w:rPr>
      </w:pPr>
      <w:r>
        <w:rPr>
          <w:lang w:val="en-CA"/>
        </w:rPr>
        <w:t>The general goal of</w:t>
      </w:r>
      <w:r w:rsidRPr="00F34D91">
        <w:rPr>
          <w:lang w:val="en-CA"/>
        </w:rPr>
        <w:t xml:space="preserve"> therapy is </w:t>
      </w:r>
      <w:r>
        <w:rPr>
          <w:lang w:val="en-CA"/>
        </w:rPr>
        <w:t>to provide clients with experi</w:t>
      </w:r>
      <w:r w:rsidRPr="00F34D91">
        <w:rPr>
          <w:lang w:val="en-CA"/>
        </w:rPr>
        <w:t>ences, both inside and outside the consulting room, that will alter their negative schemas and dysfunctional beliefs and attitudes.</w:t>
      </w:r>
    </w:p>
    <w:p w14:paraId="4DBD4335" w14:textId="65543A2C" w:rsidR="00F34D91" w:rsidRDefault="002F58E4" w:rsidP="00F34D91">
      <w:pPr>
        <w:pStyle w:val="ListParagraph"/>
        <w:numPr>
          <w:ilvl w:val="3"/>
          <w:numId w:val="4"/>
        </w:numPr>
        <w:rPr>
          <w:lang w:val="en-CA"/>
        </w:rPr>
      </w:pPr>
      <w:r w:rsidRPr="002F58E4">
        <w:rPr>
          <w:lang w:val="en-CA"/>
        </w:rPr>
        <w:t>this approach focused on the role of dysfunctional thoughts and beliefs, the main</w:t>
      </w:r>
      <w:r>
        <w:rPr>
          <w:lang w:val="en-CA"/>
        </w:rPr>
        <w:t xml:space="preserve"> emphasis of therapy is replac</w:t>
      </w:r>
      <w:r w:rsidRPr="002F58E4">
        <w:rPr>
          <w:lang w:val="en-CA"/>
        </w:rPr>
        <w:t>ing these thoughts with more adaptive thoughts.</w:t>
      </w:r>
    </w:p>
    <w:p w14:paraId="6B48A65D" w14:textId="0223C5F7" w:rsidR="002F58E4" w:rsidRDefault="002F58E4" w:rsidP="002F58E4">
      <w:pPr>
        <w:pStyle w:val="ListParagraph"/>
        <w:numPr>
          <w:ilvl w:val="2"/>
          <w:numId w:val="4"/>
        </w:numPr>
        <w:rPr>
          <w:lang w:val="en-CA"/>
        </w:rPr>
      </w:pPr>
      <w:r>
        <w:rPr>
          <w:lang w:val="en-CA"/>
        </w:rPr>
        <w:t>Depression: a model of negative cogni</w:t>
      </w:r>
      <w:r w:rsidRPr="002F58E4">
        <w:rPr>
          <w:lang w:val="en-CA"/>
        </w:rPr>
        <w:t>tive bias—an automatic misprocessing of information.</w:t>
      </w:r>
    </w:p>
    <w:p w14:paraId="24B25D0C" w14:textId="68B7CC79" w:rsidR="002F58E4" w:rsidRDefault="002F58E4" w:rsidP="002F58E4">
      <w:pPr>
        <w:pStyle w:val="ListParagraph"/>
        <w:numPr>
          <w:ilvl w:val="3"/>
          <w:numId w:val="4"/>
        </w:numPr>
        <w:rPr>
          <w:lang w:val="en-CA"/>
        </w:rPr>
      </w:pPr>
      <w:r>
        <w:rPr>
          <w:lang w:val="en-CA"/>
        </w:rPr>
        <w:t xml:space="preserve">Beck </w:t>
      </w:r>
      <w:r w:rsidRPr="002F58E4">
        <w:rPr>
          <w:lang w:val="en-CA"/>
        </w:rPr>
        <w:t>linked his cognitive co</w:t>
      </w:r>
      <w:r>
        <w:rPr>
          <w:lang w:val="en-CA"/>
        </w:rPr>
        <w:t>nstructs to current brain imag</w:t>
      </w:r>
      <w:r w:rsidRPr="002F58E4">
        <w:rPr>
          <w:lang w:val="en-CA"/>
        </w:rPr>
        <w:t>ing studies that demonstrate overreaction of the amygdala to negative stimuli.</w:t>
      </w:r>
    </w:p>
    <w:p w14:paraId="6E2C2654" w14:textId="329516D6" w:rsidR="002F58E4" w:rsidRDefault="002F58E4" w:rsidP="002F58E4">
      <w:pPr>
        <w:pStyle w:val="ListParagraph"/>
        <w:numPr>
          <w:ilvl w:val="2"/>
          <w:numId w:val="4"/>
        </w:numPr>
        <w:rPr>
          <w:lang w:val="en-CA"/>
        </w:rPr>
      </w:pPr>
      <w:r>
        <w:rPr>
          <w:lang w:val="en-CA"/>
        </w:rPr>
        <w:t>Ellis:</w:t>
      </w:r>
    </w:p>
    <w:p w14:paraId="2EC765B2" w14:textId="742CB921" w:rsidR="002F58E4" w:rsidRDefault="002F58E4" w:rsidP="002F58E4">
      <w:pPr>
        <w:pStyle w:val="ListParagraph"/>
        <w:numPr>
          <w:ilvl w:val="3"/>
          <w:numId w:val="4"/>
        </w:numPr>
        <w:rPr>
          <w:lang w:val="en-CA"/>
        </w:rPr>
      </w:pPr>
      <w:r w:rsidRPr="002F58E4">
        <w:rPr>
          <w:lang w:val="en-CA"/>
        </w:rPr>
        <w:t>sustained emotional reactions are caused by internal sentences that people repeat to themselves, and these self-statements ref</w:t>
      </w:r>
      <w:r>
        <w:rPr>
          <w:lang w:val="en-CA"/>
        </w:rPr>
        <w:t>lect sometimes unspoken assump</w:t>
      </w:r>
      <w:r w:rsidRPr="002F58E4">
        <w:rPr>
          <w:lang w:val="en-CA"/>
        </w:rPr>
        <w:t>tions—irrational beliefs—about what is necessary to lead a meaningful life</w:t>
      </w:r>
    </w:p>
    <w:p w14:paraId="72C72038" w14:textId="7025B152" w:rsidR="002F58E4" w:rsidRDefault="002F58E4" w:rsidP="002F58E4">
      <w:pPr>
        <w:pStyle w:val="ListParagraph"/>
        <w:numPr>
          <w:ilvl w:val="3"/>
          <w:numId w:val="4"/>
        </w:numPr>
        <w:rPr>
          <w:lang w:val="en-CA"/>
        </w:rPr>
      </w:pPr>
      <w:r w:rsidRPr="002F58E4">
        <w:rPr>
          <w:lang w:val="en-CA"/>
        </w:rPr>
        <w:t>rational-emotive therapy (RET), subsequently renamed rational-e</w:t>
      </w:r>
      <w:r>
        <w:rPr>
          <w:lang w:val="en-CA"/>
        </w:rPr>
        <w:t xml:space="preserve">motive behaviour therapy (REBT): </w:t>
      </w:r>
      <w:r w:rsidRPr="002F58E4">
        <w:rPr>
          <w:lang w:val="en-CA"/>
        </w:rPr>
        <w:t>the aim is to eliminate self-defeating be</w:t>
      </w:r>
      <w:r>
        <w:rPr>
          <w:lang w:val="en-CA"/>
        </w:rPr>
        <w:t>liefs through a rational exami</w:t>
      </w:r>
      <w:r w:rsidRPr="002F58E4">
        <w:rPr>
          <w:lang w:val="en-CA"/>
        </w:rPr>
        <w:t>nation of them.</w:t>
      </w:r>
    </w:p>
    <w:p w14:paraId="71107725" w14:textId="0D6EA124" w:rsidR="002F58E4" w:rsidRDefault="002F58E4" w:rsidP="002F58E4">
      <w:pPr>
        <w:pStyle w:val="ListParagraph"/>
        <w:numPr>
          <w:ilvl w:val="3"/>
          <w:numId w:val="4"/>
        </w:numPr>
        <w:rPr>
          <w:lang w:val="en-CA"/>
        </w:rPr>
      </w:pPr>
      <w:r w:rsidRPr="002F58E4">
        <w:rPr>
          <w:lang w:val="en-CA"/>
        </w:rPr>
        <w:t>proposes that people interpret what is happening around them</w:t>
      </w:r>
      <w:r>
        <w:rPr>
          <w:lang w:val="en-CA"/>
        </w:rPr>
        <w:t>, that sometimes these interpre</w:t>
      </w:r>
      <w:r w:rsidRPr="002F58E4">
        <w:rPr>
          <w:lang w:val="en-CA"/>
        </w:rPr>
        <w:t>tations can cause emotional turmoil, and that a therapist’s attention should be focused on these beliefs rather than on historical causes or, indeed, on overt behaviour</w:t>
      </w:r>
    </w:p>
    <w:p w14:paraId="6828A416" w14:textId="7FADDEC8" w:rsidR="002F58E4" w:rsidRDefault="002F58E4" w:rsidP="002F58E4">
      <w:pPr>
        <w:pStyle w:val="ListParagraph"/>
        <w:numPr>
          <w:ilvl w:val="3"/>
          <w:numId w:val="4"/>
        </w:numPr>
        <w:rPr>
          <w:lang w:val="en-CA"/>
        </w:rPr>
      </w:pPr>
      <w:r w:rsidRPr="002F58E4">
        <w:rPr>
          <w:lang w:val="en-CA"/>
        </w:rPr>
        <w:t>One very common notion was that they must be thoroughly competent in everything they do.</w:t>
      </w:r>
    </w:p>
    <w:p w14:paraId="4C489F16" w14:textId="62F68E27" w:rsidR="002F58E4" w:rsidRDefault="002F58E4" w:rsidP="002F58E4">
      <w:pPr>
        <w:pStyle w:val="ListParagraph"/>
        <w:numPr>
          <w:ilvl w:val="3"/>
          <w:numId w:val="4"/>
        </w:numPr>
        <w:rPr>
          <w:lang w:val="en-CA"/>
        </w:rPr>
      </w:pPr>
      <w:r>
        <w:rPr>
          <w:lang w:val="en-CA"/>
        </w:rPr>
        <w:lastRenderedPageBreak/>
        <w:t xml:space="preserve">concept of demandingness: </w:t>
      </w:r>
      <w:r w:rsidRPr="002F58E4">
        <w:rPr>
          <w:lang w:val="en-CA"/>
        </w:rPr>
        <w:t>the “musts” or “</w:t>
      </w:r>
      <w:proofErr w:type="spellStart"/>
      <w:r w:rsidRPr="002F58E4">
        <w:rPr>
          <w:lang w:val="en-CA"/>
        </w:rPr>
        <w:t>shoulds</w:t>
      </w:r>
      <w:proofErr w:type="spellEnd"/>
      <w:r w:rsidRPr="002F58E4">
        <w:rPr>
          <w:lang w:val="en-CA"/>
        </w:rPr>
        <w:t>” that people impose on them- selves and others.</w:t>
      </w:r>
    </w:p>
    <w:p w14:paraId="27B866A8" w14:textId="04ABBDBB" w:rsidR="002F58E4" w:rsidRDefault="002F58E4" w:rsidP="002F58E4">
      <w:pPr>
        <w:pStyle w:val="ListParagraph"/>
        <w:numPr>
          <w:ilvl w:val="2"/>
          <w:numId w:val="4"/>
        </w:numPr>
        <w:rPr>
          <w:lang w:val="en-CA"/>
        </w:rPr>
      </w:pPr>
      <w:r>
        <w:rPr>
          <w:lang w:val="en-CA"/>
        </w:rPr>
        <w:t>REBT:</w:t>
      </w:r>
    </w:p>
    <w:p w14:paraId="6846F181" w14:textId="3954D8FE" w:rsidR="002F58E4" w:rsidRDefault="002F58E4" w:rsidP="002F58E4">
      <w:pPr>
        <w:pStyle w:val="ListParagraph"/>
        <w:numPr>
          <w:ilvl w:val="3"/>
          <w:numId w:val="4"/>
        </w:numPr>
        <w:rPr>
          <w:lang w:val="en-CA"/>
        </w:rPr>
      </w:pPr>
      <w:r w:rsidRPr="002F58E4">
        <w:rPr>
          <w:lang w:val="en-CA"/>
        </w:rPr>
        <w:t>After becoming familiar with the client’s problems, the therapist presents the basic theory of rational-emotive beh</w:t>
      </w:r>
      <w:r>
        <w:rPr>
          <w:lang w:val="en-CA"/>
        </w:rPr>
        <w:t>aviour therapy so that the cli</w:t>
      </w:r>
      <w:r w:rsidRPr="002F58E4">
        <w:rPr>
          <w:lang w:val="en-CA"/>
        </w:rPr>
        <w:t>ent can understand and accept it.</w:t>
      </w:r>
    </w:p>
    <w:p w14:paraId="07154B0A" w14:textId="5AE28A5C" w:rsidR="002F58E4" w:rsidRDefault="002F58E4" w:rsidP="002F58E4">
      <w:pPr>
        <w:pStyle w:val="ListParagraph"/>
        <w:numPr>
          <w:ilvl w:val="3"/>
          <w:numId w:val="4"/>
        </w:numPr>
        <w:rPr>
          <w:lang w:val="en-CA"/>
        </w:rPr>
      </w:pPr>
      <w:r w:rsidRPr="002F58E4">
        <w:rPr>
          <w:lang w:val="en-CA"/>
        </w:rPr>
        <w:t xml:space="preserve">Having persuaded the client </w:t>
      </w:r>
      <w:r>
        <w:rPr>
          <w:lang w:val="en-CA"/>
        </w:rPr>
        <w:t>that his or her emotional prob</w:t>
      </w:r>
      <w:r w:rsidRPr="002F58E4">
        <w:rPr>
          <w:lang w:val="en-CA"/>
        </w:rPr>
        <w:t>lems will benefit from rational examination, the therapist proceeds to teach the person to substitute for irrational self- statements an internal dialogue meant to ease the emotional turmoil.</w:t>
      </w:r>
    </w:p>
    <w:p w14:paraId="3FE2C722" w14:textId="4C644321" w:rsidR="002F58E4" w:rsidRDefault="002F58E4" w:rsidP="002F58E4">
      <w:pPr>
        <w:pStyle w:val="ListParagraph"/>
        <w:numPr>
          <w:ilvl w:val="4"/>
          <w:numId w:val="4"/>
        </w:numPr>
        <w:rPr>
          <w:lang w:val="en-CA"/>
        </w:rPr>
      </w:pPr>
      <w:r w:rsidRPr="002F58E4">
        <w:rPr>
          <w:lang w:val="en-CA"/>
        </w:rPr>
        <w:t>argue with clients, cajoling and teasing them, sometimes in very blunt language.</w:t>
      </w:r>
    </w:p>
    <w:p w14:paraId="3D70175D" w14:textId="52B9E696" w:rsidR="002F58E4" w:rsidRDefault="002F58E4" w:rsidP="002F58E4">
      <w:pPr>
        <w:pStyle w:val="ListParagraph"/>
        <w:numPr>
          <w:ilvl w:val="3"/>
          <w:numId w:val="4"/>
        </w:numPr>
        <w:rPr>
          <w:lang w:val="en-CA"/>
        </w:rPr>
      </w:pPr>
      <w:r w:rsidRPr="002F58E4">
        <w:rPr>
          <w:lang w:val="en-CA"/>
        </w:rPr>
        <w:t>Once a client verbalizes a different belief or self-statement during a therapy session, it must be made part of everyday thinking.</w:t>
      </w:r>
    </w:p>
    <w:p w14:paraId="40CFD751" w14:textId="4CE0A950" w:rsidR="002F58E4" w:rsidRDefault="002F58E4" w:rsidP="002F58E4">
      <w:pPr>
        <w:pStyle w:val="ListParagraph"/>
        <w:numPr>
          <w:ilvl w:val="4"/>
          <w:numId w:val="4"/>
        </w:numPr>
        <w:rPr>
          <w:lang w:val="en-CA"/>
        </w:rPr>
      </w:pPr>
      <w:r>
        <w:rPr>
          <w:lang w:val="en-CA"/>
        </w:rPr>
        <w:t>Homework</w:t>
      </w:r>
    </w:p>
    <w:p w14:paraId="00841B91" w14:textId="084A7A88" w:rsidR="002F58E4" w:rsidRDefault="002F58E4" w:rsidP="002F58E4">
      <w:pPr>
        <w:pStyle w:val="ListParagraph"/>
        <w:numPr>
          <w:ilvl w:val="3"/>
          <w:numId w:val="4"/>
        </w:numPr>
        <w:rPr>
          <w:lang w:val="en-CA"/>
        </w:rPr>
      </w:pPr>
      <w:r w:rsidRPr="002F58E4">
        <w:rPr>
          <w:lang w:val="en-CA"/>
        </w:rPr>
        <w:t xml:space="preserve">Ellis emphasizes the importance of getting the client to behave differently, both to test out new beliefs and to learn </w:t>
      </w:r>
      <w:r>
        <w:rPr>
          <w:lang w:val="en-CA"/>
        </w:rPr>
        <w:t>to cope with life’s disappoint</w:t>
      </w:r>
      <w:r w:rsidRPr="002F58E4">
        <w:rPr>
          <w:lang w:val="en-CA"/>
        </w:rPr>
        <w:t>ments. This is how this approach becomes b</w:t>
      </w:r>
      <w:r>
        <w:rPr>
          <w:lang w:val="en-CA"/>
        </w:rPr>
        <w:t xml:space="preserve">oth cognitive and behavioural. </w:t>
      </w:r>
    </w:p>
    <w:p w14:paraId="2C4B7126" w14:textId="128F369E" w:rsidR="002F58E4" w:rsidRDefault="002F58E4" w:rsidP="002F58E4">
      <w:pPr>
        <w:pStyle w:val="ListParagraph"/>
        <w:numPr>
          <w:ilvl w:val="1"/>
          <w:numId w:val="4"/>
        </w:numPr>
        <w:rPr>
          <w:lang w:val="en-CA"/>
        </w:rPr>
      </w:pPr>
      <w:r w:rsidRPr="002F58E4">
        <w:rPr>
          <w:lang w:val="en-CA"/>
        </w:rPr>
        <w:t>Cognitive Behaviour Therapy</w:t>
      </w:r>
      <w:r>
        <w:rPr>
          <w:lang w:val="en-CA"/>
        </w:rPr>
        <w:t>:</w:t>
      </w:r>
    </w:p>
    <w:p w14:paraId="1A92F35F" w14:textId="3A92340E" w:rsidR="002F58E4" w:rsidRDefault="009E138E" w:rsidP="002F58E4">
      <w:pPr>
        <w:pStyle w:val="ListParagraph"/>
        <w:numPr>
          <w:ilvl w:val="2"/>
          <w:numId w:val="4"/>
        </w:numPr>
        <w:rPr>
          <w:lang w:val="en-CA"/>
        </w:rPr>
      </w:pPr>
      <w:r w:rsidRPr="009E138E">
        <w:rPr>
          <w:lang w:val="en-CA"/>
        </w:rPr>
        <w:t>incorporate</w:t>
      </w:r>
      <w:r>
        <w:rPr>
          <w:lang w:val="en-CA"/>
        </w:rPr>
        <w:t>s</w:t>
      </w:r>
      <w:r w:rsidRPr="009E138E">
        <w:rPr>
          <w:lang w:val="en-CA"/>
        </w:rPr>
        <w:t xml:space="preserve"> theory and research on cognitive and behavioural processes and represents a blend of cognitive and learning principles.</w:t>
      </w:r>
    </w:p>
    <w:p w14:paraId="15E3CB9D" w14:textId="6F237EC9" w:rsidR="009E138E" w:rsidRDefault="002930F5" w:rsidP="002F58E4">
      <w:pPr>
        <w:pStyle w:val="ListParagraph"/>
        <w:numPr>
          <w:ilvl w:val="2"/>
          <w:numId w:val="4"/>
        </w:numPr>
        <w:rPr>
          <w:lang w:val="en-CA"/>
        </w:rPr>
      </w:pPr>
      <w:r w:rsidRPr="002930F5">
        <w:rPr>
          <w:lang w:val="en-CA"/>
        </w:rPr>
        <w:t>pay</w:t>
      </w:r>
      <w:r>
        <w:rPr>
          <w:lang w:val="en-CA"/>
        </w:rPr>
        <w:t>s</w:t>
      </w:r>
      <w:r w:rsidRPr="002930F5">
        <w:rPr>
          <w:lang w:val="en-CA"/>
        </w:rPr>
        <w:t xml:space="preserve"> attention to private events—thoughts</w:t>
      </w:r>
      <w:r>
        <w:rPr>
          <w:lang w:val="en-CA"/>
        </w:rPr>
        <w:t>, perceptions, judge</w:t>
      </w:r>
      <w:r w:rsidRPr="002930F5">
        <w:rPr>
          <w:lang w:val="en-CA"/>
        </w:rPr>
        <w:t>ments, self-statements, and e</w:t>
      </w:r>
      <w:r>
        <w:rPr>
          <w:lang w:val="en-CA"/>
        </w:rPr>
        <w:t>ven tacit (unconscious) assump</w:t>
      </w:r>
      <w:r w:rsidRPr="002930F5">
        <w:rPr>
          <w:lang w:val="en-CA"/>
        </w:rPr>
        <w:t>tions—and have studied and manipulated these processes in their attempts to understand and modify overt and covert disturbed behaviour.</w:t>
      </w:r>
    </w:p>
    <w:p w14:paraId="3FC3E632" w14:textId="64F05059" w:rsidR="002930F5" w:rsidRDefault="002930F5" w:rsidP="002F58E4">
      <w:pPr>
        <w:pStyle w:val="ListParagraph"/>
        <w:numPr>
          <w:ilvl w:val="2"/>
          <w:numId w:val="4"/>
        </w:numPr>
        <w:rPr>
          <w:lang w:val="en-CA"/>
        </w:rPr>
      </w:pPr>
      <w:r w:rsidRPr="002930F5">
        <w:rPr>
          <w:lang w:val="en-CA"/>
        </w:rPr>
        <w:t>Cognitive restructuring is a general term for changing a pattern of thought that is presumed to be causing a disturbed emotion or behaviour.</w:t>
      </w:r>
    </w:p>
    <w:p w14:paraId="26EDC97B" w14:textId="77777777" w:rsidR="002930F5" w:rsidRDefault="002930F5" w:rsidP="002930F5">
      <w:pPr>
        <w:pStyle w:val="ListParagraph"/>
        <w:numPr>
          <w:ilvl w:val="1"/>
          <w:numId w:val="4"/>
        </w:numPr>
        <w:rPr>
          <w:lang w:val="en-CA"/>
        </w:rPr>
      </w:pPr>
      <w:r w:rsidRPr="002930F5">
        <w:rPr>
          <w:lang w:val="en-CA"/>
        </w:rPr>
        <w:t xml:space="preserve">cognitive-behavioural models, when applied to various disorders, differ in terms of how much emphasis is placed on cognitive versus behavioural factors. </w:t>
      </w:r>
    </w:p>
    <w:p w14:paraId="5D353A9A" w14:textId="77777777" w:rsidR="002930F5" w:rsidRDefault="002930F5" w:rsidP="002930F5">
      <w:pPr>
        <w:pStyle w:val="ListParagraph"/>
        <w:numPr>
          <w:ilvl w:val="1"/>
          <w:numId w:val="4"/>
        </w:numPr>
        <w:rPr>
          <w:lang w:val="en-CA"/>
        </w:rPr>
      </w:pPr>
      <w:r>
        <w:rPr>
          <w:lang w:val="en-CA"/>
        </w:rPr>
        <w:t>All models are based on the basic prem</w:t>
      </w:r>
      <w:r w:rsidRPr="002930F5">
        <w:rPr>
          <w:lang w:val="en-CA"/>
        </w:rPr>
        <w:t>ise that the person is influenced as much and perhaps more by his or her perception of events versus the objective features of these events</w:t>
      </w:r>
    </w:p>
    <w:p w14:paraId="3F653653" w14:textId="213A0996" w:rsidR="002930F5" w:rsidRDefault="002930F5" w:rsidP="002930F5">
      <w:pPr>
        <w:pStyle w:val="ListParagraph"/>
        <w:numPr>
          <w:ilvl w:val="1"/>
          <w:numId w:val="4"/>
        </w:numPr>
        <w:rPr>
          <w:lang w:val="en-CA"/>
        </w:rPr>
      </w:pPr>
      <w:r>
        <w:rPr>
          <w:lang w:val="en-CA"/>
        </w:rPr>
        <w:t>T</w:t>
      </w:r>
      <w:r w:rsidRPr="002930F5">
        <w:rPr>
          <w:lang w:val="en-CA"/>
        </w:rPr>
        <w:t xml:space="preserve">he concepts on which it is based (e.g., schema) are abstract and not always well defined. </w:t>
      </w:r>
      <w:r>
        <w:rPr>
          <w:lang w:val="en-CA"/>
        </w:rPr>
        <w:t>Furthermore, cognitive explana</w:t>
      </w:r>
      <w:r w:rsidRPr="002930F5">
        <w:rPr>
          <w:lang w:val="en-CA"/>
        </w:rPr>
        <w:t>tions of psychopathology do not always explain much.</w:t>
      </w:r>
    </w:p>
    <w:p w14:paraId="4A8E90CA" w14:textId="634795ED" w:rsidR="002930F5" w:rsidRDefault="002930F5" w:rsidP="002930F5">
      <w:pPr>
        <w:pStyle w:val="ListParagraph"/>
        <w:numPr>
          <w:ilvl w:val="1"/>
          <w:numId w:val="4"/>
        </w:numPr>
        <w:rPr>
          <w:lang w:val="en-CA"/>
        </w:rPr>
      </w:pPr>
      <w:r w:rsidRPr="002930F5">
        <w:rPr>
          <w:lang w:val="en-CA"/>
        </w:rPr>
        <w:t xml:space="preserve">What is distinctive in the cognitive perspective is that the thoughts are given causal status; they are regarded as causing the </w:t>
      </w:r>
      <w:r>
        <w:rPr>
          <w:lang w:val="en-CA"/>
        </w:rPr>
        <w:t>other features of the disorder</w:t>
      </w:r>
    </w:p>
    <w:p w14:paraId="213EDB9B" w14:textId="77777777" w:rsidR="002930F5" w:rsidRDefault="002930F5" w:rsidP="002930F5">
      <w:pPr>
        <w:pStyle w:val="ListParagraph"/>
        <w:numPr>
          <w:ilvl w:val="1"/>
          <w:numId w:val="4"/>
        </w:numPr>
        <w:rPr>
          <w:lang w:val="en-CA"/>
        </w:rPr>
      </w:pPr>
      <w:r w:rsidRPr="002930F5">
        <w:rPr>
          <w:lang w:val="en-CA"/>
        </w:rPr>
        <w:t>Cognitive explanations of psychopathology tend to focus more on current determinants of a disorder and less on its historical antecedents.</w:t>
      </w:r>
    </w:p>
    <w:p w14:paraId="5131555C" w14:textId="114BDCB6" w:rsidR="008D3853" w:rsidRDefault="008D3853" w:rsidP="008D3853">
      <w:pPr>
        <w:pStyle w:val="ListParagraph"/>
        <w:numPr>
          <w:ilvl w:val="1"/>
          <w:numId w:val="4"/>
        </w:numPr>
        <w:rPr>
          <w:lang w:val="en-CA"/>
        </w:rPr>
      </w:pPr>
      <w:r w:rsidRPr="008D3853">
        <w:rPr>
          <w:lang w:val="en-CA"/>
        </w:rPr>
        <w:t>cognitive behaviour therapists</w:t>
      </w:r>
      <w:r>
        <w:rPr>
          <w:lang w:val="en-CA"/>
        </w:rPr>
        <w:t xml:space="preserve">: denotes both that the therapist </w:t>
      </w:r>
      <w:r w:rsidRPr="008D3853">
        <w:rPr>
          <w:lang w:val="en-CA"/>
        </w:rPr>
        <w:t xml:space="preserve">regards cognitions as major determinants of emotion and behaviour and that he or she </w:t>
      </w:r>
      <w:r w:rsidRPr="008D3853">
        <w:rPr>
          <w:lang w:val="en-CA"/>
        </w:rPr>
        <w:lastRenderedPageBreak/>
        <w:t>maintains the focus on overt behaviour that has always characterized behaviour therapy.</w:t>
      </w:r>
    </w:p>
    <w:p w14:paraId="265EE585" w14:textId="0675C34B" w:rsidR="008D3853" w:rsidRDefault="008D3853" w:rsidP="008D3853">
      <w:pPr>
        <w:pStyle w:val="ListParagraph"/>
        <w:numPr>
          <w:ilvl w:val="1"/>
          <w:numId w:val="4"/>
        </w:numPr>
        <w:rPr>
          <w:lang w:val="en-CA"/>
        </w:rPr>
      </w:pPr>
      <w:r w:rsidRPr="008D3853">
        <w:rPr>
          <w:lang w:val="en-CA"/>
        </w:rPr>
        <w:t>there is little empirical support for the role of cognitive change as causal in the symptomat</w:t>
      </w:r>
      <w:r>
        <w:rPr>
          <w:lang w:val="en-CA"/>
        </w:rPr>
        <w:t>ic improvements achieved in CBT</w:t>
      </w:r>
    </w:p>
    <w:p w14:paraId="5A8D106C" w14:textId="21833DF4" w:rsidR="008D3853" w:rsidRDefault="008D3853" w:rsidP="008D3853">
      <w:pPr>
        <w:pStyle w:val="ListParagraph"/>
        <w:numPr>
          <w:ilvl w:val="1"/>
          <w:numId w:val="4"/>
        </w:numPr>
        <w:rPr>
          <w:lang w:val="en-CA"/>
        </w:rPr>
      </w:pPr>
      <w:r w:rsidRPr="008D3853">
        <w:rPr>
          <w:lang w:val="en-CA"/>
        </w:rPr>
        <w:t>the cognitive-behavioural approach has had a vital impact on psychiatry and clinical psychology.</w:t>
      </w:r>
    </w:p>
    <w:p w14:paraId="6ED1CF10" w14:textId="7793CC66" w:rsidR="008D3853" w:rsidRPr="008D3853" w:rsidRDefault="008D3853" w:rsidP="008D3853">
      <w:pPr>
        <w:pStyle w:val="ListParagraph"/>
        <w:numPr>
          <w:ilvl w:val="0"/>
          <w:numId w:val="4"/>
        </w:numPr>
        <w:rPr>
          <w:u w:val="single"/>
          <w:lang w:val="en-CA"/>
        </w:rPr>
      </w:pPr>
      <w:r w:rsidRPr="008D3853">
        <w:rPr>
          <w:u w:val="single"/>
          <w:lang w:val="en-CA"/>
        </w:rPr>
        <w:t>THE PSYCHOANALYTIC PARADIGM:</w:t>
      </w:r>
    </w:p>
    <w:p w14:paraId="362654E6" w14:textId="2EF1DB84" w:rsidR="008D3853" w:rsidRDefault="008D3853" w:rsidP="008D3853">
      <w:pPr>
        <w:pStyle w:val="ListParagraph"/>
        <w:numPr>
          <w:ilvl w:val="1"/>
          <w:numId w:val="4"/>
        </w:numPr>
        <w:rPr>
          <w:lang w:val="en-CA"/>
        </w:rPr>
      </w:pPr>
      <w:r w:rsidRPr="008D3853">
        <w:rPr>
          <w:lang w:val="en-CA"/>
        </w:rPr>
        <w:t>central assumption is that psyc</w:t>
      </w:r>
      <w:r>
        <w:rPr>
          <w:lang w:val="en-CA"/>
        </w:rPr>
        <w:t>hopathology results from uncon</w:t>
      </w:r>
      <w:r w:rsidRPr="008D3853">
        <w:rPr>
          <w:lang w:val="en-CA"/>
        </w:rPr>
        <w:t>scious conflicts in the individual.</w:t>
      </w:r>
    </w:p>
    <w:p w14:paraId="0F7F281B" w14:textId="3E84700B" w:rsidR="008D3853" w:rsidRDefault="008D3853" w:rsidP="008D3853">
      <w:pPr>
        <w:pStyle w:val="ListParagraph"/>
        <w:numPr>
          <w:ilvl w:val="1"/>
          <w:numId w:val="4"/>
        </w:numPr>
        <w:rPr>
          <w:lang w:val="en-CA"/>
        </w:rPr>
      </w:pPr>
      <w:r w:rsidRPr="008D3853">
        <w:rPr>
          <w:lang w:val="en-CA"/>
        </w:rPr>
        <w:t>Sigmund Freud</w:t>
      </w:r>
    </w:p>
    <w:p w14:paraId="52A4591F" w14:textId="77777777" w:rsidR="008D3853" w:rsidRPr="008D3853" w:rsidRDefault="008D3853" w:rsidP="008D3853">
      <w:pPr>
        <w:pStyle w:val="ListParagraph"/>
        <w:numPr>
          <w:ilvl w:val="1"/>
          <w:numId w:val="4"/>
        </w:numPr>
        <w:rPr>
          <w:lang w:val="en-CA"/>
        </w:rPr>
      </w:pPr>
      <w:r w:rsidRPr="008D3853">
        <w:rPr>
          <w:lang w:val="en-CA"/>
        </w:rPr>
        <w:t>Classical psychoanalytic theory refers to the original views of Freud. His theories encompassed both the structure of the mind itself and the development and dynamics of personality.</w:t>
      </w:r>
    </w:p>
    <w:p w14:paraId="05FBEEC7" w14:textId="515A384B" w:rsidR="008D3853" w:rsidRDefault="008D3853" w:rsidP="008D3853">
      <w:pPr>
        <w:pStyle w:val="ListParagraph"/>
        <w:numPr>
          <w:ilvl w:val="1"/>
          <w:numId w:val="4"/>
        </w:numPr>
        <w:rPr>
          <w:lang w:val="en-CA"/>
        </w:rPr>
      </w:pPr>
      <w:r>
        <w:rPr>
          <w:lang w:val="en-CA"/>
        </w:rPr>
        <w:t>Structure of the Mind – Freud:</w:t>
      </w:r>
    </w:p>
    <w:p w14:paraId="0D2E6D4A" w14:textId="701D15C5" w:rsidR="008D3853" w:rsidRDefault="008D3853" w:rsidP="008D3853">
      <w:pPr>
        <w:pStyle w:val="ListParagraph"/>
        <w:numPr>
          <w:ilvl w:val="2"/>
          <w:numId w:val="4"/>
        </w:numPr>
        <w:rPr>
          <w:lang w:val="en-CA"/>
        </w:rPr>
      </w:pPr>
      <w:r w:rsidRPr="008D3853">
        <w:rPr>
          <w:lang w:val="en-CA"/>
        </w:rPr>
        <w:t>Freud divided the mind, or the psyche, into three principal parts: id, ego, and superego.</w:t>
      </w:r>
    </w:p>
    <w:p w14:paraId="6D41A26E" w14:textId="045415C7" w:rsidR="00E21121" w:rsidRDefault="00E21121" w:rsidP="008D3853">
      <w:pPr>
        <w:pStyle w:val="ListParagraph"/>
        <w:numPr>
          <w:ilvl w:val="2"/>
          <w:numId w:val="4"/>
        </w:numPr>
        <w:rPr>
          <w:lang w:val="en-CA"/>
        </w:rPr>
      </w:pPr>
      <w:r>
        <w:rPr>
          <w:u w:val="single"/>
          <w:lang w:val="en-CA"/>
        </w:rPr>
        <w:t>I</w:t>
      </w:r>
      <w:r w:rsidR="008D3853" w:rsidRPr="008D3853">
        <w:rPr>
          <w:u w:val="single"/>
          <w:lang w:val="en-CA"/>
        </w:rPr>
        <w:t>d</w:t>
      </w:r>
      <w:r w:rsidR="008D3853" w:rsidRPr="008D3853">
        <w:rPr>
          <w:lang w:val="en-CA"/>
        </w:rPr>
        <w:t xml:space="preserve"> </w:t>
      </w:r>
    </w:p>
    <w:p w14:paraId="26D9122A" w14:textId="0A0145AF" w:rsidR="008D3853" w:rsidRDefault="008D3853" w:rsidP="00E21121">
      <w:pPr>
        <w:pStyle w:val="ListParagraph"/>
        <w:numPr>
          <w:ilvl w:val="3"/>
          <w:numId w:val="4"/>
        </w:numPr>
        <w:rPr>
          <w:lang w:val="en-CA"/>
        </w:rPr>
      </w:pPr>
      <w:r w:rsidRPr="008D3853">
        <w:rPr>
          <w:lang w:val="en-CA"/>
        </w:rPr>
        <w:t>is present at birth and is the part of the mind that accounts for all the energy needed to run the psyche. It comprises the basic urges for food, water, elimination, warmth, affection, and sex.</w:t>
      </w:r>
    </w:p>
    <w:p w14:paraId="0A22149E" w14:textId="5AF6D407" w:rsidR="00E21121" w:rsidRDefault="00E21121" w:rsidP="005B1C35">
      <w:pPr>
        <w:pStyle w:val="ListParagraph"/>
        <w:numPr>
          <w:ilvl w:val="3"/>
          <w:numId w:val="4"/>
        </w:numPr>
        <w:rPr>
          <w:lang w:val="en-CA"/>
        </w:rPr>
      </w:pPr>
      <w:r w:rsidRPr="00E21121">
        <w:rPr>
          <w:lang w:val="en-CA"/>
        </w:rPr>
        <w:t>the source of all the id’s energy as biological. Only later, as the infant develops, is this energy, called libido, converted into psychic energy, all of it unconscious</w:t>
      </w:r>
    </w:p>
    <w:p w14:paraId="4A310581" w14:textId="00F253C2" w:rsidR="00E21121" w:rsidRDefault="00E21121" w:rsidP="005B1C35">
      <w:pPr>
        <w:pStyle w:val="ListParagraph"/>
        <w:numPr>
          <w:ilvl w:val="3"/>
          <w:numId w:val="4"/>
        </w:numPr>
        <w:rPr>
          <w:lang w:val="en-CA"/>
        </w:rPr>
      </w:pPr>
      <w:r w:rsidRPr="00E21121">
        <w:rPr>
          <w:lang w:val="en-CA"/>
        </w:rPr>
        <w:t>seeks immediate gra</w:t>
      </w:r>
      <w:r>
        <w:rPr>
          <w:lang w:val="en-CA"/>
        </w:rPr>
        <w:t>tification and operates accord</w:t>
      </w:r>
      <w:r w:rsidRPr="00E21121">
        <w:rPr>
          <w:lang w:val="en-CA"/>
        </w:rPr>
        <w:t>ing to the pleasure principle. When the id is not satisfied, tension is produced, and the id</w:t>
      </w:r>
      <w:r>
        <w:rPr>
          <w:lang w:val="en-CA"/>
        </w:rPr>
        <w:t xml:space="preserve"> strives to eliminate this ten</w:t>
      </w:r>
      <w:r w:rsidRPr="00E21121">
        <w:rPr>
          <w:lang w:val="en-CA"/>
        </w:rPr>
        <w:t>sion.</w:t>
      </w:r>
    </w:p>
    <w:p w14:paraId="6B83E888" w14:textId="313C1FE7" w:rsidR="00E21121" w:rsidRPr="00E21121" w:rsidRDefault="00E21121" w:rsidP="005B1C35">
      <w:pPr>
        <w:pStyle w:val="ListParagraph"/>
        <w:numPr>
          <w:ilvl w:val="3"/>
          <w:numId w:val="4"/>
        </w:numPr>
        <w:rPr>
          <w:lang w:val="en-CA"/>
        </w:rPr>
      </w:pPr>
      <w:r w:rsidRPr="00E21121">
        <w:rPr>
          <w:lang w:val="en-CA"/>
        </w:rPr>
        <w:t>Another means of obtaining gratification is primary process thinking, generating images—in essence, fantasies—of what is desired.</w:t>
      </w:r>
    </w:p>
    <w:p w14:paraId="587DA2DA" w14:textId="2F526261" w:rsidR="00E21121" w:rsidRPr="00E21121" w:rsidRDefault="00E21121" w:rsidP="00E21121">
      <w:pPr>
        <w:pStyle w:val="ListParagraph"/>
        <w:numPr>
          <w:ilvl w:val="2"/>
          <w:numId w:val="4"/>
        </w:numPr>
        <w:rPr>
          <w:u w:val="single"/>
          <w:lang w:val="en-CA"/>
        </w:rPr>
      </w:pPr>
      <w:r w:rsidRPr="00E21121">
        <w:rPr>
          <w:u w:val="single"/>
          <w:lang w:val="en-CA"/>
        </w:rPr>
        <w:t>Ego</w:t>
      </w:r>
    </w:p>
    <w:p w14:paraId="7A0AE992" w14:textId="77777777" w:rsidR="00E21121" w:rsidRDefault="00E21121" w:rsidP="00E21121">
      <w:pPr>
        <w:pStyle w:val="ListParagraph"/>
        <w:numPr>
          <w:ilvl w:val="3"/>
          <w:numId w:val="4"/>
        </w:numPr>
        <w:rPr>
          <w:lang w:val="en-CA"/>
        </w:rPr>
      </w:pPr>
      <w:r w:rsidRPr="00E21121">
        <w:rPr>
          <w:lang w:val="en-CA"/>
        </w:rPr>
        <w:t xml:space="preserve">primarily conscious and begins to develop from the id during the second six months of life. Its task is to deal with reality. </w:t>
      </w:r>
    </w:p>
    <w:p w14:paraId="5E54305D" w14:textId="61C9F4E2" w:rsidR="00E21121" w:rsidRPr="00E21121" w:rsidRDefault="00E21121" w:rsidP="00E21121">
      <w:pPr>
        <w:pStyle w:val="ListParagraph"/>
        <w:numPr>
          <w:ilvl w:val="3"/>
          <w:numId w:val="4"/>
        </w:numPr>
        <w:rPr>
          <w:lang w:val="en-CA"/>
        </w:rPr>
      </w:pPr>
      <w:r w:rsidRPr="00E21121">
        <w:rPr>
          <w:lang w:val="en-CA"/>
        </w:rPr>
        <w:t xml:space="preserve">Through its planning and decision-making functions, called secondary </w:t>
      </w:r>
      <w:r>
        <w:rPr>
          <w:lang w:val="en-CA"/>
        </w:rPr>
        <w:t>process thinking, the ego real</w:t>
      </w:r>
      <w:r w:rsidRPr="00E21121">
        <w:rPr>
          <w:lang w:val="en-CA"/>
        </w:rPr>
        <w:t>izes that operating on the pleasure principle at all times is not the most effective way of maintaining life. The ego thus operates on the reality principle as it mediates between the demands of reality and the immediate gratification desired by the id.</w:t>
      </w:r>
    </w:p>
    <w:p w14:paraId="5ED0599E" w14:textId="5B1169F3" w:rsidR="00E21121" w:rsidRPr="00E21121" w:rsidRDefault="00E21121" w:rsidP="00E21121">
      <w:pPr>
        <w:pStyle w:val="ListParagraph"/>
        <w:numPr>
          <w:ilvl w:val="2"/>
          <w:numId w:val="4"/>
        </w:numPr>
        <w:rPr>
          <w:u w:val="single"/>
          <w:lang w:val="en-CA"/>
        </w:rPr>
      </w:pPr>
      <w:r w:rsidRPr="00E21121">
        <w:rPr>
          <w:u w:val="single"/>
          <w:lang w:val="en-CA"/>
        </w:rPr>
        <w:t>Super Ego</w:t>
      </w:r>
    </w:p>
    <w:p w14:paraId="60634315" w14:textId="5A02A9CD" w:rsidR="00E21121" w:rsidRDefault="00B87764" w:rsidP="00E21121">
      <w:pPr>
        <w:pStyle w:val="ListParagraph"/>
        <w:numPr>
          <w:ilvl w:val="3"/>
          <w:numId w:val="4"/>
        </w:numPr>
        <w:rPr>
          <w:lang w:val="en-CA"/>
        </w:rPr>
      </w:pPr>
      <w:r w:rsidRPr="00B87764">
        <w:rPr>
          <w:lang w:val="en-CA"/>
        </w:rPr>
        <w:t>operates roughly as the conscience and develops throughout childhood. Freud believed that the s</w:t>
      </w:r>
      <w:r w:rsidR="008B5305">
        <w:rPr>
          <w:lang w:val="en-CA"/>
        </w:rPr>
        <w:t xml:space="preserve">uperego developed from the ego </w:t>
      </w:r>
    </w:p>
    <w:p w14:paraId="23F07901" w14:textId="77777777" w:rsidR="008B5305" w:rsidRPr="008B5305" w:rsidRDefault="008B5305" w:rsidP="008B5305">
      <w:pPr>
        <w:pStyle w:val="ListParagraph"/>
        <w:numPr>
          <w:ilvl w:val="3"/>
          <w:numId w:val="4"/>
        </w:numPr>
        <w:rPr>
          <w:lang w:val="en-CA"/>
        </w:rPr>
      </w:pPr>
      <w:r>
        <w:rPr>
          <w:lang w:val="en-CA"/>
        </w:rPr>
        <w:t xml:space="preserve">children </w:t>
      </w:r>
      <w:r w:rsidRPr="008B5305">
        <w:rPr>
          <w:lang w:val="en-CA"/>
        </w:rPr>
        <w:t xml:space="preserve">begin to incorporate, or </w:t>
      </w:r>
      <w:proofErr w:type="spellStart"/>
      <w:r w:rsidRPr="008B5305">
        <w:rPr>
          <w:lang w:val="en-CA"/>
        </w:rPr>
        <w:t>introject</w:t>
      </w:r>
      <w:proofErr w:type="spellEnd"/>
      <w:r w:rsidRPr="008B5305">
        <w:rPr>
          <w:lang w:val="en-CA"/>
        </w:rPr>
        <w:t>, parental values as their own to enjoy parental approval and avoid disapproval.</w:t>
      </w:r>
    </w:p>
    <w:p w14:paraId="33B83424" w14:textId="03D00B12" w:rsidR="008B5305" w:rsidRPr="008B5305" w:rsidRDefault="008B5305" w:rsidP="008B5305">
      <w:pPr>
        <w:pStyle w:val="ListParagraph"/>
        <w:numPr>
          <w:ilvl w:val="2"/>
          <w:numId w:val="4"/>
        </w:numPr>
        <w:rPr>
          <w:lang w:val="en-CA"/>
        </w:rPr>
      </w:pPr>
      <w:r w:rsidRPr="008B5305">
        <w:rPr>
          <w:lang w:val="en-CA"/>
        </w:rPr>
        <w:lastRenderedPageBreak/>
        <w:t>The behaviour of the human being</w:t>
      </w:r>
      <w:r>
        <w:rPr>
          <w:lang w:val="en-CA"/>
        </w:rPr>
        <w:t xml:space="preserve"> is</w:t>
      </w:r>
      <w:r w:rsidRPr="008B5305">
        <w:rPr>
          <w:lang w:val="en-CA"/>
        </w:rPr>
        <w:t xml:space="preserve"> thus a complex interplay of these three parts of the psyche. The interplay of these for</w:t>
      </w:r>
      <w:r>
        <w:rPr>
          <w:lang w:val="en-CA"/>
        </w:rPr>
        <w:t>ces is referred to as the psyc</w:t>
      </w:r>
      <w:r w:rsidRPr="008B5305">
        <w:rPr>
          <w:lang w:val="en-CA"/>
        </w:rPr>
        <w:t>hodynamics of the personality.</w:t>
      </w:r>
    </w:p>
    <w:p w14:paraId="3CB5241E" w14:textId="040D5E75" w:rsidR="008B5305" w:rsidRDefault="008B5305" w:rsidP="008B5305">
      <w:pPr>
        <w:pStyle w:val="ListParagraph"/>
        <w:numPr>
          <w:ilvl w:val="1"/>
          <w:numId w:val="4"/>
        </w:numPr>
        <w:rPr>
          <w:lang w:val="en-CA"/>
        </w:rPr>
      </w:pPr>
      <w:r>
        <w:rPr>
          <w:lang w:val="en-CA"/>
        </w:rPr>
        <w:t>Anxiety:</w:t>
      </w:r>
    </w:p>
    <w:p w14:paraId="5F4563AA" w14:textId="5ED13E52" w:rsidR="008B5305" w:rsidRDefault="008B5305" w:rsidP="008B5305">
      <w:pPr>
        <w:pStyle w:val="ListParagraph"/>
        <w:numPr>
          <w:ilvl w:val="2"/>
          <w:numId w:val="4"/>
        </w:numPr>
        <w:rPr>
          <w:lang w:val="en-CA"/>
        </w:rPr>
      </w:pPr>
      <w:r w:rsidRPr="008B5305">
        <w:rPr>
          <w:lang w:val="en-CA"/>
        </w:rPr>
        <w:t xml:space="preserve">When one’s life is in jeopardy, one feels </w:t>
      </w:r>
      <w:r w:rsidRPr="00184DC7">
        <w:rPr>
          <w:u w:val="single"/>
          <w:lang w:val="en-CA"/>
        </w:rPr>
        <w:t>objective (realistic</w:t>
      </w:r>
      <w:r w:rsidRPr="008B5305">
        <w:rPr>
          <w:u w:val="single"/>
          <w:lang w:val="en-CA"/>
        </w:rPr>
        <w:t>) anxiety</w:t>
      </w:r>
      <w:r w:rsidRPr="008B5305">
        <w:rPr>
          <w:lang w:val="en-CA"/>
        </w:rPr>
        <w:t>—the ego’s reaction, according to Freud, to danger in the external world.</w:t>
      </w:r>
    </w:p>
    <w:p w14:paraId="1C50B565" w14:textId="49C68394" w:rsidR="008B5305" w:rsidRDefault="008B5305" w:rsidP="008B5305">
      <w:pPr>
        <w:pStyle w:val="ListParagraph"/>
        <w:numPr>
          <w:ilvl w:val="2"/>
          <w:numId w:val="4"/>
        </w:numPr>
        <w:rPr>
          <w:lang w:val="en-CA"/>
        </w:rPr>
      </w:pPr>
      <w:r w:rsidRPr="008B5305">
        <w:rPr>
          <w:u w:val="single"/>
          <w:lang w:val="en-CA"/>
        </w:rPr>
        <w:t>neurotic anxiety</w:t>
      </w:r>
      <w:r w:rsidRPr="008B5305">
        <w:rPr>
          <w:lang w:val="en-CA"/>
        </w:rPr>
        <w:t>, a feeling of fear that is not connected to reality or to any real threat.</w:t>
      </w:r>
    </w:p>
    <w:p w14:paraId="364BDC8F" w14:textId="1C0AA894" w:rsidR="008B5305" w:rsidRDefault="008B5305" w:rsidP="008B5305">
      <w:pPr>
        <w:pStyle w:val="ListParagraph"/>
        <w:numPr>
          <w:ilvl w:val="3"/>
          <w:numId w:val="4"/>
        </w:numPr>
        <w:rPr>
          <w:lang w:val="en-CA"/>
        </w:rPr>
      </w:pPr>
      <w:r>
        <w:rPr>
          <w:lang w:val="en-CA"/>
        </w:rPr>
        <w:t xml:space="preserve">May be due to a </w:t>
      </w:r>
      <w:r w:rsidRPr="008B5305">
        <w:rPr>
          <w:lang w:val="en-CA"/>
        </w:rPr>
        <w:t xml:space="preserve">personality </w:t>
      </w:r>
      <w:r>
        <w:rPr>
          <w:lang w:val="en-CA"/>
        </w:rPr>
        <w:t xml:space="preserve">that </w:t>
      </w:r>
      <w:r w:rsidRPr="008B5305">
        <w:rPr>
          <w:lang w:val="en-CA"/>
        </w:rPr>
        <w:t>has not developed fully, perhaps because he or she</w:t>
      </w:r>
      <w:r w:rsidRPr="008B5305">
        <w:t xml:space="preserve"> </w:t>
      </w:r>
      <w:r w:rsidRPr="008B5305">
        <w:rPr>
          <w:lang w:val="en-CA"/>
        </w:rPr>
        <w:t>is fixated at one or another stage,</w:t>
      </w:r>
    </w:p>
    <w:p w14:paraId="7D4E5774" w14:textId="77777777" w:rsidR="008B5305" w:rsidRDefault="008B5305" w:rsidP="008B5305">
      <w:pPr>
        <w:pStyle w:val="ListParagraph"/>
        <w:numPr>
          <w:ilvl w:val="2"/>
          <w:numId w:val="4"/>
        </w:numPr>
        <w:rPr>
          <w:lang w:val="en-CA"/>
        </w:rPr>
      </w:pPr>
      <w:r w:rsidRPr="008B5305">
        <w:rPr>
          <w:u w:val="single"/>
          <w:lang w:val="en-CA"/>
        </w:rPr>
        <w:t>Moral anxiety</w:t>
      </w:r>
      <w:r w:rsidRPr="008B5305">
        <w:rPr>
          <w:lang w:val="en-CA"/>
        </w:rPr>
        <w:t xml:space="preserve"> arises when the impulses of the superego punish an in</w:t>
      </w:r>
      <w:r>
        <w:rPr>
          <w:lang w:val="en-CA"/>
        </w:rPr>
        <w:t>dividual for not meeting expec</w:t>
      </w:r>
      <w:r w:rsidRPr="008B5305">
        <w:rPr>
          <w:lang w:val="en-CA"/>
        </w:rPr>
        <w:t>tations and thereby satisfying the pri</w:t>
      </w:r>
      <w:r>
        <w:rPr>
          <w:lang w:val="en-CA"/>
        </w:rPr>
        <w:t>nciple that drives the superego</w:t>
      </w:r>
    </w:p>
    <w:p w14:paraId="5EF068BF" w14:textId="417E03A3" w:rsidR="008B5305" w:rsidRPr="008B5305" w:rsidRDefault="008B5305" w:rsidP="008B5305">
      <w:pPr>
        <w:pStyle w:val="ListParagraph"/>
        <w:numPr>
          <w:ilvl w:val="3"/>
          <w:numId w:val="4"/>
        </w:numPr>
        <w:rPr>
          <w:lang w:val="en-CA"/>
        </w:rPr>
      </w:pPr>
      <w:r w:rsidRPr="008B5305">
        <w:rPr>
          <w:lang w:val="en-CA"/>
        </w:rPr>
        <w:t>namely, the perfection principle.</w:t>
      </w:r>
    </w:p>
    <w:p w14:paraId="47EF4D4A" w14:textId="31900DA8" w:rsidR="008B5305" w:rsidRDefault="008B5305" w:rsidP="008B5305">
      <w:pPr>
        <w:pStyle w:val="ListParagraph"/>
        <w:numPr>
          <w:ilvl w:val="2"/>
          <w:numId w:val="4"/>
        </w:numPr>
        <w:rPr>
          <w:lang w:val="en-CA"/>
        </w:rPr>
      </w:pPr>
      <w:r>
        <w:rPr>
          <w:lang w:val="en-CA"/>
        </w:rPr>
        <w:t>Coping:</w:t>
      </w:r>
    </w:p>
    <w:p w14:paraId="1A5E5FDB" w14:textId="51E4DA65" w:rsidR="008B5305" w:rsidRDefault="00184DC7" w:rsidP="008B5305">
      <w:pPr>
        <w:pStyle w:val="ListParagraph"/>
        <w:numPr>
          <w:ilvl w:val="3"/>
          <w:numId w:val="4"/>
        </w:numPr>
        <w:rPr>
          <w:lang w:val="en-CA"/>
        </w:rPr>
      </w:pPr>
      <w:r w:rsidRPr="00184DC7">
        <w:rPr>
          <w:lang w:val="en-CA"/>
        </w:rPr>
        <w:t>Objective anxiety, rooted in reality, can often be handled by removing or avoiding the danger in the external world or by dealing with it in a rational way.</w:t>
      </w:r>
    </w:p>
    <w:p w14:paraId="539B2636" w14:textId="1C65043F" w:rsidR="00184DC7" w:rsidRDefault="00184DC7" w:rsidP="008B5305">
      <w:pPr>
        <w:pStyle w:val="ListParagraph"/>
        <w:numPr>
          <w:ilvl w:val="3"/>
          <w:numId w:val="4"/>
        </w:numPr>
        <w:rPr>
          <w:lang w:val="en-CA"/>
        </w:rPr>
      </w:pPr>
      <w:r w:rsidRPr="00184DC7">
        <w:rPr>
          <w:lang w:val="en-CA"/>
        </w:rPr>
        <w:t>Neurotic anxiety can be handled by means of a defence mechanism</w:t>
      </w:r>
      <w:r>
        <w:rPr>
          <w:lang w:val="en-CA"/>
        </w:rPr>
        <w:t xml:space="preserve"> (</w:t>
      </w:r>
      <w:r w:rsidRPr="00184DC7">
        <w:rPr>
          <w:lang w:val="en-CA"/>
        </w:rPr>
        <w:t>a strategy, unconsciously used, to protect the ego from anx</w:t>
      </w:r>
      <w:r>
        <w:rPr>
          <w:lang w:val="en-CA"/>
        </w:rPr>
        <w:t>iety).</w:t>
      </w:r>
    </w:p>
    <w:p w14:paraId="14BFC7E9" w14:textId="6352A595" w:rsidR="00184DC7" w:rsidRDefault="00184DC7" w:rsidP="00184DC7">
      <w:pPr>
        <w:pStyle w:val="ListParagraph"/>
        <w:numPr>
          <w:ilvl w:val="4"/>
          <w:numId w:val="4"/>
        </w:numPr>
        <w:rPr>
          <w:lang w:val="en-CA"/>
        </w:rPr>
      </w:pPr>
      <w:r>
        <w:rPr>
          <w:lang w:val="en-CA"/>
        </w:rPr>
        <w:t>Repression</w:t>
      </w:r>
    </w:p>
    <w:p w14:paraId="0C611E03" w14:textId="49AA5446" w:rsidR="00184DC7" w:rsidRDefault="00184DC7" w:rsidP="00184DC7">
      <w:pPr>
        <w:pStyle w:val="ListParagraph"/>
        <w:numPr>
          <w:ilvl w:val="5"/>
          <w:numId w:val="4"/>
        </w:numPr>
        <w:rPr>
          <w:lang w:val="en-CA"/>
        </w:rPr>
      </w:pPr>
      <w:r w:rsidRPr="00184DC7">
        <w:rPr>
          <w:lang w:val="en-CA"/>
        </w:rPr>
        <w:t>pushes unacceptable impulses and thoughts into the unconscious.</w:t>
      </w:r>
    </w:p>
    <w:p w14:paraId="6A60AD1E" w14:textId="15BF346D" w:rsidR="00184DC7" w:rsidRDefault="00184DC7" w:rsidP="00184DC7">
      <w:pPr>
        <w:pStyle w:val="ListParagraph"/>
        <w:numPr>
          <w:ilvl w:val="4"/>
          <w:numId w:val="4"/>
        </w:numPr>
        <w:rPr>
          <w:lang w:val="en-CA"/>
        </w:rPr>
      </w:pPr>
      <w:r>
        <w:rPr>
          <w:lang w:val="en-CA"/>
        </w:rPr>
        <w:t>Denial</w:t>
      </w:r>
    </w:p>
    <w:p w14:paraId="266FF08D" w14:textId="7748D94F" w:rsidR="00184DC7" w:rsidRDefault="00184DC7" w:rsidP="00184DC7">
      <w:pPr>
        <w:pStyle w:val="ListParagraph"/>
        <w:numPr>
          <w:ilvl w:val="5"/>
          <w:numId w:val="4"/>
        </w:numPr>
        <w:rPr>
          <w:lang w:val="en-CA"/>
        </w:rPr>
      </w:pPr>
      <w:r w:rsidRPr="00184DC7">
        <w:rPr>
          <w:lang w:val="en-CA"/>
        </w:rPr>
        <w:t>entails disavowing a traumatic experience</w:t>
      </w:r>
      <w:r>
        <w:rPr>
          <w:lang w:val="en-CA"/>
        </w:rPr>
        <w:t xml:space="preserve"> </w:t>
      </w:r>
      <w:r w:rsidRPr="00184DC7">
        <w:rPr>
          <w:lang w:val="en-CA"/>
        </w:rPr>
        <w:t>and pushing it into the unconscious.</w:t>
      </w:r>
    </w:p>
    <w:p w14:paraId="74A726E8" w14:textId="152B8462" w:rsidR="00184DC7" w:rsidRDefault="00184DC7" w:rsidP="00184DC7">
      <w:pPr>
        <w:pStyle w:val="ListParagraph"/>
        <w:numPr>
          <w:ilvl w:val="4"/>
          <w:numId w:val="4"/>
        </w:numPr>
        <w:rPr>
          <w:lang w:val="en-CA"/>
        </w:rPr>
      </w:pPr>
      <w:r>
        <w:rPr>
          <w:lang w:val="en-CA"/>
        </w:rPr>
        <w:t>Projection</w:t>
      </w:r>
    </w:p>
    <w:p w14:paraId="40C5ADDA" w14:textId="4FC19E46" w:rsidR="00184DC7" w:rsidRDefault="00184DC7" w:rsidP="00184DC7">
      <w:pPr>
        <w:pStyle w:val="ListParagraph"/>
        <w:numPr>
          <w:ilvl w:val="5"/>
          <w:numId w:val="4"/>
        </w:numPr>
        <w:rPr>
          <w:lang w:val="en-CA"/>
        </w:rPr>
      </w:pPr>
      <w:r w:rsidRPr="00184DC7">
        <w:rPr>
          <w:lang w:val="en-CA"/>
        </w:rPr>
        <w:t xml:space="preserve">attributes to external </w:t>
      </w:r>
      <w:proofErr w:type="gramStart"/>
      <w:r w:rsidRPr="00184DC7">
        <w:rPr>
          <w:lang w:val="en-CA"/>
        </w:rPr>
        <w:t>agents</w:t>
      </w:r>
      <w:proofErr w:type="gramEnd"/>
      <w:r w:rsidRPr="00184DC7">
        <w:rPr>
          <w:lang w:val="en-CA"/>
        </w:rPr>
        <w:t xml:space="preserve"> characteristics or desires that an individual possesses but cannot accept in his or her conscious awareness.</w:t>
      </w:r>
    </w:p>
    <w:p w14:paraId="634AF2C4" w14:textId="7B65D31E" w:rsidR="00184DC7" w:rsidRDefault="00184DC7" w:rsidP="00184DC7">
      <w:pPr>
        <w:pStyle w:val="ListParagraph"/>
        <w:numPr>
          <w:ilvl w:val="4"/>
          <w:numId w:val="4"/>
        </w:numPr>
        <w:rPr>
          <w:lang w:val="en-CA"/>
        </w:rPr>
      </w:pPr>
      <w:r>
        <w:rPr>
          <w:lang w:val="en-CA"/>
        </w:rPr>
        <w:t>Displacement</w:t>
      </w:r>
    </w:p>
    <w:p w14:paraId="51E1C715" w14:textId="375FE083" w:rsidR="00184DC7" w:rsidRDefault="00184DC7" w:rsidP="00184DC7">
      <w:pPr>
        <w:pStyle w:val="ListParagraph"/>
        <w:numPr>
          <w:ilvl w:val="5"/>
          <w:numId w:val="4"/>
        </w:numPr>
        <w:rPr>
          <w:lang w:val="en-CA"/>
        </w:rPr>
      </w:pPr>
      <w:r w:rsidRPr="00184DC7">
        <w:rPr>
          <w:lang w:val="en-CA"/>
        </w:rPr>
        <w:t>redirecting emotional responses from a perhaps dangerous object to a substitute</w:t>
      </w:r>
    </w:p>
    <w:p w14:paraId="72820639" w14:textId="77777777" w:rsidR="00184DC7" w:rsidRDefault="00184DC7" w:rsidP="00184DC7">
      <w:pPr>
        <w:pStyle w:val="ListParagraph"/>
        <w:numPr>
          <w:ilvl w:val="4"/>
          <w:numId w:val="4"/>
        </w:numPr>
        <w:rPr>
          <w:lang w:val="en-CA"/>
        </w:rPr>
      </w:pPr>
      <w:r>
        <w:rPr>
          <w:lang w:val="en-CA"/>
        </w:rPr>
        <w:t>reaction formation</w:t>
      </w:r>
    </w:p>
    <w:p w14:paraId="41827041" w14:textId="0135A9DA" w:rsidR="00184DC7" w:rsidRDefault="00184DC7" w:rsidP="00184DC7">
      <w:pPr>
        <w:pStyle w:val="ListParagraph"/>
        <w:numPr>
          <w:ilvl w:val="5"/>
          <w:numId w:val="4"/>
        </w:numPr>
        <w:rPr>
          <w:lang w:val="en-CA"/>
        </w:rPr>
      </w:pPr>
      <w:r w:rsidRPr="00184DC7">
        <w:rPr>
          <w:lang w:val="en-CA"/>
        </w:rPr>
        <w:t>converting one feeling (e.g., hate) into its opposite (in this case, love)</w:t>
      </w:r>
    </w:p>
    <w:p w14:paraId="089F610B" w14:textId="77777777" w:rsidR="00184DC7" w:rsidRDefault="00184DC7" w:rsidP="00184DC7">
      <w:pPr>
        <w:pStyle w:val="ListParagraph"/>
        <w:numPr>
          <w:ilvl w:val="4"/>
          <w:numId w:val="4"/>
        </w:numPr>
        <w:rPr>
          <w:lang w:val="en-CA"/>
        </w:rPr>
      </w:pPr>
      <w:r>
        <w:rPr>
          <w:lang w:val="en-CA"/>
        </w:rPr>
        <w:t>regression</w:t>
      </w:r>
      <w:r w:rsidRPr="00184DC7">
        <w:rPr>
          <w:lang w:val="en-CA"/>
        </w:rPr>
        <w:t xml:space="preserve"> </w:t>
      </w:r>
    </w:p>
    <w:p w14:paraId="02C1CE77" w14:textId="5AC5255D" w:rsidR="00184DC7" w:rsidRDefault="00184DC7" w:rsidP="00184DC7">
      <w:pPr>
        <w:pStyle w:val="ListParagraph"/>
        <w:numPr>
          <w:ilvl w:val="5"/>
          <w:numId w:val="4"/>
        </w:numPr>
        <w:rPr>
          <w:lang w:val="en-CA"/>
        </w:rPr>
      </w:pPr>
      <w:r w:rsidRPr="00184DC7">
        <w:rPr>
          <w:lang w:val="en-CA"/>
        </w:rPr>
        <w:t>retreating to the behavio</w:t>
      </w:r>
      <w:r>
        <w:rPr>
          <w:lang w:val="en-CA"/>
        </w:rPr>
        <w:t>ural patterns of an earlier age</w:t>
      </w:r>
    </w:p>
    <w:p w14:paraId="460A32AC" w14:textId="77777777" w:rsidR="00184DC7" w:rsidRDefault="00184DC7" w:rsidP="00184DC7">
      <w:pPr>
        <w:pStyle w:val="ListParagraph"/>
        <w:numPr>
          <w:ilvl w:val="4"/>
          <w:numId w:val="4"/>
        </w:numPr>
        <w:rPr>
          <w:lang w:val="en-CA"/>
        </w:rPr>
      </w:pPr>
      <w:r>
        <w:rPr>
          <w:lang w:val="en-CA"/>
        </w:rPr>
        <w:t xml:space="preserve">rationalization  </w:t>
      </w:r>
    </w:p>
    <w:p w14:paraId="68853EBF" w14:textId="660B379C" w:rsidR="00184DC7" w:rsidRDefault="00184DC7" w:rsidP="00184DC7">
      <w:pPr>
        <w:pStyle w:val="ListParagraph"/>
        <w:numPr>
          <w:ilvl w:val="5"/>
          <w:numId w:val="4"/>
        </w:numPr>
        <w:rPr>
          <w:lang w:val="en-CA"/>
        </w:rPr>
      </w:pPr>
      <w:r>
        <w:rPr>
          <w:lang w:val="en-CA"/>
        </w:rPr>
        <w:t>inventing</w:t>
      </w:r>
      <w:r w:rsidRPr="00184DC7">
        <w:rPr>
          <w:lang w:val="en-CA"/>
        </w:rPr>
        <w:t xml:space="preserve"> reason for an</w:t>
      </w:r>
      <w:r>
        <w:rPr>
          <w:lang w:val="en-CA"/>
        </w:rPr>
        <w:t xml:space="preserve"> </w:t>
      </w:r>
      <w:r w:rsidRPr="00184DC7">
        <w:rPr>
          <w:lang w:val="en-CA"/>
        </w:rPr>
        <w:t xml:space="preserve">unreasonable </w:t>
      </w:r>
      <w:r>
        <w:rPr>
          <w:lang w:val="en-CA"/>
        </w:rPr>
        <w:t>action</w:t>
      </w:r>
      <w:r w:rsidRPr="00184DC7">
        <w:rPr>
          <w:lang w:val="en-CA"/>
        </w:rPr>
        <w:t xml:space="preserve"> or attitude</w:t>
      </w:r>
    </w:p>
    <w:p w14:paraId="26CB5809" w14:textId="77777777" w:rsidR="00184DC7" w:rsidRDefault="00184DC7" w:rsidP="00184DC7">
      <w:pPr>
        <w:pStyle w:val="ListParagraph"/>
        <w:numPr>
          <w:ilvl w:val="4"/>
          <w:numId w:val="4"/>
        </w:numPr>
        <w:rPr>
          <w:lang w:val="en-CA"/>
        </w:rPr>
      </w:pPr>
      <w:r>
        <w:rPr>
          <w:lang w:val="en-CA"/>
        </w:rPr>
        <w:t>sublimation</w:t>
      </w:r>
    </w:p>
    <w:p w14:paraId="5770E544" w14:textId="3ED11832" w:rsidR="00184DC7" w:rsidRPr="00184DC7" w:rsidRDefault="00184DC7" w:rsidP="00184DC7">
      <w:pPr>
        <w:pStyle w:val="ListParagraph"/>
        <w:numPr>
          <w:ilvl w:val="5"/>
          <w:numId w:val="4"/>
        </w:numPr>
        <w:rPr>
          <w:lang w:val="en-CA"/>
        </w:rPr>
      </w:pPr>
      <w:r w:rsidRPr="00184DC7">
        <w:rPr>
          <w:lang w:val="en-CA"/>
        </w:rPr>
        <w:lastRenderedPageBreak/>
        <w:t>converting sexual or aggressive impulses into socially valued behaviours, especially creative activity.</w:t>
      </w:r>
    </w:p>
    <w:p w14:paraId="2BA7A86C" w14:textId="6827BC55" w:rsidR="00184DC7" w:rsidRDefault="00184DC7" w:rsidP="00184DC7">
      <w:pPr>
        <w:pStyle w:val="ListParagraph"/>
        <w:numPr>
          <w:ilvl w:val="3"/>
          <w:numId w:val="4"/>
        </w:numPr>
        <w:rPr>
          <w:lang w:val="en-CA"/>
        </w:rPr>
      </w:pPr>
      <w:r w:rsidRPr="00184DC7">
        <w:rPr>
          <w:lang w:val="en-CA"/>
        </w:rPr>
        <w:t>All these defence mechanisms allow the ego to discharge some id energy while not facing frankly the true nature of the motivation.</w:t>
      </w:r>
    </w:p>
    <w:p w14:paraId="6465E3B8" w14:textId="77777777" w:rsidR="00184DC7" w:rsidRDefault="00184DC7" w:rsidP="00184DC7">
      <w:pPr>
        <w:pStyle w:val="ListParagraph"/>
        <w:numPr>
          <w:ilvl w:val="3"/>
          <w:numId w:val="4"/>
        </w:numPr>
        <w:rPr>
          <w:lang w:val="en-CA"/>
        </w:rPr>
      </w:pPr>
      <w:r>
        <w:rPr>
          <w:lang w:val="en-CA"/>
        </w:rPr>
        <w:t>2</w:t>
      </w:r>
      <w:r w:rsidRPr="00184DC7">
        <w:rPr>
          <w:vertAlign w:val="superscript"/>
          <w:lang w:val="en-CA"/>
        </w:rPr>
        <w:t>nd</w:t>
      </w:r>
      <w:r>
        <w:rPr>
          <w:lang w:val="en-CA"/>
        </w:rPr>
        <w:t xml:space="preserve"> belief about neurotic anxiety is the reac</w:t>
      </w:r>
      <w:r w:rsidRPr="00184DC7">
        <w:rPr>
          <w:lang w:val="en-CA"/>
        </w:rPr>
        <w:t xml:space="preserve">tion of the ego when a previously punished and repressed id impulse presses for expression. </w:t>
      </w:r>
    </w:p>
    <w:p w14:paraId="769A129F" w14:textId="440AAAA4" w:rsidR="00184DC7" w:rsidRDefault="00184DC7" w:rsidP="00184DC7">
      <w:pPr>
        <w:pStyle w:val="ListParagraph"/>
        <w:numPr>
          <w:ilvl w:val="4"/>
          <w:numId w:val="4"/>
        </w:numPr>
        <w:rPr>
          <w:lang w:val="en-CA"/>
        </w:rPr>
      </w:pPr>
      <w:r w:rsidRPr="00184DC7">
        <w:rPr>
          <w:lang w:val="en-CA"/>
        </w:rPr>
        <w:t>When the unconscious part of the ego encounters a situation that reminds it of a repressed conflict from childhood—one</w:t>
      </w:r>
      <w:r>
        <w:rPr>
          <w:lang w:val="en-CA"/>
        </w:rPr>
        <w:t xml:space="preserve"> usually having to do with sex</w:t>
      </w:r>
      <w:r w:rsidRPr="00184DC7">
        <w:rPr>
          <w:lang w:val="en-CA"/>
        </w:rPr>
        <w:t>ual or aggressive impulses—it is overcome by debilitating tension.</w:t>
      </w:r>
    </w:p>
    <w:p w14:paraId="68413303" w14:textId="68084048" w:rsidR="00184DC7" w:rsidRDefault="00184DC7" w:rsidP="00184DC7">
      <w:pPr>
        <w:pStyle w:val="ListParagraph"/>
        <w:numPr>
          <w:ilvl w:val="4"/>
          <w:numId w:val="4"/>
        </w:numPr>
        <w:rPr>
          <w:lang w:val="en-CA"/>
        </w:rPr>
      </w:pPr>
      <w:r w:rsidRPr="00184DC7">
        <w:rPr>
          <w:lang w:val="en-CA"/>
        </w:rPr>
        <w:t>Psychoanalytic therapy is an insight therapy. It attempts</w:t>
      </w:r>
      <w:r>
        <w:rPr>
          <w:lang w:val="en-CA"/>
        </w:rPr>
        <w:t xml:space="preserve"> </w:t>
      </w:r>
      <w:r w:rsidRPr="00184DC7">
        <w:rPr>
          <w:lang w:val="en-CA"/>
        </w:rPr>
        <w:t>to</w:t>
      </w:r>
      <w:r>
        <w:rPr>
          <w:lang w:val="en-CA"/>
        </w:rPr>
        <w:t xml:space="preserve"> </w:t>
      </w:r>
      <w:r w:rsidRPr="00184DC7">
        <w:rPr>
          <w:lang w:val="en-CA"/>
        </w:rPr>
        <w:t>remove</w:t>
      </w:r>
      <w:r>
        <w:rPr>
          <w:lang w:val="en-CA"/>
        </w:rPr>
        <w:t xml:space="preserve"> </w:t>
      </w:r>
      <w:r w:rsidRPr="00184DC7">
        <w:rPr>
          <w:lang w:val="en-CA"/>
        </w:rPr>
        <w:t>the</w:t>
      </w:r>
      <w:r>
        <w:rPr>
          <w:lang w:val="en-CA"/>
        </w:rPr>
        <w:t xml:space="preserve"> </w:t>
      </w:r>
      <w:r w:rsidRPr="00184DC7">
        <w:rPr>
          <w:lang w:val="en-CA"/>
        </w:rPr>
        <w:t>earlier</w:t>
      </w:r>
      <w:r>
        <w:rPr>
          <w:lang w:val="en-CA"/>
        </w:rPr>
        <w:t xml:space="preserve"> </w:t>
      </w:r>
      <w:r w:rsidRPr="00184DC7">
        <w:rPr>
          <w:lang w:val="en-CA"/>
        </w:rPr>
        <w:t>repression</w:t>
      </w:r>
      <w:r>
        <w:rPr>
          <w:lang w:val="en-CA"/>
        </w:rPr>
        <w:t xml:space="preserve"> </w:t>
      </w:r>
      <w:r w:rsidRPr="00184DC7">
        <w:rPr>
          <w:lang w:val="en-CA"/>
        </w:rPr>
        <w:t>and</w:t>
      </w:r>
      <w:r>
        <w:rPr>
          <w:lang w:val="en-CA"/>
        </w:rPr>
        <w:t xml:space="preserve"> </w:t>
      </w:r>
      <w:r w:rsidRPr="00184DC7">
        <w:rPr>
          <w:lang w:val="en-CA"/>
        </w:rPr>
        <w:t>help</w:t>
      </w:r>
      <w:r>
        <w:rPr>
          <w:lang w:val="en-CA"/>
        </w:rPr>
        <w:t xml:space="preserve"> </w:t>
      </w:r>
      <w:r w:rsidRPr="00184DC7">
        <w:rPr>
          <w:lang w:val="en-CA"/>
        </w:rPr>
        <w:t>the</w:t>
      </w:r>
      <w:r>
        <w:rPr>
          <w:lang w:val="en-CA"/>
        </w:rPr>
        <w:t xml:space="preserve"> </w:t>
      </w:r>
      <w:r w:rsidRPr="00184DC7">
        <w:rPr>
          <w:lang w:val="en-CA"/>
        </w:rPr>
        <w:t>client face the childhood conflict, gain insight into it, and resolve it in the light of adult reality.</w:t>
      </w:r>
    </w:p>
    <w:p w14:paraId="00F314AF" w14:textId="77777777" w:rsidR="00A46E89" w:rsidRDefault="00A46E89" w:rsidP="00A46E89">
      <w:pPr>
        <w:pStyle w:val="ListParagraph"/>
        <w:numPr>
          <w:ilvl w:val="1"/>
          <w:numId w:val="4"/>
        </w:numPr>
        <w:rPr>
          <w:lang w:val="en-CA"/>
        </w:rPr>
      </w:pPr>
      <w:r>
        <w:rPr>
          <w:lang w:val="en-CA"/>
        </w:rPr>
        <w:t>Therapy:</w:t>
      </w:r>
    </w:p>
    <w:p w14:paraId="7C9C17C9" w14:textId="086D26DD" w:rsidR="00A46E89" w:rsidRPr="00A46E89" w:rsidRDefault="00A46E89" w:rsidP="00A46E89">
      <w:pPr>
        <w:pStyle w:val="ListParagraph"/>
        <w:numPr>
          <w:ilvl w:val="2"/>
          <w:numId w:val="4"/>
        </w:numPr>
        <w:rPr>
          <w:lang w:val="en-CA"/>
        </w:rPr>
      </w:pPr>
      <w:r w:rsidRPr="00A46E89">
        <w:rPr>
          <w:lang w:val="en-CA"/>
        </w:rPr>
        <w:t>Psychoanalytic therapy is an insight therapy. It attempts to remove the earlier repression and help the client face the childhood conflict, gain insight into it, and resolve it in the light of adult reality.</w:t>
      </w:r>
    </w:p>
    <w:p w14:paraId="65EEBD30" w14:textId="662998C0" w:rsidR="00A46E89" w:rsidRDefault="00A46E89" w:rsidP="00A46E89">
      <w:pPr>
        <w:pStyle w:val="ListParagraph"/>
        <w:numPr>
          <w:ilvl w:val="3"/>
          <w:numId w:val="4"/>
        </w:numPr>
        <w:rPr>
          <w:lang w:val="en-CA"/>
        </w:rPr>
      </w:pPr>
      <w:r>
        <w:rPr>
          <w:lang w:val="en-CA"/>
        </w:rPr>
        <w:t>Based off of the 2</w:t>
      </w:r>
      <w:r w:rsidRPr="00A46E89">
        <w:rPr>
          <w:vertAlign w:val="superscript"/>
          <w:lang w:val="en-CA"/>
        </w:rPr>
        <w:t>nd</w:t>
      </w:r>
      <w:r>
        <w:rPr>
          <w:lang w:val="en-CA"/>
        </w:rPr>
        <w:t xml:space="preserve"> belief about neurotic anxiety</w:t>
      </w:r>
    </w:p>
    <w:p w14:paraId="795FAAD5" w14:textId="19529FA1" w:rsidR="00A46E89" w:rsidRDefault="00A46E89" w:rsidP="00A46E89">
      <w:pPr>
        <w:pStyle w:val="ListParagraph"/>
        <w:numPr>
          <w:ilvl w:val="2"/>
          <w:numId w:val="4"/>
        </w:numPr>
        <w:rPr>
          <w:lang w:val="en-CA"/>
        </w:rPr>
      </w:pPr>
      <w:r>
        <w:rPr>
          <w:lang w:val="en-CA"/>
        </w:rPr>
        <w:t xml:space="preserve">Techniques for </w:t>
      </w:r>
      <w:r w:rsidRPr="00A46E89">
        <w:rPr>
          <w:lang w:val="en-CA"/>
        </w:rPr>
        <w:t>Psychoanalytic therapy</w:t>
      </w:r>
      <w:r>
        <w:rPr>
          <w:lang w:val="en-CA"/>
        </w:rPr>
        <w:t>:</w:t>
      </w:r>
    </w:p>
    <w:p w14:paraId="3AC7AD5D" w14:textId="1E7980F7" w:rsidR="00A46E89" w:rsidRDefault="00A46E89" w:rsidP="00A46E89">
      <w:pPr>
        <w:pStyle w:val="ListParagraph"/>
        <w:numPr>
          <w:ilvl w:val="3"/>
          <w:numId w:val="4"/>
        </w:numPr>
        <w:rPr>
          <w:lang w:val="en-CA"/>
        </w:rPr>
      </w:pPr>
      <w:r>
        <w:rPr>
          <w:lang w:val="en-CA"/>
        </w:rPr>
        <w:t>free association: t</w:t>
      </w:r>
      <w:r w:rsidRPr="00A46E89">
        <w:rPr>
          <w:lang w:val="en-CA"/>
        </w:rPr>
        <w:t>he client reclines on a c</w:t>
      </w:r>
      <w:r>
        <w:rPr>
          <w:lang w:val="en-CA"/>
        </w:rPr>
        <w:t>ouch, facing away from the ana</w:t>
      </w:r>
      <w:r w:rsidRPr="00A46E89">
        <w:rPr>
          <w:lang w:val="en-CA"/>
        </w:rPr>
        <w:t>lyst, and is encouraged to give free rein to his or her thoughts, verbalizing whatever comes to mind without the censoring done in everyday life.</w:t>
      </w:r>
      <w:r w:rsidRPr="00A46E89">
        <w:t xml:space="preserve"> </w:t>
      </w:r>
      <w:r>
        <w:t>T</w:t>
      </w:r>
      <w:r>
        <w:rPr>
          <w:lang w:val="en-CA"/>
        </w:rPr>
        <w:t>he cli</w:t>
      </w:r>
      <w:r w:rsidRPr="00A46E89">
        <w:rPr>
          <w:lang w:val="en-CA"/>
        </w:rPr>
        <w:t>ent may suddenly become silent or change the topic. These resistances are noted by the analyst as they are assumed to signal a sensitive, or ego-threatening, area.</w:t>
      </w:r>
    </w:p>
    <w:p w14:paraId="153419C3" w14:textId="39B289A0" w:rsidR="00A46E89" w:rsidRDefault="00A46E89" w:rsidP="00A46E89">
      <w:pPr>
        <w:pStyle w:val="ListParagraph"/>
        <w:numPr>
          <w:ilvl w:val="3"/>
          <w:numId w:val="4"/>
        </w:numPr>
        <w:rPr>
          <w:lang w:val="en-CA"/>
        </w:rPr>
      </w:pPr>
      <w:r w:rsidRPr="00A46E89">
        <w:rPr>
          <w:lang w:val="en-CA"/>
        </w:rPr>
        <w:t>Dream analysis</w:t>
      </w:r>
      <w:r>
        <w:rPr>
          <w:lang w:val="en-CA"/>
        </w:rPr>
        <w:t xml:space="preserve">: </w:t>
      </w:r>
      <w:r w:rsidRPr="00A46E89">
        <w:rPr>
          <w:lang w:val="en-CA"/>
        </w:rPr>
        <w:t>in sleep, ego defences are relaxed, allowing normally repressed material to enter the sleeper’s consciousness.</w:t>
      </w:r>
      <w:r>
        <w:rPr>
          <w:lang w:val="en-CA"/>
        </w:rPr>
        <w:t xml:space="preserve"> T</w:t>
      </w:r>
      <w:r w:rsidRPr="00A46E89">
        <w:rPr>
          <w:lang w:val="en-CA"/>
        </w:rPr>
        <w:t>he repressed material is disguised and dreams take on heavily symbolic content (referred to as the latent content of the dream).</w:t>
      </w:r>
    </w:p>
    <w:p w14:paraId="3DA7A915" w14:textId="176A6B7F" w:rsidR="0077646F" w:rsidRDefault="0077646F" w:rsidP="00A46E89">
      <w:pPr>
        <w:pStyle w:val="ListParagraph"/>
        <w:numPr>
          <w:ilvl w:val="3"/>
          <w:numId w:val="4"/>
        </w:numPr>
        <w:rPr>
          <w:lang w:val="en-CA"/>
        </w:rPr>
      </w:pPr>
      <w:r>
        <w:rPr>
          <w:lang w:val="en-CA"/>
        </w:rPr>
        <w:t>Transference</w:t>
      </w:r>
    </w:p>
    <w:p w14:paraId="640E6DE8" w14:textId="29DEE403" w:rsidR="0077646F" w:rsidRDefault="0077646F" w:rsidP="00A46E89">
      <w:pPr>
        <w:pStyle w:val="ListParagraph"/>
        <w:numPr>
          <w:ilvl w:val="3"/>
          <w:numId w:val="4"/>
        </w:numPr>
        <w:rPr>
          <w:lang w:val="en-CA"/>
        </w:rPr>
      </w:pPr>
      <w:r>
        <w:rPr>
          <w:lang w:val="en-CA"/>
        </w:rPr>
        <w:t>Countertransference</w:t>
      </w:r>
    </w:p>
    <w:p w14:paraId="744C301E" w14:textId="66DE1D55" w:rsidR="0077646F" w:rsidRDefault="0077646F" w:rsidP="00A46E89">
      <w:pPr>
        <w:pStyle w:val="ListParagraph"/>
        <w:numPr>
          <w:ilvl w:val="3"/>
          <w:numId w:val="4"/>
        </w:numPr>
        <w:rPr>
          <w:lang w:val="en-CA"/>
        </w:rPr>
      </w:pPr>
      <w:r>
        <w:rPr>
          <w:lang w:val="en-CA"/>
        </w:rPr>
        <w:t>interpretation</w:t>
      </w:r>
    </w:p>
    <w:p w14:paraId="115681D0" w14:textId="6F3A8683" w:rsidR="00A46E89" w:rsidRDefault="00A46E89" w:rsidP="00A46E89">
      <w:pPr>
        <w:pStyle w:val="ListParagraph"/>
        <w:numPr>
          <w:ilvl w:val="2"/>
          <w:numId w:val="4"/>
        </w:numPr>
        <w:rPr>
          <w:lang w:val="en-CA"/>
        </w:rPr>
      </w:pPr>
      <w:r>
        <w:rPr>
          <w:lang w:val="en-CA"/>
        </w:rPr>
        <w:t xml:space="preserve">Psychotherapy: </w:t>
      </w:r>
      <w:r w:rsidR="0077646F" w:rsidRPr="0077646F">
        <w:rPr>
          <w:lang w:val="en-CA"/>
        </w:rPr>
        <w:t>a social interaction in which a trained professional tries to help another person, the client or patient, behave and feel differently.</w:t>
      </w:r>
    </w:p>
    <w:p w14:paraId="5FEBA50E" w14:textId="77777777" w:rsidR="0077646F" w:rsidRDefault="0077646F" w:rsidP="0077646F">
      <w:pPr>
        <w:pStyle w:val="ListParagraph"/>
        <w:numPr>
          <w:ilvl w:val="3"/>
          <w:numId w:val="4"/>
        </w:numPr>
        <w:rPr>
          <w:lang w:val="en-CA"/>
        </w:rPr>
      </w:pPr>
      <w:r w:rsidRPr="0077646F">
        <w:rPr>
          <w:lang w:val="en-CA"/>
        </w:rPr>
        <w:t xml:space="preserve">therapist follows procedures that are to a greater or lesser extent prescribed by a certain theory or school of thought. </w:t>
      </w:r>
    </w:p>
    <w:p w14:paraId="334733B2" w14:textId="6E27E606" w:rsidR="0077646F" w:rsidRDefault="0077646F" w:rsidP="0077646F">
      <w:pPr>
        <w:pStyle w:val="ListParagraph"/>
        <w:numPr>
          <w:ilvl w:val="3"/>
          <w:numId w:val="4"/>
        </w:numPr>
        <w:rPr>
          <w:lang w:val="en-CA"/>
        </w:rPr>
      </w:pPr>
      <w:r w:rsidRPr="0077646F">
        <w:rPr>
          <w:lang w:val="en-CA"/>
        </w:rPr>
        <w:t>The basic assumption is that particular kinds of verbal and non- verbal exchanges in a trusting relationship can achieve goals,</w:t>
      </w:r>
    </w:p>
    <w:p w14:paraId="0BB0549E" w14:textId="205E5C75" w:rsidR="0077646F" w:rsidRDefault="0077646F" w:rsidP="0077646F">
      <w:pPr>
        <w:pStyle w:val="ListParagraph"/>
        <w:numPr>
          <w:ilvl w:val="3"/>
          <w:numId w:val="4"/>
        </w:numPr>
        <w:rPr>
          <w:lang w:val="en-CA"/>
        </w:rPr>
      </w:pPr>
      <w:r>
        <w:rPr>
          <w:lang w:val="en-CA"/>
        </w:rPr>
        <w:lastRenderedPageBreak/>
        <w:t xml:space="preserve">London </w:t>
      </w:r>
      <w:r w:rsidRPr="0077646F">
        <w:rPr>
          <w:lang w:val="en-CA"/>
        </w:rPr>
        <w:t>categorized psychotherapies as insight therapies or action (behavioural) therapies.</w:t>
      </w:r>
    </w:p>
    <w:p w14:paraId="5F0DB2C5" w14:textId="067177D6" w:rsidR="0077646F" w:rsidRDefault="0077646F" w:rsidP="0077646F">
      <w:pPr>
        <w:pStyle w:val="ListParagraph"/>
        <w:numPr>
          <w:ilvl w:val="4"/>
          <w:numId w:val="4"/>
        </w:numPr>
        <w:rPr>
          <w:lang w:val="en-CA"/>
        </w:rPr>
      </w:pPr>
      <w:r>
        <w:rPr>
          <w:lang w:val="en-CA"/>
        </w:rPr>
        <w:t>Insight ther</w:t>
      </w:r>
      <w:r w:rsidRPr="0077646F">
        <w:rPr>
          <w:lang w:val="en-CA"/>
        </w:rPr>
        <w:t>apies, such as psychoanalys</w:t>
      </w:r>
      <w:r>
        <w:rPr>
          <w:lang w:val="en-CA"/>
        </w:rPr>
        <w:t>is, assume that behaviour, emo</w:t>
      </w:r>
      <w:r w:rsidRPr="0077646F">
        <w:rPr>
          <w:lang w:val="en-CA"/>
        </w:rPr>
        <w:t xml:space="preserve">tions, and thoughts become disordered because people do not understand what motivates them, especially when their needs and drives conflict. </w:t>
      </w:r>
      <w:r>
        <w:rPr>
          <w:lang w:val="en-CA"/>
        </w:rPr>
        <w:t xml:space="preserve">They </w:t>
      </w:r>
      <w:r w:rsidRPr="0077646F">
        <w:rPr>
          <w:lang w:val="en-CA"/>
        </w:rPr>
        <w:t>try to help people discover why they behave, feel, and think as they do.</w:t>
      </w:r>
      <w:r>
        <w:rPr>
          <w:lang w:val="en-CA"/>
        </w:rPr>
        <w:t xml:space="preserve"> G</w:t>
      </w:r>
      <w:r w:rsidRPr="0077646F">
        <w:rPr>
          <w:lang w:val="en-CA"/>
        </w:rPr>
        <w:t>reater awareness of motivations will yield greater control over and subsequent improvement in thought, emotion, and behaviour.</w:t>
      </w:r>
    </w:p>
    <w:p w14:paraId="4A0F07B6" w14:textId="6FAC63BF" w:rsidR="0077646F" w:rsidRDefault="00E723DA" w:rsidP="00E723DA">
      <w:pPr>
        <w:pStyle w:val="ListParagraph"/>
        <w:numPr>
          <w:ilvl w:val="2"/>
          <w:numId w:val="4"/>
        </w:numPr>
        <w:rPr>
          <w:lang w:val="en-CA"/>
        </w:rPr>
      </w:pPr>
      <w:r>
        <w:rPr>
          <w:lang w:val="en-CA"/>
        </w:rPr>
        <w:t>Adaption of Psychotherapy:</w:t>
      </w:r>
    </w:p>
    <w:p w14:paraId="25FCD60C" w14:textId="19122762" w:rsidR="00E723DA" w:rsidRDefault="00E723DA" w:rsidP="00E723DA">
      <w:pPr>
        <w:pStyle w:val="ListParagraph"/>
        <w:numPr>
          <w:ilvl w:val="3"/>
          <w:numId w:val="4"/>
        </w:numPr>
        <w:rPr>
          <w:lang w:val="en-CA"/>
        </w:rPr>
      </w:pPr>
      <w:r w:rsidRPr="00E723DA">
        <w:rPr>
          <w:lang w:val="en-CA"/>
        </w:rPr>
        <w:t>One innovation was to apply it to groups of people rather than only to individuals.</w:t>
      </w:r>
    </w:p>
    <w:p w14:paraId="0EF5D9AB" w14:textId="77777777" w:rsidR="00E723DA" w:rsidRDefault="00E723DA" w:rsidP="00E723DA">
      <w:pPr>
        <w:pStyle w:val="ListParagraph"/>
        <w:numPr>
          <w:ilvl w:val="3"/>
          <w:numId w:val="4"/>
        </w:numPr>
        <w:rPr>
          <w:lang w:val="en-CA"/>
        </w:rPr>
      </w:pPr>
      <w:r>
        <w:rPr>
          <w:lang w:val="en-CA"/>
        </w:rPr>
        <w:t>ego analysis</w:t>
      </w:r>
    </w:p>
    <w:p w14:paraId="43AC568E" w14:textId="56E82DAF" w:rsidR="00E723DA" w:rsidRDefault="00E723DA" w:rsidP="00E723DA">
      <w:pPr>
        <w:pStyle w:val="ListParagraph"/>
        <w:numPr>
          <w:ilvl w:val="4"/>
          <w:numId w:val="4"/>
        </w:numPr>
        <w:rPr>
          <w:lang w:val="en-CA"/>
        </w:rPr>
      </w:pPr>
      <w:r w:rsidRPr="00E723DA">
        <w:rPr>
          <w:lang w:val="en-CA"/>
        </w:rPr>
        <w:t>approach is sometimes described as ps</w:t>
      </w:r>
      <w:r>
        <w:rPr>
          <w:lang w:val="en-CA"/>
        </w:rPr>
        <w:t>ychodynamic rather than psycho</w:t>
      </w:r>
      <w:r w:rsidRPr="00E723DA">
        <w:rPr>
          <w:lang w:val="en-CA"/>
        </w:rPr>
        <w:t>analytic.</w:t>
      </w:r>
    </w:p>
    <w:p w14:paraId="7499EEFF" w14:textId="29A71DC7" w:rsidR="00E723DA" w:rsidRDefault="00E723DA" w:rsidP="00E723DA">
      <w:pPr>
        <w:pStyle w:val="ListParagraph"/>
        <w:numPr>
          <w:ilvl w:val="4"/>
          <w:numId w:val="4"/>
        </w:numPr>
        <w:rPr>
          <w:lang w:val="en-CA"/>
        </w:rPr>
      </w:pPr>
      <w:r w:rsidRPr="00E723DA">
        <w:rPr>
          <w:lang w:val="en-CA"/>
        </w:rPr>
        <w:t xml:space="preserve">Karen Horney, Anna Freud, Erik Erikson, David </w:t>
      </w:r>
      <w:proofErr w:type="spellStart"/>
      <w:r w:rsidRPr="00E723DA">
        <w:rPr>
          <w:lang w:val="en-CA"/>
        </w:rPr>
        <w:t>Rapaport</w:t>
      </w:r>
      <w:proofErr w:type="spellEnd"/>
      <w:r w:rsidRPr="00E723DA">
        <w:rPr>
          <w:lang w:val="en-CA"/>
        </w:rPr>
        <w:t>, and Heinz Hartmann.</w:t>
      </w:r>
    </w:p>
    <w:p w14:paraId="0B2E343D" w14:textId="0078FA9C" w:rsidR="00E723DA" w:rsidRDefault="00E723DA" w:rsidP="00E723DA">
      <w:pPr>
        <w:pStyle w:val="ListParagraph"/>
        <w:numPr>
          <w:ilvl w:val="4"/>
          <w:numId w:val="4"/>
        </w:numPr>
        <w:rPr>
          <w:lang w:val="en-CA"/>
        </w:rPr>
      </w:pPr>
      <w:r w:rsidRPr="00E723DA">
        <w:rPr>
          <w:lang w:val="en-CA"/>
        </w:rPr>
        <w:t>p</w:t>
      </w:r>
      <w:r>
        <w:rPr>
          <w:lang w:val="en-CA"/>
        </w:rPr>
        <w:t>lace greater emphasis on a per</w:t>
      </w:r>
      <w:r w:rsidRPr="00E723DA">
        <w:rPr>
          <w:lang w:val="en-CA"/>
        </w:rPr>
        <w:t>son’s ability to control the environment and to select the time and the means for satisfying instinctual drives, contending that the individual is as much ego as id.</w:t>
      </w:r>
    </w:p>
    <w:p w14:paraId="3C32D6DD" w14:textId="21334D31" w:rsidR="00E723DA" w:rsidRDefault="00E723DA" w:rsidP="00E723DA">
      <w:pPr>
        <w:pStyle w:val="ListParagraph"/>
        <w:numPr>
          <w:ilvl w:val="4"/>
          <w:numId w:val="4"/>
        </w:numPr>
        <w:rPr>
          <w:lang w:val="en-CA"/>
        </w:rPr>
      </w:pPr>
      <w:r w:rsidRPr="00E723DA">
        <w:rPr>
          <w:lang w:val="en-CA"/>
        </w:rPr>
        <w:t>focus more on the person’s current living conditions</w:t>
      </w:r>
    </w:p>
    <w:p w14:paraId="482527B8" w14:textId="1CC2F8E6" w:rsidR="00E723DA" w:rsidRDefault="00E723DA" w:rsidP="00E723DA">
      <w:pPr>
        <w:pStyle w:val="ListParagraph"/>
        <w:numPr>
          <w:ilvl w:val="4"/>
          <w:numId w:val="4"/>
        </w:numPr>
        <w:rPr>
          <w:lang w:val="en-CA"/>
        </w:rPr>
      </w:pPr>
      <w:r w:rsidRPr="00E723DA">
        <w:rPr>
          <w:lang w:val="en-CA"/>
        </w:rPr>
        <w:t>believe in a set of ego functions that are primarily conscious, capable of controlling both id instincts and the external environment, and that, significantly, do not depend on the id for their energy.</w:t>
      </w:r>
    </w:p>
    <w:p w14:paraId="7ED34B32" w14:textId="10885D58" w:rsidR="00E723DA" w:rsidRDefault="00E723DA" w:rsidP="00E723DA">
      <w:pPr>
        <w:pStyle w:val="ListParagraph"/>
        <w:numPr>
          <w:ilvl w:val="5"/>
          <w:numId w:val="4"/>
        </w:numPr>
        <w:rPr>
          <w:lang w:val="en-CA"/>
        </w:rPr>
      </w:pPr>
      <w:r>
        <w:rPr>
          <w:lang w:val="en-CA"/>
        </w:rPr>
        <w:t xml:space="preserve">Developed through experience </w:t>
      </w:r>
    </w:p>
    <w:p w14:paraId="4120EDA1" w14:textId="13865AE9" w:rsidR="00E723DA" w:rsidRDefault="00E723DA" w:rsidP="00E723DA">
      <w:pPr>
        <w:pStyle w:val="ListParagraph"/>
        <w:numPr>
          <w:ilvl w:val="3"/>
          <w:numId w:val="4"/>
        </w:numPr>
        <w:rPr>
          <w:lang w:val="en-CA"/>
        </w:rPr>
      </w:pPr>
      <w:r w:rsidRPr="00E723DA">
        <w:rPr>
          <w:lang w:val="en-CA"/>
        </w:rPr>
        <w:t>brief psychodynam</w:t>
      </w:r>
      <w:r>
        <w:rPr>
          <w:lang w:val="en-CA"/>
        </w:rPr>
        <w:t>ic therapy</w:t>
      </w:r>
    </w:p>
    <w:p w14:paraId="10553000" w14:textId="77777777" w:rsidR="00E723DA" w:rsidRDefault="00E723DA" w:rsidP="00E723DA">
      <w:pPr>
        <w:pStyle w:val="ListParagraph"/>
        <w:numPr>
          <w:ilvl w:val="4"/>
          <w:numId w:val="4"/>
        </w:numPr>
        <w:rPr>
          <w:lang w:val="en-CA"/>
        </w:rPr>
      </w:pPr>
      <w:r w:rsidRPr="00E723DA">
        <w:rPr>
          <w:lang w:val="en-CA"/>
        </w:rPr>
        <w:t>Time-limited psychother</w:t>
      </w:r>
      <w:r>
        <w:rPr>
          <w:lang w:val="en-CA"/>
        </w:rPr>
        <w:t>apy is available as an alterna</w:t>
      </w:r>
      <w:r w:rsidRPr="00E723DA">
        <w:rPr>
          <w:lang w:val="en-CA"/>
        </w:rPr>
        <w:t xml:space="preserve">tive to the many years sometimes required for </w:t>
      </w:r>
      <w:r>
        <w:rPr>
          <w:lang w:val="en-CA"/>
        </w:rPr>
        <w:t>classic psy</w:t>
      </w:r>
      <w:r w:rsidRPr="00E723DA">
        <w:rPr>
          <w:lang w:val="en-CA"/>
        </w:rPr>
        <w:t xml:space="preserve">chodynamic treatment. </w:t>
      </w:r>
    </w:p>
    <w:p w14:paraId="5A71BBE1" w14:textId="5DFA7286" w:rsidR="00E723DA" w:rsidRDefault="00E723DA" w:rsidP="00E723DA">
      <w:pPr>
        <w:pStyle w:val="ListParagraph"/>
        <w:numPr>
          <w:ilvl w:val="4"/>
          <w:numId w:val="4"/>
        </w:numPr>
        <w:rPr>
          <w:lang w:val="en-CA"/>
        </w:rPr>
      </w:pPr>
      <w:proofErr w:type="spellStart"/>
      <w:r>
        <w:rPr>
          <w:lang w:val="en-CA"/>
        </w:rPr>
        <w:t>Ferenczi</w:t>
      </w:r>
      <w:proofErr w:type="spellEnd"/>
      <w:r>
        <w:rPr>
          <w:lang w:val="en-CA"/>
        </w:rPr>
        <w:t xml:space="preserve">, </w:t>
      </w:r>
      <w:r w:rsidRPr="00E723DA">
        <w:rPr>
          <w:lang w:val="en-CA"/>
        </w:rPr>
        <w:t xml:space="preserve">Alexander </w:t>
      </w:r>
      <w:r>
        <w:rPr>
          <w:lang w:val="en-CA"/>
        </w:rPr>
        <w:t xml:space="preserve">and </w:t>
      </w:r>
      <w:r w:rsidRPr="00E723DA">
        <w:rPr>
          <w:lang w:val="en-CA"/>
        </w:rPr>
        <w:t xml:space="preserve">French </w:t>
      </w:r>
    </w:p>
    <w:p w14:paraId="6C08670D" w14:textId="28F2A589" w:rsidR="00E723DA" w:rsidRDefault="00E723DA" w:rsidP="00E723DA">
      <w:pPr>
        <w:pStyle w:val="ListParagraph"/>
        <w:numPr>
          <w:ilvl w:val="4"/>
          <w:numId w:val="4"/>
        </w:numPr>
        <w:rPr>
          <w:lang w:val="en-CA"/>
        </w:rPr>
      </w:pPr>
      <w:r w:rsidRPr="00E723DA">
        <w:rPr>
          <w:lang w:val="en-CA"/>
        </w:rPr>
        <w:t>shorter form was developed to meet the expectations of the many clients who prefer therapy to be fairly short term and targeted to specific problems in their everyday lives.</w:t>
      </w:r>
    </w:p>
    <w:p w14:paraId="419DCCD9" w14:textId="6DB11F50" w:rsidR="00E723DA" w:rsidRDefault="00E723DA" w:rsidP="00E723DA">
      <w:pPr>
        <w:pStyle w:val="ListParagraph"/>
        <w:numPr>
          <w:ilvl w:val="4"/>
          <w:numId w:val="4"/>
        </w:numPr>
        <w:rPr>
          <w:lang w:val="en-CA"/>
        </w:rPr>
      </w:pPr>
      <w:r w:rsidRPr="00E723DA">
        <w:rPr>
          <w:lang w:val="en-CA"/>
        </w:rPr>
        <w:t xml:space="preserve">The growth of brief therapy also evolved from the need to respond to psychological emergencies </w:t>
      </w:r>
    </w:p>
    <w:p w14:paraId="3F0B39E5" w14:textId="74E68F2E" w:rsidR="00E723DA" w:rsidRDefault="00E723DA" w:rsidP="00E723DA">
      <w:pPr>
        <w:pStyle w:val="ListParagraph"/>
        <w:numPr>
          <w:ilvl w:val="4"/>
          <w:numId w:val="4"/>
        </w:numPr>
        <w:rPr>
          <w:lang w:val="en-CA"/>
        </w:rPr>
      </w:pPr>
      <w:r w:rsidRPr="00E723DA">
        <w:rPr>
          <w:lang w:val="en-CA"/>
        </w:rPr>
        <w:t>Insurance companies and government health plans have played a role</w:t>
      </w:r>
      <w:r w:rsidR="005B1C35" w:rsidRPr="005B1C35">
        <w:t xml:space="preserve"> </w:t>
      </w:r>
      <w:r w:rsidR="005B1C35" w:rsidRPr="005B1C35">
        <w:rPr>
          <w:lang w:val="en-CA"/>
        </w:rPr>
        <w:t>in shortening the duration of treatment</w:t>
      </w:r>
    </w:p>
    <w:p w14:paraId="4C0FC4BB" w14:textId="42FF7927" w:rsidR="005B1C35" w:rsidRDefault="005B1C35" w:rsidP="00E723DA">
      <w:pPr>
        <w:pStyle w:val="ListParagraph"/>
        <w:numPr>
          <w:ilvl w:val="4"/>
          <w:numId w:val="4"/>
        </w:numPr>
        <w:rPr>
          <w:lang w:val="en-CA"/>
        </w:rPr>
      </w:pPr>
      <w:r w:rsidRPr="005B1C35">
        <w:rPr>
          <w:lang w:val="en-CA"/>
        </w:rPr>
        <w:t>Brief therapies share several common elements</w:t>
      </w:r>
    </w:p>
    <w:p w14:paraId="33F68318" w14:textId="77777777" w:rsidR="005B1C35" w:rsidRDefault="005B1C35" w:rsidP="005B1C35">
      <w:pPr>
        <w:pStyle w:val="ListParagraph"/>
        <w:numPr>
          <w:ilvl w:val="5"/>
          <w:numId w:val="4"/>
        </w:numPr>
        <w:rPr>
          <w:lang w:val="en-CA"/>
        </w:rPr>
      </w:pPr>
      <w:r w:rsidRPr="005B1C35">
        <w:rPr>
          <w:lang w:val="en-CA"/>
        </w:rPr>
        <w:t xml:space="preserve">Assessment tends to be rapid and early. </w:t>
      </w:r>
    </w:p>
    <w:p w14:paraId="424A20E4" w14:textId="77777777" w:rsidR="005B1C35" w:rsidRDefault="005B1C35" w:rsidP="005B1C35">
      <w:pPr>
        <w:pStyle w:val="ListParagraph"/>
        <w:numPr>
          <w:ilvl w:val="5"/>
          <w:numId w:val="4"/>
        </w:numPr>
        <w:rPr>
          <w:lang w:val="en-CA"/>
        </w:rPr>
      </w:pPr>
      <w:r w:rsidRPr="005B1C35">
        <w:rPr>
          <w:lang w:val="en-CA"/>
        </w:rPr>
        <w:lastRenderedPageBreak/>
        <w:t>It is made clear right away that therapy will be limited and</w:t>
      </w:r>
      <w:r>
        <w:rPr>
          <w:lang w:val="en-CA"/>
        </w:rPr>
        <w:t xml:space="preserve"> </w:t>
      </w:r>
      <w:r w:rsidRPr="005B1C35">
        <w:rPr>
          <w:lang w:val="en-CA"/>
        </w:rPr>
        <w:t>that improvement is expect</w:t>
      </w:r>
      <w:r>
        <w:rPr>
          <w:lang w:val="en-CA"/>
        </w:rPr>
        <w:t xml:space="preserve">ed within a small number of sessions (from 6 to 25). </w:t>
      </w:r>
    </w:p>
    <w:p w14:paraId="0404AC25" w14:textId="664B1E02" w:rsidR="005B1C35" w:rsidRPr="005B1C35" w:rsidRDefault="005B1C35" w:rsidP="005B1C35">
      <w:pPr>
        <w:pStyle w:val="ListParagraph"/>
        <w:numPr>
          <w:ilvl w:val="5"/>
          <w:numId w:val="4"/>
        </w:numPr>
        <w:rPr>
          <w:lang w:val="en-CA"/>
        </w:rPr>
      </w:pPr>
      <w:r w:rsidRPr="005B1C35">
        <w:rPr>
          <w:lang w:val="en-CA"/>
        </w:rPr>
        <w:t>Goals are concrete and focused on improving the client’s</w:t>
      </w:r>
      <w:r>
        <w:rPr>
          <w:lang w:val="en-CA"/>
        </w:rPr>
        <w:t xml:space="preserve"> </w:t>
      </w:r>
      <w:r w:rsidRPr="005B1C35">
        <w:rPr>
          <w:lang w:val="en-CA"/>
        </w:rPr>
        <w:t>worst symptoms, helping the client understand what is going on in his or her life, and enabling the client to cope better in the future.</w:t>
      </w:r>
    </w:p>
    <w:p w14:paraId="424CB84B" w14:textId="5A3471EB" w:rsidR="005B1C35" w:rsidRPr="005B1C35" w:rsidRDefault="005B1C35" w:rsidP="005B1C35">
      <w:pPr>
        <w:pStyle w:val="ListParagraph"/>
        <w:numPr>
          <w:ilvl w:val="5"/>
          <w:numId w:val="4"/>
        </w:numPr>
        <w:rPr>
          <w:lang w:val="en-CA"/>
        </w:rPr>
      </w:pPr>
      <w:r w:rsidRPr="005B1C35">
        <w:rPr>
          <w:lang w:val="en-CA"/>
        </w:rPr>
        <w:t>Interpretations are directed more to</w:t>
      </w:r>
      <w:r>
        <w:rPr>
          <w:lang w:val="en-CA"/>
        </w:rPr>
        <w:t>ward present life cir</w:t>
      </w:r>
      <w:r w:rsidRPr="005B1C35">
        <w:rPr>
          <w:lang w:val="en-CA"/>
        </w:rPr>
        <w:t>cumstances and client behavi</w:t>
      </w:r>
      <w:r>
        <w:rPr>
          <w:lang w:val="en-CA"/>
        </w:rPr>
        <w:t>our than on the historical sig</w:t>
      </w:r>
      <w:r w:rsidRPr="005B1C35">
        <w:rPr>
          <w:lang w:val="en-CA"/>
        </w:rPr>
        <w:t>nificance of feelings.</w:t>
      </w:r>
    </w:p>
    <w:p w14:paraId="5DD7AC7A" w14:textId="1FB633CC" w:rsidR="005B1C35" w:rsidRPr="00E723DA" w:rsidRDefault="005B1C35" w:rsidP="005B1C35">
      <w:pPr>
        <w:pStyle w:val="ListParagraph"/>
        <w:numPr>
          <w:ilvl w:val="5"/>
          <w:numId w:val="4"/>
        </w:numPr>
        <w:rPr>
          <w:lang w:val="en-CA"/>
        </w:rPr>
      </w:pPr>
      <w:r w:rsidRPr="005B1C35">
        <w:rPr>
          <w:lang w:val="en-CA"/>
        </w:rPr>
        <w:t>Development of transference is not encourage</w:t>
      </w:r>
      <w:r>
        <w:rPr>
          <w:lang w:val="en-CA"/>
        </w:rPr>
        <w:t>d</w:t>
      </w:r>
    </w:p>
    <w:p w14:paraId="1BD01C74" w14:textId="7EF3F265" w:rsidR="00E723DA" w:rsidRDefault="00E723DA" w:rsidP="00E723DA">
      <w:pPr>
        <w:pStyle w:val="ListParagraph"/>
        <w:numPr>
          <w:ilvl w:val="3"/>
          <w:numId w:val="4"/>
        </w:numPr>
        <w:rPr>
          <w:lang w:val="en-CA"/>
        </w:rPr>
      </w:pPr>
      <w:r w:rsidRPr="00E723DA">
        <w:rPr>
          <w:lang w:val="en-CA"/>
        </w:rPr>
        <w:t>interpersonal psychody</w:t>
      </w:r>
      <w:r>
        <w:rPr>
          <w:lang w:val="en-CA"/>
        </w:rPr>
        <w:t>namic therapy</w:t>
      </w:r>
    </w:p>
    <w:p w14:paraId="70E2BD68" w14:textId="04B0D3FE" w:rsidR="005B1C35" w:rsidRDefault="005B1C35" w:rsidP="005B1C35">
      <w:pPr>
        <w:pStyle w:val="ListParagraph"/>
        <w:numPr>
          <w:ilvl w:val="4"/>
          <w:numId w:val="4"/>
        </w:numPr>
        <w:rPr>
          <w:lang w:val="en-CA"/>
        </w:rPr>
      </w:pPr>
      <w:r>
        <w:rPr>
          <w:lang w:val="en-CA"/>
        </w:rPr>
        <w:t>contem</w:t>
      </w:r>
      <w:r w:rsidRPr="005B1C35">
        <w:rPr>
          <w:lang w:val="en-CA"/>
        </w:rPr>
        <w:t>porary variation of brief psychodynamic therapy</w:t>
      </w:r>
    </w:p>
    <w:p w14:paraId="0EC17804" w14:textId="528B5055" w:rsidR="005B1C35" w:rsidRDefault="005B1C35" w:rsidP="005B1C35">
      <w:pPr>
        <w:pStyle w:val="ListParagraph"/>
        <w:numPr>
          <w:ilvl w:val="4"/>
          <w:numId w:val="4"/>
        </w:numPr>
        <w:rPr>
          <w:lang w:val="en-CA"/>
        </w:rPr>
      </w:pPr>
      <w:r w:rsidRPr="005B1C35">
        <w:rPr>
          <w:lang w:val="en-CA"/>
        </w:rPr>
        <w:t>emphasizes the interactions between a cl</w:t>
      </w:r>
      <w:r>
        <w:rPr>
          <w:lang w:val="en-CA"/>
        </w:rPr>
        <w:t>ient and his or her social envi</w:t>
      </w:r>
      <w:r w:rsidRPr="005B1C35">
        <w:rPr>
          <w:lang w:val="en-CA"/>
        </w:rPr>
        <w:t>ronment.</w:t>
      </w:r>
    </w:p>
    <w:p w14:paraId="4595BEB2" w14:textId="47B6A85B" w:rsidR="005B1C35" w:rsidRDefault="005B1C35" w:rsidP="005B1C35">
      <w:pPr>
        <w:pStyle w:val="ListParagraph"/>
        <w:numPr>
          <w:ilvl w:val="4"/>
          <w:numId w:val="4"/>
        </w:numPr>
        <w:rPr>
          <w:lang w:val="en-CA"/>
        </w:rPr>
      </w:pPr>
      <w:r>
        <w:rPr>
          <w:lang w:val="en-CA"/>
        </w:rPr>
        <w:t>Sullivan</w:t>
      </w:r>
    </w:p>
    <w:p w14:paraId="1CC18922" w14:textId="73D02223" w:rsidR="005B1C35" w:rsidRDefault="006461A1" w:rsidP="006461A1">
      <w:pPr>
        <w:pStyle w:val="ListParagraph"/>
        <w:numPr>
          <w:ilvl w:val="5"/>
          <w:numId w:val="4"/>
        </w:numPr>
        <w:rPr>
          <w:lang w:val="en-CA"/>
        </w:rPr>
      </w:pPr>
      <w:r>
        <w:rPr>
          <w:lang w:val="en-CA"/>
        </w:rPr>
        <w:t>some</w:t>
      </w:r>
      <w:r w:rsidRPr="006461A1">
        <w:rPr>
          <w:lang w:val="en-CA"/>
        </w:rPr>
        <w:t xml:space="preserve">times called a </w:t>
      </w:r>
      <w:proofErr w:type="spellStart"/>
      <w:r w:rsidRPr="006461A1">
        <w:rPr>
          <w:lang w:val="en-CA"/>
        </w:rPr>
        <w:t>neo-Freudian</w:t>
      </w:r>
      <w:proofErr w:type="spellEnd"/>
      <w:r w:rsidRPr="006461A1">
        <w:rPr>
          <w:lang w:val="en-CA"/>
        </w:rPr>
        <w:t xml:space="preserve">, </w:t>
      </w:r>
      <w:r>
        <w:rPr>
          <w:lang w:val="en-CA"/>
        </w:rPr>
        <w:t xml:space="preserve">he </w:t>
      </w:r>
      <w:r w:rsidRPr="006461A1">
        <w:rPr>
          <w:lang w:val="en-CA"/>
        </w:rPr>
        <w:t>held that a client’s basic difficulty is a</w:t>
      </w:r>
      <w:r>
        <w:rPr>
          <w:lang w:val="en-CA"/>
        </w:rPr>
        <w:t xml:space="preserve"> misperception of reality stem</w:t>
      </w:r>
      <w:r w:rsidRPr="006461A1">
        <w:rPr>
          <w:lang w:val="en-CA"/>
        </w:rPr>
        <w:t>ming from disorganization</w:t>
      </w:r>
      <w:r>
        <w:rPr>
          <w:lang w:val="en-CA"/>
        </w:rPr>
        <w:t xml:space="preserve"> in the interpersonal relation</w:t>
      </w:r>
      <w:r w:rsidRPr="006461A1">
        <w:rPr>
          <w:lang w:val="en-CA"/>
        </w:rPr>
        <w:t>ships of childhood, primarily the relations</w:t>
      </w:r>
      <w:r>
        <w:rPr>
          <w:lang w:val="en-CA"/>
        </w:rPr>
        <w:t>hip between child and parents.</w:t>
      </w:r>
    </w:p>
    <w:p w14:paraId="52AA8C2B" w14:textId="5C2CD261" w:rsidR="006461A1" w:rsidRDefault="006461A1" w:rsidP="006461A1">
      <w:pPr>
        <w:pStyle w:val="ListParagraph"/>
        <w:numPr>
          <w:ilvl w:val="4"/>
          <w:numId w:val="4"/>
        </w:numPr>
        <w:rPr>
          <w:lang w:val="en-CA"/>
        </w:rPr>
      </w:pPr>
      <w:r w:rsidRPr="006461A1">
        <w:rPr>
          <w:lang w:val="en-CA"/>
        </w:rPr>
        <w:t xml:space="preserve">interpersonal therapy (IPT) of </w:t>
      </w:r>
      <w:proofErr w:type="spellStart"/>
      <w:r w:rsidRPr="006461A1">
        <w:rPr>
          <w:lang w:val="en-CA"/>
        </w:rPr>
        <w:t>Klerman</w:t>
      </w:r>
      <w:proofErr w:type="spellEnd"/>
      <w:r w:rsidRPr="006461A1">
        <w:rPr>
          <w:lang w:val="en-CA"/>
        </w:rPr>
        <w:t xml:space="preserve"> and </w:t>
      </w:r>
      <w:proofErr w:type="spellStart"/>
      <w:r w:rsidRPr="006461A1">
        <w:rPr>
          <w:lang w:val="en-CA"/>
        </w:rPr>
        <w:t>Weissman</w:t>
      </w:r>
      <w:proofErr w:type="spellEnd"/>
    </w:p>
    <w:p w14:paraId="3E8FAEBA" w14:textId="3BDBA076" w:rsidR="006461A1" w:rsidRDefault="006461A1" w:rsidP="006461A1">
      <w:pPr>
        <w:pStyle w:val="ListParagraph"/>
        <w:numPr>
          <w:ilvl w:val="5"/>
          <w:numId w:val="4"/>
        </w:numPr>
        <w:rPr>
          <w:lang w:val="en-CA"/>
        </w:rPr>
      </w:pPr>
      <w:r w:rsidRPr="006461A1">
        <w:rPr>
          <w:lang w:val="en-CA"/>
        </w:rPr>
        <w:t>therapist concentrates on the c</w:t>
      </w:r>
      <w:r>
        <w:rPr>
          <w:lang w:val="en-CA"/>
        </w:rPr>
        <w:t>lient’s current interper</w:t>
      </w:r>
      <w:r w:rsidRPr="006461A1">
        <w:rPr>
          <w:lang w:val="en-CA"/>
        </w:rPr>
        <w:t>sonal difficulties and discusses with the client better ways of relating to others.</w:t>
      </w:r>
    </w:p>
    <w:p w14:paraId="73A7B298" w14:textId="50CF09A4" w:rsidR="006461A1" w:rsidRDefault="006461A1" w:rsidP="006461A1">
      <w:pPr>
        <w:pStyle w:val="ListParagraph"/>
        <w:numPr>
          <w:ilvl w:val="5"/>
          <w:numId w:val="4"/>
        </w:numPr>
        <w:rPr>
          <w:lang w:val="en-CA"/>
        </w:rPr>
      </w:pPr>
      <w:r w:rsidRPr="006461A1">
        <w:rPr>
          <w:lang w:val="en-CA"/>
        </w:rPr>
        <w:t>distinct in several ways from traditional forms of psychoanalysis.</w:t>
      </w:r>
    </w:p>
    <w:p w14:paraId="5B22F5A7" w14:textId="77777777" w:rsidR="006461A1" w:rsidRDefault="006461A1" w:rsidP="006461A1">
      <w:pPr>
        <w:pStyle w:val="ListParagraph"/>
        <w:numPr>
          <w:ilvl w:val="6"/>
          <w:numId w:val="4"/>
        </w:numPr>
        <w:rPr>
          <w:lang w:val="en-CA"/>
        </w:rPr>
      </w:pPr>
      <w:r w:rsidRPr="006461A1">
        <w:rPr>
          <w:lang w:val="en-CA"/>
        </w:rPr>
        <w:t xml:space="preserve">The IPT therapist will not: </w:t>
      </w:r>
    </w:p>
    <w:p w14:paraId="4380DB57" w14:textId="77777777" w:rsidR="006461A1" w:rsidRDefault="006461A1" w:rsidP="006461A1">
      <w:pPr>
        <w:pStyle w:val="ListParagraph"/>
        <w:numPr>
          <w:ilvl w:val="7"/>
          <w:numId w:val="4"/>
        </w:numPr>
        <w:rPr>
          <w:lang w:val="en-CA"/>
        </w:rPr>
      </w:pPr>
      <w:r w:rsidRPr="006461A1">
        <w:rPr>
          <w:lang w:val="en-CA"/>
        </w:rPr>
        <w:t xml:space="preserve">1) Interpret your dreams; </w:t>
      </w:r>
    </w:p>
    <w:p w14:paraId="53E3FC22" w14:textId="77777777" w:rsidR="006461A1" w:rsidRDefault="006461A1" w:rsidP="006461A1">
      <w:pPr>
        <w:pStyle w:val="ListParagraph"/>
        <w:numPr>
          <w:ilvl w:val="7"/>
          <w:numId w:val="4"/>
        </w:numPr>
        <w:rPr>
          <w:lang w:val="en-CA"/>
        </w:rPr>
      </w:pPr>
      <w:r w:rsidRPr="006461A1">
        <w:rPr>
          <w:lang w:val="en-CA"/>
        </w:rPr>
        <w:t xml:space="preserve">2) Have treatment go on indefinitely; </w:t>
      </w:r>
    </w:p>
    <w:p w14:paraId="50F048AD" w14:textId="77777777" w:rsidR="006461A1" w:rsidRDefault="006461A1" w:rsidP="006461A1">
      <w:pPr>
        <w:pStyle w:val="ListParagraph"/>
        <w:numPr>
          <w:ilvl w:val="7"/>
          <w:numId w:val="4"/>
        </w:numPr>
        <w:rPr>
          <w:lang w:val="en-CA"/>
        </w:rPr>
      </w:pPr>
      <w:r w:rsidRPr="006461A1">
        <w:rPr>
          <w:lang w:val="en-CA"/>
        </w:rPr>
        <w:t xml:space="preserve">3) Delve into your early childhood; </w:t>
      </w:r>
    </w:p>
    <w:p w14:paraId="6218B720" w14:textId="77777777" w:rsidR="006461A1" w:rsidRDefault="006461A1" w:rsidP="006461A1">
      <w:pPr>
        <w:pStyle w:val="ListParagraph"/>
        <w:numPr>
          <w:ilvl w:val="7"/>
          <w:numId w:val="4"/>
        </w:numPr>
        <w:rPr>
          <w:lang w:val="en-CA"/>
        </w:rPr>
      </w:pPr>
      <w:r w:rsidRPr="006461A1">
        <w:rPr>
          <w:lang w:val="en-CA"/>
        </w:rPr>
        <w:t xml:space="preserve">4) Encourage you to free associate; </w:t>
      </w:r>
    </w:p>
    <w:p w14:paraId="31B1BDF5" w14:textId="6936422E" w:rsidR="006461A1" w:rsidRDefault="006461A1" w:rsidP="006461A1">
      <w:pPr>
        <w:pStyle w:val="ListParagraph"/>
        <w:numPr>
          <w:ilvl w:val="7"/>
          <w:numId w:val="4"/>
        </w:numPr>
        <w:rPr>
          <w:lang w:val="en-CA"/>
        </w:rPr>
      </w:pPr>
      <w:r w:rsidRPr="006461A1">
        <w:rPr>
          <w:lang w:val="en-CA"/>
        </w:rPr>
        <w:t>5) Make you feel very dependent on the treatment or the therapist.</w:t>
      </w:r>
    </w:p>
    <w:p w14:paraId="6195CCB4" w14:textId="65AF44E5" w:rsidR="006461A1" w:rsidRDefault="006461A1" w:rsidP="006461A1">
      <w:pPr>
        <w:pStyle w:val="ListParagraph"/>
        <w:numPr>
          <w:ilvl w:val="5"/>
          <w:numId w:val="4"/>
        </w:numPr>
        <w:rPr>
          <w:lang w:val="en-CA"/>
        </w:rPr>
      </w:pPr>
      <w:r w:rsidRPr="006461A1">
        <w:rPr>
          <w:lang w:val="en-CA"/>
        </w:rPr>
        <w:t>techniques combine empathic listening with suggestions for behavioural changes, as well as how to implement them.</w:t>
      </w:r>
    </w:p>
    <w:p w14:paraId="0FF30313" w14:textId="0121B911" w:rsidR="006461A1" w:rsidRDefault="006461A1" w:rsidP="006461A1">
      <w:pPr>
        <w:pStyle w:val="ListParagraph"/>
        <w:numPr>
          <w:ilvl w:val="6"/>
          <w:numId w:val="4"/>
        </w:numPr>
        <w:rPr>
          <w:lang w:val="en-CA"/>
        </w:rPr>
      </w:pPr>
      <w:r>
        <w:rPr>
          <w:lang w:val="en-CA"/>
        </w:rPr>
        <w:t>Role playing</w:t>
      </w:r>
    </w:p>
    <w:p w14:paraId="76930487" w14:textId="73F984EA" w:rsidR="006461A1" w:rsidRDefault="006461A1" w:rsidP="006461A1">
      <w:pPr>
        <w:pStyle w:val="ListParagraph"/>
        <w:numPr>
          <w:ilvl w:val="5"/>
          <w:numId w:val="4"/>
        </w:numPr>
        <w:rPr>
          <w:lang w:val="en-CA"/>
        </w:rPr>
      </w:pPr>
      <w:r>
        <w:rPr>
          <w:lang w:val="en-CA"/>
        </w:rPr>
        <w:t>been used suc</w:t>
      </w:r>
      <w:r w:rsidRPr="006461A1">
        <w:rPr>
          <w:lang w:val="en-CA"/>
        </w:rPr>
        <w:t>cessfully in many cultures and it is equally effective for clients of diverse backgrounds.</w:t>
      </w:r>
    </w:p>
    <w:p w14:paraId="466CEBBC" w14:textId="42CE6A9B" w:rsidR="006461A1" w:rsidRDefault="006461A1" w:rsidP="006461A1">
      <w:pPr>
        <w:pStyle w:val="ListParagraph"/>
        <w:numPr>
          <w:ilvl w:val="5"/>
          <w:numId w:val="4"/>
        </w:numPr>
        <w:rPr>
          <w:lang w:val="en-CA"/>
        </w:rPr>
      </w:pPr>
      <w:r w:rsidRPr="006461A1">
        <w:rPr>
          <w:lang w:val="en-CA"/>
        </w:rPr>
        <w:t>used most commonly to treat depression.</w:t>
      </w:r>
    </w:p>
    <w:p w14:paraId="7A067421" w14:textId="0801030F" w:rsidR="005B1C35" w:rsidRDefault="005B1C35" w:rsidP="005B1C35">
      <w:pPr>
        <w:pStyle w:val="ListParagraph"/>
        <w:numPr>
          <w:ilvl w:val="1"/>
          <w:numId w:val="4"/>
        </w:numPr>
        <w:rPr>
          <w:lang w:val="en-CA"/>
        </w:rPr>
      </w:pPr>
      <w:r>
        <w:rPr>
          <w:lang w:val="en-CA"/>
        </w:rPr>
        <w:t>Contemporary psychoanalysis</w:t>
      </w:r>
    </w:p>
    <w:p w14:paraId="6A0CCC28" w14:textId="1F912E9E" w:rsidR="005B1C35" w:rsidRDefault="005B1C35" w:rsidP="005B1C35">
      <w:pPr>
        <w:pStyle w:val="ListParagraph"/>
        <w:numPr>
          <w:ilvl w:val="2"/>
          <w:numId w:val="4"/>
        </w:numPr>
        <w:rPr>
          <w:lang w:val="en-CA"/>
        </w:rPr>
      </w:pPr>
      <w:r>
        <w:rPr>
          <w:lang w:val="en-CA"/>
        </w:rPr>
        <w:lastRenderedPageBreak/>
        <w:t>Profound shifts in the psy</w:t>
      </w:r>
      <w:r w:rsidRPr="005B1C35">
        <w:rPr>
          <w:lang w:val="en-CA"/>
        </w:rPr>
        <w:t>choanalytic understanding of female sexuality, infant and child development, and severe psychopathology</w:t>
      </w:r>
    </w:p>
    <w:p w14:paraId="082C8445" w14:textId="77777777" w:rsidR="005B1C35" w:rsidRDefault="005B1C35" w:rsidP="005B1C35">
      <w:pPr>
        <w:pStyle w:val="ListParagraph"/>
        <w:numPr>
          <w:ilvl w:val="2"/>
          <w:numId w:val="4"/>
        </w:numPr>
        <w:rPr>
          <w:lang w:val="en-CA"/>
        </w:rPr>
      </w:pPr>
      <w:r w:rsidRPr="005B1C35">
        <w:rPr>
          <w:lang w:val="en-CA"/>
        </w:rPr>
        <w:t xml:space="preserve">Lerner identified five conceptual approaches that are predominant in contemporary psychoanalytic thought: </w:t>
      </w:r>
    </w:p>
    <w:p w14:paraId="2291EA1A" w14:textId="77777777" w:rsidR="005B1C35" w:rsidRDefault="005B1C35" w:rsidP="005B1C35">
      <w:pPr>
        <w:pStyle w:val="ListParagraph"/>
        <w:numPr>
          <w:ilvl w:val="3"/>
          <w:numId w:val="4"/>
        </w:numPr>
        <w:rPr>
          <w:lang w:val="en-CA"/>
        </w:rPr>
      </w:pPr>
      <w:r w:rsidRPr="005B1C35">
        <w:rPr>
          <w:lang w:val="en-CA"/>
        </w:rPr>
        <w:t xml:space="preserve">(1) modern structural theory; </w:t>
      </w:r>
    </w:p>
    <w:p w14:paraId="5CA6CF8F" w14:textId="77777777" w:rsidR="005B1C35" w:rsidRDefault="005B1C35" w:rsidP="005B1C35">
      <w:pPr>
        <w:pStyle w:val="ListParagraph"/>
        <w:numPr>
          <w:ilvl w:val="3"/>
          <w:numId w:val="4"/>
        </w:numPr>
        <w:rPr>
          <w:lang w:val="en-CA"/>
        </w:rPr>
      </w:pPr>
      <w:r w:rsidRPr="005B1C35">
        <w:rPr>
          <w:lang w:val="en-CA"/>
        </w:rPr>
        <w:t xml:space="preserve">(2) self-psychology; </w:t>
      </w:r>
    </w:p>
    <w:p w14:paraId="7FEEC293" w14:textId="77777777" w:rsidR="005B1C35" w:rsidRDefault="005B1C35" w:rsidP="005B1C35">
      <w:pPr>
        <w:pStyle w:val="ListParagraph"/>
        <w:numPr>
          <w:ilvl w:val="3"/>
          <w:numId w:val="4"/>
        </w:numPr>
        <w:rPr>
          <w:lang w:val="en-CA"/>
        </w:rPr>
      </w:pPr>
      <w:r>
        <w:rPr>
          <w:lang w:val="en-CA"/>
        </w:rPr>
        <w:t>(3) object rela</w:t>
      </w:r>
      <w:r w:rsidRPr="005B1C35">
        <w:rPr>
          <w:lang w:val="en-CA"/>
        </w:rPr>
        <w:t xml:space="preserve">tions theory; </w:t>
      </w:r>
    </w:p>
    <w:p w14:paraId="1F24EE3B" w14:textId="77777777" w:rsidR="005B1C35" w:rsidRDefault="005B1C35" w:rsidP="005B1C35">
      <w:pPr>
        <w:pStyle w:val="ListParagraph"/>
        <w:numPr>
          <w:ilvl w:val="3"/>
          <w:numId w:val="4"/>
        </w:numPr>
        <w:rPr>
          <w:lang w:val="en-CA"/>
        </w:rPr>
      </w:pPr>
      <w:r w:rsidRPr="005B1C35">
        <w:rPr>
          <w:lang w:val="en-CA"/>
        </w:rPr>
        <w:t xml:space="preserve">(4) interpersonal-relational; and </w:t>
      </w:r>
    </w:p>
    <w:p w14:paraId="3788FB82" w14:textId="60551838" w:rsidR="006461A1" w:rsidRDefault="006461A1" w:rsidP="006461A1">
      <w:pPr>
        <w:pStyle w:val="ListParagraph"/>
        <w:numPr>
          <w:ilvl w:val="3"/>
          <w:numId w:val="4"/>
        </w:numPr>
        <w:rPr>
          <w:lang w:val="en-CA"/>
        </w:rPr>
      </w:pPr>
      <w:r>
        <w:rPr>
          <w:lang w:val="en-CA"/>
        </w:rPr>
        <w:t>(5) attachment theory</w:t>
      </w:r>
    </w:p>
    <w:p w14:paraId="3B8F010C" w14:textId="1EEB1BBC" w:rsidR="006461A1" w:rsidRPr="006461A1" w:rsidRDefault="006461A1" w:rsidP="006461A1">
      <w:pPr>
        <w:pStyle w:val="ListParagraph"/>
        <w:numPr>
          <w:ilvl w:val="1"/>
          <w:numId w:val="4"/>
        </w:numPr>
        <w:rPr>
          <w:u w:val="single"/>
          <w:lang w:val="en-CA"/>
        </w:rPr>
      </w:pPr>
      <w:r w:rsidRPr="006461A1">
        <w:rPr>
          <w:u w:val="single"/>
          <w:lang w:val="en-CA"/>
        </w:rPr>
        <w:t>Evaluation:</w:t>
      </w:r>
    </w:p>
    <w:p w14:paraId="4B97F050" w14:textId="276CEE7C" w:rsidR="006461A1" w:rsidRDefault="006461A1" w:rsidP="006461A1">
      <w:pPr>
        <w:pStyle w:val="ListParagraph"/>
        <w:numPr>
          <w:ilvl w:val="2"/>
          <w:numId w:val="4"/>
        </w:numPr>
        <w:rPr>
          <w:lang w:val="en-CA"/>
        </w:rPr>
      </w:pPr>
      <w:r w:rsidRPr="006461A1">
        <w:rPr>
          <w:lang w:val="en-CA"/>
        </w:rPr>
        <w:t>One criticism levelled against Freud’s theory applies to other psychoanalytic theories as well: theories based on anecdotal evidence gathered during therapy sessions are not grounded in objectivity and therefore are not scientific.</w:t>
      </w:r>
    </w:p>
    <w:p w14:paraId="1905C2DF" w14:textId="5FDECFFA" w:rsidR="006461A1" w:rsidRDefault="006461A1" w:rsidP="006461A1">
      <w:pPr>
        <w:pStyle w:val="ListParagraph"/>
        <w:numPr>
          <w:ilvl w:val="2"/>
          <w:numId w:val="4"/>
        </w:numPr>
        <w:rPr>
          <w:lang w:val="en-CA"/>
        </w:rPr>
      </w:pPr>
      <w:r w:rsidRPr="006461A1">
        <w:rPr>
          <w:lang w:val="en-CA"/>
        </w:rPr>
        <w:t>psychodynamic concepts, such as id, ego, and the unconscious, though meant to be used as metaphors to describe psychic functions, some- times were described as though they had an existence of their own, with the power to act and think.</w:t>
      </w:r>
    </w:p>
    <w:p w14:paraId="2857C214" w14:textId="7A79DDFF" w:rsidR="006461A1" w:rsidRPr="006461A1" w:rsidRDefault="006461A1" w:rsidP="006461A1">
      <w:pPr>
        <w:pStyle w:val="ListParagraph"/>
        <w:numPr>
          <w:ilvl w:val="2"/>
          <w:numId w:val="4"/>
        </w:numPr>
        <w:rPr>
          <w:lang w:val="en-CA"/>
        </w:rPr>
      </w:pPr>
      <w:r>
        <w:rPr>
          <w:lang w:val="en-CA"/>
        </w:rPr>
        <w:t xml:space="preserve">Freud’s </w:t>
      </w:r>
      <w:r w:rsidRPr="006461A1">
        <w:rPr>
          <w:lang w:val="en-CA"/>
        </w:rPr>
        <w:t>ongoing influ</w:t>
      </w:r>
      <w:r>
        <w:rPr>
          <w:lang w:val="en-CA"/>
        </w:rPr>
        <w:t>ence is most evident in the fol</w:t>
      </w:r>
      <w:r w:rsidRPr="006461A1">
        <w:rPr>
          <w:lang w:val="en-CA"/>
        </w:rPr>
        <w:t>lowing three commonly held assumptions:</w:t>
      </w:r>
    </w:p>
    <w:p w14:paraId="01DD8FA7" w14:textId="18D1AD3E" w:rsidR="006461A1" w:rsidRDefault="006461A1" w:rsidP="006461A1">
      <w:pPr>
        <w:pStyle w:val="ListParagraph"/>
        <w:numPr>
          <w:ilvl w:val="3"/>
          <w:numId w:val="4"/>
        </w:numPr>
        <w:rPr>
          <w:lang w:val="en-CA"/>
        </w:rPr>
      </w:pPr>
      <w:r w:rsidRPr="006461A1">
        <w:rPr>
          <w:lang w:val="en-CA"/>
        </w:rPr>
        <w:t>Childhood experiences help shape adult personality.</w:t>
      </w:r>
    </w:p>
    <w:p w14:paraId="3EEFD520" w14:textId="53609988" w:rsidR="006461A1" w:rsidRDefault="006461A1" w:rsidP="006461A1">
      <w:pPr>
        <w:pStyle w:val="ListParagraph"/>
        <w:numPr>
          <w:ilvl w:val="3"/>
          <w:numId w:val="4"/>
        </w:numPr>
        <w:rPr>
          <w:lang w:val="en-CA"/>
        </w:rPr>
      </w:pPr>
      <w:r w:rsidRPr="006461A1">
        <w:rPr>
          <w:lang w:val="en-CA"/>
        </w:rPr>
        <w:t>There are unconscious influences on behaviour.</w:t>
      </w:r>
    </w:p>
    <w:p w14:paraId="3BEECD8C" w14:textId="384B203A" w:rsidR="006461A1" w:rsidRDefault="006461A1" w:rsidP="006461A1">
      <w:pPr>
        <w:pStyle w:val="ListParagraph"/>
        <w:numPr>
          <w:ilvl w:val="3"/>
          <w:numId w:val="4"/>
        </w:numPr>
        <w:rPr>
          <w:lang w:val="en-CA"/>
        </w:rPr>
      </w:pPr>
      <w:r w:rsidRPr="006461A1">
        <w:rPr>
          <w:lang w:val="en-CA"/>
        </w:rPr>
        <w:t>People</w:t>
      </w:r>
      <w:r>
        <w:rPr>
          <w:lang w:val="en-CA"/>
        </w:rPr>
        <w:t xml:space="preserve"> </w:t>
      </w:r>
      <w:r w:rsidRPr="006461A1">
        <w:rPr>
          <w:lang w:val="en-CA"/>
        </w:rPr>
        <w:t>use</w:t>
      </w:r>
      <w:r>
        <w:rPr>
          <w:lang w:val="en-CA"/>
        </w:rPr>
        <w:t xml:space="preserve"> </w:t>
      </w:r>
      <w:r w:rsidRPr="006461A1">
        <w:rPr>
          <w:lang w:val="en-CA"/>
        </w:rPr>
        <w:t>defence</w:t>
      </w:r>
      <w:r>
        <w:rPr>
          <w:lang w:val="en-CA"/>
        </w:rPr>
        <w:t xml:space="preserve"> </w:t>
      </w:r>
      <w:r w:rsidRPr="006461A1">
        <w:rPr>
          <w:lang w:val="en-CA"/>
        </w:rPr>
        <w:t>mechanisms</w:t>
      </w:r>
      <w:r>
        <w:rPr>
          <w:lang w:val="en-CA"/>
        </w:rPr>
        <w:t xml:space="preserve"> </w:t>
      </w:r>
      <w:r w:rsidRPr="006461A1">
        <w:rPr>
          <w:lang w:val="en-CA"/>
        </w:rPr>
        <w:t>to</w:t>
      </w:r>
      <w:r>
        <w:rPr>
          <w:lang w:val="en-CA"/>
        </w:rPr>
        <w:t xml:space="preserve"> </w:t>
      </w:r>
      <w:r w:rsidRPr="006461A1">
        <w:rPr>
          <w:lang w:val="en-CA"/>
        </w:rPr>
        <w:t>control</w:t>
      </w:r>
      <w:r>
        <w:rPr>
          <w:lang w:val="en-CA"/>
        </w:rPr>
        <w:t xml:space="preserve"> </w:t>
      </w:r>
      <w:r w:rsidRPr="006461A1">
        <w:rPr>
          <w:lang w:val="en-CA"/>
        </w:rPr>
        <w:t>anxiety</w:t>
      </w:r>
      <w:r>
        <w:rPr>
          <w:lang w:val="en-CA"/>
        </w:rPr>
        <w:t xml:space="preserve"> </w:t>
      </w:r>
      <w:r w:rsidRPr="006461A1">
        <w:rPr>
          <w:lang w:val="en-CA"/>
        </w:rPr>
        <w:t>or</w:t>
      </w:r>
      <w:r>
        <w:rPr>
          <w:lang w:val="en-CA"/>
        </w:rPr>
        <w:t xml:space="preserve"> </w:t>
      </w:r>
      <w:r w:rsidRPr="006461A1">
        <w:rPr>
          <w:lang w:val="en-CA"/>
        </w:rPr>
        <w:t>stress.</w:t>
      </w:r>
    </w:p>
    <w:p w14:paraId="3520157B" w14:textId="1C1D802A" w:rsidR="006461A1" w:rsidRDefault="006461A1" w:rsidP="006461A1">
      <w:pPr>
        <w:pStyle w:val="ListParagraph"/>
        <w:numPr>
          <w:ilvl w:val="2"/>
          <w:numId w:val="4"/>
        </w:numPr>
        <w:rPr>
          <w:lang w:val="en-CA"/>
        </w:rPr>
      </w:pPr>
      <w:r w:rsidRPr="006461A1">
        <w:rPr>
          <w:lang w:val="en-CA"/>
        </w:rPr>
        <w:t>concerns about the validity and usefulness</w:t>
      </w:r>
    </w:p>
    <w:p w14:paraId="114D2963" w14:textId="77777777" w:rsidR="005A2C5C" w:rsidRPr="005A2C5C" w:rsidRDefault="005A2C5C" w:rsidP="005A2C5C">
      <w:pPr>
        <w:pStyle w:val="ListParagraph"/>
        <w:numPr>
          <w:ilvl w:val="0"/>
          <w:numId w:val="4"/>
        </w:numPr>
        <w:rPr>
          <w:lang w:val="en-CA"/>
        </w:rPr>
      </w:pPr>
      <w:r w:rsidRPr="005A2C5C">
        <w:rPr>
          <w:lang w:val="en-CA"/>
        </w:rPr>
        <w:t>THE HUMANISTIC PARADIGM</w:t>
      </w:r>
    </w:p>
    <w:p w14:paraId="100C0A5A" w14:textId="3C26A84C" w:rsidR="005A2C5C" w:rsidRDefault="005A2C5C" w:rsidP="005A2C5C">
      <w:pPr>
        <w:pStyle w:val="ListParagraph"/>
        <w:numPr>
          <w:ilvl w:val="1"/>
          <w:numId w:val="4"/>
        </w:numPr>
        <w:rPr>
          <w:lang w:val="en-CA"/>
        </w:rPr>
      </w:pPr>
      <w:r>
        <w:rPr>
          <w:lang w:val="en-CA"/>
        </w:rPr>
        <w:t>therapies</w:t>
      </w:r>
      <w:r w:rsidRPr="005A2C5C">
        <w:rPr>
          <w:lang w:val="en-CA"/>
        </w:rPr>
        <w:t xml:space="preserve"> are insight-focused, based on the assumption that disordered behaviour results from a lack of insight, and can best be treated by increasing the individual’s awareness of motivations and needs.</w:t>
      </w:r>
    </w:p>
    <w:p w14:paraId="3213515D" w14:textId="69110AF8" w:rsidR="005A2C5C" w:rsidRDefault="005A2C5C" w:rsidP="005A2C5C">
      <w:pPr>
        <w:pStyle w:val="ListParagraph"/>
        <w:numPr>
          <w:ilvl w:val="1"/>
          <w:numId w:val="4"/>
        </w:numPr>
        <w:rPr>
          <w:lang w:val="en-CA"/>
        </w:rPr>
      </w:pPr>
      <w:r w:rsidRPr="005A2C5C">
        <w:rPr>
          <w:lang w:val="en-CA"/>
        </w:rPr>
        <w:t>places greater emphasis on the person’s freedom of choice, regarding free will as the person’s most important characteristic. Yet, free will is</w:t>
      </w:r>
      <w:r>
        <w:rPr>
          <w:lang w:val="en-CA"/>
        </w:rPr>
        <w:t xml:space="preserve"> a dou</w:t>
      </w:r>
      <w:r w:rsidRPr="005A2C5C">
        <w:rPr>
          <w:lang w:val="en-CA"/>
        </w:rPr>
        <w:t>ble-edged sword, for it can bring</w:t>
      </w:r>
      <w:r>
        <w:rPr>
          <w:lang w:val="en-CA"/>
        </w:rPr>
        <w:t xml:space="preserve"> not only fulfillment and plea</w:t>
      </w:r>
      <w:r w:rsidRPr="005A2C5C">
        <w:rPr>
          <w:lang w:val="en-CA"/>
        </w:rPr>
        <w:t>sure, but also acute pain and suffering.</w:t>
      </w:r>
    </w:p>
    <w:p w14:paraId="4DDEC853" w14:textId="2EF9FE57" w:rsidR="005A2C5C" w:rsidRDefault="005A2C5C" w:rsidP="005A2C5C">
      <w:pPr>
        <w:pStyle w:val="ListParagraph"/>
        <w:numPr>
          <w:ilvl w:val="1"/>
          <w:numId w:val="4"/>
        </w:numPr>
        <w:rPr>
          <w:lang w:val="en-CA"/>
        </w:rPr>
      </w:pPr>
      <w:r w:rsidRPr="005A2C5C">
        <w:rPr>
          <w:lang w:val="en-CA"/>
        </w:rPr>
        <w:t>also referred to as experiential or phenomenological, seldom focus on how psychological problems develop. Their main influence is on intervention,</w:t>
      </w:r>
    </w:p>
    <w:p w14:paraId="479F1630" w14:textId="04C2F37C" w:rsidR="005A2C5C" w:rsidRDefault="005A2C5C" w:rsidP="005A2C5C">
      <w:pPr>
        <w:pStyle w:val="ListParagraph"/>
        <w:numPr>
          <w:ilvl w:val="1"/>
          <w:numId w:val="4"/>
        </w:numPr>
        <w:rPr>
          <w:lang w:val="en-CA"/>
        </w:rPr>
      </w:pPr>
      <w:r>
        <w:rPr>
          <w:lang w:val="en-CA"/>
        </w:rPr>
        <w:t>Carl Rogers:</w:t>
      </w:r>
    </w:p>
    <w:p w14:paraId="1E323305" w14:textId="2CB1C32B" w:rsidR="00EE2BC6" w:rsidRPr="00EE2BC6" w:rsidRDefault="00EE2BC6" w:rsidP="00EE2BC6">
      <w:pPr>
        <w:pStyle w:val="ListParagraph"/>
        <w:numPr>
          <w:ilvl w:val="2"/>
          <w:numId w:val="4"/>
        </w:numPr>
        <w:rPr>
          <w:lang w:val="en-CA"/>
        </w:rPr>
      </w:pPr>
      <w:r w:rsidRPr="00EE2BC6">
        <w:rPr>
          <w:lang w:val="en-CA"/>
        </w:rPr>
        <w:t>client-centred therapy (also referred to as person-centred therapy) is based on several assumptions</w:t>
      </w:r>
      <w:r>
        <w:rPr>
          <w:lang w:val="en-CA"/>
        </w:rPr>
        <w:t xml:space="preserve"> </w:t>
      </w:r>
      <w:r w:rsidRPr="00EE2BC6">
        <w:rPr>
          <w:lang w:val="en-CA"/>
        </w:rPr>
        <w:t>about human nature and the way we can try to understand it</w:t>
      </w:r>
    </w:p>
    <w:p w14:paraId="06DC1725" w14:textId="14217B98" w:rsidR="00EE2BC6" w:rsidRDefault="00EE2BC6" w:rsidP="00EE2BC6">
      <w:pPr>
        <w:pStyle w:val="ListParagraph"/>
        <w:numPr>
          <w:ilvl w:val="3"/>
          <w:numId w:val="4"/>
        </w:numPr>
        <w:rPr>
          <w:lang w:val="en-CA"/>
        </w:rPr>
      </w:pPr>
      <w:r w:rsidRPr="00EE2BC6">
        <w:rPr>
          <w:lang w:val="en-CA"/>
        </w:rPr>
        <w:t>People can be understood only from the vantage point of their own perceptions and feelings;</w:t>
      </w:r>
    </w:p>
    <w:p w14:paraId="638F225A" w14:textId="130B6835" w:rsidR="00EE2BC6" w:rsidRDefault="00EE2BC6" w:rsidP="00EE2BC6">
      <w:pPr>
        <w:pStyle w:val="ListParagraph"/>
        <w:numPr>
          <w:ilvl w:val="3"/>
          <w:numId w:val="4"/>
        </w:numPr>
        <w:rPr>
          <w:lang w:val="en-CA"/>
        </w:rPr>
      </w:pPr>
      <w:r w:rsidRPr="00EE2BC6">
        <w:rPr>
          <w:lang w:val="en-CA"/>
        </w:rPr>
        <w:t>Healthy people are aware of their behaviour.</w:t>
      </w:r>
    </w:p>
    <w:p w14:paraId="37A984DB" w14:textId="518C549E" w:rsidR="00EE2BC6" w:rsidRDefault="00EE2BC6" w:rsidP="00EE2BC6">
      <w:pPr>
        <w:pStyle w:val="ListParagraph"/>
        <w:numPr>
          <w:ilvl w:val="3"/>
          <w:numId w:val="4"/>
        </w:numPr>
        <w:rPr>
          <w:lang w:val="en-CA"/>
        </w:rPr>
      </w:pPr>
      <w:r w:rsidRPr="00EE2BC6">
        <w:rPr>
          <w:lang w:val="en-CA"/>
        </w:rPr>
        <w:t>Healthy people are innately good and effective.</w:t>
      </w:r>
    </w:p>
    <w:p w14:paraId="60624080" w14:textId="778264F4" w:rsidR="00EE2BC6" w:rsidRPr="00EE2BC6" w:rsidRDefault="00EE2BC6" w:rsidP="00EE2BC6">
      <w:pPr>
        <w:pStyle w:val="ListParagraph"/>
        <w:numPr>
          <w:ilvl w:val="4"/>
          <w:numId w:val="4"/>
        </w:numPr>
        <w:rPr>
          <w:lang w:val="en-CA"/>
        </w:rPr>
      </w:pPr>
      <w:r>
        <w:rPr>
          <w:lang w:val="en-CA"/>
        </w:rPr>
        <w:t>t</w:t>
      </w:r>
      <w:r w:rsidRPr="00EE2BC6">
        <w:rPr>
          <w:lang w:val="en-CA"/>
        </w:rPr>
        <w:t>hey become ineffective and disturbed only when faulty learning intervenes.</w:t>
      </w:r>
    </w:p>
    <w:p w14:paraId="0F97150E" w14:textId="5909C52D" w:rsidR="00EE2BC6" w:rsidRDefault="00EE2BC6" w:rsidP="00EE2BC6">
      <w:pPr>
        <w:pStyle w:val="ListParagraph"/>
        <w:numPr>
          <w:ilvl w:val="3"/>
          <w:numId w:val="4"/>
        </w:numPr>
        <w:rPr>
          <w:lang w:val="en-CA"/>
        </w:rPr>
      </w:pPr>
      <w:r w:rsidRPr="00EE2BC6">
        <w:rPr>
          <w:lang w:val="en-CA"/>
        </w:rPr>
        <w:lastRenderedPageBreak/>
        <w:t>Healthy people are</w:t>
      </w:r>
      <w:r>
        <w:rPr>
          <w:lang w:val="en-CA"/>
        </w:rPr>
        <w:t xml:space="preserve"> purposive and goal-directed. </w:t>
      </w:r>
    </w:p>
    <w:p w14:paraId="66DE3D1E" w14:textId="088CDF8D" w:rsidR="00EE2BC6" w:rsidRDefault="00EE2BC6" w:rsidP="00EE2BC6">
      <w:pPr>
        <w:pStyle w:val="ListParagraph"/>
        <w:numPr>
          <w:ilvl w:val="3"/>
          <w:numId w:val="4"/>
        </w:numPr>
        <w:rPr>
          <w:lang w:val="en-CA"/>
        </w:rPr>
      </w:pPr>
      <w:r w:rsidRPr="00EE2BC6">
        <w:rPr>
          <w:lang w:val="en-CA"/>
        </w:rPr>
        <w:t>Therapists should not attempt to manipulate events for the individual. Rather, they should create conditions that will facilitate independent decision-making by the client.</w:t>
      </w:r>
    </w:p>
    <w:p w14:paraId="1F68E6E9" w14:textId="4D2034BD" w:rsidR="00EE2BC6" w:rsidRPr="00EE2BC6" w:rsidRDefault="00EE2BC6" w:rsidP="00EE2BC6">
      <w:pPr>
        <w:pStyle w:val="ListParagraph"/>
        <w:numPr>
          <w:ilvl w:val="4"/>
          <w:numId w:val="4"/>
        </w:numPr>
        <w:rPr>
          <w:lang w:val="en-CA"/>
        </w:rPr>
      </w:pPr>
      <w:r>
        <w:rPr>
          <w:lang w:val="en-CA"/>
        </w:rPr>
        <w:t xml:space="preserve">Self actualization </w:t>
      </w:r>
    </w:p>
    <w:p w14:paraId="3D230D53" w14:textId="19126CC6" w:rsidR="005A2C5C" w:rsidRDefault="00EE2BC6" w:rsidP="00EE2BC6">
      <w:pPr>
        <w:pStyle w:val="ListParagraph"/>
        <w:numPr>
          <w:ilvl w:val="2"/>
          <w:numId w:val="4"/>
        </w:numPr>
        <w:rPr>
          <w:lang w:val="en-CA"/>
        </w:rPr>
      </w:pPr>
      <w:r w:rsidRPr="00EE2BC6">
        <w:rPr>
          <w:lang w:val="en-CA"/>
        </w:rPr>
        <w:t>positive psychology</w:t>
      </w:r>
    </w:p>
    <w:p w14:paraId="687D9545" w14:textId="787F7C33" w:rsidR="00E723DA" w:rsidRDefault="00EE2BC6" w:rsidP="00EE2BC6">
      <w:pPr>
        <w:pStyle w:val="ListParagraph"/>
        <w:numPr>
          <w:ilvl w:val="3"/>
          <w:numId w:val="4"/>
        </w:numPr>
        <w:rPr>
          <w:lang w:val="en-CA"/>
        </w:rPr>
      </w:pPr>
      <w:r>
        <w:rPr>
          <w:lang w:val="en-CA"/>
        </w:rPr>
        <w:t>focuses on protec</w:t>
      </w:r>
      <w:r w:rsidRPr="00EE2BC6">
        <w:rPr>
          <w:lang w:val="en-CA"/>
        </w:rPr>
        <w:t>tive factors.</w:t>
      </w:r>
    </w:p>
    <w:p w14:paraId="4DCC97EE" w14:textId="62EF93BE" w:rsidR="00EE2BC6" w:rsidRDefault="00EE2BC6" w:rsidP="00EE2BC6">
      <w:pPr>
        <w:pStyle w:val="ListParagraph"/>
        <w:numPr>
          <w:ilvl w:val="2"/>
          <w:numId w:val="4"/>
        </w:numPr>
        <w:rPr>
          <w:lang w:val="en-CA"/>
        </w:rPr>
      </w:pPr>
      <w:r>
        <w:rPr>
          <w:lang w:val="en-CA"/>
        </w:rPr>
        <w:t>Therape</w:t>
      </w:r>
      <w:r w:rsidR="003D376D">
        <w:rPr>
          <w:lang w:val="en-CA"/>
        </w:rPr>
        <w:t>u</w:t>
      </w:r>
      <w:r>
        <w:rPr>
          <w:lang w:val="en-CA"/>
        </w:rPr>
        <w:t xml:space="preserve">tic intervention </w:t>
      </w:r>
    </w:p>
    <w:p w14:paraId="1C03BBF7" w14:textId="21903956" w:rsidR="003D376D" w:rsidRDefault="003D376D" w:rsidP="003D376D">
      <w:pPr>
        <w:pStyle w:val="ListParagraph"/>
        <w:numPr>
          <w:ilvl w:val="3"/>
          <w:numId w:val="4"/>
        </w:numPr>
        <w:rPr>
          <w:lang w:val="en-CA"/>
        </w:rPr>
      </w:pPr>
      <w:r w:rsidRPr="003D376D">
        <w:rPr>
          <w:lang w:val="en-CA"/>
        </w:rPr>
        <w:t>avoided imposing goals on the client during therapy</w:t>
      </w:r>
    </w:p>
    <w:p w14:paraId="34F44A98" w14:textId="1149C328" w:rsidR="003D376D" w:rsidRDefault="003D376D" w:rsidP="003D376D">
      <w:pPr>
        <w:pStyle w:val="ListParagraph"/>
        <w:numPr>
          <w:ilvl w:val="3"/>
          <w:numId w:val="4"/>
        </w:numPr>
        <w:rPr>
          <w:lang w:val="en-CA"/>
        </w:rPr>
      </w:pPr>
      <w:r w:rsidRPr="003D376D">
        <w:rPr>
          <w:lang w:val="en-CA"/>
        </w:rPr>
        <w:t>client is to take the lead and direct the course of the conversation and the session.</w:t>
      </w:r>
    </w:p>
    <w:p w14:paraId="55D08961" w14:textId="7F639263" w:rsidR="003D376D" w:rsidRDefault="003D376D" w:rsidP="003D376D">
      <w:pPr>
        <w:pStyle w:val="ListParagraph"/>
        <w:numPr>
          <w:ilvl w:val="3"/>
          <w:numId w:val="4"/>
        </w:numPr>
        <w:rPr>
          <w:lang w:val="en-CA"/>
        </w:rPr>
      </w:pPr>
      <w:r w:rsidRPr="003D376D">
        <w:rPr>
          <w:lang w:val="en-CA"/>
        </w:rPr>
        <w:t>The therapist’s job is to create the c</w:t>
      </w:r>
      <w:r>
        <w:rPr>
          <w:lang w:val="en-CA"/>
        </w:rPr>
        <w:t>onditions that, during the ses</w:t>
      </w:r>
      <w:r w:rsidRPr="003D376D">
        <w:rPr>
          <w:lang w:val="en-CA"/>
        </w:rPr>
        <w:t>sion, help the client return to his or her basic nature and judge which course of life is intrinsically gratifying.</w:t>
      </w:r>
    </w:p>
    <w:p w14:paraId="29F3CA37" w14:textId="0CB83CD0" w:rsidR="003D376D" w:rsidRDefault="003D376D" w:rsidP="003D376D">
      <w:pPr>
        <w:pStyle w:val="ListParagraph"/>
        <w:numPr>
          <w:ilvl w:val="3"/>
          <w:numId w:val="4"/>
        </w:numPr>
        <w:rPr>
          <w:lang w:val="en-CA"/>
        </w:rPr>
      </w:pPr>
      <w:r w:rsidRPr="003D376D">
        <w:rPr>
          <w:lang w:val="en-CA"/>
        </w:rPr>
        <w:t>people must take responsibility for themselves, even when they are troubled.</w:t>
      </w:r>
    </w:p>
    <w:p w14:paraId="23234CAB" w14:textId="1194683B" w:rsidR="003D376D" w:rsidRPr="003D376D" w:rsidRDefault="003D376D" w:rsidP="003D376D">
      <w:pPr>
        <w:pStyle w:val="ListParagraph"/>
        <w:numPr>
          <w:ilvl w:val="3"/>
          <w:numId w:val="4"/>
        </w:numPr>
        <w:rPr>
          <w:lang w:val="en-CA"/>
        </w:rPr>
      </w:pPr>
      <w:r>
        <w:rPr>
          <w:lang w:val="en-CA"/>
        </w:rPr>
        <w:t xml:space="preserve">A </w:t>
      </w:r>
      <w:r w:rsidRPr="003D376D">
        <w:rPr>
          <w:lang w:val="en-CA"/>
        </w:rPr>
        <w:t>person’s innate capacity for growth and self-direction will assert itself if the therapeutic atmosphere is warm, attentive, and receptive, and especially if</w:t>
      </w:r>
      <w:r>
        <w:rPr>
          <w:lang w:val="en-CA"/>
        </w:rPr>
        <w:t xml:space="preserve"> the therapist accepts the per</w:t>
      </w:r>
      <w:r w:rsidRPr="003D376D">
        <w:rPr>
          <w:lang w:val="en-CA"/>
        </w:rPr>
        <w:t>son for whom he or she is, pr</w:t>
      </w:r>
      <w:r>
        <w:rPr>
          <w:lang w:val="en-CA"/>
        </w:rPr>
        <w:t>oviding what he called uncondi</w:t>
      </w:r>
      <w:r w:rsidRPr="003D376D">
        <w:rPr>
          <w:lang w:val="en-CA"/>
        </w:rPr>
        <w:t>tional positive regard.</w:t>
      </w:r>
    </w:p>
    <w:p w14:paraId="1C40F465" w14:textId="5A5744FD" w:rsidR="003D376D" w:rsidRPr="003D376D" w:rsidRDefault="003D376D" w:rsidP="003D376D">
      <w:pPr>
        <w:pStyle w:val="ListParagraph"/>
        <w:numPr>
          <w:ilvl w:val="4"/>
          <w:numId w:val="4"/>
        </w:numPr>
        <w:rPr>
          <w:lang w:val="en-CA"/>
        </w:rPr>
      </w:pPr>
      <w:r>
        <w:rPr>
          <w:lang w:val="en-CA"/>
        </w:rPr>
        <w:t>therapist valuing cli</w:t>
      </w:r>
      <w:r w:rsidRPr="003D376D">
        <w:rPr>
          <w:lang w:val="en-CA"/>
        </w:rPr>
        <w:t>ents as they are, whatever their behaviour. People have value merely for being people,</w:t>
      </w:r>
    </w:p>
    <w:p w14:paraId="1301C019" w14:textId="53027152" w:rsidR="003D376D" w:rsidRDefault="003D376D" w:rsidP="003D376D">
      <w:pPr>
        <w:pStyle w:val="ListParagraph"/>
        <w:numPr>
          <w:ilvl w:val="3"/>
          <w:numId w:val="4"/>
        </w:numPr>
        <w:rPr>
          <w:lang w:val="en-CA"/>
        </w:rPr>
      </w:pPr>
      <w:r w:rsidRPr="003D376D">
        <w:rPr>
          <w:lang w:val="en-CA"/>
        </w:rPr>
        <w:t>Although client-centred therapy is not technique- oriented, one strategy is ce</w:t>
      </w:r>
      <w:r w:rsidR="00D56FC0">
        <w:rPr>
          <w:lang w:val="en-CA"/>
        </w:rPr>
        <w:t>ntral to this approach: empathy (2 types)</w:t>
      </w:r>
    </w:p>
    <w:p w14:paraId="64776249" w14:textId="1607447A" w:rsidR="00D56FC0" w:rsidRDefault="00D56FC0" w:rsidP="00D56FC0">
      <w:pPr>
        <w:pStyle w:val="ListParagraph"/>
        <w:numPr>
          <w:ilvl w:val="4"/>
          <w:numId w:val="4"/>
        </w:numPr>
        <w:rPr>
          <w:lang w:val="en-CA"/>
        </w:rPr>
      </w:pPr>
      <w:r w:rsidRPr="00D56FC0">
        <w:rPr>
          <w:lang w:val="en-CA"/>
        </w:rPr>
        <w:t>Primary empathy refers to the therapist’s understanding, accepting, and communicating to the client what the client is thinking or feeling.</w:t>
      </w:r>
    </w:p>
    <w:p w14:paraId="0495FEFF" w14:textId="46239463" w:rsidR="00D56FC0" w:rsidRPr="00D56FC0" w:rsidRDefault="00D56FC0" w:rsidP="00D56FC0">
      <w:pPr>
        <w:pStyle w:val="ListParagraph"/>
        <w:numPr>
          <w:ilvl w:val="5"/>
          <w:numId w:val="4"/>
        </w:numPr>
        <w:rPr>
          <w:lang w:val="en-CA"/>
        </w:rPr>
      </w:pPr>
      <w:r w:rsidRPr="00D56FC0">
        <w:rPr>
          <w:lang w:val="en-CA"/>
        </w:rPr>
        <w:t>restating the client’s thoughts and feelings, pretty much in the client’s own words.</w:t>
      </w:r>
    </w:p>
    <w:p w14:paraId="2FDACCB8" w14:textId="2509D0A5" w:rsidR="00D56FC0" w:rsidRDefault="00D56FC0" w:rsidP="00D56FC0">
      <w:pPr>
        <w:pStyle w:val="ListParagraph"/>
        <w:numPr>
          <w:ilvl w:val="4"/>
          <w:numId w:val="4"/>
        </w:numPr>
        <w:rPr>
          <w:lang w:val="en-CA"/>
        </w:rPr>
      </w:pPr>
      <w:r w:rsidRPr="00D56FC0">
        <w:rPr>
          <w:lang w:val="en-CA"/>
        </w:rPr>
        <w:t>Advanced empathy entails an inference by the therapist of the thoughts and feelings that lie behind what the client is saying, and of which the client may on</w:t>
      </w:r>
      <w:r>
        <w:rPr>
          <w:lang w:val="en-CA"/>
        </w:rPr>
        <w:t xml:space="preserve">ly be dimly, if at all, aware. </w:t>
      </w:r>
    </w:p>
    <w:p w14:paraId="6AA0A121" w14:textId="262D888E" w:rsidR="00E21121" w:rsidRDefault="00D56FC0" w:rsidP="00D56FC0">
      <w:pPr>
        <w:pStyle w:val="ListParagraph"/>
        <w:numPr>
          <w:ilvl w:val="5"/>
          <w:numId w:val="4"/>
        </w:numPr>
        <w:rPr>
          <w:lang w:val="en-CA"/>
        </w:rPr>
      </w:pPr>
      <w:r>
        <w:rPr>
          <w:lang w:val="en-CA"/>
        </w:rPr>
        <w:t>interpre</w:t>
      </w:r>
      <w:r w:rsidRPr="00D56FC0">
        <w:rPr>
          <w:lang w:val="en-CA"/>
        </w:rPr>
        <w:t>tation by the therapist of the meaning of what the client is thinking and feeling.</w:t>
      </w:r>
    </w:p>
    <w:p w14:paraId="07F443E2" w14:textId="6BEB5E53" w:rsidR="00684ABD" w:rsidRDefault="00684ABD" w:rsidP="00D56FC0">
      <w:pPr>
        <w:pStyle w:val="ListParagraph"/>
        <w:numPr>
          <w:ilvl w:val="5"/>
          <w:numId w:val="4"/>
        </w:numPr>
        <w:rPr>
          <w:lang w:val="en-CA"/>
        </w:rPr>
      </w:pPr>
      <w:r>
        <w:rPr>
          <w:lang w:val="en-CA"/>
        </w:rPr>
        <w:t>represents theory build</w:t>
      </w:r>
      <w:r w:rsidRPr="00684ABD">
        <w:rPr>
          <w:lang w:val="en-CA"/>
        </w:rPr>
        <w:t>ing on the part of the therapist.</w:t>
      </w:r>
    </w:p>
    <w:p w14:paraId="3BDC7E30" w14:textId="5A258A15" w:rsidR="00D56FC0" w:rsidRDefault="00684ABD" w:rsidP="00684ABD">
      <w:pPr>
        <w:pStyle w:val="ListParagraph"/>
        <w:numPr>
          <w:ilvl w:val="1"/>
          <w:numId w:val="4"/>
        </w:numPr>
        <w:rPr>
          <w:lang w:val="en-CA"/>
        </w:rPr>
      </w:pPr>
      <w:r>
        <w:rPr>
          <w:lang w:val="en-CA"/>
        </w:rPr>
        <w:t>Evaluation:</w:t>
      </w:r>
    </w:p>
    <w:p w14:paraId="3F8E88DE" w14:textId="4E987853" w:rsidR="00684ABD" w:rsidRDefault="00684ABD" w:rsidP="00684ABD">
      <w:pPr>
        <w:pStyle w:val="ListParagraph"/>
        <w:numPr>
          <w:ilvl w:val="2"/>
          <w:numId w:val="4"/>
        </w:numPr>
        <w:rPr>
          <w:lang w:val="en-CA"/>
        </w:rPr>
      </w:pPr>
      <w:r>
        <w:rPr>
          <w:lang w:val="en-CA"/>
        </w:rPr>
        <w:t>The validity of t</w:t>
      </w:r>
      <w:r w:rsidRPr="00684ABD">
        <w:rPr>
          <w:lang w:val="en-CA"/>
        </w:rPr>
        <w:t>he inferences made by therapists about the client’s phe</w:t>
      </w:r>
      <w:r>
        <w:rPr>
          <w:lang w:val="en-CA"/>
        </w:rPr>
        <w:t>nom</w:t>
      </w:r>
      <w:r w:rsidRPr="00684ABD">
        <w:rPr>
          <w:lang w:val="en-CA"/>
        </w:rPr>
        <w:t>enology is an important and unsolved issue.</w:t>
      </w:r>
    </w:p>
    <w:p w14:paraId="4A4CDF72" w14:textId="556B501B" w:rsidR="00684ABD" w:rsidRDefault="00684ABD" w:rsidP="00684ABD">
      <w:pPr>
        <w:pStyle w:val="ListParagraph"/>
        <w:numPr>
          <w:ilvl w:val="2"/>
          <w:numId w:val="4"/>
        </w:numPr>
        <w:rPr>
          <w:lang w:val="en-CA"/>
        </w:rPr>
      </w:pPr>
      <w:r>
        <w:rPr>
          <w:lang w:val="en-CA"/>
        </w:rPr>
        <w:t>t</w:t>
      </w:r>
      <w:r w:rsidRPr="00684ABD">
        <w:rPr>
          <w:lang w:val="en-CA"/>
        </w:rPr>
        <w:t>hat people are innately good and, if faulty learning does not interfere, will make choices that are personall</w:t>
      </w:r>
      <w:r>
        <w:rPr>
          <w:lang w:val="en-CA"/>
        </w:rPr>
        <w:t>y fulfilling is also an assump</w:t>
      </w:r>
      <w:r w:rsidRPr="00684ABD">
        <w:rPr>
          <w:lang w:val="en-CA"/>
        </w:rPr>
        <w:t>tion that can be questioned.</w:t>
      </w:r>
    </w:p>
    <w:p w14:paraId="65697D85" w14:textId="1C0BF75C" w:rsidR="00684ABD" w:rsidRDefault="00684ABD" w:rsidP="00684ABD">
      <w:pPr>
        <w:pStyle w:val="ListParagraph"/>
        <w:numPr>
          <w:ilvl w:val="2"/>
          <w:numId w:val="4"/>
        </w:numPr>
        <w:rPr>
          <w:lang w:val="en-CA"/>
        </w:rPr>
      </w:pPr>
      <w:r w:rsidRPr="00684ABD">
        <w:rPr>
          <w:lang w:val="en-CA"/>
        </w:rPr>
        <w:lastRenderedPageBreak/>
        <w:t>Rogers should be credited with originating the field of psychotherapy research. He insisted that therapy outcomes be empirically evaluated, and he pioneered the use of tape recordings so that therapists’ behaviour could be related to therapeutic outcomes.</w:t>
      </w:r>
    </w:p>
    <w:p w14:paraId="121D557F" w14:textId="60F3E2A8" w:rsidR="00684ABD" w:rsidRDefault="00684ABD" w:rsidP="00684ABD">
      <w:pPr>
        <w:pStyle w:val="ListParagraph"/>
        <w:numPr>
          <w:ilvl w:val="2"/>
          <w:numId w:val="4"/>
        </w:numPr>
        <w:rPr>
          <w:lang w:val="en-CA"/>
        </w:rPr>
      </w:pPr>
      <w:r>
        <w:rPr>
          <w:lang w:val="en-CA"/>
        </w:rPr>
        <w:t xml:space="preserve">the findings are inconsistent </w:t>
      </w:r>
    </w:p>
    <w:p w14:paraId="0C20CA0C" w14:textId="2AD8EFF7" w:rsidR="00684ABD" w:rsidRPr="00684ABD" w:rsidRDefault="00684ABD" w:rsidP="00684ABD">
      <w:pPr>
        <w:pStyle w:val="ListParagraph"/>
        <w:numPr>
          <w:ilvl w:val="0"/>
          <w:numId w:val="4"/>
        </w:numPr>
        <w:rPr>
          <w:u w:val="single"/>
          <w:lang w:val="en-CA"/>
        </w:rPr>
      </w:pPr>
      <w:r w:rsidRPr="00684ABD">
        <w:rPr>
          <w:u w:val="single"/>
          <w:lang w:val="en-CA"/>
        </w:rPr>
        <w:t>PSYCHOSOCIAL INFLUENCES ON MENTAL HEALTH:</w:t>
      </w:r>
    </w:p>
    <w:p w14:paraId="65F6098A" w14:textId="6AB7D5FC" w:rsidR="00684ABD" w:rsidRDefault="00684ABD" w:rsidP="00684ABD">
      <w:pPr>
        <w:pStyle w:val="ListParagraph"/>
        <w:numPr>
          <w:ilvl w:val="1"/>
          <w:numId w:val="4"/>
        </w:numPr>
        <w:rPr>
          <w:lang w:val="en-CA"/>
        </w:rPr>
      </w:pPr>
      <w:r w:rsidRPr="00684ABD">
        <w:rPr>
          <w:lang w:val="en-CA"/>
        </w:rPr>
        <w:t>overall, the main focus of these paradigms is on factors inside the per- son that contribute to whether a person remains relatively well-adjusted or is at risk o</w:t>
      </w:r>
      <w:r>
        <w:rPr>
          <w:lang w:val="en-CA"/>
        </w:rPr>
        <w:t>f some form of mental illness. T</w:t>
      </w:r>
      <w:r w:rsidRPr="00684ABD">
        <w:rPr>
          <w:lang w:val="en-CA"/>
        </w:rPr>
        <w:t>here is now overwhelming evidence of the role that exter</w:t>
      </w:r>
      <w:r>
        <w:rPr>
          <w:lang w:val="en-CA"/>
        </w:rPr>
        <w:t>nal factors, especially psycho</w:t>
      </w:r>
      <w:r w:rsidRPr="00684ABD">
        <w:rPr>
          <w:lang w:val="en-CA"/>
        </w:rPr>
        <w:t>social influences, have in contributing to mental health versus mental illness.</w:t>
      </w:r>
    </w:p>
    <w:p w14:paraId="2999226E" w14:textId="31A50201" w:rsidR="00684ABD" w:rsidRDefault="00684ABD" w:rsidP="00684ABD">
      <w:pPr>
        <w:pStyle w:val="ListParagraph"/>
        <w:numPr>
          <w:ilvl w:val="1"/>
          <w:numId w:val="4"/>
        </w:numPr>
        <w:rPr>
          <w:lang w:val="en-CA"/>
        </w:rPr>
      </w:pPr>
      <w:r w:rsidRPr="00684ABD">
        <w:rPr>
          <w:lang w:val="en-CA"/>
        </w:rPr>
        <w:t xml:space="preserve">people are not </w:t>
      </w:r>
      <w:r>
        <w:rPr>
          <w:lang w:val="en-CA"/>
        </w:rPr>
        <w:t>simply shaped by their environ</w:t>
      </w:r>
      <w:r w:rsidRPr="00684ABD">
        <w:rPr>
          <w:lang w:val="en-CA"/>
        </w:rPr>
        <w:t>ments, because each person can also be an agent of change. That is, people can make decisions and engage in behaviours that alter their environments.</w:t>
      </w:r>
    </w:p>
    <w:p w14:paraId="224AA719" w14:textId="06A1A996" w:rsidR="00684ABD" w:rsidRPr="00175C46" w:rsidRDefault="00684ABD" w:rsidP="00684ABD">
      <w:pPr>
        <w:pStyle w:val="ListParagraph"/>
        <w:numPr>
          <w:ilvl w:val="1"/>
          <w:numId w:val="4"/>
        </w:numPr>
        <w:rPr>
          <w:u w:val="single"/>
          <w:lang w:val="en-CA"/>
        </w:rPr>
      </w:pPr>
      <w:r w:rsidRPr="00175C46">
        <w:rPr>
          <w:u w:val="single"/>
          <w:lang w:val="en-CA"/>
        </w:rPr>
        <w:t>Familial Factors:</w:t>
      </w:r>
    </w:p>
    <w:p w14:paraId="24F92F8B" w14:textId="22C3E202" w:rsidR="00684ABD" w:rsidRDefault="00684ABD" w:rsidP="00684ABD">
      <w:pPr>
        <w:pStyle w:val="ListParagraph"/>
        <w:numPr>
          <w:ilvl w:val="2"/>
          <w:numId w:val="4"/>
        </w:numPr>
        <w:rPr>
          <w:lang w:val="en-CA"/>
        </w:rPr>
      </w:pPr>
      <w:r w:rsidRPr="00684ABD">
        <w:rPr>
          <w:lang w:val="en-CA"/>
        </w:rPr>
        <w:t>There are several parent-related factors that contribute to risk or resilience.</w:t>
      </w:r>
    </w:p>
    <w:p w14:paraId="4FC226F1" w14:textId="0E21D51E" w:rsidR="00684ABD" w:rsidRPr="00FE6A68" w:rsidRDefault="00684ABD" w:rsidP="00684ABD">
      <w:pPr>
        <w:pStyle w:val="ListParagraph"/>
        <w:numPr>
          <w:ilvl w:val="2"/>
          <w:numId w:val="4"/>
        </w:numPr>
        <w:rPr>
          <w:u w:val="single"/>
          <w:lang w:val="en-CA"/>
        </w:rPr>
      </w:pPr>
      <w:r w:rsidRPr="00FE6A68">
        <w:rPr>
          <w:u w:val="single"/>
          <w:lang w:val="en-CA"/>
        </w:rPr>
        <w:t>Parenting styles:</w:t>
      </w:r>
    </w:p>
    <w:p w14:paraId="665CB893" w14:textId="729AB616" w:rsidR="00684ABD" w:rsidRDefault="00684ABD" w:rsidP="00684ABD">
      <w:pPr>
        <w:pStyle w:val="ListParagraph"/>
        <w:numPr>
          <w:ilvl w:val="3"/>
          <w:numId w:val="4"/>
        </w:numPr>
        <w:rPr>
          <w:lang w:val="en-CA"/>
        </w:rPr>
      </w:pPr>
      <w:r w:rsidRPr="00684ABD">
        <w:rPr>
          <w:lang w:val="en-CA"/>
        </w:rPr>
        <w:t xml:space="preserve">Diana </w:t>
      </w:r>
      <w:proofErr w:type="spellStart"/>
      <w:r w:rsidRPr="00684ABD">
        <w:rPr>
          <w:lang w:val="en-CA"/>
        </w:rPr>
        <w:t>Baumrind</w:t>
      </w:r>
      <w:proofErr w:type="spellEnd"/>
      <w:r w:rsidRPr="00684ABD">
        <w:rPr>
          <w:lang w:val="en-CA"/>
        </w:rPr>
        <w:t xml:space="preserve"> identified three parenting styles: </w:t>
      </w:r>
      <w:r>
        <w:rPr>
          <w:lang w:val="en-CA"/>
        </w:rPr>
        <w:t>authoritarian par</w:t>
      </w:r>
      <w:r w:rsidRPr="00684ABD">
        <w:rPr>
          <w:lang w:val="en-CA"/>
        </w:rPr>
        <w:t>enting, permissive paren</w:t>
      </w:r>
      <w:r>
        <w:rPr>
          <w:lang w:val="en-CA"/>
        </w:rPr>
        <w:t>ting, and authoritative parent</w:t>
      </w:r>
      <w:r w:rsidRPr="00684ABD">
        <w:rPr>
          <w:lang w:val="en-CA"/>
        </w:rPr>
        <w:t>ing.</w:t>
      </w:r>
    </w:p>
    <w:p w14:paraId="653EE917" w14:textId="77777777" w:rsidR="00FE6A68" w:rsidRDefault="00FE6A68" w:rsidP="00684ABD">
      <w:pPr>
        <w:pStyle w:val="ListParagraph"/>
        <w:numPr>
          <w:ilvl w:val="3"/>
          <w:numId w:val="4"/>
        </w:numPr>
        <w:rPr>
          <w:lang w:val="en-CA"/>
        </w:rPr>
      </w:pPr>
      <w:r>
        <w:rPr>
          <w:lang w:val="en-CA"/>
        </w:rPr>
        <w:t>t</w:t>
      </w:r>
      <w:r w:rsidRPr="00FE6A68">
        <w:rPr>
          <w:lang w:val="en-CA"/>
        </w:rPr>
        <w:t xml:space="preserve">he authoritarian and permissive styles lead to negative outcomes in children, but for different reasons. </w:t>
      </w:r>
    </w:p>
    <w:p w14:paraId="3448525E" w14:textId="5A3816FA" w:rsidR="00684ABD" w:rsidRDefault="00FE6A68" w:rsidP="00FE6A68">
      <w:pPr>
        <w:pStyle w:val="ListParagraph"/>
        <w:numPr>
          <w:ilvl w:val="4"/>
          <w:numId w:val="4"/>
        </w:numPr>
        <w:rPr>
          <w:lang w:val="en-CA"/>
        </w:rPr>
      </w:pPr>
      <w:r w:rsidRPr="00FE6A68">
        <w:rPr>
          <w:u w:val="single"/>
          <w:lang w:val="en-CA"/>
        </w:rPr>
        <w:t>Authoritarian</w:t>
      </w:r>
      <w:r w:rsidRPr="00FE6A68">
        <w:rPr>
          <w:lang w:val="en-CA"/>
        </w:rPr>
        <w:t xml:space="preserve"> parents tend to be restrictive, punitive, and over controlling. Children respond to the perceived</w:t>
      </w:r>
      <w:r>
        <w:rPr>
          <w:lang w:val="en-CA"/>
        </w:rPr>
        <w:t xml:space="preserve"> harshness of their par</w:t>
      </w:r>
      <w:r w:rsidRPr="00FE6A68">
        <w:rPr>
          <w:lang w:val="en-CA"/>
        </w:rPr>
        <w:t>ents with externalizing problems or internalizing problems</w:t>
      </w:r>
      <w:r>
        <w:rPr>
          <w:lang w:val="en-CA"/>
        </w:rPr>
        <w:t>.</w:t>
      </w:r>
      <w:r w:rsidRPr="00FE6A68">
        <w:rPr>
          <w:lang w:val="en-CA"/>
        </w:rPr>
        <w:t xml:space="preserve"> Exposure to authoritarian parenting also leads to poorer intel</w:t>
      </w:r>
      <w:r>
        <w:rPr>
          <w:lang w:val="en-CA"/>
        </w:rPr>
        <w:t xml:space="preserve">lectual and social development </w:t>
      </w:r>
    </w:p>
    <w:p w14:paraId="70D2BECD" w14:textId="051A86DA" w:rsidR="00FE6A68" w:rsidRDefault="00FE6A68" w:rsidP="00FE6A68">
      <w:pPr>
        <w:pStyle w:val="ListParagraph"/>
        <w:numPr>
          <w:ilvl w:val="4"/>
          <w:numId w:val="4"/>
        </w:numPr>
        <w:rPr>
          <w:lang w:val="en-CA"/>
        </w:rPr>
      </w:pPr>
      <w:r w:rsidRPr="00FE6A68">
        <w:rPr>
          <w:u w:val="single"/>
          <w:lang w:val="en-CA"/>
        </w:rPr>
        <w:t>permissive</w:t>
      </w:r>
      <w:r>
        <w:rPr>
          <w:lang w:val="en-CA"/>
        </w:rPr>
        <w:t xml:space="preserve"> parents show lit</w:t>
      </w:r>
      <w:r w:rsidRPr="00FE6A68">
        <w:rPr>
          <w:lang w:val="en-CA"/>
        </w:rPr>
        <w:t>tle involvement and may seem disinterested in their children. This type of parenting style is</w:t>
      </w:r>
      <w:r>
        <w:rPr>
          <w:lang w:val="en-CA"/>
        </w:rPr>
        <w:t xml:space="preserve"> also associated with internal</w:t>
      </w:r>
      <w:r w:rsidRPr="00FE6A68">
        <w:rPr>
          <w:lang w:val="en-CA"/>
        </w:rPr>
        <w:t>izing and externalizing symptoms in children.</w:t>
      </w:r>
    </w:p>
    <w:p w14:paraId="5E0079B9" w14:textId="57A0DEF1" w:rsidR="00D56FC0" w:rsidRDefault="00FE6A68" w:rsidP="00FE6A68">
      <w:pPr>
        <w:pStyle w:val="ListParagraph"/>
        <w:numPr>
          <w:ilvl w:val="3"/>
          <w:numId w:val="4"/>
        </w:numPr>
        <w:rPr>
          <w:lang w:val="en-CA"/>
        </w:rPr>
      </w:pPr>
      <w:r>
        <w:rPr>
          <w:lang w:val="en-CA"/>
        </w:rPr>
        <w:t xml:space="preserve">An </w:t>
      </w:r>
      <w:r w:rsidRPr="00FE6A68">
        <w:rPr>
          <w:u w:val="single"/>
          <w:lang w:val="en-CA"/>
        </w:rPr>
        <w:t>authoritative</w:t>
      </w:r>
      <w:r w:rsidRPr="00FE6A68">
        <w:rPr>
          <w:lang w:val="en-CA"/>
        </w:rPr>
        <w:t xml:space="preserve"> approach is most adaptive. Authoritative parents use discipline in conjunction with reason and warmth. That is, guidelines are set out for the </w:t>
      </w:r>
      <w:r>
        <w:rPr>
          <w:lang w:val="en-CA"/>
        </w:rPr>
        <w:t>child but the rationale is com</w:t>
      </w:r>
      <w:r w:rsidRPr="00FE6A68">
        <w:rPr>
          <w:lang w:val="en-CA"/>
        </w:rPr>
        <w:t>municated in a matter that signifies a warm, caring attitude.</w:t>
      </w:r>
    </w:p>
    <w:p w14:paraId="5195A0C3" w14:textId="5698A4AF" w:rsidR="00FE6A68" w:rsidRDefault="00FE6A68" w:rsidP="00FE6A68">
      <w:pPr>
        <w:pStyle w:val="ListParagraph"/>
        <w:numPr>
          <w:ilvl w:val="3"/>
          <w:numId w:val="4"/>
        </w:numPr>
        <w:rPr>
          <w:lang w:val="en-CA"/>
        </w:rPr>
      </w:pPr>
      <w:r w:rsidRPr="00FE6A68">
        <w:rPr>
          <w:lang w:val="en-CA"/>
        </w:rPr>
        <w:t xml:space="preserve">coming from an affluent home is not necessarily protective when </w:t>
      </w:r>
      <w:r>
        <w:rPr>
          <w:lang w:val="en-CA"/>
        </w:rPr>
        <w:t>it is accompanied by a destruc</w:t>
      </w:r>
      <w:r w:rsidRPr="00FE6A68">
        <w:rPr>
          <w:lang w:val="en-CA"/>
        </w:rPr>
        <w:t>tive parental orientation.</w:t>
      </w:r>
    </w:p>
    <w:p w14:paraId="38F2B128" w14:textId="2216C61D" w:rsidR="00FE6A68" w:rsidRDefault="00FE6A68" w:rsidP="00FE6A68">
      <w:pPr>
        <w:pStyle w:val="ListParagraph"/>
        <w:numPr>
          <w:ilvl w:val="3"/>
          <w:numId w:val="4"/>
        </w:numPr>
        <w:rPr>
          <w:lang w:val="en-CA"/>
        </w:rPr>
      </w:pPr>
      <w:r w:rsidRPr="00FE6A68">
        <w:rPr>
          <w:lang w:val="en-CA"/>
        </w:rPr>
        <w:t>parental non-involvement and the pressures of unreasonable expectations</w:t>
      </w:r>
      <w:r>
        <w:rPr>
          <w:lang w:val="en-CA"/>
        </w:rPr>
        <w:t xml:space="preserve"> accompanied by parental criti</w:t>
      </w:r>
      <w:r w:rsidRPr="00FE6A68">
        <w:rPr>
          <w:lang w:val="en-CA"/>
        </w:rPr>
        <w:t xml:space="preserve">cism were implicated as contributing to </w:t>
      </w:r>
      <w:r>
        <w:rPr>
          <w:lang w:val="en-CA"/>
        </w:rPr>
        <w:t>children’s</w:t>
      </w:r>
      <w:r w:rsidRPr="00FE6A68">
        <w:rPr>
          <w:lang w:val="en-CA"/>
        </w:rPr>
        <w:t xml:space="preserve"> problems</w:t>
      </w:r>
    </w:p>
    <w:p w14:paraId="5EBB0EEA" w14:textId="493812AE" w:rsidR="00FE6A68" w:rsidRDefault="00FE6A68" w:rsidP="00FE6A68">
      <w:pPr>
        <w:pStyle w:val="ListParagraph"/>
        <w:numPr>
          <w:ilvl w:val="2"/>
          <w:numId w:val="4"/>
        </w:numPr>
        <w:rPr>
          <w:u w:val="single"/>
          <w:lang w:val="en-CA"/>
        </w:rPr>
      </w:pPr>
      <w:r w:rsidRPr="00FE6A68">
        <w:rPr>
          <w:u w:val="single"/>
          <w:lang w:val="en-CA"/>
        </w:rPr>
        <w:t>Parental Marital Discord</w:t>
      </w:r>
    </w:p>
    <w:p w14:paraId="1D05F225" w14:textId="77777777" w:rsidR="00FE6A68" w:rsidRDefault="00FE6A68" w:rsidP="00FE6A68">
      <w:pPr>
        <w:pStyle w:val="ListParagraph"/>
        <w:numPr>
          <w:ilvl w:val="3"/>
          <w:numId w:val="4"/>
        </w:numPr>
        <w:rPr>
          <w:lang w:val="en-CA"/>
        </w:rPr>
      </w:pPr>
      <w:r w:rsidRPr="00FE6A68">
        <w:rPr>
          <w:lang w:val="en-CA"/>
        </w:rPr>
        <w:t xml:space="preserve">Conflict in the family is also implicated in poor mental health. </w:t>
      </w:r>
    </w:p>
    <w:p w14:paraId="073177BA" w14:textId="72EBEE55" w:rsidR="00FE6A68" w:rsidRDefault="00FE6A68" w:rsidP="00FE6A68">
      <w:pPr>
        <w:pStyle w:val="ListParagraph"/>
        <w:numPr>
          <w:ilvl w:val="3"/>
          <w:numId w:val="4"/>
        </w:numPr>
        <w:rPr>
          <w:lang w:val="en-CA"/>
        </w:rPr>
      </w:pPr>
      <w:r w:rsidRPr="00FE6A68">
        <w:rPr>
          <w:lang w:val="en-CA"/>
        </w:rPr>
        <w:lastRenderedPageBreak/>
        <w:t xml:space="preserve">Family situations can play a role in terms of all of the stressors associated </w:t>
      </w:r>
      <w:r>
        <w:rPr>
          <w:lang w:val="en-CA"/>
        </w:rPr>
        <w:t>with liv</w:t>
      </w:r>
      <w:r w:rsidRPr="00FE6A68">
        <w:rPr>
          <w:lang w:val="en-CA"/>
        </w:rPr>
        <w:t>ing with a single parent who is trying to cope with a marital breakup, but in some ways, it is more damaging if a couple stays together when perhaps they shouldn’t be together.</w:t>
      </w:r>
    </w:p>
    <w:p w14:paraId="42644DB5" w14:textId="145E3CAE" w:rsidR="00FE6A68" w:rsidRDefault="00FE6A68" w:rsidP="00FE6A68">
      <w:pPr>
        <w:pStyle w:val="ListParagraph"/>
        <w:numPr>
          <w:ilvl w:val="3"/>
          <w:numId w:val="4"/>
        </w:numPr>
        <w:rPr>
          <w:lang w:val="en-CA"/>
        </w:rPr>
      </w:pPr>
      <w:r>
        <w:rPr>
          <w:lang w:val="en-CA"/>
        </w:rPr>
        <w:t>Here t</w:t>
      </w:r>
      <w:r w:rsidRPr="00FE6A68">
        <w:rPr>
          <w:lang w:val="en-CA"/>
        </w:rPr>
        <w:t>he role of multiple exposures must be taken into account. One recent investigation found that it was the joint exposure to domestic violence and child abuse that was linked with adolescent internalizing and externalizing problems and there was much less impact when either domestic violence or chi</w:t>
      </w:r>
      <w:r>
        <w:rPr>
          <w:lang w:val="en-CA"/>
        </w:rPr>
        <w:t>ld abuse occurred in isolation</w:t>
      </w:r>
    </w:p>
    <w:p w14:paraId="4C4F9CFC" w14:textId="0A3A0F32" w:rsidR="002930F5" w:rsidRDefault="00FE6A68" w:rsidP="00FE6A68">
      <w:pPr>
        <w:pStyle w:val="ListParagraph"/>
        <w:numPr>
          <w:ilvl w:val="3"/>
          <w:numId w:val="4"/>
        </w:numPr>
        <w:rPr>
          <w:lang w:val="en-CA"/>
        </w:rPr>
      </w:pPr>
      <w:r w:rsidRPr="00FE6A68">
        <w:rPr>
          <w:lang w:val="en-CA"/>
        </w:rPr>
        <w:t>the investigators were able to establish that low marital qual</w:t>
      </w:r>
      <w:r>
        <w:rPr>
          <w:lang w:val="en-CA"/>
        </w:rPr>
        <w:t>ity and lack of parental agree</w:t>
      </w:r>
      <w:r w:rsidRPr="00FE6A68">
        <w:rPr>
          <w:lang w:val="en-CA"/>
        </w:rPr>
        <w:t>ment about parenting styles were both i</w:t>
      </w:r>
      <w:r>
        <w:rPr>
          <w:lang w:val="en-CA"/>
        </w:rPr>
        <w:t>mplicated in internal</w:t>
      </w:r>
      <w:r w:rsidRPr="00FE6A68">
        <w:rPr>
          <w:lang w:val="en-CA"/>
        </w:rPr>
        <w:t>izing and externalizing problems.</w:t>
      </w:r>
    </w:p>
    <w:p w14:paraId="7065B259" w14:textId="2F85C7C8" w:rsidR="00FE6A68" w:rsidRPr="00FE6A68" w:rsidRDefault="00FE6A68" w:rsidP="00FE6A68">
      <w:pPr>
        <w:pStyle w:val="ListParagraph"/>
        <w:numPr>
          <w:ilvl w:val="2"/>
          <w:numId w:val="4"/>
        </w:numPr>
        <w:rPr>
          <w:u w:val="single"/>
          <w:lang w:val="en-CA"/>
        </w:rPr>
      </w:pPr>
      <w:r w:rsidRPr="00FE6A68">
        <w:rPr>
          <w:u w:val="single"/>
          <w:lang w:val="en-CA"/>
        </w:rPr>
        <w:t>Parental Mental Illness</w:t>
      </w:r>
    </w:p>
    <w:p w14:paraId="08780196" w14:textId="603BF4EA" w:rsidR="00FE6A68" w:rsidRDefault="00FE6A68" w:rsidP="00FE6A68">
      <w:pPr>
        <w:pStyle w:val="ListParagraph"/>
        <w:numPr>
          <w:ilvl w:val="3"/>
          <w:numId w:val="4"/>
        </w:numPr>
        <w:rPr>
          <w:lang w:val="en-CA"/>
        </w:rPr>
      </w:pPr>
      <w:r w:rsidRPr="00FE6A68">
        <w:rPr>
          <w:lang w:val="en-CA"/>
        </w:rPr>
        <w:t>One of the most pernicious risk factors is exposure to mental illness in one or both parents.</w:t>
      </w:r>
    </w:p>
    <w:p w14:paraId="35A6A27B" w14:textId="437367DA" w:rsidR="00FE6A68" w:rsidRPr="00FE6A68" w:rsidRDefault="00FE6A68" w:rsidP="00FE6A68">
      <w:pPr>
        <w:pStyle w:val="ListParagraph"/>
        <w:numPr>
          <w:ilvl w:val="3"/>
          <w:numId w:val="4"/>
        </w:numPr>
        <w:rPr>
          <w:lang w:val="en-CA"/>
        </w:rPr>
      </w:pPr>
      <w:r w:rsidRPr="00FE6A68">
        <w:rPr>
          <w:lang w:val="en-CA"/>
        </w:rPr>
        <w:t>Overall, children with a mentally ill paren</w:t>
      </w:r>
      <w:r>
        <w:rPr>
          <w:lang w:val="en-CA"/>
        </w:rPr>
        <w:t>t described their delicate bal</w:t>
      </w:r>
      <w:r w:rsidRPr="00FE6A68">
        <w:rPr>
          <w:lang w:val="en-CA"/>
        </w:rPr>
        <w:t>ancing act of trying to cope with the parental mental health problems while trying to maintain their own relationships. They spoke of finding ways to</w:t>
      </w:r>
      <w:r>
        <w:rPr>
          <w:lang w:val="en-CA"/>
        </w:rPr>
        <w:t xml:space="preserve"> remain physically and psychol</w:t>
      </w:r>
      <w:r w:rsidRPr="00FE6A68">
        <w:rPr>
          <w:lang w:val="en-CA"/>
        </w:rPr>
        <w:t>ogically detached at times to try to foster a sense of their own independence and autonomy. Major themes the studies uncovered were as follows:</w:t>
      </w:r>
    </w:p>
    <w:p w14:paraId="54B41DCD" w14:textId="61BD6E27" w:rsidR="00FE6A68" w:rsidRDefault="00FE6A68" w:rsidP="00FE6A68">
      <w:pPr>
        <w:pStyle w:val="ListParagraph"/>
        <w:numPr>
          <w:ilvl w:val="4"/>
          <w:numId w:val="4"/>
        </w:numPr>
        <w:rPr>
          <w:lang w:val="en-CA"/>
        </w:rPr>
      </w:pPr>
      <w:r>
        <w:rPr>
          <w:lang w:val="en-CA"/>
        </w:rPr>
        <w:t>Good days and bad days</w:t>
      </w:r>
    </w:p>
    <w:p w14:paraId="6C2EFD6F" w14:textId="1EB83EA2" w:rsidR="00FE6A68" w:rsidRDefault="00FE6A68" w:rsidP="00FE6A68">
      <w:pPr>
        <w:pStyle w:val="ListParagraph"/>
        <w:numPr>
          <w:ilvl w:val="4"/>
          <w:numId w:val="4"/>
        </w:numPr>
        <w:rPr>
          <w:lang w:val="en-CA"/>
        </w:rPr>
      </w:pPr>
      <w:r>
        <w:rPr>
          <w:lang w:val="en-CA"/>
        </w:rPr>
        <w:t>Caregiving activities</w:t>
      </w:r>
    </w:p>
    <w:p w14:paraId="68991078" w14:textId="55362C46" w:rsidR="00FE6A68" w:rsidRDefault="00FE6A68" w:rsidP="00FE6A68">
      <w:pPr>
        <w:pStyle w:val="ListParagraph"/>
        <w:numPr>
          <w:ilvl w:val="4"/>
          <w:numId w:val="4"/>
        </w:numPr>
        <w:rPr>
          <w:lang w:val="en-CA"/>
        </w:rPr>
      </w:pPr>
      <w:r>
        <w:rPr>
          <w:lang w:val="en-CA"/>
        </w:rPr>
        <w:t>Bottled-up emotions</w:t>
      </w:r>
    </w:p>
    <w:p w14:paraId="555C6908" w14:textId="36B932A9" w:rsidR="00FE6A68" w:rsidRDefault="00FE6A68" w:rsidP="00FE6A68">
      <w:pPr>
        <w:pStyle w:val="ListParagraph"/>
        <w:numPr>
          <w:ilvl w:val="4"/>
          <w:numId w:val="4"/>
        </w:numPr>
        <w:rPr>
          <w:lang w:val="en-CA"/>
        </w:rPr>
      </w:pPr>
      <w:r>
        <w:rPr>
          <w:lang w:val="en-CA"/>
        </w:rPr>
        <w:t>Pervasive fear</w:t>
      </w:r>
    </w:p>
    <w:p w14:paraId="1B195AB3" w14:textId="1420079F" w:rsidR="00FE6A68" w:rsidRDefault="00FE6A68" w:rsidP="00FE6A68">
      <w:pPr>
        <w:pStyle w:val="ListParagraph"/>
        <w:numPr>
          <w:ilvl w:val="4"/>
          <w:numId w:val="4"/>
        </w:numPr>
        <w:rPr>
          <w:lang w:val="en-CA"/>
        </w:rPr>
      </w:pPr>
      <w:r>
        <w:rPr>
          <w:lang w:val="en-CA"/>
        </w:rPr>
        <w:t>School as a refuge</w:t>
      </w:r>
    </w:p>
    <w:p w14:paraId="36E8981B" w14:textId="7582F6BC" w:rsidR="00FE6A68" w:rsidRDefault="00FE6A68" w:rsidP="00FE6A68">
      <w:pPr>
        <w:pStyle w:val="ListParagraph"/>
        <w:numPr>
          <w:ilvl w:val="4"/>
          <w:numId w:val="4"/>
        </w:numPr>
        <w:rPr>
          <w:lang w:val="en-CA"/>
        </w:rPr>
      </w:pPr>
      <w:r>
        <w:rPr>
          <w:lang w:val="en-CA"/>
        </w:rPr>
        <w:t>Trying to save the situation</w:t>
      </w:r>
    </w:p>
    <w:p w14:paraId="1D479143" w14:textId="3AD400AB" w:rsidR="00FE6A68" w:rsidRPr="00FE6A68" w:rsidRDefault="00FE6A68" w:rsidP="00FE6A68">
      <w:pPr>
        <w:pStyle w:val="ListParagraph"/>
        <w:numPr>
          <w:ilvl w:val="4"/>
          <w:numId w:val="4"/>
        </w:numPr>
        <w:rPr>
          <w:lang w:val="en-CA"/>
        </w:rPr>
      </w:pPr>
      <w:r>
        <w:rPr>
          <w:lang w:val="en-CA"/>
        </w:rPr>
        <w:t>Lack of public interaction due to stigma</w:t>
      </w:r>
    </w:p>
    <w:p w14:paraId="2A703AC4" w14:textId="06C9C44D" w:rsidR="00175C46" w:rsidRDefault="00175C46" w:rsidP="00175C46">
      <w:pPr>
        <w:pStyle w:val="ListParagraph"/>
        <w:numPr>
          <w:ilvl w:val="3"/>
          <w:numId w:val="4"/>
        </w:numPr>
        <w:rPr>
          <w:lang w:val="en-CA"/>
        </w:rPr>
      </w:pPr>
      <w:r w:rsidRPr="00175C46">
        <w:rPr>
          <w:lang w:val="en-CA"/>
        </w:rPr>
        <w:t>Analyses of mediating factors showed that the associations were stronger among younger as opposed to older children and among girls versus boys. The obtained associations were also stronger among families living in poverty.</w:t>
      </w:r>
    </w:p>
    <w:p w14:paraId="057C76D9" w14:textId="03BF7779" w:rsidR="00175C46" w:rsidRDefault="00175C46" w:rsidP="00175C46">
      <w:pPr>
        <w:pStyle w:val="ListParagraph"/>
        <w:numPr>
          <w:ilvl w:val="1"/>
          <w:numId w:val="4"/>
        </w:numPr>
        <w:rPr>
          <w:lang w:val="en-CA"/>
        </w:rPr>
      </w:pPr>
      <w:r>
        <w:rPr>
          <w:lang w:val="en-CA"/>
        </w:rPr>
        <w:t xml:space="preserve">cumulative risk: </w:t>
      </w:r>
      <w:r w:rsidRPr="00175C46">
        <w:rPr>
          <w:lang w:val="en-CA"/>
        </w:rPr>
        <w:t>that is, the e</w:t>
      </w:r>
      <w:r>
        <w:rPr>
          <w:lang w:val="en-CA"/>
        </w:rPr>
        <w:t>ffects of being exposed to mul</w:t>
      </w:r>
      <w:r w:rsidRPr="00175C46">
        <w:rPr>
          <w:lang w:val="en-CA"/>
        </w:rPr>
        <w:t>tiple risk factors.</w:t>
      </w:r>
    </w:p>
    <w:p w14:paraId="63570531" w14:textId="545F9BFD" w:rsidR="00175C46" w:rsidRPr="00175C46" w:rsidRDefault="00175C46" w:rsidP="00175C46">
      <w:pPr>
        <w:pStyle w:val="ListParagraph"/>
        <w:numPr>
          <w:ilvl w:val="1"/>
          <w:numId w:val="4"/>
        </w:numPr>
        <w:rPr>
          <w:u w:val="single"/>
          <w:lang w:val="en-CA"/>
        </w:rPr>
      </w:pPr>
      <w:r w:rsidRPr="00175C46">
        <w:rPr>
          <w:u w:val="single"/>
          <w:lang w:val="en-CA"/>
        </w:rPr>
        <w:t>Peers and The Broader Social Environment</w:t>
      </w:r>
    </w:p>
    <w:p w14:paraId="01AA842D" w14:textId="788B7DD4" w:rsidR="00175C46" w:rsidRDefault="00175C46" w:rsidP="00175C46">
      <w:pPr>
        <w:pStyle w:val="ListParagraph"/>
        <w:numPr>
          <w:ilvl w:val="2"/>
          <w:numId w:val="4"/>
        </w:numPr>
        <w:rPr>
          <w:lang w:val="en-CA"/>
        </w:rPr>
      </w:pPr>
      <w:r>
        <w:rPr>
          <w:lang w:val="en-CA"/>
        </w:rPr>
        <w:t xml:space="preserve">Research </w:t>
      </w:r>
      <w:r w:rsidRPr="00175C46">
        <w:rPr>
          <w:lang w:val="en-CA"/>
        </w:rPr>
        <w:t>tends to emphasize two element</w:t>
      </w:r>
      <w:r>
        <w:rPr>
          <w:lang w:val="en-CA"/>
        </w:rPr>
        <w:t>s: peer status and peer victim</w:t>
      </w:r>
      <w:r w:rsidRPr="00175C46">
        <w:rPr>
          <w:lang w:val="en-CA"/>
        </w:rPr>
        <w:t>ization.</w:t>
      </w:r>
    </w:p>
    <w:p w14:paraId="1A6728FA" w14:textId="35DD5E65" w:rsidR="00175C46" w:rsidRDefault="00175C46" w:rsidP="00175C46">
      <w:pPr>
        <w:pStyle w:val="ListParagraph"/>
        <w:numPr>
          <w:ilvl w:val="3"/>
          <w:numId w:val="4"/>
        </w:numPr>
        <w:rPr>
          <w:lang w:val="en-CA"/>
        </w:rPr>
      </w:pPr>
      <w:r w:rsidRPr="00175C46">
        <w:rPr>
          <w:lang w:val="en-CA"/>
        </w:rPr>
        <w:t>In both instances, it is difficult to disentangle whether mental health difficulties and behavioural tendencies were precursors or consequences.</w:t>
      </w:r>
    </w:p>
    <w:p w14:paraId="087B15CC" w14:textId="24149D79" w:rsidR="00175C46" w:rsidRDefault="00175C46" w:rsidP="00175C46">
      <w:pPr>
        <w:pStyle w:val="ListParagraph"/>
        <w:numPr>
          <w:ilvl w:val="2"/>
          <w:numId w:val="4"/>
        </w:numPr>
        <w:rPr>
          <w:lang w:val="en-CA"/>
        </w:rPr>
      </w:pPr>
      <w:r w:rsidRPr="00175C46">
        <w:rPr>
          <w:lang w:val="en-CA"/>
        </w:rPr>
        <w:t>found that negative peer status led to loneliness, which</w:t>
      </w:r>
      <w:r>
        <w:rPr>
          <w:lang w:val="en-CA"/>
        </w:rPr>
        <w:t xml:space="preserve"> in turn predicted depression. </w:t>
      </w:r>
    </w:p>
    <w:p w14:paraId="45E9FD01" w14:textId="34A21E7F" w:rsidR="00175C46" w:rsidRDefault="00175C46" w:rsidP="00175C46">
      <w:pPr>
        <w:pStyle w:val="ListParagraph"/>
        <w:numPr>
          <w:ilvl w:val="3"/>
          <w:numId w:val="4"/>
        </w:numPr>
        <w:rPr>
          <w:lang w:val="en-CA"/>
        </w:rPr>
      </w:pPr>
      <w:r w:rsidRPr="00175C46">
        <w:rPr>
          <w:lang w:val="en-CA"/>
        </w:rPr>
        <w:lastRenderedPageBreak/>
        <w:t>It was found that sixth grade peer status predicted anxiety and depression 30 years later but for women, not for men.</w:t>
      </w:r>
    </w:p>
    <w:p w14:paraId="7F84C8B4" w14:textId="6C70BDDE" w:rsidR="00175C46" w:rsidRDefault="00175C46" w:rsidP="00175C46">
      <w:pPr>
        <w:pStyle w:val="ListParagraph"/>
        <w:numPr>
          <w:ilvl w:val="2"/>
          <w:numId w:val="4"/>
        </w:numPr>
        <w:rPr>
          <w:lang w:val="en-CA"/>
        </w:rPr>
      </w:pPr>
      <w:r w:rsidRPr="00175C46">
        <w:rPr>
          <w:lang w:val="en-CA"/>
        </w:rPr>
        <w:t>Contemporary research on peer status is focusing on the feeling of social exclusion and how it relates to a personality style known as rejection sensitivity, with some people being hypersensitive to whether they a</w:t>
      </w:r>
      <w:r>
        <w:rPr>
          <w:lang w:val="en-CA"/>
        </w:rPr>
        <w:t>re accepted or rejected by oth</w:t>
      </w:r>
      <w:r w:rsidRPr="00175C46">
        <w:rPr>
          <w:lang w:val="en-CA"/>
        </w:rPr>
        <w:t>ers.</w:t>
      </w:r>
    </w:p>
    <w:p w14:paraId="3EA9093F" w14:textId="24BE527A" w:rsidR="00175C46" w:rsidRPr="00175C46" w:rsidRDefault="00175C46" w:rsidP="00175C46">
      <w:pPr>
        <w:pStyle w:val="ListParagraph"/>
        <w:numPr>
          <w:ilvl w:val="2"/>
          <w:numId w:val="4"/>
        </w:numPr>
        <w:rPr>
          <w:lang w:val="en-CA"/>
        </w:rPr>
      </w:pPr>
      <w:r>
        <w:rPr>
          <w:lang w:val="en-CA"/>
        </w:rPr>
        <w:t>found that peer victimiza</w:t>
      </w:r>
      <w:r w:rsidRPr="00175C46">
        <w:rPr>
          <w:lang w:val="en-CA"/>
        </w:rPr>
        <w:t>tion was similar to negative peer status in that victimization</w:t>
      </w:r>
      <w:r>
        <w:rPr>
          <w:lang w:val="en-CA"/>
        </w:rPr>
        <w:t xml:space="preserve"> </w:t>
      </w:r>
      <w:r w:rsidRPr="00175C46">
        <w:rPr>
          <w:lang w:val="en-CA"/>
        </w:rPr>
        <w:t>was also linked with loneliness and depression.</w:t>
      </w:r>
    </w:p>
    <w:p w14:paraId="75D47A98" w14:textId="5EAF6D12" w:rsidR="00175C46" w:rsidRDefault="005A17F1" w:rsidP="005A17F1">
      <w:pPr>
        <w:pStyle w:val="ListParagraph"/>
        <w:numPr>
          <w:ilvl w:val="2"/>
          <w:numId w:val="4"/>
        </w:numPr>
        <w:rPr>
          <w:lang w:val="en-CA"/>
        </w:rPr>
      </w:pPr>
      <w:r w:rsidRPr="005A17F1">
        <w:rPr>
          <w:lang w:val="en-CA"/>
        </w:rPr>
        <w:t>Clearly, overt acts of peer victimization can have a pro- found influence on children and adolescents, as illustrated by tragic cases resulting in suicides due to being bullied.</w:t>
      </w:r>
    </w:p>
    <w:p w14:paraId="7C4BA0FB" w14:textId="274C55FD" w:rsidR="00F12C23" w:rsidRPr="00F12C23" w:rsidRDefault="00F12C23" w:rsidP="00F12C23">
      <w:pPr>
        <w:pStyle w:val="ListParagraph"/>
        <w:numPr>
          <w:ilvl w:val="0"/>
          <w:numId w:val="4"/>
        </w:numPr>
        <w:rPr>
          <w:u w:val="single"/>
          <w:lang w:val="en-CA"/>
        </w:rPr>
      </w:pPr>
      <w:r w:rsidRPr="00F12C23">
        <w:rPr>
          <w:u w:val="single"/>
          <w:lang w:val="en-CA"/>
        </w:rPr>
        <w:t>THE CULTURAL CONTEXT:</w:t>
      </w:r>
    </w:p>
    <w:p w14:paraId="20A2F98D" w14:textId="31488074" w:rsidR="00F12C23" w:rsidRDefault="00F12C23" w:rsidP="00F12C23">
      <w:pPr>
        <w:pStyle w:val="ListParagraph"/>
        <w:numPr>
          <w:ilvl w:val="1"/>
          <w:numId w:val="4"/>
        </w:numPr>
        <w:rPr>
          <w:lang w:val="en-CA"/>
        </w:rPr>
      </w:pPr>
      <w:r w:rsidRPr="00F12C23">
        <w:rPr>
          <w:lang w:val="en-CA"/>
        </w:rPr>
        <w:t xml:space="preserve">One of the broadest and most pervasive sources of external influences is the culture in which we live. </w:t>
      </w:r>
      <w:r>
        <w:rPr>
          <w:lang w:val="en-CA"/>
        </w:rPr>
        <w:t xml:space="preserve">The </w:t>
      </w:r>
      <w:r w:rsidRPr="00F12C23">
        <w:rPr>
          <w:lang w:val="en-CA"/>
        </w:rPr>
        <w:t>important issue of cultural diversity,</w:t>
      </w:r>
    </w:p>
    <w:p w14:paraId="4574A401" w14:textId="78CDBE9D" w:rsidR="00F12C23" w:rsidRDefault="00F12C23" w:rsidP="00F12C23">
      <w:pPr>
        <w:pStyle w:val="ListParagraph"/>
        <w:numPr>
          <w:ilvl w:val="1"/>
          <w:numId w:val="4"/>
        </w:numPr>
        <w:rPr>
          <w:lang w:val="en-CA"/>
        </w:rPr>
      </w:pPr>
      <w:r w:rsidRPr="00F12C23">
        <w:rPr>
          <w:lang w:val="en-CA"/>
        </w:rPr>
        <w:t>People from minority groups are, however, individuals who can differ as much from each other as their cultural or racial group differs from another cultural or racial group</w:t>
      </w:r>
    </w:p>
    <w:p w14:paraId="08168D8A" w14:textId="3C1BBA3F" w:rsidR="00F12C23" w:rsidRDefault="00F12C23" w:rsidP="00F12C23">
      <w:pPr>
        <w:pStyle w:val="ListParagraph"/>
        <w:numPr>
          <w:ilvl w:val="1"/>
          <w:numId w:val="4"/>
        </w:numPr>
        <w:rPr>
          <w:lang w:val="en-CA"/>
        </w:rPr>
      </w:pPr>
      <w:r>
        <w:rPr>
          <w:lang w:val="en-CA"/>
        </w:rPr>
        <w:t>cult</w:t>
      </w:r>
      <w:r w:rsidRPr="00F12C23">
        <w:rPr>
          <w:lang w:val="en-CA"/>
        </w:rPr>
        <w:t>ural differences in internal d</w:t>
      </w:r>
      <w:r>
        <w:rPr>
          <w:lang w:val="en-CA"/>
        </w:rPr>
        <w:t>ialogue and beliefs about adap</w:t>
      </w:r>
      <w:r w:rsidRPr="00F12C23">
        <w:rPr>
          <w:lang w:val="en-CA"/>
        </w:rPr>
        <w:t>tive coping have been incorporated into cognitive-behavioural paradigms</w:t>
      </w:r>
    </w:p>
    <w:p w14:paraId="6980D62D" w14:textId="706D029C" w:rsidR="00F12C23" w:rsidRDefault="00F12C23" w:rsidP="00F12C23">
      <w:pPr>
        <w:pStyle w:val="ListParagraph"/>
        <w:numPr>
          <w:ilvl w:val="2"/>
          <w:numId w:val="4"/>
        </w:numPr>
        <w:rPr>
          <w:lang w:val="en-CA"/>
        </w:rPr>
      </w:pPr>
      <w:r>
        <w:rPr>
          <w:lang w:val="en-CA"/>
        </w:rPr>
        <w:t>T</w:t>
      </w:r>
      <w:r w:rsidRPr="00F12C23">
        <w:rPr>
          <w:lang w:val="en-CA"/>
        </w:rPr>
        <w:t>heories of multicultural counselling and therapy attempt to incorporat</w:t>
      </w:r>
      <w:r>
        <w:rPr>
          <w:lang w:val="en-CA"/>
        </w:rPr>
        <w:t>e these revisions into an inte</w:t>
      </w:r>
      <w:r w:rsidRPr="00F12C23">
        <w:rPr>
          <w:lang w:val="en-CA"/>
        </w:rPr>
        <w:t>grated perspective.</w:t>
      </w:r>
    </w:p>
    <w:p w14:paraId="31851080" w14:textId="28A675A0" w:rsidR="00F12C23" w:rsidRPr="00F12C23" w:rsidRDefault="00F12C23" w:rsidP="00F12C23">
      <w:pPr>
        <w:pStyle w:val="ListParagraph"/>
        <w:numPr>
          <w:ilvl w:val="1"/>
          <w:numId w:val="4"/>
        </w:numPr>
        <w:rPr>
          <w:lang w:val="en-CA"/>
        </w:rPr>
      </w:pPr>
      <w:r w:rsidRPr="00F12C23">
        <w:rPr>
          <w:lang w:val="en-CA"/>
        </w:rPr>
        <w:t>The Cultural Influences on Mental Heal</w:t>
      </w:r>
      <w:r>
        <w:rPr>
          <w:lang w:val="en-CA"/>
        </w:rPr>
        <w:t>th model is an important frame</w:t>
      </w:r>
      <w:r w:rsidRPr="00F12C23">
        <w:rPr>
          <w:lang w:val="en-CA"/>
        </w:rPr>
        <w:t>work for understanding the complexities of interrelationships among the different domains of mental health.</w:t>
      </w:r>
    </w:p>
    <w:p w14:paraId="58D6DCD5" w14:textId="04D868DE" w:rsidR="00F12C23" w:rsidRPr="00F12C23" w:rsidRDefault="00F12C23" w:rsidP="00F12C23">
      <w:pPr>
        <w:pStyle w:val="ListParagraph"/>
        <w:numPr>
          <w:ilvl w:val="2"/>
          <w:numId w:val="4"/>
        </w:numPr>
        <w:rPr>
          <w:lang w:val="en-CA"/>
        </w:rPr>
      </w:pPr>
      <w:r w:rsidRPr="00F12C23">
        <w:rPr>
          <w:lang w:val="en-CA"/>
        </w:rPr>
        <w:t>Hwang, Myers, Abe-Kim, and Ting</w:t>
      </w:r>
    </w:p>
    <w:p w14:paraId="210A0B97" w14:textId="3F6A5388" w:rsidR="00F12C23" w:rsidRPr="00F12C23" w:rsidRDefault="00F12C23" w:rsidP="00F12C23">
      <w:pPr>
        <w:pStyle w:val="ListParagraph"/>
        <w:numPr>
          <w:ilvl w:val="1"/>
          <w:numId w:val="4"/>
        </w:numPr>
        <w:rPr>
          <w:u w:val="single"/>
          <w:lang w:val="en-CA"/>
        </w:rPr>
      </w:pPr>
      <w:r w:rsidRPr="00F12C23">
        <w:rPr>
          <w:u w:val="single"/>
          <w:lang w:val="en-CA"/>
        </w:rPr>
        <w:t xml:space="preserve">Mental Health Implications </w:t>
      </w:r>
      <w:proofErr w:type="gramStart"/>
      <w:r w:rsidRPr="00F12C23">
        <w:rPr>
          <w:u w:val="single"/>
          <w:lang w:val="en-CA"/>
        </w:rPr>
        <w:t>Of</w:t>
      </w:r>
      <w:proofErr w:type="gramEnd"/>
      <w:r w:rsidRPr="00F12C23">
        <w:rPr>
          <w:u w:val="single"/>
          <w:lang w:val="en-CA"/>
        </w:rPr>
        <w:t xml:space="preserve"> Cultural Diversity In Canada</w:t>
      </w:r>
    </w:p>
    <w:p w14:paraId="6D137115" w14:textId="55B64348" w:rsidR="00F12C23" w:rsidRDefault="00F12C23" w:rsidP="00F12C23">
      <w:pPr>
        <w:pStyle w:val="ListParagraph"/>
        <w:numPr>
          <w:ilvl w:val="2"/>
          <w:numId w:val="4"/>
        </w:numPr>
        <w:rPr>
          <w:lang w:val="en-CA"/>
        </w:rPr>
      </w:pPr>
      <w:r w:rsidRPr="00F12C23">
        <w:rPr>
          <w:lang w:val="en-CA"/>
        </w:rPr>
        <w:t>Clinicians must respect the dignity and worth of each individual, regardless of cultural background.</w:t>
      </w:r>
    </w:p>
    <w:p w14:paraId="01C29191" w14:textId="4F513287" w:rsidR="00F12C23" w:rsidRPr="00F12C23" w:rsidRDefault="00F12C23" w:rsidP="00F12C23">
      <w:pPr>
        <w:pStyle w:val="ListParagraph"/>
        <w:numPr>
          <w:ilvl w:val="2"/>
          <w:numId w:val="4"/>
        </w:numPr>
        <w:rPr>
          <w:lang w:val="en-CA"/>
        </w:rPr>
      </w:pPr>
      <w:r w:rsidRPr="00F12C23">
        <w:rPr>
          <w:lang w:val="en-CA"/>
        </w:rPr>
        <w:t>Greater avail</w:t>
      </w:r>
      <w:r>
        <w:rPr>
          <w:lang w:val="en-CA"/>
        </w:rPr>
        <w:t>ability of clinicians from dif</w:t>
      </w:r>
      <w:r w:rsidRPr="00F12C23">
        <w:rPr>
          <w:lang w:val="en-CA"/>
        </w:rPr>
        <w:t>ferent cultures would possibly better meet the needs of clients with values different from those of the majority culture.</w:t>
      </w:r>
    </w:p>
    <w:p w14:paraId="20571C81" w14:textId="1381016B" w:rsidR="00F12C23" w:rsidRPr="00F12C23" w:rsidRDefault="00F12C23" w:rsidP="00F12C23">
      <w:pPr>
        <w:pStyle w:val="ListParagraph"/>
        <w:numPr>
          <w:ilvl w:val="2"/>
          <w:numId w:val="4"/>
        </w:numPr>
        <w:rPr>
          <w:lang w:val="en-CA"/>
        </w:rPr>
      </w:pPr>
      <w:r w:rsidRPr="00F12C23">
        <w:rPr>
          <w:lang w:val="en-CA"/>
        </w:rPr>
        <w:t>Although Aboriginal people constitute only 4% of the</w:t>
      </w:r>
      <w:r>
        <w:rPr>
          <w:lang w:val="en-CA"/>
        </w:rPr>
        <w:t xml:space="preserve"> Canadian </w:t>
      </w:r>
      <w:r w:rsidRPr="00F12C23">
        <w:rPr>
          <w:lang w:val="en-CA"/>
        </w:rPr>
        <w:t>population,</w:t>
      </w:r>
      <w:r>
        <w:rPr>
          <w:lang w:val="en-CA"/>
        </w:rPr>
        <w:t xml:space="preserve"> </w:t>
      </w:r>
      <w:r w:rsidRPr="00F12C23">
        <w:rPr>
          <w:lang w:val="en-CA"/>
        </w:rPr>
        <w:t>studies</w:t>
      </w:r>
      <w:r>
        <w:rPr>
          <w:lang w:val="en-CA"/>
        </w:rPr>
        <w:t xml:space="preserve"> report </w:t>
      </w:r>
      <w:r w:rsidRPr="00F12C23">
        <w:rPr>
          <w:lang w:val="en-CA"/>
        </w:rPr>
        <w:t>proportionally higher levels of mental health problems in many Canadian Aboriginal communities.</w:t>
      </w:r>
    </w:p>
    <w:p w14:paraId="4C400855" w14:textId="5B308624" w:rsidR="00F12C23" w:rsidRDefault="00F12C23" w:rsidP="00F12C23">
      <w:pPr>
        <w:pStyle w:val="ListParagraph"/>
        <w:numPr>
          <w:ilvl w:val="2"/>
          <w:numId w:val="4"/>
        </w:numPr>
        <w:rPr>
          <w:lang w:val="en-CA"/>
        </w:rPr>
      </w:pPr>
      <w:r w:rsidRPr="00F12C23">
        <w:rPr>
          <w:lang w:val="en-CA"/>
        </w:rPr>
        <w:t xml:space="preserve">The </w:t>
      </w:r>
      <w:proofErr w:type="spellStart"/>
      <w:r w:rsidRPr="00F12C23">
        <w:rPr>
          <w:lang w:val="en-CA"/>
        </w:rPr>
        <w:t>Hutterites</w:t>
      </w:r>
      <w:proofErr w:type="spellEnd"/>
      <w:r w:rsidRPr="00F12C23">
        <w:rPr>
          <w:lang w:val="en-CA"/>
        </w:rPr>
        <w:t xml:space="preserve"> in Manitoba, who live in isolated, religious communities that are relatively free from outside influences, have remarkably lo</w:t>
      </w:r>
      <w:r>
        <w:rPr>
          <w:lang w:val="en-CA"/>
        </w:rPr>
        <w:t>w levels of mental illness.</w:t>
      </w:r>
    </w:p>
    <w:p w14:paraId="6F9708B7" w14:textId="3DDAD0C7" w:rsidR="00F12C23" w:rsidRDefault="00F12C23" w:rsidP="00F12C23">
      <w:pPr>
        <w:pStyle w:val="ListParagraph"/>
        <w:numPr>
          <w:ilvl w:val="2"/>
          <w:numId w:val="4"/>
        </w:numPr>
        <w:rPr>
          <w:lang w:val="en-CA"/>
        </w:rPr>
      </w:pPr>
      <w:r>
        <w:rPr>
          <w:lang w:val="en-CA"/>
        </w:rPr>
        <w:t>healthy immigrant effect:</w:t>
      </w:r>
    </w:p>
    <w:p w14:paraId="13E11B23" w14:textId="404D6A10" w:rsidR="00F12C23" w:rsidRDefault="00F12C23" w:rsidP="00F12C23">
      <w:pPr>
        <w:pStyle w:val="ListParagraph"/>
        <w:numPr>
          <w:ilvl w:val="3"/>
          <w:numId w:val="4"/>
        </w:numPr>
        <w:rPr>
          <w:lang w:val="en-CA"/>
        </w:rPr>
      </w:pPr>
      <w:r w:rsidRPr="00F12C23">
        <w:rPr>
          <w:lang w:val="en-CA"/>
        </w:rPr>
        <w:t>A Statistics Can</w:t>
      </w:r>
      <w:r>
        <w:rPr>
          <w:lang w:val="en-CA"/>
        </w:rPr>
        <w:t>ada report indicated that immi</w:t>
      </w:r>
      <w:r w:rsidRPr="00F12C23">
        <w:rPr>
          <w:lang w:val="en-CA"/>
        </w:rPr>
        <w:t>grants had comparatively lower rates of depression and alcohol dependence than Canadian-</w:t>
      </w:r>
      <w:r>
        <w:rPr>
          <w:lang w:val="en-CA"/>
        </w:rPr>
        <w:t xml:space="preserve">born members of the population </w:t>
      </w:r>
    </w:p>
    <w:p w14:paraId="74EAB223" w14:textId="5FC4FA4D" w:rsidR="00F12C23" w:rsidRDefault="00F12C23" w:rsidP="00F12C23">
      <w:pPr>
        <w:pStyle w:val="ListParagraph"/>
        <w:numPr>
          <w:ilvl w:val="3"/>
          <w:numId w:val="4"/>
        </w:numPr>
        <w:rPr>
          <w:lang w:val="en-CA"/>
        </w:rPr>
      </w:pPr>
      <w:r w:rsidRPr="00F12C23">
        <w:rPr>
          <w:lang w:val="en-CA"/>
        </w:rPr>
        <w:t>Poor language profic</w:t>
      </w:r>
      <w:r>
        <w:rPr>
          <w:lang w:val="en-CA"/>
        </w:rPr>
        <w:t>iency is one factor that under</w:t>
      </w:r>
      <w:r w:rsidRPr="00F12C23">
        <w:rPr>
          <w:lang w:val="en-CA"/>
        </w:rPr>
        <w:t>mines the healthy immigrant effect.</w:t>
      </w:r>
      <w:r w:rsidR="00606074">
        <w:rPr>
          <w:lang w:val="en-CA"/>
        </w:rPr>
        <w:t xml:space="preserve"> </w:t>
      </w:r>
    </w:p>
    <w:p w14:paraId="13C09FF3" w14:textId="34563C84" w:rsidR="00606074" w:rsidRDefault="00606074" w:rsidP="00606074">
      <w:pPr>
        <w:pStyle w:val="ListParagraph"/>
        <w:numPr>
          <w:ilvl w:val="4"/>
          <w:numId w:val="4"/>
        </w:numPr>
        <w:rPr>
          <w:lang w:val="en-CA"/>
        </w:rPr>
      </w:pPr>
      <w:r w:rsidRPr="00606074">
        <w:rPr>
          <w:lang w:val="en-CA"/>
        </w:rPr>
        <w:lastRenderedPageBreak/>
        <w:t>About 1 in 4 immigrants who experienced a health decline reported serious problems in accessing care</w:t>
      </w:r>
    </w:p>
    <w:p w14:paraId="2A560012" w14:textId="5012E2C7" w:rsidR="00F12C23" w:rsidRDefault="00606074" w:rsidP="00F12C23">
      <w:pPr>
        <w:pStyle w:val="ListParagraph"/>
        <w:numPr>
          <w:ilvl w:val="2"/>
          <w:numId w:val="4"/>
        </w:numPr>
        <w:rPr>
          <w:lang w:val="en-CA"/>
        </w:rPr>
      </w:pPr>
      <w:r>
        <w:rPr>
          <w:lang w:val="en-CA"/>
        </w:rPr>
        <w:t>Help Seeking:</w:t>
      </w:r>
    </w:p>
    <w:p w14:paraId="6B5C5417" w14:textId="2A9C78E8" w:rsidR="00606074" w:rsidRDefault="00606074" w:rsidP="00606074">
      <w:pPr>
        <w:pStyle w:val="ListParagraph"/>
        <w:numPr>
          <w:ilvl w:val="3"/>
          <w:numId w:val="4"/>
        </w:numPr>
        <w:rPr>
          <w:lang w:val="en-CA"/>
        </w:rPr>
      </w:pPr>
      <w:r w:rsidRPr="00606074">
        <w:rPr>
          <w:lang w:val="en-CA"/>
        </w:rPr>
        <w:t>Asian groups show a greater tendency than whites to be ashamed of emotional suffering, to be relatively unassertive, and to experience greater reluctance to seek out professional help.</w:t>
      </w:r>
    </w:p>
    <w:p w14:paraId="78062918" w14:textId="77777777" w:rsidR="00606074" w:rsidRDefault="00606074" w:rsidP="00606074">
      <w:pPr>
        <w:pStyle w:val="ListParagraph"/>
        <w:numPr>
          <w:ilvl w:val="3"/>
          <w:numId w:val="4"/>
        </w:numPr>
        <w:rPr>
          <w:lang w:val="en-CA"/>
        </w:rPr>
      </w:pPr>
      <w:r w:rsidRPr="00606074">
        <w:rPr>
          <w:lang w:val="en-CA"/>
        </w:rPr>
        <w:t xml:space="preserve">What did the Asian Canadians perceive as insurmountable barriers to accessing and using mental health services? </w:t>
      </w:r>
    </w:p>
    <w:p w14:paraId="4FD718F9" w14:textId="46ABC691" w:rsidR="00606074" w:rsidRDefault="00606074" w:rsidP="00606074">
      <w:pPr>
        <w:pStyle w:val="ListParagraph"/>
        <w:numPr>
          <w:ilvl w:val="4"/>
          <w:numId w:val="4"/>
        </w:numPr>
        <w:rPr>
          <w:lang w:val="en-CA"/>
        </w:rPr>
      </w:pPr>
      <w:r w:rsidRPr="00606074">
        <w:rPr>
          <w:lang w:val="en-CA"/>
        </w:rPr>
        <w:t xml:space="preserve">The two most serious difficulties were poor English-language ability, especially among the Chinese and Indian respondents, and a </w:t>
      </w:r>
      <w:r>
        <w:rPr>
          <w:lang w:val="en-CA"/>
        </w:rPr>
        <w:t>culturally determined interpre</w:t>
      </w:r>
      <w:r w:rsidRPr="00606074">
        <w:rPr>
          <w:lang w:val="en-CA"/>
        </w:rPr>
        <w:t>tation of psychological disorders that decreased the likelihood of their seeking help</w:t>
      </w:r>
    </w:p>
    <w:p w14:paraId="46ED74E1" w14:textId="3152E347" w:rsidR="00606074" w:rsidRDefault="00606074" w:rsidP="00606074">
      <w:pPr>
        <w:pStyle w:val="ListParagraph"/>
        <w:numPr>
          <w:ilvl w:val="3"/>
          <w:numId w:val="4"/>
        </w:numPr>
        <w:rPr>
          <w:lang w:val="en-CA"/>
        </w:rPr>
      </w:pPr>
      <w:r w:rsidRPr="00606074">
        <w:rPr>
          <w:lang w:val="en-CA"/>
        </w:rPr>
        <w:t>Additional barriers included a lack of knowledge about how to access mental health services and racial discrimination</w:t>
      </w:r>
    </w:p>
    <w:p w14:paraId="4ACA966B" w14:textId="77777777" w:rsidR="00606074" w:rsidRDefault="00606074" w:rsidP="00606074">
      <w:pPr>
        <w:pStyle w:val="ListParagraph"/>
        <w:numPr>
          <w:ilvl w:val="3"/>
          <w:numId w:val="4"/>
        </w:numPr>
        <w:rPr>
          <w:lang w:val="en-CA"/>
        </w:rPr>
      </w:pPr>
      <w:r w:rsidRPr="00606074">
        <w:rPr>
          <w:lang w:val="en-CA"/>
        </w:rPr>
        <w:t xml:space="preserve">significant factors that explained their reluctance to use mental health services: </w:t>
      </w:r>
    </w:p>
    <w:p w14:paraId="70B84688" w14:textId="77777777" w:rsidR="00606074" w:rsidRDefault="00606074" w:rsidP="00606074">
      <w:pPr>
        <w:pStyle w:val="ListParagraph"/>
        <w:numPr>
          <w:ilvl w:val="4"/>
          <w:numId w:val="4"/>
        </w:numPr>
        <w:rPr>
          <w:lang w:val="en-CA"/>
        </w:rPr>
      </w:pPr>
      <w:r w:rsidRPr="00606074">
        <w:rPr>
          <w:lang w:val="en-CA"/>
        </w:rPr>
        <w:t xml:space="preserve">(1) a perceived </w:t>
      </w:r>
      <w:proofErr w:type="spellStart"/>
      <w:r w:rsidRPr="00606074">
        <w:rPr>
          <w:lang w:val="en-CA"/>
        </w:rPr>
        <w:t>overwillingness</w:t>
      </w:r>
      <w:proofErr w:type="spellEnd"/>
      <w:r w:rsidRPr="00606074">
        <w:rPr>
          <w:lang w:val="en-CA"/>
        </w:rPr>
        <w:t xml:space="preserve"> of doctors to rely on medications; </w:t>
      </w:r>
    </w:p>
    <w:p w14:paraId="2CA0981E" w14:textId="77777777" w:rsidR="00606074" w:rsidRDefault="00606074" w:rsidP="00606074">
      <w:pPr>
        <w:pStyle w:val="ListParagraph"/>
        <w:numPr>
          <w:ilvl w:val="4"/>
          <w:numId w:val="4"/>
        </w:numPr>
        <w:rPr>
          <w:lang w:val="en-CA"/>
        </w:rPr>
      </w:pPr>
      <w:r w:rsidRPr="00606074">
        <w:rPr>
          <w:lang w:val="en-CA"/>
        </w:rPr>
        <w:t xml:space="preserve">(2) a perceived dismissive attitude from physicians in previous encounters; and </w:t>
      </w:r>
    </w:p>
    <w:p w14:paraId="53E5DB75" w14:textId="27F87517" w:rsidR="00606074" w:rsidRDefault="00606074" w:rsidP="00606074">
      <w:pPr>
        <w:pStyle w:val="ListParagraph"/>
        <w:numPr>
          <w:ilvl w:val="4"/>
          <w:numId w:val="4"/>
        </w:numPr>
        <w:rPr>
          <w:lang w:val="en-CA"/>
        </w:rPr>
      </w:pPr>
      <w:r w:rsidRPr="00606074">
        <w:rPr>
          <w:lang w:val="en-CA"/>
        </w:rPr>
        <w:t>(3) a belief in the curative power of non-medical interventions (e.g., God)</w:t>
      </w:r>
    </w:p>
    <w:p w14:paraId="01B0C40F" w14:textId="3C6A4D9C" w:rsidR="00606074" w:rsidRDefault="00606074" w:rsidP="00606074">
      <w:pPr>
        <w:pStyle w:val="ListParagraph"/>
        <w:numPr>
          <w:ilvl w:val="1"/>
          <w:numId w:val="4"/>
        </w:numPr>
        <w:rPr>
          <w:lang w:val="en-CA"/>
        </w:rPr>
      </w:pPr>
      <w:r w:rsidRPr="00606074">
        <w:rPr>
          <w:lang w:val="en-CA"/>
        </w:rPr>
        <w:t>recommended increased cultural awareness and sensitivity training for health care providers and an expanded range of culturally</w:t>
      </w:r>
      <w:r>
        <w:rPr>
          <w:lang w:val="en-CA"/>
        </w:rPr>
        <w:t xml:space="preserve"> based mental health services</w:t>
      </w:r>
    </w:p>
    <w:p w14:paraId="2C6BBE25" w14:textId="276AA7B6" w:rsidR="00606074" w:rsidRPr="00606074" w:rsidRDefault="00606074" w:rsidP="00606074">
      <w:pPr>
        <w:pStyle w:val="ListParagraph"/>
        <w:numPr>
          <w:ilvl w:val="0"/>
          <w:numId w:val="4"/>
        </w:numPr>
        <w:rPr>
          <w:u w:val="single"/>
          <w:lang w:val="en-CA"/>
        </w:rPr>
      </w:pPr>
      <w:r w:rsidRPr="00606074">
        <w:rPr>
          <w:u w:val="single"/>
          <w:lang w:val="en-CA"/>
        </w:rPr>
        <w:t>DIATHESIS–STRESS AND BIOPSYCHOSOCIAL: INTEGRATIVE PARADIGMS:</w:t>
      </w:r>
    </w:p>
    <w:p w14:paraId="5092B65B" w14:textId="1B716332" w:rsidR="00606074" w:rsidRDefault="00606074" w:rsidP="00606074">
      <w:pPr>
        <w:pStyle w:val="ListParagraph"/>
        <w:numPr>
          <w:ilvl w:val="1"/>
          <w:numId w:val="4"/>
        </w:numPr>
        <w:rPr>
          <w:lang w:val="en-CA"/>
        </w:rPr>
      </w:pPr>
      <w:r w:rsidRPr="00606074">
        <w:rPr>
          <w:lang w:val="en-CA"/>
        </w:rPr>
        <w:t>The Diathesis–Stress Paradigm</w:t>
      </w:r>
    </w:p>
    <w:p w14:paraId="7FDF2A91" w14:textId="7C55812A" w:rsidR="00606074" w:rsidRDefault="00606074" w:rsidP="00606074">
      <w:pPr>
        <w:pStyle w:val="ListParagraph"/>
        <w:numPr>
          <w:ilvl w:val="2"/>
          <w:numId w:val="4"/>
        </w:numPr>
        <w:rPr>
          <w:lang w:val="en-CA"/>
        </w:rPr>
      </w:pPr>
      <w:r w:rsidRPr="00606074">
        <w:rPr>
          <w:lang w:val="en-CA"/>
        </w:rPr>
        <w:t xml:space="preserve">more broad and inclusive than the </w:t>
      </w:r>
      <w:r>
        <w:rPr>
          <w:lang w:val="en-CA"/>
        </w:rPr>
        <w:t xml:space="preserve">other </w:t>
      </w:r>
      <w:r w:rsidRPr="00606074">
        <w:rPr>
          <w:lang w:val="en-CA"/>
        </w:rPr>
        <w:t xml:space="preserve">ones </w:t>
      </w:r>
      <w:r>
        <w:rPr>
          <w:lang w:val="en-CA"/>
        </w:rPr>
        <w:t xml:space="preserve">because it </w:t>
      </w:r>
      <w:r w:rsidRPr="00606074">
        <w:rPr>
          <w:lang w:val="en-CA"/>
        </w:rPr>
        <w:t>links biological, psychological, and environmental factors.</w:t>
      </w:r>
    </w:p>
    <w:p w14:paraId="77492C47" w14:textId="383CE3E6" w:rsidR="00606074" w:rsidRDefault="00606074" w:rsidP="00606074">
      <w:pPr>
        <w:pStyle w:val="ListParagraph"/>
        <w:numPr>
          <w:ilvl w:val="2"/>
          <w:numId w:val="4"/>
        </w:numPr>
        <w:rPr>
          <w:lang w:val="en-CA"/>
        </w:rPr>
      </w:pPr>
      <w:r w:rsidRPr="00606074">
        <w:rPr>
          <w:lang w:val="en-CA"/>
        </w:rPr>
        <w:t>focuses on the interaction between a predisposition toward disease—the diathesis—and environmental, or life, disturbances—the stress.</w:t>
      </w:r>
    </w:p>
    <w:p w14:paraId="12FFC34D" w14:textId="716B4A02" w:rsidR="00606074" w:rsidRDefault="00606074" w:rsidP="00606074">
      <w:pPr>
        <w:pStyle w:val="ListParagraph"/>
        <w:numPr>
          <w:ilvl w:val="2"/>
          <w:numId w:val="4"/>
        </w:numPr>
        <w:rPr>
          <w:lang w:val="en-CA"/>
        </w:rPr>
      </w:pPr>
      <w:r>
        <w:rPr>
          <w:lang w:val="en-CA"/>
        </w:rPr>
        <w:t xml:space="preserve">In the bio realm: </w:t>
      </w:r>
      <w:r w:rsidRPr="00606074">
        <w:rPr>
          <w:lang w:val="en-CA"/>
        </w:rPr>
        <w:t>a number of disorders appear to have a genetically transmitted diathesis;</w:t>
      </w:r>
      <w:r>
        <w:rPr>
          <w:lang w:val="en-CA"/>
        </w:rPr>
        <w:t xml:space="preserve"> while with others the </w:t>
      </w:r>
      <w:r w:rsidRPr="00606074">
        <w:rPr>
          <w:lang w:val="en-CA"/>
        </w:rPr>
        <w:t xml:space="preserve">precise </w:t>
      </w:r>
      <w:r>
        <w:rPr>
          <w:lang w:val="en-CA"/>
        </w:rPr>
        <w:t>nature of these genetic diathe</w:t>
      </w:r>
      <w:r w:rsidRPr="00606074">
        <w:rPr>
          <w:lang w:val="en-CA"/>
        </w:rPr>
        <w:t>ses is currently unknown</w:t>
      </w:r>
    </w:p>
    <w:p w14:paraId="42331052" w14:textId="1CCEB9BC" w:rsidR="00416079" w:rsidRDefault="00416079" w:rsidP="00606074">
      <w:pPr>
        <w:pStyle w:val="ListParagraph"/>
        <w:numPr>
          <w:ilvl w:val="2"/>
          <w:numId w:val="4"/>
        </w:numPr>
        <w:rPr>
          <w:lang w:val="en-CA"/>
        </w:rPr>
      </w:pPr>
      <w:r>
        <w:rPr>
          <w:lang w:val="en-CA"/>
        </w:rPr>
        <w:t xml:space="preserve">In the psycho realm: </w:t>
      </w:r>
      <w:r w:rsidRPr="00416079">
        <w:rPr>
          <w:lang w:val="en-CA"/>
        </w:rPr>
        <w:t xml:space="preserve">a diathesis for depression may be the </w:t>
      </w:r>
      <w:r>
        <w:rPr>
          <w:lang w:val="en-CA"/>
        </w:rPr>
        <w:t xml:space="preserve">cognitive set already mentioned OR </w:t>
      </w:r>
      <w:r w:rsidRPr="00416079">
        <w:rPr>
          <w:lang w:val="en-CA"/>
        </w:rPr>
        <w:t>it may be an extrem</w:t>
      </w:r>
      <w:r>
        <w:rPr>
          <w:lang w:val="en-CA"/>
        </w:rPr>
        <w:t>e sense of dependency on others (</w:t>
      </w:r>
      <w:r w:rsidRPr="00416079">
        <w:rPr>
          <w:lang w:val="en-CA"/>
        </w:rPr>
        <w:t>perhaps because of frus</w:t>
      </w:r>
      <w:r>
        <w:rPr>
          <w:lang w:val="en-CA"/>
        </w:rPr>
        <w:t>trations during one of the psy</w:t>
      </w:r>
      <w:r w:rsidRPr="00416079">
        <w:rPr>
          <w:lang w:val="en-CA"/>
        </w:rPr>
        <w:t>chosexual stage</w:t>
      </w:r>
      <w:r>
        <w:rPr>
          <w:lang w:val="en-CA"/>
        </w:rPr>
        <w:t>)</w:t>
      </w:r>
    </w:p>
    <w:p w14:paraId="4AFD7CED" w14:textId="77777777" w:rsidR="00416079" w:rsidRDefault="00416079" w:rsidP="00416079">
      <w:pPr>
        <w:pStyle w:val="ListParagraph"/>
        <w:numPr>
          <w:ilvl w:val="2"/>
          <w:numId w:val="4"/>
        </w:numPr>
        <w:rPr>
          <w:lang w:val="en-CA"/>
        </w:rPr>
      </w:pPr>
      <w:r w:rsidRPr="00416079">
        <w:rPr>
          <w:lang w:val="en-CA"/>
        </w:rPr>
        <w:t>Possessing the diathesis for a disorder increases a person’s risk of developing it but does not guarantee that the disorder will develop.</w:t>
      </w:r>
    </w:p>
    <w:p w14:paraId="41B81B37" w14:textId="6011EB8E" w:rsidR="00416079" w:rsidRDefault="00416079" w:rsidP="00416079">
      <w:pPr>
        <w:pStyle w:val="ListParagraph"/>
        <w:numPr>
          <w:ilvl w:val="2"/>
          <w:numId w:val="4"/>
        </w:numPr>
        <w:rPr>
          <w:lang w:val="en-CA"/>
        </w:rPr>
      </w:pPr>
      <w:r w:rsidRPr="00416079">
        <w:rPr>
          <w:lang w:val="en-CA"/>
        </w:rPr>
        <w:t xml:space="preserve"> It is the stress part of diathesis–stress that accounts for how a diathesis may be translated into an actual disorder. In this context, stress generally ref</w:t>
      </w:r>
      <w:r>
        <w:rPr>
          <w:lang w:val="en-CA"/>
        </w:rPr>
        <w:t>ers to some noxious or unpleas</w:t>
      </w:r>
      <w:r w:rsidRPr="00416079">
        <w:rPr>
          <w:lang w:val="en-CA"/>
        </w:rPr>
        <w:t>ant environmental stimulus that triggers psychopathology.</w:t>
      </w:r>
    </w:p>
    <w:p w14:paraId="2A869748" w14:textId="53A81200" w:rsidR="00416079" w:rsidRDefault="00416079" w:rsidP="00416079">
      <w:pPr>
        <w:pStyle w:val="ListParagraph"/>
        <w:numPr>
          <w:ilvl w:val="2"/>
          <w:numId w:val="4"/>
        </w:numPr>
        <w:rPr>
          <w:lang w:val="en-CA"/>
        </w:rPr>
      </w:pPr>
      <w:r>
        <w:rPr>
          <w:lang w:val="en-CA"/>
        </w:rPr>
        <w:lastRenderedPageBreak/>
        <w:t>t</w:t>
      </w:r>
      <w:r w:rsidRPr="00416079">
        <w:rPr>
          <w:lang w:val="en-CA"/>
        </w:rPr>
        <w:t>he key point of the diathesis–stress model is that both diathesis and stress are neces</w:t>
      </w:r>
      <w:r>
        <w:rPr>
          <w:lang w:val="en-CA"/>
        </w:rPr>
        <w:t>sary in the development of dis</w:t>
      </w:r>
      <w:r w:rsidRPr="00416079">
        <w:rPr>
          <w:lang w:val="en-CA"/>
        </w:rPr>
        <w:t>orders</w:t>
      </w:r>
    </w:p>
    <w:p w14:paraId="71C75EE4" w14:textId="690A0738" w:rsidR="00416079" w:rsidRDefault="00416079" w:rsidP="00416079">
      <w:pPr>
        <w:pStyle w:val="ListParagraph"/>
        <w:numPr>
          <w:ilvl w:val="2"/>
          <w:numId w:val="4"/>
        </w:numPr>
        <w:rPr>
          <w:lang w:val="en-CA"/>
        </w:rPr>
      </w:pPr>
      <w:r w:rsidRPr="00416079">
        <w:rPr>
          <w:lang w:val="en-CA"/>
        </w:rPr>
        <w:t>Keller and colleagues</w:t>
      </w:r>
      <w:r>
        <w:rPr>
          <w:lang w:val="en-CA"/>
        </w:rPr>
        <w:t>:</w:t>
      </w:r>
    </w:p>
    <w:p w14:paraId="1630CBE0" w14:textId="6B940547" w:rsidR="00416079" w:rsidRDefault="00416079" w:rsidP="00416079">
      <w:pPr>
        <w:pStyle w:val="ListParagraph"/>
        <w:numPr>
          <w:ilvl w:val="3"/>
          <w:numId w:val="4"/>
        </w:numPr>
        <w:rPr>
          <w:lang w:val="en-CA"/>
        </w:rPr>
      </w:pPr>
      <w:r w:rsidRPr="00416079">
        <w:rPr>
          <w:lang w:val="en-CA"/>
        </w:rPr>
        <w:t>reported that different types of life events are linked to specific patterns of depressive symptoms, suggesting that even if a person carries a genetic diathesis for depression, the clinical manifestations of that diathesis might be strongly influenced by specific types of life experiences.</w:t>
      </w:r>
    </w:p>
    <w:p w14:paraId="289B609E" w14:textId="63FBEF77" w:rsidR="00416079" w:rsidRDefault="00416079" w:rsidP="00416079">
      <w:pPr>
        <w:pStyle w:val="ListParagraph"/>
        <w:numPr>
          <w:ilvl w:val="2"/>
          <w:numId w:val="4"/>
        </w:numPr>
        <w:rPr>
          <w:lang w:val="en-CA"/>
        </w:rPr>
      </w:pPr>
      <w:r w:rsidRPr="00416079">
        <w:rPr>
          <w:lang w:val="en-CA"/>
        </w:rPr>
        <w:t>Another feature of the diathesis–stress paradigm is that psychopathology is unlikely to result from any single factor</w:t>
      </w:r>
    </w:p>
    <w:p w14:paraId="531EA775" w14:textId="45FA2B22" w:rsidR="00416079" w:rsidRDefault="00416079" w:rsidP="00416079">
      <w:pPr>
        <w:pStyle w:val="ListParagraph"/>
        <w:numPr>
          <w:ilvl w:val="2"/>
          <w:numId w:val="4"/>
        </w:numPr>
        <w:rPr>
          <w:lang w:val="en-CA"/>
        </w:rPr>
      </w:pPr>
      <w:proofErr w:type="spellStart"/>
      <w:r w:rsidRPr="00416079">
        <w:rPr>
          <w:lang w:val="en-CA"/>
        </w:rPr>
        <w:t>Oshri</w:t>
      </w:r>
      <w:proofErr w:type="spellEnd"/>
      <w:r w:rsidRPr="00416079">
        <w:rPr>
          <w:lang w:val="en-CA"/>
        </w:rPr>
        <w:t xml:space="preserve">, </w:t>
      </w:r>
      <w:proofErr w:type="spellStart"/>
      <w:r w:rsidRPr="00416079">
        <w:rPr>
          <w:lang w:val="en-CA"/>
        </w:rPr>
        <w:t>Rogosch</w:t>
      </w:r>
      <w:proofErr w:type="spellEnd"/>
      <w:r w:rsidRPr="00416079">
        <w:rPr>
          <w:lang w:val="en-CA"/>
        </w:rPr>
        <w:t xml:space="preserve">, and </w:t>
      </w:r>
      <w:proofErr w:type="spellStart"/>
      <w:r w:rsidRPr="00416079">
        <w:rPr>
          <w:lang w:val="en-CA"/>
        </w:rPr>
        <w:t>Cicchetti</w:t>
      </w:r>
      <w:proofErr w:type="spellEnd"/>
    </w:p>
    <w:p w14:paraId="29558A99" w14:textId="49DFC431" w:rsidR="00416079" w:rsidRDefault="00416079" w:rsidP="00416079">
      <w:pPr>
        <w:pStyle w:val="ListParagraph"/>
        <w:numPr>
          <w:ilvl w:val="3"/>
          <w:numId w:val="4"/>
        </w:numPr>
        <w:rPr>
          <w:lang w:val="en-CA"/>
        </w:rPr>
      </w:pPr>
      <w:r w:rsidRPr="00416079">
        <w:rPr>
          <w:lang w:val="en-CA"/>
        </w:rPr>
        <w:t>illustration of how t</w:t>
      </w:r>
      <w:r>
        <w:rPr>
          <w:lang w:val="en-CA"/>
        </w:rPr>
        <w:t>hese personality types as diath</w:t>
      </w:r>
      <w:r w:rsidRPr="00416079">
        <w:rPr>
          <w:lang w:val="en-CA"/>
        </w:rPr>
        <w:t>eses interact with environmental factors</w:t>
      </w:r>
    </w:p>
    <w:p w14:paraId="5BF0863B" w14:textId="21DFC740" w:rsidR="00416079" w:rsidRDefault="00416079" w:rsidP="00416079">
      <w:pPr>
        <w:pStyle w:val="ListParagraph"/>
        <w:numPr>
          <w:ilvl w:val="3"/>
          <w:numId w:val="4"/>
        </w:numPr>
        <w:rPr>
          <w:lang w:val="en-CA"/>
        </w:rPr>
      </w:pPr>
      <w:r w:rsidRPr="00416079">
        <w:rPr>
          <w:lang w:val="en-CA"/>
        </w:rPr>
        <w:t>longitudinally examined the life experiences a</w:t>
      </w:r>
      <w:r>
        <w:rPr>
          <w:lang w:val="en-CA"/>
        </w:rPr>
        <w:t>nd adjustment profiles of chil</w:t>
      </w:r>
      <w:r w:rsidRPr="00416079">
        <w:rPr>
          <w:lang w:val="en-CA"/>
        </w:rPr>
        <w:t>dren who were first studied when they were 10 to 12 years old. They confirmed that there were differences in adjustment difficulties (e.g., greater mariju</w:t>
      </w:r>
      <w:r>
        <w:rPr>
          <w:lang w:val="en-CA"/>
        </w:rPr>
        <w:t xml:space="preserve">ana </w:t>
      </w:r>
      <w:proofErr w:type="gramStart"/>
      <w:r>
        <w:rPr>
          <w:lang w:val="en-CA"/>
        </w:rPr>
        <w:t>use</w:t>
      </w:r>
      <w:proofErr w:type="gramEnd"/>
      <w:r>
        <w:rPr>
          <w:lang w:val="en-CA"/>
        </w:rPr>
        <w:t xml:space="preserve"> and externalizing prob</w:t>
      </w:r>
      <w:r w:rsidRPr="00416079">
        <w:rPr>
          <w:lang w:val="en-CA"/>
        </w:rPr>
        <w:t xml:space="preserve">lems) in the </w:t>
      </w:r>
      <w:proofErr w:type="spellStart"/>
      <w:r w:rsidRPr="00416079">
        <w:rPr>
          <w:lang w:val="en-CA"/>
        </w:rPr>
        <w:t>undercontrolled</w:t>
      </w:r>
      <w:proofErr w:type="spellEnd"/>
      <w:r w:rsidRPr="00416079">
        <w:rPr>
          <w:lang w:val="en-CA"/>
        </w:rPr>
        <w:t xml:space="preserve"> children but these differences were mediated by different levels and types of experiences of childhood maltreatment.</w:t>
      </w:r>
    </w:p>
    <w:p w14:paraId="2E34CCF6" w14:textId="3F3723BF" w:rsidR="00416079" w:rsidRDefault="00416079" w:rsidP="00416079">
      <w:pPr>
        <w:pStyle w:val="ListParagraph"/>
        <w:numPr>
          <w:ilvl w:val="3"/>
          <w:numId w:val="4"/>
        </w:numPr>
        <w:rPr>
          <w:lang w:val="en-CA"/>
        </w:rPr>
      </w:pPr>
      <w:r w:rsidRPr="00416079">
        <w:rPr>
          <w:lang w:val="en-CA"/>
        </w:rPr>
        <w:t>concluded that childhood maltreatment is a potent stressor to be considered in diathesis–stress models.</w:t>
      </w:r>
    </w:p>
    <w:p w14:paraId="416322D0" w14:textId="695A31FB" w:rsidR="00416079" w:rsidRDefault="00416079" w:rsidP="00416079">
      <w:pPr>
        <w:pStyle w:val="ListParagraph"/>
        <w:numPr>
          <w:ilvl w:val="2"/>
          <w:numId w:val="4"/>
        </w:numPr>
        <w:rPr>
          <w:lang w:val="en-CA"/>
        </w:rPr>
      </w:pPr>
      <w:proofErr w:type="spellStart"/>
      <w:r w:rsidRPr="00416079">
        <w:rPr>
          <w:lang w:val="en-CA"/>
        </w:rPr>
        <w:t>Belsky</w:t>
      </w:r>
      <w:proofErr w:type="spellEnd"/>
      <w:r w:rsidRPr="00416079">
        <w:rPr>
          <w:lang w:val="en-CA"/>
        </w:rPr>
        <w:t xml:space="preserve"> and </w:t>
      </w:r>
      <w:proofErr w:type="spellStart"/>
      <w:r w:rsidRPr="00416079">
        <w:rPr>
          <w:lang w:val="en-CA"/>
        </w:rPr>
        <w:t>Pluess</w:t>
      </w:r>
      <w:proofErr w:type="spellEnd"/>
    </w:p>
    <w:p w14:paraId="7F525B16" w14:textId="77777777" w:rsidR="00416079" w:rsidRDefault="00416079" w:rsidP="00416079">
      <w:pPr>
        <w:pStyle w:val="ListParagraph"/>
        <w:numPr>
          <w:ilvl w:val="3"/>
          <w:numId w:val="4"/>
        </w:numPr>
        <w:rPr>
          <w:lang w:val="en-CA"/>
        </w:rPr>
      </w:pPr>
      <w:r w:rsidRPr="00416079">
        <w:rPr>
          <w:lang w:val="en-CA"/>
        </w:rPr>
        <w:t xml:space="preserve">differential susceptibility. </w:t>
      </w:r>
    </w:p>
    <w:p w14:paraId="443C6870" w14:textId="51CBBDD0" w:rsidR="00416079" w:rsidRDefault="00416079" w:rsidP="00416079">
      <w:pPr>
        <w:pStyle w:val="ListParagraph"/>
        <w:numPr>
          <w:ilvl w:val="3"/>
          <w:numId w:val="4"/>
        </w:numPr>
        <w:rPr>
          <w:lang w:val="en-CA"/>
        </w:rPr>
      </w:pPr>
      <w:r w:rsidRPr="00416079">
        <w:rPr>
          <w:lang w:val="en-CA"/>
        </w:rPr>
        <w:t xml:space="preserve">They suggested and showed that some factors that are considered diatheses should actually be </w:t>
      </w:r>
      <w:r>
        <w:rPr>
          <w:lang w:val="en-CA"/>
        </w:rPr>
        <w:t>considered differential suscep</w:t>
      </w:r>
      <w:r w:rsidRPr="00416079">
        <w:rPr>
          <w:lang w:val="en-CA"/>
        </w:rPr>
        <w:t>tibility factors because they involved the expected adverse reaction to negative experiences but also positive reactions to positive experiences.</w:t>
      </w:r>
    </w:p>
    <w:p w14:paraId="103DB48D" w14:textId="2A6B24F6" w:rsidR="00416079" w:rsidRDefault="00416079" w:rsidP="00416079">
      <w:pPr>
        <w:pStyle w:val="ListParagraph"/>
        <w:numPr>
          <w:ilvl w:val="3"/>
          <w:numId w:val="4"/>
        </w:numPr>
        <w:rPr>
          <w:lang w:val="en-CA"/>
        </w:rPr>
      </w:pPr>
      <w:r>
        <w:rPr>
          <w:lang w:val="en-CA"/>
        </w:rPr>
        <w:t xml:space="preserve">EX: </w:t>
      </w:r>
      <w:r w:rsidRPr="00416079">
        <w:rPr>
          <w:lang w:val="en-CA"/>
        </w:rPr>
        <w:t xml:space="preserve">if a vulnerable child reacted poorly to parental criticism but </w:t>
      </w:r>
      <w:r>
        <w:rPr>
          <w:lang w:val="en-CA"/>
        </w:rPr>
        <w:t>also tended to react quite pos</w:t>
      </w:r>
      <w:r w:rsidRPr="00416079">
        <w:rPr>
          <w:lang w:val="en-CA"/>
        </w:rPr>
        <w:t>itively to parental praise and support</w:t>
      </w:r>
    </w:p>
    <w:p w14:paraId="6B75BDA4" w14:textId="7E91C0D5" w:rsidR="00416079" w:rsidRDefault="00416079" w:rsidP="00416079">
      <w:pPr>
        <w:pStyle w:val="ListParagraph"/>
        <w:numPr>
          <w:ilvl w:val="1"/>
          <w:numId w:val="4"/>
        </w:numPr>
        <w:rPr>
          <w:lang w:val="en-CA"/>
        </w:rPr>
      </w:pPr>
      <w:r w:rsidRPr="00416079">
        <w:rPr>
          <w:lang w:val="en-CA"/>
        </w:rPr>
        <w:t xml:space="preserve">The </w:t>
      </w:r>
      <w:proofErr w:type="spellStart"/>
      <w:r w:rsidRPr="00416079">
        <w:rPr>
          <w:lang w:val="en-CA"/>
        </w:rPr>
        <w:t>Biopsychosocial</w:t>
      </w:r>
      <w:proofErr w:type="spellEnd"/>
      <w:r w:rsidRPr="00416079">
        <w:rPr>
          <w:lang w:val="en-CA"/>
        </w:rPr>
        <w:t xml:space="preserve"> Paradigm</w:t>
      </w:r>
      <w:r>
        <w:rPr>
          <w:lang w:val="en-CA"/>
        </w:rPr>
        <w:t>:</w:t>
      </w:r>
    </w:p>
    <w:p w14:paraId="14F4634A" w14:textId="65540308" w:rsidR="00416079" w:rsidRDefault="00416079" w:rsidP="00416079">
      <w:pPr>
        <w:pStyle w:val="ListParagraph"/>
        <w:numPr>
          <w:ilvl w:val="2"/>
          <w:numId w:val="4"/>
        </w:numPr>
        <w:rPr>
          <w:lang w:val="en-CA"/>
        </w:rPr>
      </w:pPr>
      <w:r>
        <w:rPr>
          <w:lang w:val="en-CA"/>
        </w:rPr>
        <w:t>Biological, psy</w:t>
      </w:r>
      <w:r w:rsidRPr="00416079">
        <w:rPr>
          <w:lang w:val="en-CA"/>
        </w:rPr>
        <w:t>chological, and social factors are conceptualized as different levels of analysis or subsystems within the paradigm</w:t>
      </w:r>
    </w:p>
    <w:p w14:paraId="63054084" w14:textId="26197432" w:rsidR="00416079" w:rsidRDefault="00416079" w:rsidP="00416079">
      <w:pPr>
        <w:pStyle w:val="ListParagraph"/>
        <w:numPr>
          <w:ilvl w:val="2"/>
          <w:numId w:val="4"/>
        </w:numPr>
        <w:rPr>
          <w:lang w:val="en-CA"/>
        </w:rPr>
      </w:pPr>
      <w:r w:rsidRPr="00416079">
        <w:rPr>
          <w:lang w:val="en-CA"/>
        </w:rPr>
        <w:t>not limited to a particular school of thought.</w:t>
      </w:r>
    </w:p>
    <w:p w14:paraId="398B6454" w14:textId="6A1AC388" w:rsidR="00416079" w:rsidRDefault="00416079" w:rsidP="00416079">
      <w:pPr>
        <w:pStyle w:val="ListParagraph"/>
        <w:numPr>
          <w:ilvl w:val="2"/>
          <w:numId w:val="4"/>
        </w:numPr>
        <w:rPr>
          <w:lang w:val="en-CA"/>
        </w:rPr>
      </w:pPr>
      <w:r w:rsidRPr="00416079">
        <w:rPr>
          <w:lang w:val="en-CA"/>
        </w:rPr>
        <w:t>key point is that explanations for the causes of disorders typically involve complex interactions among many biological, psychological, and</w:t>
      </w:r>
      <w:r>
        <w:rPr>
          <w:lang w:val="en-CA"/>
        </w:rPr>
        <w:t xml:space="preserve"> socio-environmental and socio-</w:t>
      </w:r>
      <w:r w:rsidRPr="00416079">
        <w:rPr>
          <w:lang w:val="en-CA"/>
        </w:rPr>
        <w:t>cultural factors.</w:t>
      </w:r>
    </w:p>
    <w:p w14:paraId="705021FA" w14:textId="5E4E11BB" w:rsidR="00416079" w:rsidRPr="00416079" w:rsidRDefault="00416079" w:rsidP="00416079">
      <w:pPr>
        <w:pStyle w:val="ListParagraph"/>
        <w:numPr>
          <w:ilvl w:val="2"/>
          <w:numId w:val="4"/>
        </w:numPr>
        <w:rPr>
          <w:lang w:val="en-CA"/>
        </w:rPr>
      </w:pPr>
      <w:r w:rsidRPr="00416079">
        <w:rPr>
          <w:lang w:val="en-CA"/>
        </w:rPr>
        <w:t>is integrative because it accepts the interplay of many factors and draws on diverse sources of information</w:t>
      </w:r>
      <w:r>
        <w:rPr>
          <w:lang w:val="en-CA"/>
        </w:rPr>
        <w:t xml:space="preserve"> about the causes of psycholog</w:t>
      </w:r>
      <w:r w:rsidRPr="00416079">
        <w:rPr>
          <w:lang w:val="en-CA"/>
        </w:rPr>
        <w:t>ical disorders.</w:t>
      </w:r>
    </w:p>
    <w:p w14:paraId="1FCC34CA" w14:textId="31D3E229" w:rsidR="00416079" w:rsidRDefault="00416079" w:rsidP="00416079">
      <w:pPr>
        <w:pStyle w:val="ListParagraph"/>
        <w:numPr>
          <w:ilvl w:val="2"/>
          <w:numId w:val="4"/>
        </w:numPr>
        <w:rPr>
          <w:lang w:val="en-CA"/>
        </w:rPr>
      </w:pPr>
      <w:r>
        <w:rPr>
          <w:lang w:val="en-CA"/>
        </w:rPr>
        <w:t>Altho</w:t>
      </w:r>
      <w:r w:rsidRPr="00416079">
        <w:rPr>
          <w:lang w:val="en-CA"/>
        </w:rPr>
        <w:t xml:space="preserve">ugh both of these integrative paradigms tend to focus on the factors that interact to put people at greater risk of—or make them more </w:t>
      </w:r>
      <w:r w:rsidRPr="00416079">
        <w:rPr>
          <w:lang w:val="en-CA"/>
        </w:rPr>
        <w:lastRenderedPageBreak/>
        <w:t>vulnerable to—developing disorders, it should also be r</w:t>
      </w:r>
      <w:r>
        <w:rPr>
          <w:lang w:val="en-CA"/>
        </w:rPr>
        <w:t>ecog</w:t>
      </w:r>
      <w:r w:rsidRPr="00416079">
        <w:rPr>
          <w:lang w:val="en-CA"/>
        </w:rPr>
        <w:t>nized that certain factors, if pre</w:t>
      </w:r>
      <w:r>
        <w:rPr>
          <w:lang w:val="en-CA"/>
        </w:rPr>
        <w:t>sent, can help protect individ</w:t>
      </w:r>
      <w:r w:rsidRPr="00416079">
        <w:rPr>
          <w:lang w:val="en-CA"/>
        </w:rPr>
        <w:t>uals from developing disorders. Protection from risk factors, or the ability to bounce back in the face of adversity, is referred to as resilience</w:t>
      </w:r>
    </w:p>
    <w:p w14:paraId="56597380" w14:textId="5742023D" w:rsidR="0066245F" w:rsidRDefault="0066245F" w:rsidP="0066245F">
      <w:pPr>
        <w:pStyle w:val="ListParagraph"/>
        <w:numPr>
          <w:ilvl w:val="2"/>
          <w:numId w:val="4"/>
        </w:numPr>
        <w:rPr>
          <w:lang w:val="en-CA"/>
        </w:rPr>
      </w:pPr>
      <w:r w:rsidRPr="0066245F">
        <w:rPr>
          <w:lang w:val="en-CA"/>
        </w:rPr>
        <w:t>A provocative study of maltreatment and subsequent aggression found that maltreated children with a genotype conferring high levels of monoamine oxidase A</w:t>
      </w:r>
      <w:r>
        <w:rPr>
          <w:lang w:val="en-CA"/>
        </w:rPr>
        <w:t xml:space="preserve"> </w:t>
      </w:r>
      <w:r w:rsidRPr="0066245F">
        <w:rPr>
          <w:lang w:val="en-CA"/>
        </w:rPr>
        <w:t>(MAO-A) were substantially less likely to display anti-social behaviour as adults</w:t>
      </w:r>
    </w:p>
    <w:p w14:paraId="1A5CB947" w14:textId="29CE2733" w:rsidR="0066245F" w:rsidRDefault="0066245F" w:rsidP="0066245F">
      <w:pPr>
        <w:pStyle w:val="ListParagraph"/>
        <w:numPr>
          <w:ilvl w:val="3"/>
          <w:numId w:val="4"/>
        </w:numPr>
        <w:rPr>
          <w:lang w:val="en-CA"/>
        </w:rPr>
      </w:pPr>
      <w:r w:rsidRPr="0066245F">
        <w:rPr>
          <w:lang w:val="en-CA"/>
        </w:rPr>
        <w:t>gene–environment interaction</w:t>
      </w:r>
    </w:p>
    <w:p w14:paraId="5A664111" w14:textId="77777777" w:rsidR="0066245F" w:rsidRDefault="0066245F" w:rsidP="0066245F">
      <w:pPr>
        <w:pStyle w:val="ListParagraph"/>
        <w:numPr>
          <w:ilvl w:val="2"/>
          <w:numId w:val="4"/>
        </w:numPr>
        <w:rPr>
          <w:lang w:val="en-CA"/>
        </w:rPr>
      </w:pPr>
      <w:r w:rsidRPr="0066245F">
        <w:rPr>
          <w:lang w:val="en-CA"/>
        </w:rPr>
        <w:t xml:space="preserve">Some factors, such as socio-economic disadvantage, can occur and have an impact across the lifespan. </w:t>
      </w:r>
    </w:p>
    <w:p w14:paraId="64C293B6" w14:textId="4E2D2CF8" w:rsidR="0066245F" w:rsidRPr="0066245F" w:rsidRDefault="0066245F" w:rsidP="0066245F">
      <w:pPr>
        <w:pStyle w:val="ListParagraph"/>
        <w:numPr>
          <w:ilvl w:val="3"/>
          <w:numId w:val="4"/>
        </w:numPr>
        <w:rPr>
          <w:lang w:val="en-CA"/>
        </w:rPr>
      </w:pPr>
      <w:r>
        <w:rPr>
          <w:lang w:val="en-CA"/>
        </w:rPr>
        <w:t>the link to psychologi</w:t>
      </w:r>
      <w:r w:rsidRPr="0066245F">
        <w:rPr>
          <w:lang w:val="en-CA"/>
        </w:rPr>
        <w:t>cal disorders is complex.</w:t>
      </w:r>
    </w:p>
    <w:p w14:paraId="28980B06" w14:textId="77777777" w:rsidR="00416079" w:rsidRDefault="00416079" w:rsidP="0066245F">
      <w:pPr>
        <w:rPr>
          <w:lang w:val="en-CA"/>
        </w:rPr>
      </w:pPr>
    </w:p>
    <w:p w14:paraId="3F5F80D7" w14:textId="093877D2" w:rsidR="0066245F" w:rsidRDefault="0066245F" w:rsidP="0066245F">
      <w:pPr>
        <w:rPr>
          <w:lang w:val="en-CA"/>
        </w:rPr>
      </w:pPr>
      <w:r>
        <w:rPr>
          <w:noProof/>
        </w:rPr>
        <w:drawing>
          <wp:inline distT="0" distB="0" distL="0" distR="0" wp14:anchorId="7029F038" wp14:editId="508E96B5">
            <wp:extent cx="5939155" cy="3770630"/>
            <wp:effectExtent l="0" t="0" r="4445" b="0"/>
            <wp:docPr id="1" name="Picture 1" descr="../../../../Desktop/Screen%20Shot%202016-02-04%20at%203.14.13%20AM.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2-04%20at%203.14.13%20AM.p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155" cy="3770630"/>
                    </a:xfrm>
                    <a:prstGeom prst="rect">
                      <a:avLst/>
                    </a:prstGeom>
                    <a:noFill/>
                    <a:ln>
                      <a:noFill/>
                    </a:ln>
                  </pic:spPr>
                </pic:pic>
              </a:graphicData>
            </a:graphic>
          </wp:inline>
        </w:drawing>
      </w:r>
    </w:p>
    <w:p w14:paraId="3623022E" w14:textId="77777777" w:rsidR="0066245F" w:rsidRDefault="0066245F" w:rsidP="0066245F">
      <w:pPr>
        <w:rPr>
          <w:lang w:val="en-CA"/>
        </w:rPr>
      </w:pPr>
    </w:p>
    <w:p w14:paraId="0C1C86C3" w14:textId="77777777" w:rsidR="0066245F" w:rsidRDefault="0066245F" w:rsidP="0066245F">
      <w:pPr>
        <w:rPr>
          <w:lang w:val="en-CA"/>
        </w:rPr>
      </w:pPr>
    </w:p>
    <w:p w14:paraId="3D6AAA5A" w14:textId="77777777" w:rsidR="0066245F" w:rsidRDefault="0066245F" w:rsidP="0066245F">
      <w:pPr>
        <w:rPr>
          <w:lang w:val="en-CA"/>
        </w:rPr>
      </w:pPr>
    </w:p>
    <w:p w14:paraId="40160B6C" w14:textId="77777777" w:rsidR="0066245F" w:rsidRDefault="0066245F" w:rsidP="0066245F">
      <w:pPr>
        <w:rPr>
          <w:lang w:val="en-CA"/>
        </w:rPr>
      </w:pPr>
    </w:p>
    <w:p w14:paraId="28C10813" w14:textId="77777777" w:rsidR="0066245F" w:rsidRDefault="0066245F" w:rsidP="0066245F">
      <w:pPr>
        <w:rPr>
          <w:lang w:val="en-CA"/>
        </w:rPr>
      </w:pPr>
    </w:p>
    <w:p w14:paraId="105F9294" w14:textId="77777777" w:rsidR="0066245F" w:rsidRDefault="0066245F" w:rsidP="0066245F">
      <w:pPr>
        <w:rPr>
          <w:lang w:val="en-CA"/>
        </w:rPr>
      </w:pPr>
    </w:p>
    <w:p w14:paraId="3D86EACB" w14:textId="77777777" w:rsidR="0066245F" w:rsidRDefault="0066245F" w:rsidP="0066245F">
      <w:pPr>
        <w:rPr>
          <w:lang w:val="en-CA"/>
        </w:rPr>
      </w:pPr>
    </w:p>
    <w:p w14:paraId="7BEA3BF8" w14:textId="77777777" w:rsidR="0066245F" w:rsidRDefault="0066245F" w:rsidP="0066245F">
      <w:pPr>
        <w:rPr>
          <w:lang w:val="en-CA"/>
        </w:rPr>
      </w:pPr>
    </w:p>
    <w:p w14:paraId="640B8B35" w14:textId="77777777" w:rsidR="0066245F" w:rsidRDefault="0066245F" w:rsidP="0066245F">
      <w:pPr>
        <w:rPr>
          <w:lang w:val="en-CA"/>
        </w:rPr>
      </w:pPr>
    </w:p>
    <w:p w14:paraId="29E862AC" w14:textId="77777777" w:rsidR="0066245F" w:rsidRDefault="0066245F" w:rsidP="0066245F">
      <w:pPr>
        <w:rPr>
          <w:lang w:val="en-CA"/>
        </w:rPr>
      </w:pPr>
    </w:p>
    <w:p w14:paraId="531E21F9" w14:textId="460A1DDB" w:rsidR="0066245F" w:rsidRDefault="0066245F" w:rsidP="0066245F">
      <w:pPr>
        <w:jc w:val="center"/>
        <w:rPr>
          <w:b/>
          <w:lang w:val="en-CA"/>
        </w:rPr>
      </w:pPr>
      <w:r w:rsidRPr="0066245F">
        <w:rPr>
          <w:b/>
          <w:lang w:val="en-CA"/>
        </w:rPr>
        <w:lastRenderedPageBreak/>
        <w:t>Chapter 3:</w:t>
      </w:r>
    </w:p>
    <w:p w14:paraId="0D283094" w14:textId="6A87DA72" w:rsidR="0066245F" w:rsidRPr="000563B9" w:rsidRDefault="000563B9" w:rsidP="0066245F">
      <w:pPr>
        <w:pStyle w:val="ListParagraph"/>
        <w:numPr>
          <w:ilvl w:val="0"/>
          <w:numId w:val="7"/>
        </w:numPr>
        <w:ind w:left="709"/>
        <w:rPr>
          <w:u w:val="single"/>
          <w:lang w:val="en-CA"/>
        </w:rPr>
      </w:pPr>
      <w:r w:rsidRPr="000563B9">
        <w:rPr>
          <w:u w:val="single"/>
          <w:lang w:val="en-CA"/>
        </w:rPr>
        <w:t>ASSESSMENT:</w:t>
      </w:r>
    </w:p>
    <w:p w14:paraId="0EE177E6" w14:textId="3FA35242" w:rsidR="000563B9" w:rsidRPr="000563B9" w:rsidRDefault="000563B9" w:rsidP="000563B9">
      <w:pPr>
        <w:pStyle w:val="ListParagraph"/>
        <w:numPr>
          <w:ilvl w:val="1"/>
          <w:numId w:val="7"/>
        </w:numPr>
        <w:rPr>
          <w:lang w:val="en-CA"/>
        </w:rPr>
      </w:pPr>
      <w:r w:rsidRPr="000563B9">
        <w:rPr>
          <w:lang w:val="en-CA"/>
        </w:rPr>
        <w:t>actual practice of clinical assessment can be a subjective process that is guided by the insights and decisions made by clinical assessors. The assessment procedures used and the decisions that follow are a product of many influ</w:t>
      </w:r>
      <w:r>
        <w:rPr>
          <w:lang w:val="en-CA"/>
        </w:rPr>
        <w:t>ences, including pragmatic con</w:t>
      </w:r>
      <w:r w:rsidRPr="000563B9">
        <w:rPr>
          <w:lang w:val="en-CA"/>
        </w:rPr>
        <w:t>cerns (i.e., the cost of assessment in time and money) but also the theoretical orientation and paradigm endorsed by the clinician.</w:t>
      </w:r>
    </w:p>
    <w:p w14:paraId="79ECC727" w14:textId="7F34736A" w:rsidR="000563B9" w:rsidRDefault="000563B9" w:rsidP="000563B9">
      <w:pPr>
        <w:pStyle w:val="ListParagraph"/>
        <w:numPr>
          <w:ilvl w:val="1"/>
          <w:numId w:val="7"/>
        </w:numPr>
        <w:rPr>
          <w:lang w:val="en-CA"/>
        </w:rPr>
      </w:pPr>
      <w:r w:rsidRPr="000563B9">
        <w:rPr>
          <w:lang w:val="en-CA"/>
        </w:rPr>
        <w:t xml:space="preserve">The most predominant theoretical orientation was cognitive (31%), followed by eclectic-integrative (22%) and then psychodynamic (18%) and behavioural (15%). Humanistic orientation (including </w:t>
      </w:r>
      <w:proofErr w:type="spellStart"/>
      <w:r w:rsidRPr="000563B9">
        <w:rPr>
          <w:lang w:val="en-CA"/>
        </w:rPr>
        <w:t>Rogerian</w:t>
      </w:r>
      <w:proofErr w:type="spellEnd"/>
      <w:r w:rsidRPr="000563B9">
        <w:rPr>
          <w:lang w:val="en-CA"/>
        </w:rPr>
        <w:t xml:space="preserve"> therapy) was followed by only 4% of cli</w:t>
      </w:r>
      <w:r>
        <w:rPr>
          <w:lang w:val="en-CA"/>
        </w:rPr>
        <w:t>nical psychologists and was out</w:t>
      </w:r>
      <w:r w:rsidRPr="000563B9">
        <w:rPr>
          <w:lang w:val="en-CA"/>
        </w:rPr>
        <w:t xml:space="preserve"> numbered by interpersonal approaches.</w:t>
      </w:r>
    </w:p>
    <w:p w14:paraId="12A280D0" w14:textId="72AB510E" w:rsidR="000563B9" w:rsidRDefault="00E96A8A" w:rsidP="000563B9">
      <w:pPr>
        <w:pStyle w:val="ListParagraph"/>
        <w:numPr>
          <w:ilvl w:val="1"/>
          <w:numId w:val="7"/>
        </w:numPr>
        <w:rPr>
          <w:lang w:val="en-CA"/>
        </w:rPr>
      </w:pPr>
      <w:r>
        <w:rPr>
          <w:lang w:val="en-CA"/>
        </w:rPr>
        <w:t>therapeutic assessment:</w:t>
      </w:r>
    </w:p>
    <w:p w14:paraId="1D4ECA15" w14:textId="2CFA64CB" w:rsidR="00E96A8A" w:rsidRDefault="00E96A8A" w:rsidP="00E96A8A">
      <w:pPr>
        <w:pStyle w:val="ListParagraph"/>
        <w:numPr>
          <w:ilvl w:val="2"/>
          <w:numId w:val="7"/>
        </w:numPr>
        <w:rPr>
          <w:lang w:val="en-CA"/>
        </w:rPr>
      </w:pPr>
      <w:r w:rsidRPr="00E96A8A">
        <w:rPr>
          <w:lang w:val="en-CA"/>
        </w:rPr>
        <w:t>The basic premise h</w:t>
      </w:r>
      <w:r>
        <w:rPr>
          <w:lang w:val="en-CA"/>
        </w:rPr>
        <w:t>ere is that the assessment pro</w:t>
      </w:r>
      <w:r w:rsidRPr="00E96A8A">
        <w:rPr>
          <w:lang w:val="en-CA"/>
        </w:rPr>
        <w:t>cess itself can be therapeutic. It can provide new insights, a sense of relief, a more mindful approach to cope with life challenges, or simply the sense that someone is taking an interest and cares</w:t>
      </w:r>
    </w:p>
    <w:p w14:paraId="1CF98282" w14:textId="34647B53" w:rsidR="00E96A8A" w:rsidRDefault="00E96A8A" w:rsidP="00E96A8A">
      <w:pPr>
        <w:pStyle w:val="ListParagraph"/>
        <w:numPr>
          <w:ilvl w:val="1"/>
          <w:numId w:val="7"/>
        </w:numPr>
        <w:rPr>
          <w:lang w:val="en-CA"/>
        </w:rPr>
      </w:pPr>
      <w:r>
        <w:rPr>
          <w:lang w:val="en-CA"/>
        </w:rPr>
        <w:t>Process:</w:t>
      </w:r>
    </w:p>
    <w:p w14:paraId="6FBF9D42" w14:textId="77777777" w:rsidR="00E96A8A" w:rsidRDefault="00E96A8A" w:rsidP="00E96A8A">
      <w:pPr>
        <w:pStyle w:val="ListParagraph"/>
        <w:numPr>
          <w:ilvl w:val="2"/>
          <w:numId w:val="7"/>
        </w:numPr>
        <w:rPr>
          <w:lang w:val="en-CA"/>
        </w:rPr>
      </w:pPr>
      <w:r w:rsidRPr="00E96A8A">
        <w:rPr>
          <w:lang w:val="en-CA"/>
        </w:rPr>
        <w:t xml:space="preserve">early session is the assessment interview that takes place shortly after test results are available. Here the client will discuss his or her problems in living as the assessor/therapist begins the </w:t>
      </w:r>
      <w:r>
        <w:rPr>
          <w:lang w:val="en-CA"/>
        </w:rPr>
        <w:t>process of relating these prob</w:t>
      </w:r>
      <w:r w:rsidRPr="00E96A8A">
        <w:rPr>
          <w:lang w:val="en-CA"/>
        </w:rPr>
        <w:t xml:space="preserve">lems to test feedback. </w:t>
      </w:r>
    </w:p>
    <w:p w14:paraId="7FFC7207" w14:textId="2500EB02" w:rsidR="00E96A8A" w:rsidRDefault="00E96A8A" w:rsidP="00E96A8A">
      <w:pPr>
        <w:pStyle w:val="ListParagraph"/>
        <w:numPr>
          <w:ilvl w:val="2"/>
          <w:numId w:val="7"/>
        </w:numPr>
        <w:rPr>
          <w:lang w:val="en-CA"/>
        </w:rPr>
      </w:pPr>
      <w:r w:rsidRPr="00E96A8A">
        <w:rPr>
          <w:lang w:val="en-CA"/>
        </w:rPr>
        <w:t>following by a summary and discussion session, which involves a focus on Level 1 findings (i.e., findings that are congruent with how people see themselves), Level 2 findings (i.e., findings that amplify or reframe how people typically see themselves), and Level 3 findings (i.e., information findings that conflict with self-views).</w:t>
      </w:r>
    </w:p>
    <w:p w14:paraId="6509DBA9" w14:textId="36D6A1EA" w:rsidR="0024100A" w:rsidRPr="00E96A8A" w:rsidRDefault="0024100A" w:rsidP="0024100A">
      <w:pPr>
        <w:pStyle w:val="ListParagraph"/>
        <w:numPr>
          <w:ilvl w:val="1"/>
          <w:numId w:val="7"/>
        </w:numPr>
        <w:rPr>
          <w:lang w:val="en-CA"/>
        </w:rPr>
      </w:pPr>
      <w:r>
        <w:rPr>
          <w:lang w:val="en-CA"/>
        </w:rPr>
        <w:t>ps</w:t>
      </w:r>
      <w:r w:rsidRPr="0024100A">
        <w:rPr>
          <w:lang w:val="en-CA"/>
        </w:rPr>
        <w:t>ychological assessment techniques are designed to deter- mine cognitive, emotional, personality, and behavioural factors in psychopathological functioning.</w:t>
      </w:r>
    </w:p>
    <w:p w14:paraId="2B1088FF" w14:textId="783EBCF5" w:rsidR="00E96A8A" w:rsidRPr="00E96A8A" w:rsidRDefault="00E96A8A" w:rsidP="00E96A8A">
      <w:pPr>
        <w:pStyle w:val="ListParagraph"/>
        <w:numPr>
          <w:ilvl w:val="0"/>
          <w:numId w:val="7"/>
        </w:numPr>
        <w:rPr>
          <w:u w:val="single"/>
          <w:lang w:val="en-CA"/>
        </w:rPr>
      </w:pPr>
      <w:r w:rsidRPr="00E96A8A">
        <w:rPr>
          <w:u w:val="single"/>
          <w:lang w:val="en-CA"/>
        </w:rPr>
        <w:t>RELIABILITY AND VALIDITY IN ASSESSMENT:</w:t>
      </w:r>
    </w:p>
    <w:p w14:paraId="0A584AEB" w14:textId="6934E76E" w:rsidR="00E96A8A" w:rsidRDefault="00E96A8A" w:rsidP="00E96A8A">
      <w:pPr>
        <w:pStyle w:val="ListParagraph"/>
        <w:numPr>
          <w:ilvl w:val="1"/>
          <w:numId w:val="7"/>
        </w:numPr>
        <w:rPr>
          <w:lang w:val="en-CA"/>
        </w:rPr>
      </w:pPr>
      <w:r>
        <w:rPr>
          <w:lang w:val="en-CA"/>
        </w:rPr>
        <w:t xml:space="preserve">Reliability: </w:t>
      </w:r>
      <w:r w:rsidRPr="00E96A8A">
        <w:rPr>
          <w:lang w:val="en-CA"/>
        </w:rPr>
        <w:t>refers to consistency of measurement.</w:t>
      </w:r>
    </w:p>
    <w:p w14:paraId="2D9F4453" w14:textId="4E7321D5" w:rsidR="00E96A8A" w:rsidRDefault="00271FCE" w:rsidP="0024100A">
      <w:pPr>
        <w:pStyle w:val="ListParagraph"/>
        <w:numPr>
          <w:ilvl w:val="2"/>
          <w:numId w:val="8"/>
        </w:numPr>
        <w:rPr>
          <w:lang w:val="en-CA"/>
        </w:rPr>
      </w:pPr>
      <w:r w:rsidRPr="00271FCE">
        <w:rPr>
          <w:lang w:val="en-CA"/>
        </w:rPr>
        <w:t>Inter-rater reliability refers to the degree to which two independent observers or judges agree.</w:t>
      </w:r>
    </w:p>
    <w:p w14:paraId="31E5CF55" w14:textId="2611A6D7" w:rsidR="00271FCE" w:rsidRDefault="0024100A" w:rsidP="0024100A">
      <w:pPr>
        <w:pStyle w:val="ListParagraph"/>
        <w:numPr>
          <w:ilvl w:val="2"/>
          <w:numId w:val="8"/>
        </w:numPr>
        <w:rPr>
          <w:lang w:val="en-CA"/>
        </w:rPr>
      </w:pPr>
      <w:r w:rsidRPr="0024100A">
        <w:rPr>
          <w:lang w:val="en-CA"/>
        </w:rPr>
        <w:t>Test-retest reliability me</w:t>
      </w:r>
      <w:r>
        <w:rPr>
          <w:lang w:val="en-CA"/>
        </w:rPr>
        <w:t>asures the extent to which peo</w:t>
      </w:r>
      <w:r w:rsidRPr="0024100A">
        <w:rPr>
          <w:lang w:val="en-CA"/>
        </w:rPr>
        <w:t>ple being observed twice or taking the same test twice, perhaps several weeks or months apart, score in generally the same way.</w:t>
      </w:r>
    </w:p>
    <w:p w14:paraId="3218A4E1" w14:textId="77777777" w:rsidR="0024100A" w:rsidRPr="0024100A" w:rsidRDefault="0024100A" w:rsidP="0024100A">
      <w:pPr>
        <w:pStyle w:val="ListParagraph"/>
        <w:numPr>
          <w:ilvl w:val="2"/>
          <w:numId w:val="8"/>
        </w:numPr>
        <w:rPr>
          <w:lang w:val="en-CA"/>
        </w:rPr>
      </w:pPr>
      <w:r w:rsidRPr="0024100A">
        <w:rPr>
          <w:lang w:val="en-CA"/>
        </w:rPr>
        <w:t>alternate-form reliability, the extent to which scores on the two forms of the test are consistent.</w:t>
      </w:r>
    </w:p>
    <w:p w14:paraId="0F4AA295" w14:textId="0FD0791D" w:rsidR="0024100A" w:rsidRDefault="0024100A" w:rsidP="0024100A">
      <w:pPr>
        <w:pStyle w:val="ListParagraph"/>
        <w:numPr>
          <w:ilvl w:val="2"/>
          <w:numId w:val="8"/>
        </w:numPr>
        <w:rPr>
          <w:lang w:val="en-CA"/>
        </w:rPr>
      </w:pPr>
      <w:r w:rsidRPr="0024100A">
        <w:rPr>
          <w:lang w:val="en-CA"/>
        </w:rPr>
        <w:t xml:space="preserve">internal consistency reliability assesses whether the items on a test are related </w:t>
      </w:r>
      <w:r>
        <w:rPr>
          <w:lang w:val="en-CA"/>
        </w:rPr>
        <w:t xml:space="preserve">to one another. </w:t>
      </w:r>
    </w:p>
    <w:p w14:paraId="328B1F71" w14:textId="072EE330" w:rsidR="0024100A" w:rsidRPr="0024100A" w:rsidRDefault="0024100A" w:rsidP="0024100A">
      <w:pPr>
        <w:pStyle w:val="ListParagraph"/>
        <w:numPr>
          <w:ilvl w:val="2"/>
          <w:numId w:val="7"/>
        </w:numPr>
        <w:rPr>
          <w:lang w:val="en-CA"/>
        </w:rPr>
      </w:pPr>
      <w:r w:rsidRPr="0024100A">
        <w:rPr>
          <w:lang w:val="en-CA"/>
        </w:rPr>
        <w:t xml:space="preserve">In each of these types of reliability, a correlation—a </w:t>
      </w:r>
      <w:proofErr w:type="spellStart"/>
      <w:r w:rsidRPr="0024100A">
        <w:rPr>
          <w:lang w:val="en-CA"/>
        </w:rPr>
        <w:t>mea</w:t>
      </w:r>
      <w:proofErr w:type="spellEnd"/>
      <w:r w:rsidRPr="0024100A">
        <w:rPr>
          <w:lang w:val="en-CA"/>
        </w:rPr>
        <w:t>- sure of how closely two variables are related—is calculated between raters or sets of items. The higher the correlation, the better the reliability.</w:t>
      </w:r>
    </w:p>
    <w:p w14:paraId="4FF547CE" w14:textId="24E8989F" w:rsidR="0024100A" w:rsidRDefault="0024100A" w:rsidP="0024100A">
      <w:pPr>
        <w:pStyle w:val="ListParagraph"/>
        <w:numPr>
          <w:ilvl w:val="1"/>
          <w:numId w:val="7"/>
        </w:numPr>
        <w:rPr>
          <w:lang w:val="en-CA"/>
        </w:rPr>
      </w:pPr>
      <w:r>
        <w:rPr>
          <w:lang w:val="en-CA"/>
        </w:rPr>
        <w:t xml:space="preserve">Validity: </w:t>
      </w:r>
      <w:r w:rsidRPr="0024100A">
        <w:rPr>
          <w:lang w:val="en-CA"/>
        </w:rPr>
        <w:t>generally related to whether a measure fulfills its intended purpose.</w:t>
      </w:r>
    </w:p>
    <w:p w14:paraId="0A33DAAA" w14:textId="28F94A02" w:rsidR="0024100A" w:rsidRDefault="0024100A" w:rsidP="0024100A">
      <w:pPr>
        <w:pStyle w:val="ListParagraph"/>
        <w:numPr>
          <w:ilvl w:val="2"/>
          <w:numId w:val="7"/>
        </w:numPr>
        <w:rPr>
          <w:lang w:val="en-CA"/>
        </w:rPr>
      </w:pPr>
      <w:r w:rsidRPr="0024100A">
        <w:rPr>
          <w:lang w:val="en-CA"/>
        </w:rPr>
        <w:lastRenderedPageBreak/>
        <w:t>unreliable measures will not have good validity.</w:t>
      </w:r>
    </w:p>
    <w:p w14:paraId="65871D37" w14:textId="77777777" w:rsidR="0024100A" w:rsidRDefault="0024100A" w:rsidP="0024100A">
      <w:pPr>
        <w:pStyle w:val="ListParagraph"/>
        <w:numPr>
          <w:ilvl w:val="2"/>
          <w:numId w:val="9"/>
        </w:numPr>
        <w:rPr>
          <w:lang w:val="en-CA"/>
        </w:rPr>
      </w:pPr>
      <w:r w:rsidRPr="0024100A">
        <w:rPr>
          <w:lang w:val="en-CA"/>
        </w:rPr>
        <w:t>Content validity r</w:t>
      </w:r>
      <w:r>
        <w:rPr>
          <w:lang w:val="en-CA"/>
        </w:rPr>
        <w:t>efers to whether a measure ade</w:t>
      </w:r>
      <w:r w:rsidRPr="0024100A">
        <w:rPr>
          <w:lang w:val="en-CA"/>
        </w:rPr>
        <w:t>quately samples the domain of interest.</w:t>
      </w:r>
    </w:p>
    <w:p w14:paraId="171FBBF8" w14:textId="0B78A7A4" w:rsidR="0024100A" w:rsidRPr="0024100A" w:rsidRDefault="0024100A" w:rsidP="0024100A">
      <w:pPr>
        <w:pStyle w:val="ListParagraph"/>
        <w:numPr>
          <w:ilvl w:val="2"/>
          <w:numId w:val="9"/>
        </w:numPr>
        <w:rPr>
          <w:lang w:val="en-CA"/>
        </w:rPr>
      </w:pPr>
      <w:r w:rsidRPr="0024100A">
        <w:rPr>
          <w:lang w:val="en-CA"/>
        </w:rPr>
        <w:t xml:space="preserve">Criterion validity is evaluated by determining whether a measure is associated in an expected way with some other measure (the criterion). </w:t>
      </w:r>
    </w:p>
    <w:p w14:paraId="146673C1" w14:textId="2CF82427" w:rsidR="0024100A" w:rsidRDefault="0024100A" w:rsidP="0024100A">
      <w:pPr>
        <w:pStyle w:val="ListParagraph"/>
        <w:numPr>
          <w:ilvl w:val="3"/>
          <w:numId w:val="7"/>
        </w:numPr>
        <w:rPr>
          <w:lang w:val="en-CA"/>
        </w:rPr>
      </w:pPr>
      <w:r w:rsidRPr="0024100A">
        <w:rPr>
          <w:lang w:val="en-CA"/>
        </w:rPr>
        <w:t>Alternatively, criterion validity can be assessed by evaluating the measure’s ability to predict some other variable that is measured in the future; this kind of criterion validity is often referred to as predictive validity.</w:t>
      </w:r>
    </w:p>
    <w:p w14:paraId="468FC961" w14:textId="5FBA9C1D" w:rsidR="0024100A" w:rsidRPr="0024100A" w:rsidRDefault="0024100A" w:rsidP="0024100A">
      <w:pPr>
        <w:pStyle w:val="ListParagraph"/>
        <w:numPr>
          <w:ilvl w:val="2"/>
          <w:numId w:val="9"/>
        </w:numPr>
        <w:rPr>
          <w:lang w:val="en-CA"/>
        </w:rPr>
      </w:pPr>
      <w:r w:rsidRPr="0024100A">
        <w:rPr>
          <w:lang w:val="en-CA"/>
        </w:rPr>
        <w:t>Construct validity is relevant when we want to interpret a test as a measure of some characteristic or construct that is not simply defined</w:t>
      </w:r>
    </w:p>
    <w:p w14:paraId="180C76D4" w14:textId="254442F0" w:rsidR="0024100A" w:rsidRDefault="0024100A" w:rsidP="0024100A">
      <w:pPr>
        <w:pStyle w:val="ListParagraph"/>
        <w:numPr>
          <w:ilvl w:val="3"/>
          <w:numId w:val="7"/>
        </w:numPr>
        <w:rPr>
          <w:lang w:val="en-CA"/>
        </w:rPr>
      </w:pPr>
      <w:r>
        <w:rPr>
          <w:lang w:val="en-CA"/>
        </w:rPr>
        <w:t xml:space="preserve">EX: </w:t>
      </w:r>
      <w:r w:rsidRPr="0024100A">
        <w:rPr>
          <w:lang w:val="en-CA"/>
        </w:rPr>
        <w:t>Just because we call our test a measure of anxiety proneness and the items seem to be about the tendency to become anxious (“I find that I become anxious in many situations”), it is not certain that the test is a valid measure of anxiety proneness.</w:t>
      </w:r>
    </w:p>
    <w:p w14:paraId="5773CFE3" w14:textId="4AC61995" w:rsidR="0024100A" w:rsidRDefault="0024100A" w:rsidP="0024100A">
      <w:pPr>
        <w:pStyle w:val="ListParagraph"/>
        <w:numPr>
          <w:ilvl w:val="3"/>
          <w:numId w:val="7"/>
        </w:numPr>
        <w:rPr>
          <w:lang w:val="en-CA"/>
        </w:rPr>
      </w:pPr>
      <w:r w:rsidRPr="0024100A">
        <w:rPr>
          <w:lang w:val="en-CA"/>
        </w:rPr>
        <w:t>evaluated by lo</w:t>
      </w:r>
      <w:r>
        <w:rPr>
          <w:lang w:val="en-CA"/>
        </w:rPr>
        <w:t>oking at a wide vari</w:t>
      </w:r>
      <w:r w:rsidRPr="0024100A">
        <w:rPr>
          <w:lang w:val="en-CA"/>
        </w:rPr>
        <w:t>ety of data from multiple sources.</w:t>
      </w:r>
    </w:p>
    <w:p w14:paraId="2CD036AE" w14:textId="1721F912" w:rsidR="0024100A" w:rsidRDefault="0024100A" w:rsidP="0024100A">
      <w:pPr>
        <w:pStyle w:val="ListParagraph"/>
        <w:numPr>
          <w:ilvl w:val="2"/>
          <w:numId w:val="9"/>
        </w:numPr>
        <w:rPr>
          <w:lang w:val="en-CA"/>
        </w:rPr>
      </w:pPr>
      <w:r w:rsidRPr="0024100A">
        <w:rPr>
          <w:lang w:val="en-CA"/>
        </w:rPr>
        <w:t>Case validity is unique because the focus here is on validity of the interpretations and decisions made with respect to a particular person.</w:t>
      </w:r>
    </w:p>
    <w:p w14:paraId="3A629F5C" w14:textId="6A73517B" w:rsidR="0024100A" w:rsidRPr="0024100A" w:rsidRDefault="0024100A" w:rsidP="0024100A">
      <w:pPr>
        <w:pStyle w:val="ListParagraph"/>
        <w:numPr>
          <w:ilvl w:val="3"/>
          <w:numId w:val="9"/>
        </w:numPr>
        <w:rPr>
          <w:lang w:val="en-CA"/>
        </w:rPr>
      </w:pPr>
      <w:r>
        <w:rPr>
          <w:lang w:val="en-CA"/>
        </w:rPr>
        <w:t>information about mul</w:t>
      </w:r>
      <w:r w:rsidRPr="0024100A">
        <w:rPr>
          <w:lang w:val="en-CA"/>
        </w:rPr>
        <w:t>tiple constructs as they apply to an individual “is not fully captured by the principles of construct validity”</w:t>
      </w:r>
    </w:p>
    <w:p w14:paraId="6D74D2DC" w14:textId="1A966ED0" w:rsidR="004B2A51" w:rsidRPr="004B2A51" w:rsidRDefault="004B2A51" w:rsidP="004B2A51">
      <w:pPr>
        <w:pStyle w:val="ListParagraph"/>
        <w:numPr>
          <w:ilvl w:val="1"/>
          <w:numId w:val="7"/>
        </w:numPr>
        <w:rPr>
          <w:lang w:val="en-CA"/>
        </w:rPr>
      </w:pPr>
      <w:r>
        <w:rPr>
          <w:lang w:val="en-CA"/>
        </w:rPr>
        <w:t xml:space="preserve">Standardization: </w:t>
      </w:r>
      <w:r w:rsidRPr="004B2A51">
        <w:rPr>
          <w:lang w:val="en-CA"/>
        </w:rPr>
        <w:t xml:space="preserve">The process of constructing an assessment procedure that has norms and meets the various </w:t>
      </w:r>
      <w:r>
        <w:rPr>
          <w:lang w:val="en-CA"/>
        </w:rPr>
        <w:t>psychometric criteria for reli</w:t>
      </w:r>
      <w:r w:rsidRPr="004B2A51">
        <w:rPr>
          <w:lang w:val="en-CA"/>
        </w:rPr>
        <w:t>ability and validity.</w:t>
      </w:r>
    </w:p>
    <w:p w14:paraId="000BA4B1" w14:textId="172FBD27" w:rsidR="004B2A51" w:rsidRPr="004B2A51" w:rsidRDefault="004B2A51" w:rsidP="004B2A51">
      <w:pPr>
        <w:pStyle w:val="ListParagraph"/>
        <w:numPr>
          <w:ilvl w:val="1"/>
          <w:numId w:val="7"/>
        </w:numPr>
        <w:rPr>
          <w:lang w:val="en-CA"/>
        </w:rPr>
      </w:pPr>
      <w:r>
        <w:rPr>
          <w:lang w:val="en-CA"/>
        </w:rPr>
        <w:t xml:space="preserve">Test norms: </w:t>
      </w:r>
      <w:r w:rsidRPr="004B2A51">
        <w:rPr>
          <w:lang w:val="en-CA"/>
        </w:rPr>
        <w:t>The means (i.e., typical scores) that are normative or</w:t>
      </w:r>
      <w:r>
        <w:rPr>
          <w:lang w:val="en-CA"/>
        </w:rPr>
        <w:t xml:space="preserve"> usual for a particular popula</w:t>
      </w:r>
      <w:r w:rsidRPr="004B2A51">
        <w:rPr>
          <w:lang w:val="en-CA"/>
        </w:rPr>
        <w:t>tion. The assessment of an individual is based, in part, on how his or her scores compare with the typical score for the population.</w:t>
      </w:r>
    </w:p>
    <w:p w14:paraId="59B9D03F" w14:textId="27FB6A71" w:rsidR="004B2A51" w:rsidRDefault="004B2A51" w:rsidP="004B2A51">
      <w:pPr>
        <w:pStyle w:val="ListParagraph"/>
        <w:numPr>
          <w:ilvl w:val="0"/>
          <w:numId w:val="7"/>
        </w:numPr>
        <w:rPr>
          <w:lang w:val="en-CA"/>
        </w:rPr>
      </w:pPr>
      <w:r>
        <w:rPr>
          <w:lang w:val="en-CA"/>
        </w:rPr>
        <w:t>Clinical Interviews:</w:t>
      </w:r>
    </w:p>
    <w:p w14:paraId="1D7837A5" w14:textId="4547B8A0" w:rsidR="004B2A51" w:rsidRDefault="004B2A51" w:rsidP="004B2A51">
      <w:pPr>
        <w:pStyle w:val="ListParagraph"/>
        <w:numPr>
          <w:ilvl w:val="1"/>
          <w:numId w:val="7"/>
        </w:numPr>
        <w:rPr>
          <w:lang w:val="en-CA"/>
        </w:rPr>
      </w:pPr>
      <w:r>
        <w:rPr>
          <w:lang w:val="en-CA"/>
        </w:rPr>
        <w:t xml:space="preserve">Interview: </w:t>
      </w:r>
      <w:r w:rsidRPr="004B2A51">
        <w:rPr>
          <w:lang w:val="en-CA"/>
        </w:rPr>
        <w:t>we find it useful to construe the term as any interpersonal encounter, conversational in style, in which one person, the interviewer, uses language as the principal means of finding out about another person, the interviewee.</w:t>
      </w:r>
    </w:p>
    <w:p w14:paraId="6B82BA33" w14:textId="494C15F3" w:rsidR="004B2A51" w:rsidRDefault="004B2A51" w:rsidP="004B2A51">
      <w:pPr>
        <w:pStyle w:val="ListParagraph"/>
        <w:numPr>
          <w:ilvl w:val="1"/>
          <w:numId w:val="7"/>
        </w:numPr>
        <w:rPr>
          <w:lang w:val="en-CA"/>
        </w:rPr>
      </w:pPr>
      <w:r w:rsidRPr="004B2A51">
        <w:rPr>
          <w:lang w:val="en-CA"/>
        </w:rPr>
        <w:t>different from a casual conversation or a poll is the attention the interviewer pays to how the respondent answers—or does not answer— questions.</w:t>
      </w:r>
    </w:p>
    <w:p w14:paraId="06F2EC77" w14:textId="79916D54" w:rsidR="004B2A51" w:rsidRDefault="004B2A51" w:rsidP="004B2A51">
      <w:pPr>
        <w:pStyle w:val="ListParagraph"/>
        <w:numPr>
          <w:ilvl w:val="1"/>
          <w:numId w:val="7"/>
        </w:numPr>
        <w:rPr>
          <w:lang w:val="en-CA"/>
        </w:rPr>
      </w:pPr>
      <w:r w:rsidRPr="004B2A51">
        <w:rPr>
          <w:lang w:val="en-CA"/>
        </w:rPr>
        <w:t>The paradigm within which an interviewer operates i</w:t>
      </w:r>
      <w:r>
        <w:rPr>
          <w:lang w:val="en-CA"/>
        </w:rPr>
        <w:t>nflu</w:t>
      </w:r>
      <w:r w:rsidRPr="004B2A51">
        <w:rPr>
          <w:lang w:val="en-CA"/>
        </w:rPr>
        <w:t>ences the type of information sought, how it is obtained, and how it is interpreted</w:t>
      </w:r>
    </w:p>
    <w:p w14:paraId="5B1C247A" w14:textId="2B44E5C1" w:rsidR="004B2A51" w:rsidRDefault="004B2A51" w:rsidP="004B2A51">
      <w:pPr>
        <w:pStyle w:val="ListParagraph"/>
        <w:numPr>
          <w:ilvl w:val="1"/>
          <w:numId w:val="7"/>
        </w:numPr>
        <w:rPr>
          <w:lang w:val="en-CA"/>
        </w:rPr>
      </w:pPr>
      <w:r w:rsidRPr="004B2A51">
        <w:rPr>
          <w:lang w:val="en-CA"/>
        </w:rPr>
        <w:t>The interviewer must obtain the trust of the person; it is naive to</w:t>
      </w:r>
      <w:r>
        <w:rPr>
          <w:lang w:val="en-CA"/>
        </w:rPr>
        <w:t xml:space="preserve"> assume that a client will eas</w:t>
      </w:r>
      <w:r w:rsidRPr="004B2A51">
        <w:rPr>
          <w:lang w:val="en-CA"/>
        </w:rPr>
        <w:t>ily reveal information to another, even to an authority figure with the title “Doctor.”</w:t>
      </w:r>
    </w:p>
    <w:p w14:paraId="0D2EDCF5" w14:textId="017D6787" w:rsidR="004B2A51" w:rsidRDefault="004B2A51" w:rsidP="004B2A51">
      <w:pPr>
        <w:pStyle w:val="ListParagraph"/>
        <w:numPr>
          <w:ilvl w:val="1"/>
          <w:numId w:val="7"/>
        </w:numPr>
        <w:rPr>
          <w:lang w:val="en-CA"/>
        </w:rPr>
      </w:pPr>
      <w:r w:rsidRPr="004B2A51">
        <w:rPr>
          <w:lang w:val="en-CA"/>
        </w:rPr>
        <w:t>Empathize</w:t>
      </w:r>
      <w:r>
        <w:rPr>
          <w:lang w:val="en-CA"/>
        </w:rPr>
        <w:t xml:space="preserve">, </w:t>
      </w:r>
      <w:r w:rsidRPr="004B2A51">
        <w:rPr>
          <w:lang w:val="en-CA"/>
        </w:rPr>
        <w:t>summary statement</w:t>
      </w:r>
      <w:r>
        <w:rPr>
          <w:lang w:val="en-CA"/>
        </w:rPr>
        <w:t>s</w:t>
      </w:r>
    </w:p>
    <w:p w14:paraId="42F960C9" w14:textId="694BACF3" w:rsidR="004B2A51" w:rsidRDefault="004B2A51" w:rsidP="004B2A51">
      <w:pPr>
        <w:pStyle w:val="ListParagraph"/>
        <w:numPr>
          <w:ilvl w:val="1"/>
          <w:numId w:val="7"/>
        </w:numPr>
        <w:rPr>
          <w:lang w:val="en-CA"/>
        </w:rPr>
      </w:pPr>
      <w:r>
        <w:rPr>
          <w:lang w:val="en-CA"/>
        </w:rPr>
        <w:t>reliability for initial clini</w:t>
      </w:r>
      <w:r w:rsidRPr="004B2A51">
        <w:rPr>
          <w:lang w:val="en-CA"/>
        </w:rPr>
        <w:t>cal interviews is probably low; that is, two interviewers may well reach different conclusions about the same client.</w:t>
      </w:r>
    </w:p>
    <w:p w14:paraId="1736C9DC" w14:textId="7DD1268B" w:rsidR="004B2A51" w:rsidRDefault="004B2A51" w:rsidP="004B2A51">
      <w:pPr>
        <w:pStyle w:val="ListParagraph"/>
        <w:numPr>
          <w:ilvl w:val="2"/>
          <w:numId w:val="7"/>
        </w:numPr>
        <w:rPr>
          <w:lang w:val="en-CA"/>
        </w:rPr>
      </w:pPr>
      <w:r w:rsidRPr="004B2A51">
        <w:rPr>
          <w:lang w:val="en-CA"/>
        </w:rPr>
        <w:t>But clinicians usually do more than one interview with a given client, and hence a self-corrective process is probably at work.</w:t>
      </w:r>
    </w:p>
    <w:p w14:paraId="5BC09728" w14:textId="24669F21" w:rsidR="004B2A51" w:rsidRPr="004B2A51" w:rsidRDefault="004B2A51" w:rsidP="004B2A51">
      <w:pPr>
        <w:pStyle w:val="ListParagraph"/>
        <w:numPr>
          <w:ilvl w:val="1"/>
          <w:numId w:val="7"/>
        </w:numPr>
        <w:rPr>
          <w:u w:val="single"/>
          <w:lang w:val="en-CA"/>
        </w:rPr>
      </w:pPr>
      <w:r w:rsidRPr="004B2A51">
        <w:rPr>
          <w:u w:val="single"/>
          <w:lang w:val="en-CA"/>
        </w:rPr>
        <w:t>Structured Interviews:</w:t>
      </w:r>
    </w:p>
    <w:p w14:paraId="29AAC29E" w14:textId="238A5C0D" w:rsidR="004B2A51" w:rsidRPr="004B2A51" w:rsidRDefault="004B2A51" w:rsidP="004B2A51">
      <w:pPr>
        <w:pStyle w:val="ListParagraph"/>
        <w:numPr>
          <w:ilvl w:val="2"/>
          <w:numId w:val="7"/>
        </w:numPr>
        <w:rPr>
          <w:lang w:val="en-CA"/>
        </w:rPr>
      </w:pPr>
      <w:r w:rsidRPr="004B2A51">
        <w:rPr>
          <w:lang w:val="en-CA"/>
        </w:rPr>
        <w:lastRenderedPageBreak/>
        <w:t>one in which the questions are set out in a prescribed fashion for the interviewer.</w:t>
      </w:r>
    </w:p>
    <w:p w14:paraId="0673D2B2" w14:textId="2B197D16" w:rsidR="004B2A51" w:rsidRDefault="004B2A51" w:rsidP="004B2A51">
      <w:pPr>
        <w:pStyle w:val="ListParagraph"/>
        <w:numPr>
          <w:ilvl w:val="2"/>
          <w:numId w:val="7"/>
        </w:numPr>
        <w:rPr>
          <w:lang w:val="en-CA"/>
        </w:rPr>
      </w:pPr>
      <w:r>
        <w:rPr>
          <w:lang w:val="en-CA"/>
        </w:rPr>
        <w:t>At times, mental health profes</w:t>
      </w:r>
      <w:r w:rsidRPr="004B2A51">
        <w:rPr>
          <w:lang w:val="en-CA"/>
        </w:rPr>
        <w:t>sionals need to collect standardized information</w:t>
      </w:r>
    </w:p>
    <w:p w14:paraId="0BE08F0F" w14:textId="214FEF10" w:rsidR="004B2A51" w:rsidRDefault="004B2A51" w:rsidP="004B2A51">
      <w:pPr>
        <w:pStyle w:val="ListParagraph"/>
        <w:numPr>
          <w:ilvl w:val="2"/>
          <w:numId w:val="7"/>
        </w:numPr>
        <w:rPr>
          <w:lang w:val="en-CA"/>
        </w:rPr>
      </w:pPr>
      <w:r>
        <w:rPr>
          <w:lang w:val="en-CA"/>
        </w:rPr>
        <w:t>Investigators have devel</w:t>
      </w:r>
      <w:r w:rsidRPr="004B2A51">
        <w:rPr>
          <w:lang w:val="en-CA"/>
        </w:rPr>
        <w:t xml:space="preserve">oped structured interviews </w:t>
      </w:r>
      <w:r>
        <w:rPr>
          <w:lang w:val="en-CA"/>
        </w:rPr>
        <w:t>(</w:t>
      </w:r>
      <w:r w:rsidRPr="004B2A51">
        <w:rPr>
          <w:lang w:val="en-CA"/>
        </w:rPr>
        <w:t>Structured Clinical Interview Diagnosis (SCID) fo</w:t>
      </w:r>
      <w:r>
        <w:rPr>
          <w:lang w:val="en-CA"/>
        </w:rPr>
        <w:t>r some disorders of the DSM-IV),</w:t>
      </w:r>
      <w:r w:rsidRPr="004B2A51">
        <w:rPr>
          <w:lang w:val="en-CA"/>
        </w:rPr>
        <w:t xml:space="preserve"> which assists researchers</w:t>
      </w:r>
      <w:r>
        <w:rPr>
          <w:lang w:val="en-CA"/>
        </w:rPr>
        <w:t xml:space="preserve"> and clinicians in making diag</w:t>
      </w:r>
      <w:r w:rsidRPr="004B2A51">
        <w:rPr>
          <w:lang w:val="en-CA"/>
        </w:rPr>
        <w:t>nostic decisions.</w:t>
      </w:r>
    </w:p>
    <w:p w14:paraId="1292ED6A" w14:textId="4F8769F4" w:rsidR="004B2A51" w:rsidRDefault="004B2A51" w:rsidP="004B2A51">
      <w:pPr>
        <w:pStyle w:val="ListParagraph"/>
        <w:numPr>
          <w:ilvl w:val="3"/>
          <w:numId w:val="7"/>
        </w:numPr>
        <w:rPr>
          <w:lang w:val="en-CA"/>
        </w:rPr>
      </w:pPr>
      <w:r w:rsidRPr="004B2A51">
        <w:rPr>
          <w:lang w:val="en-CA"/>
        </w:rPr>
        <w:t>SCID is a branching interview; that is, the client’s response to one question determines the next question that is asked.</w:t>
      </w:r>
    </w:p>
    <w:p w14:paraId="027859CC" w14:textId="77777777" w:rsidR="004B2A51" w:rsidRPr="004B2A51" w:rsidRDefault="004B2A51" w:rsidP="004B2A51">
      <w:pPr>
        <w:pStyle w:val="ListParagraph"/>
        <w:numPr>
          <w:ilvl w:val="2"/>
          <w:numId w:val="7"/>
        </w:numPr>
        <w:rPr>
          <w:lang w:val="en-CA"/>
        </w:rPr>
      </w:pPr>
      <w:r w:rsidRPr="004B2A51">
        <w:rPr>
          <w:lang w:val="en-CA"/>
        </w:rPr>
        <w:t>use of structured interviews is a major factor in the improvement of diagnostic reliability.</w:t>
      </w:r>
    </w:p>
    <w:p w14:paraId="18F8A31D" w14:textId="44614BB8" w:rsidR="004B2A51" w:rsidRDefault="0032023B" w:rsidP="004B2A51">
      <w:pPr>
        <w:pStyle w:val="ListParagraph"/>
        <w:numPr>
          <w:ilvl w:val="2"/>
          <w:numId w:val="7"/>
        </w:numPr>
        <w:rPr>
          <w:lang w:val="en-CA"/>
        </w:rPr>
      </w:pPr>
      <w:r w:rsidRPr="0032023B">
        <w:rPr>
          <w:lang w:val="en-CA"/>
        </w:rPr>
        <w:t>also been developed for d</w:t>
      </w:r>
      <w:r>
        <w:rPr>
          <w:lang w:val="en-CA"/>
        </w:rPr>
        <w:t>iag</w:t>
      </w:r>
      <w:r w:rsidRPr="0032023B">
        <w:rPr>
          <w:lang w:val="en-CA"/>
        </w:rPr>
        <w:t>nosing personality disorders and more specific disorders,</w:t>
      </w:r>
      <w:r>
        <w:rPr>
          <w:lang w:val="en-CA"/>
        </w:rPr>
        <w:t xml:space="preserve"> such as the anxiety disorders</w:t>
      </w:r>
    </w:p>
    <w:p w14:paraId="7C8639B8" w14:textId="70D53EEF" w:rsidR="0032023B" w:rsidRDefault="0032023B" w:rsidP="0032023B">
      <w:pPr>
        <w:pStyle w:val="ListParagraph"/>
        <w:numPr>
          <w:ilvl w:val="0"/>
          <w:numId w:val="7"/>
        </w:numPr>
        <w:rPr>
          <w:lang w:val="en-CA"/>
        </w:rPr>
      </w:pPr>
      <w:r>
        <w:rPr>
          <w:lang w:val="en-CA"/>
        </w:rPr>
        <w:t>Evidence Based Assessment:</w:t>
      </w:r>
    </w:p>
    <w:p w14:paraId="349AE74E" w14:textId="34645897" w:rsidR="0032023B" w:rsidRDefault="0032023B" w:rsidP="0032023B">
      <w:pPr>
        <w:pStyle w:val="ListParagraph"/>
        <w:numPr>
          <w:ilvl w:val="1"/>
          <w:numId w:val="7"/>
        </w:numPr>
        <w:rPr>
          <w:lang w:val="en-CA"/>
        </w:rPr>
      </w:pPr>
      <w:proofErr w:type="spellStart"/>
      <w:r>
        <w:rPr>
          <w:lang w:val="en-CA"/>
        </w:rPr>
        <w:t>Hunsley</w:t>
      </w:r>
      <w:proofErr w:type="spellEnd"/>
      <w:r>
        <w:rPr>
          <w:lang w:val="en-CA"/>
        </w:rPr>
        <w:t xml:space="preserve"> and Mash </w:t>
      </w:r>
    </w:p>
    <w:p w14:paraId="5F5802E0" w14:textId="243CA14D" w:rsidR="0032023B" w:rsidRPr="0032023B" w:rsidRDefault="0032023B" w:rsidP="0032023B">
      <w:pPr>
        <w:pStyle w:val="ListParagraph"/>
        <w:numPr>
          <w:ilvl w:val="1"/>
          <w:numId w:val="7"/>
        </w:numPr>
        <w:rPr>
          <w:lang w:val="en-CA"/>
        </w:rPr>
      </w:pPr>
      <w:r w:rsidRPr="0032023B">
        <w:rPr>
          <w:lang w:val="en-CA"/>
        </w:rPr>
        <w:t>a way of paralleling developments in evidence-based treatments. Evidence-based assessment selects assessment measures based</w:t>
      </w:r>
      <w:r w:rsidRPr="0032023B">
        <w:t xml:space="preserve"> </w:t>
      </w:r>
      <w:r w:rsidRPr="0032023B">
        <w:rPr>
          <w:lang w:val="en-CA"/>
        </w:rPr>
        <w:t>on extensive criteria including the reliability and validity of the measures and reading level required.</w:t>
      </w:r>
    </w:p>
    <w:p w14:paraId="63A29FB1" w14:textId="622F56E9" w:rsidR="0032023B" w:rsidRDefault="0032023B" w:rsidP="0032023B">
      <w:pPr>
        <w:pStyle w:val="ListParagraph"/>
        <w:numPr>
          <w:ilvl w:val="0"/>
          <w:numId w:val="7"/>
        </w:numPr>
        <w:rPr>
          <w:lang w:val="en-CA"/>
        </w:rPr>
      </w:pPr>
      <w:r>
        <w:rPr>
          <w:lang w:val="en-CA"/>
        </w:rPr>
        <w:t>Psychological tests:</w:t>
      </w:r>
    </w:p>
    <w:p w14:paraId="4504BF65" w14:textId="658C51F0" w:rsidR="0032023B" w:rsidRDefault="0032023B" w:rsidP="0032023B">
      <w:pPr>
        <w:pStyle w:val="ListParagraph"/>
        <w:numPr>
          <w:ilvl w:val="1"/>
          <w:numId w:val="7"/>
        </w:numPr>
        <w:rPr>
          <w:lang w:val="en-CA"/>
        </w:rPr>
      </w:pPr>
      <w:r w:rsidRPr="0032023B">
        <w:rPr>
          <w:lang w:val="en-CA"/>
        </w:rPr>
        <w:t>are standardized procedures designed to measure a person’s performance on a particular task or to assess his or her personality, or thoughts, feelings, and behaviour.</w:t>
      </w:r>
    </w:p>
    <w:p w14:paraId="5330454B" w14:textId="09A39311" w:rsidR="0032023B" w:rsidRDefault="0032023B" w:rsidP="0032023B">
      <w:pPr>
        <w:pStyle w:val="ListParagraph"/>
        <w:numPr>
          <w:ilvl w:val="1"/>
          <w:numId w:val="7"/>
        </w:numPr>
        <w:rPr>
          <w:lang w:val="en-CA"/>
        </w:rPr>
      </w:pPr>
      <w:r w:rsidRPr="0032023B">
        <w:rPr>
          <w:lang w:val="en-CA"/>
        </w:rPr>
        <w:t>can provide informa</w:t>
      </w:r>
      <w:r>
        <w:rPr>
          <w:lang w:val="en-CA"/>
        </w:rPr>
        <w:t>tion that can be used in a sup</w:t>
      </w:r>
      <w:r w:rsidRPr="0032023B">
        <w:rPr>
          <w:lang w:val="en-CA"/>
        </w:rPr>
        <w:t>plementary way to arrive at a diagnosis.</w:t>
      </w:r>
    </w:p>
    <w:p w14:paraId="634DA035" w14:textId="04E6036E" w:rsidR="0032023B" w:rsidRDefault="0032023B" w:rsidP="0032023B">
      <w:pPr>
        <w:pStyle w:val="ListParagraph"/>
        <w:numPr>
          <w:ilvl w:val="1"/>
          <w:numId w:val="7"/>
        </w:numPr>
        <w:rPr>
          <w:lang w:val="en-CA"/>
        </w:rPr>
      </w:pPr>
      <w:r w:rsidRPr="0032023B">
        <w:rPr>
          <w:lang w:val="en-CA"/>
        </w:rPr>
        <w:t>further structure the process of assessment. The same test is administered to many people at different times, and the responses are analyzed to indicate how certain kinds of people tend to respond.</w:t>
      </w:r>
    </w:p>
    <w:p w14:paraId="071E344F" w14:textId="50F84AB8" w:rsidR="0032023B" w:rsidRPr="0032023B" w:rsidRDefault="0032023B" w:rsidP="0032023B">
      <w:pPr>
        <w:pStyle w:val="ListParagraph"/>
        <w:numPr>
          <w:ilvl w:val="1"/>
          <w:numId w:val="7"/>
        </w:numPr>
        <w:rPr>
          <w:u w:val="single"/>
          <w:lang w:val="en-CA"/>
        </w:rPr>
      </w:pPr>
      <w:r w:rsidRPr="0032023B">
        <w:rPr>
          <w:u w:val="single"/>
          <w:lang w:val="en-CA"/>
        </w:rPr>
        <w:t>Personality Inventories:</w:t>
      </w:r>
    </w:p>
    <w:p w14:paraId="26F6B392" w14:textId="77777777" w:rsidR="0032023B" w:rsidRDefault="0032023B" w:rsidP="0032023B">
      <w:pPr>
        <w:pStyle w:val="ListParagraph"/>
        <w:numPr>
          <w:ilvl w:val="2"/>
          <w:numId w:val="7"/>
        </w:numPr>
        <w:rPr>
          <w:lang w:val="en-CA"/>
        </w:rPr>
      </w:pPr>
      <w:r w:rsidRPr="0032023B">
        <w:rPr>
          <w:lang w:val="en-CA"/>
        </w:rPr>
        <w:t>the person is asked to complete a self-report questionnaire</w:t>
      </w:r>
      <w:r>
        <w:rPr>
          <w:lang w:val="en-CA"/>
        </w:rPr>
        <w:t xml:space="preserve"> </w:t>
      </w:r>
      <w:r w:rsidRPr="0032023B">
        <w:rPr>
          <w:lang w:val="en-CA"/>
        </w:rPr>
        <w:t xml:space="preserve">indicating whether statements assessing habitual tendencies apply to him or her. </w:t>
      </w:r>
    </w:p>
    <w:p w14:paraId="2CC967A8" w14:textId="630E3FC2" w:rsidR="0032023B" w:rsidRDefault="0032023B" w:rsidP="0032023B">
      <w:pPr>
        <w:pStyle w:val="ListParagraph"/>
        <w:numPr>
          <w:ilvl w:val="3"/>
          <w:numId w:val="7"/>
        </w:numPr>
        <w:rPr>
          <w:lang w:val="en-CA"/>
        </w:rPr>
      </w:pPr>
      <w:r w:rsidRPr="0032023B">
        <w:rPr>
          <w:lang w:val="en-CA"/>
        </w:rPr>
        <w:t>The best-known and most frequently used and researched psychological test in the United is the Minnesota Multiphasic Personality Inventory (MMPI).</w:t>
      </w:r>
    </w:p>
    <w:p w14:paraId="7E4D6540" w14:textId="048C88E5" w:rsidR="0032023B" w:rsidRDefault="0032023B" w:rsidP="0032023B">
      <w:pPr>
        <w:pStyle w:val="ListParagraph"/>
        <w:numPr>
          <w:ilvl w:val="4"/>
          <w:numId w:val="7"/>
        </w:numPr>
        <w:rPr>
          <w:lang w:val="en-CA"/>
        </w:rPr>
      </w:pPr>
      <w:r w:rsidRPr="0032023B">
        <w:rPr>
          <w:lang w:val="en-CA"/>
        </w:rPr>
        <w:t>designed to detect a number of psychological problems.</w:t>
      </w:r>
    </w:p>
    <w:p w14:paraId="1E6C68C6" w14:textId="30C6141E" w:rsidR="0032023B" w:rsidRDefault="0032023B" w:rsidP="0032023B">
      <w:pPr>
        <w:pStyle w:val="ListParagraph"/>
        <w:numPr>
          <w:ilvl w:val="4"/>
          <w:numId w:val="7"/>
        </w:numPr>
        <w:rPr>
          <w:lang w:val="en-CA"/>
        </w:rPr>
      </w:pPr>
      <w:r w:rsidRPr="0032023B">
        <w:rPr>
          <w:lang w:val="en-CA"/>
        </w:rPr>
        <w:t>The extensive research literature shows that the MMPI is reliable and has adequate criterion validity when it is related to ratings made by spouses or clinicians</w:t>
      </w:r>
    </w:p>
    <w:p w14:paraId="157FB67C" w14:textId="77777777" w:rsidR="0032023B" w:rsidRPr="0032023B" w:rsidRDefault="0032023B" w:rsidP="0032023B">
      <w:pPr>
        <w:pStyle w:val="ListParagraph"/>
        <w:numPr>
          <w:ilvl w:val="2"/>
          <w:numId w:val="7"/>
        </w:numPr>
        <w:rPr>
          <w:lang w:val="en-CA"/>
        </w:rPr>
      </w:pPr>
      <w:r w:rsidRPr="0032023B">
        <w:rPr>
          <w:lang w:val="en-CA"/>
        </w:rPr>
        <w:t>There is evidence that these tests can be “psyched out.” In most testing circumstances, however, people do not want to falsify their responses, because they want to be helped.</w:t>
      </w:r>
    </w:p>
    <w:p w14:paraId="5F886373" w14:textId="7E510490" w:rsidR="0032023B" w:rsidRDefault="0032023B" w:rsidP="0032023B">
      <w:pPr>
        <w:pStyle w:val="ListParagraph"/>
        <w:numPr>
          <w:ilvl w:val="2"/>
          <w:numId w:val="7"/>
        </w:numPr>
        <w:rPr>
          <w:lang w:val="en-CA"/>
        </w:rPr>
      </w:pPr>
      <w:r w:rsidRPr="0032023B">
        <w:rPr>
          <w:lang w:val="en-CA"/>
        </w:rPr>
        <w:t>the test designers have included as part of the MMPI several so-called validity scales designed to detect deliberately faked responses.</w:t>
      </w:r>
    </w:p>
    <w:p w14:paraId="052913E8" w14:textId="1091CCD1" w:rsidR="0032023B" w:rsidRDefault="0032023B" w:rsidP="0032023B">
      <w:pPr>
        <w:pStyle w:val="ListParagraph"/>
        <w:numPr>
          <w:ilvl w:val="2"/>
          <w:numId w:val="7"/>
        </w:numPr>
        <w:rPr>
          <w:lang w:val="en-CA"/>
        </w:rPr>
      </w:pPr>
      <w:r>
        <w:rPr>
          <w:lang w:val="en-CA"/>
        </w:rPr>
        <w:t>Changes to the MMPI – MMPI-2</w:t>
      </w:r>
    </w:p>
    <w:p w14:paraId="76615F4C" w14:textId="2A8B1CF7" w:rsidR="0032023B" w:rsidRDefault="0032023B" w:rsidP="0032023B">
      <w:pPr>
        <w:pStyle w:val="ListParagraph"/>
        <w:numPr>
          <w:ilvl w:val="3"/>
          <w:numId w:val="7"/>
        </w:numPr>
        <w:rPr>
          <w:lang w:val="en-CA"/>
        </w:rPr>
      </w:pPr>
      <w:r>
        <w:rPr>
          <w:lang w:val="en-CA"/>
        </w:rPr>
        <w:lastRenderedPageBreak/>
        <w:t>th</w:t>
      </w:r>
      <w:r w:rsidRPr="0032023B">
        <w:rPr>
          <w:lang w:val="en-CA"/>
        </w:rPr>
        <w:t>e most dramatic change was the release of a shortened version (338 items, 40% shorter) that did away with the classic cli</w:t>
      </w:r>
      <w:r>
        <w:rPr>
          <w:lang w:val="en-CA"/>
        </w:rPr>
        <w:t>nical scales and instead intro</w:t>
      </w:r>
      <w:r w:rsidRPr="0032023B">
        <w:rPr>
          <w:lang w:val="en-CA"/>
        </w:rPr>
        <w:t>duced the MMPI-2 Restructured Clinical (RC) scales</w:t>
      </w:r>
    </w:p>
    <w:p w14:paraId="35E2E827" w14:textId="6CA678E5" w:rsidR="0032023B" w:rsidRDefault="0032023B" w:rsidP="0032023B">
      <w:pPr>
        <w:pStyle w:val="ListParagraph"/>
        <w:numPr>
          <w:ilvl w:val="4"/>
          <w:numId w:val="7"/>
        </w:numPr>
        <w:rPr>
          <w:lang w:val="en-CA"/>
        </w:rPr>
      </w:pPr>
      <w:r w:rsidRPr="0032023B">
        <w:rPr>
          <w:lang w:val="en-CA"/>
        </w:rPr>
        <w:t>chief doubt regarding the RC scales is whether they have sufficient construct validity and actual</w:t>
      </w:r>
      <w:r>
        <w:rPr>
          <w:lang w:val="en-CA"/>
        </w:rPr>
        <w:t>ly represent the conceptualiza</w:t>
      </w:r>
      <w:r w:rsidRPr="0032023B">
        <w:rPr>
          <w:lang w:val="en-CA"/>
        </w:rPr>
        <w:t>tions they were intended for.</w:t>
      </w:r>
    </w:p>
    <w:p w14:paraId="4978D29E" w14:textId="3CF2FC8B" w:rsidR="0032023B" w:rsidRDefault="003E196F" w:rsidP="0032023B">
      <w:pPr>
        <w:pStyle w:val="ListParagraph"/>
        <w:numPr>
          <w:ilvl w:val="3"/>
          <w:numId w:val="7"/>
        </w:numPr>
        <w:rPr>
          <w:lang w:val="en-CA"/>
        </w:rPr>
      </w:pPr>
      <w:r w:rsidRPr="003E196F">
        <w:rPr>
          <w:lang w:val="en-CA"/>
        </w:rPr>
        <w:t>introduction of the MMPI-2 Lees-Haley Fake Bad Scale. This scale was created to primarily identify people in personal litigation lawsuits who claim to have been injured</w:t>
      </w:r>
      <w:r>
        <w:rPr>
          <w:lang w:val="en-CA"/>
        </w:rPr>
        <w:t xml:space="preserve"> but who are actually malinger</w:t>
      </w:r>
      <w:r w:rsidRPr="003E196F">
        <w:rPr>
          <w:lang w:val="en-CA"/>
        </w:rPr>
        <w:t>ing and faking bad</w:t>
      </w:r>
    </w:p>
    <w:p w14:paraId="50CF3A42" w14:textId="75936464" w:rsidR="003E196F" w:rsidRPr="003E196F" w:rsidRDefault="003E196F" w:rsidP="003E196F">
      <w:pPr>
        <w:pStyle w:val="ListParagraph"/>
        <w:numPr>
          <w:ilvl w:val="1"/>
          <w:numId w:val="7"/>
        </w:numPr>
        <w:rPr>
          <w:u w:val="single"/>
          <w:lang w:val="en-CA"/>
        </w:rPr>
      </w:pPr>
      <w:r w:rsidRPr="003E196F">
        <w:rPr>
          <w:u w:val="single"/>
          <w:lang w:val="en-CA"/>
        </w:rPr>
        <w:t>Projective Personality Tests:</w:t>
      </w:r>
    </w:p>
    <w:p w14:paraId="015638CF" w14:textId="77777777" w:rsidR="003E196F" w:rsidRDefault="003E196F" w:rsidP="003E196F">
      <w:pPr>
        <w:pStyle w:val="ListParagraph"/>
        <w:numPr>
          <w:ilvl w:val="2"/>
          <w:numId w:val="7"/>
        </w:numPr>
        <w:rPr>
          <w:lang w:val="en-CA"/>
        </w:rPr>
      </w:pPr>
      <w:r w:rsidRPr="003E196F">
        <w:rPr>
          <w:lang w:val="en-CA"/>
        </w:rPr>
        <w:t xml:space="preserve">is a psychological assessment device in which a set of standard stimuli—inkblots or drawings—ambiguous enough to allow variation in responses is presented to the individual. The assumption is that because the </w:t>
      </w:r>
      <w:r>
        <w:rPr>
          <w:lang w:val="en-CA"/>
        </w:rPr>
        <w:t>stimulus materials are unstruc</w:t>
      </w:r>
      <w:r w:rsidRPr="003E196F">
        <w:rPr>
          <w:lang w:val="en-CA"/>
        </w:rPr>
        <w:t xml:space="preserve">tured, the client’s responses will be determined primarily by unconscious processes and will reveal his or her true attitudes, motivations, and modes of behaviour. </w:t>
      </w:r>
    </w:p>
    <w:p w14:paraId="791AB189" w14:textId="63CE1A90" w:rsidR="003E196F" w:rsidRDefault="003E196F" w:rsidP="003E196F">
      <w:pPr>
        <w:pStyle w:val="ListParagraph"/>
        <w:numPr>
          <w:ilvl w:val="3"/>
          <w:numId w:val="7"/>
        </w:numPr>
        <w:rPr>
          <w:lang w:val="en-CA"/>
        </w:rPr>
      </w:pPr>
      <w:r w:rsidRPr="003E196F">
        <w:rPr>
          <w:lang w:val="en-CA"/>
        </w:rPr>
        <w:t>This notion is referred to as the projective hypothesis.</w:t>
      </w:r>
    </w:p>
    <w:p w14:paraId="189C891B" w14:textId="77777777" w:rsidR="003E196F" w:rsidRDefault="003E196F" w:rsidP="003E196F">
      <w:pPr>
        <w:pStyle w:val="ListParagraph"/>
        <w:numPr>
          <w:ilvl w:val="2"/>
          <w:numId w:val="7"/>
        </w:numPr>
        <w:rPr>
          <w:lang w:val="en-CA"/>
        </w:rPr>
      </w:pPr>
      <w:r w:rsidRPr="003E196F">
        <w:rPr>
          <w:lang w:val="en-CA"/>
        </w:rPr>
        <w:t>Rorschach Inkblot Test is perhaps the best-known projective technique</w:t>
      </w:r>
    </w:p>
    <w:p w14:paraId="74DDFD72" w14:textId="78FDDBFD" w:rsidR="003E196F" w:rsidRDefault="003E196F" w:rsidP="003E196F">
      <w:pPr>
        <w:pStyle w:val="ListParagraph"/>
        <w:numPr>
          <w:ilvl w:val="3"/>
          <w:numId w:val="7"/>
        </w:numPr>
        <w:rPr>
          <w:lang w:val="en-CA"/>
        </w:rPr>
      </w:pPr>
      <w:r>
        <w:rPr>
          <w:lang w:val="en-CA"/>
        </w:rPr>
        <w:t xml:space="preserve">For “form”: </w:t>
      </w:r>
      <w:r w:rsidRPr="003E196F">
        <w:rPr>
          <w:lang w:val="en-CA"/>
        </w:rPr>
        <w:t>considered more as a perceptual-cognitive task, and the person’s responses are viewed as a sample of how he or she perceptually and cognitively organizes real-life situation</w:t>
      </w:r>
    </w:p>
    <w:p w14:paraId="3DED7584" w14:textId="526F63A1" w:rsidR="003E196F" w:rsidRDefault="003E196F" w:rsidP="003E196F">
      <w:pPr>
        <w:pStyle w:val="ListParagraph"/>
        <w:numPr>
          <w:ilvl w:val="3"/>
          <w:numId w:val="7"/>
        </w:numPr>
        <w:rPr>
          <w:lang w:val="en-CA"/>
        </w:rPr>
      </w:pPr>
      <w:r>
        <w:rPr>
          <w:lang w:val="en-CA"/>
        </w:rPr>
        <w:t xml:space="preserve">EX: </w:t>
      </w:r>
      <w:r w:rsidRPr="003E196F">
        <w:rPr>
          <w:lang w:val="en-CA"/>
        </w:rPr>
        <w:t xml:space="preserve">respondents who see a great deal of human movement in the Rorschach ink- blots (e.g., “The man is running to catch a plane”) tend to use inner resources when coping with their needs, whereas those whose Rorschach responses involve colour (“The red spot is a kidney”) are more likely to </w:t>
      </w:r>
      <w:r>
        <w:rPr>
          <w:lang w:val="en-CA"/>
        </w:rPr>
        <w:t>seek interaction with the envi</w:t>
      </w:r>
      <w:r w:rsidRPr="003E196F">
        <w:rPr>
          <w:lang w:val="en-CA"/>
        </w:rPr>
        <w:t>ronment.</w:t>
      </w:r>
    </w:p>
    <w:p w14:paraId="03D9CAA0" w14:textId="7478423B" w:rsidR="003E196F" w:rsidRDefault="003E196F" w:rsidP="003E196F">
      <w:pPr>
        <w:pStyle w:val="ListParagraph"/>
        <w:numPr>
          <w:ilvl w:val="2"/>
          <w:numId w:val="7"/>
        </w:numPr>
        <w:rPr>
          <w:lang w:val="en-CA"/>
        </w:rPr>
      </w:pPr>
      <w:r w:rsidRPr="003E196F">
        <w:rPr>
          <w:lang w:val="en-CA"/>
        </w:rPr>
        <w:t>Thematic Apperception Test (TAT) is another well- known projective test. In this test, a person is shown a series of black-and-white pictures one by one and asked to tell a story related to each.</w:t>
      </w:r>
    </w:p>
    <w:p w14:paraId="6E5D2027" w14:textId="77777777" w:rsidR="003E196F" w:rsidRDefault="003E196F" w:rsidP="003E196F">
      <w:pPr>
        <w:pStyle w:val="ListParagraph"/>
        <w:numPr>
          <w:ilvl w:val="2"/>
          <w:numId w:val="7"/>
        </w:numPr>
        <w:rPr>
          <w:lang w:val="en-CA"/>
        </w:rPr>
      </w:pPr>
      <w:r w:rsidRPr="003E196F">
        <w:rPr>
          <w:lang w:val="en-CA"/>
        </w:rPr>
        <w:t xml:space="preserve">techniques are derived from the psychoanalytic paradigm. </w:t>
      </w:r>
    </w:p>
    <w:p w14:paraId="4491BFCE" w14:textId="05A7608C" w:rsidR="003E196F" w:rsidRDefault="003E196F" w:rsidP="003E196F">
      <w:pPr>
        <w:pStyle w:val="ListParagraph"/>
        <w:numPr>
          <w:ilvl w:val="2"/>
          <w:numId w:val="7"/>
        </w:numPr>
        <w:rPr>
          <w:lang w:val="en-CA"/>
        </w:rPr>
      </w:pPr>
      <w:r w:rsidRPr="003E196F">
        <w:rPr>
          <w:lang w:val="en-CA"/>
        </w:rPr>
        <w:t>The use of projective tests assumes that the respondent would be either unable or unwilling to express his or her true feelings if asked directly.</w:t>
      </w:r>
    </w:p>
    <w:p w14:paraId="2B2DB42C" w14:textId="77777777" w:rsidR="003E196F" w:rsidRDefault="003E196F" w:rsidP="003E196F">
      <w:pPr>
        <w:pStyle w:val="ListParagraph"/>
        <w:numPr>
          <w:ilvl w:val="2"/>
          <w:numId w:val="7"/>
        </w:numPr>
        <w:rPr>
          <w:lang w:val="en-CA"/>
        </w:rPr>
      </w:pPr>
      <w:r w:rsidRPr="003E196F">
        <w:rPr>
          <w:lang w:val="en-CA"/>
        </w:rPr>
        <w:t xml:space="preserve">Roberts Apperception Test for Children illustrates how the use of projective tests has evolved to provide more standardized, objectively scored assessment tools. </w:t>
      </w:r>
    </w:p>
    <w:p w14:paraId="012F8F63" w14:textId="1365C0FF" w:rsidR="003E196F" w:rsidRDefault="003E196F" w:rsidP="003E196F">
      <w:pPr>
        <w:pStyle w:val="ListParagraph"/>
        <w:numPr>
          <w:ilvl w:val="3"/>
          <w:numId w:val="7"/>
        </w:numPr>
        <w:rPr>
          <w:lang w:val="en-CA"/>
        </w:rPr>
      </w:pPr>
      <w:r w:rsidRPr="003E196F">
        <w:rPr>
          <w:lang w:val="en-CA"/>
        </w:rPr>
        <w:t>much as in the Thematic Apperception Test, pictures of children and families are presented to the child, who tells a story about each one.</w:t>
      </w:r>
    </w:p>
    <w:p w14:paraId="41A9B547" w14:textId="5241285A" w:rsidR="003E196F" w:rsidRPr="003E196F" w:rsidRDefault="003E196F" w:rsidP="003E196F">
      <w:pPr>
        <w:pStyle w:val="ListParagraph"/>
        <w:numPr>
          <w:ilvl w:val="1"/>
          <w:numId w:val="7"/>
        </w:numPr>
        <w:rPr>
          <w:u w:val="single"/>
          <w:lang w:val="en-CA"/>
        </w:rPr>
      </w:pPr>
      <w:r w:rsidRPr="003E196F">
        <w:rPr>
          <w:u w:val="single"/>
          <w:lang w:val="en-CA"/>
        </w:rPr>
        <w:t>Intelligence Tests:</w:t>
      </w:r>
    </w:p>
    <w:p w14:paraId="269C38F0" w14:textId="6096AEE9" w:rsidR="003E196F" w:rsidRDefault="003E196F" w:rsidP="003E196F">
      <w:pPr>
        <w:pStyle w:val="ListParagraph"/>
        <w:numPr>
          <w:ilvl w:val="2"/>
          <w:numId w:val="7"/>
        </w:numPr>
        <w:rPr>
          <w:lang w:val="en-CA"/>
        </w:rPr>
      </w:pPr>
      <w:r w:rsidRPr="003E196F">
        <w:rPr>
          <w:lang w:val="en-CA"/>
        </w:rPr>
        <w:t>often referred as an IQ (intelligence quotient) test, is a standardized means of assessing a person’s current mental ability.</w:t>
      </w:r>
    </w:p>
    <w:p w14:paraId="0FC10C18" w14:textId="2023DEFA" w:rsidR="003E196F" w:rsidRDefault="003E196F" w:rsidP="003E196F">
      <w:pPr>
        <w:pStyle w:val="ListParagraph"/>
        <w:numPr>
          <w:ilvl w:val="2"/>
          <w:numId w:val="7"/>
        </w:numPr>
        <w:rPr>
          <w:lang w:val="en-CA"/>
        </w:rPr>
      </w:pPr>
      <w:r w:rsidRPr="003E196F">
        <w:rPr>
          <w:lang w:val="en-CA"/>
        </w:rPr>
        <w:lastRenderedPageBreak/>
        <w:t>Wechsler Adult Intelligence Scale (WAIS), the Wechsler Intelligence Scale for Children (WISC), and the Stanford-</w:t>
      </w:r>
      <w:proofErr w:type="spellStart"/>
      <w:r w:rsidRPr="003E196F">
        <w:rPr>
          <w:lang w:val="en-CA"/>
        </w:rPr>
        <w:t>Bine</w:t>
      </w:r>
      <w:r>
        <w:rPr>
          <w:lang w:val="en-CA"/>
        </w:rPr>
        <w:t>t</w:t>
      </w:r>
      <w:proofErr w:type="spellEnd"/>
      <w:r>
        <w:rPr>
          <w:lang w:val="en-CA"/>
        </w:rPr>
        <w:t>, are all based on the assump</w:t>
      </w:r>
      <w:r w:rsidRPr="003E196F">
        <w:rPr>
          <w:lang w:val="en-CA"/>
        </w:rPr>
        <w:t>tion that a detailed sample of an</w:t>
      </w:r>
      <w:r>
        <w:rPr>
          <w:lang w:val="en-CA"/>
        </w:rPr>
        <w:t xml:space="preserve"> individual’s current intellec</w:t>
      </w:r>
      <w:r w:rsidRPr="003E196F">
        <w:rPr>
          <w:lang w:val="en-CA"/>
        </w:rPr>
        <w:t>tual functioning can predict how well he or she will perform in school.</w:t>
      </w:r>
    </w:p>
    <w:p w14:paraId="1B2DD6D1" w14:textId="2626583A" w:rsidR="003E196F" w:rsidRDefault="003E196F" w:rsidP="003E196F">
      <w:pPr>
        <w:pStyle w:val="ListParagraph"/>
        <w:numPr>
          <w:ilvl w:val="2"/>
          <w:numId w:val="7"/>
        </w:numPr>
        <w:rPr>
          <w:lang w:val="en-CA"/>
        </w:rPr>
      </w:pPr>
      <w:r>
        <w:rPr>
          <w:lang w:val="en-CA"/>
        </w:rPr>
        <w:t>Used for:</w:t>
      </w:r>
    </w:p>
    <w:p w14:paraId="368EB40E" w14:textId="536DA3EC" w:rsidR="003E196F" w:rsidRPr="003E196F" w:rsidRDefault="003E196F" w:rsidP="003E196F">
      <w:pPr>
        <w:pStyle w:val="ListParagraph"/>
        <w:numPr>
          <w:ilvl w:val="3"/>
          <w:numId w:val="7"/>
        </w:numPr>
        <w:rPr>
          <w:lang w:val="en-CA"/>
        </w:rPr>
      </w:pPr>
      <w:r w:rsidRPr="003E196F">
        <w:rPr>
          <w:lang w:val="en-CA"/>
        </w:rPr>
        <w:t>in conjunction with achiev</w:t>
      </w:r>
      <w:r>
        <w:rPr>
          <w:lang w:val="en-CA"/>
        </w:rPr>
        <w:t>ement tests, to diagnose learn</w:t>
      </w:r>
      <w:r w:rsidRPr="003E196F">
        <w:rPr>
          <w:lang w:val="en-CA"/>
        </w:rPr>
        <w:t>ing disabilities and to identify areas of strengths and weak- nesses for academic planning;</w:t>
      </w:r>
    </w:p>
    <w:p w14:paraId="56AC7EEA" w14:textId="77777777" w:rsidR="003E196F" w:rsidRDefault="003E196F" w:rsidP="003E196F">
      <w:pPr>
        <w:pStyle w:val="ListParagraph"/>
        <w:numPr>
          <w:ilvl w:val="3"/>
          <w:numId w:val="7"/>
        </w:numPr>
        <w:rPr>
          <w:lang w:val="en-CA"/>
        </w:rPr>
      </w:pPr>
      <w:r w:rsidRPr="003E196F">
        <w:rPr>
          <w:lang w:val="en-CA"/>
        </w:rPr>
        <w:t>to help determine whether a</w:t>
      </w:r>
      <w:r>
        <w:rPr>
          <w:lang w:val="en-CA"/>
        </w:rPr>
        <w:t xml:space="preserve"> person is mentally retarded; </w:t>
      </w:r>
    </w:p>
    <w:p w14:paraId="3DD78BF8" w14:textId="4C7B59AC" w:rsidR="003E196F" w:rsidRDefault="003E196F" w:rsidP="003E196F">
      <w:pPr>
        <w:pStyle w:val="ListParagraph"/>
        <w:numPr>
          <w:ilvl w:val="3"/>
          <w:numId w:val="7"/>
        </w:numPr>
        <w:rPr>
          <w:lang w:val="en-CA"/>
        </w:rPr>
      </w:pPr>
      <w:r w:rsidRPr="003E196F">
        <w:rPr>
          <w:lang w:val="en-CA"/>
        </w:rPr>
        <w:t>to identify intellectually gifted children so that appropriate</w:t>
      </w:r>
      <w:r>
        <w:rPr>
          <w:lang w:val="en-CA"/>
        </w:rPr>
        <w:t xml:space="preserve"> </w:t>
      </w:r>
      <w:r w:rsidRPr="003E196F">
        <w:rPr>
          <w:lang w:val="en-CA"/>
        </w:rPr>
        <w:t>instruction can be pr</w:t>
      </w:r>
      <w:r>
        <w:rPr>
          <w:lang w:val="en-CA"/>
        </w:rPr>
        <w:t xml:space="preserve">ovided to them in school; and </w:t>
      </w:r>
    </w:p>
    <w:p w14:paraId="42492A1A" w14:textId="4B5C4F02" w:rsidR="003E196F" w:rsidRPr="003E196F" w:rsidRDefault="003E196F" w:rsidP="003E196F">
      <w:pPr>
        <w:pStyle w:val="ListParagraph"/>
        <w:numPr>
          <w:ilvl w:val="3"/>
          <w:numId w:val="7"/>
        </w:numPr>
        <w:rPr>
          <w:lang w:val="en-CA"/>
        </w:rPr>
      </w:pPr>
      <w:r w:rsidRPr="003E196F">
        <w:rPr>
          <w:lang w:val="en-CA"/>
        </w:rPr>
        <w:t>as part of neuropsychological evaluations, for example, the periodic testing of a person believed to be suffering from a degenerative dementia so that deterioration of mental</w:t>
      </w:r>
      <w:r>
        <w:rPr>
          <w:lang w:val="en-CA"/>
        </w:rPr>
        <w:t xml:space="preserve"> </w:t>
      </w:r>
      <w:r w:rsidRPr="003E196F">
        <w:rPr>
          <w:lang w:val="en-CA"/>
        </w:rPr>
        <w:t>ability can be followed over time.</w:t>
      </w:r>
    </w:p>
    <w:p w14:paraId="4FB321D9" w14:textId="2CDEB971" w:rsidR="003E196F" w:rsidRDefault="003E196F" w:rsidP="003E196F">
      <w:pPr>
        <w:pStyle w:val="ListParagraph"/>
        <w:numPr>
          <w:ilvl w:val="2"/>
          <w:numId w:val="7"/>
        </w:numPr>
        <w:rPr>
          <w:lang w:val="en-CA"/>
        </w:rPr>
      </w:pPr>
      <w:r w:rsidRPr="003E196F">
        <w:rPr>
          <w:lang w:val="en-CA"/>
        </w:rPr>
        <w:t>IQ tests are highly reliable</w:t>
      </w:r>
      <w:r>
        <w:rPr>
          <w:lang w:val="en-CA"/>
        </w:rPr>
        <w:t xml:space="preserve"> </w:t>
      </w:r>
      <w:r w:rsidRPr="003E196F">
        <w:rPr>
          <w:lang w:val="en-CA"/>
        </w:rPr>
        <w:t>and have good criterion validity.</w:t>
      </w:r>
    </w:p>
    <w:p w14:paraId="777CFBCA" w14:textId="0A9FF914" w:rsidR="003E196F" w:rsidRDefault="003E196F" w:rsidP="003E196F">
      <w:pPr>
        <w:pStyle w:val="ListParagraph"/>
        <w:numPr>
          <w:ilvl w:val="2"/>
          <w:numId w:val="7"/>
        </w:numPr>
        <w:rPr>
          <w:lang w:val="en-CA"/>
        </w:rPr>
      </w:pPr>
      <w:r w:rsidRPr="003E196F">
        <w:rPr>
          <w:lang w:val="en-CA"/>
        </w:rPr>
        <w:t>it is importan</w:t>
      </w:r>
      <w:r>
        <w:rPr>
          <w:lang w:val="en-CA"/>
        </w:rPr>
        <w:t>t that test-takers are evalu</w:t>
      </w:r>
      <w:r w:rsidRPr="003E196F">
        <w:rPr>
          <w:lang w:val="en-CA"/>
        </w:rPr>
        <w:t>ated according to norms that ar</w:t>
      </w:r>
      <w:r>
        <w:rPr>
          <w:lang w:val="en-CA"/>
        </w:rPr>
        <w:t>e applicable to their geograph</w:t>
      </w:r>
      <w:r w:rsidRPr="003E196F">
        <w:rPr>
          <w:lang w:val="en-CA"/>
        </w:rPr>
        <w:t>ical, cultural, and racial backgrounds.</w:t>
      </w:r>
    </w:p>
    <w:p w14:paraId="1F3A3386" w14:textId="77777777" w:rsidR="00003D94" w:rsidRDefault="00003D94" w:rsidP="00003D94">
      <w:pPr>
        <w:pStyle w:val="ListParagraph"/>
        <w:numPr>
          <w:ilvl w:val="2"/>
          <w:numId w:val="7"/>
        </w:numPr>
        <w:rPr>
          <w:lang w:val="en-CA"/>
        </w:rPr>
      </w:pPr>
      <w:r>
        <w:rPr>
          <w:lang w:val="en-CA"/>
        </w:rPr>
        <w:t>T</w:t>
      </w:r>
      <w:r w:rsidRPr="00003D94">
        <w:rPr>
          <w:lang w:val="en-CA"/>
        </w:rPr>
        <w:t>here is now extensive data indicating that test scores reflect stereotype</w:t>
      </w:r>
      <w:r>
        <w:rPr>
          <w:lang w:val="en-CA"/>
        </w:rPr>
        <w:t xml:space="preserve"> </w:t>
      </w:r>
      <w:r w:rsidRPr="00003D94">
        <w:rPr>
          <w:lang w:val="en-CA"/>
        </w:rPr>
        <w:t xml:space="preserve">threat or differential diagnostic threat </w:t>
      </w:r>
    </w:p>
    <w:p w14:paraId="36232EC9" w14:textId="7DB6C4FB" w:rsidR="003E196F" w:rsidRDefault="00003D94" w:rsidP="00003D94">
      <w:pPr>
        <w:pStyle w:val="ListParagraph"/>
        <w:numPr>
          <w:ilvl w:val="3"/>
          <w:numId w:val="7"/>
        </w:numPr>
        <w:rPr>
          <w:lang w:val="en-CA"/>
        </w:rPr>
      </w:pPr>
      <w:r w:rsidRPr="00003D94">
        <w:rPr>
          <w:lang w:val="en-CA"/>
        </w:rPr>
        <w:t>scores fluctuate out o</w:t>
      </w:r>
      <w:r>
        <w:rPr>
          <w:lang w:val="en-CA"/>
        </w:rPr>
        <w:t>f concerns about how the infor</w:t>
      </w:r>
      <w:r w:rsidRPr="00003D94">
        <w:rPr>
          <w:lang w:val="en-CA"/>
        </w:rPr>
        <w:t>mation will be used according to stereotypical preconceptions about members of a particular group.</w:t>
      </w:r>
    </w:p>
    <w:p w14:paraId="67AFDA60" w14:textId="6AD6ACC1" w:rsidR="00003D94" w:rsidRDefault="00003D94" w:rsidP="00003D94">
      <w:pPr>
        <w:pStyle w:val="ListParagraph"/>
        <w:numPr>
          <w:ilvl w:val="2"/>
          <w:numId w:val="7"/>
        </w:numPr>
        <w:rPr>
          <w:lang w:val="en-CA"/>
        </w:rPr>
      </w:pPr>
      <w:r w:rsidRPr="00003D94">
        <w:rPr>
          <w:lang w:val="en-CA"/>
        </w:rPr>
        <w:t>The issue of cultural bias or racial bias</w:t>
      </w:r>
    </w:p>
    <w:p w14:paraId="48AE5A01" w14:textId="2E0E3040" w:rsidR="00003D94" w:rsidRDefault="00003D94" w:rsidP="00003D94">
      <w:pPr>
        <w:pStyle w:val="ListParagraph"/>
        <w:numPr>
          <w:ilvl w:val="2"/>
          <w:numId w:val="7"/>
        </w:numPr>
        <w:rPr>
          <w:lang w:val="en-CA"/>
        </w:rPr>
      </w:pPr>
      <w:r w:rsidRPr="00003D94">
        <w:rPr>
          <w:lang w:val="en-CA"/>
        </w:rPr>
        <w:t>Some studies of bias in testing conducted in the United Sta</w:t>
      </w:r>
      <w:r>
        <w:rPr>
          <w:lang w:val="en-CA"/>
        </w:rPr>
        <w:t xml:space="preserve">tes have demonstrated that main stream procedures </w:t>
      </w:r>
      <w:r w:rsidRPr="00003D94">
        <w:rPr>
          <w:lang w:val="en-CA"/>
        </w:rPr>
        <w:t>have equivalent predictive validity for minority and non-minority children</w:t>
      </w:r>
    </w:p>
    <w:p w14:paraId="715DDD91" w14:textId="4FBA42E6" w:rsidR="00003D94" w:rsidRDefault="00003D94" w:rsidP="00003D94">
      <w:pPr>
        <w:pStyle w:val="ListParagraph"/>
        <w:numPr>
          <w:ilvl w:val="2"/>
          <w:numId w:val="7"/>
        </w:numPr>
        <w:rPr>
          <w:lang w:val="en-CA"/>
        </w:rPr>
      </w:pPr>
      <w:r w:rsidRPr="00003D94">
        <w:rPr>
          <w:lang w:val="en-CA"/>
        </w:rPr>
        <w:t>One solution that has been used is to rely on race norms</w:t>
      </w:r>
    </w:p>
    <w:p w14:paraId="37A5439A" w14:textId="34FF5691" w:rsidR="00003D94" w:rsidRDefault="00003D94" w:rsidP="00003D94">
      <w:pPr>
        <w:pStyle w:val="ListParagraph"/>
        <w:numPr>
          <w:ilvl w:val="0"/>
          <w:numId w:val="7"/>
        </w:numPr>
        <w:rPr>
          <w:lang w:val="en-CA"/>
        </w:rPr>
      </w:pPr>
      <w:r w:rsidRPr="00003D94">
        <w:rPr>
          <w:lang w:val="en-CA"/>
        </w:rPr>
        <w:t>BEHAVIOURAL AND COGNITIVE ASSESSMENT AND CASE FORMULATIO</w:t>
      </w:r>
      <w:r>
        <w:rPr>
          <w:lang w:val="en-CA"/>
        </w:rPr>
        <w:t>N</w:t>
      </w:r>
    </w:p>
    <w:p w14:paraId="7E8C0F76" w14:textId="77777777" w:rsidR="00003D94" w:rsidRDefault="00003D94" w:rsidP="00003D94">
      <w:pPr>
        <w:pStyle w:val="ListParagraph"/>
        <w:numPr>
          <w:ilvl w:val="1"/>
          <w:numId w:val="7"/>
        </w:numPr>
        <w:rPr>
          <w:lang w:val="en-CA"/>
        </w:rPr>
      </w:pPr>
      <w:r>
        <w:rPr>
          <w:lang w:val="en-CA"/>
        </w:rPr>
        <w:t>c</w:t>
      </w:r>
      <w:r w:rsidRPr="00003D94">
        <w:rPr>
          <w:lang w:val="en-CA"/>
        </w:rPr>
        <w:t>ognitive-behavioural clinicia</w:t>
      </w:r>
      <w:r>
        <w:rPr>
          <w:lang w:val="en-CA"/>
        </w:rPr>
        <w:t>ns develop a specific case for</w:t>
      </w:r>
      <w:r w:rsidRPr="00003D94">
        <w:rPr>
          <w:lang w:val="en-CA"/>
        </w:rPr>
        <w:t xml:space="preserve">mulation for each client. </w:t>
      </w:r>
    </w:p>
    <w:p w14:paraId="6E00EFE0" w14:textId="4C875D3A" w:rsidR="00003D94" w:rsidRDefault="00003D94" w:rsidP="00003D94">
      <w:pPr>
        <w:pStyle w:val="ListParagraph"/>
        <w:numPr>
          <w:ilvl w:val="2"/>
          <w:numId w:val="7"/>
        </w:numPr>
        <w:rPr>
          <w:lang w:val="en-CA"/>
        </w:rPr>
      </w:pPr>
      <w:r w:rsidRPr="00003D94">
        <w:rPr>
          <w:lang w:val="en-CA"/>
        </w:rPr>
        <w:t>A case formulation is “a provisional map of a person’s presenting p</w:t>
      </w:r>
      <w:r>
        <w:rPr>
          <w:lang w:val="en-CA"/>
        </w:rPr>
        <w:t>roblems that describes the ter</w:t>
      </w:r>
      <w:r w:rsidRPr="00003D94">
        <w:rPr>
          <w:lang w:val="en-CA"/>
        </w:rPr>
        <w:t>ritory of the problems and explains the processes that caused and maintain the problem”</w:t>
      </w:r>
    </w:p>
    <w:p w14:paraId="001067FF" w14:textId="490AE65B" w:rsidR="00003D94" w:rsidRDefault="005C4913" w:rsidP="005C4913">
      <w:pPr>
        <w:pStyle w:val="ListParagraph"/>
        <w:numPr>
          <w:ilvl w:val="1"/>
          <w:numId w:val="7"/>
        </w:numPr>
        <w:rPr>
          <w:lang w:val="en-CA"/>
        </w:rPr>
      </w:pPr>
      <w:r w:rsidRPr="005C4913">
        <w:rPr>
          <w:lang w:val="en-CA"/>
        </w:rPr>
        <w:t>Classically, behaviourally oriented clinicians often use a system that involves the a</w:t>
      </w:r>
      <w:r>
        <w:rPr>
          <w:lang w:val="en-CA"/>
        </w:rPr>
        <w:t>ssessment of four sets of vari</w:t>
      </w:r>
      <w:r w:rsidRPr="005C4913">
        <w:rPr>
          <w:lang w:val="en-CA"/>
        </w:rPr>
        <w:t>ables, sometimes referred to by the acronym SORC</w:t>
      </w:r>
      <w:r>
        <w:rPr>
          <w:lang w:val="en-CA"/>
        </w:rPr>
        <w:tab/>
      </w:r>
    </w:p>
    <w:p w14:paraId="292D4709" w14:textId="6AE05795" w:rsidR="005C4913" w:rsidRDefault="005C4913" w:rsidP="005C4913">
      <w:pPr>
        <w:pStyle w:val="ListParagraph"/>
        <w:numPr>
          <w:ilvl w:val="2"/>
          <w:numId w:val="7"/>
        </w:numPr>
        <w:rPr>
          <w:lang w:val="en-CA"/>
        </w:rPr>
      </w:pPr>
      <w:r w:rsidRPr="005C4913">
        <w:rPr>
          <w:b/>
          <w:lang w:val="en-CA"/>
        </w:rPr>
        <w:t>S</w:t>
      </w:r>
      <w:r w:rsidRPr="005C4913">
        <w:rPr>
          <w:lang w:val="en-CA"/>
        </w:rPr>
        <w:t xml:space="preserve"> stands for stimuli, the environmental situations that precede the problem.</w:t>
      </w:r>
    </w:p>
    <w:p w14:paraId="3B8CEB96" w14:textId="37B125D9" w:rsidR="005C4913" w:rsidRDefault="005C4913" w:rsidP="005C4913">
      <w:pPr>
        <w:pStyle w:val="ListParagraph"/>
        <w:numPr>
          <w:ilvl w:val="2"/>
          <w:numId w:val="7"/>
        </w:numPr>
        <w:rPr>
          <w:lang w:val="en-CA"/>
        </w:rPr>
      </w:pPr>
      <w:r w:rsidRPr="005C4913">
        <w:rPr>
          <w:b/>
          <w:lang w:val="en-CA"/>
        </w:rPr>
        <w:t>O</w:t>
      </w:r>
      <w:r>
        <w:rPr>
          <w:lang w:val="en-CA"/>
        </w:rPr>
        <w:t xml:space="preserve"> s</w:t>
      </w:r>
      <w:r w:rsidRPr="005C4913">
        <w:rPr>
          <w:lang w:val="en-CA"/>
        </w:rPr>
        <w:t>tands for organismic, referring to both physiological and psychological factors assumed to be operating “under the skin.”</w:t>
      </w:r>
    </w:p>
    <w:p w14:paraId="2205B8BF" w14:textId="22ACD176" w:rsidR="005C4913" w:rsidRDefault="005C4913" w:rsidP="005C4913">
      <w:pPr>
        <w:pStyle w:val="ListParagraph"/>
        <w:numPr>
          <w:ilvl w:val="2"/>
          <w:numId w:val="7"/>
        </w:numPr>
        <w:rPr>
          <w:lang w:val="en-CA"/>
        </w:rPr>
      </w:pPr>
      <w:r w:rsidRPr="005C4913">
        <w:rPr>
          <w:b/>
          <w:lang w:val="en-CA"/>
        </w:rPr>
        <w:t>R</w:t>
      </w:r>
      <w:r>
        <w:rPr>
          <w:lang w:val="en-CA"/>
        </w:rPr>
        <w:t xml:space="preserve"> </w:t>
      </w:r>
      <w:r w:rsidRPr="005C4913">
        <w:rPr>
          <w:lang w:val="en-CA"/>
        </w:rPr>
        <w:t>refers</w:t>
      </w:r>
      <w:r>
        <w:rPr>
          <w:lang w:val="en-CA"/>
        </w:rPr>
        <w:t xml:space="preserve"> </w:t>
      </w:r>
      <w:r w:rsidRPr="005C4913">
        <w:rPr>
          <w:lang w:val="en-CA"/>
        </w:rPr>
        <w:t>to</w:t>
      </w:r>
      <w:r>
        <w:rPr>
          <w:lang w:val="en-CA"/>
        </w:rPr>
        <w:t xml:space="preserve"> </w:t>
      </w:r>
      <w:r w:rsidRPr="005C4913">
        <w:rPr>
          <w:lang w:val="en-CA"/>
        </w:rPr>
        <w:t>overt</w:t>
      </w:r>
      <w:r>
        <w:rPr>
          <w:lang w:val="en-CA"/>
        </w:rPr>
        <w:t xml:space="preserve"> </w:t>
      </w:r>
      <w:r w:rsidRPr="005C4913">
        <w:rPr>
          <w:lang w:val="en-CA"/>
        </w:rPr>
        <w:t>responses</w:t>
      </w:r>
    </w:p>
    <w:p w14:paraId="5AEC722F" w14:textId="1DAB73AE" w:rsidR="005C4913" w:rsidRDefault="005C4913" w:rsidP="005C4913">
      <w:pPr>
        <w:pStyle w:val="ListParagraph"/>
        <w:numPr>
          <w:ilvl w:val="2"/>
          <w:numId w:val="7"/>
        </w:numPr>
        <w:rPr>
          <w:lang w:val="en-CA"/>
        </w:rPr>
      </w:pPr>
      <w:r w:rsidRPr="005C4913">
        <w:rPr>
          <w:b/>
          <w:lang w:val="en-CA"/>
        </w:rPr>
        <w:t>C</w:t>
      </w:r>
      <w:r>
        <w:rPr>
          <w:lang w:val="en-CA"/>
        </w:rPr>
        <w:t xml:space="preserve"> </w:t>
      </w:r>
      <w:r w:rsidRPr="005C4913">
        <w:rPr>
          <w:lang w:val="en-CA"/>
        </w:rPr>
        <w:t>refers</w:t>
      </w:r>
      <w:r>
        <w:rPr>
          <w:lang w:val="en-CA"/>
        </w:rPr>
        <w:t xml:space="preserve"> </w:t>
      </w:r>
      <w:r w:rsidRPr="005C4913">
        <w:rPr>
          <w:lang w:val="en-CA"/>
        </w:rPr>
        <w:t>to</w:t>
      </w:r>
      <w:r>
        <w:rPr>
          <w:lang w:val="en-CA"/>
        </w:rPr>
        <w:t xml:space="preserve"> </w:t>
      </w:r>
      <w:r w:rsidRPr="005C4913">
        <w:rPr>
          <w:lang w:val="en-CA"/>
        </w:rPr>
        <w:t>consequent</w:t>
      </w:r>
      <w:r>
        <w:rPr>
          <w:lang w:val="en-CA"/>
        </w:rPr>
        <w:t xml:space="preserve"> </w:t>
      </w:r>
      <w:r w:rsidRPr="005C4913">
        <w:rPr>
          <w:lang w:val="en-CA"/>
        </w:rPr>
        <w:t>variables,</w:t>
      </w:r>
      <w:r>
        <w:rPr>
          <w:lang w:val="en-CA"/>
        </w:rPr>
        <w:t xml:space="preserve"> </w:t>
      </w:r>
      <w:r w:rsidRPr="005C4913">
        <w:rPr>
          <w:lang w:val="en-CA"/>
        </w:rPr>
        <w:t>events</w:t>
      </w:r>
      <w:r>
        <w:rPr>
          <w:lang w:val="en-CA"/>
        </w:rPr>
        <w:t xml:space="preserve"> </w:t>
      </w:r>
      <w:r w:rsidRPr="005C4913">
        <w:rPr>
          <w:lang w:val="en-CA"/>
        </w:rPr>
        <w:t>that</w:t>
      </w:r>
      <w:r>
        <w:rPr>
          <w:lang w:val="en-CA"/>
        </w:rPr>
        <w:t xml:space="preserve"> </w:t>
      </w:r>
      <w:r w:rsidRPr="005C4913">
        <w:rPr>
          <w:lang w:val="en-CA"/>
        </w:rPr>
        <w:t>appear to be reinforcing or punishing the behaviour in question.</w:t>
      </w:r>
    </w:p>
    <w:p w14:paraId="558197CD" w14:textId="7DB4CB68" w:rsidR="005C4913" w:rsidRDefault="005C4913" w:rsidP="005C4913">
      <w:pPr>
        <w:pStyle w:val="ListParagraph"/>
        <w:numPr>
          <w:ilvl w:val="1"/>
          <w:numId w:val="7"/>
        </w:numPr>
        <w:rPr>
          <w:lang w:val="en-CA"/>
        </w:rPr>
      </w:pPr>
      <w:r w:rsidRPr="005C4913">
        <w:rPr>
          <w:lang w:val="en-CA"/>
        </w:rPr>
        <w:lastRenderedPageBreak/>
        <w:t>A behaviourally oriented clinician attempts to specify SORC factors for a particular client.</w:t>
      </w:r>
    </w:p>
    <w:p w14:paraId="1BEC5E47" w14:textId="5AAD0396" w:rsidR="005C4913" w:rsidRDefault="005C4913" w:rsidP="005C4913">
      <w:pPr>
        <w:pStyle w:val="ListParagraph"/>
        <w:numPr>
          <w:ilvl w:val="1"/>
          <w:numId w:val="7"/>
        </w:numPr>
        <w:rPr>
          <w:lang w:val="en-CA"/>
        </w:rPr>
      </w:pPr>
      <w:r w:rsidRPr="005C4913">
        <w:rPr>
          <w:lang w:val="en-CA"/>
        </w:rPr>
        <w:t>Several alternative approaches to individual cognitive behavioural case formulatio</w:t>
      </w:r>
      <w:r>
        <w:rPr>
          <w:lang w:val="en-CA"/>
        </w:rPr>
        <w:t>n have been described by cogni</w:t>
      </w:r>
      <w:r w:rsidRPr="005C4913">
        <w:rPr>
          <w:lang w:val="en-CA"/>
        </w:rPr>
        <w:t>tive and cognitive-behavioural therapist</w:t>
      </w:r>
      <w:r>
        <w:rPr>
          <w:lang w:val="en-CA"/>
        </w:rPr>
        <w:t>s</w:t>
      </w:r>
    </w:p>
    <w:p w14:paraId="6207A760" w14:textId="01355B09" w:rsidR="005C4913" w:rsidRDefault="005C4913" w:rsidP="005C4913">
      <w:pPr>
        <w:pStyle w:val="ListParagraph"/>
        <w:numPr>
          <w:ilvl w:val="2"/>
          <w:numId w:val="7"/>
        </w:numPr>
        <w:rPr>
          <w:lang w:val="en-CA"/>
        </w:rPr>
      </w:pPr>
      <w:r w:rsidRPr="005C4913">
        <w:rPr>
          <w:lang w:val="en-CA"/>
        </w:rPr>
        <w:t>These approaches place considerably more emphasis on cognitive events such as people’s distorted thinking patterns, negative self-instructions, irrational automatic thoughts and</w:t>
      </w:r>
      <w:r>
        <w:rPr>
          <w:lang w:val="en-CA"/>
        </w:rPr>
        <w:t xml:space="preserve"> </w:t>
      </w:r>
      <w:r w:rsidRPr="005C4913">
        <w:rPr>
          <w:lang w:val="en-CA"/>
        </w:rPr>
        <w:t>beliefs, and schemas.</w:t>
      </w:r>
    </w:p>
    <w:p w14:paraId="522A8407" w14:textId="77777777" w:rsidR="005C4913" w:rsidRDefault="005C4913" w:rsidP="005C4913">
      <w:pPr>
        <w:pStyle w:val="ListParagraph"/>
        <w:numPr>
          <w:ilvl w:val="1"/>
          <w:numId w:val="7"/>
        </w:numPr>
        <w:rPr>
          <w:lang w:val="en-CA"/>
        </w:rPr>
      </w:pPr>
      <w:proofErr w:type="spellStart"/>
      <w:r w:rsidRPr="005C4913">
        <w:rPr>
          <w:lang w:val="en-CA"/>
        </w:rPr>
        <w:t>Boschen</w:t>
      </w:r>
      <w:proofErr w:type="spellEnd"/>
      <w:r w:rsidRPr="005C4913">
        <w:rPr>
          <w:lang w:val="en-CA"/>
        </w:rPr>
        <w:t xml:space="preserve"> and </w:t>
      </w:r>
      <w:proofErr w:type="spellStart"/>
      <w:r w:rsidRPr="005C4913">
        <w:rPr>
          <w:lang w:val="en-CA"/>
        </w:rPr>
        <w:t>Oei</w:t>
      </w:r>
      <w:proofErr w:type="spellEnd"/>
      <w:r w:rsidRPr="005C4913">
        <w:rPr>
          <w:lang w:val="en-CA"/>
        </w:rPr>
        <w:t xml:space="preserve"> </w:t>
      </w:r>
    </w:p>
    <w:p w14:paraId="76F21B98" w14:textId="4417F189" w:rsidR="005C4913" w:rsidRDefault="005C4913" w:rsidP="005C4913">
      <w:pPr>
        <w:pStyle w:val="ListParagraph"/>
        <w:numPr>
          <w:ilvl w:val="2"/>
          <w:numId w:val="7"/>
        </w:numPr>
        <w:rPr>
          <w:lang w:val="en-CA"/>
        </w:rPr>
      </w:pPr>
      <w:r>
        <w:rPr>
          <w:lang w:val="en-CA"/>
        </w:rPr>
        <w:t>presented a cogni</w:t>
      </w:r>
      <w:r w:rsidRPr="005C4913">
        <w:rPr>
          <w:lang w:val="en-CA"/>
        </w:rPr>
        <w:t>tive-behavioural case formulation framework for anxiety dis- orders. In this framework, etiological and maintaining factors are summarized in a simple visual framework.</w:t>
      </w:r>
    </w:p>
    <w:p w14:paraId="6599EB4F" w14:textId="68BF4788" w:rsidR="005C4913" w:rsidRDefault="002B6A72" w:rsidP="002B6A72">
      <w:pPr>
        <w:pStyle w:val="ListParagraph"/>
        <w:numPr>
          <w:ilvl w:val="1"/>
          <w:numId w:val="7"/>
        </w:numPr>
        <w:rPr>
          <w:u w:val="single"/>
          <w:lang w:val="en-CA"/>
        </w:rPr>
      </w:pPr>
      <w:r w:rsidRPr="002B6A72">
        <w:rPr>
          <w:u w:val="single"/>
          <w:lang w:val="en-CA"/>
        </w:rPr>
        <w:t xml:space="preserve">Direct Observation </w:t>
      </w:r>
      <w:proofErr w:type="gramStart"/>
      <w:r w:rsidRPr="002B6A72">
        <w:rPr>
          <w:u w:val="single"/>
          <w:lang w:val="en-CA"/>
        </w:rPr>
        <w:t>Of</w:t>
      </w:r>
      <w:proofErr w:type="gramEnd"/>
      <w:r w:rsidRPr="002B6A72">
        <w:rPr>
          <w:u w:val="single"/>
          <w:lang w:val="en-CA"/>
        </w:rPr>
        <w:t xml:space="preserve"> Behaviour</w:t>
      </w:r>
    </w:p>
    <w:p w14:paraId="0D281203" w14:textId="148909A5" w:rsidR="002B6A72" w:rsidRDefault="002B6A72" w:rsidP="002B6A72">
      <w:pPr>
        <w:pStyle w:val="ListParagraph"/>
        <w:numPr>
          <w:ilvl w:val="2"/>
          <w:numId w:val="7"/>
        </w:numPr>
        <w:rPr>
          <w:lang w:val="en-CA"/>
        </w:rPr>
      </w:pPr>
      <w:r w:rsidRPr="002B6A72">
        <w:rPr>
          <w:lang w:val="en-CA"/>
        </w:rPr>
        <w:t>behaviour therapists have paid considerable attention to careful observation of overt</w:t>
      </w:r>
      <w:r>
        <w:rPr>
          <w:lang w:val="en-CA"/>
        </w:rPr>
        <w:t xml:space="preserve"> behaviour in a variety of set</w:t>
      </w:r>
      <w:r w:rsidRPr="002B6A72">
        <w:rPr>
          <w:lang w:val="en-CA"/>
        </w:rPr>
        <w:t>tings, but it should not be assumed that they simply go out and observe.</w:t>
      </w:r>
    </w:p>
    <w:p w14:paraId="08E13DA5" w14:textId="77777777" w:rsidR="002B6A72" w:rsidRPr="002B6A72" w:rsidRDefault="002B6A72" w:rsidP="002B6A72">
      <w:pPr>
        <w:pStyle w:val="ListParagraph"/>
        <w:numPr>
          <w:ilvl w:val="2"/>
          <w:numId w:val="7"/>
        </w:numPr>
        <w:rPr>
          <w:lang w:val="en-CA"/>
        </w:rPr>
      </w:pPr>
      <w:r w:rsidRPr="002B6A72">
        <w:rPr>
          <w:lang w:val="en-CA"/>
        </w:rPr>
        <w:t>in formal behavioural observation, the observer divides the uninterrupted sequence of behaviour into various parts and applies terms that make sense within a learning framework.</w:t>
      </w:r>
    </w:p>
    <w:p w14:paraId="44069644" w14:textId="1E1C2863" w:rsidR="002B6A72" w:rsidRDefault="002B6A72" w:rsidP="002B6A72">
      <w:pPr>
        <w:pStyle w:val="ListParagraph"/>
        <w:numPr>
          <w:ilvl w:val="2"/>
          <w:numId w:val="7"/>
        </w:numPr>
        <w:rPr>
          <w:lang w:val="en-CA"/>
        </w:rPr>
      </w:pPr>
      <w:r>
        <w:rPr>
          <w:lang w:val="en-CA"/>
        </w:rPr>
        <w:t>EX: Kevin trying to get his parent’s attention and getting no response</w:t>
      </w:r>
    </w:p>
    <w:p w14:paraId="20C6B5F9" w14:textId="66DCAF2E" w:rsidR="002B6A72" w:rsidRPr="002B6A72" w:rsidRDefault="002B6A72" w:rsidP="002B6A72">
      <w:pPr>
        <w:pStyle w:val="ListParagraph"/>
        <w:numPr>
          <w:ilvl w:val="2"/>
          <w:numId w:val="7"/>
        </w:numPr>
        <w:rPr>
          <w:lang w:val="en-CA"/>
        </w:rPr>
      </w:pPr>
      <w:r>
        <w:rPr>
          <w:lang w:val="en-CA"/>
        </w:rPr>
        <w:t>t</w:t>
      </w:r>
      <w:r w:rsidRPr="002B6A72">
        <w:rPr>
          <w:lang w:val="en-CA"/>
        </w:rPr>
        <w:t>his example indicates an important aspect of behavioural assessment—its link to intervention</w:t>
      </w:r>
    </w:p>
    <w:p w14:paraId="7E727749" w14:textId="77777777" w:rsidR="002B6A72" w:rsidRPr="002B6A72" w:rsidRDefault="002B6A72" w:rsidP="002B6A72">
      <w:pPr>
        <w:pStyle w:val="ListParagraph"/>
        <w:numPr>
          <w:ilvl w:val="2"/>
          <w:numId w:val="7"/>
        </w:numPr>
        <w:rPr>
          <w:lang w:val="en-CA"/>
        </w:rPr>
      </w:pPr>
      <w:r w:rsidRPr="002B6A72">
        <w:rPr>
          <w:lang w:val="en-CA"/>
        </w:rPr>
        <w:t>The behavioural clinician’s way of conceptualizing a situation typically implies a way to try to change it.</w:t>
      </w:r>
    </w:p>
    <w:p w14:paraId="04D94441" w14:textId="7B827683" w:rsidR="002B6A72" w:rsidRPr="002B6A72" w:rsidRDefault="002B6A72" w:rsidP="002B6A72">
      <w:pPr>
        <w:pStyle w:val="ListParagraph"/>
        <w:numPr>
          <w:ilvl w:val="1"/>
          <w:numId w:val="7"/>
        </w:numPr>
        <w:rPr>
          <w:u w:val="single"/>
          <w:lang w:val="en-CA"/>
        </w:rPr>
      </w:pPr>
      <w:r w:rsidRPr="002B6A72">
        <w:rPr>
          <w:u w:val="single"/>
          <w:lang w:val="en-CA"/>
        </w:rPr>
        <w:t>Self Observation</w:t>
      </w:r>
    </w:p>
    <w:p w14:paraId="19EB860E" w14:textId="293CE056" w:rsidR="002B6A72" w:rsidRDefault="002B6A72" w:rsidP="002B6A72">
      <w:pPr>
        <w:pStyle w:val="ListParagraph"/>
        <w:numPr>
          <w:ilvl w:val="2"/>
          <w:numId w:val="7"/>
        </w:numPr>
        <w:rPr>
          <w:lang w:val="en-CA"/>
        </w:rPr>
      </w:pPr>
      <w:r w:rsidRPr="002B6A72">
        <w:rPr>
          <w:lang w:val="en-CA"/>
        </w:rPr>
        <w:t>Self-m</w:t>
      </w:r>
      <w:r>
        <w:rPr>
          <w:lang w:val="en-CA"/>
        </w:rPr>
        <w:t>onitoring has been used to col</w:t>
      </w:r>
      <w:r w:rsidRPr="002B6A72">
        <w:rPr>
          <w:lang w:val="en-CA"/>
        </w:rPr>
        <w:t>lect a wide variety of data of interest to both clinicians and researchers, including moods, stressful experiences, coping behaviours, and thoughts</w:t>
      </w:r>
    </w:p>
    <w:p w14:paraId="7D22E5E8" w14:textId="77777777" w:rsidR="002B6A72" w:rsidRDefault="002B6A72" w:rsidP="002B6A72">
      <w:pPr>
        <w:pStyle w:val="ListParagraph"/>
        <w:numPr>
          <w:ilvl w:val="2"/>
          <w:numId w:val="7"/>
        </w:numPr>
        <w:rPr>
          <w:lang w:val="en-CA"/>
        </w:rPr>
      </w:pPr>
      <w:r w:rsidRPr="002B6A72">
        <w:rPr>
          <w:lang w:val="en-CA"/>
        </w:rPr>
        <w:t xml:space="preserve">Self-observation has </w:t>
      </w:r>
      <w:r>
        <w:rPr>
          <w:lang w:val="en-CA"/>
        </w:rPr>
        <w:t>also been referred to as ecolog</w:t>
      </w:r>
      <w:r w:rsidRPr="002B6A72">
        <w:rPr>
          <w:lang w:val="en-CA"/>
        </w:rPr>
        <w:t xml:space="preserve">ical momentary assessment (EMA) </w:t>
      </w:r>
    </w:p>
    <w:p w14:paraId="00AC81E8" w14:textId="77777777" w:rsidR="002B6A72" w:rsidRDefault="002B6A72" w:rsidP="002B6A72">
      <w:pPr>
        <w:pStyle w:val="ListParagraph"/>
        <w:numPr>
          <w:ilvl w:val="3"/>
          <w:numId w:val="7"/>
        </w:numPr>
        <w:rPr>
          <w:lang w:val="en-CA"/>
        </w:rPr>
      </w:pPr>
      <w:r w:rsidRPr="002B6A72">
        <w:rPr>
          <w:lang w:val="en-CA"/>
        </w:rPr>
        <w:t>This form of asse</w:t>
      </w:r>
      <w:r>
        <w:rPr>
          <w:lang w:val="en-CA"/>
        </w:rPr>
        <w:t>ssment is also known as experience sampling</w:t>
      </w:r>
    </w:p>
    <w:p w14:paraId="6C63F16C" w14:textId="7AB83635" w:rsidR="00944EB7" w:rsidRPr="00944EB7" w:rsidRDefault="00944EB7" w:rsidP="00944EB7">
      <w:pPr>
        <w:pStyle w:val="ListParagraph"/>
        <w:numPr>
          <w:ilvl w:val="4"/>
          <w:numId w:val="7"/>
        </w:numPr>
        <w:rPr>
          <w:lang w:val="en-CA"/>
        </w:rPr>
      </w:pPr>
      <w:r w:rsidRPr="00944EB7">
        <w:rPr>
          <w:lang w:val="en-CA"/>
        </w:rPr>
        <w:t>experience sampling</w:t>
      </w:r>
      <w:r>
        <w:rPr>
          <w:lang w:val="en-CA"/>
        </w:rPr>
        <w:t>:</w:t>
      </w:r>
      <w:r w:rsidRPr="00944EB7">
        <w:rPr>
          <w:lang w:val="en-CA"/>
        </w:rPr>
        <w:t xml:space="preserve"> A methodological advance that involves getting repeated reports of daily life experiences. This approach results in a record of behaviours in actual life contexts.</w:t>
      </w:r>
    </w:p>
    <w:p w14:paraId="1F770F5F" w14:textId="42D558F7" w:rsidR="002B6A72" w:rsidRDefault="002B6A72" w:rsidP="002B6A72">
      <w:pPr>
        <w:pStyle w:val="ListParagraph"/>
        <w:numPr>
          <w:ilvl w:val="3"/>
          <w:numId w:val="7"/>
        </w:numPr>
        <w:rPr>
          <w:lang w:val="en-CA"/>
        </w:rPr>
      </w:pPr>
      <w:r w:rsidRPr="002B6A72">
        <w:rPr>
          <w:lang w:val="en-CA"/>
        </w:rPr>
        <w:t>EMA involves the collection of data in real time</w:t>
      </w:r>
      <w:r w:rsidRPr="002B6A72">
        <w:t xml:space="preserve"> </w:t>
      </w:r>
      <w:r w:rsidRPr="002B6A72">
        <w:rPr>
          <w:lang w:val="en-CA"/>
        </w:rPr>
        <w:t>as opposed to the more usual methods of having people reflect back over some time period and report on recently experienced thoughts, moods, or stressors.</w:t>
      </w:r>
    </w:p>
    <w:p w14:paraId="0C5B69A4" w14:textId="4EABC8BD" w:rsidR="002B6A72" w:rsidRDefault="002B6A72" w:rsidP="002B6A72">
      <w:pPr>
        <w:pStyle w:val="ListParagraph"/>
        <w:numPr>
          <w:ilvl w:val="3"/>
          <w:numId w:val="7"/>
        </w:numPr>
        <w:rPr>
          <w:lang w:val="en-CA"/>
        </w:rPr>
      </w:pPr>
      <w:r>
        <w:rPr>
          <w:lang w:val="en-CA"/>
        </w:rPr>
        <w:t>t</w:t>
      </w:r>
      <w:r w:rsidRPr="002B6A72">
        <w:rPr>
          <w:lang w:val="en-CA"/>
        </w:rPr>
        <w:t>he main reason for using EMA is that the retrospective recall of moods, thoughts, or experiences may be inaccurate.</w:t>
      </w:r>
    </w:p>
    <w:p w14:paraId="2F40E822" w14:textId="40172911" w:rsidR="002B6A72" w:rsidRDefault="002B6A72" w:rsidP="002B6A72">
      <w:pPr>
        <w:pStyle w:val="ListParagraph"/>
        <w:numPr>
          <w:ilvl w:val="3"/>
          <w:numId w:val="7"/>
        </w:numPr>
        <w:rPr>
          <w:lang w:val="en-CA"/>
        </w:rPr>
      </w:pPr>
      <w:r>
        <w:rPr>
          <w:lang w:val="en-CA"/>
        </w:rPr>
        <w:t>numerous advan</w:t>
      </w:r>
      <w:r w:rsidRPr="002B6A72">
        <w:rPr>
          <w:lang w:val="en-CA"/>
        </w:rPr>
        <w:t xml:space="preserve">tages associated with EMA in addition to limiting retrospective bias. Ongoing assessments should enhance </w:t>
      </w:r>
      <w:r w:rsidRPr="002B6A72">
        <w:rPr>
          <w:lang w:val="en-CA"/>
        </w:rPr>
        <w:lastRenderedPageBreak/>
        <w:t>generalizability and the opportunity to examine context-specific associations.</w:t>
      </w:r>
    </w:p>
    <w:p w14:paraId="52CD4781" w14:textId="77777777" w:rsidR="002B6A72" w:rsidRDefault="002B6A72" w:rsidP="002B6A72">
      <w:pPr>
        <w:pStyle w:val="ListParagraph"/>
        <w:numPr>
          <w:ilvl w:val="3"/>
          <w:numId w:val="7"/>
        </w:numPr>
        <w:rPr>
          <w:lang w:val="en-CA"/>
        </w:rPr>
      </w:pPr>
      <w:r w:rsidRPr="002B6A72">
        <w:rPr>
          <w:lang w:val="en-CA"/>
        </w:rPr>
        <w:t>considerable research indicates that behaviour may be altered by the very fact that it is being self-monitored; that is, the self-consciousness required for self-monitoring affects the behaviour</w:t>
      </w:r>
    </w:p>
    <w:p w14:paraId="538F5115" w14:textId="283D0791" w:rsidR="002B6A72" w:rsidRDefault="002B6A72" w:rsidP="002B6A72">
      <w:pPr>
        <w:pStyle w:val="ListParagraph"/>
        <w:numPr>
          <w:ilvl w:val="4"/>
          <w:numId w:val="7"/>
        </w:numPr>
        <w:rPr>
          <w:lang w:val="en-CA"/>
        </w:rPr>
      </w:pPr>
      <w:r w:rsidRPr="002B6A72">
        <w:rPr>
          <w:lang w:val="en-CA"/>
        </w:rPr>
        <w:t>The phenomenon of behaviour changing because it is being observed is called reactivity. I</w:t>
      </w:r>
    </w:p>
    <w:p w14:paraId="257ECDA8" w14:textId="05E15B37" w:rsidR="002B6A72" w:rsidRDefault="002B6A72" w:rsidP="002B6A72">
      <w:pPr>
        <w:pStyle w:val="ListParagraph"/>
        <w:numPr>
          <w:ilvl w:val="2"/>
          <w:numId w:val="7"/>
        </w:numPr>
        <w:rPr>
          <w:lang w:val="en-CA"/>
        </w:rPr>
      </w:pPr>
      <w:r>
        <w:rPr>
          <w:lang w:val="en-CA"/>
        </w:rPr>
        <w:t>Done through the use of:</w:t>
      </w:r>
    </w:p>
    <w:p w14:paraId="0DC2D13A" w14:textId="03A3BCAD" w:rsidR="002B6A72" w:rsidRDefault="002B6A72" w:rsidP="002B6A72">
      <w:pPr>
        <w:pStyle w:val="ListParagraph"/>
        <w:numPr>
          <w:ilvl w:val="3"/>
          <w:numId w:val="7"/>
        </w:numPr>
        <w:rPr>
          <w:lang w:val="en-CA"/>
        </w:rPr>
      </w:pPr>
      <w:r>
        <w:rPr>
          <w:lang w:val="en-CA"/>
        </w:rPr>
        <w:t>Diaries</w:t>
      </w:r>
    </w:p>
    <w:p w14:paraId="317508D9" w14:textId="540EEF10" w:rsidR="002B6A72" w:rsidRDefault="002B6A72" w:rsidP="002B6A72">
      <w:pPr>
        <w:pStyle w:val="ListParagraph"/>
        <w:numPr>
          <w:ilvl w:val="3"/>
          <w:numId w:val="7"/>
        </w:numPr>
        <w:rPr>
          <w:lang w:val="en-CA"/>
        </w:rPr>
      </w:pPr>
      <w:r w:rsidRPr="002B6A72">
        <w:rPr>
          <w:lang w:val="en-CA"/>
        </w:rPr>
        <w:t>hand- held computers</w:t>
      </w:r>
    </w:p>
    <w:p w14:paraId="5BF620F6" w14:textId="18CE9D7A" w:rsidR="002B6A72" w:rsidRPr="00944EB7" w:rsidRDefault="00944EB7" w:rsidP="00944EB7">
      <w:pPr>
        <w:pStyle w:val="ListParagraph"/>
        <w:numPr>
          <w:ilvl w:val="0"/>
          <w:numId w:val="7"/>
        </w:numPr>
        <w:rPr>
          <w:u w:val="single"/>
          <w:lang w:val="en-CA"/>
        </w:rPr>
      </w:pPr>
      <w:r w:rsidRPr="00944EB7">
        <w:rPr>
          <w:u w:val="single"/>
          <w:lang w:val="en-CA"/>
        </w:rPr>
        <w:t>INTERVIEWS AND SELF-REPORT INVENTORIES</w:t>
      </w:r>
    </w:p>
    <w:p w14:paraId="47CB4680" w14:textId="77777777" w:rsidR="00944EB7" w:rsidRPr="00944EB7" w:rsidRDefault="00944EB7" w:rsidP="00944EB7">
      <w:pPr>
        <w:pStyle w:val="ListParagraph"/>
        <w:numPr>
          <w:ilvl w:val="1"/>
          <w:numId w:val="7"/>
        </w:numPr>
        <w:rPr>
          <w:lang w:val="en-CA"/>
        </w:rPr>
      </w:pPr>
      <w:r w:rsidRPr="00944EB7">
        <w:rPr>
          <w:lang w:val="en-CA"/>
        </w:rPr>
        <w:t>behaviour therapist’s job is to determine, by skilful questioning and careful observation of the client’s emotional reactions during the interview, the factors that help the therapist conceptualize the client’s problem.</w:t>
      </w:r>
    </w:p>
    <w:p w14:paraId="5C5C77D6" w14:textId="5E5EC01B" w:rsidR="00944EB7" w:rsidRDefault="00944EB7" w:rsidP="00944EB7">
      <w:pPr>
        <w:pStyle w:val="ListParagraph"/>
        <w:numPr>
          <w:ilvl w:val="1"/>
          <w:numId w:val="7"/>
        </w:numPr>
        <w:rPr>
          <w:lang w:val="en-CA"/>
        </w:rPr>
      </w:pPr>
      <w:r w:rsidRPr="00944EB7">
        <w:rPr>
          <w:lang w:val="en-CA"/>
        </w:rPr>
        <w:t>self-report questionnaire</w:t>
      </w:r>
      <w:r>
        <w:rPr>
          <w:lang w:val="en-CA"/>
        </w:rPr>
        <w:t>s that tap a wide range of cog</w:t>
      </w:r>
      <w:r w:rsidRPr="00944EB7">
        <w:rPr>
          <w:lang w:val="en-CA"/>
        </w:rPr>
        <w:t>nitions, such as fear of negative evaluation, a tendency to think irrationally, and a tendency to make negative inferences about life experiences</w:t>
      </w:r>
    </w:p>
    <w:p w14:paraId="73FCA1AC" w14:textId="1C8E6CF8" w:rsidR="00944EB7" w:rsidRDefault="00944EB7" w:rsidP="00944EB7">
      <w:pPr>
        <w:pStyle w:val="ListParagraph"/>
        <w:numPr>
          <w:ilvl w:val="2"/>
          <w:numId w:val="7"/>
        </w:numPr>
        <w:rPr>
          <w:lang w:val="en-CA"/>
        </w:rPr>
      </w:pPr>
      <w:r w:rsidRPr="00944EB7">
        <w:rPr>
          <w:lang w:val="en-CA"/>
        </w:rPr>
        <w:t>most widely employed cognitive assessment methods</w:t>
      </w:r>
    </w:p>
    <w:p w14:paraId="1EF7288F" w14:textId="7BEF7400" w:rsidR="00944EB7" w:rsidRDefault="00944EB7" w:rsidP="00944EB7">
      <w:pPr>
        <w:pStyle w:val="ListParagraph"/>
        <w:numPr>
          <w:ilvl w:val="1"/>
          <w:numId w:val="7"/>
        </w:numPr>
        <w:rPr>
          <w:lang w:val="en-CA"/>
        </w:rPr>
      </w:pPr>
      <w:r w:rsidRPr="00944EB7">
        <w:rPr>
          <w:lang w:val="en-CA"/>
        </w:rPr>
        <w:t>The self-report measures employed by cognitive-behavioural clinicians must be reliable and valid.</w:t>
      </w:r>
    </w:p>
    <w:p w14:paraId="2C422EB2" w14:textId="5A858FB6" w:rsidR="00944EB7" w:rsidRPr="00944EB7" w:rsidRDefault="00944EB7" w:rsidP="00944EB7">
      <w:pPr>
        <w:pStyle w:val="ListParagraph"/>
        <w:numPr>
          <w:ilvl w:val="0"/>
          <w:numId w:val="7"/>
        </w:numPr>
        <w:rPr>
          <w:u w:val="single"/>
          <w:lang w:val="en-CA"/>
        </w:rPr>
      </w:pPr>
      <w:r w:rsidRPr="00944EB7">
        <w:rPr>
          <w:u w:val="single"/>
          <w:lang w:val="en-CA"/>
        </w:rPr>
        <w:t>SPECIALIZED APPROACHES TO COGNITIVE ASSESSMENT:</w:t>
      </w:r>
    </w:p>
    <w:p w14:paraId="1958972C" w14:textId="77777777" w:rsidR="00944EB7" w:rsidRPr="00944EB7" w:rsidRDefault="00944EB7" w:rsidP="00944EB7">
      <w:pPr>
        <w:pStyle w:val="ListParagraph"/>
        <w:numPr>
          <w:ilvl w:val="1"/>
          <w:numId w:val="7"/>
        </w:numPr>
        <w:rPr>
          <w:lang w:val="en-CA"/>
        </w:rPr>
      </w:pPr>
      <w:r w:rsidRPr="00944EB7">
        <w:rPr>
          <w:lang w:val="en-CA"/>
        </w:rPr>
        <w:t>When clients are asked about their thoughts in interviews and self-report inventories, they have to reflect backward in time and provide a retrospective and rather general report of their thoughts in certain situations. We have already seen how such retrospective reporting can provide inaccurate information.</w:t>
      </w:r>
    </w:p>
    <w:p w14:paraId="76AC21F6" w14:textId="42ED0C3C" w:rsidR="00944EB7" w:rsidRPr="00944EB7" w:rsidRDefault="00944EB7" w:rsidP="00944EB7">
      <w:pPr>
        <w:pStyle w:val="ListParagraph"/>
        <w:numPr>
          <w:ilvl w:val="1"/>
          <w:numId w:val="7"/>
        </w:numPr>
        <w:rPr>
          <w:lang w:val="en-CA"/>
        </w:rPr>
      </w:pPr>
      <w:r w:rsidRPr="00944EB7">
        <w:rPr>
          <w:lang w:val="en-CA"/>
        </w:rPr>
        <w:t>a key feature of con- temporary approaches in cognitive assessment is that the development of methods is determined by theory as well as by the purposes of the assessment</w:t>
      </w:r>
    </w:p>
    <w:p w14:paraId="02A6F805" w14:textId="3A2C2913" w:rsidR="00944EB7" w:rsidRDefault="00944EB7" w:rsidP="00944EB7">
      <w:pPr>
        <w:pStyle w:val="ListParagraph"/>
        <w:numPr>
          <w:ilvl w:val="1"/>
          <w:numId w:val="7"/>
        </w:numPr>
        <w:rPr>
          <w:lang w:val="en-CA"/>
        </w:rPr>
      </w:pPr>
      <w:r w:rsidRPr="00944EB7">
        <w:rPr>
          <w:lang w:val="en-CA"/>
        </w:rPr>
        <w:t>Dys</w:t>
      </w:r>
      <w:r>
        <w:rPr>
          <w:lang w:val="en-CA"/>
        </w:rPr>
        <w:t>functional Attitude Scale (DAS)</w:t>
      </w:r>
    </w:p>
    <w:p w14:paraId="10BA7762" w14:textId="28947546" w:rsidR="00944EB7" w:rsidRDefault="00944EB7" w:rsidP="00944EB7">
      <w:pPr>
        <w:pStyle w:val="ListParagraph"/>
        <w:numPr>
          <w:ilvl w:val="2"/>
          <w:numId w:val="7"/>
        </w:numPr>
        <w:rPr>
          <w:lang w:val="en-CA"/>
        </w:rPr>
      </w:pPr>
      <w:r>
        <w:rPr>
          <w:lang w:val="en-CA"/>
        </w:rPr>
        <w:t xml:space="preserve">EX: </w:t>
      </w:r>
      <w:r w:rsidRPr="00944EB7">
        <w:rPr>
          <w:lang w:val="en-CA"/>
        </w:rPr>
        <w:t>“People will probably think less of me if I make a mistake”</w:t>
      </w:r>
    </w:p>
    <w:p w14:paraId="500DBD83" w14:textId="70A54E51" w:rsidR="00944EB7" w:rsidRDefault="00944EB7" w:rsidP="00944EB7">
      <w:pPr>
        <w:pStyle w:val="ListParagraph"/>
        <w:numPr>
          <w:ilvl w:val="2"/>
          <w:numId w:val="7"/>
        </w:numPr>
        <w:rPr>
          <w:lang w:val="en-CA"/>
        </w:rPr>
      </w:pPr>
      <w:r w:rsidRPr="00944EB7">
        <w:rPr>
          <w:lang w:val="en-CA"/>
        </w:rPr>
        <w:t>researchers have shown that they can differentiate between depressed and non-depressed people on the basis of their scores on this scale and that scores decrease (i.e., improve) after interventions that relieve depression.</w:t>
      </w:r>
    </w:p>
    <w:p w14:paraId="15025F2B" w14:textId="77777777" w:rsidR="00944EB7" w:rsidRDefault="00944EB7" w:rsidP="00944EB7">
      <w:pPr>
        <w:pStyle w:val="ListParagraph"/>
        <w:numPr>
          <w:ilvl w:val="1"/>
          <w:numId w:val="7"/>
        </w:numPr>
        <w:rPr>
          <w:lang w:val="en-CA"/>
        </w:rPr>
      </w:pPr>
      <w:r w:rsidRPr="00944EB7">
        <w:rPr>
          <w:lang w:val="en-CA"/>
        </w:rPr>
        <w:t xml:space="preserve">Cognitive Bias Questionnaire </w:t>
      </w:r>
    </w:p>
    <w:p w14:paraId="6263CB3B" w14:textId="1709B31D" w:rsidR="00944EB7" w:rsidRDefault="00944EB7" w:rsidP="00944EB7">
      <w:pPr>
        <w:pStyle w:val="ListParagraph"/>
        <w:numPr>
          <w:ilvl w:val="2"/>
          <w:numId w:val="7"/>
        </w:numPr>
        <w:rPr>
          <w:lang w:val="en-CA"/>
        </w:rPr>
      </w:pPr>
      <w:r w:rsidRPr="00944EB7">
        <w:rPr>
          <w:lang w:val="en-CA"/>
        </w:rPr>
        <w:t xml:space="preserve">which measures the ways in which depressed clients distort </w:t>
      </w:r>
      <w:proofErr w:type="gramStart"/>
      <w:r w:rsidRPr="00944EB7">
        <w:rPr>
          <w:lang w:val="en-CA"/>
        </w:rPr>
        <w:t>information.</w:t>
      </w:r>
      <w:proofErr w:type="gramEnd"/>
    </w:p>
    <w:p w14:paraId="1EE00AA7" w14:textId="77777777" w:rsidR="00944EB7" w:rsidRDefault="00944EB7" w:rsidP="00944EB7">
      <w:pPr>
        <w:pStyle w:val="ListParagraph"/>
        <w:numPr>
          <w:ilvl w:val="1"/>
          <w:numId w:val="7"/>
        </w:numPr>
        <w:rPr>
          <w:lang w:val="en-CA"/>
        </w:rPr>
      </w:pPr>
      <w:r>
        <w:rPr>
          <w:lang w:val="en-CA"/>
        </w:rPr>
        <w:t>T</w:t>
      </w:r>
      <w:r w:rsidRPr="00944EB7">
        <w:rPr>
          <w:lang w:val="en-CA"/>
        </w:rPr>
        <w:t xml:space="preserve">he Articulated Thoughts in Simulated Situations (ATSS) method </w:t>
      </w:r>
    </w:p>
    <w:p w14:paraId="3CA7CE16" w14:textId="140564C3" w:rsidR="00944EB7" w:rsidRDefault="00944EB7" w:rsidP="00944EB7">
      <w:pPr>
        <w:pStyle w:val="ListParagraph"/>
        <w:numPr>
          <w:ilvl w:val="2"/>
          <w:numId w:val="7"/>
        </w:numPr>
        <w:rPr>
          <w:lang w:val="en-CA"/>
        </w:rPr>
      </w:pPr>
      <w:r w:rsidRPr="00944EB7">
        <w:rPr>
          <w:lang w:val="en-CA"/>
        </w:rPr>
        <w:t xml:space="preserve">Davison and his associates </w:t>
      </w:r>
    </w:p>
    <w:p w14:paraId="6A2925BE" w14:textId="2DF75A3E" w:rsidR="00944EB7" w:rsidRDefault="00944EB7" w:rsidP="00944EB7">
      <w:pPr>
        <w:pStyle w:val="ListParagraph"/>
        <w:numPr>
          <w:ilvl w:val="2"/>
          <w:numId w:val="7"/>
        </w:numPr>
        <w:rPr>
          <w:lang w:val="en-CA"/>
        </w:rPr>
      </w:pPr>
      <w:r w:rsidRPr="00944EB7">
        <w:rPr>
          <w:lang w:val="en-CA"/>
        </w:rPr>
        <w:t>one way to assess immediate thoughts in specific situations.</w:t>
      </w:r>
    </w:p>
    <w:p w14:paraId="054DC85B" w14:textId="4B5407A9" w:rsidR="00944EB7" w:rsidRDefault="00944EB7" w:rsidP="00944EB7">
      <w:pPr>
        <w:pStyle w:val="ListParagraph"/>
        <w:numPr>
          <w:ilvl w:val="2"/>
          <w:numId w:val="7"/>
        </w:numPr>
        <w:rPr>
          <w:lang w:val="en-CA"/>
        </w:rPr>
      </w:pPr>
      <w:r w:rsidRPr="00944EB7">
        <w:rPr>
          <w:lang w:val="en-CA"/>
        </w:rPr>
        <w:t>useful in assessin</w:t>
      </w:r>
      <w:r w:rsidR="00BB5BE5">
        <w:rPr>
          <w:lang w:val="en-CA"/>
        </w:rPr>
        <w:t>g complex cognitions in a vari</w:t>
      </w:r>
      <w:r w:rsidRPr="00944EB7">
        <w:rPr>
          <w:lang w:val="en-CA"/>
        </w:rPr>
        <w:t>ety of investigator-controlled situations.</w:t>
      </w:r>
    </w:p>
    <w:p w14:paraId="1CBB6A3F" w14:textId="07EC5CD0" w:rsidR="00BB5BE5" w:rsidRDefault="00BB5BE5" w:rsidP="00944EB7">
      <w:pPr>
        <w:pStyle w:val="ListParagraph"/>
        <w:numPr>
          <w:ilvl w:val="2"/>
          <w:numId w:val="7"/>
        </w:numPr>
        <w:rPr>
          <w:lang w:val="en-CA"/>
        </w:rPr>
      </w:pPr>
      <w:r>
        <w:rPr>
          <w:lang w:val="en-CA"/>
        </w:rPr>
        <w:t xml:space="preserve">EX: </w:t>
      </w:r>
      <w:r w:rsidRPr="00BB5BE5">
        <w:rPr>
          <w:lang w:val="en-CA"/>
        </w:rPr>
        <w:t xml:space="preserve">Research using this approach indicates that socially anxious therapy clients articulate thoughts of greater irrationality (e.g., “Oh God, I wish I </w:t>
      </w:r>
      <w:r>
        <w:rPr>
          <w:lang w:val="en-CA"/>
        </w:rPr>
        <w:lastRenderedPageBreak/>
        <w:t>were dead; I’m so embar</w:t>
      </w:r>
      <w:r w:rsidRPr="00BB5BE5">
        <w:rPr>
          <w:lang w:val="en-CA"/>
        </w:rPr>
        <w:t>rassed”) than do non-anxious members of control groups</w:t>
      </w:r>
    </w:p>
    <w:p w14:paraId="11B1401A" w14:textId="3577E5AC" w:rsidR="00BB5BE5" w:rsidRDefault="00BB5BE5" w:rsidP="00BB5BE5">
      <w:pPr>
        <w:pStyle w:val="ListParagraph"/>
        <w:numPr>
          <w:ilvl w:val="1"/>
          <w:numId w:val="7"/>
        </w:numPr>
        <w:rPr>
          <w:lang w:val="en-CA"/>
        </w:rPr>
      </w:pPr>
      <w:r>
        <w:rPr>
          <w:lang w:val="en-CA"/>
        </w:rPr>
        <w:t>thought listing</w:t>
      </w:r>
    </w:p>
    <w:p w14:paraId="75C8C3FC" w14:textId="5DD14B26" w:rsidR="00BB5BE5" w:rsidRDefault="00BB5BE5" w:rsidP="00BB5BE5">
      <w:pPr>
        <w:pStyle w:val="ListParagraph"/>
        <w:numPr>
          <w:ilvl w:val="2"/>
          <w:numId w:val="7"/>
        </w:numPr>
        <w:rPr>
          <w:lang w:val="en-CA"/>
        </w:rPr>
      </w:pPr>
      <w:r w:rsidRPr="00BB5BE5">
        <w:rPr>
          <w:lang w:val="en-CA"/>
        </w:rPr>
        <w:t>the person writes down his or her thoughts prior to or following an event of interest, such as entering a room to talk to a stranger, as a way to determine the cognitive components of social anxiety</w:t>
      </w:r>
    </w:p>
    <w:p w14:paraId="210D6D84" w14:textId="67847C72" w:rsidR="00BB5BE5" w:rsidRDefault="00BB5BE5" w:rsidP="00BB5BE5">
      <w:pPr>
        <w:pStyle w:val="ListParagraph"/>
        <w:numPr>
          <w:ilvl w:val="2"/>
          <w:numId w:val="7"/>
        </w:numPr>
        <w:rPr>
          <w:lang w:val="en-CA"/>
        </w:rPr>
      </w:pPr>
      <w:r>
        <w:rPr>
          <w:lang w:val="en-CA"/>
        </w:rPr>
        <w:t xml:space="preserve">EX: study </w:t>
      </w:r>
      <w:r w:rsidRPr="00BB5BE5">
        <w:rPr>
          <w:lang w:val="en-CA"/>
        </w:rPr>
        <w:t>demonstrated that among test-anxious students, there is a preponderance of negative thoughts about the “self” and a relative absence of positive thoughts about the self</w:t>
      </w:r>
    </w:p>
    <w:p w14:paraId="4BB90E36" w14:textId="66C7FBA2" w:rsidR="00BB5BE5" w:rsidRPr="00BB5BE5" w:rsidRDefault="00BB5BE5" w:rsidP="00BB5BE5">
      <w:pPr>
        <w:pStyle w:val="ListParagraph"/>
        <w:numPr>
          <w:ilvl w:val="1"/>
          <w:numId w:val="7"/>
        </w:numPr>
        <w:rPr>
          <w:lang w:val="en-CA"/>
        </w:rPr>
      </w:pPr>
      <w:r w:rsidRPr="00BB5BE5">
        <w:rPr>
          <w:lang w:val="en-CA"/>
        </w:rPr>
        <w:t>Open-ended techniques, such as the ATSS and thought listing, may be preferable when investigators know</w:t>
      </w:r>
      <w:r w:rsidRPr="00BB5BE5">
        <w:t xml:space="preserve"> </w:t>
      </w:r>
      <w:r w:rsidRPr="00BB5BE5">
        <w:rPr>
          <w:lang w:val="en-CA"/>
        </w:rPr>
        <w:t>relatively little about the participant and want to get general ideas about the cognitive terrain.</w:t>
      </w:r>
    </w:p>
    <w:p w14:paraId="156318C4" w14:textId="163A2119" w:rsidR="00BB5BE5" w:rsidRPr="00BB5BE5" w:rsidRDefault="00BB5BE5" w:rsidP="00BB5BE5">
      <w:pPr>
        <w:pStyle w:val="ListParagraph"/>
        <w:numPr>
          <w:ilvl w:val="1"/>
          <w:numId w:val="7"/>
        </w:numPr>
        <w:rPr>
          <w:lang w:val="en-CA"/>
        </w:rPr>
      </w:pPr>
      <w:r w:rsidRPr="00BB5BE5">
        <w:rPr>
          <w:lang w:val="en-CA"/>
        </w:rPr>
        <w:t>Videotape reconstruction</w:t>
      </w:r>
    </w:p>
    <w:p w14:paraId="413CCD0B" w14:textId="70300055" w:rsidR="00BB5BE5" w:rsidRDefault="00BB5BE5" w:rsidP="00BB5BE5">
      <w:pPr>
        <w:pStyle w:val="ListParagraph"/>
        <w:numPr>
          <w:ilvl w:val="2"/>
          <w:numId w:val="7"/>
        </w:numPr>
        <w:rPr>
          <w:lang w:val="en-CA"/>
        </w:rPr>
      </w:pPr>
      <w:r w:rsidRPr="00BB5BE5">
        <w:rPr>
          <w:lang w:val="en-CA"/>
        </w:rPr>
        <w:t>an interesting strategy for assessing people’s thoughts and feelings. The procedure involves videotaping an individual while he or she is engaged in some task or an actual or role- played problematic situation. T</w:t>
      </w:r>
      <w:r>
        <w:rPr>
          <w:lang w:val="en-CA"/>
        </w:rPr>
        <w:t>he person then watches the vid</w:t>
      </w:r>
      <w:r w:rsidRPr="00BB5BE5">
        <w:rPr>
          <w:lang w:val="en-CA"/>
        </w:rPr>
        <w:t>eotape while attempting to reconstruct his or her thoughts and feelings at the time as accurately as possible.</w:t>
      </w:r>
    </w:p>
    <w:p w14:paraId="7C89A09B" w14:textId="3B234492" w:rsidR="00BB5BE5" w:rsidRPr="00BB5BE5" w:rsidRDefault="00BB5BE5" w:rsidP="00BB5BE5">
      <w:pPr>
        <w:pStyle w:val="ListParagraph"/>
        <w:numPr>
          <w:ilvl w:val="0"/>
          <w:numId w:val="7"/>
        </w:numPr>
        <w:rPr>
          <w:u w:val="single"/>
          <w:lang w:val="en-CA"/>
        </w:rPr>
      </w:pPr>
      <w:r w:rsidRPr="00BB5BE5">
        <w:rPr>
          <w:u w:val="single"/>
          <w:lang w:val="en-CA"/>
        </w:rPr>
        <w:t>FAMILY ASSESSMENT:</w:t>
      </w:r>
    </w:p>
    <w:p w14:paraId="77CE29B7" w14:textId="5BC0B888" w:rsidR="00BB5BE5" w:rsidRDefault="00BB5BE5" w:rsidP="00BB5BE5">
      <w:pPr>
        <w:pStyle w:val="ListParagraph"/>
        <w:numPr>
          <w:ilvl w:val="1"/>
          <w:numId w:val="7"/>
        </w:numPr>
        <w:rPr>
          <w:lang w:val="en-CA"/>
        </w:rPr>
      </w:pPr>
      <w:r w:rsidRPr="00BB5BE5">
        <w:rPr>
          <w:lang w:val="en-CA"/>
        </w:rPr>
        <w:t>it is important to recognize that many forms of dysfunction have their origins in problematic family interactions.</w:t>
      </w:r>
    </w:p>
    <w:p w14:paraId="5B82CBDD" w14:textId="77777777" w:rsidR="00BB5BE5" w:rsidRPr="00BB5BE5" w:rsidRDefault="00BB5BE5" w:rsidP="00BB5BE5">
      <w:pPr>
        <w:pStyle w:val="ListParagraph"/>
        <w:numPr>
          <w:ilvl w:val="1"/>
          <w:numId w:val="7"/>
        </w:numPr>
        <w:rPr>
          <w:lang w:val="en-CA"/>
        </w:rPr>
      </w:pPr>
      <w:r w:rsidRPr="00BB5BE5">
        <w:rPr>
          <w:lang w:val="en-CA"/>
        </w:rPr>
        <w:t>it is important to assess current or previous types and levels of family functioning before implementing various forms of treatment, including family therapy.</w:t>
      </w:r>
    </w:p>
    <w:p w14:paraId="43D3D03A" w14:textId="4F548483" w:rsidR="00BB5BE5" w:rsidRPr="00BB5BE5" w:rsidRDefault="00BB5BE5" w:rsidP="00BB5BE5">
      <w:pPr>
        <w:pStyle w:val="ListParagraph"/>
        <w:numPr>
          <w:ilvl w:val="1"/>
          <w:numId w:val="7"/>
        </w:numPr>
        <w:rPr>
          <w:lang w:val="en-CA"/>
        </w:rPr>
      </w:pPr>
      <w:r w:rsidRPr="00BB5BE5">
        <w:rPr>
          <w:lang w:val="en-CA"/>
        </w:rPr>
        <w:t>There is a tendency for clinicians and researchers to rely heavily on self-report measures of the family environment and family functioning, but these measures provide little insight into the family as an inter</w:t>
      </w:r>
      <w:r>
        <w:rPr>
          <w:lang w:val="en-CA"/>
        </w:rPr>
        <w:t>acting system of various compo</w:t>
      </w:r>
      <w:r w:rsidRPr="00BB5BE5">
        <w:rPr>
          <w:lang w:val="en-CA"/>
        </w:rPr>
        <w:t>nents.</w:t>
      </w:r>
    </w:p>
    <w:p w14:paraId="0B742E00" w14:textId="2B085D23" w:rsidR="00BB5BE5" w:rsidRDefault="00BB5BE5" w:rsidP="00BB5BE5">
      <w:pPr>
        <w:pStyle w:val="ListParagraph"/>
        <w:numPr>
          <w:ilvl w:val="1"/>
          <w:numId w:val="7"/>
        </w:numPr>
        <w:rPr>
          <w:lang w:val="en-CA"/>
        </w:rPr>
      </w:pPr>
      <w:r w:rsidRPr="00BB5BE5">
        <w:rPr>
          <w:lang w:val="en-CA"/>
        </w:rPr>
        <w:t>Family Environment Scale (FES) developed by Moos and colleagues to assess three main themes: (1) the family relationship, (2) personal growth, and (3) system maintenance.</w:t>
      </w:r>
    </w:p>
    <w:p w14:paraId="7AE9DF3A" w14:textId="2D1D51F9" w:rsidR="00BB5BE5" w:rsidRDefault="00BB5BE5" w:rsidP="00BB5BE5">
      <w:pPr>
        <w:pStyle w:val="ListParagraph"/>
        <w:numPr>
          <w:ilvl w:val="2"/>
          <w:numId w:val="7"/>
        </w:numPr>
        <w:rPr>
          <w:lang w:val="en-CA"/>
        </w:rPr>
      </w:pPr>
      <w:r w:rsidRPr="00BB5BE5">
        <w:rPr>
          <w:lang w:val="en-CA"/>
        </w:rPr>
        <w:t>designed to measure the actual family environment (either now or in the past), and perceptions of the ideal family environment and the family environment that the re</w:t>
      </w:r>
      <w:r>
        <w:rPr>
          <w:lang w:val="en-CA"/>
        </w:rPr>
        <w:t xml:space="preserve">spondent feels ought to exist. </w:t>
      </w:r>
    </w:p>
    <w:p w14:paraId="6576EEEC" w14:textId="77777777" w:rsidR="00BB5BE5" w:rsidRDefault="00BB5BE5" w:rsidP="00BB5BE5">
      <w:pPr>
        <w:pStyle w:val="ListParagraph"/>
        <w:numPr>
          <w:ilvl w:val="1"/>
          <w:numId w:val="7"/>
        </w:numPr>
        <w:rPr>
          <w:lang w:val="en-CA"/>
        </w:rPr>
      </w:pPr>
      <w:r w:rsidRPr="00BB5BE5">
        <w:rPr>
          <w:lang w:val="en-CA"/>
        </w:rPr>
        <w:t>The Family Adaptation and Cohesion Evaluation Scale— Third Edition (FACES-IV</w:t>
      </w:r>
      <w:r>
        <w:rPr>
          <w:lang w:val="en-CA"/>
        </w:rPr>
        <w:t xml:space="preserve">) stems from a </w:t>
      </w:r>
      <w:proofErr w:type="spellStart"/>
      <w:r>
        <w:rPr>
          <w:lang w:val="en-CA"/>
        </w:rPr>
        <w:t>cir</w:t>
      </w:r>
      <w:r w:rsidRPr="00BB5BE5">
        <w:rPr>
          <w:lang w:val="en-CA"/>
        </w:rPr>
        <w:t>cumplex</w:t>
      </w:r>
      <w:proofErr w:type="spellEnd"/>
      <w:r w:rsidRPr="00BB5BE5">
        <w:rPr>
          <w:lang w:val="en-CA"/>
        </w:rPr>
        <w:t xml:space="preserve"> model of family functioning. </w:t>
      </w:r>
    </w:p>
    <w:p w14:paraId="733AAD75" w14:textId="54F36E40" w:rsidR="00BB5BE5" w:rsidRDefault="00BB5BE5" w:rsidP="00BB5BE5">
      <w:pPr>
        <w:pStyle w:val="ListParagraph"/>
        <w:numPr>
          <w:ilvl w:val="2"/>
          <w:numId w:val="7"/>
        </w:numPr>
        <w:rPr>
          <w:lang w:val="en-CA"/>
        </w:rPr>
      </w:pPr>
      <w:r w:rsidRPr="00BB5BE5">
        <w:rPr>
          <w:lang w:val="en-CA"/>
        </w:rPr>
        <w:t xml:space="preserve">The two dimensions of Olson’s </w:t>
      </w:r>
      <w:proofErr w:type="spellStart"/>
      <w:r w:rsidRPr="00BB5BE5">
        <w:rPr>
          <w:lang w:val="en-CA"/>
        </w:rPr>
        <w:t>circumplex</w:t>
      </w:r>
      <w:proofErr w:type="spellEnd"/>
      <w:r w:rsidRPr="00BB5BE5">
        <w:rPr>
          <w:lang w:val="en-CA"/>
        </w:rPr>
        <w:t xml:space="preserve"> model are a family’s degree of cohesion (i.e., closeness) and degree of adaptability (i.e., ability to adjust by appropriate changes to roles and rules in the family).</w:t>
      </w:r>
      <w:r w:rsidRPr="00BB5BE5">
        <w:t xml:space="preserve"> </w:t>
      </w:r>
      <w:r w:rsidRPr="00BB5BE5">
        <w:rPr>
          <w:lang w:val="en-CA"/>
        </w:rPr>
        <w:t>Both of these dimensions have four levels (enmeshed, connected, separated, and disengaged),</w:t>
      </w:r>
    </w:p>
    <w:p w14:paraId="19D97C8F" w14:textId="3909323F" w:rsidR="00BB5BE5" w:rsidRDefault="00BB5BE5" w:rsidP="00BB5BE5">
      <w:pPr>
        <w:pStyle w:val="ListParagraph"/>
        <w:numPr>
          <w:ilvl w:val="2"/>
          <w:numId w:val="7"/>
        </w:numPr>
        <w:rPr>
          <w:lang w:val="en-CA"/>
        </w:rPr>
      </w:pPr>
      <w:r w:rsidRPr="00BB5BE5">
        <w:rPr>
          <w:lang w:val="en-CA"/>
        </w:rPr>
        <w:t>moderate levels reflecting appropriate family adjustment and the extremes reflecting</w:t>
      </w:r>
      <w:r>
        <w:rPr>
          <w:lang w:val="en-CA"/>
        </w:rPr>
        <w:t xml:space="preserve"> </w:t>
      </w:r>
      <w:r w:rsidRPr="00BB5BE5">
        <w:rPr>
          <w:lang w:val="en-CA"/>
        </w:rPr>
        <w:t>maladjustment.</w:t>
      </w:r>
    </w:p>
    <w:p w14:paraId="420D3AAD" w14:textId="77777777" w:rsidR="00BB5BE5" w:rsidRDefault="00BB5BE5" w:rsidP="00BB5BE5">
      <w:pPr>
        <w:pStyle w:val="ListParagraph"/>
        <w:numPr>
          <w:ilvl w:val="1"/>
          <w:numId w:val="7"/>
        </w:numPr>
        <w:rPr>
          <w:lang w:val="en-CA"/>
        </w:rPr>
      </w:pPr>
      <w:r w:rsidRPr="00BB5BE5">
        <w:rPr>
          <w:lang w:val="en-CA"/>
        </w:rPr>
        <w:t xml:space="preserve">The Parental Bonding Inventory (PBI) can be completed for both the mother and the father. </w:t>
      </w:r>
    </w:p>
    <w:p w14:paraId="20A7802C" w14:textId="77777777" w:rsidR="00BB5BE5" w:rsidRDefault="00BB5BE5" w:rsidP="00BB5BE5">
      <w:pPr>
        <w:pStyle w:val="ListParagraph"/>
        <w:numPr>
          <w:ilvl w:val="2"/>
          <w:numId w:val="7"/>
        </w:numPr>
        <w:rPr>
          <w:lang w:val="en-CA"/>
        </w:rPr>
      </w:pPr>
      <w:r w:rsidRPr="00BB5BE5">
        <w:rPr>
          <w:lang w:val="en-CA"/>
        </w:rPr>
        <w:lastRenderedPageBreak/>
        <w:t xml:space="preserve">The two subscales assess the level of care or parental warmth, and the level of controlling parental behaviours. </w:t>
      </w:r>
    </w:p>
    <w:p w14:paraId="30D97BFF" w14:textId="54ECD114" w:rsidR="00BB5BE5" w:rsidRDefault="00BB5BE5" w:rsidP="00BB5BE5">
      <w:pPr>
        <w:pStyle w:val="ListParagraph"/>
        <w:numPr>
          <w:ilvl w:val="2"/>
          <w:numId w:val="7"/>
        </w:numPr>
        <w:rPr>
          <w:lang w:val="en-CA"/>
        </w:rPr>
      </w:pPr>
      <w:r w:rsidRPr="00BB5BE5">
        <w:rPr>
          <w:lang w:val="en-CA"/>
        </w:rPr>
        <w:t>Research with the PBI has identified a condition known as affectionless control</w:t>
      </w:r>
    </w:p>
    <w:p w14:paraId="27A5125B" w14:textId="77777777" w:rsidR="00BB5BE5" w:rsidRDefault="00BB5BE5" w:rsidP="00BB5BE5">
      <w:pPr>
        <w:pStyle w:val="ListParagraph"/>
        <w:numPr>
          <w:ilvl w:val="1"/>
          <w:numId w:val="7"/>
        </w:numPr>
        <w:rPr>
          <w:lang w:val="en-CA"/>
        </w:rPr>
      </w:pPr>
      <w:proofErr w:type="spellStart"/>
      <w:r w:rsidRPr="00BB5BE5">
        <w:rPr>
          <w:lang w:val="en-CA"/>
        </w:rPr>
        <w:t>Egna</w:t>
      </w:r>
      <w:proofErr w:type="spellEnd"/>
      <w:r w:rsidRPr="00BB5BE5">
        <w:rPr>
          <w:lang w:val="en-CA"/>
        </w:rPr>
        <w:t xml:space="preserve"> </w:t>
      </w:r>
      <w:proofErr w:type="spellStart"/>
      <w:r w:rsidRPr="00BB5BE5">
        <w:rPr>
          <w:lang w:val="en-CA"/>
        </w:rPr>
        <w:t>Minnen</w:t>
      </w:r>
      <w:proofErr w:type="spellEnd"/>
      <w:r w:rsidRPr="00BB5BE5">
        <w:rPr>
          <w:lang w:val="en-CA"/>
        </w:rPr>
        <w:t xml:space="preserve"> </w:t>
      </w:r>
      <w:proofErr w:type="spellStart"/>
      <w:r w:rsidRPr="00BB5BE5">
        <w:rPr>
          <w:lang w:val="en-CA"/>
        </w:rPr>
        <w:t>Betraffande</w:t>
      </w:r>
      <w:proofErr w:type="spellEnd"/>
      <w:r w:rsidRPr="00BB5BE5">
        <w:rPr>
          <w:lang w:val="en-CA"/>
        </w:rPr>
        <w:t xml:space="preserve"> </w:t>
      </w:r>
      <w:proofErr w:type="spellStart"/>
      <w:r w:rsidRPr="00BB5BE5">
        <w:rPr>
          <w:lang w:val="en-CA"/>
        </w:rPr>
        <w:t>Uppfostran</w:t>
      </w:r>
      <w:proofErr w:type="spellEnd"/>
      <w:r w:rsidRPr="00BB5BE5">
        <w:rPr>
          <w:lang w:val="en-CA"/>
        </w:rPr>
        <w:t xml:space="preserve"> (“Memories of My Childhood”) or EMBU </w:t>
      </w:r>
    </w:p>
    <w:p w14:paraId="1C1DD5D8" w14:textId="02BDF153" w:rsidR="00BB5BE5" w:rsidRDefault="00BB5BE5" w:rsidP="00BB5BE5">
      <w:pPr>
        <w:pStyle w:val="ListParagraph"/>
        <w:numPr>
          <w:ilvl w:val="2"/>
          <w:numId w:val="7"/>
        </w:numPr>
        <w:rPr>
          <w:lang w:val="en-CA"/>
        </w:rPr>
      </w:pPr>
      <w:r w:rsidRPr="00BB5BE5">
        <w:rPr>
          <w:lang w:val="en-CA"/>
        </w:rPr>
        <w:t>widely used self-report measure developed to assess memories of parental rearing styles</w:t>
      </w:r>
    </w:p>
    <w:p w14:paraId="4BDF9C79" w14:textId="0F4F7C4B" w:rsidR="00BB5BE5" w:rsidRDefault="00C125C3" w:rsidP="00BB5BE5">
      <w:pPr>
        <w:pStyle w:val="ListParagraph"/>
        <w:numPr>
          <w:ilvl w:val="1"/>
          <w:numId w:val="7"/>
        </w:numPr>
        <w:rPr>
          <w:lang w:val="en-CA"/>
        </w:rPr>
      </w:pPr>
      <w:r>
        <w:rPr>
          <w:lang w:val="en-CA"/>
        </w:rPr>
        <w:t>b</w:t>
      </w:r>
      <w:r w:rsidRPr="00C125C3">
        <w:rPr>
          <w:lang w:val="en-CA"/>
        </w:rPr>
        <w:t>ehavioural assessment in the family context is a more objective approach that can provide richer sources of data that are less subject to cognitive biases. However, these behavioural assessments have other limitations, including the problem of reactivity described earlier—the extent to which fam</w:t>
      </w:r>
      <w:r>
        <w:rPr>
          <w:lang w:val="en-CA"/>
        </w:rPr>
        <w:t>ily mem</w:t>
      </w:r>
      <w:r w:rsidRPr="00C125C3">
        <w:rPr>
          <w:lang w:val="en-CA"/>
        </w:rPr>
        <w:t>bers alter their usual ways of interacting when they know that they are being observed and evaluated.</w:t>
      </w:r>
    </w:p>
    <w:p w14:paraId="776012AC" w14:textId="67535E7E" w:rsidR="00C125C3" w:rsidRPr="00C125C3" w:rsidRDefault="00C125C3" w:rsidP="00C125C3">
      <w:pPr>
        <w:pStyle w:val="ListParagraph"/>
        <w:numPr>
          <w:ilvl w:val="0"/>
          <w:numId w:val="7"/>
        </w:numPr>
        <w:rPr>
          <w:u w:val="single"/>
          <w:lang w:val="en-CA"/>
        </w:rPr>
      </w:pPr>
      <w:r w:rsidRPr="00C125C3">
        <w:rPr>
          <w:u w:val="single"/>
          <w:lang w:val="en-CA"/>
        </w:rPr>
        <w:t>BIOLOGICAL ASSESSMENT</w:t>
      </w:r>
    </w:p>
    <w:p w14:paraId="045CF9BE" w14:textId="6F06CAEF" w:rsidR="00C125C3" w:rsidRDefault="00C125C3" w:rsidP="00C125C3">
      <w:pPr>
        <w:pStyle w:val="ListParagraph"/>
        <w:numPr>
          <w:ilvl w:val="1"/>
          <w:numId w:val="7"/>
        </w:numPr>
        <w:rPr>
          <w:lang w:val="en-CA"/>
        </w:rPr>
      </w:pPr>
      <w:r>
        <w:rPr>
          <w:lang w:val="en-CA"/>
        </w:rPr>
        <w:t>Brain Imaging:</w:t>
      </w:r>
    </w:p>
    <w:p w14:paraId="7DE5AC10" w14:textId="367FC1D9" w:rsidR="00C125C3" w:rsidRDefault="00C125C3" w:rsidP="00C125C3">
      <w:pPr>
        <w:pStyle w:val="ListParagraph"/>
        <w:numPr>
          <w:ilvl w:val="2"/>
          <w:numId w:val="7"/>
        </w:numPr>
        <w:rPr>
          <w:lang w:val="en-CA"/>
        </w:rPr>
      </w:pPr>
      <w:r>
        <w:rPr>
          <w:lang w:val="en-CA"/>
        </w:rPr>
        <w:t>b</w:t>
      </w:r>
      <w:r w:rsidRPr="00C125C3">
        <w:rPr>
          <w:lang w:val="en-CA"/>
        </w:rPr>
        <w:t>ecause many behavioural problems can be brought on by brain abnormalities, neurological tests, such as checking the reflexes, examining the retina for any indication of blood- vessel damage, and evaluat</w:t>
      </w:r>
      <w:r>
        <w:rPr>
          <w:lang w:val="en-CA"/>
        </w:rPr>
        <w:t>ing motor coordination and per</w:t>
      </w:r>
      <w:r w:rsidRPr="00C125C3">
        <w:rPr>
          <w:lang w:val="en-CA"/>
        </w:rPr>
        <w:t>ception, have been used for many years to diagnose brain dysfunction.</w:t>
      </w:r>
    </w:p>
    <w:p w14:paraId="5E3C7F44" w14:textId="18D10E9E" w:rsidR="00C125C3" w:rsidRPr="000401BA" w:rsidRDefault="00C125C3" w:rsidP="00C125C3">
      <w:pPr>
        <w:pStyle w:val="ListParagraph"/>
        <w:numPr>
          <w:ilvl w:val="1"/>
          <w:numId w:val="7"/>
        </w:numPr>
        <w:rPr>
          <w:u w:val="single"/>
          <w:lang w:val="en-CA"/>
        </w:rPr>
      </w:pPr>
      <w:r w:rsidRPr="000401BA">
        <w:rPr>
          <w:u w:val="single"/>
          <w:lang w:val="en-CA"/>
        </w:rPr>
        <w:t xml:space="preserve">Types </w:t>
      </w:r>
      <w:proofErr w:type="gramStart"/>
      <w:r w:rsidRPr="000401BA">
        <w:rPr>
          <w:u w:val="single"/>
          <w:lang w:val="en-CA"/>
        </w:rPr>
        <w:t>Of</w:t>
      </w:r>
      <w:proofErr w:type="gramEnd"/>
      <w:r w:rsidRPr="000401BA">
        <w:rPr>
          <w:u w:val="single"/>
          <w:lang w:val="en-CA"/>
        </w:rPr>
        <w:t xml:space="preserve"> Brain Imaging:</w:t>
      </w:r>
    </w:p>
    <w:p w14:paraId="2609E278" w14:textId="77777777" w:rsidR="00C125C3" w:rsidRDefault="00C125C3" w:rsidP="00C125C3">
      <w:pPr>
        <w:pStyle w:val="ListParagraph"/>
        <w:numPr>
          <w:ilvl w:val="2"/>
          <w:numId w:val="7"/>
        </w:numPr>
        <w:rPr>
          <w:lang w:val="en-CA"/>
        </w:rPr>
      </w:pPr>
      <w:r>
        <w:rPr>
          <w:lang w:val="en-CA"/>
        </w:rPr>
        <w:t>Computerized axial tomogra</w:t>
      </w:r>
      <w:r w:rsidRPr="00C125C3">
        <w:rPr>
          <w:lang w:val="en-CA"/>
        </w:rPr>
        <w:t xml:space="preserve">phy, the CT scan, </w:t>
      </w:r>
    </w:p>
    <w:p w14:paraId="42CEF670" w14:textId="33F2E7F9" w:rsidR="00C125C3" w:rsidRDefault="00C125C3" w:rsidP="00C125C3">
      <w:pPr>
        <w:pStyle w:val="ListParagraph"/>
        <w:numPr>
          <w:ilvl w:val="3"/>
          <w:numId w:val="7"/>
        </w:numPr>
        <w:rPr>
          <w:lang w:val="en-CA"/>
        </w:rPr>
      </w:pPr>
      <w:r w:rsidRPr="00C125C3">
        <w:rPr>
          <w:lang w:val="en-CA"/>
        </w:rPr>
        <w:t>helps to ass</w:t>
      </w:r>
      <w:r>
        <w:rPr>
          <w:lang w:val="en-CA"/>
        </w:rPr>
        <w:t>ess structural brain abnormali</w:t>
      </w:r>
      <w:r w:rsidRPr="00C125C3">
        <w:rPr>
          <w:lang w:val="en-CA"/>
        </w:rPr>
        <w:t>ties (and is able to image other parts of the body for medical purposes)</w:t>
      </w:r>
    </w:p>
    <w:p w14:paraId="63463382" w14:textId="0BEFB819" w:rsidR="00C125C3" w:rsidRDefault="00C125C3" w:rsidP="00C125C3">
      <w:pPr>
        <w:pStyle w:val="ListParagraph"/>
        <w:numPr>
          <w:ilvl w:val="3"/>
          <w:numId w:val="7"/>
        </w:numPr>
        <w:rPr>
          <w:lang w:val="en-CA"/>
        </w:rPr>
      </w:pPr>
      <w:r w:rsidRPr="00C125C3">
        <w:rPr>
          <w:lang w:val="en-CA"/>
        </w:rPr>
        <w:t>CT scans were used in a study in London, Ontario, to confirm that clients with a first episode of schizophreni</w:t>
      </w:r>
      <w:r>
        <w:rPr>
          <w:lang w:val="en-CA"/>
        </w:rPr>
        <w:t>a had a mild degree of enlarge</w:t>
      </w:r>
      <w:r w:rsidRPr="00C125C3">
        <w:rPr>
          <w:lang w:val="en-CA"/>
        </w:rPr>
        <w:t>ment of ventricles and cortical sulci (</w:t>
      </w:r>
      <w:proofErr w:type="spellStart"/>
      <w:r w:rsidRPr="00C125C3">
        <w:rPr>
          <w:lang w:val="en-CA"/>
        </w:rPr>
        <w:t>Malla</w:t>
      </w:r>
      <w:proofErr w:type="spellEnd"/>
      <w:r>
        <w:rPr>
          <w:lang w:val="en-CA"/>
        </w:rPr>
        <w:t>)</w:t>
      </w:r>
    </w:p>
    <w:p w14:paraId="08BA045E" w14:textId="7444E7D2" w:rsidR="00C125C3" w:rsidRDefault="00C125C3" w:rsidP="00C125C3">
      <w:pPr>
        <w:pStyle w:val="ListParagraph"/>
        <w:numPr>
          <w:ilvl w:val="2"/>
          <w:numId w:val="7"/>
        </w:numPr>
        <w:rPr>
          <w:lang w:val="en-CA"/>
        </w:rPr>
      </w:pPr>
      <w:r w:rsidRPr="00C125C3">
        <w:rPr>
          <w:lang w:val="en-CA"/>
        </w:rPr>
        <w:t>magnetic resonance imaging, also known as MRI,</w:t>
      </w:r>
    </w:p>
    <w:p w14:paraId="127E5902" w14:textId="46084808" w:rsidR="00C125C3" w:rsidRDefault="00C125C3" w:rsidP="00C125C3">
      <w:pPr>
        <w:pStyle w:val="ListParagraph"/>
        <w:numPr>
          <w:ilvl w:val="3"/>
          <w:numId w:val="7"/>
        </w:numPr>
        <w:rPr>
          <w:lang w:val="en-CA"/>
        </w:rPr>
      </w:pPr>
      <w:r w:rsidRPr="00C125C3">
        <w:rPr>
          <w:lang w:val="en-CA"/>
        </w:rPr>
        <w:t>it has allowed physicians to locate and remove delicate brain tumours that w</w:t>
      </w:r>
      <w:r>
        <w:rPr>
          <w:lang w:val="en-CA"/>
        </w:rPr>
        <w:t>ould have been considered inop</w:t>
      </w:r>
      <w:r w:rsidRPr="00C125C3">
        <w:rPr>
          <w:lang w:val="en-CA"/>
        </w:rPr>
        <w:t>erable</w:t>
      </w:r>
    </w:p>
    <w:p w14:paraId="3FBFD528" w14:textId="77777777" w:rsidR="00C125C3" w:rsidRDefault="00C125C3" w:rsidP="00C125C3">
      <w:pPr>
        <w:pStyle w:val="ListParagraph"/>
        <w:numPr>
          <w:ilvl w:val="2"/>
          <w:numId w:val="7"/>
        </w:numPr>
        <w:rPr>
          <w:lang w:val="en-CA"/>
        </w:rPr>
      </w:pPr>
      <w:r>
        <w:rPr>
          <w:lang w:val="en-CA"/>
        </w:rPr>
        <w:t>functional mag</w:t>
      </w:r>
      <w:r w:rsidRPr="00C125C3">
        <w:rPr>
          <w:lang w:val="en-CA"/>
        </w:rPr>
        <w:t>netic resonance imaging (fMRI</w:t>
      </w:r>
      <w:r>
        <w:rPr>
          <w:lang w:val="en-CA"/>
        </w:rPr>
        <w:t>)</w:t>
      </w:r>
    </w:p>
    <w:p w14:paraId="46C04634" w14:textId="5BAE3C9B" w:rsidR="00C125C3" w:rsidRDefault="00C125C3" w:rsidP="00C125C3">
      <w:pPr>
        <w:pStyle w:val="ListParagraph"/>
        <w:numPr>
          <w:ilvl w:val="3"/>
          <w:numId w:val="7"/>
        </w:numPr>
        <w:rPr>
          <w:lang w:val="en-CA"/>
        </w:rPr>
      </w:pPr>
      <w:r w:rsidRPr="00C125C3">
        <w:rPr>
          <w:lang w:val="en-CA"/>
        </w:rPr>
        <w:t xml:space="preserve"> allows researchers to take MRI</w:t>
      </w:r>
      <w:r>
        <w:rPr>
          <w:lang w:val="en-CA"/>
        </w:rPr>
        <w:t xml:space="preserve"> pictures so quickly that meta</w:t>
      </w:r>
      <w:r w:rsidRPr="00C125C3">
        <w:rPr>
          <w:lang w:val="en-CA"/>
        </w:rPr>
        <w:t>bolic changes can be measured, providing a picture of the brain at work rather than of its structure alone.</w:t>
      </w:r>
    </w:p>
    <w:p w14:paraId="4CD641A3" w14:textId="32757FD5" w:rsidR="00C125C3" w:rsidRPr="00C125C3" w:rsidRDefault="00C125C3" w:rsidP="00C125C3">
      <w:pPr>
        <w:pStyle w:val="ListParagraph"/>
        <w:numPr>
          <w:ilvl w:val="3"/>
          <w:numId w:val="7"/>
        </w:numPr>
        <w:rPr>
          <w:lang w:val="en-CA"/>
        </w:rPr>
      </w:pPr>
      <w:r>
        <w:rPr>
          <w:lang w:val="en-CA"/>
        </w:rPr>
        <w:t xml:space="preserve">Study by Schwartz </w:t>
      </w:r>
      <w:r w:rsidRPr="00C125C3">
        <w:rPr>
          <w:lang w:val="en-CA"/>
        </w:rPr>
        <w:t>reported f</w:t>
      </w:r>
      <w:r>
        <w:rPr>
          <w:lang w:val="en-CA"/>
        </w:rPr>
        <w:t>MRI data indicating that obses</w:t>
      </w:r>
      <w:r w:rsidRPr="00C125C3">
        <w:rPr>
          <w:lang w:val="en-CA"/>
        </w:rPr>
        <w:t>sive-compulsive disorder (OCD) appears to be characterized by abnormal activation in the orbital-frontal complex and that cognitive-behavioural treatment produced changes in left orbital-frontal activation, but only in treatment responders. Thus treatment may influence directly the parts of the brain affected by the disorder.</w:t>
      </w:r>
    </w:p>
    <w:p w14:paraId="5E887292" w14:textId="53699416" w:rsidR="00C125C3" w:rsidRDefault="00C125C3" w:rsidP="00C125C3">
      <w:pPr>
        <w:pStyle w:val="ListParagraph"/>
        <w:numPr>
          <w:ilvl w:val="2"/>
          <w:numId w:val="7"/>
        </w:numPr>
        <w:rPr>
          <w:lang w:val="en-CA"/>
        </w:rPr>
      </w:pPr>
      <w:r w:rsidRPr="00C125C3">
        <w:rPr>
          <w:lang w:val="en-CA"/>
        </w:rPr>
        <w:t>Positron emission tomography, the PET scan, a more expensive and invasive procedure, allows measurement of brain function.</w:t>
      </w:r>
    </w:p>
    <w:p w14:paraId="07B812E9" w14:textId="1F55AF16" w:rsidR="00C125C3" w:rsidRPr="00BB5BE5" w:rsidRDefault="00C125C3" w:rsidP="00C125C3">
      <w:pPr>
        <w:pStyle w:val="ListParagraph"/>
        <w:numPr>
          <w:ilvl w:val="3"/>
          <w:numId w:val="7"/>
        </w:numPr>
        <w:rPr>
          <w:lang w:val="en-CA"/>
        </w:rPr>
      </w:pPr>
      <w:r>
        <w:rPr>
          <w:lang w:val="en-CA"/>
        </w:rPr>
        <w:lastRenderedPageBreak/>
        <w:t>being used to study possi</w:t>
      </w:r>
      <w:r w:rsidRPr="00C125C3">
        <w:rPr>
          <w:lang w:val="en-CA"/>
        </w:rPr>
        <w:t>ble abnormal biological processes that underlie disorders, such as the failure of the frontal cortex of clients with schizophrenia to become activated while they attempt to perform a cognitive task.</w:t>
      </w:r>
    </w:p>
    <w:p w14:paraId="00F0411D" w14:textId="77777777" w:rsidR="00C125C3" w:rsidRDefault="00C125C3" w:rsidP="00C125C3">
      <w:pPr>
        <w:pStyle w:val="ListParagraph"/>
        <w:numPr>
          <w:ilvl w:val="2"/>
          <w:numId w:val="7"/>
        </w:numPr>
        <w:rPr>
          <w:lang w:val="en-CA"/>
        </w:rPr>
      </w:pPr>
      <w:r w:rsidRPr="00C125C3">
        <w:rPr>
          <w:lang w:val="en-CA"/>
        </w:rPr>
        <w:t xml:space="preserve">Visual images of the working brain can indicate sites of epileptic seizures, brain cancers, strokes, and trauma from head injuries, as well as the distribution of psychoactive drugs in the brain. </w:t>
      </w:r>
    </w:p>
    <w:p w14:paraId="14E2DB8A" w14:textId="6DFB5E78" w:rsidR="00C125C3" w:rsidRDefault="00C125C3" w:rsidP="00944EB7">
      <w:pPr>
        <w:numPr>
          <w:ilvl w:val="1"/>
          <w:numId w:val="7"/>
        </w:numPr>
        <w:contextualSpacing/>
      </w:pPr>
      <w:r>
        <w:t>Clinical Utility</w:t>
      </w:r>
    </w:p>
    <w:p w14:paraId="7A2EBC51" w14:textId="629EAE6B" w:rsidR="00C125C3" w:rsidRDefault="00C125C3" w:rsidP="00C125C3">
      <w:pPr>
        <w:numPr>
          <w:ilvl w:val="2"/>
          <w:numId w:val="7"/>
        </w:numPr>
        <w:contextualSpacing/>
      </w:pPr>
      <w:r w:rsidRPr="00C125C3">
        <w:t>SPECT scanning confirmed the presence of abnormalities in 88% of the 56 clients tested; the authors noted that while in no cases were the SPECT scanning assessments the sole piece of evidence used to make diagnoses, they played a vital role in establishing the diagnosis.</w:t>
      </w:r>
    </w:p>
    <w:p w14:paraId="7C9638C7" w14:textId="7722090C" w:rsidR="00C125C3" w:rsidRDefault="000401BA" w:rsidP="00C125C3">
      <w:pPr>
        <w:numPr>
          <w:ilvl w:val="2"/>
          <w:numId w:val="7"/>
        </w:numPr>
        <w:contextualSpacing/>
      </w:pPr>
      <w:r w:rsidRPr="000401BA">
        <w:t xml:space="preserve">Similarly, Serene, </w:t>
      </w:r>
      <w:proofErr w:type="spellStart"/>
      <w:r w:rsidRPr="000401BA">
        <w:t>Ashtari</w:t>
      </w:r>
      <w:proofErr w:type="spellEnd"/>
      <w:r w:rsidRPr="000401BA">
        <w:t xml:space="preserve">, </w:t>
      </w:r>
      <w:proofErr w:type="spellStart"/>
      <w:r w:rsidRPr="000401BA">
        <w:t>Szeszko</w:t>
      </w:r>
      <w:proofErr w:type="spellEnd"/>
      <w:r w:rsidRPr="000401BA">
        <w:t xml:space="preserve">, and </w:t>
      </w:r>
      <w:proofErr w:type="spellStart"/>
      <w:r w:rsidRPr="000401BA">
        <w:t>Kumra</w:t>
      </w:r>
      <w:proofErr w:type="spellEnd"/>
      <w:r w:rsidRPr="000401BA">
        <w:t xml:space="preserve"> (2007) reviewed MRI studies of four childhood psychiatric disorders: attention deficit hyperactivity</w:t>
      </w:r>
      <w:r>
        <w:t xml:space="preserve"> disorder (ADHD), major depres</w:t>
      </w:r>
      <w:r w:rsidRPr="000401BA">
        <w:t>sive disorder, bipolar disorder, and schizophrenia. The results revealed abnormalities in the developmental trajectories seen in healthy children, thereby potentially increasing our under- standing of the pathophysiolog</w:t>
      </w:r>
      <w:r>
        <w:t>y of childhood psychiatric dis</w:t>
      </w:r>
      <w:r w:rsidRPr="000401BA">
        <w:t>orders.</w:t>
      </w:r>
    </w:p>
    <w:p w14:paraId="6FC202CC" w14:textId="20446369" w:rsidR="000401BA" w:rsidRPr="000401BA" w:rsidRDefault="000401BA" w:rsidP="000401BA">
      <w:pPr>
        <w:numPr>
          <w:ilvl w:val="1"/>
          <w:numId w:val="7"/>
        </w:numPr>
        <w:contextualSpacing/>
        <w:rPr>
          <w:u w:val="single"/>
        </w:rPr>
      </w:pPr>
      <w:r w:rsidRPr="000401BA">
        <w:rPr>
          <w:u w:val="single"/>
        </w:rPr>
        <w:t>Neuropsychological Assessment:</w:t>
      </w:r>
    </w:p>
    <w:p w14:paraId="0BC9B0B1" w14:textId="77777777" w:rsidR="000401BA" w:rsidRDefault="000401BA" w:rsidP="000401BA">
      <w:pPr>
        <w:numPr>
          <w:ilvl w:val="2"/>
          <w:numId w:val="7"/>
        </w:numPr>
        <w:contextualSpacing/>
      </w:pPr>
      <w:r>
        <w:t>goals of neuropsychological testing as follows:</w:t>
      </w:r>
    </w:p>
    <w:p w14:paraId="4C2033E8" w14:textId="37D38DA9" w:rsidR="000401BA" w:rsidRDefault="000401BA" w:rsidP="000401BA">
      <w:pPr>
        <w:numPr>
          <w:ilvl w:val="3"/>
          <w:numId w:val="12"/>
        </w:numPr>
        <w:contextualSpacing/>
      </w:pPr>
      <w:r>
        <w:t xml:space="preserve">to measure as reliably, validly, and completely as possible the </w:t>
      </w:r>
      <w:proofErr w:type="spellStart"/>
      <w:r>
        <w:t>behavioural</w:t>
      </w:r>
      <w:proofErr w:type="spellEnd"/>
      <w:r>
        <w:t xml:space="preserve"> correlates of brain functions</w:t>
      </w:r>
    </w:p>
    <w:p w14:paraId="0A742187" w14:textId="49EE5440" w:rsidR="000401BA" w:rsidRDefault="000401BA" w:rsidP="000401BA">
      <w:pPr>
        <w:numPr>
          <w:ilvl w:val="3"/>
          <w:numId w:val="12"/>
        </w:numPr>
        <w:contextualSpacing/>
      </w:pPr>
      <w:r>
        <w:t xml:space="preserve">to identify the characteristic profile associated with a </w:t>
      </w:r>
      <w:proofErr w:type="spellStart"/>
      <w:r>
        <w:t>neurobehavioural</w:t>
      </w:r>
      <w:proofErr w:type="spellEnd"/>
      <w:r>
        <w:t xml:space="preserve"> syndrome (differential diagnosis)</w:t>
      </w:r>
    </w:p>
    <w:p w14:paraId="2436EE25" w14:textId="5722FC81" w:rsidR="000401BA" w:rsidRDefault="000401BA" w:rsidP="000401BA">
      <w:pPr>
        <w:numPr>
          <w:ilvl w:val="3"/>
          <w:numId w:val="12"/>
        </w:numPr>
        <w:contextualSpacing/>
      </w:pPr>
      <w:r>
        <w:t>T</w:t>
      </w:r>
      <w:r>
        <w:t>o</w:t>
      </w:r>
      <w:r>
        <w:t xml:space="preserve"> </w:t>
      </w:r>
      <w:r>
        <w:t>establish</w:t>
      </w:r>
      <w:r>
        <w:t xml:space="preserve"> </w:t>
      </w:r>
      <w:r>
        <w:t>possible</w:t>
      </w:r>
      <w:r>
        <w:t xml:space="preserve"> </w:t>
      </w:r>
      <w:r>
        <w:t>localization,</w:t>
      </w:r>
      <w:r>
        <w:t xml:space="preserve"> </w:t>
      </w:r>
      <w:r>
        <w:t>lateralization,</w:t>
      </w:r>
      <w:r>
        <w:t xml:space="preserve"> </w:t>
      </w:r>
      <w:proofErr w:type="spellStart"/>
      <w:r>
        <w:t>andetiol</w:t>
      </w:r>
      <w:r>
        <w:t>ogy</w:t>
      </w:r>
      <w:proofErr w:type="spellEnd"/>
      <w:r>
        <w:t xml:space="preserve"> of a brain lesion</w:t>
      </w:r>
    </w:p>
    <w:p w14:paraId="6A5ABA76" w14:textId="743DD839" w:rsidR="000401BA" w:rsidRDefault="000401BA" w:rsidP="000401BA">
      <w:pPr>
        <w:numPr>
          <w:ilvl w:val="3"/>
          <w:numId w:val="12"/>
        </w:numPr>
        <w:contextualSpacing/>
      </w:pPr>
      <w:r>
        <w:t>to determine whether neuropsychological deficits are present (i.e., cognitive, perceptual, or motor) regardless of diagnosis</w:t>
      </w:r>
    </w:p>
    <w:p w14:paraId="35B02379" w14:textId="039CEA1D" w:rsidR="000401BA" w:rsidRDefault="000401BA" w:rsidP="000401BA">
      <w:pPr>
        <w:numPr>
          <w:ilvl w:val="3"/>
          <w:numId w:val="12"/>
        </w:numPr>
        <w:contextualSpacing/>
      </w:pPr>
      <w:r>
        <w:t>to describe neuropsychological strengths, weaknesses, and strategy of problem solving</w:t>
      </w:r>
    </w:p>
    <w:p w14:paraId="25BC162A" w14:textId="77777777" w:rsidR="000401BA" w:rsidRDefault="000401BA" w:rsidP="000401BA">
      <w:pPr>
        <w:numPr>
          <w:ilvl w:val="3"/>
          <w:numId w:val="12"/>
        </w:numPr>
        <w:contextualSpacing/>
      </w:pPr>
      <w:r>
        <w:t>to</w:t>
      </w:r>
      <w:r>
        <w:t xml:space="preserve"> </w:t>
      </w:r>
      <w:r>
        <w:t>assess</w:t>
      </w:r>
      <w:r>
        <w:t xml:space="preserve"> </w:t>
      </w:r>
      <w:r>
        <w:t>the</w:t>
      </w:r>
      <w:r>
        <w:t xml:space="preserve"> </w:t>
      </w:r>
      <w:r>
        <w:t>patient’s</w:t>
      </w:r>
      <w:r>
        <w:t xml:space="preserve"> </w:t>
      </w:r>
      <w:r>
        <w:t>feelings</w:t>
      </w:r>
      <w:r>
        <w:t xml:space="preserve"> </w:t>
      </w:r>
      <w:r>
        <w:t>about</w:t>
      </w:r>
      <w:r>
        <w:t xml:space="preserve"> </w:t>
      </w:r>
      <w:r>
        <w:t>his</w:t>
      </w:r>
      <w:r>
        <w:t xml:space="preserve"> </w:t>
      </w:r>
      <w:r>
        <w:t>or</w:t>
      </w:r>
      <w:r>
        <w:t xml:space="preserve"> </w:t>
      </w:r>
      <w:r>
        <w:t>hers</w:t>
      </w:r>
      <w:r>
        <w:t xml:space="preserve"> </w:t>
      </w:r>
      <w:proofErr w:type="spellStart"/>
      <w:r>
        <w:t>yndrome</w:t>
      </w:r>
      <w:proofErr w:type="spellEnd"/>
      <w:r>
        <w:t xml:space="preserve"> </w:t>
      </w:r>
    </w:p>
    <w:p w14:paraId="538C286D" w14:textId="45868164" w:rsidR="000401BA" w:rsidRDefault="000401BA" w:rsidP="000401BA">
      <w:pPr>
        <w:numPr>
          <w:ilvl w:val="3"/>
          <w:numId w:val="12"/>
        </w:numPr>
        <w:contextualSpacing/>
      </w:pPr>
      <w:r>
        <w:t>to provide treatment recommendations (i.e., to client,</w:t>
      </w:r>
      <w:r>
        <w:t xml:space="preserve"> </w:t>
      </w:r>
      <w:r>
        <w:t>family, scho</w:t>
      </w:r>
      <w:r>
        <w:t>ol)</w:t>
      </w:r>
    </w:p>
    <w:p w14:paraId="47EEEF54" w14:textId="10902B83" w:rsidR="000401BA" w:rsidRDefault="000401BA" w:rsidP="000401BA">
      <w:pPr>
        <w:numPr>
          <w:ilvl w:val="2"/>
          <w:numId w:val="7"/>
        </w:numPr>
        <w:contextualSpacing/>
      </w:pPr>
      <w:r w:rsidRPr="000401BA">
        <w:t>neuropsychological tests</w:t>
      </w:r>
      <w:r>
        <w:t>:</w:t>
      </w:r>
      <w:r w:rsidRPr="000401BA">
        <w:t xml:space="preserve"> based on the idea that different psychological functions (e.g., motor speed, memory, language) are localized in different areas of the brain.</w:t>
      </w:r>
    </w:p>
    <w:p w14:paraId="05E1F139" w14:textId="72F36039" w:rsidR="000401BA" w:rsidRDefault="000401BA" w:rsidP="000401BA">
      <w:pPr>
        <w:numPr>
          <w:ilvl w:val="2"/>
          <w:numId w:val="7"/>
        </w:numPr>
        <w:contextualSpacing/>
      </w:pPr>
      <w:proofErr w:type="spellStart"/>
      <w:r w:rsidRPr="000401BA">
        <w:t>Reitan’s</w:t>
      </w:r>
      <w:proofErr w:type="spellEnd"/>
      <w:r w:rsidRPr="000401BA">
        <w:t xml:space="preserve"> modification of a battery or group of tests</w:t>
      </w:r>
    </w:p>
    <w:p w14:paraId="767AF8B7" w14:textId="77777777" w:rsidR="000401BA" w:rsidRDefault="000401BA" w:rsidP="000401BA">
      <w:pPr>
        <w:numPr>
          <w:ilvl w:val="3"/>
          <w:numId w:val="13"/>
        </w:numPr>
        <w:contextualSpacing/>
      </w:pPr>
      <w:r>
        <w:t>Tactile Performance Test—Time. While blindfolded, the client tries to fit variously shaped blocks into spaces of a form board, first using the preferred hand, then the other, and finally both.</w:t>
      </w:r>
    </w:p>
    <w:p w14:paraId="66A46FED" w14:textId="2A60C593" w:rsidR="000401BA" w:rsidRDefault="000401BA" w:rsidP="000401BA">
      <w:pPr>
        <w:numPr>
          <w:ilvl w:val="3"/>
          <w:numId w:val="13"/>
        </w:numPr>
        <w:contextualSpacing/>
      </w:pPr>
      <w:r>
        <w:t xml:space="preserve">Tactile Performance Test—Memory. After completing the timed test, the participant is asked to draw the form board from memory, showing the blocks in their proper location. Both this </w:t>
      </w:r>
      <w:r>
        <w:lastRenderedPageBreak/>
        <w:t>and the timed test are sensitive to damage in the right parietal lobe.</w:t>
      </w:r>
    </w:p>
    <w:p w14:paraId="4D66C338" w14:textId="234E17CF" w:rsidR="000401BA" w:rsidRDefault="000401BA" w:rsidP="000401BA">
      <w:pPr>
        <w:numPr>
          <w:ilvl w:val="3"/>
          <w:numId w:val="13"/>
        </w:numPr>
        <w:contextualSpacing/>
      </w:pPr>
      <w:r>
        <w:t>Category</w:t>
      </w:r>
      <w:r>
        <w:t xml:space="preserve"> </w:t>
      </w:r>
      <w:r>
        <w:t>Test.</w:t>
      </w:r>
      <w:r>
        <w:t xml:space="preserve"> </w:t>
      </w:r>
      <w:r>
        <w:t>The</w:t>
      </w:r>
      <w:r>
        <w:t xml:space="preserve"> </w:t>
      </w:r>
      <w:r>
        <w:t>client,</w:t>
      </w:r>
      <w:r>
        <w:t xml:space="preserve"> </w:t>
      </w:r>
      <w:r>
        <w:t>seeing</w:t>
      </w:r>
      <w:r>
        <w:t xml:space="preserve"> </w:t>
      </w:r>
      <w:r>
        <w:t>an</w:t>
      </w:r>
      <w:r>
        <w:t xml:space="preserve"> </w:t>
      </w:r>
      <w:r>
        <w:t>image</w:t>
      </w:r>
      <w:r>
        <w:t xml:space="preserve"> </w:t>
      </w:r>
      <w:r>
        <w:t>on</w:t>
      </w:r>
      <w:r>
        <w:t xml:space="preserve"> </w:t>
      </w:r>
      <w:r>
        <w:t>a</w:t>
      </w:r>
      <w:r>
        <w:t xml:space="preserve"> </w:t>
      </w:r>
      <w:r>
        <w:t>screen</w:t>
      </w:r>
      <w:r>
        <w:t xml:space="preserve"> </w:t>
      </w:r>
      <w:r>
        <w:t>that suggests one of the numbers from one to four, presses a button to show which number he or she thinks it is. A bell indicates that the choice is correct, a buzzer that it is incorrect. The client must keep track of these images and signals in order to figure out the rules for making the co</w:t>
      </w:r>
      <w:r>
        <w:t>r</w:t>
      </w:r>
      <w:r>
        <w:t>rect choices. This test me</w:t>
      </w:r>
      <w:r>
        <w:t>asures problem solving, in par</w:t>
      </w:r>
      <w:r>
        <w:t>ticular the ability to abstract a principle from a non-verbal array of events. Impaired performance on this test is the best overall indicator of brain damage.</w:t>
      </w:r>
    </w:p>
    <w:p w14:paraId="7DBF6F8D" w14:textId="0460AEF3" w:rsidR="000401BA" w:rsidRDefault="000401BA" w:rsidP="000401BA">
      <w:pPr>
        <w:numPr>
          <w:ilvl w:val="3"/>
          <w:numId w:val="13"/>
        </w:numPr>
        <w:contextualSpacing/>
      </w:pPr>
      <w:r>
        <w:t>Speech Sounds Perception Test. Participants listen to a series of nonsense words, each comprising two consonants with a long “e” sound in the middle. They then select the “word” they heard from a set of alternatives. This test measures left-hemisphere function, especially temporal and parietal areas</w:t>
      </w:r>
    </w:p>
    <w:p w14:paraId="09BB4553" w14:textId="4AB98600" w:rsidR="000401BA" w:rsidRDefault="000401BA" w:rsidP="000401BA">
      <w:pPr>
        <w:numPr>
          <w:ilvl w:val="2"/>
          <w:numId w:val="13"/>
        </w:numPr>
        <w:contextualSpacing/>
      </w:pPr>
      <w:r w:rsidRPr="000401BA">
        <w:t>The Luria-Nebraska battery</w:t>
      </w:r>
    </w:p>
    <w:p w14:paraId="4A56910E" w14:textId="25E60028" w:rsidR="000401BA" w:rsidRDefault="000401BA" w:rsidP="000401BA">
      <w:pPr>
        <w:pStyle w:val="ListParagraph"/>
        <w:numPr>
          <w:ilvl w:val="0"/>
          <w:numId w:val="14"/>
        </w:numPr>
      </w:pPr>
      <w:r w:rsidRPr="000401BA">
        <w:t xml:space="preserve">269 items </w:t>
      </w:r>
      <w:proofErr w:type="gramStart"/>
      <w:r w:rsidRPr="000401BA">
        <w:t>makes</w:t>
      </w:r>
      <w:proofErr w:type="gramEnd"/>
      <w:r w:rsidRPr="000401BA">
        <w:t xml:space="preserve"> up 11 sections to determine basic and complex motor skills, rhythm and pitch abilities, tactile and kinesthetic skills, verbal and spatial skills, receptive speech ability, expressive speech ability,</w:t>
      </w:r>
      <w:r>
        <w:t xml:space="preserve"> writ</w:t>
      </w:r>
      <w:r w:rsidRPr="000401BA">
        <w:t>ing skills, reading skills, arithm</w:t>
      </w:r>
      <w:r>
        <w:t>etic skills, memory, and intel</w:t>
      </w:r>
      <w:r w:rsidRPr="000401BA">
        <w:t>lectual processes.</w:t>
      </w:r>
    </w:p>
    <w:p w14:paraId="57D89EE6" w14:textId="6978A200" w:rsidR="000401BA" w:rsidRDefault="000401BA" w:rsidP="000401BA">
      <w:pPr>
        <w:pStyle w:val="ListParagraph"/>
        <w:numPr>
          <w:ilvl w:val="0"/>
          <w:numId w:val="14"/>
        </w:numPr>
      </w:pPr>
      <w:r w:rsidRPr="000401BA">
        <w:t>also believed to pick up effects of brain damage that are not (yet) detectable by neurological examination; such deficits are in the cognitive domain rather than in the motor or sensory domains on which neurological assessments focus</w:t>
      </w:r>
    </w:p>
    <w:p w14:paraId="53EBC17A" w14:textId="3DD6BF62" w:rsidR="000401BA" w:rsidRDefault="000401BA" w:rsidP="000401BA">
      <w:pPr>
        <w:pStyle w:val="ListParagraph"/>
        <w:numPr>
          <w:ilvl w:val="0"/>
          <w:numId w:val="14"/>
        </w:numPr>
      </w:pPr>
      <w:r w:rsidRPr="000401BA">
        <w:t>A particular advantage is that one can control for educational level so that a less- educated person will not receive a lower score solely because of limited educational experience</w:t>
      </w:r>
    </w:p>
    <w:p w14:paraId="426C3CF7" w14:textId="0179D15F" w:rsidR="000401BA" w:rsidRPr="00C44C73" w:rsidRDefault="003B1F12" w:rsidP="003B1F12">
      <w:pPr>
        <w:pStyle w:val="ListParagraph"/>
        <w:numPr>
          <w:ilvl w:val="0"/>
          <w:numId w:val="16"/>
        </w:numPr>
        <w:rPr>
          <w:u w:val="single"/>
        </w:rPr>
      </w:pPr>
      <w:r w:rsidRPr="00C44C73">
        <w:rPr>
          <w:u w:val="single"/>
        </w:rPr>
        <w:t>Psychophysiological Assessment:</w:t>
      </w:r>
    </w:p>
    <w:p w14:paraId="300AEC51" w14:textId="2B3E3380" w:rsidR="003B1F12" w:rsidRDefault="003B1F12" w:rsidP="003B1F12">
      <w:pPr>
        <w:pStyle w:val="ListParagraph"/>
        <w:numPr>
          <w:ilvl w:val="1"/>
          <w:numId w:val="16"/>
        </w:numPr>
      </w:pPr>
      <w:r>
        <w:t>Psychophysiology is concerned with the bodily changes that accompany psychological events or that are associated with a person’s psychological characteristics.</w:t>
      </w:r>
    </w:p>
    <w:p w14:paraId="2C667C98" w14:textId="3474F5D2" w:rsidR="00C44C73" w:rsidRDefault="00C44C73" w:rsidP="003B1F12">
      <w:pPr>
        <w:pStyle w:val="ListParagraph"/>
        <w:numPr>
          <w:ilvl w:val="1"/>
          <w:numId w:val="16"/>
        </w:numPr>
      </w:pPr>
      <w:r>
        <w:t>t</w:t>
      </w:r>
      <w:r w:rsidRPr="00C44C73">
        <w:t>he assessments here are not sensitive enough to be used for diagnosis; th</w:t>
      </w:r>
      <w:r>
        <w:t>ey can, however, provide impor</w:t>
      </w:r>
      <w:r w:rsidRPr="00C44C73">
        <w:t>tant information.</w:t>
      </w:r>
    </w:p>
    <w:p w14:paraId="0607565B" w14:textId="5DCB6388" w:rsidR="00C44C73" w:rsidRDefault="00C44C73" w:rsidP="003B1F12">
      <w:pPr>
        <w:pStyle w:val="ListParagraph"/>
        <w:numPr>
          <w:ilvl w:val="1"/>
          <w:numId w:val="16"/>
        </w:numPr>
      </w:pPr>
      <w:r>
        <w:t>One impor</w:t>
      </w:r>
      <w:r w:rsidRPr="00C44C73">
        <w:t>tant measure is heart rate.</w:t>
      </w:r>
    </w:p>
    <w:p w14:paraId="5EB63D1C" w14:textId="00ACA2C4" w:rsidR="00C44C73" w:rsidRDefault="00C44C73" w:rsidP="00C44C73">
      <w:pPr>
        <w:pStyle w:val="ListParagraph"/>
        <w:numPr>
          <w:ilvl w:val="1"/>
          <w:numId w:val="16"/>
        </w:numPr>
      </w:pPr>
      <w:r>
        <w:t xml:space="preserve">A second measure of autonomic nervous system activity is </w:t>
      </w:r>
      <w:proofErr w:type="spellStart"/>
      <w:r>
        <w:t>electrodermal</w:t>
      </w:r>
      <w:proofErr w:type="spellEnd"/>
      <w:r>
        <w:t xml:space="preserve"> responding, or skin conductance.</w:t>
      </w:r>
    </w:p>
    <w:p w14:paraId="79ECF6CA" w14:textId="3CCCD45F" w:rsidR="00C44C73" w:rsidRDefault="00C44C73" w:rsidP="00C44C73">
      <w:pPr>
        <w:pStyle w:val="ListParagraph"/>
        <w:numPr>
          <w:ilvl w:val="2"/>
          <w:numId w:val="16"/>
        </w:numPr>
      </w:pPr>
      <w:r w:rsidRPr="00C44C73">
        <w:t>Anxiety, fear, anger, and other emotion</w:t>
      </w:r>
      <w:r>
        <w:t>s increase activity in the sym</w:t>
      </w:r>
      <w:r w:rsidRPr="00C44C73">
        <w:t>pathetic nervous system, which then boosts sweat-gland activity.</w:t>
      </w:r>
    </w:p>
    <w:p w14:paraId="487CCFBE" w14:textId="77777777" w:rsidR="00C44C73" w:rsidRDefault="00C44C73" w:rsidP="00C44C73">
      <w:pPr>
        <w:pStyle w:val="ListParagraph"/>
        <w:numPr>
          <w:ilvl w:val="1"/>
          <w:numId w:val="16"/>
        </w:numPr>
      </w:pPr>
      <w:r>
        <w:t>Brain activity can be m</w:t>
      </w:r>
      <w:r>
        <w:t>easured by an electroencephalo</w:t>
      </w:r>
      <w:r>
        <w:t xml:space="preserve">gram, or EEG. </w:t>
      </w:r>
    </w:p>
    <w:p w14:paraId="5BF98620" w14:textId="13BFFB02" w:rsidR="00C44C73" w:rsidRDefault="00C44C73" w:rsidP="00C44C73">
      <w:pPr>
        <w:pStyle w:val="ListParagraph"/>
        <w:numPr>
          <w:ilvl w:val="2"/>
          <w:numId w:val="16"/>
        </w:numPr>
      </w:pPr>
      <w:r>
        <w:lastRenderedPageBreak/>
        <w:t xml:space="preserve">Electrodes placed on the scalp record electrical activity in the underlying brain area. Abnormal patterns of electrical activity can indicate epilepsy or can help in locating brain lesions or </w:t>
      </w:r>
      <w:proofErr w:type="spellStart"/>
      <w:r>
        <w:t>tumours</w:t>
      </w:r>
      <w:proofErr w:type="spellEnd"/>
      <w:r>
        <w:t>.</w:t>
      </w:r>
    </w:p>
    <w:p w14:paraId="1DFD4049" w14:textId="5E630060" w:rsidR="00C44C73" w:rsidRDefault="00C44C73" w:rsidP="00C44C73">
      <w:pPr>
        <w:pStyle w:val="ListParagraph"/>
        <w:numPr>
          <w:ilvl w:val="0"/>
          <w:numId w:val="17"/>
        </w:numPr>
        <w:rPr>
          <w:u w:val="single"/>
        </w:rPr>
      </w:pPr>
      <w:r w:rsidRPr="00C44C73">
        <w:rPr>
          <w:u w:val="single"/>
        </w:rPr>
        <w:t>COGNITIVE EVENT-RELATED POTENTIALS</w:t>
      </w:r>
    </w:p>
    <w:p w14:paraId="177FF9A5" w14:textId="18BDC35D" w:rsidR="00C44C73" w:rsidRPr="00C44C73" w:rsidRDefault="00C44C73" w:rsidP="00C44C73">
      <w:pPr>
        <w:pStyle w:val="ListParagraph"/>
        <w:numPr>
          <w:ilvl w:val="1"/>
          <w:numId w:val="17"/>
        </w:numPr>
        <w:rPr>
          <w:u w:val="single"/>
        </w:rPr>
      </w:pPr>
      <w:r>
        <w:t xml:space="preserve">ERPs: </w:t>
      </w:r>
      <w:r w:rsidRPr="00C44C73">
        <w:t>are specific brain wave voltage potentials that can</w:t>
      </w:r>
      <w:r>
        <w:t xml:space="preserve"> be evoked by standardized neu</w:t>
      </w:r>
      <w:r w:rsidRPr="00C44C73">
        <w:t>ropsychological tests modified for computer presentation.</w:t>
      </w:r>
    </w:p>
    <w:p w14:paraId="42FC88A6" w14:textId="2264F0F6" w:rsidR="00C44C73" w:rsidRDefault="00C44C73" w:rsidP="00C44C73">
      <w:pPr>
        <w:pStyle w:val="ListParagraph"/>
        <w:numPr>
          <w:ilvl w:val="1"/>
          <w:numId w:val="17"/>
        </w:numPr>
      </w:pPr>
      <w:r w:rsidRPr="00C44C73">
        <w:t>ERPs are sensitive to aspects of language, attention, a</w:t>
      </w:r>
      <w:r>
        <w:t>nd memory. Different ERP compo</w:t>
      </w:r>
      <w:r w:rsidRPr="00C44C73">
        <w:t>nents reflect different cognitive processes.</w:t>
      </w:r>
    </w:p>
    <w:p w14:paraId="157CD6A6" w14:textId="0F7F57F6" w:rsidR="00C44C73" w:rsidRDefault="00C44C73" w:rsidP="00C44C73">
      <w:pPr>
        <w:pStyle w:val="ListParagraph"/>
        <w:numPr>
          <w:ilvl w:val="1"/>
          <w:numId w:val="17"/>
        </w:numPr>
      </w:pPr>
      <w:r>
        <w:t>Works using distinct electrical sig</w:t>
      </w:r>
      <w:r w:rsidRPr="00C44C73">
        <w:t>nal</w:t>
      </w:r>
      <w:r>
        <w:t>s</w:t>
      </w:r>
      <w:r w:rsidRPr="00C44C73">
        <w:t xml:space="preserve"> in the brain</w:t>
      </w:r>
    </w:p>
    <w:p w14:paraId="235E3DAE" w14:textId="7FF1DCF8" w:rsidR="00C44C73" w:rsidRDefault="00C44C73" w:rsidP="00C44C73">
      <w:pPr>
        <w:pStyle w:val="ListParagraph"/>
        <w:numPr>
          <w:ilvl w:val="1"/>
          <w:numId w:val="17"/>
        </w:numPr>
      </w:pPr>
      <w:r>
        <w:t>provide impor</w:t>
      </w:r>
      <w:r w:rsidRPr="00C44C73">
        <w:t>tant information about the cognit</w:t>
      </w:r>
      <w:r>
        <w:t>ive strategies used by an indi</w:t>
      </w:r>
      <w:r w:rsidRPr="00C44C73">
        <w:t>vidual</w:t>
      </w:r>
    </w:p>
    <w:p w14:paraId="7CB71E89" w14:textId="77777777" w:rsidR="00C44C73" w:rsidRDefault="00C44C73" w:rsidP="00C44C73"/>
    <w:p w14:paraId="733FA115" w14:textId="77777777" w:rsidR="00C44C73" w:rsidRDefault="00C44C73" w:rsidP="00C44C73"/>
    <w:p w14:paraId="6B1385FB" w14:textId="77777777" w:rsidR="00C44C73" w:rsidRDefault="00C44C73" w:rsidP="00C44C73"/>
    <w:p w14:paraId="6707E8FD" w14:textId="77777777" w:rsidR="00C44C73" w:rsidRDefault="00C44C73" w:rsidP="00C44C73"/>
    <w:p w14:paraId="35822706" w14:textId="77777777" w:rsidR="00C44C73" w:rsidRDefault="00C44C73" w:rsidP="00C44C73"/>
    <w:p w14:paraId="5D1FE759" w14:textId="77777777" w:rsidR="00C44C73" w:rsidRDefault="00C44C73" w:rsidP="00C44C73"/>
    <w:p w14:paraId="2BFB16D4" w14:textId="77777777" w:rsidR="00C44C73" w:rsidRDefault="00C44C73" w:rsidP="00C44C73"/>
    <w:p w14:paraId="5AA78028" w14:textId="77777777" w:rsidR="00C44C73" w:rsidRDefault="00C44C73" w:rsidP="00C44C73"/>
    <w:p w14:paraId="66EC60C3" w14:textId="77777777" w:rsidR="00C44C73" w:rsidRDefault="00C44C73" w:rsidP="00C44C73"/>
    <w:p w14:paraId="1548F7B4" w14:textId="77777777" w:rsidR="00C44C73" w:rsidRDefault="00C44C73" w:rsidP="00C44C73"/>
    <w:p w14:paraId="2B536638" w14:textId="77777777" w:rsidR="00C44C73" w:rsidRDefault="00C44C73" w:rsidP="00C44C73"/>
    <w:p w14:paraId="3985442B" w14:textId="77777777" w:rsidR="00C44C73" w:rsidRDefault="00C44C73" w:rsidP="00C44C73"/>
    <w:p w14:paraId="77F46595" w14:textId="77777777" w:rsidR="00C44C73" w:rsidRDefault="00C44C73" w:rsidP="00C44C73"/>
    <w:p w14:paraId="75EA0986" w14:textId="77777777" w:rsidR="00C44C73" w:rsidRDefault="00C44C73" w:rsidP="00C44C73"/>
    <w:p w14:paraId="2E7C5863" w14:textId="77777777" w:rsidR="00C44C73" w:rsidRDefault="00C44C73" w:rsidP="00C44C73"/>
    <w:p w14:paraId="7357876F" w14:textId="77777777" w:rsidR="00C44C73" w:rsidRDefault="00C44C73" w:rsidP="00C44C73"/>
    <w:p w14:paraId="7FF3935F" w14:textId="77777777" w:rsidR="00C44C73" w:rsidRDefault="00C44C73" w:rsidP="00C44C73"/>
    <w:p w14:paraId="3E69B300" w14:textId="77777777" w:rsidR="00C44C73" w:rsidRDefault="00C44C73" w:rsidP="00C44C73"/>
    <w:p w14:paraId="7804DAD7" w14:textId="77777777" w:rsidR="00C44C73" w:rsidRDefault="00C44C73" w:rsidP="00C44C73"/>
    <w:p w14:paraId="6D4C741F" w14:textId="77777777" w:rsidR="00C44C73" w:rsidRDefault="00C44C73" w:rsidP="00C44C73"/>
    <w:p w14:paraId="290FB995" w14:textId="77777777" w:rsidR="00C44C73" w:rsidRDefault="00C44C73" w:rsidP="00C44C73"/>
    <w:p w14:paraId="5B4F4765" w14:textId="77777777" w:rsidR="00C44C73" w:rsidRDefault="00C44C73" w:rsidP="00C44C73"/>
    <w:p w14:paraId="0B72C55C" w14:textId="77777777" w:rsidR="00C44C73" w:rsidRDefault="00C44C73" w:rsidP="00C44C73"/>
    <w:p w14:paraId="4D0A21D4" w14:textId="77777777" w:rsidR="00C44C73" w:rsidRDefault="00C44C73" w:rsidP="00C44C73"/>
    <w:p w14:paraId="18C09FD4" w14:textId="77777777" w:rsidR="00C44C73" w:rsidRDefault="00C44C73" w:rsidP="00C44C73"/>
    <w:p w14:paraId="30C04B61" w14:textId="77777777" w:rsidR="00C44C73" w:rsidRDefault="00C44C73" w:rsidP="00C44C73"/>
    <w:p w14:paraId="5C188707" w14:textId="77777777" w:rsidR="00C44C73" w:rsidRDefault="00C44C73" w:rsidP="00C44C73"/>
    <w:p w14:paraId="3400F9A0" w14:textId="77777777" w:rsidR="00C44C73" w:rsidRDefault="00C44C73" w:rsidP="00C44C73"/>
    <w:p w14:paraId="2475400D" w14:textId="77777777" w:rsidR="00C44C73" w:rsidRDefault="00C44C73" w:rsidP="00C44C73"/>
    <w:p w14:paraId="4126ECCB" w14:textId="77777777" w:rsidR="00C44C73" w:rsidRDefault="00C44C73" w:rsidP="00C44C73"/>
    <w:p w14:paraId="0D56F8D2" w14:textId="77777777" w:rsidR="00C44C73" w:rsidRDefault="00C44C73" w:rsidP="00C44C73"/>
    <w:p w14:paraId="5C94584B" w14:textId="77777777" w:rsidR="00C44C73" w:rsidRDefault="00C44C73" w:rsidP="00C44C73"/>
    <w:p w14:paraId="420C2471" w14:textId="77777777" w:rsidR="00C44C73" w:rsidRDefault="00C44C73" w:rsidP="00C44C73"/>
    <w:p w14:paraId="66DECBCE" w14:textId="2F4A00D2" w:rsidR="00C44C73" w:rsidRPr="00C44C73" w:rsidRDefault="00C44C73" w:rsidP="00C44C73">
      <w:pPr>
        <w:jc w:val="center"/>
        <w:rPr>
          <w:b/>
        </w:rPr>
      </w:pPr>
      <w:r w:rsidRPr="00C44C73">
        <w:rPr>
          <w:b/>
        </w:rPr>
        <w:lastRenderedPageBreak/>
        <w:t>Chapter 5:</w:t>
      </w:r>
    </w:p>
    <w:p w14:paraId="0C3D85FD" w14:textId="77777777" w:rsidR="00C44C73" w:rsidRPr="00C44C73" w:rsidRDefault="00C44C73" w:rsidP="00C44C73"/>
    <w:p w14:paraId="03A0CFD5" w14:textId="43BD1301" w:rsidR="000401BA" w:rsidRDefault="007D4AE7" w:rsidP="007D4AE7">
      <w:pPr>
        <w:pStyle w:val="ListParagraph"/>
        <w:numPr>
          <w:ilvl w:val="0"/>
          <w:numId w:val="17"/>
        </w:numPr>
      </w:pPr>
      <w:r>
        <w:t>Methods of Science:</w:t>
      </w:r>
    </w:p>
    <w:p w14:paraId="46AF076F" w14:textId="3F2EAF75" w:rsidR="007D4AE7" w:rsidRDefault="007D4AE7" w:rsidP="007D4AE7">
      <w:pPr>
        <w:pStyle w:val="ListParagraph"/>
        <w:numPr>
          <w:ilvl w:val="1"/>
          <w:numId w:val="17"/>
        </w:numPr>
      </w:pPr>
      <w:r w:rsidRPr="007D4AE7">
        <w:t>Statements, theories, and assertions, regardless of how plausible they may seem, must be testable in the public arena and subject to disproof.</w:t>
      </w:r>
    </w:p>
    <w:p w14:paraId="7D0DFA49" w14:textId="0B990809" w:rsidR="007D4AE7" w:rsidRDefault="007D4AE7" w:rsidP="007D4AE7">
      <w:pPr>
        <w:pStyle w:val="ListParagraph"/>
        <w:numPr>
          <w:ilvl w:val="1"/>
          <w:numId w:val="17"/>
        </w:numPr>
      </w:pPr>
      <w:r w:rsidRPr="007D4AE7">
        <w:t>Closely related to testability is the requirement that each observation that contributes to a scientific body of knowle</w:t>
      </w:r>
      <w:r>
        <w:t xml:space="preserve">dge be replicable or reliable. </w:t>
      </w:r>
    </w:p>
    <w:p w14:paraId="27A1F74D" w14:textId="6B0E1805" w:rsidR="007D4AE7" w:rsidRDefault="007D4AE7" w:rsidP="007D4AE7">
      <w:pPr>
        <w:pStyle w:val="ListParagraph"/>
        <w:numPr>
          <w:ilvl w:val="1"/>
          <w:numId w:val="17"/>
        </w:numPr>
      </w:pPr>
      <w:r w:rsidRPr="007D4AE7">
        <w:t>As a researcher, you begin by developing a specific hypothesis based on the theory.</w:t>
      </w:r>
    </w:p>
    <w:p w14:paraId="16BC6657" w14:textId="503EBB79" w:rsidR="007D4AE7" w:rsidRDefault="007D4AE7" w:rsidP="007D4AE7">
      <w:pPr>
        <w:pStyle w:val="ListParagraph"/>
        <w:numPr>
          <w:ilvl w:val="0"/>
          <w:numId w:val="17"/>
        </w:numPr>
      </w:pPr>
      <w:r>
        <w:t>Research Methods:</w:t>
      </w:r>
    </w:p>
    <w:p w14:paraId="54AEC815" w14:textId="66A212E6" w:rsidR="007D4AE7" w:rsidRPr="007D4AE7" w:rsidRDefault="007D4AE7" w:rsidP="007D4AE7">
      <w:pPr>
        <w:pStyle w:val="ListParagraph"/>
        <w:numPr>
          <w:ilvl w:val="1"/>
          <w:numId w:val="17"/>
        </w:numPr>
        <w:rPr>
          <w:u w:val="single"/>
        </w:rPr>
      </w:pPr>
      <w:r w:rsidRPr="007D4AE7">
        <w:rPr>
          <w:u w:val="single"/>
        </w:rPr>
        <w:t>Case Study</w:t>
      </w:r>
    </w:p>
    <w:p w14:paraId="11AAF5BD" w14:textId="707FDDFC" w:rsidR="007D4AE7" w:rsidRDefault="007D4AE7" w:rsidP="007D4AE7">
      <w:pPr>
        <w:pStyle w:val="ListParagraph"/>
        <w:numPr>
          <w:ilvl w:val="2"/>
          <w:numId w:val="17"/>
        </w:numPr>
      </w:pPr>
      <w:r>
        <w:t>t</w:t>
      </w:r>
      <w:r w:rsidRPr="007D4AE7">
        <w:t xml:space="preserve">he most familiar and </w:t>
      </w:r>
      <w:proofErr w:type="spellStart"/>
      <w:r w:rsidRPr="007D4AE7">
        <w:t>time-ho</w:t>
      </w:r>
      <w:r>
        <w:t>noured</w:t>
      </w:r>
      <w:proofErr w:type="spellEnd"/>
      <w:r>
        <w:t xml:space="preserve"> method of observing oth</w:t>
      </w:r>
      <w:r w:rsidRPr="007D4AE7">
        <w:t>ers is to study them one at a ti</w:t>
      </w:r>
      <w:r>
        <w:t>me and record detailed informa</w:t>
      </w:r>
      <w:r w:rsidRPr="007D4AE7">
        <w:t>tion about them.</w:t>
      </w:r>
    </w:p>
    <w:p w14:paraId="74740E52" w14:textId="4FEFA33D" w:rsidR="007D4AE7" w:rsidRDefault="007D4AE7" w:rsidP="007D4AE7">
      <w:pPr>
        <w:pStyle w:val="ListParagraph"/>
        <w:numPr>
          <w:ilvl w:val="2"/>
          <w:numId w:val="17"/>
        </w:numPr>
      </w:pPr>
      <w:r>
        <w:t xml:space="preserve">Prepared </w:t>
      </w:r>
      <w:r w:rsidRPr="007D4AE7">
        <w:t>by collecting historical and biographical information on a single individual, often including experi</w:t>
      </w:r>
      <w:r>
        <w:t xml:space="preserve">ences during therapy sessions. </w:t>
      </w:r>
    </w:p>
    <w:p w14:paraId="69E9F883" w14:textId="74992788" w:rsidR="007D4AE7" w:rsidRDefault="007D4AE7" w:rsidP="007D4AE7">
      <w:pPr>
        <w:pStyle w:val="ListParagraph"/>
        <w:numPr>
          <w:ilvl w:val="2"/>
          <w:numId w:val="17"/>
        </w:numPr>
      </w:pPr>
      <w:r w:rsidRPr="007D4AE7">
        <w:t>Because it deals with a single individual, the case study can include much more detail than is typically included with other research methods.</w:t>
      </w:r>
    </w:p>
    <w:p w14:paraId="328E705D" w14:textId="24830883" w:rsidR="007D4AE7" w:rsidRDefault="007D4AE7" w:rsidP="007D4AE7">
      <w:pPr>
        <w:pStyle w:val="ListParagraph"/>
        <w:numPr>
          <w:ilvl w:val="2"/>
          <w:numId w:val="17"/>
        </w:numPr>
      </w:pPr>
      <w:r w:rsidRPr="007D4AE7">
        <w:t>the validity of the information gathered in a case st</w:t>
      </w:r>
      <w:r>
        <w:t xml:space="preserve">udy is sometimes questionable. </w:t>
      </w:r>
    </w:p>
    <w:p w14:paraId="63894759" w14:textId="17179855" w:rsidR="007D4AE7" w:rsidRDefault="007D4AE7" w:rsidP="007D4AE7">
      <w:pPr>
        <w:pStyle w:val="ListParagraph"/>
        <w:numPr>
          <w:ilvl w:val="2"/>
          <w:numId w:val="17"/>
        </w:numPr>
      </w:pPr>
      <w:r>
        <w:t>Case histories are espe</w:t>
      </w:r>
      <w:r w:rsidRPr="007D4AE7">
        <w:t>cially useful when they ne</w:t>
      </w:r>
      <w:r>
        <w:t>gate an assumed universal rela</w:t>
      </w:r>
      <w:r w:rsidRPr="007D4AE7">
        <w:t>tionship or law.</w:t>
      </w:r>
    </w:p>
    <w:p w14:paraId="341D70CE" w14:textId="2B73A58F" w:rsidR="007D4AE7" w:rsidRDefault="007D4AE7" w:rsidP="007D4AE7">
      <w:pPr>
        <w:pStyle w:val="ListParagraph"/>
        <w:numPr>
          <w:ilvl w:val="2"/>
          <w:numId w:val="17"/>
        </w:numPr>
      </w:pPr>
      <w:r>
        <w:t>t</w:t>
      </w:r>
      <w:r w:rsidRPr="007D4AE7">
        <w:t>he case study fares less well as evidence in support of a particular theory or proposition. Case studies do not provide the means for ruling out alternative hy</w:t>
      </w:r>
      <w:r>
        <w:t xml:space="preserve">potheses </w:t>
      </w:r>
    </w:p>
    <w:p w14:paraId="7F3BA31B" w14:textId="1F8BAC13" w:rsidR="007D4AE7" w:rsidRDefault="007D4AE7" w:rsidP="007D4AE7">
      <w:pPr>
        <w:pStyle w:val="ListParagraph"/>
        <w:numPr>
          <w:ilvl w:val="2"/>
          <w:numId w:val="17"/>
        </w:numPr>
      </w:pPr>
      <w:r w:rsidRPr="007D4AE7">
        <w:t>The data yielded by the case study do not allow us to determine the true cause of the change.</w:t>
      </w:r>
    </w:p>
    <w:p w14:paraId="4C55090D" w14:textId="354F20BF" w:rsidR="007D4AE7" w:rsidRDefault="007D4AE7" w:rsidP="007D4AE7">
      <w:pPr>
        <w:pStyle w:val="ListParagraph"/>
        <w:numPr>
          <w:ilvl w:val="2"/>
          <w:numId w:val="17"/>
        </w:numPr>
      </w:pPr>
      <w:r w:rsidRPr="007D4AE7">
        <w:t>theory-building case studies</w:t>
      </w:r>
      <w:r>
        <w:t>:</w:t>
      </w:r>
      <w:r w:rsidRPr="007D4AE7">
        <w:t xml:space="preserve"> the notion that an adequate theory must be able to account for commonalities across case studies as well as the distinct and unique elements of a particular case.</w:t>
      </w:r>
    </w:p>
    <w:p w14:paraId="37A80B84" w14:textId="74D413D2" w:rsidR="007D4AE7" w:rsidRDefault="007D4AE7" w:rsidP="007D4AE7">
      <w:pPr>
        <w:pStyle w:val="ListParagraph"/>
        <w:numPr>
          <w:ilvl w:val="2"/>
          <w:numId w:val="17"/>
        </w:numPr>
      </w:pPr>
      <w:r w:rsidRPr="007D4AE7">
        <w:t xml:space="preserve">an excellent way of examining the </w:t>
      </w:r>
      <w:proofErr w:type="spellStart"/>
      <w:r w:rsidRPr="007D4AE7">
        <w:t>behaviour</w:t>
      </w:r>
      <w:proofErr w:type="spellEnd"/>
      <w:r w:rsidRPr="007D4AE7">
        <w:t xml:space="preserve"> of a single individ</w:t>
      </w:r>
      <w:r>
        <w:t>ual in great detail and of gen</w:t>
      </w:r>
      <w:r w:rsidRPr="007D4AE7">
        <w:t>erating hypotheses that can later be evaluated by controlled research.</w:t>
      </w:r>
    </w:p>
    <w:p w14:paraId="070942A6" w14:textId="74509434" w:rsidR="007D4AE7" w:rsidRDefault="004800BB" w:rsidP="007D4AE7">
      <w:pPr>
        <w:pStyle w:val="ListParagraph"/>
        <w:numPr>
          <w:ilvl w:val="2"/>
          <w:numId w:val="17"/>
        </w:numPr>
      </w:pPr>
      <w:r w:rsidRPr="004800BB">
        <w:t>Historically, it has been concluded that the case study is of limited scientific use because it may not reveal principles characteristic of people in general and is unable to provide satisfactory evidenc</w:t>
      </w:r>
      <w:r>
        <w:t>e concerning cause–effect rela</w:t>
      </w:r>
      <w:r w:rsidRPr="004800BB">
        <w:t xml:space="preserve">tionships. </w:t>
      </w:r>
      <w:r>
        <w:t xml:space="preserve">However, </w:t>
      </w:r>
      <w:r w:rsidR="007D4AE7" w:rsidRPr="007D4AE7">
        <w:t>case studies are n</w:t>
      </w:r>
      <w:r w:rsidR="007D4AE7">
        <w:t>ow more useful as research evi</w:t>
      </w:r>
      <w:r w:rsidR="007D4AE7" w:rsidRPr="007D4AE7">
        <w:t>dence due to the advent of so</w:t>
      </w:r>
      <w:r w:rsidR="007D4AE7">
        <w:t>phisticated methods of data col</w:t>
      </w:r>
      <w:r w:rsidR="007D4AE7" w:rsidRPr="007D4AE7">
        <w:t>lection and recording.</w:t>
      </w:r>
    </w:p>
    <w:p w14:paraId="525281FB" w14:textId="345A8FB8" w:rsidR="004800BB" w:rsidRPr="004800BB" w:rsidRDefault="004800BB" w:rsidP="004800BB">
      <w:pPr>
        <w:pStyle w:val="ListParagraph"/>
        <w:numPr>
          <w:ilvl w:val="1"/>
          <w:numId w:val="17"/>
        </w:numPr>
        <w:rPr>
          <w:u w:val="single"/>
        </w:rPr>
      </w:pPr>
      <w:r w:rsidRPr="004800BB">
        <w:rPr>
          <w:u w:val="single"/>
        </w:rPr>
        <w:t>Qualitative Research</w:t>
      </w:r>
    </w:p>
    <w:p w14:paraId="42515406" w14:textId="5C89EBE6" w:rsidR="004800BB" w:rsidRDefault="004800BB" w:rsidP="004800BB">
      <w:pPr>
        <w:pStyle w:val="ListParagraph"/>
        <w:numPr>
          <w:ilvl w:val="2"/>
          <w:numId w:val="17"/>
        </w:numPr>
      </w:pPr>
      <w:r w:rsidRPr="004800BB">
        <w:t>the focus is on the unique and rich experiences of a small group of people who are studied in depth. Descriptive accounts with a subjective, idiographic emphasis are the focus rather than quantitative research</w:t>
      </w:r>
    </w:p>
    <w:p w14:paraId="322BAC33" w14:textId="189FCBC0" w:rsidR="004800BB" w:rsidRDefault="004800BB" w:rsidP="004800BB">
      <w:pPr>
        <w:pStyle w:val="ListParagraph"/>
        <w:numPr>
          <w:ilvl w:val="2"/>
          <w:numId w:val="17"/>
        </w:numPr>
      </w:pPr>
      <w:r w:rsidRPr="004800BB">
        <w:t>sub</w:t>
      </w:r>
      <w:r>
        <w:t>ject to some of the same criti</w:t>
      </w:r>
      <w:r w:rsidRPr="004800BB">
        <w:t xml:space="preserve">cisms that apply to case study accounts, but well-done qualitative research can illuminate important phenomena </w:t>
      </w:r>
      <w:r w:rsidRPr="004800BB">
        <w:lastRenderedPageBreak/>
        <w:t>that really seem to reflect issues and themes that matter to people and are central to understanding them.</w:t>
      </w:r>
    </w:p>
    <w:p w14:paraId="676B3CFE" w14:textId="77777777" w:rsidR="004800BB" w:rsidRDefault="004800BB" w:rsidP="004800BB">
      <w:pPr>
        <w:pStyle w:val="ListParagraph"/>
        <w:numPr>
          <w:ilvl w:val="2"/>
          <w:numId w:val="17"/>
        </w:numPr>
      </w:pPr>
      <w:r w:rsidRPr="004800BB">
        <w:t xml:space="preserve">A grounded theory analysis is an extensive and systematic approach that involves beginning “from the ground up” without hypotheses. </w:t>
      </w:r>
    </w:p>
    <w:p w14:paraId="4558499C" w14:textId="180FC9BF" w:rsidR="004800BB" w:rsidRDefault="004800BB" w:rsidP="004800BB">
      <w:pPr>
        <w:pStyle w:val="ListParagraph"/>
        <w:numPr>
          <w:ilvl w:val="3"/>
          <w:numId w:val="17"/>
        </w:numPr>
      </w:pPr>
      <w:r w:rsidRPr="004800BB">
        <w:t>Hypotheses emerge eventually as categories come into focus.</w:t>
      </w:r>
    </w:p>
    <w:p w14:paraId="51FCB9A8" w14:textId="3BFBDA6E" w:rsidR="004800BB" w:rsidRPr="00671D71" w:rsidRDefault="00671D71" w:rsidP="00671D71">
      <w:pPr>
        <w:pStyle w:val="ListParagraph"/>
        <w:numPr>
          <w:ilvl w:val="1"/>
          <w:numId w:val="17"/>
        </w:numPr>
        <w:rPr>
          <w:u w:val="single"/>
        </w:rPr>
      </w:pPr>
      <w:r w:rsidRPr="00671D71">
        <w:rPr>
          <w:u w:val="single"/>
        </w:rPr>
        <w:t>Epidemiological Research</w:t>
      </w:r>
    </w:p>
    <w:p w14:paraId="5BEF0246" w14:textId="77777777" w:rsidR="00671D71" w:rsidRDefault="00671D71" w:rsidP="00671D71">
      <w:pPr>
        <w:pStyle w:val="ListParagraph"/>
        <w:numPr>
          <w:ilvl w:val="2"/>
          <w:numId w:val="17"/>
        </w:numPr>
      </w:pPr>
      <w:r w:rsidRPr="00671D71">
        <w:t>the study of the frequency and distribution</w:t>
      </w:r>
      <w:r>
        <w:t xml:space="preserve"> of a disorder in a population.</w:t>
      </w:r>
    </w:p>
    <w:p w14:paraId="6FD49DDD" w14:textId="2BDD3DD8" w:rsidR="00671D71" w:rsidRDefault="00671D71" w:rsidP="00671D71">
      <w:pPr>
        <w:pStyle w:val="ListParagraph"/>
        <w:numPr>
          <w:ilvl w:val="2"/>
          <w:numId w:val="17"/>
        </w:numPr>
      </w:pPr>
      <w:r w:rsidRPr="00671D71">
        <w:t>data are gathered about the rates of a disorder and its possible corre</w:t>
      </w:r>
      <w:r>
        <w:t>lates in a large sample or pop</w:t>
      </w:r>
      <w:r w:rsidRPr="00671D71">
        <w:t>ulation.</w:t>
      </w:r>
    </w:p>
    <w:p w14:paraId="0D00644F" w14:textId="77777777" w:rsidR="00671D71" w:rsidRDefault="00671D71" w:rsidP="00671D71">
      <w:pPr>
        <w:pStyle w:val="ListParagraph"/>
        <w:numPr>
          <w:ilvl w:val="2"/>
          <w:numId w:val="17"/>
        </w:numPr>
      </w:pPr>
      <w:r>
        <w:t>focuses on determining three features of a disorder:</w:t>
      </w:r>
    </w:p>
    <w:p w14:paraId="1CFF8632" w14:textId="77777777" w:rsidR="00671D71" w:rsidRDefault="00671D71" w:rsidP="00671D71">
      <w:pPr>
        <w:pStyle w:val="ListParagraph"/>
        <w:numPr>
          <w:ilvl w:val="3"/>
          <w:numId w:val="18"/>
        </w:numPr>
      </w:pPr>
      <w:r>
        <w:t>prevalence</w:t>
      </w:r>
    </w:p>
    <w:p w14:paraId="68600DBD" w14:textId="11CBE2A4" w:rsidR="00671D71" w:rsidRDefault="00671D71" w:rsidP="00671D71">
      <w:pPr>
        <w:pStyle w:val="ListParagraph"/>
        <w:numPr>
          <w:ilvl w:val="4"/>
          <w:numId w:val="18"/>
        </w:numPr>
      </w:pPr>
      <w:r>
        <w:t>the proportion of a population that has the disorder at a given point or period of time</w:t>
      </w:r>
    </w:p>
    <w:p w14:paraId="1D5FC445" w14:textId="77777777" w:rsidR="00671D71" w:rsidRDefault="00671D71" w:rsidP="00671D71">
      <w:pPr>
        <w:pStyle w:val="ListParagraph"/>
        <w:numPr>
          <w:ilvl w:val="3"/>
          <w:numId w:val="18"/>
        </w:numPr>
      </w:pPr>
      <w:r>
        <w:t>incidence</w:t>
      </w:r>
    </w:p>
    <w:p w14:paraId="47FC07BE" w14:textId="7DF941E9" w:rsidR="00671D71" w:rsidRDefault="00671D71" w:rsidP="00671D71">
      <w:pPr>
        <w:pStyle w:val="ListParagraph"/>
        <w:numPr>
          <w:ilvl w:val="4"/>
          <w:numId w:val="18"/>
        </w:numPr>
      </w:pPr>
      <w:r>
        <w:t>the number of new cases of the disorder that occur in some period, usually a year</w:t>
      </w:r>
    </w:p>
    <w:p w14:paraId="04C8E42B" w14:textId="77777777" w:rsidR="00671D71" w:rsidRDefault="00671D71" w:rsidP="00671D71">
      <w:pPr>
        <w:pStyle w:val="ListParagraph"/>
        <w:numPr>
          <w:ilvl w:val="3"/>
          <w:numId w:val="18"/>
        </w:numPr>
      </w:pPr>
      <w:r>
        <w:t>risk factors</w:t>
      </w:r>
    </w:p>
    <w:p w14:paraId="6314E3B8" w14:textId="29E60550" w:rsidR="00671D71" w:rsidRDefault="00671D71" w:rsidP="00671D71">
      <w:pPr>
        <w:pStyle w:val="ListParagraph"/>
        <w:numPr>
          <w:ilvl w:val="4"/>
          <w:numId w:val="18"/>
        </w:numPr>
      </w:pPr>
      <w:r>
        <w:t>conditions or variables that, if present, increase the likelihood of developing the disord</w:t>
      </w:r>
      <w:r>
        <w:t>er</w:t>
      </w:r>
    </w:p>
    <w:p w14:paraId="619A5B3D" w14:textId="51E004DD" w:rsidR="00671D71" w:rsidRDefault="00671D71" w:rsidP="00671D71">
      <w:pPr>
        <w:pStyle w:val="ListParagraph"/>
        <w:numPr>
          <w:ilvl w:val="2"/>
          <w:numId w:val="17"/>
        </w:numPr>
      </w:pPr>
      <w:r>
        <w:t>Knowing the prevalence and incidence rates of various mental disorders and the risk factors associated with these disorders is important for planning health care facilities and services and for allocating provincial and federal grants for the study of disorders.</w:t>
      </w:r>
    </w:p>
    <w:p w14:paraId="0A1B858E" w14:textId="77777777" w:rsidR="00671D71" w:rsidRDefault="00671D71" w:rsidP="00671D71">
      <w:pPr>
        <w:pStyle w:val="ListParagraph"/>
        <w:numPr>
          <w:ilvl w:val="2"/>
          <w:numId w:val="17"/>
        </w:numPr>
      </w:pPr>
      <w:r>
        <w:t>the results of epidemiological research may provide hypotheses that can be more thoroughly investigated using other research methods.</w:t>
      </w:r>
    </w:p>
    <w:p w14:paraId="5CDF3E46" w14:textId="0C16E864" w:rsidR="00671D71" w:rsidRPr="00671D71" w:rsidRDefault="00671D71" w:rsidP="00671D71">
      <w:pPr>
        <w:pStyle w:val="ListParagraph"/>
        <w:numPr>
          <w:ilvl w:val="1"/>
          <w:numId w:val="17"/>
        </w:numPr>
        <w:rPr>
          <w:u w:val="single"/>
        </w:rPr>
      </w:pPr>
      <w:r w:rsidRPr="00671D71">
        <w:rPr>
          <w:u w:val="single"/>
        </w:rPr>
        <w:t>The Correlational Method:</w:t>
      </w:r>
    </w:p>
    <w:p w14:paraId="1A276DED" w14:textId="0D16D575" w:rsidR="00671D71" w:rsidRDefault="00671D71" w:rsidP="00671D71">
      <w:pPr>
        <w:pStyle w:val="ListParagraph"/>
        <w:numPr>
          <w:ilvl w:val="2"/>
          <w:numId w:val="17"/>
        </w:numPr>
      </w:pPr>
      <w:r w:rsidRPr="00671D71">
        <w:t>A great deal of research in psychopatholo</w:t>
      </w:r>
      <w:r>
        <w:t>gy relies on this</w:t>
      </w:r>
    </w:p>
    <w:p w14:paraId="6CC2ED4F" w14:textId="14751EFD" w:rsidR="00671D71" w:rsidRDefault="00671D71" w:rsidP="00671D71">
      <w:pPr>
        <w:pStyle w:val="ListParagraph"/>
        <w:numPr>
          <w:ilvl w:val="2"/>
          <w:numId w:val="17"/>
        </w:numPr>
      </w:pPr>
      <w:r w:rsidRPr="00671D71">
        <w:t>establishes whether there is a relationship between o</w:t>
      </w:r>
      <w:r>
        <w:t xml:space="preserve">r among two or more variables. </w:t>
      </w:r>
    </w:p>
    <w:p w14:paraId="4209FE7F" w14:textId="47ED7364" w:rsidR="00671D71" w:rsidRDefault="00671D71" w:rsidP="00671D71">
      <w:pPr>
        <w:pStyle w:val="ListParagraph"/>
        <w:numPr>
          <w:ilvl w:val="2"/>
          <w:numId w:val="17"/>
        </w:numPr>
      </w:pPr>
      <w:r>
        <w:t>th</w:t>
      </w:r>
      <w:r w:rsidRPr="00671D71">
        <w:t>e variables being studied are measured as they exist in nature.</w:t>
      </w:r>
    </w:p>
    <w:p w14:paraId="7B709C90" w14:textId="20E704A3" w:rsidR="00671D71" w:rsidRDefault="00671D71" w:rsidP="00671D71">
      <w:pPr>
        <w:pStyle w:val="ListParagraph"/>
        <w:numPr>
          <w:ilvl w:val="3"/>
          <w:numId w:val="17"/>
        </w:numPr>
      </w:pPr>
      <w:r>
        <w:t>t</w:t>
      </w:r>
      <w:r w:rsidRPr="00671D71">
        <w:t>his feature distinguishes the method from experimental research, in which variables are actually manipulated and controlled by the researcher.</w:t>
      </w:r>
    </w:p>
    <w:p w14:paraId="59A992F7" w14:textId="20AF3665" w:rsidR="00671D71" w:rsidRDefault="00671D71" w:rsidP="00671D71">
      <w:pPr>
        <w:pStyle w:val="ListParagraph"/>
        <w:numPr>
          <w:ilvl w:val="2"/>
          <w:numId w:val="17"/>
        </w:numPr>
      </w:pPr>
      <w:r w:rsidRPr="00671D71">
        <w:t>address questions of the form “Are variable X and variable Y associated in some way so that they vary together (co-relate)?”</w:t>
      </w:r>
    </w:p>
    <w:p w14:paraId="7CC690C9" w14:textId="619083DE" w:rsidR="00671D71" w:rsidRDefault="00671D71" w:rsidP="00671D71">
      <w:pPr>
        <w:pStyle w:val="ListParagraph"/>
        <w:numPr>
          <w:ilvl w:val="2"/>
          <w:numId w:val="17"/>
        </w:numPr>
      </w:pPr>
      <w:r>
        <w:t>Measuring:</w:t>
      </w:r>
    </w:p>
    <w:p w14:paraId="68AD75E3" w14:textId="60E519D5" w:rsidR="00671D71" w:rsidRDefault="00671D71" w:rsidP="00671D71">
      <w:pPr>
        <w:pStyle w:val="ListParagraph"/>
        <w:numPr>
          <w:ilvl w:val="3"/>
          <w:numId w:val="17"/>
        </w:numPr>
      </w:pPr>
      <w:r>
        <w:t>t</w:t>
      </w:r>
      <w:r w:rsidRPr="00671D71">
        <w:t>he first step in determining a correlation is to obtain pairs of observations of the variables in question,</w:t>
      </w:r>
    </w:p>
    <w:p w14:paraId="501CE9BA" w14:textId="181618AC" w:rsidR="00671D71" w:rsidRDefault="00671D71" w:rsidP="00671D71">
      <w:pPr>
        <w:pStyle w:val="ListParagraph"/>
        <w:numPr>
          <w:ilvl w:val="3"/>
          <w:numId w:val="17"/>
        </w:numPr>
      </w:pPr>
      <w:r w:rsidRPr="00671D71">
        <w:t>the strength of the relationship between the two sets of observations can be calculated to determine the correlation coefficient, denoted by the symbol r.</w:t>
      </w:r>
    </w:p>
    <w:p w14:paraId="22BD3230" w14:textId="798698A3" w:rsidR="00671D71" w:rsidRDefault="00671D71" w:rsidP="00671D71">
      <w:pPr>
        <w:pStyle w:val="ListParagraph"/>
        <w:numPr>
          <w:ilvl w:val="4"/>
          <w:numId w:val="17"/>
        </w:numPr>
      </w:pPr>
      <w:r>
        <w:t>t</w:t>
      </w:r>
      <w:r w:rsidRPr="00671D71">
        <w:t xml:space="preserve">he higher the absolute value of r, the larger or stronger the relationship between the two variables. An r of either +1.00 or −1.00 indicates the highest possible, or perfect, </w:t>
      </w:r>
      <w:r w:rsidRPr="00671D71">
        <w:lastRenderedPageBreak/>
        <w:t>relationship, whereas an r of 0.00 indicates that the variables are unrelated.</w:t>
      </w:r>
    </w:p>
    <w:p w14:paraId="36F109CF" w14:textId="32F42D20" w:rsidR="00671D71" w:rsidRDefault="00671D71" w:rsidP="00671D71">
      <w:pPr>
        <w:pStyle w:val="ListParagraph"/>
        <w:numPr>
          <w:ilvl w:val="4"/>
          <w:numId w:val="17"/>
        </w:numPr>
      </w:pPr>
      <w:r>
        <w:t>Negative and positive correlation based on the (+/-) of r</w:t>
      </w:r>
    </w:p>
    <w:p w14:paraId="3B9AA677" w14:textId="651BF942" w:rsidR="00671D71" w:rsidRDefault="00671D71" w:rsidP="00671D71">
      <w:pPr>
        <w:pStyle w:val="ListParagraph"/>
        <w:numPr>
          <w:ilvl w:val="2"/>
          <w:numId w:val="17"/>
        </w:numPr>
      </w:pPr>
      <w:r>
        <w:t>Statistical significance</w:t>
      </w:r>
    </w:p>
    <w:p w14:paraId="4E7F2822" w14:textId="77777777" w:rsidR="00671D71" w:rsidRDefault="00671D71" w:rsidP="00671D71">
      <w:pPr>
        <w:pStyle w:val="ListParagraph"/>
        <w:numPr>
          <w:ilvl w:val="3"/>
          <w:numId w:val="17"/>
        </w:numPr>
      </w:pPr>
      <w:r>
        <w:t>refers to the likelihood that the results of an investigation are due to chance. A statistically significant correlation is one that is not likely to have occurred by chance.</w:t>
      </w:r>
    </w:p>
    <w:p w14:paraId="7F3386C6" w14:textId="5C41D158" w:rsidR="00671D71" w:rsidRDefault="00671D71" w:rsidP="00671D71">
      <w:pPr>
        <w:pStyle w:val="ListParagraph"/>
        <w:numPr>
          <w:ilvl w:val="3"/>
          <w:numId w:val="17"/>
        </w:numPr>
      </w:pPr>
      <w:r w:rsidRPr="00671D71">
        <w:t>a correlation is considered statistically signific</w:t>
      </w:r>
      <w:r>
        <w:t>ant if the likelihood or proba</w:t>
      </w:r>
      <w:r w:rsidRPr="00671D71">
        <w:t>bility that it is a chance finding is 5 or less in 100. This level of significance is called the .05 level, commonly written as p = .05</w:t>
      </w:r>
    </w:p>
    <w:p w14:paraId="5C73E4C3" w14:textId="6B4CD3A1" w:rsidR="00671D71" w:rsidRDefault="00671D71" w:rsidP="00671D71">
      <w:pPr>
        <w:pStyle w:val="ListParagraph"/>
        <w:numPr>
          <w:ilvl w:val="3"/>
          <w:numId w:val="17"/>
        </w:numPr>
      </w:pPr>
      <w:r>
        <w:t xml:space="preserve"> t</w:t>
      </w:r>
      <w:r w:rsidRPr="00671D71">
        <w:t>he greater the number of observatio</w:t>
      </w:r>
      <w:r>
        <w:t>ns, the smaller r (the correla</w:t>
      </w:r>
      <w:r w:rsidRPr="00671D71">
        <w:t>tion) needs to be to reach statistical significance.</w:t>
      </w:r>
    </w:p>
    <w:p w14:paraId="421B609F" w14:textId="3607A39F" w:rsidR="00671D71" w:rsidRDefault="00671D71" w:rsidP="00671D71">
      <w:pPr>
        <w:pStyle w:val="ListParagraph"/>
        <w:numPr>
          <w:ilvl w:val="2"/>
          <w:numId w:val="17"/>
        </w:numPr>
      </w:pPr>
      <w:r w:rsidRPr="00671D71">
        <w:t xml:space="preserve">Applications </w:t>
      </w:r>
      <w:proofErr w:type="gramStart"/>
      <w:r w:rsidRPr="00671D71">
        <w:t>To</w:t>
      </w:r>
      <w:proofErr w:type="gramEnd"/>
      <w:r w:rsidRPr="00671D71">
        <w:t xml:space="preserve"> Psychopathology</w:t>
      </w:r>
    </w:p>
    <w:p w14:paraId="2F202B71" w14:textId="71560013" w:rsidR="00671D71" w:rsidRDefault="00671D71" w:rsidP="00671D71">
      <w:pPr>
        <w:pStyle w:val="ListParagraph"/>
        <w:numPr>
          <w:ilvl w:val="3"/>
          <w:numId w:val="17"/>
        </w:numPr>
      </w:pPr>
      <w:r w:rsidRPr="00671D71">
        <w:t>widely used in the field of abnormal psychology.</w:t>
      </w:r>
    </w:p>
    <w:p w14:paraId="0B4DD549" w14:textId="1E160E76" w:rsidR="00671D71" w:rsidRDefault="00671D71" w:rsidP="00671D71">
      <w:pPr>
        <w:pStyle w:val="ListParagraph"/>
        <w:numPr>
          <w:ilvl w:val="3"/>
          <w:numId w:val="17"/>
        </w:numPr>
      </w:pPr>
      <w:r w:rsidRPr="00671D71">
        <w:t>Often such investigations</w:t>
      </w:r>
      <w:r>
        <w:t xml:space="preserve"> are not recognized as correla</w:t>
      </w:r>
      <w:r w:rsidRPr="00671D71">
        <w:t>tional, perhaps because participants come to a laboratory for testing. But the logic of such studies is correlational; the co</w:t>
      </w:r>
      <w:r>
        <w:t>rrelation between two variables</w:t>
      </w:r>
    </w:p>
    <w:p w14:paraId="39B2DEB1" w14:textId="1DBEF24C" w:rsidR="00671D71" w:rsidRDefault="00671D71" w:rsidP="00671D71">
      <w:pPr>
        <w:pStyle w:val="ListParagraph"/>
        <w:numPr>
          <w:ilvl w:val="3"/>
          <w:numId w:val="17"/>
        </w:numPr>
      </w:pPr>
      <w:r>
        <w:t>Variables such as having an anxiety</w:t>
      </w:r>
      <w:r>
        <w:t xml:space="preserve"> </w:t>
      </w:r>
      <w:r>
        <w:t>disorder or not are called classificatory variables.</w:t>
      </w:r>
    </w:p>
    <w:p w14:paraId="41621DB5" w14:textId="06F21E91" w:rsidR="00671D71" w:rsidRDefault="00671D71" w:rsidP="00671D71">
      <w:pPr>
        <w:pStyle w:val="ListParagraph"/>
        <w:numPr>
          <w:ilvl w:val="4"/>
          <w:numId w:val="17"/>
        </w:numPr>
      </w:pPr>
      <w:r w:rsidRPr="00671D71">
        <w:t>These variables are naturally occurring patterns and are not manipulated by the researcher,</w:t>
      </w:r>
    </w:p>
    <w:p w14:paraId="118B4A7D" w14:textId="20476DB4" w:rsidR="00671D71" w:rsidRDefault="00671D71" w:rsidP="00671D71">
      <w:pPr>
        <w:pStyle w:val="ListParagraph"/>
        <w:numPr>
          <w:ilvl w:val="3"/>
          <w:numId w:val="17"/>
        </w:numPr>
      </w:pPr>
      <w:r>
        <w:t xml:space="preserve">EX: study </w:t>
      </w:r>
      <w:r w:rsidRPr="00671D71">
        <w:t>examined re</w:t>
      </w:r>
      <w:r>
        <w:t>lations between reported child</w:t>
      </w:r>
      <w:r w:rsidRPr="00671D71">
        <w:t>hood maltreatment, depression in adulthood, and perceived social su</w:t>
      </w:r>
      <w:r>
        <w:t xml:space="preserve">pport from family and friends. </w:t>
      </w:r>
    </w:p>
    <w:p w14:paraId="4BE2862B" w14:textId="47EE6ACC" w:rsidR="00671D71" w:rsidRDefault="00671D71" w:rsidP="00671D71">
      <w:pPr>
        <w:pStyle w:val="ListParagraph"/>
        <w:numPr>
          <w:ilvl w:val="2"/>
          <w:numId w:val="17"/>
        </w:numPr>
      </w:pPr>
      <w:r>
        <w:t>Problems of Causality</w:t>
      </w:r>
    </w:p>
    <w:p w14:paraId="6F4868EE" w14:textId="063011D3" w:rsidR="00671D71" w:rsidRDefault="00671D71" w:rsidP="00671D71">
      <w:pPr>
        <w:pStyle w:val="ListParagraph"/>
        <w:numPr>
          <w:ilvl w:val="3"/>
          <w:numId w:val="17"/>
        </w:numPr>
      </w:pPr>
      <w:r w:rsidRPr="00671D71">
        <w:t>although often employed in ab</w:t>
      </w:r>
      <w:r>
        <w:t>normal psychology, has a criti</w:t>
      </w:r>
      <w:r w:rsidRPr="00671D71">
        <w:t>cal drawback: it does not allow determination of cause–effect relationships.</w:t>
      </w:r>
    </w:p>
    <w:p w14:paraId="7D287A54" w14:textId="2FB188C4" w:rsidR="00671D71" w:rsidRDefault="00671D71" w:rsidP="00671D71">
      <w:pPr>
        <w:pStyle w:val="ListParagraph"/>
        <w:numPr>
          <w:ilvl w:val="3"/>
          <w:numId w:val="17"/>
        </w:numPr>
      </w:pPr>
      <w:r>
        <w:t>The directionality problem:</w:t>
      </w:r>
    </w:p>
    <w:p w14:paraId="5A815BF4" w14:textId="70BD9C5D" w:rsidR="00671D71" w:rsidRDefault="00671D71" w:rsidP="00671D71">
      <w:pPr>
        <w:pStyle w:val="ListParagraph"/>
        <w:numPr>
          <w:ilvl w:val="4"/>
          <w:numId w:val="17"/>
        </w:numPr>
      </w:pPr>
      <w:r w:rsidRPr="00671D71">
        <w:t>which is the cause and which is the effect?</w:t>
      </w:r>
    </w:p>
    <w:p w14:paraId="393E61BE" w14:textId="3055F78F" w:rsidR="00671D71" w:rsidRDefault="00671D71" w:rsidP="00671D71">
      <w:pPr>
        <w:pStyle w:val="ListParagraph"/>
        <w:numPr>
          <w:ilvl w:val="4"/>
          <w:numId w:val="17"/>
        </w:numPr>
      </w:pPr>
      <w:r>
        <w:t>is present in many correlational research designs, hence the often-cited dictum, “Correlation does not imply causation.”</w:t>
      </w:r>
      <w:r>
        <w:t xml:space="preserve"> – </w:t>
      </w:r>
      <w:r w:rsidRPr="00671D71">
        <w:t>causation does imply correlation.</w:t>
      </w:r>
    </w:p>
    <w:p w14:paraId="35249864" w14:textId="46ABE4FE" w:rsidR="00671D71" w:rsidRDefault="00671D71" w:rsidP="00671D71">
      <w:pPr>
        <w:pStyle w:val="ListParagraph"/>
        <w:numPr>
          <w:ilvl w:val="4"/>
          <w:numId w:val="17"/>
        </w:numPr>
      </w:pPr>
      <w:r w:rsidRPr="00671D71">
        <w:t>One way of overcoming the directionality problem is based on the idea that causes must precede effects</w:t>
      </w:r>
    </w:p>
    <w:p w14:paraId="4B7CAC47" w14:textId="411809E9" w:rsidR="00671D71" w:rsidRDefault="00671D71" w:rsidP="00671D71">
      <w:pPr>
        <w:pStyle w:val="ListParagraph"/>
        <w:numPr>
          <w:ilvl w:val="5"/>
          <w:numId w:val="17"/>
        </w:numPr>
      </w:pPr>
      <w:r w:rsidRPr="00671D71">
        <w:t>the hypothesized causes are studied before a disorder has developed.</w:t>
      </w:r>
    </w:p>
    <w:p w14:paraId="0BD3E564" w14:textId="77777777" w:rsidR="00671D71" w:rsidRDefault="00671D71" w:rsidP="00671D71">
      <w:pPr>
        <w:pStyle w:val="ListParagraph"/>
        <w:numPr>
          <w:ilvl w:val="4"/>
          <w:numId w:val="17"/>
        </w:numPr>
      </w:pPr>
      <w:r>
        <w:t>t</w:t>
      </w:r>
      <w:r w:rsidRPr="00671D71">
        <w:t xml:space="preserve">he high-risk method overcomes this problem. </w:t>
      </w:r>
    </w:p>
    <w:p w14:paraId="21190E1F" w14:textId="5B13F722" w:rsidR="00671D71" w:rsidRDefault="00671D71" w:rsidP="00671D71">
      <w:pPr>
        <w:pStyle w:val="ListParagraph"/>
        <w:numPr>
          <w:ilvl w:val="5"/>
          <w:numId w:val="17"/>
        </w:numPr>
      </w:pPr>
      <w:r w:rsidRPr="00671D71">
        <w:t>With this approach, only individuals with greater than average risk of developing schizophrenia in adulthoo</w:t>
      </w:r>
      <w:r>
        <w:t>d would be selected for study.</w:t>
      </w:r>
    </w:p>
    <w:p w14:paraId="5240F58D" w14:textId="2876FC49" w:rsidR="00671D71" w:rsidRDefault="00671D71" w:rsidP="00671D71">
      <w:pPr>
        <w:pStyle w:val="ListParagraph"/>
        <w:numPr>
          <w:ilvl w:val="3"/>
          <w:numId w:val="17"/>
        </w:numPr>
      </w:pPr>
      <w:r>
        <w:t>The third variable problem</w:t>
      </w:r>
    </w:p>
    <w:p w14:paraId="02FC6CD8" w14:textId="04FF0560" w:rsidR="00671D71" w:rsidRDefault="00671D71" w:rsidP="00671D71">
      <w:pPr>
        <w:pStyle w:val="ListParagraph"/>
        <w:numPr>
          <w:ilvl w:val="4"/>
          <w:numId w:val="17"/>
        </w:numPr>
      </w:pPr>
      <w:r>
        <w:lastRenderedPageBreak/>
        <w:t>Another difficulty in inter</w:t>
      </w:r>
      <w:r w:rsidRPr="00671D71">
        <w:t>preting correlational findings is called the third-variable problem; that is, the correlation may have been produced by a third, unforesee</w:t>
      </w:r>
      <w:r>
        <w:t>n factor.</w:t>
      </w:r>
    </w:p>
    <w:p w14:paraId="5434B48A" w14:textId="2E4FDFCF" w:rsidR="00671D71" w:rsidRPr="00671D71" w:rsidRDefault="00671D71" w:rsidP="00671D71">
      <w:pPr>
        <w:pStyle w:val="ListParagraph"/>
        <w:numPr>
          <w:ilvl w:val="1"/>
          <w:numId w:val="17"/>
        </w:numPr>
        <w:rPr>
          <w:u w:val="single"/>
        </w:rPr>
      </w:pPr>
      <w:r w:rsidRPr="00671D71">
        <w:rPr>
          <w:u w:val="single"/>
        </w:rPr>
        <w:t>Experimental Design</w:t>
      </w:r>
    </w:p>
    <w:p w14:paraId="77A047E4" w14:textId="77777777" w:rsidR="00671D71" w:rsidRDefault="00671D71" w:rsidP="00671D71">
      <w:pPr>
        <w:pStyle w:val="ListParagraph"/>
        <w:numPr>
          <w:ilvl w:val="2"/>
          <w:numId w:val="17"/>
        </w:numPr>
      </w:pPr>
      <w:r w:rsidRPr="00671D71">
        <w:t>generally considered the most powerful tool for determining causal r</w:t>
      </w:r>
      <w:r>
        <w:t xml:space="preserve">elationships between events. </w:t>
      </w:r>
    </w:p>
    <w:p w14:paraId="467DF54A" w14:textId="4EBCEDBF" w:rsidR="00671D71" w:rsidRDefault="00671D71" w:rsidP="00671D71">
      <w:pPr>
        <w:pStyle w:val="ListParagraph"/>
        <w:numPr>
          <w:ilvl w:val="2"/>
          <w:numId w:val="17"/>
        </w:numPr>
      </w:pPr>
      <w:r w:rsidRPr="00671D71">
        <w:t>involves the random assignment of participants to the different conditions being investigated, the manipulation of an independent variable, and t</w:t>
      </w:r>
      <w:r>
        <w:t>he measurement of a depen</w:t>
      </w:r>
      <w:r w:rsidRPr="00671D71">
        <w:t>dent variable.</w:t>
      </w:r>
    </w:p>
    <w:p w14:paraId="44282771" w14:textId="16459017" w:rsidR="00671D71" w:rsidRDefault="00671D71" w:rsidP="00671D71">
      <w:pPr>
        <w:pStyle w:val="ListParagraph"/>
        <w:numPr>
          <w:ilvl w:val="2"/>
          <w:numId w:val="17"/>
        </w:numPr>
      </w:pPr>
      <w:r>
        <w:t>most often used to ev</w:t>
      </w:r>
      <w:r>
        <w:t xml:space="preserve">aluate the effects of therapies </w:t>
      </w:r>
    </w:p>
    <w:p w14:paraId="40F9A329" w14:textId="5D5FBAC9" w:rsidR="00671D71" w:rsidRDefault="00671D71" w:rsidP="00671D71">
      <w:pPr>
        <w:pStyle w:val="ListParagraph"/>
        <w:numPr>
          <w:ilvl w:val="2"/>
          <w:numId w:val="17"/>
        </w:numPr>
      </w:pPr>
      <w:r>
        <w:t>Basic features:</w:t>
      </w:r>
    </w:p>
    <w:p w14:paraId="237512D2" w14:textId="1CD5AE71" w:rsidR="00671D71" w:rsidRDefault="00671D71" w:rsidP="00671D71">
      <w:pPr>
        <w:pStyle w:val="ListParagraph"/>
        <w:numPr>
          <w:ilvl w:val="3"/>
          <w:numId w:val="17"/>
        </w:numPr>
      </w:pPr>
      <w:r w:rsidRPr="00671D71">
        <w:t>experimental hypothesis; that is, what he or she assumes will happen when a particular variable is manipulated.</w:t>
      </w:r>
    </w:p>
    <w:p w14:paraId="4C91E603" w14:textId="631D52BC" w:rsidR="00671D71" w:rsidRDefault="00671D71" w:rsidP="00671D71">
      <w:pPr>
        <w:pStyle w:val="ListParagraph"/>
        <w:numPr>
          <w:ilvl w:val="3"/>
          <w:numId w:val="17"/>
        </w:numPr>
      </w:pPr>
      <w:r w:rsidRPr="00671D71">
        <w:t>an independent variable that can be manipulated; that is, some factor that will be under the experimenter’s control.</w:t>
      </w:r>
    </w:p>
    <w:p w14:paraId="424340B8" w14:textId="7A8D66C8" w:rsidR="00671D71" w:rsidRDefault="00671D71" w:rsidP="00671D71">
      <w:pPr>
        <w:pStyle w:val="ListParagraph"/>
        <w:numPr>
          <w:ilvl w:val="3"/>
          <w:numId w:val="17"/>
        </w:numPr>
      </w:pPr>
      <w:r>
        <w:t>Participants are assigne</w:t>
      </w:r>
      <w:r>
        <w:t>d to the two conditions by ran</w:t>
      </w:r>
      <w:r>
        <w:t>dom assignment so that each participant has an equal chance of being in each condition.</w:t>
      </w:r>
    </w:p>
    <w:p w14:paraId="0E3D0601" w14:textId="139719C6" w:rsidR="00671D71" w:rsidRDefault="00671D71" w:rsidP="00671D71">
      <w:pPr>
        <w:pStyle w:val="ListParagraph"/>
        <w:numPr>
          <w:ilvl w:val="3"/>
          <w:numId w:val="17"/>
        </w:numPr>
      </w:pPr>
      <w:r>
        <w:t>the measurement of a depen</w:t>
      </w:r>
      <w:r>
        <w:t>dent variable, something that is expected to depend on or vary with manipulations of the independent variable.</w:t>
      </w:r>
    </w:p>
    <w:p w14:paraId="14F98E51" w14:textId="2DE7E411" w:rsidR="00671D71" w:rsidRDefault="00671D71" w:rsidP="00671D71">
      <w:pPr>
        <w:pStyle w:val="ListParagraph"/>
        <w:numPr>
          <w:ilvl w:val="3"/>
          <w:numId w:val="17"/>
        </w:numPr>
      </w:pPr>
      <w:r>
        <w:t>When</w:t>
      </w:r>
      <w:r>
        <w:t xml:space="preserve"> </w:t>
      </w:r>
      <w:r>
        <w:t>differences</w:t>
      </w:r>
      <w:r>
        <w:t xml:space="preserve"> </w:t>
      </w:r>
      <w:r>
        <w:t>between</w:t>
      </w:r>
      <w:r>
        <w:t xml:space="preserve"> </w:t>
      </w:r>
      <w:r>
        <w:t>groups</w:t>
      </w:r>
      <w:r>
        <w:t xml:space="preserve"> </w:t>
      </w:r>
      <w:r>
        <w:t>are</w:t>
      </w:r>
      <w:r>
        <w:t xml:space="preserve"> </w:t>
      </w:r>
      <w:r>
        <w:t>found</w:t>
      </w:r>
      <w:r>
        <w:t xml:space="preserve"> </w:t>
      </w:r>
      <w:r>
        <w:t>to</w:t>
      </w:r>
      <w:r>
        <w:t xml:space="preserve"> </w:t>
      </w:r>
      <w:r>
        <w:t>be</w:t>
      </w:r>
      <w:r>
        <w:t xml:space="preserve"> </w:t>
      </w:r>
      <w:r>
        <w:t>a</w:t>
      </w:r>
      <w:r>
        <w:t xml:space="preserve"> </w:t>
      </w:r>
      <w:r>
        <w:t>function</w:t>
      </w:r>
      <w:r>
        <w:t xml:space="preserve"> </w:t>
      </w:r>
      <w:r>
        <w:t>of variations in the independent variable, the researcher is said to have produced an experimental effect.</w:t>
      </w:r>
    </w:p>
    <w:p w14:paraId="76FBD454" w14:textId="267B81CA" w:rsidR="00671D71" w:rsidRDefault="00671D71" w:rsidP="00671D71">
      <w:pPr>
        <w:pStyle w:val="ListParagraph"/>
        <w:numPr>
          <w:ilvl w:val="2"/>
          <w:numId w:val="17"/>
        </w:numPr>
      </w:pPr>
      <w:r>
        <w:t>T</w:t>
      </w:r>
      <w:r w:rsidRPr="00671D71">
        <w:t>he placebo effect refers to an improvement in a physical or psychological condition that is at</w:t>
      </w:r>
      <w:r>
        <w:t>tributable to a client’s expec</w:t>
      </w:r>
      <w:r w:rsidRPr="00671D71">
        <w:t>tations of help rather than to any specific active ingredient in a treatment.</w:t>
      </w:r>
    </w:p>
    <w:p w14:paraId="58365541" w14:textId="77777777" w:rsidR="00671D71" w:rsidRDefault="00671D71" w:rsidP="00671D71">
      <w:pPr>
        <w:pStyle w:val="ListParagraph"/>
        <w:numPr>
          <w:ilvl w:val="3"/>
          <w:numId w:val="17"/>
        </w:numPr>
      </w:pPr>
      <w:r w:rsidRPr="00671D71">
        <w:t xml:space="preserve">Placebo effects should be evaluated according to double-blind procedures. </w:t>
      </w:r>
    </w:p>
    <w:p w14:paraId="29044FC7" w14:textId="77777777" w:rsidR="00671D71" w:rsidRDefault="00671D71" w:rsidP="00671D71">
      <w:pPr>
        <w:pStyle w:val="ListParagraph"/>
        <w:numPr>
          <w:ilvl w:val="4"/>
          <w:numId w:val="17"/>
        </w:numPr>
      </w:pPr>
      <w:r w:rsidRPr="00671D71">
        <w:t>When neither the researchers nor the clients are aware of who has been placed in the treatment and placebo control groups,</w:t>
      </w:r>
    </w:p>
    <w:p w14:paraId="2CC710D5" w14:textId="2E3C7C52" w:rsidR="001E0F23" w:rsidRPr="001E0F23" w:rsidRDefault="001E0F23" w:rsidP="001E0F23">
      <w:pPr>
        <w:pStyle w:val="ListParagraph"/>
        <w:numPr>
          <w:ilvl w:val="1"/>
          <w:numId w:val="17"/>
        </w:numPr>
        <w:rPr>
          <w:u w:val="single"/>
        </w:rPr>
      </w:pPr>
      <w:r>
        <w:rPr>
          <w:u w:val="single"/>
        </w:rPr>
        <w:t>Analogue Experiment</w:t>
      </w:r>
    </w:p>
    <w:p w14:paraId="3F11E691" w14:textId="2004079A" w:rsidR="001E0F23" w:rsidRDefault="001E0F23" w:rsidP="001E0F23">
      <w:pPr>
        <w:pStyle w:val="ListParagraph"/>
        <w:numPr>
          <w:ilvl w:val="2"/>
          <w:numId w:val="17"/>
        </w:numPr>
      </w:pPr>
      <w:r>
        <w:t>In an effort to take advanta</w:t>
      </w:r>
      <w:r>
        <w:t>ge of the benefits of the exper</w:t>
      </w:r>
      <w:r>
        <w:t xml:space="preserve">imental method, researchers seeking the causes of abnormal </w:t>
      </w:r>
      <w:proofErr w:type="spellStart"/>
      <w:r>
        <w:t>behaviour</w:t>
      </w:r>
      <w:proofErr w:type="spellEnd"/>
      <w:r>
        <w:t xml:space="preserve"> have sometimes used</w:t>
      </w:r>
      <w:r>
        <w:t xml:space="preserve"> this format</w:t>
      </w:r>
    </w:p>
    <w:p w14:paraId="459FD6E6" w14:textId="3786DB7C" w:rsidR="001E0F23" w:rsidRDefault="001E0F23" w:rsidP="001E0F23">
      <w:pPr>
        <w:pStyle w:val="ListParagraph"/>
        <w:numPr>
          <w:ilvl w:val="2"/>
          <w:numId w:val="17"/>
        </w:numPr>
      </w:pPr>
      <w:r w:rsidRPr="001E0F23">
        <w:t>Investigators attempt to bring a related phenomenon—that is, an analogue—into the laboratory for more intensive study. Because a true experiment is now being conducted, results can be obtained that may be interpreted in cause–effect terms.</w:t>
      </w:r>
    </w:p>
    <w:p w14:paraId="2CF54FF9" w14:textId="647632F3" w:rsidR="001E0F23" w:rsidRDefault="001E0F23" w:rsidP="001E0F23">
      <w:pPr>
        <w:pStyle w:val="ListParagraph"/>
        <w:numPr>
          <w:ilvl w:val="2"/>
          <w:numId w:val="17"/>
        </w:numPr>
      </w:pPr>
      <w:r>
        <w:t xml:space="preserve">problem of external validity may be accentuated because </w:t>
      </w:r>
      <w:r>
        <w:t>the actual phenomenon of inter</w:t>
      </w:r>
      <w:r>
        <w:t>est is not being studied.</w:t>
      </w:r>
    </w:p>
    <w:p w14:paraId="5A09BF8C" w14:textId="23E5675A" w:rsidR="001E0F23" w:rsidRDefault="001E0F23" w:rsidP="001E0F23">
      <w:pPr>
        <w:pStyle w:val="ListParagraph"/>
        <w:numPr>
          <w:ilvl w:val="2"/>
          <w:numId w:val="17"/>
        </w:numPr>
      </w:pPr>
      <w:r w:rsidRPr="001E0F23">
        <w:t xml:space="preserve">The key to interpreting such studies lies in the validity of the independent variable as a reflection of some experience one might actually have in </w:t>
      </w:r>
      <w:r w:rsidRPr="001E0F23">
        <w:lastRenderedPageBreak/>
        <w:t xml:space="preserve">real </w:t>
      </w:r>
      <w:r>
        <w:t>life and of the dependent vari</w:t>
      </w:r>
      <w:r w:rsidRPr="001E0F23">
        <w:t>able as an analogue of a clinical problem.</w:t>
      </w:r>
    </w:p>
    <w:p w14:paraId="163D2B93" w14:textId="2739F5B9" w:rsidR="001E0F23" w:rsidRDefault="001E0F23" w:rsidP="001E0F23">
      <w:pPr>
        <w:pStyle w:val="ListParagraph"/>
        <w:numPr>
          <w:ilvl w:val="2"/>
          <w:numId w:val="17"/>
        </w:numPr>
      </w:pPr>
      <w:r>
        <w:t xml:space="preserve">Results of such experiments </w:t>
      </w:r>
      <w:r>
        <w:t>must be inter</w:t>
      </w:r>
      <w:r>
        <w:t>preted with great caution and generalized with care, although they can provide valuable information about the origins of psychopathology.</w:t>
      </w:r>
    </w:p>
    <w:p w14:paraId="43BD5861" w14:textId="5D236302" w:rsidR="001E0F23" w:rsidRPr="001E0F23" w:rsidRDefault="001E0F23" w:rsidP="001E0F23">
      <w:pPr>
        <w:pStyle w:val="ListParagraph"/>
        <w:numPr>
          <w:ilvl w:val="1"/>
          <w:numId w:val="17"/>
        </w:numPr>
        <w:rPr>
          <w:u w:val="single"/>
        </w:rPr>
      </w:pPr>
      <w:r w:rsidRPr="001E0F23">
        <w:rPr>
          <w:u w:val="single"/>
        </w:rPr>
        <w:t>Single Subjects Experimental Research</w:t>
      </w:r>
    </w:p>
    <w:p w14:paraId="759480F0" w14:textId="02A07C01" w:rsidR="001E0F23" w:rsidRDefault="001E0F23" w:rsidP="001E0F23">
      <w:pPr>
        <w:pStyle w:val="ListParagraph"/>
        <w:numPr>
          <w:ilvl w:val="2"/>
          <w:numId w:val="17"/>
        </w:numPr>
      </w:pPr>
      <w:r w:rsidRPr="001E0F23">
        <w:t>participants are studied one at a time and experience a manipulated variable.</w:t>
      </w:r>
    </w:p>
    <w:p w14:paraId="1E8ED61E" w14:textId="77777777" w:rsidR="001E0F23" w:rsidRDefault="001E0F23" w:rsidP="001E0F23">
      <w:pPr>
        <w:pStyle w:val="ListParagraph"/>
        <w:numPr>
          <w:ilvl w:val="2"/>
          <w:numId w:val="17"/>
        </w:numPr>
      </w:pPr>
      <w:r w:rsidRPr="001E0F23">
        <w:t xml:space="preserve">There is no control group to act as a check on a single subject. </w:t>
      </w:r>
    </w:p>
    <w:p w14:paraId="4B9F04C7" w14:textId="68B8EC7A" w:rsidR="001E0F23" w:rsidRDefault="001E0F23" w:rsidP="001E0F23">
      <w:pPr>
        <w:pStyle w:val="ListParagraph"/>
        <w:numPr>
          <w:ilvl w:val="3"/>
          <w:numId w:val="17"/>
        </w:numPr>
      </w:pPr>
      <w:r w:rsidRPr="001E0F23">
        <w:t xml:space="preserve">generalization is difficult because the findings may relate to a unique aspect of the one individual whose </w:t>
      </w:r>
      <w:proofErr w:type="spellStart"/>
      <w:r w:rsidRPr="001E0F23">
        <w:t>behaviour</w:t>
      </w:r>
      <w:proofErr w:type="spellEnd"/>
      <w:r w:rsidRPr="001E0F23">
        <w:t xml:space="preserve"> has been explored.</w:t>
      </w:r>
    </w:p>
    <w:p w14:paraId="1954EB46" w14:textId="0AD979BE" w:rsidR="001E0F23" w:rsidRDefault="001E0F23" w:rsidP="001E0F23">
      <w:pPr>
        <w:pStyle w:val="ListParagraph"/>
        <w:numPr>
          <w:ilvl w:val="2"/>
          <w:numId w:val="17"/>
        </w:numPr>
      </w:pPr>
      <w:r>
        <w:t>Hendricks and Thompson</w:t>
      </w:r>
    </w:p>
    <w:p w14:paraId="54202505" w14:textId="637E290A" w:rsidR="001E0F23" w:rsidRDefault="001E0F23" w:rsidP="001E0F23">
      <w:pPr>
        <w:pStyle w:val="ListParagraph"/>
        <w:numPr>
          <w:ilvl w:val="3"/>
          <w:numId w:val="17"/>
        </w:numPr>
      </w:pPr>
      <w:r>
        <w:t>Study illustrated the integra</w:t>
      </w:r>
      <w:r w:rsidRPr="001E0F23">
        <w:t>tion of both cognitive-</w:t>
      </w:r>
      <w:proofErr w:type="spellStart"/>
      <w:r w:rsidRPr="001E0F23">
        <w:t>behav</w:t>
      </w:r>
      <w:r>
        <w:t>ioural</w:t>
      </w:r>
      <w:proofErr w:type="spellEnd"/>
      <w:r>
        <w:t xml:space="preserve"> therapy (CBT) and inter</w:t>
      </w:r>
      <w:r w:rsidRPr="001E0F23">
        <w:t>personal therapy (IPT) for the treatment of bulimia nervosa complicated by depression and alcohol abuse.</w:t>
      </w:r>
    </w:p>
    <w:p w14:paraId="79F94789" w14:textId="29A9C472" w:rsidR="001E0F23" w:rsidRDefault="001E0F23" w:rsidP="001E0F23">
      <w:pPr>
        <w:pStyle w:val="ListParagraph"/>
        <w:numPr>
          <w:ilvl w:val="3"/>
          <w:numId w:val="17"/>
        </w:numPr>
      </w:pPr>
      <w:r w:rsidRPr="001E0F23">
        <w:t>concluded that CBT is possibly more effective in the elimination of binge eating and binge drinking, whereas IPT may be more effective in reducing purging.</w:t>
      </w:r>
    </w:p>
    <w:p w14:paraId="1BB6EA7C" w14:textId="77777777" w:rsidR="001E0F23" w:rsidRDefault="001E0F23" w:rsidP="001E0F23">
      <w:pPr>
        <w:pStyle w:val="ListParagraph"/>
        <w:numPr>
          <w:ilvl w:val="3"/>
          <w:numId w:val="17"/>
        </w:numPr>
      </w:pPr>
      <w:r>
        <w:t>the findings have impor</w:t>
      </w:r>
      <w:r w:rsidRPr="001E0F23">
        <w:t xml:space="preserve">tant implications because the results support </w:t>
      </w:r>
    </w:p>
    <w:p w14:paraId="015693C7" w14:textId="77777777" w:rsidR="001E0F23" w:rsidRDefault="001E0F23" w:rsidP="001E0F23">
      <w:pPr>
        <w:pStyle w:val="ListParagraph"/>
        <w:numPr>
          <w:ilvl w:val="4"/>
          <w:numId w:val="17"/>
        </w:numPr>
      </w:pPr>
      <w:r w:rsidRPr="001E0F23">
        <w:t xml:space="preserve">(1) the possible effectiveness of the case formulation approach relative to a standard, </w:t>
      </w:r>
      <w:proofErr w:type="spellStart"/>
      <w:r w:rsidRPr="001E0F23">
        <w:t>manualized</w:t>
      </w:r>
      <w:proofErr w:type="spellEnd"/>
      <w:r w:rsidRPr="001E0F23">
        <w:t xml:space="preserve"> treatment; </w:t>
      </w:r>
    </w:p>
    <w:p w14:paraId="6B45F0FB" w14:textId="77777777" w:rsidR="001E0F23" w:rsidRDefault="001E0F23" w:rsidP="001E0F23">
      <w:pPr>
        <w:pStyle w:val="ListParagraph"/>
        <w:numPr>
          <w:ilvl w:val="4"/>
          <w:numId w:val="17"/>
        </w:numPr>
      </w:pPr>
      <w:r w:rsidRPr="001E0F23">
        <w:t xml:space="preserve">(2) the integration of CBT and IPT for the treatment of bulimia; and </w:t>
      </w:r>
    </w:p>
    <w:p w14:paraId="70E213E4" w14:textId="753ACD3C" w:rsidR="001E0F23" w:rsidRDefault="001E0F23" w:rsidP="001E0F23">
      <w:pPr>
        <w:pStyle w:val="ListParagraph"/>
        <w:numPr>
          <w:ilvl w:val="4"/>
          <w:numId w:val="17"/>
        </w:numPr>
      </w:pPr>
      <w:r w:rsidRPr="001E0F23">
        <w:t>(3) theories that ascribe a critical role for interpersonal difficulties in the “core eating disorder pathology”</w:t>
      </w:r>
    </w:p>
    <w:p w14:paraId="33602EA1" w14:textId="77777777" w:rsidR="001E0F23" w:rsidRDefault="001E0F23" w:rsidP="001E0F23">
      <w:pPr>
        <w:pStyle w:val="ListParagraph"/>
        <w:numPr>
          <w:ilvl w:val="2"/>
          <w:numId w:val="17"/>
        </w:numPr>
      </w:pPr>
      <w:r>
        <w:t xml:space="preserve">Another form </w:t>
      </w:r>
      <w:r>
        <w:t>referred t</w:t>
      </w:r>
      <w:r>
        <w:t>o as a reversal or ABAB design</w:t>
      </w:r>
    </w:p>
    <w:p w14:paraId="5A0A7115" w14:textId="669EEF0E" w:rsidR="001E0F23" w:rsidRDefault="001E0F23" w:rsidP="001E0F23">
      <w:pPr>
        <w:pStyle w:val="ListParagraph"/>
        <w:numPr>
          <w:ilvl w:val="3"/>
          <w:numId w:val="17"/>
        </w:numPr>
      </w:pPr>
      <w:r>
        <w:t>some aspect of the partici</w:t>
      </w:r>
      <w:r>
        <w:t xml:space="preserve">pant’s </w:t>
      </w:r>
      <w:proofErr w:type="spellStart"/>
      <w:r>
        <w:t>behaviour</w:t>
      </w:r>
      <w:proofErr w:type="spellEnd"/>
      <w:r>
        <w:t xml:space="preserve"> is carefully measured in a specific sequence: (1) during an initial time period, the baseline (A); (2) during a period when a treatment is int</w:t>
      </w:r>
      <w:r>
        <w:t>roduced (B); (3) during a rein</w:t>
      </w:r>
      <w:r>
        <w:t>statement of the conditions that prevailed in the baseline</w:t>
      </w:r>
      <w:r w:rsidRPr="001E0F23">
        <w:t xml:space="preserve"> period (A); and (4) finally, during a reintroduction of the experimental manipulation (B).</w:t>
      </w:r>
    </w:p>
    <w:p w14:paraId="5DA1141C" w14:textId="4B1A0B47" w:rsidR="001E0F23" w:rsidRDefault="001E0F23" w:rsidP="001E0F23">
      <w:pPr>
        <w:pStyle w:val="ListParagraph"/>
        <w:numPr>
          <w:ilvl w:val="3"/>
          <w:numId w:val="17"/>
        </w:numPr>
      </w:pPr>
      <w:r>
        <w:t xml:space="preserve">If </w:t>
      </w:r>
      <w:proofErr w:type="spellStart"/>
      <w:r>
        <w:t>behaviour</w:t>
      </w:r>
      <w:proofErr w:type="spellEnd"/>
      <w:r>
        <w:t xml:space="preserve"> in the exper</w:t>
      </w:r>
      <w:r w:rsidRPr="001E0F23">
        <w:t>imental period is different from that in the baseline period, reverses when the experimentally manipulated conditions are reversed, and re-reverses when the treatment is agai</w:t>
      </w:r>
      <w:r>
        <w:t>n intro</w:t>
      </w:r>
      <w:r w:rsidRPr="001E0F23">
        <w:t>duced, there is little doubt that the manipulation, rather than chance or uncontrolled factors, has produced the change.</w:t>
      </w:r>
    </w:p>
    <w:p w14:paraId="6BE060F8" w14:textId="017BD184" w:rsidR="001E0F23" w:rsidRDefault="001E0F23" w:rsidP="001E0F23">
      <w:pPr>
        <w:pStyle w:val="ListParagraph"/>
        <w:numPr>
          <w:ilvl w:val="3"/>
          <w:numId w:val="17"/>
        </w:numPr>
      </w:pPr>
      <w:r>
        <w:t>t</w:t>
      </w:r>
      <w:r w:rsidRPr="001E0F23">
        <w:t>he ABAB design is most appropriate when it is assumed that the effects of manipulations are temporary.</w:t>
      </w:r>
    </w:p>
    <w:p w14:paraId="06216297" w14:textId="24D1FDB0" w:rsidR="001E0F23" w:rsidRDefault="001E0F23" w:rsidP="001E0F23">
      <w:pPr>
        <w:pStyle w:val="ListParagraph"/>
        <w:numPr>
          <w:ilvl w:val="2"/>
          <w:numId w:val="17"/>
        </w:numPr>
      </w:pPr>
      <w:r>
        <w:t>t</w:t>
      </w:r>
      <w:r w:rsidRPr="001E0F23">
        <w:t>he fact that a treatment works for a single subject does not necessarily imply tha</w:t>
      </w:r>
      <w:r>
        <w:t>t it will be universally effec</w:t>
      </w:r>
      <w:r w:rsidRPr="001E0F23">
        <w:t>tive.</w:t>
      </w:r>
    </w:p>
    <w:p w14:paraId="26FDFDB0" w14:textId="41C54D44" w:rsidR="001E0F23" w:rsidRDefault="001E0F23" w:rsidP="001E0F23">
      <w:pPr>
        <w:pStyle w:val="ListParagraph"/>
        <w:numPr>
          <w:ilvl w:val="2"/>
          <w:numId w:val="17"/>
        </w:numPr>
      </w:pPr>
      <w:r w:rsidRPr="001E0F23">
        <w:lastRenderedPageBreak/>
        <w:t>may help investigators decide whether large-scale research with groups is warranted.</w:t>
      </w:r>
    </w:p>
    <w:p w14:paraId="49321440" w14:textId="25C231A1" w:rsidR="001E0F23" w:rsidRPr="001E0F23" w:rsidRDefault="001E0F23" w:rsidP="001E0F23">
      <w:pPr>
        <w:pStyle w:val="ListParagraph"/>
        <w:numPr>
          <w:ilvl w:val="1"/>
          <w:numId w:val="17"/>
        </w:numPr>
        <w:rPr>
          <w:u w:val="single"/>
        </w:rPr>
      </w:pPr>
      <w:r w:rsidRPr="001E0F23">
        <w:rPr>
          <w:u w:val="single"/>
        </w:rPr>
        <w:t>Mixed Design</w:t>
      </w:r>
    </w:p>
    <w:p w14:paraId="213FC055" w14:textId="17D19B90" w:rsidR="001E0F23" w:rsidRDefault="001E0F23" w:rsidP="001E0F23">
      <w:pPr>
        <w:pStyle w:val="ListParagraph"/>
        <w:numPr>
          <w:ilvl w:val="2"/>
          <w:numId w:val="17"/>
        </w:numPr>
      </w:pPr>
      <w:r>
        <w:t xml:space="preserve">Combination of </w:t>
      </w:r>
      <w:r>
        <w:t>Experimental and correlational research techniques</w:t>
      </w:r>
    </w:p>
    <w:p w14:paraId="342A905F" w14:textId="44EEB1A2" w:rsidR="000A7778" w:rsidRDefault="000A7778" w:rsidP="000A7778">
      <w:pPr>
        <w:pStyle w:val="ListParagraph"/>
        <w:numPr>
          <w:ilvl w:val="2"/>
          <w:numId w:val="17"/>
        </w:numPr>
      </w:pPr>
      <w:r>
        <w:t>Participants from two or more discrete and ty</w:t>
      </w:r>
      <w:r>
        <w:t>pically non-overlapping popula</w:t>
      </w:r>
      <w:r>
        <w:t>tions are assigned to each experimental condition. The two different types of populations—for example, clients with either schizophrenia or a phobia—constitute a classificatory variable; that is, the variables of schizophrenia and phobia were neither manipulated nor created by the investigator, and they can only be correlated with the manipulated conditions, which are true experimental variables.</w:t>
      </w:r>
    </w:p>
    <w:p w14:paraId="5FF16A65" w14:textId="3B127A15" w:rsidR="000A7778" w:rsidRDefault="000A7778" w:rsidP="000A7778">
      <w:pPr>
        <w:pStyle w:val="ListParagraph"/>
        <w:numPr>
          <w:ilvl w:val="2"/>
          <w:numId w:val="17"/>
        </w:numPr>
      </w:pPr>
      <w:r>
        <w:t xml:space="preserve">EX: </w:t>
      </w:r>
      <w:r w:rsidRPr="000A7778">
        <w:t>investigation of the effectiveness of three types of therapy (the experimental variable) on clients divided into two groups on the basis of the severity of t</w:t>
      </w:r>
      <w:r>
        <w:t>heir illnesses (the classifica</w:t>
      </w:r>
      <w:r w:rsidRPr="000A7778">
        <w:t>tory or correlational variable). The question is whether the effectiveness of the treatments varies with the severity of i</w:t>
      </w:r>
      <w:r>
        <w:t>ll</w:t>
      </w:r>
      <w:r w:rsidRPr="000A7778">
        <w:t>ness.</w:t>
      </w:r>
    </w:p>
    <w:p w14:paraId="10BB1B36" w14:textId="30A6C136" w:rsidR="000A7778" w:rsidRDefault="000A7778" w:rsidP="001E0F23">
      <w:pPr>
        <w:pStyle w:val="ListParagraph"/>
        <w:numPr>
          <w:ilvl w:val="2"/>
          <w:numId w:val="17"/>
        </w:numPr>
      </w:pPr>
      <w:r>
        <w:t>T</w:t>
      </w:r>
      <w:r w:rsidRPr="000A7778">
        <w:t>hus, a mixed design can identify which treatment applies best to which group of clien</w:t>
      </w:r>
      <w:r>
        <w:t>ts</w:t>
      </w:r>
    </w:p>
    <w:p w14:paraId="130E8F93" w14:textId="5B16D797" w:rsidR="000A7778" w:rsidRDefault="000A7778" w:rsidP="001E0F23">
      <w:pPr>
        <w:pStyle w:val="ListParagraph"/>
        <w:numPr>
          <w:ilvl w:val="2"/>
          <w:numId w:val="17"/>
        </w:numPr>
      </w:pPr>
      <w:r>
        <w:t>Th</w:t>
      </w:r>
      <w:r w:rsidRPr="000A7778">
        <w:t>e problems in interpreting correlations, especially the possible operation of third variables, arise in interpreting the results of mixed designs,</w:t>
      </w:r>
    </w:p>
    <w:p w14:paraId="1659982C" w14:textId="66912606" w:rsidR="000A7778" w:rsidRPr="000A7778" w:rsidRDefault="000A7778" w:rsidP="000A7778">
      <w:pPr>
        <w:pStyle w:val="ListParagraph"/>
        <w:numPr>
          <w:ilvl w:val="1"/>
          <w:numId w:val="17"/>
        </w:numPr>
        <w:rPr>
          <w:u w:val="single"/>
        </w:rPr>
      </w:pPr>
      <w:r w:rsidRPr="000A7778">
        <w:rPr>
          <w:u w:val="single"/>
        </w:rPr>
        <w:t>Meta-Analysis</w:t>
      </w:r>
    </w:p>
    <w:p w14:paraId="062F7B12" w14:textId="5FF7163F" w:rsidR="000A7778" w:rsidRDefault="000A7778" w:rsidP="000A7778">
      <w:pPr>
        <w:pStyle w:val="ListParagraph"/>
        <w:numPr>
          <w:ilvl w:val="2"/>
          <w:numId w:val="17"/>
        </w:numPr>
      </w:pPr>
      <w:r>
        <w:t xml:space="preserve">Smith, Glass, and Miller </w:t>
      </w:r>
      <w:r>
        <w:t xml:space="preserve">created as </w:t>
      </w:r>
      <w:r w:rsidRPr="000A7778">
        <w:t>a new way to eval</w:t>
      </w:r>
      <w:r>
        <w:t>uate the effects of psychother</w:t>
      </w:r>
      <w:r w:rsidRPr="000A7778">
        <w:t>apy.</w:t>
      </w:r>
    </w:p>
    <w:p w14:paraId="1F5A0BBA" w14:textId="78E3D547" w:rsidR="000A7778" w:rsidRDefault="000A7778" w:rsidP="000A7778">
      <w:pPr>
        <w:pStyle w:val="ListParagraph"/>
        <w:numPr>
          <w:ilvl w:val="2"/>
          <w:numId w:val="17"/>
        </w:numPr>
      </w:pPr>
      <w:r w:rsidRPr="000A7778">
        <w:t>The first step is a thorough literature search to identify all relevant studies. Because these studies have typically reported their findings in different formats and used different statistical tests, meta-analysis then puts all the results into a common format, using a statistic called the effect size.</w:t>
      </w:r>
    </w:p>
    <w:p w14:paraId="5779FABB" w14:textId="60920634" w:rsidR="000A7778" w:rsidRDefault="000A7778" w:rsidP="000A7778">
      <w:pPr>
        <w:pStyle w:val="ListParagraph"/>
        <w:numPr>
          <w:ilvl w:val="2"/>
          <w:numId w:val="17"/>
        </w:numPr>
      </w:pPr>
      <w:r w:rsidRPr="000A7778">
        <w:t>effect size offers a w</w:t>
      </w:r>
      <w:r>
        <w:t>ay of standardizing the differ</w:t>
      </w:r>
      <w:r w:rsidRPr="000A7778">
        <w:t>ences in improvement between, for example, a therapy group and a control group, or between groups receiving two different types of therapy, so that the results of many different studies can be averaged.</w:t>
      </w:r>
    </w:p>
    <w:p w14:paraId="72084258" w14:textId="77777777" w:rsidR="000A7778" w:rsidRDefault="000A7778" w:rsidP="000A7778">
      <w:pPr>
        <w:pStyle w:val="ListParagraph"/>
        <w:numPr>
          <w:ilvl w:val="2"/>
          <w:numId w:val="17"/>
        </w:numPr>
      </w:pPr>
      <w:r>
        <w:t>The independent variables can be any factors considered influential in the outcome.</w:t>
      </w:r>
    </w:p>
    <w:p w14:paraId="41E630B1" w14:textId="362F764B" w:rsidR="000A7778" w:rsidRDefault="000A7778" w:rsidP="000A7778">
      <w:pPr>
        <w:pStyle w:val="ListParagraph"/>
        <w:numPr>
          <w:ilvl w:val="2"/>
          <w:numId w:val="17"/>
        </w:numPr>
      </w:pPr>
      <w:r w:rsidRPr="000A7778">
        <w:t>me</w:t>
      </w:r>
      <w:r>
        <w:t xml:space="preserve">ta-meta-analysis: </w:t>
      </w:r>
      <w:r w:rsidRPr="000A7778">
        <w:t xml:space="preserve">collated the results of several meta-analyses </w:t>
      </w:r>
    </w:p>
    <w:p w14:paraId="5D04EBE7" w14:textId="2208755E" w:rsidR="000A7778" w:rsidRDefault="000A7778" w:rsidP="000A7778">
      <w:pPr>
        <w:pStyle w:val="ListParagraph"/>
        <w:numPr>
          <w:ilvl w:val="2"/>
          <w:numId w:val="17"/>
        </w:numPr>
      </w:pPr>
      <w:r w:rsidRPr="000A7778">
        <w:t>is a complicated process that requires decisions at each of numerous phases or steps based on a degree of judgment, and equally competent researchers can make different decisions that affect the ultimate conclusions</w:t>
      </w:r>
    </w:p>
    <w:p w14:paraId="398B5E1B" w14:textId="23942572" w:rsidR="000A7778" w:rsidRDefault="000A7778" w:rsidP="000A7778">
      <w:pPr>
        <w:pStyle w:val="ListParagraph"/>
        <w:numPr>
          <w:ilvl w:val="2"/>
          <w:numId w:val="17"/>
        </w:numPr>
      </w:pPr>
      <w:r w:rsidRPr="000A7778">
        <w:t>rely on past studies and these studies may have key limitations and differ in quality.</w:t>
      </w:r>
    </w:p>
    <w:p w14:paraId="3595167C" w14:textId="4330135D" w:rsidR="000A7778" w:rsidRDefault="000A7778" w:rsidP="000A7778">
      <w:pPr>
        <w:pStyle w:val="ListParagraph"/>
        <w:numPr>
          <w:ilvl w:val="3"/>
          <w:numId w:val="17"/>
        </w:numPr>
      </w:pPr>
      <w:r>
        <w:t>Meta-analyses con</w:t>
      </w:r>
      <w:r>
        <w:t>ducted on studies that used</w:t>
      </w:r>
      <w:r>
        <w:t xml:space="preserve"> </w:t>
      </w:r>
      <w:r>
        <w:t>measures with poor reliability and validity can result in misleading conclusions.</w:t>
      </w:r>
    </w:p>
    <w:p w14:paraId="2663BFC3" w14:textId="7E6FE869" w:rsidR="000A7778" w:rsidRDefault="000A7778" w:rsidP="000A7778">
      <w:pPr>
        <w:pStyle w:val="ListParagraph"/>
        <w:numPr>
          <w:ilvl w:val="2"/>
          <w:numId w:val="17"/>
        </w:numPr>
      </w:pPr>
      <w:r w:rsidRPr="000A7778">
        <w:lastRenderedPageBreak/>
        <w:t>more informative if the results also take into account moderator variables (i.e., other factors such as gender that may influence or qualify the results in some meaningful way)</w:t>
      </w:r>
    </w:p>
    <w:p w14:paraId="2633F7B0" w14:textId="291DBADB" w:rsidR="000A7778" w:rsidRDefault="000A7778" w:rsidP="000A7778">
      <w:pPr>
        <w:pStyle w:val="ListParagraph"/>
        <w:numPr>
          <w:ilvl w:val="2"/>
          <w:numId w:val="17"/>
        </w:numPr>
      </w:pPr>
      <w:r w:rsidRPr="000A7778">
        <w:t>how do we interpret the results of the meta- analysis? There is still room for subjective interpretation.</w:t>
      </w:r>
    </w:p>
    <w:p w14:paraId="74961D7A" w14:textId="77777777" w:rsidR="000A7778" w:rsidRDefault="000A7778" w:rsidP="000A7778">
      <w:pPr>
        <w:pStyle w:val="ListParagraph"/>
        <w:numPr>
          <w:ilvl w:val="2"/>
          <w:numId w:val="17"/>
        </w:numPr>
      </w:pPr>
      <w:bookmarkStart w:id="0" w:name="_GoBack"/>
      <w:bookmarkEnd w:id="0"/>
    </w:p>
    <w:p w14:paraId="17F8A260" w14:textId="2575570B" w:rsidR="00671D71" w:rsidRDefault="00671D71" w:rsidP="00671D71">
      <w:pPr>
        <w:pStyle w:val="ListParagraph"/>
        <w:numPr>
          <w:ilvl w:val="0"/>
          <w:numId w:val="19"/>
        </w:numPr>
      </w:pPr>
      <w:r>
        <w:t>Internal Validity</w:t>
      </w:r>
    </w:p>
    <w:p w14:paraId="7F09B5B9" w14:textId="0D5F5FB6" w:rsidR="00671D71" w:rsidRDefault="00671D71" w:rsidP="00671D71">
      <w:pPr>
        <w:pStyle w:val="ListParagraph"/>
        <w:numPr>
          <w:ilvl w:val="1"/>
          <w:numId w:val="19"/>
        </w:numPr>
      </w:pPr>
      <w:r w:rsidRPr="00671D71">
        <w:t>As noted above, an important feature of any experimental design is the</w:t>
      </w:r>
      <w:r>
        <w:t xml:space="preserve"> inclusion of at least one con</w:t>
      </w:r>
      <w:r w:rsidRPr="00671D71">
        <w:t xml:space="preserve">trol group that does not receive the experimental treatment (the independent variable). </w:t>
      </w:r>
      <w:r>
        <w:t>T</w:t>
      </w:r>
      <w:r>
        <w:t>he data from a control group provide a standard against which the effects of an independent variable (in this case, expressing emotion or cognitive therapy) can be compared.</w:t>
      </w:r>
    </w:p>
    <w:p w14:paraId="030D7DF1" w14:textId="56544B60" w:rsidR="00671D71" w:rsidRDefault="00671D71" w:rsidP="00671D71">
      <w:pPr>
        <w:pStyle w:val="ListParagraph"/>
        <w:numPr>
          <w:ilvl w:val="1"/>
          <w:numId w:val="19"/>
        </w:numPr>
      </w:pPr>
      <w:r>
        <w:t>C</w:t>
      </w:r>
      <w:r>
        <w:t>onfounds</w:t>
      </w:r>
      <w:r>
        <w:t xml:space="preserve">: </w:t>
      </w:r>
      <w:r>
        <w:t xml:space="preserve">Variables such as the passage of time </w:t>
      </w:r>
    </w:p>
    <w:p w14:paraId="328D662E" w14:textId="785A8373" w:rsidR="00671D71" w:rsidRDefault="00671D71" w:rsidP="00671D71">
      <w:pPr>
        <w:pStyle w:val="ListParagraph"/>
        <w:numPr>
          <w:ilvl w:val="2"/>
          <w:numId w:val="19"/>
        </w:numPr>
      </w:pPr>
      <w:r>
        <w:t>Their effects are intermixed with those of the independent variable, and like the third variables in corre</w:t>
      </w:r>
      <w:r>
        <w:t>la</w:t>
      </w:r>
      <w:r>
        <w:t>tional studies, they make the results difficult or impossible to interpret.</w:t>
      </w:r>
    </w:p>
    <w:p w14:paraId="60188500" w14:textId="77777777" w:rsidR="00671D71" w:rsidRDefault="00671D71" w:rsidP="00671D71">
      <w:pPr>
        <w:pStyle w:val="ListParagraph"/>
        <w:numPr>
          <w:ilvl w:val="1"/>
          <w:numId w:val="19"/>
        </w:numPr>
      </w:pPr>
      <w:r>
        <w:t>Studies in which the effect obtained cannot be attributed with conf</w:t>
      </w:r>
      <w:r>
        <w:t>idence to the independent vari</w:t>
      </w:r>
      <w:r>
        <w:t>able are called internally invalid studies</w:t>
      </w:r>
    </w:p>
    <w:p w14:paraId="717D56F7" w14:textId="27B3437E" w:rsidR="00671D71" w:rsidRDefault="00671D71" w:rsidP="00671D71">
      <w:pPr>
        <w:pStyle w:val="ListParagraph"/>
        <w:numPr>
          <w:ilvl w:val="1"/>
          <w:numId w:val="19"/>
        </w:numPr>
      </w:pPr>
      <w:r>
        <w:t>research has internal validity when the effect can be confidently attributed to the manipulation of the independent variable.</w:t>
      </w:r>
    </w:p>
    <w:p w14:paraId="707E254F" w14:textId="2A0900B6" w:rsidR="00671D71" w:rsidRDefault="00671D71" w:rsidP="00671D71">
      <w:pPr>
        <w:pStyle w:val="ListParagraph"/>
        <w:numPr>
          <w:ilvl w:val="1"/>
          <w:numId w:val="19"/>
        </w:numPr>
      </w:pPr>
      <w:r w:rsidRPr="00671D71">
        <w:t>The inclusion of a control group does not always ensure internal validity,</w:t>
      </w:r>
    </w:p>
    <w:p w14:paraId="366D1C83" w14:textId="3F07F572" w:rsidR="00671D71" w:rsidRDefault="00671D71" w:rsidP="00671D71">
      <w:pPr>
        <w:pStyle w:val="ListParagraph"/>
        <w:numPr>
          <w:ilvl w:val="1"/>
          <w:numId w:val="19"/>
        </w:numPr>
      </w:pPr>
      <w:r w:rsidRPr="00671D71">
        <w:t xml:space="preserve">using both a control group and random assignment handles </w:t>
      </w:r>
      <w:r>
        <w:t>many</w:t>
      </w:r>
      <w:r w:rsidRPr="00671D71">
        <w:t xml:space="preserve"> type</w:t>
      </w:r>
      <w:r>
        <w:t>s</w:t>
      </w:r>
      <w:r w:rsidRPr="00671D71">
        <w:t xml:space="preserve"> of confounds</w:t>
      </w:r>
      <w:r>
        <w:t xml:space="preserve"> </w:t>
      </w:r>
    </w:p>
    <w:p w14:paraId="2F5FF98C" w14:textId="4C22775A" w:rsidR="00671D71" w:rsidRDefault="00671D71" w:rsidP="00671D71">
      <w:pPr>
        <w:pStyle w:val="ListParagraph"/>
        <w:numPr>
          <w:ilvl w:val="0"/>
          <w:numId w:val="19"/>
        </w:numPr>
      </w:pPr>
      <w:r>
        <w:t>External Validity</w:t>
      </w:r>
    </w:p>
    <w:p w14:paraId="0FF52F41" w14:textId="71F123C1" w:rsidR="00671D71" w:rsidRDefault="001E0F23" w:rsidP="00671D71">
      <w:pPr>
        <w:pStyle w:val="ListParagraph"/>
        <w:numPr>
          <w:ilvl w:val="1"/>
          <w:numId w:val="19"/>
        </w:numPr>
      </w:pPr>
      <w:r w:rsidRPr="001E0F23">
        <w:t>the extent to which results can be generalized beyond the immediate study.</w:t>
      </w:r>
    </w:p>
    <w:p w14:paraId="4AF5930E" w14:textId="2D308BF7" w:rsidR="001E0F23" w:rsidRDefault="001E0F23" w:rsidP="00671D71">
      <w:pPr>
        <w:pStyle w:val="ListParagraph"/>
        <w:numPr>
          <w:ilvl w:val="1"/>
          <w:numId w:val="19"/>
        </w:numPr>
      </w:pPr>
      <w:r w:rsidRPr="001E0F23">
        <w:t>Researchers must be alert to the extent to which they claim generalization for findings, for there is no entirely adequate way of dealing with the questions of external validity.</w:t>
      </w:r>
    </w:p>
    <w:sectPr w:rsidR="001E0F23" w:rsidSect="008A61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BAB457" w14:textId="77777777" w:rsidR="00B17DD7" w:rsidRDefault="00B17DD7" w:rsidP="00F3159F">
      <w:r>
        <w:separator/>
      </w:r>
    </w:p>
  </w:endnote>
  <w:endnote w:type="continuationSeparator" w:id="0">
    <w:p w14:paraId="61FA0C65" w14:textId="77777777" w:rsidR="00B17DD7" w:rsidRDefault="00B17DD7" w:rsidP="00F31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FEF87" w14:textId="77777777" w:rsidR="00B17DD7" w:rsidRDefault="00B17DD7" w:rsidP="00F3159F">
      <w:r>
        <w:separator/>
      </w:r>
    </w:p>
  </w:footnote>
  <w:footnote w:type="continuationSeparator" w:id="0">
    <w:p w14:paraId="0A145CB3" w14:textId="77777777" w:rsidR="00B17DD7" w:rsidRDefault="00B17DD7" w:rsidP="00F3159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61069"/>
    <w:multiLevelType w:val="hybridMultilevel"/>
    <w:tmpl w:val="8F4E2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A01310"/>
    <w:multiLevelType w:val="hybridMultilevel"/>
    <w:tmpl w:val="61764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F2A1B"/>
    <w:multiLevelType w:val="hybridMultilevel"/>
    <w:tmpl w:val="9C4A3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B">
      <w:start w:val="1"/>
      <w:numFmt w:val="bullet"/>
      <w:lvlText w:val=""/>
      <w:lvlJc w:val="left"/>
      <w:pPr>
        <w:ind w:left="5040" w:hanging="360"/>
      </w:pPr>
      <w:rPr>
        <w:rFonts w:ascii="Wingdings" w:hAnsi="Wingdings"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4278FA"/>
    <w:multiLevelType w:val="hybridMultilevel"/>
    <w:tmpl w:val="D6B45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601AF2"/>
    <w:multiLevelType w:val="hybridMultilevel"/>
    <w:tmpl w:val="FD16D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16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5F3231"/>
    <w:multiLevelType w:val="hybridMultilevel"/>
    <w:tmpl w:val="06A2E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9A164C"/>
    <w:multiLevelType w:val="hybridMultilevel"/>
    <w:tmpl w:val="FD4AA2D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51B0AC0"/>
    <w:multiLevelType w:val="hybridMultilevel"/>
    <w:tmpl w:val="27DA3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434DF6"/>
    <w:multiLevelType w:val="hybridMultilevel"/>
    <w:tmpl w:val="135624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9A3D63"/>
    <w:multiLevelType w:val="hybridMultilevel"/>
    <w:tmpl w:val="A4F00B7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43B942F2"/>
    <w:multiLevelType w:val="hybridMultilevel"/>
    <w:tmpl w:val="25883D1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B">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69C1267"/>
    <w:multiLevelType w:val="hybridMultilevel"/>
    <w:tmpl w:val="AF561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1E38F4"/>
    <w:multiLevelType w:val="hybridMultilevel"/>
    <w:tmpl w:val="3048A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DB7726"/>
    <w:multiLevelType w:val="hybridMultilevel"/>
    <w:tmpl w:val="2A5A1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426664"/>
    <w:multiLevelType w:val="hybridMultilevel"/>
    <w:tmpl w:val="A83ED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82353A"/>
    <w:multiLevelType w:val="hybridMultilevel"/>
    <w:tmpl w:val="559803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3772BE"/>
    <w:multiLevelType w:val="hybridMultilevel"/>
    <w:tmpl w:val="7C10D9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7">
      <w:start w:val="1"/>
      <w:numFmt w:val="lowerLetter"/>
      <w:lvlText w:val="%3)"/>
      <w:lvlJc w:val="left"/>
      <w:pPr>
        <w:ind w:left="2160" w:hanging="360"/>
      </w:pPr>
      <w:rPr>
        <w:rFont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061E4C"/>
    <w:multiLevelType w:val="hybridMultilevel"/>
    <w:tmpl w:val="07BABE8E"/>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nsid w:val="78D562F8"/>
    <w:multiLevelType w:val="hybridMultilevel"/>
    <w:tmpl w:val="DF78B56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5"/>
  </w:num>
  <w:num w:numId="4">
    <w:abstractNumId w:val="2"/>
  </w:num>
  <w:num w:numId="5">
    <w:abstractNumId w:val="4"/>
  </w:num>
  <w:num w:numId="6">
    <w:abstractNumId w:val="18"/>
  </w:num>
  <w:num w:numId="7">
    <w:abstractNumId w:val="13"/>
  </w:num>
  <w:num w:numId="8">
    <w:abstractNumId w:val="0"/>
  </w:num>
  <w:num w:numId="9">
    <w:abstractNumId w:val="15"/>
  </w:num>
  <w:num w:numId="10">
    <w:abstractNumId w:val="16"/>
  </w:num>
  <w:num w:numId="11">
    <w:abstractNumId w:val="14"/>
  </w:num>
  <w:num w:numId="12">
    <w:abstractNumId w:val="12"/>
  </w:num>
  <w:num w:numId="13">
    <w:abstractNumId w:val="8"/>
  </w:num>
  <w:num w:numId="14">
    <w:abstractNumId w:val="17"/>
  </w:num>
  <w:num w:numId="15">
    <w:abstractNumId w:val="6"/>
  </w:num>
  <w:num w:numId="16">
    <w:abstractNumId w:val="10"/>
  </w:num>
  <w:num w:numId="17">
    <w:abstractNumId w:val="1"/>
  </w:num>
  <w:num w:numId="18">
    <w:abstractNumId w:val="7"/>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83"/>
    <w:rsid w:val="00003D94"/>
    <w:rsid w:val="00007BB8"/>
    <w:rsid w:val="000259C0"/>
    <w:rsid w:val="000401BA"/>
    <w:rsid w:val="000563B9"/>
    <w:rsid w:val="000564CD"/>
    <w:rsid w:val="000A7778"/>
    <w:rsid w:val="000D16DC"/>
    <w:rsid w:val="00175C46"/>
    <w:rsid w:val="00184DC7"/>
    <w:rsid w:val="001875C6"/>
    <w:rsid w:val="00195026"/>
    <w:rsid w:val="001E0F23"/>
    <w:rsid w:val="00200627"/>
    <w:rsid w:val="0024100A"/>
    <w:rsid w:val="00271FCE"/>
    <w:rsid w:val="002930F5"/>
    <w:rsid w:val="002B6A72"/>
    <w:rsid w:val="002F58E4"/>
    <w:rsid w:val="0032023B"/>
    <w:rsid w:val="003B1F12"/>
    <w:rsid w:val="003C0DFD"/>
    <w:rsid w:val="003D376D"/>
    <w:rsid w:val="003E196F"/>
    <w:rsid w:val="00416079"/>
    <w:rsid w:val="004416C4"/>
    <w:rsid w:val="004800BB"/>
    <w:rsid w:val="00492933"/>
    <w:rsid w:val="004B2A51"/>
    <w:rsid w:val="004F788E"/>
    <w:rsid w:val="00517683"/>
    <w:rsid w:val="005A17F1"/>
    <w:rsid w:val="005A2C5C"/>
    <w:rsid w:val="005B1C35"/>
    <w:rsid w:val="005C4913"/>
    <w:rsid w:val="00606074"/>
    <w:rsid w:val="006461A1"/>
    <w:rsid w:val="0066245F"/>
    <w:rsid w:val="0067123F"/>
    <w:rsid w:val="00671D71"/>
    <w:rsid w:val="00684ABD"/>
    <w:rsid w:val="006A2257"/>
    <w:rsid w:val="006D070F"/>
    <w:rsid w:val="0077646F"/>
    <w:rsid w:val="007D4AE7"/>
    <w:rsid w:val="0085524B"/>
    <w:rsid w:val="008A6135"/>
    <w:rsid w:val="008B5305"/>
    <w:rsid w:val="008D3853"/>
    <w:rsid w:val="00944EB7"/>
    <w:rsid w:val="009E138E"/>
    <w:rsid w:val="00A46E89"/>
    <w:rsid w:val="00A82850"/>
    <w:rsid w:val="00A950CF"/>
    <w:rsid w:val="00AB15C7"/>
    <w:rsid w:val="00B17DD7"/>
    <w:rsid w:val="00B87764"/>
    <w:rsid w:val="00B93AB5"/>
    <w:rsid w:val="00BB5BE5"/>
    <w:rsid w:val="00BE08CA"/>
    <w:rsid w:val="00BF6BEA"/>
    <w:rsid w:val="00C125C3"/>
    <w:rsid w:val="00C44C73"/>
    <w:rsid w:val="00D56FC0"/>
    <w:rsid w:val="00E21121"/>
    <w:rsid w:val="00E458A2"/>
    <w:rsid w:val="00E56B26"/>
    <w:rsid w:val="00E723DA"/>
    <w:rsid w:val="00E96A8A"/>
    <w:rsid w:val="00EE2BC6"/>
    <w:rsid w:val="00F12C23"/>
    <w:rsid w:val="00F3159F"/>
    <w:rsid w:val="00F34D91"/>
    <w:rsid w:val="00F97A9B"/>
    <w:rsid w:val="00FD1CB4"/>
    <w:rsid w:val="00FE6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C010F3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683"/>
    <w:pPr>
      <w:ind w:left="720"/>
      <w:contextualSpacing/>
    </w:pPr>
  </w:style>
  <w:style w:type="paragraph" w:styleId="Header">
    <w:name w:val="header"/>
    <w:basedOn w:val="Normal"/>
    <w:link w:val="HeaderChar"/>
    <w:uiPriority w:val="99"/>
    <w:unhideWhenUsed/>
    <w:rsid w:val="00F3159F"/>
    <w:pPr>
      <w:tabs>
        <w:tab w:val="center" w:pos="4680"/>
        <w:tab w:val="right" w:pos="9360"/>
      </w:tabs>
    </w:pPr>
  </w:style>
  <w:style w:type="character" w:customStyle="1" w:styleId="HeaderChar">
    <w:name w:val="Header Char"/>
    <w:basedOn w:val="DefaultParagraphFont"/>
    <w:link w:val="Header"/>
    <w:uiPriority w:val="99"/>
    <w:rsid w:val="00F3159F"/>
  </w:style>
  <w:style w:type="paragraph" w:styleId="Footer">
    <w:name w:val="footer"/>
    <w:basedOn w:val="Normal"/>
    <w:link w:val="FooterChar"/>
    <w:uiPriority w:val="99"/>
    <w:unhideWhenUsed/>
    <w:rsid w:val="00F3159F"/>
    <w:pPr>
      <w:tabs>
        <w:tab w:val="center" w:pos="4680"/>
        <w:tab w:val="right" w:pos="9360"/>
      </w:tabs>
    </w:pPr>
  </w:style>
  <w:style w:type="character" w:customStyle="1" w:styleId="FooterChar">
    <w:name w:val="Footer Char"/>
    <w:basedOn w:val="DefaultParagraphFont"/>
    <w:link w:val="Footer"/>
    <w:uiPriority w:val="99"/>
    <w:rsid w:val="00F31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48</Pages>
  <Words>15650</Words>
  <Characters>89208</Characters>
  <Application>Microsoft Macintosh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chelseacannon@cmail.carleton.ca</dc:creator>
  <cp:keywords/>
  <dc:description/>
  <cp:lastModifiedBy>chelseacannon@cmail.carleton.ca</cp:lastModifiedBy>
  <cp:revision>17</cp:revision>
  <dcterms:created xsi:type="dcterms:W3CDTF">2016-02-03T19:03:00Z</dcterms:created>
  <dcterms:modified xsi:type="dcterms:W3CDTF">2016-02-04T23:02:00Z</dcterms:modified>
</cp:coreProperties>
</file>