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7C8FC" w14:textId="77777777" w:rsidR="00B6176A" w:rsidRPr="004C5E0E" w:rsidRDefault="00577891" w:rsidP="00577891">
      <w:pPr>
        <w:jc w:val="right"/>
        <w:rPr>
          <w:rFonts w:ascii="Arial" w:hAnsi="Arial" w:cs="Arial"/>
          <w:b/>
          <w:sz w:val="28"/>
          <w:szCs w:val="28"/>
        </w:rPr>
      </w:pPr>
      <w:r w:rsidRPr="004C5E0E">
        <w:rPr>
          <w:rFonts w:ascii="Arial" w:hAnsi="Arial" w:cs="Arial"/>
          <w:b/>
          <w:sz w:val="28"/>
          <w:szCs w:val="28"/>
        </w:rPr>
        <w:t>September 3, 2015</w:t>
      </w:r>
    </w:p>
    <w:p w14:paraId="21866CCD" w14:textId="77777777" w:rsidR="00577891" w:rsidRPr="00577891" w:rsidRDefault="00577891" w:rsidP="00577891">
      <w:pPr>
        <w:jc w:val="center"/>
        <w:rPr>
          <w:rFonts w:ascii="Arial" w:hAnsi="Arial" w:cs="Arial"/>
          <w:b/>
          <w:sz w:val="28"/>
          <w:szCs w:val="28"/>
          <w:u w:val="single"/>
        </w:rPr>
      </w:pPr>
      <w:r w:rsidRPr="00577891">
        <w:rPr>
          <w:rFonts w:ascii="Arial" w:hAnsi="Arial" w:cs="Arial"/>
          <w:b/>
          <w:sz w:val="28"/>
          <w:szCs w:val="28"/>
          <w:u w:val="single"/>
        </w:rPr>
        <w:t>Neuroscience</w:t>
      </w:r>
    </w:p>
    <w:p w14:paraId="3D08B4B0" w14:textId="77777777" w:rsidR="00577891" w:rsidRPr="00577891" w:rsidRDefault="00577891" w:rsidP="00577891">
      <w:pPr>
        <w:rPr>
          <w:rFonts w:ascii="Arial" w:hAnsi="Arial" w:cs="Arial"/>
          <w:b/>
          <w:sz w:val="28"/>
          <w:szCs w:val="28"/>
          <w:u w:val="single"/>
        </w:rPr>
      </w:pPr>
      <w:r w:rsidRPr="00577891">
        <w:rPr>
          <w:rFonts w:ascii="Arial" w:hAnsi="Arial" w:cs="Arial"/>
          <w:b/>
          <w:sz w:val="28"/>
          <w:szCs w:val="28"/>
          <w:u w:val="single"/>
        </w:rPr>
        <w:t>Medical Model: Terms</w:t>
      </w:r>
    </w:p>
    <w:p w14:paraId="120890F8" w14:textId="77777777" w:rsidR="00577891" w:rsidRPr="00577891" w:rsidRDefault="00577891" w:rsidP="00577891">
      <w:pPr>
        <w:pStyle w:val="ListParagraph"/>
        <w:numPr>
          <w:ilvl w:val="0"/>
          <w:numId w:val="1"/>
        </w:numPr>
        <w:rPr>
          <w:rFonts w:ascii="Arial" w:hAnsi="Arial" w:cs="Arial"/>
          <w:sz w:val="28"/>
          <w:szCs w:val="28"/>
        </w:rPr>
      </w:pPr>
      <w:r w:rsidRPr="00577891">
        <w:rPr>
          <w:rFonts w:ascii="Arial" w:hAnsi="Arial" w:cs="Arial"/>
          <w:sz w:val="28"/>
          <w:szCs w:val="28"/>
        </w:rPr>
        <w:t>Diagnosis- which illness is it? (</w:t>
      </w:r>
      <w:proofErr w:type="gramStart"/>
      <w:r w:rsidRPr="00577891">
        <w:rPr>
          <w:rFonts w:ascii="Arial" w:hAnsi="Arial" w:cs="Arial"/>
          <w:sz w:val="28"/>
          <w:szCs w:val="28"/>
        </w:rPr>
        <w:t>anxiety</w:t>
      </w:r>
      <w:proofErr w:type="gramEnd"/>
      <w:r w:rsidRPr="00577891">
        <w:rPr>
          <w:rFonts w:ascii="Arial" w:hAnsi="Arial" w:cs="Arial"/>
          <w:sz w:val="28"/>
          <w:szCs w:val="28"/>
        </w:rPr>
        <w:t>, autism)</w:t>
      </w:r>
    </w:p>
    <w:p w14:paraId="6DAE2314" w14:textId="77777777" w:rsidR="00577891" w:rsidRPr="00577891" w:rsidRDefault="00577891" w:rsidP="00577891">
      <w:pPr>
        <w:pStyle w:val="ListParagraph"/>
        <w:numPr>
          <w:ilvl w:val="0"/>
          <w:numId w:val="1"/>
        </w:numPr>
        <w:rPr>
          <w:rFonts w:ascii="Arial" w:hAnsi="Arial" w:cs="Arial"/>
          <w:sz w:val="28"/>
          <w:szCs w:val="28"/>
        </w:rPr>
      </w:pPr>
      <w:r w:rsidRPr="00577891">
        <w:rPr>
          <w:rFonts w:ascii="Arial" w:hAnsi="Arial" w:cs="Arial"/>
          <w:sz w:val="28"/>
          <w:szCs w:val="28"/>
        </w:rPr>
        <w:t>Etiology- what caused it? (</w:t>
      </w:r>
      <w:proofErr w:type="gramStart"/>
      <w:r w:rsidRPr="00577891">
        <w:rPr>
          <w:rFonts w:ascii="Arial" w:hAnsi="Arial" w:cs="Arial"/>
          <w:sz w:val="28"/>
          <w:szCs w:val="28"/>
        </w:rPr>
        <w:t>society</w:t>
      </w:r>
      <w:proofErr w:type="gramEnd"/>
      <w:r w:rsidRPr="00577891">
        <w:rPr>
          <w:rFonts w:ascii="Arial" w:hAnsi="Arial" w:cs="Arial"/>
          <w:sz w:val="28"/>
          <w:szCs w:val="28"/>
        </w:rPr>
        <w:t>, inheritance, )</w:t>
      </w:r>
    </w:p>
    <w:p w14:paraId="4C849DD1" w14:textId="77777777" w:rsidR="00577891" w:rsidRDefault="00577891" w:rsidP="00577891">
      <w:pPr>
        <w:pStyle w:val="ListParagraph"/>
        <w:numPr>
          <w:ilvl w:val="0"/>
          <w:numId w:val="1"/>
        </w:numPr>
        <w:rPr>
          <w:rFonts w:ascii="Arial" w:hAnsi="Arial" w:cs="Arial"/>
          <w:sz w:val="28"/>
          <w:szCs w:val="28"/>
        </w:rPr>
      </w:pPr>
      <w:r w:rsidRPr="00577891">
        <w:rPr>
          <w:rFonts w:ascii="Arial" w:hAnsi="Arial" w:cs="Arial"/>
          <w:sz w:val="28"/>
          <w:szCs w:val="28"/>
        </w:rPr>
        <w:t>Prognosis-what are the short/long term cons</w:t>
      </w:r>
      <w:r>
        <w:rPr>
          <w:rFonts w:ascii="Arial" w:hAnsi="Arial" w:cs="Arial"/>
          <w:sz w:val="28"/>
          <w:szCs w:val="28"/>
        </w:rPr>
        <w:t>e</w:t>
      </w:r>
      <w:r w:rsidRPr="00577891">
        <w:rPr>
          <w:rFonts w:ascii="Arial" w:hAnsi="Arial" w:cs="Arial"/>
          <w:sz w:val="28"/>
          <w:szCs w:val="28"/>
        </w:rPr>
        <w:t>quences?</w:t>
      </w:r>
      <w:r>
        <w:rPr>
          <w:rFonts w:ascii="Arial" w:hAnsi="Arial" w:cs="Arial"/>
          <w:sz w:val="28"/>
          <w:szCs w:val="28"/>
        </w:rPr>
        <w:t xml:space="preserve"> (</w:t>
      </w:r>
      <w:r w:rsidR="006E694F">
        <w:rPr>
          <w:rFonts w:ascii="Arial" w:hAnsi="Arial" w:cs="Arial"/>
          <w:sz w:val="28"/>
          <w:szCs w:val="28"/>
        </w:rPr>
        <w:t>Treatment</w:t>
      </w:r>
      <w:r>
        <w:rPr>
          <w:rFonts w:ascii="Arial" w:hAnsi="Arial" w:cs="Arial"/>
          <w:sz w:val="28"/>
          <w:szCs w:val="28"/>
        </w:rPr>
        <w:t>, theory)</w:t>
      </w:r>
    </w:p>
    <w:p w14:paraId="16A735F7" w14:textId="77777777" w:rsidR="00577891" w:rsidRDefault="00577891" w:rsidP="00577891">
      <w:pPr>
        <w:pStyle w:val="ListParagraph"/>
        <w:ind w:left="1440"/>
        <w:rPr>
          <w:rFonts w:ascii="Arial" w:hAnsi="Arial" w:cs="Arial"/>
          <w:sz w:val="28"/>
          <w:szCs w:val="28"/>
        </w:rPr>
      </w:pPr>
      <w:r w:rsidRPr="00577891">
        <w:rPr>
          <w:rFonts w:ascii="Arial" w:hAnsi="Arial" w:cs="Arial"/>
          <w:color w:val="FF0000"/>
          <w:sz w:val="28"/>
          <w:szCs w:val="28"/>
        </w:rPr>
        <w:t>Epidemiolog</w:t>
      </w:r>
      <w:r w:rsidRPr="00577891">
        <w:rPr>
          <w:rFonts w:ascii="Arial" w:hAnsi="Arial" w:cs="Arial"/>
          <w:color w:val="5F497A" w:themeColor="accent4" w:themeShade="BF"/>
          <w:sz w:val="28"/>
          <w:szCs w:val="28"/>
        </w:rPr>
        <w:t>y</w:t>
      </w:r>
      <w:r>
        <w:rPr>
          <w:rFonts w:ascii="Arial" w:hAnsi="Arial" w:cs="Arial"/>
          <w:sz w:val="28"/>
          <w:szCs w:val="28"/>
        </w:rPr>
        <w:t>: study of the distribution of disorders in the population</w:t>
      </w:r>
    </w:p>
    <w:p w14:paraId="27CE12CF" w14:textId="77777777" w:rsidR="00577891" w:rsidRDefault="00577891" w:rsidP="00577891">
      <w:pPr>
        <w:pStyle w:val="ListParagraph"/>
        <w:ind w:left="1440"/>
        <w:rPr>
          <w:rFonts w:ascii="Arial" w:hAnsi="Arial" w:cs="Arial"/>
          <w:sz w:val="28"/>
          <w:szCs w:val="28"/>
        </w:rPr>
      </w:pPr>
      <w:r w:rsidRPr="00577891">
        <w:rPr>
          <w:rFonts w:ascii="Arial" w:hAnsi="Arial" w:cs="Arial"/>
          <w:color w:val="FF0000"/>
          <w:sz w:val="28"/>
          <w:szCs w:val="28"/>
        </w:rPr>
        <w:t>Prevalence</w:t>
      </w:r>
      <w:r>
        <w:rPr>
          <w:rFonts w:ascii="Arial" w:hAnsi="Arial" w:cs="Arial"/>
          <w:sz w:val="28"/>
          <w:szCs w:val="28"/>
        </w:rPr>
        <w:t>: the percentage of the population that exhibits a disorder during a specified time.</w:t>
      </w:r>
    </w:p>
    <w:p w14:paraId="27B44D04" w14:textId="77777777" w:rsidR="00577891" w:rsidRPr="004C5E0E" w:rsidRDefault="00577891" w:rsidP="00577891">
      <w:pPr>
        <w:rPr>
          <w:rFonts w:ascii="Arial" w:hAnsi="Arial" w:cs="Arial"/>
          <w:b/>
          <w:sz w:val="28"/>
          <w:szCs w:val="28"/>
          <w:u w:val="single"/>
        </w:rPr>
      </w:pPr>
      <w:r w:rsidRPr="004C5E0E">
        <w:rPr>
          <w:rFonts w:ascii="Arial" w:hAnsi="Arial" w:cs="Arial"/>
          <w:b/>
          <w:sz w:val="28"/>
          <w:szCs w:val="28"/>
          <w:u w:val="single"/>
        </w:rPr>
        <w:t>How do we Diagnose Mental illness?</w:t>
      </w:r>
    </w:p>
    <w:p w14:paraId="4AFB66AC" w14:textId="77777777" w:rsidR="00577891" w:rsidRDefault="004C5E0E" w:rsidP="000907E8">
      <w:pPr>
        <w:pStyle w:val="ListParagraph"/>
        <w:numPr>
          <w:ilvl w:val="0"/>
          <w:numId w:val="2"/>
        </w:numPr>
        <w:rPr>
          <w:rFonts w:ascii="Arial" w:hAnsi="Arial" w:cs="Arial"/>
          <w:sz w:val="28"/>
          <w:szCs w:val="28"/>
        </w:rPr>
      </w:pPr>
      <w:r w:rsidRPr="004C5E0E">
        <w:rPr>
          <w:rFonts w:ascii="Arial" w:hAnsi="Arial" w:cs="Arial"/>
          <w:sz w:val="28"/>
          <w:szCs w:val="28"/>
        </w:rPr>
        <w:t>Diagnostic and statistical manual of mental disorder (DSM)</w:t>
      </w:r>
    </w:p>
    <w:p w14:paraId="299EB49E" w14:textId="77777777" w:rsidR="004C5E0E" w:rsidRDefault="004C5E0E" w:rsidP="004C5E0E">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its</w:t>
      </w:r>
      <w:proofErr w:type="gramEnd"/>
      <w:r>
        <w:rPr>
          <w:rFonts w:ascii="Arial" w:hAnsi="Arial" w:cs="Arial"/>
          <w:sz w:val="28"/>
          <w:szCs w:val="28"/>
        </w:rPr>
        <w:t xml:space="preserve"> bullshit</w:t>
      </w:r>
    </w:p>
    <w:p w14:paraId="4883ECF6" w14:textId="77777777" w:rsidR="004C5E0E" w:rsidRDefault="004C5E0E" w:rsidP="004C5E0E">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its</w:t>
      </w:r>
      <w:proofErr w:type="gramEnd"/>
      <w:r w:rsidR="006E694F">
        <w:rPr>
          <w:rFonts w:ascii="Arial" w:hAnsi="Arial" w:cs="Arial"/>
          <w:sz w:val="28"/>
          <w:szCs w:val="28"/>
        </w:rPr>
        <w:t xml:space="preserve"> been revised since 1952, 1980</w:t>
      </w:r>
    </w:p>
    <w:p w14:paraId="082671DC" w14:textId="77777777" w:rsidR="004C5E0E" w:rsidRPr="004C5E0E" w:rsidRDefault="006E694F" w:rsidP="004C5E0E">
      <w:pPr>
        <w:rPr>
          <w:rFonts w:ascii="Arial" w:hAnsi="Arial" w:cs="Arial"/>
          <w:b/>
          <w:sz w:val="28"/>
          <w:szCs w:val="28"/>
          <w:u w:val="single"/>
        </w:rPr>
      </w:pPr>
      <w:r w:rsidRPr="004C5E0E">
        <w:rPr>
          <w:rFonts w:ascii="Arial" w:hAnsi="Arial" w:cs="Arial"/>
          <w:b/>
          <w:sz w:val="28"/>
          <w:szCs w:val="28"/>
          <w:u w:val="single"/>
        </w:rPr>
        <w:t>Classification</w:t>
      </w:r>
      <w:r w:rsidR="004C5E0E" w:rsidRPr="004C5E0E">
        <w:rPr>
          <w:rFonts w:ascii="Arial" w:hAnsi="Arial" w:cs="Arial"/>
          <w:b/>
          <w:sz w:val="28"/>
          <w:szCs w:val="28"/>
          <w:u w:val="single"/>
        </w:rPr>
        <w:t xml:space="preserve"> and </w:t>
      </w:r>
      <w:r w:rsidRPr="004C5E0E">
        <w:rPr>
          <w:rFonts w:ascii="Arial" w:hAnsi="Arial" w:cs="Arial"/>
          <w:b/>
          <w:sz w:val="28"/>
          <w:szCs w:val="28"/>
          <w:u w:val="single"/>
        </w:rPr>
        <w:t>diagnosis</w:t>
      </w:r>
    </w:p>
    <w:p w14:paraId="45EACC41" w14:textId="77777777" w:rsidR="004C5E0E" w:rsidRPr="00C75C6E" w:rsidRDefault="004C5E0E" w:rsidP="004C5E0E">
      <w:pPr>
        <w:rPr>
          <w:rFonts w:ascii="Arial" w:hAnsi="Arial" w:cs="Arial"/>
          <w:b/>
          <w:color w:val="FF0000"/>
          <w:sz w:val="28"/>
          <w:szCs w:val="28"/>
        </w:rPr>
      </w:pPr>
      <w:r>
        <w:rPr>
          <w:rFonts w:ascii="Arial" w:hAnsi="Arial" w:cs="Arial"/>
          <w:sz w:val="28"/>
          <w:szCs w:val="28"/>
        </w:rPr>
        <w:tab/>
      </w:r>
      <w:r w:rsidRPr="00C75C6E">
        <w:rPr>
          <w:rFonts w:ascii="Arial" w:hAnsi="Arial" w:cs="Arial"/>
          <w:b/>
          <w:color w:val="FF0000"/>
          <w:sz w:val="28"/>
          <w:szCs w:val="28"/>
        </w:rPr>
        <w:t>AXIS 1</w:t>
      </w:r>
    </w:p>
    <w:p w14:paraId="5BAAB074" w14:textId="77777777" w:rsidR="004C5E0E" w:rsidRDefault="004C5E0E" w:rsidP="004C5E0E">
      <w:pPr>
        <w:rPr>
          <w:rFonts w:ascii="Arial" w:hAnsi="Arial" w:cs="Arial"/>
          <w:sz w:val="28"/>
          <w:szCs w:val="28"/>
        </w:rPr>
      </w:pP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clinical</w:t>
      </w:r>
      <w:proofErr w:type="gramEnd"/>
      <w:r>
        <w:rPr>
          <w:rFonts w:ascii="Arial" w:hAnsi="Arial" w:cs="Arial"/>
          <w:sz w:val="28"/>
          <w:szCs w:val="28"/>
        </w:rPr>
        <w:t xml:space="preserve"> syndromes (schizophrenia, eating disorder)</w:t>
      </w:r>
    </w:p>
    <w:p w14:paraId="3E403FFC" w14:textId="77777777" w:rsidR="004C5E0E" w:rsidRPr="00C75C6E" w:rsidRDefault="004C5E0E" w:rsidP="004C5E0E">
      <w:pPr>
        <w:rPr>
          <w:rFonts w:ascii="Arial" w:hAnsi="Arial" w:cs="Arial"/>
          <w:b/>
          <w:color w:val="FF0000"/>
          <w:sz w:val="28"/>
          <w:szCs w:val="28"/>
        </w:rPr>
      </w:pPr>
      <w:r>
        <w:rPr>
          <w:rFonts w:ascii="Arial" w:hAnsi="Arial" w:cs="Arial"/>
          <w:sz w:val="28"/>
          <w:szCs w:val="28"/>
        </w:rPr>
        <w:tab/>
      </w:r>
      <w:r w:rsidRPr="00C75C6E">
        <w:rPr>
          <w:rFonts w:ascii="Arial" w:hAnsi="Arial" w:cs="Arial"/>
          <w:b/>
          <w:color w:val="FF0000"/>
          <w:sz w:val="28"/>
          <w:szCs w:val="28"/>
        </w:rPr>
        <w:t>AXIS 2</w:t>
      </w:r>
    </w:p>
    <w:p w14:paraId="41E38B53" w14:textId="77777777" w:rsidR="004C5E0E" w:rsidRDefault="004C5E0E" w:rsidP="004C5E0E">
      <w:pPr>
        <w:rPr>
          <w:rFonts w:ascii="Arial" w:hAnsi="Arial" w:cs="Arial"/>
          <w:sz w:val="28"/>
          <w:szCs w:val="28"/>
        </w:rPr>
      </w:pPr>
      <w:r w:rsidRPr="004C5E0E">
        <w:rPr>
          <w:rFonts w:ascii="Arial" w:hAnsi="Arial" w:cs="Arial"/>
          <w:color w:val="FF0000"/>
          <w:sz w:val="28"/>
          <w:szCs w:val="28"/>
        </w:rPr>
        <w:tab/>
      </w:r>
      <w:r>
        <w:rPr>
          <w:rFonts w:ascii="Arial" w:hAnsi="Arial" w:cs="Arial"/>
          <w:sz w:val="28"/>
          <w:szCs w:val="28"/>
        </w:rPr>
        <w:tab/>
        <w:t>-</w:t>
      </w:r>
      <w:proofErr w:type="gramStart"/>
      <w:r>
        <w:rPr>
          <w:rFonts w:ascii="Arial" w:hAnsi="Arial" w:cs="Arial"/>
          <w:sz w:val="28"/>
          <w:szCs w:val="28"/>
        </w:rPr>
        <w:t>personality</w:t>
      </w:r>
      <w:proofErr w:type="gramEnd"/>
      <w:r>
        <w:rPr>
          <w:rFonts w:ascii="Arial" w:hAnsi="Arial" w:cs="Arial"/>
          <w:sz w:val="28"/>
          <w:szCs w:val="28"/>
        </w:rPr>
        <w:t xml:space="preserve"> disorders or mental retardation</w:t>
      </w:r>
    </w:p>
    <w:p w14:paraId="5164D4C1" w14:textId="77777777" w:rsidR="004C5E0E" w:rsidRPr="00C75C6E" w:rsidRDefault="004C5E0E" w:rsidP="004C5E0E">
      <w:pPr>
        <w:rPr>
          <w:rFonts w:ascii="Arial" w:hAnsi="Arial" w:cs="Arial"/>
          <w:b/>
          <w:color w:val="FF0000"/>
          <w:sz w:val="28"/>
          <w:szCs w:val="28"/>
        </w:rPr>
      </w:pPr>
      <w:r>
        <w:rPr>
          <w:rFonts w:ascii="Arial" w:hAnsi="Arial" w:cs="Arial"/>
          <w:sz w:val="28"/>
          <w:szCs w:val="28"/>
        </w:rPr>
        <w:tab/>
      </w:r>
      <w:r w:rsidRPr="00C75C6E">
        <w:rPr>
          <w:rFonts w:ascii="Arial" w:hAnsi="Arial" w:cs="Arial"/>
          <w:b/>
          <w:color w:val="FF0000"/>
          <w:sz w:val="28"/>
          <w:szCs w:val="28"/>
        </w:rPr>
        <w:t>AXIS 3</w:t>
      </w:r>
    </w:p>
    <w:p w14:paraId="2442D5A5" w14:textId="77777777" w:rsidR="004C5E0E" w:rsidRDefault="004C5E0E" w:rsidP="004C5E0E">
      <w:pPr>
        <w:rPr>
          <w:rFonts w:ascii="Arial" w:hAnsi="Arial" w:cs="Arial"/>
          <w:sz w:val="28"/>
          <w:szCs w:val="28"/>
        </w:rPr>
      </w:pP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general</w:t>
      </w:r>
      <w:proofErr w:type="gramEnd"/>
      <w:r>
        <w:rPr>
          <w:rFonts w:ascii="Arial" w:hAnsi="Arial" w:cs="Arial"/>
          <w:sz w:val="28"/>
          <w:szCs w:val="28"/>
        </w:rPr>
        <w:t xml:space="preserve"> medical conditions</w:t>
      </w:r>
    </w:p>
    <w:p w14:paraId="330AD324" w14:textId="77777777" w:rsidR="004C5E0E" w:rsidRPr="00C75C6E" w:rsidRDefault="004C5E0E" w:rsidP="004C5E0E">
      <w:pPr>
        <w:rPr>
          <w:rFonts w:ascii="Arial" w:hAnsi="Arial" w:cs="Arial"/>
          <w:b/>
          <w:color w:val="FF0000"/>
          <w:sz w:val="28"/>
          <w:szCs w:val="28"/>
        </w:rPr>
      </w:pPr>
      <w:r>
        <w:rPr>
          <w:rFonts w:ascii="Arial" w:hAnsi="Arial" w:cs="Arial"/>
          <w:sz w:val="28"/>
          <w:szCs w:val="28"/>
        </w:rPr>
        <w:tab/>
      </w:r>
      <w:r w:rsidRPr="00C75C6E">
        <w:rPr>
          <w:rFonts w:ascii="Arial" w:hAnsi="Arial" w:cs="Arial"/>
          <w:b/>
          <w:color w:val="FF0000"/>
          <w:sz w:val="28"/>
          <w:szCs w:val="28"/>
        </w:rPr>
        <w:t>AXIS 4</w:t>
      </w:r>
    </w:p>
    <w:p w14:paraId="4152C865" w14:textId="77777777" w:rsidR="004C5E0E" w:rsidRDefault="004C5E0E" w:rsidP="004C5E0E">
      <w:pPr>
        <w:rPr>
          <w:rFonts w:ascii="Arial" w:hAnsi="Arial" w:cs="Arial"/>
          <w:sz w:val="28"/>
          <w:szCs w:val="28"/>
        </w:rPr>
      </w:pP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psychosocial</w:t>
      </w:r>
      <w:proofErr w:type="gramEnd"/>
      <w:r>
        <w:rPr>
          <w:rFonts w:ascii="Arial" w:hAnsi="Arial" w:cs="Arial"/>
          <w:sz w:val="28"/>
          <w:szCs w:val="28"/>
        </w:rPr>
        <w:t>/ environmental problems (rape, abuse)</w:t>
      </w:r>
    </w:p>
    <w:p w14:paraId="1FDEAD00" w14:textId="77777777" w:rsidR="004C5E0E" w:rsidRPr="00C75C6E" w:rsidRDefault="004C5E0E" w:rsidP="004C5E0E">
      <w:pPr>
        <w:rPr>
          <w:rFonts w:ascii="Arial" w:hAnsi="Arial" w:cs="Arial"/>
          <w:b/>
          <w:color w:val="FF0000"/>
          <w:sz w:val="28"/>
          <w:szCs w:val="28"/>
        </w:rPr>
      </w:pPr>
      <w:r>
        <w:rPr>
          <w:rFonts w:ascii="Arial" w:hAnsi="Arial" w:cs="Arial"/>
          <w:sz w:val="28"/>
          <w:szCs w:val="28"/>
        </w:rPr>
        <w:tab/>
      </w:r>
      <w:r w:rsidRPr="00C75C6E">
        <w:rPr>
          <w:rFonts w:ascii="Arial" w:hAnsi="Arial" w:cs="Arial"/>
          <w:b/>
          <w:color w:val="FF0000"/>
          <w:sz w:val="28"/>
          <w:szCs w:val="28"/>
        </w:rPr>
        <w:t>AXIS 5</w:t>
      </w:r>
    </w:p>
    <w:p w14:paraId="3C9F9877" w14:textId="77777777" w:rsidR="004C5E0E" w:rsidRDefault="004C5E0E" w:rsidP="004C5E0E">
      <w:pPr>
        <w:rPr>
          <w:rFonts w:ascii="Arial" w:hAnsi="Arial" w:cs="Arial"/>
          <w:sz w:val="28"/>
          <w:szCs w:val="28"/>
        </w:rPr>
      </w:pP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global</w:t>
      </w:r>
      <w:proofErr w:type="gramEnd"/>
      <w:r>
        <w:rPr>
          <w:rFonts w:ascii="Arial" w:hAnsi="Arial" w:cs="Arial"/>
          <w:sz w:val="28"/>
          <w:szCs w:val="28"/>
        </w:rPr>
        <w:t xml:space="preserve"> assessment of functioning scale</w:t>
      </w:r>
    </w:p>
    <w:p w14:paraId="51A8E14D" w14:textId="77777777" w:rsidR="006E694F" w:rsidRPr="006E694F" w:rsidRDefault="006E694F" w:rsidP="004C5E0E">
      <w:pPr>
        <w:rPr>
          <w:rFonts w:ascii="Arial" w:hAnsi="Arial" w:cs="Arial"/>
          <w:b/>
          <w:color w:val="0F243E" w:themeColor="text2" w:themeShade="80"/>
          <w:sz w:val="28"/>
          <w:szCs w:val="28"/>
          <w:u w:val="single"/>
        </w:rPr>
      </w:pPr>
      <w:r w:rsidRPr="006E694F">
        <w:rPr>
          <w:rFonts w:ascii="Arial" w:hAnsi="Arial" w:cs="Arial"/>
          <w:b/>
          <w:color w:val="0F243E" w:themeColor="text2" w:themeShade="80"/>
          <w:sz w:val="28"/>
          <w:szCs w:val="28"/>
          <w:u w:val="single"/>
        </w:rPr>
        <w:t>Major changes to the DSM 5</w:t>
      </w:r>
    </w:p>
    <w:p w14:paraId="56D8192B" w14:textId="77777777" w:rsidR="006E694F" w:rsidRDefault="006E694F" w:rsidP="000907E8">
      <w:pPr>
        <w:pStyle w:val="ListParagraph"/>
        <w:numPr>
          <w:ilvl w:val="0"/>
          <w:numId w:val="2"/>
        </w:numPr>
        <w:rPr>
          <w:rFonts w:ascii="Arial" w:hAnsi="Arial" w:cs="Arial"/>
          <w:sz w:val="28"/>
          <w:szCs w:val="28"/>
        </w:rPr>
      </w:pPr>
      <w:r>
        <w:rPr>
          <w:rFonts w:ascii="Arial" w:hAnsi="Arial" w:cs="Arial"/>
          <w:sz w:val="28"/>
          <w:szCs w:val="28"/>
        </w:rPr>
        <w:t>Multi-axial system eliminated</w:t>
      </w:r>
    </w:p>
    <w:p w14:paraId="3B4A6A6D" w14:textId="77777777" w:rsidR="006E694F" w:rsidRDefault="006E694F" w:rsidP="000907E8">
      <w:pPr>
        <w:pStyle w:val="ListParagraph"/>
        <w:numPr>
          <w:ilvl w:val="0"/>
          <w:numId w:val="2"/>
        </w:numPr>
        <w:rPr>
          <w:rFonts w:ascii="Arial" w:hAnsi="Arial" w:cs="Arial"/>
          <w:sz w:val="28"/>
          <w:szCs w:val="28"/>
        </w:rPr>
      </w:pPr>
      <w:r>
        <w:rPr>
          <w:rFonts w:ascii="Arial" w:hAnsi="Arial" w:cs="Arial"/>
          <w:sz w:val="28"/>
          <w:szCs w:val="28"/>
        </w:rPr>
        <w:t>Changed in 2012</w:t>
      </w:r>
    </w:p>
    <w:p w14:paraId="30E1AF57" w14:textId="77777777" w:rsidR="006E694F" w:rsidRDefault="006E694F" w:rsidP="000907E8">
      <w:pPr>
        <w:pStyle w:val="ListParagraph"/>
        <w:numPr>
          <w:ilvl w:val="0"/>
          <w:numId w:val="2"/>
        </w:numPr>
        <w:rPr>
          <w:rFonts w:ascii="Arial" w:hAnsi="Arial" w:cs="Arial"/>
          <w:sz w:val="28"/>
          <w:szCs w:val="28"/>
        </w:rPr>
      </w:pPr>
      <w:r>
        <w:rPr>
          <w:rFonts w:ascii="Arial" w:hAnsi="Arial" w:cs="Arial"/>
          <w:sz w:val="28"/>
          <w:szCs w:val="28"/>
        </w:rPr>
        <w:t>Organized according to the relationship between disorders</w:t>
      </w:r>
    </w:p>
    <w:p w14:paraId="5D106AFB" w14:textId="77777777" w:rsidR="006E694F" w:rsidRDefault="006E694F" w:rsidP="000907E8">
      <w:pPr>
        <w:pStyle w:val="ListParagraph"/>
        <w:numPr>
          <w:ilvl w:val="0"/>
          <w:numId w:val="2"/>
        </w:numPr>
        <w:rPr>
          <w:rFonts w:ascii="Arial" w:hAnsi="Arial" w:cs="Arial"/>
          <w:sz w:val="28"/>
          <w:szCs w:val="28"/>
        </w:rPr>
      </w:pPr>
      <w:r>
        <w:rPr>
          <w:rFonts w:ascii="Arial" w:hAnsi="Arial" w:cs="Arial"/>
          <w:sz w:val="28"/>
          <w:szCs w:val="28"/>
        </w:rPr>
        <w:t xml:space="preserve">Some disorders added and removed </w:t>
      </w:r>
    </w:p>
    <w:p w14:paraId="402C6D1C" w14:textId="77777777" w:rsidR="00EE4B41" w:rsidRPr="00E108CF" w:rsidRDefault="00EE4B41" w:rsidP="00E108CF">
      <w:pPr>
        <w:rPr>
          <w:rFonts w:ascii="Arial" w:hAnsi="Arial" w:cs="Arial"/>
          <w:sz w:val="28"/>
          <w:szCs w:val="28"/>
        </w:rPr>
      </w:pPr>
    </w:p>
    <w:p w14:paraId="33B884F2" w14:textId="77777777" w:rsidR="00EE4B41" w:rsidRDefault="00EE4B41" w:rsidP="006E694F">
      <w:pPr>
        <w:pStyle w:val="ListParagraph"/>
        <w:jc w:val="right"/>
        <w:rPr>
          <w:rFonts w:ascii="Arial" w:hAnsi="Arial" w:cs="Arial"/>
          <w:sz w:val="28"/>
          <w:szCs w:val="28"/>
        </w:rPr>
      </w:pPr>
    </w:p>
    <w:p w14:paraId="613B2EDA" w14:textId="77777777" w:rsidR="000B26D4" w:rsidRDefault="000B26D4" w:rsidP="006E694F">
      <w:pPr>
        <w:pStyle w:val="ListParagraph"/>
        <w:jc w:val="right"/>
        <w:rPr>
          <w:rFonts w:ascii="Arial" w:hAnsi="Arial" w:cs="Arial"/>
          <w:sz w:val="28"/>
          <w:szCs w:val="28"/>
        </w:rPr>
      </w:pPr>
    </w:p>
    <w:p w14:paraId="36814586" w14:textId="77777777" w:rsidR="000B26D4" w:rsidRDefault="000B26D4" w:rsidP="006E694F">
      <w:pPr>
        <w:pStyle w:val="ListParagraph"/>
        <w:jc w:val="right"/>
        <w:rPr>
          <w:rFonts w:ascii="Arial" w:hAnsi="Arial" w:cs="Arial"/>
          <w:sz w:val="28"/>
          <w:szCs w:val="28"/>
        </w:rPr>
      </w:pPr>
    </w:p>
    <w:p w14:paraId="185507D7" w14:textId="77777777" w:rsidR="000B26D4" w:rsidRDefault="000B26D4" w:rsidP="006E694F">
      <w:pPr>
        <w:pStyle w:val="ListParagraph"/>
        <w:jc w:val="right"/>
        <w:rPr>
          <w:rFonts w:ascii="Arial" w:hAnsi="Arial" w:cs="Arial"/>
          <w:sz w:val="28"/>
          <w:szCs w:val="28"/>
        </w:rPr>
      </w:pPr>
    </w:p>
    <w:p w14:paraId="111A74A3" w14:textId="77777777" w:rsidR="000B26D4" w:rsidRDefault="000B26D4" w:rsidP="006E694F">
      <w:pPr>
        <w:pStyle w:val="ListParagraph"/>
        <w:jc w:val="right"/>
        <w:rPr>
          <w:rFonts w:ascii="Arial" w:hAnsi="Arial" w:cs="Arial"/>
          <w:sz w:val="28"/>
          <w:szCs w:val="28"/>
        </w:rPr>
      </w:pPr>
    </w:p>
    <w:p w14:paraId="3EF9472A" w14:textId="77777777" w:rsidR="000B26D4" w:rsidRDefault="000B26D4" w:rsidP="006E694F">
      <w:pPr>
        <w:pStyle w:val="ListParagraph"/>
        <w:jc w:val="right"/>
        <w:rPr>
          <w:rFonts w:ascii="Arial" w:hAnsi="Arial" w:cs="Arial"/>
          <w:sz w:val="28"/>
          <w:szCs w:val="28"/>
        </w:rPr>
      </w:pPr>
    </w:p>
    <w:p w14:paraId="7C2BE7B4" w14:textId="77777777" w:rsidR="000B26D4" w:rsidRDefault="000B26D4" w:rsidP="006E694F">
      <w:pPr>
        <w:pStyle w:val="ListParagraph"/>
        <w:jc w:val="right"/>
        <w:rPr>
          <w:rFonts w:ascii="Arial" w:hAnsi="Arial" w:cs="Arial"/>
          <w:sz w:val="28"/>
          <w:szCs w:val="28"/>
        </w:rPr>
      </w:pPr>
    </w:p>
    <w:p w14:paraId="48D0F5CE" w14:textId="77777777" w:rsidR="006E694F" w:rsidRDefault="006E694F" w:rsidP="006E694F">
      <w:pPr>
        <w:pStyle w:val="ListParagraph"/>
        <w:jc w:val="right"/>
        <w:rPr>
          <w:rFonts w:ascii="Arial" w:hAnsi="Arial" w:cs="Arial"/>
          <w:sz w:val="28"/>
          <w:szCs w:val="28"/>
        </w:rPr>
      </w:pPr>
      <w:r>
        <w:rPr>
          <w:rFonts w:ascii="Arial" w:hAnsi="Arial" w:cs="Arial"/>
          <w:sz w:val="28"/>
          <w:szCs w:val="28"/>
        </w:rPr>
        <w:lastRenderedPageBreak/>
        <w:t>Sept. 8 2015</w:t>
      </w:r>
    </w:p>
    <w:p w14:paraId="1372BB07" w14:textId="77777777" w:rsidR="006E694F" w:rsidRDefault="006E694F" w:rsidP="006E694F">
      <w:pPr>
        <w:pStyle w:val="ListParagraph"/>
        <w:jc w:val="center"/>
        <w:rPr>
          <w:rFonts w:ascii="Arial" w:hAnsi="Arial" w:cs="Arial"/>
          <w:b/>
          <w:sz w:val="28"/>
          <w:szCs w:val="28"/>
          <w:u w:val="single"/>
        </w:rPr>
      </w:pPr>
      <w:r w:rsidRPr="006E694F">
        <w:rPr>
          <w:rFonts w:ascii="Arial" w:hAnsi="Arial" w:cs="Arial"/>
          <w:b/>
          <w:sz w:val="28"/>
          <w:szCs w:val="28"/>
          <w:u w:val="single"/>
        </w:rPr>
        <w:t>Structure of the Nervous System</w:t>
      </w:r>
    </w:p>
    <w:p w14:paraId="337DB131" w14:textId="77777777" w:rsidR="006E694F" w:rsidRDefault="006E694F" w:rsidP="006E694F">
      <w:pPr>
        <w:rPr>
          <w:rFonts w:ascii="Arial" w:hAnsi="Arial" w:cs="Arial"/>
          <w:b/>
          <w:sz w:val="28"/>
          <w:szCs w:val="28"/>
          <w:u w:val="single"/>
        </w:rPr>
      </w:pPr>
    </w:p>
    <w:p w14:paraId="780380BC" w14:textId="256F31E6" w:rsidR="006E694F" w:rsidRDefault="000B26D4" w:rsidP="006E694F">
      <w:pPr>
        <w:rPr>
          <w:rFonts w:ascii="Arial" w:hAnsi="Arial" w:cs="Arial"/>
          <w:b/>
          <w:sz w:val="28"/>
          <w:szCs w:val="28"/>
          <w:u w:val="single"/>
        </w:rPr>
      </w:pPr>
      <w:r w:rsidRPr="006E694F">
        <w:rPr>
          <w:rFonts w:ascii="Arial" w:hAnsi="Arial" w:cs="Arial"/>
          <w:b/>
          <w:sz w:val="28"/>
          <w:szCs w:val="28"/>
          <w:u w:val="single"/>
        </w:rPr>
        <w:t>DIRECTIONAL TERMINOLOGY</w:t>
      </w:r>
    </w:p>
    <w:p w14:paraId="396EA7A1" w14:textId="77777777" w:rsidR="006E694F" w:rsidRDefault="006E694F" w:rsidP="006E694F">
      <w:pPr>
        <w:rPr>
          <w:rFonts w:ascii="Arial" w:hAnsi="Arial" w:cs="Arial"/>
          <w:sz w:val="28"/>
          <w:szCs w:val="28"/>
        </w:rPr>
      </w:pPr>
      <w:r>
        <w:rPr>
          <w:rFonts w:ascii="Arial" w:hAnsi="Arial" w:cs="Arial"/>
          <w:sz w:val="28"/>
          <w:szCs w:val="28"/>
        </w:rPr>
        <w:tab/>
      </w:r>
      <w:r w:rsidRPr="00D45A65">
        <w:rPr>
          <w:rFonts w:ascii="Arial" w:hAnsi="Arial" w:cs="Arial"/>
          <w:b/>
          <w:color w:val="800080"/>
          <w:sz w:val="28"/>
          <w:szCs w:val="28"/>
        </w:rPr>
        <w:t>Anterior</w:t>
      </w:r>
      <w:r w:rsidRPr="00D45A65">
        <w:rPr>
          <w:rFonts w:ascii="Arial" w:hAnsi="Arial" w:cs="Arial"/>
          <w:color w:val="800080"/>
          <w:sz w:val="28"/>
          <w:szCs w:val="28"/>
        </w:rPr>
        <w:t>-</w:t>
      </w:r>
      <w:r>
        <w:rPr>
          <w:rFonts w:ascii="Arial" w:hAnsi="Arial" w:cs="Arial"/>
          <w:sz w:val="28"/>
          <w:szCs w:val="28"/>
        </w:rPr>
        <w:t xml:space="preserve"> towards the front</w:t>
      </w:r>
    </w:p>
    <w:p w14:paraId="6521A4BA" w14:textId="77777777" w:rsidR="006E694F" w:rsidRDefault="006E694F" w:rsidP="006E694F">
      <w:pPr>
        <w:rPr>
          <w:rFonts w:ascii="Arial" w:hAnsi="Arial" w:cs="Arial"/>
          <w:sz w:val="28"/>
          <w:szCs w:val="28"/>
        </w:rPr>
      </w:pPr>
      <w:r>
        <w:rPr>
          <w:rFonts w:ascii="Arial" w:hAnsi="Arial" w:cs="Arial"/>
          <w:sz w:val="28"/>
          <w:szCs w:val="28"/>
        </w:rPr>
        <w:tab/>
      </w:r>
      <w:r w:rsidRPr="00D45A65">
        <w:rPr>
          <w:rFonts w:ascii="Arial" w:hAnsi="Arial" w:cs="Arial"/>
          <w:b/>
          <w:color w:val="800080"/>
          <w:sz w:val="28"/>
          <w:szCs w:val="28"/>
        </w:rPr>
        <w:t>Posterio</w:t>
      </w:r>
      <w:r>
        <w:rPr>
          <w:rFonts w:ascii="Arial" w:hAnsi="Arial" w:cs="Arial"/>
          <w:sz w:val="28"/>
          <w:szCs w:val="28"/>
        </w:rPr>
        <w:t>r-back of the head</w:t>
      </w:r>
    </w:p>
    <w:p w14:paraId="56B95A39" w14:textId="77777777" w:rsidR="00BA26D4" w:rsidRDefault="00BA26D4" w:rsidP="00BA26D4">
      <w:pPr>
        <w:ind w:firstLine="720"/>
        <w:rPr>
          <w:rFonts w:ascii="Arial" w:hAnsi="Arial" w:cs="Arial"/>
          <w:sz w:val="28"/>
          <w:szCs w:val="28"/>
        </w:rPr>
      </w:pPr>
      <w:r w:rsidRPr="00D45A65">
        <w:rPr>
          <w:rFonts w:ascii="Arial" w:hAnsi="Arial" w:cs="Arial"/>
          <w:b/>
          <w:color w:val="800080"/>
          <w:sz w:val="28"/>
          <w:szCs w:val="28"/>
        </w:rPr>
        <w:t>Ventral</w:t>
      </w:r>
      <w:r w:rsidRPr="00D71AAB">
        <w:rPr>
          <w:rFonts w:ascii="Arial" w:hAnsi="Arial" w:cs="Arial"/>
          <w:b/>
          <w:color w:val="FF00FF"/>
          <w:sz w:val="28"/>
          <w:szCs w:val="28"/>
        </w:rPr>
        <w:t>-</w:t>
      </w:r>
      <w:r>
        <w:rPr>
          <w:rFonts w:ascii="Arial" w:hAnsi="Arial" w:cs="Arial"/>
          <w:sz w:val="28"/>
          <w:szCs w:val="28"/>
        </w:rPr>
        <w:t>towards the floor</w:t>
      </w:r>
    </w:p>
    <w:p w14:paraId="1FC710B4" w14:textId="77777777" w:rsidR="006E694F" w:rsidRDefault="006E694F" w:rsidP="00BA26D4">
      <w:pPr>
        <w:ind w:firstLine="720"/>
        <w:rPr>
          <w:rFonts w:ascii="Arial" w:hAnsi="Arial" w:cs="Arial"/>
          <w:sz w:val="28"/>
          <w:szCs w:val="28"/>
        </w:rPr>
      </w:pPr>
      <w:r w:rsidRPr="00D45A65">
        <w:rPr>
          <w:rFonts w:ascii="Arial" w:hAnsi="Arial" w:cs="Arial"/>
          <w:b/>
          <w:color w:val="800080"/>
          <w:sz w:val="28"/>
          <w:szCs w:val="28"/>
        </w:rPr>
        <w:t>Dorsal</w:t>
      </w:r>
      <w:r>
        <w:rPr>
          <w:rFonts w:ascii="Arial" w:hAnsi="Arial" w:cs="Arial"/>
          <w:sz w:val="28"/>
          <w:szCs w:val="28"/>
        </w:rPr>
        <w:t>-on the top of the brain (towards the sky)</w:t>
      </w:r>
    </w:p>
    <w:p w14:paraId="32D8949F" w14:textId="77777777" w:rsidR="00EE4B41" w:rsidRDefault="00EE4B41" w:rsidP="00BA26D4">
      <w:pPr>
        <w:tabs>
          <w:tab w:val="left" w:pos="720"/>
          <w:tab w:val="left" w:pos="1440"/>
          <w:tab w:val="left" w:pos="2160"/>
          <w:tab w:val="left" w:pos="2880"/>
          <w:tab w:val="left" w:pos="3600"/>
          <w:tab w:val="left" w:pos="4320"/>
        </w:tabs>
        <w:rPr>
          <w:rFonts w:ascii="Arial" w:hAnsi="Arial" w:cs="Arial"/>
          <w:sz w:val="28"/>
          <w:szCs w:val="28"/>
        </w:rPr>
      </w:pPr>
      <w:r>
        <w:rPr>
          <w:rFonts w:ascii="Arial" w:hAnsi="Arial" w:cs="Arial"/>
          <w:sz w:val="28"/>
          <w:szCs w:val="28"/>
        </w:rPr>
        <w:tab/>
      </w:r>
      <w:r w:rsidR="00BA26D4" w:rsidRPr="00D45A65">
        <w:rPr>
          <w:rFonts w:ascii="Arial" w:hAnsi="Arial" w:cs="Arial"/>
          <w:b/>
          <w:color w:val="800080"/>
          <w:sz w:val="28"/>
          <w:szCs w:val="28"/>
        </w:rPr>
        <w:t>Lateral</w:t>
      </w:r>
      <w:r w:rsidRPr="00D45A65">
        <w:rPr>
          <w:rFonts w:ascii="Arial" w:hAnsi="Arial" w:cs="Arial"/>
          <w:color w:val="800080"/>
          <w:sz w:val="28"/>
          <w:szCs w:val="28"/>
        </w:rPr>
        <w:t>-</w:t>
      </w:r>
      <w:r>
        <w:rPr>
          <w:rFonts w:ascii="Arial" w:hAnsi="Arial" w:cs="Arial"/>
          <w:sz w:val="28"/>
          <w:szCs w:val="28"/>
        </w:rPr>
        <w:t xml:space="preserve"> towards to the side</w:t>
      </w:r>
      <w:r w:rsidR="00BA26D4">
        <w:rPr>
          <w:rFonts w:ascii="Arial" w:hAnsi="Arial" w:cs="Arial"/>
          <w:sz w:val="28"/>
          <w:szCs w:val="28"/>
        </w:rPr>
        <w:tab/>
        <w:t>(outward)</w:t>
      </w:r>
    </w:p>
    <w:p w14:paraId="39CA5953" w14:textId="77777777" w:rsidR="00EE4B41" w:rsidRDefault="00EE4B41" w:rsidP="00EE4B41">
      <w:pPr>
        <w:ind w:firstLine="720"/>
        <w:rPr>
          <w:rFonts w:ascii="Arial" w:hAnsi="Arial" w:cs="Arial"/>
          <w:sz w:val="28"/>
          <w:szCs w:val="28"/>
        </w:rPr>
      </w:pPr>
      <w:r w:rsidRPr="00D45A65">
        <w:rPr>
          <w:rFonts w:ascii="Arial" w:hAnsi="Arial" w:cs="Arial"/>
          <w:b/>
          <w:color w:val="800080"/>
          <w:sz w:val="28"/>
          <w:szCs w:val="28"/>
        </w:rPr>
        <w:t>Medial</w:t>
      </w:r>
      <w:r>
        <w:rPr>
          <w:rFonts w:ascii="Arial" w:hAnsi="Arial" w:cs="Arial"/>
          <w:sz w:val="28"/>
          <w:szCs w:val="28"/>
        </w:rPr>
        <w:t>-inwards</w:t>
      </w:r>
    </w:p>
    <w:p w14:paraId="22D19C85" w14:textId="77777777" w:rsidR="00D71AAB" w:rsidRDefault="00D71AAB" w:rsidP="00D71AAB">
      <w:pPr>
        <w:rPr>
          <w:rFonts w:ascii="Arial" w:hAnsi="Arial" w:cs="Arial"/>
          <w:b/>
          <w:color w:val="FF00FF"/>
          <w:sz w:val="28"/>
          <w:szCs w:val="28"/>
        </w:rPr>
      </w:pPr>
    </w:p>
    <w:p w14:paraId="5E6E6C36" w14:textId="77777777" w:rsidR="00EE4B41" w:rsidRDefault="00D71AAB" w:rsidP="00D71AAB">
      <w:pPr>
        <w:ind w:left="1440" w:hanging="1440"/>
        <w:rPr>
          <w:rFonts w:ascii="Arial" w:hAnsi="Arial" w:cs="Arial"/>
          <w:sz w:val="28"/>
          <w:szCs w:val="28"/>
        </w:rPr>
      </w:pPr>
      <w:r w:rsidRPr="00D45A65">
        <w:rPr>
          <w:rFonts w:ascii="Arial" w:hAnsi="Arial" w:cs="Arial"/>
          <w:b/>
          <w:color w:val="800080"/>
          <w:sz w:val="28"/>
          <w:szCs w:val="28"/>
        </w:rPr>
        <w:t>VIEWS:</w:t>
      </w:r>
      <w:r w:rsidRPr="00D45A65">
        <w:rPr>
          <w:rFonts w:ascii="Arial" w:hAnsi="Arial" w:cs="Arial"/>
          <w:b/>
          <w:color w:val="800080"/>
          <w:sz w:val="28"/>
          <w:szCs w:val="28"/>
        </w:rPr>
        <w:tab/>
      </w:r>
      <w:r w:rsidR="00EE4B41" w:rsidRPr="00D45A65">
        <w:rPr>
          <w:rFonts w:ascii="Arial" w:hAnsi="Arial" w:cs="Arial"/>
          <w:b/>
          <w:color w:val="800080"/>
          <w:sz w:val="28"/>
          <w:szCs w:val="28"/>
        </w:rPr>
        <w:t>Coronal</w:t>
      </w:r>
      <w:r w:rsidR="00EE4B41" w:rsidRPr="00D45A65">
        <w:rPr>
          <w:rFonts w:ascii="Arial" w:hAnsi="Arial" w:cs="Arial"/>
          <w:color w:val="800080"/>
          <w:sz w:val="28"/>
          <w:szCs w:val="28"/>
        </w:rPr>
        <w:t>-</w:t>
      </w:r>
      <w:r w:rsidR="00EE4B41">
        <w:rPr>
          <w:rFonts w:ascii="Arial" w:hAnsi="Arial" w:cs="Arial"/>
          <w:sz w:val="28"/>
          <w:szCs w:val="28"/>
        </w:rPr>
        <w:t>top of nose to back</w:t>
      </w:r>
      <w:r w:rsidR="00BA26D4">
        <w:rPr>
          <w:rFonts w:ascii="Arial" w:hAnsi="Arial" w:cs="Arial"/>
          <w:sz w:val="28"/>
          <w:szCs w:val="28"/>
        </w:rPr>
        <w:t xml:space="preserve"> (y-axis, vertical cut)</w:t>
      </w:r>
      <w:r>
        <w:rPr>
          <w:rFonts w:ascii="Arial" w:hAnsi="Arial" w:cs="Arial"/>
          <w:sz w:val="28"/>
          <w:szCs w:val="28"/>
        </w:rPr>
        <w:t>(looking from back/front)</w:t>
      </w:r>
    </w:p>
    <w:p w14:paraId="4D3A41E9" w14:textId="77777777" w:rsidR="00EE4B41" w:rsidRDefault="00EE4B41" w:rsidP="00D71AAB">
      <w:pPr>
        <w:ind w:left="720" w:firstLine="720"/>
        <w:rPr>
          <w:rFonts w:ascii="Arial" w:hAnsi="Arial" w:cs="Arial"/>
          <w:sz w:val="28"/>
          <w:szCs w:val="28"/>
        </w:rPr>
      </w:pPr>
      <w:r w:rsidRPr="00D45A65">
        <w:rPr>
          <w:rFonts w:ascii="Arial" w:hAnsi="Arial" w:cs="Arial"/>
          <w:b/>
          <w:color w:val="800080"/>
          <w:sz w:val="28"/>
          <w:szCs w:val="28"/>
        </w:rPr>
        <w:t>Horizontal</w:t>
      </w:r>
      <w:r w:rsidRPr="00D45A65">
        <w:rPr>
          <w:rFonts w:ascii="Arial" w:hAnsi="Arial" w:cs="Arial"/>
          <w:color w:val="800080"/>
          <w:sz w:val="28"/>
          <w:szCs w:val="28"/>
        </w:rPr>
        <w:t>-</w:t>
      </w:r>
      <w:r>
        <w:rPr>
          <w:rFonts w:ascii="Arial" w:hAnsi="Arial" w:cs="Arial"/>
          <w:sz w:val="28"/>
          <w:szCs w:val="28"/>
        </w:rPr>
        <w:t>looking down</w:t>
      </w:r>
      <w:r w:rsidR="00BA26D4">
        <w:rPr>
          <w:rFonts w:ascii="Arial" w:hAnsi="Arial" w:cs="Arial"/>
          <w:sz w:val="28"/>
          <w:szCs w:val="28"/>
        </w:rPr>
        <w:t xml:space="preserve"> (x-axis)</w:t>
      </w:r>
    </w:p>
    <w:p w14:paraId="4EFF6FDF" w14:textId="77777777" w:rsidR="00EE4B41" w:rsidRDefault="00EE4B41" w:rsidP="00D71AAB">
      <w:pPr>
        <w:ind w:left="720" w:firstLine="720"/>
        <w:rPr>
          <w:rFonts w:ascii="Arial" w:hAnsi="Arial" w:cs="Arial"/>
          <w:sz w:val="28"/>
          <w:szCs w:val="28"/>
        </w:rPr>
      </w:pPr>
      <w:r w:rsidRPr="00D45A65">
        <w:rPr>
          <w:rFonts w:ascii="Arial" w:hAnsi="Arial" w:cs="Arial"/>
          <w:b/>
          <w:color w:val="800080"/>
          <w:sz w:val="28"/>
          <w:szCs w:val="28"/>
        </w:rPr>
        <w:t>Sagitta</w:t>
      </w:r>
      <w:r w:rsidRPr="00D45A65">
        <w:rPr>
          <w:rFonts w:ascii="Arial" w:hAnsi="Arial" w:cs="Arial"/>
          <w:color w:val="800080"/>
          <w:sz w:val="28"/>
          <w:szCs w:val="28"/>
        </w:rPr>
        <w:t>l</w:t>
      </w:r>
      <w:r>
        <w:rPr>
          <w:rFonts w:ascii="Arial" w:hAnsi="Arial" w:cs="Arial"/>
          <w:sz w:val="28"/>
          <w:szCs w:val="28"/>
        </w:rPr>
        <w:t>-ear-to-ear cut</w:t>
      </w:r>
      <w:r w:rsidR="00D71AAB">
        <w:rPr>
          <w:rFonts w:ascii="Arial" w:hAnsi="Arial" w:cs="Arial"/>
          <w:sz w:val="28"/>
          <w:szCs w:val="28"/>
        </w:rPr>
        <w:t xml:space="preserve"> (side view, z-axis)</w:t>
      </w:r>
    </w:p>
    <w:p w14:paraId="38738AE4" w14:textId="77777777" w:rsidR="00EE4B41" w:rsidRDefault="00EE4B41" w:rsidP="00EE4B41">
      <w:pPr>
        <w:rPr>
          <w:rFonts w:ascii="Arial" w:hAnsi="Arial" w:cs="Arial"/>
          <w:sz w:val="28"/>
          <w:szCs w:val="28"/>
        </w:rPr>
      </w:pPr>
    </w:p>
    <w:p w14:paraId="43A40E3E" w14:textId="0B9BFC91" w:rsidR="00EE4B41" w:rsidRPr="00D71AAB" w:rsidRDefault="000B26D4" w:rsidP="00EE4B41">
      <w:pPr>
        <w:rPr>
          <w:rFonts w:ascii="Arial" w:hAnsi="Arial" w:cs="Arial"/>
          <w:b/>
          <w:sz w:val="28"/>
          <w:szCs w:val="28"/>
          <w:u w:val="single"/>
        </w:rPr>
      </w:pPr>
      <w:r w:rsidRPr="00D71AAB">
        <w:rPr>
          <w:rFonts w:ascii="Arial" w:hAnsi="Arial" w:cs="Arial"/>
          <w:b/>
          <w:sz w:val="28"/>
          <w:szCs w:val="28"/>
          <w:u w:val="single"/>
        </w:rPr>
        <w:t>ORGANIZATION OF THE NERVOUS SYSTEMS</w:t>
      </w:r>
    </w:p>
    <w:p w14:paraId="07C329F5" w14:textId="77777777" w:rsidR="00D71AAB" w:rsidRPr="00D71AAB" w:rsidRDefault="00D71AAB" w:rsidP="00EE4B41">
      <w:pPr>
        <w:rPr>
          <w:rFonts w:ascii="Arial" w:hAnsi="Arial" w:cs="Arial"/>
          <w:sz w:val="28"/>
          <w:szCs w:val="28"/>
        </w:rPr>
      </w:pPr>
      <w:r w:rsidRPr="00D71AAB">
        <w:rPr>
          <w:rFonts w:ascii="Arial" w:hAnsi="Arial" w:cs="Arial"/>
          <w:sz w:val="28"/>
          <w:szCs w:val="28"/>
        </w:rPr>
        <w:t>ORGANIZED INTO THE CENTRAL AND PERIPHERAL</w:t>
      </w:r>
    </w:p>
    <w:p w14:paraId="652D4FC7" w14:textId="77777777" w:rsidR="00D71AAB" w:rsidRPr="00D71AAB" w:rsidRDefault="00D71AAB" w:rsidP="00EE4B41">
      <w:pPr>
        <w:rPr>
          <w:rFonts w:ascii="Arial" w:hAnsi="Arial" w:cs="Arial"/>
          <w:sz w:val="28"/>
          <w:szCs w:val="28"/>
        </w:rPr>
      </w:pPr>
    </w:p>
    <w:p w14:paraId="165A72D7" w14:textId="77777777" w:rsidR="0046785F" w:rsidRPr="00D45A65" w:rsidRDefault="0046785F" w:rsidP="00EE4B41">
      <w:pPr>
        <w:rPr>
          <w:rFonts w:ascii="Arial" w:hAnsi="Arial" w:cs="Arial"/>
          <w:b/>
          <w:color w:val="800080"/>
          <w:sz w:val="28"/>
          <w:szCs w:val="28"/>
        </w:rPr>
      </w:pPr>
      <w:r w:rsidRPr="00D45A65">
        <w:rPr>
          <w:rFonts w:ascii="Arial" w:hAnsi="Arial" w:cs="Arial"/>
          <w:b/>
          <w:color w:val="800080"/>
          <w:sz w:val="28"/>
          <w:szCs w:val="28"/>
        </w:rPr>
        <w:t>Central nervous system (CNS)</w:t>
      </w:r>
    </w:p>
    <w:p w14:paraId="26F46B03" w14:textId="77777777" w:rsidR="0046785F" w:rsidRPr="00D71AAB" w:rsidRDefault="00D45A65" w:rsidP="000907E8">
      <w:pPr>
        <w:pStyle w:val="ListParagraph"/>
        <w:numPr>
          <w:ilvl w:val="0"/>
          <w:numId w:val="3"/>
        </w:numPr>
        <w:rPr>
          <w:rFonts w:ascii="Arial" w:hAnsi="Arial" w:cs="Arial"/>
          <w:sz w:val="28"/>
          <w:szCs w:val="28"/>
        </w:rPr>
      </w:pPr>
      <w:r w:rsidRPr="00D71AAB">
        <w:rPr>
          <w:rFonts w:ascii="Arial" w:hAnsi="Arial" w:cs="Arial"/>
          <w:sz w:val="28"/>
          <w:szCs w:val="28"/>
        </w:rPr>
        <w:t>Brain And Spinal Cord</w:t>
      </w:r>
      <w:r w:rsidRPr="00D71AAB">
        <w:rPr>
          <w:rFonts w:ascii="Arial" w:hAnsi="Arial" w:cs="Arial"/>
          <w:sz w:val="28"/>
          <w:szCs w:val="28"/>
        </w:rPr>
        <w:tab/>
      </w:r>
    </w:p>
    <w:p w14:paraId="09BA21D1" w14:textId="77777777" w:rsidR="00D71AAB" w:rsidRPr="00D71AAB" w:rsidRDefault="00D71AAB" w:rsidP="00EE4B41">
      <w:pPr>
        <w:rPr>
          <w:rFonts w:ascii="Arial" w:hAnsi="Arial" w:cs="Arial"/>
          <w:sz w:val="28"/>
          <w:szCs w:val="28"/>
        </w:rPr>
      </w:pPr>
    </w:p>
    <w:p w14:paraId="44B00C98" w14:textId="77777777" w:rsidR="00EE4B41" w:rsidRPr="00D71AAB" w:rsidRDefault="00EE4B41" w:rsidP="00EE4B41">
      <w:pPr>
        <w:rPr>
          <w:rFonts w:ascii="Arial" w:hAnsi="Arial" w:cs="Arial"/>
          <w:color w:val="800080"/>
          <w:sz w:val="28"/>
          <w:szCs w:val="28"/>
        </w:rPr>
      </w:pPr>
      <w:r w:rsidRPr="00D71AAB">
        <w:rPr>
          <w:rFonts w:ascii="Arial" w:hAnsi="Arial" w:cs="Arial"/>
          <w:b/>
          <w:color w:val="800080"/>
          <w:sz w:val="28"/>
          <w:szCs w:val="28"/>
        </w:rPr>
        <w:t xml:space="preserve">Peripheral nervous system </w:t>
      </w:r>
      <w:r w:rsidR="0046785F" w:rsidRPr="00D71AAB">
        <w:rPr>
          <w:rFonts w:ascii="Arial" w:hAnsi="Arial" w:cs="Arial"/>
          <w:b/>
          <w:color w:val="800080"/>
          <w:sz w:val="28"/>
          <w:szCs w:val="28"/>
        </w:rPr>
        <w:t>(PNS</w:t>
      </w:r>
      <w:r w:rsidR="0046785F" w:rsidRPr="00D71AAB">
        <w:rPr>
          <w:rFonts w:ascii="Arial" w:hAnsi="Arial" w:cs="Arial"/>
          <w:color w:val="800080"/>
          <w:sz w:val="28"/>
          <w:szCs w:val="28"/>
        </w:rPr>
        <w:t>)</w:t>
      </w:r>
    </w:p>
    <w:p w14:paraId="30DFE981" w14:textId="77777777" w:rsidR="0046785F" w:rsidRDefault="00D45A65" w:rsidP="000907E8">
      <w:pPr>
        <w:pStyle w:val="ListParagraph"/>
        <w:numPr>
          <w:ilvl w:val="0"/>
          <w:numId w:val="3"/>
        </w:numPr>
        <w:rPr>
          <w:rFonts w:ascii="Arial" w:hAnsi="Arial" w:cs="Arial"/>
          <w:sz w:val="28"/>
          <w:szCs w:val="28"/>
        </w:rPr>
      </w:pPr>
      <w:r w:rsidRPr="00D71AAB">
        <w:rPr>
          <w:rFonts w:ascii="Arial" w:hAnsi="Arial" w:cs="Arial"/>
          <w:sz w:val="28"/>
          <w:szCs w:val="28"/>
        </w:rPr>
        <w:t>Autonomic Nervous Systems</w:t>
      </w:r>
    </w:p>
    <w:p w14:paraId="190DBBE1" w14:textId="77777777" w:rsidR="00D45A65" w:rsidRPr="0046785F" w:rsidRDefault="00D45A65" w:rsidP="000907E8">
      <w:pPr>
        <w:pStyle w:val="ListParagraph"/>
        <w:numPr>
          <w:ilvl w:val="0"/>
          <w:numId w:val="3"/>
        </w:numPr>
        <w:rPr>
          <w:rFonts w:ascii="Arial" w:hAnsi="Arial" w:cs="Arial"/>
          <w:sz w:val="28"/>
          <w:szCs w:val="28"/>
        </w:rPr>
      </w:pPr>
      <w:r w:rsidRPr="0046785F">
        <w:rPr>
          <w:rFonts w:ascii="Arial" w:hAnsi="Arial" w:cs="Arial"/>
          <w:sz w:val="28"/>
          <w:szCs w:val="28"/>
        </w:rPr>
        <w:t>Somatic Nervous Systems:</w:t>
      </w:r>
    </w:p>
    <w:p w14:paraId="3EED5B30" w14:textId="77777777" w:rsidR="00D45A65" w:rsidRPr="00D71AAB" w:rsidRDefault="00D45A65" w:rsidP="00D45A65">
      <w:pPr>
        <w:pStyle w:val="ListParagraph"/>
        <w:rPr>
          <w:rFonts w:ascii="Arial" w:hAnsi="Arial" w:cs="Arial"/>
          <w:sz w:val="28"/>
          <w:szCs w:val="28"/>
        </w:rPr>
      </w:pPr>
    </w:p>
    <w:p w14:paraId="32D01FF9" w14:textId="77777777" w:rsidR="00DB71BF" w:rsidRDefault="00EE4B41" w:rsidP="0046785F">
      <w:pPr>
        <w:ind w:left="1440"/>
        <w:rPr>
          <w:rFonts w:ascii="Arial" w:hAnsi="Arial" w:cs="Arial"/>
          <w:sz w:val="28"/>
          <w:szCs w:val="28"/>
        </w:rPr>
      </w:pPr>
      <w:r w:rsidRPr="00D71AAB">
        <w:rPr>
          <w:rFonts w:ascii="Arial" w:hAnsi="Arial" w:cs="Arial"/>
          <w:b/>
          <w:sz w:val="28"/>
          <w:szCs w:val="28"/>
          <w:u w:val="single"/>
        </w:rPr>
        <w:t>Autonomic nervous</w:t>
      </w:r>
      <w:r w:rsidR="00D71AAB" w:rsidRPr="00D71AAB">
        <w:rPr>
          <w:rFonts w:ascii="Arial" w:hAnsi="Arial" w:cs="Arial"/>
          <w:b/>
          <w:sz w:val="28"/>
          <w:szCs w:val="28"/>
          <w:u w:val="single"/>
        </w:rPr>
        <w:t xml:space="preserve"> System</w:t>
      </w:r>
      <w:r w:rsidR="00DB71BF">
        <w:rPr>
          <w:rFonts w:ascii="Arial" w:hAnsi="Arial" w:cs="Arial"/>
          <w:sz w:val="28"/>
          <w:szCs w:val="28"/>
        </w:rPr>
        <w:t xml:space="preserve">-controls our inner body (digestion, breathing, </w:t>
      </w:r>
      <w:r w:rsidR="00DB71BF" w:rsidRPr="00D71AAB">
        <w:rPr>
          <w:rFonts w:ascii="Arial" w:hAnsi="Arial" w:cs="Arial"/>
          <w:b/>
          <w:sz w:val="28"/>
          <w:szCs w:val="28"/>
        </w:rPr>
        <w:t>homeostasis</w:t>
      </w:r>
      <w:r w:rsidR="00DB71BF">
        <w:rPr>
          <w:rFonts w:ascii="Arial" w:hAnsi="Arial" w:cs="Arial"/>
          <w:sz w:val="28"/>
          <w:szCs w:val="28"/>
        </w:rPr>
        <w:t>)</w:t>
      </w:r>
    </w:p>
    <w:p w14:paraId="75675DA2" w14:textId="77777777" w:rsidR="00EE4B41" w:rsidRPr="00D45A65" w:rsidRDefault="00D71AAB" w:rsidP="000907E8">
      <w:pPr>
        <w:pStyle w:val="ListParagraph"/>
        <w:numPr>
          <w:ilvl w:val="0"/>
          <w:numId w:val="6"/>
        </w:numPr>
        <w:rPr>
          <w:rFonts w:ascii="Arial" w:hAnsi="Arial" w:cs="Arial"/>
          <w:b/>
          <w:sz w:val="28"/>
          <w:szCs w:val="28"/>
        </w:rPr>
      </w:pPr>
      <w:r w:rsidRPr="00D45A65">
        <w:rPr>
          <w:rFonts w:ascii="Arial" w:hAnsi="Arial" w:cs="Arial"/>
          <w:b/>
          <w:color w:val="800080"/>
          <w:sz w:val="28"/>
          <w:szCs w:val="28"/>
        </w:rPr>
        <w:t xml:space="preserve">Sympathetic </w:t>
      </w:r>
      <w:proofErr w:type="gramStart"/>
      <w:r w:rsidRPr="00D45A65">
        <w:rPr>
          <w:rFonts w:ascii="Arial" w:hAnsi="Arial" w:cs="Arial"/>
          <w:b/>
          <w:color w:val="800080"/>
          <w:sz w:val="28"/>
          <w:szCs w:val="28"/>
        </w:rPr>
        <w:t>System(</w:t>
      </w:r>
      <w:proofErr w:type="gramEnd"/>
      <w:r w:rsidR="00EE4B41" w:rsidRPr="00D45A65">
        <w:rPr>
          <w:rFonts w:ascii="Arial" w:hAnsi="Arial" w:cs="Arial"/>
          <w:b/>
          <w:color w:val="800080"/>
          <w:sz w:val="28"/>
          <w:szCs w:val="28"/>
        </w:rPr>
        <w:t>SNS</w:t>
      </w:r>
      <w:r w:rsidR="00EE4B41" w:rsidRPr="00D45A65">
        <w:rPr>
          <w:rFonts w:ascii="Arial" w:hAnsi="Arial" w:cs="Arial"/>
          <w:color w:val="FF00FF"/>
          <w:sz w:val="28"/>
          <w:szCs w:val="28"/>
        </w:rPr>
        <w:t>)</w:t>
      </w:r>
      <w:r w:rsidR="00EE4B41" w:rsidRPr="00D45A65">
        <w:rPr>
          <w:rFonts w:ascii="Arial" w:hAnsi="Arial" w:cs="Arial"/>
          <w:sz w:val="28"/>
          <w:szCs w:val="28"/>
        </w:rPr>
        <w:t xml:space="preserve"> “fight or flight”</w:t>
      </w:r>
      <w:r w:rsidRPr="00D45A65">
        <w:rPr>
          <w:rFonts w:ascii="Arial" w:hAnsi="Arial" w:cs="Arial"/>
          <w:sz w:val="28"/>
          <w:szCs w:val="28"/>
        </w:rPr>
        <w:t xml:space="preserve">(diverts </w:t>
      </w:r>
      <w:r w:rsidR="00DB71BF" w:rsidRPr="00D45A65">
        <w:rPr>
          <w:rFonts w:ascii="Arial" w:hAnsi="Arial" w:cs="Arial"/>
          <w:sz w:val="28"/>
          <w:szCs w:val="28"/>
        </w:rPr>
        <w:t>energy to run)</w:t>
      </w:r>
    </w:p>
    <w:p w14:paraId="54EF92B7" w14:textId="77715EA3" w:rsidR="00E108CF" w:rsidRPr="00E108CF" w:rsidRDefault="00D71AAB" w:rsidP="000907E8">
      <w:pPr>
        <w:pStyle w:val="ListParagraph"/>
        <w:numPr>
          <w:ilvl w:val="0"/>
          <w:numId w:val="6"/>
        </w:numPr>
        <w:rPr>
          <w:rFonts w:ascii="Arial" w:hAnsi="Arial" w:cs="Arial"/>
          <w:sz w:val="28"/>
          <w:szCs w:val="28"/>
        </w:rPr>
      </w:pPr>
      <w:r w:rsidRPr="00D45A65">
        <w:rPr>
          <w:rFonts w:ascii="Arial" w:hAnsi="Arial" w:cs="Arial"/>
          <w:b/>
          <w:color w:val="800080"/>
          <w:sz w:val="28"/>
          <w:szCs w:val="28"/>
        </w:rPr>
        <w:t>Parasympathetic Nervous Systems (</w:t>
      </w:r>
      <w:r w:rsidR="00DB71BF" w:rsidRPr="00D45A65">
        <w:rPr>
          <w:rFonts w:ascii="Arial" w:hAnsi="Arial" w:cs="Arial"/>
          <w:b/>
          <w:color w:val="800080"/>
          <w:sz w:val="28"/>
          <w:szCs w:val="28"/>
        </w:rPr>
        <w:t>PNS</w:t>
      </w:r>
      <w:r w:rsidR="00DB71BF" w:rsidRPr="00D45A65">
        <w:rPr>
          <w:rFonts w:ascii="Arial" w:hAnsi="Arial" w:cs="Arial"/>
          <w:color w:val="800080"/>
          <w:sz w:val="28"/>
          <w:szCs w:val="28"/>
        </w:rPr>
        <w:t xml:space="preserve">) </w:t>
      </w:r>
      <w:r w:rsidR="00DB71BF" w:rsidRPr="00D45A65">
        <w:rPr>
          <w:rFonts w:ascii="Arial" w:hAnsi="Arial" w:cs="Arial"/>
          <w:sz w:val="28"/>
          <w:szCs w:val="28"/>
        </w:rPr>
        <w:t>“rest and digest”(open air to breath more, calming</w:t>
      </w:r>
      <w:r w:rsidR="00D45A65" w:rsidRPr="00D45A65">
        <w:rPr>
          <w:rFonts w:ascii="Arial" w:hAnsi="Arial" w:cs="Arial"/>
          <w:sz w:val="28"/>
          <w:szCs w:val="28"/>
        </w:rPr>
        <w:t>, inverts energy</w:t>
      </w:r>
      <w:r w:rsidR="00DB71BF" w:rsidRPr="00D45A65">
        <w:rPr>
          <w:rFonts w:ascii="Arial" w:hAnsi="Arial" w:cs="Arial"/>
          <w:sz w:val="28"/>
          <w:szCs w:val="28"/>
        </w:rPr>
        <w:t>)</w:t>
      </w:r>
    </w:p>
    <w:tbl>
      <w:tblPr>
        <w:tblStyle w:val="TableGrid"/>
        <w:tblW w:w="0" w:type="auto"/>
        <w:tblInd w:w="360" w:type="dxa"/>
        <w:tblLook w:val="04A0" w:firstRow="1" w:lastRow="0" w:firstColumn="1" w:lastColumn="0" w:noHBand="0" w:noVBand="1"/>
      </w:tblPr>
      <w:tblGrid>
        <w:gridCol w:w="2665"/>
        <w:gridCol w:w="3018"/>
        <w:gridCol w:w="2813"/>
      </w:tblGrid>
      <w:tr w:rsidR="00E108CF" w14:paraId="1460EBEA" w14:textId="77777777" w:rsidTr="00E108CF">
        <w:tc>
          <w:tcPr>
            <w:tcW w:w="2952" w:type="dxa"/>
          </w:tcPr>
          <w:p w14:paraId="05DC618F" w14:textId="77777777" w:rsidR="00E108CF" w:rsidRDefault="00E108CF" w:rsidP="00E108CF">
            <w:pPr>
              <w:rPr>
                <w:rFonts w:ascii="Arial" w:hAnsi="Arial" w:cs="Arial"/>
                <w:sz w:val="28"/>
                <w:szCs w:val="28"/>
              </w:rPr>
            </w:pPr>
          </w:p>
        </w:tc>
        <w:tc>
          <w:tcPr>
            <w:tcW w:w="2952" w:type="dxa"/>
          </w:tcPr>
          <w:p w14:paraId="72974DB7" w14:textId="77777777" w:rsidR="00E108CF" w:rsidRPr="0027718C" w:rsidRDefault="00E108CF" w:rsidP="00E108CF">
            <w:pPr>
              <w:rPr>
                <w:rFonts w:ascii="Arial" w:hAnsi="Arial" w:cs="Arial"/>
                <w:b/>
                <w:sz w:val="28"/>
                <w:szCs w:val="28"/>
              </w:rPr>
            </w:pPr>
            <w:r w:rsidRPr="0027718C">
              <w:rPr>
                <w:rFonts w:ascii="Arial" w:hAnsi="Arial" w:cs="Arial"/>
                <w:b/>
                <w:sz w:val="28"/>
                <w:szCs w:val="28"/>
              </w:rPr>
              <w:t>PARASYMPATHETIC</w:t>
            </w:r>
          </w:p>
        </w:tc>
        <w:tc>
          <w:tcPr>
            <w:tcW w:w="2952" w:type="dxa"/>
          </w:tcPr>
          <w:p w14:paraId="318D4A1C" w14:textId="77777777" w:rsidR="00E108CF" w:rsidRPr="0027718C" w:rsidRDefault="00E108CF" w:rsidP="00E108CF">
            <w:pPr>
              <w:rPr>
                <w:rFonts w:ascii="Arial" w:hAnsi="Arial" w:cs="Arial"/>
                <w:b/>
                <w:sz w:val="28"/>
                <w:szCs w:val="28"/>
              </w:rPr>
            </w:pPr>
            <w:r w:rsidRPr="0027718C">
              <w:rPr>
                <w:rFonts w:ascii="Arial" w:hAnsi="Arial" w:cs="Arial"/>
                <w:b/>
                <w:sz w:val="28"/>
                <w:szCs w:val="28"/>
              </w:rPr>
              <w:t>SYMPATHETIC</w:t>
            </w:r>
          </w:p>
        </w:tc>
      </w:tr>
      <w:tr w:rsidR="00E108CF" w14:paraId="138245D1" w14:textId="77777777" w:rsidTr="00E108CF">
        <w:tc>
          <w:tcPr>
            <w:tcW w:w="2952" w:type="dxa"/>
          </w:tcPr>
          <w:p w14:paraId="65473E61" w14:textId="77777777" w:rsidR="00E108CF" w:rsidRPr="0027718C" w:rsidRDefault="00E108CF" w:rsidP="00E108CF">
            <w:pPr>
              <w:rPr>
                <w:rFonts w:ascii="Arial" w:hAnsi="Arial" w:cs="Arial"/>
                <w:b/>
                <w:sz w:val="28"/>
                <w:szCs w:val="28"/>
              </w:rPr>
            </w:pPr>
            <w:r w:rsidRPr="0027718C">
              <w:rPr>
                <w:rFonts w:ascii="Arial" w:hAnsi="Arial" w:cs="Arial"/>
                <w:b/>
                <w:sz w:val="28"/>
                <w:szCs w:val="28"/>
              </w:rPr>
              <w:t>EYES</w:t>
            </w:r>
          </w:p>
        </w:tc>
        <w:tc>
          <w:tcPr>
            <w:tcW w:w="2952" w:type="dxa"/>
          </w:tcPr>
          <w:p w14:paraId="79310F4A" w14:textId="77777777" w:rsidR="00E108CF" w:rsidRDefault="00E108CF" w:rsidP="00E108CF">
            <w:pPr>
              <w:rPr>
                <w:rFonts w:ascii="Arial" w:hAnsi="Arial" w:cs="Arial"/>
                <w:sz w:val="28"/>
                <w:szCs w:val="28"/>
              </w:rPr>
            </w:pPr>
            <w:r>
              <w:rPr>
                <w:rFonts w:ascii="Arial" w:hAnsi="Arial" w:cs="Arial"/>
                <w:sz w:val="28"/>
                <w:szCs w:val="28"/>
              </w:rPr>
              <w:t>CONTRACTS PUPILS</w:t>
            </w:r>
          </w:p>
        </w:tc>
        <w:tc>
          <w:tcPr>
            <w:tcW w:w="2952" w:type="dxa"/>
          </w:tcPr>
          <w:p w14:paraId="6A2473FB" w14:textId="77777777" w:rsidR="00E108CF" w:rsidRDefault="00E108CF" w:rsidP="00E108CF">
            <w:pPr>
              <w:rPr>
                <w:rFonts w:ascii="Arial" w:hAnsi="Arial" w:cs="Arial"/>
                <w:sz w:val="28"/>
                <w:szCs w:val="28"/>
              </w:rPr>
            </w:pPr>
            <w:r>
              <w:rPr>
                <w:rFonts w:ascii="Arial" w:hAnsi="Arial" w:cs="Arial"/>
                <w:sz w:val="28"/>
                <w:szCs w:val="28"/>
              </w:rPr>
              <w:t>DILATES PUPILS (ENHANCED VISION)</w:t>
            </w:r>
          </w:p>
        </w:tc>
      </w:tr>
      <w:tr w:rsidR="00E108CF" w14:paraId="79B4D9F8" w14:textId="77777777" w:rsidTr="00E108CF">
        <w:tc>
          <w:tcPr>
            <w:tcW w:w="2952" w:type="dxa"/>
          </w:tcPr>
          <w:p w14:paraId="07BD3068" w14:textId="77777777" w:rsidR="00E108CF" w:rsidRPr="0027718C" w:rsidRDefault="00E108CF" w:rsidP="00E108CF">
            <w:pPr>
              <w:rPr>
                <w:rFonts w:ascii="Arial" w:hAnsi="Arial" w:cs="Arial"/>
                <w:b/>
                <w:sz w:val="28"/>
                <w:szCs w:val="28"/>
              </w:rPr>
            </w:pPr>
            <w:r w:rsidRPr="0027718C">
              <w:rPr>
                <w:rFonts w:ascii="Arial" w:hAnsi="Arial" w:cs="Arial"/>
                <w:b/>
                <w:sz w:val="28"/>
                <w:szCs w:val="28"/>
              </w:rPr>
              <w:t>LUNGS</w:t>
            </w:r>
          </w:p>
        </w:tc>
        <w:tc>
          <w:tcPr>
            <w:tcW w:w="2952" w:type="dxa"/>
          </w:tcPr>
          <w:p w14:paraId="7FF6B236" w14:textId="77777777" w:rsidR="00E108CF" w:rsidRDefault="00E108CF" w:rsidP="00E108CF">
            <w:pPr>
              <w:rPr>
                <w:rFonts w:ascii="Arial" w:hAnsi="Arial" w:cs="Arial"/>
                <w:sz w:val="28"/>
                <w:szCs w:val="28"/>
              </w:rPr>
            </w:pPr>
            <w:r>
              <w:rPr>
                <w:rFonts w:ascii="Arial" w:hAnsi="Arial" w:cs="Arial"/>
                <w:sz w:val="28"/>
                <w:szCs w:val="28"/>
              </w:rPr>
              <w:t>CONTRISTS BRONCHI</w:t>
            </w:r>
          </w:p>
        </w:tc>
        <w:tc>
          <w:tcPr>
            <w:tcW w:w="2952" w:type="dxa"/>
          </w:tcPr>
          <w:p w14:paraId="361FB6CE" w14:textId="77777777" w:rsidR="00E108CF" w:rsidRDefault="00E108CF" w:rsidP="00E108CF">
            <w:pPr>
              <w:rPr>
                <w:rFonts w:ascii="Arial" w:hAnsi="Arial" w:cs="Arial"/>
                <w:sz w:val="28"/>
                <w:szCs w:val="28"/>
              </w:rPr>
            </w:pPr>
            <w:r>
              <w:rPr>
                <w:rFonts w:ascii="Arial" w:hAnsi="Arial" w:cs="Arial"/>
                <w:sz w:val="28"/>
                <w:szCs w:val="28"/>
              </w:rPr>
              <w:t>RELAXES BRONCHI</w:t>
            </w:r>
          </w:p>
        </w:tc>
      </w:tr>
      <w:tr w:rsidR="00E108CF" w14:paraId="23A904F5" w14:textId="77777777" w:rsidTr="00E108CF">
        <w:tc>
          <w:tcPr>
            <w:tcW w:w="2952" w:type="dxa"/>
          </w:tcPr>
          <w:p w14:paraId="2A1AF6D5" w14:textId="77777777" w:rsidR="00E108CF" w:rsidRPr="0027718C" w:rsidRDefault="00E108CF" w:rsidP="00E108CF">
            <w:pPr>
              <w:rPr>
                <w:rFonts w:ascii="Arial" w:hAnsi="Arial" w:cs="Arial"/>
                <w:b/>
                <w:sz w:val="28"/>
                <w:szCs w:val="28"/>
              </w:rPr>
            </w:pPr>
            <w:r w:rsidRPr="0027718C">
              <w:rPr>
                <w:rFonts w:ascii="Arial" w:hAnsi="Arial" w:cs="Arial"/>
                <w:b/>
                <w:sz w:val="28"/>
                <w:szCs w:val="28"/>
              </w:rPr>
              <w:t>HEART</w:t>
            </w:r>
          </w:p>
        </w:tc>
        <w:tc>
          <w:tcPr>
            <w:tcW w:w="2952" w:type="dxa"/>
          </w:tcPr>
          <w:p w14:paraId="677C070B" w14:textId="77777777" w:rsidR="00E108CF" w:rsidRDefault="00E108CF" w:rsidP="00E108CF">
            <w:pPr>
              <w:rPr>
                <w:rFonts w:ascii="Arial" w:hAnsi="Arial" w:cs="Arial"/>
                <w:sz w:val="28"/>
                <w:szCs w:val="28"/>
              </w:rPr>
            </w:pPr>
            <w:r>
              <w:rPr>
                <w:rFonts w:ascii="Arial" w:hAnsi="Arial" w:cs="Arial"/>
                <w:sz w:val="28"/>
                <w:szCs w:val="28"/>
              </w:rPr>
              <w:t>SLOWS HEART RATE</w:t>
            </w:r>
          </w:p>
        </w:tc>
        <w:tc>
          <w:tcPr>
            <w:tcW w:w="2952" w:type="dxa"/>
          </w:tcPr>
          <w:p w14:paraId="1C271DA5" w14:textId="77777777" w:rsidR="00E108CF" w:rsidRDefault="00E108CF" w:rsidP="00E108CF">
            <w:pPr>
              <w:rPr>
                <w:rFonts w:ascii="Arial" w:hAnsi="Arial" w:cs="Arial"/>
                <w:sz w:val="28"/>
                <w:szCs w:val="28"/>
              </w:rPr>
            </w:pPr>
            <w:r>
              <w:rPr>
                <w:rFonts w:ascii="Arial" w:hAnsi="Arial" w:cs="Arial"/>
                <w:sz w:val="28"/>
                <w:szCs w:val="28"/>
              </w:rPr>
              <w:t>ACCELERATES, STRENGHENS HEART BEAT (INCREASED OXYGEN)</w:t>
            </w:r>
          </w:p>
        </w:tc>
      </w:tr>
      <w:tr w:rsidR="00E108CF" w14:paraId="492DBEA3" w14:textId="77777777" w:rsidTr="00E108CF">
        <w:tc>
          <w:tcPr>
            <w:tcW w:w="2952" w:type="dxa"/>
          </w:tcPr>
          <w:p w14:paraId="262FDF75" w14:textId="77777777" w:rsidR="00E108CF" w:rsidRPr="0027718C" w:rsidRDefault="00E108CF" w:rsidP="00E108CF">
            <w:pPr>
              <w:rPr>
                <w:rFonts w:ascii="Arial" w:hAnsi="Arial" w:cs="Arial"/>
                <w:b/>
                <w:sz w:val="28"/>
                <w:szCs w:val="28"/>
              </w:rPr>
            </w:pPr>
            <w:r w:rsidRPr="0027718C">
              <w:rPr>
                <w:rFonts w:ascii="Arial" w:hAnsi="Arial" w:cs="Arial"/>
                <w:b/>
                <w:sz w:val="28"/>
                <w:szCs w:val="28"/>
              </w:rPr>
              <w:t>STOMACH, INTESTINE</w:t>
            </w:r>
          </w:p>
        </w:tc>
        <w:tc>
          <w:tcPr>
            <w:tcW w:w="2952" w:type="dxa"/>
          </w:tcPr>
          <w:p w14:paraId="159C44AD" w14:textId="77777777" w:rsidR="00E108CF" w:rsidRDefault="00E108CF" w:rsidP="00E108CF">
            <w:pPr>
              <w:rPr>
                <w:rFonts w:ascii="Arial" w:hAnsi="Arial" w:cs="Arial"/>
                <w:sz w:val="28"/>
                <w:szCs w:val="28"/>
              </w:rPr>
            </w:pPr>
            <w:r>
              <w:rPr>
                <w:rFonts w:ascii="Arial" w:hAnsi="Arial" w:cs="Arial"/>
                <w:sz w:val="28"/>
                <w:szCs w:val="28"/>
              </w:rPr>
              <w:t>STIMULATES ACTIVITY</w:t>
            </w:r>
          </w:p>
        </w:tc>
        <w:tc>
          <w:tcPr>
            <w:tcW w:w="2952" w:type="dxa"/>
          </w:tcPr>
          <w:p w14:paraId="27036B07" w14:textId="77777777" w:rsidR="00E108CF" w:rsidRDefault="00E108CF" w:rsidP="00E108CF">
            <w:pPr>
              <w:rPr>
                <w:rFonts w:ascii="Arial" w:hAnsi="Arial" w:cs="Arial"/>
                <w:sz w:val="28"/>
                <w:szCs w:val="28"/>
              </w:rPr>
            </w:pPr>
            <w:r>
              <w:rPr>
                <w:rFonts w:ascii="Arial" w:hAnsi="Arial" w:cs="Arial"/>
                <w:sz w:val="28"/>
                <w:szCs w:val="28"/>
              </w:rPr>
              <w:t>INHIBITS ACTIVITY (BLOOD SENT TO MUSCLES)</w:t>
            </w:r>
          </w:p>
        </w:tc>
      </w:tr>
      <w:tr w:rsidR="00E108CF" w14:paraId="01D40A72" w14:textId="77777777" w:rsidTr="00E108CF">
        <w:tc>
          <w:tcPr>
            <w:tcW w:w="2952" w:type="dxa"/>
          </w:tcPr>
          <w:p w14:paraId="7AF75DE9" w14:textId="77777777" w:rsidR="00E108CF" w:rsidRPr="0027718C" w:rsidRDefault="00E108CF" w:rsidP="00E108CF">
            <w:pPr>
              <w:rPr>
                <w:rFonts w:ascii="Arial" w:hAnsi="Arial" w:cs="Arial"/>
                <w:b/>
                <w:sz w:val="28"/>
                <w:szCs w:val="28"/>
              </w:rPr>
            </w:pPr>
            <w:r w:rsidRPr="0027718C">
              <w:rPr>
                <w:rFonts w:ascii="Arial" w:hAnsi="Arial" w:cs="Arial"/>
                <w:b/>
                <w:sz w:val="28"/>
                <w:szCs w:val="28"/>
              </w:rPr>
              <w:t>BLOOD VESSELS OF INTERNAL ORGANS</w:t>
            </w:r>
          </w:p>
        </w:tc>
        <w:tc>
          <w:tcPr>
            <w:tcW w:w="2952" w:type="dxa"/>
          </w:tcPr>
          <w:p w14:paraId="7EDAA6A8" w14:textId="77777777" w:rsidR="00E108CF" w:rsidRDefault="00E108CF" w:rsidP="00E108CF">
            <w:pPr>
              <w:rPr>
                <w:rFonts w:ascii="Arial" w:hAnsi="Arial" w:cs="Arial"/>
                <w:sz w:val="28"/>
                <w:szCs w:val="28"/>
              </w:rPr>
            </w:pPr>
            <w:r>
              <w:rPr>
                <w:rFonts w:ascii="Arial" w:hAnsi="Arial" w:cs="Arial"/>
                <w:sz w:val="28"/>
                <w:szCs w:val="28"/>
              </w:rPr>
              <w:t>DILATES VESSELS</w:t>
            </w:r>
          </w:p>
        </w:tc>
        <w:tc>
          <w:tcPr>
            <w:tcW w:w="2952" w:type="dxa"/>
          </w:tcPr>
          <w:p w14:paraId="25387458" w14:textId="77777777" w:rsidR="00E108CF" w:rsidRDefault="00E108CF" w:rsidP="00E108CF">
            <w:pPr>
              <w:rPr>
                <w:rFonts w:ascii="Arial" w:hAnsi="Arial" w:cs="Arial"/>
                <w:sz w:val="28"/>
                <w:szCs w:val="28"/>
              </w:rPr>
            </w:pPr>
            <w:r>
              <w:rPr>
                <w:rFonts w:ascii="Arial" w:hAnsi="Arial" w:cs="Arial"/>
                <w:sz w:val="28"/>
                <w:szCs w:val="28"/>
              </w:rPr>
              <w:t>CONTRACTS VESSELS (INCREASED BLOOD PRESSURE)</w:t>
            </w:r>
          </w:p>
        </w:tc>
      </w:tr>
    </w:tbl>
    <w:p w14:paraId="4E9CDC28" w14:textId="77777777" w:rsidR="00E108CF" w:rsidRPr="00E108CF" w:rsidRDefault="00E108CF" w:rsidP="00E108CF">
      <w:pPr>
        <w:rPr>
          <w:rFonts w:ascii="Arial" w:hAnsi="Arial" w:cs="Arial"/>
          <w:sz w:val="28"/>
          <w:szCs w:val="28"/>
        </w:rPr>
      </w:pPr>
    </w:p>
    <w:p w14:paraId="5FF20678" w14:textId="77777777" w:rsidR="00EE4B41" w:rsidRPr="00D45A65" w:rsidRDefault="0046785F" w:rsidP="00D45A65">
      <w:pPr>
        <w:ind w:left="1440"/>
        <w:rPr>
          <w:rFonts w:ascii="Arial" w:hAnsi="Arial" w:cs="Arial"/>
          <w:b/>
          <w:sz w:val="28"/>
          <w:szCs w:val="28"/>
          <w:u w:val="single"/>
        </w:rPr>
      </w:pPr>
      <w:r w:rsidRPr="00D45A65">
        <w:rPr>
          <w:rFonts w:ascii="Arial" w:hAnsi="Arial" w:cs="Arial"/>
          <w:b/>
          <w:sz w:val="28"/>
          <w:szCs w:val="28"/>
          <w:u w:val="single"/>
        </w:rPr>
        <w:t xml:space="preserve">Somatic Nervous systems: </w:t>
      </w:r>
      <w:r w:rsidR="00EE4B41" w:rsidRPr="00D45A65">
        <w:rPr>
          <w:rFonts w:ascii="Arial" w:hAnsi="Arial" w:cs="Arial"/>
          <w:sz w:val="28"/>
          <w:szCs w:val="28"/>
        </w:rPr>
        <w:t>Sensory connection to receptors in the skin (eyes, skin. Taste, smell)</w:t>
      </w:r>
    </w:p>
    <w:p w14:paraId="62EF2393" w14:textId="77777777" w:rsidR="00DB71BF" w:rsidRDefault="00D45A65" w:rsidP="000907E8">
      <w:pPr>
        <w:pStyle w:val="ListParagraph"/>
        <w:numPr>
          <w:ilvl w:val="0"/>
          <w:numId w:val="7"/>
        </w:numPr>
        <w:rPr>
          <w:rFonts w:ascii="Arial" w:hAnsi="Arial" w:cs="Arial"/>
          <w:sz w:val="28"/>
          <w:szCs w:val="28"/>
        </w:rPr>
      </w:pPr>
      <w:r w:rsidRPr="00D45A65">
        <w:rPr>
          <w:rFonts w:ascii="Arial" w:hAnsi="Arial" w:cs="Arial"/>
          <w:b/>
          <w:color w:val="800080"/>
          <w:sz w:val="28"/>
          <w:szCs w:val="28"/>
        </w:rPr>
        <w:t>Efferent (Outgoing</w:t>
      </w:r>
      <w:r w:rsidRPr="00D45A65">
        <w:rPr>
          <w:rFonts w:ascii="Arial" w:hAnsi="Arial" w:cs="Arial"/>
          <w:color w:val="800080"/>
          <w:sz w:val="28"/>
          <w:szCs w:val="28"/>
        </w:rPr>
        <w:t>)</w:t>
      </w:r>
      <w:r>
        <w:rPr>
          <w:rFonts w:ascii="Arial" w:hAnsi="Arial" w:cs="Arial"/>
          <w:sz w:val="28"/>
          <w:szCs w:val="28"/>
        </w:rPr>
        <w:t xml:space="preserve"> nerves: motor nerves that connect the CNS to the skeletal muscles</w:t>
      </w:r>
    </w:p>
    <w:p w14:paraId="38C0AEB2" w14:textId="1B2A0608" w:rsidR="00D45A65" w:rsidRPr="00E108CF" w:rsidRDefault="00D45A65" w:rsidP="000907E8">
      <w:pPr>
        <w:pStyle w:val="ListParagraph"/>
        <w:numPr>
          <w:ilvl w:val="0"/>
          <w:numId w:val="7"/>
        </w:numPr>
        <w:rPr>
          <w:rFonts w:ascii="Arial" w:hAnsi="Arial" w:cs="Arial"/>
          <w:color w:val="000000" w:themeColor="text1"/>
          <w:sz w:val="28"/>
          <w:szCs w:val="28"/>
        </w:rPr>
      </w:pPr>
      <w:r>
        <w:rPr>
          <w:rFonts w:ascii="Arial" w:hAnsi="Arial" w:cs="Arial"/>
          <w:b/>
          <w:color w:val="800080"/>
          <w:sz w:val="28"/>
          <w:szCs w:val="28"/>
        </w:rPr>
        <w:t xml:space="preserve">Afferent (incoming) nerves: </w:t>
      </w:r>
      <w:r w:rsidRPr="00D45A65">
        <w:rPr>
          <w:rFonts w:ascii="Arial" w:hAnsi="Arial" w:cs="Arial"/>
          <w:color w:val="000000" w:themeColor="text1"/>
          <w:sz w:val="28"/>
          <w:szCs w:val="28"/>
        </w:rPr>
        <w:t>sensory nerves that carry information from the sense organs to the CNS</w:t>
      </w:r>
    </w:p>
    <w:p w14:paraId="52FAA580" w14:textId="77777777" w:rsidR="00D45A65" w:rsidRDefault="00D45A65" w:rsidP="00DB71BF">
      <w:pPr>
        <w:ind w:left="360"/>
        <w:rPr>
          <w:rFonts w:ascii="Arial" w:hAnsi="Arial" w:cs="Arial"/>
          <w:sz w:val="28"/>
          <w:szCs w:val="28"/>
        </w:rPr>
      </w:pPr>
    </w:p>
    <w:p w14:paraId="514FB020" w14:textId="77777777" w:rsidR="003232BE" w:rsidRDefault="003232BE" w:rsidP="003232BE">
      <w:pPr>
        <w:rPr>
          <w:rFonts w:ascii="Arial" w:hAnsi="Arial" w:cs="Arial"/>
          <w:sz w:val="28"/>
          <w:szCs w:val="28"/>
        </w:rPr>
      </w:pPr>
    </w:p>
    <w:p w14:paraId="04ABCEBB" w14:textId="5C5C6820" w:rsidR="00EE4B41" w:rsidRPr="000B26D4" w:rsidRDefault="000B26D4" w:rsidP="003232BE">
      <w:pPr>
        <w:rPr>
          <w:rFonts w:ascii="Arial" w:hAnsi="Arial" w:cs="Arial"/>
          <w:b/>
          <w:sz w:val="28"/>
          <w:szCs w:val="28"/>
          <w:u w:val="single"/>
        </w:rPr>
      </w:pPr>
      <w:r w:rsidRPr="000B26D4">
        <w:rPr>
          <w:rFonts w:ascii="Arial" w:hAnsi="Arial" w:cs="Arial"/>
          <w:b/>
          <w:sz w:val="28"/>
          <w:szCs w:val="28"/>
          <w:u w:val="single"/>
        </w:rPr>
        <w:t>THE VENTRICULAR SYSTEM</w:t>
      </w:r>
    </w:p>
    <w:p w14:paraId="4E268405" w14:textId="77777777" w:rsidR="00DB71BF" w:rsidRDefault="00DB71BF" w:rsidP="00DB71BF">
      <w:pPr>
        <w:ind w:left="720"/>
        <w:rPr>
          <w:rFonts w:ascii="Arial" w:hAnsi="Arial" w:cs="Arial"/>
          <w:sz w:val="28"/>
          <w:szCs w:val="28"/>
        </w:rPr>
      </w:pPr>
      <w:r>
        <w:rPr>
          <w:rFonts w:ascii="Arial" w:hAnsi="Arial" w:cs="Arial"/>
          <w:sz w:val="28"/>
          <w:szCs w:val="28"/>
        </w:rPr>
        <w:t xml:space="preserve">The brain is cushioned and supported by a series of inter-connected hollow space called </w:t>
      </w:r>
      <w:r w:rsidRPr="000B26D4">
        <w:rPr>
          <w:rFonts w:ascii="Arial" w:hAnsi="Arial" w:cs="Arial"/>
          <w:b/>
          <w:color w:val="800080"/>
          <w:sz w:val="28"/>
          <w:szCs w:val="28"/>
          <w:u w:val="single"/>
        </w:rPr>
        <w:t>ventricles</w:t>
      </w:r>
      <w:r>
        <w:rPr>
          <w:rFonts w:ascii="Arial" w:hAnsi="Arial" w:cs="Arial"/>
          <w:sz w:val="28"/>
          <w:szCs w:val="28"/>
        </w:rPr>
        <w:t xml:space="preserve">: circulate synovial fluid. </w:t>
      </w:r>
    </w:p>
    <w:p w14:paraId="601374F5" w14:textId="798FD2E3" w:rsidR="000B26D4" w:rsidRPr="003232BE" w:rsidRDefault="00DB71BF" w:rsidP="000B26D4">
      <w:pPr>
        <w:rPr>
          <w:rFonts w:ascii="Arial" w:hAnsi="Arial" w:cs="Arial"/>
          <w:b/>
          <w:color w:val="800080"/>
          <w:sz w:val="28"/>
          <w:szCs w:val="28"/>
        </w:rPr>
      </w:pPr>
      <w:r w:rsidRPr="003232BE">
        <w:rPr>
          <w:rFonts w:ascii="Arial" w:hAnsi="Arial" w:cs="Arial"/>
          <w:b/>
          <w:color w:val="800080"/>
          <w:sz w:val="28"/>
          <w:szCs w:val="28"/>
        </w:rPr>
        <w:t>Meninges</w:t>
      </w:r>
      <w:r w:rsidR="000B26D4" w:rsidRPr="003232BE">
        <w:rPr>
          <w:rFonts w:ascii="Arial" w:hAnsi="Arial" w:cs="Arial"/>
          <w:b/>
          <w:color w:val="800080"/>
          <w:sz w:val="28"/>
          <w:szCs w:val="28"/>
        </w:rPr>
        <w:t xml:space="preserve"> </w:t>
      </w:r>
    </w:p>
    <w:p w14:paraId="36A3947A" w14:textId="2CEB4130" w:rsidR="00DB71BF" w:rsidRDefault="00DB71BF" w:rsidP="003232BE">
      <w:pPr>
        <w:ind w:left="720"/>
        <w:rPr>
          <w:rFonts w:ascii="Arial" w:hAnsi="Arial" w:cs="Arial"/>
          <w:sz w:val="28"/>
          <w:szCs w:val="28"/>
        </w:rPr>
      </w:pPr>
      <w:r>
        <w:rPr>
          <w:rFonts w:ascii="Arial" w:hAnsi="Arial" w:cs="Arial"/>
          <w:sz w:val="28"/>
          <w:szCs w:val="28"/>
        </w:rPr>
        <w:t>-</w:t>
      </w:r>
      <w:proofErr w:type="gramStart"/>
      <w:r w:rsidR="000B26D4">
        <w:rPr>
          <w:rFonts w:ascii="Arial" w:hAnsi="Arial" w:cs="Arial"/>
          <w:sz w:val="28"/>
          <w:szCs w:val="28"/>
        </w:rPr>
        <w:t>special</w:t>
      </w:r>
      <w:proofErr w:type="gramEnd"/>
      <w:r w:rsidR="000B26D4">
        <w:rPr>
          <w:rFonts w:ascii="Arial" w:hAnsi="Arial" w:cs="Arial"/>
          <w:sz w:val="28"/>
          <w:szCs w:val="28"/>
        </w:rPr>
        <w:t xml:space="preserve"> membranes </w:t>
      </w:r>
      <w:r w:rsidR="003232BE">
        <w:rPr>
          <w:rFonts w:ascii="Arial" w:hAnsi="Arial" w:cs="Arial"/>
          <w:sz w:val="28"/>
          <w:szCs w:val="28"/>
        </w:rPr>
        <w:t>(</w:t>
      </w:r>
      <w:proofErr w:type="spellStart"/>
      <w:r w:rsidR="003232BE">
        <w:rPr>
          <w:rFonts w:ascii="Arial" w:hAnsi="Arial" w:cs="Arial"/>
          <w:sz w:val="28"/>
          <w:szCs w:val="28"/>
        </w:rPr>
        <w:t>dura</w:t>
      </w:r>
      <w:proofErr w:type="spellEnd"/>
      <w:r w:rsidR="003232BE">
        <w:rPr>
          <w:rFonts w:ascii="Arial" w:hAnsi="Arial" w:cs="Arial"/>
          <w:sz w:val="28"/>
          <w:szCs w:val="28"/>
        </w:rPr>
        <w:t xml:space="preserve"> mater, arachnoid, </w:t>
      </w:r>
      <w:proofErr w:type="spellStart"/>
      <w:r w:rsidR="003232BE">
        <w:rPr>
          <w:rFonts w:ascii="Arial" w:hAnsi="Arial" w:cs="Arial"/>
          <w:sz w:val="28"/>
          <w:szCs w:val="28"/>
        </w:rPr>
        <w:t>pia</w:t>
      </w:r>
      <w:proofErr w:type="spellEnd"/>
      <w:r w:rsidR="003232BE">
        <w:rPr>
          <w:rFonts w:ascii="Arial" w:hAnsi="Arial" w:cs="Arial"/>
          <w:sz w:val="28"/>
          <w:szCs w:val="28"/>
        </w:rPr>
        <w:t xml:space="preserve"> mater) </w:t>
      </w:r>
      <w:r w:rsidR="000B26D4">
        <w:rPr>
          <w:rFonts w:ascii="Arial" w:hAnsi="Arial" w:cs="Arial"/>
          <w:sz w:val="28"/>
          <w:szCs w:val="28"/>
        </w:rPr>
        <w:t>that protect the brain and spinal cord</w:t>
      </w:r>
    </w:p>
    <w:p w14:paraId="3C83CBEF" w14:textId="2F30B760" w:rsidR="00DB71BF" w:rsidRDefault="00DB71BF" w:rsidP="003232BE">
      <w:pPr>
        <w:ind w:left="720" w:firstLine="720"/>
        <w:rPr>
          <w:rFonts w:ascii="Arial" w:hAnsi="Arial" w:cs="Arial"/>
          <w:sz w:val="28"/>
          <w:szCs w:val="28"/>
        </w:rPr>
      </w:pPr>
      <w:r>
        <w:rPr>
          <w:rFonts w:ascii="Arial" w:hAnsi="Arial" w:cs="Arial"/>
          <w:sz w:val="28"/>
          <w:szCs w:val="28"/>
        </w:rPr>
        <w:t>-</w:t>
      </w:r>
      <w:proofErr w:type="spellStart"/>
      <w:proofErr w:type="gramStart"/>
      <w:r w:rsidR="0046785F">
        <w:rPr>
          <w:rFonts w:ascii="Arial" w:hAnsi="Arial" w:cs="Arial"/>
          <w:sz w:val="28"/>
          <w:szCs w:val="28"/>
        </w:rPr>
        <w:t>dura</w:t>
      </w:r>
      <w:proofErr w:type="spellEnd"/>
      <w:proofErr w:type="gramEnd"/>
      <w:r w:rsidR="0046785F">
        <w:rPr>
          <w:rFonts w:ascii="Arial" w:hAnsi="Arial" w:cs="Arial"/>
          <w:sz w:val="28"/>
          <w:szCs w:val="28"/>
        </w:rPr>
        <w:t xml:space="preserve"> matter (hard mother)</w:t>
      </w:r>
    </w:p>
    <w:p w14:paraId="273371D5" w14:textId="7AF7AB33" w:rsidR="0046785F" w:rsidRDefault="0046785F" w:rsidP="003232BE">
      <w:pPr>
        <w:ind w:left="720" w:firstLine="720"/>
        <w:rPr>
          <w:rFonts w:ascii="Arial" w:hAnsi="Arial" w:cs="Arial"/>
          <w:sz w:val="28"/>
          <w:szCs w:val="28"/>
        </w:rPr>
      </w:pPr>
      <w:r>
        <w:rPr>
          <w:rFonts w:ascii="Arial" w:hAnsi="Arial" w:cs="Arial"/>
          <w:sz w:val="28"/>
          <w:szCs w:val="28"/>
        </w:rPr>
        <w:t>-</w:t>
      </w:r>
      <w:proofErr w:type="spellStart"/>
      <w:proofErr w:type="gramStart"/>
      <w:r>
        <w:rPr>
          <w:rFonts w:ascii="Arial" w:hAnsi="Arial" w:cs="Arial"/>
          <w:sz w:val="28"/>
          <w:szCs w:val="28"/>
        </w:rPr>
        <w:t>acrachnoid</w:t>
      </w:r>
      <w:proofErr w:type="spellEnd"/>
      <w:proofErr w:type="gramEnd"/>
      <w:r>
        <w:rPr>
          <w:rFonts w:ascii="Arial" w:hAnsi="Arial" w:cs="Arial"/>
          <w:sz w:val="28"/>
          <w:szCs w:val="28"/>
        </w:rPr>
        <w:t xml:space="preserve"> (spider mother) web like</w:t>
      </w:r>
    </w:p>
    <w:p w14:paraId="7BA2C254" w14:textId="4165124B" w:rsidR="0046785F" w:rsidRDefault="00A1689D" w:rsidP="003232BE">
      <w:pPr>
        <w:ind w:left="720" w:firstLine="720"/>
        <w:rPr>
          <w:rFonts w:ascii="Arial" w:hAnsi="Arial" w:cs="Arial"/>
          <w:sz w:val="28"/>
          <w:szCs w:val="28"/>
        </w:rPr>
      </w:pPr>
      <w:r>
        <w:rPr>
          <w:rFonts w:ascii="Arial" w:hAnsi="Arial" w:cs="Arial"/>
          <w:sz w:val="28"/>
          <w:szCs w:val="28"/>
        </w:rPr>
        <w:t>-</w:t>
      </w:r>
      <w:proofErr w:type="spellStart"/>
      <w:r>
        <w:rPr>
          <w:rFonts w:ascii="Arial" w:hAnsi="Arial" w:cs="Arial"/>
          <w:sz w:val="28"/>
          <w:szCs w:val="28"/>
        </w:rPr>
        <w:t>Pia</w:t>
      </w:r>
      <w:proofErr w:type="spellEnd"/>
      <w:r>
        <w:rPr>
          <w:rFonts w:ascii="Arial" w:hAnsi="Arial" w:cs="Arial"/>
          <w:sz w:val="28"/>
          <w:szCs w:val="28"/>
        </w:rPr>
        <w:t xml:space="preserve"> mutter (</w:t>
      </w:r>
      <w:r w:rsidR="0046785F">
        <w:rPr>
          <w:rFonts w:ascii="Arial" w:hAnsi="Arial" w:cs="Arial"/>
          <w:sz w:val="28"/>
          <w:szCs w:val="28"/>
        </w:rPr>
        <w:t>surface covering)</w:t>
      </w:r>
    </w:p>
    <w:p w14:paraId="59509008" w14:textId="77777777" w:rsidR="003232BE" w:rsidRDefault="0046785F" w:rsidP="003232BE">
      <w:pPr>
        <w:rPr>
          <w:rFonts w:ascii="Arial" w:hAnsi="Arial" w:cs="Arial"/>
          <w:b/>
          <w:color w:val="800080"/>
          <w:sz w:val="28"/>
          <w:szCs w:val="28"/>
        </w:rPr>
      </w:pPr>
      <w:r w:rsidRPr="003232BE">
        <w:rPr>
          <w:rFonts w:ascii="Arial" w:hAnsi="Arial" w:cs="Arial"/>
          <w:b/>
          <w:color w:val="800080"/>
          <w:sz w:val="28"/>
          <w:szCs w:val="28"/>
        </w:rPr>
        <w:t>Cerebrospinal fluid (CSF)</w:t>
      </w:r>
    </w:p>
    <w:p w14:paraId="2E061B6F" w14:textId="0F8E7DB5" w:rsidR="0046785F" w:rsidRDefault="003232BE" w:rsidP="003232BE">
      <w:pPr>
        <w:ind w:left="720"/>
        <w:rPr>
          <w:rFonts w:ascii="Arial" w:hAnsi="Arial" w:cs="Arial"/>
          <w:sz w:val="28"/>
          <w:szCs w:val="28"/>
        </w:rPr>
      </w:pPr>
      <w:r>
        <w:rPr>
          <w:rFonts w:ascii="Arial" w:hAnsi="Arial" w:cs="Arial"/>
          <w:b/>
          <w:color w:val="800080"/>
          <w:sz w:val="28"/>
          <w:szCs w:val="28"/>
        </w:rPr>
        <w:t>-</w:t>
      </w:r>
      <w:proofErr w:type="gramStart"/>
      <w:r w:rsidR="0046785F">
        <w:rPr>
          <w:rFonts w:ascii="Arial" w:hAnsi="Arial" w:cs="Arial"/>
          <w:sz w:val="28"/>
          <w:szCs w:val="28"/>
        </w:rPr>
        <w:t>fills</w:t>
      </w:r>
      <w:proofErr w:type="gramEnd"/>
      <w:r w:rsidR="0046785F">
        <w:rPr>
          <w:rFonts w:ascii="Arial" w:hAnsi="Arial" w:cs="Arial"/>
          <w:sz w:val="28"/>
          <w:szCs w:val="28"/>
        </w:rPr>
        <w:t xml:space="preserve"> the ventricles and circulates around the brain and spinal cord</w:t>
      </w:r>
    </w:p>
    <w:p w14:paraId="3B57422C" w14:textId="56B0FFD5" w:rsidR="0046785F" w:rsidRDefault="0046785F" w:rsidP="00DB71BF">
      <w:pPr>
        <w:ind w:left="720"/>
        <w:rPr>
          <w:rFonts w:ascii="Arial" w:hAnsi="Arial" w:cs="Arial"/>
          <w:sz w:val="28"/>
          <w:szCs w:val="28"/>
        </w:rPr>
      </w:pPr>
      <w:r>
        <w:rPr>
          <w:rFonts w:ascii="Arial" w:hAnsi="Arial" w:cs="Arial"/>
          <w:sz w:val="28"/>
          <w:szCs w:val="28"/>
        </w:rPr>
        <w:t>-Floats in skull, salt, glucose but no protein</w:t>
      </w:r>
      <w:r w:rsidR="00F035DB">
        <w:rPr>
          <w:rFonts w:ascii="Arial" w:hAnsi="Arial" w:cs="Arial"/>
          <w:sz w:val="28"/>
          <w:szCs w:val="28"/>
        </w:rPr>
        <w:t xml:space="preserve"> like plasma </w:t>
      </w:r>
    </w:p>
    <w:p w14:paraId="1D926B74" w14:textId="77777777" w:rsidR="0046785F" w:rsidRDefault="0046785F" w:rsidP="00DB71BF">
      <w:pPr>
        <w:ind w:left="720"/>
        <w:rPr>
          <w:rFonts w:ascii="Arial" w:hAnsi="Arial" w:cs="Arial"/>
          <w:sz w:val="28"/>
          <w:szCs w:val="28"/>
        </w:rPr>
      </w:pPr>
      <w:r>
        <w:rPr>
          <w:rFonts w:ascii="Arial" w:hAnsi="Arial" w:cs="Arial"/>
          <w:sz w:val="28"/>
          <w:szCs w:val="28"/>
        </w:rPr>
        <w:t>Neuron</w:t>
      </w:r>
    </w:p>
    <w:p w14:paraId="783A354D" w14:textId="77777777" w:rsidR="00F035DB" w:rsidRDefault="00F035DB" w:rsidP="00F035DB">
      <w:pPr>
        <w:rPr>
          <w:rFonts w:ascii="Arial" w:hAnsi="Arial" w:cs="Arial"/>
          <w:sz w:val="28"/>
          <w:szCs w:val="28"/>
        </w:rPr>
      </w:pPr>
    </w:p>
    <w:p w14:paraId="6C1BBCA3" w14:textId="77777777" w:rsidR="00F035DB" w:rsidRDefault="00F035DB" w:rsidP="00F035DB">
      <w:pPr>
        <w:rPr>
          <w:rFonts w:ascii="Arial" w:hAnsi="Arial" w:cs="Arial"/>
          <w:sz w:val="28"/>
          <w:szCs w:val="28"/>
        </w:rPr>
      </w:pPr>
    </w:p>
    <w:p w14:paraId="40B7551C" w14:textId="002FDF82" w:rsidR="00F035DB" w:rsidRPr="0082284E" w:rsidRDefault="00F035DB" w:rsidP="00F035DB">
      <w:pPr>
        <w:rPr>
          <w:rFonts w:ascii="Arial" w:hAnsi="Arial" w:cs="Arial"/>
          <w:b/>
          <w:sz w:val="28"/>
          <w:szCs w:val="28"/>
          <w:u w:val="single"/>
        </w:rPr>
      </w:pPr>
      <w:r w:rsidRPr="0082284E">
        <w:rPr>
          <w:rFonts w:ascii="Arial" w:hAnsi="Arial" w:cs="Arial"/>
          <w:b/>
          <w:sz w:val="28"/>
          <w:szCs w:val="28"/>
          <w:u w:val="single"/>
        </w:rPr>
        <w:t>Two main types of brain cells</w:t>
      </w:r>
    </w:p>
    <w:p w14:paraId="1172EB17" w14:textId="0A7C2278" w:rsidR="0046785F" w:rsidRPr="00F035DB" w:rsidRDefault="00F035DB" w:rsidP="00DB71BF">
      <w:pPr>
        <w:ind w:left="720"/>
        <w:rPr>
          <w:rFonts w:ascii="Arial" w:hAnsi="Arial" w:cs="Arial"/>
          <w:b/>
          <w:color w:val="800080"/>
          <w:sz w:val="28"/>
          <w:szCs w:val="28"/>
        </w:rPr>
      </w:pPr>
      <w:r>
        <w:rPr>
          <w:rFonts w:ascii="Arial" w:hAnsi="Arial" w:cs="Arial"/>
          <w:b/>
          <w:color w:val="800080"/>
          <w:sz w:val="28"/>
          <w:szCs w:val="28"/>
        </w:rPr>
        <w:t>Gli</w:t>
      </w:r>
      <w:r w:rsidR="0046785F" w:rsidRPr="00F035DB">
        <w:rPr>
          <w:rFonts w:ascii="Arial" w:hAnsi="Arial" w:cs="Arial"/>
          <w:b/>
          <w:color w:val="800080"/>
          <w:sz w:val="28"/>
          <w:szCs w:val="28"/>
        </w:rPr>
        <w:t>al cells “glue”</w:t>
      </w:r>
    </w:p>
    <w:p w14:paraId="00B19DB6" w14:textId="77777777" w:rsidR="0046785F" w:rsidRDefault="0046785F" w:rsidP="00B87405">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support</w:t>
      </w:r>
      <w:proofErr w:type="gramEnd"/>
      <w:r>
        <w:rPr>
          <w:rFonts w:ascii="Arial" w:hAnsi="Arial" w:cs="Arial"/>
          <w:sz w:val="28"/>
          <w:szCs w:val="28"/>
        </w:rPr>
        <w:t xml:space="preserve"> and modulate neurons activities</w:t>
      </w:r>
    </w:p>
    <w:p w14:paraId="38FC061E" w14:textId="77777777" w:rsidR="0046785F" w:rsidRDefault="00B87405" w:rsidP="00B87405">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they</w:t>
      </w:r>
      <w:proofErr w:type="gramEnd"/>
      <w:r>
        <w:rPr>
          <w:rFonts w:ascii="Arial" w:hAnsi="Arial" w:cs="Arial"/>
          <w:sz w:val="28"/>
          <w:szCs w:val="28"/>
        </w:rPr>
        <w:t xml:space="preserve"> allow information to communicate faster.</w:t>
      </w:r>
    </w:p>
    <w:p w14:paraId="37836CD0" w14:textId="5743022D" w:rsidR="00B87405" w:rsidRDefault="00B87405" w:rsidP="00B87405">
      <w:pPr>
        <w:ind w:left="1440"/>
        <w:rPr>
          <w:rFonts w:ascii="Arial" w:hAnsi="Arial" w:cs="Arial"/>
          <w:sz w:val="28"/>
          <w:szCs w:val="28"/>
        </w:rPr>
      </w:pPr>
      <w:r>
        <w:rPr>
          <w:rFonts w:ascii="Arial" w:hAnsi="Arial" w:cs="Arial"/>
          <w:sz w:val="28"/>
          <w:szCs w:val="28"/>
        </w:rPr>
        <w:t>-100 billion in the hu</w:t>
      </w:r>
      <w:r w:rsidR="00F035DB">
        <w:rPr>
          <w:rFonts w:ascii="Arial" w:hAnsi="Arial" w:cs="Arial"/>
          <w:sz w:val="28"/>
          <w:szCs w:val="28"/>
        </w:rPr>
        <w:t>m</w:t>
      </w:r>
      <w:r>
        <w:rPr>
          <w:rFonts w:ascii="Arial" w:hAnsi="Arial" w:cs="Arial"/>
          <w:sz w:val="28"/>
          <w:szCs w:val="28"/>
        </w:rPr>
        <w:t>an brain</w:t>
      </w:r>
    </w:p>
    <w:p w14:paraId="1C6106FF" w14:textId="77777777" w:rsidR="00F035DB" w:rsidRPr="00F035DB" w:rsidRDefault="00F035DB" w:rsidP="00F035DB">
      <w:pPr>
        <w:rPr>
          <w:rFonts w:ascii="Arial" w:hAnsi="Arial" w:cs="Arial"/>
          <w:b/>
          <w:color w:val="800080"/>
          <w:sz w:val="28"/>
          <w:szCs w:val="28"/>
        </w:rPr>
      </w:pPr>
      <w:r>
        <w:rPr>
          <w:rFonts w:ascii="Arial" w:hAnsi="Arial" w:cs="Arial"/>
          <w:sz w:val="28"/>
          <w:szCs w:val="28"/>
        </w:rPr>
        <w:tab/>
      </w:r>
      <w:r>
        <w:rPr>
          <w:rFonts w:ascii="Arial" w:hAnsi="Arial" w:cs="Arial"/>
          <w:b/>
          <w:color w:val="800080"/>
          <w:sz w:val="28"/>
          <w:szCs w:val="28"/>
        </w:rPr>
        <w:t>Neurons</w:t>
      </w:r>
    </w:p>
    <w:p w14:paraId="51561F28" w14:textId="77777777" w:rsidR="00F035DB" w:rsidRDefault="00F035DB" w:rsidP="00F035DB">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basic</w:t>
      </w:r>
      <w:proofErr w:type="gramEnd"/>
      <w:r>
        <w:rPr>
          <w:rFonts w:ascii="Arial" w:hAnsi="Arial" w:cs="Arial"/>
          <w:sz w:val="28"/>
          <w:szCs w:val="28"/>
        </w:rPr>
        <w:t xml:space="preserve"> information processing units of the brain. </w:t>
      </w:r>
    </w:p>
    <w:p w14:paraId="6FF6160C" w14:textId="77777777" w:rsidR="00F035DB" w:rsidRDefault="00F035DB" w:rsidP="00F035DB">
      <w:pPr>
        <w:ind w:left="1440"/>
        <w:rPr>
          <w:rFonts w:ascii="Arial" w:hAnsi="Arial" w:cs="Arial"/>
          <w:sz w:val="28"/>
          <w:szCs w:val="28"/>
        </w:rPr>
      </w:pPr>
      <w:r>
        <w:rPr>
          <w:rFonts w:ascii="Arial" w:hAnsi="Arial" w:cs="Arial"/>
          <w:sz w:val="28"/>
          <w:szCs w:val="28"/>
        </w:rPr>
        <w:t>-80 billion in the human brain</w:t>
      </w:r>
    </w:p>
    <w:p w14:paraId="4EB8C65D" w14:textId="77777777" w:rsidR="00F035DB" w:rsidRDefault="00F035DB" w:rsidP="00F035DB">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specialized</w:t>
      </w:r>
      <w:proofErr w:type="gramEnd"/>
      <w:r>
        <w:rPr>
          <w:rFonts w:ascii="Arial" w:hAnsi="Arial" w:cs="Arial"/>
          <w:sz w:val="28"/>
          <w:szCs w:val="28"/>
        </w:rPr>
        <w:t xml:space="preserve"> cells </w:t>
      </w:r>
      <w:proofErr w:type="spellStart"/>
      <w:r>
        <w:rPr>
          <w:rFonts w:ascii="Arial" w:hAnsi="Arial" w:cs="Arial"/>
          <w:sz w:val="28"/>
          <w:szCs w:val="28"/>
        </w:rPr>
        <w:t>thata</w:t>
      </w:r>
      <w:proofErr w:type="spellEnd"/>
      <w:r>
        <w:rPr>
          <w:rFonts w:ascii="Arial" w:hAnsi="Arial" w:cs="Arial"/>
          <w:sz w:val="28"/>
          <w:szCs w:val="28"/>
        </w:rPr>
        <w:t xml:space="preserve"> are specialized for transferring info from one place to another</w:t>
      </w:r>
    </w:p>
    <w:p w14:paraId="49E3CB2F" w14:textId="42F6B8AB" w:rsidR="001076F0" w:rsidRDefault="001076F0" w:rsidP="00F035DB">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neurons</w:t>
      </w:r>
      <w:proofErr w:type="gramEnd"/>
      <w:r>
        <w:rPr>
          <w:rFonts w:ascii="Arial" w:hAnsi="Arial" w:cs="Arial"/>
          <w:sz w:val="28"/>
          <w:szCs w:val="28"/>
        </w:rPr>
        <w:t xml:space="preserve"> in the cortex tend to have a uniform, grid-like organization</w:t>
      </w:r>
    </w:p>
    <w:p w14:paraId="0E1755DC" w14:textId="30459551" w:rsidR="001076F0" w:rsidRDefault="001076F0" w:rsidP="00F035DB">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neurons</w:t>
      </w:r>
      <w:proofErr w:type="gramEnd"/>
      <w:r>
        <w:rPr>
          <w:rFonts w:ascii="Arial" w:hAnsi="Arial" w:cs="Arial"/>
          <w:sz w:val="28"/>
          <w:szCs w:val="28"/>
        </w:rPr>
        <w:t xml:space="preserve"> in the subcortical and brainstem nuclei tend to have a more irregular organization</w:t>
      </w:r>
    </w:p>
    <w:p w14:paraId="47F24A8B" w14:textId="479E3B98" w:rsidR="00B87405" w:rsidRDefault="00B87405" w:rsidP="00B87405">
      <w:pPr>
        <w:rPr>
          <w:rFonts w:ascii="Arial" w:hAnsi="Arial" w:cs="Arial"/>
          <w:sz w:val="28"/>
          <w:szCs w:val="28"/>
        </w:rPr>
      </w:pPr>
    </w:p>
    <w:p w14:paraId="35228E50" w14:textId="77777777" w:rsidR="00B87405" w:rsidRDefault="00B87405" w:rsidP="00B87405">
      <w:pPr>
        <w:rPr>
          <w:rFonts w:ascii="Arial" w:hAnsi="Arial" w:cs="Arial"/>
          <w:sz w:val="28"/>
          <w:szCs w:val="28"/>
        </w:rPr>
      </w:pPr>
      <w:r w:rsidRPr="00F035DB">
        <w:rPr>
          <w:rFonts w:ascii="Arial" w:hAnsi="Arial" w:cs="Arial"/>
          <w:sz w:val="28"/>
          <w:szCs w:val="28"/>
          <w:highlight w:val="yellow"/>
        </w:rPr>
        <w:t>IMPORTANT!!!!</w:t>
      </w:r>
    </w:p>
    <w:p w14:paraId="09BA6869" w14:textId="77777777" w:rsidR="00B87405" w:rsidRPr="00F035DB" w:rsidRDefault="00B87405" w:rsidP="00F035DB">
      <w:pPr>
        <w:rPr>
          <w:rFonts w:ascii="Arial" w:hAnsi="Arial" w:cs="Arial"/>
          <w:b/>
          <w:color w:val="800080"/>
          <w:sz w:val="32"/>
          <w:szCs w:val="32"/>
        </w:rPr>
      </w:pPr>
      <w:r w:rsidRPr="00F035DB">
        <w:rPr>
          <w:rFonts w:ascii="Arial" w:hAnsi="Arial" w:cs="Arial"/>
          <w:b/>
          <w:color w:val="800080"/>
          <w:sz w:val="32"/>
          <w:szCs w:val="32"/>
        </w:rPr>
        <w:t>Neurons transmit information</w:t>
      </w:r>
    </w:p>
    <w:p w14:paraId="0672C7CF" w14:textId="219ECF4E" w:rsidR="00B87405" w:rsidRPr="00F035DB" w:rsidRDefault="00B87405" w:rsidP="00F035DB">
      <w:pPr>
        <w:rPr>
          <w:rFonts w:ascii="Arial" w:hAnsi="Arial" w:cs="Arial"/>
          <w:sz w:val="28"/>
          <w:szCs w:val="28"/>
        </w:rPr>
      </w:pPr>
      <w:r>
        <w:rPr>
          <w:rFonts w:ascii="Arial" w:hAnsi="Arial" w:cs="Arial"/>
          <w:sz w:val="28"/>
          <w:szCs w:val="28"/>
        </w:rPr>
        <w:tab/>
      </w:r>
      <w:r w:rsidRPr="00B87405">
        <w:rPr>
          <w:rFonts w:ascii="Arial" w:hAnsi="Arial" w:cs="Arial"/>
          <w:b/>
          <w:bCs/>
          <w:sz w:val="28"/>
          <w:szCs w:val="28"/>
        </w:rPr>
        <w:t>Neurons</w:t>
      </w:r>
      <w:r w:rsidRPr="00B87405">
        <w:rPr>
          <w:rFonts w:ascii="Arial" w:hAnsi="Arial" w:cs="Arial"/>
          <w:sz w:val="28"/>
          <w:szCs w:val="28"/>
        </w:rPr>
        <w:t xml:space="preserve"> have specialized structures for this purpose.</w:t>
      </w:r>
    </w:p>
    <w:p w14:paraId="7C6807F1" w14:textId="77777777" w:rsidR="00B87405" w:rsidRPr="00B87405" w:rsidRDefault="00B87405" w:rsidP="000907E8">
      <w:pPr>
        <w:numPr>
          <w:ilvl w:val="1"/>
          <w:numId w:val="4"/>
        </w:numPr>
        <w:rPr>
          <w:rFonts w:ascii="Arial" w:hAnsi="Arial" w:cs="Arial"/>
          <w:sz w:val="28"/>
          <w:szCs w:val="28"/>
          <w:lang w:val="en-CA"/>
        </w:rPr>
      </w:pPr>
      <w:r w:rsidRPr="0082284E">
        <w:rPr>
          <w:rFonts w:ascii="Arial" w:hAnsi="Arial" w:cs="Arial"/>
          <w:b/>
          <w:color w:val="800080"/>
          <w:sz w:val="28"/>
          <w:szCs w:val="28"/>
          <w:u w:val="single"/>
        </w:rPr>
        <w:t>Dendrites</w:t>
      </w:r>
      <w:r w:rsidRPr="00B87405">
        <w:rPr>
          <w:rFonts w:ascii="Arial" w:hAnsi="Arial" w:cs="Arial"/>
          <w:sz w:val="28"/>
          <w:szCs w:val="28"/>
        </w:rPr>
        <w:t xml:space="preserve"> – </w:t>
      </w:r>
      <w:r w:rsidRPr="00B87405">
        <w:rPr>
          <w:rFonts w:ascii="Arial" w:hAnsi="Arial" w:cs="Arial"/>
          <w:i/>
          <w:iCs/>
          <w:sz w:val="28"/>
          <w:szCs w:val="28"/>
        </w:rPr>
        <w:t>“tree (G.)”</w:t>
      </w:r>
    </w:p>
    <w:p w14:paraId="3E05AE26" w14:textId="77777777" w:rsidR="00B87405" w:rsidRPr="00B87405" w:rsidRDefault="00B87405" w:rsidP="000907E8">
      <w:pPr>
        <w:numPr>
          <w:ilvl w:val="2"/>
          <w:numId w:val="4"/>
        </w:numPr>
        <w:rPr>
          <w:rFonts w:ascii="Arial" w:hAnsi="Arial" w:cs="Arial"/>
          <w:sz w:val="28"/>
          <w:szCs w:val="28"/>
          <w:lang w:val="en-CA"/>
        </w:rPr>
      </w:pPr>
      <w:r w:rsidRPr="00B87405">
        <w:rPr>
          <w:rFonts w:ascii="Arial" w:hAnsi="Arial" w:cs="Arial"/>
          <w:sz w:val="28"/>
          <w:szCs w:val="28"/>
        </w:rPr>
        <w:t>Gather information from other neurons.</w:t>
      </w:r>
      <w:r>
        <w:rPr>
          <w:rFonts w:ascii="Arial" w:hAnsi="Arial" w:cs="Arial"/>
          <w:sz w:val="28"/>
          <w:szCs w:val="28"/>
        </w:rPr>
        <w:t xml:space="preserve"> (</w:t>
      </w:r>
      <w:proofErr w:type="gramStart"/>
      <w:r>
        <w:rPr>
          <w:rFonts w:ascii="Arial" w:hAnsi="Arial" w:cs="Arial"/>
          <w:sz w:val="28"/>
          <w:szCs w:val="28"/>
        </w:rPr>
        <w:t>gathered</w:t>
      </w:r>
      <w:proofErr w:type="gramEnd"/>
      <w:r>
        <w:rPr>
          <w:rFonts w:ascii="Arial" w:hAnsi="Arial" w:cs="Arial"/>
          <w:sz w:val="28"/>
          <w:szCs w:val="28"/>
        </w:rPr>
        <w:t>)</w:t>
      </w:r>
    </w:p>
    <w:p w14:paraId="7AF6BC8C" w14:textId="77777777" w:rsidR="00B87405" w:rsidRPr="0082284E" w:rsidRDefault="00B87405" w:rsidP="000907E8">
      <w:pPr>
        <w:numPr>
          <w:ilvl w:val="1"/>
          <w:numId w:val="4"/>
        </w:numPr>
        <w:rPr>
          <w:rFonts w:ascii="Arial" w:hAnsi="Arial" w:cs="Arial"/>
          <w:b/>
          <w:color w:val="800080"/>
          <w:sz w:val="28"/>
          <w:szCs w:val="28"/>
          <w:u w:val="single"/>
          <w:lang w:val="en-CA"/>
        </w:rPr>
      </w:pPr>
      <w:r w:rsidRPr="0082284E">
        <w:rPr>
          <w:rFonts w:ascii="Arial" w:hAnsi="Arial" w:cs="Arial"/>
          <w:b/>
          <w:color w:val="800080"/>
          <w:sz w:val="28"/>
          <w:szCs w:val="28"/>
          <w:u w:val="single"/>
        </w:rPr>
        <w:t xml:space="preserve">Cell body </w:t>
      </w:r>
    </w:p>
    <w:p w14:paraId="66AC3168" w14:textId="77777777" w:rsidR="00B87405" w:rsidRPr="00B87405" w:rsidRDefault="00B87405" w:rsidP="000907E8">
      <w:pPr>
        <w:numPr>
          <w:ilvl w:val="2"/>
          <w:numId w:val="4"/>
        </w:numPr>
        <w:rPr>
          <w:rFonts w:ascii="Arial" w:hAnsi="Arial" w:cs="Arial"/>
          <w:sz w:val="28"/>
          <w:szCs w:val="28"/>
          <w:lang w:val="en-CA"/>
        </w:rPr>
      </w:pPr>
      <w:r w:rsidRPr="00B87405">
        <w:rPr>
          <w:rFonts w:ascii="Arial" w:hAnsi="Arial" w:cs="Arial"/>
          <w:sz w:val="28"/>
          <w:szCs w:val="28"/>
        </w:rPr>
        <w:t>Core region; contains the nucleus and DNA.</w:t>
      </w:r>
      <w:r>
        <w:rPr>
          <w:rFonts w:ascii="Arial" w:hAnsi="Arial" w:cs="Arial"/>
          <w:sz w:val="28"/>
          <w:szCs w:val="28"/>
        </w:rPr>
        <w:t xml:space="preserve"> (</w:t>
      </w:r>
      <w:proofErr w:type="gramStart"/>
      <w:r>
        <w:rPr>
          <w:rFonts w:ascii="Arial" w:hAnsi="Arial" w:cs="Arial"/>
          <w:sz w:val="28"/>
          <w:szCs w:val="28"/>
        </w:rPr>
        <w:t>synthesis</w:t>
      </w:r>
      <w:proofErr w:type="gramEnd"/>
      <w:r>
        <w:rPr>
          <w:rFonts w:ascii="Arial" w:hAnsi="Arial" w:cs="Arial"/>
          <w:sz w:val="28"/>
          <w:szCs w:val="28"/>
        </w:rPr>
        <w:t>, decides)</w:t>
      </w:r>
    </w:p>
    <w:p w14:paraId="76F04802" w14:textId="77777777" w:rsidR="00B87405" w:rsidRPr="0082284E" w:rsidRDefault="00B87405" w:rsidP="000907E8">
      <w:pPr>
        <w:numPr>
          <w:ilvl w:val="1"/>
          <w:numId w:val="4"/>
        </w:numPr>
        <w:rPr>
          <w:rFonts w:ascii="Arial" w:hAnsi="Arial" w:cs="Arial"/>
          <w:b/>
          <w:color w:val="800080"/>
          <w:sz w:val="28"/>
          <w:szCs w:val="28"/>
          <w:u w:val="single"/>
          <w:lang w:val="en-CA"/>
        </w:rPr>
      </w:pPr>
      <w:r w:rsidRPr="0082284E">
        <w:rPr>
          <w:rFonts w:ascii="Arial" w:hAnsi="Arial" w:cs="Arial"/>
          <w:b/>
          <w:color w:val="800080"/>
          <w:sz w:val="28"/>
          <w:szCs w:val="28"/>
          <w:u w:val="single"/>
        </w:rPr>
        <w:t>Axon hillock</w:t>
      </w:r>
    </w:p>
    <w:p w14:paraId="7B075DC6" w14:textId="77777777" w:rsidR="00B87405" w:rsidRPr="00B87405" w:rsidRDefault="00B87405" w:rsidP="000907E8">
      <w:pPr>
        <w:numPr>
          <w:ilvl w:val="2"/>
          <w:numId w:val="4"/>
        </w:numPr>
        <w:rPr>
          <w:rFonts w:ascii="Arial" w:hAnsi="Arial" w:cs="Arial"/>
          <w:sz w:val="28"/>
          <w:szCs w:val="28"/>
          <w:lang w:val="en-CA"/>
        </w:rPr>
      </w:pPr>
      <w:r w:rsidRPr="00B87405">
        <w:rPr>
          <w:rFonts w:ascii="Arial" w:hAnsi="Arial" w:cs="Arial"/>
          <w:sz w:val="28"/>
          <w:szCs w:val="28"/>
        </w:rPr>
        <w:t xml:space="preserve">Junction of the cell body and axon, where the </w:t>
      </w:r>
      <w:r w:rsidRPr="00B87405">
        <w:rPr>
          <w:rFonts w:ascii="Arial" w:hAnsi="Arial" w:cs="Arial"/>
          <w:i/>
          <w:iCs/>
          <w:sz w:val="28"/>
          <w:szCs w:val="28"/>
        </w:rPr>
        <w:t xml:space="preserve">action potential </w:t>
      </w:r>
      <w:r w:rsidRPr="00B87405">
        <w:rPr>
          <w:rFonts w:ascii="Arial" w:hAnsi="Arial" w:cs="Arial"/>
          <w:sz w:val="28"/>
          <w:szCs w:val="28"/>
        </w:rPr>
        <w:t>begins.</w:t>
      </w:r>
      <w:r>
        <w:rPr>
          <w:rFonts w:ascii="Arial" w:hAnsi="Arial" w:cs="Arial"/>
          <w:sz w:val="28"/>
          <w:szCs w:val="28"/>
        </w:rPr>
        <w:t xml:space="preserve"> (</w:t>
      </w:r>
      <w:proofErr w:type="gramStart"/>
      <w:r>
        <w:rPr>
          <w:rFonts w:ascii="Arial" w:hAnsi="Arial" w:cs="Arial"/>
          <w:sz w:val="28"/>
          <w:szCs w:val="28"/>
        </w:rPr>
        <w:t>starts</w:t>
      </w:r>
      <w:proofErr w:type="gramEnd"/>
      <w:r>
        <w:rPr>
          <w:rFonts w:ascii="Arial" w:hAnsi="Arial" w:cs="Arial"/>
          <w:sz w:val="28"/>
          <w:szCs w:val="28"/>
        </w:rPr>
        <w:t xml:space="preserve"> the process)</w:t>
      </w:r>
    </w:p>
    <w:p w14:paraId="64A5683E" w14:textId="77777777" w:rsidR="00B87405" w:rsidRPr="0082284E" w:rsidRDefault="00B87405" w:rsidP="000907E8">
      <w:pPr>
        <w:numPr>
          <w:ilvl w:val="1"/>
          <w:numId w:val="4"/>
        </w:numPr>
        <w:rPr>
          <w:rFonts w:ascii="Arial" w:hAnsi="Arial" w:cs="Arial"/>
          <w:b/>
          <w:color w:val="800080"/>
          <w:sz w:val="28"/>
          <w:szCs w:val="28"/>
          <w:u w:val="single"/>
          <w:lang w:val="en-CA"/>
        </w:rPr>
      </w:pPr>
      <w:r w:rsidRPr="0082284E">
        <w:rPr>
          <w:rFonts w:ascii="Arial" w:hAnsi="Arial" w:cs="Arial"/>
          <w:b/>
          <w:color w:val="800080"/>
          <w:sz w:val="28"/>
          <w:szCs w:val="28"/>
          <w:u w:val="single"/>
        </w:rPr>
        <w:t>Axon</w:t>
      </w:r>
    </w:p>
    <w:p w14:paraId="389D0158" w14:textId="77777777" w:rsidR="00B87405" w:rsidRPr="00B87405" w:rsidRDefault="00B87405" w:rsidP="000907E8">
      <w:pPr>
        <w:numPr>
          <w:ilvl w:val="2"/>
          <w:numId w:val="4"/>
        </w:numPr>
        <w:rPr>
          <w:rFonts w:ascii="Arial" w:hAnsi="Arial" w:cs="Arial"/>
          <w:sz w:val="28"/>
          <w:szCs w:val="28"/>
          <w:lang w:val="en-CA"/>
        </w:rPr>
      </w:pPr>
      <w:r w:rsidRPr="00B87405">
        <w:rPr>
          <w:rFonts w:ascii="Arial" w:hAnsi="Arial" w:cs="Arial"/>
          <w:sz w:val="28"/>
          <w:szCs w:val="28"/>
        </w:rPr>
        <w:t>Carries information to be passed onto other cells.</w:t>
      </w:r>
    </w:p>
    <w:p w14:paraId="7A49593E" w14:textId="77777777" w:rsidR="00B87405" w:rsidRPr="00B87405" w:rsidRDefault="00B87405" w:rsidP="000907E8">
      <w:pPr>
        <w:numPr>
          <w:ilvl w:val="2"/>
          <w:numId w:val="4"/>
        </w:numPr>
        <w:rPr>
          <w:rFonts w:ascii="Arial" w:hAnsi="Arial" w:cs="Arial"/>
          <w:sz w:val="28"/>
          <w:szCs w:val="28"/>
          <w:lang w:val="en-CA"/>
        </w:rPr>
      </w:pPr>
      <w:proofErr w:type="gramStart"/>
      <w:r>
        <w:rPr>
          <w:rFonts w:ascii="Arial" w:hAnsi="Arial" w:cs="Arial"/>
          <w:sz w:val="28"/>
          <w:szCs w:val="28"/>
        </w:rPr>
        <w:t>( branches</w:t>
      </w:r>
      <w:proofErr w:type="gramEnd"/>
      <w:r>
        <w:rPr>
          <w:rFonts w:ascii="Arial" w:hAnsi="Arial" w:cs="Arial"/>
          <w:sz w:val="28"/>
          <w:szCs w:val="28"/>
        </w:rPr>
        <w:t xml:space="preserve"> how it travels)</w:t>
      </w:r>
    </w:p>
    <w:p w14:paraId="6AF19C47" w14:textId="77777777" w:rsidR="00B87405" w:rsidRPr="0082284E" w:rsidRDefault="00B87405" w:rsidP="000907E8">
      <w:pPr>
        <w:numPr>
          <w:ilvl w:val="1"/>
          <w:numId w:val="4"/>
        </w:numPr>
        <w:rPr>
          <w:rFonts w:ascii="Arial" w:hAnsi="Arial" w:cs="Arial"/>
          <w:b/>
          <w:color w:val="800080"/>
          <w:sz w:val="28"/>
          <w:szCs w:val="28"/>
          <w:u w:val="single"/>
          <w:lang w:val="en-CA"/>
        </w:rPr>
      </w:pPr>
      <w:r w:rsidRPr="0082284E">
        <w:rPr>
          <w:rFonts w:ascii="Arial" w:hAnsi="Arial" w:cs="Arial"/>
          <w:b/>
          <w:color w:val="800080"/>
          <w:sz w:val="28"/>
          <w:szCs w:val="28"/>
          <w:u w:val="single"/>
        </w:rPr>
        <w:t>Terminal button</w:t>
      </w:r>
    </w:p>
    <w:p w14:paraId="52053A44" w14:textId="77777777" w:rsidR="00B87405" w:rsidRPr="00B87405" w:rsidRDefault="00B87405" w:rsidP="000907E8">
      <w:pPr>
        <w:numPr>
          <w:ilvl w:val="2"/>
          <w:numId w:val="4"/>
        </w:numPr>
        <w:rPr>
          <w:rFonts w:ascii="Arial" w:hAnsi="Arial" w:cs="Arial"/>
          <w:sz w:val="28"/>
          <w:szCs w:val="28"/>
          <w:lang w:val="en-CA"/>
        </w:rPr>
      </w:pPr>
      <w:r w:rsidRPr="00B87405">
        <w:rPr>
          <w:rFonts w:ascii="Arial" w:hAnsi="Arial" w:cs="Arial"/>
          <w:sz w:val="28"/>
          <w:szCs w:val="28"/>
        </w:rPr>
        <w:t>Knob at the tip of an axon that conveys information to other neurons.</w:t>
      </w:r>
    </w:p>
    <w:p w14:paraId="2D9920E4" w14:textId="77777777" w:rsidR="00B87405" w:rsidRPr="00B87405" w:rsidRDefault="00B87405" w:rsidP="000907E8">
      <w:pPr>
        <w:numPr>
          <w:ilvl w:val="2"/>
          <w:numId w:val="4"/>
        </w:numPr>
        <w:rPr>
          <w:rFonts w:ascii="Arial" w:hAnsi="Arial" w:cs="Arial"/>
          <w:sz w:val="28"/>
          <w:szCs w:val="28"/>
          <w:lang w:val="en-CA"/>
        </w:rPr>
      </w:pPr>
      <w:r w:rsidRPr="00B87405">
        <w:rPr>
          <w:rFonts w:ascii="Arial" w:hAnsi="Arial" w:cs="Arial"/>
          <w:sz w:val="28"/>
          <w:szCs w:val="28"/>
        </w:rPr>
        <w:t>Connects with dendrites of other neurons.</w:t>
      </w:r>
      <w:r>
        <w:rPr>
          <w:rFonts w:ascii="Arial" w:hAnsi="Arial" w:cs="Arial"/>
          <w:sz w:val="28"/>
          <w:szCs w:val="28"/>
        </w:rPr>
        <w:t xml:space="preserve"> (</w:t>
      </w:r>
      <w:proofErr w:type="gramStart"/>
      <w:r>
        <w:rPr>
          <w:rFonts w:ascii="Arial" w:hAnsi="Arial" w:cs="Arial"/>
          <w:sz w:val="28"/>
          <w:szCs w:val="28"/>
        </w:rPr>
        <w:t>connect</w:t>
      </w:r>
      <w:proofErr w:type="gramEnd"/>
      <w:r>
        <w:rPr>
          <w:rFonts w:ascii="Arial" w:hAnsi="Arial" w:cs="Arial"/>
          <w:sz w:val="28"/>
          <w:szCs w:val="28"/>
        </w:rPr>
        <w:t xml:space="preserve"> to new neurons)</w:t>
      </w:r>
    </w:p>
    <w:p w14:paraId="668F8AAA" w14:textId="77777777" w:rsidR="00B87405" w:rsidRDefault="00B87405" w:rsidP="00B87405">
      <w:pPr>
        <w:rPr>
          <w:rFonts w:ascii="Arial" w:hAnsi="Arial" w:cs="Arial"/>
          <w:b/>
          <w:bCs/>
          <w:sz w:val="28"/>
          <w:szCs w:val="28"/>
        </w:rPr>
      </w:pPr>
    </w:p>
    <w:p w14:paraId="308CA5BA" w14:textId="77777777" w:rsidR="0082284E" w:rsidRDefault="00B913B7" w:rsidP="00B87405">
      <w:pPr>
        <w:rPr>
          <w:rFonts w:ascii="Arial" w:hAnsi="Arial" w:cs="Arial"/>
          <w:b/>
          <w:bCs/>
          <w:sz w:val="28"/>
          <w:szCs w:val="28"/>
        </w:rPr>
      </w:pPr>
      <w:r>
        <w:rPr>
          <w:rFonts w:ascii="Arial" w:hAnsi="Arial" w:cs="Arial"/>
          <w:b/>
          <w:bCs/>
          <w:sz w:val="28"/>
          <w:szCs w:val="28"/>
        </w:rPr>
        <w:tab/>
      </w:r>
    </w:p>
    <w:p w14:paraId="13D5CD3C" w14:textId="77777777" w:rsidR="0082284E" w:rsidRDefault="0082284E" w:rsidP="00B87405">
      <w:pPr>
        <w:rPr>
          <w:rFonts w:ascii="Arial" w:hAnsi="Arial" w:cs="Arial"/>
          <w:b/>
          <w:bCs/>
          <w:sz w:val="28"/>
          <w:szCs w:val="28"/>
        </w:rPr>
      </w:pPr>
    </w:p>
    <w:p w14:paraId="0C2F2422" w14:textId="77777777" w:rsidR="0082284E" w:rsidRDefault="0082284E" w:rsidP="00B87405">
      <w:pPr>
        <w:rPr>
          <w:rFonts w:ascii="Arial" w:hAnsi="Arial" w:cs="Arial"/>
          <w:b/>
          <w:bCs/>
          <w:sz w:val="28"/>
          <w:szCs w:val="28"/>
        </w:rPr>
      </w:pPr>
    </w:p>
    <w:p w14:paraId="0789DBB6" w14:textId="77777777" w:rsidR="0082284E" w:rsidRDefault="0082284E" w:rsidP="00B87405">
      <w:pPr>
        <w:rPr>
          <w:rFonts w:ascii="Arial" w:hAnsi="Arial" w:cs="Arial"/>
          <w:b/>
          <w:bCs/>
          <w:sz w:val="28"/>
          <w:szCs w:val="28"/>
        </w:rPr>
      </w:pPr>
    </w:p>
    <w:p w14:paraId="4EBE80CD" w14:textId="77777777" w:rsidR="0082284E" w:rsidRDefault="0082284E" w:rsidP="00B87405">
      <w:pPr>
        <w:rPr>
          <w:rFonts w:ascii="Arial" w:hAnsi="Arial" w:cs="Arial"/>
          <w:b/>
          <w:bCs/>
          <w:sz w:val="28"/>
          <w:szCs w:val="28"/>
        </w:rPr>
      </w:pPr>
    </w:p>
    <w:p w14:paraId="2BC792AC" w14:textId="5188E005" w:rsidR="00B87405" w:rsidRDefault="0082284E" w:rsidP="00B87405">
      <w:pPr>
        <w:rPr>
          <w:rFonts w:ascii="Arial" w:hAnsi="Arial" w:cs="Arial"/>
          <w:b/>
          <w:bCs/>
          <w:sz w:val="28"/>
          <w:szCs w:val="28"/>
        </w:rPr>
      </w:pPr>
      <w:proofErr w:type="gramStart"/>
      <w:r>
        <w:rPr>
          <w:rFonts w:ascii="Arial" w:hAnsi="Arial" w:cs="Arial"/>
          <w:b/>
          <w:bCs/>
          <w:sz w:val="28"/>
          <w:szCs w:val="28"/>
        </w:rPr>
        <w:t>know</w:t>
      </w:r>
      <w:proofErr w:type="gramEnd"/>
      <w:r>
        <w:rPr>
          <w:rFonts w:ascii="Arial" w:hAnsi="Arial" w:cs="Arial"/>
          <w:b/>
          <w:bCs/>
          <w:sz w:val="28"/>
          <w:szCs w:val="28"/>
        </w:rPr>
        <w:t xml:space="preserve"> the diff</w:t>
      </w:r>
      <w:r w:rsidR="00B913B7">
        <w:rPr>
          <w:rFonts w:ascii="Arial" w:hAnsi="Arial" w:cs="Arial"/>
          <w:b/>
          <w:bCs/>
          <w:sz w:val="28"/>
          <w:szCs w:val="28"/>
        </w:rPr>
        <w:t>erence!</w:t>
      </w:r>
      <w:r>
        <w:rPr>
          <w:rFonts w:ascii="Arial" w:hAnsi="Arial" w:cs="Arial"/>
          <w:b/>
          <w:bCs/>
          <w:sz w:val="28"/>
          <w:szCs w:val="28"/>
        </w:rPr>
        <w:t xml:space="preserve"> Between neurons and glial cells</w:t>
      </w:r>
    </w:p>
    <w:p w14:paraId="22528E14" w14:textId="77777777" w:rsidR="00B913B7" w:rsidRPr="00B913B7" w:rsidRDefault="00B87405" w:rsidP="000907E8">
      <w:pPr>
        <w:numPr>
          <w:ilvl w:val="0"/>
          <w:numId w:val="5"/>
        </w:numPr>
        <w:rPr>
          <w:rFonts w:ascii="Arial" w:hAnsi="Arial" w:cs="Arial"/>
          <w:bCs/>
          <w:sz w:val="28"/>
          <w:szCs w:val="28"/>
          <w:lang w:val="en-CA"/>
        </w:rPr>
      </w:pPr>
      <w:r w:rsidRPr="0082284E">
        <w:rPr>
          <w:rFonts w:ascii="Arial" w:hAnsi="Arial" w:cs="Arial"/>
          <w:b/>
          <w:bCs/>
          <w:color w:val="800080"/>
          <w:sz w:val="28"/>
          <w:szCs w:val="28"/>
        </w:rPr>
        <w:t>Axons</w:t>
      </w:r>
      <w:r w:rsidRPr="00B87405">
        <w:rPr>
          <w:rFonts w:ascii="Arial" w:hAnsi="Arial" w:cs="Arial"/>
          <w:bCs/>
          <w:sz w:val="28"/>
          <w:szCs w:val="28"/>
        </w:rPr>
        <w:t xml:space="preserve">, especially longer ones, are usually covered with a </w:t>
      </w:r>
    </w:p>
    <w:p w14:paraId="4D19DB9C" w14:textId="77777777" w:rsidR="0082284E" w:rsidRDefault="00B87405" w:rsidP="0082284E">
      <w:pPr>
        <w:ind w:left="720"/>
        <w:rPr>
          <w:rFonts w:ascii="Arial" w:hAnsi="Arial" w:cs="Arial"/>
          <w:bCs/>
          <w:sz w:val="28"/>
          <w:szCs w:val="28"/>
          <w:lang w:val="en-CA"/>
        </w:rPr>
      </w:pPr>
      <w:proofErr w:type="gramStart"/>
      <w:r w:rsidRPr="00B87405">
        <w:rPr>
          <w:rFonts w:ascii="Arial" w:hAnsi="Arial" w:cs="Arial"/>
          <w:b/>
          <w:bCs/>
          <w:sz w:val="28"/>
          <w:szCs w:val="28"/>
        </w:rPr>
        <w:t>myelin</w:t>
      </w:r>
      <w:proofErr w:type="gramEnd"/>
      <w:r w:rsidRPr="00B87405">
        <w:rPr>
          <w:rFonts w:ascii="Arial" w:hAnsi="Arial" w:cs="Arial"/>
          <w:b/>
          <w:bCs/>
          <w:sz w:val="28"/>
          <w:szCs w:val="28"/>
        </w:rPr>
        <w:t xml:space="preserve"> sheath</w:t>
      </w:r>
      <w:r w:rsidRPr="00B87405">
        <w:rPr>
          <w:rFonts w:ascii="Arial" w:hAnsi="Arial" w:cs="Arial"/>
          <w:bCs/>
          <w:sz w:val="28"/>
          <w:szCs w:val="28"/>
        </w:rPr>
        <w:t>.</w:t>
      </w:r>
      <w:r w:rsidR="0082284E">
        <w:rPr>
          <w:rFonts w:ascii="Arial" w:hAnsi="Arial" w:cs="Arial"/>
          <w:bCs/>
          <w:sz w:val="28"/>
          <w:szCs w:val="28"/>
          <w:lang w:val="en-CA"/>
        </w:rPr>
        <w:t xml:space="preserve"> </w:t>
      </w:r>
    </w:p>
    <w:p w14:paraId="11CA101F" w14:textId="00825C4A" w:rsidR="00B87405" w:rsidRPr="00B913B7" w:rsidRDefault="0082284E" w:rsidP="0082284E">
      <w:pPr>
        <w:ind w:left="1440"/>
        <w:rPr>
          <w:rFonts w:ascii="Arial" w:hAnsi="Arial" w:cs="Arial"/>
          <w:bCs/>
          <w:sz w:val="28"/>
          <w:szCs w:val="28"/>
          <w:lang w:val="en-CA"/>
        </w:rPr>
      </w:pPr>
      <w:r w:rsidRPr="0082284E">
        <w:rPr>
          <w:rFonts w:ascii="Arial" w:hAnsi="Arial" w:cs="Arial"/>
          <w:b/>
          <w:bCs/>
          <w:sz w:val="28"/>
          <w:szCs w:val="28"/>
        </w:rPr>
        <w:t>-</w:t>
      </w:r>
      <w:r w:rsidR="00B87405" w:rsidRPr="00B87405">
        <w:rPr>
          <w:rFonts w:ascii="Arial" w:hAnsi="Arial" w:cs="Arial"/>
          <w:b/>
          <w:bCs/>
          <w:sz w:val="28"/>
          <w:szCs w:val="28"/>
        </w:rPr>
        <w:t>Myelin</w:t>
      </w:r>
      <w:r w:rsidR="00B87405" w:rsidRPr="00B87405">
        <w:rPr>
          <w:rFonts w:ascii="Arial" w:hAnsi="Arial" w:cs="Arial"/>
          <w:bCs/>
          <w:sz w:val="28"/>
          <w:szCs w:val="28"/>
        </w:rPr>
        <w:t xml:space="preserve"> is a fatty substance produced by </w:t>
      </w:r>
      <w:r w:rsidR="00B87405" w:rsidRPr="00B87405">
        <w:rPr>
          <w:rFonts w:ascii="Arial" w:hAnsi="Arial" w:cs="Arial"/>
          <w:b/>
          <w:bCs/>
          <w:sz w:val="28"/>
          <w:szCs w:val="28"/>
        </w:rPr>
        <w:t>glial cells</w:t>
      </w:r>
      <w:r>
        <w:rPr>
          <w:rFonts w:ascii="Arial" w:hAnsi="Arial" w:cs="Arial"/>
          <w:bCs/>
          <w:sz w:val="28"/>
          <w:szCs w:val="28"/>
        </w:rPr>
        <w:t xml:space="preserve"> -</w:t>
      </w:r>
      <w:r w:rsidR="00B87405" w:rsidRPr="00B913B7">
        <w:rPr>
          <w:rFonts w:ascii="Arial" w:hAnsi="Arial" w:cs="Arial"/>
          <w:b/>
          <w:bCs/>
          <w:sz w:val="28"/>
          <w:szCs w:val="28"/>
        </w:rPr>
        <w:t>Myelin</w:t>
      </w:r>
      <w:r w:rsidR="00B87405" w:rsidRPr="00B913B7">
        <w:rPr>
          <w:rFonts w:ascii="Arial" w:hAnsi="Arial" w:cs="Arial"/>
          <w:bCs/>
          <w:sz w:val="28"/>
          <w:szCs w:val="28"/>
        </w:rPr>
        <w:t xml:space="preserve"> insulates the </w:t>
      </w:r>
      <w:r w:rsidR="00B87405" w:rsidRPr="00B913B7">
        <w:rPr>
          <w:rFonts w:ascii="Arial" w:hAnsi="Arial" w:cs="Arial"/>
          <w:b/>
          <w:bCs/>
          <w:sz w:val="28"/>
          <w:szCs w:val="28"/>
        </w:rPr>
        <w:t>axon</w:t>
      </w:r>
      <w:r w:rsidR="00B87405" w:rsidRPr="00B913B7">
        <w:rPr>
          <w:rFonts w:ascii="Arial" w:hAnsi="Arial" w:cs="Arial"/>
          <w:bCs/>
          <w:sz w:val="28"/>
          <w:szCs w:val="28"/>
        </w:rPr>
        <w:t>, increasing the speed and efficiency of electrical signal conduction.</w:t>
      </w:r>
    </w:p>
    <w:p w14:paraId="653B7D46" w14:textId="241B4559" w:rsidR="00B87405" w:rsidRPr="00B913B7" w:rsidRDefault="0082284E" w:rsidP="0082284E">
      <w:pPr>
        <w:ind w:left="720" w:firstLine="720"/>
        <w:rPr>
          <w:rFonts w:ascii="Arial" w:hAnsi="Arial" w:cs="Arial"/>
          <w:b/>
          <w:bCs/>
          <w:sz w:val="28"/>
          <w:szCs w:val="28"/>
          <w:lang w:val="en-CA"/>
        </w:rPr>
      </w:pPr>
      <w:r>
        <w:rPr>
          <w:rFonts w:ascii="Arial" w:hAnsi="Arial" w:cs="Arial"/>
          <w:bCs/>
          <w:sz w:val="28"/>
          <w:szCs w:val="28"/>
          <w:lang w:val="en-CA"/>
        </w:rPr>
        <w:t>-</w:t>
      </w:r>
      <w:r w:rsidR="00B87405" w:rsidRPr="00B87405">
        <w:rPr>
          <w:rFonts w:ascii="Arial" w:hAnsi="Arial" w:cs="Arial"/>
          <w:bCs/>
          <w:sz w:val="28"/>
          <w:szCs w:val="28"/>
        </w:rPr>
        <w:t xml:space="preserve">The fatty nature of </w:t>
      </w:r>
      <w:r w:rsidR="00B87405" w:rsidRPr="00B87405">
        <w:rPr>
          <w:rFonts w:ascii="Arial" w:hAnsi="Arial" w:cs="Arial"/>
          <w:b/>
          <w:bCs/>
          <w:sz w:val="28"/>
          <w:szCs w:val="28"/>
        </w:rPr>
        <w:t>myelin</w:t>
      </w:r>
      <w:r w:rsidR="00B87405" w:rsidRPr="00B87405">
        <w:rPr>
          <w:rFonts w:ascii="Arial" w:hAnsi="Arial" w:cs="Arial"/>
          <w:bCs/>
          <w:sz w:val="28"/>
          <w:szCs w:val="28"/>
        </w:rPr>
        <w:t xml:space="preserve"> gives </w:t>
      </w:r>
      <w:r w:rsidR="00B87405" w:rsidRPr="00B87405">
        <w:rPr>
          <w:rFonts w:ascii="Arial" w:hAnsi="Arial" w:cs="Arial"/>
          <w:b/>
          <w:bCs/>
          <w:sz w:val="28"/>
          <w:szCs w:val="28"/>
        </w:rPr>
        <w:t>white matter</w:t>
      </w:r>
      <w:r w:rsidR="00B87405" w:rsidRPr="00B87405">
        <w:rPr>
          <w:rFonts w:ascii="Arial" w:hAnsi="Arial" w:cs="Arial"/>
          <w:bCs/>
          <w:sz w:val="28"/>
          <w:szCs w:val="28"/>
        </w:rPr>
        <w:t xml:space="preserve"> its color</w:t>
      </w:r>
      <w:r w:rsidR="00B87405" w:rsidRPr="00B87405">
        <w:rPr>
          <w:rFonts w:ascii="Arial" w:hAnsi="Arial" w:cs="Arial"/>
          <w:b/>
          <w:bCs/>
          <w:sz w:val="28"/>
          <w:szCs w:val="28"/>
        </w:rPr>
        <w:t>.</w:t>
      </w:r>
    </w:p>
    <w:p w14:paraId="3641D639" w14:textId="77777777" w:rsidR="00B913B7" w:rsidRDefault="00B913B7" w:rsidP="0082284E">
      <w:pPr>
        <w:rPr>
          <w:rFonts w:ascii="Arial" w:hAnsi="Arial" w:cs="Arial"/>
          <w:b/>
          <w:bCs/>
          <w:sz w:val="28"/>
          <w:szCs w:val="28"/>
          <w:lang w:val="en-CA"/>
        </w:rPr>
      </w:pPr>
    </w:p>
    <w:p w14:paraId="25009B14" w14:textId="3EA8C4D2" w:rsidR="0082284E" w:rsidRPr="0082284E" w:rsidRDefault="0082284E" w:rsidP="0082284E">
      <w:pPr>
        <w:rPr>
          <w:rFonts w:ascii="Arial" w:hAnsi="Arial" w:cs="Arial"/>
          <w:b/>
          <w:bCs/>
          <w:sz w:val="28"/>
          <w:szCs w:val="28"/>
          <w:u w:val="single"/>
          <w:lang w:val="en-CA"/>
        </w:rPr>
      </w:pPr>
      <w:r w:rsidRPr="0082284E">
        <w:rPr>
          <w:rFonts w:ascii="Arial" w:hAnsi="Arial" w:cs="Arial"/>
          <w:b/>
          <w:bCs/>
          <w:sz w:val="28"/>
          <w:szCs w:val="28"/>
          <w:u w:val="single"/>
          <w:lang w:val="en-CA"/>
        </w:rPr>
        <w:t>Grey Matter and White Matter</w:t>
      </w:r>
    </w:p>
    <w:p w14:paraId="16C422D9" w14:textId="170320DA" w:rsidR="00B87405" w:rsidRPr="00082C41" w:rsidRDefault="0082284E" w:rsidP="00B87405">
      <w:pPr>
        <w:rPr>
          <w:rFonts w:ascii="Arial" w:hAnsi="Arial" w:cs="Arial"/>
          <w:b/>
          <w:color w:val="800080"/>
          <w:sz w:val="28"/>
          <w:szCs w:val="28"/>
        </w:rPr>
      </w:pPr>
      <w:r>
        <w:rPr>
          <w:rFonts w:ascii="Arial" w:hAnsi="Arial" w:cs="Arial"/>
          <w:sz w:val="28"/>
          <w:szCs w:val="28"/>
        </w:rPr>
        <w:tab/>
      </w:r>
      <w:r w:rsidRPr="00082C41">
        <w:rPr>
          <w:rFonts w:ascii="Arial" w:hAnsi="Arial" w:cs="Arial"/>
          <w:b/>
          <w:color w:val="800080"/>
          <w:sz w:val="28"/>
          <w:szCs w:val="28"/>
        </w:rPr>
        <w:t>Grey matter</w:t>
      </w:r>
    </w:p>
    <w:p w14:paraId="441BDFF7" w14:textId="7C6BDBC5" w:rsidR="00082C41" w:rsidRDefault="0082284E" w:rsidP="00082C41">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areas</w:t>
      </w:r>
      <w:proofErr w:type="gramEnd"/>
      <w:r>
        <w:rPr>
          <w:rFonts w:ascii="Arial" w:hAnsi="Arial" w:cs="Arial"/>
          <w:sz w:val="28"/>
          <w:szCs w:val="28"/>
        </w:rPr>
        <w:t xml:space="preserve"> of the nervous system composed of cell bodies and blood vessels (cerebral cortex, subcortical nuclei, etc.)</w:t>
      </w:r>
    </w:p>
    <w:p w14:paraId="190974C3" w14:textId="1FC3376A" w:rsidR="0082284E" w:rsidRPr="00082C41" w:rsidRDefault="0082284E" w:rsidP="0082284E">
      <w:pPr>
        <w:rPr>
          <w:rFonts w:ascii="Arial" w:hAnsi="Arial" w:cs="Arial"/>
          <w:b/>
          <w:color w:val="800080"/>
          <w:sz w:val="28"/>
          <w:szCs w:val="28"/>
        </w:rPr>
      </w:pPr>
      <w:r>
        <w:rPr>
          <w:rFonts w:ascii="Arial" w:hAnsi="Arial" w:cs="Arial"/>
          <w:sz w:val="28"/>
          <w:szCs w:val="28"/>
        </w:rPr>
        <w:tab/>
      </w:r>
      <w:r w:rsidRPr="00082C41">
        <w:rPr>
          <w:rFonts w:ascii="Arial" w:hAnsi="Arial" w:cs="Arial"/>
          <w:b/>
          <w:color w:val="800080"/>
          <w:sz w:val="28"/>
          <w:szCs w:val="28"/>
        </w:rPr>
        <w:t>White matter</w:t>
      </w:r>
    </w:p>
    <w:p w14:paraId="62743933" w14:textId="5B58600F" w:rsidR="0082284E" w:rsidRDefault="0082284E" w:rsidP="0082284E">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areas</w:t>
      </w:r>
      <w:proofErr w:type="gramEnd"/>
      <w:r>
        <w:rPr>
          <w:rFonts w:ascii="Arial" w:hAnsi="Arial" w:cs="Arial"/>
          <w:sz w:val="28"/>
          <w:szCs w:val="28"/>
        </w:rPr>
        <w:t xml:space="preserve"> of the nervous system rich in fat-sheathed</w:t>
      </w:r>
      <w:r w:rsidR="00082C41">
        <w:rPr>
          <w:rFonts w:ascii="Arial" w:hAnsi="Arial" w:cs="Arial"/>
          <w:sz w:val="28"/>
          <w:szCs w:val="28"/>
        </w:rPr>
        <w:t xml:space="preserve">/ </w:t>
      </w:r>
      <w:proofErr w:type="spellStart"/>
      <w:r w:rsidR="00082C41">
        <w:rPr>
          <w:rFonts w:ascii="Arial" w:hAnsi="Arial" w:cs="Arial"/>
          <w:sz w:val="28"/>
          <w:szCs w:val="28"/>
        </w:rPr>
        <w:t>myelinated</w:t>
      </w:r>
      <w:proofErr w:type="spellEnd"/>
      <w:r>
        <w:rPr>
          <w:rFonts w:ascii="Arial" w:hAnsi="Arial" w:cs="Arial"/>
          <w:sz w:val="28"/>
          <w:szCs w:val="28"/>
        </w:rPr>
        <w:t xml:space="preserve"> neural axons</w:t>
      </w:r>
      <w:r w:rsidR="00082C41">
        <w:rPr>
          <w:rFonts w:ascii="Arial" w:hAnsi="Arial" w:cs="Arial"/>
          <w:sz w:val="28"/>
          <w:szCs w:val="28"/>
        </w:rPr>
        <w:t>(subcortical white matter, corpus callosum, etc.</w:t>
      </w:r>
    </w:p>
    <w:p w14:paraId="00A730A9" w14:textId="77777777" w:rsidR="00082C41" w:rsidRDefault="00082C41" w:rsidP="00082C41">
      <w:pPr>
        <w:rPr>
          <w:rFonts w:ascii="Arial" w:hAnsi="Arial" w:cs="Arial"/>
          <w:sz w:val="28"/>
          <w:szCs w:val="28"/>
        </w:rPr>
      </w:pPr>
    </w:p>
    <w:p w14:paraId="686A0610" w14:textId="0DA3398F" w:rsidR="00082C41" w:rsidRPr="00A1689D" w:rsidRDefault="001076F0" w:rsidP="00082C41">
      <w:pPr>
        <w:rPr>
          <w:rFonts w:ascii="Arial" w:hAnsi="Arial" w:cs="Arial"/>
          <w:b/>
          <w:sz w:val="28"/>
          <w:szCs w:val="28"/>
          <w:u w:val="single"/>
        </w:rPr>
      </w:pPr>
      <w:r w:rsidRPr="00A1689D">
        <w:rPr>
          <w:rFonts w:ascii="Arial" w:hAnsi="Arial" w:cs="Arial"/>
          <w:b/>
          <w:sz w:val="28"/>
          <w:szCs w:val="28"/>
          <w:u w:val="single"/>
        </w:rPr>
        <w:t>GROUPING OF AXONS (TRACT AND NERVES)</w:t>
      </w:r>
    </w:p>
    <w:p w14:paraId="7785029E" w14:textId="3921731D" w:rsidR="00EC0946" w:rsidRPr="00A1689D" w:rsidRDefault="00EC0946" w:rsidP="00082C41">
      <w:pPr>
        <w:rPr>
          <w:rFonts w:ascii="Arial" w:hAnsi="Arial" w:cs="Arial"/>
          <w:b/>
          <w:color w:val="800080"/>
          <w:sz w:val="28"/>
          <w:szCs w:val="28"/>
        </w:rPr>
      </w:pPr>
      <w:r w:rsidRPr="00A1689D">
        <w:rPr>
          <w:rFonts w:ascii="Arial" w:hAnsi="Arial" w:cs="Arial"/>
          <w:b/>
          <w:color w:val="800080"/>
          <w:sz w:val="28"/>
          <w:szCs w:val="28"/>
        </w:rPr>
        <w:t xml:space="preserve">Tracts </w:t>
      </w:r>
    </w:p>
    <w:p w14:paraId="714C8DD8" w14:textId="1AB6D9E5" w:rsidR="00EC0946" w:rsidRPr="007A6C71" w:rsidRDefault="00EC0946" w:rsidP="000907E8">
      <w:pPr>
        <w:pStyle w:val="ListParagraph"/>
        <w:numPr>
          <w:ilvl w:val="0"/>
          <w:numId w:val="8"/>
        </w:numPr>
        <w:rPr>
          <w:rFonts w:ascii="Arial" w:hAnsi="Arial" w:cs="Arial"/>
          <w:sz w:val="28"/>
          <w:szCs w:val="28"/>
        </w:rPr>
      </w:pPr>
      <w:r w:rsidRPr="007A6C71">
        <w:rPr>
          <w:rFonts w:ascii="Arial" w:hAnsi="Arial" w:cs="Arial"/>
          <w:sz w:val="28"/>
          <w:szCs w:val="28"/>
        </w:rPr>
        <w:t>-</w:t>
      </w:r>
      <w:proofErr w:type="gramStart"/>
      <w:r w:rsidRPr="007A6C71">
        <w:rPr>
          <w:rFonts w:ascii="Arial" w:hAnsi="Arial" w:cs="Arial"/>
          <w:sz w:val="28"/>
          <w:szCs w:val="28"/>
        </w:rPr>
        <w:t>large</w:t>
      </w:r>
      <w:proofErr w:type="gramEnd"/>
      <w:r w:rsidRPr="007A6C71">
        <w:rPr>
          <w:rFonts w:ascii="Arial" w:hAnsi="Arial" w:cs="Arial"/>
          <w:sz w:val="28"/>
          <w:szCs w:val="28"/>
        </w:rPr>
        <w:t xml:space="preserve"> collection of axons in the </w:t>
      </w:r>
      <w:r w:rsidRPr="007A6C71">
        <w:rPr>
          <w:rFonts w:ascii="Arial" w:hAnsi="Arial" w:cs="Arial"/>
          <w:b/>
          <w:color w:val="800080"/>
          <w:sz w:val="28"/>
          <w:szCs w:val="28"/>
          <w:u w:val="single"/>
        </w:rPr>
        <w:t xml:space="preserve">CNS </w:t>
      </w:r>
      <w:r w:rsidRPr="007A6C71">
        <w:rPr>
          <w:rFonts w:ascii="Arial" w:hAnsi="Arial" w:cs="Arial"/>
          <w:sz w:val="28"/>
          <w:szCs w:val="28"/>
        </w:rPr>
        <w:t>are tracts</w:t>
      </w:r>
    </w:p>
    <w:p w14:paraId="61ACDFF5" w14:textId="2F86C62C" w:rsidR="00EC0946" w:rsidRPr="007A6C71" w:rsidRDefault="00EC0946" w:rsidP="000907E8">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right" w:pos="8640"/>
        </w:tabs>
        <w:rPr>
          <w:rFonts w:ascii="Arial" w:hAnsi="Arial" w:cs="Arial"/>
          <w:sz w:val="28"/>
          <w:szCs w:val="28"/>
        </w:rPr>
      </w:pPr>
      <w:proofErr w:type="gramStart"/>
      <w:r w:rsidRPr="007A6C71">
        <w:rPr>
          <w:rFonts w:ascii="Arial" w:hAnsi="Arial" w:cs="Arial"/>
          <w:sz w:val="28"/>
          <w:szCs w:val="28"/>
        </w:rPr>
        <w:t>tracts</w:t>
      </w:r>
      <w:proofErr w:type="gramEnd"/>
      <w:r w:rsidRPr="007A6C71">
        <w:rPr>
          <w:rFonts w:ascii="Arial" w:hAnsi="Arial" w:cs="Arial"/>
          <w:sz w:val="28"/>
          <w:szCs w:val="28"/>
        </w:rPr>
        <w:t xml:space="preserve"> connect nuclei to each other in the brain</w:t>
      </w:r>
      <w:r w:rsidRPr="007A6C71">
        <w:rPr>
          <w:rFonts w:ascii="Arial" w:hAnsi="Arial" w:cs="Arial"/>
          <w:sz w:val="28"/>
          <w:szCs w:val="28"/>
        </w:rPr>
        <w:tab/>
      </w:r>
    </w:p>
    <w:p w14:paraId="0D818DE4" w14:textId="6058E88E" w:rsidR="00EC0946" w:rsidRPr="007A6C71" w:rsidRDefault="00EC0946" w:rsidP="000907E8">
      <w:pPr>
        <w:pStyle w:val="ListParagraph"/>
        <w:numPr>
          <w:ilvl w:val="0"/>
          <w:numId w:val="8"/>
        </w:numPr>
        <w:rPr>
          <w:rFonts w:ascii="Arial" w:hAnsi="Arial" w:cs="Arial"/>
          <w:sz w:val="28"/>
          <w:szCs w:val="28"/>
        </w:rPr>
      </w:pPr>
      <w:proofErr w:type="gramStart"/>
      <w:r w:rsidRPr="007A6C71">
        <w:rPr>
          <w:rFonts w:ascii="Arial" w:hAnsi="Arial" w:cs="Arial"/>
          <w:sz w:val="28"/>
          <w:szCs w:val="28"/>
        </w:rPr>
        <w:t>white</w:t>
      </w:r>
      <w:proofErr w:type="gramEnd"/>
      <w:r w:rsidRPr="007A6C71">
        <w:rPr>
          <w:rFonts w:ascii="Arial" w:hAnsi="Arial" w:cs="Arial"/>
          <w:sz w:val="28"/>
          <w:szCs w:val="28"/>
        </w:rPr>
        <w:t xml:space="preserve"> matter consists mostly of tracts (</w:t>
      </w:r>
      <w:proofErr w:type="spellStart"/>
      <w:r w:rsidRPr="007A6C71">
        <w:rPr>
          <w:rFonts w:ascii="Arial" w:hAnsi="Arial" w:cs="Arial"/>
          <w:sz w:val="28"/>
          <w:szCs w:val="28"/>
        </w:rPr>
        <w:t>myelinated</w:t>
      </w:r>
      <w:proofErr w:type="spellEnd"/>
      <w:r w:rsidRPr="007A6C71">
        <w:rPr>
          <w:rFonts w:ascii="Arial" w:hAnsi="Arial" w:cs="Arial"/>
          <w:sz w:val="28"/>
          <w:szCs w:val="28"/>
        </w:rPr>
        <w:t xml:space="preserve"> axons)</w:t>
      </w:r>
    </w:p>
    <w:p w14:paraId="6DBF2DD6" w14:textId="058B9F97" w:rsidR="007A6C71" w:rsidRPr="007A6C71" w:rsidRDefault="007A6C71" w:rsidP="000907E8">
      <w:pPr>
        <w:pStyle w:val="ListParagraph"/>
        <w:numPr>
          <w:ilvl w:val="0"/>
          <w:numId w:val="8"/>
        </w:numPr>
        <w:rPr>
          <w:rFonts w:ascii="Arial" w:hAnsi="Arial" w:cs="Arial"/>
          <w:sz w:val="28"/>
          <w:szCs w:val="28"/>
        </w:rPr>
      </w:pPr>
      <w:proofErr w:type="gramStart"/>
      <w:r w:rsidRPr="007A6C71">
        <w:rPr>
          <w:rFonts w:ascii="Arial" w:hAnsi="Arial" w:cs="Arial"/>
          <w:sz w:val="28"/>
          <w:szCs w:val="28"/>
        </w:rPr>
        <w:t>white</w:t>
      </w:r>
      <w:proofErr w:type="gramEnd"/>
      <w:r w:rsidRPr="007A6C71">
        <w:rPr>
          <w:rFonts w:ascii="Arial" w:hAnsi="Arial" w:cs="Arial"/>
          <w:sz w:val="28"/>
          <w:szCs w:val="28"/>
        </w:rPr>
        <w:t xml:space="preserve"> matter</w:t>
      </w:r>
    </w:p>
    <w:p w14:paraId="5A4E6D7E" w14:textId="4C461F09" w:rsidR="007A6C71" w:rsidRPr="007A6C71" w:rsidRDefault="007A6C71" w:rsidP="00082C41">
      <w:pPr>
        <w:rPr>
          <w:rFonts w:ascii="Arial" w:hAnsi="Arial" w:cs="Arial"/>
          <w:b/>
          <w:color w:val="800080"/>
          <w:sz w:val="28"/>
          <w:szCs w:val="28"/>
        </w:rPr>
      </w:pPr>
      <w:r w:rsidRPr="007A6C71">
        <w:rPr>
          <w:rFonts w:ascii="Arial" w:hAnsi="Arial" w:cs="Arial"/>
          <w:b/>
          <w:color w:val="800080"/>
          <w:sz w:val="28"/>
          <w:szCs w:val="28"/>
        </w:rPr>
        <w:t>Nerve</w:t>
      </w:r>
    </w:p>
    <w:p w14:paraId="3B71AD55" w14:textId="0ACC234E" w:rsidR="007A6C71" w:rsidRPr="002B2B23" w:rsidRDefault="007A6C71" w:rsidP="000907E8">
      <w:pPr>
        <w:pStyle w:val="ListParagraph"/>
        <w:numPr>
          <w:ilvl w:val="0"/>
          <w:numId w:val="12"/>
        </w:numPr>
        <w:rPr>
          <w:rFonts w:ascii="Arial" w:hAnsi="Arial" w:cs="Arial"/>
          <w:b/>
          <w:color w:val="800080"/>
          <w:sz w:val="28"/>
          <w:szCs w:val="28"/>
          <w:u w:val="single"/>
        </w:rPr>
      </w:pPr>
      <w:proofErr w:type="gramStart"/>
      <w:r w:rsidRPr="002B2B23">
        <w:rPr>
          <w:rFonts w:ascii="Arial" w:hAnsi="Arial" w:cs="Arial"/>
          <w:sz w:val="28"/>
          <w:szCs w:val="28"/>
        </w:rPr>
        <w:t>a</w:t>
      </w:r>
      <w:proofErr w:type="gramEnd"/>
      <w:r w:rsidRPr="002B2B23">
        <w:rPr>
          <w:rFonts w:ascii="Arial" w:hAnsi="Arial" w:cs="Arial"/>
          <w:sz w:val="28"/>
          <w:szCs w:val="28"/>
        </w:rPr>
        <w:t xml:space="preserve"> large collection of axon forming connections in the </w:t>
      </w:r>
      <w:r w:rsidRPr="002B2B23">
        <w:rPr>
          <w:rFonts w:ascii="Arial" w:hAnsi="Arial" w:cs="Arial"/>
          <w:b/>
          <w:color w:val="800080"/>
          <w:sz w:val="28"/>
          <w:szCs w:val="28"/>
          <w:u w:val="single"/>
        </w:rPr>
        <w:t>PNS</w:t>
      </w:r>
    </w:p>
    <w:p w14:paraId="114BD046" w14:textId="77777777" w:rsidR="007A6C71" w:rsidRDefault="007A6C71" w:rsidP="00082C41">
      <w:pPr>
        <w:rPr>
          <w:rFonts w:ascii="Arial" w:hAnsi="Arial" w:cs="Arial"/>
          <w:b/>
          <w:color w:val="800080"/>
          <w:sz w:val="28"/>
          <w:szCs w:val="28"/>
          <w:u w:val="single"/>
        </w:rPr>
      </w:pPr>
    </w:p>
    <w:p w14:paraId="40A4D27C" w14:textId="6060ED0E" w:rsidR="007A6C71" w:rsidRDefault="001076F0" w:rsidP="00082C41">
      <w:pPr>
        <w:rPr>
          <w:rFonts w:ascii="Arial" w:hAnsi="Arial" w:cs="Arial"/>
          <w:b/>
          <w:color w:val="800080"/>
          <w:sz w:val="28"/>
          <w:szCs w:val="28"/>
          <w:u w:val="single"/>
        </w:rPr>
      </w:pPr>
      <w:r>
        <w:rPr>
          <w:rFonts w:ascii="Arial" w:hAnsi="Arial" w:cs="Arial"/>
          <w:b/>
          <w:color w:val="800080"/>
          <w:sz w:val="28"/>
          <w:szCs w:val="28"/>
          <w:u w:val="single"/>
        </w:rPr>
        <w:t xml:space="preserve">GROUPING OF </w:t>
      </w:r>
      <w:proofErr w:type="gramStart"/>
      <w:r>
        <w:rPr>
          <w:rFonts w:ascii="Arial" w:hAnsi="Arial" w:cs="Arial"/>
          <w:b/>
          <w:color w:val="800080"/>
          <w:sz w:val="28"/>
          <w:szCs w:val="28"/>
          <w:u w:val="single"/>
        </w:rPr>
        <w:t>CELL  BODIES</w:t>
      </w:r>
      <w:proofErr w:type="gramEnd"/>
    </w:p>
    <w:p w14:paraId="2481C28E" w14:textId="2111931C" w:rsidR="007A6C71" w:rsidRPr="001076F0" w:rsidRDefault="007A6C71" w:rsidP="00082C41">
      <w:pPr>
        <w:rPr>
          <w:rFonts w:ascii="Arial" w:hAnsi="Arial" w:cs="Arial"/>
          <w:b/>
          <w:color w:val="800080"/>
          <w:sz w:val="28"/>
          <w:szCs w:val="28"/>
        </w:rPr>
      </w:pPr>
      <w:r w:rsidRPr="001076F0">
        <w:rPr>
          <w:rFonts w:ascii="Arial" w:hAnsi="Arial" w:cs="Arial"/>
          <w:b/>
          <w:color w:val="800080"/>
          <w:sz w:val="28"/>
          <w:szCs w:val="28"/>
        </w:rPr>
        <w:t>Nucleus (nuclei)</w:t>
      </w:r>
    </w:p>
    <w:p w14:paraId="3A4564A0" w14:textId="4667563D" w:rsidR="007A6C71" w:rsidRDefault="007A6C71" w:rsidP="000907E8">
      <w:pPr>
        <w:pStyle w:val="ListParagraph"/>
        <w:numPr>
          <w:ilvl w:val="0"/>
          <w:numId w:val="9"/>
        </w:numPr>
        <w:rPr>
          <w:rFonts w:ascii="Arial" w:hAnsi="Arial" w:cs="Arial"/>
          <w:sz w:val="28"/>
          <w:szCs w:val="28"/>
        </w:rPr>
      </w:pPr>
      <w:proofErr w:type="gramStart"/>
      <w:r>
        <w:rPr>
          <w:rFonts w:ascii="Arial" w:hAnsi="Arial" w:cs="Arial"/>
          <w:sz w:val="28"/>
          <w:szCs w:val="28"/>
        </w:rPr>
        <w:t>distant</w:t>
      </w:r>
      <w:proofErr w:type="gramEnd"/>
      <w:r>
        <w:rPr>
          <w:rFonts w:ascii="Arial" w:hAnsi="Arial" w:cs="Arial"/>
          <w:sz w:val="28"/>
          <w:szCs w:val="28"/>
        </w:rPr>
        <w:t xml:space="preserve"> cluster of neural cell bodies (grey matter) forming a functional group </w:t>
      </w:r>
    </w:p>
    <w:p w14:paraId="3ADCDF17" w14:textId="04B74F3F" w:rsidR="007A6C71" w:rsidRDefault="007A6C71" w:rsidP="000907E8">
      <w:pPr>
        <w:pStyle w:val="ListParagraph"/>
        <w:numPr>
          <w:ilvl w:val="0"/>
          <w:numId w:val="9"/>
        </w:numPr>
        <w:rPr>
          <w:rFonts w:ascii="Arial" w:hAnsi="Arial" w:cs="Arial"/>
          <w:sz w:val="28"/>
          <w:szCs w:val="28"/>
        </w:rPr>
      </w:pPr>
      <w:proofErr w:type="gramStart"/>
      <w:r>
        <w:rPr>
          <w:rFonts w:ascii="Arial" w:hAnsi="Arial" w:cs="Arial"/>
          <w:sz w:val="28"/>
          <w:szCs w:val="28"/>
        </w:rPr>
        <w:t>can</w:t>
      </w:r>
      <w:proofErr w:type="gramEnd"/>
      <w:r>
        <w:rPr>
          <w:rFonts w:ascii="Arial" w:hAnsi="Arial" w:cs="Arial"/>
          <w:sz w:val="28"/>
          <w:szCs w:val="28"/>
        </w:rPr>
        <w:t xml:space="preserve"> be distinguished by their structure, chemical composition and </w:t>
      </w:r>
      <w:proofErr w:type="spellStart"/>
      <w:r>
        <w:rPr>
          <w:rFonts w:ascii="Arial" w:hAnsi="Arial" w:cs="Arial"/>
          <w:sz w:val="28"/>
          <w:szCs w:val="28"/>
        </w:rPr>
        <w:t>fuction</w:t>
      </w:r>
      <w:proofErr w:type="spellEnd"/>
    </w:p>
    <w:p w14:paraId="49D8295A" w14:textId="0767C66F" w:rsidR="007A6C71" w:rsidRDefault="007A6C71" w:rsidP="000907E8">
      <w:pPr>
        <w:pStyle w:val="ListParagraph"/>
        <w:numPr>
          <w:ilvl w:val="0"/>
          <w:numId w:val="9"/>
        </w:numPr>
        <w:rPr>
          <w:rFonts w:ascii="Arial" w:hAnsi="Arial" w:cs="Arial"/>
          <w:sz w:val="28"/>
          <w:szCs w:val="28"/>
        </w:rPr>
      </w:pPr>
      <w:proofErr w:type="gramStart"/>
      <w:r>
        <w:rPr>
          <w:rFonts w:ascii="Arial" w:hAnsi="Arial" w:cs="Arial"/>
          <w:sz w:val="28"/>
          <w:szCs w:val="28"/>
        </w:rPr>
        <w:t>outside</w:t>
      </w:r>
      <w:proofErr w:type="gramEnd"/>
      <w:r>
        <w:rPr>
          <w:rFonts w:ascii="Arial" w:hAnsi="Arial" w:cs="Arial"/>
          <w:sz w:val="28"/>
          <w:szCs w:val="28"/>
        </w:rPr>
        <w:t xml:space="preserve"> the </w:t>
      </w:r>
      <w:proofErr w:type="spellStart"/>
      <w:r>
        <w:rPr>
          <w:rFonts w:ascii="Arial" w:hAnsi="Arial" w:cs="Arial"/>
          <w:sz w:val="28"/>
          <w:szCs w:val="28"/>
        </w:rPr>
        <w:t>ganiela</w:t>
      </w:r>
      <w:proofErr w:type="spellEnd"/>
    </w:p>
    <w:p w14:paraId="424D0814" w14:textId="77777777" w:rsidR="00BF413B" w:rsidRDefault="00BF413B" w:rsidP="007A6C71">
      <w:pPr>
        <w:rPr>
          <w:rFonts w:ascii="Arial" w:hAnsi="Arial" w:cs="Arial"/>
          <w:b/>
          <w:color w:val="800080"/>
          <w:sz w:val="28"/>
          <w:szCs w:val="28"/>
        </w:rPr>
      </w:pPr>
    </w:p>
    <w:p w14:paraId="333439B0" w14:textId="73037A2E" w:rsidR="007A6C71" w:rsidRPr="001076F0" w:rsidRDefault="007A6C71" w:rsidP="007A6C71">
      <w:pPr>
        <w:rPr>
          <w:rFonts w:ascii="Arial" w:hAnsi="Arial" w:cs="Arial"/>
          <w:b/>
          <w:color w:val="800080"/>
          <w:sz w:val="28"/>
          <w:szCs w:val="28"/>
        </w:rPr>
      </w:pPr>
      <w:r w:rsidRPr="001076F0">
        <w:rPr>
          <w:rFonts w:ascii="Arial" w:hAnsi="Arial" w:cs="Arial"/>
          <w:b/>
          <w:color w:val="800080"/>
          <w:sz w:val="28"/>
          <w:szCs w:val="28"/>
        </w:rPr>
        <w:t>Cerebral Cortex</w:t>
      </w:r>
    </w:p>
    <w:p w14:paraId="5732428F" w14:textId="16169559" w:rsidR="007A6C71" w:rsidRDefault="007A6C71" w:rsidP="000907E8">
      <w:pPr>
        <w:pStyle w:val="ListParagraph"/>
        <w:numPr>
          <w:ilvl w:val="0"/>
          <w:numId w:val="10"/>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brain outer layer (grey matter)</w:t>
      </w:r>
    </w:p>
    <w:p w14:paraId="52F1820A" w14:textId="3883D182" w:rsidR="007A6C71" w:rsidRDefault="007A6C71" w:rsidP="000907E8">
      <w:pPr>
        <w:pStyle w:val="ListParagraph"/>
        <w:numPr>
          <w:ilvl w:val="0"/>
          <w:numId w:val="10"/>
        </w:numPr>
        <w:rPr>
          <w:rFonts w:ascii="Arial" w:hAnsi="Arial" w:cs="Arial"/>
          <w:sz w:val="28"/>
          <w:szCs w:val="28"/>
        </w:rPr>
      </w:pPr>
      <w:proofErr w:type="gramStart"/>
      <w:r>
        <w:rPr>
          <w:rFonts w:ascii="Arial" w:hAnsi="Arial" w:cs="Arial"/>
          <w:sz w:val="28"/>
          <w:szCs w:val="28"/>
        </w:rPr>
        <w:t>consciousness</w:t>
      </w:r>
      <w:proofErr w:type="gramEnd"/>
      <w:r>
        <w:rPr>
          <w:rFonts w:ascii="Arial" w:hAnsi="Arial" w:cs="Arial"/>
          <w:sz w:val="28"/>
          <w:szCs w:val="28"/>
        </w:rPr>
        <w:t xml:space="preserve"> when neurons are active</w:t>
      </w:r>
      <w:r w:rsidR="001076F0">
        <w:rPr>
          <w:rFonts w:ascii="Arial" w:hAnsi="Arial" w:cs="Arial"/>
          <w:sz w:val="28"/>
          <w:szCs w:val="28"/>
        </w:rPr>
        <w:t xml:space="preserve"> and other higher level functions</w:t>
      </w:r>
    </w:p>
    <w:p w14:paraId="787E0755" w14:textId="74C6B5FC" w:rsidR="001076F0" w:rsidRDefault="007A6C71" w:rsidP="000907E8">
      <w:pPr>
        <w:pStyle w:val="ListParagraph"/>
        <w:numPr>
          <w:ilvl w:val="0"/>
          <w:numId w:val="10"/>
        </w:numPr>
        <w:rPr>
          <w:rFonts w:ascii="Arial" w:hAnsi="Arial" w:cs="Arial"/>
          <w:sz w:val="28"/>
          <w:szCs w:val="28"/>
        </w:rPr>
      </w:pPr>
      <w:proofErr w:type="gramStart"/>
      <w:r>
        <w:rPr>
          <w:rFonts w:ascii="Arial" w:hAnsi="Arial" w:cs="Arial"/>
          <w:sz w:val="28"/>
          <w:szCs w:val="28"/>
        </w:rPr>
        <w:t>when</w:t>
      </w:r>
      <w:proofErr w:type="gramEnd"/>
      <w:r>
        <w:rPr>
          <w:rFonts w:ascii="Arial" w:hAnsi="Arial" w:cs="Arial"/>
          <w:sz w:val="28"/>
          <w:szCs w:val="28"/>
        </w:rPr>
        <w:t xml:space="preserve"> evolved it folded into itself to compromise space without taking up too much space</w:t>
      </w:r>
    </w:p>
    <w:p w14:paraId="2B8DCEA3" w14:textId="77777777" w:rsidR="006013CB" w:rsidRDefault="000976EC" w:rsidP="006013CB">
      <w:pPr>
        <w:rPr>
          <w:rFonts w:ascii="Arial" w:hAnsi="Arial" w:cs="Arial"/>
          <w:sz w:val="28"/>
          <w:szCs w:val="28"/>
        </w:rPr>
      </w:pPr>
      <w:r w:rsidRPr="006013CB">
        <w:rPr>
          <w:rFonts w:ascii="Arial" w:hAnsi="Arial" w:cs="Arial"/>
          <w:sz w:val="28"/>
          <w:szCs w:val="28"/>
        </w:rPr>
        <w:t>Frontal lobe</w:t>
      </w:r>
    </w:p>
    <w:p w14:paraId="5665B1C2" w14:textId="7A3CFA95" w:rsidR="000976EC" w:rsidRPr="006013CB" w:rsidRDefault="000976EC" w:rsidP="006013CB">
      <w:pPr>
        <w:ind w:left="1440" w:firstLine="720"/>
        <w:rPr>
          <w:rFonts w:ascii="Arial" w:hAnsi="Arial" w:cs="Arial"/>
          <w:sz w:val="28"/>
          <w:szCs w:val="28"/>
        </w:rPr>
      </w:pPr>
      <w:bookmarkStart w:id="0" w:name="_GoBack"/>
      <w:bookmarkEnd w:id="0"/>
      <w:r w:rsidRPr="006013CB">
        <w:rPr>
          <w:rFonts w:ascii="Arial" w:hAnsi="Arial" w:cs="Arial"/>
          <w:sz w:val="28"/>
          <w:szCs w:val="28"/>
        </w:rPr>
        <w:t>-</w:t>
      </w:r>
      <w:proofErr w:type="gramStart"/>
      <w:r w:rsidRPr="006013CB">
        <w:rPr>
          <w:rFonts w:ascii="Arial" w:hAnsi="Arial" w:cs="Arial"/>
          <w:sz w:val="28"/>
          <w:szCs w:val="28"/>
        </w:rPr>
        <w:t>motor</w:t>
      </w:r>
      <w:proofErr w:type="gramEnd"/>
      <w:r w:rsidRPr="006013CB">
        <w:rPr>
          <w:rFonts w:ascii="Arial" w:hAnsi="Arial" w:cs="Arial"/>
          <w:sz w:val="28"/>
          <w:szCs w:val="28"/>
        </w:rPr>
        <w:t xml:space="preserve"> control</w:t>
      </w:r>
    </w:p>
    <w:p w14:paraId="307D4FA4" w14:textId="2CA9E3E6" w:rsidR="000976EC" w:rsidRDefault="000976EC" w:rsidP="000976EC">
      <w:pPr>
        <w:pStyle w:val="ListParagraph"/>
        <w:ind w:left="2160"/>
        <w:rPr>
          <w:rFonts w:ascii="Arial" w:hAnsi="Arial" w:cs="Arial"/>
          <w:sz w:val="28"/>
          <w:szCs w:val="28"/>
        </w:rPr>
      </w:pPr>
      <w:r>
        <w:rPr>
          <w:rFonts w:ascii="Arial" w:hAnsi="Arial" w:cs="Arial"/>
          <w:sz w:val="28"/>
          <w:szCs w:val="28"/>
        </w:rPr>
        <w:t>-</w:t>
      </w:r>
      <w:proofErr w:type="gramStart"/>
      <w:r>
        <w:rPr>
          <w:rFonts w:ascii="Arial" w:hAnsi="Arial" w:cs="Arial"/>
          <w:sz w:val="28"/>
          <w:szCs w:val="28"/>
        </w:rPr>
        <w:t>executive</w:t>
      </w:r>
      <w:proofErr w:type="gramEnd"/>
      <w:r>
        <w:rPr>
          <w:rFonts w:ascii="Arial" w:hAnsi="Arial" w:cs="Arial"/>
          <w:sz w:val="28"/>
          <w:szCs w:val="28"/>
        </w:rPr>
        <w:t xml:space="preserve"> function, most recent/ chief of the brain, acts like the break</w:t>
      </w:r>
    </w:p>
    <w:p w14:paraId="0C98CB78" w14:textId="2B5E6AB2" w:rsidR="000976EC" w:rsidRDefault="000976EC" w:rsidP="000976EC">
      <w:pPr>
        <w:pStyle w:val="ListParagraph"/>
        <w:ind w:left="2160"/>
        <w:rPr>
          <w:rFonts w:ascii="Arial" w:hAnsi="Arial" w:cs="Arial"/>
          <w:sz w:val="28"/>
          <w:szCs w:val="28"/>
        </w:rPr>
      </w:pPr>
      <w:r>
        <w:rPr>
          <w:rFonts w:ascii="Arial" w:hAnsi="Arial" w:cs="Arial"/>
          <w:sz w:val="28"/>
          <w:szCs w:val="28"/>
        </w:rPr>
        <w:t>-</w:t>
      </w:r>
      <w:proofErr w:type="gramStart"/>
      <w:r>
        <w:rPr>
          <w:rFonts w:ascii="Arial" w:hAnsi="Arial" w:cs="Arial"/>
          <w:sz w:val="28"/>
          <w:szCs w:val="28"/>
        </w:rPr>
        <w:t>academic</w:t>
      </w:r>
      <w:proofErr w:type="gramEnd"/>
      <w:r>
        <w:rPr>
          <w:rFonts w:ascii="Arial" w:hAnsi="Arial" w:cs="Arial"/>
          <w:sz w:val="28"/>
          <w:szCs w:val="28"/>
        </w:rPr>
        <w:t xml:space="preserve"> career, working memory, disorganized</w:t>
      </w:r>
    </w:p>
    <w:p w14:paraId="5CC2770F" w14:textId="10662F40" w:rsidR="000976EC" w:rsidRDefault="000976EC" w:rsidP="000976EC">
      <w:pPr>
        <w:rPr>
          <w:rFonts w:ascii="Arial" w:hAnsi="Arial" w:cs="Arial"/>
          <w:sz w:val="28"/>
          <w:szCs w:val="28"/>
        </w:rPr>
      </w:pPr>
      <w:r>
        <w:rPr>
          <w:rFonts w:ascii="Arial" w:hAnsi="Arial" w:cs="Arial"/>
          <w:sz w:val="28"/>
          <w:szCs w:val="28"/>
        </w:rPr>
        <w:t>Occipital lobe</w:t>
      </w:r>
    </w:p>
    <w:p w14:paraId="1033D1A8" w14:textId="0F9F3EF6" w:rsidR="000976EC" w:rsidRDefault="000976EC"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vision</w:t>
      </w:r>
      <w:proofErr w:type="gramEnd"/>
    </w:p>
    <w:p w14:paraId="03B69C85" w14:textId="3B2F6D50" w:rsidR="000976EC" w:rsidRDefault="000976EC" w:rsidP="000976EC">
      <w:pPr>
        <w:rPr>
          <w:rFonts w:ascii="Arial" w:hAnsi="Arial" w:cs="Arial"/>
          <w:sz w:val="28"/>
          <w:szCs w:val="28"/>
        </w:rPr>
      </w:pPr>
      <w:r>
        <w:rPr>
          <w:rFonts w:ascii="Arial" w:hAnsi="Arial" w:cs="Arial"/>
          <w:sz w:val="28"/>
          <w:szCs w:val="28"/>
        </w:rPr>
        <w:t>Parietal lobe</w:t>
      </w:r>
    </w:p>
    <w:p w14:paraId="6B3F1006" w14:textId="2F50AB3E" w:rsidR="000976EC" w:rsidRDefault="000976EC"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sidR="002B2B23">
        <w:rPr>
          <w:rFonts w:ascii="Arial" w:hAnsi="Arial" w:cs="Arial"/>
          <w:sz w:val="28"/>
          <w:szCs w:val="28"/>
        </w:rPr>
        <w:t>touch</w:t>
      </w:r>
      <w:proofErr w:type="gramEnd"/>
      <w:r w:rsidR="002B2B23">
        <w:rPr>
          <w:rFonts w:ascii="Arial" w:hAnsi="Arial" w:cs="Arial"/>
          <w:sz w:val="28"/>
          <w:szCs w:val="28"/>
        </w:rPr>
        <w:t xml:space="preserve"> sensation</w:t>
      </w:r>
    </w:p>
    <w:p w14:paraId="0F93AC96" w14:textId="045B20BD" w:rsidR="002B2B23" w:rsidRDefault="002B2B23"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sense</w:t>
      </w:r>
      <w:proofErr w:type="gramEnd"/>
      <w:r>
        <w:rPr>
          <w:rFonts w:ascii="Arial" w:hAnsi="Arial" w:cs="Arial"/>
          <w:sz w:val="28"/>
          <w:szCs w:val="28"/>
        </w:rPr>
        <w:t xml:space="preserve"> of self in space</w:t>
      </w:r>
    </w:p>
    <w:p w14:paraId="44C63E91" w14:textId="21402771" w:rsidR="002B2B23" w:rsidRDefault="002B2B23"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damage</w:t>
      </w:r>
      <w:proofErr w:type="gramEnd"/>
      <w:r>
        <w:rPr>
          <w:rFonts w:ascii="Arial" w:hAnsi="Arial" w:cs="Arial"/>
          <w:sz w:val="28"/>
          <w:szCs w:val="28"/>
        </w:rPr>
        <w:t xml:space="preserve"> to the left side</w:t>
      </w:r>
    </w:p>
    <w:p w14:paraId="3703A0E4" w14:textId="25815F58" w:rsidR="002B2B23" w:rsidRDefault="002B2B23" w:rsidP="000976EC">
      <w:pPr>
        <w:rPr>
          <w:rFonts w:ascii="Arial" w:hAnsi="Arial" w:cs="Arial"/>
          <w:sz w:val="28"/>
          <w:szCs w:val="28"/>
        </w:rPr>
      </w:pPr>
      <w:r>
        <w:rPr>
          <w:rFonts w:ascii="Arial" w:hAnsi="Arial" w:cs="Arial"/>
          <w:sz w:val="28"/>
          <w:szCs w:val="28"/>
        </w:rPr>
        <w:t>Temporal lobe</w:t>
      </w:r>
    </w:p>
    <w:p w14:paraId="3535E102" w14:textId="11FEBC8E" w:rsidR="002B2B23" w:rsidRDefault="002B2B23"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auditory</w:t>
      </w:r>
      <w:proofErr w:type="gramEnd"/>
      <w:r>
        <w:rPr>
          <w:rFonts w:ascii="Arial" w:hAnsi="Arial" w:cs="Arial"/>
          <w:sz w:val="28"/>
          <w:szCs w:val="28"/>
        </w:rPr>
        <w:t xml:space="preserve"> sensation and taste sensation</w:t>
      </w:r>
    </w:p>
    <w:p w14:paraId="500C2271" w14:textId="0EB006BA" w:rsidR="002B2B23" w:rsidRDefault="002B2B23"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language</w:t>
      </w:r>
      <w:proofErr w:type="gramEnd"/>
      <w:r>
        <w:rPr>
          <w:rFonts w:ascii="Arial" w:hAnsi="Arial" w:cs="Arial"/>
          <w:sz w:val="28"/>
          <w:szCs w:val="28"/>
        </w:rPr>
        <w:t xml:space="preserve"> perception,</w:t>
      </w:r>
    </w:p>
    <w:p w14:paraId="749442CA" w14:textId="76D329DA" w:rsidR="002B2B23" w:rsidRPr="000976EC" w:rsidRDefault="002B2B23" w:rsidP="000976EC">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math</w:t>
      </w:r>
      <w:proofErr w:type="gramEnd"/>
      <w:r>
        <w:rPr>
          <w:rFonts w:ascii="Arial" w:hAnsi="Arial" w:cs="Arial"/>
          <w:sz w:val="28"/>
          <w:szCs w:val="28"/>
        </w:rPr>
        <w:t xml:space="preserve"> and music, long term memory.</w:t>
      </w:r>
    </w:p>
    <w:p w14:paraId="28EC29C0" w14:textId="77777777" w:rsidR="001076F0" w:rsidRDefault="001076F0" w:rsidP="001076F0">
      <w:pPr>
        <w:ind w:left="360"/>
        <w:rPr>
          <w:rFonts w:ascii="Arial" w:hAnsi="Arial" w:cs="Arial"/>
          <w:sz w:val="28"/>
          <w:szCs w:val="28"/>
        </w:rPr>
      </w:pPr>
    </w:p>
    <w:p w14:paraId="369688AC" w14:textId="4BC5358F" w:rsidR="001076F0" w:rsidRPr="000976EC" w:rsidRDefault="001076F0" w:rsidP="000976EC">
      <w:pPr>
        <w:rPr>
          <w:rFonts w:ascii="Arial" w:hAnsi="Arial" w:cs="Arial"/>
          <w:b/>
          <w:color w:val="800080"/>
          <w:sz w:val="28"/>
          <w:szCs w:val="28"/>
        </w:rPr>
      </w:pPr>
      <w:r w:rsidRPr="000976EC">
        <w:rPr>
          <w:rFonts w:ascii="Arial" w:hAnsi="Arial" w:cs="Arial"/>
          <w:b/>
          <w:color w:val="800080"/>
          <w:sz w:val="28"/>
          <w:szCs w:val="28"/>
        </w:rPr>
        <w:t>EXTERNAL FEATURES OF THE BRAIN</w:t>
      </w:r>
    </w:p>
    <w:p w14:paraId="67A4997F" w14:textId="3F0D5318" w:rsidR="001076F0" w:rsidRPr="008F1E94" w:rsidRDefault="001076F0" w:rsidP="000976EC">
      <w:pPr>
        <w:rPr>
          <w:rFonts w:ascii="Arial" w:hAnsi="Arial" w:cs="Arial"/>
          <w:sz w:val="28"/>
          <w:szCs w:val="28"/>
          <w:u w:val="single"/>
        </w:rPr>
      </w:pPr>
      <w:r w:rsidRPr="008F1E94">
        <w:rPr>
          <w:rFonts w:ascii="Arial" w:hAnsi="Arial" w:cs="Arial"/>
          <w:sz w:val="28"/>
          <w:szCs w:val="28"/>
          <w:u w:val="single"/>
        </w:rPr>
        <w:t>Cerebrum (brain)</w:t>
      </w:r>
    </w:p>
    <w:p w14:paraId="30A18237" w14:textId="27C8146B" w:rsidR="001076F0" w:rsidRDefault="001076F0" w:rsidP="000907E8">
      <w:pPr>
        <w:pStyle w:val="ListParagraph"/>
        <w:numPr>
          <w:ilvl w:val="0"/>
          <w:numId w:val="11"/>
        </w:numPr>
        <w:rPr>
          <w:rFonts w:ascii="Arial" w:hAnsi="Arial" w:cs="Arial"/>
          <w:sz w:val="28"/>
          <w:szCs w:val="28"/>
        </w:rPr>
      </w:pPr>
      <w:proofErr w:type="gramStart"/>
      <w:r>
        <w:rPr>
          <w:rFonts w:ascii="Arial" w:hAnsi="Arial" w:cs="Arial"/>
          <w:sz w:val="28"/>
          <w:szCs w:val="28"/>
        </w:rPr>
        <w:t>major</w:t>
      </w:r>
      <w:proofErr w:type="gramEnd"/>
      <w:r>
        <w:rPr>
          <w:rFonts w:ascii="Arial" w:hAnsi="Arial" w:cs="Arial"/>
          <w:sz w:val="28"/>
          <w:szCs w:val="28"/>
        </w:rPr>
        <w:t xml:space="preserve"> structure of the forebrain consisting of two </w:t>
      </w:r>
      <w:r w:rsidR="000976EC">
        <w:rPr>
          <w:rFonts w:ascii="Arial" w:hAnsi="Arial" w:cs="Arial"/>
          <w:sz w:val="28"/>
          <w:szCs w:val="28"/>
        </w:rPr>
        <w:t>virtually</w:t>
      </w:r>
      <w:r>
        <w:rPr>
          <w:rFonts w:ascii="Arial" w:hAnsi="Arial" w:cs="Arial"/>
          <w:sz w:val="28"/>
          <w:szCs w:val="28"/>
        </w:rPr>
        <w:t xml:space="preserve"> identical hemisphere (left and right)</w:t>
      </w:r>
    </w:p>
    <w:p w14:paraId="53398ABA" w14:textId="43D2AE2C" w:rsidR="008F1E94" w:rsidRDefault="008F1E94" w:rsidP="000907E8">
      <w:pPr>
        <w:pStyle w:val="ListParagraph"/>
        <w:numPr>
          <w:ilvl w:val="0"/>
          <w:numId w:val="11"/>
        </w:numPr>
        <w:rPr>
          <w:rFonts w:ascii="Arial" w:hAnsi="Arial" w:cs="Arial"/>
          <w:sz w:val="28"/>
          <w:szCs w:val="28"/>
        </w:rPr>
      </w:pPr>
      <w:r w:rsidRPr="008F1E94">
        <w:rPr>
          <w:rFonts w:ascii="Arial" w:hAnsi="Arial" w:cs="Arial"/>
          <w:b/>
          <w:sz w:val="28"/>
          <w:szCs w:val="28"/>
        </w:rPr>
        <w:t>Carpus callosum</w:t>
      </w:r>
      <w:r>
        <w:rPr>
          <w:rFonts w:ascii="Arial" w:hAnsi="Arial" w:cs="Arial"/>
          <w:sz w:val="28"/>
          <w:szCs w:val="28"/>
        </w:rPr>
        <w:t>” connects the two cerebral hemispheres, allowing both sides of the brain to work</w:t>
      </w:r>
    </w:p>
    <w:p w14:paraId="51C8F8BB" w14:textId="67F800CF" w:rsidR="001076F0" w:rsidRPr="008F1E94" w:rsidRDefault="001076F0" w:rsidP="001076F0">
      <w:pPr>
        <w:rPr>
          <w:rFonts w:ascii="Arial" w:hAnsi="Arial" w:cs="Arial"/>
          <w:sz w:val="28"/>
          <w:szCs w:val="28"/>
          <w:u w:val="single"/>
        </w:rPr>
      </w:pPr>
      <w:r w:rsidRPr="008F1E94">
        <w:rPr>
          <w:rFonts w:ascii="Arial" w:hAnsi="Arial" w:cs="Arial"/>
          <w:sz w:val="28"/>
          <w:szCs w:val="28"/>
          <w:u w:val="single"/>
        </w:rPr>
        <w:t>Cerebellum (little brain)</w:t>
      </w:r>
    </w:p>
    <w:p w14:paraId="57A4CA76" w14:textId="07751DBC" w:rsidR="001076F0" w:rsidRDefault="000976EC" w:rsidP="000907E8">
      <w:pPr>
        <w:pStyle w:val="ListParagraph"/>
        <w:numPr>
          <w:ilvl w:val="0"/>
          <w:numId w:val="11"/>
        </w:numPr>
        <w:rPr>
          <w:rFonts w:ascii="Arial" w:hAnsi="Arial" w:cs="Arial"/>
          <w:sz w:val="28"/>
          <w:szCs w:val="28"/>
        </w:rPr>
      </w:pPr>
      <w:r>
        <w:rPr>
          <w:rFonts w:ascii="Arial" w:hAnsi="Arial" w:cs="Arial"/>
          <w:sz w:val="28"/>
          <w:szCs w:val="28"/>
        </w:rPr>
        <w:t>Involved in moto</w:t>
      </w:r>
      <w:r w:rsidR="001076F0">
        <w:rPr>
          <w:rFonts w:ascii="Arial" w:hAnsi="Arial" w:cs="Arial"/>
          <w:sz w:val="28"/>
          <w:szCs w:val="28"/>
        </w:rPr>
        <w:t>r coordination, and possibly other mental processes</w:t>
      </w:r>
    </w:p>
    <w:p w14:paraId="175E7A6B" w14:textId="77777777" w:rsidR="00B11668" w:rsidRDefault="00B11668" w:rsidP="000976EC">
      <w:pPr>
        <w:rPr>
          <w:rFonts w:ascii="Arial" w:hAnsi="Arial" w:cs="Arial"/>
          <w:sz w:val="28"/>
          <w:szCs w:val="28"/>
          <w:u w:val="single"/>
        </w:rPr>
      </w:pPr>
    </w:p>
    <w:p w14:paraId="1E8B0BA7" w14:textId="77777777" w:rsidR="00B11668" w:rsidRDefault="00B11668" w:rsidP="000976EC">
      <w:pPr>
        <w:rPr>
          <w:rFonts w:ascii="Arial" w:hAnsi="Arial" w:cs="Arial"/>
          <w:sz w:val="28"/>
          <w:szCs w:val="28"/>
          <w:u w:val="single"/>
        </w:rPr>
      </w:pPr>
    </w:p>
    <w:p w14:paraId="574AC2A9" w14:textId="77777777" w:rsidR="00B11668" w:rsidRDefault="00B11668" w:rsidP="000976EC">
      <w:pPr>
        <w:rPr>
          <w:rFonts w:ascii="Arial" w:hAnsi="Arial" w:cs="Arial"/>
          <w:sz w:val="28"/>
          <w:szCs w:val="28"/>
          <w:u w:val="single"/>
        </w:rPr>
      </w:pPr>
    </w:p>
    <w:p w14:paraId="3461B961" w14:textId="77777777" w:rsidR="00B11668" w:rsidRPr="00B11668" w:rsidRDefault="000976EC" w:rsidP="00B11668">
      <w:pPr>
        <w:ind w:left="-284" w:firstLine="142"/>
        <w:rPr>
          <w:rFonts w:ascii="Arial" w:hAnsi="Arial" w:cs="Arial"/>
          <w:sz w:val="28"/>
          <w:szCs w:val="28"/>
        </w:rPr>
      </w:pPr>
      <w:r w:rsidRPr="00B11668">
        <w:rPr>
          <w:rFonts w:ascii="Arial" w:hAnsi="Arial" w:cs="Arial"/>
          <w:sz w:val="28"/>
          <w:szCs w:val="28"/>
          <w:u w:val="single"/>
        </w:rPr>
        <w:t>Brainstem</w:t>
      </w:r>
      <w:r w:rsidR="00B11668" w:rsidRPr="00B11668">
        <w:rPr>
          <w:rFonts w:ascii="Arial" w:hAnsi="Arial" w:cs="Arial"/>
          <w:sz w:val="28"/>
          <w:szCs w:val="28"/>
          <w:u w:val="single"/>
        </w:rPr>
        <w:t xml:space="preserve"> </w:t>
      </w:r>
      <w:r w:rsidR="00B11668" w:rsidRPr="00B11668">
        <w:rPr>
          <w:rFonts w:ascii="Arial" w:hAnsi="Arial" w:cs="Arial"/>
          <w:sz w:val="28"/>
          <w:szCs w:val="28"/>
        </w:rPr>
        <w:t>3 MAIN PARTS</w:t>
      </w:r>
    </w:p>
    <w:p w14:paraId="15F7E69E" w14:textId="6DBE30C4" w:rsidR="001076F0" w:rsidRPr="008F1E94" w:rsidRDefault="001076F0" w:rsidP="000976EC">
      <w:pPr>
        <w:rPr>
          <w:rFonts w:ascii="Arial" w:hAnsi="Arial" w:cs="Arial"/>
          <w:sz w:val="28"/>
          <w:szCs w:val="28"/>
          <w:u w:val="single"/>
        </w:rPr>
      </w:pPr>
    </w:p>
    <w:p w14:paraId="622616B9" w14:textId="522FA35A" w:rsidR="000976EC" w:rsidRDefault="000976EC" w:rsidP="000907E8">
      <w:pPr>
        <w:pStyle w:val="ListParagraph"/>
        <w:numPr>
          <w:ilvl w:val="0"/>
          <w:numId w:val="11"/>
        </w:numPr>
        <w:rPr>
          <w:rFonts w:ascii="Arial" w:hAnsi="Arial" w:cs="Arial"/>
          <w:sz w:val="28"/>
          <w:szCs w:val="28"/>
        </w:rPr>
      </w:pPr>
      <w:r>
        <w:rPr>
          <w:rFonts w:ascii="Arial" w:hAnsi="Arial" w:cs="Arial"/>
          <w:sz w:val="28"/>
          <w:szCs w:val="28"/>
        </w:rPr>
        <w:t>Comprises</w:t>
      </w:r>
      <w:r w:rsidR="008F1E94">
        <w:rPr>
          <w:rFonts w:ascii="Arial" w:hAnsi="Arial" w:cs="Arial"/>
          <w:sz w:val="28"/>
          <w:szCs w:val="28"/>
        </w:rPr>
        <w:t xml:space="preserve"> deep</w:t>
      </w:r>
      <w:r>
        <w:rPr>
          <w:rFonts w:ascii="Arial" w:hAnsi="Arial" w:cs="Arial"/>
          <w:sz w:val="28"/>
          <w:szCs w:val="28"/>
        </w:rPr>
        <w:t xml:space="preserve"> structure of the brain and connects to spinal cord</w:t>
      </w:r>
    </w:p>
    <w:p w14:paraId="30DD0DF8" w14:textId="17833FFE" w:rsidR="000976EC" w:rsidRDefault="000976EC" w:rsidP="000907E8">
      <w:pPr>
        <w:pStyle w:val="ListParagraph"/>
        <w:numPr>
          <w:ilvl w:val="0"/>
          <w:numId w:val="11"/>
        </w:numPr>
        <w:rPr>
          <w:rFonts w:ascii="Arial" w:hAnsi="Arial" w:cs="Arial"/>
          <w:sz w:val="28"/>
          <w:szCs w:val="28"/>
        </w:rPr>
      </w:pPr>
      <w:r>
        <w:rPr>
          <w:rFonts w:ascii="Arial" w:hAnsi="Arial" w:cs="Arial"/>
          <w:sz w:val="28"/>
          <w:szCs w:val="28"/>
        </w:rPr>
        <w:t>Sustains life (respiration, blood pressure</w:t>
      </w:r>
    </w:p>
    <w:p w14:paraId="4AFE43FE" w14:textId="286283D7" w:rsidR="000976EC" w:rsidRDefault="000976EC" w:rsidP="000907E8">
      <w:pPr>
        <w:pStyle w:val="ListParagraph"/>
        <w:numPr>
          <w:ilvl w:val="0"/>
          <w:numId w:val="11"/>
        </w:numPr>
        <w:rPr>
          <w:rFonts w:ascii="Arial" w:hAnsi="Arial" w:cs="Arial"/>
          <w:sz w:val="28"/>
          <w:szCs w:val="28"/>
        </w:rPr>
      </w:pPr>
      <w:r>
        <w:rPr>
          <w:rFonts w:ascii="Arial" w:hAnsi="Arial" w:cs="Arial"/>
          <w:sz w:val="28"/>
          <w:szCs w:val="28"/>
        </w:rPr>
        <w:t>Oldest part of the brain</w:t>
      </w:r>
    </w:p>
    <w:p w14:paraId="6E6A8D2C" w14:textId="77777777" w:rsidR="00B11668" w:rsidRPr="00A63F89" w:rsidRDefault="00B11668" w:rsidP="00B11668">
      <w:pPr>
        <w:pStyle w:val="ListParagraph"/>
        <w:ind w:left="1440" w:firstLine="720"/>
        <w:rPr>
          <w:rFonts w:ascii="Arial" w:hAnsi="Arial" w:cs="Arial"/>
          <w:color w:val="800080"/>
          <w:sz w:val="28"/>
          <w:szCs w:val="28"/>
        </w:rPr>
      </w:pPr>
      <w:r w:rsidRPr="00A63F89">
        <w:rPr>
          <w:rFonts w:ascii="Arial" w:hAnsi="Arial" w:cs="Arial"/>
          <w:color w:val="800080"/>
          <w:sz w:val="28"/>
          <w:szCs w:val="28"/>
        </w:rPr>
        <w:t xml:space="preserve">Diencephalon: </w:t>
      </w:r>
    </w:p>
    <w:p w14:paraId="690EB817" w14:textId="5E6E6CA2" w:rsidR="00B11668" w:rsidRDefault="00B11668" w:rsidP="00B11668">
      <w:pPr>
        <w:pStyle w:val="ListParagraph"/>
        <w:ind w:left="1440"/>
        <w:rPr>
          <w:rFonts w:ascii="Arial" w:hAnsi="Arial" w:cs="Arial"/>
          <w:sz w:val="28"/>
          <w:szCs w:val="28"/>
        </w:rPr>
      </w:pPr>
      <w:r w:rsidRPr="00A63F89">
        <w:rPr>
          <w:rFonts w:ascii="Arial" w:hAnsi="Arial" w:cs="Arial"/>
          <w:b/>
          <w:sz w:val="28"/>
          <w:szCs w:val="28"/>
          <w:u w:val="single"/>
        </w:rPr>
        <w:t>Thalamus</w:t>
      </w:r>
      <w:r>
        <w:rPr>
          <w:rFonts w:ascii="Arial" w:hAnsi="Arial" w:cs="Arial"/>
          <w:sz w:val="28"/>
          <w:szCs w:val="28"/>
        </w:rPr>
        <w:t>- sensory info except smell (railway to other parts)</w:t>
      </w:r>
    </w:p>
    <w:p w14:paraId="517E5EE6" w14:textId="201F8165" w:rsidR="00B11668" w:rsidRDefault="00B11668" w:rsidP="00B11668">
      <w:pPr>
        <w:pStyle w:val="ListParagraph"/>
        <w:ind w:left="1440"/>
        <w:rPr>
          <w:rFonts w:ascii="Arial" w:hAnsi="Arial" w:cs="Arial"/>
          <w:sz w:val="28"/>
          <w:szCs w:val="28"/>
        </w:rPr>
      </w:pPr>
      <w:r w:rsidRPr="00A63F89">
        <w:rPr>
          <w:rFonts w:ascii="Arial" w:hAnsi="Arial" w:cs="Arial"/>
          <w:b/>
          <w:i/>
          <w:sz w:val="28"/>
          <w:szCs w:val="28"/>
          <w:u w:val="single"/>
        </w:rPr>
        <w:t>Hypothalamus</w:t>
      </w:r>
      <w:r>
        <w:rPr>
          <w:rFonts w:ascii="Arial" w:hAnsi="Arial" w:cs="Arial"/>
          <w:sz w:val="28"/>
          <w:szCs w:val="28"/>
        </w:rPr>
        <w:t xml:space="preserve">- controls </w:t>
      </w:r>
      <w:r w:rsidRPr="00A63F89">
        <w:rPr>
          <w:rFonts w:ascii="Arial" w:hAnsi="Arial" w:cs="Arial"/>
          <w:i/>
          <w:sz w:val="28"/>
          <w:szCs w:val="28"/>
          <w:u w:val="single"/>
        </w:rPr>
        <w:t>homeostasis</w:t>
      </w:r>
      <w:r w:rsidR="00A63F89">
        <w:rPr>
          <w:rFonts w:ascii="Arial" w:hAnsi="Arial" w:cs="Arial"/>
          <w:sz w:val="28"/>
          <w:szCs w:val="28"/>
        </w:rPr>
        <w:t>, hormone secretion from pituitary gland</w:t>
      </w:r>
    </w:p>
    <w:p w14:paraId="4FC74EBE" w14:textId="2BE8FE83" w:rsidR="00DB4556" w:rsidRDefault="00A63F89" w:rsidP="008F1E94">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sidRPr="00A63F89">
        <w:rPr>
          <w:rFonts w:ascii="Arial" w:hAnsi="Arial" w:cs="Arial"/>
          <w:color w:val="800080"/>
          <w:sz w:val="28"/>
          <w:szCs w:val="28"/>
        </w:rPr>
        <w:t>Midbrain</w:t>
      </w:r>
      <w:r w:rsidRPr="00A63F89">
        <w:rPr>
          <w:rFonts w:ascii="Arial" w:hAnsi="Arial" w:cs="Arial"/>
          <w:sz w:val="28"/>
          <w:szCs w:val="28"/>
        </w:rPr>
        <w:t>: contains neuron that produce dopamine</w:t>
      </w:r>
    </w:p>
    <w:p w14:paraId="2478B285" w14:textId="5DC851FF" w:rsidR="00A63F89" w:rsidRDefault="00A63F89" w:rsidP="008F1E94">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 xml:space="preserve">Hindbrain: </w:t>
      </w:r>
    </w:p>
    <w:p w14:paraId="4565645E" w14:textId="125B2ED2" w:rsidR="00A63F89" w:rsidRPr="00C35EB4" w:rsidRDefault="00A63F89" w:rsidP="00A63F89">
      <w:pPr>
        <w:ind w:left="2880"/>
        <w:rPr>
          <w:rFonts w:ascii="Arial" w:hAnsi="Arial" w:cs="Arial"/>
          <w:sz w:val="28"/>
          <w:szCs w:val="28"/>
          <w:u w:val="single"/>
        </w:rPr>
      </w:pPr>
      <w:r w:rsidRPr="00C35EB4">
        <w:rPr>
          <w:rFonts w:ascii="Arial" w:hAnsi="Arial" w:cs="Arial"/>
          <w:b/>
          <w:sz w:val="28"/>
          <w:szCs w:val="28"/>
          <w:u w:val="single"/>
        </w:rPr>
        <w:t>Pons</w:t>
      </w:r>
      <w:r>
        <w:rPr>
          <w:rFonts w:ascii="Arial" w:hAnsi="Arial" w:cs="Arial"/>
          <w:sz w:val="28"/>
          <w:szCs w:val="28"/>
        </w:rPr>
        <w:t xml:space="preserve">: connects the cerebellum to the </w:t>
      </w:r>
      <w:r w:rsidR="00C35EB4" w:rsidRPr="00C35EB4">
        <w:rPr>
          <w:rFonts w:ascii="Arial" w:hAnsi="Arial" w:cs="Arial"/>
          <w:sz w:val="28"/>
          <w:szCs w:val="28"/>
          <w:u w:val="single"/>
        </w:rPr>
        <w:t>brainstem, involved in sleep, and breathing</w:t>
      </w:r>
    </w:p>
    <w:p w14:paraId="623E5893" w14:textId="5DE6B011" w:rsidR="00A63F89" w:rsidRPr="00C35EB4" w:rsidRDefault="00A63F89" w:rsidP="00A63F89">
      <w:pPr>
        <w:ind w:left="2880"/>
        <w:rPr>
          <w:rFonts w:ascii="Arial" w:hAnsi="Arial" w:cs="Arial"/>
          <w:sz w:val="28"/>
          <w:szCs w:val="28"/>
        </w:rPr>
      </w:pPr>
      <w:r w:rsidRPr="00C35EB4">
        <w:rPr>
          <w:rFonts w:ascii="Arial" w:hAnsi="Arial" w:cs="Arial"/>
          <w:b/>
          <w:sz w:val="28"/>
          <w:szCs w:val="28"/>
          <w:u w:val="single"/>
        </w:rPr>
        <w:t>Medulla</w:t>
      </w:r>
      <w:r w:rsidR="00C35EB4" w:rsidRPr="00C35EB4">
        <w:rPr>
          <w:rFonts w:ascii="Arial" w:hAnsi="Arial" w:cs="Arial"/>
          <w:b/>
          <w:sz w:val="28"/>
          <w:szCs w:val="28"/>
          <w:u w:val="single"/>
        </w:rPr>
        <w:t>:</w:t>
      </w:r>
      <w:r w:rsidR="00C35EB4">
        <w:rPr>
          <w:rFonts w:ascii="Arial" w:hAnsi="Arial" w:cs="Arial"/>
          <w:sz w:val="28"/>
          <w:szCs w:val="28"/>
        </w:rPr>
        <w:t xml:space="preserve"> controls breathing and heart rate and connects spinal cord.</w:t>
      </w:r>
    </w:p>
    <w:p w14:paraId="73B3B8C9" w14:textId="77777777" w:rsidR="00A63F89" w:rsidRPr="00A63F89" w:rsidRDefault="00A63F89" w:rsidP="008F1E94">
      <w:pPr>
        <w:rPr>
          <w:rFonts w:ascii="Arial" w:hAnsi="Arial" w:cs="Arial"/>
          <w:color w:val="800080"/>
          <w:sz w:val="28"/>
          <w:szCs w:val="28"/>
        </w:rPr>
      </w:pPr>
    </w:p>
    <w:p w14:paraId="2C24B095" w14:textId="77777777" w:rsidR="00DB4556" w:rsidRDefault="00DB4556" w:rsidP="008F1E94">
      <w:pPr>
        <w:rPr>
          <w:rFonts w:ascii="Arial" w:hAnsi="Arial" w:cs="Arial"/>
          <w:sz w:val="28"/>
          <w:szCs w:val="28"/>
        </w:rPr>
      </w:pPr>
    </w:p>
    <w:p w14:paraId="16970AA4" w14:textId="77777777" w:rsidR="00DB4556" w:rsidRDefault="00DB4556" w:rsidP="008F1E94">
      <w:pPr>
        <w:rPr>
          <w:rFonts w:ascii="Arial" w:hAnsi="Arial" w:cs="Arial"/>
          <w:sz w:val="28"/>
          <w:szCs w:val="28"/>
        </w:rPr>
      </w:pPr>
    </w:p>
    <w:p w14:paraId="34AC74CD" w14:textId="5709BD21" w:rsidR="00DB4556" w:rsidRPr="00DB4556" w:rsidRDefault="00DB4556" w:rsidP="008F1E94">
      <w:pPr>
        <w:rPr>
          <w:rFonts w:ascii="Arial" w:hAnsi="Arial" w:cs="Arial"/>
          <w:b/>
          <w:color w:val="800080"/>
          <w:sz w:val="28"/>
          <w:szCs w:val="28"/>
          <w:u w:val="single"/>
        </w:rPr>
      </w:pPr>
      <w:r w:rsidRPr="00DB4556">
        <w:rPr>
          <w:rFonts w:ascii="Arial" w:hAnsi="Arial" w:cs="Arial"/>
          <w:b/>
          <w:color w:val="800080"/>
          <w:sz w:val="28"/>
          <w:szCs w:val="28"/>
          <w:u w:val="single"/>
        </w:rPr>
        <w:t>THE LIMBIC SYSTEM</w:t>
      </w:r>
    </w:p>
    <w:p w14:paraId="2BA980F8" w14:textId="48214143" w:rsidR="00DB4556" w:rsidRDefault="00DB4556" w:rsidP="00DB4556">
      <w:pPr>
        <w:ind w:left="720"/>
        <w:rPr>
          <w:rFonts w:ascii="Arial" w:hAnsi="Arial" w:cs="Arial"/>
          <w:sz w:val="28"/>
          <w:szCs w:val="28"/>
        </w:rPr>
      </w:pPr>
      <w:r>
        <w:rPr>
          <w:rFonts w:ascii="Arial" w:hAnsi="Arial" w:cs="Arial"/>
          <w:sz w:val="28"/>
          <w:szCs w:val="28"/>
        </w:rPr>
        <w:t xml:space="preserve">Important for emotions, memories work </w:t>
      </w:r>
      <w:proofErr w:type="spellStart"/>
      <w:r>
        <w:rPr>
          <w:rFonts w:ascii="Arial" w:hAnsi="Arial" w:cs="Arial"/>
          <w:sz w:val="28"/>
          <w:szCs w:val="28"/>
        </w:rPr>
        <w:t>collaboratly</w:t>
      </w:r>
      <w:proofErr w:type="spellEnd"/>
      <w:r>
        <w:rPr>
          <w:rFonts w:ascii="Arial" w:hAnsi="Arial" w:cs="Arial"/>
          <w:sz w:val="28"/>
          <w:szCs w:val="28"/>
        </w:rPr>
        <w:t xml:space="preserve"> with motivation</w:t>
      </w:r>
    </w:p>
    <w:p w14:paraId="3ED183E0" w14:textId="77807940" w:rsidR="00DB4556" w:rsidRPr="00DB4556" w:rsidRDefault="00DB4556" w:rsidP="00DB4556">
      <w:pPr>
        <w:ind w:left="720"/>
        <w:rPr>
          <w:rFonts w:ascii="Arial" w:hAnsi="Arial" w:cs="Arial"/>
          <w:b/>
          <w:color w:val="800080"/>
          <w:sz w:val="28"/>
          <w:szCs w:val="28"/>
        </w:rPr>
      </w:pPr>
      <w:r>
        <w:rPr>
          <w:rFonts w:ascii="Arial" w:hAnsi="Arial" w:cs="Arial"/>
          <w:sz w:val="28"/>
          <w:szCs w:val="28"/>
        </w:rPr>
        <w:tab/>
      </w:r>
      <w:r w:rsidRPr="00DB4556">
        <w:rPr>
          <w:rFonts w:ascii="Arial" w:hAnsi="Arial" w:cs="Arial"/>
          <w:b/>
          <w:color w:val="800080"/>
          <w:sz w:val="28"/>
          <w:szCs w:val="28"/>
        </w:rPr>
        <w:t>Cingulate cortex “belt”</w:t>
      </w:r>
    </w:p>
    <w:p w14:paraId="16B874ED" w14:textId="3D6A787F" w:rsidR="00DB4556" w:rsidRDefault="00DB4556" w:rsidP="00DB4556">
      <w:pPr>
        <w:ind w:left="720"/>
        <w:rPr>
          <w:rFonts w:ascii="Arial" w:hAnsi="Arial" w:cs="Arial"/>
          <w:sz w:val="28"/>
          <w:szCs w:val="28"/>
        </w:rPr>
      </w:pPr>
      <w:r>
        <w:rPr>
          <w:rFonts w:ascii="Arial" w:hAnsi="Arial" w:cs="Arial"/>
          <w:sz w:val="28"/>
          <w:szCs w:val="28"/>
        </w:rPr>
        <w:tab/>
      </w:r>
      <w:r>
        <w:rPr>
          <w:rFonts w:ascii="Arial" w:hAnsi="Arial" w:cs="Arial"/>
          <w:sz w:val="28"/>
          <w:szCs w:val="28"/>
        </w:rPr>
        <w:tab/>
        <w:t>-</w:t>
      </w:r>
      <w:proofErr w:type="gramStart"/>
      <w:r>
        <w:rPr>
          <w:rFonts w:ascii="Arial" w:hAnsi="Arial" w:cs="Arial"/>
          <w:sz w:val="28"/>
          <w:szCs w:val="28"/>
        </w:rPr>
        <w:t>involved</w:t>
      </w:r>
      <w:proofErr w:type="gramEnd"/>
      <w:r>
        <w:rPr>
          <w:rFonts w:ascii="Arial" w:hAnsi="Arial" w:cs="Arial"/>
          <w:sz w:val="28"/>
          <w:szCs w:val="28"/>
        </w:rPr>
        <w:t xml:space="preserve"> in </w:t>
      </w:r>
      <w:r w:rsidRPr="00DB4556">
        <w:rPr>
          <w:rFonts w:ascii="Arial" w:hAnsi="Arial" w:cs="Arial"/>
          <w:sz w:val="28"/>
          <w:szCs w:val="28"/>
          <w:u w:val="single"/>
        </w:rPr>
        <w:t>emotion processing</w:t>
      </w:r>
      <w:r>
        <w:rPr>
          <w:rFonts w:ascii="Arial" w:hAnsi="Arial" w:cs="Arial"/>
          <w:sz w:val="28"/>
          <w:szCs w:val="28"/>
        </w:rPr>
        <w:t xml:space="preserve"> and memory</w:t>
      </w:r>
    </w:p>
    <w:p w14:paraId="389D7628" w14:textId="265533AD" w:rsidR="00DB4556" w:rsidRPr="00DB4556" w:rsidRDefault="00DB4556" w:rsidP="00DB4556">
      <w:pPr>
        <w:ind w:left="720"/>
        <w:rPr>
          <w:rFonts w:ascii="Arial" w:hAnsi="Arial" w:cs="Arial"/>
          <w:b/>
          <w:color w:val="800080"/>
          <w:sz w:val="28"/>
          <w:szCs w:val="28"/>
        </w:rPr>
      </w:pPr>
      <w:r w:rsidRPr="00DB4556">
        <w:rPr>
          <w:rFonts w:ascii="Arial" w:hAnsi="Arial" w:cs="Arial"/>
          <w:b/>
          <w:color w:val="800080"/>
          <w:sz w:val="28"/>
          <w:szCs w:val="28"/>
        </w:rPr>
        <w:tab/>
        <w:t>Amygdala “almond”</w:t>
      </w:r>
    </w:p>
    <w:p w14:paraId="2DAC320A" w14:textId="5126B077" w:rsidR="00DB4556" w:rsidRDefault="00DB4556" w:rsidP="00DB4556">
      <w:pPr>
        <w:ind w:left="2160"/>
        <w:rPr>
          <w:rFonts w:ascii="Arial" w:hAnsi="Arial" w:cs="Arial"/>
          <w:sz w:val="28"/>
          <w:szCs w:val="28"/>
        </w:rPr>
      </w:pPr>
      <w:r>
        <w:rPr>
          <w:rFonts w:ascii="Arial" w:hAnsi="Arial" w:cs="Arial"/>
          <w:sz w:val="28"/>
          <w:szCs w:val="28"/>
        </w:rPr>
        <w:t>-</w:t>
      </w:r>
      <w:proofErr w:type="gramStart"/>
      <w:r>
        <w:rPr>
          <w:rFonts w:ascii="Arial" w:hAnsi="Arial" w:cs="Arial"/>
          <w:sz w:val="28"/>
          <w:szCs w:val="28"/>
        </w:rPr>
        <w:t>involved</w:t>
      </w:r>
      <w:proofErr w:type="gramEnd"/>
      <w:r>
        <w:rPr>
          <w:rFonts w:ascii="Arial" w:hAnsi="Arial" w:cs="Arial"/>
          <w:sz w:val="28"/>
          <w:szCs w:val="28"/>
        </w:rPr>
        <w:t xml:space="preserve"> in fear stimulating, aggression and emotionally charged memories, post dramatic stress disorder</w:t>
      </w:r>
    </w:p>
    <w:p w14:paraId="3D6B1C3A" w14:textId="674CA7B7" w:rsidR="00DB4556" w:rsidRPr="00DB4556" w:rsidRDefault="00DB4556" w:rsidP="00DB4556">
      <w:pPr>
        <w:rPr>
          <w:rFonts w:ascii="Arial" w:hAnsi="Arial" w:cs="Arial"/>
          <w:b/>
          <w:color w:val="800080"/>
          <w:sz w:val="28"/>
          <w:szCs w:val="28"/>
        </w:rPr>
      </w:pPr>
      <w:r w:rsidRPr="00DB4556">
        <w:rPr>
          <w:rFonts w:ascii="Arial" w:hAnsi="Arial" w:cs="Arial"/>
          <w:b/>
          <w:color w:val="800080"/>
          <w:sz w:val="28"/>
          <w:szCs w:val="28"/>
        </w:rPr>
        <w:tab/>
      </w:r>
      <w:r w:rsidRPr="00DB4556">
        <w:rPr>
          <w:rFonts w:ascii="Arial" w:hAnsi="Arial" w:cs="Arial"/>
          <w:b/>
          <w:color w:val="800080"/>
          <w:sz w:val="28"/>
          <w:szCs w:val="28"/>
        </w:rPr>
        <w:tab/>
        <w:t>Hippocampus “seahorse”</w:t>
      </w:r>
    </w:p>
    <w:p w14:paraId="02CAFE23" w14:textId="6EF1435A" w:rsidR="00DB4556" w:rsidRDefault="00DB4556" w:rsidP="00DB4556">
      <w:pPr>
        <w:ind w:left="2160"/>
        <w:rPr>
          <w:rFonts w:ascii="Arial" w:hAnsi="Arial" w:cs="Arial"/>
          <w:sz w:val="28"/>
          <w:szCs w:val="28"/>
        </w:rPr>
      </w:pPr>
      <w:r>
        <w:rPr>
          <w:rFonts w:ascii="Arial" w:hAnsi="Arial" w:cs="Arial"/>
          <w:sz w:val="28"/>
          <w:szCs w:val="28"/>
        </w:rPr>
        <w:t>-</w:t>
      </w:r>
      <w:proofErr w:type="gramStart"/>
      <w:r>
        <w:rPr>
          <w:rFonts w:ascii="Arial" w:hAnsi="Arial" w:cs="Arial"/>
          <w:sz w:val="28"/>
          <w:szCs w:val="28"/>
        </w:rPr>
        <w:t>involved</w:t>
      </w:r>
      <w:proofErr w:type="gramEnd"/>
      <w:r>
        <w:rPr>
          <w:rFonts w:ascii="Arial" w:hAnsi="Arial" w:cs="Arial"/>
          <w:sz w:val="28"/>
          <w:szCs w:val="28"/>
        </w:rPr>
        <w:t xml:space="preserve"> in the formation of long term memory, space memory and anxiety</w:t>
      </w:r>
    </w:p>
    <w:p w14:paraId="5AEDECFF" w14:textId="77777777" w:rsidR="00B11668" w:rsidRDefault="00B11668" w:rsidP="00B11668">
      <w:pPr>
        <w:rPr>
          <w:rFonts w:ascii="Arial" w:hAnsi="Arial" w:cs="Arial"/>
          <w:sz w:val="28"/>
          <w:szCs w:val="28"/>
        </w:rPr>
      </w:pPr>
    </w:p>
    <w:p w14:paraId="74A9DADC" w14:textId="70F195D1" w:rsidR="00B11668" w:rsidRPr="00B11668" w:rsidRDefault="00B11668" w:rsidP="00B11668">
      <w:pPr>
        <w:rPr>
          <w:rFonts w:ascii="Arial" w:hAnsi="Arial" w:cs="Arial"/>
          <w:b/>
          <w:color w:val="800080"/>
          <w:sz w:val="28"/>
          <w:szCs w:val="28"/>
          <w:u w:val="single"/>
        </w:rPr>
      </w:pPr>
      <w:r w:rsidRPr="00B11668">
        <w:rPr>
          <w:rFonts w:ascii="Arial" w:hAnsi="Arial" w:cs="Arial"/>
          <w:b/>
          <w:color w:val="800080"/>
          <w:sz w:val="28"/>
          <w:szCs w:val="28"/>
          <w:u w:val="single"/>
        </w:rPr>
        <w:t>THE BASAL GANGLIA</w:t>
      </w:r>
    </w:p>
    <w:p w14:paraId="333E1D2A" w14:textId="621B2E98" w:rsidR="00B11668" w:rsidRDefault="00B11668" w:rsidP="000907E8">
      <w:pPr>
        <w:pStyle w:val="ListParagraph"/>
        <w:numPr>
          <w:ilvl w:val="0"/>
          <w:numId w:val="13"/>
        </w:numPr>
        <w:rPr>
          <w:rFonts w:ascii="Arial" w:hAnsi="Arial" w:cs="Arial"/>
          <w:sz w:val="28"/>
          <w:szCs w:val="28"/>
        </w:rPr>
      </w:pPr>
      <w:r>
        <w:rPr>
          <w:rFonts w:ascii="Arial" w:hAnsi="Arial" w:cs="Arial"/>
          <w:sz w:val="28"/>
          <w:szCs w:val="28"/>
        </w:rPr>
        <w:t>INVOLVED IN CONTROLLING MOVEMENT</w:t>
      </w:r>
    </w:p>
    <w:p w14:paraId="316A9D24" w14:textId="2B282CA4" w:rsidR="00B11668" w:rsidRDefault="00B11668" w:rsidP="000907E8">
      <w:pPr>
        <w:pStyle w:val="ListParagraph"/>
        <w:numPr>
          <w:ilvl w:val="1"/>
          <w:numId w:val="13"/>
        </w:numPr>
        <w:rPr>
          <w:rFonts w:ascii="Arial" w:hAnsi="Arial" w:cs="Arial"/>
          <w:sz w:val="28"/>
          <w:szCs w:val="28"/>
        </w:rPr>
      </w:pPr>
      <w:r>
        <w:rPr>
          <w:rFonts w:ascii="Arial" w:hAnsi="Arial" w:cs="Arial"/>
          <w:sz w:val="28"/>
          <w:szCs w:val="28"/>
        </w:rPr>
        <w:t>LEARNING MEMORY</w:t>
      </w:r>
    </w:p>
    <w:p w14:paraId="47D756C2" w14:textId="61916615" w:rsidR="00B11668" w:rsidRDefault="00B11668" w:rsidP="000907E8">
      <w:pPr>
        <w:pStyle w:val="ListParagraph"/>
        <w:numPr>
          <w:ilvl w:val="0"/>
          <w:numId w:val="13"/>
        </w:numPr>
        <w:rPr>
          <w:rFonts w:ascii="Arial" w:hAnsi="Arial" w:cs="Arial"/>
          <w:sz w:val="28"/>
          <w:szCs w:val="28"/>
        </w:rPr>
      </w:pPr>
      <w:r>
        <w:rPr>
          <w:rFonts w:ascii="Arial" w:hAnsi="Arial" w:cs="Arial"/>
          <w:sz w:val="28"/>
          <w:szCs w:val="28"/>
        </w:rPr>
        <w:t>LEARNING HABITS</w:t>
      </w:r>
    </w:p>
    <w:p w14:paraId="3F455317" w14:textId="22060D78" w:rsidR="00B11668" w:rsidRDefault="00B11668" w:rsidP="000907E8">
      <w:pPr>
        <w:pStyle w:val="ListParagraph"/>
        <w:numPr>
          <w:ilvl w:val="0"/>
          <w:numId w:val="13"/>
        </w:numPr>
        <w:rPr>
          <w:rFonts w:ascii="Arial" w:hAnsi="Arial" w:cs="Arial"/>
          <w:sz w:val="28"/>
          <w:szCs w:val="28"/>
        </w:rPr>
      </w:pPr>
      <w:proofErr w:type="gramStart"/>
      <w:r>
        <w:rPr>
          <w:rFonts w:ascii="Arial" w:hAnsi="Arial" w:cs="Arial"/>
          <w:sz w:val="28"/>
          <w:szCs w:val="28"/>
        </w:rPr>
        <w:t>UNCONSCIOUS ,</w:t>
      </w:r>
      <w:proofErr w:type="gramEnd"/>
      <w:r>
        <w:rPr>
          <w:rFonts w:ascii="Arial" w:hAnsi="Arial" w:cs="Arial"/>
          <w:sz w:val="28"/>
          <w:szCs w:val="28"/>
        </w:rPr>
        <w:t xml:space="preserve"> MORE REPITIATIVE, HABIT LEARNING (WALKING, DRIVING, BIKE RIDING)</w:t>
      </w:r>
    </w:p>
    <w:p w14:paraId="4F1FD6F9" w14:textId="77777777" w:rsidR="00C35EB4" w:rsidRDefault="00C35EB4" w:rsidP="00C35EB4">
      <w:pPr>
        <w:pStyle w:val="ListParagraph"/>
        <w:ind w:left="1440"/>
        <w:rPr>
          <w:rFonts w:ascii="Arial" w:hAnsi="Arial" w:cs="Arial"/>
          <w:sz w:val="28"/>
          <w:szCs w:val="28"/>
        </w:rPr>
      </w:pPr>
    </w:p>
    <w:p w14:paraId="4D385694" w14:textId="77777777" w:rsidR="00C35EB4" w:rsidRDefault="00C35EB4" w:rsidP="00C35EB4">
      <w:pPr>
        <w:pStyle w:val="ListParagraph"/>
        <w:ind w:left="1440"/>
        <w:jc w:val="center"/>
        <w:rPr>
          <w:rFonts w:ascii="Arial" w:hAnsi="Arial" w:cs="Arial"/>
          <w:b/>
          <w:color w:val="E36C0A" w:themeColor="accent6" w:themeShade="BF"/>
          <w:sz w:val="28"/>
          <w:szCs w:val="28"/>
          <w:u w:val="single"/>
        </w:rPr>
      </w:pPr>
    </w:p>
    <w:p w14:paraId="055E44EF" w14:textId="77777777" w:rsidR="00C35EB4" w:rsidRDefault="00C35EB4" w:rsidP="00C35EB4">
      <w:pPr>
        <w:pStyle w:val="ListParagraph"/>
        <w:ind w:left="1440"/>
        <w:jc w:val="center"/>
        <w:rPr>
          <w:rFonts w:ascii="Arial" w:hAnsi="Arial" w:cs="Arial"/>
          <w:b/>
          <w:color w:val="E36C0A" w:themeColor="accent6" w:themeShade="BF"/>
          <w:sz w:val="28"/>
          <w:szCs w:val="28"/>
          <w:u w:val="single"/>
        </w:rPr>
      </w:pPr>
    </w:p>
    <w:p w14:paraId="0C873E26" w14:textId="77777777" w:rsidR="00C35EB4" w:rsidRDefault="00C35EB4" w:rsidP="00C35EB4">
      <w:pPr>
        <w:pStyle w:val="ListParagraph"/>
        <w:ind w:left="1440"/>
        <w:jc w:val="center"/>
        <w:rPr>
          <w:rFonts w:ascii="Arial" w:hAnsi="Arial" w:cs="Arial"/>
          <w:b/>
          <w:color w:val="E36C0A" w:themeColor="accent6" w:themeShade="BF"/>
          <w:sz w:val="28"/>
          <w:szCs w:val="28"/>
          <w:u w:val="single"/>
        </w:rPr>
      </w:pPr>
    </w:p>
    <w:p w14:paraId="3B67E98F" w14:textId="77777777" w:rsidR="00C35EB4" w:rsidRDefault="00C35EB4" w:rsidP="00C35EB4">
      <w:pPr>
        <w:pStyle w:val="ListParagraph"/>
        <w:ind w:left="1440"/>
        <w:jc w:val="center"/>
        <w:rPr>
          <w:rFonts w:ascii="Arial" w:hAnsi="Arial" w:cs="Arial"/>
          <w:b/>
          <w:color w:val="E36C0A" w:themeColor="accent6" w:themeShade="BF"/>
          <w:sz w:val="28"/>
          <w:szCs w:val="28"/>
          <w:u w:val="single"/>
        </w:rPr>
      </w:pPr>
    </w:p>
    <w:p w14:paraId="1C77DDCE" w14:textId="77777777" w:rsidR="00C35EB4" w:rsidRDefault="00C35EB4" w:rsidP="00C35EB4">
      <w:pPr>
        <w:pStyle w:val="ListParagraph"/>
        <w:ind w:left="1440"/>
        <w:jc w:val="center"/>
        <w:rPr>
          <w:rFonts w:ascii="Arial" w:hAnsi="Arial" w:cs="Arial"/>
          <w:b/>
          <w:color w:val="E36C0A" w:themeColor="accent6" w:themeShade="BF"/>
          <w:sz w:val="28"/>
          <w:szCs w:val="28"/>
          <w:u w:val="single"/>
        </w:rPr>
      </w:pPr>
    </w:p>
    <w:p w14:paraId="13870080" w14:textId="33CCA73B" w:rsidR="00C35EB4" w:rsidRDefault="00C35EB4" w:rsidP="00C35EB4">
      <w:pPr>
        <w:pStyle w:val="ListParagraph"/>
        <w:ind w:left="1440"/>
        <w:jc w:val="center"/>
        <w:rPr>
          <w:rFonts w:ascii="Arial" w:hAnsi="Arial" w:cs="Arial"/>
          <w:b/>
          <w:color w:val="E36C0A" w:themeColor="accent6" w:themeShade="BF"/>
          <w:sz w:val="28"/>
          <w:szCs w:val="28"/>
          <w:u w:val="single"/>
        </w:rPr>
      </w:pPr>
      <w:r w:rsidRPr="00C35EB4">
        <w:rPr>
          <w:rFonts w:ascii="Arial" w:hAnsi="Arial" w:cs="Arial"/>
          <w:b/>
          <w:color w:val="E36C0A" w:themeColor="accent6" w:themeShade="BF"/>
          <w:sz w:val="28"/>
          <w:szCs w:val="28"/>
          <w:u w:val="single"/>
        </w:rPr>
        <w:t>Lecture 3: communication in the brain</w:t>
      </w:r>
    </w:p>
    <w:p w14:paraId="40B5EEAA" w14:textId="77777777" w:rsidR="00812461" w:rsidRDefault="00812461" w:rsidP="00812461">
      <w:pPr>
        <w:rPr>
          <w:rFonts w:ascii="Arial" w:hAnsi="Arial" w:cs="Arial"/>
          <w:b/>
          <w:sz w:val="28"/>
          <w:szCs w:val="28"/>
        </w:rPr>
      </w:pPr>
    </w:p>
    <w:p w14:paraId="3D84ECEC" w14:textId="72018E1D" w:rsidR="00C35EB4" w:rsidRDefault="00812461" w:rsidP="00812461">
      <w:pPr>
        <w:rPr>
          <w:rFonts w:ascii="Arial" w:hAnsi="Arial" w:cs="Arial"/>
          <w:b/>
          <w:sz w:val="28"/>
          <w:szCs w:val="28"/>
        </w:rPr>
      </w:pPr>
      <w:r w:rsidRPr="00812461">
        <w:rPr>
          <w:rFonts w:ascii="Arial" w:hAnsi="Arial" w:cs="Arial"/>
          <w:b/>
          <w:sz w:val="28"/>
          <w:szCs w:val="28"/>
        </w:rPr>
        <w:t>To know</w:t>
      </w:r>
    </w:p>
    <w:p w14:paraId="1E91BA9D" w14:textId="23BEA182" w:rsidR="00812461" w:rsidRDefault="00812461" w:rsidP="000907E8">
      <w:pPr>
        <w:pStyle w:val="ListParagraph"/>
        <w:numPr>
          <w:ilvl w:val="0"/>
          <w:numId w:val="14"/>
        </w:numPr>
        <w:rPr>
          <w:rFonts w:ascii="Arial" w:hAnsi="Arial" w:cs="Arial"/>
          <w:b/>
          <w:sz w:val="28"/>
          <w:szCs w:val="28"/>
        </w:rPr>
      </w:pPr>
      <w:r>
        <w:rPr>
          <w:rFonts w:ascii="Arial" w:hAnsi="Arial" w:cs="Arial"/>
          <w:b/>
          <w:sz w:val="28"/>
          <w:szCs w:val="28"/>
        </w:rPr>
        <w:t>How do signals move from one end of a neuron to the other?</w:t>
      </w:r>
    </w:p>
    <w:p w14:paraId="79F668B1" w14:textId="2B832F8D" w:rsidR="00812461" w:rsidRDefault="00812461" w:rsidP="000907E8">
      <w:pPr>
        <w:pStyle w:val="ListParagraph"/>
        <w:numPr>
          <w:ilvl w:val="0"/>
          <w:numId w:val="14"/>
        </w:numPr>
        <w:rPr>
          <w:rFonts w:ascii="Arial" w:hAnsi="Arial" w:cs="Arial"/>
          <w:b/>
          <w:sz w:val="28"/>
          <w:szCs w:val="28"/>
        </w:rPr>
      </w:pPr>
      <w:r>
        <w:rPr>
          <w:rFonts w:ascii="Arial" w:hAnsi="Arial" w:cs="Arial"/>
          <w:b/>
          <w:sz w:val="28"/>
          <w:szCs w:val="28"/>
        </w:rPr>
        <w:t>How do they move from one neuron to another?</w:t>
      </w:r>
    </w:p>
    <w:p w14:paraId="62C40CC9" w14:textId="7D5DEC7C" w:rsidR="00812461" w:rsidRDefault="00812461" w:rsidP="000907E8">
      <w:pPr>
        <w:pStyle w:val="ListParagraph"/>
        <w:numPr>
          <w:ilvl w:val="0"/>
          <w:numId w:val="14"/>
        </w:numPr>
        <w:rPr>
          <w:rFonts w:ascii="Arial" w:hAnsi="Arial" w:cs="Arial"/>
          <w:b/>
          <w:sz w:val="28"/>
          <w:szCs w:val="28"/>
        </w:rPr>
      </w:pPr>
      <w:r>
        <w:rPr>
          <w:rFonts w:ascii="Arial" w:hAnsi="Arial" w:cs="Arial"/>
          <w:b/>
          <w:sz w:val="28"/>
          <w:szCs w:val="28"/>
        </w:rPr>
        <w:t>How do neural circuits process signal?</w:t>
      </w:r>
    </w:p>
    <w:p w14:paraId="17464869" w14:textId="77777777" w:rsidR="00812461" w:rsidRDefault="00812461" w:rsidP="00812461">
      <w:pPr>
        <w:rPr>
          <w:rFonts w:ascii="Arial" w:hAnsi="Arial" w:cs="Arial"/>
          <w:b/>
          <w:sz w:val="28"/>
          <w:szCs w:val="28"/>
        </w:rPr>
      </w:pPr>
    </w:p>
    <w:p w14:paraId="56CAA82D" w14:textId="0A7EA6A1" w:rsidR="00812461" w:rsidRPr="00812461" w:rsidRDefault="00812461" w:rsidP="00812461">
      <w:pPr>
        <w:rPr>
          <w:rFonts w:ascii="Arial" w:hAnsi="Arial" w:cs="Arial"/>
          <w:b/>
          <w:color w:val="E36C0A" w:themeColor="accent6" w:themeShade="BF"/>
          <w:sz w:val="28"/>
          <w:szCs w:val="28"/>
          <w:u w:val="single"/>
        </w:rPr>
      </w:pPr>
      <w:r w:rsidRPr="00812461">
        <w:rPr>
          <w:rFonts w:ascii="Arial" w:hAnsi="Arial" w:cs="Arial"/>
          <w:b/>
          <w:color w:val="E36C0A" w:themeColor="accent6" w:themeShade="BF"/>
          <w:sz w:val="28"/>
          <w:szCs w:val="28"/>
          <w:u w:val="single"/>
        </w:rPr>
        <w:t>Electricity in neurons</w:t>
      </w:r>
    </w:p>
    <w:p w14:paraId="37CB23EA" w14:textId="091F0837" w:rsidR="00812461" w:rsidRDefault="00812461" w:rsidP="000907E8">
      <w:pPr>
        <w:pStyle w:val="ListParagraph"/>
        <w:numPr>
          <w:ilvl w:val="0"/>
          <w:numId w:val="15"/>
        </w:numPr>
        <w:rPr>
          <w:rFonts w:ascii="Arial" w:hAnsi="Arial" w:cs="Arial"/>
          <w:b/>
          <w:sz w:val="28"/>
          <w:szCs w:val="28"/>
        </w:rPr>
      </w:pPr>
      <w:r w:rsidRPr="00812461">
        <w:rPr>
          <w:rFonts w:ascii="Arial" w:hAnsi="Arial" w:cs="Arial"/>
          <w:sz w:val="28"/>
          <w:szCs w:val="28"/>
        </w:rPr>
        <w:t xml:space="preserve">Neurons </w:t>
      </w:r>
      <w:r>
        <w:rPr>
          <w:rFonts w:ascii="Arial" w:hAnsi="Arial" w:cs="Arial"/>
          <w:sz w:val="28"/>
          <w:szCs w:val="28"/>
        </w:rPr>
        <w:t>maintain an electric charge</w:t>
      </w:r>
      <w:r w:rsidRPr="00812461">
        <w:rPr>
          <w:rFonts w:ascii="Arial" w:hAnsi="Arial" w:cs="Arial"/>
          <w:sz w:val="28"/>
          <w:szCs w:val="28"/>
        </w:rPr>
        <w:t xml:space="preserve"> across their </w:t>
      </w:r>
      <w:r w:rsidRPr="00812461">
        <w:rPr>
          <w:rFonts w:ascii="Arial" w:hAnsi="Arial" w:cs="Arial"/>
          <w:b/>
          <w:sz w:val="28"/>
          <w:szCs w:val="28"/>
        </w:rPr>
        <w:t>membrane</w:t>
      </w:r>
    </w:p>
    <w:p w14:paraId="068AE54C" w14:textId="4D92D685" w:rsidR="00812461" w:rsidRPr="00812461" w:rsidRDefault="00812461" w:rsidP="000907E8">
      <w:pPr>
        <w:pStyle w:val="ListParagraph"/>
        <w:numPr>
          <w:ilvl w:val="0"/>
          <w:numId w:val="15"/>
        </w:numPr>
        <w:rPr>
          <w:rFonts w:ascii="Arial" w:hAnsi="Arial" w:cs="Arial"/>
          <w:b/>
          <w:sz w:val="28"/>
          <w:szCs w:val="28"/>
        </w:rPr>
      </w:pPr>
      <w:r>
        <w:rPr>
          <w:rFonts w:ascii="Arial" w:hAnsi="Arial" w:cs="Arial"/>
          <w:sz w:val="28"/>
          <w:szCs w:val="28"/>
        </w:rPr>
        <w:t xml:space="preserve">Neurons are </w:t>
      </w:r>
      <w:r w:rsidRPr="00812461">
        <w:rPr>
          <w:rFonts w:ascii="Arial" w:hAnsi="Arial" w:cs="Arial"/>
          <w:b/>
          <w:sz w:val="28"/>
          <w:szCs w:val="28"/>
        </w:rPr>
        <w:t>polarized</w:t>
      </w:r>
      <w:r>
        <w:rPr>
          <w:rFonts w:ascii="Arial" w:hAnsi="Arial" w:cs="Arial"/>
          <w:sz w:val="28"/>
          <w:szCs w:val="28"/>
        </w:rPr>
        <w:t xml:space="preserve"> because they have more negative charged ions inside its membrane than out</w:t>
      </w:r>
    </w:p>
    <w:p w14:paraId="153C7D8B" w14:textId="2CDFB3BB" w:rsidR="00812461" w:rsidRPr="0000291B" w:rsidRDefault="00812461" w:rsidP="000907E8">
      <w:pPr>
        <w:pStyle w:val="ListParagraph"/>
        <w:numPr>
          <w:ilvl w:val="0"/>
          <w:numId w:val="15"/>
        </w:numPr>
        <w:rPr>
          <w:rFonts w:ascii="Arial" w:hAnsi="Arial" w:cs="Arial"/>
          <w:b/>
          <w:sz w:val="28"/>
          <w:szCs w:val="28"/>
        </w:rPr>
      </w:pPr>
      <w:r>
        <w:rPr>
          <w:rFonts w:ascii="Arial" w:hAnsi="Arial" w:cs="Arial"/>
          <w:sz w:val="28"/>
          <w:szCs w:val="28"/>
        </w:rPr>
        <w:t xml:space="preserve">The extracellular fluid is more </w:t>
      </w:r>
      <w:r w:rsidR="0000291B">
        <w:rPr>
          <w:rFonts w:ascii="Arial" w:hAnsi="Arial" w:cs="Arial"/>
          <w:sz w:val="28"/>
          <w:szCs w:val="28"/>
        </w:rPr>
        <w:t>positive</w:t>
      </w:r>
    </w:p>
    <w:p w14:paraId="29834AF7" w14:textId="2E3A4D10" w:rsidR="0000291B" w:rsidRDefault="0000291B" w:rsidP="000907E8">
      <w:pPr>
        <w:pStyle w:val="ListParagraph"/>
        <w:numPr>
          <w:ilvl w:val="0"/>
          <w:numId w:val="15"/>
        </w:numPr>
        <w:rPr>
          <w:rFonts w:ascii="Arial" w:hAnsi="Arial" w:cs="Arial"/>
          <w:b/>
          <w:color w:val="E36C0A" w:themeColor="accent6" w:themeShade="BF"/>
          <w:sz w:val="28"/>
          <w:szCs w:val="28"/>
          <w:u w:val="single"/>
        </w:rPr>
      </w:pPr>
      <w:r>
        <w:rPr>
          <w:rFonts w:ascii="Arial" w:hAnsi="Arial" w:cs="Arial"/>
          <w:sz w:val="28"/>
          <w:szCs w:val="28"/>
        </w:rPr>
        <w:t xml:space="preserve">Neurons have more potential energy </w:t>
      </w:r>
      <w:r w:rsidRPr="0000291B">
        <w:rPr>
          <w:rFonts w:ascii="Arial" w:hAnsi="Arial" w:cs="Arial"/>
          <w:b/>
          <w:color w:val="E36C0A" w:themeColor="accent6" w:themeShade="BF"/>
          <w:sz w:val="28"/>
          <w:szCs w:val="28"/>
          <w:u w:val="single"/>
        </w:rPr>
        <w:t>resting potential =***-70MV***</w:t>
      </w:r>
    </w:p>
    <w:p w14:paraId="0DAB270C" w14:textId="11A97462" w:rsidR="0000291B" w:rsidRPr="0000291B" w:rsidRDefault="0000291B" w:rsidP="000907E8">
      <w:pPr>
        <w:pStyle w:val="ListParagraph"/>
        <w:numPr>
          <w:ilvl w:val="0"/>
          <w:numId w:val="15"/>
        </w:numPr>
        <w:rPr>
          <w:rFonts w:ascii="Arial" w:hAnsi="Arial" w:cs="Arial"/>
          <w:b/>
          <w:color w:val="E36C0A" w:themeColor="accent6" w:themeShade="BF"/>
          <w:sz w:val="28"/>
          <w:szCs w:val="28"/>
          <w:u w:val="single"/>
        </w:rPr>
      </w:pPr>
      <w:r>
        <w:rPr>
          <w:rFonts w:ascii="Arial" w:hAnsi="Arial" w:cs="Arial"/>
          <w:sz w:val="28"/>
          <w:szCs w:val="28"/>
        </w:rPr>
        <w:t>The neuron tries to maintain its energy at -70MV using both active and passive mechanisms</w:t>
      </w:r>
    </w:p>
    <w:p w14:paraId="2CE27CAA" w14:textId="7A486C53" w:rsidR="0000291B" w:rsidRPr="009A6326" w:rsidRDefault="009A6326" w:rsidP="0000291B">
      <w:pPr>
        <w:rPr>
          <w:rFonts w:ascii="Arial" w:hAnsi="Arial" w:cs="Arial"/>
          <w:b/>
          <w:sz w:val="28"/>
          <w:szCs w:val="28"/>
          <w:u w:val="single"/>
        </w:rPr>
      </w:pPr>
      <w:r w:rsidRPr="009A6326">
        <w:rPr>
          <w:rFonts w:ascii="Arial" w:hAnsi="Arial" w:cs="Arial"/>
          <w:b/>
          <w:color w:val="E36C0A" w:themeColor="accent6" w:themeShade="BF"/>
          <w:sz w:val="28"/>
          <w:szCs w:val="28"/>
          <w:u w:val="single"/>
        </w:rPr>
        <w:t>ACTION POTENTIAL</w:t>
      </w:r>
      <w:r>
        <w:rPr>
          <w:rFonts w:ascii="Arial" w:hAnsi="Arial" w:cs="Arial"/>
          <w:b/>
          <w:color w:val="E36C0A" w:themeColor="accent6" w:themeShade="BF"/>
          <w:sz w:val="28"/>
          <w:szCs w:val="28"/>
          <w:u w:val="single"/>
        </w:rPr>
        <w:t xml:space="preserve"> </w:t>
      </w:r>
      <w:r w:rsidRPr="009A6326">
        <w:rPr>
          <w:rFonts w:ascii="Arial" w:hAnsi="Arial" w:cs="Arial"/>
          <w:b/>
          <w:sz w:val="28"/>
          <w:szCs w:val="28"/>
          <w:u w:val="single"/>
        </w:rPr>
        <w:t>*** HOW DO SINGALS MOVE FROM ONE END OF A NEURON TO THE OTHER END</w:t>
      </w:r>
      <w:proofErr w:type="gramStart"/>
      <w:r w:rsidRPr="009A6326">
        <w:rPr>
          <w:rFonts w:ascii="Arial" w:hAnsi="Arial" w:cs="Arial"/>
          <w:b/>
          <w:sz w:val="28"/>
          <w:szCs w:val="28"/>
          <w:u w:val="single"/>
        </w:rPr>
        <w:t>?*</w:t>
      </w:r>
      <w:proofErr w:type="gramEnd"/>
      <w:r w:rsidRPr="009A6326">
        <w:rPr>
          <w:rFonts w:ascii="Arial" w:hAnsi="Arial" w:cs="Arial"/>
          <w:b/>
          <w:sz w:val="28"/>
          <w:szCs w:val="28"/>
          <w:u w:val="single"/>
        </w:rPr>
        <w:t>**</w:t>
      </w:r>
    </w:p>
    <w:p w14:paraId="30746CB2" w14:textId="4F5F84E0" w:rsidR="0000291B" w:rsidRDefault="0000291B" w:rsidP="000907E8">
      <w:pPr>
        <w:pStyle w:val="ListParagraph"/>
        <w:numPr>
          <w:ilvl w:val="0"/>
          <w:numId w:val="16"/>
        </w:numPr>
        <w:rPr>
          <w:rFonts w:ascii="Arial" w:hAnsi="Arial" w:cs="Arial"/>
          <w:sz w:val="28"/>
          <w:szCs w:val="28"/>
        </w:rPr>
      </w:pPr>
      <w:r>
        <w:rPr>
          <w:rFonts w:ascii="Arial" w:hAnsi="Arial" w:cs="Arial"/>
          <w:sz w:val="28"/>
          <w:szCs w:val="28"/>
        </w:rPr>
        <w:t>A short lived, spreading, localized change in membrane polarity</w:t>
      </w:r>
    </w:p>
    <w:p w14:paraId="7D520A3B" w14:textId="3D39533C" w:rsidR="0000291B" w:rsidRDefault="0000291B" w:rsidP="000907E8">
      <w:pPr>
        <w:pStyle w:val="ListParagraph"/>
        <w:numPr>
          <w:ilvl w:val="0"/>
          <w:numId w:val="16"/>
        </w:numPr>
        <w:rPr>
          <w:rFonts w:ascii="Arial" w:hAnsi="Arial" w:cs="Arial"/>
          <w:sz w:val="28"/>
          <w:szCs w:val="28"/>
        </w:rPr>
      </w:pPr>
      <w:r>
        <w:rPr>
          <w:rFonts w:ascii="Arial" w:hAnsi="Arial" w:cs="Arial"/>
          <w:sz w:val="28"/>
          <w:szCs w:val="28"/>
        </w:rPr>
        <w:t>During this the potential</w:t>
      </w:r>
      <w:r w:rsidR="009A6326">
        <w:rPr>
          <w:rFonts w:ascii="Arial" w:hAnsi="Arial" w:cs="Arial"/>
          <w:sz w:val="28"/>
          <w:szCs w:val="28"/>
        </w:rPr>
        <w:t xml:space="preserve"> goes briefly to +30</w:t>
      </w:r>
      <w:r>
        <w:rPr>
          <w:rFonts w:ascii="Arial" w:hAnsi="Arial" w:cs="Arial"/>
          <w:sz w:val="28"/>
          <w:szCs w:val="28"/>
        </w:rPr>
        <w:t>mv</w:t>
      </w:r>
      <w:r w:rsidR="009A6326">
        <w:rPr>
          <w:rFonts w:ascii="Arial" w:hAnsi="Arial" w:cs="Arial"/>
          <w:sz w:val="28"/>
          <w:szCs w:val="28"/>
        </w:rPr>
        <w:t xml:space="preserve"> and depolarizes</w:t>
      </w:r>
    </w:p>
    <w:p w14:paraId="7FE11E9B" w14:textId="2EAC71EC" w:rsidR="0000291B" w:rsidRDefault="0000291B" w:rsidP="000907E8">
      <w:pPr>
        <w:pStyle w:val="ListParagraph"/>
        <w:numPr>
          <w:ilvl w:val="0"/>
          <w:numId w:val="16"/>
        </w:numPr>
        <w:rPr>
          <w:rFonts w:ascii="Arial" w:hAnsi="Arial" w:cs="Arial"/>
          <w:b/>
          <w:sz w:val="28"/>
          <w:szCs w:val="28"/>
        </w:rPr>
      </w:pPr>
      <w:r>
        <w:rPr>
          <w:rFonts w:ascii="Arial" w:hAnsi="Arial" w:cs="Arial"/>
          <w:sz w:val="28"/>
          <w:szCs w:val="28"/>
        </w:rPr>
        <w:t xml:space="preserve">Take place when the ion channel in neuron membrane open, allowing positive ions to flood in </w:t>
      </w:r>
      <w:r w:rsidRPr="0000291B">
        <w:rPr>
          <w:rFonts w:ascii="Arial" w:hAnsi="Arial" w:cs="Arial"/>
          <w:b/>
          <w:sz w:val="28"/>
          <w:szCs w:val="28"/>
        </w:rPr>
        <w:t>(the neuron membrane opens and positive ions flow through the ion channel)</w:t>
      </w:r>
    </w:p>
    <w:p w14:paraId="024BE0EC" w14:textId="074A194C" w:rsidR="009A6326" w:rsidRPr="009A6326" w:rsidRDefault="009A6326" w:rsidP="000907E8">
      <w:pPr>
        <w:pStyle w:val="ListParagraph"/>
        <w:numPr>
          <w:ilvl w:val="0"/>
          <w:numId w:val="16"/>
        </w:numPr>
        <w:rPr>
          <w:rFonts w:ascii="Arial" w:hAnsi="Arial" w:cs="Arial"/>
          <w:b/>
          <w:sz w:val="28"/>
          <w:szCs w:val="28"/>
        </w:rPr>
      </w:pPr>
      <w:r>
        <w:rPr>
          <w:rFonts w:ascii="Arial" w:hAnsi="Arial" w:cs="Arial"/>
          <w:sz w:val="28"/>
          <w:szCs w:val="28"/>
        </w:rPr>
        <w:t>The ion channels quickly clamp shut and equilibrates itself at its resting potential -70nm</w:t>
      </w:r>
    </w:p>
    <w:p w14:paraId="5B3B0C0C" w14:textId="3F2AA712" w:rsidR="009A6326" w:rsidRPr="009A6326" w:rsidRDefault="009A6326" w:rsidP="000907E8">
      <w:pPr>
        <w:pStyle w:val="ListParagraph"/>
        <w:numPr>
          <w:ilvl w:val="0"/>
          <w:numId w:val="16"/>
        </w:numPr>
        <w:rPr>
          <w:rFonts w:ascii="Arial" w:hAnsi="Arial" w:cs="Arial"/>
          <w:b/>
          <w:sz w:val="28"/>
          <w:szCs w:val="28"/>
        </w:rPr>
      </w:pPr>
      <w:r>
        <w:rPr>
          <w:rFonts w:ascii="Arial" w:hAnsi="Arial" w:cs="Arial"/>
          <w:sz w:val="28"/>
          <w:szCs w:val="28"/>
        </w:rPr>
        <w:t>Since depolarization is occurring this stimulates the adjacent areas to depolarize as well (wave flow)</w:t>
      </w:r>
    </w:p>
    <w:p w14:paraId="044CE078" w14:textId="77777777" w:rsidR="0006263A" w:rsidRPr="00C051F6" w:rsidRDefault="009A6326" w:rsidP="000907E8">
      <w:pPr>
        <w:pStyle w:val="ListParagraph"/>
        <w:numPr>
          <w:ilvl w:val="0"/>
          <w:numId w:val="16"/>
        </w:numPr>
        <w:rPr>
          <w:rFonts w:ascii="Arial" w:hAnsi="Arial" w:cs="Arial"/>
          <w:b/>
          <w:sz w:val="28"/>
          <w:szCs w:val="28"/>
          <w:u w:val="single"/>
        </w:rPr>
      </w:pPr>
      <w:r w:rsidRPr="0006263A">
        <w:rPr>
          <w:rFonts w:ascii="Arial" w:hAnsi="Arial" w:cs="Arial"/>
          <w:sz w:val="28"/>
          <w:szCs w:val="28"/>
        </w:rPr>
        <w:t>Info always flows in the same direction. Dendrites&gt;cell body&gt; axon&gt; axon terminal</w:t>
      </w:r>
    </w:p>
    <w:p w14:paraId="671033D8" w14:textId="31E11C1B" w:rsidR="00C051F6" w:rsidRPr="004A6A01" w:rsidRDefault="00C051F6" w:rsidP="000907E8">
      <w:pPr>
        <w:pStyle w:val="ListParagraph"/>
        <w:numPr>
          <w:ilvl w:val="0"/>
          <w:numId w:val="18"/>
        </w:numPr>
        <w:rPr>
          <w:rFonts w:ascii="Arial" w:hAnsi="Arial" w:cs="Arial"/>
          <w:b/>
          <w:sz w:val="28"/>
          <w:szCs w:val="28"/>
          <w:highlight w:val="yellow"/>
        </w:rPr>
      </w:pPr>
      <w:proofErr w:type="gramStart"/>
      <w:r w:rsidRPr="004A6A01">
        <w:rPr>
          <w:rFonts w:ascii="Arial" w:hAnsi="Arial" w:cs="Arial"/>
          <w:b/>
          <w:sz w:val="28"/>
          <w:szCs w:val="28"/>
          <w:highlight w:val="yellow"/>
        </w:rPr>
        <w:t>the</w:t>
      </w:r>
      <w:proofErr w:type="gramEnd"/>
      <w:r w:rsidRPr="004A6A01">
        <w:rPr>
          <w:rFonts w:ascii="Arial" w:hAnsi="Arial" w:cs="Arial"/>
          <w:b/>
          <w:sz w:val="28"/>
          <w:szCs w:val="28"/>
          <w:highlight w:val="yellow"/>
        </w:rPr>
        <w:t xml:space="preserve"> neuron membrane opens</w:t>
      </w:r>
    </w:p>
    <w:p w14:paraId="508FA606" w14:textId="1AAA9010" w:rsidR="00C051F6" w:rsidRPr="004A6A01" w:rsidRDefault="00C051F6" w:rsidP="000907E8">
      <w:pPr>
        <w:pStyle w:val="ListParagraph"/>
        <w:numPr>
          <w:ilvl w:val="0"/>
          <w:numId w:val="18"/>
        </w:numPr>
        <w:rPr>
          <w:rFonts w:ascii="Arial" w:hAnsi="Arial" w:cs="Arial"/>
          <w:b/>
          <w:sz w:val="28"/>
          <w:szCs w:val="28"/>
          <w:highlight w:val="yellow"/>
        </w:rPr>
      </w:pPr>
      <w:proofErr w:type="gramStart"/>
      <w:r w:rsidRPr="004A6A01">
        <w:rPr>
          <w:rFonts w:ascii="Arial" w:hAnsi="Arial" w:cs="Arial"/>
          <w:b/>
          <w:sz w:val="28"/>
          <w:szCs w:val="28"/>
          <w:highlight w:val="yellow"/>
        </w:rPr>
        <w:t>positive</w:t>
      </w:r>
      <w:proofErr w:type="gramEnd"/>
      <w:r w:rsidRPr="004A6A01">
        <w:rPr>
          <w:rFonts w:ascii="Arial" w:hAnsi="Arial" w:cs="Arial"/>
          <w:b/>
          <w:sz w:val="28"/>
          <w:szCs w:val="28"/>
          <w:highlight w:val="yellow"/>
        </w:rPr>
        <w:t xml:space="preserve"> ions flow through its ion channel</w:t>
      </w:r>
    </w:p>
    <w:p w14:paraId="22AB24AC" w14:textId="2BE55B21" w:rsidR="00C051F6" w:rsidRPr="004A6A01" w:rsidRDefault="00C051F6" w:rsidP="000907E8">
      <w:pPr>
        <w:pStyle w:val="ListParagraph"/>
        <w:numPr>
          <w:ilvl w:val="0"/>
          <w:numId w:val="18"/>
        </w:numPr>
        <w:rPr>
          <w:rFonts w:ascii="Arial" w:hAnsi="Arial" w:cs="Arial"/>
          <w:b/>
          <w:sz w:val="28"/>
          <w:szCs w:val="28"/>
          <w:highlight w:val="yellow"/>
        </w:rPr>
      </w:pPr>
      <w:proofErr w:type="gramStart"/>
      <w:r w:rsidRPr="004A6A01">
        <w:rPr>
          <w:rFonts w:ascii="Arial" w:hAnsi="Arial" w:cs="Arial"/>
          <w:b/>
          <w:sz w:val="28"/>
          <w:szCs w:val="28"/>
          <w:highlight w:val="yellow"/>
        </w:rPr>
        <w:t>the</w:t>
      </w:r>
      <w:proofErr w:type="gramEnd"/>
      <w:r w:rsidRPr="004A6A01">
        <w:rPr>
          <w:rFonts w:ascii="Arial" w:hAnsi="Arial" w:cs="Arial"/>
          <w:b/>
          <w:sz w:val="28"/>
          <w:szCs w:val="28"/>
          <w:highlight w:val="yellow"/>
        </w:rPr>
        <w:t xml:space="preserve"> potential goes from resting at -70mv to +30mv</w:t>
      </w:r>
    </w:p>
    <w:p w14:paraId="0807BCDF" w14:textId="18E5D519" w:rsidR="00C051F6" w:rsidRPr="004A6A01" w:rsidRDefault="00C051F6" w:rsidP="000907E8">
      <w:pPr>
        <w:pStyle w:val="ListParagraph"/>
        <w:numPr>
          <w:ilvl w:val="0"/>
          <w:numId w:val="18"/>
        </w:numPr>
        <w:rPr>
          <w:rFonts w:ascii="Arial" w:hAnsi="Arial" w:cs="Arial"/>
          <w:b/>
          <w:color w:val="FF0000"/>
          <w:sz w:val="28"/>
          <w:szCs w:val="28"/>
          <w:highlight w:val="yellow"/>
        </w:rPr>
      </w:pPr>
      <w:proofErr w:type="gramStart"/>
      <w:r w:rsidRPr="004A6A01">
        <w:rPr>
          <w:rFonts w:ascii="Arial" w:hAnsi="Arial" w:cs="Arial"/>
          <w:b/>
          <w:sz w:val="28"/>
          <w:szCs w:val="28"/>
          <w:highlight w:val="yellow"/>
        </w:rPr>
        <w:t>depolarization</w:t>
      </w:r>
      <w:proofErr w:type="gramEnd"/>
      <w:r w:rsidRPr="004A6A01">
        <w:rPr>
          <w:rFonts w:ascii="Arial" w:hAnsi="Arial" w:cs="Arial"/>
          <w:b/>
          <w:sz w:val="28"/>
          <w:szCs w:val="28"/>
          <w:highlight w:val="yellow"/>
        </w:rPr>
        <w:t>: stimulating adjacent area to flo</w:t>
      </w:r>
      <w:r w:rsidRPr="004A6A01">
        <w:rPr>
          <w:rFonts w:ascii="Arial" w:hAnsi="Arial" w:cs="Arial"/>
          <w:b/>
          <w:color w:val="FF0000"/>
          <w:sz w:val="28"/>
          <w:szCs w:val="28"/>
          <w:highlight w:val="yellow"/>
        </w:rPr>
        <w:t>w</w:t>
      </w:r>
    </w:p>
    <w:p w14:paraId="7BC8BEAB" w14:textId="77777777" w:rsidR="00436297" w:rsidRDefault="00436297" w:rsidP="0006263A">
      <w:pPr>
        <w:rPr>
          <w:rFonts w:ascii="Arial" w:hAnsi="Arial" w:cs="Arial"/>
          <w:b/>
          <w:sz w:val="28"/>
          <w:szCs w:val="28"/>
        </w:rPr>
      </w:pPr>
    </w:p>
    <w:p w14:paraId="5F47A9EB" w14:textId="77777777" w:rsidR="00436297" w:rsidRDefault="00436297" w:rsidP="0006263A">
      <w:pPr>
        <w:rPr>
          <w:rFonts w:ascii="Arial" w:hAnsi="Arial" w:cs="Arial"/>
          <w:b/>
          <w:sz w:val="28"/>
          <w:szCs w:val="28"/>
        </w:rPr>
      </w:pPr>
    </w:p>
    <w:p w14:paraId="58055DCF" w14:textId="074BA36A" w:rsidR="0006263A" w:rsidRPr="009D1611" w:rsidRDefault="00436297" w:rsidP="0006263A">
      <w:pPr>
        <w:rPr>
          <w:rFonts w:ascii="Arial" w:hAnsi="Arial" w:cs="Arial"/>
          <w:b/>
          <w:color w:val="E36C0A" w:themeColor="accent6" w:themeShade="BF"/>
          <w:sz w:val="28"/>
          <w:szCs w:val="28"/>
          <w:u w:val="single"/>
        </w:rPr>
      </w:pPr>
      <w:r w:rsidRPr="009D1611">
        <w:rPr>
          <w:rFonts w:ascii="Arial" w:hAnsi="Arial" w:cs="Arial"/>
          <w:b/>
          <w:color w:val="E36C0A" w:themeColor="accent6" w:themeShade="BF"/>
          <w:sz w:val="28"/>
          <w:szCs w:val="28"/>
          <w:u w:val="single"/>
        </w:rPr>
        <w:t xml:space="preserve">Triggering an Action Potential </w:t>
      </w:r>
    </w:p>
    <w:p w14:paraId="6F0525A9" w14:textId="518B6DF4" w:rsidR="00436297" w:rsidRPr="00436297" w:rsidRDefault="00436297" w:rsidP="000907E8">
      <w:pPr>
        <w:pStyle w:val="ListParagraph"/>
        <w:numPr>
          <w:ilvl w:val="0"/>
          <w:numId w:val="20"/>
        </w:numPr>
        <w:rPr>
          <w:rFonts w:ascii="Arial" w:hAnsi="Arial" w:cs="Arial"/>
          <w:b/>
          <w:sz w:val="28"/>
          <w:szCs w:val="28"/>
        </w:rPr>
      </w:pPr>
      <w:proofErr w:type="gramStart"/>
      <w:r>
        <w:rPr>
          <w:rFonts w:ascii="Arial" w:hAnsi="Arial" w:cs="Arial"/>
          <w:sz w:val="28"/>
          <w:szCs w:val="28"/>
        </w:rPr>
        <w:t>neurons</w:t>
      </w:r>
      <w:proofErr w:type="gramEnd"/>
      <w:r>
        <w:rPr>
          <w:rFonts w:ascii="Arial" w:hAnsi="Arial" w:cs="Arial"/>
          <w:sz w:val="28"/>
          <w:szCs w:val="28"/>
        </w:rPr>
        <w:t xml:space="preserve"> receive</w:t>
      </w:r>
      <w:r w:rsidR="00D06F88">
        <w:rPr>
          <w:rFonts w:ascii="Arial" w:hAnsi="Arial" w:cs="Arial"/>
          <w:sz w:val="28"/>
          <w:szCs w:val="28"/>
        </w:rPr>
        <w:t xml:space="preserve"> hundreds of inputs, wi</w:t>
      </w:r>
      <w:r>
        <w:rPr>
          <w:rFonts w:ascii="Arial" w:hAnsi="Arial" w:cs="Arial"/>
          <w:sz w:val="28"/>
          <w:szCs w:val="28"/>
        </w:rPr>
        <w:t>th relatively small impact on the probability of an action potential</w:t>
      </w:r>
    </w:p>
    <w:p w14:paraId="444C333F" w14:textId="4D421873" w:rsidR="00436297" w:rsidRPr="00436297" w:rsidRDefault="00436297" w:rsidP="000907E8">
      <w:pPr>
        <w:pStyle w:val="ListParagraph"/>
        <w:numPr>
          <w:ilvl w:val="0"/>
          <w:numId w:val="20"/>
        </w:numPr>
        <w:rPr>
          <w:rFonts w:ascii="Arial" w:hAnsi="Arial" w:cs="Arial"/>
          <w:b/>
          <w:sz w:val="28"/>
          <w:szCs w:val="28"/>
        </w:rPr>
      </w:pPr>
      <w:proofErr w:type="gramStart"/>
      <w:r>
        <w:rPr>
          <w:rFonts w:ascii="Arial" w:hAnsi="Arial" w:cs="Arial"/>
          <w:sz w:val="28"/>
          <w:szCs w:val="28"/>
        </w:rPr>
        <w:t>every</w:t>
      </w:r>
      <w:proofErr w:type="gramEnd"/>
      <w:r>
        <w:rPr>
          <w:rFonts w:ascii="Arial" w:hAnsi="Arial" w:cs="Arial"/>
          <w:sz w:val="28"/>
          <w:szCs w:val="28"/>
        </w:rPr>
        <w:t xml:space="preserve"> ESEP moves the threshold potential of -50mv a little further</w:t>
      </w:r>
    </w:p>
    <w:p w14:paraId="7BB0CA05" w14:textId="027BF407" w:rsidR="00436297" w:rsidRPr="00436297" w:rsidRDefault="00436297" w:rsidP="000907E8">
      <w:pPr>
        <w:pStyle w:val="ListParagraph"/>
        <w:numPr>
          <w:ilvl w:val="0"/>
          <w:numId w:val="20"/>
        </w:numPr>
        <w:rPr>
          <w:rFonts w:ascii="Arial" w:hAnsi="Arial" w:cs="Arial"/>
          <w:b/>
          <w:sz w:val="28"/>
          <w:szCs w:val="28"/>
        </w:rPr>
      </w:pPr>
      <w:proofErr w:type="gramStart"/>
      <w:r>
        <w:rPr>
          <w:rFonts w:ascii="Arial" w:hAnsi="Arial" w:cs="Arial"/>
          <w:sz w:val="28"/>
          <w:szCs w:val="28"/>
        </w:rPr>
        <w:t>if</w:t>
      </w:r>
      <w:proofErr w:type="gramEnd"/>
      <w:r>
        <w:rPr>
          <w:rFonts w:ascii="Arial" w:hAnsi="Arial" w:cs="Arial"/>
          <w:sz w:val="28"/>
          <w:szCs w:val="28"/>
        </w:rPr>
        <w:t xml:space="preserve"> there is a sufficient number of ESEPs happening close together in a time or space then the action potential is triggered</w:t>
      </w:r>
    </w:p>
    <w:p w14:paraId="28C757B1" w14:textId="2EC90B61" w:rsidR="00436297" w:rsidRPr="00D06F88" w:rsidRDefault="00436297" w:rsidP="000907E8">
      <w:pPr>
        <w:pStyle w:val="ListParagraph"/>
        <w:numPr>
          <w:ilvl w:val="0"/>
          <w:numId w:val="20"/>
        </w:numPr>
        <w:rPr>
          <w:rFonts w:ascii="Arial" w:hAnsi="Arial" w:cs="Arial"/>
          <w:b/>
          <w:sz w:val="28"/>
          <w:szCs w:val="28"/>
        </w:rPr>
      </w:pPr>
      <w:proofErr w:type="gramStart"/>
      <w:r>
        <w:rPr>
          <w:rFonts w:ascii="Arial" w:hAnsi="Arial" w:cs="Arial"/>
          <w:sz w:val="28"/>
          <w:szCs w:val="28"/>
        </w:rPr>
        <w:t>if</w:t>
      </w:r>
      <w:proofErr w:type="gramEnd"/>
      <w:r>
        <w:rPr>
          <w:rFonts w:ascii="Arial" w:hAnsi="Arial" w:cs="Arial"/>
          <w:sz w:val="28"/>
          <w:szCs w:val="28"/>
        </w:rPr>
        <w:t xml:space="preserve"> the ESEP are too far apart, the neuron has time to </w:t>
      </w:r>
      <w:proofErr w:type="spellStart"/>
      <w:r>
        <w:rPr>
          <w:rFonts w:ascii="Arial" w:hAnsi="Arial" w:cs="Arial"/>
          <w:sz w:val="28"/>
          <w:szCs w:val="28"/>
        </w:rPr>
        <w:t>returen</w:t>
      </w:r>
      <w:proofErr w:type="spellEnd"/>
      <w:r>
        <w:rPr>
          <w:rFonts w:ascii="Arial" w:hAnsi="Arial" w:cs="Arial"/>
          <w:sz w:val="28"/>
          <w:szCs w:val="28"/>
        </w:rPr>
        <w:t xml:space="preserve"> to the resting potential cancelling out the effect of the ESEP</w:t>
      </w:r>
    </w:p>
    <w:p w14:paraId="56077C9E" w14:textId="5317BA7D" w:rsidR="00D06F88" w:rsidRPr="00D06F88" w:rsidRDefault="00D06F88" w:rsidP="000907E8">
      <w:pPr>
        <w:pStyle w:val="ListParagraph"/>
        <w:numPr>
          <w:ilvl w:val="0"/>
          <w:numId w:val="20"/>
        </w:numPr>
        <w:rPr>
          <w:rFonts w:ascii="Arial" w:hAnsi="Arial" w:cs="Arial"/>
          <w:sz w:val="28"/>
          <w:szCs w:val="28"/>
        </w:rPr>
      </w:pPr>
      <w:proofErr w:type="gramStart"/>
      <w:r>
        <w:rPr>
          <w:rFonts w:ascii="Arial" w:hAnsi="Arial" w:cs="Arial"/>
          <w:sz w:val="28"/>
          <w:szCs w:val="28"/>
        </w:rPr>
        <w:t>action</w:t>
      </w:r>
      <w:proofErr w:type="gramEnd"/>
      <w:r>
        <w:rPr>
          <w:rFonts w:ascii="Arial" w:hAnsi="Arial" w:cs="Arial"/>
          <w:sz w:val="28"/>
          <w:szCs w:val="28"/>
        </w:rPr>
        <w:t xml:space="preserve"> potentials are triggered when the neuron is sufficiently </w:t>
      </w:r>
      <w:r w:rsidRPr="00D06F88">
        <w:rPr>
          <w:rFonts w:ascii="Arial" w:hAnsi="Arial" w:cs="Arial"/>
          <w:b/>
          <w:sz w:val="28"/>
          <w:szCs w:val="28"/>
        </w:rPr>
        <w:t>depolarized at the axon</w:t>
      </w:r>
      <w:r>
        <w:rPr>
          <w:rFonts w:ascii="Arial" w:hAnsi="Arial" w:cs="Arial"/>
          <w:b/>
          <w:sz w:val="28"/>
          <w:szCs w:val="28"/>
        </w:rPr>
        <w:t xml:space="preserve"> </w:t>
      </w:r>
      <w:r w:rsidRPr="00D06F88">
        <w:rPr>
          <w:rFonts w:ascii="Arial" w:hAnsi="Arial" w:cs="Arial"/>
          <w:sz w:val="28"/>
          <w:szCs w:val="28"/>
        </w:rPr>
        <w:t>(the threshold voltage needed to trigger an action potential is -50mn)</w:t>
      </w:r>
    </w:p>
    <w:p w14:paraId="7BA26454" w14:textId="4C8E30A1" w:rsidR="00D06F88" w:rsidRDefault="00D06F88" w:rsidP="000907E8">
      <w:pPr>
        <w:pStyle w:val="ListParagraph"/>
        <w:numPr>
          <w:ilvl w:val="0"/>
          <w:numId w:val="20"/>
        </w:numPr>
        <w:rPr>
          <w:rFonts w:ascii="Arial" w:hAnsi="Arial" w:cs="Arial"/>
          <w:sz w:val="28"/>
          <w:szCs w:val="28"/>
        </w:rPr>
      </w:pPr>
      <w:proofErr w:type="gramStart"/>
      <w:r>
        <w:rPr>
          <w:rFonts w:ascii="Arial" w:hAnsi="Arial" w:cs="Arial"/>
          <w:sz w:val="28"/>
          <w:szCs w:val="28"/>
        </w:rPr>
        <w:t>all</w:t>
      </w:r>
      <w:proofErr w:type="gramEnd"/>
      <w:r>
        <w:rPr>
          <w:rFonts w:ascii="Arial" w:hAnsi="Arial" w:cs="Arial"/>
          <w:sz w:val="28"/>
          <w:szCs w:val="28"/>
        </w:rPr>
        <w:t xml:space="preserve">-or-none law: unlike PSPs, action </w:t>
      </w:r>
      <w:proofErr w:type="spellStart"/>
      <w:r>
        <w:rPr>
          <w:rFonts w:ascii="Arial" w:hAnsi="Arial" w:cs="Arial"/>
          <w:sz w:val="28"/>
          <w:szCs w:val="28"/>
        </w:rPr>
        <w:t>potenitals</w:t>
      </w:r>
      <w:proofErr w:type="spellEnd"/>
      <w:r>
        <w:rPr>
          <w:rFonts w:ascii="Arial" w:hAnsi="Arial" w:cs="Arial"/>
          <w:sz w:val="28"/>
          <w:szCs w:val="28"/>
        </w:rPr>
        <w:t xml:space="preserve"> are not graded</w:t>
      </w:r>
      <w:r w:rsidR="009D1611">
        <w:rPr>
          <w:rFonts w:ascii="Arial" w:hAnsi="Arial" w:cs="Arial"/>
          <w:sz w:val="28"/>
          <w:szCs w:val="28"/>
        </w:rPr>
        <w:t xml:space="preserve">. Once the threshold voltage is reached and action potential </w:t>
      </w:r>
      <w:r w:rsidR="009D1611" w:rsidRPr="009D1611">
        <w:rPr>
          <w:rFonts w:ascii="Arial" w:hAnsi="Arial" w:cs="Arial"/>
          <w:b/>
          <w:sz w:val="28"/>
          <w:szCs w:val="28"/>
        </w:rPr>
        <w:t xml:space="preserve">will </w:t>
      </w:r>
      <w:r w:rsidR="009D1611">
        <w:rPr>
          <w:rFonts w:ascii="Arial" w:hAnsi="Arial" w:cs="Arial"/>
          <w:sz w:val="28"/>
          <w:szCs w:val="28"/>
        </w:rPr>
        <w:t>occur (either they happen or they don’t)</w:t>
      </w:r>
    </w:p>
    <w:p w14:paraId="05EC7246" w14:textId="7A893AD1" w:rsidR="009D1611" w:rsidRDefault="009D1611" w:rsidP="000907E8">
      <w:pPr>
        <w:pStyle w:val="ListParagraph"/>
        <w:numPr>
          <w:ilvl w:val="0"/>
          <w:numId w:val="20"/>
        </w:numPr>
        <w:rPr>
          <w:rFonts w:ascii="Arial" w:hAnsi="Arial" w:cs="Arial"/>
          <w:sz w:val="28"/>
          <w:szCs w:val="28"/>
        </w:rPr>
      </w:pPr>
      <w:proofErr w:type="gramStart"/>
      <w:r>
        <w:rPr>
          <w:rFonts w:ascii="Arial" w:hAnsi="Arial" w:cs="Arial"/>
          <w:sz w:val="28"/>
          <w:szCs w:val="28"/>
        </w:rPr>
        <w:t>once</w:t>
      </w:r>
      <w:proofErr w:type="gramEnd"/>
      <w:r>
        <w:rPr>
          <w:rFonts w:ascii="Arial" w:hAnsi="Arial" w:cs="Arial"/>
          <w:sz w:val="28"/>
          <w:szCs w:val="28"/>
        </w:rPr>
        <w:t xml:space="preserve"> it occurs it invariably runs its course down the axon (binary)</w:t>
      </w:r>
    </w:p>
    <w:p w14:paraId="0277CF86" w14:textId="77777777" w:rsidR="009D1611" w:rsidRDefault="009D1611" w:rsidP="009D1611">
      <w:pPr>
        <w:ind w:left="360"/>
        <w:rPr>
          <w:rFonts w:ascii="Arial" w:hAnsi="Arial" w:cs="Arial"/>
          <w:b/>
          <w:sz w:val="28"/>
          <w:szCs w:val="28"/>
          <w:u w:val="single"/>
        </w:rPr>
      </w:pPr>
    </w:p>
    <w:p w14:paraId="7DA26C24" w14:textId="5B1BA9F9" w:rsidR="009D1611" w:rsidRPr="009D1611" w:rsidRDefault="009D1611" w:rsidP="009D1611">
      <w:pPr>
        <w:ind w:left="360"/>
        <w:rPr>
          <w:rFonts w:ascii="Arial" w:hAnsi="Arial" w:cs="Arial"/>
          <w:b/>
          <w:color w:val="E36C0A" w:themeColor="accent6" w:themeShade="BF"/>
          <w:sz w:val="28"/>
          <w:szCs w:val="28"/>
          <w:u w:val="single"/>
        </w:rPr>
      </w:pPr>
      <w:r w:rsidRPr="009D1611">
        <w:rPr>
          <w:rFonts w:ascii="Arial" w:hAnsi="Arial" w:cs="Arial"/>
          <w:b/>
          <w:color w:val="E36C0A" w:themeColor="accent6" w:themeShade="BF"/>
          <w:sz w:val="28"/>
          <w:szCs w:val="28"/>
          <w:u w:val="single"/>
        </w:rPr>
        <w:t>Neural signaling in steps</w:t>
      </w:r>
    </w:p>
    <w:p w14:paraId="2B0EE6DD" w14:textId="5A70AD5B" w:rsidR="009D1611" w:rsidRPr="009D1611" w:rsidRDefault="009D1611" w:rsidP="000907E8">
      <w:pPr>
        <w:pStyle w:val="ListParagraph"/>
        <w:numPr>
          <w:ilvl w:val="0"/>
          <w:numId w:val="21"/>
        </w:numPr>
        <w:rPr>
          <w:rFonts w:ascii="Arial" w:hAnsi="Arial" w:cs="Arial"/>
          <w:sz w:val="28"/>
          <w:szCs w:val="28"/>
        </w:rPr>
      </w:pPr>
      <w:r w:rsidRPr="009D1611">
        <w:rPr>
          <w:rFonts w:ascii="Arial" w:hAnsi="Arial" w:cs="Arial"/>
          <w:sz w:val="28"/>
          <w:szCs w:val="28"/>
        </w:rPr>
        <w:t>PSPs are elicited on the cell body and dendrites</w:t>
      </w:r>
    </w:p>
    <w:p w14:paraId="339CE7C0" w14:textId="16EE29CC" w:rsidR="009D1611" w:rsidRDefault="009D1611" w:rsidP="000907E8">
      <w:pPr>
        <w:pStyle w:val="ListParagraph"/>
        <w:numPr>
          <w:ilvl w:val="0"/>
          <w:numId w:val="21"/>
        </w:numPr>
        <w:rPr>
          <w:rFonts w:ascii="Arial" w:hAnsi="Arial" w:cs="Arial"/>
          <w:sz w:val="28"/>
          <w:szCs w:val="28"/>
        </w:rPr>
      </w:pPr>
      <w:r>
        <w:rPr>
          <w:rFonts w:ascii="Arial" w:hAnsi="Arial" w:cs="Arial"/>
          <w:sz w:val="28"/>
          <w:szCs w:val="28"/>
        </w:rPr>
        <w:t xml:space="preserve">PSPs are conducted </w:t>
      </w:r>
      <w:proofErr w:type="spellStart"/>
      <w:r>
        <w:rPr>
          <w:rFonts w:ascii="Arial" w:hAnsi="Arial" w:cs="Arial"/>
          <w:sz w:val="28"/>
          <w:szCs w:val="28"/>
        </w:rPr>
        <w:t>decrmentally</w:t>
      </w:r>
      <w:proofErr w:type="spellEnd"/>
      <w:r>
        <w:rPr>
          <w:rFonts w:ascii="Arial" w:hAnsi="Arial" w:cs="Arial"/>
          <w:sz w:val="28"/>
          <w:szCs w:val="28"/>
        </w:rPr>
        <w:t xml:space="preserve"> to the axon hillock</w:t>
      </w:r>
    </w:p>
    <w:p w14:paraId="02D3EB15" w14:textId="5F81BEA0" w:rsidR="009D1611" w:rsidRDefault="009D1611" w:rsidP="000907E8">
      <w:pPr>
        <w:pStyle w:val="ListParagraph"/>
        <w:numPr>
          <w:ilvl w:val="0"/>
          <w:numId w:val="21"/>
        </w:numPr>
        <w:rPr>
          <w:rFonts w:ascii="Arial" w:hAnsi="Arial" w:cs="Arial"/>
          <w:sz w:val="28"/>
          <w:szCs w:val="28"/>
        </w:rPr>
      </w:pPr>
      <w:r>
        <w:rPr>
          <w:rFonts w:ascii="Arial" w:hAnsi="Arial" w:cs="Arial"/>
          <w:sz w:val="28"/>
          <w:szCs w:val="28"/>
        </w:rPr>
        <w:t>If the threshold potential (-50mn) is reached at the axon hillock, an action potential is triggered</w:t>
      </w:r>
    </w:p>
    <w:p w14:paraId="16B346B3" w14:textId="776F91D3" w:rsidR="009D1611" w:rsidRDefault="009D1611" w:rsidP="000907E8">
      <w:pPr>
        <w:pStyle w:val="ListParagraph"/>
        <w:numPr>
          <w:ilvl w:val="0"/>
          <w:numId w:val="21"/>
        </w:numPr>
        <w:rPr>
          <w:rFonts w:ascii="Arial" w:hAnsi="Arial" w:cs="Arial"/>
          <w:sz w:val="28"/>
          <w:szCs w:val="28"/>
        </w:rPr>
      </w:pPr>
      <w:r>
        <w:rPr>
          <w:rFonts w:ascii="Arial" w:hAnsi="Arial" w:cs="Arial"/>
          <w:sz w:val="28"/>
          <w:szCs w:val="28"/>
        </w:rPr>
        <w:t>The action potential is conducted in an “</w:t>
      </w:r>
      <w:proofErr w:type="spellStart"/>
      <w:r>
        <w:rPr>
          <w:rFonts w:ascii="Arial" w:hAnsi="Arial" w:cs="Arial"/>
          <w:sz w:val="28"/>
          <w:szCs w:val="28"/>
        </w:rPr>
        <w:t>sll</w:t>
      </w:r>
      <w:proofErr w:type="spellEnd"/>
      <w:r>
        <w:rPr>
          <w:rFonts w:ascii="Arial" w:hAnsi="Arial" w:cs="Arial"/>
          <w:sz w:val="28"/>
          <w:szCs w:val="28"/>
        </w:rPr>
        <w:t>-or-</w:t>
      </w:r>
      <w:proofErr w:type="spellStart"/>
      <w:r>
        <w:rPr>
          <w:rFonts w:ascii="Arial" w:hAnsi="Arial" w:cs="Arial"/>
          <w:sz w:val="28"/>
          <w:szCs w:val="28"/>
        </w:rPr>
        <w:t>noe</w:t>
      </w:r>
      <w:proofErr w:type="spellEnd"/>
      <w:r>
        <w:rPr>
          <w:rFonts w:ascii="Arial" w:hAnsi="Arial" w:cs="Arial"/>
          <w:sz w:val="28"/>
          <w:szCs w:val="28"/>
        </w:rPr>
        <w:t>” fashion down the axon</w:t>
      </w:r>
    </w:p>
    <w:p w14:paraId="62627D58" w14:textId="02F4C009" w:rsidR="009D1611" w:rsidRPr="009D1611" w:rsidRDefault="009D1611" w:rsidP="000907E8">
      <w:pPr>
        <w:pStyle w:val="ListParagraph"/>
        <w:numPr>
          <w:ilvl w:val="0"/>
          <w:numId w:val="21"/>
        </w:numPr>
        <w:rPr>
          <w:rFonts w:ascii="Arial" w:hAnsi="Arial" w:cs="Arial"/>
          <w:sz w:val="28"/>
          <w:szCs w:val="28"/>
        </w:rPr>
      </w:pPr>
      <w:r>
        <w:rPr>
          <w:rFonts w:ascii="Arial" w:hAnsi="Arial" w:cs="Arial"/>
          <w:sz w:val="28"/>
          <w:szCs w:val="28"/>
        </w:rPr>
        <w:t xml:space="preserve">The action potential arrives at the terminal button and triggers the release of neurotransmitter in the </w:t>
      </w:r>
      <w:proofErr w:type="spellStart"/>
      <w:r>
        <w:rPr>
          <w:rFonts w:ascii="Arial" w:hAnsi="Arial" w:cs="Arial"/>
          <w:sz w:val="28"/>
          <w:szCs w:val="28"/>
        </w:rPr>
        <w:t>synapase</w:t>
      </w:r>
      <w:proofErr w:type="spellEnd"/>
    </w:p>
    <w:p w14:paraId="71C65F27" w14:textId="14A79EE7" w:rsidR="00D06F88" w:rsidRPr="00D06F88" w:rsidRDefault="00D06F88" w:rsidP="00D06F88">
      <w:pPr>
        <w:rPr>
          <w:rFonts w:ascii="Arial" w:hAnsi="Arial" w:cs="Arial"/>
          <w:sz w:val="28"/>
          <w:szCs w:val="28"/>
        </w:rPr>
      </w:pPr>
    </w:p>
    <w:p w14:paraId="3382C6D9" w14:textId="77777777" w:rsidR="00436297" w:rsidRDefault="00436297" w:rsidP="0006263A">
      <w:pPr>
        <w:rPr>
          <w:rFonts w:ascii="Arial" w:hAnsi="Arial" w:cs="Arial"/>
          <w:b/>
          <w:sz w:val="28"/>
          <w:szCs w:val="28"/>
        </w:rPr>
      </w:pPr>
    </w:p>
    <w:p w14:paraId="088941ED" w14:textId="77777777" w:rsidR="00D06F88" w:rsidRDefault="00D06F88" w:rsidP="00D06F88">
      <w:pPr>
        <w:rPr>
          <w:rFonts w:ascii="Arial" w:hAnsi="Arial" w:cs="Arial"/>
          <w:b/>
          <w:color w:val="E36C0A" w:themeColor="accent6" w:themeShade="BF"/>
          <w:sz w:val="28"/>
          <w:szCs w:val="28"/>
          <w:u w:val="single"/>
        </w:rPr>
      </w:pPr>
      <w:r w:rsidRPr="00871780">
        <w:rPr>
          <w:rFonts w:ascii="Arial" w:hAnsi="Arial" w:cs="Arial"/>
          <w:b/>
          <w:color w:val="E36C0A" w:themeColor="accent6" w:themeShade="BF"/>
          <w:sz w:val="28"/>
          <w:szCs w:val="28"/>
          <w:u w:val="single"/>
        </w:rPr>
        <w:t>Excitatory and Inhibitory NTs</w:t>
      </w:r>
    </w:p>
    <w:p w14:paraId="14B2E4C3" w14:textId="77777777" w:rsidR="00D06F88" w:rsidRDefault="00D06F88" w:rsidP="00D06F88">
      <w:pPr>
        <w:rPr>
          <w:rFonts w:ascii="Arial" w:hAnsi="Arial" w:cs="Arial"/>
          <w:b/>
          <w:color w:val="E36C0A" w:themeColor="accent6" w:themeShade="BF"/>
          <w:sz w:val="28"/>
          <w:szCs w:val="28"/>
          <w:u w:val="single"/>
        </w:rPr>
      </w:pPr>
    </w:p>
    <w:p w14:paraId="2DFEC124" w14:textId="77777777" w:rsidR="00D06F88" w:rsidRPr="00D06F88" w:rsidRDefault="00D06F88" w:rsidP="00D06F88">
      <w:pPr>
        <w:rPr>
          <w:rFonts w:ascii="Arial" w:hAnsi="Arial" w:cs="Arial"/>
          <w:b/>
          <w:sz w:val="28"/>
          <w:szCs w:val="28"/>
          <w:u w:val="single"/>
        </w:rPr>
      </w:pPr>
      <w:r w:rsidRPr="00D06F88">
        <w:rPr>
          <w:rFonts w:ascii="Arial" w:hAnsi="Arial" w:cs="Arial"/>
          <w:b/>
          <w:sz w:val="28"/>
          <w:szCs w:val="28"/>
          <w:u w:val="single"/>
        </w:rPr>
        <w:t xml:space="preserve">Excitatory post-synaptic </w:t>
      </w:r>
      <w:proofErr w:type="spellStart"/>
      <w:r w:rsidRPr="00D06F88">
        <w:rPr>
          <w:rFonts w:ascii="Arial" w:hAnsi="Arial" w:cs="Arial"/>
          <w:b/>
          <w:sz w:val="28"/>
          <w:szCs w:val="28"/>
          <w:u w:val="single"/>
        </w:rPr>
        <w:t>Potenial</w:t>
      </w:r>
      <w:proofErr w:type="spellEnd"/>
      <w:r w:rsidRPr="00D06F88">
        <w:rPr>
          <w:rFonts w:ascii="Arial" w:hAnsi="Arial" w:cs="Arial"/>
          <w:b/>
          <w:sz w:val="28"/>
          <w:szCs w:val="28"/>
          <w:u w:val="single"/>
        </w:rPr>
        <w:t xml:space="preserve"> (ESEP)</w:t>
      </w:r>
    </w:p>
    <w:p w14:paraId="214453AD" w14:textId="77777777" w:rsidR="00D06F88" w:rsidRDefault="00D06F88" w:rsidP="00D06F88">
      <w:pPr>
        <w:ind w:left="720"/>
        <w:rPr>
          <w:rFonts w:ascii="Arial" w:hAnsi="Arial" w:cs="Arial"/>
          <w:sz w:val="28"/>
          <w:szCs w:val="28"/>
        </w:rPr>
      </w:pPr>
      <w:r>
        <w:rPr>
          <w:rFonts w:ascii="Arial" w:hAnsi="Arial" w:cs="Arial"/>
          <w:sz w:val="28"/>
          <w:szCs w:val="28"/>
        </w:rPr>
        <w:t xml:space="preserve">-Neurotransmitters can be classified as “excitatory” because their receptors allow influx of </w:t>
      </w:r>
      <w:proofErr w:type="spellStart"/>
      <w:r>
        <w:rPr>
          <w:rFonts w:ascii="Arial" w:hAnsi="Arial" w:cs="Arial"/>
          <w:sz w:val="28"/>
          <w:szCs w:val="28"/>
        </w:rPr>
        <w:t>cations</w:t>
      </w:r>
      <w:proofErr w:type="spellEnd"/>
      <w:r>
        <w:rPr>
          <w:rFonts w:ascii="Arial" w:hAnsi="Arial" w:cs="Arial"/>
          <w:sz w:val="28"/>
          <w:szCs w:val="28"/>
        </w:rPr>
        <w:t xml:space="preserve"> (therefore more positive).</w:t>
      </w:r>
    </w:p>
    <w:p w14:paraId="554AE645" w14:textId="77777777"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excitatory</w:t>
      </w:r>
      <w:proofErr w:type="gramEnd"/>
      <w:r>
        <w:rPr>
          <w:rFonts w:ascii="Arial" w:hAnsi="Arial" w:cs="Arial"/>
          <w:sz w:val="28"/>
          <w:szCs w:val="28"/>
        </w:rPr>
        <w:t xml:space="preserve"> NTS </w:t>
      </w:r>
      <w:r w:rsidRPr="00871780">
        <w:rPr>
          <w:rFonts w:ascii="Arial" w:hAnsi="Arial" w:cs="Arial"/>
          <w:b/>
          <w:sz w:val="28"/>
          <w:szCs w:val="28"/>
        </w:rPr>
        <w:t xml:space="preserve">depolarize </w:t>
      </w:r>
      <w:r>
        <w:rPr>
          <w:rFonts w:ascii="Arial" w:hAnsi="Arial" w:cs="Arial"/>
          <w:sz w:val="28"/>
          <w:szCs w:val="28"/>
        </w:rPr>
        <w:t xml:space="preserve">the post-synaptic membrane </w:t>
      </w:r>
      <w:r w:rsidRPr="00871780">
        <w:rPr>
          <w:rFonts w:ascii="Arial" w:hAnsi="Arial" w:cs="Arial"/>
          <w:b/>
          <w:sz w:val="28"/>
          <w:szCs w:val="28"/>
        </w:rPr>
        <w:t>increasing</w:t>
      </w:r>
      <w:r>
        <w:rPr>
          <w:rFonts w:ascii="Arial" w:hAnsi="Arial" w:cs="Arial"/>
          <w:sz w:val="28"/>
          <w:szCs w:val="28"/>
        </w:rPr>
        <w:t xml:space="preserve"> the likelihood of another action potential </w:t>
      </w:r>
    </w:p>
    <w:p w14:paraId="3570B76A" w14:textId="77777777"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example</w:t>
      </w:r>
      <w:proofErr w:type="gramEnd"/>
      <w:r>
        <w:rPr>
          <w:rFonts w:ascii="Arial" w:hAnsi="Arial" w:cs="Arial"/>
          <w:sz w:val="28"/>
          <w:szCs w:val="28"/>
        </w:rPr>
        <w:t>: glutamate</w:t>
      </w:r>
    </w:p>
    <w:p w14:paraId="04ACEF25" w14:textId="795F1D74"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two</w:t>
      </w:r>
      <w:proofErr w:type="gramEnd"/>
      <w:r>
        <w:rPr>
          <w:rFonts w:ascii="Arial" w:hAnsi="Arial" w:cs="Arial"/>
          <w:sz w:val="28"/>
          <w:szCs w:val="28"/>
        </w:rPr>
        <w:t xml:space="preserve"> ESSP in a row create a larger </w:t>
      </w:r>
      <w:proofErr w:type="spellStart"/>
      <w:r>
        <w:rPr>
          <w:rFonts w:ascii="Arial" w:hAnsi="Arial" w:cs="Arial"/>
          <w:sz w:val="28"/>
          <w:szCs w:val="28"/>
        </w:rPr>
        <w:t>positice</w:t>
      </w:r>
      <w:proofErr w:type="spellEnd"/>
      <w:r>
        <w:rPr>
          <w:rFonts w:ascii="Arial" w:hAnsi="Arial" w:cs="Arial"/>
          <w:sz w:val="28"/>
          <w:szCs w:val="28"/>
        </w:rPr>
        <w:t xml:space="preserve"> charge (depolarization)</w:t>
      </w:r>
    </w:p>
    <w:p w14:paraId="403928E3" w14:textId="77777777" w:rsidR="00D06F88" w:rsidRPr="00D06F88" w:rsidRDefault="00D06F88" w:rsidP="00D06F88">
      <w:pPr>
        <w:rPr>
          <w:rFonts w:ascii="Arial" w:hAnsi="Arial" w:cs="Arial"/>
          <w:b/>
          <w:sz w:val="28"/>
          <w:szCs w:val="28"/>
          <w:u w:val="single"/>
        </w:rPr>
      </w:pPr>
      <w:r w:rsidRPr="00D06F88">
        <w:rPr>
          <w:rFonts w:ascii="Arial" w:hAnsi="Arial" w:cs="Arial"/>
          <w:b/>
          <w:sz w:val="28"/>
          <w:szCs w:val="28"/>
          <w:u w:val="single"/>
        </w:rPr>
        <w:t>Inhibitory posy-synaptic potentials (PSP)</w:t>
      </w:r>
    </w:p>
    <w:p w14:paraId="6BE25BF6" w14:textId="77777777"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neurotransmitter</w:t>
      </w:r>
      <w:proofErr w:type="gramEnd"/>
      <w:r>
        <w:rPr>
          <w:rFonts w:ascii="Arial" w:hAnsi="Arial" w:cs="Arial"/>
          <w:sz w:val="28"/>
          <w:szCs w:val="28"/>
        </w:rPr>
        <w:t xml:space="preserve"> can be classified as “inhibitory” because their receptors allow the influx of anions (therefore more negation</w:t>
      </w:r>
    </w:p>
    <w:p w14:paraId="65EEE1DA" w14:textId="77777777"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inhibitory</w:t>
      </w:r>
      <w:proofErr w:type="gramEnd"/>
      <w:r>
        <w:rPr>
          <w:rFonts w:ascii="Arial" w:hAnsi="Arial" w:cs="Arial"/>
          <w:sz w:val="28"/>
          <w:szCs w:val="28"/>
        </w:rPr>
        <w:t xml:space="preserve"> NTs </w:t>
      </w:r>
      <w:r w:rsidRPr="00871780">
        <w:rPr>
          <w:rFonts w:ascii="Arial" w:hAnsi="Arial" w:cs="Arial"/>
          <w:b/>
          <w:sz w:val="28"/>
          <w:szCs w:val="28"/>
        </w:rPr>
        <w:t>hyperpolarize</w:t>
      </w:r>
      <w:r>
        <w:rPr>
          <w:rFonts w:ascii="Arial" w:hAnsi="Arial" w:cs="Arial"/>
          <w:sz w:val="28"/>
          <w:szCs w:val="28"/>
        </w:rPr>
        <w:t xml:space="preserve"> the post-synaptic membrane, </w:t>
      </w:r>
      <w:r w:rsidRPr="00871780">
        <w:rPr>
          <w:rFonts w:ascii="Arial" w:hAnsi="Arial" w:cs="Arial"/>
          <w:b/>
          <w:sz w:val="28"/>
          <w:szCs w:val="28"/>
        </w:rPr>
        <w:t>decreasing</w:t>
      </w:r>
      <w:r>
        <w:rPr>
          <w:rFonts w:ascii="Arial" w:hAnsi="Arial" w:cs="Arial"/>
          <w:sz w:val="28"/>
          <w:szCs w:val="28"/>
        </w:rPr>
        <w:t xml:space="preserve"> the likelihood of another action potential </w:t>
      </w:r>
    </w:p>
    <w:p w14:paraId="185B6135" w14:textId="77777777"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example</w:t>
      </w:r>
      <w:proofErr w:type="gramEnd"/>
      <w:r>
        <w:rPr>
          <w:rFonts w:ascii="Arial" w:hAnsi="Arial" w:cs="Arial"/>
          <w:sz w:val="28"/>
          <w:szCs w:val="28"/>
        </w:rPr>
        <w:t>: GABA and glycine</w:t>
      </w:r>
    </w:p>
    <w:p w14:paraId="50F9E220" w14:textId="3FA16C6B" w:rsidR="00D06F88" w:rsidRDefault="00D06F88" w:rsidP="00D06F8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two</w:t>
      </w:r>
      <w:proofErr w:type="gramEnd"/>
      <w:r>
        <w:rPr>
          <w:rFonts w:ascii="Arial" w:hAnsi="Arial" w:cs="Arial"/>
          <w:sz w:val="28"/>
          <w:szCs w:val="28"/>
        </w:rPr>
        <w:t xml:space="preserve"> IPSPs in a row create a larger negative charge (hyperpolarization)</w:t>
      </w:r>
    </w:p>
    <w:p w14:paraId="1B9D9C7E" w14:textId="77777777" w:rsidR="00D06F88" w:rsidRPr="004A6A01" w:rsidRDefault="00D06F88" w:rsidP="0006263A">
      <w:pPr>
        <w:rPr>
          <w:rFonts w:ascii="Arial" w:hAnsi="Arial" w:cs="Arial"/>
          <w:b/>
          <w:sz w:val="28"/>
          <w:szCs w:val="28"/>
        </w:rPr>
      </w:pPr>
    </w:p>
    <w:p w14:paraId="60ECC003" w14:textId="77777777" w:rsidR="0006263A" w:rsidRPr="004A6A01" w:rsidRDefault="0006263A" w:rsidP="0006263A">
      <w:pPr>
        <w:rPr>
          <w:rFonts w:ascii="Arial" w:hAnsi="Arial" w:cs="Arial"/>
          <w:b/>
          <w:sz w:val="28"/>
          <w:szCs w:val="28"/>
          <w:u w:val="single"/>
        </w:rPr>
      </w:pPr>
    </w:p>
    <w:p w14:paraId="64D223BA" w14:textId="21F9E6CB" w:rsidR="0000291B" w:rsidRPr="0006263A" w:rsidRDefault="009A6326" w:rsidP="0006263A">
      <w:pPr>
        <w:rPr>
          <w:rFonts w:ascii="Arial" w:hAnsi="Arial" w:cs="Arial"/>
          <w:b/>
          <w:sz w:val="28"/>
          <w:szCs w:val="28"/>
          <w:u w:val="single"/>
        </w:rPr>
      </w:pPr>
      <w:r w:rsidRPr="0006263A">
        <w:rPr>
          <w:rFonts w:ascii="Arial" w:hAnsi="Arial" w:cs="Arial"/>
          <w:b/>
          <w:color w:val="E36C0A" w:themeColor="accent6" w:themeShade="BF"/>
          <w:sz w:val="28"/>
          <w:szCs w:val="28"/>
          <w:u w:val="single"/>
        </w:rPr>
        <w:t xml:space="preserve">THE SYNAPSE </w:t>
      </w:r>
      <w:r w:rsidRPr="0006263A">
        <w:rPr>
          <w:rFonts w:ascii="Arial" w:hAnsi="Arial" w:cs="Arial"/>
          <w:b/>
          <w:bCs/>
          <w:sz w:val="28"/>
          <w:szCs w:val="28"/>
          <w:u w:val="single"/>
        </w:rPr>
        <w:t xml:space="preserve">HOW DO SIGNALS MOVE FROM ONE NEURON TO THE </w:t>
      </w:r>
      <w:proofErr w:type="gramStart"/>
      <w:r w:rsidRPr="0006263A">
        <w:rPr>
          <w:rFonts w:ascii="Arial" w:hAnsi="Arial" w:cs="Arial"/>
          <w:b/>
          <w:bCs/>
          <w:sz w:val="28"/>
          <w:szCs w:val="28"/>
          <w:u w:val="single"/>
        </w:rPr>
        <w:t>NEXT</w:t>
      </w:r>
      <w:r w:rsidR="00C051F6">
        <w:rPr>
          <w:rFonts w:ascii="Arial" w:hAnsi="Arial" w:cs="Arial"/>
          <w:b/>
          <w:bCs/>
          <w:sz w:val="28"/>
          <w:szCs w:val="28"/>
          <w:u w:val="single"/>
        </w:rPr>
        <w:t xml:space="preserve"> </w:t>
      </w:r>
      <w:r w:rsidRPr="0006263A">
        <w:rPr>
          <w:rFonts w:ascii="Arial" w:hAnsi="Arial" w:cs="Arial"/>
          <w:b/>
          <w:bCs/>
          <w:sz w:val="28"/>
          <w:szCs w:val="28"/>
          <w:u w:val="single"/>
        </w:rPr>
        <w:t>?</w:t>
      </w:r>
      <w:r w:rsidRPr="0006263A">
        <w:rPr>
          <w:rFonts w:ascii="Arial" w:hAnsi="Arial" w:cs="Arial"/>
          <w:b/>
          <w:sz w:val="28"/>
          <w:szCs w:val="28"/>
          <w:u w:val="single"/>
        </w:rPr>
        <w:t>*</w:t>
      </w:r>
      <w:proofErr w:type="gramEnd"/>
    </w:p>
    <w:p w14:paraId="47709B32" w14:textId="680CB564" w:rsidR="009A6326" w:rsidRDefault="009A6326" w:rsidP="000907E8">
      <w:pPr>
        <w:pStyle w:val="ListParagraph"/>
        <w:numPr>
          <w:ilvl w:val="0"/>
          <w:numId w:val="17"/>
        </w:numPr>
        <w:rPr>
          <w:rFonts w:ascii="Arial" w:hAnsi="Arial" w:cs="Arial"/>
          <w:sz w:val="28"/>
          <w:szCs w:val="28"/>
        </w:rPr>
      </w:pPr>
      <w:r w:rsidRPr="009A6326">
        <w:rPr>
          <w:rFonts w:ascii="Arial" w:hAnsi="Arial" w:cs="Arial"/>
          <w:sz w:val="28"/>
          <w:szCs w:val="28"/>
        </w:rPr>
        <w:t>The points where</w:t>
      </w:r>
      <w:r>
        <w:rPr>
          <w:rFonts w:ascii="Arial" w:hAnsi="Arial" w:cs="Arial"/>
          <w:sz w:val="28"/>
          <w:szCs w:val="28"/>
        </w:rPr>
        <w:t xml:space="preserve"> two neurons connect</w:t>
      </w:r>
      <w:r w:rsidR="0006263A">
        <w:rPr>
          <w:rFonts w:ascii="Arial" w:hAnsi="Arial" w:cs="Arial"/>
          <w:sz w:val="28"/>
          <w:szCs w:val="28"/>
        </w:rPr>
        <w:t xml:space="preserve"> (inter-neuron info transfer)</w:t>
      </w:r>
    </w:p>
    <w:p w14:paraId="3FA215F7" w14:textId="4CFB04AA" w:rsidR="0006263A" w:rsidRDefault="0006263A" w:rsidP="000907E8">
      <w:pPr>
        <w:pStyle w:val="ListParagraph"/>
        <w:numPr>
          <w:ilvl w:val="0"/>
          <w:numId w:val="17"/>
        </w:numPr>
        <w:rPr>
          <w:rFonts w:ascii="Arial" w:hAnsi="Arial" w:cs="Arial"/>
          <w:sz w:val="28"/>
          <w:szCs w:val="28"/>
        </w:rPr>
      </w:pPr>
      <w:r>
        <w:rPr>
          <w:rFonts w:ascii="Arial" w:hAnsi="Arial" w:cs="Arial"/>
          <w:sz w:val="28"/>
          <w:szCs w:val="28"/>
        </w:rPr>
        <w:t>Transfers signals by passing chemicals from neuron-to-neuron</w:t>
      </w:r>
    </w:p>
    <w:p w14:paraId="56F3406A" w14:textId="74DDF203" w:rsidR="0006263A" w:rsidRDefault="0006263A" w:rsidP="000907E8">
      <w:pPr>
        <w:pStyle w:val="ListParagraph"/>
        <w:numPr>
          <w:ilvl w:val="0"/>
          <w:numId w:val="17"/>
        </w:numPr>
        <w:rPr>
          <w:rFonts w:ascii="Arial" w:hAnsi="Arial" w:cs="Arial"/>
          <w:sz w:val="28"/>
          <w:szCs w:val="28"/>
        </w:rPr>
      </w:pPr>
      <w:r>
        <w:rPr>
          <w:rFonts w:ascii="Arial" w:hAnsi="Arial" w:cs="Arial"/>
          <w:sz w:val="28"/>
          <w:szCs w:val="28"/>
        </w:rPr>
        <w:t>Relies on chemical interaction</w:t>
      </w:r>
    </w:p>
    <w:p w14:paraId="64218451" w14:textId="5FE2D79C" w:rsidR="0006263A" w:rsidRDefault="0006263A" w:rsidP="000907E8">
      <w:pPr>
        <w:pStyle w:val="ListParagraph"/>
        <w:numPr>
          <w:ilvl w:val="0"/>
          <w:numId w:val="17"/>
        </w:numPr>
        <w:rPr>
          <w:rFonts w:ascii="Arial" w:hAnsi="Arial" w:cs="Arial"/>
          <w:sz w:val="28"/>
          <w:szCs w:val="28"/>
        </w:rPr>
      </w:pPr>
      <w:r>
        <w:rPr>
          <w:rFonts w:ascii="Arial" w:hAnsi="Arial" w:cs="Arial"/>
          <w:sz w:val="28"/>
          <w:szCs w:val="28"/>
        </w:rPr>
        <w:t>Target for exogenous chemical stimulation</w:t>
      </w:r>
    </w:p>
    <w:p w14:paraId="1C765C68" w14:textId="2BDAB802" w:rsidR="0006263A" w:rsidRPr="0006263A" w:rsidRDefault="0006263A" w:rsidP="000907E8">
      <w:pPr>
        <w:pStyle w:val="ListParagraph"/>
        <w:numPr>
          <w:ilvl w:val="0"/>
          <w:numId w:val="17"/>
        </w:numPr>
        <w:rPr>
          <w:rFonts w:ascii="Arial" w:hAnsi="Arial" w:cs="Arial"/>
          <w:sz w:val="28"/>
          <w:szCs w:val="28"/>
        </w:rPr>
      </w:pPr>
      <w:r>
        <w:rPr>
          <w:rFonts w:ascii="Arial" w:hAnsi="Arial" w:cs="Arial"/>
          <w:b/>
          <w:sz w:val="28"/>
          <w:szCs w:val="28"/>
        </w:rPr>
        <w:t xml:space="preserve">Post-synaptic neuron: (RECEIVER) </w:t>
      </w:r>
    </w:p>
    <w:p w14:paraId="338A5961" w14:textId="5D93B321" w:rsidR="0006263A" w:rsidRPr="0006263A" w:rsidRDefault="0006263A" w:rsidP="000907E8">
      <w:pPr>
        <w:pStyle w:val="ListParagraph"/>
        <w:numPr>
          <w:ilvl w:val="0"/>
          <w:numId w:val="17"/>
        </w:numPr>
        <w:rPr>
          <w:rFonts w:ascii="Arial" w:hAnsi="Arial" w:cs="Arial"/>
          <w:sz w:val="28"/>
          <w:szCs w:val="28"/>
        </w:rPr>
      </w:pPr>
      <w:r>
        <w:rPr>
          <w:rFonts w:ascii="Arial" w:hAnsi="Arial" w:cs="Arial"/>
          <w:b/>
          <w:sz w:val="28"/>
          <w:szCs w:val="28"/>
        </w:rPr>
        <w:t>Pre-synaptic neuron: (SENDER)</w:t>
      </w:r>
    </w:p>
    <w:p w14:paraId="00D1DE21" w14:textId="7D5C4491" w:rsidR="0006263A" w:rsidRPr="00C051F6" w:rsidRDefault="00434375" w:rsidP="000907E8">
      <w:pPr>
        <w:pStyle w:val="ListParagraph"/>
        <w:numPr>
          <w:ilvl w:val="0"/>
          <w:numId w:val="17"/>
        </w:numPr>
        <w:rPr>
          <w:rFonts w:ascii="Arial" w:hAnsi="Arial" w:cs="Arial"/>
          <w:sz w:val="28"/>
          <w:szCs w:val="28"/>
        </w:rPr>
      </w:pPr>
      <w:r>
        <w:rPr>
          <w:rFonts w:ascii="Arial" w:hAnsi="Arial" w:cs="Arial"/>
          <w:b/>
          <w:sz w:val="28"/>
          <w:szCs w:val="28"/>
        </w:rPr>
        <w:t>Synaptic cleft</w:t>
      </w:r>
      <w:r w:rsidR="00C051F6">
        <w:rPr>
          <w:rFonts w:ascii="Arial" w:hAnsi="Arial" w:cs="Arial"/>
          <w:b/>
          <w:sz w:val="28"/>
          <w:szCs w:val="28"/>
        </w:rPr>
        <w:t>: (SPACE BETWEEN) chemical message is sent across gap.</w:t>
      </w:r>
    </w:p>
    <w:p w14:paraId="57BF759F" w14:textId="1DAE188E" w:rsidR="00C051F6" w:rsidRPr="004A6A01" w:rsidRDefault="00C051F6" w:rsidP="000907E8">
      <w:pPr>
        <w:pStyle w:val="ListParagraph"/>
        <w:numPr>
          <w:ilvl w:val="0"/>
          <w:numId w:val="19"/>
        </w:numPr>
        <w:rPr>
          <w:rFonts w:ascii="Arial" w:hAnsi="Arial" w:cs="Arial"/>
          <w:b/>
          <w:sz w:val="28"/>
          <w:szCs w:val="28"/>
          <w:highlight w:val="yellow"/>
        </w:rPr>
      </w:pPr>
      <w:r w:rsidRPr="004A6A01">
        <w:rPr>
          <w:rFonts w:ascii="Arial" w:hAnsi="Arial" w:cs="Arial"/>
          <w:b/>
          <w:sz w:val="28"/>
          <w:szCs w:val="28"/>
          <w:highlight w:val="yellow"/>
        </w:rPr>
        <w:t>Neurotransmitters are synthesized and stored in the pre-synaptic axon terminal</w:t>
      </w:r>
    </w:p>
    <w:p w14:paraId="762B431A" w14:textId="5C8A947A" w:rsidR="00C051F6" w:rsidRPr="004A6A01" w:rsidRDefault="00C051F6" w:rsidP="000907E8">
      <w:pPr>
        <w:pStyle w:val="ListParagraph"/>
        <w:numPr>
          <w:ilvl w:val="0"/>
          <w:numId w:val="19"/>
        </w:numPr>
        <w:rPr>
          <w:rFonts w:ascii="Arial" w:hAnsi="Arial" w:cs="Arial"/>
          <w:b/>
          <w:sz w:val="28"/>
          <w:szCs w:val="28"/>
          <w:highlight w:val="yellow"/>
        </w:rPr>
      </w:pPr>
      <w:r w:rsidRPr="004A6A01">
        <w:rPr>
          <w:rFonts w:ascii="Arial" w:hAnsi="Arial" w:cs="Arial"/>
          <w:b/>
          <w:sz w:val="28"/>
          <w:szCs w:val="28"/>
          <w:highlight w:val="yellow"/>
        </w:rPr>
        <w:t>Action potential stimulate the release the neurotransmitters into synaptic cleft</w:t>
      </w:r>
    </w:p>
    <w:p w14:paraId="2DED263C" w14:textId="515F699C" w:rsidR="00275E55" w:rsidRPr="004A6A01" w:rsidRDefault="00DF2CF7" w:rsidP="000907E8">
      <w:pPr>
        <w:pStyle w:val="ListParagraph"/>
        <w:numPr>
          <w:ilvl w:val="0"/>
          <w:numId w:val="19"/>
        </w:numPr>
        <w:rPr>
          <w:rFonts w:ascii="Arial" w:hAnsi="Arial" w:cs="Arial"/>
          <w:b/>
          <w:sz w:val="28"/>
          <w:szCs w:val="28"/>
          <w:highlight w:val="yellow"/>
        </w:rPr>
      </w:pPr>
      <w:r w:rsidRPr="004A6A01">
        <w:rPr>
          <w:rFonts w:ascii="Arial" w:hAnsi="Arial" w:cs="Arial"/>
          <w:b/>
          <w:sz w:val="28"/>
          <w:szCs w:val="28"/>
          <w:highlight w:val="yellow"/>
        </w:rPr>
        <w:t>Released neurotransmitters bind to receptors on the post-synaptic membrane</w:t>
      </w:r>
    </w:p>
    <w:p w14:paraId="66A34A89" w14:textId="615F7CF9" w:rsidR="00385DAC" w:rsidRPr="004A6A01" w:rsidRDefault="006F46B4" w:rsidP="000907E8">
      <w:pPr>
        <w:pStyle w:val="ListParagraph"/>
        <w:numPr>
          <w:ilvl w:val="0"/>
          <w:numId w:val="19"/>
        </w:numPr>
        <w:rPr>
          <w:rFonts w:ascii="Arial" w:hAnsi="Arial" w:cs="Arial"/>
          <w:b/>
          <w:sz w:val="28"/>
          <w:szCs w:val="28"/>
          <w:highlight w:val="yellow"/>
        </w:rPr>
      </w:pPr>
      <w:r w:rsidRPr="004A6A01">
        <w:rPr>
          <w:rFonts w:ascii="Arial" w:hAnsi="Arial" w:cs="Arial"/>
          <w:b/>
          <w:sz w:val="28"/>
          <w:szCs w:val="28"/>
          <w:highlight w:val="yellow"/>
        </w:rPr>
        <w:t>The neurotransmitters b</w:t>
      </w:r>
      <w:r w:rsidR="005E40CE" w:rsidRPr="004A6A01">
        <w:rPr>
          <w:rFonts w:ascii="Arial" w:hAnsi="Arial" w:cs="Arial"/>
          <w:b/>
          <w:sz w:val="28"/>
          <w:szCs w:val="28"/>
          <w:highlight w:val="yellow"/>
        </w:rPr>
        <w:t>ind</w:t>
      </w:r>
      <w:r w:rsidRPr="004A6A01">
        <w:rPr>
          <w:rFonts w:ascii="Arial" w:hAnsi="Arial" w:cs="Arial"/>
          <w:b/>
          <w:sz w:val="28"/>
          <w:szCs w:val="28"/>
          <w:highlight w:val="yellow"/>
        </w:rPr>
        <w:t xml:space="preserve"> to the receptors that are coupled to ion channels. The influx</w:t>
      </w:r>
      <w:r w:rsidR="005E40CE" w:rsidRPr="004A6A01">
        <w:rPr>
          <w:rFonts w:ascii="Arial" w:hAnsi="Arial" w:cs="Arial"/>
          <w:b/>
          <w:sz w:val="28"/>
          <w:szCs w:val="28"/>
          <w:highlight w:val="yellow"/>
        </w:rPr>
        <w:t xml:space="preserve"> of the ions changes the membranes potential of the post-synaptic neuron, causing a post-synaptic potential (PSP)</w:t>
      </w:r>
    </w:p>
    <w:p w14:paraId="3F954526" w14:textId="77777777" w:rsidR="00C051F6" w:rsidRPr="004A6A01" w:rsidRDefault="00C051F6" w:rsidP="006E786E">
      <w:pPr>
        <w:pStyle w:val="ListParagraph"/>
        <w:rPr>
          <w:rFonts w:ascii="Arial" w:hAnsi="Arial" w:cs="Arial"/>
          <w:b/>
          <w:sz w:val="28"/>
          <w:szCs w:val="28"/>
        </w:rPr>
      </w:pPr>
    </w:p>
    <w:p w14:paraId="4E6E0AFD" w14:textId="23604775" w:rsidR="0006263A" w:rsidRPr="0006263A" w:rsidRDefault="0006263A" w:rsidP="0006263A">
      <w:pPr>
        <w:pStyle w:val="ListParagraph"/>
        <w:ind w:left="1440"/>
        <w:rPr>
          <w:rFonts w:ascii="Arial" w:hAnsi="Arial" w:cs="Arial"/>
          <w:b/>
          <w:sz w:val="28"/>
          <w:szCs w:val="28"/>
          <w:u w:val="single"/>
        </w:rPr>
      </w:pPr>
    </w:p>
    <w:tbl>
      <w:tblPr>
        <w:tblStyle w:val="TableGrid"/>
        <w:tblW w:w="0" w:type="auto"/>
        <w:tblLook w:val="04A0" w:firstRow="1" w:lastRow="0" w:firstColumn="1" w:lastColumn="0" w:noHBand="0" w:noVBand="1"/>
      </w:tblPr>
      <w:tblGrid>
        <w:gridCol w:w="4428"/>
        <w:gridCol w:w="4428"/>
      </w:tblGrid>
      <w:tr w:rsidR="0006263A" w14:paraId="13765029" w14:textId="77777777" w:rsidTr="0006263A">
        <w:tc>
          <w:tcPr>
            <w:tcW w:w="4428" w:type="dxa"/>
          </w:tcPr>
          <w:p w14:paraId="6D77A21A" w14:textId="3378129E" w:rsidR="0006263A" w:rsidRPr="0006263A" w:rsidRDefault="0006263A" w:rsidP="0006263A">
            <w:pPr>
              <w:rPr>
                <w:rFonts w:ascii="Arial" w:hAnsi="Arial" w:cs="Arial"/>
                <w:b/>
                <w:color w:val="E36C0A" w:themeColor="accent6" w:themeShade="BF"/>
                <w:sz w:val="28"/>
                <w:szCs w:val="28"/>
                <w:u w:val="single"/>
              </w:rPr>
            </w:pPr>
            <w:r w:rsidRPr="0006263A">
              <w:rPr>
                <w:rFonts w:ascii="Arial" w:hAnsi="Arial" w:cs="Arial"/>
                <w:b/>
                <w:color w:val="E36C0A" w:themeColor="accent6" w:themeShade="BF"/>
                <w:sz w:val="28"/>
                <w:szCs w:val="28"/>
                <w:u w:val="single"/>
              </w:rPr>
              <w:t>ACTION POTENIAL</w:t>
            </w:r>
          </w:p>
        </w:tc>
        <w:tc>
          <w:tcPr>
            <w:tcW w:w="4428" w:type="dxa"/>
          </w:tcPr>
          <w:p w14:paraId="2192AFFD" w14:textId="206F03E7" w:rsidR="0006263A" w:rsidRPr="0006263A" w:rsidRDefault="0006263A" w:rsidP="0006263A">
            <w:pPr>
              <w:rPr>
                <w:rFonts w:ascii="Arial" w:hAnsi="Arial" w:cs="Arial"/>
                <w:b/>
                <w:color w:val="E36C0A" w:themeColor="accent6" w:themeShade="BF"/>
                <w:sz w:val="28"/>
                <w:szCs w:val="28"/>
              </w:rPr>
            </w:pPr>
            <w:r w:rsidRPr="0006263A">
              <w:rPr>
                <w:rFonts w:ascii="Arial" w:hAnsi="Arial" w:cs="Arial"/>
                <w:b/>
                <w:color w:val="E36C0A" w:themeColor="accent6" w:themeShade="BF"/>
                <w:sz w:val="28"/>
                <w:szCs w:val="28"/>
              </w:rPr>
              <w:t>S</w:t>
            </w:r>
            <w:r w:rsidRPr="0006263A">
              <w:rPr>
                <w:rFonts w:ascii="Arial" w:hAnsi="Arial" w:cs="Arial"/>
                <w:b/>
                <w:color w:val="E36C0A" w:themeColor="accent6" w:themeShade="BF"/>
                <w:sz w:val="28"/>
                <w:szCs w:val="28"/>
                <w:u w:val="single"/>
              </w:rPr>
              <w:t>YNAPSE</w:t>
            </w:r>
          </w:p>
        </w:tc>
      </w:tr>
      <w:tr w:rsidR="0006263A" w14:paraId="09475B83" w14:textId="77777777" w:rsidTr="0006263A">
        <w:tc>
          <w:tcPr>
            <w:tcW w:w="4428" w:type="dxa"/>
          </w:tcPr>
          <w:p w14:paraId="3CEDE0CE" w14:textId="10F0ABB6" w:rsidR="0006263A" w:rsidRDefault="0006263A" w:rsidP="0006263A">
            <w:pPr>
              <w:rPr>
                <w:rFonts w:ascii="Arial" w:hAnsi="Arial" w:cs="Arial"/>
                <w:sz w:val="28"/>
                <w:szCs w:val="28"/>
              </w:rPr>
            </w:pPr>
            <w:r>
              <w:rPr>
                <w:rFonts w:ascii="Arial" w:hAnsi="Arial" w:cs="Arial"/>
                <w:sz w:val="28"/>
                <w:szCs w:val="28"/>
              </w:rPr>
              <w:t xml:space="preserve">Transfers signal altering membrane </w:t>
            </w:r>
            <w:r w:rsidRPr="0006263A">
              <w:rPr>
                <w:rFonts w:ascii="Arial" w:hAnsi="Arial" w:cs="Arial"/>
                <w:b/>
                <w:sz w:val="28"/>
                <w:szCs w:val="28"/>
              </w:rPr>
              <w:t>electrical potential</w:t>
            </w:r>
          </w:p>
        </w:tc>
        <w:tc>
          <w:tcPr>
            <w:tcW w:w="4428" w:type="dxa"/>
          </w:tcPr>
          <w:p w14:paraId="0CD60340" w14:textId="2D1540B6" w:rsidR="0006263A" w:rsidRDefault="0006263A" w:rsidP="0006263A">
            <w:pPr>
              <w:rPr>
                <w:rFonts w:ascii="Arial" w:hAnsi="Arial" w:cs="Arial"/>
                <w:sz w:val="28"/>
                <w:szCs w:val="28"/>
              </w:rPr>
            </w:pPr>
            <w:r>
              <w:rPr>
                <w:rFonts w:ascii="Arial" w:hAnsi="Arial" w:cs="Arial"/>
                <w:sz w:val="28"/>
                <w:szCs w:val="28"/>
              </w:rPr>
              <w:t xml:space="preserve">Transfers signals by passing </w:t>
            </w:r>
            <w:r w:rsidRPr="0006263A">
              <w:rPr>
                <w:rFonts w:ascii="Arial" w:hAnsi="Arial" w:cs="Arial"/>
                <w:b/>
                <w:sz w:val="28"/>
                <w:szCs w:val="28"/>
              </w:rPr>
              <w:t>chemicals</w:t>
            </w:r>
            <w:r>
              <w:rPr>
                <w:rFonts w:ascii="Arial" w:hAnsi="Arial" w:cs="Arial"/>
                <w:sz w:val="28"/>
                <w:szCs w:val="28"/>
              </w:rPr>
              <w:t xml:space="preserve"> from neuron to neuron.</w:t>
            </w:r>
          </w:p>
        </w:tc>
      </w:tr>
    </w:tbl>
    <w:p w14:paraId="7658160E" w14:textId="77777777" w:rsidR="00D06F88" w:rsidRDefault="00D06F88" w:rsidP="00D06F88">
      <w:pPr>
        <w:rPr>
          <w:rFonts w:ascii="Arial" w:hAnsi="Arial" w:cs="Arial"/>
          <w:sz w:val="28"/>
          <w:szCs w:val="28"/>
        </w:rPr>
      </w:pPr>
    </w:p>
    <w:p w14:paraId="2C53048F" w14:textId="2D605520" w:rsidR="00D06F88" w:rsidRDefault="006025BB" w:rsidP="00D06F88">
      <w:pPr>
        <w:rPr>
          <w:rFonts w:ascii="Arial" w:hAnsi="Arial" w:cs="Arial"/>
          <w:b/>
          <w:color w:val="E36C0A" w:themeColor="accent6" w:themeShade="BF"/>
          <w:sz w:val="28"/>
          <w:szCs w:val="28"/>
          <w:u w:val="single"/>
        </w:rPr>
      </w:pPr>
      <w:r w:rsidRPr="006025BB">
        <w:rPr>
          <w:rFonts w:ascii="Arial" w:hAnsi="Arial" w:cs="Arial"/>
          <w:b/>
          <w:color w:val="E36C0A" w:themeColor="accent6" w:themeShade="BF"/>
          <w:sz w:val="28"/>
          <w:szCs w:val="28"/>
          <w:u w:val="single"/>
        </w:rPr>
        <w:t>Receptors and Ligands</w:t>
      </w:r>
    </w:p>
    <w:p w14:paraId="63AE7C1F" w14:textId="77777777" w:rsidR="006025BB" w:rsidRDefault="006025BB" w:rsidP="00D06F88">
      <w:pPr>
        <w:rPr>
          <w:rFonts w:ascii="Arial" w:hAnsi="Arial" w:cs="Arial"/>
          <w:b/>
          <w:color w:val="E36C0A" w:themeColor="accent6" w:themeShade="BF"/>
          <w:sz w:val="28"/>
          <w:szCs w:val="28"/>
          <w:u w:val="single"/>
        </w:rPr>
      </w:pPr>
    </w:p>
    <w:p w14:paraId="37DCA6C0" w14:textId="0BC2448E" w:rsidR="006025BB" w:rsidRDefault="006025BB" w:rsidP="000907E8">
      <w:pPr>
        <w:pStyle w:val="ListParagraph"/>
        <w:numPr>
          <w:ilvl w:val="0"/>
          <w:numId w:val="22"/>
        </w:numPr>
        <w:rPr>
          <w:rFonts w:ascii="Arial" w:hAnsi="Arial" w:cs="Arial"/>
          <w:sz w:val="28"/>
          <w:szCs w:val="28"/>
        </w:rPr>
      </w:pPr>
      <w:r w:rsidRPr="006025BB">
        <w:rPr>
          <w:rFonts w:ascii="Arial" w:hAnsi="Arial" w:cs="Arial"/>
          <w:b/>
          <w:sz w:val="28"/>
          <w:szCs w:val="28"/>
        </w:rPr>
        <w:t>Ligand:</w:t>
      </w:r>
      <w:r w:rsidRPr="006025BB">
        <w:rPr>
          <w:rFonts w:ascii="Arial" w:hAnsi="Arial" w:cs="Arial"/>
          <w:sz w:val="28"/>
          <w:szCs w:val="28"/>
        </w:rPr>
        <w:t xml:space="preserve"> are molecule than bind to and activate receptors</w:t>
      </w:r>
    </w:p>
    <w:p w14:paraId="47209475" w14:textId="0056E498" w:rsidR="006025BB" w:rsidRPr="006025BB" w:rsidRDefault="006025BB" w:rsidP="000907E8">
      <w:pPr>
        <w:pStyle w:val="ListParagraph"/>
        <w:numPr>
          <w:ilvl w:val="0"/>
          <w:numId w:val="22"/>
        </w:numPr>
        <w:rPr>
          <w:rFonts w:ascii="Arial" w:hAnsi="Arial" w:cs="Arial"/>
          <w:sz w:val="28"/>
          <w:szCs w:val="28"/>
        </w:rPr>
      </w:pPr>
      <w:r w:rsidRPr="006025BB">
        <w:rPr>
          <w:rFonts w:ascii="Arial" w:hAnsi="Arial" w:cs="Arial"/>
          <w:sz w:val="28"/>
          <w:szCs w:val="28"/>
        </w:rPr>
        <w:t xml:space="preserve">Interactions between receptors and its </w:t>
      </w:r>
      <w:proofErr w:type="spellStart"/>
      <w:r w:rsidRPr="006025BB">
        <w:rPr>
          <w:rFonts w:ascii="Arial" w:hAnsi="Arial" w:cs="Arial"/>
          <w:sz w:val="28"/>
          <w:szCs w:val="28"/>
        </w:rPr>
        <w:t>ligind</w:t>
      </w:r>
      <w:proofErr w:type="spellEnd"/>
      <w:r w:rsidRPr="006025BB">
        <w:rPr>
          <w:rFonts w:ascii="Arial" w:hAnsi="Arial" w:cs="Arial"/>
          <w:sz w:val="28"/>
          <w:szCs w:val="28"/>
        </w:rPr>
        <w:t xml:space="preserve"> resembles lock and key</w:t>
      </w:r>
    </w:p>
    <w:p w14:paraId="208C5511" w14:textId="3B37E5C6" w:rsidR="006025BB" w:rsidRDefault="006025BB" w:rsidP="000907E8">
      <w:pPr>
        <w:pStyle w:val="ListParagraph"/>
        <w:numPr>
          <w:ilvl w:val="0"/>
          <w:numId w:val="22"/>
        </w:numPr>
        <w:rPr>
          <w:rFonts w:ascii="Arial" w:hAnsi="Arial" w:cs="Arial"/>
          <w:sz w:val="28"/>
          <w:szCs w:val="28"/>
        </w:rPr>
      </w:pPr>
      <w:r>
        <w:rPr>
          <w:rFonts w:ascii="Arial" w:hAnsi="Arial" w:cs="Arial"/>
          <w:sz w:val="28"/>
          <w:szCs w:val="28"/>
        </w:rPr>
        <w:t>Receptor protein is shaped to only accept binding from certain types of molecules</w:t>
      </w:r>
    </w:p>
    <w:p w14:paraId="6E011963" w14:textId="7F43273A" w:rsidR="006025BB" w:rsidRDefault="006025BB" w:rsidP="000907E8">
      <w:pPr>
        <w:pStyle w:val="ListParagraph"/>
        <w:numPr>
          <w:ilvl w:val="0"/>
          <w:numId w:val="22"/>
        </w:numPr>
        <w:rPr>
          <w:rFonts w:ascii="Arial" w:hAnsi="Arial" w:cs="Arial"/>
          <w:sz w:val="28"/>
          <w:szCs w:val="28"/>
        </w:rPr>
      </w:pPr>
      <w:r>
        <w:rPr>
          <w:rFonts w:ascii="Arial" w:hAnsi="Arial" w:cs="Arial"/>
          <w:sz w:val="28"/>
          <w:szCs w:val="28"/>
        </w:rPr>
        <w:t>Drugs and poison often work by interacting with receptors in a way that is similar but not exactly ligand</w:t>
      </w:r>
    </w:p>
    <w:p w14:paraId="664BBCFE" w14:textId="77777777" w:rsidR="006025BB" w:rsidRDefault="006025BB" w:rsidP="006025BB">
      <w:pPr>
        <w:rPr>
          <w:rFonts w:ascii="Arial" w:hAnsi="Arial" w:cs="Arial"/>
          <w:sz w:val="28"/>
          <w:szCs w:val="28"/>
        </w:rPr>
      </w:pPr>
    </w:p>
    <w:p w14:paraId="4E44DAA0" w14:textId="18F17BEE" w:rsidR="006025BB" w:rsidRPr="00735210" w:rsidRDefault="006025BB" w:rsidP="006025BB">
      <w:pPr>
        <w:rPr>
          <w:rFonts w:ascii="Arial" w:hAnsi="Arial" w:cs="Arial"/>
          <w:b/>
          <w:color w:val="E36C0A" w:themeColor="accent6" w:themeShade="BF"/>
          <w:sz w:val="28"/>
          <w:szCs w:val="28"/>
          <w:u w:val="single"/>
        </w:rPr>
      </w:pPr>
      <w:r w:rsidRPr="00735210">
        <w:rPr>
          <w:rFonts w:ascii="Arial" w:hAnsi="Arial" w:cs="Arial"/>
          <w:b/>
          <w:color w:val="E36C0A" w:themeColor="accent6" w:themeShade="BF"/>
          <w:sz w:val="28"/>
          <w:szCs w:val="28"/>
          <w:u w:val="single"/>
        </w:rPr>
        <w:t>Deactivating NTs</w:t>
      </w:r>
      <w:r w:rsidR="00735210">
        <w:rPr>
          <w:rFonts w:ascii="Arial" w:hAnsi="Arial" w:cs="Arial"/>
          <w:b/>
          <w:color w:val="E36C0A" w:themeColor="accent6" w:themeShade="BF"/>
          <w:sz w:val="28"/>
          <w:szCs w:val="28"/>
          <w:u w:val="single"/>
        </w:rPr>
        <w:t xml:space="preserve"> (should be able to list)</w:t>
      </w:r>
    </w:p>
    <w:p w14:paraId="029E49D3" w14:textId="6BB31355" w:rsidR="006025BB" w:rsidRDefault="006025BB" w:rsidP="000907E8">
      <w:pPr>
        <w:pStyle w:val="ListParagraph"/>
        <w:numPr>
          <w:ilvl w:val="0"/>
          <w:numId w:val="23"/>
        </w:numPr>
        <w:rPr>
          <w:rFonts w:ascii="Arial" w:hAnsi="Arial" w:cs="Arial"/>
          <w:sz w:val="28"/>
          <w:szCs w:val="28"/>
        </w:rPr>
      </w:pPr>
      <w:r>
        <w:rPr>
          <w:rFonts w:ascii="Arial" w:hAnsi="Arial" w:cs="Arial"/>
          <w:sz w:val="28"/>
          <w:szCs w:val="28"/>
        </w:rPr>
        <w:t xml:space="preserve">Neurotransmitters do not stay in the synaptic </w:t>
      </w:r>
      <w:proofErr w:type="gramStart"/>
      <w:r>
        <w:rPr>
          <w:rFonts w:ascii="Arial" w:hAnsi="Arial" w:cs="Arial"/>
          <w:sz w:val="28"/>
          <w:szCs w:val="28"/>
        </w:rPr>
        <w:t>cleft,</w:t>
      </w:r>
      <w:proofErr w:type="gramEnd"/>
      <w:r>
        <w:rPr>
          <w:rFonts w:ascii="Arial" w:hAnsi="Arial" w:cs="Arial"/>
          <w:sz w:val="28"/>
          <w:szCs w:val="28"/>
        </w:rPr>
        <w:t xml:space="preserve"> otherwise they would continue to stimulate the post-</w:t>
      </w:r>
      <w:proofErr w:type="spellStart"/>
      <w:r>
        <w:rPr>
          <w:rFonts w:ascii="Arial" w:hAnsi="Arial" w:cs="Arial"/>
          <w:sz w:val="28"/>
          <w:szCs w:val="28"/>
        </w:rPr>
        <w:t>synaaptic</w:t>
      </w:r>
      <w:proofErr w:type="spellEnd"/>
      <w:r>
        <w:rPr>
          <w:rFonts w:ascii="Arial" w:hAnsi="Arial" w:cs="Arial"/>
          <w:sz w:val="28"/>
          <w:szCs w:val="28"/>
        </w:rPr>
        <w:t xml:space="preserve"> neuron. </w:t>
      </w:r>
    </w:p>
    <w:p w14:paraId="129EA881" w14:textId="1AD70E37" w:rsidR="006025BB" w:rsidRPr="00735210" w:rsidRDefault="006025BB" w:rsidP="000907E8">
      <w:pPr>
        <w:pStyle w:val="ListParagraph"/>
        <w:numPr>
          <w:ilvl w:val="0"/>
          <w:numId w:val="23"/>
        </w:numPr>
        <w:rPr>
          <w:rFonts w:ascii="Arial" w:hAnsi="Arial" w:cs="Arial"/>
          <w:sz w:val="28"/>
          <w:szCs w:val="28"/>
          <w:highlight w:val="yellow"/>
        </w:rPr>
      </w:pPr>
      <w:r w:rsidRPr="00735210">
        <w:rPr>
          <w:rFonts w:ascii="Arial" w:hAnsi="Arial" w:cs="Arial"/>
          <w:sz w:val="28"/>
          <w:szCs w:val="28"/>
          <w:highlight w:val="yellow"/>
        </w:rPr>
        <w:t>Can be accomplished in four different ways.</w:t>
      </w:r>
    </w:p>
    <w:p w14:paraId="5D262144" w14:textId="296CFF17" w:rsidR="006025BB" w:rsidRDefault="006025BB" w:rsidP="000907E8">
      <w:pPr>
        <w:pStyle w:val="ListParagraph"/>
        <w:numPr>
          <w:ilvl w:val="0"/>
          <w:numId w:val="24"/>
        </w:numPr>
        <w:rPr>
          <w:rFonts w:ascii="Arial" w:hAnsi="Arial" w:cs="Arial"/>
          <w:sz w:val="28"/>
          <w:szCs w:val="28"/>
        </w:rPr>
      </w:pPr>
      <w:proofErr w:type="gramStart"/>
      <w:r w:rsidRPr="00735210">
        <w:rPr>
          <w:rFonts w:ascii="Arial" w:hAnsi="Arial" w:cs="Arial"/>
          <w:b/>
          <w:sz w:val="28"/>
          <w:szCs w:val="28"/>
          <w:u w:val="single"/>
        </w:rPr>
        <w:t>diffusion</w:t>
      </w:r>
      <w:proofErr w:type="gramEnd"/>
      <w:r>
        <w:rPr>
          <w:rFonts w:ascii="Arial" w:hAnsi="Arial" w:cs="Arial"/>
          <w:sz w:val="28"/>
          <w:szCs w:val="28"/>
        </w:rPr>
        <w:t>: some of the neurotransmitters diffuse away from the synaptic cleft</w:t>
      </w:r>
      <w:r w:rsidR="00735210">
        <w:rPr>
          <w:rFonts w:ascii="Arial" w:hAnsi="Arial" w:cs="Arial"/>
          <w:sz w:val="28"/>
          <w:szCs w:val="28"/>
        </w:rPr>
        <w:t>. To atop the process</w:t>
      </w:r>
    </w:p>
    <w:p w14:paraId="474905A8" w14:textId="47547E04" w:rsidR="006025BB" w:rsidRDefault="006025BB" w:rsidP="000907E8">
      <w:pPr>
        <w:pStyle w:val="ListParagraph"/>
        <w:numPr>
          <w:ilvl w:val="0"/>
          <w:numId w:val="24"/>
        </w:numPr>
        <w:rPr>
          <w:rFonts w:ascii="Arial" w:hAnsi="Arial" w:cs="Arial"/>
          <w:sz w:val="28"/>
          <w:szCs w:val="28"/>
        </w:rPr>
      </w:pPr>
      <w:r w:rsidRPr="00735210">
        <w:rPr>
          <w:rFonts w:ascii="Arial" w:hAnsi="Arial" w:cs="Arial"/>
          <w:b/>
          <w:sz w:val="28"/>
          <w:szCs w:val="28"/>
          <w:u w:val="single"/>
        </w:rPr>
        <w:t>Degradation</w:t>
      </w:r>
      <w:r>
        <w:rPr>
          <w:rFonts w:ascii="Arial" w:hAnsi="Arial" w:cs="Arial"/>
          <w:sz w:val="28"/>
          <w:szCs w:val="28"/>
        </w:rPr>
        <w:t xml:space="preserve">: specialized </w:t>
      </w:r>
      <w:proofErr w:type="spellStart"/>
      <w:r>
        <w:rPr>
          <w:rFonts w:ascii="Arial" w:hAnsi="Arial" w:cs="Arial"/>
          <w:sz w:val="28"/>
          <w:szCs w:val="28"/>
        </w:rPr>
        <w:t>enxymes</w:t>
      </w:r>
      <w:proofErr w:type="spellEnd"/>
      <w:r>
        <w:rPr>
          <w:rFonts w:ascii="Arial" w:hAnsi="Arial" w:cs="Arial"/>
          <w:sz w:val="28"/>
          <w:szCs w:val="28"/>
        </w:rPr>
        <w:t xml:space="preserve"> break neurotransmitters down into inactive molecules</w:t>
      </w:r>
    </w:p>
    <w:p w14:paraId="64071526" w14:textId="5582E0A8" w:rsidR="00735210" w:rsidRDefault="00735210" w:rsidP="000907E8">
      <w:pPr>
        <w:pStyle w:val="ListParagraph"/>
        <w:numPr>
          <w:ilvl w:val="0"/>
          <w:numId w:val="24"/>
        </w:numPr>
        <w:rPr>
          <w:rFonts w:ascii="Arial" w:hAnsi="Arial" w:cs="Arial"/>
          <w:sz w:val="28"/>
          <w:szCs w:val="28"/>
        </w:rPr>
      </w:pPr>
      <w:r w:rsidRPr="00735210">
        <w:rPr>
          <w:rFonts w:ascii="Arial" w:hAnsi="Arial" w:cs="Arial"/>
          <w:b/>
          <w:sz w:val="28"/>
          <w:szCs w:val="28"/>
          <w:u w:val="single"/>
        </w:rPr>
        <w:t>Reuptake</w:t>
      </w:r>
      <w:r>
        <w:rPr>
          <w:rFonts w:ascii="Arial" w:hAnsi="Arial" w:cs="Arial"/>
          <w:sz w:val="28"/>
          <w:szCs w:val="28"/>
        </w:rPr>
        <w:t xml:space="preserve">: specialized proteins called REUPTAKE TRANSPORTER re-cycle neurotransmitters back into the pre-synaptic </w:t>
      </w:r>
      <w:proofErr w:type="spellStart"/>
      <w:r>
        <w:rPr>
          <w:rFonts w:ascii="Arial" w:hAnsi="Arial" w:cs="Arial"/>
          <w:sz w:val="28"/>
          <w:szCs w:val="28"/>
        </w:rPr>
        <w:t>terinal</w:t>
      </w:r>
      <w:proofErr w:type="spellEnd"/>
      <w:r>
        <w:rPr>
          <w:rFonts w:ascii="Arial" w:hAnsi="Arial" w:cs="Arial"/>
          <w:sz w:val="28"/>
          <w:szCs w:val="28"/>
        </w:rPr>
        <w:t xml:space="preserve"> (acts like a vent)</w:t>
      </w:r>
    </w:p>
    <w:p w14:paraId="22D92D7E" w14:textId="393A5176" w:rsidR="00735210" w:rsidRDefault="00735210" w:rsidP="000907E8">
      <w:pPr>
        <w:pStyle w:val="ListParagraph"/>
        <w:numPr>
          <w:ilvl w:val="0"/>
          <w:numId w:val="24"/>
        </w:numPr>
        <w:rPr>
          <w:rFonts w:ascii="Arial" w:hAnsi="Arial" w:cs="Arial"/>
          <w:sz w:val="28"/>
          <w:szCs w:val="28"/>
        </w:rPr>
      </w:pPr>
      <w:r w:rsidRPr="00735210">
        <w:rPr>
          <w:rFonts w:ascii="Arial" w:hAnsi="Arial" w:cs="Arial"/>
          <w:b/>
          <w:sz w:val="28"/>
          <w:szCs w:val="28"/>
          <w:u w:val="single"/>
        </w:rPr>
        <w:t>Glial cells</w:t>
      </w:r>
      <w:r>
        <w:rPr>
          <w:rFonts w:ascii="Arial" w:hAnsi="Arial" w:cs="Arial"/>
          <w:sz w:val="28"/>
          <w:szCs w:val="28"/>
        </w:rPr>
        <w:t>: neighboring glial cells may also take up stray neurotransmitters</w:t>
      </w:r>
    </w:p>
    <w:p w14:paraId="4E9D910D" w14:textId="77777777" w:rsidR="00735210" w:rsidRDefault="00735210" w:rsidP="00735210">
      <w:pPr>
        <w:ind w:left="720"/>
        <w:rPr>
          <w:rFonts w:ascii="Arial" w:hAnsi="Arial" w:cs="Arial"/>
          <w:sz w:val="28"/>
          <w:szCs w:val="28"/>
        </w:rPr>
      </w:pPr>
    </w:p>
    <w:p w14:paraId="5AE76BFD" w14:textId="77777777" w:rsidR="00735210" w:rsidRDefault="00735210" w:rsidP="00735210">
      <w:pPr>
        <w:rPr>
          <w:rFonts w:ascii="Arial" w:hAnsi="Arial" w:cs="Arial"/>
          <w:b/>
          <w:color w:val="E36C0A" w:themeColor="accent6" w:themeShade="BF"/>
          <w:sz w:val="28"/>
          <w:szCs w:val="28"/>
          <w:u w:val="single"/>
        </w:rPr>
      </w:pPr>
      <w:r w:rsidRPr="00735210">
        <w:rPr>
          <w:rFonts w:ascii="Arial" w:hAnsi="Arial" w:cs="Arial"/>
          <w:b/>
          <w:color w:val="E36C0A" w:themeColor="accent6" w:themeShade="BF"/>
          <w:sz w:val="28"/>
          <w:szCs w:val="28"/>
          <w:u w:val="single"/>
        </w:rPr>
        <w:t>How do neural circuits process signal?</w:t>
      </w:r>
    </w:p>
    <w:p w14:paraId="2FE27B22" w14:textId="735B23AC" w:rsidR="00735210" w:rsidRDefault="00735210" w:rsidP="000907E8">
      <w:pPr>
        <w:pStyle w:val="ListParagraph"/>
        <w:numPr>
          <w:ilvl w:val="0"/>
          <w:numId w:val="25"/>
        </w:numPr>
        <w:rPr>
          <w:rFonts w:ascii="Arial" w:hAnsi="Arial" w:cs="Arial"/>
          <w:sz w:val="28"/>
          <w:szCs w:val="28"/>
        </w:rPr>
      </w:pPr>
      <w:r>
        <w:rPr>
          <w:rFonts w:ascii="Arial" w:hAnsi="Arial" w:cs="Arial"/>
          <w:sz w:val="28"/>
          <w:szCs w:val="28"/>
        </w:rPr>
        <w:t>So far we know that neuron signaling is a significant to pass a signal along an endless chain of neurons. But… this only accounts for simple reflexes- it cannot be the whole story</w:t>
      </w:r>
    </w:p>
    <w:p w14:paraId="0A747586" w14:textId="357B8EF5" w:rsidR="00735210" w:rsidRDefault="00735210" w:rsidP="00735210">
      <w:pPr>
        <w:pStyle w:val="ListParagraph"/>
        <w:ind w:left="1440"/>
        <w:rPr>
          <w:rFonts w:ascii="Arial" w:hAnsi="Arial" w:cs="Arial"/>
          <w:sz w:val="28"/>
          <w:szCs w:val="28"/>
        </w:rPr>
      </w:pPr>
      <w:r>
        <w:rPr>
          <w:rFonts w:ascii="Arial" w:hAnsi="Arial" w:cs="Arial"/>
          <w:sz w:val="28"/>
          <w:szCs w:val="28"/>
        </w:rPr>
        <w:t xml:space="preserve">EXAMPLE: a monosynaptic reflex loop- info from receptors in the knee </w:t>
      </w:r>
      <w:proofErr w:type="gramStart"/>
      <w:r>
        <w:rPr>
          <w:rFonts w:ascii="Arial" w:hAnsi="Arial" w:cs="Arial"/>
          <w:sz w:val="28"/>
          <w:szCs w:val="28"/>
        </w:rPr>
        <w:t>are</w:t>
      </w:r>
      <w:proofErr w:type="gramEnd"/>
      <w:r>
        <w:rPr>
          <w:rFonts w:ascii="Arial" w:hAnsi="Arial" w:cs="Arial"/>
          <w:sz w:val="28"/>
          <w:szCs w:val="28"/>
        </w:rPr>
        <w:t xml:space="preserve"> transferred, via a single synapse in the spinal cord, to muscles in the leg. The result is a 1:1 </w:t>
      </w:r>
      <w:r w:rsidR="00D70CB8">
        <w:rPr>
          <w:rFonts w:ascii="Arial" w:hAnsi="Arial" w:cs="Arial"/>
          <w:sz w:val="28"/>
          <w:szCs w:val="28"/>
        </w:rPr>
        <w:t>correspondence between stimulate and response. (</w:t>
      </w:r>
      <w:proofErr w:type="gramStart"/>
      <w:r w:rsidR="00D70CB8">
        <w:rPr>
          <w:rFonts w:ascii="Arial" w:hAnsi="Arial" w:cs="Arial"/>
          <w:sz w:val="28"/>
          <w:szCs w:val="28"/>
        </w:rPr>
        <w:t>when</w:t>
      </w:r>
      <w:proofErr w:type="gramEnd"/>
      <w:r w:rsidR="00D70CB8">
        <w:rPr>
          <w:rFonts w:ascii="Arial" w:hAnsi="Arial" w:cs="Arial"/>
          <w:sz w:val="28"/>
          <w:szCs w:val="28"/>
        </w:rPr>
        <w:t xml:space="preserve"> the doc hits your knee. The stimulate wrapped around the knee goes to the spinal cord</w:t>
      </w:r>
    </w:p>
    <w:p w14:paraId="60281EAD" w14:textId="4E2CC02B" w:rsidR="00D70CB8" w:rsidRDefault="00D70CB8" w:rsidP="000907E8">
      <w:pPr>
        <w:pStyle w:val="ListParagraph"/>
        <w:numPr>
          <w:ilvl w:val="0"/>
          <w:numId w:val="25"/>
        </w:numPr>
        <w:rPr>
          <w:rFonts w:ascii="Arial" w:hAnsi="Arial" w:cs="Arial"/>
          <w:sz w:val="28"/>
          <w:szCs w:val="28"/>
        </w:rPr>
      </w:pPr>
      <w:r>
        <w:rPr>
          <w:rFonts w:ascii="Arial" w:hAnsi="Arial" w:cs="Arial"/>
          <w:sz w:val="28"/>
          <w:szCs w:val="28"/>
        </w:rPr>
        <w:t xml:space="preserve">Since synapse can be excitatory or inhibitory, neurons can control </w:t>
      </w:r>
      <w:proofErr w:type="spellStart"/>
      <w:r>
        <w:rPr>
          <w:rFonts w:ascii="Arial" w:hAnsi="Arial" w:cs="Arial"/>
          <w:sz w:val="28"/>
          <w:szCs w:val="28"/>
        </w:rPr>
        <w:t>ech</w:t>
      </w:r>
      <w:proofErr w:type="spellEnd"/>
      <w:r>
        <w:rPr>
          <w:rFonts w:ascii="Arial" w:hAnsi="Arial" w:cs="Arial"/>
          <w:sz w:val="28"/>
          <w:szCs w:val="28"/>
        </w:rPr>
        <w:t xml:space="preserve"> others firing. </w:t>
      </w:r>
    </w:p>
    <w:p w14:paraId="36A0B42C" w14:textId="14B9ADE2" w:rsidR="00D70CB8" w:rsidRDefault="00D70CB8" w:rsidP="000907E8">
      <w:pPr>
        <w:pStyle w:val="ListParagraph"/>
        <w:numPr>
          <w:ilvl w:val="0"/>
          <w:numId w:val="25"/>
        </w:numPr>
        <w:rPr>
          <w:rFonts w:ascii="Arial" w:hAnsi="Arial" w:cs="Arial"/>
          <w:sz w:val="28"/>
          <w:szCs w:val="28"/>
        </w:rPr>
      </w:pPr>
      <w:r>
        <w:rPr>
          <w:rFonts w:ascii="Arial" w:hAnsi="Arial" w:cs="Arial"/>
          <w:sz w:val="28"/>
          <w:szCs w:val="28"/>
        </w:rPr>
        <w:t>This allows for the formation of more complex circuits. Messages do not always get passed along; they may need the coordinated action of more than one neuron</w:t>
      </w:r>
    </w:p>
    <w:p w14:paraId="325085DA" w14:textId="761271F6" w:rsidR="00D70CB8" w:rsidRDefault="00D70CB8" w:rsidP="00D70CB8">
      <w:pPr>
        <w:rPr>
          <w:rFonts w:ascii="Arial" w:hAnsi="Arial" w:cs="Arial"/>
          <w:b/>
          <w:sz w:val="28"/>
          <w:szCs w:val="28"/>
        </w:rPr>
      </w:pPr>
      <w:r w:rsidRPr="00D70CB8">
        <w:rPr>
          <w:rFonts w:ascii="Arial" w:hAnsi="Arial" w:cs="Arial"/>
          <w:b/>
          <w:sz w:val="28"/>
          <w:szCs w:val="28"/>
          <w:highlight w:val="yellow"/>
        </w:rPr>
        <w:t>Important shit last side on lecture 3</w:t>
      </w:r>
    </w:p>
    <w:p w14:paraId="57BBD052" w14:textId="77777777" w:rsidR="00D70CB8" w:rsidRDefault="00D70CB8" w:rsidP="00D70CB8">
      <w:pPr>
        <w:rPr>
          <w:rFonts w:ascii="Arial" w:hAnsi="Arial" w:cs="Arial"/>
          <w:b/>
          <w:sz w:val="28"/>
          <w:szCs w:val="28"/>
        </w:rPr>
      </w:pPr>
    </w:p>
    <w:p w14:paraId="5B33B739" w14:textId="6DF7FAF8" w:rsidR="00D70CB8" w:rsidRPr="00D70CB8" w:rsidRDefault="00D70CB8" w:rsidP="00D70CB8">
      <w:pPr>
        <w:rPr>
          <w:rFonts w:ascii="Arial" w:hAnsi="Arial" w:cs="Arial"/>
          <w:b/>
          <w:sz w:val="28"/>
          <w:szCs w:val="28"/>
        </w:rPr>
      </w:pPr>
      <w:r>
        <w:rPr>
          <w:rFonts w:ascii="Arial" w:hAnsi="Arial" w:cs="Arial"/>
          <w:b/>
          <w:sz w:val="28"/>
          <w:szCs w:val="28"/>
        </w:rPr>
        <w:t xml:space="preserve">Think of neurons signaling a being a “gate” when neurons go to signal another signal, a particular neuron can cancel </w:t>
      </w:r>
      <w:proofErr w:type="gramStart"/>
      <w:r>
        <w:rPr>
          <w:rFonts w:ascii="Arial" w:hAnsi="Arial" w:cs="Arial"/>
          <w:b/>
          <w:sz w:val="28"/>
          <w:szCs w:val="28"/>
        </w:rPr>
        <w:t>the another</w:t>
      </w:r>
      <w:proofErr w:type="gramEnd"/>
      <w:r>
        <w:rPr>
          <w:rFonts w:ascii="Arial" w:hAnsi="Arial" w:cs="Arial"/>
          <w:b/>
          <w:sz w:val="28"/>
          <w:szCs w:val="28"/>
        </w:rPr>
        <w:t xml:space="preserve"> neurons chances of sending a signal. Therefore some neurons can disable of neurons from sending their signal. If </w:t>
      </w:r>
      <w:r w:rsidR="00FF2993">
        <w:rPr>
          <w:rFonts w:ascii="Arial" w:hAnsi="Arial" w:cs="Arial"/>
          <w:b/>
          <w:sz w:val="28"/>
          <w:szCs w:val="28"/>
        </w:rPr>
        <w:t xml:space="preserve">B works with neuron C, B may not work with A. A neuron must give neuron B permission </w:t>
      </w:r>
    </w:p>
    <w:p w14:paraId="3CAAE912" w14:textId="77777777" w:rsidR="00D70CB8" w:rsidRPr="00D70CB8" w:rsidRDefault="00D70CB8" w:rsidP="00D70CB8">
      <w:pPr>
        <w:pStyle w:val="ListParagraph"/>
        <w:rPr>
          <w:rFonts w:ascii="Arial" w:hAnsi="Arial" w:cs="Arial"/>
          <w:b/>
          <w:sz w:val="28"/>
          <w:szCs w:val="28"/>
        </w:rPr>
      </w:pPr>
    </w:p>
    <w:p w14:paraId="0DD2852E" w14:textId="5D63E3A5" w:rsidR="00735210" w:rsidRDefault="00FF2993" w:rsidP="00FF2993">
      <w:pPr>
        <w:jc w:val="center"/>
        <w:rPr>
          <w:rFonts w:ascii="Arial" w:hAnsi="Arial" w:cs="Arial"/>
          <w:b/>
          <w:color w:val="008000"/>
          <w:sz w:val="28"/>
          <w:szCs w:val="28"/>
          <w:u w:val="single"/>
        </w:rPr>
      </w:pPr>
      <w:r w:rsidRPr="00FF2993">
        <w:rPr>
          <w:rFonts w:ascii="Arial" w:hAnsi="Arial" w:cs="Arial"/>
          <w:b/>
          <w:color w:val="008000"/>
          <w:sz w:val="28"/>
          <w:szCs w:val="28"/>
          <w:u w:val="single"/>
        </w:rPr>
        <w:t>Hormones</w:t>
      </w:r>
    </w:p>
    <w:p w14:paraId="5C210BFA" w14:textId="09B4E9C2" w:rsidR="00FF2993" w:rsidRDefault="00FF2993" w:rsidP="00FF2993">
      <w:pPr>
        <w:rPr>
          <w:rFonts w:ascii="Arial" w:hAnsi="Arial" w:cs="Arial"/>
          <w:sz w:val="28"/>
          <w:szCs w:val="28"/>
        </w:rPr>
      </w:pPr>
      <w:r w:rsidRPr="00FF2993">
        <w:rPr>
          <w:rFonts w:ascii="Arial" w:hAnsi="Arial" w:cs="Arial"/>
          <w:b/>
          <w:color w:val="008000"/>
          <w:sz w:val="28"/>
          <w:szCs w:val="28"/>
        </w:rPr>
        <w:t>Hormones:</w:t>
      </w:r>
      <w:r w:rsidRPr="00FF2993">
        <w:rPr>
          <w:rFonts w:ascii="Arial" w:hAnsi="Arial" w:cs="Arial"/>
          <w:color w:val="008000"/>
          <w:sz w:val="28"/>
          <w:szCs w:val="28"/>
        </w:rPr>
        <w:t xml:space="preserve"> </w:t>
      </w:r>
      <w:r w:rsidRPr="00FF2993">
        <w:rPr>
          <w:rFonts w:ascii="Arial" w:hAnsi="Arial" w:cs="Arial"/>
          <w:sz w:val="28"/>
          <w:szCs w:val="28"/>
        </w:rPr>
        <w:t>chemicals secreted by one cell group that travel through the bloodstream to act on targets</w:t>
      </w:r>
    </w:p>
    <w:p w14:paraId="7C78688D" w14:textId="3E956E1A" w:rsidR="00FF2993" w:rsidRDefault="00FF2993" w:rsidP="00FF2993">
      <w:pPr>
        <w:rPr>
          <w:rFonts w:ascii="Arial" w:hAnsi="Arial" w:cs="Arial"/>
          <w:sz w:val="28"/>
          <w:szCs w:val="28"/>
        </w:rPr>
      </w:pPr>
      <w:r>
        <w:rPr>
          <w:rFonts w:ascii="Arial" w:hAnsi="Arial" w:cs="Arial"/>
          <w:sz w:val="28"/>
          <w:szCs w:val="28"/>
        </w:rPr>
        <w:tab/>
      </w:r>
      <w:r w:rsidRPr="00FF2993">
        <w:rPr>
          <w:rFonts w:ascii="Arial" w:hAnsi="Arial" w:cs="Arial"/>
          <w:b/>
          <w:color w:val="008000"/>
          <w:sz w:val="28"/>
          <w:szCs w:val="28"/>
        </w:rPr>
        <w:t>ENDOCRINE GLANDS</w:t>
      </w:r>
      <w:r w:rsidRPr="00FF2993">
        <w:rPr>
          <w:rFonts w:ascii="Arial" w:hAnsi="Arial" w:cs="Arial"/>
          <w:b/>
          <w:sz w:val="28"/>
          <w:szCs w:val="28"/>
        </w:rPr>
        <w:t>:</w:t>
      </w:r>
      <w:r>
        <w:rPr>
          <w:rFonts w:ascii="Arial" w:hAnsi="Arial" w:cs="Arial"/>
          <w:sz w:val="28"/>
          <w:szCs w:val="28"/>
        </w:rPr>
        <w:t xml:space="preserve"> release hormones within the body</w:t>
      </w:r>
    </w:p>
    <w:p w14:paraId="324FE874" w14:textId="729DB3DF" w:rsidR="00FF2993" w:rsidRDefault="00FF2993" w:rsidP="00FF2993">
      <w:pPr>
        <w:ind w:left="720"/>
        <w:rPr>
          <w:rFonts w:ascii="Arial" w:hAnsi="Arial" w:cs="Arial"/>
          <w:sz w:val="28"/>
          <w:szCs w:val="28"/>
        </w:rPr>
      </w:pPr>
      <w:r w:rsidRPr="00FF2993">
        <w:rPr>
          <w:rFonts w:ascii="Arial" w:hAnsi="Arial" w:cs="Arial"/>
          <w:b/>
          <w:color w:val="008000"/>
          <w:sz w:val="28"/>
          <w:szCs w:val="28"/>
        </w:rPr>
        <w:t>EXOCRINES GLANDS</w:t>
      </w:r>
      <w:r>
        <w:rPr>
          <w:rFonts w:ascii="Arial" w:hAnsi="Arial" w:cs="Arial"/>
          <w:sz w:val="28"/>
          <w:szCs w:val="28"/>
        </w:rPr>
        <w:t>: use ducts to secrete fluids such as tears and sweat outside the body</w:t>
      </w:r>
    </w:p>
    <w:p w14:paraId="6EBE5042" w14:textId="77777777" w:rsidR="00FF2993" w:rsidRDefault="00FF2993" w:rsidP="00FF2993">
      <w:pPr>
        <w:rPr>
          <w:rFonts w:ascii="Arial" w:hAnsi="Arial" w:cs="Arial"/>
          <w:b/>
          <w:color w:val="008000"/>
          <w:sz w:val="28"/>
          <w:szCs w:val="28"/>
        </w:rPr>
      </w:pPr>
    </w:p>
    <w:p w14:paraId="7564AEA7" w14:textId="328D3887" w:rsidR="00FF2993" w:rsidRPr="00FF7015" w:rsidRDefault="00FF2993" w:rsidP="00FF2993">
      <w:pPr>
        <w:rPr>
          <w:rFonts w:ascii="Arial" w:hAnsi="Arial" w:cs="Arial"/>
          <w:b/>
          <w:color w:val="008000"/>
          <w:sz w:val="28"/>
          <w:szCs w:val="28"/>
          <w:u w:val="single"/>
        </w:rPr>
      </w:pPr>
      <w:r w:rsidRPr="00FF7015">
        <w:rPr>
          <w:rFonts w:ascii="Arial" w:hAnsi="Arial" w:cs="Arial"/>
          <w:b/>
          <w:color w:val="008000"/>
          <w:sz w:val="28"/>
          <w:szCs w:val="28"/>
          <w:u w:val="single"/>
        </w:rPr>
        <w:t>MAIN ENDOCRINE GLANDS AND THEIR FUNCTION</w:t>
      </w:r>
    </w:p>
    <w:p w14:paraId="7946E215" w14:textId="77777777" w:rsidR="00FF2993" w:rsidRDefault="00FF2993" w:rsidP="00FF2993">
      <w:pPr>
        <w:rPr>
          <w:rFonts w:ascii="Arial" w:hAnsi="Arial" w:cs="Arial"/>
          <w:b/>
          <w:color w:val="008000"/>
          <w:sz w:val="28"/>
          <w:szCs w:val="28"/>
        </w:rPr>
      </w:pPr>
    </w:p>
    <w:p w14:paraId="270A6C4C" w14:textId="77F671C5" w:rsidR="00FF2993" w:rsidRDefault="00FF2993" w:rsidP="00FF2993">
      <w:pPr>
        <w:rPr>
          <w:rFonts w:ascii="Arial" w:hAnsi="Arial" w:cs="Arial"/>
          <w:sz w:val="28"/>
          <w:szCs w:val="28"/>
        </w:rPr>
      </w:pPr>
      <w:r>
        <w:rPr>
          <w:rFonts w:ascii="Arial" w:hAnsi="Arial" w:cs="Arial"/>
          <w:b/>
          <w:color w:val="008000"/>
          <w:sz w:val="28"/>
          <w:szCs w:val="28"/>
        </w:rPr>
        <w:t>Hypothalamus</w:t>
      </w:r>
      <w:r w:rsidR="00FF7015" w:rsidRPr="00FF2993">
        <w:rPr>
          <w:rFonts w:ascii="Arial" w:hAnsi="Arial" w:cs="Arial"/>
          <w:sz w:val="28"/>
          <w:szCs w:val="28"/>
        </w:rPr>
        <w:t>:</w:t>
      </w:r>
      <w:r w:rsidR="00FF7015">
        <w:rPr>
          <w:rFonts w:ascii="Arial" w:hAnsi="Arial" w:cs="Arial"/>
          <w:sz w:val="28"/>
          <w:szCs w:val="28"/>
        </w:rPr>
        <w:t xml:space="preserve"> controls hormone secretion</w:t>
      </w:r>
    </w:p>
    <w:p w14:paraId="1619DD2E" w14:textId="5B5D7D3A" w:rsidR="00FF2993" w:rsidRDefault="00FF2993" w:rsidP="00FF2993">
      <w:pPr>
        <w:rPr>
          <w:rFonts w:ascii="Arial" w:hAnsi="Arial" w:cs="Arial"/>
          <w:sz w:val="28"/>
          <w:szCs w:val="28"/>
        </w:rPr>
      </w:pPr>
      <w:r w:rsidRPr="00FF7015">
        <w:rPr>
          <w:rFonts w:ascii="Arial" w:hAnsi="Arial" w:cs="Arial"/>
          <w:b/>
          <w:color w:val="008000"/>
          <w:sz w:val="28"/>
          <w:szCs w:val="28"/>
        </w:rPr>
        <w:t>Pineal Gland</w:t>
      </w:r>
      <w:r>
        <w:rPr>
          <w:rFonts w:ascii="Arial" w:hAnsi="Arial" w:cs="Arial"/>
          <w:sz w:val="28"/>
          <w:szCs w:val="28"/>
        </w:rPr>
        <w:t>: reproduction maturation; bodily rhythms</w:t>
      </w:r>
    </w:p>
    <w:p w14:paraId="11E36319" w14:textId="37E94C93" w:rsidR="00FF2993" w:rsidRPr="00FF7015" w:rsidRDefault="00FF2993" w:rsidP="00FF2993">
      <w:pPr>
        <w:rPr>
          <w:rFonts w:ascii="Arial" w:hAnsi="Arial" w:cs="Arial"/>
          <w:b/>
          <w:color w:val="008000"/>
          <w:sz w:val="28"/>
          <w:szCs w:val="28"/>
        </w:rPr>
      </w:pPr>
      <w:r w:rsidRPr="00FF7015">
        <w:rPr>
          <w:rFonts w:ascii="Arial" w:hAnsi="Arial" w:cs="Arial"/>
          <w:b/>
          <w:color w:val="008000"/>
          <w:sz w:val="28"/>
          <w:szCs w:val="28"/>
        </w:rPr>
        <w:t>P</w:t>
      </w:r>
      <w:r w:rsidR="00FF7015" w:rsidRPr="00FF7015">
        <w:rPr>
          <w:rFonts w:ascii="Arial" w:hAnsi="Arial" w:cs="Arial"/>
          <w:b/>
          <w:color w:val="008000"/>
          <w:sz w:val="28"/>
          <w:szCs w:val="28"/>
        </w:rPr>
        <w:t>ituitary gland:</w:t>
      </w:r>
    </w:p>
    <w:p w14:paraId="447782FF" w14:textId="7722D154" w:rsidR="00FF7015" w:rsidRDefault="00FF7015" w:rsidP="00FF7015">
      <w:pPr>
        <w:ind w:left="720"/>
        <w:rPr>
          <w:rFonts w:ascii="Arial" w:hAnsi="Arial" w:cs="Arial"/>
          <w:sz w:val="28"/>
          <w:szCs w:val="28"/>
        </w:rPr>
      </w:pPr>
      <w:r w:rsidRPr="00FF7015">
        <w:rPr>
          <w:rFonts w:ascii="Arial" w:hAnsi="Arial" w:cs="Arial"/>
          <w:color w:val="008000"/>
          <w:sz w:val="28"/>
          <w:szCs w:val="28"/>
        </w:rPr>
        <w:t>Anterior pituitar</w:t>
      </w:r>
      <w:r w:rsidRPr="00FF7015">
        <w:rPr>
          <w:rFonts w:ascii="Arial" w:hAnsi="Arial" w:cs="Arial"/>
          <w:b/>
          <w:color w:val="008000"/>
          <w:sz w:val="28"/>
          <w:szCs w:val="28"/>
        </w:rPr>
        <w:t>y</w:t>
      </w:r>
      <w:r>
        <w:rPr>
          <w:rFonts w:ascii="Arial" w:hAnsi="Arial" w:cs="Arial"/>
          <w:sz w:val="28"/>
          <w:szCs w:val="28"/>
        </w:rPr>
        <w:t>: hormone secretion by thyroid, adrenal cortex, and gonads; growth</w:t>
      </w:r>
    </w:p>
    <w:p w14:paraId="5898C0A1" w14:textId="785EB13F" w:rsidR="00FF7015" w:rsidRDefault="00FF7015" w:rsidP="00FF7015">
      <w:pPr>
        <w:ind w:firstLine="720"/>
        <w:rPr>
          <w:rFonts w:ascii="Arial" w:hAnsi="Arial" w:cs="Arial"/>
          <w:sz w:val="28"/>
          <w:szCs w:val="28"/>
        </w:rPr>
      </w:pPr>
      <w:r w:rsidRPr="00FF7015">
        <w:rPr>
          <w:rFonts w:ascii="Arial" w:hAnsi="Arial" w:cs="Arial"/>
          <w:color w:val="008000"/>
          <w:sz w:val="28"/>
          <w:szCs w:val="28"/>
        </w:rPr>
        <w:t>Posterior pituitar</w:t>
      </w:r>
      <w:r w:rsidRPr="00FF7015">
        <w:rPr>
          <w:rFonts w:ascii="Arial" w:hAnsi="Arial" w:cs="Arial"/>
          <w:b/>
          <w:color w:val="008000"/>
          <w:sz w:val="28"/>
          <w:szCs w:val="28"/>
        </w:rPr>
        <w:t>y:</w:t>
      </w:r>
      <w:r>
        <w:rPr>
          <w:rFonts w:ascii="Arial" w:hAnsi="Arial" w:cs="Arial"/>
          <w:sz w:val="28"/>
          <w:szCs w:val="28"/>
        </w:rPr>
        <w:t xml:space="preserve"> water balance; salt balance</w:t>
      </w:r>
    </w:p>
    <w:p w14:paraId="4DCC0736" w14:textId="340B11F6" w:rsidR="00FF7015" w:rsidRDefault="00FF7015" w:rsidP="00FF7015">
      <w:pPr>
        <w:rPr>
          <w:rFonts w:ascii="Arial" w:hAnsi="Arial" w:cs="Arial"/>
          <w:sz w:val="28"/>
          <w:szCs w:val="28"/>
        </w:rPr>
      </w:pPr>
      <w:r w:rsidRPr="00FF7015">
        <w:rPr>
          <w:rFonts w:ascii="Arial" w:hAnsi="Arial" w:cs="Arial"/>
          <w:b/>
          <w:color w:val="008000"/>
          <w:sz w:val="28"/>
          <w:szCs w:val="28"/>
        </w:rPr>
        <w:t>Thyroid:</w:t>
      </w:r>
      <w:r>
        <w:rPr>
          <w:rFonts w:ascii="Arial" w:hAnsi="Arial" w:cs="Arial"/>
          <w:sz w:val="28"/>
          <w:szCs w:val="28"/>
        </w:rPr>
        <w:t xml:space="preserve"> growth and development; metabolic rate</w:t>
      </w:r>
    </w:p>
    <w:p w14:paraId="27BCDD17" w14:textId="5E088FDF" w:rsidR="00FF7015" w:rsidRDefault="00FF7015" w:rsidP="00FF7015">
      <w:pPr>
        <w:rPr>
          <w:rFonts w:ascii="Arial" w:hAnsi="Arial" w:cs="Arial"/>
          <w:sz w:val="28"/>
          <w:szCs w:val="28"/>
        </w:rPr>
      </w:pPr>
      <w:r>
        <w:rPr>
          <w:rFonts w:ascii="Arial" w:hAnsi="Arial" w:cs="Arial"/>
          <w:sz w:val="28"/>
          <w:szCs w:val="28"/>
        </w:rPr>
        <w:t>Adrenal gland</w:t>
      </w:r>
    </w:p>
    <w:p w14:paraId="137A8337" w14:textId="11E551F6" w:rsidR="00FF7015" w:rsidRDefault="00FF7015" w:rsidP="00FF7015">
      <w:pPr>
        <w:ind w:left="720"/>
        <w:rPr>
          <w:rFonts w:ascii="Arial" w:hAnsi="Arial" w:cs="Arial"/>
          <w:sz w:val="28"/>
          <w:szCs w:val="28"/>
        </w:rPr>
      </w:pPr>
      <w:r w:rsidRPr="00FF7015">
        <w:rPr>
          <w:rFonts w:ascii="Arial" w:hAnsi="Arial" w:cs="Arial"/>
          <w:b/>
          <w:color w:val="008000"/>
          <w:sz w:val="28"/>
          <w:szCs w:val="28"/>
        </w:rPr>
        <w:t>Adrenal cortex</w:t>
      </w:r>
      <w:r>
        <w:rPr>
          <w:rFonts w:ascii="Arial" w:hAnsi="Arial" w:cs="Arial"/>
          <w:sz w:val="28"/>
          <w:szCs w:val="28"/>
        </w:rPr>
        <w:t>: salt and carbohydrate metabolism; inflammatory reaction</w:t>
      </w:r>
    </w:p>
    <w:p w14:paraId="258612C0" w14:textId="491580DF" w:rsidR="00FF7015" w:rsidRDefault="00FF7015" w:rsidP="00FF7015">
      <w:pPr>
        <w:ind w:left="720"/>
        <w:rPr>
          <w:rFonts w:ascii="Arial" w:hAnsi="Arial" w:cs="Arial"/>
          <w:sz w:val="28"/>
          <w:szCs w:val="28"/>
        </w:rPr>
      </w:pPr>
      <w:r w:rsidRPr="00FF7015">
        <w:rPr>
          <w:rFonts w:ascii="Arial" w:hAnsi="Arial" w:cs="Arial"/>
          <w:b/>
          <w:color w:val="008000"/>
          <w:sz w:val="28"/>
          <w:szCs w:val="28"/>
        </w:rPr>
        <w:t>Adrenal medulla</w:t>
      </w:r>
      <w:r>
        <w:rPr>
          <w:rFonts w:ascii="Arial" w:hAnsi="Arial" w:cs="Arial"/>
          <w:sz w:val="28"/>
          <w:szCs w:val="28"/>
        </w:rPr>
        <w:t>: emotion arousal</w:t>
      </w:r>
    </w:p>
    <w:p w14:paraId="58FDBD6F" w14:textId="06175FCA" w:rsidR="00FF7015" w:rsidRDefault="00FF7015" w:rsidP="00FF7015">
      <w:pPr>
        <w:rPr>
          <w:rFonts w:ascii="Arial" w:hAnsi="Arial" w:cs="Arial"/>
          <w:sz w:val="28"/>
          <w:szCs w:val="28"/>
        </w:rPr>
      </w:pPr>
      <w:r>
        <w:rPr>
          <w:rFonts w:ascii="Arial" w:hAnsi="Arial" w:cs="Arial"/>
          <w:b/>
          <w:color w:val="008000"/>
          <w:sz w:val="28"/>
          <w:szCs w:val="28"/>
        </w:rPr>
        <w:t>Pancreas</w:t>
      </w:r>
      <w:r w:rsidRPr="00FF7015">
        <w:rPr>
          <w:rFonts w:ascii="Arial" w:hAnsi="Arial" w:cs="Arial"/>
          <w:sz w:val="28"/>
          <w:szCs w:val="28"/>
        </w:rPr>
        <w:t>:</w:t>
      </w:r>
      <w:r>
        <w:rPr>
          <w:rFonts w:ascii="Arial" w:hAnsi="Arial" w:cs="Arial"/>
          <w:sz w:val="28"/>
          <w:szCs w:val="28"/>
        </w:rPr>
        <w:t xml:space="preserve"> sugar metabolism </w:t>
      </w:r>
    </w:p>
    <w:p w14:paraId="0AD41ADE" w14:textId="437B6B16" w:rsidR="00FF7015" w:rsidRDefault="00FF7015" w:rsidP="00FF7015">
      <w:pPr>
        <w:rPr>
          <w:rFonts w:ascii="Arial" w:hAnsi="Arial" w:cs="Arial"/>
          <w:sz w:val="28"/>
          <w:szCs w:val="28"/>
        </w:rPr>
      </w:pPr>
      <w:r w:rsidRPr="00FF7015">
        <w:rPr>
          <w:rFonts w:ascii="Arial" w:hAnsi="Arial" w:cs="Arial"/>
          <w:b/>
          <w:color w:val="008000"/>
          <w:sz w:val="28"/>
          <w:szCs w:val="28"/>
        </w:rPr>
        <w:t>Gut</w:t>
      </w:r>
      <w:r>
        <w:rPr>
          <w:rFonts w:ascii="Arial" w:hAnsi="Arial" w:cs="Arial"/>
          <w:sz w:val="28"/>
          <w:szCs w:val="28"/>
        </w:rPr>
        <w:t>: digestion and appetite control</w:t>
      </w:r>
    </w:p>
    <w:p w14:paraId="49C27125" w14:textId="13C9AFEE" w:rsidR="00FF7015" w:rsidRDefault="00FF7015" w:rsidP="00FF7015">
      <w:pPr>
        <w:rPr>
          <w:rFonts w:ascii="Arial" w:hAnsi="Arial" w:cs="Arial"/>
          <w:sz w:val="28"/>
          <w:szCs w:val="28"/>
        </w:rPr>
      </w:pPr>
      <w:r w:rsidRPr="00FF7015">
        <w:rPr>
          <w:rFonts w:ascii="Arial" w:hAnsi="Arial" w:cs="Arial"/>
          <w:b/>
          <w:color w:val="008000"/>
          <w:sz w:val="28"/>
          <w:szCs w:val="28"/>
        </w:rPr>
        <w:t>Gonads</w:t>
      </w:r>
      <w:r>
        <w:rPr>
          <w:rFonts w:ascii="Arial" w:hAnsi="Arial" w:cs="Arial"/>
          <w:sz w:val="28"/>
          <w:szCs w:val="28"/>
        </w:rPr>
        <w:t xml:space="preserve">: body development </w:t>
      </w:r>
      <w:proofErr w:type="spellStart"/>
      <w:r>
        <w:rPr>
          <w:rFonts w:ascii="Arial" w:hAnsi="Arial" w:cs="Arial"/>
          <w:sz w:val="28"/>
          <w:szCs w:val="28"/>
        </w:rPr>
        <w:t>maintence</w:t>
      </w:r>
      <w:proofErr w:type="spellEnd"/>
      <w:r>
        <w:rPr>
          <w:rFonts w:ascii="Arial" w:hAnsi="Arial" w:cs="Arial"/>
          <w:sz w:val="28"/>
          <w:szCs w:val="28"/>
        </w:rPr>
        <w:t xml:space="preserve"> of reproduction organs in adults</w:t>
      </w:r>
    </w:p>
    <w:p w14:paraId="417C04AC" w14:textId="77777777" w:rsidR="00FF7015" w:rsidRDefault="00FF7015" w:rsidP="00FF7015">
      <w:pPr>
        <w:rPr>
          <w:rFonts w:ascii="Arial" w:hAnsi="Arial" w:cs="Arial"/>
          <w:sz w:val="28"/>
          <w:szCs w:val="28"/>
        </w:rPr>
      </w:pPr>
    </w:p>
    <w:p w14:paraId="63C2C13C" w14:textId="4EF5E1A8" w:rsidR="00FF7015" w:rsidRDefault="006E2AA7" w:rsidP="00FF2993">
      <w:pPr>
        <w:rPr>
          <w:rFonts w:ascii="Arial" w:hAnsi="Arial" w:cs="Arial"/>
          <w:b/>
          <w:color w:val="008000"/>
          <w:sz w:val="28"/>
          <w:szCs w:val="28"/>
        </w:rPr>
      </w:pPr>
      <w:r>
        <w:rPr>
          <w:rFonts w:ascii="Arial" w:hAnsi="Arial" w:cs="Arial"/>
          <w:b/>
          <w:color w:val="008000"/>
          <w:sz w:val="28"/>
          <w:szCs w:val="28"/>
        </w:rPr>
        <w:t>Principles of hormones action</w:t>
      </w:r>
    </w:p>
    <w:p w14:paraId="71546D66" w14:textId="33C791A8" w:rsidR="006E2AA7" w:rsidRDefault="006E2AA7" w:rsidP="000907E8">
      <w:pPr>
        <w:pStyle w:val="ListParagraph"/>
        <w:numPr>
          <w:ilvl w:val="0"/>
          <w:numId w:val="26"/>
        </w:numPr>
        <w:rPr>
          <w:rFonts w:ascii="Arial" w:hAnsi="Arial" w:cs="Arial"/>
          <w:sz w:val="28"/>
          <w:szCs w:val="28"/>
        </w:rPr>
      </w:pPr>
      <w:r>
        <w:rPr>
          <w:rFonts w:ascii="Arial" w:hAnsi="Arial" w:cs="Arial"/>
          <w:sz w:val="28"/>
          <w:szCs w:val="28"/>
        </w:rPr>
        <w:t>Hormones act in a gradual fashion</w:t>
      </w:r>
    </w:p>
    <w:p w14:paraId="77A5EED0" w14:textId="7233E227" w:rsidR="006E2AA7" w:rsidRDefault="006E2AA7" w:rsidP="000907E8">
      <w:pPr>
        <w:pStyle w:val="ListParagraph"/>
        <w:numPr>
          <w:ilvl w:val="0"/>
          <w:numId w:val="26"/>
        </w:numPr>
        <w:rPr>
          <w:rFonts w:ascii="Arial" w:hAnsi="Arial" w:cs="Arial"/>
          <w:sz w:val="28"/>
          <w:szCs w:val="28"/>
        </w:rPr>
      </w:pPr>
      <w:r>
        <w:rPr>
          <w:rFonts w:ascii="Arial" w:hAnsi="Arial" w:cs="Arial"/>
          <w:sz w:val="28"/>
          <w:szCs w:val="28"/>
        </w:rPr>
        <w:t>Hormones act by changing the probability or intensity of behavior (not like an on/off switch)</w:t>
      </w:r>
    </w:p>
    <w:p w14:paraId="7011B404" w14:textId="0B523286" w:rsidR="006E2AA7" w:rsidRDefault="006E2AA7" w:rsidP="000907E8">
      <w:pPr>
        <w:pStyle w:val="ListParagraph"/>
        <w:numPr>
          <w:ilvl w:val="0"/>
          <w:numId w:val="26"/>
        </w:numPr>
        <w:rPr>
          <w:rFonts w:ascii="Arial" w:hAnsi="Arial" w:cs="Arial"/>
          <w:sz w:val="28"/>
          <w:szCs w:val="28"/>
        </w:rPr>
      </w:pPr>
      <w:r>
        <w:rPr>
          <w:rFonts w:ascii="Arial" w:hAnsi="Arial" w:cs="Arial"/>
          <w:sz w:val="28"/>
          <w:szCs w:val="28"/>
        </w:rPr>
        <w:t>Relationship between behavior and hormones is reciprocal (behaviors change hormones and hormones change behavior)</w:t>
      </w:r>
    </w:p>
    <w:p w14:paraId="5058E49B" w14:textId="51F59BEF" w:rsidR="006E2AA7" w:rsidRDefault="006E2AA7" w:rsidP="000907E8">
      <w:pPr>
        <w:pStyle w:val="ListParagraph"/>
        <w:numPr>
          <w:ilvl w:val="0"/>
          <w:numId w:val="26"/>
        </w:numPr>
        <w:rPr>
          <w:rFonts w:ascii="Arial" w:hAnsi="Arial" w:cs="Arial"/>
          <w:sz w:val="28"/>
          <w:szCs w:val="28"/>
        </w:rPr>
      </w:pPr>
      <w:r>
        <w:rPr>
          <w:rFonts w:ascii="Arial" w:hAnsi="Arial" w:cs="Arial"/>
          <w:sz w:val="28"/>
          <w:szCs w:val="28"/>
        </w:rPr>
        <w:t>Hormones can have multiple effects and one behavior can effect several hormone (not always a 1:1 ratio)</w:t>
      </w:r>
    </w:p>
    <w:p w14:paraId="334723E7" w14:textId="77777777" w:rsidR="006E2AA7" w:rsidRDefault="006E2AA7" w:rsidP="006E2AA7">
      <w:pPr>
        <w:ind w:left="360"/>
        <w:rPr>
          <w:rFonts w:ascii="Arial" w:hAnsi="Arial" w:cs="Arial"/>
          <w:sz w:val="28"/>
          <w:szCs w:val="28"/>
        </w:rPr>
      </w:pPr>
    </w:p>
    <w:p w14:paraId="415B6640" w14:textId="6A6E8D19" w:rsidR="006E2AA7" w:rsidRDefault="006E2AA7" w:rsidP="006E2AA7">
      <w:pPr>
        <w:ind w:left="360"/>
        <w:rPr>
          <w:rFonts w:ascii="Arial" w:hAnsi="Arial" w:cs="Arial"/>
          <w:sz w:val="28"/>
          <w:szCs w:val="28"/>
        </w:rPr>
      </w:pPr>
      <w:proofErr w:type="gramStart"/>
      <w:r w:rsidRPr="006E2AA7">
        <w:rPr>
          <w:rFonts w:ascii="Arial" w:hAnsi="Arial" w:cs="Arial"/>
          <w:sz w:val="28"/>
          <w:szCs w:val="28"/>
          <w:highlight w:val="yellow"/>
        </w:rPr>
        <w:t>WHATS THE DIFFERENCE BETWEEN THIS AND NEURON TRANSMISSION?</w:t>
      </w:r>
      <w:proofErr w:type="gramEnd"/>
    </w:p>
    <w:tbl>
      <w:tblPr>
        <w:tblStyle w:val="TableGrid"/>
        <w:tblW w:w="0" w:type="auto"/>
        <w:tblInd w:w="360" w:type="dxa"/>
        <w:tblLook w:val="04A0" w:firstRow="1" w:lastRow="0" w:firstColumn="1" w:lastColumn="0" w:noHBand="0" w:noVBand="1"/>
      </w:tblPr>
      <w:tblGrid>
        <w:gridCol w:w="2158"/>
        <w:gridCol w:w="2835"/>
        <w:gridCol w:w="3503"/>
      </w:tblGrid>
      <w:tr w:rsidR="006E2AA7" w14:paraId="6337967D" w14:textId="77777777" w:rsidTr="006E2AA7">
        <w:tc>
          <w:tcPr>
            <w:tcW w:w="2158" w:type="dxa"/>
          </w:tcPr>
          <w:p w14:paraId="265160F4" w14:textId="77777777" w:rsidR="006E2AA7" w:rsidRDefault="006E2AA7" w:rsidP="006E2AA7">
            <w:pPr>
              <w:rPr>
                <w:rFonts w:ascii="Arial" w:hAnsi="Arial" w:cs="Arial"/>
                <w:sz w:val="28"/>
                <w:szCs w:val="28"/>
              </w:rPr>
            </w:pPr>
          </w:p>
        </w:tc>
        <w:tc>
          <w:tcPr>
            <w:tcW w:w="2835" w:type="dxa"/>
          </w:tcPr>
          <w:p w14:paraId="1B013E1E" w14:textId="6F9D2362" w:rsidR="006E2AA7" w:rsidRDefault="006E2AA7" w:rsidP="006E2AA7">
            <w:pPr>
              <w:rPr>
                <w:rFonts w:ascii="Arial" w:hAnsi="Arial" w:cs="Arial"/>
                <w:sz w:val="28"/>
                <w:szCs w:val="28"/>
              </w:rPr>
            </w:pPr>
            <w:r>
              <w:rPr>
                <w:rFonts w:ascii="Arial" w:hAnsi="Arial" w:cs="Arial"/>
                <w:sz w:val="28"/>
                <w:szCs w:val="28"/>
              </w:rPr>
              <w:t>NEURON TRANSMISSION</w:t>
            </w:r>
          </w:p>
        </w:tc>
        <w:tc>
          <w:tcPr>
            <w:tcW w:w="3503" w:type="dxa"/>
          </w:tcPr>
          <w:p w14:paraId="19B8D7B2" w14:textId="7A63593D" w:rsidR="006E2AA7" w:rsidRDefault="006E2AA7" w:rsidP="006E2AA7">
            <w:pPr>
              <w:rPr>
                <w:rFonts w:ascii="Arial" w:hAnsi="Arial" w:cs="Arial"/>
                <w:sz w:val="28"/>
                <w:szCs w:val="28"/>
              </w:rPr>
            </w:pPr>
            <w:r>
              <w:rPr>
                <w:rFonts w:ascii="Arial" w:hAnsi="Arial" w:cs="Arial"/>
                <w:sz w:val="28"/>
                <w:szCs w:val="28"/>
              </w:rPr>
              <w:t>HORMONES</w:t>
            </w:r>
          </w:p>
        </w:tc>
      </w:tr>
      <w:tr w:rsidR="006E2AA7" w14:paraId="3CFE64C6" w14:textId="77777777" w:rsidTr="001B4BEC">
        <w:trPr>
          <w:trHeight w:val="6911"/>
        </w:trPr>
        <w:tc>
          <w:tcPr>
            <w:tcW w:w="2158" w:type="dxa"/>
          </w:tcPr>
          <w:p w14:paraId="6695168B" w14:textId="21D47BC6" w:rsidR="006E2AA7" w:rsidRDefault="006E2AA7" w:rsidP="006E2AA7">
            <w:pPr>
              <w:rPr>
                <w:rFonts w:ascii="Arial" w:hAnsi="Arial" w:cs="Arial"/>
                <w:sz w:val="28"/>
                <w:szCs w:val="28"/>
              </w:rPr>
            </w:pPr>
            <w:r>
              <w:rPr>
                <w:rFonts w:ascii="Arial" w:hAnsi="Arial" w:cs="Arial"/>
                <w:sz w:val="28"/>
                <w:szCs w:val="28"/>
              </w:rPr>
              <w:t>DIFERENCES</w:t>
            </w:r>
          </w:p>
        </w:tc>
        <w:tc>
          <w:tcPr>
            <w:tcW w:w="2835" w:type="dxa"/>
          </w:tcPr>
          <w:p w14:paraId="1E702013" w14:textId="77777777" w:rsidR="006E2AA7" w:rsidRDefault="001B4BEC" w:rsidP="000907E8">
            <w:pPr>
              <w:pStyle w:val="ListParagraph"/>
              <w:numPr>
                <w:ilvl w:val="0"/>
                <w:numId w:val="29"/>
              </w:numPr>
              <w:rPr>
                <w:rFonts w:ascii="Arial" w:hAnsi="Arial" w:cs="Arial"/>
                <w:sz w:val="28"/>
                <w:szCs w:val="28"/>
              </w:rPr>
            </w:pPr>
            <w:r>
              <w:rPr>
                <w:rFonts w:ascii="Arial" w:hAnsi="Arial" w:cs="Arial"/>
                <w:sz w:val="28"/>
                <w:szCs w:val="28"/>
              </w:rPr>
              <w:t>“</w:t>
            </w:r>
            <w:proofErr w:type="gramStart"/>
            <w:r>
              <w:rPr>
                <w:rFonts w:ascii="Arial" w:hAnsi="Arial" w:cs="Arial"/>
                <w:sz w:val="28"/>
                <w:szCs w:val="28"/>
              </w:rPr>
              <w:t>released</w:t>
            </w:r>
            <w:proofErr w:type="gramEnd"/>
            <w:r>
              <w:rPr>
                <w:rFonts w:ascii="Arial" w:hAnsi="Arial" w:cs="Arial"/>
                <w:sz w:val="28"/>
                <w:szCs w:val="28"/>
              </w:rPr>
              <w:t>” quickly</w:t>
            </w:r>
          </w:p>
          <w:p w14:paraId="008ECA3C" w14:textId="573DBF22" w:rsidR="001B4BEC" w:rsidRPr="001B4BEC" w:rsidRDefault="001B4BEC" w:rsidP="000907E8">
            <w:pPr>
              <w:pStyle w:val="ListParagraph"/>
              <w:numPr>
                <w:ilvl w:val="0"/>
                <w:numId w:val="29"/>
              </w:numPr>
              <w:rPr>
                <w:rFonts w:ascii="Arial" w:hAnsi="Arial" w:cs="Arial"/>
                <w:color w:val="008000"/>
                <w:sz w:val="28"/>
                <w:szCs w:val="28"/>
              </w:rPr>
            </w:pPr>
            <w:proofErr w:type="gramStart"/>
            <w:r w:rsidRPr="001B4BEC">
              <w:rPr>
                <w:rFonts w:ascii="Arial" w:hAnsi="Arial" w:cs="Arial"/>
                <w:color w:val="008000"/>
                <w:sz w:val="28"/>
                <w:szCs w:val="28"/>
              </w:rPr>
              <w:t>use</w:t>
            </w:r>
            <w:proofErr w:type="gramEnd"/>
            <w:r w:rsidRPr="001B4BEC">
              <w:rPr>
                <w:rFonts w:ascii="Arial" w:hAnsi="Arial" w:cs="Arial"/>
                <w:color w:val="008000"/>
                <w:sz w:val="28"/>
                <w:szCs w:val="28"/>
              </w:rPr>
              <w:t xml:space="preserve"> synaptic or </w:t>
            </w:r>
            <w:proofErr w:type="spellStart"/>
            <w:r w:rsidRPr="001B4BEC">
              <w:rPr>
                <w:rFonts w:ascii="Arial" w:hAnsi="Arial" w:cs="Arial"/>
                <w:color w:val="008000"/>
                <w:sz w:val="28"/>
                <w:szCs w:val="28"/>
              </w:rPr>
              <w:t>neurocrine</w:t>
            </w:r>
            <w:proofErr w:type="spellEnd"/>
            <w:r w:rsidRPr="001B4BEC">
              <w:rPr>
                <w:rFonts w:ascii="Arial" w:hAnsi="Arial" w:cs="Arial"/>
                <w:color w:val="008000"/>
                <w:sz w:val="28"/>
                <w:szCs w:val="28"/>
              </w:rPr>
              <w:t xml:space="preserve"> signaling involves chemical release and diffusion across a synaptic cleft</w:t>
            </w:r>
          </w:p>
        </w:tc>
        <w:tc>
          <w:tcPr>
            <w:tcW w:w="3503" w:type="dxa"/>
          </w:tcPr>
          <w:p w14:paraId="6A8514D2" w14:textId="716F7D7D" w:rsidR="006E2AA7" w:rsidRDefault="006E2AA7" w:rsidP="000907E8">
            <w:pPr>
              <w:pStyle w:val="ListParagraph"/>
              <w:numPr>
                <w:ilvl w:val="0"/>
                <w:numId w:val="27"/>
              </w:numPr>
              <w:rPr>
                <w:rFonts w:ascii="Arial" w:hAnsi="Arial" w:cs="Arial"/>
                <w:sz w:val="28"/>
                <w:szCs w:val="28"/>
              </w:rPr>
            </w:pPr>
            <w:r>
              <w:rPr>
                <w:rFonts w:ascii="Arial" w:hAnsi="Arial" w:cs="Arial"/>
                <w:sz w:val="28"/>
                <w:szCs w:val="28"/>
              </w:rPr>
              <w:t>Hormones can effect behavior and behavior can effect hormones</w:t>
            </w:r>
          </w:p>
          <w:p w14:paraId="2F335584" w14:textId="77777777" w:rsidR="006E2AA7" w:rsidRDefault="006E2AA7" w:rsidP="000907E8">
            <w:pPr>
              <w:pStyle w:val="ListParagraph"/>
              <w:numPr>
                <w:ilvl w:val="0"/>
                <w:numId w:val="27"/>
              </w:numPr>
              <w:rPr>
                <w:rFonts w:ascii="Arial" w:hAnsi="Arial" w:cs="Arial"/>
                <w:sz w:val="28"/>
                <w:szCs w:val="28"/>
              </w:rPr>
            </w:pPr>
            <w:proofErr w:type="gramStart"/>
            <w:r>
              <w:rPr>
                <w:rFonts w:ascii="Arial" w:hAnsi="Arial" w:cs="Arial"/>
                <w:sz w:val="28"/>
                <w:szCs w:val="28"/>
              </w:rPr>
              <w:t>act</w:t>
            </w:r>
            <w:proofErr w:type="gramEnd"/>
            <w:r>
              <w:rPr>
                <w:rFonts w:ascii="Arial" w:hAnsi="Arial" w:cs="Arial"/>
                <w:sz w:val="28"/>
                <w:szCs w:val="28"/>
              </w:rPr>
              <w:t xml:space="preserve"> to change the probability of the “normal” </w:t>
            </w:r>
          </w:p>
          <w:p w14:paraId="484AF564" w14:textId="77777777" w:rsidR="006E2AA7" w:rsidRDefault="006E2AA7" w:rsidP="000907E8">
            <w:pPr>
              <w:pStyle w:val="ListParagraph"/>
              <w:numPr>
                <w:ilvl w:val="0"/>
                <w:numId w:val="27"/>
              </w:numPr>
              <w:rPr>
                <w:rFonts w:ascii="Arial" w:hAnsi="Arial" w:cs="Arial"/>
                <w:sz w:val="28"/>
                <w:szCs w:val="28"/>
              </w:rPr>
            </w:pPr>
            <w:r>
              <w:rPr>
                <w:rFonts w:ascii="Arial" w:hAnsi="Arial" w:cs="Arial"/>
                <w:sz w:val="28"/>
                <w:szCs w:val="28"/>
              </w:rPr>
              <w:t>EX: a male fighte</w:t>
            </w:r>
            <w:r w:rsidR="00A125AF">
              <w:rPr>
                <w:rFonts w:ascii="Arial" w:hAnsi="Arial" w:cs="Arial"/>
                <w:sz w:val="28"/>
                <w:szCs w:val="28"/>
              </w:rPr>
              <w:t xml:space="preserve">r wins a lot, the fighters </w:t>
            </w:r>
            <w:proofErr w:type="spellStart"/>
            <w:r w:rsidR="00A125AF">
              <w:rPr>
                <w:rFonts w:ascii="Arial" w:hAnsi="Arial" w:cs="Arial"/>
                <w:sz w:val="28"/>
                <w:szCs w:val="28"/>
              </w:rPr>
              <w:t>teste</w:t>
            </w:r>
            <w:r>
              <w:rPr>
                <w:rFonts w:ascii="Arial" w:hAnsi="Arial" w:cs="Arial"/>
                <w:sz w:val="28"/>
                <w:szCs w:val="28"/>
              </w:rPr>
              <w:t>orone</w:t>
            </w:r>
            <w:proofErr w:type="spellEnd"/>
            <w:r>
              <w:rPr>
                <w:rFonts w:ascii="Arial" w:hAnsi="Arial" w:cs="Arial"/>
                <w:sz w:val="28"/>
                <w:szCs w:val="28"/>
              </w:rPr>
              <w:t xml:space="preserve"> levels also raise as a result they build more musc</w:t>
            </w:r>
            <w:r w:rsidR="00A125AF">
              <w:rPr>
                <w:rFonts w:ascii="Arial" w:hAnsi="Arial" w:cs="Arial"/>
                <w:sz w:val="28"/>
                <w:szCs w:val="28"/>
              </w:rPr>
              <w:t>le and become more aggressive</w:t>
            </w:r>
          </w:p>
          <w:p w14:paraId="76DA6333" w14:textId="77777777" w:rsidR="00A125AF" w:rsidRDefault="00A125AF" w:rsidP="000907E8">
            <w:pPr>
              <w:pStyle w:val="ListParagraph"/>
              <w:numPr>
                <w:ilvl w:val="0"/>
                <w:numId w:val="27"/>
              </w:numPr>
              <w:rPr>
                <w:rFonts w:ascii="Arial" w:hAnsi="Arial" w:cs="Arial"/>
                <w:sz w:val="28"/>
                <w:szCs w:val="28"/>
              </w:rPr>
            </w:pPr>
            <w:r>
              <w:rPr>
                <w:rFonts w:ascii="Arial" w:hAnsi="Arial" w:cs="Arial"/>
                <w:sz w:val="28"/>
                <w:szCs w:val="28"/>
              </w:rPr>
              <w:t>Released in large amounts pulsatile</w:t>
            </w:r>
          </w:p>
          <w:p w14:paraId="00F11D51" w14:textId="55C7F671" w:rsidR="001B4BEC" w:rsidRPr="001B4BEC" w:rsidRDefault="001B4BEC" w:rsidP="000907E8">
            <w:pPr>
              <w:pStyle w:val="ListParagraph"/>
              <w:numPr>
                <w:ilvl w:val="0"/>
                <w:numId w:val="27"/>
              </w:numPr>
              <w:rPr>
                <w:rFonts w:ascii="Arial" w:hAnsi="Arial" w:cs="Arial"/>
                <w:color w:val="008000"/>
                <w:sz w:val="28"/>
                <w:szCs w:val="28"/>
              </w:rPr>
            </w:pPr>
            <w:r w:rsidRPr="001B4BEC">
              <w:rPr>
                <w:rFonts w:ascii="Arial" w:hAnsi="Arial" w:cs="Arial"/>
                <w:color w:val="008000"/>
                <w:sz w:val="28"/>
                <w:szCs w:val="28"/>
              </w:rPr>
              <w:t xml:space="preserve">Endocrine signaling involves hormone being released </w:t>
            </w:r>
            <w:proofErr w:type="gramStart"/>
            <w:r w:rsidRPr="001B4BEC">
              <w:rPr>
                <w:rFonts w:ascii="Arial" w:hAnsi="Arial" w:cs="Arial"/>
                <w:color w:val="008000"/>
                <w:sz w:val="28"/>
                <w:szCs w:val="28"/>
              </w:rPr>
              <w:t>into  the</w:t>
            </w:r>
            <w:proofErr w:type="gramEnd"/>
            <w:r w:rsidRPr="001B4BEC">
              <w:rPr>
                <w:rFonts w:ascii="Arial" w:hAnsi="Arial" w:cs="Arial"/>
                <w:color w:val="008000"/>
                <w:sz w:val="28"/>
                <w:szCs w:val="28"/>
              </w:rPr>
              <w:t xml:space="preserve"> bloodstream to act on target tissues</w:t>
            </w:r>
          </w:p>
        </w:tc>
      </w:tr>
    </w:tbl>
    <w:p w14:paraId="124EE974" w14:textId="4E8B3F8F" w:rsidR="00FF7015" w:rsidRDefault="00FF7015" w:rsidP="00FF2993">
      <w:pPr>
        <w:rPr>
          <w:rFonts w:ascii="Arial" w:hAnsi="Arial" w:cs="Arial"/>
          <w:sz w:val="28"/>
          <w:szCs w:val="28"/>
        </w:rPr>
      </w:pPr>
    </w:p>
    <w:p w14:paraId="1D080BDD" w14:textId="399D8AFE" w:rsidR="00A125AF" w:rsidRDefault="00A125AF" w:rsidP="00FF2993">
      <w:pPr>
        <w:rPr>
          <w:rFonts w:ascii="Arial" w:hAnsi="Arial" w:cs="Arial"/>
          <w:b/>
          <w:color w:val="008000"/>
          <w:sz w:val="28"/>
          <w:szCs w:val="28"/>
          <w:u w:val="single"/>
        </w:rPr>
      </w:pPr>
      <w:r>
        <w:rPr>
          <w:rFonts w:ascii="Arial" w:hAnsi="Arial" w:cs="Arial"/>
          <w:b/>
          <w:color w:val="008000"/>
          <w:sz w:val="28"/>
          <w:szCs w:val="28"/>
          <w:u w:val="single"/>
        </w:rPr>
        <w:t>Principles of hormone action</w:t>
      </w:r>
    </w:p>
    <w:p w14:paraId="58BBD9C0" w14:textId="4F4D1B48" w:rsidR="00A125AF" w:rsidRDefault="00A125AF" w:rsidP="000907E8">
      <w:pPr>
        <w:pStyle w:val="ListParagraph"/>
        <w:numPr>
          <w:ilvl w:val="0"/>
          <w:numId w:val="28"/>
        </w:numPr>
        <w:rPr>
          <w:rFonts w:ascii="Arial" w:hAnsi="Arial" w:cs="Arial"/>
          <w:sz w:val="28"/>
          <w:szCs w:val="28"/>
        </w:rPr>
      </w:pPr>
      <w:r>
        <w:rPr>
          <w:rFonts w:ascii="Arial" w:hAnsi="Arial" w:cs="Arial"/>
          <w:sz w:val="28"/>
          <w:szCs w:val="28"/>
        </w:rPr>
        <w:t>Hormones often have a pulsatile secretion pattern (in bursts) (hormones release ten minutes later another large amount released</w:t>
      </w:r>
    </w:p>
    <w:p w14:paraId="78894DCB" w14:textId="02A2E2CD" w:rsidR="00A125AF" w:rsidRDefault="00A125AF" w:rsidP="00A125AF">
      <w:pPr>
        <w:pStyle w:val="ListParagraph"/>
        <w:ind w:left="1440"/>
        <w:rPr>
          <w:rFonts w:ascii="Arial" w:hAnsi="Arial" w:cs="Arial"/>
          <w:sz w:val="28"/>
          <w:szCs w:val="28"/>
        </w:rPr>
      </w:pPr>
      <w:r>
        <w:rPr>
          <w:rFonts w:ascii="Arial" w:hAnsi="Arial" w:cs="Arial"/>
          <w:sz w:val="28"/>
          <w:szCs w:val="28"/>
        </w:rPr>
        <w:t xml:space="preserve">-EXAMPLE: growth hormone shows pulsatile release during day, higher releases at night, and maximum levels during puberty </w:t>
      </w:r>
    </w:p>
    <w:p w14:paraId="0E3E2F22" w14:textId="5EF7F188" w:rsidR="00A125AF" w:rsidRDefault="00A125AF" w:rsidP="00A125AF">
      <w:pPr>
        <w:pStyle w:val="ListParagraph"/>
        <w:ind w:left="1440"/>
        <w:rPr>
          <w:rFonts w:ascii="Arial" w:hAnsi="Arial" w:cs="Arial"/>
          <w:sz w:val="28"/>
          <w:szCs w:val="28"/>
        </w:rPr>
      </w:pPr>
      <w:r>
        <w:rPr>
          <w:rFonts w:ascii="Arial" w:hAnsi="Arial" w:cs="Arial"/>
          <w:sz w:val="28"/>
          <w:szCs w:val="28"/>
        </w:rPr>
        <w:t>-EXAMPLE: estrogen and progesterone show changes over the roughly months long menstrual cycle</w:t>
      </w:r>
    </w:p>
    <w:p w14:paraId="08A6E60C" w14:textId="4D6A3DBB" w:rsidR="001B4BEC" w:rsidRDefault="001B4BEC" w:rsidP="000907E8">
      <w:pPr>
        <w:pStyle w:val="ListParagraph"/>
        <w:numPr>
          <w:ilvl w:val="0"/>
          <w:numId w:val="28"/>
        </w:numPr>
        <w:rPr>
          <w:rFonts w:ascii="Arial" w:hAnsi="Arial" w:cs="Arial"/>
          <w:sz w:val="28"/>
          <w:szCs w:val="28"/>
        </w:rPr>
      </w:pPr>
      <w:r>
        <w:rPr>
          <w:rFonts w:ascii="Arial" w:hAnsi="Arial" w:cs="Arial"/>
          <w:sz w:val="28"/>
          <w:szCs w:val="28"/>
        </w:rPr>
        <w:t>Some are controlled by circadian clocks (light sensor cells, or are controlled on a day to day basics than month)</w:t>
      </w:r>
    </w:p>
    <w:p w14:paraId="6C2B1FA7" w14:textId="217E9CFB" w:rsidR="001B4BEC" w:rsidRDefault="001B4BEC" w:rsidP="000907E8">
      <w:pPr>
        <w:pStyle w:val="ListParagraph"/>
        <w:numPr>
          <w:ilvl w:val="0"/>
          <w:numId w:val="28"/>
        </w:numPr>
        <w:rPr>
          <w:rFonts w:ascii="Arial" w:hAnsi="Arial" w:cs="Arial"/>
          <w:sz w:val="28"/>
          <w:szCs w:val="28"/>
        </w:rPr>
      </w:pPr>
      <w:r>
        <w:rPr>
          <w:rFonts w:ascii="Arial" w:hAnsi="Arial" w:cs="Arial"/>
          <w:sz w:val="28"/>
          <w:szCs w:val="28"/>
        </w:rPr>
        <w:t>Hormones and influence other hormones and organs</w:t>
      </w:r>
    </w:p>
    <w:p w14:paraId="115918FC" w14:textId="2220402F" w:rsidR="001B4BEC" w:rsidRDefault="001B4BEC" w:rsidP="001B4BEC">
      <w:pPr>
        <w:pStyle w:val="ListParagraph"/>
        <w:ind w:left="1440"/>
        <w:rPr>
          <w:rFonts w:ascii="Arial" w:hAnsi="Arial" w:cs="Arial"/>
          <w:sz w:val="28"/>
          <w:szCs w:val="28"/>
        </w:rPr>
      </w:pPr>
      <w:r>
        <w:rPr>
          <w:rFonts w:ascii="Arial" w:hAnsi="Arial" w:cs="Arial"/>
          <w:sz w:val="28"/>
          <w:szCs w:val="28"/>
        </w:rPr>
        <w:t xml:space="preserve">-EXAMPLE: if stressed cortisol can influence women from getting pregnant (can delay </w:t>
      </w:r>
      <w:proofErr w:type="spellStart"/>
      <w:r>
        <w:rPr>
          <w:rFonts w:ascii="Arial" w:hAnsi="Arial" w:cs="Arial"/>
          <w:sz w:val="28"/>
          <w:szCs w:val="28"/>
        </w:rPr>
        <w:t>menstration</w:t>
      </w:r>
      <w:proofErr w:type="spellEnd"/>
      <w:r>
        <w:rPr>
          <w:rFonts w:ascii="Arial" w:hAnsi="Arial" w:cs="Arial"/>
          <w:sz w:val="28"/>
          <w:szCs w:val="28"/>
        </w:rPr>
        <w:t>)</w:t>
      </w:r>
    </w:p>
    <w:p w14:paraId="298FF0D0" w14:textId="77777777" w:rsidR="001B4BEC" w:rsidRDefault="001B4BEC" w:rsidP="001B4BEC">
      <w:pPr>
        <w:pStyle w:val="ListParagraph"/>
        <w:ind w:left="1440"/>
        <w:rPr>
          <w:rFonts w:ascii="Arial" w:hAnsi="Arial" w:cs="Arial"/>
          <w:sz w:val="28"/>
          <w:szCs w:val="28"/>
        </w:rPr>
      </w:pPr>
    </w:p>
    <w:tbl>
      <w:tblPr>
        <w:tblStyle w:val="TableGrid"/>
        <w:tblW w:w="0" w:type="auto"/>
        <w:tblLook w:val="04A0" w:firstRow="1" w:lastRow="0" w:firstColumn="1" w:lastColumn="0" w:noHBand="0" w:noVBand="1"/>
      </w:tblPr>
      <w:tblGrid>
        <w:gridCol w:w="2100"/>
        <w:gridCol w:w="3234"/>
        <w:gridCol w:w="3522"/>
      </w:tblGrid>
      <w:tr w:rsidR="001B4BEC" w14:paraId="77CE037A" w14:textId="77777777" w:rsidTr="008F3AD9">
        <w:tc>
          <w:tcPr>
            <w:tcW w:w="2100" w:type="dxa"/>
          </w:tcPr>
          <w:p w14:paraId="0A66E6F6" w14:textId="77777777" w:rsidR="001B4BEC" w:rsidRDefault="001B4BEC" w:rsidP="001B4BEC">
            <w:pPr>
              <w:rPr>
                <w:rFonts w:ascii="Arial" w:hAnsi="Arial" w:cs="Arial"/>
                <w:sz w:val="28"/>
                <w:szCs w:val="28"/>
              </w:rPr>
            </w:pPr>
          </w:p>
        </w:tc>
        <w:tc>
          <w:tcPr>
            <w:tcW w:w="3234" w:type="dxa"/>
          </w:tcPr>
          <w:p w14:paraId="28B715EE" w14:textId="121635A1" w:rsidR="001B4BEC" w:rsidRDefault="001B4BEC" w:rsidP="001B4BEC">
            <w:pPr>
              <w:rPr>
                <w:rFonts w:ascii="Arial" w:hAnsi="Arial" w:cs="Arial"/>
                <w:sz w:val="28"/>
                <w:szCs w:val="28"/>
              </w:rPr>
            </w:pPr>
            <w:r>
              <w:rPr>
                <w:rFonts w:ascii="Arial" w:hAnsi="Arial" w:cs="Arial"/>
                <w:sz w:val="28"/>
                <w:szCs w:val="28"/>
              </w:rPr>
              <w:t>Hormonal</w:t>
            </w:r>
          </w:p>
        </w:tc>
        <w:tc>
          <w:tcPr>
            <w:tcW w:w="3522" w:type="dxa"/>
          </w:tcPr>
          <w:p w14:paraId="12D10589" w14:textId="7034DEE4" w:rsidR="001B4BEC" w:rsidRDefault="001B4BEC" w:rsidP="001B4BEC">
            <w:pPr>
              <w:rPr>
                <w:rFonts w:ascii="Arial" w:hAnsi="Arial" w:cs="Arial"/>
                <w:sz w:val="28"/>
                <w:szCs w:val="28"/>
              </w:rPr>
            </w:pPr>
            <w:r>
              <w:rPr>
                <w:rFonts w:ascii="Arial" w:hAnsi="Arial" w:cs="Arial"/>
                <w:sz w:val="28"/>
                <w:szCs w:val="28"/>
              </w:rPr>
              <w:t xml:space="preserve">Neural </w:t>
            </w:r>
            <w:proofErr w:type="spellStart"/>
            <w:r>
              <w:rPr>
                <w:rFonts w:ascii="Arial" w:hAnsi="Arial" w:cs="Arial"/>
                <w:sz w:val="28"/>
                <w:szCs w:val="28"/>
              </w:rPr>
              <w:t>signalling</w:t>
            </w:r>
            <w:proofErr w:type="spellEnd"/>
          </w:p>
        </w:tc>
      </w:tr>
      <w:tr w:rsidR="001B4BEC" w14:paraId="4C9DA2D9" w14:textId="77777777" w:rsidTr="008F3AD9">
        <w:tc>
          <w:tcPr>
            <w:tcW w:w="2100" w:type="dxa"/>
          </w:tcPr>
          <w:p w14:paraId="35684DB1" w14:textId="52D5FDE4" w:rsidR="001B4BEC" w:rsidRDefault="001B4BEC" w:rsidP="001B4BEC">
            <w:pPr>
              <w:rPr>
                <w:rFonts w:ascii="Arial" w:hAnsi="Arial" w:cs="Arial"/>
                <w:sz w:val="28"/>
                <w:szCs w:val="28"/>
              </w:rPr>
            </w:pPr>
            <w:r>
              <w:rPr>
                <w:rFonts w:ascii="Arial" w:hAnsi="Arial" w:cs="Arial"/>
                <w:sz w:val="28"/>
                <w:szCs w:val="28"/>
              </w:rPr>
              <w:t>Similar communication</w:t>
            </w:r>
          </w:p>
        </w:tc>
        <w:tc>
          <w:tcPr>
            <w:tcW w:w="3234" w:type="dxa"/>
          </w:tcPr>
          <w:p w14:paraId="7D794834" w14:textId="465C3ACE" w:rsidR="001B4BEC" w:rsidRDefault="001B4BEC" w:rsidP="001B4BEC">
            <w:pPr>
              <w:rPr>
                <w:rFonts w:ascii="Arial" w:hAnsi="Arial" w:cs="Arial"/>
                <w:sz w:val="28"/>
                <w:szCs w:val="28"/>
              </w:rPr>
            </w:pPr>
            <w:r>
              <w:rPr>
                <w:rFonts w:ascii="Arial" w:hAnsi="Arial" w:cs="Arial"/>
                <w:sz w:val="28"/>
                <w:szCs w:val="28"/>
              </w:rPr>
              <w:t>Neurons produce and store chemicals</w:t>
            </w:r>
            <w:r w:rsidR="008F3AD9">
              <w:rPr>
                <w:rFonts w:ascii="Arial" w:hAnsi="Arial" w:cs="Arial"/>
                <w:sz w:val="28"/>
                <w:szCs w:val="28"/>
              </w:rPr>
              <w:t xml:space="preserve"> and releases them when needed</w:t>
            </w:r>
          </w:p>
        </w:tc>
        <w:tc>
          <w:tcPr>
            <w:tcW w:w="3522" w:type="dxa"/>
          </w:tcPr>
          <w:p w14:paraId="30D3E8FB" w14:textId="2BBE80B4" w:rsidR="001B4BEC" w:rsidRDefault="008F3AD9" w:rsidP="001B4BEC">
            <w:pPr>
              <w:rPr>
                <w:rFonts w:ascii="Arial" w:hAnsi="Arial" w:cs="Arial"/>
                <w:sz w:val="28"/>
                <w:szCs w:val="28"/>
              </w:rPr>
            </w:pPr>
            <w:r>
              <w:rPr>
                <w:rFonts w:ascii="Arial" w:hAnsi="Arial" w:cs="Arial"/>
                <w:sz w:val="28"/>
                <w:szCs w:val="28"/>
              </w:rPr>
              <w:t>Endocrine glands produce and store chemicals. Release them upon situation</w:t>
            </w:r>
          </w:p>
        </w:tc>
      </w:tr>
      <w:tr w:rsidR="001B4BEC" w14:paraId="5C7C59DA" w14:textId="77777777" w:rsidTr="008F3AD9">
        <w:tc>
          <w:tcPr>
            <w:tcW w:w="2100" w:type="dxa"/>
          </w:tcPr>
          <w:p w14:paraId="567D4B7A" w14:textId="77777777" w:rsidR="001B4BEC" w:rsidRDefault="001B4BEC" w:rsidP="001B4BEC">
            <w:pPr>
              <w:rPr>
                <w:rFonts w:ascii="Arial" w:hAnsi="Arial" w:cs="Arial"/>
                <w:sz w:val="28"/>
                <w:szCs w:val="28"/>
              </w:rPr>
            </w:pPr>
          </w:p>
        </w:tc>
        <w:tc>
          <w:tcPr>
            <w:tcW w:w="3234" w:type="dxa"/>
          </w:tcPr>
          <w:p w14:paraId="014E1F7A" w14:textId="77777777" w:rsidR="001B4BEC" w:rsidRDefault="008F3AD9" w:rsidP="000907E8">
            <w:pPr>
              <w:pStyle w:val="ListParagraph"/>
              <w:numPr>
                <w:ilvl w:val="0"/>
                <w:numId w:val="30"/>
              </w:numPr>
              <w:rPr>
                <w:rFonts w:ascii="Arial" w:hAnsi="Arial" w:cs="Arial"/>
                <w:sz w:val="28"/>
                <w:szCs w:val="28"/>
              </w:rPr>
            </w:pPr>
            <w:r w:rsidRPr="008F3AD9">
              <w:rPr>
                <w:rFonts w:ascii="Arial" w:hAnsi="Arial" w:cs="Arial"/>
                <w:sz w:val="28"/>
                <w:szCs w:val="28"/>
              </w:rPr>
              <w:t xml:space="preserve">Hormones bind to </w:t>
            </w:r>
            <w:proofErr w:type="spellStart"/>
            <w:r w:rsidRPr="008F3AD9">
              <w:rPr>
                <w:rFonts w:ascii="Arial" w:hAnsi="Arial" w:cs="Arial"/>
                <w:sz w:val="28"/>
                <w:szCs w:val="28"/>
              </w:rPr>
              <w:t>recptors</w:t>
            </w:r>
            <w:proofErr w:type="spellEnd"/>
            <w:r w:rsidRPr="008F3AD9">
              <w:rPr>
                <w:rFonts w:ascii="Arial" w:hAnsi="Arial" w:cs="Arial"/>
                <w:sz w:val="28"/>
                <w:szCs w:val="28"/>
              </w:rPr>
              <w:t xml:space="preserve"> to stimulate target cells</w:t>
            </w:r>
          </w:p>
          <w:p w14:paraId="1FC56FB3" w14:textId="533EBC93" w:rsidR="008F3AD9" w:rsidRPr="008F3AD9" w:rsidRDefault="008F3AD9" w:rsidP="000907E8">
            <w:pPr>
              <w:pStyle w:val="ListParagraph"/>
              <w:numPr>
                <w:ilvl w:val="0"/>
                <w:numId w:val="30"/>
              </w:numPr>
              <w:rPr>
                <w:rFonts w:ascii="Arial" w:hAnsi="Arial" w:cs="Arial"/>
                <w:sz w:val="28"/>
                <w:szCs w:val="28"/>
              </w:rPr>
            </w:pPr>
          </w:p>
        </w:tc>
        <w:tc>
          <w:tcPr>
            <w:tcW w:w="3522" w:type="dxa"/>
          </w:tcPr>
          <w:p w14:paraId="745ADA79" w14:textId="0AA08BB6" w:rsidR="001B4BEC" w:rsidRPr="008F3AD9" w:rsidRDefault="008F3AD9" w:rsidP="000907E8">
            <w:pPr>
              <w:pStyle w:val="ListParagraph"/>
              <w:numPr>
                <w:ilvl w:val="0"/>
                <w:numId w:val="30"/>
              </w:numPr>
              <w:rPr>
                <w:rFonts w:ascii="Arial" w:hAnsi="Arial" w:cs="Arial"/>
                <w:sz w:val="28"/>
                <w:szCs w:val="28"/>
              </w:rPr>
            </w:pPr>
            <w:r w:rsidRPr="008F3AD9">
              <w:rPr>
                <w:rFonts w:ascii="Arial" w:hAnsi="Arial" w:cs="Arial"/>
                <w:sz w:val="28"/>
                <w:szCs w:val="28"/>
              </w:rPr>
              <w:t>Neurotransmitters bind to receptors to stimulate target cell</w:t>
            </w:r>
          </w:p>
        </w:tc>
      </w:tr>
    </w:tbl>
    <w:p w14:paraId="55EB7A08" w14:textId="77777777" w:rsidR="001B4BEC" w:rsidRDefault="001B4BEC" w:rsidP="001B4BEC">
      <w:pPr>
        <w:rPr>
          <w:rFonts w:ascii="Arial" w:hAnsi="Arial" w:cs="Arial"/>
          <w:sz w:val="28"/>
          <w:szCs w:val="28"/>
        </w:rPr>
      </w:pPr>
    </w:p>
    <w:p w14:paraId="2D1A4D09" w14:textId="194D61FF" w:rsidR="008F3AD9" w:rsidRDefault="008F3AD9" w:rsidP="001B4BEC">
      <w:pPr>
        <w:rPr>
          <w:rFonts w:ascii="Arial" w:hAnsi="Arial" w:cs="Arial"/>
          <w:b/>
          <w:color w:val="008000"/>
          <w:sz w:val="28"/>
          <w:szCs w:val="28"/>
        </w:rPr>
      </w:pPr>
      <w:r w:rsidRPr="008F3AD9">
        <w:rPr>
          <w:rFonts w:ascii="Arial" w:hAnsi="Arial" w:cs="Arial"/>
          <w:b/>
          <w:color w:val="008000"/>
          <w:sz w:val="28"/>
          <w:szCs w:val="28"/>
        </w:rPr>
        <w:t>Hormonal Vs. Neural Signaling</w:t>
      </w:r>
      <w:r>
        <w:rPr>
          <w:rFonts w:ascii="Arial" w:hAnsi="Arial" w:cs="Arial"/>
          <w:b/>
          <w:color w:val="008000"/>
          <w:sz w:val="28"/>
          <w:szCs w:val="28"/>
        </w:rPr>
        <w:t xml:space="preserve"> </w:t>
      </w:r>
    </w:p>
    <w:p w14:paraId="4FFC336B" w14:textId="77777777" w:rsidR="008F3AD9" w:rsidRDefault="008F3AD9" w:rsidP="001B4BEC">
      <w:pPr>
        <w:rPr>
          <w:rFonts w:ascii="Arial" w:hAnsi="Arial" w:cs="Arial"/>
          <w:b/>
          <w:color w:val="008000"/>
          <w:sz w:val="28"/>
          <w:szCs w:val="28"/>
        </w:rPr>
      </w:pPr>
    </w:p>
    <w:p w14:paraId="48B52A1C" w14:textId="787AEB1B" w:rsidR="008F3AD9" w:rsidRPr="008D31CE" w:rsidRDefault="008F3AD9" w:rsidP="001B4BEC">
      <w:pPr>
        <w:rPr>
          <w:rFonts w:ascii="Arial" w:hAnsi="Arial" w:cs="Arial"/>
          <w:b/>
          <w:sz w:val="28"/>
          <w:szCs w:val="28"/>
        </w:rPr>
      </w:pPr>
      <w:r w:rsidRPr="008D31CE">
        <w:rPr>
          <w:rFonts w:ascii="Arial" w:hAnsi="Arial" w:cs="Arial"/>
          <w:b/>
          <w:sz w:val="28"/>
          <w:szCs w:val="28"/>
        </w:rPr>
        <w:t>Communication is similar in 3 ways</w:t>
      </w:r>
    </w:p>
    <w:p w14:paraId="12378F23" w14:textId="3A9B1541" w:rsidR="008F3AD9" w:rsidRPr="008F3AD9" w:rsidRDefault="008F3AD9" w:rsidP="000907E8">
      <w:pPr>
        <w:pStyle w:val="ListParagraph"/>
        <w:numPr>
          <w:ilvl w:val="0"/>
          <w:numId w:val="31"/>
        </w:numPr>
        <w:rPr>
          <w:rFonts w:ascii="Arial" w:hAnsi="Arial" w:cs="Arial"/>
          <w:sz w:val="28"/>
          <w:szCs w:val="28"/>
        </w:rPr>
      </w:pPr>
      <w:proofErr w:type="gramStart"/>
      <w:r w:rsidRPr="008F3AD9">
        <w:rPr>
          <w:rFonts w:ascii="Arial" w:hAnsi="Arial" w:cs="Arial"/>
          <w:sz w:val="28"/>
          <w:szCs w:val="28"/>
        </w:rPr>
        <w:t>neurons</w:t>
      </w:r>
      <w:proofErr w:type="gramEnd"/>
      <w:r w:rsidRPr="008F3AD9">
        <w:rPr>
          <w:rFonts w:ascii="Arial" w:hAnsi="Arial" w:cs="Arial"/>
          <w:sz w:val="28"/>
          <w:szCs w:val="28"/>
        </w:rPr>
        <w:t xml:space="preserve"> and endocrine glands produce and store chemicals (neurotransmitters or hormones) and release them upon stimulation</w:t>
      </w:r>
    </w:p>
    <w:p w14:paraId="6B949D72" w14:textId="7BBAF376" w:rsidR="008F3AD9" w:rsidRDefault="008F3AD9" w:rsidP="000907E8">
      <w:pPr>
        <w:pStyle w:val="ListParagraph"/>
        <w:numPr>
          <w:ilvl w:val="0"/>
          <w:numId w:val="31"/>
        </w:numPr>
        <w:rPr>
          <w:rFonts w:ascii="Arial" w:hAnsi="Arial" w:cs="Arial"/>
          <w:sz w:val="28"/>
          <w:szCs w:val="28"/>
        </w:rPr>
      </w:pPr>
      <w:proofErr w:type="gramStart"/>
      <w:r>
        <w:rPr>
          <w:rFonts w:ascii="Arial" w:hAnsi="Arial" w:cs="Arial"/>
          <w:sz w:val="28"/>
          <w:szCs w:val="28"/>
        </w:rPr>
        <w:t>both</w:t>
      </w:r>
      <w:proofErr w:type="gramEnd"/>
      <w:r>
        <w:rPr>
          <w:rFonts w:ascii="Arial" w:hAnsi="Arial" w:cs="Arial"/>
          <w:sz w:val="28"/>
          <w:szCs w:val="28"/>
        </w:rPr>
        <w:t xml:space="preserve"> bind to receptors to stimulate target cells</w:t>
      </w:r>
    </w:p>
    <w:p w14:paraId="468542CC" w14:textId="588E3972" w:rsidR="008F3AD9" w:rsidRDefault="008F3AD9" w:rsidP="000907E8">
      <w:pPr>
        <w:pStyle w:val="ListParagraph"/>
        <w:numPr>
          <w:ilvl w:val="0"/>
          <w:numId w:val="31"/>
        </w:numPr>
        <w:rPr>
          <w:rFonts w:ascii="Arial" w:hAnsi="Arial" w:cs="Arial"/>
          <w:sz w:val="28"/>
          <w:szCs w:val="28"/>
        </w:rPr>
      </w:pPr>
      <w:proofErr w:type="gramStart"/>
      <w:r>
        <w:rPr>
          <w:rFonts w:ascii="Arial" w:hAnsi="Arial" w:cs="Arial"/>
          <w:sz w:val="28"/>
          <w:szCs w:val="28"/>
        </w:rPr>
        <w:t>some</w:t>
      </w:r>
      <w:proofErr w:type="gramEnd"/>
      <w:r>
        <w:rPr>
          <w:rFonts w:ascii="Arial" w:hAnsi="Arial" w:cs="Arial"/>
          <w:sz w:val="28"/>
          <w:szCs w:val="28"/>
        </w:rPr>
        <w:t xml:space="preserve"> chemicals can act as either a hormone or neurotransmitter</w:t>
      </w:r>
      <w:r w:rsidR="001A7AC8">
        <w:rPr>
          <w:rFonts w:ascii="Arial" w:hAnsi="Arial" w:cs="Arial"/>
          <w:sz w:val="28"/>
          <w:szCs w:val="28"/>
        </w:rPr>
        <w:t>, depending on where they are release</w:t>
      </w:r>
    </w:p>
    <w:p w14:paraId="633EC226" w14:textId="32858B49" w:rsidR="001A7AC8" w:rsidRDefault="001A7AC8" w:rsidP="001A7AC8">
      <w:pPr>
        <w:pStyle w:val="ListParagraph"/>
        <w:ind w:left="1440"/>
        <w:rPr>
          <w:rFonts w:ascii="Arial" w:hAnsi="Arial" w:cs="Arial"/>
          <w:sz w:val="28"/>
          <w:szCs w:val="28"/>
        </w:rPr>
      </w:pPr>
      <w:proofErr w:type="gramStart"/>
      <w:r>
        <w:rPr>
          <w:rFonts w:ascii="Arial" w:hAnsi="Arial" w:cs="Arial"/>
          <w:sz w:val="28"/>
          <w:szCs w:val="28"/>
        </w:rPr>
        <w:t>basically</w:t>
      </w:r>
      <w:proofErr w:type="gramEnd"/>
      <w:r>
        <w:rPr>
          <w:rFonts w:ascii="Arial" w:hAnsi="Arial" w:cs="Arial"/>
          <w:sz w:val="28"/>
          <w:szCs w:val="28"/>
        </w:rPr>
        <w:t xml:space="preserve"> they both produce and store these proteins</w:t>
      </w:r>
    </w:p>
    <w:p w14:paraId="79AB0FAE" w14:textId="74A6224E" w:rsidR="001A7AC8" w:rsidRPr="008D31CE" w:rsidRDefault="001A7AC8" w:rsidP="001A7AC8">
      <w:pPr>
        <w:rPr>
          <w:rFonts w:ascii="Arial" w:hAnsi="Arial" w:cs="Arial"/>
          <w:b/>
          <w:sz w:val="28"/>
          <w:szCs w:val="28"/>
        </w:rPr>
      </w:pPr>
      <w:r w:rsidRPr="008D31CE">
        <w:rPr>
          <w:rFonts w:ascii="Arial" w:hAnsi="Arial" w:cs="Arial"/>
          <w:b/>
          <w:sz w:val="28"/>
          <w:szCs w:val="28"/>
        </w:rPr>
        <w:t>Differ in 4 basic ways:</w:t>
      </w:r>
    </w:p>
    <w:p w14:paraId="13B07C88" w14:textId="0EAB0C6D" w:rsidR="001A7AC8" w:rsidRPr="001A7AC8" w:rsidRDefault="001A7AC8" w:rsidP="000907E8">
      <w:pPr>
        <w:pStyle w:val="ListParagraph"/>
        <w:numPr>
          <w:ilvl w:val="0"/>
          <w:numId w:val="32"/>
        </w:numPr>
        <w:rPr>
          <w:rFonts w:ascii="Arial" w:hAnsi="Arial" w:cs="Arial"/>
          <w:sz w:val="28"/>
          <w:szCs w:val="28"/>
        </w:rPr>
      </w:pPr>
      <w:proofErr w:type="gramStart"/>
      <w:r w:rsidRPr="001A7AC8">
        <w:rPr>
          <w:rFonts w:ascii="Arial" w:hAnsi="Arial" w:cs="Arial"/>
          <w:sz w:val="28"/>
          <w:szCs w:val="28"/>
        </w:rPr>
        <w:t>neural</w:t>
      </w:r>
      <w:proofErr w:type="gramEnd"/>
      <w:r w:rsidRPr="001A7AC8">
        <w:rPr>
          <w:rFonts w:ascii="Arial" w:hAnsi="Arial" w:cs="Arial"/>
          <w:sz w:val="28"/>
          <w:szCs w:val="28"/>
        </w:rPr>
        <w:t xml:space="preserve"> communication travels to precise destination. H</w:t>
      </w:r>
      <w:r>
        <w:rPr>
          <w:rFonts w:ascii="Arial" w:hAnsi="Arial" w:cs="Arial"/>
          <w:sz w:val="28"/>
          <w:szCs w:val="28"/>
        </w:rPr>
        <w:t>orm</w:t>
      </w:r>
      <w:r w:rsidRPr="001A7AC8">
        <w:rPr>
          <w:rFonts w:ascii="Arial" w:hAnsi="Arial" w:cs="Arial"/>
          <w:sz w:val="28"/>
          <w:szCs w:val="28"/>
        </w:rPr>
        <w:t>one communication spreads throughout the body, and is picked up by cells with the proper receptor</w:t>
      </w:r>
    </w:p>
    <w:p w14:paraId="0CD2D0BF" w14:textId="31D7988B" w:rsidR="001A7AC8" w:rsidRDefault="001A7AC8" w:rsidP="000907E8">
      <w:pPr>
        <w:pStyle w:val="ListParagraph"/>
        <w:numPr>
          <w:ilvl w:val="0"/>
          <w:numId w:val="32"/>
        </w:numPr>
        <w:rPr>
          <w:rFonts w:ascii="Arial" w:hAnsi="Arial" w:cs="Arial"/>
          <w:sz w:val="28"/>
          <w:szCs w:val="28"/>
        </w:rPr>
      </w:pPr>
      <w:proofErr w:type="gramStart"/>
      <w:r>
        <w:rPr>
          <w:rFonts w:ascii="Arial" w:hAnsi="Arial" w:cs="Arial"/>
          <w:sz w:val="28"/>
          <w:szCs w:val="28"/>
        </w:rPr>
        <w:t>neural</w:t>
      </w:r>
      <w:proofErr w:type="gramEnd"/>
      <w:r>
        <w:rPr>
          <w:rFonts w:ascii="Arial" w:hAnsi="Arial" w:cs="Arial"/>
          <w:sz w:val="28"/>
          <w:szCs w:val="28"/>
        </w:rPr>
        <w:t xml:space="preserve"> messages are rapid, measured in milliseconds. Hormonal messages are slower, measure in seconds and </w:t>
      </w:r>
      <w:proofErr w:type="spellStart"/>
      <w:r>
        <w:rPr>
          <w:rFonts w:ascii="Arial" w:hAnsi="Arial" w:cs="Arial"/>
          <w:sz w:val="28"/>
          <w:szCs w:val="28"/>
        </w:rPr>
        <w:t>mintutes</w:t>
      </w:r>
      <w:proofErr w:type="spellEnd"/>
    </w:p>
    <w:p w14:paraId="24A6E623" w14:textId="08B4778A" w:rsidR="001A7AC8" w:rsidRDefault="001A7AC8" w:rsidP="000907E8">
      <w:pPr>
        <w:pStyle w:val="ListParagraph"/>
        <w:numPr>
          <w:ilvl w:val="0"/>
          <w:numId w:val="32"/>
        </w:numPr>
        <w:rPr>
          <w:rFonts w:ascii="Arial" w:hAnsi="Arial" w:cs="Arial"/>
          <w:sz w:val="28"/>
          <w:szCs w:val="28"/>
        </w:rPr>
      </w:pPr>
      <w:proofErr w:type="gramStart"/>
      <w:r>
        <w:rPr>
          <w:rFonts w:ascii="Arial" w:hAnsi="Arial" w:cs="Arial"/>
          <w:sz w:val="28"/>
          <w:szCs w:val="28"/>
        </w:rPr>
        <w:t>distanced</w:t>
      </w:r>
      <w:proofErr w:type="gramEnd"/>
      <w:r>
        <w:rPr>
          <w:rFonts w:ascii="Arial" w:hAnsi="Arial" w:cs="Arial"/>
          <w:sz w:val="28"/>
          <w:szCs w:val="28"/>
        </w:rPr>
        <w:t xml:space="preserve"> travelled varies-synaptic cleft is small. Hormones may travel over a meter</w:t>
      </w:r>
    </w:p>
    <w:p w14:paraId="2D93586F" w14:textId="4A401AAD" w:rsidR="001A7AC8" w:rsidRDefault="001A7AC8" w:rsidP="000907E8">
      <w:pPr>
        <w:pStyle w:val="ListParagraph"/>
        <w:numPr>
          <w:ilvl w:val="0"/>
          <w:numId w:val="32"/>
        </w:numPr>
        <w:rPr>
          <w:rFonts w:ascii="Arial" w:hAnsi="Arial" w:cs="Arial"/>
          <w:sz w:val="28"/>
          <w:szCs w:val="28"/>
        </w:rPr>
      </w:pPr>
      <w:proofErr w:type="gramStart"/>
      <w:r>
        <w:rPr>
          <w:rFonts w:ascii="Arial" w:hAnsi="Arial" w:cs="Arial"/>
          <w:sz w:val="28"/>
          <w:szCs w:val="28"/>
        </w:rPr>
        <w:t>neural</w:t>
      </w:r>
      <w:proofErr w:type="gramEnd"/>
      <w:r>
        <w:rPr>
          <w:rFonts w:ascii="Arial" w:hAnsi="Arial" w:cs="Arial"/>
          <w:sz w:val="28"/>
          <w:szCs w:val="28"/>
        </w:rPr>
        <w:t xml:space="preserve"> communications are sometimes under voluntary control (we can raise our hand). Hormones are involuntary</w:t>
      </w:r>
    </w:p>
    <w:p w14:paraId="32941246" w14:textId="77777777" w:rsidR="002B27EE" w:rsidRDefault="002B27EE" w:rsidP="002B27EE">
      <w:pPr>
        <w:ind w:left="720"/>
        <w:rPr>
          <w:rFonts w:ascii="Arial" w:hAnsi="Arial" w:cs="Arial"/>
          <w:b/>
          <w:sz w:val="28"/>
          <w:szCs w:val="28"/>
        </w:rPr>
      </w:pPr>
    </w:p>
    <w:p w14:paraId="12C57DCC" w14:textId="10A460CB" w:rsidR="008D31CE" w:rsidRDefault="002B27EE" w:rsidP="002B27EE">
      <w:pPr>
        <w:ind w:left="720"/>
        <w:rPr>
          <w:rFonts w:ascii="Arial" w:hAnsi="Arial" w:cs="Arial"/>
          <w:b/>
          <w:sz w:val="28"/>
          <w:szCs w:val="28"/>
        </w:rPr>
      </w:pPr>
      <w:r w:rsidRPr="002B27EE">
        <w:rPr>
          <w:rFonts w:ascii="Arial" w:hAnsi="Arial" w:cs="Arial"/>
          <w:b/>
          <w:sz w:val="28"/>
          <w:szCs w:val="28"/>
        </w:rPr>
        <w:t>Also:</w:t>
      </w:r>
      <w:r>
        <w:rPr>
          <w:rFonts w:ascii="Arial" w:hAnsi="Arial" w:cs="Arial"/>
          <w:b/>
          <w:sz w:val="28"/>
          <w:szCs w:val="28"/>
        </w:rPr>
        <w:t xml:space="preserve"> Process</w:t>
      </w:r>
    </w:p>
    <w:p w14:paraId="74D6D131" w14:textId="2FE26EA2" w:rsidR="002B27EE" w:rsidRPr="002B27EE" w:rsidRDefault="002B27EE" w:rsidP="000907E8">
      <w:pPr>
        <w:pStyle w:val="ListParagraph"/>
        <w:numPr>
          <w:ilvl w:val="0"/>
          <w:numId w:val="33"/>
        </w:numPr>
        <w:rPr>
          <w:rFonts w:ascii="Arial" w:hAnsi="Arial" w:cs="Arial"/>
          <w:sz w:val="28"/>
          <w:szCs w:val="28"/>
        </w:rPr>
      </w:pPr>
      <w:proofErr w:type="gramStart"/>
      <w:r w:rsidRPr="002B27EE">
        <w:rPr>
          <w:rFonts w:ascii="Arial" w:hAnsi="Arial" w:cs="Arial"/>
          <w:sz w:val="28"/>
          <w:szCs w:val="28"/>
        </w:rPr>
        <w:t>unlike</w:t>
      </w:r>
      <w:proofErr w:type="gramEnd"/>
      <w:r w:rsidRPr="002B27EE">
        <w:rPr>
          <w:rFonts w:ascii="Arial" w:hAnsi="Arial" w:cs="Arial"/>
          <w:sz w:val="28"/>
          <w:szCs w:val="28"/>
        </w:rPr>
        <w:t xml:space="preserve"> neurotransmitter receptors, hormone receptor are not ion channel</w:t>
      </w:r>
    </w:p>
    <w:p w14:paraId="5C9DE18B" w14:textId="6C76BE96" w:rsidR="002B27EE" w:rsidRDefault="002B27EE" w:rsidP="000907E8">
      <w:pPr>
        <w:pStyle w:val="ListParagraph"/>
        <w:numPr>
          <w:ilvl w:val="0"/>
          <w:numId w:val="33"/>
        </w:numPr>
        <w:rPr>
          <w:rFonts w:ascii="Arial" w:hAnsi="Arial" w:cs="Arial"/>
          <w:sz w:val="28"/>
          <w:szCs w:val="28"/>
        </w:rPr>
      </w:pPr>
      <w:proofErr w:type="gramStart"/>
      <w:r>
        <w:rPr>
          <w:rFonts w:ascii="Arial" w:hAnsi="Arial" w:cs="Arial"/>
          <w:sz w:val="28"/>
          <w:szCs w:val="28"/>
        </w:rPr>
        <w:t>hormones</w:t>
      </w:r>
      <w:proofErr w:type="gramEnd"/>
      <w:r>
        <w:rPr>
          <w:rFonts w:ascii="Arial" w:hAnsi="Arial" w:cs="Arial"/>
          <w:sz w:val="28"/>
          <w:szCs w:val="28"/>
        </w:rPr>
        <w:t xml:space="preserve"> do not depolarize the cell but trigger the release of intercellular second messenger when they bond.</w:t>
      </w:r>
    </w:p>
    <w:p w14:paraId="6EDB41C3" w14:textId="641C4C28" w:rsidR="002B27EE" w:rsidRDefault="002B27EE" w:rsidP="000907E8">
      <w:pPr>
        <w:pStyle w:val="ListParagraph"/>
        <w:numPr>
          <w:ilvl w:val="0"/>
          <w:numId w:val="33"/>
        </w:numPr>
        <w:rPr>
          <w:rFonts w:ascii="Arial" w:hAnsi="Arial" w:cs="Arial"/>
          <w:sz w:val="28"/>
          <w:szCs w:val="28"/>
        </w:rPr>
      </w:pPr>
      <w:r>
        <w:rPr>
          <w:rFonts w:ascii="Arial" w:hAnsi="Arial" w:cs="Arial"/>
          <w:sz w:val="28"/>
          <w:szCs w:val="28"/>
        </w:rPr>
        <w:t>The second messengers spread throughout the cell and cause a variety of physiological changes</w:t>
      </w:r>
    </w:p>
    <w:p w14:paraId="2CA27798" w14:textId="62C9E781" w:rsidR="002B27EE" w:rsidRDefault="002B27EE" w:rsidP="002B27EE">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changes</w:t>
      </w:r>
      <w:proofErr w:type="gramEnd"/>
      <w:r>
        <w:rPr>
          <w:rFonts w:ascii="Arial" w:hAnsi="Arial" w:cs="Arial"/>
          <w:sz w:val="28"/>
          <w:szCs w:val="28"/>
        </w:rPr>
        <w:t xml:space="preserve"> in metaboli</w:t>
      </w:r>
      <w:r w:rsidR="004E2007">
        <w:rPr>
          <w:rFonts w:ascii="Arial" w:hAnsi="Arial" w:cs="Arial"/>
          <w:sz w:val="28"/>
          <w:szCs w:val="28"/>
        </w:rPr>
        <w:t xml:space="preserve">sm, hormone release, receptor trafficking, cell growth, etc. </w:t>
      </w:r>
    </w:p>
    <w:p w14:paraId="76C32610" w14:textId="37982AB9" w:rsidR="004E2007" w:rsidRDefault="004E2007" w:rsidP="002B27EE">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second</w:t>
      </w:r>
      <w:proofErr w:type="gramEnd"/>
      <w:r>
        <w:rPr>
          <w:rFonts w:ascii="Arial" w:hAnsi="Arial" w:cs="Arial"/>
          <w:sz w:val="28"/>
          <w:szCs w:val="28"/>
        </w:rPr>
        <w:t xml:space="preserve"> messenger mediated effects are rapid</w:t>
      </w:r>
    </w:p>
    <w:p w14:paraId="485889D0" w14:textId="77777777" w:rsidR="004E2007" w:rsidRDefault="004E2007" w:rsidP="004E2007">
      <w:pPr>
        <w:jc w:val="both"/>
        <w:rPr>
          <w:rFonts w:ascii="Arial" w:hAnsi="Arial" w:cs="Arial"/>
          <w:sz w:val="28"/>
          <w:szCs w:val="28"/>
        </w:rPr>
      </w:pPr>
    </w:p>
    <w:p w14:paraId="66273014" w14:textId="086C50AD" w:rsidR="004E2007" w:rsidRPr="004E2007" w:rsidRDefault="004E2007" w:rsidP="004E2007">
      <w:pPr>
        <w:jc w:val="both"/>
        <w:rPr>
          <w:rFonts w:ascii="Arial" w:hAnsi="Arial" w:cs="Arial"/>
          <w:b/>
          <w:color w:val="008000"/>
          <w:sz w:val="28"/>
          <w:szCs w:val="28"/>
        </w:rPr>
      </w:pPr>
      <w:r w:rsidRPr="004E2007">
        <w:rPr>
          <w:rFonts w:ascii="Arial" w:hAnsi="Arial" w:cs="Arial"/>
          <w:b/>
          <w:color w:val="008000"/>
          <w:sz w:val="28"/>
          <w:szCs w:val="28"/>
        </w:rPr>
        <w:t>Effects of Hormones on cells</w:t>
      </w:r>
    </w:p>
    <w:p w14:paraId="07ABD56B" w14:textId="77777777" w:rsidR="004E2007" w:rsidRPr="004E2007" w:rsidRDefault="004E2007" w:rsidP="002B27EE">
      <w:pPr>
        <w:ind w:left="1440"/>
        <w:rPr>
          <w:rFonts w:ascii="Arial" w:hAnsi="Arial" w:cs="Arial"/>
          <w:b/>
          <w:color w:val="008000"/>
          <w:sz w:val="28"/>
          <w:szCs w:val="28"/>
        </w:rPr>
      </w:pPr>
    </w:p>
    <w:p w14:paraId="70686068" w14:textId="1FD3A95D" w:rsidR="004E2007" w:rsidRDefault="004E2007" w:rsidP="000907E8">
      <w:pPr>
        <w:pStyle w:val="ListParagraph"/>
        <w:numPr>
          <w:ilvl w:val="0"/>
          <w:numId w:val="34"/>
        </w:numPr>
        <w:rPr>
          <w:rFonts w:ascii="Arial" w:hAnsi="Arial" w:cs="Arial"/>
          <w:sz w:val="28"/>
          <w:szCs w:val="28"/>
        </w:rPr>
      </w:pPr>
      <w:r>
        <w:rPr>
          <w:rFonts w:ascii="Arial" w:hAnsi="Arial" w:cs="Arial"/>
          <w:sz w:val="28"/>
          <w:szCs w:val="28"/>
        </w:rPr>
        <w:t>Steroid hormone (like testosterone) are made from cholesterol</w:t>
      </w:r>
    </w:p>
    <w:p w14:paraId="16151E4B" w14:textId="55E825CC" w:rsidR="004E2007" w:rsidRDefault="004E2007" w:rsidP="000907E8">
      <w:pPr>
        <w:pStyle w:val="ListParagraph"/>
        <w:numPr>
          <w:ilvl w:val="0"/>
          <w:numId w:val="34"/>
        </w:numPr>
        <w:rPr>
          <w:rFonts w:ascii="Arial" w:hAnsi="Arial" w:cs="Arial"/>
          <w:sz w:val="28"/>
          <w:szCs w:val="28"/>
        </w:rPr>
      </w:pPr>
      <w:r>
        <w:rPr>
          <w:rFonts w:ascii="Arial" w:hAnsi="Arial" w:cs="Arial"/>
          <w:sz w:val="28"/>
          <w:szCs w:val="28"/>
        </w:rPr>
        <w:t>Steroid hormone receptors inside the cell float freely within cytoplasm,</w:t>
      </w:r>
    </w:p>
    <w:p w14:paraId="733DD411" w14:textId="0509C1AC" w:rsidR="004E2007" w:rsidRDefault="004E2007" w:rsidP="000907E8">
      <w:pPr>
        <w:pStyle w:val="ListParagraph"/>
        <w:numPr>
          <w:ilvl w:val="0"/>
          <w:numId w:val="34"/>
        </w:numPr>
        <w:rPr>
          <w:rFonts w:ascii="Arial" w:hAnsi="Arial" w:cs="Arial"/>
          <w:sz w:val="28"/>
          <w:szCs w:val="28"/>
        </w:rPr>
      </w:pPr>
      <w:r w:rsidRPr="004E2007">
        <w:rPr>
          <w:rFonts w:ascii="Arial" w:hAnsi="Arial" w:cs="Arial"/>
          <w:b/>
          <w:sz w:val="28"/>
          <w:szCs w:val="28"/>
        </w:rPr>
        <w:t>Steroid-receptor complex binds</w:t>
      </w:r>
      <w:r>
        <w:rPr>
          <w:rFonts w:ascii="Arial" w:hAnsi="Arial" w:cs="Arial"/>
          <w:sz w:val="28"/>
          <w:szCs w:val="28"/>
        </w:rPr>
        <w:t xml:space="preserve"> to DNA and acts as a </w:t>
      </w:r>
      <w:r w:rsidRPr="004E2007">
        <w:rPr>
          <w:rFonts w:ascii="Arial" w:hAnsi="Arial" w:cs="Arial"/>
          <w:b/>
          <w:sz w:val="28"/>
          <w:szCs w:val="28"/>
        </w:rPr>
        <w:t>transcription facto</w:t>
      </w:r>
      <w:r>
        <w:rPr>
          <w:rFonts w:ascii="Arial" w:hAnsi="Arial" w:cs="Arial"/>
          <w:sz w:val="28"/>
          <w:szCs w:val="28"/>
        </w:rPr>
        <w:t>r- controlling gene expression</w:t>
      </w:r>
    </w:p>
    <w:p w14:paraId="45FEDBE6" w14:textId="5360AEEB" w:rsidR="004E2007" w:rsidRDefault="004E2007" w:rsidP="000907E8">
      <w:pPr>
        <w:pStyle w:val="ListParagraph"/>
        <w:numPr>
          <w:ilvl w:val="0"/>
          <w:numId w:val="34"/>
        </w:numPr>
        <w:rPr>
          <w:rFonts w:ascii="Arial" w:hAnsi="Arial" w:cs="Arial"/>
          <w:sz w:val="28"/>
          <w:szCs w:val="28"/>
        </w:rPr>
      </w:pPr>
      <w:r w:rsidRPr="004E2007">
        <w:rPr>
          <w:rFonts w:ascii="Arial" w:hAnsi="Arial" w:cs="Arial"/>
          <w:sz w:val="28"/>
          <w:szCs w:val="28"/>
        </w:rPr>
        <w:t>Transcription factor mediated mechanisms are slow but their effects are long lasting</w:t>
      </w:r>
    </w:p>
    <w:p w14:paraId="6DCA57A1" w14:textId="77777777" w:rsidR="004E2007" w:rsidRDefault="004E2007" w:rsidP="004E2007">
      <w:pPr>
        <w:rPr>
          <w:rFonts w:ascii="Arial" w:hAnsi="Arial" w:cs="Arial"/>
          <w:sz w:val="28"/>
          <w:szCs w:val="28"/>
        </w:rPr>
      </w:pPr>
    </w:p>
    <w:p w14:paraId="3E5FB56B" w14:textId="64A374F2" w:rsidR="004E2007" w:rsidRPr="004E2007" w:rsidRDefault="004E2007" w:rsidP="004E2007">
      <w:pPr>
        <w:rPr>
          <w:rFonts w:ascii="Arial" w:hAnsi="Arial" w:cs="Arial"/>
          <w:b/>
          <w:color w:val="008000"/>
          <w:sz w:val="28"/>
          <w:szCs w:val="28"/>
        </w:rPr>
      </w:pPr>
      <w:r w:rsidRPr="004E2007">
        <w:rPr>
          <w:rFonts w:ascii="Arial" w:hAnsi="Arial" w:cs="Arial"/>
          <w:b/>
          <w:color w:val="008000"/>
          <w:sz w:val="28"/>
          <w:szCs w:val="28"/>
        </w:rPr>
        <w:t>Effects of Hormones on organs</w:t>
      </w:r>
    </w:p>
    <w:p w14:paraId="297EAAF8" w14:textId="72E28BAD" w:rsidR="004E2007" w:rsidRDefault="004E2007" w:rsidP="000907E8">
      <w:pPr>
        <w:pStyle w:val="ListParagraph"/>
        <w:numPr>
          <w:ilvl w:val="0"/>
          <w:numId w:val="35"/>
        </w:numPr>
        <w:rPr>
          <w:rFonts w:ascii="Arial" w:hAnsi="Arial" w:cs="Arial"/>
          <w:sz w:val="28"/>
          <w:szCs w:val="28"/>
        </w:rPr>
      </w:pPr>
      <w:r w:rsidRPr="004E2007">
        <w:rPr>
          <w:rFonts w:ascii="Arial" w:hAnsi="Arial" w:cs="Arial"/>
          <w:sz w:val="28"/>
          <w:szCs w:val="28"/>
        </w:rPr>
        <w:t>Hormo</w:t>
      </w:r>
      <w:r>
        <w:rPr>
          <w:rFonts w:ascii="Arial" w:hAnsi="Arial" w:cs="Arial"/>
          <w:sz w:val="28"/>
          <w:szCs w:val="28"/>
        </w:rPr>
        <w:t>nes act throughout the body in many ways. These can be generalized into three basic categories.</w:t>
      </w:r>
    </w:p>
    <w:p w14:paraId="781550A0" w14:textId="77777777" w:rsidR="004E2007" w:rsidRPr="004E2007" w:rsidRDefault="004E2007" w:rsidP="004E2007">
      <w:pPr>
        <w:pStyle w:val="ListParagraph"/>
        <w:rPr>
          <w:rFonts w:ascii="Arial" w:hAnsi="Arial" w:cs="Arial"/>
          <w:sz w:val="28"/>
          <w:szCs w:val="28"/>
        </w:rPr>
      </w:pPr>
    </w:p>
    <w:p w14:paraId="51BFC061" w14:textId="3CD9365A" w:rsidR="002B27EE" w:rsidRDefault="004E2007" w:rsidP="000907E8">
      <w:pPr>
        <w:pStyle w:val="ListParagraph"/>
        <w:numPr>
          <w:ilvl w:val="0"/>
          <w:numId w:val="36"/>
        </w:numPr>
        <w:rPr>
          <w:rFonts w:ascii="Arial" w:hAnsi="Arial" w:cs="Arial"/>
          <w:sz w:val="28"/>
          <w:szCs w:val="28"/>
        </w:rPr>
      </w:pPr>
      <w:r w:rsidRPr="004E2007">
        <w:rPr>
          <w:rFonts w:ascii="Arial" w:hAnsi="Arial" w:cs="Arial"/>
          <w:sz w:val="28"/>
          <w:szCs w:val="28"/>
        </w:rPr>
        <w:t>Hormones may promote proliferation, growth and differentiation of cells.</w:t>
      </w:r>
    </w:p>
    <w:p w14:paraId="4E7A010C" w14:textId="587D32B5" w:rsidR="004E2007" w:rsidRPr="004E2007" w:rsidRDefault="004E2007" w:rsidP="004E2007">
      <w:pPr>
        <w:pStyle w:val="ListParagraph"/>
        <w:ind w:left="1440"/>
        <w:rPr>
          <w:rFonts w:ascii="Arial" w:hAnsi="Arial" w:cs="Arial"/>
          <w:sz w:val="28"/>
          <w:szCs w:val="28"/>
        </w:rPr>
      </w:pPr>
      <w:r>
        <w:rPr>
          <w:rFonts w:ascii="Arial" w:hAnsi="Arial" w:cs="Arial"/>
          <w:sz w:val="28"/>
          <w:szCs w:val="28"/>
        </w:rPr>
        <w:t>-</w:t>
      </w:r>
      <w:r w:rsidR="00367467">
        <w:rPr>
          <w:rFonts w:ascii="Arial" w:hAnsi="Arial" w:cs="Arial"/>
          <w:sz w:val="28"/>
          <w:szCs w:val="28"/>
        </w:rPr>
        <w:t>EX: growth hormone promotes growth of the long bones (during childhood and adolescence)</w:t>
      </w:r>
    </w:p>
    <w:p w14:paraId="5E9BE455" w14:textId="44323F14" w:rsidR="004E2007" w:rsidRDefault="004E2007" w:rsidP="000907E8">
      <w:pPr>
        <w:pStyle w:val="ListParagraph"/>
        <w:numPr>
          <w:ilvl w:val="0"/>
          <w:numId w:val="36"/>
        </w:numPr>
        <w:rPr>
          <w:rFonts w:ascii="Arial" w:hAnsi="Arial" w:cs="Arial"/>
          <w:sz w:val="28"/>
          <w:szCs w:val="28"/>
        </w:rPr>
      </w:pPr>
      <w:r>
        <w:rPr>
          <w:rFonts w:ascii="Arial" w:hAnsi="Arial" w:cs="Arial"/>
          <w:sz w:val="28"/>
          <w:szCs w:val="28"/>
        </w:rPr>
        <w:t>Hormones may modulate cell activity and metabolism</w:t>
      </w:r>
    </w:p>
    <w:p w14:paraId="7972445B" w14:textId="560F2C82" w:rsidR="00367467" w:rsidRDefault="00367467" w:rsidP="00367467">
      <w:pPr>
        <w:pStyle w:val="ListParagraph"/>
        <w:ind w:left="1440"/>
        <w:rPr>
          <w:rFonts w:ascii="Arial" w:hAnsi="Arial" w:cs="Arial"/>
          <w:sz w:val="28"/>
          <w:szCs w:val="28"/>
        </w:rPr>
      </w:pPr>
      <w:r>
        <w:rPr>
          <w:rFonts w:ascii="Arial" w:hAnsi="Arial" w:cs="Arial"/>
          <w:sz w:val="28"/>
          <w:szCs w:val="28"/>
        </w:rPr>
        <w:t>-EX: insulin increase glucose uptake by muscle, fat, and liver (thyroid hormones increase glucose and fat metabolism in all tissue)</w:t>
      </w:r>
    </w:p>
    <w:p w14:paraId="56AAAFF7" w14:textId="7A8153D5" w:rsidR="004E2007" w:rsidRDefault="004E2007" w:rsidP="000907E8">
      <w:pPr>
        <w:pStyle w:val="ListParagraph"/>
        <w:numPr>
          <w:ilvl w:val="0"/>
          <w:numId w:val="36"/>
        </w:numPr>
        <w:rPr>
          <w:rFonts w:ascii="Arial" w:hAnsi="Arial" w:cs="Arial"/>
          <w:sz w:val="28"/>
          <w:szCs w:val="28"/>
        </w:rPr>
      </w:pPr>
      <w:r>
        <w:rPr>
          <w:rFonts w:ascii="Arial" w:hAnsi="Arial" w:cs="Arial"/>
          <w:sz w:val="28"/>
          <w:szCs w:val="28"/>
        </w:rPr>
        <w:t>Hormones may modulate hormones secretion from endocrine glands</w:t>
      </w:r>
    </w:p>
    <w:p w14:paraId="1F2B6081" w14:textId="5E21F034" w:rsidR="00367467" w:rsidRPr="004E2007" w:rsidRDefault="00367467" w:rsidP="00367467">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ex</w:t>
      </w:r>
      <w:proofErr w:type="gramEnd"/>
      <w:r>
        <w:rPr>
          <w:rFonts w:ascii="Arial" w:hAnsi="Arial" w:cs="Arial"/>
          <w:sz w:val="28"/>
          <w:szCs w:val="28"/>
        </w:rPr>
        <w:t>: ACTH causes the release of cortisol from the adrenal glands (negative feedback, shuts down ACTH)</w:t>
      </w:r>
    </w:p>
    <w:p w14:paraId="44441FDB" w14:textId="77777777" w:rsidR="002B27EE" w:rsidRDefault="002B27EE" w:rsidP="008D31CE">
      <w:pPr>
        <w:rPr>
          <w:rFonts w:ascii="Arial" w:hAnsi="Arial" w:cs="Arial"/>
          <w:b/>
          <w:sz w:val="28"/>
          <w:szCs w:val="28"/>
          <w:u w:val="single"/>
        </w:rPr>
      </w:pPr>
    </w:p>
    <w:p w14:paraId="2576780C" w14:textId="6D590277" w:rsidR="004E2007" w:rsidRDefault="00367467" w:rsidP="008D31CE">
      <w:pPr>
        <w:rPr>
          <w:rFonts w:ascii="Arial" w:hAnsi="Arial" w:cs="Arial"/>
          <w:b/>
          <w:color w:val="008000"/>
          <w:sz w:val="28"/>
          <w:szCs w:val="28"/>
          <w:u w:val="single"/>
        </w:rPr>
      </w:pPr>
      <w:r w:rsidRPr="00367467">
        <w:rPr>
          <w:rFonts w:ascii="Arial" w:hAnsi="Arial" w:cs="Arial"/>
          <w:b/>
          <w:color w:val="008000"/>
          <w:sz w:val="28"/>
          <w:szCs w:val="28"/>
          <w:u w:val="single"/>
        </w:rPr>
        <w:t>Hierarchical Control of Hormones</w:t>
      </w:r>
    </w:p>
    <w:p w14:paraId="0AC08BFD" w14:textId="22E11AD4" w:rsidR="00367467" w:rsidRPr="00FF75BE" w:rsidRDefault="00367467" w:rsidP="008D31CE">
      <w:pPr>
        <w:rPr>
          <w:rFonts w:ascii="Arial" w:hAnsi="Arial" w:cs="Arial"/>
          <w:b/>
          <w:sz w:val="28"/>
          <w:szCs w:val="28"/>
        </w:rPr>
      </w:pPr>
      <w:r w:rsidRPr="00FF75BE">
        <w:rPr>
          <w:rFonts w:ascii="Arial" w:hAnsi="Arial" w:cs="Arial"/>
          <w:b/>
          <w:sz w:val="28"/>
          <w:szCs w:val="28"/>
        </w:rPr>
        <w:t>Four levels</w:t>
      </w:r>
      <w:r w:rsidR="00674408" w:rsidRPr="00FF75BE">
        <w:rPr>
          <w:rFonts w:ascii="Arial" w:hAnsi="Arial" w:cs="Arial"/>
          <w:b/>
          <w:sz w:val="28"/>
          <w:szCs w:val="28"/>
        </w:rPr>
        <w:t xml:space="preserve">. </w:t>
      </w:r>
      <w:r w:rsidR="00674408" w:rsidRPr="00FF75BE">
        <w:rPr>
          <w:rFonts w:ascii="Arial" w:hAnsi="Arial" w:cs="Arial"/>
          <w:b/>
          <w:sz w:val="28"/>
          <w:szCs w:val="28"/>
          <w:highlight w:val="yellow"/>
        </w:rPr>
        <w:t>Why is it called the master gland?</w:t>
      </w:r>
      <w:r w:rsidR="00095EF9">
        <w:rPr>
          <w:rFonts w:ascii="Arial" w:hAnsi="Arial" w:cs="Arial"/>
          <w:b/>
          <w:sz w:val="28"/>
          <w:szCs w:val="28"/>
        </w:rPr>
        <w:t xml:space="preserve"> (</w:t>
      </w:r>
      <w:proofErr w:type="gramStart"/>
      <w:r w:rsidR="00095EF9">
        <w:rPr>
          <w:rFonts w:ascii="Arial" w:hAnsi="Arial" w:cs="Arial"/>
          <w:b/>
          <w:sz w:val="28"/>
          <w:szCs w:val="28"/>
        </w:rPr>
        <w:t>the</w:t>
      </w:r>
      <w:proofErr w:type="gramEnd"/>
      <w:r w:rsidR="00095EF9">
        <w:rPr>
          <w:rFonts w:ascii="Arial" w:hAnsi="Arial" w:cs="Arial"/>
          <w:b/>
          <w:sz w:val="28"/>
          <w:szCs w:val="28"/>
        </w:rPr>
        <w:t xml:space="preserve"> master gland controls a lot of other gland)</w:t>
      </w:r>
    </w:p>
    <w:p w14:paraId="63200374" w14:textId="77777777" w:rsidR="00367467" w:rsidRDefault="00367467" w:rsidP="008D31CE">
      <w:pPr>
        <w:rPr>
          <w:rFonts w:ascii="Arial" w:hAnsi="Arial" w:cs="Arial"/>
          <w:sz w:val="28"/>
          <w:szCs w:val="28"/>
        </w:rPr>
      </w:pPr>
    </w:p>
    <w:p w14:paraId="5E316DCD" w14:textId="72DD3047" w:rsidR="00367467" w:rsidRDefault="00367467" w:rsidP="008D31CE">
      <w:pPr>
        <w:rPr>
          <w:rFonts w:ascii="Arial" w:hAnsi="Arial" w:cs="Arial"/>
          <w:sz w:val="28"/>
          <w:szCs w:val="28"/>
        </w:rPr>
      </w:pPr>
      <w:r w:rsidRPr="00367467">
        <w:rPr>
          <w:rFonts w:ascii="Arial" w:hAnsi="Arial" w:cs="Arial"/>
          <w:b/>
          <w:sz w:val="28"/>
          <w:szCs w:val="28"/>
          <w:u w:val="single"/>
        </w:rPr>
        <w:t>Hypothalamus:</w:t>
      </w:r>
      <w:r w:rsidR="00095EF9">
        <w:rPr>
          <w:rFonts w:ascii="Arial" w:hAnsi="Arial" w:cs="Arial"/>
          <w:b/>
          <w:sz w:val="28"/>
          <w:szCs w:val="28"/>
          <w:u w:val="single"/>
        </w:rPr>
        <w:t xml:space="preserve"> </w:t>
      </w:r>
      <w:r w:rsidR="00095EF9">
        <w:rPr>
          <w:rFonts w:ascii="Arial" w:hAnsi="Arial" w:cs="Arial"/>
          <w:sz w:val="28"/>
          <w:szCs w:val="28"/>
        </w:rPr>
        <w:t>major neural</w:t>
      </w:r>
      <w:r w:rsidR="00095EF9" w:rsidRPr="00095EF9">
        <w:rPr>
          <w:rFonts w:ascii="Arial" w:hAnsi="Arial" w:cs="Arial"/>
          <w:sz w:val="28"/>
          <w:szCs w:val="28"/>
        </w:rPr>
        <w:t xml:space="preserve"> system </w:t>
      </w:r>
      <w:r w:rsidR="00095EF9">
        <w:rPr>
          <w:rFonts w:ascii="Arial" w:hAnsi="Arial" w:cs="Arial"/>
          <w:sz w:val="28"/>
          <w:szCs w:val="28"/>
        </w:rPr>
        <w:t>activated during stress</w:t>
      </w:r>
    </w:p>
    <w:p w14:paraId="1B38F35E" w14:textId="7AEF24DD" w:rsidR="00095EF9" w:rsidRPr="00DA4223" w:rsidRDefault="00095EF9" w:rsidP="000907E8">
      <w:pPr>
        <w:pStyle w:val="ListParagraph"/>
        <w:numPr>
          <w:ilvl w:val="0"/>
          <w:numId w:val="35"/>
        </w:numPr>
        <w:rPr>
          <w:rFonts w:ascii="Arial" w:hAnsi="Arial" w:cs="Arial"/>
          <w:b/>
          <w:color w:val="FF0000"/>
          <w:sz w:val="28"/>
          <w:szCs w:val="28"/>
        </w:rPr>
      </w:pPr>
      <w:r>
        <w:rPr>
          <w:rFonts w:ascii="Arial" w:hAnsi="Arial" w:cs="Arial"/>
          <w:sz w:val="28"/>
          <w:szCs w:val="28"/>
        </w:rPr>
        <w:t xml:space="preserve">Hypothalamus releases </w:t>
      </w:r>
      <w:r w:rsidRPr="00095EF9">
        <w:rPr>
          <w:rFonts w:ascii="Arial" w:hAnsi="Arial" w:cs="Arial"/>
          <w:b/>
          <w:color w:val="FF0000"/>
          <w:sz w:val="28"/>
          <w:szCs w:val="28"/>
        </w:rPr>
        <w:t>corticotrophin-releasing hormone</w:t>
      </w:r>
      <w:r>
        <w:rPr>
          <w:rFonts w:ascii="Arial" w:hAnsi="Arial" w:cs="Arial"/>
          <w:sz w:val="28"/>
          <w:szCs w:val="28"/>
        </w:rPr>
        <w:t xml:space="preserve"> (or factor; CRH) which is the releasing hormone</w:t>
      </w:r>
    </w:p>
    <w:p w14:paraId="37DA1100" w14:textId="52801CBA" w:rsidR="00095EF9" w:rsidRDefault="00095EF9" w:rsidP="000907E8">
      <w:pPr>
        <w:pStyle w:val="ListParagraph"/>
        <w:numPr>
          <w:ilvl w:val="0"/>
          <w:numId w:val="35"/>
        </w:numPr>
        <w:rPr>
          <w:rFonts w:ascii="Arial" w:hAnsi="Arial" w:cs="Arial"/>
          <w:sz w:val="28"/>
          <w:szCs w:val="28"/>
        </w:rPr>
      </w:pPr>
      <w:r w:rsidRPr="00DA4223">
        <w:rPr>
          <w:rFonts w:ascii="Arial" w:hAnsi="Arial" w:cs="Arial"/>
          <w:sz w:val="28"/>
          <w:szCs w:val="28"/>
        </w:rPr>
        <w:t xml:space="preserve">Acts on </w:t>
      </w:r>
      <w:r w:rsidRPr="00DA4223">
        <w:rPr>
          <w:rFonts w:ascii="Arial" w:hAnsi="Arial" w:cs="Arial"/>
          <w:b/>
          <w:sz w:val="28"/>
          <w:szCs w:val="28"/>
        </w:rPr>
        <w:t>the</w:t>
      </w:r>
      <w:r w:rsidRPr="00DA4223">
        <w:rPr>
          <w:rFonts w:ascii="Arial" w:hAnsi="Arial" w:cs="Arial"/>
          <w:b/>
          <w:color w:val="FF0000"/>
          <w:sz w:val="28"/>
          <w:szCs w:val="28"/>
        </w:rPr>
        <w:t xml:space="preserve"> anterior pituitary to release adrenocorticotropic</w:t>
      </w:r>
      <w:r>
        <w:rPr>
          <w:rFonts w:ascii="Arial" w:hAnsi="Arial" w:cs="Arial"/>
          <w:sz w:val="28"/>
          <w:szCs w:val="28"/>
        </w:rPr>
        <w:t xml:space="preserve"> releasing hormone </w:t>
      </w:r>
    </w:p>
    <w:p w14:paraId="43662633" w14:textId="1EDF63E3" w:rsidR="00095EF9" w:rsidRPr="00DA4223" w:rsidRDefault="00095EF9" w:rsidP="000907E8">
      <w:pPr>
        <w:pStyle w:val="ListParagraph"/>
        <w:numPr>
          <w:ilvl w:val="0"/>
          <w:numId w:val="35"/>
        </w:numPr>
        <w:rPr>
          <w:rFonts w:ascii="Arial" w:hAnsi="Arial" w:cs="Arial"/>
          <w:b/>
          <w:color w:val="FF0000"/>
          <w:sz w:val="28"/>
          <w:szCs w:val="28"/>
        </w:rPr>
      </w:pPr>
      <w:r>
        <w:rPr>
          <w:rFonts w:ascii="Arial" w:hAnsi="Arial" w:cs="Arial"/>
          <w:sz w:val="28"/>
          <w:szCs w:val="28"/>
        </w:rPr>
        <w:t xml:space="preserve">Acts on the </w:t>
      </w:r>
      <w:r w:rsidRPr="00DA4223">
        <w:rPr>
          <w:rFonts w:ascii="Arial" w:hAnsi="Arial" w:cs="Arial"/>
          <w:b/>
          <w:color w:val="FF0000"/>
          <w:sz w:val="28"/>
          <w:szCs w:val="28"/>
        </w:rPr>
        <w:t>adrenal gland</w:t>
      </w:r>
      <w:r>
        <w:rPr>
          <w:rFonts w:ascii="Arial" w:hAnsi="Arial" w:cs="Arial"/>
          <w:sz w:val="28"/>
          <w:szCs w:val="28"/>
        </w:rPr>
        <w:t>, w</w:t>
      </w:r>
      <w:r w:rsidR="00DA4223">
        <w:rPr>
          <w:rFonts w:ascii="Arial" w:hAnsi="Arial" w:cs="Arial"/>
          <w:sz w:val="28"/>
          <w:szCs w:val="28"/>
        </w:rPr>
        <w:t xml:space="preserve">hich releases </w:t>
      </w:r>
      <w:r w:rsidR="00DA4223" w:rsidRPr="00DA4223">
        <w:rPr>
          <w:rFonts w:ascii="Arial" w:hAnsi="Arial" w:cs="Arial"/>
          <w:b/>
          <w:color w:val="FF0000"/>
          <w:sz w:val="28"/>
          <w:szCs w:val="28"/>
        </w:rPr>
        <w:t xml:space="preserve">glucocorticoids </w:t>
      </w:r>
      <w:r w:rsidRPr="00DA4223">
        <w:rPr>
          <w:rFonts w:ascii="Arial" w:hAnsi="Arial" w:cs="Arial"/>
          <w:b/>
          <w:color w:val="FF0000"/>
          <w:sz w:val="28"/>
          <w:szCs w:val="28"/>
        </w:rPr>
        <w:t xml:space="preserve">e. cortisol </w:t>
      </w:r>
    </w:p>
    <w:p w14:paraId="6EAA2C08" w14:textId="77777777" w:rsidR="00367467" w:rsidRPr="00367467" w:rsidRDefault="00367467" w:rsidP="008D31CE">
      <w:pPr>
        <w:rPr>
          <w:rFonts w:ascii="Arial" w:hAnsi="Arial" w:cs="Arial"/>
          <w:b/>
          <w:sz w:val="28"/>
          <w:szCs w:val="28"/>
          <w:u w:val="single"/>
        </w:rPr>
      </w:pPr>
      <w:r w:rsidRPr="00367467">
        <w:rPr>
          <w:rFonts w:ascii="Arial" w:hAnsi="Arial" w:cs="Arial"/>
          <w:b/>
          <w:sz w:val="28"/>
          <w:szCs w:val="28"/>
          <w:u w:val="single"/>
        </w:rPr>
        <w:t xml:space="preserve">Pituitary Gland: </w:t>
      </w:r>
    </w:p>
    <w:p w14:paraId="294E4A8F" w14:textId="04490844" w:rsidR="00367467" w:rsidRPr="00367467" w:rsidRDefault="00367467" w:rsidP="000907E8">
      <w:pPr>
        <w:pStyle w:val="ListParagraph"/>
        <w:numPr>
          <w:ilvl w:val="0"/>
          <w:numId w:val="35"/>
        </w:numPr>
        <w:rPr>
          <w:rFonts w:ascii="Arial" w:hAnsi="Arial" w:cs="Arial"/>
          <w:sz w:val="28"/>
          <w:szCs w:val="28"/>
        </w:rPr>
      </w:pPr>
      <w:r w:rsidRPr="00367467">
        <w:rPr>
          <w:rFonts w:ascii="Arial" w:hAnsi="Arial" w:cs="Arial"/>
          <w:sz w:val="28"/>
          <w:szCs w:val="28"/>
        </w:rPr>
        <w:t>”</w:t>
      </w:r>
      <w:proofErr w:type="gramStart"/>
      <w:r w:rsidRPr="00367467">
        <w:rPr>
          <w:rFonts w:ascii="Arial" w:hAnsi="Arial" w:cs="Arial"/>
          <w:sz w:val="28"/>
          <w:szCs w:val="28"/>
        </w:rPr>
        <w:t>master</w:t>
      </w:r>
      <w:proofErr w:type="gramEnd"/>
      <w:r w:rsidRPr="00367467">
        <w:rPr>
          <w:rFonts w:ascii="Arial" w:hAnsi="Arial" w:cs="Arial"/>
          <w:sz w:val="28"/>
          <w:szCs w:val="28"/>
        </w:rPr>
        <w:t xml:space="preserve"> gland” of the body, secreting hormones that affect function of glands and organs throughout the entire body</w:t>
      </w:r>
    </w:p>
    <w:p w14:paraId="2D5E221E" w14:textId="63635D7E" w:rsidR="00367467" w:rsidRPr="00367467" w:rsidRDefault="00367467" w:rsidP="000907E8">
      <w:pPr>
        <w:pStyle w:val="ListParagraph"/>
        <w:numPr>
          <w:ilvl w:val="0"/>
          <w:numId w:val="35"/>
        </w:numPr>
        <w:rPr>
          <w:rFonts w:ascii="Arial" w:hAnsi="Arial" w:cs="Arial"/>
          <w:sz w:val="28"/>
          <w:szCs w:val="28"/>
        </w:rPr>
      </w:pPr>
      <w:proofErr w:type="gramStart"/>
      <w:r w:rsidRPr="00367467">
        <w:rPr>
          <w:rFonts w:ascii="Arial" w:hAnsi="Arial" w:cs="Arial"/>
          <w:sz w:val="28"/>
          <w:szCs w:val="28"/>
        </w:rPr>
        <w:t>located</w:t>
      </w:r>
      <w:proofErr w:type="gramEnd"/>
      <w:r w:rsidRPr="00367467">
        <w:rPr>
          <w:rFonts w:ascii="Arial" w:hAnsi="Arial" w:cs="Arial"/>
          <w:sz w:val="28"/>
          <w:szCs w:val="28"/>
        </w:rPr>
        <w:t xml:space="preserve"> at the base of </w:t>
      </w:r>
      <w:r w:rsidRPr="00674408">
        <w:rPr>
          <w:rFonts w:ascii="Arial" w:hAnsi="Arial" w:cs="Arial"/>
          <w:sz w:val="28"/>
          <w:szCs w:val="28"/>
        </w:rPr>
        <w:t>the</w:t>
      </w:r>
      <w:r w:rsidRPr="00367467">
        <w:rPr>
          <w:rFonts w:ascii="Arial" w:hAnsi="Arial" w:cs="Arial"/>
          <w:sz w:val="28"/>
          <w:szCs w:val="28"/>
        </w:rPr>
        <w:t xml:space="preserve"> brain and connected to the hypothalamus</w:t>
      </w:r>
    </w:p>
    <w:p w14:paraId="0F4FB54A" w14:textId="43AA8733" w:rsidR="00367467" w:rsidRDefault="00367467" w:rsidP="000907E8">
      <w:pPr>
        <w:pStyle w:val="ListParagraph"/>
        <w:numPr>
          <w:ilvl w:val="0"/>
          <w:numId w:val="35"/>
        </w:numPr>
        <w:rPr>
          <w:rFonts w:ascii="Arial" w:hAnsi="Arial" w:cs="Arial"/>
          <w:sz w:val="28"/>
          <w:szCs w:val="28"/>
        </w:rPr>
      </w:pPr>
      <w:proofErr w:type="gramStart"/>
      <w:r>
        <w:rPr>
          <w:rFonts w:ascii="Arial" w:hAnsi="Arial" w:cs="Arial"/>
          <w:sz w:val="28"/>
          <w:szCs w:val="28"/>
        </w:rPr>
        <w:t>two</w:t>
      </w:r>
      <w:proofErr w:type="gramEnd"/>
      <w:r>
        <w:rPr>
          <w:rFonts w:ascii="Arial" w:hAnsi="Arial" w:cs="Arial"/>
          <w:sz w:val="28"/>
          <w:szCs w:val="28"/>
        </w:rPr>
        <w:t xml:space="preserve"> parts</w:t>
      </w:r>
      <w:r w:rsidR="00FF75BE">
        <w:rPr>
          <w:rFonts w:ascii="Arial" w:hAnsi="Arial" w:cs="Arial"/>
          <w:sz w:val="28"/>
          <w:szCs w:val="28"/>
        </w:rPr>
        <w:t>:</w:t>
      </w:r>
    </w:p>
    <w:p w14:paraId="4802F18A" w14:textId="3D2DBF06" w:rsidR="00367467" w:rsidRDefault="00367467" w:rsidP="00367467">
      <w:pPr>
        <w:pStyle w:val="ListParagraph"/>
        <w:ind w:left="1440"/>
        <w:rPr>
          <w:rFonts w:ascii="Arial" w:hAnsi="Arial" w:cs="Arial"/>
          <w:sz w:val="28"/>
          <w:szCs w:val="28"/>
        </w:rPr>
      </w:pPr>
      <w:r>
        <w:rPr>
          <w:rFonts w:ascii="Arial" w:hAnsi="Arial" w:cs="Arial"/>
          <w:sz w:val="28"/>
          <w:szCs w:val="28"/>
        </w:rPr>
        <w:t>-</w:t>
      </w:r>
      <w:proofErr w:type="gramStart"/>
      <w:r w:rsidRPr="00367467">
        <w:rPr>
          <w:rFonts w:ascii="Arial" w:hAnsi="Arial" w:cs="Arial"/>
          <w:b/>
          <w:sz w:val="28"/>
          <w:szCs w:val="28"/>
        </w:rPr>
        <w:t>anterior</w:t>
      </w:r>
      <w:proofErr w:type="gramEnd"/>
      <w:r w:rsidRPr="00367467">
        <w:rPr>
          <w:rFonts w:ascii="Arial" w:hAnsi="Arial" w:cs="Arial"/>
          <w:b/>
          <w:sz w:val="28"/>
          <w:szCs w:val="28"/>
        </w:rPr>
        <w:t xml:space="preserve"> pituitary</w:t>
      </w:r>
      <w:r>
        <w:rPr>
          <w:rFonts w:ascii="Arial" w:hAnsi="Arial" w:cs="Arial"/>
          <w:sz w:val="28"/>
          <w:szCs w:val="28"/>
        </w:rPr>
        <w:t>: connected to the hypothalamus by blood vessels</w:t>
      </w:r>
    </w:p>
    <w:p w14:paraId="4CE66140" w14:textId="488BB339" w:rsidR="00367467" w:rsidRPr="00367467" w:rsidRDefault="00367467" w:rsidP="00367467">
      <w:pPr>
        <w:pStyle w:val="ListParagraph"/>
        <w:ind w:left="1440"/>
        <w:rPr>
          <w:rFonts w:ascii="Arial" w:hAnsi="Arial" w:cs="Arial"/>
          <w:sz w:val="28"/>
          <w:szCs w:val="28"/>
        </w:rPr>
      </w:pPr>
      <w:r>
        <w:rPr>
          <w:rFonts w:ascii="Arial" w:hAnsi="Arial" w:cs="Arial"/>
          <w:sz w:val="28"/>
          <w:szCs w:val="28"/>
        </w:rPr>
        <w:t>-</w:t>
      </w:r>
      <w:proofErr w:type="gramStart"/>
      <w:r w:rsidRPr="00367467">
        <w:rPr>
          <w:rFonts w:ascii="Arial" w:hAnsi="Arial" w:cs="Arial"/>
          <w:b/>
          <w:sz w:val="28"/>
          <w:szCs w:val="28"/>
        </w:rPr>
        <w:t>posterior</w:t>
      </w:r>
      <w:proofErr w:type="gramEnd"/>
      <w:r w:rsidRPr="00367467">
        <w:rPr>
          <w:rFonts w:ascii="Arial" w:hAnsi="Arial" w:cs="Arial"/>
          <w:b/>
          <w:sz w:val="28"/>
          <w:szCs w:val="28"/>
        </w:rPr>
        <w:t xml:space="preserve"> pituitary</w:t>
      </w:r>
      <w:r>
        <w:rPr>
          <w:rFonts w:ascii="Arial" w:hAnsi="Arial" w:cs="Arial"/>
          <w:sz w:val="28"/>
          <w:szCs w:val="28"/>
        </w:rPr>
        <w:t>: directly connected to the hypothalamus by axons extending from hypothalamic neurons</w:t>
      </w:r>
    </w:p>
    <w:p w14:paraId="7B911B17" w14:textId="317EA9ED" w:rsidR="00367467" w:rsidRPr="002A4662" w:rsidRDefault="00367467" w:rsidP="00FF75BE">
      <w:pPr>
        <w:rPr>
          <w:rFonts w:ascii="Arial" w:hAnsi="Arial" w:cs="Arial"/>
          <w:b/>
          <w:sz w:val="28"/>
          <w:szCs w:val="28"/>
          <w:u w:val="single"/>
        </w:rPr>
      </w:pPr>
      <w:r w:rsidRPr="002A4662">
        <w:rPr>
          <w:rFonts w:ascii="Arial" w:hAnsi="Arial" w:cs="Arial"/>
          <w:b/>
          <w:sz w:val="28"/>
          <w:szCs w:val="28"/>
          <w:u w:val="single"/>
        </w:rPr>
        <w:t>Target endocrine Glands</w:t>
      </w:r>
    </w:p>
    <w:p w14:paraId="2A91ABF5" w14:textId="6349AD5B" w:rsidR="00367467" w:rsidRPr="00367467" w:rsidRDefault="00367467" w:rsidP="008D31CE">
      <w:pPr>
        <w:rPr>
          <w:rFonts w:ascii="Arial" w:hAnsi="Arial" w:cs="Arial"/>
          <w:sz w:val="28"/>
          <w:szCs w:val="28"/>
        </w:rPr>
      </w:pPr>
      <w:r>
        <w:rPr>
          <w:rFonts w:ascii="Arial" w:hAnsi="Arial" w:cs="Arial"/>
          <w:sz w:val="28"/>
          <w:szCs w:val="28"/>
        </w:rPr>
        <w:t>Target organs and tissue</w:t>
      </w:r>
    </w:p>
    <w:p w14:paraId="6E9F38F5" w14:textId="71FA72F0" w:rsidR="00367467" w:rsidRPr="0020656F" w:rsidRDefault="0020656F" w:rsidP="000907E8">
      <w:pPr>
        <w:pStyle w:val="ListParagraph"/>
        <w:numPr>
          <w:ilvl w:val="0"/>
          <w:numId w:val="37"/>
        </w:numPr>
        <w:jc w:val="both"/>
        <w:rPr>
          <w:rFonts w:ascii="Arial" w:hAnsi="Arial" w:cs="Arial"/>
          <w:sz w:val="28"/>
          <w:szCs w:val="28"/>
          <w:u w:val="single"/>
        </w:rPr>
      </w:pPr>
      <w:r w:rsidRPr="0020656F">
        <w:rPr>
          <w:rFonts w:ascii="Arial" w:hAnsi="Arial" w:cs="Arial"/>
          <w:b/>
          <w:color w:val="FF0000"/>
          <w:sz w:val="28"/>
          <w:szCs w:val="28"/>
        </w:rPr>
        <w:t xml:space="preserve">Endocrine system </w:t>
      </w:r>
      <w:r w:rsidRPr="0020656F">
        <w:rPr>
          <w:rFonts w:ascii="Arial" w:hAnsi="Arial" w:cs="Arial"/>
          <w:sz w:val="28"/>
          <w:szCs w:val="28"/>
        </w:rPr>
        <w:t>is capable of self-regulation. Various hormonal systems use negative feedback to control their functio</w:t>
      </w:r>
      <w:r>
        <w:rPr>
          <w:rFonts w:ascii="Arial" w:hAnsi="Arial" w:cs="Arial"/>
          <w:sz w:val="28"/>
          <w:szCs w:val="28"/>
        </w:rPr>
        <w:t>n</w:t>
      </w:r>
    </w:p>
    <w:p w14:paraId="5081F5E3" w14:textId="0AF43506" w:rsidR="00367467" w:rsidRPr="002A4662" w:rsidRDefault="0020656F" w:rsidP="000907E8">
      <w:pPr>
        <w:pStyle w:val="ListParagraph"/>
        <w:numPr>
          <w:ilvl w:val="0"/>
          <w:numId w:val="37"/>
        </w:numPr>
        <w:jc w:val="both"/>
        <w:rPr>
          <w:rFonts w:ascii="Arial" w:hAnsi="Arial" w:cs="Arial"/>
          <w:sz w:val="28"/>
          <w:szCs w:val="28"/>
          <w:u w:val="single"/>
        </w:rPr>
      </w:pPr>
      <w:r w:rsidRPr="002A4662">
        <w:rPr>
          <w:rFonts w:ascii="Arial" w:hAnsi="Arial" w:cs="Arial"/>
          <w:sz w:val="28"/>
          <w:szCs w:val="28"/>
        </w:rPr>
        <w:t>The principle of negative feedback loops is critical in maintaining homeostasis</w:t>
      </w:r>
      <w:r w:rsidR="002A4662" w:rsidRPr="002A4662">
        <w:rPr>
          <w:rFonts w:ascii="Arial" w:hAnsi="Arial" w:cs="Arial"/>
          <w:sz w:val="28"/>
          <w:szCs w:val="28"/>
        </w:rPr>
        <w:t>. Negative feedback is the counteraction or reduction of an effect that occurs as a result of the effect itself. (</w:t>
      </w:r>
      <w:proofErr w:type="gramStart"/>
      <w:r w:rsidR="002A4662" w:rsidRPr="002A4662">
        <w:rPr>
          <w:rFonts w:ascii="Arial" w:hAnsi="Arial" w:cs="Arial"/>
          <w:sz w:val="28"/>
          <w:szCs w:val="28"/>
        </w:rPr>
        <w:t>negative</w:t>
      </w:r>
      <w:proofErr w:type="gramEnd"/>
      <w:r w:rsidR="002A4662" w:rsidRPr="002A4662">
        <w:rPr>
          <w:rFonts w:ascii="Arial" w:hAnsi="Arial" w:cs="Arial"/>
          <w:sz w:val="28"/>
          <w:szCs w:val="28"/>
        </w:rPr>
        <w:t xml:space="preserve"> feedback is needed to maintain homeostasis, it is a counteraction or reduction on a effect that </w:t>
      </w:r>
      <w:r w:rsidR="002A4662">
        <w:rPr>
          <w:rFonts w:ascii="Arial" w:hAnsi="Arial" w:cs="Arial"/>
          <w:sz w:val="28"/>
          <w:szCs w:val="28"/>
        </w:rPr>
        <w:t>occurs as a result of the effect itself)</w:t>
      </w:r>
    </w:p>
    <w:p w14:paraId="55A2ED29" w14:textId="03B7158C" w:rsidR="002A4662" w:rsidRPr="002A4662" w:rsidRDefault="002A4662" w:rsidP="000907E8">
      <w:pPr>
        <w:pStyle w:val="ListParagraph"/>
        <w:numPr>
          <w:ilvl w:val="0"/>
          <w:numId w:val="37"/>
        </w:numPr>
        <w:jc w:val="both"/>
        <w:rPr>
          <w:rFonts w:ascii="Arial" w:hAnsi="Arial" w:cs="Arial"/>
          <w:sz w:val="28"/>
          <w:szCs w:val="28"/>
          <w:u w:val="single"/>
        </w:rPr>
      </w:pPr>
      <w:r>
        <w:rPr>
          <w:rFonts w:ascii="Arial" w:hAnsi="Arial" w:cs="Arial"/>
          <w:sz w:val="28"/>
          <w:szCs w:val="28"/>
        </w:rPr>
        <w:t>EX: positive feedback- breastfeeding. Negative feedback- something to signal to stop</w:t>
      </w:r>
    </w:p>
    <w:p w14:paraId="5E8E506D" w14:textId="77777777" w:rsidR="002A4662" w:rsidRDefault="002A4662" w:rsidP="002A4662">
      <w:pPr>
        <w:ind w:left="360"/>
        <w:jc w:val="both"/>
        <w:rPr>
          <w:rFonts w:ascii="Arial" w:hAnsi="Arial" w:cs="Arial"/>
          <w:sz w:val="28"/>
          <w:szCs w:val="28"/>
          <w:u w:val="single"/>
        </w:rPr>
      </w:pPr>
    </w:p>
    <w:p w14:paraId="3498BCDE" w14:textId="77777777" w:rsidR="002A4662" w:rsidRDefault="002A4662" w:rsidP="002A4662">
      <w:pPr>
        <w:ind w:left="360"/>
        <w:jc w:val="both"/>
        <w:rPr>
          <w:rFonts w:ascii="Arial" w:hAnsi="Arial" w:cs="Arial"/>
          <w:b/>
          <w:color w:val="008000"/>
          <w:sz w:val="28"/>
          <w:szCs w:val="28"/>
          <w:u w:val="single"/>
        </w:rPr>
      </w:pPr>
    </w:p>
    <w:p w14:paraId="6292531C" w14:textId="77777777" w:rsidR="002A4662" w:rsidRDefault="002A4662" w:rsidP="002A4662">
      <w:pPr>
        <w:ind w:left="360"/>
        <w:jc w:val="both"/>
        <w:rPr>
          <w:rFonts w:ascii="Arial" w:hAnsi="Arial" w:cs="Arial"/>
          <w:b/>
          <w:color w:val="008000"/>
          <w:sz w:val="28"/>
          <w:szCs w:val="28"/>
          <w:u w:val="single"/>
        </w:rPr>
      </w:pPr>
    </w:p>
    <w:p w14:paraId="228B376F" w14:textId="77777777" w:rsidR="002A4662" w:rsidRDefault="002A4662" w:rsidP="002A4662">
      <w:pPr>
        <w:ind w:left="360"/>
        <w:jc w:val="both"/>
        <w:rPr>
          <w:rFonts w:ascii="Arial" w:hAnsi="Arial" w:cs="Arial"/>
          <w:b/>
          <w:color w:val="008000"/>
          <w:sz w:val="28"/>
          <w:szCs w:val="28"/>
          <w:u w:val="single"/>
        </w:rPr>
      </w:pPr>
    </w:p>
    <w:p w14:paraId="5B2B9AFF" w14:textId="51DA6421" w:rsidR="002A4662" w:rsidRDefault="002A4662" w:rsidP="002A4662">
      <w:pPr>
        <w:ind w:left="360"/>
        <w:jc w:val="both"/>
        <w:rPr>
          <w:rFonts w:ascii="Arial" w:hAnsi="Arial" w:cs="Arial"/>
          <w:b/>
          <w:color w:val="008000"/>
          <w:sz w:val="28"/>
          <w:szCs w:val="28"/>
          <w:u w:val="single"/>
        </w:rPr>
      </w:pPr>
      <w:r w:rsidRPr="002A4662">
        <w:rPr>
          <w:rFonts w:ascii="Arial" w:hAnsi="Arial" w:cs="Arial"/>
          <w:b/>
          <w:color w:val="008000"/>
          <w:sz w:val="28"/>
          <w:szCs w:val="28"/>
          <w:u w:val="single"/>
        </w:rPr>
        <w:t>The Negative Feedback Loop</w:t>
      </w:r>
      <w:r>
        <w:rPr>
          <w:rFonts w:ascii="Arial" w:hAnsi="Arial" w:cs="Arial"/>
          <w:b/>
          <w:color w:val="008000"/>
          <w:sz w:val="28"/>
          <w:szCs w:val="28"/>
          <w:u w:val="single"/>
        </w:rPr>
        <w:t xml:space="preserve"> </w:t>
      </w:r>
      <w:r w:rsidRPr="002A4662">
        <w:rPr>
          <w:rFonts w:ascii="Arial" w:hAnsi="Arial" w:cs="Arial"/>
          <w:b/>
          <w:color w:val="008000"/>
          <w:sz w:val="28"/>
          <w:szCs w:val="28"/>
          <w:highlight w:val="yellow"/>
          <w:u w:val="single"/>
        </w:rPr>
        <w:t>What is it?</w:t>
      </w:r>
    </w:p>
    <w:p w14:paraId="424038C7" w14:textId="77777777" w:rsidR="002A4662" w:rsidRDefault="002A4662" w:rsidP="002A4662">
      <w:pPr>
        <w:ind w:left="360"/>
        <w:jc w:val="both"/>
        <w:rPr>
          <w:rFonts w:ascii="Arial" w:hAnsi="Arial" w:cs="Arial"/>
          <w:b/>
          <w:color w:val="008000"/>
          <w:sz w:val="28"/>
          <w:szCs w:val="28"/>
          <w:u w:val="single"/>
        </w:rPr>
      </w:pPr>
    </w:p>
    <w:p w14:paraId="34CF0E9F" w14:textId="0CE58D4A" w:rsidR="002A4662" w:rsidRPr="002A4662" w:rsidRDefault="002A4662" w:rsidP="002A4662">
      <w:pPr>
        <w:ind w:left="360"/>
        <w:jc w:val="both"/>
        <w:rPr>
          <w:rFonts w:ascii="Arial" w:hAnsi="Arial" w:cs="Arial"/>
          <w:sz w:val="28"/>
          <w:szCs w:val="28"/>
        </w:rPr>
      </w:pPr>
      <w:r w:rsidRPr="002A4662">
        <w:rPr>
          <w:rFonts w:ascii="Arial" w:hAnsi="Arial" w:cs="Arial"/>
          <w:sz w:val="28"/>
          <w:szCs w:val="28"/>
        </w:rPr>
        <w:t>The hypothalamus determines a set point for hormone level. In this case, the set point is a medium level of hormone</w:t>
      </w:r>
    </w:p>
    <w:p w14:paraId="20CA532C" w14:textId="77777777" w:rsidR="002A4662" w:rsidRDefault="002A4662" w:rsidP="002A4662">
      <w:pPr>
        <w:ind w:left="360"/>
        <w:jc w:val="both"/>
        <w:rPr>
          <w:rFonts w:ascii="Arial" w:hAnsi="Arial" w:cs="Arial"/>
          <w:b/>
          <w:color w:val="008000"/>
          <w:sz w:val="28"/>
          <w:szCs w:val="28"/>
          <w:u w:val="single"/>
        </w:rPr>
      </w:pPr>
    </w:p>
    <w:p w14:paraId="5D69FC3D" w14:textId="0B799866" w:rsidR="002A4662" w:rsidRPr="000049DA" w:rsidRDefault="002A4662" w:rsidP="000907E8">
      <w:pPr>
        <w:pStyle w:val="ListParagraph"/>
        <w:numPr>
          <w:ilvl w:val="0"/>
          <w:numId w:val="38"/>
        </w:numPr>
        <w:jc w:val="both"/>
        <w:rPr>
          <w:rFonts w:ascii="Arial" w:hAnsi="Arial" w:cs="Arial"/>
          <w:sz w:val="28"/>
          <w:szCs w:val="28"/>
        </w:rPr>
      </w:pPr>
      <w:proofErr w:type="gramStart"/>
      <w:r w:rsidRPr="000049DA">
        <w:rPr>
          <w:rFonts w:ascii="Arial" w:hAnsi="Arial" w:cs="Arial"/>
          <w:b/>
          <w:sz w:val="28"/>
          <w:szCs w:val="28"/>
        </w:rPr>
        <w:t>the</w:t>
      </w:r>
      <w:proofErr w:type="gramEnd"/>
      <w:r w:rsidRPr="000049DA">
        <w:rPr>
          <w:rFonts w:ascii="Arial" w:hAnsi="Arial" w:cs="Arial"/>
          <w:b/>
          <w:sz w:val="28"/>
          <w:szCs w:val="28"/>
        </w:rPr>
        <w:t xml:space="preserve"> hypothalamus detects circulating hormone level</w:t>
      </w:r>
      <w:r w:rsidRPr="000049DA">
        <w:rPr>
          <w:rFonts w:ascii="Arial" w:hAnsi="Arial" w:cs="Arial"/>
          <w:sz w:val="28"/>
          <w:szCs w:val="28"/>
        </w:rPr>
        <w:t>. If they too low, the hypothalamus orders the secretion of more of that hormone</w:t>
      </w:r>
      <w:r w:rsidR="000049DA" w:rsidRPr="000049DA">
        <w:rPr>
          <w:rFonts w:ascii="Arial" w:hAnsi="Arial" w:cs="Arial"/>
          <w:sz w:val="28"/>
          <w:szCs w:val="28"/>
        </w:rPr>
        <w:t xml:space="preserve"> (</w:t>
      </w:r>
      <w:r w:rsidR="000049DA" w:rsidRPr="000049DA">
        <w:rPr>
          <w:rFonts w:ascii="Arial" w:hAnsi="Arial" w:cs="Arial"/>
          <w:color w:val="008000"/>
          <w:sz w:val="28"/>
          <w:szCs w:val="28"/>
        </w:rPr>
        <w:t>the hypothalamus manages the circulating hormone level if too low it signals to secrete more of a hormone</w:t>
      </w:r>
      <w:r w:rsidR="000049DA" w:rsidRPr="000049DA">
        <w:rPr>
          <w:rFonts w:ascii="Arial" w:hAnsi="Arial" w:cs="Arial"/>
          <w:sz w:val="28"/>
          <w:szCs w:val="28"/>
        </w:rPr>
        <w:t>)</w:t>
      </w:r>
    </w:p>
    <w:p w14:paraId="6514FA3B" w14:textId="5291D693" w:rsidR="000049DA" w:rsidRDefault="000049DA" w:rsidP="000907E8">
      <w:pPr>
        <w:pStyle w:val="ListParagraph"/>
        <w:numPr>
          <w:ilvl w:val="0"/>
          <w:numId w:val="38"/>
        </w:numPr>
        <w:jc w:val="both"/>
        <w:rPr>
          <w:rFonts w:ascii="Arial" w:hAnsi="Arial" w:cs="Arial"/>
          <w:sz w:val="28"/>
          <w:szCs w:val="28"/>
        </w:rPr>
      </w:pPr>
      <w:proofErr w:type="gramStart"/>
      <w:r w:rsidRPr="000049DA">
        <w:rPr>
          <w:rFonts w:ascii="Arial" w:hAnsi="Arial" w:cs="Arial"/>
          <w:sz w:val="28"/>
          <w:szCs w:val="28"/>
        </w:rPr>
        <w:t>the</w:t>
      </w:r>
      <w:proofErr w:type="gramEnd"/>
      <w:r w:rsidRPr="000049DA">
        <w:rPr>
          <w:rFonts w:ascii="Arial" w:hAnsi="Arial" w:cs="Arial"/>
          <w:sz w:val="28"/>
          <w:szCs w:val="28"/>
        </w:rPr>
        <w:t xml:space="preserve"> blood level of the hormone goes up</w:t>
      </w:r>
    </w:p>
    <w:p w14:paraId="3FE1AE27" w14:textId="4810DC2F" w:rsidR="000049DA" w:rsidRDefault="000049DA" w:rsidP="000907E8">
      <w:pPr>
        <w:pStyle w:val="ListParagraph"/>
        <w:numPr>
          <w:ilvl w:val="0"/>
          <w:numId w:val="38"/>
        </w:numPr>
        <w:jc w:val="both"/>
        <w:rPr>
          <w:rFonts w:ascii="Arial" w:hAnsi="Arial" w:cs="Arial"/>
          <w:sz w:val="28"/>
          <w:szCs w:val="28"/>
        </w:rPr>
      </w:pPr>
      <w:proofErr w:type="gramStart"/>
      <w:r>
        <w:rPr>
          <w:rFonts w:ascii="Arial" w:hAnsi="Arial" w:cs="Arial"/>
          <w:sz w:val="28"/>
          <w:szCs w:val="28"/>
        </w:rPr>
        <w:t>at</w:t>
      </w:r>
      <w:proofErr w:type="gramEnd"/>
      <w:r>
        <w:rPr>
          <w:rFonts w:ascii="Arial" w:hAnsi="Arial" w:cs="Arial"/>
          <w:sz w:val="28"/>
          <w:szCs w:val="28"/>
        </w:rPr>
        <w:t xml:space="preserve"> a certain point, the hormone levels approach ( or slightly overshoot) the set point. In response, the hypothalamus order hormone secretion to stop (when the blood levels reach the point the hypothalamus signals the secrete to stop)</w:t>
      </w:r>
    </w:p>
    <w:p w14:paraId="1DC5CB31" w14:textId="7D4C8772" w:rsidR="000049DA" w:rsidRPr="000049DA" w:rsidRDefault="000049DA" w:rsidP="000907E8">
      <w:pPr>
        <w:pStyle w:val="ListParagraph"/>
        <w:numPr>
          <w:ilvl w:val="0"/>
          <w:numId w:val="38"/>
        </w:numPr>
        <w:jc w:val="both"/>
        <w:rPr>
          <w:rFonts w:ascii="Arial" w:hAnsi="Arial" w:cs="Arial"/>
          <w:sz w:val="28"/>
          <w:szCs w:val="28"/>
        </w:rPr>
      </w:pPr>
      <w:proofErr w:type="gramStart"/>
      <w:r>
        <w:rPr>
          <w:rFonts w:ascii="Arial" w:hAnsi="Arial" w:cs="Arial"/>
          <w:sz w:val="28"/>
          <w:szCs w:val="28"/>
        </w:rPr>
        <w:t>hormone</w:t>
      </w:r>
      <w:proofErr w:type="gramEnd"/>
      <w:r>
        <w:rPr>
          <w:rFonts w:ascii="Arial" w:hAnsi="Arial" w:cs="Arial"/>
          <w:sz w:val="28"/>
          <w:szCs w:val="28"/>
        </w:rPr>
        <w:t xml:space="preserve"> levels begin to decline again. (</w:t>
      </w:r>
      <w:proofErr w:type="gramStart"/>
      <w:r>
        <w:rPr>
          <w:rFonts w:ascii="Arial" w:hAnsi="Arial" w:cs="Arial"/>
          <w:sz w:val="28"/>
          <w:szCs w:val="28"/>
        </w:rPr>
        <w:t>the</w:t>
      </w:r>
      <w:proofErr w:type="gramEnd"/>
      <w:r>
        <w:rPr>
          <w:rFonts w:ascii="Arial" w:hAnsi="Arial" w:cs="Arial"/>
          <w:sz w:val="28"/>
          <w:szCs w:val="28"/>
        </w:rPr>
        <w:t xml:space="preserve"> process starts back up again)</w:t>
      </w:r>
    </w:p>
    <w:p w14:paraId="21C24333" w14:textId="77777777" w:rsidR="002A4662" w:rsidRDefault="002A4662" w:rsidP="002A4662">
      <w:pPr>
        <w:ind w:left="360"/>
        <w:jc w:val="both"/>
        <w:rPr>
          <w:rFonts w:ascii="Arial" w:hAnsi="Arial" w:cs="Arial"/>
          <w:sz w:val="28"/>
          <w:szCs w:val="28"/>
        </w:rPr>
      </w:pPr>
    </w:p>
    <w:p w14:paraId="7BF514D9" w14:textId="6D189DE9" w:rsidR="000049DA" w:rsidRDefault="000049DA" w:rsidP="000049DA">
      <w:pPr>
        <w:ind w:left="360"/>
        <w:jc w:val="center"/>
        <w:rPr>
          <w:rFonts w:ascii="Arial" w:hAnsi="Arial" w:cs="Arial"/>
          <w:b/>
          <w:color w:val="0000FF"/>
          <w:sz w:val="28"/>
          <w:szCs w:val="28"/>
          <w:u w:val="single"/>
        </w:rPr>
      </w:pPr>
      <w:r w:rsidRPr="000049DA">
        <w:rPr>
          <w:rFonts w:ascii="Arial" w:hAnsi="Arial" w:cs="Arial"/>
          <w:b/>
          <w:color w:val="0000FF"/>
          <w:sz w:val="28"/>
          <w:szCs w:val="28"/>
          <w:u w:val="single"/>
        </w:rPr>
        <w:t>STRESS</w:t>
      </w:r>
    </w:p>
    <w:p w14:paraId="43FB6F1B" w14:textId="77777777" w:rsidR="000907E8" w:rsidRDefault="000049DA" w:rsidP="000907E8">
      <w:pPr>
        <w:rPr>
          <w:rFonts w:ascii="Arial" w:hAnsi="Arial" w:cs="Arial"/>
          <w:b/>
          <w:color w:val="0000FF"/>
          <w:sz w:val="28"/>
          <w:szCs w:val="28"/>
          <w:u w:val="single"/>
        </w:rPr>
      </w:pPr>
      <w:r w:rsidRPr="000907E8">
        <w:rPr>
          <w:rFonts w:ascii="Arial" w:hAnsi="Arial" w:cs="Arial"/>
          <w:b/>
          <w:color w:val="0000FF"/>
          <w:sz w:val="28"/>
          <w:szCs w:val="28"/>
          <w:u w:val="single"/>
        </w:rPr>
        <w:t>What is stress?</w:t>
      </w:r>
    </w:p>
    <w:p w14:paraId="41483589" w14:textId="77777777" w:rsidR="000907E8" w:rsidRDefault="000907E8" w:rsidP="000907E8">
      <w:pPr>
        <w:rPr>
          <w:rFonts w:ascii="Arial" w:hAnsi="Arial" w:cs="Arial"/>
          <w:sz w:val="28"/>
          <w:szCs w:val="28"/>
        </w:rPr>
      </w:pPr>
    </w:p>
    <w:p w14:paraId="24C2E034" w14:textId="1FE23B33" w:rsidR="00367467" w:rsidRPr="000907E8" w:rsidRDefault="00A75D23" w:rsidP="000907E8">
      <w:pPr>
        <w:rPr>
          <w:rFonts w:ascii="Arial" w:hAnsi="Arial" w:cs="Arial"/>
          <w:b/>
          <w:color w:val="0000FF"/>
          <w:sz w:val="28"/>
          <w:szCs w:val="28"/>
          <w:u w:val="single"/>
        </w:rPr>
      </w:pPr>
      <w:proofErr w:type="gramStart"/>
      <w:r w:rsidRPr="000907E8">
        <w:rPr>
          <w:rFonts w:ascii="Arial" w:hAnsi="Arial" w:cs="Arial"/>
          <w:b/>
          <w:sz w:val="28"/>
          <w:szCs w:val="28"/>
        </w:rPr>
        <w:t>Stressors stimuli that challenge the body’s homeostasis and trigger a response.</w:t>
      </w:r>
      <w:proofErr w:type="gramEnd"/>
    </w:p>
    <w:p w14:paraId="1E69506A" w14:textId="52A22115" w:rsidR="00A75D23" w:rsidRPr="00A75D23" w:rsidRDefault="00566A12" w:rsidP="00A75D23">
      <w:pPr>
        <w:rPr>
          <w:rFonts w:ascii="Arial" w:hAnsi="Arial" w:cs="Arial"/>
          <w:sz w:val="28"/>
          <w:szCs w:val="28"/>
        </w:rPr>
      </w:pPr>
      <w:r>
        <w:rPr>
          <w:rFonts w:ascii="Arial" w:hAnsi="Arial" w:cs="Arial"/>
          <w:sz w:val="28"/>
          <w:szCs w:val="28"/>
        </w:rPr>
        <w:tab/>
        <w:t>-</w:t>
      </w:r>
      <w:proofErr w:type="gramStart"/>
      <w:r w:rsidR="00A75D23" w:rsidRPr="00A75D23">
        <w:rPr>
          <w:rFonts w:ascii="Arial" w:hAnsi="Arial" w:cs="Arial"/>
          <w:sz w:val="28"/>
          <w:szCs w:val="28"/>
        </w:rPr>
        <w:t>psychological</w:t>
      </w:r>
      <w:proofErr w:type="gramEnd"/>
      <w:r w:rsidR="00A75D23" w:rsidRPr="00A75D23">
        <w:rPr>
          <w:rFonts w:ascii="Arial" w:hAnsi="Arial" w:cs="Arial"/>
          <w:sz w:val="28"/>
          <w:szCs w:val="28"/>
        </w:rPr>
        <w:t xml:space="preserve"> or physical </w:t>
      </w:r>
    </w:p>
    <w:p w14:paraId="37EF41E3" w14:textId="5E4FB334" w:rsidR="00A75D23" w:rsidRPr="00A75D23" w:rsidRDefault="00A75D23" w:rsidP="00A75D23">
      <w:pPr>
        <w:rPr>
          <w:rFonts w:ascii="Arial" w:hAnsi="Arial" w:cs="Arial"/>
          <w:sz w:val="28"/>
          <w:szCs w:val="28"/>
        </w:rPr>
      </w:pPr>
      <w:r w:rsidRPr="00A75D23">
        <w:rPr>
          <w:rFonts w:ascii="Arial" w:hAnsi="Arial" w:cs="Arial"/>
          <w:sz w:val="28"/>
          <w:szCs w:val="28"/>
        </w:rPr>
        <w:tab/>
        <w:t>-</w:t>
      </w:r>
      <w:proofErr w:type="gramStart"/>
      <w:r w:rsidRPr="00A75D23">
        <w:rPr>
          <w:rFonts w:ascii="Arial" w:hAnsi="Arial" w:cs="Arial"/>
          <w:sz w:val="28"/>
          <w:szCs w:val="28"/>
        </w:rPr>
        <w:t>may</w:t>
      </w:r>
      <w:proofErr w:type="gramEnd"/>
      <w:r w:rsidRPr="00A75D23">
        <w:rPr>
          <w:rFonts w:ascii="Arial" w:hAnsi="Arial" w:cs="Arial"/>
          <w:sz w:val="28"/>
          <w:szCs w:val="28"/>
        </w:rPr>
        <w:t xml:space="preserve"> be real, perceived, or imaged threats. </w:t>
      </w:r>
    </w:p>
    <w:p w14:paraId="095D9646" w14:textId="11698D12" w:rsidR="00A75D23" w:rsidRPr="00A75D23" w:rsidRDefault="00A75D23" w:rsidP="00A75D23">
      <w:pPr>
        <w:rPr>
          <w:rFonts w:ascii="Arial" w:hAnsi="Arial" w:cs="Arial"/>
          <w:sz w:val="28"/>
          <w:szCs w:val="28"/>
        </w:rPr>
      </w:pPr>
      <w:r w:rsidRPr="00A75D23">
        <w:rPr>
          <w:rFonts w:ascii="Arial" w:hAnsi="Arial" w:cs="Arial"/>
          <w:sz w:val="28"/>
          <w:szCs w:val="28"/>
        </w:rPr>
        <w:tab/>
        <w:t>-</w:t>
      </w:r>
      <w:proofErr w:type="gramStart"/>
      <w:r w:rsidRPr="00A75D23">
        <w:rPr>
          <w:rFonts w:ascii="Arial" w:hAnsi="Arial" w:cs="Arial"/>
          <w:sz w:val="28"/>
          <w:szCs w:val="28"/>
        </w:rPr>
        <w:t>extreme</w:t>
      </w:r>
      <w:proofErr w:type="gramEnd"/>
      <w:r w:rsidRPr="00A75D23">
        <w:rPr>
          <w:rFonts w:ascii="Arial" w:hAnsi="Arial" w:cs="Arial"/>
          <w:sz w:val="28"/>
          <w:szCs w:val="28"/>
        </w:rPr>
        <w:t xml:space="preserve"> cold or heat, virus, threaten by a bear</w:t>
      </w:r>
    </w:p>
    <w:p w14:paraId="41987912" w14:textId="0098789D" w:rsidR="00A75D23" w:rsidRPr="000907E8" w:rsidRDefault="000907E8" w:rsidP="00A75D23">
      <w:pPr>
        <w:rPr>
          <w:rFonts w:ascii="Arial" w:hAnsi="Arial" w:cs="Arial"/>
          <w:b/>
          <w:sz w:val="28"/>
          <w:szCs w:val="28"/>
        </w:rPr>
      </w:pPr>
      <w:r w:rsidRPr="000907E8">
        <w:rPr>
          <w:rFonts w:ascii="Arial" w:hAnsi="Arial" w:cs="Arial"/>
          <w:b/>
          <w:sz w:val="28"/>
          <w:szCs w:val="28"/>
        </w:rPr>
        <w:t>T</w:t>
      </w:r>
      <w:r w:rsidR="00A75D23" w:rsidRPr="000907E8">
        <w:rPr>
          <w:rFonts w:ascii="Arial" w:hAnsi="Arial" w:cs="Arial"/>
          <w:b/>
          <w:sz w:val="28"/>
          <w:szCs w:val="28"/>
        </w:rPr>
        <w:t>he stress response is the body’s response to challenge of a stressor</w:t>
      </w:r>
    </w:p>
    <w:p w14:paraId="329AABBB" w14:textId="0EB83642" w:rsidR="00A75D23" w:rsidRDefault="000907E8" w:rsidP="000907E8">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the</w:t>
      </w:r>
      <w:proofErr w:type="gramEnd"/>
      <w:r>
        <w:rPr>
          <w:rFonts w:ascii="Arial" w:hAnsi="Arial" w:cs="Arial"/>
          <w:sz w:val="28"/>
          <w:szCs w:val="28"/>
        </w:rPr>
        <w:t xml:space="preserve"> stress response involves physiological and behavioral changes that attempt to cope with or escape the stressor</w:t>
      </w:r>
    </w:p>
    <w:p w14:paraId="06D98DFB" w14:textId="77777777" w:rsidR="00566A12" w:rsidRDefault="00566A12" w:rsidP="00566A12">
      <w:pPr>
        <w:ind w:firstLine="720"/>
        <w:rPr>
          <w:rFonts w:ascii="Arial" w:hAnsi="Arial" w:cs="Arial"/>
          <w:sz w:val="28"/>
          <w:szCs w:val="28"/>
        </w:rPr>
      </w:pPr>
      <w:r>
        <w:rPr>
          <w:rFonts w:ascii="Arial" w:hAnsi="Arial" w:cs="Arial"/>
          <w:sz w:val="28"/>
          <w:szCs w:val="28"/>
        </w:rPr>
        <w:t>-</w:t>
      </w:r>
      <w:proofErr w:type="gramStart"/>
      <w:r w:rsidR="000907E8">
        <w:rPr>
          <w:rFonts w:ascii="Arial" w:hAnsi="Arial" w:cs="Arial"/>
          <w:sz w:val="28"/>
          <w:szCs w:val="28"/>
        </w:rPr>
        <w:t>all</w:t>
      </w:r>
      <w:proofErr w:type="gramEnd"/>
      <w:r w:rsidR="000907E8">
        <w:rPr>
          <w:rFonts w:ascii="Arial" w:hAnsi="Arial" w:cs="Arial"/>
          <w:sz w:val="28"/>
          <w:szCs w:val="28"/>
        </w:rPr>
        <w:t xml:space="preserve"> stressor ( all stressor psychological ) produce a similar </w:t>
      </w:r>
    </w:p>
    <w:p w14:paraId="4C06397F" w14:textId="63287C52" w:rsidR="000907E8" w:rsidRPr="00A75D23" w:rsidRDefault="000907E8" w:rsidP="00566A12">
      <w:pPr>
        <w:ind w:firstLine="720"/>
        <w:rPr>
          <w:rFonts w:ascii="Arial" w:hAnsi="Arial" w:cs="Arial"/>
          <w:sz w:val="28"/>
          <w:szCs w:val="28"/>
        </w:rPr>
      </w:pPr>
      <w:proofErr w:type="gramStart"/>
      <w:r>
        <w:rPr>
          <w:rFonts w:ascii="Arial" w:hAnsi="Arial" w:cs="Arial"/>
          <w:sz w:val="28"/>
          <w:szCs w:val="28"/>
        </w:rPr>
        <w:t>pattern</w:t>
      </w:r>
      <w:proofErr w:type="gramEnd"/>
      <w:r>
        <w:rPr>
          <w:rFonts w:ascii="Arial" w:hAnsi="Arial" w:cs="Arial"/>
          <w:sz w:val="28"/>
          <w:szCs w:val="28"/>
        </w:rPr>
        <w:t xml:space="preserve"> of pattern of physiological changes</w:t>
      </w:r>
    </w:p>
    <w:p w14:paraId="11C4BCDC" w14:textId="77777777" w:rsidR="00566A12" w:rsidRDefault="00566A12" w:rsidP="00A75D23">
      <w:pPr>
        <w:rPr>
          <w:rFonts w:ascii="Arial" w:hAnsi="Arial" w:cs="Arial"/>
          <w:sz w:val="28"/>
          <w:szCs w:val="28"/>
        </w:rPr>
      </w:pPr>
    </w:p>
    <w:p w14:paraId="493EB02C" w14:textId="2999F124" w:rsidR="00A75D23" w:rsidRPr="00566A12" w:rsidRDefault="00566A12" w:rsidP="00A75D23">
      <w:pPr>
        <w:rPr>
          <w:rFonts w:ascii="Arial" w:hAnsi="Arial" w:cs="Arial"/>
          <w:b/>
          <w:color w:val="0000FF"/>
          <w:sz w:val="28"/>
          <w:szCs w:val="28"/>
        </w:rPr>
      </w:pPr>
      <w:r w:rsidRPr="00566A12">
        <w:rPr>
          <w:rFonts w:ascii="Arial" w:hAnsi="Arial" w:cs="Arial"/>
          <w:b/>
          <w:color w:val="0000FF"/>
          <w:sz w:val="28"/>
          <w:szCs w:val="28"/>
        </w:rPr>
        <w:t>Stress is an everyday event</w:t>
      </w:r>
    </w:p>
    <w:p w14:paraId="3D77AAD7" w14:textId="493BC5EF" w:rsidR="008D31CE" w:rsidRDefault="00566A12" w:rsidP="008D31CE">
      <w:pPr>
        <w:rPr>
          <w:rFonts w:ascii="Arial" w:hAnsi="Arial" w:cs="Arial"/>
          <w:sz w:val="28"/>
          <w:szCs w:val="28"/>
        </w:rPr>
      </w:pPr>
      <w:r w:rsidRPr="00566A12">
        <w:rPr>
          <w:rFonts w:ascii="Arial" w:hAnsi="Arial" w:cs="Arial"/>
          <w:sz w:val="28"/>
          <w:szCs w:val="28"/>
        </w:rPr>
        <w:t>Major stress can produce minor stressors</w:t>
      </w:r>
      <w:r>
        <w:rPr>
          <w:rFonts w:ascii="Arial" w:hAnsi="Arial" w:cs="Arial"/>
          <w:sz w:val="28"/>
          <w:szCs w:val="28"/>
        </w:rPr>
        <w:t xml:space="preserve">. Daily stressors may have a significant impact on health. This may be an especially big problem in modern times. Daily hassles are inescapable. </w:t>
      </w:r>
    </w:p>
    <w:p w14:paraId="6E7C430D" w14:textId="77777777" w:rsidR="00566A12" w:rsidRDefault="00566A12" w:rsidP="008D31CE">
      <w:pPr>
        <w:rPr>
          <w:rFonts w:ascii="Arial" w:hAnsi="Arial" w:cs="Arial"/>
          <w:b/>
          <w:sz w:val="28"/>
          <w:szCs w:val="28"/>
          <w:highlight w:val="yellow"/>
        </w:rPr>
      </w:pPr>
    </w:p>
    <w:p w14:paraId="216E7F03" w14:textId="77777777" w:rsidR="00566A12" w:rsidRDefault="00566A12" w:rsidP="008D31CE">
      <w:pPr>
        <w:rPr>
          <w:rFonts w:ascii="Arial" w:hAnsi="Arial" w:cs="Arial"/>
          <w:b/>
          <w:sz w:val="28"/>
          <w:szCs w:val="28"/>
          <w:highlight w:val="yellow"/>
        </w:rPr>
      </w:pPr>
    </w:p>
    <w:p w14:paraId="270B6597" w14:textId="77777777" w:rsidR="00566A12" w:rsidRDefault="00566A12" w:rsidP="008D31CE">
      <w:pPr>
        <w:rPr>
          <w:rFonts w:ascii="Arial" w:hAnsi="Arial" w:cs="Arial"/>
          <w:b/>
          <w:sz w:val="28"/>
          <w:szCs w:val="28"/>
          <w:highlight w:val="yellow"/>
        </w:rPr>
      </w:pPr>
    </w:p>
    <w:p w14:paraId="7B4520FA" w14:textId="77777777" w:rsidR="00566A12" w:rsidRDefault="00566A12" w:rsidP="008D31CE">
      <w:pPr>
        <w:rPr>
          <w:rFonts w:ascii="Arial" w:hAnsi="Arial" w:cs="Arial"/>
          <w:b/>
          <w:sz w:val="28"/>
          <w:szCs w:val="28"/>
          <w:highlight w:val="yellow"/>
        </w:rPr>
      </w:pPr>
    </w:p>
    <w:p w14:paraId="30DBF9EC" w14:textId="1DDA6594" w:rsidR="00566A12" w:rsidRDefault="00566A12" w:rsidP="008D31CE">
      <w:pPr>
        <w:rPr>
          <w:rFonts w:ascii="Arial" w:hAnsi="Arial" w:cs="Arial"/>
          <w:b/>
          <w:sz w:val="28"/>
          <w:szCs w:val="28"/>
        </w:rPr>
      </w:pPr>
      <w:r w:rsidRPr="00566A12">
        <w:rPr>
          <w:rFonts w:ascii="Arial" w:hAnsi="Arial" w:cs="Arial"/>
          <w:b/>
          <w:sz w:val="28"/>
          <w:szCs w:val="28"/>
          <w:highlight w:val="yellow"/>
        </w:rPr>
        <w:t>Why does stress exist?</w:t>
      </w:r>
      <w:r>
        <w:rPr>
          <w:rFonts w:ascii="Arial" w:hAnsi="Arial" w:cs="Arial"/>
          <w:b/>
          <w:sz w:val="28"/>
          <w:szCs w:val="28"/>
        </w:rPr>
        <w:t xml:space="preserve"> Stress as an adaption.</w:t>
      </w:r>
    </w:p>
    <w:p w14:paraId="30253120" w14:textId="520FB524" w:rsidR="00566A12" w:rsidRDefault="00566A12" w:rsidP="00566A12">
      <w:pPr>
        <w:ind w:left="720"/>
        <w:rPr>
          <w:rFonts w:ascii="Arial" w:hAnsi="Arial" w:cs="Arial"/>
          <w:sz w:val="28"/>
          <w:szCs w:val="28"/>
        </w:rPr>
      </w:pPr>
      <w:r w:rsidRPr="00566A12">
        <w:rPr>
          <w:rFonts w:ascii="Arial" w:hAnsi="Arial" w:cs="Arial"/>
          <w:sz w:val="28"/>
          <w:szCs w:val="28"/>
        </w:rPr>
        <w:t>In the wild, survival is a high-st</w:t>
      </w:r>
      <w:r>
        <w:rPr>
          <w:rFonts w:ascii="Arial" w:hAnsi="Arial" w:cs="Arial"/>
          <w:sz w:val="28"/>
          <w:szCs w:val="28"/>
        </w:rPr>
        <w:t>a</w:t>
      </w:r>
      <w:r w:rsidRPr="00566A12">
        <w:rPr>
          <w:rFonts w:ascii="Arial" w:hAnsi="Arial" w:cs="Arial"/>
          <w:sz w:val="28"/>
          <w:szCs w:val="28"/>
        </w:rPr>
        <w:t>kes-game and no point is holding back</w:t>
      </w:r>
      <w:r w:rsidR="000E2ADE">
        <w:rPr>
          <w:rFonts w:ascii="Arial" w:hAnsi="Arial" w:cs="Arial"/>
          <w:sz w:val="28"/>
          <w:szCs w:val="28"/>
        </w:rPr>
        <w:t>.</w:t>
      </w:r>
    </w:p>
    <w:p w14:paraId="4CC238F4" w14:textId="31D8DA42" w:rsidR="000E2ADE" w:rsidRDefault="000E2ADE" w:rsidP="000E2ADE">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when</w:t>
      </w:r>
      <w:proofErr w:type="gramEnd"/>
      <w:r>
        <w:rPr>
          <w:rFonts w:ascii="Arial" w:hAnsi="Arial" w:cs="Arial"/>
          <w:sz w:val="28"/>
          <w:szCs w:val="28"/>
        </w:rPr>
        <w:t xml:space="preserve"> animals encounter a stressor, they use it as a cue to dump all of their body’s resources into survival. (</w:t>
      </w:r>
      <w:proofErr w:type="gramStart"/>
      <w:r>
        <w:rPr>
          <w:rFonts w:ascii="Arial" w:hAnsi="Arial" w:cs="Arial"/>
          <w:sz w:val="28"/>
          <w:szCs w:val="28"/>
        </w:rPr>
        <w:t>basically</w:t>
      </w:r>
      <w:proofErr w:type="gramEnd"/>
      <w:r>
        <w:rPr>
          <w:rFonts w:ascii="Arial" w:hAnsi="Arial" w:cs="Arial"/>
          <w:sz w:val="28"/>
          <w:szCs w:val="28"/>
        </w:rPr>
        <w:t xml:space="preserve">, in the olden days, the only stressor our </w:t>
      </w:r>
      <w:proofErr w:type="spellStart"/>
      <w:r>
        <w:rPr>
          <w:rFonts w:ascii="Arial" w:hAnsi="Arial" w:cs="Arial"/>
          <w:sz w:val="28"/>
          <w:szCs w:val="28"/>
        </w:rPr>
        <w:t>anscetors</w:t>
      </w:r>
      <w:proofErr w:type="spellEnd"/>
      <w:r>
        <w:rPr>
          <w:rFonts w:ascii="Arial" w:hAnsi="Arial" w:cs="Arial"/>
          <w:sz w:val="28"/>
          <w:szCs w:val="28"/>
        </w:rPr>
        <w:t xml:space="preserve"> would face is something to do with surviving, food, shelter, heat)</w:t>
      </w:r>
    </w:p>
    <w:p w14:paraId="6739F3B6" w14:textId="181B11ED" w:rsidR="000E2ADE" w:rsidRDefault="000E2ADE" w:rsidP="000E2ADE">
      <w:pPr>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in</w:t>
      </w:r>
      <w:proofErr w:type="gramEnd"/>
      <w:r>
        <w:rPr>
          <w:rFonts w:ascii="Arial" w:hAnsi="Arial" w:cs="Arial"/>
          <w:sz w:val="28"/>
          <w:szCs w:val="28"/>
        </w:rPr>
        <w:t xml:space="preserve"> stress the “fight or flight” is heighten. When this occurs </w:t>
      </w:r>
    </w:p>
    <w:p w14:paraId="03140D46" w14:textId="6F4C34FE" w:rsidR="009B6647" w:rsidRDefault="009B6647" w:rsidP="000E2ADE">
      <w:pPr>
        <w:ind w:left="1440"/>
        <w:rPr>
          <w:rFonts w:ascii="Arial" w:hAnsi="Arial" w:cs="Arial"/>
          <w:sz w:val="28"/>
          <w:szCs w:val="28"/>
        </w:rPr>
      </w:pPr>
      <w:proofErr w:type="gramStart"/>
      <w:r>
        <w:rPr>
          <w:rFonts w:ascii="Arial" w:hAnsi="Arial" w:cs="Arial"/>
          <w:sz w:val="28"/>
          <w:szCs w:val="28"/>
        </w:rPr>
        <w:t>stress</w:t>
      </w:r>
      <w:proofErr w:type="gramEnd"/>
      <w:r>
        <w:rPr>
          <w:rFonts w:ascii="Arial" w:hAnsi="Arial" w:cs="Arial"/>
          <w:sz w:val="28"/>
          <w:szCs w:val="28"/>
        </w:rPr>
        <w:t xml:space="preserve"> evolved to deal with short-term stress emergencies (to escape a predator, the animal can temporarily suspend growth, tissue repair</w:t>
      </w:r>
    </w:p>
    <w:p w14:paraId="344DEAAF" w14:textId="77777777" w:rsidR="009B6647" w:rsidRDefault="009B6647" w:rsidP="000E2ADE">
      <w:pPr>
        <w:ind w:left="1440"/>
        <w:rPr>
          <w:rFonts w:ascii="Arial" w:hAnsi="Arial" w:cs="Arial"/>
          <w:sz w:val="28"/>
          <w:szCs w:val="28"/>
        </w:rPr>
      </w:pPr>
    </w:p>
    <w:p w14:paraId="63D8DC48" w14:textId="77777777" w:rsidR="006F71B5" w:rsidRDefault="006F71B5" w:rsidP="000E2ADE">
      <w:pPr>
        <w:ind w:left="1440"/>
        <w:rPr>
          <w:rFonts w:ascii="Arial" w:hAnsi="Arial" w:cs="Arial"/>
          <w:sz w:val="28"/>
          <w:szCs w:val="28"/>
        </w:rPr>
      </w:pPr>
    </w:p>
    <w:p w14:paraId="11879A30" w14:textId="25B7912C" w:rsidR="006F71B5" w:rsidRPr="006F71B5" w:rsidRDefault="006F71B5" w:rsidP="006F71B5">
      <w:pPr>
        <w:rPr>
          <w:rFonts w:ascii="Arial" w:hAnsi="Arial" w:cs="Arial"/>
          <w:b/>
          <w:color w:val="0000FF"/>
          <w:sz w:val="28"/>
          <w:szCs w:val="28"/>
        </w:rPr>
      </w:pPr>
      <w:r w:rsidRPr="006F71B5">
        <w:rPr>
          <w:rFonts w:ascii="Arial" w:hAnsi="Arial" w:cs="Arial"/>
          <w:b/>
          <w:color w:val="0000FF"/>
          <w:sz w:val="28"/>
          <w:szCs w:val="28"/>
        </w:rPr>
        <w:t>Physiological response to stress</w:t>
      </w:r>
      <w:r>
        <w:rPr>
          <w:rFonts w:ascii="Arial" w:hAnsi="Arial" w:cs="Arial"/>
          <w:b/>
          <w:color w:val="0000FF"/>
          <w:sz w:val="28"/>
          <w:szCs w:val="28"/>
        </w:rPr>
        <w:t xml:space="preserve"> (same for all stressors</w:t>
      </w:r>
    </w:p>
    <w:p w14:paraId="2C204ED0" w14:textId="77777777" w:rsidR="00566A12" w:rsidRDefault="00566A12" w:rsidP="008D31CE">
      <w:pPr>
        <w:rPr>
          <w:rFonts w:ascii="Arial" w:hAnsi="Arial" w:cs="Arial"/>
          <w:b/>
          <w:sz w:val="28"/>
          <w:szCs w:val="28"/>
        </w:rPr>
      </w:pPr>
    </w:p>
    <w:p w14:paraId="2E3D2038" w14:textId="720C931F" w:rsidR="006F71B5" w:rsidRDefault="006F71B5" w:rsidP="008D31CE">
      <w:pPr>
        <w:rPr>
          <w:rFonts w:ascii="Arial" w:hAnsi="Arial" w:cs="Arial"/>
          <w:sz w:val="28"/>
          <w:szCs w:val="28"/>
        </w:rPr>
      </w:pPr>
      <w:r>
        <w:rPr>
          <w:rFonts w:ascii="Arial" w:hAnsi="Arial" w:cs="Arial"/>
          <w:b/>
          <w:sz w:val="28"/>
          <w:szCs w:val="28"/>
        </w:rPr>
        <w:t xml:space="preserve">PHASE 1 ALARM: </w:t>
      </w:r>
      <w:r w:rsidRPr="006F71B5">
        <w:rPr>
          <w:rFonts w:ascii="Arial" w:hAnsi="Arial" w:cs="Arial"/>
          <w:sz w:val="28"/>
          <w:szCs w:val="28"/>
        </w:rPr>
        <w:t>initial reaction to stressor. ‘</w:t>
      </w:r>
      <w:proofErr w:type="gramStart"/>
      <w:r w:rsidRPr="006F71B5">
        <w:rPr>
          <w:rFonts w:ascii="Arial" w:hAnsi="Arial" w:cs="Arial"/>
          <w:sz w:val="28"/>
          <w:szCs w:val="28"/>
        </w:rPr>
        <w:t>flight</w:t>
      </w:r>
      <w:proofErr w:type="gramEnd"/>
      <w:r w:rsidRPr="006F71B5">
        <w:rPr>
          <w:rFonts w:ascii="Arial" w:hAnsi="Arial" w:cs="Arial"/>
          <w:sz w:val="28"/>
          <w:szCs w:val="28"/>
        </w:rPr>
        <w:t xml:space="preserve"> or fight SNS” is activated (look at the exam schedule) SNS-sympathetic nervous system.</w:t>
      </w:r>
    </w:p>
    <w:p w14:paraId="3E778468" w14:textId="6FFBC96A" w:rsidR="006F71B5" w:rsidRDefault="006F71B5" w:rsidP="008D31CE">
      <w:pPr>
        <w:rPr>
          <w:rFonts w:ascii="Arial" w:hAnsi="Arial" w:cs="Arial"/>
          <w:sz w:val="28"/>
          <w:szCs w:val="28"/>
        </w:rPr>
      </w:pPr>
      <w:proofErr w:type="gramStart"/>
      <w:r w:rsidRPr="006F71B5">
        <w:rPr>
          <w:rFonts w:ascii="Arial" w:hAnsi="Arial" w:cs="Arial"/>
          <w:b/>
          <w:sz w:val="28"/>
          <w:szCs w:val="28"/>
        </w:rPr>
        <w:t>PHASE</w:t>
      </w:r>
      <w:proofErr w:type="gramEnd"/>
      <w:r w:rsidRPr="006F71B5">
        <w:rPr>
          <w:rFonts w:ascii="Arial" w:hAnsi="Arial" w:cs="Arial"/>
          <w:b/>
          <w:sz w:val="28"/>
          <w:szCs w:val="28"/>
        </w:rPr>
        <w:t xml:space="preserve"> 2 RESISTANCE</w:t>
      </w:r>
      <w:r>
        <w:rPr>
          <w:rFonts w:ascii="Arial" w:hAnsi="Arial" w:cs="Arial"/>
          <w:sz w:val="28"/>
          <w:szCs w:val="28"/>
        </w:rPr>
        <w:t xml:space="preserve">:  physiological </w:t>
      </w:r>
      <w:proofErr w:type="spellStart"/>
      <w:r>
        <w:rPr>
          <w:rFonts w:ascii="Arial" w:hAnsi="Arial" w:cs="Arial"/>
          <w:sz w:val="28"/>
          <w:szCs w:val="28"/>
        </w:rPr>
        <w:t>adaptiona</w:t>
      </w:r>
      <w:proofErr w:type="spellEnd"/>
      <w:r>
        <w:rPr>
          <w:rFonts w:ascii="Arial" w:hAnsi="Arial" w:cs="Arial"/>
          <w:sz w:val="28"/>
          <w:szCs w:val="28"/>
        </w:rPr>
        <w:t xml:space="preserve"> take place to </w:t>
      </w:r>
      <w:proofErr w:type="spellStart"/>
      <w:r>
        <w:rPr>
          <w:rFonts w:ascii="Arial" w:hAnsi="Arial" w:cs="Arial"/>
          <w:sz w:val="28"/>
          <w:szCs w:val="28"/>
        </w:rPr>
        <w:t>gelp</w:t>
      </w:r>
      <w:proofErr w:type="spellEnd"/>
      <w:r>
        <w:rPr>
          <w:rFonts w:ascii="Arial" w:hAnsi="Arial" w:cs="Arial"/>
          <w:sz w:val="28"/>
          <w:szCs w:val="28"/>
        </w:rPr>
        <w:t xml:space="preserve"> cope </w:t>
      </w:r>
      <w:proofErr w:type="spellStart"/>
      <w:r>
        <w:rPr>
          <w:rFonts w:ascii="Arial" w:hAnsi="Arial" w:cs="Arial"/>
          <w:sz w:val="28"/>
          <w:szCs w:val="28"/>
        </w:rPr>
        <w:t>eith</w:t>
      </w:r>
      <w:proofErr w:type="spellEnd"/>
      <w:r>
        <w:rPr>
          <w:rFonts w:ascii="Arial" w:hAnsi="Arial" w:cs="Arial"/>
          <w:sz w:val="28"/>
          <w:szCs w:val="28"/>
        </w:rPr>
        <w:t xml:space="preserve"> prolonged stressors. (</w:t>
      </w:r>
      <w:proofErr w:type="gramStart"/>
      <w:r>
        <w:rPr>
          <w:rFonts w:ascii="Arial" w:hAnsi="Arial" w:cs="Arial"/>
          <w:sz w:val="28"/>
          <w:szCs w:val="28"/>
        </w:rPr>
        <w:t>adaptions</w:t>
      </w:r>
      <w:proofErr w:type="gramEnd"/>
      <w:r>
        <w:rPr>
          <w:rFonts w:ascii="Arial" w:hAnsi="Arial" w:cs="Arial"/>
          <w:sz w:val="28"/>
          <w:szCs w:val="28"/>
        </w:rPr>
        <w:t xml:space="preserve"> the body makes) involves cortisol and HPA axis</w:t>
      </w:r>
    </w:p>
    <w:p w14:paraId="40924E19" w14:textId="6F658BF8" w:rsidR="006F71B5" w:rsidRDefault="006F71B5" w:rsidP="008D31CE">
      <w:pPr>
        <w:rPr>
          <w:rFonts w:ascii="Arial" w:hAnsi="Arial" w:cs="Arial"/>
          <w:sz w:val="28"/>
          <w:szCs w:val="28"/>
        </w:rPr>
      </w:pPr>
      <w:proofErr w:type="gramStart"/>
      <w:r w:rsidRPr="006F71B5">
        <w:rPr>
          <w:rFonts w:ascii="Arial" w:hAnsi="Arial" w:cs="Arial"/>
          <w:b/>
          <w:sz w:val="28"/>
          <w:szCs w:val="28"/>
        </w:rPr>
        <w:t>PHASE</w:t>
      </w:r>
      <w:proofErr w:type="gramEnd"/>
      <w:r w:rsidRPr="006F71B5">
        <w:rPr>
          <w:rFonts w:ascii="Arial" w:hAnsi="Arial" w:cs="Arial"/>
          <w:b/>
          <w:sz w:val="28"/>
          <w:szCs w:val="28"/>
        </w:rPr>
        <w:t xml:space="preserve"> 3 EXHAUTISON:</w:t>
      </w:r>
      <w:r>
        <w:rPr>
          <w:rFonts w:ascii="Arial" w:hAnsi="Arial" w:cs="Arial"/>
          <w:b/>
          <w:sz w:val="28"/>
          <w:szCs w:val="28"/>
        </w:rPr>
        <w:t xml:space="preserve"> </w:t>
      </w:r>
      <w:r w:rsidRPr="006F71B5">
        <w:rPr>
          <w:rFonts w:ascii="Arial" w:hAnsi="Arial" w:cs="Arial"/>
          <w:sz w:val="28"/>
          <w:szCs w:val="28"/>
        </w:rPr>
        <w:t>physiological resources are depleted</w:t>
      </w:r>
      <w:r>
        <w:rPr>
          <w:rFonts w:ascii="Arial" w:hAnsi="Arial" w:cs="Arial"/>
          <w:sz w:val="28"/>
          <w:szCs w:val="28"/>
        </w:rPr>
        <w:t xml:space="preserve"> as the body becomes unable to c</w:t>
      </w:r>
      <w:r w:rsidRPr="006F71B5">
        <w:rPr>
          <w:rFonts w:ascii="Arial" w:hAnsi="Arial" w:cs="Arial"/>
          <w:sz w:val="28"/>
          <w:szCs w:val="28"/>
        </w:rPr>
        <w:t>ope with the prolonged stressor.</w:t>
      </w:r>
      <w:r>
        <w:rPr>
          <w:rFonts w:ascii="Arial" w:hAnsi="Arial" w:cs="Arial"/>
          <w:b/>
          <w:sz w:val="28"/>
          <w:szCs w:val="28"/>
        </w:rPr>
        <w:t xml:space="preserve"> </w:t>
      </w:r>
      <w:r w:rsidRPr="006F71B5">
        <w:rPr>
          <w:rFonts w:ascii="Arial" w:hAnsi="Arial" w:cs="Arial"/>
          <w:sz w:val="28"/>
          <w:szCs w:val="28"/>
        </w:rPr>
        <w:t>(</w:t>
      </w:r>
      <w:proofErr w:type="gramStart"/>
      <w:r w:rsidRPr="006F71B5">
        <w:rPr>
          <w:rFonts w:ascii="Arial" w:hAnsi="Arial" w:cs="Arial"/>
          <w:sz w:val="28"/>
          <w:szCs w:val="28"/>
        </w:rPr>
        <w:t>where</w:t>
      </w:r>
      <w:proofErr w:type="gramEnd"/>
      <w:r w:rsidRPr="006F71B5">
        <w:rPr>
          <w:rFonts w:ascii="Arial" w:hAnsi="Arial" w:cs="Arial"/>
          <w:sz w:val="28"/>
          <w:szCs w:val="28"/>
        </w:rPr>
        <w:t xml:space="preserve"> the body would get the disease)</w:t>
      </w:r>
    </w:p>
    <w:p w14:paraId="0E490401" w14:textId="77777777" w:rsidR="006F71B5" w:rsidRDefault="006F71B5" w:rsidP="008D31CE">
      <w:pPr>
        <w:rPr>
          <w:rFonts w:ascii="Arial" w:hAnsi="Arial" w:cs="Arial"/>
          <w:sz w:val="28"/>
          <w:szCs w:val="28"/>
        </w:rPr>
      </w:pPr>
    </w:p>
    <w:p w14:paraId="4E155629" w14:textId="77777777" w:rsidR="002D581F" w:rsidRDefault="002D581F" w:rsidP="008D31CE">
      <w:pPr>
        <w:rPr>
          <w:rFonts w:ascii="Arial" w:hAnsi="Arial" w:cs="Arial"/>
          <w:b/>
          <w:color w:val="0000FF"/>
          <w:sz w:val="28"/>
          <w:szCs w:val="28"/>
        </w:rPr>
      </w:pPr>
    </w:p>
    <w:p w14:paraId="2397414E" w14:textId="77777777" w:rsidR="002D581F" w:rsidRDefault="002D581F" w:rsidP="008D31CE">
      <w:pPr>
        <w:rPr>
          <w:rFonts w:ascii="Arial" w:hAnsi="Arial" w:cs="Arial"/>
          <w:b/>
          <w:color w:val="0000FF"/>
          <w:sz w:val="28"/>
          <w:szCs w:val="28"/>
        </w:rPr>
      </w:pPr>
    </w:p>
    <w:p w14:paraId="222B44A0" w14:textId="73CA64E3" w:rsidR="006F71B5" w:rsidRDefault="006F71B5" w:rsidP="008D31CE">
      <w:pPr>
        <w:rPr>
          <w:rFonts w:ascii="Arial" w:hAnsi="Arial" w:cs="Arial"/>
          <w:b/>
          <w:color w:val="0000FF"/>
          <w:sz w:val="28"/>
          <w:szCs w:val="28"/>
        </w:rPr>
      </w:pPr>
      <w:r w:rsidRPr="006201B0">
        <w:rPr>
          <w:rFonts w:ascii="Arial" w:hAnsi="Arial" w:cs="Arial"/>
          <w:b/>
          <w:color w:val="0000FF"/>
          <w:sz w:val="28"/>
          <w:szCs w:val="28"/>
        </w:rPr>
        <w:t xml:space="preserve">Stress response involves two separate pathways: </w:t>
      </w:r>
    </w:p>
    <w:p w14:paraId="3E02A028" w14:textId="77777777" w:rsidR="006201B0" w:rsidRPr="006201B0" w:rsidRDefault="006201B0" w:rsidP="008D31CE">
      <w:pPr>
        <w:rPr>
          <w:rFonts w:ascii="Arial" w:hAnsi="Arial" w:cs="Arial"/>
          <w:b/>
          <w:color w:val="0000FF"/>
          <w:sz w:val="28"/>
          <w:szCs w:val="28"/>
        </w:rPr>
      </w:pPr>
    </w:p>
    <w:p w14:paraId="4D4F3C55" w14:textId="63853809" w:rsidR="006F71B5" w:rsidRDefault="006F71B5" w:rsidP="00997EE5">
      <w:pPr>
        <w:pStyle w:val="ListParagraph"/>
        <w:numPr>
          <w:ilvl w:val="0"/>
          <w:numId w:val="39"/>
        </w:numPr>
        <w:rPr>
          <w:rFonts w:ascii="Arial" w:hAnsi="Arial" w:cs="Arial"/>
          <w:sz w:val="28"/>
          <w:szCs w:val="28"/>
        </w:rPr>
      </w:pPr>
      <w:r w:rsidRPr="006201B0">
        <w:rPr>
          <w:rFonts w:ascii="Arial" w:hAnsi="Arial" w:cs="Arial"/>
          <w:b/>
          <w:color w:val="0000FF"/>
          <w:sz w:val="28"/>
          <w:szCs w:val="28"/>
        </w:rPr>
        <w:t>SYMPATHO-ADRENOMEDULLARY AXIS  (SAM AXIS</w:t>
      </w:r>
      <w:r w:rsidRPr="006F71B5">
        <w:rPr>
          <w:rFonts w:ascii="Arial" w:hAnsi="Arial" w:cs="Arial"/>
          <w:sz w:val="28"/>
          <w:szCs w:val="28"/>
        </w:rPr>
        <w:t xml:space="preserve">): </w:t>
      </w:r>
      <w:r w:rsidR="00EB348E" w:rsidRPr="006F71B5">
        <w:rPr>
          <w:rFonts w:ascii="Arial" w:hAnsi="Arial" w:cs="Arial"/>
          <w:sz w:val="28"/>
          <w:szCs w:val="28"/>
        </w:rPr>
        <w:t>initial</w:t>
      </w:r>
      <w:r w:rsidRPr="006F71B5">
        <w:rPr>
          <w:rFonts w:ascii="Arial" w:hAnsi="Arial" w:cs="Arial"/>
          <w:sz w:val="28"/>
          <w:szCs w:val="28"/>
        </w:rPr>
        <w:t xml:space="preserve"> alarm phase of stress.</w:t>
      </w:r>
      <w:r>
        <w:rPr>
          <w:rFonts w:ascii="Arial" w:hAnsi="Arial" w:cs="Arial"/>
          <w:sz w:val="28"/>
          <w:szCs w:val="28"/>
        </w:rPr>
        <w:t xml:space="preserve"> “FAST-PATHWAY”</w:t>
      </w:r>
    </w:p>
    <w:p w14:paraId="3B06D433" w14:textId="5ED00D70" w:rsidR="00C63DA2" w:rsidRDefault="00C63DA2" w:rsidP="00997EE5">
      <w:pPr>
        <w:pStyle w:val="ListParagraph"/>
        <w:numPr>
          <w:ilvl w:val="1"/>
          <w:numId w:val="39"/>
        </w:numPr>
        <w:rPr>
          <w:rFonts w:ascii="Arial" w:hAnsi="Arial" w:cs="Arial"/>
          <w:sz w:val="28"/>
          <w:szCs w:val="28"/>
        </w:rPr>
      </w:pPr>
      <w:r w:rsidRPr="00C63DA2">
        <w:rPr>
          <w:rFonts w:ascii="Arial" w:hAnsi="Arial" w:cs="Arial"/>
          <w:sz w:val="28"/>
          <w:szCs w:val="28"/>
        </w:rPr>
        <w:t xml:space="preserve">Neural circuits in the </w:t>
      </w:r>
      <w:r>
        <w:rPr>
          <w:rFonts w:ascii="Arial" w:hAnsi="Arial" w:cs="Arial"/>
          <w:sz w:val="28"/>
          <w:szCs w:val="28"/>
        </w:rPr>
        <w:t>hypothalamus project to the</w:t>
      </w:r>
      <w:r w:rsidR="00EB348E">
        <w:rPr>
          <w:rFonts w:ascii="Arial" w:hAnsi="Arial" w:cs="Arial"/>
          <w:sz w:val="28"/>
          <w:szCs w:val="28"/>
        </w:rPr>
        <w:t xml:space="preserve"> spinal cord, where they synapse wi</w:t>
      </w:r>
      <w:r>
        <w:rPr>
          <w:rFonts w:ascii="Arial" w:hAnsi="Arial" w:cs="Arial"/>
          <w:sz w:val="28"/>
          <w:szCs w:val="28"/>
        </w:rPr>
        <w:t>th neuron</w:t>
      </w:r>
      <w:r w:rsidR="00EB348E">
        <w:rPr>
          <w:rFonts w:ascii="Arial" w:hAnsi="Arial" w:cs="Arial"/>
          <w:sz w:val="28"/>
          <w:szCs w:val="28"/>
        </w:rPr>
        <w:t>s</w:t>
      </w:r>
      <w:r>
        <w:rPr>
          <w:rFonts w:ascii="Arial" w:hAnsi="Arial" w:cs="Arial"/>
          <w:sz w:val="28"/>
          <w:szCs w:val="28"/>
        </w:rPr>
        <w:t xml:space="preserve"> of the sympathetic nervous system (SNS)</w:t>
      </w:r>
    </w:p>
    <w:p w14:paraId="733BE60A" w14:textId="2A48FE99" w:rsidR="00EB348E" w:rsidRDefault="00EB348E" w:rsidP="00997EE5">
      <w:pPr>
        <w:pStyle w:val="ListParagraph"/>
        <w:numPr>
          <w:ilvl w:val="1"/>
          <w:numId w:val="39"/>
        </w:numPr>
        <w:rPr>
          <w:rFonts w:ascii="Arial" w:hAnsi="Arial" w:cs="Arial"/>
          <w:sz w:val="28"/>
          <w:szCs w:val="28"/>
        </w:rPr>
      </w:pPr>
      <w:r>
        <w:rPr>
          <w:rFonts w:ascii="Arial" w:hAnsi="Arial" w:cs="Arial"/>
          <w:sz w:val="28"/>
          <w:szCs w:val="28"/>
        </w:rPr>
        <w:t xml:space="preserve">SNS neurons project to the adrenal medulla. The adrenal medulla release the catecholamine’s epinephrine and </w:t>
      </w:r>
      <w:proofErr w:type="spellStart"/>
      <w:r>
        <w:rPr>
          <w:rFonts w:ascii="Arial" w:hAnsi="Arial" w:cs="Arial"/>
          <w:sz w:val="28"/>
          <w:szCs w:val="28"/>
        </w:rPr>
        <w:t>norepinephrinein</w:t>
      </w:r>
      <w:proofErr w:type="spellEnd"/>
      <w:r>
        <w:rPr>
          <w:rFonts w:ascii="Arial" w:hAnsi="Arial" w:cs="Arial"/>
          <w:sz w:val="28"/>
          <w:szCs w:val="28"/>
        </w:rPr>
        <w:t xml:space="preserve"> to circulation</w:t>
      </w:r>
    </w:p>
    <w:p w14:paraId="4D5C010F" w14:textId="3B8726F4" w:rsidR="00EB348E" w:rsidRPr="00C63DA2" w:rsidRDefault="00EB348E" w:rsidP="00997EE5">
      <w:pPr>
        <w:pStyle w:val="ListParagraph"/>
        <w:numPr>
          <w:ilvl w:val="1"/>
          <w:numId w:val="39"/>
        </w:numPr>
        <w:rPr>
          <w:rFonts w:ascii="Arial" w:hAnsi="Arial" w:cs="Arial"/>
          <w:sz w:val="28"/>
          <w:szCs w:val="28"/>
        </w:rPr>
      </w:pPr>
      <w:proofErr w:type="spellStart"/>
      <w:r>
        <w:rPr>
          <w:rFonts w:ascii="Arial" w:hAnsi="Arial" w:cs="Arial"/>
          <w:sz w:val="28"/>
          <w:szCs w:val="28"/>
        </w:rPr>
        <w:t>Catecholamines</w:t>
      </w:r>
      <w:proofErr w:type="spellEnd"/>
      <w:r>
        <w:rPr>
          <w:rFonts w:ascii="Arial" w:hAnsi="Arial" w:cs="Arial"/>
          <w:sz w:val="28"/>
          <w:szCs w:val="28"/>
        </w:rPr>
        <w:t xml:space="preserve"> </w:t>
      </w:r>
      <w:r w:rsidRPr="00EB348E">
        <w:rPr>
          <w:rFonts w:ascii="Arial" w:hAnsi="Arial" w:cs="Arial"/>
          <w:b/>
          <w:color w:val="0000FF"/>
          <w:sz w:val="28"/>
          <w:szCs w:val="28"/>
        </w:rPr>
        <w:t>epi</w:t>
      </w:r>
      <w:r>
        <w:rPr>
          <w:rFonts w:ascii="Arial" w:hAnsi="Arial" w:cs="Arial"/>
          <w:sz w:val="28"/>
          <w:szCs w:val="28"/>
        </w:rPr>
        <w:t xml:space="preserve">nephrine and norepinephrine effects: heart rate decrease digestion, </w:t>
      </w:r>
      <w:proofErr w:type="spellStart"/>
      <w:r>
        <w:rPr>
          <w:rFonts w:ascii="Arial" w:hAnsi="Arial" w:cs="Arial"/>
          <w:sz w:val="28"/>
          <w:szCs w:val="28"/>
        </w:rPr>
        <w:t>bronchodia</w:t>
      </w:r>
      <w:proofErr w:type="spellEnd"/>
      <w:r>
        <w:rPr>
          <w:rFonts w:ascii="Arial" w:hAnsi="Arial" w:cs="Arial"/>
          <w:sz w:val="28"/>
          <w:szCs w:val="28"/>
        </w:rPr>
        <w:t xml:space="preserve">, increases </w:t>
      </w:r>
      <w:proofErr w:type="spellStart"/>
      <w:r>
        <w:rPr>
          <w:rFonts w:ascii="Arial" w:hAnsi="Arial" w:cs="Arial"/>
          <w:sz w:val="28"/>
          <w:szCs w:val="28"/>
        </w:rPr>
        <w:t>bllod</w:t>
      </w:r>
      <w:proofErr w:type="spellEnd"/>
      <w:r>
        <w:rPr>
          <w:rFonts w:ascii="Arial" w:hAnsi="Arial" w:cs="Arial"/>
          <w:sz w:val="28"/>
          <w:szCs w:val="28"/>
        </w:rPr>
        <w:t xml:space="preserve"> pressure) (like and </w:t>
      </w:r>
      <w:proofErr w:type="spellStart"/>
      <w:r>
        <w:rPr>
          <w:rFonts w:ascii="Arial" w:hAnsi="Arial" w:cs="Arial"/>
          <w:sz w:val="28"/>
          <w:szCs w:val="28"/>
        </w:rPr>
        <w:t>epi</w:t>
      </w:r>
      <w:proofErr w:type="spellEnd"/>
      <w:r>
        <w:rPr>
          <w:rFonts w:ascii="Arial" w:hAnsi="Arial" w:cs="Arial"/>
          <w:sz w:val="28"/>
          <w:szCs w:val="28"/>
        </w:rPr>
        <w:t>-pen)</w:t>
      </w:r>
    </w:p>
    <w:p w14:paraId="368D5AC4" w14:textId="05DB02AF" w:rsidR="006F71B5" w:rsidRDefault="006F71B5" w:rsidP="00997EE5">
      <w:pPr>
        <w:pStyle w:val="ListParagraph"/>
        <w:numPr>
          <w:ilvl w:val="0"/>
          <w:numId w:val="39"/>
        </w:numPr>
        <w:rPr>
          <w:rFonts w:ascii="Arial" w:hAnsi="Arial" w:cs="Arial"/>
          <w:sz w:val="28"/>
          <w:szCs w:val="28"/>
        </w:rPr>
      </w:pPr>
      <w:r w:rsidRPr="006201B0">
        <w:rPr>
          <w:rFonts w:ascii="Arial" w:hAnsi="Arial" w:cs="Arial"/>
          <w:b/>
          <w:color w:val="0000FF"/>
          <w:sz w:val="28"/>
          <w:szCs w:val="28"/>
        </w:rPr>
        <w:t>HYPOTHALAMIC-PITUITARY-ADRENAL AXIS (HPA)</w:t>
      </w:r>
      <w:r>
        <w:rPr>
          <w:rFonts w:ascii="Arial" w:hAnsi="Arial" w:cs="Arial"/>
          <w:sz w:val="28"/>
          <w:szCs w:val="28"/>
        </w:rPr>
        <w:t xml:space="preserve">  “SLOW-PATHWAY” </w:t>
      </w:r>
      <w:r w:rsidR="006201B0">
        <w:rPr>
          <w:rFonts w:ascii="Arial" w:hAnsi="Arial" w:cs="Arial"/>
          <w:sz w:val="28"/>
          <w:szCs w:val="28"/>
        </w:rPr>
        <w:t>mediates the adaption in dealing with prolonged stress.</w:t>
      </w:r>
    </w:p>
    <w:p w14:paraId="4AEE38B4" w14:textId="5E5DC32C" w:rsidR="00EB348E" w:rsidRDefault="00EB348E" w:rsidP="00997EE5">
      <w:pPr>
        <w:pStyle w:val="ListParagraph"/>
        <w:numPr>
          <w:ilvl w:val="1"/>
          <w:numId w:val="39"/>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hypothalamus releases </w:t>
      </w:r>
      <w:proofErr w:type="spellStart"/>
      <w:r>
        <w:rPr>
          <w:rFonts w:ascii="Arial" w:hAnsi="Arial" w:cs="Arial"/>
          <w:sz w:val="28"/>
          <w:szCs w:val="28"/>
        </w:rPr>
        <w:t>corticotropin</w:t>
      </w:r>
      <w:proofErr w:type="spellEnd"/>
      <w:r>
        <w:rPr>
          <w:rFonts w:ascii="Arial" w:hAnsi="Arial" w:cs="Arial"/>
          <w:sz w:val="28"/>
          <w:szCs w:val="28"/>
        </w:rPr>
        <w:t>-releasing hormone (CRH) into the anterior pituitary (AP)</w:t>
      </w:r>
    </w:p>
    <w:p w14:paraId="5497CB44" w14:textId="2BB1F525" w:rsidR="002D581F" w:rsidRDefault="002D581F" w:rsidP="00997EE5">
      <w:pPr>
        <w:pStyle w:val="ListParagraph"/>
        <w:numPr>
          <w:ilvl w:val="1"/>
          <w:numId w:val="39"/>
        </w:numPr>
        <w:rPr>
          <w:rFonts w:ascii="Arial" w:hAnsi="Arial" w:cs="Arial"/>
          <w:sz w:val="28"/>
          <w:szCs w:val="28"/>
        </w:rPr>
      </w:pPr>
      <w:r>
        <w:rPr>
          <w:rFonts w:ascii="Arial" w:hAnsi="Arial" w:cs="Arial"/>
          <w:sz w:val="28"/>
          <w:szCs w:val="28"/>
        </w:rPr>
        <w:t xml:space="preserve">CRH stimulates the AP to release adrenocorticotropic hormone ACTH) into general circulation </w:t>
      </w:r>
    </w:p>
    <w:p w14:paraId="65164E14" w14:textId="23BE339A" w:rsidR="002D581F" w:rsidRDefault="002D581F" w:rsidP="00997EE5">
      <w:pPr>
        <w:pStyle w:val="ListParagraph"/>
        <w:numPr>
          <w:ilvl w:val="1"/>
          <w:numId w:val="39"/>
        </w:numPr>
        <w:rPr>
          <w:rFonts w:ascii="Arial" w:hAnsi="Arial" w:cs="Arial"/>
          <w:sz w:val="28"/>
          <w:szCs w:val="28"/>
        </w:rPr>
      </w:pPr>
      <w:r>
        <w:rPr>
          <w:rFonts w:ascii="Arial" w:hAnsi="Arial" w:cs="Arial"/>
          <w:sz w:val="28"/>
          <w:szCs w:val="28"/>
        </w:rPr>
        <w:t>ACTH stimulates the release of cortisol from the adrenal cortex</w:t>
      </w:r>
    </w:p>
    <w:p w14:paraId="52CE68B8" w14:textId="338F712F" w:rsidR="002D581F" w:rsidRDefault="002D581F" w:rsidP="00997EE5">
      <w:pPr>
        <w:pStyle w:val="ListParagraph"/>
        <w:numPr>
          <w:ilvl w:val="1"/>
          <w:numId w:val="39"/>
        </w:numPr>
        <w:rPr>
          <w:rFonts w:ascii="Arial" w:hAnsi="Arial" w:cs="Arial"/>
          <w:sz w:val="28"/>
          <w:szCs w:val="28"/>
        </w:rPr>
      </w:pPr>
      <w:r>
        <w:rPr>
          <w:rFonts w:ascii="Arial" w:hAnsi="Arial" w:cs="Arial"/>
          <w:sz w:val="28"/>
          <w:szCs w:val="28"/>
        </w:rPr>
        <w:t>Cortisol effects</w:t>
      </w:r>
    </w:p>
    <w:p w14:paraId="506AFD97" w14:textId="767CDF2A" w:rsidR="002D581F" w:rsidRDefault="002D581F" w:rsidP="00997EE5">
      <w:pPr>
        <w:pStyle w:val="ListParagraph"/>
        <w:numPr>
          <w:ilvl w:val="0"/>
          <w:numId w:val="40"/>
        </w:numPr>
        <w:rPr>
          <w:rFonts w:ascii="Arial" w:hAnsi="Arial" w:cs="Arial"/>
          <w:sz w:val="28"/>
          <w:szCs w:val="28"/>
        </w:rPr>
      </w:pPr>
      <w:r w:rsidRPr="002D581F">
        <w:rPr>
          <w:rFonts w:ascii="Arial" w:hAnsi="Arial" w:cs="Arial"/>
          <w:sz w:val="28"/>
          <w:szCs w:val="28"/>
        </w:rPr>
        <w:t xml:space="preserve">Two different receptors: mineralocorticoid receptor (MR) and glucocorticoid receptor (GR) </w:t>
      </w:r>
    </w:p>
    <w:p w14:paraId="3A8D61DE" w14:textId="506F566F" w:rsidR="002D581F" w:rsidRDefault="002D581F" w:rsidP="00997EE5">
      <w:pPr>
        <w:pStyle w:val="ListParagraph"/>
        <w:numPr>
          <w:ilvl w:val="0"/>
          <w:numId w:val="40"/>
        </w:numPr>
        <w:rPr>
          <w:rFonts w:ascii="Arial" w:hAnsi="Arial" w:cs="Arial"/>
          <w:sz w:val="28"/>
          <w:szCs w:val="28"/>
        </w:rPr>
      </w:pPr>
      <w:r>
        <w:rPr>
          <w:rFonts w:ascii="Arial" w:hAnsi="Arial" w:cs="Arial"/>
          <w:sz w:val="28"/>
          <w:szCs w:val="28"/>
        </w:rPr>
        <w:t xml:space="preserve">GR indicates a lot of </w:t>
      </w:r>
      <w:r w:rsidR="00093E08">
        <w:rPr>
          <w:rFonts w:ascii="Arial" w:hAnsi="Arial" w:cs="Arial"/>
          <w:sz w:val="28"/>
          <w:szCs w:val="28"/>
        </w:rPr>
        <w:t>stress, highly stressed</w:t>
      </w:r>
    </w:p>
    <w:p w14:paraId="724A10B5" w14:textId="5A289331" w:rsidR="00093E08" w:rsidRDefault="00093E08" w:rsidP="00997EE5">
      <w:pPr>
        <w:pStyle w:val="ListParagraph"/>
        <w:numPr>
          <w:ilvl w:val="0"/>
          <w:numId w:val="40"/>
        </w:numPr>
        <w:rPr>
          <w:rFonts w:ascii="Arial" w:hAnsi="Arial" w:cs="Arial"/>
          <w:sz w:val="28"/>
          <w:szCs w:val="28"/>
        </w:rPr>
      </w:pPr>
      <w:r>
        <w:rPr>
          <w:rFonts w:ascii="Arial" w:hAnsi="Arial" w:cs="Arial"/>
          <w:sz w:val="28"/>
          <w:szCs w:val="28"/>
        </w:rPr>
        <w:t>Both bind to increase the expression of certain stress-responsive genes</w:t>
      </w:r>
    </w:p>
    <w:p w14:paraId="29BD31B4" w14:textId="3F8479A9" w:rsidR="00093E08" w:rsidRDefault="00093E08" w:rsidP="00997EE5">
      <w:pPr>
        <w:pStyle w:val="ListParagraph"/>
        <w:numPr>
          <w:ilvl w:val="0"/>
          <w:numId w:val="40"/>
        </w:numPr>
        <w:rPr>
          <w:rFonts w:ascii="Arial" w:hAnsi="Arial" w:cs="Arial"/>
          <w:sz w:val="28"/>
          <w:szCs w:val="28"/>
        </w:rPr>
      </w:pPr>
      <w:r>
        <w:rPr>
          <w:rFonts w:ascii="Arial" w:hAnsi="Arial" w:cs="Arial"/>
          <w:sz w:val="28"/>
          <w:szCs w:val="28"/>
        </w:rPr>
        <w:t xml:space="preserve">Ups the </w:t>
      </w:r>
      <w:proofErr w:type="spellStart"/>
      <w:r>
        <w:rPr>
          <w:rFonts w:ascii="Arial" w:hAnsi="Arial" w:cs="Arial"/>
          <w:sz w:val="28"/>
          <w:szCs w:val="28"/>
        </w:rPr>
        <w:t>manufactor</w:t>
      </w:r>
      <w:proofErr w:type="spellEnd"/>
      <w:r>
        <w:rPr>
          <w:rFonts w:ascii="Arial" w:hAnsi="Arial" w:cs="Arial"/>
          <w:sz w:val="28"/>
          <w:szCs w:val="28"/>
        </w:rPr>
        <w:t xml:space="preserve"> of </w:t>
      </w:r>
      <w:proofErr w:type="spellStart"/>
      <w:r>
        <w:rPr>
          <w:rFonts w:ascii="Arial" w:hAnsi="Arial" w:cs="Arial"/>
          <w:sz w:val="28"/>
          <w:szCs w:val="28"/>
        </w:rPr>
        <w:t>gluose</w:t>
      </w:r>
      <w:proofErr w:type="spellEnd"/>
    </w:p>
    <w:p w14:paraId="583C25FB" w14:textId="0173ABC2" w:rsidR="00093E08" w:rsidRDefault="00093E08" w:rsidP="00997EE5">
      <w:pPr>
        <w:pStyle w:val="ListParagraph"/>
        <w:numPr>
          <w:ilvl w:val="0"/>
          <w:numId w:val="40"/>
        </w:numPr>
        <w:rPr>
          <w:rFonts w:ascii="Arial" w:hAnsi="Arial" w:cs="Arial"/>
          <w:sz w:val="28"/>
          <w:szCs w:val="28"/>
        </w:rPr>
      </w:pPr>
      <w:r>
        <w:rPr>
          <w:rFonts w:ascii="Arial" w:hAnsi="Arial" w:cs="Arial"/>
          <w:sz w:val="28"/>
          <w:szCs w:val="28"/>
        </w:rPr>
        <w:t>Cortisol is an anti-inflammatory, inhibits the immune system (children with stress are skinny)</w:t>
      </w:r>
    </w:p>
    <w:p w14:paraId="4D90DBF6" w14:textId="77777777" w:rsidR="00093E08" w:rsidRDefault="00093E08" w:rsidP="00093E08">
      <w:pPr>
        <w:rPr>
          <w:rFonts w:ascii="Arial" w:hAnsi="Arial" w:cs="Arial"/>
          <w:sz w:val="28"/>
          <w:szCs w:val="28"/>
        </w:rPr>
      </w:pPr>
    </w:p>
    <w:p w14:paraId="202A48FF" w14:textId="42B86D3F" w:rsidR="00093E08" w:rsidRDefault="00093E08" w:rsidP="00093E08">
      <w:pPr>
        <w:rPr>
          <w:rFonts w:ascii="Arial" w:hAnsi="Arial" w:cs="Arial"/>
          <w:b/>
          <w:color w:val="0000FF"/>
          <w:sz w:val="28"/>
          <w:szCs w:val="28"/>
        </w:rPr>
      </w:pPr>
      <w:r>
        <w:rPr>
          <w:rFonts w:ascii="Arial" w:hAnsi="Arial" w:cs="Arial"/>
          <w:b/>
          <w:color w:val="0000FF"/>
          <w:sz w:val="28"/>
          <w:szCs w:val="28"/>
        </w:rPr>
        <w:t>Stress and the pre</w:t>
      </w:r>
      <w:r w:rsidRPr="00093E08">
        <w:rPr>
          <w:rFonts w:ascii="Arial" w:hAnsi="Arial" w:cs="Arial"/>
          <w:b/>
          <w:color w:val="0000FF"/>
          <w:sz w:val="28"/>
          <w:szCs w:val="28"/>
        </w:rPr>
        <w:t>frontal cortex</w:t>
      </w:r>
    </w:p>
    <w:p w14:paraId="3843DD48" w14:textId="790D9311" w:rsidR="00093E08" w:rsidRPr="009B6647" w:rsidRDefault="00093E08" w:rsidP="00997EE5">
      <w:pPr>
        <w:pStyle w:val="ListParagraph"/>
        <w:numPr>
          <w:ilvl w:val="0"/>
          <w:numId w:val="41"/>
        </w:numPr>
        <w:rPr>
          <w:rFonts w:ascii="Arial" w:hAnsi="Arial" w:cs="Arial"/>
          <w:sz w:val="28"/>
          <w:szCs w:val="28"/>
        </w:rPr>
      </w:pPr>
      <w:r w:rsidRPr="009B6647">
        <w:rPr>
          <w:rFonts w:ascii="Arial" w:hAnsi="Arial" w:cs="Arial"/>
          <w:sz w:val="28"/>
          <w:szCs w:val="28"/>
        </w:rPr>
        <w:t xml:space="preserve">Under normal conditions, </w:t>
      </w:r>
      <w:r w:rsidR="006226D8" w:rsidRPr="009B6647">
        <w:rPr>
          <w:rFonts w:ascii="Arial" w:hAnsi="Arial" w:cs="Arial"/>
          <w:sz w:val="28"/>
          <w:szCs w:val="28"/>
        </w:rPr>
        <w:t>the PFC exerts from the top-down</w:t>
      </w:r>
      <w:r w:rsidR="003A1B6E" w:rsidRPr="009B6647">
        <w:rPr>
          <w:rFonts w:ascii="Arial" w:hAnsi="Arial" w:cs="Arial"/>
          <w:sz w:val="28"/>
          <w:szCs w:val="28"/>
        </w:rPr>
        <w:t xml:space="preserve">. </w:t>
      </w:r>
      <w:r w:rsidR="00930669" w:rsidRPr="009B6647">
        <w:rPr>
          <w:rFonts w:ascii="Arial" w:hAnsi="Arial" w:cs="Arial"/>
          <w:sz w:val="28"/>
          <w:szCs w:val="28"/>
        </w:rPr>
        <w:t>A</w:t>
      </w:r>
      <w:r w:rsidR="003A1B6E" w:rsidRPr="009B6647">
        <w:rPr>
          <w:rFonts w:ascii="Arial" w:hAnsi="Arial" w:cs="Arial"/>
          <w:sz w:val="28"/>
          <w:szCs w:val="28"/>
        </w:rPr>
        <w:t>llowing</w:t>
      </w:r>
    </w:p>
    <w:p w14:paraId="29CC86C2" w14:textId="2313DBB2" w:rsidR="00930669" w:rsidRPr="009B6647" w:rsidRDefault="00930669" w:rsidP="00997EE5">
      <w:pPr>
        <w:pStyle w:val="ListParagraph"/>
        <w:numPr>
          <w:ilvl w:val="0"/>
          <w:numId w:val="41"/>
        </w:numPr>
        <w:rPr>
          <w:rFonts w:ascii="Arial" w:hAnsi="Arial" w:cs="Arial"/>
          <w:sz w:val="28"/>
          <w:szCs w:val="28"/>
        </w:rPr>
      </w:pPr>
      <w:r w:rsidRPr="009B6647">
        <w:rPr>
          <w:rFonts w:ascii="Arial" w:hAnsi="Arial" w:cs="Arial"/>
          <w:sz w:val="28"/>
          <w:szCs w:val="28"/>
        </w:rPr>
        <w:t>Under stress: exerts from the bottom up: inhibiting the prefrontal cortex</w:t>
      </w:r>
    </w:p>
    <w:p w14:paraId="4BE005D8" w14:textId="383566FE" w:rsidR="00930669" w:rsidRPr="00930669" w:rsidRDefault="00930669" w:rsidP="00930669">
      <w:pPr>
        <w:rPr>
          <w:rFonts w:ascii="Arial" w:hAnsi="Arial" w:cs="Arial"/>
          <w:b/>
          <w:color w:val="0000FF"/>
          <w:sz w:val="28"/>
          <w:szCs w:val="28"/>
        </w:rPr>
      </w:pPr>
      <w:r w:rsidRPr="00930669">
        <w:rPr>
          <w:rFonts w:ascii="Arial" w:hAnsi="Arial" w:cs="Arial"/>
          <w:b/>
          <w:color w:val="0000FF"/>
          <w:sz w:val="28"/>
          <w:szCs w:val="28"/>
        </w:rPr>
        <w:t>How does stress impair cognition?</w:t>
      </w:r>
    </w:p>
    <w:p w14:paraId="2247D14E" w14:textId="4AFA7D6B" w:rsidR="00930669" w:rsidRPr="009B6647" w:rsidRDefault="00930669" w:rsidP="00997EE5">
      <w:pPr>
        <w:pStyle w:val="ListParagraph"/>
        <w:numPr>
          <w:ilvl w:val="0"/>
          <w:numId w:val="42"/>
        </w:numPr>
        <w:rPr>
          <w:rFonts w:ascii="Arial" w:hAnsi="Arial" w:cs="Arial"/>
          <w:sz w:val="28"/>
          <w:szCs w:val="28"/>
        </w:rPr>
      </w:pPr>
      <w:r w:rsidRPr="009B6647">
        <w:rPr>
          <w:rFonts w:ascii="Arial" w:hAnsi="Arial" w:cs="Arial"/>
          <w:sz w:val="28"/>
          <w:szCs w:val="28"/>
        </w:rPr>
        <w:t xml:space="preserve">Under stress, post-synaptic dopamine and norepinephrine receptors on PFC neurons are stimulated by their neurotransmitters (optimal levels dopamine and norepinephrine stimulate the </w:t>
      </w:r>
      <w:proofErr w:type="spellStart"/>
      <w:r w:rsidRPr="009B6647">
        <w:rPr>
          <w:rFonts w:ascii="Arial" w:hAnsi="Arial" w:cs="Arial"/>
          <w:sz w:val="28"/>
          <w:szCs w:val="28"/>
        </w:rPr>
        <w:t>nuerotransmitters</w:t>
      </w:r>
      <w:proofErr w:type="spellEnd"/>
      <w:r w:rsidRPr="009B6647">
        <w:rPr>
          <w:rFonts w:ascii="Arial" w:hAnsi="Arial" w:cs="Arial"/>
          <w:sz w:val="28"/>
          <w:szCs w:val="28"/>
        </w:rPr>
        <w:t>)</w:t>
      </w:r>
    </w:p>
    <w:p w14:paraId="6255115D" w14:textId="1020FD24" w:rsidR="00930669" w:rsidRPr="009B6647" w:rsidRDefault="00930669" w:rsidP="00997EE5">
      <w:pPr>
        <w:pStyle w:val="ListParagraph"/>
        <w:numPr>
          <w:ilvl w:val="0"/>
          <w:numId w:val="42"/>
        </w:numPr>
        <w:rPr>
          <w:rFonts w:ascii="Arial" w:hAnsi="Arial" w:cs="Arial"/>
          <w:sz w:val="28"/>
          <w:szCs w:val="28"/>
        </w:rPr>
      </w:pPr>
      <w:r w:rsidRPr="009B6647">
        <w:rPr>
          <w:rFonts w:ascii="Arial" w:hAnsi="Arial" w:cs="Arial"/>
          <w:sz w:val="28"/>
          <w:szCs w:val="28"/>
        </w:rPr>
        <w:t>Causing post-synaptic ion channel to open, suppressing the ionic changes associated with post-synaptic potentials (the channel open, receiving these neuron, which loses the signal</w:t>
      </w:r>
    </w:p>
    <w:p w14:paraId="04AA5158" w14:textId="6F698A74" w:rsidR="00930669" w:rsidRPr="009B6647" w:rsidRDefault="00930669" w:rsidP="00997EE5">
      <w:pPr>
        <w:pStyle w:val="ListParagraph"/>
        <w:numPr>
          <w:ilvl w:val="0"/>
          <w:numId w:val="42"/>
        </w:numPr>
        <w:rPr>
          <w:rFonts w:ascii="Arial" w:hAnsi="Arial" w:cs="Arial"/>
          <w:sz w:val="28"/>
          <w:szCs w:val="28"/>
        </w:rPr>
      </w:pPr>
      <w:r w:rsidRPr="009B6647">
        <w:rPr>
          <w:rFonts w:ascii="Arial" w:hAnsi="Arial" w:cs="Arial"/>
          <w:sz w:val="28"/>
          <w:szCs w:val="28"/>
        </w:rPr>
        <w:t xml:space="preserve">Because of this synapses in the PFC are inhibited. PFC is </w:t>
      </w:r>
      <w:proofErr w:type="gramStart"/>
      <w:r w:rsidRPr="009B6647">
        <w:rPr>
          <w:rFonts w:ascii="Arial" w:hAnsi="Arial" w:cs="Arial"/>
          <w:sz w:val="28"/>
          <w:szCs w:val="28"/>
        </w:rPr>
        <w:t>inhibited</w:t>
      </w:r>
      <w:proofErr w:type="gramEnd"/>
      <w:r w:rsidRPr="009B6647">
        <w:rPr>
          <w:rFonts w:ascii="Arial" w:hAnsi="Arial" w:cs="Arial"/>
          <w:sz w:val="28"/>
          <w:szCs w:val="28"/>
        </w:rPr>
        <w:t xml:space="preserve"> as messages can no</w:t>
      </w:r>
      <w:r>
        <w:rPr>
          <w:rFonts w:ascii="Arial" w:hAnsi="Arial" w:cs="Arial"/>
          <w:color w:val="0000FF"/>
          <w:sz w:val="28"/>
          <w:szCs w:val="28"/>
        </w:rPr>
        <w:t xml:space="preserve"> </w:t>
      </w:r>
      <w:r w:rsidRPr="009B6647">
        <w:rPr>
          <w:rFonts w:ascii="Arial" w:hAnsi="Arial" w:cs="Arial"/>
          <w:sz w:val="28"/>
          <w:szCs w:val="28"/>
        </w:rPr>
        <w:t>longer be processed. )</w:t>
      </w:r>
      <w:proofErr w:type="gramStart"/>
      <w:r w:rsidRPr="009B6647">
        <w:rPr>
          <w:rFonts w:ascii="Arial" w:hAnsi="Arial" w:cs="Arial"/>
          <w:sz w:val="28"/>
          <w:szCs w:val="28"/>
        </w:rPr>
        <w:t>( almost</w:t>
      </w:r>
      <w:proofErr w:type="gramEnd"/>
      <w:r w:rsidRPr="009B6647">
        <w:rPr>
          <w:rFonts w:ascii="Arial" w:hAnsi="Arial" w:cs="Arial"/>
          <w:sz w:val="28"/>
          <w:szCs w:val="28"/>
        </w:rPr>
        <w:t xml:space="preserve"> like disconnecting </w:t>
      </w:r>
      <w:proofErr w:type="spellStart"/>
      <w:r w:rsidR="009B6647" w:rsidRPr="009B6647">
        <w:rPr>
          <w:rFonts w:ascii="Arial" w:hAnsi="Arial" w:cs="Arial"/>
          <w:sz w:val="28"/>
          <w:szCs w:val="28"/>
        </w:rPr>
        <w:t>s</w:t>
      </w:r>
      <w:r w:rsidRPr="009B6647">
        <w:rPr>
          <w:rFonts w:ascii="Arial" w:hAnsi="Arial" w:cs="Arial"/>
          <w:sz w:val="28"/>
          <w:szCs w:val="28"/>
        </w:rPr>
        <w:t>the</w:t>
      </w:r>
      <w:proofErr w:type="spellEnd"/>
      <w:r w:rsidRPr="009B6647">
        <w:rPr>
          <w:rFonts w:ascii="Arial" w:hAnsi="Arial" w:cs="Arial"/>
          <w:sz w:val="28"/>
          <w:szCs w:val="28"/>
        </w:rPr>
        <w:t xml:space="preserve"> pathway to the PFC)</w:t>
      </w:r>
    </w:p>
    <w:p w14:paraId="113F2F56" w14:textId="3EF17A01" w:rsidR="00093E08" w:rsidRDefault="009B6647" w:rsidP="00093E08">
      <w:pPr>
        <w:rPr>
          <w:rFonts w:ascii="Arial" w:hAnsi="Arial" w:cs="Arial"/>
          <w:b/>
          <w:color w:val="0000FF"/>
          <w:sz w:val="28"/>
          <w:szCs w:val="28"/>
        </w:rPr>
      </w:pPr>
      <w:r w:rsidRPr="009B6647">
        <w:rPr>
          <w:rFonts w:ascii="Arial" w:hAnsi="Arial" w:cs="Arial"/>
          <w:b/>
          <w:color w:val="0000FF"/>
          <w:sz w:val="28"/>
          <w:szCs w:val="28"/>
        </w:rPr>
        <w:t>Shutting down the stress response</w:t>
      </w:r>
    </w:p>
    <w:p w14:paraId="50E24790" w14:textId="1E48DFD7" w:rsidR="009B6647" w:rsidRPr="009B6647" w:rsidRDefault="009B6647" w:rsidP="00093E08">
      <w:pPr>
        <w:rPr>
          <w:rFonts w:ascii="Arial" w:hAnsi="Arial" w:cs="Arial"/>
          <w:sz w:val="28"/>
          <w:szCs w:val="28"/>
        </w:rPr>
      </w:pPr>
      <w:r w:rsidRPr="009B6647">
        <w:rPr>
          <w:rFonts w:ascii="Arial" w:hAnsi="Arial" w:cs="Arial"/>
          <w:sz w:val="28"/>
          <w:szCs w:val="28"/>
        </w:rPr>
        <w:t>Cortisol secretion is regulated a negative feedback loop. When this system is disturbed the cortisol levels remain high.</w:t>
      </w:r>
    </w:p>
    <w:p w14:paraId="6CBFEC8E" w14:textId="7743F7FE" w:rsidR="009B6647" w:rsidRPr="009B6647" w:rsidRDefault="009B6647" w:rsidP="00997EE5">
      <w:pPr>
        <w:pStyle w:val="ListParagraph"/>
        <w:numPr>
          <w:ilvl w:val="0"/>
          <w:numId w:val="43"/>
        </w:numPr>
        <w:rPr>
          <w:rFonts w:ascii="Arial" w:hAnsi="Arial" w:cs="Arial"/>
          <w:sz w:val="28"/>
          <w:szCs w:val="28"/>
        </w:rPr>
      </w:pPr>
      <w:proofErr w:type="gramStart"/>
      <w:r w:rsidRPr="009B6647">
        <w:rPr>
          <w:rFonts w:ascii="Arial" w:hAnsi="Arial" w:cs="Arial"/>
          <w:sz w:val="28"/>
          <w:szCs w:val="28"/>
        </w:rPr>
        <w:t>the</w:t>
      </w:r>
      <w:proofErr w:type="gramEnd"/>
      <w:r w:rsidRPr="009B6647">
        <w:rPr>
          <w:rFonts w:ascii="Arial" w:hAnsi="Arial" w:cs="Arial"/>
          <w:sz w:val="28"/>
          <w:szCs w:val="28"/>
        </w:rPr>
        <w:t xml:space="preserve"> hippocampus, hypothalamus and anterior pituitary are sensitive to circulating </w:t>
      </w:r>
      <w:proofErr w:type="spellStart"/>
      <w:r w:rsidRPr="009B6647">
        <w:rPr>
          <w:rFonts w:ascii="Arial" w:hAnsi="Arial" w:cs="Arial"/>
          <w:sz w:val="28"/>
          <w:szCs w:val="28"/>
        </w:rPr>
        <w:t>cortisal</w:t>
      </w:r>
      <w:proofErr w:type="spellEnd"/>
    </w:p>
    <w:p w14:paraId="7273BC44" w14:textId="5524E28D" w:rsidR="009B6647" w:rsidRPr="009B6647" w:rsidRDefault="009B6647" w:rsidP="00997EE5">
      <w:pPr>
        <w:pStyle w:val="ListParagraph"/>
        <w:numPr>
          <w:ilvl w:val="0"/>
          <w:numId w:val="43"/>
        </w:numPr>
        <w:rPr>
          <w:rFonts w:ascii="Arial" w:hAnsi="Arial" w:cs="Arial"/>
          <w:sz w:val="28"/>
          <w:szCs w:val="28"/>
        </w:rPr>
      </w:pPr>
      <w:proofErr w:type="gramStart"/>
      <w:r w:rsidRPr="009B6647">
        <w:rPr>
          <w:rFonts w:ascii="Arial" w:hAnsi="Arial" w:cs="Arial"/>
          <w:sz w:val="28"/>
          <w:szCs w:val="28"/>
        </w:rPr>
        <w:t>when</w:t>
      </w:r>
      <w:proofErr w:type="gramEnd"/>
      <w:r w:rsidRPr="009B6647">
        <w:rPr>
          <w:rFonts w:ascii="Arial" w:hAnsi="Arial" w:cs="Arial"/>
          <w:sz w:val="28"/>
          <w:szCs w:val="28"/>
        </w:rPr>
        <w:t xml:space="preserve"> cortisol levels are high, the regions work to start to shut down cortisol secretion. When CRH and ACTH secretion is reduced the adrenal gland produce less cortisol and end the response</w:t>
      </w:r>
    </w:p>
    <w:p w14:paraId="1F2D0C98" w14:textId="45769070" w:rsidR="009B6647" w:rsidRPr="00997EE5" w:rsidRDefault="00997EE5" w:rsidP="00093E08">
      <w:pPr>
        <w:rPr>
          <w:rFonts w:ascii="Arial" w:hAnsi="Arial" w:cs="Arial"/>
          <w:b/>
          <w:color w:val="0000FF"/>
          <w:sz w:val="28"/>
          <w:szCs w:val="28"/>
        </w:rPr>
      </w:pPr>
      <w:r>
        <w:rPr>
          <w:rFonts w:ascii="Arial" w:hAnsi="Arial" w:cs="Arial"/>
          <w:b/>
          <w:color w:val="0000FF"/>
          <w:sz w:val="28"/>
          <w:szCs w:val="28"/>
        </w:rPr>
        <w:t>Neural effects of chronic stress</w:t>
      </w:r>
    </w:p>
    <w:p w14:paraId="67B85B55" w14:textId="311CEED1" w:rsidR="00997EE5" w:rsidRDefault="00997EE5" w:rsidP="00997EE5">
      <w:pPr>
        <w:pStyle w:val="ListParagraph"/>
        <w:numPr>
          <w:ilvl w:val="0"/>
          <w:numId w:val="44"/>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hippocampus can be damaged by excessive or prolonged exposure to cortisol</w:t>
      </w:r>
    </w:p>
    <w:p w14:paraId="465B2165" w14:textId="04F0BA4B" w:rsidR="00997EE5" w:rsidRDefault="00997EE5" w:rsidP="00997EE5">
      <w:pPr>
        <w:pStyle w:val="ListParagraph"/>
        <w:numPr>
          <w:ilvl w:val="0"/>
          <w:numId w:val="44"/>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hippocampus is  a critical part of the negative feedback loop, thus damage can lead to a vicious cycle </w:t>
      </w:r>
    </w:p>
    <w:p w14:paraId="3E029A92" w14:textId="628970F6" w:rsidR="00997EE5" w:rsidRDefault="00997EE5" w:rsidP="00997EE5">
      <w:pPr>
        <w:pStyle w:val="ListParagraph"/>
        <w:numPr>
          <w:ilvl w:val="0"/>
          <w:numId w:val="44"/>
        </w:numPr>
        <w:rPr>
          <w:rFonts w:ascii="Arial" w:hAnsi="Arial" w:cs="Arial"/>
          <w:sz w:val="28"/>
          <w:szCs w:val="28"/>
        </w:rPr>
      </w:pPr>
      <w:proofErr w:type="gramStart"/>
      <w:r>
        <w:rPr>
          <w:rFonts w:ascii="Arial" w:hAnsi="Arial" w:cs="Arial"/>
          <w:sz w:val="28"/>
          <w:szCs w:val="28"/>
        </w:rPr>
        <w:t>kills</w:t>
      </w:r>
      <w:proofErr w:type="gramEnd"/>
      <w:r>
        <w:rPr>
          <w:rFonts w:ascii="Arial" w:hAnsi="Arial" w:cs="Arial"/>
          <w:sz w:val="28"/>
          <w:szCs w:val="28"/>
        </w:rPr>
        <w:t xml:space="preserve"> the GR </w:t>
      </w:r>
      <w:proofErr w:type="spellStart"/>
      <w:r>
        <w:rPr>
          <w:rFonts w:ascii="Arial" w:hAnsi="Arial" w:cs="Arial"/>
          <w:sz w:val="28"/>
          <w:szCs w:val="28"/>
        </w:rPr>
        <w:t>recptor</w:t>
      </w:r>
      <w:proofErr w:type="spellEnd"/>
      <w:r>
        <w:rPr>
          <w:rFonts w:ascii="Arial" w:hAnsi="Arial" w:cs="Arial"/>
          <w:sz w:val="28"/>
          <w:szCs w:val="28"/>
        </w:rPr>
        <w:t xml:space="preserve"> cells in the brain, which signal to shut down the hypothalamus, which produces more cortisol </w:t>
      </w:r>
    </w:p>
    <w:p w14:paraId="7090058E" w14:textId="77777777" w:rsidR="00997EE5" w:rsidRDefault="00997EE5" w:rsidP="00997EE5">
      <w:pPr>
        <w:jc w:val="center"/>
        <w:rPr>
          <w:rFonts w:ascii="Arial" w:hAnsi="Arial" w:cs="Arial"/>
          <w:sz w:val="28"/>
          <w:szCs w:val="28"/>
        </w:rPr>
      </w:pPr>
    </w:p>
    <w:p w14:paraId="2E38C251" w14:textId="5283583E" w:rsidR="00997EE5" w:rsidRDefault="00997EE5" w:rsidP="00997EE5">
      <w:pPr>
        <w:jc w:val="center"/>
        <w:rPr>
          <w:rFonts w:ascii="Arial" w:hAnsi="Arial" w:cs="Arial"/>
          <w:b/>
          <w:color w:val="FF0000"/>
          <w:sz w:val="28"/>
          <w:szCs w:val="28"/>
        </w:rPr>
      </w:pPr>
      <w:r w:rsidRPr="00997EE5">
        <w:rPr>
          <w:rFonts w:ascii="Arial" w:hAnsi="Arial" w:cs="Arial"/>
          <w:b/>
          <w:color w:val="FF0000"/>
          <w:sz w:val="28"/>
          <w:szCs w:val="28"/>
        </w:rPr>
        <w:t>HEALTH AND IMMUNITY</w:t>
      </w:r>
    </w:p>
    <w:p w14:paraId="25115435" w14:textId="77777777" w:rsidR="00997EE5" w:rsidRDefault="00997EE5" w:rsidP="00997EE5">
      <w:pPr>
        <w:rPr>
          <w:rFonts w:ascii="Arial" w:hAnsi="Arial" w:cs="Arial"/>
          <w:b/>
          <w:color w:val="FF0000"/>
          <w:sz w:val="28"/>
          <w:szCs w:val="28"/>
        </w:rPr>
      </w:pPr>
    </w:p>
    <w:p w14:paraId="13DD32EB" w14:textId="4097440F" w:rsidR="00997EE5" w:rsidRDefault="00997EE5" w:rsidP="00997EE5">
      <w:pPr>
        <w:rPr>
          <w:rFonts w:ascii="Arial" w:hAnsi="Arial" w:cs="Arial"/>
          <w:b/>
          <w:color w:val="FF0000"/>
          <w:sz w:val="28"/>
          <w:szCs w:val="28"/>
        </w:rPr>
      </w:pPr>
      <w:r>
        <w:rPr>
          <w:rFonts w:ascii="Arial" w:hAnsi="Arial" w:cs="Arial"/>
          <w:b/>
          <w:color w:val="FF0000"/>
          <w:sz w:val="28"/>
          <w:szCs w:val="28"/>
        </w:rPr>
        <w:t>How Does The Immune System Work</w:t>
      </w:r>
    </w:p>
    <w:p w14:paraId="061AD130" w14:textId="5904675B" w:rsidR="00997EE5" w:rsidRPr="0082504A" w:rsidRDefault="00997EE5" w:rsidP="00F226DB">
      <w:pPr>
        <w:pStyle w:val="ListParagraph"/>
        <w:numPr>
          <w:ilvl w:val="0"/>
          <w:numId w:val="45"/>
        </w:numPr>
        <w:tabs>
          <w:tab w:val="clear" w:pos="2520"/>
          <w:tab w:val="num" w:pos="993"/>
        </w:tabs>
        <w:ind w:left="1276" w:hanging="283"/>
        <w:rPr>
          <w:rFonts w:ascii="Arial" w:hAnsi="Arial" w:cs="Arial"/>
          <w:sz w:val="28"/>
          <w:szCs w:val="28"/>
        </w:rPr>
      </w:pPr>
      <w:proofErr w:type="gramStart"/>
      <w:r w:rsidRPr="0082504A">
        <w:rPr>
          <w:rFonts w:ascii="Arial" w:hAnsi="Arial" w:cs="Arial"/>
          <w:sz w:val="28"/>
          <w:szCs w:val="28"/>
        </w:rPr>
        <w:t>the</w:t>
      </w:r>
      <w:proofErr w:type="gramEnd"/>
      <w:r w:rsidRPr="0082504A">
        <w:rPr>
          <w:rFonts w:ascii="Arial" w:hAnsi="Arial" w:cs="Arial"/>
          <w:sz w:val="28"/>
          <w:szCs w:val="28"/>
        </w:rPr>
        <w:t xml:space="preserve"> system is decentralized</w:t>
      </w:r>
    </w:p>
    <w:p w14:paraId="18FDF53D" w14:textId="1ECB0449" w:rsidR="00997EE5" w:rsidRPr="0082504A" w:rsidRDefault="00997EE5" w:rsidP="00F226DB">
      <w:pPr>
        <w:pStyle w:val="ListParagraph"/>
        <w:numPr>
          <w:ilvl w:val="0"/>
          <w:numId w:val="45"/>
        </w:numPr>
        <w:ind w:left="1276" w:hanging="283"/>
        <w:rPr>
          <w:rFonts w:ascii="Arial" w:hAnsi="Arial" w:cs="Arial"/>
          <w:sz w:val="28"/>
          <w:szCs w:val="28"/>
        </w:rPr>
      </w:pPr>
      <w:proofErr w:type="gramStart"/>
      <w:r w:rsidRPr="0082504A">
        <w:rPr>
          <w:rFonts w:ascii="Arial" w:hAnsi="Arial" w:cs="Arial"/>
          <w:sz w:val="28"/>
          <w:szCs w:val="28"/>
        </w:rPr>
        <w:t>immune</w:t>
      </w:r>
      <w:proofErr w:type="gramEnd"/>
      <w:r w:rsidRPr="0082504A">
        <w:rPr>
          <w:rFonts w:ascii="Arial" w:hAnsi="Arial" w:cs="Arial"/>
          <w:sz w:val="28"/>
          <w:szCs w:val="28"/>
        </w:rPr>
        <w:t xml:space="preserve"> cells circula</w:t>
      </w:r>
      <w:r w:rsidR="0082504A" w:rsidRPr="0082504A">
        <w:rPr>
          <w:rFonts w:ascii="Arial" w:hAnsi="Arial" w:cs="Arial"/>
          <w:sz w:val="28"/>
          <w:szCs w:val="28"/>
        </w:rPr>
        <w:t>te throughout the blood stream a</w:t>
      </w:r>
      <w:r w:rsidRPr="0082504A">
        <w:rPr>
          <w:rFonts w:ascii="Arial" w:hAnsi="Arial" w:cs="Arial"/>
          <w:sz w:val="28"/>
          <w:szCs w:val="28"/>
        </w:rPr>
        <w:t>n</w:t>
      </w:r>
      <w:r w:rsidR="0082504A" w:rsidRPr="0082504A">
        <w:rPr>
          <w:rFonts w:ascii="Arial" w:hAnsi="Arial" w:cs="Arial"/>
          <w:sz w:val="28"/>
          <w:szCs w:val="28"/>
        </w:rPr>
        <w:t>d</w:t>
      </w:r>
      <w:r w:rsidRPr="0082504A">
        <w:rPr>
          <w:rFonts w:ascii="Arial" w:hAnsi="Arial" w:cs="Arial"/>
          <w:sz w:val="28"/>
          <w:szCs w:val="28"/>
        </w:rPr>
        <w:t xml:space="preserve"> act directly on what they needs</w:t>
      </w:r>
      <w:r w:rsidR="0082504A" w:rsidRPr="0082504A">
        <w:rPr>
          <w:rFonts w:ascii="Arial" w:hAnsi="Arial" w:cs="Arial"/>
          <w:sz w:val="28"/>
          <w:szCs w:val="28"/>
        </w:rPr>
        <w:t xml:space="preserve">. </w:t>
      </w:r>
      <w:proofErr w:type="gramStart"/>
      <w:r w:rsidR="0082504A" w:rsidRPr="0082504A">
        <w:rPr>
          <w:rFonts w:ascii="Arial" w:hAnsi="Arial" w:cs="Arial"/>
          <w:sz w:val="28"/>
          <w:szCs w:val="28"/>
        </w:rPr>
        <w:t>s</w:t>
      </w:r>
      <w:r w:rsidRPr="0082504A">
        <w:rPr>
          <w:rFonts w:ascii="Arial" w:hAnsi="Arial" w:cs="Arial"/>
          <w:sz w:val="28"/>
          <w:szCs w:val="28"/>
        </w:rPr>
        <w:t>imilar</w:t>
      </w:r>
      <w:proofErr w:type="gramEnd"/>
      <w:r w:rsidRPr="0082504A">
        <w:rPr>
          <w:rFonts w:ascii="Arial" w:hAnsi="Arial" w:cs="Arial"/>
          <w:sz w:val="28"/>
          <w:szCs w:val="28"/>
        </w:rPr>
        <w:t xml:space="preserve"> to hormones</w:t>
      </w:r>
    </w:p>
    <w:p w14:paraId="6D703571" w14:textId="1E442A5F" w:rsidR="0082504A" w:rsidRPr="0082504A" w:rsidRDefault="0082504A" w:rsidP="00F226DB">
      <w:pPr>
        <w:pStyle w:val="ListParagraph"/>
        <w:numPr>
          <w:ilvl w:val="0"/>
          <w:numId w:val="45"/>
        </w:numPr>
        <w:ind w:left="1276" w:hanging="283"/>
        <w:rPr>
          <w:rFonts w:ascii="Arial" w:hAnsi="Arial" w:cs="Arial"/>
          <w:sz w:val="28"/>
          <w:szCs w:val="28"/>
        </w:rPr>
      </w:pPr>
      <w:proofErr w:type="gramStart"/>
      <w:r w:rsidRPr="0082504A">
        <w:rPr>
          <w:rFonts w:ascii="Arial" w:hAnsi="Arial" w:cs="Arial"/>
          <w:sz w:val="28"/>
          <w:szCs w:val="28"/>
        </w:rPr>
        <w:t>organs</w:t>
      </w:r>
      <w:proofErr w:type="gramEnd"/>
      <w:r w:rsidRPr="0082504A">
        <w:rPr>
          <w:rFonts w:ascii="Arial" w:hAnsi="Arial" w:cs="Arial"/>
          <w:sz w:val="28"/>
          <w:szCs w:val="28"/>
        </w:rPr>
        <w:t xml:space="preserve"> like </w:t>
      </w:r>
      <w:proofErr w:type="spellStart"/>
      <w:r w:rsidRPr="0082504A">
        <w:rPr>
          <w:rFonts w:ascii="Arial" w:hAnsi="Arial" w:cs="Arial"/>
          <w:sz w:val="28"/>
          <w:szCs w:val="28"/>
        </w:rPr>
        <w:t>lympth</w:t>
      </w:r>
      <w:proofErr w:type="spellEnd"/>
      <w:r w:rsidRPr="0082504A">
        <w:rPr>
          <w:rFonts w:ascii="Arial" w:hAnsi="Arial" w:cs="Arial"/>
          <w:sz w:val="28"/>
          <w:szCs w:val="28"/>
        </w:rPr>
        <w:t xml:space="preserve"> nodes, thymus, and bone </w:t>
      </w:r>
      <w:proofErr w:type="spellStart"/>
      <w:r w:rsidRPr="0082504A">
        <w:rPr>
          <w:rFonts w:ascii="Arial" w:hAnsi="Arial" w:cs="Arial"/>
          <w:sz w:val="28"/>
          <w:szCs w:val="28"/>
        </w:rPr>
        <w:t>m</w:t>
      </w:r>
      <w:r>
        <w:rPr>
          <w:rFonts w:ascii="Arial" w:hAnsi="Arial" w:cs="Arial"/>
          <w:sz w:val="28"/>
          <w:szCs w:val="28"/>
        </w:rPr>
        <w:t>arroe</w:t>
      </w:r>
      <w:proofErr w:type="spellEnd"/>
      <w:r>
        <w:rPr>
          <w:rFonts w:ascii="Arial" w:hAnsi="Arial" w:cs="Arial"/>
          <w:sz w:val="28"/>
          <w:szCs w:val="28"/>
        </w:rPr>
        <w:t xml:space="preserve"> act like factories and </w:t>
      </w:r>
      <w:proofErr w:type="spellStart"/>
      <w:r>
        <w:rPr>
          <w:rFonts w:ascii="Arial" w:hAnsi="Arial" w:cs="Arial"/>
          <w:sz w:val="28"/>
          <w:szCs w:val="28"/>
        </w:rPr>
        <w:t>re</w:t>
      </w:r>
      <w:r w:rsidRPr="0082504A">
        <w:rPr>
          <w:rFonts w:ascii="Arial" w:hAnsi="Arial" w:cs="Arial"/>
          <w:sz w:val="28"/>
          <w:szCs w:val="28"/>
        </w:rPr>
        <w:t>positiries</w:t>
      </w:r>
      <w:proofErr w:type="spellEnd"/>
      <w:r w:rsidRPr="0082504A">
        <w:rPr>
          <w:rFonts w:ascii="Arial" w:hAnsi="Arial" w:cs="Arial"/>
          <w:sz w:val="28"/>
          <w:szCs w:val="28"/>
        </w:rPr>
        <w:t xml:space="preserve"> for immune cells relaying on chemical communication</w:t>
      </w:r>
    </w:p>
    <w:p w14:paraId="04BF107D" w14:textId="613E7A19" w:rsidR="0082504A" w:rsidRDefault="0082504A" w:rsidP="0082504A">
      <w:pPr>
        <w:rPr>
          <w:rFonts w:ascii="Arial" w:hAnsi="Arial" w:cs="Arial"/>
          <w:b/>
          <w:color w:val="FF0000"/>
          <w:sz w:val="28"/>
          <w:szCs w:val="28"/>
        </w:rPr>
      </w:pPr>
      <w:r>
        <w:rPr>
          <w:rFonts w:ascii="Arial" w:hAnsi="Arial" w:cs="Arial"/>
          <w:b/>
          <w:color w:val="FF0000"/>
          <w:sz w:val="28"/>
          <w:szCs w:val="28"/>
        </w:rPr>
        <w:t>TWO BASIC DIVIONS</w:t>
      </w:r>
    </w:p>
    <w:p w14:paraId="381A3A61" w14:textId="6E054DBF" w:rsidR="0082504A" w:rsidRDefault="0082504A" w:rsidP="00F226DB">
      <w:pPr>
        <w:pStyle w:val="ListParagraph"/>
        <w:numPr>
          <w:ilvl w:val="0"/>
          <w:numId w:val="46"/>
        </w:numPr>
        <w:rPr>
          <w:rFonts w:ascii="Arial" w:hAnsi="Arial" w:cs="Arial"/>
          <w:b/>
          <w:color w:val="FF0000"/>
          <w:sz w:val="28"/>
          <w:szCs w:val="28"/>
        </w:rPr>
      </w:pPr>
      <w:r w:rsidRPr="0082504A">
        <w:rPr>
          <w:rFonts w:ascii="Arial" w:hAnsi="Arial" w:cs="Arial"/>
          <w:b/>
          <w:color w:val="FF0000"/>
          <w:sz w:val="28"/>
          <w:szCs w:val="28"/>
        </w:rPr>
        <w:t>INNATE IMMUNE SYSTEMS (BORN WITH)</w:t>
      </w:r>
    </w:p>
    <w:p w14:paraId="5A5929B5" w14:textId="29A1E3FD" w:rsidR="005C7DC1" w:rsidRDefault="005C7DC1" w:rsidP="005C7DC1">
      <w:pPr>
        <w:pStyle w:val="ListParagraph"/>
        <w:rPr>
          <w:rFonts w:ascii="Arial" w:hAnsi="Arial" w:cs="Arial"/>
          <w:sz w:val="28"/>
          <w:szCs w:val="28"/>
        </w:rPr>
      </w:pPr>
      <w:r w:rsidRPr="005C7DC1">
        <w:rPr>
          <w:rFonts w:ascii="Arial" w:hAnsi="Arial" w:cs="Arial"/>
          <w:sz w:val="28"/>
          <w:szCs w:val="28"/>
        </w:rPr>
        <w:t>-</w:t>
      </w:r>
      <w:proofErr w:type="gramStart"/>
      <w:r w:rsidRPr="005C7DC1">
        <w:rPr>
          <w:rFonts w:ascii="Arial" w:hAnsi="Arial" w:cs="Arial"/>
          <w:sz w:val="28"/>
          <w:szCs w:val="28"/>
        </w:rPr>
        <w:t>when</w:t>
      </w:r>
      <w:proofErr w:type="gramEnd"/>
      <w:r w:rsidRPr="005C7DC1">
        <w:rPr>
          <w:rFonts w:ascii="Arial" w:hAnsi="Arial" w:cs="Arial"/>
          <w:sz w:val="28"/>
          <w:szCs w:val="28"/>
        </w:rPr>
        <w:t xml:space="preserve"> activated the innate system release cytokines into circulation.</w:t>
      </w:r>
    </w:p>
    <w:p w14:paraId="42B43594" w14:textId="16785259" w:rsidR="005C7DC1" w:rsidRPr="005C7DC1" w:rsidRDefault="005C7DC1" w:rsidP="005C7DC1">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rectors</w:t>
      </w:r>
      <w:proofErr w:type="gramEnd"/>
      <w:r>
        <w:rPr>
          <w:rFonts w:ascii="Arial" w:hAnsi="Arial" w:cs="Arial"/>
          <w:sz w:val="28"/>
          <w:szCs w:val="28"/>
        </w:rPr>
        <w:t xml:space="preserve"> on the membrane eats it </w:t>
      </w:r>
    </w:p>
    <w:p w14:paraId="66A7F440" w14:textId="16CFD60C" w:rsidR="0082504A" w:rsidRPr="0082504A" w:rsidRDefault="0082504A" w:rsidP="00F226DB">
      <w:pPr>
        <w:pStyle w:val="ListParagraph"/>
        <w:numPr>
          <w:ilvl w:val="0"/>
          <w:numId w:val="46"/>
        </w:numPr>
        <w:rPr>
          <w:rFonts w:ascii="Arial" w:hAnsi="Arial" w:cs="Arial"/>
          <w:sz w:val="28"/>
          <w:szCs w:val="28"/>
        </w:rPr>
      </w:pPr>
      <w:r>
        <w:rPr>
          <w:rFonts w:ascii="Arial" w:hAnsi="Arial" w:cs="Arial"/>
          <w:b/>
          <w:color w:val="FF0000"/>
          <w:sz w:val="28"/>
          <w:szCs w:val="28"/>
        </w:rPr>
        <w:t xml:space="preserve">ADAPTIVE IMMUNE SYSTEM (response to our </w:t>
      </w:r>
      <w:r w:rsidRPr="0082504A">
        <w:rPr>
          <w:rFonts w:ascii="Arial" w:hAnsi="Arial" w:cs="Arial"/>
          <w:sz w:val="28"/>
          <w:szCs w:val="28"/>
        </w:rPr>
        <w:t>environment)</w:t>
      </w:r>
    </w:p>
    <w:p w14:paraId="21B5BF23" w14:textId="20FBE32C" w:rsidR="0082504A" w:rsidRPr="0082504A" w:rsidRDefault="0082504A" w:rsidP="0082504A">
      <w:pPr>
        <w:pStyle w:val="ListParagraph"/>
        <w:rPr>
          <w:rFonts w:ascii="Arial" w:hAnsi="Arial" w:cs="Arial"/>
          <w:sz w:val="28"/>
          <w:szCs w:val="28"/>
        </w:rPr>
      </w:pPr>
      <w:r w:rsidRPr="0082504A">
        <w:rPr>
          <w:rFonts w:ascii="Arial" w:hAnsi="Arial" w:cs="Arial"/>
          <w:sz w:val="28"/>
          <w:szCs w:val="28"/>
        </w:rPr>
        <w:t>-T-Cells</w:t>
      </w:r>
      <w:r w:rsidR="005C7DC1">
        <w:rPr>
          <w:rFonts w:ascii="Arial" w:hAnsi="Arial" w:cs="Arial"/>
          <w:sz w:val="28"/>
          <w:szCs w:val="28"/>
        </w:rPr>
        <w:t>: activated by cytokine signals</w:t>
      </w:r>
    </w:p>
    <w:p w14:paraId="2127321C" w14:textId="7856BA14" w:rsidR="0082504A" w:rsidRDefault="0082504A" w:rsidP="0082504A">
      <w:pPr>
        <w:pStyle w:val="ListParagraph"/>
        <w:rPr>
          <w:rFonts w:ascii="Arial" w:hAnsi="Arial" w:cs="Arial"/>
          <w:sz w:val="28"/>
          <w:szCs w:val="28"/>
        </w:rPr>
      </w:pPr>
      <w:r w:rsidRPr="0082504A">
        <w:rPr>
          <w:rFonts w:ascii="Arial" w:hAnsi="Arial" w:cs="Arial"/>
          <w:sz w:val="28"/>
          <w:szCs w:val="28"/>
        </w:rPr>
        <w:t>-Antibodies B-Cells</w:t>
      </w:r>
      <w:r w:rsidR="005C7DC1">
        <w:rPr>
          <w:rFonts w:ascii="Arial" w:hAnsi="Arial" w:cs="Arial"/>
          <w:sz w:val="28"/>
          <w:szCs w:val="28"/>
        </w:rPr>
        <w:t>: binds to antigens on pathogens to kill or deactivate</w:t>
      </w:r>
    </w:p>
    <w:p w14:paraId="7C47763A" w14:textId="77777777" w:rsidR="002D1544" w:rsidRDefault="002D1544" w:rsidP="002D1544">
      <w:pPr>
        <w:rPr>
          <w:rFonts w:ascii="Arial" w:hAnsi="Arial" w:cs="Arial"/>
          <w:sz w:val="28"/>
          <w:szCs w:val="28"/>
        </w:rPr>
      </w:pPr>
    </w:p>
    <w:p w14:paraId="0CD6D7F3" w14:textId="77777777" w:rsidR="002D1544" w:rsidRPr="002D1544" w:rsidRDefault="002D1544" w:rsidP="002D1544">
      <w:pPr>
        <w:rPr>
          <w:rFonts w:ascii="Arial" w:hAnsi="Arial" w:cs="Arial"/>
          <w:sz w:val="28"/>
          <w:szCs w:val="28"/>
        </w:rPr>
      </w:pPr>
    </w:p>
    <w:p w14:paraId="36017007" w14:textId="7DC06E6C" w:rsidR="005C7DC1" w:rsidRPr="0082504A" w:rsidRDefault="005C7DC1" w:rsidP="0082504A">
      <w:pPr>
        <w:pStyle w:val="ListParagraph"/>
        <w:rPr>
          <w:rFonts w:ascii="Arial" w:hAnsi="Arial" w:cs="Arial"/>
          <w:sz w:val="28"/>
          <w:szCs w:val="28"/>
        </w:rPr>
      </w:pPr>
      <w:proofErr w:type="gramStart"/>
      <w:r>
        <w:rPr>
          <w:rFonts w:ascii="Arial" w:hAnsi="Arial" w:cs="Arial"/>
          <w:sz w:val="28"/>
          <w:szCs w:val="28"/>
        </w:rPr>
        <w:t>cytokines</w:t>
      </w:r>
      <w:proofErr w:type="gramEnd"/>
      <w:r>
        <w:rPr>
          <w:rFonts w:ascii="Arial" w:hAnsi="Arial" w:cs="Arial"/>
          <w:sz w:val="28"/>
          <w:szCs w:val="28"/>
        </w:rPr>
        <w:t xml:space="preserve"> (movement between cells) travelling through the bloodstream to reach organ of specific cells</w:t>
      </w:r>
    </w:p>
    <w:p w14:paraId="18F40F00" w14:textId="77777777" w:rsidR="00997EE5" w:rsidRDefault="00997EE5" w:rsidP="00997EE5">
      <w:pPr>
        <w:rPr>
          <w:rFonts w:ascii="Arial" w:hAnsi="Arial" w:cs="Arial"/>
          <w:b/>
          <w:color w:val="FF0000"/>
          <w:sz w:val="28"/>
          <w:szCs w:val="28"/>
        </w:rPr>
      </w:pPr>
    </w:p>
    <w:p w14:paraId="29273695" w14:textId="398B9A95" w:rsidR="002D1544" w:rsidRDefault="002D1544" w:rsidP="00997EE5">
      <w:pPr>
        <w:rPr>
          <w:rFonts w:ascii="Arial" w:hAnsi="Arial" w:cs="Arial"/>
          <w:b/>
          <w:color w:val="FF0000"/>
          <w:sz w:val="28"/>
          <w:szCs w:val="28"/>
        </w:rPr>
      </w:pPr>
      <w:r>
        <w:rPr>
          <w:rFonts w:ascii="Arial" w:hAnsi="Arial" w:cs="Arial"/>
          <w:b/>
          <w:color w:val="FF0000"/>
          <w:sz w:val="28"/>
          <w:szCs w:val="28"/>
        </w:rPr>
        <w:t xml:space="preserve">Cytokines and depression </w:t>
      </w:r>
    </w:p>
    <w:p w14:paraId="6065B989" w14:textId="051B9226" w:rsidR="002D1544" w:rsidRPr="002D1544" w:rsidRDefault="002D1544" w:rsidP="00F226DB">
      <w:pPr>
        <w:pStyle w:val="ListParagraph"/>
        <w:numPr>
          <w:ilvl w:val="0"/>
          <w:numId w:val="47"/>
        </w:numPr>
        <w:rPr>
          <w:rFonts w:ascii="Arial" w:hAnsi="Arial" w:cs="Arial"/>
          <w:sz w:val="28"/>
          <w:szCs w:val="28"/>
        </w:rPr>
      </w:pPr>
      <w:proofErr w:type="gramStart"/>
      <w:r w:rsidRPr="002D1544">
        <w:rPr>
          <w:rFonts w:ascii="Arial" w:hAnsi="Arial" w:cs="Arial"/>
          <w:sz w:val="28"/>
          <w:szCs w:val="28"/>
        </w:rPr>
        <w:t>giving</w:t>
      </w:r>
      <w:proofErr w:type="gramEnd"/>
      <w:r w:rsidRPr="002D1544">
        <w:rPr>
          <w:rFonts w:ascii="Arial" w:hAnsi="Arial" w:cs="Arial"/>
          <w:sz w:val="28"/>
          <w:szCs w:val="28"/>
        </w:rPr>
        <w:t xml:space="preserve"> people cytokine treatment can produce depressive symptoms </w:t>
      </w:r>
    </w:p>
    <w:p w14:paraId="315FAFD2" w14:textId="1259208E" w:rsidR="002D1544" w:rsidRPr="002D1544" w:rsidRDefault="002D1544" w:rsidP="00F226DB">
      <w:pPr>
        <w:pStyle w:val="ListParagraph"/>
        <w:numPr>
          <w:ilvl w:val="1"/>
          <w:numId w:val="48"/>
        </w:numPr>
        <w:rPr>
          <w:rFonts w:ascii="Arial" w:hAnsi="Arial" w:cs="Arial"/>
          <w:sz w:val="28"/>
          <w:szCs w:val="28"/>
        </w:rPr>
      </w:pPr>
      <w:r w:rsidRPr="002D1544">
        <w:rPr>
          <w:rFonts w:ascii="Arial" w:hAnsi="Arial" w:cs="Arial"/>
          <w:sz w:val="28"/>
          <w:szCs w:val="28"/>
        </w:rPr>
        <w:t xml:space="preserve">AIDS and cancer patient treated with cytokine </w:t>
      </w:r>
      <w:proofErr w:type="spellStart"/>
      <w:r>
        <w:rPr>
          <w:rFonts w:ascii="Arial" w:hAnsi="Arial" w:cs="Arial"/>
          <w:sz w:val="28"/>
          <w:szCs w:val="28"/>
        </w:rPr>
        <w:t>often</w:t>
      </w:r>
      <w:r w:rsidRPr="002D1544">
        <w:rPr>
          <w:rFonts w:ascii="Arial" w:hAnsi="Arial" w:cs="Arial"/>
          <w:sz w:val="28"/>
          <w:szCs w:val="28"/>
        </w:rPr>
        <w:t>develop</w:t>
      </w:r>
      <w:proofErr w:type="spellEnd"/>
      <w:r w:rsidRPr="002D1544">
        <w:rPr>
          <w:rFonts w:ascii="Arial" w:hAnsi="Arial" w:cs="Arial"/>
          <w:sz w:val="28"/>
          <w:szCs w:val="28"/>
        </w:rPr>
        <w:t xml:space="preserve"> depression</w:t>
      </w:r>
    </w:p>
    <w:p w14:paraId="66C3C297" w14:textId="7DEE345D" w:rsidR="002D1544" w:rsidRPr="002D1544" w:rsidRDefault="002D1544" w:rsidP="00F226DB">
      <w:pPr>
        <w:pStyle w:val="ListParagraph"/>
        <w:numPr>
          <w:ilvl w:val="0"/>
          <w:numId w:val="47"/>
        </w:numPr>
        <w:rPr>
          <w:rFonts w:ascii="Arial" w:hAnsi="Arial" w:cs="Arial"/>
          <w:sz w:val="28"/>
          <w:szCs w:val="28"/>
        </w:rPr>
      </w:pPr>
      <w:proofErr w:type="gramStart"/>
      <w:r w:rsidRPr="002D1544">
        <w:rPr>
          <w:rFonts w:ascii="Arial" w:hAnsi="Arial" w:cs="Arial"/>
          <w:sz w:val="28"/>
          <w:szCs w:val="28"/>
        </w:rPr>
        <w:t>depression</w:t>
      </w:r>
      <w:proofErr w:type="gramEnd"/>
      <w:r w:rsidRPr="002D1544">
        <w:rPr>
          <w:rFonts w:ascii="Arial" w:hAnsi="Arial" w:cs="Arial"/>
          <w:sz w:val="28"/>
          <w:szCs w:val="28"/>
        </w:rPr>
        <w:t xml:space="preserve"> is more common among people suffering from inflammatory diseases</w:t>
      </w:r>
    </w:p>
    <w:p w14:paraId="09B930AE" w14:textId="52F08E58" w:rsidR="002D1544" w:rsidRDefault="002D1544" w:rsidP="00F226DB">
      <w:pPr>
        <w:pStyle w:val="ListParagraph"/>
        <w:numPr>
          <w:ilvl w:val="1"/>
          <w:numId w:val="49"/>
        </w:numPr>
        <w:rPr>
          <w:rFonts w:ascii="Arial" w:hAnsi="Arial" w:cs="Arial"/>
          <w:sz w:val="28"/>
          <w:szCs w:val="28"/>
        </w:rPr>
      </w:pPr>
      <w:proofErr w:type="gramStart"/>
      <w:r w:rsidRPr="002D1544">
        <w:rPr>
          <w:rFonts w:ascii="Arial" w:hAnsi="Arial" w:cs="Arial"/>
          <w:sz w:val="28"/>
          <w:szCs w:val="28"/>
        </w:rPr>
        <w:t>cardiovascular</w:t>
      </w:r>
      <w:proofErr w:type="gramEnd"/>
      <w:r w:rsidRPr="002D1544">
        <w:rPr>
          <w:rFonts w:ascii="Arial" w:hAnsi="Arial" w:cs="Arial"/>
          <w:sz w:val="28"/>
          <w:szCs w:val="28"/>
        </w:rPr>
        <w:t xml:space="preserve"> disease, type 2 diabetes</w:t>
      </w:r>
    </w:p>
    <w:p w14:paraId="00429034" w14:textId="12F673F5" w:rsidR="002D1544" w:rsidRPr="002D1544" w:rsidRDefault="002D1544" w:rsidP="00F226DB">
      <w:pPr>
        <w:pStyle w:val="ListParagraph"/>
        <w:numPr>
          <w:ilvl w:val="0"/>
          <w:numId w:val="47"/>
        </w:numPr>
        <w:rPr>
          <w:rFonts w:ascii="Arial" w:hAnsi="Arial" w:cs="Arial"/>
          <w:sz w:val="28"/>
          <w:szCs w:val="28"/>
        </w:rPr>
      </w:pPr>
      <w:proofErr w:type="gramStart"/>
      <w:r w:rsidRPr="002D1544">
        <w:rPr>
          <w:rFonts w:ascii="Arial" w:hAnsi="Arial" w:cs="Arial"/>
          <w:sz w:val="28"/>
          <w:szCs w:val="28"/>
        </w:rPr>
        <w:t>anti</w:t>
      </w:r>
      <w:proofErr w:type="gramEnd"/>
      <w:r w:rsidRPr="002D1544">
        <w:rPr>
          <w:rFonts w:ascii="Arial" w:hAnsi="Arial" w:cs="Arial"/>
          <w:sz w:val="28"/>
          <w:szCs w:val="28"/>
        </w:rPr>
        <w:t>-depressant treatment improves certain components of sickness behavior in mice</w:t>
      </w:r>
    </w:p>
    <w:p w14:paraId="5CDB03C3" w14:textId="209E7AC5" w:rsidR="002D1544" w:rsidRDefault="002D1544" w:rsidP="00F226DB">
      <w:pPr>
        <w:pStyle w:val="ListParagraph"/>
        <w:numPr>
          <w:ilvl w:val="1"/>
          <w:numId w:val="50"/>
        </w:numPr>
        <w:rPr>
          <w:rFonts w:ascii="Arial" w:hAnsi="Arial" w:cs="Arial"/>
          <w:sz w:val="28"/>
          <w:szCs w:val="28"/>
        </w:rPr>
      </w:pPr>
      <w:proofErr w:type="gramStart"/>
      <w:r>
        <w:rPr>
          <w:rFonts w:ascii="Arial" w:hAnsi="Arial" w:cs="Arial"/>
          <w:sz w:val="28"/>
          <w:szCs w:val="28"/>
        </w:rPr>
        <w:t>when</w:t>
      </w:r>
      <w:proofErr w:type="gramEnd"/>
      <w:r>
        <w:rPr>
          <w:rFonts w:ascii="Arial" w:hAnsi="Arial" w:cs="Arial"/>
          <w:sz w:val="28"/>
          <w:szCs w:val="28"/>
        </w:rPr>
        <w:t xml:space="preserve"> the mice were sick, they were given anti-depressants and they felt better</w:t>
      </w:r>
    </w:p>
    <w:p w14:paraId="7AD896BA" w14:textId="5775E020" w:rsidR="002D1544" w:rsidRPr="00512DB5" w:rsidRDefault="002D1544" w:rsidP="002D1544">
      <w:pPr>
        <w:rPr>
          <w:rFonts w:ascii="Arial" w:hAnsi="Arial" w:cs="Arial"/>
          <w:b/>
          <w:color w:val="FF0000"/>
          <w:sz w:val="28"/>
          <w:szCs w:val="28"/>
        </w:rPr>
      </w:pPr>
      <w:r w:rsidRPr="00512DB5">
        <w:rPr>
          <w:rFonts w:ascii="Arial" w:hAnsi="Arial" w:cs="Arial"/>
          <w:b/>
          <w:color w:val="FF0000"/>
          <w:sz w:val="28"/>
          <w:szCs w:val="28"/>
        </w:rPr>
        <w:t>Stress and the immune system</w:t>
      </w:r>
    </w:p>
    <w:p w14:paraId="2A8F5328" w14:textId="54755BDE" w:rsidR="002D1544" w:rsidRDefault="002D1544" w:rsidP="00F226DB">
      <w:pPr>
        <w:pStyle w:val="ListParagraph"/>
        <w:numPr>
          <w:ilvl w:val="0"/>
          <w:numId w:val="51"/>
        </w:numPr>
        <w:ind w:left="567" w:hanging="141"/>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when</w:t>
      </w:r>
      <w:proofErr w:type="gramEnd"/>
      <w:r>
        <w:rPr>
          <w:rFonts w:ascii="Arial" w:hAnsi="Arial" w:cs="Arial"/>
          <w:sz w:val="28"/>
          <w:szCs w:val="28"/>
        </w:rPr>
        <w:t xml:space="preserve"> stress, our body saves our energy by shutting down the immune system (short-term)</w:t>
      </w:r>
    </w:p>
    <w:p w14:paraId="75839844" w14:textId="32AC3909" w:rsidR="002D1544" w:rsidRDefault="00512DB5" w:rsidP="00F226DB">
      <w:pPr>
        <w:pStyle w:val="ListParagraph"/>
        <w:numPr>
          <w:ilvl w:val="0"/>
          <w:numId w:val="51"/>
        </w:numPr>
        <w:ind w:left="567" w:hanging="141"/>
        <w:rPr>
          <w:rFonts w:ascii="Arial" w:hAnsi="Arial" w:cs="Arial"/>
          <w:sz w:val="28"/>
          <w:szCs w:val="28"/>
        </w:rPr>
      </w:pPr>
      <w:proofErr w:type="gramStart"/>
      <w:r>
        <w:rPr>
          <w:rFonts w:ascii="Arial" w:hAnsi="Arial" w:cs="Arial"/>
          <w:sz w:val="28"/>
          <w:szCs w:val="28"/>
        </w:rPr>
        <w:t>problems</w:t>
      </w:r>
      <w:proofErr w:type="gramEnd"/>
      <w:r>
        <w:rPr>
          <w:rFonts w:ascii="Arial" w:hAnsi="Arial" w:cs="Arial"/>
          <w:sz w:val="28"/>
          <w:szCs w:val="28"/>
        </w:rPr>
        <w:t xml:space="preserve"> arise when the HPA axis is over activated and under activated (chronic stress can lead to disease. </w:t>
      </w:r>
      <w:proofErr w:type="spellStart"/>
      <w:r>
        <w:rPr>
          <w:rFonts w:ascii="Arial" w:hAnsi="Arial" w:cs="Arial"/>
          <w:sz w:val="28"/>
          <w:szCs w:val="28"/>
        </w:rPr>
        <w:t>Havng</w:t>
      </w:r>
      <w:proofErr w:type="spellEnd"/>
      <w:r>
        <w:rPr>
          <w:rFonts w:ascii="Arial" w:hAnsi="Arial" w:cs="Arial"/>
          <w:sz w:val="28"/>
          <w:szCs w:val="28"/>
        </w:rPr>
        <w:t xml:space="preserve"> a weak HPA axis can lead to the immune system getting out of control</w:t>
      </w:r>
    </w:p>
    <w:p w14:paraId="68F8FA6E" w14:textId="3523E3A2" w:rsidR="00512DB5" w:rsidRDefault="00512DB5" w:rsidP="00512DB5">
      <w:pPr>
        <w:pStyle w:val="ListParagraph"/>
        <w:ind w:left="567"/>
        <w:rPr>
          <w:rFonts w:ascii="Arial" w:hAnsi="Arial" w:cs="Arial"/>
          <w:b/>
          <w:color w:val="FF0000"/>
          <w:sz w:val="28"/>
          <w:szCs w:val="28"/>
        </w:rPr>
      </w:pPr>
      <w:r w:rsidRPr="00512DB5">
        <w:rPr>
          <w:rFonts w:ascii="Arial" w:hAnsi="Arial" w:cs="Arial"/>
          <w:b/>
          <w:color w:val="FF0000"/>
          <w:sz w:val="28"/>
          <w:szCs w:val="28"/>
          <w:highlight w:val="yellow"/>
        </w:rPr>
        <w:t xml:space="preserve">Why is the relationship </w:t>
      </w:r>
      <w:proofErr w:type="gramStart"/>
      <w:r w:rsidRPr="00512DB5">
        <w:rPr>
          <w:rFonts w:ascii="Arial" w:hAnsi="Arial" w:cs="Arial"/>
          <w:b/>
          <w:color w:val="FF0000"/>
          <w:sz w:val="28"/>
          <w:szCs w:val="28"/>
          <w:highlight w:val="yellow"/>
        </w:rPr>
        <w:t>paradoxical ?</w:t>
      </w:r>
      <w:proofErr w:type="gramEnd"/>
    </w:p>
    <w:p w14:paraId="7E9848AE" w14:textId="27E1E897" w:rsidR="00512DB5" w:rsidRDefault="00512DB5" w:rsidP="00512DB5">
      <w:pPr>
        <w:pStyle w:val="ListParagraph"/>
        <w:ind w:left="567"/>
        <w:rPr>
          <w:rFonts w:ascii="Arial" w:hAnsi="Arial" w:cs="Arial"/>
          <w:sz w:val="28"/>
          <w:szCs w:val="28"/>
        </w:rPr>
      </w:pPr>
      <w:r>
        <w:rPr>
          <w:rFonts w:ascii="Arial" w:hAnsi="Arial" w:cs="Arial"/>
          <w:b/>
          <w:color w:val="FF0000"/>
          <w:sz w:val="28"/>
          <w:szCs w:val="28"/>
        </w:rPr>
        <w:tab/>
      </w:r>
      <w:r w:rsidRPr="00512DB5">
        <w:rPr>
          <w:rFonts w:ascii="Arial" w:hAnsi="Arial" w:cs="Arial"/>
          <w:sz w:val="28"/>
          <w:szCs w:val="28"/>
        </w:rPr>
        <w:t>Stress sup</w:t>
      </w:r>
      <w:r>
        <w:rPr>
          <w:rFonts w:ascii="Arial" w:hAnsi="Arial" w:cs="Arial"/>
          <w:sz w:val="28"/>
          <w:szCs w:val="28"/>
        </w:rPr>
        <w:t>presses immunity, yet</w:t>
      </w:r>
      <w:r w:rsidRPr="00512DB5">
        <w:rPr>
          <w:rFonts w:ascii="Arial" w:hAnsi="Arial" w:cs="Arial"/>
          <w:sz w:val="28"/>
          <w:szCs w:val="28"/>
        </w:rPr>
        <w:t xml:space="preserve"> seems to exacerbate inflammatory and autoimmune disease</w:t>
      </w:r>
    </w:p>
    <w:p w14:paraId="20A4B6EF" w14:textId="5FC8CB16" w:rsidR="00512DB5" w:rsidRDefault="00512DB5" w:rsidP="00512DB5">
      <w:pPr>
        <w:pStyle w:val="ListParagraph"/>
        <w:ind w:left="567"/>
        <w:rPr>
          <w:rFonts w:ascii="Arial" w:hAnsi="Arial" w:cs="Arial"/>
          <w:sz w:val="28"/>
          <w:szCs w:val="28"/>
        </w:rPr>
      </w:pPr>
      <w:r>
        <w:rPr>
          <w:rFonts w:ascii="Arial" w:hAnsi="Arial" w:cs="Arial"/>
          <w:sz w:val="28"/>
          <w:szCs w:val="28"/>
        </w:rPr>
        <w:t>-</w:t>
      </w:r>
      <w:proofErr w:type="gramStart"/>
      <w:r>
        <w:rPr>
          <w:rFonts w:ascii="Arial" w:hAnsi="Arial" w:cs="Arial"/>
          <w:sz w:val="28"/>
          <w:szCs w:val="28"/>
        </w:rPr>
        <w:t>possibly</w:t>
      </w:r>
      <w:proofErr w:type="gramEnd"/>
      <w:r>
        <w:rPr>
          <w:rFonts w:ascii="Arial" w:hAnsi="Arial" w:cs="Arial"/>
          <w:sz w:val="28"/>
          <w:szCs w:val="28"/>
        </w:rPr>
        <w:t xml:space="preserve"> cause stress also elevates levels of pro-inflammatory cytokines or certain </w:t>
      </w:r>
      <w:proofErr w:type="spellStart"/>
      <w:r>
        <w:rPr>
          <w:rFonts w:ascii="Arial" w:hAnsi="Arial" w:cs="Arial"/>
          <w:sz w:val="28"/>
          <w:szCs w:val="28"/>
        </w:rPr>
        <w:t>inflammoatories</w:t>
      </w:r>
      <w:proofErr w:type="spellEnd"/>
      <w:r>
        <w:rPr>
          <w:rFonts w:ascii="Arial" w:hAnsi="Arial" w:cs="Arial"/>
          <w:sz w:val="28"/>
          <w:szCs w:val="28"/>
        </w:rPr>
        <w:t xml:space="preserve"> may be elevated, while other suppressed by cortisol</w:t>
      </w:r>
    </w:p>
    <w:p w14:paraId="3CE0931F" w14:textId="3D708E41" w:rsidR="00512DB5" w:rsidRPr="004B6752" w:rsidRDefault="00512DB5" w:rsidP="00512DB5">
      <w:pPr>
        <w:rPr>
          <w:rFonts w:ascii="Arial" w:hAnsi="Arial" w:cs="Arial"/>
          <w:b/>
          <w:color w:val="FF0000"/>
          <w:sz w:val="28"/>
          <w:szCs w:val="28"/>
        </w:rPr>
      </w:pPr>
      <w:r w:rsidRPr="004B6752">
        <w:rPr>
          <w:rFonts w:ascii="Arial" w:hAnsi="Arial" w:cs="Arial"/>
          <w:b/>
          <w:color w:val="FF0000"/>
          <w:sz w:val="28"/>
          <w:szCs w:val="28"/>
        </w:rPr>
        <w:t>How does the immune system speak directly with the SNS?</w:t>
      </w:r>
    </w:p>
    <w:p w14:paraId="158C2B94" w14:textId="2EF2DA92" w:rsidR="00512DB5" w:rsidRDefault="00512DB5" w:rsidP="00F226DB">
      <w:pPr>
        <w:pStyle w:val="ListParagraph"/>
        <w:numPr>
          <w:ilvl w:val="0"/>
          <w:numId w:val="52"/>
        </w:numPr>
        <w:tabs>
          <w:tab w:val="clear" w:pos="2520"/>
        </w:tabs>
        <w:ind w:left="1276" w:hanging="677"/>
        <w:rPr>
          <w:rFonts w:ascii="Arial" w:hAnsi="Arial" w:cs="Arial"/>
          <w:sz w:val="28"/>
          <w:szCs w:val="28"/>
        </w:rPr>
      </w:pPr>
      <w:r>
        <w:rPr>
          <w:rFonts w:ascii="Arial" w:hAnsi="Arial" w:cs="Arial"/>
          <w:sz w:val="28"/>
          <w:szCs w:val="28"/>
        </w:rPr>
        <w:t xml:space="preserve">CRH acts on the brainstem nuclei that </w:t>
      </w:r>
      <w:proofErr w:type="spellStart"/>
      <w:r>
        <w:rPr>
          <w:rFonts w:ascii="Arial" w:hAnsi="Arial" w:cs="Arial"/>
          <w:sz w:val="28"/>
          <w:szCs w:val="28"/>
        </w:rPr>
        <w:t>iss</w:t>
      </w:r>
      <w:proofErr w:type="spellEnd"/>
      <w:r>
        <w:rPr>
          <w:rFonts w:ascii="Arial" w:hAnsi="Arial" w:cs="Arial"/>
          <w:sz w:val="28"/>
          <w:szCs w:val="28"/>
        </w:rPr>
        <w:t xml:space="preserve"> connected to the SNS. SNS is connected to the organs and also inhibits the immune system</w:t>
      </w:r>
    </w:p>
    <w:p w14:paraId="773E5FEC" w14:textId="55F03D89" w:rsidR="00512DB5" w:rsidRDefault="00512DB5" w:rsidP="00F226DB">
      <w:pPr>
        <w:pStyle w:val="ListParagraph"/>
        <w:numPr>
          <w:ilvl w:val="0"/>
          <w:numId w:val="52"/>
        </w:numPr>
        <w:tabs>
          <w:tab w:val="clear" w:pos="2520"/>
        </w:tabs>
        <w:ind w:left="1276" w:hanging="677"/>
        <w:rPr>
          <w:rFonts w:ascii="Arial" w:hAnsi="Arial" w:cs="Arial"/>
          <w:sz w:val="28"/>
          <w:szCs w:val="28"/>
        </w:rPr>
      </w:pPr>
      <w:r>
        <w:rPr>
          <w:rFonts w:ascii="Arial" w:hAnsi="Arial" w:cs="Arial"/>
          <w:sz w:val="28"/>
          <w:szCs w:val="28"/>
        </w:rPr>
        <w:t xml:space="preserve">A disorder in which too little CRH can </w:t>
      </w:r>
      <w:r w:rsidR="004B6752">
        <w:rPr>
          <w:rFonts w:ascii="Arial" w:hAnsi="Arial" w:cs="Arial"/>
          <w:sz w:val="28"/>
          <w:szCs w:val="28"/>
        </w:rPr>
        <w:t>r</w:t>
      </w:r>
      <w:r>
        <w:rPr>
          <w:rFonts w:ascii="Arial" w:hAnsi="Arial" w:cs="Arial"/>
          <w:sz w:val="28"/>
          <w:szCs w:val="28"/>
        </w:rPr>
        <w:t>esult in over-activation of the immune system</w:t>
      </w:r>
      <w:r w:rsidR="004B6752">
        <w:rPr>
          <w:rFonts w:ascii="Arial" w:hAnsi="Arial" w:cs="Arial"/>
          <w:sz w:val="28"/>
          <w:szCs w:val="28"/>
        </w:rPr>
        <w:t xml:space="preserve"> (and cytokine release) leading to excessive inflammation and sickness behavior.</w:t>
      </w:r>
    </w:p>
    <w:p w14:paraId="20ED9816" w14:textId="73ACC44B" w:rsidR="004B6752" w:rsidRDefault="004B6752" w:rsidP="00F226DB">
      <w:pPr>
        <w:pStyle w:val="ListParagraph"/>
        <w:numPr>
          <w:ilvl w:val="0"/>
          <w:numId w:val="52"/>
        </w:numPr>
        <w:tabs>
          <w:tab w:val="clear" w:pos="2520"/>
        </w:tabs>
        <w:ind w:left="1276" w:hanging="677"/>
        <w:rPr>
          <w:rFonts w:ascii="Arial" w:hAnsi="Arial" w:cs="Arial"/>
          <w:sz w:val="28"/>
          <w:szCs w:val="28"/>
        </w:rPr>
      </w:pPr>
      <w:r>
        <w:rPr>
          <w:rFonts w:ascii="Arial" w:hAnsi="Arial" w:cs="Arial"/>
          <w:sz w:val="28"/>
          <w:szCs w:val="28"/>
        </w:rPr>
        <w:t>Chronic stress kill the brain cells responsible for turning off the HPA axis, leading the immune system being over-active</w:t>
      </w:r>
    </w:p>
    <w:p w14:paraId="67B22E6A" w14:textId="77777777" w:rsidR="000649E1" w:rsidRDefault="000649E1" w:rsidP="000649E1">
      <w:pPr>
        <w:pStyle w:val="ListParagraph"/>
        <w:ind w:left="1276"/>
        <w:rPr>
          <w:rFonts w:ascii="Arial" w:hAnsi="Arial" w:cs="Arial"/>
          <w:sz w:val="28"/>
          <w:szCs w:val="28"/>
        </w:rPr>
      </w:pPr>
    </w:p>
    <w:p w14:paraId="29C9C3D5" w14:textId="77777777" w:rsidR="000649E1" w:rsidRDefault="000649E1" w:rsidP="000649E1">
      <w:pPr>
        <w:pStyle w:val="ListParagraph"/>
        <w:ind w:left="1276"/>
        <w:jc w:val="center"/>
        <w:rPr>
          <w:rFonts w:ascii="Arial" w:hAnsi="Arial" w:cs="Arial"/>
          <w:sz w:val="28"/>
          <w:szCs w:val="28"/>
        </w:rPr>
      </w:pPr>
    </w:p>
    <w:p w14:paraId="3C6A9480" w14:textId="77777777" w:rsidR="000649E1" w:rsidRDefault="000649E1" w:rsidP="000649E1">
      <w:pPr>
        <w:pStyle w:val="ListParagraph"/>
        <w:ind w:left="1276"/>
        <w:jc w:val="center"/>
        <w:rPr>
          <w:rFonts w:ascii="Arial" w:hAnsi="Arial" w:cs="Arial"/>
          <w:sz w:val="28"/>
          <w:szCs w:val="28"/>
        </w:rPr>
      </w:pPr>
    </w:p>
    <w:p w14:paraId="39AB91D1" w14:textId="4251F21B" w:rsidR="000649E1" w:rsidRPr="00127B59" w:rsidRDefault="000649E1" w:rsidP="000649E1">
      <w:pPr>
        <w:pStyle w:val="ListParagraph"/>
        <w:ind w:left="1276"/>
        <w:jc w:val="center"/>
        <w:rPr>
          <w:rFonts w:ascii="Arial" w:hAnsi="Arial" w:cs="Arial"/>
          <w:color w:val="E36C0A" w:themeColor="accent6" w:themeShade="BF"/>
          <w:sz w:val="28"/>
          <w:szCs w:val="28"/>
        </w:rPr>
      </w:pPr>
      <w:r w:rsidRPr="00127B59">
        <w:rPr>
          <w:rFonts w:ascii="Arial" w:hAnsi="Arial" w:cs="Arial"/>
          <w:color w:val="E36C0A" w:themeColor="accent6" w:themeShade="BF"/>
          <w:sz w:val="28"/>
          <w:szCs w:val="28"/>
        </w:rPr>
        <w:t xml:space="preserve">Schizophrenia </w:t>
      </w:r>
    </w:p>
    <w:p w14:paraId="0FCEE7F9" w14:textId="77777777" w:rsidR="000649E1" w:rsidRDefault="000649E1" w:rsidP="000649E1">
      <w:pPr>
        <w:pStyle w:val="ListParagraph"/>
        <w:ind w:left="1276"/>
        <w:jc w:val="center"/>
        <w:rPr>
          <w:rFonts w:ascii="Arial" w:hAnsi="Arial" w:cs="Arial"/>
          <w:sz w:val="28"/>
          <w:szCs w:val="28"/>
        </w:rPr>
      </w:pPr>
    </w:p>
    <w:p w14:paraId="5FCFCF56" w14:textId="48842010" w:rsidR="000649E1" w:rsidRDefault="000649E1" w:rsidP="000649E1">
      <w:pPr>
        <w:pStyle w:val="ListParagraph"/>
        <w:numPr>
          <w:ilvl w:val="0"/>
          <w:numId w:val="53"/>
        </w:numPr>
        <w:ind w:left="426" w:hanging="284"/>
        <w:rPr>
          <w:rFonts w:ascii="Arial" w:hAnsi="Arial" w:cs="Arial"/>
          <w:sz w:val="28"/>
          <w:szCs w:val="28"/>
        </w:rPr>
      </w:pPr>
      <w:r>
        <w:rPr>
          <w:rFonts w:ascii="Arial" w:hAnsi="Arial" w:cs="Arial"/>
          <w:sz w:val="28"/>
          <w:szCs w:val="28"/>
        </w:rPr>
        <w:t xml:space="preserve">Classified as a </w:t>
      </w:r>
      <w:r w:rsidRPr="00127B59">
        <w:rPr>
          <w:rFonts w:ascii="Arial" w:hAnsi="Arial" w:cs="Arial"/>
          <w:b/>
          <w:color w:val="E36C0A" w:themeColor="accent6" w:themeShade="BF"/>
          <w:sz w:val="28"/>
          <w:szCs w:val="28"/>
        </w:rPr>
        <w:t>psychotic</w:t>
      </w:r>
      <w:r>
        <w:rPr>
          <w:rFonts w:ascii="Arial" w:hAnsi="Arial" w:cs="Arial"/>
          <w:sz w:val="28"/>
          <w:szCs w:val="28"/>
        </w:rPr>
        <w:t xml:space="preserve"> disorder</w:t>
      </w:r>
    </w:p>
    <w:p w14:paraId="48A7C411" w14:textId="77777777" w:rsidR="00127B59" w:rsidRDefault="000649E1" w:rsidP="000649E1">
      <w:pPr>
        <w:pStyle w:val="ListParagraph"/>
        <w:numPr>
          <w:ilvl w:val="0"/>
          <w:numId w:val="53"/>
        </w:numPr>
        <w:ind w:left="426" w:hanging="284"/>
        <w:rPr>
          <w:rFonts w:ascii="Arial" w:hAnsi="Arial" w:cs="Arial"/>
          <w:sz w:val="28"/>
          <w:szCs w:val="28"/>
        </w:rPr>
      </w:pPr>
      <w:r w:rsidRPr="00127B59">
        <w:rPr>
          <w:rFonts w:ascii="Arial" w:hAnsi="Arial" w:cs="Arial"/>
          <w:b/>
          <w:color w:val="E36C0A" w:themeColor="accent6" w:themeShade="BF"/>
          <w:sz w:val="28"/>
          <w:szCs w:val="28"/>
        </w:rPr>
        <w:t>Psychosis</w:t>
      </w:r>
      <w:r>
        <w:rPr>
          <w:rFonts w:ascii="Arial" w:hAnsi="Arial" w:cs="Arial"/>
          <w:sz w:val="28"/>
          <w:szCs w:val="28"/>
        </w:rPr>
        <w:t>: abnormal condition. Means a loss of contact with reality (a break in reality)</w:t>
      </w:r>
    </w:p>
    <w:p w14:paraId="11C4073F" w14:textId="7D856C42" w:rsidR="00127B59" w:rsidRDefault="00127B59" w:rsidP="000649E1">
      <w:pPr>
        <w:pStyle w:val="ListParagraph"/>
        <w:numPr>
          <w:ilvl w:val="0"/>
          <w:numId w:val="53"/>
        </w:numPr>
        <w:ind w:left="426" w:hanging="284"/>
        <w:rPr>
          <w:rFonts w:ascii="Arial" w:hAnsi="Arial" w:cs="Arial"/>
          <w:sz w:val="28"/>
          <w:szCs w:val="28"/>
        </w:rPr>
      </w:pPr>
      <w:r>
        <w:rPr>
          <w:rFonts w:ascii="Arial" w:hAnsi="Arial" w:cs="Arial"/>
          <w:sz w:val="28"/>
          <w:szCs w:val="28"/>
        </w:rPr>
        <w:t xml:space="preserve">Affects 1/100 in </w:t>
      </w:r>
      <w:proofErr w:type="gramStart"/>
      <w:r>
        <w:rPr>
          <w:rFonts w:ascii="Arial" w:hAnsi="Arial" w:cs="Arial"/>
          <w:sz w:val="28"/>
          <w:szCs w:val="28"/>
        </w:rPr>
        <w:t>north</w:t>
      </w:r>
      <w:proofErr w:type="gramEnd"/>
      <w:r>
        <w:rPr>
          <w:rFonts w:ascii="Arial" w:hAnsi="Arial" w:cs="Arial"/>
          <w:sz w:val="28"/>
          <w:szCs w:val="28"/>
        </w:rPr>
        <w:t xml:space="preserve"> America. </w:t>
      </w:r>
    </w:p>
    <w:p w14:paraId="029722CE" w14:textId="77777777" w:rsidR="00127B59" w:rsidRDefault="00127B59" w:rsidP="000649E1">
      <w:pPr>
        <w:pStyle w:val="ListParagraph"/>
        <w:numPr>
          <w:ilvl w:val="0"/>
          <w:numId w:val="53"/>
        </w:numPr>
        <w:ind w:left="426" w:hanging="284"/>
        <w:rPr>
          <w:rFonts w:ascii="Arial" w:hAnsi="Arial" w:cs="Arial"/>
          <w:sz w:val="28"/>
          <w:szCs w:val="28"/>
        </w:rPr>
      </w:pPr>
      <w:r>
        <w:rPr>
          <w:rFonts w:ascii="Arial" w:hAnsi="Arial" w:cs="Arial"/>
          <w:sz w:val="28"/>
          <w:szCs w:val="28"/>
        </w:rPr>
        <w:t>The condition is serious, they can rarely live by themselves</w:t>
      </w:r>
    </w:p>
    <w:p w14:paraId="6D3700E8" w14:textId="77777777" w:rsidR="00127B59" w:rsidRDefault="00127B59" w:rsidP="00127B59">
      <w:pPr>
        <w:pStyle w:val="ListParagraph"/>
        <w:ind w:left="426"/>
        <w:rPr>
          <w:rFonts w:ascii="Arial" w:hAnsi="Arial" w:cs="Arial"/>
          <w:sz w:val="28"/>
          <w:szCs w:val="28"/>
        </w:rPr>
      </w:pPr>
    </w:p>
    <w:p w14:paraId="4603CA61" w14:textId="77777777" w:rsidR="00D25249" w:rsidRDefault="00D25249" w:rsidP="00127B59">
      <w:pPr>
        <w:pStyle w:val="ListParagraph"/>
        <w:ind w:left="426"/>
        <w:rPr>
          <w:rFonts w:ascii="Arial" w:hAnsi="Arial" w:cs="Arial"/>
          <w:b/>
          <w:color w:val="E36C0A" w:themeColor="accent6" w:themeShade="BF"/>
          <w:sz w:val="28"/>
          <w:szCs w:val="28"/>
        </w:rPr>
      </w:pPr>
    </w:p>
    <w:p w14:paraId="4CAAD8BB" w14:textId="45731573" w:rsidR="00D25249" w:rsidRPr="007113E9" w:rsidRDefault="00127B59" w:rsidP="007113E9">
      <w:pPr>
        <w:rPr>
          <w:rFonts w:ascii="Arial" w:hAnsi="Arial" w:cs="Arial"/>
          <w:b/>
          <w:color w:val="E36C0A" w:themeColor="accent6" w:themeShade="BF"/>
          <w:sz w:val="28"/>
          <w:szCs w:val="28"/>
        </w:rPr>
      </w:pPr>
      <w:r w:rsidRPr="00D25249">
        <w:rPr>
          <w:rFonts w:ascii="Arial" w:hAnsi="Arial" w:cs="Arial"/>
          <w:b/>
          <w:color w:val="E36C0A" w:themeColor="accent6" w:themeShade="BF"/>
          <w:sz w:val="28"/>
          <w:szCs w:val="28"/>
        </w:rPr>
        <w:t>Common myths</w:t>
      </w:r>
    </w:p>
    <w:p w14:paraId="6C9D9E29" w14:textId="093A0CD5" w:rsidR="00127B59" w:rsidRPr="00127B59" w:rsidRDefault="00127B59" w:rsidP="007113E9">
      <w:pPr>
        <w:rPr>
          <w:rFonts w:ascii="Arial" w:hAnsi="Arial" w:cs="Arial"/>
          <w:sz w:val="28"/>
          <w:szCs w:val="28"/>
        </w:rPr>
      </w:pPr>
    </w:p>
    <w:tbl>
      <w:tblPr>
        <w:tblStyle w:val="TableGrid"/>
        <w:tblW w:w="0" w:type="auto"/>
        <w:tblLook w:val="04A0" w:firstRow="1" w:lastRow="0" w:firstColumn="1" w:lastColumn="0" w:noHBand="0" w:noVBand="1"/>
      </w:tblPr>
      <w:tblGrid>
        <w:gridCol w:w="4426"/>
        <w:gridCol w:w="4430"/>
      </w:tblGrid>
      <w:tr w:rsidR="0042798A" w14:paraId="3903DEA7" w14:textId="77777777" w:rsidTr="00091609">
        <w:tc>
          <w:tcPr>
            <w:tcW w:w="4428" w:type="dxa"/>
          </w:tcPr>
          <w:p w14:paraId="6384914B" w14:textId="0DE3AAA6" w:rsidR="0042798A" w:rsidRPr="00091609" w:rsidRDefault="0042798A" w:rsidP="00091609">
            <w:pPr>
              <w:rPr>
                <w:rFonts w:ascii="Arial" w:hAnsi="Arial" w:cs="Arial"/>
                <w:b/>
                <w:color w:val="E36C0A" w:themeColor="accent6" w:themeShade="BF"/>
                <w:sz w:val="28"/>
                <w:szCs w:val="28"/>
              </w:rPr>
            </w:pPr>
            <w:r w:rsidRPr="00091609">
              <w:rPr>
                <w:rFonts w:ascii="Arial" w:hAnsi="Arial" w:cs="Arial"/>
                <w:b/>
                <w:color w:val="E36C0A" w:themeColor="accent6" w:themeShade="BF"/>
                <w:sz w:val="28"/>
                <w:szCs w:val="28"/>
              </w:rPr>
              <w:t xml:space="preserve">Myths </w:t>
            </w:r>
          </w:p>
        </w:tc>
        <w:tc>
          <w:tcPr>
            <w:tcW w:w="4428" w:type="dxa"/>
          </w:tcPr>
          <w:p w14:paraId="6FC6CF19" w14:textId="721652C8" w:rsidR="0042798A" w:rsidRPr="00091609" w:rsidRDefault="0042798A" w:rsidP="00091609">
            <w:pPr>
              <w:rPr>
                <w:rFonts w:ascii="Arial" w:hAnsi="Arial" w:cs="Arial"/>
                <w:b/>
                <w:color w:val="E36C0A" w:themeColor="accent6" w:themeShade="BF"/>
                <w:sz w:val="28"/>
                <w:szCs w:val="28"/>
              </w:rPr>
            </w:pPr>
            <w:r w:rsidRPr="00091609">
              <w:rPr>
                <w:rFonts w:ascii="Arial" w:hAnsi="Arial" w:cs="Arial"/>
                <w:b/>
                <w:color w:val="E36C0A" w:themeColor="accent6" w:themeShade="BF"/>
                <w:sz w:val="28"/>
                <w:szCs w:val="28"/>
              </w:rPr>
              <w:t>Facts</w:t>
            </w:r>
          </w:p>
        </w:tc>
      </w:tr>
      <w:tr w:rsidR="0042798A" w14:paraId="34E153CB" w14:textId="77777777" w:rsidTr="00091609">
        <w:tc>
          <w:tcPr>
            <w:tcW w:w="4428" w:type="dxa"/>
          </w:tcPr>
          <w:p w14:paraId="64818E26" w14:textId="389F9156" w:rsidR="0042798A" w:rsidRDefault="007113E9" w:rsidP="00091609">
            <w:pPr>
              <w:rPr>
                <w:rFonts w:ascii="Arial" w:hAnsi="Arial" w:cs="Arial"/>
                <w:sz w:val="28"/>
                <w:szCs w:val="28"/>
              </w:rPr>
            </w:pPr>
            <w:r>
              <w:rPr>
                <w:rFonts w:ascii="Arial" w:hAnsi="Arial" w:cs="Arial"/>
                <w:sz w:val="28"/>
                <w:szCs w:val="28"/>
              </w:rPr>
              <w:t>Thy are violent and dangerous</w:t>
            </w:r>
          </w:p>
        </w:tc>
        <w:tc>
          <w:tcPr>
            <w:tcW w:w="4428" w:type="dxa"/>
          </w:tcPr>
          <w:p w14:paraId="7A4A8677" w14:textId="77777777" w:rsidR="0042798A" w:rsidRDefault="007113E9" w:rsidP="00091609">
            <w:pPr>
              <w:rPr>
                <w:rFonts w:ascii="Arial" w:hAnsi="Arial" w:cs="Arial"/>
                <w:sz w:val="28"/>
                <w:szCs w:val="28"/>
              </w:rPr>
            </w:pPr>
            <w:r w:rsidRPr="00091609">
              <w:rPr>
                <w:rFonts w:ascii="Arial" w:hAnsi="Arial" w:cs="Arial"/>
                <w:b/>
                <w:sz w:val="28"/>
                <w:szCs w:val="28"/>
              </w:rPr>
              <w:t>Treated</w:t>
            </w:r>
            <w:r>
              <w:rPr>
                <w:rFonts w:ascii="Arial" w:hAnsi="Arial" w:cs="Arial"/>
                <w:sz w:val="28"/>
                <w:szCs w:val="28"/>
              </w:rPr>
              <w:t>: no more dangerous than others</w:t>
            </w:r>
          </w:p>
          <w:p w14:paraId="59372DB5" w14:textId="2EFA3504" w:rsidR="007113E9" w:rsidRDefault="007113E9" w:rsidP="00091609">
            <w:pPr>
              <w:rPr>
                <w:rFonts w:ascii="Arial" w:hAnsi="Arial" w:cs="Arial"/>
                <w:sz w:val="28"/>
                <w:szCs w:val="28"/>
              </w:rPr>
            </w:pPr>
            <w:r w:rsidRPr="00091609">
              <w:rPr>
                <w:rFonts w:ascii="Arial" w:hAnsi="Arial" w:cs="Arial"/>
                <w:b/>
                <w:sz w:val="28"/>
                <w:szCs w:val="28"/>
              </w:rPr>
              <w:t>Untreated</w:t>
            </w:r>
            <w:r>
              <w:rPr>
                <w:rFonts w:ascii="Arial" w:hAnsi="Arial" w:cs="Arial"/>
                <w:sz w:val="28"/>
                <w:szCs w:val="28"/>
              </w:rPr>
              <w:t xml:space="preserve">: greater danger to themselves. Greatest risk is self-harm or suicide. </w:t>
            </w:r>
          </w:p>
        </w:tc>
      </w:tr>
      <w:tr w:rsidR="0042798A" w14:paraId="4F279BD0" w14:textId="77777777" w:rsidTr="00091609">
        <w:tc>
          <w:tcPr>
            <w:tcW w:w="4428" w:type="dxa"/>
          </w:tcPr>
          <w:p w14:paraId="435860D2" w14:textId="5971E6C2" w:rsidR="0042798A" w:rsidRDefault="007113E9" w:rsidP="00091609">
            <w:pPr>
              <w:rPr>
                <w:rFonts w:ascii="Arial" w:hAnsi="Arial" w:cs="Arial"/>
                <w:sz w:val="28"/>
                <w:szCs w:val="28"/>
              </w:rPr>
            </w:pPr>
            <w:r>
              <w:rPr>
                <w:rFonts w:ascii="Arial" w:hAnsi="Arial" w:cs="Arial"/>
                <w:sz w:val="28"/>
                <w:szCs w:val="28"/>
              </w:rPr>
              <w:t xml:space="preserve">Have multiple personalities </w:t>
            </w:r>
          </w:p>
        </w:tc>
        <w:tc>
          <w:tcPr>
            <w:tcW w:w="4428" w:type="dxa"/>
          </w:tcPr>
          <w:p w14:paraId="30873C78" w14:textId="2D3AB246" w:rsidR="0042798A" w:rsidRDefault="007113E9" w:rsidP="00091609">
            <w:pPr>
              <w:rPr>
                <w:rFonts w:ascii="Arial" w:hAnsi="Arial" w:cs="Arial"/>
                <w:sz w:val="28"/>
                <w:szCs w:val="28"/>
              </w:rPr>
            </w:pPr>
            <w:r>
              <w:rPr>
                <w:rFonts w:ascii="Arial" w:hAnsi="Arial" w:cs="Arial"/>
                <w:sz w:val="28"/>
                <w:szCs w:val="28"/>
              </w:rPr>
              <w:t>They are not the same as multiple personality disorder</w:t>
            </w:r>
          </w:p>
        </w:tc>
      </w:tr>
      <w:tr w:rsidR="0042798A" w14:paraId="23339B90" w14:textId="77777777" w:rsidTr="00091609">
        <w:tc>
          <w:tcPr>
            <w:tcW w:w="4428" w:type="dxa"/>
          </w:tcPr>
          <w:p w14:paraId="3D915AB2" w14:textId="50BD82E1" w:rsidR="0042798A" w:rsidRDefault="007113E9" w:rsidP="00091609">
            <w:pPr>
              <w:rPr>
                <w:rFonts w:ascii="Arial" w:hAnsi="Arial" w:cs="Arial"/>
                <w:sz w:val="28"/>
                <w:szCs w:val="28"/>
              </w:rPr>
            </w:pPr>
            <w:r>
              <w:rPr>
                <w:rFonts w:ascii="Arial" w:hAnsi="Arial" w:cs="Arial"/>
                <w:sz w:val="28"/>
                <w:szCs w:val="28"/>
              </w:rPr>
              <w:t>They see things that aren’t there</w:t>
            </w:r>
          </w:p>
        </w:tc>
        <w:tc>
          <w:tcPr>
            <w:tcW w:w="4428" w:type="dxa"/>
          </w:tcPr>
          <w:p w14:paraId="0C513A3B" w14:textId="5CAF2032" w:rsidR="007113E9" w:rsidRDefault="007113E9" w:rsidP="00091609">
            <w:pPr>
              <w:rPr>
                <w:rFonts w:ascii="Arial" w:hAnsi="Arial" w:cs="Arial"/>
                <w:sz w:val="28"/>
                <w:szCs w:val="28"/>
              </w:rPr>
            </w:pPr>
            <w:r>
              <w:rPr>
                <w:rFonts w:ascii="Arial" w:hAnsi="Arial" w:cs="Arial"/>
                <w:sz w:val="28"/>
                <w:szCs w:val="28"/>
              </w:rPr>
              <w:t xml:space="preserve">They experience mostly </w:t>
            </w:r>
            <w:r w:rsidRPr="00091609">
              <w:rPr>
                <w:rFonts w:ascii="Arial" w:hAnsi="Arial" w:cs="Arial"/>
                <w:b/>
                <w:sz w:val="28"/>
                <w:szCs w:val="28"/>
              </w:rPr>
              <w:t>auditory</w:t>
            </w:r>
            <w:r>
              <w:rPr>
                <w:rFonts w:ascii="Arial" w:hAnsi="Arial" w:cs="Arial"/>
                <w:sz w:val="28"/>
                <w:szCs w:val="28"/>
              </w:rPr>
              <w:t xml:space="preserve"> hallucination. Visuals are possible but much less common</w:t>
            </w:r>
          </w:p>
        </w:tc>
      </w:tr>
      <w:tr w:rsidR="00091609" w14:paraId="168F6E18" w14:textId="5883E92F" w:rsidTr="00091609">
        <w:tblPrEx>
          <w:tblLook w:val="0000" w:firstRow="0" w:lastRow="0" w:firstColumn="0" w:lastColumn="0" w:noHBand="0" w:noVBand="0"/>
        </w:tblPrEx>
        <w:trPr>
          <w:trHeight w:val="550"/>
        </w:trPr>
        <w:tc>
          <w:tcPr>
            <w:tcW w:w="4425" w:type="dxa"/>
          </w:tcPr>
          <w:p w14:paraId="1A785CDE" w14:textId="1C88DF2E" w:rsidR="00091609" w:rsidRDefault="00091609" w:rsidP="00091609">
            <w:pPr>
              <w:rPr>
                <w:rFonts w:ascii="Arial" w:hAnsi="Arial" w:cs="Arial"/>
                <w:sz w:val="28"/>
                <w:szCs w:val="28"/>
              </w:rPr>
            </w:pPr>
            <w:r>
              <w:rPr>
                <w:rFonts w:ascii="Arial" w:hAnsi="Arial" w:cs="Arial"/>
                <w:sz w:val="28"/>
                <w:szCs w:val="28"/>
              </w:rPr>
              <w:t>It’s a rare condition</w:t>
            </w:r>
          </w:p>
        </w:tc>
        <w:tc>
          <w:tcPr>
            <w:tcW w:w="4431" w:type="dxa"/>
          </w:tcPr>
          <w:p w14:paraId="5795A3EA" w14:textId="459C45FD" w:rsidR="00091609" w:rsidRDefault="00091609" w:rsidP="00091609">
            <w:pPr>
              <w:rPr>
                <w:rFonts w:ascii="Arial" w:hAnsi="Arial" w:cs="Arial"/>
                <w:sz w:val="28"/>
                <w:szCs w:val="28"/>
              </w:rPr>
            </w:pPr>
            <w:r>
              <w:rPr>
                <w:rFonts w:ascii="Arial" w:hAnsi="Arial" w:cs="Arial"/>
                <w:sz w:val="28"/>
                <w:szCs w:val="28"/>
              </w:rPr>
              <w:t>Affects 1/100 people</w:t>
            </w:r>
          </w:p>
        </w:tc>
      </w:tr>
    </w:tbl>
    <w:p w14:paraId="2004DF1D" w14:textId="324358B7" w:rsidR="00512DB5" w:rsidRDefault="00512DB5" w:rsidP="00D25249">
      <w:pPr>
        <w:ind w:hanging="360"/>
        <w:rPr>
          <w:rFonts w:ascii="Arial" w:hAnsi="Arial" w:cs="Arial"/>
          <w:sz w:val="28"/>
          <w:szCs w:val="28"/>
        </w:rPr>
      </w:pPr>
    </w:p>
    <w:p w14:paraId="1735DF77" w14:textId="0A513059" w:rsidR="00091609" w:rsidRPr="006122AA" w:rsidRDefault="00091609" w:rsidP="00D25249">
      <w:pPr>
        <w:ind w:hanging="360"/>
        <w:rPr>
          <w:rFonts w:ascii="Arial" w:hAnsi="Arial" w:cs="Arial"/>
          <w:b/>
          <w:color w:val="E36C0A" w:themeColor="accent6" w:themeShade="BF"/>
          <w:sz w:val="28"/>
          <w:szCs w:val="28"/>
        </w:rPr>
      </w:pPr>
      <w:r w:rsidRPr="006122AA">
        <w:rPr>
          <w:rFonts w:ascii="Arial" w:hAnsi="Arial" w:cs="Arial"/>
          <w:b/>
          <w:color w:val="E36C0A" w:themeColor="accent6" w:themeShade="BF"/>
          <w:sz w:val="28"/>
          <w:szCs w:val="28"/>
        </w:rPr>
        <w:t xml:space="preserve">Characteristics </w:t>
      </w:r>
    </w:p>
    <w:p w14:paraId="67B88D36" w14:textId="724D3EF3" w:rsidR="00091609" w:rsidRDefault="00091609" w:rsidP="00D25249">
      <w:pPr>
        <w:ind w:hanging="360"/>
        <w:rPr>
          <w:rFonts w:ascii="Arial" w:hAnsi="Arial" w:cs="Arial"/>
          <w:sz w:val="28"/>
          <w:szCs w:val="28"/>
        </w:rPr>
      </w:pPr>
      <w:r>
        <w:rPr>
          <w:rFonts w:ascii="Arial" w:hAnsi="Arial" w:cs="Arial"/>
          <w:sz w:val="28"/>
          <w:szCs w:val="28"/>
        </w:rPr>
        <w:tab/>
        <w:t>The symptoms experienced by people with schizophrenia</w:t>
      </w:r>
      <w:r w:rsidR="00BB7C9C">
        <w:rPr>
          <w:rFonts w:ascii="Arial" w:hAnsi="Arial" w:cs="Arial"/>
          <w:sz w:val="28"/>
          <w:szCs w:val="28"/>
        </w:rPr>
        <w:t xml:space="preserve"> can be divided into three basic groups</w:t>
      </w:r>
    </w:p>
    <w:p w14:paraId="279093C2" w14:textId="77777777" w:rsidR="00BB7C9C" w:rsidRDefault="00BB7C9C" w:rsidP="00BB7C9C">
      <w:pPr>
        <w:pStyle w:val="ListParagraph"/>
        <w:ind w:left="0"/>
        <w:rPr>
          <w:rFonts w:ascii="Arial" w:hAnsi="Arial" w:cs="Arial"/>
          <w:sz w:val="28"/>
          <w:szCs w:val="28"/>
        </w:rPr>
      </w:pPr>
    </w:p>
    <w:p w14:paraId="1A0FFC42" w14:textId="7006ABD7" w:rsidR="00BB7C9C" w:rsidRPr="00BB7C9C" w:rsidRDefault="00BB7C9C" w:rsidP="0049029E">
      <w:pPr>
        <w:pStyle w:val="ListParagraph"/>
        <w:numPr>
          <w:ilvl w:val="0"/>
          <w:numId w:val="54"/>
        </w:numPr>
        <w:rPr>
          <w:rFonts w:ascii="Arial" w:hAnsi="Arial" w:cs="Arial"/>
          <w:sz w:val="28"/>
          <w:szCs w:val="28"/>
        </w:rPr>
      </w:pPr>
      <w:r w:rsidRPr="006122AA">
        <w:rPr>
          <w:rFonts w:ascii="Arial" w:hAnsi="Arial" w:cs="Arial"/>
          <w:b/>
          <w:color w:val="E36C0A" w:themeColor="accent6" w:themeShade="BF"/>
          <w:sz w:val="28"/>
          <w:szCs w:val="28"/>
        </w:rPr>
        <w:t>POSTIVE SYMPTOMS</w:t>
      </w:r>
      <w:r w:rsidRPr="00BB7C9C">
        <w:rPr>
          <w:rFonts w:ascii="Arial" w:hAnsi="Arial" w:cs="Arial"/>
          <w:sz w:val="28"/>
          <w:szCs w:val="28"/>
        </w:rPr>
        <w:t xml:space="preserve">: go beyond normally occurring experiences (the </w:t>
      </w:r>
      <w:r w:rsidRPr="006122AA">
        <w:rPr>
          <w:rFonts w:ascii="Arial" w:hAnsi="Arial" w:cs="Arial"/>
          <w:b/>
          <w:sz w:val="28"/>
          <w:szCs w:val="28"/>
        </w:rPr>
        <w:t>addition</w:t>
      </w:r>
      <w:r w:rsidRPr="00BB7C9C">
        <w:rPr>
          <w:rFonts w:ascii="Arial" w:hAnsi="Arial" w:cs="Arial"/>
          <w:sz w:val="28"/>
          <w:szCs w:val="28"/>
        </w:rPr>
        <w:t>)</w:t>
      </w:r>
    </w:p>
    <w:p w14:paraId="6605FB0A" w14:textId="77777777" w:rsidR="00BB7C9C" w:rsidRDefault="00BB7C9C" w:rsidP="00BB7C9C">
      <w:pPr>
        <w:pStyle w:val="ListParagraph"/>
        <w:rPr>
          <w:rFonts w:ascii="Arial" w:hAnsi="Arial" w:cs="Arial"/>
          <w:sz w:val="28"/>
          <w:szCs w:val="28"/>
        </w:rPr>
      </w:pPr>
      <w:proofErr w:type="gramStart"/>
      <w:r>
        <w:rPr>
          <w:rFonts w:ascii="Arial" w:hAnsi="Arial" w:cs="Arial"/>
          <w:sz w:val="28"/>
          <w:szCs w:val="28"/>
        </w:rPr>
        <w:t>e</w:t>
      </w:r>
      <w:proofErr w:type="gramEnd"/>
      <w:r>
        <w:rPr>
          <w:rFonts w:ascii="Arial" w:hAnsi="Arial" w:cs="Arial"/>
          <w:sz w:val="28"/>
          <w:szCs w:val="28"/>
        </w:rPr>
        <w:t>.g. h</w:t>
      </w:r>
      <w:r w:rsidRPr="00BB7C9C">
        <w:rPr>
          <w:rFonts w:ascii="Arial" w:hAnsi="Arial" w:cs="Arial"/>
          <w:sz w:val="28"/>
          <w:szCs w:val="28"/>
        </w:rPr>
        <w:t>allucination, delusion, paranoia</w:t>
      </w:r>
    </w:p>
    <w:p w14:paraId="5E517859" w14:textId="4570941D" w:rsidR="00BB7C9C" w:rsidRDefault="00BB7C9C" w:rsidP="00BB7C9C">
      <w:pPr>
        <w:ind w:left="-284"/>
        <w:rPr>
          <w:rFonts w:ascii="Arial" w:hAnsi="Arial" w:cs="Arial"/>
          <w:sz w:val="28"/>
          <w:szCs w:val="28"/>
        </w:rPr>
      </w:pPr>
      <w:r w:rsidRPr="00BB7C9C">
        <w:rPr>
          <w:rFonts w:ascii="Arial" w:hAnsi="Arial" w:cs="Arial"/>
          <w:sz w:val="28"/>
          <w:szCs w:val="28"/>
        </w:rPr>
        <w:t xml:space="preserve">2. </w:t>
      </w:r>
      <w:r w:rsidRPr="006122AA">
        <w:rPr>
          <w:rFonts w:ascii="Arial" w:hAnsi="Arial" w:cs="Arial"/>
          <w:b/>
          <w:color w:val="E36C0A" w:themeColor="accent6" w:themeShade="BF"/>
          <w:sz w:val="28"/>
          <w:szCs w:val="28"/>
        </w:rPr>
        <w:t>NEGATIVE SYMPTOMS</w:t>
      </w:r>
      <w:r w:rsidR="006122AA">
        <w:rPr>
          <w:rFonts w:ascii="Arial" w:hAnsi="Arial" w:cs="Arial"/>
          <w:sz w:val="28"/>
          <w:szCs w:val="28"/>
        </w:rPr>
        <w:t>: a deficit or absence in</w:t>
      </w:r>
      <w:r>
        <w:rPr>
          <w:rFonts w:ascii="Arial" w:hAnsi="Arial" w:cs="Arial"/>
          <w:sz w:val="28"/>
          <w:szCs w:val="28"/>
        </w:rPr>
        <w:t xml:space="preserve"> normal behavior (</w:t>
      </w:r>
      <w:r w:rsidRPr="006122AA">
        <w:rPr>
          <w:rFonts w:ascii="Arial" w:hAnsi="Arial" w:cs="Arial"/>
          <w:b/>
          <w:sz w:val="28"/>
          <w:szCs w:val="28"/>
        </w:rPr>
        <w:t>lack</w:t>
      </w:r>
      <w:r>
        <w:rPr>
          <w:rFonts w:ascii="Arial" w:hAnsi="Arial" w:cs="Arial"/>
          <w:sz w:val="28"/>
          <w:szCs w:val="28"/>
        </w:rPr>
        <w:t xml:space="preserve"> of)</w:t>
      </w:r>
    </w:p>
    <w:p w14:paraId="61A4DA60" w14:textId="3E7974E3" w:rsidR="00BB7C9C" w:rsidRDefault="00BB7C9C" w:rsidP="00BB7C9C">
      <w:pPr>
        <w:ind w:left="-284"/>
        <w:rPr>
          <w:rFonts w:ascii="Arial" w:hAnsi="Arial" w:cs="Arial"/>
          <w:sz w:val="28"/>
          <w:szCs w:val="28"/>
        </w:rPr>
      </w:pPr>
      <w:r>
        <w:rPr>
          <w:rFonts w:ascii="Arial" w:hAnsi="Arial" w:cs="Arial"/>
          <w:sz w:val="28"/>
          <w:szCs w:val="28"/>
        </w:rPr>
        <w:tab/>
      </w:r>
      <w:proofErr w:type="gramStart"/>
      <w:r>
        <w:rPr>
          <w:rFonts w:ascii="Arial" w:hAnsi="Arial" w:cs="Arial"/>
          <w:sz w:val="28"/>
          <w:szCs w:val="28"/>
        </w:rPr>
        <w:t>e</w:t>
      </w:r>
      <w:proofErr w:type="gramEnd"/>
      <w:r>
        <w:rPr>
          <w:rFonts w:ascii="Arial" w:hAnsi="Arial" w:cs="Arial"/>
          <w:sz w:val="28"/>
          <w:szCs w:val="28"/>
        </w:rPr>
        <w:t xml:space="preserve">.g. apathy, limited thought/speech. </w:t>
      </w:r>
      <w:proofErr w:type="gramStart"/>
      <w:r>
        <w:rPr>
          <w:rFonts w:ascii="Arial" w:hAnsi="Arial" w:cs="Arial"/>
          <w:sz w:val="28"/>
          <w:szCs w:val="28"/>
        </w:rPr>
        <w:t>Emotional and social withdrawal.</w:t>
      </w:r>
      <w:proofErr w:type="gramEnd"/>
    </w:p>
    <w:p w14:paraId="0C1937AC" w14:textId="77777777" w:rsidR="00BB7C9C" w:rsidRPr="00BB7C9C" w:rsidRDefault="00BB7C9C" w:rsidP="00BB7C9C">
      <w:pPr>
        <w:ind w:left="-284"/>
        <w:rPr>
          <w:rFonts w:ascii="Arial" w:hAnsi="Arial" w:cs="Arial"/>
          <w:sz w:val="28"/>
          <w:szCs w:val="28"/>
        </w:rPr>
      </w:pPr>
      <w:proofErr w:type="gramStart"/>
      <w:r>
        <w:rPr>
          <w:rFonts w:ascii="Arial" w:hAnsi="Arial" w:cs="Arial"/>
          <w:sz w:val="28"/>
          <w:szCs w:val="28"/>
        </w:rPr>
        <w:t>may</w:t>
      </w:r>
      <w:proofErr w:type="gramEnd"/>
      <w:r>
        <w:rPr>
          <w:rFonts w:ascii="Arial" w:hAnsi="Arial" w:cs="Arial"/>
          <w:sz w:val="28"/>
          <w:szCs w:val="28"/>
        </w:rPr>
        <w:t xml:space="preserve"> be telling a story about a child who died and the </w:t>
      </w:r>
      <w:proofErr w:type="spellStart"/>
      <w:r>
        <w:rPr>
          <w:rFonts w:ascii="Arial" w:hAnsi="Arial" w:cs="Arial"/>
          <w:sz w:val="28"/>
          <w:szCs w:val="28"/>
        </w:rPr>
        <w:t>schizo</w:t>
      </w:r>
      <w:proofErr w:type="spellEnd"/>
      <w:r>
        <w:rPr>
          <w:rFonts w:ascii="Arial" w:hAnsi="Arial" w:cs="Arial"/>
          <w:sz w:val="28"/>
          <w:szCs w:val="28"/>
        </w:rPr>
        <w:t xml:space="preserve"> may laugh</w:t>
      </w:r>
    </w:p>
    <w:p w14:paraId="66DB74B5" w14:textId="77777777" w:rsidR="00BB7C9C" w:rsidRDefault="00BB7C9C" w:rsidP="00BB7C9C">
      <w:pPr>
        <w:ind w:left="-284"/>
        <w:rPr>
          <w:rFonts w:ascii="Arial" w:hAnsi="Arial" w:cs="Arial"/>
          <w:sz w:val="28"/>
          <w:szCs w:val="28"/>
        </w:rPr>
      </w:pPr>
    </w:p>
    <w:p w14:paraId="00092B89" w14:textId="21CFFEE1" w:rsidR="00BB7C9C" w:rsidRDefault="00BB7C9C" w:rsidP="00BB7C9C">
      <w:pPr>
        <w:ind w:left="-284"/>
        <w:rPr>
          <w:rFonts w:ascii="Arial" w:hAnsi="Arial" w:cs="Arial"/>
          <w:sz w:val="28"/>
          <w:szCs w:val="28"/>
        </w:rPr>
      </w:pPr>
      <w:r>
        <w:rPr>
          <w:rFonts w:ascii="Arial" w:hAnsi="Arial" w:cs="Arial"/>
          <w:sz w:val="28"/>
          <w:szCs w:val="28"/>
        </w:rPr>
        <w:t xml:space="preserve">3. </w:t>
      </w:r>
      <w:r w:rsidRPr="006122AA">
        <w:rPr>
          <w:rFonts w:ascii="Arial" w:hAnsi="Arial" w:cs="Arial"/>
          <w:b/>
          <w:color w:val="E36C0A" w:themeColor="accent6" w:themeShade="BF"/>
          <w:sz w:val="28"/>
          <w:szCs w:val="28"/>
        </w:rPr>
        <w:t>COGNITIVE SYMPTOMS</w:t>
      </w:r>
      <w:r>
        <w:rPr>
          <w:rFonts w:ascii="Arial" w:hAnsi="Arial" w:cs="Arial"/>
          <w:sz w:val="28"/>
          <w:szCs w:val="28"/>
        </w:rPr>
        <w:t xml:space="preserve">: (also called </w:t>
      </w:r>
      <w:r w:rsidRPr="006122AA">
        <w:rPr>
          <w:rFonts w:ascii="Arial" w:hAnsi="Arial" w:cs="Arial"/>
          <w:b/>
          <w:sz w:val="28"/>
          <w:szCs w:val="28"/>
        </w:rPr>
        <w:t>disorganized</w:t>
      </w:r>
      <w:r>
        <w:rPr>
          <w:rFonts w:ascii="Arial" w:hAnsi="Arial" w:cs="Arial"/>
          <w:sz w:val="28"/>
          <w:szCs w:val="28"/>
        </w:rPr>
        <w:t xml:space="preserve"> symptoms) are symptoms that are characterized by erratic changes in speech, motor behavior and emotion. </w:t>
      </w:r>
    </w:p>
    <w:p w14:paraId="2E14B452" w14:textId="6B566CBA" w:rsidR="006122AA" w:rsidRDefault="00BB7C9C" w:rsidP="006122AA">
      <w:pPr>
        <w:ind w:left="-284"/>
        <w:rPr>
          <w:rFonts w:ascii="Arial" w:hAnsi="Arial" w:cs="Arial"/>
          <w:sz w:val="28"/>
          <w:szCs w:val="28"/>
        </w:rPr>
      </w:pPr>
      <w:r>
        <w:rPr>
          <w:rFonts w:ascii="Arial" w:hAnsi="Arial" w:cs="Arial"/>
          <w:sz w:val="28"/>
          <w:szCs w:val="28"/>
        </w:rPr>
        <w:tab/>
      </w:r>
      <w:proofErr w:type="gramStart"/>
      <w:r>
        <w:rPr>
          <w:rFonts w:ascii="Arial" w:hAnsi="Arial" w:cs="Arial"/>
          <w:sz w:val="28"/>
          <w:szCs w:val="28"/>
        </w:rPr>
        <w:t>e</w:t>
      </w:r>
      <w:proofErr w:type="gramEnd"/>
      <w:r>
        <w:rPr>
          <w:rFonts w:ascii="Arial" w:hAnsi="Arial" w:cs="Arial"/>
          <w:sz w:val="28"/>
          <w:szCs w:val="28"/>
        </w:rPr>
        <w:t>.g. disorganized speech, inappropriate emotional reactions</w:t>
      </w:r>
    </w:p>
    <w:p w14:paraId="6D960B96" w14:textId="77777777" w:rsidR="006122AA" w:rsidRDefault="006122AA" w:rsidP="006122AA">
      <w:pPr>
        <w:ind w:left="-284"/>
        <w:rPr>
          <w:rFonts w:ascii="Arial" w:hAnsi="Arial" w:cs="Arial"/>
          <w:sz w:val="28"/>
          <w:szCs w:val="28"/>
        </w:rPr>
      </w:pPr>
    </w:p>
    <w:p w14:paraId="3047689D" w14:textId="73ACC5A0" w:rsidR="006122AA" w:rsidRPr="003369D9" w:rsidRDefault="006122AA" w:rsidP="006122AA">
      <w:pPr>
        <w:ind w:left="-284"/>
        <w:rPr>
          <w:rFonts w:ascii="Arial" w:hAnsi="Arial" w:cs="Arial"/>
          <w:b/>
          <w:sz w:val="28"/>
          <w:szCs w:val="28"/>
          <w:u w:val="single"/>
        </w:rPr>
      </w:pPr>
      <w:r w:rsidRPr="003369D9">
        <w:rPr>
          <w:rFonts w:ascii="Arial" w:hAnsi="Arial" w:cs="Arial"/>
          <w:b/>
          <w:sz w:val="28"/>
          <w:szCs w:val="28"/>
          <w:u w:val="single"/>
        </w:rPr>
        <w:t xml:space="preserve">Positive </w:t>
      </w:r>
      <w:r w:rsidR="00E542AA" w:rsidRPr="003369D9">
        <w:rPr>
          <w:rFonts w:ascii="Arial" w:hAnsi="Arial" w:cs="Arial"/>
          <w:b/>
          <w:sz w:val="28"/>
          <w:szCs w:val="28"/>
          <w:u w:val="single"/>
        </w:rPr>
        <w:t xml:space="preserve">symptoms </w:t>
      </w:r>
      <w:r w:rsidR="003369D9">
        <w:rPr>
          <w:rFonts w:ascii="Arial" w:hAnsi="Arial" w:cs="Arial"/>
          <w:b/>
          <w:sz w:val="28"/>
          <w:szCs w:val="28"/>
          <w:u w:val="single"/>
        </w:rPr>
        <w:t>(in the addition of behavior)</w:t>
      </w:r>
    </w:p>
    <w:p w14:paraId="27F1C717" w14:textId="77777777" w:rsidR="00E542AA" w:rsidRDefault="00E542AA" w:rsidP="006122AA">
      <w:pPr>
        <w:ind w:left="-284"/>
        <w:rPr>
          <w:rFonts w:ascii="Arial" w:hAnsi="Arial" w:cs="Arial"/>
          <w:sz w:val="28"/>
          <w:szCs w:val="28"/>
        </w:rPr>
      </w:pPr>
    </w:p>
    <w:p w14:paraId="3113AA52" w14:textId="0EE18BE4" w:rsidR="00E542AA" w:rsidRPr="00BF5B7F" w:rsidRDefault="00E542AA" w:rsidP="006122AA">
      <w:pPr>
        <w:ind w:left="-284"/>
        <w:rPr>
          <w:rFonts w:ascii="Arial" w:hAnsi="Arial" w:cs="Arial"/>
          <w:b/>
          <w:sz w:val="28"/>
          <w:szCs w:val="28"/>
        </w:rPr>
      </w:pPr>
      <w:r w:rsidRPr="00BF5B7F">
        <w:rPr>
          <w:rFonts w:ascii="Arial" w:hAnsi="Arial" w:cs="Arial"/>
          <w:b/>
          <w:sz w:val="28"/>
          <w:szCs w:val="28"/>
        </w:rPr>
        <w:t xml:space="preserve">Delusions: irrational beliefs or paranoia that misrepresents reality. </w:t>
      </w:r>
    </w:p>
    <w:p w14:paraId="5A79D4B2" w14:textId="5C67B73D" w:rsidR="00E542AA" w:rsidRDefault="00BF5B7F" w:rsidP="0049029E">
      <w:pPr>
        <w:pStyle w:val="ListParagraph"/>
        <w:numPr>
          <w:ilvl w:val="0"/>
          <w:numId w:val="55"/>
        </w:numPr>
        <w:rPr>
          <w:rFonts w:ascii="Arial" w:hAnsi="Arial" w:cs="Arial"/>
          <w:sz w:val="28"/>
          <w:szCs w:val="28"/>
        </w:rPr>
      </w:pPr>
      <w:r w:rsidRPr="00BF5B7F">
        <w:rPr>
          <w:rFonts w:ascii="Arial" w:hAnsi="Arial" w:cs="Arial"/>
          <w:b/>
          <w:color w:val="E36C0A" w:themeColor="accent6" w:themeShade="BF"/>
          <w:sz w:val="28"/>
          <w:szCs w:val="28"/>
        </w:rPr>
        <w:t>Delusions of grandeur</w:t>
      </w:r>
      <w:r>
        <w:rPr>
          <w:rFonts w:ascii="Arial" w:hAnsi="Arial" w:cs="Arial"/>
          <w:sz w:val="28"/>
          <w:szCs w:val="28"/>
        </w:rPr>
        <w:t xml:space="preserve">: belief that one is famous (such as napoleon or </w:t>
      </w:r>
      <w:proofErr w:type="spellStart"/>
      <w:r>
        <w:rPr>
          <w:rFonts w:ascii="Arial" w:hAnsi="Arial" w:cs="Arial"/>
          <w:sz w:val="28"/>
          <w:szCs w:val="28"/>
        </w:rPr>
        <w:t>jesus</w:t>
      </w:r>
      <w:proofErr w:type="spellEnd"/>
      <w:r>
        <w:rPr>
          <w:rFonts w:ascii="Arial" w:hAnsi="Arial" w:cs="Arial"/>
          <w:sz w:val="28"/>
          <w:szCs w:val="28"/>
        </w:rPr>
        <w:t xml:space="preserve"> Christ) or important in some special way (capable of ending the world hunger, for example)</w:t>
      </w:r>
    </w:p>
    <w:p w14:paraId="5AFAA3B8" w14:textId="27C5A135" w:rsidR="00BF5B7F" w:rsidRDefault="00BF5B7F" w:rsidP="0049029E">
      <w:pPr>
        <w:pStyle w:val="ListParagraph"/>
        <w:numPr>
          <w:ilvl w:val="0"/>
          <w:numId w:val="55"/>
        </w:numPr>
        <w:rPr>
          <w:rFonts w:ascii="Arial" w:hAnsi="Arial" w:cs="Arial"/>
          <w:sz w:val="28"/>
          <w:szCs w:val="28"/>
        </w:rPr>
      </w:pPr>
      <w:r w:rsidRPr="00BF5B7F">
        <w:rPr>
          <w:rFonts w:ascii="Arial" w:hAnsi="Arial" w:cs="Arial"/>
          <w:b/>
          <w:color w:val="E36C0A" w:themeColor="accent6" w:themeShade="BF"/>
          <w:sz w:val="28"/>
          <w:szCs w:val="28"/>
        </w:rPr>
        <w:t>Delusion of persecution</w:t>
      </w:r>
      <w:r>
        <w:rPr>
          <w:rFonts w:ascii="Arial" w:hAnsi="Arial" w:cs="Arial"/>
          <w:sz w:val="28"/>
          <w:szCs w:val="28"/>
        </w:rPr>
        <w:t>: when an individual believes that others are “out to get them”</w:t>
      </w:r>
    </w:p>
    <w:p w14:paraId="63C6494A" w14:textId="44B03B27" w:rsidR="00BF5B7F" w:rsidRDefault="00BF5B7F" w:rsidP="0049029E">
      <w:pPr>
        <w:pStyle w:val="ListParagraph"/>
        <w:numPr>
          <w:ilvl w:val="0"/>
          <w:numId w:val="55"/>
        </w:numPr>
        <w:rPr>
          <w:rFonts w:ascii="Arial" w:hAnsi="Arial" w:cs="Arial"/>
          <w:sz w:val="28"/>
          <w:szCs w:val="28"/>
        </w:rPr>
      </w:pPr>
      <w:proofErr w:type="spellStart"/>
      <w:r w:rsidRPr="00BF5B7F">
        <w:rPr>
          <w:rFonts w:ascii="Arial" w:hAnsi="Arial" w:cs="Arial"/>
          <w:b/>
          <w:color w:val="E36C0A" w:themeColor="accent6" w:themeShade="BF"/>
          <w:sz w:val="28"/>
          <w:szCs w:val="28"/>
        </w:rPr>
        <w:t>Erotomanic</w:t>
      </w:r>
      <w:proofErr w:type="spellEnd"/>
      <w:r w:rsidRPr="00BF5B7F">
        <w:rPr>
          <w:rFonts w:ascii="Arial" w:hAnsi="Arial" w:cs="Arial"/>
          <w:b/>
          <w:color w:val="E36C0A" w:themeColor="accent6" w:themeShade="BF"/>
          <w:sz w:val="28"/>
          <w:szCs w:val="28"/>
        </w:rPr>
        <w:t xml:space="preserve"> delusion</w:t>
      </w:r>
      <w:r>
        <w:rPr>
          <w:rFonts w:ascii="Arial" w:hAnsi="Arial" w:cs="Arial"/>
          <w:sz w:val="28"/>
          <w:szCs w:val="28"/>
        </w:rPr>
        <w:t>: e.g. when an individual believes that another person (often a celeb) is in love with him/her</w:t>
      </w:r>
    </w:p>
    <w:p w14:paraId="47F793CD" w14:textId="77777777" w:rsidR="00BF5B7F" w:rsidRDefault="00BF5B7F" w:rsidP="00BF5B7F">
      <w:pPr>
        <w:rPr>
          <w:rFonts w:ascii="Arial" w:hAnsi="Arial" w:cs="Arial"/>
          <w:sz w:val="28"/>
          <w:szCs w:val="28"/>
        </w:rPr>
      </w:pPr>
    </w:p>
    <w:p w14:paraId="6918DFAE" w14:textId="0652ECC4" w:rsidR="00BF5B7F" w:rsidRPr="0049029E" w:rsidRDefault="0049029E" w:rsidP="00BF5B7F">
      <w:pPr>
        <w:rPr>
          <w:rFonts w:ascii="Arial" w:hAnsi="Arial" w:cs="Arial"/>
          <w:b/>
          <w:sz w:val="28"/>
          <w:szCs w:val="28"/>
        </w:rPr>
      </w:pPr>
      <w:r w:rsidRPr="0049029E">
        <w:rPr>
          <w:rFonts w:ascii="Arial" w:hAnsi="Arial" w:cs="Arial"/>
          <w:b/>
          <w:sz w:val="28"/>
          <w:szCs w:val="28"/>
        </w:rPr>
        <w:t>Bizarre and non-bizarre delusions</w:t>
      </w:r>
    </w:p>
    <w:p w14:paraId="7C0AC839" w14:textId="6A792197" w:rsidR="00BF5B7F" w:rsidRDefault="00BF5B7F" w:rsidP="00BF5B7F">
      <w:pPr>
        <w:rPr>
          <w:rFonts w:ascii="Arial" w:hAnsi="Arial" w:cs="Arial"/>
          <w:sz w:val="28"/>
          <w:szCs w:val="28"/>
        </w:rPr>
      </w:pPr>
      <w:r>
        <w:rPr>
          <w:rFonts w:ascii="Arial" w:hAnsi="Arial" w:cs="Arial"/>
          <w:sz w:val="28"/>
          <w:szCs w:val="28"/>
        </w:rPr>
        <w:t xml:space="preserve">Delusions can be classified as </w:t>
      </w:r>
      <w:r w:rsidRPr="00BF5B7F">
        <w:rPr>
          <w:rFonts w:ascii="Arial" w:hAnsi="Arial" w:cs="Arial"/>
          <w:b/>
          <w:color w:val="E36C0A" w:themeColor="accent6" w:themeShade="BF"/>
          <w:sz w:val="28"/>
          <w:szCs w:val="28"/>
        </w:rPr>
        <w:t>bizarre</w:t>
      </w:r>
      <w:r>
        <w:rPr>
          <w:rFonts w:ascii="Arial" w:hAnsi="Arial" w:cs="Arial"/>
          <w:sz w:val="28"/>
          <w:szCs w:val="28"/>
        </w:rPr>
        <w:t xml:space="preserve"> if they are clearly implausible </w:t>
      </w:r>
    </w:p>
    <w:p w14:paraId="7FEE0D17" w14:textId="0CA140A0" w:rsidR="00BF5B7F" w:rsidRDefault="00BF5B7F" w:rsidP="00BF5B7F">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belief</w:t>
      </w:r>
      <w:proofErr w:type="gramEnd"/>
      <w:r>
        <w:rPr>
          <w:rFonts w:ascii="Arial" w:hAnsi="Arial" w:cs="Arial"/>
          <w:sz w:val="28"/>
          <w:szCs w:val="28"/>
        </w:rPr>
        <w:t xml:space="preserve"> that an outside force has removed the individuals internal organ and replied them with those from someone else</w:t>
      </w:r>
    </w:p>
    <w:p w14:paraId="0E1311DF" w14:textId="4E1AEFA4" w:rsidR="00BF5B7F" w:rsidRDefault="00BF5B7F" w:rsidP="00BF5B7F">
      <w:pPr>
        <w:rPr>
          <w:rFonts w:ascii="Arial" w:hAnsi="Arial" w:cs="Arial"/>
          <w:sz w:val="28"/>
          <w:szCs w:val="28"/>
        </w:rPr>
      </w:pPr>
      <w:r>
        <w:rPr>
          <w:rFonts w:ascii="Arial" w:hAnsi="Arial" w:cs="Arial"/>
          <w:sz w:val="28"/>
          <w:szCs w:val="28"/>
        </w:rPr>
        <w:t xml:space="preserve">Delusion can instead be </w:t>
      </w:r>
      <w:r w:rsidRPr="0049029E">
        <w:rPr>
          <w:rFonts w:ascii="Arial" w:hAnsi="Arial" w:cs="Arial"/>
          <w:b/>
          <w:color w:val="E36C0A" w:themeColor="accent6" w:themeShade="BF"/>
          <w:sz w:val="28"/>
          <w:szCs w:val="28"/>
        </w:rPr>
        <w:t>non-bizarre</w:t>
      </w:r>
      <w:r>
        <w:rPr>
          <w:rFonts w:ascii="Arial" w:hAnsi="Arial" w:cs="Arial"/>
          <w:sz w:val="28"/>
          <w:szCs w:val="28"/>
        </w:rPr>
        <w:t>, if they are somewhat plausible</w:t>
      </w:r>
    </w:p>
    <w:p w14:paraId="7A683E3E" w14:textId="12192122" w:rsidR="00BF5B7F" w:rsidRDefault="00BF5B7F" w:rsidP="00BF5B7F">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believing</w:t>
      </w:r>
      <w:proofErr w:type="gramEnd"/>
      <w:r>
        <w:rPr>
          <w:rFonts w:ascii="Arial" w:hAnsi="Arial" w:cs="Arial"/>
          <w:sz w:val="28"/>
          <w:szCs w:val="28"/>
        </w:rPr>
        <w:t xml:space="preserve"> that the government is listening to the individuals phone calls</w:t>
      </w:r>
    </w:p>
    <w:p w14:paraId="3651C384" w14:textId="0468B2C7" w:rsidR="0049029E" w:rsidRDefault="0049029E" w:rsidP="0049029E">
      <w:pPr>
        <w:rPr>
          <w:rFonts w:ascii="Arial" w:hAnsi="Arial" w:cs="Arial"/>
          <w:sz w:val="28"/>
          <w:szCs w:val="28"/>
        </w:rPr>
      </w:pPr>
      <w:r>
        <w:rPr>
          <w:rFonts w:ascii="Arial" w:hAnsi="Arial" w:cs="Arial"/>
          <w:sz w:val="28"/>
          <w:szCs w:val="28"/>
        </w:rPr>
        <w:t>Delusions expressing a loss of control over mind and body are common</w:t>
      </w:r>
    </w:p>
    <w:p w14:paraId="79C66E26" w14:textId="3176D70C" w:rsidR="0049029E" w:rsidRDefault="0049029E" w:rsidP="0049029E">
      <w:pPr>
        <w:rPr>
          <w:rFonts w:ascii="Arial" w:hAnsi="Arial" w:cs="Arial"/>
          <w:sz w:val="28"/>
          <w:szCs w:val="28"/>
        </w:rPr>
      </w:pPr>
      <w:r>
        <w:rPr>
          <w:rFonts w:ascii="Arial" w:hAnsi="Arial" w:cs="Arial"/>
          <w:sz w:val="28"/>
          <w:szCs w:val="28"/>
        </w:rPr>
        <w:tab/>
        <w:t>Belief that outside forces are inserting thoughts into one’s mind, or that one’s body is being manipulated by some outside force.</w:t>
      </w:r>
    </w:p>
    <w:p w14:paraId="3724C698" w14:textId="77777777" w:rsidR="0049029E" w:rsidRDefault="0049029E" w:rsidP="0049029E">
      <w:pPr>
        <w:rPr>
          <w:rFonts w:ascii="Arial" w:hAnsi="Arial" w:cs="Arial"/>
          <w:sz w:val="28"/>
          <w:szCs w:val="28"/>
        </w:rPr>
      </w:pPr>
    </w:p>
    <w:p w14:paraId="4CB7DA0D" w14:textId="77777777" w:rsidR="0049029E" w:rsidRDefault="0049029E" w:rsidP="0049029E">
      <w:pPr>
        <w:rPr>
          <w:rFonts w:ascii="Arial" w:hAnsi="Arial" w:cs="Arial"/>
          <w:sz w:val="28"/>
          <w:szCs w:val="28"/>
        </w:rPr>
      </w:pPr>
      <w:r>
        <w:rPr>
          <w:rFonts w:ascii="Arial" w:hAnsi="Arial" w:cs="Arial"/>
          <w:sz w:val="28"/>
          <w:szCs w:val="28"/>
        </w:rPr>
        <w:t>Hallucinations:</w:t>
      </w:r>
    </w:p>
    <w:p w14:paraId="18E389E4" w14:textId="3E30E1D7" w:rsidR="0049029E" w:rsidRPr="0049029E" w:rsidRDefault="0049029E" w:rsidP="0049029E">
      <w:pPr>
        <w:pStyle w:val="ListParagraph"/>
        <w:numPr>
          <w:ilvl w:val="0"/>
          <w:numId w:val="57"/>
        </w:numPr>
        <w:rPr>
          <w:rFonts w:ascii="Arial" w:hAnsi="Arial" w:cs="Arial"/>
          <w:sz w:val="28"/>
          <w:szCs w:val="28"/>
        </w:rPr>
      </w:pPr>
      <w:proofErr w:type="gramStart"/>
      <w:r w:rsidRPr="0049029E">
        <w:rPr>
          <w:rFonts w:ascii="Arial" w:hAnsi="Arial" w:cs="Arial"/>
          <w:sz w:val="28"/>
          <w:szCs w:val="28"/>
        </w:rPr>
        <w:t>the</w:t>
      </w:r>
      <w:proofErr w:type="gramEnd"/>
      <w:r w:rsidRPr="0049029E">
        <w:rPr>
          <w:rFonts w:ascii="Arial" w:hAnsi="Arial" w:cs="Arial"/>
          <w:sz w:val="28"/>
          <w:szCs w:val="28"/>
        </w:rPr>
        <w:t xml:space="preserve"> experience if sensory events without any input from the surrounding environment</w:t>
      </w:r>
    </w:p>
    <w:p w14:paraId="08B1167D" w14:textId="3F84DEF9" w:rsidR="0049029E" w:rsidRDefault="0049029E" w:rsidP="0049029E">
      <w:pPr>
        <w:pStyle w:val="ListParagraph"/>
        <w:numPr>
          <w:ilvl w:val="0"/>
          <w:numId w:val="56"/>
        </w:numPr>
        <w:rPr>
          <w:rFonts w:ascii="Arial" w:hAnsi="Arial" w:cs="Arial"/>
          <w:sz w:val="28"/>
          <w:szCs w:val="28"/>
        </w:rPr>
      </w:pPr>
      <w:proofErr w:type="gramStart"/>
      <w:r>
        <w:rPr>
          <w:rFonts w:ascii="Arial" w:hAnsi="Arial" w:cs="Arial"/>
          <w:sz w:val="28"/>
          <w:szCs w:val="28"/>
        </w:rPr>
        <w:t>can</w:t>
      </w:r>
      <w:proofErr w:type="gramEnd"/>
      <w:r>
        <w:rPr>
          <w:rFonts w:ascii="Arial" w:hAnsi="Arial" w:cs="Arial"/>
          <w:sz w:val="28"/>
          <w:szCs w:val="28"/>
        </w:rPr>
        <w:t xml:space="preserve"> i</w:t>
      </w:r>
      <w:r w:rsidR="001D79BB">
        <w:rPr>
          <w:rFonts w:ascii="Arial" w:hAnsi="Arial" w:cs="Arial"/>
          <w:sz w:val="28"/>
          <w:szCs w:val="28"/>
        </w:rPr>
        <w:t>n</w:t>
      </w:r>
      <w:r>
        <w:rPr>
          <w:rFonts w:ascii="Arial" w:hAnsi="Arial" w:cs="Arial"/>
          <w:sz w:val="28"/>
          <w:szCs w:val="28"/>
        </w:rPr>
        <w:t xml:space="preserve">volve any senses, but auditory (voices are the most common) </w:t>
      </w:r>
    </w:p>
    <w:p w14:paraId="5221AC7F" w14:textId="7F0B26DF" w:rsidR="0049029E" w:rsidRDefault="001D79BB" w:rsidP="0049029E">
      <w:pPr>
        <w:pStyle w:val="ListParagraph"/>
        <w:numPr>
          <w:ilvl w:val="0"/>
          <w:numId w:val="56"/>
        </w:numPr>
        <w:rPr>
          <w:rFonts w:ascii="Arial" w:hAnsi="Arial" w:cs="Arial"/>
          <w:sz w:val="28"/>
          <w:szCs w:val="28"/>
        </w:rPr>
      </w:pPr>
      <w:proofErr w:type="gramStart"/>
      <w:r>
        <w:rPr>
          <w:rFonts w:ascii="Arial" w:hAnsi="Arial" w:cs="Arial"/>
          <w:sz w:val="28"/>
          <w:szCs w:val="28"/>
        </w:rPr>
        <w:t>many</w:t>
      </w:r>
      <w:proofErr w:type="gramEnd"/>
      <w:r>
        <w:rPr>
          <w:rFonts w:ascii="Arial" w:hAnsi="Arial" w:cs="Arial"/>
          <w:sz w:val="28"/>
          <w:szCs w:val="28"/>
        </w:rPr>
        <w:t xml:space="preserve"> hallucinations </w:t>
      </w:r>
      <w:r w:rsidR="0049029E">
        <w:rPr>
          <w:rFonts w:ascii="Arial" w:hAnsi="Arial" w:cs="Arial"/>
          <w:sz w:val="28"/>
          <w:szCs w:val="28"/>
        </w:rPr>
        <w:t xml:space="preserve">are simply a running commentary of </w:t>
      </w:r>
      <w:r>
        <w:rPr>
          <w:rFonts w:ascii="Arial" w:hAnsi="Arial" w:cs="Arial"/>
          <w:sz w:val="28"/>
          <w:szCs w:val="28"/>
        </w:rPr>
        <w:t>what’s</w:t>
      </w:r>
      <w:r w:rsidR="0049029E">
        <w:rPr>
          <w:rFonts w:ascii="Arial" w:hAnsi="Arial" w:cs="Arial"/>
          <w:sz w:val="28"/>
          <w:szCs w:val="28"/>
        </w:rPr>
        <w:t xml:space="preserve"> going on</w:t>
      </w:r>
    </w:p>
    <w:p w14:paraId="5C937D42" w14:textId="3A488748" w:rsidR="0049029E" w:rsidRDefault="0049029E" w:rsidP="0049029E">
      <w:pPr>
        <w:pStyle w:val="ListParagraph"/>
        <w:numPr>
          <w:ilvl w:val="0"/>
          <w:numId w:val="56"/>
        </w:numPr>
        <w:rPr>
          <w:rFonts w:ascii="Arial" w:hAnsi="Arial" w:cs="Arial"/>
          <w:sz w:val="28"/>
          <w:szCs w:val="28"/>
        </w:rPr>
      </w:pPr>
      <w:proofErr w:type="gramStart"/>
      <w:r>
        <w:rPr>
          <w:rFonts w:ascii="Arial" w:hAnsi="Arial" w:cs="Arial"/>
          <w:sz w:val="28"/>
          <w:szCs w:val="28"/>
        </w:rPr>
        <w:t>others</w:t>
      </w:r>
      <w:proofErr w:type="gramEnd"/>
      <w:r>
        <w:rPr>
          <w:rFonts w:ascii="Arial" w:hAnsi="Arial" w:cs="Arial"/>
          <w:sz w:val="28"/>
          <w:szCs w:val="28"/>
        </w:rPr>
        <w:t xml:space="preserve"> can be more</w:t>
      </w:r>
      <w:r w:rsidR="001D79BB">
        <w:rPr>
          <w:rFonts w:ascii="Arial" w:hAnsi="Arial" w:cs="Arial"/>
          <w:sz w:val="28"/>
          <w:szCs w:val="28"/>
        </w:rPr>
        <w:t xml:space="preserve"> sinister “command hallucinations” involve voices giving orders</w:t>
      </w:r>
    </w:p>
    <w:p w14:paraId="0B7AA063" w14:textId="77777777" w:rsidR="001D79BB" w:rsidRDefault="001D79BB" w:rsidP="001D79BB">
      <w:pPr>
        <w:ind w:left="360"/>
        <w:rPr>
          <w:rFonts w:ascii="Arial" w:hAnsi="Arial" w:cs="Arial"/>
          <w:sz w:val="28"/>
          <w:szCs w:val="28"/>
        </w:rPr>
      </w:pPr>
    </w:p>
    <w:p w14:paraId="088B9B98" w14:textId="77777777" w:rsidR="001D79BB" w:rsidRDefault="001D79BB" w:rsidP="001D79BB">
      <w:pPr>
        <w:rPr>
          <w:rFonts w:ascii="Arial" w:hAnsi="Arial" w:cs="Arial"/>
          <w:sz w:val="28"/>
          <w:szCs w:val="28"/>
        </w:rPr>
      </w:pPr>
    </w:p>
    <w:p w14:paraId="4B88FB53" w14:textId="60736BC1" w:rsidR="001D79BB" w:rsidRPr="003369D9" w:rsidRDefault="001D79BB" w:rsidP="001D79BB">
      <w:pPr>
        <w:rPr>
          <w:rFonts w:ascii="Arial" w:hAnsi="Arial" w:cs="Arial"/>
          <w:b/>
          <w:sz w:val="28"/>
          <w:szCs w:val="28"/>
          <w:u w:val="single"/>
        </w:rPr>
      </w:pPr>
      <w:r w:rsidRPr="003369D9">
        <w:rPr>
          <w:rFonts w:ascii="Arial" w:hAnsi="Arial" w:cs="Arial"/>
          <w:b/>
          <w:sz w:val="28"/>
          <w:szCs w:val="28"/>
          <w:u w:val="single"/>
        </w:rPr>
        <w:t>Negative symptoms</w:t>
      </w:r>
      <w:r w:rsidR="003369D9" w:rsidRPr="003369D9">
        <w:rPr>
          <w:rFonts w:ascii="Arial" w:hAnsi="Arial" w:cs="Arial"/>
          <w:b/>
          <w:sz w:val="28"/>
          <w:szCs w:val="28"/>
          <w:u w:val="single"/>
        </w:rPr>
        <w:t xml:space="preserve"> (taken away from normal behavior)</w:t>
      </w:r>
    </w:p>
    <w:p w14:paraId="6EDCBC6E" w14:textId="68DFCD1C" w:rsidR="001D79BB" w:rsidRDefault="001D79BB" w:rsidP="001D79BB">
      <w:pPr>
        <w:rPr>
          <w:rFonts w:ascii="Arial" w:hAnsi="Arial" w:cs="Arial"/>
          <w:sz w:val="28"/>
          <w:szCs w:val="28"/>
        </w:rPr>
      </w:pPr>
      <w:r w:rsidRPr="00CF79EA">
        <w:rPr>
          <w:rFonts w:ascii="Arial" w:hAnsi="Arial" w:cs="Arial"/>
          <w:b/>
          <w:color w:val="E36C0A" w:themeColor="accent6" w:themeShade="BF"/>
          <w:sz w:val="28"/>
          <w:szCs w:val="28"/>
        </w:rPr>
        <w:t>Apathy</w:t>
      </w:r>
      <w:r w:rsidR="00CF79EA">
        <w:rPr>
          <w:rFonts w:ascii="Arial" w:hAnsi="Arial" w:cs="Arial"/>
          <w:sz w:val="28"/>
          <w:szCs w:val="28"/>
        </w:rPr>
        <w:t>: the inability to “get started” to perform basic day-to-day functions</w:t>
      </w:r>
    </w:p>
    <w:p w14:paraId="27FD723C" w14:textId="4AB4C692" w:rsidR="00CF79EA" w:rsidRDefault="00CF79EA" w:rsidP="00CF79EA">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this</w:t>
      </w:r>
      <w:proofErr w:type="gramEnd"/>
      <w:r>
        <w:rPr>
          <w:rFonts w:ascii="Arial" w:hAnsi="Arial" w:cs="Arial"/>
          <w:sz w:val="28"/>
          <w:szCs w:val="28"/>
        </w:rPr>
        <w:t xml:space="preserve"> can lead to problems with hygiene, keeping a job, and keeping a place to live</w:t>
      </w:r>
    </w:p>
    <w:p w14:paraId="1432ABE1" w14:textId="6C766774" w:rsidR="00CF79EA" w:rsidRDefault="00CF79EA" w:rsidP="00CF79EA">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don’t</w:t>
      </w:r>
      <w:proofErr w:type="gramEnd"/>
      <w:r>
        <w:rPr>
          <w:rFonts w:ascii="Arial" w:hAnsi="Arial" w:cs="Arial"/>
          <w:sz w:val="28"/>
          <w:szCs w:val="28"/>
        </w:rPr>
        <w:t xml:space="preserve"> want to eat, get dressed</w:t>
      </w:r>
    </w:p>
    <w:p w14:paraId="11EEDA47" w14:textId="77777777" w:rsidR="003369D9" w:rsidRDefault="003369D9" w:rsidP="00CF79EA">
      <w:pPr>
        <w:ind w:left="720"/>
        <w:rPr>
          <w:rFonts w:ascii="Arial" w:hAnsi="Arial" w:cs="Arial"/>
          <w:sz w:val="28"/>
          <w:szCs w:val="28"/>
        </w:rPr>
      </w:pPr>
    </w:p>
    <w:p w14:paraId="2D673C05" w14:textId="6CCCA0CF" w:rsidR="00CF79EA" w:rsidRDefault="00CF79EA" w:rsidP="00CF79EA">
      <w:pPr>
        <w:rPr>
          <w:rFonts w:ascii="Arial" w:hAnsi="Arial" w:cs="Arial"/>
          <w:sz w:val="28"/>
          <w:szCs w:val="28"/>
        </w:rPr>
      </w:pPr>
      <w:r w:rsidRPr="00CF79EA">
        <w:rPr>
          <w:rFonts w:ascii="Arial" w:hAnsi="Arial" w:cs="Arial"/>
          <w:b/>
          <w:color w:val="E36C0A" w:themeColor="accent6" w:themeShade="BF"/>
          <w:sz w:val="28"/>
          <w:szCs w:val="28"/>
        </w:rPr>
        <w:t>Autism</w:t>
      </w:r>
      <w:r>
        <w:rPr>
          <w:rFonts w:ascii="Arial" w:hAnsi="Arial" w:cs="Arial"/>
          <w:sz w:val="28"/>
          <w:szCs w:val="28"/>
        </w:rPr>
        <w:t xml:space="preserve">: refers to the tendency to keep to oneself and lose interest in other people or the surroundings </w:t>
      </w:r>
    </w:p>
    <w:p w14:paraId="156BAC9A" w14:textId="342E221F" w:rsidR="00CF79EA" w:rsidRDefault="00CF79EA" w:rsidP="00CF79EA">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note</w:t>
      </w:r>
      <w:proofErr w:type="gramEnd"/>
      <w:r>
        <w:rPr>
          <w:rFonts w:ascii="Arial" w:hAnsi="Arial" w:cs="Arial"/>
          <w:sz w:val="28"/>
          <w:szCs w:val="28"/>
        </w:rPr>
        <w:t>: ‘autism’ here refers to a set of behaviors, not comorbidity with autism the disorder</w:t>
      </w:r>
    </w:p>
    <w:p w14:paraId="1338969C" w14:textId="77777777" w:rsidR="003369D9" w:rsidRDefault="003369D9" w:rsidP="00CF79EA">
      <w:pPr>
        <w:ind w:left="720"/>
        <w:rPr>
          <w:rFonts w:ascii="Arial" w:hAnsi="Arial" w:cs="Arial"/>
          <w:sz w:val="28"/>
          <w:szCs w:val="28"/>
        </w:rPr>
      </w:pPr>
    </w:p>
    <w:p w14:paraId="014205C9" w14:textId="68D1AA7A" w:rsidR="00CF79EA" w:rsidRDefault="00CF79EA" w:rsidP="00CF79EA">
      <w:pPr>
        <w:rPr>
          <w:rFonts w:ascii="Arial" w:hAnsi="Arial" w:cs="Arial"/>
          <w:sz w:val="28"/>
          <w:szCs w:val="28"/>
        </w:rPr>
      </w:pPr>
      <w:r w:rsidRPr="00CF79EA">
        <w:rPr>
          <w:rFonts w:ascii="Arial" w:hAnsi="Arial" w:cs="Arial"/>
          <w:b/>
          <w:color w:val="E36C0A" w:themeColor="accent6" w:themeShade="BF"/>
          <w:sz w:val="28"/>
          <w:szCs w:val="28"/>
        </w:rPr>
        <w:t>Ambivalence</w:t>
      </w:r>
      <w:r>
        <w:rPr>
          <w:rFonts w:ascii="Arial" w:hAnsi="Arial" w:cs="Arial"/>
          <w:sz w:val="28"/>
          <w:szCs w:val="28"/>
        </w:rPr>
        <w:t xml:space="preserve">: emotional and social withdrawal “like you don’t care” </w:t>
      </w:r>
    </w:p>
    <w:p w14:paraId="7CF696B7" w14:textId="77777777" w:rsidR="003369D9" w:rsidRDefault="003369D9" w:rsidP="00CF79EA">
      <w:pPr>
        <w:rPr>
          <w:rFonts w:ascii="Arial" w:hAnsi="Arial" w:cs="Arial"/>
          <w:sz w:val="28"/>
          <w:szCs w:val="28"/>
        </w:rPr>
      </w:pPr>
    </w:p>
    <w:p w14:paraId="4E8608B9" w14:textId="5395F2BF" w:rsidR="00CF79EA" w:rsidRDefault="00CF79EA" w:rsidP="00CF79EA">
      <w:pPr>
        <w:rPr>
          <w:rFonts w:ascii="Arial" w:hAnsi="Arial" w:cs="Arial"/>
          <w:sz w:val="28"/>
          <w:szCs w:val="28"/>
        </w:rPr>
      </w:pPr>
      <w:proofErr w:type="spellStart"/>
      <w:r w:rsidRPr="003369D9">
        <w:rPr>
          <w:rFonts w:ascii="Arial" w:hAnsi="Arial" w:cs="Arial"/>
          <w:b/>
          <w:color w:val="E36C0A" w:themeColor="accent6" w:themeShade="BF"/>
          <w:sz w:val="28"/>
          <w:szCs w:val="28"/>
        </w:rPr>
        <w:t>Anhedonia</w:t>
      </w:r>
      <w:proofErr w:type="spellEnd"/>
      <w:r>
        <w:rPr>
          <w:rFonts w:ascii="Arial" w:hAnsi="Arial" w:cs="Arial"/>
          <w:sz w:val="28"/>
          <w:szCs w:val="28"/>
        </w:rPr>
        <w:t xml:space="preserve"> “without pleasure “ indifference to activities that are typically considered to be </w:t>
      </w:r>
      <w:r w:rsidR="003369D9">
        <w:rPr>
          <w:rFonts w:ascii="Arial" w:hAnsi="Arial" w:cs="Arial"/>
          <w:sz w:val="28"/>
          <w:szCs w:val="28"/>
        </w:rPr>
        <w:t>pleasurable</w:t>
      </w:r>
      <w:r>
        <w:rPr>
          <w:rFonts w:ascii="Arial" w:hAnsi="Arial" w:cs="Arial"/>
          <w:sz w:val="28"/>
          <w:szCs w:val="28"/>
        </w:rPr>
        <w:t>. “</w:t>
      </w:r>
      <w:proofErr w:type="gramStart"/>
      <w:r>
        <w:rPr>
          <w:rFonts w:ascii="Arial" w:hAnsi="Arial" w:cs="Arial"/>
          <w:sz w:val="28"/>
          <w:szCs w:val="28"/>
        </w:rPr>
        <w:t>don’t</w:t>
      </w:r>
      <w:proofErr w:type="gramEnd"/>
      <w:r>
        <w:rPr>
          <w:rFonts w:ascii="Arial" w:hAnsi="Arial" w:cs="Arial"/>
          <w:sz w:val="28"/>
          <w:szCs w:val="28"/>
        </w:rPr>
        <w:t xml:space="preserve"> want to engage in pleasurable</w:t>
      </w:r>
      <w:r w:rsidR="003369D9">
        <w:rPr>
          <w:rFonts w:ascii="Arial" w:hAnsi="Arial" w:cs="Arial"/>
          <w:sz w:val="28"/>
          <w:szCs w:val="28"/>
        </w:rPr>
        <w:t xml:space="preserve"> events”</w:t>
      </w:r>
    </w:p>
    <w:p w14:paraId="1B00E597" w14:textId="77777777" w:rsidR="003369D9" w:rsidRDefault="003369D9" w:rsidP="00CF79EA">
      <w:pPr>
        <w:rPr>
          <w:rFonts w:ascii="Arial" w:hAnsi="Arial" w:cs="Arial"/>
          <w:sz w:val="28"/>
          <w:szCs w:val="28"/>
        </w:rPr>
      </w:pPr>
    </w:p>
    <w:p w14:paraId="3A8E5AC2" w14:textId="35CC4C82" w:rsidR="003369D9" w:rsidRDefault="003369D9" w:rsidP="00CF79EA">
      <w:pPr>
        <w:rPr>
          <w:rFonts w:ascii="Arial" w:hAnsi="Arial" w:cs="Arial"/>
          <w:sz w:val="28"/>
          <w:szCs w:val="28"/>
        </w:rPr>
      </w:pPr>
      <w:r w:rsidRPr="003369D9">
        <w:rPr>
          <w:rFonts w:ascii="Arial" w:hAnsi="Arial" w:cs="Arial"/>
          <w:b/>
          <w:color w:val="E36C0A" w:themeColor="accent6" w:themeShade="BF"/>
          <w:sz w:val="28"/>
          <w:szCs w:val="28"/>
        </w:rPr>
        <w:t>Affective flattering:</w:t>
      </w:r>
      <w:r>
        <w:rPr>
          <w:rFonts w:ascii="Arial" w:hAnsi="Arial" w:cs="Arial"/>
          <w:sz w:val="28"/>
          <w:szCs w:val="28"/>
        </w:rPr>
        <w:t xml:space="preserve"> the absence of visible emotions, facial expressions and emotional inflections in speech. “</w:t>
      </w:r>
      <w:proofErr w:type="gramStart"/>
      <w:r>
        <w:rPr>
          <w:rFonts w:ascii="Arial" w:hAnsi="Arial" w:cs="Arial"/>
          <w:sz w:val="28"/>
          <w:szCs w:val="28"/>
        </w:rPr>
        <w:t>don’t</w:t>
      </w:r>
      <w:proofErr w:type="gramEnd"/>
      <w:r>
        <w:rPr>
          <w:rFonts w:ascii="Arial" w:hAnsi="Arial" w:cs="Arial"/>
          <w:sz w:val="28"/>
          <w:szCs w:val="28"/>
        </w:rPr>
        <w:t xml:space="preserve"> feel high or low”</w:t>
      </w:r>
    </w:p>
    <w:p w14:paraId="799FD62A" w14:textId="53146C3E" w:rsidR="003369D9" w:rsidRDefault="003369D9" w:rsidP="003369D9">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approximately</w:t>
      </w:r>
      <w:proofErr w:type="gramEnd"/>
      <w:r>
        <w:rPr>
          <w:rFonts w:ascii="Arial" w:hAnsi="Arial" w:cs="Arial"/>
          <w:sz w:val="28"/>
          <w:szCs w:val="28"/>
        </w:rPr>
        <w:t xml:space="preserve"> 25% of people with schizophrenics exhibit a flat affect – it is as through they are wearing an expressionless mask all the time </w:t>
      </w:r>
    </w:p>
    <w:p w14:paraId="6FAFC294" w14:textId="44C8A51F" w:rsidR="003369D9" w:rsidRDefault="003369D9" w:rsidP="003369D9">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flatten</w:t>
      </w:r>
      <w:proofErr w:type="gramEnd"/>
      <w:r>
        <w:rPr>
          <w:rFonts w:ascii="Arial" w:hAnsi="Arial" w:cs="Arial"/>
          <w:sz w:val="28"/>
          <w:szCs w:val="28"/>
        </w:rPr>
        <w:t xml:space="preserve"> voice, expressionless mask</w:t>
      </w:r>
    </w:p>
    <w:p w14:paraId="1F0BD868" w14:textId="77777777" w:rsidR="003369D9" w:rsidRDefault="003369D9" w:rsidP="00CF79EA">
      <w:pPr>
        <w:rPr>
          <w:rFonts w:ascii="Arial" w:hAnsi="Arial" w:cs="Arial"/>
          <w:sz w:val="28"/>
          <w:szCs w:val="28"/>
        </w:rPr>
      </w:pPr>
    </w:p>
    <w:p w14:paraId="6202D433" w14:textId="5189659B" w:rsidR="00CF79EA" w:rsidRDefault="003369D9" w:rsidP="00CF79EA">
      <w:pPr>
        <w:rPr>
          <w:rFonts w:ascii="Arial" w:hAnsi="Arial" w:cs="Arial"/>
          <w:b/>
          <w:sz w:val="28"/>
          <w:szCs w:val="28"/>
          <w:u w:val="single"/>
        </w:rPr>
      </w:pPr>
      <w:r w:rsidRPr="003369D9">
        <w:rPr>
          <w:rFonts w:ascii="Arial" w:hAnsi="Arial" w:cs="Arial"/>
          <w:b/>
          <w:sz w:val="28"/>
          <w:szCs w:val="28"/>
          <w:u w:val="single"/>
        </w:rPr>
        <w:t>Cognitive Symptoms</w:t>
      </w:r>
    </w:p>
    <w:p w14:paraId="2479D33E" w14:textId="77017A8A" w:rsidR="003369D9" w:rsidRDefault="003369D9" w:rsidP="00CF79EA">
      <w:pPr>
        <w:rPr>
          <w:rFonts w:ascii="Arial" w:hAnsi="Arial" w:cs="Arial"/>
          <w:sz w:val="28"/>
          <w:szCs w:val="28"/>
        </w:rPr>
      </w:pPr>
      <w:r w:rsidRPr="000C2D67">
        <w:rPr>
          <w:rFonts w:ascii="Arial" w:hAnsi="Arial" w:cs="Arial"/>
          <w:b/>
          <w:color w:val="E36C0A" w:themeColor="accent6" w:themeShade="BF"/>
          <w:sz w:val="28"/>
          <w:szCs w:val="28"/>
        </w:rPr>
        <w:t>Disorganized speech</w:t>
      </w:r>
      <w:r>
        <w:rPr>
          <w:rFonts w:ascii="Arial" w:hAnsi="Arial" w:cs="Arial"/>
          <w:sz w:val="28"/>
          <w:szCs w:val="28"/>
        </w:rPr>
        <w:t>: they have a confusing way of talking</w:t>
      </w:r>
    </w:p>
    <w:p w14:paraId="14896C03" w14:textId="2ECDABF1" w:rsidR="003369D9" w:rsidRDefault="003369D9" w:rsidP="003369D9">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they</w:t>
      </w:r>
      <w:proofErr w:type="gramEnd"/>
      <w:r>
        <w:rPr>
          <w:rFonts w:ascii="Arial" w:hAnsi="Arial" w:cs="Arial"/>
          <w:sz w:val="28"/>
          <w:szCs w:val="28"/>
        </w:rPr>
        <w:t xml:space="preserve"> often jump randomly from topic to topic, or go off on illogical tangents</w:t>
      </w:r>
    </w:p>
    <w:p w14:paraId="234A077B" w14:textId="40834470" w:rsidR="003369D9" w:rsidRDefault="000C2D67" w:rsidP="000C2D67">
      <w:pPr>
        <w:rPr>
          <w:rFonts w:ascii="Arial" w:hAnsi="Arial" w:cs="Arial"/>
          <w:sz w:val="28"/>
          <w:szCs w:val="28"/>
        </w:rPr>
      </w:pPr>
      <w:r>
        <w:rPr>
          <w:rFonts w:ascii="Arial" w:hAnsi="Arial" w:cs="Arial"/>
          <w:b/>
          <w:color w:val="E36C0A" w:themeColor="accent6" w:themeShade="BF"/>
          <w:sz w:val="28"/>
          <w:szCs w:val="28"/>
        </w:rPr>
        <w:t>I</w:t>
      </w:r>
      <w:r w:rsidRPr="000C2D67">
        <w:rPr>
          <w:rFonts w:ascii="Arial" w:hAnsi="Arial" w:cs="Arial"/>
          <w:b/>
          <w:color w:val="E36C0A" w:themeColor="accent6" w:themeShade="BF"/>
          <w:sz w:val="28"/>
          <w:szCs w:val="28"/>
        </w:rPr>
        <w:t>nappropriate affect</w:t>
      </w:r>
      <w:r>
        <w:rPr>
          <w:rFonts w:ascii="Arial" w:hAnsi="Arial" w:cs="Arial"/>
          <w:sz w:val="28"/>
          <w:szCs w:val="28"/>
        </w:rPr>
        <w:t>: occasionally, display emotions that are inappropriate for the current situation</w:t>
      </w:r>
    </w:p>
    <w:p w14:paraId="7C377333" w14:textId="75131959" w:rsidR="000C2D67" w:rsidRDefault="000C2D67" w:rsidP="000C2D67">
      <w:pPr>
        <w:rPr>
          <w:rFonts w:ascii="Arial" w:hAnsi="Arial" w:cs="Arial"/>
          <w:sz w:val="28"/>
          <w:szCs w:val="28"/>
        </w:rPr>
      </w:pPr>
      <w:r>
        <w:rPr>
          <w:rFonts w:ascii="Arial" w:hAnsi="Arial" w:cs="Arial"/>
          <w:sz w:val="28"/>
          <w:szCs w:val="28"/>
        </w:rPr>
        <w:tab/>
        <w:t>-</w:t>
      </w:r>
      <w:proofErr w:type="gramStart"/>
      <w:r>
        <w:rPr>
          <w:rFonts w:ascii="Arial" w:hAnsi="Arial" w:cs="Arial"/>
          <w:sz w:val="28"/>
          <w:szCs w:val="28"/>
        </w:rPr>
        <w:t>they</w:t>
      </w:r>
      <w:proofErr w:type="gramEnd"/>
      <w:r>
        <w:rPr>
          <w:rFonts w:ascii="Arial" w:hAnsi="Arial" w:cs="Arial"/>
          <w:sz w:val="28"/>
          <w:szCs w:val="28"/>
        </w:rPr>
        <w:t xml:space="preserve"> may laugh or cry in situations that call for neither</w:t>
      </w:r>
    </w:p>
    <w:p w14:paraId="78C053C7" w14:textId="248EE93D" w:rsidR="000C2D67" w:rsidRDefault="000C2D67" w:rsidP="000C2D67">
      <w:pPr>
        <w:rPr>
          <w:rFonts w:ascii="Arial" w:hAnsi="Arial" w:cs="Arial"/>
          <w:sz w:val="28"/>
          <w:szCs w:val="28"/>
        </w:rPr>
      </w:pPr>
      <w:r>
        <w:rPr>
          <w:rFonts w:ascii="Arial" w:hAnsi="Arial" w:cs="Arial"/>
          <w:b/>
          <w:color w:val="E36C0A" w:themeColor="accent6" w:themeShade="BF"/>
          <w:sz w:val="28"/>
          <w:szCs w:val="28"/>
        </w:rPr>
        <w:t>D</w:t>
      </w:r>
      <w:r w:rsidRPr="000C2D67">
        <w:rPr>
          <w:rFonts w:ascii="Arial" w:hAnsi="Arial" w:cs="Arial"/>
          <w:b/>
          <w:color w:val="E36C0A" w:themeColor="accent6" w:themeShade="BF"/>
          <w:sz w:val="28"/>
          <w:szCs w:val="28"/>
        </w:rPr>
        <w:t>isorganized behavior</w:t>
      </w:r>
      <w:r>
        <w:rPr>
          <w:rFonts w:ascii="Arial" w:hAnsi="Arial" w:cs="Arial"/>
          <w:sz w:val="28"/>
          <w:szCs w:val="28"/>
        </w:rPr>
        <w:t xml:space="preserve">: can show motor symptoms ranging from wild agitation to catatonic immobility </w:t>
      </w:r>
    </w:p>
    <w:p w14:paraId="055B0197" w14:textId="199689AD" w:rsidR="000C2D67" w:rsidRDefault="000C2D67" w:rsidP="000C2D67">
      <w:pPr>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catatonic</w:t>
      </w:r>
      <w:proofErr w:type="gramEnd"/>
      <w:r>
        <w:rPr>
          <w:rFonts w:ascii="Arial" w:hAnsi="Arial" w:cs="Arial"/>
          <w:sz w:val="28"/>
          <w:szCs w:val="28"/>
        </w:rPr>
        <w:t xml:space="preserve"> patients seem frozen in place, but may display waxy flexibility</w:t>
      </w:r>
    </w:p>
    <w:p w14:paraId="3F2C7462" w14:textId="77777777" w:rsidR="000C2D67" w:rsidRDefault="000C2D67" w:rsidP="000C2D67">
      <w:pPr>
        <w:rPr>
          <w:rFonts w:ascii="Arial" w:hAnsi="Arial" w:cs="Arial"/>
          <w:sz w:val="28"/>
          <w:szCs w:val="28"/>
        </w:rPr>
      </w:pPr>
    </w:p>
    <w:p w14:paraId="7A1D9A75" w14:textId="77777777" w:rsidR="000C2D67" w:rsidRDefault="000C2D67" w:rsidP="000C2D67">
      <w:pPr>
        <w:rPr>
          <w:rFonts w:ascii="Arial" w:hAnsi="Arial" w:cs="Arial"/>
          <w:b/>
          <w:sz w:val="28"/>
          <w:szCs w:val="28"/>
          <w:u w:val="single"/>
        </w:rPr>
      </w:pPr>
    </w:p>
    <w:p w14:paraId="5CBB6A85" w14:textId="77777777" w:rsidR="000C2D67" w:rsidRDefault="000C2D67" w:rsidP="000C2D67">
      <w:pPr>
        <w:rPr>
          <w:rFonts w:ascii="Arial" w:hAnsi="Arial" w:cs="Arial"/>
          <w:b/>
          <w:sz w:val="28"/>
          <w:szCs w:val="28"/>
          <w:u w:val="single"/>
        </w:rPr>
      </w:pPr>
    </w:p>
    <w:p w14:paraId="2779B8D5" w14:textId="54E63C65" w:rsidR="000C2D67" w:rsidRPr="00BA36C6" w:rsidRDefault="000C2D67" w:rsidP="000C2D67">
      <w:pPr>
        <w:rPr>
          <w:rFonts w:ascii="Arial" w:hAnsi="Arial" w:cs="Arial"/>
          <w:b/>
          <w:color w:val="E36C0A" w:themeColor="accent6" w:themeShade="BF"/>
          <w:sz w:val="28"/>
          <w:szCs w:val="28"/>
          <w:u w:val="single"/>
        </w:rPr>
      </w:pPr>
      <w:r w:rsidRPr="00BA36C6">
        <w:rPr>
          <w:rFonts w:ascii="Arial" w:hAnsi="Arial" w:cs="Arial"/>
          <w:b/>
          <w:color w:val="E36C0A" w:themeColor="accent6" w:themeShade="BF"/>
          <w:sz w:val="28"/>
          <w:szCs w:val="28"/>
          <w:u w:val="single"/>
        </w:rPr>
        <w:t xml:space="preserve">Diagnosing schizophrenia according to the DSM-5 </w:t>
      </w:r>
    </w:p>
    <w:p w14:paraId="3D933F0A" w14:textId="4D89F204" w:rsidR="000C2D67" w:rsidRPr="00BD7372" w:rsidRDefault="000C2D67" w:rsidP="000C2D67">
      <w:pPr>
        <w:pStyle w:val="ListParagraph"/>
        <w:numPr>
          <w:ilvl w:val="0"/>
          <w:numId w:val="58"/>
        </w:numPr>
        <w:rPr>
          <w:rFonts w:ascii="Arial" w:hAnsi="Arial" w:cs="Arial"/>
          <w:b/>
          <w:sz w:val="28"/>
          <w:szCs w:val="28"/>
        </w:rPr>
      </w:pPr>
      <w:proofErr w:type="gramStart"/>
      <w:r w:rsidRPr="000C2D67">
        <w:rPr>
          <w:rFonts w:ascii="Arial" w:hAnsi="Arial" w:cs="Arial"/>
          <w:sz w:val="28"/>
          <w:szCs w:val="28"/>
        </w:rPr>
        <w:t>two</w:t>
      </w:r>
      <w:proofErr w:type="gramEnd"/>
      <w:r w:rsidRPr="000C2D67">
        <w:rPr>
          <w:rFonts w:ascii="Arial" w:hAnsi="Arial" w:cs="Arial"/>
          <w:sz w:val="28"/>
          <w:szCs w:val="28"/>
        </w:rPr>
        <w:t xml:space="preserve"> or more of the following present for a significant portion of time during 1 month period. </w:t>
      </w:r>
      <w:r w:rsidRPr="00BD7372">
        <w:rPr>
          <w:rFonts w:ascii="Arial" w:hAnsi="Arial" w:cs="Arial"/>
          <w:b/>
          <w:sz w:val="28"/>
          <w:szCs w:val="28"/>
        </w:rPr>
        <w:t>At least must be 1,2, or 3</w:t>
      </w:r>
    </w:p>
    <w:p w14:paraId="3167DE26" w14:textId="7EAB9C13" w:rsidR="000C2D67" w:rsidRPr="000C2D67" w:rsidRDefault="000C2D67" w:rsidP="000C2D67">
      <w:pPr>
        <w:pStyle w:val="ListParagraph"/>
        <w:numPr>
          <w:ilvl w:val="0"/>
          <w:numId w:val="59"/>
        </w:numPr>
        <w:rPr>
          <w:rFonts w:ascii="Arial" w:hAnsi="Arial" w:cs="Arial"/>
          <w:sz w:val="28"/>
          <w:szCs w:val="28"/>
        </w:rPr>
      </w:pPr>
      <w:proofErr w:type="gramStart"/>
      <w:r w:rsidRPr="000C2D67">
        <w:rPr>
          <w:rFonts w:ascii="Arial" w:hAnsi="Arial" w:cs="Arial"/>
          <w:sz w:val="28"/>
          <w:szCs w:val="28"/>
        </w:rPr>
        <w:t>delusion</w:t>
      </w:r>
      <w:proofErr w:type="gramEnd"/>
    </w:p>
    <w:p w14:paraId="514702DB" w14:textId="11183CFC" w:rsidR="000C2D67" w:rsidRDefault="000C2D67" w:rsidP="000C2D67">
      <w:pPr>
        <w:pStyle w:val="ListParagraph"/>
        <w:numPr>
          <w:ilvl w:val="0"/>
          <w:numId w:val="59"/>
        </w:numPr>
        <w:rPr>
          <w:rFonts w:ascii="Arial" w:hAnsi="Arial" w:cs="Arial"/>
          <w:sz w:val="28"/>
          <w:szCs w:val="28"/>
        </w:rPr>
      </w:pPr>
      <w:proofErr w:type="gramStart"/>
      <w:r>
        <w:rPr>
          <w:rFonts w:ascii="Arial" w:hAnsi="Arial" w:cs="Arial"/>
          <w:sz w:val="28"/>
          <w:szCs w:val="28"/>
        </w:rPr>
        <w:t>hallucinations</w:t>
      </w:r>
      <w:proofErr w:type="gramEnd"/>
    </w:p>
    <w:p w14:paraId="2F600122" w14:textId="121A63EB" w:rsidR="000C2D67" w:rsidRDefault="000C2D67" w:rsidP="000C2D67">
      <w:pPr>
        <w:pStyle w:val="ListParagraph"/>
        <w:numPr>
          <w:ilvl w:val="0"/>
          <w:numId w:val="59"/>
        </w:numPr>
        <w:rPr>
          <w:rFonts w:ascii="Arial" w:hAnsi="Arial" w:cs="Arial"/>
          <w:sz w:val="28"/>
          <w:szCs w:val="28"/>
        </w:rPr>
      </w:pPr>
      <w:proofErr w:type="gramStart"/>
      <w:r>
        <w:rPr>
          <w:rFonts w:ascii="Arial" w:hAnsi="Arial" w:cs="Arial"/>
          <w:sz w:val="28"/>
          <w:szCs w:val="28"/>
        </w:rPr>
        <w:t>disorganized</w:t>
      </w:r>
      <w:proofErr w:type="gramEnd"/>
      <w:r>
        <w:rPr>
          <w:rFonts w:ascii="Arial" w:hAnsi="Arial" w:cs="Arial"/>
          <w:sz w:val="28"/>
          <w:szCs w:val="28"/>
        </w:rPr>
        <w:t xml:space="preserve"> speech</w:t>
      </w:r>
    </w:p>
    <w:p w14:paraId="69E85BE6" w14:textId="28FD3E0A" w:rsidR="000C2D67" w:rsidRDefault="000C2D67" w:rsidP="000C2D67">
      <w:pPr>
        <w:pStyle w:val="ListParagraph"/>
        <w:numPr>
          <w:ilvl w:val="0"/>
          <w:numId w:val="59"/>
        </w:numPr>
        <w:rPr>
          <w:rFonts w:ascii="Arial" w:hAnsi="Arial" w:cs="Arial"/>
          <w:sz w:val="28"/>
          <w:szCs w:val="28"/>
        </w:rPr>
      </w:pPr>
      <w:proofErr w:type="gramStart"/>
      <w:r>
        <w:rPr>
          <w:rFonts w:ascii="Arial" w:hAnsi="Arial" w:cs="Arial"/>
          <w:sz w:val="28"/>
          <w:szCs w:val="28"/>
        </w:rPr>
        <w:t>grossly</w:t>
      </w:r>
      <w:proofErr w:type="gramEnd"/>
      <w:r>
        <w:rPr>
          <w:rFonts w:ascii="Arial" w:hAnsi="Arial" w:cs="Arial"/>
          <w:sz w:val="28"/>
          <w:szCs w:val="28"/>
        </w:rPr>
        <w:t xml:space="preserve"> disorganized or catatonic behavior</w:t>
      </w:r>
    </w:p>
    <w:p w14:paraId="1977EE4A" w14:textId="0800C972" w:rsidR="000C2D67" w:rsidRDefault="000C2D67" w:rsidP="000C2D67">
      <w:pPr>
        <w:pStyle w:val="ListParagraph"/>
        <w:numPr>
          <w:ilvl w:val="0"/>
          <w:numId w:val="59"/>
        </w:numPr>
        <w:rPr>
          <w:rFonts w:ascii="Arial" w:hAnsi="Arial" w:cs="Arial"/>
          <w:sz w:val="28"/>
          <w:szCs w:val="28"/>
        </w:rPr>
      </w:pPr>
      <w:proofErr w:type="gramStart"/>
      <w:r>
        <w:rPr>
          <w:rFonts w:ascii="Arial" w:hAnsi="Arial" w:cs="Arial"/>
          <w:sz w:val="28"/>
          <w:szCs w:val="28"/>
        </w:rPr>
        <w:t>negative</w:t>
      </w:r>
      <w:proofErr w:type="gramEnd"/>
      <w:r>
        <w:rPr>
          <w:rFonts w:ascii="Arial" w:hAnsi="Arial" w:cs="Arial"/>
          <w:sz w:val="28"/>
          <w:szCs w:val="28"/>
        </w:rPr>
        <w:t xml:space="preserve"> symptoms (diminished emotional expression)</w:t>
      </w:r>
    </w:p>
    <w:p w14:paraId="213CE006" w14:textId="110F6503" w:rsidR="000C2D67" w:rsidRPr="00414852" w:rsidRDefault="000C2D67" w:rsidP="00414852">
      <w:pPr>
        <w:pStyle w:val="ListParagraph"/>
        <w:numPr>
          <w:ilvl w:val="0"/>
          <w:numId w:val="58"/>
        </w:numPr>
        <w:rPr>
          <w:rFonts w:ascii="Arial" w:hAnsi="Arial" w:cs="Arial"/>
          <w:sz w:val="28"/>
          <w:szCs w:val="28"/>
        </w:rPr>
      </w:pPr>
      <w:proofErr w:type="gramStart"/>
      <w:r w:rsidRPr="00414852">
        <w:rPr>
          <w:rFonts w:ascii="Arial" w:hAnsi="Arial" w:cs="Arial"/>
          <w:sz w:val="28"/>
          <w:szCs w:val="28"/>
        </w:rPr>
        <w:t>significant</w:t>
      </w:r>
      <w:proofErr w:type="gramEnd"/>
      <w:r w:rsidRPr="00414852">
        <w:rPr>
          <w:rFonts w:ascii="Arial" w:hAnsi="Arial" w:cs="Arial"/>
          <w:sz w:val="28"/>
          <w:szCs w:val="28"/>
        </w:rPr>
        <w:t xml:space="preserve"> portion of time since the onset of disturbance</w:t>
      </w:r>
      <w:r w:rsidR="00414852" w:rsidRPr="00414852">
        <w:rPr>
          <w:rFonts w:ascii="Arial" w:hAnsi="Arial" w:cs="Arial"/>
          <w:sz w:val="28"/>
          <w:szCs w:val="28"/>
        </w:rPr>
        <w:t xml:space="preserve">, </w:t>
      </w:r>
      <w:r w:rsidR="00414852" w:rsidRPr="00BD7372">
        <w:rPr>
          <w:rFonts w:ascii="Arial" w:hAnsi="Arial" w:cs="Arial"/>
          <w:b/>
          <w:sz w:val="28"/>
          <w:szCs w:val="28"/>
        </w:rPr>
        <w:t>level of functioning</w:t>
      </w:r>
      <w:r w:rsidR="00414852" w:rsidRPr="00414852">
        <w:rPr>
          <w:rFonts w:ascii="Arial" w:hAnsi="Arial" w:cs="Arial"/>
          <w:sz w:val="28"/>
          <w:szCs w:val="28"/>
        </w:rPr>
        <w:t xml:space="preserve"> (work, interpersonal relationships etc. ) is below level achieved prior to onset</w:t>
      </w:r>
    </w:p>
    <w:p w14:paraId="628E884A" w14:textId="3369263A" w:rsidR="00414852" w:rsidRDefault="00414852" w:rsidP="00414852">
      <w:pPr>
        <w:pStyle w:val="ListParagraph"/>
        <w:numPr>
          <w:ilvl w:val="0"/>
          <w:numId w:val="58"/>
        </w:numPr>
        <w:rPr>
          <w:rFonts w:ascii="Arial" w:hAnsi="Arial" w:cs="Arial"/>
          <w:sz w:val="28"/>
          <w:szCs w:val="28"/>
        </w:rPr>
      </w:pPr>
      <w:proofErr w:type="gramStart"/>
      <w:r>
        <w:rPr>
          <w:rFonts w:ascii="Arial" w:hAnsi="Arial" w:cs="Arial"/>
          <w:sz w:val="28"/>
          <w:szCs w:val="28"/>
        </w:rPr>
        <w:t>continuous</w:t>
      </w:r>
      <w:proofErr w:type="gramEnd"/>
      <w:r>
        <w:rPr>
          <w:rFonts w:ascii="Arial" w:hAnsi="Arial" w:cs="Arial"/>
          <w:sz w:val="28"/>
          <w:szCs w:val="28"/>
        </w:rPr>
        <w:t xml:space="preserve"> signs of disturbance for at </w:t>
      </w:r>
      <w:r w:rsidRPr="00BD7372">
        <w:rPr>
          <w:rFonts w:ascii="Arial" w:hAnsi="Arial" w:cs="Arial"/>
          <w:b/>
          <w:sz w:val="28"/>
          <w:szCs w:val="28"/>
        </w:rPr>
        <w:t xml:space="preserve">least </w:t>
      </w:r>
      <w:r w:rsidR="00BD7372" w:rsidRPr="00BD7372">
        <w:rPr>
          <w:rFonts w:ascii="Arial" w:hAnsi="Arial" w:cs="Arial"/>
          <w:b/>
          <w:sz w:val="28"/>
          <w:szCs w:val="28"/>
        </w:rPr>
        <w:t>6 months, with 1 month of symptoms</w:t>
      </w:r>
      <w:r w:rsidR="00BD7372">
        <w:rPr>
          <w:rFonts w:ascii="Arial" w:hAnsi="Arial" w:cs="Arial"/>
          <w:sz w:val="28"/>
          <w:szCs w:val="28"/>
        </w:rPr>
        <w:t xml:space="preserve"> that meet part A including negative symptoms </w:t>
      </w:r>
    </w:p>
    <w:p w14:paraId="63EC455A" w14:textId="6844679D" w:rsidR="00BD7372" w:rsidRDefault="00BD7372" w:rsidP="00414852">
      <w:pPr>
        <w:pStyle w:val="ListParagraph"/>
        <w:numPr>
          <w:ilvl w:val="0"/>
          <w:numId w:val="58"/>
        </w:numPr>
        <w:rPr>
          <w:rFonts w:ascii="Arial" w:hAnsi="Arial" w:cs="Arial"/>
          <w:sz w:val="28"/>
          <w:szCs w:val="28"/>
        </w:rPr>
      </w:pPr>
      <w:proofErr w:type="spellStart"/>
      <w:proofErr w:type="gramStart"/>
      <w:r>
        <w:rPr>
          <w:rFonts w:ascii="Arial" w:hAnsi="Arial" w:cs="Arial"/>
          <w:sz w:val="28"/>
          <w:szCs w:val="28"/>
        </w:rPr>
        <w:t>scizoaffective</w:t>
      </w:r>
      <w:proofErr w:type="spellEnd"/>
      <w:proofErr w:type="gramEnd"/>
      <w:r>
        <w:rPr>
          <w:rFonts w:ascii="Arial" w:hAnsi="Arial" w:cs="Arial"/>
          <w:sz w:val="28"/>
          <w:szCs w:val="28"/>
        </w:rPr>
        <w:t xml:space="preserve"> disorder and depressive or bipolar with psychotic features have been ruled out. </w:t>
      </w:r>
      <w:r w:rsidRPr="00BD7372">
        <w:rPr>
          <w:rFonts w:ascii="Arial" w:hAnsi="Arial" w:cs="Arial"/>
          <w:b/>
          <w:sz w:val="28"/>
          <w:szCs w:val="28"/>
        </w:rPr>
        <w:t>No major depressive or manic episodes have occurred</w:t>
      </w:r>
      <w:r>
        <w:rPr>
          <w:rFonts w:ascii="Arial" w:hAnsi="Arial" w:cs="Arial"/>
          <w:sz w:val="28"/>
          <w:szCs w:val="28"/>
        </w:rPr>
        <w:t xml:space="preserve"> with active-phase symptoms </w:t>
      </w:r>
    </w:p>
    <w:p w14:paraId="2347EE91" w14:textId="7831831F" w:rsidR="00BD7372" w:rsidRPr="00BA36C6" w:rsidRDefault="00BD7372" w:rsidP="00414852">
      <w:pPr>
        <w:pStyle w:val="ListParagraph"/>
        <w:numPr>
          <w:ilvl w:val="0"/>
          <w:numId w:val="58"/>
        </w:numPr>
        <w:rPr>
          <w:rFonts w:ascii="Arial" w:hAnsi="Arial" w:cs="Arial"/>
          <w:sz w:val="28"/>
          <w:szCs w:val="28"/>
        </w:rPr>
      </w:pPr>
      <w:proofErr w:type="gramStart"/>
      <w:r w:rsidRPr="00BA36C6">
        <w:rPr>
          <w:rFonts w:ascii="Arial" w:hAnsi="Arial" w:cs="Arial"/>
          <w:sz w:val="28"/>
          <w:szCs w:val="28"/>
        </w:rPr>
        <w:t>disturbance</w:t>
      </w:r>
      <w:proofErr w:type="gramEnd"/>
      <w:r w:rsidRPr="00BA36C6">
        <w:rPr>
          <w:rFonts w:ascii="Arial" w:hAnsi="Arial" w:cs="Arial"/>
          <w:sz w:val="28"/>
          <w:szCs w:val="28"/>
        </w:rPr>
        <w:t xml:space="preserve"> is not a result of </w:t>
      </w:r>
      <w:r w:rsidRPr="00BA36C6">
        <w:rPr>
          <w:rFonts w:ascii="Arial" w:hAnsi="Arial" w:cs="Arial"/>
          <w:b/>
          <w:sz w:val="28"/>
          <w:szCs w:val="28"/>
        </w:rPr>
        <w:t>drug abuse or medication</w:t>
      </w:r>
    </w:p>
    <w:p w14:paraId="1998062C" w14:textId="09912395" w:rsidR="00BD7372" w:rsidRPr="00BA36C6" w:rsidRDefault="00BD7372" w:rsidP="00414852">
      <w:pPr>
        <w:pStyle w:val="ListParagraph"/>
        <w:numPr>
          <w:ilvl w:val="0"/>
          <w:numId w:val="58"/>
        </w:numPr>
        <w:rPr>
          <w:rFonts w:ascii="Arial" w:hAnsi="Arial" w:cs="Arial"/>
          <w:sz w:val="28"/>
          <w:szCs w:val="28"/>
        </w:rPr>
      </w:pPr>
      <w:proofErr w:type="gramStart"/>
      <w:r w:rsidRPr="00BA36C6">
        <w:rPr>
          <w:rFonts w:ascii="Arial" w:hAnsi="Arial" w:cs="Arial"/>
          <w:sz w:val="28"/>
          <w:szCs w:val="28"/>
        </w:rPr>
        <w:t>additional</w:t>
      </w:r>
      <w:proofErr w:type="gramEnd"/>
      <w:r w:rsidRPr="00BA36C6">
        <w:rPr>
          <w:rFonts w:ascii="Arial" w:hAnsi="Arial" w:cs="Arial"/>
          <w:sz w:val="28"/>
          <w:szCs w:val="28"/>
        </w:rPr>
        <w:t xml:space="preserve"> diagnosis if there a </w:t>
      </w:r>
      <w:r w:rsidR="00BA36C6" w:rsidRPr="00BA36C6">
        <w:rPr>
          <w:rFonts w:ascii="Arial" w:hAnsi="Arial" w:cs="Arial"/>
          <w:b/>
          <w:sz w:val="28"/>
          <w:szCs w:val="28"/>
        </w:rPr>
        <w:t xml:space="preserve">history of </w:t>
      </w:r>
      <w:r w:rsidRPr="00BA36C6">
        <w:rPr>
          <w:rFonts w:ascii="Arial" w:hAnsi="Arial" w:cs="Arial"/>
          <w:b/>
          <w:sz w:val="28"/>
          <w:szCs w:val="28"/>
        </w:rPr>
        <w:t>autism spectrum or a communication disorder</w:t>
      </w:r>
    </w:p>
    <w:p w14:paraId="200ED370" w14:textId="77777777" w:rsidR="00BA36C6" w:rsidRDefault="00BA36C6" w:rsidP="00BA36C6">
      <w:pPr>
        <w:pStyle w:val="ListParagraph"/>
        <w:rPr>
          <w:rFonts w:ascii="Arial" w:hAnsi="Arial" w:cs="Arial"/>
          <w:b/>
          <w:sz w:val="28"/>
          <w:szCs w:val="28"/>
        </w:rPr>
      </w:pPr>
    </w:p>
    <w:p w14:paraId="613CA12D" w14:textId="6B663AA8" w:rsidR="00BA36C6" w:rsidRDefault="00BA36C6" w:rsidP="00BA36C6">
      <w:pPr>
        <w:rPr>
          <w:rFonts w:ascii="Arial" w:hAnsi="Arial" w:cs="Arial"/>
          <w:b/>
          <w:color w:val="E36C0A" w:themeColor="accent6" w:themeShade="BF"/>
          <w:sz w:val="28"/>
          <w:szCs w:val="28"/>
        </w:rPr>
      </w:pPr>
      <w:r w:rsidRPr="00BA36C6">
        <w:rPr>
          <w:rFonts w:ascii="Arial" w:hAnsi="Arial" w:cs="Arial"/>
          <w:b/>
          <w:color w:val="E36C0A" w:themeColor="accent6" w:themeShade="BF"/>
          <w:sz w:val="28"/>
          <w:szCs w:val="28"/>
        </w:rPr>
        <w:t>History of schizophrenia</w:t>
      </w:r>
    </w:p>
    <w:p w14:paraId="30902265" w14:textId="77777777" w:rsidR="00BA36C6" w:rsidRDefault="00BA36C6" w:rsidP="00BA36C6">
      <w:pPr>
        <w:rPr>
          <w:rFonts w:ascii="Arial" w:hAnsi="Arial" w:cs="Arial"/>
          <w:b/>
          <w:color w:val="E36C0A" w:themeColor="accent6" w:themeShade="BF"/>
          <w:sz w:val="28"/>
          <w:szCs w:val="28"/>
        </w:rPr>
      </w:pPr>
    </w:p>
    <w:p w14:paraId="2484534F" w14:textId="2B8EC466" w:rsidR="00BA36C6" w:rsidRDefault="00BA36C6" w:rsidP="00BA36C6">
      <w:pPr>
        <w:pStyle w:val="ListParagraph"/>
        <w:numPr>
          <w:ilvl w:val="0"/>
          <w:numId w:val="60"/>
        </w:numPr>
        <w:rPr>
          <w:rFonts w:ascii="Arial" w:hAnsi="Arial" w:cs="Arial"/>
          <w:sz w:val="28"/>
          <w:szCs w:val="28"/>
        </w:rPr>
      </w:pPr>
      <w:r w:rsidRPr="00BA36C6">
        <w:rPr>
          <w:rFonts w:ascii="Arial" w:hAnsi="Arial" w:cs="Arial"/>
          <w:sz w:val="28"/>
          <w:szCs w:val="28"/>
        </w:rPr>
        <w:t xml:space="preserve">Historically know as “madness” or “lunacy” </w:t>
      </w:r>
    </w:p>
    <w:p w14:paraId="487E6C1E" w14:textId="284C7F17" w:rsidR="00BA36C6" w:rsidRDefault="00BA36C6" w:rsidP="00BA36C6">
      <w:pPr>
        <w:pStyle w:val="ListParagraph"/>
        <w:numPr>
          <w:ilvl w:val="0"/>
          <w:numId w:val="60"/>
        </w:numPr>
        <w:rPr>
          <w:rFonts w:ascii="Arial" w:hAnsi="Arial" w:cs="Arial"/>
          <w:sz w:val="28"/>
          <w:szCs w:val="28"/>
        </w:rPr>
      </w:pPr>
      <w:r w:rsidRPr="00A644DE">
        <w:rPr>
          <w:rFonts w:ascii="Arial" w:hAnsi="Arial" w:cs="Arial"/>
          <w:b/>
          <w:sz w:val="28"/>
          <w:szCs w:val="28"/>
        </w:rPr>
        <w:t xml:space="preserve">Emil </w:t>
      </w:r>
      <w:proofErr w:type="spellStart"/>
      <w:r w:rsidRPr="00A644DE">
        <w:rPr>
          <w:rFonts w:ascii="Arial" w:hAnsi="Arial" w:cs="Arial"/>
          <w:b/>
          <w:sz w:val="28"/>
          <w:szCs w:val="28"/>
        </w:rPr>
        <w:t>kraplin</w:t>
      </w:r>
      <w:proofErr w:type="spellEnd"/>
      <w:r>
        <w:rPr>
          <w:rFonts w:ascii="Arial" w:hAnsi="Arial" w:cs="Arial"/>
          <w:sz w:val="28"/>
          <w:szCs w:val="28"/>
        </w:rPr>
        <w:t xml:space="preserve"> (1856-1926), first define the symptoms</w:t>
      </w:r>
    </w:p>
    <w:p w14:paraId="19B4618F" w14:textId="78580D65" w:rsidR="00BA36C6" w:rsidRDefault="00BA36C6" w:rsidP="00BA36C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catatonia</w:t>
      </w:r>
      <w:proofErr w:type="gramEnd"/>
      <w:r>
        <w:rPr>
          <w:rFonts w:ascii="Arial" w:hAnsi="Arial" w:cs="Arial"/>
          <w:sz w:val="28"/>
          <w:szCs w:val="28"/>
        </w:rPr>
        <w:t>, hebephrenic (silly immature emotionally) and paranoia</w:t>
      </w:r>
    </w:p>
    <w:p w14:paraId="2E47175D" w14:textId="6506C7E3" w:rsidR="00BA36C6" w:rsidRDefault="00BA36C6" w:rsidP="00BA36C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distinguished</w:t>
      </w:r>
      <w:proofErr w:type="gramEnd"/>
      <w:r>
        <w:rPr>
          <w:rFonts w:ascii="Arial" w:hAnsi="Arial" w:cs="Arial"/>
          <w:sz w:val="28"/>
          <w:szCs w:val="28"/>
        </w:rPr>
        <w:t xml:space="preserve"> from manic-depression (we call bipolar disorder)</w:t>
      </w:r>
    </w:p>
    <w:p w14:paraId="502F3465" w14:textId="405DB980" w:rsidR="00BA36C6" w:rsidRDefault="00A644DE" w:rsidP="00BA36C6">
      <w:pPr>
        <w:pStyle w:val="ListParagraph"/>
        <w:numPr>
          <w:ilvl w:val="0"/>
          <w:numId w:val="61"/>
        </w:numPr>
        <w:rPr>
          <w:rFonts w:ascii="Arial" w:hAnsi="Arial" w:cs="Arial"/>
          <w:sz w:val="28"/>
          <w:szCs w:val="28"/>
        </w:rPr>
      </w:pPr>
      <w:r>
        <w:rPr>
          <w:rFonts w:ascii="Arial" w:hAnsi="Arial" w:cs="Arial"/>
          <w:sz w:val="28"/>
          <w:szCs w:val="28"/>
        </w:rPr>
        <w:t xml:space="preserve">He originally called it “premature dementia” </w:t>
      </w:r>
    </w:p>
    <w:p w14:paraId="66A24C8C" w14:textId="155664F2" w:rsidR="00A644DE" w:rsidRDefault="00A644DE" w:rsidP="00BA36C6">
      <w:pPr>
        <w:pStyle w:val="ListParagraph"/>
        <w:numPr>
          <w:ilvl w:val="0"/>
          <w:numId w:val="61"/>
        </w:numPr>
        <w:rPr>
          <w:rFonts w:ascii="Arial" w:hAnsi="Arial" w:cs="Arial"/>
          <w:sz w:val="28"/>
          <w:szCs w:val="28"/>
        </w:rPr>
      </w:pPr>
      <w:proofErr w:type="spellStart"/>
      <w:r w:rsidRPr="00A644DE">
        <w:rPr>
          <w:rFonts w:ascii="Arial" w:hAnsi="Arial" w:cs="Arial"/>
          <w:b/>
          <w:sz w:val="28"/>
          <w:szCs w:val="28"/>
        </w:rPr>
        <w:t>Eugen</w:t>
      </w:r>
      <w:proofErr w:type="spellEnd"/>
      <w:r w:rsidRPr="00A644DE">
        <w:rPr>
          <w:rFonts w:ascii="Arial" w:hAnsi="Arial" w:cs="Arial"/>
          <w:b/>
          <w:sz w:val="28"/>
          <w:szCs w:val="28"/>
        </w:rPr>
        <w:t xml:space="preserve"> </w:t>
      </w:r>
      <w:proofErr w:type="spellStart"/>
      <w:r w:rsidRPr="00A644DE">
        <w:rPr>
          <w:rFonts w:ascii="Arial" w:hAnsi="Arial" w:cs="Arial"/>
          <w:b/>
          <w:sz w:val="28"/>
          <w:szCs w:val="28"/>
        </w:rPr>
        <w:t>Bleuler</w:t>
      </w:r>
      <w:proofErr w:type="spellEnd"/>
      <w:r>
        <w:rPr>
          <w:rFonts w:ascii="Arial" w:hAnsi="Arial" w:cs="Arial"/>
          <w:sz w:val="28"/>
          <w:szCs w:val="28"/>
        </w:rPr>
        <w:t xml:space="preserve"> (1857-1939), introduced the term schizophrenia replacing “premature dementia”</w:t>
      </w:r>
    </w:p>
    <w:p w14:paraId="2E6B5415" w14:textId="2A3F8DB5" w:rsidR="00A644DE" w:rsidRDefault="00A644DE" w:rsidP="00A644DE">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thus</w:t>
      </w:r>
      <w:proofErr w:type="gramEnd"/>
      <w:r>
        <w:rPr>
          <w:rFonts w:ascii="Arial" w:hAnsi="Arial" w:cs="Arial"/>
          <w:sz w:val="28"/>
          <w:szCs w:val="28"/>
        </w:rPr>
        <w:t xml:space="preserve"> he believed that the core problem was not premature aging of the brain</w:t>
      </w:r>
    </w:p>
    <w:p w14:paraId="66857DFF" w14:textId="490A68F7" w:rsidR="00A644DE" w:rsidRDefault="00A644DE" w:rsidP="00A644DE">
      <w:pPr>
        <w:pStyle w:val="ListParagraph"/>
        <w:numPr>
          <w:ilvl w:val="0"/>
          <w:numId w:val="62"/>
        </w:numPr>
        <w:rPr>
          <w:rFonts w:ascii="Arial" w:hAnsi="Arial" w:cs="Arial"/>
          <w:sz w:val="28"/>
          <w:szCs w:val="28"/>
        </w:rPr>
      </w:pPr>
      <w:r>
        <w:rPr>
          <w:rFonts w:ascii="Arial" w:hAnsi="Arial" w:cs="Arial"/>
          <w:sz w:val="28"/>
          <w:szCs w:val="28"/>
        </w:rPr>
        <w:t>The name schizophrenia means “spilt mind” he believed the destruction of forces that connect one function to the next</w:t>
      </w:r>
    </w:p>
    <w:p w14:paraId="5C4B1FA8" w14:textId="7C99E91A" w:rsidR="00A644DE" w:rsidRDefault="00A644DE" w:rsidP="00A644DE">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meaning</w:t>
      </w:r>
      <w:proofErr w:type="gramEnd"/>
      <w:r>
        <w:rPr>
          <w:rFonts w:ascii="Arial" w:hAnsi="Arial" w:cs="Arial"/>
          <w:sz w:val="28"/>
          <w:szCs w:val="28"/>
        </w:rPr>
        <w:t xml:space="preserve"> the mind became disconnected from each other, thoughts no longer have any logical connection to each other or reality </w:t>
      </w:r>
    </w:p>
    <w:p w14:paraId="379078E4" w14:textId="77777777" w:rsidR="00A644DE" w:rsidRDefault="00A644DE" w:rsidP="00A644DE">
      <w:pPr>
        <w:rPr>
          <w:rFonts w:ascii="Arial" w:hAnsi="Arial" w:cs="Arial"/>
          <w:sz w:val="28"/>
          <w:szCs w:val="28"/>
        </w:rPr>
      </w:pPr>
    </w:p>
    <w:p w14:paraId="786C13A9" w14:textId="07E6F687" w:rsidR="00A644DE" w:rsidRPr="00EF2CA6" w:rsidRDefault="00A644DE" w:rsidP="00A644DE">
      <w:pPr>
        <w:rPr>
          <w:rFonts w:ascii="Arial" w:hAnsi="Arial" w:cs="Arial"/>
          <w:b/>
          <w:color w:val="E36C0A" w:themeColor="accent6" w:themeShade="BF"/>
          <w:sz w:val="28"/>
          <w:szCs w:val="28"/>
        </w:rPr>
      </w:pPr>
      <w:r w:rsidRPr="00EF2CA6">
        <w:rPr>
          <w:rFonts w:ascii="Arial" w:hAnsi="Arial" w:cs="Arial"/>
          <w:b/>
          <w:color w:val="E36C0A" w:themeColor="accent6" w:themeShade="BF"/>
          <w:sz w:val="28"/>
          <w:szCs w:val="28"/>
        </w:rPr>
        <w:t xml:space="preserve">Development </w:t>
      </w:r>
    </w:p>
    <w:p w14:paraId="428C574F" w14:textId="5A9A5B8C" w:rsidR="00A644DE" w:rsidRPr="00EF2CA6" w:rsidRDefault="00A644DE" w:rsidP="00A644DE">
      <w:pPr>
        <w:pStyle w:val="ListParagraph"/>
        <w:numPr>
          <w:ilvl w:val="0"/>
          <w:numId w:val="62"/>
        </w:numPr>
        <w:rPr>
          <w:rFonts w:ascii="Arial" w:hAnsi="Arial" w:cs="Arial"/>
          <w:b/>
          <w:sz w:val="28"/>
          <w:szCs w:val="28"/>
        </w:rPr>
      </w:pPr>
      <w:proofErr w:type="spellStart"/>
      <w:r>
        <w:rPr>
          <w:rFonts w:ascii="Arial" w:hAnsi="Arial" w:cs="Arial"/>
          <w:sz w:val="28"/>
          <w:szCs w:val="28"/>
        </w:rPr>
        <w:t>Schizo</w:t>
      </w:r>
      <w:proofErr w:type="spellEnd"/>
      <w:r>
        <w:rPr>
          <w:rFonts w:ascii="Arial" w:hAnsi="Arial" w:cs="Arial"/>
          <w:sz w:val="28"/>
          <w:szCs w:val="28"/>
        </w:rPr>
        <w:t xml:space="preserve"> is usually diagnosed</w:t>
      </w:r>
      <w:r w:rsidR="00EF2CA6">
        <w:rPr>
          <w:rFonts w:ascii="Arial" w:hAnsi="Arial" w:cs="Arial"/>
          <w:sz w:val="28"/>
          <w:szCs w:val="28"/>
        </w:rPr>
        <w:t xml:space="preserve"> in </w:t>
      </w:r>
      <w:r w:rsidR="00EF2CA6" w:rsidRPr="00EF2CA6">
        <w:rPr>
          <w:rFonts w:ascii="Arial" w:hAnsi="Arial" w:cs="Arial"/>
          <w:b/>
          <w:sz w:val="28"/>
          <w:szCs w:val="28"/>
        </w:rPr>
        <w:t>late adolescence or early adulthood</w:t>
      </w:r>
    </w:p>
    <w:p w14:paraId="0B1C5FF8" w14:textId="7CD672D4" w:rsidR="00EF2CA6" w:rsidRDefault="00EF2CA6" w:rsidP="00EF2CA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strikes</w:t>
      </w:r>
      <w:proofErr w:type="gramEnd"/>
      <w:r>
        <w:rPr>
          <w:rFonts w:ascii="Arial" w:hAnsi="Arial" w:cs="Arial"/>
          <w:sz w:val="28"/>
          <w:szCs w:val="28"/>
        </w:rPr>
        <w:t xml:space="preserve"> right as people enter the world of independence , deprives people of a chance of a normal life</w:t>
      </w:r>
    </w:p>
    <w:p w14:paraId="6EB6FB60" w14:textId="35A7D674" w:rsidR="00EF2CA6" w:rsidRDefault="00EF2CA6" w:rsidP="00EF2CA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usually</w:t>
      </w:r>
      <w:proofErr w:type="gramEnd"/>
      <w:r>
        <w:rPr>
          <w:rFonts w:ascii="Arial" w:hAnsi="Arial" w:cs="Arial"/>
          <w:sz w:val="28"/>
          <w:szCs w:val="28"/>
        </w:rPr>
        <w:t xml:space="preserve"> a lag of 1-2 years between the first onset of normal symptoms </w:t>
      </w:r>
    </w:p>
    <w:p w14:paraId="02DAE47B" w14:textId="6018014C" w:rsidR="00EF2CA6" w:rsidRDefault="00EF2CA6" w:rsidP="00EF2CA6">
      <w:pPr>
        <w:pStyle w:val="ListParagraph"/>
        <w:numPr>
          <w:ilvl w:val="0"/>
          <w:numId w:val="62"/>
        </w:numPr>
        <w:rPr>
          <w:rFonts w:ascii="Arial" w:hAnsi="Arial" w:cs="Arial"/>
          <w:sz w:val="28"/>
          <w:szCs w:val="28"/>
        </w:rPr>
      </w:pPr>
      <w:r>
        <w:rPr>
          <w:rFonts w:ascii="Arial" w:hAnsi="Arial" w:cs="Arial"/>
          <w:sz w:val="28"/>
          <w:szCs w:val="28"/>
        </w:rPr>
        <w:t xml:space="preserve">85% of people, full-blown </w:t>
      </w:r>
      <w:proofErr w:type="spellStart"/>
      <w:r>
        <w:rPr>
          <w:rFonts w:ascii="Arial" w:hAnsi="Arial" w:cs="Arial"/>
          <w:sz w:val="28"/>
          <w:szCs w:val="28"/>
        </w:rPr>
        <w:t>schizo</w:t>
      </w:r>
      <w:proofErr w:type="spellEnd"/>
      <w:r>
        <w:rPr>
          <w:rFonts w:ascii="Arial" w:hAnsi="Arial" w:cs="Arial"/>
          <w:sz w:val="28"/>
          <w:szCs w:val="28"/>
        </w:rPr>
        <w:t xml:space="preserve"> is preceded by a prodromal stage- a 1-2 year period where subdued symptoms begin to appear</w:t>
      </w:r>
    </w:p>
    <w:p w14:paraId="2840FC33" w14:textId="13F6B979" w:rsidR="00EF2CA6" w:rsidRPr="00EF2CA6" w:rsidRDefault="00EF2CA6" w:rsidP="00EF2CA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magical</w:t>
      </w:r>
      <w:proofErr w:type="gramEnd"/>
      <w:r>
        <w:rPr>
          <w:rFonts w:ascii="Arial" w:hAnsi="Arial" w:cs="Arial"/>
          <w:sz w:val="28"/>
          <w:szCs w:val="28"/>
        </w:rPr>
        <w:t xml:space="preserve"> thinking, minor illusion (feeling of presence when one is alone) ideas of reference are common prodromal symptoms</w:t>
      </w:r>
    </w:p>
    <w:p w14:paraId="4BE52382" w14:textId="22E602A1" w:rsidR="00BA36C6" w:rsidRDefault="00356326" w:rsidP="00BA36C6">
      <w:pPr>
        <w:rPr>
          <w:rFonts w:ascii="Arial" w:hAnsi="Arial" w:cs="Arial"/>
          <w:b/>
          <w:color w:val="E36C0A" w:themeColor="accent6" w:themeShade="BF"/>
          <w:sz w:val="28"/>
          <w:szCs w:val="28"/>
        </w:rPr>
      </w:pPr>
      <w:proofErr w:type="gramStart"/>
      <w:r>
        <w:rPr>
          <w:rFonts w:ascii="Arial" w:hAnsi="Arial" w:cs="Arial"/>
          <w:b/>
          <w:color w:val="E36C0A" w:themeColor="accent6" w:themeShade="BF"/>
          <w:sz w:val="28"/>
          <w:szCs w:val="28"/>
        </w:rPr>
        <w:t>development</w:t>
      </w:r>
      <w:proofErr w:type="gramEnd"/>
      <w:r>
        <w:rPr>
          <w:rFonts w:ascii="Arial" w:hAnsi="Arial" w:cs="Arial"/>
          <w:b/>
          <w:color w:val="E36C0A" w:themeColor="accent6" w:themeShade="BF"/>
          <w:sz w:val="28"/>
          <w:szCs w:val="28"/>
        </w:rPr>
        <w:t xml:space="preserve"> and prognosis </w:t>
      </w:r>
    </w:p>
    <w:p w14:paraId="6CFF9D9F" w14:textId="1A268A3B" w:rsidR="00356326" w:rsidRDefault="00356326" w:rsidP="00356326">
      <w:pPr>
        <w:pStyle w:val="ListParagraph"/>
        <w:numPr>
          <w:ilvl w:val="0"/>
          <w:numId w:val="62"/>
        </w:numPr>
        <w:rPr>
          <w:rFonts w:ascii="Arial" w:hAnsi="Arial" w:cs="Arial"/>
          <w:sz w:val="28"/>
          <w:szCs w:val="28"/>
        </w:rPr>
      </w:pPr>
      <w:proofErr w:type="gramStart"/>
      <w:r>
        <w:rPr>
          <w:rFonts w:ascii="Arial" w:hAnsi="Arial" w:cs="Arial"/>
          <w:sz w:val="28"/>
          <w:szCs w:val="28"/>
        </w:rPr>
        <w:t>complete</w:t>
      </w:r>
      <w:proofErr w:type="gramEnd"/>
      <w:r>
        <w:rPr>
          <w:rFonts w:ascii="Arial" w:hAnsi="Arial" w:cs="Arial"/>
          <w:sz w:val="28"/>
          <w:szCs w:val="28"/>
        </w:rPr>
        <w:t xml:space="preserve"> remission is rare: most (78%) being treated for schizophrenia go through a pattern of relapse and recovery</w:t>
      </w:r>
    </w:p>
    <w:p w14:paraId="468FEA91" w14:textId="33DA53F3" w:rsidR="00356326" w:rsidRDefault="00356326" w:rsidP="00356326">
      <w:pPr>
        <w:pStyle w:val="ListParagraph"/>
        <w:numPr>
          <w:ilvl w:val="0"/>
          <w:numId w:val="62"/>
        </w:numPr>
        <w:rPr>
          <w:rFonts w:ascii="Arial" w:hAnsi="Arial" w:cs="Arial"/>
          <w:sz w:val="28"/>
          <w:szCs w:val="28"/>
        </w:rPr>
      </w:pPr>
      <w:proofErr w:type="gramStart"/>
      <w:r>
        <w:rPr>
          <w:rFonts w:ascii="Arial" w:hAnsi="Arial" w:cs="Arial"/>
          <w:sz w:val="28"/>
          <w:szCs w:val="28"/>
        </w:rPr>
        <w:t>prognosis</w:t>
      </w:r>
      <w:proofErr w:type="gramEnd"/>
      <w:r>
        <w:rPr>
          <w:rFonts w:ascii="Arial" w:hAnsi="Arial" w:cs="Arial"/>
          <w:sz w:val="28"/>
          <w:szCs w:val="28"/>
        </w:rPr>
        <w:t xml:space="preserve"> for </w:t>
      </w:r>
      <w:proofErr w:type="spellStart"/>
      <w:r>
        <w:rPr>
          <w:rFonts w:ascii="Arial" w:hAnsi="Arial" w:cs="Arial"/>
          <w:sz w:val="28"/>
          <w:szCs w:val="28"/>
        </w:rPr>
        <w:t>schizo</w:t>
      </w:r>
      <w:proofErr w:type="spellEnd"/>
      <w:r>
        <w:rPr>
          <w:rFonts w:ascii="Arial" w:hAnsi="Arial" w:cs="Arial"/>
          <w:sz w:val="28"/>
          <w:szCs w:val="28"/>
        </w:rPr>
        <w:t xml:space="preserve"> is poorer than other disorders but recovery/remission is more likely because</w:t>
      </w:r>
    </w:p>
    <w:p w14:paraId="206DEAED" w14:textId="1D2BE1CF" w:rsidR="00356326" w:rsidRDefault="00356326" w:rsidP="0035632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good</w:t>
      </w:r>
      <w:proofErr w:type="gramEnd"/>
      <w:r>
        <w:rPr>
          <w:rFonts w:ascii="Arial" w:hAnsi="Arial" w:cs="Arial"/>
          <w:sz w:val="28"/>
          <w:szCs w:val="28"/>
        </w:rPr>
        <w:t xml:space="preserve"> social adjustment </w:t>
      </w:r>
    </w:p>
    <w:p w14:paraId="59D3608D" w14:textId="7CA90865" w:rsidR="00356326" w:rsidRDefault="00356326" w:rsidP="0035632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low</w:t>
      </w:r>
      <w:proofErr w:type="gramEnd"/>
      <w:r>
        <w:rPr>
          <w:rFonts w:ascii="Arial" w:hAnsi="Arial" w:cs="Arial"/>
          <w:sz w:val="28"/>
          <w:szCs w:val="28"/>
        </w:rPr>
        <w:t xml:space="preserve"> proportion of negative symptoms</w:t>
      </w:r>
    </w:p>
    <w:p w14:paraId="54D14DF8" w14:textId="7BB3FAB5" w:rsidR="00356326" w:rsidRDefault="00356326" w:rsidP="00356326">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good</w:t>
      </w:r>
      <w:proofErr w:type="gramEnd"/>
      <w:r>
        <w:rPr>
          <w:rFonts w:ascii="Arial" w:hAnsi="Arial" w:cs="Arial"/>
          <w:sz w:val="28"/>
          <w:szCs w:val="28"/>
        </w:rPr>
        <w:t xml:space="preserve"> social support system for patients</w:t>
      </w:r>
    </w:p>
    <w:p w14:paraId="45D8F809" w14:textId="6A029B4B" w:rsidR="00A570AF" w:rsidRPr="00A570AF" w:rsidRDefault="00A570AF" w:rsidP="00A570AF">
      <w:pPr>
        <w:pStyle w:val="ListParagraph"/>
        <w:numPr>
          <w:ilvl w:val="0"/>
          <w:numId w:val="63"/>
        </w:numPr>
        <w:tabs>
          <w:tab w:val="left" w:pos="465"/>
        </w:tabs>
        <w:rPr>
          <w:rFonts w:ascii="Arial" w:hAnsi="Arial" w:cs="Arial"/>
          <w:sz w:val="28"/>
          <w:szCs w:val="28"/>
        </w:rPr>
      </w:pPr>
      <w:proofErr w:type="gramStart"/>
      <w:r>
        <w:rPr>
          <w:rFonts w:ascii="Arial" w:hAnsi="Arial" w:cs="Arial"/>
          <w:sz w:val="28"/>
          <w:szCs w:val="28"/>
        </w:rPr>
        <w:t>symptoms</w:t>
      </w:r>
      <w:proofErr w:type="gramEnd"/>
      <w:r>
        <w:rPr>
          <w:rFonts w:ascii="Arial" w:hAnsi="Arial" w:cs="Arial"/>
          <w:sz w:val="28"/>
          <w:szCs w:val="28"/>
        </w:rPr>
        <w:t xml:space="preserve"> may decrease with age or “level out”</w:t>
      </w:r>
    </w:p>
    <w:p w14:paraId="54E6DB16" w14:textId="77777777" w:rsidR="00BA36C6" w:rsidRPr="00BA36C6" w:rsidRDefault="00BA36C6" w:rsidP="00BA36C6">
      <w:pPr>
        <w:rPr>
          <w:rFonts w:ascii="Arial" w:hAnsi="Arial" w:cs="Arial"/>
          <w:sz w:val="28"/>
          <w:szCs w:val="28"/>
        </w:rPr>
      </w:pPr>
    </w:p>
    <w:p w14:paraId="45DE1D33" w14:textId="421D6497" w:rsidR="000C2D67" w:rsidRPr="00C70A2A" w:rsidRDefault="00A570AF" w:rsidP="000C2D67">
      <w:pPr>
        <w:rPr>
          <w:rFonts w:ascii="Arial" w:hAnsi="Arial" w:cs="Arial"/>
          <w:b/>
          <w:color w:val="E36C0A" w:themeColor="accent6" w:themeShade="BF"/>
          <w:sz w:val="28"/>
          <w:szCs w:val="28"/>
        </w:rPr>
      </w:pPr>
      <w:r w:rsidRPr="00C70A2A">
        <w:rPr>
          <w:rFonts w:ascii="Arial" w:hAnsi="Arial" w:cs="Arial"/>
          <w:b/>
          <w:color w:val="E36C0A" w:themeColor="accent6" w:themeShade="BF"/>
          <w:sz w:val="28"/>
          <w:szCs w:val="28"/>
        </w:rPr>
        <w:t>Etiology – genetics</w:t>
      </w:r>
    </w:p>
    <w:p w14:paraId="010C893B" w14:textId="7211E2D5" w:rsidR="00A570AF" w:rsidRPr="00C70A2A" w:rsidRDefault="00A570AF" w:rsidP="00A570AF">
      <w:pPr>
        <w:pStyle w:val="ListParagraph"/>
        <w:numPr>
          <w:ilvl w:val="0"/>
          <w:numId w:val="63"/>
        </w:numPr>
        <w:rPr>
          <w:rFonts w:ascii="Arial" w:hAnsi="Arial" w:cs="Arial"/>
          <w:b/>
          <w:sz w:val="28"/>
          <w:szCs w:val="28"/>
        </w:rPr>
      </w:pPr>
      <w:proofErr w:type="gramStart"/>
      <w:r w:rsidRPr="00C70A2A">
        <w:rPr>
          <w:rFonts w:ascii="Arial" w:hAnsi="Arial" w:cs="Arial"/>
          <w:b/>
          <w:sz w:val="28"/>
          <w:szCs w:val="28"/>
        </w:rPr>
        <w:t>there</w:t>
      </w:r>
      <w:proofErr w:type="gramEnd"/>
      <w:r w:rsidRPr="00C70A2A">
        <w:rPr>
          <w:rFonts w:ascii="Arial" w:hAnsi="Arial" w:cs="Arial"/>
          <w:b/>
          <w:sz w:val="28"/>
          <w:szCs w:val="28"/>
        </w:rPr>
        <w:t xml:space="preserve"> is clear evidence for a genetic link </w:t>
      </w:r>
      <w:r w:rsidR="00C70A2A">
        <w:rPr>
          <w:rFonts w:ascii="Arial" w:hAnsi="Arial" w:cs="Arial"/>
          <w:b/>
          <w:sz w:val="28"/>
          <w:szCs w:val="28"/>
        </w:rPr>
        <w:t>t</w:t>
      </w:r>
      <w:r w:rsidRPr="00C70A2A">
        <w:rPr>
          <w:rFonts w:ascii="Arial" w:hAnsi="Arial" w:cs="Arial"/>
          <w:b/>
          <w:sz w:val="28"/>
          <w:szCs w:val="28"/>
        </w:rPr>
        <w:t xml:space="preserve">o </w:t>
      </w:r>
      <w:proofErr w:type="spellStart"/>
      <w:r w:rsidRPr="00C70A2A">
        <w:rPr>
          <w:rFonts w:ascii="Arial" w:hAnsi="Arial" w:cs="Arial"/>
          <w:b/>
          <w:sz w:val="28"/>
          <w:szCs w:val="28"/>
        </w:rPr>
        <w:t>schizo</w:t>
      </w:r>
      <w:proofErr w:type="spellEnd"/>
      <w:r w:rsidR="00C70A2A">
        <w:rPr>
          <w:rFonts w:ascii="Arial" w:hAnsi="Arial" w:cs="Arial"/>
          <w:b/>
          <w:sz w:val="28"/>
          <w:szCs w:val="28"/>
        </w:rPr>
        <w:t xml:space="preserve"> (there is evidence of genetic link but there are more factors to it other than genetic</w:t>
      </w:r>
    </w:p>
    <w:p w14:paraId="3CB9FA35" w14:textId="1C40AAA9" w:rsidR="00A570AF" w:rsidRDefault="00A570AF" w:rsidP="00A570AF">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can</w:t>
      </w:r>
      <w:proofErr w:type="gramEnd"/>
      <w:r>
        <w:rPr>
          <w:rFonts w:ascii="Arial" w:hAnsi="Arial" w:cs="Arial"/>
          <w:sz w:val="28"/>
          <w:szCs w:val="28"/>
        </w:rPr>
        <w:t xml:space="preserve"> be shown by looking at how the relative risk of developing the illness changes depending on how frequent it is in the family</w:t>
      </w:r>
    </w:p>
    <w:p w14:paraId="0A5FE77F" w14:textId="36BCA263" w:rsidR="00A570AF" w:rsidRDefault="00A570AF" w:rsidP="00A570AF">
      <w:pPr>
        <w:pStyle w:val="ListParagraph"/>
        <w:numPr>
          <w:ilvl w:val="0"/>
          <w:numId w:val="63"/>
        </w:numPr>
        <w:rPr>
          <w:rFonts w:ascii="Arial" w:hAnsi="Arial" w:cs="Arial"/>
          <w:sz w:val="28"/>
          <w:szCs w:val="28"/>
        </w:rPr>
      </w:pPr>
      <w:proofErr w:type="gramStart"/>
      <w:r>
        <w:rPr>
          <w:rFonts w:ascii="Arial" w:hAnsi="Arial" w:cs="Arial"/>
          <w:sz w:val="28"/>
          <w:szCs w:val="28"/>
        </w:rPr>
        <w:t>monozygotic</w:t>
      </w:r>
      <w:proofErr w:type="gramEnd"/>
      <w:r>
        <w:rPr>
          <w:rFonts w:ascii="Arial" w:hAnsi="Arial" w:cs="Arial"/>
          <w:sz w:val="28"/>
          <w:szCs w:val="28"/>
        </w:rPr>
        <w:t xml:space="preserve"> (identical) twins share 100% of their genes</w:t>
      </w:r>
    </w:p>
    <w:p w14:paraId="44C78EC3" w14:textId="2934B4AD" w:rsidR="00A570AF" w:rsidRDefault="00A570AF" w:rsidP="00A570AF">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therefore</w:t>
      </w:r>
      <w:proofErr w:type="gramEnd"/>
      <w:r>
        <w:rPr>
          <w:rFonts w:ascii="Arial" w:hAnsi="Arial" w:cs="Arial"/>
          <w:sz w:val="28"/>
          <w:szCs w:val="28"/>
        </w:rPr>
        <w:t xml:space="preserve"> if </w:t>
      </w:r>
      <w:proofErr w:type="spellStart"/>
      <w:r>
        <w:rPr>
          <w:rFonts w:ascii="Arial" w:hAnsi="Arial" w:cs="Arial"/>
          <w:sz w:val="28"/>
          <w:szCs w:val="28"/>
        </w:rPr>
        <w:t>schizo</w:t>
      </w:r>
      <w:proofErr w:type="spellEnd"/>
      <w:r>
        <w:rPr>
          <w:rFonts w:ascii="Arial" w:hAnsi="Arial" w:cs="Arial"/>
          <w:sz w:val="28"/>
          <w:szCs w:val="28"/>
        </w:rPr>
        <w:t xml:space="preserve"> was 100% caused by genetics both twins would always have </w:t>
      </w:r>
      <w:proofErr w:type="spellStart"/>
      <w:r>
        <w:rPr>
          <w:rFonts w:ascii="Arial" w:hAnsi="Arial" w:cs="Arial"/>
          <w:sz w:val="28"/>
          <w:szCs w:val="28"/>
        </w:rPr>
        <w:t>schizo</w:t>
      </w:r>
      <w:proofErr w:type="spellEnd"/>
    </w:p>
    <w:p w14:paraId="7DAE77BE" w14:textId="29F3CF82" w:rsidR="00A570AF" w:rsidRDefault="00A570AF" w:rsidP="00A570AF">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in</w:t>
      </w:r>
      <w:proofErr w:type="gramEnd"/>
      <w:r>
        <w:rPr>
          <w:rFonts w:ascii="Arial" w:hAnsi="Arial" w:cs="Arial"/>
          <w:sz w:val="28"/>
          <w:szCs w:val="28"/>
        </w:rPr>
        <w:t xml:space="preserve"> reality, the risk is only 48%. If one gets it there is a 48% the other identical twin will to</w:t>
      </w:r>
    </w:p>
    <w:p w14:paraId="38302478" w14:textId="0C68094A" w:rsidR="00A570AF" w:rsidRDefault="00A570AF" w:rsidP="00A570AF">
      <w:pPr>
        <w:pStyle w:val="ListParagraph"/>
        <w:numPr>
          <w:ilvl w:val="0"/>
          <w:numId w:val="63"/>
        </w:numPr>
        <w:rPr>
          <w:rFonts w:ascii="Arial" w:hAnsi="Arial" w:cs="Arial"/>
          <w:sz w:val="28"/>
          <w:szCs w:val="28"/>
        </w:rPr>
      </w:pPr>
      <w:proofErr w:type="gramStart"/>
      <w:r>
        <w:rPr>
          <w:rFonts w:ascii="Arial" w:hAnsi="Arial" w:cs="Arial"/>
          <w:sz w:val="28"/>
          <w:szCs w:val="28"/>
        </w:rPr>
        <w:t>diz</w:t>
      </w:r>
      <w:r w:rsidR="00C70A2A">
        <w:rPr>
          <w:rFonts w:ascii="Arial" w:hAnsi="Arial" w:cs="Arial"/>
          <w:sz w:val="28"/>
          <w:szCs w:val="28"/>
        </w:rPr>
        <w:t>y</w:t>
      </w:r>
      <w:r>
        <w:rPr>
          <w:rFonts w:ascii="Arial" w:hAnsi="Arial" w:cs="Arial"/>
          <w:sz w:val="28"/>
          <w:szCs w:val="28"/>
        </w:rPr>
        <w:t>gotic</w:t>
      </w:r>
      <w:proofErr w:type="gramEnd"/>
      <w:r>
        <w:rPr>
          <w:rFonts w:ascii="Arial" w:hAnsi="Arial" w:cs="Arial"/>
          <w:sz w:val="28"/>
          <w:szCs w:val="28"/>
        </w:rPr>
        <w:t xml:space="preserve"> (fraternal) twins only share 50% of their genes</w:t>
      </w:r>
    </w:p>
    <w:p w14:paraId="186482C0" w14:textId="0E391B33" w:rsidR="00A570AF" w:rsidRDefault="00A570AF" w:rsidP="00A570AF">
      <w:pPr>
        <w:pStyle w:val="ListParagraph"/>
        <w:ind w:left="1440"/>
        <w:rPr>
          <w:rFonts w:ascii="Arial" w:hAnsi="Arial" w:cs="Arial"/>
          <w:sz w:val="28"/>
          <w:szCs w:val="28"/>
        </w:rPr>
      </w:pPr>
      <w:r>
        <w:rPr>
          <w:rFonts w:ascii="Arial" w:hAnsi="Arial" w:cs="Arial"/>
          <w:sz w:val="28"/>
          <w:szCs w:val="28"/>
        </w:rPr>
        <w:t>-</w:t>
      </w:r>
      <w:proofErr w:type="gramStart"/>
      <w:r w:rsidR="00C70A2A">
        <w:rPr>
          <w:rFonts w:ascii="Arial" w:hAnsi="Arial" w:cs="Arial"/>
          <w:sz w:val="28"/>
          <w:szCs w:val="28"/>
        </w:rPr>
        <w:t>if</w:t>
      </w:r>
      <w:proofErr w:type="gramEnd"/>
      <w:r w:rsidR="00C70A2A">
        <w:rPr>
          <w:rFonts w:ascii="Arial" w:hAnsi="Arial" w:cs="Arial"/>
          <w:sz w:val="28"/>
          <w:szCs w:val="28"/>
        </w:rPr>
        <w:t xml:space="preserve"> it was 100% genetic than 50% of fraternal twins would have </w:t>
      </w:r>
      <w:proofErr w:type="spellStart"/>
      <w:r w:rsidR="00C70A2A">
        <w:rPr>
          <w:rFonts w:ascii="Arial" w:hAnsi="Arial" w:cs="Arial"/>
          <w:sz w:val="28"/>
          <w:szCs w:val="28"/>
        </w:rPr>
        <w:t>schizo</w:t>
      </w:r>
      <w:proofErr w:type="spellEnd"/>
      <w:r w:rsidR="00C70A2A">
        <w:rPr>
          <w:rFonts w:ascii="Arial" w:hAnsi="Arial" w:cs="Arial"/>
          <w:sz w:val="28"/>
          <w:szCs w:val="28"/>
        </w:rPr>
        <w:t xml:space="preserve"> if the other does. </w:t>
      </w:r>
    </w:p>
    <w:p w14:paraId="3337E86F" w14:textId="64A14536" w:rsidR="00C70A2A" w:rsidRDefault="00C70A2A" w:rsidP="00C70A2A">
      <w:pPr>
        <w:pStyle w:val="ListParagraph"/>
        <w:numPr>
          <w:ilvl w:val="0"/>
          <w:numId w:val="63"/>
        </w:numPr>
        <w:rPr>
          <w:rFonts w:ascii="Arial" w:hAnsi="Arial" w:cs="Arial"/>
          <w:sz w:val="28"/>
          <w:szCs w:val="28"/>
        </w:rPr>
      </w:pPr>
      <w:r>
        <w:rPr>
          <w:rFonts w:ascii="Arial" w:hAnsi="Arial" w:cs="Arial"/>
          <w:sz w:val="28"/>
          <w:szCs w:val="28"/>
        </w:rPr>
        <w:t>50% is genetic and the other 50% could possibly be environment and epigenetics</w:t>
      </w:r>
    </w:p>
    <w:p w14:paraId="0A07B46C" w14:textId="5A9D8919" w:rsidR="00C70A2A" w:rsidRDefault="00C70A2A" w:rsidP="00C70A2A">
      <w:pPr>
        <w:pStyle w:val="ListParagraph"/>
        <w:numPr>
          <w:ilvl w:val="0"/>
          <w:numId w:val="63"/>
        </w:numPr>
        <w:rPr>
          <w:rFonts w:ascii="Arial" w:hAnsi="Arial" w:cs="Arial"/>
          <w:sz w:val="28"/>
          <w:szCs w:val="28"/>
        </w:rPr>
      </w:pPr>
      <w:proofErr w:type="gramStart"/>
      <w:r>
        <w:rPr>
          <w:rFonts w:ascii="Arial" w:hAnsi="Arial" w:cs="Arial"/>
          <w:sz w:val="28"/>
          <w:szCs w:val="28"/>
        </w:rPr>
        <w:t>example</w:t>
      </w:r>
      <w:proofErr w:type="gramEnd"/>
      <w:r>
        <w:rPr>
          <w:rFonts w:ascii="Arial" w:hAnsi="Arial" w:cs="Arial"/>
          <w:sz w:val="28"/>
          <w:szCs w:val="28"/>
        </w:rPr>
        <w:t xml:space="preserve">: the other twin may not get </w:t>
      </w:r>
      <w:proofErr w:type="spellStart"/>
      <w:r>
        <w:rPr>
          <w:rFonts w:ascii="Arial" w:hAnsi="Arial" w:cs="Arial"/>
          <w:sz w:val="28"/>
          <w:szCs w:val="28"/>
        </w:rPr>
        <w:t>schizo</w:t>
      </w:r>
      <w:proofErr w:type="spellEnd"/>
      <w:r>
        <w:rPr>
          <w:rFonts w:ascii="Arial" w:hAnsi="Arial" w:cs="Arial"/>
          <w:sz w:val="28"/>
          <w:szCs w:val="28"/>
        </w:rPr>
        <w:t xml:space="preserve"> but may get another disorder. (</w:t>
      </w:r>
      <w:proofErr w:type="spellStart"/>
      <w:proofErr w:type="gramStart"/>
      <w:r>
        <w:rPr>
          <w:rFonts w:ascii="Arial" w:hAnsi="Arial" w:cs="Arial"/>
          <w:sz w:val="28"/>
          <w:szCs w:val="28"/>
        </w:rPr>
        <w:t>proff</w:t>
      </w:r>
      <w:proofErr w:type="spellEnd"/>
      <w:proofErr w:type="gramEnd"/>
      <w:r>
        <w:rPr>
          <w:rFonts w:ascii="Arial" w:hAnsi="Arial" w:cs="Arial"/>
          <w:sz w:val="28"/>
          <w:szCs w:val="28"/>
        </w:rPr>
        <w:t xml:space="preserve"> twin uncles one had </w:t>
      </w:r>
      <w:proofErr w:type="spellStart"/>
      <w:r>
        <w:rPr>
          <w:rFonts w:ascii="Arial" w:hAnsi="Arial" w:cs="Arial"/>
          <w:sz w:val="28"/>
          <w:szCs w:val="28"/>
        </w:rPr>
        <w:t>schizo</w:t>
      </w:r>
      <w:proofErr w:type="spellEnd"/>
      <w:r>
        <w:rPr>
          <w:rFonts w:ascii="Arial" w:hAnsi="Arial" w:cs="Arial"/>
          <w:sz w:val="28"/>
          <w:szCs w:val="28"/>
        </w:rPr>
        <w:t xml:space="preserve"> and the other had depression)</w:t>
      </w:r>
    </w:p>
    <w:p w14:paraId="2FF5CCEE" w14:textId="1FD39E4C" w:rsidR="00A0144E" w:rsidRPr="00564BA7" w:rsidRDefault="00A0144E" w:rsidP="00A0144E">
      <w:pPr>
        <w:rPr>
          <w:rFonts w:ascii="Arial" w:hAnsi="Arial" w:cs="Arial"/>
          <w:b/>
          <w:color w:val="E36C0A" w:themeColor="accent6" w:themeShade="BF"/>
          <w:sz w:val="28"/>
          <w:szCs w:val="28"/>
        </w:rPr>
      </w:pPr>
      <w:r w:rsidRPr="00564BA7">
        <w:rPr>
          <w:rFonts w:ascii="Arial" w:hAnsi="Arial" w:cs="Arial"/>
          <w:b/>
          <w:color w:val="E36C0A" w:themeColor="accent6" w:themeShade="BF"/>
          <w:sz w:val="28"/>
          <w:szCs w:val="28"/>
        </w:rPr>
        <w:t>Etiology – Perinatal Factors</w:t>
      </w:r>
    </w:p>
    <w:p w14:paraId="5B9C8CD5" w14:textId="68ED5531" w:rsidR="00A0144E" w:rsidRDefault="00564BA7" w:rsidP="00564BA7">
      <w:pPr>
        <w:pStyle w:val="ListParagraph"/>
        <w:numPr>
          <w:ilvl w:val="0"/>
          <w:numId w:val="64"/>
        </w:numPr>
        <w:rPr>
          <w:rFonts w:ascii="Arial" w:hAnsi="Arial" w:cs="Arial"/>
          <w:sz w:val="28"/>
          <w:szCs w:val="28"/>
        </w:rPr>
      </w:pPr>
      <w:proofErr w:type="gramStart"/>
      <w:r>
        <w:rPr>
          <w:rFonts w:ascii="Arial" w:hAnsi="Arial" w:cs="Arial"/>
          <w:sz w:val="28"/>
          <w:szCs w:val="28"/>
        </w:rPr>
        <w:t>there</w:t>
      </w:r>
      <w:proofErr w:type="gramEnd"/>
      <w:r>
        <w:rPr>
          <w:rFonts w:ascii="Arial" w:hAnsi="Arial" w:cs="Arial"/>
          <w:sz w:val="28"/>
          <w:szCs w:val="28"/>
        </w:rPr>
        <w:t xml:space="preserve"> is evidence that problem before and shortly after birth can increase the risk of developing </w:t>
      </w:r>
      <w:proofErr w:type="spellStart"/>
      <w:r>
        <w:rPr>
          <w:rFonts w:ascii="Arial" w:hAnsi="Arial" w:cs="Arial"/>
          <w:sz w:val="28"/>
          <w:szCs w:val="28"/>
        </w:rPr>
        <w:t>schizo</w:t>
      </w:r>
      <w:proofErr w:type="spellEnd"/>
    </w:p>
    <w:p w14:paraId="0062CA08" w14:textId="7AB98581" w:rsidR="00564BA7" w:rsidRDefault="00564BA7" w:rsidP="00564BA7">
      <w:pPr>
        <w:pStyle w:val="ListParagraph"/>
        <w:numPr>
          <w:ilvl w:val="0"/>
          <w:numId w:val="64"/>
        </w:numPr>
        <w:rPr>
          <w:rFonts w:ascii="Arial" w:hAnsi="Arial" w:cs="Arial"/>
          <w:sz w:val="28"/>
          <w:szCs w:val="28"/>
        </w:rPr>
      </w:pPr>
      <w:proofErr w:type="gramStart"/>
      <w:r>
        <w:rPr>
          <w:rFonts w:ascii="Arial" w:hAnsi="Arial" w:cs="Arial"/>
          <w:sz w:val="28"/>
          <w:szCs w:val="28"/>
        </w:rPr>
        <w:t>fetal</w:t>
      </w:r>
      <w:proofErr w:type="gramEnd"/>
      <w:r>
        <w:rPr>
          <w:rFonts w:ascii="Arial" w:hAnsi="Arial" w:cs="Arial"/>
          <w:sz w:val="28"/>
          <w:szCs w:val="28"/>
        </w:rPr>
        <w:t xml:space="preserve"> exposure to influenza and other virus-like diseases may damage the fetal brain in a way that </w:t>
      </w:r>
      <w:proofErr w:type="spellStart"/>
      <w:r>
        <w:rPr>
          <w:rFonts w:ascii="Arial" w:hAnsi="Arial" w:cs="Arial"/>
          <w:sz w:val="28"/>
          <w:szCs w:val="28"/>
        </w:rPr>
        <w:t>casues</w:t>
      </w:r>
      <w:proofErr w:type="spellEnd"/>
      <w:r>
        <w:rPr>
          <w:rFonts w:ascii="Arial" w:hAnsi="Arial" w:cs="Arial"/>
          <w:sz w:val="28"/>
          <w:szCs w:val="28"/>
        </w:rPr>
        <w:t xml:space="preserve"> the symptoms of </w:t>
      </w:r>
      <w:proofErr w:type="spellStart"/>
      <w:r>
        <w:rPr>
          <w:rFonts w:ascii="Arial" w:hAnsi="Arial" w:cs="Arial"/>
          <w:sz w:val="28"/>
          <w:szCs w:val="28"/>
        </w:rPr>
        <w:t>schizo</w:t>
      </w:r>
      <w:proofErr w:type="spellEnd"/>
      <w:r>
        <w:rPr>
          <w:rFonts w:ascii="Arial" w:hAnsi="Arial" w:cs="Arial"/>
          <w:sz w:val="28"/>
          <w:szCs w:val="28"/>
        </w:rPr>
        <w:t xml:space="preserve"> later in life</w:t>
      </w:r>
    </w:p>
    <w:p w14:paraId="73EA3328" w14:textId="067D04F8" w:rsidR="00564BA7" w:rsidRDefault="00564BA7" w:rsidP="00564BA7">
      <w:pPr>
        <w:pStyle w:val="ListParagraph"/>
        <w:numPr>
          <w:ilvl w:val="0"/>
          <w:numId w:val="64"/>
        </w:numPr>
        <w:rPr>
          <w:rFonts w:ascii="Arial" w:hAnsi="Arial" w:cs="Arial"/>
          <w:sz w:val="28"/>
          <w:szCs w:val="28"/>
        </w:rPr>
      </w:pPr>
      <w:proofErr w:type="gramStart"/>
      <w:r>
        <w:rPr>
          <w:rFonts w:ascii="Arial" w:hAnsi="Arial" w:cs="Arial"/>
          <w:sz w:val="28"/>
          <w:szCs w:val="28"/>
        </w:rPr>
        <w:t>pregnancy</w:t>
      </w:r>
      <w:proofErr w:type="gramEnd"/>
      <w:r>
        <w:rPr>
          <w:rFonts w:ascii="Arial" w:hAnsi="Arial" w:cs="Arial"/>
          <w:sz w:val="28"/>
          <w:szCs w:val="28"/>
        </w:rPr>
        <w:t xml:space="preserve"> and delivery complications are also correlated with the development of </w:t>
      </w:r>
      <w:proofErr w:type="spellStart"/>
      <w:r>
        <w:rPr>
          <w:rFonts w:ascii="Arial" w:hAnsi="Arial" w:cs="Arial"/>
          <w:sz w:val="28"/>
          <w:szCs w:val="28"/>
        </w:rPr>
        <w:t>schizo</w:t>
      </w:r>
      <w:proofErr w:type="spellEnd"/>
    </w:p>
    <w:p w14:paraId="05345B8A" w14:textId="0CA465F8" w:rsidR="00564BA7" w:rsidRDefault="00564BA7" w:rsidP="00564BA7">
      <w:pPr>
        <w:pStyle w:val="ListParagraph"/>
        <w:numPr>
          <w:ilvl w:val="0"/>
          <w:numId w:val="64"/>
        </w:numPr>
        <w:rPr>
          <w:rFonts w:ascii="Arial" w:hAnsi="Arial" w:cs="Arial"/>
          <w:sz w:val="28"/>
          <w:szCs w:val="28"/>
        </w:rPr>
      </w:pPr>
      <w:proofErr w:type="gramStart"/>
      <w:r>
        <w:rPr>
          <w:rFonts w:ascii="Arial" w:hAnsi="Arial" w:cs="Arial"/>
          <w:sz w:val="28"/>
          <w:szCs w:val="28"/>
        </w:rPr>
        <w:t>ex</w:t>
      </w:r>
      <w:proofErr w:type="gramEnd"/>
      <w:r>
        <w:rPr>
          <w:rFonts w:ascii="Arial" w:hAnsi="Arial" w:cs="Arial"/>
          <w:sz w:val="28"/>
          <w:szCs w:val="28"/>
        </w:rPr>
        <w:t>: lack of oxygen during delivery- can lead to a number of conditions</w:t>
      </w:r>
    </w:p>
    <w:p w14:paraId="44A86E83" w14:textId="7F9FD2A5" w:rsidR="00564BA7" w:rsidRPr="005753FA" w:rsidRDefault="00564BA7" w:rsidP="00564BA7">
      <w:pPr>
        <w:rPr>
          <w:rFonts w:ascii="Arial" w:hAnsi="Arial" w:cs="Arial"/>
          <w:b/>
          <w:color w:val="E36C0A" w:themeColor="accent6" w:themeShade="BF"/>
          <w:sz w:val="28"/>
          <w:szCs w:val="28"/>
        </w:rPr>
      </w:pPr>
      <w:r w:rsidRPr="005753FA">
        <w:rPr>
          <w:rFonts w:ascii="Arial" w:hAnsi="Arial" w:cs="Arial"/>
          <w:b/>
          <w:color w:val="E36C0A" w:themeColor="accent6" w:themeShade="BF"/>
          <w:sz w:val="28"/>
          <w:szCs w:val="28"/>
        </w:rPr>
        <w:t>Etiology – Stress</w:t>
      </w:r>
    </w:p>
    <w:p w14:paraId="0ACAA45C" w14:textId="2783D000" w:rsidR="00564BA7" w:rsidRDefault="00564BA7" w:rsidP="00564BA7">
      <w:pPr>
        <w:pStyle w:val="ListParagraph"/>
        <w:numPr>
          <w:ilvl w:val="0"/>
          <w:numId w:val="65"/>
        </w:numPr>
        <w:rPr>
          <w:rFonts w:ascii="Arial" w:hAnsi="Arial" w:cs="Arial"/>
          <w:sz w:val="28"/>
          <w:szCs w:val="28"/>
        </w:rPr>
      </w:pPr>
      <w:proofErr w:type="gramStart"/>
      <w:r>
        <w:rPr>
          <w:rFonts w:ascii="Arial" w:hAnsi="Arial" w:cs="Arial"/>
          <w:sz w:val="28"/>
          <w:szCs w:val="28"/>
        </w:rPr>
        <w:t>stress</w:t>
      </w:r>
      <w:proofErr w:type="gramEnd"/>
      <w:r>
        <w:rPr>
          <w:rFonts w:ascii="Arial" w:hAnsi="Arial" w:cs="Arial"/>
          <w:sz w:val="28"/>
          <w:szCs w:val="28"/>
        </w:rPr>
        <w:t xml:space="preserve">: seems to be a contributing factor in the development of </w:t>
      </w:r>
      <w:proofErr w:type="spellStart"/>
      <w:r>
        <w:rPr>
          <w:rFonts w:ascii="Arial" w:hAnsi="Arial" w:cs="Arial"/>
          <w:sz w:val="28"/>
          <w:szCs w:val="28"/>
        </w:rPr>
        <w:t>schizo</w:t>
      </w:r>
      <w:proofErr w:type="spellEnd"/>
      <w:r>
        <w:rPr>
          <w:rFonts w:ascii="Arial" w:hAnsi="Arial" w:cs="Arial"/>
          <w:sz w:val="28"/>
          <w:szCs w:val="28"/>
        </w:rPr>
        <w:t xml:space="preserve"> who are susceptible</w:t>
      </w:r>
    </w:p>
    <w:p w14:paraId="563A43F2" w14:textId="3246781A" w:rsidR="00564BA7" w:rsidRDefault="00564BA7" w:rsidP="00564BA7">
      <w:pPr>
        <w:pStyle w:val="ListParagraph"/>
        <w:numPr>
          <w:ilvl w:val="0"/>
          <w:numId w:val="65"/>
        </w:numPr>
        <w:rPr>
          <w:rFonts w:ascii="Arial" w:hAnsi="Arial" w:cs="Arial"/>
          <w:sz w:val="28"/>
          <w:szCs w:val="28"/>
        </w:rPr>
      </w:pPr>
      <w:proofErr w:type="gramStart"/>
      <w:r>
        <w:rPr>
          <w:rFonts w:ascii="Arial" w:hAnsi="Arial" w:cs="Arial"/>
          <w:sz w:val="28"/>
          <w:szCs w:val="28"/>
        </w:rPr>
        <w:t>studies</w:t>
      </w:r>
      <w:proofErr w:type="gramEnd"/>
      <w:r>
        <w:rPr>
          <w:rFonts w:ascii="Arial" w:hAnsi="Arial" w:cs="Arial"/>
          <w:sz w:val="28"/>
          <w:szCs w:val="28"/>
        </w:rPr>
        <w:t xml:space="preserve"> show that </w:t>
      </w:r>
      <w:proofErr w:type="spellStart"/>
      <w:r>
        <w:rPr>
          <w:rFonts w:ascii="Arial" w:hAnsi="Arial" w:cs="Arial"/>
          <w:sz w:val="28"/>
          <w:szCs w:val="28"/>
        </w:rPr>
        <w:t>schizo</w:t>
      </w:r>
      <w:proofErr w:type="spellEnd"/>
      <w:r>
        <w:rPr>
          <w:rFonts w:ascii="Arial" w:hAnsi="Arial" w:cs="Arial"/>
          <w:sz w:val="28"/>
          <w:szCs w:val="28"/>
        </w:rPr>
        <w:t xml:space="preserve"> is often preceded by a stressful event </w:t>
      </w:r>
    </w:p>
    <w:p w14:paraId="746CED9F" w14:textId="77777777" w:rsidR="005753FA" w:rsidRDefault="00564BA7" w:rsidP="005753FA">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often</w:t>
      </w:r>
      <w:proofErr w:type="gramEnd"/>
      <w:r>
        <w:rPr>
          <w:rFonts w:ascii="Arial" w:hAnsi="Arial" w:cs="Arial"/>
          <w:sz w:val="28"/>
          <w:szCs w:val="28"/>
        </w:rPr>
        <w:t xml:space="preserve"> appears in the </w:t>
      </w:r>
      <w:r w:rsidR="005753FA">
        <w:rPr>
          <w:rFonts w:ascii="Arial" w:hAnsi="Arial" w:cs="Arial"/>
          <w:sz w:val="28"/>
          <w:szCs w:val="28"/>
        </w:rPr>
        <w:t>midst of the stressful transition</w:t>
      </w:r>
    </w:p>
    <w:p w14:paraId="547A57CF" w14:textId="04B080AB" w:rsidR="00564BA7" w:rsidRPr="005753FA" w:rsidRDefault="00564BA7" w:rsidP="005753FA">
      <w:pPr>
        <w:pStyle w:val="ListParagraph"/>
        <w:numPr>
          <w:ilvl w:val="0"/>
          <w:numId w:val="66"/>
        </w:numPr>
        <w:rPr>
          <w:rFonts w:ascii="Arial" w:hAnsi="Arial" w:cs="Arial"/>
          <w:sz w:val="28"/>
          <w:szCs w:val="28"/>
        </w:rPr>
      </w:pPr>
      <w:proofErr w:type="gramStart"/>
      <w:r w:rsidRPr="005753FA">
        <w:rPr>
          <w:rFonts w:ascii="Arial" w:hAnsi="Arial" w:cs="Arial"/>
          <w:sz w:val="28"/>
          <w:szCs w:val="28"/>
        </w:rPr>
        <w:t>evidence</w:t>
      </w:r>
      <w:proofErr w:type="gramEnd"/>
      <w:r w:rsidRPr="005753FA">
        <w:rPr>
          <w:rFonts w:ascii="Arial" w:hAnsi="Arial" w:cs="Arial"/>
          <w:sz w:val="28"/>
          <w:szCs w:val="28"/>
        </w:rPr>
        <w:t xml:space="preserve"> show that </w:t>
      </w:r>
      <w:proofErr w:type="spellStart"/>
      <w:r w:rsidRPr="005753FA">
        <w:rPr>
          <w:rFonts w:ascii="Arial" w:hAnsi="Arial" w:cs="Arial"/>
          <w:sz w:val="28"/>
          <w:szCs w:val="28"/>
        </w:rPr>
        <w:t>schizos</w:t>
      </w:r>
      <w:proofErr w:type="spellEnd"/>
      <w:r w:rsidRPr="005753FA">
        <w:rPr>
          <w:rFonts w:ascii="Arial" w:hAnsi="Arial" w:cs="Arial"/>
          <w:sz w:val="28"/>
          <w:szCs w:val="28"/>
        </w:rPr>
        <w:t xml:space="preserve"> experience stressors in different way</w:t>
      </w:r>
    </w:p>
    <w:p w14:paraId="352F1F75" w14:textId="518D18E7" w:rsidR="00564BA7" w:rsidRPr="00564BA7" w:rsidRDefault="00564BA7" w:rsidP="00564BA7">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study</w:t>
      </w:r>
      <w:proofErr w:type="gramEnd"/>
      <w:r>
        <w:rPr>
          <w:rFonts w:ascii="Arial" w:hAnsi="Arial" w:cs="Arial"/>
          <w:sz w:val="28"/>
          <w:szCs w:val="28"/>
        </w:rPr>
        <w:t xml:space="preserve"> of an earthquake in </w:t>
      </w:r>
      <w:proofErr w:type="spellStart"/>
      <w:r>
        <w:rPr>
          <w:rFonts w:ascii="Arial" w:hAnsi="Arial" w:cs="Arial"/>
          <w:sz w:val="28"/>
          <w:szCs w:val="28"/>
        </w:rPr>
        <w:t>cali</w:t>
      </w:r>
      <w:proofErr w:type="spellEnd"/>
      <w:r>
        <w:rPr>
          <w:rFonts w:ascii="Arial" w:hAnsi="Arial" w:cs="Arial"/>
          <w:sz w:val="28"/>
          <w:szCs w:val="28"/>
        </w:rPr>
        <w:t xml:space="preserve"> found peps with </w:t>
      </w:r>
      <w:proofErr w:type="spellStart"/>
      <w:r>
        <w:rPr>
          <w:rFonts w:ascii="Arial" w:hAnsi="Arial" w:cs="Arial"/>
          <w:sz w:val="28"/>
          <w:szCs w:val="28"/>
        </w:rPr>
        <w:t>schizo</w:t>
      </w:r>
      <w:proofErr w:type="spellEnd"/>
      <w:r>
        <w:rPr>
          <w:rFonts w:ascii="Arial" w:hAnsi="Arial" w:cs="Arial"/>
          <w:sz w:val="28"/>
          <w:szCs w:val="28"/>
        </w:rPr>
        <w:t xml:space="preserve"> were most likely to react to the stressor with low self-esteem and avoidant coping styles( not thinking about it, giving up)</w:t>
      </w:r>
    </w:p>
    <w:p w14:paraId="06CF60DA" w14:textId="4759AC78" w:rsidR="00564BA7" w:rsidRPr="005753FA" w:rsidRDefault="00564BA7" w:rsidP="00564BA7">
      <w:pPr>
        <w:pStyle w:val="ListParagraph"/>
        <w:numPr>
          <w:ilvl w:val="0"/>
          <w:numId w:val="65"/>
        </w:numPr>
        <w:rPr>
          <w:rFonts w:ascii="Arial" w:hAnsi="Arial" w:cs="Arial"/>
          <w:b/>
          <w:sz w:val="28"/>
          <w:szCs w:val="28"/>
        </w:rPr>
      </w:pPr>
      <w:r w:rsidRPr="005753FA">
        <w:rPr>
          <w:rFonts w:ascii="Arial" w:hAnsi="Arial" w:cs="Arial"/>
          <w:b/>
          <w:sz w:val="28"/>
          <w:szCs w:val="28"/>
        </w:rPr>
        <w:t>GENETICS IS THE GUN AND STRESS IS THE TRIGGER</w:t>
      </w:r>
    </w:p>
    <w:p w14:paraId="4939BECD" w14:textId="77777777" w:rsidR="00564BA7" w:rsidRDefault="00564BA7" w:rsidP="005753FA">
      <w:pPr>
        <w:pStyle w:val="ListParagraph"/>
        <w:rPr>
          <w:rFonts w:ascii="Arial" w:hAnsi="Arial" w:cs="Arial"/>
          <w:sz w:val="28"/>
          <w:szCs w:val="28"/>
        </w:rPr>
      </w:pPr>
    </w:p>
    <w:p w14:paraId="773AA9DC" w14:textId="7954DEB0" w:rsidR="005753FA" w:rsidRPr="002E5BD8" w:rsidRDefault="005753FA" w:rsidP="005753FA">
      <w:pPr>
        <w:rPr>
          <w:rFonts w:ascii="Arial" w:hAnsi="Arial" w:cs="Arial"/>
          <w:b/>
          <w:color w:val="E36C0A" w:themeColor="accent6" w:themeShade="BF"/>
          <w:sz w:val="28"/>
          <w:szCs w:val="28"/>
        </w:rPr>
      </w:pPr>
      <w:r w:rsidRPr="002E5BD8">
        <w:rPr>
          <w:rFonts w:ascii="Arial" w:hAnsi="Arial" w:cs="Arial"/>
          <w:b/>
          <w:color w:val="E36C0A" w:themeColor="accent6" w:themeShade="BF"/>
          <w:sz w:val="28"/>
          <w:szCs w:val="28"/>
        </w:rPr>
        <w:t xml:space="preserve">Anatomical basis of </w:t>
      </w:r>
      <w:proofErr w:type="spellStart"/>
      <w:r w:rsidRPr="002E5BD8">
        <w:rPr>
          <w:rFonts w:ascii="Arial" w:hAnsi="Arial" w:cs="Arial"/>
          <w:b/>
          <w:color w:val="E36C0A" w:themeColor="accent6" w:themeShade="BF"/>
          <w:sz w:val="28"/>
          <w:szCs w:val="28"/>
        </w:rPr>
        <w:t>schizo</w:t>
      </w:r>
      <w:proofErr w:type="spellEnd"/>
      <w:r w:rsidRPr="002E5BD8">
        <w:rPr>
          <w:rFonts w:ascii="Arial" w:hAnsi="Arial" w:cs="Arial"/>
          <w:b/>
          <w:color w:val="E36C0A" w:themeColor="accent6" w:themeShade="BF"/>
          <w:sz w:val="28"/>
          <w:szCs w:val="28"/>
        </w:rPr>
        <w:t xml:space="preserve"> </w:t>
      </w:r>
    </w:p>
    <w:p w14:paraId="19BB26BF" w14:textId="3BCA3611" w:rsidR="002E5BD8" w:rsidRPr="002E5BD8" w:rsidRDefault="002E5BD8" w:rsidP="002E5BD8">
      <w:pPr>
        <w:pStyle w:val="ListParagraph"/>
        <w:rPr>
          <w:rFonts w:ascii="Arial" w:hAnsi="Arial" w:cs="Arial"/>
          <w:b/>
          <w:sz w:val="28"/>
          <w:szCs w:val="28"/>
        </w:rPr>
      </w:pPr>
      <w:r w:rsidRPr="002E5BD8">
        <w:rPr>
          <w:rFonts w:ascii="Arial" w:hAnsi="Arial" w:cs="Arial"/>
          <w:b/>
          <w:sz w:val="28"/>
          <w:szCs w:val="28"/>
        </w:rPr>
        <w:t>Enlarged Ventricles</w:t>
      </w:r>
    </w:p>
    <w:p w14:paraId="5B9B8BF3" w14:textId="11188BC1" w:rsidR="005753FA" w:rsidRDefault="005753FA" w:rsidP="005753FA">
      <w:pPr>
        <w:pStyle w:val="ListParagraph"/>
        <w:numPr>
          <w:ilvl w:val="0"/>
          <w:numId w:val="65"/>
        </w:numPr>
        <w:rPr>
          <w:rFonts w:ascii="Arial" w:hAnsi="Arial" w:cs="Arial"/>
          <w:sz w:val="28"/>
          <w:szCs w:val="28"/>
        </w:rPr>
      </w:pPr>
      <w:r>
        <w:rPr>
          <w:rFonts w:ascii="Arial" w:hAnsi="Arial" w:cs="Arial"/>
          <w:sz w:val="28"/>
          <w:szCs w:val="28"/>
        </w:rPr>
        <w:t>They show enlarged lateral ventricles</w:t>
      </w:r>
    </w:p>
    <w:p w14:paraId="6C18DE64" w14:textId="4CC5760B" w:rsidR="005753FA" w:rsidRDefault="005753FA" w:rsidP="005753FA">
      <w:pPr>
        <w:pStyle w:val="ListParagraph"/>
        <w:numPr>
          <w:ilvl w:val="0"/>
          <w:numId w:val="65"/>
        </w:numPr>
        <w:rPr>
          <w:rFonts w:ascii="Arial" w:hAnsi="Arial" w:cs="Arial"/>
          <w:sz w:val="28"/>
          <w:szCs w:val="28"/>
        </w:rPr>
      </w:pPr>
      <w:proofErr w:type="gramStart"/>
      <w:r>
        <w:rPr>
          <w:rFonts w:ascii="Arial" w:hAnsi="Arial" w:cs="Arial"/>
          <w:sz w:val="28"/>
          <w:szCs w:val="28"/>
        </w:rPr>
        <w:t>since</w:t>
      </w:r>
      <w:proofErr w:type="gramEnd"/>
      <w:r>
        <w:rPr>
          <w:rFonts w:ascii="Arial" w:hAnsi="Arial" w:cs="Arial"/>
          <w:sz w:val="28"/>
          <w:szCs w:val="28"/>
        </w:rPr>
        <w:t xml:space="preserve"> ventricles are empty space it suggests that the nearby parts of the brain do not develop properly or have atrophied</w:t>
      </w:r>
    </w:p>
    <w:p w14:paraId="4CD970B4" w14:textId="2E675871" w:rsidR="005753FA" w:rsidRDefault="005753FA" w:rsidP="005753FA">
      <w:pPr>
        <w:pStyle w:val="ListParagraph"/>
        <w:numPr>
          <w:ilvl w:val="0"/>
          <w:numId w:val="65"/>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CSF fills the empty space left behind</w:t>
      </w:r>
    </w:p>
    <w:p w14:paraId="4E4E56DE" w14:textId="43AD1DEC" w:rsidR="005753FA" w:rsidRDefault="005753FA" w:rsidP="005753FA">
      <w:pPr>
        <w:pStyle w:val="ListParagraph"/>
        <w:numPr>
          <w:ilvl w:val="0"/>
          <w:numId w:val="65"/>
        </w:numPr>
        <w:rPr>
          <w:rFonts w:ascii="Arial" w:hAnsi="Arial" w:cs="Arial"/>
          <w:sz w:val="28"/>
          <w:szCs w:val="28"/>
        </w:rPr>
      </w:pPr>
      <w:proofErr w:type="gramStart"/>
      <w:r>
        <w:rPr>
          <w:rFonts w:ascii="Arial" w:hAnsi="Arial" w:cs="Arial"/>
          <w:sz w:val="28"/>
          <w:szCs w:val="28"/>
        </w:rPr>
        <w:t>it</w:t>
      </w:r>
      <w:proofErr w:type="gramEnd"/>
      <w:r>
        <w:rPr>
          <w:rFonts w:ascii="Arial" w:hAnsi="Arial" w:cs="Arial"/>
          <w:sz w:val="28"/>
          <w:szCs w:val="28"/>
        </w:rPr>
        <w:t xml:space="preserve"> is not determined that this empty space cause </w:t>
      </w:r>
      <w:proofErr w:type="spellStart"/>
      <w:r>
        <w:rPr>
          <w:rFonts w:ascii="Arial" w:hAnsi="Arial" w:cs="Arial"/>
          <w:sz w:val="28"/>
          <w:szCs w:val="28"/>
        </w:rPr>
        <w:t>schizo</w:t>
      </w:r>
      <w:proofErr w:type="spellEnd"/>
      <w:r>
        <w:rPr>
          <w:rFonts w:ascii="Arial" w:hAnsi="Arial" w:cs="Arial"/>
          <w:sz w:val="28"/>
          <w:szCs w:val="28"/>
        </w:rPr>
        <w:t xml:space="preserve"> or if its just a consequence of the disease</w:t>
      </w:r>
    </w:p>
    <w:p w14:paraId="4DB8C011" w14:textId="5006DBE9" w:rsidR="005753FA" w:rsidRDefault="005753FA" w:rsidP="005753FA">
      <w:pPr>
        <w:pStyle w:val="ListParagraph"/>
        <w:ind w:left="1440"/>
        <w:rPr>
          <w:rFonts w:ascii="Arial" w:hAnsi="Arial" w:cs="Arial"/>
          <w:sz w:val="28"/>
          <w:szCs w:val="28"/>
        </w:rPr>
      </w:pPr>
      <w:r>
        <w:rPr>
          <w:rFonts w:ascii="Arial" w:hAnsi="Arial" w:cs="Arial"/>
          <w:sz w:val="28"/>
          <w:szCs w:val="28"/>
        </w:rPr>
        <w:t>-</w:t>
      </w:r>
      <w:proofErr w:type="spellStart"/>
      <w:proofErr w:type="gramStart"/>
      <w:r>
        <w:rPr>
          <w:rFonts w:ascii="Arial" w:hAnsi="Arial" w:cs="Arial"/>
          <w:sz w:val="28"/>
          <w:szCs w:val="28"/>
        </w:rPr>
        <w:t>studys</w:t>
      </w:r>
      <w:proofErr w:type="spellEnd"/>
      <w:proofErr w:type="gramEnd"/>
      <w:r>
        <w:rPr>
          <w:rFonts w:ascii="Arial" w:hAnsi="Arial" w:cs="Arial"/>
          <w:sz w:val="28"/>
          <w:szCs w:val="28"/>
        </w:rPr>
        <w:t xml:space="preserve"> show that the enlargement is an inherited risk factor present in both people with schizophrenia and there healthy sibling</w:t>
      </w:r>
    </w:p>
    <w:p w14:paraId="57890B5B" w14:textId="3F859274" w:rsidR="002E5BD8" w:rsidRPr="002E5BD8" w:rsidRDefault="002E5BD8" w:rsidP="002E5BD8">
      <w:pPr>
        <w:pStyle w:val="ListParagraph"/>
        <w:rPr>
          <w:rFonts w:ascii="Arial" w:hAnsi="Arial" w:cs="Arial"/>
          <w:b/>
          <w:sz w:val="28"/>
          <w:szCs w:val="28"/>
        </w:rPr>
      </w:pPr>
      <w:r w:rsidRPr="002E5BD8">
        <w:rPr>
          <w:rFonts w:ascii="Arial" w:hAnsi="Arial" w:cs="Arial"/>
          <w:b/>
          <w:sz w:val="28"/>
          <w:szCs w:val="28"/>
        </w:rPr>
        <w:t>Reduced Dendritic Spines</w:t>
      </w:r>
    </w:p>
    <w:p w14:paraId="3BE2B0E3" w14:textId="758B2C21" w:rsidR="002E5BD8" w:rsidRDefault="002E5BD8" w:rsidP="002E5BD8">
      <w:pPr>
        <w:pStyle w:val="ListParagraph"/>
        <w:numPr>
          <w:ilvl w:val="0"/>
          <w:numId w:val="67"/>
        </w:numPr>
        <w:rPr>
          <w:rFonts w:ascii="Arial" w:hAnsi="Arial" w:cs="Arial"/>
          <w:sz w:val="28"/>
          <w:szCs w:val="28"/>
        </w:rPr>
      </w:pPr>
      <w:proofErr w:type="gramStart"/>
      <w:r>
        <w:rPr>
          <w:rFonts w:ascii="Arial" w:hAnsi="Arial" w:cs="Arial"/>
          <w:sz w:val="28"/>
          <w:szCs w:val="28"/>
        </w:rPr>
        <w:t>post</w:t>
      </w:r>
      <w:proofErr w:type="gramEnd"/>
      <w:r>
        <w:rPr>
          <w:rFonts w:ascii="Arial" w:hAnsi="Arial" w:cs="Arial"/>
          <w:sz w:val="28"/>
          <w:szCs w:val="28"/>
        </w:rPr>
        <w:t xml:space="preserve">-mortem brains from people with </w:t>
      </w:r>
      <w:proofErr w:type="spellStart"/>
      <w:r>
        <w:rPr>
          <w:rFonts w:ascii="Arial" w:hAnsi="Arial" w:cs="Arial"/>
          <w:sz w:val="28"/>
          <w:szCs w:val="28"/>
        </w:rPr>
        <w:t>schizo</w:t>
      </w:r>
      <w:proofErr w:type="spellEnd"/>
      <w:r>
        <w:rPr>
          <w:rFonts w:ascii="Arial" w:hAnsi="Arial" w:cs="Arial"/>
          <w:sz w:val="28"/>
          <w:szCs w:val="28"/>
        </w:rPr>
        <w:t xml:space="preserve"> show reduced dendritic spine density in the prefrontal cortex</w:t>
      </w:r>
    </w:p>
    <w:p w14:paraId="2F629F6F" w14:textId="7728E0C6" w:rsidR="002E5BD8" w:rsidRDefault="002E5BD8" w:rsidP="002E5BD8">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dendritic</w:t>
      </w:r>
      <w:proofErr w:type="gramEnd"/>
      <w:r>
        <w:rPr>
          <w:rFonts w:ascii="Arial" w:hAnsi="Arial" w:cs="Arial"/>
          <w:sz w:val="28"/>
          <w:szCs w:val="28"/>
        </w:rPr>
        <w:t xml:space="preserve"> spines represents a post-synaptic terminal </w:t>
      </w:r>
    </w:p>
    <w:p w14:paraId="7644169E" w14:textId="7419F634" w:rsidR="002E5BD8" w:rsidRDefault="002E5BD8" w:rsidP="002E5BD8">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the</w:t>
      </w:r>
      <w:proofErr w:type="gramEnd"/>
      <w:r>
        <w:rPr>
          <w:rFonts w:ascii="Arial" w:hAnsi="Arial" w:cs="Arial"/>
          <w:sz w:val="28"/>
          <w:szCs w:val="28"/>
        </w:rPr>
        <w:t xml:space="preserve"> more spines you have the more connected your brain is) </w:t>
      </w:r>
    </w:p>
    <w:p w14:paraId="2D24B3FF" w14:textId="66E9DEE5" w:rsidR="002E5BD8" w:rsidRDefault="002E5BD8" w:rsidP="002E5BD8">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this</w:t>
      </w:r>
      <w:proofErr w:type="gramEnd"/>
      <w:r>
        <w:rPr>
          <w:rFonts w:ascii="Arial" w:hAnsi="Arial" w:cs="Arial"/>
          <w:sz w:val="28"/>
          <w:szCs w:val="28"/>
        </w:rPr>
        <w:t xml:space="preserve"> may be a consequence of </w:t>
      </w:r>
      <w:proofErr w:type="spellStart"/>
      <w:r>
        <w:rPr>
          <w:rFonts w:ascii="Arial" w:hAnsi="Arial" w:cs="Arial"/>
          <w:sz w:val="28"/>
          <w:szCs w:val="28"/>
        </w:rPr>
        <w:t>schizo</w:t>
      </w:r>
      <w:proofErr w:type="spellEnd"/>
      <w:r>
        <w:rPr>
          <w:rFonts w:ascii="Arial" w:hAnsi="Arial" w:cs="Arial"/>
          <w:sz w:val="28"/>
          <w:szCs w:val="28"/>
        </w:rPr>
        <w:t xml:space="preserve"> </w:t>
      </w:r>
    </w:p>
    <w:p w14:paraId="0250314E" w14:textId="6FEF7D58" w:rsidR="002E5BD8" w:rsidRPr="002E5BD8" w:rsidRDefault="002E5BD8" w:rsidP="002E5BD8">
      <w:pPr>
        <w:pStyle w:val="ListParagraph"/>
        <w:rPr>
          <w:rFonts w:ascii="Arial" w:hAnsi="Arial" w:cs="Arial"/>
          <w:b/>
          <w:sz w:val="28"/>
          <w:szCs w:val="28"/>
        </w:rPr>
      </w:pPr>
      <w:r w:rsidRPr="002E5BD8">
        <w:rPr>
          <w:rFonts w:ascii="Arial" w:hAnsi="Arial" w:cs="Arial"/>
          <w:b/>
          <w:sz w:val="28"/>
          <w:szCs w:val="28"/>
        </w:rPr>
        <w:t>Reductions In The Size Of The Hippocampus</w:t>
      </w:r>
    </w:p>
    <w:p w14:paraId="00A12037" w14:textId="6F9DD458" w:rsidR="002E5BD8" w:rsidRDefault="002E5BD8" w:rsidP="002E5BD8">
      <w:pPr>
        <w:pStyle w:val="ListParagraph"/>
        <w:numPr>
          <w:ilvl w:val="0"/>
          <w:numId w:val="67"/>
        </w:numPr>
        <w:rPr>
          <w:rFonts w:ascii="Arial" w:hAnsi="Arial" w:cs="Arial"/>
          <w:sz w:val="28"/>
          <w:szCs w:val="28"/>
        </w:rPr>
      </w:pPr>
      <w:proofErr w:type="gramStart"/>
      <w:r>
        <w:rPr>
          <w:rFonts w:ascii="Arial" w:hAnsi="Arial" w:cs="Arial"/>
          <w:sz w:val="28"/>
          <w:szCs w:val="28"/>
        </w:rPr>
        <w:t>reduction</w:t>
      </w:r>
      <w:proofErr w:type="gramEnd"/>
      <w:r>
        <w:rPr>
          <w:rFonts w:ascii="Arial" w:hAnsi="Arial" w:cs="Arial"/>
          <w:sz w:val="28"/>
          <w:szCs w:val="28"/>
        </w:rPr>
        <w:t xml:space="preserve"> is caused by degradation based on comparisons made of old and young patients (over time the hippocampus volume decreases)</w:t>
      </w:r>
    </w:p>
    <w:p w14:paraId="14E81E85" w14:textId="7A0634C2" w:rsidR="002E5BD8" w:rsidRDefault="002E5BD8" w:rsidP="002E5BD8">
      <w:pPr>
        <w:pStyle w:val="ListParagraph"/>
        <w:numPr>
          <w:ilvl w:val="0"/>
          <w:numId w:val="67"/>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degradation is correlated with the illness severity-worse symptoms show more decrease in volume</w:t>
      </w:r>
    </w:p>
    <w:p w14:paraId="27E7932F" w14:textId="5B22E9A4" w:rsidR="002E5BD8" w:rsidRDefault="002E5BD8" w:rsidP="002E5BD8">
      <w:pPr>
        <w:pStyle w:val="ListParagraph"/>
        <w:numPr>
          <w:ilvl w:val="0"/>
          <w:numId w:val="67"/>
        </w:numPr>
        <w:rPr>
          <w:rFonts w:ascii="Arial" w:hAnsi="Arial" w:cs="Arial"/>
          <w:sz w:val="28"/>
          <w:szCs w:val="28"/>
        </w:rPr>
      </w:pPr>
      <w:proofErr w:type="gramStart"/>
      <w:r>
        <w:rPr>
          <w:rFonts w:ascii="Arial" w:hAnsi="Arial" w:cs="Arial"/>
          <w:sz w:val="28"/>
          <w:szCs w:val="28"/>
        </w:rPr>
        <w:t>post</w:t>
      </w:r>
      <w:proofErr w:type="gramEnd"/>
      <w:r>
        <w:rPr>
          <w:rFonts w:ascii="Arial" w:hAnsi="Arial" w:cs="Arial"/>
          <w:sz w:val="28"/>
          <w:szCs w:val="28"/>
        </w:rPr>
        <w:t xml:space="preserve">-mortem samples show disorganized neurons in the hippocampus of </w:t>
      </w:r>
      <w:proofErr w:type="spellStart"/>
      <w:r>
        <w:rPr>
          <w:rFonts w:ascii="Arial" w:hAnsi="Arial" w:cs="Arial"/>
          <w:sz w:val="28"/>
          <w:szCs w:val="28"/>
        </w:rPr>
        <w:t>schizo</w:t>
      </w:r>
      <w:proofErr w:type="spellEnd"/>
      <w:r>
        <w:rPr>
          <w:rFonts w:ascii="Arial" w:hAnsi="Arial" w:cs="Arial"/>
          <w:sz w:val="28"/>
          <w:szCs w:val="28"/>
        </w:rPr>
        <w:t xml:space="preserve"> brain</w:t>
      </w:r>
    </w:p>
    <w:p w14:paraId="262D554D" w14:textId="77777777" w:rsidR="00CF79EA" w:rsidRDefault="00CF79EA" w:rsidP="00CF79EA">
      <w:pPr>
        <w:ind w:left="720"/>
        <w:rPr>
          <w:rFonts w:ascii="Arial" w:hAnsi="Arial" w:cs="Arial"/>
          <w:sz w:val="28"/>
          <w:szCs w:val="28"/>
        </w:rPr>
      </w:pPr>
    </w:p>
    <w:p w14:paraId="611E8055" w14:textId="325F9863" w:rsidR="001D79BB" w:rsidRPr="00275482" w:rsidRDefault="002E5BD8" w:rsidP="001D79BB">
      <w:pPr>
        <w:rPr>
          <w:rFonts w:ascii="Arial" w:hAnsi="Arial" w:cs="Arial"/>
          <w:b/>
          <w:color w:val="E36C0A" w:themeColor="accent6" w:themeShade="BF"/>
          <w:sz w:val="28"/>
          <w:szCs w:val="28"/>
        </w:rPr>
      </w:pPr>
      <w:r w:rsidRPr="00275482">
        <w:rPr>
          <w:rFonts w:ascii="Arial" w:hAnsi="Arial" w:cs="Arial"/>
          <w:b/>
          <w:color w:val="E36C0A" w:themeColor="accent6" w:themeShade="BF"/>
          <w:sz w:val="28"/>
          <w:szCs w:val="28"/>
        </w:rPr>
        <w:t xml:space="preserve">Antipsychotic Drugs </w:t>
      </w:r>
    </w:p>
    <w:p w14:paraId="656A1975" w14:textId="119AEDB4" w:rsidR="002E5BD8" w:rsidRDefault="002E5BD8" w:rsidP="002E5BD8">
      <w:pPr>
        <w:pStyle w:val="ListParagraph"/>
        <w:numPr>
          <w:ilvl w:val="0"/>
          <w:numId w:val="68"/>
        </w:numPr>
        <w:rPr>
          <w:rFonts w:ascii="Arial" w:hAnsi="Arial" w:cs="Arial"/>
          <w:sz w:val="28"/>
          <w:szCs w:val="28"/>
        </w:rPr>
      </w:pPr>
      <w:proofErr w:type="gramStart"/>
      <w:r>
        <w:rPr>
          <w:rFonts w:ascii="Arial" w:hAnsi="Arial" w:cs="Arial"/>
          <w:sz w:val="28"/>
          <w:szCs w:val="28"/>
        </w:rPr>
        <w:t>major</w:t>
      </w:r>
      <w:proofErr w:type="gramEnd"/>
      <w:r>
        <w:rPr>
          <w:rFonts w:ascii="Arial" w:hAnsi="Arial" w:cs="Arial"/>
          <w:sz w:val="28"/>
          <w:szCs w:val="28"/>
        </w:rPr>
        <w:t xml:space="preserve"> advanced in the treatment of </w:t>
      </w:r>
      <w:proofErr w:type="spellStart"/>
      <w:r>
        <w:rPr>
          <w:rFonts w:ascii="Arial" w:hAnsi="Arial" w:cs="Arial"/>
          <w:sz w:val="28"/>
          <w:szCs w:val="28"/>
        </w:rPr>
        <w:t>schizo</w:t>
      </w:r>
      <w:proofErr w:type="spellEnd"/>
      <w:r>
        <w:rPr>
          <w:rFonts w:ascii="Arial" w:hAnsi="Arial" w:cs="Arial"/>
          <w:sz w:val="28"/>
          <w:szCs w:val="28"/>
        </w:rPr>
        <w:t xml:space="preserve"> came with </w:t>
      </w:r>
      <w:proofErr w:type="spellStart"/>
      <w:r>
        <w:rPr>
          <w:rFonts w:ascii="Arial" w:hAnsi="Arial" w:cs="Arial"/>
          <w:sz w:val="28"/>
          <w:szCs w:val="28"/>
        </w:rPr>
        <w:t>te</w:t>
      </w:r>
      <w:proofErr w:type="spellEnd"/>
      <w:r>
        <w:rPr>
          <w:rFonts w:ascii="Arial" w:hAnsi="Arial" w:cs="Arial"/>
          <w:sz w:val="28"/>
          <w:szCs w:val="28"/>
        </w:rPr>
        <w:t xml:space="preserve"> discovery of </w:t>
      </w:r>
      <w:r w:rsidRPr="00275482">
        <w:rPr>
          <w:rFonts w:ascii="Arial" w:hAnsi="Arial" w:cs="Arial"/>
          <w:b/>
          <w:sz w:val="28"/>
          <w:szCs w:val="28"/>
        </w:rPr>
        <w:t>chlorpromazine</w:t>
      </w:r>
      <w:r>
        <w:rPr>
          <w:rFonts w:ascii="Arial" w:hAnsi="Arial" w:cs="Arial"/>
          <w:sz w:val="28"/>
          <w:szCs w:val="28"/>
        </w:rPr>
        <w:t xml:space="preserve"> in the early 1950’s</w:t>
      </w:r>
    </w:p>
    <w:p w14:paraId="60F42777" w14:textId="589B701A" w:rsidR="002E5BD8" w:rsidRDefault="002E5BD8" w:rsidP="002E5BD8">
      <w:pPr>
        <w:pStyle w:val="ListParagraph"/>
        <w:numPr>
          <w:ilvl w:val="0"/>
          <w:numId w:val="68"/>
        </w:numPr>
        <w:rPr>
          <w:rFonts w:ascii="Arial" w:hAnsi="Arial" w:cs="Arial"/>
          <w:sz w:val="28"/>
          <w:szCs w:val="28"/>
        </w:rPr>
      </w:pPr>
      <w:proofErr w:type="gramStart"/>
      <w:r>
        <w:rPr>
          <w:rFonts w:ascii="Arial" w:hAnsi="Arial" w:cs="Arial"/>
          <w:sz w:val="28"/>
          <w:szCs w:val="28"/>
        </w:rPr>
        <w:t>chlorpromazine</w:t>
      </w:r>
      <w:proofErr w:type="gramEnd"/>
      <w:r>
        <w:rPr>
          <w:rFonts w:ascii="Arial" w:hAnsi="Arial" w:cs="Arial"/>
          <w:sz w:val="28"/>
          <w:szCs w:val="28"/>
        </w:rPr>
        <w:t xml:space="preserve"> was tried as an anesthetic and for various other purposes but it produced amazing success for psychotic patients</w:t>
      </w:r>
    </w:p>
    <w:p w14:paraId="49EBD526" w14:textId="77777777" w:rsidR="002E5BD8" w:rsidRDefault="002E5BD8" w:rsidP="002E5BD8">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patients</w:t>
      </w:r>
      <w:proofErr w:type="gramEnd"/>
      <w:r>
        <w:rPr>
          <w:rFonts w:ascii="Arial" w:hAnsi="Arial" w:cs="Arial"/>
          <w:sz w:val="28"/>
          <w:szCs w:val="28"/>
        </w:rPr>
        <w:t xml:space="preserve"> were said to be “ready to return to normal life” </w:t>
      </w:r>
    </w:p>
    <w:p w14:paraId="547296C0" w14:textId="245E39D5" w:rsidR="00275482" w:rsidRPr="00275482" w:rsidRDefault="00275482" w:rsidP="00275482">
      <w:pPr>
        <w:pStyle w:val="ListParagraph"/>
        <w:numPr>
          <w:ilvl w:val="0"/>
          <w:numId w:val="69"/>
        </w:numPr>
        <w:rPr>
          <w:rFonts w:ascii="Arial" w:hAnsi="Arial" w:cs="Arial"/>
          <w:sz w:val="28"/>
          <w:szCs w:val="28"/>
        </w:rPr>
      </w:pPr>
      <w:proofErr w:type="gramStart"/>
      <w:r>
        <w:rPr>
          <w:rFonts w:ascii="Arial" w:hAnsi="Arial" w:cs="Arial"/>
          <w:sz w:val="28"/>
          <w:szCs w:val="28"/>
        </w:rPr>
        <w:t>because</w:t>
      </w:r>
      <w:proofErr w:type="gramEnd"/>
      <w:r>
        <w:rPr>
          <w:rFonts w:ascii="Arial" w:hAnsi="Arial" w:cs="Arial"/>
          <w:sz w:val="28"/>
          <w:szCs w:val="28"/>
        </w:rPr>
        <w:t xml:space="preserve"> of its effects on psychosis, chlorpromazine and related drugs are called </w:t>
      </w:r>
      <w:r w:rsidRPr="00275482">
        <w:rPr>
          <w:rFonts w:ascii="Arial" w:hAnsi="Arial" w:cs="Arial"/>
          <w:b/>
          <w:sz w:val="28"/>
          <w:szCs w:val="28"/>
        </w:rPr>
        <w:t>antipsychotics</w:t>
      </w:r>
    </w:p>
    <w:p w14:paraId="428BDD6C" w14:textId="77777777" w:rsidR="00646798" w:rsidRDefault="00646798" w:rsidP="00275482">
      <w:pPr>
        <w:pStyle w:val="ListParagraph"/>
        <w:rPr>
          <w:rFonts w:ascii="Arial" w:hAnsi="Arial" w:cs="Arial"/>
          <w:b/>
          <w:sz w:val="28"/>
          <w:szCs w:val="28"/>
        </w:rPr>
      </w:pPr>
    </w:p>
    <w:p w14:paraId="4DDD7619" w14:textId="268B4CA2" w:rsidR="00275482" w:rsidRDefault="00275482" w:rsidP="00275482">
      <w:pPr>
        <w:pStyle w:val="ListParagraph"/>
        <w:rPr>
          <w:rFonts w:ascii="Arial" w:hAnsi="Arial" w:cs="Arial"/>
          <w:b/>
          <w:sz w:val="28"/>
          <w:szCs w:val="28"/>
        </w:rPr>
      </w:pPr>
      <w:proofErr w:type="gramStart"/>
      <w:r>
        <w:rPr>
          <w:rFonts w:ascii="Arial" w:hAnsi="Arial" w:cs="Arial"/>
          <w:b/>
          <w:sz w:val="28"/>
          <w:szCs w:val="28"/>
        </w:rPr>
        <w:t>what</w:t>
      </w:r>
      <w:proofErr w:type="gramEnd"/>
      <w:r>
        <w:rPr>
          <w:rFonts w:ascii="Arial" w:hAnsi="Arial" w:cs="Arial"/>
          <w:b/>
          <w:sz w:val="28"/>
          <w:szCs w:val="28"/>
        </w:rPr>
        <w:t xml:space="preserve"> make them unique?</w:t>
      </w:r>
    </w:p>
    <w:p w14:paraId="44086F21" w14:textId="3B770A64" w:rsidR="00275482" w:rsidRDefault="00275482" w:rsidP="00275482">
      <w:pPr>
        <w:pStyle w:val="ListParagraph"/>
        <w:numPr>
          <w:ilvl w:val="0"/>
          <w:numId w:val="69"/>
        </w:numPr>
        <w:rPr>
          <w:rFonts w:ascii="Arial" w:hAnsi="Arial" w:cs="Arial"/>
          <w:sz w:val="28"/>
          <w:szCs w:val="28"/>
        </w:rPr>
      </w:pPr>
      <w:proofErr w:type="gramStart"/>
      <w:r>
        <w:rPr>
          <w:rFonts w:ascii="Arial" w:hAnsi="Arial" w:cs="Arial"/>
          <w:sz w:val="28"/>
          <w:szCs w:val="28"/>
        </w:rPr>
        <w:t>reduce</w:t>
      </w:r>
      <w:proofErr w:type="gramEnd"/>
      <w:r>
        <w:rPr>
          <w:rFonts w:ascii="Arial" w:hAnsi="Arial" w:cs="Arial"/>
          <w:sz w:val="28"/>
          <w:szCs w:val="28"/>
        </w:rPr>
        <w:t xml:space="preserve"> psychotic symptoms without producing too much general sedation</w:t>
      </w:r>
    </w:p>
    <w:p w14:paraId="32066C57" w14:textId="1D572C1C" w:rsidR="00275482" w:rsidRDefault="00275482" w:rsidP="00275482">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patents</w:t>
      </w:r>
      <w:proofErr w:type="gramEnd"/>
      <w:r>
        <w:rPr>
          <w:rFonts w:ascii="Arial" w:hAnsi="Arial" w:cs="Arial"/>
          <w:sz w:val="28"/>
          <w:szCs w:val="28"/>
        </w:rPr>
        <w:t xml:space="preserve"> had been sedated for years, but chlorpromazine relieved the symptoms without making tem sleepy</w:t>
      </w:r>
    </w:p>
    <w:p w14:paraId="60D66E6D" w14:textId="68A895E4" w:rsidR="00275482" w:rsidRDefault="00275482" w:rsidP="00275482">
      <w:pPr>
        <w:pStyle w:val="ListParagraph"/>
        <w:numPr>
          <w:ilvl w:val="0"/>
          <w:numId w:val="69"/>
        </w:numPr>
        <w:rPr>
          <w:rFonts w:ascii="Arial" w:hAnsi="Arial" w:cs="Arial"/>
          <w:sz w:val="28"/>
          <w:szCs w:val="28"/>
        </w:rPr>
      </w:pPr>
      <w:proofErr w:type="gramStart"/>
      <w:r>
        <w:rPr>
          <w:rFonts w:ascii="Arial" w:hAnsi="Arial" w:cs="Arial"/>
          <w:sz w:val="28"/>
          <w:szCs w:val="28"/>
        </w:rPr>
        <w:t>which</w:t>
      </w:r>
      <w:proofErr w:type="gramEnd"/>
      <w:r>
        <w:rPr>
          <w:rFonts w:ascii="Arial" w:hAnsi="Arial" w:cs="Arial"/>
          <w:sz w:val="28"/>
          <w:szCs w:val="28"/>
        </w:rPr>
        <w:t xml:space="preserve"> results in allowing patients to return to normal life</w:t>
      </w:r>
    </w:p>
    <w:p w14:paraId="5D91EF08" w14:textId="77777777" w:rsidR="00646798" w:rsidRDefault="00646798" w:rsidP="00275482">
      <w:pPr>
        <w:pStyle w:val="ListParagraph"/>
        <w:rPr>
          <w:rFonts w:ascii="Arial" w:hAnsi="Arial" w:cs="Arial"/>
          <w:b/>
          <w:sz w:val="28"/>
          <w:szCs w:val="28"/>
        </w:rPr>
      </w:pPr>
    </w:p>
    <w:p w14:paraId="49079F8B" w14:textId="0F467962" w:rsidR="00275482" w:rsidRDefault="00275482" w:rsidP="00275482">
      <w:pPr>
        <w:pStyle w:val="ListParagraph"/>
        <w:rPr>
          <w:rFonts w:ascii="Arial" w:hAnsi="Arial" w:cs="Arial"/>
          <w:b/>
          <w:sz w:val="28"/>
          <w:szCs w:val="28"/>
        </w:rPr>
      </w:pPr>
      <w:proofErr w:type="gramStart"/>
      <w:r>
        <w:rPr>
          <w:rFonts w:ascii="Arial" w:hAnsi="Arial" w:cs="Arial"/>
          <w:b/>
          <w:sz w:val="28"/>
          <w:szCs w:val="28"/>
        </w:rPr>
        <w:t>how</w:t>
      </w:r>
      <w:proofErr w:type="gramEnd"/>
      <w:r>
        <w:rPr>
          <w:rFonts w:ascii="Arial" w:hAnsi="Arial" w:cs="Arial"/>
          <w:b/>
          <w:sz w:val="28"/>
          <w:szCs w:val="28"/>
        </w:rPr>
        <w:t xml:space="preserve"> does it work?</w:t>
      </w:r>
    </w:p>
    <w:p w14:paraId="44807648" w14:textId="23E26F3F" w:rsidR="00275482" w:rsidRPr="00275482" w:rsidRDefault="00275482" w:rsidP="00275482">
      <w:pPr>
        <w:pStyle w:val="ListParagraph"/>
        <w:numPr>
          <w:ilvl w:val="0"/>
          <w:numId w:val="69"/>
        </w:numPr>
        <w:rPr>
          <w:rFonts w:ascii="Arial" w:hAnsi="Arial" w:cs="Arial"/>
          <w:b/>
          <w:sz w:val="28"/>
          <w:szCs w:val="28"/>
        </w:rPr>
      </w:pPr>
      <w:r>
        <w:rPr>
          <w:rFonts w:ascii="Arial" w:hAnsi="Arial" w:cs="Arial"/>
          <w:sz w:val="28"/>
          <w:szCs w:val="28"/>
        </w:rPr>
        <w:t xml:space="preserve">Chlorpromazine affects many neurotransmitter </w:t>
      </w:r>
      <w:proofErr w:type="spellStart"/>
      <w:r>
        <w:rPr>
          <w:rFonts w:ascii="Arial" w:hAnsi="Arial" w:cs="Arial"/>
          <w:sz w:val="28"/>
          <w:szCs w:val="28"/>
        </w:rPr>
        <w:t>ayatems</w:t>
      </w:r>
      <w:proofErr w:type="spellEnd"/>
      <w:r>
        <w:rPr>
          <w:rFonts w:ascii="Arial" w:hAnsi="Arial" w:cs="Arial"/>
          <w:sz w:val="28"/>
          <w:szCs w:val="28"/>
        </w:rPr>
        <w:t>, but its affects on dopamine are most important for treating psychosis</w:t>
      </w:r>
    </w:p>
    <w:p w14:paraId="65C078AD" w14:textId="5F5EA044" w:rsidR="00275482" w:rsidRPr="00275482" w:rsidRDefault="00275482" w:rsidP="00275482">
      <w:pPr>
        <w:pStyle w:val="ListParagraph"/>
        <w:numPr>
          <w:ilvl w:val="0"/>
          <w:numId w:val="69"/>
        </w:numPr>
        <w:rPr>
          <w:rFonts w:ascii="Arial" w:hAnsi="Arial" w:cs="Arial"/>
          <w:b/>
          <w:sz w:val="28"/>
          <w:szCs w:val="28"/>
        </w:rPr>
      </w:pPr>
      <w:r>
        <w:rPr>
          <w:rFonts w:ascii="Arial" w:hAnsi="Arial" w:cs="Arial"/>
          <w:sz w:val="28"/>
          <w:szCs w:val="28"/>
        </w:rPr>
        <w:t>Chlorpromazine, work by blocking dopamine receptor (the D2 variety)</w:t>
      </w:r>
    </w:p>
    <w:p w14:paraId="671658EE" w14:textId="562E95AE" w:rsidR="00275482" w:rsidRPr="00275482" w:rsidRDefault="00275482" w:rsidP="00275482">
      <w:pPr>
        <w:pStyle w:val="ListParagraph"/>
        <w:numPr>
          <w:ilvl w:val="0"/>
          <w:numId w:val="69"/>
        </w:numPr>
        <w:rPr>
          <w:rFonts w:ascii="Arial" w:hAnsi="Arial" w:cs="Arial"/>
          <w:b/>
          <w:sz w:val="28"/>
          <w:szCs w:val="28"/>
        </w:rPr>
      </w:pPr>
      <w:r>
        <w:rPr>
          <w:rFonts w:ascii="Arial" w:hAnsi="Arial" w:cs="Arial"/>
          <w:sz w:val="28"/>
          <w:szCs w:val="28"/>
        </w:rPr>
        <w:t xml:space="preserve">It decreases post-synaptic receptor, chlorpromazine blocks dope from binding to the D2 </w:t>
      </w:r>
      <w:proofErr w:type="spellStart"/>
      <w:r>
        <w:rPr>
          <w:rFonts w:ascii="Arial" w:hAnsi="Arial" w:cs="Arial"/>
          <w:sz w:val="28"/>
          <w:szCs w:val="28"/>
        </w:rPr>
        <w:t>receptorrs</w:t>
      </w:r>
      <w:proofErr w:type="spellEnd"/>
    </w:p>
    <w:p w14:paraId="54310761" w14:textId="0DF05DD1" w:rsidR="00275482" w:rsidRPr="00275482" w:rsidRDefault="00275482" w:rsidP="00275482">
      <w:pPr>
        <w:pStyle w:val="ListParagraph"/>
        <w:numPr>
          <w:ilvl w:val="0"/>
          <w:numId w:val="69"/>
        </w:numPr>
        <w:rPr>
          <w:rFonts w:ascii="Arial" w:hAnsi="Arial" w:cs="Arial"/>
          <w:b/>
          <w:sz w:val="28"/>
          <w:szCs w:val="28"/>
        </w:rPr>
      </w:pPr>
      <w:r>
        <w:rPr>
          <w:rFonts w:ascii="Arial" w:hAnsi="Arial" w:cs="Arial"/>
          <w:sz w:val="28"/>
          <w:szCs w:val="28"/>
        </w:rPr>
        <w:t xml:space="preserve">D2 is found in </w:t>
      </w:r>
      <w:proofErr w:type="spellStart"/>
      <w:r>
        <w:rPr>
          <w:rFonts w:ascii="Arial" w:hAnsi="Arial" w:cs="Arial"/>
          <w:sz w:val="28"/>
          <w:szCs w:val="28"/>
        </w:rPr>
        <w:t>mant</w:t>
      </w:r>
      <w:proofErr w:type="spellEnd"/>
      <w:r>
        <w:rPr>
          <w:rFonts w:ascii="Arial" w:hAnsi="Arial" w:cs="Arial"/>
          <w:sz w:val="28"/>
          <w:szCs w:val="28"/>
        </w:rPr>
        <w:t xml:space="preserve"> place but for </w:t>
      </w:r>
      <w:proofErr w:type="spellStart"/>
      <w:r>
        <w:rPr>
          <w:rFonts w:ascii="Arial" w:hAnsi="Arial" w:cs="Arial"/>
          <w:sz w:val="28"/>
          <w:szCs w:val="28"/>
        </w:rPr>
        <w:t>schizo</w:t>
      </w:r>
      <w:proofErr w:type="spellEnd"/>
      <w:r>
        <w:rPr>
          <w:rFonts w:ascii="Arial" w:hAnsi="Arial" w:cs="Arial"/>
          <w:sz w:val="28"/>
          <w:szCs w:val="28"/>
        </w:rPr>
        <w:t xml:space="preserve"> the ones in the basal ganglia is important</w:t>
      </w:r>
    </w:p>
    <w:p w14:paraId="77F505E7" w14:textId="68593950" w:rsidR="00275482" w:rsidRPr="00275482" w:rsidRDefault="00275482" w:rsidP="00275482">
      <w:pPr>
        <w:pStyle w:val="ListParagraph"/>
        <w:numPr>
          <w:ilvl w:val="0"/>
          <w:numId w:val="69"/>
        </w:numPr>
        <w:rPr>
          <w:rFonts w:ascii="Arial" w:hAnsi="Arial" w:cs="Arial"/>
          <w:b/>
          <w:sz w:val="28"/>
          <w:szCs w:val="28"/>
        </w:rPr>
      </w:pPr>
      <w:r>
        <w:rPr>
          <w:rFonts w:ascii="Arial" w:hAnsi="Arial" w:cs="Arial"/>
          <w:sz w:val="28"/>
          <w:szCs w:val="28"/>
        </w:rPr>
        <w:t>Positive symptoms seem to be caused by excessive stimulation of dope D2 receptors in the striatum (basal ganglia)</w:t>
      </w:r>
    </w:p>
    <w:p w14:paraId="1E9229C5" w14:textId="6288D5DB" w:rsidR="00275482" w:rsidRPr="00A46B7A" w:rsidRDefault="00275482" w:rsidP="00275482">
      <w:pPr>
        <w:pStyle w:val="ListParagraph"/>
        <w:numPr>
          <w:ilvl w:val="0"/>
          <w:numId w:val="69"/>
        </w:numPr>
        <w:rPr>
          <w:rFonts w:ascii="Arial" w:hAnsi="Arial" w:cs="Arial"/>
          <w:b/>
          <w:sz w:val="28"/>
          <w:szCs w:val="28"/>
        </w:rPr>
      </w:pPr>
      <w:r>
        <w:rPr>
          <w:rFonts w:ascii="Arial" w:hAnsi="Arial" w:cs="Arial"/>
          <w:sz w:val="28"/>
          <w:szCs w:val="28"/>
        </w:rPr>
        <w:t xml:space="preserve">Therefore blocking dope D2 receptor in the striatum </w:t>
      </w:r>
      <w:r w:rsidR="00A46B7A">
        <w:rPr>
          <w:rFonts w:ascii="Arial" w:hAnsi="Arial" w:cs="Arial"/>
          <w:sz w:val="28"/>
          <w:szCs w:val="28"/>
        </w:rPr>
        <w:t>with chlorpromazine relieves the positive, psychotic symptoms</w:t>
      </w:r>
    </w:p>
    <w:p w14:paraId="36810EF2" w14:textId="31B804E2" w:rsidR="00A46B7A" w:rsidRPr="00A46B7A" w:rsidRDefault="00A46B7A" w:rsidP="00275482">
      <w:pPr>
        <w:pStyle w:val="ListParagraph"/>
        <w:numPr>
          <w:ilvl w:val="0"/>
          <w:numId w:val="69"/>
        </w:numPr>
        <w:rPr>
          <w:rFonts w:ascii="Arial" w:hAnsi="Arial" w:cs="Arial"/>
          <w:b/>
          <w:sz w:val="28"/>
          <w:szCs w:val="28"/>
        </w:rPr>
      </w:pPr>
      <w:r>
        <w:rPr>
          <w:rFonts w:ascii="Arial" w:hAnsi="Arial" w:cs="Arial"/>
          <w:sz w:val="28"/>
          <w:szCs w:val="28"/>
        </w:rPr>
        <w:t>Basically chlorpromazine declines the “hotspot” preventing them from being activated (but what about the cognitive and negative symptoms?)</w:t>
      </w:r>
    </w:p>
    <w:p w14:paraId="0ABA5812" w14:textId="77777777" w:rsidR="00646798" w:rsidRDefault="00646798" w:rsidP="00A46B7A">
      <w:pPr>
        <w:pStyle w:val="ListParagraph"/>
        <w:rPr>
          <w:rFonts w:ascii="Arial" w:hAnsi="Arial" w:cs="Arial"/>
          <w:b/>
          <w:sz w:val="28"/>
          <w:szCs w:val="28"/>
        </w:rPr>
      </w:pPr>
    </w:p>
    <w:p w14:paraId="7BA01CE0" w14:textId="2AB96721" w:rsidR="00A46B7A" w:rsidRPr="00A46B7A" w:rsidRDefault="00A46B7A" w:rsidP="00A46B7A">
      <w:pPr>
        <w:pStyle w:val="ListParagraph"/>
        <w:rPr>
          <w:rFonts w:ascii="Arial" w:hAnsi="Arial" w:cs="Arial"/>
          <w:b/>
          <w:sz w:val="28"/>
          <w:szCs w:val="28"/>
        </w:rPr>
      </w:pPr>
      <w:r w:rsidRPr="00A46B7A">
        <w:rPr>
          <w:rFonts w:ascii="Arial" w:hAnsi="Arial" w:cs="Arial"/>
          <w:b/>
          <w:sz w:val="28"/>
          <w:szCs w:val="28"/>
        </w:rPr>
        <w:t xml:space="preserve">Dopamine’s role in </w:t>
      </w:r>
      <w:proofErr w:type="spellStart"/>
      <w:r w:rsidRPr="00A46B7A">
        <w:rPr>
          <w:rFonts w:ascii="Arial" w:hAnsi="Arial" w:cs="Arial"/>
          <w:b/>
          <w:sz w:val="28"/>
          <w:szCs w:val="28"/>
        </w:rPr>
        <w:t>schizo</w:t>
      </w:r>
      <w:proofErr w:type="spellEnd"/>
    </w:p>
    <w:p w14:paraId="4880C838" w14:textId="2FC8BD21" w:rsidR="00A46B7A" w:rsidRDefault="00A46B7A" w:rsidP="00A46B7A">
      <w:pPr>
        <w:pStyle w:val="ListParagraph"/>
        <w:numPr>
          <w:ilvl w:val="0"/>
          <w:numId w:val="70"/>
        </w:numPr>
        <w:rPr>
          <w:rFonts w:ascii="Arial" w:hAnsi="Arial" w:cs="Arial"/>
          <w:sz w:val="28"/>
          <w:szCs w:val="28"/>
        </w:rPr>
      </w:pPr>
      <w:r w:rsidRPr="00A46B7A">
        <w:rPr>
          <w:rFonts w:ascii="Arial" w:hAnsi="Arial" w:cs="Arial"/>
          <w:sz w:val="28"/>
          <w:szCs w:val="28"/>
        </w:rPr>
        <w:t xml:space="preserve">Stimulate drugs like </w:t>
      </w:r>
      <w:proofErr w:type="spellStart"/>
      <w:r w:rsidRPr="00A46B7A">
        <w:rPr>
          <w:rFonts w:ascii="Arial" w:hAnsi="Arial" w:cs="Arial"/>
          <w:sz w:val="28"/>
          <w:szCs w:val="28"/>
        </w:rPr>
        <w:t>coccine</w:t>
      </w:r>
      <w:proofErr w:type="spellEnd"/>
      <w:r w:rsidRPr="00A46B7A">
        <w:rPr>
          <w:rFonts w:ascii="Arial" w:hAnsi="Arial" w:cs="Arial"/>
          <w:sz w:val="28"/>
          <w:szCs w:val="28"/>
        </w:rPr>
        <w:t xml:space="preserve"> and amphetamine can </w:t>
      </w:r>
      <w:r>
        <w:rPr>
          <w:rFonts w:ascii="Arial" w:hAnsi="Arial" w:cs="Arial"/>
          <w:sz w:val="28"/>
          <w:szCs w:val="28"/>
        </w:rPr>
        <w:t xml:space="preserve">cause </w:t>
      </w:r>
      <w:proofErr w:type="spellStart"/>
      <w:r>
        <w:rPr>
          <w:rFonts w:ascii="Arial" w:hAnsi="Arial" w:cs="Arial"/>
          <w:sz w:val="28"/>
          <w:szCs w:val="28"/>
        </w:rPr>
        <w:t>psyotic</w:t>
      </w:r>
      <w:proofErr w:type="spellEnd"/>
      <w:r>
        <w:rPr>
          <w:rFonts w:ascii="Arial" w:hAnsi="Arial" w:cs="Arial"/>
          <w:sz w:val="28"/>
          <w:szCs w:val="28"/>
        </w:rPr>
        <w:t xml:space="preserve"> behavior </w:t>
      </w:r>
    </w:p>
    <w:p w14:paraId="095C2A20" w14:textId="29DED45F" w:rsidR="00A46B7A" w:rsidRDefault="00A46B7A" w:rsidP="00A46B7A">
      <w:pPr>
        <w:pStyle w:val="ListParagraph"/>
        <w:numPr>
          <w:ilvl w:val="0"/>
          <w:numId w:val="70"/>
        </w:numPr>
        <w:rPr>
          <w:rFonts w:ascii="Arial" w:hAnsi="Arial" w:cs="Arial"/>
          <w:sz w:val="28"/>
          <w:szCs w:val="28"/>
        </w:rPr>
      </w:pPr>
      <w:r>
        <w:rPr>
          <w:rFonts w:ascii="Arial" w:hAnsi="Arial" w:cs="Arial"/>
          <w:sz w:val="28"/>
          <w:szCs w:val="28"/>
        </w:rPr>
        <w:t>Basically drugs that decrease dopamine signaling reduce psychosis</w:t>
      </w:r>
    </w:p>
    <w:p w14:paraId="6485F808" w14:textId="27261498" w:rsidR="00A46B7A" w:rsidRPr="00A46B7A" w:rsidRDefault="00A46B7A" w:rsidP="00A46B7A">
      <w:pPr>
        <w:pStyle w:val="ListParagraph"/>
        <w:numPr>
          <w:ilvl w:val="0"/>
          <w:numId w:val="70"/>
        </w:numPr>
        <w:rPr>
          <w:rFonts w:ascii="Arial" w:hAnsi="Arial" w:cs="Arial"/>
          <w:b/>
          <w:color w:val="E36C0A" w:themeColor="accent6" w:themeShade="BF"/>
          <w:sz w:val="28"/>
          <w:szCs w:val="28"/>
        </w:rPr>
      </w:pPr>
      <w:proofErr w:type="spellStart"/>
      <w:r>
        <w:rPr>
          <w:rFonts w:ascii="Arial" w:hAnsi="Arial" w:cs="Arial"/>
          <w:sz w:val="28"/>
          <w:szCs w:val="28"/>
        </w:rPr>
        <w:t>Schizo</w:t>
      </w:r>
      <w:proofErr w:type="spellEnd"/>
      <w:r>
        <w:rPr>
          <w:rFonts w:ascii="Arial" w:hAnsi="Arial" w:cs="Arial"/>
          <w:sz w:val="28"/>
          <w:szCs w:val="28"/>
        </w:rPr>
        <w:t xml:space="preserve"> may also involve </w:t>
      </w:r>
      <w:r w:rsidRPr="00A46B7A">
        <w:rPr>
          <w:rFonts w:ascii="Arial" w:hAnsi="Arial" w:cs="Arial"/>
          <w:b/>
          <w:color w:val="E36C0A" w:themeColor="accent6" w:themeShade="BF"/>
          <w:sz w:val="28"/>
          <w:szCs w:val="28"/>
        </w:rPr>
        <w:t>under-stimulation of dope</w:t>
      </w:r>
      <w:r>
        <w:rPr>
          <w:rFonts w:ascii="Arial" w:hAnsi="Arial" w:cs="Arial"/>
          <w:b/>
          <w:color w:val="E36C0A" w:themeColor="accent6" w:themeShade="BF"/>
          <w:sz w:val="28"/>
          <w:szCs w:val="28"/>
        </w:rPr>
        <w:t xml:space="preserve"> </w:t>
      </w:r>
      <w:r w:rsidRPr="00A46B7A">
        <w:rPr>
          <w:rFonts w:ascii="Arial" w:hAnsi="Arial" w:cs="Arial"/>
          <w:sz w:val="28"/>
          <w:szCs w:val="28"/>
        </w:rPr>
        <w:t>D1</w:t>
      </w:r>
      <w:r>
        <w:rPr>
          <w:rFonts w:ascii="Arial" w:hAnsi="Arial" w:cs="Arial"/>
          <w:sz w:val="28"/>
          <w:szCs w:val="28"/>
        </w:rPr>
        <w:t xml:space="preserve"> receptors in the prefrontal cortex. This is called </w:t>
      </w:r>
      <w:proofErr w:type="spellStart"/>
      <w:r w:rsidRPr="00A46B7A">
        <w:rPr>
          <w:rFonts w:ascii="Arial" w:hAnsi="Arial" w:cs="Arial"/>
          <w:b/>
          <w:color w:val="E36C0A" w:themeColor="accent6" w:themeShade="BF"/>
          <w:sz w:val="28"/>
          <w:szCs w:val="28"/>
        </w:rPr>
        <w:t>hypofrontality</w:t>
      </w:r>
      <w:proofErr w:type="spellEnd"/>
    </w:p>
    <w:p w14:paraId="6667F0BA" w14:textId="436C45EF" w:rsidR="00A46B7A" w:rsidRDefault="00A46B7A" w:rsidP="00A46B7A">
      <w:pPr>
        <w:pStyle w:val="ListParagraph"/>
        <w:numPr>
          <w:ilvl w:val="0"/>
          <w:numId w:val="70"/>
        </w:numPr>
        <w:rPr>
          <w:rFonts w:ascii="Arial" w:hAnsi="Arial" w:cs="Arial"/>
          <w:sz w:val="28"/>
          <w:szCs w:val="28"/>
        </w:rPr>
      </w:pPr>
      <w:proofErr w:type="spellStart"/>
      <w:r>
        <w:rPr>
          <w:rFonts w:ascii="Arial" w:hAnsi="Arial" w:cs="Arial"/>
          <w:sz w:val="28"/>
          <w:szCs w:val="28"/>
        </w:rPr>
        <w:t>Hypofrontality</w:t>
      </w:r>
      <w:proofErr w:type="spellEnd"/>
      <w:r>
        <w:rPr>
          <w:rFonts w:ascii="Arial" w:hAnsi="Arial" w:cs="Arial"/>
          <w:sz w:val="28"/>
          <w:szCs w:val="28"/>
        </w:rPr>
        <w:t xml:space="preserve"> explains why they struggle with planning, problem solving, high-level reasoning</w:t>
      </w:r>
    </w:p>
    <w:p w14:paraId="00E3EF9F" w14:textId="4897A849" w:rsidR="00A46B7A" w:rsidRDefault="00A46B7A" w:rsidP="00A46B7A">
      <w:pPr>
        <w:pStyle w:val="ListParagraph"/>
        <w:numPr>
          <w:ilvl w:val="0"/>
          <w:numId w:val="70"/>
        </w:numPr>
        <w:rPr>
          <w:rFonts w:ascii="Arial" w:hAnsi="Arial" w:cs="Arial"/>
          <w:sz w:val="28"/>
          <w:szCs w:val="28"/>
        </w:rPr>
      </w:pPr>
      <w:r>
        <w:rPr>
          <w:rFonts w:ascii="Arial" w:hAnsi="Arial" w:cs="Arial"/>
          <w:sz w:val="28"/>
          <w:szCs w:val="28"/>
        </w:rPr>
        <w:t>The ideal drug would be able to block D2 receptors and activate D1 receptors. This drug does not exist</w:t>
      </w:r>
    </w:p>
    <w:p w14:paraId="29D16A3B" w14:textId="77777777" w:rsidR="00646798" w:rsidRDefault="00646798" w:rsidP="00A46B7A">
      <w:pPr>
        <w:pStyle w:val="ListParagraph"/>
        <w:rPr>
          <w:rFonts w:ascii="Arial" w:hAnsi="Arial" w:cs="Arial"/>
          <w:b/>
          <w:sz w:val="28"/>
          <w:szCs w:val="28"/>
        </w:rPr>
      </w:pPr>
    </w:p>
    <w:p w14:paraId="04B255F1" w14:textId="49D5B995" w:rsidR="00A46B7A" w:rsidRPr="00A46B7A" w:rsidRDefault="00A46B7A" w:rsidP="00A46B7A">
      <w:pPr>
        <w:pStyle w:val="ListParagraph"/>
        <w:rPr>
          <w:rFonts w:ascii="Arial" w:hAnsi="Arial" w:cs="Arial"/>
          <w:b/>
          <w:sz w:val="28"/>
          <w:szCs w:val="28"/>
        </w:rPr>
      </w:pPr>
      <w:r w:rsidRPr="00A46B7A">
        <w:rPr>
          <w:rFonts w:ascii="Arial" w:hAnsi="Arial" w:cs="Arial"/>
          <w:b/>
          <w:sz w:val="28"/>
          <w:szCs w:val="28"/>
        </w:rPr>
        <w:t xml:space="preserve">Side effects of antipsychotics </w:t>
      </w:r>
    </w:p>
    <w:p w14:paraId="7D1FD906" w14:textId="41041302" w:rsidR="00A46B7A" w:rsidRDefault="00A46B7A" w:rsidP="00A46B7A">
      <w:pPr>
        <w:pStyle w:val="ListParagraph"/>
        <w:numPr>
          <w:ilvl w:val="0"/>
          <w:numId w:val="71"/>
        </w:numPr>
        <w:rPr>
          <w:rFonts w:ascii="Arial" w:hAnsi="Arial" w:cs="Arial"/>
          <w:sz w:val="28"/>
          <w:szCs w:val="28"/>
        </w:rPr>
      </w:pPr>
      <w:r>
        <w:rPr>
          <w:rFonts w:ascii="Arial" w:hAnsi="Arial" w:cs="Arial"/>
          <w:sz w:val="28"/>
          <w:szCs w:val="28"/>
        </w:rPr>
        <w:t>Estimates show 40-50% of patients on antipsychotic medication stop taking them within a year</w:t>
      </w:r>
    </w:p>
    <w:p w14:paraId="40A97BED" w14:textId="5B713721" w:rsidR="00A46B7A" w:rsidRDefault="00A46B7A" w:rsidP="00A46B7A">
      <w:pPr>
        <w:pStyle w:val="ListParagraph"/>
        <w:numPr>
          <w:ilvl w:val="0"/>
          <w:numId w:val="71"/>
        </w:numPr>
        <w:rPr>
          <w:rFonts w:ascii="Arial" w:hAnsi="Arial" w:cs="Arial"/>
          <w:sz w:val="28"/>
          <w:szCs w:val="28"/>
        </w:rPr>
      </w:pPr>
      <w:r>
        <w:rPr>
          <w:rFonts w:ascii="Arial" w:hAnsi="Arial" w:cs="Arial"/>
          <w:sz w:val="28"/>
          <w:szCs w:val="28"/>
        </w:rPr>
        <w:t xml:space="preserve">Quitting drugs can have disastrous effects. Full spectrum </w:t>
      </w:r>
      <w:proofErr w:type="spellStart"/>
      <w:r>
        <w:rPr>
          <w:rFonts w:ascii="Arial" w:hAnsi="Arial" w:cs="Arial"/>
          <w:sz w:val="28"/>
          <w:szCs w:val="28"/>
        </w:rPr>
        <w:t>schizo</w:t>
      </w:r>
      <w:proofErr w:type="spellEnd"/>
      <w:r>
        <w:rPr>
          <w:rFonts w:ascii="Arial" w:hAnsi="Arial" w:cs="Arial"/>
          <w:sz w:val="28"/>
          <w:szCs w:val="28"/>
        </w:rPr>
        <w:t xml:space="preserve"> can return in a few days. (</w:t>
      </w:r>
      <w:proofErr w:type="gramStart"/>
      <w:r>
        <w:rPr>
          <w:rFonts w:ascii="Arial" w:hAnsi="Arial" w:cs="Arial"/>
          <w:sz w:val="28"/>
          <w:szCs w:val="28"/>
        </w:rPr>
        <w:t>relapse</w:t>
      </w:r>
      <w:proofErr w:type="gramEnd"/>
      <w:r>
        <w:rPr>
          <w:rFonts w:ascii="Arial" w:hAnsi="Arial" w:cs="Arial"/>
          <w:sz w:val="28"/>
          <w:szCs w:val="28"/>
        </w:rPr>
        <w:t xml:space="preserve"> destroys years of therapy and </w:t>
      </w:r>
      <w:r w:rsidR="00646798">
        <w:rPr>
          <w:rFonts w:ascii="Arial" w:hAnsi="Arial" w:cs="Arial"/>
          <w:sz w:val="28"/>
          <w:szCs w:val="28"/>
        </w:rPr>
        <w:t>the building of a stable life)</w:t>
      </w:r>
    </w:p>
    <w:p w14:paraId="0C600A20" w14:textId="08F9216A" w:rsidR="00646798" w:rsidRDefault="00646798" w:rsidP="00A46B7A">
      <w:pPr>
        <w:pStyle w:val="ListParagraph"/>
        <w:numPr>
          <w:ilvl w:val="0"/>
          <w:numId w:val="71"/>
        </w:numPr>
        <w:rPr>
          <w:rFonts w:ascii="Arial" w:hAnsi="Arial" w:cs="Arial"/>
          <w:sz w:val="28"/>
          <w:szCs w:val="28"/>
        </w:rPr>
      </w:pPr>
      <w:r>
        <w:rPr>
          <w:rFonts w:ascii="Arial" w:hAnsi="Arial" w:cs="Arial"/>
          <w:sz w:val="28"/>
          <w:szCs w:val="28"/>
        </w:rPr>
        <w:t>Patients should be supervised to ensure they are taking their meds</w:t>
      </w:r>
    </w:p>
    <w:p w14:paraId="20EA2FE8" w14:textId="77777777" w:rsidR="00646798" w:rsidRDefault="00646798" w:rsidP="00A46B7A">
      <w:pPr>
        <w:pStyle w:val="ListParagraph"/>
        <w:numPr>
          <w:ilvl w:val="0"/>
          <w:numId w:val="71"/>
        </w:numPr>
        <w:rPr>
          <w:rFonts w:ascii="Arial" w:hAnsi="Arial" w:cs="Arial"/>
          <w:sz w:val="28"/>
          <w:szCs w:val="28"/>
        </w:rPr>
      </w:pPr>
      <w:r w:rsidRPr="00646798">
        <w:rPr>
          <w:rFonts w:ascii="Arial" w:hAnsi="Arial" w:cs="Arial"/>
          <w:sz w:val="28"/>
          <w:szCs w:val="28"/>
        </w:rPr>
        <w:t xml:space="preserve">People taking the meds report (sedation, deterioration in </w:t>
      </w:r>
      <w:proofErr w:type="spellStart"/>
      <w:r w:rsidRPr="00646798">
        <w:rPr>
          <w:rFonts w:ascii="Arial" w:hAnsi="Arial" w:cs="Arial"/>
          <w:sz w:val="28"/>
          <w:szCs w:val="28"/>
        </w:rPr>
        <w:t>abilty</w:t>
      </w:r>
      <w:proofErr w:type="spellEnd"/>
      <w:r w:rsidRPr="00646798">
        <w:rPr>
          <w:rFonts w:ascii="Arial" w:hAnsi="Arial" w:cs="Arial"/>
          <w:sz w:val="28"/>
          <w:szCs w:val="28"/>
        </w:rPr>
        <w:t xml:space="preserve"> to think or concentrate (18%), problem with salvation (16%), blurred vision (16%</w:t>
      </w:r>
      <w:proofErr w:type="gramStart"/>
      <w:r w:rsidRPr="00646798">
        <w:rPr>
          <w:rFonts w:ascii="Arial" w:hAnsi="Arial" w:cs="Arial"/>
          <w:sz w:val="28"/>
          <w:szCs w:val="28"/>
        </w:rPr>
        <w:t xml:space="preserve">) </w:t>
      </w:r>
      <w:r>
        <w:rPr>
          <w:rFonts w:ascii="Arial" w:hAnsi="Arial" w:cs="Arial"/>
          <w:sz w:val="28"/>
          <w:szCs w:val="28"/>
        </w:rPr>
        <w:t>,</w:t>
      </w:r>
      <w:proofErr w:type="gramEnd"/>
      <w:r>
        <w:rPr>
          <w:rFonts w:ascii="Arial" w:hAnsi="Arial" w:cs="Arial"/>
          <w:sz w:val="28"/>
          <w:szCs w:val="28"/>
        </w:rPr>
        <w:t xml:space="preserve"> can lead to weight gain and type-2 diabetes </w:t>
      </w:r>
    </w:p>
    <w:p w14:paraId="5725094F" w14:textId="635797A2" w:rsidR="00646798" w:rsidRDefault="00646798" w:rsidP="00A46B7A">
      <w:pPr>
        <w:pStyle w:val="ListParagraph"/>
        <w:numPr>
          <w:ilvl w:val="0"/>
          <w:numId w:val="71"/>
        </w:numPr>
        <w:rPr>
          <w:rFonts w:ascii="Arial" w:hAnsi="Arial" w:cs="Arial"/>
          <w:sz w:val="28"/>
          <w:szCs w:val="28"/>
        </w:rPr>
      </w:pPr>
      <w:r>
        <w:rPr>
          <w:rFonts w:ascii="Arial" w:hAnsi="Arial" w:cs="Arial"/>
          <w:sz w:val="28"/>
          <w:szCs w:val="28"/>
        </w:rPr>
        <w:t xml:space="preserve">Clozapine carries the risk of </w:t>
      </w:r>
      <w:proofErr w:type="spellStart"/>
      <w:r>
        <w:rPr>
          <w:rFonts w:ascii="Arial" w:hAnsi="Arial" w:cs="Arial"/>
          <w:sz w:val="28"/>
          <w:szCs w:val="28"/>
        </w:rPr>
        <w:t>agranulocytosis-severly</w:t>
      </w:r>
      <w:proofErr w:type="spellEnd"/>
      <w:r>
        <w:rPr>
          <w:rFonts w:ascii="Arial" w:hAnsi="Arial" w:cs="Arial"/>
          <w:sz w:val="28"/>
          <w:szCs w:val="28"/>
        </w:rPr>
        <w:t xml:space="preserve"> lowered white blood cell count</w:t>
      </w:r>
    </w:p>
    <w:p w14:paraId="053F2ABF" w14:textId="4680FDB5" w:rsidR="00646798" w:rsidRDefault="00646798" w:rsidP="00A46B7A">
      <w:pPr>
        <w:pStyle w:val="ListParagraph"/>
        <w:numPr>
          <w:ilvl w:val="0"/>
          <w:numId w:val="71"/>
        </w:numPr>
        <w:rPr>
          <w:rFonts w:ascii="Arial" w:hAnsi="Arial" w:cs="Arial"/>
          <w:sz w:val="28"/>
          <w:szCs w:val="28"/>
        </w:rPr>
      </w:pPr>
      <w:r>
        <w:rPr>
          <w:rFonts w:ascii="Arial" w:hAnsi="Arial" w:cs="Arial"/>
          <w:sz w:val="28"/>
          <w:szCs w:val="28"/>
        </w:rPr>
        <w:t>Can effect one’s motor function (odd movements or parkinsonism can occur)</w:t>
      </w:r>
    </w:p>
    <w:p w14:paraId="4F8FF258" w14:textId="533C9B77" w:rsidR="00646798" w:rsidRPr="00646798" w:rsidRDefault="00646798" w:rsidP="00A46B7A">
      <w:pPr>
        <w:pStyle w:val="ListParagraph"/>
        <w:numPr>
          <w:ilvl w:val="0"/>
          <w:numId w:val="71"/>
        </w:numPr>
        <w:rPr>
          <w:rFonts w:ascii="Arial" w:hAnsi="Arial" w:cs="Arial"/>
          <w:sz w:val="28"/>
          <w:szCs w:val="28"/>
        </w:rPr>
      </w:pPr>
      <w:r w:rsidRPr="00646798">
        <w:rPr>
          <w:rFonts w:ascii="Arial" w:hAnsi="Arial" w:cs="Arial"/>
          <w:sz w:val="28"/>
          <w:szCs w:val="28"/>
        </w:rPr>
        <w:t>Average of 25% people have negative opinion on the drug</w:t>
      </w:r>
    </w:p>
    <w:p w14:paraId="588396F4" w14:textId="77777777" w:rsidR="00646798" w:rsidRDefault="00646798" w:rsidP="00646798">
      <w:pPr>
        <w:pStyle w:val="ListParagraph"/>
        <w:rPr>
          <w:rFonts w:ascii="Arial" w:hAnsi="Arial" w:cs="Arial"/>
          <w:sz w:val="28"/>
          <w:szCs w:val="28"/>
        </w:rPr>
      </w:pPr>
    </w:p>
    <w:p w14:paraId="723431E0" w14:textId="5E2041B5" w:rsidR="005B4302" w:rsidRDefault="005B4302" w:rsidP="00D70A1F">
      <w:pPr>
        <w:jc w:val="center"/>
        <w:rPr>
          <w:rFonts w:ascii="Arial" w:hAnsi="Arial" w:cs="Arial"/>
          <w:b/>
          <w:color w:val="31849B" w:themeColor="accent5" w:themeShade="BF"/>
          <w:sz w:val="28"/>
          <w:szCs w:val="28"/>
        </w:rPr>
      </w:pPr>
      <w:r>
        <w:rPr>
          <w:rFonts w:ascii="Arial" w:hAnsi="Arial" w:cs="Arial"/>
          <w:b/>
          <w:color w:val="31849B" w:themeColor="accent5" w:themeShade="BF"/>
          <w:sz w:val="28"/>
          <w:szCs w:val="28"/>
        </w:rPr>
        <w:t>MOOD DISORDERS</w:t>
      </w:r>
    </w:p>
    <w:p w14:paraId="335EFD18" w14:textId="77777777" w:rsidR="005B4302" w:rsidRDefault="005B4302" w:rsidP="005B4302">
      <w:pPr>
        <w:rPr>
          <w:rFonts w:ascii="Arial" w:hAnsi="Arial" w:cs="Arial"/>
          <w:b/>
          <w:color w:val="31849B" w:themeColor="accent5" w:themeShade="BF"/>
          <w:sz w:val="28"/>
          <w:szCs w:val="28"/>
        </w:rPr>
      </w:pPr>
    </w:p>
    <w:p w14:paraId="16859B3E" w14:textId="2D5BA771" w:rsidR="005B4302" w:rsidRDefault="005B4302" w:rsidP="005B4302">
      <w:pPr>
        <w:rPr>
          <w:rFonts w:ascii="Arial" w:hAnsi="Arial" w:cs="Arial"/>
          <w:b/>
          <w:color w:val="31849B" w:themeColor="accent5" w:themeShade="BF"/>
          <w:sz w:val="28"/>
          <w:szCs w:val="28"/>
        </w:rPr>
      </w:pPr>
      <w:r>
        <w:rPr>
          <w:rFonts w:ascii="Arial" w:hAnsi="Arial" w:cs="Arial"/>
          <w:b/>
          <w:color w:val="31849B" w:themeColor="accent5" w:themeShade="BF"/>
          <w:sz w:val="28"/>
          <w:szCs w:val="28"/>
        </w:rPr>
        <w:t>Major Depressive Disorder</w:t>
      </w:r>
    </w:p>
    <w:p w14:paraId="1EA14EE0" w14:textId="43C90546" w:rsidR="005B4302" w:rsidRPr="005B4302" w:rsidRDefault="005B4302" w:rsidP="005B4302">
      <w:pPr>
        <w:pStyle w:val="ListParagraph"/>
        <w:numPr>
          <w:ilvl w:val="0"/>
          <w:numId w:val="72"/>
        </w:numPr>
        <w:rPr>
          <w:rFonts w:ascii="Arial" w:hAnsi="Arial" w:cs="Arial"/>
          <w:sz w:val="28"/>
          <w:szCs w:val="28"/>
        </w:rPr>
      </w:pPr>
      <w:r w:rsidRPr="005B4302">
        <w:rPr>
          <w:rFonts w:ascii="Arial" w:hAnsi="Arial" w:cs="Arial"/>
          <w:sz w:val="28"/>
          <w:szCs w:val="28"/>
        </w:rPr>
        <w:t xml:space="preserve">Aka major depression. The main disorder I mood disorder </w:t>
      </w:r>
    </w:p>
    <w:p w14:paraId="11DC2161" w14:textId="28980E1C" w:rsidR="005B4302" w:rsidRPr="005B4302" w:rsidRDefault="005B4302" w:rsidP="005B4302">
      <w:pPr>
        <w:pStyle w:val="ListParagraph"/>
        <w:ind w:left="1440"/>
        <w:rPr>
          <w:rFonts w:ascii="Arial" w:hAnsi="Arial" w:cs="Arial"/>
          <w:sz w:val="28"/>
          <w:szCs w:val="28"/>
        </w:rPr>
      </w:pPr>
      <w:r w:rsidRPr="005B4302">
        <w:rPr>
          <w:rFonts w:ascii="Arial" w:hAnsi="Arial" w:cs="Arial"/>
          <w:sz w:val="28"/>
          <w:szCs w:val="28"/>
        </w:rPr>
        <w:t>-</w:t>
      </w:r>
      <w:proofErr w:type="gramStart"/>
      <w:r w:rsidRPr="005B4302">
        <w:rPr>
          <w:rFonts w:ascii="Arial" w:hAnsi="Arial" w:cs="Arial"/>
          <w:sz w:val="28"/>
          <w:szCs w:val="28"/>
        </w:rPr>
        <w:t>bipolar</w:t>
      </w:r>
      <w:proofErr w:type="gramEnd"/>
      <w:r w:rsidRPr="005B4302">
        <w:rPr>
          <w:rFonts w:ascii="Arial" w:hAnsi="Arial" w:cs="Arial"/>
          <w:sz w:val="28"/>
          <w:szCs w:val="28"/>
        </w:rPr>
        <w:t xml:space="preserve"> disorder a condition in which patients experience both depression and mania (own chapter now)</w:t>
      </w:r>
    </w:p>
    <w:p w14:paraId="44F93CA3" w14:textId="11393CE5" w:rsidR="005B4302" w:rsidRDefault="005B4302" w:rsidP="005B4302">
      <w:pPr>
        <w:pStyle w:val="ListParagraph"/>
        <w:numPr>
          <w:ilvl w:val="0"/>
          <w:numId w:val="72"/>
        </w:numPr>
        <w:rPr>
          <w:rFonts w:ascii="Arial" w:hAnsi="Arial" w:cs="Arial"/>
          <w:sz w:val="28"/>
          <w:szCs w:val="28"/>
        </w:rPr>
      </w:pPr>
      <w:r w:rsidRPr="005B4302">
        <w:rPr>
          <w:rFonts w:ascii="Arial" w:hAnsi="Arial" w:cs="Arial"/>
          <w:sz w:val="28"/>
          <w:szCs w:val="28"/>
        </w:rPr>
        <w:t>Most commonly diagnosed moos disorder 19% of the adult population in America</w:t>
      </w:r>
    </w:p>
    <w:p w14:paraId="5BE1EAAA" w14:textId="3116AEA0" w:rsidR="005B4302" w:rsidRDefault="005B4302" w:rsidP="005B4302">
      <w:pPr>
        <w:pStyle w:val="ListParagraph"/>
        <w:numPr>
          <w:ilvl w:val="0"/>
          <w:numId w:val="72"/>
        </w:numPr>
        <w:rPr>
          <w:rFonts w:ascii="Arial" w:hAnsi="Arial" w:cs="Arial"/>
          <w:sz w:val="28"/>
          <w:szCs w:val="28"/>
        </w:rPr>
      </w:pPr>
      <w:r>
        <w:rPr>
          <w:rFonts w:ascii="Arial" w:hAnsi="Arial" w:cs="Arial"/>
          <w:sz w:val="28"/>
          <w:szCs w:val="28"/>
        </w:rPr>
        <w:t xml:space="preserve">The rate 19% reflects the average across the </w:t>
      </w:r>
      <w:proofErr w:type="spellStart"/>
      <w:r>
        <w:rPr>
          <w:rFonts w:ascii="Arial" w:hAnsi="Arial" w:cs="Arial"/>
          <w:sz w:val="28"/>
          <w:szCs w:val="28"/>
        </w:rPr>
        <w:t>entrie</w:t>
      </w:r>
      <w:proofErr w:type="spellEnd"/>
      <w:r>
        <w:rPr>
          <w:rFonts w:ascii="Arial" w:hAnsi="Arial" w:cs="Arial"/>
          <w:sz w:val="28"/>
          <w:szCs w:val="28"/>
        </w:rPr>
        <w:t xml:space="preserve"> population. Females have twice the rate than males</w:t>
      </w:r>
    </w:p>
    <w:p w14:paraId="481A3958" w14:textId="77777777" w:rsidR="005B4302" w:rsidRDefault="005B4302" w:rsidP="005B4302">
      <w:pPr>
        <w:pStyle w:val="ListParagraph"/>
        <w:rPr>
          <w:rFonts w:ascii="Arial" w:hAnsi="Arial" w:cs="Arial"/>
          <w:sz w:val="28"/>
          <w:szCs w:val="28"/>
        </w:rPr>
      </w:pPr>
    </w:p>
    <w:p w14:paraId="099D54A0" w14:textId="1EFB8DBD" w:rsidR="005B4302" w:rsidRPr="005B4302" w:rsidRDefault="005B4302" w:rsidP="005B4302">
      <w:pPr>
        <w:rPr>
          <w:rFonts w:ascii="Arial" w:hAnsi="Arial" w:cs="Arial"/>
          <w:b/>
          <w:color w:val="31849B" w:themeColor="accent5" w:themeShade="BF"/>
          <w:sz w:val="28"/>
          <w:szCs w:val="28"/>
        </w:rPr>
      </w:pPr>
      <w:r w:rsidRPr="005B4302">
        <w:rPr>
          <w:rFonts w:ascii="Arial" w:hAnsi="Arial" w:cs="Arial"/>
          <w:b/>
          <w:color w:val="31849B" w:themeColor="accent5" w:themeShade="BF"/>
          <w:sz w:val="28"/>
          <w:szCs w:val="28"/>
        </w:rPr>
        <w:t>Sex Differences in Depression</w:t>
      </w:r>
    </w:p>
    <w:p w14:paraId="3B000004" w14:textId="1B388A56" w:rsidR="005B4302" w:rsidRDefault="005B4302" w:rsidP="005B4302">
      <w:pPr>
        <w:pStyle w:val="ListParagraph"/>
        <w:numPr>
          <w:ilvl w:val="0"/>
          <w:numId w:val="73"/>
        </w:numPr>
        <w:rPr>
          <w:rFonts w:ascii="Arial" w:hAnsi="Arial" w:cs="Arial"/>
          <w:sz w:val="28"/>
          <w:szCs w:val="28"/>
        </w:rPr>
      </w:pPr>
      <w:r>
        <w:rPr>
          <w:rFonts w:ascii="Arial" w:hAnsi="Arial" w:cs="Arial"/>
          <w:sz w:val="28"/>
          <w:szCs w:val="28"/>
        </w:rPr>
        <w:t xml:space="preserve">(2x) </w:t>
      </w:r>
      <w:proofErr w:type="gramStart"/>
      <w:r>
        <w:rPr>
          <w:rFonts w:ascii="Arial" w:hAnsi="Arial" w:cs="Arial"/>
          <w:sz w:val="28"/>
          <w:szCs w:val="28"/>
        </w:rPr>
        <w:t>as</w:t>
      </w:r>
      <w:proofErr w:type="gramEnd"/>
      <w:r>
        <w:rPr>
          <w:rFonts w:ascii="Arial" w:hAnsi="Arial" w:cs="Arial"/>
          <w:sz w:val="28"/>
          <w:szCs w:val="28"/>
        </w:rPr>
        <w:t xml:space="preserve"> much women than men</w:t>
      </w:r>
    </w:p>
    <w:p w14:paraId="3F93EECB" w14:textId="57ACE696" w:rsidR="005B4302" w:rsidRPr="005B4302" w:rsidRDefault="005B4302" w:rsidP="005B4302">
      <w:pPr>
        <w:rPr>
          <w:rFonts w:ascii="Arial" w:hAnsi="Arial" w:cs="Arial"/>
          <w:b/>
          <w:color w:val="31849B" w:themeColor="accent5" w:themeShade="BF"/>
          <w:sz w:val="28"/>
          <w:szCs w:val="28"/>
        </w:rPr>
      </w:pPr>
      <w:r w:rsidRPr="005B4302">
        <w:rPr>
          <w:rFonts w:ascii="Arial" w:hAnsi="Arial" w:cs="Arial"/>
          <w:b/>
          <w:color w:val="31849B" w:themeColor="accent5" w:themeShade="BF"/>
          <w:sz w:val="28"/>
          <w:szCs w:val="28"/>
        </w:rPr>
        <w:t>WHY?</w:t>
      </w:r>
    </w:p>
    <w:p w14:paraId="631FD7F6" w14:textId="6939BB0B" w:rsidR="005B4302" w:rsidRPr="005B4302" w:rsidRDefault="005B4302" w:rsidP="005B4302">
      <w:pPr>
        <w:ind w:firstLine="720"/>
        <w:rPr>
          <w:rFonts w:ascii="Arial" w:hAnsi="Arial" w:cs="Arial"/>
          <w:sz w:val="28"/>
          <w:szCs w:val="28"/>
        </w:rPr>
      </w:pPr>
      <w:r w:rsidRPr="005B4302">
        <w:rPr>
          <w:rFonts w:ascii="Arial" w:hAnsi="Arial" w:cs="Arial"/>
          <w:sz w:val="28"/>
          <w:szCs w:val="28"/>
        </w:rPr>
        <w:t>-</w:t>
      </w:r>
      <w:proofErr w:type="gramStart"/>
      <w:r w:rsidRPr="005B4302">
        <w:rPr>
          <w:rFonts w:ascii="Arial" w:hAnsi="Arial" w:cs="Arial"/>
          <w:sz w:val="28"/>
          <w:szCs w:val="28"/>
        </w:rPr>
        <w:t>reflects</w:t>
      </w:r>
      <w:proofErr w:type="gramEnd"/>
      <w:r w:rsidRPr="005B4302">
        <w:rPr>
          <w:rFonts w:ascii="Arial" w:hAnsi="Arial" w:cs="Arial"/>
          <w:sz w:val="28"/>
          <w:szCs w:val="28"/>
        </w:rPr>
        <w:t xml:space="preserve"> patterns of help-seeking</w:t>
      </w:r>
    </w:p>
    <w:p w14:paraId="1F16E9C0" w14:textId="24303A4F" w:rsidR="005B4302" w:rsidRDefault="005B4302" w:rsidP="005B4302">
      <w:pPr>
        <w:ind w:left="720"/>
        <w:rPr>
          <w:rFonts w:ascii="Arial" w:hAnsi="Arial" w:cs="Arial"/>
          <w:sz w:val="28"/>
          <w:szCs w:val="28"/>
        </w:rPr>
      </w:pPr>
      <w:r w:rsidRPr="005B4302">
        <w:rPr>
          <w:rFonts w:ascii="Arial" w:hAnsi="Arial" w:cs="Arial"/>
          <w:sz w:val="28"/>
          <w:szCs w:val="28"/>
        </w:rPr>
        <w:t>-</w:t>
      </w:r>
      <w:proofErr w:type="gramStart"/>
      <w:r w:rsidRPr="005B4302">
        <w:rPr>
          <w:rFonts w:ascii="Arial" w:hAnsi="Arial" w:cs="Arial"/>
          <w:sz w:val="28"/>
          <w:szCs w:val="28"/>
        </w:rPr>
        <w:t>may</w:t>
      </w:r>
      <w:proofErr w:type="gramEnd"/>
      <w:r w:rsidRPr="005B4302">
        <w:rPr>
          <w:rFonts w:ascii="Arial" w:hAnsi="Arial" w:cs="Arial"/>
          <w:sz w:val="28"/>
          <w:szCs w:val="28"/>
        </w:rPr>
        <w:t xml:space="preserve"> have a psychosocial explanation, such as social discrimination</w:t>
      </w:r>
    </w:p>
    <w:p w14:paraId="40F2B66B" w14:textId="635F0B41" w:rsidR="005B4302" w:rsidRDefault="005B4302" w:rsidP="005B4302">
      <w:pPr>
        <w:pStyle w:val="ListParagraph"/>
        <w:numPr>
          <w:ilvl w:val="0"/>
          <w:numId w:val="73"/>
        </w:numPr>
        <w:rPr>
          <w:rFonts w:ascii="Arial" w:hAnsi="Arial" w:cs="Arial"/>
          <w:b/>
          <w:sz w:val="28"/>
          <w:szCs w:val="28"/>
        </w:rPr>
      </w:pPr>
      <w:proofErr w:type="gramStart"/>
      <w:r w:rsidRPr="005B4302">
        <w:rPr>
          <w:rFonts w:ascii="Arial" w:hAnsi="Arial" w:cs="Arial"/>
          <w:b/>
          <w:sz w:val="28"/>
          <w:szCs w:val="28"/>
        </w:rPr>
        <w:t>sex</w:t>
      </w:r>
      <w:proofErr w:type="gramEnd"/>
      <w:r w:rsidRPr="005B4302">
        <w:rPr>
          <w:rFonts w:ascii="Arial" w:hAnsi="Arial" w:cs="Arial"/>
          <w:b/>
          <w:sz w:val="28"/>
          <w:szCs w:val="28"/>
        </w:rPr>
        <w:t xml:space="preserve"> differences in endocrine physiology </w:t>
      </w:r>
    </w:p>
    <w:p w14:paraId="503FA656" w14:textId="33BA1A52" w:rsidR="005B4302" w:rsidRDefault="005B4302" w:rsidP="005B4302">
      <w:pPr>
        <w:pStyle w:val="ListParagraph"/>
        <w:ind w:left="1440"/>
        <w:rPr>
          <w:rFonts w:ascii="Arial" w:hAnsi="Arial" w:cs="Arial"/>
          <w:b/>
          <w:sz w:val="28"/>
          <w:szCs w:val="28"/>
        </w:rPr>
      </w:pPr>
      <w:r>
        <w:rPr>
          <w:rFonts w:ascii="Arial" w:hAnsi="Arial" w:cs="Arial"/>
          <w:b/>
          <w:sz w:val="28"/>
          <w:szCs w:val="28"/>
        </w:rPr>
        <w:t>-</w:t>
      </w:r>
      <w:proofErr w:type="gramStart"/>
      <w:r>
        <w:rPr>
          <w:rFonts w:ascii="Arial" w:hAnsi="Arial" w:cs="Arial"/>
          <w:b/>
          <w:sz w:val="28"/>
          <w:szCs w:val="28"/>
        </w:rPr>
        <w:t>remember</w:t>
      </w:r>
      <w:proofErr w:type="gramEnd"/>
      <w:r>
        <w:rPr>
          <w:rFonts w:ascii="Arial" w:hAnsi="Arial" w:cs="Arial"/>
          <w:b/>
          <w:sz w:val="28"/>
          <w:szCs w:val="28"/>
        </w:rPr>
        <w:t xml:space="preserve">, HPA axis </w:t>
      </w:r>
    </w:p>
    <w:p w14:paraId="063ED691" w14:textId="143C9085" w:rsidR="005B4302" w:rsidRDefault="005B4302" w:rsidP="005B4302">
      <w:pPr>
        <w:pStyle w:val="ListParagraph"/>
        <w:ind w:left="1440"/>
        <w:rPr>
          <w:rFonts w:ascii="Arial" w:hAnsi="Arial" w:cs="Arial"/>
          <w:b/>
          <w:sz w:val="28"/>
          <w:szCs w:val="28"/>
        </w:rPr>
      </w:pPr>
      <w:r>
        <w:rPr>
          <w:rFonts w:ascii="Arial" w:hAnsi="Arial" w:cs="Arial"/>
          <w:b/>
          <w:sz w:val="28"/>
          <w:szCs w:val="28"/>
        </w:rPr>
        <w:t>-</w:t>
      </w:r>
      <w:proofErr w:type="gramStart"/>
      <w:r w:rsidRPr="005B4302">
        <w:rPr>
          <w:rFonts w:ascii="Arial" w:hAnsi="Arial" w:cs="Arial"/>
          <w:b/>
          <w:color w:val="31849B" w:themeColor="accent5" w:themeShade="BF"/>
          <w:sz w:val="28"/>
          <w:szCs w:val="28"/>
        </w:rPr>
        <w:t>estrogen</w:t>
      </w:r>
      <w:proofErr w:type="gramEnd"/>
      <w:r w:rsidRPr="005B4302">
        <w:rPr>
          <w:rFonts w:ascii="Arial" w:hAnsi="Arial" w:cs="Arial"/>
          <w:b/>
          <w:color w:val="31849B" w:themeColor="accent5" w:themeShade="BF"/>
          <w:sz w:val="28"/>
          <w:szCs w:val="28"/>
        </w:rPr>
        <w:t xml:space="preserve"> influenced by cortisol (</w:t>
      </w:r>
      <w:r w:rsidRPr="00B90A20">
        <w:rPr>
          <w:rFonts w:ascii="Arial" w:hAnsi="Arial" w:cs="Arial"/>
          <w:b/>
          <w:color w:val="31849B" w:themeColor="accent5" w:themeShade="BF"/>
          <w:sz w:val="28"/>
          <w:szCs w:val="28"/>
        </w:rPr>
        <w:t>important!)</w:t>
      </w:r>
    </w:p>
    <w:p w14:paraId="7281001A" w14:textId="77777777" w:rsidR="005B4302" w:rsidRDefault="005B4302" w:rsidP="005B4302">
      <w:pPr>
        <w:rPr>
          <w:rFonts w:ascii="Arial" w:hAnsi="Arial" w:cs="Arial"/>
          <w:b/>
          <w:sz w:val="28"/>
          <w:szCs w:val="28"/>
        </w:rPr>
      </w:pPr>
    </w:p>
    <w:p w14:paraId="5C72C9F0" w14:textId="418AC646" w:rsidR="005B4302" w:rsidRPr="00B90A20" w:rsidRDefault="00B90A20" w:rsidP="005B4302">
      <w:pPr>
        <w:rPr>
          <w:rFonts w:ascii="Arial" w:hAnsi="Arial" w:cs="Arial"/>
          <w:b/>
          <w:color w:val="31849B" w:themeColor="accent5" w:themeShade="BF"/>
          <w:sz w:val="28"/>
          <w:szCs w:val="28"/>
        </w:rPr>
      </w:pPr>
      <w:r w:rsidRPr="00B90A20">
        <w:rPr>
          <w:rFonts w:ascii="Arial" w:hAnsi="Arial" w:cs="Arial"/>
          <w:b/>
          <w:color w:val="31849B" w:themeColor="accent5" w:themeShade="BF"/>
          <w:sz w:val="28"/>
          <w:szCs w:val="28"/>
        </w:rPr>
        <w:t>Age and major depression</w:t>
      </w:r>
    </w:p>
    <w:p w14:paraId="0FF1926B" w14:textId="2092FB3D" w:rsidR="00B90A20" w:rsidRDefault="00B90A20" w:rsidP="00B90A20">
      <w:pPr>
        <w:pStyle w:val="ListParagraph"/>
        <w:numPr>
          <w:ilvl w:val="0"/>
          <w:numId w:val="73"/>
        </w:numPr>
        <w:rPr>
          <w:rFonts w:ascii="Arial" w:hAnsi="Arial" w:cs="Arial"/>
          <w:b/>
          <w:sz w:val="28"/>
          <w:szCs w:val="28"/>
        </w:rPr>
      </w:pPr>
      <w:r>
        <w:rPr>
          <w:rFonts w:ascii="Arial" w:hAnsi="Arial" w:cs="Arial"/>
          <w:sz w:val="28"/>
          <w:szCs w:val="28"/>
        </w:rPr>
        <w:t xml:space="preserve">May </w:t>
      </w:r>
      <w:r w:rsidRPr="00B90A20">
        <w:rPr>
          <w:rFonts w:ascii="Arial" w:hAnsi="Arial" w:cs="Arial"/>
          <w:sz w:val="28"/>
          <w:szCs w:val="28"/>
        </w:rPr>
        <w:t xml:space="preserve">appear at any age, first starts to become common at </w:t>
      </w:r>
      <w:r w:rsidRPr="00B90A20">
        <w:rPr>
          <w:rFonts w:ascii="Arial" w:hAnsi="Arial" w:cs="Arial"/>
          <w:b/>
          <w:sz w:val="28"/>
          <w:szCs w:val="28"/>
        </w:rPr>
        <w:t>puberty</w:t>
      </w:r>
    </w:p>
    <w:p w14:paraId="41BD0DFB" w14:textId="5AB6A323" w:rsidR="00B90A20" w:rsidRPr="00B90A20" w:rsidRDefault="00B90A20" w:rsidP="00B90A20">
      <w:pPr>
        <w:pStyle w:val="ListParagraph"/>
        <w:ind w:left="1440"/>
        <w:rPr>
          <w:rFonts w:ascii="Arial" w:hAnsi="Arial" w:cs="Arial"/>
          <w:sz w:val="28"/>
          <w:szCs w:val="28"/>
        </w:rPr>
      </w:pPr>
      <w:r>
        <w:rPr>
          <w:rFonts w:ascii="Arial" w:hAnsi="Arial" w:cs="Arial"/>
          <w:b/>
          <w:sz w:val="28"/>
          <w:szCs w:val="28"/>
        </w:rPr>
        <w:t>-</w:t>
      </w:r>
      <w:proofErr w:type="gramStart"/>
      <w:r w:rsidRPr="00B90A20">
        <w:rPr>
          <w:rFonts w:ascii="Arial" w:hAnsi="Arial" w:cs="Arial"/>
          <w:sz w:val="28"/>
          <w:szCs w:val="28"/>
        </w:rPr>
        <w:t>typical</w:t>
      </w:r>
      <w:proofErr w:type="gramEnd"/>
      <w:r w:rsidRPr="00B90A20">
        <w:rPr>
          <w:rFonts w:ascii="Arial" w:hAnsi="Arial" w:cs="Arial"/>
          <w:sz w:val="28"/>
          <w:szCs w:val="28"/>
        </w:rPr>
        <w:t xml:space="preserve"> age (between 20-30 years of age)</w:t>
      </w:r>
    </w:p>
    <w:p w14:paraId="0CCE2037" w14:textId="37E7CF4B" w:rsidR="00B90A20" w:rsidRDefault="00B90A20" w:rsidP="00B90A20">
      <w:pPr>
        <w:pStyle w:val="ListParagraph"/>
        <w:ind w:left="1440"/>
        <w:rPr>
          <w:rFonts w:ascii="Arial" w:hAnsi="Arial" w:cs="Arial"/>
          <w:b/>
          <w:sz w:val="28"/>
          <w:szCs w:val="28"/>
        </w:rPr>
      </w:pPr>
      <w:r w:rsidRPr="00B90A20">
        <w:rPr>
          <w:rFonts w:ascii="Arial" w:hAnsi="Arial" w:cs="Arial"/>
          <w:sz w:val="28"/>
          <w:szCs w:val="28"/>
        </w:rPr>
        <w:t>-</w:t>
      </w:r>
      <w:proofErr w:type="gramStart"/>
      <w:r w:rsidRPr="00B90A20">
        <w:rPr>
          <w:rFonts w:ascii="Arial" w:hAnsi="Arial" w:cs="Arial"/>
          <w:sz w:val="28"/>
          <w:szCs w:val="28"/>
        </w:rPr>
        <w:t>can</w:t>
      </w:r>
      <w:proofErr w:type="gramEnd"/>
      <w:r w:rsidRPr="00B90A20">
        <w:rPr>
          <w:rFonts w:ascii="Arial" w:hAnsi="Arial" w:cs="Arial"/>
          <w:sz w:val="28"/>
          <w:szCs w:val="28"/>
        </w:rPr>
        <w:t xml:space="preserve"> appear in older people as well, (10% ar</w:t>
      </w:r>
      <w:r>
        <w:rPr>
          <w:rFonts w:ascii="Arial" w:hAnsi="Arial" w:cs="Arial"/>
          <w:sz w:val="28"/>
          <w:szCs w:val="28"/>
        </w:rPr>
        <w:t>e</w:t>
      </w:r>
      <w:r w:rsidRPr="00B90A20">
        <w:rPr>
          <w:rFonts w:ascii="Arial" w:hAnsi="Arial" w:cs="Arial"/>
          <w:sz w:val="28"/>
          <w:szCs w:val="28"/>
        </w:rPr>
        <w:t xml:space="preserve"> older than 55)</w:t>
      </w:r>
      <w:r>
        <w:rPr>
          <w:rFonts w:ascii="Arial" w:hAnsi="Arial" w:cs="Arial"/>
          <w:sz w:val="28"/>
          <w:szCs w:val="28"/>
        </w:rPr>
        <w:t xml:space="preserve"> which can be because of the defect of cognitive symptoms </w:t>
      </w:r>
    </w:p>
    <w:p w14:paraId="50C4C0EF" w14:textId="60ECE71E" w:rsidR="00B90A20" w:rsidRDefault="00B90A20" w:rsidP="00B90A20">
      <w:pPr>
        <w:pStyle w:val="ListParagraph"/>
        <w:numPr>
          <w:ilvl w:val="0"/>
          <w:numId w:val="73"/>
        </w:numPr>
        <w:rPr>
          <w:rFonts w:ascii="Arial" w:hAnsi="Arial" w:cs="Arial"/>
          <w:b/>
          <w:sz w:val="28"/>
          <w:szCs w:val="28"/>
        </w:rPr>
      </w:pPr>
      <w:r>
        <w:rPr>
          <w:rFonts w:ascii="Arial" w:hAnsi="Arial" w:cs="Arial"/>
          <w:b/>
          <w:sz w:val="28"/>
          <w:szCs w:val="28"/>
        </w:rPr>
        <w:t>Major depression among younger ages is increasing</w:t>
      </w:r>
    </w:p>
    <w:p w14:paraId="623F9FB6" w14:textId="5E0B5067" w:rsidR="00B90A20" w:rsidRDefault="00B90A20" w:rsidP="00B90A20">
      <w:pPr>
        <w:pStyle w:val="ListParagraph"/>
        <w:ind w:left="1440"/>
        <w:rPr>
          <w:rFonts w:ascii="Arial" w:hAnsi="Arial" w:cs="Arial"/>
          <w:sz w:val="28"/>
          <w:szCs w:val="28"/>
        </w:rPr>
      </w:pPr>
      <w:r w:rsidRPr="00B90A20">
        <w:rPr>
          <w:rFonts w:ascii="Arial" w:hAnsi="Arial" w:cs="Arial"/>
          <w:sz w:val="28"/>
          <w:szCs w:val="28"/>
        </w:rPr>
        <w:t>-25% of people 18-29 already experienced MD episode (2003)</w:t>
      </w:r>
    </w:p>
    <w:p w14:paraId="731861CC" w14:textId="3F87F8C1" w:rsidR="00B90A20" w:rsidRDefault="00B90A20" w:rsidP="00B90A20">
      <w:pPr>
        <w:pStyle w:val="ListParagraph"/>
        <w:numPr>
          <w:ilvl w:val="0"/>
          <w:numId w:val="73"/>
        </w:numPr>
        <w:rPr>
          <w:rFonts w:ascii="Arial" w:hAnsi="Arial" w:cs="Arial"/>
          <w:sz w:val="28"/>
          <w:szCs w:val="28"/>
        </w:rPr>
      </w:pPr>
      <w:r>
        <w:rPr>
          <w:rFonts w:ascii="Arial" w:hAnsi="Arial" w:cs="Arial"/>
          <w:sz w:val="28"/>
          <w:szCs w:val="28"/>
        </w:rPr>
        <w:t>The length of a depressive episode can vary (2 weeks-lasting several years)</w:t>
      </w:r>
    </w:p>
    <w:p w14:paraId="5E5EE06C" w14:textId="18608836" w:rsidR="00B90A20" w:rsidRDefault="00B90A20" w:rsidP="00B90A20">
      <w:pPr>
        <w:pStyle w:val="ListParagraph"/>
        <w:ind w:left="1440"/>
        <w:rPr>
          <w:rFonts w:ascii="Arial" w:hAnsi="Arial" w:cs="Arial"/>
          <w:b/>
          <w:color w:val="31849B" w:themeColor="accent5" w:themeShade="BF"/>
          <w:sz w:val="28"/>
          <w:szCs w:val="28"/>
        </w:rPr>
      </w:pPr>
      <w:r w:rsidRPr="00B90A20">
        <w:rPr>
          <w:rFonts w:ascii="Arial" w:hAnsi="Arial" w:cs="Arial"/>
          <w:color w:val="31849B" w:themeColor="accent5" w:themeShade="BF"/>
          <w:sz w:val="28"/>
          <w:szCs w:val="28"/>
        </w:rPr>
        <w:t>-</w:t>
      </w:r>
      <w:proofErr w:type="gramStart"/>
      <w:r w:rsidRPr="00B90A20">
        <w:rPr>
          <w:rFonts w:ascii="Arial" w:hAnsi="Arial" w:cs="Arial"/>
          <w:b/>
          <w:color w:val="31849B" w:themeColor="accent5" w:themeShade="BF"/>
          <w:sz w:val="28"/>
          <w:szCs w:val="28"/>
        </w:rPr>
        <w:t>typical</w:t>
      </w:r>
      <w:proofErr w:type="gramEnd"/>
      <w:r w:rsidRPr="00B90A20">
        <w:rPr>
          <w:rFonts w:ascii="Arial" w:hAnsi="Arial" w:cs="Arial"/>
          <w:b/>
          <w:color w:val="31849B" w:themeColor="accent5" w:themeShade="BF"/>
          <w:sz w:val="28"/>
          <w:szCs w:val="28"/>
        </w:rPr>
        <w:t xml:space="preserve"> duration of the first episode (if untreated) 4-9 months</w:t>
      </w:r>
    </w:p>
    <w:p w14:paraId="4A5631D2" w14:textId="5E05033D" w:rsidR="00B90A20" w:rsidRPr="005A7753" w:rsidRDefault="00B90A20" w:rsidP="00B90A20">
      <w:pPr>
        <w:pStyle w:val="ListParagraph"/>
        <w:numPr>
          <w:ilvl w:val="0"/>
          <w:numId w:val="73"/>
        </w:numPr>
        <w:rPr>
          <w:rFonts w:ascii="Arial" w:hAnsi="Arial" w:cs="Arial"/>
          <w:b/>
          <w:sz w:val="28"/>
          <w:szCs w:val="28"/>
        </w:rPr>
      </w:pPr>
      <w:proofErr w:type="gramStart"/>
      <w:r w:rsidRPr="00B90A20">
        <w:rPr>
          <w:rFonts w:ascii="Arial" w:hAnsi="Arial" w:cs="Arial"/>
          <w:sz w:val="28"/>
          <w:szCs w:val="28"/>
        </w:rPr>
        <w:t>episodes</w:t>
      </w:r>
      <w:proofErr w:type="gramEnd"/>
      <w:r w:rsidRPr="00B90A20">
        <w:rPr>
          <w:rFonts w:ascii="Arial" w:hAnsi="Arial" w:cs="Arial"/>
          <w:sz w:val="28"/>
          <w:szCs w:val="28"/>
        </w:rPr>
        <w:t xml:space="preserve"> often go away on their own but residual symptom strongly predict later re</w:t>
      </w:r>
      <w:r>
        <w:rPr>
          <w:rFonts w:ascii="Arial" w:hAnsi="Arial" w:cs="Arial"/>
          <w:sz w:val="28"/>
          <w:szCs w:val="28"/>
        </w:rPr>
        <w:t>l</w:t>
      </w:r>
      <w:r w:rsidRPr="00B90A20">
        <w:rPr>
          <w:rFonts w:ascii="Arial" w:hAnsi="Arial" w:cs="Arial"/>
          <w:sz w:val="28"/>
          <w:szCs w:val="28"/>
        </w:rPr>
        <w:t>apse</w:t>
      </w:r>
    </w:p>
    <w:p w14:paraId="084F5B58" w14:textId="77777777" w:rsidR="005A7753" w:rsidRDefault="005A7753" w:rsidP="005A7753">
      <w:pPr>
        <w:pStyle w:val="ListParagraph"/>
        <w:rPr>
          <w:rFonts w:ascii="Arial" w:hAnsi="Arial" w:cs="Arial"/>
          <w:sz w:val="28"/>
          <w:szCs w:val="28"/>
        </w:rPr>
      </w:pPr>
    </w:p>
    <w:p w14:paraId="67700613" w14:textId="444BA6E5" w:rsidR="005A7753" w:rsidRDefault="005A7753" w:rsidP="005A7753">
      <w:pPr>
        <w:rPr>
          <w:rFonts w:ascii="Arial" w:hAnsi="Arial" w:cs="Arial"/>
          <w:b/>
          <w:color w:val="31849B" w:themeColor="accent5" w:themeShade="BF"/>
          <w:sz w:val="28"/>
          <w:szCs w:val="28"/>
        </w:rPr>
      </w:pPr>
      <w:r w:rsidRPr="005A7753">
        <w:rPr>
          <w:rFonts w:ascii="Arial" w:hAnsi="Arial" w:cs="Arial"/>
          <w:b/>
          <w:color w:val="31849B" w:themeColor="accent5" w:themeShade="BF"/>
          <w:sz w:val="28"/>
          <w:szCs w:val="28"/>
        </w:rPr>
        <w:t>Diagnostic Feature</w:t>
      </w:r>
      <w:r w:rsidR="0075451D">
        <w:rPr>
          <w:rFonts w:ascii="Arial" w:hAnsi="Arial" w:cs="Arial"/>
          <w:b/>
          <w:color w:val="31849B" w:themeColor="accent5" w:themeShade="BF"/>
          <w:sz w:val="28"/>
          <w:szCs w:val="28"/>
        </w:rPr>
        <w:t xml:space="preserve"> (define them?)</w:t>
      </w:r>
    </w:p>
    <w:p w14:paraId="2EFB389D" w14:textId="71B90293" w:rsidR="005A7753" w:rsidRPr="005A7753" w:rsidRDefault="005A7753" w:rsidP="005A7753">
      <w:pPr>
        <w:pStyle w:val="ListParagraph"/>
        <w:numPr>
          <w:ilvl w:val="0"/>
          <w:numId w:val="73"/>
        </w:numPr>
        <w:rPr>
          <w:rFonts w:ascii="Arial" w:hAnsi="Arial" w:cs="Arial"/>
          <w:b/>
          <w:color w:val="31849B" w:themeColor="accent5" w:themeShade="BF"/>
          <w:sz w:val="28"/>
          <w:szCs w:val="28"/>
        </w:rPr>
      </w:pPr>
      <w:proofErr w:type="gramStart"/>
      <w:r>
        <w:rPr>
          <w:rFonts w:ascii="Arial" w:hAnsi="Arial" w:cs="Arial"/>
          <w:sz w:val="28"/>
          <w:szCs w:val="28"/>
        </w:rPr>
        <w:t>a</w:t>
      </w:r>
      <w:proofErr w:type="gramEnd"/>
      <w:r>
        <w:rPr>
          <w:rFonts w:ascii="Arial" w:hAnsi="Arial" w:cs="Arial"/>
          <w:sz w:val="28"/>
          <w:szCs w:val="28"/>
        </w:rPr>
        <w:t xml:space="preserve"> mood that is depressed, sad, or otherwise, gloomy is the primary feature of major depression</w:t>
      </w:r>
    </w:p>
    <w:p w14:paraId="479672A5" w14:textId="10E4CF9B" w:rsidR="005A7753" w:rsidRDefault="005A7753" w:rsidP="005A7753">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mood</w:t>
      </w:r>
      <w:proofErr w:type="gramEnd"/>
      <w:r>
        <w:rPr>
          <w:rFonts w:ascii="Arial" w:hAnsi="Arial" w:cs="Arial"/>
          <w:sz w:val="28"/>
          <w:szCs w:val="28"/>
        </w:rPr>
        <w:t xml:space="preserve"> can be described: sad, hopeless, “ down in the dumps” “blah” etc.</w:t>
      </w:r>
    </w:p>
    <w:p w14:paraId="7DAD5E8C" w14:textId="5656AC88" w:rsidR="005A7753" w:rsidRDefault="005A7753" w:rsidP="005A7753">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individuals</w:t>
      </w:r>
      <w:proofErr w:type="gramEnd"/>
      <w:r>
        <w:rPr>
          <w:rFonts w:ascii="Arial" w:hAnsi="Arial" w:cs="Arial"/>
          <w:sz w:val="28"/>
          <w:szCs w:val="28"/>
        </w:rPr>
        <w:t xml:space="preserve"> </w:t>
      </w:r>
      <w:r w:rsidRPr="005A7753">
        <w:rPr>
          <w:rFonts w:ascii="Arial" w:hAnsi="Arial" w:cs="Arial"/>
          <w:b/>
          <w:sz w:val="28"/>
          <w:szCs w:val="28"/>
        </w:rPr>
        <w:t>( males) often</w:t>
      </w:r>
      <w:r>
        <w:rPr>
          <w:rFonts w:ascii="Arial" w:hAnsi="Arial" w:cs="Arial"/>
          <w:sz w:val="28"/>
          <w:szCs w:val="28"/>
        </w:rPr>
        <w:t xml:space="preserve"> show irritability, anger, crankiness </w:t>
      </w:r>
    </w:p>
    <w:p w14:paraId="3779CA67" w14:textId="7991EAC6" w:rsidR="005A7753" w:rsidRPr="0075451D" w:rsidRDefault="005A7753" w:rsidP="005A7753">
      <w:pPr>
        <w:pStyle w:val="ListParagraph"/>
        <w:numPr>
          <w:ilvl w:val="0"/>
          <w:numId w:val="73"/>
        </w:numPr>
        <w:rPr>
          <w:rFonts w:ascii="Arial" w:hAnsi="Arial" w:cs="Arial"/>
          <w:b/>
          <w:color w:val="31849B" w:themeColor="accent5" w:themeShade="BF"/>
          <w:sz w:val="28"/>
          <w:szCs w:val="28"/>
        </w:rPr>
      </w:pPr>
      <w:proofErr w:type="gramStart"/>
      <w:r w:rsidRPr="005A7753">
        <w:rPr>
          <w:rFonts w:ascii="Arial" w:hAnsi="Arial" w:cs="Arial"/>
          <w:sz w:val="28"/>
          <w:szCs w:val="28"/>
        </w:rPr>
        <w:t>these</w:t>
      </w:r>
      <w:proofErr w:type="gramEnd"/>
      <w:r w:rsidRPr="005A7753">
        <w:rPr>
          <w:rFonts w:ascii="Arial" w:hAnsi="Arial" w:cs="Arial"/>
          <w:sz w:val="28"/>
          <w:szCs w:val="28"/>
        </w:rPr>
        <w:t xml:space="preserve"> feeling are usually accompanied  by </w:t>
      </w:r>
      <w:proofErr w:type="spellStart"/>
      <w:r w:rsidRPr="0075451D">
        <w:rPr>
          <w:rFonts w:ascii="Arial" w:hAnsi="Arial" w:cs="Arial"/>
          <w:b/>
          <w:color w:val="31849B" w:themeColor="accent5" w:themeShade="BF"/>
          <w:sz w:val="28"/>
          <w:szCs w:val="28"/>
        </w:rPr>
        <w:t>anhedonia</w:t>
      </w:r>
      <w:proofErr w:type="spellEnd"/>
      <w:r w:rsidRPr="0075451D">
        <w:rPr>
          <w:rFonts w:ascii="Arial" w:hAnsi="Arial" w:cs="Arial"/>
          <w:b/>
          <w:color w:val="31849B" w:themeColor="accent5" w:themeShade="BF"/>
          <w:sz w:val="28"/>
          <w:szCs w:val="28"/>
        </w:rPr>
        <w:t>: the loss of interest in activities hat used to bring enjoyment (without pleasure)</w:t>
      </w:r>
    </w:p>
    <w:p w14:paraId="6DE8A716" w14:textId="234E0E97" w:rsidR="005A7753" w:rsidRDefault="005A7753" w:rsidP="005A7753">
      <w:pPr>
        <w:pStyle w:val="ListParagraph"/>
        <w:numPr>
          <w:ilvl w:val="0"/>
          <w:numId w:val="73"/>
        </w:numPr>
        <w:rPr>
          <w:rFonts w:ascii="Arial" w:hAnsi="Arial" w:cs="Arial"/>
          <w:sz w:val="28"/>
          <w:szCs w:val="28"/>
        </w:rPr>
      </w:pPr>
      <w:proofErr w:type="gramStart"/>
      <w:r w:rsidRPr="0075451D">
        <w:rPr>
          <w:rFonts w:ascii="Arial" w:hAnsi="Arial" w:cs="Arial"/>
          <w:b/>
          <w:sz w:val="28"/>
          <w:szCs w:val="28"/>
        </w:rPr>
        <w:t>psychomotor</w:t>
      </w:r>
      <w:proofErr w:type="gramEnd"/>
      <w:r w:rsidRPr="0075451D">
        <w:rPr>
          <w:rFonts w:ascii="Arial" w:hAnsi="Arial" w:cs="Arial"/>
          <w:b/>
          <w:sz w:val="28"/>
          <w:szCs w:val="28"/>
        </w:rPr>
        <w:t xml:space="preserve"> retardation</w:t>
      </w:r>
      <w:r>
        <w:rPr>
          <w:rFonts w:ascii="Arial" w:hAnsi="Arial" w:cs="Arial"/>
          <w:sz w:val="28"/>
          <w:szCs w:val="28"/>
        </w:rPr>
        <w:t>: individuals may find that even everyday task take up an enormous amount of time and energy-it can be hard to get out of bed (“</w:t>
      </w:r>
      <w:proofErr w:type="spellStart"/>
      <w:r>
        <w:rPr>
          <w:rFonts w:ascii="Arial" w:hAnsi="Arial" w:cs="Arial"/>
          <w:sz w:val="28"/>
          <w:szCs w:val="28"/>
        </w:rPr>
        <w:t>im</w:t>
      </w:r>
      <w:proofErr w:type="spellEnd"/>
      <w:r>
        <w:rPr>
          <w:rFonts w:ascii="Arial" w:hAnsi="Arial" w:cs="Arial"/>
          <w:sz w:val="28"/>
          <w:szCs w:val="28"/>
        </w:rPr>
        <w:t xml:space="preserve"> so tired”)</w:t>
      </w:r>
    </w:p>
    <w:p w14:paraId="065FC67B" w14:textId="1F54D41B" w:rsidR="005A7753" w:rsidRDefault="005A7753" w:rsidP="005A7753">
      <w:pPr>
        <w:pStyle w:val="ListParagraph"/>
        <w:numPr>
          <w:ilvl w:val="0"/>
          <w:numId w:val="73"/>
        </w:numPr>
        <w:rPr>
          <w:rFonts w:ascii="Arial" w:hAnsi="Arial" w:cs="Arial"/>
          <w:sz w:val="28"/>
          <w:szCs w:val="28"/>
        </w:rPr>
      </w:pPr>
      <w:proofErr w:type="gramStart"/>
      <w:r w:rsidRPr="0075451D">
        <w:rPr>
          <w:rFonts w:ascii="Arial" w:hAnsi="Arial" w:cs="Arial"/>
          <w:b/>
          <w:sz w:val="28"/>
          <w:szCs w:val="28"/>
        </w:rPr>
        <w:t>decreased</w:t>
      </w:r>
      <w:proofErr w:type="gramEnd"/>
      <w:r w:rsidRPr="0075451D">
        <w:rPr>
          <w:rFonts w:ascii="Arial" w:hAnsi="Arial" w:cs="Arial"/>
          <w:b/>
          <w:sz w:val="28"/>
          <w:szCs w:val="28"/>
        </w:rPr>
        <w:t xml:space="preserve"> cognitive abilities:</w:t>
      </w:r>
      <w:r>
        <w:rPr>
          <w:rFonts w:ascii="Arial" w:hAnsi="Arial" w:cs="Arial"/>
          <w:sz w:val="28"/>
          <w:szCs w:val="28"/>
        </w:rPr>
        <w:t xml:space="preserve"> hard to concentrate</w:t>
      </w:r>
      <w:r w:rsidR="0075451D">
        <w:rPr>
          <w:rFonts w:ascii="Arial" w:hAnsi="Arial" w:cs="Arial"/>
          <w:sz w:val="28"/>
          <w:szCs w:val="28"/>
        </w:rPr>
        <w:t xml:space="preserve"> </w:t>
      </w:r>
    </w:p>
    <w:p w14:paraId="04926949" w14:textId="02ECA84A" w:rsidR="005A7753" w:rsidRDefault="005A7753" w:rsidP="005A7753">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when</w:t>
      </w:r>
      <w:proofErr w:type="gramEnd"/>
      <w:r>
        <w:rPr>
          <w:rFonts w:ascii="Arial" w:hAnsi="Arial" w:cs="Arial"/>
          <w:sz w:val="28"/>
          <w:szCs w:val="28"/>
        </w:rPr>
        <w:t xml:space="preserve"> symptoms appear in elderly, they are mistaken for dementia </w:t>
      </w:r>
      <w:r w:rsidR="0075451D">
        <w:rPr>
          <w:rFonts w:ascii="Arial" w:hAnsi="Arial" w:cs="Arial"/>
          <w:sz w:val="28"/>
          <w:szCs w:val="28"/>
        </w:rPr>
        <w:t>(why?)</w:t>
      </w:r>
    </w:p>
    <w:p w14:paraId="41B975E5" w14:textId="54E0D8A0" w:rsidR="0075451D" w:rsidRDefault="0075451D" w:rsidP="005A7753">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cant</w:t>
      </w:r>
      <w:proofErr w:type="gramEnd"/>
      <w:r>
        <w:rPr>
          <w:rFonts w:ascii="Arial" w:hAnsi="Arial" w:cs="Arial"/>
          <w:sz w:val="28"/>
          <w:szCs w:val="28"/>
        </w:rPr>
        <w:t xml:space="preserve"> focus academics</w:t>
      </w:r>
    </w:p>
    <w:p w14:paraId="4C00C70B" w14:textId="23F2F985" w:rsidR="0075451D" w:rsidRDefault="0075451D" w:rsidP="005A7753">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patients</w:t>
      </w:r>
      <w:proofErr w:type="gramEnd"/>
      <w:r>
        <w:rPr>
          <w:rFonts w:ascii="Arial" w:hAnsi="Arial" w:cs="Arial"/>
          <w:sz w:val="28"/>
          <w:szCs w:val="28"/>
        </w:rPr>
        <w:t xml:space="preserve"> are older may be diagnosed as dementia but actually depression</w:t>
      </w:r>
    </w:p>
    <w:p w14:paraId="3B5B2AE0" w14:textId="7C79DD63" w:rsidR="0075451D" w:rsidRDefault="0075451D" w:rsidP="0075451D">
      <w:pPr>
        <w:pStyle w:val="ListParagraph"/>
        <w:numPr>
          <w:ilvl w:val="0"/>
          <w:numId w:val="74"/>
        </w:numPr>
        <w:rPr>
          <w:rFonts w:ascii="Arial" w:hAnsi="Arial" w:cs="Arial"/>
          <w:sz w:val="28"/>
          <w:szCs w:val="28"/>
        </w:rPr>
      </w:pPr>
      <w:proofErr w:type="gramStart"/>
      <w:r w:rsidRPr="0075451D">
        <w:rPr>
          <w:rFonts w:ascii="Arial" w:hAnsi="Arial" w:cs="Arial"/>
          <w:b/>
          <w:sz w:val="28"/>
          <w:szCs w:val="28"/>
        </w:rPr>
        <w:t>change</w:t>
      </w:r>
      <w:proofErr w:type="gramEnd"/>
      <w:r w:rsidRPr="0075451D">
        <w:rPr>
          <w:rFonts w:ascii="Arial" w:hAnsi="Arial" w:cs="Arial"/>
          <w:b/>
          <w:sz w:val="28"/>
          <w:szCs w:val="28"/>
        </w:rPr>
        <w:t xml:space="preserve"> in appetite</w:t>
      </w:r>
      <w:r>
        <w:rPr>
          <w:rFonts w:ascii="Arial" w:hAnsi="Arial" w:cs="Arial"/>
          <w:sz w:val="28"/>
          <w:szCs w:val="28"/>
        </w:rPr>
        <w:t>” appetite may be increased or decrease (those who eat more tend to favor carbs more</w:t>
      </w:r>
    </w:p>
    <w:p w14:paraId="30AD1E8D" w14:textId="4C12929B" w:rsidR="0075451D" w:rsidRDefault="0075451D" w:rsidP="0075451D">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may</w:t>
      </w:r>
      <w:proofErr w:type="gramEnd"/>
      <w:r>
        <w:rPr>
          <w:rFonts w:ascii="Arial" w:hAnsi="Arial" w:cs="Arial"/>
          <w:sz w:val="28"/>
          <w:szCs w:val="28"/>
        </w:rPr>
        <w:t xml:space="preserve"> change the weight. Gain or lost</w:t>
      </w:r>
    </w:p>
    <w:p w14:paraId="1CDFAD93" w14:textId="48F0431E" w:rsidR="0075451D" w:rsidRDefault="0075451D" w:rsidP="0075451D">
      <w:pPr>
        <w:pStyle w:val="ListParagraph"/>
        <w:ind w:left="1440"/>
        <w:rPr>
          <w:rFonts w:ascii="Arial" w:hAnsi="Arial" w:cs="Arial"/>
          <w:sz w:val="28"/>
          <w:szCs w:val="28"/>
        </w:rPr>
      </w:pPr>
      <w:proofErr w:type="gramStart"/>
      <w:r>
        <w:rPr>
          <w:rFonts w:ascii="Arial" w:hAnsi="Arial" w:cs="Arial"/>
          <w:sz w:val="28"/>
          <w:szCs w:val="28"/>
        </w:rPr>
        <w:t>rises</w:t>
      </w:r>
      <w:proofErr w:type="gramEnd"/>
      <w:r>
        <w:rPr>
          <w:rFonts w:ascii="Arial" w:hAnsi="Arial" w:cs="Arial"/>
          <w:sz w:val="28"/>
          <w:szCs w:val="28"/>
        </w:rPr>
        <w:t xml:space="preserve"> levels of </w:t>
      </w:r>
      <w:proofErr w:type="spellStart"/>
      <w:r>
        <w:rPr>
          <w:rFonts w:ascii="Arial" w:hAnsi="Arial" w:cs="Arial"/>
          <w:sz w:val="28"/>
          <w:szCs w:val="28"/>
        </w:rPr>
        <w:t>triptocan</w:t>
      </w:r>
      <w:proofErr w:type="spellEnd"/>
      <w:r>
        <w:rPr>
          <w:rFonts w:ascii="Arial" w:hAnsi="Arial" w:cs="Arial"/>
          <w:sz w:val="28"/>
          <w:szCs w:val="28"/>
        </w:rPr>
        <w:t xml:space="preserve"> which rises serotonin</w:t>
      </w:r>
    </w:p>
    <w:p w14:paraId="254E8698" w14:textId="007854CC" w:rsidR="0075451D" w:rsidRDefault="0075451D" w:rsidP="0075451D">
      <w:pPr>
        <w:pStyle w:val="ListParagraph"/>
        <w:numPr>
          <w:ilvl w:val="0"/>
          <w:numId w:val="74"/>
        </w:numPr>
        <w:rPr>
          <w:rFonts w:ascii="Arial" w:hAnsi="Arial" w:cs="Arial"/>
          <w:sz w:val="28"/>
          <w:szCs w:val="28"/>
        </w:rPr>
      </w:pPr>
      <w:proofErr w:type="gramStart"/>
      <w:r w:rsidRPr="0075451D">
        <w:rPr>
          <w:rFonts w:ascii="Arial" w:hAnsi="Arial" w:cs="Arial"/>
          <w:b/>
          <w:sz w:val="28"/>
          <w:szCs w:val="28"/>
        </w:rPr>
        <w:t>sleep</w:t>
      </w:r>
      <w:proofErr w:type="gramEnd"/>
      <w:r w:rsidRPr="0075451D">
        <w:rPr>
          <w:rFonts w:ascii="Arial" w:hAnsi="Arial" w:cs="Arial"/>
          <w:b/>
          <w:sz w:val="28"/>
          <w:szCs w:val="28"/>
        </w:rPr>
        <w:t xml:space="preserve"> disturbances</w:t>
      </w:r>
      <w:r>
        <w:rPr>
          <w:rFonts w:ascii="Arial" w:hAnsi="Arial" w:cs="Arial"/>
          <w:sz w:val="28"/>
          <w:szCs w:val="28"/>
        </w:rPr>
        <w:t>: like appetite, sleep can either decrease or increase (insomnia and hypersomnia respectively)</w:t>
      </w:r>
    </w:p>
    <w:p w14:paraId="610BC0D2" w14:textId="08DED649" w:rsidR="0075451D" w:rsidRDefault="0075451D" w:rsidP="0075451D">
      <w:pPr>
        <w:pStyle w:val="ListParagraph"/>
        <w:ind w:left="1440"/>
        <w:rPr>
          <w:rFonts w:ascii="Arial" w:hAnsi="Arial" w:cs="Arial"/>
          <w:sz w:val="28"/>
          <w:szCs w:val="28"/>
        </w:rPr>
      </w:pPr>
      <w:r>
        <w:rPr>
          <w:rFonts w:ascii="Arial" w:hAnsi="Arial" w:cs="Arial"/>
          <w:sz w:val="28"/>
          <w:szCs w:val="28"/>
        </w:rPr>
        <w:t>-</w:t>
      </w:r>
      <w:proofErr w:type="gramStart"/>
      <w:r w:rsidR="00986EDF">
        <w:rPr>
          <w:rFonts w:ascii="Arial" w:hAnsi="Arial" w:cs="Arial"/>
          <w:sz w:val="28"/>
          <w:szCs w:val="28"/>
        </w:rPr>
        <w:t>patients</w:t>
      </w:r>
      <w:proofErr w:type="gramEnd"/>
      <w:r w:rsidR="00986EDF">
        <w:rPr>
          <w:rFonts w:ascii="Arial" w:hAnsi="Arial" w:cs="Arial"/>
          <w:sz w:val="28"/>
          <w:szCs w:val="28"/>
        </w:rPr>
        <w:t xml:space="preserve"> first visit the doctor with sleep complaints to be diagnosed with depression</w:t>
      </w:r>
    </w:p>
    <w:p w14:paraId="07D170BE" w14:textId="07A6A2CC" w:rsidR="00986EDF" w:rsidRPr="00986EDF" w:rsidRDefault="00986EDF" w:rsidP="0075451D">
      <w:pPr>
        <w:pStyle w:val="ListParagraph"/>
        <w:ind w:left="1440"/>
        <w:rPr>
          <w:rFonts w:ascii="Arial" w:hAnsi="Arial" w:cs="Arial"/>
          <w:b/>
          <w:color w:val="31849B" w:themeColor="accent5" w:themeShade="BF"/>
          <w:sz w:val="28"/>
          <w:szCs w:val="28"/>
        </w:rPr>
      </w:pPr>
      <w:r>
        <w:rPr>
          <w:rFonts w:ascii="Arial" w:hAnsi="Arial" w:cs="Arial"/>
          <w:sz w:val="28"/>
          <w:szCs w:val="28"/>
        </w:rPr>
        <w:t>-</w:t>
      </w:r>
      <w:r w:rsidRPr="00986EDF">
        <w:rPr>
          <w:rFonts w:ascii="Arial" w:hAnsi="Arial" w:cs="Arial"/>
          <w:b/>
          <w:color w:val="31849B" w:themeColor="accent5" w:themeShade="BF"/>
          <w:sz w:val="28"/>
          <w:szCs w:val="28"/>
        </w:rPr>
        <w:t>WHY</w:t>
      </w:r>
      <w:proofErr w:type="gramStart"/>
      <w:r w:rsidRPr="00986EDF">
        <w:rPr>
          <w:rFonts w:ascii="Arial" w:hAnsi="Arial" w:cs="Arial"/>
          <w:b/>
          <w:color w:val="31849B" w:themeColor="accent5" w:themeShade="BF"/>
          <w:sz w:val="28"/>
          <w:szCs w:val="28"/>
        </w:rPr>
        <w:t>?:</w:t>
      </w:r>
      <w:proofErr w:type="gramEnd"/>
      <w:r>
        <w:rPr>
          <w:rFonts w:ascii="Arial" w:hAnsi="Arial" w:cs="Arial"/>
          <w:sz w:val="28"/>
          <w:szCs w:val="28"/>
        </w:rPr>
        <w:t xml:space="preserve"> may have insomnia, broken sleep the body’s natural rhythm in sleep is controlled by melatonin which is made from serotonin </w:t>
      </w:r>
      <w:r w:rsidRPr="00986EDF">
        <w:rPr>
          <w:rFonts w:ascii="Arial" w:hAnsi="Arial" w:cs="Arial"/>
          <w:b/>
          <w:color w:val="31849B" w:themeColor="accent5" w:themeShade="BF"/>
          <w:sz w:val="28"/>
          <w:szCs w:val="28"/>
        </w:rPr>
        <w:t xml:space="preserve">decrease in serotonin decreases </w:t>
      </w:r>
      <w:proofErr w:type="spellStart"/>
      <w:r w:rsidRPr="00986EDF">
        <w:rPr>
          <w:rFonts w:ascii="Arial" w:hAnsi="Arial" w:cs="Arial"/>
          <w:b/>
          <w:color w:val="31849B" w:themeColor="accent5" w:themeShade="BF"/>
          <w:sz w:val="28"/>
          <w:szCs w:val="28"/>
        </w:rPr>
        <w:t>malatonine</w:t>
      </w:r>
      <w:proofErr w:type="spellEnd"/>
    </w:p>
    <w:p w14:paraId="28CDF68D" w14:textId="4B490D7D" w:rsidR="0075451D" w:rsidRDefault="00986EDF" w:rsidP="0075451D">
      <w:pPr>
        <w:pStyle w:val="ListParagraph"/>
        <w:numPr>
          <w:ilvl w:val="0"/>
          <w:numId w:val="74"/>
        </w:numPr>
        <w:rPr>
          <w:rFonts w:ascii="Arial" w:hAnsi="Arial" w:cs="Arial"/>
          <w:sz w:val="28"/>
          <w:szCs w:val="28"/>
        </w:rPr>
      </w:pPr>
      <w:r w:rsidRPr="0075451D">
        <w:rPr>
          <w:rFonts w:ascii="Arial" w:hAnsi="Arial" w:cs="Arial"/>
          <w:b/>
          <w:sz w:val="28"/>
          <w:szCs w:val="28"/>
        </w:rPr>
        <w:t>Feelings</w:t>
      </w:r>
      <w:r w:rsidR="0075451D" w:rsidRPr="0075451D">
        <w:rPr>
          <w:rFonts w:ascii="Arial" w:hAnsi="Arial" w:cs="Arial"/>
          <w:b/>
          <w:sz w:val="28"/>
          <w:szCs w:val="28"/>
        </w:rPr>
        <w:t xml:space="preserve"> of worthless or guilt</w:t>
      </w:r>
      <w:r w:rsidR="0075451D">
        <w:rPr>
          <w:rFonts w:ascii="Arial" w:hAnsi="Arial" w:cs="Arial"/>
          <w:sz w:val="28"/>
          <w:szCs w:val="28"/>
        </w:rPr>
        <w:t xml:space="preserve">: may misinterpret everyday </w:t>
      </w:r>
      <w:r>
        <w:rPr>
          <w:rFonts w:ascii="Arial" w:hAnsi="Arial" w:cs="Arial"/>
          <w:sz w:val="28"/>
          <w:szCs w:val="28"/>
        </w:rPr>
        <w:t>occurrences</w:t>
      </w:r>
      <w:r w:rsidR="0075451D">
        <w:rPr>
          <w:rFonts w:ascii="Arial" w:hAnsi="Arial" w:cs="Arial"/>
          <w:sz w:val="28"/>
          <w:szCs w:val="28"/>
        </w:rPr>
        <w:t xml:space="preserve"> as evidence of personal defects</w:t>
      </w:r>
    </w:p>
    <w:p w14:paraId="2359B3DC" w14:textId="6C77930E" w:rsidR="0075451D" w:rsidRDefault="0075451D" w:rsidP="0075451D">
      <w:pPr>
        <w:pStyle w:val="ListParagraph"/>
        <w:ind w:left="1440"/>
        <w:rPr>
          <w:rFonts w:ascii="Arial" w:hAnsi="Arial" w:cs="Arial"/>
          <w:sz w:val="28"/>
          <w:szCs w:val="28"/>
        </w:rPr>
      </w:pPr>
      <w:r>
        <w:rPr>
          <w:rFonts w:ascii="Arial" w:hAnsi="Arial" w:cs="Arial"/>
          <w:sz w:val="28"/>
          <w:szCs w:val="28"/>
        </w:rPr>
        <w:t>-</w:t>
      </w:r>
      <w:r w:rsidR="00986EDF">
        <w:rPr>
          <w:rFonts w:ascii="Arial" w:hAnsi="Arial" w:cs="Arial"/>
          <w:sz w:val="28"/>
          <w:szCs w:val="28"/>
        </w:rPr>
        <w:t>This</w:t>
      </w:r>
      <w:r>
        <w:rPr>
          <w:rFonts w:ascii="Arial" w:hAnsi="Arial" w:cs="Arial"/>
          <w:sz w:val="28"/>
          <w:szCs w:val="28"/>
        </w:rPr>
        <w:t xml:space="preserve"> situation happened because of me… reading sad stories may effect you for days?</w:t>
      </w:r>
    </w:p>
    <w:p w14:paraId="4C975AC3" w14:textId="6B55A847" w:rsidR="00986EDF" w:rsidRDefault="00986EDF" w:rsidP="00986EDF">
      <w:pPr>
        <w:pStyle w:val="ListParagraph"/>
        <w:numPr>
          <w:ilvl w:val="0"/>
          <w:numId w:val="74"/>
        </w:numPr>
        <w:rPr>
          <w:rFonts w:ascii="Arial" w:hAnsi="Arial" w:cs="Arial"/>
          <w:sz w:val="28"/>
          <w:szCs w:val="28"/>
        </w:rPr>
      </w:pPr>
      <w:r w:rsidRPr="00986EDF">
        <w:rPr>
          <w:rFonts w:ascii="Arial" w:hAnsi="Arial" w:cs="Arial"/>
          <w:b/>
          <w:sz w:val="28"/>
          <w:szCs w:val="28"/>
        </w:rPr>
        <w:t>Thoughts of death</w:t>
      </w:r>
      <w:r>
        <w:rPr>
          <w:rFonts w:ascii="Arial" w:hAnsi="Arial" w:cs="Arial"/>
          <w:sz w:val="28"/>
          <w:szCs w:val="28"/>
        </w:rPr>
        <w:t xml:space="preserve">, suicidal ideation or suicide attempts: have plans or thoughts. </w:t>
      </w:r>
      <w:proofErr w:type="gramStart"/>
      <w:r>
        <w:rPr>
          <w:rFonts w:ascii="Arial" w:hAnsi="Arial" w:cs="Arial"/>
          <w:sz w:val="28"/>
          <w:szCs w:val="28"/>
        </w:rPr>
        <w:t>may</w:t>
      </w:r>
      <w:proofErr w:type="gramEnd"/>
      <w:r>
        <w:rPr>
          <w:rFonts w:ascii="Arial" w:hAnsi="Arial" w:cs="Arial"/>
          <w:sz w:val="28"/>
          <w:szCs w:val="28"/>
        </w:rPr>
        <w:t xml:space="preserve"> be passive thoughts “wish not to wake up in the morning” </w:t>
      </w:r>
    </w:p>
    <w:p w14:paraId="2AFDF2BB" w14:textId="4DEE4248" w:rsidR="00986EDF" w:rsidRDefault="00986EDF" w:rsidP="00986EDF">
      <w:pPr>
        <w:pStyle w:val="ListParagraph"/>
        <w:ind w:left="1440"/>
        <w:rPr>
          <w:rFonts w:ascii="Arial" w:hAnsi="Arial" w:cs="Arial"/>
          <w:sz w:val="28"/>
          <w:szCs w:val="28"/>
        </w:rPr>
      </w:pPr>
      <w:r>
        <w:rPr>
          <w:rFonts w:ascii="Arial" w:hAnsi="Arial" w:cs="Arial"/>
          <w:sz w:val="28"/>
          <w:szCs w:val="28"/>
        </w:rPr>
        <w:t>-</w:t>
      </w:r>
      <w:proofErr w:type="gramStart"/>
      <w:r w:rsidRPr="00986EDF">
        <w:rPr>
          <w:rFonts w:ascii="Arial" w:hAnsi="Arial" w:cs="Arial"/>
          <w:b/>
          <w:sz w:val="28"/>
          <w:szCs w:val="28"/>
        </w:rPr>
        <w:t>crisis</w:t>
      </w:r>
      <w:proofErr w:type="gramEnd"/>
      <w:r>
        <w:rPr>
          <w:rFonts w:ascii="Arial" w:hAnsi="Arial" w:cs="Arial"/>
          <w:sz w:val="28"/>
          <w:szCs w:val="28"/>
        </w:rPr>
        <w:t xml:space="preserve">: when the patient have a plan </w:t>
      </w:r>
    </w:p>
    <w:p w14:paraId="50259C69" w14:textId="6DB8436C" w:rsidR="00986EDF" w:rsidRDefault="00986EDF" w:rsidP="00986EDF">
      <w:pPr>
        <w:pStyle w:val="ListParagraph"/>
        <w:ind w:left="1440"/>
        <w:rPr>
          <w:rFonts w:ascii="Arial" w:hAnsi="Arial" w:cs="Arial"/>
          <w:sz w:val="28"/>
          <w:szCs w:val="28"/>
        </w:rPr>
      </w:pPr>
      <w:r>
        <w:rPr>
          <w:rFonts w:ascii="Arial" w:hAnsi="Arial" w:cs="Arial"/>
          <w:sz w:val="28"/>
          <w:szCs w:val="28"/>
        </w:rPr>
        <w:t>-</w:t>
      </w:r>
      <w:proofErr w:type="gramStart"/>
      <w:r w:rsidRPr="00986EDF">
        <w:rPr>
          <w:rFonts w:ascii="Arial" w:hAnsi="Arial" w:cs="Arial"/>
          <w:b/>
          <w:sz w:val="28"/>
          <w:szCs w:val="28"/>
        </w:rPr>
        <w:t>passive</w:t>
      </w:r>
      <w:proofErr w:type="gramEnd"/>
      <w:r>
        <w:rPr>
          <w:rFonts w:ascii="Arial" w:hAnsi="Arial" w:cs="Arial"/>
          <w:sz w:val="28"/>
          <w:szCs w:val="28"/>
        </w:rPr>
        <w:t>: “wish not to wake up in the morning”</w:t>
      </w:r>
    </w:p>
    <w:p w14:paraId="50FF6D69" w14:textId="77777777" w:rsidR="00986EDF" w:rsidRPr="00986EDF" w:rsidRDefault="00986EDF" w:rsidP="00986EDF">
      <w:pPr>
        <w:pStyle w:val="ListParagraph"/>
        <w:ind w:left="1440"/>
        <w:rPr>
          <w:rFonts w:ascii="Arial" w:hAnsi="Arial" w:cs="Arial"/>
          <w:sz w:val="28"/>
          <w:szCs w:val="28"/>
        </w:rPr>
      </w:pPr>
    </w:p>
    <w:p w14:paraId="7F8F129B" w14:textId="5069E893" w:rsidR="0075451D" w:rsidRPr="00986EDF" w:rsidRDefault="00986EDF" w:rsidP="00986EDF">
      <w:pPr>
        <w:rPr>
          <w:rFonts w:ascii="Arial" w:hAnsi="Arial" w:cs="Arial"/>
          <w:b/>
          <w:sz w:val="28"/>
          <w:szCs w:val="28"/>
        </w:rPr>
      </w:pPr>
      <w:r w:rsidRPr="00986EDF">
        <w:rPr>
          <w:rFonts w:ascii="Arial" w:hAnsi="Arial" w:cs="Arial"/>
          <w:b/>
          <w:sz w:val="28"/>
          <w:szCs w:val="28"/>
        </w:rPr>
        <w:t>Major Depressive Disorder</w:t>
      </w:r>
    </w:p>
    <w:p w14:paraId="353F1734" w14:textId="05B54BF5" w:rsidR="00986EDF" w:rsidRPr="00986EDF" w:rsidRDefault="00986EDF" w:rsidP="00986EDF">
      <w:pPr>
        <w:pStyle w:val="ListParagraph"/>
        <w:rPr>
          <w:rFonts w:ascii="Arial" w:hAnsi="Arial" w:cs="Arial"/>
          <w:b/>
          <w:color w:val="31849B" w:themeColor="accent5" w:themeShade="BF"/>
          <w:sz w:val="28"/>
          <w:szCs w:val="28"/>
        </w:rPr>
      </w:pPr>
      <w:r w:rsidRPr="00986EDF">
        <w:rPr>
          <w:rFonts w:ascii="Arial" w:hAnsi="Arial" w:cs="Arial"/>
          <w:b/>
          <w:color w:val="31849B" w:themeColor="accent5" w:themeShade="BF"/>
          <w:sz w:val="28"/>
          <w:szCs w:val="28"/>
        </w:rPr>
        <w:t>Unipolar</w:t>
      </w:r>
    </w:p>
    <w:p w14:paraId="155C0194" w14:textId="7538076B" w:rsidR="00986EDF" w:rsidRPr="00460F30" w:rsidRDefault="00986EDF" w:rsidP="00986EDF">
      <w:pPr>
        <w:pStyle w:val="ListParagraph"/>
        <w:numPr>
          <w:ilvl w:val="0"/>
          <w:numId w:val="74"/>
        </w:numPr>
        <w:rPr>
          <w:rFonts w:ascii="Arial" w:hAnsi="Arial" w:cs="Arial"/>
          <w:b/>
          <w:sz w:val="28"/>
          <w:szCs w:val="28"/>
        </w:rPr>
      </w:pPr>
      <w:r w:rsidRPr="00460F30">
        <w:rPr>
          <w:rFonts w:ascii="Arial" w:hAnsi="Arial" w:cs="Arial"/>
          <w:b/>
          <w:sz w:val="28"/>
          <w:szCs w:val="28"/>
        </w:rPr>
        <w:t>Depression that alternates with normal emotional states</w:t>
      </w:r>
    </w:p>
    <w:p w14:paraId="3723D891" w14:textId="1CDF6EA5" w:rsidR="00986EDF" w:rsidRDefault="00986EDF" w:rsidP="00986EDF">
      <w:pPr>
        <w:pStyle w:val="ListParagraph"/>
        <w:numPr>
          <w:ilvl w:val="0"/>
          <w:numId w:val="74"/>
        </w:numPr>
        <w:rPr>
          <w:rFonts w:ascii="Arial" w:hAnsi="Arial" w:cs="Arial"/>
          <w:b/>
          <w:sz w:val="28"/>
          <w:szCs w:val="28"/>
        </w:rPr>
      </w:pPr>
      <w:r>
        <w:rPr>
          <w:rFonts w:ascii="Arial" w:hAnsi="Arial" w:cs="Arial"/>
          <w:sz w:val="28"/>
          <w:szCs w:val="28"/>
        </w:rPr>
        <w:t xml:space="preserve">Depressed mood or loss of interest or pleasure in daily activities at </w:t>
      </w:r>
      <w:r w:rsidRPr="00986EDF">
        <w:rPr>
          <w:rFonts w:ascii="Arial" w:hAnsi="Arial" w:cs="Arial"/>
          <w:b/>
          <w:sz w:val="28"/>
          <w:szCs w:val="28"/>
        </w:rPr>
        <w:t>least a 2 week</w:t>
      </w:r>
      <w:r>
        <w:rPr>
          <w:rFonts w:ascii="Arial" w:hAnsi="Arial" w:cs="Arial"/>
          <w:b/>
          <w:sz w:val="28"/>
          <w:szCs w:val="28"/>
        </w:rPr>
        <w:t>s</w:t>
      </w:r>
    </w:p>
    <w:p w14:paraId="5E4F2230" w14:textId="455EB7CA" w:rsidR="00986EDF" w:rsidRPr="00986EDF" w:rsidRDefault="00986EDF" w:rsidP="00986EDF">
      <w:pPr>
        <w:pStyle w:val="ListParagraph"/>
        <w:numPr>
          <w:ilvl w:val="0"/>
          <w:numId w:val="74"/>
        </w:numPr>
        <w:rPr>
          <w:rFonts w:ascii="Arial" w:hAnsi="Arial" w:cs="Arial"/>
          <w:sz w:val="28"/>
          <w:szCs w:val="28"/>
        </w:rPr>
      </w:pPr>
      <w:r w:rsidRPr="00986EDF">
        <w:rPr>
          <w:rFonts w:ascii="Arial" w:hAnsi="Arial" w:cs="Arial"/>
          <w:sz w:val="28"/>
          <w:szCs w:val="28"/>
        </w:rPr>
        <w:t>Depressive episode may last for several months</w:t>
      </w:r>
    </w:p>
    <w:p w14:paraId="5DBD870A" w14:textId="57824045" w:rsidR="00986EDF" w:rsidRDefault="00986EDF" w:rsidP="00986EDF">
      <w:pPr>
        <w:pStyle w:val="ListParagraph"/>
        <w:numPr>
          <w:ilvl w:val="0"/>
          <w:numId w:val="74"/>
        </w:numPr>
        <w:rPr>
          <w:rFonts w:ascii="Arial" w:hAnsi="Arial" w:cs="Arial"/>
          <w:sz w:val="28"/>
          <w:szCs w:val="28"/>
        </w:rPr>
      </w:pPr>
      <w:r w:rsidRPr="00986EDF">
        <w:rPr>
          <w:rFonts w:ascii="Arial" w:hAnsi="Arial" w:cs="Arial"/>
          <w:sz w:val="28"/>
          <w:szCs w:val="28"/>
        </w:rPr>
        <w:t>Social, occupational, educational or other important functioning must be negatively affected.</w:t>
      </w:r>
    </w:p>
    <w:p w14:paraId="27AB00CE" w14:textId="49D3E094" w:rsidR="00E80454" w:rsidRDefault="00E80454" w:rsidP="00986EDF">
      <w:pPr>
        <w:pStyle w:val="ListParagraph"/>
        <w:numPr>
          <w:ilvl w:val="0"/>
          <w:numId w:val="74"/>
        </w:numPr>
        <w:rPr>
          <w:rFonts w:ascii="Arial" w:hAnsi="Arial" w:cs="Arial"/>
          <w:sz w:val="28"/>
          <w:szCs w:val="28"/>
        </w:rPr>
      </w:pPr>
      <w:r>
        <w:rPr>
          <w:rFonts w:ascii="Arial" w:hAnsi="Arial" w:cs="Arial"/>
          <w:sz w:val="28"/>
          <w:szCs w:val="28"/>
        </w:rPr>
        <w:t>Fluctuates, depression roller-coaster</w:t>
      </w:r>
    </w:p>
    <w:p w14:paraId="5F012421" w14:textId="1F2A7BF3" w:rsidR="00E80454" w:rsidRPr="00E80454" w:rsidRDefault="00E80454" w:rsidP="00E80454">
      <w:pPr>
        <w:pStyle w:val="ListParagraph"/>
        <w:rPr>
          <w:rFonts w:ascii="Arial" w:hAnsi="Arial" w:cs="Arial"/>
          <w:b/>
          <w:color w:val="31849B" w:themeColor="accent5" w:themeShade="BF"/>
          <w:sz w:val="28"/>
          <w:szCs w:val="28"/>
        </w:rPr>
      </w:pPr>
      <w:r w:rsidRPr="00E80454">
        <w:rPr>
          <w:rFonts w:ascii="Arial" w:hAnsi="Arial" w:cs="Arial"/>
          <w:b/>
          <w:color w:val="31849B" w:themeColor="accent5" w:themeShade="BF"/>
          <w:sz w:val="28"/>
          <w:szCs w:val="28"/>
        </w:rPr>
        <w:t>Persistent Depressive Disorder</w:t>
      </w:r>
    </w:p>
    <w:p w14:paraId="1078B646" w14:textId="17EBF6BC" w:rsidR="00E80454" w:rsidRDefault="00E80454" w:rsidP="00E80454">
      <w:pPr>
        <w:pStyle w:val="ListParagraph"/>
        <w:numPr>
          <w:ilvl w:val="0"/>
          <w:numId w:val="75"/>
        </w:numPr>
        <w:rPr>
          <w:rFonts w:ascii="Arial" w:hAnsi="Arial" w:cs="Arial"/>
          <w:sz w:val="28"/>
          <w:szCs w:val="28"/>
        </w:rPr>
      </w:pPr>
      <w:r w:rsidRPr="008B50B0">
        <w:rPr>
          <w:rFonts w:ascii="Arial" w:hAnsi="Arial" w:cs="Arial"/>
          <w:sz w:val="28"/>
          <w:szCs w:val="28"/>
        </w:rPr>
        <w:t>Chronic depression that is marked by depressed mood, that occurs for most of the day for at least 2 years</w:t>
      </w:r>
    </w:p>
    <w:p w14:paraId="5265462A" w14:textId="6DC4D2D4" w:rsidR="008B50B0" w:rsidRPr="008B50B0" w:rsidRDefault="008B50B0" w:rsidP="008B50B0">
      <w:pPr>
        <w:pStyle w:val="ListParagraph"/>
        <w:rPr>
          <w:rFonts w:ascii="Arial" w:hAnsi="Arial" w:cs="Arial"/>
          <w:sz w:val="28"/>
          <w:szCs w:val="28"/>
        </w:rPr>
      </w:pPr>
      <w:r w:rsidRPr="008B50B0">
        <w:rPr>
          <w:rFonts w:ascii="Arial" w:hAnsi="Arial" w:cs="Arial"/>
          <w:noProof/>
          <w:sz w:val="28"/>
          <w:szCs w:val="28"/>
        </w:rPr>
        <w:drawing>
          <wp:inline distT="0" distB="0" distL="0" distR="0" wp14:anchorId="32D901E2" wp14:editId="4A2A001C">
            <wp:extent cx="3670300" cy="1144587"/>
            <wp:effectExtent l="0" t="0" r="0" b="0"/>
            <wp:docPr id="12292" name="Picture 3" descr="Weiten6e_14-11_p57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2" name="Picture 3" descr="Weiten6e_14-11_p576"/>
                    <pic:cNvPicPr>
                      <a:picLocks noGrp="1" noChangeAspect="1" noChangeArrowheads="1"/>
                    </pic:cNvPicPr>
                  </pic:nvPicPr>
                  <pic:blipFill>
                    <a:blip r:embed="rId6" cstate="print"/>
                    <a:srcRect b="48685"/>
                    <a:stretch>
                      <a:fillRect/>
                    </a:stretch>
                  </pic:blipFill>
                  <pic:spPr>
                    <a:xfrm>
                      <a:off x="0" y="0"/>
                      <a:ext cx="3670300" cy="1144587"/>
                    </a:xfrm>
                    <a:prstGeom prst="rect">
                      <a:avLst/>
                    </a:prstGeom>
                  </pic:spPr>
                </pic:pic>
              </a:graphicData>
            </a:graphic>
          </wp:inline>
        </w:drawing>
      </w:r>
    </w:p>
    <w:p w14:paraId="042F2BD7" w14:textId="5515D3B3" w:rsidR="00E80454" w:rsidRPr="00E80454" w:rsidRDefault="00E80454" w:rsidP="00E80454">
      <w:pPr>
        <w:rPr>
          <w:rFonts w:ascii="Arial" w:hAnsi="Arial" w:cs="Arial"/>
          <w:b/>
          <w:color w:val="31849B" w:themeColor="accent5" w:themeShade="BF"/>
          <w:sz w:val="28"/>
          <w:szCs w:val="28"/>
        </w:rPr>
      </w:pPr>
      <w:r w:rsidRPr="00E80454">
        <w:rPr>
          <w:rFonts w:ascii="Arial" w:hAnsi="Arial" w:cs="Arial"/>
          <w:b/>
          <w:color w:val="31849B" w:themeColor="accent5" w:themeShade="BF"/>
          <w:sz w:val="28"/>
          <w:szCs w:val="28"/>
        </w:rPr>
        <w:t>Bipolar Disorder (formally known as manic depression)</w:t>
      </w:r>
    </w:p>
    <w:p w14:paraId="20B183B1" w14:textId="522C63CD" w:rsidR="00E80454" w:rsidRDefault="00E80454" w:rsidP="00E80454">
      <w:pPr>
        <w:pStyle w:val="ListParagraph"/>
        <w:numPr>
          <w:ilvl w:val="0"/>
          <w:numId w:val="75"/>
        </w:numPr>
        <w:rPr>
          <w:rFonts w:ascii="Arial" w:hAnsi="Arial" w:cs="Arial"/>
          <w:sz w:val="28"/>
          <w:szCs w:val="28"/>
        </w:rPr>
      </w:pPr>
      <w:r>
        <w:rPr>
          <w:rFonts w:ascii="Arial" w:hAnsi="Arial" w:cs="Arial"/>
          <w:sz w:val="28"/>
          <w:szCs w:val="28"/>
        </w:rPr>
        <w:t>Characterized by one or more manic episodes usually accompanied by periods of depression</w:t>
      </w:r>
    </w:p>
    <w:p w14:paraId="0BFD9647" w14:textId="7A85F449" w:rsidR="00E80454" w:rsidRDefault="00E80454" w:rsidP="00E80454">
      <w:pPr>
        <w:pStyle w:val="ListParagraph"/>
        <w:numPr>
          <w:ilvl w:val="0"/>
          <w:numId w:val="75"/>
        </w:numPr>
        <w:rPr>
          <w:rFonts w:ascii="Arial" w:hAnsi="Arial" w:cs="Arial"/>
          <w:sz w:val="28"/>
          <w:szCs w:val="28"/>
        </w:rPr>
      </w:pPr>
      <w:r w:rsidRPr="00E80454">
        <w:rPr>
          <w:rFonts w:ascii="Arial" w:hAnsi="Arial" w:cs="Arial"/>
          <w:b/>
          <w:color w:val="31849B" w:themeColor="accent5" w:themeShade="BF"/>
          <w:sz w:val="28"/>
          <w:szCs w:val="28"/>
        </w:rPr>
        <w:t>Mania</w:t>
      </w:r>
      <w:r>
        <w:rPr>
          <w:rFonts w:ascii="Arial" w:hAnsi="Arial" w:cs="Arial"/>
          <w:sz w:val="28"/>
          <w:szCs w:val="28"/>
        </w:rPr>
        <w:t xml:space="preserve">: mood elevated to point of euphoria, feel invincible, don’t sleep, don’t eat, make grand theories about the world go on shopping binges, sex etc. </w:t>
      </w:r>
    </w:p>
    <w:p w14:paraId="43182F9F" w14:textId="39B4FE22" w:rsidR="00E80454" w:rsidRPr="00E80454" w:rsidRDefault="00E80454" w:rsidP="00E80454">
      <w:pPr>
        <w:ind w:left="720"/>
        <w:rPr>
          <w:rFonts w:ascii="Arial" w:hAnsi="Arial" w:cs="Arial"/>
          <w:sz w:val="28"/>
          <w:szCs w:val="28"/>
        </w:rPr>
      </w:pPr>
      <w:r>
        <w:rPr>
          <w:rFonts w:ascii="Arial" w:hAnsi="Arial" w:cs="Arial"/>
          <w:sz w:val="28"/>
          <w:szCs w:val="28"/>
        </w:rPr>
        <w:t>-</w:t>
      </w:r>
      <w:proofErr w:type="gramStart"/>
      <w:r w:rsidRPr="00E80454">
        <w:rPr>
          <w:rFonts w:ascii="Arial" w:hAnsi="Arial" w:cs="Arial"/>
          <w:sz w:val="28"/>
          <w:szCs w:val="28"/>
        </w:rPr>
        <w:t>psychoticism’s</w:t>
      </w:r>
      <w:proofErr w:type="gramEnd"/>
      <w:r w:rsidRPr="00E80454">
        <w:rPr>
          <w:rFonts w:ascii="Arial" w:hAnsi="Arial" w:cs="Arial"/>
          <w:sz w:val="28"/>
          <w:szCs w:val="28"/>
        </w:rPr>
        <w:t xml:space="preserve"> cousin. So manic don’t want to go to the hospital, they feel good, the regular mood are heighten</w:t>
      </w:r>
    </w:p>
    <w:p w14:paraId="702FF2E3" w14:textId="6F862EAC" w:rsidR="00E80454" w:rsidRDefault="00E80454" w:rsidP="00E80454">
      <w:pPr>
        <w:ind w:firstLine="720"/>
        <w:rPr>
          <w:rFonts w:ascii="Arial" w:hAnsi="Arial" w:cs="Arial"/>
          <w:sz w:val="28"/>
          <w:szCs w:val="28"/>
        </w:rPr>
      </w:pPr>
      <w:r>
        <w:rPr>
          <w:rFonts w:ascii="Arial" w:hAnsi="Arial" w:cs="Arial"/>
          <w:sz w:val="28"/>
          <w:szCs w:val="28"/>
        </w:rPr>
        <w:t>-</w:t>
      </w:r>
      <w:proofErr w:type="gramStart"/>
      <w:r w:rsidRPr="00E80454">
        <w:rPr>
          <w:rFonts w:ascii="Arial" w:hAnsi="Arial" w:cs="Arial"/>
          <w:sz w:val="28"/>
          <w:szCs w:val="28"/>
        </w:rPr>
        <w:t>to</w:t>
      </w:r>
      <w:proofErr w:type="gramEnd"/>
      <w:r w:rsidRPr="00E80454">
        <w:rPr>
          <w:rFonts w:ascii="Arial" w:hAnsi="Arial" w:cs="Arial"/>
          <w:sz w:val="28"/>
          <w:szCs w:val="28"/>
        </w:rPr>
        <w:t xml:space="preserve"> the extreme  </w:t>
      </w:r>
    </w:p>
    <w:p w14:paraId="373235E2" w14:textId="68C11573" w:rsidR="00E80454" w:rsidRDefault="00E80454" w:rsidP="006F4AAD">
      <w:pPr>
        <w:pStyle w:val="ListParagraph"/>
        <w:numPr>
          <w:ilvl w:val="0"/>
          <w:numId w:val="76"/>
        </w:numPr>
        <w:rPr>
          <w:rFonts w:ascii="Arial" w:hAnsi="Arial" w:cs="Arial"/>
          <w:sz w:val="28"/>
          <w:szCs w:val="28"/>
        </w:rPr>
      </w:pPr>
      <w:r>
        <w:rPr>
          <w:rFonts w:ascii="Arial" w:hAnsi="Arial" w:cs="Arial"/>
          <w:sz w:val="28"/>
          <w:szCs w:val="28"/>
        </w:rPr>
        <w:t>Affect 1-2% of the population</w:t>
      </w:r>
    </w:p>
    <w:p w14:paraId="089F77BC" w14:textId="0C0297F5" w:rsidR="00E80454" w:rsidRDefault="00E80454" w:rsidP="006F4AAD">
      <w:pPr>
        <w:pStyle w:val="ListParagraph"/>
        <w:numPr>
          <w:ilvl w:val="0"/>
          <w:numId w:val="76"/>
        </w:numPr>
        <w:rPr>
          <w:rFonts w:ascii="Arial" w:hAnsi="Arial" w:cs="Arial"/>
          <w:sz w:val="28"/>
          <w:szCs w:val="28"/>
        </w:rPr>
      </w:pPr>
      <w:r>
        <w:rPr>
          <w:rFonts w:ascii="Arial" w:hAnsi="Arial" w:cs="Arial"/>
          <w:sz w:val="28"/>
          <w:szCs w:val="28"/>
        </w:rPr>
        <w:t>Equally common in both males and females</w:t>
      </w:r>
    </w:p>
    <w:p w14:paraId="4CE51926" w14:textId="77777777" w:rsidR="00E80454" w:rsidRDefault="00E80454" w:rsidP="00E80454">
      <w:pPr>
        <w:pStyle w:val="ListParagraph"/>
        <w:rPr>
          <w:rFonts w:ascii="Arial" w:hAnsi="Arial" w:cs="Arial"/>
          <w:sz w:val="28"/>
          <w:szCs w:val="28"/>
        </w:rPr>
      </w:pPr>
    </w:p>
    <w:p w14:paraId="4525EF4D" w14:textId="59E778F3" w:rsidR="008B50B0" w:rsidRPr="008B50B0" w:rsidRDefault="008B50B0" w:rsidP="008B50B0">
      <w:pPr>
        <w:rPr>
          <w:rFonts w:ascii="Arial" w:hAnsi="Arial" w:cs="Arial"/>
          <w:b/>
          <w:color w:val="31849B" w:themeColor="accent5" w:themeShade="BF"/>
          <w:sz w:val="28"/>
          <w:szCs w:val="28"/>
        </w:rPr>
      </w:pPr>
      <w:r w:rsidRPr="008B50B0">
        <w:rPr>
          <w:rFonts w:ascii="Arial" w:hAnsi="Arial" w:cs="Arial"/>
          <w:b/>
          <w:color w:val="31849B" w:themeColor="accent5" w:themeShade="BF"/>
          <w:sz w:val="28"/>
          <w:szCs w:val="28"/>
        </w:rPr>
        <w:t>Bipolar Disorder 1</w:t>
      </w:r>
    </w:p>
    <w:p w14:paraId="7B071617" w14:textId="5E1EDCD9" w:rsidR="008B50B0" w:rsidRDefault="008B50B0" w:rsidP="008B50B0">
      <w:pPr>
        <w:rPr>
          <w:rFonts w:ascii="Arial" w:hAnsi="Arial" w:cs="Arial"/>
          <w:sz w:val="28"/>
          <w:szCs w:val="28"/>
        </w:rPr>
      </w:pPr>
      <w:r>
        <w:rPr>
          <w:rFonts w:ascii="Arial" w:hAnsi="Arial" w:cs="Arial"/>
          <w:sz w:val="28"/>
          <w:szCs w:val="28"/>
        </w:rPr>
        <w:t>Characterized by at least on manic or mixed episodes (mania and depression)</w:t>
      </w:r>
    </w:p>
    <w:p w14:paraId="12D84A49" w14:textId="52B3F1D6" w:rsidR="008B50B0" w:rsidRDefault="008B50B0" w:rsidP="006F4AAD">
      <w:pPr>
        <w:pStyle w:val="ListParagraph"/>
        <w:numPr>
          <w:ilvl w:val="0"/>
          <w:numId w:val="77"/>
        </w:numPr>
        <w:rPr>
          <w:rFonts w:ascii="Arial" w:hAnsi="Arial" w:cs="Arial"/>
          <w:sz w:val="28"/>
          <w:szCs w:val="28"/>
        </w:rPr>
      </w:pPr>
      <w:r>
        <w:rPr>
          <w:rFonts w:ascii="Arial" w:hAnsi="Arial" w:cs="Arial"/>
          <w:sz w:val="28"/>
          <w:szCs w:val="28"/>
        </w:rPr>
        <w:t xml:space="preserve">Most have had at </w:t>
      </w:r>
      <w:r w:rsidRPr="008B50B0">
        <w:rPr>
          <w:rFonts w:ascii="Arial" w:hAnsi="Arial" w:cs="Arial"/>
          <w:b/>
          <w:sz w:val="28"/>
          <w:szCs w:val="28"/>
        </w:rPr>
        <w:t>lease one depressive episode</w:t>
      </w:r>
      <w:r>
        <w:rPr>
          <w:rFonts w:ascii="Arial" w:hAnsi="Arial" w:cs="Arial"/>
          <w:sz w:val="28"/>
          <w:szCs w:val="28"/>
        </w:rPr>
        <w:t xml:space="preserve">; all experience </w:t>
      </w:r>
      <w:r w:rsidRPr="008B50B0">
        <w:rPr>
          <w:rFonts w:ascii="Arial" w:hAnsi="Arial" w:cs="Arial"/>
          <w:b/>
          <w:sz w:val="28"/>
          <w:szCs w:val="28"/>
        </w:rPr>
        <w:t>hypomanic state</w:t>
      </w:r>
      <w:r>
        <w:rPr>
          <w:rFonts w:ascii="Arial" w:hAnsi="Arial" w:cs="Arial"/>
          <w:sz w:val="28"/>
          <w:szCs w:val="28"/>
        </w:rPr>
        <w:t xml:space="preserve"> before progressing to full blown mania</w:t>
      </w:r>
    </w:p>
    <w:p w14:paraId="17127DE0" w14:textId="77777777" w:rsidR="008B50B0" w:rsidRPr="00460F30" w:rsidRDefault="008B50B0" w:rsidP="006F4AAD">
      <w:pPr>
        <w:pStyle w:val="ListParagraph"/>
        <w:numPr>
          <w:ilvl w:val="0"/>
          <w:numId w:val="77"/>
        </w:numPr>
        <w:rPr>
          <w:rFonts w:ascii="Arial" w:hAnsi="Arial" w:cs="Arial"/>
          <w:b/>
          <w:sz w:val="28"/>
          <w:szCs w:val="28"/>
        </w:rPr>
      </w:pPr>
      <w:r w:rsidRPr="00460F30">
        <w:rPr>
          <w:rFonts w:ascii="Arial" w:hAnsi="Arial" w:cs="Arial"/>
          <w:b/>
          <w:sz w:val="28"/>
          <w:szCs w:val="28"/>
        </w:rPr>
        <w:t>Hypomanic is just below</w:t>
      </w:r>
    </w:p>
    <w:p w14:paraId="103BCEA8" w14:textId="198D3C8C" w:rsidR="008B50B0" w:rsidRPr="008B50B0" w:rsidRDefault="008B50B0" w:rsidP="008B50B0">
      <w:pPr>
        <w:pStyle w:val="ListParagraph"/>
        <w:rPr>
          <w:rFonts w:ascii="Arial" w:hAnsi="Arial" w:cs="Arial"/>
          <w:b/>
          <w:color w:val="31849B" w:themeColor="accent5" w:themeShade="BF"/>
          <w:sz w:val="28"/>
          <w:szCs w:val="28"/>
        </w:rPr>
      </w:pPr>
      <w:r w:rsidRPr="008B50B0">
        <w:rPr>
          <w:rFonts w:ascii="Arial" w:hAnsi="Arial" w:cs="Arial"/>
          <w:b/>
          <w:color w:val="31849B" w:themeColor="accent5" w:themeShade="BF"/>
          <w:sz w:val="28"/>
          <w:szCs w:val="28"/>
        </w:rPr>
        <w:t>Rate of Cycling varies</w:t>
      </w:r>
    </w:p>
    <w:p w14:paraId="08F77D44" w14:textId="12034844" w:rsidR="008B50B0" w:rsidRDefault="008B50B0" w:rsidP="008B50B0">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rapid</w:t>
      </w:r>
      <w:proofErr w:type="gramEnd"/>
      <w:r>
        <w:rPr>
          <w:rFonts w:ascii="Arial" w:hAnsi="Arial" w:cs="Arial"/>
          <w:sz w:val="28"/>
          <w:szCs w:val="28"/>
        </w:rPr>
        <w:t xml:space="preserve"> cycling consist of 4 or more cycles in one year</w:t>
      </w:r>
    </w:p>
    <w:p w14:paraId="5A588C18" w14:textId="22F8207D" w:rsidR="008B50B0" w:rsidRPr="008B50B0" w:rsidRDefault="008B50B0" w:rsidP="008B50B0">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some</w:t>
      </w:r>
      <w:proofErr w:type="gramEnd"/>
      <w:r>
        <w:rPr>
          <w:rFonts w:ascii="Arial" w:hAnsi="Arial" w:cs="Arial"/>
          <w:sz w:val="28"/>
          <w:szCs w:val="28"/>
        </w:rPr>
        <w:t xml:space="preserve"> individuals may cycle several times in one day</w:t>
      </w:r>
    </w:p>
    <w:p w14:paraId="24702B5D" w14:textId="77777777" w:rsidR="008B50B0" w:rsidRDefault="008B50B0" w:rsidP="008B50B0">
      <w:pPr>
        <w:rPr>
          <w:rFonts w:ascii="Arial" w:hAnsi="Arial" w:cs="Arial"/>
          <w:b/>
          <w:color w:val="31849B" w:themeColor="accent5" w:themeShade="BF"/>
          <w:sz w:val="28"/>
          <w:szCs w:val="28"/>
        </w:rPr>
      </w:pPr>
    </w:p>
    <w:p w14:paraId="484AD188" w14:textId="6AC0BF40" w:rsidR="00E80454" w:rsidRDefault="008B50B0" w:rsidP="008B50B0">
      <w:pPr>
        <w:rPr>
          <w:rFonts w:ascii="Arial" w:hAnsi="Arial" w:cs="Arial"/>
          <w:b/>
          <w:color w:val="31849B" w:themeColor="accent5" w:themeShade="BF"/>
          <w:sz w:val="28"/>
          <w:szCs w:val="28"/>
        </w:rPr>
      </w:pPr>
      <w:r>
        <w:rPr>
          <w:rFonts w:ascii="Arial" w:hAnsi="Arial" w:cs="Arial"/>
          <w:b/>
          <w:color w:val="31849B" w:themeColor="accent5" w:themeShade="BF"/>
          <w:sz w:val="28"/>
          <w:szCs w:val="28"/>
        </w:rPr>
        <w:t>Bipolar II</w:t>
      </w:r>
    </w:p>
    <w:p w14:paraId="2CC952A9" w14:textId="1440C84C" w:rsidR="008B50B0" w:rsidRDefault="008B50B0" w:rsidP="006F4AAD">
      <w:pPr>
        <w:pStyle w:val="ListParagraph"/>
        <w:numPr>
          <w:ilvl w:val="0"/>
          <w:numId w:val="78"/>
        </w:numPr>
        <w:rPr>
          <w:rFonts w:ascii="Arial" w:hAnsi="Arial" w:cs="Arial"/>
          <w:sz w:val="28"/>
          <w:szCs w:val="28"/>
        </w:rPr>
      </w:pPr>
      <w:proofErr w:type="gramStart"/>
      <w:r w:rsidRPr="008B50B0">
        <w:rPr>
          <w:rFonts w:ascii="Arial" w:hAnsi="Arial" w:cs="Arial"/>
          <w:sz w:val="28"/>
          <w:szCs w:val="28"/>
        </w:rPr>
        <w:t>only</w:t>
      </w:r>
      <w:proofErr w:type="gramEnd"/>
      <w:r w:rsidRPr="008B50B0">
        <w:rPr>
          <w:rFonts w:ascii="Arial" w:hAnsi="Arial" w:cs="Arial"/>
          <w:sz w:val="28"/>
          <w:szCs w:val="28"/>
        </w:rPr>
        <w:t xml:space="preserve"> </w:t>
      </w:r>
      <w:r>
        <w:rPr>
          <w:rFonts w:ascii="Arial" w:hAnsi="Arial" w:cs="Arial"/>
          <w:sz w:val="28"/>
          <w:szCs w:val="28"/>
        </w:rPr>
        <w:t xml:space="preserve">hypomania </w:t>
      </w:r>
      <w:r w:rsidR="00460F30">
        <w:rPr>
          <w:rFonts w:ascii="Arial" w:hAnsi="Arial" w:cs="Arial"/>
          <w:sz w:val="28"/>
          <w:szCs w:val="28"/>
        </w:rPr>
        <w:t xml:space="preserve">NOT MANIA </w:t>
      </w:r>
    </w:p>
    <w:p w14:paraId="0F71E7FF" w14:textId="1FDDEC45" w:rsidR="008B50B0" w:rsidRDefault="008B50B0" w:rsidP="006F4AAD">
      <w:pPr>
        <w:pStyle w:val="ListParagraph"/>
        <w:numPr>
          <w:ilvl w:val="0"/>
          <w:numId w:val="78"/>
        </w:numPr>
        <w:rPr>
          <w:rFonts w:ascii="Arial" w:hAnsi="Arial" w:cs="Arial"/>
          <w:sz w:val="28"/>
          <w:szCs w:val="28"/>
        </w:rPr>
      </w:pPr>
      <w:proofErr w:type="gramStart"/>
      <w:r>
        <w:rPr>
          <w:rFonts w:ascii="Arial" w:hAnsi="Arial" w:cs="Arial"/>
          <w:sz w:val="28"/>
          <w:szCs w:val="28"/>
        </w:rPr>
        <w:t>when</w:t>
      </w:r>
      <w:proofErr w:type="gramEnd"/>
      <w:r>
        <w:rPr>
          <w:rFonts w:ascii="Arial" w:hAnsi="Arial" w:cs="Arial"/>
          <w:sz w:val="28"/>
          <w:szCs w:val="28"/>
        </w:rPr>
        <w:t xml:space="preserve"> cycling you experience depression but not full blown </w:t>
      </w:r>
    </w:p>
    <w:p w14:paraId="787D63A3" w14:textId="77777777" w:rsidR="00460F30" w:rsidRDefault="00460F30" w:rsidP="00BD4DF7">
      <w:pPr>
        <w:pStyle w:val="ListParagraph"/>
        <w:rPr>
          <w:rFonts w:ascii="Arial" w:hAnsi="Arial" w:cs="Arial"/>
          <w:sz w:val="28"/>
          <w:szCs w:val="28"/>
        </w:rPr>
      </w:pPr>
    </w:p>
    <w:p w14:paraId="4204DBD2" w14:textId="4F71EB65" w:rsidR="00BD4DF7" w:rsidRDefault="00BD4DF7" w:rsidP="00BD4DF7">
      <w:pPr>
        <w:pStyle w:val="ListParagraph"/>
        <w:rPr>
          <w:rFonts w:ascii="Arial" w:hAnsi="Arial" w:cs="Arial"/>
          <w:sz w:val="28"/>
          <w:szCs w:val="28"/>
        </w:rPr>
      </w:pPr>
      <w:proofErr w:type="gramStart"/>
      <w:r>
        <w:rPr>
          <w:rFonts w:ascii="Arial" w:hAnsi="Arial" w:cs="Arial"/>
          <w:sz w:val="28"/>
          <w:szCs w:val="28"/>
        </w:rPr>
        <w:t>what</w:t>
      </w:r>
      <w:proofErr w:type="gramEnd"/>
      <w:r>
        <w:rPr>
          <w:rFonts w:ascii="Arial" w:hAnsi="Arial" w:cs="Arial"/>
          <w:sz w:val="28"/>
          <w:szCs w:val="28"/>
        </w:rPr>
        <w:t xml:space="preserve"> is </w:t>
      </w:r>
      <w:proofErr w:type="spellStart"/>
      <w:r>
        <w:rPr>
          <w:rFonts w:ascii="Arial" w:hAnsi="Arial" w:cs="Arial"/>
          <w:sz w:val="28"/>
          <w:szCs w:val="28"/>
        </w:rPr>
        <w:t>hypermania</w:t>
      </w:r>
      <w:proofErr w:type="spellEnd"/>
      <w:r>
        <w:rPr>
          <w:rFonts w:ascii="Arial" w:hAnsi="Arial" w:cs="Arial"/>
          <w:sz w:val="28"/>
          <w:szCs w:val="28"/>
        </w:rPr>
        <w:t xml:space="preserve"> (which is the manic state) vs. Hypomania?</w:t>
      </w:r>
    </w:p>
    <w:p w14:paraId="3DF013DD" w14:textId="77777777" w:rsidR="008B50B0" w:rsidRDefault="008B50B0" w:rsidP="008B50B0">
      <w:pPr>
        <w:pStyle w:val="ListParagraph"/>
        <w:rPr>
          <w:rFonts w:ascii="Arial" w:hAnsi="Arial" w:cs="Arial"/>
          <w:sz w:val="28"/>
          <w:szCs w:val="28"/>
        </w:rPr>
      </w:pPr>
    </w:p>
    <w:p w14:paraId="3E36E99D" w14:textId="07A45E95" w:rsidR="008B50B0" w:rsidRPr="008B50B0" w:rsidRDefault="00BD4DF7" w:rsidP="008B50B0">
      <w:pPr>
        <w:rPr>
          <w:rFonts w:ascii="Arial" w:hAnsi="Arial" w:cs="Arial"/>
          <w:sz w:val="28"/>
          <w:szCs w:val="28"/>
        </w:rPr>
      </w:pPr>
      <w:r w:rsidRPr="00BD4DF7">
        <w:rPr>
          <w:rFonts w:ascii="Arial" w:hAnsi="Arial" w:cs="Arial"/>
          <w:noProof/>
          <w:sz w:val="28"/>
          <w:szCs w:val="28"/>
        </w:rPr>
        <w:drawing>
          <wp:inline distT="0" distB="0" distL="0" distR="0" wp14:anchorId="47CD2C7B" wp14:editId="2DBBC0B0">
            <wp:extent cx="3669030" cy="836971"/>
            <wp:effectExtent l="0" t="0" r="0" b="1270"/>
            <wp:docPr id="16388" name="Picture 3" descr="Weiten6e_14-11_p57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8" name="Picture 3" descr="Weiten6e_14-11_p576"/>
                    <pic:cNvPicPr>
                      <a:picLocks noGrp="1" noChangeAspect="1" noChangeArrowheads="1"/>
                    </pic:cNvPicPr>
                  </pic:nvPicPr>
                  <pic:blipFill>
                    <a:blip r:embed="rId6" cstate="print"/>
                    <a:srcRect t="47813"/>
                    <a:stretch>
                      <a:fillRect/>
                    </a:stretch>
                  </pic:blipFill>
                  <pic:spPr>
                    <a:xfrm>
                      <a:off x="0" y="0"/>
                      <a:ext cx="3670300" cy="837261"/>
                    </a:xfrm>
                    <a:prstGeom prst="rect">
                      <a:avLst/>
                    </a:prstGeom>
                  </pic:spPr>
                </pic:pic>
              </a:graphicData>
            </a:graphic>
          </wp:inline>
        </w:drawing>
      </w:r>
    </w:p>
    <w:p w14:paraId="432C8366" w14:textId="77777777" w:rsidR="00E80454" w:rsidRPr="00E80454" w:rsidRDefault="00E80454" w:rsidP="00E80454">
      <w:pPr>
        <w:ind w:left="948"/>
        <w:rPr>
          <w:rFonts w:ascii="Arial" w:hAnsi="Arial" w:cs="Arial"/>
          <w:sz w:val="28"/>
          <w:szCs w:val="28"/>
        </w:rPr>
      </w:pPr>
    </w:p>
    <w:p w14:paraId="3E723C81" w14:textId="77777777" w:rsidR="00B90A20" w:rsidRPr="00986EDF" w:rsidRDefault="00B90A20" w:rsidP="00B90A20">
      <w:pPr>
        <w:pStyle w:val="ListParagraph"/>
        <w:rPr>
          <w:rFonts w:ascii="Arial" w:hAnsi="Arial" w:cs="Arial"/>
          <w:sz w:val="28"/>
          <w:szCs w:val="28"/>
        </w:rPr>
      </w:pPr>
    </w:p>
    <w:tbl>
      <w:tblPr>
        <w:tblStyle w:val="TableGrid"/>
        <w:tblW w:w="9498" w:type="dxa"/>
        <w:tblInd w:w="108" w:type="dxa"/>
        <w:tblLayout w:type="fixed"/>
        <w:tblLook w:val="04A0" w:firstRow="1" w:lastRow="0" w:firstColumn="1" w:lastColumn="0" w:noHBand="0" w:noVBand="1"/>
      </w:tblPr>
      <w:tblGrid>
        <w:gridCol w:w="2410"/>
        <w:gridCol w:w="2818"/>
        <w:gridCol w:w="4270"/>
      </w:tblGrid>
      <w:tr w:rsidR="00630C50" w14:paraId="11CAA7B9" w14:textId="77777777" w:rsidTr="00987EF5">
        <w:tc>
          <w:tcPr>
            <w:tcW w:w="2410" w:type="dxa"/>
          </w:tcPr>
          <w:p w14:paraId="52AD19EB" w14:textId="24402571" w:rsidR="00630C50" w:rsidRPr="00987EF5" w:rsidRDefault="00630C50" w:rsidP="005B4302">
            <w:pPr>
              <w:pStyle w:val="ListParagraph"/>
              <w:ind w:left="0"/>
              <w:rPr>
                <w:rFonts w:ascii="Arial" w:hAnsi="Arial" w:cs="Arial"/>
                <w:b/>
                <w:color w:val="31849B" w:themeColor="accent5" w:themeShade="BF"/>
                <w:sz w:val="28"/>
                <w:szCs w:val="28"/>
              </w:rPr>
            </w:pPr>
            <w:r w:rsidRPr="00987EF5">
              <w:rPr>
                <w:rFonts w:ascii="Arial" w:hAnsi="Arial" w:cs="Arial"/>
                <w:b/>
                <w:color w:val="31849B" w:themeColor="accent5" w:themeShade="BF"/>
                <w:sz w:val="28"/>
                <w:szCs w:val="28"/>
              </w:rPr>
              <w:t>Characteristics</w:t>
            </w:r>
          </w:p>
        </w:tc>
        <w:tc>
          <w:tcPr>
            <w:tcW w:w="2818" w:type="dxa"/>
          </w:tcPr>
          <w:p w14:paraId="55C83917" w14:textId="4CFA1607" w:rsidR="00630C50" w:rsidRPr="00987EF5" w:rsidRDefault="00630C50" w:rsidP="005B4302">
            <w:pPr>
              <w:pStyle w:val="ListParagraph"/>
              <w:ind w:left="0"/>
              <w:rPr>
                <w:rFonts w:ascii="Arial" w:hAnsi="Arial" w:cs="Arial"/>
                <w:b/>
                <w:color w:val="31849B" w:themeColor="accent5" w:themeShade="BF"/>
                <w:sz w:val="28"/>
                <w:szCs w:val="28"/>
              </w:rPr>
            </w:pPr>
            <w:r w:rsidRPr="00987EF5">
              <w:rPr>
                <w:rFonts w:ascii="Arial" w:hAnsi="Arial" w:cs="Arial"/>
                <w:b/>
                <w:color w:val="31849B" w:themeColor="accent5" w:themeShade="BF"/>
                <w:sz w:val="28"/>
                <w:szCs w:val="28"/>
              </w:rPr>
              <w:t>Manic episode</w:t>
            </w:r>
          </w:p>
        </w:tc>
        <w:tc>
          <w:tcPr>
            <w:tcW w:w="4270" w:type="dxa"/>
          </w:tcPr>
          <w:p w14:paraId="7D4316B2" w14:textId="41C6D75C" w:rsidR="00630C50" w:rsidRPr="00987EF5" w:rsidRDefault="00630C50" w:rsidP="005B4302">
            <w:pPr>
              <w:pStyle w:val="ListParagraph"/>
              <w:ind w:left="0"/>
              <w:rPr>
                <w:rFonts w:ascii="Arial" w:hAnsi="Arial" w:cs="Arial"/>
                <w:b/>
                <w:color w:val="31849B" w:themeColor="accent5" w:themeShade="BF"/>
                <w:sz w:val="28"/>
                <w:szCs w:val="28"/>
              </w:rPr>
            </w:pPr>
            <w:r w:rsidRPr="00987EF5">
              <w:rPr>
                <w:rFonts w:ascii="Arial" w:hAnsi="Arial" w:cs="Arial"/>
                <w:b/>
                <w:color w:val="31849B" w:themeColor="accent5" w:themeShade="BF"/>
                <w:sz w:val="28"/>
                <w:szCs w:val="28"/>
              </w:rPr>
              <w:t>Depressive episode</w:t>
            </w:r>
          </w:p>
        </w:tc>
      </w:tr>
      <w:tr w:rsidR="00630C50" w14:paraId="39321AA5" w14:textId="77777777" w:rsidTr="00987EF5">
        <w:tc>
          <w:tcPr>
            <w:tcW w:w="2410" w:type="dxa"/>
          </w:tcPr>
          <w:p w14:paraId="26911DD4" w14:textId="0440AA1C" w:rsidR="00630C50" w:rsidRDefault="00630C50" w:rsidP="005B4302">
            <w:pPr>
              <w:pStyle w:val="ListParagraph"/>
              <w:ind w:left="0"/>
              <w:rPr>
                <w:rFonts w:ascii="Arial" w:hAnsi="Arial" w:cs="Arial"/>
                <w:sz w:val="28"/>
                <w:szCs w:val="28"/>
              </w:rPr>
            </w:pPr>
            <w:r>
              <w:rPr>
                <w:rFonts w:ascii="Arial" w:hAnsi="Arial" w:cs="Arial"/>
                <w:sz w:val="28"/>
                <w:szCs w:val="28"/>
              </w:rPr>
              <w:t>EMOTIONAL</w:t>
            </w:r>
          </w:p>
        </w:tc>
        <w:tc>
          <w:tcPr>
            <w:tcW w:w="2818" w:type="dxa"/>
          </w:tcPr>
          <w:p w14:paraId="28321BA5" w14:textId="4C6AEC7A" w:rsidR="00630C50" w:rsidRDefault="00630C50" w:rsidP="005B4302">
            <w:pPr>
              <w:pStyle w:val="ListParagraph"/>
              <w:ind w:left="0"/>
              <w:rPr>
                <w:rFonts w:ascii="Arial" w:hAnsi="Arial" w:cs="Arial"/>
                <w:sz w:val="28"/>
                <w:szCs w:val="28"/>
              </w:rPr>
            </w:pPr>
            <w:proofErr w:type="gramStart"/>
            <w:r>
              <w:rPr>
                <w:rFonts w:ascii="Arial" w:hAnsi="Arial" w:cs="Arial"/>
                <w:sz w:val="28"/>
                <w:szCs w:val="28"/>
              </w:rPr>
              <w:t>very</w:t>
            </w:r>
            <w:proofErr w:type="gramEnd"/>
            <w:r>
              <w:rPr>
                <w:rFonts w:ascii="Arial" w:hAnsi="Arial" w:cs="Arial"/>
                <w:sz w:val="28"/>
                <w:szCs w:val="28"/>
              </w:rPr>
              <w:t xml:space="preserve"> sociable, elated, euphoric, elated, impatient at any hindrance</w:t>
            </w:r>
          </w:p>
        </w:tc>
        <w:tc>
          <w:tcPr>
            <w:tcW w:w="4270" w:type="dxa"/>
          </w:tcPr>
          <w:p w14:paraId="255B4350" w14:textId="6A911D59" w:rsidR="00630C50" w:rsidRDefault="00630C50" w:rsidP="005B4302">
            <w:pPr>
              <w:pStyle w:val="ListParagraph"/>
              <w:ind w:left="0"/>
              <w:rPr>
                <w:rFonts w:ascii="Arial" w:hAnsi="Arial" w:cs="Arial"/>
                <w:sz w:val="28"/>
                <w:szCs w:val="28"/>
              </w:rPr>
            </w:pPr>
            <w:r>
              <w:rPr>
                <w:rFonts w:ascii="Arial" w:hAnsi="Arial" w:cs="Arial"/>
                <w:sz w:val="28"/>
                <w:szCs w:val="28"/>
              </w:rPr>
              <w:t>Gloomy, hopeless, socially withdrawn, irritable</w:t>
            </w:r>
          </w:p>
        </w:tc>
      </w:tr>
      <w:tr w:rsidR="00630C50" w14:paraId="33AB8375" w14:textId="77777777" w:rsidTr="00987EF5">
        <w:tc>
          <w:tcPr>
            <w:tcW w:w="2410" w:type="dxa"/>
          </w:tcPr>
          <w:p w14:paraId="523509D3" w14:textId="3CFEEA00" w:rsidR="00630C50" w:rsidRDefault="00630C50" w:rsidP="005B4302">
            <w:pPr>
              <w:pStyle w:val="ListParagraph"/>
              <w:ind w:left="0"/>
              <w:rPr>
                <w:rFonts w:ascii="Arial" w:hAnsi="Arial" w:cs="Arial"/>
                <w:sz w:val="28"/>
                <w:szCs w:val="28"/>
              </w:rPr>
            </w:pPr>
            <w:r>
              <w:rPr>
                <w:rFonts w:ascii="Arial" w:hAnsi="Arial" w:cs="Arial"/>
                <w:sz w:val="28"/>
                <w:szCs w:val="28"/>
              </w:rPr>
              <w:t>COGNITIVE</w:t>
            </w:r>
          </w:p>
        </w:tc>
        <w:tc>
          <w:tcPr>
            <w:tcW w:w="2818" w:type="dxa"/>
          </w:tcPr>
          <w:p w14:paraId="57C6D458" w14:textId="7B93F209" w:rsidR="00630C50" w:rsidRDefault="00630C50" w:rsidP="005B4302">
            <w:pPr>
              <w:pStyle w:val="ListParagraph"/>
              <w:ind w:left="0"/>
              <w:rPr>
                <w:rFonts w:ascii="Arial" w:hAnsi="Arial" w:cs="Arial"/>
                <w:sz w:val="28"/>
                <w:szCs w:val="28"/>
              </w:rPr>
            </w:pPr>
            <w:proofErr w:type="gramStart"/>
            <w:r>
              <w:rPr>
                <w:rFonts w:ascii="Arial" w:hAnsi="Arial" w:cs="Arial"/>
                <w:sz w:val="28"/>
                <w:szCs w:val="28"/>
              </w:rPr>
              <w:t>racing</w:t>
            </w:r>
            <w:proofErr w:type="gramEnd"/>
            <w:r>
              <w:rPr>
                <w:rFonts w:ascii="Arial" w:hAnsi="Arial" w:cs="Arial"/>
                <w:sz w:val="28"/>
                <w:szCs w:val="28"/>
              </w:rPr>
              <w:t xml:space="preserve"> thoughts, flight of ideas, desires</w:t>
            </w:r>
          </w:p>
        </w:tc>
        <w:tc>
          <w:tcPr>
            <w:tcW w:w="4270" w:type="dxa"/>
          </w:tcPr>
          <w:p w14:paraId="01CD1501" w14:textId="348E8BD8" w:rsidR="00630C50" w:rsidRDefault="00630C50" w:rsidP="005B4302">
            <w:pPr>
              <w:pStyle w:val="ListParagraph"/>
              <w:ind w:left="0"/>
              <w:rPr>
                <w:rFonts w:ascii="Arial" w:hAnsi="Arial" w:cs="Arial"/>
                <w:sz w:val="28"/>
                <w:szCs w:val="28"/>
              </w:rPr>
            </w:pPr>
            <w:r>
              <w:rPr>
                <w:rFonts w:ascii="Arial" w:hAnsi="Arial" w:cs="Arial"/>
                <w:sz w:val="28"/>
                <w:szCs w:val="28"/>
              </w:rPr>
              <w:t>Slowness of thought, processes, obsessive worrying, inability to make decisions, negative self-image, self-blame, and delusion of guilt and disease</w:t>
            </w:r>
          </w:p>
        </w:tc>
      </w:tr>
      <w:tr w:rsidR="00630C50" w14:paraId="74D1D517" w14:textId="77777777" w:rsidTr="00987EF5">
        <w:trPr>
          <w:trHeight w:val="797"/>
        </w:trPr>
        <w:tc>
          <w:tcPr>
            <w:tcW w:w="2410" w:type="dxa"/>
          </w:tcPr>
          <w:p w14:paraId="55DEECE8" w14:textId="62A910E4" w:rsidR="00630C50" w:rsidRDefault="00630C50" w:rsidP="00630C50">
            <w:pPr>
              <w:pStyle w:val="ListParagraph"/>
              <w:ind w:left="-108"/>
              <w:rPr>
                <w:rFonts w:ascii="Arial" w:hAnsi="Arial" w:cs="Arial"/>
                <w:sz w:val="28"/>
                <w:szCs w:val="28"/>
              </w:rPr>
            </w:pPr>
            <w:r>
              <w:rPr>
                <w:rFonts w:ascii="Arial" w:hAnsi="Arial" w:cs="Arial"/>
                <w:sz w:val="28"/>
                <w:szCs w:val="28"/>
              </w:rPr>
              <w:t xml:space="preserve"> MOTOR</w:t>
            </w:r>
          </w:p>
          <w:p w14:paraId="01019ACB" w14:textId="77777777" w:rsidR="00630C50" w:rsidRPr="00630C50" w:rsidRDefault="00630C50" w:rsidP="00630C50">
            <w:pPr>
              <w:jc w:val="center"/>
            </w:pPr>
          </w:p>
        </w:tc>
        <w:tc>
          <w:tcPr>
            <w:tcW w:w="2818" w:type="dxa"/>
          </w:tcPr>
          <w:p w14:paraId="6433631C" w14:textId="44BA23C6" w:rsidR="00630C50" w:rsidRDefault="00630C50" w:rsidP="005B4302">
            <w:pPr>
              <w:pStyle w:val="ListParagraph"/>
              <w:ind w:left="0"/>
              <w:rPr>
                <w:rFonts w:ascii="Arial" w:hAnsi="Arial" w:cs="Arial"/>
                <w:sz w:val="28"/>
                <w:szCs w:val="28"/>
              </w:rPr>
            </w:pPr>
            <w:r>
              <w:rPr>
                <w:rFonts w:ascii="Arial" w:hAnsi="Arial" w:cs="Arial"/>
                <w:sz w:val="28"/>
                <w:szCs w:val="28"/>
              </w:rPr>
              <w:t>Hyperactive, tireless, requiring less sleep than usual, showing increased sex drive and fluctuating appetite</w:t>
            </w:r>
          </w:p>
        </w:tc>
        <w:tc>
          <w:tcPr>
            <w:tcW w:w="4270" w:type="dxa"/>
          </w:tcPr>
          <w:p w14:paraId="226E196B" w14:textId="11313A5C" w:rsidR="00630C50" w:rsidRDefault="00630C50" w:rsidP="005B4302">
            <w:pPr>
              <w:pStyle w:val="ListParagraph"/>
              <w:ind w:left="0"/>
              <w:rPr>
                <w:rFonts w:ascii="Arial" w:hAnsi="Arial" w:cs="Arial"/>
                <w:sz w:val="28"/>
                <w:szCs w:val="28"/>
              </w:rPr>
            </w:pPr>
            <w:r>
              <w:rPr>
                <w:rFonts w:ascii="Arial" w:hAnsi="Arial" w:cs="Arial"/>
                <w:sz w:val="28"/>
                <w:szCs w:val="28"/>
              </w:rPr>
              <w:t>Less active, tired, experiencing difficulty in sleep, showing decreased sex drive and decreased appetite</w:t>
            </w:r>
          </w:p>
        </w:tc>
      </w:tr>
    </w:tbl>
    <w:p w14:paraId="346692A0" w14:textId="561E1847" w:rsidR="005B4302" w:rsidRDefault="005B4302" w:rsidP="005B4302">
      <w:pPr>
        <w:pStyle w:val="ListParagraph"/>
        <w:ind w:left="1440"/>
        <w:rPr>
          <w:rFonts w:ascii="Arial" w:hAnsi="Arial" w:cs="Arial"/>
          <w:sz w:val="28"/>
          <w:szCs w:val="28"/>
        </w:rPr>
      </w:pPr>
    </w:p>
    <w:p w14:paraId="3A88A07E" w14:textId="77777777" w:rsidR="006E551C" w:rsidRDefault="006E551C" w:rsidP="006E551C">
      <w:pPr>
        <w:pStyle w:val="ListParagraph"/>
        <w:ind w:left="0"/>
        <w:rPr>
          <w:rFonts w:ascii="Arial" w:hAnsi="Arial" w:cs="Arial"/>
          <w:sz w:val="28"/>
          <w:szCs w:val="28"/>
        </w:rPr>
      </w:pPr>
    </w:p>
    <w:p w14:paraId="2681E4D5" w14:textId="77777777" w:rsidR="006E551C" w:rsidRDefault="006E551C" w:rsidP="006E551C">
      <w:pPr>
        <w:pStyle w:val="ListParagraph"/>
        <w:ind w:left="0"/>
        <w:rPr>
          <w:rFonts w:ascii="Arial" w:hAnsi="Arial" w:cs="Arial"/>
          <w:sz w:val="28"/>
          <w:szCs w:val="28"/>
        </w:rPr>
      </w:pPr>
    </w:p>
    <w:p w14:paraId="675A8C13" w14:textId="17BCA167" w:rsidR="006E551C" w:rsidRDefault="006E551C" w:rsidP="006E551C">
      <w:pPr>
        <w:pStyle w:val="ListParagraph"/>
        <w:ind w:left="0"/>
        <w:rPr>
          <w:rFonts w:ascii="Arial" w:hAnsi="Arial" w:cs="Arial"/>
          <w:b/>
          <w:color w:val="31849B" w:themeColor="accent5" w:themeShade="BF"/>
          <w:sz w:val="28"/>
          <w:szCs w:val="28"/>
        </w:rPr>
      </w:pPr>
      <w:r w:rsidRPr="006E551C">
        <w:rPr>
          <w:rFonts w:ascii="Arial" w:hAnsi="Arial" w:cs="Arial"/>
          <w:b/>
          <w:color w:val="31849B" w:themeColor="accent5" w:themeShade="BF"/>
          <w:sz w:val="28"/>
          <w:szCs w:val="28"/>
        </w:rPr>
        <w:t>Seasonal Affective Disorder</w:t>
      </w:r>
    </w:p>
    <w:p w14:paraId="603477CC" w14:textId="75F46D7A" w:rsidR="006E551C" w:rsidRPr="006E551C" w:rsidRDefault="006E551C" w:rsidP="006F4AAD">
      <w:pPr>
        <w:pStyle w:val="ListParagraph"/>
        <w:numPr>
          <w:ilvl w:val="0"/>
          <w:numId w:val="79"/>
        </w:numPr>
        <w:rPr>
          <w:rFonts w:ascii="Arial" w:hAnsi="Arial" w:cs="Arial"/>
          <w:b/>
          <w:sz w:val="28"/>
          <w:szCs w:val="28"/>
        </w:rPr>
      </w:pPr>
      <w:proofErr w:type="gramStart"/>
      <w:r>
        <w:rPr>
          <w:rFonts w:ascii="Arial" w:hAnsi="Arial" w:cs="Arial"/>
          <w:sz w:val="28"/>
          <w:szCs w:val="28"/>
        </w:rPr>
        <w:t>type</w:t>
      </w:r>
      <w:proofErr w:type="gramEnd"/>
      <w:r>
        <w:rPr>
          <w:rFonts w:ascii="Arial" w:hAnsi="Arial" w:cs="Arial"/>
          <w:sz w:val="28"/>
          <w:szCs w:val="28"/>
        </w:rPr>
        <w:t xml:space="preserve"> od depression brought on by the </w:t>
      </w:r>
      <w:proofErr w:type="spellStart"/>
      <w:r>
        <w:rPr>
          <w:rFonts w:ascii="Arial" w:hAnsi="Arial" w:cs="Arial"/>
          <w:sz w:val="28"/>
          <w:szCs w:val="28"/>
        </w:rPr>
        <w:t>shortr</w:t>
      </w:r>
      <w:proofErr w:type="spellEnd"/>
      <w:r>
        <w:rPr>
          <w:rFonts w:ascii="Arial" w:hAnsi="Arial" w:cs="Arial"/>
          <w:sz w:val="28"/>
          <w:szCs w:val="28"/>
        </w:rPr>
        <w:t xml:space="preserve"> days of winter (photosensitive)</w:t>
      </w:r>
    </w:p>
    <w:p w14:paraId="48801D64" w14:textId="7BB967C4" w:rsidR="006E551C" w:rsidRPr="006E551C" w:rsidRDefault="006E551C" w:rsidP="006F4AAD">
      <w:pPr>
        <w:pStyle w:val="ListParagraph"/>
        <w:numPr>
          <w:ilvl w:val="0"/>
          <w:numId w:val="79"/>
        </w:numPr>
        <w:rPr>
          <w:rFonts w:ascii="Arial" w:hAnsi="Arial" w:cs="Arial"/>
          <w:b/>
          <w:sz w:val="28"/>
          <w:szCs w:val="28"/>
        </w:rPr>
      </w:pPr>
      <w:proofErr w:type="gramStart"/>
      <w:r>
        <w:rPr>
          <w:rFonts w:ascii="Arial" w:hAnsi="Arial" w:cs="Arial"/>
          <w:sz w:val="28"/>
          <w:szCs w:val="28"/>
        </w:rPr>
        <w:t>phototherapy</w:t>
      </w:r>
      <w:proofErr w:type="gramEnd"/>
      <w:r>
        <w:rPr>
          <w:rFonts w:ascii="Arial" w:hAnsi="Arial" w:cs="Arial"/>
          <w:sz w:val="28"/>
          <w:szCs w:val="28"/>
        </w:rPr>
        <w:t xml:space="preserve"> administered in the morning can suppress melatonin, a hormone that may be important in controlling sleep</w:t>
      </w:r>
    </w:p>
    <w:p w14:paraId="43AA6A36" w14:textId="45F3C4FF" w:rsidR="006E551C" w:rsidRDefault="006E551C" w:rsidP="006F4AAD">
      <w:pPr>
        <w:pStyle w:val="ListParagraph"/>
        <w:numPr>
          <w:ilvl w:val="0"/>
          <w:numId w:val="79"/>
        </w:numPr>
        <w:rPr>
          <w:rFonts w:ascii="Arial" w:hAnsi="Arial" w:cs="Arial"/>
          <w:b/>
          <w:sz w:val="28"/>
          <w:szCs w:val="28"/>
        </w:rPr>
      </w:pPr>
      <w:r>
        <w:rPr>
          <w:rFonts w:ascii="Arial" w:hAnsi="Arial" w:cs="Arial"/>
          <w:sz w:val="28"/>
          <w:szCs w:val="28"/>
        </w:rPr>
        <w:t xml:space="preserve">SAD also responds to </w:t>
      </w:r>
      <w:r>
        <w:rPr>
          <w:rFonts w:ascii="Arial" w:hAnsi="Arial" w:cs="Arial"/>
          <w:b/>
          <w:color w:val="31849B" w:themeColor="accent5" w:themeShade="BF"/>
          <w:sz w:val="28"/>
          <w:szCs w:val="28"/>
        </w:rPr>
        <w:t xml:space="preserve">SSRI </w:t>
      </w:r>
      <w:r w:rsidRPr="006E551C">
        <w:rPr>
          <w:rFonts w:ascii="Arial" w:hAnsi="Arial" w:cs="Arial"/>
          <w:b/>
          <w:sz w:val="28"/>
          <w:szCs w:val="28"/>
        </w:rPr>
        <w:t xml:space="preserve">(selective </w:t>
      </w:r>
      <w:proofErr w:type="spellStart"/>
      <w:r w:rsidRPr="006E551C">
        <w:rPr>
          <w:rFonts w:ascii="Arial" w:hAnsi="Arial" w:cs="Arial"/>
          <w:b/>
          <w:sz w:val="28"/>
          <w:szCs w:val="28"/>
        </w:rPr>
        <w:t>serotine</w:t>
      </w:r>
      <w:proofErr w:type="spellEnd"/>
      <w:r w:rsidRPr="006E551C">
        <w:rPr>
          <w:rFonts w:ascii="Arial" w:hAnsi="Arial" w:cs="Arial"/>
          <w:b/>
          <w:sz w:val="28"/>
          <w:szCs w:val="28"/>
        </w:rPr>
        <w:t xml:space="preserve"> receptor inhibitors)</w:t>
      </w:r>
    </w:p>
    <w:p w14:paraId="33D93A70" w14:textId="23AFEDB8" w:rsidR="006E551C" w:rsidRPr="006E551C" w:rsidRDefault="006E551C" w:rsidP="006F4AAD">
      <w:pPr>
        <w:pStyle w:val="ListParagraph"/>
        <w:numPr>
          <w:ilvl w:val="0"/>
          <w:numId w:val="79"/>
        </w:numPr>
        <w:rPr>
          <w:rFonts w:ascii="Arial" w:hAnsi="Arial" w:cs="Arial"/>
          <w:b/>
          <w:sz w:val="28"/>
          <w:szCs w:val="28"/>
        </w:rPr>
      </w:pPr>
      <w:r>
        <w:rPr>
          <w:rFonts w:ascii="Arial" w:hAnsi="Arial" w:cs="Arial"/>
          <w:sz w:val="28"/>
          <w:szCs w:val="28"/>
        </w:rPr>
        <w:t>Prevalence? (</w:t>
      </w:r>
      <w:proofErr w:type="gramStart"/>
      <w:r>
        <w:rPr>
          <w:rFonts w:ascii="Arial" w:hAnsi="Arial" w:cs="Arial"/>
          <w:sz w:val="28"/>
          <w:szCs w:val="28"/>
        </w:rPr>
        <w:t>cultural</w:t>
      </w:r>
      <w:proofErr w:type="gramEnd"/>
      <w:r>
        <w:rPr>
          <w:rFonts w:ascii="Arial" w:hAnsi="Arial" w:cs="Arial"/>
          <w:sz w:val="28"/>
          <w:szCs w:val="28"/>
        </w:rPr>
        <w:t xml:space="preserve"> variation depending on location (Nordic countries more risk?)</w:t>
      </w:r>
    </w:p>
    <w:p w14:paraId="2F3F7C3E" w14:textId="41300987" w:rsidR="006E551C" w:rsidRPr="006E551C" w:rsidRDefault="006E551C" w:rsidP="006F4AAD">
      <w:pPr>
        <w:pStyle w:val="ListParagraph"/>
        <w:numPr>
          <w:ilvl w:val="0"/>
          <w:numId w:val="79"/>
        </w:numPr>
        <w:rPr>
          <w:rFonts w:ascii="Arial" w:hAnsi="Arial" w:cs="Arial"/>
          <w:b/>
          <w:sz w:val="28"/>
          <w:szCs w:val="28"/>
        </w:rPr>
      </w:pPr>
      <w:r>
        <w:rPr>
          <w:rFonts w:ascii="Arial" w:hAnsi="Arial" w:cs="Arial"/>
          <w:sz w:val="28"/>
          <w:szCs w:val="28"/>
        </w:rPr>
        <w:t>Back in the day this would make sense. The nervous system is a loop, therefore it would want to slow down and may show depression symptoms</w:t>
      </w:r>
    </w:p>
    <w:p w14:paraId="7817BE88" w14:textId="77777777" w:rsidR="006E551C" w:rsidRDefault="006E551C" w:rsidP="006E551C">
      <w:pPr>
        <w:rPr>
          <w:rFonts w:ascii="Arial" w:hAnsi="Arial" w:cs="Arial"/>
          <w:b/>
          <w:sz w:val="28"/>
          <w:szCs w:val="28"/>
        </w:rPr>
      </w:pPr>
    </w:p>
    <w:p w14:paraId="41F55E65" w14:textId="689BEE69" w:rsidR="006E551C" w:rsidRDefault="006E551C" w:rsidP="006E551C">
      <w:pPr>
        <w:rPr>
          <w:rFonts w:ascii="Arial" w:hAnsi="Arial" w:cs="Arial"/>
          <w:b/>
          <w:color w:val="31849B" w:themeColor="accent5" w:themeShade="BF"/>
          <w:sz w:val="28"/>
          <w:szCs w:val="28"/>
        </w:rPr>
      </w:pPr>
      <w:r w:rsidRPr="008F78D2">
        <w:rPr>
          <w:rFonts w:ascii="Arial" w:hAnsi="Arial" w:cs="Arial"/>
          <w:b/>
          <w:color w:val="31849B" w:themeColor="accent5" w:themeShade="BF"/>
          <w:sz w:val="28"/>
          <w:szCs w:val="28"/>
        </w:rPr>
        <w:t xml:space="preserve">Genetics </w:t>
      </w:r>
      <w:r w:rsidR="008F78D2" w:rsidRPr="008F78D2">
        <w:rPr>
          <w:rFonts w:ascii="Arial" w:hAnsi="Arial" w:cs="Arial"/>
          <w:b/>
          <w:color w:val="31849B" w:themeColor="accent5" w:themeShade="BF"/>
          <w:sz w:val="28"/>
          <w:szCs w:val="28"/>
        </w:rPr>
        <w:t>and depression</w:t>
      </w:r>
    </w:p>
    <w:p w14:paraId="41161EDE" w14:textId="101AADA2" w:rsidR="008F78D2" w:rsidRPr="008F78D2" w:rsidRDefault="008F78D2" w:rsidP="006F4AAD">
      <w:pPr>
        <w:pStyle w:val="ListParagraph"/>
        <w:numPr>
          <w:ilvl w:val="0"/>
          <w:numId w:val="80"/>
        </w:numPr>
        <w:rPr>
          <w:rFonts w:ascii="Arial" w:hAnsi="Arial" w:cs="Arial"/>
          <w:sz w:val="28"/>
          <w:szCs w:val="28"/>
        </w:rPr>
      </w:pPr>
      <w:r w:rsidRPr="008F78D2">
        <w:rPr>
          <w:rFonts w:ascii="Arial" w:hAnsi="Arial" w:cs="Arial"/>
          <w:sz w:val="28"/>
          <w:szCs w:val="28"/>
        </w:rPr>
        <w:t>Evidence for genetic link to depression</w:t>
      </w:r>
    </w:p>
    <w:p w14:paraId="61852A33" w14:textId="0F907822" w:rsidR="008F78D2" w:rsidRDefault="008F78D2" w:rsidP="006F4AAD">
      <w:pPr>
        <w:pStyle w:val="ListParagraph"/>
        <w:numPr>
          <w:ilvl w:val="0"/>
          <w:numId w:val="80"/>
        </w:numPr>
        <w:rPr>
          <w:rFonts w:ascii="Arial" w:hAnsi="Arial" w:cs="Arial"/>
          <w:sz w:val="28"/>
          <w:szCs w:val="28"/>
        </w:rPr>
      </w:pPr>
      <w:r w:rsidRPr="008F78D2">
        <w:rPr>
          <w:rFonts w:ascii="Arial" w:hAnsi="Arial" w:cs="Arial"/>
          <w:sz w:val="28"/>
          <w:szCs w:val="28"/>
        </w:rPr>
        <w:t>1</w:t>
      </w:r>
      <w:r w:rsidRPr="008F78D2">
        <w:rPr>
          <w:rFonts w:ascii="Arial" w:hAnsi="Arial" w:cs="Arial"/>
          <w:sz w:val="28"/>
          <w:szCs w:val="28"/>
          <w:vertAlign w:val="superscript"/>
        </w:rPr>
        <w:t>st</w:t>
      </w:r>
      <w:r w:rsidRPr="008F78D2">
        <w:rPr>
          <w:rFonts w:ascii="Arial" w:hAnsi="Arial" w:cs="Arial"/>
          <w:sz w:val="28"/>
          <w:szCs w:val="28"/>
        </w:rPr>
        <w:t xml:space="preserve"> degree relatives (parents, siblings, offspring)</w:t>
      </w:r>
      <w:r>
        <w:rPr>
          <w:rFonts w:ascii="Arial" w:hAnsi="Arial" w:cs="Arial"/>
          <w:sz w:val="28"/>
          <w:szCs w:val="28"/>
        </w:rPr>
        <w:t xml:space="preserve"> relatives have a 2-3 times greater chance of developing depression than the general population</w:t>
      </w:r>
    </w:p>
    <w:p w14:paraId="3B92F367" w14:textId="2E63920D" w:rsidR="008F78D2" w:rsidRDefault="008F78D2" w:rsidP="006F4AAD">
      <w:pPr>
        <w:pStyle w:val="ListParagraph"/>
        <w:numPr>
          <w:ilvl w:val="0"/>
          <w:numId w:val="80"/>
        </w:numPr>
        <w:rPr>
          <w:rFonts w:ascii="Arial" w:hAnsi="Arial" w:cs="Arial"/>
          <w:sz w:val="28"/>
          <w:szCs w:val="28"/>
        </w:rPr>
      </w:pPr>
      <w:proofErr w:type="gramStart"/>
      <w:r>
        <w:rPr>
          <w:rFonts w:ascii="Arial" w:hAnsi="Arial" w:cs="Arial"/>
          <w:sz w:val="28"/>
          <w:szCs w:val="28"/>
        </w:rPr>
        <w:t>concordance</w:t>
      </w:r>
      <w:proofErr w:type="gramEnd"/>
      <w:r>
        <w:rPr>
          <w:rFonts w:ascii="Arial" w:hAnsi="Arial" w:cs="Arial"/>
          <w:sz w:val="28"/>
          <w:szCs w:val="28"/>
        </w:rPr>
        <w:t xml:space="preserve"> rate between </w:t>
      </w:r>
      <w:r w:rsidRPr="008F78D2">
        <w:rPr>
          <w:rFonts w:ascii="Arial" w:hAnsi="Arial" w:cs="Arial"/>
          <w:b/>
          <w:color w:val="31849B" w:themeColor="accent5" w:themeShade="BF"/>
          <w:sz w:val="28"/>
          <w:szCs w:val="28"/>
        </w:rPr>
        <w:t xml:space="preserve">identical twins is 45.6% </w:t>
      </w:r>
    </w:p>
    <w:p w14:paraId="0255BDEB" w14:textId="2EA0750E" w:rsidR="008F78D2" w:rsidRDefault="008F78D2" w:rsidP="006F4AAD">
      <w:pPr>
        <w:pStyle w:val="ListParagraph"/>
        <w:numPr>
          <w:ilvl w:val="0"/>
          <w:numId w:val="80"/>
        </w:numPr>
        <w:rPr>
          <w:rFonts w:ascii="Arial" w:hAnsi="Arial" w:cs="Arial"/>
          <w:b/>
          <w:color w:val="31849B" w:themeColor="accent5" w:themeShade="BF"/>
          <w:sz w:val="28"/>
          <w:szCs w:val="28"/>
        </w:rPr>
      </w:pPr>
      <w:proofErr w:type="gramStart"/>
      <w:r>
        <w:rPr>
          <w:rFonts w:ascii="Arial" w:hAnsi="Arial" w:cs="Arial"/>
          <w:sz w:val="28"/>
          <w:szCs w:val="28"/>
        </w:rPr>
        <w:t>in</w:t>
      </w:r>
      <w:proofErr w:type="gramEnd"/>
      <w:r>
        <w:rPr>
          <w:rFonts w:ascii="Arial" w:hAnsi="Arial" w:cs="Arial"/>
          <w:sz w:val="28"/>
          <w:szCs w:val="28"/>
        </w:rPr>
        <w:t xml:space="preserve"> </w:t>
      </w:r>
      <w:r w:rsidRPr="008F78D2">
        <w:rPr>
          <w:rFonts w:ascii="Arial" w:hAnsi="Arial" w:cs="Arial"/>
          <w:b/>
          <w:color w:val="31849B" w:themeColor="accent5" w:themeShade="BF"/>
          <w:sz w:val="28"/>
          <w:szCs w:val="28"/>
        </w:rPr>
        <w:t>fraternal there is a 20.2%</w:t>
      </w:r>
    </w:p>
    <w:p w14:paraId="5CB75B46" w14:textId="01356752" w:rsidR="008F78D2" w:rsidRPr="008F78D2" w:rsidRDefault="008F78D2" w:rsidP="006F4AAD">
      <w:pPr>
        <w:pStyle w:val="ListParagraph"/>
        <w:numPr>
          <w:ilvl w:val="0"/>
          <w:numId w:val="80"/>
        </w:numPr>
        <w:rPr>
          <w:rFonts w:ascii="Arial" w:hAnsi="Arial" w:cs="Arial"/>
          <w:b/>
          <w:color w:val="31849B" w:themeColor="accent5" w:themeShade="BF"/>
          <w:sz w:val="28"/>
          <w:szCs w:val="28"/>
        </w:rPr>
      </w:pPr>
      <w:proofErr w:type="gramStart"/>
      <w:r>
        <w:rPr>
          <w:rFonts w:ascii="Arial" w:hAnsi="Arial" w:cs="Arial"/>
          <w:sz w:val="28"/>
          <w:szCs w:val="28"/>
        </w:rPr>
        <w:t>this</w:t>
      </w:r>
      <w:proofErr w:type="gramEnd"/>
      <w:r>
        <w:rPr>
          <w:rFonts w:ascii="Arial" w:hAnsi="Arial" w:cs="Arial"/>
          <w:sz w:val="28"/>
          <w:szCs w:val="28"/>
        </w:rPr>
        <w:t xml:space="preserve"> is evidence that there is a large genetic link to depression however the environment is still larger.</w:t>
      </w:r>
    </w:p>
    <w:p w14:paraId="78C974ED" w14:textId="77777777" w:rsidR="008F78D2" w:rsidRDefault="008F78D2" w:rsidP="008F78D2">
      <w:pPr>
        <w:rPr>
          <w:rFonts w:ascii="Arial" w:hAnsi="Arial" w:cs="Arial"/>
          <w:b/>
          <w:color w:val="31849B" w:themeColor="accent5" w:themeShade="BF"/>
          <w:sz w:val="28"/>
          <w:szCs w:val="28"/>
        </w:rPr>
      </w:pPr>
    </w:p>
    <w:p w14:paraId="086D07A0" w14:textId="77777777" w:rsidR="006F4AAD" w:rsidRPr="00280B1A" w:rsidRDefault="006F4AAD" w:rsidP="006F4AAD">
      <w:pPr>
        <w:rPr>
          <w:rFonts w:ascii="Arial" w:hAnsi="Arial" w:cs="Arial"/>
          <w:b/>
          <w:sz w:val="28"/>
          <w:szCs w:val="28"/>
        </w:rPr>
      </w:pPr>
      <w:r w:rsidRPr="0006431D">
        <w:rPr>
          <w:rFonts w:ascii="Arial" w:hAnsi="Arial" w:cs="Arial"/>
          <w:b/>
          <w:sz w:val="28"/>
          <w:szCs w:val="28"/>
          <w:highlight w:val="yellow"/>
        </w:rPr>
        <w:t>SSRIs at the Synapse</w:t>
      </w:r>
    </w:p>
    <w:p w14:paraId="59CA3E85" w14:textId="77777777" w:rsidR="006F4AAD" w:rsidRDefault="006F4AAD" w:rsidP="006F4AAD">
      <w:pPr>
        <w:pStyle w:val="ListParagraph"/>
        <w:numPr>
          <w:ilvl w:val="0"/>
          <w:numId w:val="82"/>
        </w:numPr>
        <w:rPr>
          <w:rFonts w:ascii="Arial" w:hAnsi="Arial" w:cs="Arial"/>
          <w:sz w:val="28"/>
          <w:szCs w:val="28"/>
        </w:rPr>
      </w:pPr>
      <w:r>
        <w:rPr>
          <w:rFonts w:ascii="Arial" w:hAnsi="Arial" w:cs="Arial"/>
          <w:sz w:val="28"/>
          <w:szCs w:val="28"/>
        </w:rPr>
        <w:t xml:space="preserve">Following release, excess serotonin is broken down by the enzymes monoamine oxidase (MAO) and is also cleared by serotonin reuptake transporters </w:t>
      </w:r>
    </w:p>
    <w:p w14:paraId="3ECD5367" w14:textId="77777777" w:rsidR="006F4AAD" w:rsidRDefault="006F4AAD" w:rsidP="006F4AAD">
      <w:pPr>
        <w:pStyle w:val="ListParagraph"/>
        <w:numPr>
          <w:ilvl w:val="0"/>
          <w:numId w:val="82"/>
        </w:numPr>
        <w:rPr>
          <w:rFonts w:ascii="Arial" w:hAnsi="Arial" w:cs="Arial"/>
          <w:sz w:val="28"/>
          <w:szCs w:val="28"/>
        </w:rPr>
      </w:pPr>
      <w:r>
        <w:rPr>
          <w:rFonts w:ascii="Arial" w:hAnsi="Arial" w:cs="Arial"/>
          <w:sz w:val="28"/>
          <w:szCs w:val="28"/>
        </w:rPr>
        <w:t>SSRI drugs like fluoxetine (Prozac) work by blocking serotonin reuptake transporters. This leads to an increase in serotonin in the synapse</w:t>
      </w:r>
    </w:p>
    <w:p w14:paraId="66055D26" w14:textId="77777777" w:rsidR="006F4AAD" w:rsidRPr="006F4AAD" w:rsidRDefault="006F4AAD" w:rsidP="006F4AAD">
      <w:pPr>
        <w:pStyle w:val="ListParagraph"/>
        <w:numPr>
          <w:ilvl w:val="0"/>
          <w:numId w:val="82"/>
        </w:numPr>
        <w:rPr>
          <w:rFonts w:ascii="Arial" w:hAnsi="Arial" w:cs="Arial"/>
          <w:b/>
          <w:sz w:val="28"/>
          <w:szCs w:val="28"/>
        </w:rPr>
      </w:pPr>
      <w:r w:rsidRPr="006F4AAD">
        <w:rPr>
          <w:rFonts w:ascii="Arial" w:hAnsi="Arial" w:cs="Arial"/>
          <w:b/>
          <w:sz w:val="28"/>
          <w:szCs w:val="28"/>
        </w:rPr>
        <w:t xml:space="preserve">They work by blocking reuptake transporter of serotonin therefore, inhibits the serotonin not making it leave. Therefore serotonin has not </w:t>
      </w:r>
      <w:proofErr w:type="gramStart"/>
      <w:r w:rsidRPr="006F4AAD">
        <w:rPr>
          <w:rFonts w:ascii="Arial" w:hAnsi="Arial" w:cs="Arial"/>
          <w:b/>
          <w:sz w:val="28"/>
          <w:szCs w:val="28"/>
        </w:rPr>
        <w:t>chose</w:t>
      </w:r>
      <w:proofErr w:type="gramEnd"/>
      <w:r w:rsidRPr="006F4AAD">
        <w:rPr>
          <w:rFonts w:ascii="Arial" w:hAnsi="Arial" w:cs="Arial"/>
          <w:b/>
          <w:sz w:val="28"/>
          <w:szCs w:val="28"/>
        </w:rPr>
        <w:t xml:space="preserve"> but to bind to the post-synaptic cleft.</w:t>
      </w:r>
    </w:p>
    <w:p w14:paraId="7857A366" w14:textId="77777777" w:rsidR="006F4AAD" w:rsidRDefault="006F4AAD" w:rsidP="008F78D2">
      <w:pPr>
        <w:rPr>
          <w:rFonts w:ascii="Arial" w:hAnsi="Arial" w:cs="Arial"/>
          <w:b/>
          <w:color w:val="31849B" w:themeColor="accent5" w:themeShade="BF"/>
          <w:sz w:val="28"/>
          <w:szCs w:val="28"/>
        </w:rPr>
      </w:pPr>
    </w:p>
    <w:p w14:paraId="3D3307D8" w14:textId="77777777" w:rsidR="00D70A1F" w:rsidRDefault="00D70A1F" w:rsidP="008F78D2">
      <w:pPr>
        <w:rPr>
          <w:rFonts w:ascii="Arial" w:hAnsi="Arial" w:cs="Arial"/>
          <w:b/>
          <w:color w:val="31849B" w:themeColor="accent5" w:themeShade="BF"/>
          <w:sz w:val="28"/>
          <w:szCs w:val="28"/>
        </w:rPr>
      </w:pPr>
    </w:p>
    <w:p w14:paraId="69C0B36C" w14:textId="77777777" w:rsidR="00D70A1F" w:rsidRDefault="00D70A1F" w:rsidP="008F78D2">
      <w:pPr>
        <w:rPr>
          <w:rFonts w:ascii="Arial" w:hAnsi="Arial" w:cs="Arial"/>
          <w:b/>
          <w:color w:val="31849B" w:themeColor="accent5" w:themeShade="BF"/>
          <w:sz w:val="28"/>
          <w:szCs w:val="28"/>
        </w:rPr>
      </w:pPr>
    </w:p>
    <w:p w14:paraId="20B01ACA" w14:textId="77777777" w:rsidR="00D70A1F" w:rsidRDefault="00D70A1F" w:rsidP="008F78D2">
      <w:pPr>
        <w:rPr>
          <w:rFonts w:ascii="Arial" w:hAnsi="Arial" w:cs="Arial"/>
          <w:b/>
          <w:color w:val="31849B" w:themeColor="accent5" w:themeShade="BF"/>
          <w:sz w:val="28"/>
          <w:szCs w:val="28"/>
        </w:rPr>
      </w:pPr>
    </w:p>
    <w:p w14:paraId="1F008815" w14:textId="77777777" w:rsidR="00D70A1F" w:rsidRDefault="00D70A1F" w:rsidP="008F78D2">
      <w:pPr>
        <w:rPr>
          <w:rFonts w:ascii="Arial" w:hAnsi="Arial" w:cs="Arial"/>
          <w:b/>
          <w:color w:val="31849B" w:themeColor="accent5" w:themeShade="BF"/>
          <w:sz w:val="28"/>
          <w:szCs w:val="28"/>
        </w:rPr>
      </w:pPr>
    </w:p>
    <w:p w14:paraId="72715927" w14:textId="1C9DE2D4" w:rsidR="00D70A1F" w:rsidRPr="000E4267" w:rsidRDefault="000E4267" w:rsidP="008F78D2">
      <w:pPr>
        <w:rPr>
          <w:rFonts w:ascii="Arial" w:hAnsi="Arial" w:cs="Arial"/>
          <w:b/>
          <w:color w:val="FF0000"/>
          <w:sz w:val="28"/>
          <w:szCs w:val="28"/>
          <w:u w:val="single"/>
        </w:rPr>
      </w:pPr>
      <w:r w:rsidRPr="000E4267">
        <w:rPr>
          <w:rFonts w:ascii="Arial" w:hAnsi="Arial" w:cs="Arial"/>
          <w:b/>
          <w:color w:val="FF0000"/>
          <w:sz w:val="28"/>
          <w:szCs w:val="28"/>
          <w:u w:val="single"/>
        </w:rPr>
        <w:t>Hypotheses</w:t>
      </w:r>
      <w:r w:rsidR="00D70A1F" w:rsidRPr="000E4267">
        <w:rPr>
          <w:rFonts w:ascii="Arial" w:hAnsi="Arial" w:cs="Arial"/>
          <w:b/>
          <w:color w:val="FF0000"/>
          <w:sz w:val="28"/>
          <w:szCs w:val="28"/>
          <w:u w:val="single"/>
        </w:rPr>
        <w:t xml:space="preserve"> and depression</w:t>
      </w:r>
    </w:p>
    <w:p w14:paraId="649E8051" w14:textId="77777777" w:rsidR="00D70A1F" w:rsidRPr="00D70A1F" w:rsidRDefault="00D70A1F" w:rsidP="008F78D2">
      <w:pPr>
        <w:rPr>
          <w:rFonts w:ascii="Arial" w:hAnsi="Arial" w:cs="Arial"/>
          <w:b/>
          <w:color w:val="FF0000"/>
          <w:sz w:val="28"/>
          <w:szCs w:val="28"/>
        </w:rPr>
      </w:pPr>
    </w:p>
    <w:p w14:paraId="3B9EB756" w14:textId="47C396BF" w:rsidR="008F78D2" w:rsidRPr="000E4267" w:rsidRDefault="008F78D2" w:rsidP="008F78D2">
      <w:pPr>
        <w:rPr>
          <w:rFonts w:ascii="Arial" w:hAnsi="Arial" w:cs="Arial"/>
          <w:b/>
          <w:color w:val="31849B" w:themeColor="accent5" w:themeShade="BF"/>
          <w:sz w:val="28"/>
          <w:szCs w:val="28"/>
          <w:u w:val="single"/>
        </w:rPr>
      </w:pPr>
      <w:r w:rsidRPr="000E4267">
        <w:rPr>
          <w:rFonts w:ascii="Arial" w:hAnsi="Arial" w:cs="Arial"/>
          <w:b/>
          <w:color w:val="31849B" w:themeColor="accent5" w:themeShade="BF"/>
          <w:sz w:val="28"/>
          <w:szCs w:val="28"/>
          <w:u w:val="single"/>
        </w:rPr>
        <w:t>The Monoamine Hypothesis</w:t>
      </w:r>
    </w:p>
    <w:p w14:paraId="52EC213A" w14:textId="0A827E39" w:rsidR="008F78D2" w:rsidRPr="008F78D2" w:rsidRDefault="008F78D2" w:rsidP="006F4AAD">
      <w:pPr>
        <w:pStyle w:val="ListParagraph"/>
        <w:numPr>
          <w:ilvl w:val="0"/>
          <w:numId w:val="81"/>
        </w:numPr>
        <w:rPr>
          <w:rFonts w:ascii="Arial" w:hAnsi="Arial" w:cs="Arial"/>
          <w:b/>
          <w:color w:val="31849B" w:themeColor="accent5" w:themeShade="BF"/>
          <w:sz w:val="28"/>
          <w:szCs w:val="28"/>
        </w:rPr>
      </w:pPr>
      <w:proofErr w:type="gramStart"/>
      <w:r>
        <w:rPr>
          <w:rFonts w:ascii="Arial" w:hAnsi="Arial" w:cs="Arial"/>
          <w:sz w:val="28"/>
          <w:szCs w:val="28"/>
        </w:rPr>
        <w:t>strong</w:t>
      </w:r>
      <w:proofErr w:type="gramEnd"/>
      <w:r>
        <w:rPr>
          <w:rFonts w:ascii="Arial" w:hAnsi="Arial" w:cs="Arial"/>
          <w:sz w:val="28"/>
          <w:szCs w:val="28"/>
        </w:rPr>
        <w:t xml:space="preserve"> evidence that mood disorders have biological origin</w:t>
      </w:r>
    </w:p>
    <w:p w14:paraId="414D4E87" w14:textId="4B3103E2" w:rsidR="008F78D2" w:rsidRDefault="008F78D2" w:rsidP="006F4AAD">
      <w:pPr>
        <w:pStyle w:val="ListParagraph"/>
        <w:numPr>
          <w:ilvl w:val="0"/>
          <w:numId w:val="81"/>
        </w:numPr>
        <w:rPr>
          <w:rFonts w:ascii="Arial" w:hAnsi="Arial" w:cs="Arial"/>
          <w:b/>
          <w:color w:val="31849B" w:themeColor="accent5" w:themeShade="BF"/>
          <w:sz w:val="28"/>
          <w:szCs w:val="28"/>
        </w:rPr>
      </w:pPr>
      <w:proofErr w:type="gramStart"/>
      <w:r>
        <w:rPr>
          <w:rFonts w:ascii="Arial" w:hAnsi="Arial" w:cs="Arial"/>
          <w:b/>
          <w:color w:val="31849B" w:themeColor="accent5" w:themeShade="BF"/>
          <w:sz w:val="28"/>
          <w:szCs w:val="28"/>
        </w:rPr>
        <w:t>monoamine</w:t>
      </w:r>
      <w:proofErr w:type="gramEnd"/>
      <w:r>
        <w:rPr>
          <w:rFonts w:ascii="Arial" w:hAnsi="Arial" w:cs="Arial"/>
          <w:b/>
          <w:color w:val="31849B" w:themeColor="accent5" w:themeShade="BF"/>
          <w:sz w:val="28"/>
          <w:szCs w:val="28"/>
        </w:rPr>
        <w:t xml:space="preserve"> hypothesis suggest that depression is caused by reduced synaptic activity of norepinephrine and serotonin</w:t>
      </w:r>
    </w:p>
    <w:p w14:paraId="326ED144" w14:textId="32F2C7B5" w:rsidR="008F78D2" w:rsidRDefault="008F78D2" w:rsidP="006F4AAD">
      <w:pPr>
        <w:pStyle w:val="ListParagraph"/>
        <w:numPr>
          <w:ilvl w:val="0"/>
          <w:numId w:val="81"/>
        </w:numPr>
        <w:rPr>
          <w:rFonts w:ascii="Arial" w:hAnsi="Arial" w:cs="Arial"/>
          <w:b/>
          <w:color w:val="31849B" w:themeColor="accent5" w:themeShade="BF"/>
          <w:sz w:val="28"/>
          <w:szCs w:val="28"/>
        </w:rPr>
      </w:pPr>
      <w:proofErr w:type="gramStart"/>
      <w:r>
        <w:rPr>
          <w:rFonts w:ascii="Arial" w:hAnsi="Arial" w:cs="Arial"/>
          <w:b/>
          <w:color w:val="31849B" w:themeColor="accent5" w:themeShade="BF"/>
          <w:sz w:val="28"/>
          <w:szCs w:val="28"/>
        </w:rPr>
        <w:t>monoamine</w:t>
      </w:r>
      <w:proofErr w:type="gramEnd"/>
      <w:r>
        <w:rPr>
          <w:rFonts w:ascii="Arial" w:hAnsi="Arial" w:cs="Arial"/>
          <w:b/>
          <w:color w:val="31849B" w:themeColor="accent5" w:themeShade="BF"/>
          <w:sz w:val="28"/>
          <w:szCs w:val="28"/>
        </w:rPr>
        <w:t xml:space="preserve"> oxidase (MAO) is an enzyme that inactivates monoamines</w:t>
      </w:r>
    </w:p>
    <w:p w14:paraId="605EE136" w14:textId="26E44498" w:rsidR="008F78D2" w:rsidRDefault="008F78D2" w:rsidP="006F4AAD">
      <w:pPr>
        <w:pStyle w:val="ListParagraph"/>
        <w:numPr>
          <w:ilvl w:val="0"/>
          <w:numId w:val="81"/>
        </w:numPr>
        <w:rPr>
          <w:rFonts w:ascii="Arial" w:hAnsi="Arial" w:cs="Arial"/>
          <w:b/>
          <w:color w:val="31849B" w:themeColor="accent5" w:themeShade="BF"/>
          <w:sz w:val="28"/>
          <w:szCs w:val="28"/>
        </w:rPr>
      </w:pPr>
      <w:r>
        <w:rPr>
          <w:rFonts w:ascii="Arial" w:hAnsi="Arial" w:cs="Arial"/>
          <w:b/>
          <w:color w:val="31849B" w:themeColor="accent5" w:themeShade="BF"/>
          <w:sz w:val="28"/>
          <w:szCs w:val="28"/>
        </w:rPr>
        <w:t xml:space="preserve">MAO inhibitors are effective antidepressants </w:t>
      </w:r>
    </w:p>
    <w:p w14:paraId="17815292" w14:textId="0CF68566" w:rsidR="00280B1A" w:rsidRDefault="00280B1A" w:rsidP="006F4AAD">
      <w:pPr>
        <w:pStyle w:val="ListParagraph"/>
        <w:numPr>
          <w:ilvl w:val="0"/>
          <w:numId w:val="81"/>
        </w:numPr>
        <w:rPr>
          <w:rFonts w:ascii="Arial" w:hAnsi="Arial" w:cs="Arial"/>
          <w:sz w:val="28"/>
          <w:szCs w:val="28"/>
        </w:rPr>
      </w:pPr>
      <w:r w:rsidRPr="00280B1A">
        <w:rPr>
          <w:rFonts w:ascii="Arial" w:hAnsi="Arial" w:cs="Arial"/>
          <w:sz w:val="28"/>
          <w:szCs w:val="28"/>
        </w:rPr>
        <w:t>Selective serotonin reuptake inhibitors (</w:t>
      </w:r>
      <w:proofErr w:type="spellStart"/>
      <w:r w:rsidRPr="00280B1A">
        <w:rPr>
          <w:rFonts w:ascii="Arial" w:hAnsi="Arial" w:cs="Arial"/>
          <w:sz w:val="28"/>
          <w:szCs w:val="28"/>
        </w:rPr>
        <w:t>SSRIas</w:t>
      </w:r>
      <w:proofErr w:type="spellEnd"/>
      <w:r w:rsidRPr="00280B1A">
        <w:rPr>
          <w:rFonts w:ascii="Arial" w:hAnsi="Arial" w:cs="Arial"/>
          <w:sz w:val="28"/>
          <w:szCs w:val="28"/>
        </w:rPr>
        <w:t>) are antidepressants that</w:t>
      </w:r>
      <w:r>
        <w:rPr>
          <w:rFonts w:ascii="Arial" w:hAnsi="Arial" w:cs="Arial"/>
          <w:sz w:val="28"/>
          <w:szCs w:val="28"/>
        </w:rPr>
        <w:t xml:space="preserve"> block the reuptake of serotonin</w:t>
      </w:r>
      <w:r w:rsidRPr="00280B1A">
        <w:rPr>
          <w:rFonts w:ascii="Arial" w:hAnsi="Arial" w:cs="Arial"/>
          <w:sz w:val="28"/>
          <w:szCs w:val="28"/>
        </w:rPr>
        <w:t xml:space="preserve"> synapses</w:t>
      </w:r>
    </w:p>
    <w:p w14:paraId="68684BCE" w14:textId="76D366A0" w:rsidR="00280B1A" w:rsidRPr="006F4AAD" w:rsidRDefault="006F4AAD" w:rsidP="006F4AAD">
      <w:pPr>
        <w:ind w:left="360"/>
        <w:rPr>
          <w:rFonts w:ascii="Arial" w:hAnsi="Arial" w:cs="Arial"/>
          <w:b/>
          <w:color w:val="FF0000"/>
          <w:sz w:val="28"/>
          <w:szCs w:val="28"/>
        </w:rPr>
      </w:pPr>
      <w:r w:rsidRPr="006F4AAD">
        <w:rPr>
          <w:rFonts w:ascii="Arial" w:hAnsi="Arial" w:cs="Arial"/>
          <w:b/>
          <w:color w:val="FF0000"/>
          <w:sz w:val="28"/>
          <w:szCs w:val="28"/>
        </w:rPr>
        <w:t>Evidence</w:t>
      </w:r>
    </w:p>
    <w:p w14:paraId="2714F094" w14:textId="75DA6BA8" w:rsidR="006F4AAD" w:rsidRPr="006F4AAD" w:rsidRDefault="006F4AAD" w:rsidP="006F4AAD">
      <w:pPr>
        <w:pStyle w:val="ListParagraph"/>
        <w:numPr>
          <w:ilvl w:val="0"/>
          <w:numId w:val="83"/>
        </w:numPr>
        <w:rPr>
          <w:rFonts w:ascii="Arial" w:hAnsi="Arial" w:cs="Arial"/>
          <w:b/>
          <w:sz w:val="28"/>
          <w:szCs w:val="28"/>
        </w:rPr>
      </w:pPr>
      <w:r w:rsidRPr="006F4AAD">
        <w:rPr>
          <w:rFonts w:ascii="Arial" w:hAnsi="Arial" w:cs="Arial"/>
          <w:b/>
          <w:sz w:val="28"/>
          <w:szCs w:val="28"/>
        </w:rPr>
        <w:t>There is little evidence that low levels of these neurotransmitters cause depression</w:t>
      </w:r>
    </w:p>
    <w:p w14:paraId="3AD76F6D" w14:textId="2EEDD24B" w:rsidR="006F4AAD" w:rsidRDefault="006F4AAD" w:rsidP="006F4AAD">
      <w:pPr>
        <w:pStyle w:val="ListParagraph"/>
        <w:rPr>
          <w:rFonts w:ascii="Arial" w:hAnsi="Arial" w:cs="Arial"/>
          <w:sz w:val="28"/>
          <w:szCs w:val="28"/>
        </w:rPr>
      </w:pPr>
      <w:r>
        <w:rPr>
          <w:rFonts w:ascii="Arial" w:hAnsi="Arial" w:cs="Arial"/>
          <w:b/>
          <w:sz w:val="28"/>
          <w:szCs w:val="28"/>
        </w:rPr>
        <w:t>-</w:t>
      </w:r>
      <w:proofErr w:type="gramStart"/>
      <w:r>
        <w:rPr>
          <w:rFonts w:ascii="Arial" w:hAnsi="Arial" w:cs="Arial"/>
          <w:b/>
          <w:sz w:val="28"/>
          <w:szCs w:val="28"/>
        </w:rPr>
        <w:t>l</w:t>
      </w:r>
      <w:r w:rsidRPr="006F4AAD">
        <w:rPr>
          <w:rFonts w:ascii="Arial" w:hAnsi="Arial" w:cs="Arial"/>
          <w:sz w:val="28"/>
          <w:szCs w:val="28"/>
        </w:rPr>
        <w:t>owering</w:t>
      </w:r>
      <w:proofErr w:type="gramEnd"/>
      <w:r w:rsidRPr="006F4AAD">
        <w:rPr>
          <w:rFonts w:ascii="Arial" w:hAnsi="Arial" w:cs="Arial"/>
          <w:sz w:val="28"/>
          <w:szCs w:val="28"/>
        </w:rPr>
        <w:t xml:space="preserve"> levels of these neurotransmitters in normal people does not produce depression</w:t>
      </w:r>
    </w:p>
    <w:p w14:paraId="74A94A74" w14:textId="07FABA82" w:rsidR="006F4AAD" w:rsidRDefault="006F4AAD" w:rsidP="006F4AAD">
      <w:pPr>
        <w:pStyle w:val="ListParagraph"/>
        <w:numPr>
          <w:ilvl w:val="0"/>
          <w:numId w:val="83"/>
        </w:numPr>
        <w:rPr>
          <w:rFonts w:ascii="Arial" w:hAnsi="Arial" w:cs="Arial"/>
          <w:sz w:val="28"/>
          <w:szCs w:val="28"/>
        </w:rPr>
      </w:pPr>
      <w:r>
        <w:rPr>
          <w:rFonts w:ascii="Arial" w:hAnsi="Arial" w:cs="Arial"/>
          <w:sz w:val="28"/>
          <w:szCs w:val="28"/>
        </w:rPr>
        <w:t>Long lag time between treatment and reduction of symptoms</w:t>
      </w:r>
    </w:p>
    <w:p w14:paraId="7CA95A50" w14:textId="5909303C" w:rsidR="006F4AAD" w:rsidRDefault="006F4AAD" w:rsidP="006F4AAD">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antidepressants</w:t>
      </w:r>
      <w:proofErr w:type="gramEnd"/>
      <w:r>
        <w:rPr>
          <w:rFonts w:ascii="Arial" w:hAnsi="Arial" w:cs="Arial"/>
          <w:sz w:val="28"/>
          <w:szCs w:val="28"/>
        </w:rPr>
        <w:t xml:space="preserve"> medications alter the levels of these neurotransmitters within days, but it takes weeks for drugs to start relieving depression</w:t>
      </w:r>
    </w:p>
    <w:p w14:paraId="508C42C4" w14:textId="28E6704C" w:rsidR="006F4AAD" w:rsidRDefault="006F4AAD" w:rsidP="006F4AAD">
      <w:pPr>
        <w:pStyle w:val="ListParagraph"/>
        <w:numPr>
          <w:ilvl w:val="0"/>
          <w:numId w:val="83"/>
        </w:numPr>
        <w:rPr>
          <w:rFonts w:ascii="Arial" w:hAnsi="Arial" w:cs="Arial"/>
          <w:sz w:val="28"/>
          <w:szCs w:val="28"/>
        </w:rPr>
      </w:pPr>
      <w:r>
        <w:rPr>
          <w:rFonts w:ascii="Arial" w:hAnsi="Arial" w:cs="Arial"/>
          <w:sz w:val="28"/>
          <w:szCs w:val="28"/>
        </w:rPr>
        <w:t xml:space="preserve">Not everyone is cured, or even helped </w:t>
      </w:r>
    </w:p>
    <w:p w14:paraId="4F41C319" w14:textId="7021D736" w:rsidR="006F4AAD" w:rsidRPr="006F4AAD" w:rsidRDefault="006F4AAD" w:rsidP="006F4AAD">
      <w:pPr>
        <w:pStyle w:val="ListParagraph"/>
        <w:numPr>
          <w:ilvl w:val="0"/>
          <w:numId w:val="83"/>
        </w:numPr>
        <w:rPr>
          <w:rFonts w:ascii="Arial" w:hAnsi="Arial" w:cs="Arial"/>
          <w:sz w:val="28"/>
          <w:szCs w:val="28"/>
        </w:rPr>
      </w:pPr>
      <w:r>
        <w:rPr>
          <w:rFonts w:ascii="Arial" w:hAnsi="Arial" w:cs="Arial"/>
          <w:sz w:val="28"/>
          <w:szCs w:val="28"/>
        </w:rPr>
        <w:t>SSRI increases risk of sui</w:t>
      </w:r>
      <w:r w:rsidR="00D70A1F">
        <w:rPr>
          <w:rFonts w:ascii="Arial" w:hAnsi="Arial" w:cs="Arial"/>
          <w:sz w:val="28"/>
          <w:szCs w:val="28"/>
        </w:rPr>
        <w:t>cide in children and adolescents</w:t>
      </w:r>
    </w:p>
    <w:p w14:paraId="705EF72F" w14:textId="12DB0B92" w:rsidR="00BF1CE2" w:rsidRDefault="00BF1CE2" w:rsidP="00D70A1F">
      <w:pPr>
        <w:rPr>
          <w:rFonts w:ascii="Arial" w:hAnsi="Arial" w:cs="Arial"/>
          <w:b/>
          <w:sz w:val="28"/>
          <w:szCs w:val="28"/>
        </w:rPr>
      </w:pPr>
    </w:p>
    <w:p w14:paraId="5597E764" w14:textId="3F94D925" w:rsidR="00D70A1F" w:rsidRPr="000E4267" w:rsidRDefault="00D70A1F" w:rsidP="00D70A1F">
      <w:pPr>
        <w:rPr>
          <w:rFonts w:ascii="Arial" w:hAnsi="Arial" w:cs="Arial"/>
          <w:b/>
          <w:color w:val="31849B" w:themeColor="accent5" w:themeShade="BF"/>
          <w:sz w:val="28"/>
          <w:szCs w:val="28"/>
          <w:u w:val="single"/>
        </w:rPr>
      </w:pPr>
      <w:r w:rsidRPr="000E4267">
        <w:rPr>
          <w:rFonts w:ascii="Arial" w:hAnsi="Arial" w:cs="Arial"/>
          <w:b/>
          <w:color w:val="31849B" w:themeColor="accent5" w:themeShade="BF"/>
          <w:sz w:val="28"/>
          <w:szCs w:val="28"/>
          <w:u w:val="single"/>
        </w:rPr>
        <w:t>The Glucocorticoid Hypothesis</w:t>
      </w:r>
    </w:p>
    <w:p w14:paraId="4C5B36E9" w14:textId="4041F3CE" w:rsidR="00D70A1F" w:rsidRDefault="00D70A1F" w:rsidP="00D70A1F">
      <w:pPr>
        <w:pStyle w:val="ListParagraph"/>
        <w:numPr>
          <w:ilvl w:val="0"/>
          <w:numId w:val="84"/>
        </w:numPr>
        <w:rPr>
          <w:rFonts w:ascii="Arial" w:hAnsi="Arial" w:cs="Arial"/>
          <w:sz w:val="28"/>
          <w:szCs w:val="28"/>
        </w:rPr>
      </w:pPr>
      <w:r w:rsidRPr="00D70A1F">
        <w:rPr>
          <w:rFonts w:ascii="Arial" w:hAnsi="Arial" w:cs="Arial"/>
          <w:sz w:val="28"/>
          <w:szCs w:val="28"/>
        </w:rPr>
        <w:t>Stressful life events play a role in the etiology of depression</w:t>
      </w:r>
    </w:p>
    <w:p w14:paraId="2FAD9B0D" w14:textId="32220802" w:rsidR="00D70A1F" w:rsidRDefault="00D70A1F" w:rsidP="00D70A1F">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stressors</w:t>
      </w:r>
      <w:proofErr w:type="gramEnd"/>
      <w:r>
        <w:rPr>
          <w:rFonts w:ascii="Arial" w:hAnsi="Arial" w:cs="Arial"/>
          <w:sz w:val="28"/>
          <w:szCs w:val="28"/>
        </w:rPr>
        <w:t xml:space="preserve"> and genetics may interact to make things even worse</w:t>
      </w:r>
    </w:p>
    <w:p w14:paraId="1142807E" w14:textId="1A418855" w:rsidR="0099539A" w:rsidRDefault="0099539A" w:rsidP="0099539A">
      <w:pPr>
        <w:pStyle w:val="ListParagraph"/>
        <w:numPr>
          <w:ilvl w:val="0"/>
          <w:numId w:val="84"/>
        </w:numPr>
        <w:rPr>
          <w:rFonts w:ascii="Arial" w:hAnsi="Arial" w:cs="Arial"/>
          <w:sz w:val="28"/>
          <w:szCs w:val="28"/>
        </w:rPr>
      </w:pPr>
      <w:r>
        <w:rPr>
          <w:rFonts w:ascii="Arial" w:hAnsi="Arial" w:cs="Arial"/>
          <w:sz w:val="28"/>
          <w:szCs w:val="28"/>
        </w:rPr>
        <w:t>If stress plays a role in depression, we should start thinking about the HPA axis and how it might be involved in depression</w:t>
      </w:r>
    </w:p>
    <w:p w14:paraId="52DD98F3" w14:textId="32DCE05A" w:rsidR="0099539A" w:rsidRDefault="0099539A" w:rsidP="0099539A">
      <w:pPr>
        <w:pStyle w:val="ListParagraph"/>
        <w:numPr>
          <w:ilvl w:val="0"/>
          <w:numId w:val="84"/>
        </w:numPr>
        <w:rPr>
          <w:rFonts w:ascii="Arial" w:hAnsi="Arial" w:cs="Arial"/>
          <w:sz w:val="28"/>
          <w:szCs w:val="28"/>
        </w:rPr>
      </w:pPr>
      <w:r>
        <w:rPr>
          <w:rFonts w:ascii="Arial" w:hAnsi="Arial" w:cs="Arial"/>
          <w:sz w:val="28"/>
          <w:szCs w:val="28"/>
        </w:rPr>
        <w:t>Cortisol, the main stress hormone of the HPA axis is part of the glucocorticoid family of hormones</w:t>
      </w:r>
    </w:p>
    <w:p w14:paraId="56A27E87" w14:textId="3B5E7F9C" w:rsidR="0099539A" w:rsidRDefault="0099539A" w:rsidP="0099539A">
      <w:pPr>
        <w:pStyle w:val="ListParagraph"/>
        <w:numPr>
          <w:ilvl w:val="0"/>
          <w:numId w:val="84"/>
        </w:numPr>
        <w:rPr>
          <w:rFonts w:ascii="Arial" w:hAnsi="Arial" w:cs="Arial"/>
          <w:b/>
          <w:sz w:val="28"/>
          <w:szCs w:val="28"/>
        </w:rPr>
      </w:pPr>
      <w:r w:rsidRPr="0099539A">
        <w:rPr>
          <w:rFonts w:ascii="Arial" w:hAnsi="Arial" w:cs="Arial"/>
          <w:b/>
          <w:sz w:val="28"/>
          <w:szCs w:val="28"/>
        </w:rPr>
        <w:t>The glucocorticoid hypothesis suggest that dysfunctional regulation of the HPA axis stress response contributes to depression</w:t>
      </w:r>
    </w:p>
    <w:p w14:paraId="33525B1D" w14:textId="10D3A81E" w:rsidR="0099539A" w:rsidRDefault="0099539A" w:rsidP="0099539A">
      <w:pPr>
        <w:pStyle w:val="ListParagraph"/>
        <w:rPr>
          <w:rFonts w:ascii="Arial" w:hAnsi="Arial" w:cs="Arial"/>
          <w:b/>
          <w:color w:val="FF0000"/>
          <w:sz w:val="28"/>
          <w:szCs w:val="28"/>
        </w:rPr>
      </w:pPr>
      <w:r w:rsidRPr="0099539A">
        <w:rPr>
          <w:rFonts w:ascii="Arial" w:hAnsi="Arial" w:cs="Arial"/>
          <w:b/>
          <w:color w:val="FF0000"/>
          <w:sz w:val="28"/>
          <w:szCs w:val="28"/>
        </w:rPr>
        <w:t xml:space="preserve">HPA axis </w:t>
      </w:r>
      <w:proofErr w:type="spellStart"/>
      <w:r>
        <w:rPr>
          <w:rFonts w:ascii="Arial" w:hAnsi="Arial" w:cs="Arial"/>
          <w:b/>
          <w:color w:val="FF0000"/>
          <w:sz w:val="28"/>
          <w:szCs w:val="28"/>
        </w:rPr>
        <w:t>dysregulation</w:t>
      </w:r>
      <w:proofErr w:type="spellEnd"/>
      <w:r w:rsidRPr="0099539A">
        <w:rPr>
          <w:rFonts w:ascii="Arial" w:hAnsi="Arial" w:cs="Arial"/>
          <w:b/>
          <w:color w:val="FF0000"/>
          <w:sz w:val="28"/>
          <w:szCs w:val="28"/>
        </w:rPr>
        <w:t xml:space="preserve"> in depression</w:t>
      </w:r>
    </w:p>
    <w:p w14:paraId="068B6BCE" w14:textId="77777777" w:rsidR="007B4556" w:rsidRDefault="0099539A" w:rsidP="0099539A">
      <w:pPr>
        <w:pStyle w:val="ListParagraph"/>
        <w:numPr>
          <w:ilvl w:val="0"/>
          <w:numId w:val="85"/>
        </w:numPr>
        <w:rPr>
          <w:rFonts w:ascii="Arial" w:hAnsi="Arial" w:cs="Arial"/>
          <w:sz w:val="28"/>
          <w:szCs w:val="28"/>
        </w:rPr>
      </w:pPr>
      <w:r w:rsidRPr="0099539A">
        <w:rPr>
          <w:rFonts w:ascii="Arial" w:hAnsi="Arial" w:cs="Arial"/>
          <w:sz w:val="28"/>
          <w:szCs w:val="28"/>
        </w:rPr>
        <w:t>Abnormal regulation of the HPA axis is one of the most common clinical finding in depression.</w:t>
      </w:r>
    </w:p>
    <w:p w14:paraId="561AB23C" w14:textId="7DBC9D1D" w:rsidR="007B4556" w:rsidRDefault="007B4556" w:rsidP="007B4556">
      <w:pPr>
        <w:pStyle w:val="ListParagraph"/>
        <w:rPr>
          <w:rFonts w:ascii="Arial" w:hAnsi="Arial" w:cs="Arial"/>
          <w:sz w:val="28"/>
          <w:szCs w:val="28"/>
        </w:rPr>
      </w:pPr>
      <w:r>
        <w:rPr>
          <w:rFonts w:ascii="Arial" w:hAnsi="Arial" w:cs="Arial"/>
          <w:sz w:val="28"/>
          <w:szCs w:val="28"/>
        </w:rPr>
        <w:t xml:space="preserve">Stress&gt;cortisol release&gt;which can </w:t>
      </w:r>
      <w:proofErr w:type="spellStart"/>
      <w:r>
        <w:rPr>
          <w:rFonts w:ascii="Arial" w:hAnsi="Arial" w:cs="Arial"/>
          <w:sz w:val="28"/>
          <w:szCs w:val="28"/>
        </w:rPr>
        <w:t>casue</w:t>
      </w:r>
      <w:proofErr w:type="spellEnd"/>
      <w:r>
        <w:rPr>
          <w:rFonts w:ascii="Arial" w:hAnsi="Arial" w:cs="Arial"/>
          <w:sz w:val="28"/>
          <w:szCs w:val="28"/>
        </w:rPr>
        <w:t xml:space="preserve"> depression&gt; causes</w:t>
      </w:r>
      <w:r w:rsidR="000E4267">
        <w:rPr>
          <w:rFonts w:ascii="Arial" w:hAnsi="Arial" w:cs="Arial"/>
          <w:sz w:val="28"/>
          <w:szCs w:val="28"/>
        </w:rPr>
        <w:t xml:space="preserve"> people with depression, can have higher cortisol levels, or lower and or lower flatten levels</w:t>
      </w:r>
    </w:p>
    <w:p w14:paraId="22E52F10" w14:textId="2DB36447" w:rsidR="0099539A" w:rsidRDefault="0099539A" w:rsidP="007B4556">
      <w:pPr>
        <w:pStyle w:val="ListParagraph"/>
        <w:rPr>
          <w:rFonts w:ascii="Arial" w:hAnsi="Arial" w:cs="Arial"/>
          <w:sz w:val="28"/>
          <w:szCs w:val="28"/>
        </w:rPr>
      </w:pPr>
      <w:r w:rsidRPr="0099539A">
        <w:rPr>
          <w:rFonts w:ascii="Arial" w:hAnsi="Arial" w:cs="Arial"/>
          <w:sz w:val="28"/>
          <w:szCs w:val="28"/>
        </w:rPr>
        <w:t xml:space="preserve"> Including:</w:t>
      </w:r>
    </w:p>
    <w:p w14:paraId="463AE8B6" w14:textId="6ADA7698" w:rsidR="0099539A" w:rsidRPr="000E4267" w:rsidRDefault="0099539A" w:rsidP="0099539A">
      <w:pPr>
        <w:pStyle w:val="ListParagraph"/>
        <w:numPr>
          <w:ilvl w:val="0"/>
          <w:numId w:val="86"/>
        </w:numPr>
        <w:rPr>
          <w:rFonts w:ascii="Arial" w:hAnsi="Arial" w:cs="Arial"/>
          <w:b/>
          <w:color w:val="FF0000"/>
          <w:sz w:val="28"/>
          <w:szCs w:val="28"/>
        </w:rPr>
      </w:pPr>
      <w:r w:rsidRPr="000E4267">
        <w:rPr>
          <w:rFonts w:ascii="Arial" w:hAnsi="Arial" w:cs="Arial"/>
          <w:color w:val="FF0000"/>
          <w:sz w:val="28"/>
          <w:szCs w:val="28"/>
        </w:rPr>
        <w:t xml:space="preserve"> </w:t>
      </w:r>
      <w:r w:rsidRPr="000E4267">
        <w:rPr>
          <w:rFonts w:ascii="Arial" w:hAnsi="Arial" w:cs="Arial"/>
          <w:b/>
          <w:color w:val="FF0000"/>
          <w:sz w:val="28"/>
          <w:szCs w:val="28"/>
        </w:rPr>
        <w:t>HYPERCORTISOLMIA</w:t>
      </w:r>
    </w:p>
    <w:p w14:paraId="6D9AE89B" w14:textId="5A04A1D3" w:rsidR="0099539A" w:rsidRDefault="0099539A" w:rsidP="0099539A">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elevated</w:t>
      </w:r>
      <w:proofErr w:type="gramEnd"/>
      <w:r>
        <w:rPr>
          <w:rFonts w:ascii="Arial" w:hAnsi="Arial" w:cs="Arial"/>
          <w:sz w:val="28"/>
          <w:szCs w:val="28"/>
        </w:rPr>
        <w:t xml:space="preserve"> levels of cortisol in the blood, even during non-stressful times</w:t>
      </w:r>
    </w:p>
    <w:p w14:paraId="7EC0F82F" w14:textId="5E1FAA44" w:rsidR="0099539A" w:rsidRDefault="0099539A" w:rsidP="0099539A">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chronic</w:t>
      </w:r>
      <w:proofErr w:type="gramEnd"/>
      <w:r>
        <w:rPr>
          <w:rFonts w:ascii="Arial" w:hAnsi="Arial" w:cs="Arial"/>
          <w:sz w:val="28"/>
          <w:szCs w:val="28"/>
        </w:rPr>
        <w:t xml:space="preserve"> stress can lead to </w:t>
      </w:r>
      <w:r w:rsidR="007B4556">
        <w:rPr>
          <w:rFonts w:ascii="Arial" w:hAnsi="Arial" w:cs="Arial"/>
          <w:sz w:val="28"/>
          <w:szCs w:val="28"/>
        </w:rPr>
        <w:t>over secretion</w:t>
      </w:r>
      <w:r>
        <w:rPr>
          <w:rFonts w:ascii="Arial" w:hAnsi="Arial" w:cs="Arial"/>
          <w:sz w:val="28"/>
          <w:szCs w:val="28"/>
        </w:rPr>
        <w:t xml:space="preserve"> of cortisol, associated with depression in adulthood (45% of adults with depression lasting more than 2 years experienced abuse, neglect, or parental loss as child</w:t>
      </w:r>
      <w:r w:rsidR="007B4556">
        <w:rPr>
          <w:rFonts w:ascii="Arial" w:hAnsi="Arial" w:cs="Arial"/>
          <w:sz w:val="28"/>
          <w:szCs w:val="28"/>
        </w:rPr>
        <w:t>)</w:t>
      </w:r>
    </w:p>
    <w:p w14:paraId="7FD3D861" w14:textId="0FCB6657" w:rsidR="007B4556" w:rsidRDefault="007B4556" w:rsidP="007B4556">
      <w:pPr>
        <w:pStyle w:val="ListParagraph"/>
        <w:numPr>
          <w:ilvl w:val="0"/>
          <w:numId w:val="86"/>
        </w:numPr>
        <w:rPr>
          <w:rFonts w:ascii="Arial" w:hAnsi="Arial" w:cs="Arial"/>
          <w:b/>
          <w:color w:val="FF0000"/>
          <w:sz w:val="28"/>
          <w:szCs w:val="28"/>
        </w:rPr>
      </w:pPr>
      <w:proofErr w:type="gramStart"/>
      <w:r w:rsidRPr="007B4556">
        <w:rPr>
          <w:rFonts w:ascii="Arial" w:hAnsi="Arial" w:cs="Arial"/>
          <w:b/>
          <w:color w:val="FF0000"/>
          <w:sz w:val="28"/>
          <w:szCs w:val="28"/>
        </w:rPr>
        <w:t>impaired</w:t>
      </w:r>
      <w:proofErr w:type="gramEnd"/>
      <w:r w:rsidRPr="007B4556">
        <w:rPr>
          <w:rFonts w:ascii="Arial" w:hAnsi="Arial" w:cs="Arial"/>
          <w:b/>
          <w:color w:val="FF0000"/>
          <w:sz w:val="28"/>
          <w:szCs w:val="28"/>
        </w:rPr>
        <w:t xml:space="preserve"> negative feedback of HPA axis</w:t>
      </w:r>
    </w:p>
    <w:p w14:paraId="0921E0E4" w14:textId="41B2E1C0" w:rsidR="007B4556" w:rsidRDefault="007B4556" w:rsidP="007B4556">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the</w:t>
      </w:r>
      <w:proofErr w:type="gramEnd"/>
      <w:r>
        <w:rPr>
          <w:rFonts w:ascii="Arial" w:hAnsi="Arial" w:cs="Arial"/>
          <w:sz w:val="28"/>
          <w:szCs w:val="28"/>
        </w:rPr>
        <w:t xml:space="preserve"> brain is not able to response to elevated blood cortisol by shutting down CRH, ACTH, and CORTISOL secretion (as if, they are impaired, </w:t>
      </w:r>
      <w:proofErr w:type="spellStart"/>
      <w:r>
        <w:rPr>
          <w:rFonts w:ascii="Arial" w:hAnsi="Arial" w:cs="Arial"/>
          <w:sz w:val="28"/>
          <w:szCs w:val="28"/>
        </w:rPr>
        <w:t>dsamethlasol</w:t>
      </w:r>
      <w:proofErr w:type="spellEnd"/>
      <w:r>
        <w:rPr>
          <w:rFonts w:ascii="Arial" w:hAnsi="Arial" w:cs="Arial"/>
          <w:sz w:val="28"/>
          <w:szCs w:val="28"/>
        </w:rPr>
        <w:t>?)</w:t>
      </w:r>
    </w:p>
    <w:p w14:paraId="7013B196" w14:textId="77777777" w:rsidR="000E4267" w:rsidRDefault="000E4267" w:rsidP="000E4267">
      <w:pPr>
        <w:rPr>
          <w:rFonts w:ascii="Arial" w:hAnsi="Arial" w:cs="Arial"/>
          <w:sz w:val="28"/>
          <w:szCs w:val="28"/>
        </w:rPr>
      </w:pPr>
    </w:p>
    <w:p w14:paraId="157D0E06" w14:textId="798FA9CF" w:rsidR="000E4267" w:rsidRDefault="000E4267" w:rsidP="000E4267">
      <w:pPr>
        <w:rPr>
          <w:rFonts w:ascii="Arial" w:hAnsi="Arial" w:cs="Arial"/>
          <w:b/>
          <w:color w:val="31849B" w:themeColor="accent5" w:themeShade="BF"/>
          <w:sz w:val="28"/>
          <w:szCs w:val="28"/>
        </w:rPr>
      </w:pPr>
      <w:r w:rsidRPr="000E4267">
        <w:rPr>
          <w:rFonts w:ascii="Arial" w:hAnsi="Arial" w:cs="Arial"/>
          <w:b/>
          <w:color w:val="31849B" w:themeColor="accent5" w:themeShade="BF"/>
          <w:sz w:val="28"/>
          <w:szCs w:val="28"/>
        </w:rPr>
        <w:t>HPA axis negative feedback</w:t>
      </w:r>
    </w:p>
    <w:p w14:paraId="17725BCB" w14:textId="6A496A0C" w:rsidR="000E4267" w:rsidRPr="000E4267" w:rsidRDefault="000E4267" w:rsidP="000E4267">
      <w:pPr>
        <w:pStyle w:val="ListParagraph"/>
        <w:numPr>
          <w:ilvl w:val="0"/>
          <w:numId w:val="85"/>
        </w:numPr>
        <w:rPr>
          <w:rFonts w:ascii="Arial" w:hAnsi="Arial" w:cs="Arial"/>
          <w:b/>
          <w:color w:val="31849B" w:themeColor="accent5" w:themeShade="BF"/>
          <w:sz w:val="28"/>
          <w:szCs w:val="28"/>
        </w:rPr>
      </w:pPr>
      <w:proofErr w:type="gramStart"/>
      <w:r>
        <w:rPr>
          <w:rFonts w:ascii="Arial" w:hAnsi="Arial" w:cs="Arial"/>
          <w:sz w:val="28"/>
          <w:szCs w:val="28"/>
        </w:rPr>
        <w:t>normally</w:t>
      </w:r>
      <w:proofErr w:type="gramEnd"/>
      <w:r>
        <w:rPr>
          <w:rFonts w:ascii="Arial" w:hAnsi="Arial" w:cs="Arial"/>
          <w:sz w:val="28"/>
          <w:szCs w:val="28"/>
        </w:rPr>
        <w:t xml:space="preserve">, cortisol binds to </w:t>
      </w:r>
      <w:r w:rsidRPr="000E4267">
        <w:rPr>
          <w:rFonts w:ascii="Arial" w:hAnsi="Arial" w:cs="Arial"/>
          <w:b/>
          <w:sz w:val="28"/>
          <w:szCs w:val="28"/>
        </w:rPr>
        <w:t>glucocorticoid</w:t>
      </w:r>
      <w:r>
        <w:rPr>
          <w:rFonts w:ascii="Arial" w:hAnsi="Arial" w:cs="Arial"/>
          <w:sz w:val="28"/>
          <w:szCs w:val="28"/>
        </w:rPr>
        <w:t xml:space="preserve"> receptors in the </w:t>
      </w:r>
      <w:r w:rsidRPr="000E4267">
        <w:rPr>
          <w:rFonts w:ascii="Arial" w:hAnsi="Arial" w:cs="Arial"/>
          <w:b/>
          <w:sz w:val="28"/>
          <w:szCs w:val="28"/>
        </w:rPr>
        <w:t>hippocampus</w:t>
      </w:r>
      <w:r>
        <w:rPr>
          <w:rFonts w:ascii="Arial" w:hAnsi="Arial" w:cs="Arial"/>
          <w:sz w:val="28"/>
          <w:szCs w:val="28"/>
        </w:rPr>
        <w:t xml:space="preserve"> to activate the negative feedback system and </w:t>
      </w:r>
      <w:r w:rsidRPr="000E4267">
        <w:rPr>
          <w:rFonts w:ascii="Arial" w:hAnsi="Arial" w:cs="Arial"/>
          <w:b/>
          <w:sz w:val="28"/>
          <w:szCs w:val="28"/>
        </w:rPr>
        <w:t>shut down the stress response.</w:t>
      </w:r>
      <w:r>
        <w:rPr>
          <w:rFonts w:ascii="Arial" w:hAnsi="Arial" w:cs="Arial"/>
          <w:sz w:val="28"/>
          <w:szCs w:val="28"/>
        </w:rPr>
        <w:t xml:space="preserve"> </w:t>
      </w:r>
    </w:p>
    <w:p w14:paraId="1D763623" w14:textId="493B3CD1" w:rsidR="000E4267" w:rsidRPr="000E4267" w:rsidRDefault="000E4267" w:rsidP="000E4267">
      <w:pPr>
        <w:pStyle w:val="ListParagraph"/>
        <w:numPr>
          <w:ilvl w:val="0"/>
          <w:numId w:val="85"/>
        </w:numPr>
        <w:rPr>
          <w:rFonts w:ascii="Arial" w:hAnsi="Arial" w:cs="Arial"/>
          <w:b/>
          <w:color w:val="31849B" w:themeColor="accent5" w:themeShade="BF"/>
          <w:sz w:val="28"/>
          <w:szCs w:val="28"/>
        </w:rPr>
      </w:pPr>
      <w:r>
        <w:rPr>
          <w:rFonts w:ascii="Arial" w:hAnsi="Arial" w:cs="Arial"/>
          <w:sz w:val="28"/>
          <w:szCs w:val="28"/>
        </w:rPr>
        <w:t>This means that people with depression cannot shut down their stress response as easily</w:t>
      </w:r>
    </w:p>
    <w:p w14:paraId="70B41FF7" w14:textId="5BEDFC4D" w:rsidR="000E4267" w:rsidRPr="009101B1" w:rsidRDefault="000E4267" w:rsidP="000E4267">
      <w:pPr>
        <w:pStyle w:val="ListParagraph"/>
        <w:numPr>
          <w:ilvl w:val="0"/>
          <w:numId w:val="85"/>
        </w:numPr>
        <w:rPr>
          <w:rFonts w:ascii="Arial" w:hAnsi="Arial" w:cs="Arial"/>
          <w:b/>
          <w:color w:val="31849B" w:themeColor="accent5" w:themeShade="BF"/>
          <w:sz w:val="28"/>
          <w:szCs w:val="28"/>
        </w:rPr>
      </w:pPr>
      <w:r>
        <w:rPr>
          <w:rFonts w:ascii="Arial" w:hAnsi="Arial" w:cs="Arial"/>
          <w:sz w:val="28"/>
          <w:szCs w:val="28"/>
        </w:rPr>
        <w:t xml:space="preserve">Continued exposure to </w:t>
      </w:r>
      <w:r w:rsidRPr="009101B1">
        <w:rPr>
          <w:rFonts w:ascii="Arial" w:hAnsi="Arial" w:cs="Arial"/>
          <w:b/>
          <w:sz w:val="28"/>
          <w:szCs w:val="28"/>
        </w:rPr>
        <w:t xml:space="preserve">high levels of cortisol further damages the </w:t>
      </w:r>
      <w:r w:rsidR="009101B1" w:rsidRPr="009101B1">
        <w:rPr>
          <w:rFonts w:ascii="Arial" w:hAnsi="Arial" w:cs="Arial"/>
          <w:b/>
          <w:sz w:val="28"/>
          <w:szCs w:val="28"/>
        </w:rPr>
        <w:t xml:space="preserve">hippocampus. </w:t>
      </w:r>
      <w:r w:rsidR="009101B1">
        <w:rPr>
          <w:rFonts w:ascii="Arial" w:hAnsi="Arial" w:cs="Arial"/>
          <w:sz w:val="28"/>
          <w:szCs w:val="28"/>
        </w:rPr>
        <w:t>Meaning that the longer it is exposed to stress (or depression), the worse things tend to get</w:t>
      </w:r>
    </w:p>
    <w:p w14:paraId="53F4EC5D" w14:textId="14D8CE61" w:rsidR="009101B1" w:rsidRDefault="009101B1" w:rsidP="009101B1">
      <w:pPr>
        <w:rPr>
          <w:rFonts w:ascii="Arial" w:hAnsi="Arial" w:cs="Arial"/>
          <w:b/>
          <w:color w:val="31849B" w:themeColor="accent5" w:themeShade="BF"/>
          <w:sz w:val="28"/>
          <w:szCs w:val="28"/>
        </w:rPr>
      </w:pPr>
      <w:r>
        <w:rPr>
          <w:rFonts w:ascii="Arial" w:hAnsi="Arial" w:cs="Arial"/>
          <w:b/>
          <w:color w:val="31849B" w:themeColor="accent5" w:themeShade="BF"/>
          <w:sz w:val="28"/>
          <w:szCs w:val="28"/>
        </w:rPr>
        <w:t>Hippocampus</w:t>
      </w:r>
    </w:p>
    <w:p w14:paraId="5C720E71" w14:textId="79E7A0C3" w:rsidR="009101B1" w:rsidRPr="009101B1" w:rsidRDefault="009101B1" w:rsidP="009101B1">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Healthy human hippocampus (is dense with cells)</w:t>
      </w:r>
    </w:p>
    <w:p w14:paraId="178F922E" w14:textId="4E9FB5C3" w:rsidR="009101B1" w:rsidRPr="009101B1" w:rsidRDefault="009101B1" w:rsidP="009101B1">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A d</w:t>
      </w:r>
      <w:r w:rsidR="00C32FBE">
        <w:rPr>
          <w:rFonts w:ascii="Arial" w:hAnsi="Arial" w:cs="Arial"/>
          <w:sz w:val="28"/>
          <w:szCs w:val="28"/>
        </w:rPr>
        <w:t>epressed hippocampus has a reduc</w:t>
      </w:r>
      <w:r>
        <w:rPr>
          <w:rFonts w:ascii="Arial" w:hAnsi="Arial" w:cs="Arial"/>
          <w:sz w:val="28"/>
          <w:szCs w:val="28"/>
        </w:rPr>
        <w:t xml:space="preserve">e density of cells. Appears shrunken in shape </w:t>
      </w:r>
    </w:p>
    <w:p w14:paraId="686FF69B" w14:textId="3F0FAC43" w:rsidR="009101B1" w:rsidRPr="004F419D" w:rsidRDefault="009101B1" w:rsidP="009101B1">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This is evidence suggesting that the hippocampus is damaged by chronic major depression</w:t>
      </w:r>
    </w:p>
    <w:p w14:paraId="5577561E" w14:textId="14382F6D" w:rsidR="004F419D" w:rsidRPr="004F419D" w:rsidRDefault="004F419D" w:rsidP="009101B1">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 xml:space="preserve">A theory is overactive HPA axis. </w:t>
      </w:r>
    </w:p>
    <w:p w14:paraId="4A802B35" w14:textId="516CE6DE" w:rsidR="004F419D" w:rsidRPr="004F419D" w:rsidRDefault="004F419D" w:rsidP="009101B1">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People with depression have a decreased hippocampus size. May be caused and cause a defect related to depression (not answered)</w:t>
      </w:r>
    </w:p>
    <w:p w14:paraId="59E1A285" w14:textId="2AC9AE2C" w:rsidR="004F419D" w:rsidRPr="004F419D" w:rsidRDefault="004F419D" w:rsidP="009101B1">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Neuroimaging studies show reduced hippocampal volume in patients with depression</w:t>
      </w:r>
    </w:p>
    <w:p w14:paraId="628887AC" w14:textId="600CD94C" w:rsidR="004F419D" w:rsidRPr="00C32FBE" w:rsidRDefault="004F419D" w:rsidP="009101B1">
      <w:pPr>
        <w:pStyle w:val="ListParagraph"/>
        <w:numPr>
          <w:ilvl w:val="0"/>
          <w:numId w:val="87"/>
        </w:numPr>
        <w:rPr>
          <w:rFonts w:ascii="Arial" w:hAnsi="Arial" w:cs="Arial"/>
          <w:b/>
          <w:color w:val="FF0000"/>
          <w:sz w:val="28"/>
          <w:szCs w:val="28"/>
        </w:rPr>
      </w:pPr>
      <w:r>
        <w:rPr>
          <w:rFonts w:ascii="Arial" w:hAnsi="Arial" w:cs="Arial"/>
          <w:sz w:val="28"/>
          <w:szCs w:val="28"/>
        </w:rPr>
        <w:t>Successful</w:t>
      </w:r>
      <w:r w:rsidR="00C32FBE">
        <w:rPr>
          <w:rFonts w:ascii="Arial" w:hAnsi="Arial" w:cs="Arial"/>
          <w:sz w:val="28"/>
          <w:szCs w:val="28"/>
        </w:rPr>
        <w:t xml:space="preserve"> antidepressants treatment </w:t>
      </w:r>
      <w:r>
        <w:rPr>
          <w:rFonts w:ascii="Arial" w:hAnsi="Arial" w:cs="Arial"/>
          <w:sz w:val="28"/>
          <w:szCs w:val="28"/>
        </w:rPr>
        <w:t>appears to prevent this effect, leading to healthier hippocampal volumes</w:t>
      </w:r>
      <w:r w:rsidR="00C32FBE">
        <w:rPr>
          <w:rFonts w:ascii="Arial" w:hAnsi="Arial" w:cs="Arial"/>
          <w:sz w:val="28"/>
          <w:szCs w:val="28"/>
        </w:rPr>
        <w:t xml:space="preserve"> </w:t>
      </w:r>
      <w:r w:rsidR="00C32FBE" w:rsidRPr="00C32FBE">
        <w:rPr>
          <w:rFonts w:ascii="Arial" w:hAnsi="Arial" w:cs="Arial"/>
          <w:b/>
          <w:color w:val="FF0000"/>
          <w:sz w:val="28"/>
          <w:szCs w:val="28"/>
        </w:rPr>
        <w:t>HOW?</w:t>
      </w:r>
    </w:p>
    <w:p w14:paraId="1E393CA8" w14:textId="010D63EA" w:rsidR="009101B1" w:rsidRPr="008410CB" w:rsidRDefault="00C32FBE" w:rsidP="00C32FBE">
      <w:pPr>
        <w:pStyle w:val="ListParagraph"/>
        <w:numPr>
          <w:ilvl w:val="0"/>
          <w:numId w:val="87"/>
        </w:numPr>
        <w:rPr>
          <w:rFonts w:ascii="Arial" w:hAnsi="Arial" w:cs="Arial"/>
          <w:b/>
          <w:color w:val="31849B" w:themeColor="accent5" w:themeShade="BF"/>
          <w:sz w:val="28"/>
          <w:szCs w:val="28"/>
        </w:rPr>
      </w:pPr>
      <w:r>
        <w:rPr>
          <w:rFonts w:ascii="Arial" w:hAnsi="Arial" w:cs="Arial"/>
          <w:sz w:val="28"/>
          <w:szCs w:val="28"/>
        </w:rPr>
        <w:t>Graph from studies show a negative correlation between hippocampal volume and the number of days of untreated depression in human</w:t>
      </w:r>
      <w:r w:rsidR="003A0F91">
        <w:rPr>
          <w:rFonts w:ascii="Arial" w:hAnsi="Arial" w:cs="Arial"/>
          <w:sz w:val="28"/>
          <w:szCs w:val="28"/>
        </w:rPr>
        <w:t xml:space="preserve">. Proving that the more time </w:t>
      </w:r>
      <w:r w:rsidR="008410CB">
        <w:rPr>
          <w:rFonts w:ascii="Arial" w:hAnsi="Arial" w:cs="Arial"/>
          <w:sz w:val="28"/>
          <w:szCs w:val="28"/>
        </w:rPr>
        <w:t>someone spends</w:t>
      </w:r>
      <w:r w:rsidR="003A0F91">
        <w:rPr>
          <w:rFonts w:ascii="Arial" w:hAnsi="Arial" w:cs="Arial"/>
          <w:sz w:val="28"/>
          <w:szCs w:val="28"/>
        </w:rPr>
        <w:t xml:space="preserve"> with untreated depression, the smaller the hippocampus becomes</w:t>
      </w:r>
    </w:p>
    <w:p w14:paraId="79BEA7ED" w14:textId="3DD8EFA6" w:rsidR="008410CB" w:rsidRPr="008410CB" w:rsidRDefault="008410CB" w:rsidP="00C32FBE">
      <w:pPr>
        <w:pStyle w:val="ListParagraph"/>
        <w:numPr>
          <w:ilvl w:val="0"/>
          <w:numId w:val="87"/>
        </w:numPr>
        <w:rPr>
          <w:rFonts w:ascii="Arial" w:hAnsi="Arial" w:cs="Arial"/>
          <w:b/>
          <w:sz w:val="28"/>
          <w:szCs w:val="28"/>
        </w:rPr>
      </w:pPr>
      <w:r>
        <w:rPr>
          <w:rFonts w:ascii="Arial" w:hAnsi="Arial" w:cs="Arial"/>
          <w:sz w:val="28"/>
          <w:szCs w:val="28"/>
        </w:rPr>
        <w:t xml:space="preserve">Antidepressants help by increasing the rate of neurogenesis in the </w:t>
      </w:r>
      <w:r w:rsidRPr="008410CB">
        <w:rPr>
          <w:rFonts w:ascii="Arial" w:hAnsi="Arial" w:cs="Arial"/>
          <w:sz w:val="28"/>
          <w:szCs w:val="28"/>
        </w:rPr>
        <w:t>hippocampus</w:t>
      </w:r>
    </w:p>
    <w:p w14:paraId="466E953C" w14:textId="54B6B2DC" w:rsidR="008410CB" w:rsidRPr="008410CB" w:rsidRDefault="008410CB" w:rsidP="00C32FBE">
      <w:pPr>
        <w:pStyle w:val="ListParagraph"/>
        <w:numPr>
          <w:ilvl w:val="0"/>
          <w:numId w:val="87"/>
        </w:numPr>
        <w:rPr>
          <w:rFonts w:ascii="Arial" w:hAnsi="Arial" w:cs="Arial"/>
          <w:b/>
          <w:sz w:val="28"/>
          <w:szCs w:val="28"/>
        </w:rPr>
      </w:pPr>
      <w:r w:rsidRPr="008410CB">
        <w:rPr>
          <w:rFonts w:ascii="Arial" w:hAnsi="Arial" w:cs="Arial"/>
          <w:color w:val="FF0000"/>
          <w:sz w:val="28"/>
          <w:szCs w:val="28"/>
        </w:rPr>
        <w:t>Neurogenesis:</w:t>
      </w:r>
      <w:r>
        <w:rPr>
          <w:rFonts w:ascii="Arial" w:hAnsi="Arial" w:cs="Arial"/>
          <w:color w:val="FF0000"/>
          <w:sz w:val="28"/>
          <w:szCs w:val="28"/>
        </w:rPr>
        <w:t xml:space="preserve"> </w:t>
      </w:r>
      <w:r w:rsidRPr="008410CB">
        <w:rPr>
          <w:rFonts w:ascii="Arial" w:hAnsi="Arial" w:cs="Arial"/>
          <w:sz w:val="28"/>
          <w:szCs w:val="28"/>
        </w:rPr>
        <w:t>a process that creates new neurons, and is blocked by cortisol and cert</w:t>
      </w:r>
      <w:r>
        <w:rPr>
          <w:rFonts w:ascii="Arial" w:hAnsi="Arial" w:cs="Arial"/>
          <w:sz w:val="28"/>
          <w:szCs w:val="28"/>
        </w:rPr>
        <w:t>a</w:t>
      </w:r>
      <w:r w:rsidRPr="008410CB">
        <w:rPr>
          <w:rFonts w:ascii="Arial" w:hAnsi="Arial" w:cs="Arial"/>
          <w:sz w:val="28"/>
          <w:szCs w:val="28"/>
        </w:rPr>
        <w:t>in cytokines (IL-1)</w:t>
      </w:r>
    </w:p>
    <w:p w14:paraId="165A48C2" w14:textId="21E2F3B9" w:rsidR="008410CB" w:rsidRDefault="008410CB" w:rsidP="00C32FBE">
      <w:pPr>
        <w:pStyle w:val="ListParagraph"/>
        <w:numPr>
          <w:ilvl w:val="0"/>
          <w:numId w:val="87"/>
        </w:numPr>
        <w:rPr>
          <w:rFonts w:ascii="Arial" w:hAnsi="Arial" w:cs="Arial"/>
          <w:sz w:val="28"/>
          <w:szCs w:val="28"/>
        </w:rPr>
      </w:pPr>
      <w:r w:rsidRPr="008410CB">
        <w:rPr>
          <w:rFonts w:ascii="Arial" w:hAnsi="Arial" w:cs="Arial"/>
          <w:sz w:val="28"/>
          <w:szCs w:val="28"/>
        </w:rPr>
        <w:t>Long-term</w:t>
      </w:r>
      <w:r>
        <w:rPr>
          <w:rFonts w:ascii="Arial" w:hAnsi="Arial" w:cs="Arial"/>
          <w:sz w:val="28"/>
          <w:szCs w:val="28"/>
        </w:rPr>
        <w:t xml:space="preserve"> decrease in hippocampal</w:t>
      </w:r>
      <w:r w:rsidRPr="008410CB">
        <w:rPr>
          <w:rFonts w:ascii="Arial" w:hAnsi="Arial" w:cs="Arial"/>
          <w:sz w:val="28"/>
          <w:szCs w:val="28"/>
        </w:rPr>
        <w:t xml:space="preserve"> neurogenesis </w:t>
      </w:r>
      <w:r>
        <w:rPr>
          <w:rFonts w:ascii="Arial" w:hAnsi="Arial" w:cs="Arial"/>
          <w:sz w:val="28"/>
          <w:szCs w:val="28"/>
        </w:rPr>
        <w:t xml:space="preserve">could explain the shrinkage factor in depression </w:t>
      </w:r>
      <w:r w:rsidR="00287311">
        <w:rPr>
          <w:rFonts w:ascii="Arial" w:hAnsi="Arial" w:cs="Arial"/>
          <w:sz w:val="28"/>
          <w:szCs w:val="28"/>
        </w:rPr>
        <w:t>(could explain some of the cognitive problems found in depression)</w:t>
      </w:r>
    </w:p>
    <w:p w14:paraId="1AACC85E" w14:textId="2795320F" w:rsidR="00287311" w:rsidRDefault="00287311" w:rsidP="00C32FBE">
      <w:pPr>
        <w:pStyle w:val="ListParagraph"/>
        <w:numPr>
          <w:ilvl w:val="0"/>
          <w:numId w:val="87"/>
        </w:numPr>
        <w:rPr>
          <w:rFonts w:ascii="Arial" w:hAnsi="Arial" w:cs="Arial"/>
          <w:sz w:val="28"/>
          <w:szCs w:val="28"/>
        </w:rPr>
      </w:pPr>
      <w:r>
        <w:rPr>
          <w:rFonts w:ascii="Arial" w:hAnsi="Arial" w:cs="Arial"/>
          <w:sz w:val="28"/>
          <w:szCs w:val="28"/>
        </w:rPr>
        <w:t xml:space="preserve">When high levels of cortisol, decreases the rate of neurogenesis. Increase inflammatory in the body, increase in depression. </w:t>
      </w:r>
    </w:p>
    <w:p w14:paraId="32810046" w14:textId="77777777" w:rsidR="00287311" w:rsidRDefault="00287311" w:rsidP="00287311">
      <w:pPr>
        <w:rPr>
          <w:rFonts w:ascii="Arial" w:hAnsi="Arial" w:cs="Arial"/>
          <w:sz w:val="28"/>
          <w:szCs w:val="28"/>
        </w:rPr>
      </w:pPr>
    </w:p>
    <w:p w14:paraId="3481A2EF" w14:textId="6C546B1C" w:rsidR="00287311" w:rsidRDefault="00287311" w:rsidP="00287311">
      <w:pPr>
        <w:rPr>
          <w:rFonts w:ascii="Arial" w:hAnsi="Arial" w:cs="Arial"/>
          <w:b/>
          <w:color w:val="31849B" w:themeColor="accent5" w:themeShade="BF"/>
          <w:sz w:val="28"/>
          <w:szCs w:val="28"/>
        </w:rPr>
      </w:pPr>
      <w:r w:rsidRPr="00287311">
        <w:rPr>
          <w:rFonts w:ascii="Arial" w:hAnsi="Arial" w:cs="Arial"/>
          <w:b/>
          <w:color w:val="31849B" w:themeColor="accent5" w:themeShade="BF"/>
          <w:sz w:val="28"/>
          <w:szCs w:val="28"/>
        </w:rPr>
        <w:t>Links between estrogen and the HPA axis</w:t>
      </w:r>
    </w:p>
    <w:p w14:paraId="63F88D56" w14:textId="1119F6A1" w:rsidR="00287311" w:rsidRPr="00287311" w:rsidRDefault="00287311" w:rsidP="00287311">
      <w:pPr>
        <w:pStyle w:val="ListParagraph"/>
        <w:numPr>
          <w:ilvl w:val="0"/>
          <w:numId w:val="88"/>
        </w:numPr>
        <w:rPr>
          <w:rFonts w:ascii="Arial" w:hAnsi="Arial" w:cs="Arial"/>
          <w:sz w:val="28"/>
          <w:szCs w:val="28"/>
        </w:rPr>
      </w:pPr>
      <w:r w:rsidRPr="00287311">
        <w:rPr>
          <w:rFonts w:ascii="Arial" w:hAnsi="Arial" w:cs="Arial"/>
          <w:sz w:val="28"/>
          <w:szCs w:val="28"/>
        </w:rPr>
        <w:t>Estrogen seems protective against stress and depression</w:t>
      </w:r>
    </w:p>
    <w:p w14:paraId="533E1E37" w14:textId="26BB48C7" w:rsidR="00287311" w:rsidRDefault="00287311" w:rsidP="00287311">
      <w:pPr>
        <w:pStyle w:val="ListParagraph"/>
        <w:numPr>
          <w:ilvl w:val="0"/>
          <w:numId w:val="88"/>
        </w:numPr>
        <w:rPr>
          <w:rFonts w:ascii="Arial" w:hAnsi="Arial" w:cs="Arial"/>
          <w:sz w:val="28"/>
          <w:szCs w:val="28"/>
        </w:rPr>
      </w:pPr>
      <w:r w:rsidRPr="00287311">
        <w:rPr>
          <w:rFonts w:ascii="Arial" w:hAnsi="Arial" w:cs="Arial"/>
          <w:sz w:val="28"/>
          <w:szCs w:val="28"/>
        </w:rPr>
        <w:t>The negative feedback system is more efficient during higher levels of estrogen (follicular phase)</w:t>
      </w:r>
    </w:p>
    <w:p w14:paraId="79E3B077" w14:textId="3EA0896C" w:rsidR="00287311" w:rsidRDefault="00287311" w:rsidP="00287311">
      <w:pPr>
        <w:pStyle w:val="ListParagraph"/>
        <w:numPr>
          <w:ilvl w:val="0"/>
          <w:numId w:val="88"/>
        </w:numPr>
        <w:rPr>
          <w:rFonts w:ascii="Arial" w:hAnsi="Arial" w:cs="Arial"/>
          <w:sz w:val="28"/>
          <w:szCs w:val="28"/>
        </w:rPr>
      </w:pPr>
      <w:r>
        <w:rPr>
          <w:rFonts w:ascii="Arial" w:hAnsi="Arial" w:cs="Arial"/>
          <w:sz w:val="28"/>
          <w:szCs w:val="28"/>
        </w:rPr>
        <w:t>Women show lower cortisol levels in response to social stress during the follicular phase</w:t>
      </w:r>
    </w:p>
    <w:p w14:paraId="2FC4C4C9" w14:textId="58901659" w:rsidR="00287311" w:rsidRDefault="00287311" w:rsidP="00287311">
      <w:pPr>
        <w:pStyle w:val="ListParagraph"/>
        <w:numPr>
          <w:ilvl w:val="0"/>
          <w:numId w:val="88"/>
        </w:numPr>
        <w:rPr>
          <w:rFonts w:ascii="Arial" w:hAnsi="Arial" w:cs="Arial"/>
          <w:sz w:val="28"/>
          <w:szCs w:val="28"/>
        </w:rPr>
      </w:pPr>
      <w:r>
        <w:rPr>
          <w:rFonts w:ascii="Arial" w:hAnsi="Arial" w:cs="Arial"/>
          <w:sz w:val="28"/>
          <w:szCs w:val="28"/>
        </w:rPr>
        <w:t>SSRI antidepressants work better when combined with estrogen</w:t>
      </w:r>
    </w:p>
    <w:p w14:paraId="2ABE109D" w14:textId="534C84F3" w:rsidR="00287311" w:rsidRDefault="00287311" w:rsidP="00287311">
      <w:pPr>
        <w:pStyle w:val="ListParagraph"/>
        <w:numPr>
          <w:ilvl w:val="0"/>
          <w:numId w:val="88"/>
        </w:numPr>
        <w:rPr>
          <w:rFonts w:ascii="Arial" w:hAnsi="Arial" w:cs="Arial"/>
          <w:sz w:val="28"/>
          <w:szCs w:val="28"/>
        </w:rPr>
      </w:pPr>
      <w:r>
        <w:rPr>
          <w:rFonts w:ascii="Arial" w:hAnsi="Arial" w:cs="Arial"/>
          <w:sz w:val="28"/>
          <w:szCs w:val="28"/>
        </w:rPr>
        <w:t>Mood tends to drop during the luteal phase</w:t>
      </w:r>
    </w:p>
    <w:p w14:paraId="6E0E2670" w14:textId="77777777" w:rsidR="00942B4E" w:rsidRDefault="00942B4E" w:rsidP="00942B4E">
      <w:pPr>
        <w:rPr>
          <w:rFonts w:ascii="Arial" w:hAnsi="Arial" w:cs="Arial"/>
          <w:sz w:val="28"/>
          <w:szCs w:val="28"/>
        </w:rPr>
      </w:pPr>
    </w:p>
    <w:p w14:paraId="0F729AE5" w14:textId="1B357D21" w:rsidR="00942B4E" w:rsidRPr="00942B4E" w:rsidRDefault="00942B4E" w:rsidP="00942B4E">
      <w:pPr>
        <w:rPr>
          <w:rFonts w:ascii="Arial" w:hAnsi="Arial" w:cs="Arial"/>
          <w:b/>
          <w:color w:val="31849B" w:themeColor="accent5" w:themeShade="BF"/>
          <w:sz w:val="28"/>
          <w:szCs w:val="28"/>
        </w:rPr>
      </w:pPr>
      <w:r w:rsidRPr="00942B4E">
        <w:rPr>
          <w:rFonts w:ascii="Arial" w:hAnsi="Arial" w:cs="Arial"/>
          <w:b/>
          <w:color w:val="31849B" w:themeColor="accent5" w:themeShade="BF"/>
          <w:sz w:val="28"/>
          <w:szCs w:val="28"/>
        </w:rPr>
        <w:t>Treatment of Depression</w:t>
      </w:r>
    </w:p>
    <w:p w14:paraId="2FE59385" w14:textId="7AC536A3" w:rsidR="00942B4E" w:rsidRDefault="00942B4E" w:rsidP="00942B4E">
      <w:pPr>
        <w:pStyle w:val="ListParagraph"/>
        <w:numPr>
          <w:ilvl w:val="0"/>
          <w:numId w:val="89"/>
        </w:numPr>
        <w:rPr>
          <w:rFonts w:ascii="Arial" w:hAnsi="Arial" w:cs="Arial"/>
          <w:sz w:val="28"/>
          <w:szCs w:val="28"/>
        </w:rPr>
      </w:pPr>
      <w:r>
        <w:rPr>
          <w:rFonts w:ascii="Arial" w:hAnsi="Arial" w:cs="Arial"/>
          <w:sz w:val="28"/>
          <w:szCs w:val="28"/>
        </w:rPr>
        <w:t xml:space="preserve">Tiny electrode are inserted into the region of interest, give mild stimulation </w:t>
      </w:r>
    </w:p>
    <w:p w14:paraId="2CFCD6B2" w14:textId="00C13A32" w:rsidR="00942B4E" w:rsidRDefault="00942B4E" w:rsidP="00942B4E">
      <w:pPr>
        <w:pStyle w:val="ListParagraph"/>
        <w:ind w:left="1440"/>
        <w:rPr>
          <w:rFonts w:ascii="Arial" w:hAnsi="Arial" w:cs="Arial"/>
          <w:sz w:val="28"/>
          <w:szCs w:val="28"/>
        </w:rPr>
      </w:pPr>
      <w:r>
        <w:rPr>
          <w:rFonts w:ascii="Arial" w:hAnsi="Arial" w:cs="Arial"/>
          <w:sz w:val="28"/>
          <w:szCs w:val="28"/>
        </w:rPr>
        <w:t>-</w:t>
      </w:r>
      <w:proofErr w:type="gramStart"/>
      <w:r>
        <w:rPr>
          <w:rFonts w:ascii="Arial" w:hAnsi="Arial" w:cs="Arial"/>
          <w:sz w:val="28"/>
          <w:szCs w:val="28"/>
        </w:rPr>
        <w:t>e</w:t>
      </w:r>
      <w:proofErr w:type="gramEnd"/>
      <w:r>
        <w:rPr>
          <w:rFonts w:ascii="Arial" w:hAnsi="Arial" w:cs="Arial"/>
          <w:sz w:val="28"/>
          <w:szCs w:val="28"/>
        </w:rPr>
        <w:t>.g. Globus palladia, Parkinson’s disease</w:t>
      </w:r>
    </w:p>
    <w:p w14:paraId="469EC983" w14:textId="7DB68636" w:rsidR="00942B4E" w:rsidRDefault="00942B4E" w:rsidP="00942B4E">
      <w:pPr>
        <w:rPr>
          <w:rFonts w:ascii="Arial" w:hAnsi="Arial" w:cs="Arial"/>
          <w:sz w:val="28"/>
          <w:szCs w:val="28"/>
        </w:rPr>
      </w:pPr>
      <w:proofErr w:type="gramStart"/>
      <w:r>
        <w:rPr>
          <w:rFonts w:ascii="Arial" w:hAnsi="Arial" w:cs="Arial"/>
          <w:sz w:val="28"/>
          <w:szCs w:val="28"/>
        </w:rPr>
        <w:t>working</w:t>
      </w:r>
      <w:proofErr w:type="gramEnd"/>
      <w:r>
        <w:rPr>
          <w:rFonts w:ascii="Arial" w:hAnsi="Arial" w:cs="Arial"/>
          <w:sz w:val="28"/>
          <w:szCs w:val="28"/>
        </w:rPr>
        <w:t xml:space="preserve"> with neurosurgeon at </w:t>
      </w:r>
      <w:proofErr w:type="spellStart"/>
      <w:r>
        <w:rPr>
          <w:rFonts w:ascii="Arial" w:hAnsi="Arial" w:cs="Arial"/>
          <w:sz w:val="28"/>
          <w:szCs w:val="28"/>
        </w:rPr>
        <w:t>UofT</w:t>
      </w:r>
      <w:proofErr w:type="spellEnd"/>
    </w:p>
    <w:p w14:paraId="0FE22E5D" w14:textId="6732805D" w:rsidR="00942B4E" w:rsidRDefault="00942B4E" w:rsidP="00942B4E">
      <w:pPr>
        <w:rPr>
          <w:rFonts w:ascii="Arial" w:hAnsi="Arial" w:cs="Arial"/>
          <w:sz w:val="28"/>
          <w:szCs w:val="28"/>
        </w:rPr>
      </w:pPr>
      <w:r>
        <w:rPr>
          <w:rFonts w:ascii="Arial" w:hAnsi="Arial" w:cs="Arial"/>
          <w:sz w:val="28"/>
          <w:szCs w:val="28"/>
        </w:rPr>
        <w:t>-</w:t>
      </w:r>
      <w:proofErr w:type="gramStart"/>
      <w:r>
        <w:rPr>
          <w:rFonts w:ascii="Arial" w:hAnsi="Arial" w:cs="Arial"/>
          <w:sz w:val="28"/>
          <w:szCs w:val="28"/>
        </w:rPr>
        <w:t>electrodes</w:t>
      </w:r>
      <w:proofErr w:type="gramEnd"/>
      <w:r>
        <w:rPr>
          <w:rFonts w:ascii="Arial" w:hAnsi="Arial" w:cs="Arial"/>
          <w:sz w:val="28"/>
          <w:szCs w:val="28"/>
        </w:rPr>
        <w:t xml:space="preserve"> implanted in area 25, pacemaker sewn in under collarbone</w:t>
      </w:r>
    </w:p>
    <w:p w14:paraId="2FAA4F32" w14:textId="3E3DE0E4" w:rsidR="00942B4E" w:rsidRDefault="00942B4E" w:rsidP="00942B4E">
      <w:pPr>
        <w:rPr>
          <w:rFonts w:ascii="Arial" w:hAnsi="Arial" w:cs="Arial"/>
          <w:sz w:val="28"/>
          <w:szCs w:val="28"/>
        </w:rPr>
      </w:pPr>
      <w:r>
        <w:rPr>
          <w:rFonts w:ascii="Arial" w:hAnsi="Arial" w:cs="Arial"/>
          <w:sz w:val="28"/>
          <w:szCs w:val="28"/>
        </w:rPr>
        <w:t>-</w:t>
      </w:r>
      <w:proofErr w:type="gramStart"/>
      <w:r>
        <w:rPr>
          <w:rFonts w:ascii="Arial" w:hAnsi="Arial" w:cs="Arial"/>
          <w:sz w:val="28"/>
          <w:szCs w:val="28"/>
        </w:rPr>
        <w:t>profound</w:t>
      </w:r>
      <w:proofErr w:type="gramEnd"/>
      <w:r>
        <w:rPr>
          <w:rFonts w:ascii="Arial" w:hAnsi="Arial" w:cs="Arial"/>
          <w:sz w:val="28"/>
          <w:szCs w:val="28"/>
        </w:rPr>
        <w:t xml:space="preserve"> relief as soon as electrodes turned on</w:t>
      </w:r>
    </w:p>
    <w:p w14:paraId="177352D8" w14:textId="20ED7B2F" w:rsidR="00942B4E" w:rsidRDefault="00942B4E" w:rsidP="00942B4E">
      <w:pPr>
        <w:rPr>
          <w:rFonts w:ascii="Arial" w:hAnsi="Arial" w:cs="Arial"/>
          <w:sz w:val="28"/>
          <w:szCs w:val="28"/>
        </w:rPr>
      </w:pPr>
      <w:r>
        <w:rPr>
          <w:rFonts w:ascii="Arial" w:hAnsi="Arial" w:cs="Arial"/>
          <w:sz w:val="28"/>
          <w:szCs w:val="28"/>
        </w:rPr>
        <w:t>-2/3rds retuned to normal mood and function within months</w:t>
      </w:r>
    </w:p>
    <w:p w14:paraId="5AA5AD12" w14:textId="5C03FDFC" w:rsidR="00942B4E" w:rsidRDefault="00942B4E" w:rsidP="00942B4E">
      <w:pPr>
        <w:rPr>
          <w:rFonts w:ascii="Arial" w:hAnsi="Arial" w:cs="Arial"/>
          <w:sz w:val="28"/>
          <w:szCs w:val="28"/>
        </w:rPr>
      </w:pPr>
      <w:r>
        <w:rPr>
          <w:rFonts w:ascii="Arial" w:hAnsi="Arial" w:cs="Arial"/>
          <w:sz w:val="28"/>
          <w:szCs w:val="28"/>
        </w:rPr>
        <w:t>-</w:t>
      </w:r>
      <w:proofErr w:type="gramStart"/>
      <w:r>
        <w:rPr>
          <w:rFonts w:ascii="Arial" w:hAnsi="Arial" w:cs="Arial"/>
          <w:sz w:val="28"/>
          <w:szCs w:val="28"/>
        </w:rPr>
        <w:t>currently</w:t>
      </w:r>
      <w:proofErr w:type="gramEnd"/>
      <w:r>
        <w:rPr>
          <w:rFonts w:ascii="Arial" w:hAnsi="Arial" w:cs="Arial"/>
          <w:sz w:val="28"/>
          <w:szCs w:val="28"/>
        </w:rPr>
        <w:t xml:space="preserve"> in clinical trails in the US</w:t>
      </w:r>
    </w:p>
    <w:p w14:paraId="20339599" w14:textId="4D331F69" w:rsidR="00942B4E" w:rsidRPr="00942B4E" w:rsidRDefault="00942B4E" w:rsidP="00942B4E">
      <w:pPr>
        <w:rPr>
          <w:rFonts w:ascii="Arial" w:hAnsi="Arial" w:cs="Arial"/>
          <w:b/>
          <w:color w:val="31849B" w:themeColor="accent5" w:themeShade="BF"/>
          <w:sz w:val="28"/>
          <w:szCs w:val="28"/>
        </w:rPr>
      </w:pPr>
      <w:proofErr w:type="gramStart"/>
      <w:r w:rsidRPr="00942B4E">
        <w:rPr>
          <w:rFonts w:ascii="Arial" w:hAnsi="Arial" w:cs="Arial"/>
          <w:b/>
          <w:color w:val="31849B" w:themeColor="accent5" w:themeShade="BF"/>
          <w:sz w:val="28"/>
          <w:szCs w:val="28"/>
        </w:rPr>
        <w:t>take</w:t>
      </w:r>
      <w:proofErr w:type="gramEnd"/>
      <w:r w:rsidRPr="00942B4E">
        <w:rPr>
          <w:rFonts w:ascii="Arial" w:hAnsi="Arial" w:cs="Arial"/>
          <w:b/>
          <w:color w:val="31849B" w:themeColor="accent5" w:themeShade="BF"/>
          <w:sz w:val="28"/>
          <w:szCs w:val="28"/>
        </w:rPr>
        <w:t xml:space="preserve"> home message </w:t>
      </w:r>
    </w:p>
    <w:p w14:paraId="574C0A57" w14:textId="4482688D" w:rsidR="00942B4E" w:rsidRDefault="00942B4E" w:rsidP="00942B4E">
      <w:pPr>
        <w:pStyle w:val="ListParagraph"/>
        <w:numPr>
          <w:ilvl w:val="0"/>
          <w:numId w:val="89"/>
        </w:numPr>
        <w:rPr>
          <w:rFonts w:ascii="Arial" w:hAnsi="Arial" w:cs="Arial"/>
          <w:sz w:val="28"/>
          <w:szCs w:val="28"/>
        </w:rPr>
      </w:pPr>
      <w:r>
        <w:rPr>
          <w:rFonts w:ascii="Arial" w:hAnsi="Arial" w:cs="Arial"/>
          <w:sz w:val="28"/>
          <w:szCs w:val="28"/>
        </w:rPr>
        <w:t xml:space="preserve">Depression, though common can be </w:t>
      </w:r>
      <w:r w:rsidR="00F651F7">
        <w:rPr>
          <w:rFonts w:ascii="Arial" w:hAnsi="Arial" w:cs="Arial"/>
          <w:sz w:val="28"/>
          <w:szCs w:val="28"/>
        </w:rPr>
        <w:t xml:space="preserve">very </w:t>
      </w:r>
      <w:r>
        <w:rPr>
          <w:rFonts w:ascii="Arial" w:hAnsi="Arial" w:cs="Arial"/>
          <w:sz w:val="28"/>
          <w:szCs w:val="28"/>
        </w:rPr>
        <w:t>serious and debilitating illness</w:t>
      </w:r>
      <w:r w:rsidR="00F651F7">
        <w:rPr>
          <w:rFonts w:ascii="Arial" w:hAnsi="Arial" w:cs="Arial"/>
          <w:sz w:val="28"/>
          <w:szCs w:val="28"/>
        </w:rPr>
        <w:t xml:space="preserve"> </w:t>
      </w:r>
      <w:r w:rsidR="00F651F7" w:rsidRPr="00F651F7">
        <w:rPr>
          <w:rFonts w:ascii="Arial" w:hAnsi="Arial" w:cs="Arial"/>
          <w:b/>
          <w:color w:val="FF0000"/>
          <w:sz w:val="28"/>
          <w:szCs w:val="28"/>
        </w:rPr>
        <w:t>how and why</w:t>
      </w:r>
      <w:r w:rsidR="00F651F7">
        <w:rPr>
          <w:rFonts w:ascii="Arial" w:hAnsi="Arial" w:cs="Arial"/>
          <w:sz w:val="28"/>
          <w:szCs w:val="28"/>
        </w:rPr>
        <w:t>?</w:t>
      </w:r>
    </w:p>
    <w:p w14:paraId="13F80106" w14:textId="50E12BFC" w:rsidR="00F651F7" w:rsidRDefault="00F651F7" w:rsidP="00942B4E">
      <w:pPr>
        <w:pStyle w:val="ListParagraph"/>
        <w:numPr>
          <w:ilvl w:val="0"/>
          <w:numId w:val="89"/>
        </w:numPr>
        <w:rPr>
          <w:rFonts w:ascii="Arial" w:hAnsi="Arial" w:cs="Arial"/>
          <w:sz w:val="28"/>
          <w:szCs w:val="28"/>
        </w:rPr>
      </w:pPr>
      <w:r>
        <w:rPr>
          <w:rFonts w:ascii="Arial" w:hAnsi="Arial" w:cs="Arial"/>
          <w:sz w:val="28"/>
          <w:szCs w:val="28"/>
        </w:rPr>
        <w:t>Depression can be treated with relatively good rate of success using modern antidepressants and psychotherapy</w:t>
      </w:r>
    </w:p>
    <w:p w14:paraId="69613D6F" w14:textId="6178D812" w:rsidR="00F651F7" w:rsidRPr="00F651F7" w:rsidRDefault="00F651F7" w:rsidP="00F651F7">
      <w:pPr>
        <w:pStyle w:val="ListParagraph"/>
        <w:rPr>
          <w:rFonts w:ascii="Arial" w:hAnsi="Arial" w:cs="Arial"/>
          <w:b/>
          <w:color w:val="FF0000"/>
          <w:sz w:val="28"/>
          <w:szCs w:val="28"/>
        </w:rPr>
      </w:pPr>
      <w:r>
        <w:rPr>
          <w:rFonts w:ascii="Arial" w:hAnsi="Arial" w:cs="Arial"/>
          <w:sz w:val="28"/>
          <w:szCs w:val="28"/>
        </w:rPr>
        <w:t>-</w:t>
      </w:r>
      <w:proofErr w:type="gramStart"/>
      <w:r w:rsidRPr="00F651F7">
        <w:rPr>
          <w:rFonts w:ascii="Arial" w:hAnsi="Arial" w:cs="Arial"/>
          <w:b/>
          <w:color w:val="FF0000"/>
          <w:sz w:val="28"/>
          <w:szCs w:val="28"/>
        </w:rPr>
        <w:t>antidepressants</w:t>
      </w:r>
      <w:proofErr w:type="gramEnd"/>
      <w:r w:rsidRPr="00F651F7">
        <w:rPr>
          <w:rFonts w:ascii="Arial" w:hAnsi="Arial" w:cs="Arial"/>
          <w:b/>
          <w:color w:val="FF0000"/>
          <w:sz w:val="28"/>
          <w:szCs w:val="28"/>
        </w:rPr>
        <w:t xml:space="preserve"> affect monoamine neurotransmitters, but this seems to be only in small part of the story</w:t>
      </w:r>
    </w:p>
    <w:p w14:paraId="7406245F" w14:textId="4A2A86EA" w:rsidR="00F651F7" w:rsidRPr="00F651F7" w:rsidRDefault="00F651F7" w:rsidP="00F651F7">
      <w:pPr>
        <w:pStyle w:val="ListParagraph"/>
        <w:numPr>
          <w:ilvl w:val="0"/>
          <w:numId w:val="90"/>
        </w:numPr>
        <w:rPr>
          <w:rFonts w:ascii="Arial" w:hAnsi="Arial" w:cs="Arial"/>
          <w:b/>
          <w:color w:val="FF0000"/>
          <w:sz w:val="28"/>
          <w:szCs w:val="28"/>
        </w:rPr>
      </w:pPr>
      <w:r>
        <w:rPr>
          <w:rFonts w:ascii="Arial" w:hAnsi="Arial" w:cs="Arial"/>
          <w:sz w:val="28"/>
          <w:szCs w:val="28"/>
        </w:rPr>
        <w:t xml:space="preserve">There seems to be a sex differences with respect to the symptoms and depression, and also how it is best treated </w:t>
      </w:r>
      <w:r w:rsidRPr="00F651F7">
        <w:rPr>
          <w:rFonts w:ascii="Arial" w:hAnsi="Arial" w:cs="Arial"/>
          <w:b/>
          <w:color w:val="FF0000"/>
          <w:sz w:val="28"/>
          <w:szCs w:val="28"/>
        </w:rPr>
        <w:t>how why?</w:t>
      </w:r>
    </w:p>
    <w:p w14:paraId="527EB1D3" w14:textId="77777777" w:rsidR="00F651F7" w:rsidRDefault="00F651F7" w:rsidP="00F651F7">
      <w:pPr>
        <w:pStyle w:val="ListParagraph"/>
        <w:rPr>
          <w:rFonts w:ascii="Arial" w:hAnsi="Arial" w:cs="Arial"/>
          <w:sz w:val="28"/>
          <w:szCs w:val="28"/>
        </w:rPr>
      </w:pPr>
    </w:p>
    <w:p w14:paraId="28982020" w14:textId="6F1537D3" w:rsidR="00067829" w:rsidRPr="00067829" w:rsidRDefault="00067829" w:rsidP="00067829">
      <w:pPr>
        <w:pStyle w:val="ListParagraph"/>
        <w:jc w:val="center"/>
        <w:rPr>
          <w:rFonts w:ascii="Arial" w:hAnsi="Arial" w:cs="Arial"/>
          <w:b/>
          <w:color w:val="5F497A" w:themeColor="accent4" w:themeShade="BF"/>
          <w:sz w:val="28"/>
          <w:szCs w:val="28"/>
          <w:u w:val="single"/>
        </w:rPr>
      </w:pPr>
      <w:r w:rsidRPr="00067829">
        <w:rPr>
          <w:rFonts w:ascii="Arial" w:hAnsi="Arial" w:cs="Arial"/>
          <w:b/>
          <w:color w:val="5F497A" w:themeColor="accent4" w:themeShade="BF"/>
          <w:sz w:val="28"/>
          <w:szCs w:val="28"/>
          <w:u w:val="single"/>
        </w:rPr>
        <w:t>Anxiety Disorders</w:t>
      </w:r>
    </w:p>
    <w:p w14:paraId="1C0B8F71" w14:textId="77777777" w:rsidR="00067829" w:rsidRDefault="00067829" w:rsidP="00067829">
      <w:pPr>
        <w:pStyle w:val="ListParagraph"/>
        <w:jc w:val="center"/>
        <w:rPr>
          <w:rFonts w:ascii="Arial" w:hAnsi="Arial" w:cs="Arial"/>
          <w:b/>
          <w:color w:val="5F497A" w:themeColor="accent4" w:themeShade="BF"/>
          <w:sz w:val="28"/>
          <w:szCs w:val="28"/>
        </w:rPr>
      </w:pPr>
    </w:p>
    <w:p w14:paraId="028AAA36" w14:textId="3BABC8B2" w:rsidR="00067829" w:rsidRDefault="00067829" w:rsidP="00067829">
      <w:pPr>
        <w:pStyle w:val="ListParagraph"/>
        <w:rPr>
          <w:rFonts w:ascii="Arial" w:hAnsi="Arial" w:cs="Arial"/>
          <w:b/>
          <w:color w:val="5F497A" w:themeColor="accent4" w:themeShade="BF"/>
          <w:sz w:val="28"/>
          <w:szCs w:val="28"/>
        </w:rPr>
      </w:pPr>
      <w:r>
        <w:rPr>
          <w:rFonts w:ascii="Arial" w:hAnsi="Arial" w:cs="Arial"/>
          <w:b/>
          <w:color w:val="5F497A" w:themeColor="accent4" w:themeShade="BF"/>
          <w:sz w:val="28"/>
          <w:szCs w:val="28"/>
        </w:rPr>
        <w:t>Anxiety and Fear</w:t>
      </w:r>
    </w:p>
    <w:p w14:paraId="1CB08A06" w14:textId="39C88365" w:rsidR="00067829" w:rsidRDefault="00067829" w:rsidP="00067829">
      <w:pPr>
        <w:pStyle w:val="ListParagraph"/>
        <w:numPr>
          <w:ilvl w:val="0"/>
          <w:numId w:val="90"/>
        </w:numPr>
        <w:rPr>
          <w:rFonts w:ascii="Arial" w:hAnsi="Arial" w:cs="Arial"/>
          <w:sz w:val="28"/>
          <w:szCs w:val="28"/>
        </w:rPr>
      </w:pPr>
      <w:r>
        <w:rPr>
          <w:rFonts w:ascii="Arial" w:hAnsi="Arial" w:cs="Arial"/>
          <w:sz w:val="28"/>
          <w:szCs w:val="28"/>
        </w:rPr>
        <w:t xml:space="preserve">The fear response activates the sympathetic nervous system and the </w:t>
      </w:r>
      <w:proofErr w:type="spellStart"/>
      <w:r>
        <w:rPr>
          <w:rFonts w:ascii="Arial" w:hAnsi="Arial" w:cs="Arial"/>
          <w:sz w:val="28"/>
          <w:szCs w:val="28"/>
        </w:rPr>
        <w:t>sympatho</w:t>
      </w:r>
      <w:proofErr w:type="spellEnd"/>
      <w:r>
        <w:rPr>
          <w:rFonts w:ascii="Arial" w:hAnsi="Arial" w:cs="Arial"/>
          <w:sz w:val="28"/>
          <w:szCs w:val="28"/>
        </w:rPr>
        <w:t>--</w:t>
      </w:r>
      <w:proofErr w:type="spellStart"/>
      <w:r>
        <w:rPr>
          <w:rFonts w:ascii="Arial" w:hAnsi="Arial" w:cs="Arial"/>
          <w:sz w:val="28"/>
          <w:szCs w:val="28"/>
        </w:rPr>
        <w:t>adrenomedullary</w:t>
      </w:r>
      <w:proofErr w:type="spellEnd"/>
      <w:r>
        <w:rPr>
          <w:rFonts w:ascii="Arial" w:hAnsi="Arial" w:cs="Arial"/>
          <w:sz w:val="28"/>
          <w:szCs w:val="28"/>
        </w:rPr>
        <w:t xml:space="preserve"> (SAM) </w:t>
      </w:r>
    </w:p>
    <w:p w14:paraId="5C659DB8" w14:textId="29802C22" w:rsidR="00067829" w:rsidRDefault="00067829" w:rsidP="00067829">
      <w:pPr>
        <w:pStyle w:val="ListParagraph"/>
        <w:rPr>
          <w:rFonts w:ascii="Arial" w:hAnsi="Arial" w:cs="Arial"/>
          <w:sz w:val="28"/>
          <w:szCs w:val="28"/>
        </w:rPr>
      </w:pPr>
      <w:r>
        <w:rPr>
          <w:rFonts w:ascii="Arial" w:hAnsi="Arial" w:cs="Arial"/>
          <w:sz w:val="28"/>
          <w:szCs w:val="28"/>
        </w:rPr>
        <w:t>-</w:t>
      </w:r>
      <w:proofErr w:type="gramStart"/>
      <w:r>
        <w:rPr>
          <w:rFonts w:ascii="Arial" w:hAnsi="Arial" w:cs="Arial"/>
          <w:sz w:val="28"/>
          <w:szCs w:val="28"/>
        </w:rPr>
        <w:t>this</w:t>
      </w:r>
      <w:proofErr w:type="gramEnd"/>
      <w:r>
        <w:rPr>
          <w:rFonts w:ascii="Arial" w:hAnsi="Arial" w:cs="Arial"/>
          <w:sz w:val="28"/>
          <w:szCs w:val="28"/>
        </w:rPr>
        <w:t xml:space="preserve"> brings the “fight or </w:t>
      </w:r>
      <w:r w:rsidR="00086CEB">
        <w:rPr>
          <w:rFonts w:ascii="Arial" w:hAnsi="Arial" w:cs="Arial"/>
          <w:sz w:val="28"/>
          <w:szCs w:val="28"/>
        </w:rPr>
        <w:t>flight</w:t>
      </w:r>
      <w:r>
        <w:rPr>
          <w:rFonts w:ascii="Arial" w:hAnsi="Arial" w:cs="Arial"/>
          <w:sz w:val="28"/>
          <w:szCs w:val="28"/>
        </w:rPr>
        <w:t xml:space="preserve">” </w:t>
      </w:r>
      <w:r w:rsidR="00086CEB">
        <w:rPr>
          <w:rFonts w:ascii="Arial" w:hAnsi="Arial" w:cs="Arial"/>
          <w:sz w:val="28"/>
          <w:szCs w:val="28"/>
        </w:rPr>
        <w:t>response</w:t>
      </w:r>
      <w:r>
        <w:rPr>
          <w:rFonts w:ascii="Arial" w:hAnsi="Arial" w:cs="Arial"/>
          <w:sz w:val="28"/>
          <w:szCs w:val="28"/>
        </w:rPr>
        <w:t xml:space="preserve"> that helps </w:t>
      </w:r>
      <w:r w:rsidR="00086CEB">
        <w:rPr>
          <w:rFonts w:ascii="Arial" w:hAnsi="Arial" w:cs="Arial"/>
          <w:sz w:val="28"/>
          <w:szCs w:val="28"/>
        </w:rPr>
        <w:t>prepare</w:t>
      </w:r>
      <w:r>
        <w:rPr>
          <w:rFonts w:ascii="Arial" w:hAnsi="Arial" w:cs="Arial"/>
          <w:sz w:val="28"/>
          <w:szCs w:val="28"/>
        </w:rPr>
        <w:t xml:space="preserve"> our bodies </w:t>
      </w:r>
      <w:r w:rsidR="00086CEB">
        <w:rPr>
          <w:rFonts w:ascii="Arial" w:hAnsi="Arial" w:cs="Arial"/>
          <w:sz w:val="28"/>
          <w:szCs w:val="28"/>
        </w:rPr>
        <w:t>to deal with an immediate threat</w:t>
      </w:r>
    </w:p>
    <w:p w14:paraId="515E2E9A" w14:textId="4A8853D4" w:rsidR="00086CEB" w:rsidRDefault="00086CEB" w:rsidP="00086CEB">
      <w:pPr>
        <w:pStyle w:val="ListParagraph"/>
        <w:numPr>
          <w:ilvl w:val="0"/>
          <w:numId w:val="90"/>
        </w:numPr>
        <w:rPr>
          <w:rFonts w:ascii="Arial" w:hAnsi="Arial" w:cs="Arial"/>
          <w:sz w:val="28"/>
          <w:szCs w:val="28"/>
        </w:rPr>
      </w:pPr>
      <w:r>
        <w:rPr>
          <w:rFonts w:ascii="Arial" w:hAnsi="Arial" w:cs="Arial"/>
          <w:sz w:val="28"/>
          <w:szCs w:val="28"/>
        </w:rPr>
        <w:t>Anxiety and fear are not the same thing but are interrelated in some ways</w:t>
      </w:r>
    </w:p>
    <w:p w14:paraId="6B04CC4C" w14:textId="522714C2" w:rsidR="00086CEB" w:rsidRDefault="00086CEB" w:rsidP="00086CEB">
      <w:pPr>
        <w:pStyle w:val="ListParagraph"/>
        <w:numPr>
          <w:ilvl w:val="0"/>
          <w:numId w:val="90"/>
        </w:numPr>
        <w:rPr>
          <w:rFonts w:ascii="Arial" w:hAnsi="Arial" w:cs="Arial"/>
          <w:sz w:val="28"/>
          <w:szCs w:val="28"/>
        </w:rPr>
      </w:pPr>
      <w:r>
        <w:rPr>
          <w:rFonts w:ascii="Arial" w:hAnsi="Arial" w:cs="Arial"/>
          <w:sz w:val="28"/>
          <w:szCs w:val="28"/>
        </w:rPr>
        <w:t>The symptoms of anxiety and fear overlap to vary degrees and in practice are difficult to separate</w:t>
      </w:r>
    </w:p>
    <w:p w14:paraId="55BD4D39" w14:textId="786CA97E" w:rsidR="00086CEB" w:rsidRDefault="00086CEB" w:rsidP="00086CEB">
      <w:pPr>
        <w:pStyle w:val="ListParagraph"/>
        <w:rPr>
          <w:rFonts w:ascii="Arial" w:hAnsi="Arial" w:cs="Arial"/>
          <w:sz w:val="28"/>
          <w:szCs w:val="28"/>
        </w:rPr>
      </w:pPr>
      <w:r w:rsidRPr="00086CEB">
        <w:rPr>
          <w:rFonts w:ascii="Arial" w:hAnsi="Arial" w:cs="Arial"/>
          <w:b/>
          <w:color w:val="008000"/>
          <w:sz w:val="28"/>
          <w:szCs w:val="28"/>
          <w:u w:val="single"/>
        </w:rPr>
        <w:t>ANXIETY</w:t>
      </w:r>
      <w:r>
        <w:rPr>
          <w:rFonts w:ascii="Arial" w:hAnsi="Arial" w:cs="Arial"/>
          <w:sz w:val="28"/>
          <w:szCs w:val="28"/>
        </w:rPr>
        <w:t>: apprehension/ worry about real or perceived future threats</w:t>
      </w:r>
    </w:p>
    <w:p w14:paraId="762AC82A" w14:textId="7B175CFA" w:rsidR="00086CEB" w:rsidRPr="00086CEB" w:rsidRDefault="00086CEB" w:rsidP="00086CEB">
      <w:pPr>
        <w:pStyle w:val="ListParagraph"/>
        <w:rPr>
          <w:rFonts w:ascii="Arial" w:hAnsi="Arial" w:cs="Arial"/>
          <w:sz w:val="28"/>
          <w:szCs w:val="28"/>
        </w:rPr>
      </w:pPr>
      <w:r w:rsidRPr="00086CEB">
        <w:rPr>
          <w:rFonts w:ascii="Arial" w:hAnsi="Arial" w:cs="Arial"/>
          <w:color w:val="008000"/>
          <w:sz w:val="28"/>
          <w:szCs w:val="28"/>
        </w:rPr>
        <w:tab/>
      </w:r>
      <w:proofErr w:type="gramStart"/>
      <w:r w:rsidRPr="00086CEB">
        <w:rPr>
          <w:rFonts w:ascii="Arial" w:hAnsi="Arial" w:cs="Arial"/>
          <w:color w:val="008000"/>
          <w:sz w:val="28"/>
          <w:szCs w:val="28"/>
        </w:rPr>
        <w:t>Dis</w:t>
      </w:r>
      <w:r>
        <w:rPr>
          <w:rFonts w:ascii="Arial" w:hAnsi="Arial" w:cs="Arial"/>
          <w:color w:val="008000"/>
          <w:sz w:val="28"/>
          <w:szCs w:val="28"/>
        </w:rPr>
        <w:t xml:space="preserve">orders </w:t>
      </w:r>
      <w:r w:rsidRPr="00086CEB">
        <w:rPr>
          <w:rFonts w:ascii="Arial" w:hAnsi="Arial" w:cs="Arial"/>
          <w:sz w:val="28"/>
          <w:szCs w:val="28"/>
        </w:rPr>
        <w:t>:</w:t>
      </w:r>
      <w:r>
        <w:rPr>
          <w:rFonts w:ascii="Arial" w:hAnsi="Arial" w:cs="Arial"/>
          <w:sz w:val="28"/>
          <w:szCs w:val="28"/>
        </w:rPr>
        <w:t>GAD</w:t>
      </w:r>
      <w:proofErr w:type="gramEnd"/>
    </w:p>
    <w:p w14:paraId="40542DC5" w14:textId="4F1F130D" w:rsidR="00086CEB" w:rsidRDefault="00086CEB" w:rsidP="00086CEB">
      <w:pPr>
        <w:pStyle w:val="ListParagraph"/>
        <w:rPr>
          <w:rFonts w:ascii="Arial" w:hAnsi="Arial" w:cs="Arial"/>
          <w:sz w:val="28"/>
          <w:szCs w:val="28"/>
        </w:rPr>
      </w:pPr>
      <w:r w:rsidRPr="00086CEB">
        <w:rPr>
          <w:rFonts w:ascii="Arial" w:hAnsi="Arial" w:cs="Arial"/>
          <w:b/>
          <w:color w:val="FF0000"/>
          <w:sz w:val="28"/>
          <w:szCs w:val="28"/>
          <w:u w:val="single"/>
        </w:rPr>
        <w:t>FEAR:</w:t>
      </w:r>
      <w:r>
        <w:rPr>
          <w:rFonts w:ascii="Arial" w:hAnsi="Arial" w:cs="Arial"/>
          <w:sz w:val="28"/>
          <w:szCs w:val="28"/>
        </w:rPr>
        <w:t xml:space="preserve"> emotional and physiological reaction to real or perceived immediate threats </w:t>
      </w:r>
    </w:p>
    <w:p w14:paraId="4A56CC8B" w14:textId="7930BDD7" w:rsidR="00086CEB" w:rsidRDefault="00086CEB" w:rsidP="00086CEB">
      <w:pPr>
        <w:pStyle w:val="ListParagraph"/>
        <w:rPr>
          <w:rFonts w:ascii="Arial" w:hAnsi="Arial" w:cs="Arial"/>
          <w:sz w:val="28"/>
          <w:szCs w:val="28"/>
        </w:rPr>
      </w:pPr>
      <w:r w:rsidRPr="00086CEB">
        <w:rPr>
          <w:rFonts w:ascii="Arial" w:hAnsi="Arial" w:cs="Arial"/>
          <w:color w:val="FF0000"/>
          <w:sz w:val="28"/>
          <w:szCs w:val="28"/>
        </w:rPr>
        <w:tab/>
      </w:r>
      <w:r>
        <w:rPr>
          <w:rFonts w:ascii="Arial" w:hAnsi="Arial" w:cs="Arial"/>
          <w:color w:val="FF0000"/>
          <w:sz w:val="28"/>
          <w:szCs w:val="28"/>
        </w:rPr>
        <w:t>Disorders:</w:t>
      </w:r>
      <w:r>
        <w:rPr>
          <w:rFonts w:ascii="Arial" w:hAnsi="Arial" w:cs="Arial"/>
          <w:sz w:val="28"/>
          <w:szCs w:val="28"/>
        </w:rPr>
        <w:t xml:space="preserve"> panic disorders</w:t>
      </w:r>
    </w:p>
    <w:p w14:paraId="5DEFCCC7" w14:textId="07F594FC" w:rsidR="00086CEB" w:rsidRDefault="008F4E19" w:rsidP="00086CEB">
      <w:pPr>
        <w:pStyle w:val="ListParagraph"/>
        <w:rPr>
          <w:rFonts w:ascii="Arial" w:hAnsi="Arial" w:cs="Arial"/>
          <w:sz w:val="28"/>
          <w:szCs w:val="28"/>
        </w:rPr>
      </w:pPr>
      <w:r w:rsidRPr="008F4E19">
        <w:rPr>
          <w:rFonts w:ascii="Arial" w:hAnsi="Arial" w:cs="Arial"/>
          <w:b/>
          <w:sz w:val="28"/>
          <w:szCs w:val="28"/>
        </w:rPr>
        <w:t>Disorders such as post</w:t>
      </w:r>
      <w:r>
        <w:rPr>
          <w:rFonts w:ascii="Arial" w:hAnsi="Arial" w:cs="Arial"/>
          <w:color w:val="FF0000"/>
          <w:sz w:val="28"/>
          <w:szCs w:val="28"/>
        </w:rPr>
        <w:t>-</w:t>
      </w:r>
      <w:r w:rsidRPr="008F4E19">
        <w:rPr>
          <w:rFonts w:ascii="Arial" w:hAnsi="Arial" w:cs="Arial"/>
          <w:b/>
          <w:sz w:val="28"/>
          <w:szCs w:val="28"/>
        </w:rPr>
        <w:t>traumatic</w:t>
      </w:r>
      <w:r>
        <w:rPr>
          <w:rFonts w:ascii="Arial" w:hAnsi="Arial" w:cs="Arial"/>
          <w:sz w:val="28"/>
          <w:szCs w:val="28"/>
        </w:rPr>
        <w:t xml:space="preserve"> stress disorder (PTSD) involve a mixture of both anxiety and fear-related symptoms </w:t>
      </w:r>
    </w:p>
    <w:p w14:paraId="73614150" w14:textId="77777777" w:rsidR="008F4E19" w:rsidRDefault="008F4E19" w:rsidP="00086CEB">
      <w:pPr>
        <w:pStyle w:val="ListParagraph"/>
        <w:rPr>
          <w:rFonts w:ascii="Arial" w:hAnsi="Arial" w:cs="Arial"/>
          <w:sz w:val="28"/>
          <w:szCs w:val="28"/>
        </w:rPr>
      </w:pPr>
    </w:p>
    <w:p w14:paraId="75139BFC" w14:textId="10322392" w:rsidR="008F4E19" w:rsidRPr="00B30976" w:rsidRDefault="008F4E19" w:rsidP="00086CEB">
      <w:pPr>
        <w:pStyle w:val="ListParagraph"/>
        <w:rPr>
          <w:rFonts w:ascii="Arial" w:hAnsi="Arial" w:cs="Arial"/>
          <w:b/>
          <w:color w:val="5F497A" w:themeColor="accent4" w:themeShade="BF"/>
          <w:sz w:val="28"/>
          <w:szCs w:val="28"/>
        </w:rPr>
      </w:pPr>
      <w:r w:rsidRPr="00B30976">
        <w:rPr>
          <w:rFonts w:ascii="Arial" w:hAnsi="Arial" w:cs="Arial"/>
          <w:b/>
          <w:color w:val="5F497A" w:themeColor="accent4" w:themeShade="BF"/>
          <w:sz w:val="28"/>
          <w:szCs w:val="28"/>
        </w:rPr>
        <w:t>Intro to Anxiety</w:t>
      </w:r>
    </w:p>
    <w:p w14:paraId="0C54118E" w14:textId="7D52E4E9" w:rsidR="008F4E19" w:rsidRPr="008F4E19" w:rsidRDefault="008F4E19" w:rsidP="008F4E19">
      <w:pPr>
        <w:rPr>
          <w:rFonts w:ascii="Arial" w:hAnsi="Arial" w:cs="Arial"/>
          <w:sz w:val="28"/>
          <w:szCs w:val="28"/>
        </w:rPr>
      </w:pPr>
      <w:r w:rsidRPr="008F4E19">
        <w:rPr>
          <w:rFonts w:ascii="Arial" w:hAnsi="Arial" w:cs="Arial"/>
          <w:sz w:val="28"/>
          <w:szCs w:val="28"/>
        </w:rPr>
        <w:t>A complex phenomenon</w:t>
      </w:r>
    </w:p>
    <w:p w14:paraId="663794C3" w14:textId="7B248E34" w:rsidR="008F4E19" w:rsidRPr="008F4E19" w:rsidRDefault="008F4E19" w:rsidP="00B30976">
      <w:pPr>
        <w:pStyle w:val="ListParagraph"/>
        <w:numPr>
          <w:ilvl w:val="0"/>
          <w:numId w:val="91"/>
        </w:numPr>
        <w:rPr>
          <w:rFonts w:ascii="Arial" w:hAnsi="Arial" w:cs="Arial"/>
          <w:sz w:val="28"/>
          <w:szCs w:val="28"/>
        </w:rPr>
      </w:pPr>
      <w:r w:rsidRPr="008F4E19">
        <w:rPr>
          <w:rFonts w:ascii="Arial" w:hAnsi="Arial" w:cs="Arial"/>
          <w:sz w:val="28"/>
          <w:szCs w:val="28"/>
        </w:rPr>
        <w:t>-</w:t>
      </w:r>
      <w:proofErr w:type="gramStart"/>
      <w:r w:rsidRPr="008F4E19">
        <w:rPr>
          <w:rFonts w:ascii="Arial" w:hAnsi="Arial" w:cs="Arial"/>
          <w:sz w:val="28"/>
          <w:szCs w:val="28"/>
        </w:rPr>
        <w:t>on</w:t>
      </w:r>
      <w:proofErr w:type="gramEnd"/>
      <w:r w:rsidRPr="008F4E19">
        <w:rPr>
          <w:rFonts w:ascii="Arial" w:hAnsi="Arial" w:cs="Arial"/>
          <w:sz w:val="28"/>
          <w:szCs w:val="28"/>
        </w:rPr>
        <w:t xml:space="preserve"> the one hand, anxiety is an emotional state that is a fundamental component of nearly every mental illness in the DSM</w:t>
      </w:r>
    </w:p>
    <w:p w14:paraId="4A093044" w14:textId="6CF57EC3" w:rsidR="008F4E19" w:rsidRDefault="008F4E19" w:rsidP="00B30976">
      <w:pPr>
        <w:pStyle w:val="ListParagraph"/>
        <w:numPr>
          <w:ilvl w:val="0"/>
          <w:numId w:val="91"/>
        </w:numPr>
        <w:rPr>
          <w:rFonts w:ascii="Arial" w:hAnsi="Arial" w:cs="Arial"/>
          <w:sz w:val="28"/>
          <w:szCs w:val="28"/>
        </w:rPr>
      </w:pPr>
      <w:proofErr w:type="gramStart"/>
      <w:r>
        <w:rPr>
          <w:rFonts w:ascii="Arial" w:hAnsi="Arial" w:cs="Arial"/>
          <w:sz w:val="28"/>
          <w:szCs w:val="28"/>
        </w:rPr>
        <w:t>on</w:t>
      </w:r>
      <w:proofErr w:type="gramEnd"/>
      <w:r>
        <w:rPr>
          <w:rFonts w:ascii="Arial" w:hAnsi="Arial" w:cs="Arial"/>
          <w:sz w:val="28"/>
          <w:szCs w:val="28"/>
        </w:rPr>
        <w:t xml:space="preserve"> the other hand anxiety can be its own disorder, neatly separated from the other</w:t>
      </w:r>
    </w:p>
    <w:p w14:paraId="04272650" w14:textId="64F01355" w:rsidR="008F4E19" w:rsidRPr="00B30976" w:rsidRDefault="008F4E19" w:rsidP="00B30976">
      <w:pPr>
        <w:pStyle w:val="ListParagraph"/>
        <w:numPr>
          <w:ilvl w:val="0"/>
          <w:numId w:val="92"/>
        </w:numPr>
        <w:rPr>
          <w:rFonts w:ascii="Arial" w:hAnsi="Arial" w:cs="Arial"/>
          <w:b/>
          <w:color w:val="5F497A" w:themeColor="accent4" w:themeShade="BF"/>
          <w:sz w:val="28"/>
          <w:szCs w:val="28"/>
        </w:rPr>
      </w:pPr>
      <w:proofErr w:type="gramStart"/>
      <w:r w:rsidRPr="00B30976">
        <w:rPr>
          <w:rFonts w:ascii="Arial" w:hAnsi="Arial" w:cs="Arial"/>
          <w:b/>
          <w:color w:val="5F497A" w:themeColor="accent4" w:themeShade="BF"/>
          <w:sz w:val="28"/>
          <w:szCs w:val="28"/>
        </w:rPr>
        <w:t>in</w:t>
      </w:r>
      <w:proofErr w:type="gramEnd"/>
      <w:r w:rsidRPr="00B30976">
        <w:rPr>
          <w:rFonts w:ascii="Arial" w:hAnsi="Arial" w:cs="Arial"/>
          <w:b/>
          <w:color w:val="5F497A" w:themeColor="accent4" w:themeShade="BF"/>
          <w:sz w:val="28"/>
          <w:szCs w:val="28"/>
        </w:rPr>
        <w:t xml:space="preserve"> general, anxiety is a negative mood state characterized by bodily symptoms of physical tension and psychological symptoms of apprehension about the future</w:t>
      </w:r>
    </w:p>
    <w:p w14:paraId="2587C728" w14:textId="7081F0DC" w:rsidR="008F4E19" w:rsidRDefault="008F4E19" w:rsidP="00B30976">
      <w:pPr>
        <w:pStyle w:val="ListParagraph"/>
        <w:numPr>
          <w:ilvl w:val="0"/>
          <w:numId w:val="92"/>
        </w:numPr>
        <w:rPr>
          <w:rFonts w:ascii="Arial" w:hAnsi="Arial" w:cs="Arial"/>
          <w:sz w:val="28"/>
          <w:szCs w:val="28"/>
        </w:rPr>
      </w:pPr>
      <w:proofErr w:type="gramStart"/>
      <w:r>
        <w:rPr>
          <w:rFonts w:ascii="Arial" w:hAnsi="Arial" w:cs="Arial"/>
          <w:sz w:val="28"/>
          <w:szCs w:val="28"/>
        </w:rPr>
        <w:t>each</w:t>
      </w:r>
      <w:proofErr w:type="gramEnd"/>
      <w:r>
        <w:rPr>
          <w:rFonts w:ascii="Arial" w:hAnsi="Arial" w:cs="Arial"/>
          <w:sz w:val="28"/>
          <w:szCs w:val="28"/>
        </w:rPr>
        <w:t xml:space="preserve"> state of anxiety is unique, </w:t>
      </w:r>
      <w:proofErr w:type="spellStart"/>
      <w:r>
        <w:rPr>
          <w:rFonts w:ascii="Arial" w:hAnsi="Arial" w:cs="Arial"/>
          <w:sz w:val="28"/>
          <w:szCs w:val="28"/>
        </w:rPr>
        <w:t>becase</w:t>
      </w:r>
      <w:proofErr w:type="spellEnd"/>
      <w:r>
        <w:rPr>
          <w:rFonts w:ascii="Arial" w:hAnsi="Arial" w:cs="Arial"/>
          <w:sz w:val="28"/>
          <w:szCs w:val="28"/>
        </w:rPr>
        <w:t xml:space="preserve"> one can worry about different things</w:t>
      </w:r>
    </w:p>
    <w:p w14:paraId="6922A0DB" w14:textId="56C49A23" w:rsidR="008F4E19" w:rsidRDefault="008F4E19" w:rsidP="00B30976">
      <w:pPr>
        <w:pStyle w:val="ListParagraph"/>
        <w:numPr>
          <w:ilvl w:val="0"/>
          <w:numId w:val="92"/>
        </w:numPr>
        <w:rPr>
          <w:rFonts w:ascii="Arial" w:hAnsi="Arial" w:cs="Arial"/>
          <w:sz w:val="28"/>
          <w:szCs w:val="28"/>
        </w:rPr>
      </w:pPr>
      <w:proofErr w:type="gramStart"/>
      <w:r w:rsidRPr="008F4E19">
        <w:rPr>
          <w:rFonts w:ascii="Arial" w:hAnsi="Arial" w:cs="Arial"/>
          <w:b/>
          <w:color w:val="5F497A" w:themeColor="accent4" w:themeShade="BF"/>
          <w:sz w:val="28"/>
          <w:szCs w:val="28"/>
        </w:rPr>
        <w:t>generalized</w:t>
      </w:r>
      <w:proofErr w:type="gramEnd"/>
      <w:r w:rsidRPr="008F4E19">
        <w:rPr>
          <w:rFonts w:ascii="Arial" w:hAnsi="Arial" w:cs="Arial"/>
          <w:b/>
          <w:color w:val="5F497A" w:themeColor="accent4" w:themeShade="BF"/>
          <w:sz w:val="28"/>
          <w:szCs w:val="28"/>
        </w:rPr>
        <w:t xml:space="preserve"> anxiety disorder</w:t>
      </w:r>
      <w:r>
        <w:rPr>
          <w:rFonts w:ascii="Arial" w:hAnsi="Arial" w:cs="Arial"/>
          <w:sz w:val="28"/>
          <w:szCs w:val="28"/>
        </w:rPr>
        <w:t xml:space="preserve"> and </w:t>
      </w:r>
      <w:r w:rsidRPr="008F4E19">
        <w:rPr>
          <w:rFonts w:ascii="Arial" w:hAnsi="Arial" w:cs="Arial"/>
          <w:b/>
          <w:color w:val="5F497A" w:themeColor="accent4" w:themeShade="BF"/>
          <w:sz w:val="28"/>
          <w:szCs w:val="28"/>
        </w:rPr>
        <w:t>panic disorder</w:t>
      </w:r>
      <w:r>
        <w:rPr>
          <w:rFonts w:ascii="Arial" w:hAnsi="Arial" w:cs="Arial"/>
          <w:sz w:val="28"/>
          <w:szCs w:val="28"/>
        </w:rPr>
        <w:t xml:space="preserve"> are both anxiety disorders. Various phobias are also classified as that as well</w:t>
      </w:r>
    </w:p>
    <w:p w14:paraId="0389C12D" w14:textId="49ECC22D" w:rsidR="008F4E19" w:rsidRDefault="008F4E19" w:rsidP="00B30976">
      <w:pPr>
        <w:pStyle w:val="ListParagraph"/>
        <w:numPr>
          <w:ilvl w:val="0"/>
          <w:numId w:val="92"/>
        </w:numPr>
        <w:rPr>
          <w:rFonts w:ascii="Arial" w:hAnsi="Arial" w:cs="Arial"/>
          <w:sz w:val="28"/>
          <w:szCs w:val="28"/>
        </w:rPr>
      </w:pPr>
      <w:proofErr w:type="gramStart"/>
      <w:r w:rsidRPr="008F4E19">
        <w:rPr>
          <w:rFonts w:ascii="Arial" w:hAnsi="Arial" w:cs="Arial"/>
          <w:b/>
          <w:color w:val="5F497A" w:themeColor="accent4" w:themeShade="BF"/>
          <w:sz w:val="28"/>
          <w:szCs w:val="28"/>
        </w:rPr>
        <w:t>post</w:t>
      </w:r>
      <w:proofErr w:type="gramEnd"/>
      <w:r w:rsidRPr="008F4E19">
        <w:rPr>
          <w:rFonts w:ascii="Arial" w:hAnsi="Arial" w:cs="Arial"/>
          <w:b/>
          <w:color w:val="5F497A" w:themeColor="accent4" w:themeShade="BF"/>
          <w:sz w:val="28"/>
          <w:szCs w:val="28"/>
        </w:rPr>
        <w:t>-traumatic stress disorder</w:t>
      </w:r>
      <w:r>
        <w:rPr>
          <w:rFonts w:ascii="Arial" w:hAnsi="Arial" w:cs="Arial"/>
          <w:sz w:val="28"/>
          <w:szCs w:val="28"/>
        </w:rPr>
        <w:t xml:space="preserve"> was classified as anxiety until the DSM-a but now called </w:t>
      </w:r>
      <w:r w:rsidRPr="008F4E19">
        <w:rPr>
          <w:rFonts w:ascii="Arial" w:hAnsi="Arial" w:cs="Arial"/>
          <w:b/>
          <w:color w:val="5F497A" w:themeColor="accent4" w:themeShade="BF"/>
          <w:sz w:val="28"/>
          <w:szCs w:val="28"/>
        </w:rPr>
        <w:t>trauma and stress-related disorder</w:t>
      </w:r>
      <w:r>
        <w:rPr>
          <w:rFonts w:ascii="Arial" w:hAnsi="Arial" w:cs="Arial"/>
          <w:sz w:val="28"/>
          <w:szCs w:val="28"/>
        </w:rPr>
        <w:t>. Trauma and fear disorder</w:t>
      </w:r>
    </w:p>
    <w:p w14:paraId="1AE20C92" w14:textId="0124A3C8" w:rsidR="008F4E19" w:rsidRDefault="008F4E19" w:rsidP="00B30976">
      <w:pPr>
        <w:pStyle w:val="ListParagraph"/>
        <w:numPr>
          <w:ilvl w:val="0"/>
          <w:numId w:val="92"/>
        </w:numPr>
        <w:rPr>
          <w:rFonts w:ascii="Arial" w:hAnsi="Arial" w:cs="Arial"/>
          <w:sz w:val="28"/>
          <w:szCs w:val="28"/>
        </w:rPr>
      </w:pPr>
      <w:proofErr w:type="gramStart"/>
      <w:r>
        <w:rPr>
          <w:rFonts w:ascii="Arial" w:hAnsi="Arial" w:cs="Arial"/>
          <w:sz w:val="28"/>
          <w:szCs w:val="28"/>
        </w:rPr>
        <w:t>obsessive</w:t>
      </w:r>
      <w:proofErr w:type="gramEnd"/>
      <w:r>
        <w:rPr>
          <w:rFonts w:ascii="Arial" w:hAnsi="Arial" w:cs="Arial"/>
          <w:sz w:val="28"/>
          <w:szCs w:val="28"/>
        </w:rPr>
        <w:t xml:space="preserve">-compulsive disorder (OCD) was </w:t>
      </w:r>
      <w:proofErr w:type="spellStart"/>
      <w:r>
        <w:rPr>
          <w:rFonts w:ascii="Arial" w:hAnsi="Arial" w:cs="Arial"/>
          <w:sz w:val="28"/>
          <w:szCs w:val="28"/>
        </w:rPr>
        <w:t>ince</w:t>
      </w:r>
      <w:proofErr w:type="spellEnd"/>
      <w:r>
        <w:rPr>
          <w:rFonts w:ascii="Arial" w:hAnsi="Arial" w:cs="Arial"/>
          <w:sz w:val="28"/>
          <w:szCs w:val="28"/>
        </w:rPr>
        <w:t xml:space="preserve"> considered an </w:t>
      </w:r>
      <w:proofErr w:type="spellStart"/>
      <w:r>
        <w:rPr>
          <w:rFonts w:ascii="Arial" w:hAnsi="Arial" w:cs="Arial"/>
          <w:sz w:val="28"/>
          <w:szCs w:val="28"/>
        </w:rPr>
        <w:t>a</w:t>
      </w:r>
      <w:r w:rsidR="00B30976">
        <w:rPr>
          <w:rFonts w:ascii="Arial" w:hAnsi="Arial" w:cs="Arial"/>
          <w:sz w:val="28"/>
          <w:szCs w:val="28"/>
        </w:rPr>
        <w:t>n</w:t>
      </w:r>
      <w:r>
        <w:rPr>
          <w:rFonts w:ascii="Arial" w:hAnsi="Arial" w:cs="Arial"/>
          <w:sz w:val="28"/>
          <w:szCs w:val="28"/>
        </w:rPr>
        <w:t>xitey</w:t>
      </w:r>
      <w:proofErr w:type="spellEnd"/>
      <w:r>
        <w:rPr>
          <w:rFonts w:ascii="Arial" w:hAnsi="Arial" w:cs="Arial"/>
          <w:sz w:val="28"/>
          <w:szCs w:val="28"/>
        </w:rPr>
        <w:t xml:space="preserve"> disorder but no has its own category</w:t>
      </w:r>
    </w:p>
    <w:p w14:paraId="1895575E" w14:textId="112CDCF0" w:rsidR="008F4E19" w:rsidRDefault="00B30976" w:rsidP="00B30976">
      <w:pPr>
        <w:pStyle w:val="ListParagraph"/>
        <w:numPr>
          <w:ilvl w:val="0"/>
          <w:numId w:val="92"/>
        </w:numPr>
        <w:rPr>
          <w:rFonts w:ascii="Arial" w:hAnsi="Arial" w:cs="Arial"/>
          <w:sz w:val="28"/>
          <w:szCs w:val="28"/>
        </w:rPr>
      </w:pPr>
      <w:proofErr w:type="gramStart"/>
      <w:r>
        <w:rPr>
          <w:rFonts w:ascii="Arial" w:hAnsi="Arial" w:cs="Arial"/>
          <w:sz w:val="28"/>
          <w:szCs w:val="28"/>
        </w:rPr>
        <w:t>other</w:t>
      </w:r>
      <w:proofErr w:type="gramEnd"/>
      <w:r>
        <w:rPr>
          <w:rFonts w:ascii="Arial" w:hAnsi="Arial" w:cs="Arial"/>
          <w:sz w:val="28"/>
          <w:szCs w:val="28"/>
        </w:rPr>
        <w:t xml:space="preserve"> anxiety disorders include: separation anxiety disorder, selective </w:t>
      </w:r>
      <w:proofErr w:type="spellStart"/>
      <w:r>
        <w:rPr>
          <w:rFonts w:ascii="Arial" w:hAnsi="Arial" w:cs="Arial"/>
          <w:sz w:val="28"/>
          <w:szCs w:val="28"/>
        </w:rPr>
        <w:t>mutism</w:t>
      </w:r>
      <w:proofErr w:type="spellEnd"/>
      <w:r>
        <w:rPr>
          <w:rFonts w:ascii="Arial" w:hAnsi="Arial" w:cs="Arial"/>
          <w:sz w:val="28"/>
          <w:szCs w:val="28"/>
        </w:rPr>
        <w:t xml:space="preserve">, phobias, social anxiety etc. </w:t>
      </w:r>
    </w:p>
    <w:p w14:paraId="17EAA398" w14:textId="77777777" w:rsidR="00B30976" w:rsidRDefault="00B30976" w:rsidP="00B30976">
      <w:pPr>
        <w:ind w:left="360"/>
        <w:rPr>
          <w:rFonts w:ascii="Arial" w:hAnsi="Arial" w:cs="Arial"/>
          <w:sz w:val="28"/>
          <w:szCs w:val="28"/>
        </w:rPr>
      </w:pPr>
    </w:p>
    <w:p w14:paraId="31660581" w14:textId="6039792D" w:rsidR="00B30976" w:rsidRDefault="00B30976" w:rsidP="00AC4BFB">
      <w:pPr>
        <w:ind w:left="142"/>
        <w:rPr>
          <w:rFonts w:ascii="Arial" w:hAnsi="Arial" w:cs="Arial"/>
          <w:b/>
          <w:color w:val="5F497A" w:themeColor="accent4" w:themeShade="BF"/>
          <w:sz w:val="28"/>
          <w:szCs w:val="28"/>
        </w:rPr>
      </w:pPr>
      <w:r w:rsidRPr="00B30976">
        <w:rPr>
          <w:rFonts w:ascii="Arial" w:hAnsi="Arial" w:cs="Arial"/>
          <w:b/>
          <w:color w:val="5F497A" w:themeColor="accent4" w:themeShade="BF"/>
          <w:sz w:val="28"/>
          <w:szCs w:val="28"/>
        </w:rPr>
        <w:t>Characteristics of anxiety</w:t>
      </w:r>
    </w:p>
    <w:p w14:paraId="1F92B571" w14:textId="78F5F0C5" w:rsidR="00B30976" w:rsidRPr="00B30976" w:rsidRDefault="00B30976" w:rsidP="00B30976">
      <w:pPr>
        <w:pStyle w:val="ListParagraph"/>
        <w:numPr>
          <w:ilvl w:val="0"/>
          <w:numId w:val="93"/>
        </w:numPr>
        <w:rPr>
          <w:rFonts w:ascii="Arial" w:hAnsi="Arial" w:cs="Arial"/>
          <w:sz w:val="28"/>
          <w:szCs w:val="28"/>
        </w:rPr>
      </w:pPr>
      <w:proofErr w:type="gramStart"/>
      <w:r w:rsidRPr="00B30976">
        <w:rPr>
          <w:rFonts w:ascii="Arial" w:hAnsi="Arial" w:cs="Arial"/>
          <w:sz w:val="28"/>
          <w:szCs w:val="28"/>
        </w:rPr>
        <w:t>anxiety</w:t>
      </w:r>
      <w:proofErr w:type="gramEnd"/>
      <w:r w:rsidRPr="00B30976">
        <w:rPr>
          <w:rFonts w:ascii="Arial" w:hAnsi="Arial" w:cs="Arial"/>
          <w:sz w:val="28"/>
          <w:szCs w:val="28"/>
        </w:rPr>
        <w:t xml:space="preserve"> disorders are often comorbid with depression and other mental illnesses</w:t>
      </w:r>
    </w:p>
    <w:p w14:paraId="763F6440" w14:textId="26CFF9E6" w:rsidR="00B30976" w:rsidRDefault="00B30976" w:rsidP="00B30976">
      <w:pPr>
        <w:pStyle w:val="ListParagraph"/>
        <w:ind w:left="1440"/>
        <w:rPr>
          <w:rFonts w:ascii="Arial" w:hAnsi="Arial" w:cs="Arial"/>
          <w:sz w:val="28"/>
          <w:szCs w:val="28"/>
        </w:rPr>
      </w:pPr>
      <w:r>
        <w:rPr>
          <w:rFonts w:ascii="Arial" w:hAnsi="Arial" w:cs="Arial"/>
          <w:color w:val="5F497A" w:themeColor="accent4" w:themeShade="BF"/>
          <w:sz w:val="28"/>
          <w:szCs w:val="28"/>
        </w:rPr>
        <w:t>-</w:t>
      </w:r>
      <w:proofErr w:type="gramStart"/>
      <w:r w:rsidRPr="00B30976">
        <w:rPr>
          <w:rFonts w:ascii="Arial" w:hAnsi="Arial" w:cs="Arial"/>
          <w:b/>
          <w:color w:val="FF0000"/>
          <w:sz w:val="28"/>
          <w:szCs w:val="28"/>
        </w:rPr>
        <w:t>comorbidity</w:t>
      </w:r>
      <w:proofErr w:type="gramEnd"/>
      <w:r>
        <w:rPr>
          <w:rFonts w:ascii="Arial" w:hAnsi="Arial" w:cs="Arial"/>
          <w:color w:val="5F497A" w:themeColor="accent4" w:themeShade="BF"/>
          <w:sz w:val="28"/>
          <w:szCs w:val="28"/>
        </w:rPr>
        <w:t xml:space="preserve">: </w:t>
      </w:r>
      <w:r w:rsidRPr="00B30976">
        <w:rPr>
          <w:rFonts w:ascii="Arial" w:hAnsi="Arial" w:cs="Arial"/>
          <w:sz w:val="28"/>
          <w:szCs w:val="28"/>
        </w:rPr>
        <w:t>when an individual suffers from two or more conditions at the same time. They often share biological/psychological links</w:t>
      </w:r>
    </w:p>
    <w:p w14:paraId="13B2ACB2" w14:textId="3597583A" w:rsidR="00B30976" w:rsidRDefault="00B30976" w:rsidP="00B30976">
      <w:pPr>
        <w:pStyle w:val="ListParagraph"/>
        <w:numPr>
          <w:ilvl w:val="0"/>
          <w:numId w:val="93"/>
        </w:numPr>
        <w:rPr>
          <w:rFonts w:ascii="Arial" w:hAnsi="Arial" w:cs="Arial"/>
          <w:sz w:val="28"/>
          <w:szCs w:val="28"/>
        </w:rPr>
      </w:pPr>
      <w:proofErr w:type="gramStart"/>
      <w:r w:rsidRPr="00B30976">
        <w:rPr>
          <w:rFonts w:ascii="Arial" w:hAnsi="Arial" w:cs="Arial"/>
          <w:sz w:val="28"/>
          <w:szCs w:val="28"/>
        </w:rPr>
        <w:t>often</w:t>
      </w:r>
      <w:proofErr w:type="gramEnd"/>
      <w:r w:rsidRPr="00B30976">
        <w:rPr>
          <w:rFonts w:ascii="Arial" w:hAnsi="Arial" w:cs="Arial"/>
          <w:sz w:val="28"/>
          <w:szCs w:val="28"/>
        </w:rPr>
        <w:t xml:space="preserve"> comorbid with other anxiety disorders many people have more than just one! (50% of individuals also have a second disorder)</w:t>
      </w:r>
    </w:p>
    <w:p w14:paraId="0A2068FD" w14:textId="18686311" w:rsidR="00B30976" w:rsidRPr="00B30976" w:rsidRDefault="00B30976" w:rsidP="00B30976">
      <w:pPr>
        <w:pStyle w:val="ListParagraph"/>
        <w:numPr>
          <w:ilvl w:val="0"/>
          <w:numId w:val="93"/>
        </w:numPr>
        <w:rPr>
          <w:rFonts w:ascii="Arial" w:hAnsi="Arial" w:cs="Arial"/>
          <w:sz w:val="28"/>
          <w:szCs w:val="28"/>
        </w:rPr>
      </w:pPr>
      <w:proofErr w:type="gramStart"/>
      <w:r>
        <w:rPr>
          <w:rFonts w:ascii="Arial" w:hAnsi="Arial" w:cs="Arial"/>
          <w:sz w:val="28"/>
          <w:szCs w:val="28"/>
        </w:rPr>
        <w:t>suicide</w:t>
      </w:r>
      <w:proofErr w:type="gramEnd"/>
      <w:r>
        <w:rPr>
          <w:rFonts w:ascii="Arial" w:hAnsi="Arial" w:cs="Arial"/>
          <w:sz w:val="28"/>
          <w:szCs w:val="28"/>
        </w:rPr>
        <w:t xml:space="preserve"> is a surprisingly common risk with anxiety disorders. 20% of patients with panic disorder had attempted suicide at least once (depression with comorbid anxiety significantly increases the risk of suicide as compared to depression alone)</w:t>
      </w:r>
    </w:p>
    <w:p w14:paraId="2D784CBC" w14:textId="2A7CF35E" w:rsidR="008F4E19" w:rsidRPr="00026C73" w:rsidRDefault="00AC4BFB" w:rsidP="00AC4BFB">
      <w:pPr>
        <w:rPr>
          <w:rFonts w:ascii="Arial" w:hAnsi="Arial" w:cs="Arial"/>
          <w:b/>
          <w:color w:val="5F497A" w:themeColor="accent4" w:themeShade="BF"/>
          <w:sz w:val="28"/>
          <w:szCs w:val="28"/>
        </w:rPr>
      </w:pPr>
      <w:r w:rsidRPr="00026C73">
        <w:rPr>
          <w:rFonts w:ascii="Arial" w:hAnsi="Arial" w:cs="Arial"/>
          <w:b/>
          <w:color w:val="5F497A" w:themeColor="accent4" w:themeShade="BF"/>
          <w:sz w:val="28"/>
          <w:szCs w:val="28"/>
        </w:rPr>
        <w:t>Characteristics of Panic Disorder</w:t>
      </w:r>
    </w:p>
    <w:p w14:paraId="16912070" w14:textId="6E9E705B" w:rsidR="00AC4BFB" w:rsidRDefault="00AC4BFB" w:rsidP="00AC4BFB">
      <w:pPr>
        <w:pStyle w:val="ListParagraph"/>
        <w:numPr>
          <w:ilvl w:val="0"/>
          <w:numId w:val="94"/>
        </w:numPr>
        <w:rPr>
          <w:rFonts w:ascii="Arial" w:hAnsi="Arial" w:cs="Arial"/>
          <w:sz w:val="28"/>
          <w:szCs w:val="28"/>
        </w:rPr>
      </w:pPr>
      <w:proofErr w:type="gramStart"/>
      <w:r w:rsidRPr="00AC4BFB">
        <w:rPr>
          <w:rFonts w:ascii="Arial" w:hAnsi="Arial" w:cs="Arial"/>
          <w:b/>
          <w:sz w:val="28"/>
          <w:szCs w:val="28"/>
        </w:rPr>
        <w:t>recurrent</w:t>
      </w:r>
      <w:proofErr w:type="gramEnd"/>
      <w:r w:rsidRPr="00AC4BFB">
        <w:rPr>
          <w:rFonts w:ascii="Arial" w:hAnsi="Arial" w:cs="Arial"/>
          <w:b/>
          <w:sz w:val="28"/>
          <w:szCs w:val="28"/>
        </w:rPr>
        <w:t xml:space="preserve"> and sudden debilitating panic attack that come on unexpectedly</w:t>
      </w:r>
      <w:r>
        <w:rPr>
          <w:rFonts w:ascii="Arial" w:hAnsi="Arial" w:cs="Arial"/>
          <w:sz w:val="28"/>
          <w:szCs w:val="28"/>
        </w:rPr>
        <w:t xml:space="preserve"> (panic attacks are reliably triggered by a specific stimulus, a specific phobia is better diagnosis)</w:t>
      </w:r>
    </w:p>
    <w:p w14:paraId="1EA65884" w14:textId="0365B945" w:rsidR="00AC4BFB" w:rsidRDefault="00AC4BFB" w:rsidP="00AC4BFB">
      <w:pPr>
        <w:pStyle w:val="ListParagraph"/>
        <w:numPr>
          <w:ilvl w:val="0"/>
          <w:numId w:val="94"/>
        </w:numPr>
        <w:rPr>
          <w:rFonts w:ascii="Arial" w:hAnsi="Arial" w:cs="Arial"/>
          <w:sz w:val="28"/>
          <w:szCs w:val="28"/>
        </w:rPr>
      </w:pPr>
      <w:proofErr w:type="gramStart"/>
      <w:r>
        <w:rPr>
          <w:rFonts w:ascii="Arial" w:hAnsi="Arial" w:cs="Arial"/>
          <w:sz w:val="28"/>
          <w:szCs w:val="28"/>
        </w:rPr>
        <w:t>the</w:t>
      </w:r>
      <w:proofErr w:type="gramEnd"/>
      <w:r>
        <w:rPr>
          <w:rFonts w:ascii="Arial" w:hAnsi="Arial" w:cs="Arial"/>
          <w:sz w:val="28"/>
          <w:szCs w:val="28"/>
        </w:rPr>
        <w:t xml:space="preserve"> DSM5 says that panic attacks are </w:t>
      </w:r>
      <w:r w:rsidRPr="00AC4BFB">
        <w:rPr>
          <w:rFonts w:ascii="Arial" w:hAnsi="Arial" w:cs="Arial"/>
          <w:b/>
          <w:sz w:val="28"/>
          <w:szCs w:val="28"/>
        </w:rPr>
        <w:t>abrupt surges f intense fear or discomfort that reach a peak within minutes</w:t>
      </w:r>
      <w:r>
        <w:rPr>
          <w:rFonts w:ascii="Arial" w:hAnsi="Arial" w:cs="Arial"/>
          <w:sz w:val="28"/>
          <w:szCs w:val="28"/>
        </w:rPr>
        <w:t xml:space="preserve"> (unexpectedly, unpredictable)</w:t>
      </w:r>
    </w:p>
    <w:p w14:paraId="708132E0" w14:textId="22F201B4" w:rsidR="00AC4BFB" w:rsidRDefault="00AC4BFB" w:rsidP="00AC4BFB">
      <w:pPr>
        <w:pStyle w:val="ListParagraph"/>
        <w:numPr>
          <w:ilvl w:val="0"/>
          <w:numId w:val="94"/>
        </w:numPr>
        <w:rPr>
          <w:rFonts w:ascii="Arial" w:hAnsi="Arial" w:cs="Arial"/>
          <w:sz w:val="28"/>
          <w:szCs w:val="28"/>
        </w:rPr>
      </w:pPr>
      <w:proofErr w:type="gramStart"/>
      <w:r>
        <w:rPr>
          <w:rFonts w:ascii="Arial" w:hAnsi="Arial" w:cs="Arial"/>
          <w:sz w:val="28"/>
          <w:szCs w:val="28"/>
        </w:rPr>
        <w:t>affects</w:t>
      </w:r>
      <w:proofErr w:type="gramEnd"/>
      <w:r>
        <w:rPr>
          <w:rFonts w:ascii="Arial" w:hAnsi="Arial" w:cs="Arial"/>
          <w:sz w:val="28"/>
          <w:szCs w:val="28"/>
        </w:rPr>
        <w:t xml:space="preserve"> 3.4-4.7% of the us population , people often withdrawal from society fearing consequences experiencing a panic attack in public </w:t>
      </w:r>
    </w:p>
    <w:p w14:paraId="39382A16" w14:textId="0F812158" w:rsidR="00AC4BFB" w:rsidRDefault="00AC4BFB" w:rsidP="00AC4BFB">
      <w:pPr>
        <w:pStyle w:val="ListParagraph"/>
        <w:numPr>
          <w:ilvl w:val="0"/>
          <w:numId w:val="94"/>
        </w:numPr>
        <w:rPr>
          <w:rFonts w:ascii="Arial" w:hAnsi="Arial" w:cs="Arial"/>
          <w:sz w:val="28"/>
          <w:szCs w:val="28"/>
        </w:rPr>
      </w:pPr>
      <w:r w:rsidRPr="00AC4BFB">
        <w:rPr>
          <w:rFonts w:ascii="Arial" w:hAnsi="Arial" w:cs="Arial"/>
          <w:b/>
          <w:color w:val="5F497A" w:themeColor="accent4" w:themeShade="BF"/>
          <w:sz w:val="28"/>
          <w:szCs w:val="28"/>
        </w:rPr>
        <w:t>SYMPTOMS:</w:t>
      </w:r>
      <w:r>
        <w:rPr>
          <w:rFonts w:ascii="Arial" w:hAnsi="Arial" w:cs="Arial"/>
          <w:sz w:val="28"/>
          <w:szCs w:val="28"/>
        </w:rPr>
        <w:t xml:space="preserve"> pounding heart, sweating, shaking chest pain and discomfort etc.</w:t>
      </w:r>
    </w:p>
    <w:p w14:paraId="14D8BA82" w14:textId="77777777" w:rsidR="00AC4BFB" w:rsidRDefault="00AC4BFB" w:rsidP="00AC4BFB">
      <w:pPr>
        <w:rPr>
          <w:rFonts w:ascii="Arial" w:hAnsi="Arial" w:cs="Arial"/>
          <w:sz w:val="28"/>
          <w:szCs w:val="28"/>
        </w:rPr>
      </w:pPr>
    </w:p>
    <w:p w14:paraId="5977D7EE" w14:textId="7CEA90A3" w:rsidR="00AC4BFB" w:rsidRPr="005E22A2" w:rsidRDefault="00AC4BFB" w:rsidP="00AC4BFB">
      <w:pPr>
        <w:rPr>
          <w:rFonts w:ascii="Arial" w:hAnsi="Arial" w:cs="Arial"/>
          <w:b/>
          <w:color w:val="5F497A" w:themeColor="accent4" w:themeShade="BF"/>
          <w:sz w:val="28"/>
          <w:szCs w:val="28"/>
        </w:rPr>
      </w:pPr>
      <w:r w:rsidRPr="005E22A2">
        <w:rPr>
          <w:rFonts w:ascii="Arial" w:hAnsi="Arial" w:cs="Arial"/>
          <w:b/>
          <w:color w:val="5F497A" w:themeColor="accent4" w:themeShade="BF"/>
          <w:sz w:val="28"/>
          <w:szCs w:val="28"/>
        </w:rPr>
        <w:t xml:space="preserve">Fear and amygdala </w:t>
      </w:r>
    </w:p>
    <w:p w14:paraId="4DBBC9B4" w14:textId="503C12A6" w:rsidR="00AC4BFB" w:rsidRDefault="005E22A2" w:rsidP="006A45D6">
      <w:pPr>
        <w:pStyle w:val="ListParagraph"/>
        <w:numPr>
          <w:ilvl w:val="0"/>
          <w:numId w:val="95"/>
        </w:numPr>
        <w:tabs>
          <w:tab w:val="left" w:pos="2698"/>
        </w:tabs>
        <w:rPr>
          <w:rFonts w:ascii="Arial" w:hAnsi="Arial" w:cs="Arial"/>
          <w:sz w:val="28"/>
          <w:szCs w:val="28"/>
        </w:rPr>
      </w:pPr>
      <w:r>
        <w:rPr>
          <w:rFonts w:ascii="Arial" w:hAnsi="Arial" w:cs="Arial"/>
          <w:sz w:val="28"/>
          <w:szCs w:val="28"/>
        </w:rPr>
        <w:t>Amygdala</w:t>
      </w:r>
      <w:r w:rsidR="00184D18">
        <w:rPr>
          <w:rFonts w:ascii="Arial" w:hAnsi="Arial" w:cs="Arial"/>
          <w:sz w:val="28"/>
          <w:szCs w:val="28"/>
        </w:rPr>
        <w:t xml:space="preserve"> is part of the limbic system in the temporal lobe</w:t>
      </w:r>
    </w:p>
    <w:p w14:paraId="19EEC725" w14:textId="491266E1" w:rsidR="00184D18" w:rsidRDefault="005E22A2" w:rsidP="006A45D6">
      <w:pPr>
        <w:pStyle w:val="ListParagraph"/>
        <w:numPr>
          <w:ilvl w:val="0"/>
          <w:numId w:val="95"/>
        </w:numPr>
        <w:tabs>
          <w:tab w:val="left" w:pos="2698"/>
        </w:tabs>
        <w:rPr>
          <w:rFonts w:ascii="Arial" w:hAnsi="Arial" w:cs="Arial"/>
          <w:sz w:val="28"/>
          <w:szCs w:val="28"/>
        </w:rPr>
      </w:pPr>
      <w:r>
        <w:rPr>
          <w:rFonts w:ascii="Arial" w:hAnsi="Arial" w:cs="Arial"/>
          <w:sz w:val="28"/>
          <w:szCs w:val="28"/>
        </w:rPr>
        <w:t xml:space="preserve">Amygdala </w:t>
      </w:r>
      <w:r w:rsidR="00E822F6">
        <w:rPr>
          <w:rFonts w:ascii="Arial" w:hAnsi="Arial" w:cs="Arial"/>
          <w:sz w:val="28"/>
          <w:szCs w:val="28"/>
        </w:rPr>
        <w:t>had direct access to sensory to info allowing quick react to dangerous stimuli before we realize what were looking at!</w:t>
      </w:r>
    </w:p>
    <w:p w14:paraId="260FD95C" w14:textId="696E0C95" w:rsidR="00E822F6" w:rsidRDefault="00E822F6" w:rsidP="006A45D6">
      <w:pPr>
        <w:pStyle w:val="ListParagraph"/>
        <w:numPr>
          <w:ilvl w:val="0"/>
          <w:numId w:val="95"/>
        </w:numPr>
        <w:tabs>
          <w:tab w:val="left" w:pos="2698"/>
        </w:tabs>
        <w:rPr>
          <w:rFonts w:ascii="Arial" w:hAnsi="Arial" w:cs="Arial"/>
          <w:sz w:val="28"/>
          <w:szCs w:val="28"/>
        </w:rPr>
      </w:pPr>
      <w:r>
        <w:rPr>
          <w:rFonts w:ascii="Arial" w:hAnsi="Arial" w:cs="Arial"/>
          <w:sz w:val="28"/>
          <w:szCs w:val="28"/>
        </w:rPr>
        <w:t xml:space="preserve">The </w:t>
      </w:r>
      <w:proofErr w:type="spellStart"/>
      <w:r>
        <w:rPr>
          <w:rFonts w:ascii="Arial" w:hAnsi="Arial" w:cs="Arial"/>
          <w:sz w:val="28"/>
          <w:szCs w:val="28"/>
        </w:rPr>
        <w:t>amy</w:t>
      </w:r>
      <w:proofErr w:type="spellEnd"/>
      <w:r>
        <w:rPr>
          <w:rFonts w:ascii="Arial" w:hAnsi="Arial" w:cs="Arial"/>
          <w:sz w:val="28"/>
          <w:szCs w:val="28"/>
        </w:rPr>
        <w:t xml:space="preserve"> is lined to </w:t>
      </w:r>
      <w:proofErr w:type="gramStart"/>
      <w:r>
        <w:rPr>
          <w:rFonts w:ascii="Arial" w:hAnsi="Arial" w:cs="Arial"/>
          <w:sz w:val="28"/>
          <w:szCs w:val="28"/>
        </w:rPr>
        <w:t>recognition ,</w:t>
      </w:r>
      <w:proofErr w:type="gramEnd"/>
      <w:r>
        <w:rPr>
          <w:rFonts w:ascii="Arial" w:hAnsi="Arial" w:cs="Arial"/>
          <w:sz w:val="28"/>
          <w:szCs w:val="28"/>
        </w:rPr>
        <w:t xml:space="preserve"> expression and experience of fear, it active during stimulations of anxiety and phobias </w:t>
      </w:r>
    </w:p>
    <w:p w14:paraId="26E844CB" w14:textId="184E9BBF" w:rsidR="00E822F6" w:rsidRDefault="00E822F6" w:rsidP="006A45D6">
      <w:pPr>
        <w:pStyle w:val="ListParagraph"/>
        <w:numPr>
          <w:ilvl w:val="0"/>
          <w:numId w:val="95"/>
        </w:numPr>
        <w:tabs>
          <w:tab w:val="left" w:pos="2698"/>
        </w:tabs>
        <w:rPr>
          <w:rFonts w:ascii="Arial" w:hAnsi="Arial" w:cs="Arial"/>
          <w:sz w:val="28"/>
          <w:szCs w:val="28"/>
        </w:rPr>
      </w:pPr>
      <w:r>
        <w:rPr>
          <w:rFonts w:ascii="Arial" w:hAnsi="Arial" w:cs="Arial"/>
          <w:sz w:val="28"/>
          <w:szCs w:val="28"/>
        </w:rPr>
        <w:t xml:space="preserve">The </w:t>
      </w:r>
      <w:proofErr w:type="spellStart"/>
      <w:r>
        <w:rPr>
          <w:rFonts w:ascii="Arial" w:hAnsi="Arial" w:cs="Arial"/>
          <w:sz w:val="28"/>
          <w:szCs w:val="28"/>
        </w:rPr>
        <w:t>amy</w:t>
      </w:r>
      <w:proofErr w:type="spellEnd"/>
      <w:r>
        <w:rPr>
          <w:rFonts w:ascii="Arial" w:hAnsi="Arial" w:cs="Arial"/>
          <w:sz w:val="28"/>
          <w:szCs w:val="28"/>
        </w:rPr>
        <w:t xml:space="preserve"> has connections with the sympathetic nervous system effecting physiological, the SAM is act</w:t>
      </w:r>
      <w:r w:rsidR="00026C73">
        <w:rPr>
          <w:rFonts w:ascii="Arial" w:hAnsi="Arial" w:cs="Arial"/>
          <w:sz w:val="28"/>
          <w:szCs w:val="28"/>
        </w:rPr>
        <w:t xml:space="preserve">ivated but the “fear” is </w:t>
      </w:r>
      <w:proofErr w:type="spellStart"/>
      <w:r w:rsidR="00026C73">
        <w:rPr>
          <w:rFonts w:ascii="Arial" w:hAnsi="Arial" w:cs="Arial"/>
          <w:sz w:val="28"/>
          <w:szCs w:val="28"/>
        </w:rPr>
        <w:t>absenc</w:t>
      </w:r>
      <w:proofErr w:type="spellEnd"/>
    </w:p>
    <w:p w14:paraId="03E36741" w14:textId="77777777" w:rsidR="00026C73" w:rsidRDefault="00026C73" w:rsidP="00A82E68">
      <w:pPr>
        <w:tabs>
          <w:tab w:val="left" w:pos="2698"/>
        </w:tabs>
        <w:rPr>
          <w:rFonts w:ascii="Arial" w:hAnsi="Arial" w:cs="Arial"/>
          <w:sz w:val="28"/>
          <w:szCs w:val="28"/>
        </w:rPr>
      </w:pPr>
    </w:p>
    <w:p w14:paraId="1AE70FD2" w14:textId="45FCE8D4" w:rsidR="00A82E68" w:rsidRDefault="00A82E68" w:rsidP="00026C73">
      <w:pPr>
        <w:tabs>
          <w:tab w:val="left" w:pos="2698"/>
          <w:tab w:val="left" w:pos="4411"/>
        </w:tabs>
        <w:rPr>
          <w:rFonts w:ascii="Arial" w:hAnsi="Arial" w:cs="Arial"/>
          <w:b/>
          <w:color w:val="5F497A" w:themeColor="accent4" w:themeShade="BF"/>
          <w:sz w:val="28"/>
          <w:szCs w:val="28"/>
        </w:rPr>
      </w:pPr>
      <w:r w:rsidRPr="00026C73">
        <w:rPr>
          <w:rFonts w:ascii="Arial" w:hAnsi="Arial" w:cs="Arial"/>
          <w:b/>
          <w:color w:val="5F497A" w:themeColor="accent4" w:themeShade="BF"/>
          <w:sz w:val="28"/>
          <w:szCs w:val="28"/>
        </w:rPr>
        <w:t>Physiological effects of fear</w:t>
      </w:r>
      <w:r w:rsidR="00026C73">
        <w:rPr>
          <w:rFonts w:ascii="Arial" w:hAnsi="Arial" w:cs="Arial"/>
          <w:b/>
          <w:color w:val="5F497A" w:themeColor="accent4" w:themeShade="BF"/>
          <w:sz w:val="28"/>
          <w:szCs w:val="28"/>
        </w:rPr>
        <w:tab/>
      </w:r>
    </w:p>
    <w:p w14:paraId="5C5422CF" w14:textId="77777777" w:rsidR="00026C73" w:rsidRDefault="00026C73" w:rsidP="00026C73">
      <w:pPr>
        <w:tabs>
          <w:tab w:val="left" w:pos="2698"/>
          <w:tab w:val="left" w:pos="4411"/>
        </w:tabs>
        <w:rPr>
          <w:rFonts w:ascii="Arial" w:hAnsi="Arial" w:cs="Arial"/>
          <w:color w:val="5F497A" w:themeColor="accent4" w:themeShade="BF"/>
          <w:sz w:val="28"/>
          <w:szCs w:val="28"/>
        </w:rPr>
      </w:pPr>
    </w:p>
    <w:p w14:paraId="22C839B7" w14:textId="5831CD0A" w:rsidR="00026C73" w:rsidRDefault="00026C73" w:rsidP="00026C73">
      <w:pPr>
        <w:tabs>
          <w:tab w:val="left" w:pos="2698"/>
          <w:tab w:val="left" w:pos="4411"/>
        </w:tabs>
        <w:rPr>
          <w:rFonts w:ascii="Arial" w:hAnsi="Arial" w:cs="Arial"/>
          <w:sz w:val="28"/>
          <w:szCs w:val="28"/>
        </w:rPr>
      </w:pPr>
      <w:r w:rsidRPr="00026C73">
        <w:rPr>
          <w:rFonts w:ascii="Arial" w:hAnsi="Arial" w:cs="Arial"/>
          <w:sz w:val="28"/>
          <w:szCs w:val="28"/>
        </w:rPr>
        <w:t>The amygdala can activate the sympathetic nervous system. The body undertakes a number of adaptions to help escape or otherwise deal with the “threat”</w:t>
      </w:r>
      <w:r>
        <w:rPr>
          <w:rFonts w:ascii="Arial" w:hAnsi="Arial" w:cs="Arial"/>
          <w:sz w:val="28"/>
          <w:szCs w:val="28"/>
        </w:rPr>
        <w:t>, with panic attacks these things can happen with the absence of the fearful stimulates, may not be scarred of something in particular</w:t>
      </w:r>
    </w:p>
    <w:p w14:paraId="2EF433A8" w14:textId="77777777" w:rsidR="00026C73" w:rsidRPr="00026C73" w:rsidRDefault="00026C73" w:rsidP="00026C73">
      <w:pPr>
        <w:tabs>
          <w:tab w:val="left" w:pos="2698"/>
          <w:tab w:val="left" w:pos="4411"/>
        </w:tabs>
        <w:rPr>
          <w:rFonts w:ascii="Arial" w:hAnsi="Arial" w:cs="Arial"/>
          <w:sz w:val="28"/>
          <w:szCs w:val="28"/>
        </w:rPr>
      </w:pPr>
    </w:p>
    <w:tbl>
      <w:tblPr>
        <w:tblStyle w:val="TableGrid"/>
        <w:tblW w:w="0" w:type="auto"/>
        <w:tblLook w:val="04A0" w:firstRow="1" w:lastRow="0" w:firstColumn="1" w:lastColumn="0" w:noHBand="0" w:noVBand="1"/>
      </w:tblPr>
      <w:tblGrid>
        <w:gridCol w:w="2952"/>
        <w:gridCol w:w="5520"/>
      </w:tblGrid>
      <w:tr w:rsidR="00026C73" w14:paraId="49C080B9" w14:textId="77777777" w:rsidTr="00ED1E78">
        <w:tc>
          <w:tcPr>
            <w:tcW w:w="2952" w:type="dxa"/>
          </w:tcPr>
          <w:p w14:paraId="5C9F0877" w14:textId="522FCB3E" w:rsidR="00026C73" w:rsidRDefault="00026C73" w:rsidP="00026C73">
            <w:pPr>
              <w:tabs>
                <w:tab w:val="left" w:pos="2698"/>
                <w:tab w:val="left" w:pos="4411"/>
              </w:tabs>
              <w:rPr>
                <w:rFonts w:ascii="Arial" w:hAnsi="Arial" w:cs="Arial"/>
                <w:b/>
                <w:color w:val="5F497A" w:themeColor="accent4" w:themeShade="BF"/>
                <w:sz w:val="28"/>
                <w:szCs w:val="28"/>
              </w:rPr>
            </w:pPr>
            <w:r>
              <w:rPr>
                <w:rFonts w:ascii="Arial" w:hAnsi="Arial" w:cs="Arial"/>
                <w:b/>
                <w:color w:val="5F497A" w:themeColor="accent4" w:themeShade="BF"/>
                <w:sz w:val="28"/>
                <w:szCs w:val="28"/>
              </w:rPr>
              <w:t>Body Part</w:t>
            </w:r>
          </w:p>
        </w:tc>
        <w:tc>
          <w:tcPr>
            <w:tcW w:w="5520" w:type="dxa"/>
          </w:tcPr>
          <w:p w14:paraId="5C14B09E" w14:textId="0E94F8DF" w:rsidR="00026C73" w:rsidRDefault="00026C73" w:rsidP="00026C73">
            <w:pPr>
              <w:tabs>
                <w:tab w:val="left" w:pos="2698"/>
                <w:tab w:val="left" w:pos="4411"/>
              </w:tabs>
              <w:rPr>
                <w:rFonts w:ascii="Arial" w:hAnsi="Arial" w:cs="Arial"/>
                <w:b/>
                <w:color w:val="5F497A" w:themeColor="accent4" w:themeShade="BF"/>
                <w:sz w:val="28"/>
                <w:szCs w:val="28"/>
              </w:rPr>
            </w:pPr>
            <w:r>
              <w:rPr>
                <w:rFonts w:ascii="Arial" w:hAnsi="Arial" w:cs="Arial"/>
                <w:b/>
                <w:color w:val="5F497A" w:themeColor="accent4" w:themeShade="BF"/>
                <w:sz w:val="28"/>
                <w:szCs w:val="28"/>
              </w:rPr>
              <w:t>Effects</w:t>
            </w:r>
          </w:p>
        </w:tc>
      </w:tr>
      <w:tr w:rsidR="00026C73" w14:paraId="2B925DAD" w14:textId="77777777" w:rsidTr="00ED1E78">
        <w:tc>
          <w:tcPr>
            <w:tcW w:w="2952" w:type="dxa"/>
          </w:tcPr>
          <w:p w14:paraId="79171418" w14:textId="23A6E5BC" w:rsidR="00026C73" w:rsidRPr="00026C73" w:rsidRDefault="00026C73" w:rsidP="00026C73">
            <w:pPr>
              <w:tabs>
                <w:tab w:val="left" w:pos="2698"/>
                <w:tab w:val="left" w:pos="4411"/>
              </w:tabs>
              <w:rPr>
                <w:rFonts w:ascii="Arial" w:hAnsi="Arial" w:cs="Arial"/>
                <w:sz w:val="28"/>
                <w:szCs w:val="28"/>
              </w:rPr>
            </w:pPr>
            <w:proofErr w:type="gramStart"/>
            <w:r w:rsidRPr="00026C73">
              <w:rPr>
                <w:rFonts w:ascii="Arial" w:hAnsi="Arial" w:cs="Arial"/>
                <w:sz w:val="28"/>
                <w:szCs w:val="28"/>
              </w:rPr>
              <w:t>eyes</w:t>
            </w:r>
            <w:proofErr w:type="gramEnd"/>
          </w:p>
        </w:tc>
        <w:tc>
          <w:tcPr>
            <w:tcW w:w="5520" w:type="dxa"/>
          </w:tcPr>
          <w:p w14:paraId="056AC339" w14:textId="2404D899" w:rsidR="00026C73" w:rsidRPr="00026C73" w:rsidRDefault="00026C73" w:rsidP="00026C73">
            <w:pPr>
              <w:tabs>
                <w:tab w:val="left" w:pos="2698"/>
                <w:tab w:val="left" w:pos="4411"/>
              </w:tabs>
              <w:rPr>
                <w:rFonts w:ascii="Arial" w:hAnsi="Arial" w:cs="Arial"/>
                <w:sz w:val="28"/>
                <w:szCs w:val="28"/>
              </w:rPr>
            </w:pPr>
            <w:r>
              <w:rPr>
                <w:rFonts w:ascii="Arial" w:hAnsi="Arial" w:cs="Arial"/>
                <w:sz w:val="28"/>
                <w:szCs w:val="28"/>
              </w:rPr>
              <w:t xml:space="preserve">Dilutes </w:t>
            </w:r>
            <w:r w:rsidR="00EC5686">
              <w:rPr>
                <w:rFonts w:ascii="Arial" w:hAnsi="Arial" w:cs="Arial"/>
                <w:sz w:val="28"/>
                <w:szCs w:val="28"/>
              </w:rPr>
              <w:t>pupils (enhanced vision)</w:t>
            </w:r>
          </w:p>
        </w:tc>
      </w:tr>
      <w:tr w:rsidR="00026C73" w14:paraId="7B2986B7" w14:textId="77777777" w:rsidTr="00ED1E78">
        <w:tc>
          <w:tcPr>
            <w:tcW w:w="2952" w:type="dxa"/>
          </w:tcPr>
          <w:p w14:paraId="292076D0" w14:textId="1C29973B" w:rsidR="00026C73" w:rsidRPr="00026C73" w:rsidRDefault="00026C73" w:rsidP="00026C73">
            <w:pPr>
              <w:tabs>
                <w:tab w:val="left" w:pos="2698"/>
                <w:tab w:val="left" w:pos="4411"/>
              </w:tabs>
              <w:rPr>
                <w:rFonts w:ascii="Arial" w:hAnsi="Arial" w:cs="Arial"/>
                <w:sz w:val="28"/>
                <w:szCs w:val="28"/>
              </w:rPr>
            </w:pPr>
            <w:proofErr w:type="gramStart"/>
            <w:r w:rsidRPr="00026C73">
              <w:rPr>
                <w:rFonts w:ascii="Arial" w:hAnsi="Arial" w:cs="Arial"/>
                <w:sz w:val="28"/>
                <w:szCs w:val="28"/>
              </w:rPr>
              <w:t>lungs</w:t>
            </w:r>
            <w:proofErr w:type="gramEnd"/>
          </w:p>
        </w:tc>
        <w:tc>
          <w:tcPr>
            <w:tcW w:w="5520" w:type="dxa"/>
          </w:tcPr>
          <w:p w14:paraId="5D7ACF8B" w14:textId="032CE0B7" w:rsidR="00026C73" w:rsidRPr="00026C73" w:rsidRDefault="00EC5686" w:rsidP="00026C73">
            <w:pPr>
              <w:tabs>
                <w:tab w:val="left" w:pos="2698"/>
                <w:tab w:val="left" w:pos="4411"/>
              </w:tabs>
              <w:rPr>
                <w:rFonts w:ascii="Arial" w:hAnsi="Arial" w:cs="Arial"/>
                <w:sz w:val="28"/>
                <w:szCs w:val="28"/>
              </w:rPr>
            </w:pPr>
            <w:r>
              <w:rPr>
                <w:rFonts w:ascii="Arial" w:hAnsi="Arial" w:cs="Arial"/>
                <w:sz w:val="28"/>
                <w:szCs w:val="28"/>
              </w:rPr>
              <w:t>Relaxes bronchi (increases air to lungs)</w:t>
            </w:r>
          </w:p>
        </w:tc>
      </w:tr>
      <w:tr w:rsidR="00026C73" w14:paraId="63E58544" w14:textId="77777777" w:rsidTr="00ED1E78">
        <w:tc>
          <w:tcPr>
            <w:tcW w:w="2952" w:type="dxa"/>
          </w:tcPr>
          <w:p w14:paraId="03221EE2" w14:textId="20F4728C" w:rsidR="00026C73" w:rsidRPr="00026C73" w:rsidRDefault="00026C73" w:rsidP="00026C73">
            <w:pPr>
              <w:tabs>
                <w:tab w:val="left" w:pos="2698"/>
                <w:tab w:val="left" w:pos="4411"/>
              </w:tabs>
              <w:rPr>
                <w:rFonts w:ascii="Arial" w:hAnsi="Arial" w:cs="Arial"/>
                <w:sz w:val="28"/>
                <w:szCs w:val="28"/>
              </w:rPr>
            </w:pPr>
            <w:proofErr w:type="gramStart"/>
            <w:r w:rsidRPr="00026C73">
              <w:rPr>
                <w:rFonts w:ascii="Arial" w:hAnsi="Arial" w:cs="Arial"/>
                <w:sz w:val="28"/>
                <w:szCs w:val="28"/>
              </w:rPr>
              <w:t>heart</w:t>
            </w:r>
            <w:proofErr w:type="gramEnd"/>
          </w:p>
        </w:tc>
        <w:tc>
          <w:tcPr>
            <w:tcW w:w="5520" w:type="dxa"/>
          </w:tcPr>
          <w:p w14:paraId="4F077614" w14:textId="3631996A" w:rsidR="00026C73" w:rsidRPr="00026C73" w:rsidRDefault="00EC5686" w:rsidP="00026C73">
            <w:pPr>
              <w:tabs>
                <w:tab w:val="left" w:pos="2698"/>
                <w:tab w:val="left" w:pos="4411"/>
              </w:tabs>
              <w:rPr>
                <w:rFonts w:ascii="Arial" w:hAnsi="Arial" w:cs="Arial"/>
                <w:sz w:val="28"/>
                <w:szCs w:val="28"/>
              </w:rPr>
            </w:pPr>
            <w:r>
              <w:rPr>
                <w:rFonts w:ascii="Arial" w:hAnsi="Arial" w:cs="Arial"/>
                <w:sz w:val="28"/>
                <w:szCs w:val="28"/>
              </w:rPr>
              <w:t>Accelerates, strengthens heart beat (increased oxygen)</w:t>
            </w:r>
          </w:p>
        </w:tc>
      </w:tr>
      <w:tr w:rsidR="00026C73" w14:paraId="59E2F8B5" w14:textId="77777777" w:rsidTr="00ED1E78">
        <w:tc>
          <w:tcPr>
            <w:tcW w:w="2952" w:type="dxa"/>
          </w:tcPr>
          <w:p w14:paraId="773665BB" w14:textId="6F3189E1" w:rsidR="00026C73" w:rsidRPr="00026C73" w:rsidRDefault="00026C73" w:rsidP="00026C73">
            <w:pPr>
              <w:tabs>
                <w:tab w:val="left" w:pos="2698"/>
                <w:tab w:val="left" w:pos="4411"/>
              </w:tabs>
              <w:rPr>
                <w:rFonts w:ascii="Arial" w:hAnsi="Arial" w:cs="Arial"/>
                <w:sz w:val="28"/>
                <w:szCs w:val="28"/>
              </w:rPr>
            </w:pPr>
            <w:proofErr w:type="gramStart"/>
            <w:r w:rsidRPr="00026C73">
              <w:rPr>
                <w:rFonts w:ascii="Arial" w:hAnsi="Arial" w:cs="Arial"/>
                <w:sz w:val="28"/>
                <w:szCs w:val="28"/>
              </w:rPr>
              <w:t>stomach</w:t>
            </w:r>
            <w:proofErr w:type="gramEnd"/>
            <w:r w:rsidRPr="00026C73">
              <w:rPr>
                <w:rFonts w:ascii="Arial" w:hAnsi="Arial" w:cs="Arial"/>
                <w:sz w:val="28"/>
                <w:szCs w:val="28"/>
              </w:rPr>
              <w:t>, intestines</w:t>
            </w:r>
          </w:p>
        </w:tc>
        <w:tc>
          <w:tcPr>
            <w:tcW w:w="5520" w:type="dxa"/>
          </w:tcPr>
          <w:p w14:paraId="7CE9A394" w14:textId="5950C7AA" w:rsidR="00026C73" w:rsidRPr="00026C73" w:rsidRDefault="00EC5686" w:rsidP="00026C73">
            <w:pPr>
              <w:tabs>
                <w:tab w:val="left" w:pos="2698"/>
                <w:tab w:val="left" w:pos="4411"/>
              </w:tabs>
              <w:rPr>
                <w:rFonts w:ascii="Arial" w:hAnsi="Arial" w:cs="Arial"/>
                <w:sz w:val="28"/>
                <w:szCs w:val="28"/>
              </w:rPr>
            </w:pPr>
            <w:r>
              <w:rPr>
                <w:rFonts w:ascii="Arial" w:hAnsi="Arial" w:cs="Arial"/>
                <w:sz w:val="28"/>
                <w:szCs w:val="28"/>
              </w:rPr>
              <w:t>Inhibits muscle activity</w:t>
            </w:r>
          </w:p>
        </w:tc>
      </w:tr>
      <w:tr w:rsidR="00026C73" w14:paraId="67E9AF67" w14:textId="77777777" w:rsidTr="00ED1E78">
        <w:tc>
          <w:tcPr>
            <w:tcW w:w="2952" w:type="dxa"/>
          </w:tcPr>
          <w:p w14:paraId="736C1603" w14:textId="20FAC788" w:rsidR="00026C73" w:rsidRPr="00026C73" w:rsidRDefault="00026C73" w:rsidP="00026C73">
            <w:pPr>
              <w:tabs>
                <w:tab w:val="left" w:pos="2698"/>
                <w:tab w:val="left" w:pos="4411"/>
              </w:tabs>
              <w:rPr>
                <w:rFonts w:ascii="Arial" w:hAnsi="Arial" w:cs="Arial"/>
                <w:sz w:val="28"/>
                <w:szCs w:val="28"/>
              </w:rPr>
            </w:pPr>
            <w:r>
              <w:rPr>
                <w:rFonts w:ascii="Arial" w:hAnsi="Arial" w:cs="Arial"/>
                <w:sz w:val="28"/>
                <w:szCs w:val="28"/>
              </w:rPr>
              <w:t>Blood vessels of internal organs</w:t>
            </w:r>
          </w:p>
        </w:tc>
        <w:tc>
          <w:tcPr>
            <w:tcW w:w="5520" w:type="dxa"/>
          </w:tcPr>
          <w:p w14:paraId="14955E43" w14:textId="5ABBCEDB" w:rsidR="00026C73" w:rsidRPr="00026C73" w:rsidRDefault="00EC5686" w:rsidP="00026C73">
            <w:pPr>
              <w:tabs>
                <w:tab w:val="left" w:pos="2698"/>
                <w:tab w:val="left" w:pos="4411"/>
              </w:tabs>
              <w:rPr>
                <w:rFonts w:ascii="Arial" w:hAnsi="Arial" w:cs="Arial"/>
                <w:sz w:val="28"/>
                <w:szCs w:val="28"/>
              </w:rPr>
            </w:pPr>
            <w:r>
              <w:rPr>
                <w:rFonts w:ascii="Arial" w:hAnsi="Arial" w:cs="Arial"/>
                <w:sz w:val="28"/>
                <w:szCs w:val="28"/>
              </w:rPr>
              <w:t>Contracts vessels (increased blood pressure</w:t>
            </w:r>
          </w:p>
        </w:tc>
      </w:tr>
    </w:tbl>
    <w:p w14:paraId="59522FB5" w14:textId="77777777" w:rsidR="00EC5686" w:rsidRDefault="00EC5686" w:rsidP="00AC4BFB">
      <w:pPr>
        <w:tabs>
          <w:tab w:val="left" w:pos="2698"/>
        </w:tabs>
        <w:rPr>
          <w:rFonts w:ascii="Arial" w:hAnsi="Arial" w:cs="Arial"/>
          <w:sz w:val="28"/>
          <w:szCs w:val="28"/>
        </w:rPr>
      </w:pPr>
    </w:p>
    <w:p w14:paraId="48BBDF2A" w14:textId="77777777" w:rsidR="00EC5686" w:rsidRDefault="00EC5686" w:rsidP="00AC4BFB">
      <w:pPr>
        <w:tabs>
          <w:tab w:val="left" w:pos="2698"/>
        </w:tabs>
        <w:rPr>
          <w:rFonts w:ascii="Arial" w:hAnsi="Arial" w:cs="Arial"/>
          <w:sz w:val="28"/>
          <w:szCs w:val="28"/>
        </w:rPr>
      </w:pPr>
    </w:p>
    <w:p w14:paraId="0807FAD4" w14:textId="71FB860A" w:rsidR="00AC4BFB" w:rsidRPr="00ED1E78" w:rsidRDefault="00EC5686" w:rsidP="00AC4BFB">
      <w:pPr>
        <w:tabs>
          <w:tab w:val="left" w:pos="2698"/>
        </w:tabs>
        <w:rPr>
          <w:rFonts w:ascii="Arial" w:hAnsi="Arial" w:cs="Arial"/>
          <w:b/>
          <w:color w:val="5F497A" w:themeColor="accent4" w:themeShade="BF"/>
          <w:sz w:val="28"/>
          <w:szCs w:val="28"/>
        </w:rPr>
      </w:pPr>
      <w:r w:rsidRPr="00ED1E78">
        <w:rPr>
          <w:rFonts w:ascii="Arial" w:hAnsi="Arial" w:cs="Arial"/>
          <w:b/>
          <w:color w:val="5F497A" w:themeColor="accent4" w:themeShade="BF"/>
          <w:sz w:val="28"/>
          <w:szCs w:val="28"/>
        </w:rPr>
        <w:t>Neurobiology of a panic attack</w:t>
      </w:r>
    </w:p>
    <w:p w14:paraId="40FD192E" w14:textId="16DF7BB2" w:rsidR="00EC5686" w:rsidRDefault="00EC5686" w:rsidP="006A45D6">
      <w:pPr>
        <w:pStyle w:val="ListParagraph"/>
        <w:numPr>
          <w:ilvl w:val="0"/>
          <w:numId w:val="96"/>
        </w:numPr>
        <w:tabs>
          <w:tab w:val="left" w:pos="2698"/>
        </w:tabs>
        <w:rPr>
          <w:rFonts w:ascii="Arial" w:hAnsi="Arial" w:cs="Arial"/>
          <w:sz w:val="28"/>
          <w:szCs w:val="28"/>
        </w:rPr>
      </w:pPr>
      <w:r>
        <w:rPr>
          <w:rFonts w:ascii="Arial" w:hAnsi="Arial" w:cs="Arial"/>
          <w:sz w:val="28"/>
          <w:szCs w:val="28"/>
        </w:rPr>
        <w:t>Panic attacks resemble the normal fear response, but are generally unprovoked and undirected (the individual isn’t afraid of anything in particular, making it hard to escape)</w:t>
      </w:r>
    </w:p>
    <w:p w14:paraId="3230D81C" w14:textId="19C2AEC1" w:rsidR="00EC5686" w:rsidRDefault="00EC5686" w:rsidP="006A45D6">
      <w:pPr>
        <w:pStyle w:val="ListParagraph"/>
        <w:numPr>
          <w:ilvl w:val="0"/>
          <w:numId w:val="96"/>
        </w:numPr>
        <w:tabs>
          <w:tab w:val="left" w:pos="2698"/>
        </w:tabs>
        <w:rPr>
          <w:rFonts w:ascii="Arial" w:hAnsi="Arial" w:cs="Arial"/>
          <w:sz w:val="28"/>
          <w:szCs w:val="28"/>
        </w:rPr>
      </w:pPr>
      <w:r>
        <w:rPr>
          <w:rFonts w:ascii="Arial" w:hAnsi="Arial" w:cs="Arial"/>
          <w:sz w:val="28"/>
          <w:szCs w:val="28"/>
        </w:rPr>
        <w:t xml:space="preserve">People with panic disorder show amygdala activation in response to </w:t>
      </w:r>
      <w:proofErr w:type="spellStart"/>
      <w:r>
        <w:rPr>
          <w:rFonts w:ascii="Arial" w:hAnsi="Arial" w:cs="Arial"/>
          <w:sz w:val="28"/>
          <w:szCs w:val="28"/>
        </w:rPr>
        <w:t>anxiogenic</w:t>
      </w:r>
      <w:proofErr w:type="spellEnd"/>
      <w:r>
        <w:rPr>
          <w:rFonts w:ascii="Arial" w:hAnsi="Arial" w:cs="Arial"/>
          <w:sz w:val="28"/>
          <w:szCs w:val="28"/>
        </w:rPr>
        <w:t xml:space="preserve"> stimuli </w:t>
      </w:r>
      <w:r w:rsidR="00ED1E78">
        <w:rPr>
          <w:rFonts w:ascii="Arial" w:hAnsi="Arial" w:cs="Arial"/>
          <w:sz w:val="28"/>
          <w:szCs w:val="28"/>
        </w:rPr>
        <w:t>(the amygdala is hyper-</w:t>
      </w:r>
      <w:proofErr w:type="spellStart"/>
      <w:r w:rsidR="00ED1E78">
        <w:rPr>
          <w:rFonts w:ascii="Arial" w:hAnsi="Arial" w:cs="Arial"/>
          <w:sz w:val="28"/>
          <w:szCs w:val="28"/>
        </w:rPr>
        <w:t>sensative</w:t>
      </w:r>
      <w:proofErr w:type="spellEnd"/>
      <w:r w:rsidR="00ED1E78">
        <w:rPr>
          <w:rFonts w:ascii="Arial" w:hAnsi="Arial" w:cs="Arial"/>
          <w:sz w:val="28"/>
          <w:szCs w:val="28"/>
        </w:rPr>
        <w:t>)</w:t>
      </w:r>
    </w:p>
    <w:p w14:paraId="24B6F430" w14:textId="035E23FA" w:rsidR="00ED1E78" w:rsidRDefault="00ED1E78" w:rsidP="006A45D6">
      <w:pPr>
        <w:pStyle w:val="ListParagraph"/>
        <w:numPr>
          <w:ilvl w:val="0"/>
          <w:numId w:val="96"/>
        </w:numPr>
        <w:tabs>
          <w:tab w:val="left" w:pos="2698"/>
        </w:tabs>
        <w:rPr>
          <w:rFonts w:ascii="Arial" w:hAnsi="Arial" w:cs="Arial"/>
          <w:sz w:val="28"/>
          <w:szCs w:val="28"/>
        </w:rPr>
      </w:pPr>
      <w:r>
        <w:rPr>
          <w:rFonts w:ascii="Arial" w:hAnsi="Arial" w:cs="Arial"/>
          <w:sz w:val="28"/>
          <w:szCs w:val="28"/>
        </w:rPr>
        <w:t xml:space="preserve">Highly heritable the only gene clearly known is COMT </w:t>
      </w:r>
    </w:p>
    <w:p w14:paraId="1180E8F0" w14:textId="77777777" w:rsidR="00ED1E78" w:rsidRDefault="00ED1E78" w:rsidP="00ED1E78">
      <w:pPr>
        <w:tabs>
          <w:tab w:val="left" w:pos="2698"/>
        </w:tabs>
        <w:rPr>
          <w:rFonts w:ascii="Arial" w:hAnsi="Arial" w:cs="Arial"/>
          <w:sz w:val="28"/>
          <w:szCs w:val="28"/>
        </w:rPr>
      </w:pPr>
    </w:p>
    <w:p w14:paraId="15BA2C12" w14:textId="2EC17120" w:rsidR="00ED1E78" w:rsidRPr="00ED1E78" w:rsidRDefault="00ED1E78" w:rsidP="00ED1E78">
      <w:pPr>
        <w:rPr>
          <w:rFonts w:ascii="Arial" w:hAnsi="Arial" w:cs="Arial"/>
          <w:b/>
          <w:color w:val="5F497A" w:themeColor="accent4" w:themeShade="BF"/>
          <w:sz w:val="28"/>
          <w:szCs w:val="28"/>
        </w:rPr>
      </w:pPr>
      <w:r>
        <w:rPr>
          <w:rFonts w:ascii="Arial" w:hAnsi="Arial" w:cs="Arial"/>
          <w:b/>
          <w:color w:val="5F497A" w:themeColor="accent4" w:themeShade="BF"/>
          <w:sz w:val="28"/>
          <w:szCs w:val="28"/>
        </w:rPr>
        <w:t>Characteristics</w:t>
      </w:r>
      <w:r w:rsidRPr="00ED1E78">
        <w:rPr>
          <w:rFonts w:ascii="Arial" w:hAnsi="Arial" w:cs="Arial"/>
          <w:b/>
          <w:color w:val="5F497A" w:themeColor="accent4" w:themeShade="BF"/>
          <w:sz w:val="28"/>
          <w:szCs w:val="28"/>
        </w:rPr>
        <w:t xml:space="preserve"> of GAD</w:t>
      </w:r>
    </w:p>
    <w:p w14:paraId="223965B0" w14:textId="77777777" w:rsidR="00ED1E78" w:rsidRDefault="00ED1E78" w:rsidP="006A45D6">
      <w:pPr>
        <w:pStyle w:val="ListParagraph"/>
        <w:numPr>
          <w:ilvl w:val="0"/>
          <w:numId w:val="97"/>
        </w:numPr>
        <w:rPr>
          <w:rFonts w:ascii="Arial" w:hAnsi="Arial" w:cs="Arial"/>
          <w:sz w:val="28"/>
          <w:szCs w:val="28"/>
        </w:rPr>
      </w:pPr>
      <w:proofErr w:type="gramStart"/>
      <w:r>
        <w:rPr>
          <w:rFonts w:ascii="Arial" w:hAnsi="Arial" w:cs="Arial"/>
          <w:sz w:val="28"/>
          <w:szCs w:val="28"/>
        </w:rPr>
        <w:t>no</w:t>
      </w:r>
      <w:proofErr w:type="gramEnd"/>
      <w:r>
        <w:rPr>
          <w:rFonts w:ascii="Arial" w:hAnsi="Arial" w:cs="Arial"/>
          <w:sz w:val="28"/>
          <w:szCs w:val="28"/>
        </w:rPr>
        <w:t xml:space="preserve"> specific focus no start or end time</w:t>
      </w:r>
    </w:p>
    <w:p w14:paraId="0EFEDECB" w14:textId="77777777" w:rsidR="00ED1E78" w:rsidRDefault="00ED1E78" w:rsidP="006A45D6">
      <w:pPr>
        <w:pStyle w:val="ListParagraph"/>
        <w:numPr>
          <w:ilvl w:val="0"/>
          <w:numId w:val="97"/>
        </w:numPr>
        <w:rPr>
          <w:rFonts w:ascii="Arial" w:hAnsi="Arial" w:cs="Arial"/>
          <w:sz w:val="28"/>
          <w:szCs w:val="28"/>
        </w:rPr>
      </w:pPr>
      <w:proofErr w:type="gramStart"/>
      <w:r>
        <w:rPr>
          <w:rFonts w:ascii="Arial" w:hAnsi="Arial" w:cs="Arial"/>
          <w:sz w:val="28"/>
          <w:szCs w:val="28"/>
        </w:rPr>
        <w:t>it</w:t>
      </w:r>
      <w:proofErr w:type="gramEnd"/>
      <w:r>
        <w:rPr>
          <w:rFonts w:ascii="Arial" w:hAnsi="Arial" w:cs="Arial"/>
          <w:sz w:val="28"/>
          <w:szCs w:val="28"/>
        </w:rPr>
        <w:t xml:space="preserve"> is characterized by excessive anxiety, worry and rumination (often switch between worries)</w:t>
      </w:r>
    </w:p>
    <w:p w14:paraId="62B5BAA8" w14:textId="77777777" w:rsidR="00ED1E78" w:rsidRDefault="00ED1E78" w:rsidP="006A45D6">
      <w:pPr>
        <w:pStyle w:val="ListParagraph"/>
        <w:numPr>
          <w:ilvl w:val="0"/>
          <w:numId w:val="97"/>
        </w:numPr>
        <w:rPr>
          <w:rFonts w:ascii="Arial" w:hAnsi="Arial" w:cs="Arial"/>
          <w:sz w:val="28"/>
          <w:szCs w:val="28"/>
        </w:rPr>
      </w:pPr>
      <w:proofErr w:type="gramStart"/>
      <w:r>
        <w:rPr>
          <w:rFonts w:ascii="Arial" w:hAnsi="Arial" w:cs="Arial"/>
          <w:sz w:val="28"/>
          <w:szCs w:val="28"/>
        </w:rPr>
        <w:t>about</w:t>
      </w:r>
      <w:proofErr w:type="gramEnd"/>
      <w:r>
        <w:rPr>
          <w:rFonts w:ascii="Arial" w:hAnsi="Arial" w:cs="Arial"/>
          <w:sz w:val="28"/>
          <w:szCs w:val="28"/>
        </w:rPr>
        <w:t xml:space="preserve"> 2.9%, </w:t>
      </w:r>
    </w:p>
    <w:p w14:paraId="70C69F9C" w14:textId="77777777" w:rsidR="00ED1E78" w:rsidRDefault="00ED1E78" w:rsidP="00ED1E78">
      <w:pPr>
        <w:rPr>
          <w:rFonts w:ascii="Arial" w:hAnsi="Arial" w:cs="Arial"/>
          <w:sz w:val="28"/>
          <w:szCs w:val="28"/>
        </w:rPr>
      </w:pPr>
    </w:p>
    <w:p w14:paraId="231CDAA0" w14:textId="24FC042B" w:rsidR="00ED1E78" w:rsidRDefault="00ED1E78" w:rsidP="00ED1E78">
      <w:pPr>
        <w:rPr>
          <w:rFonts w:ascii="Arial" w:hAnsi="Arial" w:cs="Arial"/>
          <w:b/>
          <w:color w:val="5F497A" w:themeColor="accent4" w:themeShade="BF"/>
          <w:sz w:val="28"/>
          <w:szCs w:val="28"/>
        </w:rPr>
      </w:pPr>
      <w:r w:rsidRPr="00ED1E78">
        <w:rPr>
          <w:rFonts w:ascii="Arial" w:hAnsi="Arial" w:cs="Arial"/>
          <w:b/>
          <w:color w:val="5F497A" w:themeColor="accent4" w:themeShade="BF"/>
          <w:sz w:val="28"/>
          <w:szCs w:val="28"/>
        </w:rPr>
        <w:t>Symptoms if GAD</w:t>
      </w:r>
    </w:p>
    <w:p w14:paraId="7338A981" w14:textId="6969D387" w:rsidR="00ED1E78" w:rsidRPr="00C77358" w:rsidRDefault="00ED1E78" w:rsidP="006A45D6">
      <w:pPr>
        <w:pStyle w:val="ListParagraph"/>
        <w:numPr>
          <w:ilvl w:val="0"/>
          <w:numId w:val="98"/>
        </w:numPr>
        <w:rPr>
          <w:rFonts w:ascii="Arial" w:hAnsi="Arial" w:cs="Arial"/>
          <w:sz w:val="28"/>
          <w:szCs w:val="28"/>
        </w:rPr>
      </w:pPr>
      <w:proofErr w:type="gramStart"/>
      <w:r w:rsidRPr="00C77358">
        <w:rPr>
          <w:rFonts w:ascii="Arial" w:hAnsi="Arial" w:cs="Arial"/>
          <w:sz w:val="28"/>
          <w:szCs w:val="28"/>
        </w:rPr>
        <w:t>restlessness</w:t>
      </w:r>
      <w:proofErr w:type="gramEnd"/>
      <w:r w:rsidRPr="00C77358">
        <w:rPr>
          <w:rFonts w:ascii="Arial" w:hAnsi="Arial" w:cs="Arial"/>
          <w:sz w:val="28"/>
          <w:szCs w:val="28"/>
        </w:rPr>
        <w:t xml:space="preserve"> or </w:t>
      </w:r>
      <w:r w:rsidR="00C77358" w:rsidRPr="00C77358">
        <w:rPr>
          <w:rFonts w:ascii="Arial" w:hAnsi="Arial" w:cs="Arial"/>
          <w:sz w:val="28"/>
          <w:szCs w:val="28"/>
        </w:rPr>
        <w:t>feeling</w:t>
      </w:r>
      <w:r w:rsidRPr="00C77358">
        <w:rPr>
          <w:rFonts w:ascii="Arial" w:hAnsi="Arial" w:cs="Arial"/>
          <w:sz w:val="28"/>
          <w:szCs w:val="28"/>
        </w:rPr>
        <w:t xml:space="preserve"> keyed up or on edge</w:t>
      </w:r>
    </w:p>
    <w:p w14:paraId="0E4DBE8C" w14:textId="199EB999" w:rsidR="00ED1E78" w:rsidRPr="00C77358" w:rsidRDefault="00ED1E78" w:rsidP="006A45D6">
      <w:pPr>
        <w:pStyle w:val="ListParagraph"/>
        <w:numPr>
          <w:ilvl w:val="0"/>
          <w:numId w:val="98"/>
        </w:numPr>
        <w:rPr>
          <w:rFonts w:ascii="Arial" w:hAnsi="Arial" w:cs="Arial"/>
          <w:sz w:val="28"/>
          <w:szCs w:val="28"/>
        </w:rPr>
      </w:pPr>
      <w:proofErr w:type="gramStart"/>
      <w:r w:rsidRPr="00C77358">
        <w:rPr>
          <w:rFonts w:ascii="Arial" w:hAnsi="Arial" w:cs="Arial"/>
          <w:sz w:val="28"/>
          <w:szCs w:val="28"/>
        </w:rPr>
        <w:t>irritable</w:t>
      </w:r>
      <w:proofErr w:type="gramEnd"/>
    </w:p>
    <w:p w14:paraId="5BD8721D" w14:textId="56B6E8A9" w:rsidR="00ED1E78" w:rsidRPr="00C77358" w:rsidRDefault="00C77358" w:rsidP="006A45D6">
      <w:pPr>
        <w:pStyle w:val="ListParagraph"/>
        <w:numPr>
          <w:ilvl w:val="0"/>
          <w:numId w:val="98"/>
        </w:numPr>
        <w:rPr>
          <w:rFonts w:ascii="Arial" w:hAnsi="Arial" w:cs="Arial"/>
          <w:sz w:val="28"/>
          <w:szCs w:val="28"/>
        </w:rPr>
      </w:pPr>
      <w:proofErr w:type="gramStart"/>
      <w:r w:rsidRPr="00C77358">
        <w:rPr>
          <w:rFonts w:ascii="Arial" w:hAnsi="Arial" w:cs="Arial"/>
          <w:sz w:val="28"/>
          <w:szCs w:val="28"/>
        </w:rPr>
        <w:t>muscl</w:t>
      </w:r>
      <w:r w:rsidR="00ED1E78" w:rsidRPr="00C77358">
        <w:rPr>
          <w:rFonts w:ascii="Arial" w:hAnsi="Arial" w:cs="Arial"/>
          <w:sz w:val="28"/>
          <w:szCs w:val="28"/>
        </w:rPr>
        <w:t>e</w:t>
      </w:r>
      <w:proofErr w:type="gramEnd"/>
      <w:r w:rsidR="00ED1E78" w:rsidRPr="00C77358">
        <w:rPr>
          <w:rFonts w:ascii="Arial" w:hAnsi="Arial" w:cs="Arial"/>
          <w:sz w:val="28"/>
          <w:szCs w:val="28"/>
        </w:rPr>
        <w:t xml:space="preserve"> tension</w:t>
      </w:r>
    </w:p>
    <w:p w14:paraId="7942EE1B" w14:textId="29D378A1" w:rsidR="00ED1E78" w:rsidRDefault="00ED1E78" w:rsidP="006A45D6">
      <w:pPr>
        <w:pStyle w:val="ListParagraph"/>
        <w:numPr>
          <w:ilvl w:val="0"/>
          <w:numId w:val="98"/>
        </w:numPr>
        <w:rPr>
          <w:rFonts w:ascii="Arial" w:hAnsi="Arial" w:cs="Arial"/>
          <w:sz w:val="28"/>
          <w:szCs w:val="28"/>
        </w:rPr>
      </w:pPr>
      <w:proofErr w:type="gramStart"/>
      <w:r w:rsidRPr="00C77358">
        <w:rPr>
          <w:rFonts w:ascii="Arial" w:hAnsi="Arial" w:cs="Arial"/>
          <w:sz w:val="28"/>
          <w:szCs w:val="28"/>
        </w:rPr>
        <w:t>sleep</w:t>
      </w:r>
      <w:proofErr w:type="gramEnd"/>
      <w:r w:rsidRPr="00C77358">
        <w:rPr>
          <w:rFonts w:ascii="Arial" w:hAnsi="Arial" w:cs="Arial"/>
          <w:sz w:val="28"/>
          <w:szCs w:val="28"/>
        </w:rPr>
        <w:t xml:space="preserve"> disturbance</w:t>
      </w:r>
    </w:p>
    <w:p w14:paraId="1BE4D4C3" w14:textId="34C2F3D7" w:rsidR="00C77358" w:rsidRDefault="00C77358" w:rsidP="006A45D6">
      <w:pPr>
        <w:pStyle w:val="ListParagraph"/>
        <w:numPr>
          <w:ilvl w:val="0"/>
          <w:numId w:val="98"/>
        </w:numPr>
        <w:rPr>
          <w:rFonts w:ascii="Arial" w:hAnsi="Arial" w:cs="Arial"/>
          <w:sz w:val="28"/>
          <w:szCs w:val="28"/>
        </w:rPr>
      </w:pPr>
      <w:proofErr w:type="gramStart"/>
      <w:r>
        <w:rPr>
          <w:rFonts w:ascii="Arial" w:hAnsi="Arial" w:cs="Arial"/>
          <w:sz w:val="28"/>
          <w:szCs w:val="28"/>
        </w:rPr>
        <w:t>has</w:t>
      </w:r>
      <w:proofErr w:type="gramEnd"/>
      <w:r>
        <w:rPr>
          <w:rFonts w:ascii="Arial" w:hAnsi="Arial" w:cs="Arial"/>
          <w:sz w:val="28"/>
          <w:szCs w:val="28"/>
        </w:rPr>
        <w:t xml:space="preserve"> to be present for at least 6 month and at least 3 symptoms </w:t>
      </w:r>
    </w:p>
    <w:p w14:paraId="36113F05" w14:textId="77777777" w:rsidR="00C77358" w:rsidRDefault="00C77358" w:rsidP="00C77358">
      <w:pPr>
        <w:rPr>
          <w:rFonts w:ascii="Arial" w:hAnsi="Arial" w:cs="Arial"/>
          <w:sz w:val="28"/>
          <w:szCs w:val="28"/>
        </w:rPr>
      </w:pPr>
    </w:p>
    <w:p w14:paraId="3F77A270" w14:textId="5E934E92" w:rsidR="00C77358" w:rsidRPr="00C77358" w:rsidRDefault="00C77358" w:rsidP="00C77358">
      <w:pPr>
        <w:rPr>
          <w:rFonts w:ascii="Arial" w:hAnsi="Arial" w:cs="Arial"/>
          <w:b/>
          <w:color w:val="5F497A" w:themeColor="accent4" w:themeShade="BF"/>
          <w:sz w:val="28"/>
          <w:szCs w:val="28"/>
        </w:rPr>
      </w:pPr>
      <w:r w:rsidRPr="00C77358">
        <w:rPr>
          <w:rFonts w:ascii="Arial" w:hAnsi="Arial" w:cs="Arial"/>
          <w:b/>
          <w:color w:val="5F497A" w:themeColor="accent4" w:themeShade="BF"/>
          <w:sz w:val="28"/>
          <w:szCs w:val="28"/>
        </w:rPr>
        <w:t>Neurobiology of GAD</w:t>
      </w:r>
    </w:p>
    <w:p w14:paraId="6B9F6FDC" w14:textId="009C8F02" w:rsidR="00C77358" w:rsidRPr="00C77358" w:rsidRDefault="00C77358" w:rsidP="006A45D6">
      <w:pPr>
        <w:pStyle w:val="ListParagraph"/>
        <w:numPr>
          <w:ilvl w:val="0"/>
          <w:numId w:val="99"/>
        </w:numPr>
        <w:rPr>
          <w:rFonts w:ascii="Arial" w:hAnsi="Arial" w:cs="Arial"/>
          <w:b/>
          <w:color w:val="FF0000"/>
          <w:sz w:val="28"/>
          <w:szCs w:val="28"/>
        </w:rPr>
      </w:pPr>
      <w:proofErr w:type="gramStart"/>
      <w:r w:rsidRPr="00C77358">
        <w:rPr>
          <w:rFonts w:ascii="Arial" w:hAnsi="Arial" w:cs="Arial"/>
          <w:b/>
          <w:color w:val="FF0000"/>
          <w:sz w:val="28"/>
          <w:szCs w:val="28"/>
        </w:rPr>
        <w:t>unlike</w:t>
      </w:r>
      <w:proofErr w:type="gramEnd"/>
      <w:r w:rsidRPr="00C77358">
        <w:rPr>
          <w:rFonts w:ascii="Arial" w:hAnsi="Arial" w:cs="Arial"/>
          <w:b/>
          <w:color w:val="FF0000"/>
          <w:sz w:val="28"/>
          <w:szCs w:val="28"/>
        </w:rPr>
        <w:t xml:space="preserve"> panic disorder, GAD and excess worry are not associated with the sympathetic nervous system over-activity</w:t>
      </w:r>
    </w:p>
    <w:p w14:paraId="4EB87700" w14:textId="16C0FACC" w:rsidR="00ED1E78" w:rsidRDefault="00C77358" w:rsidP="006A45D6">
      <w:pPr>
        <w:pStyle w:val="ListParagraph"/>
        <w:numPr>
          <w:ilvl w:val="0"/>
          <w:numId w:val="99"/>
        </w:numPr>
        <w:tabs>
          <w:tab w:val="left" w:pos="2698"/>
        </w:tabs>
        <w:rPr>
          <w:rFonts w:ascii="Arial" w:hAnsi="Arial" w:cs="Arial"/>
          <w:sz w:val="28"/>
          <w:szCs w:val="28"/>
        </w:rPr>
      </w:pPr>
      <w:proofErr w:type="gramStart"/>
      <w:r>
        <w:rPr>
          <w:rFonts w:ascii="Arial" w:hAnsi="Arial" w:cs="Arial"/>
          <w:sz w:val="28"/>
          <w:szCs w:val="28"/>
        </w:rPr>
        <w:t>individuals</w:t>
      </w:r>
      <w:proofErr w:type="gramEnd"/>
      <w:r>
        <w:rPr>
          <w:rFonts w:ascii="Arial" w:hAnsi="Arial" w:cs="Arial"/>
          <w:sz w:val="28"/>
          <w:szCs w:val="28"/>
        </w:rPr>
        <w:t xml:space="preserve"> are “autonomic restrictors” meaning SNS is less responsive to stressors</w:t>
      </w:r>
    </w:p>
    <w:p w14:paraId="04622DEB" w14:textId="30E19E1F" w:rsidR="00C77358" w:rsidRDefault="00C77358" w:rsidP="006A45D6">
      <w:pPr>
        <w:pStyle w:val="ListParagraph"/>
        <w:numPr>
          <w:ilvl w:val="0"/>
          <w:numId w:val="99"/>
        </w:numPr>
        <w:tabs>
          <w:tab w:val="left" w:pos="2698"/>
        </w:tabs>
        <w:rPr>
          <w:rFonts w:ascii="Arial" w:hAnsi="Arial" w:cs="Arial"/>
          <w:sz w:val="28"/>
          <w:szCs w:val="28"/>
        </w:rPr>
      </w:pPr>
      <w:proofErr w:type="gramStart"/>
      <w:r>
        <w:rPr>
          <w:rFonts w:ascii="Arial" w:hAnsi="Arial" w:cs="Arial"/>
          <w:sz w:val="28"/>
          <w:szCs w:val="28"/>
        </w:rPr>
        <w:t>worry</w:t>
      </w:r>
      <w:proofErr w:type="gramEnd"/>
      <w:r>
        <w:rPr>
          <w:rFonts w:ascii="Arial" w:hAnsi="Arial" w:cs="Arial"/>
          <w:sz w:val="28"/>
          <w:szCs w:val="28"/>
        </w:rPr>
        <w:t xml:space="preserve"> also seems to paradoxically increase the PNS activation , increases the action in the prefrontal cortex</w:t>
      </w:r>
    </w:p>
    <w:p w14:paraId="5A7BD4FD" w14:textId="2217F531" w:rsidR="00C77358" w:rsidRDefault="00C77358" w:rsidP="006A45D6">
      <w:pPr>
        <w:pStyle w:val="ListParagraph"/>
        <w:numPr>
          <w:ilvl w:val="0"/>
          <w:numId w:val="99"/>
        </w:numPr>
        <w:tabs>
          <w:tab w:val="left" w:pos="2698"/>
        </w:tabs>
        <w:rPr>
          <w:rFonts w:ascii="Arial" w:hAnsi="Arial" w:cs="Arial"/>
          <w:sz w:val="28"/>
          <w:szCs w:val="28"/>
        </w:rPr>
      </w:pPr>
      <w:proofErr w:type="gramStart"/>
      <w:r>
        <w:rPr>
          <w:rFonts w:ascii="Arial" w:hAnsi="Arial" w:cs="Arial"/>
          <w:sz w:val="28"/>
          <w:szCs w:val="28"/>
        </w:rPr>
        <w:t>with</w:t>
      </w:r>
      <w:proofErr w:type="gramEnd"/>
      <w:r>
        <w:rPr>
          <w:rFonts w:ascii="Arial" w:hAnsi="Arial" w:cs="Arial"/>
          <w:sz w:val="28"/>
          <w:szCs w:val="28"/>
        </w:rPr>
        <w:t xml:space="preserve"> increased activation of the frontal lobes in response to stressful stimuli (sometimes cant focus because the frontal lobe, is occupied) (might be indicative of their frantic, intense thought processes about the worried topic)</w:t>
      </w:r>
    </w:p>
    <w:p w14:paraId="67D2EE97" w14:textId="03D7303E" w:rsidR="00C77358" w:rsidRDefault="00C77358" w:rsidP="006A45D6">
      <w:pPr>
        <w:pStyle w:val="ListParagraph"/>
        <w:numPr>
          <w:ilvl w:val="0"/>
          <w:numId w:val="99"/>
        </w:numPr>
        <w:tabs>
          <w:tab w:val="left" w:pos="2698"/>
        </w:tabs>
        <w:rPr>
          <w:rFonts w:ascii="Arial" w:hAnsi="Arial" w:cs="Arial"/>
          <w:sz w:val="28"/>
          <w:szCs w:val="28"/>
        </w:rPr>
      </w:pPr>
      <w:proofErr w:type="gramStart"/>
      <w:r>
        <w:rPr>
          <w:rFonts w:ascii="Arial" w:hAnsi="Arial" w:cs="Arial"/>
          <w:sz w:val="28"/>
          <w:szCs w:val="28"/>
        </w:rPr>
        <w:t>individuals</w:t>
      </w:r>
      <w:proofErr w:type="gramEnd"/>
      <w:r>
        <w:rPr>
          <w:rFonts w:ascii="Arial" w:hAnsi="Arial" w:cs="Arial"/>
          <w:sz w:val="28"/>
          <w:szCs w:val="28"/>
        </w:rPr>
        <w:t xml:space="preserve"> </w:t>
      </w:r>
      <w:r w:rsidRPr="00C77358">
        <w:rPr>
          <w:rFonts w:ascii="Arial" w:hAnsi="Arial" w:cs="Arial"/>
          <w:b/>
          <w:sz w:val="28"/>
          <w:szCs w:val="28"/>
        </w:rPr>
        <w:t>DO NOT show greater amygdala activation but show greater activation in anticipation of it</w:t>
      </w:r>
      <w:r>
        <w:rPr>
          <w:rFonts w:ascii="Arial" w:hAnsi="Arial" w:cs="Arial"/>
          <w:sz w:val="28"/>
          <w:szCs w:val="28"/>
        </w:rPr>
        <w:t>. (</w:t>
      </w:r>
      <w:proofErr w:type="gramStart"/>
      <w:r>
        <w:rPr>
          <w:rFonts w:ascii="Arial" w:hAnsi="Arial" w:cs="Arial"/>
          <w:sz w:val="28"/>
          <w:szCs w:val="28"/>
        </w:rPr>
        <w:t>worry</w:t>
      </w:r>
      <w:proofErr w:type="gramEnd"/>
      <w:r>
        <w:rPr>
          <w:rFonts w:ascii="Arial" w:hAnsi="Arial" w:cs="Arial"/>
          <w:sz w:val="28"/>
          <w:szCs w:val="28"/>
        </w:rPr>
        <w:t xml:space="preserve"> about the anticipation)</w:t>
      </w:r>
    </w:p>
    <w:p w14:paraId="3B93BC10" w14:textId="77777777" w:rsidR="006169A8" w:rsidRDefault="006169A8" w:rsidP="006169A8">
      <w:pPr>
        <w:tabs>
          <w:tab w:val="left" w:pos="2698"/>
        </w:tabs>
        <w:ind w:left="360"/>
        <w:rPr>
          <w:rFonts w:ascii="Arial" w:hAnsi="Arial" w:cs="Arial"/>
          <w:b/>
          <w:color w:val="5F497A" w:themeColor="accent4" w:themeShade="BF"/>
          <w:sz w:val="28"/>
          <w:szCs w:val="28"/>
        </w:rPr>
      </w:pPr>
    </w:p>
    <w:p w14:paraId="41C6E468" w14:textId="3447A50D" w:rsidR="006169A8" w:rsidRPr="006169A8" w:rsidRDefault="006169A8" w:rsidP="006169A8">
      <w:pPr>
        <w:tabs>
          <w:tab w:val="left" w:pos="2698"/>
        </w:tabs>
        <w:ind w:left="360"/>
        <w:rPr>
          <w:rFonts w:ascii="Arial" w:hAnsi="Arial" w:cs="Arial"/>
          <w:b/>
          <w:color w:val="5F497A" w:themeColor="accent4" w:themeShade="BF"/>
          <w:sz w:val="28"/>
          <w:szCs w:val="28"/>
        </w:rPr>
      </w:pPr>
      <w:r w:rsidRPr="00AC0360">
        <w:rPr>
          <w:rFonts w:ascii="Arial" w:hAnsi="Arial" w:cs="Arial"/>
          <w:b/>
          <w:color w:val="5F497A" w:themeColor="accent4" w:themeShade="BF"/>
          <w:sz w:val="28"/>
          <w:szCs w:val="28"/>
          <w:highlight w:val="yellow"/>
        </w:rPr>
        <w:t>Difference between GAD and PD</w:t>
      </w:r>
    </w:p>
    <w:p w14:paraId="2EBB2C28" w14:textId="1C62100E" w:rsidR="006169A8" w:rsidRDefault="006169A8" w:rsidP="006A45D6">
      <w:pPr>
        <w:pStyle w:val="ListParagraph"/>
        <w:numPr>
          <w:ilvl w:val="0"/>
          <w:numId w:val="100"/>
        </w:numPr>
        <w:tabs>
          <w:tab w:val="left" w:pos="2698"/>
        </w:tabs>
        <w:rPr>
          <w:rFonts w:ascii="Arial" w:hAnsi="Arial" w:cs="Arial"/>
          <w:b/>
          <w:color w:val="5F497A" w:themeColor="accent4" w:themeShade="BF"/>
          <w:sz w:val="28"/>
          <w:szCs w:val="28"/>
        </w:rPr>
      </w:pPr>
      <w:r w:rsidRPr="006169A8">
        <w:rPr>
          <w:rFonts w:ascii="Arial" w:hAnsi="Arial" w:cs="Arial"/>
          <w:b/>
          <w:color w:val="5F497A" w:themeColor="accent4" w:themeShade="BF"/>
          <w:sz w:val="28"/>
          <w:szCs w:val="28"/>
        </w:rPr>
        <w:t>GAD is a disorder that’s primarily anxiety-based. Increased PFC activity and reduced SNS activity</w:t>
      </w:r>
    </w:p>
    <w:p w14:paraId="5FD756A7" w14:textId="21F3CB22" w:rsidR="006169A8" w:rsidRDefault="006169A8" w:rsidP="006A45D6">
      <w:pPr>
        <w:pStyle w:val="ListParagraph"/>
        <w:numPr>
          <w:ilvl w:val="0"/>
          <w:numId w:val="100"/>
        </w:numPr>
        <w:tabs>
          <w:tab w:val="left" w:pos="2698"/>
        </w:tabs>
        <w:rPr>
          <w:rFonts w:ascii="Arial" w:hAnsi="Arial" w:cs="Arial"/>
          <w:b/>
          <w:color w:val="5F497A" w:themeColor="accent4" w:themeShade="BF"/>
          <w:sz w:val="28"/>
          <w:szCs w:val="28"/>
        </w:rPr>
      </w:pPr>
      <w:r>
        <w:rPr>
          <w:rFonts w:ascii="Arial" w:hAnsi="Arial" w:cs="Arial"/>
          <w:b/>
          <w:color w:val="5F497A" w:themeColor="accent4" w:themeShade="BF"/>
          <w:sz w:val="28"/>
          <w:szCs w:val="28"/>
        </w:rPr>
        <w:t xml:space="preserve">PD is primary fear-based, (panic attacks) decreased PFC activity and increase limbic and SNS activity </w:t>
      </w:r>
    </w:p>
    <w:p w14:paraId="2DF1D767" w14:textId="77777777" w:rsidR="00AC0360" w:rsidRDefault="00AC0360" w:rsidP="00AC0360">
      <w:pPr>
        <w:tabs>
          <w:tab w:val="left" w:pos="2698"/>
        </w:tabs>
        <w:ind w:left="360"/>
        <w:rPr>
          <w:rFonts w:ascii="Arial" w:hAnsi="Arial" w:cs="Arial"/>
          <w:b/>
          <w:color w:val="5F497A" w:themeColor="accent4" w:themeShade="BF"/>
          <w:sz w:val="28"/>
          <w:szCs w:val="28"/>
        </w:rPr>
      </w:pPr>
    </w:p>
    <w:p w14:paraId="4590CCEE" w14:textId="68EFD7E4" w:rsidR="00AC0360" w:rsidRDefault="00AC0360" w:rsidP="00AC0360">
      <w:pPr>
        <w:tabs>
          <w:tab w:val="left" w:pos="2698"/>
        </w:tabs>
        <w:ind w:left="360"/>
        <w:rPr>
          <w:rFonts w:ascii="Arial" w:hAnsi="Arial" w:cs="Arial"/>
          <w:b/>
          <w:color w:val="5F497A" w:themeColor="accent4" w:themeShade="BF"/>
          <w:sz w:val="28"/>
          <w:szCs w:val="28"/>
        </w:rPr>
      </w:pPr>
      <w:r>
        <w:rPr>
          <w:rFonts w:ascii="Arial" w:hAnsi="Arial" w:cs="Arial"/>
          <w:b/>
          <w:color w:val="5F497A" w:themeColor="accent4" w:themeShade="BF"/>
          <w:sz w:val="28"/>
          <w:szCs w:val="28"/>
        </w:rPr>
        <w:t>Pharmacological treatments of anxiety</w:t>
      </w:r>
    </w:p>
    <w:p w14:paraId="32DE5D1C" w14:textId="666A3988" w:rsidR="006B1B30" w:rsidRPr="00F57F31" w:rsidRDefault="00F57F31" w:rsidP="006A45D6">
      <w:pPr>
        <w:pStyle w:val="ListParagraph"/>
        <w:numPr>
          <w:ilvl w:val="0"/>
          <w:numId w:val="101"/>
        </w:numPr>
        <w:tabs>
          <w:tab w:val="left" w:pos="2698"/>
        </w:tabs>
        <w:rPr>
          <w:rFonts w:ascii="Arial" w:hAnsi="Arial" w:cs="Arial"/>
          <w:b/>
          <w:color w:val="5F497A" w:themeColor="accent4" w:themeShade="BF"/>
          <w:sz w:val="28"/>
          <w:szCs w:val="28"/>
        </w:rPr>
      </w:pPr>
      <w:r>
        <w:rPr>
          <w:rFonts w:ascii="Arial" w:hAnsi="Arial" w:cs="Arial"/>
          <w:b/>
          <w:color w:val="5F497A" w:themeColor="accent4" w:themeShade="BF"/>
          <w:sz w:val="28"/>
          <w:szCs w:val="28"/>
        </w:rPr>
        <w:t>Anxiolytics:</w:t>
      </w:r>
      <w:r>
        <w:rPr>
          <w:rFonts w:ascii="Arial" w:hAnsi="Arial" w:cs="Arial"/>
          <w:sz w:val="28"/>
          <w:szCs w:val="28"/>
        </w:rPr>
        <w:t xml:space="preserve"> classified as fast-acting and slow-acting drugs. Fast-acting given for PD and slow for GAD</w:t>
      </w:r>
    </w:p>
    <w:p w14:paraId="45D3B8ED" w14:textId="2CC8B050" w:rsidR="00F57F31" w:rsidRPr="00204281" w:rsidRDefault="00F57F31" w:rsidP="006A45D6">
      <w:pPr>
        <w:pStyle w:val="ListParagraph"/>
        <w:numPr>
          <w:ilvl w:val="0"/>
          <w:numId w:val="101"/>
        </w:numPr>
        <w:tabs>
          <w:tab w:val="left" w:pos="2698"/>
        </w:tabs>
        <w:rPr>
          <w:rFonts w:ascii="Arial" w:hAnsi="Arial" w:cs="Arial"/>
          <w:b/>
          <w:color w:val="5F497A" w:themeColor="accent4" w:themeShade="BF"/>
          <w:sz w:val="28"/>
          <w:szCs w:val="28"/>
        </w:rPr>
      </w:pPr>
      <w:r>
        <w:rPr>
          <w:rFonts w:ascii="Arial" w:hAnsi="Arial" w:cs="Arial"/>
          <w:b/>
          <w:color w:val="5F497A" w:themeColor="accent4" w:themeShade="BF"/>
          <w:sz w:val="28"/>
          <w:szCs w:val="28"/>
        </w:rPr>
        <w:t xml:space="preserve">Benzodiazepines: </w:t>
      </w:r>
      <w:r>
        <w:rPr>
          <w:rFonts w:ascii="Arial" w:hAnsi="Arial" w:cs="Arial"/>
          <w:sz w:val="28"/>
          <w:szCs w:val="28"/>
        </w:rPr>
        <w:t>are drugs agonists at GABA receptors, increase inhibitory signaling in the brain, leading to sedation and relaxation</w:t>
      </w:r>
    </w:p>
    <w:p w14:paraId="0863D5F4" w14:textId="0D86AEFB" w:rsidR="00204281" w:rsidRPr="0006431D" w:rsidRDefault="00204281" w:rsidP="006A45D6">
      <w:pPr>
        <w:pStyle w:val="ListParagraph"/>
        <w:numPr>
          <w:ilvl w:val="0"/>
          <w:numId w:val="101"/>
        </w:numPr>
        <w:tabs>
          <w:tab w:val="left" w:pos="2698"/>
        </w:tabs>
        <w:rPr>
          <w:rFonts w:ascii="Arial" w:hAnsi="Arial" w:cs="Arial"/>
          <w:b/>
          <w:color w:val="5F497A" w:themeColor="accent4" w:themeShade="BF"/>
          <w:sz w:val="28"/>
          <w:szCs w:val="28"/>
        </w:rPr>
      </w:pPr>
      <w:r>
        <w:rPr>
          <w:rFonts w:ascii="Arial" w:hAnsi="Arial" w:cs="Arial"/>
          <w:b/>
          <w:color w:val="5F497A" w:themeColor="accent4" w:themeShade="BF"/>
          <w:sz w:val="28"/>
          <w:szCs w:val="28"/>
        </w:rPr>
        <w:t xml:space="preserve">Antidepressant: </w:t>
      </w:r>
      <w:r>
        <w:rPr>
          <w:rFonts w:ascii="Arial" w:hAnsi="Arial" w:cs="Arial"/>
          <w:color w:val="5F497A" w:themeColor="accent4" w:themeShade="BF"/>
          <w:sz w:val="28"/>
          <w:szCs w:val="28"/>
        </w:rPr>
        <w:t xml:space="preserve">SSRIs are effective </w:t>
      </w:r>
    </w:p>
    <w:p w14:paraId="65467BCA" w14:textId="65310686" w:rsidR="0006431D" w:rsidRPr="0006431D" w:rsidRDefault="0006431D" w:rsidP="006A45D6">
      <w:pPr>
        <w:pStyle w:val="ListParagraph"/>
        <w:numPr>
          <w:ilvl w:val="0"/>
          <w:numId w:val="101"/>
        </w:numPr>
        <w:tabs>
          <w:tab w:val="left" w:pos="2698"/>
        </w:tabs>
        <w:rPr>
          <w:rFonts w:ascii="Arial" w:hAnsi="Arial" w:cs="Arial"/>
          <w:b/>
          <w:color w:val="5F497A" w:themeColor="accent4" w:themeShade="BF"/>
          <w:sz w:val="28"/>
          <w:szCs w:val="28"/>
        </w:rPr>
      </w:pPr>
      <w:r>
        <w:rPr>
          <w:rFonts w:ascii="Arial" w:hAnsi="Arial" w:cs="Arial"/>
          <w:b/>
          <w:color w:val="5F497A" w:themeColor="accent4" w:themeShade="BF"/>
          <w:sz w:val="28"/>
          <w:szCs w:val="28"/>
        </w:rPr>
        <w:t xml:space="preserve">Beta blocker: </w:t>
      </w:r>
      <w:r>
        <w:rPr>
          <w:rFonts w:ascii="Arial" w:hAnsi="Arial" w:cs="Arial"/>
          <w:sz w:val="28"/>
          <w:szCs w:val="28"/>
        </w:rPr>
        <w:t xml:space="preserve">for short term anxiety, </w:t>
      </w:r>
    </w:p>
    <w:p w14:paraId="24D42F67" w14:textId="77777777" w:rsidR="0006431D" w:rsidRDefault="0006431D" w:rsidP="0006431D">
      <w:pPr>
        <w:pStyle w:val="ListParagraph"/>
        <w:tabs>
          <w:tab w:val="left" w:pos="2698"/>
        </w:tabs>
        <w:rPr>
          <w:rFonts w:ascii="Arial" w:hAnsi="Arial" w:cs="Arial"/>
          <w:b/>
          <w:color w:val="5F497A" w:themeColor="accent4" w:themeShade="BF"/>
          <w:sz w:val="28"/>
          <w:szCs w:val="28"/>
        </w:rPr>
      </w:pPr>
    </w:p>
    <w:p w14:paraId="7B2B4B65" w14:textId="4157A55F" w:rsidR="0006431D" w:rsidRPr="0006431D" w:rsidRDefault="0006431D" w:rsidP="0006431D">
      <w:pPr>
        <w:pStyle w:val="ListParagraph"/>
        <w:tabs>
          <w:tab w:val="left" w:pos="2698"/>
        </w:tabs>
        <w:jc w:val="center"/>
        <w:rPr>
          <w:rFonts w:ascii="Arial" w:hAnsi="Arial" w:cs="Arial"/>
          <w:b/>
          <w:color w:val="76923C" w:themeColor="accent3" w:themeShade="BF"/>
          <w:sz w:val="28"/>
          <w:szCs w:val="28"/>
          <w:u w:val="single"/>
        </w:rPr>
      </w:pPr>
      <w:r w:rsidRPr="0006431D">
        <w:rPr>
          <w:rFonts w:ascii="Arial" w:hAnsi="Arial" w:cs="Arial"/>
          <w:b/>
          <w:color w:val="76923C" w:themeColor="accent3" w:themeShade="BF"/>
          <w:sz w:val="28"/>
          <w:szCs w:val="28"/>
          <w:u w:val="single"/>
        </w:rPr>
        <w:t>Attention Deficit Hyperactivity Disorder</w:t>
      </w:r>
    </w:p>
    <w:p w14:paraId="17A6C73A" w14:textId="77777777" w:rsidR="006B1B30" w:rsidRPr="0006431D" w:rsidRDefault="006B1B30" w:rsidP="006169A8">
      <w:pPr>
        <w:pStyle w:val="ListParagraph"/>
        <w:tabs>
          <w:tab w:val="left" w:pos="2698"/>
        </w:tabs>
        <w:rPr>
          <w:rFonts w:ascii="Arial" w:hAnsi="Arial" w:cs="Arial"/>
          <w:b/>
          <w:color w:val="76923C" w:themeColor="accent3" w:themeShade="BF"/>
          <w:sz w:val="28"/>
          <w:szCs w:val="28"/>
        </w:rPr>
      </w:pPr>
    </w:p>
    <w:p w14:paraId="7435BD8E" w14:textId="4B5FA39F" w:rsidR="006B1B30" w:rsidRDefault="0006431D" w:rsidP="000D1EA2">
      <w:pPr>
        <w:pStyle w:val="ListParagraph"/>
        <w:tabs>
          <w:tab w:val="left" w:pos="2698"/>
        </w:tabs>
        <w:ind w:left="142"/>
        <w:rPr>
          <w:rFonts w:ascii="Arial" w:hAnsi="Arial" w:cs="Arial"/>
          <w:sz w:val="28"/>
          <w:szCs w:val="28"/>
        </w:rPr>
      </w:pPr>
      <w:r w:rsidRPr="0006431D">
        <w:rPr>
          <w:rFonts w:ascii="Arial" w:hAnsi="Arial" w:cs="Arial"/>
          <w:b/>
          <w:color w:val="76923C" w:themeColor="accent3" w:themeShade="BF"/>
          <w:sz w:val="28"/>
          <w:szCs w:val="28"/>
        </w:rPr>
        <w:t>ADHD</w:t>
      </w:r>
      <w:r>
        <w:rPr>
          <w:rFonts w:ascii="Arial" w:hAnsi="Arial" w:cs="Arial"/>
          <w:b/>
          <w:color w:val="76923C" w:themeColor="accent3" w:themeShade="BF"/>
          <w:sz w:val="28"/>
          <w:szCs w:val="28"/>
        </w:rPr>
        <w:t xml:space="preserve">: </w:t>
      </w:r>
      <w:r w:rsidRPr="0006431D">
        <w:rPr>
          <w:rFonts w:ascii="Arial" w:hAnsi="Arial" w:cs="Arial"/>
          <w:sz w:val="28"/>
          <w:szCs w:val="28"/>
        </w:rPr>
        <w:t>classified as a developmental disorder</w:t>
      </w:r>
      <w:r w:rsidR="006A45D6">
        <w:rPr>
          <w:rFonts w:ascii="Arial" w:hAnsi="Arial" w:cs="Arial"/>
          <w:sz w:val="28"/>
          <w:szCs w:val="28"/>
        </w:rPr>
        <w:t xml:space="preserve">. Deviation from the normal attention and impulsive </w:t>
      </w:r>
      <w:proofErr w:type="gramStart"/>
      <w:r w:rsidR="006A45D6">
        <w:rPr>
          <w:rFonts w:ascii="Arial" w:hAnsi="Arial" w:cs="Arial"/>
          <w:sz w:val="28"/>
          <w:szCs w:val="28"/>
        </w:rPr>
        <w:t>behavior .</w:t>
      </w:r>
      <w:proofErr w:type="gramEnd"/>
    </w:p>
    <w:p w14:paraId="2F14E7F9" w14:textId="721A23A7" w:rsidR="006A45D6" w:rsidRPr="00D5199E" w:rsidRDefault="006A45D6" w:rsidP="006A45D6">
      <w:pPr>
        <w:pStyle w:val="ListParagraph"/>
        <w:numPr>
          <w:ilvl w:val="0"/>
          <w:numId w:val="102"/>
        </w:numPr>
        <w:tabs>
          <w:tab w:val="left" w:pos="2698"/>
        </w:tabs>
        <w:rPr>
          <w:rFonts w:ascii="Arial" w:hAnsi="Arial" w:cs="Arial"/>
          <w:color w:val="76923C" w:themeColor="accent3" w:themeShade="BF"/>
          <w:sz w:val="28"/>
          <w:szCs w:val="28"/>
        </w:rPr>
      </w:pPr>
      <w:r>
        <w:rPr>
          <w:rFonts w:ascii="Arial" w:hAnsi="Arial" w:cs="Arial"/>
          <w:b/>
          <w:color w:val="76923C" w:themeColor="accent3" w:themeShade="BF"/>
          <w:sz w:val="28"/>
          <w:szCs w:val="28"/>
        </w:rPr>
        <w:t>Persistent pattern of inattention and/or hyperactivity-impulsive</w:t>
      </w:r>
    </w:p>
    <w:p w14:paraId="67A4597E" w14:textId="2D4B553E" w:rsidR="00D5199E" w:rsidRPr="00555CFC" w:rsidRDefault="000D1EA2" w:rsidP="00555CFC">
      <w:pPr>
        <w:tabs>
          <w:tab w:val="left" w:pos="2698"/>
        </w:tabs>
        <w:rPr>
          <w:rFonts w:ascii="Arial" w:hAnsi="Arial" w:cs="Arial"/>
          <w:sz w:val="28"/>
          <w:szCs w:val="28"/>
        </w:rPr>
      </w:pPr>
      <w:r>
        <w:rPr>
          <w:rFonts w:ascii="Arial" w:hAnsi="Arial" w:cs="Arial"/>
          <w:b/>
          <w:color w:val="76923C" w:themeColor="accent3" w:themeShade="BF"/>
          <w:sz w:val="28"/>
          <w:szCs w:val="28"/>
        </w:rPr>
        <w:t xml:space="preserve">Hyperactivity: </w:t>
      </w:r>
      <w:r w:rsidRPr="00555CFC">
        <w:rPr>
          <w:rFonts w:ascii="Arial" w:hAnsi="Arial" w:cs="Arial"/>
          <w:sz w:val="28"/>
          <w:szCs w:val="28"/>
        </w:rPr>
        <w:t>excessive motor activity at inappropriate times</w:t>
      </w:r>
    </w:p>
    <w:p w14:paraId="16BB5F7F" w14:textId="3E11F7A7" w:rsidR="000D1EA2" w:rsidRDefault="000D1EA2" w:rsidP="00555CFC">
      <w:pPr>
        <w:tabs>
          <w:tab w:val="left" w:pos="2698"/>
        </w:tabs>
        <w:rPr>
          <w:rFonts w:ascii="Arial" w:hAnsi="Arial" w:cs="Arial"/>
          <w:sz w:val="28"/>
          <w:szCs w:val="28"/>
        </w:rPr>
      </w:pPr>
      <w:r w:rsidRPr="00555CFC">
        <w:rPr>
          <w:rFonts w:ascii="Arial" w:hAnsi="Arial" w:cs="Arial"/>
          <w:sz w:val="28"/>
          <w:szCs w:val="28"/>
        </w:rPr>
        <w:t>Impulsivity: hasty activity that occur in moment without any kind of forethought</w:t>
      </w:r>
    </w:p>
    <w:p w14:paraId="0CD1A950" w14:textId="77777777" w:rsidR="00555CFC" w:rsidRDefault="00555CFC" w:rsidP="00555CFC">
      <w:pPr>
        <w:tabs>
          <w:tab w:val="left" w:pos="2698"/>
        </w:tabs>
        <w:rPr>
          <w:rFonts w:ascii="Arial" w:hAnsi="Arial" w:cs="Arial"/>
          <w:sz w:val="28"/>
          <w:szCs w:val="28"/>
        </w:rPr>
      </w:pPr>
    </w:p>
    <w:p w14:paraId="62592618" w14:textId="1117643A" w:rsidR="00555CFC" w:rsidRPr="00555CFC" w:rsidRDefault="00555CFC" w:rsidP="00555CFC">
      <w:pPr>
        <w:tabs>
          <w:tab w:val="left" w:pos="2698"/>
        </w:tabs>
        <w:rPr>
          <w:rFonts w:ascii="Arial" w:hAnsi="Arial" w:cs="Arial"/>
          <w:sz w:val="28"/>
          <w:szCs w:val="28"/>
        </w:rPr>
      </w:pPr>
      <w:r w:rsidRPr="00555CFC">
        <w:rPr>
          <w:rFonts w:ascii="Arial" w:hAnsi="Arial" w:cs="Arial"/>
          <w:b/>
          <w:color w:val="76923C" w:themeColor="accent3" w:themeShade="BF"/>
          <w:sz w:val="28"/>
          <w:szCs w:val="28"/>
        </w:rPr>
        <w:t>Problems</w:t>
      </w:r>
      <w:r>
        <w:rPr>
          <w:rFonts w:ascii="Arial" w:hAnsi="Arial" w:cs="Arial"/>
          <w:sz w:val="28"/>
          <w:szCs w:val="28"/>
        </w:rPr>
        <w:t>: intellectual disorder, mild delays language, motor, social development (not paying attention)</w:t>
      </w:r>
    </w:p>
    <w:p w14:paraId="496CC210" w14:textId="77777777" w:rsidR="00555CFC" w:rsidRDefault="00555CFC" w:rsidP="00555CFC">
      <w:pPr>
        <w:tabs>
          <w:tab w:val="left" w:pos="2698"/>
        </w:tabs>
        <w:rPr>
          <w:rFonts w:ascii="Arial" w:hAnsi="Arial" w:cs="Arial"/>
          <w:b/>
          <w:color w:val="76923C" w:themeColor="accent3" w:themeShade="BF"/>
          <w:sz w:val="28"/>
          <w:szCs w:val="28"/>
        </w:rPr>
      </w:pPr>
    </w:p>
    <w:p w14:paraId="2D6A2189" w14:textId="67356902" w:rsidR="00555CFC" w:rsidRDefault="00555CFC" w:rsidP="00555CFC">
      <w:pPr>
        <w:tabs>
          <w:tab w:val="left" w:pos="2698"/>
        </w:tabs>
        <w:rPr>
          <w:rFonts w:ascii="Arial" w:hAnsi="Arial" w:cs="Arial"/>
          <w:sz w:val="28"/>
          <w:szCs w:val="28"/>
        </w:rPr>
      </w:pPr>
      <w:r>
        <w:rPr>
          <w:rFonts w:ascii="Arial" w:hAnsi="Arial" w:cs="Arial"/>
          <w:b/>
          <w:color w:val="76923C" w:themeColor="accent3" w:themeShade="BF"/>
          <w:sz w:val="28"/>
          <w:szCs w:val="28"/>
        </w:rPr>
        <w:t xml:space="preserve">Comorbidity of ADHD: </w:t>
      </w:r>
      <w:r w:rsidR="00E262D5" w:rsidRPr="00E262D5">
        <w:rPr>
          <w:rFonts w:ascii="Arial" w:hAnsi="Arial" w:cs="Arial"/>
          <w:sz w:val="28"/>
          <w:szCs w:val="28"/>
        </w:rPr>
        <w:t>1/3 of patients have ADHD alone</w:t>
      </w:r>
      <w:r w:rsidR="00E262D5">
        <w:rPr>
          <w:rFonts w:ascii="Arial" w:hAnsi="Arial" w:cs="Arial"/>
          <w:sz w:val="28"/>
          <w:szCs w:val="28"/>
        </w:rPr>
        <w:t>. Most have at least one other DSM disorder</w:t>
      </w:r>
    </w:p>
    <w:p w14:paraId="070A6E43" w14:textId="77777777" w:rsidR="00E262D5" w:rsidRDefault="00E262D5" w:rsidP="00555CFC">
      <w:pPr>
        <w:tabs>
          <w:tab w:val="left" w:pos="2698"/>
        </w:tabs>
        <w:rPr>
          <w:rFonts w:ascii="Arial" w:hAnsi="Arial" w:cs="Arial"/>
          <w:sz w:val="28"/>
          <w:szCs w:val="28"/>
        </w:rPr>
      </w:pPr>
    </w:p>
    <w:p w14:paraId="3634AF78" w14:textId="0FF20B51" w:rsidR="00E262D5" w:rsidRPr="00E262D5" w:rsidRDefault="00E262D5" w:rsidP="00555CFC">
      <w:pPr>
        <w:tabs>
          <w:tab w:val="left" w:pos="2698"/>
        </w:tabs>
        <w:rPr>
          <w:rFonts w:ascii="Arial" w:hAnsi="Arial" w:cs="Arial"/>
          <w:b/>
          <w:color w:val="76923C" w:themeColor="accent3" w:themeShade="BF"/>
          <w:sz w:val="28"/>
          <w:szCs w:val="28"/>
        </w:rPr>
      </w:pPr>
      <w:r w:rsidRPr="00E262D5">
        <w:rPr>
          <w:rFonts w:ascii="Arial" w:hAnsi="Arial" w:cs="Arial"/>
          <w:b/>
          <w:color w:val="76923C" w:themeColor="accent3" w:themeShade="BF"/>
          <w:sz w:val="28"/>
          <w:szCs w:val="28"/>
        </w:rPr>
        <w:t>Genetics and ADHD</w:t>
      </w:r>
    </w:p>
    <w:p w14:paraId="1E3C721A" w14:textId="04B0B287" w:rsidR="00E262D5" w:rsidRDefault="00E262D5" w:rsidP="00E262D5">
      <w:pPr>
        <w:pStyle w:val="ListParagraph"/>
        <w:numPr>
          <w:ilvl w:val="0"/>
          <w:numId w:val="102"/>
        </w:numPr>
        <w:tabs>
          <w:tab w:val="left" w:pos="2698"/>
        </w:tabs>
        <w:rPr>
          <w:rFonts w:ascii="Arial" w:hAnsi="Arial" w:cs="Arial"/>
          <w:sz w:val="28"/>
          <w:szCs w:val="28"/>
        </w:rPr>
      </w:pPr>
      <w:r>
        <w:rPr>
          <w:rFonts w:ascii="Arial" w:hAnsi="Arial" w:cs="Arial"/>
          <w:sz w:val="28"/>
          <w:szCs w:val="28"/>
        </w:rPr>
        <w:t>80% genetic one of the most heritable disorders</w:t>
      </w:r>
    </w:p>
    <w:p w14:paraId="215CEB04" w14:textId="1226950E" w:rsidR="00E262D5" w:rsidRDefault="00E262D5" w:rsidP="00E262D5">
      <w:pPr>
        <w:pStyle w:val="ListParagraph"/>
        <w:numPr>
          <w:ilvl w:val="0"/>
          <w:numId w:val="102"/>
        </w:numPr>
        <w:tabs>
          <w:tab w:val="left" w:pos="2698"/>
        </w:tabs>
        <w:rPr>
          <w:rFonts w:ascii="Arial" w:hAnsi="Arial" w:cs="Arial"/>
          <w:sz w:val="28"/>
          <w:szCs w:val="28"/>
        </w:rPr>
      </w:pPr>
      <w:proofErr w:type="gramStart"/>
      <w:r>
        <w:rPr>
          <w:rFonts w:ascii="Arial" w:hAnsi="Arial" w:cs="Arial"/>
          <w:sz w:val="28"/>
          <w:szCs w:val="28"/>
        </w:rPr>
        <w:t>elevated</w:t>
      </w:r>
      <w:proofErr w:type="gramEnd"/>
      <w:r>
        <w:rPr>
          <w:rFonts w:ascii="Arial" w:hAnsi="Arial" w:cs="Arial"/>
          <w:sz w:val="28"/>
          <w:szCs w:val="28"/>
        </w:rPr>
        <w:t xml:space="preserve"> in first0degree biological relatives weak associations have been found that the decrease of dopamine in the prefrontal cortex</w:t>
      </w:r>
    </w:p>
    <w:p w14:paraId="7443B19C" w14:textId="77777777" w:rsidR="00E262D5" w:rsidRDefault="00E262D5" w:rsidP="00E262D5">
      <w:pPr>
        <w:tabs>
          <w:tab w:val="left" w:pos="2698"/>
        </w:tabs>
        <w:rPr>
          <w:rFonts w:ascii="Arial" w:hAnsi="Arial" w:cs="Arial"/>
          <w:sz w:val="28"/>
          <w:szCs w:val="28"/>
        </w:rPr>
      </w:pPr>
    </w:p>
    <w:p w14:paraId="6D310397" w14:textId="1C43E8B9" w:rsidR="00E262D5" w:rsidRPr="00E262D5" w:rsidRDefault="00E262D5" w:rsidP="00E262D5">
      <w:pPr>
        <w:tabs>
          <w:tab w:val="left" w:pos="2698"/>
        </w:tabs>
        <w:rPr>
          <w:rFonts w:ascii="Arial" w:hAnsi="Arial" w:cs="Arial"/>
          <w:b/>
          <w:color w:val="76923C" w:themeColor="accent3" w:themeShade="BF"/>
          <w:sz w:val="28"/>
          <w:szCs w:val="28"/>
        </w:rPr>
      </w:pPr>
      <w:r w:rsidRPr="00E262D5">
        <w:rPr>
          <w:rFonts w:ascii="Arial" w:hAnsi="Arial" w:cs="Arial"/>
          <w:b/>
          <w:color w:val="76923C" w:themeColor="accent3" w:themeShade="BF"/>
          <w:sz w:val="28"/>
          <w:szCs w:val="28"/>
        </w:rPr>
        <w:t xml:space="preserve">Environmental/ development risk factors </w:t>
      </w:r>
    </w:p>
    <w:p w14:paraId="425D5B6B" w14:textId="04279040" w:rsidR="006B1B30" w:rsidRDefault="00E262D5" w:rsidP="00E262D5">
      <w:pPr>
        <w:pStyle w:val="ListParagraph"/>
        <w:numPr>
          <w:ilvl w:val="0"/>
          <w:numId w:val="103"/>
        </w:numPr>
        <w:tabs>
          <w:tab w:val="left" w:pos="2698"/>
        </w:tabs>
        <w:rPr>
          <w:rFonts w:ascii="Arial" w:hAnsi="Arial" w:cs="Arial"/>
          <w:sz w:val="28"/>
          <w:szCs w:val="28"/>
        </w:rPr>
      </w:pPr>
      <w:proofErr w:type="gramStart"/>
      <w:r>
        <w:rPr>
          <w:rFonts w:ascii="Arial" w:hAnsi="Arial" w:cs="Arial"/>
          <w:sz w:val="28"/>
          <w:szCs w:val="28"/>
        </w:rPr>
        <w:t>evidence</w:t>
      </w:r>
      <w:proofErr w:type="gramEnd"/>
      <w:r>
        <w:rPr>
          <w:rFonts w:ascii="Arial" w:hAnsi="Arial" w:cs="Arial"/>
          <w:sz w:val="28"/>
          <w:szCs w:val="28"/>
        </w:rPr>
        <w:t xml:space="preserve"> of gene-environment interactions in ADHD</w:t>
      </w:r>
    </w:p>
    <w:p w14:paraId="4E71F096" w14:textId="0C6BED31" w:rsidR="00E262D5" w:rsidRPr="00CB4DE6" w:rsidRDefault="00E262D5" w:rsidP="00E262D5">
      <w:pPr>
        <w:pStyle w:val="ListParagraph"/>
        <w:numPr>
          <w:ilvl w:val="0"/>
          <w:numId w:val="103"/>
        </w:numPr>
        <w:tabs>
          <w:tab w:val="left" w:pos="2698"/>
        </w:tabs>
        <w:rPr>
          <w:rFonts w:ascii="Arial" w:hAnsi="Arial" w:cs="Arial"/>
          <w:sz w:val="28"/>
          <w:szCs w:val="28"/>
        </w:rPr>
      </w:pPr>
      <w:proofErr w:type="gramStart"/>
      <w:r>
        <w:rPr>
          <w:rFonts w:ascii="Arial" w:hAnsi="Arial" w:cs="Arial"/>
          <w:sz w:val="28"/>
          <w:szCs w:val="28"/>
        </w:rPr>
        <w:t>patients</w:t>
      </w:r>
      <w:proofErr w:type="gramEnd"/>
      <w:r>
        <w:rPr>
          <w:rFonts w:ascii="Arial" w:hAnsi="Arial" w:cs="Arial"/>
          <w:sz w:val="28"/>
          <w:szCs w:val="28"/>
        </w:rPr>
        <w:t xml:space="preserve"> with a </w:t>
      </w:r>
      <w:r w:rsidRPr="00E262D5">
        <w:rPr>
          <w:rFonts w:ascii="Arial" w:hAnsi="Arial" w:cs="Arial"/>
          <w:b/>
          <w:color w:val="9BBB59" w:themeColor="accent3"/>
          <w:sz w:val="28"/>
          <w:szCs w:val="28"/>
        </w:rPr>
        <w:t>specific mutation in the dopamine reuptake transp</w:t>
      </w:r>
      <w:r>
        <w:rPr>
          <w:rFonts w:ascii="Arial" w:hAnsi="Arial" w:cs="Arial"/>
          <w:b/>
          <w:color w:val="9BBB59" w:themeColor="accent3"/>
          <w:sz w:val="28"/>
          <w:szCs w:val="28"/>
        </w:rPr>
        <w:t>o</w:t>
      </w:r>
      <w:r w:rsidRPr="00E262D5">
        <w:rPr>
          <w:rFonts w:ascii="Arial" w:hAnsi="Arial" w:cs="Arial"/>
          <w:b/>
          <w:color w:val="9BBB59" w:themeColor="accent3"/>
          <w:sz w:val="28"/>
          <w:szCs w:val="28"/>
        </w:rPr>
        <w:t xml:space="preserve">rter (DAT-1) are more likely to exhibit symptoms of ADAH </w:t>
      </w:r>
      <w:r w:rsidR="00CB4DE6">
        <w:rPr>
          <w:rFonts w:ascii="Arial" w:hAnsi="Arial" w:cs="Arial"/>
          <w:b/>
          <w:color w:val="9BBB59" w:themeColor="accent3"/>
          <w:sz w:val="28"/>
          <w:szCs w:val="28"/>
        </w:rPr>
        <w:t>(</w:t>
      </w:r>
      <w:r w:rsidR="00CB4DE6" w:rsidRPr="00CB4DE6">
        <w:rPr>
          <w:rFonts w:ascii="Arial" w:hAnsi="Arial" w:cs="Arial"/>
          <w:sz w:val="28"/>
          <w:szCs w:val="28"/>
        </w:rPr>
        <w:t>if mothers during pregnancy)</w:t>
      </w:r>
    </w:p>
    <w:p w14:paraId="41D188AD" w14:textId="275DF44F" w:rsidR="00CB4DE6" w:rsidRPr="00CB4DE6" w:rsidRDefault="00CB4DE6" w:rsidP="00E262D5">
      <w:pPr>
        <w:pStyle w:val="ListParagraph"/>
        <w:numPr>
          <w:ilvl w:val="0"/>
          <w:numId w:val="103"/>
        </w:numPr>
        <w:tabs>
          <w:tab w:val="left" w:pos="2698"/>
        </w:tabs>
        <w:rPr>
          <w:rFonts w:ascii="Arial" w:hAnsi="Arial" w:cs="Arial"/>
          <w:sz w:val="28"/>
          <w:szCs w:val="28"/>
        </w:rPr>
      </w:pPr>
      <w:proofErr w:type="gramStart"/>
      <w:r>
        <w:rPr>
          <w:rFonts w:ascii="Arial" w:hAnsi="Arial" w:cs="Arial"/>
          <w:b/>
          <w:color w:val="9BBB59" w:themeColor="accent3"/>
          <w:sz w:val="28"/>
          <w:szCs w:val="28"/>
        </w:rPr>
        <w:t>perinatal</w:t>
      </w:r>
      <w:proofErr w:type="gramEnd"/>
      <w:r>
        <w:rPr>
          <w:rFonts w:ascii="Arial" w:hAnsi="Arial" w:cs="Arial"/>
          <w:b/>
          <w:color w:val="9BBB59" w:themeColor="accent3"/>
          <w:sz w:val="28"/>
          <w:szCs w:val="28"/>
        </w:rPr>
        <w:t xml:space="preserve"> hypoxia </w:t>
      </w:r>
      <w:r w:rsidRPr="00CB4DE6">
        <w:rPr>
          <w:rFonts w:ascii="Arial" w:hAnsi="Arial" w:cs="Arial"/>
          <w:sz w:val="28"/>
          <w:szCs w:val="28"/>
        </w:rPr>
        <w:t xml:space="preserve">(lower levels of oxygen in birth) has been linked to ADHD </w:t>
      </w:r>
    </w:p>
    <w:p w14:paraId="693794DA" w14:textId="77777777" w:rsidR="00CB4DE6" w:rsidRDefault="00CB4DE6" w:rsidP="00CB4DE6">
      <w:pPr>
        <w:tabs>
          <w:tab w:val="left" w:pos="2698"/>
        </w:tabs>
        <w:rPr>
          <w:rFonts w:ascii="Arial" w:hAnsi="Arial" w:cs="Arial"/>
          <w:b/>
          <w:color w:val="9BBB59" w:themeColor="accent3"/>
          <w:sz w:val="28"/>
          <w:szCs w:val="28"/>
        </w:rPr>
      </w:pPr>
    </w:p>
    <w:p w14:paraId="7A79A28D" w14:textId="09560FFE" w:rsidR="00CB4DE6" w:rsidRDefault="00CB4DE6" w:rsidP="00CB4DE6">
      <w:pPr>
        <w:tabs>
          <w:tab w:val="left" w:pos="2698"/>
        </w:tabs>
        <w:rPr>
          <w:rFonts w:ascii="Arial" w:hAnsi="Arial" w:cs="Arial"/>
          <w:b/>
          <w:color w:val="9BBB59" w:themeColor="accent3"/>
          <w:sz w:val="28"/>
          <w:szCs w:val="28"/>
        </w:rPr>
      </w:pPr>
      <w:r>
        <w:rPr>
          <w:rFonts w:ascii="Arial" w:hAnsi="Arial" w:cs="Arial"/>
          <w:b/>
          <w:color w:val="9BBB59" w:themeColor="accent3"/>
          <w:sz w:val="28"/>
          <w:szCs w:val="28"/>
        </w:rPr>
        <w:t>The</w:t>
      </w:r>
      <w:r w:rsidRPr="00CB4DE6">
        <w:rPr>
          <w:rFonts w:ascii="Arial" w:hAnsi="Arial" w:cs="Arial"/>
          <w:b/>
          <w:color w:val="9BBB59" w:themeColor="accent3"/>
          <w:sz w:val="28"/>
          <w:szCs w:val="28"/>
        </w:rPr>
        <w:t xml:space="preserve"> Stanford marshmallow experiment </w:t>
      </w:r>
    </w:p>
    <w:p w14:paraId="5EA330E3" w14:textId="78726240" w:rsidR="00CB4DE6" w:rsidRPr="00CB4DE6" w:rsidRDefault="00CB4DE6" w:rsidP="00CB4DE6">
      <w:pPr>
        <w:pStyle w:val="ListParagraph"/>
        <w:numPr>
          <w:ilvl w:val="0"/>
          <w:numId w:val="104"/>
        </w:numPr>
        <w:tabs>
          <w:tab w:val="left" w:pos="2698"/>
        </w:tabs>
        <w:rPr>
          <w:rFonts w:ascii="Arial" w:hAnsi="Arial" w:cs="Arial"/>
          <w:b/>
          <w:color w:val="9BBB59" w:themeColor="accent3"/>
          <w:sz w:val="28"/>
          <w:szCs w:val="28"/>
        </w:rPr>
      </w:pPr>
      <w:proofErr w:type="gramStart"/>
      <w:r>
        <w:rPr>
          <w:rFonts w:ascii="Arial" w:hAnsi="Arial" w:cs="Arial"/>
          <w:sz w:val="28"/>
          <w:szCs w:val="28"/>
        </w:rPr>
        <w:t>the</w:t>
      </w:r>
      <w:proofErr w:type="gramEnd"/>
      <w:r>
        <w:rPr>
          <w:rFonts w:ascii="Arial" w:hAnsi="Arial" w:cs="Arial"/>
          <w:sz w:val="28"/>
          <w:szCs w:val="28"/>
        </w:rPr>
        <w:t xml:space="preserve"> child that weren’t able to delay gratification was correlated to the academic success </w:t>
      </w:r>
    </w:p>
    <w:p w14:paraId="0A33989D" w14:textId="509F957F" w:rsidR="00CB4DE6" w:rsidRPr="00CB4DE6" w:rsidRDefault="00CB4DE6" w:rsidP="00CB4DE6">
      <w:pPr>
        <w:pStyle w:val="ListParagraph"/>
        <w:numPr>
          <w:ilvl w:val="0"/>
          <w:numId w:val="104"/>
        </w:numPr>
        <w:tabs>
          <w:tab w:val="left" w:pos="2698"/>
        </w:tabs>
        <w:rPr>
          <w:rFonts w:ascii="Arial" w:hAnsi="Arial" w:cs="Arial"/>
          <w:b/>
          <w:color w:val="9BBB59" w:themeColor="accent3"/>
          <w:sz w:val="28"/>
          <w:szCs w:val="28"/>
        </w:rPr>
      </w:pPr>
      <w:r>
        <w:rPr>
          <w:rFonts w:ascii="Arial" w:hAnsi="Arial" w:cs="Arial"/>
          <w:sz w:val="28"/>
          <w:szCs w:val="28"/>
        </w:rPr>
        <w:t>“</w:t>
      </w:r>
      <w:proofErr w:type="gramStart"/>
      <w:r>
        <w:rPr>
          <w:rFonts w:ascii="Arial" w:hAnsi="Arial" w:cs="Arial"/>
          <w:sz w:val="28"/>
          <w:szCs w:val="28"/>
        </w:rPr>
        <w:t>go</w:t>
      </w:r>
      <w:proofErr w:type="gramEnd"/>
      <w:r>
        <w:rPr>
          <w:rFonts w:ascii="Arial" w:hAnsi="Arial" w:cs="Arial"/>
          <w:sz w:val="28"/>
          <w:szCs w:val="28"/>
        </w:rPr>
        <w:t>/no-go” = response inhibition, those that weren’t able to delay the marshmallow did poorly on this test</w:t>
      </w:r>
    </w:p>
    <w:p w14:paraId="153701DB" w14:textId="7A4EE46E" w:rsidR="00CB4DE6" w:rsidRPr="00CB4DE6" w:rsidRDefault="00CB4DE6" w:rsidP="00CB4DE6">
      <w:pPr>
        <w:pStyle w:val="ListParagraph"/>
        <w:numPr>
          <w:ilvl w:val="0"/>
          <w:numId w:val="104"/>
        </w:numPr>
        <w:tabs>
          <w:tab w:val="left" w:pos="2698"/>
        </w:tabs>
        <w:rPr>
          <w:rFonts w:ascii="Arial" w:hAnsi="Arial" w:cs="Arial"/>
          <w:b/>
          <w:color w:val="9BBB59" w:themeColor="accent3"/>
          <w:sz w:val="28"/>
          <w:szCs w:val="28"/>
          <w:highlight w:val="yellow"/>
        </w:rPr>
      </w:pPr>
      <w:proofErr w:type="gramStart"/>
      <w:r w:rsidRPr="00CB4DE6">
        <w:rPr>
          <w:rFonts w:ascii="Arial" w:hAnsi="Arial" w:cs="Arial"/>
          <w:b/>
          <w:sz w:val="28"/>
          <w:szCs w:val="28"/>
          <w:highlight w:val="yellow"/>
        </w:rPr>
        <w:t>those</w:t>
      </w:r>
      <w:proofErr w:type="gramEnd"/>
      <w:r w:rsidRPr="00CB4DE6">
        <w:rPr>
          <w:rFonts w:ascii="Arial" w:hAnsi="Arial" w:cs="Arial"/>
          <w:b/>
          <w:sz w:val="28"/>
          <w:szCs w:val="28"/>
          <w:highlight w:val="yellow"/>
        </w:rPr>
        <w:t xml:space="preserve"> who seem tempted showed increased ventral striatum activity and decrease prefrontal cortex </w:t>
      </w:r>
    </w:p>
    <w:p w14:paraId="10B20C64" w14:textId="795B33AC" w:rsidR="00CB4DE6" w:rsidRDefault="00CB4DE6" w:rsidP="00CB4DE6">
      <w:pPr>
        <w:pStyle w:val="ListParagraph"/>
        <w:numPr>
          <w:ilvl w:val="0"/>
          <w:numId w:val="104"/>
        </w:numPr>
        <w:tabs>
          <w:tab w:val="left" w:pos="2698"/>
        </w:tabs>
        <w:rPr>
          <w:rFonts w:ascii="Arial" w:hAnsi="Arial" w:cs="Arial"/>
          <w:sz w:val="28"/>
          <w:szCs w:val="28"/>
        </w:rPr>
      </w:pPr>
      <w:proofErr w:type="gramStart"/>
      <w:r w:rsidRPr="00CB4DE6">
        <w:rPr>
          <w:rFonts w:ascii="Arial" w:hAnsi="Arial" w:cs="Arial"/>
          <w:sz w:val="28"/>
          <w:szCs w:val="28"/>
        </w:rPr>
        <w:t>rewards</w:t>
      </w:r>
      <w:proofErr w:type="gramEnd"/>
      <w:r w:rsidRPr="00CB4DE6">
        <w:rPr>
          <w:rFonts w:ascii="Arial" w:hAnsi="Arial" w:cs="Arial"/>
          <w:sz w:val="28"/>
          <w:szCs w:val="28"/>
        </w:rPr>
        <w:t xml:space="preserve"> are less of an influence </w:t>
      </w:r>
    </w:p>
    <w:p w14:paraId="42DC1DE1" w14:textId="77777777" w:rsidR="00D9609D" w:rsidRDefault="00D9609D" w:rsidP="00D9609D">
      <w:pPr>
        <w:tabs>
          <w:tab w:val="left" w:pos="2698"/>
        </w:tabs>
        <w:ind w:left="360"/>
        <w:rPr>
          <w:rFonts w:ascii="Arial" w:hAnsi="Arial" w:cs="Arial"/>
          <w:sz w:val="28"/>
          <w:szCs w:val="28"/>
        </w:rPr>
      </w:pPr>
    </w:p>
    <w:p w14:paraId="4378E905" w14:textId="709CD984" w:rsidR="00D9609D" w:rsidRDefault="00D9609D" w:rsidP="00D9609D">
      <w:pPr>
        <w:tabs>
          <w:tab w:val="left" w:pos="2698"/>
        </w:tabs>
        <w:ind w:left="360"/>
        <w:rPr>
          <w:rFonts w:ascii="Arial" w:hAnsi="Arial" w:cs="Arial"/>
          <w:b/>
          <w:sz w:val="28"/>
          <w:szCs w:val="28"/>
        </w:rPr>
      </w:pPr>
      <w:proofErr w:type="spellStart"/>
      <w:r w:rsidRPr="008D4E81">
        <w:rPr>
          <w:rFonts w:ascii="Arial" w:hAnsi="Arial" w:cs="Arial"/>
          <w:b/>
          <w:color w:val="76923C" w:themeColor="accent3" w:themeShade="BF"/>
          <w:sz w:val="28"/>
          <w:szCs w:val="28"/>
        </w:rPr>
        <w:t>Endophenotype</w:t>
      </w:r>
      <w:proofErr w:type="spellEnd"/>
      <w:r w:rsidRPr="008D4E81">
        <w:rPr>
          <w:rFonts w:ascii="Arial" w:hAnsi="Arial" w:cs="Arial"/>
          <w:b/>
          <w:color w:val="76923C" w:themeColor="accent3" w:themeShade="BF"/>
          <w:sz w:val="28"/>
          <w:szCs w:val="28"/>
        </w:rPr>
        <w:t>:</w:t>
      </w:r>
      <w:r w:rsidRPr="008D4E81">
        <w:rPr>
          <w:rFonts w:ascii="Arial" w:hAnsi="Arial" w:cs="Arial"/>
          <w:b/>
          <w:sz w:val="28"/>
          <w:szCs w:val="28"/>
        </w:rPr>
        <w:t xml:space="preserve"> you inherit some trait</w:t>
      </w:r>
      <w:r w:rsidR="008D4E81" w:rsidRPr="008D4E81">
        <w:rPr>
          <w:rFonts w:ascii="Arial" w:hAnsi="Arial" w:cs="Arial"/>
          <w:b/>
          <w:sz w:val="28"/>
          <w:szCs w:val="28"/>
        </w:rPr>
        <w:t>s (in the case of ADHD siblings may be slightly impulsive)</w:t>
      </w:r>
      <w:r w:rsidRPr="008D4E81">
        <w:rPr>
          <w:rFonts w:ascii="Arial" w:hAnsi="Arial" w:cs="Arial"/>
          <w:b/>
          <w:sz w:val="28"/>
          <w:szCs w:val="28"/>
        </w:rPr>
        <w:t xml:space="preserve">, inherited in the genes </w:t>
      </w:r>
      <w:r w:rsidR="008D4E81" w:rsidRPr="008D4E81">
        <w:rPr>
          <w:rFonts w:ascii="Arial" w:hAnsi="Arial" w:cs="Arial"/>
          <w:b/>
          <w:sz w:val="28"/>
          <w:szCs w:val="28"/>
        </w:rPr>
        <w:t>and have some behavioral abnormality.</w:t>
      </w:r>
      <w:r w:rsidRPr="008D4E81">
        <w:rPr>
          <w:rFonts w:ascii="Arial" w:hAnsi="Arial" w:cs="Arial"/>
          <w:b/>
          <w:sz w:val="28"/>
          <w:szCs w:val="28"/>
        </w:rPr>
        <w:t xml:space="preserve"> </w:t>
      </w:r>
      <w:r w:rsidR="008D4E81" w:rsidRPr="008D4E81">
        <w:rPr>
          <w:rFonts w:ascii="Arial" w:hAnsi="Arial" w:cs="Arial"/>
          <w:b/>
          <w:sz w:val="28"/>
          <w:szCs w:val="28"/>
        </w:rPr>
        <w:t>However</w:t>
      </w:r>
      <w:r w:rsidRPr="008D4E81">
        <w:rPr>
          <w:rFonts w:ascii="Arial" w:hAnsi="Arial" w:cs="Arial"/>
          <w:b/>
          <w:sz w:val="28"/>
          <w:szCs w:val="28"/>
        </w:rPr>
        <w:t xml:space="preserve"> are not as severe</w:t>
      </w:r>
      <w:r w:rsidR="008D4E81" w:rsidRPr="008D4E81">
        <w:rPr>
          <w:rFonts w:ascii="Arial" w:hAnsi="Arial" w:cs="Arial"/>
          <w:b/>
          <w:sz w:val="28"/>
          <w:szCs w:val="28"/>
        </w:rPr>
        <w:t xml:space="preserve"> as the actual illness.</w:t>
      </w:r>
      <w:r w:rsidRPr="008D4E81">
        <w:rPr>
          <w:rFonts w:ascii="Arial" w:hAnsi="Arial" w:cs="Arial"/>
          <w:b/>
          <w:sz w:val="28"/>
          <w:szCs w:val="28"/>
        </w:rPr>
        <w:t xml:space="preserve"> </w:t>
      </w:r>
    </w:p>
    <w:p w14:paraId="22B44CA4" w14:textId="77777777" w:rsidR="00B53BEE" w:rsidRPr="00B53BEE" w:rsidRDefault="00B53BEE" w:rsidP="00B53BEE">
      <w:pPr>
        <w:tabs>
          <w:tab w:val="left" w:pos="2698"/>
        </w:tabs>
        <w:ind w:left="360"/>
        <w:rPr>
          <w:rFonts w:ascii="Arial" w:hAnsi="Arial" w:cs="Arial"/>
          <w:b/>
          <w:sz w:val="28"/>
          <w:szCs w:val="28"/>
          <w:lang w:val="en-CA"/>
        </w:rPr>
      </w:pPr>
      <w:r w:rsidRPr="00B53BEE">
        <w:rPr>
          <w:rFonts w:ascii="Arial" w:hAnsi="Arial" w:cs="Arial"/>
          <w:b/>
          <w:sz w:val="28"/>
          <w:szCs w:val="28"/>
        </w:rPr>
        <w:t xml:space="preserve">Every human trait can be measured along a </w:t>
      </w:r>
      <w:r w:rsidRPr="00B53BEE">
        <w:rPr>
          <w:rFonts w:ascii="Arial" w:hAnsi="Arial" w:cs="Arial"/>
          <w:b/>
          <w:bCs/>
          <w:sz w:val="28"/>
          <w:szCs w:val="28"/>
        </w:rPr>
        <w:t>spectrum</w:t>
      </w:r>
      <w:r w:rsidRPr="00B53BEE">
        <w:rPr>
          <w:rFonts w:ascii="Arial" w:hAnsi="Arial" w:cs="Arial"/>
          <w:b/>
          <w:sz w:val="28"/>
          <w:szCs w:val="28"/>
        </w:rPr>
        <w:t xml:space="preserve">.  </w:t>
      </w:r>
      <w:proofErr w:type="gramStart"/>
      <w:r w:rsidRPr="00B53BEE">
        <w:rPr>
          <w:rFonts w:ascii="Arial" w:hAnsi="Arial" w:cs="Arial"/>
          <w:b/>
          <w:sz w:val="28"/>
          <w:szCs w:val="28"/>
        </w:rPr>
        <w:t>The majority of people fall somewhere in the middle of the range.</w:t>
      </w:r>
      <w:proofErr w:type="gramEnd"/>
      <w:r w:rsidRPr="00B53BEE">
        <w:rPr>
          <w:rFonts w:ascii="Arial" w:hAnsi="Arial" w:cs="Arial"/>
          <w:b/>
          <w:sz w:val="28"/>
          <w:szCs w:val="28"/>
        </w:rPr>
        <w:t xml:space="preserve">  A minority of people may be on either the </w:t>
      </w:r>
      <w:r w:rsidRPr="00B53BEE">
        <w:rPr>
          <w:rFonts w:ascii="Arial" w:hAnsi="Arial" w:cs="Arial"/>
          <w:b/>
          <w:bCs/>
          <w:sz w:val="28"/>
          <w:szCs w:val="28"/>
        </w:rPr>
        <w:t>high</w:t>
      </w:r>
      <w:r w:rsidRPr="00B53BEE">
        <w:rPr>
          <w:rFonts w:ascii="Arial" w:hAnsi="Arial" w:cs="Arial"/>
          <w:b/>
          <w:sz w:val="28"/>
          <w:szCs w:val="28"/>
        </w:rPr>
        <w:t xml:space="preserve"> or </w:t>
      </w:r>
      <w:r w:rsidRPr="00B53BEE">
        <w:rPr>
          <w:rFonts w:ascii="Arial" w:hAnsi="Arial" w:cs="Arial"/>
          <w:b/>
          <w:bCs/>
          <w:sz w:val="28"/>
          <w:szCs w:val="28"/>
        </w:rPr>
        <w:t>low</w:t>
      </w:r>
      <w:r w:rsidRPr="00B53BEE">
        <w:rPr>
          <w:rFonts w:ascii="Arial" w:hAnsi="Arial" w:cs="Arial"/>
          <w:b/>
          <w:sz w:val="28"/>
          <w:szCs w:val="28"/>
        </w:rPr>
        <w:t xml:space="preserve"> extremes.</w:t>
      </w:r>
    </w:p>
    <w:p w14:paraId="70459D34" w14:textId="77777777" w:rsidR="00B53BEE" w:rsidRPr="008D4E81" w:rsidRDefault="00B53BEE" w:rsidP="00D9609D">
      <w:pPr>
        <w:tabs>
          <w:tab w:val="left" w:pos="2698"/>
        </w:tabs>
        <w:ind w:left="360"/>
        <w:rPr>
          <w:rFonts w:ascii="Arial" w:hAnsi="Arial" w:cs="Arial"/>
          <w:b/>
          <w:sz w:val="28"/>
          <w:szCs w:val="28"/>
        </w:rPr>
      </w:pPr>
    </w:p>
    <w:p w14:paraId="19920E21" w14:textId="6B6FBA39" w:rsidR="00CB4DE6" w:rsidRDefault="00CB4DE6" w:rsidP="00CB4DE6">
      <w:pPr>
        <w:tabs>
          <w:tab w:val="left" w:pos="2698"/>
        </w:tabs>
        <w:ind w:left="360"/>
        <w:rPr>
          <w:rFonts w:ascii="Arial" w:hAnsi="Arial" w:cs="Arial"/>
          <w:b/>
          <w:color w:val="9BBB59" w:themeColor="accent3"/>
          <w:sz w:val="28"/>
          <w:szCs w:val="28"/>
        </w:rPr>
      </w:pPr>
    </w:p>
    <w:p w14:paraId="376D0DC2" w14:textId="7BCDD816" w:rsidR="008D4E81" w:rsidRDefault="008D4E81" w:rsidP="008D4E81">
      <w:pPr>
        <w:tabs>
          <w:tab w:val="left" w:pos="2698"/>
        </w:tabs>
        <w:rPr>
          <w:rFonts w:ascii="Arial" w:hAnsi="Arial" w:cs="Arial"/>
          <w:b/>
          <w:color w:val="9BBB59" w:themeColor="accent3"/>
          <w:sz w:val="28"/>
          <w:szCs w:val="28"/>
        </w:rPr>
      </w:pPr>
      <w:r>
        <w:rPr>
          <w:rFonts w:ascii="Arial" w:hAnsi="Arial" w:cs="Arial"/>
          <w:b/>
          <w:color w:val="9BBB59" w:themeColor="accent3"/>
          <w:sz w:val="28"/>
          <w:szCs w:val="28"/>
        </w:rPr>
        <w:t>Neuroimaging findings in ADHD</w:t>
      </w:r>
    </w:p>
    <w:p w14:paraId="5816BFED" w14:textId="0FEA36E6" w:rsidR="008D4E81" w:rsidRPr="000F6D86" w:rsidRDefault="008D4E81" w:rsidP="009B2BEB">
      <w:pPr>
        <w:pStyle w:val="ListParagraph"/>
        <w:numPr>
          <w:ilvl w:val="0"/>
          <w:numId w:val="105"/>
        </w:numPr>
        <w:tabs>
          <w:tab w:val="left" w:pos="2698"/>
        </w:tabs>
        <w:rPr>
          <w:rFonts w:ascii="Arial" w:hAnsi="Arial" w:cs="Arial"/>
          <w:sz w:val="28"/>
          <w:szCs w:val="28"/>
        </w:rPr>
      </w:pPr>
      <w:r w:rsidRPr="000F6D86">
        <w:rPr>
          <w:rFonts w:ascii="Arial" w:hAnsi="Arial" w:cs="Arial"/>
          <w:sz w:val="28"/>
          <w:szCs w:val="28"/>
        </w:rPr>
        <w:t>Evidence supports structural and functional brain abnormalities in children with ADHD</w:t>
      </w:r>
    </w:p>
    <w:p w14:paraId="55DED530" w14:textId="1EC1ACCF" w:rsidR="008D4E81" w:rsidRDefault="008D4E81" w:rsidP="009B2BEB">
      <w:pPr>
        <w:pStyle w:val="ListParagraph"/>
        <w:numPr>
          <w:ilvl w:val="0"/>
          <w:numId w:val="105"/>
        </w:numPr>
        <w:tabs>
          <w:tab w:val="left" w:pos="2698"/>
        </w:tabs>
        <w:rPr>
          <w:rFonts w:ascii="Arial" w:hAnsi="Arial" w:cs="Arial"/>
          <w:b/>
          <w:sz w:val="28"/>
          <w:szCs w:val="28"/>
        </w:rPr>
      </w:pPr>
      <w:r w:rsidRPr="000F6D86">
        <w:rPr>
          <w:rFonts w:ascii="Arial" w:hAnsi="Arial" w:cs="Arial"/>
          <w:b/>
          <w:sz w:val="28"/>
          <w:szCs w:val="28"/>
        </w:rPr>
        <w:t>Reduce volume</w:t>
      </w:r>
      <w:r w:rsidRPr="000F6D86">
        <w:rPr>
          <w:rFonts w:ascii="Arial" w:hAnsi="Arial" w:cs="Arial"/>
          <w:sz w:val="28"/>
          <w:szCs w:val="28"/>
        </w:rPr>
        <w:t xml:space="preserve"> in the </w:t>
      </w:r>
      <w:r w:rsidRPr="000F6D86">
        <w:rPr>
          <w:rFonts w:ascii="Arial" w:hAnsi="Arial" w:cs="Arial"/>
          <w:b/>
          <w:sz w:val="28"/>
          <w:szCs w:val="28"/>
        </w:rPr>
        <w:t>prefrontal cortex, striatum, cerebellum (fine motor skills), and corpus callosum (worse connectivity in this area) less cells in this area</w:t>
      </w:r>
    </w:p>
    <w:p w14:paraId="74089864" w14:textId="0F3A7AC9" w:rsidR="000F6D86" w:rsidRPr="00847C17" w:rsidRDefault="000F6D86" w:rsidP="009B2BEB">
      <w:pPr>
        <w:pStyle w:val="ListParagraph"/>
        <w:numPr>
          <w:ilvl w:val="0"/>
          <w:numId w:val="105"/>
        </w:numPr>
        <w:tabs>
          <w:tab w:val="left" w:pos="2698"/>
        </w:tabs>
        <w:rPr>
          <w:rFonts w:ascii="Arial" w:hAnsi="Arial" w:cs="Arial"/>
          <w:b/>
          <w:sz w:val="28"/>
          <w:szCs w:val="28"/>
        </w:rPr>
      </w:pPr>
      <w:r>
        <w:rPr>
          <w:rFonts w:ascii="Arial" w:hAnsi="Arial" w:cs="Arial"/>
          <w:sz w:val="28"/>
          <w:szCs w:val="28"/>
        </w:rPr>
        <w:t>The problems in the PFC and striatum= deficits in executive function and reward processing seen in ADHD</w:t>
      </w:r>
    </w:p>
    <w:p w14:paraId="41647B13" w14:textId="77777777" w:rsidR="00847C17" w:rsidRDefault="00847C17" w:rsidP="00847C17">
      <w:pPr>
        <w:tabs>
          <w:tab w:val="left" w:pos="2698"/>
        </w:tabs>
        <w:rPr>
          <w:rFonts w:ascii="Arial" w:hAnsi="Arial" w:cs="Arial"/>
          <w:b/>
          <w:sz w:val="28"/>
          <w:szCs w:val="28"/>
        </w:rPr>
      </w:pPr>
    </w:p>
    <w:p w14:paraId="4B1185A5" w14:textId="7A40EDC5" w:rsidR="00847C17" w:rsidRDefault="00847C17" w:rsidP="00847C17">
      <w:pPr>
        <w:tabs>
          <w:tab w:val="left" w:pos="2698"/>
        </w:tabs>
        <w:rPr>
          <w:rFonts w:ascii="Arial" w:hAnsi="Arial" w:cs="Arial"/>
          <w:b/>
          <w:color w:val="76923C" w:themeColor="accent3" w:themeShade="BF"/>
          <w:sz w:val="28"/>
          <w:szCs w:val="28"/>
        </w:rPr>
      </w:pPr>
      <w:r w:rsidRPr="00847C17">
        <w:rPr>
          <w:rFonts w:ascii="Arial" w:hAnsi="Arial" w:cs="Arial"/>
          <w:b/>
          <w:color w:val="76923C" w:themeColor="accent3" w:themeShade="BF"/>
          <w:sz w:val="28"/>
          <w:szCs w:val="28"/>
        </w:rPr>
        <w:t>Treatments of ADHD</w:t>
      </w:r>
    </w:p>
    <w:p w14:paraId="27EE8ED0" w14:textId="068FCCF0" w:rsidR="00847C17" w:rsidRPr="00847C17" w:rsidRDefault="00941DDF" w:rsidP="009B2BEB">
      <w:pPr>
        <w:pStyle w:val="ListParagraph"/>
        <w:numPr>
          <w:ilvl w:val="0"/>
          <w:numId w:val="106"/>
        </w:numPr>
        <w:tabs>
          <w:tab w:val="left" w:pos="2698"/>
        </w:tabs>
        <w:rPr>
          <w:rFonts w:ascii="Arial" w:hAnsi="Arial" w:cs="Arial"/>
          <w:b/>
          <w:color w:val="76923C" w:themeColor="accent3" w:themeShade="BF"/>
          <w:sz w:val="28"/>
          <w:szCs w:val="28"/>
        </w:rPr>
      </w:pPr>
      <w:proofErr w:type="spellStart"/>
      <w:r>
        <w:rPr>
          <w:rFonts w:ascii="Arial" w:hAnsi="Arial" w:cs="Arial"/>
          <w:sz w:val="28"/>
          <w:szCs w:val="28"/>
        </w:rPr>
        <w:t>Psychostimulant</w:t>
      </w:r>
      <w:proofErr w:type="spellEnd"/>
      <w:r>
        <w:rPr>
          <w:rFonts w:ascii="Arial" w:hAnsi="Arial" w:cs="Arial"/>
          <w:sz w:val="28"/>
          <w:szCs w:val="28"/>
        </w:rPr>
        <w:t xml:space="preserve"> drugs (A</w:t>
      </w:r>
      <w:r w:rsidR="00847C17">
        <w:rPr>
          <w:rFonts w:ascii="Arial" w:hAnsi="Arial" w:cs="Arial"/>
          <w:sz w:val="28"/>
          <w:szCs w:val="28"/>
        </w:rPr>
        <w:t>dderal</w:t>
      </w:r>
      <w:r>
        <w:rPr>
          <w:rFonts w:ascii="Arial" w:hAnsi="Arial" w:cs="Arial"/>
          <w:sz w:val="28"/>
          <w:szCs w:val="28"/>
        </w:rPr>
        <w:t>l</w:t>
      </w:r>
      <w:r w:rsidR="00847C17">
        <w:rPr>
          <w:rFonts w:ascii="Arial" w:hAnsi="Arial" w:cs="Arial"/>
          <w:sz w:val="28"/>
          <w:szCs w:val="28"/>
        </w:rPr>
        <w:t>) effective in 70-90%, increasing the stimulates of the nervous system</w:t>
      </w:r>
    </w:p>
    <w:p w14:paraId="25D66D9A" w14:textId="5FCD105C" w:rsidR="00847C17" w:rsidRPr="00847C17" w:rsidRDefault="00847C17" w:rsidP="009B2BEB">
      <w:pPr>
        <w:pStyle w:val="ListParagraph"/>
        <w:numPr>
          <w:ilvl w:val="0"/>
          <w:numId w:val="106"/>
        </w:numPr>
        <w:tabs>
          <w:tab w:val="left" w:pos="2698"/>
        </w:tabs>
        <w:rPr>
          <w:rFonts w:ascii="Arial" w:hAnsi="Arial" w:cs="Arial"/>
          <w:b/>
          <w:color w:val="76923C" w:themeColor="accent3" w:themeShade="BF"/>
          <w:sz w:val="28"/>
          <w:szCs w:val="28"/>
        </w:rPr>
      </w:pPr>
      <w:r>
        <w:rPr>
          <w:rFonts w:ascii="Arial" w:hAnsi="Arial" w:cs="Arial"/>
          <w:sz w:val="28"/>
          <w:szCs w:val="28"/>
        </w:rPr>
        <w:t>These drug stimulate the brain, and generally increase</w:t>
      </w:r>
      <w:r w:rsidR="00941DDF">
        <w:rPr>
          <w:rFonts w:ascii="Arial" w:hAnsi="Arial" w:cs="Arial"/>
          <w:sz w:val="28"/>
          <w:szCs w:val="28"/>
        </w:rPr>
        <w:t xml:space="preserve">: </w:t>
      </w:r>
      <w:r>
        <w:rPr>
          <w:rFonts w:ascii="Arial" w:hAnsi="Arial" w:cs="Arial"/>
          <w:sz w:val="28"/>
          <w:szCs w:val="28"/>
        </w:rPr>
        <w:t>the activity of the CNS</w:t>
      </w:r>
    </w:p>
    <w:p w14:paraId="3C4D0160" w14:textId="055034A0" w:rsidR="00847C17" w:rsidRPr="00941DDF" w:rsidRDefault="00941DDF" w:rsidP="009B2BEB">
      <w:pPr>
        <w:pStyle w:val="ListParagraph"/>
        <w:numPr>
          <w:ilvl w:val="0"/>
          <w:numId w:val="106"/>
        </w:numPr>
        <w:tabs>
          <w:tab w:val="left" w:pos="2698"/>
        </w:tabs>
        <w:rPr>
          <w:rFonts w:ascii="Arial" w:hAnsi="Arial" w:cs="Arial"/>
          <w:b/>
          <w:color w:val="76923C" w:themeColor="accent3" w:themeShade="BF"/>
          <w:sz w:val="28"/>
          <w:szCs w:val="28"/>
        </w:rPr>
      </w:pPr>
      <w:proofErr w:type="spellStart"/>
      <w:r>
        <w:rPr>
          <w:rFonts w:ascii="Arial" w:hAnsi="Arial" w:cs="Arial"/>
          <w:sz w:val="28"/>
          <w:szCs w:val="28"/>
        </w:rPr>
        <w:t>Psychstimulate</w:t>
      </w:r>
      <w:proofErr w:type="spellEnd"/>
      <w:r>
        <w:rPr>
          <w:rFonts w:ascii="Arial" w:hAnsi="Arial" w:cs="Arial"/>
          <w:sz w:val="28"/>
          <w:szCs w:val="28"/>
        </w:rPr>
        <w:t>: caffeine and cocaine</w:t>
      </w:r>
    </w:p>
    <w:p w14:paraId="70FF950B" w14:textId="77777777" w:rsidR="00941DDF" w:rsidRDefault="00941DDF" w:rsidP="00B53BEE">
      <w:pPr>
        <w:tabs>
          <w:tab w:val="left" w:pos="2698"/>
        </w:tabs>
        <w:rPr>
          <w:rFonts w:ascii="Arial" w:hAnsi="Arial" w:cs="Arial"/>
          <w:b/>
          <w:color w:val="76923C" w:themeColor="accent3" w:themeShade="BF"/>
          <w:sz w:val="28"/>
          <w:szCs w:val="28"/>
        </w:rPr>
      </w:pPr>
    </w:p>
    <w:p w14:paraId="0A4A3319" w14:textId="4991D8E3" w:rsidR="00B53BEE" w:rsidRDefault="00B53BEE" w:rsidP="00B53BEE">
      <w:pPr>
        <w:tabs>
          <w:tab w:val="left" w:pos="2698"/>
        </w:tabs>
        <w:rPr>
          <w:rFonts w:ascii="Arial" w:hAnsi="Arial" w:cs="Arial"/>
          <w:b/>
          <w:color w:val="76923C" w:themeColor="accent3" w:themeShade="BF"/>
          <w:sz w:val="28"/>
          <w:szCs w:val="28"/>
        </w:rPr>
      </w:pPr>
      <w:r>
        <w:rPr>
          <w:rFonts w:ascii="Arial" w:hAnsi="Arial" w:cs="Arial"/>
          <w:b/>
          <w:color w:val="76923C" w:themeColor="accent3" w:themeShade="BF"/>
          <w:sz w:val="28"/>
          <w:szCs w:val="28"/>
        </w:rPr>
        <w:t>Ethics of ADHD</w:t>
      </w:r>
    </w:p>
    <w:p w14:paraId="5B96F715" w14:textId="13219434" w:rsidR="00B53BEE" w:rsidRPr="00B53BEE" w:rsidRDefault="00B53BEE" w:rsidP="009B2BEB">
      <w:pPr>
        <w:pStyle w:val="ListParagraph"/>
        <w:numPr>
          <w:ilvl w:val="0"/>
          <w:numId w:val="107"/>
        </w:numPr>
        <w:tabs>
          <w:tab w:val="left" w:pos="2698"/>
        </w:tabs>
        <w:rPr>
          <w:rFonts w:ascii="Arial" w:hAnsi="Arial" w:cs="Arial"/>
          <w:b/>
          <w:color w:val="76923C" w:themeColor="accent3" w:themeShade="BF"/>
          <w:sz w:val="28"/>
          <w:szCs w:val="28"/>
        </w:rPr>
      </w:pPr>
      <w:proofErr w:type="spellStart"/>
      <w:r>
        <w:rPr>
          <w:rFonts w:ascii="Arial" w:hAnsi="Arial" w:cs="Arial"/>
          <w:sz w:val="28"/>
          <w:szCs w:val="28"/>
        </w:rPr>
        <w:t>Psychostimulant</w:t>
      </w:r>
      <w:proofErr w:type="spellEnd"/>
      <w:r>
        <w:rPr>
          <w:rFonts w:ascii="Arial" w:hAnsi="Arial" w:cs="Arial"/>
          <w:sz w:val="28"/>
          <w:szCs w:val="28"/>
        </w:rPr>
        <w:t xml:space="preserve">: are like speed, they block the reuptake transmitters of dope. </w:t>
      </w:r>
    </w:p>
    <w:p w14:paraId="0CDCF14B" w14:textId="685DC46E" w:rsidR="00B53BEE" w:rsidRPr="000B176F" w:rsidRDefault="00B53BEE" w:rsidP="009B2BEB">
      <w:pPr>
        <w:pStyle w:val="ListParagraph"/>
        <w:numPr>
          <w:ilvl w:val="0"/>
          <w:numId w:val="107"/>
        </w:numPr>
        <w:tabs>
          <w:tab w:val="left" w:pos="2698"/>
        </w:tabs>
        <w:rPr>
          <w:rFonts w:ascii="Arial" w:hAnsi="Arial" w:cs="Arial"/>
          <w:b/>
          <w:color w:val="76923C" w:themeColor="accent3" w:themeShade="BF"/>
          <w:sz w:val="28"/>
          <w:szCs w:val="28"/>
        </w:rPr>
      </w:pPr>
      <w:r>
        <w:rPr>
          <w:rFonts w:ascii="Arial" w:hAnsi="Arial" w:cs="Arial"/>
          <w:sz w:val="28"/>
          <w:szCs w:val="28"/>
        </w:rPr>
        <w:t>You can become tolerant the brains reward system</w:t>
      </w:r>
    </w:p>
    <w:p w14:paraId="6A7FF34F" w14:textId="77777777" w:rsidR="000B176F" w:rsidRDefault="000B176F" w:rsidP="000B176F">
      <w:pPr>
        <w:pStyle w:val="ListParagraph"/>
        <w:tabs>
          <w:tab w:val="left" w:pos="2698"/>
        </w:tabs>
        <w:rPr>
          <w:rFonts w:ascii="Arial" w:hAnsi="Arial" w:cs="Arial"/>
          <w:sz w:val="28"/>
          <w:szCs w:val="28"/>
        </w:rPr>
      </w:pPr>
    </w:p>
    <w:p w14:paraId="49A61A28" w14:textId="77777777" w:rsidR="000B176F" w:rsidRDefault="000B176F" w:rsidP="000B176F">
      <w:pPr>
        <w:pStyle w:val="ListParagraph"/>
        <w:tabs>
          <w:tab w:val="left" w:pos="2698"/>
        </w:tabs>
        <w:rPr>
          <w:rFonts w:ascii="Arial" w:hAnsi="Arial" w:cs="Arial"/>
          <w:sz w:val="28"/>
          <w:szCs w:val="28"/>
        </w:rPr>
      </w:pPr>
    </w:p>
    <w:p w14:paraId="04463F0F" w14:textId="77777777" w:rsidR="000B176F" w:rsidRDefault="000B176F" w:rsidP="000B176F">
      <w:pPr>
        <w:pStyle w:val="ListParagraph"/>
        <w:tabs>
          <w:tab w:val="left" w:pos="2698"/>
        </w:tabs>
        <w:rPr>
          <w:rFonts w:ascii="Arial" w:hAnsi="Arial" w:cs="Arial"/>
          <w:sz w:val="28"/>
          <w:szCs w:val="28"/>
        </w:rPr>
      </w:pPr>
    </w:p>
    <w:p w14:paraId="15EDE3B7" w14:textId="77777777" w:rsidR="000B176F" w:rsidRPr="000B176F" w:rsidRDefault="000B176F" w:rsidP="000B176F">
      <w:pPr>
        <w:pStyle w:val="ListParagraph"/>
        <w:tabs>
          <w:tab w:val="left" w:pos="2698"/>
        </w:tabs>
        <w:jc w:val="center"/>
        <w:rPr>
          <w:rFonts w:ascii="Arial" w:hAnsi="Arial" w:cs="Arial"/>
          <w:b/>
          <w:color w:val="76923C" w:themeColor="accent3" w:themeShade="BF"/>
          <w:sz w:val="28"/>
          <w:szCs w:val="28"/>
        </w:rPr>
      </w:pPr>
    </w:p>
    <w:p w14:paraId="306F2FE1" w14:textId="23F098D7" w:rsidR="000B176F" w:rsidRDefault="000B176F" w:rsidP="000B176F">
      <w:pPr>
        <w:tabs>
          <w:tab w:val="left" w:pos="2698"/>
        </w:tabs>
        <w:jc w:val="center"/>
        <w:rPr>
          <w:rFonts w:ascii="Arial" w:hAnsi="Arial" w:cs="Arial"/>
          <w:b/>
          <w:color w:val="FF0000"/>
          <w:sz w:val="28"/>
          <w:szCs w:val="28"/>
        </w:rPr>
      </w:pPr>
      <w:r>
        <w:rPr>
          <w:rFonts w:ascii="Arial" w:hAnsi="Arial" w:cs="Arial"/>
          <w:b/>
          <w:color w:val="FF0000"/>
          <w:sz w:val="28"/>
          <w:szCs w:val="28"/>
        </w:rPr>
        <w:t xml:space="preserve">Autism </w:t>
      </w:r>
    </w:p>
    <w:p w14:paraId="62459EF9" w14:textId="684D1C14" w:rsidR="000B176F" w:rsidRDefault="000B176F" w:rsidP="000B176F">
      <w:pPr>
        <w:tabs>
          <w:tab w:val="left" w:pos="2698"/>
        </w:tabs>
        <w:rPr>
          <w:rFonts w:ascii="Arial" w:hAnsi="Arial" w:cs="Arial"/>
          <w:color w:val="FF0000"/>
          <w:sz w:val="28"/>
          <w:szCs w:val="28"/>
        </w:rPr>
      </w:pPr>
      <w:r>
        <w:rPr>
          <w:rFonts w:ascii="Arial" w:hAnsi="Arial" w:cs="Arial"/>
          <w:color w:val="FF0000"/>
          <w:sz w:val="28"/>
          <w:szCs w:val="28"/>
        </w:rPr>
        <w:t>Clinical Description</w:t>
      </w:r>
    </w:p>
    <w:p w14:paraId="60243689" w14:textId="55A8B06C" w:rsidR="000B176F" w:rsidRPr="000B176F" w:rsidRDefault="000B176F" w:rsidP="009B2BEB">
      <w:pPr>
        <w:pStyle w:val="ListParagraph"/>
        <w:numPr>
          <w:ilvl w:val="0"/>
          <w:numId w:val="108"/>
        </w:numPr>
        <w:tabs>
          <w:tab w:val="left" w:pos="2698"/>
        </w:tabs>
        <w:rPr>
          <w:rFonts w:ascii="Arial" w:hAnsi="Arial" w:cs="Arial"/>
          <w:color w:val="FF0000"/>
          <w:sz w:val="28"/>
          <w:szCs w:val="28"/>
        </w:rPr>
      </w:pPr>
      <w:r>
        <w:rPr>
          <w:rFonts w:ascii="Arial" w:hAnsi="Arial" w:cs="Arial"/>
          <w:sz w:val="28"/>
          <w:szCs w:val="28"/>
        </w:rPr>
        <w:t xml:space="preserve">Early childhood (around social </w:t>
      </w:r>
      <w:proofErr w:type="spellStart"/>
      <w:r>
        <w:rPr>
          <w:rFonts w:ascii="Arial" w:hAnsi="Arial" w:cs="Arial"/>
          <w:sz w:val="28"/>
          <w:szCs w:val="28"/>
        </w:rPr>
        <w:t>behaviour</w:t>
      </w:r>
      <w:proofErr w:type="spellEnd"/>
      <w:r>
        <w:rPr>
          <w:rFonts w:ascii="Arial" w:hAnsi="Arial" w:cs="Arial"/>
          <w:sz w:val="28"/>
          <w:szCs w:val="28"/>
        </w:rPr>
        <w:t xml:space="preserve"> starts to develop</w:t>
      </w:r>
    </w:p>
    <w:p w14:paraId="3B23560B" w14:textId="4E3C1D12" w:rsidR="000B176F" w:rsidRPr="000B176F" w:rsidRDefault="000B176F" w:rsidP="009B2BEB">
      <w:pPr>
        <w:pStyle w:val="ListParagraph"/>
        <w:numPr>
          <w:ilvl w:val="0"/>
          <w:numId w:val="108"/>
        </w:numPr>
        <w:tabs>
          <w:tab w:val="left" w:pos="2698"/>
        </w:tabs>
        <w:rPr>
          <w:rFonts w:ascii="Arial" w:hAnsi="Arial" w:cs="Arial"/>
          <w:color w:val="FF0000"/>
          <w:sz w:val="28"/>
          <w:szCs w:val="28"/>
        </w:rPr>
      </w:pPr>
      <w:r>
        <w:rPr>
          <w:rFonts w:ascii="Arial" w:hAnsi="Arial" w:cs="Arial"/>
          <w:sz w:val="28"/>
          <w:szCs w:val="28"/>
        </w:rPr>
        <w:t xml:space="preserve">Difficulty in </w:t>
      </w:r>
      <w:proofErr w:type="gramStart"/>
      <w:r>
        <w:rPr>
          <w:rFonts w:ascii="Arial" w:hAnsi="Arial" w:cs="Arial"/>
          <w:sz w:val="28"/>
          <w:szCs w:val="28"/>
        </w:rPr>
        <w:t>areas :</w:t>
      </w:r>
      <w:proofErr w:type="gramEnd"/>
      <w:r>
        <w:rPr>
          <w:rFonts w:ascii="Arial" w:hAnsi="Arial" w:cs="Arial"/>
          <w:sz w:val="28"/>
          <w:szCs w:val="28"/>
        </w:rPr>
        <w:t xml:space="preserve"> impaired communication, impaired social interactions, restricted behavior interest and activities</w:t>
      </w:r>
    </w:p>
    <w:p w14:paraId="73340D82" w14:textId="18473359" w:rsidR="000B176F" w:rsidRDefault="000B176F" w:rsidP="000B176F">
      <w:pPr>
        <w:tabs>
          <w:tab w:val="left" w:pos="2698"/>
        </w:tabs>
        <w:rPr>
          <w:rFonts w:ascii="Arial" w:hAnsi="Arial" w:cs="Arial"/>
          <w:color w:val="FF0000"/>
          <w:sz w:val="28"/>
          <w:szCs w:val="28"/>
        </w:rPr>
      </w:pPr>
      <w:r>
        <w:rPr>
          <w:rFonts w:ascii="Arial" w:hAnsi="Arial" w:cs="Arial"/>
          <w:color w:val="FF0000"/>
          <w:sz w:val="28"/>
          <w:szCs w:val="28"/>
        </w:rPr>
        <w:t>Communication</w:t>
      </w:r>
    </w:p>
    <w:p w14:paraId="2FCAF5DF" w14:textId="1353E786" w:rsidR="000B176F" w:rsidRPr="000B176F" w:rsidRDefault="000B176F" w:rsidP="009B2BEB">
      <w:pPr>
        <w:pStyle w:val="ListParagraph"/>
        <w:numPr>
          <w:ilvl w:val="0"/>
          <w:numId w:val="109"/>
        </w:numPr>
        <w:tabs>
          <w:tab w:val="left" w:pos="2698"/>
        </w:tabs>
        <w:rPr>
          <w:rFonts w:ascii="Arial" w:hAnsi="Arial" w:cs="Arial"/>
          <w:color w:val="FF0000"/>
          <w:sz w:val="28"/>
          <w:szCs w:val="28"/>
        </w:rPr>
      </w:pPr>
      <w:r>
        <w:rPr>
          <w:rFonts w:ascii="Arial" w:hAnsi="Arial" w:cs="Arial"/>
          <w:sz w:val="28"/>
          <w:szCs w:val="28"/>
        </w:rPr>
        <w:t xml:space="preserve">For those that develop speech </w:t>
      </w:r>
      <w:proofErr w:type="spellStart"/>
      <w:r>
        <w:rPr>
          <w:rFonts w:ascii="Arial" w:hAnsi="Arial" w:cs="Arial"/>
          <w:sz w:val="28"/>
          <w:szCs w:val="28"/>
        </w:rPr>
        <w:t>patterens</w:t>
      </w:r>
      <w:proofErr w:type="spellEnd"/>
      <w:r>
        <w:rPr>
          <w:rFonts w:ascii="Arial" w:hAnsi="Arial" w:cs="Arial"/>
          <w:sz w:val="28"/>
          <w:szCs w:val="28"/>
        </w:rPr>
        <w:t xml:space="preserve"> often follow:</w:t>
      </w:r>
    </w:p>
    <w:p w14:paraId="5CF3E2E2" w14:textId="4BA9709B" w:rsidR="000B176F" w:rsidRDefault="000B176F" w:rsidP="000B176F">
      <w:pPr>
        <w:pStyle w:val="ListParagraph"/>
        <w:tabs>
          <w:tab w:val="left" w:pos="2698"/>
        </w:tabs>
        <w:rPr>
          <w:rFonts w:ascii="Arial" w:hAnsi="Arial" w:cs="Arial"/>
          <w:sz w:val="28"/>
          <w:szCs w:val="28"/>
        </w:rPr>
      </w:pPr>
      <w:r>
        <w:rPr>
          <w:rFonts w:ascii="Arial" w:hAnsi="Arial" w:cs="Arial"/>
          <w:sz w:val="28"/>
          <w:szCs w:val="28"/>
        </w:rPr>
        <w:t>-</w:t>
      </w:r>
      <w:proofErr w:type="gramStart"/>
      <w:r>
        <w:rPr>
          <w:rFonts w:ascii="Arial" w:hAnsi="Arial" w:cs="Arial"/>
          <w:sz w:val="28"/>
          <w:szCs w:val="28"/>
        </w:rPr>
        <w:t>echolalia</w:t>
      </w:r>
      <w:proofErr w:type="gramEnd"/>
      <w:r>
        <w:rPr>
          <w:rFonts w:ascii="Arial" w:hAnsi="Arial" w:cs="Arial"/>
          <w:sz w:val="28"/>
          <w:szCs w:val="28"/>
        </w:rPr>
        <w:t>-repeating the speech of others or mimic</w:t>
      </w:r>
    </w:p>
    <w:p w14:paraId="14E5B6FB" w14:textId="50BC4F07" w:rsidR="000B176F" w:rsidRDefault="000B176F" w:rsidP="000B176F">
      <w:pPr>
        <w:pStyle w:val="ListParagraph"/>
        <w:tabs>
          <w:tab w:val="left" w:pos="2698"/>
        </w:tabs>
        <w:rPr>
          <w:rFonts w:ascii="Arial" w:hAnsi="Arial" w:cs="Arial"/>
          <w:sz w:val="28"/>
          <w:szCs w:val="28"/>
        </w:rPr>
      </w:pPr>
      <w:r>
        <w:rPr>
          <w:rFonts w:ascii="Arial" w:hAnsi="Arial" w:cs="Arial"/>
          <w:sz w:val="28"/>
          <w:szCs w:val="28"/>
        </w:rPr>
        <w:t>-</w:t>
      </w:r>
      <w:proofErr w:type="gramStart"/>
      <w:r>
        <w:rPr>
          <w:rFonts w:ascii="Arial" w:hAnsi="Arial" w:cs="Arial"/>
          <w:sz w:val="28"/>
          <w:szCs w:val="28"/>
        </w:rPr>
        <w:t>may</w:t>
      </w:r>
      <w:proofErr w:type="gramEnd"/>
      <w:r>
        <w:rPr>
          <w:rFonts w:ascii="Arial" w:hAnsi="Arial" w:cs="Arial"/>
          <w:sz w:val="28"/>
          <w:szCs w:val="28"/>
        </w:rPr>
        <w:t xml:space="preserve"> know the alphabet but their own name</w:t>
      </w:r>
    </w:p>
    <w:p w14:paraId="3F238544" w14:textId="16482C28" w:rsidR="000B176F" w:rsidRDefault="000B176F" w:rsidP="000B176F">
      <w:pPr>
        <w:tabs>
          <w:tab w:val="left" w:pos="2698"/>
        </w:tabs>
        <w:rPr>
          <w:rFonts w:ascii="Arial" w:hAnsi="Arial" w:cs="Arial"/>
          <w:color w:val="FF0000"/>
          <w:sz w:val="28"/>
          <w:szCs w:val="28"/>
        </w:rPr>
      </w:pPr>
      <w:proofErr w:type="spellStart"/>
      <w:r>
        <w:rPr>
          <w:rFonts w:ascii="Arial" w:hAnsi="Arial" w:cs="Arial"/>
          <w:color w:val="FF0000"/>
          <w:sz w:val="28"/>
          <w:szCs w:val="28"/>
        </w:rPr>
        <w:t>Socail</w:t>
      </w:r>
      <w:proofErr w:type="spellEnd"/>
      <w:r>
        <w:rPr>
          <w:rFonts w:ascii="Arial" w:hAnsi="Arial" w:cs="Arial"/>
          <w:color w:val="FF0000"/>
          <w:sz w:val="28"/>
          <w:szCs w:val="28"/>
        </w:rPr>
        <w:t xml:space="preserve"> interaction</w:t>
      </w:r>
    </w:p>
    <w:p w14:paraId="6576B69A" w14:textId="0DAF1B8A" w:rsidR="000B176F" w:rsidRPr="000B176F" w:rsidRDefault="000B176F" w:rsidP="009B2BEB">
      <w:pPr>
        <w:pStyle w:val="ListParagraph"/>
        <w:numPr>
          <w:ilvl w:val="0"/>
          <w:numId w:val="109"/>
        </w:numPr>
        <w:tabs>
          <w:tab w:val="left" w:pos="2698"/>
        </w:tabs>
        <w:rPr>
          <w:rFonts w:ascii="Arial" w:hAnsi="Arial" w:cs="Arial"/>
          <w:color w:val="FF0000"/>
          <w:sz w:val="28"/>
          <w:szCs w:val="28"/>
        </w:rPr>
      </w:pPr>
      <w:r>
        <w:rPr>
          <w:rFonts w:ascii="Arial" w:hAnsi="Arial" w:cs="Arial"/>
          <w:sz w:val="28"/>
          <w:szCs w:val="28"/>
        </w:rPr>
        <w:t>Affective social competence (unable to send emotional messages, or read others emotion)</w:t>
      </w:r>
    </w:p>
    <w:p w14:paraId="1F285CE1" w14:textId="62172CA1" w:rsidR="000B176F" w:rsidRDefault="00C016CD" w:rsidP="000B176F">
      <w:pPr>
        <w:tabs>
          <w:tab w:val="left" w:pos="2698"/>
        </w:tabs>
        <w:rPr>
          <w:rFonts w:ascii="Arial" w:hAnsi="Arial" w:cs="Arial"/>
          <w:color w:val="FF0000"/>
          <w:sz w:val="28"/>
          <w:szCs w:val="28"/>
        </w:rPr>
      </w:pPr>
      <w:r w:rsidRPr="00C016CD">
        <w:rPr>
          <w:rFonts w:ascii="Arial" w:hAnsi="Arial" w:cs="Arial"/>
          <w:color w:val="FF0000"/>
          <w:sz w:val="28"/>
          <w:szCs w:val="28"/>
        </w:rPr>
        <w:t xml:space="preserve">Restricted </w:t>
      </w:r>
      <w:proofErr w:type="spellStart"/>
      <w:r w:rsidRPr="00C016CD">
        <w:rPr>
          <w:rFonts w:ascii="Arial" w:hAnsi="Arial" w:cs="Arial"/>
          <w:color w:val="FF0000"/>
          <w:sz w:val="28"/>
          <w:szCs w:val="28"/>
        </w:rPr>
        <w:t>behaviour</w:t>
      </w:r>
      <w:proofErr w:type="spellEnd"/>
    </w:p>
    <w:p w14:paraId="2E17FDAC" w14:textId="7213AC37" w:rsidR="00C016CD" w:rsidRPr="00C016CD" w:rsidRDefault="00C016CD" w:rsidP="009B2BEB">
      <w:pPr>
        <w:pStyle w:val="ListParagraph"/>
        <w:numPr>
          <w:ilvl w:val="0"/>
          <w:numId w:val="109"/>
        </w:numPr>
        <w:tabs>
          <w:tab w:val="left" w:pos="2698"/>
        </w:tabs>
        <w:rPr>
          <w:rFonts w:ascii="Arial" w:hAnsi="Arial" w:cs="Arial"/>
          <w:sz w:val="28"/>
          <w:szCs w:val="28"/>
        </w:rPr>
      </w:pPr>
      <w:proofErr w:type="spellStart"/>
      <w:r w:rsidRPr="00C016CD">
        <w:rPr>
          <w:rFonts w:ascii="Arial" w:hAnsi="Arial" w:cs="Arial"/>
          <w:sz w:val="28"/>
          <w:szCs w:val="28"/>
        </w:rPr>
        <w:t>Sterotypies</w:t>
      </w:r>
      <w:proofErr w:type="spellEnd"/>
      <w:r w:rsidRPr="00C016CD">
        <w:rPr>
          <w:rFonts w:ascii="Arial" w:hAnsi="Arial" w:cs="Arial"/>
          <w:sz w:val="28"/>
          <w:szCs w:val="28"/>
        </w:rPr>
        <w:t xml:space="preserve"> (rocking, yelling)</w:t>
      </w:r>
    </w:p>
    <w:p w14:paraId="602B2412" w14:textId="568BFB83" w:rsidR="00C016CD" w:rsidRPr="00C016CD" w:rsidRDefault="00C016CD" w:rsidP="009B2BEB">
      <w:pPr>
        <w:pStyle w:val="ListParagraph"/>
        <w:numPr>
          <w:ilvl w:val="0"/>
          <w:numId w:val="109"/>
        </w:numPr>
        <w:tabs>
          <w:tab w:val="left" w:pos="2698"/>
        </w:tabs>
        <w:rPr>
          <w:rFonts w:ascii="Arial" w:hAnsi="Arial" w:cs="Arial"/>
          <w:sz w:val="28"/>
          <w:szCs w:val="28"/>
        </w:rPr>
      </w:pPr>
      <w:r w:rsidRPr="00C016CD">
        <w:rPr>
          <w:rFonts w:ascii="Arial" w:hAnsi="Arial" w:cs="Arial"/>
          <w:sz w:val="28"/>
          <w:szCs w:val="28"/>
        </w:rPr>
        <w:t>Like to stay</w:t>
      </w:r>
      <w:r>
        <w:rPr>
          <w:rFonts w:ascii="Arial" w:hAnsi="Arial" w:cs="Arial"/>
          <w:sz w:val="28"/>
          <w:szCs w:val="28"/>
        </w:rPr>
        <w:t xml:space="preserve"> </w:t>
      </w:r>
      <w:r w:rsidRPr="00C016CD">
        <w:rPr>
          <w:rFonts w:ascii="Arial" w:hAnsi="Arial" w:cs="Arial"/>
          <w:sz w:val="28"/>
          <w:szCs w:val="28"/>
        </w:rPr>
        <w:t xml:space="preserve">the same restricted to change </w:t>
      </w:r>
    </w:p>
    <w:p w14:paraId="23A06B6B" w14:textId="4D87070A" w:rsidR="00C016CD" w:rsidRDefault="00C016CD" w:rsidP="00C016CD">
      <w:pPr>
        <w:tabs>
          <w:tab w:val="left" w:pos="2698"/>
        </w:tabs>
        <w:rPr>
          <w:rFonts w:ascii="Arial" w:hAnsi="Arial" w:cs="Arial"/>
          <w:color w:val="FF0000"/>
          <w:sz w:val="28"/>
          <w:szCs w:val="28"/>
        </w:rPr>
      </w:pPr>
      <w:r>
        <w:rPr>
          <w:rFonts w:ascii="Arial" w:hAnsi="Arial" w:cs="Arial"/>
          <w:color w:val="FF0000"/>
          <w:sz w:val="28"/>
          <w:szCs w:val="28"/>
        </w:rPr>
        <w:t>Genetics</w:t>
      </w:r>
    </w:p>
    <w:p w14:paraId="34E4EDE4" w14:textId="1DA1782C" w:rsidR="00C016CD" w:rsidRDefault="00C016CD" w:rsidP="009B2BEB">
      <w:pPr>
        <w:pStyle w:val="ListParagraph"/>
        <w:numPr>
          <w:ilvl w:val="0"/>
          <w:numId w:val="110"/>
        </w:numPr>
        <w:tabs>
          <w:tab w:val="left" w:pos="2698"/>
        </w:tabs>
        <w:rPr>
          <w:rFonts w:ascii="Arial" w:hAnsi="Arial" w:cs="Arial"/>
          <w:sz w:val="28"/>
          <w:szCs w:val="28"/>
        </w:rPr>
      </w:pPr>
      <w:r w:rsidRPr="00C016CD">
        <w:rPr>
          <w:rFonts w:ascii="Arial" w:hAnsi="Arial" w:cs="Arial"/>
          <w:sz w:val="28"/>
          <w:szCs w:val="28"/>
        </w:rPr>
        <w:t xml:space="preserve">Highly heritable </w:t>
      </w:r>
    </w:p>
    <w:p w14:paraId="533CAE06" w14:textId="5E431466" w:rsidR="00C016CD" w:rsidRDefault="00C016CD" w:rsidP="009B2BEB">
      <w:pPr>
        <w:pStyle w:val="ListParagraph"/>
        <w:numPr>
          <w:ilvl w:val="0"/>
          <w:numId w:val="110"/>
        </w:numPr>
        <w:tabs>
          <w:tab w:val="left" w:pos="2698"/>
        </w:tabs>
        <w:rPr>
          <w:rFonts w:ascii="Arial" w:hAnsi="Arial" w:cs="Arial"/>
          <w:sz w:val="28"/>
          <w:szCs w:val="28"/>
        </w:rPr>
      </w:pPr>
      <w:r>
        <w:rPr>
          <w:rFonts w:ascii="Arial" w:hAnsi="Arial" w:cs="Arial"/>
          <w:sz w:val="28"/>
          <w:szCs w:val="28"/>
        </w:rPr>
        <w:t>More common among males than females</w:t>
      </w:r>
    </w:p>
    <w:p w14:paraId="4E7286BD" w14:textId="6AAEE431" w:rsidR="00C016CD" w:rsidRPr="009B2BEB" w:rsidRDefault="00C016CD" w:rsidP="00C016CD">
      <w:pPr>
        <w:tabs>
          <w:tab w:val="left" w:pos="2698"/>
        </w:tabs>
        <w:rPr>
          <w:rFonts w:ascii="Arial" w:hAnsi="Arial" w:cs="Arial"/>
          <w:color w:val="FF0000"/>
          <w:sz w:val="28"/>
          <w:szCs w:val="28"/>
        </w:rPr>
      </w:pPr>
      <w:r w:rsidRPr="009B2BEB">
        <w:rPr>
          <w:rFonts w:ascii="Arial" w:hAnsi="Arial" w:cs="Arial"/>
          <w:color w:val="FF0000"/>
          <w:sz w:val="28"/>
          <w:szCs w:val="28"/>
        </w:rPr>
        <w:t>Pren</w:t>
      </w:r>
      <w:r w:rsidR="009B2BEB" w:rsidRPr="009B2BEB">
        <w:rPr>
          <w:rFonts w:ascii="Arial" w:hAnsi="Arial" w:cs="Arial"/>
          <w:color w:val="FF0000"/>
          <w:sz w:val="28"/>
          <w:szCs w:val="28"/>
        </w:rPr>
        <w:t>a</w:t>
      </w:r>
      <w:r w:rsidRPr="009B2BEB">
        <w:rPr>
          <w:rFonts w:ascii="Arial" w:hAnsi="Arial" w:cs="Arial"/>
          <w:color w:val="FF0000"/>
          <w:sz w:val="28"/>
          <w:szCs w:val="28"/>
        </w:rPr>
        <w:t>tal Testosterone</w:t>
      </w:r>
    </w:p>
    <w:p w14:paraId="52751D77" w14:textId="7CD443A1" w:rsidR="009B2BEB" w:rsidRDefault="009B2BEB" w:rsidP="009B2BEB">
      <w:pPr>
        <w:pStyle w:val="ListParagraph"/>
        <w:numPr>
          <w:ilvl w:val="0"/>
          <w:numId w:val="111"/>
        </w:numPr>
        <w:tabs>
          <w:tab w:val="left" w:pos="2698"/>
        </w:tabs>
        <w:rPr>
          <w:rFonts w:ascii="Arial" w:hAnsi="Arial" w:cs="Arial"/>
          <w:sz w:val="28"/>
          <w:szCs w:val="28"/>
        </w:rPr>
      </w:pPr>
      <w:r>
        <w:rPr>
          <w:rFonts w:ascii="Arial" w:hAnsi="Arial" w:cs="Arial"/>
          <w:sz w:val="28"/>
          <w:szCs w:val="28"/>
        </w:rPr>
        <w:t>Correlated to the mind reading task, and making eye contact</w:t>
      </w:r>
    </w:p>
    <w:p w14:paraId="791384A2" w14:textId="5DB66752" w:rsidR="009B2BEB" w:rsidRDefault="009B2BEB" w:rsidP="009B2BEB">
      <w:pPr>
        <w:tabs>
          <w:tab w:val="left" w:pos="2698"/>
        </w:tabs>
        <w:rPr>
          <w:rFonts w:ascii="Arial" w:hAnsi="Arial" w:cs="Arial"/>
          <w:b/>
          <w:color w:val="FF0000"/>
          <w:sz w:val="28"/>
          <w:szCs w:val="28"/>
        </w:rPr>
      </w:pPr>
      <w:r w:rsidRPr="009B2BEB">
        <w:rPr>
          <w:rFonts w:ascii="Arial" w:hAnsi="Arial" w:cs="Arial"/>
          <w:b/>
          <w:color w:val="FF0000"/>
          <w:sz w:val="28"/>
          <w:szCs w:val="28"/>
        </w:rPr>
        <w:t>The Mirror Neuron System</w:t>
      </w:r>
    </w:p>
    <w:p w14:paraId="39A6A99A" w14:textId="31B9F660" w:rsidR="009B2BEB" w:rsidRDefault="009B2BEB" w:rsidP="009B2BEB">
      <w:pPr>
        <w:pStyle w:val="ListParagraph"/>
        <w:numPr>
          <w:ilvl w:val="0"/>
          <w:numId w:val="111"/>
        </w:numPr>
        <w:tabs>
          <w:tab w:val="left" w:pos="2698"/>
        </w:tabs>
        <w:rPr>
          <w:rFonts w:ascii="Arial" w:hAnsi="Arial" w:cs="Arial"/>
          <w:sz w:val="28"/>
          <w:szCs w:val="28"/>
        </w:rPr>
      </w:pPr>
      <w:r w:rsidRPr="009B2BEB">
        <w:rPr>
          <w:rFonts w:ascii="Arial" w:hAnsi="Arial" w:cs="Arial"/>
          <w:sz w:val="28"/>
          <w:szCs w:val="28"/>
        </w:rPr>
        <w:t>This systems may be responsible for the neurobiology basis for social cognition</w:t>
      </w:r>
    </w:p>
    <w:p w14:paraId="462D9911" w14:textId="77777777" w:rsidR="009B2BEB" w:rsidRDefault="009B2BEB" w:rsidP="00552257">
      <w:pPr>
        <w:tabs>
          <w:tab w:val="left" w:pos="2698"/>
        </w:tabs>
        <w:rPr>
          <w:rFonts w:ascii="Arial" w:hAnsi="Arial" w:cs="Arial"/>
          <w:sz w:val="28"/>
          <w:szCs w:val="28"/>
        </w:rPr>
      </w:pPr>
    </w:p>
    <w:p w14:paraId="65E6B9F6" w14:textId="77777777" w:rsidR="00552257" w:rsidRDefault="00552257" w:rsidP="00552257">
      <w:pPr>
        <w:tabs>
          <w:tab w:val="left" w:pos="2698"/>
        </w:tabs>
        <w:rPr>
          <w:rFonts w:ascii="Arial" w:hAnsi="Arial" w:cs="Arial"/>
          <w:sz w:val="28"/>
          <w:szCs w:val="28"/>
        </w:rPr>
      </w:pPr>
    </w:p>
    <w:p w14:paraId="5F78F592" w14:textId="740569FA" w:rsidR="00552257" w:rsidRPr="00BE1B2F" w:rsidRDefault="00552257" w:rsidP="00552257">
      <w:pPr>
        <w:tabs>
          <w:tab w:val="left" w:pos="2698"/>
        </w:tabs>
        <w:jc w:val="center"/>
        <w:rPr>
          <w:rFonts w:ascii="Arial" w:hAnsi="Arial" w:cs="Arial"/>
          <w:b/>
          <w:color w:val="FF8000"/>
          <w:sz w:val="28"/>
          <w:szCs w:val="28"/>
          <w:u w:val="single"/>
        </w:rPr>
      </w:pPr>
      <w:r w:rsidRPr="00BE1B2F">
        <w:rPr>
          <w:rFonts w:ascii="Arial" w:hAnsi="Arial" w:cs="Arial"/>
          <w:b/>
          <w:color w:val="FF8000"/>
          <w:sz w:val="28"/>
          <w:szCs w:val="28"/>
          <w:u w:val="single"/>
        </w:rPr>
        <w:t>Dementia and Aging</w:t>
      </w:r>
    </w:p>
    <w:p w14:paraId="2F15D7D2" w14:textId="68BA3960" w:rsidR="00552257" w:rsidRPr="00BE1B2F" w:rsidRDefault="00552257" w:rsidP="00552257">
      <w:pPr>
        <w:tabs>
          <w:tab w:val="left" w:pos="2698"/>
        </w:tabs>
        <w:rPr>
          <w:rFonts w:ascii="Arial" w:hAnsi="Arial" w:cs="Arial"/>
          <w:b/>
          <w:color w:val="FF8000"/>
          <w:sz w:val="28"/>
          <w:szCs w:val="28"/>
        </w:rPr>
      </w:pPr>
      <w:r w:rsidRPr="00BE1B2F">
        <w:rPr>
          <w:rFonts w:ascii="Arial" w:hAnsi="Arial" w:cs="Arial"/>
          <w:b/>
          <w:color w:val="FF8000"/>
          <w:sz w:val="28"/>
          <w:szCs w:val="28"/>
        </w:rPr>
        <w:t xml:space="preserve">Dementia </w:t>
      </w:r>
    </w:p>
    <w:p w14:paraId="0EBFA218" w14:textId="0D39FAAA" w:rsidR="00552257" w:rsidRPr="00BE1B2F" w:rsidRDefault="00552257" w:rsidP="00552257">
      <w:pPr>
        <w:pStyle w:val="ListParagraph"/>
        <w:numPr>
          <w:ilvl w:val="0"/>
          <w:numId w:val="111"/>
        </w:numPr>
        <w:tabs>
          <w:tab w:val="left" w:pos="2698"/>
        </w:tabs>
        <w:rPr>
          <w:rFonts w:ascii="Arial" w:hAnsi="Arial" w:cs="Arial"/>
          <w:sz w:val="28"/>
          <w:szCs w:val="28"/>
        </w:rPr>
      </w:pPr>
      <w:r w:rsidRPr="00BE1B2F">
        <w:rPr>
          <w:rFonts w:ascii="Arial" w:hAnsi="Arial" w:cs="Arial"/>
          <w:sz w:val="28"/>
          <w:szCs w:val="28"/>
        </w:rPr>
        <w:t xml:space="preserve">Memory and cognition deficits, impairment in social and occupational functioning </w:t>
      </w:r>
    </w:p>
    <w:p w14:paraId="6F028F9F" w14:textId="77777777" w:rsidR="00BE1B2F" w:rsidRPr="00BE1B2F" w:rsidRDefault="00552257" w:rsidP="00BE1B2F">
      <w:pPr>
        <w:pStyle w:val="ListParagraph"/>
        <w:numPr>
          <w:ilvl w:val="0"/>
          <w:numId w:val="111"/>
        </w:numPr>
        <w:tabs>
          <w:tab w:val="left" w:pos="2698"/>
        </w:tabs>
        <w:rPr>
          <w:rFonts w:ascii="Arial" w:hAnsi="Arial" w:cs="Arial"/>
          <w:sz w:val="28"/>
          <w:szCs w:val="28"/>
        </w:rPr>
      </w:pPr>
      <w:proofErr w:type="spellStart"/>
      <w:r w:rsidRPr="00BE1B2F">
        <w:rPr>
          <w:rFonts w:ascii="Arial" w:hAnsi="Arial" w:cs="Arial"/>
          <w:b/>
          <w:color w:val="FF8000"/>
          <w:sz w:val="28"/>
          <w:szCs w:val="28"/>
        </w:rPr>
        <w:t>Nondenerative</w:t>
      </w:r>
      <w:proofErr w:type="spellEnd"/>
      <w:r w:rsidRPr="00BE1B2F">
        <w:rPr>
          <w:rFonts w:ascii="Arial" w:hAnsi="Arial" w:cs="Arial"/>
          <w:b/>
          <w:color w:val="FF8000"/>
          <w:sz w:val="28"/>
          <w:szCs w:val="28"/>
        </w:rPr>
        <w:t xml:space="preserve"> dementia: </w:t>
      </w:r>
      <w:r w:rsidRPr="00BE1B2F">
        <w:rPr>
          <w:rFonts w:ascii="Arial" w:hAnsi="Arial" w:cs="Arial"/>
          <w:sz w:val="28"/>
          <w:szCs w:val="28"/>
        </w:rPr>
        <w:t xml:space="preserve">are a heterogeneous group of disorders with diverse etiologies </w:t>
      </w:r>
      <w:r w:rsidR="00BE1B2F">
        <w:rPr>
          <w:rFonts w:ascii="Arial" w:hAnsi="Arial" w:cs="Arial"/>
          <w:sz w:val="28"/>
          <w:szCs w:val="28"/>
        </w:rPr>
        <w:t xml:space="preserve">vascular dementias, chronic alcohol or drug </w:t>
      </w:r>
      <w:proofErr w:type="gramStart"/>
      <w:r w:rsidR="00BE1B2F">
        <w:rPr>
          <w:rFonts w:ascii="Arial" w:hAnsi="Arial" w:cs="Arial"/>
          <w:sz w:val="28"/>
          <w:szCs w:val="28"/>
        </w:rPr>
        <w:t>abuse )</w:t>
      </w:r>
      <w:proofErr w:type="gramEnd"/>
    </w:p>
    <w:p w14:paraId="1BB5D927" w14:textId="19D1670A" w:rsidR="00BE1B2F" w:rsidRDefault="00BE1B2F" w:rsidP="00552257">
      <w:pPr>
        <w:pStyle w:val="ListParagraph"/>
        <w:numPr>
          <w:ilvl w:val="0"/>
          <w:numId w:val="111"/>
        </w:numPr>
        <w:tabs>
          <w:tab w:val="left" w:pos="2698"/>
        </w:tabs>
        <w:rPr>
          <w:rFonts w:ascii="Arial" w:hAnsi="Arial" w:cs="Arial"/>
          <w:sz w:val="28"/>
          <w:szCs w:val="28"/>
        </w:rPr>
      </w:pPr>
      <w:r w:rsidRPr="00BE1B2F">
        <w:rPr>
          <w:rFonts w:ascii="Arial" w:hAnsi="Arial" w:cs="Arial"/>
          <w:b/>
          <w:color w:val="FF8000"/>
          <w:sz w:val="28"/>
          <w:szCs w:val="28"/>
        </w:rPr>
        <w:t xml:space="preserve">Degenerative dementia: </w:t>
      </w:r>
      <w:r w:rsidRPr="00BE1B2F">
        <w:rPr>
          <w:rFonts w:ascii="Arial" w:hAnsi="Arial" w:cs="Arial"/>
          <w:sz w:val="28"/>
          <w:szCs w:val="28"/>
        </w:rPr>
        <w:t>are presumed to have a degree of genetic transmission (</w:t>
      </w:r>
      <w:proofErr w:type="spellStart"/>
      <w:r w:rsidRPr="00BE1B2F">
        <w:rPr>
          <w:rFonts w:ascii="Arial" w:hAnsi="Arial" w:cs="Arial"/>
          <w:sz w:val="28"/>
          <w:szCs w:val="28"/>
        </w:rPr>
        <w:t>huntentings</w:t>
      </w:r>
      <w:proofErr w:type="spellEnd"/>
      <w:r w:rsidRPr="00BE1B2F">
        <w:rPr>
          <w:rFonts w:ascii="Arial" w:hAnsi="Arial" w:cs="Arial"/>
          <w:sz w:val="28"/>
          <w:szCs w:val="28"/>
        </w:rPr>
        <w:t>) (</w:t>
      </w:r>
      <w:proofErr w:type="spellStart"/>
      <w:r>
        <w:rPr>
          <w:rFonts w:ascii="Arial" w:hAnsi="Arial" w:cs="Arial"/>
          <w:sz w:val="28"/>
          <w:szCs w:val="28"/>
        </w:rPr>
        <w:t>alztimeters</w:t>
      </w:r>
      <w:proofErr w:type="spellEnd"/>
      <w:r>
        <w:rPr>
          <w:rFonts w:ascii="Arial" w:hAnsi="Arial" w:cs="Arial"/>
          <w:sz w:val="28"/>
          <w:szCs w:val="28"/>
        </w:rPr>
        <w:t xml:space="preserve"> disease)</w:t>
      </w:r>
    </w:p>
    <w:p w14:paraId="116A9FE9" w14:textId="41F1FFDB" w:rsidR="00BE1B2F" w:rsidRPr="00BE1B2F" w:rsidRDefault="00BE1B2F" w:rsidP="00BE1B2F">
      <w:pPr>
        <w:tabs>
          <w:tab w:val="left" w:pos="2698"/>
        </w:tabs>
        <w:rPr>
          <w:rFonts w:ascii="Arial" w:hAnsi="Arial" w:cs="Arial"/>
          <w:b/>
          <w:color w:val="FF6600"/>
          <w:sz w:val="28"/>
          <w:szCs w:val="28"/>
        </w:rPr>
      </w:pPr>
      <w:r w:rsidRPr="00BE1B2F">
        <w:rPr>
          <w:rFonts w:ascii="Arial" w:hAnsi="Arial" w:cs="Arial"/>
          <w:b/>
          <w:color w:val="FF6600"/>
          <w:sz w:val="28"/>
          <w:szCs w:val="28"/>
        </w:rPr>
        <w:t xml:space="preserve">Symptoms </w:t>
      </w:r>
    </w:p>
    <w:p w14:paraId="7E313CAF" w14:textId="0625FFEA" w:rsidR="00BE1B2F" w:rsidRDefault="00BE1B2F" w:rsidP="00BE1B2F">
      <w:pPr>
        <w:pStyle w:val="ListParagraph"/>
        <w:numPr>
          <w:ilvl w:val="0"/>
          <w:numId w:val="112"/>
        </w:numPr>
        <w:tabs>
          <w:tab w:val="left" w:pos="2698"/>
        </w:tabs>
        <w:rPr>
          <w:rFonts w:ascii="Arial" w:hAnsi="Arial" w:cs="Arial"/>
          <w:sz w:val="28"/>
          <w:szCs w:val="28"/>
        </w:rPr>
      </w:pPr>
      <w:r>
        <w:rPr>
          <w:rFonts w:ascii="Arial" w:hAnsi="Arial" w:cs="Arial"/>
          <w:sz w:val="28"/>
          <w:szCs w:val="28"/>
        </w:rPr>
        <w:t xml:space="preserve">Confusion </w:t>
      </w:r>
    </w:p>
    <w:p w14:paraId="7AD76263" w14:textId="7C264D9E" w:rsidR="00BE1B2F" w:rsidRDefault="00BE1B2F" w:rsidP="00BE1B2F">
      <w:pPr>
        <w:pStyle w:val="ListParagraph"/>
        <w:numPr>
          <w:ilvl w:val="0"/>
          <w:numId w:val="112"/>
        </w:numPr>
        <w:tabs>
          <w:tab w:val="left" w:pos="2698"/>
        </w:tabs>
        <w:rPr>
          <w:rFonts w:ascii="Arial" w:hAnsi="Arial" w:cs="Arial"/>
          <w:sz w:val="28"/>
          <w:szCs w:val="28"/>
        </w:rPr>
      </w:pPr>
      <w:r>
        <w:rPr>
          <w:rFonts w:ascii="Arial" w:hAnsi="Arial" w:cs="Arial"/>
          <w:sz w:val="28"/>
          <w:szCs w:val="28"/>
        </w:rPr>
        <w:t>Forgetfulness</w:t>
      </w:r>
    </w:p>
    <w:p w14:paraId="33E65A84" w14:textId="6A6BEF77" w:rsidR="00BE1B2F" w:rsidRDefault="00BE1B2F" w:rsidP="00BE1B2F">
      <w:pPr>
        <w:pStyle w:val="ListParagraph"/>
        <w:numPr>
          <w:ilvl w:val="0"/>
          <w:numId w:val="112"/>
        </w:numPr>
        <w:tabs>
          <w:tab w:val="left" w:pos="2698"/>
        </w:tabs>
        <w:rPr>
          <w:rFonts w:ascii="Arial" w:hAnsi="Arial" w:cs="Arial"/>
          <w:sz w:val="28"/>
          <w:szCs w:val="28"/>
        </w:rPr>
      </w:pPr>
      <w:r>
        <w:rPr>
          <w:rFonts w:ascii="Arial" w:hAnsi="Arial" w:cs="Arial"/>
          <w:sz w:val="28"/>
          <w:szCs w:val="28"/>
        </w:rPr>
        <w:t>Agitation</w:t>
      </w:r>
    </w:p>
    <w:p w14:paraId="647CAD91" w14:textId="4B452FE3" w:rsidR="00BE1B2F" w:rsidRDefault="00BE1B2F" w:rsidP="00BE1B2F">
      <w:pPr>
        <w:pStyle w:val="ListParagraph"/>
        <w:numPr>
          <w:ilvl w:val="0"/>
          <w:numId w:val="112"/>
        </w:numPr>
        <w:tabs>
          <w:tab w:val="left" w:pos="2698"/>
        </w:tabs>
        <w:rPr>
          <w:rFonts w:ascii="Arial" w:hAnsi="Arial" w:cs="Arial"/>
          <w:sz w:val="28"/>
          <w:szCs w:val="28"/>
        </w:rPr>
      </w:pPr>
      <w:r>
        <w:rPr>
          <w:rFonts w:ascii="Arial" w:hAnsi="Arial" w:cs="Arial"/>
          <w:sz w:val="28"/>
          <w:szCs w:val="28"/>
        </w:rPr>
        <w:t>Sleep disturbance</w:t>
      </w:r>
    </w:p>
    <w:p w14:paraId="24FF2393" w14:textId="0B149492" w:rsidR="004A2EDE" w:rsidRPr="004A2EDE" w:rsidRDefault="004A2EDE" w:rsidP="004A2EDE">
      <w:pPr>
        <w:tabs>
          <w:tab w:val="left" w:pos="2698"/>
        </w:tabs>
        <w:rPr>
          <w:rFonts w:ascii="Arial" w:hAnsi="Arial" w:cs="Arial"/>
          <w:b/>
          <w:color w:val="FF6600"/>
          <w:sz w:val="28"/>
          <w:szCs w:val="28"/>
        </w:rPr>
      </w:pPr>
      <w:r w:rsidRPr="004A2EDE">
        <w:rPr>
          <w:rFonts w:ascii="Arial" w:hAnsi="Arial" w:cs="Arial"/>
          <w:b/>
          <w:color w:val="FF6600"/>
          <w:sz w:val="28"/>
          <w:szCs w:val="28"/>
        </w:rPr>
        <w:t>Clinical symptoms of AD</w:t>
      </w:r>
    </w:p>
    <w:p w14:paraId="77EE4687" w14:textId="176490E3" w:rsidR="004A2EDE" w:rsidRDefault="004A2EDE" w:rsidP="004A2EDE">
      <w:pPr>
        <w:pStyle w:val="ListParagraph"/>
        <w:numPr>
          <w:ilvl w:val="0"/>
          <w:numId w:val="113"/>
        </w:numPr>
        <w:tabs>
          <w:tab w:val="left" w:pos="2698"/>
        </w:tabs>
        <w:rPr>
          <w:rFonts w:ascii="Arial" w:hAnsi="Arial" w:cs="Arial"/>
          <w:sz w:val="28"/>
          <w:szCs w:val="28"/>
        </w:rPr>
      </w:pPr>
      <w:r w:rsidRPr="004A2EDE">
        <w:rPr>
          <w:rFonts w:ascii="Arial" w:hAnsi="Arial" w:cs="Arial"/>
          <w:b/>
          <w:color w:val="FF6600"/>
          <w:sz w:val="28"/>
          <w:szCs w:val="28"/>
        </w:rPr>
        <w:t>Retrograde amnesia</w:t>
      </w:r>
      <w:r>
        <w:rPr>
          <w:rFonts w:ascii="Arial" w:hAnsi="Arial" w:cs="Arial"/>
          <w:sz w:val="28"/>
          <w:szCs w:val="28"/>
        </w:rPr>
        <w:t>: loss of previous memory</w:t>
      </w:r>
    </w:p>
    <w:p w14:paraId="292F51DF" w14:textId="4499B4FE" w:rsidR="004A2EDE" w:rsidRDefault="004A2EDE" w:rsidP="004A2EDE">
      <w:pPr>
        <w:pStyle w:val="ListParagraph"/>
        <w:numPr>
          <w:ilvl w:val="0"/>
          <w:numId w:val="113"/>
        </w:numPr>
        <w:tabs>
          <w:tab w:val="left" w:pos="2698"/>
        </w:tabs>
        <w:rPr>
          <w:rFonts w:ascii="Arial" w:hAnsi="Arial" w:cs="Arial"/>
          <w:sz w:val="28"/>
          <w:szCs w:val="28"/>
        </w:rPr>
      </w:pPr>
      <w:r w:rsidRPr="004A2EDE">
        <w:rPr>
          <w:rFonts w:ascii="Arial" w:hAnsi="Arial" w:cs="Arial"/>
          <w:b/>
          <w:color w:val="FF6600"/>
          <w:sz w:val="28"/>
          <w:szCs w:val="28"/>
        </w:rPr>
        <w:t>Anterograde amnesia</w:t>
      </w:r>
      <w:r>
        <w:rPr>
          <w:rFonts w:ascii="Arial" w:hAnsi="Arial" w:cs="Arial"/>
          <w:sz w:val="28"/>
          <w:szCs w:val="28"/>
        </w:rPr>
        <w:t xml:space="preserve">: </w:t>
      </w:r>
      <w:proofErr w:type="spellStart"/>
      <w:r>
        <w:rPr>
          <w:rFonts w:ascii="Arial" w:hAnsi="Arial" w:cs="Arial"/>
          <w:sz w:val="28"/>
          <w:szCs w:val="28"/>
        </w:rPr>
        <w:t>deficts</w:t>
      </w:r>
      <w:proofErr w:type="spellEnd"/>
      <w:r>
        <w:rPr>
          <w:rFonts w:ascii="Arial" w:hAnsi="Arial" w:cs="Arial"/>
          <w:sz w:val="28"/>
          <w:szCs w:val="28"/>
        </w:rPr>
        <w:t xml:space="preserve"> with storing new memories</w:t>
      </w:r>
    </w:p>
    <w:p w14:paraId="57C142B9" w14:textId="2632DF4A" w:rsidR="004A2EDE" w:rsidRDefault="004A2EDE" w:rsidP="004A2EDE">
      <w:pPr>
        <w:pStyle w:val="ListParagraph"/>
        <w:numPr>
          <w:ilvl w:val="0"/>
          <w:numId w:val="113"/>
        </w:numPr>
        <w:tabs>
          <w:tab w:val="left" w:pos="2698"/>
        </w:tabs>
        <w:rPr>
          <w:rFonts w:ascii="Arial" w:hAnsi="Arial" w:cs="Arial"/>
          <w:sz w:val="28"/>
          <w:szCs w:val="28"/>
        </w:rPr>
      </w:pPr>
      <w:r>
        <w:rPr>
          <w:rFonts w:ascii="Arial" w:hAnsi="Arial" w:cs="Arial"/>
          <w:sz w:val="28"/>
          <w:szCs w:val="28"/>
        </w:rPr>
        <w:t>Deficits in executive function (performing task with complicated task and multiple steps)</w:t>
      </w:r>
    </w:p>
    <w:p w14:paraId="4D7D13B1" w14:textId="39BBA30E" w:rsidR="004A2EDE" w:rsidRDefault="004A2EDE" w:rsidP="004A2EDE">
      <w:pPr>
        <w:pStyle w:val="ListParagraph"/>
        <w:numPr>
          <w:ilvl w:val="0"/>
          <w:numId w:val="113"/>
        </w:numPr>
        <w:tabs>
          <w:tab w:val="left" w:pos="2698"/>
        </w:tabs>
        <w:rPr>
          <w:rFonts w:ascii="Arial" w:hAnsi="Arial" w:cs="Arial"/>
          <w:sz w:val="28"/>
          <w:szCs w:val="28"/>
        </w:rPr>
      </w:pPr>
      <w:proofErr w:type="spellStart"/>
      <w:r w:rsidRPr="004A2EDE">
        <w:rPr>
          <w:rFonts w:ascii="Arial" w:hAnsi="Arial" w:cs="Arial"/>
          <w:color w:val="FF6600"/>
          <w:sz w:val="28"/>
          <w:szCs w:val="28"/>
        </w:rPr>
        <w:t>Agnosia</w:t>
      </w:r>
      <w:proofErr w:type="spellEnd"/>
      <w:r>
        <w:rPr>
          <w:rFonts w:ascii="Arial" w:hAnsi="Arial" w:cs="Arial"/>
          <w:sz w:val="28"/>
          <w:szCs w:val="28"/>
        </w:rPr>
        <w:t xml:space="preserve">: failure to recognize objects </w:t>
      </w:r>
    </w:p>
    <w:p w14:paraId="5269512E" w14:textId="3E6DBA79" w:rsidR="004A2EDE" w:rsidRDefault="004A2EDE" w:rsidP="004A2EDE">
      <w:pPr>
        <w:pStyle w:val="ListParagraph"/>
        <w:numPr>
          <w:ilvl w:val="0"/>
          <w:numId w:val="113"/>
        </w:numPr>
        <w:tabs>
          <w:tab w:val="left" w:pos="2698"/>
        </w:tabs>
        <w:rPr>
          <w:rFonts w:ascii="Arial" w:hAnsi="Arial" w:cs="Arial"/>
          <w:sz w:val="28"/>
          <w:szCs w:val="28"/>
        </w:rPr>
      </w:pPr>
      <w:r w:rsidRPr="004A2EDE">
        <w:rPr>
          <w:rFonts w:ascii="Arial" w:hAnsi="Arial" w:cs="Arial"/>
          <w:color w:val="FF6600"/>
          <w:sz w:val="28"/>
          <w:szCs w:val="28"/>
        </w:rPr>
        <w:t>Apraxia</w:t>
      </w:r>
      <w:r>
        <w:rPr>
          <w:rFonts w:ascii="Arial" w:hAnsi="Arial" w:cs="Arial"/>
          <w:sz w:val="28"/>
          <w:szCs w:val="28"/>
        </w:rPr>
        <w:t xml:space="preserve">: impaired motor </w:t>
      </w:r>
    </w:p>
    <w:p w14:paraId="44BA697D" w14:textId="6E6B2AF9" w:rsidR="004A2EDE" w:rsidRDefault="004A2EDE" w:rsidP="004A2EDE">
      <w:pPr>
        <w:pStyle w:val="ListParagraph"/>
        <w:numPr>
          <w:ilvl w:val="0"/>
          <w:numId w:val="113"/>
        </w:numPr>
        <w:tabs>
          <w:tab w:val="left" w:pos="2698"/>
        </w:tabs>
        <w:rPr>
          <w:rFonts w:ascii="Arial" w:hAnsi="Arial" w:cs="Arial"/>
          <w:sz w:val="28"/>
          <w:szCs w:val="28"/>
        </w:rPr>
      </w:pPr>
      <w:r w:rsidRPr="004A2EDE">
        <w:rPr>
          <w:rFonts w:ascii="Arial" w:hAnsi="Arial" w:cs="Arial"/>
          <w:color w:val="FF6600"/>
          <w:sz w:val="28"/>
          <w:szCs w:val="28"/>
        </w:rPr>
        <w:t>Aphasia</w:t>
      </w:r>
      <w:r>
        <w:rPr>
          <w:rFonts w:ascii="Arial" w:hAnsi="Arial" w:cs="Arial"/>
          <w:sz w:val="28"/>
          <w:szCs w:val="28"/>
        </w:rPr>
        <w:t>: impaired language function</w:t>
      </w:r>
    </w:p>
    <w:p w14:paraId="205C78F6" w14:textId="266952E7" w:rsidR="004A2EDE" w:rsidRDefault="00B92B24" w:rsidP="00B92B24">
      <w:pPr>
        <w:pStyle w:val="ListParagraph"/>
        <w:numPr>
          <w:ilvl w:val="0"/>
          <w:numId w:val="113"/>
        </w:numPr>
        <w:tabs>
          <w:tab w:val="left" w:pos="2698"/>
        </w:tabs>
        <w:rPr>
          <w:rFonts w:ascii="Arial" w:hAnsi="Arial" w:cs="Arial"/>
          <w:sz w:val="28"/>
          <w:szCs w:val="28"/>
        </w:rPr>
      </w:pPr>
      <w:proofErr w:type="spellStart"/>
      <w:r>
        <w:rPr>
          <w:rFonts w:ascii="Arial" w:hAnsi="Arial" w:cs="Arial"/>
          <w:sz w:val="28"/>
          <w:szCs w:val="28"/>
        </w:rPr>
        <w:t>Agnosogonsia</w:t>
      </w:r>
      <w:proofErr w:type="spellEnd"/>
      <w:r>
        <w:rPr>
          <w:rFonts w:ascii="Arial" w:hAnsi="Arial" w:cs="Arial"/>
          <w:sz w:val="28"/>
          <w:szCs w:val="28"/>
        </w:rPr>
        <w:t>: the lack of awareness that one may have a disease (during the mid-stages of AD</w:t>
      </w:r>
    </w:p>
    <w:p w14:paraId="292FD47B" w14:textId="7D43347D" w:rsidR="009D1C31" w:rsidRDefault="009D1C31" w:rsidP="00B92B24">
      <w:pPr>
        <w:pStyle w:val="ListParagraph"/>
        <w:numPr>
          <w:ilvl w:val="0"/>
          <w:numId w:val="113"/>
        </w:numPr>
        <w:tabs>
          <w:tab w:val="left" w:pos="2698"/>
        </w:tabs>
        <w:rPr>
          <w:rFonts w:ascii="Arial" w:hAnsi="Arial" w:cs="Arial"/>
          <w:sz w:val="28"/>
          <w:szCs w:val="28"/>
        </w:rPr>
      </w:pPr>
      <w:r>
        <w:rPr>
          <w:rFonts w:ascii="Arial" w:hAnsi="Arial" w:cs="Arial"/>
          <w:sz w:val="28"/>
          <w:szCs w:val="28"/>
        </w:rPr>
        <w:t xml:space="preserve">As the disease progresses, </w:t>
      </w:r>
      <w:proofErr w:type="spellStart"/>
      <w:r>
        <w:rPr>
          <w:rFonts w:ascii="Arial" w:hAnsi="Arial" w:cs="Arial"/>
          <w:sz w:val="28"/>
          <w:szCs w:val="28"/>
        </w:rPr>
        <w:t>syptoms</w:t>
      </w:r>
      <w:proofErr w:type="spellEnd"/>
      <w:r>
        <w:rPr>
          <w:rFonts w:ascii="Arial" w:hAnsi="Arial" w:cs="Arial"/>
          <w:sz w:val="28"/>
          <w:szCs w:val="28"/>
        </w:rPr>
        <w:t xml:space="preserve"> become more serve</w:t>
      </w:r>
    </w:p>
    <w:p w14:paraId="2E0B297C" w14:textId="6CBDB0FD" w:rsidR="009D1C31" w:rsidRDefault="009D1C31" w:rsidP="009D1C31">
      <w:pPr>
        <w:pStyle w:val="ListParagraph"/>
        <w:tabs>
          <w:tab w:val="left" w:pos="2698"/>
        </w:tabs>
        <w:rPr>
          <w:rFonts w:ascii="Arial" w:hAnsi="Arial" w:cs="Arial"/>
          <w:sz w:val="28"/>
          <w:szCs w:val="28"/>
        </w:rPr>
      </w:pPr>
      <w:r>
        <w:rPr>
          <w:rFonts w:ascii="Arial" w:hAnsi="Arial" w:cs="Arial"/>
          <w:sz w:val="28"/>
          <w:szCs w:val="28"/>
        </w:rPr>
        <w:t>-</w:t>
      </w:r>
      <w:proofErr w:type="gramStart"/>
      <w:r>
        <w:rPr>
          <w:rFonts w:ascii="Arial" w:hAnsi="Arial" w:cs="Arial"/>
          <w:sz w:val="28"/>
          <w:szCs w:val="28"/>
        </w:rPr>
        <w:t>language</w:t>
      </w:r>
      <w:proofErr w:type="gramEnd"/>
      <w:r>
        <w:rPr>
          <w:rFonts w:ascii="Arial" w:hAnsi="Arial" w:cs="Arial"/>
          <w:sz w:val="28"/>
          <w:szCs w:val="28"/>
        </w:rPr>
        <w:t xml:space="preserve"> skills, problems with communication</w:t>
      </w:r>
    </w:p>
    <w:p w14:paraId="16419354" w14:textId="443BD1F2" w:rsidR="009D1C31" w:rsidRDefault="009D1C31" w:rsidP="009D1C31">
      <w:pPr>
        <w:pStyle w:val="ListParagraph"/>
        <w:tabs>
          <w:tab w:val="left" w:pos="2698"/>
        </w:tabs>
        <w:rPr>
          <w:rFonts w:ascii="Arial" w:hAnsi="Arial" w:cs="Arial"/>
          <w:sz w:val="28"/>
          <w:szCs w:val="28"/>
        </w:rPr>
      </w:pPr>
      <w:proofErr w:type="gramStart"/>
      <w:r>
        <w:rPr>
          <w:rFonts w:ascii="Arial" w:hAnsi="Arial" w:cs="Arial"/>
          <w:sz w:val="28"/>
          <w:szCs w:val="28"/>
        </w:rPr>
        <w:t>long</w:t>
      </w:r>
      <w:proofErr w:type="gramEnd"/>
      <w:r>
        <w:rPr>
          <w:rFonts w:ascii="Arial" w:hAnsi="Arial" w:cs="Arial"/>
          <w:sz w:val="28"/>
          <w:szCs w:val="28"/>
        </w:rPr>
        <w:t>-term memory</w:t>
      </w:r>
    </w:p>
    <w:p w14:paraId="4C04591D" w14:textId="77777777" w:rsidR="009D1C31" w:rsidRDefault="009D1C31" w:rsidP="009D1C31">
      <w:pPr>
        <w:tabs>
          <w:tab w:val="left" w:pos="2698"/>
        </w:tabs>
        <w:rPr>
          <w:rFonts w:ascii="Arial" w:hAnsi="Arial" w:cs="Arial"/>
          <w:sz w:val="28"/>
          <w:szCs w:val="28"/>
        </w:rPr>
      </w:pPr>
    </w:p>
    <w:p w14:paraId="45F20A74" w14:textId="5975A94E" w:rsidR="009D1C31" w:rsidRPr="009D1C31" w:rsidRDefault="009D1C31" w:rsidP="009D1C31">
      <w:pPr>
        <w:tabs>
          <w:tab w:val="left" w:pos="2698"/>
        </w:tabs>
        <w:rPr>
          <w:rFonts w:ascii="Arial" w:hAnsi="Arial" w:cs="Arial"/>
          <w:b/>
          <w:color w:val="FF6600"/>
          <w:sz w:val="28"/>
          <w:szCs w:val="28"/>
        </w:rPr>
      </w:pPr>
      <w:r w:rsidRPr="00EC4E37">
        <w:rPr>
          <w:rFonts w:ascii="Arial" w:hAnsi="Arial" w:cs="Arial"/>
          <w:b/>
          <w:color w:val="FF6600"/>
          <w:sz w:val="28"/>
          <w:szCs w:val="28"/>
          <w:highlight w:val="yellow"/>
        </w:rPr>
        <w:t>Alzheimer’s and the brain</w:t>
      </w:r>
    </w:p>
    <w:p w14:paraId="227134AE" w14:textId="6A0B3BDC" w:rsidR="009D1C31" w:rsidRDefault="009D1C31" w:rsidP="009D1C31">
      <w:pPr>
        <w:pStyle w:val="ListParagraph"/>
        <w:numPr>
          <w:ilvl w:val="0"/>
          <w:numId w:val="114"/>
        </w:numPr>
        <w:tabs>
          <w:tab w:val="left" w:pos="2698"/>
        </w:tabs>
        <w:rPr>
          <w:rFonts w:ascii="Arial" w:hAnsi="Arial" w:cs="Arial"/>
          <w:b/>
          <w:sz w:val="28"/>
          <w:szCs w:val="28"/>
        </w:rPr>
      </w:pPr>
      <w:r>
        <w:rPr>
          <w:rFonts w:ascii="Arial" w:hAnsi="Arial" w:cs="Arial"/>
          <w:sz w:val="28"/>
          <w:szCs w:val="28"/>
        </w:rPr>
        <w:t xml:space="preserve">Shrunken cortical </w:t>
      </w:r>
      <w:proofErr w:type="spellStart"/>
      <w:r>
        <w:rPr>
          <w:rFonts w:ascii="Arial" w:hAnsi="Arial" w:cs="Arial"/>
          <w:sz w:val="28"/>
          <w:szCs w:val="28"/>
        </w:rPr>
        <w:t>gyri</w:t>
      </w:r>
      <w:proofErr w:type="spellEnd"/>
      <w:r>
        <w:rPr>
          <w:rFonts w:ascii="Arial" w:hAnsi="Arial" w:cs="Arial"/>
          <w:sz w:val="28"/>
          <w:szCs w:val="28"/>
        </w:rPr>
        <w:t xml:space="preserve">, reduced grey matter, </w:t>
      </w:r>
      <w:r w:rsidRPr="009D1C31">
        <w:rPr>
          <w:rFonts w:ascii="Arial" w:hAnsi="Arial" w:cs="Arial"/>
          <w:b/>
          <w:sz w:val="28"/>
          <w:szCs w:val="28"/>
        </w:rPr>
        <w:t xml:space="preserve">and massively enlarged ventricles </w:t>
      </w:r>
    </w:p>
    <w:p w14:paraId="3BB18410" w14:textId="24242C3C" w:rsidR="00EC4E37" w:rsidRPr="00EC4E37" w:rsidRDefault="00EC4E37" w:rsidP="00EC4E37">
      <w:pPr>
        <w:pStyle w:val="ListParagraph"/>
        <w:tabs>
          <w:tab w:val="left" w:pos="2698"/>
        </w:tabs>
        <w:rPr>
          <w:rFonts w:ascii="Arial" w:hAnsi="Arial" w:cs="Arial"/>
          <w:b/>
          <w:color w:val="FF6600"/>
          <w:sz w:val="28"/>
          <w:szCs w:val="28"/>
        </w:rPr>
      </w:pPr>
      <w:r w:rsidRPr="00EC4E37">
        <w:rPr>
          <w:rFonts w:ascii="Arial" w:hAnsi="Arial" w:cs="Arial"/>
          <w:b/>
          <w:color w:val="FF6600"/>
          <w:sz w:val="28"/>
          <w:szCs w:val="28"/>
          <w:highlight w:val="yellow"/>
        </w:rPr>
        <w:t>Finding in the brain</w:t>
      </w:r>
    </w:p>
    <w:p w14:paraId="5782BD7C" w14:textId="4B1EEB05" w:rsidR="00EC4E37" w:rsidRDefault="00EC4E37" w:rsidP="00EC4E37">
      <w:pPr>
        <w:pStyle w:val="ListParagraph"/>
        <w:numPr>
          <w:ilvl w:val="0"/>
          <w:numId w:val="115"/>
        </w:numPr>
        <w:tabs>
          <w:tab w:val="left" w:pos="2698"/>
        </w:tabs>
        <w:rPr>
          <w:rFonts w:ascii="Arial" w:hAnsi="Arial" w:cs="Arial"/>
          <w:b/>
          <w:sz w:val="28"/>
          <w:szCs w:val="28"/>
        </w:rPr>
      </w:pPr>
      <w:r>
        <w:rPr>
          <w:rFonts w:ascii="Arial" w:hAnsi="Arial" w:cs="Arial"/>
          <w:sz w:val="28"/>
          <w:szCs w:val="28"/>
        </w:rPr>
        <w:t xml:space="preserve">The presence of </w:t>
      </w:r>
      <w:r w:rsidRPr="00EC4E37">
        <w:rPr>
          <w:rFonts w:ascii="Arial" w:hAnsi="Arial" w:cs="Arial"/>
          <w:b/>
          <w:sz w:val="28"/>
          <w:szCs w:val="28"/>
        </w:rPr>
        <w:t>amyloid-beta plaques</w:t>
      </w:r>
      <w:r>
        <w:rPr>
          <w:rFonts w:ascii="Arial" w:hAnsi="Arial" w:cs="Arial"/>
          <w:sz w:val="28"/>
          <w:szCs w:val="28"/>
        </w:rPr>
        <w:t xml:space="preserve">  (clusters of </w:t>
      </w:r>
      <w:proofErr w:type="spellStart"/>
      <w:r>
        <w:rPr>
          <w:rFonts w:ascii="Arial" w:hAnsi="Arial" w:cs="Arial"/>
          <w:sz w:val="28"/>
          <w:szCs w:val="28"/>
        </w:rPr>
        <w:t>misfoldd</w:t>
      </w:r>
      <w:proofErr w:type="spellEnd"/>
      <w:r>
        <w:rPr>
          <w:rFonts w:ascii="Arial" w:hAnsi="Arial" w:cs="Arial"/>
          <w:sz w:val="28"/>
          <w:szCs w:val="28"/>
        </w:rPr>
        <w:t xml:space="preserve">, defective proteins that accumulate in and around </w:t>
      </w:r>
      <w:proofErr w:type="gramStart"/>
      <w:r>
        <w:rPr>
          <w:rFonts w:ascii="Arial" w:hAnsi="Arial" w:cs="Arial"/>
          <w:sz w:val="28"/>
          <w:szCs w:val="28"/>
        </w:rPr>
        <w:t>neurons )</w:t>
      </w:r>
      <w:proofErr w:type="gramEnd"/>
      <w:r>
        <w:rPr>
          <w:rFonts w:ascii="Arial" w:hAnsi="Arial" w:cs="Arial"/>
          <w:sz w:val="28"/>
          <w:szCs w:val="28"/>
        </w:rPr>
        <w:t xml:space="preserve"> they </w:t>
      </w:r>
      <w:proofErr w:type="spellStart"/>
      <w:r>
        <w:rPr>
          <w:rFonts w:ascii="Arial" w:hAnsi="Arial" w:cs="Arial"/>
          <w:sz w:val="28"/>
          <w:szCs w:val="28"/>
        </w:rPr>
        <w:t>shck</w:t>
      </w:r>
      <w:proofErr w:type="spellEnd"/>
      <w:r>
        <w:rPr>
          <w:rFonts w:ascii="Arial" w:hAnsi="Arial" w:cs="Arial"/>
          <w:sz w:val="28"/>
          <w:szCs w:val="28"/>
        </w:rPr>
        <w:t xml:space="preserve"> and fold off neurons which leads to the death of them , amyloid –b are neurotoxic, as they accumulate they choke off adjacent neuron. (</w:t>
      </w:r>
      <w:proofErr w:type="gramStart"/>
      <w:r>
        <w:rPr>
          <w:rFonts w:ascii="Arial" w:hAnsi="Arial" w:cs="Arial"/>
          <w:sz w:val="28"/>
          <w:szCs w:val="28"/>
        </w:rPr>
        <w:t>they</w:t>
      </w:r>
      <w:proofErr w:type="gramEnd"/>
      <w:r>
        <w:rPr>
          <w:rFonts w:ascii="Arial" w:hAnsi="Arial" w:cs="Arial"/>
          <w:sz w:val="28"/>
          <w:szCs w:val="28"/>
        </w:rPr>
        <w:t xml:space="preserve"> are neurotoxic, and disturb the adjacent neurons leading </w:t>
      </w:r>
      <w:proofErr w:type="spellStart"/>
      <w:r>
        <w:rPr>
          <w:rFonts w:ascii="Arial" w:hAnsi="Arial" w:cs="Arial"/>
          <w:sz w:val="28"/>
          <w:szCs w:val="28"/>
        </w:rPr>
        <w:t>tp</w:t>
      </w:r>
      <w:proofErr w:type="spellEnd"/>
      <w:r>
        <w:rPr>
          <w:rFonts w:ascii="Arial" w:hAnsi="Arial" w:cs="Arial"/>
          <w:sz w:val="28"/>
          <w:szCs w:val="28"/>
        </w:rPr>
        <w:t xml:space="preserve"> the death of </w:t>
      </w:r>
      <w:proofErr w:type="spellStart"/>
      <w:r>
        <w:rPr>
          <w:rFonts w:ascii="Arial" w:hAnsi="Arial" w:cs="Arial"/>
          <w:sz w:val="28"/>
          <w:szCs w:val="28"/>
        </w:rPr>
        <w:t>tose</w:t>
      </w:r>
      <w:proofErr w:type="spellEnd"/>
      <w:r>
        <w:rPr>
          <w:rFonts w:ascii="Arial" w:hAnsi="Arial" w:cs="Arial"/>
          <w:sz w:val="28"/>
          <w:szCs w:val="28"/>
        </w:rPr>
        <w:t xml:space="preserve"> surrounding neurons)</w:t>
      </w:r>
    </w:p>
    <w:p w14:paraId="4053CBD6" w14:textId="5731E947" w:rsidR="00EC4E37" w:rsidRPr="00EC4E37" w:rsidRDefault="00EC4E37" w:rsidP="00EC4E37">
      <w:pPr>
        <w:pStyle w:val="ListParagraph"/>
        <w:numPr>
          <w:ilvl w:val="0"/>
          <w:numId w:val="115"/>
        </w:numPr>
        <w:tabs>
          <w:tab w:val="left" w:pos="2698"/>
        </w:tabs>
        <w:rPr>
          <w:rFonts w:ascii="Arial" w:hAnsi="Arial" w:cs="Arial"/>
          <w:b/>
          <w:sz w:val="28"/>
          <w:szCs w:val="28"/>
        </w:rPr>
      </w:pPr>
      <w:proofErr w:type="spellStart"/>
      <w:r w:rsidRPr="00EC4E37">
        <w:rPr>
          <w:rFonts w:ascii="Arial" w:hAnsi="Arial" w:cs="Arial"/>
          <w:b/>
          <w:sz w:val="28"/>
          <w:szCs w:val="28"/>
        </w:rPr>
        <w:t>Neurofibriliary</w:t>
      </w:r>
      <w:proofErr w:type="spellEnd"/>
      <w:r w:rsidRPr="00EC4E37">
        <w:rPr>
          <w:rFonts w:ascii="Arial" w:hAnsi="Arial" w:cs="Arial"/>
          <w:b/>
          <w:sz w:val="28"/>
          <w:szCs w:val="28"/>
        </w:rPr>
        <w:t xml:space="preserve"> </w:t>
      </w:r>
      <w:r w:rsidRPr="00EC4E37">
        <w:rPr>
          <w:rFonts w:ascii="Arial" w:hAnsi="Arial" w:cs="Arial"/>
          <w:sz w:val="28"/>
          <w:szCs w:val="28"/>
        </w:rPr>
        <w:t xml:space="preserve">tangles:  they are clumps o </w:t>
      </w:r>
      <w:proofErr w:type="spellStart"/>
      <w:r w:rsidRPr="00EC4E37">
        <w:rPr>
          <w:rFonts w:ascii="Arial" w:hAnsi="Arial" w:cs="Arial"/>
          <w:sz w:val="28"/>
          <w:szCs w:val="28"/>
        </w:rPr>
        <w:t>neurofibriles</w:t>
      </w:r>
      <w:proofErr w:type="spellEnd"/>
    </w:p>
    <w:p w14:paraId="30CF21BC" w14:textId="77777777" w:rsidR="00EC4E37" w:rsidRDefault="00EC4E37" w:rsidP="00EC4E37">
      <w:pPr>
        <w:tabs>
          <w:tab w:val="left" w:pos="2698"/>
        </w:tabs>
        <w:rPr>
          <w:rFonts w:ascii="Arial" w:hAnsi="Arial" w:cs="Arial"/>
          <w:b/>
          <w:sz w:val="28"/>
          <w:szCs w:val="28"/>
        </w:rPr>
      </w:pPr>
    </w:p>
    <w:p w14:paraId="0D620837" w14:textId="6982569A" w:rsidR="00EC4E37" w:rsidRDefault="00EC4E37" w:rsidP="00EC4E37">
      <w:pPr>
        <w:tabs>
          <w:tab w:val="left" w:pos="2698"/>
        </w:tabs>
        <w:rPr>
          <w:rFonts w:ascii="Arial" w:hAnsi="Arial" w:cs="Arial"/>
          <w:b/>
          <w:sz w:val="28"/>
          <w:szCs w:val="28"/>
        </w:rPr>
      </w:pPr>
      <w:r>
        <w:rPr>
          <w:rFonts w:ascii="Arial" w:hAnsi="Arial" w:cs="Arial"/>
          <w:b/>
          <w:sz w:val="28"/>
          <w:szCs w:val="28"/>
        </w:rPr>
        <w:t>Strain on the Brain</w:t>
      </w:r>
    </w:p>
    <w:p w14:paraId="04E1E7B2" w14:textId="260B3801" w:rsidR="00EC4E37" w:rsidRPr="00704998" w:rsidRDefault="00EC4E37" w:rsidP="00EC4E37">
      <w:pPr>
        <w:pStyle w:val="ListParagraph"/>
        <w:numPr>
          <w:ilvl w:val="0"/>
          <w:numId w:val="114"/>
        </w:numPr>
        <w:tabs>
          <w:tab w:val="left" w:pos="2698"/>
        </w:tabs>
        <w:rPr>
          <w:rFonts w:ascii="Arial" w:hAnsi="Arial" w:cs="Arial"/>
          <w:b/>
          <w:sz w:val="28"/>
          <w:szCs w:val="28"/>
        </w:rPr>
      </w:pPr>
      <w:r>
        <w:rPr>
          <w:rFonts w:ascii="Arial" w:hAnsi="Arial" w:cs="Arial"/>
          <w:sz w:val="28"/>
          <w:szCs w:val="28"/>
        </w:rPr>
        <w:t xml:space="preserve">Chronic stress leads to </w:t>
      </w:r>
      <w:proofErr w:type="spellStart"/>
      <w:r>
        <w:rPr>
          <w:rFonts w:ascii="Arial" w:hAnsi="Arial" w:cs="Arial"/>
          <w:sz w:val="28"/>
          <w:szCs w:val="28"/>
        </w:rPr>
        <w:t>neurodegeneration</w:t>
      </w:r>
      <w:proofErr w:type="spellEnd"/>
      <w:r>
        <w:rPr>
          <w:rFonts w:ascii="Arial" w:hAnsi="Arial" w:cs="Arial"/>
          <w:sz w:val="28"/>
          <w:szCs w:val="28"/>
        </w:rPr>
        <w:t>, increase build-up of amyloid-b plaques</w:t>
      </w:r>
    </w:p>
    <w:p w14:paraId="0B3154AB" w14:textId="40866B13" w:rsidR="00704998" w:rsidRDefault="00704998" w:rsidP="00704998">
      <w:pPr>
        <w:tabs>
          <w:tab w:val="left" w:pos="2698"/>
        </w:tabs>
        <w:rPr>
          <w:rFonts w:ascii="Arial" w:hAnsi="Arial" w:cs="Arial"/>
          <w:b/>
          <w:sz w:val="28"/>
          <w:szCs w:val="28"/>
        </w:rPr>
      </w:pPr>
      <w:r>
        <w:rPr>
          <w:rFonts w:ascii="Arial" w:hAnsi="Arial" w:cs="Arial"/>
          <w:b/>
          <w:sz w:val="28"/>
          <w:szCs w:val="28"/>
        </w:rPr>
        <w:t>PD (symptoms, neurobiology, and treatment)</w:t>
      </w:r>
    </w:p>
    <w:p w14:paraId="7349EBC9" w14:textId="19D03166" w:rsidR="00704998" w:rsidRPr="00704998" w:rsidRDefault="00704998" w:rsidP="00704998">
      <w:pPr>
        <w:pStyle w:val="ListParagraph"/>
        <w:numPr>
          <w:ilvl w:val="0"/>
          <w:numId w:val="114"/>
        </w:numPr>
        <w:tabs>
          <w:tab w:val="left" w:pos="2698"/>
        </w:tabs>
        <w:rPr>
          <w:rFonts w:ascii="Arial" w:hAnsi="Arial" w:cs="Arial"/>
          <w:sz w:val="28"/>
          <w:szCs w:val="28"/>
        </w:rPr>
      </w:pPr>
      <w:r>
        <w:rPr>
          <w:rFonts w:ascii="Arial" w:hAnsi="Arial" w:cs="Arial"/>
          <w:b/>
          <w:color w:val="FF6600"/>
          <w:sz w:val="28"/>
          <w:szCs w:val="28"/>
        </w:rPr>
        <w:t>Sym</w:t>
      </w:r>
      <w:r w:rsidRPr="00704998">
        <w:rPr>
          <w:rFonts w:ascii="Arial" w:hAnsi="Arial" w:cs="Arial"/>
          <w:b/>
          <w:color w:val="FF6600"/>
          <w:sz w:val="28"/>
          <w:szCs w:val="28"/>
        </w:rPr>
        <w:t>ptoms include</w:t>
      </w:r>
      <w:r>
        <w:rPr>
          <w:rFonts w:ascii="Arial" w:hAnsi="Arial" w:cs="Arial"/>
          <w:b/>
          <w:sz w:val="28"/>
          <w:szCs w:val="28"/>
        </w:rPr>
        <w:t xml:space="preserve">: </w:t>
      </w:r>
      <w:r w:rsidRPr="00704998">
        <w:rPr>
          <w:rFonts w:ascii="Arial" w:hAnsi="Arial" w:cs="Arial"/>
          <w:sz w:val="28"/>
          <w:szCs w:val="28"/>
        </w:rPr>
        <w:t>problems with motor system (rigid movements, impaired balance)</w:t>
      </w:r>
    </w:p>
    <w:p w14:paraId="5CBD43B2" w14:textId="4CC4BDA5" w:rsidR="00704998" w:rsidRPr="00704998" w:rsidRDefault="00704998" w:rsidP="00704998">
      <w:pPr>
        <w:pStyle w:val="ListParagraph"/>
        <w:numPr>
          <w:ilvl w:val="0"/>
          <w:numId w:val="114"/>
        </w:numPr>
        <w:tabs>
          <w:tab w:val="left" w:pos="2698"/>
        </w:tabs>
        <w:rPr>
          <w:rFonts w:ascii="Arial" w:hAnsi="Arial" w:cs="Arial"/>
          <w:sz w:val="28"/>
          <w:szCs w:val="28"/>
        </w:rPr>
      </w:pPr>
      <w:r w:rsidRPr="00704998">
        <w:rPr>
          <w:rFonts w:ascii="Arial" w:hAnsi="Arial" w:cs="Arial"/>
          <w:b/>
          <w:color w:val="FF6600"/>
          <w:sz w:val="28"/>
          <w:szCs w:val="28"/>
        </w:rPr>
        <w:t xml:space="preserve">Caused </w:t>
      </w:r>
      <w:r>
        <w:rPr>
          <w:rFonts w:ascii="Arial" w:hAnsi="Arial" w:cs="Arial"/>
          <w:b/>
          <w:color w:val="FF6600"/>
          <w:sz w:val="28"/>
          <w:szCs w:val="28"/>
        </w:rPr>
        <w:t>by the deat</w:t>
      </w:r>
      <w:r w:rsidRPr="00704998">
        <w:rPr>
          <w:rFonts w:ascii="Arial" w:hAnsi="Arial" w:cs="Arial"/>
          <w:b/>
          <w:color w:val="FF6600"/>
          <w:sz w:val="28"/>
          <w:szCs w:val="28"/>
        </w:rPr>
        <w:t>h</w:t>
      </w:r>
      <w:r w:rsidRPr="00704998">
        <w:rPr>
          <w:rFonts w:ascii="Arial" w:hAnsi="Arial" w:cs="Arial"/>
          <w:sz w:val="28"/>
          <w:szCs w:val="28"/>
        </w:rPr>
        <w:t xml:space="preserve"> of neuron in the midbrain region</w:t>
      </w:r>
    </w:p>
    <w:p w14:paraId="7FC69004" w14:textId="38BF2126" w:rsidR="00704998" w:rsidRDefault="00AB12AA" w:rsidP="00704998">
      <w:pPr>
        <w:pStyle w:val="ListParagraph"/>
        <w:numPr>
          <w:ilvl w:val="0"/>
          <w:numId w:val="114"/>
        </w:numPr>
        <w:tabs>
          <w:tab w:val="left" w:pos="2698"/>
        </w:tabs>
        <w:rPr>
          <w:rFonts w:ascii="Arial" w:hAnsi="Arial" w:cs="Arial"/>
          <w:sz w:val="28"/>
          <w:szCs w:val="28"/>
        </w:rPr>
      </w:pPr>
      <w:r>
        <w:rPr>
          <w:rFonts w:ascii="Arial" w:hAnsi="Arial" w:cs="Arial"/>
          <w:sz w:val="28"/>
          <w:szCs w:val="28"/>
        </w:rPr>
        <w:t>PD is caused by reduced dopamine in the basal ganglia so add more dope</w:t>
      </w:r>
    </w:p>
    <w:p w14:paraId="4A62CF24" w14:textId="77777777" w:rsidR="00AB12AA" w:rsidRDefault="00AB12AA" w:rsidP="00AB12AA">
      <w:pPr>
        <w:pStyle w:val="ListParagraph"/>
        <w:tabs>
          <w:tab w:val="left" w:pos="2698"/>
        </w:tabs>
        <w:rPr>
          <w:rFonts w:ascii="Arial" w:hAnsi="Arial" w:cs="Arial"/>
          <w:sz w:val="28"/>
          <w:szCs w:val="28"/>
        </w:rPr>
      </w:pPr>
    </w:p>
    <w:p w14:paraId="4BB16E65" w14:textId="77777777" w:rsidR="00AB12AA" w:rsidRPr="00704998" w:rsidRDefault="00AB12AA" w:rsidP="00AB12AA">
      <w:pPr>
        <w:pStyle w:val="ListParagraph"/>
        <w:tabs>
          <w:tab w:val="left" w:pos="2698"/>
        </w:tabs>
        <w:rPr>
          <w:rFonts w:ascii="Arial" w:hAnsi="Arial" w:cs="Arial"/>
          <w:sz w:val="28"/>
          <w:szCs w:val="28"/>
        </w:rPr>
      </w:pPr>
    </w:p>
    <w:sectPr w:rsidR="00AB12AA" w:rsidRPr="00704998" w:rsidSect="00A84A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5929"/>
    <w:multiLevelType w:val="hybridMultilevel"/>
    <w:tmpl w:val="4A9C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D2A22"/>
    <w:multiLevelType w:val="hybridMultilevel"/>
    <w:tmpl w:val="2F66E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968D0"/>
    <w:multiLevelType w:val="hybridMultilevel"/>
    <w:tmpl w:val="8098E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90787C"/>
    <w:multiLevelType w:val="hybridMultilevel"/>
    <w:tmpl w:val="82825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D79D4"/>
    <w:multiLevelType w:val="hybridMultilevel"/>
    <w:tmpl w:val="1004E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AA2150"/>
    <w:multiLevelType w:val="hybridMultilevel"/>
    <w:tmpl w:val="89948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F53DF2"/>
    <w:multiLevelType w:val="hybridMultilevel"/>
    <w:tmpl w:val="664E5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F22A05"/>
    <w:multiLevelType w:val="hybridMultilevel"/>
    <w:tmpl w:val="7B76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6541FB"/>
    <w:multiLevelType w:val="hybridMultilevel"/>
    <w:tmpl w:val="802EC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9B6F50"/>
    <w:multiLevelType w:val="hybridMultilevel"/>
    <w:tmpl w:val="1C4CD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B8187B"/>
    <w:multiLevelType w:val="hybridMultilevel"/>
    <w:tmpl w:val="A20C2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826CF9"/>
    <w:multiLevelType w:val="hybridMultilevel"/>
    <w:tmpl w:val="ADAE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C279F6"/>
    <w:multiLevelType w:val="hybridMultilevel"/>
    <w:tmpl w:val="84D09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463D84"/>
    <w:multiLevelType w:val="hybridMultilevel"/>
    <w:tmpl w:val="32703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3105B2"/>
    <w:multiLevelType w:val="hybridMultilevel"/>
    <w:tmpl w:val="633EA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1D4A02"/>
    <w:multiLevelType w:val="hybridMultilevel"/>
    <w:tmpl w:val="C41CDD9A"/>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6C2512"/>
    <w:multiLevelType w:val="hybridMultilevel"/>
    <w:tmpl w:val="97948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D32737"/>
    <w:multiLevelType w:val="hybridMultilevel"/>
    <w:tmpl w:val="82CC6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58173F"/>
    <w:multiLevelType w:val="hybridMultilevel"/>
    <w:tmpl w:val="7A905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82059D"/>
    <w:multiLevelType w:val="hybridMultilevel"/>
    <w:tmpl w:val="14C63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6517D9"/>
    <w:multiLevelType w:val="hybridMultilevel"/>
    <w:tmpl w:val="268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8F54E3"/>
    <w:multiLevelType w:val="hybridMultilevel"/>
    <w:tmpl w:val="04D00E48"/>
    <w:lvl w:ilvl="0" w:tplc="14C4ED2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1AB536FE"/>
    <w:multiLevelType w:val="hybridMultilevel"/>
    <w:tmpl w:val="C34AA53C"/>
    <w:lvl w:ilvl="0" w:tplc="5484B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CBA4F1C"/>
    <w:multiLevelType w:val="hybridMultilevel"/>
    <w:tmpl w:val="FCA601BC"/>
    <w:lvl w:ilvl="0" w:tplc="69A686C6">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1E9A2A04"/>
    <w:multiLevelType w:val="hybridMultilevel"/>
    <w:tmpl w:val="A0485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A01F11"/>
    <w:multiLevelType w:val="hybridMultilevel"/>
    <w:tmpl w:val="CFF0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1173E5"/>
    <w:multiLevelType w:val="hybridMultilevel"/>
    <w:tmpl w:val="F5DC7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13821DF"/>
    <w:multiLevelType w:val="hybridMultilevel"/>
    <w:tmpl w:val="7EFE6AE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228F6D7E"/>
    <w:multiLevelType w:val="hybridMultilevel"/>
    <w:tmpl w:val="7FBE3798"/>
    <w:lvl w:ilvl="0" w:tplc="1C2406D8">
      <w:start w:val="1"/>
      <w:numFmt w:val="bullet"/>
      <w:lvlText w:val="•"/>
      <w:lvlJc w:val="left"/>
      <w:pPr>
        <w:tabs>
          <w:tab w:val="num" w:pos="720"/>
        </w:tabs>
        <w:ind w:left="720" w:hanging="360"/>
      </w:pPr>
      <w:rPr>
        <w:rFonts w:ascii="Arial" w:hAnsi="Arial" w:hint="default"/>
      </w:rPr>
    </w:lvl>
    <w:lvl w:ilvl="1" w:tplc="DEBA491A" w:tentative="1">
      <w:start w:val="1"/>
      <w:numFmt w:val="bullet"/>
      <w:lvlText w:val="•"/>
      <w:lvlJc w:val="left"/>
      <w:pPr>
        <w:tabs>
          <w:tab w:val="num" w:pos="1440"/>
        </w:tabs>
        <w:ind w:left="1440" w:hanging="360"/>
      </w:pPr>
      <w:rPr>
        <w:rFonts w:ascii="Arial" w:hAnsi="Arial" w:hint="default"/>
      </w:rPr>
    </w:lvl>
    <w:lvl w:ilvl="2" w:tplc="CC349E78" w:tentative="1">
      <w:start w:val="1"/>
      <w:numFmt w:val="bullet"/>
      <w:lvlText w:val="•"/>
      <w:lvlJc w:val="left"/>
      <w:pPr>
        <w:tabs>
          <w:tab w:val="num" w:pos="2160"/>
        </w:tabs>
        <w:ind w:left="2160" w:hanging="360"/>
      </w:pPr>
      <w:rPr>
        <w:rFonts w:ascii="Arial" w:hAnsi="Arial" w:hint="default"/>
      </w:rPr>
    </w:lvl>
    <w:lvl w:ilvl="3" w:tplc="EB2EFB68" w:tentative="1">
      <w:start w:val="1"/>
      <w:numFmt w:val="bullet"/>
      <w:lvlText w:val="•"/>
      <w:lvlJc w:val="left"/>
      <w:pPr>
        <w:tabs>
          <w:tab w:val="num" w:pos="2880"/>
        </w:tabs>
        <w:ind w:left="2880" w:hanging="360"/>
      </w:pPr>
      <w:rPr>
        <w:rFonts w:ascii="Arial" w:hAnsi="Arial" w:hint="default"/>
      </w:rPr>
    </w:lvl>
    <w:lvl w:ilvl="4" w:tplc="7E2E51EE" w:tentative="1">
      <w:start w:val="1"/>
      <w:numFmt w:val="bullet"/>
      <w:lvlText w:val="•"/>
      <w:lvlJc w:val="left"/>
      <w:pPr>
        <w:tabs>
          <w:tab w:val="num" w:pos="3600"/>
        </w:tabs>
        <w:ind w:left="3600" w:hanging="360"/>
      </w:pPr>
      <w:rPr>
        <w:rFonts w:ascii="Arial" w:hAnsi="Arial" w:hint="default"/>
      </w:rPr>
    </w:lvl>
    <w:lvl w:ilvl="5" w:tplc="733E9A66" w:tentative="1">
      <w:start w:val="1"/>
      <w:numFmt w:val="bullet"/>
      <w:lvlText w:val="•"/>
      <w:lvlJc w:val="left"/>
      <w:pPr>
        <w:tabs>
          <w:tab w:val="num" w:pos="4320"/>
        </w:tabs>
        <w:ind w:left="4320" w:hanging="360"/>
      </w:pPr>
      <w:rPr>
        <w:rFonts w:ascii="Arial" w:hAnsi="Arial" w:hint="default"/>
      </w:rPr>
    </w:lvl>
    <w:lvl w:ilvl="6" w:tplc="B63A4958" w:tentative="1">
      <w:start w:val="1"/>
      <w:numFmt w:val="bullet"/>
      <w:lvlText w:val="•"/>
      <w:lvlJc w:val="left"/>
      <w:pPr>
        <w:tabs>
          <w:tab w:val="num" w:pos="5040"/>
        </w:tabs>
        <w:ind w:left="5040" w:hanging="360"/>
      </w:pPr>
      <w:rPr>
        <w:rFonts w:ascii="Arial" w:hAnsi="Arial" w:hint="default"/>
      </w:rPr>
    </w:lvl>
    <w:lvl w:ilvl="7" w:tplc="326480BC" w:tentative="1">
      <w:start w:val="1"/>
      <w:numFmt w:val="bullet"/>
      <w:lvlText w:val="•"/>
      <w:lvlJc w:val="left"/>
      <w:pPr>
        <w:tabs>
          <w:tab w:val="num" w:pos="5760"/>
        </w:tabs>
        <w:ind w:left="5760" w:hanging="360"/>
      </w:pPr>
      <w:rPr>
        <w:rFonts w:ascii="Arial" w:hAnsi="Arial" w:hint="default"/>
      </w:rPr>
    </w:lvl>
    <w:lvl w:ilvl="8" w:tplc="46E2C768" w:tentative="1">
      <w:start w:val="1"/>
      <w:numFmt w:val="bullet"/>
      <w:lvlText w:val="•"/>
      <w:lvlJc w:val="left"/>
      <w:pPr>
        <w:tabs>
          <w:tab w:val="num" w:pos="6480"/>
        </w:tabs>
        <w:ind w:left="6480" w:hanging="360"/>
      </w:pPr>
      <w:rPr>
        <w:rFonts w:ascii="Arial" w:hAnsi="Arial" w:hint="default"/>
      </w:rPr>
    </w:lvl>
  </w:abstractNum>
  <w:abstractNum w:abstractNumId="29">
    <w:nsid w:val="22E72FDF"/>
    <w:multiLevelType w:val="hybridMultilevel"/>
    <w:tmpl w:val="81B80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3CA3EDE"/>
    <w:multiLevelType w:val="hybridMultilevel"/>
    <w:tmpl w:val="288CF9C2"/>
    <w:lvl w:ilvl="0" w:tplc="04090001">
      <w:start w:val="1"/>
      <w:numFmt w:val="bullet"/>
      <w:lvlText w:val=""/>
      <w:lvlJc w:val="left"/>
      <w:pPr>
        <w:ind w:left="801" w:hanging="360"/>
      </w:pPr>
      <w:rPr>
        <w:rFonts w:ascii="Symbol" w:hAnsi="Symbol" w:hint="default"/>
      </w:rPr>
    </w:lvl>
    <w:lvl w:ilvl="1" w:tplc="04090003" w:tentative="1">
      <w:start w:val="1"/>
      <w:numFmt w:val="bullet"/>
      <w:lvlText w:val="o"/>
      <w:lvlJc w:val="left"/>
      <w:pPr>
        <w:ind w:left="1521" w:hanging="360"/>
      </w:pPr>
      <w:rPr>
        <w:rFonts w:ascii="Courier New" w:hAnsi="Courier New" w:cs="Courier New" w:hint="default"/>
      </w:rPr>
    </w:lvl>
    <w:lvl w:ilvl="2" w:tplc="04090005" w:tentative="1">
      <w:start w:val="1"/>
      <w:numFmt w:val="bullet"/>
      <w:lvlText w:val=""/>
      <w:lvlJc w:val="left"/>
      <w:pPr>
        <w:ind w:left="2241" w:hanging="360"/>
      </w:pPr>
      <w:rPr>
        <w:rFonts w:ascii="Wingdings" w:hAnsi="Wingdings" w:hint="default"/>
      </w:rPr>
    </w:lvl>
    <w:lvl w:ilvl="3" w:tplc="04090001" w:tentative="1">
      <w:start w:val="1"/>
      <w:numFmt w:val="bullet"/>
      <w:lvlText w:val=""/>
      <w:lvlJc w:val="left"/>
      <w:pPr>
        <w:ind w:left="2961" w:hanging="360"/>
      </w:pPr>
      <w:rPr>
        <w:rFonts w:ascii="Symbol" w:hAnsi="Symbol" w:hint="default"/>
      </w:rPr>
    </w:lvl>
    <w:lvl w:ilvl="4" w:tplc="04090003" w:tentative="1">
      <w:start w:val="1"/>
      <w:numFmt w:val="bullet"/>
      <w:lvlText w:val="o"/>
      <w:lvlJc w:val="left"/>
      <w:pPr>
        <w:ind w:left="3681" w:hanging="360"/>
      </w:pPr>
      <w:rPr>
        <w:rFonts w:ascii="Courier New" w:hAnsi="Courier New" w:cs="Courier New" w:hint="default"/>
      </w:rPr>
    </w:lvl>
    <w:lvl w:ilvl="5" w:tplc="04090005" w:tentative="1">
      <w:start w:val="1"/>
      <w:numFmt w:val="bullet"/>
      <w:lvlText w:val=""/>
      <w:lvlJc w:val="left"/>
      <w:pPr>
        <w:ind w:left="4401" w:hanging="360"/>
      </w:pPr>
      <w:rPr>
        <w:rFonts w:ascii="Wingdings" w:hAnsi="Wingdings" w:hint="default"/>
      </w:rPr>
    </w:lvl>
    <w:lvl w:ilvl="6" w:tplc="04090001" w:tentative="1">
      <w:start w:val="1"/>
      <w:numFmt w:val="bullet"/>
      <w:lvlText w:val=""/>
      <w:lvlJc w:val="left"/>
      <w:pPr>
        <w:ind w:left="5121" w:hanging="360"/>
      </w:pPr>
      <w:rPr>
        <w:rFonts w:ascii="Symbol" w:hAnsi="Symbol" w:hint="default"/>
      </w:rPr>
    </w:lvl>
    <w:lvl w:ilvl="7" w:tplc="04090003" w:tentative="1">
      <w:start w:val="1"/>
      <w:numFmt w:val="bullet"/>
      <w:lvlText w:val="o"/>
      <w:lvlJc w:val="left"/>
      <w:pPr>
        <w:ind w:left="5841" w:hanging="360"/>
      </w:pPr>
      <w:rPr>
        <w:rFonts w:ascii="Courier New" w:hAnsi="Courier New" w:cs="Courier New" w:hint="default"/>
      </w:rPr>
    </w:lvl>
    <w:lvl w:ilvl="8" w:tplc="04090005" w:tentative="1">
      <w:start w:val="1"/>
      <w:numFmt w:val="bullet"/>
      <w:lvlText w:val=""/>
      <w:lvlJc w:val="left"/>
      <w:pPr>
        <w:ind w:left="6561" w:hanging="360"/>
      </w:pPr>
      <w:rPr>
        <w:rFonts w:ascii="Wingdings" w:hAnsi="Wingdings" w:hint="default"/>
      </w:rPr>
    </w:lvl>
  </w:abstractNum>
  <w:abstractNum w:abstractNumId="31">
    <w:nsid w:val="23FF3152"/>
    <w:multiLevelType w:val="hybridMultilevel"/>
    <w:tmpl w:val="91001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61825FC"/>
    <w:multiLevelType w:val="hybridMultilevel"/>
    <w:tmpl w:val="BFBE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6753EC"/>
    <w:multiLevelType w:val="hybridMultilevel"/>
    <w:tmpl w:val="912E1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963534"/>
    <w:multiLevelType w:val="hybridMultilevel"/>
    <w:tmpl w:val="7F381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4C443B"/>
    <w:multiLevelType w:val="hybridMultilevel"/>
    <w:tmpl w:val="8034D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DF46CE"/>
    <w:multiLevelType w:val="hybridMultilevel"/>
    <w:tmpl w:val="1FB01F6E"/>
    <w:lvl w:ilvl="0" w:tplc="14B85220">
      <w:start w:val="1"/>
      <w:numFmt w:val="bullet"/>
      <w:lvlText w:val="•"/>
      <w:lvlJc w:val="left"/>
      <w:pPr>
        <w:tabs>
          <w:tab w:val="num" w:pos="3240"/>
        </w:tabs>
        <w:ind w:left="32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C422BFC"/>
    <w:multiLevelType w:val="hybridMultilevel"/>
    <w:tmpl w:val="D9D2D57A"/>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7669A8"/>
    <w:multiLevelType w:val="hybridMultilevel"/>
    <w:tmpl w:val="3F54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936719"/>
    <w:multiLevelType w:val="hybridMultilevel"/>
    <w:tmpl w:val="020CC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B72AED"/>
    <w:multiLevelType w:val="hybridMultilevel"/>
    <w:tmpl w:val="0E06709C"/>
    <w:lvl w:ilvl="0" w:tplc="733085E4">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323CEF"/>
    <w:multiLevelType w:val="hybridMultilevel"/>
    <w:tmpl w:val="10CCD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3B6F3C"/>
    <w:multiLevelType w:val="hybridMultilevel"/>
    <w:tmpl w:val="5C021A88"/>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6072A2"/>
    <w:multiLevelType w:val="hybridMultilevel"/>
    <w:tmpl w:val="8FDE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B64707"/>
    <w:multiLevelType w:val="hybridMultilevel"/>
    <w:tmpl w:val="B0EA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DA265D"/>
    <w:multiLevelType w:val="hybridMultilevel"/>
    <w:tmpl w:val="D56C4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7710B0"/>
    <w:multiLevelType w:val="hybridMultilevel"/>
    <w:tmpl w:val="A11C1DF4"/>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37851CC"/>
    <w:multiLevelType w:val="hybridMultilevel"/>
    <w:tmpl w:val="62C0C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57A47FD"/>
    <w:multiLevelType w:val="hybridMultilevel"/>
    <w:tmpl w:val="FA789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CC668C"/>
    <w:multiLevelType w:val="hybridMultilevel"/>
    <w:tmpl w:val="8A185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C53829"/>
    <w:multiLevelType w:val="hybridMultilevel"/>
    <w:tmpl w:val="B660FA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DB91AD8"/>
    <w:multiLevelType w:val="hybridMultilevel"/>
    <w:tmpl w:val="FAB6D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1537F6"/>
    <w:multiLevelType w:val="hybridMultilevel"/>
    <w:tmpl w:val="233656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1A758F3"/>
    <w:multiLevelType w:val="hybridMultilevel"/>
    <w:tmpl w:val="669CD4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1CD1451"/>
    <w:multiLevelType w:val="hybridMultilevel"/>
    <w:tmpl w:val="21EA5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AF1613"/>
    <w:multiLevelType w:val="hybridMultilevel"/>
    <w:tmpl w:val="708E8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5C01A4C"/>
    <w:multiLevelType w:val="hybridMultilevel"/>
    <w:tmpl w:val="BE463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5F208F9"/>
    <w:multiLevelType w:val="hybridMultilevel"/>
    <w:tmpl w:val="819E0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CE0875"/>
    <w:multiLevelType w:val="hybridMultilevel"/>
    <w:tmpl w:val="4E4E5AE8"/>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89C5D19"/>
    <w:multiLevelType w:val="hybridMultilevel"/>
    <w:tmpl w:val="168EC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9DE03FB"/>
    <w:multiLevelType w:val="hybridMultilevel"/>
    <w:tmpl w:val="C40ED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A8D4386"/>
    <w:multiLevelType w:val="hybridMultilevel"/>
    <w:tmpl w:val="CCF8F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AFA27C9"/>
    <w:multiLevelType w:val="hybridMultilevel"/>
    <w:tmpl w:val="FE4C554C"/>
    <w:lvl w:ilvl="0" w:tplc="156C5486">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3">
    <w:nsid w:val="4C0108EC"/>
    <w:multiLevelType w:val="hybridMultilevel"/>
    <w:tmpl w:val="05B8D640"/>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64">
    <w:nsid w:val="4C1B7E46"/>
    <w:multiLevelType w:val="hybridMultilevel"/>
    <w:tmpl w:val="EB3AC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3268B8"/>
    <w:multiLevelType w:val="hybridMultilevel"/>
    <w:tmpl w:val="68F2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E04A6C"/>
    <w:multiLevelType w:val="hybridMultilevel"/>
    <w:tmpl w:val="B8F08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E6300F6"/>
    <w:multiLevelType w:val="hybridMultilevel"/>
    <w:tmpl w:val="25741D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4EFC66CB"/>
    <w:multiLevelType w:val="hybridMultilevel"/>
    <w:tmpl w:val="A1CECAF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9">
    <w:nsid w:val="4F547DB3"/>
    <w:multiLevelType w:val="hybridMultilevel"/>
    <w:tmpl w:val="23A6E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FFB1D1C"/>
    <w:multiLevelType w:val="hybridMultilevel"/>
    <w:tmpl w:val="DC08B7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50132D47"/>
    <w:multiLevelType w:val="hybridMultilevel"/>
    <w:tmpl w:val="DFAA0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0255855"/>
    <w:multiLevelType w:val="hybridMultilevel"/>
    <w:tmpl w:val="F9CE1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527C31"/>
    <w:multiLevelType w:val="hybridMultilevel"/>
    <w:tmpl w:val="5112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1D510A2"/>
    <w:multiLevelType w:val="hybridMultilevel"/>
    <w:tmpl w:val="72CA3B54"/>
    <w:lvl w:ilvl="0" w:tplc="14B85220">
      <w:start w:val="1"/>
      <w:numFmt w:val="bullet"/>
      <w:lvlText w:val="•"/>
      <w:lvlJc w:val="left"/>
      <w:pPr>
        <w:tabs>
          <w:tab w:val="num" w:pos="3240"/>
        </w:tabs>
        <w:ind w:left="32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A150F5E4">
      <w:start w:val="137"/>
      <w:numFmt w:val="bullet"/>
      <w:lvlText w:val="-"/>
      <w:lvlJc w:val="left"/>
      <w:pPr>
        <w:ind w:left="2880" w:hanging="360"/>
      </w:pPr>
      <w:rPr>
        <w:rFonts w:ascii="Arial" w:eastAsiaTheme="minorEastAsia" w:hAnsi="Arial"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2D74919"/>
    <w:multiLevelType w:val="hybridMultilevel"/>
    <w:tmpl w:val="199CC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439537A"/>
    <w:multiLevelType w:val="hybridMultilevel"/>
    <w:tmpl w:val="224C3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4725E7E"/>
    <w:multiLevelType w:val="hybridMultilevel"/>
    <w:tmpl w:val="AB50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6316D7B"/>
    <w:multiLevelType w:val="hybridMultilevel"/>
    <w:tmpl w:val="CD745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6787E50"/>
    <w:multiLevelType w:val="hybridMultilevel"/>
    <w:tmpl w:val="44829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576220E0"/>
    <w:multiLevelType w:val="hybridMultilevel"/>
    <w:tmpl w:val="823231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57B03745"/>
    <w:multiLevelType w:val="hybridMultilevel"/>
    <w:tmpl w:val="2C02C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7E47E59"/>
    <w:multiLevelType w:val="hybridMultilevel"/>
    <w:tmpl w:val="F2369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8951269"/>
    <w:multiLevelType w:val="hybridMultilevel"/>
    <w:tmpl w:val="0F8A8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A4604C1"/>
    <w:multiLevelType w:val="hybridMultilevel"/>
    <w:tmpl w:val="FE4AE0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5BAE7F15"/>
    <w:multiLevelType w:val="hybridMultilevel"/>
    <w:tmpl w:val="402A213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6">
    <w:nsid w:val="5C8363DE"/>
    <w:multiLevelType w:val="hybridMultilevel"/>
    <w:tmpl w:val="DF9E4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CC11081"/>
    <w:multiLevelType w:val="hybridMultilevel"/>
    <w:tmpl w:val="B764E9CE"/>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88">
    <w:nsid w:val="5CD52D98"/>
    <w:multiLevelType w:val="hybridMultilevel"/>
    <w:tmpl w:val="ACD4C142"/>
    <w:lvl w:ilvl="0" w:tplc="14B85220">
      <w:start w:val="1"/>
      <w:numFmt w:val="bullet"/>
      <w:lvlText w:val="•"/>
      <w:lvlJc w:val="left"/>
      <w:pPr>
        <w:tabs>
          <w:tab w:val="num" w:pos="3240"/>
        </w:tabs>
        <w:ind w:left="32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5CFD24C4"/>
    <w:multiLevelType w:val="hybridMultilevel"/>
    <w:tmpl w:val="5C9A0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ED01683"/>
    <w:multiLevelType w:val="hybridMultilevel"/>
    <w:tmpl w:val="8F2C2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BE3925"/>
    <w:multiLevelType w:val="hybridMultilevel"/>
    <w:tmpl w:val="0BAC4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FCA232F"/>
    <w:multiLevelType w:val="hybridMultilevel"/>
    <w:tmpl w:val="F7923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25524D3"/>
    <w:multiLevelType w:val="hybridMultilevel"/>
    <w:tmpl w:val="8A764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6D30B30"/>
    <w:multiLevelType w:val="hybridMultilevel"/>
    <w:tmpl w:val="AA889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8671630"/>
    <w:multiLevelType w:val="hybridMultilevel"/>
    <w:tmpl w:val="DAEC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F93833"/>
    <w:multiLevelType w:val="hybridMultilevel"/>
    <w:tmpl w:val="4188701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nsid w:val="6A365DEC"/>
    <w:multiLevelType w:val="hybridMultilevel"/>
    <w:tmpl w:val="CDC47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A591F4B"/>
    <w:multiLevelType w:val="hybridMultilevel"/>
    <w:tmpl w:val="6992668A"/>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A6C7850"/>
    <w:multiLevelType w:val="hybridMultilevel"/>
    <w:tmpl w:val="EF120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8A7AC1"/>
    <w:multiLevelType w:val="hybridMultilevel"/>
    <w:tmpl w:val="08980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BE90D6F"/>
    <w:multiLevelType w:val="hybridMultilevel"/>
    <w:tmpl w:val="95487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F6C515F"/>
    <w:multiLevelType w:val="hybridMultilevel"/>
    <w:tmpl w:val="2E5E3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13A04E8"/>
    <w:multiLevelType w:val="hybridMultilevel"/>
    <w:tmpl w:val="D474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1F75DB2"/>
    <w:multiLevelType w:val="hybridMultilevel"/>
    <w:tmpl w:val="966E7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35D12D7"/>
    <w:multiLevelType w:val="hybridMultilevel"/>
    <w:tmpl w:val="EAE4C95C"/>
    <w:lvl w:ilvl="0" w:tplc="1092ED1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73BB30F4"/>
    <w:multiLevelType w:val="hybridMultilevel"/>
    <w:tmpl w:val="840C46B4"/>
    <w:lvl w:ilvl="0" w:tplc="14B85220">
      <w:start w:val="1"/>
      <w:numFmt w:val="bullet"/>
      <w:lvlText w:val="•"/>
      <w:lvlJc w:val="left"/>
      <w:pPr>
        <w:tabs>
          <w:tab w:val="num" w:pos="2520"/>
        </w:tabs>
        <w:ind w:left="25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4054758"/>
    <w:multiLevelType w:val="hybridMultilevel"/>
    <w:tmpl w:val="DDDA8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42C14B5"/>
    <w:multiLevelType w:val="hybridMultilevel"/>
    <w:tmpl w:val="1EB6B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4537564"/>
    <w:multiLevelType w:val="hybridMultilevel"/>
    <w:tmpl w:val="B7AA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8970CD9"/>
    <w:multiLevelType w:val="hybridMultilevel"/>
    <w:tmpl w:val="3DFEA50A"/>
    <w:lvl w:ilvl="0" w:tplc="14B85220">
      <w:start w:val="1"/>
      <w:numFmt w:val="bullet"/>
      <w:lvlText w:val="•"/>
      <w:lvlJc w:val="left"/>
      <w:pPr>
        <w:tabs>
          <w:tab w:val="num" w:pos="2520"/>
        </w:tabs>
        <w:ind w:left="2520" w:hanging="360"/>
      </w:pPr>
      <w:rPr>
        <w:rFonts w:ascii="Arial" w:hAnsi="Arial" w:hint="default"/>
      </w:rPr>
    </w:lvl>
    <w:lvl w:ilvl="1" w:tplc="2B32AB9C">
      <w:numFmt w:val="bullet"/>
      <w:lvlText w:val="–"/>
      <w:lvlJc w:val="left"/>
      <w:pPr>
        <w:tabs>
          <w:tab w:val="num" w:pos="3240"/>
        </w:tabs>
        <w:ind w:left="3240" w:hanging="360"/>
      </w:pPr>
      <w:rPr>
        <w:rFonts w:ascii="Arial" w:hAnsi="Arial" w:hint="default"/>
      </w:rPr>
    </w:lvl>
    <w:lvl w:ilvl="2" w:tplc="25FC9D2A">
      <w:numFmt w:val="bullet"/>
      <w:lvlText w:val="•"/>
      <w:lvlJc w:val="left"/>
      <w:pPr>
        <w:tabs>
          <w:tab w:val="num" w:pos="3960"/>
        </w:tabs>
        <w:ind w:left="3960" w:hanging="360"/>
      </w:pPr>
      <w:rPr>
        <w:rFonts w:ascii="Arial" w:hAnsi="Arial" w:hint="default"/>
      </w:rPr>
    </w:lvl>
    <w:lvl w:ilvl="3" w:tplc="EAB0E772" w:tentative="1">
      <w:start w:val="1"/>
      <w:numFmt w:val="bullet"/>
      <w:lvlText w:val="•"/>
      <w:lvlJc w:val="left"/>
      <w:pPr>
        <w:tabs>
          <w:tab w:val="num" w:pos="4680"/>
        </w:tabs>
        <w:ind w:left="4680" w:hanging="360"/>
      </w:pPr>
      <w:rPr>
        <w:rFonts w:ascii="Arial" w:hAnsi="Arial" w:hint="default"/>
      </w:rPr>
    </w:lvl>
    <w:lvl w:ilvl="4" w:tplc="9A9253A6" w:tentative="1">
      <w:start w:val="1"/>
      <w:numFmt w:val="bullet"/>
      <w:lvlText w:val="•"/>
      <w:lvlJc w:val="left"/>
      <w:pPr>
        <w:tabs>
          <w:tab w:val="num" w:pos="5400"/>
        </w:tabs>
        <w:ind w:left="5400" w:hanging="360"/>
      </w:pPr>
      <w:rPr>
        <w:rFonts w:ascii="Arial" w:hAnsi="Arial" w:hint="default"/>
      </w:rPr>
    </w:lvl>
    <w:lvl w:ilvl="5" w:tplc="6C9624EA" w:tentative="1">
      <w:start w:val="1"/>
      <w:numFmt w:val="bullet"/>
      <w:lvlText w:val="•"/>
      <w:lvlJc w:val="left"/>
      <w:pPr>
        <w:tabs>
          <w:tab w:val="num" w:pos="6120"/>
        </w:tabs>
        <w:ind w:left="6120" w:hanging="360"/>
      </w:pPr>
      <w:rPr>
        <w:rFonts w:ascii="Arial" w:hAnsi="Arial" w:hint="default"/>
      </w:rPr>
    </w:lvl>
    <w:lvl w:ilvl="6" w:tplc="8FAA146C" w:tentative="1">
      <w:start w:val="1"/>
      <w:numFmt w:val="bullet"/>
      <w:lvlText w:val="•"/>
      <w:lvlJc w:val="left"/>
      <w:pPr>
        <w:tabs>
          <w:tab w:val="num" w:pos="6840"/>
        </w:tabs>
        <w:ind w:left="6840" w:hanging="360"/>
      </w:pPr>
      <w:rPr>
        <w:rFonts w:ascii="Arial" w:hAnsi="Arial" w:hint="default"/>
      </w:rPr>
    </w:lvl>
    <w:lvl w:ilvl="7" w:tplc="DC2CFF3A" w:tentative="1">
      <w:start w:val="1"/>
      <w:numFmt w:val="bullet"/>
      <w:lvlText w:val="•"/>
      <w:lvlJc w:val="left"/>
      <w:pPr>
        <w:tabs>
          <w:tab w:val="num" w:pos="7560"/>
        </w:tabs>
        <w:ind w:left="7560" w:hanging="360"/>
      </w:pPr>
      <w:rPr>
        <w:rFonts w:ascii="Arial" w:hAnsi="Arial" w:hint="default"/>
      </w:rPr>
    </w:lvl>
    <w:lvl w:ilvl="8" w:tplc="E0EC81FE" w:tentative="1">
      <w:start w:val="1"/>
      <w:numFmt w:val="bullet"/>
      <w:lvlText w:val="•"/>
      <w:lvlJc w:val="left"/>
      <w:pPr>
        <w:tabs>
          <w:tab w:val="num" w:pos="8280"/>
        </w:tabs>
        <w:ind w:left="8280" w:hanging="360"/>
      </w:pPr>
      <w:rPr>
        <w:rFonts w:ascii="Arial" w:hAnsi="Arial" w:hint="default"/>
      </w:rPr>
    </w:lvl>
  </w:abstractNum>
  <w:abstractNum w:abstractNumId="111">
    <w:nsid w:val="7B390B1E"/>
    <w:multiLevelType w:val="hybridMultilevel"/>
    <w:tmpl w:val="57444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BF075DC"/>
    <w:multiLevelType w:val="hybridMultilevel"/>
    <w:tmpl w:val="8DC42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D38250C"/>
    <w:multiLevelType w:val="hybridMultilevel"/>
    <w:tmpl w:val="BD94565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4">
    <w:nsid w:val="7E887E11"/>
    <w:multiLevelType w:val="hybridMultilevel"/>
    <w:tmpl w:val="D2D4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65"/>
  </w:num>
  <w:num w:numId="3">
    <w:abstractNumId w:val="51"/>
  </w:num>
  <w:num w:numId="4">
    <w:abstractNumId w:val="110"/>
  </w:num>
  <w:num w:numId="5">
    <w:abstractNumId w:val="28"/>
  </w:num>
  <w:num w:numId="6">
    <w:abstractNumId w:val="96"/>
  </w:num>
  <w:num w:numId="7">
    <w:abstractNumId w:val="85"/>
  </w:num>
  <w:num w:numId="8">
    <w:abstractNumId w:val="44"/>
  </w:num>
  <w:num w:numId="9">
    <w:abstractNumId w:val="14"/>
  </w:num>
  <w:num w:numId="10">
    <w:abstractNumId w:val="90"/>
  </w:num>
  <w:num w:numId="11">
    <w:abstractNumId w:val="113"/>
  </w:num>
  <w:num w:numId="12">
    <w:abstractNumId w:val="77"/>
  </w:num>
  <w:num w:numId="13">
    <w:abstractNumId w:val="53"/>
  </w:num>
  <w:num w:numId="14">
    <w:abstractNumId w:val="81"/>
  </w:num>
  <w:num w:numId="15">
    <w:abstractNumId w:val="4"/>
  </w:num>
  <w:num w:numId="16">
    <w:abstractNumId w:val="70"/>
  </w:num>
  <w:num w:numId="17">
    <w:abstractNumId w:val="79"/>
  </w:num>
  <w:num w:numId="18">
    <w:abstractNumId w:val="31"/>
  </w:num>
  <w:num w:numId="19">
    <w:abstractNumId w:val="80"/>
  </w:num>
  <w:num w:numId="20">
    <w:abstractNumId w:val="45"/>
  </w:num>
  <w:num w:numId="21">
    <w:abstractNumId w:val="40"/>
  </w:num>
  <w:num w:numId="22">
    <w:abstractNumId w:val="49"/>
  </w:num>
  <w:num w:numId="23">
    <w:abstractNumId w:val="11"/>
  </w:num>
  <w:num w:numId="24">
    <w:abstractNumId w:val="22"/>
  </w:num>
  <w:num w:numId="25">
    <w:abstractNumId w:val="24"/>
  </w:num>
  <w:num w:numId="26">
    <w:abstractNumId w:val="60"/>
  </w:num>
  <w:num w:numId="27">
    <w:abstractNumId w:val="91"/>
  </w:num>
  <w:num w:numId="28">
    <w:abstractNumId w:val="101"/>
  </w:num>
  <w:num w:numId="29">
    <w:abstractNumId w:val="78"/>
  </w:num>
  <w:num w:numId="30">
    <w:abstractNumId w:val="64"/>
  </w:num>
  <w:num w:numId="31">
    <w:abstractNumId w:val="100"/>
  </w:num>
  <w:num w:numId="32">
    <w:abstractNumId w:val="57"/>
  </w:num>
  <w:num w:numId="33">
    <w:abstractNumId w:val="23"/>
  </w:num>
  <w:num w:numId="34">
    <w:abstractNumId w:val="67"/>
  </w:num>
  <w:num w:numId="35">
    <w:abstractNumId w:val="3"/>
  </w:num>
  <w:num w:numId="36">
    <w:abstractNumId w:val="107"/>
  </w:num>
  <w:num w:numId="37">
    <w:abstractNumId w:val="54"/>
  </w:num>
  <w:num w:numId="38">
    <w:abstractNumId w:val="75"/>
  </w:num>
  <w:num w:numId="39">
    <w:abstractNumId w:val="50"/>
  </w:num>
  <w:num w:numId="40">
    <w:abstractNumId w:val="42"/>
  </w:num>
  <w:num w:numId="41">
    <w:abstractNumId w:val="15"/>
  </w:num>
  <w:num w:numId="42">
    <w:abstractNumId w:val="106"/>
  </w:num>
  <w:num w:numId="43">
    <w:abstractNumId w:val="1"/>
  </w:num>
  <w:num w:numId="44">
    <w:abstractNumId w:val="46"/>
  </w:num>
  <w:num w:numId="45">
    <w:abstractNumId w:val="37"/>
  </w:num>
  <w:num w:numId="46">
    <w:abstractNumId w:val="86"/>
  </w:num>
  <w:num w:numId="47">
    <w:abstractNumId w:val="12"/>
  </w:num>
  <w:num w:numId="48">
    <w:abstractNumId w:val="36"/>
  </w:num>
  <w:num w:numId="49">
    <w:abstractNumId w:val="88"/>
  </w:num>
  <w:num w:numId="50">
    <w:abstractNumId w:val="74"/>
  </w:num>
  <w:num w:numId="51">
    <w:abstractNumId w:val="98"/>
  </w:num>
  <w:num w:numId="52">
    <w:abstractNumId w:val="58"/>
  </w:num>
  <w:num w:numId="53">
    <w:abstractNumId w:val="87"/>
  </w:num>
  <w:num w:numId="54">
    <w:abstractNumId w:val="62"/>
  </w:num>
  <w:num w:numId="55">
    <w:abstractNumId w:val="68"/>
  </w:num>
  <w:num w:numId="56">
    <w:abstractNumId w:val="10"/>
  </w:num>
  <w:num w:numId="57">
    <w:abstractNumId w:val="109"/>
  </w:num>
  <w:num w:numId="58">
    <w:abstractNumId w:val="52"/>
  </w:num>
  <w:num w:numId="59">
    <w:abstractNumId w:val="21"/>
  </w:num>
  <w:num w:numId="60">
    <w:abstractNumId w:val="26"/>
  </w:num>
  <w:num w:numId="61">
    <w:abstractNumId w:val="19"/>
  </w:num>
  <w:num w:numId="62">
    <w:abstractNumId w:val="0"/>
  </w:num>
  <w:num w:numId="63">
    <w:abstractNumId w:val="63"/>
  </w:num>
  <w:num w:numId="64">
    <w:abstractNumId w:val="16"/>
  </w:num>
  <w:num w:numId="65">
    <w:abstractNumId w:val="43"/>
  </w:num>
  <w:num w:numId="66">
    <w:abstractNumId w:val="30"/>
  </w:num>
  <w:num w:numId="67">
    <w:abstractNumId w:val="8"/>
  </w:num>
  <w:num w:numId="68">
    <w:abstractNumId w:val="20"/>
  </w:num>
  <w:num w:numId="69">
    <w:abstractNumId w:val="61"/>
  </w:num>
  <w:num w:numId="70">
    <w:abstractNumId w:val="9"/>
  </w:num>
  <w:num w:numId="71">
    <w:abstractNumId w:val="34"/>
  </w:num>
  <w:num w:numId="72">
    <w:abstractNumId w:val="41"/>
  </w:num>
  <w:num w:numId="73">
    <w:abstractNumId w:val="47"/>
  </w:num>
  <w:num w:numId="74">
    <w:abstractNumId w:val="102"/>
  </w:num>
  <w:num w:numId="75">
    <w:abstractNumId w:val="17"/>
  </w:num>
  <w:num w:numId="76">
    <w:abstractNumId w:val="95"/>
  </w:num>
  <w:num w:numId="77">
    <w:abstractNumId w:val="32"/>
  </w:num>
  <w:num w:numId="78">
    <w:abstractNumId w:val="94"/>
  </w:num>
  <w:num w:numId="79">
    <w:abstractNumId w:val="82"/>
  </w:num>
  <w:num w:numId="80">
    <w:abstractNumId w:val="5"/>
  </w:num>
  <w:num w:numId="81">
    <w:abstractNumId w:val="48"/>
  </w:num>
  <w:num w:numId="82">
    <w:abstractNumId w:val="66"/>
  </w:num>
  <w:num w:numId="83">
    <w:abstractNumId w:val="56"/>
  </w:num>
  <w:num w:numId="84">
    <w:abstractNumId w:val="93"/>
  </w:num>
  <w:num w:numId="85">
    <w:abstractNumId w:val="13"/>
  </w:num>
  <w:num w:numId="86">
    <w:abstractNumId w:val="89"/>
  </w:num>
  <w:num w:numId="87">
    <w:abstractNumId w:val="25"/>
  </w:num>
  <w:num w:numId="88">
    <w:abstractNumId w:val="73"/>
  </w:num>
  <w:num w:numId="89">
    <w:abstractNumId w:val="18"/>
  </w:num>
  <w:num w:numId="90">
    <w:abstractNumId w:val="59"/>
  </w:num>
  <w:num w:numId="91">
    <w:abstractNumId w:val="27"/>
  </w:num>
  <w:num w:numId="92">
    <w:abstractNumId w:val="108"/>
  </w:num>
  <w:num w:numId="93">
    <w:abstractNumId w:val="84"/>
  </w:num>
  <w:num w:numId="94">
    <w:abstractNumId w:val="83"/>
  </w:num>
  <w:num w:numId="95">
    <w:abstractNumId w:val="6"/>
  </w:num>
  <w:num w:numId="96">
    <w:abstractNumId w:val="99"/>
  </w:num>
  <w:num w:numId="97">
    <w:abstractNumId w:val="97"/>
  </w:num>
  <w:num w:numId="98">
    <w:abstractNumId w:val="92"/>
  </w:num>
  <w:num w:numId="99">
    <w:abstractNumId w:val="76"/>
  </w:num>
  <w:num w:numId="100">
    <w:abstractNumId w:val="69"/>
  </w:num>
  <w:num w:numId="101">
    <w:abstractNumId w:val="7"/>
  </w:num>
  <w:num w:numId="102">
    <w:abstractNumId w:val="71"/>
  </w:num>
  <w:num w:numId="103">
    <w:abstractNumId w:val="38"/>
  </w:num>
  <w:num w:numId="104">
    <w:abstractNumId w:val="55"/>
  </w:num>
  <w:num w:numId="105">
    <w:abstractNumId w:val="29"/>
  </w:num>
  <w:num w:numId="106">
    <w:abstractNumId w:val="2"/>
  </w:num>
  <w:num w:numId="107">
    <w:abstractNumId w:val="111"/>
  </w:num>
  <w:num w:numId="108">
    <w:abstractNumId w:val="103"/>
  </w:num>
  <w:num w:numId="109">
    <w:abstractNumId w:val="114"/>
  </w:num>
  <w:num w:numId="110">
    <w:abstractNumId w:val="72"/>
  </w:num>
  <w:num w:numId="111">
    <w:abstractNumId w:val="104"/>
  </w:num>
  <w:num w:numId="112">
    <w:abstractNumId w:val="112"/>
  </w:num>
  <w:num w:numId="113">
    <w:abstractNumId w:val="39"/>
  </w:num>
  <w:num w:numId="114">
    <w:abstractNumId w:val="33"/>
  </w:num>
  <w:num w:numId="115">
    <w:abstractNumId w:val="10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891"/>
    <w:rsid w:val="0000291B"/>
    <w:rsid w:val="000049DA"/>
    <w:rsid w:val="00026C73"/>
    <w:rsid w:val="0006263A"/>
    <w:rsid w:val="0006431D"/>
    <w:rsid w:val="000649E1"/>
    <w:rsid w:val="0006751E"/>
    <w:rsid w:val="00067829"/>
    <w:rsid w:val="00074445"/>
    <w:rsid w:val="00082C41"/>
    <w:rsid w:val="00086CEB"/>
    <w:rsid w:val="000907E8"/>
    <w:rsid w:val="00091609"/>
    <w:rsid w:val="00093E08"/>
    <w:rsid w:val="00095EF9"/>
    <w:rsid w:val="000976EC"/>
    <w:rsid w:val="000B176F"/>
    <w:rsid w:val="000B26D4"/>
    <w:rsid w:val="000C2D67"/>
    <w:rsid w:val="000D1EA2"/>
    <w:rsid w:val="000E2ADE"/>
    <w:rsid w:val="000E4267"/>
    <w:rsid w:val="000F6D86"/>
    <w:rsid w:val="001076F0"/>
    <w:rsid w:val="00113A9E"/>
    <w:rsid w:val="00127B59"/>
    <w:rsid w:val="00184D18"/>
    <w:rsid w:val="001A7AC8"/>
    <w:rsid w:val="001B4BEC"/>
    <w:rsid w:val="001D79BB"/>
    <w:rsid w:val="00204281"/>
    <w:rsid w:val="0020656F"/>
    <w:rsid w:val="00275482"/>
    <w:rsid w:val="00275E55"/>
    <w:rsid w:val="0027718C"/>
    <w:rsid w:val="00280B1A"/>
    <w:rsid w:val="00287311"/>
    <w:rsid w:val="002A4662"/>
    <w:rsid w:val="002B27EE"/>
    <w:rsid w:val="002B2B23"/>
    <w:rsid w:val="002D1544"/>
    <w:rsid w:val="002D581F"/>
    <w:rsid w:val="002E5BD8"/>
    <w:rsid w:val="003232BE"/>
    <w:rsid w:val="003369D9"/>
    <w:rsid w:val="00356326"/>
    <w:rsid w:val="00367467"/>
    <w:rsid w:val="00385DAC"/>
    <w:rsid w:val="003A0F91"/>
    <w:rsid w:val="003A1B6E"/>
    <w:rsid w:val="00414852"/>
    <w:rsid w:val="0042798A"/>
    <w:rsid w:val="00434375"/>
    <w:rsid w:val="00436297"/>
    <w:rsid w:val="00460F30"/>
    <w:rsid w:val="0046785F"/>
    <w:rsid w:val="0049029E"/>
    <w:rsid w:val="004A2EDE"/>
    <w:rsid w:val="004A6A01"/>
    <w:rsid w:val="004B6752"/>
    <w:rsid w:val="004B7AE3"/>
    <w:rsid w:val="004C5E0E"/>
    <w:rsid w:val="004E2007"/>
    <w:rsid w:val="004E4801"/>
    <w:rsid w:val="004F419D"/>
    <w:rsid w:val="00503427"/>
    <w:rsid w:val="00512DB5"/>
    <w:rsid w:val="00547CEC"/>
    <w:rsid w:val="00552257"/>
    <w:rsid w:val="00555CFC"/>
    <w:rsid w:val="00564BA7"/>
    <w:rsid w:val="00566A12"/>
    <w:rsid w:val="005753FA"/>
    <w:rsid w:val="00577891"/>
    <w:rsid w:val="005A7753"/>
    <w:rsid w:val="005B4302"/>
    <w:rsid w:val="005C7DC1"/>
    <w:rsid w:val="005E22A2"/>
    <w:rsid w:val="005E40CE"/>
    <w:rsid w:val="006013CB"/>
    <w:rsid w:val="006025BB"/>
    <w:rsid w:val="006122AA"/>
    <w:rsid w:val="006169A8"/>
    <w:rsid w:val="006201B0"/>
    <w:rsid w:val="006203B5"/>
    <w:rsid w:val="006226D8"/>
    <w:rsid w:val="00630C50"/>
    <w:rsid w:val="00646798"/>
    <w:rsid w:val="00674408"/>
    <w:rsid w:val="006A45D6"/>
    <w:rsid w:val="006B1B30"/>
    <w:rsid w:val="006E2AA7"/>
    <w:rsid w:val="006E551C"/>
    <w:rsid w:val="006E694F"/>
    <w:rsid w:val="006E786E"/>
    <w:rsid w:val="006F46B4"/>
    <w:rsid w:val="006F4AAD"/>
    <w:rsid w:val="006F71B5"/>
    <w:rsid w:val="00704998"/>
    <w:rsid w:val="007113E9"/>
    <w:rsid w:val="00735210"/>
    <w:rsid w:val="0075451D"/>
    <w:rsid w:val="007A6C71"/>
    <w:rsid w:val="007B4556"/>
    <w:rsid w:val="00812461"/>
    <w:rsid w:val="0082284E"/>
    <w:rsid w:val="0082504A"/>
    <w:rsid w:val="008410CB"/>
    <w:rsid w:val="00847C17"/>
    <w:rsid w:val="00871780"/>
    <w:rsid w:val="008B50B0"/>
    <w:rsid w:val="008D31CE"/>
    <w:rsid w:val="008D4E81"/>
    <w:rsid w:val="008F1E94"/>
    <w:rsid w:val="008F3AD9"/>
    <w:rsid w:val="008F4E19"/>
    <w:rsid w:val="008F78D2"/>
    <w:rsid w:val="009101B1"/>
    <w:rsid w:val="00912B9E"/>
    <w:rsid w:val="00930669"/>
    <w:rsid w:val="00941DDF"/>
    <w:rsid w:val="00942B4E"/>
    <w:rsid w:val="00986EDF"/>
    <w:rsid w:val="00987EF5"/>
    <w:rsid w:val="0099539A"/>
    <w:rsid w:val="00997EE5"/>
    <w:rsid w:val="009A6326"/>
    <w:rsid w:val="009B2BEB"/>
    <w:rsid w:val="009B6647"/>
    <w:rsid w:val="009D1611"/>
    <w:rsid w:val="009D1C31"/>
    <w:rsid w:val="00A0144E"/>
    <w:rsid w:val="00A125AF"/>
    <w:rsid w:val="00A1689D"/>
    <w:rsid w:val="00A46B7A"/>
    <w:rsid w:val="00A570AF"/>
    <w:rsid w:val="00A63F89"/>
    <w:rsid w:val="00A644DE"/>
    <w:rsid w:val="00A75D23"/>
    <w:rsid w:val="00A82E68"/>
    <w:rsid w:val="00A84ADF"/>
    <w:rsid w:val="00AB12AA"/>
    <w:rsid w:val="00AC0360"/>
    <w:rsid w:val="00AC4BFB"/>
    <w:rsid w:val="00B11668"/>
    <w:rsid w:val="00B30976"/>
    <w:rsid w:val="00B53BEE"/>
    <w:rsid w:val="00B6176A"/>
    <w:rsid w:val="00B87405"/>
    <w:rsid w:val="00B90A20"/>
    <w:rsid w:val="00B913B7"/>
    <w:rsid w:val="00B92B24"/>
    <w:rsid w:val="00BA038B"/>
    <w:rsid w:val="00BA26D4"/>
    <w:rsid w:val="00BA36C6"/>
    <w:rsid w:val="00BB7C9C"/>
    <w:rsid w:val="00BD4DF7"/>
    <w:rsid w:val="00BD7372"/>
    <w:rsid w:val="00BE1B2F"/>
    <w:rsid w:val="00BF1CE2"/>
    <w:rsid w:val="00BF413B"/>
    <w:rsid w:val="00BF5B7F"/>
    <w:rsid w:val="00C016CD"/>
    <w:rsid w:val="00C051F6"/>
    <w:rsid w:val="00C05228"/>
    <w:rsid w:val="00C32FBE"/>
    <w:rsid w:val="00C35EB4"/>
    <w:rsid w:val="00C63DA2"/>
    <w:rsid w:val="00C70A2A"/>
    <w:rsid w:val="00C75C6E"/>
    <w:rsid w:val="00C77358"/>
    <w:rsid w:val="00CB4DE6"/>
    <w:rsid w:val="00CF79EA"/>
    <w:rsid w:val="00D06F88"/>
    <w:rsid w:val="00D25249"/>
    <w:rsid w:val="00D45A65"/>
    <w:rsid w:val="00D5199E"/>
    <w:rsid w:val="00D70A1F"/>
    <w:rsid w:val="00D70CB8"/>
    <w:rsid w:val="00D71AAB"/>
    <w:rsid w:val="00D9609D"/>
    <w:rsid w:val="00DA4223"/>
    <w:rsid w:val="00DA7585"/>
    <w:rsid w:val="00DB4556"/>
    <w:rsid w:val="00DB71BF"/>
    <w:rsid w:val="00DF2CF7"/>
    <w:rsid w:val="00E108CF"/>
    <w:rsid w:val="00E262D5"/>
    <w:rsid w:val="00E41BA8"/>
    <w:rsid w:val="00E542AA"/>
    <w:rsid w:val="00E80454"/>
    <w:rsid w:val="00E822F6"/>
    <w:rsid w:val="00EB348E"/>
    <w:rsid w:val="00EC0946"/>
    <w:rsid w:val="00EC4E37"/>
    <w:rsid w:val="00EC5686"/>
    <w:rsid w:val="00ED1E78"/>
    <w:rsid w:val="00EE4B41"/>
    <w:rsid w:val="00EF2CA6"/>
    <w:rsid w:val="00F035DB"/>
    <w:rsid w:val="00F226DB"/>
    <w:rsid w:val="00F316E6"/>
    <w:rsid w:val="00F57F31"/>
    <w:rsid w:val="00F651F7"/>
    <w:rsid w:val="00FF16B7"/>
    <w:rsid w:val="00FF2993"/>
    <w:rsid w:val="00FF7015"/>
    <w:rsid w:val="00FF75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E2B0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891"/>
    <w:pPr>
      <w:ind w:left="720"/>
      <w:contextualSpacing/>
    </w:pPr>
  </w:style>
  <w:style w:type="table" w:styleId="TableGrid">
    <w:name w:val="Table Grid"/>
    <w:basedOn w:val="TableNormal"/>
    <w:uiPriority w:val="59"/>
    <w:rsid w:val="002771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A6326"/>
    <w:rPr>
      <w:b/>
      <w:bCs/>
    </w:rPr>
  </w:style>
  <w:style w:type="paragraph" w:styleId="BalloonText">
    <w:name w:val="Balloon Text"/>
    <w:basedOn w:val="Normal"/>
    <w:link w:val="BalloonTextChar"/>
    <w:uiPriority w:val="99"/>
    <w:semiHidden/>
    <w:unhideWhenUsed/>
    <w:rsid w:val="008B50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50B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891"/>
    <w:pPr>
      <w:ind w:left="720"/>
      <w:contextualSpacing/>
    </w:pPr>
  </w:style>
  <w:style w:type="table" w:styleId="TableGrid">
    <w:name w:val="Table Grid"/>
    <w:basedOn w:val="TableNormal"/>
    <w:uiPriority w:val="59"/>
    <w:rsid w:val="002771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A6326"/>
    <w:rPr>
      <w:b/>
      <w:bCs/>
    </w:rPr>
  </w:style>
  <w:style w:type="paragraph" w:styleId="BalloonText">
    <w:name w:val="Balloon Text"/>
    <w:basedOn w:val="Normal"/>
    <w:link w:val="BalloonTextChar"/>
    <w:uiPriority w:val="99"/>
    <w:semiHidden/>
    <w:unhideWhenUsed/>
    <w:rsid w:val="008B50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50B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057266">
      <w:bodyDiv w:val="1"/>
      <w:marLeft w:val="0"/>
      <w:marRight w:val="0"/>
      <w:marTop w:val="0"/>
      <w:marBottom w:val="0"/>
      <w:divBdr>
        <w:top w:val="none" w:sz="0" w:space="0" w:color="auto"/>
        <w:left w:val="none" w:sz="0" w:space="0" w:color="auto"/>
        <w:bottom w:val="none" w:sz="0" w:space="0" w:color="auto"/>
        <w:right w:val="none" w:sz="0" w:space="0" w:color="auto"/>
      </w:divBdr>
      <w:divsChild>
        <w:div w:id="902058805">
          <w:marLeft w:val="547"/>
          <w:marRight w:val="0"/>
          <w:marTop w:val="115"/>
          <w:marBottom w:val="0"/>
          <w:divBdr>
            <w:top w:val="none" w:sz="0" w:space="0" w:color="auto"/>
            <w:left w:val="none" w:sz="0" w:space="0" w:color="auto"/>
            <w:bottom w:val="none" w:sz="0" w:space="0" w:color="auto"/>
            <w:right w:val="none" w:sz="0" w:space="0" w:color="auto"/>
          </w:divBdr>
        </w:div>
        <w:div w:id="1691250152">
          <w:marLeft w:val="547"/>
          <w:marRight w:val="0"/>
          <w:marTop w:val="115"/>
          <w:marBottom w:val="0"/>
          <w:divBdr>
            <w:top w:val="none" w:sz="0" w:space="0" w:color="auto"/>
            <w:left w:val="none" w:sz="0" w:space="0" w:color="auto"/>
            <w:bottom w:val="none" w:sz="0" w:space="0" w:color="auto"/>
            <w:right w:val="none" w:sz="0" w:space="0" w:color="auto"/>
          </w:divBdr>
        </w:div>
        <w:div w:id="1551502079">
          <w:marLeft w:val="547"/>
          <w:marRight w:val="0"/>
          <w:marTop w:val="115"/>
          <w:marBottom w:val="0"/>
          <w:divBdr>
            <w:top w:val="none" w:sz="0" w:space="0" w:color="auto"/>
            <w:left w:val="none" w:sz="0" w:space="0" w:color="auto"/>
            <w:bottom w:val="none" w:sz="0" w:space="0" w:color="auto"/>
            <w:right w:val="none" w:sz="0" w:space="0" w:color="auto"/>
          </w:divBdr>
        </w:div>
        <w:div w:id="1416247474">
          <w:marLeft w:val="547"/>
          <w:marRight w:val="0"/>
          <w:marTop w:val="115"/>
          <w:marBottom w:val="0"/>
          <w:divBdr>
            <w:top w:val="none" w:sz="0" w:space="0" w:color="auto"/>
            <w:left w:val="none" w:sz="0" w:space="0" w:color="auto"/>
            <w:bottom w:val="none" w:sz="0" w:space="0" w:color="auto"/>
            <w:right w:val="none" w:sz="0" w:space="0" w:color="auto"/>
          </w:divBdr>
        </w:div>
      </w:divsChild>
    </w:div>
    <w:div w:id="1633631916">
      <w:bodyDiv w:val="1"/>
      <w:marLeft w:val="0"/>
      <w:marRight w:val="0"/>
      <w:marTop w:val="0"/>
      <w:marBottom w:val="0"/>
      <w:divBdr>
        <w:top w:val="none" w:sz="0" w:space="0" w:color="auto"/>
        <w:left w:val="none" w:sz="0" w:space="0" w:color="auto"/>
        <w:bottom w:val="none" w:sz="0" w:space="0" w:color="auto"/>
        <w:right w:val="none" w:sz="0" w:space="0" w:color="auto"/>
      </w:divBdr>
    </w:div>
    <w:div w:id="1876845317">
      <w:bodyDiv w:val="1"/>
      <w:marLeft w:val="0"/>
      <w:marRight w:val="0"/>
      <w:marTop w:val="0"/>
      <w:marBottom w:val="0"/>
      <w:divBdr>
        <w:top w:val="none" w:sz="0" w:space="0" w:color="auto"/>
        <w:left w:val="none" w:sz="0" w:space="0" w:color="auto"/>
        <w:bottom w:val="none" w:sz="0" w:space="0" w:color="auto"/>
        <w:right w:val="none" w:sz="0" w:space="0" w:color="auto"/>
      </w:divBdr>
      <w:divsChild>
        <w:div w:id="220798102">
          <w:marLeft w:val="547"/>
          <w:marRight w:val="0"/>
          <w:marTop w:val="96"/>
          <w:marBottom w:val="0"/>
          <w:divBdr>
            <w:top w:val="none" w:sz="0" w:space="0" w:color="auto"/>
            <w:left w:val="none" w:sz="0" w:space="0" w:color="auto"/>
            <w:bottom w:val="none" w:sz="0" w:space="0" w:color="auto"/>
            <w:right w:val="none" w:sz="0" w:space="0" w:color="auto"/>
          </w:divBdr>
        </w:div>
        <w:div w:id="514661291">
          <w:marLeft w:val="1166"/>
          <w:marRight w:val="0"/>
          <w:marTop w:val="82"/>
          <w:marBottom w:val="0"/>
          <w:divBdr>
            <w:top w:val="none" w:sz="0" w:space="0" w:color="auto"/>
            <w:left w:val="none" w:sz="0" w:space="0" w:color="auto"/>
            <w:bottom w:val="none" w:sz="0" w:space="0" w:color="auto"/>
            <w:right w:val="none" w:sz="0" w:space="0" w:color="auto"/>
          </w:divBdr>
        </w:div>
        <w:div w:id="270279219">
          <w:marLeft w:val="1800"/>
          <w:marRight w:val="0"/>
          <w:marTop w:val="67"/>
          <w:marBottom w:val="0"/>
          <w:divBdr>
            <w:top w:val="none" w:sz="0" w:space="0" w:color="auto"/>
            <w:left w:val="none" w:sz="0" w:space="0" w:color="auto"/>
            <w:bottom w:val="none" w:sz="0" w:space="0" w:color="auto"/>
            <w:right w:val="none" w:sz="0" w:space="0" w:color="auto"/>
          </w:divBdr>
        </w:div>
        <w:div w:id="1079130612">
          <w:marLeft w:val="1166"/>
          <w:marRight w:val="0"/>
          <w:marTop w:val="82"/>
          <w:marBottom w:val="0"/>
          <w:divBdr>
            <w:top w:val="none" w:sz="0" w:space="0" w:color="auto"/>
            <w:left w:val="none" w:sz="0" w:space="0" w:color="auto"/>
            <w:bottom w:val="none" w:sz="0" w:space="0" w:color="auto"/>
            <w:right w:val="none" w:sz="0" w:space="0" w:color="auto"/>
          </w:divBdr>
        </w:div>
        <w:div w:id="104428979">
          <w:marLeft w:val="1800"/>
          <w:marRight w:val="0"/>
          <w:marTop w:val="67"/>
          <w:marBottom w:val="0"/>
          <w:divBdr>
            <w:top w:val="none" w:sz="0" w:space="0" w:color="auto"/>
            <w:left w:val="none" w:sz="0" w:space="0" w:color="auto"/>
            <w:bottom w:val="none" w:sz="0" w:space="0" w:color="auto"/>
            <w:right w:val="none" w:sz="0" w:space="0" w:color="auto"/>
          </w:divBdr>
        </w:div>
        <w:div w:id="1859736274">
          <w:marLeft w:val="1166"/>
          <w:marRight w:val="0"/>
          <w:marTop w:val="82"/>
          <w:marBottom w:val="0"/>
          <w:divBdr>
            <w:top w:val="none" w:sz="0" w:space="0" w:color="auto"/>
            <w:left w:val="none" w:sz="0" w:space="0" w:color="auto"/>
            <w:bottom w:val="none" w:sz="0" w:space="0" w:color="auto"/>
            <w:right w:val="none" w:sz="0" w:space="0" w:color="auto"/>
          </w:divBdr>
        </w:div>
        <w:div w:id="1788889712">
          <w:marLeft w:val="1800"/>
          <w:marRight w:val="0"/>
          <w:marTop w:val="67"/>
          <w:marBottom w:val="0"/>
          <w:divBdr>
            <w:top w:val="none" w:sz="0" w:space="0" w:color="auto"/>
            <w:left w:val="none" w:sz="0" w:space="0" w:color="auto"/>
            <w:bottom w:val="none" w:sz="0" w:space="0" w:color="auto"/>
            <w:right w:val="none" w:sz="0" w:space="0" w:color="auto"/>
          </w:divBdr>
        </w:div>
        <w:div w:id="1084112924">
          <w:marLeft w:val="1166"/>
          <w:marRight w:val="0"/>
          <w:marTop w:val="82"/>
          <w:marBottom w:val="0"/>
          <w:divBdr>
            <w:top w:val="none" w:sz="0" w:space="0" w:color="auto"/>
            <w:left w:val="none" w:sz="0" w:space="0" w:color="auto"/>
            <w:bottom w:val="none" w:sz="0" w:space="0" w:color="auto"/>
            <w:right w:val="none" w:sz="0" w:space="0" w:color="auto"/>
          </w:divBdr>
        </w:div>
        <w:div w:id="485706413">
          <w:marLeft w:val="1800"/>
          <w:marRight w:val="0"/>
          <w:marTop w:val="67"/>
          <w:marBottom w:val="0"/>
          <w:divBdr>
            <w:top w:val="none" w:sz="0" w:space="0" w:color="auto"/>
            <w:left w:val="none" w:sz="0" w:space="0" w:color="auto"/>
            <w:bottom w:val="none" w:sz="0" w:space="0" w:color="auto"/>
            <w:right w:val="none" w:sz="0" w:space="0" w:color="auto"/>
          </w:divBdr>
        </w:div>
        <w:div w:id="1911961322">
          <w:marLeft w:val="1166"/>
          <w:marRight w:val="0"/>
          <w:marTop w:val="82"/>
          <w:marBottom w:val="0"/>
          <w:divBdr>
            <w:top w:val="none" w:sz="0" w:space="0" w:color="auto"/>
            <w:left w:val="none" w:sz="0" w:space="0" w:color="auto"/>
            <w:bottom w:val="none" w:sz="0" w:space="0" w:color="auto"/>
            <w:right w:val="none" w:sz="0" w:space="0" w:color="auto"/>
          </w:divBdr>
        </w:div>
        <w:div w:id="322852197">
          <w:marLeft w:val="1800"/>
          <w:marRight w:val="0"/>
          <w:marTop w:val="67"/>
          <w:marBottom w:val="0"/>
          <w:divBdr>
            <w:top w:val="none" w:sz="0" w:space="0" w:color="auto"/>
            <w:left w:val="none" w:sz="0" w:space="0" w:color="auto"/>
            <w:bottom w:val="none" w:sz="0" w:space="0" w:color="auto"/>
            <w:right w:val="none" w:sz="0" w:space="0" w:color="auto"/>
          </w:divBdr>
        </w:div>
        <w:div w:id="1948349638">
          <w:marLeft w:val="1800"/>
          <w:marRight w:val="0"/>
          <w:marTop w:val="67"/>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9298</TotalTime>
  <Pages>45</Pages>
  <Words>9446</Words>
  <Characters>53847</Characters>
  <Application>Microsoft Macintosh Word</Application>
  <DocSecurity>0</DocSecurity>
  <Lines>448</Lines>
  <Paragraphs>126</Paragraphs>
  <ScaleCrop>false</ScaleCrop>
  <Company/>
  <LinksUpToDate>false</LinksUpToDate>
  <CharactersWithSpaces>63167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Colliyea Lewis</dc:creator>
  <cp:keywords/>
  <dc:description/>
  <cp:lastModifiedBy>Colliyea Lewis</cp:lastModifiedBy>
  <cp:revision>21</cp:revision>
  <dcterms:created xsi:type="dcterms:W3CDTF">2015-09-03T15:38:00Z</dcterms:created>
  <dcterms:modified xsi:type="dcterms:W3CDTF">2016-01-12T23:15:00Z</dcterms:modified>
</cp:coreProperties>
</file>