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194" w:rsidRDefault="00AA3694">
      <w:pPr>
        <w:rPr>
          <w:b/>
          <w:sz w:val="28"/>
          <w:szCs w:val="28"/>
        </w:rPr>
      </w:pPr>
      <w:r w:rsidRPr="00AA3694">
        <w:rPr>
          <w:b/>
          <w:sz w:val="28"/>
          <w:szCs w:val="28"/>
        </w:rPr>
        <w:t>CST8110 Assignment 3 – Test Plan</w:t>
      </w:r>
    </w:p>
    <w:p w:rsidR="00AA3694" w:rsidRDefault="00AA3694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AA3694" w:rsidTr="00AA3694">
        <w:tc>
          <w:tcPr>
            <w:tcW w:w="3192" w:type="dxa"/>
          </w:tcPr>
          <w:p w:rsidR="00AA3694" w:rsidRDefault="00AA3694">
            <w:r>
              <w:t>Description</w:t>
            </w:r>
          </w:p>
        </w:tc>
        <w:tc>
          <w:tcPr>
            <w:tcW w:w="3192" w:type="dxa"/>
          </w:tcPr>
          <w:p w:rsidR="00AA3694" w:rsidRDefault="00AA3694">
            <w:r>
              <w:t>Test Values</w:t>
            </w:r>
          </w:p>
        </w:tc>
        <w:tc>
          <w:tcPr>
            <w:tcW w:w="3192" w:type="dxa"/>
          </w:tcPr>
          <w:p w:rsidR="00AA3694" w:rsidRDefault="00AA3694">
            <w:r>
              <w:t>Result</w:t>
            </w:r>
          </w:p>
        </w:tc>
      </w:tr>
      <w:tr w:rsidR="00AA3694" w:rsidTr="00AA3694">
        <w:tc>
          <w:tcPr>
            <w:tcW w:w="3192" w:type="dxa"/>
          </w:tcPr>
          <w:p w:rsidR="00AA3694" w:rsidRDefault="00AA3694">
            <w:r>
              <w:t>Input of bet - valid</w:t>
            </w:r>
          </w:p>
        </w:tc>
        <w:tc>
          <w:tcPr>
            <w:tcW w:w="3192" w:type="dxa"/>
          </w:tcPr>
          <w:p w:rsidR="00AA3694" w:rsidRDefault="00AA3694">
            <w:r>
              <w:t>Pot 50, bet of 50, 1, 25</w:t>
            </w:r>
          </w:p>
        </w:tc>
        <w:tc>
          <w:tcPr>
            <w:tcW w:w="3192" w:type="dxa"/>
          </w:tcPr>
          <w:p w:rsidR="00AA3694" w:rsidRDefault="00AA3694">
            <w:r>
              <w:t>Program continues to roll of dice</w:t>
            </w:r>
          </w:p>
        </w:tc>
      </w:tr>
      <w:tr w:rsidR="00AA3694" w:rsidTr="00AA3694">
        <w:tc>
          <w:tcPr>
            <w:tcW w:w="3192" w:type="dxa"/>
          </w:tcPr>
          <w:p w:rsidR="00AA3694" w:rsidRDefault="00AA3694">
            <w:r>
              <w:t xml:space="preserve">                         invalid</w:t>
            </w:r>
          </w:p>
        </w:tc>
        <w:tc>
          <w:tcPr>
            <w:tcW w:w="3192" w:type="dxa"/>
          </w:tcPr>
          <w:p w:rsidR="00AA3694" w:rsidRDefault="00AA3694">
            <w:r>
              <w:t xml:space="preserve">Pot 50, bet of 51, -1, </w:t>
            </w:r>
          </w:p>
        </w:tc>
        <w:tc>
          <w:tcPr>
            <w:tcW w:w="3192" w:type="dxa"/>
          </w:tcPr>
          <w:p w:rsidR="00AA3694" w:rsidRDefault="00AA3694">
            <w:r>
              <w:t>Error message – prompt for reentry of correct value</w:t>
            </w:r>
          </w:p>
        </w:tc>
      </w:tr>
      <w:tr w:rsidR="00AA3694" w:rsidTr="00AA3694">
        <w:tc>
          <w:tcPr>
            <w:tcW w:w="3192" w:type="dxa"/>
          </w:tcPr>
          <w:p w:rsidR="00AA3694" w:rsidRDefault="00AA3694">
            <w:r>
              <w:t xml:space="preserve">                        0</w:t>
            </w:r>
          </w:p>
        </w:tc>
        <w:tc>
          <w:tcPr>
            <w:tcW w:w="3192" w:type="dxa"/>
          </w:tcPr>
          <w:p w:rsidR="00AA3694" w:rsidRDefault="00AA3694">
            <w:r>
              <w:t>Bet of 0</w:t>
            </w:r>
          </w:p>
        </w:tc>
        <w:tc>
          <w:tcPr>
            <w:tcW w:w="3192" w:type="dxa"/>
          </w:tcPr>
          <w:p w:rsidR="00AA3694" w:rsidRDefault="00AA3694">
            <w:r>
              <w:t>Game ends</w:t>
            </w:r>
          </w:p>
        </w:tc>
      </w:tr>
      <w:tr w:rsidR="00717898" w:rsidTr="00AA3694">
        <w:tc>
          <w:tcPr>
            <w:tcW w:w="3192" w:type="dxa"/>
          </w:tcPr>
          <w:p w:rsidR="00717898" w:rsidRDefault="00717898"/>
        </w:tc>
        <w:tc>
          <w:tcPr>
            <w:tcW w:w="3192" w:type="dxa"/>
          </w:tcPr>
          <w:p w:rsidR="00717898" w:rsidRDefault="00717898"/>
        </w:tc>
        <w:tc>
          <w:tcPr>
            <w:tcW w:w="3192" w:type="dxa"/>
          </w:tcPr>
          <w:p w:rsidR="00717898" w:rsidRDefault="00717898"/>
        </w:tc>
      </w:tr>
      <w:tr w:rsidR="00717898" w:rsidTr="00AA3694">
        <w:tc>
          <w:tcPr>
            <w:tcW w:w="3192" w:type="dxa"/>
          </w:tcPr>
          <w:p w:rsidR="00717898" w:rsidRDefault="00717898">
            <w:r>
              <w:t>Pot gets to 0</w:t>
            </w:r>
          </w:p>
        </w:tc>
        <w:tc>
          <w:tcPr>
            <w:tcW w:w="3192" w:type="dxa"/>
          </w:tcPr>
          <w:p w:rsidR="00717898" w:rsidRDefault="00717898">
            <w:r>
              <w:t>Pot 0</w:t>
            </w:r>
          </w:p>
        </w:tc>
        <w:tc>
          <w:tcPr>
            <w:tcW w:w="3192" w:type="dxa"/>
          </w:tcPr>
          <w:p w:rsidR="00717898" w:rsidRDefault="00717898">
            <w:r>
              <w:t>Game ends</w:t>
            </w:r>
          </w:p>
        </w:tc>
      </w:tr>
      <w:tr w:rsidR="00717898" w:rsidTr="00AA3694">
        <w:tc>
          <w:tcPr>
            <w:tcW w:w="3192" w:type="dxa"/>
          </w:tcPr>
          <w:p w:rsidR="00717898" w:rsidRDefault="00717898"/>
        </w:tc>
        <w:tc>
          <w:tcPr>
            <w:tcW w:w="3192" w:type="dxa"/>
          </w:tcPr>
          <w:p w:rsidR="00717898" w:rsidRDefault="00717898"/>
        </w:tc>
        <w:tc>
          <w:tcPr>
            <w:tcW w:w="3192" w:type="dxa"/>
          </w:tcPr>
          <w:p w:rsidR="00717898" w:rsidRDefault="00717898"/>
        </w:tc>
      </w:tr>
      <w:tr w:rsidR="00AA3694" w:rsidTr="00AA3694">
        <w:tc>
          <w:tcPr>
            <w:tcW w:w="3192" w:type="dxa"/>
          </w:tcPr>
          <w:p w:rsidR="00AA3694" w:rsidRDefault="00AA3694">
            <w:r>
              <w:t>Calculations of pot – roll three the same</w:t>
            </w:r>
          </w:p>
        </w:tc>
        <w:tc>
          <w:tcPr>
            <w:tcW w:w="3192" w:type="dxa"/>
          </w:tcPr>
          <w:p w:rsidR="00AA3694" w:rsidRDefault="00AA3694">
            <w:r>
              <w:t>Pot 50, bet 10– roll 1,1,1</w:t>
            </w:r>
          </w:p>
          <w:p w:rsidR="00AA3694" w:rsidRDefault="00AA3694">
            <w:r>
              <w:t>Pot 50, bet 10– roll 5, 5, 5</w:t>
            </w:r>
          </w:p>
        </w:tc>
        <w:tc>
          <w:tcPr>
            <w:tcW w:w="3192" w:type="dxa"/>
          </w:tcPr>
          <w:p w:rsidR="00AA3694" w:rsidRDefault="00AA3694">
            <w:r>
              <w:t>Message – you win triple bet</w:t>
            </w:r>
          </w:p>
          <w:p w:rsidR="00AA3694" w:rsidRDefault="00AA3694">
            <w:r>
              <w:t>Pot is now  70</w:t>
            </w:r>
          </w:p>
        </w:tc>
      </w:tr>
      <w:tr w:rsidR="00AA3694" w:rsidTr="00AA3694">
        <w:tc>
          <w:tcPr>
            <w:tcW w:w="3192" w:type="dxa"/>
          </w:tcPr>
          <w:p w:rsidR="00AA3694" w:rsidRDefault="00AA3694" w:rsidP="00AA3694">
            <w:pPr>
              <w:pStyle w:val="ListParagraph"/>
              <w:numPr>
                <w:ilvl w:val="0"/>
                <w:numId w:val="1"/>
              </w:numPr>
            </w:pPr>
            <w:r>
              <w:t>Roll two the same</w:t>
            </w:r>
          </w:p>
        </w:tc>
        <w:tc>
          <w:tcPr>
            <w:tcW w:w="3192" w:type="dxa"/>
          </w:tcPr>
          <w:p w:rsidR="00AA3694" w:rsidRDefault="00AA3694" w:rsidP="00AA3694">
            <w:r>
              <w:t xml:space="preserve">Pot </w:t>
            </w:r>
            <w:r>
              <w:t>7</w:t>
            </w:r>
            <w:r>
              <w:t xml:space="preserve">0, bet 10– roll </w:t>
            </w:r>
            <w:r>
              <w:t>1,1,6</w:t>
            </w:r>
          </w:p>
          <w:p w:rsidR="00AA3694" w:rsidRDefault="00AA3694" w:rsidP="00AA3694">
            <w:r>
              <w:t xml:space="preserve">Pot </w:t>
            </w:r>
            <w:r>
              <w:t>7</w:t>
            </w:r>
            <w:r>
              <w:t>0, bet 10–</w:t>
            </w:r>
            <w:r>
              <w:t xml:space="preserve"> roll 5, 6</w:t>
            </w:r>
            <w:r>
              <w:t>, 5</w:t>
            </w:r>
          </w:p>
          <w:p w:rsidR="00AA3694" w:rsidRDefault="00AA3694" w:rsidP="00AA3694">
            <w:r>
              <w:t xml:space="preserve">Pot </w:t>
            </w:r>
            <w:r>
              <w:t>7</w:t>
            </w:r>
            <w:r>
              <w:t>0, bet 10–</w:t>
            </w:r>
            <w:r>
              <w:t xml:space="preserve"> roll 5,2,2</w:t>
            </w:r>
          </w:p>
        </w:tc>
        <w:tc>
          <w:tcPr>
            <w:tcW w:w="3192" w:type="dxa"/>
          </w:tcPr>
          <w:p w:rsidR="00AA3694" w:rsidRDefault="00AA3694">
            <w:r>
              <w:t>Message – you win double bet</w:t>
            </w:r>
          </w:p>
          <w:p w:rsidR="00AA3694" w:rsidRDefault="00AA3694">
            <w:r>
              <w:t>Pot is now 80</w:t>
            </w:r>
          </w:p>
        </w:tc>
      </w:tr>
      <w:tr w:rsidR="00AA3694" w:rsidTr="00AA3694">
        <w:tc>
          <w:tcPr>
            <w:tcW w:w="3192" w:type="dxa"/>
          </w:tcPr>
          <w:p w:rsidR="00AA3694" w:rsidRDefault="00AA3694" w:rsidP="00AA3694">
            <w:pPr>
              <w:pStyle w:val="ListParagraph"/>
              <w:numPr>
                <w:ilvl w:val="0"/>
                <w:numId w:val="1"/>
              </w:numPr>
            </w:pPr>
            <w:r>
              <w:t>Roll over  12</w:t>
            </w:r>
          </w:p>
        </w:tc>
        <w:tc>
          <w:tcPr>
            <w:tcW w:w="3192" w:type="dxa"/>
          </w:tcPr>
          <w:p w:rsidR="00AA3694" w:rsidRDefault="00AA3694" w:rsidP="00AA3694">
            <w:r>
              <w:t xml:space="preserve">Pot 50, </w:t>
            </w:r>
            <w:r>
              <w:t>bet 2</w:t>
            </w:r>
            <w:r>
              <w:t xml:space="preserve">0– roll 5, </w:t>
            </w:r>
            <w:r>
              <w:t>6, 2</w:t>
            </w:r>
          </w:p>
          <w:p w:rsidR="00AA3694" w:rsidRDefault="00AA3694" w:rsidP="00AA3694"/>
        </w:tc>
        <w:tc>
          <w:tcPr>
            <w:tcW w:w="3192" w:type="dxa"/>
          </w:tcPr>
          <w:p w:rsidR="00AA3694" w:rsidRDefault="00AA3694" w:rsidP="00AA3694">
            <w:r>
              <w:t>Message – you win bet</w:t>
            </w:r>
            <w:r>
              <w:t xml:space="preserve"> back</w:t>
            </w:r>
          </w:p>
          <w:p w:rsidR="00AA3694" w:rsidRDefault="00AA3694" w:rsidP="00AA3694">
            <w:r>
              <w:t xml:space="preserve">Pot is now </w:t>
            </w:r>
            <w:r>
              <w:t>50</w:t>
            </w:r>
          </w:p>
        </w:tc>
      </w:tr>
      <w:tr w:rsidR="00AA3694" w:rsidTr="00AA3694">
        <w:tc>
          <w:tcPr>
            <w:tcW w:w="3192" w:type="dxa"/>
          </w:tcPr>
          <w:p w:rsidR="00AA3694" w:rsidRDefault="00AA3694" w:rsidP="00AA3694">
            <w:pPr>
              <w:pStyle w:val="ListParagraph"/>
              <w:numPr>
                <w:ilvl w:val="0"/>
                <w:numId w:val="1"/>
              </w:numPr>
            </w:pPr>
            <w:r>
              <w:t>Roll equal  12</w:t>
            </w:r>
          </w:p>
        </w:tc>
        <w:tc>
          <w:tcPr>
            <w:tcW w:w="3192" w:type="dxa"/>
          </w:tcPr>
          <w:p w:rsidR="00AA3694" w:rsidRDefault="00AA3694" w:rsidP="00EC2BC9">
            <w:r>
              <w:t xml:space="preserve">Pot 50, </w:t>
            </w:r>
            <w:r>
              <w:t>bet 2</w:t>
            </w:r>
            <w:r>
              <w:t xml:space="preserve">0– roll 5, </w:t>
            </w:r>
            <w:r>
              <w:t>6, 1</w:t>
            </w:r>
          </w:p>
          <w:p w:rsidR="00AA3694" w:rsidRDefault="00AA3694" w:rsidP="00EC2BC9"/>
        </w:tc>
        <w:tc>
          <w:tcPr>
            <w:tcW w:w="3192" w:type="dxa"/>
          </w:tcPr>
          <w:p w:rsidR="00AA3694" w:rsidRDefault="00AA3694" w:rsidP="00EC2BC9">
            <w:r>
              <w:t>Message – you win bet</w:t>
            </w:r>
            <w:r>
              <w:t xml:space="preserve"> back</w:t>
            </w:r>
          </w:p>
          <w:p w:rsidR="00AA3694" w:rsidRDefault="00AA3694" w:rsidP="00EC2BC9">
            <w:r>
              <w:t xml:space="preserve">Pot is now </w:t>
            </w:r>
            <w:r>
              <w:t>50</w:t>
            </w:r>
          </w:p>
        </w:tc>
      </w:tr>
      <w:tr w:rsidR="00AA3694" w:rsidTr="00717898">
        <w:trPr>
          <w:trHeight w:val="638"/>
        </w:trPr>
        <w:tc>
          <w:tcPr>
            <w:tcW w:w="3192" w:type="dxa"/>
          </w:tcPr>
          <w:p w:rsidR="00AA3694" w:rsidRDefault="00AA3694" w:rsidP="00AA3694">
            <w:pPr>
              <w:pStyle w:val="ListParagraph"/>
              <w:numPr>
                <w:ilvl w:val="0"/>
                <w:numId w:val="1"/>
              </w:numPr>
            </w:pPr>
            <w:r>
              <w:t>Roll under  12</w:t>
            </w:r>
          </w:p>
        </w:tc>
        <w:tc>
          <w:tcPr>
            <w:tcW w:w="3192" w:type="dxa"/>
          </w:tcPr>
          <w:p w:rsidR="00AA3694" w:rsidRDefault="00AA3694" w:rsidP="00EC2BC9">
            <w:r>
              <w:t xml:space="preserve">Pot 50, </w:t>
            </w:r>
            <w:r w:rsidR="00717898">
              <w:t>bet 3</w:t>
            </w:r>
            <w:r>
              <w:t>0–</w:t>
            </w:r>
            <w:r w:rsidR="00717898">
              <w:t xml:space="preserve"> roll 1</w:t>
            </w:r>
            <w:r>
              <w:t xml:space="preserve">, </w:t>
            </w:r>
            <w:r>
              <w:t>6, 2</w:t>
            </w:r>
          </w:p>
          <w:p w:rsidR="00AA3694" w:rsidRDefault="00AA3694" w:rsidP="00EC2BC9"/>
        </w:tc>
        <w:tc>
          <w:tcPr>
            <w:tcW w:w="3192" w:type="dxa"/>
          </w:tcPr>
          <w:p w:rsidR="00AA3694" w:rsidRDefault="00AA3694" w:rsidP="00EC2BC9">
            <w:r>
              <w:t xml:space="preserve">Message – </w:t>
            </w:r>
            <w:r w:rsidR="00717898">
              <w:t>you lose</w:t>
            </w:r>
          </w:p>
          <w:p w:rsidR="00AA3694" w:rsidRDefault="00AA3694" w:rsidP="00717898">
            <w:r>
              <w:t xml:space="preserve">Pot is now </w:t>
            </w:r>
            <w:r w:rsidR="00717898">
              <w:t>20</w:t>
            </w:r>
          </w:p>
        </w:tc>
      </w:tr>
      <w:tr w:rsidR="00717898" w:rsidTr="00AA3694">
        <w:tc>
          <w:tcPr>
            <w:tcW w:w="3192" w:type="dxa"/>
          </w:tcPr>
          <w:p w:rsidR="00717898" w:rsidRDefault="00717898" w:rsidP="00717898">
            <w:pPr>
              <w:pStyle w:val="ListParagraph"/>
            </w:pPr>
            <w:r>
              <w:t xml:space="preserve"> </w:t>
            </w:r>
          </w:p>
        </w:tc>
        <w:tc>
          <w:tcPr>
            <w:tcW w:w="3192" w:type="dxa"/>
          </w:tcPr>
          <w:p w:rsidR="00717898" w:rsidRDefault="00717898" w:rsidP="00EC2BC9">
            <w:r>
              <w:t xml:space="preserve"> </w:t>
            </w:r>
          </w:p>
        </w:tc>
        <w:tc>
          <w:tcPr>
            <w:tcW w:w="3192" w:type="dxa"/>
          </w:tcPr>
          <w:p w:rsidR="00717898" w:rsidRDefault="00717898" w:rsidP="00EC2BC9">
            <w:r>
              <w:t xml:space="preserve"> </w:t>
            </w:r>
            <w:bookmarkStart w:id="0" w:name="_GoBack"/>
            <w:bookmarkEnd w:id="0"/>
          </w:p>
        </w:tc>
      </w:tr>
    </w:tbl>
    <w:p w:rsidR="00AA3694" w:rsidRPr="00AA3694" w:rsidRDefault="00AA3694"/>
    <w:sectPr w:rsidR="00AA3694" w:rsidRPr="00AA3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563C"/>
    <w:multiLevelType w:val="hybridMultilevel"/>
    <w:tmpl w:val="125CA4E4"/>
    <w:lvl w:ilvl="0" w:tplc="AEF8F6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694"/>
    <w:rsid w:val="00717898"/>
    <w:rsid w:val="00AA3694"/>
    <w:rsid w:val="00C3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36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3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3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Algonquin College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2014-03-27T02:06:00Z</dcterms:created>
  <dcterms:modified xsi:type="dcterms:W3CDTF">2014-03-27T02:19:00Z</dcterms:modified>
</cp:coreProperties>
</file>