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420A" w:rsidRDefault="00F0420A" w:rsidP="00F0420A">
      <w:pPr>
        <w:spacing w:line="480" w:lineRule="auto"/>
        <w:jc w:val="center"/>
        <w:rPr>
          <w:rFonts w:ascii="Times New Roman" w:hAnsi="Times New Roman" w:cs="Times New Roman"/>
          <w:b/>
          <w:sz w:val="44"/>
          <w:szCs w:val="44"/>
        </w:rPr>
      </w:pPr>
    </w:p>
    <w:p w:rsidR="00FB492F" w:rsidRDefault="00FB492F" w:rsidP="00FB492F">
      <w:pPr>
        <w:spacing w:line="480" w:lineRule="auto"/>
        <w:rPr>
          <w:rFonts w:ascii="Times New Roman" w:hAnsi="Times New Roman" w:cs="Times New Roman"/>
          <w:b/>
          <w:sz w:val="24"/>
          <w:szCs w:val="24"/>
        </w:rPr>
      </w:pPr>
    </w:p>
    <w:p w:rsidR="00FB492F" w:rsidRDefault="00FB492F" w:rsidP="00FB492F">
      <w:pPr>
        <w:spacing w:line="480" w:lineRule="auto"/>
        <w:rPr>
          <w:rFonts w:ascii="Times New Roman" w:hAnsi="Times New Roman" w:cs="Times New Roman"/>
          <w:b/>
          <w:sz w:val="24"/>
          <w:szCs w:val="24"/>
        </w:rPr>
      </w:pPr>
    </w:p>
    <w:p w:rsidR="00FB492F" w:rsidRPr="00FB492F" w:rsidRDefault="00FB492F" w:rsidP="00FB492F">
      <w:pPr>
        <w:spacing w:line="480" w:lineRule="auto"/>
        <w:rPr>
          <w:rFonts w:ascii="Times New Roman" w:hAnsi="Times New Roman" w:cs="Times New Roman"/>
          <w:b/>
          <w:sz w:val="24"/>
          <w:szCs w:val="24"/>
        </w:rPr>
      </w:pPr>
    </w:p>
    <w:p w:rsidR="00F0420A" w:rsidRDefault="00F0420A" w:rsidP="00F0420A">
      <w:pPr>
        <w:spacing w:line="480" w:lineRule="auto"/>
        <w:rPr>
          <w:rFonts w:ascii="Times New Roman" w:hAnsi="Times New Roman" w:cs="Times New Roman"/>
          <w:b/>
          <w:sz w:val="44"/>
          <w:szCs w:val="44"/>
        </w:rPr>
      </w:pPr>
    </w:p>
    <w:p w:rsidR="00F0420A" w:rsidRPr="00FE7B58" w:rsidRDefault="00F0420A" w:rsidP="00F0420A">
      <w:pPr>
        <w:spacing w:line="480" w:lineRule="auto"/>
        <w:jc w:val="center"/>
        <w:rPr>
          <w:rFonts w:ascii="Times New Roman" w:eastAsia="Malgun Gothic" w:hAnsi="Times New Roman" w:cs="Times New Roman"/>
          <w:b/>
          <w:sz w:val="44"/>
          <w:szCs w:val="44"/>
        </w:rPr>
      </w:pPr>
      <w:r w:rsidRPr="00FE7B58">
        <w:rPr>
          <w:rFonts w:ascii="Times New Roman" w:eastAsia="Malgun Gothic" w:hAnsi="Times New Roman" w:cs="Times New Roman"/>
          <w:b/>
          <w:sz w:val="44"/>
          <w:szCs w:val="44"/>
        </w:rPr>
        <w:t>GGR252H1S Marketing Geography</w:t>
      </w:r>
    </w:p>
    <w:p w:rsidR="00F0420A" w:rsidRDefault="00F0420A" w:rsidP="00F0420A">
      <w:pPr>
        <w:spacing w:line="480" w:lineRule="auto"/>
        <w:jc w:val="center"/>
        <w:rPr>
          <w:rFonts w:ascii="Times New Roman" w:hAnsi="Times New Roman" w:cs="Times New Roman"/>
          <w:b/>
          <w:sz w:val="44"/>
          <w:szCs w:val="44"/>
        </w:rPr>
      </w:pPr>
      <w:r w:rsidRPr="00FE7B58">
        <w:rPr>
          <w:rFonts w:ascii="Times New Roman" w:eastAsia="Malgun Gothic" w:hAnsi="Times New Roman" w:cs="Times New Roman"/>
          <w:b/>
          <w:sz w:val="44"/>
          <w:szCs w:val="44"/>
        </w:rPr>
        <w:t>Assignment #</w:t>
      </w:r>
      <w:r>
        <w:rPr>
          <w:rFonts w:ascii="Times New Roman" w:hAnsi="Times New Roman" w:cs="Times New Roman" w:hint="eastAsia"/>
          <w:b/>
          <w:sz w:val="44"/>
          <w:szCs w:val="44"/>
        </w:rPr>
        <w:t>2</w:t>
      </w:r>
    </w:p>
    <w:p w:rsidR="00F0420A" w:rsidRPr="00D51A34" w:rsidRDefault="005020D9" w:rsidP="00F0420A">
      <w:pPr>
        <w:spacing w:line="480" w:lineRule="auto"/>
        <w:jc w:val="center"/>
        <w:rPr>
          <w:rFonts w:ascii="Times New Roman" w:hAnsi="Times New Roman" w:cs="Times New Roman"/>
          <w:b/>
          <w:sz w:val="44"/>
          <w:szCs w:val="44"/>
        </w:rPr>
      </w:pPr>
      <w:r>
        <w:rPr>
          <w:rFonts w:ascii="Times New Roman" w:hAnsi="Times New Roman" w:cs="Times New Roman" w:hint="eastAsia"/>
          <w:b/>
          <w:sz w:val="44"/>
          <w:szCs w:val="44"/>
        </w:rPr>
        <w:t xml:space="preserve">Trade Area Analysis: </w:t>
      </w:r>
      <w:r w:rsidR="00F0420A">
        <w:rPr>
          <w:rFonts w:ascii="Times New Roman" w:hAnsi="Times New Roman" w:cs="Times New Roman" w:hint="eastAsia"/>
          <w:b/>
          <w:sz w:val="44"/>
          <w:szCs w:val="44"/>
        </w:rPr>
        <w:t>Example of Lowe</w:t>
      </w:r>
      <w:r w:rsidR="00F0420A">
        <w:rPr>
          <w:rFonts w:ascii="Times New Roman" w:hAnsi="Times New Roman" w:cs="Times New Roman"/>
          <w:b/>
          <w:sz w:val="44"/>
          <w:szCs w:val="44"/>
        </w:rPr>
        <w:t>’</w:t>
      </w:r>
      <w:r w:rsidR="00F0420A">
        <w:rPr>
          <w:rFonts w:ascii="Times New Roman" w:hAnsi="Times New Roman" w:cs="Times New Roman" w:hint="eastAsia"/>
          <w:b/>
          <w:sz w:val="44"/>
          <w:szCs w:val="44"/>
        </w:rPr>
        <w:t>s stores in the Toronto Area</w:t>
      </w:r>
    </w:p>
    <w:p w:rsidR="00F0420A" w:rsidRPr="002F7AFD" w:rsidRDefault="00F0420A" w:rsidP="00F0420A">
      <w:pPr>
        <w:spacing w:line="480" w:lineRule="auto"/>
        <w:jc w:val="center"/>
        <w:rPr>
          <w:rFonts w:ascii="Times New Roman" w:eastAsia="Malgun Gothic" w:hAnsi="Times New Roman" w:cs="Times New Roman"/>
          <w:sz w:val="28"/>
          <w:szCs w:val="28"/>
        </w:rPr>
      </w:pPr>
    </w:p>
    <w:p w:rsidR="00F0420A" w:rsidRPr="002F7AFD" w:rsidRDefault="00F0420A" w:rsidP="00F0420A">
      <w:pPr>
        <w:spacing w:line="480" w:lineRule="auto"/>
        <w:jc w:val="center"/>
        <w:rPr>
          <w:rFonts w:ascii="Times New Roman" w:eastAsia="Malgun Gothic" w:hAnsi="Times New Roman" w:cs="Times New Roman"/>
          <w:sz w:val="28"/>
          <w:szCs w:val="28"/>
        </w:rPr>
      </w:pPr>
    </w:p>
    <w:p w:rsidR="00F0420A" w:rsidRDefault="00F0420A" w:rsidP="00F0420A">
      <w:pPr>
        <w:spacing w:line="480" w:lineRule="auto"/>
        <w:jc w:val="center"/>
        <w:rPr>
          <w:rFonts w:ascii="Times New Roman" w:hAnsi="Times New Roman" w:cs="Times New Roman"/>
          <w:sz w:val="28"/>
          <w:szCs w:val="28"/>
        </w:rPr>
      </w:pPr>
    </w:p>
    <w:p w:rsidR="00F0420A" w:rsidRPr="00D51A34" w:rsidRDefault="00F0420A" w:rsidP="00F0420A">
      <w:pPr>
        <w:spacing w:line="480" w:lineRule="auto"/>
        <w:jc w:val="center"/>
        <w:rPr>
          <w:rFonts w:ascii="Times New Roman" w:hAnsi="Times New Roman" w:cs="Times New Roman"/>
          <w:sz w:val="28"/>
          <w:szCs w:val="28"/>
        </w:rPr>
      </w:pPr>
    </w:p>
    <w:p w:rsidR="00F0420A" w:rsidRPr="002F7AFD" w:rsidRDefault="00F0420A" w:rsidP="00F0420A">
      <w:pPr>
        <w:spacing w:line="480" w:lineRule="auto"/>
        <w:jc w:val="center"/>
        <w:rPr>
          <w:rFonts w:ascii="Times New Roman" w:eastAsia="Malgun Gothic" w:hAnsi="Times New Roman" w:cs="Times New Roman"/>
          <w:sz w:val="28"/>
          <w:szCs w:val="28"/>
        </w:rPr>
      </w:pPr>
    </w:p>
    <w:p w:rsidR="00F0420A" w:rsidRDefault="00F0420A" w:rsidP="00F0420A">
      <w:pPr>
        <w:widowControl/>
        <w:wordWrap/>
        <w:autoSpaceDE/>
        <w:autoSpaceDN/>
        <w:spacing w:line="480" w:lineRule="auto"/>
        <w:jc w:val="center"/>
        <w:rPr>
          <w:rFonts w:ascii="Times New Roman" w:hAnsi="Times New Roman" w:cs="Times New Roman"/>
          <w:sz w:val="28"/>
          <w:szCs w:val="28"/>
        </w:rPr>
      </w:pPr>
      <w:r>
        <w:rPr>
          <w:rFonts w:ascii="Times New Roman" w:hAnsi="Times New Roman" w:cs="Times New Roman"/>
          <w:sz w:val="28"/>
          <w:szCs w:val="28"/>
        </w:rPr>
        <w:t>Date of Submission:</w:t>
      </w:r>
      <w:r>
        <w:rPr>
          <w:rFonts w:ascii="Times New Roman" w:hAnsi="Times New Roman" w:cs="Times New Roman" w:hint="eastAsia"/>
          <w:sz w:val="28"/>
          <w:szCs w:val="28"/>
        </w:rPr>
        <w:t xml:space="preserve"> March</w:t>
      </w:r>
      <w:r w:rsidRPr="002F7AFD">
        <w:rPr>
          <w:rFonts w:ascii="Times New Roman" w:hAnsi="Times New Roman" w:cs="Times New Roman"/>
          <w:sz w:val="28"/>
          <w:szCs w:val="28"/>
        </w:rPr>
        <w:t xml:space="preserve"> 1</w:t>
      </w:r>
      <w:r>
        <w:rPr>
          <w:rFonts w:ascii="Times New Roman" w:hAnsi="Times New Roman" w:cs="Times New Roman" w:hint="eastAsia"/>
          <w:sz w:val="28"/>
          <w:szCs w:val="28"/>
        </w:rPr>
        <w:t>7</w:t>
      </w:r>
      <w:r w:rsidRPr="002F7AFD">
        <w:rPr>
          <w:rFonts w:ascii="Times New Roman" w:eastAsia="Malgun Gothic" w:hAnsi="Times New Roman" w:cs="Times New Roman"/>
          <w:sz w:val="28"/>
          <w:szCs w:val="28"/>
          <w:vertAlign w:val="superscript"/>
        </w:rPr>
        <w:t>th</w:t>
      </w:r>
      <w:r w:rsidRPr="002F7AFD">
        <w:rPr>
          <w:rFonts w:ascii="Times New Roman" w:hAnsi="Times New Roman" w:cs="Times New Roman"/>
          <w:sz w:val="28"/>
          <w:szCs w:val="28"/>
        </w:rPr>
        <w:t>, 2010</w:t>
      </w:r>
    </w:p>
    <w:p w:rsidR="00F0420A" w:rsidRDefault="00F0420A" w:rsidP="00F0420A">
      <w:pPr>
        <w:widowControl/>
        <w:wordWrap/>
        <w:autoSpaceDE/>
        <w:autoSpaceDN/>
        <w:jc w:val="center"/>
        <w:rPr>
          <w:rFonts w:ascii="Times New Roman" w:hAnsi="Times New Roman" w:cs="Times New Roman"/>
          <w:b/>
          <w:sz w:val="22"/>
        </w:rPr>
      </w:pPr>
      <w:r>
        <w:rPr>
          <w:rFonts w:ascii="Times New Roman" w:hAnsi="Times New Roman" w:cs="Times New Roman"/>
          <w:sz w:val="28"/>
          <w:szCs w:val="28"/>
        </w:rPr>
        <w:t>T.A.: Jason Cooke (Section 0301)</w:t>
      </w:r>
    </w:p>
    <w:p w:rsidR="00F0420A" w:rsidRDefault="00F0420A">
      <w:pPr>
        <w:widowControl/>
        <w:wordWrap/>
        <w:autoSpaceDE/>
        <w:autoSpaceDN/>
        <w:rPr>
          <w:rFonts w:ascii="Times New Roman" w:hAnsi="Times New Roman" w:cs="Times New Roman"/>
          <w:b/>
          <w:sz w:val="23"/>
          <w:szCs w:val="23"/>
        </w:rPr>
      </w:pPr>
      <w:r>
        <w:rPr>
          <w:rFonts w:ascii="Times New Roman" w:hAnsi="Times New Roman" w:cs="Times New Roman"/>
          <w:b/>
          <w:sz w:val="23"/>
          <w:szCs w:val="23"/>
        </w:rPr>
        <w:br w:type="page"/>
      </w:r>
    </w:p>
    <w:p w:rsidR="00E17330" w:rsidRPr="005D2FA5" w:rsidRDefault="008711F3" w:rsidP="00310180">
      <w:pPr>
        <w:spacing w:line="480" w:lineRule="auto"/>
        <w:rPr>
          <w:rFonts w:ascii="Times New Roman" w:hAnsi="Times New Roman" w:cs="Times New Roman"/>
          <w:b/>
          <w:sz w:val="23"/>
          <w:szCs w:val="23"/>
        </w:rPr>
      </w:pPr>
      <w:r w:rsidRPr="005D2FA5">
        <w:rPr>
          <w:rFonts w:ascii="Times New Roman" w:hAnsi="Times New Roman" w:cs="Times New Roman"/>
          <w:b/>
          <w:sz w:val="23"/>
          <w:szCs w:val="23"/>
        </w:rPr>
        <w:lastRenderedPageBreak/>
        <w:t>Part A: Trade area delimitation for Lowe’s stores</w:t>
      </w:r>
    </w:p>
    <w:p w:rsidR="008711F3" w:rsidRPr="005D2FA5" w:rsidRDefault="008711F3" w:rsidP="00310180">
      <w:pPr>
        <w:spacing w:line="480" w:lineRule="auto"/>
        <w:rPr>
          <w:rFonts w:ascii="Times New Roman" w:hAnsi="Times New Roman" w:cs="Times New Roman"/>
          <w:b/>
          <w:sz w:val="23"/>
          <w:szCs w:val="23"/>
        </w:rPr>
      </w:pPr>
      <w:r w:rsidRPr="005D2FA5">
        <w:rPr>
          <w:rFonts w:ascii="Times New Roman" w:hAnsi="Times New Roman" w:cs="Times New Roman"/>
          <w:b/>
          <w:sz w:val="23"/>
          <w:szCs w:val="23"/>
        </w:rPr>
        <w:t xml:space="preserve">1. Spatial Distribution of the stores and </w:t>
      </w:r>
      <w:proofErr w:type="spellStart"/>
      <w:r w:rsidRPr="005D2FA5">
        <w:rPr>
          <w:rFonts w:ascii="Times New Roman" w:hAnsi="Times New Roman" w:cs="Times New Roman"/>
          <w:b/>
          <w:sz w:val="23"/>
          <w:szCs w:val="23"/>
        </w:rPr>
        <w:t>locational</w:t>
      </w:r>
      <w:proofErr w:type="spellEnd"/>
      <w:r w:rsidRPr="005D2FA5">
        <w:rPr>
          <w:rFonts w:ascii="Times New Roman" w:hAnsi="Times New Roman" w:cs="Times New Roman"/>
          <w:b/>
          <w:sz w:val="23"/>
          <w:szCs w:val="23"/>
        </w:rPr>
        <w:t xml:space="preserve"> strategy applied</w:t>
      </w:r>
    </w:p>
    <w:p w:rsidR="008711F3" w:rsidRPr="005D2FA5" w:rsidRDefault="0095418C" w:rsidP="00310180">
      <w:pPr>
        <w:spacing w:line="480" w:lineRule="auto"/>
        <w:rPr>
          <w:rFonts w:ascii="Times New Roman" w:hAnsi="Times New Roman" w:cs="Times New Roman"/>
          <w:sz w:val="23"/>
          <w:szCs w:val="23"/>
        </w:rPr>
      </w:pPr>
      <w:r>
        <w:rPr>
          <w:rFonts w:ascii="Times New Roman" w:hAnsi="Times New Roman" w:cs="Times New Roman" w:hint="eastAsia"/>
          <w:sz w:val="23"/>
          <w:szCs w:val="23"/>
        </w:rPr>
        <w:t>T</w:t>
      </w:r>
      <w:r>
        <w:rPr>
          <w:rFonts w:ascii="Times New Roman" w:hAnsi="Times New Roman" w:cs="Times New Roman"/>
          <w:sz w:val="23"/>
          <w:szCs w:val="23"/>
        </w:rPr>
        <w:t>he map</w:t>
      </w:r>
      <w:r>
        <w:rPr>
          <w:rFonts w:ascii="Times New Roman" w:hAnsi="Times New Roman" w:cs="Times New Roman" w:hint="eastAsia"/>
          <w:sz w:val="23"/>
          <w:szCs w:val="23"/>
        </w:rPr>
        <w:t xml:space="preserve"> shows that</w:t>
      </w:r>
      <w:r>
        <w:rPr>
          <w:rFonts w:ascii="Times New Roman" w:hAnsi="Times New Roman" w:cs="Times New Roman"/>
          <w:sz w:val="23"/>
          <w:szCs w:val="23"/>
        </w:rPr>
        <w:t xml:space="preserve"> Lowe’s stores</w:t>
      </w:r>
      <w:r>
        <w:rPr>
          <w:rFonts w:ascii="Times New Roman" w:hAnsi="Times New Roman" w:cs="Times New Roman" w:hint="eastAsia"/>
          <w:sz w:val="23"/>
          <w:szCs w:val="23"/>
        </w:rPr>
        <w:t xml:space="preserve"> </w:t>
      </w:r>
      <w:r w:rsidR="00C11A60" w:rsidRPr="005D2FA5">
        <w:rPr>
          <w:rFonts w:ascii="Times New Roman" w:hAnsi="Times New Roman" w:cs="Times New Roman"/>
          <w:sz w:val="23"/>
          <w:szCs w:val="23"/>
        </w:rPr>
        <w:t xml:space="preserve">are spread well </w:t>
      </w:r>
      <w:r w:rsidR="008A5D5E" w:rsidRPr="005D2FA5">
        <w:rPr>
          <w:rFonts w:ascii="Times New Roman" w:hAnsi="Times New Roman" w:cs="Times New Roman"/>
          <w:sz w:val="23"/>
          <w:szCs w:val="23"/>
        </w:rPr>
        <w:t>in the suburban areas around Greater Toronto Area, suc</w:t>
      </w:r>
      <w:r>
        <w:rPr>
          <w:rFonts w:ascii="Times New Roman" w:hAnsi="Times New Roman" w:cs="Times New Roman"/>
          <w:sz w:val="23"/>
          <w:szCs w:val="23"/>
        </w:rPr>
        <w:t xml:space="preserve">h as Scarborough, Brampton, </w:t>
      </w:r>
      <w:r w:rsidR="008A5D5E" w:rsidRPr="005D2FA5">
        <w:rPr>
          <w:rFonts w:ascii="Times New Roman" w:hAnsi="Times New Roman" w:cs="Times New Roman"/>
          <w:sz w:val="23"/>
          <w:szCs w:val="23"/>
        </w:rPr>
        <w:t>Vaughan</w:t>
      </w:r>
      <w:r>
        <w:rPr>
          <w:rFonts w:ascii="Times New Roman" w:hAnsi="Times New Roman" w:cs="Times New Roman" w:hint="eastAsia"/>
          <w:sz w:val="23"/>
          <w:szCs w:val="23"/>
        </w:rPr>
        <w:t>, and T</w:t>
      </w:r>
      <w:r>
        <w:rPr>
          <w:rFonts w:ascii="Times New Roman" w:hAnsi="Times New Roman" w:cs="Times New Roman"/>
          <w:sz w:val="23"/>
          <w:szCs w:val="23"/>
        </w:rPr>
        <w:t>o</w:t>
      </w:r>
      <w:r>
        <w:rPr>
          <w:rFonts w:ascii="Times New Roman" w:hAnsi="Times New Roman" w:cs="Times New Roman" w:hint="eastAsia"/>
          <w:sz w:val="23"/>
          <w:szCs w:val="23"/>
        </w:rPr>
        <w:t>ronto itself</w:t>
      </w:r>
      <w:r w:rsidR="008A5D5E" w:rsidRPr="005D2FA5">
        <w:rPr>
          <w:rFonts w:ascii="Times New Roman" w:hAnsi="Times New Roman" w:cs="Times New Roman"/>
          <w:sz w:val="23"/>
          <w:szCs w:val="23"/>
        </w:rPr>
        <w:t>. This spatial distribution is primarily to avoid a com</w:t>
      </w:r>
      <w:r w:rsidR="00031230" w:rsidRPr="005D2FA5">
        <w:rPr>
          <w:rFonts w:ascii="Times New Roman" w:hAnsi="Times New Roman" w:cs="Times New Roman"/>
          <w:sz w:val="23"/>
          <w:szCs w:val="23"/>
        </w:rPr>
        <w:t>petitive nature between the</w:t>
      </w:r>
      <w:r w:rsidR="008A5D5E" w:rsidRPr="005D2FA5">
        <w:rPr>
          <w:rFonts w:ascii="Times New Roman" w:hAnsi="Times New Roman" w:cs="Times New Roman"/>
          <w:sz w:val="23"/>
          <w:szCs w:val="23"/>
        </w:rPr>
        <w:t xml:space="preserve"> chain stores, to attract customers and make sales </w:t>
      </w:r>
      <w:r w:rsidR="00C56E81" w:rsidRPr="005D2FA5">
        <w:rPr>
          <w:rFonts w:ascii="Times New Roman" w:hAnsi="Times New Roman" w:cs="Times New Roman"/>
          <w:sz w:val="23"/>
          <w:szCs w:val="23"/>
        </w:rPr>
        <w:t>effectively without cannibalizing</w:t>
      </w:r>
      <w:r w:rsidR="008A5D5E" w:rsidRPr="005D2FA5">
        <w:rPr>
          <w:rFonts w:ascii="Times New Roman" w:hAnsi="Times New Roman" w:cs="Times New Roman"/>
          <w:sz w:val="23"/>
          <w:szCs w:val="23"/>
        </w:rPr>
        <w:t xml:space="preserve"> each other’s business. </w:t>
      </w:r>
      <w:r w:rsidR="00EA0507" w:rsidRPr="005D2FA5">
        <w:rPr>
          <w:rFonts w:ascii="Times New Roman" w:hAnsi="Times New Roman" w:cs="Times New Roman"/>
          <w:sz w:val="23"/>
          <w:szCs w:val="23"/>
        </w:rPr>
        <w:t xml:space="preserve">Moreover, </w:t>
      </w:r>
      <w:r w:rsidR="00C56E81" w:rsidRPr="005D2FA5">
        <w:rPr>
          <w:rFonts w:ascii="Times New Roman" w:hAnsi="Times New Roman" w:cs="Times New Roman"/>
          <w:sz w:val="23"/>
          <w:szCs w:val="23"/>
        </w:rPr>
        <w:t xml:space="preserve">this cooperative nature of </w:t>
      </w:r>
      <w:r w:rsidR="00EA0507" w:rsidRPr="005D2FA5">
        <w:rPr>
          <w:rFonts w:ascii="Times New Roman" w:hAnsi="Times New Roman" w:cs="Times New Roman"/>
          <w:sz w:val="23"/>
          <w:szCs w:val="23"/>
        </w:rPr>
        <w:t xml:space="preserve">the stores can keep </w:t>
      </w:r>
      <w:r>
        <w:rPr>
          <w:rFonts w:ascii="Times New Roman" w:hAnsi="Times New Roman" w:cs="Times New Roman" w:hint="eastAsia"/>
          <w:sz w:val="23"/>
          <w:szCs w:val="23"/>
        </w:rPr>
        <w:t xml:space="preserve">their own </w:t>
      </w:r>
      <w:r w:rsidR="00EA0507" w:rsidRPr="005D2FA5">
        <w:rPr>
          <w:rFonts w:ascii="Times New Roman" w:hAnsi="Times New Roman" w:cs="Times New Roman"/>
          <w:sz w:val="23"/>
          <w:szCs w:val="23"/>
        </w:rPr>
        <w:t xml:space="preserve">potential customers from far away </w:t>
      </w:r>
      <w:r w:rsidR="00C56E81" w:rsidRPr="005D2FA5">
        <w:rPr>
          <w:rFonts w:ascii="Times New Roman" w:hAnsi="Times New Roman" w:cs="Times New Roman"/>
          <w:sz w:val="23"/>
          <w:szCs w:val="23"/>
        </w:rPr>
        <w:t>as w</w:t>
      </w:r>
      <w:r w:rsidR="00031230" w:rsidRPr="005D2FA5">
        <w:rPr>
          <w:rFonts w:ascii="Times New Roman" w:hAnsi="Times New Roman" w:cs="Times New Roman"/>
          <w:sz w:val="23"/>
          <w:szCs w:val="23"/>
        </w:rPr>
        <w:t xml:space="preserve">ell as residents nearby, by </w:t>
      </w:r>
      <w:r w:rsidR="00031230" w:rsidRPr="005D2FA5">
        <w:rPr>
          <w:rFonts w:ascii="Times New Roman" w:hAnsi="Times New Roman" w:cs="Times New Roman" w:hint="eastAsia"/>
          <w:sz w:val="23"/>
          <w:szCs w:val="23"/>
        </w:rPr>
        <w:t>maintain</w:t>
      </w:r>
      <w:r w:rsidR="00C56E81" w:rsidRPr="005D2FA5">
        <w:rPr>
          <w:rFonts w:ascii="Times New Roman" w:hAnsi="Times New Roman" w:cs="Times New Roman"/>
          <w:sz w:val="23"/>
          <w:szCs w:val="23"/>
        </w:rPr>
        <w:t>i</w:t>
      </w:r>
      <w:r w:rsidR="00031230" w:rsidRPr="005D2FA5">
        <w:rPr>
          <w:rFonts w:ascii="Times New Roman" w:hAnsi="Times New Roman" w:cs="Times New Roman"/>
          <w:sz w:val="23"/>
          <w:szCs w:val="23"/>
        </w:rPr>
        <w:t xml:space="preserve">ng a reasonable distance </w:t>
      </w:r>
      <w:r w:rsidR="00031230" w:rsidRPr="005D2FA5">
        <w:rPr>
          <w:rFonts w:ascii="Times New Roman" w:hAnsi="Times New Roman" w:cs="Times New Roman" w:hint="eastAsia"/>
          <w:sz w:val="23"/>
          <w:szCs w:val="23"/>
        </w:rPr>
        <w:t>among</w:t>
      </w:r>
      <w:r w:rsidR="00C56E81" w:rsidRPr="005D2FA5">
        <w:rPr>
          <w:rFonts w:ascii="Times New Roman" w:hAnsi="Times New Roman" w:cs="Times New Roman"/>
          <w:sz w:val="23"/>
          <w:szCs w:val="23"/>
        </w:rPr>
        <w:t xml:space="preserve"> the stores.</w:t>
      </w:r>
    </w:p>
    <w:p w:rsidR="004962C9" w:rsidRDefault="00EA0507" w:rsidP="00310180">
      <w:pPr>
        <w:spacing w:line="480" w:lineRule="auto"/>
        <w:rPr>
          <w:rFonts w:ascii="Times New Roman" w:hAnsi="Times New Roman" w:cs="Times New Roman"/>
          <w:sz w:val="23"/>
          <w:szCs w:val="23"/>
        </w:rPr>
      </w:pPr>
      <w:r w:rsidRPr="005D2FA5">
        <w:rPr>
          <w:rFonts w:ascii="Times New Roman" w:hAnsi="Times New Roman" w:cs="Times New Roman"/>
          <w:sz w:val="23"/>
          <w:szCs w:val="23"/>
        </w:rPr>
        <w:t xml:space="preserve">In terms of </w:t>
      </w:r>
      <w:proofErr w:type="spellStart"/>
      <w:r w:rsidRPr="005D2FA5">
        <w:rPr>
          <w:rFonts w:ascii="Times New Roman" w:hAnsi="Times New Roman" w:cs="Times New Roman"/>
          <w:sz w:val="23"/>
          <w:szCs w:val="23"/>
        </w:rPr>
        <w:t>locational</w:t>
      </w:r>
      <w:proofErr w:type="spellEnd"/>
      <w:r w:rsidRPr="005D2FA5">
        <w:rPr>
          <w:rFonts w:ascii="Times New Roman" w:hAnsi="Times New Roman" w:cs="Times New Roman"/>
          <w:sz w:val="23"/>
          <w:szCs w:val="23"/>
        </w:rPr>
        <w:t xml:space="preserve"> strategy, each store is located near major highways</w:t>
      </w:r>
      <w:r w:rsidR="00031230" w:rsidRPr="005D2FA5">
        <w:rPr>
          <w:rFonts w:ascii="Times New Roman" w:hAnsi="Times New Roman" w:cs="Times New Roman"/>
          <w:sz w:val="23"/>
          <w:szCs w:val="23"/>
        </w:rPr>
        <w:t xml:space="preserve"> or at the intersection</w:t>
      </w:r>
      <w:r w:rsidR="00F03686" w:rsidRPr="005D2FA5">
        <w:rPr>
          <w:rFonts w:ascii="Times New Roman" w:hAnsi="Times New Roman" w:cs="Times New Roman" w:hint="eastAsia"/>
          <w:sz w:val="23"/>
          <w:szCs w:val="23"/>
        </w:rPr>
        <w:t xml:space="preserve"> of them</w:t>
      </w:r>
      <w:r w:rsidRPr="005D2FA5">
        <w:rPr>
          <w:rFonts w:ascii="Times New Roman" w:hAnsi="Times New Roman" w:cs="Times New Roman"/>
          <w:sz w:val="23"/>
          <w:szCs w:val="23"/>
        </w:rPr>
        <w:t xml:space="preserve"> </w:t>
      </w:r>
      <w:r w:rsidR="00C56E81" w:rsidRPr="005D2FA5">
        <w:rPr>
          <w:rFonts w:ascii="Times New Roman" w:hAnsi="Times New Roman" w:cs="Times New Roman"/>
          <w:sz w:val="23"/>
          <w:szCs w:val="23"/>
        </w:rPr>
        <w:t>where the high volume of traffic is expected</w:t>
      </w:r>
      <w:r w:rsidR="0095418C">
        <w:rPr>
          <w:rFonts w:ascii="Times New Roman" w:hAnsi="Times New Roman" w:cs="Times New Roman" w:hint="eastAsia"/>
          <w:sz w:val="23"/>
          <w:szCs w:val="23"/>
        </w:rPr>
        <w:t xml:space="preserve"> from three or four directions</w:t>
      </w:r>
      <w:r w:rsidR="00C56E81" w:rsidRPr="005D2FA5">
        <w:rPr>
          <w:rFonts w:ascii="Times New Roman" w:hAnsi="Times New Roman" w:cs="Times New Roman"/>
          <w:sz w:val="23"/>
          <w:szCs w:val="23"/>
        </w:rPr>
        <w:t>. Therefore, locating stores near highways</w:t>
      </w:r>
      <w:r w:rsidRPr="005D2FA5">
        <w:rPr>
          <w:rFonts w:ascii="Times New Roman" w:hAnsi="Times New Roman" w:cs="Times New Roman"/>
          <w:sz w:val="23"/>
          <w:szCs w:val="23"/>
        </w:rPr>
        <w:t xml:space="preserve"> is effective to </w:t>
      </w:r>
      <w:r w:rsidR="00031230" w:rsidRPr="005D2FA5">
        <w:rPr>
          <w:rFonts w:ascii="Times New Roman" w:hAnsi="Times New Roman" w:cs="Times New Roman"/>
          <w:sz w:val="23"/>
          <w:szCs w:val="23"/>
        </w:rPr>
        <w:t>attract passer</w:t>
      </w:r>
      <w:r w:rsidR="00031230" w:rsidRPr="005D2FA5">
        <w:rPr>
          <w:rFonts w:ascii="Times New Roman" w:hAnsi="Times New Roman" w:cs="Times New Roman" w:hint="eastAsia"/>
          <w:sz w:val="23"/>
          <w:szCs w:val="23"/>
        </w:rPr>
        <w:t>-</w:t>
      </w:r>
      <w:r w:rsidR="00C56E81" w:rsidRPr="005D2FA5">
        <w:rPr>
          <w:rFonts w:ascii="Times New Roman" w:hAnsi="Times New Roman" w:cs="Times New Roman"/>
          <w:sz w:val="23"/>
          <w:szCs w:val="23"/>
        </w:rPr>
        <w:t>bys thus increasing the busin</w:t>
      </w:r>
      <w:r w:rsidR="00031230" w:rsidRPr="005D2FA5">
        <w:rPr>
          <w:rFonts w:ascii="Times New Roman" w:hAnsi="Times New Roman" w:cs="Times New Roman"/>
          <w:sz w:val="23"/>
          <w:szCs w:val="23"/>
        </w:rPr>
        <w:t xml:space="preserve">ess. </w:t>
      </w:r>
      <w:r w:rsidR="00031230" w:rsidRPr="005D2FA5">
        <w:rPr>
          <w:rFonts w:ascii="Times New Roman" w:hAnsi="Times New Roman" w:cs="Times New Roman" w:hint="eastAsia"/>
          <w:sz w:val="23"/>
          <w:szCs w:val="23"/>
        </w:rPr>
        <w:t xml:space="preserve">It is </w:t>
      </w:r>
      <w:r w:rsidR="00687B9A">
        <w:rPr>
          <w:rFonts w:ascii="Times New Roman" w:hAnsi="Times New Roman" w:cs="Times New Roman" w:hint="eastAsia"/>
          <w:sz w:val="23"/>
          <w:szCs w:val="23"/>
        </w:rPr>
        <w:t xml:space="preserve">also </w:t>
      </w:r>
      <w:r w:rsidR="00031230" w:rsidRPr="005D2FA5">
        <w:rPr>
          <w:rFonts w:ascii="Times New Roman" w:hAnsi="Times New Roman" w:cs="Times New Roman"/>
          <w:sz w:val="23"/>
          <w:szCs w:val="23"/>
        </w:rPr>
        <w:t>convenien</w:t>
      </w:r>
      <w:r w:rsidR="00031230" w:rsidRPr="005D2FA5">
        <w:rPr>
          <w:rFonts w:ascii="Times New Roman" w:hAnsi="Times New Roman" w:cs="Times New Roman" w:hint="eastAsia"/>
          <w:sz w:val="23"/>
          <w:szCs w:val="23"/>
        </w:rPr>
        <w:t>t</w:t>
      </w:r>
      <w:r w:rsidR="00031230" w:rsidRPr="005D2FA5">
        <w:rPr>
          <w:rFonts w:ascii="Times New Roman" w:hAnsi="Times New Roman" w:cs="Times New Roman"/>
          <w:sz w:val="23"/>
          <w:szCs w:val="23"/>
        </w:rPr>
        <w:t xml:space="preserve"> </w:t>
      </w:r>
      <w:r w:rsidR="00F03686" w:rsidRPr="005D2FA5">
        <w:rPr>
          <w:rFonts w:ascii="Times New Roman" w:hAnsi="Times New Roman" w:cs="Times New Roman" w:hint="eastAsia"/>
          <w:sz w:val="23"/>
          <w:szCs w:val="23"/>
        </w:rPr>
        <w:t xml:space="preserve">for customers </w:t>
      </w:r>
      <w:r w:rsidR="00031230" w:rsidRPr="005D2FA5">
        <w:rPr>
          <w:rFonts w:ascii="Times New Roman" w:hAnsi="Times New Roman" w:cs="Times New Roman"/>
          <w:sz w:val="23"/>
          <w:szCs w:val="23"/>
        </w:rPr>
        <w:t xml:space="preserve">to get to the stores </w:t>
      </w:r>
      <w:r w:rsidR="00031230" w:rsidRPr="005D2FA5">
        <w:rPr>
          <w:rFonts w:ascii="Times New Roman" w:hAnsi="Times New Roman" w:cs="Times New Roman" w:hint="eastAsia"/>
          <w:sz w:val="23"/>
          <w:szCs w:val="23"/>
        </w:rPr>
        <w:t>that are</w:t>
      </w:r>
      <w:r w:rsidR="00C56E81" w:rsidRPr="005D2FA5">
        <w:rPr>
          <w:rFonts w:ascii="Times New Roman" w:hAnsi="Times New Roman" w:cs="Times New Roman"/>
          <w:sz w:val="23"/>
          <w:szCs w:val="23"/>
        </w:rPr>
        <w:t xml:space="preserve"> easily accessible through highways. </w:t>
      </w:r>
    </w:p>
    <w:p w:rsidR="002D14BF" w:rsidRPr="002D14BF" w:rsidRDefault="002D14BF" w:rsidP="00310180">
      <w:pPr>
        <w:spacing w:line="480" w:lineRule="auto"/>
        <w:rPr>
          <w:rFonts w:ascii="Times New Roman" w:hAnsi="Times New Roman" w:cs="Times New Roman"/>
          <w:sz w:val="23"/>
          <w:szCs w:val="23"/>
        </w:rPr>
      </w:pPr>
    </w:p>
    <w:p w:rsidR="004962C9" w:rsidRPr="005D2FA5" w:rsidRDefault="0070439E" w:rsidP="00310180">
      <w:pPr>
        <w:spacing w:line="480" w:lineRule="auto"/>
        <w:rPr>
          <w:rFonts w:ascii="Times New Roman" w:hAnsi="Times New Roman" w:cs="Times New Roman"/>
          <w:b/>
          <w:sz w:val="23"/>
          <w:szCs w:val="23"/>
        </w:rPr>
      </w:pPr>
      <w:r w:rsidRPr="005D2FA5">
        <w:rPr>
          <w:rFonts w:ascii="Times New Roman" w:hAnsi="Times New Roman" w:cs="Times New Roman"/>
          <w:b/>
          <w:sz w:val="23"/>
          <w:szCs w:val="23"/>
        </w:rPr>
        <w:t>2.</w:t>
      </w:r>
      <w:r w:rsidRPr="005D2FA5">
        <w:rPr>
          <w:rFonts w:ascii="Times New Roman" w:hAnsi="Times New Roman" w:cs="Times New Roman" w:hint="eastAsia"/>
          <w:b/>
          <w:sz w:val="23"/>
          <w:szCs w:val="23"/>
        </w:rPr>
        <w:t xml:space="preserve"> Theoretically best sites for new stores based on the </w:t>
      </w:r>
      <w:proofErr w:type="spellStart"/>
      <w:r w:rsidRPr="005D2FA5">
        <w:rPr>
          <w:rFonts w:ascii="Times New Roman" w:hAnsi="Times New Roman" w:cs="Times New Roman" w:hint="eastAsia"/>
          <w:b/>
          <w:sz w:val="23"/>
          <w:szCs w:val="23"/>
        </w:rPr>
        <w:t>Thiessen</w:t>
      </w:r>
      <w:proofErr w:type="spellEnd"/>
      <w:r w:rsidRPr="005D2FA5">
        <w:rPr>
          <w:rFonts w:ascii="Times New Roman" w:hAnsi="Times New Roman" w:cs="Times New Roman" w:hint="eastAsia"/>
          <w:b/>
          <w:sz w:val="23"/>
          <w:szCs w:val="23"/>
        </w:rPr>
        <w:t xml:space="preserve"> polygon trade areas</w:t>
      </w:r>
    </w:p>
    <w:p w:rsidR="00670773" w:rsidRPr="005D2FA5" w:rsidRDefault="00670773" w:rsidP="00310180">
      <w:pPr>
        <w:spacing w:line="480" w:lineRule="auto"/>
        <w:rPr>
          <w:rFonts w:ascii="Times New Roman" w:hAnsi="Times New Roman" w:cs="Times New Roman"/>
          <w:sz w:val="23"/>
          <w:szCs w:val="23"/>
        </w:rPr>
      </w:pPr>
      <w:r w:rsidRPr="005D2FA5">
        <w:rPr>
          <w:rFonts w:ascii="Times New Roman" w:hAnsi="Times New Roman" w:cs="Times New Roman" w:hint="eastAsia"/>
          <w:sz w:val="23"/>
          <w:szCs w:val="23"/>
        </w:rPr>
        <w:t xml:space="preserve">By applying </w:t>
      </w:r>
      <w:proofErr w:type="spellStart"/>
      <w:r w:rsidRPr="005D2FA5">
        <w:rPr>
          <w:rFonts w:ascii="Times New Roman" w:hAnsi="Times New Roman" w:cs="Times New Roman" w:hint="eastAsia"/>
          <w:sz w:val="23"/>
          <w:szCs w:val="23"/>
        </w:rPr>
        <w:t>Thiessen</w:t>
      </w:r>
      <w:proofErr w:type="spellEnd"/>
      <w:r w:rsidR="00302F53">
        <w:rPr>
          <w:rFonts w:ascii="Times New Roman" w:hAnsi="Times New Roman" w:cs="Times New Roman" w:hint="eastAsia"/>
          <w:sz w:val="23"/>
          <w:szCs w:val="23"/>
        </w:rPr>
        <w:t xml:space="preserve"> polygon model, a couple of</w:t>
      </w:r>
      <w:r w:rsidRPr="005D2FA5">
        <w:rPr>
          <w:rFonts w:ascii="Times New Roman" w:hAnsi="Times New Roman" w:cs="Times New Roman" w:hint="eastAsia"/>
          <w:sz w:val="23"/>
          <w:szCs w:val="23"/>
        </w:rPr>
        <w:t xml:space="preserve"> theoretically best sites for new stores were identified</w:t>
      </w:r>
      <w:r w:rsidR="00310180" w:rsidRPr="005D2FA5">
        <w:rPr>
          <w:rFonts w:ascii="Times New Roman" w:hAnsi="Times New Roman" w:cs="Times New Roman"/>
          <w:sz w:val="23"/>
          <w:szCs w:val="23"/>
        </w:rPr>
        <w:t xml:space="preserve"> and indicated on the </w:t>
      </w:r>
      <w:r w:rsidR="00310180" w:rsidRPr="005D2FA5">
        <w:rPr>
          <w:rFonts w:ascii="Times New Roman" w:hAnsi="Times New Roman" w:cs="Times New Roman" w:hint="eastAsia"/>
          <w:sz w:val="23"/>
          <w:szCs w:val="23"/>
        </w:rPr>
        <w:t>M</w:t>
      </w:r>
      <w:r w:rsidR="00C56E81" w:rsidRPr="005D2FA5">
        <w:rPr>
          <w:rFonts w:ascii="Times New Roman" w:hAnsi="Times New Roman" w:cs="Times New Roman"/>
          <w:sz w:val="23"/>
          <w:szCs w:val="23"/>
        </w:rPr>
        <w:t>ap</w:t>
      </w:r>
      <w:r w:rsidR="00687B9A">
        <w:rPr>
          <w:rFonts w:ascii="Times New Roman" w:hAnsi="Times New Roman" w:cs="Times New Roman" w:hint="eastAsia"/>
          <w:sz w:val="23"/>
          <w:szCs w:val="23"/>
        </w:rPr>
        <w:t xml:space="preserve"> One</w:t>
      </w:r>
      <w:r w:rsidRPr="005D2FA5">
        <w:rPr>
          <w:rFonts w:ascii="Times New Roman" w:hAnsi="Times New Roman" w:cs="Times New Roman" w:hint="eastAsia"/>
          <w:sz w:val="23"/>
          <w:szCs w:val="23"/>
        </w:rPr>
        <w:t>. These sites were chosen because they are at the vertices of p</w:t>
      </w:r>
      <w:r w:rsidR="00750B8D" w:rsidRPr="005D2FA5">
        <w:rPr>
          <w:rFonts w:ascii="Times New Roman" w:hAnsi="Times New Roman" w:cs="Times New Roman" w:hint="eastAsia"/>
          <w:sz w:val="23"/>
          <w:szCs w:val="23"/>
        </w:rPr>
        <w:t>olygons that are</w:t>
      </w:r>
      <w:r w:rsidRPr="005D2FA5">
        <w:rPr>
          <w:rFonts w:ascii="Times New Roman" w:hAnsi="Times New Roman" w:cs="Times New Roman" w:hint="eastAsia"/>
          <w:sz w:val="23"/>
          <w:szCs w:val="23"/>
        </w:rPr>
        <w:t xml:space="preserve"> equidistant from at least four Lowe</w:t>
      </w:r>
      <w:r w:rsidRPr="005D2FA5">
        <w:rPr>
          <w:rFonts w:ascii="Times New Roman" w:hAnsi="Times New Roman" w:cs="Times New Roman"/>
          <w:sz w:val="23"/>
          <w:szCs w:val="23"/>
        </w:rPr>
        <w:t>’</w:t>
      </w:r>
      <w:r w:rsidR="00310180" w:rsidRPr="005D2FA5">
        <w:rPr>
          <w:rFonts w:ascii="Times New Roman" w:hAnsi="Times New Roman" w:cs="Times New Roman" w:hint="eastAsia"/>
          <w:sz w:val="23"/>
          <w:szCs w:val="23"/>
        </w:rPr>
        <w:t>s stores based on the map.</w:t>
      </w:r>
      <w:r w:rsidRPr="005D2FA5">
        <w:rPr>
          <w:rFonts w:ascii="Times New Roman" w:hAnsi="Times New Roman" w:cs="Times New Roman" w:hint="eastAsia"/>
          <w:sz w:val="23"/>
          <w:szCs w:val="23"/>
        </w:rPr>
        <w:t xml:space="preserve"> By locating new stores at these sites, both customers and the store</w:t>
      </w:r>
      <w:r w:rsidR="00302F53">
        <w:rPr>
          <w:rFonts w:ascii="Times New Roman" w:hAnsi="Times New Roman" w:cs="Times New Roman" w:hint="eastAsia"/>
          <w:sz w:val="23"/>
          <w:szCs w:val="23"/>
        </w:rPr>
        <w:t>s</w:t>
      </w:r>
      <w:r w:rsidRPr="005D2FA5">
        <w:rPr>
          <w:rFonts w:ascii="Times New Roman" w:hAnsi="Times New Roman" w:cs="Times New Roman" w:hint="eastAsia"/>
          <w:sz w:val="23"/>
          <w:szCs w:val="23"/>
        </w:rPr>
        <w:t xml:space="preserve"> can be benefited. Customers who live close to the</w:t>
      </w:r>
      <w:r w:rsidR="00302F53">
        <w:rPr>
          <w:rFonts w:ascii="Times New Roman" w:hAnsi="Times New Roman" w:cs="Times New Roman" w:hint="eastAsia"/>
          <w:sz w:val="23"/>
          <w:szCs w:val="23"/>
        </w:rPr>
        <w:t xml:space="preserve"> vertices can now go to new closer</w:t>
      </w:r>
      <w:r w:rsidRPr="005D2FA5">
        <w:rPr>
          <w:rFonts w:ascii="Times New Roman" w:hAnsi="Times New Roman" w:cs="Times New Roman" w:hint="eastAsia"/>
          <w:sz w:val="23"/>
          <w:szCs w:val="23"/>
        </w:rPr>
        <w:t xml:space="preserve"> stores without traveling a long distance</w:t>
      </w:r>
      <w:r w:rsidR="00302F53">
        <w:rPr>
          <w:rFonts w:ascii="Times New Roman" w:hAnsi="Times New Roman" w:cs="Times New Roman" w:hint="eastAsia"/>
          <w:sz w:val="23"/>
          <w:szCs w:val="23"/>
        </w:rPr>
        <w:t xml:space="preserve"> to</w:t>
      </w:r>
      <w:r w:rsidR="00F03686" w:rsidRPr="005D2FA5">
        <w:rPr>
          <w:rFonts w:ascii="Times New Roman" w:hAnsi="Times New Roman" w:cs="Times New Roman" w:hint="eastAsia"/>
          <w:sz w:val="23"/>
          <w:szCs w:val="23"/>
        </w:rPr>
        <w:t xml:space="preserve"> the previous ones</w:t>
      </w:r>
      <w:r w:rsidR="00C56E81" w:rsidRPr="005D2FA5">
        <w:rPr>
          <w:rFonts w:ascii="Times New Roman" w:hAnsi="Times New Roman" w:cs="Times New Roman"/>
          <w:sz w:val="23"/>
          <w:szCs w:val="23"/>
        </w:rPr>
        <w:t>, thus minimizing cost and time</w:t>
      </w:r>
      <w:r w:rsidR="00C56E81" w:rsidRPr="005D2FA5">
        <w:rPr>
          <w:rFonts w:ascii="Times New Roman" w:hAnsi="Times New Roman" w:cs="Times New Roman" w:hint="eastAsia"/>
          <w:sz w:val="23"/>
          <w:szCs w:val="23"/>
        </w:rPr>
        <w:t>,</w:t>
      </w:r>
      <w:r w:rsidR="00310180" w:rsidRPr="005D2FA5">
        <w:rPr>
          <w:rFonts w:ascii="Times New Roman" w:hAnsi="Times New Roman" w:cs="Times New Roman" w:hint="eastAsia"/>
          <w:sz w:val="23"/>
          <w:szCs w:val="23"/>
        </w:rPr>
        <w:t xml:space="preserve"> since the vertices indicate the least served areas</w:t>
      </w:r>
      <w:r w:rsidR="00302F53">
        <w:rPr>
          <w:rFonts w:ascii="Times New Roman" w:hAnsi="Times New Roman" w:cs="Times New Roman" w:hint="eastAsia"/>
          <w:sz w:val="23"/>
          <w:szCs w:val="23"/>
        </w:rPr>
        <w:t>. T</w:t>
      </w:r>
      <w:r w:rsidR="00302F53">
        <w:rPr>
          <w:rFonts w:ascii="Times New Roman" w:hAnsi="Times New Roman" w:cs="Times New Roman"/>
          <w:sz w:val="23"/>
          <w:szCs w:val="23"/>
        </w:rPr>
        <w:t>h</w:t>
      </w:r>
      <w:r w:rsidR="00302F53">
        <w:rPr>
          <w:rFonts w:ascii="Times New Roman" w:hAnsi="Times New Roman" w:cs="Times New Roman" w:hint="eastAsia"/>
          <w:sz w:val="23"/>
          <w:szCs w:val="23"/>
        </w:rPr>
        <w:t>e vertices also capture the greatest market areas possible under current location situation. Moreover, b</w:t>
      </w:r>
      <w:r w:rsidR="00B120EC" w:rsidRPr="005D2FA5">
        <w:rPr>
          <w:rFonts w:ascii="Times New Roman" w:hAnsi="Times New Roman" w:cs="Times New Roman" w:hint="eastAsia"/>
          <w:sz w:val="23"/>
          <w:szCs w:val="23"/>
        </w:rPr>
        <w:t xml:space="preserve">oth existing and new </w:t>
      </w:r>
      <w:r w:rsidR="00C56E81" w:rsidRPr="005D2FA5">
        <w:rPr>
          <w:rFonts w:ascii="Times New Roman" w:hAnsi="Times New Roman" w:cs="Times New Roman" w:hint="eastAsia"/>
          <w:sz w:val="23"/>
          <w:szCs w:val="23"/>
        </w:rPr>
        <w:t>stores can serve</w:t>
      </w:r>
      <w:r w:rsidR="00C56E81" w:rsidRPr="005D2FA5">
        <w:rPr>
          <w:rFonts w:ascii="Times New Roman" w:hAnsi="Times New Roman" w:cs="Times New Roman"/>
          <w:sz w:val="23"/>
          <w:szCs w:val="23"/>
        </w:rPr>
        <w:t xml:space="preserve"> </w:t>
      </w:r>
      <w:r w:rsidRPr="005D2FA5">
        <w:rPr>
          <w:rFonts w:ascii="Times New Roman" w:hAnsi="Times New Roman" w:cs="Times New Roman" w:hint="eastAsia"/>
          <w:sz w:val="23"/>
          <w:szCs w:val="23"/>
        </w:rPr>
        <w:t>customers</w:t>
      </w:r>
      <w:r w:rsidR="006846FD" w:rsidRPr="005D2FA5">
        <w:rPr>
          <w:rFonts w:ascii="Times New Roman" w:hAnsi="Times New Roman" w:cs="Times New Roman" w:hint="eastAsia"/>
          <w:sz w:val="23"/>
          <w:szCs w:val="23"/>
        </w:rPr>
        <w:t xml:space="preserve"> </w:t>
      </w:r>
      <w:r w:rsidR="00C56E81" w:rsidRPr="005D2FA5">
        <w:rPr>
          <w:rFonts w:ascii="Times New Roman" w:hAnsi="Times New Roman" w:cs="Times New Roman"/>
          <w:sz w:val="23"/>
          <w:szCs w:val="23"/>
        </w:rPr>
        <w:t xml:space="preserve">more </w:t>
      </w:r>
      <w:r w:rsidR="006846FD" w:rsidRPr="005D2FA5">
        <w:rPr>
          <w:rFonts w:ascii="Times New Roman" w:hAnsi="Times New Roman" w:cs="Times New Roman" w:hint="eastAsia"/>
          <w:sz w:val="23"/>
          <w:szCs w:val="23"/>
        </w:rPr>
        <w:t>fre</w:t>
      </w:r>
      <w:r w:rsidR="00310180" w:rsidRPr="005D2FA5">
        <w:rPr>
          <w:rFonts w:ascii="Times New Roman" w:hAnsi="Times New Roman" w:cs="Times New Roman" w:hint="eastAsia"/>
          <w:sz w:val="23"/>
          <w:szCs w:val="23"/>
        </w:rPr>
        <w:t xml:space="preserve">quently </w:t>
      </w:r>
      <w:r w:rsidR="00B120EC" w:rsidRPr="005D2FA5">
        <w:rPr>
          <w:rFonts w:ascii="Times New Roman" w:hAnsi="Times New Roman" w:cs="Times New Roman" w:hint="eastAsia"/>
          <w:sz w:val="23"/>
          <w:szCs w:val="23"/>
        </w:rPr>
        <w:t>since customers can now make a trip to the stores easily. The new sites will keep less competition to t</w:t>
      </w:r>
      <w:r w:rsidR="00302F53">
        <w:rPr>
          <w:rFonts w:ascii="Times New Roman" w:hAnsi="Times New Roman" w:cs="Times New Roman" w:hint="eastAsia"/>
          <w:sz w:val="23"/>
          <w:szCs w:val="23"/>
        </w:rPr>
        <w:t>he existing stores, unlikely cannibalizing</w:t>
      </w:r>
      <w:r w:rsidR="00B120EC" w:rsidRPr="005D2FA5">
        <w:rPr>
          <w:rFonts w:ascii="Times New Roman" w:hAnsi="Times New Roman" w:cs="Times New Roman" w:hint="eastAsia"/>
          <w:sz w:val="23"/>
          <w:szCs w:val="23"/>
        </w:rPr>
        <w:t xml:space="preserve"> the business of </w:t>
      </w:r>
      <w:r w:rsidR="00B120EC" w:rsidRPr="005D2FA5">
        <w:rPr>
          <w:rFonts w:ascii="Times New Roman" w:hAnsi="Times New Roman" w:cs="Times New Roman"/>
          <w:sz w:val="23"/>
          <w:szCs w:val="23"/>
        </w:rPr>
        <w:t>existing</w:t>
      </w:r>
      <w:r w:rsidR="00B120EC" w:rsidRPr="005D2FA5">
        <w:rPr>
          <w:rFonts w:ascii="Times New Roman" w:hAnsi="Times New Roman" w:cs="Times New Roman" w:hint="eastAsia"/>
          <w:sz w:val="23"/>
          <w:szCs w:val="23"/>
        </w:rPr>
        <w:t xml:space="preserve"> stores.</w:t>
      </w:r>
    </w:p>
    <w:p w:rsidR="006846FD" w:rsidRPr="005D2FA5" w:rsidRDefault="006846FD" w:rsidP="00310180">
      <w:pPr>
        <w:spacing w:line="480" w:lineRule="auto"/>
        <w:rPr>
          <w:rFonts w:ascii="Times New Roman" w:hAnsi="Times New Roman" w:cs="Times New Roman"/>
          <w:sz w:val="23"/>
          <w:szCs w:val="23"/>
        </w:rPr>
      </w:pPr>
      <w:r w:rsidRPr="005D2FA5">
        <w:rPr>
          <w:rFonts w:ascii="Times New Roman" w:hAnsi="Times New Roman" w:cs="Times New Roman" w:hint="eastAsia"/>
          <w:sz w:val="23"/>
          <w:szCs w:val="23"/>
        </w:rPr>
        <w:t>On the other hand, t</w:t>
      </w:r>
      <w:r w:rsidR="00302F53">
        <w:rPr>
          <w:rFonts w:ascii="Times New Roman" w:hAnsi="Times New Roman" w:cs="Times New Roman" w:hint="eastAsia"/>
          <w:sz w:val="23"/>
          <w:szCs w:val="23"/>
        </w:rPr>
        <w:t>his model does not guarantee a</w:t>
      </w:r>
      <w:r w:rsidRPr="005D2FA5">
        <w:rPr>
          <w:rFonts w:ascii="Times New Roman" w:hAnsi="Times New Roman" w:cs="Times New Roman" w:hint="eastAsia"/>
          <w:sz w:val="23"/>
          <w:szCs w:val="23"/>
        </w:rPr>
        <w:t xml:space="preserve"> possibility of locating</w:t>
      </w:r>
      <w:r w:rsidR="00302F53">
        <w:rPr>
          <w:rFonts w:ascii="Times New Roman" w:hAnsi="Times New Roman" w:cs="Times New Roman" w:hint="eastAsia"/>
          <w:sz w:val="23"/>
          <w:szCs w:val="23"/>
        </w:rPr>
        <w:t xml:space="preserve"> </w:t>
      </w:r>
      <w:r w:rsidRPr="005D2FA5">
        <w:rPr>
          <w:rFonts w:ascii="Times New Roman" w:hAnsi="Times New Roman" w:cs="Times New Roman" w:hint="eastAsia"/>
          <w:sz w:val="23"/>
          <w:szCs w:val="23"/>
        </w:rPr>
        <w:t>new stores. The chosen areas may not be feasible for</w:t>
      </w:r>
      <w:r w:rsidR="008C1160" w:rsidRPr="005D2FA5">
        <w:rPr>
          <w:rFonts w:ascii="Times New Roman" w:hAnsi="Times New Roman" w:cs="Times New Roman" w:hint="eastAsia"/>
          <w:sz w:val="23"/>
          <w:szCs w:val="23"/>
        </w:rPr>
        <w:t xml:space="preserve"> opening a new store because other </w:t>
      </w:r>
      <w:r w:rsidRPr="005D2FA5">
        <w:rPr>
          <w:rFonts w:ascii="Times New Roman" w:hAnsi="Times New Roman" w:cs="Times New Roman" w:hint="eastAsia"/>
          <w:sz w:val="23"/>
          <w:szCs w:val="23"/>
        </w:rPr>
        <w:t xml:space="preserve">stores </w:t>
      </w:r>
      <w:r w:rsidR="008C1160" w:rsidRPr="005D2FA5">
        <w:rPr>
          <w:rFonts w:ascii="Times New Roman" w:hAnsi="Times New Roman" w:cs="Times New Roman" w:hint="eastAsia"/>
          <w:sz w:val="23"/>
          <w:szCs w:val="23"/>
        </w:rPr>
        <w:t xml:space="preserve">providing the same service </w:t>
      </w:r>
      <w:r w:rsidR="00302F53">
        <w:rPr>
          <w:rFonts w:ascii="Times New Roman" w:hAnsi="Times New Roman" w:cs="Times New Roman" w:hint="eastAsia"/>
          <w:sz w:val="23"/>
          <w:szCs w:val="23"/>
        </w:rPr>
        <w:lastRenderedPageBreak/>
        <w:t>may be occupying the area</w:t>
      </w:r>
      <w:r w:rsidR="008C1160" w:rsidRPr="005D2FA5">
        <w:rPr>
          <w:rFonts w:ascii="Times New Roman" w:hAnsi="Times New Roman" w:cs="Times New Roman" w:hint="eastAsia"/>
          <w:sz w:val="23"/>
          <w:szCs w:val="23"/>
        </w:rPr>
        <w:t>, fully satisfying the market already</w:t>
      </w:r>
      <w:r w:rsidRPr="005D2FA5">
        <w:rPr>
          <w:rFonts w:ascii="Times New Roman" w:hAnsi="Times New Roman" w:cs="Times New Roman" w:hint="eastAsia"/>
          <w:sz w:val="23"/>
          <w:szCs w:val="23"/>
        </w:rPr>
        <w:t xml:space="preserve">. </w:t>
      </w:r>
      <w:r w:rsidR="005A366F">
        <w:rPr>
          <w:rFonts w:ascii="Times New Roman" w:hAnsi="Times New Roman" w:cs="Times New Roman" w:hint="eastAsia"/>
          <w:sz w:val="23"/>
          <w:szCs w:val="23"/>
        </w:rPr>
        <w:t>It is also possible that the existing Lowe</w:t>
      </w:r>
      <w:r w:rsidR="005A366F">
        <w:rPr>
          <w:rFonts w:ascii="Times New Roman" w:hAnsi="Times New Roman" w:cs="Times New Roman"/>
          <w:sz w:val="23"/>
          <w:szCs w:val="23"/>
        </w:rPr>
        <w:t>’</w:t>
      </w:r>
      <w:r w:rsidR="005A366F">
        <w:rPr>
          <w:rFonts w:ascii="Times New Roman" w:hAnsi="Times New Roman" w:cs="Times New Roman" w:hint="eastAsia"/>
          <w:sz w:val="23"/>
          <w:szCs w:val="23"/>
        </w:rPr>
        <w:t>s stores are already satisfying the market, and opening new ones may not be feasible profit-wise. Moreover, t</w:t>
      </w:r>
      <w:r w:rsidRPr="005D2FA5">
        <w:rPr>
          <w:rFonts w:ascii="Times New Roman" w:hAnsi="Times New Roman" w:cs="Times New Roman" w:hint="eastAsia"/>
          <w:sz w:val="23"/>
          <w:szCs w:val="23"/>
        </w:rPr>
        <w:t>hese areas may be used critically for residents or industries</w:t>
      </w:r>
      <w:r w:rsidR="005A366F">
        <w:rPr>
          <w:rFonts w:ascii="Times New Roman" w:hAnsi="Times New Roman" w:cs="Times New Roman" w:hint="eastAsia"/>
          <w:sz w:val="23"/>
          <w:szCs w:val="23"/>
        </w:rPr>
        <w:t>, and municipality does not allow any commercial business there</w:t>
      </w:r>
      <w:r w:rsidRPr="005D2FA5">
        <w:rPr>
          <w:rFonts w:ascii="Times New Roman" w:hAnsi="Times New Roman" w:cs="Times New Roman" w:hint="eastAsia"/>
          <w:sz w:val="23"/>
          <w:szCs w:val="23"/>
        </w:rPr>
        <w:t>. Therefore, by onl</w:t>
      </w:r>
      <w:r w:rsidR="00CB19F6" w:rsidRPr="005D2FA5">
        <w:rPr>
          <w:rFonts w:ascii="Times New Roman" w:hAnsi="Times New Roman" w:cs="Times New Roman" w:hint="eastAsia"/>
          <w:sz w:val="23"/>
          <w:szCs w:val="23"/>
        </w:rPr>
        <w:t>y looking at the map</w:t>
      </w:r>
      <w:r w:rsidRPr="005D2FA5">
        <w:rPr>
          <w:rFonts w:ascii="Times New Roman" w:hAnsi="Times New Roman" w:cs="Times New Roman" w:hint="eastAsia"/>
          <w:sz w:val="23"/>
          <w:szCs w:val="23"/>
        </w:rPr>
        <w:t>, it is diff</w:t>
      </w:r>
      <w:r w:rsidR="005A366F">
        <w:rPr>
          <w:rFonts w:ascii="Times New Roman" w:hAnsi="Times New Roman" w:cs="Times New Roman" w:hint="eastAsia"/>
          <w:sz w:val="23"/>
          <w:szCs w:val="23"/>
        </w:rPr>
        <w:t>icult to judge whether these</w:t>
      </w:r>
      <w:r w:rsidRPr="005D2FA5">
        <w:rPr>
          <w:rFonts w:ascii="Times New Roman" w:hAnsi="Times New Roman" w:cs="Times New Roman" w:hint="eastAsia"/>
          <w:sz w:val="23"/>
          <w:szCs w:val="23"/>
        </w:rPr>
        <w:t xml:space="preserve"> sites are feasible or not</w:t>
      </w:r>
      <w:r w:rsidR="005A366F">
        <w:rPr>
          <w:rFonts w:ascii="Times New Roman" w:hAnsi="Times New Roman" w:cs="Times New Roman" w:hint="eastAsia"/>
          <w:sz w:val="23"/>
          <w:szCs w:val="23"/>
        </w:rPr>
        <w:t xml:space="preserve"> for opening new Lowe</w:t>
      </w:r>
      <w:r w:rsidR="005A366F">
        <w:rPr>
          <w:rFonts w:ascii="Times New Roman" w:hAnsi="Times New Roman" w:cs="Times New Roman"/>
          <w:sz w:val="23"/>
          <w:szCs w:val="23"/>
        </w:rPr>
        <w:t>’</w:t>
      </w:r>
      <w:r w:rsidR="005A366F">
        <w:rPr>
          <w:rFonts w:ascii="Times New Roman" w:hAnsi="Times New Roman" w:cs="Times New Roman" w:hint="eastAsia"/>
          <w:sz w:val="23"/>
          <w:szCs w:val="23"/>
        </w:rPr>
        <w:t>s stores</w:t>
      </w:r>
      <w:r w:rsidRPr="005D2FA5">
        <w:rPr>
          <w:rFonts w:ascii="Times New Roman" w:hAnsi="Times New Roman" w:cs="Times New Roman" w:hint="eastAsia"/>
          <w:sz w:val="23"/>
          <w:szCs w:val="23"/>
        </w:rPr>
        <w:t>.</w:t>
      </w:r>
    </w:p>
    <w:p w:rsidR="00670773" w:rsidRPr="005D2FA5" w:rsidRDefault="00670773" w:rsidP="00310180">
      <w:pPr>
        <w:spacing w:line="480" w:lineRule="auto"/>
        <w:rPr>
          <w:rFonts w:ascii="Times New Roman" w:hAnsi="Times New Roman" w:cs="Times New Roman"/>
          <w:sz w:val="23"/>
          <w:szCs w:val="23"/>
        </w:rPr>
      </w:pPr>
    </w:p>
    <w:p w:rsidR="0070439E" w:rsidRPr="005D2FA5" w:rsidRDefault="0070439E" w:rsidP="00310180">
      <w:pPr>
        <w:spacing w:line="480" w:lineRule="auto"/>
        <w:rPr>
          <w:rFonts w:ascii="Times New Roman" w:hAnsi="Times New Roman" w:cs="Times New Roman"/>
          <w:b/>
          <w:sz w:val="23"/>
          <w:szCs w:val="23"/>
        </w:rPr>
      </w:pPr>
      <w:r w:rsidRPr="005D2FA5">
        <w:rPr>
          <w:rFonts w:ascii="Times New Roman" w:hAnsi="Times New Roman" w:cs="Times New Roman" w:hint="eastAsia"/>
          <w:b/>
          <w:sz w:val="23"/>
          <w:szCs w:val="23"/>
        </w:rPr>
        <w:t xml:space="preserve">3. Refer to </w:t>
      </w:r>
      <w:r w:rsidR="006846FD" w:rsidRPr="005D2FA5">
        <w:rPr>
          <w:rFonts w:ascii="Times New Roman" w:hAnsi="Times New Roman" w:cs="Times New Roman" w:hint="eastAsia"/>
          <w:b/>
          <w:sz w:val="23"/>
          <w:szCs w:val="23"/>
        </w:rPr>
        <w:t xml:space="preserve">the </w:t>
      </w:r>
      <w:r w:rsidRPr="005D2FA5">
        <w:rPr>
          <w:rFonts w:ascii="Times New Roman" w:hAnsi="Times New Roman" w:cs="Times New Roman" w:hint="eastAsia"/>
          <w:b/>
          <w:sz w:val="23"/>
          <w:szCs w:val="23"/>
        </w:rPr>
        <w:t>Map</w:t>
      </w:r>
      <w:r w:rsidR="005A366F">
        <w:rPr>
          <w:rFonts w:ascii="Times New Roman" w:hAnsi="Times New Roman" w:cs="Times New Roman" w:hint="eastAsia"/>
          <w:b/>
          <w:sz w:val="23"/>
          <w:szCs w:val="23"/>
        </w:rPr>
        <w:t xml:space="preserve"> Two</w:t>
      </w:r>
      <w:r w:rsidR="006846FD" w:rsidRPr="005D2FA5">
        <w:rPr>
          <w:rFonts w:ascii="Times New Roman" w:hAnsi="Times New Roman" w:cs="Times New Roman" w:hint="eastAsia"/>
          <w:b/>
          <w:sz w:val="23"/>
          <w:szCs w:val="23"/>
        </w:rPr>
        <w:t xml:space="preserve"> (Site East and Site South)</w:t>
      </w:r>
    </w:p>
    <w:p w:rsidR="0070439E" w:rsidRPr="005D2FA5" w:rsidRDefault="0070439E" w:rsidP="00310180">
      <w:pPr>
        <w:spacing w:line="480" w:lineRule="auto"/>
        <w:rPr>
          <w:rFonts w:ascii="Times New Roman" w:hAnsi="Times New Roman" w:cs="Times New Roman"/>
          <w:b/>
          <w:sz w:val="23"/>
          <w:szCs w:val="23"/>
        </w:rPr>
      </w:pPr>
      <w:r w:rsidRPr="005D2FA5">
        <w:rPr>
          <w:rFonts w:ascii="Times New Roman" w:hAnsi="Times New Roman" w:cs="Times New Roman" w:hint="eastAsia"/>
          <w:b/>
          <w:sz w:val="23"/>
          <w:szCs w:val="23"/>
        </w:rPr>
        <w:t>4. Comment on new sites</w:t>
      </w:r>
    </w:p>
    <w:p w:rsidR="006846FD" w:rsidRPr="005D2FA5" w:rsidRDefault="006846FD" w:rsidP="00310180">
      <w:pPr>
        <w:spacing w:line="480" w:lineRule="auto"/>
        <w:rPr>
          <w:rFonts w:ascii="Times New Roman" w:hAnsi="Times New Roman" w:cs="Times New Roman"/>
          <w:sz w:val="23"/>
          <w:szCs w:val="23"/>
        </w:rPr>
      </w:pPr>
      <w:r w:rsidRPr="005D2FA5">
        <w:rPr>
          <w:rFonts w:ascii="Times New Roman" w:hAnsi="Times New Roman" w:cs="Times New Roman" w:hint="eastAsia"/>
          <w:sz w:val="23"/>
          <w:szCs w:val="23"/>
        </w:rPr>
        <w:t xml:space="preserve">The Site East is located at the </w:t>
      </w:r>
      <w:r w:rsidR="0023251B" w:rsidRPr="005D2FA5">
        <w:rPr>
          <w:rFonts w:ascii="Times New Roman" w:hAnsi="Times New Roman" w:cs="Times New Roman"/>
          <w:sz w:val="23"/>
          <w:szCs w:val="23"/>
        </w:rPr>
        <w:t>vert</w:t>
      </w:r>
      <w:r w:rsidR="0023251B" w:rsidRPr="005D2FA5">
        <w:rPr>
          <w:rFonts w:ascii="Times New Roman" w:hAnsi="Times New Roman" w:cs="Times New Roman" w:hint="eastAsia"/>
          <w:sz w:val="23"/>
          <w:szCs w:val="23"/>
        </w:rPr>
        <w:t>ex</w:t>
      </w:r>
      <w:r w:rsidRPr="005D2FA5">
        <w:rPr>
          <w:rFonts w:ascii="Times New Roman" w:hAnsi="Times New Roman" w:cs="Times New Roman" w:hint="eastAsia"/>
          <w:sz w:val="23"/>
          <w:szCs w:val="23"/>
        </w:rPr>
        <w:t xml:space="preserve"> of f</w:t>
      </w:r>
      <w:r w:rsidR="008C65FD">
        <w:rPr>
          <w:rFonts w:ascii="Times New Roman" w:hAnsi="Times New Roman" w:cs="Times New Roman" w:hint="eastAsia"/>
          <w:sz w:val="23"/>
          <w:szCs w:val="23"/>
        </w:rPr>
        <w:t>our existing stores, meaning it</w:t>
      </w:r>
      <w:r w:rsidRPr="005D2FA5">
        <w:rPr>
          <w:rFonts w:ascii="Times New Roman" w:hAnsi="Times New Roman" w:cs="Times New Roman" w:hint="eastAsia"/>
          <w:sz w:val="23"/>
          <w:szCs w:val="23"/>
        </w:rPr>
        <w:t xml:space="preserve"> is equidistant from these stores</w:t>
      </w:r>
      <w:r w:rsidR="00745289">
        <w:rPr>
          <w:rFonts w:ascii="Times New Roman" w:hAnsi="Times New Roman" w:cs="Times New Roman" w:hint="eastAsia"/>
          <w:sz w:val="23"/>
          <w:szCs w:val="23"/>
        </w:rPr>
        <w:t>,</w:t>
      </w:r>
      <w:r w:rsidR="00E24C34">
        <w:rPr>
          <w:rFonts w:ascii="Times New Roman" w:hAnsi="Times New Roman" w:cs="Times New Roman" w:hint="eastAsia"/>
          <w:sz w:val="23"/>
          <w:szCs w:val="23"/>
        </w:rPr>
        <w:t xml:space="preserve"> </w:t>
      </w:r>
      <w:r w:rsidR="00745289">
        <w:rPr>
          <w:rFonts w:ascii="Times New Roman" w:hAnsi="Times New Roman" w:cs="Times New Roman" w:hint="eastAsia"/>
          <w:sz w:val="23"/>
          <w:szCs w:val="23"/>
        </w:rPr>
        <w:t xml:space="preserve">with </w:t>
      </w:r>
      <w:r w:rsidR="00E24C34">
        <w:rPr>
          <w:rFonts w:ascii="Times New Roman" w:hAnsi="Times New Roman" w:cs="Times New Roman" w:hint="eastAsia"/>
          <w:sz w:val="23"/>
          <w:szCs w:val="23"/>
        </w:rPr>
        <w:t>an indication of</w:t>
      </w:r>
      <w:r w:rsidRPr="005D2FA5">
        <w:rPr>
          <w:rFonts w:ascii="Times New Roman" w:hAnsi="Times New Roman" w:cs="Times New Roman" w:hint="eastAsia"/>
          <w:sz w:val="23"/>
          <w:szCs w:val="23"/>
        </w:rPr>
        <w:t xml:space="preserve"> </w:t>
      </w:r>
      <w:r w:rsidR="00E24C34">
        <w:rPr>
          <w:rFonts w:ascii="Times New Roman" w:hAnsi="Times New Roman" w:cs="Times New Roman" w:hint="eastAsia"/>
          <w:sz w:val="23"/>
          <w:szCs w:val="23"/>
        </w:rPr>
        <w:t>a relatively poorly served</w:t>
      </w:r>
      <w:r w:rsidR="00745289">
        <w:rPr>
          <w:rFonts w:ascii="Times New Roman" w:hAnsi="Times New Roman" w:cs="Times New Roman" w:hint="eastAsia"/>
          <w:sz w:val="23"/>
          <w:szCs w:val="23"/>
        </w:rPr>
        <w:t xml:space="preserve"> area.</w:t>
      </w:r>
      <w:r w:rsidR="00E24C34">
        <w:rPr>
          <w:rFonts w:ascii="Times New Roman" w:hAnsi="Times New Roman" w:cs="Times New Roman" w:hint="eastAsia"/>
          <w:sz w:val="23"/>
          <w:szCs w:val="23"/>
        </w:rPr>
        <w:t xml:space="preserve"> </w:t>
      </w:r>
      <w:r w:rsidR="00745289">
        <w:rPr>
          <w:rFonts w:ascii="Times New Roman" w:hAnsi="Times New Roman" w:cs="Times New Roman" w:hint="eastAsia"/>
          <w:sz w:val="23"/>
          <w:szCs w:val="23"/>
        </w:rPr>
        <w:t>T</w:t>
      </w:r>
      <w:r w:rsidRPr="005D2FA5">
        <w:rPr>
          <w:rFonts w:ascii="Times New Roman" w:hAnsi="Times New Roman" w:cs="Times New Roman" w:hint="eastAsia"/>
          <w:sz w:val="23"/>
          <w:szCs w:val="23"/>
        </w:rPr>
        <w:t>herefore the possibility of opening a new store at this site is high.</w:t>
      </w:r>
      <w:r w:rsidR="0038789B" w:rsidRPr="005D2FA5">
        <w:rPr>
          <w:rFonts w:ascii="Times New Roman" w:hAnsi="Times New Roman" w:cs="Times New Roman" w:hint="eastAsia"/>
          <w:sz w:val="23"/>
          <w:szCs w:val="23"/>
        </w:rPr>
        <w:t xml:space="preserve"> By </w:t>
      </w:r>
      <w:r w:rsidR="008C65FD">
        <w:rPr>
          <w:rFonts w:ascii="Times New Roman" w:hAnsi="Times New Roman" w:cs="Times New Roman" w:hint="eastAsia"/>
          <w:sz w:val="23"/>
          <w:szCs w:val="23"/>
        </w:rPr>
        <w:t>opening a new store here</w:t>
      </w:r>
      <w:r w:rsidR="0038789B" w:rsidRPr="005D2FA5">
        <w:rPr>
          <w:rFonts w:ascii="Times New Roman" w:hAnsi="Times New Roman" w:cs="Times New Roman" w:hint="eastAsia"/>
          <w:sz w:val="23"/>
          <w:szCs w:val="23"/>
        </w:rPr>
        <w:t>, potential customers may increase that will lead to increase in sales overall.</w:t>
      </w:r>
      <w:r w:rsidRPr="005D2FA5">
        <w:rPr>
          <w:rFonts w:ascii="Times New Roman" w:hAnsi="Times New Roman" w:cs="Times New Roman" w:hint="eastAsia"/>
          <w:sz w:val="23"/>
          <w:szCs w:val="23"/>
        </w:rPr>
        <w:t xml:space="preserve"> </w:t>
      </w:r>
      <w:r w:rsidR="0023251B" w:rsidRPr="005D2FA5">
        <w:rPr>
          <w:rFonts w:ascii="Times New Roman" w:hAnsi="Times New Roman" w:cs="Times New Roman" w:hint="eastAsia"/>
          <w:sz w:val="23"/>
          <w:szCs w:val="23"/>
        </w:rPr>
        <w:t>Also, this area is one of the identi</w:t>
      </w:r>
      <w:r w:rsidR="00844283" w:rsidRPr="005D2FA5">
        <w:rPr>
          <w:rFonts w:ascii="Times New Roman" w:hAnsi="Times New Roman" w:cs="Times New Roman" w:hint="eastAsia"/>
          <w:sz w:val="23"/>
          <w:szCs w:val="23"/>
        </w:rPr>
        <w:t>fied best sites from the M</w:t>
      </w:r>
      <w:r w:rsidR="0023251B" w:rsidRPr="005D2FA5">
        <w:rPr>
          <w:rFonts w:ascii="Times New Roman" w:hAnsi="Times New Roman" w:cs="Times New Roman" w:hint="eastAsia"/>
          <w:sz w:val="23"/>
          <w:szCs w:val="23"/>
        </w:rPr>
        <w:t>ap</w:t>
      </w:r>
      <w:r w:rsidR="00745289">
        <w:rPr>
          <w:rFonts w:ascii="Times New Roman" w:hAnsi="Times New Roman" w:cs="Times New Roman" w:hint="eastAsia"/>
          <w:sz w:val="23"/>
          <w:szCs w:val="23"/>
        </w:rPr>
        <w:t xml:space="preserve"> One</w:t>
      </w:r>
      <w:r w:rsidR="0023251B" w:rsidRPr="005D2FA5">
        <w:rPr>
          <w:rFonts w:ascii="Times New Roman" w:hAnsi="Times New Roman" w:cs="Times New Roman" w:hint="eastAsia"/>
          <w:sz w:val="23"/>
          <w:szCs w:val="23"/>
        </w:rPr>
        <w:t xml:space="preserve">, using </w:t>
      </w:r>
      <w:proofErr w:type="spellStart"/>
      <w:r w:rsidR="0023251B" w:rsidRPr="005D2FA5">
        <w:rPr>
          <w:rFonts w:ascii="Times New Roman" w:hAnsi="Times New Roman" w:cs="Times New Roman" w:hint="eastAsia"/>
          <w:sz w:val="23"/>
          <w:szCs w:val="23"/>
        </w:rPr>
        <w:t>Thi</w:t>
      </w:r>
      <w:r w:rsidR="002D05A6">
        <w:rPr>
          <w:rFonts w:ascii="Times New Roman" w:hAnsi="Times New Roman" w:cs="Times New Roman"/>
          <w:sz w:val="23"/>
          <w:szCs w:val="23"/>
        </w:rPr>
        <w:t>e</w:t>
      </w:r>
      <w:r w:rsidR="0023251B" w:rsidRPr="005D2FA5">
        <w:rPr>
          <w:rFonts w:ascii="Times New Roman" w:hAnsi="Times New Roman" w:cs="Times New Roman" w:hint="eastAsia"/>
          <w:sz w:val="23"/>
          <w:szCs w:val="23"/>
        </w:rPr>
        <w:t>ssen</w:t>
      </w:r>
      <w:proofErr w:type="spellEnd"/>
      <w:r w:rsidR="0023251B" w:rsidRPr="005D2FA5">
        <w:rPr>
          <w:rFonts w:ascii="Times New Roman" w:hAnsi="Times New Roman" w:cs="Times New Roman" w:hint="eastAsia"/>
          <w:sz w:val="23"/>
          <w:szCs w:val="23"/>
        </w:rPr>
        <w:t xml:space="preserve"> polygon method. </w:t>
      </w:r>
      <w:r w:rsidRPr="005D2FA5">
        <w:rPr>
          <w:rFonts w:ascii="Times New Roman" w:hAnsi="Times New Roman" w:cs="Times New Roman" w:hint="eastAsia"/>
          <w:sz w:val="23"/>
          <w:szCs w:val="23"/>
        </w:rPr>
        <w:t>For the Site S</w:t>
      </w:r>
      <w:r w:rsidRPr="005D2FA5">
        <w:rPr>
          <w:rFonts w:ascii="Times New Roman" w:hAnsi="Times New Roman" w:cs="Times New Roman"/>
          <w:sz w:val="23"/>
          <w:szCs w:val="23"/>
        </w:rPr>
        <w:t>o</w:t>
      </w:r>
      <w:r w:rsidRPr="005D2FA5">
        <w:rPr>
          <w:rFonts w:ascii="Times New Roman" w:hAnsi="Times New Roman" w:cs="Times New Roman" w:hint="eastAsia"/>
          <w:sz w:val="23"/>
          <w:szCs w:val="23"/>
        </w:rPr>
        <w:t xml:space="preserve">uth, it is at the </w:t>
      </w:r>
      <w:r w:rsidRPr="005D2FA5">
        <w:rPr>
          <w:rFonts w:ascii="Times New Roman" w:hAnsi="Times New Roman" w:cs="Times New Roman"/>
          <w:sz w:val="23"/>
          <w:szCs w:val="23"/>
        </w:rPr>
        <w:t>‘</w:t>
      </w:r>
      <w:r w:rsidRPr="005D2FA5">
        <w:rPr>
          <w:rFonts w:ascii="Times New Roman" w:hAnsi="Times New Roman" w:cs="Times New Roman" w:hint="eastAsia"/>
          <w:sz w:val="23"/>
          <w:szCs w:val="23"/>
        </w:rPr>
        <w:t>line of indifference</w:t>
      </w:r>
      <w:r w:rsidRPr="005D2FA5">
        <w:rPr>
          <w:rFonts w:ascii="Times New Roman" w:hAnsi="Times New Roman" w:cs="Times New Roman"/>
          <w:sz w:val="23"/>
          <w:szCs w:val="23"/>
        </w:rPr>
        <w:t>’</w:t>
      </w:r>
      <w:r w:rsidRPr="005D2FA5">
        <w:rPr>
          <w:rFonts w:ascii="Times New Roman" w:hAnsi="Times New Roman" w:cs="Times New Roman" w:hint="eastAsia"/>
          <w:sz w:val="23"/>
          <w:szCs w:val="23"/>
        </w:rPr>
        <w:t xml:space="preserve"> between Toronto and Scarborough South stores. T</w:t>
      </w:r>
      <w:r w:rsidRPr="005D2FA5">
        <w:rPr>
          <w:rFonts w:ascii="Times New Roman" w:hAnsi="Times New Roman" w:cs="Times New Roman"/>
          <w:sz w:val="23"/>
          <w:szCs w:val="23"/>
        </w:rPr>
        <w:t>h</w:t>
      </w:r>
      <w:r w:rsidRPr="005D2FA5">
        <w:rPr>
          <w:rFonts w:ascii="Times New Roman" w:hAnsi="Times New Roman" w:cs="Times New Roman" w:hint="eastAsia"/>
          <w:sz w:val="23"/>
          <w:szCs w:val="23"/>
        </w:rPr>
        <w:t>erefore, this site can also be consider</w:t>
      </w:r>
      <w:r w:rsidR="0023251B" w:rsidRPr="005D2FA5">
        <w:rPr>
          <w:rFonts w:ascii="Times New Roman" w:hAnsi="Times New Roman" w:cs="Times New Roman" w:hint="eastAsia"/>
          <w:sz w:val="23"/>
          <w:szCs w:val="23"/>
        </w:rPr>
        <w:t xml:space="preserve">ed to attract customers nearby, although it was not the one of the theoretically best sites </w:t>
      </w:r>
      <w:r w:rsidR="0023251B" w:rsidRPr="005D2FA5">
        <w:rPr>
          <w:rFonts w:ascii="Times New Roman" w:hAnsi="Times New Roman" w:cs="Times New Roman"/>
          <w:sz w:val="23"/>
          <w:szCs w:val="23"/>
        </w:rPr>
        <w:t>according</w:t>
      </w:r>
      <w:r w:rsidR="008C65FD">
        <w:rPr>
          <w:rFonts w:ascii="Times New Roman" w:hAnsi="Times New Roman" w:cs="Times New Roman" w:hint="eastAsia"/>
          <w:sz w:val="23"/>
          <w:szCs w:val="23"/>
        </w:rPr>
        <w:t xml:space="preserve"> to </w:t>
      </w:r>
      <w:proofErr w:type="spellStart"/>
      <w:r w:rsidR="008C65FD">
        <w:rPr>
          <w:rFonts w:ascii="Times New Roman" w:hAnsi="Times New Roman" w:cs="Times New Roman" w:hint="eastAsia"/>
          <w:sz w:val="23"/>
          <w:szCs w:val="23"/>
        </w:rPr>
        <w:t>Thiessen</w:t>
      </w:r>
      <w:proofErr w:type="spellEnd"/>
      <w:r w:rsidR="008C65FD">
        <w:rPr>
          <w:rFonts w:ascii="Times New Roman" w:hAnsi="Times New Roman" w:cs="Times New Roman" w:hint="eastAsia"/>
          <w:sz w:val="23"/>
          <w:szCs w:val="23"/>
        </w:rPr>
        <w:t xml:space="preserve"> polygon</w:t>
      </w:r>
      <w:r w:rsidR="0023251B" w:rsidRPr="005D2FA5">
        <w:rPr>
          <w:rFonts w:ascii="Times New Roman" w:hAnsi="Times New Roman" w:cs="Times New Roman" w:hint="eastAsia"/>
          <w:sz w:val="23"/>
          <w:szCs w:val="23"/>
        </w:rPr>
        <w:t>. Moreover, this site is near the m</w:t>
      </w:r>
      <w:r w:rsidR="008C65FD">
        <w:rPr>
          <w:rFonts w:ascii="Times New Roman" w:hAnsi="Times New Roman" w:cs="Times New Roman" w:hint="eastAsia"/>
          <w:sz w:val="23"/>
          <w:szCs w:val="23"/>
        </w:rPr>
        <w:t xml:space="preserve">ajor highway, </w:t>
      </w:r>
      <w:r w:rsidR="0023251B" w:rsidRPr="005D2FA5">
        <w:rPr>
          <w:rFonts w:ascii="Times New Roman" w:hAnsi="Times New Roman" w:cs="Times New Roman" w:hint="eastAsia"/>
          <w:sz w:val="23"/>
          <w:szCs w:val="23"/>
        </w:rPr>
        <w:t>likely app</w:t>
      </w:r>
      <w:r w:rsidR="005C1E69" w:rsidRPr="005D2FA5">
        <w:rPr>
          <w:rFonts w:ascii="Times New Roman" w:hAnsi="Times New Roman" w:cs="Times New Roman" w:hint="eastAsia"/>
          <w:sz w:val="23"/>
          <w:szCs w:val="23"/>
        </w:rPr>
        <w:t>e</w:t>
      </w:r>
      <w:r w:rsidR="00812BD3">
        <w:rPr>
          <w:rFonts w:ascii="Times New Roman" w:hAnsi="Times New Roman" w:cs="Times New Roman" w:hint="eastAsia"/>
          <w:sz w:val="23"/>
          <w:szCs w:val="23"/>
        </w:rPr>
        <w:t>al</w:t>
      </w:r>
      <w:r w:rsidR="008C65FD">
        <w:rPr>
          <w:rFonts w:ascii="Times New Roman" w:hAnsi="Times New Roman" w:cs="Times New Roman" w:hint="eastAsia"/>
          <w:sz w:val="23"/>
          <w:szCs w:val="23"/>
        </w:rPr>
        <w:t>ing to customers for its ease of</w:t>
      </w:r>
      <w:r w:rsidR="00812BD3">
        <w:rPr>
          <w:rFonts w:ascii="Times New Roman" w:hAnsi="Times New Roman" w:cs="Times New Roman" w:hint="eastAsia"/>
          <w:sz w:val="23"/>
          <w:szCs w:val="23"/>
        </w:rPr>
        <w:t xml:space="preserve"> accessibility</w:t>
      </w:r>
      <w:r w:rsidR="0023251B" w:rsidRPr="005D2FA5">
        <w:rPr>
          <w:rFonts w:ascii="Times New Roman" w:hAnsi="Times New Roman" w:cs="Times New Roman" w:hint="eastAsia"/>
          <w:sz w:val="23"/>
          <w:szCs w:val="23"/>
        </w:rPr>
        <w:t xml:space="preserve">. </w:t>
      </w:r>
      <w:r w:rsidR="00E24C34">
        <w:rPr>
          <w:rFonts w:ascii="Times New Roman" w:hAnsi="Times New Roman" w:cs="Times New Roman" w:hint="eastAsia"/>
          <w:sz w:val="23"/>
          <w:szCs w:val="23"/>
        </w:rPr>
        <w:t xml:space="preserve">On the other hand, the trade areas of four existing stores around two new sites </w:t>
      </w:r>
      <w:r w:rsidR="008C65FD">
        <w:rPr>
          <w:rFonts w:ascii="Times New Roman" w:hAnsi="Times New Roman" w:cs="Times New Roman" w:hint="eastAsia"/>
          <w:sz w:val="23"/>
          <w:szCs w:val="23"/>
        </w:rPr>
        <w:t>would decrease</w:t>
      </w:r>
      <w:r w:rsidR="00E24C34">
        <w:rPr>
          <w:rFonts w:ascii="Times New Roman" w:hAnsi="Times New Roman" w:cs="Times New Roman" w:hint="eastAsia"/>
          <w:sz w:val="23"/>
          <w:szCs w:val="23"/>
        </w:rPr>
        <w:t xml:space="preserve">, which is an indication of decrease in </w:t>
      </w:r>
      <w:r w:rsidR="00812BD3">
        <w:rPr>
          <w:rFonts w:ascii="Times New Roman" w:hAnsi="Times New Roman" w:cs="Times New Roman" w:hint="eastAsia"/>
          <w:sz w:val="23"/>
          <w:szCs w:val="23"/>
        </w:rPr>
        <w:t>market penetration, customers, and possibly sales, although total net customers and sales for all Lowe</w:t>
      </w:r>
      <w:r w:rsidR="00812BD3">
        <w:rPr>
          <w:rFonts w:ascii="Times New Roman" w:hAnsi="Times New Roman" w:cs="Times New Roman"/>
          <w:sz w:val="23"/>
          <w:szCs w:val="23"/>
        </w:rPr>
        <w:t>’</w:t>
      </w:r>
      <w:r w:rsidR="00812BD3">
        <w:rPr>
          <w:rFonts w:ascii="Times New Roman" w:hAnsi="Times New Roman" w:cs="Times New Roman" w:hint="eastAsia"/>
          <w:sz w:val="23"/>
          <w:szCs w:val="23"/>
        </w:rPr>
        <w:t>s stores may increase.</w:t>
      </w:r>
    </w:p>
    <w:p w:rsidR="006846FD" w:rsidRPr="005D2FA5" w:rsidRDefault="006846FD" w:rsidP="00310180">
      <w:pPr>
        <w:spacing w:line="480" w:lineRule="auto"/>
        <w:rPr>
          <w:rFonts w:ascii="Times New Roman" w:hAnsi="Times New Roman" w:cs="Times New Roman"/>
          <w:sz w:val="23"/>
          <w:szCs w:val="23"/>
        </w:rPr>
      </w:pPr>
    </w:p>
    <w:p w:rsidR="00F461A9" w:rsidRPr="005D2FA5" w:rsidRDefault="0070439E" w:rsidP="00310180">
      <w:pPr>
        <w:widowControl/>
        <w:wordWrap/>
        <w:autoSpaceDE/>
        <w:autoSpaceDN/>
        <w:spacing w:line="480" w:lineRule="auto"/>
        <w:rPr>
          <w:rFonts w:ascii="Times New Roman" w:hAnsi="Times New Roman" w:cs="Times New Roman"/>
          <w:b/>
          <w:sz w:val="23"/>
          <w:szCs w:val="23"/>
        </w:rPr>
      </w:pPr>
      <w:r w:rsidRPr="005D2FA5">
        <w:rPr>
          <w:rFonts w:ascii="Times New Roman" w:hAnsi="Times New Roman" w:cs="Times New Roman" w:hint="eastAsia"/>
          <w:b/>
          <w:sz w:val="23"/>
          <w:szCs w:val="23"/>
        </w:rPr>
        <w:t xml:space="preserve">5. </w:t>
      </w:r>
      <w:r w:rsidR="00F461A9" w:rsidRPr="005D2FA5">
        <w:rPr>
          <w:rFonts w:ascii="Times New Roman" w:hAnsi="Times New Roman" w:cs="Times New Roman" w:hint="eastAsia"/>
          <w:b/>
          <w:sz w:val="23"/>
          <w:szCs w:val="23"/>
        </w:rPr>
        <w:t>New store locations; characteristics</w:t>
      </w:r>
      <w:r w:rsidRPr="005D2FA5">
        <w:rPr>
          <w:rFonts w:ascii="Times New Roman" w:hAnsi="Times New Roman" w:cs="Times New Roman" w:hint="eastAsia"/>
          <w:b/>
          <w:sz w:val="23"/>
          <w:szCs w:val="23"/>
        </w:rPr>
        <w:t>, feasibility, and impact on existing stores</w:t>
      </w:r>
    </w:p>
    <w:p w:rsidR="00FB492F" w:rsidRDefault="00F461A9" w:rsidP="00310180">
      <w:pPr>
        <w:widowControl/>
        <w:wordWrap/>
        <w:autoSpaceDE/>
        <w:autoSpaceDN/>
        <w:spacing w:line="480" w:lineRule="auto"/>
        <w:rPr>
          <w:rFonts w:ascii="Times New Roman" w:hAnsi="Times New Roman" w:cs="Times New Roman"/>
          <w:sz w:val="23"/>
          <w:szCs w:val="23"/>
        </w:rPr>
      </w:pPr>
      <w:r w:rsidRPr="005D2FA5">
        <w:rPr>
          <w:rFonts w:ascii="Times New Roman" w:hAnsi="Times New Roman" w:cs="Times New Roman" w:hint="eastAsia"/>
          <w:sz w:val="23"/>
          <w:szCs w:val="23"/>
        </w:rPr>
        <w:t>Based on the digital map of the two lo</w:t>
      </w:r>
      <w:r w:rsidR="002D14BF">
        <w:rPr>
          <w:rFonts w:ascii="Times New Roman" w:hAnsi="Times New Roman" w:cs="Times New Roman" w:hint="eastAsia"/>
          <w:sz w:val="23"/>
          <w:szCs w:val="23"/>
        </w:rPr>
        <w:t xml:space="preserve">cations, </w:t>
      </w:r>
      <w:r w:rsidRPr="005D2FA5">
        <w:rPr>
          <w:rFonts w:ascii="Times New Roman" w:hAnsi="Times New Roman" w:cs="Times New Roman" w:hint="eastAsia"/>
          <w:sz w:val="23"/>
          <w:szCs w:val="23"/>
        </w:rPr>
        <w:t>both sites are close to the major highways. For Site East, it is surrounded by highways 407, 404, and 401, while Site South is close to Don Valley Parkway and Gardiner Expressw</w:t>
      </w:r>
      <w:r w:rsidR="00E1291E" w:rsidRPr="005D2FA5">
        <w:rPr>
          <w:rFonts w:ascii="Times New Roman" w:hAnsi="Times New Roman" w:cs="Times New Roman" w:hint="eastAsia"/>
          <w:sz w:val="23"/>
          <w:szCs w:val="23"/>
        </w:rPr>
        <w:t>ay. T</w:t>
      </w:r>
      <w:r w:rsidR="00E1291E" w:rsidRPr="005D2FA5">
        <w:rPr>
          <w:rFonts w:ascii="Times New Roman" w:hAnsi="Times New Roman" w:cs="Times New Roman"/>
          <w:sz w:val="23"/>
          <w:szCs w:val="23"/>
        </w:rPr>
        <w:t>h</w:t>
      </w:r>
      <w:r w:rsidR="00E1291E" w:rsidRPr="005D2FA5">
        <w:rPr>
          <w:rFonts w:ascii="Times New Roman" w:hAnsi="Times New Roman" w:cs="Times New Roman" w:hint="eastAsia"/>
          <w:sz w:val="23"/>
          <w:szCs w:val="23"/>
        </w:rPr>
        <w:t xml:space="preserve">erefore, both sites are easily accessible and </w:t>
      </w:r>
      <w:r w:rsidR="002C03BB" w:rsidRPr="005D2FA5">
        <w:rPr>
          <w:rFonts w:ascii="Times New Roman" w:hAnsi="Times New Roman" w:cs="Times New Roman" w:hint="eastAsia"/>
          <w:sz w:val="23"/>
          <w:szCs w:val="23"/>
        </w:rPr>
        <w:t xml:space="preserve">appealing to the passer-bys, and eventually will experience </w:t>
      </w:r>
      <w:r w:rsidR="002C03BB" w:rsidRPr="005D2FA5">
        <w:rPr>
          <w:rFonts w:ascii="Times New Roman" w:hAnsi="Times New Roman" w:cs="Times New Roman"/>
          <w:sz w:val="23"/>
          <w:szCs w:val="23"/>
        </w:rPr>
        <w:t>increase</w:t>
      </w:r>
      <w:r w:rsidR="002C03BB" w:rsidRPr="005D2FA5">
        <w:rPr>
          <w:rFonts w:ascii="Times New Roman" w:hAnsi="Times New Roman" w:cs="Times New Roman" w:hint="eastAsia"/>
          <w:sz w:val="23"/>
          <w:szCs w:val="23"/>
        </w:rPr>
        <w:t xml:space="preserve"> in potential customers.</w:t>
      </w:r>
      <w:r w:rsidR="0041465C" w:rsidRPr="005D2FA5">
        <w:rPr>
          <w:rFonts w:ascii="Times New Roman" w:hAnsi="Times New Roman" w:cs="Times New Roman" w:hint="eastAsia"/>
          <w:sz w:val="23"/>
          <w:szCs w:val="23"/>
        </w:rPr>
        <w:t xml:space="preserve"> </w:t>
      </w:r>
    </w:p>
    <w:p w:rsidR="00836913" w:rsidRPr="005D2FA5" w:rsidRDefault="00E1291E" w:rsidP="00310180">
      <w:pPr>
        <w:widowControl/>
        <w:wordWrap/>
        <w:autoSpaceDE/>
        <w:autoSpaceDN/>
        <w:spacing w:line="480" w:lineRule="auto"/>
        <w:rPr>
          <w:rFonts w:ascii="Times New Roman" w:hAnsi="Times New Roman" w:cs="Times New Roman"/>
          <w:sz w:val="23"/>
          <w:szCs w:val="23"/>
        </w:rPr>
      </w:pPr>
      <w:r w:rsidRPr="005D2FA5">
        <w:rPr>
          <w:rFonts w:ascii="Times New Roman" w:hAnsi="Times New Roman" w:cs="Times New Roman" w:hint="eastAsia"/>
          <w:sz w:val="23"/>
          <w:szCs w:val="23"/>
        </w:rPr>
        <w:lastRenderedPageBreak/>
        <w:t>There are golf clu</w:t>
      </w:r>
      <w:r w:rsidR="00A94B66">
        <w:rPr>
          <w:rFonts w:ascii="Times New Roman" w:hAnsi="Times New Roman" w:cs="Times New Roman" w:hint="eastAsia"/>
          <w:sz w:val="23"/>
          <w:szCs w:val="23"/>
        </w:rPr>
        <w:t>bs and resorts around Site East, where possible customers can be observed.</w:t>
      </w:r>
      <w:r w:rsidRPr="005D2FA5">
        <w:rPr>
          <w:rFonts w:ascii="Times New Roman" w:hAnsi="Times New Roman" w:cs="Times New Roman" w:hint="eastAsia"/>
          <w:sz w:val="23"/>
          <w:szCs w:val="23"/>
        </w:rPr>
        <w:t xml:space="preserve"> </w:t>
      </w:r>
      <w:r w:rsidR="002C03BB" w:rsidRPr="005D2FA5">
        <w:rPr>
          <w:rFonts w:ascii="Times New Roman" w:hAnsi="Times New Roman" w:cs="Times New Roman" w:hint="eastAsia"/>
          <w:sz w:val="23"/>
          <w:szCs w:val="23"/>
        </w:rPr>
        <w:t xml:space="preserve">Moreover, the site is at the intersection of </w:t>
      </w:r>
      <w:proofErr w:type="spellStart"/>
      <w:r w:rsidR="002C03BB" w:rsidRPr="005D2FA5">
        <w:rPr>
          <w:rFonts w:ascii="Times New Roman" w:hAnsi="Times New Roman" w:cs="Times New Roman" w:hint="eastAsia"/>
          <w:sz w:val="23"/>
          <w:szCs w:val="23"/>
        </w:rPr>
        <w:t>Bayview</w:t>
      </w:r>
      <w:proofErr w:type="spellEnd"/>
      <w:r w:rsidR="002C03BB" w:rsidRPr="005D2FA5">
        <w:rPr>
          <w:rFonts w:ascii="Times New Roman" w:hAnsi="Times New Roman" w:cs="Times New Roman" w:hint="eastAsia"/>
          <w:sz w:val="23"/>
          <w:szCs w:val="23"/>
        </w:rPr>
        <w:t xml:space="preserve"> and </w:t>
      </w:r>
      <w:proofErr w:type="spellStart"/>
      <w:r w:rsidR="002C03BB" w:rsidRPr="005D2FA5">
        <w:rPr>
          <w:rFonts w:ascii="Times New Roman" w:hAnsi="Times New Roman" w:cs="Times New Roman" w:hint="eastAsia"/>
          <w:sz w:val="23"/>
          <w:szCs w:val="23"/>
        </w:rPr>
        <w:t>Steeles</w:t>
      </w:r>
      <w:proofErr w:type="spellEnd"/>
      <w:r w:rsidR="002C03BB" w:rsidRPr="005D2FA5">
        <w:rPr>
          <w:rFonts w:ascii="Times New Roman" w:hAnsi="Times New Roman" w:cs="Times New Roman" w:hint="eastAsia"/>
          <w:sz w:val="23"/>
          <w:szCs w:val="23"/>
        </w:rPr>
        <w:t>,</w:t>
      </w:r>
      <w:r w:rsidR="0041465C" w:rsidRPr="005D2FA5">
        <w:rPr>
          <w:rFonts w:ascii="Times New Roman" w:hAnsi="Times New Roman" w:cs="Times New Roman" w:hint="eastAsia"/>
          <w:sz w:val="23"/>
          <w:szCs w:val="23"/>
        </w:rPr>
        <w:t xml:space="preserve"> wh</w:t>
      </w:r>
      <w:r w:rsidR="008C65FD">
        <w:rPr>
          <w:rFonts w:ascii="Times New Roman" w:hAnsi="Times New Roman" w:cs="Times New Roman" w:hint="eastAsia"/>
          <w:sz w:val="23"/>
          <w:szCs w:val="23"/>
        </w:rPr>
        <w:t xml:space="preserve">ere many households are located and it is likely </w:t>
      </w:r>
      <w:r w:rsidR="0041465C" w:rsidRPr="005D2FA5">
        <w:rPr>
          <w:rFonts w:ascii="Times New Roman" w:hAnsi="Times New Roman" w:cs="Times New Roman" w:hint="eastAsia"/>
          <w:sz w:val="23"/>
          <w:szCs w:val="23"/>
        </w:rPr>
        <w:t>the business will be successful.</w:t>
      </w:r>
      <w:r w:rsidR="002C03BB" w:rsidRPr="005D2FA5">
        <w:rPr>
          <w:rFonts w:ascii="Times New Roman" w:hAnsi="Times New Roman" w:cs="Times New Roman" w:hint="eastAsia"/>
          <w:sz w:val="23"/>
          <w:szCs w:val="23"/>
        </w:rPr>
        <w:t xml:space="preserve"> </w:t>
      </w:r>
      <w:r w:rsidR="00D460A6" w:rsidRPr="005D2FA5">
        <w:rPr>
          <w:rFonts w:ascii="Times New Roman" w:hAnsi="Times New Roman" w:cs="Times New Roman" w:hint="eastAsia"/>
          <w:sz w:val="23"/>
          <w:szCs w:val="23"/>
        </w:rPr>
        <w:t>T</w:t>
      </w:r>
      <w:r w:rsidRPr="005D2FA5">
        <w:rPr>
          <w:rFonts w:ascii="Times New Roman" w:hAnsi="Times New Roman" w:cs="Times New Roman" w:hint="eastAsia"/>
          <w:sz w:val="23"/>
          <w:szCs w:val="23"/>
        </w:rPr>
        <w:t xml:space="preserve">here </w:t>
      </w:r>
      <w:r w:rsidR="00FA008E" w:rsidRPr="005D2FA5">
        <w:rPr>
          <w:rFonts w:ascii="Times New Roman" w:hAnsi="Times New Roman" w:cs="Times New Roman" w:hint="eastAsia"/>
          <w:sz w:val="23"/>
          <w:szCs w:val="23"/>
        </w:rPr>
        <w:t xml:space="preserve">is a </w:t>
      </w:r>
      <w:r w:rsidR="00D460A6" w:rsidRPr="005D2FA5">
        <w:rPr>
          <w:rFonts w:ascii="Times New Roman" w:hAnsi="Times New Roman" w:cs="Times New Roman" w:hint="eastAsia"/>
          <w:sz w:val="23"/>
          <w:szCs w:val="23"/>
        </w:rPr>
        <w:t xml:space="preserve">large </w:t>
      </w:r>
      <w:r w:rsidR="00812BD3">
        <w:rPr>
          <w:rFonts w:ascii="Times New Roman" w:hAnsi="Times New Roman" w:cs="Times New Roman" w:hint="eastAsia"/>
          <w:sz w:val="23"/>
          <w:szCs w:val="23"/>
        </w:rPr>
        <w:t xml:space="preserve">shopping centre, </w:t>
      </w:r>
      <w:proofErr w:type="spellStart"/>
      <w:r w:rsidR="00FA008E" w:rsidRPr="005D2FA5">
        <w:rPr>
          <w:rFonts w:ascii="Times New Roman" w:hAnsi="Times New Roman" w:cs="Times New Roman" w:hint="eastAsia"/>
          <w:sz w:val="23"/>
          <w:szCs w:val="23"/>
        </w:rPr>
        <w:t>T</w:t>
      </w:r>
      <w:r w:rsidR="00812BD3">
        <w:rPr>
          <w:rFonts w:ascii="Times New Roman" w:hAnsi="Times New Roman" w:cs="Times New Roman" w:hint="eastAsia"/>
          <w:sz w:val="23"/>
          <w:szCs w:val="23"/>
        </w:rPr>
        <w:t>hornhill</w:t>
      </w:r>
      <w:proofErr w:type="spellEnd"/>
      <w:r w:rsidR="00812BD3">
        <w:rPr>
          <w:rFonts w:ascii="Times New Roman" w:hAnsi="Times New Roman" w:cs="Times New Roman" w:hint="eastAsia"/>
          <w:sz w:val="23"/>
          <w:szCs w:val="23"/>
        </w:rPr>
        <w:t xml:space="preserve"> Square Shopping Centre</w:t>
      </w:r>
      <w:r w:rsidR="00FA008E" w:rsidRPr="005D2FA5">
        <w:rPr>
          <w:rFonts w:ascii="Times New Roman" w:hAnsi="Times New Roman" w:cs="Times New Roman" w:hint="eastAsia"/>
          <w:sz w:val="23"/>
          <w:szCs w:val="23"/>
        </w:rPr>
        <w:t xml:space="preserve">, </w:t>
      </w:r>
      <w:r w:rsidR="00D460A6" w:rsidRPr="005D2FA5">
        <w:rPr>
          <w:rFonts w:ascii="Times New Roman" w:hAnsi="Times New Roman" w:cs="Times New Roman" w:hint="eastAsia"/>
          <w:sz w:val="23"/>
          <w:szCs w:val="23"/>
        </w:rPr>
        <w:t>where the store can actually be located. It is possible to attract customers who come to the mall for fashion shopping at Winners or Zellers, or even to the community centre located at the site [1].</w:t>
      </w:r>
      <w:r w:rsidR="00836913" w:rsidRPr="005D2FA5">
        <w:rPr>
          <w:rFonts w:ascii="Times New Roman" w:hAnsi="Times New Roman" w:cs="Times New Roman" w:hint="eastAsia"/>
          <w:sz w:val="23"/>
          <w:szCs w:val="23"/>
        </w:rPr>
        <w:t xml:space="preserve"> </w:t>
      </w:r>
      <w:r w:rsidR="000F692F">
        <w:rPr>
          <w:rFonts w:ascii="Times New Roman" w:hAnsi="Times New Roman" w:cs="Times New Roman" w:hint="eastAsia"/>
          <w:sz w:val="23"/>
          <w:szCs w:val="23"/>
        </w:rPr>
        <w:t xml:space="preserve">Therefore, it is feasible to open a new store at this location. </w:t>
      </w:r>
      <w:r w:rsidR="00836913" w:rsidRPr="005D2FA5">
        <w:rPr>
          <w:rFonts w:ascii="Times New Roman" w:hAnsi="Times New Roman" w:cs="Times New Roman" w:hint="eastAsia"/>
          <w:sz w:val="23"/>
          <w:szCs w:val="23"/>
        </w:rPr>
        <w:t>In terms of impact on existing stores, introducing new store has de</w:t>
      </w:r>
      <w:r w:rsidR="00812BD3">
        <w:rPr>
          <w:rFonts w:ascii="Times New Roman" w:hAnsi="Times New Roman" w:cs="Times New Roman" w:hint="eastAsia"/>
          <w:sz w:val="23"/>
          <w:szCs w:val="23"/>
        </w:rPr>
        <w:t>creased the trade areas of surrounding</w:t>
      </w:r>
      <w:r w:rsidR="000F692F">
        <w:rPr>
          <w:rFonts w:ascii="Times New Roman" w:hAnsi="Times New Roman" w:cs="Times New Roman" w:hint="eastAsia"/>
          <w:sz w:val="23"/>
          <w:szCs w:val="23"/>
        </w:rPr>
        <w:t xml:space="preserve"> existing stores. However</w:t>
      </w:r>
      <w:r w:rsidR="00836913" w:rsidRPr="005D2FA5">
        <w:rPr>
          <w:rFonts w:ascii="Times New Roman" w:hAnsi="Times New Roman" w:cs="Times New Roman" w:hint="eastAsia"/>
          <w:sz w:val="23"/>
          <w:szCs w:val="23"/>
        </w:rPr>
        <w:t>, both</w:t>
      </w:r>
      <w:r w:rsidR="00FA008E" w:rsidRPr="005D2FA5">
        <w:rPr>
          <w:rFonts w:ascii="Times New Roman" w:hAnsi="Times New Roman" w:cs="Times New Roman" w:hint="eastAsia"/>
          <w:sz w:val="23"/>
          <w:szCs w:val="23"/>
        </w:rPr>
        <w:t xml:space="preserve"> </w:t>
      </w:r>
      <w:r w:rsidR="0041465C" w:rsidRPr="005D2FA5">
        <w:rPr>
          <w:rFonts w:ascii="Times New Roman" w:hAnsi="Times New Roman" w:cs="Times New Roman" w:hint="eastAsia"/>
          <w:sz w:val="23"/>
          <w:szCs w:val="23"/>
        </w:rPr>
        <w:t xml:space="preserve">new and existing </w:t>
      </w:r>
      <w:r w:rsidR="00FA008E" w:rsidRPr="005D2FA5">
        <w:rPr>
          <w:rFonts w:ascii="Times New Roman" w:hAnsi="Times New Roman" w:cs="Times New Roman" w:hint="eastAsia"/>
          <w:sz w:val="23"/>
          <w:szCs w:val="23"/>
        </w:rPr>
        <w:t xml:space="preserve">stores can co-exist without </w:t>
      </w:r>
      <w:r w:rsidR="00FA008E" w:rsidRPr="005D2FA5">
        <w:rPr>
          <w:rFonts w:ascii="Times New Roman" w:hAnsi="Times New Roman" w:cs="Times New Roman"/>
          <w:sz w:val="23"/>
          <w:szCs w:val="23"/>
        </w:rPr>
        <w:t>‘</w:t>
      </w:r>
      <w:r w:rsidR="00FA008E" w:rsidRPr="005D2FA5">
        <w:rPr>
          <w:rFonts w:ascii="Times New Roman" w:hAnsi="Times New Roman" w:cs="Times New Roman" w:hint="eastAsia"/>
          <w:sz w:val="23"/>
          <w:szCs w:val="23"/>
        </w:rPr>
        <w:t>cannibalizing</w:t>
      </w:r>
      <w:r w:rsidR="00FA008E" w:rsidRPr="005D2FA5">
        <w:rPr>
          <w:rFonts w:ascii="Times New Roman" w:hAnsi="Times New Roman" w:cs="Times New Roman"/>
          <w:sz w:val="23"/>
          <w:szCs w:val="23"/>
        </w:rPr>
        <w:t>’</w:t>
      </w:r>
      <w:r w:rsidR="00FA008E" w:rsidRPr="005D2FA5">
        <w:rPr>
          <w:rFonts w:ascii="Times New Roman" w:hAnsi="Times New Roman" w:cs="Times New Roman" w:hint="eastAsia"/>
          <w:sz w:val="23"/>
          <w:szCs w:val="23"/>
        </w:rPr>
        <w:t xml:space="preserve"> each other</w:t>
      </w:r>
      <w:r w:rsidR="00FA008E" w:rsidRPr="005D2FA5">
        <w:rPr>
          <w:rFonts w:ascii="Times New Roman" w:hAnsi="Times New Roman" w:cs="Times New Roman"/>
          <w:sz w:val="23"/>
          <w:szCs w:val="23"/>
        </w:rPr>
        <w:t>’</w:t>
      </w:r>
      <w:r w:rsidR="00EB1F3F" w:rsidRPr="005D2FA5">
        <w:rPr>
          <w:rFonts w:ascii="Times New Roman" w:hAnsi="Times New Roman" w:cs="Times New Roman" w:hint="eastAsia"/>
          <w:sz w:val="23"/>
          <w:szCs w:val="23"/>
        </w:rPr>
        <w:t>s business by sharing</w:t>
      </w:r>
      <w:r w:rsidR="00FA008E" w:rsidRPr="005D2FA5">
        <w:rPr>
          <w:rFonts w:ascii="Times New Roman" w:hAnsi="Times New Roman" w:cs="Times New Roman" w:hint="eastAsia"/>
          <w:sz w:val="23"/>
          <w:szCs w:val="23"/>
        </w:rPr>
        <w:t xml:space="preserve"> amount of customers</w:t>
      </w:r>
      <w:r w:rsidR="00EB1F3F" w:rsidRPr="005D2FA5">
        <w:rPr>
          <w:rFonts w:ascii="Times New Roman" w:hAnsi="Times New Roman" w:cs="Times New Roman" w:hint="eastAsia"/>
          <w:sz w:val="23"/>
          <w:szCs w:val="23"/>
        </w:rPr>
        <w:t xml:space="preserve"> and sales they make</w:t>
      </w:r>
      <w:r w:rsidR="00FA008E" w:rsidRPr="005D2FA5">
        <w:rPr>
          <w:rFonts w:ascii="Times New Roman" w:hAnsi="Times New Roman" w:cs="Times New Roman" w:hint="eastAsia"/>
          <w:sz w:val="23"/>
          <w:szCs w:val="23"/>
        </w:rPr>
        <w:t>.</w:t>
      </w:r>
      <w:r w:rsidR="00836913" w:rsidRPr="005D2FA5">
        <w:rPr>
          <w:rFonts w:ascii="Times New Roman" w:hAnsi="Times New Roman" w:cs="Times New Roman" w:hint="eastAsia"/>
          <w:sz w:val="23"/>
          <w:szCs w:val="23"/>
        </w:rPr>
        <w:t xml:space="preserve"> </w:t>
      </w:r>
    </w:p>
    <w:p w:rsidR="006674D0" w:rsidRPr="005D2FA5" w:rsidRDefault="005627C9" w:rsidP="006B3C0B">
      <w:pPr>
        <w:spacing w:afterLines="50"/>
        <w:rPr>
          <w:rFonts w:ascii="Times New Roman" w:hAnsi="Times New Roman" w:cs="Times New Roman"/>
          <w:sz w:val="24"/>
          <w:szCs w:val="24"/>
        </w:rPr>
      </w:pPr>
      <w:r w:rsidRPr="005627C9">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_x0000_s1028" type="#_x0000_t202" style="position:absolute;left:0;text-align:left;margin-left:189pt;margin-top:101.1pt;width:58.5pt;height:18.15pt;z-index:251664384" o:regroupid="1" strokecolor="black [3213]">
            <v:textbox style="mso-next-textbox:#_x0000_s1028">
              <w:txbxContent>
                <w:p w:rsidR="006674D0" w:rsidRPr="000F692F" w:rsidRDefault="006674D0">
                  <w:pPr>
                    <w:rPr>
                      <w:rFonts w:ascii="Gulim" w:eastAsia="Gulim" w:hAnsi="Gulim"/>
                      <w:szCs w:val="20"/>
                    </w:rPr>
                  </w:pPr>
                  <w:r w:rsidRPr="000F692F">
                    <w:rPr>
                      <w:rFonts w:ascii="Gulim" w:eastAsia="Gulim" w:hAnsi="Gulim" w:hint="eastAsia"/>
                      <w:szCs w:val="20"/>
                    </w:rPr>
                    <w:t>Site East</w:t>
                  </w:r>
                </w:p>
              </w:txbxContent>
            </v:textbox>
          </v:shape>
        </w:pict>
      </w:r>
      <w:r w:rsidRPr="005627C9">
        <w:rPr>
          <w:rFonts w:ascii="Times New Roman" w:hAnsi="Times New Roman" w:cs="Times New Roman"/>
          <w:noProof/>
          <w:sz w:val="24"/>
          <w:szCs w:val="24"/>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33" type="#_x0000_t5" style="position:absolute;left:0;text-align:left;margin-left:164.25pt;margin-top:108.35pt;width:20.25pt;height:19.5pt;z-index:251667456"/>
        </w:pict>
      </w:r>
      <w:r w:rsidR="006674D0" w:rsidRPr="005D2FA5">
        <w:rPr>
          <w:rFonts w:ascii="Times New Roman" w:hAnsi="Times New Roman" w:cs="Times New Roman" w:hint="eastAsia"/>
          <w:noProof/>
          <w:sz w:val="24"/>
          <w:szCs w:val="24"/>
          <w:lang w:val="en-CA"/>
        </w:rPr>
        <w:drawing>
          <wp:inline distT="0" distB="0" distL="0" distR="0">
            <wp:extent cx="3838575" cy="2945689"/>
            <wp:effectExtent l="19050" t="0" r="9525" b="0"/>
            <wp:docPr id="1" name="그림 0" descr="site_east.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e_east.bmp"/>
                    <pic:cNvPicPr/>
                  </pic:nvPicPr>
                  <pic:blipFill>
                    <a:blip r:embed="rId7" cstate="print"/>
                    <a:stretch>
                      <a:fillRect/>
                    </a:stretch>
                  </pic:blipFill>
                  <pic:spPr>
                    <a:xfrm>
                      <a:off x="0" y="0"/>
                      <a:ext cx="3846596" cy="2951844"/>
                    </a:xfrm>
                    <a:prstGeom prst="rect">
                      <a:avLst/>
                    </a:prstGeom>
                  </pic:spPr>
                </pic:pic>
              </a:graphicData>
            </a:graphic>
          </wp:inline>
        </w:drawing>
      </w:r>
    </w:p>
    <w:p w:rsidR="006674D0" w:rsidRPr="005D2FA5" w:rsidRDefault="00DB0D8A" w:rsidP="005D2FA5">
      <w:pPr>
        <w:spacing w:line="480" w:lineRule="auto"/>
        <w:rPr>
          <w:rFonts w:ascii="Times New Roman" w:hAnsi="Times New Roman" w:cs="Times New Roman"/>
          <w:b/>
          <w:sz w:val="22"/>
        </w:rPr>
      </w:pPr>
      <w:r w:rsidRPr="005D2FA5">
        <w:rPr>
          <w:rFonts w:ascii="Times New Roman" w:hAnsi="Times New Roman" w:cs="Times New Roman" w:hint="eastAsia"/>
          <w:b/>
          <w:sz w:val="22"/>
        </w:rPr>
        <w:t>Figure</w:t>
      </w:r>
      <w:r w:rsidR="00EB1F3F" w:rsidRPr="005D2FA5">
        <w:rPr>
          <w:rFonts w:ascii="Times New Roman" w:hAnsi="Times New Roman" w:cs="Times New Roman" w:hint="eastAsia"/>
          <w:b/>
          <w:sz w:val="22"/>
        </w:rPr>
        <w:t xml:space="preserve"> 1</w:t>
      </w:r>
      <w:r w:rsidRPr="005D2FA5">
        <w:rPr>
          <w:rFonts w:ascii="Times New Roman" w:hAnsi="Times New Roman" w:cs="Times New Roman" w:hint="eastAsia"/>
          <w:b/>
          <w:sz w:val="22"/>
        </w:rPr>
        <w:t>: A map of Site East</w:t>
      </w:r>
      <w:r w:rsidR="00836913" w:rsidRPr="005D2FA5">
        <w:rPr>
          <w:rFonts w:ascii="Times New Roman" w:hAnsi="Times New Roman" w:cs="Times New Roman" w:hint="eastAsia"/>
          <w:b/>
          <w:sz w:val="22"/>
        </w:rPr>
        <w:t xml:space="preserve"> [2</w:t>
      </w:r>
      <w:r w:rsidR="00F23387" w:rsidRPr="005D2FA5">
        <w:rPr>
          <w:rFonts w:ascii="Times New Roman" w:hAnsi="Times New Roman" w:cs="Times New Roman" w:hint="eastAsia"/>
          <w:b/>
          <w:sz w:val="22"/>
        </w:rPr>
        <w:t>]</w:t>
      </w:r>
    </w:p>
    <w:p w:rsidR="00EB1F3F" w:rsidRPr="005D2FA5" w:rsidRDefault="00EB1F3F" w:rsidP="00A94B66">
      <w:pPr>
        <w:widowControl/>
        <w:wordWrap/>
        <w:autoSpaceDE/>
        <w:autoSpaceDN/>
        <w:spacing w:line="480" w:lineRule="auto"/>
        <w:rPr>
          <w:rFonts w:ascii="Times New Roman" w:hAnsi="Times New Roman" w:cs="Times New Roman"/>
          <w:sz w:val="23"/>
          <w:szCs w:val="23"/>
        </w:rPr>
      </w:pPr>
      <w:r w:rsidRPr="005D2FA5">
        <w:rPr>
          <w:rFonts w:ascii="Times New Roman" w:hAnsi="Times New Roman" w:cs="Times New Roman" w:hint="eastAsia"/>
          <w:sz w:val="23"/>
          <w:szCs w:val="23"/>
        </w:rPr>
        <w:t>T</w:t>
      </w:r>
      <w:r w:rsidRPr="005D2FA5">
        <w:rPr>
          <w:rFonts w:ascii="Times New Roman" w:hAnsi="Times New Roman" w:cs="Times New Roman"/>
          <w:sz w:val="23"/>
          <w:szCs w:val="23"/>
        </w:rPr>
        <w:t>h</w:t>
      </w:r>
      <w:r w:rsidRPr="005D2FA5">
        <w:rPr>
          <w:rFonts w:ascii="Times New Roman" w:hAnsi="Times New Roman" w:cs="Times New Roman" w:hint="eastAsia"/>
          <w:sz w:val="23"/>
          <w:szCs w:val="23"/>
        </w:rPr>
        <w:t xml:space="preserve">e Site South, located near the lake, is close to the downtown of Toronto. This </w:t>
      </w:r>
      <w:r w:rsidRPr="005D2FA5">
        <w:rPr>
          <w:rFonts w:ascii="Times New Roman" w:hAnsi="Times New Roman" w:cs="Times New Roman"/>
          <w:sz w:val="23"/>
          <w:szCs w:val="23"/>
        </w:rPr>
        <w:t>characteristic</w:t>
      </w:r>
      <w:r w:rsidR="008C65FD">
        <w:rPr>
          <w:rFonts w:ascii="Times New Roman" w:hAnsi="Times New Roman" w:cs="Times New Roman" w:hint="eastAsia"/>
          <w:sz w:val="23"/>
          <w:szCs w:val="23"/>
        </w:rPr>
        <w:t xml:space="preserve"> can attract</w:t>
      </w:r>
      <w:r w:rsidRPr="005D2FA5">
        <w:rPr>
          <w:rFonts w:ascii="Times New Roman" w:hAnsi="Times New Roman" w:cs="Times New Roman" w:hint="eastAsia"/>
          <w:sz w:val="23"/>
          <w:szCs w:val="23"/>
        </w:rPr>
        <w:t xml:space="preserve"> people living in downtown</w:t>
      </w:r>
      <w:r w:rsidR="008C65FD">
        <w:rPr>
          <w:rFonts w:ascii="Times New Roman" w:hAnsi="Times New Roman" w:cs="Times New Roman" w:hint="eastAsia"/>
          <w:sz w:val="23"/>
          <w:szCs w:val="23"/>
        </w:rPr>
        <w:t xml:space="preserve"> to come and shop</w:t>
      </w:r>
      <w:r w:rsidRPr="005D2FA5">
        <w:rPr>
          <w:rFonts w:ascii="Times New Roman" w:hAnsi="Times New Roman" w:cs="Times New Roman" w:hint="eastAsia"/>
          <w:sz w:val="23"/>
          <w:szCs w:val="23"/>
        </w:rPr>
        <w:t xml:space="preserve">, since they do not have to travel far to other stores. However, </w:t>
      </w:r>
      <w:r w:rsidR="00A77C69" w:rsidRPr="005D2FA5">
        <w:rPr>
          <w:rFonts w:ascii="Times New Roman" w:hAnsi="Times New Roman" w:cs="Times New Roman" w:hint="eastAsia"/>
          <w:sz w:val="23"/>
          <w:szCs w:val="23"/>
        </w:rPr>
        <w:t xml:space="preserve">the site is known for the Distillery District, a historic and entertainment place within heritage buildings of the former </w:t>
      </w:r>
      <w:proofErr w:type="spellStart"/>
      <w:r w:rsidR="00A77C69" w:rsidRPr="005D2FA5">
        <w:rPr>
          <w:rFonts w:ascii="Times New Roman" w:hAnsi="Times New Roman" w:cs="Times New Roman" w:hint="eastAsia"/>
          <w:sz w:val="23"/>
          <w:szCs w:val="23"/>
        </w:rPr>
        <w:t>Gooderham</w:t>
      </w:r>
      <w:proofErr w:type="spellEnd"/>
      <w:r w:rsidR="00A77C69" w:rsidRPr="005D2FA5">
        <w:rPr>
          <w:rFonts w:ascii="Times New Roman" w:hAnsi="Times New Roman" w:cs="Times New Roman" w:hint="eastAsia"/>
          <w:sz w:val="23"/>
          <w:szCs w:val="23"/>
        </w:rPr>
        <w:t xml:space="preserve"> and </w:t>
      </w:r>
      <w:proofErr w:type="spellStart"/>
      <w:r w:rsidR="00A77C69" w:rsidRPr="005D2FA5">
        <w:rPr>
          <w:rFonts w:ascii="Times New Roman" w:hAnsi="Times New Roman" w:cs="Times New Roman" w:hint="eastAsia"/>
          <w:sz w:val="23"/>
          <w:szCs w:val="23"/>
        </w:rPr>
        <w:t>Worts</w:t>
      </w:r>
      <w:proofErr w:type="spellEnd"/>
      <w:r w:rsidR="00A77C69" w:rsidRPr="005D2FA5">
        <w:rPr>
          <w:rFonts w:ascii="Times New Roman" w:hAnsi="Times New Roman" w:cs="Times New Roman" w:hint="eastAsia"/>
          <w:sz w:val="23"/>
          <w:szCs w:val="23"/>
        </w:rPr>
        <w:t xml:space="preserve"> D</w:t>
      </w:r>
      <w:r w:rsidR="000F692F">
        <w:rPr>
          <w:rFonts w:ascii="Times New Roman" w:hAnsi="Times New Roman" w:cs="Times New Roman" w:hint="eastAsia"/>
          <w:sz w:val="23"/>
          <w:szCs w:val="23"/>
        </w:rPr>
        <w:t xml:space="preserve">istillery </w:t>
      </w:r>
      <w:r w:rsidR="008C65FD">
        <w:rPr>
          <w:rFonts w:ascii="Times New Roman" w:hAnsi="Times New Roman" w:cs="Times New Roman" w:hint="eastAsia"/>
          <w:sz w:val="23"/>
          <w:szCs w:val="23"/>
        </w:rPr>
        <w:t xml:space="preserve">[2]. Being </w:t>
      </w:r>
      <w:r w:rsidR="00A77C69" w:rsidRPr="005D2FA5">
        <w:rPr>
          <w:rFonts w:ascii="Times New Roman" w:hAnsi="Times New Roman" w:cs="Times New Roman" w:hint="eastAsia"/>
          <w:sz w:val="23"/>
          <w:szCs w:val="23"/>
        </w:rPr>
        <w:t xml:space="preserve">a historical area, it may not be possible to open a new store, although it can attract visitors to the area as well as people living in downtown. </w:t>
      </w:r>
      <w:r w:rsidR="000F692F">
        <w:rPr>
          <w:rFonts w:ascii="Times New Roman" w:hAnsi="Times New Roman" w:cs="Times New Roman" w:hint="eastAsia"/>
          <w:sz w:val="23"/>
          <w:szCs w:val="23"/>
        </w:rPr>
        <w:t>It is possible that the municipality may strictly prohibit any commercial activities, so</w:t>
      </w:r>
      <w:r w:rsidR="00B12471">
        <w:rPr>
          <w:rFonts w:ascii="Times New Roman" w:hAnsi="Times New Roman" w:cs="Times New Roman" w:hint="eastAsia"/>
          <w:sz w:val="23"/>
          <w:szCs w:val="23"/>
        </w:rPr>
        <w:t xml:space="preserve"> it is better to consult them beforehand</w:t>
      </w:r>
      <w:r w:rsidR="000F692F">
        <w:rPr>
          <w:rFonts w:ascii="Times New Roman" w:hAnsi="Times New Roman" w:cs="Times New Roman" w:hint="eastAsia"/>
          <w:sz w:val="23"/>
          <w:szCs w:val="23"/>
        </w:rPr>
        <w:t xml:space="preserve">. </w:t>
      </w:r>
      <w:r w:rsidR="00A77C69" w:rsidRPr="005D2FA5">
        <w:rPr>
          <w:rFonts w:ascii="Times New Roman" w:hAnsi="Times New Roman" w:cs="Times New Roman" w:hint="eastAsia"/>
          <w:sz w:val="23"/>
          <w:szCs w:val="23"/>
        </w:rPr>
        <w:t xml:space="preserve">In terms of impact on existing </w:t>
      </w:r>
      <w:r w:rsidR="00A77C69" w:rsidRPr="005D2FA5">
        <w:rPr>
          <w:rFonts w:ascii="Times New Roman" w:hAnsi="Times New Roman" w:cs="Times New Roman" w:hint="eastAsia"/>
          <w:sz w:val="23"/>
          <w:szCs w:val="23"/>
        </w:rPr>
        <w:lastRenderedPageBreak/>
        <w:t xml:space="preserve">stores, </w:t>
      </w:r>
      <w:r w:rsidR="00684F52" w:rsidRPr="005D2FA5">
        <w:rPr>
          <w:rFonts w:ascii="Times New Roman" w:hAnsi="Times New Roman" w:cs="Times New Roman" w:hint="eastAsia"/>
          <w:sz w:val="23"/>
          <w:szCs w:val="23"/>
        </w:rPr>
        <w:t>business at Toronto store and Scarborough South store will not be in competition with this new store since the Site South is at the line of indifference of two existing stores</w:t>
      </w:r>
      <w:r w:rsidR="008C65FD">
        <w:rPr>
          <w:rFonts w:ascii="Times New Roman" w:hAnsi="Times New Roman" w:cs="Times New Roman" w:hint="eastAsia"/>
          <w:sz w:val="23"/>
          <w:szCs w:val="23"/>
        </w:rPr>
        <w:t>, although the trade areas would be</w:t>
      </w:r>
      <w:r w:rsidR="00B12471">
        <w:rPr>
          <w:rFonts w:ascii="Times New Roman" w:hAnsi="Times New Roman" w:cs="Times New Roman" w:hint="eastAsia"/>
          <w:sz w:val="23"/>
          <w:szCs w:val="23"/>
        </w:rPr>
        <w:t xml:space="preserve"> decreased</w:t>
      </w:r>
      <w:r w:rsidR="00684F52" w:rsidRPr="005D2FA5">
        <w:rPr>
          <w:rFonts w:ascii="Times New Roman" w:hAnsi="Times New Roman" w:cs="Times New Roman" w:hint="eastAsia"/>
          <w:sz w:val="23"/>
          <w:szCs w:val="23"/>
        </w:rPr>
        <w:t xml:space="preserve">. </w:t>
      </w:r>
    </w:p>
    <w:p w:rsidR="00F461A9" w:rsidRPr="005D2FA5" w:rsidRDefault="005627C9" w:rsidP="006B3C0B">
      <w:pPr>
        <w:spacing w:afterLines="50"/>
        <w:rPr>
          <w:rFonts w:ascii="Times New Roman" w:hAnsi="Times New Roman" w:cs="Times New Roman"/>
          <w:sz w:val="24"/>
          <w:szCs w:val="24"/>
        </w:rPr>
      </w:pPr>
      <w:r w:rsidRPr="005627C9">
        <w:rPr>
          <w:rFonts w:ascii="Times New Roman" w:hAnsi="Times New Roman" w:cs="Times New Roman"/>
          <w:noProof/>
          <w:sz w:val="24"/>
          <w:szCs w:val="24"/>
        </w:rPr>
        <w:pict>
          <v:shape id="_x0000_s1031" type="#_x0000_t202" style="position:absolute;left:0;text-align:left;margin-left:201.75pt;margin-top:103.15pt;width:63pt;height:18.15pt;z-index:251666432" strokecolor="black [3213]">
            <v:textbox style="mso-next-textbox:#_x0000_s1031">
              <w:txbxContent>
                <w:p w:rsidR="00F461A9" w:rsidRPr="00B12471" w:rsidRDefault="00F461A9" w:rsidP="00F461A9">
                  <w:pPr>
                    <w:rPr>
                      <w:rFonts w:ascii="Gulim" w:eastAsia="Gulim" w:hAnsi="Gulim"/>
                      <w:szCs w:val="20"/>
                    </w:rPr>
                  </w:pPr>
                  <w:r w:rsidRPr="00B12471">
                    <w:rPr>
                      <w:rFonts w:ascii="Gulim" w:eastAsia="Gulim" w:hAnsi="Gulim" w:hint="eastAsia"/>
                      <w:szCs w:val="20"/>
                    </w:rPr>
                    <w:t>Site South</w:t>
                  </w:r>
                </w:p>
              </w:txbxContent>
            </v:textbox>
          </v:shape>
        </w:pict>
      </w:r>
      <w:r w:rsidRPr="005627C9">
        <w:rPr>
          <w:rFonts w:ascii="Times New Roman" w:hAnsi="Times New Roman" w:cs="Times New Roman"/>
          <w:noProof/>
          <w:sz w:val="24"/>
          <w:szCs w:val="24"/>
        </w:rPr>
        <w:pict>
          <v:shape id="_x0000_s1034" type="#_x0000_t5" style="position:absolute;left:0;text-align:left;margin-left:177pt;margin-top:119.05pt;width:20.25pt;height:19.5pt;z-index:251668480"/>
        </w:pict>
      </w:r>
      <w:r w:rsidR="002C6EC3" w:rsidRPr="005D2FA5">
        <w:rPr>
          <w:rFonts w:ascii="Times New Roman" w:hAnsi="Times New Roman" w:cs="Times New Roman" w:hint="eastAsia"/>
          <w:noProof/>
          <w:sz w:val="24"/>
          <w:szCs w:val="24"/>
          <w:lang w:val="en-CA"/>
        </w:rPr>
        <w:drawing>
          <wp:inline distT="0" distB="0" distL="0" distR="0">
            <wp:extent cx="3838575" cy="3088924"/>
            <wp:effectExtent l="19050" t="0" r="9525" b="0"/>
            <wp:docPr id="7" name="그림 6" descr="site_south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e_south4.bmp"/>
                    <pic:cNvPicPr/>
                  </pic:nvPicPr>
                  <pic:blipFill>
                    <a:blip r:embed="rId8" cstate="print"/>
                    <a:stretch>
                      <a:fillRect/>
                    </a:stretch>
                  </pic:blipFill>
                  <pic:spPr>
                    <a:xfrm>
                      <a:off x="0" y="0"/>
                      <a:ext cx="3838575" cy="3088924"/>
                    </a:xfrm>
                    <a:prstGeom prst="rect">
                      <a:avLst/>
                    </a:prstGeom>
                  </pic:spPr>
                </pic:pic>
              </a:graphicData>
            </a:graphic>
          </wp:inline>
        </w:drawing>
      </w:r>
    </w:p>
    <w:p w:rsidR="0023251B" w:rsidRDefault="00DB0D8A" w:rsidP="005D2FA5">
      <w:pPr>
        <w:spacing w:line="480" w:lineRule="auto"/>
        <w:rPr>
          <w:rFonts w:ascii="Times New Roman" w:hAnsi="Times New Roman" w:cs="Times New Roman"/>
          <w:b/>
          <w:sz w:val="22"/>
        </w:rPr>
      </w:pPr>
      <w:r w:rsidRPr="005D2FA5">
        <w:rPr>
          <w:rFonts w:ascii="Times New Roman" w:hAnsi="Times New Roman" w:cs="Times New Roman"/>
          <w:b/>
          <w:sz w:val="22"/>
        </w:rPr>
        <w:t>Figure</w:t>
      </w:r>
      <w:r w:rsidR="00EB1F3F" w:rsidRPr="005D2FA5">
        <w:rPr>
          <w:rFonts w:ascii="Times New Roman" w:hAnsi="Times New Roman" w:cs="Times New Roman"/>
          <w:b/>
          <w:sz w:val="22"/>
        </w:rPr>
        <w:t xml:space="preserve"> 2</w:t>
      </w:r>
      <w:r w:rsidRPr="005D2FA5">
        <w:rPr>
          <w:rFonts w:ascii="Times New Roman" w:hAnsi="Times New Roman" w:cs="Times New Roman"/>
          <w:b/>
          <w:sz w:val="22"/>
        </w:rPr>
        <w:t>: A map of Site South</w:t>
      </w:r>
      <w:r w:rsidR="00836913" w:rsidRPr="005D2FA5">
        <w:rPr>
          <w:rFonts w:ascii="Times New Roman" w:hAnsi="Times New Roman" w:cs="Times New Roman"/>
          <w:b/>
          <w:sz w:val="22"/>
        </w:rPr>
        <w:t xml:space="preserve"> [2</w:t>
      </w:r>
      <w:r w:rsidR="00F23387" w:rsidRPr="005D2FA5">
        <w:rPr>
          <w:rFonts w:ascii="Times New Roman" w:hAnsi="Times New Roman" w:cs="Times New Roman"/>
          <w:b/>
          <w:sz w:val="22"/>
        </w:rPr>
        <w:t>]</w:t>
      </w:r>
    </w:p>
    <w:p w:rsidR="00B12471" w:rsidRPr="005D2FA5" w:rsidRDefault="00B12471" w:rsidP="005D2FA5">
      <w:pPr>
        <w:spacing w:line="480" w:lineRule="auto"/>
        <w:rPr>
          <w:rFonts w:ascii="Times New Roman" w:hAnsi="Times New Roman" w:cs="Times New Roman"/>
          <w:b/>
          <w:sz w:val="22"/>
        </w:rPr>
      </w:pPr>
    </w:p>
    <w:p w:rsidR="0070439E" w:rsidRPr="005D2FA5" w:rsidRDefault="0070439E" w:rsidP="00310180">
      <w:pPr>
        <w:spacing w:line="480" w:lineRule="auto"/>
        <w:rPr>
          <w:rFonts w:ascii="Times New Roman" w:hAnsi="Times New Roman" w:cs="Times New Roman"/>
          <w:b/>
          <w:sz w:val="23"/>
          <w:szCs w:val="23"/>
        </w:rPr>
      </w:pPr>
      <w:r w:rsidRPr="005D2FA5">
        <w:rPr>
          <w:rFonts w:ascii="Times New Roman" w:hAnsi="Times New Roman" w:cs="Times New Roman"/>
          <w:b/>
          <w:sz w:val="23"/>
          <w:szCs w:val="23"/>
        </w:rPr>
        <w:t xml:space="preserve">6. Quantitative evaluation of the impact of the new stores on </w:t>
      </w:r>
      <w:proofErr w:type="spellStart"/>
      <w:r w:rsidRPr="005D2FA5">
        <w:rPr>
          <w:rFonts w:ascii="Times New Roman" w:hAnsi="Times New Roman" w:cs="Times New Roman"/>
          <w:b/>
          <w:sz w:val="23"/>
          <w:szCs w:val="23"/>
        </w:rPr>
        <w:t>neighbouring</w:t>
      </w:r>
      <w:proofErr w:type="spellEnd"/>
      <w:r w:rsidRPr="005D2FA5">
        <w:rPr>
          <w:rFonts w:ascii="Times New Roman" w:hAnsi="Times New Roman" w:cs="Times New Roman"/>
          <w:b/>
          <w:sz w:val="23"/>
          <w:szCs w:val="23"/>
        </w:rPr>
        <w:t xml:space="preserve"> stores</w:t>
      </w:r>
    </w:p>
    <w:p w:rsidR="00DB0D8A" w:rsidRDefault="00DB0D8A" w:rsidP="00310180">
      <w:pPr>
        <w:spacing w:line="480" w:lineRule="auto"/>
        <w:rPr>
          <w:rFonts w:ascii="Times New Roman" w:hAnsi="Times New Roman" w:cs="Times New Roman"/>
          <w:sz w:val="23"/>
          <w:szCs w:val="23"/>
        </w:rPr>
      </w:pPr>
      <w:r w:rsidRPr="005D2FA5">
        <w:rPr>
          <w:rFonts w:ascii="Times New Roman" w:hAnsi="Times New Roman" w:cs="Times New Roman"/>
          <w:sz w:val="23"/>
          <w:szCs w:val="23"/>
        </w:rPr>
        <w:t xml:space="preserve">To evaluate quantitatively the impact of the new stores on trade areas of </w:t>
      </w:r>
      <w:proofErr w:type="spellStart"/>
      <w:r w:rsidRPr="005D2FA5">
        <w:rPr>
          <w:rFonts w:ascii="Times New Roman" w:hAnsi="Times New Roman" w:cs="Times New Roman"/>
          <w:sz w:val="23"/>
          <w:szCs w:val="23"/>
        </w:rPr>
        <w:t>neighbouring</w:t>
      </w:r>
      <w:proofErr w:type="spellEnd"/>
      <w:r w:rsidRPr="005D2FA5">
        <w:rPr>
          <w:rFonts w:ascii="Times New Roman" w:hAnsi="Times New Roman" w:cs="Times New Roman"/>
          <w:sz w:val="23"/>
          <w:szCs w:val="23"/>
        </w:rPr>
        <w:t xml:space="preserve"> stores, </w:t>
      </w:r>
      <w:r w:rsidR="009C1B59" w:rsidRPr="005D2FA5">
        <w:rPr>
          <w:rFonts w:ascii="Times New Roman" w:hAnsi="Times New Roman" w:cs="Times New Roman"/>
          <w:sz w:val="23"/>
          <w:szCs w:val="23"/>
        </w:rPr>
        <w:t>a “customer spotting” or market penetration technique</w:t>
      </w:r>
      <w:r w:rsidR="00F23387" w:rsidRPr="005D2FA5">
        <w:rPr>
          <w:rFonts w:ascii="Times New Roman" w:hAnsi="Times New Roman" w:cs="Times New Roman"/>
          <w:sz w:val="23"/>
          <w:szCs w:val="23"/>
        </w:rPr>
        <w:t xml:space="preserve"> (</w:t>
      </w:r>
      <w:proofErr w:type="spellStart"/>
      <w:r w:rsidR="00F23387" w:rsidRPr="005D2FA5">
        <w:rPr>
          <w:rFonts w:ascii="Times New Roman" w:hAnsi="Times New Roman" w:cs="Times New Roman"/>
          <w:sz w:val="23"/>
          <w:szCs w:val="23"/>
        </w:rPr>
        <w:t>behavioural</w:t>
      </w:r>
      <w:proofErr w:type="spellEnd"/>
      <w:r w:rsidR="00F23387" w:rsidRPr="005D2FA5">
        <w:rPr>
          <w:rFonts w:ascii="Times New Roman" w:hAnsi="Times New Roman" w:cs="Times New Roman"/>
          <w:sz w:val="23"/>
          <w:szCs w:val="23"/>
        </w:rPr>
        <w:t xml:space="preserve"> approach)</w:t>
      </w:r>
      <w:r w:rsidR="009C1B59" w:rsidRPr="005D2FA5">
        <w:rPr>
          <w:rFonts w:ascii="Times New Roman" w:hAnsi="Times New Roman" w:cs="Times New Roman"/>
          <w:sz w:val="23"/>
          <w:szCs w:val="23"/>
        </w:rPr>
        <w:t xml:space="preserve"> could be considered</w:t>
      </w:r>
      <w:r w:rsidR="00F23387" w:rsidRPr="005D2FA5">
        <w:rPr>
          <w:rFonts w:ascii="Times New Roman" w:hAnsi="Times New Roman" w:cs="Times New Roman"/>
          <w:sz w:val="23"/>
          <w:szCs w:val="23"/>
        </w:rPr>
        <w:t xml:space="preserve"> rather than normative approaches such as </w:t>
      </w:r>
      <w:proofErr w:type="spellStart"/>
      <w:r w:rsidR="00F23387" w:rsidRPr="005D2FA5">
        <w:rPr>
          <w:rFonts w:ascii="Times New Roman" w:hAnsi="Times New Roman" w:cs="Times New Roman"/>
          <w:sz w:val="23"/>
          <w:szCs w:val="23"/>
        </w:rPr>
        <w:t>Thiessen</w:t>
      </w:r>
      <w:proofErr w:type="spellEnd"/>
      <w:r w:rsidR="00F23387" w:rsidRPr="005D2FA5">
        <w:rPr>
          <w:rFonts w:ascii="Times New Roman" w:hAnsi="Times New Roman" w:cs="Times New Roman"/>
          <w:sz w:val="23"/>
          <w:szCs w:val="23"/>
        </w:rPr>
        <w:t xml:space="preserve"> polygon model. The customer</w:t>
      </w:r>
      <w:r w:rsidR="008C65FD">
        <w:rPr>
          <w:rFonts w:ascii="Times New Roman" w:hAnsi="Times New Roman" w:cs="Times New Roman"/>
          <w:sz w:val="23"/>
          <w:szCs w:val="23"/>
        </w:rPr>
        <w:t xml:space="preserve"> spotting technique requires </w:t>
      </w:r>
      <w:r w:rsidR="008C65FD">
        <w:rPr>
          <w:rFonts w:ascii="Times New Roman" w:hAnsi="Times New Roman" w:cs="Times New Roman" w:hint="eastAsia"/>
          <w:sz w:val="23"/>
          <w:szCs w:val="23"/>
        </w:rPr>
        <w:t>a</w:t>
      </w:r>
      <w:r w:rsidR="008C65FD">
        <w:rPr>
          <w:rFonts w:ascii="Times New Roman" w:hAnsi="Times New Roman" w:cs="Times New Roman"/>
          <w:sz w:val="23"/>
          <w:szCs w:val="23"/>
        </w:rPr>
        <w:t xml:space="preserve"> data o</w:t>
      </w:r>
      <w:r w:rsidR="008C65FD">
        <w:rPr>
          <w:rFonts w:ascii="Times New Roman" w:hAnsi="Times New Roman" w:cs="Times New Roman" w:hint="eastAsia"/>
          <w:sz w:val="23"/>
          <w:szCs w:val="23"/>
        </w:rPr>
        <w:t>f</w:t>
      </w:r>
      <w:r w:rsidR="008C65FD">
        <w:rPr>
          <w:rFonts w:ascii="Times New Roman" w:hAnsi="Times New Roman" w:cs="Times New Roman"/>
          <w:sz w:val="23"/>
          <w:szCs w:val="23"/>
        </w:rPr>
        <w:t xml:space="preserve"> </w:t>
      </w:r>
      <w:r w:rsidR="00F23387" w:rsidRPr="005D2FA5">
        <w:rPr>
          <w:rFonts w:ascii="Times New Roman" w:hAnsi="Times New Roman" w:cs="Times New Roman"/>
          <w:sz w:val="23"/>
          <w:szCs w:val="23"/>
        </w:rPr>
        <w:t xml:space="preserve">customers, </w:t>
      </w:r>
      <w:r w:rsidR="009C1B59" w:rsidRPr="005D2FA5">
        <w:rPr>
          <w:rFonts w:ascii="Times New Roman" w:hAnsi="Times New Roman" w:cs="Times New Roman"/>
          <w:sz w:val="23"/>
          <w:szCs w:val="23"/>
        </w:rPr>
        <w:t xml:space="preserve">of </w:t>
      </w:r>
      <w:r w:rsidR="00F23387" w:rsidRPr="005D2FA5">
        <w:rPr>
          <w:rFonts w:ascii="Times New Roman" w:hAnsi="Times New Roman" w:cs="Times New Roman"/>
          <w:sz w:val="23"/>
          <w:szCs w:val="23"/>
        </w:rPr>
        <w:t xml:space="preserve">where they come from. This can be done by </w:t>
      </w:r>
      <w:r w:rsidR="009C1B59" w:rsidRPr="005D2FA5">
        <w:rPr>
          <w:rFonts w:ascii="Times New Roman" w:hAnsi="Times New Roman" w:cs="Times New Roman"/>
          <w:sz w:val="23"/>
          <w:szCs w:val="23"/>
        </w:rPr>
        <w:t>the use of surveys, delivery addresses</w:t>
      </w:r>
      <w:r w:rsidR="00F23387" w:rsidRPr="005D2FA5">
        <w:rPr>
          <w:rFonts w:ascii="Times New Roman" w:hAnsi="Times New Roman" w:cs="Times New Roman"/>
          <w:sz w:val="23"/>
          <w:szCs w:val="23"/>
        </w:rPr>
        <w:t xml:space="preserve"> or </w:t>
      </w:r>
      <w:r w:rsidR="009C1B59" w:rsidRPr="005D2FA5">
        <w:rPr>
          <w:rFonts w:ascii="Times New Roman" w:hAnsi="Times New Roman" w:cs="Times New Roman"/>
          <w:sz w:val="23"/>
          <w:szCs w:val="23"/>
        </w:rPr>
        <w:t xml:space="preserve">by </w:t>
      </w:r>
      <w:r w:rsidR="00F23387" w:rsidRPr="005D2FA5">
        <w:rPr>
          <w:rFonts w:ascii="Times New Roman" w:hAnsi="Times New Roman" w:cs="Times New Roman"/>
          <w:sz w:val="23"/>
          <w:szCs w:val="23"/>
        </w:rPr>
        <w:t xml:space="preserve">recording </w:t>
      </w:r>
      <w:r w:rsidR="008C65FD">
        <w:rPr>
          <w:rFonts w:ascii="Times New Roman" w:hAnsi="Times New Roman" w:cs="Times New Roman" w:hint="eastAsia"/>
          <w:sz w:val="23"/>
          <w:szCs w:val="23"/>
        </w:rPr>
        <w:t xml:space="preserve">car </w:t>
      </w:r>
      <w:proofErr w:type="spellStart"/>
      <w:r w:rsidR="00F23387" w:rsidRPr="005D2FA5">
        <w:rPr>
          <w:rFonts w:ascii="Times New Roman" w:hAnsi="Times New Roman" w:cs="Times New Roman"/>
          <w:sz w:val="23"/>
          <w:szCs w:val="23"/>
        </w:rPr>
        <w:t>l</w:t>
      </w:r>
      <w:r w:rsidR="00E17DDB" w:rsidRPr="005D2FA5">
        <w:rPr>
          <w:rFonts w:ascii="Times New Roman" w:hAnsi="Times New Roman" w:cs="Times New Roman"/>
          <w:sz w:val="23"/>
          <w:szCs w:val="23"/>
        </w:rPr>
        <w:t>icence</w:t>
      </w:r>
      <w:proofErr w:type="spellEnd"/>
      <w:r w:rsidR="00E17DDB" w:rsidRPr="005D2FA5">
        <w:rPr>
          <w:rFonts w:ascii="Times New Roman" w:hAnsi="Times New Roman" w:cs="Times New Roman"/>
          <w:sz w:val="23"/>
          <w:szCs w:val="23"/>
        </w:rPr>
        <w:t xml:space="preserve"> plates in parking lots</w:t>
      </w:r>
      <w:r w:rsidR="009E4BB9">
        <w:rPr>
          <w:rFonts w:ascii="Times New Roman" w:hAnsi="Times New Roman" w:cs="Times New Roman" w:hint="eastAsia"/>
          <w:sz w:val="23"/>
          <w:szCs w:val="23"/>
        </w:rPr>
        <w:t xml:space="preserve"> [3]</w:t>
      </w:r>
      <w:r w:rsidR="00F23387" w:rsidRPr="005D2FA5">
        <w:rPr>
          <w:rFonts w:ascii="Times New Roman" w:hAnsi="Times New Roman" w:cs="Times New Roman"/>
          <w:sz w:val="23"/>
          <w:szCs w:val="23"/>
        </w:rPr>
        <w:t>.</w:t>
      </w:r>
      <w:r w:rsidR="002D3327" w:rsidRPr="005D2FA5">
        <w:rPr>
          <w:rFonts w:ascii="Times New Roman" w:hAnsi="Times New Roman" w:cs="Times New Roman"/>
          <w:sz w:val="23"/>
          <w:szCs w:val="23"/>
        </w:rPr>
        <w:t xml:space="preserve"> Moreover, the stores can collect customers’ information </w:t>
      </w:r>
      <w:r w:rsidR="00E17DDB" w:rsidRPr="005D2FA5">
        <w:rPr>
          <w:rFonts w:ascii="Times New Roman" w:hAnsi="Times New Roman" w:cs="Times New Roman"/>
          <w:sz w:val="23"/>
          <w:szCs w:val="23"/>
        </w:rPr>
        <w:t>by creating a store’s own credi</w:t>
      </w:r>
      <w:r w:rsidR="009E4BB9">
        <w:rPr>
          <w:rFonts w:ascii="Times New Roman" w:hAnsi="Times New Roman" w:cs="Times New Roman"/>
          <w:sz w:val="23"/>
          <w:szCs w:val="23"/>
        </w:rPr>
        <w:t>t card or mileage/point card</w:t>
      </w:r>
      <w:r w:rsidR="003963C5" w:rsidRPr="005D2FA5">
        <w:rPr>
          <w:rFonts w:ascii="Times New Roman" w:hAnsi="Times New Roman" w:cs="Times New Roman"/>
          <w:sz w:val="23"/>
          <w:szCs w:val="23"/>
        </w:rPr>
        <w:t>. Especially, t</w:t>
      </w:r>
      <w:r w:rsidR="002D3327" w:rsidRPr="005D2FA5">
        <w:rPr>
          <w:rFonts w:ascii="Times New Roman" w:hAnsi="Times New Roman" w:cs="Times New Roman"/>
          <w:sz w:val="23"/>
          <w:szCs w:val="23"/>
        </w:rPr>
        <w:t xml:space="preserve">he postal code information </w:t>
      </w:r>
      <w:r w:rsidR="009C1B59" w:rsidRPr="005D2FA5">
        <w:rPr>
          <w:rFonts w:ascii="Times New Roman" w:hAnsi="Times New Roman" w:cs="Times New Roman"/>
          <w:sz w:val="23"/>
          <w:szCs w:val="23"/>
        </w:rPr>
        <w:t>can be useful in</w:t>
      </w:r>
      <w:r w:rsidR="002D3327" w:rsidRPr="005D2FA5">
        <w:rPr>
          <w:rFonts w:ascii="Times New Roman" w:hAnsi="Times New Roman" w:cs="Times New Roman"/>
          <w:sz w:val="23"/>
          <w:szCs w:val="23"/>
        </w:rPr>
        <w:t xml:space="preserve"> identify</w:t>
      </w:r>
      <w:r w:rsidR="009C1B59" w:rsidRPr="005D2FA5">
        <w:rPr>
          <w:rFonts w:ascii="Times New Roman" w:hAnsi="Times New Roman" w:cs="Times New Roman"/>
          <w:sz w:val="23"/>
          <w:szCs w:val="23"/>
        </w:rPr>
        <w:t>ing</w:t>
      </w:r>
      <w:r w:rsidR="008C65FD">
        <w:rPr>
          <w:rFonts w:ascii="Times New Roman" w:hAnsi="Times New Roman" w:cs="Times New Roman"/>
          <w:sz w:val="23"/>
          <w:szCs w:val="23"/>
        </w:rPr>
        <w:t xml:space="preserve"> </w:t>
      </w:r>
      <w:r w:rsidR="002D3327" w:rsidRPr="005D2FA5">
        <w:rPr>
          <w:rFonts w:ascii="Times New Roman" w:hAnsi="Times New Roman" w:cs="Times New Roman"/>
          <w:sz w:val="23"/>
          <w:szCs w:val="23"/>
        </w:rPr>
        <w:t xml:space="preserve">the </w:t>
      </w:r>
      <w:r w:rsidR="008C65FD">
        <w:rPr>
          <w:rFonts w:ascii="Times New Roman" w:hAnsi="Times New Roman" w:cs="Times New Roman" w:hint="eastAsia"/>
          <w:sz w:val="23"/>
          <w:szCs w:val="23"/>
        </w:rPr>
        <w:t xml:space="preserve">origin of </w:t>
      </w:r>
      <w:r w:rsidR="008C65FD">
        <w:rPr>
          <w:rFonts w:ascii="Times New Roman" w:hAnsi="Times New Roman" w:cs="Times New Roman"/>
          <w:sz w:val="23"/>
          <w:szCs w:val="23"/>
        </w:rPr>
        <w:t>customers</w:t>
      </w:r>
      <w:r w:rsidR="008C65FD">
        <w:rPr>
          <w:rFonts w:ascii="Times New Roman" w:hAnsi="Times New Roman" w:cs="Times New Roman" w:hint="eastAsia"/>
          <w:sz w:val="23"/>
          <w:szCs w:val="23"/>
        </w:rPr>
        <w:t xml:space="preserve"> </w:t>
      </w:r>
      <w:r w:rsidR="005B4E8A">
        <w:rPr>
          <w:rFonts w:ascii="Times New Roman" w:hAnsi="Times New Roman" w:cs="Times New Roman"/>
          <w:sz w:val="23"/>
          <w:szCs w:val="23"/>
        </w:rPr>
        <w:t>and estimat</w:t>
      </w:r>
      <w:r w:rsidR="005B4E8A">
        <w:rPr>
          <w:rFonts w:ascii="Times New Roman" w:hAnsi="Times New Roman" w:cs="Times New Roman" w:hint="eastAsia"/>
          <w:sz w:val="23"/>
          <w:szCs w:val="23"/>
        </w:rPr>
        <w:t>ing</w:t>
      </w:r>
      <w:r w:rsidR="002D3327" w:rsidRPr="005D2FA5">
        <w:rPr>
          <w:rFonts w:ascii="Times New Roman" w:hAnsi="Times New Roman" w:cs="Times New Roman"/>
          <w:sz w:val="23"/>
          <w:szCs w:val="23"/>
        </w:rPr>
        <w:t xml:space="preserve"> the level of market penetration into each </w:t>
      </w:r>
      <w:proofErr w:type="spellStart"/>
      <w:r w:rsidR="002D3327" w:rsidRPr="005D2FA5">
        <w:rPr>
          <w:rFonts w:ascii="Times New Roman" w:hAnsi="Times New Roman" w:cs="Times New Roman"/>
          <w:sz w:val="23"/>
          <w:szCs w:val="23"/>
        </w:rPr>
        <w:t>neighbo</w:t>
      </w:r>
      <w:r w:rsidR="005B4E8A">
        <w:rPr>
          <w:rFonts w:ascii="Times New Roman" w:hAnsi="Times New Roman" w:cs="Times New Roman"/>
          <w:sz w:val="23"/>
          <w:szCs w:val="23"/>
        </w:rPr>
        <w:t>urhood</w:t>
      </w:r>
      <w:proofErr w:type="spellEnd"/>
      <w:r w:rsidR="005B4E8A">
        <w:rPr>
          <w:rFonts w:ascii="Times New Roman" w:hAnsi="Times New Roman" w:cs="Times New Roman"/>
          <w:sz w:val="23"/>
          <w:szCs w:val="23"/>
        </w:rPr>
        <w:t xml:space="preserve">. </w:t>
      </w:r>
      <w:r w:rsidR="005B4E8A">
        <w:rPr>
          <w:rFonts w:ascii="Times New Roman" w:hAnsi="Times New Roman" w:cs="Times New Roman" w:hint="eastAsia"/>
          <w:sz w:val="23"/>
          <w:szCs w:val="23"/>
        </w:rPr>
        <w:t>T</w:t>
      </w:r>
      <w:r w:rsidR="002D3327" w:rsidRPr="005D2FA5">
        <w:rPr>
          <w:rFonts w:ascii="Times New Roman" w:hAnsi="Times New Roman" w:cs="Times New Roman"/>
          <w:sz w:val="23"/>
          <w:szCs w:val="23"/>
        </w:rPr>
        <w:t xml:space="preserve">he census data can </w:t>
      </w:r>
      <w:r w:rsidR="00E17DDB" w:rsidRPr="005D2FA5">
        <w:rPr>
          <w:rFonts w:ascii="Times New Roman" w:hAnsi="Times New Roman" w:cs="Times New Roman"/>
          <w:sz w:val="23"/>
          <w:szCs w:val="23"/>
        </w:rPr>
        <w:t>also be collected</w:t>
      </w:r>
      <w:r w:rsidR="005B4E8A">
        <w:rPr>
          <w:rFonts w:ascii="Times New Roman" w:hAnsi="Times New Roman" w:cs="Times New Roman" w:hint="eastAsia"/>
          <w:sz w:val="23"/>
          <w:szCs w:val="23"/>
        </w:rPr>
        <w:t>,</w:t>
      </w:r>
      <w:r w:rsidR="00E17DDB" w:rsidRPr="005D2FA5">
        <w:rPr>
          <w:rFonts w:ascii="Times New Roman" w:hAnsi="Times New Roman" w:cs="Times New Roman"/>
          <w:sz w:val="23"/>
          <w:szCs w:val="23"/>
        </w:rPr>
        <w:t xml:space="preserve"> and in supplement of</w:t>
      </w:r>
      <w:r w:rsidR="002D3327" w:rsidRPr="005D2FA5">
        <w:rPr>
          <w:rFonts w:ascii="Times New Roman" w:hAnsi="Times New Roman" w:cs="Times New Roman"/>
          <w:sz w:val="23"/>
          <w:szCs w:val="23"/>
        </w:rPr>
        <w:t xml:space="preserve"> the household ex</w:t>
      </w:r>
      <w:r w:rsidR="006700B3">
        <w:rPr>
          <w:rFonts w:ascii="Times New Roman" w:hAnsi="Times New Roman" w:cs="Times New Roman"/>
          <w:sz w:val="23"/>
          <w:szCs w:val="23"/>
        </w:rPr>
        <w:t xml:space="preserve">penditure data </w:t>
      </w:r>
      <w:r w:rsidR="002D3327" w:rsidRPr="005D2FA5">
        <w:rPr>
          <w:rFonts w:ascii="Times New Roman" w:hAnsi="Times New Roman" w:cs="Times New Roman"/>
          <w:sz w:val="23"/>
          <w:szCs w:val="23"/>
        </w:rPr>
        <w:t>the potential expenditure can also be estimated. Then one can ev</w:t>
      </w:r>
      <w:r w:rsidR="00E17DDB" w:rsidRPr="005D2FA5">
        <w:rPr>
          <w:rFonts w:ascii="Times New Roman" w:hAnsi="Times New Roman" w:cs="Times New Roman"/>
          <w:sz w:val="23"/>
          <w:szCs w:val="23"/>
        </w:rPr>
        <w:t xml:space="preserve">aluate the impact of new stores from behavior of customers, how the existing stores are affected from opening new stores in terms of the number of customers </w:t>
      </w:r>
      <w:r w:rsidR="00E17DDB" w:rsidRPr="005D2FA5">
        <w:rPr>
          <w:rFonts w:ascii="Times New Roman" w:hAnsi="Times New Roman" w:cs="Times New Roman"/>
          <w:sz w:val="23"/>
          <w:szCs w:val="23"/>
        </w:rPr>
        <w:lastRenderedPageBreak/>
        <w:t xml:space="preserve">and their expenditures at the stores. It is obvious the number of customers and sales will decrease </w:t>
      </w:r>
      <w:r w:rsidR="009E4BB9">
        <w:rPr>
          <w:rFonts w:ascii="Times New Roman" w:hAnsi="Times New Roman" w:cs="Times New Roman" w:hint="eastAsia"/>
          <w:sz w:val="23"/>
          <w:szCs w:val="23"/>
        </w:rPr>
        <w:t xml:space="preserve">in the existing stores </w:t>
      </w:r>
      <w:r w:rsidR="00E17DDB" w:rsidRPr="005D2FA5">
        <w:rPr>
          <w:rFonts w:ascii="Times New Roman" w:hAnsi="Times New Roman" w:cs="Times New Roman"/>
          <w:sz w:val="23"/>
          <w:szCs w:val="23"/>
        </w:rPr>
        <w:t>because some of them will go to new stores by ‘distance decay’</w:t>
      </w:r>
      <w:r w:rsidR="009E4BB9">
        <w:rPr>
          <w:rFonts w:ascii="Times New Roman" w:hAnsi="Times New Roman" w:cs="Times New Roman"/>
          <w:sz w:val="23"/>
          <w:szCs w:val="23"/>
        </w:rPr>
        <w:t xml:space="preserve"> phenomenon</w:t>
      </w:r>
      <w:r w:rsidR="006700B3">
        <w:rPr>
          <w:rFonts w:ascii="Times New Roman" w:hAnsi="Times New Roman" w:cs="Times New Roman" w:hint="eastAsia"/>
          <w:sz w:val="23"/>
          <w:szCs w:val="23"/>
        </w:rPr>
        <w:t xml:space="preserve"> and proximity</w:t>
      </w:r>
      <w:r w:rsidR="00E17DDB" w:rsidRPr="005D2FA5">
        <w:rPr>
          <w:rFonts w:ascii="Times New Roman" w:hAnsi="Times New Roman" w:cs="Times New Roman"/>
          <w:sz w:val="23"/>
          <w:szCs w:val="23"/>
        </w:rPr>
        <w:t>.</w:t>
      </w:r>
    </w:p>
    <w:p w:rsidR="009E4BB9" w:rsidRPr="005D2FA5" w:rsidRDefault="009E4BB9" w:rsidP="00310180">
      <w:pPr>
        <w:spacing w:line="480" w:lineRule="auto"/>
        <w:rPr>
          <w:rFonts w:ascii="Times New Roman" w:hAnsi="Times New Roman" w:cs="Times New Roman"/>
          <w:sz w:val="23"/>
          <w:szCs w:val="23"/>
        </w:rPr>
      </w:pPr>
    </w:p>
    <w:p w:rsidR="0070439E" w:rsidRPr="005D2FA5" w:rsidRDefault="0070439E" w:rsidP="00310180">
      <w:pPr>
        <w:spacing w:line="480" w:lineRule="auto"/>
        <w:rPr>
          <w:rFonts w:ascii="Times New Roman" w:hAnsi="Times New Roman" w:cs="Times New Roman"/>
          <w:b/>
          <w:sz w:val="23"/>
          <w:szCs w:val="23"/>
        </w:rPr>
      </w:pPr>
      <w:r w:rsidRPr="005D2FA5">
        <w:rPr>
          <w:rFonts w:ascii="Times New Roman" w:hAnsi="Times New Roman" w:cs="Times New Roman"/>
          <w:b/>
          <w:sz w:val="23"/>
          <w:szCs w:val="23"/>
        </w:rPr>
        <w:t>7. Limitations of the application (Customer Spotting method)</w:t>
      </w:r>
      <w:r w:rsidR="00BB015F" w:rsidRPr="005D2FA5">
        <w:rPr>
          <w:rFonts w:ascii="Times New Roman" w:hAnsi="Times New Roman" w:cs="Times New Roman"/>
          <w:b/>
          <w:sz w:val="23"/>
          <w:szCs w:val="23"/>
        </w:rPr>
        <w:t xml:space="preserve"> and other methods</w:t>
      </w:r>
    </w:p>
    <w:p w:rsidR="005D2FA5" w:rsidRPr="003C2952" w:rsidRDefault="004F45D5" w:rsidP="00310180">
      <w:pPr>
        <w:spacing w:line="480" w:lineRule="auto"/>
        <w:rPr>
          <w:rFonts w:ascii="Times New Roman" w:hAnsi="Times New Roman" w:cs="Times New Roman"/>
          <w:sz w:val="23"/>
          <w:szCs w:val="23"/>
        </w:rPr>
      </w:pPr>
      <w:r w:rsidRPr="005D2FA5">
        <w:rPr>
          <w:rFonts w:ascii="Times New Roman" w:hAnsi="Times New Roman" w:cs="Times New Roman"/>
          <w:sz w:val="23"/>
          <w:szCs w:val="23"/>
        </w:rPr>
        <w:t>The proposed method may not be feasible because it is often costly and time consuming</w:t>
      </w:r>
      <w:r w:rsidR="00236A47" w:rsidRPr="005D2FA5">
        <w:rPr>
          <w:rFonts w:ascii="Times New Roman" w:hAnsi="Times New Roman" w:cs="Times New Roman"/>
          <w:sz w:val="23"/>
          <w:szCs w:val="23"/>
        </w:rPr>
        <w:t xml:space="preserve"> to administer</w:t>
      </w:r>
      <w:r w:rsidRPr="005D2FA5">
        <w:rPr>
          <w:rFonts w:ascii="Times New Roman" w:hAnsi="Times New Roman" w:cs="Times New Roman"/>
          <w:sz w:val="23"/>
          <w:szCs w:val="23"/>
        </w:rPr>
        <w:t xml:space="preserve">. </w:t>
      </w:r>
      <w:r w:rsidR="00236A47" w:rsidRPr="005D2FA5">
        <w:rPr>
          <w:rFonts w:ascii="Times New Roman" w:hAnsi="Times New Roman" w:cs="Times New Roman"/>
          <w:sz w:val="23"/>
          <w:szCs w:val="23"/>
        </w:rPr>
        <w:t xml:space="preserve">It is </w:t>
      </w:r>
      <w:proofErr w:type="spellStart"/>
      <w:r w:rsidR="00236A47" w:rsidRPr="005D2FA5">
        <w:rPr>
          <w:rFonts w:ascii="Times New Roman" w:hAnsi="Times New Roman" w:cs="Times New Roman"/>
          <w:sz w:val="23"/>
          <w:szCs w:val="23"/>
        </w:rPr>
        <w:t>labour</w:t>
      </w:r>
      <w:proofErr w:type="spellEnd"/>
      <w:r w:rsidR="00236A47" w:rsidRPr="005D2FA5">
        <w:rPr>
          <w:rFonts w:ascii="Times New Roman" w:hAnsi="Times New Roman" w:cs="Times New Roman"/>
          <w:sz w:val="23"/>
          <w:szCs w:val="23"/>
        </w:rPr>
        <w:t xml:space="preserve">-intensive because it is unlikely done by one person as opposed to the </w:t>
      </w:r>
      <w:proofErr w:type="spellStart"/>
      <w:r w:rsidR="00236A47" w:rsidRPr="005D2FA5">
        <w:rPr>
          <w:rFonts w:ascii="Times New Roman" w:hAnsi="Times New Roman" w:cs="Times New Roman"/>
          <w:sz w:val="23"/>
          <w:szCs w:val="23"/>
        </w:rPr>
        <w:t>Thiessen</w:t>
      </w:r>
      <w:proofErr w:type="spellEnd"/>
      <w:r w:rsidR="00236A47" w:rsidRPr="005D2FA5">
        <w:rPr>
          <w:rFonts w:ascii="Times New Roman" w:hAnsi="Times New Roman" w:cs="Times New Roman"/>
          <w:sz w:val="23"/>
          <w:szCs w:val="23"/>
        </w:rPr>
        <w:t xml:space="preserve"> Polygon model</w:t>
      </w:r>
      <w:r w:rsidR="00945097">
        <w:rPr>
          <w:rFonts w:ascii="Times New Roman" w:hAnsi="Times New Roman" w:cs="Times New Roman" w:hint="eastAsia"/>
          <w:sz w:val="23"/>
          <w:szCs w:val="23"/>
        </w:rPr>
        <w:t>, which is relatively quick and easy</w:t>
      </w:r>
      <w:r w:rsidR="00236A47" w:rsidRPr="005D2FA5">
        <w:rPr>
          <w:rFonts w:ascii="Times New Roman" w:hAnsi="Times New Roman" w:cs="Times New Roman"/>
          <w:sz w:val="23"/>
          <w:szCs w:val="23"/>
        </w:rPr>
        <w:t>. Also, in most of the time,</w:t>
      </w:r>
      <w:r w:rsidRPr="005D2FA5">
        <w:rPr>
          <w:rFonts w:ascii="Times New Roman" w:hAnsi="Times New Roman" w:cs="Times New Roman"/>
          <w:sz w:val="23"/>
          <w:szCs w:val="23"/>
        </w:rPr>
        <w:t xml:space="preserve"> creating store’</w:t>
      </w:r>
      <w:r w:rsidR="00236A47" w:rsidRPr="005D2FA5">
        <w:rPr>
          <w:rFonts w:ascii="Times New Roman" w:hAnsi="Times New Roman" w:cs="Times New Roman"/>
          <w:sz w:val="23"/>
          <w:szCs w:val="23"/>
        </w:rPr>
        <w:t>s own credit card or mileage</w:t>
      </w:r>
      <w:r w:rsidR="00945097">
        <w:rPr>
          <w:rFonts w:ascii="Times New Roman" w:hAnsi="Times New Roman" w:cs="Times New Roman"/>
          <w:sz w:val="23"/>
          <w:szCs w:val="23"/>
        </w:rPr>
        <w:t xml:space="preserve"> card </w:t>
      </w:r>
      <w:r w:rsidR="00945097">
        <w:rPr>
          <w:rFonts w:ascii="Times New Roman" w:hAnsi="Times New Roman" w:cs="Times New Roman" w:hint="eastAsia"/>
          <w:sz w:val="23"/>
          <w:szCs w:val="23"/>
        </w:rPr>
        <w:t>usually</w:t>
      </w:r>
      <w:r w:rsidRPr="005D2FA5">
        <w:rPr>
          <w:rFonts w:ascii="Times New Roman" w:hAnsi="Times New Roman" w:cs="Times New Roman"/>
          <w:sz w:val="23"/>
          <w:szCs w:val="23"/>
        </w:rPr>
        <w:t xml:space="preserve"> provide</w:t>
      </w:r>
      <w:r w:rsidR="00945097">
        <w:rPr>
          <w:rFonts w:ascii="Times New Roman" w:hAnsi="Times New Roman" w:cs="Times New Roman" w:hint="eastAsia"/>
          <w:sz w:val="23"/>
          <w:szCs w:val="23"/>
        </w:rPr>
        <w:t>s</w:t>
      </w:r>
      <w:r w:rsidRPr="005D2FA5">
        <w:rPr>
          <w:rFonts w:ascii="Times New Roman" w:hAnsi="Times New Roman" w:cs="Times New Roman"/>
          <w:sz w:val="23"/>
          <w:szCs w:val="23"/>
        </w:rPr>
        <w:t xml:space="preserve"> </w:t>
      </w:r>
      <w:r w:rsidR="00236A47" w:rsidRPr="005D2FA5">
        <w:rPr>
          <w:rFonts w:ascii="Times New Roman" w:hAnsi="Times New Roman" w:cs="Times New Roman"/>
          <w:sz w:val="23"/>
          <w:szCs w:val="23"/>
        </w:rPr>
        <w:t xml:space="preserve">‘monetary’ </w:t>
      </w:r>
      <w:r w:rsidRPr="005D2FA5">
        <w:rPr>
          <w:rFonts w:ascii="Times New Roman" w:hAnsi="Times New Roman" w:cs="Times New Roman"/>
          <w:sz w:val="23"/>
          <w:szCs w:val="23"/>
        </w:rPr>
        <w:t xml:space="preserve">benefit to the customers, such as </w:t>
      </w:r>
      <w:r w:rsidR="00945097">
        <w:rPr>
          <w:rFonts w:ascii="Times New Roman" w:hAnsi="Times New Roman" w:cs="Times New Roman"/>
          <w:sz w:val="23"/>
          <w:szCs w:val="23"/>
        </w:rPr>
        <w:t xml:space="preserve">giving away </w:t>
      </w:r>
      <w:r w:rsidR="00236A47" w:rsidRPr="005D2FA5">
        <w:rPr>
          <w:rFonts w:ascii="Times New Roman" w:hAnsi="Times New Roman" w:cs="Times New Roman"/>
          <w:sz w:val="23"/>
          <w:szCs w:val="23"/>
        </w:rPr>
        <w:t xml:space="preserve">prizes </w:t>
      </w:r>
      <w:r w:rsidRPr="005D2FA5">
        <w:rPr>
          <w:rFonts w:ascii="Times New Roman" w:hAnsi="Times New Roman" w:cs="Times New Roman"/>
          <w:sz w:val="23"/>
          <w:szCs w:val="23"/>
        </w:rPr>
        <w:t>if they col</w:t>
      </w:r>
      <w:r w:rsidR="00945097">
        <w:rPr>
          <w:rFonts w:ascii="Times New Roman" w:hAnsi="Times New Roman" w:cs="Times New Roman"/>
          <w:sz w:val="23"/>
          <w:szCs w:val="23"/>
        </w:rPr>
        <w:t>lect certain amount</w:t>
      </w:r>
      <w:r w:rsidRPr="005D2FA5">
        <w:rPr>
          <w:rFonts w:ascii="Times New Roman" w:hAnsi="Times New Roman" w:cs="Times New Roman"/>
          <w:sz w:val="23"/>
          <w:szCs w:val="23"/>
        </w:rPr>
        <w:t xml:space="preserve">. </w:t>
      </w:r>
      <w:r w:rsidR="00236A47" w:rsidRPr="005D2FA5">
        <w:rPr>
          <w:rFonts w:ascii="Times New Roman" w:hAnsi="Times New Roman" w:cs="Times New Roman"/>
          <w:sz w:val="23"/>
          <w:szCs w:val="23"/>
        </w:rPr>
        <w:t>There could be other costs associated i</w:t>
      </w:r>
      <w:r w:rsidR="00945097">
        <w:rPr>
          <w:rFonts w:ascii="Times New Roman" w:hAnsi="Times New Roman" w:cs="Times New Roman"/>
          <w:sz w:val="23"/>
          <w:szCs w:val="23"/>
        </w:rPr>
        <w:t>n producing surveys or</w:t>
      </w:r>
      <w:r w:rsidR="00945097">
        <w:rPr>
          <w:rFonts w:ascii="Times New Roman" w:hAnsi="Times New Roman" w:cs="Times New Roman" w:hint="eastAsia"/>
          <w:sz w:val="23"/>
          <w:szCs w:val="23"/>
        </w:rPr>
        <w:t xml:space="preserve"> </w:t>
      </w:r>
      <w:r w:rsidR="005B4E8A">
        <w:rPr>
          <w:rFonts w:ascii="Times New Roman" w:hAnsi="Times New Roman" w:cs="Times New Roman" w:hint="eastAsia"/>
          <w:sz w:val="23"/>
          <w:szCs w:val="23"/>
        </w:rPr>
        <w:t xml:space="preserve">in </w:t>
      </w:r>
      <w:proofErr w:type="spellStart"/>
      <w:r w:rsidR="00236A47" w:rsidRPr="005D2FA5">
        <w:rPr>
          <w:rFonts w:ascii="Times New Roman" w:hAnsi="Times New Roman" w:cs="Times New Roman"/>
          <w:sz w:val="23"/>
          <w:szCs w:val="23"/>
        </w:rPr>
        <w:t>labour</w:t>
      </w:r>
      <w:proofErr w:type="spellEnd"/>
      <w:r w:rsidR="00945097">
        <w:rPr>
          <w:rFonts w:ascii="Times New Roman" w:hAnsi="Times New Roman" w:cs="Times New Roman"/>
          <w:sz w:val="23"/>
          <w:szCs w:val="23"/>
        </w:rPr>
        <w:t xml:space="preserve">. More importantly, </w:t>
      </w:r>
      <w:r w:rsidR="00236A47" w:rsidRPr="005D2FA5">
        <w:rPr>
          <w:rFonts w:ascii="Times New Roman" w:hAnsi="Times New Roman" w:cs="Times New Roman"/>
          <w:sz w:val="23"/>
          <w:szCs w:val="23"/>
        </w:rPr>
        <w:t>it is difficult or even impo</w:t>
      </w:r>
      <w:r w:rsidR="00D72E26" w:rsidRPr="005D2FA5">
        <w:rPr>
          <w:rFonts w:ascii="Times New Roman" w:hAnsi="Times New Roman" w:cs="Times New Roman"/>
          <w:sz w:val="23"/>
          <w:szCs w:val="23"/>
        </w:rPr>
        <w:t xml:space="preserve">ssible to carry out the </w:t>
      </w:r>
      <w:r w:rsidR="00945097">
        <w:rPr>
          <w:rFonts w:ascii="Times New Roman" w:hAnsi="Times New Roman" w:cs="Times New Roman" w:hint="eastAsia"/>
          <w:sz w:val="23"/>
          <w:szCs w:val="23"/>
        </w:rPr>
        <w:t>application</w:t>
      </w:r>
      <w:r w:rsidR="00D72E26" w:rsidRPr="005D2FA5">
        <w:rPr>
          <w:rFonts w:ascii="Times New Roman" w:hAnsi="Times New Roman" w:cs="Times New Roman"/>
          <w:sz w:val="23"/>
          <w:szCs w:val="23"/>
        </w:rPr>
        <w:t xml:space="preserve"> to predict the potential impact</w:t>
      </w:r>
      <w:r w:rsidR="00945097">
        <w:rPr>
          <w:rFonts w:ascii="Times New Roman" w:hAnsi="Times New Roman" w:cs="Times New Roman" w:hint="eastAsia"/>
          <w:sz w:val="23"/>
          <w:szCs w:val="23"/>
        </w:rPr>
        <w:t xml:space="preserve"> because new </w:t>
      </w:r>
      <w:r w:rsidR="00B15092">
        <w:rPr>
          <w:rFonts w:ascii="Times New Roman" w:hAnsi="Times New Roman" w:cs="Times New Roman" w:hint="eastAsia"/>
          <w:sz w:val="23"/>
          <w:szCs w:val="23"/>
        </w:rPr>
        <w:t>Lowe</w:t>
      </w:r>
      <w:r w:rsidR="00B15092">
        <w:rPr>
          <w:rFonts w:ascii="Times New Roman" w:hAnsi="Times New Roman" w:cs="Times New Roman"/>
          <w:sz w:val="23"/>
          <w:szCs w:val="23"/>
        </w:rPr>
        <w:t>’</w:t>
      </w:r>
      <w:r w:rsidR="00B15092">
        <w:rPr>
          <w:rFonts w:ascii="Times New Roman" w:hAnsi="Times New Roman" w:cs="Times New Roman" w:hint="eastAsia"/>
          <w:sz w:val="23"/>
          <w:szCs w:val="23"/>
        </w:rPr>
        <w:t xml:space="preserve">s </w:t>
      </w:r>
      <w:r w:rsidR="00945097">
        <w:rPr>
          <w:rFonts w:ascii="Times New Roman" w:hAnsi="Times New Roman" w:cs="Times New Roman" w:hint="eastAsia"/>
          <w:sz w:val="23"/>
          <w:szCs w:val="23"/>
        </w:rPr>
        <w:t>stores are not actually built yet</w:t>
      </w:r>
      <w:r w:rsidR="00D72E26" w:rsidRPr="005D2FA5">
        <w:rPr>
          <w:rFonts w:ascii="Times New Roman" w:hAnsi="Times New Roman" w:cs="Times New Roman"/>
          <w:sz w:val="23"/>
          <w:szCs w:val="23"/>
        </w:rPr>
        <w:t xml:space="preserve">. Therefore, for prediction, </w:t>
      </w:r>
      <w:proofErr w:type="spellStart"/>
      <w:r w:rsidR="00D72E26" w:rsidRPr="005D2FA5">
        <w:rPr>
          <w:rFonts w:ascii="Times New Roman" w:hAnsi="Times New Roman" w:cs="Times New Roman"/>
          <w:sz w:val="23"/>
          <w:szCs w:val="23"/>
        </w:rPr>
        <w:t>Thiessen</w:t>
      </w:r>
      <w:proofErr w:type="spellEnd"/>
      <w:r w:rsidR="00D72E26" w:rsidRPr="005D2FA5">
        <w:rPr>
          <w:rFonts w:ascii="Times New Roman" w:hAnsi="Times New Roman" w:cs="Times New Roman"/>
          <w:sz w:val="23"/>
          <w:szCs w:val="23"/>
        </w:rPr>
        <w:t xml:space="preserve"> polygon technique is more appropriate since it is less t</w:t>
      </w:r>
      <w:r w:rsidR="00945097">
        <w:rPr>
          <w:rFonts w:ascii="Times New Roman" w:hAnsi="Times New Roman" w:cs="Times New Roman"/>
          <w:sz w:val="23"/>
          <w:szCs w:val="23"/>
        </w:rPr>
        <w:t xml:space="preserve">ime consuming and inexpensive. </w:t>
      </w:r>
      <w:r w:rsidR="00945097">
        <w:rPr>
          <w:rFonts w:ascii="Times New Roman" w:hAnsi="Times New Roman" w:cs="Times New Roman" w:hint="eastAsia"/>
          <w:sz w:val="23"/>
          <w:szCs w:val="23"/>
        </w:rPr>
        <w:t>However, b</w:t>
      </w:r>
      <w:r w:rsidR="00945097">
        <w:rPr>
          <w:rFonts w:ascii="Times New Roman" w:hAnsi="Times New Roman" w:cs="Times New Roman"/>
          <w:sz w:val="23"/>
          <w:szCs w:val="23"/>
        </w:rPr>
        <w:t xml:space="preserve">ecause </w:t>
      </w:r>
      <w:r w:rsidR="00B15092">
        <w:rPr>
          <w:rFonts w:ascii="Times New Roman" w:hAnsi="Times New Roman" w:cs="Times New Roman" w:hint="eastAsia"/>
          <w:sz w:val="23"/>
          <w:szCs w:val="23"/>
        </w:rPr>
        <w:t>current Lowe</w:t>
      </w:r>
      <w:r w:rsidR="00B15092">
        <w:rPr>
          <w:rFonts w:ascii="Times New Roman" w:hAnsi="Times New Roman" w:cs="Times New Roman"/>
          <w:sz w:val="23"/>
          <w:szCs w:val="23"/>
        </w:rPr>
        <w:t>’</w:t>
      </w:r>
      <w:r w:rsidR="00B15092">
        <w:rPr>
          <w:rFonts w:ascii="Times New Roman" w:hAnsi="Times New Roman" w:cs="Times New Roman" w:hint="eastAsia"/>
          <w:sz w:val="23"/>
          <w:szCs w:val="23"/>
        </w:rPr>
        <w:t xml:space="preserve">s stores have different features, such as in-store restaurant, it is difficult to apply this method in terms of potential impact. </w:t>
      </w:r>
      <w:r w:rsidR="00465926" w:rsidRPr="005D2FA5">
        <w:rPr>
          <w:rFonts w:ascii="Times New Roman" w:hAnsi="Times New Roman" w:cs="Times New Roman"/>
          <w:sz w:val="23"/>
          <w:szCs w:val="23"/>
        </w:rPr>
        <w:t>The two a</w:t>
      </w:r>
      <w:r w:rsidRPr="005D2FA5">
        <w:rPr>
          <w:rFonts w:ascii="Times New Roman" w:hAnsi="Times New Roman" w:cs="Times New Roman"/>
          <w:sz w:val="23"/>
          <w:szCs w:val="23"/>
        </w:rPr>
        <w:t xml:space="preserve">lternative methods </w:t>
      </w:r>
      <w:r w:rsidR="00B15092">
        <w:rPr>
          <w:rFonts w:ascii="Times New Roman" w:hAnsi="Times New Roman" w:cs="Times New Roman" w:hint="eastAsia"/>
          <w:sz w:val="23"/>
          <w:szCs w:val="23"/>
        </w:rPr>
        <w:t xml:space="preserve">proposed </w:t>
      </w:r>
      <w:r w:rsidR="00945097">
        <w:rPr>
          <w:rFonts w:ascii="Times New Roman" w:hAnsi="Times New Roman" w:cs="Times New Roman"/>
          <w:sz w:val="23"/>
          <w:szCs w:val="23"/>
        </w:rPr>
        <w:t>a</w:t>
      </w:r>
      <w:r w:rsidR="00945097">
        <w:rPr>
          <w:rFonts w:ascii="Times New Roman" w:hAnsi="Times New Roman" w:cs="Times New Roman" w:hint="eastAsia"/>
          <w:sz w:val="23"/>
          <w:szCs w:val="23"/>
        </w:rPr>
        <w:t>re</w:t>
      </w:r>
      <w:r w:rsidR="00945097">
        <w:rPr>
          <w:rFonts w:ascii="Times New Roman" w:hAnsi="Times New Roman" w:cs="Times New Roman"/>
          <w:sz w:val="23"/>
          <w:szCs w:val="23"/>
        </w:rPr>
        <w:t xml:space="preserve"> Converse breakpoint method </w:t>
      </w:r>
      <w:r w:rsidR="00945097">
        <w:rPr>
          <w:rFonts w:ascii="Times New Roman" w:hAnsi="Times New Roman" w:cs="Times New Roman" w:hint="eastAsia"/>
          <w:sz w:val="23"/>
          <w:szCs w:val="23"/>
        </w:rPr>
        <w:t>and</w:t>
      </w:r>
      <w:r w:rsidR="00D72E26" w:rsidRPr="005D2FA5">
        <w:rPr>
          <w:rFonts w:ascii="Times New Roman" w:hAnsi="Times New Roman" w:cs="Times New Roman"/>
          <w:sz w:val="23"/>
          <w:szCs w:val="23"/>
        </w:rPr>
        <w:t xml:space="preserve"> Huff model</w:t>
      </w:r>
      <w:r w:rsidRPr="005D2FA5">
        <w:rPr>
          <w:rFonts w:ascii="Times New Roman" w:hAnsi="Times New Roman" w:cs="Times New Roman"/>
          <w:sz w:val="23"/>
          <w:szCs w:val="23"/>
        </w:rPr>
        <w:t xml:space="preserve">. Converse breakpoint method uses </w:t>
      </w:r>
      <w:r w:rsidR="00BB015F" w:rsidRPr="005D2FA5">
        <w:rPr>
          <w:rFonts w:ascii="Times New Roman" w:hAnsi="Times New Roman" w:cs="Times New Roman"/>
          <w:sz w:val="23"/>
          <w:szCs w:val="23"/>
        </w:rPr>
        <w:t>a formula to estimate and calculate the new line of indifference based on distance and size of the stores.</w:t>
      </w:r>
      <w:r w:rsidR="00465926" w:rsidRPr="005D2FA5">
        <w:rPr>
          <w:rFonts w:ascii="Times New Roman" w:hAnsi="Times New Roman" w:cs="Times New Roman"/>
          <w:sz w:val="23"/>
          <w:szCs w:val="23"/>
        </w:rPr>
        <w:t xml:space="preserve"> With the distance informatio</w:t>
      </w:r>
      <w:r w:rsidR="00945097">
        <w:rPr>
          <w:rFonts w:ascii="Times New Roman" w:hAnsi="Times New Roman" w:cs="Times New Roman"/>
          <w:sz w:val="23"/>
          <w:szCs w:val="23"/>
        </w:rPr>
        <w:t xml:space="preserve">n of the existing stores to the </w:t>
      </w:r>
      <w:r w:rsidR="00465926" w:rsidRPr="005D2FA5">
        <w:rPr>
          <w:rFonts w:ascii="Times New Roman" w:hAnsi="Times New Roman" w:cs="Times New Roman"/>
          <w:sz w:val="23"/>
          <w:szCs w:val="23"/>
        </w:rPr>
        <w:t>new site and size information in terms of the attraction</w:t>
      </w:r>
      <w:r w:rsidR="00B77AD2" w:rsidRPr="005D2FA5">
        <w:rPr>
          <w:rFonts w:ascii="Times New Roman" w:hAnsi="Times New Roman" w:cs="Times New Roman"/>
          <w:sz w:val="23"/>
          <w:szCs w:val="23"/>
        </w:rPr>
        <w:t xml:space="preserve"> of customers</w:t>
      </w:r>
      <w:r w:rsidR="00465926" w:rsidRPr="005D2FA5">
        <w:rPr>
          <w:rFonts w:ascii="Times New Roman" w:hAnsi="Times New Roman" w:cs="Times New Roman"/>
          <w:sz w:val="23"/>
          <w:szCs w:val="23"/>
        </w:rPr>
        <w:t>, this method can easily</w:t>
      </w:r>
      <w:r w:rsidR="00945097">
        <w:rPr>
          <w:rFonts w:ascii="Times New Roman" w:hAnsi="Times New Roman" w:cs="Times New Roman" w:hint="eastAsia"/>
          <w:sz w:val="23"/>
          <w:szCs w:val="23"/>
        </w:rPr>
        <w:t xml:space="preserve"> </w:t>
      </w:r>
      <w:r w:rsidR="00945097">
        <w:rPr>
          <w:rFonts w:ascii="Times New Roman" w:hAnsi="Times New Roman" w:cs="Times New Roman"/>
          <w:sz w:val="23"/>
          <w:szCs w:val="23"/>
        </w:rPr>
        <w:t>estimate</w:t>
      </w:r>
      <w:r w:rsidR="00945097">
        <w:rPr>
          <w:rFonts w:ascii="Times New Roman" w:hAnsi="Times New Roman" w:cs="Times New Roman" w:hint="eastAsia"/>
          <w:sz w:val="23"/>
          <w:szCs w:val="23"/>
        </w:rPr>
        <w:t xml:space="preserve"> and evaluate the impact</w:t>
      </w:r>
      <w:r w:rsidR="00CE3A6C">
        <w:rPr>
          <w:rFonts w:ascii="Times New Roman" w:hAnsi="Times New Roman" w:cs="Times New Roman" w:hint="eastAsia"/>
          <w:sz w:val="23"/>
          <w:szCs w:val="23"/>
        </w:rPr>
        <w:t xml:space="preserve"> as well as a feasible site for a new store</w:t>
      </w:r>
      <w:r w:rsidR="00B77AD2" w:rsidRPr="005D2FA5">
        <w:rPr>
          <w:rFonts w:ascii="Times New Roman" w:hAnsi="Times New Roman" w:cs="Times New Roman"/>
          <w:sz w:val="23"/>
          <w:szCs w:val="23"/>
        </w:rPr>
        <w:t>.</w:t>
      </w:r>
      <w:r w:rsidR="00B15092">
        <w:rPr>
          <w:rFonts w:ascii="Times New Roman" w:hAnsi="Times New Roman" w:cs="Times New Roman" w:hint="eastAsia"/>
          <w:sz w:val="23"/>
          <w:szCs w:val="23"/>
        </w:rPr>
        <w:t xml:space="preserve"> As Lowe</w:t>
      </w:r>
      <w:r w:rsidR="00B15092">
        <w:rPr>
          <w:rFonts w:ascii="Times New Roman" w:hAnsi="Times New Roman" w:cs="Times New Roman"/>
          <w:sz w:val="23"/>
          <w:szCs w:val="23"/>
        </w:rPr>
        <w:t>’</w:t>
      </w:r>
      <w:r w:rsidR="00B15092">
        <w:rPr>
          <w:rFonts w:ascii="Times New Roman" w:hAnsi="Times New Roman" w:cs="Times New Roman" w:hint="eastAsia"/>
          <w:sz w:val="23"/>
          <w:szCs w:val="23"/>
        </w:rPr>
        <w:t>s stores have different features and possibly the size of stores, this method could help in measuring impact.</w:t>
      </w:r>
      <w:r w:rsidR="00B77AD2" w:rsidRPr="005D2FA5">
        <w:rPr>
          <w:rFonts w:ascii="Times New Roman" w:hAnsi="Times New Roman" w:cs="Times New Roman"/>
          <w:sz w:val="23"/>
          <w:szCs w:val="23"/>
        </w:rPr>
        <w:t xml:space="preserve"> </w:t>
      </w:r>
      <w:r w:rsidR="006700B3">
        <w:rPr>
          <w:rFonts w:ascii="Times New Roman" w:hAnsi="Times New Roman" w:cs="Times New Roman" w:hint="eastAsia"/>
          <w:sz w:val="23"/>
          <w:szCs w:val="23"/>
        </w:rPr>
        <w:t>On the other hand</w:t>
      </w:r>
      <w:r w:rsidR="00CE3A6C">
        <w:rPr>
          <w:rFonts w:ascii="Times New Roman" w:hAnsi="Times New Roman" w:cs="Times New Roman"/>
          <w:sz w:val="23"/>
          <w:szCs w:val="23"/>
        </w:rPr>
        <w:t xml:space="preserve">, </w:t>
      </w:r>
      <w:r w:rsidR="00CE3A6C">
        <w:rPr>
          <w:rFonts w:ascii="Times New Roman" w:hAnsi="Times New Roman" w:cs="Times New Roman" w:hint="eastAsia"/>
          <w:sz w:val="23"/>
          <w:szCs w:val="23"/>
        </w:rPr>
        <w:t>Huff model</w:t>
      </w:r>
      <w:r w:rsidR="00CE3A6C">
        <w:rPr>
          <w:rFonts w:ascii="Times New Roman" w:hAnsi="Times New Roman" w:cs="Times New Roman"/>
          <w:sz w:val="23"/>
          <w:szCs w:val="23"/>
        </w:rPr>
        <w:t xml:space="preserve"> </w:t>
      </w:r>
      <w:r w:rsidR="00CE3A6C">
        <w:rPr>
          <w:rFonts w:ascii="Times New Roman" w:hAnsi="Times New Roman" w:cs="Times New Roman" w:hint="eastAsia"/>
          <w:sz w:val="23"/>
          <w:szCs w:val="23"/>
        </w:rPr>
        <w:t>considers</w:t>
      </w:r>
      <w:r w:rsidR="00CE3A6C">
        <w:rPr>
          <w:rFonts w:ascii="Times New Roman" w:hAnsi="Times New Roman" w:cs="Times New Roman"/>
          <w:sz w:val="23"/>
          <w:szCs w:val="23"/>
        </w:rPr>
        <w:t xml:space="preserve"> </w:t>
      </w:r>
      <w:r w:rsidR="00CE3A6C">
        <w:rPr>
          <w:rFonts w:ascii="Times New Roman" w:hAnsi="Times New Roman" w:cs="Times New Roman" w:hint="eastAsia"/>
          <w:sz w:val="23"/>
          <w:szCs w:val="23"/>
        </w:rPr>
        <w:t xml:space="preserve">a </w:t>
      </w:r>
      <w:r w:rsidR="00BB015F" w:rsidRPr="005D2FA5">
        <w:rPr>
          <w:rFonts w:ascii="Times New Roman" w:hAnsi="Times New Roman" w:cs="Times New Roman"/>
          <w:sz w:val="23"/>
          <w:szCs w:val="23"/>
        </w:rPr>
        <w:t xml:space="preserve">probability that predicts </w:t>
      </w:r>
      <w:r w:rsidR="00CE3A6C">
        <w:rPr>
          <w:rFonts w:ascii="Times New Roman" w:hAnsi="Times New Roman" w:cs="Times New Roman"/>
          <w:sz w:val="23"/>
          <w:szCs w:val="23"/>
        </w:rPr>
        <w:t>behavior</w:t>
      </w:r>
      <w:r w:rsidR="00CE3A6C">
        <w:rPr>
          <w:rFonts w:ascii="Times New Roman" w:hAnsi="Times New Roman" w:cs="Times New Roman" w:hint="eastAsia"/>
          <w:sz w:val="23"/>
          <w:szCs w:val="23"/>
        </w:rPr>
        <w:t xml:space="preserve"> of customers</w:t>
      </w:r>
      <w:r w:rsidR="00BB015F" w:rsidRPr="005D2FA5">
        <w:rPr>
          <w:rFonts w:ascii="Times New Roman" w:hAnsi="Times New Roman" w:cs="Times New Roman"/>
          <w:sz w:val="23"/>
          <w:szCs w:val="23"/>
        </w:rPr>
        <w:t xml:space="preserve"> according to the distance from the stores and the characteristic of each store</w:t>
      </w:r>
      <w:r w:rsidR="00B77AD2" w:rsidRPr="005D2FA5">
        <w:rPr>
          <w:rFonts w:ascii="Times New Roman" w:hAnsi="Times New Roman" w:cs="Times New Roman"/>
          <w:sz w:val="23"/>
          <w:szCs w:val="23"/>
        </w:rPr>
        <w:t>, with underline of all stores are potential shopping destinations</w:t>
      </w:r>
      <w:r w:rsidR="00CE3A6C">
        <w:rPr>
          <w:rFonts w:ascii="Times New Roman" w:hAnsi="Times New Roman" w:cs="Times New Roman" w:hint="eastAsia"/>
          <w:sz w:val="23"/>
          <w:szCs w:val="23"/>
        </w:rPr>
        <w:t xml:space="preserve"> where customers are likely to shop</w:t>
      </w:r>
      <w:r w:rsidR="00BB015F" w:rsidRPr="005D2FA5">
        <w:rPr>
          <w:rFonts w:ascii="Times New Roman" w:hAnsi="Times New Roman" w:cs="Times New Roman"/>
          <w:sz w:val="23"/>
          <w:szCs w:val="23"/>
        </w:rPr>
        <w:t xml:space="preserve">. Therefore, this technique can </w:t>
      </w:r>
      <w:r w:rsidR="00465926" w:rsidRPr="005D2FA5">
        <w:rPr>
          <w:rFonts w:ascii="Times New Roman" w:hAnsi="Times New Roman" w:cs="Times New Roman"/>
          <w:sz w:val="23"/>
          <w:szCs w:val="23"/>
        </w:rPr>
        <w:t xml:space="preserve">help in analyzing the </w:t>
      </w:r>
      <w:r w:rsidR="00CE3A6C">
        <w:rPr>
          <w:rFonts w:ascii="Times New Roman" w:hAnsi="Times New Roman" w:cs="Times New Roman" w:hint="eastAsia"/>
          <w:sz w:val="23"/>
          <w:szCs w:val="23"/>
        </w:rPr>
        <w:t xml:space="preserve">impact on the </w:t>
      </w:r>
      <w:r w:rsidR="00465926" w:rsidRPr="005D2FA5">
        <w:rPr>
          <w:rFonts w:ascii="Times New Roman" w:hAnsi="Times New Roman" w:cs="Times New Roman"/>
          <w:sz w:val="23"/>
          <w:szCs w:val="23"/>
        </w:rPr>
        <w:t>trade area</w:t>
      </w:r>
      <w:r w:rsidR="00CE3A6C">
        <w:rPr>
          <w:rFonts w:ascii="Times New Roman" w:hAnsi="Times New Roman" w:cs="Times New Roman" w:hint="eastAsia"/>
          <w:sz w:val="23"/>
          <w:szCs w:val="23"/>
        </w:rPr>
        <w:t>s</w:t>
      </w:r>
      <w:r w:rsidR="00CE3A6C">
        <w:rPr>
          <w:rFonts w:ascii="Times New Roman" w:hAnsi="Times New Roman" w:cs="Times New Roman"/>
          <w:sz w:val="23"/>
          <w:szCs w:val="23"/>
        </w:rPr>
        <w:t xml:space="preserve"> of existing stores</w:t>
      </w:r>
      <w:r w:rsidR="006700B3">
        <w:rPr>
          <w:rFonts w:ascii="Times New Roman" w:hAnsi="Times New Roman" w:cs="Times New Roman" w:hint="eastAsia"/>
          <w:sz w:val="23"/>
          <w:szCs w:val="23"/>
        </w:rPr>
        <w:t xml:space="preserve"> by new stores more real</w:t>
      </w:r>
      <w:r w:rsidR="003C2952">
        <w:rPr>
          <w:rFonts w:ascii="Times New Roman" w:hAnsi="Times New Roman" w:cs="Times New Roman" w:hint="eastAsia"/>
          <w:sz w:val="23"/>
          <w:szCs w:val="23"/>
        </w:rPr>
        <w:t>istically, by evaluating proposed changes.</w:t>
      </w:r>
    </w:p>
    <w:p w:rsidR="004962C9" w:rsidRPr="005D2FA5" w:rsidRDefault="004962C9" w:rsidP="00310180">
      <w:pPr>
        <w:spacing w:line="480" w:lineRule="auto"/>
        <w:rPr>
          <w:rFonts w:ascii="Times New Roman" w:hAnsi="Times New Roman" w:cs="Times New Roman"/>
          <w:b/>
          <w:sz w:val="23"/>
          <w:szCs w:val="23"/>
        </w:rPr>
      </w:pPr>
      <w:r w:rsidRPr="005D2FA5">
        <w:rPr>
          <w:rFonts w:ascii="Times New Roman" w:hAnsi="Times New Roman" w:cs="Times New Roman"/>
          <w:b/>
          <w:sz w:val="23"/>
          <w:szCs w:val="23"/>
        </w:rPr>
        <w:lastRenderedPageBreak/>
        <w:t>Part B: Market</w:t>
      </w:r>
    </w:p>
    <w:p w:rsidR="004962C9" w:rsidRPr="005D2FA5" w:rsidRDefault="004962C9" w:rsidP="00310180">
      <w:pPr>
        <w:spacing w:line="480" w:lineRule="auto"/>
        <w:rPr>
          <w:rFonts w:ascii="Times New Roman" w:hAnsi="Times New Roman" w:cs="Times New Roman"/>
          <w:b/>
          <w:sz w:val="23"/>
          <w:szCs w:val="23"/>
        </w:rPr>
      </w:pPr>
      <w:r w:rsidRPr="005D2FA5">
        <w:rPr>
          <w:rFonts w:ascii="Times New Roman" w:hAnsi="Times New Roman" w:cs="Times New Roman"/>
          <w:b/>
          <w:sz w:val="23"/>
          <w:szCs w:val="23"/>
        </w:rPr>
        <w:t xml:space="preserve">8. </w:t>
      </w:r>
      <w:r w:rsidR="002B0F4A" w:rsidRPr="005D2FA5">
        <w:rPr>
          <w:rFonts w:ascii="Times New Roman" w:hAnsi="Times New Roman" w:cs="Times New Roman"/>
          <w:b/>
          <w:sz w:val="23"/>
          <w:szCs w:val="23"/>
        </w:rPr>
        <w:t>Estimate spending on home improvement goods by using Appendix A and B</w:t>
      </w:r>
    </w:p>
    <w:p w:rsidR="002B0F4A" w:rsidRPr="005D2FA5" w:rsidRDefault="00FA301C" w:rsidP="00310180">
      <w:pPr>
        <w:spacing w:line="480" w:lineRule="auto"/>
        <w:rPr>
          <w:rFonts w:ascii="Times New Roman" w:hAnsi="Times New Roman" w:cs="Times New Roman"/>
          <w:sz w:val="23"/>
          <w:szCs w:val="23"/>
        </w:rPr>
      </w:pPr>
      <w:r w:rsidRPr="005D2FA5">
        <w:rPr>
          <w:rFonts w:ascii="Times New Roman" w:hAnsi="Times New Roman" w:cs="Times New Roman"/>
          <w:sz w:val="23"/>
          <w:szCs w:val="23"/>
        </w:rPr>
        <w:t xml:space="preserve">Appendix A provides the data for Toronto CMA and other census tracts in their population, </w:t>
      </w:r>
      <w:r w:rsidR="00E03DB5" w:rsidRPr="005D2FA5">
        <w:rPr>
          <w:rFonts w:ascii="Times New Roman" w:hAnsi="Times New Roman" w:cs="Times New Roman"/>
          <w:sz w:val="23"/>
          <w:szCs w:val="23"/>
        </w:rPr>
        <w:t>private dwelling and household, family structure, and income characteristics.</w:t>
      </w:r>
      <w:r w:rsidR="00B77AD2" w:rsidRPr="005D2FA5">
        <w:rPr>
          <w:rFonts w:ascii="Times New Roman" w:hAnsi="Times New Roman" w:cs="Times New Roman"/>
          <w:sz w:val="23"/>
          <w:szCs w:val="23"/>
        </w:rPr>
        <w:t xml:space="preserve"> Combining with Appendix B which</w:t>
      </w:r>
      <w:r w:rsidR="00E03DB5" w:rsidRPr="005D2FA5">
        <w:rPr>
          <w:rFonts w:ascii="Times New Roman" w:hAnsi="Times New Roman" w:cs="Times New Roman"/>
          <w:sz w:val="23"/>
          <w:szCs w:val="23"/>
        </w:rPr>
        <w:t xml:space="preserve"> shows the average household expenditures based on province and territory, the spending on home impr</w:t>
      </w:r>
      <w:r w:rsidR="0003222C" w:rsidRPr="005D2FA5">
        <w:rPr>
          <w:rFonts w:ascii="Times New Roman" w:hAnsi="Times New Roman" w:cs="Times New Roman"/>
          <w:sz w:val="23"/>
          <w:szCs w:val="23"/>
        </w:rPr>
        <w:t>ovement goods can be estimated both qualitatively and quantitatively</w:t>
      </w:r>
      <w:r w:rsidR="00F1172B" w:rsidRPr="005D2FA5">
        <w:rPr>
          <w:rFonts w:ascii="Times New Roman" w:hAnsi="Times New Roman" w:cs="Times New Roman"/>
          <w:sz w:val="23"/>
          <w:szCs w:val="23"/>
        </w:rPr>
        <w:t>, in Toronto area</w:t>
      </w:r>
      <w:r w:rsidR="0003222C" w:rsidRPr="005D2FA5">
        <w:rPr>
          <w:rFonts w:ascii="Times New Roman" w:hAnsi="Times New Roman" w:cs="Times New Roman"/>
          <w:sz w:val="23"/>
          <w:szCs w:val="23"/>
        </w:rPr>
        <w:t xml:space="preserve">. </w:t>
      </w:r>
      <w:r w:rsidR="00E03DB5" w:rsidRPr="005D2FA5">
        <w:rPr>
          <w:rFonts w:ascii="Times New Roman" w:hAnsi="Times New Roman" w:cs="Times New Roman"/>
          <w:sz w:val="23"/>
          <w:szCs w:val="23"/>
        </w:rPr>
        <w:t xml:space="preserve">For example, the more people in the family, </w:t>
      </w:r>
      <w:r w:rsidR="00F1172B" w:rsidRPr="005D2FA5">
        <w:rPr>
          <w:rFonts w:ascii="Times New Roman" w:hAnsi="Times New Roman" w:cs="Times New Roman"/>
          <w:sz w:val="23"/>
          <w:szCs w:val="23"/>
        </w:rPr>
        <w:t xml:space="preserve">the </w:t>
      </w:r>
      <w:r w:rsidR="00A4788F" w:rsidRPr="005D2FA5">
        <w:rPr>
          <w:rFonts w:ascii="Times New Roman" w:hAnsi="Times New Roman" w:cs="Times New Roman"/>
          <w:sz w:val="23"/>
          <w:szCs w:val="23"/>
        </w:rPr>
        <w:t xml:space="preserve">more expenditure </w:t>
      </w:r>
      <w:r w:rsidR="003C2952">
        <w:rPr>
          <w:rFonts w:ascii="Times New Roman" w:hAnsi="Times New Roman" w:cs="Times New Roman"/>
          <w:sz w:val="23"/>
          <w:szCs w:val="23"/>
        </w:rPr>
        <w:t>likely</w:t>
      </w:r>
      <w:r w:rsidR="003C2952">
        <w:rPr>
          <w:rFonts w:ascii="Times New Roman" w:hAnsi="Times New Roman" w:cs="Times New Roman" w:hint="eastAsia"/>
          <w:sz w:val="23"/>
          <w:szCs w:val="23"/>
        </w:rPr>
        <w:t xml:space="preserve"> </w:t>
      </w:r>
      <w:r w:rsidR="00A4788F" w:rsidRPr="005D2FA5">
        <w:rPr>
          <w:rFonts w:ascii="Times New Roman" w:hAnsi="Times New Roman" w:cs="Times New Roman"/>
          <w:sz w:val="23"/>
          <w:szCs w:val="23"/>
        </w:rPr>
        <w:t>goes to food, furniture, home equipments, and clothing. Also, people with higher income can spend more on the home improvement goods than lower in</w:t>
      </w:r>
      <w:r w:rsidR="00B77AD2" w:rsidRPr="005D2FA5">
        <w:rPr>
          <w:rFonts w:ascii="Times New Roman" w:hAnsi="Times New Roman" w:cs="Times New Roman"/>
          <w:sz w:val="23"/>
          <w:szCs w:val="23"/>
        </w:rPr>
        <w:t xml:space="preserve">come. </w:t>
      </w:r>
      <w:r w:rsidR="00A4788F" w:rsidRPr="005D2FA5">
        <w:rPr>
          <w:rFonts w:ascii="Times New Roman" w:hAnsi="Times New Roman" w:cs="Times New Roman"/>
          <w:sz w:val="23"/>
          <w:szCs w:val="23"/>
        </w:rPr>
        <w:t xml:space="preserve">On the other hand, people who live in apartments do not need to purchase products such as dryers, washers, or dishwashers that are usually provided either in their room or in the building publicly. </w:t>
      </w:r>
      <w:r w:rsidR="0003222C" w:rsidRPr="005D2FA5">
        <w:rPr>
          <w:rFonts w:ascii="Times New Roman" w:hAnsi="Times New Roman" w:cs="Times New Roman"/>
          <w:sz w:val="23"/>
          <w:szCs w:val="23"/>
        </w:rPr>
        <w:t xml:space="preserve">Since we know the population of specific census tracts, </w:t>
      </w:r>
      <w:r w:rsidR="00F1172B" w:rsidRPr="005D2FA5">
        <w:rPr>
          <w:rFonts w:ascii="Times New Roman" w:hAnsi="Times New Roman" w:cs="Times New Roman"/>
          <w:sz w:val="23"/>
          <w:szCs w:val="23"/>
        </w:rPr>
        <w:t xml:space="preserve">the expenditure in each census tract can be estimated </w:t>
      </w:r>
      <w:r w:rsidR="006700B3">
        <w:rPr>
          <w:rFonts w:ascii="Times New Roman" w:hAnsi="Times New Roman" w:cs="Times New Roman" w:hint="eastAsia"/>
          <w:sz w:val="23"/>
          <w:szCs w:val="23"/>
        </w:rPr>
        <w:t xml:space="preserve">quantitatively </w:t>
      </w:r>
      <w:r w:rsidR="00F1172B" w:rsidRPr="005D2FA5">
        <w:rPr>
          <w:rFonts w:ascii="Times New Roman" w:hAnsi="Times New Roman" w:cs="Times New Roman"/>
          <w:sz w:val="23"/>
          <w:szCs w:val="23"/>
        </w:rPr>
        <w:t>with population percentage data</w:t>
      </w:r>
      <w:r w:rsidR="003C2952">
        <w:rPr>
          <w:rFonts w:ascii="Times New Roman" w:hAnsi="Times New Roman" w:cs="Times New Roman" w:hint="eastAsia"/>
          <w:sz w:val="23"/>
          <w:szCs w:val="23"/>
        </w:rPr>
        <w:t xml:space="preserve"> from Appendix A and the average expenditure in Appendix B</w:t>
      </w:r>
      <w:r w:rsidR="00F1172B" w:rsidRPr="005D2FA5">
        <w:rPr>
          <w:rFonts w:ascii="Times New Roman" w:hAnsi="Times New Roman" w:cs="Times New Roman"/>
          <w:sz w:val="23"/>
          <w:szCs w:val="23"/>
        </w:rPr>
        <w:t xml:space="preserve">. However, this gives the expenditure in the census tract not the trade </w:t>
      </w:r>
      <w:r w:rsidR="006700B3">
        <w:rPr>
          <w:rFonts w:ascii="Times New Roman" w:hAnsi="Times New Roman" w:cs="Times New Roman"/>
          <w:sz w:val="23"/>
          <w:szCs w:val="23"/>
        </w:rPr>
        <w:t xml:space="preserve">area. Therefore, </w:t>
      </w:r>
      <w:r w:rsidR="003C2952">
        <w:rPr>
          <w:rFonts w:ascii="Times New Roman" w:hAnsi="Times New Roman" w:cs="Times New Roman" w:hint="eastAsia"/>
          <w:sz w:val="23"/>
          <w:szCs w:val="23"/>
        </w:rPr>
        <w:t>the total population data of</w:t>
      </w:r>
      <w:r w:rsidR="006700B3">
        <w:rPr>
          <w:rFonts w:ascii="Times New Roman" w:hAnsi="Times New Roman" w:cs="Times New Roman" w:hint="eastAsia"/>
          <w:sz w:val="23"/>
          <w:szCs w:val="23"/>
        </w:rPr>
        <w:t xml:space="preserve"> </w:t>
      </w:r>
      <w:r w:rsidR="003C2952">
        <w:rPr>
          <w:rFonts w:ascii="Times New Roman" w:hAnsi="Times New Roman" w:cs="Times New Roman" w:hint="eastAsia"/>
          <w:sz w:val="23"/>
          <w:szCs w:val="23"/>
        </w:rPr>
        <w:t xml:space="preserve">the </w:t>
      </w:r>
      <w:r w:rsidR="006700B3">
        <w:rPr>
          <w:rFonts w:ascii="Times New Roman" w:hAnsi="Times New Roman" w:cs="Times New Roman" w:hint="eastAsia"/>
          <w:sz w:val="23"/>
          <w:szCs w:val="23"/>
        </w:rPr>
        <w:t>t</w:t>
      </w:r>
      <w:r w:rsidR="003C2952">
        <w:rPr>
          <w:rFonts w:ascii="Times New Roman" w:hAnsi="Times New Roman" w:cs="Times New Roman" w:hint="eastAsia"/>
          <w:sz w:val="23"/>
          <w:szCs w:val="23"/>
        </w:rPr>
        <w:t xml:space="preserve">rade area </w:t>
      </w:r>
      <w:r w:rsidR="006700B3">
        <w:rPr>
          <w:rFonts w:ascii="Times New Roman" w:hAnsi="Times New Roman" w:cs="Times New Roman" w:hint="eastAsia"/>
          <w:sz w:val="23"/>
          <w:szCs w:val="23"/>
        </w:rPr>
        <w:t xml:space="preserve">must be obtained </w:t>
      </w:r>
      <w:r w:rsidR="00F1172B" w:rsidRPr="005D2FA5">
        <w:rPr>
          <w:rFonts w:ascii="Times New Roman" w:hAnsi="Times New Roman" w:cs="Times New Roman"/>
          <w:sz w:val="23"/>
          <w:szCs w:val="23"/>
        </w:rPr>
        <w:t>to estimate the</w:t>
      </w:r>
      <w:r w:rsidR="006700B3">
        <w:rPr>
          <w:rFonts w:ascii="Times New Roman" w:hAnsi="Times New Roman" w:cs="Times New Roman" w:hint="eastAsia"/>
          <w:sz w:val="23"/>
          <w:szCs w:val="23"/>
        </w:rPr>
        <w:t xml:space="preserve"> total</w:t>
      </w:r>
      <w:r w:rsidR="00F1172B" w:rsidRPr="005D2FA5">
        <w:rPr>
          <w:rFonts w:ascii="Times New Roman" w:hAnsi="Times New Roman" w:cs="Times New Roman"/>
          <w:sz w:val="23"/>
          <w:szCs w:val="23"/>
        </w:rPr>
        <w:t xml:space="preserve"> expendit</w:t>
      </w:r>
      <w:r w:rsidR="003C2952">
        <w:rPr>
          <w:rFonts w:ascii="Times New Roman" w:hAnsi="Times New Roman" w:cs="Times New Roman"/>
          <w:sz w:val="23"/>
          <w:szCs w:val="23"/>
        </w:rPr>
        <w:t>ure of the actual trade area</w:t>
      </w:r>
      <w:r w:rsidR="003C2952">
        <w:rPr>
          <w:rFonts w:ascii="Times New Roman" w:hAnsi="Times New Roman" w:cs="Times New Roman" w:hint="eastAsia"/>
          <w:sz w:val="23"/>
          <w:szCs w:val="23"/>
        </w:rPr>
        <w:t>, by adding up the population of census tracts inside the trade area of interest.</w:t>
      </w:r>
    </w:p>
    <w:p w:rsidR="00FA301C" w:rsidRPr="005D2FA5" w:rsidRDefault="00FA301C" w:rsidP="00310180">
      <w:pPr>
        <w:spacing w:line="480" w:lineRule="auto"/>
        <w:rPr>
          <w:rFonts w:ascii="Times New Roman" w:hAnsi="Times New Roman" w:cs="Times New Roman"/>
          <w:sz w:val="23"/>
          <w:szCs w:val="23"/>
        </w:rPr>
      </w:pPr>
    </w:p>
    <w:p w:rsidR="00341E0D" w:rsidRPr="005D2FA5" w:rsidRDefault="00341E0D" w:rsidP="00A94B66">
      <w:pPr>
        <w:spacing w:line="360" w:lineRule="auto"/>
        <w:rPr>
          <w:rFonts w:ascii="Times New Roman" w:hAnsi="Times New Roman" w:cs="Times New Roman"/>
          <w:b/>
          <w:sz w:val="23"/>
          <w:szCs w:val="23"/>
        </w:rPr>
      </w:pPr>
      <w:r w:rsidRPr="005D2FA5">
        <w:rPr>
          <w:rFonts w:ascii="Times New Roman" w:hAnsi="Times New Roman" w:cs="Times New Roman"/>
          <w:b/>
          <w:sz w:val="23"/>
          <w:szCs w:val="23"/>
        </w:rPr>
        <w:t>9. Comparison of populatio</w:t>
      </w:r>
      <w:r w:rsidR="00E03DB5" w:rsidRPr="005D2FA5">
        <w:rPr>
          <w:rFonts w:ascii="Times New Roman" w:hAnsi="Times New Roman" w:cs="Times New Roman"/>
          <w:b/>
          <w:sz w:val="23"/>
          <w:szCs w:val="23"/>
        </w:rPr>
        <w:t>n characteristic for C</w:t>
      </w:r>
      <w:r w:rsidRPr="005D2FA5">
        <w:rPr>
          <w:rFonts w:ascii="Times New Roman" w:hAnsi="Times New Roman" w:cs="Times New Roman"/>
          <w:b/>
          <w:sz w:val="23"/>
          <w:szCs w:val="23"/>
        </w:rPr>
        <w:t xml:space="preserve">ensus </w:t>
      </w:r>
      <w:r w:rsidR="0017236B" w:rsidRPr="005D2FA5">
        <w:rPr>
          <w:rFonts w:ascii="Times New Roman" w:hAnsi="Times New Roman" w:cs="Times New Roman"/>
          <w:b/>
          <w:sz w:val="23"/>
          <w:szCs w:val="23"/>
        </w:rPr>
        <w:t>0091.01</w:t>
      </w:r>
      <w:r w:rsidR="00E03DB5" w:rsidRPr="005D2FA5">
        <w:rPr>
          <w:rFonts w:ascii="Times New Roman" w:hAnsi="Times New Roman" w:cs="Times New Roman"/>
          <w:b/>
          <w:sz w:val="23"/>
          <w:szCs w:val="23"/>
        </w:rPr>
        <w:t xml:space="preserve"> and Toronto CMA</w:t>
      </w:r>
    </w:p>
    <w:tbl>
      <w:tblPr>
        <w:tblStyle w:val="TableGrid"/>
        <w:tblW w:w="0" w:type="auto"/>
        <w:tblLook w:val="01E0"/>
      </w:tblPr>
      <w:tblGrid>
        <w:gridCol w:w="570"/>
        <w:gridCol w:w="4783"/>
        <w:gridCol w:w="1944"/>
        <w:gridCol w:w="1945"/>
      </w:tblGrid>
      <w:tr w:rsidR="00D6060B" w:rsidRPr="005D2FA5" w:rsidTr="0070439E">
        <w:trPr>
          <w:trHeight w:val="349"/>
        </w:trPr>
        <w:tc>
          <w:tcPr>
            <w:tcW w:w="570" w:type="dxa"/>
            <w:vAlign w:val="center"/>
          </w:tcPr>
          <w:p w:rsidR="0017236B" w:rsidRPr="005D2FA5" w:rsidRDefault="0017236B" w:rsidP="00310180">
            <w:pPr>
              <w:jc w:val="center"/>
              <w:rPr>
                <w:rFonts w:ascii="Times New Roman" w:eastAsiaTheme="minorHAnsi" w:hAnsi="Times New Roman" w:cs="Times New Roman"/>
                <w:b/>
                <w:sz w:val="23"/>
                <w:szCs w:val="23"/>
              </w:rPr>
            </w:pPr>
            <w:r w:rsidRPr="005D2FA5">
              <w:rPr>
                <w:rFonts w:ascii="Times New Roman" w:eastAsiaTheme="minorHAnsi" w:hAnsi="Times New Roman" w:cs="Times New Roman"/>
                <w:b/>
                <w:sz w:val="23"/>
                <w:szCs w:val="23"/>
              </w:rPr>
              <w:t>No.</w:t>
            </w:r>
          </w:p>
        </w:tc>
        <w:tc>
          <w:tcPr>
            <w:tcW w:w="4783" w:type="dxa"/>
            <w:vAlign w:val="center"/>
          </w:tcPr>
          <w:p w:rsidR="0017236B" w:rsidRPr="005D2FA5" w:rsidRDefault="0017236B" w:rsidP="00310180">
            <w:pPr>
              <w:jc w:val="center"/>
              <w:rPr>
                <w:rFonts w:ascii="Times New Roman" w:eastAsiaTheme="minorHAnsi" w:hAnsi="Times New Roman" w:cs="Times New Roman"/>
                <w:b/>
                <w:sz w:val="23"/>
                <w:szCs w:val="23"/>
              </w:rPr>
            </w:pPr>
            <w:r w:rsidRPr="005D2FA5">
              <w:rPr>
                <w:rFonts w:ascii="Times New Roman" w:eastAsiaTheme="minorHAnsi" w:hAnsi="Times New Roman" w:cs="Times New Roman"/>
                <w:b/>
                <w:sz w:val="23"/>
                <w:szCs w:val="23"/>
              </w:rPr>
              <w:t>Variables</w:t>
            </w:r>
          </w:p>
        </w:tc>
        <w:tc>
          <w:tcPr>
            <w:tcW w:w="1944" w:type="dxa"/>
            <w:vAlign w:val="center"/>
          </w:tcPr>
          <w:p w:rsidR="0017236B" w:rsidRPr="005D2FA5" w:rsidRDefault="00AD1E53" w:rsidP="00310180">
            <w:pPr>
              <w:jc w:val="center"/>
              <w:rPr>
                <w:rFonts w:ascii="Times New Roman" w:eastAsiaTheme="minorHAnsi" w:hAnsi="Times New Roman" w:cs="Times New Roman"/>
                <w:b/>
                <w:sz w:val="23"/>
                <w:szCs w:val="23"/>
              </w:rPr>
            </w:pPr>
            <w:r w:rsidRPr="005D2FA5">
              <w:rPr>
                <w:rFonts w:ascii="Times New Roman" w:eastAsiaTheme="minorHAnsi" w:hAnsi="Times New Roman" w:cs="Times New Roman"/>
                <w:b/>
                <w:sz w:val="23"/>
                <w:szCs w:val="23"/>
              </w:rPr>
              <w:t>Census 0091.01</w:t>
            </w:r>
          </w:p>
        </w:tc>
        <w:tc>
          <w:tcPr>
            <w:tcW w:w="1945" w:type="dxa"/>
            <w:vAlign w:val="center"/>
          </w:tcPr>
          <w:p w:rsidR="0017236B" w:rsidRPr="005D2FA5" w:rsidRDefault="00AD1E53" w:rsidP="00310180">
            <w:pPr>
              <w:jc w:val="center"/>
              <w:rPr>
                <w:rFonts w:ascii="Times New Roman" w:eastAsiaTheme="minorHAnsi" w:hAnsi="Times New Roman" w:cs="Times New Roman"/>
                <w:b/>
                <w:sz w:val="23"/>
                <w:szCs w:val="23"/>
              </w:rPr>
            </w:pPr>
            <w:r w:rsidRPr="005D2FA5">
              <w:rPr>
                <w:rFonts w:ascii="Times New Roman" w:eastAsiaTheme="minorHAnsi" w:hAnsi="Times New Roman" w:cs="Times New Roman"/>
                <w:b/>
                <w:sz w:val="23"/>
                <w:szCs w:val="23"/>
              </w:rPr>
              <w:t>Toronto CMA</w:t>
            </w:r>
          </w:p>
        </w:tc>
      </w:tr>
      <w:tr w:rsidR="00D6060B" w:rsidRPr="005D2FA5" w:rsidTr="0070439E">
        <w:trPr>
          <w:trHeight w:val="349"/>
        </w:trPr>
        <w:tc>
          <w:tcPr>
            <w:tcW w:w="570" w:type="dxa"/>
            <w:vAlign w:val="center"/>
          </w:tcPr>
          <w:p w:rsidR="0017236B" w:rsidRPr="005D2FA5" w:rsidRDefault="0017236B" w:rsidP="00310180">
            <w:pPr>
              <w:jc w:val="center"/>
              <w:rPr>
                <w:rFonts w:ascii="Times New Roman" w:eastAsiaTheme="minorHAnsi" w:hAnsi="Times New Roman" w:cs="Times New Roman"/>
                <w:b/>
                <w:sz w:val="23"/>
                <w:szCs w:val="23"/>
              </w:rPr>
            </w:pPr>
            <w:r w:rsidRPr="005D2FA5">
              <w:rPr>
                <w:rFonts w:ascii="Times New Roman" w:eastAsiaTheme="minorHAnsi" w:hAnsi="Times New Roman" w:cs="Times New Roman"/>
                <w:b/>
                <w:sz w:val="23"/>
                <w:szCs w:val="23"/>
              </w:rPr>
              <w:t>1</w:t>
            </w:r>
          </w:p>
        </w:tc>
        <w:tc>
          <w:tcPr>
            <w:tcW w:w="4783" w:type="dxa"/>
            <w:vAlign w:val="center"/>
          </w:tcPr>
          <w:p w:rsidR="0017236B" w:rsidRPr="005D2FA5" w:rsidRDefault="0017236B" w:rsidP="00310180">
            <w:pPr>
              <w:rPr>
                <w:rFonts w:ascii="Times New Roman" w:eastAsiaTheme="minorHAnsi" w:hAnsi="Times New Roman" w:cs="Times New Roman"/>
                <w:sz w:val="23"/>
                <w:szCs w:val="23"/>
              </w:rPr>
            </w:pPr>
            <w:r w:rsidRPr="005D2FA5">
              <w:rPr>
                <w:rFonts w:ascii="Times New Roman" w:eastAsiaTheme="minorHAnsi" w:hAnsi="Times New Roman" w:cs="Times New Roman"/>
                <w:sz w:val="23"/>
                <w:szCs w:val="23"/>
              </w:rPr>
              <w:t>Age characteristic</w:t>
            </w:r>
            <w:r w:rsidR="00AD1E53" w:rsidRPr="005D2FA5">
              <w:rPr>
                <w:rFonts w:ascii="Times New Roman" w:eastAsiaTheme="minorHAnsi" w:hAnsi="Times New Roman" w:cs="Times New Roman"/>
                <w:sz w:val="23"/>
                <w:szCs w:val="23"/>
              </w:rPr>
              <w:t>s</w:t>
            </w:r>
            <w:r w:rsidR="00DE3A06" w:rsidRPr="005D2FA5">
              <w:rPr>
                <w:rFonts w:ascii="Times New Roman" w:eastAsiaTheme="minorHAnsi" w:hAnsi="Times New Roman" w:cs="Times New Roman"/>
                <w:sz w:val="23"/>
                <w:szCs w:val="23"/>
              </w:rPr>
              <w:t xml:space="preserve"> (20-29)</w:t>
            </w:r>
          </w:p>
        </w:tc>
        <w:tc>
          <w:tcPr>
            <w:tcW w:w="1944" w:type="dxa"/>
            <w:vAlign w:val="center"/>
          </w:tcPr>
          <w:p w:rsidR="0017236B" w:rsidRPr="005D2FA5" w:rsidRDefault="00AD1E53" w:rsidP="00310180">
            <w:pPr>
              <w:jc w:val="center"/>
              <w:rPr>
                <w:rFonts w:ascii="Times New Roman" w:eastAsiaTheme="minorHAnsi" w:hAnsi="Times New Roman" w:cs="Times New Roman"/>
                <w:sz w:val="23"/>
                <w:szCs w:val="23"/>
              </w:rPr>
            </w:pPr>
            <w:r w:rsidRPr="005D2FA5">
              <w:rPr>
                <w:rFonts w:ascii="Times New Roman" w:eastAsiaTheme="minorHAnsi" w:hAnsi="Times New Roman" w:cs="Times New Roman"/>
                <w:sz w:val="23"/>
                <w:szCs w:val="23"/>
              </w:rPr>
              <w:t>26.8</w:t>
            </w:r>
            <w:r w:rsidR="0017236B" w:rsidRPr="005D2FA5">
              <w:rPr>
                <w:rFonts w:ascii="Times New Roman" w:eastAsiaTheme="minorHAnsi" w:hAnsi="Times New Roman" w:cs="Times New Roman"/>
                <w:sz w:val="23"/>
                <w:szCs w:val="23"/>
              </w:rPr>
              <w:t>%</w:t>
            </w:r>
          </w:p>
        </w:tc>
        <w:tc>
          <w:tcPr>
            <w:tcW w:w="1945" w:type="dxa"/>
            <w:vAlign w:val="center"/>
          </w:tcPr>
          <w:p w:rsidR="0017236B" w:rsidRPr="005D2FA5" w:rsidRDefault="00AD1E53" w:rsidP="00310180">
            <w:pPr>
              <w:jc w:val="center"/>
              <w:rPr>
                <w:rFonts w:ascii="Times New Roman" w:eastAsiaTheme="minorHAnsi" w:hAnsi="Times New Roman" w:cs="Times New Roman"/>
                <w:sz w:val="23"/>
                <w:szCs w:val="23"/>
              </w:rPr>
            </w:pPr>
            <w:r w:rsidRPr="005D2FA5">
              <w:rPr>
                <w:rFonts w:ascii="Times New Roman" w:eastAsiaTheme="minorHAnsi" w:hAnsi="Times New Roman" w:cs="Times New Roman"/>
                <w:sz w:val="23"/>
                <w:szCs w:val="23"/>
              </w:rPr>
              <w:t>1</w:t>
            </w:r>
            <w:r w:rsidR="00DE3A06" w:rsidRPr="005D2FA5">
              <w:rPr>
                <w:rFonts w:ascii="Times New Roman" w:eastAsiaTheme="minorHAnsi" w:hAnsi="Times New Roman" w:cs="Times New Roman"/>
                <w:sz w:val="23"/>
                <w:szCs w:val="23"/>
              </w:rPr>
              <w:t>3.5%</w:t>
            </w:r>
          </w:p>
        </w:tc>
      </w:tr>
      <w:tr w:rsidR="00D6060B" w:rsidRPr="005D2FA5" w:rsidTr="0070439E">
        <w:trPr>
          <w:trHeight w:val="349"/>
        </w:trPr>
        <w:tc>
          <w:tcPr>
            <w:tcW w:w="570" w:type="dxa"/>
            <w:vAlign w:val="center"/>
          </w:tcPr>
          <w:p w:rsidR="0017236B" w:rsidRPr="005D2FA5" w:rsidRDefault="0017236B" w:rsidP="00310180">
            <w:pPr>
              <w:jc w:val="center"/>
              <w:rPr>
                <w:rFonts w:ascii="Times New Roman" w:eastAsiaTheme="minorHAnsi" w:hAnsi="Times New Roman" w:cs="Times New Roman"/>
                <w:b/>
                <w:sz w:val="23"/>
                <w:szCs w:val="23"/>
              </w:rPr>
            </w:pPr>
            <w:r w:rsidRPr="005D2FA5">
              <w:rPr>
                <w:rFonts w:ascii="Times New Roman" w:eastAsiaTheme="minorHAnsi" w:hAnsi="Times New Roman" w:cs="Times New Roman"/>
                <w:b/>
                <w:sz w:val="23"/>
                <w:szCs w:val="23"/>
              </w:rPr>
              <w:t>2</w:t>
            </w:r>
          </w:p>
        </w:tc>
        <w:tc>
          <w:tcPr>
            <w:tcW w:w="4783" w:type="dxa"/>
            <w:vAlign w:val="center"/>
          </w:tcPr>
          <w:p w:rsidR="0017236B" w:rsidRPr="005D2FA5" w:rsidRDefault="00C53DA6" w:rsidP="00310180">
            <w:pPr>
              <w:rPr>
                <w:rFonts w:ascii="Times New Roman" w:eastAsiaTheme="minorHAnsi" w:hAnsi="Times New Roman" w:cs="Times New Roman"/>
                <w:sz w:val="23"/>
                <w:szCs w:val="23"/>
              </w:rPr>
            </w:pPr>
            <w:r w:rsidRPr="005D2FA5">
              <w:rPr>
                <w:rFonts w:ascii="Times New Roman" w:eastAsiaTheme="minorHAnsi" w:hAnsi="Times New Roman" w:cs="Times New Roman"/>
                <w:sz w:val="23"/>
                <w:szCs w:val="23"/>
              </w:rPr>
              <w:t>Visible Minority</w:t>
            </w:r>
            <w:r w:rsidR="00DE3A06" w:rsidRPr="005D2FA5">
              <w:rPr>
                <w:rFonts w:ascii="Times New Roman" w:eastAsiaTheme="minorHAnsi" w:hAnsi="Times New Roman" w:cs="Times New Roman"/>
                <w:sz w:val="23"/>
                <w:szCs w:val="23"/>
              </w:rPr>
              <w:t xml:space="preserve"> (Chinese)</w:t>
            </w:r>
          </w:p>
        </w:tc>
        <w:tc>
          <w:tcPr>
            <w:tcW w:w="1944" w:type="dxa"/>
            <w:vAlign w:val="center"/>
          </w:tcPr>
          <w:p w:rsidR="0017236B" w:rsidRPr="005D2FA5" w:rsidRDefault="00D6060B" w:rsidP="00310180">
            <w:pPr>
              <w:jc w:val="center"/>
              <w:rPr>
                <w:rFonts w:ascii="Times New Roman" w:eastAsiaTheme="minorHAnsi" w:hAnsi="Times New Roman" w:cs="Times New Roman"/>
                <w:sz w:val="23"/>
                <w:szCs w:val="23"/>
              </w:rPr>
            </w:pPr>
            <w:r w:rsidRPr="005D2FA5">
              <w:rPr>
                <w:rFonts w:ascii="Times New Roman" w:eastAsiaTheme="minorHAnsi" w:hAnsi="Times New Roman" w:cs="Times New Roman"/>
                <w:sz w:val="23"/>
                <w:szCs w:val="23"/>
              </w:rPr>
              <w:t>34.0</w:t>
            </w:r>
            <w:r w:rsidR="0017236B" w:rsidRPr="005D2FA5">
              <w:rPr>
                <w:rFonts w:ascii="Times New Roman" w:eastAsiaTheme="minorHAnsi" w:hAnsi="Times New Roman" w:cs="Times New Roman"/>
                <w:sz w:val="23"/>
                <w:szCs w:val="23"/>
              </w:rPr>
              <w:t>%</w:t>
            </w:r>
          </w:p>
        </w:tc>
        <w:tc>
          <w:tcPr>
            <w:tcW w:w="1945" w:type="dxa"/>
            <w:vAlign w:val="center"/>
          </w:tcPr>
          <w:p w:rsidR="0017236B" w:rsidRPr="005D2FA5" w:rsidRDefault="00DE3A06" w:rsidP="00310180">
            <w:pPr>
              <w:jc w:val="center"/>
              <w:rPr>
                <w:rFonts w:ascii="Times New Roman" w:eastAsiaTheme="minorHAnsi" w:hAnsi="Times New Roman" w:cs="Times New Roman"/>
                <w:sz w:val="23"/>
                <w:szCs w:val="23"/>
              </w:rPr>
            </w:pPr>
            <w:r w:rsidRPr="005D2FA5">
              <w:rPr>
                <w:rFonts w:ascii="Times New Roman" w:eastAsiaTheme="minorHAnsi" w:hAnsi="Times New Roman" w:cs="Times New Roman"/>
                <w:sz w:val="23"/>
                <w:szCs w:val="23"/>
              </w:rPr>
              <w:t>22.4%</w:t>
            </w:r>
          </w:p>
        </w:tc>
      </w:tr>
      <w:tr w:rsidR="00D6060B" w:rsidRPr="005D2FA5" w:rsidTr="0070439E">
        <w:trPr>
          <w:trHeight w:val="349"/>
        </w:trPr>
        <w:tc>
          <w:tcPr>
            <w:tcW w:w="570" w:type="dxa"/>
            <w:vAlign w:val="center"/>
          </w:tcPr>
          <w:p w:rsidR="0017236B" w:rsidRPr="005D2FA5" w:rsidRDefault="0017236B" w:rsidP="00310180">
            <w:pPr>
              <w:jc w:val="center"/>
              <w:rPr>
                <w:rFonts w:ascii="Times New Roman" w:eastAsiaTheme="minorHAnsi" w:hAnsi="Times New Roman" w:cs="Times New Roman"/>
                <w:b/>
                <w:sz w:val="23"/>
                <w:szCs w:val="23"/>
              </w:rPr>
            </w:pPr>
            <w:r w:rsidRPr="005D2FA5">
              <w:rPr>
                <w:rFonts w:ascii="Times New Roman" w:eastAsiaTheme="minorHAnsi" w:hAnsi="Times New Roman" w:cs="Times New Roman"/>
                <w:b/>
                <w:sz w:val="23"/>
                <w:szCs w:val="23"/>
              </w:rPr>
              <w:t>3</w:t>
            </w:r>
          </w:p>
        </w:tc>
        <w:tc>
          <w:tcPr>
            <w:tcW w:w="4783" w:type="dxa"/>
            <w:vAlign w:val="center"/>
          </w:tcPr>
          <w:p w:rsidR="0017236B" w:rsidRPr="005D2FA5" w:rsidRDefault="0017236B" w:rsidP="00310180">
            <w:pPr>
              <w:rPr>
                <w:rFonts w:ascii="Times New Roman" w:eastAsiaTheme="minorHAnsi" w:hAnsi="Times New Roman" w:cs="Times New Roman"/>
                <w:sz w:val="23"/>
                <w:szCs w:val="23"/>
              </w:rPr>
            </w:pPr>
            <w:r w:rsidRPr="005D2FA5">
              <w:rPr>
                <w:rFonts w:ascii="Times New Roman" w:eastAsiaTheme="minorHAnsi" w:hAnsi="Times New Roman" w:cs="Times New Roman"/>
                <w:sz w:val="23"/>
                <w:szCs w:val="23"/>
              </w:rPr>
              <w:t>Total Immigrant population</w:t>
            </w:r>
          </w:p>
        </w:tc>
        <w:tc>
          <w:tcPr>
            <w:tcW w:w="1944" w:type="dxa"/>
            <w:vAlign w:val="center"/>
          </w:tcPr>
          <w:p w:rsidR="0017236B" w:rsidRPr="005D2FA5" w:rsidRDefault="00D6060B" w:rsidP="00310180">
            <w:pPr>
              <w:jc w:val="center"/>
              <w:rPr>
                <w:rFonts w:ascii="Times New Roman" w:eastAsiaTheme="minorHAnsi" w:hAnsi="Times New Roman" w:cs="Times New Roman"/>
                <w:sz w:val="23"/>
                <w:szCs w:val="23"/>
              </w:rPr>
            </w:pPr>
            <w:r w:rsidRPr="005D2FA5">
              <w:rPr>
                <w:rFonts w:ascii="Times New Roman" w:eastAsiaTheme="minorHAnsi" w:hAnsi="Times New Roman" w:cs="Times New Roman"/>
                <w:sz w:val="23"/>
                <w:szCs w:val="23"/>
              </w:rPr>
              <w:t>29.5</w:t>
            </w:r>
            <w:r w:rsidR="0017236B" w:rsidRPr="005D2FA5">
              <w:rPr>
                <w:rFonts w:ascii="Times New Roman" w:eastAsiaTheme="minorHAnsi" w:hAnsi="Times New Roman" w:cs="Times New Roman"/>
                <w:sz w:val="23"/>
                <w:szCs w:val="23"/>
              </w:rPr>
              <w:t>%</w:t>
            </w:r>
          </w:p>
        </w:tc>
        <w:tc>
          <w:tcPr>
            <w:tcW w:w="1945" w:type="dxa"/>
            <w:vAlign w:val="center"/>
          </w:tcPr>
          <w:p w:rsidR="0017236B" w:rsidRPr="005D2FA5" w:rsidRDefault="00D6060B" w:rsidP="00310180">
            <w:pPr>
              <w:jc w:val="center"/>
              <w:rPr>
                <w:rFonts w:ascii="Times New Roman" w:eastAsiaTheme="minorHAnsi" w:hAnsi="Times New Roman" w:cs="Times New Roman"/>
                <w:sz w:val="23"/>
                <w:szCs w:val="23"/>
              </w:rPr>
            </w:pPr>
            <w:r w:rsidRPr="005D2FA5">
              <w:rPr>
                <w:rFonts w:ascii="Times New Roman" w:eastAsiaTheme="minorHAnsi" w:hAnsi="Times New Roman" w:cs="Times New Roman"/>
                <w:sz w:val="23"/>
                <w:szCs w:val="23"/>
              </w:rPr>
              <w:t>45.7</w:t>
            </w:r>
            <w:r w:rsidR="0017236B" w:rsidRPr="005D2FA5">
              <w:rPr>
                <w:rFonts w:ascii="Times New Roman" w:eastAsiaTheme="minorHAnsi" w:hAnsi="Times New Roman" w:cs="Times New Roman"/>
                <w:sz w:val="23"/>
                <w:szCs w:val="23"/>
              </w:rPr>
              <w:t>%</w:t>
            </w:r>
          </w:p>
        </w:tc>
      </w:tr>
      <w:tr w:rsidR="00D6060B" w:rsidRPr="005D2FA5" w:rsidTr="0070439E">
        <w:trPr>
          <w:trHeight w:val="349"/>
        </w:trPr>
        <w:tc>
          <w:tcPr>
            <w:tcW w:w="570" w:type="dxa"/>
            <w:vAlign w:val="center"/>
          </w:tcPr>
          <w:p w:rsidR="0017236B" w:rsidRPr="005D2FA5" w:rsidRDefault="0017236B" w:rsidP="00310180">
            <w:pPr>
              <w:jc w:val="center"/>
              <w:rPr>
                <w:rFonts w:ascii="Times New Roman" w:eastAsiaTheme="minorHAnsi" w:hAnsi="Times New Roman" w:cs="Times New Roman"/>
                <w:b/>
                <w:sz w:val="23"/>
                <w:szCs w:val="23"/>
              </w:rPr>
            </w:pPr>
            <w:r w:rsidRPr="005D2FA5">
              <w:rPr>
                <w:rFonts w:ascii="Times New Roman" w:eastAsiaTheme="minorHAnsi" w:hAnsi="Times New Roman" w:cs="Times New Roman"/>
                <w:b/>
                <w:sz w:val="23"/>
                <w:szCs w:val="23"/>
              </w:rPr>
              <w:t>4</w:t>
            </w:r>
          </w:p>
        </w:tc>
        <w:tc>
          <w:tcPr>
            <w:tcW w:w="4783" w:type="dxa"/>
            <w:vAlign w:val="center"/>
          </w:tcPr>
          <w:p w:rsidR="0017236B" w:rsidRPr="005D2FA5" w:rsidRDefault="0017236B" w:rsidP="00310180">
            <w:pPr>
              <w:rPr>
                <w:rFonts w:ascii="Times New Roman" w:eastAsiaTheme="minorHAnsi" w:hAnsi="Times New Roman" w:cs="Times New Roman"/>
                <w:sz w:val="23"/>
                <w:szCs w:val="23"/>
              </w:rPr>
            </w:pPr>
            <w:r w:rsidRPr="005D2FA5">
              <w:rPr>
                <w:rFonts w:ascii="Times New Roman" w:eastAsiaTheme="minorHAnsi" w:hAnsi="Times New Roman" w:cs="Times New Roman"/>
                <w:sz w:val="23"/>
                <w:szCs w:val="23"/>
              </w:rPr>
              <w:t>Occupied rented private dwelling</w:t>
            </w:r>
          </w:p>
        </w:tc>
        <w:tc>
          <w:tcPr>
            <w:tcW w:w="1944" w:type="dxa"/>
            <w:vAlign w:val="center"/>
          </w:tcPr>
          <w:p w:rsidR="0017236B" w:rsidRPr="005D2FA5" w:rsidRDefault="00AD1E53" w:rsidP="00310180">
            <w:pPr>
              <w:jc w:val="center"/>
              <w:rPr>
                <w:rFonts w:ascii="Times New Roman" w:eastAsiaTheme="minorHAnsi" w:hAnsi="Times New Roman" w:cs="Times New Roman"/>
                <w:sz w:val="23"/>
                <w:szCs w:val="23"/>
              </w:rPr>
            </w:pPr>
            <w:r w:rsidRPr="005D2FA5">
              <w:rPr>
                <w:rFonts w:ascii="Times New Roman" w:eastAsiaTheme="minorHAnsi" w:hAnsi="Times New Roman" w:cs="Times New Roman"/>
                <w:sz w:val="23"/>
                <w:szCs w:val="23"/>
              </w:rPr>
              <w:t>72.9</w:t>
            </w:r>
            <w:r w:rsidR="0017236B" w:rsidRPr="005D2FA5">
              <w:rPr>
                <w:rFonts w:ascii="Times New Roman" w:eastAsiaTheme="minorHAnsi" w:hAnsi="Times New Roman" w:cs="Times New Roman"/>
                <w:sz w:val="23"/>
                <w:szCs w:val="23"/>
              </w:rPr>
              <w:t>%</w:t>
            </w:r>
          </w:p>
        </w:tc>
        <w:tc>
          <w:tcPr>
            <w:tcW w:w="1945" w:type="dxa"/>
            <w:vAlign w:val="center"/>
          </w:tcPr>
          <w:p w:rsidR="0017236B" w:rsidRPr="005D2FA5" w:rsidRDefault="00AD1E53" w:rsidP="00310180">
            <w:pPr>
              <w:jc w:val="center"/>
              <w:rPr>
                <w:rFonts w:ascii="Times New Roman" w:eastAsiaTheme="minorHAnsi" w:hAnsi="Times New Roman" w:cs="Times New Roman"/>
                <w:sz w:val="23"/>
                <w:szCs w:val="23"/>
              </w:rPr>
            </w:pPr>
            <w:r w:rsidRPr="005D2FA5">
              <w:rPr>
                <w:rFonts w:ascii="Times New Roman" w:eastAsiaTheme="minorHAnsi" w:hAnsi="Times New Roman" w:cs="Times New Roman"/>
                <w:sz w:val="23"/>
                <w:szCs w:val="23"/>
              </w:rPr>
              <w:t>32.4</w:t>
            </w:r>
            <w:r w:rsidR="0017236B" w:rsidRPr="005D2FA5">
              <w:rPr>
                <w:rFonts w:ascii="Times New Roman" w:eastAsiaTheme="minorHAnsi" w:hAnsi="Times New Roman" w:cs="Times New Roman"/>
                <w:sz w:val="23"/>
                <w:szCs w:val="23"/>
              </w:rPr>
              <w:t>%</w:t>
            </w:r>
          </w:p>
        </w:tc>
      </w:tr>
      <w:tr w:rsidR="00D6060B" w:rsidRPr="005D2FA5" w:rsidTr="0070439E">
        <w:trPr>
          <w:trHeight w:val="349"/>
        </w:trPr>
        <w:tc>
          <w:tcPr>
            <w:tcW w:w="570" w:type="dxa"/>
            <w:vAlign w:val="center"/>
          </w:tcPr>
          <w:p w:rsidR="0017236B" w:rsidRPr="005D2FA5" w:rsidRDefault="0017236B" w:rsidP="00310180">
            <w:pPr>
              <w:jc w:val="center"/>
              <w:rPr>
                <w:rFonts w:ascii="Times New Roman" w:eastAsiaTheme="minorHAnsi" w:hAnsi="Times New Roman" w:cs="Times New Roman"/>
                <w:b/>
                <w:sz w:val="23"/>
                <w:szCs w:val="23"/>
              </w:rPr>
            </w:pPr>
            <w:r w:rsidRPr="005D2FA5">
              <w:rPr>
                <w:rFonts w:ascii="Times New Roman" w:eastAsiaTheme="minorHAnsi" w:hAnsi="Times New Roman" w:cs="Times New Roman"/>
                <w:b/>
                <w:sz w:val="23"/>
                <w:szCs w:val="23"/>
              </w:rPr>
              <w:t>5</w:t>
            </w:r>
          </w:p>
        </w:tc>
        <w:tc>
          <w:tcPr>
            <w:tcW w:w="4783" w:type="dxa"/>
            <w:vAlign w:val="center"/>
          </w:tcPr>
          <w:p w:rsidR="0017236B" w:rsidRPr="005D2FA5" w:rsidRDefault="00C53DA6" w:rsidP="00310180">
            <w:pPr>
              <w:rPr>
                <w:rFonts w:ascii="Times New Roman" w:eastAsiaTheme="minorHAnsi" w:hAnsi="Times New Roman" w:cs="Times New Roman"/>
                <w:sz w:val="23"/>
                <w:szCs w:val="23"/>
              </w:rPr>
            </w:pPr>
            <w:r w:rsidRPr="005D2FA5">
              <w:rPr>
                <w:rFonts w:ascii="Times New Roman" w:eastAsiaTheme="minorHAnsi" w:hAnsi="Times New Roman" w:cs="Times New Roman"/>
                <w:sz w:val="23"/>
                <w:szCs w:val="23"/>
              </w:rPr>
              <w:t>Average income (2005)</w:t>
            </w:r>
          </w:p>
        </w:tc>
        <w:tc>
          <w:tcPr>
            <w:tcW w:w="1944" w:type="dxa"/>
            <w:vAlign w:val="center"/>
          </w:tcPr>
          <w:p w:rsidR="0017236B" w:rsidRPr="005D2FA5" w:rsidRDefault="0017236B" w:rsidP="00310180">
            <w:pPr>
              <w:jc w:val="center"/>
              <w:rPr>
                <w:rFonts w:ascii="Times New Roman" w:eastAsiaTheme="minorHAnsi" w:hAnsi="Times New Roman" w:cs="Times New Roman"/>
                <w:sz w:val="23"/>
                <w:szCs w:val="23"/>
              </w:rPr>
            </w:pPr>
            <w:r w:rsidRPr="005D2FA5">
              <w:rPr>
                <w:rFonts w:ascii="Times New Roman" w:eastAsiaTheme="minorHAnsi" w:hAnsi="Times New Roman" w:cs="Times New Roman"/>
                <w:sz w:val="23"/>
                <w:szCs w:val="23"/>
              </w:rPr>
              <w:t>$3</w:t>
            </w:r>
            <w:r w:rsidR="00C53DA6" w:rsidRPr="005D2FA5">
              <w:rPr>
                <w:rFonts w:ascii="Times New Roman" w:eastAsiaTheme="minorHAnsi" w:hAnsi="Times New Roman" w:cs="Times New Roman"/>
                <w:sz w:val="23"/>
                <w:szCs w:val="23"/>
              </w:rPr>
              <w:t>0 093</w:t>
            </w:r>
          </w:p>
        </w:tc>
        <w:tc>
          <w:tcPr>
            <w:tcW w:w="1945" w:type="dxa"/>
            <w:vAlign w:val="center"/>
          </w:tcPr>
          <w:p w:rsidR="0017236B" w:rsidRPr="005D2FA5" w:rsidRDefault="00C53DA6" w:rsidP="00310180">
            <w:pPr>
              <w:keepNext/>
              <w:jc w:val="center"/>
              <w:rPr>
                <w:rFonts w:ascii="Times New Roman" w:eastAsiaTheme="minorHAnsi" w:hAnsi="Times New Roman" w:cs="Times New Roman"/>
                <w:sz w:val="23"/>
                <w:szCs w:val="23"/>
              </w:rPr>
            </w:pPr>
            <w:r w:rsidRPr="005D2FA5">
              <w:rPr>
                <w:rFonts w:ascii="Times New Roman" w:eastAsiaTheme="minorHAnsi" w:hAnsi="Times New Roman" w:cs="Times New Roman"/>
                <w:sz w:val="23"/>
                <w:szCs w:val="23"/>
              </w:rPr>
              <w:t>$26 754</w:t>
            </w:r>
          </w:p>
        </w:tc>
      </w:tr>
    </w:tbl>
    <w:p w:rsidR="0017236B" w:rsidRPr="005D2FA5" w:rsidRDefault="00E03DB5" w:rsidP="00310180">
      <w:pPr>
        <w:spacing w:line="480" w:lineRule="auto"/>
        <w:jc w:val="center"/>
        <w:rPr>
          <w:rFonts w:ascii="Times New Roman" w:hAnsi="Times New Roman" w:cs="Times New Roman"/>
          <w:b/>
          <w:sz w:val="22"/>
        </w:rPr>
      </w:pPr>
      <w:r w:rsidRPr="005D2FA5">
        <w:rPr>
          <w:rFonts w:ascii="Times New Roman" w:hAnsi="Times New Roman" w:cs="Times New Roman"/>
          <w:b/>
          <w:sz w:val="22"/>
        </w:rPr>
        <w:t>Table: Variables compared for Census 0091.01 and Toronto CMA (data in 2006)</w:t>
      </w:r>
      <w:r w:rsidR="00836913" w:rsidRPr="005D2FA5">
        <w:rPr>
          <w:rFonts w:ascii="Times New Roman" w:hAnsi="Times New Roman" w:cs="Times New Roman"/>
          <w:b/>
          <w:sz w:val="22"/>
        </w:rPr>
        <w:t xml:space="preserve"> [4]</w:t>
      </w:r>
    </w:p>
    <w:p w:rsidR="00FA301C" w:rsidRPr="005D2FA5" w:rsidRDefault="00D6060B" w:rsidP="00310180">
      <w:pPr>
        <w:spacing w:line="480" w:lineRule="auto"/>
        <w:rPr>
          <w:rFonts w:ascii="Times New Roman" w:hAnsi="Times New Roman" w:cs="Times New Roman"/>
          <w:sz w:val="23"/>
          <w:szCs w:val="23"/>
        </w:rPr>
      </w:pPr>
      <w:r w:rsidRPr="005D2FA5">
        <w:rPr>
          <w:rFonts w:ascii="Times New Roman" w:hAnsi="Times New Roman" w:cs="Times New Roman"/>
          <w:sz w:val="23"/>
          <w:szCs w:val="23"/>
        </w:rPr>
        <w:t xml:space="preserve">Variable 1 shows the </w:t>
      </w:r>
      <w:r w:rsidR="005C6C7E" w:rsidRPr="005D2FA5">
        <w:rPr>
          <w:rFonts w:ascii="Times New Roman" w:hAnsi="Times New Roman" w:cs="Times New Roman"/>
          <w:sz w:val="23"/>
          <w:szCs w:val="23"/>
        </w:rPr>
        <w:t>age characteristics of two areas</w:t>
      </w:r>
      <w:r w:rsidRPr="005D2FA5">
        <w:rPr>
          <w:rFonts w:ascii="Times New Roman" w:hAnsi="Times New Roman" w:cs="Times New Roman"/>
          <w:sz w:val="23"/>
          <w:szCs w:val="23"/>
        </w:rPr>
        <w:t>. By using the data, the market can be placed specifically to target the major popul</w:t>
      </w:r>
      <w:r w:rsidR="00A94B66">
        <w:rPr>
          <w:rFonts w:ascii="Times New Roman" w:hAnsi="Times New Roman" w:cs="Times New Roman"/>
          <w:sz w:val="23"/>
          <w:szCs w:val="23"/>
        </w:rPr>
        <w:t xml:space="preserve">ation </w:t>
      </w:r>
      <w:r w:rsidR="00A94B66">
        <w:rPr>
          <w:rFonts w:ascii="Times New Roman" w:hAnsi="Times New Roman" w:cs="Times New Roman" w:hint="eastAsia"/>
          <w:sz w:val="23"/>
          <w:szCs w:val="23"/>
        </w:rPr>
        <w:t>knowing</w:t>
      </w:r>
      <w:r w:rsidR="00A94B66">
        <w:rPr>
          <w:rFonts w:ascii="Times New Roman" w:hAnsi="Times New Roman" w:cs="Times New Roman"/>
          <w:sz w:val="23"/>
          <w:szCs w:val="23"/>
        </w:rPr>
        <w:t xml:space="preserve"> thei</w:t>
      </w:r>
      <w:r w:rsidR="00A94B66">
        <w:rPr>
          <w:rFonts w:ascii="Times New Roman" w:hAnsi="Times New Roman" w:cs="Times New Roman" w:hint="eastAsia"/>
          <w:sz w:val="23"/>
          <w:szCs w:val="23"/>
        </w:rPr>
        <w:t>r</w:t>
      </w:r>
      <w:r w:rsidR="005C6C7E" w:rsidRPr="005D2FA5">
        <w:rPr>
          <w:rFonts w:ascii="Times New Roman" w:hAnsi="Times New Roman" w:cs="Times New Roman"/>
          <w:sz w:val="23"/>
          <w:szCs w:val="23"/>
        </w:rPr>
        <w:t xml:space="preserve"> interests. Students fall into this range, </w:t>
      </w:r>
      <w:r w:rsidR="00A94B66">
        <w:rPr>
          <w:rFonts w:ascii="Times New Roman" w:hAnsi="Times New Roman" w:cs="Times New Roman" w:hint="eastAsia"/>
          <w:sz w:val="23"/>
          <w:szCs w:val="23"/>
        </w:rPr>
        <w:t>(</w:t>
      </w:r>
      <w:r w:rsidR="005C6C7E" w:rsidRPr="005D2FA5">
        <w:rPr>
          <w:rFonts w:ascii="Times New Roman" w:hAnsi="Times New Roman" w:cs="Times New Roman"/>
          <w:sz w:val="23"/>
          <w:szCs w:val="23"/>
        </w:rPr>
        <w:t>and some young people</w:t>
      </w:r>
      <w:r w:rsidR="00A94B66">
        <w:rPr>
          <w:rFonts w:ascii="Times New Roman" w:hAnsi="Times New Roman" w:cs="Times New Roman" w:hint="eastAsia"/>
          <w:sz w:val="23"/>
          <w:szCs w:val="23"/>
        </w:rPr>
        <w:t>)</w:t>
      </w:r>
      <w:r w:rsidR="005C6C7E" w:rsidRPr="005D2FA5">
        <w:rPr>
          <w:rFonts w:ascii="Times New Roman" w:hAnsi="Times New Roman" w:cs="Times New Roman"/>
          <w:sz w:val="23"/>
          <w:szCs w:val="23"/>
        </w:rPr>
        <w:t xml:space="preserve"> who usually have a great intere</w:t>
      </w:r>
      <w:r w:rsidR="003C2952">
        <w:rPr>
          <w:rFonts w:ascii="Times New Roman" w:hAnsi="Times New Roman" w:cs="Times New Roman"/>
          <w:sz w:val="23"/>
          <w:szCs w:val="23"/>
        </w:rPr>
        <w:t xml:space="preserve">st in electronics or fashion </w:t>
      </w:r>
      <w:r w:rsidR="003C2952">
        <w:rPr>
          <w:rFonts w:ascii="Times New Roman" w:hAnsi="Times New Roman" w:cs="Times New Roman" w:hint="eastAsia"/>
          <w:sz w:val="23"/>
          <w:szCs w:val="23"/>
        </w:rPr>
        <w:t>but</w:t>
      </w:r>
      <w:r w:rsidR="000E3868">
        <w:rPr>
          <w:rFonts w:ascii="Times New Roman" w:hAnsi="Times New Roman" w:cs="Times New Roman"/>
          <w:sz w:val="23"/>
          <w:szCs w:val="23"/>
        </w:rPr>
        <w:t xml:space="preserve"> not much </w:t>
      </w:r>
      <w:r w:rsidR="000E3868">
        <w:rPr>
          <w:rFonts w:ascii="Times New Roman" w:hAnsi="Times New Roman" w:cs="Times New Roman" w:hint="eastAsia"/>
          <w:sz w:val="23"/>
          <w:szCs w:val="23"/>
        </w:rPr>
        <w:t>in</w:t>
      </w:r>
      <w:r w:rsidR="005C6C7E" w:rsidRPr="005D2FA5">
        <w:rPr>
          <w:rFonts w:ascii="Times New Roman" w:hAnsi="Times New Roman" w:cs="Times New Roman"/>
          <w:sz w:val="23"/>
          <w:szCs w:val="23"/>
        </w:rPr>
        <w:t xml:space="preserve"> household goods, Lowe’s should take the age characteristics into account before opening a new </w:t>
      </w:r>
      <w:r w:rsidR="005C6C7E" w:rsidRPr="005D2FA5">
        <w:rPr>
          <w:rFonts w:ascii="Times New Roman" w:hAnsi="Times New Roman" w:cs="Times New Roman"/>
          <w:sz w:val="23"/>
          <w:szCs w:val="23"/>
        </w:rPr>
        <w:lastRenderedPageBreak/>
        <w:t xml:space="preserve">store. </w:t>
      </w:r>
      <w:r w:rsidR="00B06741" w:rsidRPr="005D2FA5">
        <w:rPr>
          <w:rFonts w:ascii="Times New Roman" w:hAnsi="Times New Roman" w:cs="Times New Roman"/>
          <w:sz w:val="23"/>
          <w:szCs w:val="23"/>
        </w:rPr>
        <w:t>As in variable 2, t</w:t>
      </w:r>
      <w:r w:rsidR="006078D8" w:rsidRPr="005D2FA5">
        <w:rPr>
          <w:rFonts w:ascii="Times New Roman" w:hAnsi="Times New Roman" w:cs="Times New Roman"/>
          <w:sz w:val="23"/>
          <w:szCs w:val="23"/>
        </w:rPr>
        <w:t xml:space="preserve">he </w:t>
      </w:r>
      <w:r w:rsidR="00DE3A06" w:rsidRPr="005D2FA5">
        <w:rPr>
          <w:rFonts w:ascii="Times New Roman" w:hAnsi="Times New Roman" w:cs="Times New Roman"/>
          <w:sz w:val="23"/>
          <w:szCs w:val="23"/>
        </w:rPr>
        <w:t xml:space="preserve">major visible minority of </w:t>
      </w:r>
      <w:r w:rsidR="006078D8" w:rsidRPr="005D2FA5">
        <w:rPr>
          <w:rFonts w:ascii="Times New Roman" w:hAnsi="Times New Roman" w:cs="Times New Roman"/>
          <w:sz w:val="23"/>
          <w:szCs w:val="23"/>
        </w:rPr>
        <w:t>census 0091.01</w:t>
      </w:r>
      <w:r w:rsidR="00DE3A06" w:rsidRPr="005D2FA5">
        <w:rPr>
          <w:rFonts w:ascii="Times New Roman" w:hAnsi="Times New Roman" w:cs="Times New Roman"/>
          <w:sz w:val="23"/>
          <w:szCs w:val="23"/>
        </w:rPr>
        <w:t xml:space="preserve"> is </w:t>
      </w:r>
      <w:r w:rsidR="00A94B66">
        <w:rPr>
          <w:rFonts w:ascii="Times New Roman" w:hAnsi="Times New Roman" w:cs="Times New Roman" w:hint="eastAsia"/>
          <w:sz w:val="23"/>
          <w:szCs w:val="23"/>
        </w:rPr>
        <w:t xml:space="preserve">observed to be </w:t>
      </w:r>
      <w:r w:rsidR="00DE3A06" w:rsidRPr="005D2FA5">
        <w:rPr>
          <w:rFonts w:ascii="Times New Roman" w:hAnsi="Times New Roman" w:cs="Times New Roman"/>
          <w:sz w:val="23"/>
          <w:szCs w:val="23"/>
        </w:rPr>
        <w:t>Chinese,</w:t>
      </w:r>
      <w:r w:rsidR="00B06741" w:rsidRPr="005D2FA5">
        <w:rPr>
          <w:rFonts w:ascii="Times New Roman" w:hAnsi="Times New Roman" w:cs="Times New Roman"/>
          <w:sz w:val="23"/>
          <w:szCs w:val="23"/>
        </w:rPr>
        <w:t xml:space="preserve"> </w:t>
      </w:r>
      <w:r w:rsidR="00A94B66">
        <w:rPr>
          <w:rFonts w:ascii="Times New Roman" w:hAnsi="Times New Roman" w:cs="Times New Roman" w:hint="eastAsia"/>
          <w:sz w:val="23"/>
          <w:szCs w:val="23"/>
        </w:rPr>
        <w:t xml:space="preserve">mainly </w:t>
      </w:r>
      <w:r w:rsidR="00B06741" w:rsidRPr="005D2FA5">
        <w:rPr>
          <w:rFonts w:ascii="Times New Roman" w:hAnsi="Times New Roman" w:cs="Times New Roman"/>
          <w:sz w:val="23"/>
          <w:szCs w:val="23"/>
        </w:rPr>
        <w:t xml:space="preserve">because it is close to Chinatown. </w:t>
      </w:r>
      <w:r w:rsidR="00A94B66">
        <w:rPr>
          <w:rFonts w:ascii="Times New Roman" w:hAnsi="Times New Roman" w:cs="Times New Roman" w:hint="eastAsia"/>
          <w:sz w:val="23"/>
          <w:szCs w:val="23"/>
        </w:rPr>
        <w:t>With this data, t</w:t>
      </w:r>
      <w:r w:rsidR="006844EE" w:rsidRPr="005D2FA5">
        <w:rPr>
          <w:rFonts w:ascii="Times New Roman" w:hAnsi="Times New Roman" w:cs="Times New Roman"/>
          <w:sz w:val="23"/>
          <w:szCs w:val="23"/>
        </w:rPr>
        <w:t>he market</w:t>
      </w:r>
      <w:r w:rsidR="00A94B66">
        <w:rPr>
          <w:rFonts w:ascii="Times New Roman" w:hAnsi="Times New Roman" w:cs="Times New Roman"/>
          <w:sz w:val="23"/>
          <w:szCs w:val="23"/>
        </w:rPr>
        <w:t xml:space="preserve"> can</w:t>
      </w:r>
      <w:r w:rsidR="00FF0B82">
        <w:rPr>
          <w:rFonts w:ascii="Times New Roman" w:hAnsi="Times New Roman" w:cs="Times New Roman" w:hint="eastAsia"/>
          <w:sz w:val="23"/>
          <w:szCs w:val="23"/>
        </w:rPr>
        <w:t xml:space="preserve"> be operated to</w:t>
      </w:r>
      <w:r w:rsidR="00B06741" w:rsidRPr="005D2FA5">
        <w:rPr>
          <w:rFonts w:ascii="Times New Roman" w:hAnsi="Times New Roman" w:cs="Times New Roman"/>
          <w:sz w:val="23"/>
          <w:szCs w:val="23"/>
        </w:rPr>
        <w:t xml:space="preserve"> target for</w:t>
      </w:r>
      <w:r w:rsidR="000E3868">
        <w:rPr>
          <w:rFonts w:ascii="Times New Roman" w:hAnsi="Times New Roman" w:cs="Times New Roman" w:hint="eastAsia"/>
          <w:sz w:val="23"/>
          <w:szCs w:val="23"/>
        </w:rPr>
        <w:t xml:space="preserve"> a</w:t>
      </w:r>
      <w:r w:rsidR="00B06741" w:rsidRPr="005D2FA5">
        <w:rPr>
          <w:rFonts w:ascii="Times New Roman" w:hAnsi="Times New Roman" w:cs="Times New Roman"/>
          <w:sz w:val="23"/>
          <w:szCs w:val="23"/>
        </w:rPr>
        <w:t xml:space="preserve"> specific group of people </w:t>
      </w:r>
      <w:r w:rsidR="00FF0B82">
        <w:rPr>
          <w:rFonts w:ascii="Times New Roman" w:hAnsi="Times New Roman" w:cs="Times New Roman"/>
          <w:sz w:val="23"/>
          <w:szCs w:val="23"/>
        </w:rPr>
        <w:t xml:space="preserve">who </w:t>
      </w:r>
      <w:r w:rsidR="00FF0B82">
        <w:rPr>
          <w:rFonts w:ascii="Times New Roman" w:hAnsi="Times New Roman" w:cs="Times New Roman" w:hint="eastAsia"/>
          <w:sz w:val="23"/>
          <w:szCs w:val="23"/>
        </w:rPr>
        <w:t>are likely</w:t>
      </w:r>
      <w:r w:rsidR="00DE3A06" w:rsidRPr="005D2FA5">
        <w:rPr>
          <w:rFonts w:ascii="Times New Roman" w:hAnsi="Times New Roman" w:cs="Times New Roman"/>
          <w:sz w:val="23"/>
          <w:szCs w:val="23"/>
        </w:rPr>
        <w:t xml:space="preserve"> the major potential customers</w:t>
      </w:r>
      <w:r w:rsidR="00FF0B82">
        <w:rPr>
          <w:rFonts w:ascii="Times New Roman" w:hAnsi="Times New Roman" w:cs="Times New Roman" w:hint="eastAsia"/>
          <w:sz w:val="23"/>
          <w:szCs w:val="23"/>
        </w:rPr>
        <w:t>.</w:t>
      </w:r>
      <w:r w:rsidR="00FF0B82">
        <w:rPr>
          <w:rFonts w:ascii="Times New Roman" w:hAnsi="Times New Roman" w:cs="Times New Roman"/>
          <w:sz w:val="23"/>
          <w:szCs w:val="23"/>
        </w:rPr>
        <w:t xml:space="preserve"> </w:t>
      </w:r>
      <w:r w:rsidR="00FF0B82">
        <w:rPr>
          <w:rFonts w:ascii="Times New Roman" w:hAnsi="Times New Roman" w:cs="Times New Roman" w:hint="eastAsia"/>
          <w:sz w:val="23"/>
          <w:szCs w:val="23"/>
        </w:rPr>
        <w:t>F</w:t>
      </w:r>
      <w:r w:rsidR="00DE3A06" w:rsidRPr="005D2FA5">
        <w:rPr>
          <w:rFonts w:ascii="Times New Roman" w:hAnsi="Times New Roman" w:cs="Times New Roman"/>
          <w:sz w:val="23"/>
          <w:szCs w:val="23"/>
        </w:rPr>
        <w:t xml:space="preserve">or example, one can </w:t>
      </w:r>
      <w:r w:rsidR="005C6C7E" w:rsidRPr="005D2FA5">
        <w:rPr>
          <w:rFonts w:ascii="Times New Roman" w:hAnsi="Times New Roman" w:cs="Times New Roman"/>
          <w:sz w:val="23"/>
          <w:szCs w:val="23"/>
        </w:rPr>
        <w:t xml:space="preserve">consider </w:t>
      </w:r>
      <w:r w:rsidR="00DE3A06" w:rsidRPr="005D2FA5">
        <w:rPr>
          <w:rFonts w:ascii="Times New Roman" w:hAnsi="Times New Roman" w:cs="Times New Roman"/>
          <w:sz w:val="23"/>
          <w:szCs w:val="23"/>
        </w:rPr>
        <w:t>des</w:t>
      </w:r>
      <w:r w:rsidR="00B06741" w:rsidRPr="005D2FA5">
        <w:rPr>
          <w:rFonts w:ascii="Times New Roman" w:hAnsi="Times New Roman" w:cs="Times New Roman"/>
          <w:sz w:val="23"/>
          <w:szCs w:val="23"/>
        </w:rPr>
        <w:t>ign</w:t>
      </w:r>
      <w:r w:rsidR="005C6C7E" w:rsidRPr="005D2FA5">
        <w:rPr>
          <w:rFonts w:ascii="Times New Roman" w:hAnsi="Times New Roman" w:cs="Times New Roman"/>
          <w:sz w:val="23"/>
          <w:szCs w:val="23"/>
        </w:rPr>
        <w:t>ing</w:t>
      </w:r>
      <w:r w:rsidR="00B06741" w:rsidRPr="005D2FA5">
        <w:rPr>
          <w:rFonts w:ascii="Times New Roman" w:hAnsi="Times New Roman" w:cs="Times New Roman"/>
          <w:sz w:val="23"/>
          <w:szCs w:val="23"/>
        </w:rPr>
        <w:t xml:space="preserve"> commercial i</w:t>
      </w:r>
      <w:r w:rsidR="005C6C7E" w:rsidRPr="005D2FA5">
        <w:rPr>
          <w:rFonts w:ascii="Times New Roman" w:hAnsi="Times New Roman" w:cs="Times New Roman"/>
          <w:sz w:val="23"/>
          <w:szCs w:val="23"/>
        </w:rPr>
        <w:t>n Chinese</w:t>
      </w:r>
      <w:r w:rsidR="00B06741" w:rsidRPr="005D2FA5">
        <w:rPr>
          <w:rFonts w:ascii="Times New Roman" w:hAnsi="Times New Roman" w:cs="Times New Roman"/>
          <w:sz w:val="23"/>
          <w:szCs w:val="23"/>
        </w:rPr>
        <w:t xml:space="preserve"> </w:t>
      </w:r>
      <w:r w:rsidR="005C6C7E" w:rsidRPr="005D2FA5">
        <w:rPr>
          <w:rFonts w:ascii="Times New Roman" w:hAnsi="Times New Roman" w:cs="Times New Roman"/>
          <w:sz w:val="23"/>
          <w:szCs w:val="23"/>
        </w:rPr>
        <w:t xml:space="preserve">language </w:t>
      </w:r>
      <w:r w:rsidR="00B06741" w:rsidRPr="005D2FA5">
        <w:rPr>
          <w:rFonts w:ascii="Times New Roman" w:hAnsi="Times New Roman" w:cs="Times New Roman"/>
          <w:sz w:val="23"/>
          <w:szCs w:val="23"/>
        </w:rPr>
        <w:t>to advertise</w:t>
      </w:r>
      <w:r w:rsidR="00DE3A06" w:rsidRPr="005D2FA5">
        <w:rPr>
          <w:rFonts w:ascii="Times New Roman" w:hAnsi="Times New Roman" w:cs="Times New Roman"/>
          <w:sz w:val="23"/>
          <w:szCs w:val="23"/>
        </w:rPr>
        <w:t xml:space="preserve"> product</w:t>
      </w:r>
      <w:r w:rsidR="00B06741" w:rsidRPr="005D2FA5">
        <w:rPr>
          <w:rFonts w:ascii="Times New Roman" w:hAnsi="Times New Roman" w:cs="Times New Roman"/>
          <w:sz w:val="23"/>
          <w:szCs w:val="23"/>
        </w:rPr>
        <w:t>s</w:t>
      </w:r>
      <w:r w:rsidR="00DE3A06" w:rsidRPr="005D2FA5">
        <w:rPr>
          <w:rFonts w:ascii="Times New Roman" w:hAnsi="Times New Roman" w:cs="Times New Roman"/>
          <w:sz w:val="23"/>
          <w:szCs w:val="23"/>
        </w:rPr>
        <w:t>.</w:t>
      </w:r>
      <w:r w:rsidR="005C6C7E" w:rsidRPr="005D2FA5">
        <w:rPr>
          <w:rFonts w:ascii="Times New Roman" w:hAnsi="Times New Roman" w:cs="Times New Roman"/>
          <w:sz w:val="23"/>
          <w:szCs w:val="23"/>
        </w:rPr>
        <w:t xml:space="preserve"> </w:t>
      </w:r>
      <w:r w:rsidR="006078D8" w:rsidRPr="005D2FA5">
        <w:rPr>
          <w:rFonts w:ascii="Times New Roman" w:hAnsi="Times New Roman" w:cs="Times New Roman"/>
          <w:sz w:val="23"/>
          <w:szCs w:val="23"/>
        </w:rPr>
        <w:t>The population of immigrant, variable 3, can be a good source to l</w:t>
      </w:r>
      <w:r w:rsidR="005D2FA5" w:rsidRPr="005D2FA5">
        <w:rPr>
          <w:rFonts w:ascii="Times New Roman" w:hAnsi="Times New Roman" w:cs="Times New Roman"/>
          <w:sz w:val="23"/>
          <w:szCs w:val="23"/>
        </w:rPr>
        <w:t xml:space="preserve">ocate the </w:t>
      </w:r>
      <w:r w:rsidR="006078D8" w:rsidRPr="005D2FA5">
        <w:rPr>
          <w:rFonts w:ascii="Times New Roman" w:hAnsi="Times New Roman" w:cs="Times New Roman"/>
          <w:sz w:val="23"/>
          <w:szCs w:val="23"/>
        </w:rPr>
        <w:t>Lo</w:t>
      </w:r>
      <w:r w:rsidR="005C6C7E" w:rsidRPr="005D2FA5">
        <w:rPr>
          <w:rFonts w:ascii="Times New Roman" w:hAnsi="Times New Roman" w:cs="Times New Roman"/>
          <w:sz w:val="23"/>
          <w:szCs w:val="23"/>
        </w:rPr>
        <w:t>we’s</w:t>
      </w:r>
      <w:r w:rsidR="005D2FA5" w:rsidRPr="005D2FA5">
        <w:rPr>
          <w:rFonts w:ascii="Times New Roman" w:hAnsi="Times New Roman" w:cs="Times New Roman"/>
          <w:sz w:val="23"/>
          <w:szCs w:val="23"/>
        </w:rPr>
        <w:t xml:space="preserve"> stores,</w:t>
      </w:r>
      <w:r w:rsidR="005C6C7E" w:rsidRPr="005D2FA5">
        <w:rPr>
          <w:rFonts w:ascii="Times New Roman" w:hAnsi="Times New Roman" w:cs="Times New Roman"/>
          <w:sz w:val="23"/>
          <w:szCs w:val="23"/>
        </w:rPr>
        <w:t xml:space="preserve"> s</w:t>
      </w:r>
      <w:r w:rsidR="006078D8" w:rsidRPr="005D2FA5">
        <w:rPr>
          <w:rFonts w:ascii="Times New Roman" w:hAnsi="Times New Roman" w:cs="Times New Roman"/>
          <w:sz w:val="23"/>
          <w:szCs w:val="23"/>
        </w:rPr>
        <w:t>ince immigrants require products such as furniture, kitchenware, and electronics</w:t>
      </w:r>
      <w:r w:rsidR="005C6C7E" w:rsidRPr="005D2FA5">
        <w:rPr>
          <w:rFonts w:ascii="Times New Roman" w:hAnsi="Times New Roman" w:cs="Times New Roman"/>
          <w:sz w:val="23"/>
          <w:szCs w:val="23"/>
        </w:rPr>
        <w:t xml:space="preserve"> when they move in. </w:t>
      </w:r>
      <w:r w:rsidR="006078D8" w:rsidRPr="005D2FA5">
        <w:rPr>
          <w:rFonts w:ascii="Times New Roman" w:hAnsi="Times New Roman" w:cs="Times New Roman"/>
          <w:sz w:val="23"/>
          <w:szCs w:val="23"/>
        </w:rPr>
        <w:t xml:space="preserve">In variable 4, </w:t>
      </w:r>
      <w:r w:rsidR="006844EE" w:rsidRPr="005D2FA5">
        <w:rPr>
          <w:rFonts w:ascii="Times New Roman" w:hAnsi="Times New Roman" w:cs="Times New Roman"/>
          <w:sz w:val="23"/>
          <w:szCs w:val="23"/>
        </w:rPr>
        <w:t>major</w:t>
      </w:r>
      <w:r w:rsidR="00B06741" w:rsidRPr="005D2FA5">
        <w:rPr>
          <w:rFonts w:ascii="Times New Roman" w:hAnsi="Times New Roman" w:cs="Times New Roman"/>
          <w:sz w:val="23"/>
          <w:szCs w:val="23"/>
        </w:rPr>
        <w:t xml:space="preserve"> population</w:t>
      </w:r>
      <w:r w:rsidR="006078D8" w:rsidRPr="005D2FA5">
        <w:rPr>
          <w:rFonts w:ascii="Times New Roman" w:hAnsi="Times New Roman" w:cs="Times New Roman"/>
          <w:sz w:val="23"/>
          <w:szCs w:val="23"/>
        </w:rPr>
        <w:t xml:space="preserve"> is living in a rented private dwelling in census 0091.01. </w:t>
      </w:r>
      <w:r w:rsidR="00FA301C" w:rsidRPr="005D2FA5">
        <w:rPr>
          <w:rFonts w:ascii="Times New Roman" w:hAnsi="Times New Roman" w:cs="Times New Roman"/>
          <w:sz w:val="23"/>
          <w:szCs w:val="23"/>
        </w:rPr>
        <w:t xml:space="preserve">This </w:t>
      </w:r>
      <w:r w:rsidR="00FF0B82">
        <w:rPr>
          <w:rFonts w:ascii="Times New Roman" w:hAnsi="Times New Roman" w:cs="Times New Roman" w:hint="eastAsia"/>
          <w:sz w:val="23"/>
          <w:szCs w:val="23"/>
        </w:rPr>
        <w:t xml:space="preserve">information </w:t>
      </w:r>
      <w:r w:rsidR="00FA301C" w:rsidRPr="005D2FA5">
        <w:rPr>
          <w:rFonts w:ascii="Times New Roman" w:hAnsi="Times New Roman" w:cs="Times New Roman"/>
          <w:sz w:val="23"/>
          <w:szCs w:val="23"/>
        </w:rPr>
        <w:t>can be used to estimate the competitors of the area by comparing proportions of rents for residential, industrial, and commercial usages.</w:t>
      </w:r>
      <w:r w:rsidR="005C6C7E" w:rsidRPr="005D2FA5">
        <w:rPr>
          <w:rFonts w:ascii="Times New Roman" w:hAnsi="Times New Roman" w:cs="Times New Roman"/>
          <w:sz w:val="23"/>
          <w:szCs w:val="23"/>
        </w:rPr>
        <w:t xml:space="preserve"> </w:t>
      </w:r>
      <w:r w:rsidR="00FA301C" w:rsidRPr="005D2FA5">
        <w:rPr>
          <w:rFonts w:ascii="Times New Roman" w:hAnsi="Times New Roman" w:cs="Times New Roman"/>
          <w:sz w:val="23"/>
          <w:szCs w:val="23"/>
        </w:rPr>
        <w:t>Variable 5 can also be used wel</w:t>
      </w:r>
      <w:r w:rsidR="00FF0B82">
        <w:rPr>
          <w:rFonts w:ascii="Times New Roman" w:hAnsi="Times New Roman" w:cs="Times New Roman"/>
          <w:sz w:val="23"/>
          <w:szCs w:val="23"/>
        </w:rPr>
        <w:t xml:space="preserve">l in </w:t>
      </w:r>
      <w:r w:rsidR="00FF0B82">
        <w:rPr>
          <w:rFonts w:ascii="Times New Roman" w:hAnsi="Times New Roman" w:cs="Times New Roman" w:hint="eastAsia"/>
          <w:sz w:val="23"/>
          <w:szCs w:val="23"/>
        </w:rPr>
        <w:t>locat</w:t>
      </w:r>
      <w:r w:rsidR="00FA301C" w:rsidRPr="005D2FA5">
        <w:rPr>
          <w:rFonts w:ascii="Times New Roman" w:hAnsi="Times New Roman" w:cs="Times New Roman"/>
          <w:sz w:val="23"/>
          <w:szCs w:val="23"/>
        </w:rPr>
        <w:t xml:space="preserve">ing Lowe’s </w:t>
      </w:r>
      <w:r w:rsidR="00FF0B82">
        <w:rPr>
          <w:rFonts w:ascii="Times New Roman" w:hAnsi="Times New Roman" w:cs="Times New Roman"/>
          <w:sz w:val="23"/>
          <w:szCs w:val="23"/>
        </w:rPr>
        <w:t xml:space="preserve">stores because </w:t>
      </w:r>
      <w:r w:rsidR="000E3868">
        <w:rPr>
          <w:rFonts w:ascii="Times New Roman" w:hAnsi="Times New Roman" w:cs="Times New Roman" w:hint="eastAsia"/>
          <w:sz w:val="23"/>
          <w:szCs w:val="23"/>
        </w:rPr>
        <w:t>income is a</w:t>
      </w:r>
      <w:r w:rsidR="00FF0B82">
        <w:rPr>
          <w:rFonts w:ascii="Times New Roman" w:hAnsi="Times New Roman" w:cs="Times New Roman" w:hint="eastAsia"/>
          <w:sz w:val="23"/>
          <w:szCs w:val="23"/>
        </w:rPr>
        <w:t xml:space="preserve"> direct source of spending.</w:t>
      </w:r>
    </w:p>
    <w:p w:rsidR="00F23387" w:rsidRPr="005D2FA5" w:rsidRDefault="00F23387" w:rsidP="00310180">
      <w:pPr>
        <w:spacing w:line="480" w:lineRule="auto"/>
        <w:rPr>
          <w:rFonts w:ascii="Times New Roman" w:hAnsi="Times New Roman" w:cs="Times New Roman"/>
          <w:sz w:val="23"/>
          <w:szCs w:val="23"/>
        </w:rPr>
      </w:pPr>
    </w:p>
    <w:p w:rsidR="00F23387" w:rsidRPr="005D2FA5" w:rsidRDefault="00F23387" w:rsidP="00310180">
      <w:pPr>
        <w:spacing w:line="360" w:lineRule="auto"/>
        <w:rPr>
          <w:rFonts w:ascii="Times New Roman" w:hAnsi="Times New Roman" w:cs="Times New Roman"/>
          <w:b/>
          <w:sz w:val="23"/>
          <w:szCs w:val="23"/>
        </w:rPr>
      </w:pPr>
      <w:r w:rsidRPr="005D2FA5">
        <w:rPr>
          <w:rFonts w:ascii="Times New Roman" w:hAnsi="Times New Roman" w:cs="Times New Roman"/>
          <w:b/>
          <w:sz w:val="23"/>
          <w:szCs w:val="23"/>
        </w:rPr>
        <w:t>Reference</w:t>
      </w:r>
    </w:p>
    <w:p w:rsidR="00836913" w:rsidRPr="005D2FA5" w:rsidRDefault="00F23387" w:rsidP="00310180">
      <w:pPr>
        <w:spacing w:line="360" w:lineRule="auto"/>
        <w:rPr>
          <w:rFonts w:ascii="Times New Roman" w:hAnsi="Times New Roman" w:cs="Times New Roman"/>
          <w:sz w:val="23"/>
          <w:szCs w:val="23"/>
        </w:rPr>
      </w:pPr>
      <w:r w:rsidRPr="005D2FA5">
        <w:rPr>
          <w:rFonts w:ascii="Times New Roman" w:hAnsi="Times New Roman" w:cs="Times New Roman"/>
          <w:sz w:val="23"/>
          <w:szCs w:val="23"/>
        </w:rPr>
        <w:t xml:space="preserve">[1] </w:t>
      </w:r>
      <w:proofErr w:type="spellStart"/>
      <w:r w:rsidR="00D460A6" w:rsidRPr="005D2FA5">
        <w:rPr>
          <w:rFonts w:ascii="Times New Roman" w:hAnsi="Times New Roman" w:cs="Times New Roman"/>
          <w:sz w:val="23"/>
          <w:szCs w:val="23"/>
        </w:rPr>
        <w:t>Thornhill</w:t>
      </w:r>
      <w:proofErr w:type="spellEnd"/>
      <w:r w:rsidR="00D460A6" w:rsidRPr="005D2FA5">
        <w:rPr>
          <w:rFonts w:ascii="Times New Roman" w:hAnsi="Times New Roman" w:cs="Times New Roman"/>
          <w:sz w:val="23"/>
          <w:szCs w:val="23"/>
        </w:rPr>
        <w:t xml:space="preserve"> Square Shopping Centre</w:t>
      </w:r>
      <w:r w:rsidR="00836913" w:rsidRPr="005D2FA5">
        <w:rPr>
          <w:rFonts w:ascii="Times New Roman" w:hAnsi="Times New Roman" w:cs="Times New Roman"/>
          <w:sz w:val="23"/>
          <w:szCs w:val="23"/>
        </w:rPr>
        <w:t xml:space="preserve"> (map of the centre area)</w:t>
      </w:r>
    </w:p>
    <w:p w:rsidR="00D460A6" w:rsidRPr="005D2FA5" w:rsidRDefault="00836913" w:rsidP="00310180">
      <w:pPr>
        <w:spacing w:line="360" w:lineRule="auto"/>
        <w:rPr>
          <w:rFonts w:ascii="Times New Roman" w:hAnsi="Times New Roman" w:cs="Times New Roman"/>
          <w:sz w:val="23"/>
          <w:szCs w:val="23"/>
        </w:rPr>
      </w:pPr>
      <w:r w:rsidRPr="005D2FA5">
        <w:rPr>
          <w:rFonts w:ascii="Times New Roman" w:hAnsi="Times New Roman" w:cs="Times New Roman"/>
          <w:sz w:val="23"/>
          <w:szCs w:val="23"/>
        </w:rPr>
        <w:t>Accessed March 12:</w:t>
      </w:r>
      <w:r w:rsidR="005D2FA5" w:rsidRPr="005D2FA5">
        <w:rPr>
          <w:rFonts w:ascii="Times New Roman" w:hAnsi="Times New Roman" w:cs="Times New Roman" w:hint="eastAsia"/>
          <w:sz w:val="23"/>
          <w:szCs w:val="23"/>
        </w:rPr>
        <w:t xml:space="preserve"> </w:t>
      </w:r>
      <w:r w:rsidR="00D460A6" w:rsidRPr="005D2FA5">
        <w:rPr>
          <w:rFonts w:ascii="Times New Roman" w:hAnsi="Times New Roman" w:cs="Times New Roman"/>
          <w:sz w:val="23"/>
          <w:szCs w:val="23"/>
        </w:rPr>
        <w:t>http://www.torontomalls.com/mallinfo/mallpgs/thrnhill/thrnhill.htm</w:t>
      </w:r>
    </w:p>
    <w:p w:rsidR="00F23387" w:rsidRPr="005D2FA5" w:rsidRDefault="00836913" w:rsidP="00310180">
      <w:pPr>
        <w:spacing w:line="360" w:lineRule="auto"/>
        <w:rPr>
          <w:rFonts w:ascii="Times New Roman" w:hAnsi="Times New Roman" w:cs="Times New Roman"/>
          <w:sz w:val="23"/>
          <w:szCs w:val="23"/>
        </w:rPr>
      </w:pPr>
      <w:r w:rsidRPr="005D2FA5">
        <w:rPr>
          <w:rFonts w:ascii="Times New Roman" w:hAnsi="Times New Roman" w:cs="Times New Roman"/>
          <w:sz w:val="23"/>
          <w:szCs w:val="23"/>
        </w:rPr>
        <w:t xml:space="preserve">[2] </w:t>
      </w:r>
      <w:r w:rsidR="00F23387" w:rsidRPr="005D2FA5">
        <w:rPr>
          <w:rFonts w:ascii="Times New Roman" w:hAnsi="Times New Roman" w:cs="Times New Roman"/>
          <w:sz w:val="23"/>
          <w:szCs w:val="23"/>
        </w:rPr>
        <w:t>Google Maps</w:t>
      </w:r>
    </w:p>
    <w:p w:rsidR="008F3F40" w:rsidRPr="005D2FA5" w:rsidRDefault="00836913" w:rsidP="00310180">
      <w:pPr>
        <w:spacing w:line="360" w:lineRule="auto"/>
        <w:rPr>
          <w:rFonts w:ascii="Times New Roman" w:hAnsi="Times New Roman" w:cs="Times New Roman"/>
          <w:sz w:val="23"/>
          <w:szCs w:val="23"/>
        </w:rPr>
      </w:pPr>
      <w:r w:rsidRPr="005D2FA5">
        <w:rPr>
          <w:rFonts w:ascii="Times New Roman" w:hAnsi="Times New Roman" w:cs="Times New Roman"/>
          <w:sz w:val="23"/>
          <w:szCs w:val="23"/>
        </w:rPr>
        <w:t>[3</w:t>
      </w:r>
      <w:r w:rsidR="008F3F40" w:rsidRPr="005D2FA5">
        <w:rPr>
          <w:rFonts w:ascii="Times New Roman" w:hAnsi="Times New Roman" w:cs="Times New Roman"/>
          <w:sz w:val="23"/>
          <w:szCs w:val="23"/>
        </w:rPr>
        <w:t>] Stephen Swales (2008)</w:t>
      </w:r>
      <w:r w:rsidR="00F23387" w:rsidRPr="005D2FA5">
        <w:rPr>
          <w:rFonts w:ascii="Times New Roman" w:hAnsi="Times New Roman" w:cs="Times New Roman"/>
          <w:sz w:val="23"/>
          <w:szCs w:val="23"/>
        </w:rPr>
        <w:t xml:space="preserve"> </w:t>
      </w:r>
      <w:r w:rsidR="00F23387" w:rsidRPr="005D2FA5">
        <w:rPr>
          <w:rFonts w:ascii="Times New Roman" w:hAnsi="Times New Roman" w:cs="Times New Roman"/>
          <w:i/>
          <w:sz w:val="23"/>
          <w:szCs w:val="23"/>
        </w:rPr>
        <w:t>Marketing Geog</w:t>
      </w:r>
      <w:r w:rsidR="008F3F40" w:rsidRPr="005D2FA5">
        <w:rPr>
          <w:rFonts w:ascii="Times New Roman" w:hAnsi="Times New Roman" w:cs="Times New Roman"/>
          <w:i/>
          <w:sz w:val="23"/>
          <w:szCs w:val="23"/>
        </w:rPr>
        <w:t>raphy</w:t>
      </w:r>
      <w:r w:rsidR="008F3F40" w:rsidRPr="005D2FA5">
        <w:rPr>
          <w:rFonts w:ascii="Times New Roman" w:hAnsi="Times New Roman" w:cs="Times New Roman"/>
          <w:sz w:val="23"/>
          <w:szCs w:val="23"/>
        </w:rPr>
        <w:t xml:space="preserve"> Third Edition</w:t>
      </w:r>
      <w:r w:rsidR="003B6835" w:rsidRPr="005D2FA5">
        <w:rPr>
          <w:rFonts w:ascii="Times New Roman" w:hAnsi="Times New Roman" w:cs="Times New Roman"/>
          <w:sz w:val="23"/>
          <w:szCs w:val="23"/>
        </w:rPr>
        <w:t xml:space="preserve"> </w:t>
      </w:r>
      <w:r w:rsidR="008F3F40" w:rsidRPr="005D2FA5">
        <w:rPr>
          <w:rFonts w:ascii="Times New Roman" w:hAnsi="Times New Roman" w:cs="Times New Roman"/>
          <w:sz w:val="23"/>
          <w:szCs w:val="23"/>
        </w:rPr>
        <w:t xml:space="preserve">Boston: Pearson. </w:t>
      </w:r>
    </w:p>
    <w:p w:rsidR="00F23387" w:rsidRPr="005D2FA5" w:rsidRDefault="008F3F40" w:rsidP="00310180">
      <w:pPr>
        <w:spacing w:line="360" w:lineRule="auto"/>
        <w:rPr>
          <w:rFonts w:ascii="Times New Roman" w:hAnsi="Times New Roman" w:cs="Times New Roman"/>
          <w:sz w:val="23"/>
          <w:szCs w:val="23"/>
        </w:rPr>
      </w:pPr>
      <w:r w:rsidRPr="005D2FA5">
        <w:rPr>
          <w:rFonts w:ascii="Times New Roman" w:hAnsi="Times New Roman" w:cs="Times New Roman"/>
          <w:sz w:val="23"/>
          <w:szCs w:val="23"/>
        </w:rPr>
        <w:t>(</w:t>
      </w:r>
      <w:r w:rsidR="003B6835" w:rsidRPr="005D2FA5">
        <w:rPr>
          <w:rFonts w:ascii="Times New Roman" w:hAnsi="Times New Roman" w:cs="Times New Roman"/>
          <w:sz w:val="23"/>
          <w:szCs w:val="23"/>
        </w:rPr>
        <w:t>Chapter 4</w:t>
      </w:r>
      <w:r w:rsidRPr="005D2FA5">
        <w:rPr>
          <w:rFonts w:ascii="Times New Roman" w:hAnsi="Times New Roman" w:cs="Times New Roman"/>
          <w:sz w:val="23"/>
          <w:szCs w:val="23"/>
        </w:rPr>
        <w:t xml:space="preserve"> and Appendices A and B)</w:t>
      </w:r>
    </w:p>
    <w:p w:rsidR="00F23387" w:rsidRPr="005D2FA5" w:rsidRDefault="00836913" w:rsidP="00310180">
      <w:pPr>
        <w:spacing w:line="360" w:lineRule="auto"/>
        <w:rPr>
          <w:rFonts w:ascii="Times New Roman" w:hAnsi="Times New Roman" w:cs="Times New Roman"/>
          <w:sz w:val="23"/>
          <w:szCs w:val="23"/>
        </w:rPr>
      </w:pPr>
      <w:r w:rsidRPr="005D2FA5">
        <w:rPr>
          <w:rFonts w:ascii="Times New Roman" w:hAnsi="Times New Roman" w:cs="Times New Roman"/>
          <w:sz w:val="23"/>
          <w:szCs w:val="23"/>
        </w:rPr>
        <w:t>[4</w:t>
      </w:r>
      <w:r w:rsidR="00F23387" w:rsidRPr="005D2FA5">
        <w:rPr>
          <w:rFonts w:ascii="Times New Roman" w:hAnsi="Times New Roman" w:cs="Times New Roman"/>
          <w:sz w:val="23"/>
          <w:szCs w:val="23"/>
        </w:rPr>
        <w:t xml:space="preserve">] Community Census Profiles, Census 0091.01 </w:t>
      </w:r>
      <w:r w:rsidR="002D3327" w:rsidRPr="005D2FA5">
        <w:rPr>
          <w:rFonts w:ascii="Times New Roman" w:hAnsi="Times New Roman" w:cs="Times New Roman"/>
          <w:sz w:val="23"/>
          <w:szCs w:val="23"/>
        </w:rPr>
        <w:t>(CT), Toronto (CMA) and Ontario</w:t>
      </w:r>
    </w:p>
    <w:p w:rsidR="002D3327" w:rsidRPr="005D2FA5" w:rsidRDefault="002D3327" w:rsidP="00310180">
      <w:pPr>
        <w:spacing w:line="360" w:lineRule="auto"/>
        <w:rPr>
          <w:rFonts w:ascii="Times New Roman" w:hAnsi="Times New Roman" w:cs="Times New Roman"/>
          <w:sz w:val="23"/>
          <w:szCs w:val="23"/>
        </w:rPr>
      </w:pPr>
      <w:r w:rsidRPr="005D2FA5">
        <w:rPr>
          <w:rFonts w:ascii="Times New Roman" w:hAnsi="Times New Roman" w:cs="Times New Roman"/>
          <w:sz w:val="23"/>
          <w:szCs w:val="23"/>
        </w:rPr>
        <w:t xml:space="preserve">Accessed Feb 15: </w:t>
      </w:r>
    </w:p>
    <w:p w:rsidR="002D3327" w:rsidRPr="005D2FA5" w:rsidRDefault="002D3327" w:rsidP="00310180">
      <w:pPr>
        <w:spacing w:line="360" w:lineRule="auto"/>
        <w:rPr>
          <w:rFonts w:ascii="Times New Roman" w:hAnsi="Times New Roman" w:cs="Times New Roman"/>
          <w:sz w:val="23"/>
          <w:szCs w:val="23"/>
        </w:rPr>
      </w:pPr>
      <w:r w:rsidRPr="005D2FA5">
        <w:rPr>
          <w:rFonts w:ascii="Times New Roman" w:hAnsi="Times New Roman" w:cs="Times New Roman"/>
          <w:sz w:val="23"/>
          <w:szCs w:val="23"/>
        </w:rPr>
        <w:t>http://www12.statcan.ca/census-recensement/2006/dp-pd/prof/92-597/P3.cfm?Lang=E&amp;CTCODE=3989&amp;CACODE=535&amp;PRCODE=35&amp;PC=m5s1w4</w:t>
      </w:r>
    </w:p>
    <w:p w:rsidR="005D2FA5" w:rsidRPr="005D2FA5" w:rsidRDefault="005D2FA5">
      <w:pPr>
        <w:spacing w:line="360" w:lineRule="auto"/>
        <w:rPr>
          <w:rFonts w:ascii="Times New Roman" w:hAnsi="Times New Roman" w:cs="Times New Roman"/>
          <w:sz w:val="23"/>
          <w:szCs w:val="23"/>
        </w:rPr>
      </w:pPr>
    </w:p>
    <w:sectPr w:rsidR="005D2FA5" w:rsidRPr="005D2FA5" w:rsidSect="00FB492F">
      <w:footerReference w:type="default" r:id="rId9"/>
      <w:pgSz w:w="11906" w:h="16838" w:code="9"/>
      <w:pgMar w:top="1440" w:right="1440" w:bottom="1440" w:left="1440" w:header="567" w:footer="567" w:gutter="0"/>
      <w:pgNumType w:start="0"/>
      <w:cols w:space="425"/>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61E0" w:rsidRDefault="002F61E0" w:rsidP="00670773">
      <w:r>
        <w:separator/>
      </w:r>
    </w:p>
  </w:endnote>
  <w:endnote w:type="continuationSeparator" w:id="0">
    <w:p w:rsidR="002F61E0" w:rsidRDefault="002F61E0" w:rsidP="00670773">
      <w:r>
        <w:continuationSeparator/>
      </w:r>
    </w:p>
  </w:endnote>
</w:endnotes>
</file>

<file path=word/fontTable.xml><?xml version="1.0" encoding="utf-8"?>
<w:fonts xmlns:r="http://schemas.openxmlformats.org/officeDocument/2006/relationships" xmlns:w="http://schemas.openxmlformats.org/wordprocessingml/2006/main">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EF" w:usb1="C0007841"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76879"/>
      <w:docPartObj>
        <w:docPartGallery w:val="Page Numbers (Bottom of Page)"/>
        <w:docPartUnique/>
      </w:docPartObj>
    </w:sdtPr>
    <w:sdtContent>
      <w:p w:rsidR="00FB492F" w:rsidRDefault="005627C9">
        <w:pPr>
          <w:pStyle w:val="Footer"/>
          <w:jc w:val="center"/>
        </w:pPr>
        <w:fldSimple w:instr=" PAGE   \* MERGEFORMAT ">
          <w:r w:rsidR="006B3C0B" w:rsidRPr="006B3C0B">
            <w:rPr>
              <w:noProof/>
              <w:lang w:val="ko-KR"/>
            </w:rPr>
            <w:t>1</w:t>
          </w:r>
        </w:fldSimple>
      </w:p>
    </w:sdtContent>
  </w:sdt>
  <w:p w:rsidR="00FB492F" w:rsidRDefault="00FB49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61E0" w:rsidRDefault="002F61E0" w:rsidP="00670773">
      <w:r>
        <w:separator/>
      </w:r>
    </w:p>
  </w:footnote>
  <w:footnote w:type="continuationSeparator" w:id="0">
    <w:p w:rsidR="002F61E0" w:rsidRDefault="002F61E0" w:rsidP="0067077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2530">
      <o:colormenu v:ext="edit" strokecolor="none [321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711F3"/>
    <w:rsid w:val="00031230"/>
    <w:rsid w:val="0003222C"/>
    <w:rsid w:val="000462C5"/>
    <w:rsid w:val="000E3868"/>
    <w:rsid w:val="000E593A"/>
    <w:rsid w:val="000F692F"/>
    <w:rsid w:val="001246A8"/>
    <w:rsid w:val="0017236B"/>
    <w:rsid w:val="001A3049"/>
    <w:rsid w:val="0023251B"/>
    <w:rsid w:val="00236A47"/>
    <w:rsid w:val="002B0F4A"/>
    <w:rsid w:val="002C03BB"/>
    <w:rsid w:val="002C6EC3"/>
    <w:rsid w:val="002D05A6"/>
    <w:rsid w:val="002D0C5F"/>
    <w:rsid w:val="002D14BF"/>
    <w:rsid w:val="002D3327"/>
    <w:rsid w:val="002F61E0"/>
    <w:rsid w:val="00302F53"/>
    <w:rsid w:val="00310180"/>
    <w:rsid w:val="00321135"/>
    <w:rsid w:val="00341E0D"/>
    <w:rsid w:val="00383F02"/>
    <w:rsid w:val="0038789B"/>
    <w:rsid w:val="003963C5"/>
    <w:rsid w:val="003B6835"/>
    <w:rsid w:val="003B71CC"/>
    <w:rsid w:val="003C2952"/>
    <w:rsid w:val="0041465C"/>
    <w:rsid w:val="00460A39"/>
    <w:rsid w:val="00465926"/>
    <w:rsid w:val="004962C9"/>
    <w:rsid w:val="004F45D5"/>
    <w:rsid w:val="005020D9"/>
    <w:rsid w:val="005627C9"/>
    <w:rsid w:val="00576344"/>
    <w:rsid w:val="005A366F"/>
    <w:rsid w:val="005B4E8A"/>
    <w:rsid w:val="005C1E69"/>
    <w:rsid w:val="005C6C7E"/>
    <w:rsid w:val="005D2FA5"/>
    <w:rsid w:val="006078D8"/>
    <w:rsid w:val="006674D0"/>
    <w:rsid w:val="006700B3"/>
    <w:rsid w:val="00670773"/>
    <w:rsid w:val="006844EE"/>
    <w:rsid w:val="006846FD"/>
    <w:rsid w:val="00684F52"/>
    <w:rsid w:val="00687B9A"/>
    <w:rsid w:val="006B3C0B"/>
    <w:rsid w:val="0070439E"/>
    <w:rsid w:val="007079BB"/>
    <w:rsid w:val="00745289"/>
    <w:rsid w:val="00750B8D"/>
    <w:rsid w:val="00812BD3"/>
    <w:rsid w:val="00836913"/>
    <w:rsid w:val="00844283"/>
    <w:rsid w:val="008711F3"/>
    <w:rsid w:val="008A12EC"/>
    <w:rsid w:val="008A5D5E"/>
    <w:rsid w:val="008C1160"/>
    <w:rsid w:val="008C65FD"/>
    <w:rsid w:val="008F3F40"/>
    <w:rsid w:val="009368A8"/>
    <w:rsid w:val="00945097"/>
    <w:rsid w:val="0095418C"/>
    <w:rsid w:val="0096098D"/>
    <w:rsid w:val="00985E6C"/>
    <w:rsid w:val="009C1B59"/>
    <w:rsid w:val="009E4BB9"/>
    <w:rsid w:val="00A355A5"/>
    <w:rsid w:val="00A4788F"/>
    <w:rsid w:val="00A50262"/>
    <w:rsid w:val="00A75FD3"/>
    <w:rsid w:val="00A77C69"/>
    <w:rsid w:val="00A94B66"/>
    <w:rsid w:val="00A96E42"/>
    <w:rsid w:val="00AD1E53"/>
    <w:rsid w:val="00B06741"/>
    <w:rsid w:val="00B120EC"/>
    <w:rsid w:val="00B12471"/>
    <w:rsid w:val="00B15092"/>
    <w:rsid w:val="00B16900"/>
    <w:rsid w:val="00B77AD2"/>
    <w:rsid w:val="00BB015F"/>
    <w:rsid w:val="00C11A60"/>
    <w:rsid w:val="00C53DA6"/>
    <w:rsid w:val="00C55BE4"/>
    <w:rsid w:val="00C56E81"/>
    <w:rsid w:val="00CB19F6"/>
    <w:rsid w:val="00CE3A6C"/>
    <w:rsid w:val="00D37F0D"/>
    <w:rsid w:val="00D460A6"/>
    <w:rsid w:val="00D6060B"/>
    <w:rsid w:val="00D72E26"/>
    <w:rsid w:val="00DA5080"/>
    <w:rsid w:val="00DB0D8A"/>
    <w:rsid w:val="00DE3A06"/>
    <w:rsid w:val="00DF726C"/>
    <w:rsid w:val="00E03DB5"/>
    <w:rsid w:val="00E1291E"/>
    <w:rsid w:val="00E17DDB"/>
    <w:rsid w:val="00E24C34"/>
    <w:rsid w:val="00E67A7E"/>
    <w:rsid w:val="00EA0507"/>
    <w:rsid w:val="00EB1F3F"/>
    <w:rsid w:val="00F03686"/>
    <w:rsid w:val="00F041E4"/>
    <w:rsid w:val="00F0420A"/>
    <w:rsid w:val="00F1172B"/>
    <w:rsid w:val="00F23387"/>
    <w:rsid w:val="00F461A9"/>
    <w:rsid w:val="00FA008E"/>
    <w:rsid w:val="00FA301C"/>
    <w:rsid w:val="00FB492F"/>
    <w:rsid w:val="00FB5C92"/>
    <w:rsid w:val="00FF0B82"/>
  </w:rsids>
  <m:mathPr>
    <m:mathFont m:val="Cambria Math"/>
    <m:brkBin m:val="before"/>
    <m:brkBinSub m:val="--"/>
    <m:smallFrac m:val="off"/>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22530">
      <o:colormenu v:ext="edit" strokecolor="none [3213]"/>
    </o:shapedefaults>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A39"/>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6060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70773"/>
    <w:pPr>
      <w:tabs>
        <w:tab w:val="center" w:pos="4513"/>
        <w:tab w:val="right" w:pos="9026"/>
      </w:tabs>
      <w:snapToGrid w:val="0"/>
    </w:pPr>
  </w:style>
  <w:style w:type="character" w:customStyle="1" w:styleId="HeaderChar">
    <w:name w:val="Header Char"/>
    <w:basedOn w:val="DefaultParagraphFont"/>
    <w:link w:val="Header"/>
    <w:uiPriority w:val="99"/>
    <w:semiHidden/>
    <w:rsid w:val="00670773"/>
  </w:style>
  <w:style w:type="paragraph" w:styleId="Footer">
    <w:name w:val="footer"/>
    <w:basedOn w:val="Normal"/>
    <w:link w:val="FooterChar"/>
    <w:uiPriority w:val="99"/>
    <w:unhideWhenUsed/>
    <w:rsid w:val="00670773"/>
    <w:pPr>
      <w:tabs>
        <w:tab w:val="center" w:pos="4513"/>
        <w:tab w:val="right" w:pos="9026"/>
      </w:tabs>
      <w:snapToGrid w:val="0"/>
    </w:pPr>
  </w:style>
  <w:style w:type="character" w:customStyle="1" w:styleId="FooterChar">
    <w:name w:val="Footer Char"/>
    <w:basedOn w:val="DefaultParagraphFont"/>
    <w:link w:val="Footer"/>
    <w:uiPriority w:val="99"/>
    <w:rsid w:val="00670773"/>
  </w:style>
  <w:style w:type="paragraph" w:styleId="BalloonText">
    <w:name w:val="Balloon Text"/>
    <w:basedOn w:val="Normal"/>
    <w:link w:val="BalloonTextChar"/>
    <w:uiPriority w:val="99"/>
    <w:semiHidden/>
    <w:unhideWhenUsed/>
    <w:rsid w:val="006674D0"/>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6674D0"/>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28CC7-AA0B-4C90-8190-A66280935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1996</Words>
  <Characters>11382</Characters>
  <Application>Microsoft Office Word</Application>
  <DocSecurity>0</DocSecurity>
  <Lines>94</Lines>
  <Paragraphs>26</Paragraphs>
  <ScaleCrop>false</ScaleCrop>
  <HeadingPairs>
    <vt:vector size="2" baseType="variant">
      <vt:variant>
        <vt:lpstr>제목</vt:lpstr>
      </vt:variant>
      <vt:variant>
        <vt:i4>1</vt:i4>
      </vt:variant>
    </vt:vector>
  </HeadingPairs>
  <TitlesOfParts>
    <vt:vector size="1" baseType="lpstr">
      <vt:lpstr/>
    </vt:vector>
  </TitlesOfParts>
  <Company>WinXP</Company>
  <LinksUpToDate>false</LinksUpToDate>
  <CharactersWithSpaces>13352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nia</cp:lastModifiedBy>
  <cp:revision>3</cp:revision>
  <cp:lastPrinted>2010-03-17T15:29:00Z</cp:lastPrinted>
  <dcterms:created xsi:type="dcterms:W3CDTF">2011-05-26T15:21:00Z</dcterms:created>
  <dcterms:modified xsi:type="dcterms:W3CDTF">2012-05-14T13:53:00Z</dcterms:modified>
</cp:coreProperties>
</file>