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C9A" w:rsidRDefault="00415C9A" w:rsidP="00EE7955">
      <w:pPr>
        <w:rPr>
          <w:u w:val="single"/>
        </w:rPr>
      </w:pPr>
    </w:p>
    <w:p w:rsidR="00EE7955" w:rsidRDefault="00BB0477" w:rsidP="00EE7955">
      <w:pPr>
        <w:rPr>
          <w:b/>
          <w:color w:val="808080"/>
          <w:u w:val="single"/>
        </w:rPr>
      </w:pPr>
      <w:proofErr w:type="spellStart"/>
      <w:r>
        <w:rPr>
          <w:b/>
          <w:color w:val="808080"/>
          <w:u w:val="single"/>
        </w:rPr>
        <w:t>Ecor</w:t>
      </w:r>
      <w:proofErr w:type="spellEnd"/>
      <w:r>
        <w:rPr>
          <w:b/>
          <w:color w:val="808080"/>
          <w:u w:val="single"/>
        </w:rPr>
        <w:t xml:space="preserve"> 1010 Notes</w:t>
      </w:r>
    </w:p>
    <w:p w:rsidR="00BB0477" w:rsidRDefault="00BB0477" w:rsidP="00EE7955">
      <w:pPr>
        <w:rPr>
          <w:b/>
          <w:color w:val="808080"/>
          <w:u w:val="single"/>
        </w:rPr>
      </w:pPr>
      <w:r>
        <w:rPr>
          <w:b/>
          <w:color w:val="808080"/>
          <w:u w:val="single"/>
        </w:rPr>
        <w:t xml:space="preserve">Professor: Henry </w:t>
      </w:r>
      <w:proofErr w:type="spellStart"/>
      <w:r>
        <w:rPr>
          <w:b/>
          <w:color w:val="808080"/>
          <w:u w:val="single"/>
        </w:rPr>
        <w:t>Saari</w:t>
      </w:r>
      <w:proofErr w:type="spellEnd"/>
      <w:r>
        <w:rPr>
          <w:b/>
          <w:color w:val="808080"/>
          <w:u w:val="single"/>
        </w:rPr>
        <w:t xml:space="preserve"> </w:t>
      </w:r>
    </w:p>
    <w:p w:rsidR="00BB0477" w:rsidRPr="00611070" w:rsidRDefault="00BB0477" w:rsidP="00EE7955">
      <w:pPr>
        <w:rPr>
          <w:b/>
          <w:color w:val="808080"/>
          <w:u w:val="single"/>
        </w:rPr>
      </w:pPr>
      <w:r>
        <w:rPr>
          <w:b/>
          <w:color w:val="808080"/>
          <w:u w:val="single"/>
        </w:rPr>
        <w:t>Year: Fall 2015</w:t>
      </w:r>
      <w:bookmarkStart w:id="0" w:name="_GoBack"/>
      <w:bookmarkEnd w:id="0"/>
    </w:p>
    <w:p w:rsidR="00EE7955" w:rsidRDefault="00EE7955" w:rsidP="00EE7955"/>
    <w:p w:rsidR="00EE7955" w:rsidRPr="00EE7955" w:rsidRDefault="00EE7955" w:rsidP="00EE7955">
      <w:pPr>
        <w:rPr>
          <w:b/>
        </w:rPr>
      </w:pPr>
      <w:r w:rsidRPr="00EE7955">
        <w:rPr>
          <w:b/>
        </w:rPr>
        <w:t>Engineering graphics has evolved into six major areas:</w:t>
      </w:r>
    </w:p>
    <w:p w:rsidR="00EE7955" w:rsidRPr="00EE7955" w:rsidRDefault="00EE7955" w:rsidP="00EE7955"/>
    <w:p w:rsidR="00EE7955" w:rsidRPr="00EE7955" w:rsidRDefault="00EE7955" w:rsidP="00EE7955">
      <w:pPr>
        <w:numPr>
          <w:ilvl w:val="3"/>
          <w:numId w:val="1"/>
        </w:numPr>
        <w:rPr>
          <w:b/>
          <w:color w:val="FF0000"/>
          <w:lang w:val="en-CA"/>
        </w:rPr>
      </w:pPr>
      <w:r w:rsidRPr="00EE7955">
        <w:rPr>
          <w:b/>
          <w:color w:val="FF0000"/>
          <w:lang w:val="en-CA"/>
        </w:rPr>
        <w:t>Technical Illustration,</w:t>
      </w:r>
    </w:p>
    <w:p w:rsidR="00EE7955" w:rsidRPr="00EE7955" w:rsidRDefault="00EE7955" w:rsidP="00EE7955">
      <w:pPr>
        <w:numPr>
          <w:ilvl w:val="3"/>
          <w:numId w:val="1"/>
        </w:numPr>
        <w:rPr>
          <w:b/>
          <w:color w:val="FF0000"/>
          <w:lang w:val="en-CA"/>
        </w:rPr>
      </w:pPr>
      <w:r w:rsidRPr="00EE7955">
        <w:rPr>
          <w:b/>
          <w:color w:val="FF0000"/>
          <w:lang w:val="en-CA"/>
        </w:rPr>
        <w:t>Descriptive Geometry,</w:t>
      </w:r>
    </w:p>
    <w:p w:rsidR="00EE7955" w:rsidRPr="00EE7955" w:rsidRDefault="00EE7955" w:rsidP="00EE7955">
      <w:pPr>
        <w:numPr>
          <w:ilvl w:val="3"/>
          <w:numId w:val="1"/>
        </w:numPr>
        <w:rPr>
          <w:b/>
          <w:color w:val="FF0000"/>
          <w:lang w:val="en-CA"/>
        </w:rPr>
      </w:pPr>
      <w:r w:rsidRPr="00EE7955">
        <w:rPr>
          <w:b/>
          <w:color w:val="FF0000"/>
          <w:lang w:val="en-CA"/>
        </w:rPr>
        <w:t>Engineering Computer Graphics,</w:t>
      </w:r>
    </w:p>
    <w:p w:rsidR="00EE7955" w:rsidRPr="00EE7955" w:rsidRDefault="00EE7955" w:rsidP="00EE7955">
      <w:pPr>
        <w:numPr>
          <w:ilvl w:val="3"/>
          <w:numId w:val="1"/>
        </w:numPr>
        <w:rPr>
          <w:b/>
          <w:color w:val="FF0000"/>
          <w:lang w:val="en-CA"/>
        </w:rPr>
      </w:pPr>
      <w:proofErr w:type="spellStart"/>
      <w:r w:rsidRPr="00EE7955">
        <w:rPr>
          <w:b/>
          <w:color w:val="FF0000"/>
          <w:lang w:val="en-CA"/>
        </w:rPr>
        <w:t>Nomography</w:t>
      </w:r>
      <w:proofErr w:type="spellEnd"/>
      <w:r w:rsidRPr="00EE7955">
        <w:rPr>
          <w:b/>
          <w:color w:val="FF0000"/>
          <w:lang w:val="en-CA"/>
        </w:rPr>
        <w:t>,</w:t>
      </w:r>
    </w:p>
    <w:p w:rsidR="00EE7955" w:rsidRPr="00EE7955" w:rsidRDefault="00EE7955" w:rsidP="00EE7955">
      <w:pPr>
        <w:numPr>
          <w:ilvl w:val="3"/>
          <w:numId w:val="1"/>
        </w:numPr>
        <w:rPr>
          <w:b/>
          <w:color w:val="FF0000"/>
          <w:lang w:val="en-CA"/>
        </w:rPr>
      </w:pPr>
      <w:r w:rsidRPr="00EE7955">
        <w:rPr>
          <w:b/>
          <w:color w:val="FF0000"/>
          <w:lang w:val="en-CA"/>
        </w:rPr>
        <w:t>Graphical Mathematics,</w:t>
      </w:r>
    </w:p>
    <w:p w:rsidR="00EE7955" w:rsidRPr="00EE7955" w:rsidRDefault="00EE7955" w:rsidP="00EE7955">
      <w:pPr>
        <w:numPr>
          <w:ilvl w:val="3"/>
          <w:numId w:val="1"/>
        </w:numPr>
        <w:rPr>
          <w:b/>
          <w:color w:val="FF0000"/>
        </w:rPr>
      </w:pPr>
      <w:r w:rsidRPr="00EE7955">
        <w:rPr>
          <w:b/>
          <w:color w:val="FF0000"/>
          <w:lang w:val="en-CA"/>
        </w:rPr>
        <w:t>Empirical Equations</w:t>
      </w:r>
    </w:p>
    <w:p w:rsidR="00EE7955" w:rsidRDefault="00EE7955"/>
    <w:p w:rsidR="00EE7955" w:rsidRPr="00EE7955" w:rsidRDefault="00EE7955" w:rsidP="00EE7955">
      <w:pPr>
        <w:numPr>
          <w:ilvl w:val="0"/>
          <w:numId w:val="2"/>
        </w:numPr>
      </w:pPr>
      <w:r w:rsidRPr="00EE7955">
        <w:rPr>
          <w:b/>
        </w:rPr>
        <w:t>Engineers convey information in three main ways</w:t>
      </w:r>
      <w:r w:rsidRPr="00EE7955">
        <w:t>:</w:t>
      </w:r>
    </w:p>
    <w:p w:rsidR="00EE7955" w:rsidRPr="00EE7955" w:rsidRDefault="00EE7955" w:rsidP="00EE7955">
      <w:pPr>
        <w:numPr>
          <w:ilvl w:val="2"/>
          <w:numId w:val="2"/>
        </w:numPr>
        <w:rPr>
          <w:b/>
          <w:color w:val="FF0000"/>
        </w:rPr>
      </w:pPr>
      <w:r w:rsidRPr="00EE7955">
        <w:rPr>
          <w:b/>
          <w:color w:val="FF0000"/>
        </w:rPr>
        <w:t>Written Documents</w:t>
      </w:r>
    </w:p>
    <w:p w:rsidR="00EE7955" w:rsidRPr="00EE7955" w:rsidRDefault="00EE7955" w:rsidP="00EE7955">
      <w:pPr>
        <w:numPr>
          <w:ilvl w:val="2"/>
          <w:numId w:val="2"/>
        </w:numPr>
        <w:rPr>
          <w:b/>
          <w:color w:val="FF0000"/>
        </w:rPr>
      </w:pPr>
      <w:r w:rsidRPr="00EE7955">
        <w:rPr>
          <w:b/>
          <w:color w:val="FF0000"/>
        </w:rPr>
        <w:t>Oral Presentations</w:t>
      </w:r>
    </w:p>
    <w:p w:rsidR="00EE7955" w:rsidRPr="00EE7955" w:rsidRDefault="00EE7955" w:rsidP="00EE7955">
      <w:pPr>
        <w:numPr>
          <w:ilvl w:val="2"/>
          <w:numId w:val="2"/>
        </w:numPr>
        <w:rPr>
          <w:b/>
          <w:color w:val="FF0000"/>
        </w:rPr>
      </w:pPr>
      <w:r w:rsidRPr="00EE7955">
        <w:rPr>
          <w:b/>
          <w:color w:val="FF0000"/>
        </w:rPr>
        <w:t>Graphically</w:t>
      </w:r>
    </w:p>
    <w:p w:rsidR="00EE7955" w:rsidRDefault="00EE7955" w:rsidP="00EE7955">
      <w:pPr>
        <w:ind w:left="360"/>
        <w:rPr>
          <w:b/>
        </w:rPr>
      </w:pPr>
      <w:r>
        <w:t>…</w:t>
      </w:r>
      <w:r w:rsidRPr="00EE7955">
        <w:rPr>
          <w:b/>
        </w:rPr>
        <w:t>Sometimes a combination is needed.</w:t>
      </w:r>
    </w:p>
    <w:p w:rsidR="00EE7955" w:rsidRDefault="00EE7955" w:rsidP="00EE7955">
      <w:pPr>
        <w:ind w:left="360"/>
      </w:pPr>
    </w:p>
    <w:p w:rsidR="00EE7955" w:rsidRDefault="00EE7955" w:rsidP="00EE7955">
      <w:pPr>
        <w:ind w:left="360"/>
      </w:pPr>
    </w:p>
    <w:p w:rsidR="00EE7955" w:rsidRPr="00FB1C76" w:rsidRDefault="00EE7955" w:rsidP="00EE7955">
      <w:pPr>
        <w:ind w:left="360"/>
        <w:rPr>
          <w:b/>
          <w:color w:val="0000FF"/>
        </w:rPr>
      </w:pPr>
      <w:r w:rsidRPr="00FB1C76">
        <w:rPr>
          <w:b/>
          <w:color w:val="0000FF"/>
        </w:rPr>
        <w:t>Technical Illustration:</w:t>
      </w:r>
    </w:p>
    <w:p w:rsidR="00EE7955" w:rsidRPr="00FB1C76" w:rsidRDefault="00EE7955">
      <w:pPr>
        <w:rPr>
          <w:b/>
          <w:color w:val="0000FF"/>
        </w:rPr>
      </w:pPr>
    </w:p>
    <w:p w:rsidR="00EE7955" w:rsidRPr="00EE7955" w:rsidRDefault="00EE7955" w:rsidP="00FB1C76">
      <w:pPr>
        <w:ind w:firstLine="360"/>
        <w:rPr>
          <w:b/>
        </w:rPr>
      </w:pPr>
      <w:r w:rsidRPr="00EE7955">
        <w:rPr>
          <w:b/>
        </w:rPr>
        <w:t xml:space="preserve">Also called </w:t>
      </w:r>
      <w:r w:rsidRPr="00EE7955">
        <w:rPr>
          <w:b/>
          <w:i/>
          <w:iCs/>
          <w:color w:val="FF0000"/>
        </w:rPr>
        <w:t>pictorial drawings</w:t>
      </w:r>
      <w:r w:rsidRPr="00EE7955">
        <w:rPr>
          <w:b/>
        </w:rPr>
        <w:t>, technical illustrations are used to describe products in catalogues, user, and maintenance manuals.</w:t>
      </w:r>
    </w:p>
    <w:p w:rsidR="00EE7955" w:rsidRDefault="00EE7955">
      <w:pPr>
        <w:rPr>
          <w:b/>
        </w:rPr>
      </w:pPr>
    </w:p>
    <w:p w:rsidR="00FB1C76" w:rsidRPr="00FB1C76" w:rsidRDefault="00FB1C76" w:rsidP="00FB1C76">
      <w:pPr>
        <w:numPr>
          <w:ilvl w:val="0"/>
          <w:numId w:val="3"/>
        </w:numPr>
        <w:rPr>
          <w:b/>
        </w:rPr>
      </w:pPr>
      <w:r w:rsidRPr="00FB1C76">
        <w:rPr>
          <w:b/>
        </w:rPr>
        <w:t>Three common types:</w:t>
      </w:r>
    </w:p>
    <w:p w:rsidR="00FB1C76" w:rsidRPr="00FB1C76" w:rsidRDefault="00FB1C76" w:rsidP="00FB1C76">
      <w:pPr>
        <w:numPr>
          <w:ilvl w:val="1"/>
          <w:numId w:val="3"/>
        </w:numPr>
        <w:rPr>
          <w:b/>
          <w:color w:val="FF0000"/>
          <w:lang w:val="en-CA"/>
        </w:rPr>
      </w:pPr>
      <w:r w:rsidRPr="00FB1C76">
        <w:rPr>
          <w:b/>
          <w:color w:val="FF0000"/>
          <w:lang w:val="en-CA"/>
        </w:rPr>
        <w:t>Perspective</w:t>
      </w:r>
    </w:p>
    <w:p w:rsidR="00FB1C76" w:rsidRPr="00FB1C76" w:rsidRDefault="00FB1C76" w:rsidP="00FB1C76">
      <w:pPr>
        <w:numPr>
          <w:ilvl w:val="1"/>
          <w:numId w:val="3"/>
        </w:numPr>
        <w:rPr>
          <w:b/>
          <w:color w:val="FF0000"/>
          <w:lang w:val="en-CA"/>
        </w:rPr>
      </w:pPr>
      <w:r w:rsidRPr="00FB1C76">
        <w:rPr>
          <w:b/>
          <w:color w:val="FF0000"/>
          <w:lang w:val="en-CA"/>
        </w:rPr>
        <w:t>Oblique</w:t>
      </w:r>
    </w:p>
    <w:p w:rsidR="00FB1C76" w:rsidRPr="00FB1C76" w:rsidRDefault="00FB1C76" w:rsidP="00FB1C76">
      <w:pPr>
        <w:numPr>
          <w:ilvl w:val="1"/>
          <w:numId w:val="3"/>
        </w:numPr>
        <w:rPr>
          <w:b/>
          <w:color w:val="FF0000"/>
          <w:lang w:val="en-CA"/>
        </w:rPr>
      </w:pPr>
      <w:r w:rsidRPr="00FB1C76">
        <w:rPr>
          <w:b/>
          <w:color w:val="FF0000"/>
          <w:lang w:val="en-CA"/>
        </w:rPr>
        <w:t>Isometric (Axonometric)</w:t>
      </w:r>
    </w:p>
    <w:p w:rsidR="00EE7955" w:rsidRDefault="00EE7955">
      <w:pPr>
        <w:rPr>
          <w:b/>
        </w:rPr>
      </w:pPr>
    </w:p>
    <w:p w:rsidR="00FB1C76" w:rsidRDefault="00FB1C76">
      <w:pPr>
        <w:rPr>
          <w:b/>
        </w:rPr>
      </w:pPr>
      <w:r>
        <w:rPr>
          <w:b/>
        </w:rPr>
        <w:t>Perspective:</w:t>
      </w:r>
    </w:p>
    <w:p w:rsidR="00FB1C76" w:rsidRDefault="00ED62FE">
      <w:pPr>
        <w:rPr>
          <w:b/>
        </w:rPr>
      </w:pPr>
      <w:r>
        <w:rPr>
          <w:b/>
          <w:noProof/>
          <w:lang w:val="en-CA" w:eastAsia="en-CA"/>
        </w:rPr>
        <w:drawing>
          <wp:anchor distT="0" distB="0" distL="114300" distR="114300" simplePos="0" relativeHeight="251622400" behindDoc="0" locked="0" layoutInCell="1" allowOverlap="1">
            <wp:simplePos x="0" y="0"/>
            <wp:positionH relativeFrom="column">
              <wp:posOffset>0</wp:posOffset>
            </wp:positionH>
            <wp:positionV relativeFrom="paragraph">
              <wp:posOffset>61595</wp:posOffset>
            </wp:positionV>
            <wp:extent cx="3467100" cy="1644650"/>
            <wp:effectExtent l="95250" t="76200" r="76200" b="50800"/>
            <wp:wrapNone/>
            <wp:docPr id="2" name="Picture 4" descr="PerspectiveProjec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spectiveProjection1"/>
                    <pic:cNvPicPr>
                      <a:picLocks noChangeAspect="1" noChangeArrowheads="1"/>
                    </pic:cNvPicPr>
                  </pic:nvPicPr>
                  <pic:blipFill>
                    <a:blip r:embed="rId7" cstate="print"/>
                    <a:srcRect/>
                    <a:stretch>
                      <a:fillRect/>
                    </a:stretch>
                  </pic:blipFill>
                  <pic:spPr bwMode="auto">
                    <a:xfrm>
                      <a:off x="0" y="0"/>
                      <a:ext cx="3467100" cy="1644650"/>
                    </a:xfrm>
                    <a:prstGeom prst="rect">
                      <a:avLst/>
                    </a:prstGeom>
                    <a:noFill/>
                    <a:ln w="76200">
                      <a:solidFill>
                        <a:srgbClr val="333399"/>
                      </a:solidFill>
                      <a:miter lim="800000"/>
                      <a:headEnd/>
                      <a:tailEnd/>
                    </a:ln>
                  </pic:spPr>
                </pic:pic>
              </a:graphicData>
            </a:graphic>
          </wp:anchor>
        </w:drawing>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rPr>
      </w:pPr>
      <w:r w:rsidRPr="00FB1C76">
        <w:rPr>
          <w:b/>
          <w:color w:val="0000FF"/>
        </w:rPr>
        <w:t>One</w:t>
      </w:r>
      <w:r w:rsidRPr="00FB1C76">
        <w:rPr>
          <w:b/>
        </w:rPr>
        <w:t>-Point Perspective:</w:t>
      </w:r>
    </w:p>
    <w:p w:rsidR="00FB1C76" w:rsidRPr="00FB1C76" w:rsidRDefault="00FB1C76" w:rsidP="00FB1C76">
      <w:pPr>
        <w:numPr>
          <w:ilvl w:val="1"/>
          <w:numId w:val="4"/>
        </w:numPr>
        <w:rPr>
          <w:b/>
          <w:lang w:val="en-CA"/>
        </w:rPr>
      </w:pPr>
      <w:r w:rsidRPr="00FB1C76">
        <w:rPr>
          <w:b/>
          <w:lang w:val="en-CA"/>
        </w:rPr>
        <w:t xml:space="preserve">The projection plane </w:t>
      </w:r>
      <w:r w:rsidRPr="00FB1C76">
        <w:rPr>
          <w:b/>
          <w:color w:val="FF0000"/>
          <w:lang w:val="en-CA"/>
        </w:rPr>
        <w:t>is parallel to two principal axes</w:t>
      </w:r>
      <w:r w:rsidRPr="00FB1C76">
        <w:rPr>
          <w:b/>
          <w:lang w:val="en-CA"/>
        </w:rPr>
        <w:t>. Receding lines along one of the principal axis converge to a vanishing point.</w:t>
      </w:r>
    </w:p>
    <w:p w:rsidR="00FB1C76" w:rsidRPr="00FB1C76" w:rsidRDefault="00FB1C76" w:rsidP="00FB1C76">
      <w:pPr>
        <w:rPr>
          <w:b/>
          <w:color w:val="FF6600"/>
        </w:rPr>
      </w:pPr>
      <w:r w:rsidRPr="00FB1C76">
        <w:rPr>
          <w:b/>
          <w:color w:val="0000FF"/>
        </w:rPr>
        <w:t>Two</w:t>
      </w:r>
      <w:r w:rsidRPr="00FB1C76">
        <w:rPr>
          <w:b/>
        </w:rPr>
        <w:t>-Point Perspective</w:t>
      </w:r>
    </w:p>
    <w:p w:rsidR="00FB1C76" w:rsidRPr="00FB1C76" w:rsidRDefault="00FB1C76" w:rsidP="00FB1C76">
      <w:pPr>
        <w:numPr>
          <w:ilvl w:val="1"/>
          <w:numId w:val="4"/>
        </w:numPr>
        <w:rPr>
          <w:b/>
        </w:rPr>
      </w:pPr>
      <w:r w:rsidRPr="00FB1C76">
        <w:rPr>
          <w:b/>
          <w:lang w:val="en-CA"/>
        </w:rPr>
        <w:t xml:space="preserve">If the projection plane is </w:t>
      </w:r>
      <w:r w:rsidRPr="00FB1C76">
        <w:rPr>
          <w:b/>
          <w:color w:val="000000"/>
          <w:lang w:val="en-CA"/>
        </w:rPr>
        <w:t xml:space="preserve">parallel to </w:t>
      </w:r>
      <w:r w:rsidRPr="00FB1C76">
        <w:rPr>
          <w:b/>
          <w:color w:val="FF0000"/>
          <w:lang w:val="en-CA"/>
        </w:rPr>
        <w:t>one</w:t>
      </w:r>
      <w:r w:rsidRPr="00FB1C76">
        <w:rPr>
          <w:b/>
          <w:color w:val="000000"/>
          <w:lang w:val="en-CA"/>
        </w:rPr>
        <w:t xml:space="preserve"> of the principal axes</w:t>
      </w:r>
      <w:r w:rsidRPr="00FB1C76">
        <w:rPr>
          <w:b/>
          <w:lang w:val="en-CA"/>
        </w:rPr>
        <w:t xml:space="preserve"> or if the projection plane </w:t>
      </w:r>
      <w:r w:rsidRPr="00FB1C76">
        <w:rPr>
          <w:b/>
          <w:color w:val="FF6600"/>
          <w:lang w:val="en-CA"/>
        </w:rPr>
        <w:t>intersects exactly two principal axes</w:t>
      </w:r>
      <w:r w:rsidRPr="00FB1C76">
        <w:rPr>
          <w:b/>
          <w:lang w:val="en-CA"/>
        </w:rPr>
        <w:t>, a two-point perspective projection occurs</w:t>
      </w:r>
    </w:p>
    <w:p w:rsidR="00FB1C76" w:rsidRPr="00FB1C76" w:rsidRDefault="00FB1C76" w:rsidP="00FB1C76">
      <w:pPr>
        <w:rPr>
          <w:b/>
        </w:rPr>
      </w:pPr>
      <w:r w:rsidRPr="00FB1C76">
        <w:rPr>
          <w:b/>
          <w:color w:val="0000FF"/>
        </w:rPr>
        <w:t>Three</w:t>
      </w:r>
      <w:r w:rsidRPr="00FB1C76">
        <w:rPr>
          <w:b/>
        </w:rPr>
        <w:t>-Point Perspective</w:t>
      </w:r>
    </w:p>
    <w:p w:rsidR="00FB1C76" w:rsidRPr="00FB1C76" w:rsidRDefault="00FB1C76" w:rsidP="00FB1C76">
      <w:pPr>
        <w:numPr>
          <w:ilvl w:val="0"/>
          <w:numId w:val="4"/>
        </w:numPr>
        <w:rPr>
          <w:b/>
          <w:lang w:val="en-CA"/>
        </w:rPr>
      </w:pPr>
      <w:r w:rsidRPr="00FB1C76">
        <w:rPr>
          <w:b/>
          <w:lang w:val="en-CA"/>
        </w:rPr>
        <w:t xml:space="preserve">If the projection plane is </w:t>
      </w:r>
      <w:r w:rsidRPr="00FB1C76">
        <w:rPr>
          <w:b/>
          <w:color w:val="FF0000"/>
          <w:lang w:val="en-CA"/>
        </w:rPr>
        <w:t>not parallel</w:t>
      </w:r>
      <w:r w:rsidRPr="00FB1C76">
        <w:rPr>
          <w:b/>
          <w:lang w:val="en-CA"/>
        </w:rPr>
        <w:t xml:space="preserve"> to any principal axis, a three-point projection occurs with the visual rays converging to three vanishing points. </w:t>
      </w: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color w:val="0000FF"/>
        </w:rPr>
      </w:pPr>
      <w:r w:rsidRPr="00FB1C76">
        <w:rPr>
          <w:b/>
          <w:color w:val="0000FF"/>
        </w:rPr>
        <w:t>Oblique Projection</w:t>
      </w:r>
    </w:p>
    <w:p w:rsidR="00FB1C76" w:rsidRPr="00FB1C76" w:rsidRDefault="008818BE" w:rsidP="00FB1C76">
      <w:pPr>
        <w:numPr>
          <w:ilvl w:val="0"/>
          <w:numId w:val="5"/>
        </w:numPr>
        <w:rPr>
          <w:b/>
        </w:rPr>
      </w:pPr>
      <w:r>
        <w:rPr>
          <w:b/>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0" o:spid="_x0000_s1027" type="#_x0000_t75" style="position:absolute;left:0;text-align:left;margin-left:9pt;margin-top:4.2pt;width:219pt;height:115.9pt;z-index:251623424;mso-wrap-style:none" fillcolor="#00e4a8">
            <v:imagedata r:id="rId8" o:title=""/>
            <v:shadow color="#1c1c1c"/>
          </v:shape>
          <o:OLEObject Type="Embed" ProgID="Icad.Drawing" ShapeID="Object 0" DrawAspect="Content" ObjectID="_1514747041" r:id="rId9"/>
        </w:object>
      </w:r>
      <w:r w:rsidR="00FB1C76" w:rsidRPr="00FB1C76">
        <w:rPr>
          <w:b/>
        </w:rPr>
        <w:t>Front face of object is parallel to the viewer, therefore that face is true size.</w:t>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rsidP="00FB1C76">
      <w:pPr>
        <w:numPr>
          <w:ilvl w:val="1"/>
          <w:numId w:val="6"/>
        </w:numPr>
        <w:rPr>
          <w:b/>
        </w:rPr>
      </w:pPr>
      <w:r w:rsidRPr="00FB1C76">
        <w:rPr>
          <w:b/>
        </w:rPr>
        <w:t>Used to give an indication of depth.</w:t>
      </w:r>
    </w:p>
    <w:p w:rsidR="00F17F95" w:rsidRPr="00FB1C76" w:rsidRDefault="00F17F95" w:rsidP="00D71560">
      <w:pPr>
        <w:rPr>
          <w:b/>
        </w:rPr>
      </w:pPr>
    </w:p>
    <w:p w:rsidR="00FB1C76" w:rsidRPr="00FB1C76" w:rsidRDefault="00FB1C76" w:rsidP="00FB1C76">
      <w:pPr>
        <w:rPr>
          <w:b/>
          <w:color w:val="0000FF"/>
        </w:rPr>
      </w:pPr>
      <w:r w:rsidRPr="00FB1C76">
        <w:rPr>
          <w:b/>
          <w:color w:val="0000FF"/>
        </w:rPr>
        <w:t>Isometric Projection</w:t>
      </w:r>
    </w:p>
    <w:p w:rsidR="00FB1C76" w:rsidRPr="00FB1C76" w:rsidRDefault="00FB1C76" w:rsidP="00FB1C76">
      <w:pPr>
        <w:numPr>
          <w:ilvl w:val="0"/>
          <w:numId w:val="7"/>
        </w:numPr>
        <w:rPr>
          <w:b/>
        </w:rPr>
      </w:pPr>
      <w:r w:rsidRPr="00FB1C76">
        <w:rPr>
          <w:b/>
        </w:rPr>
        <w:t>Parallel lines remain parallel instead of converging to a vanishing point.</w:t>
      </w:r>
    </w:p>
    <w:p w:rsidR="00FB1C76" w:rsidRPr="00FB1C76" w:rsidRDefault="00ED62FE" w:rsidP="00FB1C76">
      <w:pPr>
        <w:numPr>
          <w:ilvl w:val="0"/>
          <w:numId w:val="7"/>
        </w:numPr>
        <w:rPr>
          <w:b/>
        </w:rPr>
      </w:pPr>
      <w:r>
        <w:rPr>
          <w:b/>
          <w:noProof/>
          <w:lang w:val="en-CA" w:eastAsia="en-CA"/>
        </w:rPr>
        <w:drawing>
          <wp:anchor distT="0" distB="0" distL="0" distR="0" simplePos="0" relativeHeight="251624448" behindDoc="0" locked="0" layoutInCell="1" allowOverlap="1">
            <wp:simplePos x="0" y="0"/>
            <wp:positionH relativeFrom="column">
              <wp:posOffset>3086100</wp:posOffset>
            </wp:positionH>
            <wp:positionV relativeFrom="paragraph">
              <wp:posOffset>60960</wp:posOffset>
            </wp:positionV>
            <wp:extent cx="1354455" cy="1539240"/>
            <wp:effectExtent l="19050" t="0" r="0" b="0"/>
            <wp:wrapNone/>
            <wp:docPr id="4" name="Object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024"/>
                    <pic:cNvPicPr>
                      <a:picLocks noChangeAspect="1" noChangeArrowheads="1"/>
                    </pic:cNvPicPr>
                  </pic:nvPicPr>
                  <pic:blipFill>
                    <a:blip r:embed="rId10" cstate="print"/>
                    <a:srcRect/>
                    <a:stretch>
                      <a:fillRect/>
                    </a:stretch>
                  </pic:blipFill>
                  <pic:spPr bwMode="auto">
                    <a:xfrm>
                      <a:off x="0" y="0"/>
                      <a:ext cx="1354455" cy="1539240"/>
                    </a:xfrm>
                    <a:prstGeom prst="rect">
                      <a:avLst/>
                    </a:prstGeom>
                    <a:noFill/>
                    <a:ln w="9525">
                      <a:noFill/>
                      <a:miter lim="800000"/>
                      <a:headEnd/>
                      <a:tailEnd/>
                    </a:ln>
                    <a:effectLst/>
                  </pic:spPr>
                </pic:pic>
              </a:graphicData>
            </a:graphic>
          </wp:anchor>
        </w:drawing>
      </w:r>
      <w:r w:rsidR="00FB1C76" w:rsidRPr="00FB1C76">
        <w:rPr>
          <w:b/>
        </w:rPr>
        <w:t xml:space="preserve">Axis are </w:t>
      </w:r>
      <w:r w:rsidR="00FB1C76" w:rsidRPr="00FB1C76">
        <w:rPr>
          <w:b/>
          <w:color w:val="FF0000"/>
        </w:rPr>
        <w:t>120 degrees</w:t>
      </w:r>
      <w:r w:rsidR="00FB1C76" w:rsidRPr="00FB1C76">
        <w:rPr>
          <w:b/>
        </w:rPr>
        <w:t xml:space="preserve"> apart.</w:t>
      </w:r>
    </w:p>
    <w:p w:rsidR="00FB1C76" w:rsidRPr="00FB1C76" w:rsidRDefault="00FB1C76" w:rsidP="00FB1C76">
      <w:pPr>
        <w:numPr>
          <w:ilvl w:val="0"/>
          <w:numId w:val="7"/>
        </w:numPr>
        <w:rPr>
          <w:b/>
        </w:rPr>
      </w:pPr>
      <w:r w:rsidRPr="00FB1C76">
        <w:rPr>
          <w:b/>
        </w:rPr>
        <w:t xml:space="preserve">Special case of </w:t>
      </w:r>
      <w:proofErr w:type="gramStart"/>
      <w:r w:rsidRPr="00FB1C76">
        <w:rPr>
          <w:b/>
          <w:i/>
          <w:iCs/>
        </w:rPr>
        <w:t>Axonometric</w:t>
      </w:r>
      <w:proofErr w:type="gramEnd"/>
      <w:r w:rsidRPr="00FB1C76">
        <w:rPr>
          <w:b/>
        </w:rPr>
        <w:t xml:space="preserve"> projection.</w:t>
      </w:r>
    </w:p>
    <w:p w:rsidR="00FB1C76" w:rsidRDefault="00FB1C76">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Pr="005B351E" w:rsidRDefault="005B351E" w:rsidP="005B351E">
      <w:pPr>
        <w:numPr>
          <w:ilvl w:val="0"/>
          <w:numId w:val="8"/>
        </w:numPr>
        <w:rPr>
          <w:b/>
        </w:rPr>
      </w:pPr>
      <w:r w:rsidRPr="005B351E">
        <w:rPr>
          <w:b/>
        </w:rPr>
        <w:t xml:space="preserve">Isometric projection uses </w:t>
      </w:r>
      <w:r w:rsidRPr="005B351E">
        <w:rPr>
          <w:b/>
          <w:color w:val="FF0000"/>
        </w:rPr>
        <w:t>parallel projectors (orthogonal projection),</w:t>
      </w:r>
      <w:r w:rsidRPr="005B351E">
        <w:rPr>
          <w:b/>
        </w:rPr>
        <w:t xml:space="preserve"> but it shows </w:t>
      </w:r>
      <w:r w:rsidRPr="005B351E">
        <w:rPr>
          <w:b/>
          <w:color w:val="FF0000"/>
        </w:rPr>
        <w:t>more than one</w:t>
      </w:r>
      <w:r w:rsidRPr="005B351E">
        <w:rPr>
          <w:b/>
        </w:rPr>
        <w:t xml:space="preserve"> face of the object. </w:t>
      </w:r>
    </w:p>
    <w:p w:rsidR="005B351E" w:rsidRPr="005B351E" w:rsidRDefault="005B351E" w:rsidP="005B351E">
      <w:pPr>
        <w:numPr>
          <w:ilvl w:val="0"/>
          <w:numId w:val="8"/>
        </w:numPr>
        <w:rPr>
          <w:b/>
        </w:rPr>
      </w:pPr>
      <w:r w:rsidRPr="005B351E">
        <w:rPr>
          <w:b/>
        </w:rPr>
        <w:t>The x</w:t>
      </w:r>
      <w:r w:rsidRPr="005B351E">
        <w:rPr>
          <w:b/>
          <w:color w:val="FF0000"/>
        </w:rPr>
        <w:t>-, y- and z-axes have the same metric</w:t>
      </w:r>
      <w:r>
        <w:rPr>
          <w:b/>
        </w:rPr>
        <w:t>.</w:t>
      </w:r>
      <w:r w:rsidRPr="005B351E">
        <w:rPr>
          <w:b/>
        </w:rPr>
        <w:t xml:space="preserve"> </w:t>
      </w:r>
    </w:p>
    <w:p w:rsidR="005B351E" w:rsidRDefault="005B351E" w:rsidP="005B351E">
      <w:pPr>
        <w:numPr>
          <w:ilvl w:val="0"/>
          <w:numId w:val="8"/>
        </w:numPr>
        <w:rPr>
          <w:b/>
        </w:rPr>
      </w:pPr>
      <w:r w:rsidRPr="005B351E">
        <w:rPr>
          <w:b/>
        </w:rPr>
        <w:t xml:space="preserve">The projected cube is also symmetric. All sides are rhombuses (a rhombus is </w:t>
      </w:r>
      <w:r>
        <w:rPr>
          <w:b/>
        </w:rPr>
        <w:t>a parallelogram with sides that</w:t>
      </w:r>
      <w:r w:rsidRPr="005B351E">
        <w:rPr>
          <w:b/>
        </w:rPr>
        <w:t xml:space="preserve"> are equal in length). </w:t>
      </w:r>
    </w:p>
    <w:p w:rsidR="005B351E" w:rsidRPr="005B351E" w:rsidRDefault="005B351E" w:rsidP="005B351E">
      <w:pPr>
        <w:rPr>
          <w:b/>
        </w:rPr>
      </w:pPr>
    </w:p>
    <w:p w:rsidR="005B351E" w:rsidRPr="005B351E" w:rsidRDefault="005B351E" w:rsidP="005B351E">
      <w:pPr>
        <w:rPr>
          <w:b/>
          <w:color w:val="0000FF"/>
        </w:rPr>
      </w:pPr>
      <w:r w:rsidRPr="005B351E">
        <w:rPr>
          <w:b/>
          <w:color w:val="0000FF"/>
        </w:rPr>
        <w:t>Orthographic Projection</w:t>
      </w:r>
    </w:p>
    <w:p w:rsidR="005B351E" w:rsidRPr="005B351E" w:rsidRDefault="008818BE">
      <w:pPr>
        <w:numPr>
          <w:ilvl w:val="0"/>
          <w:numId w:val="9"/>
        </w:numPr>
        <w:rPr>
          <w:b/>
          <w:color w:val="FF0000"/>
        </w:rPr>
      </w:pPr>
      <w:r>
        <w:rPr>
          <w:b/>
          <w:noProof/>
        </w:rPr>
        <w:object w:dxaOrig="1440" w:dyaOrig="1440">
          <v:group id="_x0000_s1033" editas="canvas" style="position:absolute;left:0;text-align:left;margin-left:0;margin-top:9.05pt;width:333pt;height:178.1pt;z-index:251625472" coordorigin="2527,4739" coordsize="10100,5556">
            <o:lock v:ext="edit" aspectratio="t"/>
            <v:shape id="_x0000_s1032" type="#_x0000_t75" style="position:absolute;left:2527;top:4739;width:10100;height:5556" o:preferrelative="f">
              <v:fill o:detectmouseclick="t"/>
              <v:path o:extrusionok="t" o:connecttype="none"/>
              <o:lock v:ext="edit" text="t"/>
            </v:shape>
            <v:shape id="_x0000_s1030" type="#_x0000_t75" style="position:absolute;left:2527;top:4795;width:10100;height:5500" fillcolor="#00e4a8">
              <v:imagedata r:id="rId11" o:title=""/>
              <v:shadow color="#1c1c1c"/>
            </v:shape>
            <v:shapetype id="_x0000_t202" coordsize="21600,21600" o:spt="202" path="m,l,21600r21600,l21600,xe">
              <v:stroke joinstyle="miter"/>
              <v:path gradientshapeok="t" o:connecttype="rect"/>
            </v:shapetype>
            <v:shape id="Text Box 7" o:spid="_x0000_s1031" type="#_x0000_t202" style="position:absolute;left:5028;top:9345;width:3231;height:702;visibility:visible" filled="f" stroked="f">
              <v:textbox style="mso-rotate-with-shape:t" inset="1.3886mm,.69431mm,1.3886mm,.69431mm">
                <w:txbxContent>
                  <w:p w:rsidR="00734BD7" w:rsidRPr="005B351E" w:rsidRDefault="00734BD7" w:rsidP="005B351E">
                    <w:pPr>
                      <w:autoSpaceDE w:val="0"/>
                      <w:autoSpaceDN w:val="0"/>
                      <w:adjustRightInd w:val="0"/>
                      <w:rPr>
                        <w:color w:val="000000"/>
                        <w:sz w:val="31"/>
                        <w:szCs w:val="56"/>
                        <w:lang w:val="en-CA"/>
                      </w:rPr>
                    </w:pPr>
                    <w:r w:rsidRPr="005B351E">
                      <w:rPr>
                        <w:color w:val="000000"/>
                        <w:sz w:val="31"/>
                        <w:szCs w:val="56"/>
                      </w:rPr>
                      <w:t>Orthographi</w:t>
                    </w:r>
                    <w:r>
                      <w:rPr>
                        <w:color w:val="000000"/>
                        <w:sz w:val="31"/>
                        <w:szCs w:val="56"/>
                      </w:rPr>
                      <w:t>c</w:t>
                    </w:r>
                  </w:p>
                </w:txbxContent>
              </v:textbox>
            </v:shape>
          </v:group>
          <o:OLEObject Type="Embed" ProgID="Icad.Drawing" ShapeID="_x0000_s1030" DrawAspect="Content" ObjectID="_1514747042" r:id="rId12"/>
        </w:object>
      </w:r>
      <w:r w:rsidR="005B351E">
        <w:rPr>
          <w:b/>
          <w:color w:val="000080"/>
        </w:rPr>
        <w:t>S</w:t>
      </w:r>
      <w:r w:rsidR="005B351E" w:rsidRPr="005B351E">
        <w:rPr>
          <w:b/>
          <w:color w:val="000080"/>
        </w:rPr>
        <w:t xml:space="preserve">napshot of the </w:t>
      </w:r>
      <w:r w:rsidR="005B351E" w:rsidRPr="005B351E">
        <w:rPr>
          <w:b/>
          <w:color w:val="FF0000"/>
        </w:rPr>
        <w:t>top, front, and side</w:t>
      </w:r>
      <w:r w:rsidR="005B351E">
        <w:rPr>
          <w:b/>
          <w:color w:val="000080"/>
        </w:rPr>
        <w:t xml:space="preserve"> view.</w:t>
      </w: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FF0000"/>
        </w:rPr>
      </w:pPr>
    </w:p>
    <w:p w:rsidR="005B351E" w:rsidRPr="005B351E" w:rsidRDefault="005B351E" w:rsidP="005B351E">
      <w:pPr>
        <w:numPr>
          <w:ilvl w:val="0"/>
          <w:numId w:val="10"/>
        </w:numPr>
        <w:rPr>
          <w:b/>
          <w:color w:val="000000"/>
        </w:rPr>
      </w:pPr>
      <w:r w:rsidRPr="005B351E">
        <w:rPr>
          <w:b/>
          <w:color w:val="000000"/>
        </w:rPr>
        <w:t>Useful when technical information is needed.</w:t>
      </w:r>
    </w:p>
    <w:p w:rsidR="005B351E" w:rsidRPr="005B351E" w:rsidRDefault="005B351E" w:rsidP="005B351E">
      <w:pPr>
        <w:numPr>
          <w:ilvl w:val="0"/>
          <w:numId w:val="10"/>
        </w:numPr>
        <w:rPr>
          <w:b/>
          <w:color w:val="000000"/>
        </w:rPr>
      </w:pPr>
      <w:r w:rsidRPr="005B351E">
        <w:rPr>
          <w:b/>
          <w:color w:val="000000"/>
        </w:rPr>
        <w:t>They enable parts to be made.</w:t>
      </w:r>
    </w:p>
    <w:p w:rsidR="005B351E" w:rsidRPr="005B351E" w:rsidRDefault="005B351E" w:rsidP="005B351E">
      <w:pPr>
        <w:numPr>
          <w:ilvl w:val="0"/>
          <w:numId w:val="10"/>
        </w:numPr>
        <w:rPr>
          <w:b/>
          <w:color w:val="000000"/>
        </w:rPr>
      </w:pPr>
      <w:r w:rsidRPr="005B351E">
        <w:rPr>
          <w:b/>
          <w:color w:val="000000"/>
        </w:rPr>
        <w:t>Often an isometric view is included with the standard views.</w:t>
      </w:r>
    </w:p>
    <w:p w:rsidR="005B351E" w:rsidRDefault="005B351E" w:rsidP="005B351E">
      <w:pPr>
        <w:rPr>
          <w:b/>
          <w:color w:val="0000FF"/>
        </w:rPr>
      </w:pPr>
      <w:r>
        <w:rPr>
          <w:b/>
          <w:color w:val="FF0000"/>
        </w:rPr>
        <w:br w:type="page"/>
      </w:r>
      <w:r w:rsidRPr="005B351E">
        <w:rPr>
          <w:b/>
          <w:color w:val="0000FF"/>
        </w:rPr>
        <w:lastRenderedPageBreak/>
        <w:t>Graphics</w:t>
      </w:r>
    </w:p>
    <w:p w:rsidR="005B351E" w:rsidRDefault="005B351E" w:rsidP="005B351E">
      <w:pPr>
        <w:numPr>
          <w:ilvl w:val="1"/>
          <w:numId w:val="10"/>
        </w:numPr>
        <w:rPr>
          <w:b/>
          <w:color w:val="000000"/>
        </w:rPr>
      </w:pPr>
      <w:r>
        <w:rPr>
          <w:b/>
          <w:color w:val="000000"/>
        </w:rPr>
        <w:t>Computer graphics with CAD and 3D Modeling.</w:t>
      </w:r>
    </w:p>
    <w:p w:rsidR="005B351E" w:rsidRDefault="005B351E" w:rsidP="005B351E">
      <w:pPr>
        <w:rPr>
          <w:b/>
          <w:color w:val="000000"/>
        </w:rPr>
      </w:pPr>
    </w:p>
    <w:p w:rsidR="005B351E" w:rsidRPr="005B351E" w:rsidRDefault="005B351E" w:rsidP="005B351E">
      <w:pPr>
        <w:rPr>
          <w:b/>
          <w:color w:val="0000FF"/>
        </w:rPr>
      </w:pPr>
      <w:proofErr w:type="spellStart"/>
      <w:r w:rsidRPr="005B351E">
        <w:rPr>
          <w:b/>
          <w:color w:val="0000FF"/>
        </w:rPr>
        <w:t>Nomographs</w:t>
      </w:r>
      <w:proofErr w:type="spellEnd"/>
    </w:p>
    <w:p w:rsidR="005B351E" w:rsidRDefault="005B351E" w:rsidP="005B351E">
      <w:pPr>
        <w:numPr>
          <w:ilvl w:val="0"/>
          <w:numId w:val="11"/>
        </w:numPr>
        <w:rPr>
          <w:b/>
          <w:color w:val="000000"/>
        </w:rPr>
      </w:pPr>
      <w:r w:rsidRPr="005B351E">
        <w:rPr>
          <w:b/>
          <w:color w:val="000000"/>
        </w:rPr>
        <w:t>A NOMOGRAPH, also called an ALIGNMENT CHART, is a calculating chart with scales that contain values of three or more mathematical variables.</w:t>
      </w:r>
    </w:p>
    <w:p w:rsidR="00F17F95" w:rsidRDefault="00ED62FE" w:rsidP="00F17F95">
      <w:pPr>
        <w:rPr>
          <w:b/>
          <w:color w:val="000000"/>
        </w:rPr>
      </w:pPr>
      <w:r>
        <w:rPr>
          <w:b/>
          <w:noProof/>
          <w:color w:val="000000"/>
          <w:lang w:val="en-CA" w:eastAsia="en-CA"/>
        </w:rPr>
        <w:drawing>
          <wp:inline distT="0" distB="0" distL="0" distR="0">
            <wp:extent cx="3886200" cy="2600960"/>
            <wp:effectExtent l="19050" t="0" r="0" b="0"/>
            <wp:docPr id="11" name="Picture 11" descr="nomograph-c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mograph-cfs"/>
                    <pic:cNvPicPr>
                      <a:picLocks noChangeAspect="1" noChangeArrowheads="1"/>
                    </pic:cNvPicPr>
                  </pic:nvPicPr>
                  <pic:blipFill>
                    <a:blip r:embed="rId13" cstate="print"/>
                    <a:srcRect/>
                    <a:stretch>
                      <a:fillRect/>
                    </a:stretch>
                  </pic:blipFill>
                  <pic:spPr bwMode="auto">
                    <a:xfrm>
                      <a:off x="0" y="0"/>
                      <a:ext cx="3886200" cy="2600960"/>
                    </a:xfrm>
                    <a:prstGeom prst="rect">
                      <a:avLst/>
                    </a:prstGeom>
                    <a:noFill/>
                    <a:ln w="9525">
                      <a:noFill/>
                      <a:miter lim="800000"/>
                      <a:headEnd/>
                      <a:tailEnd/>
                    </a:ln>
                  </pic:spPr>
                </pic:pic>
              </a:graphicData>
            </a:graphic>
          </wp:inline>
        </w:drawing>
      </w:r>
    </w:p>
    <w:p w:rsidR="00F17F95" w:rsidRDefault="00F17F95" w:rsidP="00F17F95">
      <w:pPr>
        <w:rPr>
          <w:b/>
          <w:color w:val="000000"/>
        </w:rPr>
      </w:pPr>
    </w:p>
    <w:p w:rsidR="00F17F95" w:rsidRPr="00F17F95" w:rsidRDefault="00F17F95" w:rsidP="00F17F95">
      <w:pPr>
        <w:rPr>
          <w:b/>
          <w:color w:val="0000FF"/>
        </w:rPr>
      </w:pPr>
      <w:r w:rsidRPr="00F17F95">
        <w:rPr>
          <w:b/>
          <w:color w:val="0000FF"/>
        </w:rPr>
        <w:t>Graphical Mathematics Graphical Mathematics</w:t>
      </w:r>
    </w:p>
    <w:p w:rsidR="00F17F95" w:rsidRPr="00F17F95" w:rsidRDefault="00F17F95" w:rsidP="00F17F95">
      <w:pPr>
        <w:numPr>
          <w:ilvl w:val="0"/>
          <w:numId w:val="12"/>
        </w:numPr>
        <w:rPr>
          <w:b/>
          <w:color w:val="000000"/>
          <w:lang w:val="en-CA"/>
        </w:rPr>
      </w:pPr>
      <w:r w:rsidRPr="00F17F95">
        <w:rPr>
          <w:b/>
          <w:color w:val="000000"/>
          <w:lang w:val="en-CA"/>
        </w:rPr>
        <w:t xml:space="preserve">Solving algebraic equations using graphical techniques without projection. </w:t>
      </w:r>
    </w:p>
    <w:p w:rsidR="00F17F95" w:rsidRDefault="00F17F95">
      <w:pPr>
        <w:rPr>
          <w:b/>
          <w:color w:val="000000"/>
        </w:rPr>
      </w:pPr>
    </w:p>
    <w:p w:rsidR="00F17F95" w:rsidRPr="00F17F95" w:rsidRDefault="00F17F95" w:rsidP="00F17F95">
      <w:pPr>
        <w:rPr>
          <w:b/>
          <w:color w:val="0000FF"/>
        </w:rPr>
      </w:pPr>
      <w:r w:rsidRPr="00F17F95">
        <w:rPr>
          <w:b/>
          <w:color w:val="0000FF"/>
        </w:rPr>
        <w:t>Empirical Equations</w:t>
      </w:r>
    </w:p>
    <w:p w:rsidR="00F17F95" w:rsidRPr="00F17F95" w:rsidRDefault="00F17F95" w:rsidP="00F17F95">
      <w:pPr>
        <w:numPr>
          <w:ilvl w:val="0"/>
          <w:numId w:val="13"/>
        </w:numPr>
        <w:rPr>
          <w:b/>
          <w:color w:val="000000"/>
        </w:rPr>
      </w:pPr>
      <w:r w:rsidRPr="00F17F95">
        <w:rPr>
          <w:b/>
          <w:color w:val="000000"/>
        </w:rPr>
        <w:t xml:space="preserve">Modeling relations between empirical data as algebraic equations.  </w:t>
      </w:r>
    </w:p>
    <w:p w:rsidR="00F17F95" w:rsidRPr="00F17F95" w:rsidRDefault="00F17F95" w:rsidP="00F17F95">
      <w:pPr>
        <w:numPr>
          <w:ilvl w:val="0"/>
          <w:numId w:val="13"/>
        </w:numPr>
        <w:rPr>
          <w:b/>
          <w:color w:val="000000"/>
          <w:lang w:val="en-CA"/>
        </w:rPr>
      </w:pPr>
      <w:r w:rsidRPr="00F17F95">
        <w:rPr>
          <w:b/>
          <w:color w:val="000000"/>
        </w:rPr>
        <w:t xml:space="preserve">Example: algebraic equation to describe how different parts of a robot heat up from ambient conditions during the course of performing a continuous cyclic task.  </w:t>
      </w:r>
    </w:p>
    <w:p w:rsidR="00F17F95" w:rsidRDefault="00F17F95">
      <w:pPr>
        <w:rPr>
          <w:b/>
          <w:color w:val="000000"/>
        </w:rPr>
      </w:pPr>
    </w:p>
    <w:p w:rsidR="00F17F95" w:rsidRPr="00F17F95" w:rsidRDefault="00F17F95" w:rsidP="00F17F95">
      <w:pPr>
        <w:rPr>
          <w:b/>
          <w:color w:val="0000FF"/>
        </w:rPr>
      </w:pPr>
      <w:r w:rsidRPr="00F17F95">
        <w:rPr>
          <w:b/>
          <w:color w:val="0000FF"/>
        </w:rPr>
        <w:t>Line Types</w:t>
      </w:r>
    </w:p>
    <w:p w:rsidR="00F17F95" w:rsidRPr="00F17F95" w:rsidRDefault="00F17F95" w:rsidP="00F17F95">
      <w:pPr>
        <w:numPr>
          <w:ilvl w:val="0"/>
          <w:numId w:val="14"/>
        </w:numPr>
        <w:rPr>
          <w:b/>
          <w:color w:val="000000"/>
        </w:rPr>
      </w:pPr>
      <w:r w:rsidRPr="00F17F95">
        <w:rPr>
          <w:b/>
          <w:bCs/>
          <w:color w:val="FF0000"/>
        </w:rPr>
        <w:t>Object Lines</w:t>
      </w:r>
      <w:r w:rsidRPr="00F17F95">
        <w:rPr>
          <w:b/>
          <w:bCs/>
          <w:color w:val="000000"/>
        </w:rPr>
        <w:t>:</w:t>
      </w:r>
      <w:r w:rsidRPr="00F17F95">
        <w:rPr>
          <w:b/>
          <w:color w:val="000000"/>
        </w:rPr>
        <w:t xml:space="preserve"> indicate all visible edges of an object. They should </w:t>
      </w:r>
      <w:r w:rsidRPr="00F17F95">
        <w:rPr>
          <w:b/>
          <w:bCs/>
          <w:color w:val="000000"/>
        </w:rPr>
        <w:t>stand out</w:t>
      </w:r>
      <w:r w:rsidRPr="00F17F95">
        <w:rPr>
          <w:b/>
          <w:color w:val="000000"/>
        </w:rPr>
        <w:t xml:space="preserve"> so the shape of an object is apparent to the eye.</w:t>
      </w:r>
    </w:p>
    <w:p w:rsidR="00F17F95" w:rsidRPr="00F17F95" w:rsidRDefault="00F17F95" w:rsidP="00F17F95">
      <w:pPr>
        <w:numPr>
          <w:ilvl w:val="0"/>
          <w:numId w:val="14"/>
        </w:numPr>
        <w:rPr>
          <w:b/>
          <w:color w:val="000000"/>
        </w:rPr>
      </w:pPr>
      <w:r w:rsidRPr="00F17F95">
        <w:rPr>
          <w:b/>
          <w:bCs/>
          <w:color w:val="FF0000"/>
        </w:rPr>
        <w:t>Hidden Lines</w:t>
      </w:r>
      <w:r w:rsidRPr="00F17F95">
        <w:rPr>
          <w:b/>
          <w:bCs/>
          <w:color w:val="000000"/>
        </w:rPr>
        <w:t>:</w:t>
      </w:r>
      <w:r w:rsidRPr="00F17F95">
        <w:rPr>
          <w:b/>
          <w:color w:val="000000"/>
        </w:rPr>
        <w:t xml:space="preserve"> shows object lines that are hidden from view.</w:t>
      </w:r>
    </w:p>
    <w:p w:rsidR="00F17F95" w:rsidRPr="00F17F95" w:rsidRDefault="00F17F95" w:rsidP="00F17F95">
      <w:pPr>
        <w:numPr>
          <w:ilvl w:val="0"/>
          <w:numId w:val="14"/>
        </w:numPr>
        <w:rPr>
          <w:b/>
          <w:color w:val="000000"/>
        </w:rPr>
      </w:pPr>
      <w:r w:rsidRPr="00F17F95">
        <w:rPr>
          <w:b/>
          <w:bCs/>
          <w:color w:val="FF0000"/>
        </w:rPr>
        <w:t>Cutting Plane</w:t>
      </w:r>
      <w:r w:rsidRPr="00F17F95">
        <w:rPr>
          <w:b/>
          <w:bCs/>
          <w:color w:val="000000"/>
        </w:rPr>
        <w:t xml:space="preserve"> Lines:</w:t>
      </w:r>
      <w:r w:rsidRPr="00F17F95">
        <w:rPr>
          <w:b/>
          <w:color w:val="000000"/>
        </w:rPr>
        <w:t xml:space="preserve"> indicates edge view of an imaginary cutting plane.</w:t>
      </w:r>
    </w:p>
    <w:p w:rsidR="00F17F95" w:rsidRPr="00F17F95" w:rsidRDefault="00F17F95" w:rsidP="00F17F95">
      <w:pPr>
        <w:numPr>
          <w:ilvl w:val="0"/>
          <w:numId w:val="14"/>
        </w:numPr>
        <w:rPr>
          <w:b/>
          <w:color w:val="000000"/>
          <w:lang w:val="en-CA"/>
        </w:rPr>
      </w:pPr>
      <w:r w:rsidRPr="00F17F95">
        <w:rPr>
          <w:b/>
          <w:bCs/>
          <w:color w:val="FF0000"/>
        </w:rPr>
        <w:t>Centre Lines</w:t>
      </w:r>
      <w:r w:rsidRPr="00F17F95">
        <w:rPr>
          <w:b/>
          <w:bCs/>
          <w:color w:val="000000"/>
        </w:rPr>
        <w:t>:</w:t>
      </w:r>
      <w:r w:rsidRPr="00F17F95">
        <w:rPr>
          <w:b/>
          <w:color w:val="000000"/>
        </w:rPr>
        <w:t xml:space="preserve"> indicates </w:t>
      </w:r>
      <w:proofErr w:type="spellStart"/>
      <w:r w:rsidRPr="00F17F95">
        <w:rPr>
          <w:b/>
          <w:color w:val="000000"/>
        </w:rPr>
        <w:t>centres</w:t>
      </w:r>
      <w:proofErr w:type="spellEnd"/>
      <w:r w:rsidRPr="00F17F95">
        <w:rPr>
          <w:b/>
          <w:color w:val="000000"/>
        </w:rPr>
        <w:t xml:space="preserve"> of holes and symmetrical features.</w:t>
      </w:r>
    </w:p>
    <w:p w:rsidR="00F17F95" w:rsidRDefault="00ED62FE">
      <w:pPr>
        <w:rPr>
          <w:b/>
          <w:color w:val="000000"/>
        </w:rPr>
      </w:pPr>
      <w:r>
        <w:rPr>
          <w:b/>
          <w:noProof/>
          <w:color w:val="000000"/>
          <w:lang w:val="en-CA" w:eastAsia="en-CA"/>
        </w:rPr>
        <w:drawing>
          <wp:anchor distT="0" distB="0" distL="114300" distR="114300" simplePos="0" relativeHeight="251626496" behindDoc="0" locked="0" layoutInCell="1" allowOverlap="1">
            <wp:simplePos x="0" y="0"/>
            <wp:positionH relativeFrom="column">
              <wp:posOffset>1371600</wp:posOffset>
            </wp:positionH>
            <wp:positionV relativeFrom="paragraph">
              <wp:posOffset>119380</wp:posOffset>
            </wp:positionV>
            <wp:extent cx="4038600" cy="1935480"/>
            <wp:effectExtent l="95250" t="76200" r="76200" b="64770"/>
            <wp:wrapNone/>
            <wp:docPr id="13" name="Picture 13" descr="Line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neTypes"/>
                    <pic:cNvPicPr>
                      <a:picLocks noChangeAspect="1" noChangeArrowheads="1"/>
                    </pic:cNvPicPr>
                  </pic:nvPicPr>
                  <pic:blipFill>
                    <a:blip r:embed="rId14" cstate="print"/>
                    <a:srcRect/>
                    <a:stretch>
                      <a:fillRect/>
                    </a:stretch>
                  </pic:blipFill>
                  <pic:spPr bwMode="auto">
                    <a:xfrm>
                      <a:off x="0" y="0"/>
                      <a:ext cx="4038600" cy="1935480"/>
                    </a:xfrm>
                    <a:prstGeom prst="rect">
                      <a:avLst/>
                    </a:prstGeom>
                    <a:noFill/>
                    <a:ln w="76200">
                      <a:solidFill>
                        <a:srgbClr val="333399"/>
                      </a:solidFill>
                      <a:miter lim="800000"/>
                      <a:headEnd/>
                      <a:tailEnd/>
                    </a:ln>
                  </pic:spPr>
                </pic:pic>
              </a:graphicData>
            </a:graphic>
          </wp:anchor>
        </w:drawing>
      </w:r>
    </w:p>
    <w:p w:rsidR="00F17F95" w:rsidRDefault="00F17F95">
      <w:pPr>
        <w:rPr>
          <w:b/>
          <w:color w:val="000000"/>
        </w:rPr>
      </w:pPr>
      <w:r>
        <w:rPr>
          <w:b/>
          <w:color w:val="000000"/>
        </w:rPr>
        <w:t xml:space="preserve">Object line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r>
        <w:rPr>
          <w:b/>
          <w:color w:val="000000"/>
        </w:rPr>
        <w:t xml:space="preserve">Hidden Line </w:t>
      </w:r>
      <w:r w:rsidRPr="00F17F95">
        <w:rPr>
          <w:b/>
          <w:color w:val="000000"/>
        </w:rPr>
        <w:sym w:font="Wingdings" w:char="F0E0"/>
      </w:r>
    </w:p>
    <w:p w:rsidR="00F17F95" w:rsidRDefault="00F17F95">
      <w:pPr>
        <w:rPr>
          <w:b/>
          <w:color w:val="000000"/>
        </w:rPr>
      </w:pPr>
    </w:p>
    <w:p w:rsidR="00F17F95" w:rsidRDefault="00F17F95">
      <w:pPr>
        <w:rPr>
          <w:b/>
          <w:color w:val="000000"/>
        </w:rPr>
      </w:pPr>
      <w:r>
        <w:rPr>
          <w:b/>
          <w:color w:val="000000"/>
        </w:rPr>
        <w:t xml:space="preserve">Cutting plane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r>
        <w:rPr>
          <w:b/>
          <w:color w:val="000000"/>
        </w:rPr>
        <w:t xml:space="preserve">Center line </w:t>
      </w:r>
      <w:r w:rsidRPr="00F17F95">
        <w:rPr>
          <w:b/>
          <w:color w:val="000000"/>
        </w:rPr>
        <w:sym w:font="Wingdings" w:char="F0E0"/>
      </w:r>
    </w:p>
    <w:p w:rsidR="00F17F95" w:rsidRDefault="00F17F95">
      <w:pPr>
        <w:rPr>
          <w:b/>
          <w:color w:val="000000"/>
        </w:rPr>
      </w:pPr>
    </w:p>
    <w:p w:rsidR="00F17F95" w:rsidRDefault="00F17F95">
      <w:pPr>
        <w:rPr>
          <w:b/>
          <w:color w:val="000000"/>
        </w:rPr>
      </w:pPr>
    </w:p>
    <w:p w:rsidR="00D71560" w:rsidRPr="00F17F95" w:rsidRDefault="00F17F95" w:rsidP="00D71560">
      <w:pPr>
        <w:rPr>
          <w:b/>
          <w:color w:val="0000FF"/>
        </w:rPr>
      </w:pPr>
      <w:r>
        <w:rPr>
          <w:b/>
          <w:color w:val="000000"/>
        </w:rPr>
        <w:br w:type="page"/>
      </w:r>
      <w:r w:rsidR="00D71560" w:rsidRPr="00F17F95">
        <w:rPr>
          <w:b/>
          <w:color w:val="0000FF"/>
        </w:rPr>
        <w:lastRenderedPageBreak/>
        <w:t>Axonometric Sketching</w:t>
      </w:r>
    </w:p>
    <w:p w:rsidR="00D71560" w:rsidRPr="00F17F95" w:rsidRDefault="00D71560" w:rsidP="00D71560">
      <w:pPr>
        <w:numPr>
          <w:ilvl w:val="0"/>
          <w:numId w:val="15"/>
        </w:numPr>
        <w:rPr>
          <w:b/>
          <w:color w:val="000080"/>
        </w:rPr>
      </w:pPr>
      <w:r w:rsidRPr="00F17F95">
        <w:rPr>
          <w:b/>
          <w:color w:val="000080"/>
        </w:rPr>
        <w:t xml:space="preserve">Axonometric projection uses parallel projectors (orthogonal projection), but it shows more than one face of the object. </w:t>
      </w:r>
    </w:p>
    <w:p w:rsidR="00D71560" w:rsidRPr="00F17F95" w:rsidRDefault="00ED62FE" w:rsidP="00D71560">
      <w:pPr>
        <w:rPr>
          <w:b/>
          <w:color w:val="000080"/>
        </w:rPr>
      </w:pPr>
      <w:r>
        <w:rPr>
          <w:b/>
          <w:noProof/>
          <w:color w:val="000080"/>
          <w:lang w:val="en-CA" w:eastAsia="en-CA"/>
        </w:rPr>
        <w:drawing>
          <wp:inline distT="0" distB="0" distL="0" distR="0">
            <wp:extent cx="1200150" cy="1409700"/>
            <wp:effectExtent l="95250" t="76200" r="76200" b="57150"/>
            <wp:docPr id="16" name="Picture 16" descr="BracketA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racketAxon"/>
                    <pic:cNvPicPr>
                      <a:picLocks noChangeAspect="1" noChangeArrowheads="1"/>
                    </pic:cNvPicPr>
                  </pic:nvPicPr>
                  <pic:blipFill>
                    <a:blip r:embed="rId15" cstate="print"/>
                    <a:srcRect/>
                    <a:stretch>
                      <a:fillRect/>
                    </a:stretch>
                  </pic:blipFill>
                  <pic:spPr bwMode="auto">
                    <a:xfrm>
                      <a:off x="0" y="0"/>
                      <a:ext cx="1200150" cy="1409700"/>
                    </a:xfrm>
                    <a:prstGeom prst="rect">
                      <a:avLst/>
                    </a:prstGeom>
                    <a:noFill/>
                    <a:ln w="76200">
                      <a:solidFill>
                        <a:srgbClr val="333399"/>
                      </a:solidFill>
                      <a:miter lim="800000"/>
                      <a:headEnd/>
                      <a:tailEnd/>
                    </a:ln>
                  </pic:spPr>
                </pic:pic>
              </a:graphicData>
            </a:graphic>
          </wp:inline>
        </w:drawing>
      </w:r>
    </w:p>
    <w:p w:rsidR="00F17F95" w:rsidRDefault="00F17F95">
      <w:pPr>
        <w:rPr>
          <w:b/>
          <w:color w:val="000000"/>
        </w:rPr>
      </w:pPr>
    </w:p>
    <w:p w:rsidR="00D71560" w:rsidRPr="00D71560" w:rsidRDefault="00D71560" w:rsidP="00D71560">
      <w:pPr>
        <w:rPr>
          <w:b/>
          <w:color w:val="0000FF"/>
        </w:rPr>
      </w:pPr>
      <w:r w:rsidRPr="00D71560">
        <w:rPr>
          <w:b/>
          <w:color w:val="0000FF"/>
        </w:rPr>
        <w:t>Third-Angle Orthographic Projection</w:t>
      </w:r>
    </w:p>
    <w:p w:rsidR="00D71560" w:rsidRPr="00D71560" w:rsidRDefault="00D71560" w:rsidP="00D71560">
      <w:pPr>
        <w:rPr>
          <w:b/>
          <w:bCs/>
          <w:color w:val="FF0000"/>
        </w:rPr>
      </w:pPr>
      <w:r w:rsidRPr="00D71560">
        <w:rPr>
          <w:b/>
          <w:bCs/>
          <w:color w:val="FF0000"/>
        </w:rPr>
        <w:t>Third-Angle Projection</w:t>
      </w:r>
    </w:p>
    <w:p w:rsidR="00D71560" w:rsidRPr="00D71560" w:rsidRDefault="00D71560" w:rsidP="00D71560">
      <w:pPr>
        <w:numPr>
          <w:ilvl w:val="0"/>
          <w:numId w:val="16"/>
        </w:numPr>
        <w:rPr>
          <w:b/>
          <w:color w:val="000000"/>
          <w:lang w:val="en-CA"/>
        </w:rPr>
      </w:pPr>
      <w:r w:rsidRPr="00D71560">
        <w:rPr>
          <w:b/>
          <w:color w:val="000000"/>
          <w:lang w:val="en-CA"/>
        </w:rPr>
        <w:t>The object is placed in the third quadrant and viewed from the first.</w:t>
      </w:r>
    </w:p>
    <w:p w:rsidR="00D71560" w:rsidRDefault="00ED62FE">
      <w:pPr>
        <w:rPr>
          <w:b/>
          <w:color w:val="000000"/>
        </w:rPr>
      </w:pPr>
      <w:r>
        <w:rPr>
          <w:b/>
          <w:noProof/>
          <w:color w:val="000000"/>
          <w:lang w:val="en-CA" w:eastAsia="en-CA"/>
        </w:rPr>
        <w:drawing>
          <wp:inline distT="0" distB="0" distL="0" distR="0">
            <wp:extent cx="2171700" cy="1604645"/>
            <wp:effectExtent l="19050" t="0" r="0" b="0"/>
            <wp:docPr id="17" name="Picture 17" descr="3rd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rdAngle"/>
                    <pic:cNvPicPr>
                      <a:picLocks noChangeAspect="1" noChangeArrowheads="1"/>
                    </pic:cNvPicPr>
                  </pic:nvPicPr>
                  <pic:blipFill>
                    <a:blip r:embed="rId16" cstate="print"/>
                    <a:srcRect/>
                    <a:stretch>
                      <a:fillRect/>
                    </a:stretch>
                  </pic:blipFill>
                  <pic:spPr bwMode="auto">
                    <a:xfrm>
                      <a:off x="0" y="0"/>
                      <a:ext cx="2171700" cy="1604645"/>
                    </a:xfrm>
                    <a:prstGeom prst="rect">
                      <a:avLst/>
                    </a:prstGeom>
                    <a:noFill/>
                    <a:ln w="76200">
                      <a:noFill/>
                      <a:miter lim="800000"/>
                      <a:headEnd/>
                      <a:tailEnd/>
                    </a:ln>
                  </pic:spPr>
                </pic:pic>
              </a:graphicData>
            </a:graphic>
          </wp:inline>
        </w:drawing>
      </w:r>
    </w:p>
    <w:p w:rsidR="00D71560" w:rsidRPr="00D71560" w:rsidRDefault="00D71560">
      <w:pPr>
        <w:rPr>
          <w:b/>
          <w:color w:val="FF0000"/>
        </w:rPr>
      </w:pPr>
    </w:p>
    <w:p w:rsidR="00D71560" w:rsidRPr="00D71560" w:rsidRDefault="00D71560" w:rsidP="00D71560">
      <w:pPr>
        <w:rPr>
          <w:b/>
          <w:color w:val="0000FF"/>
        </w:rPr>
      </w:pPr>
      <w:r w:rsidRPr="00D71560">
        <w:rPr>
          <w:b/>
          <w:color w:val="0000FF"/>
        </w:rPr>
        <w:t>First-Angle Orthographic Projection</w:t>
      </w:r>
    </w:p>
    <w:p w:rsidR="00D71560" w:rsidRPr="00D71560" w:rsidRDefault="00D71560" w:rsidP="00D71560">
      <w:pPr>
        <w:numPr>
          <w:ilvl w:val="0"/>
          <w:numId w:val="17"/>
        </w:numPr>
        <w:rPr>
          <w:b/>
          <w:color w:val="000000"/>
          <w:lang w:val="en-CA"/>
        </w:rPr>
      </w:pPr>
      <w:r w:rsidRPr="00D71560">
        <w:rPr>
          <w:b/>
          <w:color w:val="000000"/>
          <w:lang w:val="en-CA"/>
        </w:rPr>
        <w:t>The object is placed in the first quadrant and viewed from the first.</w:t>
      </w:r>
    </w:p>
    <w:p w:rsidR="00D71560" w:rsidRDefault="00ED62FE">
      <w:pPr>
        <w:rPr>
          <w:b/>
          <w:color w:val="000000"/>
        </w:rPr>
      </w:pPr>
      <w:r>
        <w:rPr>
          <w:b/>
          <w:noProof/>
          <w:color w:val="000000"/>
          <w:lang w:val="en-CA" w:eastAsia="en-CA"/>
        </w:rPr>
        <w:drawing>
          <wp:inline distT="0" distB="0" distL="0" distR="0">
            <wp:extent cx="2400300" cy="167640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srcRect/>
                    <a:stretch>
                      <a:fillRect/>
                    </a:stretch>
                  </pic:blipFill>
                  <pic:spPr bwMode="auto">
                    <a:xfrm>
                      <a:off x="0" y="0"/>
                      <a:ext cx="2400300" cy="1676400"/>
                    </a:xfrm>
                    <a:prstGeom prst="rect">
                      <a:avLst/>
                    </a:prstGeom>
                    <a:noFill/>
                    <a:ln w="9525">
                      <a:noFill/>
                      <a:miter lim="800000"/>
                      <a:headEnd/>
                      <a:tailEnd/>
                    </a:ln>
                    <a:effectLst/>
                  </pic:spPr>
                </pic:pic>
              </a:graphicData>
            </a:graphic>
          </wp:inline>
        </w:drawing>
      </w:r>
    </w:p>
    <w:p w:rsidR="00D71560" w:rsidRPr="00D71560" w:rsidRDefault="00D71560" w:rsidP="00D71560">
      <w:pPr>
        <w:numPr>
          <w:ilvl w:val="0"/>
          <w:numId w:val="18"/>
        </w:numPr>
        <w:rPr>
          <w:b/>
          <w:color w:val="FF0000"/>
          <w:lang w:val="en-CA"/>
        </w:rPr>
      </w:pPr>
      <w:r w:rsidRPr="00D71560">
        <w:rPr>
          <w:b/>
          <w:bCs/>
          <w:color w:val="FF0000"/>
          <w:lang w:val="en-CA"/>
        </w:rPr>
        <w:t>We use third-angle projection</w:t>
      </w:r>
      <w:r w:rsidRPr="00D71560">
        <w:rPr>
          <w:b/>
          <w:color w:val="FF0000"/>
          <w:lang w:val="en-CA"/>
        </w:rPr>
        <w:t>.</w:t>
      </w:r>
    </w:p>
    <w:p w:rsidR="00D71560" w:rsidRDefault="00D71560">
      <w:pPr>
        <w:rPr>
          <w:b/>
          <w:color w:val="000000"/>
        </w:rPr>
      </w:pPr>
    </w:p>
    <w:p w:rsidR="00D71560" w:rsidRPr="00D71560" w:rsidRDefault="00D71560" w:rsidP="00D71560">
      <w:pPr>
        <w:rPr>
          <w:b/>
          <w:color w:val="0000FF"/>
        </w:rPr>
      </w:pPr>
      <w:r w:rsidRPr="00D71560">
        <w:rPr>
          <w:b/>
          <w:color w:val="0000FF"/>
        </w:rPr>
        <w:t>Working and Detail Drawings</w:t>
      </w:r>
    </w:p>
    <w:p w:rsidR="00D71560" w:rsidRPr="00D71560" w:rsidRDefault="00D71560" w:rsidP="00D71560">
      <w:pPr>
        <w:numPr>
          <w:ilvl w:val="0"/>
          <w:numId w:val="19"/>
        </w:numPr>
        <w:rPr>
          <w:b/>
          <w:color w:val="000000"/>
        </w:rPr>
      </w:pPr>
      <w:r w:rsidRPr="00D71560">
        <w:rPr>
          <w:b/>
          <w:bCs/>
          <w:color w:val="FF0000"/>
        </w:rPr>
        <w:t>Working drawings</w:t>
      </w:r>
      <w:r w:rsidRPr="00D71560">
        <w:rPr>
          <w:b/>
          <w:color w:val="000000"/>
        </w:rPr>
        <w:t xml:space="preserve"> graphically provide </w:t>
      </w:r>
      <w:r w:rsidRPr="00D71560">
        <w:rPr>
          <w:b/>
          <w:i/>
          <w:iCs/>
          <w:color w:val="000000"/>
        </w:rPr>
        <w:t>all</w:t>
      </w:r>
      <w:r w:rsidRPr="00D71560">
        <w:rPr>
          <w:b/>
          <w:color w:val="000000"/>
        </w:rPr>
        <w:t xml:space="preserve"> information required to fabricate design.</w:t>
      </w:r>
    </w:p>
    <w:p w:rsidR="00D71560" w:rsidRPr="00D71560" w:rsidRDefault="00D71560" w:rsidP="00D71560">
      <w:pPr>
        <w:numPr>
          <w:ilvl w:val="0"/>
          <w:numId w:val="19"/>
        </w:numPr>
        <w:rPr>
          <w:b/>
          <w:color w:val="000000"/>
        </w:rPr>
      </w:pPr>
      <w:r w:rsidRPr="00D71560">
        <w:rPr>
          <w:b/>
          <w:bCs/>
          <w:color w:val="FF0000"/>
        </w:rPr>
        <w:t>Detail drawings</w:t>
      </w:r>
      <w:r w:rsidRPr="00D71560">
        <w:rPr>
          <w:b/>
          <w:color w:val="000000"/>
        </w:rPr>
        <w:t xml:space="preserve"> are working drawings of a single part.</w:t>
      </w:r>
    </w:p>
    <w:p w:rsidR="00D71560" w:rsidRPr="00D71560" w:rsidRDefault="00D71560" w:rsidP="00D71560">
      <w:pPr>
        <w:numPr>
          <w:ilvl w:val="0"/>
          <w:numId w:val="19"/>
        </w:numPr>
        <w:rPr>
          <w:b/>
          <w:color w:val="000000"/>
          <w:lang w:val="en-CA"/>
        </w:rPr>
      </w:pPr>
      <w:r w:rsidRPr="00D71560">
        <w:rPr>
          <w:b/>
          <w:bCs/>
          <w:color w:val="FF0000"/>
          <w:lang w:val="en-CA"/>
        </w:rPr>
        <w:t>Assembly drawings</w:t>
      </w:r>
      <w:r w:rsidRPr="00D71560">
        <w:rPr>
          <w:b/>
          <w:color w:val="000000"/>
          <w:lang w:val="en-CA"/>
        </w:rPr>
        <w:t xml:space="preserve"> as the name implies, document all the parts that comprise a product, and how they are assembled (how the parts fit together).</w:t>
      </w:r>
    </w:p>
    <w:p w:rsidR="00D71560" w:rsidRPr="00D71560" w:rsidRDefault="00D71560" w:rsidP="00D71560">
      <w:pPr>
        <w:rPr>
          <w:b/>
          <w:color w:val="0000FF"/>
        </w:rPr>
      </w:pPr>
      <w:r>
        <w:rPr>
          <w:b/>
          <w:color w:val="000000"/>
        </w:rPr>
        <w:br w:type="page"/>
      </w:r>
      <w:r w:rsidRPr="00D71560">
        <w:rPr>
          <w:b/>
          <w:color w:val="0000FF"/>
        </w:rPr>
        <w:lastRenderedPageBreak/>
        <w:t>Production Assembly Drawings</w:t>
      </w:r>
    </w:p>
    <w:p w:rsidR="00D71560" w:rsidRPr="00D71560" w:rsidRDefault="00D71560" w:rsidP="00D71560">
      <w:pPr>
        <w:numPr>
          <w:ilvl w:val="0"/>
          <w:numId w:val="20"/>
        </w:numPr>
        <w:rPr>
          <w:b/>
          <w:color w:val="000000"/>
          <w:lang w:val="en-CA"/>
        </w:rPr>
      </w:pPr>
      <w:r w:rsidRPr="00D71560">
        <w:rPr>
          <w:b/>
          <w:color w:val="000000"/>
          <w:lang w:val="en-CA"/>
        </w:rPr>
        <w:t xml:space="preserve">The dimensions in an assembly drawing usually refer to the relationships among parts, not the size of the individual parts. </w:t>
      </w:r>
    </w:p>
    <w:p w:rsidR="00D71560" w:rsidRPr="00D71560" w:rsidRDefault="00D71560" w:rsidP="00D71560">
      <w:pPr>
        <w:numPr>
          <w:ilvl w:val="0"/>
          <w:numId w:val="20"/>
        </w:numPr>
        <w:rPr>
          <w:b/>
          <w:color w:val="000000"/>
          <w:lang w:val="en-CA"/>
        </w:rPr>
      </w:pPr>
      <w:r w:rsidRPr="00D71560">
        <w:rPr>
          <w:b/>
          <w:color w:val="000000"/>
          <w:lang w:val="en-CA"/>
        </w:rPr>
        <w:t>The assembly drawing may be a multi-view drawing or consist of only a single profile view.</w:t>
      </w:r>
    </w:p>
    <w:p w:rsidR="00D71560" w:rsidRPr="00D71560" w:rsidRDefault="00D71560" w:rsidP="00D71560">
      <w:pPr>
        <w:numPr>
          <w:ilvl w:val="0"/>
          <w:numId w:val="20"/>
        </w:numPr>
        <w:rPr>
          <w:b/>
          <w:color w:val="000000"/>
          <w:lang w:val="en-CA"/>
        </w:rPr>
      </w:pPr>
      <w:r w:rsidRPr="00D71560">
        <w:rPr>
          <w:b/>
          <w:color w:val="000000"/>
          <w:lang w:val="en-CA"/>
        </w:rPr>
        <w:t xml:space="preserve">The parts in the assembly are referenced by ballooned letters or numbers attached to leader lines. </w:t>
      </w:r>
    </w:p>
    <w:p w:rsidR="00D71560" w:rsidRPr="00D71560" w:rsidRDefault="00D71560" w:rsidP="00D71560">
      <w:pPr>
        <w:numPr>
          <w:ilvl w:val="0"/>
          <w:numId w:val="20"/>
        </w:numPr>
        <w:rPr>
          <w:b/>
          <w:color w:val="000000"/>
          <w:lang w:val="en-CA"/>
        </w:rPr>
      </w:pPr>
      <w:r w:rsidRPr="00D71560">
        <w:rPr>
          <w:b/>
          <w:color w:val="000000"/>
          <w:lang w:val="en-CA"/>
        </w:rPr>
        <w:t xml:space="preserve">The letters, or numbers refer to </w:t>
      </w:r>
      <w:r w:rsidRPr="00D71560">
        <w:rPr>
          <w:b/>
          <w:i/>
          <w:iCs/>
          <w:color w:val="000000"/>
          <w:lang w:val="en-CA"/>
        </w:rPr>
        <w:t xml:space="preserve">working </w:t>
      </w:r>
      <w:r w:rsidRPr="00D71560">
        <w:rPr>
          <w:b/>
          <w:color w:val="000000"/>
          <w:lang w:val="en-CA"/>
        </w:rPr>
        <w:t xml:space="preserve">drawings, which are identified in the </w:t>
      </w:r>
      <w:r w:rsidRPr="00D71560">
        <w:rPr>
          <w:b/>
          <w:i/>
          <w:iCs/>
          <w:color w:val="000000"/>
          <w:lang w:val="en-CA"/>
        </w:rPr>
        <w:t>bill of materials</w:t>
      </w:r>
      <w:r w:rsidRPr="00D71560">
        <w:rPr>
          <w:b/>
          <w:color w:val="000000"/>
          <w:lang w:val="en-CA"/>
        </w:rPr>
        <w:t xml:space="preserve"> for the assembly which is usually placed on the right side. </w:t>
      </w:r>
    </w:p>
    <w:p w:rsidR="00D71560" w:rsidRPr="00D71560" w:rsidRDefault="00D71560" w:rsidP="00D71560">
      <w:pPr>
        <w:numPr>
          <w:ilvl w:val="0"/>
          <w:numId w:val="20"/>
        </w:numPr>
        <w:rPr>
          <w:b/>
          <w:color w:val="000000"/>
          <w:lang w:val="en-CA"/>
        </w:rPr>
      </w:pPr>
      <w:r w:rsidRPr="00D71560">
        <w:rPr>
          <w:b/>
          <w:color w:val="000000"/>
          <w:lang w:val="en-CA"/>
        </w:rPr>
        <w:t xml:space="preserve">The part list also provides information regarding the part material, the minimum number of each component required for one full assembly, and any other pertinent manufacturing information. The part drawing number is usually indicated. Standard "off -the-shelf" parts are also included in the part list. </w:t>
      </w:r>
    </w:p>
    <w:p w:rsidR="00D71560" w:rsidRDefault="00D71560">
      <w:pPr>
        <w:rPr>
          <w:b/>
          <w:color w:val="000000"/>
        </w:rPr>
      </w:pPr>
    </w:p>
    <w:p w:rsidR="00D71560" w:rsidRPr="00D71560" w:rsidRDefault="00D71560" w:rsidP="00D71560">
      <w:pPr>
        <w:rPr>
          <w:b/>
          <w:color w:val="0000FF"/>
        </w:rPr>
      </w:pPr>
      <w:r w:rsidRPr="00D71560">
        <w:rPr>
          <w:b/>
          <w:color w:val="0000FF"/>
        </w:rPr>
        <w:t>Pictorial Assembly Drawings</w:t>
      </w:r>
    </w:p>
    <w:p w:rsidR="00D71560" w:rsidRPr="00D71560" w:rsidRDefault="00D71560" w:rsidP="00D71560">
      <w:pPr>
        <w:numPr>
          <w:ilvl w:val="1"/>
          <w:numId w:val="20"/>
        </w:numPr>
        <w:rPr>
          <w:b/>
          <w:color w:val="000000"/>
        </w:rPr>
      </w:pPr>
      <w:r w:rsidRPr="00D71560">
        <w:rPr>
          <w:b/>
          <w:color w:val="000000"/>
        </w:rPr>
        <w:t xml:space="preserve">Used to illustrate catalogues, user manuals, </w:t>
      </w:r>
      <w:proofErr w:type="spellStart"/>
      <w:r w:rsidRPr="00D71560">
        <w:rPr>
          <w:b/>
          <w:color w:val="000000"/>
        </w:rPr>
        <w:t>etc</w:t>
      </w:r>
      <w:proofErr w:type="spellEnd"/>
    </w:p>
    <w:p w:rsidR="00D71560" w:rsidRDefault="00D71560">
      <w:pPr>
        <w:rPr>
          <w:b/>
          <w:color w:val="000000"/>
        </w:rPr>
      </w:pPr>
    </w:p>
    <w:p w:rsidR="00D71560" w:rsidRDefault="00D71560">
      <w:pPr>
        <w:rPr>
          <w:b/>
          <w:color w:val="000000"/>
        </w:rPr>
      </w:pPr>
    </w:p>
    <w:p w:rsidR="00D71560" w:rsidRPr="00D71560" w:rsidRDefault="00D71560" w:rsidP="00D71560">
      <w:pPr>
        <w:rPr>
          <w:b/>
          <w:color w:val="0000FF"/>
        </w:rPr>
      </w:pPr>
      <w:r w:rsidRPr="00D71560">
        <w:rPr>
          <w:b/>
          <w:color w:val="0000FF"/>
        </w:rPr>
        <w:t>Dimensioning: Rule 1</w:t>
      </w:r>
    </w:p>
    <w:p w:rsidR="00D71560" w:rsidRPr="00D71560" w:rsidRDefault="00D71560" w:rsidP="00D71560">
      <w:pPr>
        <w:numPr>
          <w:ilvl w:val="0"/>
          <w:numId w:val="21"/>
        </w:numPr>
        <w:rPr>
          <w:b/>
          <w:color w:val="000000"/>
        </w:rPr>
      </w:pPr>
      <w:r w:rsidRPr="00D71560">
        <w:rPr>
          <w:b/>
          <w:color w:val="000000"/>
        </w:rPr>
        <w:t>The first dimensions should be three times the letter height from the object. Successive dimensions should be two times the letter height apart</w:t>
      </w:r>
      <w:proofErr w:type="gramStart"/>
      <w:r w:rsidRPr="00D71560">
        <w:rPr>
          <w:b/>
          <w:color w:val="000000"/>
        </w:rPr>
        <w:t>..</w:t>
      </w:r>
      <w:proofErr w:type="gramEnd"/>
    </w:p>
    <w:p w:rsidR="00D71560" w:rsidRDefault="00D71560">
      <w:pPr>
        <w:rPr>
          <w:b/>
          <w:color w:val="000000"/>
        </w:rPr>
      </w:pPr>
    </w:p>
    <w:p w:rsidR="00D71560" w:rsidRPr="00A37E9C" w:rsidRDefault="00D71560">
      <w:pPr>
        <w:rPr>
          <w:b/>
          <w:color w:val="0000FF"/>
          <w:u w:val="single"/>
        </w:rPr>
      </w:pPr>
      <w:r w:rsidRPr="00A37E9C">
        <w:rPr>
          <w:b/>
          <w:color w:val="0000FF"/>
          <w:u w:val="single"/>
        </w:rPr>
        <w:t>Design</w:t>
      </w:r>
    </w:p>
    <w:p w:rsidR="00D71560" w:rsidRDefault="00D71560">
      <w:pPr>
        <w:rPr>
          <w:b/>
          <w:color w:val="000000"/>
          <w:u w:val="single"/>
        </w:rPr>
      </w:pPr>
    </w:p>
    <w:p w:rsidR="00D71560" w:rsidRPr="00A37E9C" w:rsidRDefault="00D71560" w:rsidP="00D71560">
      <w:pPr>
        <w:numPr>
          <w:ilvl w:val="0"/>
          <w:numId w:val="22"/>
        </w:numPr>
        <w:rPr>
          <w:b/>
          <w:color w:val="000000"/>
        </w:rPr>
      </w:pPr>
      <w:r w:rsidRPr="00A37E9C">
        <w:rPr>
          <w:b/>
          <w:color w:val="000000"/>
        </w:rPr>
        <w:t>Good design requires:</w:t>
      </w:r>
    </w:p>
    <w:p w:rsidR="00D71560" w:rsidRPr="00463FD2" w:rsidRDefault="00D71560" w:rsidP="00D71560">
      <w:pPr>
        <w:numPr>
          <w:ilvl w:val="2"/>
          <w:numId w:val="22"/>
        </w:numPr>
        <w:rPr>
          <w:b/>
          <w:color w:val="FF0000"/>
        </w:rPr>
      </w:pPr>
      <w:r w:rsidRPr="00463FD2">
        <w:rPr>
          <w:b/>
          <w:color w:val="FF0000"/>
        </w:rPr>
        <w:t>Organization</w:t>
      </w:r>
    </w:p>
    <w:p w:rsidR="00D71560" w:rsidRPr="00463FD2" w:rsidRDefault="00D71560" w:rsidP="00D71560">
      <w:pPr>
        <w:numPr>
          <w:ilvl w:val="2"/>
          <w:numId w:val="22"/>
        </w:numPr>
        <w:rPr>
          <w:b/>
          <w:color w:val="FF0000"/>
        </w:rPr>
      </w:pPr>
      <w:r w:rsidRPr="00463FD2">
        <w:rPr>
          <w:b/>
          <w:color w:val="FF0000"/>
        </w:rPr>
        <w:t>Teamwork</w:t>
      </w:r>
    </w:p>
    <w:p w:rsidR="00D71560" w:rsidRPr="00463FD2" w:rsidRDefault="00D71560" w:rsidP="00D71560">
      <w:pPr>
        <w:numPr>
          <w:ilvl w:val="2"/>
          <w:numId w:val="22"/>
        </w:numPr>
        <w:rPr>
          <w:b/>
          <w:color w:val="FF0000"/>
        </w:rPr>
      </w:pPr>
      <w:r w:rsidRPr="00463FD2">
        <w:rPr>
          <w:b/>
          <w:color w:val="FF0000"/>
        </w:rPr>
        <w:t>Communication</w:t>
      </w:r>
    </w:p>
    <w:p w:rsidR="00A37E9C" w:rsidRPr="00463FD2" w:rsidRDefault="00A37E9C" w:rsidP="00A37E9C">
      <w:pPr>
        <w:numPr>
          <w:ilvl w:val="0"/>
          <w:numId w:val="22"/>
        </w:numPr>
        <w:rPr>
          <w:b/>
          <w:color w:val="000000"/>
        </w:rPr>
      </w:pPr>
      <w:r w:rsidRPr="00463FD2">
        <w:rPr>
          <w:b/>
          <w:color w:val="000000"/>
        </w:rPr>
        <w:t xml:space="preserve">Before a problem can be solved, it must first be </w:t>
      </w:r>
      <w:r w:rsidRPr="00463FD2">
        <w:rPr>
          <w:b/>
          <w:i/>
          <w:iCs/>
          <w:color w:val="000000"/>
        </w:rPr>
        <w:t>identified</w:t>
      </w:r>
      <w:r w:rsidRPr="00463FD2">
        <w:rPr>
          <w:b/>
          <w:color w:val="000000"/>
        </w:rPr>
        <w:t>!</w:t>
      </w:r>
    </w:p>
    <w:p w:rsidR="00A37E9C" w:rsidRPr="00463FD2" w:rsidRDefault="00A37E9C" w:rsidP="00A37E9C">
      <w:pPr>
        <w:numPr>
          <w:ilvl w:val="1"/>
          <w:numId w:val="22"/>
        </w:numPr>
        <w:rPr>
          <w:b/>
          <w:color w:val="000000"/>
        </w:rPr>
      </w:pPr>
      <w:r w:rsidRPr="00463FD2">
        <w:rPr>
          <w:b/>
          <w:color w:val="000000"/>
        </w:rPr>
        <w:t>Problems must be identified.</w:t>
      </w:r>
    </w:p>
    <w:p w:rsidR="00A37E9C" w:rsidRPr="00463FD2" w:rsidRDefault="00A37E9C" w:rsidP="00A37E9C">
      <w:pPr>
        <w:numPr>
          <w:ilvl w:val="1"/>
          <w:numId w:val="22"/>
        </w:numPr>
        <w:rPr>
          <w:b/>
          <w:color w:val="000000"/>
        </w:rPr>
      </w:pPr>
      <w:r w:rsidRPr="00463FD2">
        <w:rPr>
          <w:b/>
          <w:color w:val="000000"/>
        </w:rPr>
        <w:t>Needs must be categorized and defined.</w:t>
      </w:r>
    </w:p>
    <w:p w:rsidR="00A37E9C" w:rsidRPr="00463FD2" w:rsidRDefault="00A37E9C" w:rsidP="00A37E9C">
      <w:pPr>
        <w:numPr>
          <w:ilvl w:val="0"/>
          <w:numId w:val="22"/>
        </w:numPr>
        <w:rPr>
          <w:b/>
          <w:color w:val="000000"/>
        </w:rPr>
      </w:pPr>
      <w:r w:rsidRPr="00463FD2">
        <w:rPr>
          <w:b/>
          <w:color w:val="000000"/>
        </w:rPr>
        <w:t>Most design problems can be categorized as:</w:t>
      </w:r>
    </w:p>
    <w:p w:rsidR="00A37E9C" w:rsidRPr="00463FD2" w:rsidRDefault="00A37E9C" w:rsidP="00A37E9C">
      <w:pPr>
        <w:numPr>
          <w:ilvl w:val="1"/>
          <w:numId w:val="22"/>
        </w:numPr>
        <w:rPr>
          <w:b/>
          <w:color w:val="FF0000"/>
        </w:rPr>
      </w:pPr>
      <w:r w:rsidRPr="00463FD2">
        <w:rPr>
          <w:b/>
          <w:color w:val="FF0000"/>
        </w:rPr>
        <w:t>Systems design.</w:t>
      </w:r>
    </w:p>
    <w:p w:rsidR="00A37E9C" w:rsidRPr="00463FD2" w:rsidRDefault="00A37E9C" w:rsidP="00A37E9C">
      <w:pPr>
        <w:numPr>
          <w:ilvl w:val="1"/>
          <w:numId w:val="22"/>
        </w:numPr>
        <w:rPr>
          <w:b/>
          <w:color w:val="FF0000"/>
        </w:rPr>
      </w:pPr>
      <w:r w:rsidRPr="00463FD2">
        <w:rPr>
          <w:b/>
          <w:color w:val="FF0000"/>
        </w:rPr>
        <w:t>Product design.</w:t>
      </w:r>
    </w:p>
    <w:p w:rsidR="00D71560" w:rsidRDefault="00D71560">
      <w:pPr>
        <w:rPr>
          <w:b/>
          <w:color w:val="000000"/>
          <w:u w:val="single"/>
        </w:rPr>
      </w:pPr>
    </w:p>
    <w:p w:rsidR="00A37E9C" w:rsidRPr="00463FD2" w:rsidRDefault="00A37E9C" w:rsidP="00A37E9C">
      <w:pPr>
        <w:rPr>
          <w:b/>
          <w:color w:val="0000FF"/>
        </w:rPr>
      </w:pPr>
      <w:r w:rsidRPr="00463FD2">
        <w:rPr>
          <w:b/>
          <w:color w:val="0000FF"/>
        </w:rPr>
        <w:t xml:space="preserve">Method </w:t>
      </w:r>
      <w:proofErr w:type="gramStart"/>
      <w:r w:rsidRPr="00463FD2">
        <w:rPr>
          <w:b/>
          <w:color w:val="0000FF"/>
        </w:rPr>
        <w:t>Of</w:t>
      </w:r>
      <w:proofErr w:type="gramEnd"/>
      <w:r w:rsidRPr="00463FD2">
        <w:rPr>
          <w:b/>
          <w:color w:val="0000FF"/>
        </w:rPr>
        <w:t xml:space="preserve"> Design</w:t>
      </w:r>
    </w:p>
    <w:p w:rsidR="00A37E9C" w:rsidRPr="00463FD2" w:rsidRDefault="00A37E9C" w:rsidP="00A37E9C">
      <w:pPr>
        <w:rPr>
          <w:b/>
          <w:color w:val="000000"/>
        </w:rPr>
      </w:pPr>
      <w:r w:rsidRPr="00463FD2">
        <w:rPr>
          <w:b/>
          <w:color w:val="000000"/>
        </w:rPr>
        <w:t>The design process can be summarized into 7 steps:</w:t>
      </w:r>
    </w:p>
    <w:p w:rsidR="00A37E9C" w:rsidRPr="005C5FC1" w:rsidRDefault="00A37E9C" w:rsidP="00A37E9C">
      <w:pPr>
        <w:numPr>
          <w:ilvl w:val="2"/>
          <w:numId w:val="23"/>
        </w:numPr>
        <w:rPr>
          <w:b/>
          <w:color w:val="FF0000"/>
        </w:rPr>
      </w:pPr>
      <w:r w:rsidRPr="005C5FC1">
        <w:rPr>
          <w:b/>
          <w:color w:val="FF0000"/>
        </w:rPr>
        <w:t>Recognition of need</w:t>
      </w:r>
    </w:p>
    <w:p w:rsidR="00A37E9C" w:rsidRPr="005C5FC1" w:rsidRDefault="00A37E9C" w:rsidP="00A37E9C">
      <w:pPr>
        <w:numPr>
          <w:ilvl w:val="2"/>
          <w:numId w:val="23"/>
        </w:numPr>
        <w:rPr>
          <w:b/>
          <w:color w:val="FF0000"/>
        </w:rPr>
      </w:pPr>
      <w:r w:rsidRPr="005C5FC1">
        <w:rPr>
          <w:b/>
          <w:color w:val="FF0000"/>
        </w:rPr>
        <w:t>Definition of the design problem</w:t>
      </w:r>
    </w:p>
    <w:p w:rsidR="00A37E9C" w:rsidRPr="005C5FC1" w:rsidRDefault="00A37E9C" w:rsidP="00A37E9C">
      <w:pPr>
        <w:numPr>
          <w:ilvl w:val="2"/>
          <w:numId w:val="23"/>
        </w:numPr>
        <w:rPr>
          <w:b/>
          <w:color w:val="FF0000"/>
        </w:rPr>
      </w:pPr>
      <w:r w:rsidRPr="005C5FC1">
        <w:rPr>
          <w:b/>
          <w:color w:val="FF0000"/>
        </w:rPr>
        <w:t>Definition of the design criteria</w:t>
      </w:r>
    </w:p>
    <w:p w:rsidR="00A37E9C" w:rsidRPr="005C5FC1" w:rsidRDefault="00A37E9C" w:rsidP="00A37E9C">
      <w:pPr>
        <w:numPr>
          <w:ilvl w:val="2"/>
          <w:numId w:val="23"/>
        </w:numPr>
        <w:rPr>
          <w:b/>
          <w:color w:val="FF0000"/>
        </w:rPr>
      </w:pPr>
      <w:r w:rsidRPr="005C5FC1">
        <w:rPr>
          <w:b/>
          <w:color w:val="FF0000"/>
        </w:rPr>
        <w:t>The design loop</w:t>
      </w:r>
    </w:p>
    <w:p w:rsidR="00A37E9C" w:rsidRPr="005C5FC1" w:rsidRDefault="00A37E9C" w:rsidP="00A37E9C">
      <w:pPr>
        <w:numPr>
          <w:ilvl w:val="2"/>
          <w:numId w:val="23"/>
        </w:numPr>
        <w:rPr>
          <w:b/>
          <w:color w:val="FF0000"/>
        </w:rPr>
      </w:pPr>
      <w:r w:rsidRPr="005C5FC1">
        <w:rPr>
          <w:b/>
          <w:color w:val="FF0000"/>
        </w:rPr>
        <w:t>Optimization</w:t>
      </w:r>
    </w:p>
    <w:p w:rsidR="00A37E9C" w:rsidRPr="005C5FC1" w:rsidRDefault="00A37E9C" w:rsidP="00A37E9C">
      <w:pPr>
        <w:numPr>
          <w:ilvl w:val="2"/>
          <w:numId w:val="23"/>
        </w:numPr>
        <w:rPr>
          <w:b/>
          <w:color w:val="FF0000"/>
        </w:rPr>
      </w:pPr>
      <w:r w:rsidRPr="005C5FC1">
        <w:rPr>
          <w:b/>
          <w:color w:val="FF0000"/>
        </w:rPr>
        <w:t>Evaluation</w:t>
      </w:r>
    </w:p>
    <w:p w:rsidR="00A37E9C" w:rsidRPr="005C5FC1" w:rsidRDefault="00A37E9C" w:rsidP="00A37E9C">
      <w:pPr>
        <w:numPr>
          <w:ilvl w:val="2"/>
          <w:numId w:val="23"/>
        </w:numPr>
        <w:rPr>
          <w:b/>
          <w:color w:val="FF0000"/>
        </w:rPr>
      </w:pPr>
      <w:r w:rsidRPr="005C5FC1">
        <w:rPr>
          <w:b/>
          <w:color w:val="FF0000"/>
        </w:rPr>
        <w:t>Communication</w:t>
      </w: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Pr="00463FD2" w:rsidRDefault="00A37E9C" w:rsidP="00A37E9C">
      <w:pPr>
        <w:rPr>
          <w:b/>
          <w:color w:val="0000FF"/>
        </w:rPr>
      </w:pPr>
      <w:r w:rsidRPr="00463FD2">
        <w:rPr>
          <w:b/>
          <w:color w:val="0000FF"/>
        </w:rPr>
        <w:lastRenderedPageBreak/>
        <w:t>Standards Organizations</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International Standards Organization (ISO)</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American National Standards Institute (ANSI)</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Canadian Standards Association (CSA)</w:t>
      </w:r>
    </w:p>
    <w:p w:rsidR="00A37E9C" w:rsidRPr="00A37E9C" w:rsidRDefault="00A37E9C" w:rsidP="0002764E">
      <w:pPr>
        <w:numPr>
          <w:ilvl w:val="1"/>
          <w:numId w:val="24"/>
        </w:numPr>
        <w:tabs>
          <w:tab w:val="clear" w:pos="1440"/>
          <w:tab w:val="num" w:pos="540"/>
        </w:tabs>
        <w:ind w:left="540"/>
        <w:rPr>
          <w:b/>
          <w:color w:val="000000"/>
          <w:lang w:val="en-CA"/>
        </w:rPr>
      </w:pPr>
      <w:r w:rsidRPr="00A37E9C">
        <w:rPr>
          <w:b/>
          <w:color w:val="000000"/>
        </w:rPr>
        <w:t xml:space="preserve">Canadian Society </w:t>
      </w:r>
      <w:r w:rsidRPr="00A37E9C">
        <w:rPr>
          <w:b/>
          <w:color w:val="000000"/>
          <w:lang w:val="en-CA"/>
        </w:rPr>
        <w:t>for Mechanical Engineering (CSME)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lang w:val="en-CA"/>
        </w:rPr>
        <w:t>American Society of Mechanical Engineers (ASME)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Institution of Mechanical Engineers (</w:t>
      </w:r>
      <w:smartTag w:uri="urn:schemas-microsoft-com:office:smarttags" w:element="place">
        <w:r w:rsidRPr="00A37E9C">
          <w:rPr>
            <w:b/>
            <w:color w:val="000000"/>
          </w:rPr>
          <w:t>I.</w:t>
        </w:r>
      </w:smartTag>
      <w:r w:rsidRPr="00A37E9C">
        <w:rPr>
          <w:b/>
          <w:color w:val="000000"/>
        </w:rPr>
        <w:t xml:space="preserve"> Mech. 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Institute of Electrical and Electronics Engineers (IEEE)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Automotive Engineers (SAE)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Manufacturing Engineers (SME)</w:t>
      </w:r>
    </w:p>
    <w:p w:rsidR="00A37E9C" w:rsidRDefault="00A37E9C">
      <w:pPr>
        <w:rPr>
          <w:b/>
          <w:color w:val="000000"/>
          <w:u w:val="single"/>
        </w:rPr>
      </w:pPr>
    </w:p>
    <w:p w:rsidR="00A37E9C" w:rsidRPr="00463FD2" w:rsidRDefault="00A37E9C" w:rsidP="00A37E9C">
      <w:pPr>
        <w:rPr>
          <w:b/>
          <w:color w:val="0000FF"/>
        </w:rPr>
      </w:pPr>
      <w:r w:rsidRPr="00463FD2">
        <w:rPr>
          <w:b/>
          <w:color w:val="0000FF"/>
        </w:rPr>
        <w:t>Design Reports</w:t>
      </w:r>
    </w:p>
    <w:p w:rsidR="00A37E9C" w:rsidRPr="00463FD2" w:rsidRDefault="00A37E9C" w:rsidP="00A37E9C">
      <w:pPr>
        <w:numPr>
          <w:ilvl w:val="0"/>
          <w:numId w:val="25"/>
        </w:numPr>
        <w:rPr>
          <w:b/>
          <w:color w:val="000000"/>
        </w:rPr>
      </w:pPr>
      <w:r w:rsidRPr="00463FD2">
        <w:rPr>
          <w:b/>
          <w:color w:val="000000"/>
        </w:rPr>
        <w:t>There are only three means of communication:</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written</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oral</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graphical</w:t>
      </w:r>
      <w:r w:rsidRPr="00A37E9C">
        <w:rPr>
          <w:b/>
          <w:color w:val="FF0000"/>
          <w:lang w:val="en-CA"/>
        </w:rPr>
        <w:t>.</w:t>
      </w:r>
    </w:p>
    <w:p w:rsidR="00A37E9C" w:rsidRDefault="00A37E9C">
      <w:pPr>
        <w:rPr>
          <w:b/>
          <w:color w:val="000000"/>
          <w:u w:val="single"/>
        </w:rPr>
      </w:pPr>
    </w:p>
    <w:p w:rsidR="00463FD2" w:rsidRPr="00463FD2" w:rsidRDefault="00463FD2" w:rsidP="00463FD2">
      <w:pPr>
        <w:rPr>
          <w:b/>
          <w:color w:val="0000FF"/>
        </w:rPr>
      </w:pPr>
      <w:r w:rsidRPr="00463FD2">
        <w:rPr>
          <w:b/>
          <w:color w:val="0000FF"/>
        </w:rPr>
        <w:t>Experimental Data</w:t>
      </w:r>
    </w:p>
    <w:p w:rsidR="00463FD2" w:rsidRPr="005C5FC1" w:rsidRDefault="00463FD2" w:rsidP="00463FD2">
      <w:pPr>
        <w:numPr>
          <w:ilvl w:val="0"/>
          <w:numId w:val="26"/>
        </w:numPr>
        <w:rPr>
          <w:b/>
          <w:color w:val="FF0000"/>
        </w:rPr>
      </w:pPr>
      <w:r w:rsidRPr="005C5FC1">
        <w:rPr>
          <w:b/>
          <w:color w:val="FF0000"/>
        </w:rPr>
        <w:t xml:space="preserve">Continuous </w:t>
      </w:r>
    </w:p>
    <w:p w:rsidR="00463FD2" w:rsidRPr="00463FD2" w:rsidRDefault="00463FD2" w:rsidP="00463FD2">
      <w:pPr>
        <w:numPr>
          <w:ilvl w:val="1"/>
          <w:numId w:val="26"/>
        </w:numPr>
        <w:rPr>
          <w:b/>
          <w:color w:val="000000"/>
        </w:rPr>
      </w:pPr>
      <w:r w:rsidRPr="00463FD2">
        <w:rPr>
          <w:b/>
          <w:color w:val="000000"/>
        </w:rPr>
        <w:t>Height of male students in this class (mm)</w:t>
      </w:r>
    </w:p>
    <w:p w:rsidR="00463FD2" w:rsidRPr="00463FD2" w:rsidRDefault="00463FD2" w:rsidP="00463FD2">
      <w:pPr>
        <w:numPr>
          <w:ilvl w:val="1"/>
          <w:numId w:val="26"/>
        </w:numPr>
        <w:rPr>
          <w:b/>
          <w:color w:val="000000"/>
        </w:rPr>
      </w:pPr>
      <w:r w:rsidRPr="00463FD2">
        <w:rPr>
          <w:b/>
          <w:color w:val="000000"/>
        </w:rPr>
        <w:t xml:space="preserve">Fuel consumption of automobiles in </w:t>
      </w:r>
      <w:smartTag w:uri="urn:schemas-microsoft-com:office:smarttags" w:element="country-region">
        <w:smartTag w:uri="urn:schemas-microsoft-com:office:smarttags" w:element="place">
          <w:r w:rsidRPr="00463FD2">
            <w:rPr>
              <w:b/>
              <w:color w:val="000000"/>
            </w:rPr>
            <w:t>Canada</w:t>
          </w:r>
        </w:smartTag>
      </w:smartTag>
      <w:r w:rsidRPr="00463FD2">
        <w:rPr>
          <w:b/>
          <w:color w:val="000000"/>
        </w:rPr>
        <w:t xml:space="preserve"> (Liters/100km)</w:t>
      </w:r>
    </w:p>
    <w:p w:rsidR="00463FD2" w:rsidRPr="00463FD2" w:rsidRDefault="00463FD2" w:rsidP="00463FD2">
      <w:pPr>
        <w:numPr>
          <w:ilvl w:val="1"/>
          <w:numId w:val="26"/>
        </w:numPr>
        <w:rPr>
          <w:b/>
          <w:color w:val="000000"/>
        </w:rPr>
      </w:pPr>
      <w:r w:rsidRPr="00463FD2">
        <w:rPr>
          <w:b/>
          <w:color w:val="000000"/>
        </w:rPr>
        <w:t>Strength of steel (MPa)</w:t>
      </w:r>
    </w:p>
    <w:p w:rsidR="00463FD2" w:rsidRPr="00463FD2" w:rsidRDefault="00463FD2" w:rsidP="00463FD2">
      <w:pPr>
        <w:numPr>
          <w:ilvl w:val="1"/>
          <w:numId w:val="26"/>
        </w:numPr>
        <w:rPr>
          <w:b/>
          <w:color w:val="000000"/>
        </w:rPr>
      </w:pPr>
      <w:r w:rsidRPr="00463FD2">
        <w:rPr>
          <w:b/>
          <w:color w:val="000000"/>
        </w:rPr>
        <w:t xml:space="preserve">Length of cracks in stress corrosion situations (mm) </w:t>
      </w:r>
    </w:p>
    <w:p w:rsidR="00463FD2" w:rsidRPr="005C5FC1" w:rsidRDefault="00463FD2" w:rsidP="00463FD2">
      <w:pPr>
        <w:numPr>
          <w:ilvl w:val="0"/>
          <w:numId w:val="26"/>
        </w:numPr>
        <w:rPr>
          <w:b/>
          <w:color w:val="FF0000"/>
        </w:rPr>
      </w:pPr>
      <w:r w:rsidRPr="005C5FC1">
        <w:rPr>
          <w:b/>
          <w:color w:val="FF0000"/>
        </w:rPr>
        <w:t>Discrete</w:t>
      </w:r>
    </w:p>
    <w:p w:rsidR="00463FD2" w:rsidRPr="00463FD2" w:rsidRDefault="00463FD2" w:rsidP="00463FD2">
      <w:pPr>
        <w:numPr>
          <w:ilvl w:val="1"/>
          <w:numId w:val="26"/>
        </w:numPr>
        <w:rPr>
          <w:b/>
          <w:color w:val="000000"/>
        </w:rPr>
      </w:pPr>
      <w:r w:rsidRPr="00463FD2">
        <w:rPr>
          <w:b/>
          <w:color w:val="000000"/>
        </w:rPr>
        <w:t>Number of cars coming to campus every day</w:t>
      </w:r>
    </w:p>
    <w:p w:rsidR="00463FD2" w:rsidRPr="005C5FC1" w:rsidRDefault="00463FD2" w:rsidP="00463FD2">
      <w:pPr>
        <w:numPr>
          <w:ilvl w:val="0"/>
          <w:numId w:val="26"/>
        </w:numPr>
        <w:rPr>
          <w:b/>
          <w:color w:val="FF0000"/>
        </w:rPr>
      </w:pPr>
      <w:r w:rsidRPr="005C5FC1">
        <w:rPr>
          <w:b/>
          <w:color w:val="FF0000"/>
        </w:rPr>
        <w:t>Binomial Discrete</w:t>
      </w:r>
    </w:p>
    <w:p w:rsidR="00463FD2" w:rsidRPr="00463FD2" w:rsidRDefault="00463FD2" w:rsidP="00463FD2">
      <w:pPr>
        <w:numPr>
          <w:ilvl w:val="1"/>
          <w:numId w:val="26"/>
        </w:numPr>
        <w:rPr>
          <w:b/>
          <w:color w:val="000000"/>
        </w:rPr>
      </w:pPr>
      <w:r w:rsidRPr="00463FD2">
        <w:rPr>
          <w:b/>
          <w:color w:val="000000"/>
        </w:rPr>
        <w:t>Proportion of the vote for a candidate (e.g. 60%)</w:t>
      </w:r>
    </w:p>
    <w:p w:rsidR="00463FD2" w:rsidRPr="00463FD2" w:rsidRDefault="00463FD2" w:rsidP="00463FD2">
      <w:pPr>
        <w:numPr>
          <w:ilvl w:val="1"/>
          <w:numId w:val="26"/>
        </w:numPr>
        <w:rPr>
          <w:b/>
          <w:color w:val="000000"/>
        </w:rPr>
      </w:pPr>
      <w:r w:rsidRPr="00463FD2">
        <w:rPr>
          <w:b/>
          <w:color w:val="000000"/>
        </w:rPr>
        <w:t xml:space="preserve">Proportion of defective machine parts in a </w:t>
      </w:r>
      <w:proofErr w:type="spellStart"/>
      <w:r w:rsidRPr="00463FD2">
        <w:rPr>
          <w:b/>
          <w:color w:val="000000"/>
        </w:rPr>
        <w:t>mfg</w:t>
      </w:r>
      <w:proofErr w:type="spellEnd"/>
      <w:r w:rsidRPr="00463FD2">
        <w:rPr>
          <w:b/>
          <w:color w:val="000000"/>
        </w:rPr>
        <w:t xml:space="preserve"> operation (e.g. 5%)</w:t>
      </w:r>
    </w:p>
    <w:p w:rsidR="00A37E9C" w:rsidRDefault="00A37E9C">
      <w:pPr>
        <w:rPr>
          <w:b/>
          <w:color w:val="000000"/>
          <w:u w:val="single"/>
        </w:rPr>
      </w:pPr>
    </w:p>
    <w:p w:rsidR="00463FD2" w:rsidRPr="00463FD2" w:rsidRDefault="00463FD2" w:rsidP="00463FD2">
      <w:pPr>
        <w:rPr>
          <w:b/>
          <w:color w:val="0000FF"/>
        </w:rPr>
      </w:pPr>
      <w:r w:rsidRPr="00463FD2">
        <w:rPr>
          <w:b/>
          <w:color w:val="0000FF"/>
        </w:rPr>
        <w:t>Random Variations</w:t>
      </w:r>
    </w:p>
    <w:p w:rsidR="00463FD2" w:rsidRPr="00463FD2" w:rsidRDefault="00463FD2" w:rsidP="00463FD2">
      <w:pPr>
        <w:numPr>
          <w:ilvl w:val="0"/>
          <w:numId w:val="27"/>
        </w:numPr>
        <w:rPr>
          <w:b/>
          <w:color w:val="000000"/>
        </w:rPr>
      </w:pPr>
      <w:r w:rsidRPr="00463FD2">
        <w:rPr>
          <w:b/>
          <w:color w:val="000000"/>
        </w:rPr>
        <w:t>Height of male students (variable)</w:t>
      </w:r>
    </w:p>
    <w:p w:rsidR="00463FD2" w:rsidRPr="00463FD2" w:rsidRDefault="00463FD2" w:rsidP="00463FD2">
      <w:pPr>
        <w:numPr>
          <w:ilvl w:val="0"/>
          <w:numId w:val="27"/>
        </w:numPr>
        <w:rPr>
          <w:b/>
          <w:color w:val="000000"/>
        </w:rPr>
      </w:pPr>
      <w:r w:rsidRPr="00463FD2">
        <w:rPr>
          <w:b/>
          <w:color w:val="000000"/>
        </w:rPr>
        <w:t xml:space="preserve">Fuel consumption of automobiles in </w:t>
      </w:r>
      <w:smartTag w:uri="urn:schemas-microsoft-com:office:smarttags" w:element="country-region">
        <w:smartTag w:uri="urn:schemas-microsoft-com:office:smarttags" w:element="place">
          <w:r w:rsidRPr="00463FD2">
            <w:rPr>
              <w:b/>
              <w:color w:val="000000"/>
            </w:rPr>
            <w:t>Canada</w:t>
          </w:r>
        </w:smartTag>
      </w:smartTag>
      <w:r w:rsidRPr="00463FD2">
        <w:rPr>
          <w:b/>
          <w:color w:val="000000"/>
        </w:rPr>
        <w:t xml:space="preserve"> (variable – where they live (city, country), etc.)</w:t>
      </w:r>
    </w:p>
    <w:p w:rsidR="00463FD2" w:rsidRPr="00463FD2" w:rsidRDefault="00463FD2" w:rsidP="00463FD2">
      <w:pPr>
        <w:numPr>
          <w:ilvl w:val="0"/>
          <w:numId w:val="27"/>
        </w:numPr>
        <w:rPr>
          <w:b/>
          <w:color w:val="000000"/>
        </w:rPr>
      </w:pPr>
      <w:r w:rsidRPr="00463FD2">
        <w:rPr>
          <w:b/>
          <w:color w:val="000000"/>
        </w:rPr>
        <w:t>Strength of steel members in a supply for a structure</w:t>
      </w:r>
    </w:p>
    <w:p w:rsidR="00463FD2" w:rsidRPr="00463FD2" w:rsidRDefault="00463FD2" w:rsidP="00463FD2">
      <w:pPr>
        <w:numPr>
          <w:ilvl w:val="0"/>
          <w:numId w:val="27"/>
        </w:numPr>
        <w:rPr>
          <w:b/>
          <w:color w:val="000000"/>
          <w:lang w:val="en-CA"/>
        </w:rPr>
      </w:pPr>
      <w:r w:rsidRPr="00463FD2">
        <w:rPr>
          <w:b/>
          <w:color w:val="000000"/>
        </w:rPr>
        <w:t>Voting on an issue: Poll is + 4%, 19 times out of 20</w:t>
      </w:r>
    </w:p>
    <w:p w:rsidR="00463FD2" w:rsidRDefault="00463FD2">
      <w:pPr>
        <w:rPr>
          <w:b/>
          <w:color w:val="0000FF"/>
          <w:u w:val="single"/>
        </w:rPr>
      </w:pPr>
    </w:p>
    <w:p w:rsidR="00463FD2" w:rsidRPr="00463FD2" w:rsidRDefault="00463FD2" w:rsidP="00463FD2">
      <w:pPr>
        <w:rPr>
          <w:b/>
          <w:color w:val="0000FF"/>
        </w:rPr>
      </w:pPr>
      <w:r w:rsidRPr="00463FD2">
        <w:rPr>
          <w:b/>
          <w:color w:val="0000FF"/>
        </w:rPr>
        <w:t>Source of Variability</w:t>
      </w:r>
    </w:p>
    <w:p w:rsidR="00463FD2" w:rsidRPr="00463FD2" w:rsidRDefault="00463FD2" w:rsidP="00463FD2">
      <w:pPr>
        <w:numPr>
          <w:ilvl w:val="0"/>
          <w:numId w:val="28"/>
        </w:numPr>
        <w:rPr>
          <w:b/>
          <w:color w:val="000000"/>
        </w:rPr>
      </w:pPr>
      <w:r w:rsidRPr="00463FD2">
        <w:rPr>
          <w:b/>
          <w:color w:val="000000"/>
        </w:rPr>
        <w:t>Inherent variability in the parameter, e.g., the height of male students in this class</w:t>
      </w:r>
    </w:p>
    <w:p w:rsidR="00463FD2" w:rsidRPr="00463FD2" w:rsidRDefault="00463FD2" w:rsidP="00463FD2">
      <w:pPr>
        <w:numPr>
          <w:ilvl w:val="0"/>
          <w:numId w:val="28"/>
        </w:numPr>
        <w:rPr>
          <w:b/>
          <w:color w:val="000000"/>
        </w:rPr>
      </w:pPr>
      <w:r w:rsidRPr="00463FD2">
        <w:rPr>
          <w:b/>
          <w:color w:val="000000"/>
        </w:rPr>
        <w:t xml:space="preserve">Variability in the measurement </w:t>
      </w:r>
      <w:r w:rsidRPr="00463FD2">
        <w:rPr>
          <w:b/>
          <w:bCs/>
          <w:color w:val="000000"/>
        </w:rPr>
        <w:t>technique</w:t>
      </w:r>
      <w:r w:rsidRPr="00463FD2">
        <w:rPr>
          <w:b/>
          <w:color w:val="000000"/>
        </w:rPr>
        <w:t>, e.g. fuel consumption, strength of steel</w:t>
      </w:r>
    </w:p>
    <w:p w:rsidR="00463FD2" w:rsidRPr="00463FD2" w:rsidRDefault="00463FD2" w:rsidP="00463FD2">
      <w:pPr>
        <w:numPr>
          <w:ilvl w:val="0"/>
          <w:numId w:val="28"/>
        </w:numPr>
        <w:rPr>
          <w:b/>
          <w:color w:val="000000"/>
          <w:lang w:val="en-CA"/>
        </w:rPr>
      </w:pPr>
      <w:r w:rsidRPr="00463FD2">
        <w:rPr>
          <w:b/>
          <w:color w:val="000000"/>
        </w:rPr>
        <w:t>Often these are treated together but if one wants only the inherent variability of the parameter, the measurement technique should be at least 10 times less variable.</w:t>
      </w:r>
    </w:p>
    <w:p w:rsidR="00463FD2" w:rsidRDefault="00463FD2">
      <w:pPr>
        <w:rPr>
          <w:b/>
          <w:color w:val="0000FF"/>
          <w:u w:val="single"/>
        </w:rPr>
      </w:pPr>
    </w:p>
    <w:p w:rsidR="00463FD2" w:rsidRPr="00463FD2" w:rsidRDefault="00463FD2" w:rsidP="00463FD2">
      <w:pPr>
        <w:rPr>
          <w:b/>
          <w:color w:val="0000FF"/>
        </w:rPr>
      </w:pPr>
      <w:r w:rsidRPr="00463FD2">
        <w:rPr>
          <w:b/>
          <w:color w:val="0000FF"/>
        </w:rPr>
        <w:t>Measurement System Error</w:t>
      </w:r>
    </w:p>
    <w:p w:rsidR="00463FD2" w:rsidRPr="00463FD2" w:rsidRDefault="00463FD2" w:rsidP="00463FD2">
      <w:pPr>
        <w:numPr>
          <w:ilvl w:val="0"/>
          <w:numId w:val="29"/>
        </w:numPr>
        <w:rPr>
          <w:b/>
          <w:color w:val="000000"/>
        </w:rPr>
      </w:pPr>
      <w:r w:rsidRPr="00463FD2">
        <w:rPr>
          <w:b/>
          <w:color w:val="000000"/>
        </w:rPr>
        <w:t>Data Set – measurements under supposedly identical conditions</w:t>
      </w:r>
    </w:p>
    <w:p w:rsidR="00463FD2" w:rsidRPr="00463FD2" w:rsidRDefault="00463FD2" w:rsidP="00463FD2">
      <w:pPr>
        <w:numPr>
          <w:ilvl w:val="0"/>
          <w:numId w:val="29"/>
        </w:numPr>
        <w:rPr>
          <w:b/>
          <w:color w:val="000000"/>
        </w:rPr>
      </w:pPr>
      <w:r w:rsidRPr="00463FD2">
        <w:rPr>
          <w:b/>
          <w:color w:val="000000"/>
        </w:rPr>
        <w:t>Measurement variations (errors)</w:t>
      </w:r>
    </w:p>
    <w:p w:rsidR="00463FD2" w:rsidRPr="005C5FC1" w:rsidRDefault="00463FD2" w:rsidP="00463FD2">
      <w:pPr>
        <w:numPr>
          <w:ilvl w:val="1"/>
          <w:numId w:val="29"/>
        </w:numPr>
        <w:rPr>
          <w:b/>
          <w:color w:val="FF0000"/>
        </w:rPr>
      </w:pPr>
      <w:r w:rsidRPr="005C5FC1">
        <w:rPr>
          <w:b/>
          <w:color w:val="FF0000"/>
        </w:rPr>
        <w:t>Bias</w:t>
      </w:r>
    </w:p>
    <w:p w:rsidR="00463FD2" w:rsidRPr="005C5FC1" w:rsidRDefault="00463FD2" w:rsidP="00463FD2">
      <w:pPr>
        <w:numPr>
          <w:ilvl w:val="1"/>
          <w:numId w:val="29"/>
        </w:numPr>
        <w:rPr>
          <w:b/>
          <w:color w:val="FF0000"/>
        </w:rPr>
      </w:pPr>
      <w:r w:rsidRPr="005C5FC1">
        <w:rPr>
          <w:b/>
          <w:color w:val="FF0000"/>
        </w:rPr>
        <w:t>Repeatability</w:t>
      </w:r>
    </w:p>
    <w:p w:rsidR="00463FD2" w:rsidRPr="005C5FC1" w:rsidRDefault="00463FD2" w:rsidP="00463FD2">
      <w:pPr>
        <w:numPr>
          <w:ilvl w:val="1"/>
          <w:numId w:val="29"/>
        </w:numPr>
        <w:rPr>
          <w:b/>
          <w:color w:val="FF0000"/>
        </w:rPr>
      </w:pPr>
      <w:r w:rsidRPr="005C5FC1">
        <w:rPr>
          <w:b/>
          <w:color w:val="FF0000"/>
        </w:rPr>
        <w:t>Reproducibility</w:t>
      </w:r>
    </w:p>
    <w:p w:rsidR="00463FD2" w:rsidRPr="005C5FC1" w:rsidRDefault="00463FD2" w:rsidP="00463FD2">
      <w:pPr>
        <w:numPr>
          <w:ilvl w:val="1"/>
          <w:numId w:val="29"/>
        </w:numPr>
        <w:rPr>
          <w:b/>
          <w:color w:val="FF0000"/>
        </w:rPr>
      </w:pPr>
      <w:r w:rsidRPr="005C5FC1">
        <w:rPr>
          <w:b/>
          <w:color w:val="FF0000"/>
        </w:rPr>
        <w:t>Stability (drift)</w:t>
      </w:r>
    </w:p>
    <w:p w:rsidR="00463FD2" w:rsidRPr="005C5FC1" w:rsidRDefault="00463FD2" w:rsidP="00463FD2">
      <w:pPr>
        <w:numPr>
          <w:ilvl w:val="1"/>
          <w:numId w:val="29"/>
        </w:numPr>
        <w:rPr>
          <w:b/>
          <w:color w:val="FF0000"/>
          <w:lang w:val="en-CA"/>
        </w:rPr>
      </w:pPr>
      <w:r w:rsidRPr="005C5FC1">
        <w:rPr>
          <w:b/>
          <w:color w:val="FF0000"/>
        </w:rPr>
        <w:t>linearity</w:t>
      </w:r>
    </w:p>
    <w:p w:rsidR="00463FD2" w:rsidRPr="004B7868" w:rsidRDefault="00463FD2" w:rsidP="00463FD2">
      <w:pPr>
        <w:rPr>
          <w:b/>
          <w:color w:val="0000FF"/>
        </w:rPr>
      </w:pPr>
      <w:r w:rsidRPr="004B7868">
        <w:rPr>
          <w:b/>
          <w:color w:val="0000FF"/>
        </w:rPr>
        <w:lastRenderedPageBreak/>
        <w:t>Samples</w:t>
      </w:r>
    </w:p>
    <w:p w:rsidR="004B7868" w:rsidRPr="004B7868" w:rsidRDefault="004B7868" w:rsidP="004B7868">
      <w:pPr>
        <w:numPr>
          <w:ilvl w:val="0"/>
          <w:numId w:val="30"/>
        </w:numPr>
        <w:rPr>
          <w:b/>
          <w:color w:val="000000"/>
        </w:rPr>
      </w:pPr>
      <w:r w:rsidRPr="004B7868">
        <w:rPr>
          <w:b/>
          <w:color w:val="000000"/>
        </w:rPr>
        <w:t>Note that these were “samples” from a “</w:t>
      </w:r>
      <w:r w:rsidRPr="004B7868">
        <w:rPr>
          <w:b/>
          <w:bCs/>
          <w:i/>
          <w:iCs/>
          <w:color w:val="000000"/>
        </w:rPr>
        <w:t>population</w:t>
      </w:r>
      <w:r w:rsidRPr="004B7868">
        <w:rPr>
          <w:b/>
          <w:color w:val="000000"/>
        </w:rPr>
        <w:t>”.</w:t>
      </w:r>
    </w:p>
    <w:p w:rsidR="004B7868" w:rsidRPr="004B7868" w:rsidRDefault="004B7868" w:rsidP="004B7868">
      <w:pPr>
        <w:rPr>
          <w:b/>
          <w:color w:val="000000"/>
        </w:rPr>
      </w:pPr>
    </w:p>
    <w:p w:rsidR="004B7868" w:rsidRPr="004B7868" w:rsidRDefault="004B7868" w:rsidP="004B7868">
      <w:pPr>
        <w:numPr>
          <w:ilvl w:val="0"/>
          <w:numId w:val="31"/>
        </w:numPr>
        <w:rPr>
          <w:b/>
          <w:color w:val="000000"/>
        </w:rPr>
      </w:pPr>
      <w:r w:rsidRPr="004B7868">
        <w:rPr>
          <w:b/>
          <w:color w:val="000000"/>
        </w:rPr>
        <w:t xml:space="preserve"> </w:t>
      </w:r>
      <w:r>
        <w:rPr>
          <w:b/>
          <w:color w:val="000000"/>
        </w:rPr>
        <w:t>small</w:t>
      </w:r>
      <w:r w:rsidRPr="004B7868">
        <w:rPr>
          <w:b/>
          <w:color w:val="000000"/>
        </w:rPr>
        <w:t xml:space="preserve"> samples (less than 30)</w:t>
      </w:r>
    </w:p>
    <w:p w:rsidR="004B7868" w:rsidRPr="004B7868" w:rsidRDefault="004B7868" w:rsidP="004B7868">
      <w:pPr>
        <w:numPr>
          <w:ilvl w:val="0"/>
          <w:numId w:val="31"/>
        </w:numPr>
        <w:rPr>
          <w:b/>
          <w:color w:val="000000"/>
        </w:rPr>
      </w:pPr>
      <w:r>
        <w:rPr>
          <w:b/>
          <w:color w:val="000000"/>
        </w:rPr>
        <w:t xml:space="preserve"> Large </w:t>
      </w:r>
      <w:r w:rsidRPr="004B7868">
        <w:rPr>
          <w:b/>
          <w:color w:val="000000"/>
        </w:rPr>
        <w:t xml:space="preserve">samples – 30 or more </w:t>
      </w:r>
    </w:p>
    <w:p w:rsidR="00463FD2" w:rsidRDefault="00463FD2">
      <w:pPr>
        <w:rPr>
          <w:b/>
          <w:color w:val="000000"/>
        </w:rPr>
      </w:pPr>
    </w:p>
    <w:p w:rsidR="004B7868" w:rsidRPr="004B7868" w:rsidRDefault="004B7868" w:rsidP="004B7868">
      <w:pPr>
        <w:rPr>
          <w:b/>
          <w:color w:val="000000"/>
        </w:rPr>
      </w:pPr>
      <w:r w:rsidRPr="004B7868">
        <w:rPr>
          <w:b/>
          <w:color w:val="000000"/>
        </w:rPr>
        <w:t>Normal Distribution</w:t>
      </w:r>
      <w:r>
        <w:rPr>
          <w:b/>
          <w:color w:val="000000"/>
        </w:rPr>
        <w:tab/>
        <w:t xml:space="preserve"> </w:t>
      </w:r>
      <w:r>
        <w:rPr>
          <w:b/>
          <w:color w:val="000000"/>
        </w:rPr>
        <w:tab/>
      </w:r>
      <w:r w:rsidRPr="004B7868">
        <w:rPr>
          <w:b/>
          <w:color w:val="000000"/>
        </w:rPr>
        <w:t>Bimodal Distribution</w:t>
      </w:r>
      <w:r>
        <w:rPr>
          <w:b/>
          <w:color w:val="000000"/>
        </w:rPr>
        <w:t xml:space="preserve"> </w:t>
      </w:r>
      <w:r>
        <w:rPr>
          <w:b/>
          <w:color w:val="000000"/>
        </w:rPr>
        <w:tab/>
      </w:r>
      <w:r w:rsidRPr="004B7868">
        <w:rPr>
          <w:b/>
          <w:color w:val="000000"/>
        </w:rPr>
        <w:t>Skewed Distribution</w:t>
      </w:r>
    </w:p>
    <w:p w:rsidR="004B7868" w:rsidRDefault="008818BE">
      <w:pPr>
        <w:rPr>
          <w:b/>
          <w:color w:val="000000"/>
        </w:rPr>
      </w:pPr>
      <w:r>
        <w:rPr>
          <w:b/>
          <w:noProof/>
          <w:color w:val="000000"/>
        </w:rPr>
        <w:object w:dxaOrig="1440" w:dyaOrig="1440">
          <v:shape id="Object 3" o:spid="_x0000_s1090" type="#_x0000_t75" style="position:absolute;margin-left:4in;margin-top:2.4pt;width:150pt;height:53.45pt;z-index:251628544;mso-wrap-style:none;mso-wrap-distance-left:0;mso-wrap-distance-right:0" fillcolor="#00e4a8">
            <v:imagedata r:id="rId18" o:title=""/>
            <v:shadow color="#1c1c1c"/>
          </v:shape>
          <o:OLEObject Type="Embed" ProgID="PBrush" ShapeID="Object 3" DrawAspect="Content" ObjectID="_1514747043" r:id="rId19"/>
        </w:object>
      </w:r>
      <w:r>
        <w:rPr>
          <w:b/>
          <w:noProof/>
          <w:color w:val="000000"/>
        </w:rPr>
        <w:pict>
          <v:group id="_x0000_s1093" editas="canvas" style="position:absolute;margin-left:117pt;margin-top:2.4pt;width:180pt;height:81pt;z-index:251629568" coordorigin="2527,2940" coordsize="2880,1296">
            <o:lock v:ext="edit" aspectratio="t"/>
            <v:shape id="_x0000_s1092" type="#_x0000_t75" style="position:absolute;left:2527;top:2940;width:2880;height:1296" o:preferrelative="f">
              <v:fill o:detectmouseclick="t"/>
              <v:path o:extrusionok="t" o:connecttype="none"/>
              <o:lock v:ext="edit" text="t"/>
            </v:shape>
            <v:shape id="Freeform 8" o:spid="_x0000_s1091" style="position:absolute;left:3055;top:3180;width:1776;height:768;visibility:visible" coordsize="3072,1920" o:spt="100" adj="-11796480,,5400" path="m,1872c208,1568,416,1264,576,960,736,656,800,,960,48v160,48,384,1200,576,1200c1728,1248,1928,48,2112,48v184,,368,888,528,1200c2800,1560,2936,1740,3072,1920e" filled="f" strokecolor="#f60" strokeweight="4pt">
              <v:stroke joinstyle="miter"/>
              <v:formulas/>
              <v:path arrowok="t" o:connecttype="custom" o:connectlocs="0,1872;576,960;960,48;1536,1248;2112,48;2640,1248;3072,1920" o:connectangles="0,0,0,0,0,0,0" textboxrect="0,0,3072,1920"/>
              <v:textbox style="mso-rotate-with-shape:t">
                <w:txbxContent>
                  <w:p w:rsidR="00734BD7" w:rsidRDefault="00734BD7" w:rsidP="004B7868">
                    <w:pPr>
                      <w:autoSpaceDE w:val="0"/>
                      <w:autoSpaceDN w:val="0"/>
                      <w:adjustRightInd w:val="0"/>
                      <w:rPr>
                        <w:rFonts w:ascii="Tahoma" w:hAnsi="Tahoma" w:cs="Tahoma"/>
                        <w:color w:val="000000"/>
                        <w:sz w:val="48"/>
                        <w:szCs w:val="48"/>
                      </w:rPr>
                    </w:pPr>
                  </w:p>
                </w:txbxContent>
              </v:textbox>
            </v:shape>
          </v:group>
        </w:pict>
      </w:r>
      <w:r>
        <w:rPr>
          <w:b/>
          <w:noProof/>
          <w:color w:val="000000"/>
        </w:rPr>
        <w:object w:dxaOrig="1440" w:dyaOrig="1440">
          <v:shape id="Object 4" o:spid="_x0000_s1043" type="#_x0000_t75" style="position:absolute;margin-left:0;margin-top:2.4pt;width:126pt;height:64.2pt;z-index:251627520;mso-wrap-style:none;mso-wrap-distance-left:0;mso-wrap-distance-right:0" fillcolor="#00e4a8">
            <v:imagedata r:id="rId20" o:title=""/>
            <v:shadow color="#1c1c1c"/>
          </v:shape>
          <o:OLEObject Type="Embed" ProgID="PBrush" ShapeID="Object 4" DrawAspect="Content" ObjectID="_1514747044" r:id="rId21"/>
        </w:obje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Pr="004B7868" w:rsidRDefault="008818BE" w:rsidP="004B7868">
      <w:pPr>
        <w:rPr>
          <w:b/>
          <w:color w:val="000000"/>
        </w:rPr>
      </w:pPr>
      <w:r>
        <w:rPr>
          <w:b/>
          <w:noProof/>
          <w:color w:val="000000"/>
        </w:rPr>
        <w:object w:dxaOrig="1440" w:dyaOrig="1440">
          <v:shape id="Object 2" o:spid="_x0000_s1095" type="#_x0000_t75" style="position:absolute;margin-left:4in;margin-top:13pt;width:117pt;height:79.9pt;z-index:251631616;v-text-anchor:middle" fillcolor="silver">
            <v:fill opacity=".5"/>
            <v:imagedata r:id="rId22" o:title=""/>
            <v:shadow color="#1c1c1c"/>
          </v:shape>
          <o:OLEObject Type="Embed" ProgID="Unknown" ShapeID="Object 2" DrawAspect="Content" ObjectID="_1514747045" r:id="rId23"/>
        </w:object>
      </w:r>
      <w:r w:rsidR="004B7868" w:rsidRPr="004B7868">
        <w:rPr>
          <w:b/>
          <w:color w:val="000000"/>
        </w:rPr>
        <w:t>Distribution Skewed Right</w:t>
      </w:r>
      <w:r w:rsidR="004B7868">
        <w:rPr>
          <w:b/>
          <w:color w:val="000000"/>
        </w:rPr>
        <w:tab/>
        <w:t xml:space="preserve"> </w:t>
      </w:r>
      <w:r w:rsidR="004B7868" w:rsidRPr="004B7868">
        <w:rPr>
          <w:b/>
          <w:color w:val="000000"/>
        </w:rPr>
        <w:t xml:space="preserve">Distribution Skewed Left </w:t>
      </w:r>
      <w:r w:rsidR="004B7868">
        <w:rPr>
          <w:b/>
          <w:color w:val="000000"/>
        </w:rPr>
        <w:tab/>
      </w:r>
      <w:r w:rsidR="004B7868" w:rsidRPr="004B7868">
        <w:rPr>
          <w:b/>
          <w:color w:val="000000"/>
        </w:rPr>
        <w:t>Multimodal Distribution</w:t>
      </w:r>
      <w:r w:rsidR="004B7868">
        <w:rPr>
          <w:b/>
          <w:color w:val="000000"/>
        </w:rPr>
        <w:tab/>
      </w:r>
    </w:p>
    <w:p w:rsidR="004B7868" w:rsidRPr="004B7868" w:rsidRDefault="008818BE" w:rsidP="004B7868">
      <w:pPr>
        <w:rPr>
          <w:b/>
          <w:color w:val="000000"/>
        </w:rPr>
      </w:pPr>
      <w:r>
        <w:rPr>
          <w:b/>
          <w:noProof/>
          <w:color w:val="000000"/>
        </w:rPr>
        <w:object w:dxaOrig="1440" w:dyaOrig="1440">
          <v:shape id="_x0000_s1096" type="#_x0000_t75" style="position:absolute;margin-left:153pt;margin-top:0;width:126pt;height:79.85pt;z-index:251632640;mso-wrap-style:none;mso-wrap-distance-left:0;mso-wrap-distance-right:0" fillcolor="#00e4a8">
            <v:imagedata r:id="rId24" o:title=""/>
            <v:shadow color="#1c1c1c"/>
          </v:shape>
          <o:OLEObject Type="Embed" ProgID="PBrush" ShapeID="_x0000_s1096" DrawAspect="Content" ObjectID="_1514747046" r:id="rId25"/>
        </w:object>
      </w:r>
      <w:r>
        <w:rPr>
          <w:b/>
          <w:noProof/>
          <w:color w:val="000000"/>
        </w:rPr>
        <w:object w:dxaOrig="1440" w:dyaOrig="1440">
          <v:shape id="Object 7" o:spid="_x0000_s1094" type="#_x0000_t75" style="position:absolute;margin-left:0;margin-top:9pt;width:135pt;height:63.7pt;z-index:251630592;mso-wrap-style:none;mso-wrap-distance-left:0;mso-wrap-distance-right:0" fillcolor="#00e4a8">
            <v:imagedata r:id="rId26" o:title=""/>
            <v:shadow color="#1c1c1c"/>
          </v:shape>
          <o:OLEObject Type="Embed" ProgID="PBrush" ShapeID="Object 7" DrawAspect="Content" ObjectID="_1514747047" r:id="rId27"/>
        </w:obje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rsidP="004B7868">
      <w:pPr>
        <w:numPr>
          <w:ilvl w:val="0"/>
          <w:numId w:val="32"/>
        </w:numPr>
        <w:rPr>
          <w:b/>
          <w:color w:val="000000"/>
        </w:rPr>
      </w:pPr>
      <w:r>
        <w:rPr>
          <w:b/>
          <w:color w:val="000000"/>
        </w:rPr>
        <w:t>They are histograms with bars that follow the barrier lines.</w:t>
      </w:r>
    </w:p>
    <w:p w:rsidR="004B7868" w:rsidRDefault="004B7868" w:rsidP="004B7868">
      <w:pPr>
        <w:rPr>
          <w:b/>
          <w:color w:val="000000"/>
        </w:rPr>
      </w:pPr>
    </w:p>
    <w:p w:rsidR="004B7868" w:rsidRPr="004B7868" w:rsidRDefault="004B7868" w:rsidP="004B7868">
      <w:pPr>
        <w:rPr>
          <w:b/>
          <w:color w:val="0000FF"/>
        </w:rPr>
      </w:pPr>
    </w:p>
    <w:p w:rsidR="004B7868" w:rsidRPr="004B7868" w:rsidRDefault="004B7868" w:rsidP="004B7868">
      <w:pPr>
        <w:rPr>
          <w:b/>
          <w:color w:val="0000FF"/>
        </w:rPr>
      </w:pPr>
      <w:r w:rsidRPr="004B7868">
        <w:rPr>
          <w:b/>
          <w:color w:val="0000FF"/>
        </w:rPr>
        <w:t>Managing Engineering Measurement Error</w:t>
      </w:r>
    </w:p>
    <w:p w:rsidR="004B7868" w:rsidRPr="004B7868" w:rsidRDefault="004B7868" w:rsidP="004B7868">
      <w:pPr>
        <w:numPr>
          <w:ilvl w:val="0"/>
          <w:numId w:val="33"/>
        </w:numPr>
        <w:rPr>
          <w:b/>
          <w:color w:val="000000"/>
        </w:rPr>
      </w:pPr>
      <w:r w:rsidRPr="004B7868">
        <w:rPr>
          <w:b/>
          <w:color w:val="000000"/>
        </w:rPr>
        <w:t>To further develop our understanding of managing engineering measurements, we will study how statistics and probability relate to measurements.</w:t>
      </w:r>
    </w:p>
    <w:p w:rsidR="004B7868" w:rsidRPr="004B7868" w:rsidRDefault="004B7868" w:rsidP="004B7868">
      <w:pPr>
        <w:rPr>
          <w:b/>
          <w:color w:val="000000"/>
        </w:rPr>
      </w:pPr>
    </w:p>
    <w:p w:rsidR="004B7868" w:rsidRPr="004B7868" w:rsidRDefault="004B7868" w:rsidP="004B7868">
      <w:pPr>
        <w:numPr>
          <w:ilvl w:val="0"/>
          <w:numId w:val="34"/>
        </w:numPr>
        <w:rPr>
          <w:b/>
          <w:color w:val="000000"/>
        </w:rPr>
      </w:pPr>
      <w:r w:rsidRPr="004B7868">
        <w:rPr>
          <w:b/>
          <w:color w:val="000000"/>
        </w:rPr>
        <w:t>This includes a study of:</w:t>
      </w:r>
    </w:p>
    <w:p w:rsidR="004B7868" w:rsidRPr="005C5FC1" w:rsidRDefault="004B7868" w:rsidP="004B7868">
      <w:pPr>
        <w:numPr>
          <w:ilvl w:val="1"/>
          <w:numId w:val="34"/>
        </w:numPr>
        <w:rPr>
          <w:b/>
          <w:color w:val="FF0000"/>
        </w:rPr>
      </w:pPr>
      <w:r w:rsidRPr="005C5FC1">
        <w:rPr>
          <w:b/>
          <w:color w:val="FF0000"/>
        </w:rPr>
        <w:t>Mean value</w:t>
      </w:r>
    </w:p>
    <w:p w:rsidR="004B7868" w:rsidRPr="005C5FC1" w:rsidRDefault="004B7868" w:rsidP="004B7868">
      <w:pPr>
        <w:numPr>
          <w:ilvl w:val="1"/>
          <w:numId w:val="34"/>
        </w:numPr>
        <w:rPr>
          <w:b/>
          <w:color w:val="FF0000"/>
        </w:rPr>
      </w:pPr>
      <w:r w:rsidRPr="005C5FC1">
        <w:rPr>
          <w:b/>
          <w:color w:val="FF0000"/>
        </w:rPr>
        <w:t>Standard deviation</w:t>
      </w:r>
    </w:p>
    <w:p w:rsidR="004B7868" w:rsidRPr="005C5FC1" w:rsidRDefault="004B7868" w:rsidP="004B7868">
      <w:pPr>
        <w:numPr>
          <w:ilvl w:val="1"/>
          <w:numId w:val="34"/>
        </w:numPr>
        <w:rPr>
          <w:b/>
          <w:color w:val="FF0000"/>
        </w:rPr>
      </w:pPr>
      <w:r w:rsidRPr="005C5FC1">
        <w:rPr>
          <w:b/>
          <w:color w:val="FF0000"/>
        </w:rPr>
        <w:t>Confidence interval</w:t>
      </w:r>
    </w:p>
    <w:p w:rsidR="004B7868" w:rsidRPr="005C5FC1" w:rsidRDefault="004B7868" w:rsidP="004B7868">
      <w:pPr>
        <w:numPr>
          <w:ilvl w:val="1"/>
          <w:numId w:val="34"/>
        </w:numPr>
        <w:rPr>
          <w:b/>
          <w:color w:val="FF0000"/>
        </w:rPr>
      </w:pPr>
      <w:r w:rsidRPr="005C5FC1">
        <w:rPr>
          <w:b/>
          <w:color w:val="FF0000"/>
        </w:rPr>
        <w:t>Spread interval estimates (number of measurements in an interval)</w:t>
      </w:r>
    </w:p>
    <w:p w:rsidR="004B7868" w:rsidRPr="005C5FC1" w:rsidRDefault="004B7868" w:rsidP="004B7868">
      <w:pPr>
        <w:numPr>
          <w:ilvl w:val="1"/>
          <w:numId w:val="34"/>
        </w:numPr>
        <w:rPr>
          <w:b/>
          <w:color w:val="FF0000"/>
        </w:rPr>
      </w:pPr>
      <w:r w:rsidRPr="005C5FC1">
        <w:rPr>
          <w:b/>
          <w:color w:val="FF0000"/>
        </w:rPr>
        <w:t>Z and t statistics</w:t>
      </w:r>
    </w:p>
    <w:p w:rsidR="004B7868" w:rsidRDefault="004B7868" w:rsidP="004B7868">
      <w:pPr>
        <w:rPr>
          <w:b/>
          <w:color w:val="000000"/>
        </w:rPr>
      </w:pPr>
    </w:p>
    <w:p w:rsidR="004B7868" w:rsidRPr="004B7868" w:rsidRDefault="008818BE" w:rsidP="004B7868">
      <w:pPr>
        <w:rPr>
          <w:b/>
          <w:color w:val="000000"/>
        </w:rPr>
      </w:pPr>
      <w:r>
        <w:rPr>
          <w:b/>
          <w:noProof/>
          <w:color w:val="000000"/>
        </w:rPr>
        <w:object w:dxaOrig="1440" w:dyaOrig="1440">
          <v:shape id="_x0000_s1097" type="#_x0000_t75" style="position:absolute;margin-left:3.6pt;margin-top:11.2pt;width:63.4pt;height:62.1pt;z-index:251633664" fillcolor="silver">
            <v:fill opacity=".5"/>
            <v:imagedata r:id="rId28" o:title=""/>
          </v:shape>
          <o:OLEObject Type="Embed" ProgID="Equation.3" ShapeID="_x0000_s1097" DrawAspect="Content" ObjectID="_1514747048" r:id="rId29"/>
        </w:object>
      </w:r>
      <w:r w:rsidR="004B7868" w:rsidRPr="004B7868">
        <w:rPr>
          <w:b/>
          <w:color w:val="000000"/>
        </w:rPr>
        <w:t>Measures of Central Tendency (Population)</w:t>
      </w:r>
    </w:p>
    <w:p w:rsidR="004B7868" w:rsidRPr="004B7868" w:rsidRDefault="00264556" w:rsidP="00264556">
      <w:pPr>
        <w:ind w:left="1440"/>
        <w:rPr>
          <w:b/>
          <w:color w:val="000000"/>
        </w:rPr>
      </w:pPr>
      <w:r>
        <w:rPr>
          <w:b/>
          <w:color w:val="000000"/>
        </w:rPr>
        <w:br/>
      </w:r>
      <w:r w:rsidR="004B7868" w:rsidRPr="004B7868">
        <w:rPr>
          <w:b/>
          <w:color w:val="000000"/>
        </w:rPr>
        <w:t>(arithmetic mean)</w:t>
      </w:r>
    </w:p>
    <w:p w:rsidR="004B7868" w:rsidRDefault="004B7868" w:rsidP="004B7868">
      <w:pPr>
        <w:rPr>
          <w:b/>
          <w:color w:val="000000"/>
        </w:rPr>
      </w:pPr>
    </w:p>
    <w:p w:rsidR="00264556" w:rsidRDefault="00264556" w:rsidP="004B7868">
      <w:pPr>
        <w:rPr>
          <w:b/>
          <w:color w:val="000000"/>
        </w:rPr>
      </w:pPr>
    </w:p>
    <w:p w:rsidR="00264556" w:rsidRDefault="008818BE" w:rsidP="004B7868">
      <w:pPr>
        <w:rPr>
          <w:b/>
          <w:color w:val="000000"/>
        </w:rPr>
      </w:pPr>
      <w:r>
        <w:rPr>
          <w:b/>
          <w:color w:val="000000"/>
        </w:rPr>
      </w:r>
      <w:r>
        <w:rPr>
          <w:b/>
          <w:color w:val="000000"/>
        </w:rPr>
        <w:pict>
          <v:group id="_x0000_s1106" editas="canvas" style="width:450pt;height:121.6pt;mso-position-horizontal-relative:char;mso-position-vertical-relative:line" coordorigin="2527,8220" coordsize="9656,2610">
            <o:lock v:ext="edit" aspectratio="t"/>
            <v:shape id="_x0000_s1105" type="#_x0000_t75" style="position:absolute;left:2527;top:8220;width:9656;height:2610" o:preferrelative="f">
              <v:fill o:detectmouseclick="t"/>
              <v:path o:extrusionok="t" o:connecttype="none"/>
              <o:lock v:ext="edit" text="t"/>
            </v:shape>
            <v:shape id="Text Box 6" o:spid="_x0000_s1099" type="#_x0000_t202" style="position:absolute;left:6999;top:8638;width:5184;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r w:rsidRPr="00BE5973">
                      <w:rPr>
                        <w:color w:val="000000"/>
                        <w:sz w:val="36"/>
                        <w:szCs w:val="48"/>
                      </w:rPr>
                      <w:t xml:space="preserve"> Einstein summation convention </w:t>
                    </w:r>
                  </w:p>
                </w:txbxContent>
              </v:textbox>
            </v:shape>
            <v:shape id="Text Box 7" o:spid="_x0000_s1100" type="#_x0000_t202" style="position:absolute;left:4023;top:9406;width:4464;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proofErr w:type="gramStart"/>
                    <w:r w:rsidRPr="00BE5973">
                      <w:rPr>
                        <w:color w:val="000000"/>
                        <w:sz w:val="36"/>
                        <w:szCs w:val="48"/>
                      </w:rPr>
                      <w:t>mean</w:t>
                    </w:r>
                    <w:proofErr w:type="gramEnd"/>
                    <w:r w:rsidRPr="00BE5973">
                      <w:rPr>
                        <w:color w:val="000000"/>
                        <w:sz w:val="36"/>
                        <w:szCs w:val="48"/>
                      </w:rPr>
                      <w:t xml:space="preserve"> (arithmetic average)</w:t>
                    </w:r>
                  </w:p>
                </w:txbxContent>
              </v:textbox>
            </v:shape>
            <v:shape id="Text Box 8" o:spid="_x0000_s1101" type="#_x0000_t202" style="position:absolute;left:4023;top:10254;width:5760;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proofErr w:type="gramStart"/>
                    <w:r w:rsidRPr="00BE5973">
                      <w:rPr>
                        <w:color w:val="000000"/>
                        <w:sz w:val="36"/>
                        <w:szCs w:val="48"/>
                      </w:rPr>
                      <w:t>number</w:t>
                    </w:r>
                    <w:proofErr w:type="gramEnd"/>
                    <w:r w:rsidRPr="00BE5973">
                      <w:rPr>
                        <w:color w:val="000000"/>
                        <w:sz w:val="36"/>
                        <w:szCs w:val="48"/>
                      </w:rPr>
                      <w:t xml:space="preserve"> of entries in the population</w:t>
                    </w:r>
                  </w:p>
                </w:txbxContent>
              </v:textbox>
            </v:shape>
            <v:shape id="_x0000_s1102" type="#_x0000_t75" style="position:absolute;left:3131;top:9530;width:825;height:509">
              <v:imagedata r:id="rId30" o:title=""/>
            </v:shape>
            <v:shape id="_x0000_s1103" type="#_x0000_t75" style="position:absolute;left:3119;top:10322;width:837;height:508">
              <v:imagedata r:id="rId31" o:title=""/>
            </v:shape>
            <v:shape id="Object 13" o:spid="_x0000_s1104" type="#_x0000_t75" style="position:absolute;left:2527;top:8220;width:4552;height:1388">
              <v:imagedata r:id="rId32" o:title=""/>
            </v:shape>
            <w10:anchorlock/>
          </v:group>
          <o:OLEObject Type="Embed" ProgID="Equation.3" ShapeID="_x0000_s1102" DrawAspect="Content" ObjectID="_1514747049" r:id="rId33"/>
          <o:OLEObject Type="Embed" ProgID="Equation.3" ShapeID="_x0000_s1103" DrawAspect="Content" ObjectID="_1514747050" r:id="rId34"/>
          <o:OLEObject Type="Embed" ProgID="Equation.3" ShapeID="Object 13" DrawAspect="Content" ObjectID="_1514747051" r:id="rId35"/>
        </w:pi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lastRenderedPageBreak/>
        <w:t>Measures of Central Tendency (Samples)</w:t>
      </w:r>
    </w:p>
    <w:p w:rsidR="00264556" w:rsidRDefault="008818BE" w:rsidP="004B7868">
      <w:pPr>
        <w:rPr>
          <w:b/>
          <w:color w:val="000000"/>
        </w:rPr>
      </w:pPr>
      <w:r>
        <w:rPr>
          <w:b/>
          <w:noProof/>
          <w:color w:val="000000"/>
        </w:rPr>
        <w:object w:dxaOrig="1440" w:dyaOrig="1440">
          <v:shape id="_x0000_s1107" type="#_x0000_t75" style="position:absolute;margin-left:18pt;margin-top:4.2pt;width:48pt;height:48pt;z-index:251634688" fillcolor="silver">
            <v:fill opacity=".5"/>
            <v:imagedata r:id="rId36" o:title=""/>
          </v:shape>
          <o:OLEObject Type="Embed" ProgID="Equation.3" ShapeID="_x0000_s1107" DrawAspect="Content" ObjectID="_1514747052" r:id="rId37"/>
        </w:object>
      </w:r>
    </w:p>
    <w:p w:rsidR="00264556" w:rsidRDefault="00264556" w:rsidP="004B7868">
      <w:pPr>
        <w:rPr>
          <w:b/>
          <w:color w:val="000000"/>
        </w:rPr>
      </w:pPr>
    </w:p>
    <w:p w:rsidR="00264556" w:rsidRPr="00264556" w:rsidRDefault="00264556" w:rsidP="00264556">
      <w:pPr>
        <w:rPr>
          <w:b/>
          <w:color w:val="000000"/>
        </w:rPr>
      </w:pPr>
      <w:r>
        <w:rPr>
          <w:b/>
          <w:color w:val="000000"/>
        </w:rPr>
        <w:tab/>
      </w:r>
      <w:r>
        <w:rPr>
          <w:b/>
          <w:color w:val="000000"/>
        </w:rPr>
        <w:tab/>
      </w:r>
      <w:r w:rsidRPr="00264556">
        <w:rPr>
          <w:b/>
          <w:color w:val="000000"/>
        </w:rPr>
        <w:t>(arithmetic mean)</w:t>
      </w:r>
    </w:p>
    <w:p w:rsidR="00264556" w:rsidRDefault="00264556" w:rsidP="004B7868">
      <w:pPr>
        <w:rPr>
          <w:b/>
          <w:color w:val="000000"/>
        </w:rPr>
      </w:pPr>
    </w:p>
    <w:p w:rsidR="00264556" w:rsidRPr="00264556" w:rsidRDefault="008818BE" w:rsidP="00264556">
      <w:pPr>
        <w:rPr>
          <w:b/>
          <w:color w:val="000000"/>
        </w:rPr>
      </w:pPr>
      <w:r>
        <w:rPr>
          <w:b/>
          <w:noProof/>
          <w:color w:val="000000"/>
        </w:rPr>
        <w:object w:dxaOrig="1440" w:dyaOrig="1440">
          <v:shape id="Object 5" o:spid="_x0000_s1108" type="#_x0000_t75" style="position:absolute;margin-left:0;margin-top:3pt;width:20pt;height:13pt;z-index:251635712">
            <v:imagedata r:id="rId38" o:title=""/>
          </v:shape>
          <o:OLEObject Type="Embed" ProgID="Equation.3" ShapeID="Object 5" DrawAspect="Content" ObjectID="_1514747053" r:id="rId39"/>
        </w:object>
      </w:r>
      <w:r w:rsidR="00264556">
        <w:rPr>
          <w:b/>
          <w:color w:val="000000"/>
        </w:rPr>
        <w:t xml:space="preserve">       </w:t>
      </w:r>
      <w:r w:rsidR="00264556" w:rsidRPr="00264556">
        <w:rPr>
          <w:b/>
          <w:color w:val="000000"/>
        </w:rPr>
        <w:t>mean (arithmetic average)</w:t>
      </w:r>
    </w:p>
    <w:p w:rsidR="00264556" w:rsidRDefault="00264556" w:rsidP="004B7868">
      <w:pPr>
        <w:rPr>
          <w:b/>
          <w:color w:val="000000"/>
        </w:rPr>
      </w:pPr>
    </w:p>
    <w:p w:rsidR="00264556" w:rsidRPr="00264556" w:rsidRDefault="008818BE" w:rsidP="00264556">
      <w:pPr>
        <w:rPr>
          <w:b/>
          <w:color w:val="000000"/>
        </w:rPr>
      </w:pPr>
      <w:r>
        <w:rPr>
          <w:b/>
          <w:noProof/>
          <w:color w:val="000000"/>
        </w:rPr>
        <w:object w:dxaOrig="1440" w:dyaOrig="1440">
          <v:shape id="_x0000_s1109" type="#_x0000_t75" style="position:absolute;margin-left:0;margin-top:2.4pt;width:19pt;height:11pt;z-index:251636736">
            <v:imagedata r:id="rId40" o:title=""/>
          </v:shape>
          <o:OLEObject Type="Embed" ProgID="Equation.3" ShapeID="_x0000_s1109" DrawAspect="Content" ObjectID="_1514747054" r:id="rId41"/>
        </w:object>
      </w:r>
      <w:r w:rsidR="00264556">
        <w:rPr>
          <w:b/>
          <w:color w:val="000000"/>
        </w:rPr>
        <w:t xml:space="preserve">       </w:t>
      </w:r>
      <w:r w:rsidR="00264556" w:rsidRPr="00264556">
        <w:rPr>
          <w:b/>
          <w:color w:val="000000"/>
        </w:rPr>
        <w:t>number of entries to be averaged</w:t>
      </w: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t>Measures of Dispersion (Population)</w:t>
      </w:r>
    </w:p>
    <w:p w:rsidR="00264556" w:rsidRPr="005C5FC1" w:rsidRDefault="008818BE" w:rsidP="00264556">
      <w:pPr>
        <w:rPr>
          <w:b/>
          <w:color w:val="FF0000"/>
        </w:rPr>
      </w:pPr>
      <w:r>
        <w:rPr>
          <w:b/>
          <w:noProof/>
          <w:color w:val="FF0000"/>
        </w:rPr>
        <w:object w:dxaOrig="1440" w:dyaOrig="1440">
          <v:group id="_x0000_s1115" editas="canvas" style="position:absolute;margin-left:252pt;margin-top:1.2pt;width:88pt;height:53pt;z-index:-251677696" coordorigin="5407,2239" coordsize="1408,848">
            <o:lock v:ext="edit" aspectratio="t"/>
            <v:shape id="_x0000_s1114" type="#_x0000_t75" style="position:absolute;left:5407;top:2239;width:1408;height:848" o:preferrelative="f">
              <v:fill o:detectmouseclick="t"/>
              <v:path o:extrusionok="t" o:connecttype="none"/>
              <o:lock v:ext="edit" text="t"/>
            </v:shape>
            <v:shape id="Object 9" o:spid="_x0000_s1112" type="#_x0000_t75" style="position:absolute;left:5407;top:2479;width:1408;height:608" fillcolor="#33c">
              <v:fill opacity=".5"/>
              <v:imagedata r:id="rId42" o:title=""/>
            </v:shape>
          </v:group>
          <o:OLEObject Type="Embed" ProgID="Equation.3" ShapeID="Object 9" DrawAspect="Content" ObjectID="_1514747055" r:id="rId43"/>
        </w:object>
      </w:r>
      <w:r w:rsidR="00264556" w:rsidRPr="005C5FC1">
        <w:rPr>
          <w:b/>
          <w:color w:val="FF0000"/>
        </w:rPr>
        <w:t>Population Variance</w:t>
      </w:r>
      <w:r w:rsidR="00264556" w:rsidRPr="005C5FC1">
        <w:rPr>
          <w:b/>
          <w:color w:val="FF0000"/>
        </w:rPr>
        <w:tab/>
      </w:r>
      <w:r w:rsidR="00264556" w:rsidRPr="005C5FC1">
        <w:rPr>
          <w:b/>
          <w:color w:val="FF0000"/>
        </w:rPr>
        <w:tab/>
      </w:r>
      <w:r w:rsidR="00264556" w:rsidRPr="005C5FC1">
        <w:rPr>
          <w:b/>
          <w:color w:val="FF0000"/>
        </w:rPr>
        <w:tab/>
      </w:r>
      <w:r w:rsidR="00264556" w:rsidRPr="005C5FC1">
        <w:rPr>
          <w:b/>
          <w:color w:val="FF0000"/>
        </w:rPr>
        <w:tab/>
        <w:t>Population Standard Deviation</w:t>
      </w:r>
    </w:p>
    <w:p w:rsidR="00264556" w:rsidRPr="00264556" w:rsidRDefault="008818BE" w:rsidP="00264556">
      <w:pPr>
        <w:rPr>
          <w:b/>
          <w:color w:val="000000"/>
        </w:rPr>
      </w:pPr>
      <w:r>
        <w:rPr>
          <w:b/>
          <w:noProof/>
          <w:color w:val="000000"/>
        </w:rPr>
        <w:object w:dxaOrig="1440" w:dyaOrig="1440">
          <v:shape id="Object 6" o:spid="_x0000_s1110" type="#_x0000_t75" style="position:absolute;margin-left:9pt;margin-top:5.4pt;width:102.6pt;height:39.65pt;z-index:251637760" fillcolor="silver">
            <v:fill opacity=".5"/>
            <v:imagedata r:id="rId44" o:title=""/>
          </v:shape>
          <o:OLEObject Type="Embed" ProgID="Equation.3" ShapeID="Object 6" DrawAspect="Content" ObjectID="_1514747056" r:id="rId45"/>
        </w:obje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00"/>
        </w:rPr>
      </w:pPr>
      <w:r w:rsidRPr="00264556">
        <w:rPr>
          <w:b/>
          <w:color w:val="000000"/>
        </w:rPr>
        <w:t xml:space="preserve">N = number of values in the population </w:t>
      </w:r>
    </w:p>
    <w:p w:rsidR="00264556" w:rsidRPr="00264556" w:rsidRDefault="00264556" w:rsidP="00264556">
      <w:pPr>
        <w:rPr>
          <w:b/>
          <w:color w:val="000000"/>
        </w:rPr>
      </w:pPr>
      <w:r>
        <w:rPr>
          <w:b/>
          <w:color w:val="000000"/>
        </w:rPr>
        <w:t xml:space="preserve"> x</w:t>
      </w:r>
      <w:r w:rsidRPr="00264556">
        <w:rPr>
          <w:b/>
          <w:color w:val="000000"/>
        </w:rPr>
        <w:t xml:space="preserve"> = member of the population</w:t>
      </w:r>
    </w:p>
    <w:p w:rsidR="00264556" w:rsidRPr="00264556" w:rsidRDefault="008818BE" w:rsidP="00264556">
      <w:pPr>
        <w:rPr>
          <w:b/>
          <w:color w:val="000000"/>
        </w:rPr>
      </w:pPr>
      <w:r>
        <w:rPr>
          <w:b/>
          <w:noProof/>
          <w:color w:val="000000"/>
        </w:rPr>
        <w:object w:dxaOrig="1440" w:dyaOrig="1440">
          <v:shape id="_x0000_s1117" type="#_x0000_t75" style="position:absolute;margin-left:0;margin-top:3.6pt;width:12pt;height:13pt;z-index:251639808">
            <v:imagedata r:id="rId46" o:title=""/>
          </v:shape>
          <o:OLEObject Type="Embed" ProgID="Equation.3" ShapeID="_x0000_s1117" DrawAspect="Content" ObjectID="_1514747057" r:id="rId47"/>
        </w:object>
      </w:r>
      <w:r w:rsidR="00264556" w:rsidRPr="00264556">
        <w:rPr>
          <w:b/>
          <w:color w:val="000000"/>
        </w:rPr>
        <w:t xml:space="preserve">    = population arithmetic mean (average)</w:t>
      </w:r>
    </w:p>
    <w:p w:rsidR="00264556" w:rsidRDefault="00264556" w:rsidP="004B7868">
      <w:pPr>
        <w:rPr>
          <w:b/>
          <w:color w:val="000000"/>
        </w:rPr>
      </w:pPr>
    </w:p>
    <w:p w:rsidR="00264556" w:rsidRPr="00264556" w:rsidRDefault="00264556" w:rsidP="00264556">
      <w:pPr>
        <w:rPr>
          <w:b/>
          <w:color w:val="0000FF"/>
        </w:rPr>
      </w:pPr>
      <w:r w:rsidRPr="00264556">
        <w:rPr>
          <w:b/>
          <w:color w:val="0000FF"/>
        </w:rPr>
        <w:t>Calculating the Sample Standard Deviation (Sample 1)</w:t>
      </w:r>
    </w:p>
    <w:p w:rsidR="00264556" w:rsidRDefault="008818BE" w:rsidP="004B7868">
      <w:pPr>
        <w:rPr>
          <w:b/>
          <w:color w:val="0000FF"/>
        </w:rPr>
      </w:pPr>
      <w:r>
        <w:rPr>
          <w:b/>
          <w:color w:val="0000FF"/>
        </w:rPr>
      </w:r>
      <w:r>
        <w:rPr>
          <w:b/>
          <w:color w:val="0000FF"/>
        </w:rPr>
        <w:pict>
          <v:group id="_x0000_s1122" editas="canvas" style="width:162pt;height:90pt;mso-position-horizontal-relative:char;mso-position-vertical-relative:line" coordorigin="2527,4500" coordsize="2592,1440">
            <o:lock v:ext="edit" aspectratio="t"/>
            <v:shape id="_x0000_s1121" type="#_x0000_t75" style="position:absolute;left:2527;top:4500;width:2592;height:1440" o:preferrelative="f">
              <v:fill o:detectmouseclick="t"/>
              <v:path o:extrusionok="t" o:connecttype="none"/>
              <o:lock v:ext="edit" text="t"/>
            </v:shape>
            <v:shape id="Object 14" o:spid="_x0000_s1119" type="#_x0000_t75" style="position:absolute;left:2815;top:4998;width:1498;height:686" fillcolor="#33c">
              <v:fill opacity=".5"/>
              <v:imagedata r:id="rId48" o:title=""/>
            </v:shape>
            <v:shape id="Text Box 15" o:spid="_x0000_s1120" type="#_x0000_t202" style="position:absolute;left:2527;top:4644;width:2592;height:462;visibility:visible" filled="f" stroked="f">
              <v:textbox style="mso-rotate-with-shape:t">
                <w:txbxContent>
                  <w:p w:rsidR="00734BD7" w:rsidRPr="005C5FC1" w:rsidRDefault="00734BD7" w:rsidP="00264556">
                    <w:pPr>
                      <w:autoSpaceDE w:val="0"/>
                      <w:autoSpaceDN w:val="0"/>
                      <w:adjustRightInd w:val="0"/>
                      <w:rPr>
                        <w:rFonts w:ascii="Tahoma" w:hAnsi="Tahoma" w:cs="Tahoma"/>
                        <w:color w:val="FF0000"/>
                      </w:rPr>
                    </w:pPr>
                    <w:r w:rsidRPr="005C5FC1">
                      <w:rPr>
                        <w:rFonts w:ascii="Tahoma" w:hAnsi="Tahoma" w:cs="Tahoma"/>
                        <w:color w:val="FF0000"/>
                      </w:rPr>
                      <w:t>Sample Standard Deviation</w:t>
                    </w:r>
                  </w:p>
                </w:txbxContent>
              </v:textbox>
            </v:shape>
            <w10:anchorlock/>
          </v:group>
          <o:OLEObject Type="Embed" ProgID="Equation.3" ShapeID="Object 14" DrawAspect="Content" ObjectID="_1514747058" r:id="rId49"/>
        </w:pict>
      </w:r>
    </w:p>
    <w:p w:rsidR="003C1187" w:rsidRPr="003C1187" w:rsidRDefault="003C1187" w:rsidP="003C1187">
      <w:pPr>
        <w:rPr>
          <w:b/>
          <w:color w:val="0000FF"/>
        </w:rPr>
      </w:pPr>
      <w:r w:rsidRPr="003C1187">
        <w:rPr>
          <w:b/>
          <w:color w:val="0000FF"/>
        </w:rPr>
        <w:t>Concept of Probability</w:t>
      </w:r>
    </w:p>
    <w:p w:rsidR="003C1187" w:rsidRPr="003C1187" w:rsidRDefault="003C1187" w:rsidP="003C1187">
      <w:pPr>
        <w:numPr>
          <w:ilvl w:val="0"/>
          <w:numId w:val="35"/>
        </w:numPr>
        <w:rPr>
          <w:b/>
          <w:color w:val="000000"/>
        </w:rPr>
      </w:pPr>
      <w:r w:rsidRPr="003C1187">
        <w:rPr>
          <w:b/>
          <w:color w:val="000000"/>
        </w:rPr>
        <w:t>No formal definition of probability</w:t>
      </w:r>
    </w:p>
    <w:p w:rsidR="003C1187" w:rsidRPr="003C1187" w:rsidRDefault="003C1187" w:rsidP="003C1187">
      <w:pPr>
        <w:numPr>
          <w:ilvl w:val="1"/>
          <w:numId w:val="35"/>
        </w:numPr>
        <w:rPr>
          <w:b/>
          <w:color w:val="000000"/>
        </w:rPr>
      </w:pPr>
      <w:r w:rsidRPr="003C1187">
        <w:rPr>
          <w:b/>
          <w:color w:val="000000"/>
        </w:rPr>
        <w:t>Best demonstrated by example</w:t>
      </w:r>
    </w:p>
    <w:p w:rsidR="003C1187" w:rsidRPr="003C1187" w:rsidRDefault="003C1187" w:rsidP="003C1187">
      <w:pPr>
        <w:numPr>
          <w:ilvl w:val="1"/>
          <w:numId w:val="35"/>
        </w:numPr>
        <w:rPr>
          <w:b/>
          <w:color w:val="000000"/>
        </w:rPr>
      </w:pPr>
      <w:r w:rsidRPr="003C1187">
        <w:rPr>
          <w:b/>
          <w:color w:val="000000"/>
        </w:rPr>
        <w:t>Flip a coin (H/T); P(H) = 0.5</w:t>
      </w:r>
    </w:p>
    <w:p w:rsidR="003C1187" w:rsidRPr="003C1187" w:rsidRDefault="003C1187" w:rsidP="003C1187">
      <w:pPr>
        <w:numPr>
          <w:ilvl w:val="1"/>
          <w:numId w:val="35"/>
        </w:numPr>
        <w:rPr>
          <w:b/>
          <w:color w:val="000000"/>
        </w:rPr>
      </w:pPr>
      <w:r w:rsidRPr="003C1187">
        <w:rPr>
          <w:b/>
          <w:color w:val="000000"/>
        </w:rPr>
        <w:t>Toss of die P(3) = 1/6</w:t>
      </w:r>
    </w:p>
    <w:p w:rsidR="003C1187" w:rsidRPr="003C1187" w:rsidRDefault="003C1187" w:rsidP="003C1187">
      <w:pPr>
        <w:numPr>
          <w:ilvl w:val="1"/>
          <w:numId w:val="35"/>
        </w:numPr>
        <w:rPr>
          <w:b/>
          <w:color w:val="000000"/>
        </w:rPr>
      </w:pPr>
      <w:r w:rsidRPr="003C1187">
        <w:rPr>
          <w:b/>
          <w:color w:val="000000"/>
        </w:rPr>
        <w:t>Toss of dice P(3) = 2/36</w:t>
      </w:r>
    </w:p>
    <w:p w:rsidR="003C1187" w:rsidRPr="003C1187" w:rsidRDefault="003C1187" w:rsidP="003C1187">
      <w:pPr>
        <w:rPr>
          <w:b/>
          <w:color w:val="000000"/>
        </w:rPr>
      </w:pPr>
    </w:p>
    <w:p w:rsidR="003C1187" w:rsidRPr="003C1187" w:rsidRDefault="003C1187" w:rsidP="003C1187">
      <w:pPr>
        <w:numPr>
          <w:ilvl w:val="0"/>
          <w:numId w:val="36"/>
        </w:numPr>
        <w:rPr>
          <w:b/>
          <w:color w:val="000000"/>
        </w:rPr>
      </w:pPr>
      <w:r w:rsidRPr="003C1187">
        <w:rPr>
          <w:b/>
          <w:color w:val="000000"/>
        </w:rPr>
        <w:t>Measurements and Probability</w:t>
      </w:r>
    </w:p>
    <w:p w:rsidR="003C1187" w:rsidRPr="003C1187" w:rsidRDefault="003C1187" w:rsidP="003C1187">
      <w:pPr>
        <w:numPr>
          <w:ilvl w:val="1"/>
          <w:numId w:val="36"/>
        </w:numPr>
        <w:rPr>
          <w:b/>
          <w:color w:val="000000"/>
        </w:rPr>
      </w:pPr>
      <w:r w:rsidRPr="003C1187">
        <w:rPr>
          <w:b/>
          <w:color w:val="000000"/>
        </w:rPr>
        <w:t>The mean strength of a steel alloy is 200MPa with a standard deviation of 20 MPa. What is the probability that an arbitrary sample of this steel will have a strength between 180-185MPa</w:t>
      </w:r>
    </w:p>
    <w:p w:rsidR="003C1187" w:rsidRDefault="003C1187" w:rsidP="004B7868">
      <w:pPr>
        <w:rPr>
          <w:b/>
          <w:color w:val="000000"/>
        </w:rPr>
      </w:pPr>
    </w:p>
    <w:p w:rsidR="003C1187" w:rsidRPr="003C1187" w:rsidRDefault="003C1187" w:rsidP="003C1187">
      <w:pPr>
        <w:rPr>
          <w:b/>
          <w:color w:val="0000FF"/>
        </w:rPr>
      </w:pPr>
      <w:r w:rsidRPr="003C1187">
        <w:rPr>
          <w:b/>
          <w:color w:val="0000FF"/>
        </w:rPr>
        <w:t>Continuous Form of the Gaussian Distribution (Infinite Statistics)</w:t>
      </w:r>
    </w:p>
    <w:p w:rsidR="003C1187" w:rsidRPr="003C1187" w:rsidRDefault="003C1187" w:rsidP="003C1187">
      <w:pPr>
        <w:ind w:left="3780"/>
        <w:rPr>
          <w:b/>
          <w:color w:val="000000"/>
        </w:rPr>
      </w:pPr>
      <w:r>
        <w:rPr>
          <w:b/>
          <w:i/>
          <w:iCs/>
          <w:color w:val="000000"/>
        </w:rPr>
        <w:br/>
      </w:r>
      <w:r w:rsidR="008818BE">
        <w:rPr>
          <w:b/>
          <w:noProof/>
          <w:color w:val="0000FF"/>
        </w:rPr>
        <w:object w:dxaOrig="1440" w:dyaOrig="1440">
          <v:group id="_x0000_s1129" editas="canvas" style="position:absolute;left:0;text-align:left;margin-left:-9pt;margin-top:7.65pt;width:189pt;height:153pt;z-index:-251675648;mso-position-horizontal-relative:text;mso-position-vertical-relative:text" coordorigin="2527,9396" coordsize="3024,2448">
            <o:lock v:ext="edit" aspectratio="t"/>
            <v:shape id="_x0000_s1128" type="#_x0000_t75" style="position:absolute;left:2527;top:9396;width:3024;height:2448" o:preferrelative="f">
              <v:fill o:detectmouseclick="t"/>
              <v:path o:extrusionok="t" o:connecttype="none"/>
              <o:lock v:ext="edit" text="t"/>
            </v:shape>
            <v:shape id="_x0000_s1125" type="#_x0000_t75" style="position:absolute;left:2815;top:10980;width:1152;height:744" o:preferrelative="f" fillcolor="silver">
              <v:fill opacity=".5"/>
              <v:imagedata r:id="rId50" o:title=""/>
            </v:shape>
            <v:line id="Line 8" o:spid="_x0000_s1126" style="position:absolute;flip:x;visibility:visible" from="4975,9828" to="5263,10884" strokecolor="green" strokeweight="4pt">
              <v:stroke endarrow="block" endarrowlength="short" joinstyle="miter"/>
            </v:line>
            <v:rect id="Rectangle 9" o:spid="_x0000_s1127" style="position:absolute;left:2527;top:10836;width:2448;height:1008;visibility:visible;v-text-anchor:middle" filled="f" strokecolor="green" strokeweight="6pt">
              <v:stroke dashstyle="1 1" endcap="round"/>
              <v:textbox style="mso-rotate-with-shape:t">
                <w:txbxContent>
                  <w:p w:rsidR="00734BD7" w:rsidRDefault="00734BD7" w:rsidP="003C1187">
                    <w:pPr>
                      <w:autoSpaceDE w:val="0"/>
                      <w:autoSpaceDN w:val="0"/>
                      <w:adjustRightInd w:val="0"/>
                      <w:rPr>
                        <w:rFonts w:ascii="Tahoma" w:hAnsi="Tahoma" w:cs="Tahoma"/>
                        <w:color w:val="000000"/>
                        <w:sz w:val="48"/>
                        <w:szCs w:val="48"/>
                      </w:rPr>
                    </w:pPr>
                  </w:p>
                </w:txbxContent>
              </v:textbox>
            </v:rect>
            <v:shape id="_x0000_s1123" type="#_x0000_t75" style="position:absolute;left:3823;top:9540;width:1504;height:560" o:preferrelative="f" fillcolor="silver">
              <v:fill opacity=".5"/>
              <v:imagedata r:id="rId51" o:title=""/>
            </v:shape>
          </v:group>
          <o:OLEObject Type="Embed" ProgID="Equation.3" ShapeID="_x0000_s1125" DrawAspect="Content" ObjectID="_1514747059" r:id="rId52"/>
          <o:OLEObject Type="Embed" ProgID="Equation.3" ShapeID="_x0000_s1123" DrawAspect="Content" ObjectID="_1514747060" r:id="rId53"/>
        </w:object>
      </w:r>
      <w:r w:rsidRPr="003C1187">
        <w:rPr>
          <w:b/>
          <w:i/>
          <w:iCs/>
          <w:color w:val="000000"/>
        </w:rPr>
        <w:t>y</w:t>
      </w:r>
      <w:r w:rsidRPr="003C1187">
        <w:rPr>
          <w:b/>
          <w:color w:val="000000"/>
        </w:rPr>
        <w:t>(</w:t>
      </w:r>
      <w:r w:rsidRPr="003C1187">
        <w:rPr>
          <w:b/>
          <w:i/>
          <w:iCs/>
          <w:color w:val="000000"/>
        </w:rPr>
        <w:t>x</w:t>
      </w:r>
      <w:r w:rsidRPr="003C1187">
        <w:rPr>
          <w:b/>
          <w:color w:val="000000"/>
        </w:rPr>
        <w:t>)</w:t>
      </w:r>
      <w:r w:rsidRPr="003C1187">
        <w:rPr>
          <w:b/>
          <w:i/>
          <w:iCs/>
          <w:color w:val="000000"/>
        </w:rPr>
        <w:t xml:space="preserve"> = </w:t>
      </w:r>
      <w:r w:rsidRPr="003C1187">
        <w:rPr>
          <w:b/>
          <w:color w:val="000000"/>
        </w:rPr>
        <w:t xml:space="preserve">Gaussian probability density </w:t>
      </w:r>
    </w:p>
    <w:p w:rsidR="003C1187" w:rsidRPr="003C1187" w:rsidRDefault="003C1187" w:rsidP="003C1187">
      <w:pPr>
        <w:ind w:left="3780"/>
        <w:rPr>
          <w:b/>
          <w:color w:val="000000"/>
        </w:rPr>
      </w:pPr>
      <w:r w:rsidRPr="003C1187">
        <w:rPr>
          <w:b/>
          <w:color w:val="000000"/>
        </w:rPr>
        <w:t xml:space="preserve">       function</w:t>
      </w:r>
    </w:p>
    <w:p w:rsidR="003C1187" w:rsidRPr="003C1187" w:rsidRDefault="003C1187" w:rsidP="003C1187">
      <w:pPr>
        <w:ind w:left="3780"/>
        <w:rPr>
          <w:b/>
          <w:i/>
          <w:iCs/>
          <w:color w:val="000000"/>
        </w:rPr>
      </w:pPr>
      <w:r w:rsidRPr="003C1187">
        <w:rPr>
          <w:b/>
          <w:i/>
          <w:iCs/>
          <w:color w:val="000000"/>
        </w:rPr>
        <w:t xml:space="preserve">x = </w:t>
      </w:r>
      <w:r w:rsidRPr="003C1187">
        <w:rPr>
          <w:b/>
          <w:color w:val="000000"/>
        </w:rPr>
        <w:t>a random variable</w:t>
      </w:r>
      <w:r w:rsidRPr="003C1187">
        <w:rPr>
          <w:b/>
          <w:i/>
          <w:iCs/>
          <w:color w:val="000000"/>
        </w:rPr>
        <w:t>,</w:t>
      </w:r>
    </w:p>
    <w:p w:rsidR="003C1187" w:rsidRPr="003C1187" w:rsidRDefault="003C1187" w:rsidP="003C1187">
      <w:pPr>
        <w:ind w:left="3780"/>
        <w:rPr>
          <w:b/>
          <w:color w:val="000000"/>
        </w:rPr>
      </w:pPr>
      <w:r w:rsidRPr="003C1187">
        <w:rPr>
          <w:b/>
          <w:i/>
          <w:iCs/>
          <w:color w:val="000000"/>
        </w:rPr>
        <w:t xml:space="preserve">       </w:t>
      </w:r>
      <w:r w:rsidRPr="003C1187">
        <w:rPr>
          <w:b/>
          <w:color w:val="000000"/>
        </w:rPr>
        <w:t>(e.g., crack length)</w:t>
      </w:r>
    </w:p>
    <w:p w:rsidR="003C1187" w:rsidRPr="003C1187" w:rsidRDefault="003C1187" w:rsidP="003C1187">
      <w:pPr>
        <w:ind w:left="3780"/>
        <w:rPr>
          <w:b/>
          <w:color w:val="000000"/>
        </w:rPr>
      </w:pPr>
      <w:r w:rsidRPr="003C1187">
        <w:rPr>
          <w:b/>
          <w:i/>
          <w:iCs/>
          <w:color w:val="000000"/>
        </w:rPr>
        <w:t>μ</w:t>
      </w:r>
      <w:r w:rsidRPr="003C1187">
        <w:rPr>
          <w:b/>
          <w:color w:val="000000"/>
        </w:rPr>
        <w:t xml:space="preserve"> = arithmetic mean </w:t>
      </w:r>
    </w:p>
    <w:p w:rsidR="003C1187" w:rsidRPr="003C1187" w:rsidRDefault="003C1187" w:rsidP="003C1187">
      <w:pPr>
        <w:ind w:left="3780"/>
        <w:rPr>
          <w:b/>
          <w:color w:val="000000"/>
        </w:rPr>
      </w:pPr>
      <w:r w:rsidRPr="003C1187">
        <w:rPr>
          <w:b/>
          <w:color w:val="000000"/>
        </w:rPr>
        <w:t xml:space="preserve">       (mean crack length)</w:t>
      </w:r>
    </w:p>
    <w:p w:rsidR="003C1187" w:rsidRPr="003C1187" w:rsidRDefault="003C1187" w:rsidP="003C1187">
      <w:pPr>
        <w:ind w:left="3780"/>
        <w:rPr>
          <w:b/>
          <w:color w:val="000000"/>
        </w:rPr>
      </w:pPr>
      <w:r w:rsidRPr="003C1187">
        <w:rPr>
          <w:b/>
          <w:i/>
          <w:iCs/>
          <w:color w:val="000000"/>
        </w:rPr>
        <w:t xml:space="preserve">σ = </w:t>
      </w:r>
      <w:r w:rsidRPr="003C1187">
        <w:rPr>
          <w:b/>
          <w:color w:val="000000"/>
        </w:rPr>
        <w:t>standard deviation</w:t>
      </w: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Pr="003C1187" w:rsidRDefault="003C1187" w:rsidP="003C1187">
      <w:pPr>
        <w:rPr>
          <w:b/>
          <w:color w:val="0000FF"/>
        </w:rPr>
      </w:pPr>
      <w:r w:rsidRPr="003C1187">
        <w:rPr>
          <w:b/>
          <w:color w:val="0000FF"/>
        </w:rPr>
        <w:lastRenderedPageBreak/>
        <w:t>Property to Note</w:t>
      </w:r>
    </w:p>
    <w:p w:rsidR="003C1187" w:rsidRPr="0018561F" w:rsidRDefault="003C1187" w:rsidP="003C1187">
      <w:pPr>
        <w:rPr>
          <w:b/>
          <w:color w:val="FF0000"/>
        </w:rPr>
      </w:pPr>
      <w:r w:rsidRPr="003C1187">
        <w:rPr>
          <w:b/>
          <w:color w:val="000000"/>
        </w:rPr>
        <w:t xml:space="preserve">Total area under curve is </w:t>
      </w:r>
      <w:r w:rsidRPr="0018561F">
        <w:rPr>
          <w:b/>
          <w:color w:val="FF0000"/>
        </w:rPr>
        <w:t>1</w:t>
      </w:r>
      <w:r w:rsidR="0018561F">
        <w:rPr>
          <w:b/>
          <w:color w:val="FF0000"/>
        </w:rPr>
        <w:t>.</w:t>
      </w:r>
    </w:p>
    <w:p w:rsidR="003C1187" w:rsidRDefault="003C1187" w:rsidP="004B7868">
      <w:pPr>
        <w:rPr>
          <w:b/>
          <w:color w:val="000000"/>
        </w:rPr>
      </w:pPr>
    </w:p>
    <w:p w:rsidR="003C1187" w:rsidRPr="003C1187" w:rsidRDefault="003C1187" w:rsidP="003C1187">
      <w:pPr>
        <w:rPr>
          <w:b/>
          <w:color w:val="000000"/>
        </w:rPr>
      </w:pPr>
      <w:r w:rsidRPr="003C1187">
        <w:rPr>
          <w:b/>
          <w:color w:val="000000"/>
        </w:rPr>
        <w:t xml:space="preserve">The number of cracks in a normal sample corresponding to a certain range (e.g., </w:t>
      </w:r>
      <w:proofErr w:type="spellStart"/>
      <w:r w:rsidRPr="003C1187">
        <w:rPr>
          <w:b/>
          <w:color w:val="000000"/>
        </w:rPr>
        <w:t>xL</w:t>
      </w:r>
      <w:proofErr w:type="spellEnd"/>
      <w:r w:rsidRPr="003C1187">
        <w:rPr>
          <w:b/>
          <w:color w:val="000000"/>
        </w:rPr>
        <w:t xml:space="preserve"> to </w:t>
      </w:r>
      <w:proofErr w:type="spellStart"/>
      <w:r w:rsidRPr="003C1187">
        <w:rPr>
          <w:b/>
          <w:color w:val="000000"/>
        </w:rPr>
        <w:t>xH</w:t>
      </w:r>
      <w:proofErr w:type="spellEnd"/>
      <w:r w:rsidRPr="003C1187">
        <w:rPr>
          <w:b/>
          <w:color w:val="000000"/>
        </w:rPr>
        <w:t xml:space="preserve"> which corresponds with </w:t>
      </w:r>
      <w:proofErr w:type="spellStart"/>
      <w:r w:rsidRPr="003C1187">
        <w:rPr>
          <w:b/>
          <w:color w:val="000000"/>
        </w:rPr>
        <w:t>zL</w:t>
      </w:r>
      <w:proofErr w:type="spellEnd"/>
      <w:r w:rsidRPr="003C1187">
        <w:rPr>
          <w:b/>
          <w:color w:val="000000"/>
        </w:rPr>
        <w:t xml:space="preserve"> to </w:t>
      </w:r>
      <w:proofErr w:type="spellStart"/>
      <w:r w:rsidRPr="003C1187">
        <w:rPr>
          <w:b/>
          <w:color w:val="000000"/>
        </w:rPr>
        <w:t>zH</w:t>
      </w:r>
      <w:proofErr w:type="spellEnd"/>
      <w:r w:rsidRPr="003C1187">
        <w:rPr>
          <w:b/>
          <w:color w:val="000000"/>
        </w:rPr>
        <w:t>) is proportional to the area under the Gaussian curve in that range.</w:t>
      </w:r>
    </w:p>
    <w:p w:rsidR="003C1187" w:rsidRPr="003C1187" w:rsidRDefault="003C1187" w:rsidP="003C1187">
      <w:pPr>
        <w:rPr>
          <w:b/>
          <w:color w:val="000000"/>
        </w:rPr>
      </w:pPr>
    </w:p>
    <w:p w:rsidR="003C1187" w:rsidRPr="003C1187" w:rsidRDefault="003C1187" w:rsidP="003C1187">
      <w:pPr>
        <w:rPr>
          <w:b/>
          <w:color w:val="000000"/>
        </w:rPr>
      </w:pPr>
      <w:r w:rsidRPr="003C1187">
        <w:rPr>
          <w:b/>
          <w:color w:val="000000"/>
        </w:rPr>
        <w:t>In principle the probability density function can be integrated mathematically to find the area.</w:t>
      </w:r>
    </w:p>
    <w:p w:rsidR="003C1187" w:rsidRPr="003C1187" w:rsidRDefault="003C1187" w:rsidP="003C1187">
      <w:pPr>
        <w:rPr>
          <w:b/>
          <w:color w:val="000000"/>
        </w:rPr>
      </w:pPr>
    </w:p>
    <w:p w:rsidR="003C1187" w:rsidRPr="003C1187" w:rsidRDefault="003C1187" w:rsidP="003C1187">
      <w:pPr>
        <w:rPr>
          <w:b/>
          <w:color w:val="0000FF"/>
        </w:rPr>
      </w:pPr>
      <w:r w:rsidRPr="003C1187">
        <w:rPr>
          <w:b/>
          <w:color w:val="0000FF"/>
        </w:rPr>
        <w:t>Determining the Z-statistic</w:t>
      </w:r>
    </w:p>
    <w:p w:rsidR="003C1187" w:rsidRPr="003C1187" w:rsidRDefault="008818BE" w:rsidP="003C1187">
      <w:pPr>
        <w:rPr>
          <w:b/>
          <w:color w:val="000000"/>
        </w:rPr>
      </w:pPr>
      <w:r>
        <w:rPr>
          <w:b/>
          <w:noProof/>
          <w:color w:val="000000"/>
        </w:rPr>
        <w:object w:dxaOrig="1440" w:dyaOrig="1440">
          <v:shape id="_x0000_s1131" type="#_x0000_t75" style="position:absolute;margin-left:180pt;margin-top:12.2pt;width:57.6pt;height:38pt;z-index:25164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">
            <v:imagedata r:id="rId54" o:title=""/>
          </v:shape>
          <o:OLEObject Type="Embed" ProgID="Equation.3" ShapeID="_x0000_s1131" DrawAspect="Content" ObjectID="_1514747061" r:id="rId55"/>
        </w:object>
      </w:r>
      <w:r w:rsidR="003C1187" w:rsidRPr="003C1187">
        <w:rPr>
          <w:b/>
          <w:color w:val="000000"/>
        </w:rPr>
        <w:t xml:space="preserve">1) Determine </w:t>
      </w:r>
      <w:r w:rsidR="003C1187" w:rsidRPr="003C1187">
        <w:rPr>
          <w:b/>
          <w:i/>
          <w:iCs/>
          <w:color w:val="000000"/>
        </w:rPr>
        <w:t>z</w:t>
      </w:r>
      <w:r w:rsidR="003C1187" w:rsidRPr="003C1187">
        <w:rPr>
          <w:b/>
          <w:color w:val="000000"/>
        </w:rPr>
        <w:t xml:space="preserve"> values given </w:t>
      </w:r>
      <w:proofErr w:type="spellStart"/>
      <w:r w:rsidR="003C1187" w:rsidRPr="003C1187">
        <w:rPr>
          <w:b/>
          <w:i/>
          <w:iCs/>
          <w:color w:val="000000"/>
        </w:rPr>
        <w:t>xL</w:t>
      </w:r>
      <w:proofErr w:type="spellEnd"/>
      <w:r w:rsidR="003C1187" w:rsidRPr="003C1187">
        <w:rPr>
          <w:b/>
          <w:color w:val="000000"/>
        </w:rPr>
        <w:t xml:space="preserve"> = 13 mm and </w:t>
      </w:r>
      <w:proofErr w:type="spellStart"/>
      <w:r w:rsidR="003C1187" w:rsidRPr="003C1187">
        <w:rPr>
          <w:b/>
          <w:i/>
          <w:iCs/>
          <w:color w:val="000000"/>
        </w:rPr>
        <w:t>xH</w:t>
      </w:r>
      <w:proofErr w:type="spellEnd"/>
      <w:r w:rsidR="003C1187" w:rsidRPr="003C1187">
        <w:rPr>
          <w:b/>
          <w:color w:val="000000"/>
        </w:rPr>
        <w:t xml:space="preserve"> = 17 mm</w:t>
      </w:r>
    </w:p>
    <w:p w:rsidR="003C1187" w:rsidRDefault="00ED62FE" w:rsidP="003C1187">
      <w:pPr>
        <w:ind w:left="3420"/>
        <w:rPr>
          <w:b/>
          <w:color w:val="000000"/>
        </w:rPr>
      </w:pPr>
      <w:r>
        <w:rPr>
          <w:noProof/>
          <w:lang w:val="en-CA" w:eastAsia="en-CA"/>
        </w:rPr>
        <w:drawing>
          <wp:anchor distT="0" distB="0" distL="114300" distR="114300" simplePos="0" relativeHeight="251641856" behindDoc="0" locked="0" layoutInCell="1" allowOverlap="1">
            <wp:simplePos x="0" y="0"/>
            <wp:positionH relativeFrom="column">
              <wp:posOffset>0</wp:posOffset>
            </wp:positionH>
            <wp:positionV relativeFrom="paragraph">
              <wp:posOffset>0</wp:posOffset>
            </wp:positionV>
            <wp:extent cx="1943100" cy="1641475"/>
            <wp:effectExtent l="1905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6" cstate="print"/>
                    <a:srcRect/>
                    <a:stretch>
                      <a:fillRect/>
                    </a:stretch>
                  </pic:blipFill>
                  <pic:spPr bwMode="auto">
                    <a:xfrm>
                      <a:off x="0" y="0"/>
                      <a:ext cx="1943100" cy="1641475"/>
                    </a:xfrm>
                    <a:prstGeom prst="rect">
                      <a:avLst/>
                    </a:prstGeom>
                    <a:noFill/>
                    <a:ln w="9525">
                      <a:noFill/>
                      <a:miter lim="800000"/>
                      <a:headEnd/>
                      <a:tailEnd/>
                    </a:ln>
                  </pic:spPr>
                </pic:pic>
              </a:graphicData>
            </a:graphic>
          </wp:anchor>
        </w:drawing>
      </w:r>
    </w:p>
    <w:p w:rsidR="003C1187" w:rsidRDefault="003C1187" w:rsidP="003C1187">
      <w:pPr>
        <w:ind w:left="3420"/>
        <w:rPr>
          <w:b/>
          <w:color w:val="000000"/>
        </w:rPr>
      </w:pPr>
      <w:r>
        <w:rPr>
          <w:b/>
          <w:color w:val="000000"/>
        </w:rPr>
        <w:br/>
      </w:r>
    </w:p>
    <w:p w:rsidR="003C1187" w:rsidRPr="0018561F" w:rsidRDefault="003C1187" w:rsidP="003C1187">
      <w:pPr>
        <w:ind w:left="3420"/>
        <w:rPr>
          <w:b/>
          <w:color w:val="FF0000"/>
        </w:rPr>
      </w:pPr>
      <w:r w:rsidRPr="0018561F">
        <w:rPr>
          <w:b/>
          <w:color w:val="FF0000"/>
        </w:rPr>
        <w:t>Need an upper and lower limit:</w:t>
      </w:r>
    </w:p>
    <w:p w:rsidR="003C1187" w:rsidRPr="0018561F" w:rsidRDefault="008818BE" w:rsidP="003C1187">
      <w:pPr>
        <w:ind w:left="3420"/>
        <w:rPr>
          <w:b/>
          <w:color w:val="FF0000"/>
        </w:rPr>
      </w:pPr>
      <w:r>
        <w:rPr>
          <w:b/>
          <w:noProof/>
          <w:color w:val="FF0000"/>
        </w:rPr>
        <w:object w:dxaOrig="1440" w:dyaOrig="1440">
          <v:shape id="_x0000_s1132" type="#_x0000_t75" style="position:absolute;left:0;text-align:left;margin-left:171pt;margin-top:4.2pt;width:183.6pt;height:34.9pt;z-index:251643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">
            <v:imagedata r:id="rId57" o:title=""/>
          </v:shape>
          <o:OLEObject Type="Embed" ProgID="Equation.3" ShapeID="_x0000_s1132" DrawAspect="Content" ObjectID="_1514747062" r:id="rId58"/>
        </w:object>
      </w:r>
    </w:p>
    <w:p w:rsidR="003C1187" w:rsidRDefault="003C1187" w:rsidP="003C1187">
      <w:pPr>
        <w:ind w:left="3420"/>
        <w:rPr>
          <w:b/>
          <w:color w:val="000000"/>
        </w:rPr>
      </w:pPr>
    </w:p>
    <w:p w:rsidR="003C1187" w:rsidRDefault="003C1187" w:rsidP="003C1187">
      <w:pPr>
        <w:ind w:left="3420"/>
        <w:rPr>
          <w:b/>
          <w:color w:val="000000"/>
        </w:rPr>
      </w:pPr>
    </w:p>
    <w:p w:rsidR="003C1187" w:rsidRDefault="008818BE" w:rsidP="003C1187">
      <w:pPr>
        <w:ind w:left="3420"/>
        <w:rPr>
          <w:b/>
          <w:color w:val="000000"/>
        </w:rPr>
      </w:pPr>
      <w:r>
        <w:rPr>
          <w:b/>
          <w:noProof/>
          <w:color w:val="000000"/>
        </w:rPr>
        <w:object w:dxaOrig="1440" w:dyaOrig="1440">
          <v:shape id="_x0000_s1133" type="#_x0000_t75" style="position:absolute;left:0;text-align:left;margin-left:165.6pt;margin-top:4.2pt;width:3in;height:32.5pt;z-index:251644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">
            <v:imagedata r:id="rId59" o:title=""/>
          </v:shape>
          <o:OLEObject Type="Embed" ProgID="Equation.3" ShapeID="_x0000_s1133" DrawAspect="Content" ObjectID="_1514747063" r:id="rId60"/>
        </w:object>
      </w:r>
    </w:p>
    <w:p w:rsidR="003C1187" w:rsidRDefault="003C1187" w:rsidP="003C1187">
      <w:pPr>
        <w:ind w:left="3420"/>
        <w:rPr>
          <w:b/>
          <w:color w:val="000000"/>
        </w:rPr>
      </w:pPr>
    </w:p>
    <w:p w:rsidR="003C1187" w:rsidRDefault="008818BE" w:rsidP="003C1187">
      <w:pPr>
        <w:ind w:left="3420"/>
        <w:rPr>
          <w:b/>
          <w:color w:val="000000"/>
        </w:rPr>
      </w:pPr>
      <w:r>
        <w:rPr>
          <w:b/>
          <w:noProof/>
          <w:color w:val="000000"/>
        </w:rPr>
        <w:object w:dxaOrig="1440" w:dyaOrig="1440">
          <v:shape id="_x0000_s1134" type="#_x0000_t75" style="position:absolute;left:0;text-align:left;margin-left:36pt;margin-top:7.2pt;width:88.55pt;height:26.3pt;z-index:251645952;mso-wrap-style:none;mso-wrap-distance-left:0;mso-wrap-distance-right:0" fillcolor="#00e4a8">
            <v:imagedata r:id="rId61" o:title=""/>
            <v:shadow color="#1c1c1c"/>
          </v:shape>
          <o:OLEObject Type="Embed" ProgID="Excel.Sheet.8" ShapeID="_x0000_s1134" DrawAspect="Content" ObjectID="_1514747064" r:id="rId62"/>
        </w:object>
      </w:r>
    </w:p>
    <w:p w:rsidR="003C1187" w:rsidRDefault="003C1187" w:rsidP="003C1187">
      <w:pPr>
        <w:ind w:left="3420"/>
        <w:rPr>
          <w:b/>
          <w:color w:val="000000"/>
        </w:rPr>
      </w:pPr>
    </w:p>
    <w:p w:rsidR="003C1187" w:rsidRDefault="003C1187" w:rsidP="003C1187">
      <w:pPr>
        <w:ind w:left="3420"/>
        <w:rPr>
          <w:b/>
          <w:color w:val="000000"/>
        </w:rPr>
      </w:pPr>
    </w:p>
    <w:p w:rsidR="003C1187" w:rsidRPr="003C1187" w:rsidRDefault="003C1187" w:rsidP="003C1187">
      <w:pPr>
        <w:rPr>
          <w:b/>
          <w:color w:val="0000FF"/>
        </w:rPr>
      </w:pPr>
      <w:r w:rsidRPr="003C1187">
        <w:rPr>
          <w:b/>
          <w:color w:val="0000FF"/>
        </w:rPr>
        <w:t xml:space="preserve">Obtaining the area from </w:t>
      </w:r>
      <w:r w:rsidRPr="003C1187">
        <w:rPr>
          <w:b/>
          <w:bCs/>
          <w:color w:val="0000FF"/>
        </w:rPr>
        <w:t>z</w:t>
      </w:r>
    </w:p>
    <w:p w:rsidR="003C1187" w:rsidRPr="003C1187" w:rsidRDefault="003C1187" w:rsidP="003C1187">
      <w:pPr>
        <w:rPr>
          <w:b/>
          <w:color w:val="000000"/>
        </w:rPr>
      </w:pPr>
      <w:r>
        <w:rPr>
          <w:b/>
          <w:color w:val="000000"/>
        </w:rPr>
        <w:t>2</w:t>
      </w:r>
      <w:r w:rsidRPr="003C1187">
        <w:rPr>
          <w:b/>
          <w:color w:val="000000"/>
        </w:rPr>
        <w:t xml:space="preserve">) Find the </w:t>
      </w:r>
      <w:r w:rsidRPr="0018561F">
        <w:rPr>
          <w:b/>
          <w:color w:val="FF0000"/>
        </w:rPr>
        <w:t>area</w:t>
      </w:r>
      <w:r w:rsidRPr="003C1187">
        <w:rPr>
          <w:b/>
          <w:color w:val="000000"/>
        </w:rPr>
        <w:t xml:space="preserve"> corresponding to the high and low </w:t>
      </w:r>
      <w:r w:rsidRPr="0018561F">
        <w:rPr>
          <w:b/>
          <w:i/>
          <w:iCs/>
          <w:color w:val="FF0000"/>
        </w:rPr>
        <w:t>z</w:t>
      </w:r>
      <w:r w:rsidRPr="0018561F">
        <w:rPr>
          <w:b/>
          <w:color w:val="FF0000"/>
        </w:rPr>
        <w:t>-statistic</w:t>
      </w:r>
      <w:r w:rsidRPr="003C1187">
        <w:rPr>
          <w:b/>
          <w:color w:val="000000"/>
        </w:rPr>
        <w:t>: the integration limits</w:t>
      </w:r>
    </w:p>
    <w:p w:rsidR="003C1187" w:rsidRDefault="008818BE" w:rsidP="003C1187">
      <w:pPr>
        <w:rPr>
          <w:b/>
          <w:color w:val="000000"/>
        </w:rPr>
      </w:pPr>
      <w:r>
        <w:rPr>
          <w:b/>
          <w:noProof/>
          <w:color w:val="000000"/>
        </w:rPr>
        <w:object w:dxaOrig="1440" w:dyaOrig="1440">
          <v:shape id="Object 11" o:spid="_x0000_s1141" type="#_x0000_t75" style="position:absolute;margin-left:189pt;margin-top:235.25pt;width:49.95pt;height:17pt;z-index:251648000">
            <v:imagedata r:id="rId63" o:title=""/>
          </v:shape>
          <o:OLEObject Type="Embed" ProgID="Equation.3" ShapeID="Object 11" DrawAspect="Content" ObjectID="_1514747065" r:id="rId64"/>
        </w:object>
      </w:r>
      <w:r>
        <w:rPr>
          <w:b/>
          <w:noProof/>
          <w:color w:val="000000"/>
        </w:rPr>
        <w:object w:dxaOrig="1440" w:dyaOrig="1440">
          <v:shape id="Object 10" o:spid="_x0000_s1140" type="#_x0000_t75" style="position:absolute;margin-left:117pt;margin-top:235.25pt;width:49pt;height:17pt;z-index:251646976">
            <v:imagedata r:id="rId65" o:title=""/>
          </v:shape>
          <o:OLEObject Type="Embed" ProgID="Equation.3" ShapeID="Object 10" DrawAspect="Content" ObjectID="_1514747066" r:id="rId66"/>
        </w:object>
      </w:r>
      <w:r>
        <w:rPr>
          <w:b/>
          <w:color w:val="000000"/>
        </w:rPr>
      </w:r>
      <w:r>
        <w:rPr>
          <w:b/>
          <w:color w:val="000000"/>
        </w:rPr>
        <w:pict>
          <v:group id="_x0000_s1139" editas="canvas" style="width:367.4pt;height:252pt;mso-position-horizontal-relative:char;mso-position-vertical-relative:line" coordorigin="2527,3510" coordsize="6476,4442">
            <o:lock v:ext="edit" aspectratio="t"/>
            <v:shape id="_x0000_s1138" type="#_x0000_t75" style="position:absolute;left:2527;top:3510;width:6476;height:4442" o:preferrelative="f">
              <v:fill o:detectmouseclick="t"/>
              <v:path o:extrusionok="t" o:connecttype="none"/>
              <o:lock v:ext="edit" text="t"/>
            </v:shape>
            <v:shape id="_x0000_s1136" type="#_x0000_t75" style="position:absolute;left:4431;top:3510;width:4572;height:3912;mso-wrap-distance-left:0;mso-wrap-distance-right:0" fillcolor="#00e4a8">
              <v:imagedata r:id="rId67" o:title=""/>
              <v:shadow color="#1c1c1c"/>
            </v:shape>
            <v:shape id="Object 17" o:spid="_x0000_s1137" type="#_x0000_t75" style="position:absolute;left:2527;top:3510;width:1882;height:4124" filled="t">
              <v:imagedata r:id="rId68" o:title=""/>
              <v:shadow color="#1c1c1c"/>
            </v:shape>
            <w10:anchorlock/>
          </v:group>
          <o:OLEObject Type="Embed" ProgID="Unknown" ShapeID="_x0000_s1136" DrawAspect="Content" ObjectID="_1514747067" r:id="rId69"/>
          <o:OLEObject Type="Embed" ProgID="Excel.Sheet.8" ShapeID="Object 17" DrawAspect="Content" ObjectID="_1514747068" r:id="rId70"/>
        </w:pict>
      </w:r>
    </w:p>
    <w:p w:rsidR="003C1187" w:rsidRPr="003C1187" w:rsidRDefault="003C1187" w:rsidP="003C1187">
      <w:pPr>
        <w:rPr>
          <w:b/>
          <w:color w:val="000000"/>
        </w:rPr>
      </w:pPr>
      <w:r w:rsidRPr="003C1187">
        <w:rPr>
          <w:b/>
          <w:color w:val="000000"/>
        </w:rPr>
        <w:t>3) Calculate the probability that the crack length will be 13&lt;</w:t>
      </w:r>
      <w:r w:rsidRPr="003C1187">
        <w:rPr>
          <w:b/>
          <w:i/>
          <w:iCs/>
          <w:color w:val="000000"/>
        </w:rPr>
        <w:t xml:space="preserve">x </w:t>
      </w:r>
      <w:r w:rsidRPr="003C1187">
        <w:rPr>
          <w:b/>
          <w:color w:val="000000"/>
        </w:rPr>
        <w:t>&lt;17 mm.</w:t>
      </w:r>
    </w:p>
    <w:p w:rsidR="003C1187" w:rsidRPr="003C1187" w:rsidRDefault="003C1187" w:rsidP="003C1187">
      <w:pPr>
        <w:rPr>
          <w:b/>
          <w:color w:val="000000"/>
        </w:rPr>
      </w:pPr>
      <w:r w:rsidRPr="003C1187">
        <w:rPr>
          <w:b/>
          <w:color w:val="000000"/>
        </w:rPr>
        <w:t>Graphically, the probability P(-1.4&lt;</w:t>
      </w:r>
      <w:r w:rsidRPr="003C1187">
        <w:rPr>
          <w:b/>
          <w:i/>
          <w:iCs/>
          <w:color w:val="000000"/>
        </w:rPr>
        <w:t>z</w:t>
      </w:r>
      <w:r w:rsidRPr="003C1187">
        <w:rPr>
          <w:b/>
          <w:color w:val="000000"/>
        </w:rPr>
        <w:t>&lt;-0.6) can be represented as:</w:t>
      </w:r>
    </w:p>
    <w:p w:rsidR="003C1187" w:rsidRDefault="003C1187" w:rsidP="003C1187">
      <w:pPr>
        <w:rPr>
          <w:b/>
          <w:bCs/>
          <w:color w:val="000000"/>
        </w:rPr>
      </w:pPr>
      <w:r w:rsidRPr="003C1187">
        <w:rPr>
          <w:b/>
          <w:bCs/>
          <w:color w:val="000000"/>
        </w:rPr>
        <w:t>Area = 0.42</w:t>
      </w:r>
      <w:r w:rsidR="005E6CDA">
        <w:rPr>
          <w:b/>
          <w:color w:val="000000"/>
        </w:rPr>
        <w:t xml:space="preserve"> -</w:t>
      </w:r>
      <w:r>
        <w:rPr>
          <w:b/>
          <w:color w:val="000000"/>
        </w:rPr>
        <w:t xml:space="preserve"> </w:t>
      </w:r>
      <w:r w:rsidRPr="003C1187">
        <w:rPr>
          <w:b/>
          <w:bCs/>
          <w:color w:val="000000"/>
        </w:rPr>
        <w:t>Area = 0.23</w:t>
      </w:r>
    </w:p>
    <w:p w:rsidR="005E6CDA" w:rsidRPr="003C1187" w:rsidRDefault="005E6CDA" w:rsidP="003C1187">
      <w:pPr>
        <w:rPr>
          <w:b/>
          <w:color w:val="000000"/>
        </w:rPr>
      </w:pPr>
    </w:p>
    <w:p w:rsidR="005E6CDA" w:rsidRPr="005E6CDA" w:rsidRDefault="005E6CDA" w:rsidP="005E6CDA">
      <w:pPr>
        <w:rPr>
          <w:b/>
          <w:color w:val="000000"/>
        </w:rPr>
      </w:pPr>
      <w:r w:rsidRPr="005E6CDA">
        <w:rPr>
          <w:b/>
          <w:color w:val="000000"/>
        </w:rPr>
        <w:t xml:space="preserve">Probability P(-1.4&lt; </w:t>
      </w:r>
      <w:r w:rsidRPr="005E6CDA">
        <w:rPr>
          <w:b/>
          <w:i/>
          <w:iCs/>
          <w:color w:val="000000"/>
        </w:rPr>
        <w:t xml:space="preserve">z </w:t>
      </w:r>
      <w:r w:rsidRPr="005E6CDA">
        <w:rPr>
          <w:b/>
          <w:color w:val="000000"/>
        </w:rPr>
        <w:t>&lt;-0.6)</w:t>
      </w:r>
    </w:p>
    <w:p w:rsidR="005E6CDA" w:rsidRPr="005E6CDA" w:rsidRDefault="005E6CDA" w:rsidP="005E6CDA">
      <w:pPr>
        <w:rPr>
          <w:b/>
          <w:color w:val="000000"/>
        </w:rPr>
      </w:pPr>
      <w:r w:rsidRPr="005E6CDA">
        <w:rPr>
          <w:b/>
          <w:color w:val="000000"/>
        </w:rPr>
        <w:t>= 0.42 – 0.23 = 0.19</w:t>
      </w:r>
    </w:p>
    <w:p w:rsidR="005E6CDA" w:rsidRPr="005E6CDA" w:rsidRDefault="005E6CDA" w:rsidP="005E6CDA">
      <w:pPr>
        <w:rPr>
          <w:b/>
          <w:color w:val="000000"/>
        </w:rPr>
      </w:pPr>
      <w:r w:rsidRPr="005E6CDA">
        <w:rPr>
          <w:b/>
          <w:color w:val="000000"/>
        </w:rPr>
        <w:t># of cracks = (30000)(0.19) = 5700</w:t>
      </w:r>
    </w:p>
    <w:p w:rsidR="005E6CDA" w:rsidRPr="005E6CDA" w:rsidRDefault="005E6CDA" w:rsidP="005E6CDA">
      <w:pPr>
        <w:rPr>
          <w:b/>
          <w:color w:val="000000"/>
        </w:rPr>
      </w:pPr>
      <w:r w:rsidRPr="005E6CDA">
        <w:rPr>
          <w:b/>
          <w:color w:val="000000"/>
        </w:rPr>
        <w:t xml:space="preserve">Probability that the next crack will be in this range is </w:t>
      </w:r>
    </w:p>
    <w:p w:rsidR="005E6CDA" w:rsidRPr="005E6CDA" w:rsidRDefault="005E6CDA" w:rsidP="005E6CDA">
      <w:pPr>
        <w:rPr>
          <w:b/>
          <w:color w:val="000000"/>
          <w:lang w:val="en-CA"/>
        </w:rPr>
      </w:pPr>
      <w:r w:rsidRPr="005E6CDA">
        <w:rPr>
          <w:b/>
          <w:color w:val="000000"/>
        </w:rPr>
        <w:t>5700/30000 = 0.19 (19%)</w:t>
      </w:r>
    </w:p>
    <w:p w:rsidR="005E6CDA" w:rsidRPr="005E6CDA" w:rsidRDefault="005E6CDA" w:rsidP="005E6CDA">
      <w:pPr>
        <w:rPr>
          <w:b/>
          <w:color w:val="0000FF"/>
        </w:rPr>
      </w:pPr>
      <w:r w:rsidRPr="005E6CDA">
        <w:rPr>
          <w:b/>
          <w:color w:val="0000FF"/>
        </w:rPr>
        <w:lastRenderedPageBreak/>
        <w:t>Spread Limits Containing 90% of the Measurements</w:t>
      </w:r>
    </w:p>
    <w:p w:rsidR="005E6CDA" w:rsidRPr="005E6CDA" w:rsidRDefault="008818BE" w:rsidP="005E6CDA">
      <w:pPr>
        <w:rPr>
          <w:b/>
          <w:color w:val="000000"/>
        </w:rPr>
      </w:pPr>
      <w:r>
        <w:rPr>
          <w:b/>
          <w:noProof/>
          <w:color w:val="000000"/>
        </w:rPr>
        <w:object w:dxaOrig="1440" w:dyaOrig="1440">
          <v:shape id="_x0000_s1147" type="#_x0000_t75" style="position:absolute;margin-left:4in;margin-top:13.2pt;width:96.75pt;height:64.55pt;z-index:251652096;mso-wrap-style:none;mso-wrap-distance-left:0;mso-wrap-distance-right:0" fillcolor="#00e4a8">
            <v:imagedata r:id="rId71" o:title=""/>
            <v:shadow color="#1c1c1c"/>
          </v:shape>
          <o:OLEObject Type="Embed" ProgID="Excel.Sheet.8" ShapeID="_x0000_s1147" DrawAspect="Content" ObjectID="_1514747069" r:id="rId72"/>
        </w:object>
      </w:r>
      <w:r w:rsidR="005E6CDA" w:rsidRPr="005E6CDA">
        <w:rPr>
          <w:b/>
          <w:color w:val="000000"/>
        </w:rPr>
        <w:t xml:space="preserve">What is the </w:t>
      </w:r>
      <w:r w:rsidR="005E6CDA" w:rsidRPr="0018561F">
        <w:rPr>
          <w:b/>
          <w:color w:val="FF0000"/>
        </w:rPr>
        <w:t xml:space="preserve">interval </w:t>
      </w:r>
      <w:r w:rsidR="005E6CDA" w:rsidRPr="005E6CDA">
        <w:rPr>
          <w:b/>
          <w:color w:val="000000"/>
        </w:rPr>
        <w:t xml:space="preserve">that contains </w:t>
      </w:r>
      <w:r w:rsidR="005E6CDA" w:rsidRPr="0018561F">
        <w:rPr>
          <w:b/>
          <w:color w:val="FF0000"/>
        </w:rPr>
        <w:t>90%</w:t>
      </w:r>
      <w:r w:rsidR="005E6CDA" w:rsidRPr="005E6CDA">
        <w:rPr>
          <w:b/>
          <w:color w:val="000000"/>
        </w:rPr>
        <w:t xml:space="preserve"> of the cracks?</w:t>
      </w:r>
    </w:p>
    <w:p w:rsidR="005E6CDA" w:rsidRDefault="008818BE" w:rsidP="003C1187">
      <w:pPr>
        <w:rPr>
          <w:b/>
          <w:color w:val="000000"/>
        </w:rPr>
      </w:pPr>
      <w:r>
        <w:rPr>
          <w:b/>
          <w:noProof/>
          <w:color w:val="000000"/>
        </w:rPr>
        <w:object w:dxaOrig="1440" w:dyaOrig="1440">
          <v:shape id="Object 16" o:spid="_x0000_s1142" type="#_x0000_t75" style="position:absolute;margin-left:0;margin-top:8.4pt;width:65pt;height:18pt;z-index:251649024;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" fillcolor="#00e4a8">
            <v:imagedata r:id="rId73" o:title=""/>
            <v:shadow color="#1c1c1c"/>
          </v:shape>
          <o:OLEObject Type="Embed" ProgID="Equation.3" ShapeID="Object 16" DrawAspect="Content" ObjectID="_1514747070" r:id="rId74"/>
        </w:object>
      </w:r>
    </w:p>
    <w:p w:rsidR="005E6CDA" w:rsidRDefault="008818BE" w:rsidP="003C1187">
      <w:pPr>
        <w:rPr>
          <w:b/>
          <w:color w:val="000000"/>
        </w:rPr>
      </w:pPr>
      <w:r>
        <w:rPr>
          <w:b/>
          <w:noProof/>
          <w:color w:val="000000"/>
        </w:rPr>
        <w:object w:dxaOrig="1440" w:dyaOrig="1440">
          <v:shape id="_x0000_s1143" type="#_x0000_t75" style="position:absolute;margin-left:0;margin-top:12.6pt;width:128.05pt;height:18pt;z-index:251650048;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" fillcolor="#00e4a8">
            <v:imagedata r:id="rId75" o:title=""/>
            <v:shadow color="#1c1c1c"/>
          </v:shape>
          <o:OLEObject Type="Embed" ProgID="Equation.3" ShapeID="_x0000_s1143" DrawAspect="Content" ObjectID="_1514747071" r:id="rId76"/>
        </w:object>
      </w:r>
    </w:p>
    <w:p w:rsidR="005E6CDA" w:rsidRDefault="005E6CDA" w:rsidP="003C1187">
      <w:pPr>
        <w:rPr>
          <w:b/>
          <w:color w:val="000000"/>
        </w:rPr>
      </w:pPr>
    </w:p>
    <w:p w:rsidR="005E6CDA" w:rsidRDefault="008818BE" w:rsidP="003C1187">
      <w:pPr>
        <w:rPr>
          <w:b/>
          <w:color w:val="000000"/>
        </w:rPr>
      </w:pPr>
      <w:r>
        <w:rPr>
          <w:b/>
          <w:noProof/>
          <w:color w:val="000000"/>
        </w:rPr>
        <w:object w:dxaOrig="1440" w:dyaOrig="1440">
          <v:shape id="_x0000_s1144" type="#_x0000_t75" style="position:absolute;margin-left:0;margin-top:3pt;width:87pt;height:18pt;z-index:251651072;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" fillcolor="#00e4a8">
            <v:imagedata r:id="rId77" o:title=""/>
            <v:shadow color="#1c1c1c"/>
          </v:shape>
          <o:OLEObject Type="Embed" ProgID="Equation.3" ShapeID="_x0000_s1144" DrawAspect="Content" ObjectID="_1514747072" r:id="rId78"/>
        </w:object>
      </w:r>
    </w:p>
    <w:p w:rsidR="003C1187" w:rsidRDefault="003C1187" w:rsidP="003C1187">
      <w:pPr>
        <w:rPr>
          <w:b/>
          <w:color w:val="000000"/>
        </w:rPr>
      </w:pPr>
    </w:p>
    <w:p w:rsidR="005E6CDA" w:rsidRPr="005E6CDA" w:rsidRDefault="005E6CDA" w:rsidP="005E6CDA">
      <w:pPr>
        <w:rPr>
          <w:b/>
          <w:color w:val="000000"/>
        </w:rPr>
      </w:pPr>
      <w:r w:rsidRPr="005E6CDA">
        <w:rPr>
          <w:b/>
          <w:color w:val="000000"/>
        </w:rPr>
        <w:t>The crack lengths are predicted to fall within the range 11.7 to 28.3 mm, 90% of the time.</w:t>
      </w:r>
    </w:p>
    <w:p w:rsidR="005E6CDA" w:rsidRDefault="005E6CDA" w:rsidP="003C1187">
      <w:pPr>
        <w:rPr>
          <w:b/>
          <w:color w:val="000000"/>
        </w:rPr>
      </w:pPr>
    </w:p>
    <w:p w:rsidR="005E6CDA" w:rsidRDefault="005E6CDA" w:rsidP="003C1187">
      <w:pPr>
        <w:rPr>
          <w:b/>
          <w:color w:val="000000"/>
        </w:rPr>
      </w:pPr>
    </w:p>
    <w:p w:rsidR="005E6CDA" w:rsidRPr="005E6CDA" w:rsidRDefault="005E6CDA" w:rsidP="005E6CDA">
      <w:pPr>
        <w:rPr>
          <w:b/>
          <w:color w:val="0000FF"/>
        </w:rPr>
      </w:pPr>
      <w:r w:rsidRPr="005E6CDA">
        <w:rPr>
          <w:b/>
          <w:color w:val="0000FF"/>
        </w:rPr>
        <w:t>The Standard Error</w:t>
      </w:r>
    </w:p>
    <w:p w:rsidR="005E6CDA" w:rsidRPr="005E6CDA" w:rsidRDefault="008818BE" w:rsidP="005E6CDA">
      <w:pPr>
        <w:numPr>
          <w:ilvl w:val="0"/>
          <w:numId w:val="37"/>
        </w:numPr>
        <w:rPr>
          <w:b/>
          <w:color w:val="000000"/>
        </w:rPr>
      </w:pPr>
      <w:r>
        <w:rPr>
          <w:b/>
          <w:noProof/>
          <w:color w:val="000000"/>
        </w:rPr>
        <w:object w:dxaOrig="1440" w:dyaOrig="1440">
          <v:shape id="_x0000_s1148" type="#_x0000_t75" style="position:absolute;left:0;text-align:left;margin-left:165.6pt;margin-top:28.8pt;width:54pt;height:39.6pt;z-index:251653120">
            <v:imagedata r:id="rId79" o:title=""/>
          </v:shape>
          <o:OLEObject Type="Embed" ProgID="Equation.3" ShapeID="_x0000_s1148" DrawAspect="Content" ObjectID="_1514747073" r:id="rId80"/>
        </w:object>
      </w:r>
      <w:r w:rsidR="005E6CDA" w:rsidRPr="005E6CDA">
        <w:rPr>
          <w:b/>
          <w:color w:val="000000"/>
        </w:rPr>
        <w:t xml:space="preserve">The </w:t>
      </w:r>
      <w:r w:rsidR="005E6CDA" w:rsidRPr="005E6CDA">
        <w:rPr>
          <w:b/>
          <w:i/>
          <w:iCs/>
          <w:color w:val="000000"/>
        </w:rPr>
        <w:t xml:space="preserve">standard deviation of the means </w:t>
      </w:r>
      <w:r w:rsidR="005E6CDA" w:rsidRPr="005E6CDA">
        <w:rPr>
          <w:b/>
          <w:color w:val="000000"/>
        </w:rPr>
        <w:t>(called the</w:t>
      </w:r>
      <w:r w:rsidR="005E6CDA" w:rsidRPr="005E6CDA">
        <w:rPr>
          <w:b/>
          <w:i/>
          <w:iCs/>
          <w:color w:val="000000"/>
        </w:rPr>
        <w:t xml:space="preserve"> standard error </w:t>
      </w:r>
      <w:r w:rsidR="005E6CDA" w:rsidRPr="005E6CDA">
        <w:rPr>
          <w:b/>
          <w:color w:val="000000"/>
        </w:rPr>
        <w:t>) is used to describe the variation in the distribution of the sample means about the true mean, and is defined as:</w:t>
      </w:r>
    </w:p>
    <w:p w:rsidR="005E6CDA" w:rsidRDefault="00043810" w:rsidP="00043810">
      <w:pPr>
        <w:ind w:left="4500"/>
        <w:rPr>
          <w:b/>
          <w:color w:val="000000"/>
        </w:rPr>
      </w:pPr>
      <w:r>
        <w:rPr>
          <w:b/>
          <w:color w:val="000000"/>
        </w:rPr>
        <w:t xml:space="preserve">“s” </w:t>
      </w:r>
      <w:r w:rsidRPr="005E6CDA">
        <w:rPr>
          <w:b/>
          <w:color w:val="000000"/>
        </w:rPr>
        <w:t xml:space="preserve">is the standard deviation for the </w:t>
      </w:r>
      <w:r>
        <w:rPr>
          <w:b/>
          <w:color w:val="000000"/>
        </w:rPr>
        <w:t xml:space="preserve">   </w:t>
      </w:r>
      <w:r w:rsidRPr="005E6CDA">
        <w:rPr>
          <w:b/>
          <w:color w:val="000000"/>
        </w:rPr>
        <w:t>sample</w:t>
      </w:r>
    </w:p>
    <w:p w:rsidR="00043810" w:rsidRDefault="008818BE" w:rsidP="00043810">
      <w:pPr>
        <w:rPr>
          <w:b/>
          <w:color w:val="000000"/>
        </w:rPr>
      </w:pPr>
      <w:r>
        <w:rPr>
          <w:b/>
          <w:noProof/>
          <w:color w:val="000000"/>
        </w:rPr>
        <w:object w:dxaOrig="1440" w:dyaOrig="1440">
          <v:shape id="_x0000_s1149" type="#_x0000_t75" style="position:absolute;margin-left:300.6pt;margin-top:4.8pt;width:102.6pt;height:48.4pt;z-index:251654144" stroked="t" strokecolor="#339">
            <v:imagedata r:id="rId81" o:title=""/>
          </v:shape>
          <o:OLEObject Type="Embed" ProgID="Equation.3" ShapeID="_x0000_s1149" DrawAspect="Content" ObjectID="_1514747074" r:id="rId82"/>
        </w:object>
      </w:r>
    </w:p>
    <w:p w:rsidR="00043810" w:rsidRPr="00043810" w:rsidRDefault="00043810" w:rsidP="00043810">
      <w:pPr>
        <w:rPr>
          <w:b/>
          <w:color w:val="000000"/>
        </w:rPr>
      </w:pPr>
      <w:r w:rsidRPr="00043810">
        <w:rPr>
          <w:b/>
          <w:color w:val="000000"/>
        </w:rPr>
        <w:t>An estimate of the population mean can be expressed as:</w:t>
      </w:r>
    </w:p>
    <w:p w:rsidR="005E6CDA" w:rsidRDefault="005E6CDA" w:rsidP="003C1187">
      <w:pPr>
        <w:rPr>
          <w:b/>
          <w:color w:val="000000"/>
        </w:rPr>
      </w:pPr>
    </w:p>
    <w:p w:rsidR="00043810" w:rsidRDefault="00043810" w:rsidP="003C1187">
      <w:pPr>
        <w:rPr>
          <w:b/>
          <w:color w:val="000000"/>
        </w:rPr>
      </w:pPr>
    </w:p>
    <w:p w:rsidR="00043810" w:rsidRPr="00043810" w:rsidRDefault="00043810" w:rsidP="00043810">
      <w:pPr>
        <w:rPr>
          <w:b/>
          <w:color w:val="0000FF"/>
        </w:rPr>
      </w:pPr>
      <w:r w:rsidRPr="00043810">
        <w:rPr>
          <w:b/>
          <w:color w:val="0000FF"/>
        </w:rPr>
        <w:t>Student t-Distribution</w:t>
      </w:r>
    </w:p>
    <w:p w:rsidR="00043810" w:rsidRPr="00043810" w:rsidRDefault="008818BE" w:rsidP="00043810">
      <w:pPr>
        <w:numPr>
          <w:ilvl w:val="0"/>
          <w:numId w:val="38"/>
        </w:numPr>
        <w:rPr>
          <w:b/>
          <w:color w:val="000000"/>
        </w:rPr>
      </w:pPr>
      <w:r>
        <w:rPr>
          <w:b/>
          <w:noProof/>
          <w:color w:val="000000"/>
        </w:rPr>
        <w:object w:dxaOrig="1440" w:dyaOrig="1440">
          <v:shape id="_x0000_s1150" type="#_x0000_t75" style="position:absolute;left:0;text-align:left;margin-left:99pt;margin-top:.3pt;width:39.6pt;height:23.55pt;z-index:251655168;mso-wrap-style:none;mso-wrap-distance-left:0;mso-wrap-distance-right:0" fillcolor="#00e4a8">
            <v:imagedata r:id="rId83" o:title=""/>
            <v:shadow color="#1c1c1c"/>
          </v:shape>
          <o:OLEObject Type="Embed" ProgID="Equation.3" ShapeID="_x0000_s1150" DrawAspect="Content" ObjectID="_1514747075" r:id="rId84"/>
        </w:object>
      </w:r>
      <w:r w:rsidR="00043810" w:rsidRPr="00043810">
        <w:rPr>
          <w:b/>
          <w:color w:val="000000"/>
        </w:rPr>
        <w:t xml:space="preserve">The interval             represents the </w:t>
      </w:r>
      <w:r w:rsidR="00043810" w:rsidRPr="0018561F">
        <w:rPr>
          <w:b/>
          <w:color w:val="FF0000"/>
        </w:rPr>
        <w:t>spread limit.</w:t>
      </w:r>
    </w:p>
    <w:p w:rsidR="00043810" w:rsidRPr="00043810" w:rsidRDefault="00043810" w:rsidP="00043810">
      <w:pPr>
        <w:rPr>
          <w:b/>
          <w:color w:val="000000"/>
        </w:rPr>
      </w:pPr>
    </w:p>
    <w:p w:rsidR="00043810" w:rsidRPr="00043810" w:rsidRDefault="00043810" w:rsidP="00043810">
      <w:pPr>
        <w:numPr>
          <w:ilvl w:val="0"/>
          <w:numId w:val="39"/>
        </w:numPr>
        <w:rPr>
          <w:b/>
          <w:color w:val="000000"/>
        </w:rPr>
      </w:pPr>
      <w:r w:rsidRPr="00043810">
        <w:rPr>
          <w:b/>
          <w:color w:val="000000"/>
        </w:rPr>
        <w:t xml:space="preserve">The value of the t-estimator is a function of the degrees of freedom </w:t>
      </w:r>
      <w:r w:rsidRPr="00043810">
        <w:rPr>
          <w:b/>
          <w:i/>
          <w:iCs/>
          <w:color w:val="000000"/>
        </w:rPr>
        <w:t>v</w:t>
      </w:r>
      <w:r w:rsidRPr="00043810">
        <w:rPr>
          <w:b/>
          <w:color w:val="000000"/>
        </w:rPr>
        <w:t>, and the spread limits required.</w:t>
      </w:r>
    </w:p>
    <w:p w:rsidR="00043810" w:rsidRPr="00043810" w:rsidRDefault="00043810" w:rsidP="00043810">
      <w:pPr>
        <w:rPr>
          <w:b/>
          <w:color w:val="000000"/>
        </w:rPr>
      </w:pPr>
    </w:p>
    <w:p w:rsidR="00043810" w:rsidRPr="00043810" w:rsidRDefault="00043810" w:rsidP="00043810">
      <w:pPr>
        <w:numPr>
          <w:ilvl w:val="0"/>
          <w:numId w:val="40"/>
        </w:numPr>
        <w:rPr>
          <w:b/>
          <w:color w:val="000000"/>
        </w:rPr>
      </w:pPr>
      <w:r w:rsidRPr="00043810">
        <w:rPr>
          <w:b/>
          <w:color w:val="000000"/>
        </w:rPr>
        <w:t xml:space="preserve">The degree of freedom, </w:t>
      </w:r>
      <w:r w:rsidRPr="00043810">
        <w:rPr>
          <w:b/>
          <w:i/>
          <w:iCs/>
          <w:color w:val="000000"/>
        </w:rPr>
        <w:t>v</w:t>
      </w:r>
      <w:r w:rsidRPr="00043810">
        <w:rPr>
          <w:b/>
          <w:color w:val="000000"/>
        </w:rPr>
        <w:t>, of a data set is the number of independent measurements that are available to estimate a statistical quantity.</w:t>
      </w:r>
    </w:p>
    <w:p w:rsidR="00043810" w:rsidRDefault="00043810" w:rsidP="00043810">
      <w:pPr>
        <w:rPr>
          <w:b/>
          <w:i/>
          <w:iCs/>
          <w:color w:val="000000"/>
        </w:rPr>
      </w:pPr>
    </w:p>
    <w:p w:rsidR="00043810" w:rsidRPr="0018561F" w:rsidRDefault="00043810" w:rsidP="00043810">
      <w:pPr>
        <w:ind w:left="1440" w:firstLine="720"/>
        <w:rPr>
          <w:b/>
          <w:color w:val="FF0000"/>
        </w:rPr>
      </w:pPr>
      <w:r w:rsidRPr="0018561F">
        <w:rPr>
          <w:b/>
          <w:i/>
          <w:iCs/>
          <w:color w:val="FF0000"/>
        </w:rPr>
        <w:t>v</w:t>
      </w:r>
      <w:r w:rsidRPr="0018561F">
        <w:rPr>
          <w:b/>
          <w:color w:val="FF0000"/>
        </w:rPr>
        <w:t xml:space="preserve"> = n - 1</w:t>
      </w:r>
    </w:p>
    <w:p w:rsidR="00043810" w:rsidRDefault="00043810" w:rsidP="003C1187">
      <w:pPr>
        <w:rPr>
          <w:b/>
          <w:color w:val="000000"/>
        </w:rPr>
      </w:pPr>
    </w:p>
    <w:p w:rsidR="00043810" w:rsidRPr="00043810" w:rsidRDefault="00043810" w:rsidP="00043810">
      <w:pPr>
        <w:rPr>
          <w:b/>
          <w:color w:val="0000FF"/>
        </w:rPr>
      </w:pPr>
      <w:r w:rsidRPr="00043810">
        <w:rPr>
          <w:b/>
          <w:color w:val="0000FF"/>
        </w:rPr>
        <w:t>Finding the Population Mean</w:t>
      </w:r>
    </w:p>
    <w:p w:rsidR="00043810" w:rsidRPr="0018561F" w:rsidRDefault="008818BE" w:rsidP="00043810">
      <w:pPr>
        <w:numPr>
          <w:ilvl w:val="0"/>
          <w:numId w:val="41"/>
        </w:numPr>
        <w:rPr>
          <w:b/>
          <w:color w:val="FF0000"/>
        </w:rPr>
      </w:pPr>
      <w:r>
        <w:rPr>
          <w:b/>
          <w:noProof/>
          <w:color w:val="000000"/>
        </w:rPr>
        <w:object w:dxaOrig="1440" w:dyaOrig="1440">
          <v:shape id="_x0000_s1151" type="#_x0000_t75" style="position:absolute;left:0;text-align:left;margin-left:81pt;margin-top:9.7pt;width:57.6pt;height:46.95pt;z-index:251656192">
            <v:imagedata r:id="rId85" o:title=""/>
          </v:shape>
          <o:OLEObject Type="Embed" ProgID="Equation.3" ShapeID="_x0000_s1151" DrawAspect="Content" ObjectID="_1514747076" r:id="rId86"/>
        </w:object>
      </w:r>
      <w:r w:rsidR="00043810" w:rsidRPr="00043810">
        <w:rPr>
          <w:b/>
          <w:color w:val="000000"/>
        </w:rPr>
        <w:t xml:space="preserve">The population mean can be calculated in small samples using the </w:t>
      </w:r>
      <w:r w:rsidR="00043810" w:rsidRPr="0018561F">
        <w:rPr>
          <w:b/>
          <w:color w:val="FF0000"/>
        </w:rPr>
        <w:t>standard error.</w:t>
      </w:r>
    </w:p>
    <w:p w:rsidR="00043810" w:rsidRPr="00043810" w:rsidRDefault="00043810" w:rsidP="00043810">
      <w:pPr>
        <w:rPr>
          <w:b/>
          <w:color w:val="000000"/>
        </w:rPr>
      </w:pPr>
    </w:p>
    <w:p w:rsidR="00043810" w:rsidRPr="00043810" w:rsidRDefault="00043810" w:rsidP="00043810">
      <w:pPr>
        <w:rPr>
          <w:b/>
          <w:color w:val="000000"/>
        </w:rPr>
      </w:pPr>
    </w:p>
    <w:p w:rsidR="00043810" w:rsidRPr="00043810" w:rsidRDefault="00043810" w:rsidP="00043810">
      <w:pPr>
        <w:rPr>
          <w:b/>
          <w:color w:val="000000"/>
        </w:rPr>
      </w:pPr>
    </w:p>
    <w:p w:rsidR="00043810" w:rsidRPr="0018561F" w:rsidRDefault="008818BE" w:rsidP="00043810">
      <w:pPr>
        <w:numPr>
          <w:ilvl w:val="0"/>
          <w:numId w:val="42"/>
        </w:numPr>
        <w:rPr>
          <w:b/>
          <w:color w:val="FF0000"/>
        </w:rPr>
      </w:pPr>
      <w:r>
        <w:rPr>
          <w:b/>
          <w:noProof/>
          <w:color w:val="000000"/>
        </w:rPr>
        <w:object w:dxaOrig="1440" w:dyaOrig="1440">
          <v:shape id="_x0000_s1152" type="#_x0000_t75" style="position:absolute;left:0;text-align:left;margin-left:63pt;margin-top:12.5pt;width:102.6pt;height:45.15pt;z-index:251657216" stroked="t" strokecolor="#33c">
            <v:imagedata r:id="rId87" o:title=""/>
          </v:shape>
          <o:OLEObject Type="Embed" ProgID="Equation.3" ShapeID="_x0000_s1152" DrawAspect="Content" ObjectID="_1514747077" r:id="rId88"/>
        </w:object>
      </w:r>
      <w:r w:rsidR="00043810" w:rsidRPr="00043810">
        <w:rPr>
          <w:b/>
          <w:color w:val="000000"/>
        </w:rPr>
        <w:t xml:space="preserve">You only need to substitute the </w:t>
      </w:r>
      <w:r w:rsidR="00043810" w:rsidRPr="0018561F">
        <w:rPr>
          <w:b/>
          <w:color w:val="FF0000"/>
        </w:rPr>
        <w:t>t-statistic</w:t>
      </w:r>
      <w:r w:rsidR="00043810" w:rsidRPr="00043810">
        <w:rPr>
          <w:b/>
          <w:color w:val="000000"/>
        </w:rPr>
        <w:t xml:space="preserve"> for the </w:t>
      </w:r>
      <w:r w:rsidR="00043810" w:rsidRPr="0018561F">
        <w:rPr>
          <w:b/>
          <w:color w:val="FF0000"/>
        </w:rPr>
        <w:t>z-statistic:</w:t>
      </w: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FF"/>
        </w:rPr>
      </w:pPr>
    </w:p>
    <w:p w:rsidR="00043810" w:rsidRPr="00043810" w:rsidRDefault="00043810" w:rsidP="00043810">
      <w:pPr>
        <w:rPr>
          <w:b/>
          <w:color w:val="0000FF"/>
        </w:rPr>
      </w:pPr>
      <w:r>
        <w:rPr>
          <w:b/>
          <w:color w:val="000000"/>
        </w:rPr>
        <w:br w:type="page"/>
      </w:r>
      <w:r w:rsidRPr="00043810">
        <w:rPr>
          <w:b/>
          <w:color w:val="0000FF"/>
        </w:rPr>
        <w:lastRenderedPageBreak/>
        <w:t>What is Regression?</w:t>
      </w:r>
    </w:p>
    <w:p w:rsidR="00043810" w:rsidRPr="00043810" w:rsidRDefault="00043810" w:rsidP="00043810">
      <w:pPr>
        <w:numPr>
          <w:ilvl w:val="0"/>
          <w:numId w:val="43"/>
        </w:numPr>
        <w:rPr>
          <w:b/>
          <w:color w:val="000000"/>
        </w:rPr>
      </w:pPr>
      <w:r w:rsidRPr="00043810">
        <w:rPr>
          <w:b/>
          <w:color w:val="000000"/>
        </w:rPr>
        <w:t>Regression is a process by which a mathematical model is applied to a set of data in order to make predictions about future values that follow a similar trend.</w:t>
      </w:r>
    </w:p>
    <w:p w:rsidR="00043810" w:rsidRPr="00043810" w:rsidRDefault="00043810" w:rsidP="00043810">
      <w:pPr>
        <w:rPr>
          <w:b/>
          <w:color w:val="000000"/>
        </w:rPr>
      </w:pPr>
    </w:p>
    <w:p w:rsidR="00043810" w:rsidRPr="00043810" w:rsidRDefault="00043810" w:rsidP="00043810">
      <w:pPr>
        <w:numPr>
          <w:ilvl w:val="0"/>
          <w:numId w:val="44"/>
        </w:numPr>
        <w:rPr>
          <w:b/>
          <w:color w:val="000000"/>
        </w:rPr>
      </w:pPr>
      <w:r w:rsidRPr="00043810">
        <w:rPr>
          <w:b/>
          <w:color w:val="000000"/>
        </w:rPr>
        <w:t>Regression can be used to analyze the relationship (if any) found in a set of data.</w:t>
      </w:r>
    </w:p>
    <w:p w:rsidR="00043810" w:rsidRPr="00043810" w:rsidRDefault="00043810" w:rsidP="00043810">
      <w:pPr>
        <w:rPr>
          <w:b/>
          <w:color w:val="000000"/>
        </w:rPr>
      </w:pPr>
    </w:p>
    <w:p w:rsidR="00043810" w:rsidRPr="0018561F" w:rsidRDefault="00043810" w:rsidP="00043810">
      <w:pPr>
        <w:numPr>
          <w:ilvl w:val="0"/>
          <w:numId w:val="45"/>
        </w:numPr>
        <w:rPr>
          <w:b/>
          <w:color w:val="FF0000"/>
        </w:rPr>
      </w:pPr>
      <w:r w:rsidRPr="0018561F">
        <w:rPr>
          <w:b/>
          <w:color w:val="FF0000"/>
        </w:rPr>
        <w:t>Correlation is a measure of the strength of a relationship.  How well does a line of best fit reflect the trend in the data?</w:t>
      </w:r>
    </w:p>
    <w:p w:rsidR="00043810" w:rsidRPr="00043810" w:rsidRDefault="00043810" w:rsidP="00043810">
      <w:pPr>
        <w:rPr>
          <w:b/>
          <w:color w:val="000000"/>
        </w:rPr>
      </w:pPr>
    </w:p>
    <w:p w:rsidR="00043810" w:rsidRPr="00043810" w:rsidRDefault="00043810" w:rsidP="00043810">
      <w:pPr>
        <w:numPr>
          <w:ilvl w:val="0"/>
          <w:numId w:val="46"/>
        </w:numPr>
        <w:rPr>
          <w:b/>
          <w:color w:val="000000"/>
        </w:rPr>
      </w:pPr>
      <w:r w:rsidRPr="00043810">
        <w:rPr>
          <w:b/>
          <w:color w:val="000000"/>
        </w:rPr>
        <w:t>We will apply these concepts to Linear Regression first</w:t>
      </w:r>
    </w:p>
    <w:p w:rsidR="00043810" w:rsidRDefault="00043810" w:rsidP="00043810">
      <w:pPr>
        <w:rPr>
          <w:b/>
          <w:color w:val="000000"/>
        </w:rPr>
      </w:pPr>
    </w:p>
    <w:p w:rsidR="00043810" w:rsidRPr="00043810" w:rsidRDefault="00043810" w:rsidP="00043810">
      <w:pPr>
        <w:rPr>
          <w:b/>
          <w:color w:val="0000FF"/>
        </w:rPr>
      </w:pPr>
      <w:r w:rsidRPr="00043810">
        <w:rPr>
          <w:b/>
          <w:color w:val="0000FF"/>
        </w:rPr>
        <w:t xml:space="preserve">Linear </w:t>
      </w:r>
      <w:proofErr w:type="spellStart"/>
      <w:r w:rsidRPr="00043810">
        <w:rPr>
          <w:b/>
          <w:color w:val="0000FF"/>
        </w:rPr>
        <w:t>Trendlines</w:t>
      </w:r>
      <w:proofErr w:type="spellEnd"/>
    </w:p>
    <w:p w:rsidR="00043810" w:rsidRPr="00043810" w:rsidRDefault="008818BE" w:rsidP="00043810">
      <w:pPr>
        <w:rPr>
          <w:b/>
          <w:color w:val="000000"/>
        </w:rPr>
      </w:pPr>
      <w:r>
        <w:rPr>
          <w:b/>
          <w:noProof/>
          <w:color w:val="000000"/>
        </w:rPr>
        <w:object w:dxaOrig="1440" w:dyaOrig="1440">
          <v:shape id="_x0000_s1160" type="#_x0000_t75" style="position:absolute;margin-left:279pt;margin-top:5.4pt;width:53pt;height:16pt;z-index:251658240">
            <v:imagedata r:id="rId89" o:title=""/>
          </v:shape>
          <o:OLEObject Type="Embed" ProgID="Equation.3" ShapeID="_x0000_s1160" DrawAspect="Content" ObjectID="_1514747078" r:id="rId90"/>
        </w:object>
      </w:r>
      <w:r w:rsidR="00043810" w:rsidRPr="00043810">
        <w:rPr>
          <w:b/>
          <w:color w:val="000000"/>
        </w:rPr>
        <w:t xml:space="preserve">Apply a linear line of best fit </w:t>
      </w:r>
      <w:r w:rsidR="00043810" w:rsidRPr="0018561F">
        <w:rPr>
          <w:b/>
          <w:color w:val="FF0000"/>
        </w:rPr>
        <w:t>(</w:t>
      </w:r>
      <w:proofErr w:type="spellStart"/>
      <w:r w:rsidR="00043810" w:rsidRPr="0018561F">
        <w:rPr>
          <w:b/>
          <w:color w:val="FF0000"/>
        </w:rPr>
        <w:t>trendline</w:t>
      </w:r>
      <w:proofErr w:type="spellEnd"/>
      <w:r w:rsidR="00043810" w:rsidRPr="0018561F">
        <w:rPr>
          <w:b/>
          <w:color w:val="FF0000"/>
        </w:rPr>
        <w:t>)</w:t>
      </w:r>
      <w:r w:rsidR="00043810" w:rsidRPr="00043810">
        <w:rPr>
          <w:b/>
          <w:color w:val="000000"/>
        </w:rPr>
        <w:t xml:space="preserve"> of the form:</w:t>
      </w:r>
    </w:p>
    <w:p w:rsidR="00F037C1" w:rsidRDefault="00F037C1" w:rsidP="003C1187">
      <w:pPr>
        <w:rPr>
          <w:b/>
          <w:color w:val="000000"/>
        </w:rPr>
      </w:pPr>
    </w:p>
    <w:p w:rsidR="00043810" w:rsidRDefault="008818BE" w:rsidP="003C1187">
      <w:pPr>
        <w:rPr>
          <w:b/>
          <w:color w:val="000000"/>
        </w:rPr>
      </w:pPr>
      <w:r>
        <w:rPr>
          <w:b/>
          <w:color w:val="000000"/>
        </w:rPr>
      </w:r>
      <w:r>
        <w:rPr>
          <w:b/>
          <w:color w:val="000000"/>
        </w:rPr>
        <w:pict>
          <v:group id="_x0000_s1171" editas="canvas" style="width:300.9pt;height:135pt;mso-position-horizontal-relative:char;mso-position-vertical-relative:line" coordorigin="2527,1695" coordsize="4815,2160">
            <o:lock v:ext="edit" aspectratio="t"/>
            <v:shape id="_x0000_s1170" type="#_x0000_t75" style="position:absolute;left:2527;top:1695;width:4815;height:2160" o:preferrelative="f">
              <v:fill o:detectmouseclick="t"/>
              <v:path o:extrusionok="t" o:connecttype="none"/>
              <o:lock v:ext="edit" text="t"/>
            </v:shape>
            <v:shape id="Text Box 7" o:spid="_x0000_s1162" type="#_x0000_t202" style="position:absolute;left:2959;top:1695;width:4383;height:712;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dependent variable </w:t>
                    </w:r>
                    <w:proofErr w:type="spellStart"/>
                    <w:r w:rsidRPr="00F037C1">
                      <w:rPr>
                        <w:rFonts w:ascii="Tahoma" w:hAnsi="Tahoma" w:cs="Tahoma"/>
                        <w:color w:val="000000"/>
                      </w:rPr>
                      <w:t>trendline</w:t>
                    </w:r>
                    <w:proofErr w:type="spellEnd"/>
                    <w:r w:rsidRPr="00F037C1">
                      <w:rPr>
                        <w:rFonts w:ascii="Tahoma" w:hAnsi="Tahoma" w:cs="Tahoma"/>
                        <w:color w:val="000000"/>
                      </w:rPr>
                      <w:t xml:space="preserve"> values</w:t>
                    </w:r>
                  </w:p>
                  <w:p w:rsidR="00734BD7" w:rsidRPr="00F037C1" w:rsidRDefault="00734BD7"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mileage</w:t>
                    </w:r>
                  </w:p>
                </w:txbxContent>
              </v:textbox>
            </v:shape>
            <v:shape id="Text Box 8" o:spid="_x0000_s1163" type="#_x0000_t202" style="position:absolute;left:2959;top:2271;width:3807;height:933;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independent </w:t>
                    </w:r>
                    <w:proofErr w:type="spellStart"/>
                    <w:r w:rsidRPr="00F037C1">
                      <w:rPr>
                        <w:rFonts w:ascii="Tahoma" w:hAnsi="Tahoma" w:cs="Tahoma"/>
                        <w:color w:val="000000"/>
                      </w:rPr>
                      <w:t>trendline</w:t>
                    </w:r>
                    <w:proofErr w:type="spellEnd"/>
                    <w:r w:rsidRPr="00F037C1">
                      <w:rPr>
                        <w:rFonts w:ascii="Tahoma" w:hAnsi="Tahoma" w:cs="Tahoma"/>
                        <w:color w:val="000000"/>
                      </w:rPr>
                      <w:t xml:space="preserve"> values</w:t>
                    </w:r>
                  </w:p>
                  <w:p w:rsidR="00734BD7" w:rsidRPr="00F037C1" w:rsidRDefault="00734BD7"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vehicle weight</w:t>
                    </w:r>
                  </w:p>
                </w:txbxContent>
              </v:textbox>
            </v:shape>
            <v:shape id="_x0000_s1164" type="#_x0000_t75" style="position:absolute;left:2547;top:1695;width:308;height:432">
              <v:imagedata r:id="rId91" o:title=""/>
            </v:shape>
            <v:shape id="_x0000_s1165" type="#_x0000_t75" style="position:absolute;left:2671;top:2271;width:274;height:290">
              <v:imagedata r:id="rId92" o:title=""/>
            </v:shape>
            <v:shape id="Object 12" o:spid="_x0000_s1166" type="#_x0000_t75" style="position:absolute;left:2671;top:2991;width:207;height:176">
              <v:imagedata r:id="rId93" o:title=""/>
            </v:shape>
            <v:shape id="Object 13" o:spid="_x0000_s1167" type="#_x0000_t75" style="position:absolute;left:2671;top:3423;width:161;height:224">
              <v:imagedata r:id="rId94" o:title=""/>
            </v:shape>
            <v:shape id="Text Box 14" o:spid="_x0000_s1168" type="#_x0000_t202" style="position:absolute;left:2959;top:2847;width:3087;height:575;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slope of the </w:t>
                    </w:r>
                    <w:proofErr w:type="spellStart"/>
                    <w:r w:rsidRPr="00F037C1">
                      <w:rPr>
                        <w:rFonts w:ascii="Tahoma" w:hAnsi="Tahoma" w:cs="Tahoma"/>
                        <w:color w:val="000000"/>
                      </w:rPr>
                      <w:t>trendline</w:t>
                    </w:r>
                    <w:proofErr w:type="spellEnd"/>
                  </w:p>
                </w:txbxContent>
              </v:textbox>
            </v:shape>
            <v:shape id="Text Box 15" o:spid="_x0000_s1169" type="#_x0000_t202" style="position:absolute;left:2815;top:3279;width:3312;height:484;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y-intercept of the </w:t>
                    </w:r>
                    <w:proofErr w:type="spellStart"/>
                    <w:r w:rsidRPr="00F037C1">
                      <w:rPr>
                        <w:rFonts w:ascii="Tahoma" w:hAnsi="Tahoma" w:cs="Tahoma"/>
                        <w:color w:val="000000"/>
                      </w:rPr>
                      <w:t>trendline</w:t>
                    </w:r>
                    <w:proofErr w:type="spellEnd"/>
                  </w:p>
                </w:txbxContent>
              </v:textbox>
            </v:shape>
            <w10:anchorlock/>
          </v:group>
          <o:OLEObject Type="Embed" ProgID="Equation.3" ShapeID="_x0000_s1164" DrawAspect="Content" ObjectID="_1514747079" r:id="rId95"/>
          <o:OLEObject Type="Embed" ProgID="Equation.3" ShapeID="_x0000_s1165" DrawAspect="Content" ObjectID="_1514747080" r:id="rId96"/>
          <o:OLEObject Type="Embed" ProgID="Equation.3" ShapeID="Object 12" DrawAspect="Content" ObjectID="_1514747081" r:id="rId97"/>
        </w:pict>
      </w:r>
    </w:p>
    <w:p w:rsidR="00F037C1" w:rsidRPr="00F037C1" w:rsidRDefault="00F037C1" w:rsidP="00F037C1">
      <w:pPr>
        <w:rPr>
          <w:b/>
          <w:color w:val="0000FF"/>
        </w:rPr>
      </w:pPr>
      <w:r w:rsidRPr="00F037C1">
        <w:rPr>
          <w:b/>
          <w:color w:val="0000FF"/>
        </w:rPr>
        <w:t>Linear Regression</w:t>
      </w:r>
    </w:p>
    <w:p w:rsidR="00F037C1" w:rsidRPr="00F037C1" w:rsidRDefault="00F037C1" w:rsidP="00F037C1">
      <w:pPr>
        <w:numPr>
          <w:ilvl w:val="0"/>
          <w:numId w:val="48"/>
        </w:numPr>
        <w:rPr>
          <w:b/>
          <w:color w:val="000000"/>
        </w:rPr>
      </w:pPr>
      <w:r w:rsidRPr="00F037C1">
        <w:rPr>
          <w:b/>
          <w:color w:val="000000"/>
        </w:rPr>
        <w:t xml:space="preserve">The objective of a </w:t>
      </w:r>
      <w:proofErr w:type="spellStart"/>
      <w:r w:rsidRPr="00F037C1">
        <w:rPr>
          <w:b/>
          <w:color w:val="000000"/>
        </w:rPr>
        <w:t>trendline</w:t>
      </w:r>
      <w:proofErr w:type="spellEnd"/>
      <w:r w:rsidRPr="00F037C1">
        <w:rPr>
          <w:b/>
          <w:color w:val="000000"/>
        </w:rPr>
        <w:t xml:space="preserve"> is to </w:t>
      </w:r>
      <w:r w:rsidRPr="0018561F">
        <w:rPr>
          <w:b/>
          <w:color w:val="FF0000"/>
        </w:rPr>
        <w:t>minimize the errors</w:t>
      </w:r>
      <w:r w:rsidRPr="00F037C1">
        <w:rPr>
          <w:b/>
          <w:color w:val="000000"/>
        </w:rPr>
        <w:t>.</w:t>
      </w:r>
    </w:p>
    <w:p w:rsidR="00F037C1" w:rsidRPr="00F037C1" w:rsidRDefault="00F037C1" w:rsidP="00F037C1">
      <w:pPr>
        <w:numPr>
          <w:ilvl w:val="0"/>
          <w:numId w:val="48"/>
        </w:numPr>
        <w:rPr>
          <w:b/>
          <w:color w:val="000000"/>
        </w:rPr>
      </w:pPr>
      <w:r w:rsidRPr="00F037C1">
        <w:rPr>
          <w:b/>
          <w:color w:val="000000"/>
        </w:rPr>
        <w:t>This error, or residual, is the difference between the data point y-value and the regression line y-value at each x value.</w:t>
      </w:r>
    </w:p>
    <w:p w:rsidR="00F037C1" w:rsidRDefault="008818BE" w:rsidP="003C1187">
      <w:pPr>
        <w:rPr>
          <w:b/>
          <w:color w:val="000000"/>
        </w:rPr>
      </w:pPr>
      <w:r>
        <w:rPr>
          <w:b/>
          <w:noProof/>
          <w:color w:val="000000"/>
        </w:rPr>
        <w:object w:dxaOrig="1440" w:dyaOrig="1440">
          <v:shape id="_x0000_s1172" type="#_x0000_t75" style="position:absolute;margin-left:36pt;margin-top:3.5pt;width:45pt;height:16pt;z-index:251659264">
            <v:imagedata r:id="rId98" o:title=""/>
          </v:shape>
          <o:OLEObject Type="Embed" ProgID="Equation.3" ShapeID="_x0000_s1172" DrawAspect="Content" ObjectID="_1514747082" r:id="rId99"/>
        </w:object>
      </w:r>
    </w:p>
    <w:p w:rsidR="00F037C1" w:rsidRDefault="00F037C1" w:rsidP="003C1187">
      <w:pPr>
        <w:rPr>
          <w:b/>
          <w:color w:val="000000"/>
        </w:rPr>
      </w:pPr>
    </w:p>
    <w:p w:rsidR="00F037C1" w:rsidRPr="00F037C1" w:rsidRDefault="008818BE" w:rsidP="00F037C1">
      <w:pPr>
        <w:rPr>
          <w:b/>
          <w:color w:val="0000FF"/>
        </w:rPr>
      </w:pPr>
      <w:r>
        <w:rPr>
          <w:b/>
          <w:noProof/>
          <w:color w:val="000000"/>
        </w:rPr>
        <w:object w:dxaOrig="1440" w:dyaOrig="1440">
          <v:shape id="_x0000_s1173" type="#_x0000_t75" style="position:absolute;margin-left:4in;margin-top:11.9pt;width:45pt;height:16pt;z-index:251660288">
            <v:imagedata r:id="rId100" o:title=""/>
          </v:shape>
          <o:OLEObject Type="Embed" ProgID="Equation.3" ShapeID="_x0000_s1173" DrawAspect="Content" ObjectID="_1514747083" r:id="rId101"/>
        </w:object>
      </w:r>
      <w:r w:rsidR="00F037C1" w:rsidRPr="00F037C1">
        <w:rPr>
          <w:b/>
          <w:color w:val="0000FF"/>
        </w:rPr>
        <w:t>Minimizing the Sum of Squares</w:t>
      </w:r>
    </w:p>
    <w:p w:rsidR="00F037C1" w:rsidRPr="00F037C1" w:rsidRDefault="00F037C1" w:rsidP="00F037C1">
      <w:pPr>
        <w:rPr>
          <w:b/>
          <w:color w:val="000000"/>
        </w:rPr>
      </w:pPr>
      <w:r w:rsidRPr="00F037C1">
        <w:rPr>
          <w:b/>
          <w:color w:val="000000"/>
        </w:rPr>
        <w:t xml:space="preserve">The objective is to </w:t>
      </w:r>
      <w:r w:rsidRPr="0018561F">
        <w:rPr>
          <w:b/>
          <w:color w:val="FF0000"/>
        </w:rPr>
        <w:t>minimize each of the residual errors</w:t>
      </w:r>
      <w:r w:rsidRPr="00F037C1">
        <w:rPr>
          <w:b/>
          <w:color w:val="000000"/>
        </w:rPr>
        <w:t xml:space="preserve"> </w:t>
      </w:r>
    </w:p>
    <w:p w:rsidR="00F037C1" w:rsidRDefault="00F037C1" w:rsidP="003C1187">
      <w:pPr>
        <w:rPr>
          <w:b/>
          <w:color w:val="000000"/>
        </w:rPr>
      </w:pPr>
    </w:p>
    <w:p w:rsidR="00F037C1" w:rsidRPr="00F037C1" w:rsidRDefault="00F037C1" w:rsidP="00F037C1">
      <w:pPr>
        <w:rPr>
          <w:b/>
          <w:color w:val="000000"/>
        </w:rPr>
      </w:pPr>
      <w:r w:rsidRPr="00F037C1">
        <w:rPr>
          <w:b/>
          <w:color w:val="000000"/>
        </w:rPr>
        <w:t xml:space="preserve">This is accomplished by minimizing the sum of the squares of the error </w:t>
      </w:r>
      <w:r w:rsidRPr="0018561F">
        <w:rPr>
          <w:b/>
          <w:color w:val="FF0000"/>
        </w:rPr>
        <w:t>(SSE):</w:t>
      </w:r>
    </w:p>
    <w:p w:rsidR="00F037C1" w:rsidRDefault="008818BE" w:rsidP="003C1187">
      <w:pPr>
        <w:rPr>
          <w:b/>
          <w:color w:val="000000"/>
        </w:rPr>
      </w:pPr>
      <w:r>
        <w:rPr>
          <w:b/>
          <w:noProof/>
          <w:color w:val="000000"/>
        </w:rPr>
        <w:object w:dxaOrig="1440" w:dyaOrig="1440">
          <v:shape id="_x0000_s1179" type="#_x0000_t75" style="position:absolute;margin-left:18pt;margin-top:1.75pt;width:120.55pt;height:30.35pt;z-index:251661312" fillcolor="#33c">
            <v:fill opacity=".5"/>
            <v:imagedata r:id="rId102" o:title=""/>
            <v:shadow color="#1c1c1c"/>
          </v:shape>
          <o:OLEObject Type="Embed" ProgID="Equation.3" ShapeID="_x0000_s1179" DrawAspect="Content" ObjectID="_1514747084" r:id="rId103"/>
        </w:object>
      </w:r>
    </w:p>
    <w:p w:rsidR="00F037C1" w:rsidRDefault="00F037C1" w:rsidP="003C1187">
      <w:pPr>
        <w:rPr>
          <w:b/>
          <w:color w:val="000000"/>
        </w:rPr>
      </w:pPr>
    </w:p>
    <w:p w:rsidR="00F037C1" w:rsidRPr="00F037C1" w:rsidRDefault="00F037C1" w:rsidP="003C1187">
      <w:pPr>
        <w:rPr>
          <w:b/>
          <w:color w:val="0000FF"/>
        </w:rPr>
      </w:pPr>
    </w:p>
    <w:p w:rsidR="00F037C1" w:rsidRPr="00F037C1" w:rsidRDefault="008818BE" w:rsidP="00F037C1">
      <w:pPr>
        <w:rPr>
          <w:b/>
          <w:color w:val="0000FF"/>
        </w:rPr>
      </w:pPr>
      <w:r>
        <w:rPr>
          <w:b/>
          <w:noProof/>
          <w:color w:val="000000"/>
        </w:rPr>
        <w:object w:dxaOrig="1440" w:dyaOrig="1440">
          <v:shape id="_x0000_s1181" type="#_x0000_t75" style="position:absolute;margin-left:153pt;margin-top:5.35pt;width:153pt;height:66pt;z-index:251663360;mso-wrap-style:none;v-text-anchor:top-baselin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" fillcolor="#33c" stroked="t" strokecolor="#339">
            <v:fill opacity=".5"/>
            <v:imagedata r:id="rId104" o:title=""/>
            <v:shadow color="#1c1c1c"/>
          </v:shape>
          <o:OLEObject Type="Embed" ProgID="Equation.3" ShapeID="_x0000_s1181" DrawAspect="Content" ObjectID="_1514747085" r:id="rId105"/>
        </w:object>
      </w:r>
      <w:r w:rsidR="00F037C1" w:rsidRPr="00F037C1">
        <w:rPr>
          <w:b/>
          <w:color w:val="0000FF"/>
        </w:rPr>
        <w:t>Line of Best Fit</w:t>
      </w:r>
    </w:p>
    <w:p w:rsidR="00F037C1" w:rsidRDefault="008818BE" w:rsidP="003C1187">
      <w:pPr>
        <w:rPr>
          <w:b/>
          <w:color w:val="000000"/>
        </w:rPr>
      </w:pPr>
      <w:r>
        <w:rPr>
          <w:b/>
          <w:noProof/>
          <w:color w:val="000000"/>
        </w:rPr>
        <w:object w:dxaOrig="1440" w:dyaOrig="1440">
          <v:shape id="_x0000_s1180" type="#_x0000_t75" style="position:absolute;margin-left:9pt;margin-top:9.55pt;width:53pt;height:16pt;z-index:251662336" o:preferrelative="f" fillcolor="#33c" strokecolor="#930" strokeweight="2pt">
            <v:fill opacity=".5"/>
            <v:imagedata r:id="rId106" o:title=""/>
            <v:shadow color="#1c1c1c"/>
          </v:shape>
          <o:OLEObject Type="Embed" ProgID="Equation.3" ShapeID="_x0000_s1180" DrawAspect="Content" ObjectID="_1514747086" r:id="rId107"/>
        </w:object>
      </w:r>
    </w:p>
    <w:p w:rsidR="00F037C1" w:rsidRDefault="00F037C1" w:rsidP="00F037C1">
      <w:pPr>
        <w:ind w:left="2160"/>
        <w:rPr>
          <w:b/>
          <w:color w:val="000000"/>
        </w:rPr>
      </w:pPr>
      <w:r>
        <w:rPr>
          <w:b/>
          <w:color w:val="000000"/>
        </w:rPr>
        <w:t xml:space="preserve">Where: </w:t>
      </w:r>
    </w:p>
    <w:p w:rsidR="00F037C1" w:rsidRDefault="00F037C1" w:rsidP="00F037C1">
      <w:pPr>
        <w:ind w:left="2160"/>
        <w:rPr>
          <w:b/>
          <w:color w:val="000000"/>
        </w:rPr>
      </w:pPr>
    </w:p>
    <w:p w:rsidR="00F037C1" w:rsidRDefault="00F037C1" w:rsidP="00F037C1">
      <w:pPr>
        <w:rPr>
          <w:b/>
          <w:color w:val="000000"/>
        </w:rPr>
      </w:pPr>
    </w:p>
    <w:p w:rsidR="00F037C1" w:rsidRDefault="00F037C1" w:rsidP="00F037C1">
      <w:pPr>
        <w:rPr>
          <w:b/>
          <w:color w:val="000000"/>
        </w:rPr>
      </w:pPr>
    </w:p>
    <w:p w:rsidR="00F037C1" w:rsidRDefault="008818BE" w:rsidP="00F037C1">
      <w:pPr>
        <w:rPr>
          <w:b/>
          <w:color w:val="000000"/>
        </w:rPr>
      </w:pPr>
      <w:r>
        <w:rPr>
          <w:b/>
          <w:noProof/>
          <w:color w:val="000000"/>
        </w:rPr>
        <w:pict>
          <v:group id="Group 10" o:spid="_x0000_s1193" style="position:absolute;margin-left:0;margin-top:21.55pt;width:346pt;height:29pt;z-index:251664384" coordorigin="912,3455" coordsize="2768,232">
            <v:shape id="Text Box 11" o:spid="_x0000_s1194" type="#_x0000_t202" style="position:absolute;left:1440;top:3455;width:2240;height:231;visibility:visible" filled="f" stroked="f">
              <v:textbox style="mso-rotate-with-shape:t">
                <w:txbxContent/>
              </v:textbox>
            </v:shape>
            <v:shape id="Object 12" o:spid="_x0000_s1195" type="#_x0000_t75" style="position:absolute;left:912;top:3456;width:576;height:231;mso-wrap-distance-left:0;mso-wrap-distance-right:0" fillcolor="#00e4a8">
              <v:imagedata r:id="rId108" o:title=""/>
              <v:shadow color="#1c1c1c"/>
            </v:shape>
          </v:group>
        </w:pict>
      </w:r>
      <w:r w:rsidR="00F037C1" w:rsidRPr="00F037C1">
        <w:rPr>
          <w:b/>
          <w:i/>
          <w:iCs/>
          <w:color w:val="000000"/>
        </w:rPr>
        <w:t>N</w:t>
      </w:r>
      <w:r w:rsidR="00F037C1" w:rsidRPr="00F037C1">
        <w:rPr>
          <w:b/>
          <w:color w:val="000000"/>
        </w:rPr>
        <w:t xml:space="preserve"> = number of data values</w:t>
      </w:r>
      <w:r w:rsidR="00F037C1">
        <w:rPr>
          <w:b/>
          <w:i/>
          <w:iCs/>
          <w:color w:val="000000"/>
        </w:rPr>
        <w:t xml:space="preserve"> </w:t>
      </w:r>
      <w:r w:rsidR="00F037C1" w:rsidRPr="00F037C1">
        <w:rPr>
          <w:b/>
          <w:i/>
          <w:iCs/>
          <w:color w:val="000000"/>
        </w:rPr>
        <w:t xml:space="preserve">x </w:t>
      </w:r>
      <w:r w:rsidR="00F037C1" w:rsidRPr="00F037C1">
        <w:rPr>
          <w:b/>
          <w:color w:val="000000"/>
        </w:rPr>
        <w:t>and</w:t>
      </w:r>
      <w:r w:rsidR="00F037C1" w:rsidRPr="00F037C1">
        <w:rPr>
          <w:b/>
          <w:i/>
          <w:iCs/>
          <w:color w:val="000000"/>
        </w:rPr>
        <w:t xml:space="preserve"> y </w:t>
      </w:r>
      <w:r w:rsidR="00F037C1" w:rsidRPr="00F037C1">
        <w:rPr>
          <w:b/>
          <w:color w:val="000000"/>
        </w:rPr>
        <w:t>are the measured data values</w:t>
      </w: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FF"/>
        </w:rPr>
      </w:pPr>
      <w:r w:rsidRPr="00F037C1">
        <w:rPr>
          <w:b/>
          <w:color w:val="0000FF"/>
        </w:rPr>
        <w:t>Significance of Linear Correlation</w:t>
      </w:r>
    </w:p>
    <w:p w:rsidR="00F037C1" w:rsidRPr="0018561F" w:rsidRDefault="00F037C1" w:rsidP="00F037C1">
      <w:pPr>
        <w:numPr>
          <w:ilvl w:val="0"/>
          <w:numId w:val="49"/>
        </w:numPr>
        <w:rPr>
          <w:b/>
          <w:color w:val="FF0000"/>
        </w:rPr>
      </w:pPr>
      <w:r w:rsidRPr="0018561F">
        <w:rPr>
          <w:b/>
          <w:color w:val="FF0000"/>
        </w:rPr>
        <w:t>If r is near 1 and positive:</w:t>
      </w:r>
    </w:p>
    <w:p w:rsidR="00F037C1" w:rsidRPr="00F037C1" w:rsidRDefault="00F037C1" w:rsidP="00F037C1">
      <w:pPr>
        <w:numPr>
          <w:ilvl w:val="1"/>
          <w:numId w:val="49"/>
        </w:numPr>
        <w:rPr>
          <w:b/>
          <w:color w:val="000000"/>
        </w:rPr>
      </w:pPr>
      <w:r w:rsidRPr="00F037C1">
        <w:rPr>
          <w:b/>
          <w:color w:val="000000"/>
        </w:rPr>
        <w:t>Positive slope.</w:t>
      </w:r>
    </w:p>
    <w:p w:rsidR="00F037C1" w:rsidRPr="00F037C1" w:rsidRDefault="00F037C1" w:rsidP="00F037C1">
      <w:pPr>
        <w:numPr>
          <w:ilvl w:val="1"/>
          <w:numId w:val="49"/>
        </w:numPr>
        <w:rPr>
          <w:b/>
          <w:color w:val="000000"/>
        </w:rPr>
      </w:pPr>
      <w:r w:rsidRPr="00F037C1">
        <w:rPr>
          <w:b/>
          <w:color w:val="000000"/>
        </w:rPr>
        <w:t>Both variables have a high degree of linear covariance in the same direction.</w:t>
      </w:r>
    </w:p>
    <w:p w:rsidR="00F037C1" w:rsidRPr="00F037C1" w:rsidRDefault="00F037C1" w:rsidP="00F037C1">
      <w:pPr>
        <w:rPr>
          <w:b/>
          <w:color w:val="000000"/>
        </w:rPr>
      </w:pPr>
    </w:p>
    <w:p w:rsidR="00F037C1" w:rsidRPr="0018561F" w:rsidRDefault="00F037C1" w:rsidP="00F037C1">
      <w:pPr>
        <w:numPr>
          <w:ilvl w:val="0"/>
          <w:numId w:val="50"/>
        </w:numPr>
        <w:rPr>
          <w:b/>
          <w:color w:val="FF0000"/>
        </w:rPr>
      </w:pPr>
      <w:r w:rsidRPr="0018561F">
        <w:rPr>
          <w:b/>
          <w:color w:val="FF0000"/>
        </w:rPr>
        <w:t>If r is near –1 and negative:</w:t>
      </w:r>
    </w:p>
    <w:p w:rsidR="00F037C1" w:rsidRPr="00F037C1" w:rsidRDefault="00F037C1" w:rsidP="00F037C1">
      <w:pPr>
        <w:numPr>
          <w:ilvl w:val="1"/>
          <w:numId w:val="50"/>
        </w:numPr>
        <w:rPr>
          <w:b/>
          <w:color w:val="000000"/>
        </w:rPr>
      </w:pPr>
      <w:r w:rsidRPr="00F037C1">
        <w:rPr>
          <w:b/>
          <w:color w:val="000000"/>
        </w:rPr>
        <w:t>Negative slope.</w:t>
      </w:r>
    </w:p>
    <w:p w:rsidR="00F037C1" w:rsidRPr="00F037C1" w:rsidRDefault="00F037C1" w:rsidP="00F037C1">
      <w:pPr>
        <w:numPr>
          <w:ilvl w:val="1"/>
          <w:numId w:val="50"/>
        </w:numPr>
        <w:rPr>
          <w:b/>
          <w:color w:val="000000"/>
        </w:rPr>
      </w:pPr>
      <w:r w:rsidRPr="00F037C1">
        <w:rPr>
          <w:b/>
          <w:color w:val="000000"/>
        </w:rPr>
        <w:t>Both variables have a high degree of linear covariance in opposite directions.</w:t>
      </w:r>
    </w:p>
    <w:p w:rsidR="00F037C1" w:rsidRPr="00F037C1" w:rsidRDefault="00F037C1" w:rsidP="00F037C1">
      <w:pPr>
        <w:rPr>
          <w:b/>
          <w:color w:val="000000"/>
        </w:rPr>
      </w:pPr>
    </w:p>
    <w:p w:rsidR="00F037C1" w:rsidRPr="0018561F" w:rsidRDefault="00F037C1" w:rsidP="00F037C1">
      <w:pPr>
        <w:numPr>
          <w:ilvl w:val="0"/>
          <w:numId w:val="51"/>
        </w:numPr>
        <w:rPr>
          <w:b/>
          <w:color w:val="FF0000"/>
        </w:rPr>
      </w:pPr>
      <w:r w:rsidRPr="0018561F">
        <w:rPr>
          <w:b/>
          <w:color w:val="FF0000"/>
        </w:rPr>
        <w:t>If r = 0</w:t>
      </w:r>
    </w:p>
    <w:p w:rsidR="00F037C1" w:rsidRPr="00F037C1" w:rsidRDefault="00F037C1" w:rsidP="00F037C1">
      <w:pPr>
        <w:numPr>
          <w:ilvl w:val="1"/>
          <w:numId w:val="51"/>
        </w:numPr>
        <w:rPr>
          <w:b/>
          <w:color w:val="000000"/>
        </w:rPr>
      </w:pPr>
      <w:r w:rsidRPr="00F037C1">
        <w:rPr>
          <w:b/>
          <w:color w:val="000000"/>
        </w:rPr>
        <w:t xml:space="preserve">There is little to no linear relationship between </w:t>
      </w:r>
      <w:r w:rsidRPr="00F037C1">
        <w:rPr>
          <w:b/>
          <w:i/>
          <w:iCs/>
          <w:color w:val="000000"/>
        </w:rPr>
        <w:t>x</w:t>
      </w:r>
      <w:r w:rsidRPr="00F037C1">
        <w:rPr>
          <w:b/>
          <w:color w:val="000000"/>
        </w:rPr>
        <w:t xml:space="preserve"> and </w:t>
      </w:r>
      <w:r w:rsidRPr="00F037C1">
        <w:rPr>
          <w:b/>
          <w:i/>
          <w:iCs/>
          <w:color w:val="000000"/>
        </w:rPr>
        <w:t>y</w:t>
      </w:r>
      <w:r w:rsidRPr="00F037C1">
        <w:rPr>
          <w:b/>
          <w:color w:val="000000"/>
        </w:rPr>
        <w:t>.</w:t>
      </w:r>
    </w:p>
    <w:p w:rsidR="00F037C1" w:rsidRPr="00F037C1" w:rsidRDefault="00F037C1" w:rsidP="00F037C1">
      <w:pPr>
        <w:numPr>
          <w:ilvl w:val="1"/>
          <w:numId w:val="51"/>
        </w:numPr>
        <w:rPr>
          <w:b/>
          <w:color w:val="000000"/>
        </w:rPr>
      </w:pPr>
      <w:r w:rsidRPr="00F037C1">
        <w:rPr>
          <w:b/>
          <w:color w:val="000000"/>
        </w:rPr>
        <w:t xml:space="preserve">The regression of </w:t>
      </w:r>
      <w:r w:rsidRPr="00F037C1">
        <w:rPr>
          <w:b/>
          <w:i/>
          <w:iCs/>
          <w:color w:val="000000"/>
        </w:rPr>
        <w:t>y</w:t>
      </w:r>
      <w:r w:rsidRPr="00F037C1">
        <w:rPr>
          <w:b/>
          <w:color w:val="000000"/>
        </w:rPr>
        <w:t xml:space="preserve"> on </w:t>
      </w:r>
      <w:r w:rsidRPr="00F037C1">
        <w:rPr>
          <w:b/>
          <w:i/>
          <w:iCs/>
          <w:color w:val="000000"/>
        </w:rPr>
        <w:t>x</w:t>
      </w:r>
      <w:r w:rsidRPr="00F037C1">
        <w:rPr>
          <w:b/>
          <w:color w:val="000000"/>
        </w:rPr>
        <w:t xml:space="preserve"> is orthogonal to that of </w:t>
      </w:r>
      <w:r w:rsidRPr="00F037C1">
        <w:rPr>
          <w:b/>
          <w:i/>
          <w:iCs/>
          <w:color w:val="000000"/>
        </w:rPr>
        <w:t>x</w:t>
      </w:r>
      <w:r w:rsidRPr="00F037C1">
        <w:rPr>
          <w:b/>
          <w:color w:val="000000"/>
        </w:rPr>
        <w:t xml:space="preserve"> on </w:t>
      </w:r>
      <w:r w:rsidRPr="00F037C1">
        <w:rPr>
          <w:b/>
          <w:i/>
          <w:iCs/>
          <w:color w:val="000000"/>
        </w:rPr>
        <w:t xml:space="preserve">y </w:t>
      </w:r>
      <w:r w:rsidRPr="00F037C1">
        <w:rPr>
          <w:b/>
          <w:color w:val="000000"/>
        </w:rPr>
        <w:t>(i.e.,</w:t>
      </w:r>
      <w:r w:rsidRPr="00F037C1">
        <w:rPr>
          <w:b/>
          <w:i/>
          <w:iCs/>
          <w:color w:val="000000"/>
        </w:rPr>
        <w:t xml:space="preserve"> m </w:t>
      </w:r>
      <w:r w:rsidRPr="00F037C1">
        <w:rPr>
          <w:b/>
          <w:color w:val="000000"/>
        </w:rPr>
        <w:t xml:space="preserve">= </w:t>
      </w:r>
      <w:r w:rsidRPr="00F037C1">
        <w:rPr>
          <w:b/>
          <w:i/>
          <w:iCs/>
          <w:color w:val="000000"/>
        </w:rPr>
        <w:t xml:space="preserve">0 </w:t>
      </w:r>
      <w:r w:rsidRPr="00F037C1">
        <w:rPr>
          <w:b/>
          <w:color w:val="000000"/>
        </w:rPr>
        <w:t>).</w:t>
      </w:r>
    </w:p>
    <w:p w:rsidR="0002764E" w:rsidRDefault="0002764E" w:rsidP="0002764E">
      <w:pPr>
        <w:rPr>
          <w:b/>
          <w:color w:val="000000"/>
        </w:rPr>
      </w:pPr>
    </w:p>
    <w:p w:rsidR="0002764E" w:rsidRPr="0002764E" w:rsidRDefault="0002764E" w:rsidP="0002764E">
      <w:pPr>
        <w:rPr>
          <w:b/>
          <w:color w:val="0000FF"/>
        </w:rPr>
      </w:pPr>
      <w:r w:rsidRPr="0002764E">
        <w:rPr>
          <w:b/>
          <w:color w:val="0000FF"/>
        </w:rPr>
        <w:t>Calculating the Linear Correlation Coefficient</w:t>
      </w:r>
    </w:p>
    <w:p w:rsidR="0002764E" w:rsidRDefault="0002764E" w:rsidP="00F037C1">
      <w:pPr>
        <w:rPr>
          <w:b/>
          <w:color w:val="0000FF"/>
        </w:rPr>
      </w:pPr>
    </w:p>
    <w:p w:rsidR="00F037C1" w:rsidRDefault="008818BE" w:rsidP="0002764E">
      <w:pPr>
        <w:ind w:left="2340"/>
        <w:rPr>
          <w:b/>
          <w:color w:val="0000FF"/>
        </w:rPr>
      </w:pPr>
      <w:r>
        <w:rPr>
          <w:b/>
          <w:noProof/>
          <w:color w:val="0000FF"/>
        </w:rPr>
        <w:object w:dxaOrig="1440" w:dyaOrig="1440">
          <v:shape id="_x0000_s1198" type="#_x0000_t75" style="position:absolute;left:0;text-align:left;margin-left:3.6pt;margin-top:4.8pt;width:102pt;height:38pt;z-index:251665408" fillcolor="#33c">
            <v:fill opacity=".5"/>
            <v:imagedata r:id="rId109" o:title=""/>
            <v:shadow color="#1c1c1c"/>
          </v:shape>
          <o:OLEObject Type="Embed" ProgID="Equation.3" ShapeID="_x0000_s1198" DrawAspect="Content" ObjectID="_1514747087" r:id="rId110"/>
        </w:object>
      </w:r>
      <w:r>
        <w:rPr>
          <w:b/>
          <w:color w:val="0000FF"/>
        </w:rPr>
      </w:r>
      <w:r>
        <w:rPr>
          <w:b/>
          <w:color w:val="0000FF"/>
        </w:rPr>
        <w:pict>
          <v:group id="_x0000_s1206" editas="canvas" style="width:237.6pt;height:117pt;mso-position-horizontal-relative:char;mso-position-vertical-relative:line" coordorigin="2455,2445" coordsize="3801,1872">
            <o:lock v:ext="edit" aspectratio="t"/>
            <v:shape id="_x0000_s1205" type="#_x0000_t75" style="position:absolute;left:2455;top:2445;width:3801;height:1872" o:preferrelative="f">
              <v:fill o:detectmouseclick="t"/>
              <v:path o:extrusionok="t" o:connecttype="none"/>
              <o:lock v:ext="edit" text="t"/>
            </v:shape>
            <v:shape id="Text Box 4" o:spid="_x0000_s1199" type="#_x0000_t202" style="position:absolute;left:2455;top:2445;width:778;height:373;visibility:visible;mso-wrap-style:none" filled="f" stroked="f">
              <v:textbox style="mso-next-textbox:#Text Box 4;mso-rotate-with-shape:t;mso-fit-shape-to-text:t">
                <w:txbxContent>
                  <w:p w:rsidR="00734BD7" w:rsidRPr="0002764E" w:rsidRDefault="00734BD7" w:rsidP="0002764E">
                    <w:pPr>
                      <w:autoSpaceDE w:val="0"/>
                      <w:autoSpaceDN w:val="0"/>
                      <w:adjustRightInd w:val="0"/>
                      <w:rPr>
                        <w:color w:val="000000"/>
                        <w:sz w:val="28"/>
                        <w:szCs w:val="28"/>
                      </w:rPr>
                    </w:pPr>
                    <w:proofErr w:type="gramStart"/>
                    <w:r w:rsidRPr="0002764E">
                      <w:rPr>
                        <w:color w:val="000000"/>
                        <w:sz w:val="28"/>
                        <w:szCs w:val="28"/>
                      </w:rPr>
                      <w:t>where</w:t>
                    </w:r>
                    <w:proofErr w:type="gramEnd"/>
                  </w:p>
                </w:txbxContent>
              </v:textbox>
            </v:shape>
            <v:shape id="_x0000_s1200" type="#_x0000_t75" style="position:absolute;left:3185;top:2679;width:304;height:160">
              <v:imagedata r:id="rId111" o:title=""/>
            </v:shape>
            <v:shape id="Object 8" o:spid="_x0000_s1201" type="#_x0000_t75" style="position:absolute;left:3195;top:3021;width:2894;height:256">
              <v:imagedata r:id="rId112" o:title=""/>
            </v:shape>
            <v:shape id="Object 9" o:spid="_x0000_s1202" type="#_x0000_t75" style="position:absolute;left:3233;top:3453;width:2094;height:256">
              <v:imagedata r:id="rId113" o:title=""/>
            </v:shape>
            <v:shape id="_x0000_s1203" type="#_x0000_t75" style="position:absolute;left:3233;top:3885;width:2302;height:256">
              <v:imagedata r:id="rId114" o:title=""/>
            </v:shape>
            <v:shape id="Text Box 11" o:spid="_x0000_s1204" type="#_x0000_t202" style="position:absolute;left:3376;top:2589;width:1931;height:432;visibility:visible;mso-wrap-style:none" filled="f" stroked="f">
              <v:textbox style="mso-next-textbox:#Text Box 11;mso-rotate-with-shape:t">
                <w:txbxContent>
                  <w:p w:rsidR="00DF7190" w:rsidRPr="00F037C1" w:rsidRDefault="00734BD7" w:rsidP="00F037C1">
                    <w:pPr>
                      <w:autoSpaceDE w:val="0"/>
                      <w:autoSpaceDN w:val="0"/>
                      <w:adjustRightInd w:val="0"/>
                      <w:rPr>
                        <w:rFonts w:ascii="Tahoma" w:hAnsi="Tahoma" w:cs="Tahoma"/>
                        <w:b/>
                        <w:color w:val="000000"/>
                      </w:rPr>
                    </w:pPr>
                    <w:proofErr w:type="gramStart"/>
                    <w:r w:rsidRPr="0018561F">
                      <w:rPr>
                        <w:color w:val="FF0000"/>
                      </w:rPr>
                      <w:t>correlation</w:t>
                    </w:r>
                    <w:proofErr w:type="gramEnd"/>
                    <w:r w:rsidRPr="0018561F">
                      <w:rPr>
                        <w:color w:val="FF0000"/>
                      </w:rPr>
                      <w:t xml:space="preserve"> coefficient</w:t>
                    </w:r>
                    <w:r w:rsidR="00DF7190" w:rsidRPr="00F037C1">
                      <w:rPr>
                        <w:rFonts w:ascii="Tahoma" w:hAnsi="Tahoma" w:cs="Tahoma"/>
                        <w:b/>
                        <w:color w:val="000000"/>
                      </w:rPr>
                      <w:t>: are the means of measured data</w:t>
                    </w:r>
                  </w:p>
                </w:txbxContent>
              </v:textbox>
            </v:shape>
            <w10:anchorlock/>
          </v:group>
          <o:OLEObject Type="Embed" ProgID="Equation.3" ShapeID="_x0000_s1200" DrawAspect="Content" ObjectID="_1514747088" r:id="rId115"/>
          <o:OLEObject Type="Embed" ProgID="Equation.3" ShapeID="Object 8" DrawAspect="Content" ObjectID="_1514747089" r:id="rId116"/>
          <o:OLEObject Type="Embed" ProgID="Equation.3" ShapeID="_x0000_s1203" DrawAspect="Content" ObjectID="_1514747090" r:id="rId117"/>
        </w:pict>
      </w:r>
    </w:p>
    <w:p w:rsidR="0002764E" w:rsidRPr="0002764E" w:rsidRDefault="0002764E" w:rsidP="0002764E">
      <w:pPr>
        <w:rPr>
          <w:b/>
          <w:color w:val="0000FF"/>
        </w:rPr>
      </w:pPr>
      <w:r w:rsidRPr="0002764E">
        <w:rPr>
          <w:b/>
          <w:color w:val="0000FF"/>
        </w:rPr>
        <w:t xml:space="preserve">Problems with </w:t>
      </w:r>
      <w:r w:rsidRPr="0002764E">
        <w:rPr>
          <w:b/>
          <w:bCs/>
          <w:color w:val="0000FF"/>
        </w:rPr>
        <w:t>r</w:t>
      </w:r>
    </w:p>
    <w:p w:rsidR="0002764E" w:rsidRPr="0002764E" w:rsidRDefault="0002764E" w:rsidP="0002764E">
      <w:pPr>
        <w:numPr>
          <w:ilvl w:val="0"/>
          <w:numId w:val="52"/>
        </w:numPr>
        <w:rPr>
          <w:b/>
          <w:color w:val="000000"/>
        </w:rPr>
      </w:pPr>
      <w:r w:rsidRPr="0002764E">
        <w:rPr>
          <w:b/>
          <w:color w:val="000000"/>
        </w:rPr>
        <w:t>The correlation coefficient is very limited in quantitative applications.</w:t>
      </w:r>
      <w:r w:rsidRPr="0002764E">
        <w:rPr>
          <w:b/>
          <w:color w:val="000000"/>
        </w:rPr>
        <w:tab/>
      </w:r>
    </w:p>
    <w:p w:rsidR="0002764E" w:rsidRPr="0002764E" w:rsidRDefault="0002764E" w:rsidP="0002764E">
      <w:pPr>
        <w:rPr>
          <w:b/>
          <w:color w:val="000000"/>
        </w:rPr>
      </w:pPr>
    </w:p>
    <w:p w:rsidR="0002764E" w:rsidRPr="0002764E" w:rsidRDefault="0002764E" w:rsidP="0002764E">
      <w:pPr>
        <w:numPr>
          <w:ilvl w:val="0"/>
          <w:numId w:val="53"/>
        </w:numPr>
        <w:rPr>
          <w:b/>
          <w:color w:val="000000"/>
        </w:rPr>
      </w:pPr>
      <w:r w:rsidRPr="0002764E">
        <w:rPr>
          <w:b/>
          <w:color w:val="000000"/>
        </w:rPr>
        <w:t>It can often imply the existence of more covariation than actually exists.</w:t>
      </w:r>
    </w:p>
    <w:p w:rsidR="0002764E" w:rsidRPr="0002764E" w:rsidRDefault="0002764E" w:rsidP="0002764E">
      <w:pPr>
        <w:rPr>
          <w:b/>
          <w:color w:val="000000"/>
        </w:rPr>
      </w:pPr>
    </w:p>
    <w:p w:rsidR="0002764E" w:rsidRPr="0002764E" w:rsidRDefault="0002764E" w:rsidP="0002764E">
      <w:pPr>
        <w:numPr>
          <w:ilvl w:val="0"/>
          <w:numId w:val="54"/>
        </w:numPr>
        <w:rPr>
          <w:b/>
          <w:color w:val="000000"/>
        </w:rPr>
      </w:pPr>
      <w:r w:rsidRPr="0002764E">
        <w:rPr>
          <w:b/>
          <w:color w:val="000000"/>
        </w:rPr>
        <w:t>The correlation coefficient does not necessarily indicate the closeness of the data points to the trend line.</w:t>
      </w:r>
    </w:p>
    <w:p w:rsidR="0002764E" w:rsidRPr="0002764E" w:rsidRDefault="0002764E" w:rsidP="0002764E">
      <w:pPr>
        <w:rPr>
          <w:b/>
          <w:color w:val="000000"/>
        </w:rPr>
      </w:pPr>
    </w:p>
    <w:p w:rsidR="0002764E" w:rsidRPr="0002764E" w:rsidRDefault="0002764E" w:rsidP="0002764E">
      <w:pPr>
        <w:numPr>
          <w:ilvl w:val="0"/>
          <w:numId w:val="55"/>
        </w:numPr>
        <w:rPr>
          <w:b/>
          <w:color w:val="000000"/>
        </w:rPr>
      </w:pPr>
      <w:r w:rsidRPr="0002764E">
        <w:rPr>
          <w:b/>
          <w:color w:val="000000"/>
        </w:rPr>
        <w:t xml:space="preserve">A </w:t>
      </w:r>
      <w:r w:rsidRPr="0002764E">
        <w:rPr>
          <w:b/>
          <w:i/>
          <w:iCs/>
          <w:color w:val="000000"/>
        </w:rPr>
        <w:t>Coefficient of Determination</w:t>
      </w:r>
      <w:r w:rsidRPr="0002764E">
        <w:rPr>
          <w:b/>
          <w:color w:val="000000"/>
        </w:rPr>
        <w:t xml:space="preserve"> (r2) is therefore used when results require interpretation.</w:t>
      </w:r>
    </w:p>
    <w:p w:rsidR="0002764E" w:rsidRDefault="0002764E" w:rsidP="0002764E">
      <w:pPr>
        <w:rPr>
          <w:b/>
          <w:color w:val="000000"/>
        </w:rPr>
      </w:pPr>
    </w:p>
    <w:p w:rsidR="0002764E" w:rsidRPr="0018561F" w:rsidRDefault="0002764E" w:rsidP="0002764E">
      <w:pPr>
        <w:rPr>
          <w:b/>
          <w:color w:val="FF0000"/>
        </w:rPr>
      </w:pPr>
      <w:r w:rsidRPr="0018561F">
        <w:rPr>
          <w:b/>
          <w:color w:val="FF0000"/>
        </w:rPr>
        <w:t>TSS = SSR + SSE</w:t>
      </w:r>
    </w:p>
    <w:p w:rsidR="0002764E" w:rsidRDefault="006018A4" w:rsidP="0002764E">
      <w:pPr>
        <w:rPr>
          <w:b/>
          <w:color w:val="000000"/>
        </w:rPr>
      </w:pPr>
      <w:r>
        <w:rPr>
          <w:b/>
          <w:color w:val="000000"/>
        </w:rPr>
        <w:br w:type="page"/>
      </w:r>
    </w:p>
    <w:p w:rsidR="006018A4" w:rsidRPr="006018A4" w:rsidRDefault="006018A4" w:rsidP="006018A4">
      <w:pPr>
        <w:rPr>
          <w:b/>
          <w:color w:val="0000FF"/>
        </w:rPr>
      </w:pPr>
      <w:r w:rsidRPr="006018A4">
        <w:rPr>
          <w:b/>
          <w:color w:val="0000FF"/>
        </w:rPr>
        <w:lastRenderedPageBreak/>
        <w:t>Linear Systems</w:t>
      </w:r>
    </w:p>
    <w:p w:rsidR="006018A4" w:rsidRPr="006018A4" w:rsidRDefault="006018A4" w:rsidP="006018A4">
      <w:pPr>
        <w:numPr>
          <w:ilvl w:val="0"/>
          <w:numId w:val="56"/>
        </w:numPr>
        <w:rPr>
          <w:b/>
          <w:color w:val="000000"/>
        </w:rPr>
      </w:pPr>
      <w:r w:rsidRPr="006018A4">
        <w:rPr>
          <w:b/>
          <w:color w:val="000000"/>
        </w:rPr>
        <w:t>Provides methods for structured data representation, management, and analysis</w:t>
      </w:r>
    </w:p>
    <w:p w:rsidR="006018A4" w:rsidRPr="006018A4" w:rsidRDefault="006018A4" w:rsidP="006018A4">
      <w:pPr>
        <w:numPr>
          <w:ilvl w:val="0"/>
          <w:numId w:val="56"/>
        </w:numPr>
        <w:rPr>
          <w:b/>
          <w:color w:val="000000"/>
        </w:rPr>
      </w:pPr>
      <w:r w:rsidRPr="006018A4">
        <w:rPr>
          <w:b/>
          <w:color w:val="000000"/>
        </w:rPr>
        <w:t>Provides  clear, logical, algebraic methods for solving related engineering problems</w:t>
      </w:r>
    </w:p>
    <w:p w:rsidR="006018A4" w:rsidRDefault="006018A4" w:rsidP="0002764E">
      <w:pPr>
        <w:rPr>
          <w:b/>
          <w:color w:val="000000"/>
        </w:rPr>
      </w:pPr>
    </w:p>
    <w:p w:rsidR="006018A4" w:rsidRPr="006018A4" w:rsidRDefault="006018A4" w:rsidP="006018A4">
      <w:pPr>
        <w:rPr>
          <w:b/>
          <w:color w:val="0000FF"/>
        </w:rPr>
      </w:pPr>
      <w:r w:rsidRPr="006018A4">
        <w:rPr>
          <w:b/>
          <w:i/>
          <w:iCs/>
          <w:color w:val="0000FF"/>
        </w:rPr>
        <w:t>Ax=b</w:t>
      </w:r>
    </w:p>
    <w:p w:rsidR="006018A4" w:rsidRPr="006018A4" w:rsidRDefault="0018561F" w:rsidP="006018A4">
      <w:pPr>
        <w:numPr>
          <w:ilvl w:val="0"/>
          <w:numId w:val="57"/>
        </w:numPr>
        <w:rPr>
          <w:b/>
          <w:color w:val="000000"/>
          <w:lang w:val="en-CA"/>
        </w:rPr>
      </w:pPr>
      <w:r>
        <w:rPr>
          <w:b/>
          <w:color w:val="000000"/>
        </w:rPr>
        <w:t>For the linear system</w:t>
      </w:r>
      <w:r w:rsidR="006018A4" w:rsidRPr="006018A4">
        <w:rPr>
          <w:b/>
          <w:color w:val="000000"/>
        </w:rPr>
        <w:t xml:space="preserve">, </w:t>
      </w:r>
      <w:r w:rsidR="006018A4" w:rsidRPr="006018A4">
        <w:rPr>
          <w:b/>
          <w:i/>
          <w:iCs/>
          <w:color w:val="000000"/>
          <w:lang w:val="en-CA"/>
        </w:rPr>
        <w:t>A</w:t>
      </w:r>
      <w:r w:rsidR="006018A4" w:rsidRPr="006018A4">
        <w:rPr>
          <w:b/>
          <w:bCs/>
          <w:i/>
          <w:iCs/>
          <w:color w:val="000000"/>
          <w:lang w:val="en-CA"/>
        </w:rPr>
        <w:t xml:space="preserve"> </w:t>
      </w:r>
      <w:r w:rsidR="006018A4" w:rsidRPr="006018A4">
        <w:rPr>
          <w:b/>
          <w:color w:val="000000"/>
          <w:lang w:val="en-CA"/>
        </w:rPr>
        <w:t xml:space="preserve">may be thought of as the </w:t>
      </w:r>
      <w:r w:rsidR="006018A4" w:rsidRPr="006018A4">
        <w:rPr>
          <w:b/>
          <w:i/>
          <w:iCs/>
          <w:color w:val="000000"/>
          <w:lang w:val="en-CA"/>
        </w:rPr>
        <w:t xml:space="preserve">m </w:t>
      </w:r>
      <w:r w:rsidR="006018A4" w:rsidRPr="006018A4">
        <w:rPr>
          <w:b/>
          <w:color w:val="000000"/>
          <w:lang w:val="en-CA"/>
        </w:rPr>
        <w:t>x</w:t>
      </w:r>
      <w:r w:rsidR="006018A4" w:rsidRPr="006018A4">
        <w:rPr>
          <w:b/>
          <w:i/>
          <w:iCs/>
          <w:color w:val="000000"/>
          <w:lang w:val="en-CA"/>
        </w:rPr>
        <w:t xml:space="preserve"> n </w:t>
      </w:r>
      <w:r w:rsidR="006018A4" w:rsidRPr="006018A4">
        <w:rPr>
          <w:b/>
          <w:color w:val="000000"/>
          <w:lang w:val="en-CA"/>
        </w:rPr>
        <w:t>coefficient matrix for a particular system of linear equations.</w:t>
      </w:r>
    </w:p>
    <w:p w:rsidR="006018A4" w:rsidRPr="006018A4" w:rsidRDefault="006018A4" w:rsidP="006018A4">
      <w:pPr>
        <w:rPr>
          <w:b/>
          <w:color w:val="000000"/>
          <w:lang w:val="en-CA"/>
        </w:rPr>
      </w:pPr>
    </w:p>
    <w:p w:rsidR="006018A4" w:rsidRPr="006018A4" w:rsidRDefault="006018A4" w:rsidP="006018A4">
      <w:pPr>
        <w:numPr>
          <w:ilvl w:val="0"/>
          <w:numId w:val="58"/>
        </w:numPr>
        <w:rPr>
          <w:b/>
          <w:color w:val="000000"/>
          <w:lang w:val="en-CA"/>
        </w:rPr>
      </w:pPr>
      <w:r w:rsidRPr="0018561F">
        <w:rPr>
          <w:b/>
          <w:i/>
          <w:iCs/>
          <w:color w:val="FF0000"/>
          <w:lang w:val="en-CA"/>
        </w:rPr>
        <w:t>m</w:t>
      </w:r>
      <w:r w:rsidRPr="006018A4">
        <w:rPr>
          <w:b/>
          <w:color w:val="000000"/>
          <w:lang w:val="en-CA"/>
        </w:rPr>
        <w:t xml:space="preserve"> is always the number of </w:t>
      </w:r>
      <w:r w:rsidRPr="0018561F">
        <w:rPr>
          <w:b/>
          <w:color w:val="FF0000"/>
          <w:lang w:val="en-CA"/>
        </w:rPr>
        <w:t>rows.</w:t>
      </w:r>
      <w:r w:rsidRPr="006018A4">
        <w:rPr>
          <w:b/>
          <w:color w:val="000000"/>
          <w:lang w:val="en-CA"/>
        </w:rPr>
        <w:t xml:space="preserve"> </w:t>
      </w:r>
    </w:p>
    <w:p w:rsidR="006018A4" w:rsidRPr="006018A4" w:rsidRDefault="006018A4" w:rsidP="006018A4">
      <w:pPr>
        <w:numPr>
          <w:ilvl w:val="0"/>
          <w:numId w:val="58"/>
        </w:numPr>
        <w:rPr>
          <w:b/>
          <w:color w:val="000000"/>
          <w:lang w:val="en-CA"/>
        </w:rPr>
      </w:pPr>
      <w:r w:rsidRPr="0018561F">
        <w:rPr>
          <w:b/>
          <w:i/>
          <w:iCs/>
          <w:color w:val="FF0000"/>
          <w:lang w:val="en-CA"/>
        </w:rPr>
        <w:t>n</w:t>
      </w:r>
      <w:r w:rsidRPr="006018A4">
        <w:rPr>
          <w:b/>
          <w:color w:val="000000"/>
          <w:lang w:val="en-CA"/>
        </w:rPr>
        <w:t xml:space="preserve"> is always the number of </w:t>
      </w:r>
      <w:r w:rsidRPr="0018561F">
        <w:rPr>
          <w:b/>
          <w:color w:val="FF0000"/>
          <w:lang w:val="en-CA"/>
        </w:rPr>
        <w:t>columns.</w:t>
      </w:r>
      <w:r w:rsidRPr="006018A4">
        <w:rPr>
          <w:b/>
          <w:color w:val="000000"/>
          <w:lang w:val="en-CA"/>
        </w:rPr>
        <w:t xml:space="preserve"> </w:t>
      </w:r>
    </w:p>
    <w:p w:rsidR="006018A4" w:rsidRPr="006018A4" w:rsidRDefault="006018A4" w:rsidP="006018A4">
      <w:pPr>
        <w:rPr>
          <w:b/>
          <w:color w:val="000000"/>
          <w:lang w:val="en-CA"/>
        </w:rPr>
      </w:pPr>
    </w:p>
    <w:p w:rsidR="006018A4" w:rsidRPr="006018A4" w:rsidRDefault="006018A4" w:rsidP="006018A4">
      <w:pPr>
        <w:numPr>
          <w:ilvl w:val="0"/>
          <w:numId w:val="59"/>
        </w:numPr>
        <w:rPr>
          <w:b/>
          <w:color w:val="000000"/>
        </w:rPr>
      </w:pPr>
      <w:r w:rsidRPr="006018A4">
        <w:rPr>
          <w:b/>
          <w:color w:val="000000"/>
          <w:lang w:val="en-CA"/>
        </w:rPr>
        <w:t xml:space="preserve">The typical engineering application is given </w:t>
      </w:r>
      <w:r w:rsidRPr="006018A4">
        <w:rPr>
          <w:b/>
          <w:i/>
          <w:iCs/>
          <w:color w:val="000000"/>
          <w:lang w:val="en-CA"/>
        </w:rPr>
        <w:t>A</w:t>
      </w:r>
      <w:r w:rsidRPr="006018A4">
        <w:rPr>
          <w:b/>
          <w:color w:val="000000"/>
          <w:lang w:val="en-CA"/>
        </w:rPr>
        <w:t xml:space="preserve"> and </w:t>
      </w:r>
      <w:r w:rsidRPr="006018A4">
        <w:rPr>
          <w:b/>
          <w:i/>
          <w:iCs/>
          <w:color w:val="000000"/>
          <w:lang w:val="en-CA"/>
        </w:rPr>
        <w:t>b</w:t>
      </w:r>
      <w:r w:rsidRPr="006018A4">
        <w:rPr>
          <w:b/>
          <w:color w:val="000000"/>
          <w:lang w:val="en-CA"/>
        </w:rPr>
        <w:t xml:space="preserve">, determine </w:t>
      </w:r>
      <w:r w:rsidRPr="006018A4">
        <w:rPr>
          <w:b/>
          <w:i/>
          <w:iCs/>
          <w:color w:val="000000"/>
          <w:lang w:val="en-CA"/>
        </w:rPr>
        <w:t>x</w:t>
      </w:r>
      <w:r w:rsidRPr="006018A4">
        <w:rPr>
          <w:b/>
          <w:color w:val="000000"/>
          <w:lang w:val="en-CA"/>
        </w:rPr>
        <w:t xml:space="preserve"> that satisfies the linear system </w:t>
      </w:r>
      <w:r w:rsidRPr="0018561F">
        <w:rPr>
          <w:b/>
          <w:color w:val="FF0000"/>
          <w:lang w:val="en-CA"/>
        </w:rPr>
        <w:t>(the solution).</w:t>
      </w:r>
    </w:p>
    <w:p w:rsidR="006018A4" w:rsidRDefault="006018A4" w:rsidP="0002764E">
      <w:pPr>
        <w:rPr>
          <w:b/>
          <w:color w:val="000000"/>
        </w:rPr>
      </w:pPr>
    </w:p>
    <w:p w:rsidR="006018A4" w:rsidRPr="006018A4" w:rsidRDefault="006018A4" w:rsidP="006018A4">
      <w:pPr>
        <w:rPr>
          <w:b/>
          <w:color w:val="0000FF"/>
        </w:rPr>
      </w:pPr>
      <w:r w:rsidRPr="006018A4">
        <w:rPr>
          <w:b/>
          <w:color w:val="0000FF"/>
        </w:rPr>
        <w:t>Systems of Linear Equations</w:t>
      </w:r>
    </w:p>
    <w:p w:rsidR="006018A4" w:rsidRPr="006018A4" w:rsidRDefault="006018A4" w:rsidP="006018A4">
      <w:pPr>
        <w:numPr>
          <w:ilvl w:val="0"/>
          <w:numId w:val="60"/>
        </w:numPr>
        <w:rPr>
          <w:b/>
          <w:color w:val="000000"/>
        </w:rPr>
      </w:pPr>
      <w:r w:rsidRPr="006018A4">
        <w:rPr>
          <w:b/>
          <w:color w:val="000000"/>
        </w:rPr>
        <w:t>Applications: Matrix Equations</w:t>
      </w:r>
    </w:p>
    <w:p w:rsidR="006018A4" w:rsidRPr="006018A4" w:rsidRDefault="006018A4" w:rsidP="006018A4">
      <w:pPr>
        <w:rPr>
          <w:b/>
          <w:color w:val="000000"/>
        </w:rPr>
      </w:pPr>
    </w:p>
    <w:p w:rsidR="006018A4" w:rsidRPr="006018A4" w:rsidRDefault="006018A4" w:rsidP="006018A4">
      <w:pPr>
        <w:numPr>
          <w:ilvl w:val="1"/>
          <w:numId w:val="61"/>
        </w:numPr>
        <w:rPr>
          <w:b/>
          <w:color w:val="000000"/>
          <w:lang w:val="en-CA"/>
        </w:rPr>
      </w:pPr>
      <w:r w:rsidRPr="006018A4">
        <w:rPr>
          <w:b/>
          <w:color w:val="000000"/>
          <w:lang w:val="en-CA"/>
        </w:rPr>
        <w:t xml:space="preserve">Current flow in simple </w:t>
      </w:r>
      <w:r w:rsidRPr="0018561F">
        <w:rPr>
          <w:b/>
          <w:color w:val="FF0000"/>
          <w:lang w:val="en-CA"/>
        </w:rPr>
        <w:t>resistor networks</w:t>
      </w:r>
      <w:r w:rsidRPr="006018A4">
        <w:rPr>
          <w:b/>
          <w:color w:val="000000"/>
          <w:lang w:val="en-CA"/>
        </w:rPr>
        <w:t xml:space="preserve"> (electrical engineering): determine </w:t>
      </w:r>
      <w:proofErr w:type="spellStart"/>
      <w:r w:rsidRPr="006018A4">
        <w:rPr>
          <w:b/>
          <w:bCs/>
          <w:i/>
          <w:iCs/>
          <w:color w:val="000000"/>
          <w:lang w:val="en-CA"/>
        </w:rPr>
        <w:t>i</w:t>
      </w:r>
      <w:proofErr w:type="spellEnd"/>
      <w:r w:rsidRPr="006018A4">
        <w:rPr>
          <w:b/>
          <w:color w:val="000000"/>
          <w:lang w:val="en-CA"/>
        </w:rPr>
        <w:t xml:space="preserve">. </w:t>
      </w:r>
    </w:p>
    <w:p w:rsidR="006018A4" w:rsidRPr="006018A4" w:rsidRDefault="008818BE" w:rsidP="006018A4">
      <w:pPr>
        <w:rPr>
          <w:b/>
          <w:color w:val="000000"/>
          <w:lang w:val="en-CA"/>
        </w:rPr>
      </w:pPr>
      <w:r>
        <w:rPr>
          <w:b/>
          <w:noProof/>
          <w:color w:val="000000"/>
        </w:rPr>
        <w:object w:dxaOrig="1440" w:dyaOrig="1440">
          <v:shape id="_x0000_s1210" type="#_x0000_t75" style="position:absolute;margin-left:147.6pt;margin-top:3.6pt;width:45pt;height:19pt;z-index:251666432">
            <v:imagedata r:id="rId118" o:title=""/>
          </v:shape>
          <o:OLEObject Type="Embed" ProgID="Equation.3" ShapeID="_x0000_s1210" DrawAspect="Content" ObjectID="_1514747091" r:id="rId119"/>
        </w:object>
      </w:r>
    </w:p>
    <w:p w:rsidR="006018A4" w:rsidRPr="006018A4" w:rsidRDefault="006018A4" w:rsidP="006018A4">
      <w:pPr>
        <w:rPr>
          <w:b/>
          <w:color w:val="000000"/>
          <w:lang w:val="en-CA"/>
        </w:rPr>
      </w:pPr>
    </w:p>
    <w:p w:rsidR="006018A4" w:rsidRPr="006018A4" w:rsidRDefault="006018A4" w:rsidP="006018A4">
      <w:pPr>
        <w:numPr>
          <w:ilvl w:val="1"/>
          <w:numId w:val="62"/>
        </w:numPr>
        <w:rPr>
          <w:b/>
          <w:color w:val="000000"/>
        </w:rPr>
      </w:pPr>
      <w:r w:rsidRPr="006018A4">
        <w:rPr>
          <w:b/>
          <w:color w:val="000000"/>
          <w:lang w:val="en-CA"/>
        </w:rPr>
        <w:t xml:space="preserve">Displacement in </w:t>
      </w:r>
      <w:r w:rsidRPr="0018561F">
        <w:rPr>
          <w:b/>
          <w:color w:val="FF0000"/>
          <w:lang w:val="en-CA"/>
        </w:rPr>
        <w:t>spring systems</w:t>
      </w:r>
      <w:r w:rsidRPr="006018A4">
        <w:rPr>
          <w:b/>
          <w:color w:val="000000"/>
          <w:lang w:val="en-CA"/>
        </w:rPr>
        <w:t xml:space="preserve"> (mechanical engineering) : determine </w:t>
      </w:r>
      <w:r w:rsidRPr="006018A4">
        <w:rPr>
          <w:b/>
          <w:bCs/>
          <w:i/>
          <w:iCs/>
          <w:color w:val="000000"/>
          <w:lang w:val="en-CA"/>
        </w:rPr>
        <w:t>x</w:t>
      </w:r>
      <w:r w:rsidRPr="006018A4">
        <w:rPr>
          <w:b/>
          <w:color w:val="000000"/>
          <w:lang w:val="en-CA"/>
        </w:rPr>
        <w:t xml:space="preserve">. </w:t>
      </w:r>
    </w:p>
    <w:p w:rsidR="006018A4" w:rsidRDefault="008818BE" w:rsidP="0002764E">
      <w:pPr>
        <w:rPr>
          <w:b/>
          <w:color w:val="000000"/>
        </w:rPr>
      </w:pPr>
      <w:r>
        <w:rPr>
          <w:b/>
          <w:noProof/>
          <w:color w:val="000000"/>
        </w:rPr>
        <w:object w:dxaOrig="1440" w:dyaOrig="1440">
          <v:shape id="_x0000_s1211" type="#_x0000_t75" style="position:absolute;margin-left:147.6pt;margin-top:7.25pt;width:54pt;height:22.75pt;z-index:251667456">
            <v:imagedata r:id="rId120" o:title=""/>
          </v:shape>
          <o:OLEObject Type="Embed" ProgID="Equation.3" ShapeID="_x0000_s1211" DrawAspect="Content" ObjectID="_1514747092" r:id="rId121"/>
        </w:object>
      </w:r>
    </w:p>
    <w:p w:rsidR="006018A4" w:rsidRDefault="006018A4" w:rsidP="0002764E">
      <w:pPr>
        <w:rPr>
          <w:b/>
          <w:color w:val="000000"/>
        </w:rPr>
      </w:pPr>
    </w:p>
    <w:p w:rsidR="006018A4" w:rsidRDefault="006018A4" w:rsidP="0002764E">
      <w:pPr>
        <w:rPr>
          <w:b/>
          <w:color w:val="000000"/>
        </w:rPr>
      </w:pPr>
    </w:p>
    <w:p w:rsidR="006018A4" w:rsidRPr="00B7013E" w:rsidRDefault="006018A4" w:rsidP="0002764E">
      <w:pPr>
        <w:rPr>
          <w:b/>
          <w:color w:val="993366"/>
          <w:u w:val="single"/>
        </w:rPr>
      </w:pPr>
      <w:proofErr w:type="spellStart"/>
      <w:r w:rsidRPr="00B7013E">
        <w:rPr>
          <w:b/>
          <w:color w:val="993366"/>
          <w:u w:val="single"/>
        </w:rPr>
        <w:t>Matlab</w:t>
      </w:r>
      <w:proofErr w:type="spellEnd"/>
    </w:p>
    <w:p w:rsidR="006018A4" w:rsidRDefault="006018A4" w:rsidP="0002764E">
      <w:pPr>
        <w:rPr>
          <w:b/>
          <w:color w:val="0000FF"/>
        </w:rPr>
      </w:pPr>
    </w:p>
    <w:p w:rsidR="006018A4" w:rsidRPr="006018A4" w:rsidRDefault="006018A4" w:rsidP="006018A4">
      <w:pPr>
        <w:rPr>
          <w:b/>
          <w:color w:val="0000FF"/>
        </w:rPr>
      </w:pPr>
      <w:r w:rsidRPr="006018A4">
        <w:rPr>
          <w:b/>
          <w:color w:val="0000FF"/>
        </w:rPr>
        <w:t>Assigning Variables</w:t>
      </w:r>
    </w:p>
    <w:p w:rsidR="006018A4" w:rsidRDefault="006018A4" w:rsidP="006018A4">
      <w:pPr>
        <w:numPr>
          <w:ilvl w:val="0"/>
          <w:numId w:val="63"/>
        </w:numPr>
        <w:rPr>
          <w:b/>
          <w:color w:val="000000"/>
        </w:rPr>
      </w:pPr>
      <w:r w:rsidRPr="006018A4">
        <w:rPr>
          <w:b/>
          <w:color w:val="000000"/>
        </w:rPr>
        <w:t>Define variables by typing a variable name, followed by the equals sign and then a value of a mathematical expression:</w:t>
      </w:r>
    </w:p>
    <w:p w:rsidR="006018A4" w:rsidRPr="00C86FCE" w:rsidRDefault="006018A4" w:rsidP="00C86FCE">
      <w:pPr>
        <w:ind w:left="360"/>
        <w:rPr>
          <w:b/>
          <w:color w:val="99CC00"/>
        </w:rPr>
      </w:pPr>
    </w:p>
    <w:p w:rsidR="006018A4" w:rsidRDefault="006018A4" w:rsidP="006018A4">
      <w:pPr>
        <w:rPr>
          <w:b/>
          <w:color w:val="000000"/>
        </w:rPr>
      </w:pPr>
      <w:r w:rsidRPr="006018A4">
        <w:rPr>
          <w:b/>
          <w:color w:val="000000"/>
        </w:rPr>
        <w:t xml:space="preserve">Number1 = 412;  </w:t>
      </w:r>
    </w:p>
    <w:p w:rsidR="006018A4" w:rsidRPr="00C86FCE" w:rsidRDefault="006018A4" w:rsidP="006018A4">
      <w:pPr>
        <w:rPr>
          <w:b/>
          <w:color w:val="99CC00"/>
        </w:rPr>
      </w:pPr>
      <w:r w:rsidRPr="00C86FCE">
        <w:rPr>
          <w:b/>
          <w:color w:val="99CC00"/>
        </w:rPr>
        <w:t>% the value 412 is assigned to the variable Number1</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Number_1 = -18; </w:t>
      </w:r>
    </w:p>
    <w:p w:rsidR="006018A4" w:rsidRPr="00C86FCE" w:rsidRDefault="006018A4" w:rsidP="006018A4">
      <w:pPr>
        <w:rPr>
          <w:b/>
          <w:color w:val="99CC00"/>
        </w:rPr>
      </w:pPr>
      <w:r w:rsidRPr="00C86FCE">
        <w:rPr>
          <w:b/>
          <w:color w:val="99CC00"/>
        </w:rPr>
        <w:t xml:space="preserve">% Note that Number1 and Number_1 are different variables </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 2 = 15;  </w:t>
      </w:r>
    </w:p>
    <w:p w:rsidR="006018A4" w:rsidRPr="00C86FCE" w:rsidRDefault="006018A4" w:rsidP="006018A4">
      <w:pPr>
        <w:rPr>
          <w:b/>
          <w:color w:val="99CC00"/>
        </w:rPr>
      </w:pPr>
      <w:r w:rsidRPr="00C86FCE">
        <w:rPr>
          <w:b/>
          <w:color w:val="99CC00"/>
        </w:rPr>
        <w:t>%invalid -&gt; variable names cannot have spaces</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blahblahblah1234 = [1 2 3;4 5 6;7 8 9]; </w:t>
      </w:r>
    </w:p>
    <w:p w:rsidR="006018A4" w:rsidRPr="00C86FCE" w:rsidRDefault="006018A4" w:rsidP="006018A4">
      <w:pPr>
        <w:rPr>
          <w:b/>
          <w:color w:val="99CC00"/>
        </w:rPr>
      </w:pPr>
      <w:r w:rsidRPr="00C86FCE">
        <w:rPr>
          <w:b/>
          <w:color w:val="99CC00"/>
        </w:rPr>
        <w:t>% Assigns a matrix to a variable name</w:t>
      </w:r>
    </w:p>
    <w:p w:rsidR="00C86FCE" w:rsidRPr="006018A4" w:rsidRDefault="00C86FCE" w:rsidP="006018A4">
      <w:pPr>
        <w:rPr>
          <w:b/>
          <w:color w:val="000000"/>
        </w:rPr>
      </w:pPr>
    </w:p>
    <w:p w:rsidR="006018A4" w:rsidRDefault="006018A4" w:rsidP="006018A4">
      <w:pPr>
        <w:rPr>
          <w:b/>
          <w:color w:val="000000"/>
        </w:rPr>
      </w:pPr>
      <w:proofErr w:type="spellStart"/>
      <w:r w:rsidRPr="006018A4">
        <w:rPr>
          <w:b/>
          <w:color w:val="000000"/>
        </w:rPr>
        <w:t>AVector</w:t>
      </w:r>
      <w:proofErr w:type="spellEnd"/>
      <w:r w:rsidRPr="006018A4">
        <w:rPr>
          <w:b/>
          <w:color w:val="000000"/>
        </w:rPr>
        <w:t xml:space="preserve"> = [-1;0;1;0;-1;0];</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2Vector = [34;52]; </w:t>
      </w:r>
    </w:p>
    <w:p w:rsidR="00C86FCE" w:rsidRDefault="006018A4" w:rsidP="006018A4">
      <w:pPr>
        <w:rPr>
          <w:b/>
          <w:color w:val="99CC00"/>
        </w:rPr>
      </w:pPr>
      <w:r w:rsidRPr="00C86FCE">
        <w:rPr>
          <w:b/>
          <w:color w:val="99CC00"/>
        </w:rPr>
        <w:t>% invalid -&gt; variable names must begin with a letter</w:t>
      </w:r>
    </w:p>
    <w:p w:rsidR="006018A4" w:rsidRPr="00C86FCE" w:rsidRDefault="00C86FCE" w:rsidP="006018A4">
      <w:pPr>
        <w:rPr>
          <w:b/>
          <w:color w:val="000000"/>
        </w:rPr>
      </w:pPr>
      <w:r>
        <w:rPr>
          <w:b/>
          <w:color w:val="99CC00"/>
        </w:rPr>
        <w:br w:type="page"/>
      </w:r>
    </w:p>
    <w:p w:rsidR="00C86FCE" w:rsidRPr="00C86FCE" w:rsidRDefault="00C86FCE" w:rsidP="006018A4">
      <w:pPr>
        <w:rPr>
          <w:b/>
          <w:color w:val="000000"/>
        </w:rPr>
      </w:pPr>
      <w:r w:rsidRPr="00C86FCE">
        <w:rPr>
          <w:b/>
          <w:color w:val="0000FF"/>
        </w:rPr>
        <w:lastRenderedPageBreak/>
        <w:t>Scalar Operations</w:t>
      </w:r>
    </w:p>
    <w:p w:rsidR="00C86FCE" w:rsidRPr="00C86FCE" w:rsidRDefault="00C86FCE" w:rsidP="006018A4">
      <w:pPr>
        <w:rPr>
          <w:b/>
          <w:color w:val="99CC00"/>
        </w:rPr>
      </w:pPr>
    </w:p>
    <w:tbl>
      <w:tblPr>
        <w:tblW w:w="7050" w:type="dxa"/>
        <w:tblCellSpacing w:w="0" w:type="dxa"/>
        <w:tblCellMar>
          <w:left w:w="0" w:type="dxa"/>
          <w:right w:w="0" w:type="dxa"/>
        </w:tblCellMar>
        <w:tblLook w:val="0000" w:firstRow="0" w:lastRow="0" w:firstColumn="0" w:lastColumn="0" w:noHBand="0" w:noVBand="0"/>
      </w:tblPr>
      <w:tblGrid>
        <w:gridCol w:w="2327"/>
        <w:gridCol w:w="2415"/>
        <w:gridCol w:w="2308"/>
      </w:tblGrid>
      <w:tr w:rsidR="00C86FCE" w:rsidRPr="00C86FCE" w:rsidTr="00C86FCE">
        <w:trPr>
          <w:trHeight w:val="585"/>
          <w:tblCellSpacing w:w="0" w:type="dxa"/>
        </w:trPr>
        <w:tc>
          <w:tcPr>
            <w:tcW w:w="2355" w:type="dxa"/>
            <w:tcBorders>
              <w:top w:val="single" w:sz="12"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Operation</w:t>
            </w:r>
          </w:p>
        </w:tc>
        <w:tc>
          <w:tcPr>
            <w:tcW w:w="2355" w:type="dxa"/>
            <w:tcBorders>
              <w:top w:val="single" w:sz="12" w:space="0" w:color="000000"/>
              <w:left w:val="single" w:sz="6"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Algebraic Form</w:t>
            </w:r>
          </w:p>
        </w:tc>
        <w:tc>
          <w:tcPr>
            <w:tcW w:w="2355" w:type="dxa"/>
            <w:tcBorders>
              <w:top w:val="single" w:sz="12" w:space="0" w:color="000000"/>
              <w:left w:val="single" w:sz="6" w:space="0" w:color="000000"/>
              <w:bottom w:val="single" w:sz="6" w:space="0" w:color="000000"/>
              <w:right w:val="single" w:sz="12" w:space="0" w:color="000000"/>
            </w:tcBorders>
          </w:tcPr>
          <w:p w:rsidR="00C86FCE" w:rsidRPr="00C86FCE" w:rsidRDefault="00C86FCE" w:rsidP="00C86FCE">
            <w:pPr>
              <w:rPr>
                <w:b/>
                <w:color w:val="000000"/>
              </w:rPr>
            </w:pPr>
            <w:r w:rsidRPr="00C86FCE">
              <w:rPr>
                <w:b/>
                <w:color w:val="000000"/>
              </w:rPr>
              <w:t>MATLAB Form</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Addition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C86FCE" w:rsidP="00C86FCE">
            <w:pPr>
              <w:rPr>
                <w:b/>
                <w:color w:val="000000"/>
              </w:rPr>
            </w:pPr>
            <w:r w:rsidRPr="00C86FCE">
              <w:rPr>
                <w:b/>
                <w:color w:val="000000"/>
              </w:rPr>
              <w:t> </w:t>
            </w:r>
            <w:r w:rsidR="008818BE">
              <w:rPr>
                <w:b/>
                <w:color w:val="000000"/>
              </w:rPr>
            </w:r>
            <w:r w:rsidR="008818BE">
              <w:rPr>
                <w:b/>
                <w:color w:val="000000"/>
              </w:rPr>
              <w:pict>
                <v:group id="_x0000_s1229" editas="canvas" style="width:116.05pt;height:27.9pt;mso-position-horizontal-relative:char;mso-position-vertical-relative:line" coordorigin="2442,6526" coordsize="15747,3895">
                  <o:lock v:ext="edit" aspectratio="t"/>
                  <v:shape id="_x0000_s1228" type="#_x0000_t75" style="position:absolute;left:2442;top:6526;width:15747;height:3895" o:preferrelative="f">
                    <v:fill o:detectmouseclick="t"/>
                    <v:path o:extrusionok="t" o:connecttype="none"/>
                    <o:lock v:ext="edit" text="t"/>
                  </v:shape>
                  <v:shape id="Object 33" o:spid="_x0000_s1218" type="#_x0000_t75" style="position:absolute;left:5373;top:6526;width:7327;height:3895">
                    <v:imagedata r:id="rId122" o:title=""/>
                  </v:shape>
                  <w10:wrap type="none"/>
                  <w10:anchorlock/>
                </v:group>
                <o:OLEObject Type="Embed" ProgID="Equation.3" ShapeID="Object 33" DrawAspect="Content" ObjectID="_1514747093" r:id="rId123"/>
              </w:pic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8818BE" w:rsidP="00C86FCE">
            <w:pPr>
              <w:rPr>
                <w:b/>
                <w:color w:val="000000"/>
              </w:rPr>
            </w:pPr>
            <w:r>
              <w:rPr>
                <w:b/>
                <w:noProof/>
                <w:color w:val="000000"/>
              </w:rPr>
              <w:object w:dxaOrig="1440" w:dyaOrig="1440">
                <v:shape id="Object 34" o:spid="_x0000_s1219" type="#_x0000_t75" style="position:absolute;margin-left:28.4pt;margin-top:3.75pt;width:54pt;height:27.9pt;z-index:251673600;mso-position-horizontal-relative:text;mso-position-vertical-relative:text">
                  <v:imagedata r:id="rId124" o:title=""/>
                </v:shape>
                <o:OLEObject Type="Embed" ProgID="Equation.3" ShapeID="Object 34" DrawAspect="Content" ObjectID="_1514747094" r:id="rId125"/>
              </w:obje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Subtraction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8818BE" w:rsidP="00C86FCE">
            <w:pPr>
              <w:rPr>
                <w:b/>
                <w:color w:val="000000"/>
              </w:rPr>
            </w:pPr>
            <w:r>
              <w:rPr>
                <w:b/>
                <w:noProof/>
                <w:color w:val="000000"/>
              </w:rPr>
              <w:object w:dxaOrig="1440" w:dyaOrig="1440">
                <v:shape id="Object 35" o:spid="_x0000_s1220" type="#_x0000_t75" style="position:absolute;margin-left:22.85pt;margin-top:2.7pt;width:41.55pt;height:22.25pt;z-index:251681792;mso-position-horizontal-relative:text;mso-position-vertical-relative:text">
                  <v:imagedata r:id="rId126" o:title=""/>
                </v:shape>
                <o:OLEObject Type="Embed" ProgID="Equation.3" ShapeID="Object 35" DrawAspect="Content" ObjectID="_1514747095" r:id="rId127"/>
              </w:obje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8818BE" w:rsidP="00C86FCE">
            <w:pPr>
              <w:rPr>
                <w:b/>
                <w:color w:val="000000"/>
              </w:rPr>
            </w:pPr>
            <w:r>
              <w:rPr>
                <w:b/>
                <w:noProof/>
                <w:color w:val="000000"/>
              </w:rPr>
              <w:object w:dxaOrig="1440" w:dyaOrig="1440">
                <v:shape id="Object 36" o:spid="_x0000_s1221" type="#_x0000_t75" style="position:absolute;margin-left:39.9pt;margin-top:2.7pt;width:42.5pt;height:22.8pt;z-index:251674624;mso-position-horizontal-relative:text;mso-position-vertical-relative:text">
                  <v:imagedata r:id="rId128" o:title=""/>
                </v:shape>
                <o:OLEObject Type="Embed" ProgID="Equation.3" ShapeID="Object 36" DrawAspect="Content" ObjectID="_1514747096" r:id="rId129"/>
              </w:obje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Multiplication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8818BE" w:rsidP="00C86FCE">
            <w:pPr>
              <w:rPr>
                <w:b/>
                <w:color w:val="000000"/>
              </w:rPr>
            </w:pPr>
            <w:r>
              <w:rPr>
                <w:b/>
                <w:noProof/>
                <w:color w:val="000000"/>
              </w:rPr>
              <w:object w:dxaOrig="1440" w:dyaOrig="1440">
                <v:shape id="Object 37" o:spid="_x0000_s1222" type="#_x0000_t75" style="position:absolute;margin-left:40.85pt;margin-top:3.9pt;width:36pt;height:20.15pt;z-index:251680768;mso-position-horizontal-relative:text;mso-position-vertical-relative:text">
                  <v:imagedata r:id="rId130" o:title=""/>
                </v:shape>
                <o:OLEObject Type="Embed" ProgID="Equation.3" ShapeID="Object 37" DrawAspect="Content" ObjectID="_1514747097" r:id="rId131"/>
              </w:obje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8818BE" w:rsidP="00C86FCE">
            <w:pPr>
              <w:rPr>
                <w:b/>
                <w:color w:val="000000"/>
              </w:rPr>
            </w:pPr>
            <w:r>
              <w:rPr>
                <w:b/>
                <w:noProof/>
                <w:color w:val="000000"/>
              </w:rPr>
              <w:object w:dxaOrig="1440" w:dyaOrig="1440">
                <v:shape id="Object 38" o:spid="_x0000_s1223" type="#_x0000_t75" style="position:absolute;margin-left:37.4pt;margin-top:6.75pt;width:36pt;height:20.85pt;z-index:251675648;mso-position-horizontal-relative:text;mso-position-vertical-relative:text">
                  <v:imagedata r:id="rId132" o:title=""/>
                </v:shape>
                <o:OLEObject Type="Embed" ProgID="Equation.3" ShapeID="Object 38" DrawAspect="Content" ObjectID="_1514747098" r:id="rId133"/>
              </w:obje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Division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8818BE" w:rsidP="00C86FCE">
            <w:pPr>
              <w:rPr>
                <w:b/>
                <w:color w:val="000000"/>
              </w:rPr>
            </w:pPr>
            <w:r>
              <w:rPr>
                <w:b/>
                <w:noProof/>
                <w:color w:val="000000"/>
              </w:rPr>
              <w:object w:dxaOrig="1440" w:dyaOrig="1440">
                <v:shape id="Object 39" o:spid="_x0000_s1224" type="#_x0000_t75" style="position:absolute;margin-left:51.6pt;margin-top:2.8pt;width:8.95pt;height:23.15pt;z-index:251679744;mso-position-horizontal-relative:text;mso-position-vertical-relative:text">
                  <v:imagedata r:id="rId134" o:title=""/>
                </v:shape>
                <o:OLEObject Type="Embed" ProgID="Equation.3" ShapeID="Object 39" DrawAspect="Content" ObjectID="_1514747099" r:id="rId135"/>
              </w:obje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8818BE" w:rsidP="00C86FCE">
            <w:pPr>
              <w:rPr>
                <w:b/>
                <w:color w:val="000000"/>
              </w:rPr>
            </w:pPr>
            <w:r>
              <w:rPr>
                <w:b/>
                <w:noProof/>
                <w:color w:val="000000"/>
              </w:rPr>
              <w:object w:dxaOrig="1440" w:dyaOrig="1440">
                <v:shape id="Object 40" o:spid="_x0000_s1225" type="#_x0000_t75" style="position:absolute;margin-left:37.4pt;margin-top:3.65pt;width:36pt;height:21.8pt;z-index:251676672;mso-position-horizontal-relative:text;mso-position-vertical-relative:text">
                  <v:imagedata r:id="rId136" o:title=""/>
                </v:shape>
                <o:OLEObject Type="Embed" ProgID="Equation.3" ShapeID="Object 40" DrawAspect="Content" ObjectID="_1514747100" r:id="rId137"/>
              </w:object>
            </w:r>
            <w:r w:rsidR="00C86FCE" w:rsidRPr="00C86FCE">
              <w:rPr>
                <w:b/>
                <w:color w:val="000000"/>
              </w:rPr>
              <w:t> </w:t>
            </w:r>
          </w:p>
        </w:tc>
      </w:tr>
      <w:tr w:rsidR="00C86FCE" w:rsidRPr="00C86FCE" w:rsidTr="00C86FCE">
        <w:trPr>
          <w:trHeight w:val="750"/>
          <w:tblCellSpacing w:w="0" w:type="dxa"/>
        </w:trPr>
        <w:tc>
          <w:tcPr>
            <w:tcW w:w="2355" w:type="dxa"/>
            <w:tcBorders>
              <w:top w:val="single" w:sz="6" w:space="0" w:color="000000"/>
              <w:left w:val="single" w:sz="12" w:space="0" w:color="000000"/>
              <w:bottom w:val="single" w:sz="12" w:space="0" w:color="000000"/>
              <w:right w:val="single" w:sz="6" w:space="0" w:color="000000"/>
            </w:tcBorders>
          </w:tcPr>
          <w:p w:rsidR="00C86FCE" w:rsidRPr="00C86FCE" w:rsidRDefault="00C86FCE" w:rsidP="00C86FCE">
            <w:pPr>
              <w:rPr>
                <w:b/>
                <w:color w:val="000000"/>
              </w:rPr>
            </w:pPr>
            <w:r w:rsidRPr="00C86FCE">
              <w:rPr>
                <w:b/>
                <w:color w:val="000000"/>
              </w:rPr>
              <w:t>Exponentiation</w:t>
            </w:r>
          </w:p>
        </w:tc>
        <w:tc>
          <w:tcPr>
            <w:tcW w:w="2355" w:type="dxa"/>
            <w:tcBorders>
              <w:top w:val="single" w:sz="6" w:space="0" w:color="000000"/>
              <w:left w:val="single" w:sz="6" w:space="0" w:color="000000"/>
              <w:bottom w:val="single" w:sz="12" w:space="0" w:color="000000"/>
              <w:right w:val="single" w:sz="6" w:space="0" w:color="000000"/>
            </w:tcBorders>
          </w:tcPr>
          <w:p w:rsidR="00E03A51" w:rsidRPr="00C86FCE" w:rsidRDefault="008818BE" w:rsidP="00C86FCE">
            <w:pPr>
              <w:rPr>
                <w:b/>
                <w:color w:val="000000"/>
              </w:rPr>
            </w:pPr>
            <w:r>
              <w:rPr>
                <w:b/>
                <w:noProof/>
                <w:color w:val="000000"/>
              </w:rPr>
              <w:object w:dxaOrig="1440" w:dyaOrig="1440">
                <v:shape id="Object 41" o:spid="_x0000_s1226" type="#_x0000_t75" style="position:absolute;margin-left:42pt;margin-top:1.45pt;width:27.2pt;height:31.15pt;z-index:251678720;mso-position-horizontal-relative:text;mso-position-vertical-relative:text">
                  <v:imagedata r:id="rId138" o:title=""/>
                </v:shape>
                <o:OLEObject Type="Embed" ProgID="Equation.3" ShapeID="Object 41" DrawAspect="Content" ObjectID="_1514747101" r:id="rId139"/>
              </w:object>
            </w:r>
            <w:r w:rsidR="00C86FCE" w:rsidRPr="00C86FCE">
              <w:rPr>
                <w:b/>
                <w:color w:val="000000"/>
              </w:rPr>
              <w:t> </w:t>
            </w:r>
          </w:p>
        </w:tc>
        <w:tc>
          <w:tcPr>
            <w:tcW w:w="2355" w:type="dxa"/>
            <w:tcBorders>
              <w:top w:val="single" w:sz="6" w:space="0" w:color="000000"/>
              <w:left w:val="single" w:sz="6" w:space="0" w:color="000000"/>
              <w:bottom w:val="single" w:sz="12" w:space="0" w:color="000000"/>
              <w:right w:val="single" w:sz="12" w:space="0" w:color="000000"/>
            </w:tcBorders>
          </w:tcPr>
          <w:p w:rsidR="00E03A51" w:rsidRPr="00C86FCE" w:rsidRDefault="008818BE" w:rsidP="00C86FCE">
            <w:pPr>
              <w:rPr>
                <w:b/>
                <w:color w:val="000000"/>
              </w:rPr>
            </w:pPr>
            <w:r>
              <w:rPr>
                <w:b/>
                <w:noProof/>
                <w:color w:val="000000"/>
              </w:rPr>
              <w:object w:dxaOrig="1440" w:dyaOrig="1440">
                <v:shape id="Object 42" o:spid="_x0000_s1227" type="#_x0000_t75" style="position:absolute;margin-left:37.4pt;margin-top:8.35pt;width:36pt;height:20.85pt;z-index:251677696;mso-position-horizontal-relative:text;mso-position-vertical-relative:text">
                  <v:imagedata r:id="rId140" o:title=""/>
                </v:shape>
                <o:OLEObject Type="Embed" ProgID="Equation.3" ShapeID="Object 42" DrawAspect="Content" ObjectID="_1514747102" r:id="rId141"/>
              </w:object>
            </w:r>
            <w:r w:rsidR="00C86FCE" w:rsidRPr="00C86FCE">
              <w:rPr>
                <w:b/>
                <w:color w:val="000000"/>
              </w:rPr>
              <w:t> </w:t>
            </w:r>
          </w:p>
        </w:tc>
      </w:tr>
    </w:tbl>
    <w:p w:rsidR="006018A4" w:rsidRDefault="006018A4" w:rsidP="0002764E">
      <w:pPr>
        <w:rPr>
          <w:b/>
          <w:color w:val="000000"/>
        </w:rPr>
      </w:pPr>
    </w:p>
    <w:p w:rsidR="00C86FCE" w:rsidRPr="00C86FCE" w:rsidRDefault="00C86FCE" w:rsidP="00C86FCE">
      <w:pPr>
        <w:rPr>
          <w:b/>
          <w:color w:val="0000FF"/>
        </w:rPr>
      </w:pPr>
      <w:r w:rsidRPr="00C86FCE">
        <w:rPr>
          <w:b/>
          <w:color w:val="0000FF"/>
        </w:rPr>
        <w:t>Euclidean Norm of a Vector</w:t>
      </w:r>
    </w:p>
    <w:p w:rsidR="00C86FCE" w:rsidRDefault="008818BE" w:rsidP="0002764E">
      <w:pPr>
        <w:rPr>
          <w:b/>
          <w:color w:val="000000"/>
        </w:rPr>
      </w:pPr>
      <w:r>
        <w:rPr>
          <w:b/>
          <w:noProof/>
          <w:color w:val="000000"/>
        </w:rPr>
        <w:object w:dxaOrig="1440" w:dyaOrig="1440">
          <v:shape id="_x0000_s1212" type="#_x0000_t75" style="position:absolute;margin-left:3.6pt;margin-top:3.15pt;width:130pt;height:23pt;z-index:251668480;mso-wrap-edited:f" wrapcoords="5193 2787 590 4877 118 5574 118 18116 5193 18116 20538 18116 21010 13935 20066 13935 21364 4181 21364 2787 5193 2787">
            <v:imagedata r:id="rId142" o:title=""/>
          </v:shape>
          <o:OLEObject Type="Embed" ProgID="Equation.3" ShapeID="_x0000_s1212" DrawAspect="Content" ObjectID="_1514747103" r:id="rId143"/>
        </w:object>
      </w:r>
    </w:p>
    <w:p w:rsidR="00C86FCE" w:rsidRDefault="00C86FCE" w:rsidP="0002764E">
      <w:pPr>
        <w:rPr>
          <w:b/>
          <w:color w:val="000000"/>
        </w:rPr>
      </w:pPr>
    </w:p>
    <w:p w:rsidR="00C86FCE" w:rsidRDefault="00C86FCE" w:rsidP="0002764E">
      <w:pPr>
        <w:rPr>
          <w:b/>
          <w:color w:val="000000"/>
        </w:rPr>
      </w:pPr>
    </w:p>
    <w:p w:rsidR="00C86FCE" w:rsidRPr="00C86FCE" w:rsidRDefault="00C86FCE" w:rsidP="00C86FCE">
      <w:pPr>
        <w:rPr>
          <w:b/>
          <w:color w:val="0000FF"/>
        </w:rPr>
      </w:pPr>
      <w:r w:rsidRPr="00C86FCE">
        <w:rPr>
          <w:b/>
          <w:color w:val="0000FF"/>
        </w:rPr>
        <w:t>Dot Product</w:t>
      </w:r>
    </w:p>
    <w:p w:rsidR="00C86FCE" w:rsidRPr="000A0708" w:rsidRDefault="00C86FCE" w:rsidP="00C86FCE">
      <w:pPr>
        <w:numPr>
          <w:ilvl w:val="0"/>
          <w:numId w:val="64"/>
        </w:numPr>
        <w:rPr>
          <w:b/>
          <w:color w:val="FF0000"/>
        </w:rPr>
      </w:pPr>
      <w:r w:rsidRPr="00C86FCE">
        <w:rPr>
          <w:b/>
          <w:color w:val="000000"/>
        </w:rPr>
        <w:t xml:space="preserve">Also called the </w:t>
      </w:r>
      <w:r w:rsidRPr="000A0708">
        <w:rPr>
          <w:b/>
          <w:color w:val="FF0000"/>
        </w:rPr>
        <w:t>Inner Product</w:t>
      </w:r>
    </w:p>
    <w:p w:rsidR="00C86FCE" w:rsidRPr="00C86FCE" w:rsidRDefault="00C86FCE" w:rsidP="00C86FCE">
      <w:pPr>
        <w:numPr>
          <w:ilvl w:val="0"/>
          <w:numId w:val="64"/>
        </w:numPr>
        <w:rPr>
          <w:b/>
          <w:color w:val="000000"/>
        </w:rPr>
      </w:pPr>
      <w:r w:rsidRPr="00C86FCE">
        <w:rPr>
          <w:b/>
          <w:color w:val="000000"/>
        </w:rPr>
        <w:t>The dot product of two vectors will produce a scalar.</w:t>
      </w:r>
    </w:p>
    <w:p w:rsidR="00C86FCE" w:rsidRPr="00C86FCE" w:rsidRDefault="00C86FCE" w:rsidP="00C86FCE">
      <w:pPr>
        <w:numPr>
          <w:ilvl w:val="0"/>
          <w:numId w:val="64"/>
        </w:numPr>
        <w:rPr>
          <w:b/>
          <w:color w:val="000000"/>
        </w:rPr>
      </w:pPr>
      <w:r w:rsidRPr="00C86FCE">
        <w:rPr>
          <w:b/>
          <w:color w:val="000000"/>
        </w:rPr>
        <w:t>The vectors must have the same number of elements</w:t>
      </w:r>
    </w:p>
    <w:p w:rsidR="00C86FCE" w:rsidRPr="00C86FCE" w:rsidRDefault="00C86FCE" w:rsidP="00C86FCE">
      <w:pPr>
        <w:rPr>
          <w:b/>
          <w:color w:val="000000"/>
        </w:rPr>
      </w:pPr>
    </w:p>
    <w:p w:rsidR="00C86FCE" w:rsidRPr="00C86FCE" w:rsidRDefault="008818BE" w:rsidP="00C86FCE">
      <w:pPr>
        <w:numPr>
          <w:ilvl w:val="0"/>
          <w:numId w:val="65"/>
        </w:numPr>
        <w:rPr>
          <w:b/>
          <w:color w:val="000000"/>
        </w:rPr>
      </w:pPr>
      <w:r>
        <w:rPr>
          <w:b/>
          <w:noProof/>
          <w:color w:val="FF0000"/>
        </w:rPr>
        <w:object w:dxaOrig="1440" w:dyaOrig="1440">
          <v:shape id="_x0000_s1213" type="#_x0000_t75" style="position:absolute;left:0;text-align:left;margin-left:111.6pt;margin-top:.75pt;width:27pt;height:14.15pt;z-index:251669504">
            <v:imagedata r:id="rId144" o:title=""/>
          </v:shape>
          <o:OLEObject Type="Embed" ProgID="Equation.3" ShapeID="_x0000_s1213" DrawAspect="Content" ObjectID="_1514747104" r:id="rId145"/>
        </w:object>
      </w:r>
      <w:r w:rsidR="00C86FCE" w:rsidRPr="000A0708">
        <w:rPr>
          <w:b/>
          <w:color w:val="FF0000"/>
        </w:rPr>
        <w:t xml:space="preserve">Dot Product </w:t>
      </w:r>
      <w:r w:rsidR="00C86FCE" w:rsidRPr="00C86FCE">
        <w:rPr>
          <w:b/>
          <w:color w:val="000000"/>
        </w:rPr>
        <w:t xml:space="preserve">= </w:t>
      </w:r>
    </w:p>
    <w:p w:rsidR="00C86FCE" w:rsidRDefault="008818BE" w:rsidP="0002764E">
      <w:pPr>
        <w:rPr>
          <w:b/>
          <w:color w:val="000000"/>
        </w:rPr>
      </w:pPr>
      <w:r>
        <w:rPr>
          <w:b/>
          <w:noProof/>
          <w:color w:val="000000"/>
        </w:rPr>
        <w:object w:dxaOrig="1440" w:dyaOrig="1440">
          <v:shape id="_x0000_s1215" type="#_x0000_t75" style="position:absolute;margin-left:75.6pt;margin-top:10.65pt;width:117pt;height:21.3pt;z-index:25167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">
            <v:imagedata r:id="rId146" o:title=""/>
          </v:shape>
          <o:OLEObject Type="Embed" ProgID="Equation.3" ShapeID="_x0000_s1215" DrawAspect="Content" ObjectID="_1514747105" r:id="rId147"/>
        </w:object>
      </w:r>
    </w:p>
    <w:p w:rsidR="00C86FCE" w:rsidRDefault="008818BE" w:rsidP="0002764E">
      <w:pPr>
        <w:rPr>
          <w:b/>
          <w:color w:val="000000"/>
        </w:rPr>
      </w:pPr>
      <w:r>
        <w:rPr>
          <w:b/>
          <w:noProof/>
          <w:color w:val="000000"/>
        </w:rPr>
        <w:object w:dxaOrig="1440" w:dyaOrig="1440">
          <v:shape id="_x0000_s1214" type="#_x0000_t75" style="position:absolute;margin-left:30.6pt;margin-top:.15pt;width:45pt;height:15pt;z-index:251670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">
            <v:imagedata r:id="rId148" o:title=""/>
          </v:shape>
          <o:OLEObject Type="Embed" ProgID="Equation.3" ShapeID="_x0000_s1214" DrawAspect="Content" ObjectID="_1514747106" r:id="rId149"/>
        </w:object>
      </w:r>
      <w:r w:rsidR="00C86FCE">
        <w:rPr>
          <w:b/>
          <w:color w:val="000000"/>
        </w:rPr>
        <w:t xml:space="preserve">Ex. </w:t>
      </w:r>
    </w:p>
    <w:p w:rsidR="00C86FCE" w:rsidRDefault="00C86FCE" w:rsidP="0002764E">
      <w:pPr>
        <w:rPr>
          <w:b/>
          <w:color w:val="000000"/>
        </w:rPr>
      </w:pPr>
    </w:p>
    <w:p w:rsidR="00C86FCE" w:rsidRPr="00C86FCE" w:rsidRDefault="00C86FCE" w:rsidP="00C86FCE">
      <w:pPr>
        <w:rPr>
          <w:b/>
          <w:color w:val="0000FF"/>
        </w:rPr>
      </w:pPr>
      <w:r w:rsidRPr="00C86FCE">
        <w:rPr>
          <w:b/>
          <w:color w:val="0000FF"/>
        </w:rPr>
        <w:t>Orthogonal Projection</w:t>
      </w:r>
    </w:p>
    <w:p w:rsidR="001F7606" w:rsidRDefault="008818BE" w:rsidP="0002764E">
      <w:pPr>
        <w:rPr>
          <w:b/>
          <w:color w:val="000000"/>
        </w:rPr>
      </w:pPr>
      <w:r>
        <w:rPr>
          <w:b/>
          <w:noProof/>
          <w:color w:val="000000"/>
        </w:rPr>
        <w:object w:dxaOrig="1440" w:dyaOrig="1440">
          <v:shape id="_x0000_s1216" type="#_x0000_t75" style="position:absolute;margin-left:3.6pt;margin-top:3.75pt;width:152pt;height:37pt;z-index:251672576">
            <v:imagedata r:id="rId150" o:title=""/>
          </v:shape>
          <o:OLEObject Type="Embed" ProgID="Equation.3" ShapeID="_x0000_s1216" DrawAspect="Content" ObjectID="_1514747107" r:id="rId151"/>
        </w:object>
      </w:r>
    </w:p>
    <w:p w:rsidR="001F7606" w:rsidRDefault="001F7606" w:rsidP="0002764E">
      <w:pPr>
        <w:rPr>
          <w:b/>
          <w:color w:val="000000"/>
        </w:rPr>
      </w:pPr>
    </w:p>
    <w:p w:rsidR="001F7606" w:rsidRDefault="001F7606" w:rsidP="0002764E">
      <w:pPr>
        <w:rPr>
          <w:b/>
          <w:color w:val="000000"/>
        </w:rPr>
      </w:pPr>
    </w:p>
    <w:p w:rsidR="00C86FCE" w:rsidRDefault="00C86FCE" w:rsidP="0002764E">
      <w:pPr>
        <w:rPr>
          <w:b/>
          <w:color w:val="000000"/>
        </w:rPr>
      </w:pPr>
    </w:p>
    <w:p w:rsidR="001F7606" w:rsidRPr="001F7606" w:rsidRDefault="001F7606" w:rsidP="001F7606">
      <w:pPr>
        <w:rPr>
          <w:b/>
          <w:color w:val="0000FF"/>
        </w:rPr>
      </w:pPr>
      <w:r w:rsidRPr="001F7606">
        <w:rPr>
          <w:b/>
          <w:color w:val="0000FF"/>
        </w:rPr>
        <w:t>Matrix Operators in MATLAB</w:t>
      </w:r>
    </w:p>
    <w:tbl>
      <w:tblPr>
        <w:tblW w:w="5760" w:type="dxa"/>
        <w:tblCellSpacing w:w="0" w:type="dxa"/>
        <w:tblCellMar>
          <w:left w:w="0" w:type="dxa"/>
          <w:right w:w="0" w:type="dxa"/>
        </w:tblCellMar>
        <w:tblLook w:val="0000" w:firstRow="0" w:lastRow="0" w:firstColumn="0" w:lastColumn="0" w:noHBand="0" w:noVBand="0"/>
      </w:tblPr>
      <w:tblGrid>
        <w:gridCol w:w="1810"/>
        <w:gridCol w:w="2559"/>
        <w:gridCol w:w="1391"/>
      </w:tblGrid>
      <w:tr w:rsidR="001F7606" w:rsidRPr="001F7606" w:rsidTr="001F7606">
        <w:trPr>
          <w:trHeight w:val="555"/>
          <w:tblCellSpacing w:w="0" w:type="dxa"/>
        </w:trPr>
        <w:tc>
          <w:tcPr>
            <w:tcW w:w="1815" w:type="dxa"/>
            <w:tcBorders>
              <w:top w:val="single" w:sz="12"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Operation</w:t>
            </w:r>
          </w:p>
        </w:tc>
        <w:tc>
          <w:tcPr>
            <w:tcW w:w="2580" w:type="dxa"/>
            <w:tcBorders>
              <w:top w:val="single" w:sz="12" w:space="0" w:color="000000"/>
              <w:left w:val="single" w:sz="6"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Algebraic</w:t>
            </w:r>
          </w:p>
        </w:tc>
        <w:tc>
          <w:tcPr>
            <w:tcW w:w="1395" w:type="dxa"/>
            <w:tcBorders>
              <w:top w:val="single" w:sz="12" w:space="0" w:color="000000"/>
              <w:left w:val="single" w:sz="6" w:space="0" w:color="000000"/>
              <w:bottom w:val="single" w:sz="6" w:space="0" w:color="000000"/>
              <w:right w:val="single" w:sz="12" w:space="0" w:color="000000"/>
            </w:tcBorders>
          </w:tcPr>
          <w:p w:rsidR="001F7606" w:rsidRPr="001F7606" w:rsidRDefault="001F7606" w:rsidP="001F7606">
            <w:pPr>
              <w:rPr>
                <w:b/>
                <w:color w:val="000000"/>
              </w:rPr>
            </w:pPr>
            <w:r w:rsidRPr="001F7606">
              <w:rPr>
                <w:b/>
                <w:color w:val="000000"/>
              </w:rPr>
              <w:t>MATLAB</w:t>
            </w:r>
          </w:p>
        </w:tc>
      </w:tr>
      <w:tr w:rsidR="001F7606" w:rsidRPr="001F7606" w:rsidT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Addition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Subtraction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555"/>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Multiplication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60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Left-Division</w:t>
            </w:r>
          </w:p>
        </w:tc>
        <w:tc>
          <w:tcPr>
            <w:tcW w:w="2580" w:type="dxa"/>
            <w:tcBorders>
              <w:top w:val="single" w:sz="6" w:space="0" w:color="000000"/>
              <w:left w:val="single" w:sz="6" w:space="0" w:color="000000"/>
              <w:bottom w:val="single" w:sz="6" w:space="0" w:color="000000"/>
              <w:right w:val="single" w:sz="6" w:space="0" w:color="000000"/>
            </w:tcBorders>
          </w:tcPr>
          <w:p w:rsidR="001F7606" w:rsidRPr="001F7606" w:rsidRDefault="001F7606" w:rsidP="0018561F">
            <w:pPr>
              <w:jc w:val="center"/>
              <w:rPr>
                <w:b/>
                <w:color w:val="000000"/>
              </w:rPr>
            </w:pPr>
            <w:r w:rsidRPr="001F7606">
              <w:rPr>
                <w:b/>
                <w:color w:val="000000"/>
              </w:rPr>
              <w:t>Undefined: used to solve systems of equations</w:t>
            </w:r>
          </w:p>
        </w:tc>
        <w:tc>
          <w:tcPr>
            <w:tcW w:w="1395" w:type="dxa"/>
            <w:tcBorders>
              <w:top w:val="single" w:sz="6" w:space="0" w:color="000000"/>
              <w:left w:val="single" w:sz="6" w:space="0" w:color="000000"/>
              <w:bottom w:val="single" w:sz="6" w:space="0" w:color="000000"/>
              <w:right w:val="single" w:sz="12" w:space="0" w:color="000000"/>
            </w:tcBorders>
          </w:tcPr>
          <w:p w:rsidR="001F7606" w:rsidRPr="001F7606" w:rsidRDefault="001F7606" w:rsidP="0018561F">
            <w:pPr>
              <w:jc w:val="center"/>
              <w:rPr>
                <w:b/>
                <w:color w:val="000000"/>
              </w:rPr>
            </w:pPr>
            <w:r w:rsidRPr="001F7606">
              <w:rPr>
                <w:b/>
                <w:color w:val="000000"/>
              </w:rPr>
              <w:t>\</w:t>
            </w:r>
          </w:p>
        </w:tc>
      </w:tr>
      <w:tr w:rsidR="001F7606" w:rsidRPr="001F7606" w:rsidTr="001F7606">
        <w:trPr>
          <w:trHeight w:val="705"/>
          <w:tblCellSpacing w:w="0" w:type="dxa"/>
        </w:trPr>
        <w:tc>
          <w:tcPr>
            <w:tcW w:w="1815" w:type="dxa"/>
            <w:tcBorders>
              <w:top w:val="single" w:sz="6" w:space="0" w:color="000000"/>
              <w:left w:val="single" w:sz="12" w:space="0" w:color="000000"/>
              <w:bottom w:val="single" w:sz="12" w:space="0" w:color="000000"/>
              <w:right w:val="single" w:sz="6" w:space="0" w:color="000000"/>
            </w:tcBorders>
          </w:tcPr>
          <w:p w:rsidR="001F7606" w:rsidRPr="001F7606" w:rsidRDefault="001F7606" w:rsidP="001F7606">
            <w:pPr>
              <w:rPr>
                <w:b/>
                <w:color w:val="000000"/>
              </w:rPr>
            </w:pPr>
            <w:r w:rsidRPr="001F7606">
              <w:rPr>
                <w:b/>
                <w:color w:val="000000"/>
              </w:rPr>
              <w:t>Transpose</w:t>
            </w:r>
          </w:p>
        </w:tc>
        <w:tc>
          <w:tcPr>
            <w:tcW w:w="2580" w:type="dxa"/>
            <w:tcBorders>
              <w:top w:val="single" w:sz="6" w:space="0" w:color="000000"/>
              <w:left w:val="single" w:sz="6" w:space="0" w:color="000000"/>
              <w:bottom w:val="single" w:sz="12" w:space="0" w:color="000000"/>
              <w:right w:val="single" w:sz="6" w:space="0" w:color="000000"/>
            </w:tcBorders>
          </w:tcPr>
          <w:p w:rsidR="001F7606" w:rsidRPr="001F7606" w:rsidRDefault="001F7606" w:rsidP="0018561F">
            <w:pPr>
              <w:jc w:val="center"/>
              <w:rPr>
                <w:b/>
                <w:color w:val="000000"/>
              </w:rPr>
            </w:pPr>
            <w:r w:rsidRPr="001F7606">
              <w:rPr>
                <w:b/>
                <w:color w:val="000000"/>
              </w:rPr>
              <w:t>ST</w:t>
            </w:r>
          </w:p>
        </w:tc>
        <w:tc>
          <w:tcPr>
            <w:tcW w:w="1395" w:type="dxa"/>
            <w:tcBorders>
              <w:top w:val="single" w:sz="6" w:space="0" w:color="000000"/>
              <w:left w:val="single" w:sz="6" w:space="0" w:color="000000"/>
              <w:bottom w:val="single" w:sz="12" w:space="0" w:color="000000"/>
              <w:right w:val="single" w:sz="12" w:space="0" w:color="000000"/>
            </w:tcBorders>
          </w:tcPr>
          <w:p w:rsidR="001F7606" w:rsidRPr="001F7606" w:rsidRDefault="001F7606" w:rsidP="0018561F">
            <w:pPr>
              <w:jc w:val="center"/>
              <w:rPr>
                <w:b/>
                <w:color w:val="000000"/>
              </w:rPr>
            </w:pPr>
            <w:r w:rsidRPr="001F7606">
              <w:rPr>
                <w:b/>
                <w:color w:val="000000"/>
              </w:rPr>
              <w:t>S‘</w:t>
            </w:r>
          </w:p>
        </w:tc>
      </w:tr>
    </w:tbl>
    <w:p w:rsidR="001F7606" w:rsidRDefault="001F7606" w:rsidP="0002764E">
      <w:pPr>
        <w:rPr>
          <w:b/>
          <w:color w:val="000000"/>
        </w:rPr>
      </w:pPr>
    </w:p>
    <w:p w:rsidR="001F7606" w:rsidRDefault="001F7606" w:rsidP="0002764E">
      <w:pPr>
        <w:rPr>
          <w:b/>
          <w:color w:val="000000"/>
        </w:rPr>
      </w:pPr>
      <w:r>
        <w:rPr>
          <w:b/>
          <w:color w:val="000000"/>
        </w:rPr>
        <w:br w:type="page"/>
      </w:r>
    </w:p>
    <w:p w:rsidR="001F7606" w:rsidRPr="001F7606" w:rsidRDefault="001F7606" w:rsidP="001F7606">
      <w:pPr>
        <w:rPr>
          <w:b/>
          <w:color w:val="0000FF"/>
        </w:rPr>
      </w:pPr>
      <w:r w:rsidRPr="001F7606">
        <w:rPr>
          <w:b/>
          <w:color w:val="0000FF"/>
        </w:rPr>
        <w:lastRenderedPageBreak/>
        <w:t>Script m-files</w:t>
      </w:r>
    </w:p>
    <w:p w:rsidR="001F7606" w:rsidRPr="00C027C7" w:rsidRDefault="001F7606" w:rsidP="001F7606">
      <w:pPr>
        <w:numPr>
          <w:ilvl w:val="0"/>
          <w:numId w:val="66"/>
        </w:numPr>
        <w:rPr>
          <w:b/>
          <w:color w:val="FF0000"/>
        </w:rPr>
      </w:pPr>
      <w:r w:rsidRPr="00C027C7">
        <w:rPr>
          <w:b/>
          <w:color w:val="FF0000"/>
        </w:rPr>
        <w:t>Sequence of MATLAB commands</w:t>
      </w:r>
    </w:p>
    <w:p w:rsidR="001F7606" w:rsidRPr="001F7606" w:rsidRDefault="001F7606" w:rsidP="001F7606">
      <w:pPr>
        <w:numPr>
          <w:ilvl w:val="0"/>
          <w:numId w:val="66"/>
        </w:numPr>
        <w:rPr>
          <w:b/>
          <w:color w:val="000000"/>
        </w:rPr>
      </w:pPr>
      <w:r w:rsidRPr="001F7606">
        <w:rPr>
          <w:b/>
          <w:color w:val="000000"/>
        </w:rPr>
        <w:t>Equivalent to typing a series of commands in the command window, except that scripts can be run at any time</w:t>
      </w:r>
    </w:p>
    <w:p w:rsidR="001F7606" w:rsidRPr="001F7606" w:rsidRDefault="001F7606" w:rsidP="001F7606">
      <w:pPr>
        <w:numPr>
          <w:ilvl w:val="0"/>
          <w:numId w:val="66"/>
        </w:numPr>
        <w:rPr>
          <w:b/>
          <w:color w:val="000000"/>
        </w:rPr>
      </w:pPr>
      <w:r w:rsidRPr="001F7606">
        <w:rPr>
          <w:b/>
          <w:color w:val="000000"/>
        </w:rPr>
        <w:t>Cannot accept input</w:t>
      </w:r>
    </w:p>
    <w:p w:rsidR="001F7606" w:rsidRPr="001F7606" w:rsidRDefault="001F7606" w:rsidP="001F7606">
      <w:pPr>
        <w:numPr>
          <w:ilvl w:val="0"/>
          <w:numId w:val="66"/>
        </w:numPr>
        <w:rPr>
          <w:b/>
          <w:color w:val="000000"/>
        </w:rPr>
      </w:pPr>
      <w:r w:rsidRPr="001F7606">
        <w:rPr>
          <w:b/>
          <w:color w:val="000000"/>
        </w:rPr>
        <w:t>All constants/values that need to be used should be defined at the beginning of the script file</w:t>
      </w:r>
    </w:p>
    <w:p w:rsidR="001F7606" w:rsidRPr="001F7606" w:rsidRDefault="001F7606" w:rsidP="001F7606">
      <w:pPr>
        <w:numPr>
          <w:ilvl w:val="0"/>
          <w:numId w:val="66"/>
        </w:numPr>
        <w:rPr>
          <w:b/>
          <w:color w:val="000000"/>
        </w:rPr>
      </w:pPr>
      <w:r w:rsidRPr="001F7606">
        <w:rPr>
          <w:b/>
          <w:color w:val="000000"/>
        </w:rPr>
        <w:t xml:space="preserve">Values cannot be passed between script files. </w:t>
      </w:r>
    </w:p>
    <w:p w:rsidR="001F7606" w:rsidRPr="001F7606" w:rsidRDefault="001F7606" w:rsidP="001F7606">
      <w:pPr>
        <w:rPr>
          <w:b/>
          <w:color w:val="0000FF"/>
        </w:rPr>
      </w:pPr>
      <w:r>
        <w:rPr>
          <w:b/>
          <w:color w:val="000000"/>
        </w:rPr>
        <w:br/>
      </w:r>
      <w:r w:rsidRPr="001F7606">
        <w:rPr>
          <w:b/>
          <w:color w:val="0000FF"/>
        </w:rPr>
        <w:t>Function M-Files</w:t>
      </w:r>
    </w:p>
    <w:p w:rsidR="001F7606" w:rsidRPr="00C027C7" w:rsidRDefault="001F7606" w:rsidP="001F7606">
      <w:pPr>
        <w:numPr>
          <w:ilvl w:val="0"/>
          <w:numId w:val="67"/>
        </w:numPr>
        <w:rPr>
          <w:b/>
          <w:color w:val="FF0000"/>
        </w:rPr>
      </w:pPr>
      <w:r w:rsidRPr="00C027C7">
        <w:rPr>
          <w:b/>
          <w:color w:val="FF0000"/>
        </w:rPr>
        <w:t>Sub-program</w:t>
      </w:r>
    </w:p>
    <w:p w:rsidR="001F7606" w:rsidRPr="001F7606" w:rsidRDefault="001F7606" w:rsidP="001F7606">
      <w:pPr>
        <w:numPr>
          <w:ilvl w:val="0"/>
          <w:numId w:val="67"/>
        </w:numPr>
        <w:rPr>
          <w:b/>
          <w:color w:val="000000"/>
        </w:rPr>
      </w:pPr>
      <w:r w:rsidRPr="001F7606">
        <w:rPr>
          <w:b/>
          <w:color w:val="000000"/>
        </w:rPr>
        <w:t>Can accept input and return outputs</w:t>
      </w:r>
    </w:p>
    <w:p w:rsidR="001F7606" w:rsidRPr="001F7606" w:rsidRDefault="001F7606" w:rsidP="001F7606">
      <w:pPr>
        <w:numPr>
          <w:ilvl w:val="0"/>
          <w:numId w:val="67"/>
        </w:numPr>
        <w:rPr>
          <w:b/>
          <w:color w:val="000000"/>
        </w:rPr>
      </w:pPr>
      <w:r w:rsidRPr="001F7606">
        <w:rPr>
          <w:b/>
          <w:color w:val="000000"/>
        </w:rPr>
        <w:t>Creating a file that works just like a pre-defined MATLAB function ( sin(x), mean(x) ), where the input x is required</w:t>
      </w:r>
    </w:p>
    <w:p w:rsidR="001F7606" w:rsidRPr="001F7606" w:rsidRDefault="001F7606" w:rsidP="001F7606">
      <w:pPr>
        <w:numPr>
          <w:ilvl w:val="0"/>
          <w:numId w:val="67"/>
        </w:numPr>
        <w:rPr>
          <w:b/>
          <w:color w:val="000000"/>
        </w:rPr>
      </w:pPr>
      <w:r w:rsidRPr="001F7606">
        <w:rPr>
          <w:b/>
          <w:color w:val="000000"/>
        </w:rPr>
        <w:t>Can extend the MATLAB language</w:t>
      </w:r>
    </w:p>
    <w:p w:rsidR="001F7606" w:rsidRPr="001F7606" w:rsidRDefault="001F7606" w:rsidP="001F7606">
      <w:pPr>
        <w:numPr>
          <w:ilvl w:val="0"/>
          <w:numId w:val="67"/>
        </w:numPr>
        <w:rPr>
          <w:b/>
          <w:color w:val="000000"/>
        </w:rPr>
      </w:pPr>
      <w:r w:rsidRPr="001F7606">
        <w:rPr>
          <w:b/>
          <w:color w:val="000000"/>
        </w:rPr>
        <w:t>Can access functions from within other scripts and functions</w:t>
      </w:r>
    </w:p>
    <w:p w:rsidR="001F7606" w:rsidRDefault="001F7606" w:rsidP="0002764E">
      <w:pPr>
        <w:rPr>
          <w:b/>
          <w:color w:val="000000"/>
        </w:rPr>
      </w:pPr>
    </w:p>
    <w:p w:rsidR="00B7013E" w:rsidRPr="00B7013E" w:rsidRDefault="00B7013E" w:rsidP="00B7013E">
      <w:pPr>
        <w:rPr>
          <w:b/>
          <w:color w:val="0000FF"/>
        </w:rPr>
      </w:pPr>
      <w:r w:rsidRPr="00B7013E">
        <w:rPr>
          <w:b/>
          <w:color w:val="0000FF"/>
        </w:rPr>
        <w:t>Solutions to Linear Systems</w:t>
      </w:r>
    </w:p>
    <w:p w:rsidR="00B7013E" w:rsidRPr="00B7013E" w:rsidRDefault="00B7013E" w:rsidP="00B7013E">
      <w:pPr>
        <w:numPr>
          <w:ilvl w:val="0"/>
          <w:numId w:val="68"/>
        </w:numPr>
        <w:rPr>
          <w:b/>
          <w:color w:val="000000"/>
        </w:rPr>
      </w:pPr>
      <w:r w:rsidRPr="00B7013E">
        <w:rPr>
          <w:b/>
          <w:color w:val="000000"/>
        </w:rPr>
        <w:t xml:space="preserve">Finding the solution(s) of </w:t>
      </w:r>
      <w:r w:rsidRPr="00B7013E">
        <w:rPr>
          <w:b/>
          <w:i/>
          <w:iCs/>
          <w:color w:val="000000"/>
        </w:rPr>
        <w:t>m</w:t>
      </w:r>
      <w:r w:rsidRPr="00B7013E">
        <w:rPr>
          <w:b/>
          <w:color w:val="000000"/>
        </w:rPr>
        <w:t xml:space="preserve"> equations linear in </w:t>
      </w:r>
      <w:r w:rsidRPr="00B7013E">
        <w:rPr>
          <w:b/>
          <w:i/>
          <w:iCs/>
          <w:color w:val="000000"/>
        </w:rPr>
        <w:t>n</w:t>
      </w:r>
      <w:r w:rsidRPr="00B7013E">
        <w:rPr>
          <w:b/>
          <w:color w:val="000000"/>
        </w:rPr>
        <w:t xml:space="preserve"> unknowns boils down to the following three classes:</w:t>
      </w:r>
    </w:p>
    <w:p w:rsidR="00B7013E" w:rsidRPr="00B7013E" w:rsidRDefault="00B7013E" w:rsidP="00B7013E">
      <w:pPr>
        <w:numPr>
          <w:ilvl w:val="1"/>
          <w:numId w:val="68"/>
        </w:numPr>
        <w:rPr>
          <w:b/>
          <w:color w:val="000000"/>
          <w:lang w:val="en-CA"/>
        </w:rPr>
      </w:pPr>
      <w:r w:rsidRPr="00B7013E">
        <w:rPr>
          <w:b/>
          <w:color w:val="000000"/>
          <w:lang w:val="en-CA"/>
        </w:rPr>
        <w:t xml:space="preserve">Underdetermined: </w:t>
      </w:r>
      <w:r w:rsidRPr="00C027C7">
        <w:rPr>
          <w:b/>
          <w:i/>
          <w:iCs/>
          <w:color w:val="FF0000"/>
          <w:lang w:val="en-CA"/>
        </w:rPr>
        <w:t>m</w:t>
      </w:r>
      <w:r w:rsidRPr="00C027C7">
        <w:rPr>
          <w:b/>
          <w:color w:val="FF0000"/>
          <w:lang w:val="en-CA"/>
        </w:rPr>
        <w:t xml:space="preserve"> &lt; </w:t>
      </w:r>
      <w:r w:rsidRPr="00C027C7">
        <w:rPr>
          <w:b/>
          <w:i/>
          <w:iCs/>
          <w:color w:val="FF0000"/>
          <w:lang w:val="en-CA"/>
        </w:rPr>
        <w:t>n</w:t>
      </w:r>
      <w:r w:rsidRPr="00B7013E">
        <w:rPr>
          <w:b/>
          <w:color w:val="000000"/>
          <w:lang w:val="en-CA"/>
        </w:rPr>
        <w:t xml:space="preserve">. If a </w:t>
      </w:r>
      <w:r w:rsidRPr="00C027C7">
        <w:rPr>
          <w:b/>
          <w:color w:val="FF0000"/>
          <w:lang w:val="en-CA"/>
        </w:rPr>
        <w:t>finite solution</w:t>
      </w:r>
      <w:r w:rsidRPr="00B7013E">
        <w:rPr>
          <w:b/>
          <w:color w:val="000000"/>
          <w:lang w:val="en-CA"/>
        </w:rPr>
        <w:t xml:space="preserve"> exists, it is </w:t>
      </w:r>
      <w:r w:rsidRPr="00C027C7">
        <w:rPr>
          <w:b/>
          <w:color w:val="FF0000"/>
          <w:lang w:val="en-CA"/>
        </w:rPr>
        <w:t>not unique</w:t>
      </w:r>
      <w:r w:rsidRPr="00B7013E">
        <w:rPr>
          <w:b/>
          <w:color w:val="000000"/>
          <w:lang w:val="en-CA"/>
        </w:rPr>
        <w:t>. In fact, if one exists, then an infinite number exists.</w:t>
      </w:r>
    </w:p>
    <w:p w:rsidR="00B7013E" w:rsidRPr="00B7013E" w:rsidRDefault="00B7013E" w:rsidP="00B7013E">
      <w:pPr>
        <w:rPr>
          <w:b/>
          <w:color w:val="000000"/>
          <w:lang w:val="en-CA"/>
        </w:rPr>
      </w:pPr>
    </w:p>
    <w:p w:rsidR="00B7013E" w:rsidRPr="00B7013E" w:rsidRDefault="00B7013E" w:rsidP="00B7013E">
      <w:pPr>
        <w:numPr>
          <w:ilvl w:val="1"/>
          <w:numId w:val="69"/>
        </w:numPr>
        <w:rPr>
          <w:b/>
          <w:color w:val="000000"/>
          <w:lang w:val="en-CA"/>
        </w:rPr>
      </w:pPr>
      <w:r w:rsidRPr="00B7013E">
        <w:rPr>
          <w:b/>
          <w:color w:val="000000"/>
          <w:lang w:val="en-CA"/>
        </w:rPr>
        <w:t xml:space="preserve">Overdetermined: </w:t>
      </w:r>
      <w:r w:rsidRPr="00C027C7">
        <w:rPr>
          <w:b/>
          <w:i/>
          <w:iCs/>
          <w:color w:val="FF0000"/>
          <w:lang w:val="en-CA"/>
        </w:rPr>
        <w:t>m</w:t>
      </w:r>
      <w:r w:rsidRPr="00C027C7">
        <w:rPr>
          <w:b/>
          <w:color w:val="FF0000"/>
          <w:lang w:val="en-CA"/>
        </w:rPr>
        <w:t xml:space="preserve"> &gt; </w:t>
      </w:r>
      <w:r w:rsidRPr="00C027C7">
        <w:rPr>
          <w:b/>
          <w:i/>
          <w:iCs/>
          <w:color w:val="FF0000"/>
          <w:lang w:val="en-CA"/>
        </w:rPr>
        <w:t>n</w:t>
      </w:r>
      <w:r w:rsidRPr="00B7013E">
        <w:rPr>
          <w:b/>
          <w:color w:val="000000"/>
          <w:lang w:val="en-CA"/>
        </w:rPr>
        <w:t xml:space="preserve">. A </w:t>
      </w:r>
      <w:r w:rsidRPr="00C027C7">
        <w:rPr>
          <w:b/>
          <w:color w:val="FF0000"/>
          <w:lang w:val="en-CA"/>
        </w:rPr>
        <w:t>finite solution(s) may exist</w:t>
      </w:r>
      <w:r w:rsidRPr="00B7013E">
        <w:rPr>
          <w:b/>
          <w:color w:val="000000"/>
          <w:lang w:val="en-CA"/>
        </w:rPr>
        <w:t>, but not in general.</w:t>
      </w:r>
    </w:p>
    <w:p w:rsidR="00B7013E" w:rsidRPr="00B7013E" w:rsidRDefault="00B7013E" w:rsidP="00B7013E">
      <w:pPr>
        <w:rPr>
          <w:b/>
          <w:color w:val="000000"/>
          <w:lang w:val="en-CA"/>
        </w:rPr>
      </w:pPr>
    </w:p>
    <w:p w:rsidR="00B7013E" w:rsidRPr="00C027C7" w:rsidRDefault="00B7013E" w:rsidP="00B7013E">
      <w:pPr>
        <w:numPr>
          <w:ilvl w:val="1"/>
          <w:numId w:val="70"/>
        </w:numPr>
        <w:rPr>
          <w:b/>
          <w:color w:val="FF0000"/>
          <w:lang w:val="en-CA"/>
        </w:rPr>
      </w:pPr>
      <w:r w:rsidRPr="00B7013E">
        <w:rPr>
          <w:b/>
          <w:color w:val="000000"/>
          <w:lang w:val="en-CA"/>
        </w:rPr>
        <w:t xml:space="preserve">Determined system: </w:t>
      </w:r>
      <w:r w:rsidRPr="00C027C7">
        <w:rPr>
          <w:b/>
          <w:i/>
          <w:iCs/>
          <w:color w:val="FF0000"/>
          <w:lang w:val="en-CA"/>
        </w:rPr>
        <w:t xml:space="preserve">m </w:t>
      </w:r>
      <w:r w:rsidRPr="00C027C7">
        <w:rPr>
          <w:b/>
          <w:color w:val="FF0000"/>
          <w:lang w:val="en-CA"/>
        </w:rPr>
        <w:t xml:space="preserve">= </w:t>
      </w:r>
      <w:r w:rsidRPr="00C027C7">
        <w:rPr>
          <w:b/>
          <w:i/>
          <w:iCs/>
          <w:color w:val="FF0000"/>
          <w:lang w:val="en-CA"/>
        </w:rPr>
        <w:t>n</w:t>
      </w:r>
      <w:r w:rsidRPr="00C027C7">
        <w:rPr>
          <w:b/>
          <w:color w:val="FF0000"/>
          <w:lang w:val="en-CA"/>
        </w:rPr>
        <w:t>.</w:t>
      </w:r>
      <w:r w:rsidRPr="00B7013E">
        <w:rPr>
          <w:b/>
          <w:color w:val="000000"/>
          <w:lang w:val="en-CA"/>
        </w:rPr>
        <w:t xml:space="preserve"> A </w:t>
      </w:r>
      <w:r w:rsidRPr="00C027C7">
        <w:rPr>
          <w:b/>
          <w:color w:val="FF0000"/>
          <w:lang w:val="en-CA"/>
        </w:rPr>
        <w:t>unique solution may exist</w:t>
      </w:r>
      <w:r w:rsidRPr="00B7013E">
        <w:rPr>
          <w:b/>
          <w:color w:val="000000"/>
          <w:lang w:val="en-CA"/>
        </w:rPr>
        <w:t xml:space="preserve">, although it </w:t>
      </w:r>
      <w:r w:rsidRPr="00C027C7">
        <w:rPr>
          <w:b/>
          <w:color w:val="FF0000"/>
          <w:lang w:val="en-CA"/>
        </w:rPr>
        <w:t>may not be finite</w:t>
      </w:r>
      <w:r w:rsidRPr="00B7013E">
        <w:rPr>
          <w:b/>
          <w:color w:val="000000"/>
          <w:lang w:val="en-CA"/>
        </w:rPr>
        <w:t xml:space="preserve">. Additionally there may be infinitely </w:t>
      </w:r>
      <w:r w:rsidRPr="00C027C7">
        <w:rPr>
          <w:b/>
          <w:color w:val="FF0000"/>
          <w:lang w:val="en-CA"/>
        </w:rPr>
        <w:t>many</w:t>
      </w:r>
      <w:r w:rsidRPr="00B7013E">
        <w:rPr>
          <w:b/>
          <w:color w:val="000000"/>
          <w:lang w:val="en-CA"/>
        </w:rPr>
        <w:t xml:space="preserve">, or </w:t>
      </w:r>
      <w:r w:rsidRPr="00C027C7">
        <w:rPr>
          <w:b/>
          <w:color w:val="FF0000"/>
          <w:lang w:val="en-CA"/>
        </w:rPr>
        <w:t>no finite solutions.</w:t>
      </w:r>
    </w:p>
    <w:p w:rsidR="00B7013E" w:rsidRDefault="00B7013E" w:rsidP="0002764E">
      <w:pPr>
        <w:rPr>
          <w:b/>
          <w:color w:val="000000"/>
        </w:rPr>
      </w:pPr>
    </w:p>
    <w:p w:rsidR="00B7013E" w:rsidRPr="00B7013E" w:rsidRDefault="00B7013E" w:rsidP="00B7013E">
      <w:pPr>
        <w:numPr>
          <w:ilvl w:val="0"/>
          <w:numId w:val="71"/>
        </w:numPr>
        <w:rPr>
          <w:b/>
          <w:color w:val="000000"/>
        </w:rPr>
      </w:pPr>
      <w:r w:rsidRPr="00B7013E">
        <w:rPr>
          <w:b/>
          <w:color w:val="000000"/>
        </w:rPr>
        <w:t>In 3D Euclidean space, every system of linear equations has either:</w:t>
      </w:r>
    </w:p>
    <w:p w:rsidR="00B7013E" w:rsidRPr="00B7013E" w:rsidRDefault="00B7013E" w:rsidP="00B7013E">
      <w:pPr>
        <w:rPr>
          <w:b/>
          <w:color w:val="000000"/>
        </w:rPr>
      </w:pPr>
    </w:p>
    <w:p w:rsidR="00B7013E" w:rsidRPr="00B7013E" w:rsidRDefault="00B7013E" w:rsidP="00B7013E">
      <w:pPr>
        <w:numPr>
          <w:ilvl w:val="1"/>
          <w:numId w:val="72"/>
        </w:numPr>
        <w:rPr>
          <w:b/>
          <w:color w:val="000000"/>
          <w:lang w:val="en-CA"/>
        </w:rPr>
      </w:pPr>
      <w:r w:rsidRPr="00C027C7">
        <w:rPr>
          <w:b/>
          <w:color w:val="FF0000"/>
          <w:lang w:val="en-CA"/>
        </w:rPr>
        <w:t>No solution</w:t>
      </w:r>
      <w:r w:rsidRPr="00B7013E">
        <w:rPr>
          <w:b/>
          <w:color w:val="000000"/>
          <w:lang w:val="en-CA"/>
        </w:rPr>
        <w:t xml:space="preserve"> (the system is </w:t>
      </w:r>
      <w:r w:rsidRPr="00C027C7">
        <w:rPr>
          <w:b/>
          <w:color w:val="FF0000"/>
          <w:lang w:val="en-CA"/>
        </w:rPr>
        <w:t>inconsistent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Exactly one solution</w:t>
      </w:r>
      <w:r w:rsidRPr="00B7013E">
        <w:rPr>
          <w:b/>
          <w:color w:val="000000"/>
          <w:lang w:val="en-CA"/>
        </w:rPr>
        <w:t xml:space="preserve"> (the system is </w:t>
      </w:r>
      <w:r w:rsidRPr="00C027C7">
        <w:rPr>
          <w:b/>
          <w:color w:val="FF0000"/>
          <w:lang w:val="en-CA"/>
        </w:rPr>
        <w:t>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Infinitely many solutions</w:t>
      </w:r>
      <w:r w:rsidRPr="00B7013E">
        <w:rPr>
          <w:b/>
          <w:color w:val="000000"/>
          <w:lang w:val="en-CA"/>
        </w:rPr>
        <w:t xml:space="preserve"> (the system is </w:t>
      </w:r>
      <w:r w:rsidRPr="00C027C7">
        <w:rPr>
          <w:b/>
          <w:color w:val="FF0000"/>
          <w:lang w:val="en-CA"/>
        </w:rPr>
        <w:t>inconsistent</w:t>
      </w:r>
      <w:r w:rsidRPr="00B7013E">
        <w:rPr>
          <w:b/>
          <w:color w:val="000000"/>
          <w:lang w:val="en-CA"/>
        </w:rPr>
        <w:t>).</w:t>
      </w:r>
    </w:p>
    <w:p w:rsidR="00B7013E" w:rsidRPr="00B7013E" w:rsidRDefault="00B7013E" w:rsidP="00B7013E">
      <w:pPr>
        <w:rPr>
          <w:b/>
          <w:color w:val="000000"/>
          <w:lang w:val="en-CA"/>
        </w:rPr>
      </w:pPr>
    </w:p>
    <w:p w:rsidR="00B7013E" w:rsidRPr="00B7013E" w:rsidRDefault="00B7013E" w:rsidP="00B7013E">
      <w:pPr>
        <w:numPr>
          <w:ilvl w:val="0"/>
          <w:numId w:val="73"/>
        </w:numPr>
        <w:rPr>
          <w:b/>
          <w:color w:val="000000"/>
          <w:lang w:val="en-CA"/>
        </w:rPr>
      </w:pPr>
      <w:r w:rsidRPr="00B7013E">
        <w:rPr>
          <w:b/>
          <w:color w:val="000000"/>
          <w:lang w:val="en-CA"/>
        </w:rPr>
        <w:t>For now we shall concentrate on determined systems: 3 equations linear in 3 unknowns.</w:t>
      </w:r>
    </w:p>
    <w:p w:rsidR="00B7013E" w:rsidRPr="00B7013E" w:rsidRDefault="00B7013E" w:rsidP="00B7013E">
      <w:pPr>
        <w:numPr>
          <w:ilvl w:val="0"/>
          <w:numId w:val="73"/>
        </w:numPr>
        <w:rPr>
          <w:b/>
          <w:color w:val="000000"/>
          <w:lang w:val="en-CA"/>
        </w:rPr>
      </w:pPr>
      <w:r w:rsidRPr="00C027C7">
        <w:rPr>
          <w:b/>
          <w:color w:val="FF0000"/>
          <w:lang w:val="en-CA"/>
        </w:rPr>
        <w:t>Geometrically</w:t>
      </w:r>
      <w:r w:rsidRPr="00B7013E">
        <w:rPr>
          <w:b/>
          <w:color w:val="000000"/>
          <w:lang w:val="en-CA"/>
        </w:rPr>
        <w:t xml:space="preserve">, 1 linear equation in 3 unknowns </w:t>
      </w:r>
      <w:r w:rsidRPr="00C027C7">
        <w:rPr>
          <w:b/>
          <w:color w:val="FF0000"/>
          <w:lang w:val="en-CA"/>
        </w:rPr>
        <w:t>(</w:t>
      </w:r>
      <w:proofErr w:type="spellStart"/>
      <w:r w:rsidRPr="00C027C7">
        <w:rPr>
          <w:b/>
          <w:color w:val="FF0000"/>
          <w:lang w:val="en-CA"/>
        </w:rPr>
        <w:t>x,y,z</w:t>
      </w:r>
      <w:proofErr w:type="spellEnd"/>
      <w:r w:rsidRPr="00C027C7">
        <w:rPr>
          <w:b/>
          <w:color w:val="FF0000"/>
          <w:lang w:val="en-CA"/>
        </w:rPr>
        <w:t>)</w:t>
      </w:r>
      <w:r w:rsidRPr="00B7013E">
        <w:rPr>
          <w:b/>
          <w:color w:val="000000"/>
          <w:lang w:val="en-CA"/>
        </w:rPr>
        <w:t xml:space="preserve"> represents a </w:t>
      </w:r>
      <w:r w:rsidRPr="00C027C7">
        <w:rPr>
          <w:b/>
          <w:i/>
          <w:iCs/>
          <w:color w:val="FF0000"/>
          <w:lang w:val="en-CA"/>
        </w:rPr>
        <w:t>plane</w:t>
      </w:r>
      <w:r w:rsidRPr="00B7013E">
        <w:rPr>
          <w:b/>
          <w:color w:val="000000"/>
          <w:lang w:val="en-CA"/>
        </w:rPr>
        <w:t xml:space="preserve"> in the </w:t>
      </w:r>
      <w:r w:rsidRPr="00C027C7">
        <w:rPr>
          <w:b/>
          <w:i/>
          <w:iCs/>
          <w:color w:val="FF0000"/>
          <w:lang w:val="en-CA"/>
        </w:rPr>
        <w:t>space</w:t>
      </w:r>
      <w:r w:rsidRPr="00B7013E">
        <w:rPr>
          <w:b/>
          <w:color w:val="000000"/>
          <w:lang w:val="en-CA"/>
        </w:rPr>
        <w:t xml:space="preserve"> of the </w:t>
      </w:r>
      <w:r w:rsidRPr="00C027C7">
        <w:rPr>
          <w:b/>
          <w:color w:val="FF0000"/>
          <w:lang w:val="en-CA"/>
        </w:rPr>
        <w:t>unknowns.</w:t>
      </w:r>
    </w:p>
    <w:p w:rsidR="00B7013E" w:rsidRDefault="00B7013E" w:rsidP="0002764E">
      <w:pPr>
        <w:rPr>
          <w:b/>
          <w:color w:val="000000"/>
        </w:rPr>
      </w:pPr>
    </w:p>
    <w:p w:rsidR="00B7013E" w:rsidRPr="00B7013E" w:rsidRDefault="00B7013E" w:rsidP="00B7013E">
      <w:pPr>
        <w:numPr>
          <w:ilvl w:val="0"/>
          <w:numId w:val="74"/>
        </w:numPr>
        <w:rPr>
          <w:b/>
          <w:color w:val="000000"/>
          <w:lang w:val="en-CA"/>
        </w:rPr>
      </w:pPr>
      <w:r w:rsidRPr="00B7013E">
        <w:rPr>
          <w:b/>
          <w:color w:val="000000"/>
          <w:lang w:val="en-CA"/>
        </w:rPr>
        <w:t xml:space="preserve">If we </w:t>
      </w:r>
      <w:r w:rsidRPr="00C027C7">
        <w:rPr>
          <w:b/>
          <w:color w:val="FF0000"/>
          <w:lang w:val="en-CA"/>
        </w:rPr>
        <w:t>extend 3D Euclidean space</w:t>
      </w:r>
      <w:r w:rsidRPr="00B7013E">
        <w:rPr>
          <w:b/>
          <w:color w:val="000000"/>
          <w:lang w:val="en-CA"/>
        </w:rPr>
        <w:t xml:space="preserve"> to include all points at infinity, we obtain </w:t>
      </w:r>
      <w:r w:rsidRPr="00C027C7">
        <w:rPr>
          <w:b/>
          <w:color w:val="FF0000"/>
          <w:lang w:val="en-CA"/>
        </w:rPr>
        <w:t xml:space="preserve">3D Projective space </w:t>
      </w:r>
      <w:r w:rsidRPr="00B7013E">
        <w:rPr>
          <w:b/>
          <w:color w:val="000000"/>
          <w:lang w:val="en-CA"/>
        </w:rPr>
        <w:t>and things change.</w:t>
      </w:r>
    </w:p>
    <w:p w:rsidR="00B7013E" w:rsidRPr="00B7013E" w:rsidRDefault="00B7013E" w:rsidP="00B7013E">
      <w:pPr>
        <w:numPr>
          <w:ilvl w:val="1"/>
          <w:numId w:val="74"/>
        </w:numPr>
        <w:rPr>
          <w:b/>
          <w:color w:val="000000"/>
          <w:lang w:val="en-CA"/>
        </w:rPr>
      </w:pPr>
      <w:r w:rsidRPr="00B7013E">
        <w:rPr>
          <w:b/>
          <w:color w:val="000000"/>
          <w:lang w:val="en-CA"/>
        </w:rPr>
        <w:t xml:space="preserve">Now </w:t>
      </w:r>
      <w:r w:rsidRPr="00C027C7">
        <w:rPr>
          <w:b/>
          <w:color w:val="000000"/>
          <w:lang w:val="en-CA"/>
        </w:rPr>
        <w:t>every parallel line intersects</w:t>
      </w:r>
      <w:r w:rsidRPr="00B7013E">
        <w:rPr>
          <w:b/>
          <w:color w:val="000000"/>
          <w:lang w:val="en-CA"/>
        </w:rPr>
        <w:t xml:space="preserve"> in a </w:t>
      </w:r>
      <w:r w:rsidRPr="00C027C7">
        <w:rPr>
          <w:b/>
          <w:color w:val="FF0000"/>
          <w:lang w:val="en-CA"/>
        </w:rPr>
        <w:t>point</w:t>
      </w:r>
      <w:r w:rsidRPr="00B7013E">
        <w:rPr>
          <w:b/>
          <w:color w:val="000000"/>
          <w:lang w:val="en-CA"/>
        </w:rPr>
        <w:t xml:space="preserve"> on a </w:t>
      </w:r>
      <w:r w:rsidRPr="00C027C7">
        <w:rPr>
          <w:b/>
          <w:color w:val="FF0000"/>
          <w:lang w:val="en-CA"/>
        </w:rPr>
        <w:t>line at infinity</w:t>
      </w:r>
      <w:r w:rsidRPr="00B7013E">
        <w:rPr>
          <w:b/>
          <w:color w:val="000000"/>
          <w:lang w:val="en-CA"/>
        </w:rPr>
        <w:t>.</w:t>
      </w:r>
    </w:p>
    <w:p w:rsidR="00B7013E" w:rsidRPr="00B7013E" w:rsidRDefault="00B7013E" w:rsidP="00B7013E">
      <w:pPr>
        <w:numPr>
          <w:ilvl w:val="1"/>
          <w:numId w:val="74"/>
        </w:numPr>
        <w:rPr>
          <w:b/>
          <w:color w:val="000000"/>
          <w:lang w:val="en-CA"/>
        </w:rPr>
      </w:pPr>
      <w:r w:rsidRPr="00B7013E">
        <w:rPr>
          <w:b/>
          <w:color w:val="000000"/>
          <w:lang w:val="en-CA"/>
        </w:rPr>
        <w:t xml:space="preserve">Every parallel plane intersects in a </w:t>
      </w:r>
      <w:r w:rsidRPr="00C027C7">
        <w:rPr>
          <w:b/>
          <w:color w:val="FF0000"/>
          <w:lang w:val="en-CA"/>
        </w:rPr>
        <w:t>line</w:t>
      </w:r>
      <w:r w:rsidRPr="00B7013E">
        <w:rPr>
          <w:b/>
          <w:color w:val="000000"/>
          <w:lang w:val="en-CA"/>
        </w:rPr>
        <w:t xml:space="preserve"> on the </w:t>
      </w:r>
      <w:r w:rsidRPr="00C027C7">
        <w:rPr>
          <w:b/>
          <w:color w:val="FF0000"/>
          <w:lang w:val="en-CA"/>
        </w:rPr>
        <w:t>plane at infinity</w:t>
      </w:r>
      <w:r w:rsidRPr="00B7013E">
        <w:rPr>
          <w:b/>
          <w:color w:val="000000"/>
          <w:lang w:val="en-CA"/>
        </w:rPr>
        <w:t>.</w:t>
      </w:r>
    </w:p>
    <w:p w:rsidR="00B7013E" w:rsidRPr="00C027C7" w:rsidRDefault="00B7013E" w:rsidP="00B7013E">
      <w:pPr>
        <w:numPr>
          <w:ilvl w:val="0"/>
          <w:numId w:val="74"/>
        </w:numPr>
        <w:rPr>
          <w:b/>
          <w:color w:val="FF0000"/>
        </w:rPr>
      </w:pPr>
      <w:r w:rsidRPr="00B7013E">
        <w:rPr>
          <w:b/>
          <w:color w:val="000000"/>
          <w:lang w:val="en-CA"/>
        </w:rPr>
        <w:t xml:space="preserve">In this sense, there are </w:t>
      </w:r>
      <w:r w:rsidRPr="00C027C7">
        <w:rPr>
          <w:b/>
          <w:color w:val="FF0000"/>
          <w:lang w:val="en-CA"/>
        </w:rPr>
        <w:t>5 possibilities</w:t>
      </w:r>
      <w:r w:rsidRPr="00B7013E">
        <w:rPr>
          <w:b/>
          <w:color w:val="000000"/>
          <w:lang w:val="en-CA"/>
        </w:rPr>
        <w:t xml:space="preserve"> for a system of </w:t>
      </w:r>
      <w:r w:rsidRPr="00C027C7">
        <w:rPr>
          <w:b/>
          <w:color w:val="FF0000"/>
          <w:lang w:val="en-CA"/>
        </w:rPr>
        <w:t>3 equations</w:t>
      </w:r>
      <w:r w:rsidRPr="00B7013E">
        <w:rPr>
          <w:b/>
          <w:color w:val="000000"/>
          <w:lang w:val="en-CA"/>
        </w:rPr>
        <w:t xml:space="preserve"> linear in </w:t>
      </w:r>
      <w:r w:rsidRPr="00C027C7">
        <w:rPr>
          <w:b/>
          <w:color w:val="FF0000"/>
          <w:lang w:val="en-CA"/>
        </w:rPr>
        <w:t>3 unknowns.</w:t>
      </w:r>
    </w:p>
    <w:p w:rsidR="00B7013E" w:rsidRPr="00C027C7" w:rsidRDefault="00B7013E" w:rsidP="00B7013E">
      <w:pPr>
        <w:numPr>
          <w:ilvl w:val="1"/>
          <w:numId w:val="74"/>
        </w:numPr>
        <w:rPr>
          <w:b/>
          <w:color w:val="FF0000"/>
        </w:rPr>
      </w:pPr>
      <w:r w:rsidRPr="00C027C7">
        <w:rPr>
          <w:b/>
          <w:color w:val="FF0000"/>
        </w:rPr>
        <w:t>Unique finite solution.</w:t>
      </w:r>
    </w:p>
    <w:p w:rsidR="00B7013E" w:rsidRPr="00C027C7" w:rsidRDefault="00B7013E" w:rsidP="00B7013E">
      <w:pPr>
        <w:numPr>
          <w:ilvl w:val="1"/>
          <w:numId w:val="74"/>
        </w:numPr>
        <w:rPr>
          <w:b/>
          <w:color w:val="FF0000"/>
        </w:rPr>
      </w:pPr>
      <w:r w:rsidRPr="00C027C7">
        <w:rPr>
          <w:b/>
          <w:color w:val="FF0000"/>
        </w:rPr>
        <w:t>Infinite finite solutions.</w:t>
      </w:r>
    </w:p>
    <w:p w:rsidR="00B7013E" w:rsidRPr="00C027C7" w:rsidRDefault="00B7013E" w:rsidP="00B7013E">
      <w:pPr>
        <w:numPr>
          <w:ilvl w:val="1"/>
          <w:numId w:val="74"/>
        </w:numPr>
        <w:rPr>
          <w:b/>
          <w:color w:val="FF0000"/>
        </w:rPr>
      </w:pPr>
      <w:r w:rsidRPr="00C027C7">
        <w:rPr>
          <w:b/>
          <w:color w:val="FF0000"/>
        </w:rPr>
        <w:t>Double infinity of finite solutions.</w:t>
      </w:r>
    </w:p>
    <w:p w:rsidR="00B7013E" w:rsidRPr="00C027C7" w:rsidRDefault="00B7013E" w:rsidP="00B7013E">
      <w:pPr>
        <w:numPr>
          <w:ilvl w:val="1"/>
          <w:numId w:val="74"/>
        </w:numPr>
        <w:rPr>
          <w:b/>
          <w:color w:val="FF0000"/>
        </w:rPr>
      </w:pPr>
      <w:r w:rsidRPr="00C027C7">
        <w:rPr>
          <w:b/>
          <w:color w:val="FF0000"/>
        </w:rPr>
        <w:t>Unique solution at Infinity.</w:t>
      </w:r>
    </w:p>
    <w:p w:rsidR="00B7013E" w:rsidRPr="00C027C7" w:rsidRDefault="00B7013E" w:rsidP="00B7013E">
      <w:pPr>
        <w:numPr>
          <w:ilvl w:val="1"/>
          <w:numId w:val="74"/>
        </w:numPr>
        <w:rPr>
          <w:b/>
          <w:color w:val="FF0000"/>
        </w:rPr>
      </w:pPr>
      <w:r w:rsidRPr="00C027C7">
        <w:rPr>
          <w:b/>
          <w:color w:val="FF0000"/>
        </w:rPr>
        <w:t>Infinite solutions at infinity (occurs in two ways).</w:t>
      </w:r>
    </w:p>
    <w:p w:rsidR="00B7013E" w:rsidRDefault="00B7013E" w:rsidP="0002764E">
      <w:pPr>
        <w:rPr>
          <w:b/>
          <w:color w:val="000000"/>
        </w:rPr>
      </w:pPr>
      <w:r>
        <w:rPr>
          <w:b/>
          <w:color w:val="000000"/>
        </w:rPr>
        <w:br w:type="page"/>
      </w:r>
    </w:p>
    <w:p w:rsidR="00B7013E" w:rsidRPr="00B7013E" w:rsidRDefault="00B7013E" w:rsidP="00B7013E">
      <w:pPr>
        <w:rPr>
          <w:b/>
          <w:color w:val="993366"/>
          <w:u w:val="single"/>
        </w:rPr>
      </w:pPr>
      <w:r w:rsidRPr="00B7013E">
        <w:rPr>
          <w:b/>
          <w:color w:val="993366"/>
          <w:u w:val="single"/>
        </w:rPr>
        <w:lastRenderedPageBreak/>
        <w:t>Maple</w:t>
      </w:r>
    </w:p>
    <w:p w:rsidR="00B7013E" w:rsidRPr="00B7013E" w:rsidRDefault="00B7013E" w:rsidP="00B7013E">
      <w:pPr>
        <w:rPr>
          <w:b/>
          <w:color w:val="0000FF"/>
        </w:rPr>
      </w:pPr>
      <w:r w:rsidRPr="00B7013E">
        <w:rPr>
          <w:b/>
          <w:color w:val="0000FF"/>
        </w:rPr>
        <w:t>What can Maple do for you?</w:t>
      </w:r>
    </w:p>
    <w:p w:rsidR="00B7013E" w:rsidRPr="00B7013E" w:rsidRDefault="00B7013E" w:rsidP="00B7013E">
      <w:pPr>
        <w:numPr>
          <w:ilvl w:val="0"/>
          <w:numId w:val="75"/>
        </w:numPr>
        <w:rPr>
          <w:b/>
          <w:color w:val="000000"/>
        </w:rPr>
      </w:pPr>
      <w:r w:rsidRPr="00B7013E">
        <w:rPr>
          <w:b/>
          <w:color w:val="000000"/>
        </w:rPr>
        <w:t>2D Plotting</w:t>
      </w:r>
    </w:p>
    <w:p w:rsidR="00B7013E" w:rsidRPr="00B7013E" w:rsidRDefault="00B7013E" w:rsidP="00B7013E">
      <w:pPr>
        <w:numPr>
          <w:ilvl w:val="0"/>
          <w:numId w:val="75"/>
        </w:numPr>
        <w:rPr>
          <w:b/>
          <w:color w:val="000000"/>
        </w:rPr>
      </w:pPr>
      <w:r w:rsidRPr="00B7013E">
        <w:rPr>
          <w:b/>
          <w:color w:val="000000"/>
        </w:rPr>
        <w:t>Extensive 3D plotting</w:t>
      </w:r>
    </w:p>
    <w:p w:rsidR="00B7013E" w:rsidRPr="00B7013E" w:rsidRDefault="00B7013E" w:rsidP="00B7013E">
      <w:pPr>
        <w:numPr>
          <w:ilvl w:val="0"/>
          <w:numId w:val="75"/>
        </w:numPr>
        <w:rPr>
          <w:b/>
          <w:color w:val="000000"/>
        </w:rPr>
      </w:pPr>
      <w:r w:rsidRPr="00B7013E">
        <w:rPr>
          <w:b/>
          <w:color w:val="000000"/>
        </w:rPr>
        <w:t>Symbolic and numerical computations</w:t>
      </w:r>
    </w:p>
    <w:p w:rsidR="00B7013E" w:rsidRPr="00B7013E" w:rsidRDefault="00B7013E" w:rsidP="00B7013E">
      <w:pPr>
        <w:numPr>
          <w:ilvl w:val="0"/>
          <w:numId w:val="75"/>
        </w:numPr>
        <w:rPr>
          <w:b/>
          <w:color w:val="000000"/>
        </w:rPr>
      </w:pPr>
      <w:r w:rsidRPr="00B7013E">
        <w:rPr>
          <w:b/>
          <w:color w:val="000000"/>
        </w:rPr>
        <w:t xml:space="preserve">Differential and integral calculus </w:t>
      </w:r>
    </w:p>
    <w:p w:rsidR="00B7013E" w:rsidRPr="00B7013E" w:rsidRDefault="00B7013E" w:rsidP="00B7013E">
      <w:pPr>
        <w:numPr>
          <w:ilvl w:val="0"/>
          <w:numId w:val="75"/>
        </w:numPr>
        <w:rPr>
          <w:b/>
          <w:color w:val="000000"/>
        </w:rPr>
      </w:pPr>
      <w:r w:rsidRPr="00B7013E">
        <w:rPr>
          <w:b/>
          <w:color w:val="000000"/>
        </w:rPr>
        <w:t>Matrix manipulation</w:t>
      </w:r>
    </w:p>
    <w:p w:rsidR="00B7013E" w:rsidRPr="00B7013E" w:rsidRDefault="00B7013E" w:rsidP="00B7013E">
      <w:pPr>
        <w:numPr>
          <w:ilvl w:val="0"/>
          <w:numId w:val="75"/>
        </w:numPr>
        <w:rPr>
          <w:b/>
          <w:color w:val="000000"/>
        </w:rPr>
      </w:pPr>
      <w:r w:rsidRPr="00B7013E">
        <w:rPr>
          <w:b/>
          <w:color w:val="000000"/>
        </w:rPr>
        <w:t>Statistics and data management</w:t>
      </w:r>
    </w:p>
    <w:p w:rsidR="00B7013E" w:rsidRPr="00B7013E" w:rsidRDefault="00B7013E" w:rsidP="00B7013E">
      <w:pPr>
        <w:numPr>
          <w:ilvl w:val="0"/>
          <w:numId w:val="75"/>
        </w:numPr>
        <w:rPr>
          <w:b/>
          <w:color w:val="000000"/>
        </w:rPr>
      </w:pPr>
      <w:r w:rsidRPr="00B7013E">
        <w:rPr>
          <w:b/>
          <w:color w:val="000000"/>
        </w:rPr>
        <w:t>Algebraic geometry</w:t>
      </w:r>
    </w:p>
    <w:p w:rsidR="00B7013E" w:rsidRPr="00B7013E" w:rsidRDefault="00B7013E" w:rsidP="00B7013E">
      <w:pPr>
        <w:numPr>
          <w:ilvl w:val="0"/>
          <w:numId w:val="75"/>
        </w:numPr>
        <w:rPr>
          <w:b/>
          <w:color w:val="000000"/>
        </w:rPr>
      </w:pPr>
      <w:r w:rsidRPr="00B7013E">
        <w:rPr>
          <w:b/>
          <w:color w:val="000000"/>
        </w:rPr>
        <w:t>Differential geometry...</w:t>
      </w:r>
    </w:p>
    <w:p w:rsidR="00B7013E" w:rsidRDefault="00B7013E" w:rsidP="0002764E">
      <w:pPr>
        <w:rPr>
          <w:b/>
          <w:color w:val="000000"/>
        </w:rPr>
      </w:pPr>
    </w:p>
    <w:p w:rsidR="00B7013E" w:rsidRPr="00B7013E" w:rsidRDefault="00B7013E" w:rsidP="00B7013E">
      <w:pPr>
        <w:rPr>
          <w:b/>
          <w:color w:val="0000FF"/>
        </w:rPr>
      </w:pPr>
      <w:r w:rsidRPr="00B7013E">
        <w:rPr>
          <w:b/>
          <w:color w:val="0000FF"/>
        </w:rPr>
        <w:t>; vs :</w:t>
      </w:r>
    </w:p>
    <w:p w:rsidR="00B7013E" w:rsidRPr="00B7013E" w:rsidRDefault="00B7013E" w:rsidP="00B7013E">
      <w:pPr>
        <w:numPr>
          <w:ilvl w:val="0"/>
          <w:numId w:val="76"/>
        </w:numPr>
        <w:rPr>
          <w:b/>
          <w:color w:val="000000"/>
        </w:rPr>
      </w:pPr>
      <w:r w:rsidRPr="00B7013E">
        <w:rPr>
          <w:b/>
          <w:color w:val="000000"/>
        </w:rPr>
        <w:t xml:space="preserve">In Maple, the </w:t>
      </w:r>
      <w:r w:rsidRPr="00C027C7">
        <w:rPr>
          <w:b/>
          <w:color w:val="000000"/>
          <w:u w:val="single"/>
        </w:rPr>
        <w:t>colon</w:t>
      </w:r>
      <w:r w:rsidRPr="00B7013E">
        <w:rPr>
          <w:b/>
          <w:color w:val="000000"/>
        </w:rPr>
        <w:t xml:space="preserve"> </w:t>
      </w:r>
      <w:r w:rsidRPr="00C027C7">
        <w:rPr>
          <w:b/>
          <w:color w:val="FF0000"/>
        </w:rPr>
        <w:t>(:)</w:t>
      </w:r>
      <w:r w:rsidRPr="00B7013E">
        <w:rPr>
          <w:b/>
          <w:color w:val="000000"/>
        </w:rPr>
        <w:t xml:space="preserve"> suppresses </w:t>
      </w:r>
      <w:r w:rsidRPr="00C027C7">
        <w:rPr>
          <w:b/>
          <w:color w:val="FF0000"/>
        </w:rPr>
        <w:t>output</w:t>
      </w:r>
      <w:r w:rsidRPr="00B7013E">
        <w:rPr>
          <w:b/>
          <w:color w:val="000000"/>
        </w:rPr>
        <w:t xml:space="preserve">, while the </w:t>
      </w:r>
      <w:r w:rsidRPr="00C027C7">
        <w:rPr>
          <w:b/>
          <w:color w:val="000000"/>
          <w:u w:val="single"/>
        </w:rPr>
        <w:t>semi-colon</w:t>
      </w:r>
      <w:r w:rsidRPr="00B7013E">
        <w:rPr>
          <w:b/>
          <w:color w:val="000000"/>
        </w:rPr>
        <w:t xml:space="preserve"> </w:t>
      </w:r>
      <w:r w:rsidRPr="00C027C7">
        <w:rPr>
          <w:b/>
          <w:color w:val="FF0000"/>
        </w:rPr>
        <w:t>(;)</w:t>
      </w:r>
      <w:r w:rsidRPr="00B7013E">
        <w:rPr>
          <w:b/>
          <w:color w:val="000000"/>
        </w:rPr>
        <w:t xml:space="preserve"> displays the </w:t>
      </w:r>
      <w:r w:rsidRPr="00C027C7">
        <w:rPr>
          <w:b/>
          <w:color w:val="FF0000"/>
        </w:rPr>
        <w:t>result</w:t>
      </w:r>
      <w:r w:rsidRPr="00B7013E">
        <w:rPr>
          <w:b/>
          <w:color w:val="000000"/>
        </w:rPr>
        <w:t xml:space="preserve"> of the command</w:t>
      </w:r>
    </w:p>
    <w:p w:rsidR="00B7013E" w:rsidRPr="00B7013E" w:rsidRDefault="00B7013E" w:rsidP="00B7013E">
      <w:pPr>
        <w:rPr>
          <w:b/>
          <w:color w:val="000000"/>
        </w:rPr>
      </w:pPr>
    </w:p>
    <w:p w:rsidR="00B7013E" w:rsidRPr="00B7013E" w:rsidRDefault="00B7013E" w:rsidP="00B7013E">
      <w:pPr>
        <w:numPr>
          <w:ilvl w:val="0"/>
          <w:numId w:val="77"/>
        </w:numPr>
        <w:rPr>
          <w:b/>
          <w:color w:val="000000"/>
        </w:rPr>
      </w:pPr>
      <w:r w:rsidRPr="00B7013E">
        <w:rPr>
          <w:b/>
          <w:color w:val="000000"/>
        </w:rPr>
        <w:t xml:space="preserve">All commands must be terminated by a </w:t>
      </w:r>
      <w:r w:rsidRPr="00C027C7">
        <w:rPr>
          <w:b/>
          <w:color w:val="FF0000"/>
        </w:rPr>
        <w:t>semi-colon or a colon</w:t>
      </w:r>
      <w:r w:rsidRPr="00B7013E">
        <w:rPr>
          <w:b/>
          <w:color w:val="000000"/>
        </w:rPr>
        <w:t>, or Maple will produce the following message:</w:t>
      </w:r>
    </w:p>
    <w:p w:rsidR="00B7013E" w:rsidRPr="00C027C7" w:rsidRDefault="00B7013E" w:rsidP="00B7013E">
      <w:pPr>
        <w:rPr>
          <w:b/>
          <w:color w:val="FF0000"/>
        </w:rPr>
      </w:pPr>
      <w:r w:rsidRPr="00B7013E">
        <w:rPr>
          <w:b/>
          <w:color w:val="000000"/>
        </w:rPr>
        <w:tab/>
      </w:r>
      <w:r w:rsidRPr="00B7013E">
        <w:rPr>
          <w:b/>
          <w:color w:val="000000"/>
        </w:rPr>
        <w:tab/>
        <w:t xml:space="preserve"> </w:t>
      </w:r>
      <w:r w:rsidRPr="00B7013E">
        <w:rPr>
          <w:b/>
          <w:color w:val="000000"/>
        </w:rPr>
        <w:tab/>
      </w:r>
      <w:r w:rsidRPr="00C027C7">
        <w:rPr>
          <w:b/>
          <w:color w:val="FF0000"/>
        </w:rPr>
        <w:t>Warning, premature end of input</w:t>
      </w:r>
    </w:p>
    <w:p w:rsidR="00B7013E" w:rsidRDefault="00B7013E" w:rsidP="0002764E">
      <w:pPr>
        <w:rPr>
          <w:b/>
          <w:color w:val="000000"/>
        </w:rPr>
      </w:pPr>
    </w:p>
    <w:p w:rsidR="00B7013E" w:rsidRPr="00B7013E" w:rsidRDefault="00B7013E" w:rsidP="00B7013E">
      <w:pPr>
        <w:rPr>
          <w:b/>
          <w:color w:val="0000FF"/>
        </w:rPr>
      </w:pPr>
      <w:r w:rsidRPr="00B7013E">
        <w:rPr>
          <w:b/>
          <w:color w:val="0000FF"/>
        </w:rPr>
        <w:t>Mathematical Operations</w:t>
      </w:r>
    </w:p>
    <w:p w:rsidR="00B7013E" w:rsidRPr="00B7013E" w:rsidRDefault="00B7013E" w:rsidP="00B7013E">
      <w:pPr>
        <w:numPr>
          <w:ilvl w:val="0"/>
          <w:numId w:val="78"/>
        </w:numPr>
        <w:rPr>
          <w:b/>
          <w:bCs/>
          <w:color w:val="000000"/>
        </w:rPr>
      </w:pPr>
      <w:r w:rsidRPr="00B7013E">
        <w:rPr>
          <w:b/>
          <w:bCs/>
          <w:color w:val="000000"/>
        </w:rPr>
        <w:t xml:space="preserve">Maple uses </w:t>
      </w:r>
      <w:r w:rsidRPr="00C027C7">
        <w:rPr>
          <w:b/>
          <w:bCs/>
          <w:color w:val="FF0000"/>
        </w:rPr>
        <w:t>radians</w:t>
      </w:r>
      <w:r w:rsidRPr="00B7013E">
        <w:rPr>
          <w:b/>
          <w:bCs/>
          <w:color w:val="000000"/>
        </w:rPr>
        <w:t xml:space="preserve"> and not degrees.</w:t>
      </w:r>
    </w:p>
    <w:tbl>
      <w:tblPr>
        <w:tblW w:w="6945" w:type="dxa"/>
        <w:tblCellSpacing w:w="0" w:type="dxa"/>
        <w:tblCellMar>
          <w:left w:w="0" w:type="dxa"/>
          <w:right w:w="0" w:type="dxa"/>
        </w:tblCellMar>
        <w:tblLook w:val="0000" w:firstRow="0" w:lastRow="0" w:firstColumn="0" w:lastColumn="0" w:noHBand="0" w:noVBand="0"/>
      </w:tblPr>
      <w:tblGrid>
        <w:gridCol w:w="3210"/>
        <w:gridCol w:w="3735"/>
      </w:tblGrid>
      <w:tr w:rsidR="00B7013E" w:rsidRPr="00B7013E" w:rsidTr="00B7013E">
        <w:trPr>
          <w:trHeight w:val="375"/>
          <w:tblCellSpacing w:w="0" w:type="dxa"/>
        </w:trPr>
        <w:tc>
          <w:tcPr>
            <w:tcW w:w="3210" w:type="dxa"/>
            <w:tcBorders>
              <w:top w:val="single" w:sz="12"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bCs/>
                <w:color w:val="000000"/>
              </w:rPr>
              <w:t>Description</w:t>
            </w:r>
          </w:p>
        </w:tc>
        <w:tc>
          <w:tcPr>
            <w:tcW w:w="3735" w:type="dxa"/>
            <w:tcBorders>
              <w:top w:val="single" w:sz="12"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Maple Name</w:t>
            </w:r>
          </w:p>
        </w:tc>
      </w:tr>
      <w:tr w:rsidR="00B7013E" w:rsidRPr="00B7013E" w:rsidTr="00B7013E">
        <w:trPr>
          <w:trHeight w:val="40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Absolute value, ||-2||</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abs(-2)</w:t>
            </w:r>
          </w:p>
        </w:tc>
      </w:tr>
      <w:tr w:rsidR="00B7013E" w:rsidRPr="00B7013E" w:rsidTr="00B7013E">
        <w:trPr>
          <w:trHeight w:val="39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 xml:space="preserve">Square root, </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sqrt(2)</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Exponential function,</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proofErr w:type="spellStart"/>
            <w:r w:rsidRPr="00B7013E">
              <w:rPr>
                <w:b/>
                <w:bCs/>
                <w:color w:val="000000"/>
              </w:rPr>
              <w:t>exp</w:t>
            </w:r>
            <w:proofErr w:type="spellEnd"/>
            <w:r w:rsidRPr="00B7013E">
              <w:rPr>
                <w:b/>
                <w:bCs/>
                <w:color w:val="000000"/>
              </w:rPr>
              <w:t>(x)</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Natural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ln(x)</w:t>
            </w:r>
            <w:r w:rsidRPr="00B7013E">
              <w:rPr>
                <w:b/>
                <w:color w:val="000000"/>
              </w:rPr>
              <w:t xml:space="preserve">, or </w:t>
            </w:r>
            <w:r w:rsidRPr="00B7013E">
              <w:rPr>
                <w:b/>
                <w:bCs/>
                <w:color w:val="000000"/>
              </w:rPr>
              <w:t>log(x)</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Base 10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log[10](x)</w:t>
            </w:r>
          </w:p>
        </w:tc>
      </w:tr>
      <w:tr w:rsidR="00B7013E" w:rsidRPr="00B7013E" w:rsidTr="00B7013E">
        <w:trPr>
          <w:trHeight w:val="60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Trigonometric functions</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 xml:space="preserve">sin(x), cos(x), tan(x), </w:t>
            </w:r>
            <w:proofErr w:type="spellStart"/>
            <w:r w:rsidRPr="00B7013E">
              <w:rPr>
                <w:b/>
                <w:bCs/>
                <w:color w:val="000000"/>
              </w:rPr>
              <w:t>csc</w:t>
            </w:r>
            <w:proofErr w:type="spellEnd"/>
            <w:r w:rsidRPr="00B7013E">
              <w:rPr>
                <w:b/>
                <w:bCs/>
                <w:color w:val="000000"/>
              </w:rPr>
              <w:t>(x), sec(x), cot(x)</w:t>
            </w:r>
          </w:p>
        </w:tc>
      </w:tr>
      <w:tr w:rsidR="00B7013E" w:rsidRPr="00B7013E" w:rsidTr="00B7013E">
        <w:trPr>
          <w:trHeight w:val="540"/>
          <w:tblCellSpacing w:w="0" w:type="dxa"/>
        </w:trPr>
        <w:tc>
          <w:tcPr>
            <w:tcW w:w="3210" w:type="dxa"/>
            <w:tcBorders>
              <w:top w:val="single" w:sz="6" w:space="0" w:color="000000"/>
              <w:left w:val="single" w:sz="12" w:space="0" w:color="000000"/>
              <w:bottom w:val="single" w:sz="12" w:space="0" w:color="000000"/>
              <w:right w:val="single" w:sz="6" w:space="0" w:color="000000"/>
            </w:tcBorders>
            <w:vAlign w:val="center"/>
          </w:tcPr>
          <w:p w:rsidR="00B7013E" w:rsidRPr="00B7013E" w:rsidRDefault="00B7013E" w:rsidP="00B7013E">
            <w:pPr>
              <w:rPr>
                <w:b/>
                <w:color w:val="000000"/>
              </w:rPr>
            </w:pPr>
            <w:r w:rsidRPr="00B7013E">
              <w:rPr>
                <w:b/>
                <w:color w:val="000000"/>
              </w:rPr>
              <w:t>Inverse trigonometric functions</w:t>
            </w:r>
          </w:p>
        </w:tc>
        <w:tc>
          <w:tcPr>
            <w:tcW w:w="3735" w:type="dxa"/>
            <w:tcBorders>
              <w:top w:val="single" w:sz="6" w:space="0" w:color="000000"/>
              <w:left w:val="single" w:sz="6" w:space="0" w:color="000000"/>
              <w:bottom w:val="single" w:sz="12" w:space="0" w:color="000000"/>
              <w:right w:val="single" w:sz="12" w:space="0" w:color="000000"/>
            </w:tcBorders>
            <w:vAlign w:val="center"/>
          </w:tcPr>
          <w:p w:rsidR="00B7013E" w:rsidRPr="00B7013E" w:rsidRDefault="00B7013E" w:rsidP="00B7013E">
            <w:pPr>
              <w:rPr>
                <w:b/>
                <w:color w:val="000000"/>
              </w:rPr>
            </w:pPr>
            <w:proofErr w:type="spellStart"/>
            <w:r w:rsidRPr="00B7013E">
              <w:rPr>
                <w:b/>
                <w:bCs/>
                <w:color w:val="000000"/>
              </w:rPr>
              <w:t>arcsin</w:t>
            </w:r>
            <w:proofErr w:type="spellEnd"/>
            <w:r w:rsidRPr="00B7013E">
              <w:rPr>
                <w:b/>
                <w:bCs/>
                <w:color w:val="000000"/>
              </w:rPr>
              <w:t xml:space="preserve">(x), </w:t>
            </w:r>
            <w:proofErr w:type="spellStart"/>
            <w:r w:rsidRPr="00B7013E">
              <w:rPr>
                <w:b/>
                <w:bCs/>
                <w:color w:val="000000"/>
              </w:rPr>
              <w:t>arccos</w:t>
            </w:r>
            <w:proofErr w:type="spellEnd"/>
            <w:r w:rsidRPr="00B7013E">
              <w:rPr>
                <w:b/>
                <w:bCs/>
                <w:color w:val="000000"/>
              </w:rPr>
              <w:t xml:space="preserve">(x), </w:t>
            </w:r>
            <w:proofErr w:type="spellStart"/>
            <w:r w:rsidRPr="00B7013E">
              <w:rPr>
                <w:b/>
                <w:bCs/>
                <w:color w:val="000000"/>
              </w:rPr>
              <w:t>arctan</w:t>
            </w:r>
            <w:proofErr w:type="spellEnd"/>
            <w:r w:rsidRPr="00B7013E">
              <w:rPr>
                <w:b/>
                <w:bCs/>
                <w:color w:val="000000"/>
              </w:rPr>
              <w:t xml:space="preserve">(x), </w:t>
            </w:r>
            <w:proofErr w:type="spellStart"/>
            <w:r w:rsidRPr="00B7013E">
              <w:rPr>
                <w:b/>
                <w:bCs/>
                <w:color w:val="000000"/>
              </w:rPr>
              <w:t>arccsc</w:t>
            </w:r>
            <w:proofErr w:type="spellEnd"/>
            <w:r w:rsidRPr="00B7013E">
              <w:rPr>
                <w:b/>
                <w:bCs/>
                <w:color w:val="000000"/>
              </w:rPr>
              <w:t xml:space="preserve">(x), </w:t>
            </w:r>
            <w:proofErr w:type="spellStart"/>
            <w:r w:rsidRPr="00B7013E">
              <w:rPr>
                <w:b/>
                <w:bCs/>
                <w:color w:val="000000"/>
              </w:rPr>
              <w:t>arcsec</w:t>
            </w:r>
            <w:proofErr w:type="spellEnd"/>
            <w:r w:rsidRPr="00B7013E">
              <w:rPr>
                <w:b/>
                <w:bCs/>
                <w:color w:val="000000"/>
              </w:rPr>
              <w:t xml:space="preserve">(x), </w:t>
            </w:r>
            <w:proofErr w:type="spellStart"/>
            <w:r w:rsidRPr="00B7013E">
              <w:rPr>
                <w:b/>
                <w:bCs/>
                <w:color w:val="000000"/>
              </w:rPr>
              <w:t>arccot</w:t>
            </w:r>
            <w:proofErr w:type="spellEnd"/>
            <w:r w:rsidRPr="00B7013E">
              <w:rPr>
                <w:b/>
                <w:bCs/>
                <w:color w:val="000000"/>
              </w:rPr>
              <w:t>(x)</w:t>
            </w:r>
          </w:p>
        </w:tc>
      </w:tr>
    </w:tbl>
    <w:p w:rsidR="00B7013E" w:rsidRDefault="00B7013E" w:rsidP="0002764E">
      <w:pPr>
        <w:rPr>
          <w:b/>
          <w:color w:val="000000"/>
        </w:rPr>
      </w:pPr>
    </w:p>
    <w:p w:rsidR="00B7013E" w:rsidRPr="00B7013E" w:rsidRDefault="00B7013E" w:rsidP="00B7013E">
      <w:pPr>
        <w:numPr>
          <w:ilvl w:val="0"/>
          <w:numId w:val="79"/>
        </w:numPr>
        <w:rPr>
          <w:b/>
          <w:color w:val="000000"/>
        </w:rPr>
      </w:pPr>
      <w:r w:rsidRPr="00B7013E">
        <w:rPr>
          <w:b/>
          <w:color w:val="000000"/>
        </w:rPr>
        <w:t xml:space="preserve">Maple treats </w:t>
      </w:r>
      <w:r w:rsidRPr="00B7013E">
        <w:rPr>
          <w:b/>
          <w:i/>
          <w:iCs/>
          <w:color w:val="000000"/>
        </w:rPr>
        <w:t>spelled-out</w:t>
      </w:r>
      <w:r w:rsidRPr="00B7013E">
        <w:rPr>
          <w:b/>
          <w:color w:val="000000"/>
        </w:rPr>
        <w:t xml:space="preserve"> Greek letters as Greek letters.</w:t>
      </w:r>
    </w:p>
    <w:p w:rsidR="00B7013E" w:rsidRPr="00B7013E" w:rsidRDefault="00B7013E" w:rsidP="00B7013E">
      <w:pPr>
        <w:numPr>
          <w:ilvl w:val="0"/>
          <w:numId w:val="79"/>
        </w:numPr>
        <w:rPr>
          <w:b/>
          <w:color w:val="000000"/>
        </w:rPr>
      </w:pPr>
      <w:r w:rsidRPr="00C027C7">
        <w:rPr>
          <w:b/>
          <w:bCs/>
          <w:color w:val="FF0000"/>
        </w:rPr>
        <w:t xml:space="preserve">pi </w:t>
      </w:r>
      <w:r w:rsidRPr="00B7013E">
        <w:rPr>
          <w:b/>
          <w:color w:val="000000"/>
        </w:rPr>
        <w:t xml:space="preserve">represents the </w:t>
      </w:r>
      <w:proofErr w:type="spellStart"/>
      <w:r w:rsidRPr="00B7013E">
        <w:rPr>
          <w:b/>
          <w:color w:val="000000"/>
        </w:rPr>
        <w:t>greek</w:t>
      </w:r>
      <w:proofErr w:type="spellEnd"/>
      <w:r w:rsidRPr="00B7013E">
        <w:rPr>
          <w:b/>
          <w:color w:val="000000"/>
        </w:rPr>
        <w:t xml:space="preserve"> letter </w:t>
      </w:r>
      <w:r w:rsidRPr="00C027C7">
        <w:rPr>
          <w:b/>
          <w:color w:val="FF0000"/>
        </w:rPr>
        <w:t>π</w:t>
      </w:r>
      <w:r w:rsidRPr="00B7013E">
        <w:rPr>
          <w:b/>
          <w:color w:val="000000"/>
        </w:rPr>
        <w:t>.</w:t>
      </w:r>
    </w:p>
    <w:p w:rsidR="00B7013E" w:rsidRPr="00B7013E" w:rsidRDefault="00B7013E" w:rsidP="00B7013E">
      <w:pPr>
        <w:numPr>
          <w:ilvl w:val="0"/>
          <w:numId w:val="79"/>
        </w:numPr>
        <w:rPr>
          <w:b/>
          <w:color w:val="000000"/>
        </w:rPr>
      </w:pPr>
      <w:r w:rsidRPr="00C027C7">
        <w:rPr>
          <w:b/>
          <w:bCs/>
          <w:color w:val="FF0000"/>
        </w:rPr>
        <w:t>Pi</w:t>
      </w:r>
      <w:r w:rsidRPr="00B7013E">
        <w:rPr>
          <w:b/>
          <w:color w:val="000000"/>
        </w:rPr>
        <w:t xml:space="preserve"> represents </w:t>
      </w:r>
      <w:r w:rsidRPr="00C027C7">
        <w:rPr>
          <w:b/>
          <w:color w:val="FF0000"/>
        </w:rPr>
        <w:t>3.14159</w:t>
      </w:r>
      <w:r w:rsidRPr="00B7013E">
        <w:rPr>
          <w:b/>
          <w:color w:val="000000"/>
        </w:rPr>
        <w:t xml:space="preserve">… </w:t>
      </w:r>
      <w:r w:rsidRPr="00C027C7">
        <w:rPr>
          <w:b/>
          <w:color w:val="000000"/>
          <w:sz w:val="20"/>
          <w:szCs w:val="20"/>
        </w:rPr>
        <w:t>need capital P for π to be evaluated</w:t>
      </w:r>
      <w:r w:rsidRPr="00B7013E">
        <w:rPr>
          <w:b/>
          <w:color w:val="000000"/>
        </w:rPr>
        <w:t>.</w:t>
      </w:r>
    </w:p>
    <w:p w:rsidR="00B7013E" w:rsidRPr="00B7013E" w:rsidRDefault="00B7013E" w:rsidP="00B7013E">
      <w:pPr>
        <w:numPr>
          <w:ilvl w:val="0"/>
          <w:numId w:val="79"/>
        </w:numPr>
        <w:rPr>
          <w:b/>
          <w:color w:val="000000"/>
        </w:rPr>
      </w:pPr>
      <w:r w:rsidRPr="00B7013E">
        <w:rPr>
          <w:b/>
          <w:color w:val="000000"/>
        </w:rPr>
        <w:t>We can let</w:t>
      </w:r>
      <w:r w:rsidRPr="00B7013E">
        <w:rPr>
          <w:b/>
          <w:bCs/>
          <w:color w:val="000000"/>
        </w:rPr>
        <w:t xml:space="preserve"> </w:t>
      </w:r>
      <w:r w:rsidRPr="00C027C7">
        <w:rPr>
          <w:b/>
          <w:bCs/>
          <w:color w:val="FF0000"/>
        </w:rPr>
        <w:t>theta</w:t>
      </w:r>
      <w:r w:rsidRPr="00B7013E">
        <w:rPr>
          <w:b/>
          <w:color w:val="000000"/>
        </w:rPr>
        <w:t xml:space="preserve"> represent an </w:t>
      </w:r>
      <w:r w:rsidRPr="00C027C7">
        <w:rPr>
          <w:b/>
          <w:color w:val="FF0000"/>
        </w:rPr>
        <w:t>arbitrary angle</w:t>
      </w:r>
      <w:r w:rsidRPr="00B7013E">
        <w:rPr>
          <w:b/>
          <w:bCs/>
          <w:color w:val="000000"/>
        </w:rPr>
        <w:t>.</w:t>
      </w:r>
    </w:p>
    <w:p w:rsidR="00B7013E" w:rsidRPr="00E03A51" w:rsidRDefault="00B7013E" w:rsidP="0002764E">
      <w:pPr>
        <w:rPr>
          <w:b/>
          <w:color w:val="0000FF"/>
        </w:rPr>
      </w:pPr>
    </w:p>
    <w:p w:rsidR="00E03A51" w:rsidRPr="00E03A51" w:rsidRDefault="00E03A51" w:rsidP="00E03A51">
      <w:pPr>
        <w:rPr>
          <w:b/>
          <w:color w:val="0000FF"/>
        </w:rPr>
      </w:pPr>
      <w:r w:rsidRPr="00E03A51">
        <w:rPr>
          <w:b/>
          <w:color w:val="0000FF"/>
        </w:rPr>
        <w:t>The Assignment Operator :=</w:t>
      </w:r>
    </w:p>
    <w:p w:rsidR="00E03A51" w:rsidRPr="00E03A51" w:rsidRDefault="00E03A51" w:rsidP="00E03A51">
      <w:pPr>
        <w:numPr>
          <w:ilvl w:val="0"/>
          <w:numId w:val="80"/>
        </w:numPr>
        <w:rPr>
          <w:b/>
          <w:color w:val="000000"/>
        </w:rPr>
      </w:pPr>
      <w:r w:rsidRPr="00E03A51">
        <w:rPr>
          <w:b/>
          <w:color w:val="000000"/>
        </w:rPr>
        <w:t xml:space="preserve">To assign equations and values to variables in Maple, use the </w:t>
      </w:r>
      <w:r w:rsidRPr="00C027C7">
        <w:rPr>
          <w:b/>
          <w:color w:val="FF0000"/>
        </w:rPr>
        <w:t>:=</w:t>
      </w:r>
      <w:r w:rsidRPr="00E03A51">
        <w:rPr>
          <w:b/>
          <w:color w:val="000000"/>
        </w:rPr>
        <w:t xml:space="preserve"> operator</w:t>
      </w:r>
    </w:p>
    <w:p w:rsidR="00E03A51" w:rsidRPr="00E03A51" w:rsidRDefault="00E03A51" w:rsidP="00E03A51">
      <w:pPr>
        <w:numPr>
          <w:ilvl w:val="0"/>
          <w:numId w:val="80"/>
        </w:numPr>
        <w:rPr>
          <w:b/>
          <w:color w:val="000000"/>
        </w:rPr>
      </w:pPr>
      <w:r w:rsidRPr="00E03A51">
        <w:rPr>
          <w:b/>
          <w:color w:val="000000"/>
        </w:rPr>
        <w:t>The variable on the left-hand side of the := operator is assigned the result on the right-hand side of the := sign</w:t>
      </w:r>
    </w:p>
    <w:p w:rsidR="00E03A51" w:rsidRPr="00E03A51" w:rsidRDefault="00E03A51" w:rsidP="00E03A51">
      <w:pPr>
        <w:numPr>
          <w:ilvl w:val="0"/>
          <w:numId w:val="80"/>
        </w:numPr>
        <w:rPr>
          <w:b/>
          <w:color w:val="000000"/>
        </w:rPr>
      </w:pPr>
      <w:r w:rsidRPr="00E03A51">
        <w:rPr>
          <w:b/>
          <w:color w:val="000000"/>
        </w:rPr>
        <w:t>= and := are not the same.  In Maple, = is just a symbolic operator.</w:t>
      </w:r>
    </w:p>
    <w:p w:rsidR="00E03A51" w:rsidRPr="00E03A51" w:rsidRDefault="00E03A51" w:rsidP="00E03A51">
      <w:pPr>
        <w:numPr>
          <w:ilvl w:val="0"/>
          <w:numId w:val="80"/>
        </w:numPr>
        <w:rPr>
          <w:b/>
          <w:color w:val="000000"/>
        </w:rPr>
      </w:pPr>
      <w:r w:rsidRPr="00E03A51">
        <w:rPr>
          <w:b/>
          <w:color w:val="000000"/>
        </w:rPr>
        <w:t xml:space="preserve">Cannot perform recursive operations </w:t>
      </w:r>
      <w:r w:rsidRPr="00E03A51">
        <w:rPr>
          <w:b/>
          <w:color w:val="000000"/>
        </w:rPr>
        <w:sym w:font="Symbol" w:char="00E0"/>
      </w:r>
      <w:r w:rsidRPr="00E03A51">
        <w:rPr>
          <w:b/>
          <w:color w:val="000000"/>
        </w:rPr>
        <w:t xml:space="preserve"> </w:t>
      </w:r>
      <w:r w:rsidRPr="00E03A51">
        <w:rPr>
          <w:b/>
          <w:bCs/>
          <w:color w:val="000000"/>
        </w:rPr>
        <w:t>Number := Number + 1</w:t>
      </w: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r w:rsidRPr="00E03A51">
        <w:rPr>
          <w:b/>
          <w:color w:val="0000FF"/>
        </w:rPr>
        <w:lastRenderedPageBreak/>
        <w:t>%</w:t>
      </w:r>
      <w:r>
        <w:rPr>
          <w:b/>
          <w:color w:val="0000FF"/>
        </w:rPr>
        <w:t xml:space="preserve"> </w:t>
      </w:r>
    </w:p>
    <w:p w:rsidR="00E03A51" w:rsidRPr="00E03A51" w:rsidRDefault="00E03A51" w:rsidP="00E03A51">
      <w:pPr>
        <w:numPr>
          <w:ilvl w:val="0"/>
          <w:numId w:val="81"/>
        </w:numPr>
        <w:rPr>
          <w:b/>
          <w:color w:val="000000"/>
        </w:rPr>
      </w:pPr>
      <w:r w:rsidRPr="00E03A51">
        <w:rPr>
          <w:b/>
          <w:color w:val="000000"/>
        </w:rPr>
        <w:t xml:space="preserve">In Maple, the </w:t>
      </w:r>
      <w:r w:rsidRPr="00C027C7">
        <w:rPr>
          <w:b/>
          <w:bCs/>
          <w:color w:val="FF0000"/>
        </w:rPr>
        <w:t>%</w:t>
      </w:r>
      <w:r w:rsidRPr="00E03A51">
        <w:rPr>
          <w:b/>
          <w:color w:val="000000"/>
        </w:rPr>
        <w:t xml:space="preserve"> operator refers to the </w:t>
      </w:r>
      <w:r w:rsidRPr="00C027C7">
        <w:rPr>
          <w:b/>
          <w:color w:val="FF0000"/>
        </w:rPr>
        <w:t>previous result.</w:t>
      </w:r>
      <w:r w:rsidRPr="00E03A51">
        <w:rPr>
          <w:b/>
          <w:color w:val="000000"/>
        </w:rPr>
        <w:t xml:space="preserve">  </w:t>
      </w:r>
    </w:p>
    <w:p w:rsidR="00E03A51" w:rsidRPr="00E03A51" w:rsidRDefault="00E03A51" w:rsidP="00E03A51">
      <w:pPr>
        <w:numPr>
          <w:ilvl w:val="0"/>
          <w:numId w:val="81"/>
        </w:numPr>
        <w:rPr>
          <w:b/>
          <w:color w:val="000000"/>
        </w:rPr>
      </w:pPr>
      <w:r w:rsidRPr="00E03A51">
        <w:rPr>
          <w:b/>
          <w:bCs/>
          <w:color w:val="000000"/>
        </w:rPr>
        <w:t>%</w:t>
      </w:r>
      <w:r w:rsidRPr="00E03A51">
        <w:rPr>
          <w:b/>
          <w:color w:val="000000"/>
        </w:rPr>
        <w:t xml:space="preserve"> allows you to use the result from the previous command in the current calculation/command.  </w:t>
      </w:r>
    </w:p>
    <w:p w:rsidR="00E03A51" w:rsidRPr="00E03A51" w:rsidRDefault="00E03A51" w:rsidP="00E03A51">
      <w:pPr>
        <w:numPr>
          <w:ilvl w:val="0"/>
          <w:numId w:val="81"/>
        </w:numPr>
        <w:rPr>
          <w:b/>
          <w:color w:val="000000"/>
        </w:rPr>
      </w:pPr>
      <w:r w:rsidRPr="00C027C7">
        <w:rPr>
          <w:b/>
          <w:bCs/>
          <w:color w:val="FF0000"/>
        </w:rPr>
        <w:t>%</w:t>
      </w:r>
      <w:r w:rsidRPr="00E03A51">
        <w:rPr>
          <w:b/>
          <w:color w:val="000000"/>
        </w:rPr>
        <w:t xml:space="preserve"> can represent </w:t>
      </w:r>
      <w:r w:rsidRPr="00C027C7">
        <w:rPr>
          <w:b/>
          <w:color w:val="FF0000"/>
        </w:rPr>
        <w:t>numbers</w:t>
      </w:r>
      <w:r w:rsidRPr="00E03A51">
        <w:rPr>
          <w:b/>
          <w:color w:val="000000"/>
        </w:rPr>
        <w:t xml:space="preserve"> as well as </w:t>
      </w:r>
      <w:r w:rsidRPr="00C027C7">
        <w:rPr>
          <w:b/>
          <w:color w:val="FF0000"/>
        </w:rPr>
        <w:t>expressions and equations</w:t>
      </w:r>
    </w:p>
    <w:p w:rsidR="00E03A51" w:rsidRDefault="00E03A51" w:rsidP="0002764E">
      <w:pPr>
        <w:rPr>
          <w:b/>
          <w:color w:val="000000"/>
        </w:rPr>
      </w:pPr>
    </w:p>
    <w:p w:rsidR="00E03A51" w:rsidRDefault="00E03A51" w:rsidP="0002764E">
      <w:pPr>
        <w:rPr>
          <w:b/>
          <w:color w:val="000000"/>
        </w:rPr>
      </w:pPr>
    </w:p>
    <w:p w:rsidR="00335002" w:rsidRPr="00335002" w:rsidRDefault="00335002" w:rsidP="00335002">
      <w:pPr>
        <w:rPr>
          <w:b/>
          <w:color w:val="0000FF"/>
        </w:rPr>
      </w:pPr>
      <w:r w:rsidRPr="00335002">
        <w:rPr>
          <w:b/>
          <w:color w:val="0000FF"/>
        </w:rPr>
        <w:t xml:space="preserve">Ministry of </w:t>
      </w:r>
      <w:proofErr w:type="spellStart"/>
      <w:r w:rsidRPr="00335002">
        <w:rPr>
          <w:b/>
          <w:color w:val="0000FF"/>
        </w:rPr>
        <w:t>Labour</w:t>
      </w:r>
      <w:proofErr w:type="spellEnd"/>
    </w:p>
    <w:p w:rsidR="00335002" w:rsidRPr="00335002" w:rsidRDefault="00335002" w:rsidP="00335002">
      <w:pPr>
        <w:numPr>
          <w:ilvl w:val="0"/>
          <w:numId w:val="82"/>
        </w:numPr>
        <w:rPr>
          <w:b/>
          <w:color w:val="000000"/>
        </w:rPr>
      </w:pPr>
      <w:r w:rsidRPr="00335002">
        <w:rPr>
          <w:b/>
          <w:color w:val="000000"/>
        </w:rPr>
        <w:t>Enforces OHSA.</w:t>
      </w:r>
    </w:p>
    <w:p w:rsidR="00335002" w:rsidRPr="00335002" w:rsidRDefault="00335002" w:rsidP="00335002">
      <w:pPr>
        <w:numPr>
          <w:ilvl w:val="0"/>
          <w:numId w:val="82"/>
        </w:numPr>
        <w:rPr>
          <w:b/>
          <w:color w:val="000000"/>
        </w:rPr>
      </w:pPr>
      <w:r w:rsidRPr="00335002">
        <w:rPr>
          <w:b/>
          <w:color w:val="000000"/>
        </w:rPr>
        <w:t>Audits workplaces for compliance.</w:t>
      </w:r>
    </w:p>
    <w:p w:rsidR="00335002" w:rsidRPr="00335002" w:rsidRDefault="00335002" w:rsidP="00335002">
      <w:pPr>
        <w:numPr>
          <w:ilvl w:val="0"/>
          <w:numId w:val="82"/>
        </w:numPr>
        <w:rPr>
          <w:b/>
          <w:color w:val="000000"/>
        </w:rPr>
      </w:pPr>
      <w:r w:rsidRPr="00335002">
        <w:rPr>
          <w:b/>
          <w:color w:val="000000"/>
        </w:rPr>
        <w:t>Investigates accidents.</w:t>
      </w:r>
    </w:p>
    <w:p w:rsidR="00335002" w:rsidRPr="00335002" w:rsidRDefault="00335002" w:rsidP="00335002">
      <w:pPr>
        <w:numPr>
          <w:ilvl w:val="0"/>
          <w:numId w:val="82"/>
        </w:numPr>
        <w:rPr>
          <w:b/>
          <w:color w:val="000000"/>
        </w:rPr>
      </w:pPr>
      <w:r w:rsidRPr="00335002">
        <w:rPr>
          <w:b/>
          <w:color w:val="000000"/>
        </w:rPr>
        <w:t>May prosecute defined parties for contravention.</w:t>
      </w:r>
    </w:p>
    <w:p w:rsidR="00335002" w:rsidRDefault="00335002" w:rsidP="0002764E">
      <w:pPr>
        <w:rPr>
          <w:b/>
          <w:color w:val="000000"/>
        </w:rPr>
      </w:pPr>
    </w:p>
    <w:p w:rsidR="00335002" w:rsidRPr="00335002" w:rsidRDefault="00335002" w:rsidP="00335002">
      <w:pPr>
        <w:rPr>
          <w:b/>
          <w:color w:val="0000FF"/>
        </w:rPr>
      </w:pPr>
      <w:r w:rsidRPr="00335002">
        <w:rPr>
          <w:b/>
          <w:color w:val="0000FF"/>
        </w:rPr>
        <w:t xml:space="preserve">The Occupational Health and Safety Act </w:t>
      </w:r>
      <w:r w:rsidRPr="00335002">
        <w:rPr>
          <w:b/>
          <w:color w:val="FF0000"/>
        </w:rPr>
        <w:t>(OHSA)</w:t>
      </w:r>
    </w:p>
    <w:p w:rsidR="00335002" w:rsidRPr="00335002" w:rsidRDefault="00335002" w:rsidP="00335002">
      <w:pPr>
        <w:numPr>
          <w:ilvl w:val="0"/>
          <w:numId w:val="83"/>
        </w:numPr>
        <w:rPr>
          <w:b/>
          <w:color w:val="000000"/>
          <w:lang w:val="en-CA"/>
        </w:rPr>
      </w:pPr>
      <w:r w:rsidRPr="00335002">
        <w:rPr>
          <w:b/>
          <w:color w:val="000000"/>
          <w:lang w:val="en-CA"/>
        </w:rPr>
        <w:t>Enforced by the Provincial Ministry of Labour.</w:t>
      </w:r>
    </w:p>
    <w:p w:rsidR="00335002" w:rsidRPr="00335002" w:rsidRDefault="00335002" w:rsidP="00335002">
      <w:pPr>
        <w:numPr>
          <w:ilvl w:val="0"/>
          <w:numId w:val="83"/>
        </w:numPr>
        <w:rPr>
          <w:b/>
          <w:color w:val="000000"/>
          <w:lang w:val="en-CA"/>
        </w:rPr>
      </w:pPr>
      <w:r w:rsidRPr="00335002">
        <w:rPr>
          <w:b/>
          <w:color w:val="000000"/>
          <w:lang w:val="en-CA"/>
        </w:rPr>
        <w:t xml:space="preserve">Intended for the protection of workers against health and safety hazards on the job. </w:t>
      </w:r>
    </w:p>
    <w:p w:rsidR="00335002" w:rsidRPr="00335002" w:rsidRDefault="00335002" w:rsidP="00335002">
      <w:pPr>
        <w:numPr>
          <w:ilvl w:val="0"/>
          <w:numId w:val="83"/>
        </w:numPr>
        <w:rPr>
          <w:b/>
          <w:color w:val="000000"/>
          <w:lang w:val="en-CA"/>
        </w:rPr>
      </w:pPr>
      <w:r w:rsidRPr="00335002">
        <w:rPr>
          <w:b/>
          <w:color w:val="000000"/>
          <w:lang w:val="en-CA"/>
        </w:rPr>
        <w:t>Each province has its own act but the general idea is the same for all.</w:t>
      </w:r>
    </w:p>
    <w:p w:rsidR="00335002" w:rsidRPr="00335002" w:rsidRDefault="00335002" w:rsidP="00335002">
      <w:pPr>
        <w:numPr>
          <w:ilvl w:val="0"/>
          <w:numId w:val="83"/>
        </w:numPr>
        <w:rPr>
          <w:b/>
          <w:color w:val="000000"/>
          <w:lang w:val="en-CA"/>
        </w:rPr>
      </w:pPr>
      <w:r w:rsidRPr="00335002">
        <w:rPr>
          <w:b/>
          <w:color w:val="000000"/>
          <w:lang w:val="en-CA"/>
        </w:rPr>
        <w:t xml:space="preserve">Almost every workplace in </w:t>
      </w:r>
      <w:smartTag w:uri="urn:schemas-microsoft-com:office:smarttags" w:element="country-region">
        <w:smartTag w:uri="urn:schemas-microsoft-com:office:smarttags" w:element="place">
          <w:r w:rsidRPr="00335002">
            <w:rPr>
              <w:b/>
              <w:color w:val="000000"/>
              <w:lang w:val="en-CA"/>
            </w:rPr>
            <w:t>Canada</w:t>
          </w:r>
        </w:smartTag>
      </w:smartTag>
      <w:r w:rsidRPr="00335002">
        <w:rPr>
          <w:b/>
          <w:color w:val="000000"/>
          <w:lang w:val="en-CA"/>
        </w:rPr>
        <w:t xml:space="preserve"> is covered by the Act and regulations. </w:t>
      </w:r>
    </w:p>
    <w:p w:rsidR="00335002" w:rsidRPr="00335002" w:rsidRDefault="00335002" w:rsidP="00335002">
      <w:pPr>
        <w:numPr>
          <w:ilvl w:val="0"/>
          <w:numId w:val="83"/>
        </w:numPr>
        <w:rPr>
          <w:b/>
          <w:color w:val="000000"/>
        </w:rPr>
      </w:pPr>
      <w:r w:rsidRPr="00335002">
        <w:rPr>
          <w:b/>
          <w:color w:val="000000"/>
        </w:rPr>
        <w:t xml:space="preserve">Sets out the framework for making </w:t>
      </w:r>
      <w:smartTag w:uri="urn:schemas-microsoft-com:office:smarttags" w:element="State">
        <w:smartTag w:uri="urn:schemas-microsoft-com:office:smarttags" w:element="place">
          <w:r w:rsidRPr="00335002">
            <w:rPr>
              <w:b/>
              <w:color w:val="000000"/>
            </w:rPr>
            <w:t>Ontario</w:t>
          </w:r>
        </w:smartTag>
      </w:smartTag>
      <w:r w:rsidRPr="00335002">
        <w:rPr>
          <w:b/>
          <w:color w:val="000000"/>
        </w:rPr>
        <w:t>'s workplaces healthy and safe.</w:t>
      </w:r>
    </w:p>
    <w:p w:rsidR="00335002" w:rsidRPr="00335002" w:rsidRDefault="00335002" w:rsidP="00335002">
      <w:pPr>
        <w:numPr>
          <w:ilvl w:val="0"/>
          <w:numId w:val="83"/>
        </w:numPr>
        <w:rPr>
          <w:b/>
          <w:color w:val="000000"/>
        </w:rPr>
      </w:pPr>
      <w:r w:rsidRPr="00335002">
        <w:rPr>
          <w:b/>
          <w:color w:val="000000"/>
        </w:rPr>
        <w:t>Defines the rights and duties of all parties in the workplace.</w:t>
      </w:r>
    </w:p>
    <w:p w:rsidR="00335002" w:rsidRPr="00335002" w:rsidRDefault="00335002" w:rsidP="00335002">
      <w:pPr>
        <w:numPr>
          <w:ilvl w:val="0"/>
          <w:numId w:val="83"/>
        </w:numPr>
        <w:rPr>
          <w:b/>
          <w:color w:val="000000"/>
        </w:rPr>
      </w:pPr>
      <w:r w:rsidRPr="00335002">
        <w:rPr>
          <w:b/>
          <w:color w:val="000000"/>
          <w:lang w:val="en-CA"/>
        </w:rPr>
        <w:t>Establishes procedures for dealing with workplace hazards</w:t>
      </w:r>
      <w:r w:rsidRPr="00335002">
        <w:rPr>
          <w:b/>
          <w:color w:val="000000"/>
        </w:rPr>
        <w:t>.</w:t>
      </w:r>
    </w:p>
    <w:p w:rsidR="00335002" w:rsidRPr="00335002" w:rsidRDefault="00335002" w:rsidP="00335002">
      <w:pPr>
        <w:numPr>
          <w:ilvl w:val="0"/>
          <w:numId w:val="83"/>
        </w:numPr>
        <w:rPr>
          <w:b/>
          <w:color w:val="000000"/>
        </w:rPr>
      </w:pPr>
      <w:r w:rsidRPr="00335002">
        <w:rPr>
          <w:b/>
          <w:color w:val="000000"/>
          <w:lang w:val="en-CA"/>
        </w:rPr>
        <w:t>Provides for enforcement of the law and penalties where compliance has not been achieved voluntarily</w:t>
      </w:r>
      <w:r w:rsidRPr="00335002">
        <w:rPr>
          <w:b/>
          <w:color w:val="000000"/>
        </w:rPr>
        <w:t>.</w:t>
      </w:r>
    </w:p>
    <w:p w:rsidR="00335002" w:rsidRDefault="00335002" w:rsidP="0002764E">
      <w:pPr>
        <w:rPr>
          <w:b/>
          <w:color w:val="000000"/>
        </w:rPr>
      </w:pPr>
    </w:p>
    <w:p w:rsidR="00335002" w:rsidRPr="00335002" w:rsidRDefault="00335002" w:rsidP="00335002">
      <w:pPr>
        <w:numPr>
          <w:ilvl w:val="0"/>
          <w:numId w:val="84"/>
        </w:numPr>
        <w:rPr>
          <w:b/>
          <w:color w:val="000000"/>
        </w:rPr>
      </w:pPr>
      <w:r w:rsidRPr="00335002">
        <w:rPr>
          <w:b/>
          <w:color w:val="000000"/>
        </w:rPr>
        <w:t>The Occupational Health and Safety Act is modified and changed from time to time.</w:t>
      </w:r>
    </w:p>
    <w:p w:rsidR="00335002" w:rsidRDefault="00335002" w:rsidP="0002764E">
      <w:pPr>
        <w:rPr>
          <w:b/>
          <w:color w:val="000000"/>
        </w:rPr>
      </w:pPr>
    </w:p>
    <w:p w:rsidR="00335002" w:rsidRPr="00335002" w:rsidRDefault="00335002" w:rsidP="00335002">
      <w:pPr>
        <w:rPr>
          <w:b/>
          <w:color w:val="0000FF"/>
        </w:rPr>
      </w:pPr>
      <w:r w:rsidRPr="00335002">
        <w:rPr>
          <w:b/>
          <w:color w:val="0000FF"/>
        </w:rPr>
        <w:t>The Engineer’s Work</w:t>
      </w:r>
    </w:p>
    <w:p w:rsidR="00335002" w:rsidRPr="00335002" w:rsidRDefault="00335002" w:rsidP="00335002">
      <w:pPr>
        <w:numPr>
          <w:ilvl w:val="0"/>
          <w:numId w:val="85"/>
        </w:numPr>
        <w:rPr>
          <w:b/>
          <w:color w:val="000000"/>
          <w:lang w:val="en-CA"/>
        </w:rPr>
      </w:pPr>
      <w:r w:rsidRPr="00335002">
        <w:rPr>
          <w:b/>
          <w:color w:val="000000"/>
          <w:lang w:val="en-CA"/>
        </w:rPr>
        <w:t>Engineers work in various fields:</w:t>
      </w:r>
    </w:p>
    <w:p w:rsidR="00335002" w:rsidRPr="00C027C7" w:rsidRDefault="00335002" w:rsidP="00335002">
      <w:pPr>
        <w:numPr>
          <w:ilvl w:val="2"/>
          <w:numId w:val="85"/>
        </w:numPr>
        <w:rPr>
          <w:b/>
          <w:color w:val="FF0000"/>
          <w:lang w:val="en-CA"/>
        </w:rPr>
      </w:pPr>
      <w:r w:rsidRPr="00C027C7">
        <w:rPr>
          <w:b/>
          <w:color w:val="FF0000"/>
          <w:lang w:val="en-CA"/>
        </w:rPr>
        <w:t>Design</w:t>
      </w:r>
    </w:p>
    <w:p w:rsidR="00335002" w:rsidRPr="00C027C7" w:rsidRDefault="00335002" w:rsidP="00335002">
      <w:pPr>
        <w:numPr>
          <w:ilvl w:val="2"/>
          <w:numId w:val="85"/>
        </w:numPr>
        <w:rPr>
          <w:b/>
          <w:color w:val="FF0000"/>
          <w:lang w:val="en-CA"/>
        </w:rPr>
      </w:pPr>
      <w:r w:rsidRPr="00C027C7">
        <w:rPr>
          <w:b/>
          <w:color w:val="FF0000"/>
          <w:lang w:val="en-CA"/>
        </w:rPr>
        <w:t>Manufacturing</w:t>
      </w:r>
    </w:p>
    <w:p w:rsidR="00335002" w:rsidRPr="00C027C7" w:rsidRDefault="00335002" w:rsidP="00335002">
      <w:pPr>
        <w:numPr>
          <w:ilvl w:val="2"/>
          <w:numId w:val="85"/>
        </w:numPr>
        <w:rPr>
          <w:b/>
          <w:color w:val="FF0000"/>
          <w:lang w:val="en-CA"/>
        </w:rPr>
      </w:pPr>
      <w:r w:rsidRPr="00C027C7">
        <w:rPr>
          <w:b/>
          <w:color w:val="FF0000"/>
          <w:lang w:val="en-CA"/>
        </w:rPr>
        <w:t>Quality Control</w:t>
      </w:r>
    </w:p>
    <w:p w:rsidR="00335002" w:rsidRPr="00C027C7" w:rsidRDefault="00335002" w:rsidP="00335002">
      <w:pPr>
        <w:numPr>
          <w:ilvl w:val="2"/>
          <w:numId w:val="85"/>
        </w:numPr>
        <w:rPr>
          <w:b/>
          <w:color w:val="FF0000"/>
          <w:lang w:val="en-CA"/>
        </w:rPr>
      </w:pPr>
      <w:r w:rsidRPr="00C027C7">
        <w:rPr>
          <w:b/>
          <w:color w:val="FF0000"/>
          <w:lang w:val="en-CA"/>
        </w:rPr>
        <w:t>Management &amp; Supervision</w:t>
      </w:r>
    </w:p>
    <w:p w:rsidR="00335002" w:rsidRPr="00C027C7" w:rsidRDefault="00335002" w:rsidP="00335002">
      <w:pPr>
        <w:numPr>
          <w:ilvl w:val="2"/>
          <w:numId w:val="85"/>
        </w:numPr>
        <w:rPr>
          <w:b/>
          <w:color w:val="FF0000"/>
          <w:lang w:val="en-CA"/>
        </w:rPr>
      </w:pPr>
      <w:r w:rsidRPr="00C027C7">
        <w:rPr>
          <w:b/>
          <w:color w:val="FF0000"/>
          <w:lang w:val="en-CA"/>
        </w:rPr>
        <w:t>Consulting</w:t>
      </w:r>
    </w:p>
    <w:p w:rsidR="00335002" w:rsidRPr="00335002" w:rsidRDefault="00335002" w:rsidP="00335002">
      <w:pPr>
        <w:numPr>
          <w:ilvl w:val="2"/>
          <w:numId w:val="85"/>
        </w:numPr>
        <w:rPr>
          <w:b/>
          <w:color w:val="000000"/>
          <w:lang w:val="en-CA"/>
        </w:rPr>
      </w:pPr>
      <w:r w:rsidRPr="00C027C7">
        <w:rPr>
          <w:b/>
          <w:color w:val="FF0000"/>
          <w:lang w:val="en-CA"/>
        </w:rPr>
        <w:t>Troubleshooting</w:t>
      </w:r>
      <w:r w:rsidRPr="00335002">
        <w:rPr>
          <w:b/>
          <w:color w:val="000000"/>
          <w:lang w:val="en-CA"/>
        </w:rPr>
        <w:t>, etc.</w:t>
      </w:r>
    </w:p>
    <w:p w:rsidR="00335002" w:rsidRPr="00335002" w:rsidRDefault="00335002" w:rsidP="00335002">
      <w:pPr>
        <w:numPr>
          <w:ilvl w:val="0"/>
          <w:numId w:val="85"/>
        </w:numPr>
        <w:rPr>
          <w:b/>
          <w:color w:val="000000"/>
          <w:lang w:val="en-CA"/>
        </w:rPr>
      </w:pPr>
      <w:r w:rsidRPr="00335002">
        <w:rPr>
          <w:b/>
          <w:color w:val="000000"/>
          <w:lang w:val="en-CA"/>
        </w:rPr>
        <w:t>The same rules and liabilities apply in all cases.</w:t>
      </w:r>
    </w:p>
    <w:p w:rsidR="00335002" w:rsidRPr="00335002" w:rsidRDefault="00335002" w:rsidP="00335002">
      <w:pPr>
        <w:numPr>
          <w:ilvl w:val="0"/>
          <w:numId w:val="85"/>
        </w:numPr>
        <w:rPr>
          <w:b/>
          <w:color w:val="000000"/>
          <w:lang w:val="en-CA"/>
        </w:rPr>
      </w:pPr>
      <w:r w:rsidRPr="00335002">
        <w:rPr>
          <w:b/>
          <w:color w:val="000000"/>
          <w:lang w:val="en-CA"/>
        </w:rPr>
        <w:t>Professional engineers have obligations to their clients/em</w:t>
      </w:r>
      <w:r>
        <w:rPr>
          <w:b/>
          <w:color w:val="000000"/>
          <w:lang w:val="en-CA"/>
        </w:rPr>
        <w:t>ployers, the workers under them</w:t>
      </w:r>
      <w:r w:rsidRPr="00335002">
        <w:rPr>
          <w:b/>
          <w:color w:val="000000"/>
          <w:lang w:val="en-CA"/>
        </w:rPr>
        <w:t xml:space="preserve"> and to the public.</w:t>
      </w:r>
    </w:p>
    <w:p w:rsidR="00335002" w:rsidRDefault="00335002" w:rsidP="0002764E">
      <w:pPr>
        <w:rPr>
          <w:b/>
          <w:color w:val="000000"/>
        </w:rPr>
      </w:pPr>
    </w:p>
    <w:p w:rsidR="00335002" w:rsidRPr="005C5FC1" w:rsidRDefault="00335002" w:rsidP="00335002">
      <w:pPr>
        <w:rPr>
          <w:b/>
          <w:color w:val="0000FF"/>
        </w:rPr>
      </w:pPr>
      <w:r w:rsidRPr="005C5FC1">
        <w:rPr>
          <w:b/>
          <w:color w:val="0000FF"/>
        </w:rPr>
        <w:t>Workplace Responsibilities</w:t>
      </w:r>
    </w:p>
    <w:p w:rsidR="00335002" w:rsidRPr="00335002" w:rsidRDefault="00335002" w:rsidP="00335002">
      <w:pPr>
        <w:numPr>
          <w:ilvl w:val="0"/>
          <w:numId w:val="86"/>
        </w:numPr>
        <w:rPr>
          <w:b/>
          <w:color w:val="000000"/>
          <w:lang w:val="en-CA"/>
        </w:rPr>
      </w:pPr>
      <w:r w:rsidRPr="00335002">
        <w:rPr>
          <w:b/>
          <w:color w:val="000000"/>
          <w:lang w:val="en-CA"/>
        </w:rPr>
        <w:t>Engineers responsible under OHSA as:</w:t>
      </w:r>
    </w:p>
    <w:p w:rsidR="00335002" w:rsidRPr="00C027C7" w:rsidRDefault="00335002" w:rsidP="00335002">
      <w:pPr>
        <w:numPr>
          <w:ilvl w:val="3"/>
          <w:numId w:val="86"/>
        </w:numPr>
        <w:rPr>
          <w:b/>
          <w:color w:val="FF0000"/>
          <w:lang w:val="en-CA"/>
        </w:rPr>
      </w:pPr>
      <w:r w:rsidRPr="00C027C7">
        <w:rPr>
          <w:b/>
          <w:color w:val="FF0000"/>
          <w:lang w:val="en-CA"/>
        </w:rPr>
        <w:t>Worker</w:t>
      </w:r>
    </w:p>
    <w:p w:rsidR="00335002" w:rsidRPr="00C027C7" w:rsidRDefault="00335002" w:rsidP="00335002">
      <w:pPr>
        <w:numPr>
          <w:ilvl w:val="3"/>
          <w:numId w:val="86"/>
        </w:numPr>
        <w:rPr>
          <w:b/>
          <w:color w:val="FF0000"/>
          <w:lang w:val="en-CA"/>
        </w:rPr>
      </w:pPr>
      <w:r w:rsidRPr="00C027C7">
        <w:rPr>
          <w:b/>
          <w:color w:val="FF0000"/>
          <w:lang w:val="en-CA"/>
        </w:rPr>
        <w:t>Supervisor</w:t>
      </w:r>
    </w:p>
    <w:p w:rsidR="00335002" w:rsidRPr="00C027C7" w:rsidRDefault="00335002" w:rsidP="00335002">
      <w:pPr>
        <w:numPr>
          <w:ilvl w:val="3"/>
          <w:numId w:val="86"/>
        </w:numPr>
        <w:rPr>
          <w:b/>
          <w:color w:val="FF0000"/>
          <w:lang w:val="en-CA"/>
        </w:rPr>
      </w:pPr>
      <w:r w:rsidRPr="00C027C7">
        <w:rPr>
          <w:b/>
          <w:color w:val="FF0000"/>
          <w:lang w:val="en-CA"/>
        </w:rPr>
        <w:t>Employer</w:t>
      </w:r>
    </w:p>
    <w:p w:rsidR="00335002" w:rsidRPr="00C027C7" w:rsidRDefault="00335002" w:rsidP="00335002">
      <w:pPr>
        <w:numPr>
          <w:ilvl w:val="3"/>
          <w:numId w:val="86"/>
        </w:numPr>
        <w:rPr>
          <w:b/>
          <w:color w:val="FF0000"/>
          <w:lang w:val="en-CA"/>
        </w:rPr>
      </w:pPr>
      <w:r w:rsidRPr="00C027C7">
        <w:rPr>
          <w:b/>
          <w:color w:val="FF0000"/>
          <w:lang w:val="en-CA"/>
        </w:rPr>
        <w:t>Engineer</w:t>
      </w:r>
    </w:p>
    <w:p w:rsidR="00335002" w:rsidRPr="00335002" w:rsidRDefault="00335002" w:rsidP="00335002">
      <w:pPr>
        <w:numPr>
          <w:ilvl w:val="0"/>
          <w:numId w:val="86"/>
        </w:numPr>
        <w:rPr>
          <w:b/>
          <w:color w:val="000000"/>
          <w:lang w:val="en-CA"/>
        </w:rPr>
      </w:pPr>
      <w:r w:rsidRPr="00335002">
        <w:rPr>
          <w:b/>
          <w:color w:val="000000"/>
          <w:lang w:val="en-CA"/>
        </w:rPr>
        <w:t>Responsible for implementing, enforcing OHSA.</w:t>
      </w:r>
    </w:p>
    <w:p w:rsidR="00335002" w:rsidRDefault="00335002" w:rsidP="0002764E">
      <w:pPr>
        <w:rPr>
          <w:b/>
          <w:color w:val="000000"/>
        </w:rPr>
      </w:pPr>
    </w:p>
    <w:p w:rsidR="00335002" w:rsidRDefault="00335002" w:rsidP="0002764E">
      <w:pPr>
        <w:rPr>
          <w:b/>
          <w:color w:val="000000"/>
        </w:rPr>
      </w:pPr>
      <w:r>
        <w:rPr>
          <w:b/>
          <w:color w:val="000000"/>
        </w:rPr>
        <w:br w:type="page"/>
      </w:r>
    </w:p>
    <w:p w:rsidR="00335002" w:rsidRPr="00C027C7" w:rsidRDefault="00335002" w:rsidP="00335002">
      <w:pPr>
        <w:rPr>
          <w:b/>
          <w:color w:val="FF0000"/>
        </w:rPr>
      </w:pPr>
      <w:r w:rsidRPr="005C5FC1">
        <w:rPr>
          <w:b/>
          <w:color w:val="0000FF"/>
        </w:rPr>
        <w:lastRenderedPageBreak/>
        <w:t xml:space="preserve">Internal Responsibility System </w:t>
      </w:r>
      <w:r w:rsidRPr="00C027C7">
        <w:rPr>
          <w:b/>
          <w:color w:val="FF0000"/>
        </w:rPr>
        <w:t>(IRS)</w:t>
      </w:r>
    </w:p>
    <w:p w:rsidR="00335002" w:rsidRPr="00C027C7" w:rsidRDefault="00335002" w:rsidP="00335002">
      <w:pPr>
        <w:numPr>
          <w:ilvl w:val="0"/>
          <w:numId w:val="87"/>
        </w:numPr>
        <w:rPr>
          <w:b/>
          <w:color w:val="FF0000"/>
        </w:rPr>
      </w:pPr>
      <w:r w:rsidRPr="00335002">
        <w:rPr>
          <w:b/>
          <w:color w:val="000000"/>
        </w:rPr>
        <w:t xml:space="preserve">The concept of the </w:t>
      </w:r>
      <w:r w:rsidRPr="00335002">
        <w:rPr>
          <w:b/>
          <w:i/>
          <w:iCs/>
          <w:color w:val="000000"/>
        </w:rPr>
        <w:t>Internal Responsibility System</w:t>
      </w:r>
      <w:r w:rsidRPr="00335002">
        <w:rPr>
          <w:b/>
          <w:color w:val="000000"/>
        </w:rPr>
        <w:t xml:space="preserve"> is based on </w:t>
      </w:r>
      <w:r w:rsidRPr="00C027C7">
        <w:rPr>
          <w:b/>
          <w:i/>
          <w:iCs/>
          <w:color w:val="FF0000"/>
        </w:rPr>
        <w:t>Workplace Partnership</w:t>
      </w:r>
      <w:r w:rsidRPr="00C027C7">
        <w:rPr>
          <w:b/>
          <w:color w:val="FF0000"/>
        </w:rPr>
        <w:t>.</w:t>
      </w:r>
    </w:p>
    <w:p w:rsidR="00335002" w:rsidRPr="00335002" w:rsidRDefault="00335002" w:rsidP="00335002">
      <w:pPr>
        <w:numPr>
          <w:ilvl w:val="0"/>
          <w:numId w:val="87"/>
        </w:numPr>
        <w:rPr>
          <w:b/>
          <w:color w:val="000000"/>
          <w:lang w:val="en-CA"/>
        </w:rPr>
      </w:pPr>
      <w:r w:rsidRPr="00335002">
        <w:rPr>
          <w:b/>
          <w:color w:val="000000"/>
          <w:lang w:val="en-CA"/>
        </w:rPr>
        <w:t xml:space="preserve">Workers and employers must share the responsibility for occupational health and safety. </w:t>
      </w:r>
    </w:p>
    <w:p w:rsidR="00335002" w:rsidRPr="00335002" w:rsidRDefault="00335002" w:rsidP="00335002">
      <w:pPr>
        <w:numPr>
          <w:ilvl w:val="0"/>
          <w:numId w:val="87"/>
        </w:numPr>
        <w:rPr>
          <w:b/>
          <w:color w:val="000000"/>
          <w:lang w:val="en-CA"/>
        </w:rPr>
      </w:pPr>
      <w:r w:rsidRPr="00335002">
        <w:rPr>
          <w:b/>
          <w:color w:val="000000"/>
          <w:lang w:val="en-CA"/>
        </w:rPr>
        <w:t>The workplace parties themselves are in the best position to identify health and safety problems and to develop solutions.</w:t>
      </w:r>
    </w:p>
    <w:p w:rsidR="00335002" w:rsidRPr="00335002" w:rsidRDefault="00335002" w:rsidP="0002764E">
      <w:pPr>
        <w:numPr>
          <w:ilvl w:val="0"/>
          <w:numId w:val="87"/>
        </w:numPr>
        <w:rPr>
          <w:b/>
          <w:color w:val="000000"/>
          <w:lang w:val="en-CA"/>
        </w:rPr>
      </w:pPr>
      <w:r w:rsidRPr="00335002">
        <w:rPr>
          <w:b/>
          <w:color w:val="000000"/>
          <w:lang w:val="en-CA"/>
        </w:rPr>
        <w:t xml:space="preserve">Involves everyone, from the company chief executive officer to the janitors. </w:t>
      </w:r>
    </w:p>
    <w:p w:rsidR="00335002" w:rsidRPr="00335002" w:rsidRDefault="00335002" w:rsidP="00335002">
      <w:pPr>
        <w:numPr>
          <w:ilvl w:val="0"/>
          <w:numId w:val="88"/>
        </w:numPr>
        <w:rPr>
          <w:b/>
          <w:color w:val="000000"/>
          <w:lang w:val="en-CA"/>
        </w:rPr>
      </w:pPr>
      <w:r w:rsidRPr="00335002">
        <w:rPr>
          <w:b/>
          <w:color w:val="000000"/>
          <w:lang w:val="en-CA"/>
        </w:rPr>
        <w:t xml:space="preserve">Several provisions of the Act are aimed at fostering the internal responsibility system. </w:t>
      </w:r>
    </w:p>
    <w:p w:rsidR="00335002" w:rsidRPr="00335002" w:rsidRDefault="00335002" w:rsidP="00335002">
      <w:pPr>
        <w:numPr>
          <w:ilvl w:val="0"/>
          <w:numId w:val="89"/>
        </w:numPr>
        <w:rPr>
          <w:b/>
          <w:color w:val="000000"/>
          <w:lang w:val="en-CA"/>
        </w:rPr>
      </w:pPr>
      <w:r w:rsidRPr="00335002">
        <w:rPr>
          <w:b/>
          <w:color w:val="000000"/>
          <w:lang w:val="en-CA"/>
        </w:rPr>
        <w:t xml:space="preserve">The joint health and safety committee, or, in smaller workplaces, the health and safety representative monitors the internal responsibility system. </w:t>
      </w:r>
    </w:p>
    <w:p w:rsidR="00335002" w:rsidRDefault="00335002" w:rsidP="0002764E">
      <w:pPr>
        <w:rPr>
          <w:b/>
          <w:color w:val="000000"/>
        </w:rPr>
      </w:pPr>
    </w:p>
    <w:p w:rsidR="00335002" w:rsidRPr="00335002" w:rsidRDefault="00335002" w:rsidP="00335002">
      <w:pPr>
        <w:rPr>
          <w:b/>
          <w:color w:val="0000FF"/>
        </w:rPr>
      </w:pPr>
      <w:r w:rsidRPr="00335002">
        <w:rPr>
          <w:b/>
          <w:color w:val="0000FF"/>
          <w:lang w:val="en-CA"/>
        </w:rPr>
        <w:t>Joint Health and Safety Committee</w:t>
      </w:r>
    </w:p>
    <w:p w:rsidR="00335002" w:rsidRPr="00335002" w:rsidRDefault="00335002" w:rsidP="00335002">
      <w:pPr>
        <w:numPr>
          <w:ilvl w:val="0"/>
          <w:numId w:val="90"/>
        </w:numPr>
        <w:rPr>
          <w:b/>
          <w:color w:val="000000"/>
          <w:lang w:val="en-CA"/>
        </w:rPr>
      </w:pPr>
      <w:r w:rsidRPr="00335002">
        <w:rPr>
          <w:b/>
          <w:color w:val="000000"/>
          <w:lang w:val="en-CA"/>
        </w:rPr>
        <w:t>An advisory group of worker</w:t>
      </w:r>
      <w:r w:rsidR="00C027C7">
        <w:rPr>
          <w:b/>
          <w:color w:val="000000"/>
          <w:lang w:val="en-CA"/>
        </w:rPr>
        <w:t xml:space="preserve"> and management representatives</w:t>
      </w:r>
      <w:r w:rsidRPr="00335002">
        <w:rPr>
          <w:b/>
          <w:color w:val="000000"/>
          <w:lang w:val="en-CA"/>
        </w:rPr>
        <w:t>.</w:t>
      </w:r>
    </w:p>
    <w:p w:rsidR="00335002" w:rsidRPr="00335002" w:rsidRDefault="00335002" w:rsidP="00335002">
      <w:pPr>
        <w:numPr>
          <w:ilvl w:val="0"/>
          <w:numId w:val="90"/>
        </w:numPr>
        <w:rPr>
          <w:b/>
          <w:color w:val="000000"/>
        </w:rPr>
      </w:pPr>
      <w:r w:rsidRPr="00335002">
        <w:rPr>
          <w:b/>
          <w:color w:val="000000"/>
        </w:rPr>
        <w:t xml:space="preserve">Any organization with more than </w:t>
      </w:r>
      <w:r w:rsidRPr="00C027C7">
        <w:rPr>
          <w:b/>
          <w:color w:val="FF0000"/>
        </w:rPr>
        <w:t>20 members</w:t>
      </w:r>
      <w:r w:rsidRPr="00335002">
        <w:rPr>
          <w:b/>
          <w:color w:val="000000"/>
        </w:rPr>
        <w:t>.</w:t>
      </w:r>
    </w:p>
    <w:p w:rsidR="00335002" w:rsidRPr="00335002" w:rsidRDefault="00335002" w:rsidP="00335002">
      <w:pPr>
        <w:numPr>
          <w:ilvl w:val="0"/>
          <w:numId w:val="90"/>
        </w:numPr>
        <w:rPr>
          <w:b/>
          <w:color w:val="000000"/>
        </w:rPr>
      </w:pPr>
      <w:r w:rsidRPr="00335002">
        <w:rPr>
          <w:b/>
          <w:color w:val="000000"/>
        </w:rPr>
        <w:t>Joint – workers, management.</w:t>
      </w:r>
    </w:p>
    <w:p w:rsidR="00335002" w:rsidRPr="00C027C7" w:rsidRDefault="00335002" w:rsidP="00335002">
      <w:pPr>
        <w:numPr>
          <w:ilvl w:val="2"/>
          <w:numId w:val="90"/>
        </w:numPr>
        <w:rPr>
          <w:b/>
          <w:color w:val="FF0000"/>
        </w:rPr>
      </w:pPr>
      <w:r w:rsidRPr="00C027C7">
        <w:rPr>
          <w:b/>
          <w:color w:val="FF0000"/>
          <w:lang w:val="en-CA"/>
        </w:rPr>
        <w:t xml:space="preserve">At least half the members on the committee must represent workers. </w:t>
      </w:r>
    </w:p>
    <w:p w:rsidR="00335002" w:rsidRPr="00335002" w:rsidRDefault="00335002" w:rsidP="00335002">
      <w:pPr>
        <w:numPr>
          <w:ilvl w:val="0"/>
          <w:numId w:val="90"/>
        </w:numPr>
        <w:rPr>
          <w:b/>
          <w:color w:val="000000"/>
        </w:rPr>
      </w:pPr>
      <w:r w:rsidRPr="00335002">
        <w:rPr>
          <w:b/>
          <w:color w:val="000000"/>
        </w:rPr>
        <w:t>Certified members – received special training.</w:t>
      </w:r>
    </w:p>
    <w:p w:rsidR="00335002" w:rsidRPr="00335002" w:rsidRDefault="00335002" w:rsidP="00335002">
      <w:pPr>
        <w:numPr>
          <w:ilvl w:val="0"/>
          <w:numId w:val="90"/>
        </w:numPr>
        <w:rPr>
          <w:b/>
          <w:color w:val="000000"/>
          <w:lang w:val="en-CA"/>
        </w:rPr>
      </w:pPr>
      <w:r w:rsidRPr="00335002">
        <w:rPr>
          <w:b/>
          <w:color w:val="000000"/>
          <w:lang w:val="en-CA"/>
        </w:rPr>
        <w:t>Employer is responsible for establishing a committee.</w:t>
      </w:r>
    </w:p>
    <w:p w:rsidR="00335002" w:rsidRDefault="00335002" w:rsidP="0002764E">
      <w:pPr>
        <w:rPr>
          <w:b/>
          <w:color w:val="000000"/>
        </w:rPr>
      </w:pPr>
    </w:p>
    <w:p w:rsidR="00335002" w:rsidRPr="00335002" w:rsidRDefault="00335002" w:rsidP="00335002">
      <w:pPr>
        <w:numPr>
          <w:ilvl w:val="0"/>
          <w:numId w:val="91"/>
        </w:numPr>
        <w:rPr>
          <w:b/>
          <w:color w:val="000000"/>
          <w:lang w:val="en-CA"/>
        </w:rPr>
      </w:pPr>
      <w:r w:rsidRPr="00335002">
        <w:rPr>
          <w:b/>
          <w:color w:val="000000"/>
          <w:lang w:val="en-CA"/>
        </w:rPr>
        <w:t>Maintain the workplace partnership to improve health and safety.</w:t>
      </w:r>
    </w:p>
    <w:p w:rsidR="00335002" w:rsidRPr="00335002" w:rsidRDefault="00335002" w:rsidP="00335002">
      <w:pPr>
        <w:numPr>
          <w:ilvl w:val="0"/>
          <w:numId w:val="91"/>
        </w:numPr>
        <w:rPr>
          <w:b/>
          <w:color w:val="000000"/>
          <w:lang w:val="en-CA"/>
        </w:rPr>
      </w:pPr>
      <w:r w:rsidRPr="00335002">
        <w:rPr>
          <w:b/>
          <w:color w:val="000000"/>
          <w:lang w:val="en-CA"/>
        </w:rPr>
        <w:t>Discuss health and safety concerns.</w:t>
      </w:r>
    </w:p>
    <w:p w:rsidR="00335002" w:rsidRPr="00335002" w:rsidRDefault="00335002" w:rsidP="00335002">
      <w:pPr>
        <w:numPr>
          <w:ilvl w:val="0"/>
          <w:numId w:val="91"/>
        </w:numPr>
        <w:rPr>
          <w:b/>
          <w:color w:val="000000"/>
          <w:lang w:val="en-CA"/>
        </w:rPr>
      </w:pPr>
      <w:r w:rsidRPr="00335002">
        <w:rPr>
          <w:b/>
          <w:color w:val="000000"/>
          <w:lang w:val="en-CA"/>
        </w:rPr>
        <w:t>Identify workplace hazards.</w:t>
      </w:r>
    </w:p>
    <w:p w:rsidR="00335002" w:rsidRPr="00335002" w:rsidRDefault="00335002" w:rsidP="00335002">
      <w:pPr>
        <w:numPr>
          <w:ilvl w:val="0"/>
          <w:numId w:val="91"/>
        </w:numPr>
        <w:rPr>
          <w:b/>
          <w:color w:val="000000"/>
          <w:lang w:val="en-CA"/>
        </w:rPr>
      </w:pPr>
      <w:r w:rsidRPr="00335002">
        <w:rPr>
          <w:b/>
          <w:color w:val="000000"/>
          <w:lang w:val="en-CA"/>
        </w:rPr>
        <w:t>Obtain information from the employers about health and safety concerns.</w:t>
      </w:r>
    </w:p>
    <w:p w:rsidR="00335002" w:rsidRDefault="00335002" w:rsidP="0002764E">
      <w:pPr>
        <w:rPr>
          <w:b/>
          <w:color w:val="000000"/>
        </w:rPr>
      </w:pPr>
    </w:p>
    <w:p w:rsidR="00335002" w:rsidRPr="00335002" w:rsidRDefault="00335002" w:rsidP="00335002">
      <w:pPr>
        <w:numPr>
          <w:ilvl w:val="0"/>
          <w:numId w:val="92"/>
        </w:numPr>
        <w:rPr>
          <w:b/>
          <w:color w:val="000000"/>
          <w:lang w:val="en-CA"/>
        </w:rPr>
      </w:pPr>
      <w:r w:rsidRPr="00335002">
        <w:rPr>
          <w:b/>
          <w:color w:val="000000"/>
          <w:lang w:val="en-CA"/>
        </w:rPr>
        <w:t>Investigate work refusals and serious injuries.</w:t>
      </w:r>
    </w:p>
    <w:p w:rsidR="00335002" w:rsidRPr="00335002" w:rsidRDefault="00335002" w:rsidP="00335002">
      <w:pPr>
        <w:numPr>
          <w:ilvl w:val="0"/>
          <w:numId w:val="92"/>
        </w:numPr>
        <w:rPr>
          <w:b/>
          <w:color w:val="000000"/>
          <w:lang w:val="en-CA"/>
        </w:rPr>
      </w:pPr>
      <w:r w:rsidRPr="00335002">
        <w:rPr>
          <w:b/>
          <w:color w:val="000000"/>
          <w:lang w:val="en-CA"/>
        </w:rPr>
        <w:t>Obtain information from the Workplace Safety and Insurance Board.</w:t>
      </w:r>
    </w:p>
    <w:p w:rsidR="00335002" w:rsidRPr="00335002" w:rsidRDefault="00335002" w:rsidP="00335002">
      <w:pPr>
        <w:numPr>
          <w:ilvl w:val="0"/>
          <w:numId w:val="92"/>
        </w:numPr>
        <w:rPr>
          <w:b/>
          <w:color w:val="000000"/>
        </w:rPr>
      </w:pPr>
      <w:r w:rsidRPr="00335002">
        <w:rPr>
          <w:b/>
          <w:color w:val="000000"/>
          <w:lang w:val="en-CA"/>
        </w:rPr>
        <w:t xml:space="preserve">Make recommendations to the employers and to the workers on ways to improve workplace health and safety.  </w:t>
      </w:r>
    </w:p>
    <w:p w:rsidR="00335002" w:rsidRDefault="00335002" w:rsidP="0002764E">
      <w:pPr>
        <w:rPr>
          <w:b/>
          <w:color w:val="000000"/>
        </w:rPr>
      </w:pPr>
    </w:p>
    <w:p w:rsidR="00335002" w:rsidRPr="00335002" w:rsidRDefault="00335002" w:rsidP="00335002">
      <w:pPr>
        <w:rPr>
          <w:b/>
          <w:color w:val="0000FF"/>
        </w:rPr>
      </w:pPr>
      <w:r w:rsidRPr="00335002">
        <w:rPr>
          <w:b/>
          <w:bCs/>
          <w:color w:val="0000FF"/>
          <w:lang w:val="en-CA"/>
        </w:rPr>
        <w:t>Employer's Duty to Co-operate with the Committee</w:t>
      </w:r>
    </w:p>
    <w:p w:rsidR="00335002" w:rsidRPr="00335002" w:rsidRDefault="00335002" w:rsidP="00335002">
      <w:pPr>
        <w:numPr>
          <w:ilvl w:val="0"/>
          <w:numId w:val="93"/>
        </w:numPr>
        <w:rPr>
          <w:b/>
          <w:color w:val="000000"/>
          <w:lang w:val="en-CA"/>
        </w:rPr>
      </w:pPr>
      <w:r w:rsidRPr="00335002">
        <w:rPr>
          <w:b/>
          <w:color w:val="000000"/>
          <w:lang w:val="en-CA"/>
        </w:rPr>
        <w:t xml:space="preserve">Provide any information that the committee demands. </w:t>
      </w:r>
    </w:p>
    <w:p w:rsidR="00335002" w:rsidRPr="00335002" w:rsidRDefault="00335002" w:rsidP="00335002">
      <w:pPr>
        <w:numPr>
          <w:ilvl w:val="0"/>
          <w:numId w:val="93"/>
        </w:numPr>
        <w:rPr>
          <w:b/>
          <w:color w:val="000000"/>
          <w:lang w:val="en-CA"/>
        </w:rPr>
      </w:pPr>
      <w:r w:rsidRPr="00335002">
        <w:rPr>
          <w:b/>
          <w:color w:val="000000"/>
          <w:lang w:val="en-CA"/>
        </w:rPr>
        <w:t>Respond to committee recommendations.</w:t>
      </w:r>
    </w:p>
    <w:p w:rsidR="00335002" w:rsidRPr="00335002" w:rsidRDefault="00335002" w:rsidP="00335002">
      <w:pPr>
        <w:numPr>
          <w:ilvl w:val="0"/>
          <w:numId w:val="93"/>
        </w:numPr>
        <w:rPr>
          <w:b/>
          <w:color w:val="000000"/>
          <w:lang w:val="en-CA"/>
        </w:rPr>
      </w:pPr>
      <w:r w:rsidRPr="00335002">
        <w:rPr>
          <w:b/>
          <w:color w:val="000000"/>
          <w:lang w:val="en-CA"/>
        </w:rPr>
        <w:t xml:space="preserve">Give the committee copies of all orders and reports issued by the Ministry of Labour inspector. </w:t>
      </w:r>
    </w:p>
    <w:p w:rsidR="00335002" w:rsidRPr="00335002" w:rsidRDefault="00335002" w:rsidP="00335002">
      <w:pPr>
        <w:numPr>
          <w:ilvl w:val="0"/>
          <w:numId w:val="93"/>
        </w:numPr>
        <w:rPr>
          <w:b/>
          <w:color w:val="000000"/>
          <w:lang w:val="en-CA"/>
        </w:rPr>
      </w:pPr>
      <w:r w:rsidRPr="00335002">
        <w:rPr>
          <w:b/>
          <w:color w:val="000000"/>
          <w:lang w:val="en-CA"/>
        </w:rPr>
        <w:t xml:space="preserve">Report any workplace deaths, injuries and illnesses to the committee.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Response to Recommendations </w:t>
      </w:r>
    </w:p>
    <w:p w:rsidR="00335002" w:rsidRPr="00335002" w:rsidRDefault="00335002" w:rsidP="00335002">
      <w:pPr>
        <w:numPr>
          <w:ilvl w:val="0"/>
          <w:numId w:val="94"/>
        </w:numPr>
        <w:rPr>
          <w:b/>
          <w:color w:val="000000"/>
          <w:lang w:val="en-CA"/>
        </w:rPr>
      </w:pPr>
      <w:r w:rsidRPr="00335002">
        <w:rPr>
          <w:b/>
          <w:color w:val="000000"/>
          <w:lang w:val="en-CA"/>
        </w:rPr>
        <w:t xml:space="preserve">The employer must respond to any written recommendations from the committee, in writing, </w:t>
      </w:r>
      <w:r w:rsidRPr="00C027C7">
        <w:rPr>
          <w:b/>
          <w:color w:val="FF0000"/>
          <w:lang w:val="en-CA"/>
        </w:rPr>
        <w:t>within 21 days</w:t>
      </w:r>
      <w:r w:rsidRPr="00335002">
        <w:rPr>
          <w:b/>
          <w:color w:val="000000"/>
          <w:lang w:val="en-CA"/>
        </w:rPr>
        <w:t xml:space="preserve">. </w:t>
      </w:r>
    </w:p>
    <w:p w:rsidR="00335002" w:rsidRPr="00335002" w:rsidRDefault="00335002" w:rsidP="00335002">
      <w:pPr>
        <w:numPr>
          <w:ilvl w:val="0"/>
          <w:numId w:val="94"/>
        </w:numPr>
        <w:rPr>
          <w:b/>
          <w:color w:val="000000"/>
          <w:lang w:val="en-CA"/>
        </w:rPr>
      </w:pPr>
      <w:r w:rsidRPr="00335002">
        <w:rPr>
          <w:b/>
          <w:color w:val="000000"/>
          <w:lang w:val="en-CA"/>
        </w:rPr>
        <w:t>The response must include a timetable for implementation if the employer agrees with the recommendations.</w:t>
      </w:r>
    </w:p>
    <w:p w:rsidR="00335002" w:rsidRPr="00335002" w:rsidRDefault="00335002" w:rsidP="00335002">
      <w:pPr>
        <w:numPr>
          <w:ilvl w:val="0"/>
          <w:numId w:val="94"/>
        </w:numPr>
        <w:rPr>
          <w:b/>
          <w:color w:val="000000"/>
        </w:rPr>
      </w:pPr>
      <w:r w:rsidRPr="00335002">
        <w:rPr>
          <w:b/>
          <w:color w:val="000000"/>
          <w:lang w:val="en-CA"/>
        </w:rPr>
        <w:t xml:space="preserve">The response must give the reasons for disagreement if the employer disagrees with a recommendation. </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lastRenderedPageBreak/>
        <w:t xml:space="preserve">Health and Safety Representative </w:t>
      </w:r>
    </w:p>
    <w:p w:rsidR="00335002" w:rsidRPr="00335002" w:rsidRDefault="00335002" w:rsidP="00335002">
      <w:pPr>
        <w:numPr>
          <w:ilvl w:val="0"/>
          <w:numId w:val="95"/>
        </w:numPr>
        <w:rPr>
          <w:b/>
          <w:color w:val="000000"/>
          <w:lang w:val="en-CA"/>
        </w:rPr>
      </w:pPr>
      <w:r w:rsidRPr="00335002">
        <w:rPr>
          <w:b/>
          <w:color w:val="000000"/>
        </w:rPr>
        <w:t xml:space="preserve">Required at a project or workplace where a joint health and safety committee is not needed and </w:t>
      </w:r>
      <w:r w:rsidRPr="00335002">
        <w:rPr>
          <w:b/>
          <w:color w:val="000000"/>
          <w:lang w:val="en-CA"/>
        </w:rPr>
        <w:t xml:space="preserve">where the number of workers </w:t>
      </w:r>
      <w:r w:rsidRPr="00C027C7">
        <w:rPr>
          <w:b/>
          <w:color w:val="FF0000"/>
          <w:lang w:val="en-CA"/>
        </w:rPr>
        <w:t>regularly exceeds five</w:t>
      </w:r>
      <w:r w:rsidRPr="00335002">
        <w:rPr>
          <w:b/>
          <w:color w:val="000000"/>
          <w:lang w:val="en-CA"/>
        </w:rPr>
        <w:t>.</w:t>
      </w:r>
    </w:p>
    <w:p w:rsidR="00335002" w:rsidRPr="00335002" w:rsidRDefault="00335002" w:rsidP="00335002">
      <w:pPr>
        <w:numPr>
          <w:ilvl w:val="0"/>
          <w:numId w:val="95"/>
        </w:numPr>
        <w:rPr>
          <w:b/>
          <w:color w:val="000000"/>
          <w:lang w:val="en-CA"/>
        </w:rPr>
      </w:pPr>
      <w:r w:rsidRPr="00335002">
        <w:rPr>
          <w:b/>
          <w:color w:val="000000"/>
          <w:lang w:val="en-CA"/>
        </w:rPr>
        <w:t>The employer or constructor is responsible for making the workers select a representative.</w:t>
      </w:r>
    </w:p>
    <w:p w:rsidR="00335002" w:rsidRPr="00335002" w:rsidRDefault="00335002" w:rsidP="00335002">
      <w:pPr>
        <w:numPr>
          <w:ilvl w:val="0"/>
          <w:numId w:val="95"/>
        </w:numPr>
        <w:rPr>
          <w:b/>
          <w:color w:val="000000"/>
        </w:rPr>
      </w:pPr>
      <w:r w:rsidRPr="00335002">
        <w:rPr>
          <w:b/>
          <w:color w:val="000000"/>
          <w:lang w:val="en-CA"/>
        </w:rPr>
        <w:t>The representa</w:t>
      </w:r>
      <w:r w:rsidR="00C027C7">
        <w:rPr>
          <w:b/>
          <w:color w:val="000000"/>
          <w:lang w:val="en-CA"/>
        </w:rPr>
        <w:t xml:space="preserve">tive has to be a member of the </w:t>
      </w:r>
      <w:r w:rsidRPr="00335002">
        <w:rPr>
          <w:b/>
          <w:color w:val="000000"/>
          <w:lang w:val="en-CA"/>
        </w:rPr>
        <w:t xml:space="preserve">workers’ team who does not perform managerial functions.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Site Inspections </w:t>
      </w:r>
    </w:p>
    <w:p w:rsidR="00335002" w:rsidRPr="00335002" w:rsidRDefault="00335002" w:rsidP="00335002">
      <w:pPr>
        <w:numPr>
          <w:ilvl w:val="0"/>
          <w:numId w:val="96"/>
        </w:numPr>
        <w:rPr>
          <w:b/>
          <w:color w:val="000000"/>
          <w:lang w:val="en-CA"/>
        </w:rPr>
      </w:pPr>
      <w:r w:rsidRPr="00335002">
        <w:rPr>
          <w:b/>
          <w:color w:val="000000"/>
          <w:lang w:val="en-CA"/>
        </w:rPr>
        <w:t xml:space="preserve">A health and safety representative will inspect the physical condition of the workplace </w:t>
      </w:r>
      <w:r w:rsidRPr="00C027C7">
        <w:rPr>
          <w:b/>
          <w:color w:val="FF0000"/>
          <w:lang w:val="en-CA"/>
        </w:rPr>
        <w:t>at least once a month</w:t>
      </w:r>
      <w:r w:rsidRPr="00335002">
        <w:rPr>
          <w:b/>
          <w:color w:val="000000"/>
          <w:lang w:val="en-CA"/>
        </w:rPr>
        <w:t xml:space="preserve">. </w:t>
      </w:r>
    </w:p>
    <w:p w:rsidR="00335002" w:rsidRPr="00335002" w:rsidRDefault="00335002" w:rsidP="00335002">
      <w:pPr>
        <w:numPr>
          <w:ilvl w:val="0"/>
          <w:numId w:val="96"/>
        </w:numPr>
        <w:rPr>
          <w:b/>
          <w:color w:val="000000"/>
        </w:rPr>
      </w:pPr>
      <w:r w:rsidRPr="00335002">
        <w:rPr>
          <w:b/>
          <w:color w:val="000000"/>
          <w:lang w:val="en-CA"/>
        </w:rPr>
        <w:t xml:space="preserve">If it is not practical to inspect the workplace at least once a month, the health and safety representative will inspect the physical condition of the workplace at </w:t>
      </w:r>
      <w:r w:rsidRPr="00C027C7">
        <w:rPr>
          <w:b/>
          <w:color w:val="FF0000"/>
          <w:lang w:val="en-CA"/>
        </w:rPr>
        <w:t>least once a year</w:t>
      </w:r>
      <w:r w:rsidRPr="00335002">
        <w:rPr>
          <w:b/>
          <w:color w:val="000000"/>
          <w:lang w:val="en-CA"/>
        </w:rPr>
        <w:t>, inspecting at least a part of the workplace in each month</w:t>
      </w:r>
      <w:r w:rsidRPr="00335002">
        <w:rPr>
          <w:b/>
          <w:color w:val="000000"/>
        </w:rPr>
        <w:t>.</w:t>
      </w:r>
    </w:p>
    <w:p w:rsidR="00335002" w:rsidRPr="00335002" w:rsidRDefault="00335002" w:rsidP="00335002">
      <w:pPr>
        <w:numPr>
          <w:ilvl w:val="0"/>
          <w:numId w:val="96"/>
        </w:numPr>
        <w:rPr>
          <w:b/>
          <w:color w:val="000000"/>
          <w:lang w:val="en-CA"/>
        </w:rPr>
      </w:pPr>
      <w:r w:rsidRPr="00335002">
        <w:rPr>
          <w:b/>
          <w:color w:val="000000"/>
          <w:lang w:val="en-CA"/>
        </w:rPr>
        <w:t xml:space="preserve">Where a person is killed or critically injured at a workplace from any cause, the health and safety representative will inspect the place where the accident occurred and any machine or device involved. </w:t>
      </w:r>
    </w:p>
    <w:p w:rsidR="00335002" w:rsidRDefault="00335002" w:rsidP="0002764E">
      <w:pPr>
        <w:rPr>
          <w:b/>
          <w:color w:val="000000"/>
        </w:rPr>
      </w:pPr>
    </w:p>
    <w:p w:rsidR="00335002" w:rsidRPr="00335002" w:rsidRDefault="00335002" w:rsidP="00335002">
      <w:pPr>
        <w:numPr>
          <w:ilvl w:val="0"/>
          <w:numId w:val="97"/>
        </w:numPr>
        <w:rPr>
          <w:b/>
          <w:color w:val="000000"/>
          <w:lang w:val="en-CA"/>
        </w:rPr>
      </w:pPr>
      <w:r w:rsidRPr="00335002">
        <w:rPr>
          <w:b/>
          <w:color w:val="000000"/>
          <w:lang w:val="en-CA"/>
        </w:rPr>
        <w:t>The employer and workers must provide a health and safety representative with required information and assistance during the inspection.</w:t>
      </w:r>
    </w:p>
    <w:p w:rsidR="00335002" w:rsidRPr="00335002" w:rsidRDefault="00335002" w:rsidP="00335002">
      <w:pPr>
        <w:numPr>
          <w:ilvl w:val="0"/>
          <w:numId w:val="97"/>
        </w:numPr>
        <w:rPr>
          <w:b/>
          <w:color w:val="000000"/>
          <w:lang w:val="en-CA"/>
        </w:rPr>
      </w:pPr>
      <w:r w:rsidRPr="00335002">
        <w:rPr>
          <w:b/>
          <w:color w:val="000000"/>
          <w:lang w:val="en-CA"/>
        </w:rPr>
        <w:t xml:space="preserve">A health and safety representative has power to identify situations that may be a source of danger or hazard to workers. </w:t>
      </w:r>
    </w:p>
    <w:p w:rsidR="00335002" w:rsidRPr="00335002" w:rsidRDefault="00335002" w:rsidP="00335002">
      <w:pPr>
        <w:numPr>
          <w:ilvl w:val="0"/>
          <w:numId w:val="97"/>
        </w:numPr>
        <w:rPr>
          <w:b/>
          <w:color w:val="000000"/>
          <w:lang w:val="en-CA"/>
        </w:rPr>
      </w:pPr>
      <w:r w:rsidRPr="00335002">
        <w:rPr>
          <w:b/>
          <w:color w:val="000000"/>
          <w:lang w:val="en-CA"/>
        </w:rPr>
        <w:t>Based on the inspection a health and safety representative can make recommendations or report the findings to the employer and the workers.</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Workers</w:t>
      </w:r>
    </w:p>
    <w:p w:rsidR="00335002" w:rsidRPr="00335002" w:rsidRDefault="00335002" w:rsidP="00335002">
      <w:pPr>
        <w:numPr>
          <w:ilvl w:val="0"/>
          <w:numId w:val="98"/>
        </w:numPr>
        <w:rPr>
          <w:b/>
          <w:color w:val="000000"/>
        </w:rPr>
      </w:pPr>
      <w:r w:rsidRPr="00335002">
        <w:rPr>
          <w:b/>
          <w:color w:val="000000"/>
        </w:rPr>
        <w:t xml:space="preserve">Work in compliance with </w:t>
      </w:r>
      <w:r w:rsidRPr="00C027C7">
        <w:rPr>
          <w:b/>
          <w:color w:val="FF0000"/>
        </w:rPr>
        <w:t>OHS Act</w:t>
      </w:r>
      <w:r w:rsidRPr="00335002">
        <w:rPr>
          <w:b/>
          <w:color w:val="000000"/>
        </w:rPr>
        <w:t xml:space="preserve"> and regulations.</w:t>
      </w:r>
    </w:p>
    <w:p w:rsidR="00335002" w:rsidRPr="00335002" w:rsidRDefault="00335002" w:rsidP="00335002">
      <w:pPr>
        <w:numPr>
          <w:ilvl w:val="0"/>
          <w:numId w:val="98"/>
        </w:numPr>
        <w:rPr>
          <w:b/>
          <w:color w:val="000000"/>
        </w:rPr>
      </w:pPr>
      <w:r w:rsidRPr="00335002">
        <w:rPr>
          <w:b/>
          <w:color w:val="000000"/>
        </w:rPr>
        <w:t>Use protective equipment, devices or clothing that is required by the employer.</w:t>
      </w:r>
    </w:p>
    <w:p w:rsidR="00335002" w:rsidRPr="00335002" w:rsidRDefault="00335002" w:rsidP="00335002">
      <w:pPr>
        <w:numPr>
          <w:ilvl w:val="0"/>
          <w:numId w:val="98"/>
        </w:numPr>
        <w:rPr>
          <w:b/>
          <w:color w:val="000000"/>
        </w:rPr>
      </w:pPr>
      <w:r w:rsidRPr="00335002">
        <w:rPr>
          <w:b/>
          <w:color w:val="000000"/>
        </w:rPr>
        <w:t>Report defects in equipment.</w:t>
      </w:r>
    </w:p>
    <w:p w:rsidR="00335002" w:rsidRPr="00335002" w:rsidRDefault="00335002" w:rsidP="00335002">
      <w:pPr>
        <w:numPr>
          <w:ilvl w:val="0"/>
          <w:numId w:val="98"/>
        </w:numPr>
        <w:rPr>
          <w:b/>
          <w:color w:val="000000"/>
        </w:rPr>
      </w:pPr>
      <w:r w:rsidRPr="00335002">
        <w:rPr>
          <w:b/>
          <w:color w:val="000000"/>
        </w:rPr>
        <w:t>Report contraventions and hazards.</w:t>
      </w:r>
    </w:p>
    <w:p w:rsidR="00335002" w:rsidRDefault="00335002" w:rsidP="0002764E">
      <w:pPr>
        <w:rPr>
          <w:b/>
          <w:color w:val="000000"/>
        </w:rPr>
      </w:pPr>
    </w:p>
    <w:p w:rsidR="00335002" w:rsidRPr="00335002" w:rsidRDefault="00335002" w:rsidP="00335002">
      <w:pPr>
        <w:numPr>
          <w:ilvl w:val="0"/>
          <w:numId w:val="99"/>
        </w:numPr>
        <w:rPr>
          <w:b/>
          <w:color w:val="000000"/>
        </w:rPr>
      </w:pPr>
      <w:r w:rsidRPr="00335002">
        <w:rPr>
          <w:b/>
          <w:color w:val="000000"/>
        </w:rPr>
        <w:t>Not bypass any safety device.</w:t>
      </w:r>
    </w:p>
    <w:p w:rsidR="00335002" w:rsidRPr="00335002" w:rsidRDefault="00335002" w:rsidP="00335002">
      <w:pPr>
        <w:numPr>
          <w:ilvl w:val="0"/>
          <w:numId w:val="99"/>
        </w:numPr>
        <w:rPr>
          <w:b/>
          <w:color w:val="000000"/>
        </w:rPr>
      </w:pPr>
      <w:r w:rsidRPr="00335002">
        <w:rPr>
          <w:b/>
          <w:color w:val="000000"/>
        </w:rPr>
        <w:t>Not to operate equipment that may endanger the safety of any worker.</w:t>
      </w:r>
    </w:p>
    <w:p w:rsidR="00335002" w:rsidRPr="00335002" w:rsidRDefault="00335002" w:rsidP="00335002">
      <w:pPr>
        <w:numPr>
          <w:ilvl w:val="0"/>
          <w:numId w:val="99"/>
        </w:numPr>
        <w:rPr>
          <w:b/>
          <w:color w:val="000000"/>
          <w:lang w:val="en-CA"/>
        </w:rPr>
      </w:pPr>
      <w:r w:rsidRPr="00335002">
        <w:rPr>
          <w:b/>
          <w:color w:val="000000"/>
          <w:lang w:val="en-CA"/>
        </w:rPr>
        <w:t xml:space="preserve">Not remove or make ineffective any protective device required by the employer or by the regulations.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Rights of Workers</w:t>
      </w:r>
    </w:p>
    <w:p w:rsidR="00335002" w:rsidRPr="00335002" w:rsidRDefault="00335002" w:rsidP="00335002">
      <w:pPr>
        <w:numPr>
          <w:ilvl w:val="0"/>
          <w:numId w:val="100"/>
        </w:numPr>
        <w:rPr>
          <w:b/>
          <w:color w:val="000000"/>
        </w:rPr>
      </w:pPr>
      <w:r w:rsidRPr="00335002">
        <w:rPr>
          <w:b/>
          <w:color w:val="000000"/>
          <w:lang w:val="en-CA"/>
        </w:rPr>
        <w:t xml:space="preserve">To balance the employer's general right to direct the work force and control the processes in the workplace, the Act gives </w:t>
      </w:r>
      <w:r w:rsidRPr="00C027C7">
        <w:rPr>
          <w:b/>
          <w:bCs/>
          <w:i/>
          <w:iCs/>
          <w:color w:val="FF0000"/>
          <w:lang w:val="en-CA"/>
        </w:rPr>
        <w:t>four</w:t>
      </w:r>
      <w:r w:rsidRPr="00335002">
        <w:rPr>
          <w:b/>
          <w:bCs/>
          <w:i/>
          <w:iCs/>
          <w:color w:val="000000"/>
          <w:lang w:val="en-CA"/>
        </w:rPr>
        <w:t xml:space="preserve"> basic </w:t>
      </w:r>
      <w:r w:rsidRPr="00C027C7">
        <w:rPr>
          <w:b/>
          <w:bCs/>
          <w:i/>
          <w:iCs/>
          <w:color w:val="FF0000"/>
          <w:lang w:val="en-CA"/>
        </w:rPr>
        <w:t>rights to workers</w:t>
      </w:r>
      <w:r w:rsidRPr="00335002">
        <w:rPr>
          <w:b/>
          <w:bCs/>
          <w:i/>
          <w:iCs/>
          <w:color w:val="000000"/>
          <w:lang w:val="en-CA"/>
        </w:rPr>
        <w:t xml:space="preserve"> </w:t>
      </w:r>
      <w:r w:rsidRPr="00335002">
        <w:rPr>
          <w:b/>
          <w:color w:val="000000"/>
          <w:lang w:val="en-CA"/>
        </w:rPr>
        <w:t xml:space="preserve">: </w:t>
      </w:r>
    </w:p>
    <w:p w:rsidR="00335002" w:rsidRPr="00C027C7" w:rsidRDefault="00335002" w:rsidP="00335002">
      <w:pPr>
        <w:numPr>
          <w:ilvl w:val="2"/>
          <w:numId w:val="100"/>
        </w:numPr>
        <w:rPr>
          <w:b/>
          <w:color w:val="FF0000"/>
          <w:lang w:val="en-CA"/>
        </w:rPr>
      </w:pPr>
      <w:r w:rsidRPr="00C027C7">
        <w:rPr>
          <w:b/>
          <w:color w:val="FF0000"/>
          <w:lang w:val="en-CA"/>
        </w:rPr>
        <w:t>Right to Participate</w:t>
      </w:r>
    </w:p>
    <w:p w:rsidR="00335002" w:rsidRPr="00C027C7" w:rsidRDefault="00335002" w:rsidP="00335002">
      <w:pPr>
        <w:numPr>
          <w:ilvl w:val="2"/>
          <w:numId w:val="100"/>
        </w:numPr>
        <w:rPr>
          <w:b/>
          <w:color w:val="FF0000"/>
          <w:lang w:val="en-CA"/>
        </w:rPr>
      </w:pPr>
      <w:r w:rsidRPr="00C027C7">
        <w:rPr>
          <w:b/>
          <w:color w:val="FF0000"/>
          <w:lang w:val="en-CA"/>
        </w:rPr>
        <w:t xml:space="preserve">Right to Know </w:t>
      </w:r>
    </w:p>
    <w:p w:rsidR="00335002" w:rsidRPr="00C027C7" w:rsidRDefault="00335002" w:rsidP="00335002">
      <w:pPr>
        <w:numPr>
          <w:ilvl w:val="2"/>
          <w:numId w:val="100"/>
        </w:numPr>
        <w:rPr>
          <w:b/>
          <w:color w:val="FF0000"/>
          <w:lang w:val="en-CA"/>
        </w:rPr>
      </w:pPr>
      <w:r w:rsidRPr="00C027C7">
        <w:rPr>
          <w:b/>
          <w:color w:val="FF0000"/>
          <w:lang w:val="en-CA"/>
        </w:rPr>
        <w:t xml:space="preserve">Right to Refuse to Work </w:t>
      </w:r>
    </w:p>
    <w:p w:rsidR="00335002" w:rsidRPr="00C027C7" w:rsidRDefault="00335002" w:rsidP="00335002">
      <w:pPr>
        <w:numPr>
          <w:ilvl w:val="2"/>
          <w:numId w:val="100"/>
        </w:numPr>
        <w:rPr>
          <w:b/>
          <w:color w:val="FF0000"/>
        </w:rPr>
      </w:pPr>
      <w:r w:rsidRPr="00C027C7">
        <w:rPr>
          <w:b/>
          <w:color w:val="FF0000"/>
          <w:lang w:val="en-CA"/>
        </w:rPr>
        <w:t xml:space="preserve">Right to Stop Work  </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Participate</w:t>
      </w:r>
    </w:p>
    <w:p w:rsidR="00335002" w:rsidRPr="00335002" w:rsidRDefault="00335002" w:rsidP="00335002">
      <w:pPr>
        <w:numPr>
          <w:ilvl w:val="0"/>
          <w:numId w:val="101"/>
        </w:numPr>
        <w:rPr>
          <w:b/>
          <w:color w:val="000000"/>
          <w:lang w:val="en-CA"/>
        </w:rPr>
      </w:pPr>
      <w:r w:rsidRPr="00335002">
        <w:rPr>
          <w:b/>
          <w:color w:val="000000"/>
          <w:lang w:val="en-CA"/>
        </w:rPr>
        <w:t>The right to be part of the process of identifying and resolving workplace health and safety concerns.</w:t>
      </w:r>
    </w:p>
    <w:p w:rsidR="00335002" w:rsidRPr="00335002" w:rsidRDefault="00335002" w:rsidP="00335002">
      <w:pPr>
        <w:numPr>
          <w:ilvl w:val="0"/>
          <w:numId w:val="101"/>
        </w:numPr>
        <w:rPr>
          <w:b/>
          <w:color w:val="000000"/>
          <w:lang w:val="en-CA"/>
        </w:rPr>
      </w:pPr>
      <w:r w:rsidRPr="00335002">
        <w:rPr>
          <w:b/>
          <w:color w:val="000000"/>
          <w:lang w:val="en-CA"/>
        </w:rPr>
        <w:t>Expressed through worker membership in joint health and safety committees.</w:t>
      </w:r>
    </w:p>
    <w:p w:rsidR="00335002" w:rsidRPr="00335002" w:rsidRDefault="00335002" w:rsidP="00335002">
      <w:pPr>
        <w:numPr>
          <w:ilvl w:val="0"/>
          <w:numId w:val="101"/>
        </w:numPr>
        <w:rPr>
          <w:b/>
          <w:color w:val="000000"/>
          <w:lang w:val="en-CA"/>
        </w:rPr>
      </w:pPr>
      <w:r w:rsidRPr="00335002">
        <w:rPr>
          <w:b/>
          <w:color w:val="000000"/>
          <w:lang w:val="en-CA"/>
        </w:rPr>
        <w:t>Practiced through exercising their rights and duties in a responsible manner.</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lastRenderedPageBreak/>
        <w:t>Right to Know</w:t>
      </w:r>
    </w:p>
    <w:p w:rsidR="00335002" w:rsidRPr="00335002" w:rsidRDefault="00335002" w:rsidP="00335002">
      <w:pPr>
        <w:numPr>
          <w:ilvl w:val="0"/>
          <w:numId w:val="102"/>
        </w:numPr>
        <w:rPr>
          <w:b/>
          <w:color w:val="000000"/>
          <w:lang w:val="en-CA"/>
        </w:rPr>
      </w:pPr>
      <w:r w:rsidRPr="00335002">
        <w:rPr>
          <w:b/>
          <w:color w:val="000000"/>
          <w:lang w:val="en-CA"/>
        </w:rPr>
        <w:t>The right to know about any potential dangers to which the workers may be exposed.</w:t>
      </w:r>
    </w:p>
    <w:p w:rsidR="00335002" w:rsidRPr="00335002" w:rsidRDefault="00335002" w:rsidP="00335002">
      <w:pPr>
        <w:numPr>
          <w:ilvl w:val="0"/>
          <w:numId w:val="102"/>
        </w:numPr>
        <w:rPr>
          <w:b/>
          <w:color w:val="000000"/>
          <w:lang w:val="en-CA"/>
        </w:rPr>
      </w:pPr>
      <w:r w:rsidRPr="00335002">
        <w:rPr>
          <w:b/>
          <w:color w:val="000000"/>
          <w:lang w:val="en-CA"/>
        </w:rPr>
        <w:t xml:space="preserve">The right to be trained and to have information on machinery, equipment and hazardous substances. </w:t>
      </w:r>
    </w:p>
    <w:p w:rsidR="00335002" w:rsidRDefault="00335002" w:rsidP="00335002">
      <w:pPr>
        <w:numPr>
          <w:ilvl w:val="0"/>
          <w:numId w:val="102"/>
        </w:numPr>
        <w:rPr>
          <w:b/>
          <w:color w:val="000000"/>
          <w:lang w:val="en-CA"/>
        </w:rPr>
      </w:pPr>
      <w:r w:rsidRPr="00335002">
        <w:rPr>
          <w:b/>
          <w:color w:val="000000"/>
          <w:lang w:val="en-CA"/>
        </w:rPr>
        <w:t xml:space="preserve">The implementation of the </w:t>
      </w:r>
      <w:r w:rsidRPr="00C027C7">
        <w:rPr>
          <w:b/>
          <w:color w:val="FF0000"/>
          <w:lang w:val="en-CA"/>
        </w:rPr>
        <w:t>Workplace Hazardous Materials Information Systems</w:t>
      </w:r>
      <w:r w:rsidRPr="00335002">
        <w:rPr>
          <w:b/>
          <w:color w:val="000000"/>
          <w:lang w:val="en-CA"/>
        </w:rPr>
        <w:t xml:space="preserve"> </w:t>
      </w:r>
      <w:r w:rsidRPr="00C027C7">
        <w:rPr>
          <w:b/>
          <w:color w:val="FF0000"/>
          <w:lang w:val="en-CA"/>
        </w:rPr>
        <w:t>(WHMIS)</w:t>
      </w:r>
      <w:r w:rsidRPr="00335002">
        <w:rPr>
          <w:b/>
          <w:color w:val="000000"/>
          <w:lang w:val="en-CA"/>
        </w:rPr>
        <w:t xml:space="preserve"> play an important role in giving workers the right to know. </w:t>
      </w:r>
    </w:p>
    <w:p w:rsidR="00C027C7" w:rsidRDefault="00C027C7" w:rsidP="00C027C7">
      <w:pPr>
        <w:rPr>
          <w:b/>
          <w:color w:val="000000"/>
          <w:lang w:val="en-CA"/>
        </w:rPr>
      </w:pPr>
    </w:p>
    <w:p w:rsidR="00C027C7" w:rsidRPr="00C027C7" w:rsidRDefault="00C027C7" w:rsidP="00C027C7">
      <w:pPr>
        <w:rPr>
          <w:b/>
          <w:color w:val="FF0000"/>
          <w:lang w:val="en-CA"/>
        </w:rPr>
      </w:pPr>
      <w:r w:rsidRPr="00C027C7">
        <w:rPr>
          <w:b/>
          <w:color w:val="FF0000"/>
          <w:lang w:val="en-CA"/>
        </w:rPr>
        <w:t>Workplace Hazardous Materials Information Systems</w:t>
      </w:r>
      <w:r w:rsidRPr="00335002">
        <w:rPr>
          <w:b/>
          <w:color w:val="000000"/>
          <w:lang w:val="en-CA"/>
        </w:rPr>
        <w:t xml:space="preserve"> </w:t>
      </w:r>
      <w:r w:rsidRPr="00C027C7">
        <w:rPr>
          <w:b/>
          <w:color w:val="333300"/>
          <w:u w:val="single"/>
          <w:lang w:val="en-CA"/>
        </w:rPr>
        <w:t>(WHMIS)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 xml:space="preserve">Right to Refuse to Work </w:t>
      </w:r>
    </w:p>
    <w:p w:rsidR="00335002" w:rsidRPr="00335002" w:rsidRDefault="00335002" w:rsidP="00335002">
      <w:pPr>
        <w:numPr>
          <w:ilvl w:val="0"/>
          <w:numId w:val="103"/>
        </w:numPr>
        <w:rPr>
          <w:b/>
          <w:color w:val="000000"/>
          <w:lang w:val="en-CA"/>
        </w:rPr>
      </w:pPr>
      <w:r w:rsidRPr="00335002">
        <w:rPr>
          <w:b/>
          <w:color w:val="000000"/>
          <w:lang w:val="en-CA"/>
        </w:rPr>
        <w:t>Workers have right to refuse any work where unreasonable safety risks are apparent.</w:t>
      </w:r>
    </w:p>
    <w:p w:rsidR="00335002" w:rsidRPr="00335002" w:rsidRDefault="00335002" w:rsidP="00335002">
      <w:pPr>
        <w:numPr>
          <w:ilvl w:val="2"/>
          <w:numId w:val="103"/>
        </w:numPr>
        <w:rPr>
          <w:b/>
          <w:color w:val="000000"/>
          <w:lang w:val="en-CA"/>
        </w:rPr>
      </w:pPr>
      <w:r w:rsidRPr="004151FD">
        <w:rPr>
          <w:b/>
          <w:color w:val="FF0000"/>
        </w:rPr>
        <w:t>There are exceptions</w:t>
      </w:r>
      <w:r w:rsidRPr="00335002">
        <w:rPr>
          <w:b/>
          <w:color w:val="000000"/>
        </w:rPr>
        <w:t>: police officers for example.</w:t>
      </w:r>
    </w:p>
    <w:p w:rsidR="00335002" w:rsidRPr="00335002" w:rsidRDefault="00335002" w:rsidP="00335002">
      <w:pPr>
        <w:numPr>
          <w:ilvl w:val="0"/>
          <w:numId w:val="103"/>
        </w:numPr>
        <w:rPr>
          <w:b/>
          <w:color w:val="000000"/>
          <w:lang w:val="en-CA"/>
        </w:rPr>
      </w:pPr>
      <w:r w:rsidRPr="00335002">
        <w:rPr>
          <w:b/>
          <w:color w:val="000000"/>
          <w:lang w:val="en-CA"/>
        </w:rPr>
        <w:t>Must report refusal to employer/supervisor.</w:t>
      </w:r>
    </w:p>
    <w:p w:rsidR="00335002" w:rsidRPr="00335002" w:rsidRDefault="00335002" w:rsidP="00335002">
      <w:pPr>
        <w:numPr>
          <w:ilvl w:val="0"/>
          <w:numId w:val="103"/>
        </w:numPr>
        <w:rPr>
          <w:b/>
          <w:color w:val="000000"/>
          <w:lang w:val="en-CA"/>
        </w:rPr>
      </w:pPr>
      <w:r w:rsidRPr="00335002">
        <w:rPr>
          <w:b/>
          <w:color w:val="000000"/>
          <w:lang w:val="en-CA"/>
        </w:rPr>
        <w:t>Refusal must be investigated.</w:t>
      </w:r>
    </w:p>
    <w:p w:rsidR="00335002" w:rsidRPr="00335002" w:rsidRDefault="00335002" w:rsidP="00335002">
      <w:pPr>
        <w:numPr>
          <w:ilvl w:val="0"/>
          <w:numId w:val="103"/>
        </w:numPr>
        <w:rPr>
          <w:b/>
          <w:color w:val="000000"/>
        </w:rPr>
      </w:pPr>
      <w:r w:rsidRPr="00335002">
        <w:rPr>
          <w:b/>
          <w:color w:val="000000"/>
          <w:lang w:val="en-CA"/>
        </w:rPr>
        <w:t>Worker must remain at workstation if safe to do so.</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Stop Work</w:t>
      </w:r>
    </w:p>
    <w:p w:rsidR="00335002" w:rsidRPr="00335002" w:rsidRDefault="00335002" w:rsidP="00335002">
      <w:pPr>
        <w:numPr>
          <w:ilvl w:val="0"/>
          <w:numId w:val="104"/>
        </w:numPr>
        <w:rPr>
          <w:b/>
          <w:color w:val="000000"/>
        </w:rPr>
      </w:pPr>
      <w:r w:rsidRPr="00335002">
        <w:rPr>
          <w:b/>
          <w:color w:val="000000"/>
          <w:lang w:val="en-CA"/>
        </w:rPr>
        <w:t xml:space="preserve">In certain circumstances, certified members of a joint health and safety committee have the right to stop work that is dangerous to any worker. </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Supervisor</w:t>
      </w:r>
    </w:p>
    <w:p w:rsidR="00335002" w:rsidRPr="00335002" w:rsidRDefault="00335002" w:rsidP="00335002">
      <w:pPr>
        <w:numPr>
          <w:ilvl w:val="0"/>
          <w:numId w:val="105"/>
        </w:numPr>
        <w:rPr>
          <w:b/>
          <w:color w:val="000000"/>
        </w:rPr>
      </w:pPr>
      <w:r w:rsidRPr="00335002">
        <w:rPr>
          <w:b/>
          <w:color w:val="000000"/>
        </w:rPr>
        <w:t>Ensure workers follow safe procedures.</w:t>
      </w:r>
    </w:p>
    <w:p w:rsidR="00335002" w:rsidRPr="00335002" w:rsidRDefault="00335002" w:rsidP="00335002">
      <w:pPr>
        <w:numPr>
          <w:ilvl w:val="0"/>
          <w:numId w:val="105"/>
        </w:numPr>
        <w:rPr>
          <w:b/>
          <w:color w:val="000000"/>
        </w:rPr>
      </w:pPr>
      <w:r w:rsidRPr="00335002">
        <w:rPr>
          <w:b/>
          <w:color w:val="000000"/>
        </w:rPr>
        <w:t>Ensure workers wear appropriate safety clothing or devices.</w:t>
      </w:r>
    </w:p>
    <w:p w:rsidR="00335002" w:rsidRPr="00335002" w:rsidRDefault="00335002" w:rsidP="00335002">
      <w:pPr>
        <w:numPr>
          <w:ilvl w:val="0"/>
          <w:numId w:val="105"/>
        </w:numPr>
        <w:rPr>
          <w:b/>
          <w:color w:val="000000"/>
        </w:rPr>
      </w:pPr>
      <w:r w:rsidRPr="00335002">
        <w:rPr>
          <w:b/>
          <w:color w:val="000000"/>
        </w:rPr>
        <w:t>Must advise workers of hazardous situations.</w:t>
      </w:r>
    </w:p>
    <w:p w:rsidR="00335002" w:rsidRPr="00335002" w:rsidRDefault="00335002" w:rsidP="00335002">
      <w:pPr>
        <w:numPr>
          <w:ilvl w:val="0"/>
          <w:numId w:val="105"/>
        </w:numPr>
        <w:rPr>
          <w:b/>
          <w:color w:val="000000"/>
          <w:lang w:val="en-CA"/>
        </w:rPr>
      </w:pPr>
      <w:r w:rsidRPr="00335002">
        <w:rPr>
          <w:b/>
          <w:color w:val="000000"/>
        </w:rPr>
        <w:t>Must take every reasonable precaution to ensure worker safety.</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Employer</w:t>
      </w:r>
    </w:p>
    <w:p w:rsidR="00335002" w:rsidRPr="00335002" w:rsidRDefault="00335002" w:rsidP="00335002">
      <w:pPr>
        <w:numPr>
          <w:ilvl w:val="1"/>
          <w:numId w:val="106"/>
        </w:numPr>
        <w:rPr>
          <w:b/>
          <w:color w:val="000000"/>
        </w:rPr>
      </w:pPr>
      <w:r w:rsidRPr="00335002">
        <w:rPr>
          <w:b/>
          <w:color w:val="000000"/>
        </w:rPr>
        <w:t>Supply protective equipment, devices and clothing.</w:t>
      </w:r>
    </w:p>
    <w:p w:rsidR="00335002" w:rsidRPr="00335002" w:rsidRDefault="00335002" w:rsidP="00335002">
      <w:pPr>
        <w:numPr>
          <w:ilvl w:val="1"/>
          <w:numId w:val="106"/>
        </w:numPr>
        <w:rPr>
          <w:b/>
          <w:color w:val="000000"/>
        </w:rPr>
      </w:pPr>
      <w:r w:rsidRPr="00335002">
        <w:rPr>
          <w:b/>
          <w:color w:val="000000"/>
        </w:rPr>
        <w:t>Maintain protective equipment.</w:t>
      </w:r>
    </w:p>
    <w:p w:rsidR="00335002" w:rsidRPr="00335002" w:rsidRDefault="00335002" w:rsidP="00335002">
      <w:pPr>
        <w:numPr>
          <w:ilvl w:val="1"/>
          <w:numId w:val="106"/>
        </w:numPr>
        <w:rPr>
          <w:b/>
          <w:color w:val="000000"/>
        </w:rPr>
      </w:pPr>
      <w:r w:rsidRPr="00335002">
        <w:rPr>
          <w:b/>
          <w:color w:val="000000"/>
        </w:rPr>
        <w:t>Ensure OHSA provisions followed.</w:t>
      </w:r>
    </w:p>
    <w:p w:rsidR="00335002" w:rsidRPr="00335002" w:rsidRDefault="00335002" w:rsidP="00335002">
      <w:pPr>
        <w:numPr>
          <w:ilvl w:val="1"/>
          <w:numId w:val="106"/>
        </w:numPr>
        <w:rPr>
          <w:b/>
          <w:color w:val="000000"/>
        </w:rPr>
      </w:pPr>
      <w:r w:rsidRPr="00335002">
        <w:rPr>
          <w:b/>
          <w:color w:val="000000"/>
        </w:rPr>
        <w:t xml:space="preserve">Ensure workplace structurally sound. </w:t>
      </w:r>
    </w:p>
    <w:p w:rsidR="00335002" w:rsidRPr="00335002" w:rsidRDefault="00335002" w:rsidP="00335002">
      <w:pPr>
        <w:numPr>
          <w:ilvl w:val="1"/>
          <w:numId w:val="106"/>
        </w:numPr>
        <w:rPr>
          <w:b/>
          <w:color w:val="000000"/>
          <w:lang w:val="en-CA"/>
        </w:rPr>
      </w:pPr>
      <w:r w:rsidRPr="00335002">
        <w:rPr>
          <w:b/>
          <w:color w:val="000000"/>
          <w:lang w:val="en-CA"/>
        </w:rPr>
        <w:t xml:space="preserve">Develop and implement a health and safety program and policy. </w:t>
      </w:r>
    </w:p>
    <w:p w:rsidR="00335002" w:rsidRPr="00335002" w:rsidRDefault="00335002" w:rsidP="00335002">
      <w:pPr>
        <w:numPr>
          <w:ilvl w:val="1"/>
          <w:numId w:val="106"/>
        </w:numPr>
        <w:rPr>
          <w:b/>
          <w:color w:val="000000"/>
          <w:lang w:val="en-CA"/>
        </w:rPr>
      </w:pPr>
      <w:r w:rsidRPr="00335002">
        <w:rPr>
          <w:b/>
          <w:color w:val="000000"/>
          <w:lang w:val="en-CA"/>
        </w:rPr>
        <w:t xml:space="preserve">Post a copy of OHSA in the workplace. </w:t>
      </w:r>
    </w:p>
    <w:p w:rsidR="00335002" w:rsidRDefault="00335002" w:rsidP="0002764E">
      <w:pPr>
        <w:rPr>
          <w:b/>
          <w:color w:val="000000"/>
        </w:rPr>
      </w:pPr>
    </w:p>
    <w:p w:rsidR="00335002" w:rsidRPr="00335002" w:rsidRDefault="00335002" w:rsidP="00335002">
      <w:pPr>
        <w:numPr>
          <w:ilvl w:val="1"/>
          <w:numId w:val="107"/>
        </w:numPr>
        <w:rPr>
          <w:b/>
          <w:color w:val="000000"/>
          <w:lang w:val="en-CA"/>
        </w:rPr>
      </w:pPr>
      <w:r w:rsidRPr="00335002">
        <w:rPr>
          <w:b/>
          <w:color w:val="000000"/>
          <w:lang w:val="en-CA"/>
        </w:rPr>
        <w:t xml:space="preserve">Provide health and safety reports to the JHSC. </w:t>
      </w:r>
    </w:p>
    <w:p w:rsidR="00335002" w:rsidRPr="00335002" w:rsidRDefault="00335002" w:rsidP="00335002">
      <w:pPr>
        <w:numPr>
          <w:ilvl w:val="1"/>
          <w:numId w:val="107"/>
        </w:numPr>
        <w:rPr>
          <w:b/>
          <w:color w:val="000000"/>
        </w:rPr>
      </w:pPr>
      <w:r w:rsidRPr="00335002">
        <w:rPr>
          <w:b/>
          <w:color w:val="000000"/>
        </w:rPr>
        <w:t>Provide training for supervisors.</w:t>
      </w:r>
    </w:p>
    <w:p w:rsidR="00335002" w:rsidRPr="00335002" w:rsidRDefault="00335002" w:rsidP="00335002">
      <w:pPr>
        <w:numPr>
          <w:ilvl w:val="1"/>
          <w:numId w:val="107"/>
        </w:numPr>
        <w:rPr>
          <w:b/>
          <w:color w:val="000000"/>
        </w:rPr>
      </w:pPr>
      <w:r w:rsidRPr="00335002">
        <w:rPr>
          <w:b/>
          <w:color w:val="000000"/>
        </w:rPr>
        <w:t>Provide the means for training of workers.</w:t>
      </w:r>
    </w:p>
    <w:p w:rsidR="00335002" w:rsidRPr="00335002" w:rsidRDefault="00335002" w:rsidP="00335002">
      <w:pPr>
        <w:numPr>
          <w:ilvl w:val="1"/>
          <w:numId w:val="107"/>
        </w:numPr>
        <w:rPr>
          <w:b/>
          <w:color w:val="000000"/>
        </w:rPr>
      </w:pPr>
      <w:r w:rsidRPr="00335002">
        <w:rPr>
          <w:b/>
          <w:color w:val="000000"/>
        </w:rPr>
        <w:t>Appoint competent supervisors.</w:t>
      </w:r>
    </w:p>
    <w:p w:rsidR="00335002" w:rsidRPr="00335002" w:rsidRDefault="00335002" w:rsidP="00335002">
      <w:pPr>
        <w:numPr>
          <w:ilvl w:val="1"/>
          <w:numId w:val="107"/>
        </w:numPr>
        <w:rPr>
          <w:b/>
          <w:color w:val="000000"/>
          <w:lang w:val="en-CA"/>
        </w:rPr>
      </w:pPr>
      <w:r w:rsidRPr="00335002">
        <w:rPr>
          <w:b/>
          <w:color w:val="000000"/>
        </w:rPr>
        <w:t>Must take every reasonable precaution to ensure safe workplace.</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Engineer</w:t>
      </w:r>
    </w:p>
    <w:p w:rsidR="00335002" w:rsidRPr="00335002" w:rsidRDefault="00335002" w:rsidP="00335002">
      <w:pPr>
        <w:numPr>
          <w:ilvl w:val="0"/>
          <w:numId w:val="108"/>
        </w:numPr>
        <w:rPr>
          <w:b/>
          <w:color w:val="000000"/>
          <w:lang w:val="en-CA"/>
        </w:rPr>
      </w:pPr>
      <w:r w:rsidRPr="00335002">
        <w:rPr>
          <w:b/>
          <w:color w:val="000000"/>
          <w:lang w:val="en-CA"/>
        </w:rPr>
        <w:t>Ensure safety of public.</w:t>
      </w:r>
    </w:p>
    <w:p w:rsidR="00335002" w:rsidRPr="00335002" w:rsidRDefault="00335002" w:rsidP="00335002">
      <w:pPr>
        <w:numPr>
          <w:ilvl w:val="0"/>
          <w:numId w:val="108"/>
        </w:numPr>
        <w:rPr>
          <w:b/>
          <w:color w:val="000000"/>
          <w:lang w:val="en-CA"/>
        </w:rPr>
      </w:pPr>
      <w:r w:rsidRPr="00335002">
        <w:rPr>
          <w:b/>
          <w:color w:val="000000"/>
          <w:lang w:val="en-CA"/>
        </w:rPr>
        <w:t>Report or correct any hazardous situation.</w:t>
      </w:r>
    </w:p>
    <w:p w:rsidR="00335002" w:rsidRPr="00335002" w:rsidRDefault="00335002" w:rsidP="00335002">
      <w:pPr>
        <w:numPr>
          <w:ilvl w:val="0"/>
          <w:numId w:val="108"/>
        </w:numPr>
        <w:rPr>
          <w:b/>
          <w:color w:val="000000"/>
          <w:lang w:val="en-CA"/>
        </w:rPr>
      </w:pPr>
      <w:r w:rsidRPr="00335002">
        <w:rPr>
          <w:b/>
          <w:color w:val="000000"/>
          <w:lang w:val="en-CA"/>
        </w:rPr>
        <w:t>Maintain competence.</w:t>
      </w:r>
    </w:p>
    <w:p w:rsidR="00335002" w:rsidRPr="00335002" w:rsidRDefault="00335002" w:rsidP="00335002">
      <w:pPr>
        <w:numPr>
          <w:ilvl w:val="0"/>
          <w:numId w:val="108"/>
        </w:numPr>
        <w:rPr>
          <w:b/>
          <w:color w:val="000000"/>
          <w:lang w:val="en-CA"/>
        </w:rPr>
      </w:pPr>
      <w:r w:rsidRPr="00335002">
        <w:rPr>
          <w:b/>
          <w:color w:val="000000"/>
          <w:lang w:val="en-CA"/>
        </w:rPr>
        <w:t>Not perform work outside field of expertise (gained by training and experience).</w:t>
      </w:r>
    </w:p>
    <w:p w:rsidR="00335002" w:rsidRPr="00335002" w:rsidRDefault="00335002" w:rsidP="00335002">
      <w:pPr>
        <w:numPr>
          <w:ilvl w:val="0"/>
          <w:numId w:val="108"/>
        </w:numPr>
        <w:rPr>
          <w:b/>
          <w:color w:val="000000"/>
          <w:lang w:val="en-CA"/>
        </w:rPr>
      </w:pPr>
      <w:r w:rsidRPr="00335002">
        <w:rPr>
          <w:b/>
          <w:color w:val="000000"/>
          <w:lang w:val="en-CA"/>
        </w:rPr>
        <w:t>Apply applicable national and international codes and standards.</w:t>
      </w:r>
    </w:p>
    <w:p w:rsidR="00335002" w:rsidRDefault="00335002" w:rsidP="0002764E">
      <w:pPr>
        <w:rPr>
          <w:b/>
          <w:color w:val="000000"/>
        </w:rPr>
      </w:pPr>
      <w:r>
        <w:rPr>
          <w:b/>
          <w:color w:val="000000"/>
        </w:rPr>
        <w:br w:type="page"/>
      </w:r>
    </w:p>
    <w:p w:rsidR="00335002" w:rsidRPr="005C5FC1" w:rsidRDefault="00335002" w:rsidP="00335002">
      <w:pPr>
        <w:rPr>
          <w:b/>
          <w:color w:val="0000FF"/>
        </w:rPr>
      </w:pPr>
      <w:r w:rsidRPr="005C5FC1">
        <w:rPr>
          <w:b/>
          <w:color w:val="0000FF"/>
          <w:lang w:val="en-CA"/>
        </w:rPr>
        <w:lastRenderedPageBreak/>
        <w:t>WHMIS</w:t>
      </w:r>
    </w:p>
    <w:p w:rsidR="00335002" w:rsidRPr="004151FD" w:rsidRDefault="00335002" w:rsidP="00335002">
      <w:pPr>
        <w:numPr>
          <w:ilvl w:val="0"/>
          <w:numId w:val="109"/>
        </w:numPr>
        <w:rPr>
          <w:b/>
          <w:color w:val="FF0000"/>
          <w:lang w:val="en-CA"/>
        </w:rPr>
      </w:pPr>
      <w:r w:rsidRPr="00335002">
        <w:rPr>
          <w:b/>
          <w:color w:val="000000"/>
          <w:lang w:val="en-CA"/>
        </w:rPr>
        <w:t xml:space="preserve">The </w:t>
      </w:r>
      <w:r w:rsidRPr="004151FD">
        <w:rPr>
          <w:b/>
          <w:color w:val="FF0000"/>
          <w:lang w:val="en-CA"/>
        </w:rPr>
        <w:t>Workplace Hazardous Materials Information System</w:t>
      </w:r>
      <w:r w:rsidRPr="00335002">
        <w:rPr>
          <w:b/>
          <w:color w:val="000000"/>
          <w:lang w:val="en-CA"/>
        </w:rPr>
        <w:t xml:space="preserve"> (WHMIS) - </w:t>
      </w:r>
      <w:smartTag w:uri="urn:schemas-microsoft-com:office:smarttags" w:element="country-region">
        <w:smartTag w:uri="urn:schemas-microsoft-com:office:smarttags" w:element="place">
          <w:r w:rsidRPr="004151FD">
            <w:rPr>
              <w:b/>
              <w:color w:val="FF0000"/>
              <w:lang w:val="en-CA"/>
            </w:rPr>
            <w:t>Canada</w:t>
          </w:r>
        </w:smartTag>
      </w:smartTag>
      <w:r w:rsidRPr="004151FD">
        <w:rPr>
          <w:b/>
          <w:color w:val="FF0000"/>
          <w:lang w:val="en-CA"/>
        </w:rPr>
        <w:t xml:space="preserve">'s hazard communication standard. </w:t>
      </w:r>
    </w:p>
    <w:p w:rsidR="00335002" w:rsidRPr="00335002" w:rsidRDefault="00335002" w:rsidP="00335002">
      <w:pPr>
        <w:numPr>
          <w:ilvl w:val="0"/>
          <w:numId w:val="109"/>
        </w:numPr>
        <w:rPr>
          <w:b/>
          <w:color w:val="000000"/>
          <w:lang w:val="en-CA"/>
        </w:rPr>
      </w:pPr>
      <w:r w:rsidRPr="00335002">
        <w:rPr>
          <w:b/>
          <w:color w:val="000000"/>
          <w:lang w:val="en-CA"/>
        </w:rPr>
        <w:t xml:space="preserve">Implemented through coordinated federal, provincial and territorial legislation. </w:t>
      </w:r>
    </w:p>
    <w:p w:rsidR="00335002" w:rsidRPr="00335002" w:rsidRDefault="00335002" w:rsidP="00335002">
      <w:pPr>
        <w:numPr>
          <w:ilvl w:val="0"/>
          <w:numId w:val="109"/>
        </w:numPr>
        <w:rPr>
          <w:b/>
          <w:color w:val="000000"/>
        </w:rPr>
      </w:pPr>
      <w:r w:rsidRPr="00335002">
        <w:rPr>
          <w:b/>
          <w:color w:val="000000"/>
          <w:lang w:val="en-CA"/>
        </w:rPr>
        <w:t xml:space="preserve">Balances workers' right-to-know with industry's right to protect confidential business information. </w:t>
      </w:r>
    </w:p>
    <w:p w:rsidR="00335002" w:rsidRDefault="00335002" w:rsidP="0002764E">
      <w:pPr>
        <w:rPr>
          <w:b/>
          <w:color w:val="000000"/>
        </w:rPr>
      </w:pPr>
    </w:p>
    <w:p w:rsidR="00335002" w:rsidRPr="00335002" w:rsidRDefault="00335002" w:rsidP="00335002">
      <w:pPr>
        <w:numPr>
          <w:ilvl w:val="0"/>
          <w:numId w:val="110"/>
        </w:numPr>
        <w:rPr>
          <w:b/>
          <w:color w:val="000000"/>
          <w:lang w:val="en-CA"/>
        </w:rPr>
      </w:pPr>
      <w:r w:rsidRPr="00335002">
        <w:rPr>
          <w:b/>
          <w:color w:val="000000"/>
          <w:lang w:val="en-CA"/>
        </w:rPr>
        <w:t>The key elements of the system are:</w:t>
      </w:r>
    </w:p>
    <w:p w:rsidR="00335002" w:rsidRPr="00335002" w:rsidRDefault="00335002" w:rsidP="00335002">
      <w:pPr>
        <w:numPr>
          <w:ilvl w:val="1"/>
          <w:numId w:val="110"/>
        </w:numPr>
        <w:rPr>
          <w:b/>
          <w:color w:val="000000"/>
          <w:lang w:val="en-CA"/>
        </w:rPr>
      </w:pPr>
      <w:r w:rsidRPr="00335002">
        <w:rPr>
          <w:b/>
          <w:color w:val="000000"/>
          <w:lang w:val="en-CA"/>
        </w:rPr>
        <w:t>Cautionary labelling of containers of WHMIS "controlled products“</w:t>
      </w:r>
    </w:p>
    <w:p w:rsidR="00335002" w:rsidRPr="00335002" w:rsidRDefault="00335002" w:rsidP="00335002">
      <w:pPr>
        <w:numPr>
          <w:ilvl w:val="1"/>
          <w:numId w:val="110"/>
        </w:numPr>
        <w:rPr>
          <w:b/>
          <w:color w:val="000000"/>
          <w:lang w:val="en-CA"/>
        </w:rPr>
      </w:pPr>
      <w:r w:rsidRPr="00335002">
        <w:rPr>
          <w:b/>
          <w:color w:val="000000"/>
          <w:lang w:val="en-CA"/>
        </w:rPr>
        <w:t xml:space="preserve">The provision of </w:t>
      </w:r>
      <w:r w:rsidRPr="004151FD">
        <w:rPr>
          <w:b/>
          <w:color w:val="FF0000"/>
          <w:lang w:val="en-CA"/>
        </w:rPr>
        <w:t>material safety data sheets</w:t>
      </w:r>
      <w:r w:rsidRPr="00335002">
        <w:rPr>
          <w:b/>
          <w:color w:val="000000"/>
          <w:lang w:val="en-CA"/>
        </w:rPr>
        <w:t xml:space="preserve"> (</w:t>
      </w:r>
      <w:r w:rsidRPr="004151FD">
        <w:rPr>
          <w:b/>
          <w:color w:val="FF0000"/>
          <w:lang w:val="en-CA"/>
        </w:rPr>
        <w:t>MSDSs</w:t>
      </w:r>
      <w:r w:rsidRPr="00335002">
        <w:rPr>
          <w:b/>
          <w:color w:val="000000"/>
          <w:lang w:val="en-CA"/>
        </w:rPr>
        <w:t xml:space="preserve">) </w:t>
      </w:r>
    </w:p>
    <w:p w:rsidR="00335002" w:rsidRPr="00335002" w:rsidRDefault="00335002" w:rsidP="00335002">
      <w:pPr>
        <w:numPr>
          <w:ilvl w:val="1"/>
          <w:numId w:val="110"/>
        </w:numPr>
        <w:rPr>
          <w:b/>
          <w:color w:val="000000"/>
          <w:lang w:val="en-CA"/>
        </w:rPr>
      </w:pPr>
      <w:r w:rsidRPr="00335002">
        <w:rPr>
          <w:b/>
          <w:color w:val="000000"/>
          <w:lang w:val="en-CA"/>
        </w:rPr>
        <w:t>Worker education programs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Penalties</w:t>
      </w:r>
    </w:p>
    <w:p w:rsidR="00335002" w:rsidRPr="00335002" w:rsidRDefault="00335002" w:rsidP="00335002">
      <w:pPr>
        <w:numPr>
          <w:ilvl w:val="0"/>
          <w:numId w:val="111"/>
        </w:numPr>
        <w:rPr>
          <w:b/>
          <w:color w:val="000000"/>
        </w:rPr>
      </w:pPr>
      <w:r w:rsidRPr="00335002">
        <w:rPr>
          <w:b/>
          <w:color w:val="000000"/>
        </w:rPr>
        <w:t>Individuals</w:t>
      </w:r>
    </w:p>
    <w:p w:rsidR="00335002" w:rsidRPr="00335002" w:rsidRDefault="00335002" w:rsidP="00335002">
      <w:pPr>
        <w:numPr>
          <w:ilvl w:val="1"/>
          <w:numId w:val="111"/>
        </w:numPr>
        <w:rPr>
          <w:b/>
          <w:color w:val="000000"/>
        </w:rPr>
      </w:pPr>
      <w:r w:rsidRPr="00335002">
        <w:rPr>
          <w:b/>
          <w:color w:val="000000"/>
        </w:rPr>
        <w:t xml:space="preserve">Up to </w:t>
      </w:r>
      <w:r w:rsidRPr="004151FD">
        <w:rPr>
          <w:b/>
          <w:color w:val="FF0000"/>
        </w:rPr>
        <w:t>$25K</w:t>
      </w:r>
      <w:r w:rsidRPr="00335002">
        <w:rPr>
          <w:b/>
          <w:color w:val="000000"/>
        </w:rPr>
        <w:t xml:space="preserve"> or imprisoned for one year per offence</w:t>
      </w:r>
    </w:p>
    <w:p w:rsidR="00335002" w:rsidRPr="00335002" w:rsidRDefault="00335002" w:rsidP="00335002">
      <w:pPr>
        <w:numPr>
          <w:ilvl w:val="0"/>
          <w:numId w:val="111"/>
        </w:numPr>
        <w:rPr>
          <w:b/>
          <w:color w:val="000000"/>
        </w:rPr>
      </w:pPr>
      <w:r w:rsidRPr="00335002">
        <w:rPr>
          <w:b/>
          <w:color w:val="000000"/>
        </w:rPr>
        <w:t>Corporations</w:t>
      </w:r>
    </w:p>
    <w:p w:rsidR="00335002" w:rsidRPr="00335002" w:rsidRDefault="00335002" w:rsidP="00335002">
      <w:pPr>
        <w:numPr>
          <w:ilvl w:val="1"/>
          <w:numId w:val="111"/>
        </w:numPr>
        <w:rPr>
          <w:b/>
          <w:color w:val="000000"/>
        </w:rPr>
      </w:pPr>
      <w:r w:rsidRPr="00335002">
        <w:rPr>
          <w:b/>
          <w:color w:val="000000"/>
        </w:rPr>
        <w:t>$</w:t>
      </w:r>
      <w:r w:rsidRPr="004151FD">
        <w:rPr>
          <w:b/>
          <w:color w:val="FF0000"/>
        </w:rPr>
        <w:t>500K</w:t>
      </w:r>
      <w:r w:rsidRPr="00335002">
        <w:rPr>
          <w:b/>
          <w:color w:val="000000"/>
        </w:rPr>
        <w:t xml:space="preserve"> per offence</w:t>
      </w:r>
    </w:p>
    <w:p w:rsidR="00335002" w:rsidRPr="00335002" w:rsidRDefault="00335002" w:rsidP="00335002">
      <w:pPr>
        <w:numPr>
          <w:ilvl w:val="0"/>
          <w:numId w:val="111"/>
        </w:numPr>
        <w:rPr>
          <w:b/>
          <w:color w:val="000000"/>
        </w:rPr>
      </w:pPr>
      <w:r w:rsidRPr="00335002">
        <w:rPr>
          <w:b/>
          <w:color w:val="000000"/>
        </w:rPr>
        <w:t>Penalties imposed by professional bodies</w:t>
      </w:r>
    </w:p>
    <w:p w:rsidR="00335002" w:rsidRPr="00335002" w:rsidRDefault="00335002" w:rsidP="00335002">
      <w:pPr>
        <w:rPr>
          <w:b/>
          <w:bCs/>
          <w:color w:val="000000"/>
          <w:u w:val="single"/>
        </w:rPr>
      </w:pPr>
      <w:r w:rsidRPr="00335002">
        <w:rPr>
          <w:b/>
          <w:bCs/>
          <w:color w:val="000000"/>
          <w:u w:val="single"/>
        </w:rPr>
        <w:t>Note:</w:t>
      </w:r>
    </w:p>
    <w:p w:rsidR="00335002" w:rsidRPr="00335002" w:rsidRDefault="00335002" w:rsidP="00335002">
      <w:pPr>
        <w:rPr>
          <w:b/>
          <w:color w:val="000000"/>
        </w:rPr>
      </w:pPr>
      <w:r w:rsidRPr="00335002">
        <w:rPr>
          <w:b/>
          <w:color w:val="000000"/>
        </w:rPr>
        <w:t xml:space="preserve">OHSA penalties refer to the </w:t>
      </w:r>
      <w:r w:rsidRPr="00335002">
        <w:rPr>
          <w:b/>
          <w:i/>
          <w:iCs/>
          <w:color w:val="000000"/>
        </w:rPr>
        <w:t>person</w:t>
      </w:r>
      <w:r w:rsidRPr="00335002">
        <w:rPr>
          <w:b/>
          <w:color w:val="000000"/>
        </w:rPr>
        <w:t>, (i.e.</w:t>
      </w:r>
      <w:r w:rsidR="004151FD">
        <w:rPr>
          <w:b/>
          <w:color w:val="000000"/>
        </w:rPr>
        <w:t xml:space="preserve"> </w:t>
      </w:r>
      <w:r w:rsidRPr="00335002">
        <w:rPr>
          <w:b/>
          <w:color w:val="000000"/>
        </w:rPr>
        <w:t>engineer) and not to the employer of the</w:t>
      </w:r>
      <w:r w:rsidR="004151FD">
        <w:rPr>
          <w:b/>
          <w:color w:val="000000"/>
        </w:rPr>
        <w:t xml:space="preserve"> </w:t>
      </w:r>
      <w:r w:rsidRPr="00335002">
        <w:rPr>
          <w:b/>
          <w:color w:val="000000"/>
        </w:rPr>
        <w:t xml:space="preserve">engineer. The engineer is </w:t>
      </w:r>
      <w:r w:rsidRPr="004151FD">
        <w:rPr>
          <w:b/>
          <w:i/>
          <w:iCs/>
          <w:color w:val="FF0000"/>
        </w:rPr>
        <w:t>personally liable</w:t>
      </w:r>
      <w:r w:rsidR="004151FD">
        <w:rPr>
          <w:b/>
          <w:i/>
          <w:iCs/>
          <w:color w:val="000000"/>
        </w:rPr>
        <w:t xml:space="preserve"> </w:t>
      </w:r>
      <w:r w:rsidRPr="00335002">
        <w:rPr>
          <w:b/>
          <w:color w:val="000000"/>
        </w:rPr>
        <w:t xml:space="preserve">under the requirements of the </w:t>
      </w:r>
      <w:r w:rsidRPr="004151FD">
        <w:rPr>
          <w:b/>
          <w:color w:val="FF0000"/>
        </w:rPr>
        <w:t>OHSA</w:t>
      </w:r>
      <w:r w:rsidRPr="00335002">
        <w:rPr>
          <w:b/>
          <w:color w:val="000000"/>
        </w:rPr>
        <w:t>.</w:t>
      </w:r>
    </w:p>
    <w:p w:rsidR="00335002" w:rsidRPr="00335002" w:rsidRDefault="00335002" w:rsidP="00335002">
      <w:pPr>
        <w:rPr>
          <w:b/>
          <w:color w:val="000000"/>
        </w:rPr>
      </w:pPr>
    </w:p>
    <w:p w:rsidR="00335002" w:rsidRPr="00335002" w:rsidRDefault="00335002" w:rsidP="00335002">
      <w:pPr>
        <w:rPr>
          <w:b/>
          <w:color w:val="000000"/>
        </w:rPr>
      </w:pPr>
      <w:r w:rsidRPr="00335002">
        <w:rPr>
          <w:b/>
          <w:color w:val="000000"/>
        </w:rPr>
        <w:t xml:space="preserve">Engineer may also be subject to </w:t>
      </w:r>
      <w:r w:rsidRPr="004151FD">
        <w:rPr>
          <w:b/>
          <w:color w:val="FF0000"/>
        </w:rPr>
        <w:t>civil litigation</w:t>
      </w:r>
      <w:r w:rsidRPr="00335002">
        <w:rPr>
          <w:b/>
          <w:color w:val="000000"/>
        </w:rPr>
        <w:t>.</w:t>
      </w:r>
    </w:p>
    <w:p w:rsidR="00335002" w:rsidRDefault="00335002" w:rsidP="0002764E">
      <w:pPr>
        <w:rPr>
          <w:b/>
          <w:color w:val="000000"/>
        </w:rPr>
      </w:pPr>
    </w:p>
    <w:p w:rsidR="00766B8B" w:rsidRPr="005C5FC1" w:rsidRDefault="00766B8B" w:rsidP="00766B8B">
      <w:pPr>
        <w:rPr>
          <w:b/>
          <w:color w:val="0000FF"/>
        </w:rPr>
      </w:pPr>
      <w:r w:rsidRPr="005C5FC1">
        <w:rPr>
          <w:b/>
          <w:color w:val="0000FF"/>
          <w:lang w:val="en-CA"/>
        </w:rPr>
        <w:t xml:space="preserve">Definition of </w:t>
      </w:r>
      <w:r w:rsidRPr="005C5FC1">
        <w:rPr>
          <w:b/>
          <w:i/>
          <w:iCs/>
          <w:color w:val="0000FF"/>
          <w:lang w:val="en-CA"/>
        </w:rPr>
        <w:t>Profession</w:t>
      </w:r>
    </w:p>
    <w:p w:rsidR="00766B8B" w:rsidRPr="00766B8B" w:rsidRDefault="00766B8B" w:rsidP="00766B8B">
      <w:pPr>
        <w:numPr>
          <w:ilvl w:val="0"/>
          <w:numId w:val="112"/>
        </w:numPr>
        <w:rPr>
          <w:b/>
          <w:color w:val="000000"/>
          <w:lang w:val="en-CA"/>
        </w:rPr>
      </w:pPr>
      <w:r w:rsidRPr="00766B8B">
        <w:rPr>
          <w:b/>
          <w:color w:val="000000"/>
          <w:lang w:val="en-CA"/>
        </w:rPr>
        <w:t xml:space="preserve">What does </w:t>
      </w:r>
      <w:r w:rsidRPr="00766B8B">
        <w:rPr>
          <w:b/>
          <w:i/>
          <w:iCs/>
          <w:color w:val="000000"/>
          <w:lang w:val="en-CA"/>
        </w:rPr>
        <w:t>Professional Engineer</w:t>
      </w:r>
      <w:r w:rsidRPr="00766B8B">
        <w:rPr>
          <w:b/>
          <w:color w:val="000000"/>
          <w:lang w:val="en-CA"/>
        </w:rPr>
        <w:t xml:space="preserve"> mean?</w:t>
      </w:r>
    </w:p>
    <w:p w:rsidR="00766B8B" w:rsidRPr="00766B8B" w:rsidRDefault="00766B8B" w:rsidP="00766B8B">
      <w:pPr>
        <w:numPr>
          <w:ilvl w:val="0"/>
          <w:numId w:val="112"/>
        </w:numPr>
        <w:rPr>
          <w:b/>
          <w:color w:val="000000"/>
          <w:lang w:val="en-CA"/>
        </w:rPr>
      </w:pPr>
      <w:r w:rsidRPr="00766B8B">
        <w:rPr>
          <w:b/>
          <w:color w:val="000000"/>
          <w:lang w:val="en-CA"/>
        </w:rPr>
        <w:t xml:space="preserve">In the debates leading to the passage of the Professional Engineers Act by the </w:t>
      </w:r>
      <w:smartTag w:uri="urn:schemas-microsoft-com:office:smarttags" w:element="State">
        <w:smartTag w:uri="urn:schemas-microsoft-com:office:smarttags" w:element="place">
          <w:r w:rsidRPr="00766B8B">
            <w:rPr>
              <w:b/>
              <w:color w:val="000000"/>
              <w:lang w:val="en-CA"/>
            </w:rPr>
            <w:t>Ontario</w:t>
          </w:r>
        </w:smartTag>
      </w:smartTag>
      <w:r w:rsidRPr="00766B8B">
        <w:rPr>
          <w:b/>
          <w:color w:val="000000"/>
          <w:lang w:val="en-CA"/>
        </w:rPr>
        <w:t xml:space="preserve"> Legislature in 1969 it was defined to be:</w:t>
      </w:r>
    </w:p>
    <w:p w:rsidR="00766B8B" w:rsidRPr="00766B8B" w:rsidRDefault="00766B8B" w:rsidP="00766B8B">
      <w:pPr>
        <w:numPr>
          <w:ilvl w:val="1"/>
          <w:numId w:val="112"/>
        </w:numPr>
        <w:rPr>
          <w:b/>
          <w:color w:val="000000"/>
          <w:lang w:val="en-CA"/>
        </w:rPr>
      </w:pPr>
      <w:r w:rsidRPr="00766B8B">
        <w:rPr>
          <w:b/>
          <w:color w:val="000000"/>
          <w:lang w:val="en-CA"/>
        </w:rPr>
        <w:t>A self-selected, self-disciplined group of individuals who hold themselves out to the public as processing a special skill derived from training and education and are prepared to exercise that skill in the interests of others.</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Professionalism</w:t>
      </w:r>
    </w:p>
    <w:p w:rsidR="00766B8B" w:rsidRPr="00766B8B" w:rsidRDefault="00766B8B" w:rsidP="00766B8B">
      <w:pPr>
        <w:numPr>
          <w:ilvl w:val="0"/>
          <w:numId w:val="113"/>
        </w:numPr>
        <w:rPr>
          <w:b/>
          <w:color w:val="000000"/>
        </w:rPr>
      </w:pPr>
      <w:r w:rsidRPr="00766B8B">
        <w:rPr>
          <w:b/>
          <w:color w:val="000000"/>
        </w:rPr>
        <w:t>Recognizable body of knowledge</w:t>
      </w:r>
    </w:p>
    <w:p w:rsidR="00766B8B" w:rsidRPr="00766B8B" w:rsidRDefault="00766B8B" w:rsidP="00766B8B">
      <w:pPr>
        <w:numPr>
          <w:ilvl w:val="0"/>
          <w:numId w:val="113"/>
        </w:numPr>
        <w:rPr>
          <w:b/>
          <w:color w:val="000000"/>
        </w:rPr>
      </w:pPr>
      <w:r w:rsidRPr="00766B8B">
        <w:rPr>
          <w:b/>
          <w:color w:val="000000"/>
        </w:rPr>
        <w:t>Exclusive right to practice in an area</w:t>
      </w:r>
    </w:p>
    <w:p w:rsidR="00766B8B" w:rsidRPr="00766B8B" w:rsidRDefault="00766B8B" w:rsidP="00766B8B">
      <w:pPr>
        <w:numPr>
          <w:ilvl w:val="0"/>
          <w:numId w:val="113"/>
        </w:numPr>
        <w:rPr>
          <w:b/>
          <w:color w:val="000000"/>
        </w:rPr>
      </w:pPr>
      <w:r w:rsidRPr="00766B8B">
        <w:rPr>
          <w:b/>
          <w:color w:val="000000"/>
        </w:rPr>
        <w:t>Medicine – best example</w:t>
      </w:r>
    </w:p>
    <w:p w:rsidR="00766B8B" w:rsidRPr="00766B8B" w:rsidRDefault="00766B8B" w:rsidP="00766B8B">
      <w:pPr>
        <w:numPr>
          <w:ilvl w:val="0"/>
          <w:numId w:val="113"/>
        </w:numPr>
        <w:rPr>
          <w:b/>
          <w:color w:val="000000"/>
        </w:rPr>
      </w:pPr>
      <w:r w:rsidRPr="00766B8B">
        <w:rPr>
          <w:b/>
          <w:color w:val="000000"/>
        </w:rPr>
        <w:t>Others</w:t>
      </w:r>
    </w:p>
    <w:p w:rsidR="00766B8B" w:rsidRPr="00766B8B" w:rsidRDefault="00766B8B" w:rsidP="00766B8B">
      <w:pPr>
        <w:numPr>
          <w:ilvl w:val="1"/>
          <w:numId w:val="113"/>
        </w:numPr>
        <w:rPr>
          <w:b/>
          <w:color w:val="000000"/>
        </w:rPr>
      </w:pPr>
      <w:r w:rsidRPr="00766B8B">
        <w:rPr>
          <w:b/>
          <w:color w:val="000000"/>
        </w:rPr>
        <w:t>Dentists</w:t>
      </w:r>
    </w:p>
    <w:p w:rsidR="00766B8B" w:rsidRPr="00766B8B" w:rsidRDefault="00766B8B" w:rsidP="00766B8B">
      <w:pPr>
        <w:numPr>
          <w:ilvl w:val="1"/>
          <w:numId w:val="113"/>
        </w:numPr>
        <w:rPr>
          <w:b/>
          <w:color w:val="000000"/>
        </w:rPr>
      </w:pPr>
      <w:r w:rsidRPr="00766B8B">
        <w:rPr>
          <w:b/>
          <w:color w:val="000000"/>
        </w:rPr>
        <w:t>Lawyers</w:t>
      </w:r>
    </w:p>
    <w:p w:rsidR="00766B8B" w:rsidRPr="00766B8B" w:rsidRDefault="00766B8B" w:rsidP="00766B8B">
      <w:pPr>
        <w:numPr>
          <w:ilvl w:val="1"/>
          <w:numId w:val="113"/>
        </w:numPr>
        <w:rPr>
          <w:b/>
          <w:color w:val="000000"/>
        </w:rPr>
      </w:pPr>
      <w:r w:rsidRPr="00766B8B">
        <w:rPr>
          <w:b/>
          <w:color w:val="000000"/>
        </w:rPr>
        <w:t>Accountants</w:t>
      </w:r>
    </w:p>
    <w:p w:rsidR="00766B8B" w:rsidRPr="00766B8B" w:rsidRDefault="00766B8B" w:rsidP="00766B8B">
      <w:pPr>
        <w:numPr>
          <w:ilvl w:val="1"/>
          <w:numId w:val="113"/>
        </w:numPr>
        <w:rPr>
          <w:b/>
          <w:color w:val="000000"/>
          <w:lang w:val="en-CA"/>
        </w:rPr>
      </w:pPr>
      <w:r w:rsidRPr="00766B8B">
        <w:rPr>
          <w:b/>
          <w:color w:val="000000"/>
        </w:rPr>
        <w:t>Engineers</w:t>
      </w:r>
    </w:p>
    <w:p w:rsidR="00766B8B" w:rsidRDefault="00766B8B" w:rsidP="0002764E">
      <w:pPr>
        <w:rPr>
          <w:b/>
          <w:color w:val="000000"/>
        </w:rPr>
      </w:pPr>
    </w:p>
    <w:p w:rsidR="00766B8B" w:rsidRPr="004151FD" w:rsidRDefault="00766B8B" w:rsidP="00766B8B">
      <w:pPr>
        <w:rPr>
          <w:b/>
          <w:color w:val="0000FF"/>
        </w:rPr>
      </w:pPr>
      <w:r w:rsidRPr="004151FD">
        <w:rPr>
          <w:b/>
          <w:color w:val="0000FF"/>
        </w:rPr>
        <w:t>Engineering Body of Knowledge</w:t>
      </w:r>
    </w:p>
    <w:p w:rsidR="00766B8B" w:rsidRPr="004151FD" w:rsidRDefault="00766B8B" w:rsidP="00766B8B">
      <w:pPr>
        <w:rPr>
          <w:b/>
          <w:color w:val="FF0000"/>
        </w:rPr>
      </w:pPr>
      <w:r w:rsidRPr="00766B8B">
        <w:rPr>
          <w:b/>
          <w:color w:val="000000"/>
        </w:rPr>
        <w:t>Unifying theme – public safety</w:t>
      </w:r>
    </w:p>
    <w:p w:rsidR="00766B8B" w:rsidRPr="004151FD" w:rsidRDefault="00766B8B" w:rsidP="00766B8B">
      <w:pPr>
        <w:numPr>
          <w:ilvl w:val="3"/>
          <w:numId w:val="114"/>
        </w:numPr>
        <w:rPr>
          <w:b/>
          <w:color w:val="FF0000"/>
        </w:rPr>
      </w:pPr>
      <w:r w:rsidRPr="004151FD">
        <w:rPr>
          <w:b/>
          <w:color w:val="FF0000"/>
        </w:rPr>
        <w:t>Bridge</w:t>
      </w:r>
    </w:p>
    <w:p w:rsidR="00766B8B" w:rsidRPr="004151FD" w:rsidRDefault="00766B8B" w:rsidP="00766B8B">
      <w:pPr>
        <w:numPr>
          <w:ilvl w:val="3"/>
          <w:numId w:val="114"/>
        </w:numPr>
        <w:rPr>
          <w:b/>
          <w:color w:val="FF0000"/>
        </w:rPr>
      </w:pPr>
      <w:r w:rsidRPr="004151FD">
        <w:rPr>
          <w:b/>
          <w:color w:val="FF0000"/>
        </w:rPr>
        <w:t>Design an aircraft, automobile</w:t>
      </w:r>
    </w:p>
    <w:p w:rsidR="00766B8B" w:rsidRPr="004151FD" w:rsidRDefault="00766B8B" w:rsidP="00766B8B">
      <w:pPr>
        <w:numPr>
          <w:ilvl w:val="3"/>
          <w:numId w:val="114"/>
        </w:numPr>
        <w:rPr>
          <w:b/>
          <w:color w:val="FF0000"/>
        </w:rPr>
      </w:pPr>
      <w:r w:rsidRPr="004151FD">
        <w:rPr>
          <w:b/>
          <w:color w:val="FF0000"/>
        </w:rPr>
        <w:t>Software to shut down a nuclear reactor</w:t>
      </w:r>
    </w:p>
    <w:p w:rsidR="00766B8B" w:rsidRPr="004151FD" w:rsidRDefault="00766B8B" w:rsidP="00766B8B">
      <w:pPr>
        <w:numPr>
          <w:ilvl w:val="3"/>
          <w:numId w:val="114"/>
        </w:numPr>
        <w:rPr>
          <w:b/>
          <w:color w:val="FF0000"/>
        </w:rPr>
      </w:pPr>
      <w:r w:rsidRPr="004151FD">
        <w:rPr>
          <w:b/>
          <w:color w:val="FF0000"/>
        </w:rPr>
        <w:t>Electrical/Electronics – control systems</w:t>
      </w:r>
    </w:p>
    <w:p w:rsidR="00766B8B" w:rsidRPr="004151FD" w:rsidRDefault="00766B8B" w:rsidP="00766B8B">
      <w:pPr>
        <w:numPr>
          <w:ilvl w:val="3"/>
          <w:numId w:val="114"/>
        </w:numPr>
        <w:rPr>
          <w:b/>
          <w:color w:val="FF0000"/>
        </w:rPr>
      </w:pPr>
      <w:r w:rsidRPr="004151FD">
        <w:rPr>
          <w:b/>
          <w:color w:val="FF0000"/>
        </w:rPr>
        <w:t>Environmental Engineering</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lastRenderedPageBreak/>
        <w:t>General Engineering</w:t>
      </w:r>
    </w:p>
    <w:p w:rsidR="00766B8B" w:rsidRPr="00766B8B" w:rsidRDefault="00766B8B" w:rsidP="00766B8B">
      <w:pPr>
        <w:numPr>
          <w:ilvl w:val="0"/>
          <w:numId w:val="115"/>
        </w:numPr>
        <w:rPr>
          <w:b/>
          <w:color w:val="000000"/>
        </w:rPr>
      </w:pPr>
      <w:r w:rsidRPr="00766B8B">
        <w:rPr>
          <w:b/>
          <w:color w:val="000000"/>
        </w:rPr>
        <w:t>Professional Engineering vs. General Engineering</w:t>
      </w:r>
    </w:p>
    <w:p w:rsidR="00766B8B" w:rsidRPr="00766B8B" w:rsidRDefault="00766B8B" w:rsidP="00766B8B">
      <w:pPr>
        <w:numPr>
          <w:ilvl w:val="0"/>
          <w:numId w:val="115"/>
        </w:numPr>
        <w:rPr>
          <w:b/>
          <w:color w:val="000000"/>
        </w:rPr>
      </w:pPr>
      <w:r w:rsidRPr="00766B8B">
        <w:rPr>
          <w:b/>
          <w:color w:val="000000"/>
        </w:rPr>
        <w:t>Some engineering work does not involve public safety</w:t>
      </w:r>
    </w:p>
    <w:p w:rsidR="00766B8B" w:rsidRPr="00766B8B" w:rsidRDefault="00766B8B" w:rsidP="00766B8B">
      <w:pPr>
        <w:numPr>
          <w:ilvl w:val="1"/>
          <w:numId w:val="115"/>
        </w:numPr>
        <w:rPr>
          <w:b/>
          <w:color w:val="000000"/>
        </w:rPr>
      </w:pPr>
      <w:r w:rsidRPr="00766B8B">
        <w:rPr>
          <w:b/>
          <w:color w:val="000000"/>
        </w:rPr>
        <w:t>Microsoft Word</w:t>
      </w:r>
    </w:p>
    <w:p w:rsidR="00766B8B" w:rsidRPr="00766B8B" w:rsidRDefault="00766B8B" w:rsidP="00766B8B">
      <w:pPr>
        <w:numPr>
          <w:ilvl w:val="1"/>
          <w:numId w:val="115"/>
        </w:numPr>
        <w:rPr>
          <w:b/>
          <w:color w:val="000000"/>
        </w:rPr>
      </w:pPr>
      <w:r w:rsidRPr="00766B8B">
        <w:rPr>
          <w:b/>
          <w:color w:val="000000"/>
        </w:rPr>
        <w:t>Microsoft Excel ??????</w:t>
      </w:r>
    </w:p>
    <w:p w:rsidR="00766B8B" w:rsidRPr="00766B8B" w:rsidRDefault="00766B8B" w:rsidP="00766B8B">
      <w:pPr>
        <w:numPr>
          <w:ilvl w:val="1"/>
          <w:numId w:val="115"/>
        </w:numPr>
        <w:rPr>
          <w:b/>
          <w:color w:val="000000"/>
        </w:rPr>
      </w:pPr>
      <w:r w:rsidRPr="00766B8B">
        <w:rPr>
          <w:b/>
          <w:color w:val="000000"/>
        </w:rPr>
        <w:t>Telephone system ???</w:t>
      </w:r>
    </w:p>
    <w:p w:rsidR="00766B8B" w:rsidRPr="00766B8B" w:rsidRDefault="00766B8B" w:rsidP="00766B8B">
      <w:pPr>
        <w:numPr>
          <w:ilvl w:val="0"/>
          <w:numId w:val="115"/>
        </w:numPr>
        <w:rPr>
          <w:b/>
          <w:color w:val="000000"/>
          <w:lang w:val="en-CA"/>
        </w:rPr>
      </w:pPr>
      <w:r w:rsidRPr="00766B8B">
        <w:rPr>
          <w:b/>
          <w:color w:val="000000"/>
        </w:rPr>
        <w:t>Sometimes you will be working under the supervision of a Professional Engineer</w:t>
      </w:r>
    </w:p>
    <w:p w:rsidR="00766B8B" w:rsidRDefault="00766B8B" w:rsidP="0002764E">
      <w:pPr>
        <w:rPr>
          <w:b/>
          <w:color w:val="000000"/>
        </w:rPr>
      </w:pPr>
    </w:p>
    <w:p w:rsidR="00766B8B" w:rsidRPr="005C5FC1" w:rsidRDefault="00766B8B" w:rsidP="00766B8B">
      <w:pPr>
        <w:rPr>
          <w:b/>
          <w:color w:val="0000FF"/>
        </w:rPr>
      </w:pPr>
      <w:r w:rsidRPr="005C5FC1">
        <w:rPr>
          <w:b/>
          <w:color w:val="0000FF"/>
        </w:rPr>
        <w:t>Legislative mandate</w:t>
      </w:r>
    </w:p>
    <w:p w:rsidR="00766B8B" w:rsidRPr="00766B8B" w:rsidRDefault="00766B8B" w:rsidP="00766B8B">
      <w:pPr>
        <w:numPr>
          <w:ilvl w:val="0"/>
          <w:numId w:val="116"/>
        </w:numPr>
        <w:rPr>
          <w:b/>
          <w:color w:val="000000"/>
        </w:rPr>
      </w:pPr>
      <w:r w:rsidRPr="00766B8B">
        <w:rPr>
          <w:b/>
          <w:color w:val="000000"/>
        </w:rPr>
        <w:t>Provincial (Can) or state (</w:t>
      </w:r>
      <w:smartTag w:uri="urn:schemas-microsoft-com:office:smarttags" w:element="place">
        <w:smartTag w:uri="urn:schemas-microsoft-com:office:smarttags" w:element="country-region">
          <w:r w:rsidRPr="00766B8B">
            <w:rPr>
              <w:b/>
              <w:color w:val="000000"/>
            </w:rPr>
            <w:t>USA</w:t>
          </w:r>
        </w:smartTag>
      </w:smartTag>
      <w:r w:rsidRPr="00766B8B">
        <w:rPr>
          <w:b/>
          <w:color w:val="000000"/>
        </w:rPr>
        <w:t>)</w:t>
      </w:r>
    </w:p>
    <w:p w:rsidR="00766B8B" w:rsidRPr="00766B8B" w:rsidRDefault="00766B8B" w:rsidP="00766B8B">
      <w:pPr>
        <w:numPr>
          <w:ilvl w:val="1"/>
          <w:numId w:val="116"/>
        </w:numPr>
        <w:rPr>
          <w:b/>
          <w:color w:val="000000"/>
        </w:rPr>
      </w:pPr>
      <w:r w:rsidRPr="00766B8B">
        <w:rPr>
          <w:b/>
          <w:color w:val="000000"/>
        </w:rPr>
        <w:t>Professional Engineers Act</w:t>
      </w:r>
    </w:p>
    <w:p w:rsidR="00766B8B" w:rsidRPr="00766B8B" w:rsidRDefault="00766B8B" w:rsidP="00766B8B">
      <w:pPr>
        <w:rPr>
          <w:b/>
          <w:color w:val="000000"/>
        </w:rPr>
      </w:pPr>
    </w:p>
    <w:p w:rsidR="00766B8B" w:rsidRPr="00766B8B" w:rsidRDefault="00766B8B" w:rsidP="00766B8B">
      <w:pPr>
        <w:numPr>
          <w:ilvl w:val="0"/>
          <w:numId w:val="117"/>
        </w:numPr>
        <w:rPr>
          <w:b/>
          <w:color w:val="000000"/>
        </w:rPr>
      </w:pPr>
      <w:r w:rsidRPr="00766B8B">
        <w:rPr>
          <w:b/>
          <w:color w:val="000000"/>
        </w:rPr>
        <w:t xml:space="preserve">Definition of Professional Engineering under the Act: </w:t>
      </w:r>
    </w:p>
    <w:p w:rsidR="00766B8B" w:rsidRPr="00766B8B" w:rsidRDefault="00766B8B" w:rsidP="00766B8B">
      <w:pPr>
        <w:numPr>
          <w:ilvl w:val="1"/>
          <w:numId w:val="117"/>
        </w:numPr>
        <w:rPr>
          <w:b/>
          <w:color w:val="000000"/>
          <w:lang w:val="en-CA"/>
        </w:rPr>
      </w:pPr>
      <w:r w:rsidRPr="00766B8B">
        <w:rPr>
          <w:b/>
          <w:color w:val="000000"/>
          <w:lang w:val="en-CA"/>
        </w:rPr>
        <w:t xml:space="preserve">any act of designing, composing, evaluating, advising, reporting, directing or supervising; wherein the safeguarding of life, health, property or the public welfare is concerned, and that requires the application of engineering principles, but does not include practising as a natural scientist. </w:t>
      </w:r>
    </w:p>
    <w:p w:rsidR="00766B8B" w:rsidRDefault="00766B8B" w:rsidP="0002764E">
      <w:pPr>
        <w:rPr>
          <w:b/>
          <w:color w:val="000000"/>
        </w:rPr>
      </w:pPr>
    </w:p>
    <w:p w:rsidR="00766B8B" w:rsidRPr="005C5FC1" w:rsidRDefault="00766B8B" w:rsidP="00766B8B">
      <w:pPr>
        <w:rPr>
          <w:b/>
          <w:color w:val="0000FF"/>
        </w:rPr>
      </w:pPr>
      <w:r w:rsidRPr="005C5FC1">
        <w:rPr>
          <w:b/>
          <w:color w:val="0000FF"/>
        </w:rPr>
        <w:t>Responsibilities and Accountability</w:t>
      </w:r>
    </w:p>
    <w:p w:rsidR="00766B8B" w:rsidRPr="00766B8B" w:rsidRDefault="00766B8B" w:rsidP="00766B8B">
      <w:pPr>
        <w:numPr>
          <w:ilvl w:val="0"/>
          <w:numId w:val="118"/>
        </w:numPr>
        <w:rPr>
          <w:b/>
          <w:color w:val="000000"/>
        </w:rPr>
      </w:pPr>
      <w:r w:rsidRPr="00766B8B">
        <w:rPr>
          <w:b/>
          <w:color w:val="000000"/>
        </w:rPr>
        <w:t>Exclusive right to practice</w:t>
      </w:r>
    </w:p>
    <w:p w:rsidR="00766B8B" w:rsidRPr="00766B8B" w:rsidRDefault="00766B8B" w:rsidP="00766B8B">
      <w:pPr>
        <w:numPr>
          <w:ilvl w:val="0"/>
          <w:numId w:val="118"/>
        </w:numPr>
        <w:rPr>
          <w:b/>
          <w:color w:val="000000"/>
        </w:rPr>
      </w:pPr>
      <w:r w:rsidRPr="00766B8B">
        <w:rPr>
          <w:b/>
          <w:color w:val="000000"/>
        </w:rPr>
        <w:t>In return society expects:</w:t>
      </w:r>
    </w:p>
    <w:p w:rsidR="00766B8B" w:rsidRPr="004151FD" w:rsidRDefault="00766B8B" w:rsidP="00766B8B">
      <w:pPr>
        <w:numPr>
          <w:ilvl w:val="1"/>
          <w:numId w:val="118"/>
        </w:numPr>
        <w:rPr>
          <w:b/>
          <w:color w:val="FF0000"/>
        </w:rPr>
      </w:pPr>
      <w:r w:rsidRPr="004151FD">
        <w:rPr>
          <w:b/>
          <w:color w:val="FF0000"/>
        </w:rPr>
        <w:t>Responsibility</w:t>
      </w:r>
    </w:p>
    <w:p w:rsidR="00766B8B" w:rsidRPr="004151FD" w:rsidRDefault="00766B8B" w:rsidP="00766B8B">
      <w:pPr>
        <w:numPr>
          <w:ilvl w:val="1"/>
          <w:numId w:val="118"/>
        </w:numPr>
        <w:rPr>
          <w:b/>
          <w:color w:val="FF0000"/>
        </w:rPr>
      </w:pPr>
      <w:r w:rsidRPr="004151FD">
        <w:rPr>
          <w:b/>
          <w:color w:val="FF0000"/>
        </w:rPr>
        <w:t xml:space="preserve"> Accountability</w:t>
      </w:r>
    </w:p>
    <w:p w:rsidR="00766B8B" w:rsidRPr="004151FD" w:rsidRDefault="00766B8B" w:rsidP="00766B8B">
      <w:pPr>
        <w:numPr>
          <w:ilvl w:val="1"/>
          <w:numId w:val="118"/>
        </w:numPr>
        <w:rPr>
          <w:b/>
          <w:color w:val="FF0000"/>
        </w:rPr>
      </w:pPr>
      <w:r w:rsidRPr="004151FD">
        <w:rPr>
          <w:b/>
          <w:color w:val="FF0000"/>
        </w:rPr>
        <w:t xml:space="preserve"> Can’</w:t>
      </w:r>
      <w:r w:rsidR="004151FD">
        <w:rPr>
          <w:b/>
          <w:color w:val="FF0000"/>
        </w:rPr>
        <w:t xml:space="preserve">t make unreasonable errors or  </w:t>
      </w:r>
      <w:r w:rsidRPr="004151FD">
        <w:rPr>
          <w:b/>
          <w:color w:val="FF0000"/>
        </w:rPr>
        <w:t xml:space="preserve">omissions that involve public safety </w:t>
      </w:r>
    </w:p>
    <w:p w:rsidR="00766B8B" w:rsidRPr="004151FD" w:rsidRDefault="00766B8B" w:rsidP="00766B8B">
      <w:pPr>
        <w:numPr>
          <w:ilvl w:val="1"/>
          <w:numId w:val="118"/>
        </w:numPr>
        <w:rPr>
          <w:b/>
          <w:color w:val="FF0000"/>
          <w:lang w:val="en-CA"/>
        </w:rPr>
      </w:pPr>
      <w:r w:rsidRPr="004151FD">
        <w:rPr>
          <w:b/>
          <w:color w:val="FF0000"/>
        </w:rPr>
        <w:t xml:space="preserve"> Liability and Liability Insurance</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 Organizations</w:t>
      </w:r>
    </w:p>
    <w:p w:rsidR="00766B8B" w:rsidRPr="00766B8B" w:rsidRDefault="00766B8B" w:rsidP="00766B8B">
      <w:pPr>
        <w:numPr>
          <w:ilvl w:val="0"/>
          <w:numId w:val="119"/>
        </w:numPr>
        <w:rPr>
          <w:b/>
          <w:color w:val="000000"/>
        </w:rPr>
      </w:pPr>
      <w:r w:rsidRPr="00766B8B">
        <w:rPr>
          <w:b/>
          <w:color w:val="000000"/>
        </w:rPr>
        <w:t>All recognized professional bodies organize themselves into self-governing professional societies or associations.</w:t>
      </w:r>
    </w:p>
    <w:p w:rsidR="00766B8B" w:rsidRPr="00766B8B" w:rsidRDefault="00766B8B" w:rsidP="00766B8B">
      <w:pPr>
        <w:rPr>
          <w:b/>
          <w:color w:val="000000"/>
        </w:rPr>
      </w:pPr>
    </w:p>
    <w:p w:rsidR="00766B8B" w:rsidRPr="00766B8B" w:rsidRDefault="00766B8B" w:rsidP="00766B8B">
      <w:pPr>
        <w:numPr>
          <w:ilvl w:val="0"/>
          <w:numId w:val="120"/>
        </w:numPr>
        <w:rPr>
          <w:b/>
          <w:color w:val="000000"/>
        </w:rPr>
      </w:pPr>
      <w:r w:rsidRPr="00766B8B">
        <w:rPr>
          <w:b/>
          <w:color w:val="000000"/>
        </w:rPr>
        <w:t xml:space="preserve">Major function is to define the duties and responsibilities of their members.  </w:t>
      </w:r>
    </w:p>
    <w:p w:rsidR="00766B8B" w:rsidRDefault="00766B8B" w:rsidP="0002764E">
      <w:pPr>
        <w:rPr>
          <w:b/>
          <w:color w:val="000000"/>
        </w:rPr>
      </w:pPr>
    </w:p>
    <w:p w:rsidR="00766B8B" w:rsidRPr="005C5FC1" w:rsidRDefault="00766B8B" w:rsidP="00766B8B">
      <w:pPr>
        <w:rPr>
          <w:b/>
          <w:color w:val="0000FF"/>
        </w:rPr>
      </w:pPr>
      <w:r w:rsidRPr="005C5FC1">
        <w:rPr>
          <w:b/>
          <w:color w:val="0000FF"/>
        </w:rPr>
        <w:t>Self-Governing and Disciplined</w:t>
      </w:r>
    </w:p>
    <w:p w:rsidR="00766B8B" w:rsidRPr="00766B8B" w:rsidRDefault="00766B8B" w:rsidP="00766B8B">
      <w:pPr>
        <w:numPr>
          <w:ilvl w:val="0"/>
          <w:numId w:val="121"/>
        </w:numPr>
        <w:rPr>
          <w:b/>
          <w:color w:val="000000"/>
        </w:rPr>
      </w:pPr>
      <w:r w:rsidRPr="00766B8B">
        <w:rPr>
          <w:b/>
          <w:color w:val="000000"/>
        </w:rPr>
        <w:t>E.g., College of Physicians and Surgeons</w:t>
      </w:r>
    </w:p>
    <w:p w:rsidR="00766B8B" w:rsidRPr="00766B8B" w:rsidRDefault="00766B8B" w:rsidP="00766B8B">
      <w:pPr>
        <w:rPr>
          <w:b/>
          <w:color w:val="000000"/>
        </w:rPr>
      </w:pPr>
    </w:p>
    <w:p w:rsidR="00766B8B" w:rsidRPr="00766B8B" w:rsidRDefault="00766B8B" w:rsidP="00766B8B">
      <w:pPr>
        <w:numPr>
          <w:ilvl w:val="0"/>
          <w:numId w:val="122"/>
        </w:numPr>
        <w:rPr>
          <w:b/>
          <w:color w:val="000000"/>
        </w:rPr>
      </w:pPr>
      <w:r w:rsidRPr="00766B8B">
        <w:rPr>
          <w:b/>
          <w:color w:val="000000"/>
        </w:rPr>
        <w:t xml:space="preserve">Professional Engineers of </w:t>
      </w:r>
      <w:smartTag w:uri="urn:schemas-microsoft-com:office:smarttags" w:element="State">
        <w:smartTag w:uri="urn:schemas-microsoft-com:office:smarttags" w:element="place">
          <w:r w:rsidRPr="00766B8B">
            <w:rPr>
              <w:b/>
              <w:color w:val="000000"/>
            </w:rPr>
            <w:t>Ontario</w:t>
          </w:r>
        </w:smartTag>
      </w:smartTag>
    </w:p>
    <w:p w:rsidR="00766B8B" w:rsidRPr="004151FD" w:rsidRDefault="00766B8B" w:rsidP="00766B8B">
      <w:pPr>
        <w:numPr>
          <w:ilvl w:val="3"/>
          <w:numId w:val="122"/>
        </w:numPr>
        <w:rPr>
          <w:b/>
          <w:color w:val="FF0000"/>
        </w:rPr>
      </w:pPr>
      <w:r w:rsidRPr="004151FD">
        <w:rPr>
          <w:b/>
          <w:color w:val="FF0000"/>
        </w:rPr>
        <w:t>Code of Ethics</w:t>
      </w:r>
    </w:p>
    <w:p w:rsidR="00766B8B" w:rsidRPr="004151FD" w:rsidRDefault="00766B8B" w:rsidP="00766B8B">
      <w:pPr>
        <w:numPr>
          <w:ilvl w:val="3"/>
          <w:numId w:val="122"/>
        </w:numPr>
        <w:rPr>
          <w:b/>
          <w:color w:val="FF0000"/>
        </w:rPr>
      </w:pPr>
      <w:r w:rsidRPr="004151FD">
        <w:rPr>
          <w:b/>
          <w:color w:val="FF0000"/>
        </w:rPr>
        <w:t>Guidelines for Practice</w:t>
      </w:r>
    </w:p>
    <w:p w:rsidR="00766B8B" w:rsidRPr="004151FD" w:rsidRDefault="00766B8B" w:rsidP="00766B8B">
      <w:pPr>
        <w:numPr>
          <w:ilvl w:val="3"/>
          <w:numId w:val="122"/>
        </w:numPr>
        <w:rPr>
          <w:b/>
          <w:color w:val="FF0000"/>
          <w:lang w:val="en-CA"/>
        </w:rPr>
      </w:pPr>
      <w:r w:rsidRPr="004151FD">
        <w:rPr>
          <w:b/>
          <w:color w:val="FF0000"/>
        </w:rPr>
        <w:t>Discipline Procedure</w:t>
      </w:r>
    </w:p>
    <w:p w:rsidR="00766B8B" w:rsidRDefault="00766B8B" w:rsidP="0002764E">
      <w:pPr>
        <w:rPr>
          <w:b/>
          <w:color w:val="000000"/>
        </w:rPr>
      </w:pPr>
    </w:p>
    <w:p w:rsidR="00766B8B" w:rsidRPr="005C5FC1" w:rsidRDefault="004151FD" w:rsidP="00766B8B">
      <w:pPr>
        <w:rPr>
          <w:b/>
          <w:color w:val="0000FF"/>
        </w:rPr>
      </w:pPr>
      <w:r>
        <w:rPr>
          <w:b/>
          <w:color w:val="0000FF"/>
        </w:rPr>
        <w:t>Professional Engineers o</w:t>
      </w:r>
      <w:r w:rsidR="00766B8B" w:rsidRPr="005C5FC1">
        <w:rPr>
          <w:b/>
          <w:color w:val="0000FF"/>
        </w:rPr>
        <w:t xml:space="preserve">f </w:t>
      </w:r>
      <w:smartTag w:uri="urn:schemas-microsoft-com:office:smarttags" w:element="State">
        <w:smartTag w:uri="urn:schemas-microsoft-com:office:smarttags" w:element="place">
          <w:r w:rsidR="00766B8B" w:rsidRPr="005C5FC1">
            <w:rPr>
              <w:b/>
              <w:color w:val="0000FF"/>
            </w:rPr>
            <w:t>Ontario</w:t>
          </w:r>
        </w:smartTag>
      </w:smartTag>
    </w:p>
    <w:p w:rsidR="00766B8B" w:rsidRPr="00766B8B" w:rsidRDefault="00766B8B" w:rsidP="00766B8B">
      <w:pPr>
        <w:numPr>
          <w:ilvl w:val="0"/>
          <w:numId w:val="123"/>
        </w:numPr>
        <w:rPr>
          <w:b/>
          <w:color w:val="000000"/>
        </w:rPr>
      </w:pPr>
      <w:r w:rsidRPr="00766B8B">
        <w:rPr>
          <w:b/>
          <w:color w:val="000000"/>
        </w:rPr>
        <w:t>Licensing and enforcement body</w:t>
      </w:r>
    </w:p>
    <w:p w:rsidR="00766B8B" w:rsidRPr="00766B8B" w:rsidRDefault="00766B8B" w:rsidP="00766B8B">
      <w:pPr>
        <w:numPr>
          <w:ilvl w:val="0"/>
          <w:numId w:val="123"/>
        </w:numPr>
        <w:rPr>
          <w:b/>
          <w:color w:val="000000"/>
        </w:rPr>
      </w:pPr>
      <w:r w:rsidRPr="00766B8B">
        <w:rPr>
          <w:b/>
          <w:color w:val="000000"/>
        </w:rPr>
        <w:t>Enforces Professional Engineers Act</w:t>
      </w:r>
    </w:p>
    <w:p w:rsidR="00766B8B" w:rsidRPr="00766B8B" w:rsidRDefault="00766B8B" w:rsidP="00766B8B">
      <w:pPr>
        <w:numPr>
          <w:ilvl w:val="0"/>
          <w:numId w:val="123"/>
        </w:numPr>
        <w:rPr>
          <w:b/>
          <w:color w:val="000000"/>
        </w:rPr>
      </w:pPr>
      <w:r w:rsidRPr="00766B8B">
        <w:rPr>
          <w:b/>
          <w:color w:val="000000"/>
        </w:rPr>
        <w:t>Enforces standards of competence</w:t>
      </w:r>
    </w:p>
    <w:p w:rsidR="00766B8B" w:rsidRPr="00766B8B" w:rsidRDefault="00766B8B" w:rsidP="00766B8B">
      <w:pPr>
        <w:numPr>
          <w:ilvl w:val="0"/>
          <w:numId w:val="123"/>
        </w:numPr>
        <w:rPr>
          <w:b/>
          <w:color w:val="000000"/>
        </w:rPr>
      </w:pPr>
      <w:r w:rsidRPr="00766B8B">
        <w:rPr>
          <w:b/>
          <w:color w:val="000000"/>
        </w:rPr>
        <w:t>Enforces use of the title “Professional Engineer”</w:t>
      </w:r>
    </w:p>
    <w:p w:rsidR="00766B8B" w:rsidRPr="00766B8B" w:rsidRDefault="00766B8B" w:rsidP="00766B8B">
      <w:pPr>
        <w:numPr>
          <w:ilvl w:val="0"/>
          <w:numId w:val="123"/>
        </w:numPr>
        <w:rPr>
          <w:b/>
          <w:color w:val="000000"/>
        </w:rPr>
      </w:pPr>
      <w:r w:rsidRPr="00766B8B">
        <w:rPr>
          <w:b/>
          <w:color w:val="000000"/>
        </w:rPr>
        <w:t>Responsible for safety of public</w:t>
      </w:r>
    </w:p>
    <w:p w:rsidR="00766B8B" w:rsidRPr="00766B8B" w:rsidRDefault="00766B8B" w:rsidP="00766B8B">
      <w:pPr>
        <w:numPr>
          <w:ilvl w:val="0"/>
          <w:numId w:val="123"/>
        </w:numPr>
        <w:rPr>
          <w:b/>
          <w:color w:val="000000"/>
        </w:rPr>
      </w:pPr>
      <w:r w:rsidRPr="00766B8B">
        <w:rPr>
          <w:b/>
          <w:color w:val="000000"/>
        </w:rPr>
        <w:t>Has NO function for protection of engineers</w:t>
      </w: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Pr="005C5FC1" w:rsidRDefault="00766B8B" w:rsidP="00766B8B">
      <w:pPr>
        <w:rPr>
          <w:b/>
          <w:color w:val="0000FF"/>
        </w:rPr>
      </w:pPr>
      <w:r w:rsidRPr="005C5FC1">
        <w:rPr>
          <w:b/>
          <w:color w:val="0000FF"/>
        </w:rPr>
        <w:lastRenderedPageBreak/>
        <w:t>Code of Ethics</w:t>
      </w:r>
    </w:p>
    <w:p w:rsidR="00766B8B" w:rsidRPr="00766B8B" w:rsidRDefault="00766B8B" w:rsidP="00766B8B">
      <w:pPr>
        <w:numPr>
          <w:ilvl w:val="0"/>
          <w:numId w:val="124"/>
        </w:numPr>
        <w:rPr>
          <w:b/>
          <w:color w:val="000000"/>
          <w:lang w:val="en-CA"/>
        </w:rPr>
      </w:pPr>
      <w:r w:rsidRPr="00766B8B">
        <w:rPr>
          <w:b/>
          <w:color w:val="000000"/>
          <w:lang w:val="en-CA"/>
        </w:rPr>
        <w:t>Part of Regulation 941 of the Professional Engineers Act.</w:t>
      </w:r>
    </w:p>
    <w:p w:rsidR="00766B8B" w:rsidRPr="00766B8B" w:rsidRDefault="00766B8B" w:rsidP="00766B8B">
      <w:pPr>
        <w:numPr>
          <w:ilvl w:val="0"/>
          <w:numId w:val="124"/>
        </w:numPr>
        <w:rPr>
          <w:b/>
          <w:color w:val="000000"/>
          <w:lang w:val="en-CA"/>
        </w:rPr>
      </w:pPr>
      <w:r w:rsidRPr="00766B8B">
        <w:rPr>
          <w:b/>
          <w:color w:val="000000"/>
          <w:lang w:val="en-CA"/>
        </w:rPr>
        <w:t>Adherence is required for all professional engineers.</w:t>
      </w:r>
    </w:p>
    <w:p w:rsidR="00766B8B" w:rsidRPr="00766B8B" w:rsidRDefault="00766B8B" w:rsidP="00766B8B">
      <w:pPr>
        <w:numPr>
          <w:ilvl w:val="0"/>
          <w:numId w:val="124"/>
        </w:numPr>
        <w:rPr>
          <w:b/>
          <w:color w:val="000000"/>
        </w:rPr>
      </w:pPr>
      <w:r w:rsidRPr="00766B8B">
        <w:rPr>
          <w:b/>
          <w:color w:val="000000"/>
          <w:lang w:val="en-CA"/>
        </w:rPr>
        <w:t>Primarily addresses their duties and responsibilities at work.</w:t>
      </w:r>
    </w:p>
    <w:p w:rsidR="00766B8B" w:rsidRDefault="00766B8B" w:rsidP="0002764E">
      <w:pPr>
        <w:rPr>
          <w:b/>
          <w:color w:val="000000"/>
        </w:rPr>
      </w:pPr>
    </w:p>
    <w:p w:rsidR="00766B8B" w:rsidRPr="00766B8B" w:rsidRDefault="004151FD" w:rsidP="00766B8B">
      <w:pPr>
        <w:rPr>
          <w:b/>
          <w:color w:val="000000"/>
        </w:rPr>
      </w:pPr>
      <w:r>
        <w:rPr>
          <w:b/>
          <w:color w:val="000000"/>
        </w:rPr>
        <w:t>Defines the engineer’s</w:t>
      </w:r>
      <w:r w:rsidR="00766B8B" w:rsidRPr="00766B8B">
        <w:rPr>
          <w:b/>
          <w:color w:val="000000"/>
        </w:rPr>
        <w:t xml:space="preserve"> responsibilities to:</w:t>
      </w:r>
    </w:p>
    <w:p w:rsidR="00766B8B" w:rsidRPr="004151FD" w:rsidRDefault="00766B8B" w:rsidP="00766B8B">
      <w:pPr>
        <w:numPr>
          <w:ilvl w:val="1"/>
          <w:numId w:val="125"/>
        </w:numPr>
        <w:rPr>
          <w:b/>
          <w:color w:val="FF0000"/>
        </w:rPr>
      </w:pPr>
      <w:r w:rsidRPr="004151FD">
        <w:rPr>
          <w:b/>
          <w:color w:val="FF0000"/>
        </w:rPr>
        <w:t>The society and the environment,</w:t>
      </w:r>
    </w:p>
    <w:p w:rsidR="00766B8B" w:rsidRPr="004151FD" w:rsidRDefault="00766B8B" w:rsidP="00766B8B">
      <w:pPr>
        <w:numPr>
          <w:ilvl w:val="1"/>
          <w:numId w:val="125"/>
        </w:numPr>
        <w:rPr>
          <w:b/>
          <w:color w:val="FF0000"/>
        </w:rPr>
      </w:pPr>
      <w:r w:rsidRPr="004151FD">
        <w:rPr>
          <w:b/>
          <w:color w:val="FF0000"/>
        </w:rPr>
        <w:t xml:space="preserve">The employer or the client, </w:t>
      </w:r>
    </w:p>
    <w:p w:rsidR="00766B8B" w:rsidRPr="004151FD" w:rsidRDefault="00766B8B" w:rsidP="00766B8B">
      <w:pPr>
        <w:numPr>
          <w:ilvl w:val="1"/>
          <w:numId w:val="125"/>
        </w:numPr>
        <w:rPr>
          <w:b/>
          <w:color w:val="FF0000"/>
        </w:rPr>
      </w:pPr>
      <w:r w:rsidRPr="004151FD">
        <w:rPr>
          <w:b/>
          <w:color w:val="FF0000"/>
        </w:rPr>
        <w:t>Fellow engineers</w:t>
      </w:r>
    </w:p>
    <w:p w:rsidR="00766B8B" w:rsidRDefault="00766B8B" w:rsidP="0002764E">
      <w:pPr>
        <w:rPr>
          <w:b/>
          <w:color w:val="000000"/>
        </w:rPr>
      </w:pPr>
    </w:p>
    <w:p w:rsidR="00766B8B" w:rsidRPr="00766B8B" w:rsidRDefault="00766B8B" w:rsidP="00766B8B">
      <w:pPr>
        <w:numPr>
          <w:ilvl w:val="0"/>
          <w:numId w:val="126"/>
        </w:numPr>
        <w:rPr>
          <w:b/>
          <w:color w:val="000000"/>
        </w:rPr>
      </w:pPr>
      <w:r w:rsidRPr="00766B8B">
        <w:rPr>
          <w:b/>
          <w:color w:val="000000"/>
        </w:rPr>
        <w:t>Other engineering obligations arise from:</w:t>
      </w:r>
    </w:p>
    <w:p w:rsidR="00766B8B" w:rsidRPr="004151FD" w:rsidRDefault="00766B8B" w:rsidP="00766B8B">
      <w:pPr>
        <w:numPr>
          <w:ilvl w:val="1"/>
          <w:numId w:val="126"/>
        </w:numPr>
        <w:rPr>
          <w:b/>
          <w:color w:val="FF0000"/>
        </w:rPr>
      </w:pPr>
      <w:r w:rsidRPr="004151FD">
        <w:rPr>
          <w:b/>
          <w:color w:val="FF0000"/>
        </w:rPr>
        <w:t>Technical standards and protocols</w:t>
      </w:r>
    </w:p>
    <w:p w:rsidR="00766B8B" w:rsidRPr="004151FD" w:rsidRDefault="00766B8B" w:rsidP="00766B8B">
      <w:pPr>
        <w:numPr>
          <w:ilvl w:val="1"/>
          <w:numId w:val="126"/>
        </w:numPr>
        <w:rPr>
          <w:b/>
          <w:color w:val="FF0000"/>
        </w:rPr>
      </w:pPr>
      <w:r w:rsidRPr="004151FD">
        <w:rPr>
          <w:b/>
          <w:color w:val="FF0000"/>
        </w:rPr>
        <w:t xml:space="preserve">Business and corporate practice </w:t>
      </w:r>
    </w:p>
    <w:p w:rsidR="00766B8B" w:rsidRPr="00766B8B" w:rsidRDefault="00766B8B" w:rsidP="00766B8B">
      <w:pPr>
        <w:numPr>
          <w:ilvl w:val="1"/>
          <w:numId w:val="126"/>
        </w:numPr>
        <w:rPr>
          <w:b/>
          <w:color w:val="000000"/>
        </w:rPr>
      </w:pPr>
      <w:r w:rsidRPr="004151FD">
        <w:rPr>
          <w:b/>
          <w:color w:val="FF0000"/>
        </w:rPr>
        <w:t xml:space="preserve">International treaties </w:t>
      </w:r>
      <w:r w:rsidRPr="00766B8B">
        <w:rPr>
          <w:b/>
          <w:color w:val="000000"/>
        </w:rPr>
        <w:t>(in some cases)</w:t>
      </w:r>
    </w:p>
    <w:p w:rsidR="00766B8B" w:rsidRDefault="00766B8B" w:rsidP="0002764E">
      <w:pPr>
        <w:rPr>
          <w:b/>
          <w:color w:val="000000"/>
        </w:rPr>
      </w:pPr>
    </w:p>
    <w:p w:rsidR="00766B8B" w:rsidRPr="005C5FC1" w:rsidRDefault="00766B8B" w:rsidP="00766B8B">
      <w:pPr>
        <w:rPr>
          <w:b/>
          <w:color w:val="0000FF"/>
        </w:rPr>
      </w:pPr>
      <w:r w:rsidRPr="005C5FC1">
        <w:rPr>
          <w:b/>
          <w:color w:val="0000FF"/>
        </w:rPr>
        <w:t>Tenets of the Code of Ethics (APPEGA-PEO)</w:t>
      </w:r>
    </w:p>
    <w:p w:rsidR="00766B8B" w:rsidRPr="00766B8B" w:rsidRDefault="00766B8B" w:rsidP="00766B8B">
      <w:pPr>
        <w:numPr>
          <w:ilvl w:val="0"/>
          <w:numId w:val="127"/>
        </w:numPr>
        <w:rPr>
          <w:b/>
          <w:color w:val="000000"/>
        </w:rPr>
      </w:pPr>
      <w:r w:rsidRPr="00766B8B">
        <w:rPr>
          <w:b/>
          <w:color w:val="000000"/>
        </w:rPr>
        <w:t>Health and welfare of the public.</w:t>
      </w:r>
    </w:p>
    <w:p w:rsidR="00766B8B" w:rsidRPr="00766B8B" w:rsidRDefault="00766B8B" w:rsidP="00766B8B">
      <w:pPr>
        <w:numPr>
          <w:ilvl w:val="0"/>
          <w:numId w:val="127"/>
        </w:numPr>
        <w:rPr>
          <w:b/>
          <w:color w:val="000000"/>
        </w:rPr>
      </w:pPr>
      <w:r w:rsidRPr="00766B8B">
        <w:rPr>
          <w:b/>
          <w:color w:val="000000"/>
        </w:rPr>
        <w:t>Practitioners are to do work only within their competence.</w:t>
      </w:r>
    </w:p>
    <w:p w:rsidR="00766B8B" w:rsidRPr="00766B8B" w:rsidRDefault="00766B8B" w:rsidP="00766B8B">
      <w:pPr>
        <w:numPr>
          <w:ilvl w:val="0"/>
          <w:numId w:val="127"/>
        </w:numPr>
        <w:rPr>
          <w:b/>
          <w:color w:val="000000"/>
        </w:rPr>
      </w:pPr>
      <w:r w:rsidRPr="00766B8B">
        <w:rPr>
          <w:b/>
          <w:color w:val="000000"/>
        </w:rPr>
        <w:t>Practitioners are to conduct themselves with honesty, integrity, fairness and objectivity.</w:t>
      </w:r>
    </w:p>
    <w:p w:rsidR="00766B8B" w:rsidRPr="00766B8B" w:rsidRDefault="00766B8B" w:rsidP="00766B8B">
      <w:pPr>
        <w:numPr>
          <w:ilvl w:val="0"/>
          <w:numId w:val="127"/>
        </w:numPr>
        <w:rPr>
          <w:b/>
          <w:color w:val="000000"/>
        </w:rPr>
      </w:pPr>
      <w:r w:rsidRPr="00766B8B">
        <w:rPr>
          <w:b/>
          <w:color w:val="000000"/>
        </w:rPr>
        <w:t xml:space="preserve">Comply with applicable codes, statutes, regulations, etc.. </w:t>
      </w:r>
    </w:p>
    <w:p w:rsidR="00766B8B" w:rsidRPr="00766B8B" w:rsidRDefault="00766B8B" w:rsidP="00766B8B">
      <w:pPr>
        <w:numPr>
          <w:ilvl w:val="0"/>
          <w:numId w:val="127"/>
        </w:numPr>
        <w:rPr>
          <w:b/>
          <w:color w:val="000000"/>
        </w:rPr>
      </w:pPr>
      <w:r w:rsidRPr="00766B8B">
        <w:rPr>
          <w:b/>
          <w:color w:val="000000"/>
        </w:rPr>
        <w:t>Uphold and enhance the honor, dignity of the profession.</w:t>
      </w:r>
    </w:p>
    <w:p w:rsidR="00766B8B" w:rsidRDefault="00766B8B" w:rsidP="0002764E">
      <w:pPr>
        <w:rPr>
          <w:b/>
          <w:color w:val="000000"/>
        </w:rPr>
      </w:pPr>
    </w:p>
    <w:p w:rsidR="00766B8B" w:rsidRPr="005C5FC1" w:rsidRDefault="00766B8B" w:rsidP="00766B8B">
      <w:pPr>
        <w:rPr>
          <w:b/>
          <w:color w:val="0000FF"/>
        </w:rPr>
      </w:pPr>
      <w:r w:rsidRPr="005C5FC1">
        <w:rPr>
          <w:b/>
          <w:color w:val="0000FF"/>
        </w:rPr>
        <w:t>Requirements for Registration</w:t>
      </w:r>
    </w:p>
    <w:p w:rsidR="00766B8B" w:rsidRPr="00766B8B" w:rsidRDefault="00766B8B" w:rsidP="00766B8B">
      <w:pPr>
        <w:numPr>
          <w:ilvl w:val="0"/>
          <w:numId w:val="128"/>
        </w:numPr>
        <w:rPr>
          <w:b/>
          <w:color w:val="000000"/>
          <w:lang w:val="en-CA"/>
        </w:rPr>
      </w:pPr>
      <w:r w:rsidRPr="00766B8B">
        <w:rPr>
          <w:b/>
          <w:color w:val="000000"/>
        </w:rPr>
        <w:t xml:space="preserve">  </w:t>
      </w:r>
      <w:r w:rsidRPr="00766B8B">
        <w:rPr>
          <w:b/>
          <w:color w:val="000000"/>
          <w:lang w:val="en-CA"/>
        </w:rPr>
        <w:t xml:space="preserve">be at least </w:t>
      </w:r>
      <w:r w:rsidRPr="004151FD">
        <w:rPr>
          <w:b/>
          <w:color w:val="FF0000"/>
          <w:lang w:val="en-CA"/>
        </w:rPr>
        <w:t>18 years</w:t>
      </w:r>
      <w:r w:rsidRPr="00766B8B">
        <w:rPr>
          <w:b/>
          <w:color w:val="000000"/>
          <w:lang w:val="en-CA"/>
        </w:rPr>
        <w:t xml:space="preserve"> old;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a citizen or permanent resident of </w:t>
      </w:r>
      <w:smartTag w:uri="urn:schemas-microsoft-com:office:smarttags" w:element="country-region">
        <w:smartTag w:uri="urn:schemas-microsoft-com:office:smarttags" w:element="place">
          <w:r w:rsidRPr="00766B8B">
            <w:rPr>
              <w:b/>
              <w:color w:val="000000"/>
              <w:lang w:val="en-CA"/>
            </w:rPr>
            <w:t>Canada</w:t>
          </w:r>
        </w:smartTag>
      </w:smartTag>
      <w:r w:rsidRPr="00766B8B">
        <w:rPr>
          <w:b/>
          <w:color w:val="000000"/>
          <w:lang w:val="en-CA"/>
        </w:rPr>
        <w:t xml:space="preserve">;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of good character; </w:t>
      </w:r>
    </w:p>
    <w:p w:rsidR="00766B8B" w:rsidRPr="00766B8B" w:rsidRDefault="00766B8B" w:rsidP="00766B8B">
      <w:pPr>
        <w:numPr>
          <w:ilvl w:val="0"/>
          <w:numId w:val="128"/>
        </w:numPr>
        <w:rPr>
          <w:b/>
          <w:color w:val="000000"/>
          <w:lang w:val="en-CA"/>
        </w:rPr>
      </w:pPr>
      <w:r w:rsidRPr="00766B8B">
        <w:rPr>
          <w:b/>
          <w:color w:val="000000"/>
          <w:lang w:val="en-CA"/>
        </w:rPr>
        <w:t xml:space="preserve">  meet education standards established by PEO; </w:t>
      </w:r>
    </w:p>
    <w:p w:rsidR="00766B8B" w:rsidRPr="00766B8B" w:rsidRDefault="00766B8B" w:rsidP="00766B8B">
      <w:pPr>
        <w:numPr>
          <w:ilvl w:val="0"/>
          <w:numId w:val="128"/>
        </w:numPr>
        <w:rPr>
          <w:b/>
          <w:color w:val="000000"/>
          <w:lang w:val="en-CA"/>
        </w:rPr>
      </w:pPr>
      <w:r w:rsidRPr="00766B8B">
        <w:rPr>
          <w:b/>
          <w:color w:val="000000"/>
          <w:lang w:val="en-CA"/>
        </w:rPr>
        <w:t xml:space="preserve">  pass the professional practice exam </w:t>
      </w:r>
      <w:r w:rsidRPr="004151FD">
        <w:rPr>
          <w:b/>
          <w:color w:val="FF0000"/>
          <w:lang w:val="en-CA"/>
        </w:rPr>
        <w:t>(PPE)</w:t>
      </w:r>
      <w:r w:rsidRPr="00766B8B">
        <w:rPr>
          <w:b/>
          <w:color w:val="000000"/>
          <w:lang w:val="en-CA"/>
        </w:rPr>
        <w:t xml:space="preserve"> on</w:t>
      </w:r>
      <w:r w:rsidR="004151FD">
        <w:rPr>
          <w:b/>
          <w:color w:val="000000"/>
        </w:rPr>
        <w:t xml:space="preserve"> </w:t>
      </w:r>
      <w:r w:rsidRPr="00766B8B">
        <w:rPr>
          <w:b/>
          <w:color w:val="000000"/>
        </w:rPr>
        <w:t xml:space="preserve"> </w:t>
      </w:r>
      <w:r w:rsidRPr="004151FD">
        <w:rPr>
          <w:b/>
          <w:color w:val="FF0000"/>
          <w:lang w:val="en-CA"/>
        </w:rPr>
        <w:t>engineering law and ethics</w:t>
      </w:r>
      <w:r w:rsidRPr="00766B8B">
        <w:rPr>
          <w:b/>
          <w:color w:val="000000"/>
          <w:lang w:val="en-CA"/>
        </w:rPr>
        <w:t xml:space="preserve">; and </w:t>
      </w:r>
    </w:p>
    <w:p w:rsidR="00766B8B" w:rsidRPr="00766B8B" w:rsidRDefault="00766B8B" w:rsidP="00766B8B">
      <w:pPr>
        <w:numPr>
          <w:ilvl w:val="0"/>
          <w:numId w:val="128"/>
        </w:numPr>
        <w:rPr>
          <w:b/>
          <w:color w:val="000000"/>
          <w:lang w:val="en-CA"/>
        </w:rPr>
      </w:pPr>
      <w:r w:rsidRPr="00766B8B">
        <w:rPr>
          <w:b/>
          <w:color w:val="000000"/>
          <w:lang w:val="en-CA"/>
        </w:rPr>
        <w:t xml:space="preserve">  meet engineering experience requirements: </w:t>
      </w:r>
      <w:r w:rsidRPr="004151FD">
        <w:rPr>
          <w:b/>
          <w:color w:val="FF0000"/>
          <w:lang w:val="en-CA"/>
        </w:rPr>
        <w:t>4 years</w:t>
      </w:r>
    </w:p>
    <w:p w:rsidR="00766B8B" w:rsidRDefault="00766B8B" w:rsidP="0002764E">
      <w:pPr>
        <w:rPr>
          <w:b/>
          <w:color w:val="000000"/>
        </w:rPr>
      </w:pPr>
    </w:p>
    <w:p w:rsidR="00766B8B" w:rsidRPr="005C5FC1" w:rsidRDefault="00766B8B" w:rsidP="00766B8B">
      <w:pPr>
        <w:rPr>
          <w:b/>
          <w:color w:val="0000FF"/>
        </w:rPr>
      </w:pPr>
      <w:r w:rsidRPr="005C5FC1">
        <w:rPr>
          <w:b/>
          <w:bCs/>
          <w:color w:val="0000FF"/>
        </w:rPr>
        <w:t>Acceptable Experience</w:t>
      </w:r>
    </w:p>
    <w:p w:rsidR="00766B8B" w:rsidRPr="00766B8B" w:rsidRDefault="00766B8B" w:rsidP="00766B8B">
      <w:pPr>
        <w:rPr>
          <w:b/>
          <w:bCs/>
          <w:color w:val="000000"/>
        </w:rPr>
      </w:pPr>
      <w:r w:rsidRPr="00766B8B">
        <w:rPr>
          <w:b/>
          <w:bCs/>
          <w:color w:val="000000"/>
        </w:rPr>
        <w:t xml:space="preserve">Based on </w:t>
      </w:r>
      <w:r w:rsidRPr="004151FD">
        <w:rPr>
          <w:b/>
          <w:bCs/>
          <w:color w:val="FF0000"/>
        </w:rPr>
        <w:t>five</w:t>
      </w:r>
      <w:r w:rsidRPr="00766B8B">
        <w:rPr>
          <w:b/>
          <w:bCs/>
          <w:color w:val="000000"/>
        </w:rPr>
        <w:t xml:space="preserve"> quality-based criteria:</w:t>
      </w:r>
    </w:p>
    <w:p w:rsidR="00766B8B" w:rsidRPr="004151FD" w:rsidRDefault="00766B8B" w:rsidP="00766B8B">
      <w:pPr>
        <w:rPr>
          <w:b/>
          <w:color w:val="FF0000"/>
        </w:rPr>
      </w:pPr>
      <w:r w:rsidRPr="004151FD">
        <w:rPr>
          <w:b/>
          <w:color w:val="FF0000"/>
        </w:rPr>
        <w:t>1) Application of Theory</w:t>
      </w:r>
    </w:p>
    <w:p w:rsidR="00766B8B" w:rsidRPr="004151FD" w:rsidRDefault="00766B8B" w:rsidP="00766B8B">
      <w:pPr>
        <w:rPr>
          <w:b/>
          <w:color w:val="FF0000"/>
        </w:rPr>
      </w:pPr>
      <w:r w:rsidRPr="004151FD">
        <w:rPr>
          <w:b/>
          <w:color w:val="FF0000"/>
        </w:rPr>
        <w:t>2) Practical Experience</w:t>
      </w:r>
    </w:p>
    <w:p w:rsidR="00766B8B" w:rsidRPr="004151FD" w:rsidRDefault="00766B8B" w:rsidP="00766B8B">
      <w:pPr>
        <w:rPr>
          <w:b/>
          <w:color w:val="FF0000"/>
        </w:rPr>
      </w:pPr>
      <w:r w:rsidRPr="004151FD">
        <w:rPr>
          <w:b/>
          <w:color w:val="FF0000"/>
        </w:rPr>
        <w:t>3) Management of Engineering</w:t>
      </w:r>
    </w:p>
    <w:p w:rsidR="00766B8B" w:rsidRPr="004151FD" w:rsidRDefault="00766B8B" w:rsidP="00766B8B">
      <w:pPr>
        <w:rPr>
          <w:b/>
          <w:color w:val="FF0000"/>
        </w:rPr>
      </w:pPr>
      <w:r w:rsidRPr="004151FD">
        <w:rPr>
          <w:b/>
          <w:color w:val="FF0000"/>
        </w:rPr>
        <w:t>4) Communication Skills</w:t>
      </w:r>
    </w:p>
    <w:p w:rsidR="00766B8B" w:rsidRPr="004151FD" w:rsidRDefault="00766B8B" w:rsidP="00766B8B">
      <w:pPr>
        <w:rPr>
          <w:b/>
          <w:color w:val="FF0000"/>
        </w:rPr>
      </w:pPr>
      <w:r w:rsidRPr="004151FD">
        <w:rPr>
          <w:b/>
          <w:color w:val="FF0000"/>
        </w:rPr>
        <w:t>5) Social Implications of Engineering</w:t>
      </w:r>
    </w:p>
    <w:p w:rsidR="00766B8B" w:rsidRPr="005C5FC1" w:rsidRDefault="00766B8B" w:rsidP="0002764E">
      <w:pPr>
        <w:rPr>
          <w:b/>
          <w:color w:val="0000FF"/>
        </w:rPr>
      </w:pPr>
    </w:p>
    <w:p w:rsidR="00766B8B" w:rsidRPr="005C5FC1" w:rsidRDefault="00766B8B" w:rsidP="00766B8B">
      <w:pPr>
        <w:rPr>
          <w:b/>
          <w:color w:val="0000FF"/>
        </w:rPr>
      </w:pPr>
      <w:r w:rsidRPr="005C5FC1">
        <w:rPr>
          <w:b/>
          <w:bCs/>
          <w:color w:val="0000FF"/>
        </w:rPr>
        <w:t>Pre-graduation Experience</w:t>
      </w:r>
    </w:p>
    <w:p w:rsidR="00766B8B" w:rsidRPr="00766B8B" w:rsidRDefault="00766B8B" w:rsidP="00766B8B">
      <w:pPr>
        <w:numPr>
          <w:ilvl w:val="0"/>
          <w:numId w:val="129"/>
        </w:numPr>
        <w:rPr>
          <w:b/>
          <w:color w:val="000000"/>
        </w:rPr>
      </w:pPr>
      <w:r w:rsidRPr="00766B8B">
        <w:rPr>
          <w:b/>
          <w:color w:val="000000"/>
        </w:rPr>
        <w:t xml:space="preserve">B.Eng. counts for up to </w:t>
      </w:r>
      <w:r w:rsidRPr="004151FD">
        <w:rPr>
          <w:b/>
          <w:color w:val="FF0000"/>
        </w:rPr>
        <w:t>12 months</w:t>
      </w:r>
      <w:r w:rsidRPr="00766B8B">
        <w:rPr>
          <w:b/>
          <w:color w:val="000000"/>
        </w:rPr>
        <w:t xml:space="preserve"> experience</w:t>
      </w:r>
    </w:p>
    <w:p w:rsidR="00766B8B" w:rsidRPr="00766B8B" w:rsidRDefault="00766B8B" w:rsidP="00766B8B">
      <w:pPr>
        <w:numPr>
          <w:ilvl w:val="0"/>
          <w:numId w:val="129"/>
        </w:numPr>
        <w:rPr>
          <w:b/>
          <w:color w:val="000000"/>
        </w:rPr>
      </w:pPr>
      <w:r w:rsidRPr="00766B8B">
        <w:rPr>
          <w:b/>
          <w:color w:val="000000"/>
        </w:rPr>
        <w:t>Summer and co-op work experience only counts after 50% of course work completed</w:t>
      </w:r>
    </w:p>
    <w:p w:rsidR="00766B8B" w:rsidRDefault="00766B8B" w:rsidP="0002764E">
      <w:pPr>
        <w:rPr>
          <w:b/>
          <w:color w:val="000000"/>
        </w:rPr>
      </w:pPr>
    </w:p>
    <w:p w:rsidR="00766B8B" w:rsidRPr="005C5FC1" w:rsidRDefault="00766B8B" w:rsidP="00766B8B">
      <w:pPr>
        <w:rPr>
          <w:b/>
          <w:color w:val="0000FF"/>
        </w:rPr>
      </w:pPr>
      <w:r w:rsidRPr="005C5FC1">
        <w:rPr>
          <w:b/>
          <w:bCs/>
          <w:color w:val="0000FF"/>
        </w:rPr>
        <w:t xml:space="preserve">Postgraduate Experience Credit </w:t>
      </w:r>
      <w:r w:rsidRPr="004151FD">
        <w:rPr>
          <w:b/>
          <w:bCs/>
          <w:color w:val="FF0000"/>
        </w:rPr>
        <w:t>(PEO)</w:t>
      </w:r>
    </w:p>
    <w:p w:rsidR="00766B8B" w:rsidRPr="00766B8B" w:rsidRDefault="00766B8B" w:rsidP="00766B8B">
      <w:pPr>
        <w:numPr>
          <w:ilvl w:val="0"/>
          <w:numId w:val="130"/>
        </w:numPr>
        <w:rPr>
          <w:b/>
          <w:color w:val="000000"/>
        </w:rPr>
      </w:pPr>
      <w:r w:rsidRPr="00766B8B">
        <w:rPr>
          <w:b/>
          <w:color w:val="000000"/>
        </w:rPr>
        <w:t xml:space="preserve">Graduate degrees count for up </w:t>
      </w:r>
      <w:r w:rsidRPr="004151FD">
        <w:rPr>
          <w:b/>
          <w:color w:val="FF0000"/>
        </w:rPr>
        <w:t>to 12 months</w:t>
      </w:r>
      <w:r w:rsidRPr="00766B8B">
        <w:rPr>
          <w:b/>
          <w:color w:val="000000"/>
        </w:rPr>
        <w:t xml:space="preserve"> experience credit</w:t>
      </w:r>
    </w:p>
    <w:p w:rsidR="00766B8B" w:rsidRPr="00766B8B" w:rsidRDefault="00766B8B" w:rsidP="00766B8B">
      <w:pPr>
        <w:numPr>
          <w:ilvl w:val="0"/>
          <w:numId w:val="130"/>
        </w:numPr>
        <w:rPr>
          <w:b/>
          <w:color w:val="000000"/>
        </w:rPr>
      </w:pPr>
      <w:r w:rsidRPr="00766B8B">
        <w:rPr>
          <w:b/>
          <w:color w:val="000000"/>
        </w:rPr>
        <w:t>Thesis can count if:</w:t>
      </w:r>
    </w:p>
    <w:p w:rsidR="00766B8B" w:rsidRPr="00766B8B" w:rsidRDefault="00766B8B" w:rsidP="00766B8B">
      <w:pPr>
        <w:numPr>
          <w:ilvl w:val="1"/>
          <w:numId w:val="130"/>
        </w:numPr>
        <w:rPr>
          <w:b/>
          <w:color w:val="000000"/>
        </w:rPr>
      </w:pPr>
      <w:r w:rsidRPr="00766B8B">
        <w:rPr>
          <w:b/>
          <w:color w:val="000000"/>
        </w:rPr>
        <w:t>Applied engineering in nature</w:t>
      </w:r>
    </w:p>
    <w:p w:rsidR="00766B8B" w:rsidRPr="00766B8B" w:rsidRDefault="00766B8B" w:rsidP="00766B8B">
      <w:pPr>
        <w:numPr>
          <w:ilvl w:val="1"/>
          <w:numId w:val="130"/>
        </w:numPr>
        <w:rPr>
          <w:b/>
          <w:color w:val="000000"/>
        </w:rPr>
      </w:pPr>
      <w:r w:rsidRPr="00766B8B">
        <w:rPr>
          <w:b/>
          <w:color w:val="000000"/>
        </w:rPr>
        <w:t>External funding or use</w:t>
      </w:r>
    </w:p>
    <w:p w:rsidR="00766B8B" w:rsidRPr="00766B8B" w:rsidRDefault="00766B8B" w:rsidP="00766B8B">
      <w:pPr>
        <w:numPr>
          <w:ilvl w:val="0"/>
          <w:numId w:val="130"/>
        </w:numPr>
        <w:rPr>
          <w:b/>
          <w:color w:val="000000"/>
        </w:rPr>
      </w:pPr>
      <w:r w:rsidRPr="00766B8B">
        <w:rPr>
          <w:b/>
          <w:color w:val="000000"/>
        </w:rPr>
        <w:t>Total time credit cannot exceed time required for degree and thesis</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lastRenderedPageBreak/>
        <w:t>!!!</w:t>
      </w:r>
      <w:r w:rsidRPr="004151FD">
        <w:rPr>
          <w:b/>
          <w:color w:val="FF0000"/>
        </w:rPr>
        <w:t>PEO</w:t>
      </w:r>
      <w:r w:rsidRPr="005C5FC1">
        <w:rPr>
          <w:b/>
          <w:color w:val="0000FF"/>
        </w:rPr>
        <w:t xml:space="preserve"> Academic Requirements!!!</w:t>
      </w:r>
    </w:p>
    <w:p w:rsidR="00766B8B" w:rsidRPr="00766B8B" w:rsidRDefault="00766B8B" w:rsidP="00766B8B">
      <w:pPr>
        <w:numPr>
          <w:ilvl w:val="0"/>
          <w:numId w:val="131"/>
        </w:numPr>
        <w:rPr>
          <w:b/>
          <w:color w:val="000000"/>
        </w:rPr>
      </w:pPr>
      <w:r w:rsidRPr="00766B8B">
        <w:rPr>
          <w:b/>
          <w:color w:val="000000"/>
        </w:rPr>
        <w:t>Mathematics: linear algebra, differential and integral calculus, differential equations, probability and stat</w:t>
      </w:r>
      <w:r w:rsidR="004151FD">
        <w:rPr>
          <w:b/>
          <w:color w:val="000000"/>
        </w:rPr>
        <w:t xml:space="preserve">istics, and numerical analysis </w:t>
      </w:r>
    </w:p>
    <w:p w:rsidR="00766B8B" w:rsidRPr="00766B8B" w:rsidRDefault="004151FD" w:rsidP="00766B8B">
      <w:pPr>
        <w:numPr>
          <w:ilvl w:val="0"/>
          <w:numId w:val="131"/>
        </w:numPr>
        <w:rPr>
          <w:b/>
          <w:color w:val="000000"/>
        </w:rPr>
      </w:pPr>
      <w:r>
        <w:rPr>
          <w:b/>
          <w:color w:val="000000"/>
        </w:rPr>
        <w:t xml:space="preserve">Basic Sciences </w:t>
      </w:r>
    </w:p>
    <w:p w:rsidR="00766B8B" w:rsidRPr="00766B8B" w:rsidRDefault="004151FD" w:rsidP="00766B8B">
      <w:pPr>
        <w:numPr>
          <w:ilvl w:val="0"/>
          <w:numId w:val="131"/>
        </w:numPr>
        <w:rPr>
          <w:b/>
          <w:color w:val="000000"/>
        </w:rPr>
      </w:pPr>
      <w:r>
        <w:rPr>
          <w:b/>
          <w:color w:val="000000"/>
        </w:rPr>
        <w:t xml:space="preserve">Engineering sciences </w:t>
      </w:r>
    </w:p>
    <w:p w:rsidR="00766B8B" w:rsidRPr="00766B8B" w:rsidRDefault="00766B8B" w:rsidP="00766B8B">
      <w:pPr>
        <w:numPr>
          <w:ilvl w:val="0"/>
          <w:numId w:val="131"/>
        </w:numPr>
        <w:rPr>
          <w:b/>
          <w:color w:val="000000"/>
        </w:rPr>
      </w:pPr>
      <w:r w:rsidRPr="00766B8B">
        <w:rPr>
          <w:b/>
          <w:color w:val="000000"/>
        </w:rPr>
        <w:t xml:space="preserve">Engineering design </w:t>
      </w:r>
    </w:p>
    <w:p w:rsidR="00766B8B" w:rsidRPr="00766B8B" w:rsidRDefault="004151FD" w:rsidP="00766B8B">
      <w:pPr>
        <w:numPr>
          <w:ilvl w:val="0"/>
          <w:numId w:val="131"/>
        </w:numPr>
        <w:rPr>
          <w:b/>
          <w:color w:val="000000"/>
        </w:rPr>
      </w:pPr>
      <w:r>
        <w:rPr>
          <w:b/>
          <w:color w:val="000000"/>
        </w:rPr>
        <w:t xml:space="preserve">ES plus ED </w:t>
      </w:r>
    </w:p>
    <w:p w:rsidR="00766B8B" w:rsidRDefault="004151FD" w:rsidP="0002764E">
      <w:pPr>
        <w:numPr>
          <w:ilvl w:val="0"/>
          <w:numId w:val="131"/>
        </w:numPr>
        <w:rPr>
          <w:b/>
          <w:color w:val="000000"/>
        </w:rPr>
      </w:pPr>
      <w:r>
        <w:rPr>
          <w:b/>
          <w:color w:val="000000"/>
        </w:rPr>
        <w:t xml:space="preserve">Complementary studies </w:t>
      </w:r>
    </w:p>
    <w:p w:rsidR="00766B8B" w:rsidRPr="00766B8B" w:rsidRDefault="00766B8B" w:rsidP="00766B8B">
      <w:pPr>
        <w:numPr>
          <w:ilvl w:val="0"/>
          <w:numId w:val="132"/>
        </w:numPr>
        <w:rPr>
          <w:b/>
          <w:color w:val="000000"/>
        </w:rPr>
      </w:pPr>
      <w:r w:rsidRPr="00766B8B">
        <w:rPr>
          <w:b/>
          <w:color w:val="000000"/>
        </w:rPr>
        <w:t>Complementary studies must include engineering economics</w:t>
      </w:r>
    </w:p>
    <w:p w:rsidR="00766B8B" w:rsidRPr="00766B8B" w:rsidRDefault="00766B8B" w:rsidP="00766B8B">
      <w:pPr>
        <w:numPr>
          <w:ilvl w:val="0"/>
          <w:numId w:val="132"/>
        </w:numPr>
        <w:rPr>
          <w:b/>
          <w:color w:val="000000"/>
        </w:rPr>
      </w:pPr>
      <w:r w:rsidRPr="00766B8B">
        <w:rPr>
          <w:b/>
          <w:color w:val="000000"/>
        </w:rPr>
        <w:t>Environment and sustainable development</w:t>
      </w:r>
    </w:p>
    <w:p w:rsidR="00766B8B" w:rsidRPr="00766B8B" w:rsidRDefault="00766B8B" w:rsidP="00766B8B">
      <w:pPr>
        <w:numPr>
          <w:ilvl w:val="0"/>
          <w:numId w:val="132"/>
        </w:numPr>
        <w:rPr>
          <w:b/>
          <w:color w:val="000000"/>
        </w:rPr>
      </w:pPr>
      <w:r w:rsidRPr="00766B8B">
        <w:rPr>
          <w:b/>
          <w:color w:val="000000"/>
        </w:rPr>
        <w:t>Health and safety</w:t>
      </w:r>
    </w:p>
    <w:p w:rsidR="00766B8B" w:rsidRPr="00766B8B" w:rsidRDefault="00766B8B" w:rsidP="00766B8B">
      <w:pPr>
        <w:numPr>
          <w:ilvl w:val="0"/>
          <w:numId w:val="132"/>
        </w:numPr>
        <w:rPr>
          <w:b/>
          <w:color w:val="000000"/>
        </w:rPr>
      </w:pPr>
      <w:r w:rsidRPr="00766B8B">
        <w:rPr>
          <w:b/>
          <w:color w:val="000000"/>
        </w:rPr>
        <w:t>Ethics and professional practice</w:t>
      </w:r>
    </w:p>
    <w:p w:rsidR="00766B8B" w:rsidRDefault="00766B8B" w:rsidP="0002764E">
      <w:pPr>
        <w:rPr>
          <w:b/>
          <w:color w:val="000000"/>
        </w:rPr>
      </w:pPr>
    </w:p>
    <w:p w:rsidR="00766B8B" w:rsidRPr="005C5FC1" w:rsidRDefault="00766B8B" w:rsidP="00766B8B">
      <w:pPr>
        <w:rPr>
          <w:b/>
          <w:color w:val="0000FF"/>
        </w:rPr>
      </w:pPr>
      <w:r w:rsidRPr="005C5FC1">
        <w:rPr>
          <w:b/>
          <w:color w:val="0000FF"/>
        </w:rPr>
        <w:t>Why Conform to PEO?</w:t>
      </w:r>
    </w:p>
    <w:p w:rsidR="00766B8B" w:rsidRPr="00766B8B" w:rsidRDefault="00766B8B" w:rsidP="00766B8B">
      <w:pPr>
        <w:numPr>
          <w:ilvl w:val="0"/>
          <w:numId w:val="133"/>
        </w:numPr>
        <w:rPr>
          <w:b/>
          <w:color w:val="000000"/>
        </w:rPr>
      </w:pPr>
      <w:r w:rsidRPr="00766B8B">
        <w:rPr>
          <w:b/>
          <w:color w:val="000000"/>
        </w:rPr>
        <w:t>If you want to become a professional engineer, then one of the principal requirements is that you graduate from an accredited program</w:t>
      </w:r>
    </w:p>
    <w:p w:rsidR="00766B8B" w:rsidRPr="00766B8B" w:rsidRDefault="00766B8B" w:rsidP="00766B8B">
      <w:pPr>
        <w:numPr>
          <w:ilvl w:val="0"/>
          <w:numId w:val="133"/>
        </w:numPr>
        <w:rPr>
          <w:b/>
          <w:color w:val="000000"/>
        </w:rPr>
      </w:pPr>
      <w:r w:rsidRPr="00766B8B">
        <w:rPr>
          <w:b/>
          <w:color w:val="000000"/>
        </w:rPr>
        <w:t xml:space="preserve">After graduation you complete your experience requirement of </w:t>
      </w:r>
      <w:r w:rsidRPr="004151FD">
        <w:rPr>
          <w:b/>
          <w:color w:val="FF0000"/>
        </w:rPr>
        <w:t>48 months</w:t>
      </w:r>
      <w:r w:rsidRPr="00766B8B">
        <w:rPr>
          <w:b/>
          <w:color w:val="000000"/>
        </w:rPr>
        <w:t xml:space="preserve"> as an </w:t>
      </w:r>
      <w:r w:rsidRPr="004151FD">
        <w:rPr>
          <w:b/>
          <w:i/>
          <w:iCs/>
          <w:color w:val="FF0000"/>
        </w:rPr>
        <w:t>Engineer in Training</w:t>
      </w:r>
      <w:r w:rsidRPr="004151FD">
        <w:rPr>
          <w:b/>
          <w:color w:val="FF0000"/>
        </w:rPr>
        <w:t xml:space="preserve"> (EIT)</w:t>
      </w:r>
    </w:p>
    <w:p w:rsidR="00766B8B" w:rsidRPr="00766B8B" w:rsidRDefault="00766B8B" w:rsidP="00766B8B">
      <w:pPr>
        <w:numPr>
          <w:ilvl w:val="0"/>
          <w:numId w:val="133"/>
        </w:numPr>
        <w:rPr>
          <w:b/>
          <w:color w:val="000000"/>
        </w:rPr>
      </w:pPr>
      <w:r w:rsidRPr="00766B8B">
        <w:rPr>
          <w:b/>
          <w:color w:val="000000"/>
        </w:rPr>
        <w:t xml:space="preserve">You must also write the </w:t>
      </w:r>
      <w:r w:rsidRPr="004151FD">
        <w:rPr>
          <w:b/>
          <w:color w:val="FF0000"/>
        </w:rPr>
        <w:t>PPE</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Non-Engineers</w:t>
      </w:r>
    </w:p>
    <w:p w:rsidR="00766B8B" w:rsidRPr="00766B8B" w:rsidRDefault="00766B8B" w:rsidP="00766B8B">
      <w:pPr>
        <w:numPr>
          <w:ilvl w:val="0"/>
          <w:numId w:val="134"/>
        </w:numPr>
        <w:rPr>
          <w:b/>
          <w:color w:val="000000"/>
        </w:rPr>
      </w:pPr>
      <w:r w:rsidRPr="00766B8B">
        <w:rPr>
          <w:b/>
          <w:color w:val="000000"/>
        </w:rPr>
        <w:t xml:space="preserve">Practicing </w:t>
      </w:r>
      <w:r w:rsidRPr="004151FD">
        <w:rPr>
          <w:b/>
          <w:color w:val="FF0000"/>
        </w:rPr>
        <w:t>without a license</w:t>
      </w:r>
      <w:r w:rsidRPr="00766B8B">
        <w:rPr>
          <w:b/>
          <w:color w:val="000000"/>
        </w:rPr>
        <w:t xml:space="preserve"> – PEO goes to public </w:t>
      </w:r>
      <w:r w:rsidRPr="004151FD">
        <w:rPr>
          <w:b/>
          <w:color w:val="FF0000"/>
        </w:rPr>
        <w:t>court.</w:t>
      </w:r>
    </w:p>
    <w:p w:rsidR="00766B8B" w:rsidRPr="00766B8B" w:rsidRDefault="00766B8B" w:rsidP="00766B8B">
      <w:pPr>
        <w:numPr>
          <w:ilvl w:val="0"/>
          <w:numId w:val="134"/>
        </w:numPr>
        <w:rPr>
          <w:b/>
          <w:color w:val="000000"/>
        </w:rPr>
      </w:pPr>
      <w:r w:rsidRPr="00766B8B">
        <w:rPr>
          <w:b/>
          <w:color w:val="000000"/>
        </w:rPr>
        <w:t>If found guilty - $</w:t>
      </w:r>
      <w:r w:rsidRPr="004151FD">
        <w:rPr>
          <w:b/>
          <w:color w:val="FF0000"/>
        </w:rPr>
        <w:t>10K fine - $50K for repeat offenders</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Certificate of Authorization</w:t>
      </w:r>
    </w:p>
    <w:p w:rsidR="00766B8B" w:rsidRPr="00766B8B" w:rsidRDefault="00766B8B" w:rsidP="00766B8B">
      <w:pPr>
        <w:numPr>
          <w:ilvl w:val="0"/>
          <w:numId w:val="135"/>
        </w:numPr>
        <w:rPr>
          <w:b/>
          <w:color w:val="000000"/>
        </w:rPr>
      </w:pPr>
      <w:r w:rsidRPr="00766B8B">
        <w:rPr>
          <w:b/>
          <w:color w:val="000000"/>
        </w:rPr>
        <w:t>Anywhere a firm or individual offers professional engineering services to the public</w:t>
      </w:r>
    </w:p>
    <w:p w:rsidR="00766B8B" w:rsidRPr="004151FD" w:rsidRDefault="00766B8B" w:rsidP="00766B8B">
      <w:pPr>
        <w:numPr>
          <w:ilvl w:val="0"/>
          <w:numId w:val="135"/>
        </w:numPr>
        <w:rPr>
          <w:b/>
          <w:color w:val="FF0000"/>
        </w:rPr>
      </w:pPr>
      <w:r w:rsidRPr="004151FD">
        <w:rPr>
          <w:b/>
          <w:color w:val="FF0000"/>
        </w:rPr>
        <w:t>Individual</w:t>
      </w:r>
    </w:p>
    <w:p w:rsidR="00766B8B" w:rsidRPr="00766B8B" w:rsidRDefault="00766B8B" w:rsidP="00766B8B">
      <w:pPr>
        <w:numPr>
          <w:ilvl w:val="1"/>
          <w:numId w:val="135"/>
        </w:numPr>
        <w:rPr>
          <w:b/>
          <w:color w:val="000000"/>
        </w:rPr>
      </w:pPr>
      <w:r w:rsidRPr="00766B8B">
        <w:rPr>
          <w:b/>
          <w:color w:val="000000"/>
        </w:rPr>
        <w:t>Must be licensed professional engineer</w:t>
      </w:r>
    </w:p>
    <w:p w:rsidR="00766B8B" w:rsidRPr="00766B8B" w:rsidRDefault="00766B8B" w:rsidP="00766B8B">
      <w:pPr>
        <w:numPr>
          <w:ilvl w:val="1"/>
          <w:numId w:val="135"/>
        </w:numPr>
        <w:rPr>
          <w:b/>
          <w:color w:val="000000"/>
        </w:rPr>
      </w:pPr>
      <w:r w:rsidRPr="00766B8B">
        <w:rPr>
          <w:b/>
          <w:color w:val="000000"/>
        </w:rPr>
        <w:t>Must have five years of licensed practice</w:t>
      </w:r>
    </w:p>
    <w:p w:rsidR="00766B8B" w:rsidRPr="00766B8B" w:rsidRDefault="00766B8B" w:rsidP="00766B8B">
      <w:pPr>
        <w:numPr>
          <w:ilvl w:val="1"/>
          <w:numId w:val="135"/>
        </w:numPr>
        <w:rPr>
          <w:b/>
          <w:color w:val="000000"/>
        </w:rPr>
      </w:pPr>
      <w:r w:rsidRPr="00766B8B">
        <w:rPr>
          <w:b/>
          <w:color w:val="000000"/>
        </w:rPr>
        <w:t xml:space="preserve">Must demonstrate competency in </w:t>
      </w:r>
      <w:proofErr w:type="spellStart"/>
      <w:r w:rsidRPr="00766B8B">
        <w:rPr>
          <w:b/>
          <w:color w:val="000000"/>
        </w:rPr>
        <w:t>CofA</w:t>
      </w:r>
      <w:proofErr w:type="spellEnd"/>
      <w:r w:rsidRPr="00766B8B">
        <w:rPr>
          <w:b/>
          <w:color w:val="000000"/>
        </w:rPr>
        <w:t xml:space="preserve"> area</w:t>
      </w:r>
    </w:p>
    <w:p w:rsidR="00766B8B" w:rsidRPr="00766B8B" w:rsidRDefault="00766B8B" w:rsidP="00766B8B">
      <w:pPr>
        <w:numPr>
          <w:ilvl w:val="1"/>
          <w:numId w:val="135"/>
        </w:numPr>
        <w:rPr>
          <w:b/>
          <w:color w:val="000000"/>
        </w:rPr>
      </w:pPr>
      <w:r w:rsidRPr="00766B8B">
        <w:rPr>
          <w:b/>
          <w:color w:val="000000"/>
        </w:rPr>
        <w:t>Must be Insured</w:t>
      </w:r>
    </w:p>
    <w:p w:rsidR="00766B8B" w:rsidRPr="004151FD" w:rsidRDefault="00766B8B" w:rsidP="00766B8B">
      <w:pPr>
        <w:numPr>
          <w:ilvl w:val="0"/>
          <w:numId w:val="135"/>
        </w:numPr>
        <w:rPr>
          <w:b/>
          <w:color w:val="FF0000"/>
        </w:rPr>
      </w:pPr>
      <w:r w:rsidRPr="004151FD">
        <w:rPr>
          <w:b/>
          <w:color w:val="FF0000"/>
        </w:rPr>
        <w:t>Firm</w:t>
      </w:r>
    </w:p>
    <w:p w:rsidR="00766B8B" w:rsidRPr="00766B8B" w:rsidRDefault="00766B8B" w:rsidP="00766B8B">
      <w:pPr>
        <w:numPr>
          <w:ilvl w:val="1"/>
          <w:numId w:val="135"/>
        </w:numPr>
        <w:rPr>
          <w:b/>
          <w:color w:val="000000"/>
        </w:rPr>
      </w:pPr>
      <w:r w:rsidRPr="00766B8B">
        <w:rPr>
          <w:b/>
          <w:color w:val="000000"/>
        </w:rPr>
        <w:t xml:space="preserve">Designates an individual </w:t>
      </w:r>
      <w:proofErr w:type="spellStart"/>
      <w:r w:rsidRPr="00766B8B">
        <w:rPr>
          <w:b/>
          <w:color w:val="000000"/>
        </w:rPr>
        <w:t>P.Eng</w:t>
      </w:r>
      <w:proofErr w:type="spellEnd"/>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PEO Act</w:t>
      </w:r>
    </w:p>
    <w:p w:rsidR="00766B8B" w:rsidRPr="00766B8B" w:rsidRDefault="00766B8B" w:rsidP="00766B8B">
      <w:pPr>
        <w:numPr>
          <w:ilvl w:val="0"/>
          <w:numId w:val="136"/>
        </w:numPr>
        <w:rPr>
          <w:b/>
          <w:color w:val="000000"/>
        </w:rPr>
      </w:pPr>
      <w:r w:rsidRPr="004151FD">
        <w:rPr>
          <w:b/>
          <w:color w:val="FF0000"/>
        </w:rPr>
        <w:t>Public Safety</w:t>
      </w:r>
      <w:r w:rsidRPr="00766B8B">
        <w:rPr>
          <w:b/>
          <w:color w:val="000000"/>
        </w:rPr>
        <w:t xml:space="preserve"> is central to </w:t>
      </w:r>
      <w:r w:rsidRPr="004151FD">
        <w:rPr>
          <w:b/>
          <w:color w:val="FF0000"/>
        </w:rPr>
        <w:t>PEO Act and practice</w:t>
      </w:r>
      <w:r w:rsidRPr="00766B8B">
        <w:rPr>
          <w:b/>
          <w:color w:val="000000"/>
        </w:rPr>
        <w:t>.</w:t>
      </w:r>
    </w:p>
    <w:p w:rsidR="00766B8B" w:rsidRPr="00766B8B" w:rsidRDefault="00766B8B" w:rsidP="00766B8B">
      <w:pPr>
        <w:rPr>
          <w:b/>
          <w:color w:val="000000"/>
        </w:rPr>
      </w:pPr>
    </w:p>
    <w:p w:rsidR="00766B8B" w:rsidRPr="00766B8B" w:rsidRDefault="00766B8B" w:rsidP="00766B8B">
      <w:pPr>
        <w:numPr>
          <w:ilvl w:val="0"/>
          <w:numId w:val="137"/>
        </w:numPr>
        <w:rPr>
          <w:b/>
          <w:color w:val="000000"/>
        </w:rPr>
      </w:pPr>
      <w:r w:rsidRPr="00766B8B">
        <w:rPr>
          <w:b/>
          <w:color w:val="000000"/>
        </w:rPr>
        <w:t>Two sides to this issue:</w:t>
      </w:r>
    </w:p>
    <w:p w:rsidR="00766B8B" w:rsidRPr="00766B8B" w:rsidRDefault="00766B8B" w:rsidP="00766B8B">
      <w:pPr>
        <w:numPr>
          <w:ilvl w:val="1"/>
          <w:numId w:val="137"/>
        </w:numPr>
        <w:rPr>
          <w:b/>
          <w:color w:val="000000"/>
        </w:rPr>
      </w:pPr>
      <w:r w:rsidRPr="00766B8B">
        <w:rPr>
          <w:b/>
          <w:color w:val="000000"/>
        </w:rPr>
        <w:t xml:space="preserve">   Regulated behavior of Engineers as employers, employees</w:t>
      </w:r>
    </w:p>
    <w:p w:rsidR="00766B8B" w:rsidRPr="00766B8B" w:rsidRDefault="00766B8B" w:rsidP="00766B8B">
      <w:pPr>
        <w:numPr>
          <w:ilvl w:val="1"/>
          <w:numId w:val="137"/>
        </w:numPr>
        <w:rPr>
          <w:b/>
          <w:color w:val="000000"/>
          <w:lang w:val="en-CA"/>
        </w:rPr>
      </w:pPr>
      <w:r w:rsidRPr="00766B8B">
        <w:rPr>
          <w:b/>
          <w:color w:val="000000"/>
        </w:rPr>
        <w:t xml:space="preserve">   Engineers are often asked to act as a consultant on matters of safety and to report</w:t>
      </w:r>
    </w:p>
    <w:p w:rsidR="00766B8B" w:rsidRPr="00766B8B" w:rsidRDefault="00766B8B" w:rsidP="00766B8B">
      <w:pPr>
        <w:ind w:left="1080"/>
        <w:rPr>
          <w:b/>
          <w:color w:val="000000"/>
          <w:lang w:val="en-CA"/>
        </w:rPr>
      </w:pPr>
    </w:p>
    <w:p w:rsidR="00766B8B" w:rsidRPr="005C5FC1" w:rsidRDefault="00766B8B" w:rsidP="00766B8B">
      <w:pPr>
        <w:rPr>
          <w:b/>
          <w:color w:val="0000FF"/>
        </w:rPr>
      </w:pPr>
      <w:r w:rsidRPr="005C5FC1">
        <w:rPr>
          <w:b/>
          <w:color w:val="0000FF"/>
        </w:rPr>
        <w:t xml:space="preserve">Types of Certification </w:t>
      </w:r>
    </w:p>
    <w:p w:rsidR="00766B8B" w:rsidRPr="00766B8B" w:rsidRDefault="00766B8B" w:rsidP="00766B8B">
      <w:pPr>
        <w:rPr>
          <w:b/>
          <w:color w:val="000000"/>
        </w:rPr>
      </w:pPr>
      <w:r w:rsidRPr="00766B8B">
        <w:rPr>
          <w:b/>
          <w:color w:val="000000"/>
        </w:rPr>
        <w:t>Report stating:</w:t>
      </w:r>
    </w:p>
    <w:p w:rsidR="00766B8B" w:rsidRPr="00766B8B" w:rsidRDefault="00766B8B" w:rsidP="00766B8B">
      <w:pPr>
        <w:numPr>
          <w:ilvl w:val="0"/>
          <w:numId w:val="138"/>
        </w:numPr>
        <w:rPr>
          <w:b/>
          <w:color w:val="000000"/>
        </w:rPr>
      </w:pPr>
      <w:r w:rsidRPr="00766B8B">
        <w:rPr>
          <w:b/>
          <w:color w:val="000000"/>
        </w:rPr>
        <w:t>Equipment etc. not likely to endanger a worker.</w:t>
      </w:r>
    </w:p>
    <w:p w:rsidR="00766B8B" w:rsidRPr="00766B8B" w:rsidRDefault="00766B8B" w:rsidP="00766B8B">
      <w:pPr>
        <w:numPr>
          <w:ilvl w:val="0"/>
          <w:numId w:val="138"/>
        </w:numPr>
        <w:rPr>
          <w:b/>
          <w:color w:val="000000"/>
        </w:rPr>
      </w:pPr>
      <w:r w:rsidRPr="00766B8B">
        <w:rPr>
          <w:b/>
          <w:color w:val="000000"/>
        </w:rPr>
        <w:t>Load limits of a floor, temporary work etc.</w:t>
      </w:r>
    </w:p>
    <w:p w:rsidR="00766B8B" w:rsidRPr="00766B8B" w:rsidRDefault="00766B8B" w:rsidP="00766B8B">
      <w:pPr>
        <w:numPr>
          <w:ilvl w:val="0"/>
          <w:numId w:val="138"/>
        </w:numPr>
        <w:rPr>
          <w:b/>
          <w:color w:val="000000"/>
        </w:rPr>
      </w:pPr>
      <w:r w:rsidRPr="00766B8B">
        <w:rPr>
          <w:b/>
          <w:color w:val="000000"/>
        </w:rPr>
        <w:t>Floor etc. capable of supporting or withstanding applied loads.</w:t>
      </w:r>
    </w:p>
    <w:p w:rsidR="00766B8B" w:rsidRPr="00766B8B" w:rsidRDefault="00766B8B" w:rsidP="00766B8B">
      <w:pPr>
        <w:numPr>
          <w:ilvl w:val="0"/>
          <w:numId w:val="138"/>
        </w:numPr>
        <w:rPr>
          <w:b/>
          <w:color w:val="000000"/>
        </w:rPr>
      </w:pPr>
      <w:r w:rsidRPr="00766B8B">
        <w:rPr>
          <w:b/>
          <w:color w:val="000000"/>
        </w:rPr>
        <w:t>Allowable stresses do not exceed material limits with appropriate safety factor.</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lastRenderedPageBreak/>
        <w:t>What type of work can pose a</w:t>
      </w:r>
      <w:r w:rsidR="005C5FC1" w:rsidRPr="005C5FC1">
        <w:rPr>
          <w:b/>
          <w:color w:val="0000FF"/>
        </w:rPr>
        <w:t xml:space="preserve"> </w:t>
      </w:r>
      <w:r w:rsidRPr="005C5FC1">
        <w:rPr>
          <w:b/>
          <w:color w:val="0000FF"/>
        </w:rPr>
        <w:t>risk to the engineer?</w:t>
      </w:r>
    </w:p>
    <w:p w:rsidR="005C5FC1" w:rsidRPr="004151FD" w:rsidRDefault="005C5FC1" w:rsidP="005C5FC1">
      <w:pPr>
        <w:numPr>
          <w:ilvl w:val="0"/>
          <w:numId w:val="139"/>
        </w:numPr>
        <w:rPr>
          <w:b/>
          <w:color w:val="FF0000"/>
        </w:rPr>
      </w:pPr>
      <w:r w:rsidRPr="004151FD">
        <w:rPr>
          <w:b/>
          <w:color w:val="FF0000"/>
        </w:rPr>
        <w:t>Design work</w:t>
      </w:r>
    </w:p>
    <w:p w:rsidR="005C5FC1" w:rsidRPr="004151FD" w:rsidRDefault="005C5FC1" w:rsidP="005C5FC1">
      <w:pPr>
        <w:numPr>
          <w:ilvl w:val="0"/>
          <w:numId w:val="139"/>
        </w:numPr>
        <w:rPr>
          <w:b/>
          <w:color w:val="FF0000"/>
        </w:rPr>
      </w:pPr>
      <w:r w:rsidRPr="004151FD">
        <w:rPr>
          <w:b/>
          <w:color w:val="FF0000"/>
        </w:rPr>
        <w:t>Producing reports</w:t>
      </w:r>
    </w:p>
    <w:p w:rsidR="005C5FC1" w:rsidRPr="004151FD" w:rsidRDefault="005C5FC1" w:rsidP="005C5FC1">
      <w:pPr>
        <w:numPr>
          <w:ilvl w:val="0"/>
          <w:numId w:val="139"/>
        </w:numPr>
        <w:rPr>
          <w:b/>
          <w:color w:val="FF0000"/>
        </w:rPr>
      </w:pPr>
      <w:r w:rsidRPr="004151FD">
        <w:rPr>
          <w:b/>
          <w:color w:val="FF0000"/>
        </w:rPr>
        <w:t>Certifying equipment</w:t>
      </w:r>
    </w:p>
    <w:p w:rsidR="005C5FC1" w:rsidRPr="004151FD" w:rsidRDefault="005C5FC1" w:rsidP="005C5FC1">
      <w:pPr>
        <w:numPr>
          <w:ilvl w:val="0"/>
          <w:numId w:val="139"/>
        </w:numPr>
        <w:rPr>
          <w:b/>
          <w:color w:val="FF0000"/>
        </w:rPr>
      </w:pPr>
      <w:r w:rsidRPr="004151FD">
        <w:rPr>
          <w:b/>
          <w:color w:val="FF0000"/>
        </w:rPr>
        <w:t>Certifying structures</w:t>
      </w:r>
    </w:p>
    <w:p w:rsidR="005C5FC1" w:rsidRPr="004151FD" w:rsidRDefault="005C5FC1" w:rsidP="0002764E">
      <w:pPr>
        <w:numPr>
          <w:ilvl w:val="0"/>
          <w:numId w:val="139"/>
        </w:numPr>
        <w:rPr>
          <w:b/>
          <w:color w:val="FF0000"/>
        </w:rPr>
      </w:pPr>
      <w:r w:rsidRPr="004151FD">
        <w:rPr>
          <w:b/>
          <w:color w:val="FF0000"/>
        </w:rPr>
        <w:t>Performing Pre-Start Health and Safety Reviews</w:t>
      </w:r>
    </w:p>
    <w:p w:rsidR="005C5FC1" w:rsidRDefault="00ED62FE" w:rsidP="0002764E">
      <w:pPr>
        <w:rPr>
          <w:b/>
          <w:color w:val="000000"/>
        </w:rPr>
      </w:pPr>
      <w:r>
        <w:rPr>
          <w:b/>
          <w:noProof/>
          <w:color w:val="000000"/>
          <w:lang w:val="en-CA" w:eastAsia="en-CA"/>
        </w:rPr>
        <w:drawing>
          <wp:inline distT="0" distB="0" distL="0" distR="0">
            <wp:extent cx="4747260" cy="2805430"/>
            <wp:effectExtent l="19050" t="0" r="0" b="0"/>
            <wp:docPr id="1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2" cstate="print"/>
                    <a:srcRect l="6281" t="14999" r="3835" b="14168"/>
                    <a:stretch>
                      <a:fillRect/>
                    </a:stretch>
                  </pic:blipFill>
                  <pic:spPr bwMode="auto">
                    <a:xfrm>
                      <a:off x="0" y="0"/>
                      <a:ext cx="4747260" cy="2805430"/>
                    </a:xfrm>
                    <a:prstGeom prst="rect">
                      <a:avLst/>
                    </a:prstGeom>
                    <a:noFill/>
                    <a:ln w="9525">
                      <a:noFill/>
                      <a:miter lim="800000"/>
                      <a:headEnd/>
                      <a:tailEnd/>
                    </a:ln>
                  </pic:spPr>
                </pic:pic>
              </a:graphicData>
            </a:graphic>
          </wp:inline>
        </w:drawing>
      </w:r>
    </w:p>
    <w:p w:rsidR="005C5FC1" w:rsidRDefault="005C5FC1" w:rsidP="0002764E">
      <w:pPr>
        <w:rPr>
          <w:b/>
          <w:color w:val="000000"/>
        </w:rPr>
      </w:pPr>
    </w:p>
    <w:p w:rsidR="005C5FC1" w:rsidRPr="004151FD" w:rsidRDefault="005C5FC1" w:rsidP="005C5FC1">
      <w:pPr>
        <w:rPr>
          <w:b/>
          <w:color w:val="FF0000"/>
        </w:rPr>
      </w:pPr>
      <w:r w:rsidRPr="005C5FC1">
        <w:rPr>
          <w:b/>
          <w:bCs/>
          <w:color w:val="0000FF"/>
        </w:rPr>
        <w:t xml:space="preserve">Student Membership Program </w:t>
      </w:r>
      <w:r w:rsidRPr="004151FD">
        <w:rPr>
          <w:b/>
          <w:bCs/>
          <w:color w:val="FF0000"/>
        </w:rPr>
        <w:t>(SMP)</w:t>
      </w:r>
    </w:p>
    <w:p w:rsidR="005C5FC1" w:rsidRPr="005C5FC1" w:rsidRDefault="005C5FC1" w:rsidP="005C5FC1">
      <w:pPr>
        <w:rPr>
          <w:b/>
          <w:bCs/>
          <w:color w:val="000000"/>
        </w:rPr>
      </w:pPr>
      <w:r w:rsidRPr="005C5FC1">
        <w:rPr>
          <w:b/>
          <w:bCs/>
          <w:color w:val="000000"/>
        </w:rPr>
        <w:t>Objectives:</w:t>
      </w:r>
    </w:p>
    <w:p w:rsidR="005C5FC1" w:rsidRPr="005C5FC1" w:rsidRDefault="005C5FC1" w:rsidP="005C5FC1">
      <w:pPr>
        <w:numPr>
          <w:ilvl w:val="0"/>
          <w:numId w:val="140"/>
        </w:numPr>
        <w:rPr>
          <w:b/>
          <w:color w:val="000000"/>
        </w:rPr>
      </w:pPr>
      <w:r w:rsidRPr="005C5FC1">
        <w:rPr>
          <w:b/>
          <w:color w:val="000000"/>
        </w:rPr>
        <w:t>Raise your level of professional knowledge</w:t>
      </w:r>
    </w:p>
    <w:p w:rsidR="005C5FC1" w:rsidRPr="005C5FC1" w:rsidRDefault="005C5FC1" w:rsidP="005C5FC1">
      <w:pPr>
        <w:numPr>
          <w:ilvl w:val="0"/>
          <w:numId w:val="140"/>
        </w:numPr>
        <w:rPr>
          <w:b/>
          <w:color w:val="000000"/>
        </w:rPr>
      </w:pPr>
      <w:r w:rsidRPr="005C5FC1">
        <w:rPr>
          <w:b/>
          <w:color w:val="000000"/>
        </w:rPr>
        <w:t>Promote better communication between students and the engineering community</w:t>
      </w:r>
    </w:p>
    <w:p w:rsidR="005C5FC1" w:rsidRPr="005C5FC1" w:rsidRDefault="005C5FC1" w:rsidP="005C5FC1">
      <w:pPr>
        <w:numPr>
          <w:ilvl w:val="0"/>
          <w:numId w:val="140"/>
        </w:numPr>
        <w:rPr>
          <w:b/>
          <w:color w:val="000000"/>
        </w:rPr>
      </w:pPr>
      <w:r w:rsidRPr="005C5FC1">
        <w:rPr>
          <w:b/>
          <w:color w:val="000000"/>
        </w:rPr>
        <w:t>Standardize the delivery of PEO’s programs and activities to students</w:t>
      </w:r>
    </w:p>
    <w:p w:rsidR="005C5FC1" w:rsidRPr="005C5FC1" w:rsidRDefault="005C5FC1" w:rsidP="005C5FC1">
      <w:pPr>
        <w:numPr>
          <w:ilvl w:val="0"/>
          <w:numId w:val="140"/>
        </w:numPr>
        <w:rPr>
          <w:b/>
          <w:color w:val="000000"/>
        </w:rPr>
      </w:pPr>
      <w:r w:rsidRPr="005C5FC1">
        <w:rPr>
          <w:b/>
          <w:color w:val="000000"/>
        </w:rPr>
        <w:t xml:space="preserve">Provide a seamless transition from student to </w:t>
      </w:r>
      <w:proofErr w:type="spellStart"/>
      <w:r w:rsidRPr="005C5FC1">
        <w:rPr>
          <w:b/>
          <w:color w:val="000000"/>
        </w:rPr>
        <w:t>P.Eng</w:t>
      </w:r>
      <w:proofErr w:type="spellEnd"/>
      <w:r w:rsidRPr="005C5FC1">
        <w:rPr>
          <w:b/>
          <w:color w:val="000000"/>
        </w:rPr>
        <w:t>.</w:t>
      </w:r>
    </w:p>
    <w:p w:rsidR="005C5FC1" w:rsidRPr="005C5FC1" w:rsidRDefault="005C5FC1" w:rsidP="005C5FC1">
      <w:pPr>
        <w:rPr>
          <w:b/>
          <w:color w:val="000000"/>
        </w:rPr>
      </w:pPr>
    </w:p>
    <w:p w:rsidR="005C5FC1" w:rsidRDefault="00793D1B" w:rsidP="0002764E">
      <w:pPr>
        <w:rPr>
          <w:b/>
          <w:color w:val="000000"/>
        </w:rPr>
      </w:pPr>
      <w:r>
        <w:rPr>
          <w:b/>
          <w:color w:val="000000"/>
        </w:rPr>
        <w:br w:type="page"/>
      </w:r>
    </w:p>
    <w:p w:rsidR="00793D1B" w:rsidRPr="00611070" w:rsidRDefault="00793D1B" w:rsidP="0002764E">
      <w:pPr>
        <w:rPr>
          <w:b/>
          <w:color w:val="FF0000"/>
        </w:rPr>
      </w:pPr>
      <w:r w:rsidRPr="00611070">
        <w:rPr>
          <w:b/>
          <w:color w:val="339966"/>
          <w:u w:val="single"/>
        </w:rPr>
        <w:lastRenderedPageBreak/>
        <w:t>TSE Section</w:t>
      </w:r>
    </w:p>
    <w:p w:rsidR="00793D1B" w:rsidRDefault="00793D1B" w:rsidP="0002764E">
      <w:pPr>
        <w:rPr>
          <w:color w:val="000000"/>
        </w:rPr>
      </w:pPr>
    </w:p>
    <w:p w:rsidR="00793D1B" w:rsidRPr="00611070" w:rsidRDefault="00793D1B" w:rsidP="00793D1B">
      <w:pPr>
        <w:rPr>
          <w:b/>
          <w:color w:val="0000FF"/>
        </w:rPr>
      </w:pPr>
      <w:r w:rsidRPr="00611070">
        <w:rPr>
          <w:b/>
          <w:color w:val="0000FF"/>
        </w:rPr>
        <w:t>Population Growth Is Not Uniform</w:t>
      </w:r>
    </w:p>
    <w:p w:rsidR="00793D1B" w:rsidRPr="00793D1B" w:rsidRDefault="00793D1B" w:rsidP="00793D1B">
      <w:pPr>
        <w:numPr>
          <w:ilvl w:val="0"/>
          <w:numId w:val="141"/>
        </w:numPr>
        <w:rPr>
          <w:b/>
          <w:color w:val="000000"/>
        </w:rPr>
      </w:pPr>
      <w:r w:rsidRPr="00793D1B">
        <w:rPr>
          <w:b/>
          <w:color w:val="000000"/>
        </w:rPr>
        <w:t>&gt;95% of global population growth is occurring in developing countries</w:t>
      </w:r>
    </w:p>
    <w:p w:rsidR="00793D1B" w:rsidRPr="00793D1B" w:rsidRDefault="00793D1B" w:rsidP="00793D1B">
      <w:pPr>
        <w:numPr>
          <w:ilvl w:val="0"/>
          <w:numId w:val="141"/>
        </w:numPr>
        <w:rPr>
          <w:b/>
          <w:color w:val="000000"/>
        </w:rPr>
      </w:pPr>
      <w:r w:rsidRPr="00793D1B">
        <w:rPr>
          <w:b/>
          <w:color w:val="000000"/>
        </w:rPr>
        <w:t>Population growth in many industrialized countries is declining</w:t>
      </w:r>
    </w:p>
    <w:p w:rsidR="00793D1B" w:rsidRPr="00793D1B" w:rsidRDefault="00793D1B" w:rsidP="00793D1B">
      <w:pPr>
        <w:numPr>
          <w:ilvl w:val="0"/>
          <w:numId w:val="141"/>
        </w:numPr>
        <w:rPr>
          <w:b/>
          <w:color w:val="000000"/>
        </w:rPr>
      </w:pPr>
      <w:r w:rsidRPr="00793D1B">
        <w:rPr>
          <w:b/>
          <w:color w:val="000000"/>
        </w:rPr>
        <w:t>Urban areas are growing fastest</w:t>
      </w:r>
    </w:p>
    <w:p w:rsidR="00793D1B" w:rsidRPr="00793D1B" w:rsidRDefault="00793D1B" w:rsidP="00793D1B">
      <w:pPr>
        <w:numPr>
          <w:ilvl w:val="0"/>
          <w:numId w:val="141"/>
        </w:numPr>
        <w:rPr>
          <w:b/>
          <w:color w:val="000000"/>
        </w:rPr>
      </w:pPr>
      <w:r w:rsidRPr="00793D1B">
        <w:rPr>
          <w:b/>
          <w:color w:val="000000"/>
        </w:rPr>
        <w:t>Increased and differing demands on environmental services</w:t>
      </w:r>
    </w:p>
    <w:p w:rsidR="00793D1B" w:rsidRPr="00793D1B" w:rsidRDefault="00793D1B" w:rsidP="00793D1B">
      <w:pPr>
        <w:numPr>
          <w:ilvl w:val="0"/>
          <w:numId w:val="141"/>
        </w:numPr>
        <w:rPr>
          <w:b/>
          <w:color w:val="000000"/>
        </w:rPr>
      </w:pPr>
      <w:r w:rsidRPr="00793D1B">
        <w:rPr>
          <w:b/>
          <w:color w:val="000000"/>
        </w:rPr>
        <w:t xml:space="preserve">Age structure is changing - more children, more elderly people </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Economic Growth Has Been Uneven</w:t>
      </w:r>
    </w:p>
    <w:p w:rsidR="00793D1B" w:rsidRPr="00793D1B" w:rsidRDefault="00793D1B" w:rsidP="00793D1B">
      <w:pPr>
        <w:numPr>
          <w:ilvl w:val="0"/>
          <w:numId w:val="142"/>
        </w:numPr>
        <w:rPr>
          <w:b/>
          <w:color w:val="000000"/>
        </w:rPr>
      </w:pPr>
      <w:r w:rsidRPr="00793D1B">
        <w:rPr>
          <w:b/>
          <w:color w:val="000000"/>
        </w:rPr>
        <w:t xml:space="preserve">Rich </w:t>
      </w:r>
      <w:proofErr w:type="spellStart"/>
      <w:r w:rsidRPr="00793D1B">
        <w:rPr>
          <w:b/>
          <w:color w:val="000000"/>
        </w:rPr>
        <w:t>countries</w:t>
      </w:r>
      <w:proofErr w:type="spellEnd"/>
      <w:r w:rsidRPr="00793D1B">
        <w:rPr>
          <w:b/>
          <w:color w:val="000000"/>
        </w:rPr>
        <w:t xml:space="preserve"> economies &gt; 2.2% per annum over the last 20 years</w:t>
      </w:r>
    </w:p>
    <w:p w:rsidR="00793D1B" w:rsidRPr="00793D1B" w:rsidRDefault="00793D1B" w:rsidP="00793D1B">
      <w:pPr>
        <w:numPr>
          <w:ilvl w:val="0"/>
          <w:numId w:val="142"/>
        </w:numPr>
        <w:rPr>
          <w:b/>
          <w:color w:val="000000"/>
        </w:rPr>
      </w:pPr>
      <w:r w:rsidRPr="00793D1B">
        <w:rPr>
          <w:b/>
          <w:color w:val="000000"/>
        </w:rPr>
        <w:t xml:space="preserve">Poor countries best growth was in 60s-70s (3.3%) </w:t>
      </w:r>
    </w:p>
    <w:p w:rsidR="00793D1B" w:rsidRPr="00793D1B" w:rsidRDefault="00793D1B" w:rsidP="00793D1B">
      <w:pPr>
        <w:numPr>
          <w:ilvl w:val="0"/>
          <w:numId w:val="142"/>
        </w:numPr>
        <w:rPr>
          <w:b/>
          <w:color w:val="000000"/>
        </w:rPr>
      </w:pPr>
      <w:r w:rsidRPr="00793D1B">
        <w:rPr>
          <w:b/>
          <w:color w:val="000000"/>
        </w:rPr>
        <w:t xml:space="preserve">However, dynamics are changing  </w:t>
      </w:r>
    </w:p>
    <w:p w:rsidR="00793D1B" w:rsidRPr="00793D1B" w:rsidRDefault="00793D1B" w:rsidP="00793D1B">
      <w:pPr>
        <w:numPr>
          <w:ilvl w:val="1"/>
          <w:numId w:val="142"/>
        </w:numPr>
        <w:rPr>
          <w:b/>
          <w:color w:val="000000"/>
        </w:rPr>
      </w:pPr>
      <w:r w:rsidRPr="00793D1B">
        <w:rPr>
          <w:b/>
          <w:color w:val="000000"/>
        </w:rPr>
        <w:t xml:space="preserve">In 2004, </w:t>
      </w:r>
      <w:smartTag w:uri="urn:schemas-microsoft-com:office:smarttags" w:element="country-region">
        <w:r w:rsidRPr="00793D1B">
          <w:rPr>
            <w:b/>
            <w:color w:val="000000"/>
          </w:rPr>
          <w:t>China</w:t>
        </w:r>
      </w:smartTag>
      <w:r w:rsidRPr="00793D1B">
        <w:rPr>
          <w:b/>
          <w:color w:val="000000"/>
        </w:rPr>
        <w:t xml:space="preserve"> grew 9%, </w:t>
      </w:r>
      <w:smartTag w:uri="urn:schemas-microsoft-com:office:smarttags" w:element="country-region">
        <w:r w:rsidRPr="00793D1B">
          <w:rPr>
            <w:b/>
            <w:color w:val="000000"/>
          </w:rPr>
          <w:t>India</w:t>
        </w:r>
      </w:smartTag>
      <w:r w:rsidRPr="00793D1B">
        <w:rPr>
          <w:b/>
          <w:color w:val="000000"/>
        </w:rPr>
        <w:t xml:space="preserve"> 6.4%, Africa 4.5%, </w:t>
      </w:r>
      <w:smartTag w:uri="urn:schemas-microsoft-com:office:smarttags" w:element="place">
        <w:r w:rsidRPr="00793D1B">
          <w:rPr>
            <w:b/>
            <w:color w:val="000000"/>
          </w:rPr>
          <w:t>Middle East</w:t>
        </w:r>
      </w:smartTag>
      <w:r w:rsidRPr="00793D1B">
        <w:rPr>
          <w:b/>
          <w:color w:val="000000"/>
        </w:rPr>
        <w:t xml:space="preserve"> 5.1%</w:t>
      </w:r>
    </w:p>
    <w:p w:rsidR="00793D1B" w:rsidRPr="00793D1B" w:rsidRDefault="00793D1B" w:rsidP="00793D1B">
      <w:pPr>
        <w:numPr>
          <w:ilvl w:val="0"/>
          <w:numId w:val="142"/>
        </w:numPr>
        <w:rPr>
          <w:b/>
          <w:color w:val="000000"/>
        </w:rPr>
      </w:pPr>
      <w:r w:rsidRPr="00793D1B">
        <w:rPr>
          <w:b/>
          <w:color w:val="000000"/>
        </w:rPr>
        <w:t>International Trade expanding rapidly, 20% GWP</w:t>
      </w:r>
    </w:p>
    <w:p w:rsidR="00793D1B" w:rsidRPr="00793D1B" w:rsidRDefault="00793D1B" w:rsidP="00793D1B">
      <w:pPr>
        <w:numPr>
          <w:ilvl w:val="0"/>
          <w:numId w:val="142"/>
        </w:numPr>
        <w:rPr>
          <w:b/>
          <w:color w:val="000000"/>
        </w:rPr>
      </w:pPr>
      <w:r w:rsidRPr="00793D1B">
        <w:rPr>
          <w:b/>
          <w:color w:val="000000"/>
        </w:rPr>
        <w:t xml:space="preserve">Distribution uneven – rich get richer, poor get poorer, 2 billion live off less </w:t>
      </w:r>
      <w:proofErr w:type="spellStart"/>
      <w:r w:rsidRPr="00793D1B">
        <w:rPr>
          <w:b/>
          <w:color w:val="000000"/>
        </w:rPr>
        <w:t>then</w:t>
      </w:r>
      <w:proofErr w:type="spellEnd"/>
      <w:r w:rsidRPr="00793D1B">
        <w:rPr>
          <w:b/>
          <w:color w:val="000000"/>
        </w:rPr>
        <w:t xml:space="preserve"> 2$/day</w:t>
      </w:r>
    </w:p>
    <w:p w:rsidR="00793D1B" w:rsidRPr="00793D1B" w:rsidRDefault="00793D1B" w:rsidP="00793D1B">
      <w:pPr>
        <w:numPr>
          <w:ilvl w:val="0"/>
          <w:numId w:val="142"/>
        </w:numPr>
        <w:rPr>
          <w:b/>
          <w:color w:val="000000"/>
        </w:rPr>
      </w:pPr>
      <w:r w:rsidRPr="00793D1B">
        <w:rPr>
          <w:b/>
          <w:color w:val="000000"/>
        </w:rPr>
        <w:t>World economy exceeds ecological capacity by 20%</w:t>
      </w:r>
    </w:p>
    <w:p w:rsidR="00793D1B" w:rsidRDefault="00793D1B" w:rsidP="0002764E">
      <w:pPr>
        <w:rPr>
          <w:b/>
          <w:color w:val="000000"/>
        </w:rPr>
      </w:pPr>
    </w:p>
    <w:p w:rsidR="00793D1B" w:rsidRPr="00793D1B" w:rsidRDefault="00793D1B" w:rsidP="00793D1B">
      <w:pPr>
        <w:rPr>
          <w:b/>
          <w:color w:val="000000"/>
        </w:rPr>
      </w:pPr>
      <w:r w:rsidRPr="00611070">
        <w:rPr>
          <w:b/>
          <w:color w:val="0000FF"/>
        </w:rPr>
        <w:t>Economic Indicators</w:t>
      </w:r>
      <w:r w:rsidRPr="00793D1B">
        <w:rPr>
          <w:b/>
          <w:color w:val="000000"/>
        </w:rPr>
        <w:t xml:space="preserve"> </w:t>
      </w:r>
      <w:r w:rsidRPr="00793D1B">
        <w:rPr>
          <w:b/>
          <w:color w:val="000000"/>
        </w:rPr>
        <w:br/>
      </w:r>
      <w:r w:rsidRPr="00611070">
        <w:rPr>
          <w:b/>
          <w:bCs/>
          <w:color w:val="0000FF"/>
        </w:rPr>
        <w:t>Agriculture</w:t>
      </w:r>
    </w:p>
    <w:p w:rsidR="00793D1B" w:rsidRPr="00793D1B" w:rsidRDefault="00793D1B" w:rsidP="00793D1B">
      <w:pPr>
        <w:numPr>
          <w:ilvl w:val="0"/>
          <w:numId w:val="143"/>
        </w:numPr>
        <w:rPr>
          <w:b/>
          <w:color w:val="000000"/>
        </w:rPr>
      </w:pPr>
      <w:r w:rsidRPr="00793D1B">
        <w:rPr>
          <w:b/>
          <w:color w:val="000000"/>
        </w:rPr>
        <w:t>Grain harvest exceeds 2 billion tons</w:t>
      </w:r>
    </w:p>
    <w:p w:rsidR="00793D1B" w:rsidRPr="00793D1B" w:rsidRDefault="00793D1B" w:rsidP="00793D1B">
      <w:pPr>
        <w:numPr>
          <w:ilvl w:val="1"/>
          <w:numId w:val="143"/>
        </w:numPr>
        <w:rPr>
          <w:b/>
          <w:color w:val="000000"/>
        </w:rPr>
      </w:pPr>
      <w:r w:rsidRPr="00793D1B">
        <w:rPr>
          <w:b/>
          <w:color w:val="000000"/>
        </w:rPr>
        <w:t>Yields exceeded 3t/ha, 3 times the level in 1960</w:t>
      </w:r>
    </w:p>
    <w:p w:rsidR="00793D1B" w:rsidRPr="00793D1B" w:rsidRDefault="00793D1B" w:rsidP="00793D1B">
      <w:pPr>
        <w:numPr>
          <w:ilvl w:val="0"/>
          <w:numId w:val="143"/>
        </w:numPr>
        <w:rPr>
          <w:b/>
          <w:color w:val="000000"/>
        </w:rPr>
      </w:pPr>
      <w:r w:rsidRPr="00793D1B">
        <w:rPr>
          <w:b/>
          <w:color w:val="000000"/>
        </w:rPr>
        <w:t>Provides half of worlds calories but 1 billion still go hungry</w:t>
      </w:r>
    </w:p>
    <w:p w:rsidR="00793D1B" w:rsidRPr="00793D1B" w:rsidRDefault="00793D1B" w:rsidP="00793D1B">
      <w:pPr>
        <w:numPr>
          <w:ilvl w:val="0"/>
          <w:numId w:val="143"/>
        </w:numPr>
        <w:rPr>
          <w:b/>
          <w:color w:val="000000"/>
        </w:rPr>
      </w:pPr>
      <w:r w:rsidRPr="00793D1B">
        <w:rPr>
          <w:b/>
          <w:color w:val="000000"/>
        </w:rPr>
        <w:t>World meat production &gt; 250M tons, &gt; 40kg/per person</w:t>
      </w:r>
    </w:p>
    <w:p w:rsidR="00793D1B" w:rsidRPr="00793D1B" w:rsidRDefault="00793D1B" w:rsidP="00793D1B">
      <w:pPr>
        <w:numPr>
          <w:ilvl w:val="1"/>
          <w:numId w:val="143"/>
        </w:numPr>
        <w:rPr>
          <w:b/>
          <w:color w:val="000000"/>
        </w:rPr>
      </w:pPr>
      <w:r w:rsidRPr="00793D1B">
        <w:rPr>
          <w:b/>
          <w:color w:val="000000"/>
        </w:rPr>
        <w:t xml:space="preserve">By 2020 consumption will be 73kg/capita in </w:t>
      </w:r>
      <w:smartTag w:uri="urn:schemas-microsoft-com:office:smarttags" w:element="country-region">
        <w:smartTag w:uri="urn:schemas-microsoft-com:office:smarttags" w:element="place">
          <w:r w:rsidRPr="00793D1B">
            <w:rPr>
              <w:b/>
              <w:color w:val="000000"/>
            </w:rPr>
            <w:t>China</w:t>
          </w:r>
        </w:smartTag>
      </w:smartTag>
      <w:r w:rsidRPr="00793D1B">
        <w:rPr>
          <w:b/>
          <w:color w:val="000000"/>
        </w:rPr>
        <w:t xml:space="preserve"> and 90kg/capita in industrialized nations</w:t>
      </w:r>
    </w:p>
    <w:p w:rsidR="00793D1B" w:rsidRPr="00793D1B" w:rsidRDefault="00793D1B" w:rsidP="00793D1B">
      <w:pPr>
        <w:numPr>
          <w:ilvl w:val="0"/>
          <w:numId w:val="143"/>
        </w:numPr>
        <w:rPr>
          <w:b/>
          <w:color w:val="000000"/>
        </w:rPr>
      </w:pPr>
      <w:r w:rsidRPr="00793D1B">
        <w:rPr>
          <w:b/>
          <w:color w:val="000000"/>
        </w:rPr>
        <w:t>World fish production 133M tons, 93M wild, and 40M aquaculture.</w:t>
      </w:r>
    </w:p>
    <w:p w:rsidR="00793D1B" w:rsidRPr="00793D1B" w:rsidRDefault="00793D1B" w:rsidP="00793D1B">
      <w:pPr>
        <w:numPr>
          <w:ilvl w:val="1"/>
          <w:numId w:val="143"/>
        </w:numPr>
        <w:rPr>
          <w:b/>
          <w:color w:val="000000"/>
        </w:rPr>
      </w:pPr>
      <w:r w:rsidRPr="00793D1B">
        <w:rPr>
          <w:b/>
          <w:color w:val="000000"/>
        </w:rPr>
        <w:t xml:space="preserve">Over 70% wild stocks in decline or depleted.  </w:t>
      </w:r>
    </w:p>
    <w:p w:rsidR="00793D1B" w:rsidRDefault="00793D1B" w:rsidP="0002764E">
      <w:pPr>
        <w:rPr>
          <w:b/>
          <w:color w:val="000000"/>
        </w:rPr>
      </w:pPr>
    </w:p>
    <w:p w:rsidR="00793D1B" w:rsidRPr="00611070" w:rsidRDefault="00793D1B" w:rsidP="00793D1B">
      <w:pPr>
        <w:rPr>
          <w:b/>
          <w:color w:val="0000FF"/>
        </w:rPr>
      </w:pPr>
      <w:r w:rsidRPr="00611070">
        <w:rPr>
          <w:b/>
          <w:color w:val="0000FF"/>
        </w:rPr>
        <w:t>Social Trends</w:t>
      </w:r>
    </w:p>
    <w:p w:rsidR="00793D1B" w:rsidRPr="00793D1B" w:rsidRDefault="00793D1B" w:rsidP="00793D1B">
      <w:pPr>
        <w:numPr>
          <w:ilvl w:val="0"/>
          <w:numId w:val="144"/>
        </w:numPr>
        <w:rPr>
          <w:b/>
          <w:color w:val="000000"/>
        </w:rPr>
      </w:pPr>
      <w:r w:rsidRPr="00793D1B">
        <w:rPr>
          <w:b/>
          <w:color w:val="000000"/>
        </w:rPr>
        <w:t xml:space="preserve">Selected Millennium Development Goals for 2015 </w:t>
      </w:r>
    </w:p>
    <w:p w:rsidR="00793D1B" w:rsidRPr="00793D1B" w:rsidRDefault="00793D1B" w:rsidP="00793D1B">
      <w:pPr>
        <w:numPr>
          <w:ilvl w:val="1"/>
          <w:numId w:val="144"/>
        </w:numPr>
        <w:rPr>
          <w:b/>
          <w:color w:val="000000"/>
        </w:rPr>
      </w:pPr>
      <w:r w:rsidRPr="00793D1B">
        <w:rPr>
          <w:b/>
          <w:color w:val="000000"/>
        </w:rPr>
        <w:t>Halve the number living in extreme poverty and hunger</w:t>
      </w:r>
    </w:p>
    <w:p w:rsidR="00793D1B" w:rsidRPr="00793D1B" w:rsidRDefault="00793D1B" w:rsidP="00793D1B">
      <w:pPr>
        <w:numPr>
          <w:ilvl w:val="1"/>
          <w:numId w:val="144"/>
        </w:numPr>
        <w:rPr>
          <w:b/>
          <w:color w:val="000000"/>
        </w:rPr>
      </w:pPr>
      <w:r w:rsidRPr="00793D1B">
        <w:rPr>
          <w:b/>
          <w:color w:val="000000"/>
        </w:rPr>
        <w:t>Universal Primary Education</w:t>
      </w:r>
    </w:p>
    <w:p w:rsidR="00793D1B" w:rsidRPr="00793D1B" w:rsidRDefault="00793D1B" w:rsidP="00793D1B">
      <w:pPr>
        <w:numPr>
          <w:ilvl w:val="1"/>
          <w:numId w:val="144"/>
        </w:numPr>
        <w:rPr>
          <w:b/>
          <w:color w:val="000000"/>
        </w:rPr>
      </w:pPr>
      <w:r w:rsidRPr="00793D1B">
        <w:rPr>
          <w:b/>
          <w:color w:val="000000"/>
        </w:rPr>
        <w:t>Reduce child mortality by two thirds</w:t>
      </w:r>
    </w:p>
    <w:p w:rsidR="00793D1B" w:rsidRPr="00793D1B" w:rsidRDefault="00793D1B" w:rsidP="00793D1B">
      <w:pPr>
        <w:numPr>
          <w:ilvl w:val="1"/>
          <w:numId w:val="144"/>
        </w:numPr>
        <w:rPr>
          <w:b/>
          <w:color w:val="000000"/>
        </w:rPr>
      </w:pPr>
      <w:r w:rsidRPr="00793D1B">
        <w:rPr>
          <w:b/>
          <w:color w:val="000000"/>
        </w:rPr>
        <w:t>Combat disease by halving share without access to safe drinking water and sanitation</w:t>
      </w:r>
    </w:p>
    <w:p w:rsidR="00793D1B" w:rsidRPr="00793D1B" w:rsidRDefault="00793D1B" w:rsidP="00793D1B">
      <w:pPr>
        <w:numPr>
          <w:ilvl w:val="1"/>
          <w:numId w:val="144"/>
        </w:numPr>
        <w:rPr>
          <w:b/>
          <w:color w:val="000000"/>
        </w:rPr>
      </w:pPr>
      <w:r w:rsidRPr="00793D1B">
        <w:rPr>
          <w:b/>
          <w:color w:val="000000"/>
        </w:rPr>
        <w:t>Ensure environment sustainability</w:t>
      </w:r>
    </w:p>
    <w:p w:rsidR="00793D1B" w:rsidRPr="00793D1B" w:rsidRDefault="00793D1B" w:rsidP="00793D1B">
      <w:pPr>
        <w:numPr>
          <w:ilvl w:val="0"/>
          <w:numId w:val="144"/>
        </w:numPr>
        <w:rPr>
          <w:b/>
          <w:color w:val="000000"/>
        </w:rPr>
      </w:pPr>
      <w:r w:rsidRPr="00793D1B">
        <w:rPr>
          <w:b/>
          <w:color w:val="000000"/>
        </w:rPr>
        <w:t>Donor countries provided $68 billion in 2003</w:t>
      </w:r>
    </w:p>
    <w:p w:rsidR="00793D1B" w:rsidRPr="00793D1B" w:rsidRDefault="00793D1B" w:rsidP="00793D1B">
      <w:pPr>
        <w:numPr>
          <w:ilvl w:val="0"/>
          <w:numId w:val="144"/>
        </w:numPr>
        <w:rPr>
          <w:b/>
          <w:color w:val="000000"/>
        </w:rPr>
      </w:pPr>
      <w:r w:rsidRPr="00793D1B">
        <w:rPr>
          <w:b/>
          <w:color w:val="000000"/>
        </w:rPr>
        <w:t xml:space="preserve">0.7% of GDP would provide $200 billion </w:t>
      </w:r>
    </w:p>
    <w:p w:rsidR="00793D1B" w:rsidRDefault="00793D1B" w:rsidP="0002764E">
      <w:pPr>
        <w:rPr>
          <w:b/>
          <w:color w:val="000000"/>
        </w:rPr>
      </w:pPr>
    </w:p>
    <w:p w:rsidR="00793D1B" w:rsidRPr="00611070" w:rsidRDefault="00793D1B" w:rsidP="00793D1B">
      <w:pPr>
        <w:rPr>
          <w:b/>
          <w:color w:val="0000FF"/>
        </w:rPr>
      </w:pPr>
      <w:r w:rsidRPr="00611070">
        <w:rPr>
          <w:b/>
          <w:color w:val="0000FF"/>
        </w:rPr>
        <w:t>Technology Trends</w:t>
      </w:r>
    </w:p>
    <w:p w:rsidR="00793D1B" w:rsidRPr="00793D1B" w:rsidRDefault="00793D1B" w:rsidP="00793D1B">
      <w:pPr>
        <w:numPr>
          <w:ilvl w:val="0"/>
          <w:numId w:val="145"/>
        </w:numPr>
        <w:rPr>
          <w:b/>
          <w:color w:val="000000"/>
        </w:rPr>
      </w:pPr>
      <w:r w:rsidRPr="00793D1B">
        <w:rPr>
          <w:b/>
          <w:color w:val="000000"/>
        </w:rPr>
        <w:t>General purpose technologies – biotech, nanotech,..</w:t>
      </w:r>
    </w:p>
    <w:p w:rsidR="00793D1B" w:rsidRPr="00793D1B" w:rsidRDefault="00793D1B" w:rsidP="00793D1B">
      <w:pPr>
        <w:numPr>
          <w:ilvl w:val="0"/>
          <w:numId w:val="145"/>
        </w:numPr>
        <w:rPr>
          <w:b/>
          <w:color w:val="000000"/>
        </w:rPr>
      </w:pPr>
      <w:r w:rsidRPr="00793D1B">
        <w:rPr>
          <w:b/>
          <w:color w:val="000000"/>
        </w:rPr>
        <w:t>New old – wind and solar energy</w:t>
      </w:r>
    </w:p>
    <w:p w:rsidR="00793D1B" w:rsidRPr="00793D1B" w:rsidRDefault="00793D1B" w:rsidP="00793D1B">
      <w:pPr>
        <w:numPr>
          <w:ilvl w:val="0"/>
          <w:numId w:val="145"/>
        </w:numPr>
        <w:rPr>
          <w:b/>
          <w:color w:val="000000"/>
        </w:rPr>
      </w:pPr>
      <w:r w:rsidRPr="00793D1B">
        <w:rPr>
          <w:b/>
          <w:color w:val="000000"/>
        </w:rPr>
        <w:t>Efficiency, conservation, and conversion</w:t>
      </w:r>
    </w:p>
    <w:p w:rsidR="00793D1B" w:rsidRPr="00793D1B" w:rsidRDefault="00793D1B" w:rsidP="00793D1B">
      <w:pPr>
        <w:numPr>
          <w:ilvl w:val="0"/>
          <w:numId w:val="145"/>
        </w:numPr>
        <w:rPr>
          <w:b/>
          <w:color w:val="000000"/>
        </w:rPr>
      </w:pPr>
      <w:r w:rsidRPr="00793D1B">
        <w:rPr>
          <w:b/>
          <w:color w:val="000000"/>
        </w:rPr>
        <w:t>Biomimicry – blue butterfly wings, abalone</w:t>
      </w:r>
    </w:p>
    <w:p w:rsidR="00793D1B" w:rsidRPr="00793D1B" w:rsidRDefault="00793D1B" w:rsidP="00793D1B">
      <w:pPr>
        <w:numPr>
          <w:ilvl w:val="0"/>
          <w:numId w:val="146"/>
        </w:numPr>
        <w:rPr>
          <w:b/>
          <w:color w:val="000000"/>
        </w:rPr>
      </w:pPr>
      <w:r w:rsidRPr="00793D1B">
        <w:rPr>
          <w:b/>
          <w:color w:val="000000"/>
        </w:rPr>
        <w:t>Connected and distributed systems</w:t>
      </w:r>
    </w:p>
    <w:p w:rsidR="00793D1B" w:rsidRPr="00793D1B" w:rsidRDefault="00793D1B" w:rsidP="00793D1B">
      <w:pPr>
        <w:numPr>
          <w:ilvl w:val="0"/>
          <w:numId w:val="146"/>
        </w:numPr>
        <w:rPr>
          <w:b/>
          <w:color w:val="000000"/>
        </w:rPr>
      </w:pPr>
      <w:r w:rsidRPr="00793D1B">
        <w:rPr>
          <w:b/>
          <w:color w:val="000000"/>
        </w:rPr>
        <w:t>Move towards service orientation</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lastRenderedPageBreak/>
        <w:t>Ecosystem Services</w:t>
      </w:r>
    </w:p>
    <w:p w:rsidR="00793D1B" w:rsidRPr="00793D1B" w:rsidRDefault="00793D1B" w:rsidP="00793D1B">
      <w:pPr>
        <w:numPr>
          <w:ilvl w:val="0"/>
          <w:numId w:val="147"/>
        </w:numPr>
        <w:rPr>
          <w:b/>
          <w:color w:val="000000"/>
        </w:rPr>
      </w:pPr>
      <w:r w:rsidRPr="00793D1B">
        <w:rPr>
          <w:b/>
          <w:color w:val="000000"/>
        </w:rPr>
        <w:t>3 Categories</w:t>
      </w:r>
    </w:p>
    <w:p w:rsidR="00793D1B" w:rsidRPr="00793D1B" w:rsidRDefault="00793D1B" w:rsidP="00793D1B">
      <w:pPr>
        <w:numPr>
          <w:ilvl w:val="1"/>
          <w:numId w:val="147"/>
        </w:numPr>
        <w:rPr>
          <w:b/>
          <w:color w:val="000000"/>
        </w:rPr>
      </w:pPr>
      <w:r w:rsidRPr="00793D1B">
        <w:rPr>
          <w:b/>
          <w:color w:val="000000"/>
        </w:rPr>
        <w:t>Provisioning</w:t>
      </w:r>
    </w:p>
    <w:p w:rsidR="00793D1B" w:rsidRPr="00793D1B" w:rsidRDefault="00793D1B" w:rsidP="00793D1B">
      <w:pPr>
        <w:numPr>
          <w:ilvl w:val="1"/>
          <w:numId w:val="147"/>
        </w:numPr>
        <w:rPr>
          <w:b/>
          <w:color w:val="000000"/>
        </w:rPr>
      </w:pPr>
      <w:r w:rsidRPr="00793D1B">
        <w:rPr>
          <w:b/>
          <w:color w:val="000000"/>
        </w:rPr>
        <w:t>Regulating</w:t>
      </w:r>
    </w:p>
    <w:p w:rsidR="00793D1B" w:rsidRPr="00793D1B" w:rsidRDefault="00793D1B" w:rsidP="00793D1B">
      <w:pPr>
        <w:numPr>
          <w:ilvl w:val="1"/>
          <w:numId w:val="147"/>
        </w:numPr>
        <w:rPr>
          <w:b/>
          <w:color w:val="000000"/>
        </w:rPr>
      </w:pPr>
      <w:r w:rsidRPr="00793D1B">
        <w:rPr>
          <w:b/>
          <w:color w:val="000000"/>
        </w:rPr>
        <w:t>Cultural</w:t>
      </w:r>
    </w:p>
    <w:p w:rsidR="00793D1B" w:rsidRDefault="00793D1B" w:rsidP="0002764E">
      <w:pPr>
        <w:rPr>
          <w:b/>
          <w:color w:val="000000"/>
        </w:rPr>
      </w:pPr>
    </w:p>
    <w:p w:rsidR="00793D1B" w:rsidRPr="00611070" w:rsidRDefault="00793D1B" w:rsidP="00793D1B">
      <w:pPr>
        <w:rPr>
          <w:b/>
          <w:color w:val="0000FF"/>
        </w:rPr>
      </w:pPr>
      <w:r w:rsidRPr="00611070">
        <w:rPr>
          <w:b/>
          <w:color w:val="0000FF"/>
        </w:rPr>
        <w:t>Provisioning Services</w:t>
      </w:r>
    </w:p>
    <w:p w:rsidR="00793D1B" w:rsidRPr="00793D1B" w:rsidRDefault="00793D1B" w:rsidP="00793D1B">
      <w:pPr>
        <w:numPr>
          <w:ilvl w:val="0"/>
          <w:numId w:val="148"/>
        </w:numPr>
        <w:rPr>
          <w:b/>
          <w:color w:val="000000"/>
        </w:rPr>
      </w:pPr>
      <w:r w:rsidRPr="00793D1B">
        <w:rPr>
          <w:b/>
          <w:color w:val="000000"/>
        </w:rPr>
        <w:t>Food</w:t>
      </w:r>
    </w:p>
    <w:p w:rsidR="00793D1B" w:rsidRPr="00793D1B" w:rsidRDefault="00793D1B" w:rsidP="00793D1B">
      <w:pPr>
        <w:numPr>
          <w:ilvl w:val="0"/>
          <w:numId w:val="148"/>
        </w:numPr>
        <w:rPr>
          <w:b/>
          <w:color w:val="000000"/>
        </w:rPr>
      </w:pPr>
      <w:r w:rsidRPr="00793D1B">
        <w:rPr>
          <w:b/>
          <w:color w:val="000000"/>
        </w:rPr>
        <w:t>Water</w:t>
      </w:r>
    </w:p>
    <w:p w:rsidR="00793D1B" w:rsidRPr="00793D1B" w:rsidRDefault="00793D1B" w:rsidP="00793D1B">
      <w:pPr>
        <w:numPr>
          <w:ilvl w:val="0"/>
          <w:numId w:val="148"/>
        </w:numPr>
        <w:rPr>
          <w:b/>
          <w:color w:val="000000"/>
        </w:rPr>
      </w:pPr>
      <w:r w:rsidRPr="00793D1B">
        <w:rPr>
          <w:b/>
          <w:color w:val="000000"/>
        </w:rPr>
        <w:t>Fiber</w:t>
      </w:r>
    </w:p>
    <w:p w:rsidR="00793D1B" w:rsidRPr="00793D1B" w:rsidRDefault="00793D1B" w:rsidP="00793D1B">
      <w:pPr>
        <w:numPr>
          <w:ilvl w:val="0"/>
          <w:numId w:val="148"/>
        </w:numPr>
        <w:rPr>
          <w:b/>
          <w:color w:val="000000"/>
        </w:rPr>
      </w:pPr>
      <w:r w:rsidRPr="00793D1B">
        <w:rPr>
          <w:b/>
          <w:color w:val="000000"/>
        </w:rPr>
        <w:t>Genetic diversity</w:t>
      </w:r>
    </w:p>
    <w:p w:rsidR="00793D1B" w:rsidRPr="00793D1B" w:rsidRDefault="00793D1B" w:rsidP="00793D1B">
      <w:pPr>
        <w:numPr>
          <w:ilvl w:val="0"/>
          <w:numId w:val="148"/>
        </w:numPr>
        <w:rPr>
          <w:b/>
          <w:color w:val="000000"/>
        </w:rPr>
      </w:pPr>
      <w:proofErr w:type="spellStart"/>
      <w:r w:rsidRPr="00793D1B">
        <w:rPr>
          <w:b/>
          <w:color w:val="000000"/>
        </w:rPr>
        <w:t>Biochemicals</w:t>
      </w:r>
      <w:proofErr w:type="spellEnd"/>
    </w:p>
    <w:p w:rsidR="00793D1B" w:rsidRDefault="00793D1B" w:rsidP="0002764E">
      <w:pPr>
        <w:rPr>
          <w:b/>
          <w:color w:val="000000"/>
        </w:rPr>
      </w:pPr>
    </w:p>
    <w:p w:rsidR="00793D1B" w:rsidRPr="00611070" w:rsidRDefault="00793D1B" w:rsidP="00793D1B">
      <w:pPr>
        <w:rPr>
          <w:b/>
          <w:color w:val="0000FF"/>
        </w:rPr>
      </w:pPr>
      <w:r w:rsidRPr="00611070">
        <w:rPr>
          <w:b/>
          <w:color w:val="0000FF"/>
        </w:rPr>
        <w:t>Example: Water</w:t>
      </w:r>
    </w:p>
    <w:p w:rsidR="00793D1B" w:rsidRPr="00793D1B" w:rsidRDefault="00793D1B" w:rsidP="00793D1B">
      <w:pPr>
        <w:numPr>
          <w:ilvl w:val="0"/>
          <w:numId w:val="149"/>
        </w:numPr>
        <w:rPr>
          <w:b/>
          <w:color w:val="000000"/>
        </w:rPr>
      </w:pPr>
      <w:r w:rsidRPr="00793D1B">
        <w:rPr>
          <w:b/>
          <w:color w:val="000000"/>
        </w:rPr>
        <w:t>Forests and mountain ecosystems provide water for 4 billion people</w:t>
      </w:r>
    </w:p>
    <w:p w:rsidR="00793D1B" w:rsidRPr="00793D1B" w:rsidRDefault="00793D1B" w:rsidP="00793D1B">
      <w:pPr>
        <w:numPr>
          <w:ilvl w:val="0"/>
          <w:numId w:val="149"/>
        </w:numPr>
        <w:rPr>
          <w:b/>
          <w:color w:val="000000"/>
        </w:rPr>
      </w:pPr>
      <w:r w:rsidRPr="00793D1B">
        <w:rPr>
          <w:b/>
          <w:color w:val="000000"/>
        </w:rPr>
        <w:t>Water supply unchanged but demand has doubled between 1960 and 2000</w:t>
      </w:r>
    </w:p>
    <w:p w:rsidR="00793D1B" w:rsidRPr="00793D1B" w:rsidRDefault="00793D1B" w:rsidP="00793D1B">
      <w:pPr>
        <w:numPr>
          <w:ilvl w:val="0"/>
          <w:numId w:val="149"/>
        </w:numPr>
        <w:rPr>
          <w:b/>
          <w:color w:val="000000"/>
        </w:rPr>
      </w:pPr>
      <w:r w:rsidRPr="00793D1B">
        <w:rPr>
          <w:b/>
          <w:color w:val="000000"/>
        </w:rPr>
        <w:t>5-25% of water use exceeds accessible supplies</w:t>
      </w:r>
    </w:p>
    <w:p w:rsidR="00793D1B" w:rsidRPr="00793D1B" w:rsidRDefault="00793D1B" w:rsidP="00793D1B">
      <w:pPr>
        <w:numPr>
          <w:ilvl w:val="0"/>
          <w:numId w:val="149"/>
        </w:numPr>
        <w:rPr>
          <w:b/>
          <w:color w:val="000000"/>
        </w:rPr>
      </w:pPr>
      <w:r w:rsidRPr="00793D1B">
        <w:rPr>
          <w:b/>
          <w:color w:val="000000"/>
        </w:rPr>
        <w:t>15-35% of irrigation is unsustainable</w:t>
      </w:r>
    </w:p>
    <w:p w:rsidR="00793D1B" w:rsidRPr="00793D1B" w:rsidRDefault="00793D1B" w:rsidP="00793D1B">
      <w:pPr>
        <w:numPr>
          <w:ilvl w:val="0"/>
          <w:numId w:val="149"/>
        </w:numPr>
        <w:rPr>
          <w:b/>
          <w:color w:val="000000"/>
        </w:rPr>
      </w:pPr>
      <w:r w:rsidRPr="00793D1B">
        <w:rPr>
          <w:b/>
          <w:color w:val="000000"/>
        </w:rPr>
        <w:t xml:space="preserve">Solutions </w:t>
      </w:r>
    </w:p>
    <w:p w:rsidR="00793D1B" w:rsidRPr="00793D1B" w:rsidRDefault="00793D1B" w:rsidP="00793D1B">
      <w:pPr>
        <w:numPr>
          <w:ilvl w:val="1"/>
          <w:numId w:val="149"/>
        </w:numPr>
        <w:rPr>
          <w:b/>
          <w:color w:val="000000"/>
        </w:rPr>
      </w:pPr>
      <w:r w:rsidRPr="00793D1B">
        <w:rPr>
          <w:b/>
          <w:color w:val="000000"/>
        </w:rPr>
        <w:t xml:space="preserve">Demand-side management </w:t>
      </w:r>
    </w:p>
    <w:p w:rsidR="00793D1B" w:rsidRPr="00793D1B" w:rsidRDefault="00793D1B" w:rsidP="00793D1B">
      <w:pPr>
        <w:numPr>
          <w:ilvl w:val="1"/>
          <w:numId w:val="149"/>
        </w:numPr>
        <w:rPr>
          <w:b/>
          <w:color w:val="000000"/>
        </w:rPr>
      </w:pPr>
      <w:r w:rsidRPr="00793D1B">
        <w:rPr>
          <w:b/>
          <w:color w:val="000000"/>
        </w:rPr>
        <w:t>Technology</w:t>
      </w:r>
    </w:p>
    <w:p w:rsidR="00793D1B" w:rsidRDefault="00793D1B" w:rsidP="0002764E">
      <w:pPr>
        <w:rPr>
          <w:b/>
          <w:color w:val="000000"/>
        </w:rPr>
      </w:pPr>
    </w:p>
    <w:p w:rsidR="00793D1B" w:rsidRPr="00611070" w:rsidRDefault="00793D1B" w:rsidP="00793D1B">
      <w:pPr>
        <w:rPr>
          <w:b/>
          <w:color w:val="0000FF"/>
        </w:rPr>
      </w:pPr>
      <w:r w:rsidRPr="00611070">
        <w:rPr>
          <w:b/>
          <w:color w:val="0000FF"/>
        </w:rPr>
        <w:t>Regulating Services</w:t>
      </w:r>
    </w:p>
    <w:p w:rsidR="00793D1B" w:rsidRPr="00793D1B" w:rsidRDefault="00793D1B" w:rsidP="00793D1B">
      <w:pPr>
        <w:numPr>
          <w:ilvl w:val="0"/>
          <w:numId w:val="150"/>
        </w:numPr>
        <w:rPr>
          <w:b/>
          <w:color w:val="000000"/>
        </w:rPr>
      </w:pPr>
      <w:r w:rsidRPr="00793D1B">
        <w:rPr>
          <w:b/>
          <w:color w:val="000000"/>
        </w:rPr>
        <w:t>Air quality</w:t>
      </w:r>
    </w:p>
    <w:p w:rsidR="00793D1B" w:rsidRPr="00793D1B" w:rsidRDefault="00793D1B" w:rsidP="00793D1B">
      <w:pPr>
        <w:numPr>
          <w:ilvl w:val="0"/>
          <w:numId w:val="150"/>
        </w:numPr>
        <w:rPr>
          <w:b/>
          <w:color w:val="000000"/>
        </w:rPr>
      </w:pPr>
      <w:r w:rsidRPr="00793D1B">
        <w:rPr>
          <w:b/>
          <w:color w:val="000000"/>
        </w:rPr>
        <w:t>Climate</w:t>
      </w:r>
    </w:p>
    <w:p w:rsidR="00793D1B" w:rsidRPr="00793D1B" w:rsidRDefault="00793D1B" w:rsidP="00793D1B">
      <w:pPr>
        <w:numPr>
          <w:ilvl w:val="0"/>
          <w:numId w:val="150"/>
        </w:numPr>
        <w:rPr>
          <w:b/>
          <w:color w:val="000000"/>
        </w:rPr>
      </w:pPr>
      <w:r w:rsidRPr="00793D1B">
        <w:rPr>
          <w:b/>
          <w:color w:val="000000"/>
        </w:rPr>
        <w:t>Erosion</w:t>
      </w:r>
    </w:p>
    <w:p w:rsidR="00793D1B" w:rsidRPr="00793D1B" w:rsidRDefault="00793D1B" w:rsidP="00793D1B">
      <w:pPr>
        <w:numPr>
          <w:ilvl w:val="0"/>
          <w:numId w:val="150"/>
        </w:numPr>
        <w:rPr>
          <w:b/>
          <w:color w:val="000000"/>
        </w:rPr>
      </w:pPr>
      <w:r w:rsidRPr="00793D1B">
        <w:rPr>
          <w:b/>
          <w:color w:val="000000"/>
        </w:rPr>
        <w:t>Water purification and waste treatment</w:t>
      </w:r>
    </w:p>
    <w:p w:rsidR="00793D1B" w:rsidRPr="00793D1B" w:rsidRDefault="00793D1B" w:rsidP="00793D1B">
      <w:pPr>
        <w:numPr>
          <w:ilvl w:val="0"/>
          <w:numId w:val="150"/>
        </w:numPr>
        <w:rPr>
          <w:b/>
          <w:color w:val="000000"/>
        </w:rPr>
      </w:pPr>
      <w:r w:rsidRPr="00793D1B">
        <w:rPr>
          <w:b/>
          <w:color w:val="000000"/>
        </w:rPr>
        <w:t>Disease</w:t>
      </w:r>
    </w:p>
    <w:p w:rsidR="00793D1B" w:rsidRPr="00793D1B" w:rsidRDefault="00793D1B" w:rsidP="00793D1B">
      <w:pPr>
        <w:numPr>
          <w:ilvl w:val="0"/>
          <w:numId w:val="150"/>
        </w:numPr>
        <w:rPr>
          <w:b/>
          <w:color w:val="000000"/>
        </w:rPr>
      </w:pPr>
      <w:r w:rsidRPr="00793D1B">
        <w:rPr>
          <w:b/>
          <w:color w:val="000000"/>
        </w:rPr>
        <w:t>Pests</w:t>
      </w:r>
    </w:p>
    <w:p w:rsidR="00793D1B" w:rsidRPr="00793D1B" w:rsidRDefault="00793D1B" w:rsidP="00793D1B">
      <w:pPr>
        <w:numPr>
          <w:ilvl w:val="0"/>
          <w:numId w:val="150"/>
        </w:numPr>
        <w:rPr>
          <w:b/>
          <w:color w:val="000000"/>
        </w:rPr>
      </w:pPr>
      <w:r w:rsidRPr="00793D1B">
        <w:rPr>
          <w:b/>
          <w:color w:val="000000"/>
        </w:rPr>
        <w:t>Natural hazards</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Natural Hazard Regulation</w:t>
      </w:r>
    </w:p>
    <w:p w:rsidR="00793D1B" w:rsidRPr="00793D1B" w:rsidRDefault="00793D1B" w:rsidP="00793D1B">
      <w:pPr>
        <w:numPr>
          <w:ilvl w:val="0"/>
          <w:numId w:val="151"/>
        </w:numPr>
        <w:rPr>
          <w:b/>
          <w:color w:val="000000"/>
        </w:rPr>
      </w:pPr>
      <w:r w:rsidRPr="00793D1B">
        <w:rPr>
          <w:b/>
          <w:color w:val="000000"/>
        </w:rPr>
        <w:t>People live in vulnerable areas – coastal areas and floodplains</w:t>
      </w:r>
    </w:p>
    <w:p w:rsidR="00793D1B" w:rsidRPr="00793D1B" w:rsidRDefault="00793D1B" w:rsidP="00793D1B">
      <w:pPr>
        <w:numPr>
          <w:ilvl w:val="0"/>
          <w:numId w:val="151"/>
        </w:numPr>
        <w:rPr>
          <w:b/>
          <w:color w:val="000000"/>
        </w:rPr>
      </w:pPr>
      <w:r w:rsidRPr="00793D1B">
        <w:rPr>
          <w:b/>
          <w:color w:val="000000"/>
        </w:rPr>
        <w:t xml:space="preserve">Cost and impact increasing </w:t>
      </w:r>
    </w:p>
    <w:p w:rsidR="00793D1B" w:rsidRPr="00793D1B" w:rsidRDefault="00793D1B" w:rsidP="00793D1B">
      <w:pPr>
        <w:numPr>
          <w:ilvl w:val="1"/>
          <w:numId w:val="151"/>
        </w:numPr>
        <w:rPr>
          <w:b/>
          <w:color w:val="000000"/>
        </w:rPr>
      </w:pPr>
      <w:r w:rsidRPr="00793D1B">
        <w:rPr>
          <w:b/>
          <w:color w:val="000000"/>
        </w:rPr>
        <w:t>600,000 fatalities, $1.3 Trillion since 1980 from weather alone</w:t>
      </w:r>
    </w:p>
    <w:p w:rsidR="00793D1B" w:rsidRPr="00793D1B" w:rsidRDefault="00793D1B" w:rsidP="00793D1B">
      <w:pPr>
        <w:numPr>
          <w:ilvl w:val="0"/>
          <w:numId w:val="151"/>
        </w:numPr>
        <w:rPr>
          <w:b/>
          <w:color w:val="000000"/>
        </w:rPr>
      </w:pPr>
      <w:r w:rsidRPr="00793D1B">
        <w:rPr>
          <w:b/>
          <w:color w:val="000000"/>
        </w:rPr>
        <w:t xml:space="preserve">Ecosystems degradation </w:t>
      </w:r>
    </w:p>
    <w:p w:rsidR="00793D1B" w:rsidRPr="00793D1B" w:rsidRDefault="00793D1B" w:rsidP="00793D1B">
      <w:pPr>
        <w:numPr>
          <w:ilvl w:val="1"/>
          <w:numId w:val="151"/>
        </w:numPr>
        <w:rPr>
          <w:b/>
          <w:color w:val="000000"/>
        </w:rPr>
      </w:pPr>
      <w:r w:rsidRPr="00793D1B">
        <w:rPr>
          <w:b/>
          <w:color w:val="000000"/>
        </w:rPr>
        <w:t xml:space="preserve">wetlands, mangroves, mountain forests </w:t>
      </w:r>
    </w:p>
    <w:p w:rsidR="00793D1B" w:rsidRPr="00793D1B" w:rsidRDefault="00793D1B" w:rsidP="00793D1B">
      <w:pPr>
        <w:numPr>
          <w:ilvl w:val="1"/>
          <w:numId w:val="151"/>
        </w:numPr>
        <w:rPr>
          <w:b/>
          <w:color w:val="000000"/>
        </w:rPr>
      </w:pPr>
      <w:r w:rsidRPr="00793D1B">
        <w:rPr>
          <w:b/>
          <w:color w:val="000000"/>
        </w:rPr>
        <w:t>reduces natural systems and protection</w:t>
      </w:r>
    </w:p>
    <w:p w:rsidR="00793D1B" w:rsidRPr="00793D1B" w:rsidRDefault="00793D1B" w:rsidP="00793D1B">
      <w:pPr>
        <w:numPr>
          <w:ilvl w:val="0"/>
          <w:numId w:val="151"/>
        </w:numPr>
        <w:rPr>
          <w:b/>
          <w:color w:val="000000"/>
        </w:rPr>
      </w:pPr>
      <w:r w:rsidRPr="00793D1B">
        <w:rPr>
          <w:b/>
          <w:color w:val="000000"/>
        </w:rPr>
        <w:t>Wildfires increase and vector range expands as climate changes</w:t>
      </w:r>
    </w:p>
    <w:p w:rsidR="00793D1B" w:rsidRDefault="00793D1B" w:rsidP="0002764E">
      <w:pPr>
        <w:rPr>
          <w:b/>
          <w:color w:val="000000"/>
        </w:rPr>
      </w:pPr>
    </w:p>
    <w:p w:rsidR="00793D1B" w:rsidRPr="00611070" w:rsidRDefault="00793D1B" w:rsidP="00793D1B">
      <w:pPr>
        <w:rPr>
          <w:b/>
          <w:color w:val="0000FF"/>
        </w:rPr>
      </w:pPr>
      <w:r w:rsidRPr="00611070">
        <w:rPr>
          <w:b/>
          <w:color w:val="0000FF"/>
        </w:rPr>
        <w:t>Cultural Services</w:t>
      </w:r>
    </w:p>
    <w:p w:rsidR="00793D1B" w:rsidRPr="00793D1B" w:rsidRDefault="00793D1B" w:rsidP="00793D1B">
      <w:pPr>
        <w:numPr>
          <w:ilvl w:val="0"/>
          <w:numId w:val="152"/>
        </w:numPr>
        <w:rPr>
          <w:b/>
          <w:color w:val="000000"/>
        </w:rPr>
      </w:pPr>
      <w:r w:rsidRPr="00793D1B">
        <w:rPr>
          <w:b/>
          <w:color w:val="000000"/>
        </w:rPr>
        <w:t>Spiritual and religious</w:t>
      </w:r>
    </w:p>
    <w:p w:rsidR="00793D1B" w:rsidRPr="00793D1B" w:rsidRDefault="00793D1B" w:rsidP="00793D1B">
      <w:pPr>
        <w:numPr>
          <w:ilvl w:val="0"/>
          <w:numId w:val="152"/>
        </w:numPr>
        <w:rPr>
          <w:b/>
          <w:color w:val="000000"/>
        </w:rPr>
      </w:pPr>
      <w:r w:rsidRPr="00793D1B">
        <w:rPr>
          <w:b/>
          <w:color w:val="000000"/>
        </w:rPr>
        <w:t>Aesthetic</w:t>
      </w:r>
    </w:p>
    <w:p w:rsidR="00793D1B" w:rsidRPr="00793D1B" w:rsidRDefault="00793D1B" w:rsidP="00793D1B">
      <w:pPr>
        <w:numPr>
          <w:ilvl w:val="0"/>
          <w:numId w:val="152"/>
        </w:numPr>
        <w:rPr>
          <w:b/>
          <w:color w:val="000000"/>
        </w:rPr>
      </w:pPr>
      <w:r w:rsidRPr="00793D1B">
        <w:rPr>
          <w:b/>
          <w:color w:val="000000"/>
        </w:rPr>
        <w:t xml:space="preserve">Recreation </w:t>
      </w:r>
    </w:p>
    <w:p w:rsidR="00793D1B" w:rsidRPr="00793D1B" w:rsidRDefault="00793D1B" w:rsidP="00793D1B">
      <w:pPr>
        <w:numPr>
          <w:ilvl w:val="0"/>
          <w:numId w:val="152"/>
        </w:numPr>
        <w:rPr>
          <w:b/>
          <w:color w:val="000000"/>
        </w:rPr>
      </w:pPr>
      <w:r w:rsidRPr="00793D1B">
        <w:rPr>
          <w:b/>
          <w:color w:val="000000"/>
        </w:rPr>
        <w:t>Ecotourism</w:t>
      </w:r>
    </w:p>
    <w:p w:rsidR="00793D1B" w:rsidRPr="00611070" w:rsidRDefault="00793D1B" w:rsidP="0002764E">
      <w:pPr>
        <w:rPr>
          <w:b/>
          <w:color w:val="0000FF"/>
        </w:rPr>
      </w:pPr>
      <w:r>
        <w:rPr>
          <w:b/>
          <w:color w:val="000000"/>
        </w:rPr>
        <w:br w:type="page"/>
      </w:r>
    </w:p>
    <w:p w:rsidR="00793D1B" w:rsidRPr="00611070" w:rsidRDefault="00793D1B" w:rsidP="00793D1B">
      <w:pPr>
        <w:rPr>
          <w:b/>
          <w:color w:val="0000FF"/>
        </w:rPr>
      </w:pPr>
      <w:r w:rsidRPr="00611070">
        <w:rPr>
          <w:b/>
          <w:color w:val="0000FF"/>
        </w:rPr>
        <w:lastRenderedPageBreak/>
        <w:t>Example: Ecotourism</w:t>
      </w:r>
    </w:p>
    <w:p w:rsidR="00793D1B" w:rsidRPr="00793D1B" w:rsidRDefault="00793D1B" w:rsidP="00793D1B">
      <w:pPr>
        <w:numPr>
          <w:ilvl w:val="0"/>
          <w:numId w:val="153"/>
        </w:numPr>
        <w:rPr>
          <w:b/>
          <w:color w:val="000000"/>
        </w:rPr>
      </w:pPr>
      <w:r w:rsidRPr="00793D1B">
        <w:rPr>
          <w:b/>
          <w:color w:val="000000"/>
        </w:rPr>
        <w:t>Non-consumptive use</w:t>
      </w:r>
    </w:p>
    <w:p w:rsidR="00793D1B" w:rsidRPr="00793D1B" w:rsidRDefault="00793D1B" w:rsidP="00793D1B">
      <w:pPr>
        <w:numPr>
          <w:ilvl w:val="0"/>
          <w:numId w:val="153"/>
        </w:numPr>
        <w:rPr>
          <w:b/>
          <w:color w:val="000000"/>
        </w:rPr>
      </w:pPr>
      <w:r w:rsidRPr="00793D1B">
        <w:rPr>
          <w:b/>
          <w:color w:val="000000"/>
        </w:rPr>
        <w:t>Accounts for &gt;20% international travel</w:t>
      </w:r>
    </w:p>
    <w:p w:rsidR="00793D1B" w:rsidRPr="00793D1B" w:rsidRDefault="00793D1B" w:rsidP="00793D1B">
      <w:pPr>
        <w:numPr>
          <w:ilvl w:val="0"/>
          <w:numId w:val="153"/>
        </w:numPr>
        <w:rPr>
          <w:b/>
          <w:color w:val="000000"/>
        </w:rPr>
      </w:pPr>
      <w:r w:rsidRPr="00793D1B">
        <w:rPr>
          <w:b/>
          <w:color w:val="000000"/>
        </w:rPr>
        <w:t>Environmental offsets for facilities and travel</w:t>
      </w:r>
    </w:p>
    <w:p w:rsidR="00793D1B" w:rsidRPr="00793D1B" w:rsidRDefault="00793D1B" w:rsidP="00793D1B">
      <w:pPr>
        <w:numPr>
          <w:ilvl w:val="0"/>
          <w:numId w:val="153"/>
        </w:numPr>
        <w:rPr>
          <w:b/>
          <w:color w:val="000000"/>
        </w:rPr>
      </w:pPr>
      <w:r w:rsidRPr="00793D1B">
        <w:rPr>
          <w:b/>
          <w:color w:val="000000"/>
        </w:rPr>
        <w:t xml:space="preserve">Fragile environments have limited capacity </w:t>
      </w:r>
    </w:p>
    <w:p w:rsidR="00793D1B" w:rsidRPr="00793D1B" w:rsidRDefault="00793D1B" w:rsidP="00793D1B">
      <w:pPr>
        <w:ind w:firstLine="360"/>
        <w:rPr>
          <w:b/>
          <w:color w:val="000000"/>
        </w:rPr>
      </w:pPr>
      <w:r w:rsidRPr="00793D1B">
        <w:rPr>
          <w:b/>
          <w:color w:val="000000"/>
        </w:rPr>
        <w:t>and low resiliency</w:t>
      </w:r>
    </w:p>
    <w:p w:rsidR="00793D1B" w:rsidRDefault="00793D1B" w:rsidP="0002764E">
      <w:pPr>
        <w:rPr>
          <w:b/>
          <w:color w:val="000000"/>
        </w:rPr>
      </w:pPr>
    </w:p>
    <w:p w:rsidR="00793D1B" w:rsidRPr="00611070" w:rsidRDefault="00793D1B" w:rsidP="00793D1B">
      <w:pPr>
        <w:rPr>
          <w:b/>
          <w:color w:val="0000FF"/>
        </w:rPr>
      </w:pPr>
      <w:r w:rsidRPr="00611070">
        <w:rPr>
          <w:b/>
          <w:color w:val="0000FF"/>
        </w:rPr>
        <w:t>Supporting Services</w:t>
      </w:r>
    </w:p>
    <w:p w:rsidR="00793D1B" w:rsidRPr="00793D1B" w:rsidRDefault="00793D1B" w:rsidP="00793D1B">
      <w:pPr>
        <w:numPr>
          <w:ilvl w:val="0"/>
          <w:numId w:val="154"/>
        </w:numPr>
        <w:rPr>
          <w:b/>
          <w:color w:val="000000"/>
        </w:rPr>
      </w:pPr>
      <w:r w:rsidRPr="00793D1B">
        <w:rPr>
          <w:b/>
          <w:color w:val="000000"/>
        </w:rPr>
        <w:t>Soil formation</w:t>
      </w:r>
    </w:p>
    <w:p w:rsidR="00793D1B" w:rsidRPr="00793D1B" w:rsidRDefault="00793D1B" w:rsidP="00793D1B">
      <w:pPr>
        <w:numPr>
          <w:ilvl w:val="0"/>
          <w:numId w:val="154"/>
        </w:numPr>
        <w:rPr>
          <w:b/>
          <w:color w:val="000000"/>
        </w:rPr>
      </w:pPr>
      <w:r w:rsidRPr="00793D1B">
        <w:rPr>
          <w:b/>
          <w:color w:val="000000"/>
        </w:rPr>
        <w:t>Primary production</w:t>
      </w:r>
    </w:p>
    <w:p w:rsidR="00793D1B" w:rsidRPr="00793D1B" w:rsidRDefault="00793D1B" w:rsidP="00793D1B">
      <w:pPr>
        <w:numPr>
          <w:ilvl w:val="0"/>
          <w:numId w:val="154"/>
        </w:numPr>
        <w:rPr>
          <w:b/>
          <w:color w:val="000000"/>
        </w:rPr>
      </w:pPr>
      <w:r w:rsidRPr="00793D1B">
        <w:rPr>
          <w:b/>
          <w:color w:val="000000"/>
        </w:rPr>
        <w:t>Water cycling</w:t>
      </w:r>
    </w:p>
    <w:p w:rsidR="00793D1B" w:rsidRPr="00793D1B" w:rsidRDefault="00793D1B" w:rsidP="00793D1B">
      <w:pPr>
        <w:numPr>
          <w:ilvl w:val="0"/>
          <w:numId w:val="154"/>
        </w:numPr>
        <w:rPr>
          <w:b/>
          <w:color w:val="000000"/>
        </w:rPr>
      </w:pPr>
      <w:r w:rsidRPr="00793D1B">
        <w:rPr>
          <w:b/>
          <w:color w:val="000000"/>
        </w:rPr>
        <w:t>Photosynthesis</w:t>
      </w:r>
    </w:p>
    <w:p w:rsidR="00793D1B" w:rsidRPr="00793D1B" w:rsidRDefault="00793D1B" w:rsidP="00793D1B">
      <w:pPr>
        <w:numPr>
          <w:ilvl w:val="0"/>
          <w:numId w:val="154"/>
        </w:numPr>
        <w:rPr>
          <w:b/>
          <w:color w:val="000000"/>
        </w:rPr>
      </w:pPr>
      <w:r w:rsidRPr="00793D1B">
        <w:rPr>
          <w:b/>
          <w:color w:val="000000"/>
        </w:rPr>
        <w:t>Nutrient cycling</w:t>
      </w:r>
    </w:p>
    <w:p w:rsidR="00793D1B" w:rsidRPr="00793D1B" w:rsidRDefault="00793D1B" w:rsidP="00793D1B">
      <w:pPr>
        <w:numPr>
          <w:ilvl w:val="0"/>
          <w:numId w:val="154"/>
        </w:numPr>
        <w:rPr>
          <w:b/>
          <w:color w:val="000000"/>
        </w:rPr>
      </w:pPr>
      <w:r w:rsidRPr="00793D1B">
        <w:rPr>
          <w:b/>
          <w:color w:val="000000"/>
        </w:rPr>
        <w:t>Carbon cycling</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Nitrogen Nutrient Cycle</w:t>
      </w:r>
    </w:p>
    <w:p w:rsidR="00793D1B" w:rsidRPr="00793D1B" w:rsidRDefault="00793D1B" w:rsidP="00793D1B">
      <w:pPr>
        <w:numPr>
          <w:ilvl w:val="0"/>
          <w:numId w:val="155"/>
        </w:numPr>
        <w:rPr>
          <w:b/>
          <w:color w:val="000000"/>
        </w:rPr>
      </w:pPr>
      <w:r w:rsidRPr="00793D1B">
        <w:rPr>
          <w:b/>
          <w:color w:val="000000"/>
        </w:rPr>
        <w:t>Humanity doubled reactive N on the land</w:t>
      </w:r>
    </w:p>
    <w:p w:rsidR="00793D1B" w:rsidRPr="00793D1B" w:rsidRDefault="00793D1B" w:rsidP="00793D1B">
      <w:pPr>
        <w:numPr>
          <w:ilvl w:val="0"/>
          <w:numId w:val="155"/>
        </w:numPr>
        <w:rPr>
          <w:b/>
          <w:color w:val="000000"/>
        </w:rPr>
      </w:pPr>
      <w:r w:rsidRPr="00793D1B">
        <w:rPr>
          <w:b/>
          <w:color w:val="000000"/>
        </w:rPr>
        <w:t>Food production increased but freshwater and coastal ecosystem services reduced</w:t>
      </w:r>
    </w:p>
    <w:p w:rsidR="00793D1B" w:rsidRPr="00793D1B" w:rsidRDefault="00793D1B" w:rsidP="00793D1B">
      <w:pPr>
        <w:numPr>
          <w:ilvl w:val="0"/>
          <w:numId w:val="155"/>
        </w:numPr>
        <w:rPr>
          <w:b/>
          <w:color w:val="000000"/>
        </w:rPr>
      </w:pPr>
      <w:r w:rsidRPr="00793D1B">
        <w:rPr>
          <w:b/>
          <w:color w:val="000000"/>
        </w:rPr>
        <w:t>Less wetlands/ estuaries reduces nutrient reservoirs</w:t>
      </w:r>
    </w:p>
    <w:p w:rsidR="00793D1B" w:rsidRDefault="00793D1B" w:rsidP="0002764E">
      <w:pPr>
        <w:rPr>
          <w:b/>
          <w:color w:val="000000"/>
        </w:rPr>
      </w:pPr>
    </w:p>
    <w:p w:rsidR="00793D1B" w:rsidRPr="00611070" w:rsidRDefault="00793D1B" w:rsidP="00793D1B">
      <w:pPr>
        <w:rPr>
          <w:b/>
          <w:color w:val="0000FF"/>
        </w:rPr>
      </w:pPr>
      <w:r w:rsidRPr="00611070">
        <w:rPr>
          <w:b/>
          <w:color w:val="0000FF"/>
        </w:rPr>
        <w:t>Human Well-being</w:t>
      </w:r>
    </w:p>
    <w:p w:rsidR="00793D1B" w:rsidRPr="00793D1B" w:rsidRDefault="00793D1B" w:rsidP="00793D1B">
      <w:pPr>
        <w:numPr>
          <w:ilvl w:val="0"/>
          <w:numId w:val="156"/>
        </w:numPr>
        <w:rPr>
          <w:b/>
          <w:color w:val="000000"/>
        </w:rPr>
      </w:pPr>
      <w:r w:rsidRPr="00793D1B">
        <w:rPr>
          <w:b/>
          <w:color w:val="000000"/>
        </w:rPr>
        <w:t>Security</w:t>
      </w:r>
    </w:p>
    <w:p w:rsidR="00793D1B" w:rsidRPr="00793D1B" w:rsidRDefault="00793D1B" w:rsidP="00793D1B">
      <w:pPr>
        <w:numPr>
          <w:ilvl w:val="0"/>
          <w:numId w:val="156"/>
        </w:numPr>
        <w:rPr>
          <w:b/>
          <w:color w:val="000000"/>
        </w:rPr>
      </w:pPr>
      <w:r w:rsidRPr="00793D1B">
        <w:rPr>
          <w:b/>
          <w:color w:val="000000"/>
        </w:rPr>
        <w:t>Basic material for good life</w:t>
      </w:r>
    </w:p>
    <w:p w:rsidR="00793D1B" w:rsidRPr="00793D1B" w:rsidRDefault="00793D1B" w:rsidP="00793D1B">
      <w:pPr>
        <w:numPr>
          <w:ilvl w:val="0"/>
          <w:numId w:val="156"/>
        </w:numPr>
        <w:rPr>
          <w:b/>
          <w:color w:val="000000"/>
        </w:rPr>
      </w:pPr>
      <w:r w:rsidRPr="00793D1B">
        <w:rPr>
          <w:b/>
          <w:color w:val="000000"/>
        </w:rPr>
        <w:t xml:space="preserve">Health </w:t>
      </w:r>
    </w:p>
    <w:p w:rsidR="00793D1B" w:rsidRPr="00793D1B" w:rsidRDefault="00793D1B" w:rsidP="00793D1B">
      <w:pPr>
        <w:numPr>
          <w:ilvl w:val="0"/>
          <w:numId w:val="156"/>
        </w:numPr>
        <w:rPr>
          <w:b/>
          <w:color w:val="000000"/>
        </w:rPr>
      </w:pPr>
      <w:r w:rsidRPr="00793D1B">
        <w:rPr>
          <w:b/>
          <w:color w:val="000000"/>
        </w:rPr>
        <w:t>Good social relations</w:t>
      </w:r>
    </w:p>
    <w:p w:rsidR="00793D1B" w:rsidRPr="00793D1B" w:rsidRDefault="00793D1B" w:rsidP="00793D1B">
      <w:pPr>
        <w:numPr>
          <w:ilvl w:val="0"/>
          <w:numId w:val="156"/>
        </w:numPr>
        <w:rPr>
          <w:b/>
          <w:color w:val="000000"/>
        </w:rPr>
      </w:pPr>
      <w:r w:rsidRPr="00793D1B">
        <w:rPr>
          <w:b/>
          <w:color w:val="000000"/>
        </w:rPr>
        <w:t>Freedom of choice and action</w:t>
      </w:r>
    </w:p>
    <w:p w:rsidR="00793D1B" w:rsidRDefault="00793D1B" w:rsidP="0002764E">
      <w:pPr>
        <w:rPr>
          <w:b/>
          <w:color w:val="000000"/>
        </w:rPr>
      </w:pPr>
    </w:p>
    <w:p w:rsidR="00793D1B" w:rsidRPr="00611070" w:rsidRDefault="00793D1B" w:rsidP="00793D1B">
      <w:pPr>
        <w:rPr>
          <w:b/>
          <w:color w:val="FF0000"/>
        </w:rPr>
      </w:pPr>
      <w:r w:rsidRPr="00611070">
        <w:rPr>
          <w:b/>
          <w:color w:val="FF0000"/>
        </w:rPr>
        <w:t>Takeaways</w:t>
      </w:r>
    </w:p>
    <w:p w:rsidR="00793D1B" w:rsidRPr="00611070" w:rsidRDefault="00793D1B" w:rsidP="00793D1B">
      <w:pPr>
        <w:numPr>
          <w:ilvl w:val="0"/>
          <w:numId w:val="157"/>
        </w:numPr>
        <w:rPr>
          <w:b/>
          <w:color w:val="FF0000"/>
        </w:rPr>
      </w:pPr>
      <w:r w:rsidRPr="00611070">
        <w:rPr>
          <w:b/>
          <w:color w:val="FF0000"/>
        </w:rPr>
        <w:t>Humans depend on nature for survival and well-being</w:t>
      </w:r>
    </w:p>
    <w:p w:rsidR="00793D1B" w:rsidRPr="00611070" w:rsidRDefault="00793D1B" w:rsidP="00793D1B">
      <w:pPr>
        <w:numPr>
          <w:ilvl w:val="0"/>
          <w:numId w:val="157"/>
        </w:numPr>
        <w:rPr>
          <w:b/>
          <w:color w:val="FF0000"/>
        </w:rPr>
      </w:pPr>
      <w:r w:rsidRPr="00611070">
        <w:rPr>
          <w:b/>
          <w:color w:val="FF0000"/>
        </w:rPr>
        <w:t>Unprecedented change, including an increase in both human well-being and environmental degradation</w:t>
      </w:r>
    </w:p>
    <w:p w:rsidR="00793D1B" w:rsidRPr="00611070" w:rsidRDefault="00793D1B" w:rsidP="00793D1B">
      <w:pPr>
        <w:numPr>
          <w:ilvl w:val="0"/>
          <w:numId w:val="157"/>
        </w:numPr>
        <w:rPr>
          <w:b/>
          <w:color w:val="FF0000"/>
        </w:rPr>
      </w:pPr>
      <w:r w:rsidRPr="00611070">
        <w:rPr>
          <w:b/>
          <w:color w:val="FF0000"/>
        </w:rPr>
        <w:t>If we continue to draw down ecological services at the current rate, the level of human well-being will inevitably decline</w:t>
      </w:r>
    </w:p>
    <w:p w:rsidR="00793D1B" w:rsidRDefault="00793D1B" w:rsidP="0002764E">
      <w:pPr>
        <w:rPr>
          <w:b/>
          <w:color w:val="000000"/>
        </w:rPr>
      </w:pPr>
    </w:p>
    <w:p w:rsidR="00793D1B" w:rsidRPr="00611070" w:rsidRDefault="00793D1B" w:rsidP="00793D1B">
      <w:pPr>
        <w:rPr>
          <w:b/>
          <w:color w:val="0000FF"/>
        </w:rPr>
      </w:pPr>
      <w:r w:rsidRPr="00611070">
        <w:rPr>
          <w:b/>
          <w:color w:val="0000FF"/>
        </w:rPr>
        <w:t>Nature of Environmental Issues</w:t>
      </w:r>
    </w:p>
    <w:p w:rsidR="00793D1B" w:rsidRPr="00793D1B" w:rsidRDefault="00793D1B" w:rsidP="00793D1B">
      <w:pPr>
        <w:numPr>
          <w:ilvl w:val="0"/>
          <w:numId w:val="158"/>
        </w:numPr>
        <w:rPr>
          <w:b/>
          <w:color w:val="000000"/>
        </w:rPr>
      </w:pPr>
      <w:r w:rsidRPr="00793D1B">
        <w:rPr>
          <w:b/>
          <w:color w:val="000000"/>
        </w:rPr>
        <w:t>Environmental issues can be local, regional, and global</w:t>
      </w:r>
    </w:p>
    <w:p w:rsidR="00793D1B" w:rsidRPr="00793D1B" w:rsidRDefault="00793D1B" w:rsidP="00793D1B">
      <w:pPr>
        <w:numPr>
          <w:ilvl w:val="0"/>
          <w:numId w:val="158"/>
        </w:numPr>
        <w:rPr>
          <w:b/>
          <w:color w:val="000000"/>
        </w:rPr>
      </w:pPr>
      <w:r w:rsidRPr="00793D1B">
        <w:rPr>
          <w:b/>
          <w:color w:val="000000"/>
        </w:rPr>
        <w:t>Impacts affect different groups differently</w:t>
      </w:r>
    </w:p>
    <w:p w:rsidR="00793D1B" w:rsidRPr="00793D1B" w:rsidRDefault="00793D1B" w:rsidP="00793D1B">
      <w:pPr>
        <w:numPr>
          <w:ilvl w:val="1"/>
          <w:numId w:val="158"/>
        </w:numPr>
        <w:rPr>
          <w:b/>
          <w:color w:val="000000"/>
        </w:rPr>
      </w:pPr>
      <w:r w:rsidRPr="00793D1B">
        <w:rPr>
          <w:b/>
          <w:color w:val="000000"/>
        </w:rPr>
        <w:t xml:space="preserve">Poor </w:t>
      </w:r>
    </w:p>
    <w:p w:rsidR="00793D1B" w:rsidRPr="00793D1B" w:rsidRDefault="00793D1B" w:rsidP="00793D1B">
      <w:pPr>
        <w:numPr>
          <w:ilvl w:val="2"/>
          <w:numId w:val="158"/>
        </w:numPr>
        <w:rPr>
          <w:b/>
          <w:color w:val="000000"/>
        </w:rPr>
      </w:pPr>
      <w:r w:rsidRPr="00793D1B">
        <w:rPr>
          <w:b/>
          <w:color w:val="000000"/>
        </w:rPr>
        <w:t>Contribute least to global warming and are the greatest affected by it</w:t>
      </w:r>
    </w:p>
    <w:p w:rsidR="00793D1B" w:rsidRPr="00793D1B" w:rsidRDefault="00793D1B" w:rsidP="00793D1B">
      <w:pPr>
        <w:numPr>
          <w:ilvl w:val="2"/>
          <w:numId w:val="158"/>
        </w:numPr>
        <w:rPr>
          <w:b/>
          <w:color w:val="000000"/>
        </w:rPr>
      </w:pPr>
      <w:r w:rsidRPr="00793D1B">
        <w:rPr>
          <w:b/>
          <w:color w:val="000000"/>
        </w:rPr>
        <w:t>Less able to adapt and cope with the effects</w:t>
      </w:r>
    </w:p>
    <w:p w:rsidR="00793D1B" w:rsidRPr="00793D1B" w:rsidRDefault="00793D1B" w:rsidP="00793D1B">
      <w:pPr>
        <w:numPr>
          <w:ilvl w:val="1"/>
          <w:numId w:val="158"/>
        </w:numPr>
        <w:rPr>
          <w:b/>
          <w:color w:val="000000"/>
        </w:rPr>
      </w:pPr>
      <w:r w:rsidRPr="00793D1B">
        <w:rPr>
          <w:b/>
          <w:color w:val="000000"/>
        </w:rPr>
        <w:t xml:space="preserve">Women </w:t>
      </w:r>
    </w:p>
    <w:p w:rsidR="00793D1B" w:rsidRPr="00793D1B" w:rsidRDefault="00793D1B" w:rsidP="00793D1B">
      <w:pPr>
        <w:numPr>
          <w:ilvl w:val="2"/>
          <w:numId w:val="158"/>
        </w:numPr>
        <w:rPr>
          <w:b/>
          <w:color w:val="000000"/>
        </w:rPr>
      </w:pPr>
      <w:r w:rsidRPr="00793D1B">
        <w:rPr>
          <w:b/>
          <w:color w:val="000000"/>
        </w:rPr>
        <w:t xml:space="preserve">Often bare burden of having to go farther to access resources (food and firewood) </w:t>
      </w:r>
    </w:p>
    <w:p w:rsidR="00793D1B" w:rsidRDefault="00793D1B" w:rsidP="00793D1B">
      <w:pPr>
        <w:numPr>
          <w:ilvl w:val="2"/>
          <w:numId w:val="158"/>
        </w:numPr>
        <w:rPr>
          <w:b/>
          <w:color w:val="000000"/>
        </w:rPr>
      </w:pPr>
      <w:r w:rsidRPr="00793D1B">
        <w:rPr>
          <w:b/>
          <w:color w:val="000000"/>
        </w:rPr>
        <w:t>Raise families alone when men leave to find work</w:t>
      </w:r>
    </w:p>
    <w:p w:rsidR="00793D1B" w:rsidRPr="00793D1B" w:rsidRDefault="00793D1B" w:rsidP="00793D1B">
      <w:pPr>
        <w:numPr>
          <w:ilvl w:val="2"/>
          <w:numId w:val="158"/>
        </w:numPr>
        <w:rPr>
          <w:b/>
          <w:color w:val="000000"/>
        </w:rPr>
      </w:pPr>
    </w:p>
    <w:p w:rsidR="00793D1B" w:rsidRPr="00611070" w:rsidRDefault="00793D1B" w:rsidP="00793D1B">
      <w:pPr>
        <w:rPr>
          <w:b/>
          <w:color w:val="0000FF"/>
        </w:rPr>
      </w:pPr>
      <w:r w:rsidRPr="00611070">
        <w:rPr>
          <w:b/>
          <w:color w:val="0000FF"/>
        </w:rPr>
        <w:t>Approaches to Dealing with Environmental Issues</w:t>
      </w:r>
    </w:p>
    <w:p w:rsidR="00793D1B" w:rsidRPr="00793D1B" w:rsidRDefault="00793D1B" w:rsidP="00793D1B">
      <w:pPr>
        <w:numPr>
          <w:ilvl w:val="0"/>
          <w:numId w:val="159"/>
        </w:numPr>
        <w:rPr>
          <w:b/>
          <w:color w:val="000000"/>
        </w:rPr>
      </w:pPr>
      <w:r w:rsidRPr="00793D1B">
        <w:rPr>
          <w:b/>
          <w:color w:val="000000"/>
        </w:rPr>
        <w:t>React and Cure</w:t>
      </w:r>
    </w:p>
    <w:p w:rsidR="00793D1B" w:rsidRPr="00793D1B" w:rsidRDefault="00793D1B" w:rsidP="00793D1B">
      <w:pPr>
        <w:numPr>
          <w:ilvl w:val="0"/>
          <w:numId w:val="160"/>
        </w:numPr>
        <w:rPr>
          <w:b/>
          <w:color w:val="000000"/>
        </w:rPr>
      </w:pPr>
      <w:r w:rsidRPr="00793D1B">
        <w:rPr>
          <w:b/>
          <w:color w:val="000000"/>
        </w:rPr>
        <w:t>Prevention</w:t>
      </w:r>
    </w:p>
    <w:p w:rsidR="00793D1B" w:rsidRPr="00793D1B" w:rsidRDefault="00793D1B" w:rsidP="00793D1B">
      <w:pPr>
        <w:numPr>
          <w:ilvl w:val="0"/>
          <w:numId w:val="161"/>
        </w:numPr>
        <w:rPr>
          <w:b/>
          <w:color w:val="000000"/>
        </w:rPr>
      </w:pPr>
      <w:r w:rsidRPr="00793D1B">
        <w:rPr>
          <w:b/>
          <w:color w:val="000000"/>
        </w:rPr>
        <w:t>Sustainable Development</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lastRenderedPageBreak/>
        <w:t>React and Cure</w:t>
      </w:r>
    </w:p>
    <w:p w:rsidR="00793D1B" w:rsidRPr="00793D1B" w:rsidRDefault="00793D1B" w:rsidP="00793D1B">
      <w:pPr>
        <w:numPr>
          <w:ilvl w:val="0"/>
          <w:numId w:val="162"/>
        </w:numPr>
        <w:rPr>
          <w:b/>
          <w:color w:val="000000"/>
        </w:rPr>
      </w:pPr>
      <w:r w:rsidRPr="00793D1B">
        <w:rPr>
          <w:b/>
          <w:color w:val="000000"/>
        </w:rPr>
        <w:t>Establish scientific proof of environmental degradation, its significance and its causes</w:t>
      </w:r>
    </w:p>
    <w:p w:rsidR="00793D1B" w:rsidRPr="00793D1B" w:rsidRDefault="00793D1B" w:rsidP="00793D1B">
      <w:pPr>
        <w:numPr>
          <w:ilvl w:val="0"/>
          <w:numId w:val="162"/>
        </w:numPr>
        <w:rPr>
          <w:b/>
          <w:color w:val="000000"/>
        </w:rPr>
      </w:pPr>
      <w:r w:rsidRPr="00793D1B">
        <w:rPr>
          <w:b/>
          <w:color w:val="000000"/>
        </w:rPr>
        <w:t>Measures to fix problem</w:t>
      </w:r>
    </w:p>
    <w:p w:rsidR="00793D1B" w:rsidRPr="00793D1B" w:rsidRDefault="00793D1B" w:rsidP="00793D1B">
      <w:pPr>
        <w:numPr>
          <w:ilvl w:val="0"/>
          <w:numId w:val="162"/>
        </w:numPr>
        <w:rPr>
          <w:b/>
          <w:color w:val="000000"/>
        </w:rPr>
      </w:pPr>
      <w:r w:rsidRPr="00793D1B">
        <w:rPr>
          <w:b/>
          <w:color w:val="000000"/>
        </w:rPr>
        <w:t>Fundamental questions that halt progress on remediation:</w:t>
      </w:r>
    </w:p>
    <w:p w:rsidR="00793D1B" w:rsidRPr="00793D1B" w:rsidRDefault="00793D1B" w:rsidP="00793D1B">
      <w:pPr>
        <w:numPr>
          <w:ilvl w:val="1"/>
          <w:numId w:val="162"/>
        </w:numPr>
        <w:rPr>
          <w:b/>
          <w:color w:val="000000"/>
        </w:rPr>
      </w:pPr>
      <w:r w:rsidRPr="00793D1B">
        <w:rPr>
          <w:b/>
          <w:color w:val="000000"/>
        </w:rPr>
        <w:t>Who pays? Who benefits? Who supports?</w:t>
      </w:r>
    </w:p>
    <w:p w:rsidR="00793D1B" w:rsidRPr="00793D1B" w:rsidRDefault="00793D1B" w:rsidP="00793D1B">
      <w:pPr>
        <w:numPr>
          <w:ilvl w:val="0"/>
          <w:numId w:val="162"/>
        </w:numPr>
        <w:rPr>
          <w:b/>
          <w:color w:val="000000"/>
        </w:rPr>
      </w:pPr>
      <w:r w:rsidRPr="00793D1B">
        <w:rPr>
          <w:b/>
          <w:color w:val="000000"/>
        </w:rPr>
        <w:t>Track performance and report to the public</w:t>
      </w:r>
    </w:p>
    <w:p w:rsidR="00793D1B" w:rsidRDefault="00793D1B" w:rsidP="0002764E">
      <w:pPr>
        <w:rPr>
          <w:b/>
          <w:color w:val="000000"/>
        </w:rPr>
      </w:pPr>
    </w:p>
    <w:p w:rsidR="00793D1B" w:rsidRPr="00793D1B" w:rsidRDefault="00793D1B" w:rsidP="00793D1B">
      <w:pPr>
        <w:numPr>
          <w:ilvl w:val="0"/>
          <w:numId w:val="163"/>
        </w:numPr>
        <w:rPr>
          <w:b/>
          <w:color w:val="000000"/>
        </w:rPr>
      </w:pPr>
      <w:r w:rsidRPr="00793D1B">
        <w:rPr>
          <w:b/>
          <w:color w:val="000000"/>
        </w:rPr>
        <w:t>Many interested parties with different agendas</w:t>
      </w:r>
    </w:p>
    <w:p w:rsidR="00793D1B" w:rsidRPr="00793D1B" w:rsidRDefault="00793D1B" w:rsidP="00793D1B">
      <w:pPr>
        <w:numPr>
          <w:ilvl w:val="1"/>
          <w:numId w:val="163"/>
        </w:numPr>
        <w:rPr>
          <w:b/>
          <w:color w:val="000000"/>
        </w:rPr>
      </w:pPr>
      <w:r w:rsidRPr="00793D1B">
        <w:rPr>
          <w:b/>
          <w:color w:val="000000"/>
        </w:rPr>
        <w:t xml:space="preserve">Industry, municipalities, NGO’s, government </w:t>
      </w:r>
    </w:p>
    <w:p w:rsidR="00793D1B" w:rsidRPr="00793D1B" w:rsidRDefault="00793D1B" w:rsidP="00793D1B">
      <w:pPr>
        <w:numPr>
          <w:ilvl w:val="0"/>
          <w:numId w:val="163"/>
        </w:numPr>
        <w:rPr>
          <w:b/>
          <w:color w:val="000000"/>
        </w:rPr>
      </w:pPr>
      <w:r w:rsidRPr="00793D1B">
        <w:rPr>
          <w:b/>
          <w:color w:val="000000"/>
        </w:rPr>
        <w:t>Governments are accountable for ecological services as public goods</w:t>
      </w:r>
    </w:p>
    <w:p w:rsidR="00793D1B" w:rsidRPr="00793D1B" w:rsidRDefault="00793D1B" w:rsidP="00793D1B">
      <w:pPr>
        <w:numPr>
          <w:ilvl w:val="0"/>
          <w:numId w:val="163"/>
        </w:numPr>
        <w:rPr>
          <w:b/>
          <w:color w:val="000000"/>
        </w:rPr>
      </w:pPr>
      <w:r w:rsidRPr="00793D1B">
        <w:rPr>
          <w:b/>
          <w:color w:val="000000"/>
        </w:rPr>
        <w:t>Problems with this approach</w:t>
      </w:r>
    </w:p>
    <w:p w:rsidR="00793D1B" w:rsidRPr="00793D1B" w:rsidRDefault="00793D1B" w:rsidP="00793D1B">
      <w:pPr>
        <w:numPr>
          <w:ilvl w:val="1"/>
          <w:numId w:val="163"/>
        </w:numPr>
        <w:rPr>
          <w:b/>
          <w:color w:val="000000"/>
        </w:rPr>
      </w:pPr>
      <w:r w:rsidRPr="00793D1B">
        <w:rPr>
          <w:b/>
          <w:color w:val="000000"/>
        </w:rPr>
        <w:t>Long and demanding, frequently contested claims, expensive (i.e. climate change)</w:t>
      </w:r>
    </w:p>
    <w:p w:rsidR="00793D1B" w:rsidRDefault="00793D1B" w:rsidP="0002764E">
      <w:pPr>
        <w:rPr>
          <w:b/>
          <w:color w:val="000000"/>
        </w:rPr>
      </w:pPr>
    </w:p>
    <w:p w:rsidR="00793D1B" w:rsidRPr="00611070" w:rsidRDefault="00793D1B" w:rsidP="00793D1B">
      <w:pPr>
        <w:rPr>
          <w:b/>
          <w:color w:val="0000FF"/>
        </w:rPr>
      </w:pPr>
      <w:r w:rsidRPr="00611070">
        <w:rPr>
          <w:b/>
          <w:color w:val="0000FF"/>
        </w:rPr>
        <w:t>Prevention</w:t>
      </w:r>
    </w:p>
    <w:p w:rsidR="00793D1B" w:rsidRPr="00793D1B" w:rsidRDefault="00793D1B" w:rsidP="00793D1B">
      <w:pPr>
        <w:numPr>
          <w:ilvl w:val="0"/>
          <w:numId w:val="164"/>
        </w:numPr>
        <w:rPr>
          <w:b/>
          <w:color w:val="000000"/>
        </w:rPr>
      </w:pPr>
      <w:r w:rsidRPr="00793D1B">
        <w:rPr>
          <w:b/>
          <w:color w:val="000000"/>
        </w:rPr>
        <w:t>Applied when hazardous effects are known and preparations can be made to mitigate them in advance</w:t>
      </w:r>
    </w:p>
    <w:p w:rsidR="00793D1B" w:rsidRPr="00793D1B" w:rsidRDefault="00793D1B" w:rsidP="00793D1B">
      <w:pPr>
        <w:numPr>
          <w:ilvl w:val="0"/>
          <w:numId w:val="164"/>
        </w:numPr>
        <w:rPr>
          <w:b/>
          <w:color w:val="000000"/>
        </w:rPr>
      </w:pPr>
      <w:r w:rsidRPr="00793D1B">
        <w:rPr>
          <w:b/>
          <w:color w:val="000000"/>
        </w:rPr>
        <w:t>Precautionary Principle - prevention before scientific evidence of damage</w:t>
      </w:r>
    </w:p>
    <w:p w:rsidR="00793D1B" w:rsidRPr="00793D1B" w:rsidRDefault="00793D1B" w:rsidP="00793D1B">
      <w:pPr>
        <w:numPr>
          <w:ilvl w:val="1"/>
          <w:numId w:val="164"/>
        </w:numPr>
        <w:rPr>
          <w:b/>
          <w:color w:val="000000"/>
        </w:rPr>
      </w:pPr>
      <w:r w:rsidRPr="00793D1B">
        <w:rPr>
          <w:b/>
          <w:color w:val="000000"/>
        </w:rPr>
        <w:t>Clean-up produces few winners</w:t>
      </w:r>
    </w:p>
    <w:p w:rsidR="00793D1B" w:rsidRPr="00793D1B" w:rsidRDefault="00793D1B" w:rsidP="00793D1B">
      <w:pPr>
        <w:numPr>
          <w:ilvl w:val="0"/>
          <w:numId w:val="164"/>
        </w:numPr>
        <w:rPr>
          <w:b/>
          <w:color w:val="000000"/>
        </w:rPr>
      </w:pPr>
      <w:r w:rsidRPr="00793D1B">
        <w:rPr>
          <w:b/>
          <w:color w:val="000000"/>
        </w:rPr>
        <w:t>Some sectors have a comprehensive preventative approach</w:t>
      </w:r>
    </w:p>
    <w:p w:rsidR="00793D1B" w:rsidRPr="00793D1B" w:rsidRDefault="00793D1B" w:rsidP="00793D1B">
      <w:pPr>
        <w:numPr>
          <w:ilvl w:val="1"/>
          <w:numId w:val="164"/>
        </w:numPr>
        <w:rPr>
          <w:b/>
          <w:color w:val="000000"/>
        </w:rPr>
      </w:pPr>
      <w:r w:rsidRPr="00793D1B">
        <w:rPr>
          <w:b/>
          <w:color w:val="000000"/>
        </w:rPr>
        <w:t>Environmental Management Systems</w:t>
      </w:r>
    </w:p>
    <w:p w:rsidR="00793D1B" w:rsidRDefault="00793D1B" w:rsidP="0002764E">
      <w:pPr>
        <w:rPr>
          <w:b/>
          <w:color w:val="000000"/>
        </w:rPr>
      </w:pPr>
    </w:p>
    <w:p w:rsidR="00793D1B" w:rsidRPr="00611070" w:rsidRDefault="00793D1B" w:rsidP="00793D1B">
      <w:pPr>
        <w:rPr>
          <w:b/>
          <w:color w:val="0000FF"/>
        </w:rPr>
      </w:pPr>
      <w:r w:rsidRPr="00611070">
        <w:rPr>
          <w:b/>
          <w:color w:val="0000FF"/>
        </w:rPr>
        <w:t>The Process</w:t>
      </w:r>
    </w:p>
    <w:p w:rsidR="00793D1B" w:rsidRPr="00793D1B" w:rsidRDefault="00793D1B" w:rsidP="00793D1B">
      <w:pPr>
        <w:rPr>
          <w:b/>
          <w:color w:val="000000"/>
        </w:rPr>
      </w:pPr>
      <w:r w:rsidRPr="00793D1B">
        <w:rPr>
          <w:b/>
          <w:color w:val="000000"/>
        </w:rPr>
        <w:t>1. Science</w:t>
      </w:r>
    </w:p>
    <w:p w:rsidR="00793D1B" w:rsidRPr="00793D1B" w:rsidRDefault="00793D1B" w:rsidP="00793D1B">
      <w:pPr>
        <w:rPr>
          <w:b/>
          <w:color w:val="000000"/>
        </w:rPr>
      </w:pPr>
      <w:r w:rsidRPr="00793D1B">
        <w:rPr>
          <w:b/>
          <w:color w:val="000000"/>
        </w:rPr>
        <w:t>2. Agree on measures to solve problems</w:t>
      </w:r>
    </w:p>
    <w:p w:rsidR="00793D1B" w:rsidRPr="00793D1B" w:rsidRDefault="00793D1B" w:rsidP="00793D1B">
      <w:pPr>
        <w:rPr>
          <w:b/>
          <w:color w:val="000000"/>
        </w:rPr>
      </w:pPr>
      <w:r w:rsidRPr="00793D1B">
        <w:rPr>
          <w:b/>
          <w:color w:val="000000"/>
        </w:rPr>
        <w:t>3. Implementation</w:t>
      </w:r>
    </w:p>
    <w:p w:rsidR="00793D1B" w:rsidRPr="00793D1B" w:rsidRDefault="00793D1B" w:rsidP="00793D1B">
      <w:pPr>
        <w:rPr>
          <w:b/>
          <w:color w:val="000000"/>
        </w:rPr>
      </w:pPr>
      <w:r w:rsidRPr="00793D1B">
        <w:rPr>
          <w:b/>
          <w:color w:val="000000"/>
        </w:rPr>
        <w:t>4. Monitor performance and report to public</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(an Opportunities Agenda)</w:t>
      </w:r>
    </w:p>
    <w:p w:rsidR="00793D1B" w:rsidRPr="00793D1B" w:rsidRDefault="00793D1B" w:rsidP="00793D1B">
      <w:pPr>
        <w:numPr>
          <w:ilvl w:val="0"/>
          <w:numId w:val="165"/>
        </w:numPr>
        <w:rPr>
          <w:b/>
          <w:color w:val="000000"/>
        </w:rPr>
      </w:pPr>
      <w:r w:rsidRPr="00793D1B">
        <w:rPr>
          <w:b/>
          <w:color w:val="000000"/>
        </w:rPr>
        <w:t>Dealing with environmental issues can viewed as a way to create new markets and promote progress</w:t>
      </w:r>
    </w:p>
    <w:p w:rsidR="00793D1B" w:rsidRPr="00793D1B" w:rsidRDefault="00793D1B" w:rsidP="00793D1B">
      <w:pPr>
        <w:numPr>
          <w:ilvl w:val="0"/>
          <w:numId w:val="165"/>
        </w:numPr>
        <w:rPr>
          <w:b/>
          <w:color w:val="000000"/>
        </w:rPr>
      </w:pPr>
      <w:r w:rsidRPr="00793D1B">
        <w:rPr>
          <w:b/>
          <w:color w:val="000000"/>
        </w:rPr>
        <w:t>Agenda created through</w:t>
      </w:r>
    </w:p>
    <w:p w:rsidR="00793D1B" w:rsidRPr="00793D1B" w:rsidRDefault="00793D1B" w:rsidP="00793D1B">
      <w:pPr>
        <w:numPr>
          <w:ilvl w:val="1"/>
          <w:numId w:val="165"/>
        </w:numPr>
        <w:rPr>
          <w:b/>
          <w:color w:val="000000"/>
        </w:rPr>
      </w:pPr>
      <w:r w:rsidRPr="00793D1B">
        <w:rPr>
          <w:b/>
          <w:color w:val="000000"/>
        </w:rPr>
        <w:t>Possibility for economic growth</w:t>
      </w:r>
    </w:p>
    <w:p w:rsidR="00793D1B" w:rsidRPr="00793D1B" w:rsidRDefault="00793D1B" w:rsidP="00793D1B">
      <w:pPr>
        <w:numPr>
          <w:ilvl w:val="1"/>
          <w:numId w:val="165"/>
        </w:numPr>
        <w:rPr>
          <w:b/>
          <w:color w:val="000000"/>
        </w:rPr>
      </w:pPr>
      <w:r w:rsidRPr="00793D1B">
        <w:rPr>
          <w:b/>
          <w:color w:val="000000"/>
        </w:rPr>
        <w:t>New technologies</w:t>
      </w:r>
    </w:p>
    <w:p w:rsidR="00793D1B" w:rsidRPr="00793D1B" w:rsidRDefault="00793D1B" w:rsidP="00793D1B">
      <w:pPr>
        <w:numPr>
          <w:ilvl w:val="1"/>
          <w:numId w:val="165"/>
        </w:numPr>
        <w:rPr>
          <w:b/>
          <w:color w:val="000000"/>
        </w:rPr>
      </w:pPr>
      <w:r w:rsidRPr="00793D1B">
        <w:rPr>
          <w:b/>
          <w:color w:val="000000"/>
        </w:rPr>
        <w:t>Increasing population</w:t>
      </w:r>
    </w:p>
    <w:p w:rsidR="00793D1B" w:rsidRPr="00793D1B" w:rsidRDefault="00793D1B" w:rsidP="00793D1B">
      <w:pPr>
        <w:numPr>
          <w:ilvl w:val="1"/>
          <w:numId w:val="165"/>
        </w:numPr>
        <w:rPr>
          <w:b/>
          <w:color w:val="000000"/>
        </w:rPr>
      </w:pPr>
      <w:r w:rsidRPr="00793D1B">
        <w:rPr>
          <w:b/>
          <w:color w:val="000000"/>
        </w:rPr>
        <w:t>Need for greater equity</w:t>
      </w:r>
    </w:p>
    <w:p w:rsidR="00793D1B" w:rsidRPr="00793D1B" w:rsidRDefault="00793D1B" w:rsidP="00793D1B">
      <w:pPr>
        <w:numPr>
          <w:ilvl w:val="1"/>
          <w:numId w:val="165"/>
        </w:numPr>
        <w:rPr>
          <w:b/>
          <w:color w:val="000000"/>
        </w:rPr>
      </w:pPr>
      <w:r w:rsidRPr="00793D1B">
        <w:rPr>
          <w:b/>
          <w:color w:val="000000"/>
        </w:rPr>
        <w:t>Approaching ecological limits</w:t>
      </w:r>
    </w:p>
    <w:p w:rsidR="00793D1B" w:rsidRPr="00793D1B" w:rsidRDefault="00793D1B" w:rsidP="00793D1B">
      <w:pPr>
        <w:numPr>
          <w:ilvl w:val="1"/>
          <w:numId w:val="165"/>
        </w:numPr>
        <w:rPr>
          <w:b/>
          <w:color w:val="000000"/>
        </w:rPr>
      </w:pPr>
      <w:r w:rsidRPr="00793D1B">
        <w:rPr>
          <w:b/>
          <w:color w:val="000000"/>
        </w:rPr>
        <w:t>Surprises</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cont’d</w:t>
      </w:r>
    </w:p>
    <w:p w:rsidR="00793D1B" w:rsidRPr="00793D1B" w:rsidRDefault="00793D1B" w:rsidP="00793D1B">
      <w:pPr>
        <w:numPr>
          <w:ilvl w:val="0"/>
          <w:numId w:val="166"/>
        </w:numPr>
        <w:rPr>
          <w:b/>
          <w:color w:val="000000"/>
        </w:rPr>
      </w:pPr>
      <w:r w:rsidRPr="00793D1B">
        <w:rPr>
          <w:b/>
          <w:color w:val="000000"/>
        </w:rPr>
        <w:t>Led by</w:t>
      </w:r>
    </w:p>
    <w:p w:rsidR="00793D1B" w:rsidRPr="00793D1B" w:rsidRDefault="00793D1B" w:rsidP="00793D1B">
      <w:pPr>
        <w:numPr>
          <w:ilvl w:val="1"/>
          <w:numId w:val="166"/>
        </w:numPr>
        <w:rPr>
          <w:b/>
          <w:color w:val="000000"/>
        </w:rPr>
      </w:pPr>
      <w:r w:rsidRPr="00793D1B">
        <w:rPr>
          <w:b/>
          <w:color w:val="000000"/>
        </w:rPr>
        <w:t>Individuals, companies, sectors</w:t>
      </w:r>
    </w:p>
    <w:p w:rsidR="00793D1B" w:rsidRPr="00793D1B" w:rsidRDefault="00793D1B" w:rsidP="00793D1B">
      <w:pPr>
        <w:numPr>
          <w:ilvl w:val="0"/>
          <w:numId w:val="166"/>
        </w:numPr>
        <w:rPr>
          <w:b/>
          <w:color w:val="000000"/>
        </w:rPr>
      </w:pPr>
      <w:r w:rsidRPr="00793D1B">
        <w:rPr>
          <w:b/>
          <w:color w:val="000000"/>
        </w:rPr>
        <w:t xml:space="preserve">Easy Part </w:t>
      </w:r>
    </w:p>
    <w:p w:rsidR="00793D1B" w:rsidRPr="00793D1B" w:rsidRDefault="00793D1B" w:rsidP="00793D1B">
      <w:pPr>
        <w:numPr>
          <w:ilvl w:val="1"/>
          <w:numId w:val="166"/>
        </w:numPr>
        <w:rPr>
          <w:b/>
          <w:color w:val="000000"/>
        </w:rPr>
      </w:pPr>
      <w:r w:rsidRPr="00793D1B">
        <w:rPr>
          <w:b/>
          <w:color w:val="000000"/>
        </w:rPr>
        <w:t>Efficiency</w:t>
      </w:r>
    </w:p>
    <w:p w:rsidR="00793D1B" w:rsidRPr="00793D1B" w:rsidRDefault="00793D1B" w:rsidP="00793D1B">
      <w:pPr>
        <w:numPr>
          <w:ilvl w:val="1"/>
          <w:numId w:val="166"/>
        </w:numPr>
        <w:rPr>
          <w:b/>
          <w:color w:val="000000"/>
        </w:rPr>
      </w:pPr>
      <w:r w:rsidRPr="00793D1B">
        <w:rPr>
          <w:b/>
          <w:color w:val="000000"/>
        </w:rPr>
        <w:t>Raw materials, energy, waste</w:t>
      </w:r>
    </w:p>
    <w:p w:rsidR="00793D1B" w:rsidRPr="00793D1B" w:rsidRDefault="00793D1B" w:rsidP="00793D1B">
      <w:pPr>
        <w:numPr>
          <w:ilvl w:val="1"/>
          <w:numId w:val="166"/>
        </w:numPr>
        <w:rPr>
          <w:b/>
          <w:color w:val="000000"/>
        </w:rPr>
      </w:pPr>
      <w:r w:rsidRPr="00793D1B">
        <w:rPr>
          <w:b/>
          <w:color w:val="000000"/>
        </w:rPr>
        <w:t>Lower liabilities</w:t>
      </w:r>
    </w:p>
    <w:p w:rsidR="00793D1B" w:rsidRPr="00793D1B" w:rsidRDefault="00793D1B" w:rsidP="00793D1B">
      <w:pPr>
        <w:numPr>
          <w:ilvl w:val="0"/>
          <w:numId w:val="166"/>
        </w:numPr>
        <w:rPr>
          <w:b/>
          <w:color w:val="000000"/>
        </w:rPr>
      </w:pPr>
      <w:r w:rsidRPr="00793D1B">
        <w:rPr>
          <w:b/>
          <w:color w:val="000000"/>
        </w:rPr>
        <w:t>Tough Part</w:t>
      </w:r>
    </w:p>
    <w:p w:rsidR="00793D1B" w:rsidRPr="00793D1B" w:rsidRDefault="00793D1B" w:rsidP="00793D1B">
      <w:pPr>
        <w:numPr>
          <w:ilvl w:val="1"/>
          <w:numId w:val="166"/>
        </w:numPr>
        <w:rPr>
          <w:b/>
          <w:color w:val="000000"/>
        </w:rPr>
      </w:pPr>
      <w:r w:rsidRPr="00793D1B">
        <w:rPr>
          <w:b/>
          <w:color w:val="000000"/>
        </w:rPr>
        <w:t>Choosing your future</w:t>
      </w:r>
    </w:p>
    <w:p w:rsidR="00793D1B" w:rsidRPr="00793D1B" w:rsidRDefault="00793D1B" w:rsidP="00793D1B">
      <w:pPr>
        <w:numPr>
          <w:ilvl w:val="1"/>
          <w:numId w:val="166"/>
        </w:numPr>
        <w:rPr>
          <w:b/>
          <w:color w:val="000000"/>
        </w:rPr>
      </w:pPr>
      <w:r w:rsidRPr="00793D1B">
        <w:rPr>
          <w:b/>
          <w:color w:val="000000"/>
        </w:rPr>
        <w:t>Transition from product to service-based society</w:t>
      </w:r>
    </w:p>
    <w:p w:rsidR="00793D1B" w:rsidRDefault="00793D1B" w:rsidP="00793D1B">
      <w:pPr>
        <w:numPr>
          <w:ilvl w:val="1"/>
          <w:numId w:val="166"/>
        </w:numPr>
        <w:rPr>
          <w:b/>
          <w:color w:val="000000"/>
        </w:rPr>
      </w:pPr>
      <w:r w:rsidRPr="00793D1B">
        <w:rPr>
          <w:b/>
          <w:color w:val="000000"/>
        </w:rPr>
        <w:t>Staying the course</w:t>
      </w:r>
    </w:p>
    <w:p w:rsidR="00793D1B" w:rsidRDefault="00793D1B" w:rsidP="00793D1B">
      <w:pPr>
        <w:rPr>
          <w:b/>
          <w:color w:val="000000"/>
        </w:rPr>
      </w:pPr>
      <w:r>
        <w:rPr>
          <w:b/>
          <w:color w:val="000000"/>
        </w:rPr>
        <w:br w:type="page"/>
      </w:r>
    </w:p>
    <w:p w:rsidR="00793D1B" w:rsidRPr="00793D1B" w:rsidRDefault="00793D1B" w:rsidP="00793D1B">
      <w:pPr>
        <w:rPr>
          <w:b/>
          <w:color w:val="000000"/>
        </w:rPr>
      </w:pPr>
    </w:p>
    <w:p w:rsidR="00793D1B" w:rsidRPr="00611070" w:rsidRDefault="00793D1B" w:rsidP="00793D1B">
      <w:pPr>
        <w:rPr>
          <w:b/>
          <w:color w:val="0000FF"/>
        </w:rPr>
      </w:pPr>
      <w:r w:rsidRPr="00611070">
        <w:rPr>
          <w:b/>
          <w:color w:val="0000FF"/>
        </w:rPr>
        <w:t>Local Issues</w:t>
      </w:r>
    </w:p>
    <w:p w:rsidR="00793D1B" w:rsidRPr="00793D1B" w:rsidRDefault="00793D1B" w:rsidP="00793D1B">
      <w:pPr>
        <w:numPr>
          <w:ilvl w:val="0"/>
          <w:numId w:val="167"/>
        </w:numPr>
        <w:rPr>
          <w:b/>
          <w:color w:val="000000"/>
        </w:rPr>
      </w:pPr>
      <w:r w:rsidRPr="00793D1B">
        <w:rPr>
          <w:b/>
          <w:color w:val="000000"/>
        </w:rPr>
        <w:t>Urban air quality</w:t>
      </w:r>
    </w:p>
    <w:p w:rsidR="00793D1B" w:rsidRPr="00793D1B" w:rsidRDefault="00793D1B" w:rsidP="00793D1B">
      <w:pPr>
        <w:numPr>
          <w:ilvl w:val="0"/>
          <w:numId w:val="167"/>
        </w:numPr>
        <w:rPr>
          <w:b/>
          <w:color w:val="000000"/>
        </w:rPr>
      </w:pPr>
      <w:r w:rsidRPr="00793D1B">
        <w:rPr>
          <w:b/>
          <w:color w:val="000000"/>
        </w:rPr>
        <w:t xml:space="preserve">Garbage </w:t>
      </w:r>
    </w:p>
    <w:p w:rsidR="00793D1B" w:rsidRPr="00793D1B" w:rsidRDefault="00793D1B" w:rsidP="00793D1B">
      <w:pPr>
        <w:numPr>
          <w:ilvl w:val="0"/>
          <w:numId w:val="167"/>
        </w:numPr>
        <w:rPr>
          <w:b/>
          <w:color w:val="000000"/>
        </w:rPr>
      </w:pPr>
      <w:r w:rsidRPr="00793D1B">
        <w:rPr>
          <w:b/>
          <w:color w:val="000000"/>
        </w:rPr>
        <w:t>Oil spills</w:t>
      </w:r>
    </w:p>
    <w:p w:rsidR="00793D1B" w:rsidRPr="00793D1B" w:rsidRDefault="00793D1B" w:rsidP="00793D1B">
      <w:pPr>
        <w:numPr>
          <w:ilvl w:val="0"/>
          <w:numId w:val="167"/>
        </w:numPr>
        <w:rPr>
          <w:b/>
          <w:color w:val="000000"/>
        </w:rPr>
      </w:pPr>
      <w:r w:rsidRPr="00793D1B">
        <w:rPr>
          <w:b/>
          <w:color w:val="000000"/>
        </w:rPr>
        <w:t>Sanitation</w:t>
      </w:r>
    </w:p>
    <w:p w:rsidR="00793D1B" w:rsidRPr="00793D1B" w:rsidRDefault="00793D1B" w:rsidP="00793D1B">
      <w:pPr>
        <w:numPr>
          <w:ilvl w:val="0"/>
          <w:numId w:val="167"/>
        </w:numPr>
        <w:rPr>
          <w:b/>
          <w:color w:val="000000"/>
        </w:rPr>
      </w:pPr>
      <w:r w:rsidRPr="00793D1B">
        <w:rPr>
          <w:b/>
          <w:color w:val="000000"/>
        </w:rPr>
        <w:t>Pesticides</w:t>
      </w:r>
    </w:p>
    <w:p w:rsidR="00793D1B" w:rsidRPr="00793D1B" w:rsidRDefault="00793D1B" w:rsidP="00793D1B">
      <w:pPr>
        <w:numPr>
          <w:ilvl w:val="0"/>
          <w:numId w:val="167"/>
        </w:numPr>
        <w:rPr>
          <w:b/>
          <w:color w:val="000000"/>
        </w:rPr>
      </w:pPr>
      <w:r w:rsidRPr="00793D1B">
        <w:rPr>
          <w:b/>
          <w:color w:val="000000"/>
        </w:rPr>
        <w:t>Mines</w:t>
      </w:r>
    </w:p>
    <w:p w:rsidR="00793D1B" w:rsidRDefault="00793D1B" w:rsidP="0002764E">
      <w:pPr>
        <w:rPr>
          <w:b/>
          <w:color w:val="000000"/>
        </w:rPr>
      </w:pPr>
    </w:p>
    <w:p w:rsidR="00793D1B" w:rsidRPr="00611070" w:rsidRDefault="00793D1B" w:rsidP="00793D1B">
      <w:pPr>
        <w:rPr>
          <w:b/>
          <w:color w:val="0000FF"/>
        </w:rPr>
      </w:pPr>
      <w:r w:rsidRPr="00611070">
        <w:rPr>
          <w:b/>
          <w:color w:val="0000FF"/>
        </w:rPr>
        <w:t>Regional Issues</w:t>
      </w:r>
    </w:p>
    <w:p w:rsidR="00793D1B" w:rsidRPr="00793D1B" w:rsidRDefault="00793D1B" w:rsidP="00793D1B">
      <w:pPr>
        <w:numPr>
          <w:ilvl w:val="0"/>
          <w:numId w:val="168"/>
        </w:numPr>
        <w:rPr>
          <w:b/>
          <w:color w:val="000000"/>
        </w:rPr>
      </w:pPr>
      <w:r w:rsidRPr="00793D1B">
        <w:rPr>
          <w:b/>
          <w:color w:val="000000"/>
        </w:rPr>
        <w:t>Transboundary water (</w:t>
      </w:r>
      <w:smartTag w:uri="urn:schemas-microsoft-com:office:smarttags" w:element="place">
        <w:r w:rsidRPr="00793D1B">
          <w:rPr>
            <w:b/>
            <w:color w:val="000000"/>
          </w:rPr>
          <w:t>Great lakes</w:t>
        </w:r>
      </w:smartTag>
      <w:r w:rsidRPr="00793D1B">
        <w:rPr>
          <w:b/>
          <w:color w:val="000000"/>
        </w:rPr>
        <w:t>)</w:t>
      </w:r>
    </w:p>
    <w:p w:rsidR="00793D1B" w:rsidRPr="00793D1B" w:rsidRDefault="00793D1B" w:rsidP="00793D1B">
      <w:pPr>
        <w:numPr>
          <w:ilvl w:val="0"/>
          <w:numId w:val="168"/>
        </w:numPr>
        <w:rPr>
          <w:b/>
          <w:color w:val="000000"/>
        </w:rPr>
      </w:pPr>
      <w:r w:rsidRPr="00793D1B">
        <w:rPr>
          <w:b/>
          <w:color w:val="000000"/>
        </w:rPr>
        <w:t>Acid rain</w:t>
      </w:r>
    </w:p>
    <w:p w:rsidR="00793D1B" w:rsidRPr="00793D1B" w:rsidRDefault="00793D1B" w:rsidP="00793D1B">
      <w:pPr>
        <w:numPr>
          <w:ilvl w:val="0"/>
          <w:numId w:val="168"/>
        </w:numPr>
        <w:rPr>
          <w:b/>
          <w:color w:val="000000"/>
        </w:rPr>
      </w:pPr>
      <w:r w:rsidRPr="00793D1B">
        <w:rPr>
          <w:b/>
          <w:color w:val="000000"/>
        </w:rPr>
        <w:t>Polar degradation</w:t>
      </w:r>
    </w:p>
    <w:p w:rsidR="00793D1B" w:rsidRPr="00793D1B" w:rsidRDefault="00793D1B" w:rsidP="00793D1B">
      <w:pPr>
        <w:numPr>
          <w:ilvl w:val="0"/>
          <w:numId w:val="168"/>
        </w:numPr>
        <w:rPr>
          <w:b/>
          <w:color w:val="000000"/>
        </w:rPr>
      </w:pPr>
      <w:r w:rsidRPr="00793D1B">
        <w:rPr>
          <w:b/>
          <w:color w:val="000000"/>
        </w:rPr>
        <w:t>Forestry</w:t>
      </w:r>
    </w:p>
    <w:p w:rsidR="00793D1B" w:rsidRPr="00793D1B" w:rsidRDefault="00793D1B" w:rsidP="00793D1B">
      <w:pPr>
        <w:numPr>
          <w:ilvl w:val="0"/>
          <w:numId w:val="168"/>
        </w:numPr>
        <w:rPr>
          <w:b/>
          <w:color w:val="000000"/>
        </w:rPr>
      </w:pPr>
      <w:r w:rsidRPr="00793D1B">
        <w:rPr>
          <w:b/>
          <w:color w:val="000000"/>
        </w:rPr>
        <w:t>GMO</w:t>
      </w:r>
    </w:p>
    <w:p w:rsidR="00793D1B" w:rsidRDefault="00793D1B" w:rsidP="0002764E">
      <w:pPr>
        <w:rPr>
          <w:b/>
          <w:color w:val="000000"/>
        </w:rPr>
      </w:pPr>
    </w:p>
    <w:p w:rsidR="00793D1B" w:rsidRPr="00611070" w:rsidRDefault="00793D1B" w:rsidP="00793D1B">
      <w:pPr>
        <w:rPr>
          <w:b/>
          <w:color w:val="0000FF"/>
        </w:rPr>
      </w:pPr>
      <w:r w:rsidRPr="00611070">
        <w:rPr>
          <w:b/>
          <w:color w:val="0000FF"/>
        </w:rPr>
        <w:t>Global Issues</w:t>
      </w:r>
    </w:p>
    <w:p w:rsidR="00793D1B" w:rsidRPr="00793D1B" w:rsidRDefault="00793D1B" w:rsidP="00793D1B">
      <w:pPr>
        <w:numPr>
          <w:ilvl w:val="0"/>
          <w:numId w:val="169"/>
        </w:numPr>
        <w:rPr>
          <w:b/>
          <w:color w:val="000000"/>
        </w:rPr>
      </w:pPr>
      <w:r w:rsidRPr="00793D1B">
        <w:rPr>
          <w:b/>
          <w:color w:val="000000"/>
        </w:rPr>
        <w:t>Climate change</w:t>
      </w:r>
    </w:p>
    <w:p w:rsidR="00793D1B" w:rsidRPr="00793D1B" w:rsidRDefault="00793D1B" w:rsidP="00793D1B">
      <w:pPr>
        <w:numPr>
          <w:ilvl w:val="1"/>
          <w:numId w:val="169"/>
        </w:numPr>
        <w:rPr>
          <w:b/>
          <w:color w:val="000000"/>
        </w:rPr>
      </w:pPr>
      <w:smartTag w:uri="urn:schemas-microsoft-com:office:smarttags" w:element="place">
        <w:r w:rsidRPr="00793D1B">
          <w:rPr>
            <w:b/>
            <w:color w:val="000000"/>
          </w:rPr>
          <w:t>Arctic</w:t>
        </w:r>
      </w:smartTag>
    </w:p>
    <w:p w:rsidR="00793D1B" w:rsidRPr="00793D1B" w:rsidRDefault="00793D1B" w:rsidP="00793D1B">
      <w:pPr>
        <w:numPr>
          <w:ilvl w:val="1"/>
          <w:numId w:val="169"/>
        </w:numPr>
        <w:rPr>
          <w:b/>
          <w:color w:val="000000"/>
        </w:rPr>
      </w:pPr>
      <w:r w:rsidRPr="00793D1B">
        <w:rPr>
          <w:b/>
          <w:color w:val="000000"/>
        </w:rPr>
        <w:t>Islands and coastlines</w:t>
      </w:r>
    </w:p>
    <w:p w:rsidR="00793D1B" w:rsidRPr="00793D1B" w:rsidRDefault="00793D1B" w:rsidP="00793D1B">
      <w:pPr>
        <w:numPr>
          <w:ilvl w:val="0"/>
          <w:numId w:val="169"/>
        </w:numPr>
        <w:rPr>
          <w:b/>
          <w:color w:val="000000"/>
        </w:rPr>
      </w:pPr>
      <w:r w:rsidRPr="00793D1B">
        <w:rPr>
          <w:b/>
          <w:color w:val="000000"/>
        </w:rPr>
        <w:t>Water</w:t>
      </w:r>
    </w:p>
    <w:p w:rsidR="00793D1B" w:rsidRPr="00793D1B" w:rsidRDefault="00793D1B" w:rsidP="00793D1B">
      <w:pPr>
        <w:numPr>
          <w:ilvl w:val="1"/>
          <w:numId w:val="169"/>
        </w:numPr>
        <w:rPr>
          <w:b/>
          <w:color w:val="000000"/>
        </w:rPr>
      </w:pPr>
      <w:r w:rsidRPr="00793D1B">
        <w:rPr>
          <w:b/>
          <w:color w:val="000000"/>
        </w:rPr>
        <w:t>Fisheries</w:t>
      </w:r>
    </w:p>
    <w:p w:rsidR="00793D1B" w:rsidRPr="00793D1B" w:rsidRDefault="00793D1B" w:rsidP="00793D1B">
      <w:pPr>
        <w:numPr>
          <w:ilvl w:val="1"/>
          <w:numId w:val="169"/>
        </w:numPr>
        <w:rPr>
          <w:b/>
          <w:color w:val="000000"/>
        </w:rPr>
      </w:pPr>
      <w:r w:rsidRPr="00793D1B">
        <w:rPr>
          <w:b/>
          <w:color w:val="000000"/>
        </w:rPr>
        <w:t xml:space="preserve">Transboundary water </w:t>
      </w:r>
    </w:p>
    <w:p w:rsidR="00793D1B" w:rsidRPr="00793D1B" w:rsidRDefault="00793D1B" w:rsidP="00793D1B">
      <w:pPr>
        <w:numPr>
          <w:ilvl w:val="0"/>
          <w:numId w:val="169"/>
        </w:numPr>
        <w:rPr>
          <w:b/>
          <w:color w:val="000000"/>
        </w:rPr>
      </w:pPr>
      <w:r w:rsidRPr="00793D1B">
        <w:rPr>
          <w:b/>
          <w:color w:val="000000"/>
        </w:rPr>
        <w:t xml:space="preserve">Ozone depleting substances </w:t>
      </w:r>
    </w:p>
    <w:p w:rsidR="00793D1B" w:rsidRPr="00793D1B" w:rsidRDefault="00793D1B" w:rsidP="00793D1B">
      <w:pPr>
        <w:numPr>
          <w:ilvl w:val="0"/>
          <w:numId w:val="169"/>
        </w:numPr>
        <w:rPr>
          <w:b/>
          <w:color w:val="000000"/>
        </w:rPr>
      </w:pPr>
      <w:r w:rsidRPr="00793D1B">
        <w:rPr>
          <w:b/>
          <w:color w:val="000000"/>
        </w:rPr>
        <w:t>Biodiversity</w:t>
      </w:r>
    </w:p>
    <w:p w:rsidR="00793D1B" w:rsidRDefault="00793D1B" w:rsidP="0002764E">
      <w:pPr>
        <w:rPr>
          <w:b/>
          <w:color w:val="000000"/>
        </w:rPr>
      </w:pPr>
    </w:p>
    <w:p w:rsidR="00793D1B" w:rsidRPr="00611070" w:rsidRDefault="00793D1B" w:rsidP="00793D1B">
      <w:pPr>
        <w:rPr>
          <w:b/>
          <w:color w:val="0000FF"/>
        </w:rPr>
      </w:pPr>
      <w:r w:rsidRPr="00611070">
        <w:rPr>
          <w:b/>
          <w:color w:val="0000FF"/>
        </w:rPr>
        <w:t>Issues on the Current Agenda</w:t>
      </w:r>
    </w:p>
    <w:p w:rsidR="00793D1B" w:rsidRPr="00793D1B" w:rsidRDefault="00793D1B" w:rsidP="00793D1B">
      <w:pPr>
        <w:numPr>
          <w:ilvl w:val="0"/>
          <w:numId w:val="170"/>
        </w:numPr>
        <w:rPr>
          <w:b/>
          <w:color w:val="000000"/>
        </w:rPr>
      </w:pPr>
      <w:r w:rsidRPr="00793D1B">
        <w:rPr>
          <w:b/>
          <w:color w:val="000000"/>
        </w:rPr>
        <w:t>Climate change</w:t>
      </w:r>
    </w:p>
    <w:p w:rsidR="00793D1B" w:rsidRPr="00793D1B" w:rsidRDefault="00793D1B" w:rsidP="00793D1B">
      <w:pPr>
        <w:numPr>
          <w:ilvl w:val="0"/>
          <w:numId w:val="170"/>
        </w:numPr>
        <w:rPr>
          <w:b/>
          <w:color w:val="000000"/>
        </w:rPr>
      </w:pPr>
      <w:smartTag w:uri="urn:schemas-microsoft-com:office:smarttags" w:element="place">
        <w:r w:rsidRPr="00793D1B">
          <w:rPr>
            <w:b/>
            <w:color w:val="000000"/>
          </w:rPr>
          <w:t>Arctic</w:t>
        </w:r>
      </w:smartTag>
    </w:p>
    <w:p w:rsidR="00793D1B" w:rsidRPr="00793D1B" w:rsidRDefault="00793D1B" w:rsidP="00793D1B">
      <w:pPr>
        <w:numPr>
          <w:ilvl w:val="0"/>
          <w:numId w:val="170"/>
        </w:numPr>
        <w:rPr>
          <w:b/>
          <w:color w:val="000000"/>
        </w:rPr>
      </w:pPr>
      <w:r w:rsidRPr="00793D1B">
        <w:rPr>
          <w:b/>
          <w:color w:val="000000"/>
        </w:rPr>
        <w:t>Air quality</w:t>
      </w:r>
    </w:p>
    <w:p w:rsidR="00793D1B" w:rsidRPr="00793D1B" w:rsidRDefault="00793D1B" w:rsidP="00793D1B">
      <w:pPr>
        <w:numPr>
          <w:ilvl w:val="0"/>
          <w:numId w:val="170"/>
        </w:numPr>
        <w:rPr>
          <w:b/>
          <w:color w:val="000000"/>
        </w:rPr>
      </w:pPr>
      <w:r w:rsidRPr="00793D1B">
        <w:rPr>
          <w:b/>
          <w:color w:val="000000"/>
        </w:rPr>
        <w:t>Biodiversity and genetic modification</w:t>
      </w:r>
    </w:p>
    <w:p w:rsidR="00793D1B" w:rsidRPr="00793D1B" w:rsidRDefault="00793D1B" w:rsidP="00793D1B">
      <w:pPr>
        <w:numPr>
          <w:ilvl w:val="0"/>
          <w:numId w:val="170"/>
        </w:numPr>
        <w:rPr>
          <w:b/>
          <w:color w:val="000000"/>
        </w:rPr>
      </w:pPr>
      <w:r w:rsidRPr="00793D1B">
        <w:rPr>
          <w:b/>
          <w:color w:val="000000"/>
        </w:rPr>
        <w:t>Extraction of natural resources</w:t>
      </w:r>
    </w:p>
    <w:p w:rsidR="00793D1B" w:rsidRDefault="00793D1B" w:rsidP="0002764E">
      <w:pPr>
        <w:rPr>
          <w:b/>
          <w:color w:val="000000"/>
        </w:rPr>
      </w:pPr>
      <w:r>
        <w:rPr>
          <w:b/>
          <w:color w:val="000000"/>
        </w:rPr>
        <w:br w:type="page"/>
      </w:r>
    </w:p>
    <w:p w:rsidR="00793D1B" w:rsidRPr="00793D1B" w:rsidRDefault="00793D1B" w:rsidP="00793D1B">
      <w:pPr>
        <w:rPr>
          <w:b/>
          <w:color w:val="000000"/>
        </w:rPr>
      </w:pPr>
      <w:r w:rsidRPr="00611070">
        <w:rPr>
          <w:b/>
          <w:color w:val="0000FF"/>
        </w:rPr>
        <w:lastRenderedPageBreak/>
        <w:t>Who Are The Players and What do They Do</w:t>
      </w:r>
      <w:r w:rsidRPr="00793D1B">
        <w:rPr>
          <w:b/>
          <w:color w:val="000000"/>
        </w:rPr>
        <w:t>?</w:t>
      </w:r>
    </w:p>
    <w:p w:rsidR="00793D1B" w:rsidRPr="00793D1B" w:rsidRDefault="00793D1B" w:rsidP="00793D1B">
      <w:pPr>
        <w:numPr>
          <w:ilvl w:val="0"/>
          <w:numId w:val="171"/>
        </w:numPr>
        <w:rPr>
          <w:b/>
          <w:color w:val="000000"/>
        </w:rPr>
      </w:pPr>
      <w:r w:rsidRPr="00793D1B">
        <w:rPr>
          <w:b/>
          <w:color w:val="000000"/>
        </w:rPr>
        <w:t>Government - Federal/</w:t>
      </w:r>
      <w:proofErr w:type="spellStart"/>
      <w:r w:rsidRPr="00793D1B">
        <w:rPr>
          <w:b/>
          <w:color w:val="000000"/>
        </w:rPr>
        <w:t>prov</w:t>
      </w:r>
      <w:proofErr w:type="spellEnd"/>
      <w:r w:rsidRPr="00793D1B">
        <w:rPr>
          <w:b/>
          <w:color w:val="000000"/>
        </w:rPr>
        <w:t>/</w:t>
      </w:r>
      <w:proofErr w:type="spellStart"/>
      <w:r w:rsidRPr="00793D1B">
        <w:rPr>
          <w:b/>
          <w:color w:val="000000"/>
        </w:rPr>
        <w:t>ter</w:t>
      </w:r>
      <w:proofErr w:type="spellEnd"/>
      <w:r w:rsidRPr="00793D1B">
        <w:rPr>
          <w:b/>
          <w:color w:val="000000"/>
        </w:rPr>
        <w:t>/</w:t>
      </w:r>
      <w:proofErr w:type="spellStart"/>
      <w:r w:rsidRPr="00793D1B">
        <w:rPr>
          <w:b/>
          <w:color w:val="000000"/>
        </w:rPr>
        <w:t>mun</w:t>
      </w:r>
      <w:proofErr w:type="spellEnd"/>
      <w:r w:rsidRPr="00793D1B">
        <w:rPr>
          <w:b/>
          <w:color w:val="000000"/>
        </w:rPr>
        <w:t>/aboriginal</w:t>
      </w:r>
    </w:p>
    <w:p w:rsidR="00793D1B" w:rsidRPr="00793D1B" w:rsidRDefault="00793D1B" w:rsidP="00793D1B">
      <w:pPr>
        <w:numPr>
          <w:ilvl w:val="1"/>
          <w:numId w:val="171"/>
        </w:numPr>
        <w:rPr>
          <w:b/>
          <w:color w:val="000000"/>
        </w:rPr>
      </w:pPr>
      <w:r w:rsidRPr="00793D1B">
        <w:rPr>
          <w:b/>
          <w:color w:val="000000"/>
        </w:rPr>
        <w:t>Spend, tax and regulation</w:t>
      </w:r>
    </w:p>
    <w:p w:rsidR="00793D1B" w:rsidRPr="00793D1B" w:rsidRDefault="00793D1B" w:rsidP="00793D1B">
      <w:pPr>
        <w:numPr>
          <w:ilvl w:val="1"/>
          <w:numId w:val="171"/>
        </w:numPr>
        <w:rPr>
          <w:b/>
          <w:color w:val="000000"/>
        </w:rPr>
      </w:pPr>
      <w:r w:rsidRPr="00793D1B">
        <w:rPr>
          <w:b/>
          <w:color w:val="000000"/>
        </w:rPr>
        <w:t>Leadership</w:t>
      </w:r>
    </w:p>
    <w:p w:rsidR="00793D1B" w:rsidRPr="00793D1B" w:rsidRDefault="00793D1B" w:rsidP="00793D1B">
      <w:pPr>
        <w:numPr>
          <w:ilvl w:val="0"/>
          <w:numId w:val="171"/>
        </w:numPr>
        <w:rPr>
          <w:b/>
          <w:color w:val="000000"/>
        </w:rPr>
      </w:pPr>
      <w:r w:rsidRPr="00793D1B">
        <w:rPr>
          <w:b/>
          <w:color w:val="000000"/>
        </w:rPr>
        <w:t>Business/Industry</w:t>
      </w:r>
    </w:p>
    <w:p w:rsidR="00793D1B" w:rsidRPr="00793D1B" w:rsidRDefault="00793D1B" w:rsidP="00793D1B">
      <w:pPr>
        <w:numPr>
          <w:ilvl w:val="1"/>
          <w:numId w:val="171"/>
        </w:numPr>
        <w:rPr>
          <w:b/>
          <w:color w:val="000000"/>
        </w:rPr>
      </w:pPr>
      <w:r w:rsidRPr="00793D1B">
        <w:rPr>
          <w:b/>
          <w:color w:val="000000"/>
        </w:rPr>
        <w:t>Meet standards</w:t>
      </w:r>
    </w:p>
    <w:p w:rsidR="00793D1B" w:rsidRPr="00793D1B" w:rsidRDefault="00793D1B" w:rsidP="00793D1B">
      <w:pPr>
        <w:numPr>
          <w:ilvl w:val="1"/>
          <w:numId w:val="171"/>
        </w:numPr>
        <w:rPr>
          <w:b/>
          <w:color w:val="000000"/>
        </w:rPr>
      </w:pPr>
      <w:r w:rsidRPr="00793D1B">
        <w:rPr>
          <w:b/>
          <w:color w:val="000000"/>
        </w:rPr>
        <w:t>Innovate</w:t>
      </w:r>
    </w:p>
    <w:p w:rsidR="00793D1B" w:rsidRPr="00793D1B" w:rsidRDefault="00793D1B" w:rsidP="00793D1B">
      <w:pPr>
        <w:numPr>
          <w:ilvl w:val="0"/>
          <w:numId w:val="171"/>
        </w:numPr>
        <w:rPr>
          <w:b/>
          <w:color w:val="000000"/>
        </w:rPr>
      </w:pPr>
      <w:r w:rsidRPr="00793D1B">
        <w:rPr>
          <w:b/>
          <w:color w:val="000000"/>
        </w:rPr>
        <w:t>Universities and Colleges</w:t>
      </w:r>
    </w:p>
    <w:p w:rsidR="00793D1B" w:rsidRPr="00793D1B" w:rsidRDefault="00793D1B" w:rsidP="00793D1B">
      <w:pPr>
        <w:numPr>
          <w:ilvl w:val="1"/>
          <w:numId w:val="171"/>
        </w:numPr>
        <w:rPr>
          <w:b/>
          <w:color w:val="000000"/>
        </w:rPr>
      </w:pPr>
      <w:r w:rsidRPr="00793D1B">
        <w:rPr>
          <w:b/>
          <w:color w:val="000000"/>
        </w:rPr>
        <w:t>Research, new technologies</w:t>
      </w:r>
    </w:p>
    <w:p w:rsidR="00793D1B" w:rsidRPr="00793D1B" w:rsidRDefault="00793D1B" w:rsidP="00793D1B">
      <w:pPr>
        <w:numPr>
          <w:ilvl w:val="1"/>
          <w:numId w:val="171"/>
        </w:numPr>
        <w:rPr>
          <w:b/>
          <w:color w:val="000000"/>
        </w:rPr>
      </w:pPr>
      <w:r w:rsidRPr="00793D1B">
        <w:rPr>
          <w:b/>
          <w:color w:val="000000"/>
        </w:rPr>
        <w:t>Produce Highly Qualified personnel</w:t>
      </w:r>
    </w:p>
    <w:p w:rsidR="00793D1B" w:rsidRPr="00793D1B" w:rsidRDefault="00793D1B" w:rsidP="00793D1B">
      <w:pPr>
        <w:numPr>
          <w:ilvl w:val="0"/>
          <w:numId w:val="171"/>
        </w:numPr>
        <w:rPr>
          <w:b/>
          <w:color w:val="000000"/>
        </w:rPr>
      </w:pPr>
      <w:r w:rsidRPr="00793D1B">
        <w:rPr>
          <w:b/>
          <w:color w:val="000000"/>
        </w:rPr>
        <w:t xml:space="preserve">NGOs </w:t>
      </w:r>
    </w:p>
    <w:p w:rsidR="00793D1B" w:rsidRPr="00793D1B" w:rsidRDefault="00793D1B" w:rsidP="00793D1B">
      <w:pPr>
        <w:numPr>
          <w:ilvl w:val="1"/>
          <w:numId w:val="171"/>
        </w:numPr>
        <w:rPr>
          <w:b/>
          <w:color w:val="000000"/>
        </w:rPr>
      </w:pPr>
      <w:r w:rsidRPr="00793D1B">
        <w:rPr>
          <w:b/>
          <w:color w:val="000000"/>
        </w:rPr>
        <w:t>Leadership, advocacy and accountability</w:t>
      </w:r>
    </w:p>
    <w:p w:rsidR="00793D1B" w:rsidRPr="00793D1B" w:rsidRDefault="00793D1B" w:rsidP="00793D1B">
      <w:pPr>
        <w:numPr>
          <w:ilvl w:val="1"/>
          <w:numId w:val="171"/>
        </w:numPr>
        <w:rPr>
          <w:b/>
          <w:color w:val="000000"/>
        </w:rPr>
      </w:pPr>
      <w:r w:rsidRPr="00793D1B">
        <w:rPr>
          <w:b/>
          <w:color w:val="000000"/>
        </w:rPr>
        <w:t>Challenge function</w:t>
      </w:r>
    </w:p>
    <w:p w:rsidR="00793D1B" w:rsidRPr="00793D1B" w:rsidRDefault="00793D1B" w:rsidP="00793D1B">
      <w:pPr>
        <w:numPr>
          <w:ilvl w:val="0"/>
          <w:numId w:val="171"/>
        </w:numPr>
        <w:rPr>
          <w:b/>
          <w:color w:val="000000"/>
        </w:rPr>
      </w:pPr>
      <w:proofErr w:type="spellStart"/>
      <w:r w:rsidRPr="00793D1B">
        <w:rPr>
          <w:b/>
          <w:color w:val="000000"/>
        </w:rPr>
        <w:t>Labour</w:t>
      </w:r>
      <w:proofErr w:type="spellEnd"/>
    </w:p>
    <w:p w:rsidR="00793D1B" w:rsidRPr="00793D1B" w:rsidRDefault="00793D1B" w:rsidP="00793D1B">
      <w:pPr>
        <w:numPr>
          <w:ilvl w:val="1"/>
          <w:numId w:val="171"/>
        </w:numPr>
        <w:rPr>
          <w:b/>
          <w:color w:val="000000"/>
        </w:rPr>
      </w:pPr>
      <w:r w:rsidRPr="00793D1B">
        <w:rPr>
          <w:b/>
          <w:color w:val="000000"/>
        </w:rPr>
        <w:t>Workers interests and safety</w:t>
      </w:r>
    </w:p>
    <w:p w:rsidR="00793D1B" w:rsidRPr="00793D1B" w:rsidRDefault="00793D1B" w:rsidP="00793D1B">
      <w:pPr>
        <w:numPr>
          <w:ilvl w:val="0"/>
          <w:numId w:val="171"/>
        </w:numPr>
        <w:rPr>
          <w:b/>
          <w:color w:val="000000"/>
        </w:rPr>
      </w:pPr>
      <w:r w:rsidRPr="00793D1B">
        <w:rPr>
          <w:b/>
          <w:color w:val="000000"/>
        </w:rPr>
        <w:t>Religious organizations</w:t>
      </w:r>
    </w:p>
    <w:p w:rsidR="00793D1B" w:rsidRPr="00793D1B" w:rsidRDefault="00793D1B" w:rsidP="00793D1B">
      <w:pPr>
        <w:numPr>
          <w:ilvl w:val="1"/>
          <w:numId w:val="171"/>
        </w:numPr>
        <w:rPr>
          <w:b/>
          <w:color w:val="000000"/>
        </w:rPr>
      </w:pPr>
      <w:r w:rsidRPr="00793D1B">
        <w:rPr>
          <w:b/>
          <w:color w:val="000000"/>
        </w:rPr>
        <w:t>Voice for their constituencies</w:t>
      </w:r>
    </w:p>
    <w:p w:rsidR="00793D1B" w:rsidRPr="00793D1B" w:rsidRDefault="00793D1B" w:rsidP="00793D1B">
      <w:pPr>
        <w:numPr>
          <w:ilvl w:val="0"/>
          <w:numId w:val="171"/>
        </w:numPr>
        <w:rPr>
          <w:b/>
          <w:color w:val="000000"/>
        </w:rPr>
      </w:pPr>
      <w:r w:rsidRPr="00793D1B">
        <w:rPr>
          <w:b/>
          <w:color w:val="000000"/>
        </w:rPr>
        <w:t>Individuals</w:t>
      </w:r>
    </w:p>
    <w:p w:rsidR="00793D1B" w:rsidRPr="00793D1B" w:rsidRDefault="00793D1B" w:rsidP="00793D1B">
      <w:pPr>
        <w:numPr>
          <w:ilvl w:val="1"/>
          <w:numId w:val="171"/>
        </w:numPr>
        <w:rPr>
          <w:b/>
          <w:color w:val="000000"/>
        </w:rPr>
      </w:pPr>
      <w:r w:rsidRPr="00793D1B">
        <w:rPr>
          <w:b/>
          <w:color w:val="000000"/>
        </w:rPr>
        <w:t xml:space="preserve">Act </w:t>
      </w:r>
    </w:p>
    <w:p w:rsidR="00793D1B" w:rsidRPr="00793D1B" w:rsidRDefault="00793D1B" w:rsidP="00793D1B">
      <w:pPr>
        <w:numPr>
          <w:ilvl w:val="1"/>
          <w:numId w:val="171"/>
        </w:numPr>
        <w:rPr>
          <w:b/>
          <w:color w:val="000000"/>
        </w:rPr>
      </w:pPr>
      <w:r w:rsidRPr="00793D1B">
        <w:rPr>
          <w:b/>
          <w:color w:val="000000"/>
        </w:rPr>
        <w:t>Provide or deny political support</w:t>
      </w:r>
    </w:p>
    <w:p w:rsidR="00793D1B" w:rsidRDefault="00793D1B" w:rsidP="0002764E">
      <w:pPr>
        <w:rPr>
          <w:b/>
          <w:color w:val="000000"/>
        </w:rPr>
      </w:pPr>
    </w:p>
    <w:p w:rsidR="00734BD7" w:rsidRPr="00611070" w:rsidRDefault="00734BD7" w:rsidP="00734BD7">
      <w:pPr>
        <w:rPr>
          <w:b/>
          <w:color w:val="0000FF"/>
        </w:rPr>
      </w:pPr>
      <w:r w:rsidRPr="00611070">
        <w:rPr>
          <w:b/>
          <w:color w:val="0000FF"/>
        </w:rPr>
        <w:t>How Much Does it Cost?</w:t>
      </w:r>
    </w:p>
    <w:p w:rsidR="00734BD7" w:rsidRPr="00734BD7" w:rsidRDefault="00734BD7" w:rsidP="00734BD7">
      <w:pPr>
        <w:numPr>
          <w:ilvl w:val="0"/>
          <w:numId w:val="172"/>
        </w:numPr>
        <w:rPr>
          <w:b/>
          <w:color w:val="000000"/>
        </w:rPr>
      </w:pPr>
      <w:r w:rsidRPr="00734BD7">
        <w:rPr>
          <w:b/>
          <w:color w:val="000000"/>
        </w:rPr>
        <w:t>Cost of Action: conventional wisdom</w:t>
      </w:r>
    </w:p>
    <w:p w:rsidR="00734BD7" w:rsidRPr="00734BD7" w:rsidRDefault="00734BD7" w:rsidP="00734BD7">
      <w:pPr>
        <w:numPr>
          <w:ilvl w:val="1"/>
          <w:numId w:val="172"/>
        </w:numPr>
        <w:rPr>
          <w:b/>
          <w:color w:val="000000"/>
        </w:rPr>
      </w:pPr>
      <w:r w:rsidRPr="00734BD7">
        <w:rPr>
          <w:b/>
          <w:color w:val="000000"/>
        </w:rPr>
        <w:t>1-3% investments in new facilitates</w:t>
      </w:r>
    </w:p>
    <w:p w:rsidR="00734BD7" w:rsidRPr="00734BD7" w:rsidRDefault="00734BD7" w:rsidP="00734BD7">
      <w:pPr>
        <w:numPr>
          <w:ilvl w:val="1"/>
          <w:numId w:val="172"/>
        </w:numPr>
        <w:rPr>
          <w:b/>
          <w:color w:val="000000"/>
        </w:rPr>
      </w:pPr>
      <w:r w:rsidRPr="00734BD7">
        <w:rPr>
          <w:b/>
          <w:color w:val="000000"/>
        </w:rPr>
        <w:t>Hugely variable for existing facilities</w:t>
      </w:r>
    </w:p>
    <w:p w:rsidR="00734BD7" w:rsidRPr="00734BD7" w:rsidRDefault="00734BD7" w:rsidP="00734BD7">
      <w:pPr>
        <w:numPr>
          <w:ilvl w:val="1"/>
          <w:numId w:val="172"/>
        </w:numPr>
        <w:rPr>
          <w:b/>
          <w:color w:val="000000"/>
        </w:rPr>
      </w:pPr>
      <w:r w:rsidRPr="00734BD7">
        <w:rPr>
          <w:b/>
          <w:color w:val="000000"/>
        </w:rPr>
        <w:t>Stern estimates 1% Global GDP for CC</w:t>
      </w:r>
    </w:p>
    <w:p w:rsidR="00734BD7" w:rsidRPr="00734BD7" w:rsidRDefault="00734BD7" w:rsidP="00734BD7">
      <w:pPr>
        <w:numPr>
          <w:ilvl w:val="0"/>
          <w:numId w:val="172"/>
        </w:numPr>
        <w:rPr>
          <w:b/>
          <w:color w:val="000000"/>
        </w:rPr>
      </w:pPr>
      <w:r w:rsidRPr="00734BD7">
        <w:rPr>
          <w:b/>
          <w:color w:val="000000"/>
        </w:rPr>
        <w:t>Cost of Inaction</w:t>
      </w:r>
    </w:p>
    <w:p w:rsidR="00734BD7" w:rsidRPr="00734BD7" w:rsidRDefault="00734BD7" w:rsidP="00734BD7">
      <w:pPr>
        <w:numPr>
          <w:ilvl w:val="1"/>
          <w:numId w:val="172"/>
        </w:numPr>
        <w:rPr>
          <w:b/>
          <w:color w:val="000000"/>
        </w:rPr>
      </w:pPr>
      <w:r w:rsidRPr="00734BD7">
        <w:rPr>
          <w:b/>
          <w:color w:val="000000"/>
        </w:rPr>
        <w:t>Decreased long-term economic viability</w:t>
      </w:r>
    </w:p>
    <w:p w:rsidR="00734BD7" w:rsidRPr="00734BD7" w:rsidRDefault="00734BD7" w:rsidP="00734BD7">
      <w:pPr>
        <w:numPr>
          <w:ilvl w:val="1"/>
          <w:numId w:val="172"/>
        </w:numPr>
        <w:rPr>
          <w:b/>
          <w:color w:val="000000"/>
        </w:rPr>
      </w:pPr>
      <w:r w:rsidRPr="00734BD7">
        <w:rPr>
          <w:b/>
          <w:color w:val="000000"/>
        </w:rPr>
        <w:t>Decreased health and well-being</w:t>
      </w:r>
    </w:p>
    <w:p w:rsidR="00734BD7" w:rsidRPr="00734BD7" w:rsidRDefault="00734BD7" w:rsidP="00734BD7">
      <w:pPr>
        <w:numPr>
          <w:ilvl w:val="1"/>
          <w:numId w:val="172"/>
        </w:numPr>
        <w:rPr>
          <w:b/>
          <w:color w:val="000000"/>
        </w:rPr>
      </w:pPr>
      <w:r w:rsidRPr="00734BD7">
        <w:rPr>
          <w:b/>
          <w:color w:val="000000"/>
        </w:rPr>
        <w:t>Increased inequity</w:t>
      </w:r>
    </w:p>
    <w:p w:rsidR="00734BD7" w:rsidRPr="00734BD7" w:rsidRDefault="00734BD7" w:rsidP="00734BD7">
      <w:pPr>
        <w:numPr>
          <w:ilvl w:val="1"/>
          <w:numId w:val="172"/>
        </w:numPr>
        <w:rPr>
          <w:b/>
          <w:color w:val="000000"/>
        </w:rPr>
      </w:pPr>
      <w:r w:rsidRPr="00734BD7">
        <w:rPr>
          <w:b/>
          <w:color w:val="000000"/>
        </w:rPr>
        <w:t>Higher cost to clean up than to prevent</w:t>
      </w:r>
    </w:p>
    <w:p w:rsidR="00734BD7" w:rsidRPr="00734BD7" w:rsidRDefault="00734BD7" w:rsidP="00734BD7">
      <w:pPr>
        <w:numPr>
          <w:ilvl w:val="1"/>
          <w:numId w:val="172"/>
        </w:numPr>
        <w:rPr>
          <w:b/>
          <w:color w:val="000000"/>
        </w:rPr>
      </w:pPr>
      <w:r w:rsidRPr="00734BD7">
        <w:rPr>
          <w:b/>
          <w:color w:val="000000"/>
        </w:rPr>
        <w:t>Stern estimates 5-20% Global GDP</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73"/>
        </w:numPr>
        <w:rPr>
          <w:b/>
          <w:color w:val="FF0000"/>
        </w:rPr>
      </w:pPr>
      <w:r w:rsidRPr="00611070">
        <w:rPr>
          <w:b/>
          <w:color w:val="FF0000"/>
        </w:rPr>
        <w:t>Issues have moved from obvious local problems to complex global enduring ones</w:t>
      </w:r>
    </w:p>
    <w:p w:rsidR="00734BD7" w:rsidRPr="00611070" w:rsidRDefault="00734BD7" w:rsidP="00734BD7">
      <w:pPr>
        <w:numPr>
          <w:ilvl w:val="0"/>
          <w:numId w:val="173"/>
        </w:numPr>
        <w:rPr>
          <w:b/>
          <w:color w:val="FF0000"/>
        </w:rPr>
      </w:pPr>
      <w:r w:rsidRPr="00611070">
        <w:rPr>
          <w:b/>
          <w:color w:val="FF0000"/>
        </w:rPr>
        <w:t>Three approaches operating simultaneously - react, prevent and sustainable development</w:t>
      </w:r>
    </w:p>
    <w:p w:rsidR="00734BD7" w:rsidRPr="00611070" w:rsidRDefault="00734BD7" w:rsidP="00734BD7">
      <w:pPr>
        <w:numPr>
          <w:ilvl w:val="0"/>
          <w:numId w:val="173"/>
        </w:numPr>
        <w:rPr>
          <w:b/>
          <w:color w:val="FF0000"/>
        </w:rPr>
      </w:pPr>
      <w:r w:rsidRPr="00611070">
        <w:rPr>
          <w:b/>
          <w:color w:val="FF0000"/>
        </w:rPr>
        <w:t>Science and technology important</w:t>
      </w:r>
    </w:p>
    <w:p w:rsidR="00734BD7" w:rsidRPr="00611070" w:rsidRDefault="00734BD7" w:rsidP="00734BD7">
      <w:pPr>
        <w:numPr>
          <w:ilvl w:val="0"/>
          <w:numId w:val="173"/>
        </w:numPr>
        <w:rPr>
          <w:b/>
          <w:color w:val="FF0000"/>
        </w:rPr>
      </w:pPr>
      <w:r w:rsidRPr="00611070">
        <w:rPr>
          <w:b/>
          <w:color w:val="FF0000"/>
        </w:rPr>
        <w:t>Government role key</w:t>
      </w:r>
    </w:p>
    <w:p w:rsidR="00734BD7" w:rsidRPr="00611070" w:rsidRDefault="00734BD7" w:rsidP="00734BD7">
      <w:pPr>
        <w:numPr>
          <w:ilvl w:val="0"/>
          <w:numId w:val="173"/>
        </w:numPr>
        <w:rPr>
          <w:b/>
          <w:color w:val="FF0000"/>
        </w:rPr>
      </w:pPr>
      <w:r w:rsidRPr="00611070">
        <w:rPr>
          <w:b/>
          <w:color w:val="FF0000"/>
        </w:rPr>
        <w:t>Casting as an ‘opportunity’ not as a ‘worthy problem’</w:t>
      </w:r>
    </w:p>
    <w:p w:rsidR="00734BD7" w:rsidRDefault="00734BD7" w:rsidP="0002764E">
      <w:pPr>
        <w:rPr>
          <w:b/>
          <w:color w:val="000000"/>
        </w:rPr>
      </w:pPr>
    </w:p>
    <w:p w:rsidR="00734BD7" w:rsidRPr="00611070" w:rsidRDefault="00734BD7" w:rsidP="00734BD7">
      <w:pPr>
        <w:rPr>
          <w:b/>
          <w:color w:val="0000FF"/>
        </w:rPr>
      </w:pPr>
      <w:r w:rsidRPr="00611070">
        <w:rPr>
          <w:b/>
          <w:color w:val="0000FF"/>
        </w:rPr>
        <w:t>Green House Gases (GHGs)</w:t>
      </w:r>
    </w:p>
    <w:p w:rsidR="00734BD7" w:rsidRPr="00734BD7" w:rsidRDefault="00734BD7" w:rsidP="00734BD7">
      <w:pPr>
        <w:numPr>
          <w:ilvl w:val="0"/>
          <w:numId w:val="174"/>
        </w:numPr>
        <w:rPr>
          <w:b/>
          <w:color w:val="000000"/>
        </w:rPr>
      </w:pPr>
      <w:r w:rsidRPr="00734BD7">
        <w:rPr>
          <w:b/>
          <w:color w:val="000000"/>
        </w:rPr>
        <w:t>Methane</w:t>
      </w:r>
    </w:p>
    <w:p w:rsidR="00734BD7" w:rsidRPr="00734BD7" w:rsidRDefault="00734BD7" w:rsidP="00734BD7">
      <w:pPr>
        <w:numPr>
          <w:ilvl w:val="0"/>
          <w:numId w:val="174"/>
        </w:numPr>
        <w:rPr>
          <w:b/>
          <w:color w:val="000000"/>
        </w:rPr>
      </w:pPr>
      <w:r w:rsidRPr="00734BD7">
        <w:rPr>
          <w:b/>
          <w:color w:val="000000"/>
        </w:rPr>
        <w:t>Nitrous oxide</w:t>
      </w:r>
    </w:p>
    <w:p w:rsidR="00734BD7" w:rsidRPr="00734BD7" w:rsidRDefault="00734BD7" w:rsidP="00734BD7">
      <w:pPr>
        <w:numPr>
          <w:ilvl w:val="0"/>
          <w:numId w:val="174"/>
        </w:numPr>
        <w:rPr>
          <w:b/>
          <w:color w:val="000000"/>
        </w:rPr>
      </w:pPr>
      <w:smartTag w:uri="urn:schemas-microsoft-com:office:smarttags" w:element="City">
        <w:smartTag w:uri="urn:schemas-microsoft-com:office:smarttags" w:element="place">
          <w:r w:rsidRPr="00734BD7">
            <w:rPr>
              <w:b/>
              <w:color w:val="000000"/>
            </w:rPr>
            <w:t>Sulphur</w:t>
          </w:r>
        </w:smartTag>
      </w:smartTag>
      <w:r w:rsidRPr="00734BD7">
        <w:rPr>
          <w:b/>
          <w:color w:val="000000"/>
        </w:rPr>
        <w:t xml:space="preserve"> hexafluoride</w:t>
      </w:r>
    </w:p>
    <w:p w:rsidR="00734BD7" w:rsidRPr="00734BD7" w:rsidRDefault="00734BD7" w:rsidP="00734BD7">
      <w:pPr>
        <w:numPr>
          <w:ilvl w:val="0"/>
          <w:numId w:val="174"/>
        </w:numPr>
        <w:rPr>
          <w:b/>
          <w:color w:val="000000"/>
        </w:rPr>
      </w:pPr>
      <w:r w:rsidRPr="00734BD7">
        <w:rPr>
          <w:b/>
          <w:color w:val="000000"/>
        </w:rPr>
        <w:t>Hydrofluorocarbons</w:t>
      </w:r>
    </w:p>
    <w:p w:rsidR="00734BD7" w:rsidRPr="00734BD7" w:rsidRDefault="00734BD7" w:rsidP="00734BD7">
      <w:pPr>
        <w:numPr>
          <w:ilvl w:val="0"/>
          <w:numId w:val="174"/>
        </w:numPr>
        <w:rPr>
          <w:b/>
          <w:color w:val="000000"/>
        </w:rPr>
      </w:pPr>
      <w:proofErr w:type="spellStart"/>
      <w:r w:rsidRPr="00734BD7">
        <w:rPr>
          <w:b/>
          <w:color w:val="000000"/>
        </w:rPr>
        <w:t>Perflurocarbons</w:t>
      </w:r>
      <w:proofErr w:type="spellEnd"/>
      <w:r w:rsidRPr="00734BD7">
        <w:rPr>
          <w:b/>
          <w:color w:val="000000"/>
        </w:rPr>
        <w:t xml:space="preserve"> </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Up to 20,000 times more potent than CO2</w:t>
      </w:r>
    </w:p>
    <w:p w:rsidR="00734BD7" w:rsidRPr="00734BD7" w:rsidRDefault="00734BD7" w:rsidP="00734BD7">
      <w:pPr>
        <w:rPr>
          <w:b/>
          <w:color w:val="000000"/>
        </w:rPr>
      </w:pPr>
      <w:r w:rsidRPr="00734BD7">
        <w:rPr>
          <w:b/>
          <w:color w:val="000000"/>
        </w:rPr>
        <w:t>Come from diverse sources: from wetlands and cow burps to transportation and industry</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lastRenderedPageBreak/>
        <w:t>Primary Sources of GHGs</w:t>
      </w:r>
    </w:p>
    <w:p w:rsidR="00734BD7" w:rsidRPr="00734BD7" w:rsidRDefault="00734BD7" w:rsidP="00734BD7">
      <w:pPr>
        <w:numPr>
          <w:ilvl w:val="0"/>
          <w:numId w:val="175"/>
        </w:numPr>
        <w:rPr>
          <w:b/>
          <w:color w:val="000000"/>
        </w:rPr>
      </w:pPr>
      <w:r w:rsidRPr="00734BD7">
        <w:rPr>
          <w:b/>
          <w:color w:val="000000"/>
        </w:rPr>
        <w:t>Burning fossil fuels</w:t>
      </w:r>
    </w:p>
    <w:p w:rsidR="00734BD7" w:rsidRPr="00734BD7" w:rsidRDefault="00734BD7" w:rsidP="00734BD7">
      <w:pPr>
        <w:numPr>
          <w:ilvl w:val="1"/>
          <w:numId w:val="175"/>
        </w:numPr>
        <w:rPr>
          <w:b/>
          <w:color w:val="000000"/>
        </w:rPr>
      </w:pPr>
      <w:r w:rsidRPr="00734BD7">
        <w:rPr>
          <w:b/>
          <w:color w:val="000000"/>
        </w:rPr>
        <w:t>Industry</w:t>
      </w:r>
    </w:p>
    <w:p w:rsidR="00734BD7" w:rsidRPr="00734BD7" w:rsidRDefault="00734BD7" w:rsidP="00734BD7">
      <w:pPr>
        <w:numPr>
          <w:ilvl w:val="1"/>
          <w:numId w:val="175"/>
        </w:numPr>
        <w:rPr>
          <w:b/>
          <w:color w:val="000000"/>
        </w:rPr>
      </w:pPr>
      <w:r w:rsidRPr="00734BD7">
        <w:rPr>
          <w:b/>
          <w:color w:val="000000"/>
        </w:rPr>
        <w:t>Transportation</w:t>
      </w:r>
    </w:p>
    <w:p w:rsidR="00734BD7" w:rsidRPr="00734BD7" w:rsidRDefault="00734BD7" w:rsidP="00734BD7">
      <w:pPr>
        <w:numPr>
          <w:ilvl w:val="0"/>
          <w:numId w:val="175"/>
        </w:numPr>
        <w:rPr>
          <w:b/>
          <w:color w:val="000000"/>
        </w:rPr>
      </w:pPr>
      <w:r w:rsidRPr="00734BD7">
        <w:rPr>
          <w:b/>
          <w:color w:val="000000"/>
        </w:rPr>
        <w:t>Refrigeration systems</w:t>
      </w:r>
    </w:p>
    <w:p w:rsidR="00734BD7" w:rsidRPr="00734BD7" w:rsidRDefault="00734BD7" w:rsidP="00734BD7">
      <w:pPr>
        <w:numPr>
          <w:ilvl w:val="0"/>
          <w:numId w:val="175"/>
        </w:numPr>
        <w:rPr>
          <w:b/>
          <w:color w:val="000000"/>
        </w:rPr>
      </w:pPr>
      <w:r w:rsidRPr="00734BD7">
        <w:rPr>
          <w:b/>
          <w:color w:val="000000"/>
        </w:rPr>
        <w:t>Deforestation</w:t>
      </w:r>
    </w:p>
    <w:p w:rsidR="00734BD7" w:rsidRPr="00734BD7" w:rsidRDefault="00734BD7" w:rsidP="00734BD7">
      <w:pPr>
        <w:numPr>
          <w:ilvl w:val="0"/>
          <w:numId w:val="175"/>
        </w:numPr>
        <w:rPr>
          <w:b/>
          <w:color w:val="000000"/>
        </w:rPr>
      </w:pPr>
      <w:r w:rsidRPr="00734BD7">
        <w:rPr>
          <w:b/>
          <w:color w:val="000000"/>
        </w:rPr>
        <w:t>Agriculture and livestock</w:t>
      </w:r>
    </w:p>
    <w:p w:rsidR="00734BD7" w:rsidRPr="00734BD7" w:rsidRDefault="00734BD7" w:rsidP="00734BD7">
      <w:pPr>
        <w:rPr>
          <w:b/>
          <w:color w:val="000000"/>
        </w:rPr>
      </w:pPr>
    </w:p>
    <w:p w:rsidR="00734BD7" w:rsidRPr="00734BD7" w:rsidRDefault="00734BD7" w:rsidP="00734BD7">
      <w:pPr>
        <w:rPr>
          <w:b/>
          <w:color w:val="000000"/>
        </w:rPr>
      </w:pPr>
      <w:r w:rsidRPr="00734BD7">
        <w:rPr>
          <w:b/>
          <w:i/>
          <w:iCs/>
          <w:color w:val="000000"/>
        </w:rPr>
        <w:t>The problem is not just about increasing sources, but also the reduction of ‘sinks’</w:t>
      </w:r>
    </w:p>
    <w:p w:rsidR="00734BD7" w:rsidRDefault="00734BD7" w:rsidP="0002764E">
      <w:pPr>
        <w:rPr>
          <w:b/>
          <w:color w:val="000000"/>
        </w:rPr>
      </w:pPr>
    </w:p>
    <w:p w:rsidR="00734BD7" w:rsidRPr="00611070" w:rsidRDefault="00734BD7" w:rsidP="00734BD7">
      <w:pPr>
        <w:rPr>
          <w:b/>
          <w:color w:val="0000FF"/>
        </w:rPr>
      </w:pPr>
      <w:r w:rsidRPr="00611070">
        <w:rPr>
          <w:b/>
          <w:color w:val="0000FF"/>
        </w:rPr>
        <w:t>Not Just Warming</w:t>
      </w:r>
    </w:p>
    <w:p w:rsidR="00734BD7" w:rsidRPr="00734BD7" w:rsidRDefault="00734BD7" w:rsidP="00734BD7">
      <w:pPr>
        <w:numPr>
          <w:ilvl w:val="0"/>
          <w:numId w:val="176"/>
        </w:numPr>
        <w:rPr>
          <w:b/>
          <w:color w:val="000000"/>
        </w:rPr>
      </w:pPr>
      <w:r w:rsidRPr="00734BD7">
        <w:rPr>
          <w:b/>
          <w:color w:val="000000"/>
        </w:rPr>
        <w:t>Some places will experience cooling</w:t>
      </w:r>
    </w:p>
    <w:p w:rsidR="00734BD7" w:rsidRPr="00734BD7" w:rsidRDefault="00734BD7" w:rsidP="00734BD7">
      <w:pPr>
        <w:numPr>
          <w:ilvl w:val="0"/>
          <w:numId w:val="176"/>
        </w:numPr>
        <w:rPr>
          <w:b/>
          <w:color w:val="000000"/>
        </w:rPr>
      </w:pPr>
      <w:r w:rsidRPr="00734BD7">
        <w:rPr>
          <w:b/>
          <w:color w:val="000000"/>
        </w:rPr>
        <w:t>Changes in water distribution</w:t>
      </w:r>
    </w:p>
    <w:p w:rsidR="00734BD7" w:rsidRPr="00734BD7" w:rsidRDefault="00734BD7" w:rsidP="00734BD7">
      <w:pPr>
        <w:numPr>
          <w:ilvl w:val="0"/>
          <w:numId w:val="176"/>
        </w:numPr>
        <w:rPr>
          <w:b/>
          <w:color w:val="000000"/>
        </w:rPr>
      </w:pPr>
      <w:r w:rsidRPr="00734BD7">
        <w:rPr>
          <w:b/>
          <w:color w:val="000000"/>
        </w:rPr>
        <w:t>Melting glaciers and rising sea level</w:t>
      </w:r>
    </w:p>
    <w:p w:rsidR="00734BD7" w:rsidRPr="00734BD7" w:rsidRDefault="00734BD7" w:rsidP="00734BD7">
      <w:pPr>
        <w:numPr>
          <w:ilvl w:val="0"/>
          <w:numId w:val="176"/>
        </w:numPr>
        <w:rPr>
          <w:b/>
          <w:color w:val="000000"/>
        </w:rPr>
      </w:pPr>
      <w:r w:rsidRPr="00734BD7">
        <w:rPr>
          <w:b/>
          <w:color w:val="000000"/>
        </w:rPr>
        <w:t>Change in disease vector distribution</w:t>
      </w:r>
    </w:p>
    <w:p w:rsidR="00734BD7" w:rsidRPr="00734BD7" w:rsidRDefault="00734BD7" w:rsidP="00734BD7">
      <w:pPr>
        <w:numPr>
          <w:ilvl w:val="0"/>
          <w:numId w:val="176"/>
        </w:numPr>
        <w:rPr>
          <w:b/>
          <w:color w:val="000000"/>
        </w:rPr>
      </w:pPr>
      <w:r w:rsidRPr="00734BD7">
        <w:rPr>
          <w:b/>
          <w:color w:val="000000"/>
        </w:rPr>
        <w:t xml:space="preserve">Increase in variability and intensity of natural disasters (floods, hurricanes, </w:t>
      </w:r>
      <w:proofErr w:type="spellStart"/>
      <w:r w:rsidRPr="00734BD7">
        <w:rPr>
          <w:b/>
          <w:color w:val="000000"/>
        </w:rPr>
        <w:t>etc</w:t>
      </w:r>
      <w:proofErr w:type="spellEnd"/>
      <w:r w:rsidRPr="00734BD7">
        <w:rPr>
          <w:b/>
          <w:color w:val="000000"/>
        </w:rPr>
        <w:t>)</w:t>
      </w:r>
    </w:p>
    <w:p w:rsidR="00734BD7" w:rsidRDefault="00734BD7" w:rsidP="0002764E">
      <w:pPr>
        <w:rPr>
          <w:b/>
          <w:color w:val="000000"/>
        </w:rPr>
      </w:pPr>
    </w:p>
    <w:p w:rsidR="00734BD7" w:rsidRPr="00611070" w:rsidRDefault="00734BD7" w:rsidP="00734BD7">
      <w:pPr>
        <w:rPr>
          <w:b/>
          <w:color w:val="0000FF"/>
        </w:rPr>
      </w:pPr>
      <w:r w:rsidRPr="00611070">
        <w:rPr>
          <w:b/>
          <w:color w:val="0000FF"/>
        </w:rPr>
        <w:t>Impacts of Climate Change</w:t>
      </w:r>
    </w:p>
    <w:p w:rsidR="00734BD7" w:rsidRPr="00734BD7" w:rsidRDefault="00734BD7" w:rsidP="00734BD7">
      <w:pPr>
        <w:numPr>
          <w:ilvl w:val="0"/>
          <w:numId w:val="177"/>
        </w:numPr>
        <w:rPr>
          <w:b/>
          <w:color w:val="000000"/>
        </w:rPr>
      </w:pPr>
      <w:r w:rsidRPr="00734BD7">
        <w:rPr>
          <w:b/>
          <w:color w:val="000000"/>
        </w:rPr>
        <w:t>Impacts are felt on many different scales</w:t>
      </w:r>
    </w:p>
    <w:p w:rsidR="00734BD7" w:rsidRPr="00734BD7" w:rsidRDefault="00734BD7" w:rsidP="00734BD7">
      <w:pPr>
        <w:numPr>
          <w:ilvl w:val="1"/>
          <w:numId w:val="177"/>
        </w:numPr>
        <w:rPr>
          <w:b/>
          <w:color w:val="000000"/>
        </w:rPr>
      </w:pPr>
      <w:r w:rsidRPr="00734BD7">
        <w:rPr>
          <w:b/>
          <w:color w:val="000000"/>
        </w:rPr>
        <w:t>Local – urban heat</w:t>
      </w:r>
    </w:p>
    <w:p w:rsidR="00734BD7" w:rsidRPr="00734BD7" w:rsidRDefault="00734BD7" w:rsidP="00734BD7">
      <w:pPr>
        <w:numPr>
          <w:ilvl w:val="1"/>
          <w:numId w:val="177"/>
        </w:numPr>
        <w:rPr>
          <w:b/>
          <w:color w:val="000000"/>
        </w:rPr>
      </w:pPr>
      <w:r w:rsidRPr="00734BD7">
        <w:rPr>
          <w:b/>
          <w:color w:val="000000"/>
        </w:rPr>
        <w:t xml:space="preserve">Regional – </w:t>
      </w:r>
      <w:smartTag w:uri="urn:schemas-microsoft-com:office:smarttags" w:element="place">
        <w:r w:rsidRPr="00734BD7">
          <w:rPr>
            <w:b/>
            <w:color w:val="000000"/>
          </w:rPr>
          <w:t>Arctic</w:t>
        </w:r>
      </w:smartTag>
    </w:p>
    <w:p w:rsidR="00734BD7" w:rsidRPr="00734BD7" w:rsidRDefault="00734BD7" w:rsidP="00734BD7">
      <w:pPr>
        <w:numPr>
          <w:ilvl w:val="1"/>
          <w:numId w:val="177"/>
        </w:numPr>
        <w:rPr>
          <w:b/>
          <w:color w:val="000000"/>
        </w:rPr>
      </w:pPr>
      <w:r w:rsidRPr="00734BD7">
        <w:rPr>
          <w:b/>
          <w:color w:val="000000"/>
        </w:rPr>
        <w:t>National</w:t>
      </w:r>
    </w:p>
    <w:p w:rsidR="00734BD7" w:rsidRPr="00734BD7" w:rsidRDefault="00734BD7" w:rsidP="00734BD7">
      <w:pPr>
        <w:numPr>
          <w:ilvl w:val="1"/>
          <w:numId w:val="177"/>
        </w:numPr>
        <w:rPr>
          <w:b/>
          <w:color w:val="000000"/>
        </w:rPr>
      </w:pPr>
      <w:r w:rsidRPr="00734BD7">
        <w:rPr>
          <w:b/>
          <w:color w:val="000000"/>
        </w:rPr>
        <w:t>Global</w:t>
      </w:r>
    </w:p>
    <w:p w:rsidR="00734BD7" w:rsidRPr="00611070" w:rsidRDefault="00734BD7" w:rsidP="00734BD7">
      <w:pPr>
        <w:numPr>
          <w:ilvl w:val="0"/>
          <w:numId w:val="177"/>
        </w:numPr>
        <w:rPr>
          <w:b/>
          <w:color w:val="0000FF"/>
        </w:rPr>
      </w:pPr>
      <w:r w:rsidRPr="00611070">
        <w:rPr>
          <w:b/>
          <w:color w:val="0000FF"/>
        </w:rPr>
        <w:t>Affect different groups differently</w:t>
      </w:r>
    </w:p>
    <w:p w:rsidR="00734BD7" w:rsidRPr="00734BD7" w:rsidRDefault="00734BD7" w:rsidP="00734BD7">
      <w:pPr>
        <w:numPr>
          <w:ilvl w:val="1"/>
          <w:numId w:val="177"/>
        </w:numPr>
        <w:rPr>
          <w:b/>
          <w:color w:val="000000"/>
        </w:rPr>
      </w:pPr>
      <w:smartTag w:uri="urn:schemas-microsoft-com:office:smarttags" w:element="place">
        <w:r w:rsidRPr="00734BD7">
          <w:rPr>
            <w:b/>
            <w:color w:val="000000"/>
          </w:rPr>
          <w:t>Arctic</w:t>
        </w:r>
      </w:smartTag>
    </w:p>
    <w:p w:rsidR="00734BD7" w:rsidRPr="00734BD7" w:rsidRDefault="00734BD7" w:rsidP="00734BD7">
      <w:pPr>
        <w:numPr>
          <w:ilvl w:val="1"/>
          <w:numId w:val="177"/>
        </w:numPr>
        <w:rPr>
          <w:b/>
          <w:color w:val="000000"/>
        </w:rPr>
      </w:pPr>
      <w:r w:rsidRPr="00734BD7">
        <w:rPr>
          <w:b/>
          <w:color w:val="000000"/>
        </w:rPr>
        <w:t>Islands</w:t>
      </w:r>
    </w:p>
    <w:p w:rsidR="00734BD7" w:rsidRPr="00734BD7" w:rsidRDefault="00734BD7" w:rsidP="00734BD7">
      <w:pPr>
        <w:numPr>
          <w:ilvl w:val="1"/>
          <w:numId w:val="177"/>
        </w:numPr>
        <w:rPr>
          <w:b/>
          <w:color w:val="000000"/>
        </w:rPr>
      </w:pPr>
      <w:r w:rsidRPr="00734BD7">
        <w:rPr>
          <w:b/>
          <w:color w:val="000000"/>
        </w:rPr>
        <w:t>Coastal areas</w:t>
      </w:r>
    </w:p>
    <w:p w:rsidR="00734BD7" w:rsidRPr="00734BD7" w:rsidRDefault="00734BD7" w:rsidP="00734BD7">
      <w:pPr>
        <w:numPr>
          <w:ilvl w:val="1"/>
          <w:numId w:val="177"/>
        </w:numPr>
        <w:rPr>
          <w:b/>
          <w:color w:val="000000"/>
        </w:rPr>
      </w:pPr>
      <w:r w:rsidRPr="00734BD7">
        <w:rPr>
          <w:b/>
          <w:color w:val="000000"/>
        </w:rPr>
        <w:t>Poor</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Impacts in Other Countries Have Implications for </w:t>
      </w:r>
      <w:smartTag w:uri="urn:schemas-microsoft-com:office:smarttags" w:element="country-region">
        <w:smartTag w:uri="urn:schemas-microsoft-com:office:smarttags" w:element="place">
          <w:r w:rsidRPr="00611070">
            <w:rPr>
              <w:b/>
              <w:color w:val="0000FF"/>
            </w:rPr>
            <w:t>Canada</w:t>
          </w:r>
        </w:smartTag>
      </w:smartTag>
    </w:p>
    <w:p w:rsidR="00734BD7" w:rsidRPr="00734BD7" w:rsidRDefault="00734BD7" w:rsidP="00734BD7">
      <w:pPr>
        <w:numPr>
          <w:ilvl w:val="0"/>
          <w:numId w:val="178"/>
        </w:numPr>
        <w:rPr>
          <w:b/>
          <w:color w:val="000000"/>
        </w:rPr>
      </w:pPr>
      <w:r w:rsidRPr="00734BD7">
        <w:rPr>
          <w:b/>
          <w:color w:val="000000"/>
        </w:rPr>
        <w:t>Environmental refugees</w:t>
      </w:r>
    </w:p>
    <w:p w:rsidR="00734BD7" w:rsidRPr="00734BD7" w:rsidRDefault="00734BD7" w:rsidP="00734BD7">
      <w:pPr>
        <w:numPr>
          <w:ilvl w:val="1"/>
          <w:numId w:val="178"/>
        </w:numPr>
        <w:rPr>
          <w:b/>
          <w:color w:val="000000"/>
        </w:rPr>
      </w:pPr>
      <w:r w:rsidRPr="00734BD7">
        <w:rPr>
          <w:b/>
          <w:color w:val="000000"/>
        </w:rPr>
        <w:t>3 billion more in water stressed regions</w:t>
      </w:r>
    </w:p>
    <w:p w:rsidR="00734BD7" w:rsidRPr="00734BD7" w:rsidRDefault="00734BD7" w:rsidP="00734BD7">
      <w:pPr>
        <w:numPr>
          <w:ilvl w:val="1"/>
          <w:numId w:val="178"/>
        </w:numPr>
        <w:rPr>
          <w:b/>
          <w:color w:val="000000"/>
        </w:rPr>
      </w:pPr>
      <w:r w:rsidRPr="00734BD7">
        <w:rPr>
          <w:b/>
          <w:color w:val="000000"/>
        </w:rPr>
        <w:t>200 million more displaced by sea level rise</w:t>
      </w:r>
    </w:p>
    <w:p w:rsidR="00734BD7" w:rsidRPr="00734BD7" w:rsidRDefault="00734BD7" w:rsidP="00734BD7">
      <w:pPr>
        <w:numPr>
          <w:ilvl w:val="1"/>
          <w:numId w:val="178"/>
        </w:numPr>
        <w:rPr>
          <w:b/>
          <w:color w:val="000000"/>
        </w:rPr>
      </w:pPr>
      <w:r w:rsidRPr="00734BD7">
        <w:rPr>
          <w:b/>
          <w:color w:val="000000"/>
        </w:rPr>
        <w:t>80 million more malnourished</w:t>
      </w:r>
    </w:p>
    <w:p w:rsidR="00734BD7" w:rsidRPr="00734BD7" w:rsidRDefault="00734BD7" w:rsidP="00734BD7">
      <w:pPr>
        <w:numPr>
          <w:ilvl w:val="0"/>
          <w:numId w:val="178"/>
        </w:numPr>
        <w:rPr>
          <w:b/>
          <w:color w:val="000000"/>
        </w:rPr>
      </w:pPr>
      <w:r w:rsidRPr="00734BD7">
        <w:rPr>
          <w:b/>
          <w:color w:val="000000"/>
        </w:rPr>
        <w:t>Offshore disasters</w:t>
      </w:r>
    </w:p>
    <w:p w:rsidR="00734BD7" w:rsidRPr="00734BD7" w:rsidRDefault="00734BD7" w:rsidP="00734BD7">
      <w:pPr>
        <w:numPr>
          <w:ilvl w:val="1"/>
          <w:numId w:val="178"/>
        </w:numPr>
        <w:rPr>
          <w:b/>
          <w:color w:val="000000"/>
        </w:rPr>
      </w:pPr>
      <w:r w:rsidRPr="00734BD7">
        <w:rPr>
          <w:b/>
          <w:color w:val="000000"/>
        </w:rPr>
        <w:t>Financial assistance</w:t>
      </w:r>
    </w:p>
    <w:p w:rsidR="00734BD7" w:rsidRPr="00734BD7" w:rsidRDefault="00734BD7" w:rsidP="00734BD7">
      <w:pPr>
        <w:numPr>
          <w:ilvl w:val="1"/>
          <w:numId w:val="178"/>
        </w:numPr>
        <w:rPr>
          <w:b/>
          <w:color w:val="000000"/>
        </w:rPr>
      </w:pPr>
      <w:r w:rsidRPr="00734BD7">
        <w:rPr>
          <w:b/>
          <w:color w:val="000000"/>
        </w:rPr>
        <w:t>Peace making/keeping</w:t>
      </w:r>
    </w:p>
    <w:p w:rsidR="00734BD7" w:rsidRPr="00734BD7" w:rsidRDefault="00734BD7" w:rsidP="00734BD7">
      <w:pPr>
        <w:numPr>
          <w:ilvl w:val="0"/>
          <w:numId w:val="178"/>
        </w:numPr>
        <w:rPr>
          <w:b/>
          <w:color w:val="000000"/>
        </w:rPr>
      </w:pPr>
      <w:r w:rsidRPr="00734BD7">
        <w:rPr>
          <w:b/>
          <w:color w:val="000000"/>
        </w:rPr>
        <w:t>International conflict over dwindling natural resources</w:t>
      </w:r>
    </w:p>
    <w:p w:rsidR="00734BD7" w:rsidRPr="00734BD7" w:rsidRDefault="00734BD7" w:rsidP="00734BD7">
      <w:pPr>
        <w:numPr>
          <w:ilvl w:val="1"/>
          <w:numId w:val="178"/>
        </w:numPr>
        <w:rPr>
          <w:b/>
          <w:color w:val="000000"/>
        </w:rPr>
      </w:pPr>
      <w:smartTag w:uri="urn:schemas-microsoft-com:office:smarttags" w:element="place">
        <w:r w:rsidRPr="00734BD7">
          <w:rPr>
            <w:b/>
            <w:color w:val="000000"/>
          </w:rPr>
          <w:t>Darfur</w:t>
        </w:r>
      </w:smartTag>
    </w:p>
    <w:p w:rsidR="00734BD7" w:rsidRDefault="00734BD7" w:rsidP="0002764E">
      <w:pPr>
        <w:rPr>
          <w:b/>
          <w:color w:val="000000"/>
        </w:rPr>
      </w:pPr>
    </w:p>
    <w:p w:rsidR="00734BD7" w:rsidRPr="00611070" w:rsidRDefault="00734BD7" w:rsidP="00734BD7">
      <w:pPr>
        <w:rPr>
          <w:b/>
          <w:color w:val="0000FF"/>
        </w:rPr>
      </w:pPr>
      <w:r w:rsidRPr="00611070">
        <w:rPr>
          <w:b/>
          <w:color w:val="0000FF"/>
        </w:rPr>
        <w:t>Reminder from Short History of Environment Issues</w:t>
      </w:r>
    </w:p>
    <w:p w:rsidR="00734BD7" w:rsidRPr="00734BD7" w:rsidRDefault="00734BD7" w:rsidP="00734BD7">
      <w:pPr>
        <w:numPr>
          <w:ilvl w:val="0"/>
          <w:numId w:val="179"/>
        </w:numPr>
        <w:rPr>
          <w:b/>
          <w:color w:val="000000"/>
        </w:rPr>
      </w:pPr>
      <w:r w:rsidRPr="00734BD7">
        <w:rPr>
          <w:b/>
          <w:color w:val="000000"/>
        </w:rPr>
        <w:t>Science</w:t>
      </w:r>
    </w:p>
    <w:p w:rsidR="00734BD7" w:rsidRPr="00734BD7" w:rsidRDefault="00734BD7" w:rsidP="00734BD7">
      <w:pPr>
        <w:numPr>
          <w:ilvl w:val="1"/>
          <w:numId w:val="179"/>
        </w:numPr>
        <w:rPr>
          <w:b/>
          <w:color w:val="000000"/>
        </w:rPr>
      </w:pPr>
      <w:r w:rsidRPr="00734BD7">
        <w:rPr>
          <w:b/>
          <w:color w:val="000000"/>
        </w:rPr>
        <w:t>Agree on measures to solve problems</w:t>
      </w:r>
    </w:p>
    <w:p w:rsidR="00734BD7" w:rsidRPr="00734BD7" w:rsidRDefault="00734BD7" w:rsidP="00734BD7">
      <w:pPr>
        <w:numPr>
          <w:ilvl w:val="2"/>
          <w:numId w:val="179"/>
        </w:numPr>
        <w:rPr>
          <w:b/>
          <w:color w:val="000000"/>
        </w:rPr>
      </w:pPr>
      <w:r w:rsidRPr="00734BD7">
        <w:rPr>
          <w:b/>
          <w:color w:val="000000"/>
        </w:rPr>
        <w:t>Implementation</w:t>
      </w:r>
    </w:p>
    <w:p w:rsidR="00734BD7" w:rsidRPr="00734BD7" w:rsidRDefault="00734BD7" w:rsidP="00734BD7">
      <w:pPr>
        <w:numPr>
          <w:ilvl w:val="3"/>
          <w:numId w:val="179"/>
        </w:numPr>
        <w:rPr>
          <w:b/>
          <w:color w:val="000000"/>
          <w:lang w:val="en-CA"/>
        </w:rPr>
      </w:pPr>
      <w:r w:rsidRPr="00734BD7">
        <w:rPr>
          <w:b/>
          <w:color w:val="000000"/>
        </w:rPr>
        <w:t>Monitor performance and report to public</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lastRenderedPageBreak/>
        <w:t xml:space="preserve">State of </w:t>
      </w:r>
      <w:smartTag w:uri="urn:schemas-microsoft-com:office:smarttags" w:element="State">
        <w:smartTag w:uri="urn:schemas-microsoft-com:office:smarttags" w:element="place">
          <w:r w:rsidRPr="00611070">
            <w:rPr>
              <w:b/>
              <w:color w:val="0000FF"/>
            </w:rPr>
            <w:t>Play</w:t>
          </w:r>
        </w:smartTag>
      </w:smartTag>
      <w:r w:rsidRPr="00611070">
        <w:rPr>
          <w:b/>
          <w:color w:val="0000FF"/>
        </w:rPr>
        <w:t xml:space="preserve"> of Climate Change</w:t>
      </w:r>
    </w:p>
    <w:p w:rsidR="00734BD7" w:rsidRPr="00734BD7" w:rsidRDefault="00734BD7" w:rsidP="00734BD7">
      <w:pPr>
        <w:numPr>
          <w:ilvl w:val="0"/>
          <w:numId w:val="180"/>
        </w:numPr>
        <w:rPr>
          <w:b/>
          <w:color w:val="000000"/>
        </w:rPr>
      </w:pPr>
      <w:r w:rsidRPr="00734BD7">
        <w:rPr>
          <w:b/>
          <w:color w:val="000000"/>
        </w:rPr>
        <w:t>Science is clear – serious problem that needs to be dealt with immediately</w:t>
      </w:r>
    </w:p>
    <w:p w:rsidR="00734BD7" w:rsidRPr="00734BD7" w:rsidRDefault="00734BD7" w:rsidP="00734BD7">
      <w:pPr>
        <w:numPr>
          <w:ilvl w:val="0"/>
          <w:numId w:val="180"/>
        </w:numPr>
        <w:rPr>
          <w:b/>
          <w:color w:val="000000"/>
        </w:rPr>
      </w:pPr>
      <w:r w:rsidRPr="00734BD7">
        <w:rPr>
          <w:b/>
          <w:color w:val="000000"/>
        </w:rPr>
        <w:t xml:space="preserve">Must be dealt with </w:t>
      </w:r>
      <w:proofErr w:type="spellStart"/>
      <w:r w:rsidRPr="00734BD7">
        <w:rPr>
          <w:b/>
          <w:color w:val="000000"/>
        </w:rPr>
        <w:t>at</w:t>
      </w:r>
      <w:proofErr w:type="spellEnd"/>
      <w:r w:rsidRPr="00734BD7">
        <w:rPr>
          <w:b/>
          <w:color w:val="000000"/>
        </w:rPr>
        <w:t xml:space="preserve"> global level</w:t>
      </w:r>
    </w:p>
    <w:p w:rsidR="00734BD7" w:rsidRPr="00734BD7" w:rsidRDefault="00734BD7" w:rsidP="00734BD7">
      <w:pPr>
        <w:numPr>
          <w:ilvl w:val="0"/>
          <w:numId w:val="180"/>
        </w:numPr>
        <w:rPr>
          <w:b/>
          <w:color w:val="000000"/>
        </w:rPr>
      </w:pPr>
      <w:r w:rsidRPr="00734BD7">
        <w:rPr>
          <w:b/>
          <w:color w:val="000000"/>
        </w:rPr>
        <w:t>Emission reductions can take place anywhere in world</w:t>
      </w:r>
    </w:p>
    <w:p w:rsidR="00734BD7" w:rsidRPr="00734BD7" w:rsidRDefault="00734BD7" w:rsidP="00734BD7">
      <w:pPr>
        <w:numPr>
          <w:ilvl w:val="0"/>
          <w:numId w:val="180"/>
        </w:numPr>
        <w:rPr>
          <w:b/>
          <w:color w:val="000000"/>
        </w:rPr>
      </w:pPr>
      <w:r w:rsidRPr="00734BD7">
        <w:rPr>
          <w:b/>
          <w:color w:val="000000"/>
        </w:rPr>
        <w:t>Global Convention 1992</w:t>
      </w:r>
    </w:p>
    <w:p w:rsidR="00734BD7" w:rsidRPr="00734BD7" w:rsidRDefault="00734BD7" w:rsidP="00734BD7">
      <w:pPr>
        <w:numPr>
          <w:ilvl w:val="0"/>
          <w:numId w:val="180"/>
        </w:numPr>
        <w:rPr>
          <w:b/>
          <w:color w:val="000000"/>
        </w:rPr>
      </w:pPr>
      <w:smartTag w:uri="urn:schemas-microsoft-com:office:smarttags" w:element="City">
        <w:smartTag w:uri="urn:schemas-microsoft-com:office:smarttags" w:element="place">
          <w:r w:rsidRPr="00734BD7">
            <w:rPr>
              <w:b/>
              <w:color w:val="000000"/>
            </w:rPr>
            <w:t>Kyoto</w:t>
          </w:r>
        </w:smartTag>
      </w:smartTag>
      <w:r w:rsidRPr="00734BD7">
        <w:rPr>
          <w:b/>
          <w:color w:val="000000"/>
        </w:rPr>
        <w:t xml:space="preserve"> Protocol 1997</w:t>
      </w:r>
    </w:p>
    <w:p w:rsidR="00734BD7" w:rsidRPr="00734BD7" w:rsidRDefault="00734BD7" w:rsidP="00734BD7">
      <w:pPr>
        <w:numPr>
          <w:ilvl w:val="0"/>
          <w:numId w:val="180"/>
        </w:numPr>
        <w:rPr>
          <w:b/>
          <w:color w:val="000000"/>
          <w:lang w:val="en-CA"/>
        </w:rPr>
      </w:pPr>
      <w:r w:rsidRPr="00734BD7">
        <w:rPr>
          <w:b/>
          <w:color w:val="000000"/>
        </w:rPr>
        <w:t>Protocol ratified in 2002, in effect 2003</w:t>
      </w:r>
    </w:p>
    <w:p w:rsidR="00734BD7" w:rsidRDefault="00734BD7" w:rsidP="0002764E">
      <w:pPr>
        <w:rPr>
          <w:b/>
          <w:color w:val="000000"/>
        </w:rPr>
      </w:pPr>
    </w:p>
    <w:p w:rsidR="00734BD7" w:rsidRPr="00611070" w:rsidRDefault="00734BD7" w:rsidP="00734BD7">
      <w:pPr>
        <w:rPr>
          <w:b/>
          <w:color w:val="0000FF"/>
        </w:rPr>
      </w:pPr>
      <w:r w:rsidRPr="00611070">
        <w:rPr>
          <w:b/>
          <w:color w:val="0000FF"/>
        </w:rPr>
        <w:t>So What is Needed?</w:t>
      </w:r>
    </w:p>
    <w:p w:rsidR="00734BD7" w:rsidRPr="00734BD7" w:rsidRDefault="00734BD7" w:rsidP="00734BD7">
      <w:pPr>
        <w:numPr>
          <w:ilvl w:val="0"/>
          <w:numId w:val="181"/>
        </w:numPr>
        <w:rPr>
          <w:b/>
          <w:color w:val="000000"/>
        </w:rPr>
      </w:pPr>
      <w:r w:rsidRPr="00734BD7">
        <w:rPr>
          <w:b/>
          <w:color w:val="000000"/>
        </w:rPr>
        <w:t>New sources of energy</w:t>
      </w:r>
    </w:p>
    <w:p w:rsidR="00734BD7" w:rsidRPr="00734BD7" w:rsidRDefault="00734BD7" w:rsidP="00734BD7">
      <w:pPr>
        <w:numPr>
          <w:ilvl w:val="0"/>
          <w:numId w:val="181"/>
        </w:numPr>
        <w:rPr>
          <w:b/>
          <w:color w:val="000000"/>
        </w:rPr>
      </w:pPr>
      <w:r w:rsidRPr="00734BD7">
        <w:rPr>
          <w:b/>
          <w:color w:val="000000"/>
        </w:rPr>
        <w:t>New technologies</w:t>
      </w:r>
    </w:p>
    <w:p w:rsidR="00734BD7" w:rsidRPr="00734BD7" w:rsidRDefault="00734BD7" w:rsidP="00734BD7">
      <w:pPr>
        <w:numPr>
          <w:ilvl w:val="0"/>
          <w:numId w:val="181"/>
        </w:numPr>
        <w:rPr>
          <w:b/>
          <w:color w:val="000000"/>
        </w:rPr>
      </w:pPr>
      <w:r w:rsidRPr="00734BD7">
        <w:rPr>
          <w:b/>
          <w:color w:val="000000"/>
        </w:rPr>
        <w:t>New ways of doing business</w:t>
      </w:r>
    </w:p>
    <w:p w:rsidR="00734BD7" w:rsidRPr="00734BD7" w:rsidRDefault="00734BD7" w:rsidP="00734BD7">
      <w:pPr>
        <w:numPr>
          <w:ilvl w:val="0"/>
          <w:numId w:val="181"/>
        </w:numPr>
        <w:rPr>
          <w:b/>
          <w:color w:val="000000"/>
        </w:rPr>
      </w:pPr>
      <w:r w:rsidRPr="00734BD7">
        <w:rPr>
          <w:b/>
          <w:color w:val="000000"/>
        </w:rPr>
        <w:t>Responsible extraction and use of resources</w:t>
      </w:r>
    </w:p>
    <w:p w:rsidR="00734BD7" w:rsidRPr="00734BD7" w:rsidRDefault="00734BD7" w:rsidP="00734BD7">
      <w:pPr>
        <w:numPr>
          <w:ilvl w:val="0"/>
          <w:numId w:val="181"/>
        </w:numPr>
        <w:rPr>
          <w:b/>
          <w:color w:val="000000"/>
        </w:rPr>
      </w:pPr>
      <w:r w:rsidRPr="00734BD7">
        <w:rPr>
          <w:b/>
          <w:color w:val="000000"/>
        </w:rPr>
        <w:t>New social/community values</w:t>
      </w:r>
    </w:p>
    <w:p w:rsidR="00734BD7" w:rsidRPr="00734BD7" w:rsidRDefault="00734BD7" w:rsidP="00734BD7">
      <w:pPr>
        <w:numPr>
          <w:ilvl w:val="0"/>
          <w:numId w:val="181"/>
        </w:numPr>
        <w:rPr>
          <w:b/>
          <w:color w:val="000000"/>
        </w:rPr>
      </w:pPr>
      <w:r w:rsidRPr="00734BD7">
        <w:rPr>
          <w:b/>
          <w:color w:val="000000"/>
        </w:rPr>
        <w:t>Regulations, taxes, trade in emissions</w:t>
      </w:r>
    </w:p>
    <w:p w:rsidR="00734BD7" w:rsidRPr="00734BD7" w:rsidRDefault="00734BD7" w:rsidP="00734BD7">
      <w:pPr>
        <w:numPr>
          <w:ilvl w:val="0"/>
          <w:numId w:val="181"/>
        </w:numPr>
        <w:rPr>
          <w:b/>
          <w:color w:val="000000"/>
        </w:rPr>
      </w:pPr>
      <w:r w:rsidRPr="00734BD7">
        <w:rPr>
          <w:b/>
          <w:color w:val="000000"/>
        </w:rPr>
        <w:t>Incentives, rewards, recognition</w:t>
      </w:r>
    </w:p>
    <w:p w:rsidR="00734BD7" w:rsidRPr="00734BD7" w:rsidRDefault="00734BD7" w:rsidP="00734BD7">
      <w:pPr>
        <w:numPr>
          <w:ilvl w:val="0"/>
          <w:numId w:val="181"/>
        </w:numPr>
        <w:rPr>
          <w:b/>
          <w:color w:val="000000"/>
          <w:lang w:val="en-CA"/>
        </w:rPr>
      </w:pPr>
      <w:r w:rsidRPr="00734BD7">
        <w:rPr>
          <w:b/>
          <w:color w:val="000000"/>
        </w:rPr>
        <w:t>Leadership</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What Has Happened Since </w:t>
      </w:r>
      <w:smartTag w:uri="urn:schemas-microsoft-com:office:smarttags" w:element="City">
        <w:smartTag w:uri="urn:schemas-microsoft-com:office:smarttags" w:element="place">
          <w:r w:rsidRPr="00611070">
            <w:rPr>
              <w:b/>
              <w:color w:val="0000FF"/>
            </w:rPr>
            <w:t>Kyoto</w:t>
          </w:r>
        </w:smartTag>
      </w:smartTag>
      <w:r w:rsidRPr="00611070">
        <w:rPr>
          <w:b/>
          <w:color w:val="0000FF"/>
        </w:rPr>
        <w:t>?</w:t>
      </w:r>
    </w:p>
    <w:p w:rsidR="00734BD7" w:rsidRPr="00734BD7" w:rsidRDefault="00734BD7" w:rsidP="00734BD7">
      <w:pPr>
        <w:numPr>
          <w:ilvl w:val="0"/>
          <w:numId w:val="182"/>
        </w:numPr>
        <w:rPr>
          <w:b/>
          <w:color w:val="000000"/>
        </w:rPr>
      </w:pPr>
      <w:r w:rsidRPr="00734BD7">
        <w:rPr>
          <w:b/>
          <w:color w:val="000000"/>
        </w:rPr>
        <w:t>Main elements of program in place but very slow implementation</w:t>
      </w:r>
    </w:p>
    <w:p w:rsidR="00734BD7" w:rsidRPr="00734BD7" w:rsidRDefault="00734BD7" w:rsidP="00734BD7">
      <w:pPr>
        <w:numPr>
          <w:ilvl w:val="0"/>
          <w:numId w:val="182"/>
        </w:numPr>
        <w:rPr>
          <w:b/>
          <w:color w:val="000000"/>
        </w:rPr>
      </w:pPr>
      <w:r w:rsidRPr="00734BD7">
        <w:rPr>
          <w:b/>
          <w:color w:val="000000"/>
        </w:rPr>
        <w:t xml:space="preserve">Conservative government backed out but now is legally obligated to follow-up on </w:t>
      </w:r>
      <w:smartTag w:uri="urn:schemas-microsoft-com:office:smarttags" w:element="City">
        <w:smartTag w:uri="urn:schemas-microsoft-com:office:smarttags" w:element="place">
          <w:r w:rsidRPr="00734BD7">
            <w:rPr>
              <w:b/>
              <w:color w:val="000000"/>
            </w:rPr>
            <w:t>Kyoto</w:t>
          </w:r>
        </w:smartTag>
      </w:smartTag>
      <w:r w:rsidRPr="00734BD7">
        <w:rPr>
          <w:b/>
          <w:color w:val="000000"/>
        </w:rPr>
        <w:t xml:space="preserve"> commitments</w:t>
      </w:r>
    </w:p>
    <w:p w:rsidR="00734BD7" w:rsidRPr="00734BD7" w:rsidRDefault="00734BD7" w:rsidP="00734BD7">
      <w:pPr>
        <w:numPr>
          <w:ilvl w:val="0"/>
          <w:numId w:val="182"/>
        </w:numPr>
        <w:rPr>
          <w:b/>
          <w:color w:val="000000"/>
        </w:rPr>
      </w:pPr>
      <w:r w:rsidRPr="00734BD7">
        <w:rPr>
          <w:b/>
          <w:color w:val="000000"/>
        </w:rPr>
        <w:t xml:space="preserve">30% increase in CO2 emissions </w:t>
      </w:r>
    </w:p>
    <w:p w:rsidR="00734BD7" w:rsidRPr="00734BD7" w:rsidRDefault="00734BD7" w:rsidP="00734BD7">
      <w:pPr>
        <w:numPr>
          <w:ilvl w:val="0"/>
          <w:numId w:val="182"/>
        </w:numPr>
        <w:rPr>
          <w:b/>
          <w:color w:val="000000"/>
        </w:rPr>
      </w:pPr>
      <w:r w:rsidRPr="00734BD7">
        <w:rPr>
          <w:b/>
          <w:color w:val="000000"/>
        </w:rPr>
        <w:t xml:space="preserve">Problem owned by </w:t>
      </w:r>
      <w:proofErr w:type="spellStart"/>
      <w:r w:rsidRPr="00734BD7">
        <w:rPr>
          <w:b/>
          <w:color w:val="000000"/>
        </w:rPr>
        <w:t>GoC</w:t>
      </w:r>
      <w:proofErr w:type="spellEnd"/>
      <w:r w:rsidRPr="00734BD7">
        <w:rPr>
          <w:b/>
          <w:color w:val="000000"/>
        </w:rPr>
        <w:t>—many industries, governments, communities hiding in the weeds</w:t>
      </w:r>
    </w:p>
    <w:p w:rsidR="00734BD7" w:rsidRPr="00734BD7" w:rsidRDefault="00734BD7" w:rsidP="00734BD7">
      <w:pPr>
        <w:numPr>
          <w:ilvl w:val="0"/>
          <w:numId w:val="182"/>
        </w:numPr>
        <w:rPr>
          <w:b/>
          <w:color w:val="000000"/>
        </w:rPr>
      </w:pPr>
      <w:smartTag w:uri="urn:schemas-microsoft-com:office:smarttags" w:element="place">
        <w:r w:rsidRPr="00734BD7">
          <w:rPr>
            <w:b/>
            <w:color w:val="000000"/>
          </w:rPr>
          <w:t>Opportunity</w:t>
        </w:r>
      </w:smartTag>
      <w:r w:rsidRPr="00734BD7">
        <w:rPr>
          <w:b/>
          <w:color w:val="000000"/>
        </w:rPr>
        <w:t xml:space="preserve"> agenda elusive</w:t>
      </w:r>
    </w:p>
    <w:p w:rsidR="00734BD7" w:rsidRPr="00734BD7" w:rsidRDefault="00734BD7" w:rsidP="00734BD7">
      <w:pPr>
        <w:numPr>
          <w:ilvl w:val="0"/>
          <w:numId w:val="182"/>
        </w:numPr>
        <w:rPr>
          <w:b/>
          <w:color w:val="000000"/>
        </w:rPr>
      </w:pPr>
      <w:r w:rsidRPr="00734BD7">
        <w:rPr>
          <w:b/>
          <w:color w:val="000000"/>
        </w:rPr>
        <w:t>Strong criticism by Commissioner on Environment and Sustainable Development</w:t>
      </w:r>
    </w:p>
    <w:p w:rsidR="00734BD7" w:rsidRPr="00611070" w:rsidRDefault="00734BD7" w:rsidP="0002764E">
      <w:pPr>
        <w:rPr>
          <w:b/>
          <w:color w:val="FF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83"/>
        </w:numPr>
        <w:rPr>
          <w:b/>
          <w:color w:val="FF0000"/>
        </w:rPr>
      </w:pPr>
      <w:r w:rsidRPr="00611070">
        <w:rPr>
          <w:b/>
          <w:color w:val="FF0000"/>
        </w:rPr>
        <w:t>Climate change is real and already happening</w:t>
      </w:r>
    </w:p>
    <w:p w:rsidR="00734BD7" w:rsidRPr="00611070" w:rsidRDefault="00734BD7" w:rsidP="00734BD7">
      <w:pPr>
        <w:numPr>
          <w:ilvl w:val="0"/>
          <w:numId w:val="183"/>
        </w:numPr>
        <w:rPr>
          <w:b/>
          <w:color w:val="FF0000"/>
        </w:rPr>
      </w:pPr>
      <w:r w:rsidRPr="00611070">
        <w:rPr>
          <w:b/>
          <w:color w:val="FF0000"/>
        </w:rPr>
        <w:t>“greatest challenge to humanity this century”</w:t>
      </w:r>
    </w:p>
    <w:p w:rsidR="00734BD7" w:rsidRPr="00611070" w:rsidRDefault="00734BD7" w:rsidP="00734BD7">
      <w:pPr>
        <w:numPr>
          <w:ilvl w:val="0"/>
          <w:numId w:val="183"/>
        </w:numPr>
        <w:rPr>
          <w:b/>
          <w:color w:val="FF0000"/>
        </w:rPr>
      </w:pPr>
      <w:r w:rsidRPr="00611070">
        <w:rPr>
          <w:b/>
          <w:color w:val="FF0000"/>
        </w:rPr>
        <w:t xml:space="preserve">Global approach essential but </w:t>
      </w:r>
      <w:smartTag w:uri="urn:schemas-microsoft-com:office:smarttags" w:element="country-region">
        <w:smartTag w:uri="urn:schemas-microsoft-com:office:smarttags" w:element="place">
          <w:r w:rsidRPr="00611070">
            <w:rPr>
              <w:b/>
              <w:color w:val="FF0000"/>
            </w:rPr>
            <w:t>Canada</w:t>
          </w:r>
        </w:smartTag>
      </w:smartTag>
      <w:r w:rsidRPr="00611070">
        <w:rPr>
          <w:b/>
          <w:color w:val="FF0000"/>
        </w:rPr>
        <w:t xml:space="preserve"> not pulling its weight</w:t>
      </w:r>
    </w:p>
    <w:p w:rsidR="00734BD7" w:rsidRPr="00611070" w:rsidRDefault="00734BD7" w:rsidP="00734BD7">
      <w:pPr>
        <w:numPr>
          <w:ilvl w:val="0"/>
          <w:numId w:val="183"/>
        </w:numPr>
        <w:rPr>
          <w:b/>
          <w:color w:val="FF0000"/>
        </w:rPr>
      </w:pPr>
      <w:r w:rsidRPr="00611070">
        <w:rPr>
          <w:b/>
          <w:color w:val="FF0000"/>
        </w:rPr>
        <w:t xml:space="preserve">Technology is seen as being integral to combat climate change </w:t>
      </w:r>
    </w:p>
    <w:p w:rsidR="00734BD7" w:rsidRPr="00611070" w:rsidRDefault="00734BD7" w:rsidP="00734BD7">
      <w:pPr>
        <w:numPr>
          <w:ilvl w:val="0"/>
          <w:numId w:val="183"/>
        </w:numPr>
        <w:rPr>
          <w:b/>
          <w:color w:val="FF0000"/>
        </w:rPr>
      </w:pPr>
      <w:r w:rsidRPr="00611070">
        <w:rPr>
          <w:b/>
          <w:color w:val="FF0000"/>
        </w:rPr>
        <w:t>Full long-term consequences unknown</w:t>
      </w:r>
    </w:p>
    <w:p w:rsidR="00734BD7" w:rsidRDefault="00734BD7" w:rsidP="0002764E">
      <w:pPr>
        <w:rPr>
          <w:b/>
          <w:color w:val="000000"/>
        </w:rPr>
      </w:pPr>
    </w:p>
    <w:p w:rsidR="00734BD7" w:rsidRPr="00611070" w:rsidRDefault="00734BD7" w:rsidP="00734BD7">
      <w:pPr>
        <w:rPr>
          <w:b/>
          <w:color w:val="0000FF"/>
        </w:rPr>
      </w:pPr>
      <w:r w:rsidRPr="00611070">
        <w:rPr>
          <w:b/>
          <w:color w:val="0000FF"/>
        </w:rPr>
        <w:t>What are Biofuels?</w:t>
      </w:r>
    </w:p>
    <w:p w:rsidR="00734BD7" w:rsidRPr="00734BD7" w:rsidRDefault="00734BD7" w:rsidP="00734BD7">
      <w:pPr>
        <w:numPr>
          <w:ilvl w:val="0"/>
          <w:numId w:val="184"/>
        </w:numPr>
        <w:rPr>
          <w:b/>
          <w:color w:val="000000"/>
        </w:rPr>
      </w:pPr>
      <w:r w:rsidRPr="00734BD7">
        <w:rPr>
          <w:b/>
          <w:color w:val="000000"/>
        </w:rPr>
        <w:t>Fuel produced from biomass</w:t>
      </w:r>
    </w:p>
    <w:p w:rsidR="00734BD7" w:rsidRPr="00734BD7" w:rsidRDefault="00734BD7" w:rsidP="00734BD7">
      <w:pPr>
        <w:numPr>
          <w:ilvl w:val="0"/>
          <w:numId w:val="184"/>
        </w:numPr>
        <w:rPr>
          <w:b/>
          <w:color w:val="000000"/>
        </w:rPr>
      </w:pPr>
      <w:r w:rsidRPr="00734BD7">
        <w:rPr>
          <w:b/>
          <w:color w:val="000000"/>
        </w:rPr>
        <w:t>Two main biofuels</w:t>
      </w:r>
    </w:p>
    <w:p w:rsidR="00734BD7" w:rsidRPr="00734BD7" w:rsidRDefault="00734BD7" w:rsidP="00734BD7">
      <w:pPr>
        <w:numPr>
          <w:ilvl w:val="1"/>
          <w:numId w:val="184"/>
        </w:numPr>
        <w:rPr>
          <w:b/>
          <w:color w:val="000000"/>
        </w:rPr>
      </w:pPr>
      <w:r w:rsidRPr="00734BD7">
        <w:rPr>
          <w:b/>
          <w:color w:val="000000"/>
        </w:rPr>
        <w:t>Biodiesel</w:t>
      </w:r>
    </w:p>
    <w:p w:rsidR="00734BD7" w:rsidRPr="00734BD7" w:rsidRDefault="00734BD7" w:rsidP="00734BD7">
      <w:pPr>
        <w:numPr>
          <w:ilvl w:val="2"/>
          <w:numId w:val="184"/>
        </w:numPr>
        <w:rPr>
          <w:b/>
          <w:color w:val="000000"/>
        </w:rPr>
      </w:pPr>
      <w:r w:rsidRPr="00734BD7">
        <w:rPr>
          <w:b/>
          <w:color w:val="000000"/>
        </w:rPr>
        <w:t>Similar to conventional fossil fuel</w:t>
      </w:r>
    </w:p>
    <w:p w:rsidR="00734BD7" w:rsidRPr="00734BD7" w:rsidRDefault="00734BD7" w:rsidP="00734BD7">
      <w:pPr>
        <w:numPr>
          <w:ilvl w:val="2"/>
          <w:numId w:val="184"/>
        </w:numPr>
        <w:rPr>
          <w:b/>
          <w:color w:val="000000"/>
        </w:rPr>
      </w:pPr>
      <w:r w:rsidRPr="00734BD7">
        <w:rPr>
          <w:b/>
          <w:color w:val="000000"/>
        </w:rPr>
        <w:t xml:space="preserve">Vegetable oil, animal oil/fats, tallow and waste cooking oil </w:t>
      </w:r>
    </w:p>
    <w:p w:rsidR="00734BD7" w:rsidRPr="00734BD7" w:rsidRDefault="00734BD7" w:rsidP="00734BD7">
      <w:pPr>
        <w:numPr>
          <w:ilvl w:val="1"/>
          <w:numId w:val="184"/>
        </w:numPr>
        <w:rPr>
          <w:b/>
          <w:color w:val="000000"/>
        </w:rPr>
      </w:pPr>
      <w:r w:rsidRPr="00734BD7">
        <w:rPr>
          <w:b/>
          <w:color w:val="000000"/>
        </w:rPr>
        <w:t xml:space="preserve">Bioethanol </w:t>
      </w:r>
    </w:p>
    <w:p w:rsidR="00734BD7" w:rsidRPr="00734BD7" w:rsidRDefault="00734BD7" w:rsidP="00734BD7">
      <w:pPr>
        <w:numPr>
          <w:ilvl w:val="2"/>
          <w:numId w:val="184"/>
        </w:numPr>
        <w:rPr>
          <w:b/>
          <w:color w:val="000000"/>
        </w:rPr>
      </w:pPr>
      <w:r w:rsidRPr="00734BD7">
        <w:rPr>
          <w:b/>
          <w:color w:val="000000"/>
        </w:rPr>
        <w:t xml:space="preserve">Petro substitute for vehicles </w:t>
      </w:r>
    </w:p>
    <w:p w:rsidR="00734BD7" w:rsidRPr="00734BD7" w:rsidRDefault="00734BD7" w:rsidP="00734BD7">
      <w:pPr>
        <w:numPr>
          <w:ilvl w:val="2"/>
          <w:numId w:val="184"/>
        </w:numPr>
        <w:rPr>
          <w:b/>
          <w:color w:val="000000"/>
        </w:rPr>
      </w:pPr>
      <w:r w:rsidRPr="00734BD7">
        <w:rPr>
          <w:b/>
          <w:color w:val="000000"/>
        </w:rPr>
        <w:t>Sugar fermentation</w:t>
      </w:r>
    </w:p>
    <w:p w:rsidR="00734BD7" w:rsidRPr="00734BD7" w:rsidRDefault="00734BD7" w:rsidP="00734BD7">
      <w:pPr>
        <w:numPr>
          <w:ilvl w:val="1"/>
          <w:numId w:val="184"/>
        </w:numPr>
        <w:rPr>
          <w:b/>
          <w:color w:val="000000"/>
        </w:rPr>
      </w:pPr>
      <w:r w:rsidRPr="00734BD7">
        <w:rPr>
          <w:b/>
          <w:color w:val="000000"/>
        </w:rPr>
        <w:t>Methane from anaerobic decomposition of organic materials</w:t>
      </w:r>
    </w:p>
    <w:p w:rsidR="00734BD7" w:rsidRPr="00611070" w:rsidRDefault="00734BD7" w:rsidP="0002764E">
      <w:pPr>
        <w:rPr>
          <w:b/>
          <w:color w:val="0000FF"/>
        </w:rPr>
      </w:pPr>
      <w:r>
        <w:rPr>
          <w:b/>
          <w:color w:val="000000"/>
        </w:rPr>
        <w:br w:type="page"/>
      </w:r>
    </w:p>
    <w:p w:rsidR="00734BD7" w:rsidRPr="00611070" w:rsidRDefault="00734BD7" w:rsidP="00734BD7">
      <w:pPr>
        <w:rPr>
          <w:b/>
          <w:color w:val="0000FF"/>
        </w:rPr>
      </w:pPr>
      <w:r w:rsidRPr="00611070">
        <w:rPr>
          <w:b/>
          <w:color w:val="0000FF"/>
        </w:rPr>
        <w:lastRenderedPageBreak/>
        <w:t>The Role Biofuels Can Play</w:t>
      </w:r>
    </w:p>
    <w:p w:rsidR="00734BD7" w:rsidRPr="00734BD7" w:rsidRDefault="00734BD7" w:rsidP="00734BD7">
      <w:pPr>
        <w:numPr>
          <w:ilvl w:val="0"/>
          <w:numId w:val="185"/>
        </w:numPr>
        <w:rPr>
          <w:b/>
          <w:color w:val="000000"/>
        </w:rPr>
      </w:pPr>
      <w:r w:rsidRPr="00734BD7">
        <w:rPr>
          <w:b/>
          <w:color w:val="000000"/>
        </w:rPr>
        <w:t>Burning fossil carbon adds GHG to the atmosphere, whereas burning biofuels like wood, straw, and dung does not</w:t>
      </w:r>
    </w:p>
    <w:p w:rsidR="00734BD7" w:rsidRPr="00734BD7" w:rsidRDefault="00734BD7" w:rsidP="00734BD7">
      <w:pPr>
        <w:numPr>
          <w:ilvl w:val="0"/>
          <w:numId w:val="185"/>
        </w:numPr>
        <w:rPr>
          <w:b/>
          <w:color w:val="000000"/>
        </w:rPr>
      </w:pPr>
      <w:r w:rsidRPr="00734BD7">
        <w:rPr>
          <w:b/>
          <w:color w:val="000000"/>
        </w:rPr>
        <w:t xml:space="preserve">Can replace and/or complement fossil fuels </w:t>
      </w:r>
    </w:p>
    <w:p w:rsidR="00734BD7" w:rsidRPr="00734BD7" w:rsidRDefault="00734BD7" w:rsidP="00734BD7">
      <w:pPr>
        <w:numPr>
          <w:ilvl w:val="0"/>
          <w:numId w:val="185"/>
        </w:numPr>
        <w:rPr>
          <w:b/>
          <w:color w:val="000000"/>
        </w:rPr>
      </w:pPr>
      <w:r w:rsidRPr="00734BD7">
        <w:rPr>
          <w:b/>
          <w:color w:val="000000"/>
        </w:rPr>
        <w:t>Renewable source of energy</w:t>
      </w:r>
    </w:p>
    <w:p w:rsidR="00734BD7" w:rsidRDefault="00734BD7" w:rsidP="0002764E">
      <w:pPr>
        <w:rPr>
          <w:b/>
          <w:color w:val="000000"/>
        </w:rPr>
      </w:pPr>
    </w:p>
    <w:p w:rsidR="00734BD7" w:rsidRPr="00611070" w:rsidRDefault="00734BD7" w:rsidP="00734BD7">
      <w:pPr>
        <w:rPr>
          <w:b/>
          <w:color w:val="0000FF"/>
        </w:rPr>
      </w:pPr>
      <w:r w:rsidRPr="00611070">
        <w:rPr>
          <w:b/>
          <w:color w:val="0000FF"/>
        </w:rPr>
        <w:t>Ethanol Production Processes</w:t>
      </w:r>
    </w:p>
    <w:p w:rsidR="00734BD7" w:rsidRPr="00734BD7" w:rsidRDefault="00734BD7" w:rsidP="00734BD7">
      <w:pPr>
        <w:numPr>
          <w:ilvl w:val="0"/>
          <w:numId w:val="186"/>
        </w:numPr>
        <w:rPr>
          <w:b/>
          <w:color w:val="000000"/>
        </w:rPr>
      </w:pPr>
      <w:r w:rsidRPr="00734BD7">
        <w:rPr>
          <w:b/>
          <w:color w:val="000000"/>
        </w:rPr>
        <w:t>Corn starch ferments to produce ethanol (moonshine) and is distilled to give gas pump grade</w:t>
      </w:r>
    </w:p>
    <w:p w:rsidR="00734BD7" w:rsidRPr="00734BD7" w:rsidRDefault="00734BD7" w:rsidP="00734BD7">
      <w:pPr>
        <w:numPr>
          <w:ilvl w:val="0"/>
          <w:numId w:val="186"/>
        </w:numPr>
        <w:rPr>
          <w:b/>
          <w:color w:val="000000"/>
        </w:rPr>
      </w:pPr>
      <w:r w:rsidRPr="00734BD7">
        <w:rPr>
          <w:b/>
          <w:color w:val="000000"/>
        </w:rPr>
        <w:t>Life cycle analysis</w:t>
      </w:r>
    </w:p>
    <w:p w:rsidR="00734BD7" w:rsidRPr="00734BD7" w:rsidRDefault="00734BD7" w:rsidP="00734BD7">
      <w:pPr>
        <w:numPr>
          <w:ilvl w:val="1"/>
          <w:numId w:val="186"/>
        </w:numPr>
        <w:rPr>
          <w:b/>
          <w:color w:val="000000"/>
        </w:rPr>
      </w:pPr>
      <w:r w:rsidRPr="00734BD7">
        <w:rPr>
          <w:b/>
          <w:color w:val="000000"/>
        </w:rPr>
        <w:t>ploughing, fertilizer, pesticides, transportation, processing, distillation, distribution, blending</w:t>
      </w:r>
    </w:p>
    <w:p w:rsidR="00734BD7" w:rsidRPr="00734BD7" w:rsidRDefault="00734BD7" w:rsidP="00734BD7">
      <w:pPr>
        <w:numPr>
          <w:ilvl w:val="0"/>
          <w:numId w:val="186"/>
        </w:numPr>
        <w:rPr>
          <w:b/>
          <w:color w:val="000000"/>
        </w:rPr>
      </w:pPr>
      <w:r w:rsidRPr="00734BD7">
        <w:rPr>
          <w:b/>
          <w:color w:val="000000"/>
        </w:rPr>
        <w:t>Market influences</w:t>
      </w:r>
    </w:p>
    <w:p w:rsidR="00734BD7" w:rsidRPr="00734BD7" w:rsidRDefault="00734BD7" w:rsidP="00734BD7">
      <w:pPr>
        <w:numPr>
          <w:ilvl w:val="1"/>
          <w:numId w:val="186"/>
        </w:numPr>
        <w:rPr>
          <w:b/>
          <w:color w:val="000000"/>
        </w:rPr>
      </w:pPr>
      <w:r w:rsidRPr="00734BD7">
        <w:rPr>
          <w:b/>
          <w:color w:val="000000"/>
        </w:rPr>
        <w:t>cost, taxes, subsidies</w:t>
      </w:r>
    </w:p>
    <w:p w:rsidR="00734BD7" w:rsidRDefault="00734BD7" w:rsidP="0002764E">
      <w:pPr>
        <w:rPr>
          <w:b/>
          <w:color w:val="000000"/>
        </w:rPr>
      </w:pPr>
    </w:p>
    <w:p w:rsidR="00734BD7" w:rsidRPr="00611070" w:rsidRDefault="00734BD7" w:rsidP="00734BD7">
      <w:pPr>
        <w:rPr>
          <w:b/>
          <w:color w:val="0000FF"/>
        </w:rPr>
      </w:pPr>
      <w:r w:rsidRPr="00611070">
        <w:rPr>
          <w:b/>
          <w:color w:val="0000FF"/>
        </w:rPr>
        <w:t>Cellulose Ethanol</w:t>
      </w:r>
    </w:p>
    <w:p w:rsidR="00734BD7" w:rsidRPr="00734BD7" w:rsidRDefault="00734BD7" w:rsidP="00734BD7">
      <w:pPr>
        <w:numPr>
          <w:ilvl w:val="0"/>
          <w:numId w:val="187"/>
        </w:numPr>
        <w:rPr>
          <w:b/>
          <w:color w:val="000000"/>
        </w:rPr>
      </w:pPr>
      <w:r w:rsidRPr="00734BD7">
        <w:rPr>
          <w:b/>
          <w:color w:val="000000"/>
        </w:rPr>
        <w:t xml:space="preserve">Made from the non-food portion of renewable feedstocks such as cereal straws </w:t>
      </w:r>
    </w:p>
    <w:p w:rsidR="00734BD7" w:rsidRPr="00734BD7" w:rsidRDefault="00734BD7" w:rsidP="00734BD7">
      <w:pPr>
        <w:numPr>
          <w:ilvl w:val="0"/>
          <w:numId w:val="187"/>
        </w:numPr>
        <w:rPr>
          <w:b/>
          <w:color w:val="000000"/>
        </w:rPr>
      </w:pPr>
      <w:r w:rsidRPr="00734BD7">
        <w:rPr>
          <w:b/>
          <w:color w:val="000000"/>
        </w:rPr>
        <w:t xml:space="preserve">Enzymes break down cellulose to sugars </w:t>
      </w:r>
    </w:p>
    <w:p w:rsidR="00734BD7" w:rsidRPr="00734BD7" w:rsidRDefault="00734BD7" w:rsidP="00734BD7">
      <w:pPr>
        <w:numPr>
          <w:ilvl w:val="0"/>
          <w:numId w:val="187"/>
        </w:numPr>
        <w:rPr>
          <w:b/>
          <w:color w:val="000000"/>
        </w:rPr>
      </w:pPr>
      <w:r w:rsidRPr="00734BD7">
        <w:rPr>
          <w:b/>
          <w:color w:val="000000"/>
        </w:rPr>
        <w:t>Life cycle analysis gives GHG reduction advantage to cellulosic ethanol</w:t>
      </w:r>
    </w:p>
    <w:p w:rsidR="00734BD7" w:rsidRPr="00734BD7" w:rsidRDefault="00734BD7" w:rsidP="00734BD7">
      <w:pPr>
        <w:numPr>
          <w:ilvl w:val="0"/>
          <w:numId w:val="187"/>
        </w:numPr>
        <w:rPr>
          <w:b/>
          <w:color w:val="000000"/>
        </w:rPr>
      </w:pPr>
      <w:r w:rsidRPr="00734BD7">
        <w:rPr>
          <w:b/>
          <w:color w:val="000000"/>
        </w:rPr>
        <w:t>Can be used in today’s cars</w:t>
      </w:r>
    </w:p>
    <w:p w:rsidR="00734BD7" w:rsidRPr="00734BD7" w:rsidRDefault="00734BD7" w:rsidP="00734BD7">
      <w:pPr>
        <w:numPr>
          <w:ilvl w:val="1"/>
          <w:numId w:val="187"/>
        </w:numPr>
        <w:rPr>
          <w:b/>
          <w:color w:val="000000"/>
        </w:rPr>
      </w:pPr>
      <w:r w:rsidRPr="00734BD7">
        <w:rPr>
          <w:b/>
          <w:color w:val="000000"/>
        </w:rPr>
        <w:t xml:space="preserve">All North American automotive manufacturers warrant the use of 10 percent ethanol blends </w:t>
      </w:r>
    </w:p>
    <w:p w:rsidR="00734BD7" w:rsidRPr="00734BD7" w:rsidRDefault="00734BD7" w:rsidP="00734BD7">
      <w:pPr>
        <w:numPr>
          <w:ilvl w:val="1"/>
          <w:numId w:val="187"/>
        </w:numPr>
        <w:rPr>
          <w:b/>
          <w:color w:val="000000"/>
        </w:rPr>
      </w:pPr>
      <w:r w:rsidRPr="00734BD7">
        <w:rPr>
          <w:b/>
          <w:color w:val="000000"/>
        </w:rPr>
        <w:t xml:space="preserve">DaimlerChrysler and General Motors flexible fuel cars are designed to use any ethanol up to 85% </w:t>
      </w:r>
    </w:p>
    <w:p w:rsidR="00734BD7" w:rsidRDefault="00734BD7" w:rsidP="0002764E">
      <w:pPr>
        <w:rPr>
          <w:b/>
          <w:color w:val="000000"/>
        </w:rPr>
      </w:pPr>
    </w:p>
    <w:p w:rsidR="00734BD7" w:rsidRPr="00611070" w:rsidRDefault="00734BD7" w:rsidP="00734BD7">
      <w:pPr>
        <w:rPr>
          <w:b/>
          <w:color w:val="0000FF"/>
        </w:rPr>
      </w:pPr>
      <w:proofErr w:type="spellStart"/>
      <w:r w:rsidRPr="00611070">
        <w:rPr>
          <w:b/>
          <w:color w:val="0000FF"/>
        </w:rPr>
        <w:t>Iogen</w:t>
      </w:r>
      <w:proofErr w:type="spellEnd"/>
      <w:r w:rsidRPr="00611070">
        <w:rPr>
          <w:b/>
          <w:color w:val="0000FF"/>
        </w:rPr>
        <w:t xml:space="preserve"> Technology</w:t>
      </w:r>
    </w:p>
    <w:p w:rsidR="00734BD7" w:rsidRPr="00734BD7" w:rsidRDefault="00734BD7" w:rsidP="00734BD7">
      <w:pPr>
        <w:numPr>
          <w:ilvl w:val="0"/>
          <w:numId w:val="188"/>
        </w:numPr>
        <w:rPr>
          <w:b/>
          <w:color w:val="000000"/>
        </w:rPr>
      </w:pPr>
      <w:r w:rsidRPr="00734BD7">
        <w:rPr>
          <w:b/>
          <w:color w:val="000000"/>
        </w:rPr>
        <w:t>Combination of thermal, chemical and biochemical techniques</w:t>
      </w:r>
    </w:p>
    <w:p w:rsidR="00734BD7" w:rsidRPr="00734BD7" w:rsidRDefault="00734BD7" w:rsidP="00734BD7">
      <w:pPr>
        <w:numPr>
          <w:ilvl w:val="0"/>
          <w:numId w:val="188"/>
        </w:numPr>
        <w:rPr>
          <w:b/>
          <w:color w:val="000000"/>
        </w:rPr>
      </w:pPr>
      <w:r w:rsidRPr="00734BD7">
        <w:rPr>
          <w:b/>
          <w:color w:val="000000"/>
        </w:rPr>
        <w:t xml:space="preserve">Yield is more than 340 </w:t>
      </w:r>
      <w:proofErr w:type="spellStart"/>
      <w:r w:rsidRPr="00734BD7">
        <w:rPr>
          <w:b/>
          <w:color w:val="000000"/>
        </w:rPr>
        <w:t>litres</w:t>
      </w:r>
      <w:proofErr w:type="spellEnd"/>
      <w:r w:rsidRPr="00734BD7">
        <w:rPr>
          <w:b/>
          <w:color w:val="000000"/>
        </w:rPr>
        <w:t xml:space="preserve"> per </w:t>
      </w:r>
      <w:proofErr w:type="spellStart"/>
      <w:r w:rsidRPr="00734BD7">
        <w:rPr>
          <w:b/>
          <w:color w:val="000000"/>
        </w:rPr>
        <w:t>tonne</w:t>
      </w:r>
      <w:proofErr w:type="spellEnd"/>
      <w:r w:rsidRPr="00734BD7">
        <w:rPr>
          <w:b/>
          <w:color w:val="000000"/>
        </w:rPr>
        <w:t xml:space="preserve"> of </w:t>
      </w:r>
      <w:proofErr w:type="spellStart"/>
      <w:r w:rsidRPr="00734BD7">
        <w:rPr>
          <w:b/>
          <w:color w:val="000000"/>
        </w:rPr>
        <w:t>fibre</w:t>
      </w:r>
      <w:proofErr w:type="spellEnd"/>
    </w:p>
    <w:p w:rsidR="00734BD7" w:rsidRPr="00734BD7" w:rsidRDefault="00734BD7" w:rsidP="00734BD7">
      <w:pPr>
        <w:numPr>
          <w:ilvl w:val="0"/>
          <w:numId w:val="188"/>
        </w:numPr>
        <w:rPr>
          <w:b/>
          <w:color w:val="000000"/>
        </w:rPr>
      </w:pPr>
      <w:r w:rsidRPr="00734BD7">
        <w:rPr>
          <w:b/>
          <w:color w:val="000000"/>
        </w:rPr>
        <w:t xml:space="preserve">Lignin in the plant </w:t>
      </w:r>
      <w:proofErr w:type="spellStart"/>
      <w:r w:rsidRPr="00734BD7">
        <w:rPr>
          <w:b/>
          <w:color w:val="000000"/>
        </w:rPr>
        <w:t>fibre</w:t>
      </w:r>
      <w:proofErr w:type="spellEnd"/>
      <w:r w:rsidRPr="00734BD7">
        <w:rPr>
          <w:b/>
          <w:color w:val="000000"/>
        </w:rPr>
        <w:t xml:space="preserve"> is used to drive the process by generating steam and electricity, thus eliminating the need for fossil CO2 sources such as coal or natural gas</w:t>
      </w:r>
    </w:p>
    <w:p w:rsidR="00734BD7" w:rsidRDefault="00734BD7" w:rsidP="0002764E">
      <w:pPr>
        <w:rPr>
          <w:b/>
          <w:color w:val="000000"/>
        </w:rPr>
      </w:pPr>
    </w:p>
    <w:p w:rsidR="00734BD7" w:rsidRPr="00611070" w:rsidRDefault="00734BD7" w:rsidP="00734BD7">
      <w:pPr>
        <w:rPr>
          <w:b/>
          <w:color w:val="0000FF"/>
        </w:rPr>
      </w:pPr>
      <w:r w:rsidRPr="00611070">
        <w:rPr>
          <w:b/>
          <w:color w:val="0000FF"/>
        </w:rPr>
        <w:t>Biofuels – The Down Side</w:t>
      </w:r>
    </w:p>
    <w:p w:rsidR="00734BD7" w:rsidRPr="00734BD7" w:rsidRDefault="00734BD7" w:rsidP="00734BD7">
      <w:pPr>
        <w:numPr>
          <w:ilvl w:val="0"/>
          <w:numId w:val="189"/>
        </w:numPr>
        <w:rPr>
          <w:b/>
          <w:color w:val="000000"/>
        </w:rPr>
      </w:pPr>
      <w:r w:rsidRPr="00734BD7">
        <w:rPr>
          <w:b/>
          <w:color w:val="000000"/>
        </w:rPr>
        <w:t>Planting of biofuel crops uses up land that could be used to grow food</w:t>
      </w:r>
    </w:p>
    <w:p w:rsidR="00734BD7" w:rsidRPr="00734BD7" w:rsidRDefault="00734BD7" w:rsidP="00734BD7">
      <w:pPr>
        <w:numPr>
          <w:ilvl w:val="1"/>
          <w:numId w:val="189"/>
        </w:numPr>
        <w:rPr>
          <w:b/>
          <w:color w:val="000000"/>
        </w:rPr>
      </w:pPr>
      <w:r w:rsidRPr="00734BD7">
        <w:rPr>
          <w:b/>
          <w:color w:val="000000"/>
        </w:rPr>
        <w:t>Drives up the price of food</w:t>
      </w:r>
    </w:p>
    <w:p w:rsidR="00734BD7" w:rsidRPr="00734BD7" w:rsidRDefault="00734BD7" w:rsidP="00734BD7">
      <w:pPr>
        <w:numPr>
          <w:ilvl w:val="1"/>
          <w:numId w:val="189"/>
        </w:numPr>
        <w:rPr>
          <w:b/>
          <w:color w:val="000000"/>
        </w:rPr>
      </w:pPr>
      <w:r w:rsidRPr="00734BD7">
        <w:rPr>
          <w:b/>
          <w:color w:val="000000"/>
        </w:rPr>
        <w:t>Contributes to destruction of forests and other habitat</w:t>
      </w:r>
    </w:p>
    <w:p w:rsidR="00734BD7" w:rsidRPr="00734BD7" w:rsidRDefault="00734BD7" w:rsidP="00734BD7">
      <w:pPr>
        <w:numPr>
          <w:ilvl w:val="0"/>
          <w:numId w:val="189"/>
        </w:numPr>
        <w:rPr>
          <w:b/>
          <w:color w:val="000000"/>
        </w:rPr>
      </w:pPr>
      <w:r w:rsidRPr="00734BD7">
        <w:rPr>
          <w:b/>
          <w:color w:val="000000"/>
        </w:rPr>
        <w:t>Can disrupt the energy and nutrient cycle of an ecosystem by removing all byproducts</w:t>
      </w:r>
    </w:p>
    <w:p w:rsidR="00734BD7" w:rsidRPr="00734BD7" w:rsidRDefault="00734BD7" w:rsidP="00734BD7">
      <w:pPr>
        <w:numPr>
          <w:ilvl w:val="0"/>
          <w:numId w:val="189"/>
        </w:numPr>
        <w:rPr>
          <w:b/>
          <w:color w:val="000000"/>
        </w:rPr>
      </w:pPr>
      <w:r w:rsidRPr="00734BD7">
        <w:rPr>
          <w:b/>
          <w:color w:val="000000"/>
        </w:rPr>
        <w:t>Some biofuels are better than others</w:t>
      </w:r>
    </w:p>
    <w:p w:rsidR="00734BD7" w:rsidRPr="00734BD7" w:rsidRDefault="00734BD7" w:rsidP="00734BD7">
      <w:pPr>
        <w:numPr>
          <w:ilvl w:val="1"/>
          <w:numId w:val="189"/>
        </w:numPr>
        <w:rPr>
          <w:b/>
          <w:color w:val="000000"/>
        </w:rPr>
      </w:pPr>
      <w:r w:rsidRPr="00734BD7">
        <w:rPr>
          <w:b/>
          <w:color w:val="000000"/>
        </w:rPr>
        <w:t>Some biofuel crops use little water and can be grown on marginal land (i.e. switch grass)</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90"/>
        </w:numPr>
        <w:rPr>
          <w:b/>
          <w:color w:val="FF0000"/>
        </w:rPr>
      </w:pPr>
      <w:r w:rsidRPr="00611070">
        <w:rPr>
          <w:b/>
          <w:color w:val="FF0000"/>
        </w:rPr>
        <w:t>Fuels are a large contributor to greenhouse gases</w:t>
      </w:r>
    </w:p>
    <w:p w:rsidR="00734BD7" w:rsidRPr="00611070" w:rsidRDefault="00734BD7" w:rsidP="00734BD7">
      <w:pPr>
        <w:numPr>
          <w:ilvl w:val="0"/>
          <w:numId w:val="190"/>
        </w:numPr>
        <w:rPr>
          <w:b/>
          <w:color w:val="FF0000"/>
        </w:rPr>
      </w:pPr>
      <w:r w:rsidRPr="00611070">
        <w:rPr>
          <w:b/>
          <w:color w:val="FF0000"/>
        </w:rPr>
        <w:t>Biofuels are an important less carbon-intense energy source, but also have some drawbacks</w:t>
      </w:r>
    </w:p>
    <w:p w:rsidR="00734BD7" w:rsidRPr="00611070" w:rsidRDefault="00734BD7" w:rsidP="00734BD7">
      <w:pPr>
        <w:numPr>
          <w:ilvl w:val="0"/>
          <w:numId w:val="190"/>
        </w:numPr>
        <w:rPr>
          <w:b/>
          <w:color w:val="FF0000"/>
        </w:rPr>
      </w:pPr>
      <w:r w:rsidRPr="00611070">
        <w:rPr>
          <w:b/>
          <w:color w:val="FF0000"/>
        </w:rPr>
        <w:t>As technology and crop choice improves, has significant potential to be an important part of the worlds future energy mix</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lastRenderedPageBreak/>
        <w:t>What are POPs?</w:t>
      </w:r>
    </w:p>
    <w:p w:rsidR="00734BD7" w:rsidRPr="00734BD7" w:rsidRDefault="00734BD7" w:rsidP="00734BD7">
      <w:pPr>
        <w:numPr>
          <w:ilvl w:val="0"/>
          <w:numId w:val="191"/>
        </w:numPr>
        <w:rPr>
          <w:b/>
          <w:color w:val="000000"/>
        </w:rPr>
      </w:pPr>
      <w:r w:rsidRPr="00734BD7">
        <w:rPr>
          <w:b/>
          <w:color w:val="000000"/>
        </w:rPr>
        <w:t>Chemical substances that persist in the environment</w:t>
      </w:r>
    </w:p>
    <w:p w:rsidR="00734BD7" w:rsidRPr="00734BD7" w:rsidRDefault="00734BD7" w:rsidP="00734BD7">
      <w:pPr>
        <w:numPr>
          <w:ilvl w:val="0"/>
          <w:numId w:val="191"/>
        </w:numPr>
        <w:rPr>
          <w:b/>
          <w:color w:val="000000"/>
        </w:rPr>
      </w:pPr>
      <w:r w:rsidRPr="00734BD7">
        <w:rPr>
          <w:b/>
          <w:color w:val="000000"/>
        </w:rPr>
        <w:t>Accumulate in the fatty tissue of living organisms</w:t>
      </w:r>
    </w:p>
    <w:p w:rsidR="00734BD7" w:rsidRPr="00734BD7" w:rsidRDefault="00734BD7" w:rsidP="00734BD7">
      <w:pPr>
        <w:numPr>
          <w:ilvl w:val="0"/>
          <w:numId w:val="191"/>
        </w:numPr>
        <w:rPr>
          <w:b/>
          <w:color w:val="000000"/>
        </w:rPr>
      </w:pPr>
      <w:proofErr w:type="spellStart"/>
      <w:r w:rsidRPr="00734BD7">
        <w:rPr>
          <w:b/>
          <w:color w:val="000000"/>
        </w:rPr>
        <w:t>Bioaccumulate</w:t>
      </w:r>
      <w:proofErr w:type="spellEnd"/>
      <w:r w:rsidRPr="00734BD7">
        <w:rPr>
          <w:b/>
          <w:color w:val="000000"/>
        </w:rPr>
        <w:t xml:space="preserve"> through the food web</w:t>
      </w:r>
    </w:p>
    <w:p w:rsidR="00734BD7" w:rsidRPr="00734BD7" w:rsidRDefault="00734BD7" w:rsidP="00734BD7">
      <w:pPr>
        <w:numPr>
          <w:ilvl w:val="0"/>
          <w:numId w:val="191"/>
        </w:numPr>
        <w:rPr>
          <w:b/>
          <w:color w:val="000000"/>
        </w:rPr>
      </w:pPr>
      <w:r w:rsidRPr="00734BD7">
        <w:rPr>
          <w:b/>
          <w:color w:val="000000"/>
        </w:rPr>
        <w:t>Become widely distributed geographically</w:t>
      </w:r>
    </w:p>
    <w:p w:rsidR="00734BD7" w:rsidRDefault="00734BD7" w:rsidP="00734BD7">
      <w:pPr>
        <w:numPr>
          <w:ilvl w:val="0"/>
          <w:numId w:val="191"/>
        </w:numPr>
        <w:rPr>
          <w:b/>
          <w:color w:val="000000"/>
        </w:rPr>
      </w:pPr>
      <w:r w:rsidRPr="00734BD7">
        <w:rPr>
          <w:b/>
          <w:color w:val="000000"/>
        </w:rPr>
        <w:t xml:space="preserve">Adverse effects on human health and the environment </w:t>
      </w:r>
    </w:p>
    <w:p w:rsidR="00734BD7" w:rsidRPr="00734BD7" w:rsidRDefault="00734BD7" w:rsidP="00734BD7">
      <w:pPr>
        <w:ind w:left="360"/>
        <w:rPr>
          <w:b/>
          <w:color w:val="000000"/>
        </w:rPr>
      </w:pPr>
    </w:p>
    <w:p w:rsidR="00734BD7" w:rsidRPr="00611070" w:rsidRDefault="00734BD7" w:rsidP="00734BD7">
      <w:pPr>
        <w:rPr>
          <w:b/>
          <w:color w:val="0000FF"/>
        </w:rPr>
      </w:pPr>
      <w:r w:rsidRPr="00611070">
        <w:rPr>
          <w:b/>
          <w:color w:val="0000FF"/>
        </w:rPr>
        <w:t>Why Does This Matter?</w:t>
      </w:r>
    </w:p>
    <w:p w:rsidR="00734BD7" w:rsidRPr="00734BD7" w:rsidRDefault="00734BD7" w:rsidP="00734BD7">
      <w:pPr>
        <w:numPr>
          <w:ilvl w:val="0"/>
          <w:numId w:val="192"/>
        </w:numPr>
        <w:rPr>
          <w:b/>
          <w:color w:val="000000"/>
        </w:rPr>
      </w:pPr>
      <w:r w:rsidRPr="00734BD7">
        <w:rPr>
          <w:b/>
          <w:color w:val="000000"/>
        </w:rPr>
        <w:t>Build up in food chain</w:t>
      </w:r>
    </w:p>
    <w:p w:rsidR="00734BD7" w:rsidRPr="00734BD7" w:rsidRDefault="00734BD7" w:rsidP="00734BD7">
      <w:pPr>
        <w:numPr>
          <w:ilvl w:val="0"/>
          <w:numId w:val="192"/>
        </w:numPr>
        <w:rPr>
          <w:b/>
          <w:color w:val="000000"/>
        </w:rPr>
      </w:pPr>
      <w:r w:rsidRPr="00734BD7">
        <w:rPr>
          <w:b/>
          <w:color w:val="000000"/>
        </w:rPr>
        <w:t>Birth deformities</w:t>
      </w:r>
    </w:p>
    <w:p w:rsidR="00734BD7" w:rsidRPr="00734BD7" w:rsidRDefault="00734BD7" w:rsidP="00734BD7">
      <w:pPr>
        <w:numPr>
          <w:ilvl w:val="0"/>
          <w:numId w:val="192"/>
        </w:numPr>
        <w:rPr>
          <w:b/>
          <w:color w:val="000000"/>
        </w:rPr>
      </w:pPr>
      <w:r w:rsidRPr="00734BD7">
        <w:rPr>
          <w:b/>
          <w:color w:val="000000"/>
        </w:rPr>
        <w:t>Cancer</w:t>
      </w:r>
    </w:p>
    <w:p w:rsidR="00734BD7" w:rsidRPr="00734BD7" w:rsidRDefault="00734BD7" w:rsidP="00734BD7">
      <w:pPr>
        <w:numPr>
          <w:ilvl w:val="0"/>
          <w:numId w:val="192"/>
        </w:numPr>
        <w:rPr>
          <w:b/>
          <w:color w:val="000000"/>
        </w:rPr>
      </w:pPr>
      <w:proofErr w:type="spellStart"/>
      <w:r w:rsidRPr="00734BD7">
        <w:rPr>
          <w:b/>
          <w:color w:val="000000"/>
        </w:rPr>
        <w:t>Behavioural</w:t>
      </w:r>
      <w:proofErr w:type="spellEnd"/>
      <w:r w:rsidRPr="00734BD7">
        <w:rPr>
          <w:b/>
          <w:color w:val="000000"/>
        </w:rPr>
        <w:t xml:space="preserve"> change</w:t>
      </w:r>
    </w:p>
    <w:p w:rsidR="00734BD7" w:rsidRPr="00734BD7" w:rsidRDefault="00734BD7" w:rsidP="00734BD7">
      <w:pPr>
        <w:numPr>
          <w:ilvl w:val="0"/>
          <w:numId w:val="192"/>
        </w:numPr>
        <w:rPr>
          <w:b/>
          <w:color w:val="000000"/>
        </w:rPr>
      </w:pPr>
      <w:r w:rsidRPr="00734BD7">
        <w:rPr>
          <w:b/>
          <w:color w:val="000000"/>
        </w:rPr>
        <w:t>Moves from mother to child</w:t>
      </w:r>
    </w:p>
    <w:p w:rsidR="00734BD7" w:rsidRPr="00734BD7" w:rsidRDefault="00734BD7" w:rsidP="00734BD7">
      <w:pPr>
        <w:numPr>
          <w:ilvl w:val="0"/>
          <w:numId w:val="192"/>
        </w:numPr>
        <w:rPr>
          <w:b/>
          <w:color w:val="000000"/>
        </w:rPr>
      </w:pPr>
      <w:r w:rsidRPr="00734BD7">
        <w:rPr>
          <w:b/>
          <w:color w:val="000000"/>
        </w:rPr>
        <w:t>Disrupts endocrine systems</w:t>
      </w:r>
    </w:p>
    <w:p w:rsidR="00734BD7" w:rsidRPr="00734BD7" w:rsidRDefault="00734BD7" w:rsidP="00734BD7">
      <w:pPr>
        <w:numPr>
          <w:ilvl w:val="0"/>
          <w:numId w:val="192"/>
        </w:numPr>
        <w:rPr>
          <w:b/>
          <w:color w:val="000000"/>
        </w:rPr>
      </w:pPr>
      <w:r w:rsidRPr="00734BD7">
        <w:rPr>
          <w:b/>
          <w:color w:val="000000"/>
        </w:rPr>
        <w:t>Suppression of immune system functions</w:t>
      </w:r>
    </w:p>
    <w:p w:rsidR="00734BD7" w:rsidRPr="00734BD7" w:rsidRDefault="00734BD7" w:rsidP="00734BD7">
      <w:pPr>
        <w:numPr>
          <w:ilvl w:val="0"/>
          <w:numId w:val="192"/>
        </w:numPr>
        <w:rPr>
          <w:b/>
          <w:color w:val="000000"/>
        </w:rPr>
      </w:pPr>
      <w:r w:rsidRPr="00734BD7">
        <w:rPr>
          <w:b/>
          <w:color w:val="000000"/>
        </w:rPr>
        <w:t>Affects both people and wildlife</w:t>
      </w:r>
    </w:p>
    <w:p w:rsidR="00734BD7" w:rsidRDefault="00734BD7" w:rsidP="0002764E">
      <w:pPr>
        <w:rPr>
          <w:b/>
          <w:color w:val="000000"/>
        </w:rPr>
      </w:pPr>
    </w:p>
    <w:p w:rsidR="00734BD7" w:rsidRPr="00611070" w:rsidRDefault="00734BD7" w:rsidP="00734BD7">
      <w:pPr>
        <w:rPr>
          <w:b/>
          <w:color w:val="0000FF"/>
        </w:rPr>
      </w:pPr>
      <w:r w:rsidRPr="00611070">
        <w:rPr>
          <w:b/>
          <w:color w:val="0000FF"/>
        </w:rPr>
        <w:t>Where Do They Come From?</w:t>
      </w:r>
    </w:p>
    <w:p w:rsidR="00734BD7" w:rsidRPr="00734BD7" w:rsidRDefault="00734BD7" w:rsidP="00734BD7">
      <w:pPr>
        <w:numPr>
          <w:ilvl w:val="0"/>
          <w:numId w:val="193"/>
        </w:numPr>
        <w:rPr>
          <w:b/>
          <w:color w:val="000000"/>
        </w:rPr>
      </w:pPr>
      <w:r w:rsidRPr="00734BD7">
        <w:rPr>
          <w:b/>
          <w:color w:val="000000"/>
        </w:rPr>
        <w:t>Industrial Chemicals</w:t>
      </w:r>
    </w:p>
    <w:p w:rsidR="00734BD7" w:rsidRPr="00734BD7" w:rsidRDefault="00734BD7" w:rsidP="00734BD7">
      <w:pPr>
        <w:numPr>
          <w:ilvl w:val="1"/>
          <w:numId w:val="193"/>
        </w:numPr>
        <w:rPr>
          <w:b/>
          <w:color w:val="000000"/>
        </w:rPr>
      </w:pPr>
      <w:r w:rsidRPr="00734BD7">
        <w:rPr>
          <w:b/>
          <w:color w:val="000000"/>
        </w:rPr>
        <w:t>PCB’s</w:t>
      </w:r>
    </w:p>
    <w:p w:rsidR="00734BD7" w:rsidRPr="00734BD7" w:rsidRDefault="00734BD7" w:rsidP="00734BD7">
      <w:pPr>
        <w:numPr>
          <w:ilvl w:val="1"/>
          <w:numId w:val="193"/>
        </w:numPr>
        <w:rPr>
          <w:b/>
          <w:color w:val="000000"/>
        </w:rPr>
      </w:pPr>
      <w:r w:rsidRPr="00734BD7">
        <w:rPr>
          <w:b/>
          <w:color w:val="000000"/>
        </w:rPr>
        <w:t>Pesticides</w:t>
      </w:r>
    </w:p>
    <w:p w:rsidR="00734BD7" w:rsidRPr="00734BD7" w:rsidRDefault="00734BD7" w:rsidP="00734BD7">
      <w:pPr>
        <w:numPr>
          <w:ilvl w:val="2"/>
          <w:numId w:val="193"/>
        </w:numPr>
        <w:rPr>
          <w:b/>
          <w:color w:val="000000"/>
        </w:rPr>
      </w:pPr>
      <w:r w:rsidRPr="00734BD7">
        <w:rPr>
          <w:b/>
          <w:color w:val="000000"/>
        </w:rPr>
        <w:t>DDT</w:t>
      </w:r>
    </w:p>
    <w:p w:rsidR="00734BD7" w:rsidRPr="00734BD7" w:rsidRDefault="00734BD7" w:rsidP="00734BD7">
      <w:pPr>
        <w:numPr>
          <w:ilvl w:val="2"/>
          <w:numId w:val="193"/>
        </w:numPr>
        <w:rPr>
          <w:b/>
          <w:color w:val="000000"/>
        </w:rPr>
      </w:pPr>
      <w:proofErr w:type="spellStart"/>
      <w:r w:rsidRPr="00734BD7">
        <w:rPr>
          <w:b/>
          <w:color w:val="000000"/>
        </w:rPr>
        <w:t>Toxaphene</w:t>
      </w:r>
      <w:proofErr w:type="spellEnd"/>
    </w:p>
    <w:p w:rsidR="00734BD7" w:rsidRPr="00734BD7" w:rsidRDefault="00734BD7" w:rsidP="00734BD7">
      <w:pPr>
        <w:numPr>
          <w:ilvl w:val="0"/>
          <w:numId w:val="193"/>
        </w:numPr>
        <w:rPr>
          <w:b/>
          <w:color w:val="000000"/>
        </w:rPr>
      </w:pPr>
      <w:r w:rsidRPr="00734BD7">
        <w:rPr>
          <w:b/>
          <w:color w:val="000000"/>
        </w:rPr>
        <w:t>Industrial and Natural Byproducts</w:t>
      </w:r>
    </w:p>
    <w:p w:rsidR="00734BD7" w:rsidRPr="00734BD7" w:rsidRDefault="00734BD7" w:rsidP="00734BD7">
      <w:pPr>
        <w:numPr>
          <w:ilvl w:val="1"/>
          <w:numId w:val="193"/>
        </w:numPr>
        <w:rPr>
          <w:b/>
          <w:color w:val="000000"/>
        </w:rPr>
      </w:pPr>
      <w:r w:rsidRPr="00734BD7">
        <w:rPr>
          <w:b/>
          <w:color w:val="000000"/>
        </w:rPr>
        <w:t>Dioxins</w:t>
      </w:r>
    </w:p>
    <w:p w:rsidR="00734BD7" w:rsidRPr="00734BD7" w:rsidRDefault="00734BD7" w:rsidP="00734BD7">
      <w:pPr>
        <w:numPr>
          <w:ilvl w:val="1"/>
          <w:numId w:val="193"/>
        </w:numPr>
        <w:rPr>
          <w:b/>
          <w:color w:val="000000"/>
        </w:rPr>
      </w:pPr>
      <w:r w:rsidRPr="00734BD7">
        <w:rPr>
          <w:b/>
          <w:color w:val="000000"/>
        </w:rPr>
        <w:t>Furans</w:t>
      </w:r>
    </w:p>
    <w:p w:rsidR="00734BD7" w:rsidRPr="00734BD7" w:rsidRDefault="00734BD7" w:rsidP="00734BD7">
      <w:pPr>
        <w:numPr>
          <w:ilvl w:val="0"/>
          <w:numId w:val="193"/>
        </w:numPr>
        <w:rPr>
          <w:b/>
          <w:color w:val="000000"/>
        </w:rPr>
      </w:pPr>
      <w:r w:rsidRPr="00734BD7">
        <w:rPr>
          <w:b/>
          <w:color w:val="000000"/>
        </w:rPr>
        <w:t xml:space="preserve">Industrial chemicals are the #1 priority </w:t>
      </w:r>
    </w:p>
    <w:p w:rsidR="00734BD7" w:rsidRDefault="00734BD7" w:rsidP="0002764E">
      <w:pPr>
        <w:rPr>
          <w:b/>
          <w:color w:val="000000"/>
        </w:rPr>
      </w:pPr>
    </w:p>
    <w:p w:rsidR="00734BD7" w:rsidRPr="00611070" w:rsidRDefault="00734BD7" w:rsidP="00734BD7">
      <w:pPr>
        <w:rPr>
          <w:b/>
          <w:color w:val="0000FF"/>
        </w:rPr>
      </w:pPr>
      <w:r w:rsidRPr="00611070">
        <w:rPr>
          <w:b/>
          <w:color w:val="0000FF"/>
        </w:rPr>
        <w:t>Environmental Detective Work</w:t>
      </w:r>
    </w:p>
    <w:p w:rsidR="00734BD7" w:rsidRPr="00734BD7" w:rsidRDefault="00734BD7" w:rsidP="00734BD7">
      <w:pPr>
        <w:numPr>
          <w:ilvl w:val="0"/>
          <w:numId w:val="194"/>
        </w:numPr>
        <w:rPr>
          <w:b/>
          <w:color w:val="000000"/>
        </w:rPr>
      </w:pPr>
      <w:r w:rsidRPr="00734BD7">
        <w:rPr>
          <w:b/>
          <w:color w:val="000000"/>
        </w:rPr>
        <w:t xml:space="preserve">First Discoveries in </w:t>
      </w:r>
      <w:smartTag w:uri="urn:schemas-microsoft-com:office:smarttags" w:element="place">
        <w:r w:rsidRPr="00734BD7">
          <w:rPr>
            <w:b/>
            <w:color w:val="000000"/>
          </w:rPr>
          <w:t>Great Lakes</w:t>
        </w:r>
      </w:smartTag>
    </w:p>
    <w:p w:rsidR="00734BD7" w:rsidRPr="00734BD7" w:rsidRDefault="00734BD7" w:rsidP="00734BD7">
      <w:pPr>
        <w:numPr>
          <w:ilvl w:val="1"/>
          <w:numId w:val="194"/>
        </w:numPr>
        <w:rPr>
          <w:b/>
          <w:color w:val="000000"/>
        </w:rPr>
      </w:pPr>
      <w:r w:rsidRPr="00734BD7">
        <w:rPr>
          <w:b/>
          <w:color w:val="000000"/>
        </w:rPr>
        <w:t>PCBs</w:t>
      </w:r>
    </w:p>
    <w:p w:rsidR="00734BD7" w:rsidRPr="00734BD7" w:rsidRDefault="00734BD7" w:rsidP="00734BD7">
      <w:pPr>
        <w:numPr>
          <w:ilvl w:val="0"/>
          <w:numId w:val="194"/>
        </w:numPr>
        <w:rPr>
          <w:b/>
          <w:color w:val="000000"/>
        </w:rPr>
      </w:pPr>
      <w:smartTag w:uri="urn:schemas-microsoft-com:office:smarttags" w:element="place">
        <w:r w:rsidRPr="00734BD7">
          <w:rPr>
            <w:b/>
            <w:color w:val="000000"/>
          </w:rPr>
          <w:t>Arctic</w:t>
        </w:r>
      </w:smartTag>
    </w:p>
    <w:p w:rsidR="00734BD7" w:rsidRPr="00734BD7" w:rsidRDefault="00734BD7" w:rsidP="00734BD7">
      <w:pPr>
        <w:numPr>
          <w:ilvl w:val="1"/>
          <w:numId w:val="194"/>
        </w:numPr>
        <w:rPr>
          <w:b/>
          <w:color w:val="000000"/>
        </w:rPr>
      </w:pPr>
      <w:proofErr w:type="spellStart"/>
      <w:r w:rsidRPr="00734BD7">
        <w:rPr>
          <w:b/>
          <w:color w:val="000000"/>
        </w:rPr>
        <w:t>Toxaphene</w:t>
      </w:r>
      <w:proofErr w:type="spellEnd"/>
    </w:p>
    <w:p w:rsidR="00734BD7" w:rsidRPr="00734BD7" w:rsidRDefault="00734BD7" w:rsidP="00734BD7">
      <w:pPr>
        <w:numPr>
          <w:ilvl w:val="0"/>
          <w:numId w:val="194"/>
        </w:numPr>
        <w:rPr>
          <w:b/>
          <w:color w:val="000000"/>
        </w:rPr>
      </w:pPr>
      <w:r w:rsidRPr="00734BD7">
        <w:rPr>
          <w:b/>
          <w:color w:val="000000"/>
        </w:rPr>
        <w:t>Ice Fields</w:t>
      </w:r>
    </w:p>
    <w:p w:rsidR="00734BD7" w:rsidRPr="00734BD7" w:rsidRDefault="00734BD7" w:rsidP="00734BD7">
      <w:pPr>
        <w:numPr>
          <w:ilvl w:val="1"/>
          <w:numId w:val="194"/>
        </w:numPr>
        <w:rPr>
          <w:b/>
          <w:color w:val="000000"/>
        </w:rPr>
      </w:pPr>
      <w:r w:rsidRPr="00734BD7">
        <w:rPr>
          <w:b/>
          <w:color w:val="000000"/>
        </w:rPr>
        <w:t xml:space="preserve">Pesticides from </w:t>
      </w:r>
      <w:smartTag w:uri="urn:schemas-microsoft-com:office:smarttags" w:element="place">
        <w:r w:rsidRPr="00734BD7">
          <w:rPr>
            <w:b/>
            <w:color w:val="000000"/>
          </w:rPr>
          <w:t>Asia</w:t>
        </w:r>
      </w:smartTag>
    </w:p>
    <w:p w:rsidR="00734BD7" w:rsidRDefault="00734BD7" w:rsidP="0002764E">
      <w:pPr>
        <w:rPr>
          <w:b/>
          <w:color w:val="000000"/>
        </w:rPr>
      </w:pPr>
    </w:p>
    <w:p w:rsidR="00734BD7" w:rsidRPr="00611070" w:rsidRDefault="00734BD7" w:rsidP="00734BD7">
      <w:pPr>
        <w:rPr>
          <w:b/>
          <w:color w:val="0000FF"/>
        </w:rPr>
      </w:pPr>
      <w:r w:rsidRPr="00611070">
        <w:rPr>
          <w:b/>
          <w:color w:val="0000FF"/>
        </w:rPr>
        <w:t>Canadian Priority</w:t>
      </w:r>
    </w:p>
    <w:p w:rsidR="00734BD7" w:rsidRPr="00734BD7" w:rsidRDefault="00734BD7" w:rsidP="00734BD7">
      <w:pPr>
        <w:numPr>
          <w:ilvl w:val="0"/>
          <w:numId w:val="195"/>
        </w:numPr>
        <w:rPr>
          <w:b/>
          <w:color w:val="000000"/>
        </w:rPr>
      </w:pPr>
      <w:r w:rsidRPr="00734BD7">
        <w:rPr>
          <w:b/>
          <w:color w:val="000000"/>
        </w:rPr>
        <w:t>Canadian house in order</w:t>
      </w:r>
    </w:p>
    <w:p w:rsidR="00734BD7" w:rsidRPr="00734BD7" w:rsidRDefault="00734BD7" w:rsidP="00734BD7">
      <w:pPr>
        <w:numPr>
          <w:ilvl w:val="1"/>
          <w:numId w:val="195"/>
        </w:numPr>
        <w:rPr>
          <w:b/>
          <w:color w:val="000000"/>
        </w:rPr>
      </w:pPr>
      <w:r w:rsidRPr="00734BD7">
        <w:rPr>
          <w:b/>
          <w:color w:val="000000"/>
        </w:rPr>
        <w:t>Policy</w:t>
      </w:r>
    </w:p>
    <w:p w:rsidR="00734BD7" w:rsidRPr="00734BD7" w:rsidRDefault="00734BD7" w:rsidP="00734BD7">
      <w:pPr>
        <w:numPr>
          <w:ilvl w:val="1"/>
          <w:numId w:val="195"/>
        </w:numPr>
        <w:rPr>
          <w:b/>
          <w:color w:val="000000"/>
        </w:rPr>
      </w:pPr>
      <w:r w:rsidRPr="00734BD7">
        <w:rPr>
          <w:b/>
          <w:color w:val="000000"/>
        </w:rPr>
        <w:t>Legislation and regulations</w:t>
      </w:r>
    </w:p>
    <w:p w:rsidR="00734BD7" w:rsidRPr="00734BD7" w:rsidRDefault="00734BD7" w:rsidP="00734BD7">
      <w:pPr>
        <w:numPr>
          <w:ilvl w:val="1"/>
          <w:numId w:val="195"/>
        </w:numPr>
        <w:rPr>
          <w:b/>
          <w:color w:val="000000"/>
        </w:rPr>
      </w:pPr>
      <w:r w:rsidRPr="00734BD7">
        <w:rPr>
          <w:b/>
          <w:color w:val="000000"/>
        </w:rPr>
        <w:t>Science</w:t>
      </w:r>
    </w:p>
    <w:p w:rsidR="00734BD7" w:rsidRPr="00734BD7" w:rsidRDefault="00734BD7" w:rsidP="00734BD7">
      <w:pPr>
        <w:numPr>
          <w:ilvl w:val="1"/>
          <w:numId w:val="195"/>
        </w:numPr>
        <w:rPr>
          <w:b/>
          <w:color w:val="000000"/>
        </w:rPr>
      </w:pPr>
      <w:r w:rsidRPr="00734BD7">
        <w:rPr>
          <w:b/>
          <w:color w:val="000000"/>
        </w:rPr>
        <w:t>Leadership at all levels</w:t>
      </w:r>
    </w:p>
    <w:p w:rsidR="00734BD7" w:rsidRPr="00734BD7" w:rsidRDefault="00734BD7" w:rsidP="00734BD7">
      <w:pPr>
        <w:numPr>
          <w:ilvl w:val="0"/>
          <w:numId w:val="195"/>
        </w:numPr>
        <w:rPr>
          <w:b/>
          <w:color w:val="000000"/>
        </w:rPr>
      </w:pPr>
      <w:proofErr w:type="spellStart"/>
      <w:r w:rsidRPr="00734BD7">
        <w:rPr>
          <w:b/>
          <w:color w:val="000000"/>
        </w:rPr>
        <w:t>Mobilise</w:t>
      </w:r>
      <w:proofErr w:type="spellEnd"/>
      <w:r w:rsidRPr="00734BD7">
        <w:rPr>
          <w:b/>
          <w:color w:val="000000"/>
        </w:rPr>
        <w:t xml:space="preserve"> the global community</w:t>
      </w:r>
    </w:p>
    <w:p w:rsidR="00734BD7" w:rsidRPr="00734BD7" w:rsidRDefault="00734BD7" w:rsidP="00734BD7">
      <w:pPr>
        <w:numPr>
          <w:ilvl w:val="1"/>
          <w:numId w:val="195"/>
        </w:numPr>
        <w:rPr>
          <w:b/>
          <w:color w:val="000000"/>
        </w:rPr>
      </w:pPr>
      <w:smartTag w:uri="urn:schemas-microsoft-com:office:smarttags" w:element="place">
        <w:r w:rsidRPr="00734BD7">
          <w:rPr>
            <w:b/>
            <w:color w:val="000000"/>
          </w:rPr>
          <w:t>North America</w:t>
        </w:r>
      </w:smartTag>
    </w:p>
    <w:p w:rsidR="00734BD7" w:rsidRPr="00734BD7" w:rsidRDefault="00734BD7" w:rsidP="00734BD7">
      <w:pPr>
        <w:numPr>
          <w:ilvl w:val="1"/>
          <w:numId w:val="195"/>
        </w:numPr>
        <w:rPr>
          <w:b/>
          <w:color w:val="000000"/>
        </w:rPr>
      </w:pPr>
      <w:r w:rsidRPr="00734BD7">
        <w:rPr>
          <w:b/>
          <w:color w:val="000000"/>
        </w:rPr>
        <w:t>The UN’s Economic Commission for Europe</w:t>
      </w:r>
    </w:p>
    <w:p w:rsidR="00734BD7" w:rsidRPr="00734BD7" w:rsidRDefault="00734BD7" w:rsidP="00734BD7">
      <w:pPr>
        <w:numPr>
          <w:ilvl w:val="1"/>
          <w:numId w:val="195"/>
        </w:numPr>
        <w:rPr>
          <w:b/>
          <w:color w:val="000000"/>
        </w:rPr>
      </w:pPr>
      <w:r w:rsidRPr="00734BD7">
        <w:rPr>
          <w:b/>
          <w:color w:val="000000"/>
        </w:rPr>
        <w:t xml:space="preserve">The UN’s Environment Program  </w:t>
      </w:r>
    </w:p>
    <w:p w:rsidR="00734BD7" w:rsidRDefault="00734BD7" w:rsidP="0002764E">
      <w:pPr>
        <w:rPr>
          <w:b/>
          <w:color w:val="000000"/>
        </w:rPr>
      </w:pPr>
      <w:r>
        <w:rPr>
          <w:b/>
          <w:color w:val="000000"/>
        </w:rPr>
        <w:br w:type="page"/>
      </w:r>
    </w:p>
    <w:p w:rsidR="00734BD7" w:rsidRPr="00611070" w:rsidRDefault="00734BD7" w:rsidP="00734BD7">
      <w:pPr>
        <w:rPr>
          <w:b/>
          <w:color w:val="FF0000"/>
        </w:rPr>
      </w:pPr>
      <w:r w:rsidRPr="00611070">
        <w:rPr>
          <w:b/>
          <w:color w:val="FF0000"/>
        </w:rPr>
        <w:lastRenderedPageBreak/>
        <w:t>Takeaways</w:t>
      </w:r>
    </w:p>
    <w:p w:rsidR="00734BD7" w:rsidRPr="00611070" w:rsidRDefault="00734BD7" w:rsidP="00734BD7">
      <w:pPr>
        <w:numPr>
          <w:ilvl w:val="0"/>
          <w:numId w:val="196"/>
        </w:numPr>
        <w:rPr>
          <w:b/>
          <w:color w:val="FF0000"/>
        </w:rPr>
      </w:pPr>
      <w:r w:rsidRPr="00611070">
        <w:rPr>
          <w:b/>
          <w:color w:val="FF0000"/>
        </w:rPr>
        <w:t>Strong scientific case for action</w:t>
      </w:r>
    </w:p>
    <w:p w:rsidR="00734BD7" w:rsidRPr="00611070" w:rsidRDefault="00734BD7" w:rsidP="00734BD7">
      <w:pPr>
        <w:numPr>
          <w:ilvl w:val="0"/>
          <w:numId w:val="196"/>
        </w:numPr>
        <w:rPr>
          <w:b/>
          <w:color w:val="FF0000"/>
        </w:rPr>
      </w:pPr>
      <w:r w:rsidRPr="00611070">
        <w:rPr>
          <w:b/>
          <w:color w:val="FF0000"/>
        </w:rPr>
        <w:t>Canadians and their interests under threat from decisions by others</w:t>
      </w:r>
    </w:p>
    <w:p w:rsidR="00734BD7" w:rsidRPr="00611070" w:rsidRDefault="00734BD7" w:rsidP="00734BD7">
      <w:pPr>
        <w:numPr>
          <w:ilvl w:val="0"/>
          <w:numId w:val="196"/>
        </w:numPr>
        <w:rPr>
          <w:b/>
          <w:color w:val="FF0000"/>
        </w:rPr>
      </w:pPr>
      <w:r w:rsidRPr="00611070">
        <w:rPr>
          <w:b/>
          <w:color w:val="FF0000"/>
        </w:rPr>
        <w:t>Canadian ‘house in order’ before leadership role exercised</w:t>
      </w:r>
    </w:p>
    <w:p w:rsidR="00734BD7" w:rsidRPr="00611070" w:rsidRDefault="00734BD7" w:rsidP="00734BD7">
      <w:pPr>
        <w:numPr>
          <w:ilvl w:val="0"/>
          <w:numId w:val="196"/>
        </w:numPr>
        <w:rPr>
          <w:b/>
          <w:color w:val="FF0000"/>
        </w:rPr>
      </w:pPr>
      <w:r w:rsidRPr="00611070">
        <w:rPr>
          <w:b/>
          <w:color w:val="FF0000"/>
        </w:rPr>
        <w:t>Continental deal leads to global treaty</w:t>
      </w:r>
    </w:p>
    <w:p w:rsidR="00734BD7" w:rsidRPr="00611070" w:rsidRDefault="00734BD7" w:rsidP="00734BD7">
      <w:pPr>
        <w:numPr>
          <w:ilvl w:val="0"/>
          <w:numId w:val="196"/>
        </w:numPr>
        <w:rPr>
          <w:b/>
          <w:color w:val="FF0000"/>
        </w:rPr>
      </w:pPr>
      <w:r w:rsidRPr="00611070">
        <w:rPr>
          <w:b/>
          <w:color w:val="FF0000"/>
        </w:rPr>
        <w:t>Business opportunity</w:t>
      </w:r>
    </w:p>
    <w:p w:rsidR="00734BD7" w:rsidRPr="00611070" w:rsidRDefault="00734BD7" w:rsidP="00734BD7">
      <w:pPr>
        <w:numPr>
          <w:ilvl w:val="0"/>
          <w:numId w:val="196"/>
        </w:numPr>
        <w:rPr>
          <w:b/>
          <w:color w:val="FF0000"/>
        </w:rPr>
      </w:pPr>
      <w:r w:rsidRPr="00611070">
        <w:rPr>
          <w:b/>
          <w:color w:val="FF0000"/>
        </w:rPr>
        <w:t>Stay the course</w:t>
      </w:r>
    </w:p>
    <w:p w:rsidR="00734BD7" w:rsidRDefault="00734BD7" w:rsidP="0002764E">
      <w:pPr>
        <w:rPr>
          <w:b/>
          <w:color w:val="000000"/>
        </w:rPr>
      </w:pPr>
    </w:p>
    <w:p w:rsidR="00734BD7" w:rsidRDefault="00734BD7" w:rsidP="0002764E">
      <w:pPr>
        <w:rPr>
          <w:b/>
          <w:color w:val="000000"/>
        </w:rPr>
      </w:pPr>
    </w:p>
    <w:p w:rsidR="00734BD7" w:rsidRPr="00611070" w:rsidRDefault="00734BD7" w:rsidP="0002764E">
      <w:pPr>
        <w:rPr>
          <w:b/>
          <w:color w:val="808080"/>
          <w:u w:val="single"/>
        </w:rPr>
      </w:pPr>
      <w:r w:rsidRPr="00611070">
        <w:rPr>
          <w:b/>
          <w:color w:val="808080"/>
          <w:u w:val="single"/>
        </w:rPr>
        <w:t>Tech</w:t>
      </w:r>
    </w:p>
    <w:p w:rsidR="00734BD7" w:rsidRDefault="00734BD7" w:rsidP="0002764E">
      <w:pPr>
        <w:rPr>
          <w:b/>
          <w:color w:val="000000"/>
          <w:u w:val="single"/>
        </w:rPr>
      </w:pPr>
    </w:p>
    <w:p w:rsidR="00734BD7" w:rsidRPr="00611070" w:rsidRDefault="00734BD7" w:rsidP="00734BD7">
      <w:pPr>
        <w:rPr>
          <w:b/>
          <w:color w:val="0000FF"/>
        </w:rPr>
      </w:pPr>
      <w:r w:rsidRPr="00611070">
        <w:rPr>
          <w:b/>
          <w:color w:val="0000FF"/>
        </w:rPr>
        <w:t>Fundamentals</w:t>
      </w:r>
    </w:p>
    <w:p w:rsidR="00734BD7" w:rsidRPr="00734BD7" w:rsidRDefault="00734BD7" w:rsidP="00734BD7">
      <w:pPr>
        <w:numPr>
          <w:ilvl w:val="0"/>
          <w:numId w:val="197"/>
        </w:numPr>
        <w:rPr>
          <w:b/>
          <w:color w:val="000000"/>
        </w:rPr>
      </w:pPr>
      <w:r w:rsidRPr="00734BD7">
        <w:rPr>
          <w:b/>
          <w:color w:val="000000"/>
        </w:rPr>
        <w:t>Derived from knowledge of</w:t>
      </w:r>
    </w:p>
    <w:p w:rsidR="00734BD7" w:rsidRPr="00734BD7" w:rsidRDefault="00734BD7" w:rsidP="00734BD7">
      <w:pPr>
        <w:rPr>
          <w:b/>
          <w:color w:val="000000"/>
        </w:rPr>
      </w:pPr>
      <w:r w:rsidRPr="00734BD7">
        <w:rPr>
          <w:b/>
          <w:color w:val="000000"/>
        </w:rPr>
        <w:t xml:space="preserve">   -- mechanics</w:t>
      </w:r>
    </w:p>
    <w:p w:rsidR="00734BD7" w:rsidRPr="00734BD7" w:rsidRDefault="00734BD7" w:rsidP="00734BD7">
      <w:pPr>
        <w:rPr>
          <w:b/>
          <w:color w:val="000000"/>
        </w:rPr>
      </w:pPr>
      <w:r w:rsidRPr="00734BD7">
        <w:rPr>
          <w:b/>
          <w:color w:val="000000"/>
        </w:rPr>
        <w:t xml:space="preserve">   -- chemistry</w:t>
      </w:r>
    </w:p>
    <w:p w:rsidR="00734BD7" w:rsidRPr="00734BD7" w:rsidRDefault="00734BD7" w:rsidP="00734BD7">
      <w:pPr>
        <w:rPr>
          <w:b/>
          <w:color w:val="000000"/>
        </w:rPr>
      </w:pPr>
      <w:r w:rsidRPr="00734BD7">
        <w:rPr>
          <w:b/>
          <w:color w:val="000000"/>
        </w:rPr>
        <w:t xml:space="preserve">   -- biology</w:t>
      </w:r>
    </w:p>
    <w:p w:rsidR="00734BD7" w:rsidRPr="00734BD7" w:rsidRDefault="00734BD7" w:rsidP="00734BD7">
      <w:pPr>
        <w:rPr>
          <w:b/>
          <w:color w:val="000000"/>
        </w:rPr>
      </w:pPr>
      <w:r w:rsidRPr="00734BD7">
        <w:rPr>
          <w:b/>
          <w:color w:val="000000"/>
        </w:rPr>
        <w:t xml:space="preserve">   -- light</w:t>
      </w:r>
    </w:p>
    <w:p w:rsidR="00734BD7" w:rsidRPr="00734BD7" w:rsidRDefault="00734BD7" w:rsidP="00734BD7">
      <w:pPr>
        <w:rPr>
          <w:b/>
          <w:color w:val="000000"/>
        </w:rPr>
      </w:pPr>
      <w:r w:rsidRPr="00734BD7">
        <w:rPr>
          <w:b/>
          <w:color w:val="000000"/>
        </w:rPr>
        <w:t xml:space="preserve">   -- electrons</w:t>
      </w:r>
    </w:p>
    <w:p w:rsidR="00734BD7" w:rsidRPr="00734BD7" w:rsidRDefault="00734BD7" w:rsidP="00734BD7">
      <w:pPr>
        <w:rPr>
          <w:b/>
          <w:color w:val="000000"/>
        </w:rPr>
      </w:pPr>
      <w:r w:rsidRPr="00734BD7">
        <w:rPr>
          <w:b/>
          <w:color w:val="000000"/>
        </w:rPr>
        <w:t xml:space="preserve">   -- psyche</w:t>
      </w:r>
    </w:p>
    <w:p w:rsidR="00734BD7" w:rsidRPr="00734BD7" w:rsidRDefault="00734BD7" w:rsidP="00734BD7">
      <w:pPr>
        <w:rPr>
          <w:b/>
          <w:color w:val="000000"/>
        </w:rPr>
      </w:pPr>
      <w:r w:rsidRPr="00734BD7">
        <w:rPr>
          <w:b/>
          <w:color w:val="000000"/>
        </w:rPr>
        <w:t xml:space="preserve">   -- integration of human and natural sciences</w:t>
      </w:r>
    </w:p>
    <w:p w:rsidR="00734BD7" w:rsidRDefault="00734BD7" w:rsidP="0002764E">
      <w:pPr>
        <w:rPr>
          <w:b/>
          <w:color w:val="000000"/>
        </w:rPr>
      </w:pPr>
    </w:p>
    <w:p w:rsidR="00734BD7" w:rsidRPr="00611070" w:rsidRDefault="00734BD7" w:rsidP="00734BD7">
      <w:pPr>
        <w:rPr>
          <w:b/>
          <w:color w:val="0000FF"/>
        </w:rPr>
      </w:pPr>
      <w:r w:rsidRPr="00611070">
        <w:rPr>
          <w:b/>
          <w:color w:val="0000FF"/>
        </w:rPr>
        <w:t>Definition</w:t>
      </w:r>
    </w:p>
    <w:p w:rsidR="00734BD7" w:rsidRPr="00734BD7" w:rsidRDefault="00734BD7" w:rsidP="00734BD7">
      <w:pPr>
        <w:numPr>
          <w:ilvl w:val="0"/>
          <w:numId w:val="198"/>
        </w:numPr>
        <w:rPr>
          <w:b/>
          <w:color w:val="000000"/>
        </w:rPr>
      </w:pPr>
      <w:r w:rsidRPr="00734BD7">
        <w:rPr>
          <w:b/>
          <w:color w:val="000000"/>
        </w:rPr>
        <w:t>A General Purpose Technology (GPT) is a technology which:</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 xml:space="preserve">   -- initially has much scope for improvement</w:t>
      </w:r>
    </w:p>
    <w:p w:rsidR="00734BD7" w:rsidRPr="00734BD7" w:rsidRDefault="00734BD7" w:rsidP="00734BD7">
      <w:pPr>
        <w:rPr>
          <w:b/>
          <w:color w:val="000000"/>
        </w:rPr>
      </w:pPr>
      <w:r w:rsidRPr="00734BD7">
        <w:rPr>
          <w:b/>
          <w:color w:val="000000"/>
        </w:rPr>
        <w:t xml:space="preserve">   -- is eventually widely used</w:t>
      </w:r>
    </w:p>
    <w:p w:rsidR="00734BD7" w:rsidRPr="00734BD7" w:rsidRDefault="00734BD7" w:rsidP="00734BD7">
      <w:pPr>
        <w:rPr>
          <w:b/>
          <w:color w:val="000000"/>
        </w:rPr>
      </w:pPr>
      <w:r w:rsidRPr="00734BD7">
        <w:rPr>
          <w:b/>
          <w:color w:val="000000"/>
        </w:rPr>
        <w:t xml:space="preserve">   -- has many uses</w:t>
      </w:r>
    </w:p>
    <w:p w:rsidR="00734BD7" w:rsidRPr="00734BD7" w:rsidRDefault="00734BD7" w:rsidP="00734BD7">
      <w:pPr>
        <w:rPr>
          <w:b/>
          <w:color w:val="000000"/>
        </w:rPr>
      </w:pPr>
      <w:r w:rsidRPr="00734BD7">
        <w:rPr>
          <w:b/>
          <w:color w:val="000000"/>
        </w:rPr>
        <w:t xml:space="preserve">   -- has many spillover effects</w:t>
      </w:r>
    </w:p>
    <w:p w:rsidR="00734BD7" w:rsidRDefault="00734BD7" w:rsidP="0002764E">
      <w:pPr>
        <w:rPr>
          <w:b/>
          <w:color w:val="000000"/>
        </w:rPr>
      </w:pPr>
    </w:p>
    <w:p w:rsidR="00734BD7" w:rsidRPr="00611070" w:rsidRDefault="00734BD7" w:rsidP="00734BD7">
      <w:pPr>
        <w:rPr>
          <w:b/>
          <w:color w:val="0000FF"/>
        </w:rPr>
      </w:pPr>
      <w:r w:rsidRPr="00611070">
        <w:rPr>
          <w:b/>
          <w:color w:val="0000FF"/>
        </w:rPr>
        <w:t>Characteristics</w:t>
      </w:r>
    </w:p>
    <w:p w:rsidR="00734BD7" w:rsidRPr="00734BD7" w:rsidRDefault="00734BD7" w:rsidP="00734BD7">
      <w:pPr>
        <w:numPr>
          <w:ilvl w:val="0"/>
          <w:numId w:val="199"/>
        </w:numPr>
        <w:rPr>
          <w:b/>
          <w:color w:val="000000"/>
        </w:rPr>
      </w:pPr>
      <w:r w:rsidRPr="00734BD7">
        <w:rPr>
          <w:b/>
          <w:color w:val="000000"/>
        </w:rPr>
        <w:t>Obvious only in retrospect</w:t>
      </w:r>
    </w:p>
    <w:p w:rsidR="00734BD7" w:rsidRPr="00734BD7" w:rsidRDefault="00734BD7" w:rsidP="00734BD7">
      <w:pPr>
        <w:numPr>
          <w:ilvl w:val="0"/>
          <w:numId w:val="199"/>
        </w:numPr>
        <w:rPr>
          <w:b/>
          <w:color w:val="000000"/>
        </w:rPr>
      </w:pPr>
      <w:r w:rsidRPr="00734BD7">
        <w:rPr>
          <w:b/>
          <w:color w:val="000000"/>
        </w:rPr>
        <w:t>Can give rise to sustained economic growth</w:t>
      </w:r>
    </w:p>
    <w:p w:rsidR="00734BD7" w:rsidRPr="00734BD7" w:rsidRDefault="00734BD7" w:rsidP="00734BD7">
      <w:pPr>
        <w:numPr>
          <w:ilvl w:val="0"/>
          <w:numId w:val="199"/>
        </w:numPr>
        <w:rPr>
          <w:b/>
          <w:color w:val="000000"/>
        </w:rPr>
      </w:pPr>
      <w:r w:rsidRPr="00734BD7">
        <w:rPr>
          <w:b/>
          <w:color w:val="000000"/>
        </w:rPr>
        <w:t>Significant social implications</w:t>
      </w:r>
    </w:p>
    <w:p w:rsidR="00734BD7" w:rsidRPr="00734BD7" w:rsidRDefault="00734BD7" w:rsidP="00734BD7">
      <w:pPr>
        <w:numPr>
          <w:ilvl w:val="0"/>
          <w:numId w:val="199"/>
        </w:numPr>
        <w:rPr>
          <w:b/>
          <w:color w:val="000000"/>
        </w:rPr>
      </w:pPr>
      <w:r w:rsidRPr="00734BD7">
        <w:rPr>
          <w:b/>
          <w:color w:val="000000"/>
        </w:rPr>
        <w:t>Requires technologically/scientifically literate and supportive society</w:t>
      </w:r>
    </w:p>
    <w:p w:rsidR="00734BD7" w:rsidRPr="00734BD7" w:rsidRDefault="00734BD7" w:rsidP="00734BD7">
      <w:pPr>
        <w:numPr>
          <w:ilvl w:val="0"/>
          <w:numId w:val="199"/>
        </w:numPr>
        <w:rPr>
          <w:b/>
          <w:color w:val="000000"/>
        </w:rPr>
      </w:pPr>
      <w:r w:rsidRPr="00734BD7">
        <w:rPr>
          <w:b/>
          <w:color w:val="000000"/>
        </w:rPr>
        <w:t>The right conditions for development and commercialization over 50 years+/-</w:t>
      </w:r>
    </w:p>
    <w:p w:rsidR="00734BD7" w:rsidRPr="00734BD7" w:rsidRDefault="00734BD7" w:rsidP="00734BD7">
      <w:pPr>
        <w:numPr>
          <w:ilvl w:val="0"/>
          <w:numId w:val="199"/>
        </w:numPr>
        <w:rPr>
          <w:b/>
          <w:color w:val="000000"/>
        </w:rPr>
      </w:pPr>
      <w:r w:rsidRPr="00734BD7">
        <w:rPr>
          <w:b/>
          <w:color w:val="000000"/>
        </w:rPr>
        <w:t>Environment an afterthought</w:t>
      </w:r>
    </w:p>
    <w:p w:rsidR="00734BD7" w:rsidRDefault="00734BD7" w:rsidP="0002764E">
      <w:pPr>
        <w:rPr>
          <w:b/>
          <w:color w:val="000000"/>
        </w:rPr>
      </w:pPr>
    </w:p>
    <w:p w:rsidR="00734BD7" w:rsidRPr="00611070" w:rsidRDefault="00734BD7" w:rsidP="00734BD7">
      <w:pPr>
        <w:rPr>
          <w:b/>
          <w:color w:val="0000FF"/>
        </w:rPr>
      </w:pPr>
      <w:r w:rsidRPr="00611070">
        <w:rPr>
          <w:b/>
          <w:color w:val="0000FF"/>
        </w:rPr>
        <w:t>Agriculture as an Example</w:t>
      </w:r>
    </w:p>
    <w:p w:rsidR="00734BD7" w:rsidRPr="00734BD7" w:rsidRDefault="00734BD7" w:rsidP="00734BD7">
      <w:pPr>
        <w:numPr>
          <w:ilvl w:val="0"/>
          <w:numId w:val="200"/>
        </w:numPr>
        <w:rPr>
          <w:b/>
          <w:color w:val="000000"/>
        </w:rPr>
      </w:pPr>
      <w:r w:rsidRPr="00734BD7">
        <w:rPr>
          <w:b/>
          <w:color w:val="000000"/>
        </w:rPr>
        <w:t>Domestication of plants and animals</w:t>
      </w:r>
    </w:p>
    <w:p w:rsidR="00734BD7" w:rsidRPr="00734BD7" w:rsidRDefault="00734BD7" w:rsidP="00734BD7">
      <w:pPr>
        <w:rPr>
          <w:b/>
          <w:color w:val="000000"/>
        </w:rPr>
      </w:pPr>
      <w:r w:rsidRPr="00734BD7">
        <w:rPr>
          <w:b/>
          <w:color w:val="000000"/>
        </w:rPr>
        <w:t xml:space="preserve">   for food, clothing, tools, settlements</w:t>
      </w:r>
    </w:p>
    <w:p w:rsidR="00734BD7" w:rsidRPr="00734BD7" w:rsidRDefault="00734BD7" w:rsidP="00734BD7">
      <w:pPr>
        <w:numPr>
          <w:ilvl w:val="0"/>
          <w:numId w:val="201"/>
        </w:numPr>
        <w:rPr>
          <w:b/>
          <w:color w:val="000000"/>
        </w:rPr>
      </w:pPr>
      <w:r w:rsidRPr="00734BD7">
        <w:rPr>
          <w:b/>
          <w:color w:val="000000"/>
        </w:rPr>
        <w:t>Mechanization through animal, water, wind, steam, IC, electrical, GPS</w:t>
      </w:r>
    </w:p>
    <w:p w:rsidR="00734BD7" w:rsidRPr="00734BD7" w:rsidRDefault="00734BD7" w:rsidP="00734BD7">
      <w:pPr>
        <w:numPr>
          <w:ilvl w:val="0"/>
          <w:numId w:val="201"/>
        </w:numPr>
        <w:rPr>
          <w:b/>
          <w:color w:val="000000"/>
        </w:rPr>
      </w:pPr>
      <w:r w:rsidRPr="00734BD7">
        <w:rPr>
          <w:b/>
          <w:color w:val="000000"/>
        </w:rPr>
        <w:t>Productivity through selective breeding, fertilizers, drugs</w:t>
      </w:r>
    </w:p>
    <w:p w:rsidR="00734BD7" w:rsidRPr="00734BD7" w:rsidRDefault="00734BD7" w:rsidP="00734BD7">
      <w:pPr>
        <w:numPr>
          <w:ilvl w:val="0"/>
          <w:numId w:val="201"/>
        </w:numPr>
        <w:rPr>
          <w:b/>
          <w:color w:val="000000"/>
        </w:rPr>
      </w:pPr>
      <w:r w:rsidRPr="00734BD7">
        <w:rPr>
          <w:b/>
          <w:color w:val="000000"/>
        </w:rPr>
        <w:t xml:space="preserve">Next wave through biotechnology– new life forms, pharming, </w:t>
      </w:r>
      <w:proofErr w:type="spellStart"/>
      <w:r w:rsidRPr="00734BD7">
        <w:rPr>
          <w:b/>
          <w:color w:val="000000"/>
        </w:rPr>
        <w:t>biorefineries</w:t>
      </w:r>
      <w:proofErr w:type="spellEnd"/>
      <w:r w:rsidRPr="00734BD7">
        <w:rPr>
          <w:b/>
          <w:color w:val="000000"/>
        </w:rPr>
        <w:t xml:space="preserve"> for new products, reduce POPs and GHGs</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lastRenderedPageBreak/>
        <w:t>The Next Big Wave</w:t>
      </w:r>
    </w:p>
    <w:p w:rsidR="00734BD7" w:rsidRPr="00734BD7" w:rsidRDefault="00734BD7" w:rsidP="00734BD7">
      <w:pPr>
        <w:numPr>
          <w:ilvl w:val="0"/>
          <w:numId w:val="202"/>
        </w:numPr>
        <w:rPr>
          <w:b/>
          <w:color w:val="000000"/>
        </w:rPr>
      </w:pPr>
      <w:r w:rsidRPr="00734BD7">
        <w:rPr>
          <w:b/>
          <w:color w:val="000000"/>
        </w:rPr>
        <w:t>Environmentally-driven</w:t>
      </w:r>
    </w:p>
    <w:p w:rsidR="00734BD7" w:rsidRPr="00734BD7" w:rsidRDefault="00734BD7" w:rsidP="00734BD7">
      <w:pPr>
        <w:numPr>
          <w:ilvl w:val="0"/>
          <w:numId w:val="202"/>
        </w:numPr>
        <w:rPr>
          <w:b/>
          <w:color w:val="000000"/>
        </w:rPr>
      </w:pPr>
      <w:r w:rsidRPr="00734BD7">
        <w:rPr>
          <w:b/>
          <w:color w:val="000000"/>
        </w:rPr>
        <w:t>Aim to reduce ecological footprint</w:t>
      </w:r>
    </w:p>
    <w:p w:rsidR="00734BD7" w:rsidRPr="00734BD7" w:rsidRDefault="00734BD7" w:rsidP="00734BD7">
      <w:pPr>
        <w:numPr>
          <w:ilvl w:val="0"/>
          <w:numId w:val="202"/>
        </w:numPr>
        <w:rPr>
          <w:b/>
          <w:color w:val="000000"/>
        </w:rPr>
      </w:pPr>
      <w:r w:rsidRPr="00734BD7">
        <w:rPr>
          <w:b/>
          <w:color w:val="000000"/>
        </w:rPr>
        <w:t xml:space="preserve">Improvements in efficiency useful but not sufficient – move towards </w:t>
      </w:r>
      <w:proofErr w:type="spellStart"/>
      <w:r w:rsidRPr="00734BD7">
        <w:rPr>
          <w:b/>
          <w:color w:val="000000"/>
        </w:rPr>
        <w:t>ecoeffectiveness</w:t>
      </w:r>
      <w:proofErr w:type="spellEnd"/>
    </w:p>
    <w:p w:rsidR="00734BD7" w:rsidRPr="00734BD7" w:rsidRDefault="00734BD7" w:rsidP="00734BD7">
      <w:pPr>
        <w:numPr>
          <w:ilvl w:val="0"/>
          <w:numId w:val="202"/>
        </w:numPr>
        <w:rPr>
          <w:b/>
          <w:color w:val="000000"/>
        </w:rPr>
      </w:pPr>
      <w:r w:rsidRPr="00734BD7">
        <w:rPr>
          <w:b/>
          <w:color w:val="000000"/>
        </w:rPr>
        <w:t>Radical changes required</w:t>
      </w:r>
    </w:p>
    <w:p w:rsidR="00734BD7" w:rsidRPr="00734BD7" w:rsidRDefault="00734BD7" w:rsidP="00734BD7">
      <w:pPr>
        <w:numPr>
          <w:ilvl w:val="0"/>
          <w:numId w:val="202"/>
        </w:numPr>
        <w:rPr>
          <w:b/>
          <w:color w:val="000000"/>
        </w:rPr>
      </w:pPr>
      <w:r w:rsidRPr="00734BD7">
        <w:rPr>
          <w:b/>
          <w:color w:val="000000"/>
        </w:rPr>
        <w:t>Prepare for surprises, anticipate, prevent, precaution—transform the psyche</w:t>
      </w:r>
    </w:p>
    <w:p w:rsidR="00734BD7" w:rsidRPr="00734BD7" w:rsidRDefault="00734BD7" w:rsidP="00734BD7">
      <w:pPr>
        <w:numPr>
          <w:ilvl w:val="0"/>
          <w:numId w:val="202"/>
        </w:numPr>
        <w:rPr>
          <w:b/>
          <w:color w:val="000000"/>
        </w:rPr>
      </w:pPr>
      <w:r w:rsidRPr="00734BD7">
        <w:rPr>
          <w:b/>
          <w:color w:val="000000"/>
        </w:rPr>
        <w:t>Nobel prize for economics in 2020</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Eco-Effectiveness - “Go Big or Go Home” </w:t>
      </w:r>
    </w:p>
    <w:p w:rsidR="00734BD7" w:rsidRPr="00734BD7" w:rsidRDefault="00734BD7" w:rsidP="00734BD7">
      <w:pPr>
        <w:numPr>
          <w:ilvl w:val="0"/>
          <w:numId w:val="203"/>
        </w:numPr>
        <w:rPr>
          <w:b/>
          <w:color w:val="000000"/>
        </w:rPr>
      </w:pPr>
      <w:r w:rsidRPr="00734BD7">
        <w:rPr>
          <w:b/>
          <w:color w:val="000000"/>
        </w:rPr>
        <w:t>Eco-efficiency – making bad things a bit better (not an adequate response)</w:t>
      </w:r>
    </w:p>
    <w:p w:rsidR="00734BD7" w:rsidRPr="00734BD7" w:rsidRDefault="00734BD7" w:rsidP="00734BD7">
      <w:pPr>
        <w:numPr>
          <w:ilvl w:val="0"/>
          <w:numId w:val="203"/>
        </w:numPr>
        <w:rPr>
          <w:b/>
          <w:color w:val="000000"/>
        </w:rPr>
      </w:pPr>
      <w:r w:rsidRPr="00734BD7">
        <w:rPr>
          <w:b/>
          <w:color w:val="000000"/>
        </w:rPr>
        <w:t xml:space="preserve">Eco-effectiveness – using design to ensure that there are no negative side effects </w:t>
      </w:r>
    </w:p>
    <w:p w:rsidR="00734BD7" w:rsidRPr="00734BD7" w:rsidRDefault="00734BD7" w:rsidP="00734BD7">
      <w:pPr>
        <w:numPr>
          <w:ilvl w:val="1"/>
          <w:numId w:val="203"/>
        </w:numPr>
        <w:rPr>
          <w:b/>
          <w:color w:val="000000"/>
        </w:rPr>
      </w:pPr>
      <w:r w:rsidRPr="00734BD7">
        <w:rPr>
          <w:b/>
          <w:color w:val="000000"/>
        </w:rPr>
        <w:t>Waste becomes food for other aspects of the system (cherry tree)</w:t>
      </w:r>
    </w:p>
    <w:p w:rsidR="00734BD7" w:rsidRPr="00734BD7" w:rsidRDefault="00734BD7" w:rsidP="00734BD7">
      <w:pPr>
        <w:numPr>
          <w:ilvl w:val="0"/>
          <w:numId w:val="203"/>
        </w:numPr>
        <w:rPr>
          <w:b/>
          <w:color w:val="000000"/>
        </w:rPr>
      </w:pPr>
      <w:r w:rsidRPr="00734BD7">
        <w:rPr>
          <w:b/>
          <w:color w:val="000000"/>
        </w:rPr>
        <w:t>Responsibility for waste rests with the manufacturer</w:t>
      </w:r>
    </w:p>
    <w:p w:rsidR="00734BD7" w:rsidRPr="00734BD7" w:rsidRDefault="00734BD7" w:rsidP="00734BD7">
      <w:pPr>
        <w:numPr>
          <w:ilvl w:val="1"/>
          <w:numId w:val="203"/>
        </w:numPr>
        <w:rPr>
          <w:b/>
          <w:color w:val="000000"/>
        </w:rPr>
      </w:pPr>
      <w:r w:rsidRPr="00734BD7">
        <w:rPr>
          <w:b/>
          <w:color w:val="000000"/>
        </w:rPr>
        <w:t>Send back to producer once finished with the product</w:t>
      </w:r>
    </w:p>
    <w:p w:rsidR="00734BD7" w:rsidRPr="00611070" w:rsidRDefault="00734BD7" w:rsidP="0002764E">
      <w:pPr>
        <w:rPr>
          <w:b/>
          <w:color w:val="FF0000"/>
        </w:rPr>
      </w:pPr>
    </w:p>
    <w:p w:rsidR="00611070" w:rsidRPr="00611070" w:rsidRDefault="00611070" w:rsidP="00611070">
      <w:pPr>
        <w:rPr>
          <w:b/>
          <w:color w:val="FF0000"/>
        </w:rPr>
      </w:pPr>
      <w:r w:rsidRPr="00611070">
        <w:rPr>
          <w:b/>
          <w:color w:val="FF0000"/>
        </w:rPr>
        <w:t>Takeaways</w:t>
      </w:r>
    </w:p>
    <w:p w:rsidR="00611070" w:rsidRPr="00611070" w:rsidRDefault="00611070" w:rsidP="00611070">
      <w:pPr>
        <w:numPr>
          <w:ilvl w:val="0"/>
          <w:numId w:val="204"/>
        </w:numPr>
        <w:rPr>
          <w:b/>
          <w:color w:val="FF0000"/>
        </w:rPr>
      </w:pPr>
      <w:r w:rsidRPr="00611070">
        <w:rPr>
          <w:b/>
          <w:color w:val="FF0000"/>
        </w:rPr>
        <w:t>Technology has been and will be a major force in human history</w:t>
      </w:r>
    </w:p>
    <w:p w:rsidR="00611070" w:rsidRPr="00611070" w:rsidRDefault="00611070" w:rsidP="00611070">
      <w:pPr>
        <w:numPr>
          <w:ilvl w:val="0"/>
          <w:numId w:val="204"/>
        </w:numPr>
        <w:rPr>
          <w:b/>
          <w:color w:val="FF0000"/>
        </w:rPr>
      </w:pPr>
      <w:r w:rsidRPr="00611070">
        <w:rPr>
          <w:b/>
          <w:color w:val="FF0000"/>
        </w:rPr>
        <w:t>Innovation occurs in products, processes and organizations</w:t>
      </w:r>
    </w:p>
    <w:p w:rsidR="00611070" w:rsidRPr="00611070" w:rsidRDefault="00611070" w:rsidP="00611070">
      <w:pPr>
        <w:numPr>
          <w:ilvl w:val="0"/>
          <w:numId w:val="204"/>
        </w:numPr>
        <w:rPr>
          <w:b/>
          <w:color w:val="FF0000"/>
        </w:rPr>
      </w:pPr>
      <w:r w:rsidRPr="00611070">
        <w:rPr>
          <w:b/>
          <w:color w:val="FF0000"/>
        </w:rPr>
        <w:t>Transformative technologies have particular characteristics</w:t>
      </w:r>
    </w:p>
    <w:p w:rsidR="00611070" w:rsidRPr="00611070" w:rsidRDefault="00611070" w:rsidP="00611070">
      <w:pPr>
        <w:numPr>
          <w:ilvl w:val="0"/>
          <w:numId w:val="204"/>
        </w:numPr>
        <w:rPr>
          <w:b/>
          <w:color w:val="FF0000"/>
        </w:rPr>
      </w:pPr>
      <w:r w:rsidRPr="00611070">
        <w:rPr>
          <w:b/>
          <w:color w:val="FF0000"/>
        </w:rPr>
        <w:t>A new wave of technological and philosophical change is essential</w:t>
      </w:r>
    </w:p>
    <w:p w:rsidR="00611070" w:rsidRDefault="00611070" w:rsidP="0002764E">
      <w:pPr>
        <w:rPr>
          <w:b/>
          <w:color w:val="000000"/>
        </w:rPr>
      </w:pPr>
    </w:p>
    <w:p w:rsidR="00611070" w:rsidRPr="00611070" w:rsidRDefault="00611070" w:rsidP="00611070">
      <w:pPr>
        <w:rPr>
          <w:b/>
          <w:color w:val="0000FF"/>
        </w:rPr>
      </w:pPr>
      <w:r w:rsidRPr="00611070">
        <w:rPr>
          <w:b/>
          <w:color w:val="0000FF"/>
        </w:rPr>
        <w:t>Environmental Industry Sector</w:t>
      </w:r>
    </w:p>
    <w:p w:rsidR="00611070" w:rsidRPr="00611070" w:rsidRDefault="00611070" w:rsidP="00611070">
      <w:pPr>
        <w:numPr>
          <w:ilvl w:val="0"/>
          <w:numId w:val="205"/>
        </w:numPr>
        <w:rPr>
          <w:b/>
          <w:color w:val="000000"/>
        </w:rPr>
      </w:pPr>
      <w:r w:rsidRPr="00611070">
        <w:rPr>
          <w:b/>
          <w:color w:val="000000"/>
        </w:rPr>
        <w:t>Policy driven</w:t>
      </w:r>
    </w:p>
    <w:p w:rsidR="00611070" w:rsidRPr="00611070" w:rsidRDefault="00611070" w:rsidP="00611070">
      <w:pPr>
        <w:numPr>
          <w:ilvl w:val="0"/>
          <w:numId w:val="205"/>
        </w:numPr>
        <w:rPr>
          <w:b/>
          <w:color w:val="000000"/>
        </w:rPr>
      </w:pPr>
      <w:r w:rsidRPr="00611070">
        <w:rPr>
          <w:b/>
          <w:color w:val="000000"/>
        </w:rPr>
        <w:t xml:space="preserve">In </w:t>
      </w:r>
      <w:smartTag w:uri="urn:schemas-microsoft-com:office:smarttags" w:element="country-region">
        <w:smartTag w:uri="urn:schemas-microsoft-com:office:smarttags" w:element="place">
          <w:r w:rsidRPr="00611070">
            <w:rPr>
              <w:b/>
              <w:color w:val="000000"/>
            </w:rPr>
            <w:t>Canada</w:t>
          </w:r>
        </w:smartTag>
      </w:smartTag>
      <w:r w:rsidRPr="00611070">
        <w:rPr>
          <w:b/>
          <w:color w:val="000000"/>
        </w:rPr>
        <w:t xml:space="preserve"> </w:t>
      </w:r>
    </w:p>
    <w:p w:rsidR="00611070" w:rsidRPr="00611070" w:rsidRDefault="00611070" w:rsidP="00611070">
      <w:pPr>
        <w:numPr>
          <w:ilvl w:val="1"/>
          <w:numId w:val="205"/>
        </w:numPr>
        <w:rPr>
          <w:b/>
          <w:color w:val="000000"/>
        </w:rPr>
      </w:pPr>
      <w:r w:rsidRPr="00611070">
        <w:rPr>
          <w:b/>
          <w:color w:val="000000"/>
        </w:rPr>
        <w:t>530,414 environmental employees within major industry groups - $18 Billion/</w:t>
      </w:r>
      <w:proofErr w:type="spellStart"/>
      <w:r w:rsidRPr="00611070">
        <w:rPr>
          <w:b/>
          <w:color w:val="000000"/>
        </w:rPr>
        <w:t>yr</w:t>
      </w:r>
      <w:proofErr w:type="spellEnd"/>
    </w:p>
    <w:p w:rsidR="00611070" w:rsidRPr="00611070" w:rsidRDefault="00611070" w:rsidP="00611070">
      <w:pPr>
        <w:numPr>
          <w:ilvl w:val="1"/>
          <w:numId w:val="205"/>
        </w:numPr>
        <w:rPr>
          <w:b/>
          <w:color w:val="000000"/>
        </w:rPr>
      </w:pPr>
      <w:smartTag w:uri="urn:schemas-microsoft-com:office:smarttags" w:element="City">
        <w:r w:rsidRPr="00611070">
          <w:rPr>
            <w:b/>
            <w:color w:val="000000"/>
          </w:rPr>
          <w:t>Ontario</w:t>
        </w:r>
      </w:smartTag>
      <w:r w:rsidRPr="00611070">
        <w:rPr>
          <w:b/>
          <w:color w:val="000000"/>
        </w:rPr>
        <w:t xml:space="preserve">, </w:t>
      </w:r>
      <w:smartTag w:uri="urn:schemas-microsoft-com:office:smarttags" w:element="State">
        <w:r w:rsidRPr="00611070">
          <w:rPr>
            <w:b/>
            <w:color w:val="000000"/>
          </w:rPr>
          <w:t>British Columbia</w:t>
        </w:r>
      </w:smartTag>
      <w:r w:rsidRPr="00611070">
        <w:rPr>
          <w:b/>
          <w:color w:val="000000"/>
        </w:rPr>
        <w:t xml:space="preserve"> and </w:t>
      </w:r>
      <w:smartTag w:uri="urn:schemas-microsoft-com:office:smarttags" w:element="State">
        <w:smartTag w:uri="urn:schemas-microsoft-com:office:smarttags" w:element="place">
          <w:r w:rsidRPr="00611070">
            <w:rPr>
              <w:b/>
              <w:color w:val="000000"/>
            </w:rPr>
            <w:t>Quebec</w:t>
          </w:r>
        </w:smartTag>
      </w:smartTag>
      <w:r w:rsidRPr="00611070">
        <w:rPr>
          <w:b/>
          <w:color w:val="000000"/>
        </w:rPr>
        <w:t xml:space="preserve"> have greatest proportion of environmental employees</w:t>
      </w:r>
    </w:p>
    <w:p w:rsidR="00611070" w:rsidRPr="00611070" w:rsidRDefault="00611070" w:rsidP="00611070">
      <w:pPr>
        <w:numPr>
          <w:ilvl w:val="0"/>
          <w:numId w:val="205"/>
        </w:numPr>
        <w:rPr>
          <w:b/>
          <w:color w:val="000000"/>
        </w:rPr>
      </w:pPr>
      <w:r w:rsidRPr="00611070">
        <w:rPr>
          <w:b/>
          <w:color w:val="000000"/>
        </w:rPr>
        <w:t xml:space="preserve">Worldwide </w:t>
      </w:r>
    </w:p>
    <w:p w:rsidR="00611070" w:rsidRPr="00611070" w:rsidRDefault="00611070" w:rsidP="00611070">
      <w:pPr>
        <w:numPr>
          <w:ilvl w:val="1"/>
          <w:numId w:val="205"/>
        </w:numPr>
        <w:rPr>
          <w:b/>
          <w:color w:val="000000"/>
        </w:rPr>
      </w:pPr>
      <w:r w:rsidRPr="00611070">
        <w:rPr>
          <w:b/>
          <w:color w:val="000000"/>
        </w:rPr>
        <w:t>$500-800 Billion now to $1 trillion by 2010</w:t>
      </w:r>
    </w:p>
    <w:p w:rsidR="00611070" w:rsidRPr="00611070" w:rsidRDefault="00611070" w:rsidP="00611070">
      <w:pPr>
        <w:numPr>
          <w:ilvl w:val="0"/>
          <w:numId w:val="205"/>
        </w:numPr>
        <w:rPr>
          <w:b/>
          <w:color w:val="000000"/>
        </w:rPr>
      </w:pPr>
      <w:r w:rsidRPr="00611070">
        <w:rPr>
          <w:b/>
          <w:color w:val="000000"/>
        </w:rPr>
        <w:t>General Electric’s story</w:t>
      </w:r>
    </w:p>
    <w:p w:rsidR="00611070" w:rsidRDefault="00611070" w:rsidP="0002764E">
      <w:pPr>
        <w:rPr>
          <w:b/>
          <w:color w:val="000000"/>
        </w:rPr>
      </w:pPr>
    </w:p>
    <w:p w:rsidR="00611070" w:rsidRPr="00611070" w:rsidRDefault="00611070" w:rsidP="00611070">
      <w:pPr>
        <w:rPr>
          <w:b/>
          <w:color w:val="0000FF"/>
        </w:rPr>
      </w:pPr>
      <w:r w:rsidRPr="00611070">
        <w:rPr>
          <w:b/>
          <w:color w:val="0000FF"/>
          <w:lang w:val="en-CA"/>
        </w:rPr>
        <w:t>Top Ten Environment Employment by Major Industry Group</w:t>
      </w:r>
    </w:p>
    <w:p w:rsidR="00611070" w:rsidRPr="00611070" w:rsidRDefault="00611070" w:rsidP="00611070">
      <w:pPr>
        <w:numPr>
          <w:ilvl w:val="0"/>
          <w:numId w:val="206"/>
        </w:numPr>
        <w:rPr>
          <w:b/>
          <w:color w:val="000000"/>
          <w:lang w:val="en-CA"/>
        </w:rPr>
      </w:pPr>
      <w:r w:rsidRPr="00611070">
        <w:rPr>
          <w:b/>
          <w:color w:val="000000"/>
          <w:lang w:val="en-CA"/>
        </w:rPr>
        <w:t>Administration and Support, Waste Management and Remediation - 15%</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Professional, Scientific and Technical Services – 13%</w:t>
      </w:r>
    </w:p>
    <w:p w:rsidR="00611070" w:rsidRPr="00611070" w:rsidRDefault="00611070" w:rsidP="00611070">
      <w:pPr>
        <w:numPr>
          <w:ilvl w:val="0"/>
          <w:numId w:val="206"/>
        </w:numPr>
        <w:rPr>
          <w:b/>
          <w:color w:val="000000"/>
          <w:lang w:val="en-CA"/>
        </w:rPr>
      </w:pPr>
      <w:r w:rsidRPr="00611070">
        <w:rPr>
          <w:b/>
          <w:color w:val="000000"/>
          <w:lang w:val="en-CA"/>
        </w:rPr>
        <w:t>Education, Health and Social Assistance - 11%</w:t>
      </w:r>
    </w:p>
    <w:p w:rsidR="00611070" w:rsidRPr="00611070" w:rsidRDefault="00611070" w:rsidP="00611070">
      <w:pPr>
        <w:numPr>
          <w:ilvl w:val="0"/>
          <w:numId w:val="206"/>
        </w:numPr>
        <w:rPr>
          <w:b/>
          <w:color w:val="000000"/>
          <w:lang w:val="en-CA"/>
        </w:rPr>
      </w:pPr>
      <w:r w:rsidRPr="00611070">
        <w:rPr>
          <w:b/>
          <w:color w:val="000000"/>
          <w:lang w:val="en-CA"/>
        </w:rPr>
        <w:t>Public Administration - 10%</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Wholesale, Retail and Trade - 9%</w:t>
      </w:r>
    </w:p>
    <w:p w:rsidR="00611070" w:rsidRPr="00611070" w:rsidRDefault="00611070" w:rsidP="00611070">
      <w:pPr>
        <w:ind w:left="374"/>
        <w:rPr>
          <w:b/>
          <w:color w:val="000000"/>
          <w:lang w:val="en-CA"/>
        </w:rPr>
      </w:pPr>
      <w:r w:rsidRPr="00611070">
        <w:rPr>
          <w:b/>
          <w:color w:val="000000"/>
          <w:lang w:val="en-CA"/>
        </w:rPr>
        <w:t>6.</w:t>
      </w:r>
      <w:r w:rsidRPr="00611070">
        <w:rPr>
          <w:b/>
          <w:color w:val="000000"/>
          <w:lang w:val="en-CA"/>
        </w:rPr>
        <w:tab/>
        <w:t>Manufacturing - 8%</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7.</w:t>
      </w:r>
      <w:r w:rsidRPr="00611070">
        <w:rPr>
          <w:b/>
          <w:color w:val="000000"/>
          <w:lang w:val="en-CA"/>
        </w:rPr>
        <w:tab/>
        <w:t>Construction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8.</w:t>
      </w:r>
      <w:r w:rsidRPr="00611070">
        <w:rPr>
          <w:b/>
          <w:color w:val="000000"/>
          <w:lang w:val="en-CA"/>
        </w:rPr>
        <w:tab/>
        <w:t>Arts, Recreation, Accommodation and Food Service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 xml:space="preserve">9. </w:t>
      </w:r>
      <w:r w:rsidRPr="00611070">
        <w:rPr>
          <w:b/>
          <w:color w:val="000000"/>
          <w:lang w:val="en-CA"/>
        </w:rPr>
        <w:tab/>
        <w:t>Agriculture, Forestry, Fisheries and Hunting - 6%</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10. Other Services (except Public Admin) - 5%</w:t>
      </w:r>
    </w:p>
    <w:p w:rsidR="00611070" w:rsidRDefault="00611070" w:rsidP="00611070">
      <w:pPr>
        <w:ind w:left="374"/>
        <w:rPr>
          <w:b/>
          <w:color w:val="000000"/>
        </w:rPr>
      </w:pPr>
    </w:p>
    <w:p w:rsidR="00611070" w:rsidRDefault="00611070" w:rsidP="00611070">
      <w:pPr>
        <w:rPr>
          <w:b/>
          <w:color w:val="000000"/>
        </w:rPr>
      </w:pPr>
      <w:r>
        <w:rPr>
          <w:b/>
          <w:color w:val="000000"/>
        </w:rPr>
        <w:br w:type="page"/>
      </w:r>
    </w:p>
    <w:p w:rsidR="00611070" w:rsidRPr="00611070" w:rsidRDefault="00611070" w:rsidP="00611070">
      <w:pPr>
        <w:rPr>
          <w:b/>
          <w:color w:val="0000FF"/>
        </w:rPr>
      </w:pPr>
      <w:r w:rsidRPr="00611070">
        <w:rPr>
          <w:b/>
          <w:color w:val="0000FF"/>
        </w:rPr>
        <w:lastRenderedPageBreak/>
        <w:t>Employer’s Expectations</w:t>
      </w:r>
    </w:p>
    <w:p w:rsidR="00611070" w:rsidRPr="00611070" w:rsidRDefault="00611070" w:rsidP="00611070">
      <w:pPr>
        <w:numPr>
          <w:ilvl w:val="0"/>
          <w:numId w:val="207"/>
        </w:numPr>
        <w:rPr>
          <w:b/>
          <w:color w:val="000000"/>
        </w:rPr>
      </w:pPr>
      <w:r w:rsidRPr="00611070">
        <w:rPr>
          <w:b/>
          <w:color w:val="000000"/>
        </w:rPr>
        <w:t>Technical competence</w:t>
      </w:r>
    </w:p>
    <w:p w:rsidR="00611070" w:rsidRPr="00611070" w:rsidRDefault="00611070" w:rsidP="00611070">
      <w:pPr>
        <w:numPr>
          <w:ilvl w:val="0"/>
          <w:numId w:val="207"/>
        </w:numPr>
        <w:rPr>
          <w:b/>
          <w:color w:val="000000"/>
        </w:rPr>
      </w:pPr>
      <w:r w:rsidRPr="00611070">
        <w:rPr>
          <w:b/>
          <w:color w:val="000000"/>
        </w:rPr>
        <w:t>Understand and competent to meet legal obligations</w:t>
      </w:r>
    </w:p>
    <w:p w:rsidR="00611070" w:rsidRPr="00611070" w:rsidRDefault="00611070" w:rsidP="00611070">
      <w:pPr>
        <w:numPr>
          <w:ilvl w:val="0"/>
          <w:numId w:val="207"/>
        </w:numPr>
        <w:rPr>
          <w:b/>
          <w:color w:val="000000"/>
        </w:rPr>
      </w:pPr>
      <w:r w:rsidRPr="00611070">
        <w:rPr>
          <w:b/>
          <w:color w:val="000000"/>
        </w:rPr>
        <w:t>Working skills</w:t>
      </w:r>
    </w:p>
    <w:p w:rsidR="00611070" w:rsidRPr="00611070" w:rsidRDefault="00611070" w:rsidP="00611070">
      <w:pPr>
        <w:numPr>
          <w:ilvl w:val="1"/>
          <w:numId w:val="207"/>
        </w:numPr>
        <w:rPr>
          <w:b/>
          <w:color w:val="000000"/>
        </w:rPr>
      </w:pPr>
      <w:r w:rsidRPr="00611070">
        <w:rPr>
          <w:b/>
          <w:color w:val="000000"/>
        </w:rPr>
        <w:t xml:space="preserve">ethics, teamwork, live with ambiguity, creativity, </w:t>
      </w:r>
      <w:proofErr w:type="spellStart"/>
      <w:r w:rsidRPr="00611070">
        <w:rPr>
          <w:b/>
          <w:color w:val="000000"/>
        </w:rPr>
        <w:t>self starter</w:t>
      </w:r>
      <w:proofErr w:type="spellEnd"/>
      <w:r w:rsidRPr="00611070">
        <w:rPr>
          <w:b/>
          <w:color w:val="000000"/>
        </w:rPr>
        <w:t>, global perspective</w:t>
      </w:r>
    </w:p>
    <w:p w:rsidR="00611070" w:rsidRPr="00611070" w:rsidRDefault="00611070" w:rsidP="00611070">
      <w:pPr>
        <w:numPr>
          <w:ilvl w:val="0"/>
          <w:numId w:val="207"/>
        </w:numPr>
        <w:rPr>
          <w:b/>
          <w:color w:val="000000"/>
        </w:rPr>
      </w:pPr>
      <w:r w:rsidRPr="00611070">
        <w:rPr>
          <w:b/>
          <w:color w:val="000000"/>
        </w:rPr>
        <w:t>Economics</w:t>
      </w:r>
    </w:p>
    <w:p w:rsidR="00611070" w:rsidRPr="00611070" w:rsidRDefault="00611070" w:rsidP="00611070">
      <w:pPr>
        <w:numPr>
          <w:ilvl w:val="0"/>
          <w:numId w:val="207"/>
        </w:numPr>
        <w:rPr>
          <w:b/>
          <w:color w:val="000000"/>
        </w:rPr>
      </w:pPr>
      <w:r w:rsidRPr="00611070">
        <w:rPr>
          <w:b/>
          <w:color w:val="000000"/>
        </w:rPr>
        <w:t>Social</w:t>
      </w:r>
    </w:p>
    <w:p w:rsidR="00611070" w:rsidRPr="00611070" w:rsidRDefault="00611070" w:rsidP="00611070">
      <w:pPr>
        <w:numPr>
          <w:ilvl w:val="0"/>
          <w:numId w:val="207"/>
        </w:numPr>
        <w:rPr>
          <w:b/>
          <w:color w:val="000000"/>
        </w:rPr>
      </w:pPr>
      <w:r w:rsidRPr="00611070">
        <w:rPr>
          <w:b/>
          <w:color w:val="000000"/>
        </w:rPr>
        <w:t>Environmental</w:t>
      </w:r>
    </w:p>
    <w:p w:rsidR="00611070" w:rsidRDefault="00611070" w:rsidP="00611070">
      <w:pPr>
        <w:rPr>
          <w:b/>
          <w:color w:val="000000"/>
        </w:rPr>
      </w:pPr>
    </w:p>
    <w:p w:rsidR="00611070" w:rsidRPr="00611070" w:rsidRDefault="00611070" w:rsidP="00611070">
      <w:pPr>
        <w:numPr>
          <w:ilvl w:val="0"/>
          <w:numId w:val="208"/>
        </w:numPr>
        <w:rPr>
          <w:b/>
          <w:color w:val="000000"/>
        </w:rPr>
      </w:pPr>
      <w:r w:rsidRPr="00611070">
        <w:rPr>
          <w:b/>
          <w:color w:val="000000"/>
        </w:rPr>
        <w:t>Tools</w:t>
      </w:r>
    </w:p>
    <w:p w:rsidR="00611070" w:rsidRPr="00611070" w:rsidRDefault="00611070" w:rsidP="00611070">
      <w:pPr>
        <w:numPr>
          <w:ilvl w:val="1"/>
          <w:numId w:val="208"/>
        </w:numPr>
        <w:rPr>
          <w:b/>
          <w:color w:val="000000"/>
        </w:rPr>
      </w:pPr>
      <w:r w:rsidRPr="00611070">
        <w:rPr>
          <w:b/>
          <w:color w:val="000000"/>
        </w:rPr>
        <w:t>Standards, best practices, metrics, lifecycle analysis, benchmarks</w:t>
      </w:r>
    </w:p>
    <w:p w:rsidR="00611070" w:rsidRPr="00611070" w:rsidRDefault="00611070" w:rsidP="00611070">
      <w:pPr>
        <w:numPr>
          <w:ilvl w:val="0"/>
          <w:numId w:val="208"/>
        </w:numPr>
        <w:rPr>
          <w:b/>
          <w:color w:val="000000"/>
        </w:rPr>
      </w:pPr>
      <w:r w:rsidRPr="00611070">
        <w:rPr>
          <w:b/>
          <w:color w:val="000000"/>
        </w:rPr>
        <w:t xml:space="preserve">Thinking </w:t>
      </w:r>
    </w:p>
    <w:p w:rsidR="00611070" w:rsidRPr="00611070" w:rsidRDefault="00611070" w:rsidP="00611070">
      <w:pPr>
        <w:numPr>
          <w:ilvl w:val="1"/>
          <w:numId w:val="208"/>
        </w:numPr>
        <w:rPr>
          <w:b/>
          <w:color w:val="000000"/>
        </w:rPr>
      </w:pPr>
      <w:r w:rsidRPr="00611070">
        <w:rPr>
          <w:b/>
          <w:color w:val="000000"/>
        </w:rPr>
        <w:t xml:space="preserve">Integrated, continuous discovery and </w:t>
      </w:r>
      <w:proofErr w:type="spellStart"/>
      <w:r w:rsidRPr="00611070">
        <w:rPr>
          <w:b/>
          <w:color w:val="000000"/>
        </w:rPr>
        <w:t>life long</w:t>
      </w:r>
      <w:proofErr w:type="spellEnd"/>
      <w:r w:rsidRPr="00611070">
        <w:rPr>
          <w:b/>
          <w:color w:val="000000"/>
        </w:rPr>
        <w:t xml:space="preserve"> learning</w:t>
      </w:r>
    </w:p>
    <w:p w:rsidR="00611070" w:rsidRPr="00611070" w:rsidRDefault="00611070" w:rsidP="00611070">
      <w:pPr>
        <w:numPr>
          <w:ilvl w:val="0"/>
          <w:numId w:val="208"/>
        </w:numPr>
        <w:rPr>
          <w:b/>
          <w:color w:val="000000"/>
        </w:rPr>
      </w:pPr>
      <w:r w:rsidRPr="00611070">
        <w:rPr>
          <w:b/>
          <w:color w:val="000000"/>
        </w:rPr>
        <w:t>Will they:</w:t>
      </w:r>
    </w:p>
    <w:p w:rsidR="00611070" w:rsidRPr="00611070" w:rsidRDefault="00611070" w:rsidP="00611070">
      <w:pPr>
        <w:numPr>
          <w:ilvl w:val="1"/>
          <w:numId w:val="208"/>
        </w:numPr>
        <w:rPr>
          <w:b/>
          <w:color w:val="000000"/>
        </w:rPr>
      </w:pPr>
      <w:r w:rsidRPr="00611070">
        <w:rPr>
          <w:b/>
          <w:color w:val="000000"/>
        </w:rPr>
        <w:t>Fit in, add value, grow, lead, create, develop, stay-- be a good investment</w:t>
      </w:r>
    </w:p>
    <w:p w:rsidR="00611070" w:rsidRDefault="00611070" w:rsidP="00611070">
      <w:pPr>
        <w:rPr>
          <w:b/>
          <w:color w:val="000000"/>
        </w:rPr>
      </w:pPr>
    </w:p>
    <w:p w:rsidR="00611070" w:rsidRPr="00611070" w:rsidRDefault="00611070" w:rsidP="00611070">
      <w:pPr>
        <w:rPr>
          <w:b/>
          <w:color w:val="0000FF"/>
        </w:rPr>
      </w:pPr>
      <w:r w:rsidRPr="00611070">
        <w:rPr>
          <w:b/>
          <w:color w:val="0000FF"/>
        </w:rPr>
        <w:t xml:space="preserve">Employee’s Considerations </w:t>
      </w:r>
    </w:p>
    <w:p w:rsidR="00611070" w:rsidRPr="00611070" w:rsidRDefault="00611070" w:rsidP="00611070">
      <w:pPr>
        <w:numPr>
          <w:ilvl w:val="0"/>
          <w:numId w:val="209"/>
        </w:numPr>
        <w:rPr>
          <w:b/>
          <w:color w:val="000000"/>
        </w:rPr>
      </w:pPr>
      <w:r w:rsidRPr="00611070">
        <w:rPr>
          <w:b/>
          <w:color w:val="000000"/>
        </w:rPr>
        <w:t>Economic</w:t>
      </w:r>
    </w:p>
    <w:p w:rsidR="00611070" w:rsidRPr="00611070" w:rsidRDefault="00611070" w:rsidP="00611070">
      <w:pPr>
        <w:numPr>
          <w:ilvl w:val="1"/>
          <w:numId w:val="209"/>
        </w:numPr>
        <w:rPr>
          <w:b/>
          <w:color w:val="000000"/>
        </w:rPr>
      </w:pPr>
      <w:r w:rsidRPr="00611070">
        <w:rPr>
          <w:b/>
          <w:color w:val="000000"/>
        </w:rPr>
        <w:t xml:space="preserve">Assets </w:t>
      </w:r>
    </w:p>
    <w:p w:rsidR="00611070" w:rsidRPr="00611070" w:rsidRDefault="00611070" w:rsidP="00611070">
      <w:pPr>
        <w:numPr>
          <w:ilvl w:val="1"/>
          <w:numId w:val="209"/>
        </w:numPr>
        <w:rPr>
          <w:b/>
          <w:color w:val="000000"/>
        </w:rPr>
      </w:pPr>
      <w:r w:rsidRPr="00611070">
        <w:rPr>
          <w:b/>
          <w:color w:val="000000"/>
        </w:rPr>
        <w:t>Performance</w:t>
      </w:r>
    </w:p>
    <w:p w:rsidR="00611070" w:rsidRPr="00611070" w:rsidRDefault="00611070" w:rsidP="00611070">
      <w:pPr>
        <w:numPr>
          <w:ilvl w:val="1"/>
          <w:numId w:val="209"/>
        </w:numPr>
        <w:rPr>
          <w:b/>
          <w:color w:val="000000"/>
        </w:rPr>
      </w:pPr>
      <w:r w:rsidRPr="00611070">
        <w:rPr>
          <w:b/>
          <w:color w:val="000000"/>
        </w:rPr>
        <w:t>History and trends</w:t>
      </w:r>
    </w:p>
    <w:p w:rsidR="00611070" w:rsidRPr="00611070" w:rsidRDefault="00611070" w:rsidP="00611070">
      <w:pPr>
        <w:numPr>
          <w:ilvl w:val="1"/>
          <w:numId w:val="209"/>
        </w:numPr>
        <w:rPr>
          <w:b/>
          <w:color w:val="000000"/>
        </w:rPr>
      </w:pPr>
      <w:r w:rsidRPr="00611070">
        <w:rPr>
          <w:b/>
          <w:color w:val="000000"/>
        </w:rPr>
        <w:t xml:space="preserve">Salaries, profit sharing, bonus schemes, and benefits </w:t>
      </w:r>
    </w:p>
    <w:p w:rsidR="00611070" w:rsidRPr="00611070" w:rsidRDefault="00611070" w:rsidP="00611070">
      <w:pPr>
        <w:numPr>
          <w:ilvl w:val="1"/>
          <w:numId w:val="209"/>
        </w:numPr>
        <w:rPr>
          <w:b/>
          <w:color w:val="000000"/>
        </w:rPr>
      </w:pPr>
      <w:r w:rsidRPr="00611070">
        <w:rPr>
          <w:b/>
          <w:color w:val="000000"/>
        </w:rPr>
        <w:t>Sector trends</w:t>
      </w:r>
    </w:p>
    <w:p w:rsidR="00611070" w:rsidRPr="00611070" w:rsidRDefault="00611070" w:rsidP="00611070">
      <w:pPr>
        <w:numPr>
          <w:ilvl w:val="1"/>
          <w:numId w:val="209"/>
        </w:numPr>
        <w:rPr>
          <w:b/>
          <w:color w:val="000000"/>
        </w:rPr>
      </w:pPr>
      <w:r w:rsidRPr="00611070">
        <w:rPr>
          <w:b/>
          <w:color w:val="000000"/>
        </w:rPr>
        <w:t>Domestic/international competition</w:t>
      </w:r>
    </w:p>
    <w:p w:rsidR="00611070" w:rsidRPr="00611070" w:rsidRDefault="00611070" w:rsidP="00611070">
      <w:pPr>
        <w:numPr>
          <w:ilvl w:val="1"/>
          <w:numId w:val="209"/>
        </w:numPr>
        <w:rPr>
          <w:b/>
          <w:color w:val="000000"/>
        </w:rPr>
      </w:pPr>
      <w:r w:rsidRPr="00611070">
        <w:rPr>
          <w:b/>
          <w:color w:val="000000"/>
        </w:rPr>
        <w:t>Comparative advantage</w:t>
      </w:r>
    </w:p>
    <w:p w:rsidR="00611070" w:rsidRDefault="00611070" w:rsidP="00611070">
      <w:pPr>
        <w:rPr>
          <w:b/>
          <w:color w:val="000000"/>
        </w:rPr>
      </w:pPr>
    </w:p>
    <w:p w:rsidR="00611070" w:rsidRPr="00611070" w:rsidRDefault="00611070" w:rsidP="00611070">
      <w:pPr>
        <w:numPr>
          <w:ilvl w:val="0"/>
          <w:numId w:val="210"/>
        </w:numPr>
        <w:rPr>
          <w:b/>
          <w:color w:val="000000"/>
        </w:rPr>
      </w:pPr>
      <w:r w:rsidRPr="00611070">
        <w:rPr>
          <w:b/>
          <w:color w:val="000000"/>
        </w:rPr>
        <w:t>Social</w:t>
      </w:r>
    </w:p>
    <w:p w:rsidR="00611070" w:rsidRPr="00611070" w:rsidRDefault="00611070" w:rsidP="00611070">
      <w:pPr>
        <w:numPr>
          <w:ilvl w:val="1"/>
          <w:numId w:val="210"/>
        </w:numPr>
        <w:rPr>
          <w:b/>
          <w:color w:val="000000"/>
        </w:rPr>
      </w:pPr>
      <w:r w:rsidRPr="00611070">
        <w:rPr>
          <w:b/>
          <w:color w:val="000000"/>
        </w:rPr>
        <w:t xml:space="preserve">Public </w:t>
      </w:r>
      <w:proofErr w:type="spellStart"/>
      <w:r w:rsidRPr="00611070">
        <w:rPr>
          <w:b/>
          <w:color w:val="000000"/>
        </w:rPr>
        <w:t>licence</w:t>
      </w:r>
      <w:proofErr w:type="spellEnd"/>
      <w:r w:rsidRPr="00611070">
        <w:rPr>
          <w:b/>
          <w:color w:val="000000"/>
        </w:rPr>
        <w:t xml:space="preserve"> to operate</w:t>
      </w:r>
    </w:p>
    <w:p w:rsidR="00611070" w:rsidRPr="00611070" w:rsidRDefault="00611070" w:rsidP="00611070">
      <w:pPr>
        <w:numPr>
          <w:ilvl w:val="1"/>
          <w:numId w:val="210"/>
        </w:numPr>
        <w:rPr>
          <w:b/>
          <w:color w:val="000000"/>
        </w:rPr>
      </w:pPr>
      <w:r w:rsidRPr="00611070">
        <w:rPr>
          <w:b/>
          <w:color w:val="000000"/>
        </w:rPr>
        <w:t>Corporate social responsibility</w:t>
      </w:r>
    </w:p>
    <w:p w:rsidR="00611070" w:rsidRPr="00611070" w:rsidRDefault="00611070" w:rsidP="00611070">
      <w:pPr>
        <w:numPr>
          <w:ilvl w:val="1"/>
          <w:numId w:val="210"/>
        </w:numPr>
        <w:rPr>
          <w:b/>
          <w:color w:val="000000"/>
        </w:rPr>
      </w:pPr>
      <w:r w:rsidRPr="00611070">
        <w:rPr>
          <w:b/>
          <w:color w:val="000000"/>
        </w:rPr>
        <w:t xml:space="preserve">Ethics and values </w:t>
      </w:r>
    </w:p>
    <w:p w:rsidR="00611070" w:rsidRPr="00611070" w:rsidRDefault="00611070" w:rsidP="00611070">
      <w:pPr>
        <w:numPr>
          <w:ilvl w:val="1"/>
          <w:numId w:val="210"/>
        </w:numPr>
        <w:rPr>
          <w:b/>
          <w:color w:val="000000"/>
        </w:rPr>
      </w:pPr>
      <w:r w:rsidRPr="00611070">
        <w:rPr>
          <w:b/>
          <w:color w:val="000000"/>
        </w:rPr>
        <w:t xml:space="preserve">Philanthropy </w:t>
      </w:r>
    </w:p>
    <w:p w:rsidR="00611070" w:rsidRPr="00611070" w:rsidRDefault="00611070" w:rsidP="00611070">
      <w:pPr>
        <w:numPr>
          <w:ilvl w:val="1"/>
          <w:numId w:val="210"/>
        </w:numPr>
        <w:rPr>
          <w:b/>
          <w:color w:val="000000"/>
        </w:rPr>
      </w:pPr>
      <w:r w:rsidRPr="00611070">
        <w:rPr>
          <w:b/>
          <w:color w:val="000000"/>
        </w:rPr>
        <w:t>Community engagement</w:t>
      </w:r>
    </w:p>
    <w:p w:rsidR="00611070" w:rsidRPr="00611070" w:rsidRDefault="00611070" w:rsidP="00611070">
      <w:pPr>
        <w:numPr>
          <w:ilvl w:val="1"/>
          <w:numId w:val="210"/>
        </w:numPr>
        <w:rPr>
          <w:b/>
          <w:color w:val="000000"/>
        </w:rPr>
      </w:pPr>
      <w:r w:rsidRPr="00611070">
        <w:rPr>
          <w:b/>
          <w:color w:val="000000"/>
        </w:rPr>
        <w:t>Public disclosure</w:t>
      </w:r>
    </w:p>
    <w:p w:rsidR="00611070" w:rsidRPr="00611070" w:rsidRDefault="00611070" w:rsidP="00611070">
      <w:pPr>
        <w:numPr>
          <w:ilvl w:val="1"/>
          <w:numId w:val="210"/>
        </w:numPr>
        <w:rPr>
          <w:b/>
          <w:color w:val="000000"/>
        </w:rPr>
      </w:pPr>
      <w:r w:rsidRPr="00611070">
        <w:rPr>
          <w:b/>
          <w:color w:val="000000"/>
        </w:rPr>
        <w:t xml:space="preserve">Spirit of </w:t>
      </w:r>
      <w:proofErr w:type="spellStart"/>
      <w:r w:rsidRPr="00611070">
        <w:rPr>
          <w:b/>
          <w:color w:val="000000"/>
        </w:rPr>
        <w:t>comraderie</w:t>
      </w:r>
      <w:proofErr w:type="spellEnd"/>
    </w:p>
    <w:p w:rsidR="00611070" w:rsidRDefault="00611070" w:rsidP="00611070">
      <w:pPr>
        <w:rPr>
          <w:b/>
          <w:color w:val="000000"/>
        </w:rPr>
      </w:pPr>
    </w:p>
    <w:p w:rsidR="00611070" w:rsidRPr="00611070" w:rsidRDefault="00611070" w:rsidP="00611070">
      <w:pPr>
        <w:numPr>
          <w:ilvl w:val="0"/>
          <w:numId w:val="211"/>
        </w:numPr>
        <w:rPr>
          <w:b/>
          <w:color w:val="000000"/>
        </w:rPr>
      </w:pPr>
      <w:r w:rsidRPr="00611070">
        <w:rPr>
          <w:b/>
          <w:color w:val="000000"/>
        </w:rPr>
        <w:t>Environmental</w:t>
      </w:r>
    </w:p>
    <w:p w:rsidR="00611070" w:rsidRPr="00611070" w:rsidRDefault="00611070" w:rsidP="00611070">
      <w:pPr>
        <w:numPr>
          <w:ilvl w:val="1"/>
          <w:numId w:val="211"/>
        </w:numPr>
        <w:rPr>
          <w:b/>
          <w:color w:val="000000"/>
        </w:rPr>
      </w:pPr>
      <w:r w:rsidRPr="00611070">
        <w:rPr>
          <w:b/>
          <w:color w:val="000000"/>
        </w:rPr>
        <w:t>View environment as a problem or opportunity</w:t>
      </w:r>
    </w:p>
    <w:p w:rsidR="00611070" w:rsidRPr="00611070" w:rsidRDefault="00611070" w:rsidP="00611070">
      <w:pPr>
        <w:numPr>
          <w:ilvl w:val="1"/>
          <w:numId w:val="211"/>
        </w:numPr>
        <w:rPr>
          <w:b/>
          <w:color w:val="000000"/>
        </w:rPr>
      </w:pPr>
      <w:r w:rsidRPr="00611070">
        <w:rPr>
          <w:b/>
          <w:color w:val="000000"/>
        </w:rPr>
        <w:t>Source of innovation</w:t>
      </w:r>
    </w:p>
    <w:p w:rsidR="00611070" w:rsidRPr="00611070" w:rsidRDefault="00611070" w:rsidP="00611070">
      <w:pPr>
        <w:numPr>
          <w:ilvl w:val="1"/>
          <w:numId w:val="211"/>
        </w:numPr>
        <w:rPr>
          <w:b/>
          <w:color w:val="000000"/>
        </w:rPr>
      </w:pPr>
      <w:r w:rsidRPr="00611070">
        <w:rPr>
          <w:b/>
          <w:color w:val="000000"/>
        </w:rPr>
        <w:t xml:space="preserve">Policies on environment and sustainable development </w:t>
      </w:r>
    </w:p>
    <w:p w:rsidR="00611070" w:rsidRPr="00611070" w:rsidRDefault="00611070" w:rsidP="00611070">
      <w:pPr>
        <w:numPr>
          <w:ilvl w:val="1"/>
          <w:numId w:val="211"/>
        </w:numPr>
        <w:rPr>
          <w:b/>
          <w:color w:val="000000"/>
        </w:rPr>
      </w:pPr>
      <w:r w:rsidRPr="00611070">
        <w:rPr>
          <w:b/>
          <w:color w:val="000000"/>
        </w:rPr>
        <w:t>Performance and record</w:t>
      </w:r>
    </w:p>
    <w:p w:rsidR="00611070" w:rsidRPr="00611070" w:rsidRDefault="00611070" w:rsidP="00611070">
      <w:pPr>
        <w:numPr>
          <w:ilvl w:val="1"/>
          <w:numId w:val="211"/>
        </w:numPr>
        <w:rPr>
          <w:b/>
          <w:color w:val="000000"/>
        </w:rPr>
      </w:pPr>
      <w:r w:rsidRPr="00611070">
        <w:rPr>
          <w:b/>
          <w:color w:val="000000"/>
        </w:rPr>
        <w:t>Work environment – natural light and fresh air</w:t>
      </w:r>
    </w:p>
    <w:p w:rsidR="00611070" w:rsidRDefault="00611070" w:rsidP="00611070">
      <w:pPr>
        <w:rPr>
          <w:b/>
          <w:color w:val="000000"/>
        </w:rPr>
      </w:pPr>
    </w:p>
    <w:p w:rsidR="00611070" w:rsidRPr="00611070" w:rsidRDefault="00611070" w:rsidP="00611070">
      <w:pPr>
        <w:numPr>
          <w:ilvl w:val="0"/>
          <w:numId w:val="212"/>
        </w:numPr>
        <w:rPr>
          <w:b/>
          <w:color w:val="000000"/>
        </w:rPr>
      </w:pPr>
      <w:r w:rsidRPr="00611070">
        <w:rPr>
          <w:b/>
          <w:color w:val="000000"/>
        </w:rPr>
        <w:t>Workplace</w:t>
      </w:r>
    </w:p>
    <w:p w:rsidR="00611070" w:rsidRPr="00611070" w:rsidRDefault="00611070" w:rsidP="00611070">
      <w:pPr>
        <w:numPr>
          <w:ilvl w:val="1"/>
          <w:numId w:val="212"/>
        </w:numPr>
        <w:rPr>
          <w:b/>
          <w:color w:val="000000"/>
        </w:rPr>
      </w:pPr>
      <w:r w:rsidRPr="00611070">
        <w:rPr>
          <w:b/>
          <w:color w:val="000000"/>
        </w:rPr>
        <w:t xml:space="preserve">Working conditions </w:t>
      </w:r>
    </w:p>
    <w:p w:rsidR="00611070" w:rsidRPr="00611070" w:rsidRDefault="00611070" w:rsidP="00611070">
      <w:pPr>
        <w:numPr>
          <w:ilvl w:val="1"/>
          <w:numId w:val="212"/>
        </w:numPr>
        <w:rPr>
          <w:b/>
          <w:color w:val="000000"/>
        </w:rPr>
      </w:pPr>
      <w:r w:rsidRPr="00611070">
        <w:rPr>
          <w:b/>
          <w:color w:val="000000"/>
        </w:rPr>
        <w:t xml:space="preserve">Level of turnover, orientation/retention initiatives </w:t>
      </w:r>
    </w:p>
    <w:p w:rsidR="00611070" w:rsidRPr="00611070" w:rsidRDefault="00611070" w:rsidP="00611070">
      <w:pPr>
        <w:numPr>
          <w:ilvl w:val="1"/>
          <w:numId w:val="212"/>
        </w:numPr>
        <w:rPr>
          <w:b/>
          <w:color w:val="000000"/>
        </w:rPr>
      </w:pPr>
      <w:r w:rsidRPr="00611070">
        <w:rPr>
          <w:b/>
          <w:color w:val="000000"/>
        </w:rPr>
        <w:t>Rewards and recognition</w:t>
      </w:r>
    </w:p>
    <w:p w:rsidR="00611070" w:rsidRPr="00611070" w:rsidRDefault="00611070" w:rsidP="00611070">
      <w:pPr>
        <w:numPr>
          <w:ilvl w:val="1"/>
          <w:numId w:val="212"/>
        </w:numPr>
        <w:rPr>
          <w:b/>
          <w:color w:val="000000"/>
        </w:rPr>
      </w:pPr>
      <w:r w:rsidRPr="00611070">
        <w:rPr>
          <w:b/>
          <w:color w:val="000000"/>
        </w:rPr>
        <w:t xml:space="preserve">Training, continuous learning and coaching </w:t>
      </w:r>
    </w:p>
    <w:p w:rsidR="00611070" w:rsidRPr="00611070" w:rsidRDefault="00611070" w:rsidP="00611070">
      <w:pPr>
        <w:numPr>
          <w:ilvl w:val="1"/>
          <w:numId w:val="212"/>
        </w:numPr>
        <w:rPr>
          <w:b/>
          <w:color w:val="000000"/>
        </w:rPr>
      </w:pPr>
      <w:r w:rsidRPr="00611070">
        <w:rPr>
          <w:b/>
          <w:color w:val="000000"/>
        </w:rPr>
        <w:t>Cubicles</w:t>
      </w:r>
    </w:p>
    <w:p w:rsidR="00611070" w:rsidRPr="00611070" w:rsidRDefault="00611070" w:rsidP="00611070">
      <w:pPr>
        <w:numPr>
          <w:ilvl w:val="1"/>
          <w:numId w:val="212"/>
        </w:numPr>
        <w:rPr>
          <w:b/>
          <w:color w:val="000000"/>
        </w:rPr>
      </w:pPr>
      <w:r w:rsidRPr="00611070">
        <w:rPr>
          <w:b/>
          <w:color w:val="000000"/>
        </w:rPr>
        <w:t xml:space="preserve">Culture - social place, sense of </w:t>
      </w:r>
      <w:proofErr w:type="spellStart"/>
      <w:r w:rsidRPr="00611070">
        <w:rPr>
          <w:b/>
          <w:color w:val="000000"/>
        </w:rPr>
        <w:t>humour</w:t>
      </w:r>
      <w:proofErr w:type="spellEnd"/>
      <w:r w:rsidRPr="00611070">
        <w:rPr>
          <w:b/>
          <w:color w:val="000000"/>
        </w:rPr>
        <w:t xml:space="preserve"> </w:t>
      </w:r>
    </w:p>
    <w:p w:rsidR="00611070" w:rsidRDefault="00611070" w:rsidP="00611070">
      <w:pPr>
        <w:rPr>
          <w:b/>
          <w:color w:val="000000"/>
        </w:rPr>
      </w:pPr>
    </w:p>
    <w:p w:rsidR="00611070" w:rsidRPr="00734BD7" w:rsidRDefault="00611070" w:rsidP="00611070">
      <w:pPr>
        <w:rPr>
          <w:b/>
          <w:color w:val="000000"/>
        </w:rPr>
      </w:pPr>
    </w:p>
    <w:sectPr w:rsidR="00611070" w:rsidRPr="00734BD7" w:rsidSect="00734BD7">
      <w:pgSz w:w="12240" w:h="15840"/>
      <w:pgMar w:top="547" w:right="1440" w:bottom="547" w:left="180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8BE" w:rsidRDefault="008818BE" w:rsidP="00BB0477">
      <w:r>
        <w:separator/>
      </w:r>
    </w:p>
  </w:endnote>
  <w:endnote w:type="continuationSeparator" w:id="0">
    <w:p w:rsidR="008818BE" w:rsidRDefault="008818BE" w:rsidP="00BB0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8BE" w:rsidRDefault="008818BE" w:rsidP="00BB0477">
      <w:r>
        <w:separator/>
      </w:r>
    </w:p>
  </w:footnote>
  <w:footnote w:type="continuationSeparator" w:id="0">
    <w:p w:rsidR="008818BE" w:rsidRDefault="008818BE" w:rsidP="00BB04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6086D46"/>
    <w:lvl w:ilvl="0">
      <w:numFmt w:val="bullet"/>
      <w:lvlText w:val="*"/>
      <w:lvlJc w:val="left"/>
    </w:lvl>
  </w:abstractNum>
  <w:abstractNum w:abstractNumId="1" w15:restartNumberingAfterBreak="0">
    <w:nsid w:val="00C36899"/>
    <w:multiLevelType w:val="hybridMultilevel"/>
    <w:tmpl w:val="E32CA54A"/>
    <w:lvl w:ilvl="0" w:tplc="774ABB34">
      <w:start w:val="1"/>
      <w:numFmt w:val="bullet"/>
      <w:lvlText w:val=""/>
      <w:lvlJc w:val="left"/>
      <w:pPr>
        <w:tabs>
          <w:tab w:val="num" w:pos="720"/>
        </w:tabs>
        <w:ind w:left="720" w:hanging="360"/>
      </w:pPr>
      <w:rPr>
        <w:rFonts w:ascii="Wingdings" w:hAnsi="Wingdings" w:hint="default"/>
      </w:rPr>
    </w:lvl>
    <w:lvl w:ilvl="1" w:tplc="3F6441A6" w:tentative="1">
      <w:start w:val="1"/>
      <w:numFmt w:val="bullet"/>
      <w:lvlText w:val=""/>
      <w:lvlJc w:val="left"/>
      <w:pPr>
        <w:tabs>
          <w:tab w:val="num" w:pos="1440"/>
        </w:tabs>
        <w:ind w:left="1440" w:hanging="360"/>
      </w:pPr>
      <w:rPr>
        <w:rFonts w:ascii="Wingdings" w:hAnsi="Wingdings" w:hint="default"/>
      </w:rPr>
    </w:lvl>
    <w:lvl w:ilvl="2" w:tplc="F2E6F1DE" w:tentative="1">
      <w:start w:val="1"/>
      <w:numFmt w:val="bullet"/>
      <w:lvlText w:val=""/>
      <w:lvlJc w:val="left"/>
      <w:pPr>
        <w:tabs>
          <w:tab w:val="num" w:pos="2160"/>
        </w:tabs>
        <w:ind w:left="2160" w:hanging="360"/>
      </w:pPr>
      <w:rPr>
        <w:rFonts w:ascii="Wingdings" w:hAnsi="Wingdings" w:hint="default"/>
      </w:rPr>
    </w:lvl>
    <w:lvl w:ilvl="3" w:tplc="87D42F72" w:tentative="1">
      <w:start w:val="1"/>
      <w:numFmt w:val="bullet"/>
      <w:lvlText w:val=""/>
      <w:lvlJc w:val="left"/>
      <w:pPr>
        <w:tabs>
          <w:tab w:val="num" w:pos="2880"/>
        </w:tabs>
        <w:ind w:left="2880" w:hanging="360"/>
      </w:pPr>
      <w:rPr>
        <w:rFonts w:ascii="Wingdings" w:hAnsi="Wingdings" w:hint="default"/>
      </w:rPr>
    </w:lvl>
    <w:lvl w:ilvl="4" w:tplc="957421B6" w:tentative="1">
      <w:start w:val="1"/>
      <w:numFmt w:val="bullet"/>
      <w:lvlText w:val=""/>
      <w:lvlJc w:val="left"/>
      <w:pPr>
        <w:tabs>
          <w:tab w:val="num" w:pos="3600"/>
        </w:tabs>
        <w:ind w:left="3600" w:hanging="360"/>
      </w:pPr>
      <w:rPr>
        <w:rFonts w:ascii="Wingdings" w:hAnsi="Wingdings" w:hint="default"/>
      </w:rPr>
    </w:lvl>
    <w:lvl w:ilvl="5" w:tplc="87B01642" w:tentative="1">
      <w:start w:val="1"/>
      <w:numFmt w:val="bullet"/>
      <w:lvlText w:val=""/>
      <w:lvlJc w:val="left"/>
      <w:pPr>
        <w:tabs>
          <w:tab w:val="num" w:pos="4320"/>
        </w:tabs>
        <w:ind w:left="4320" w:hanging="360"/>
      </w:pPr>
      <w:rPr>
        <w:rFonts w:ascii="Wingdings" w:hAnsi="Wingdings" w:hint="default"/>
      </w:rPr>
    </w:lvl>
    <w:lvl w:ilvl="6" w:tplc="2FAE6F5A" w:tentative="1">
      <w:start w:val="1"/>
      <w:numFmt w:val="bullet"/>
      <w:lvlText w:val=""/>
      <w:lvlJc w:val="left"/>
      <w:pPr>
        <w:tabs>
          <w:tab w:val="num" w:pos="5040"/>
        </w:tabs>
        <w:ind w:left="5040" w:hanging="360"/>
      </w:pPr>
      <w:rPr>
        <w:rFonts w:ascii="Wingdings" w:hAnsi="Wingdings" w:hint="default"/>
      </w:rPr>
    </w:lvl>
    <w:lvl w:ilvl="7" w:tplc="321CE7D6" w:tentative="1">
      <w:start w:val="1"/>
      <w:numFmt w:val="bullet"/>
      <w:lvlText w:val=""/>
      <w:lvlJc w:val="left"/>
      <w:pPr>
        <w:tabs>
          <w:tab w:val="num" w:pos="5760"/>
        </w:tabs>
        <w:ind w:left="5760" w:hanging="360"/>
      </w:pPr>
      <w:rPr>
        <w:rFonts w:ascii="Wingdings" w:hAnsi="Wingdings" w:hint="default"/>
      </w:rPr>
    </w:lvl>
    <w:lvl w:ilvl="8" w:tplc="904063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5E2A54"/>
    <w:multiLevelType w:val="hybridMultilevel"/>
    <w:tmpl w:val="22E637B0"/>
    <w:lvl w:ilvl="0" w:tplc="BE266050">
      <w:start w:val="1"/>
      <w:numFmt w:val="bullet"/>
      <w:lvlText w:val=""/>
      <w:lvlJc w:val="left"/>
      <w:pPr>
        <w:tabs>
          <w:tab w:val="num" w:pos="720"/>
        </w:tabs>
        <w:ind w:left="720" w:hanging="360"/>
      </w:pPr>
      <w:rPr>
        <w:rFonts w:ascii="Wingdings" w:hAnsi="Wingdings" w:hint="default"/>
      </w:rPr>
    </w:lvl>
    <w:lvl w:ilvl="1" w:tplc="52D08CF4" w:tentative="1">
      <w:start w:val="1"/>
      <w:numFmt w:val="bullet"/>
      <w:lvlText w:val=""/>
      <w:lvlJc w:val="left"/>
      <w:pPr>
        <w:tabs>
          <w:tab w:val="num" w:pos="1440"/>
        </w:tabs>
        <w:ind w:left="1440" w:hanging="360"/>
      </w:pPr>
      <w:rPr>
        <w:rFonts w:ascii="Wingdings" w:hAnsi="Wingdings" w:hint="default"/>
      </w:rPr>
    </w:lvl>
    <w:lvl w:ilvl="2" w:tplc="F84E6768" w:tentative="1">
      <w:start w:val="1"/>
      <w:numFmt w:val="bullet"/>
      <w:lvlText w:val=""/>
      <w:lvlJc w:val="left"/>
      <w:pPr>
        <w:tabs>
          <w:tab w:val="num" w:pos="2160"/>
        </w:tabs>
        <w:ind w:left="2160" w:hanging="360"/>
      </w:pPr>
      <w:rPr>
        <w:rFonts w:ascii="Wingdings" w:hAnsi="Wingdings" w:hint="default"/>
      </w:rPr>
    </w:lvl>
    <w:lvl w:ilvl="3" w:tplc="98C08F06" w:tentative="1">
      <w:start w:val="1"/>
      <w:numFmt w:val="bullet"/>
      <w:lvlText w:val=""/>
      <w:lvlJc w:val="left"/>
      <w:pPr>
        <w:tabs>
          <w:tab w:val="num" w:pos="2880"/>
        </w:tabs>
        <w:ind w:left="2880" w:hanging="360"/>
      </w:pPr>
      <w:rPr>
        <w:rFonts w:ascii="Wingdings" w:hAnsi="Wingdings" w:hint="default"/>
      </w:rPr>
    </w:lvl>
    <w:lvl w:ilvl="4" w:tplc="4A3E7958" w:tentative="1">
      <w:start w:val="1"/>
      <w:numFmt w:val="bullet"/>
      <w:lvlText w:val=""/>
      <w:lvlJc w:val="left"/>
      <w:pPr>
        <w:tabs>
          <w:tab w:val="num" w:pos="3600"/>
        </w:tabs>
        <w:ind w:left="3600" w:hanging="360"/>
      </w:pPr>
      <w:rPr>
        <w:rFonts w:ascii="Wingdings" w:hAnsi="Wingdings" w:hint="default"/>
      </w:rPr>
    </w:lvl>
    <w:lvl w:ilvl="5" w:tplc="82961CCE" w:tentative="1">
      <w:start w:val="1"/>
      <w:numFmt w:val="bullet"/>
      <w:lvlText w:val=""/>
      <w:lvlJc w:val="left"/>
      <w:pPr>
        <w:tabs>
          <w:tab w:val="num" w:pos="4320"/>
        </w:tabs>
        <w:ind w:left="4320" w:hanging="360"/>
      </w:pPr>
      <w:rPr>
        <w:rFonts w:ascii="Wingdings" w:hAnsi="Wingdings" w:hint="default"/>
      </w:rPr>
    </w:lvl>
    <w:lvl w:ilvl="6" w:tplc="72B89E0A" w:tentative="1">
      <w:start w:val="1"/>
      <w:numFmt w:val="bullet"/>
      <w:lvlText w:val=""/>
      <w:lvlJc w:val="left"/>
      <w:pPr>
        <w:tabs>
          <w:tab w:val="num" w:pos="5040"/>
        </w:tabs>
        <w:ind w:left="5040" w:hanging="360"/>
      </w:pPr>
      <w:rPr>
        <w:rFonts w:ascii="Wingdings" w:hAnsi="Wingdings" w:hint="default"/>
      </w:rPr>
    </w:lvl>
    <w:lvl w:ilvl="7" w:tplc="74D6CEC6" w:tentative="1">
      <w:start w:val="1"/>
      <w:numFmt w:val="bullet"/>
      <w:lvlText w:val=""/>
      <w:lvlJc w:val="left"/>
      <w:pPr>
        <w:tabs>
          <w:tab w:val="num" w:pos="5760"/>
        </w:tabs>
        <w:ind w:left="5760" w:hanging="360"/>
      </w:pPr>
      <w:rPr>
        <w:rFonts w:ascii="Wingdings" w:hAnsi="Wingdings" w:hint="default"/>
      </w:rPr>
    </w:lvl>
    <w:lvl w:ilvl="8" w:tplc="1114988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CA3E39"/>
    <w:multiLevelType w:val="hybridMultilevel"/>
    <w:tmpl w:val="89D2BCA8"/>
    <w:lvl w:ilvl="0" w:tplc="2B76CB74">
      <w:start w:val="1"/>
      <w:numFmt w:val="bullet"/>
      <w:lvlText w:val=""/>
      <w:lvlJc w:val="left"/>
      <w:pPr>
        <w:tabs>
          <w:tab w:val="num" w:pos="720"/>
        </w:tabs>
        <w:ind w:left="720" w:hanging="360"/>
      </w:pPr>
      <w:rPr>
        <w:rFonts w:ascii="Wingdings" w:hAnsi="Wingdings" w:hint="default"/>
      </w:rPr>
    </w:lvl>
    <w:lvl w:ilvl="1" w:tplc="D512A3C8" w:tentative="1">
      <w:start w:val="1"/>
      <w:numFmt w:val="bullet"/>
      <w:lvlText w:val=""/>
      <w:lvlJc w:val="left"/>
      <w:pPr>
        <w:tabs>
          <w:tab w:val="num" w:pos="1440"/>
        </w:tabs>
        <w:ind w:left="1440" w:hanging="360"/>
      </w:pPr>
      <w:rPr>
        <w:rFonts w:ascii="Wingdings" w:hAnsi="Wingdings" w:hint="default"/>
      </w:rPr>
    </w:lvl>
    <w:lvl w:ilvl="2" w:tplc="DEECA1A4" w:tentative="1">
      <w:start w:val="1"/>
      <w:numFmt w:val="bullet"/>
      <w:lvlText w:val=""/>
      <w:lvlJc w:val="left"/>
      <w:pPr>
        <w:tabs>
          <w:tab w:val="num" w:pos="2160"/>
        </w:tabs>
        <w:ind w:left="2160" w:hanging="360"/>
      </w:pPr>
      <w:rPr>
        <w:rFonts w:ascii="Wingdings" w:hAnsi="Wingdings" w:hint="default"/>
      </w:rPr>
    </w:lvl>
    <w:lvl w:ilvl="3" w:tplc="B53EBA8A" w:tentative="1">
      <w:start w:val="1"/>
      <w:numFmt w:val="bullet"/>
      <w:lvlText w:val=""/>
      <w:lvlJc w:val="left"/>
      <w:pPr>
        <w:tabs>
          <w:tab w:val="num" w:pos="2880"/>
        </w:tabs>
        <w:ind w:left="2880" w:hanging="360"/>
      </w:pPr>
      <w:rPr>
        <w:rFonts w:ascii="Wingdings" w:hAnsi="Wingdings" w:hint="default"/>
      </w:rPr>
    </w:lvl>
    <w:lvl w:ilvl="4" w:tplc="B7FCB06C" w:tentative="1">
      <w:start w:val="1"/>
      <w:numFmt w:val="bullet"/>
      <w:lvlText w:val=""/>
      <w:lvlJc w:val="left"/>
      <w:pPr>
        <w:tabs>
          <w:tab w:val="num" w:pos="3600"/>
        </w:tabs>
        <w:ind w:left="3600" w:hanging="360"/>
      </w:pPr>
      <w:rPr>
        <w:rFonts w:ascii="Wingdings" w:hAnsi="Wingdings" w:hint="default"/>
      </w:rPr>
    </w:lvl>
    <w:lvl w:ilvl="5" w:tplc="B86A5D74" w:tentative="1">
      <w:start w:val="1"/>
      <w:numFmt w:val="bullet"/>
      <w:lvlText w:val=""/>
      <w:lvlJc w:val="left"/>
      <w:pPr>
        <w:tabs>
          <w:tab w:val="num" w:pos="4320"/>
        </w:tabs>
        <w:ind w:left="4320" w:hanging="360"/>
      </w:pPr>
      <w:rPr>
        <w:rFonts w:ascii="Wingdings" w:hAnsi="Wingdings" w:hint="default"/>
      </w:rPr>
    </w:lvl>
    <w:lvl w:ilvl="6" w:tplc="A1D028F6" w:tentative="1">
      <w:start w:val="1"/>
      <w:numFmt w:val="bullet"/>
      <w:lvlText w:val=""/>
      <w:lvlJc w:val="left"/>
      <w:pPr>
        <w:tabs>
          <w:tab w:val="num" w:pos="5040"/>
        </w:tabs>
        <w:ind w:left="5040" w:hanging="360"/>
      </w:pPr>
      <w:rPr>
        <w:rFonts w:ascii="Wingdings" w:hAnsi="Wingdings" w:hint="default"/>
      </w:rPr>
    </w:lvl>
    <w:lvl w:ilvl="7" w:tplc="EF181FB8" w:tentative="1">
      <w:start w:val="1"/>
      <w:numFmt w:val="bullet"/>
      <w:lvlText w:val=""/>
      <w:lvlJc w:val="left"/>
      <w:pPr>
        <w:tabs>
          <w:tab w:val="num" w:pos="5760"/>
        </w:tabs>
        <w:ind w:left="5760" w:hanging="360"/>
      </w:pPr>
      <w:rPr>
        <w:rFonts w:ascii="Wingdings" w:hAnsi="Wingdings" w:hint="default"/>
      </w:rPr>
    </w:lvl>
    <w:lvl w:ilvl="8" w:tplc="56E26FE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B9118B"/>
    <w:multiLevelType w:val="hybridMultilevel"/>
    <w:tmpl w:val="4A761FF6"/>
    <w:lvl w:ilvl="0" w:tplc="9E70B5D0">
      <w:start w:val="1"/>
      <w:numFmt w:val="bullet"/>
      <w:lvlText w:val=""/>
      <w:lvlJc w:val="left"/>
      <w:pPr>
        <w:tabs>
          <w:tab w:val="num" w:pos="720"/>
        </w:tabs>
        <w:ind w:left="720" w:hanging="360"/>
      </w:pPr>
      <w:rPr>
        <w:rFonts w:ascii="Wingdings" w:hAnsi="Wingdings" w:hint="default"/>
      </w:rPr>
    </w:lvl>
    <w:lvl w:ilvl="1" w:tplc="6956A5F4" w:tentative="1">
      <w:start w:val="1"/>
      <w:numFmt w:val="bullet"/>
      <w:lvlText w:val=""/>
      <w:lvlJc w:val="left"/>
      <w:pPr>
        <w:tabs>
          <w:tab w:val="num" w:pos="1440"/>
        </w:tabs>
        <w:ind w:left="1440" w:hanging="360"/>
      </w:pPr>
      <w:rPr>
        <w:rFonts w:ascii="Wingdings" w:hAnsi="Wingdings" w:hint="default"/>
      </w:rPr>
    </w:lvl>
    <w:lvl w:ilvl="2" w:tplc="EBC80DAA" w:tentative="1">
      <w:start w:val="1"/>
      <w:numFmt w:val="bullet"/>
      <w:lvlText w:val=""/>
      <w:lvlJc w:val="left"/>
      <w:pPr>
        <w:tabs>
          <w:tab w:val="num" w:pos="2160"/>
        </w:tabs>
        <w:ind w:left="2160" w:hanging="360"/>
      </w:pPr>
      <w:rPr>
        <w:rFonts w:ascii="Wingdings" w:hAnsi="Wingdings" w:hint="default"/>
      </w:rPr>
    </w:lvl>
    <w:lvl w:ilvl="3" w:tplc="86109D3C" w:tentative="1">
      <w:start w:val="1"/>
      <w:numFmt w:val="bullet"/>
      <w:lvlText w:val=""/>
      <w:lvlJc w:val="left"/>
      <w:pPr>
        <w:tabs>
          <w:tab w:val="num" w:pos="2880"/>
        </w:tabs>
        <w:ind w:left="2880" w:hanging="360"/>
      </w:pPr>
      <w:rPr>
        <w:rFonts w:ascii="Wingdings" w:hAnsi="Wingdings" w:hint="default"/>
      </w:rPr>
    </w:lvl>
    <w:lvl w:ilvl="4" w:tplc="87287F18" w:tentative="1">
      <w:start w:val="1"/>
      <w:numFmt w:val="bullet"/>
      <w:lvlText w:val=""/>
      <w:lvlJc w:val="left"/>
      <w:pPr>
        <w:tabs>
          <w:tab w:val="num" w:pos="3600"/>
        </w:tabs>
        <w:ind w:left="3600" w:hanging="360"/>
      </w:pPr>
      <w:rPr>
        <w:rFonts w:ascii="Wingdings" w:hAnsi="Wingdings" w:hint="default"/>
      </w:rPr>
    </w:lvl>
    <w:lvl w:ilvl="5" w:tplc="595EBFD2" w:tentative="1">
      <w:start w:val="1"/>
      <w:numFmt w:val="bullet"/>
      <w:lvlText w:val=""/>
      <w:lvlJc w:val="left"/>
      <w:pPr>
        <w:tabs>
          <w:tab w:val="num" w:pos="4320"/>
        </w:tabs>
        <w:ind w:left="4320" w:hanging="360"/>
      </w:pPr>
      <w:rPr>
        <w:rFonts w:ascii="Wingdings" w:hAnsi="Wingdings" w:hint="default"/>
      </w:rPr>
    </w:lvl>
    <w:lvl w:ilvl="6" w:tplc="647C6F9C" w:tentative="1">
      <w:start w:val="1"/>
      <w:numFmt w:val="bullet"/>
      <w:lvlText w:val=""/>
      <w:lvlJc w:val="left"/>
      <w:pPr>
        <w:tabs>
          <w:tab w:val="num" w:pos="5040"/>
        </w:tabs>
        <w:ind w:left="5040" w:hanging="360"/>
      </w:pPr>
      <w:rPr>
        <w:rFonts w:ascii="Wingdings" w:hAnsi="Wingdings" w:hint="default"/>
      </w:rPr>
    </w:lvl>
    <w:lvl w:ilvl="7" w:tplc="529CB570" w:tentative="1">
      <w:start w:val="1"/>
      <w:numFmt w:val="bullet"/>
      <w:lvlText w:val=""/>
      <w:lvlJc w:val="left"/>
      <w:pPr>
        <w:tabs>
          <w:tab w:val="num" w:pos="5760"/>
        </w:tabs>
        <w:ind w:left="5760" w:hanging="360"/>
      </w:pPr>
      <w:rPr>
        <w:rFonts w:ascii="Wingdings" w:hAnsi="Wingdings" w:hint="default"/>
      </w:rPr>
    </w:lvl>
    <w:lvl w:ilvl="8" w:tplc="38C67F7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F53E8B"/>
    <w:multiLevelType w:val="hybridMultilevel"/>
    <w:tmpl w:val="2D626854"/>
    <w:lvl w:ilvl="0" w:tplc="B98600A0">
      <w:start w:val="1"/>
      <w:numFmt w:val="bullet"/>
      <w:lvlText w:val=""/>
      <w:lvlJc w:val="left"/>
      <w:pPr>
        <w:tabs>
          <w:tab w:val="num" w:pos="720"/>
        </w:tabs>
        <w:ind w:left="720" w:hanging="360"/>
      </w:pPr>
      <w:rPr>
        <w:rFonts w:ascii="Wingdings" w:hAnsi="Wingdings" w:hint="default"/>
      </w:rPr>
    </w:lvl>
    <w:lvl w:ilvl="1" w:tplc="68CE27C2">
      <w:start w:val="165"/>
      <w:numFmt w:val="bullet"/>
      <w:lvlText w:val=""/>
      <w:lvlJc w:val="left"/>
      <w:pPr>
        <w:tabs>
          <w:tab w:val="num" w:pos="1440"/>
        </w:tabs>
        <w:ind w:left="1440" w:hanging="360"/>
      </w:pPr>
      <w:rPr>
        <w:rFonts w:ascii="Wingdings" w:hAnsi="Wingdings" w:hint="default"/>
      </w:rPr>
    </w:lvl>
    <w:lvl w:ilvl="2" w:tplc="A52E6790" w:tentative="1">
      <w:start w:val="1"/>
      <w:numFmt w:val="bullet"/>
      <w:lvlText w:val=""/>
      <w:lvlJc w:val="left"/>
      <w:pPr>
        <w:tabs>
          <w:tab w:val="num" w:pos="2160"/>
        </w:tabs>
        <w:ind w:left="2160" w:hanging="360"/>
      </w:pPr>
      <w:rPr>
        <w:rFonts w:ascii="Wingdings" w:hAnsi="Wingdings" w:hint="default"/>
      </w:rPr>
    </w:lvl>
    <w:lvl w:ilvl="3" w:tplc="9B688C60" w:tentative="1">
      <w:start w:val="1"/>
      <w:numFmt w:val="bullet"/>
      <w:lvlText w:val=""/>
      <w:lvlJc w:val="left"/>
      <w:pPr>
        <w:tabs>
          <w:tab w:val="num" w:pos="2880"/>
        </w:tabs>
        <w:ind w:left="2880" w:hanging="360"/>
      </w:pPr>
      <w:rPr>
        <w:rFonts w:ascii="Wingdings" w:hAnsi="Wingdings" w:hint="default"/>
      </w:rPr>
    </w:lvl>
    <w:lvl w:ilvl="4" w:tplc="C6BEFC34" w:tentative="1">
      <w:start w:val="1"/>
      <w:numFmt w:val="bullet"/>
      <w:lvlText w:val=""/>
      <w:lvlJc w:val="left"/>
      <w:pPr>
        <w:tabs>
          <w:tab w:val="num" w:pos="3600"/>
        </w:tabs>
        <w:ind w:left="3600" w:hanging="360"/>
      </w:pPr>
      <w:rPr>
        <w:rFonts w:ascii="Wingdings" w:hAnsi="Wingdings" w:hint="default"/>
      </w:rPr>
    </w:lvl>
    <w:lvl w:ilvl="5" w:tplc="1988ECD0" w:tentative="1">
      <w:start w:val="1"/>
      <w:numFmt w:val="bullet"/>
      <w:lvlText w:val=""/>
      <w:lvlJc w:val="left"/>
      <w:pPr>
        <w:tabs>
          <w:tab w:val="num" w:pos="4320"/>
        </w:tabs>
        <w:ind w:left="4320" w:hanging="360"/>
      </w:pPr>
      <w:rPr>
        <w:rFonts w:ascii="Wingdings" w:hAnsi="Wingdings" w:hint="default"/>
      </w:rPr>
    </w:lvl>
    <w:lvl w:ilvl="6" w:tplc="994A14F4" w:tentative="1">
      <w:start w:val="1"/>
      <w:numFmt w:val="bullet"/>
      <w:lvlText w:val=""/>
      <w:lvlJc w:val="left"/>
      <w:pPr>
        <w:tabs>
          <w:tab w:val="num" w:pos="5040"/>
        </w:tabs>
        <w:ind w:left="5040" w:hanging="360"/>
      </w:pPr>
      <w:rPr>
        <w:rFonts w:ascii="Wingdings" w:hAnsi="Wingdings" w:hint="default"/>
      </w:rPr>
    </w:lvl>
    <w:lvl w:ilvl="7" w:tplc="2CA63570" w:tentative="1">
      <w:start w:val="1"/>
      <w:numFmt w:val="bullet"/>
      <w:lvlText w:val=""/>
      <w:lvlJc w:val="left"/>
      <w:pPr>
        <w:tabs>
          <w:tab w:val="num" w:pos="5760"/>
        </w:tabs>
        <w:ind w:left="5760" w:hanging="360"/>
      </w:pPr>
      <w:rPr>
        <w:rFonts w:ascii="Wingdings" w:hAnsi="Wingdings" w:hint="default"/>
      </w:rPr>
    </w:lvl>
    <w:lvl w:ilvl="8" w:tplc="7020F7B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492678"/>
    <w:multiLevelType w:val="hybridMultilevel"/>
    <w:tmpl w:val="1F1E4530"/>
    <w:lvl w:ilvl="0" w:tplc="92C4F0EE">
      <w:start w:val="1"/>
      <w:numFmt w:val="bullet"/>
      <w:lvlText w:val=""/>
      <w:lvlJc w:val="left"/>
      <w:pPr>
        <w:tabs>
          <w:tab w:val="num" w:pos="720"/>
        </w:tabs>
        <w:ind w:left="720" w:hanging="360"/>
      </w:pPr>
      <w:rPr>
        <w:rFonts w:ascii="Wingdings" w:hAnsi="Wingdings" w:hint="default"/>
      </w:rPr>
    </w:lvl>
    <w:lvl w:ilvl="1" w:tplc="8C180B78">
      <w:start w:val="165"/>
      <w:numFmt w:val="bullet"/>
      <w:lvlText w:val=""/>
      <w:lvlJc w:val="left"/>
      <w:pPr>
        <w:tabs>
          <w:tab w:val="num" w:pos="1440"/>
        </w:tabs>
        <w:ind w:left="1440" w:hanging="360"/>
      </w:pPr>
      <w:rPr>
        <w:rFonts w:ascii="Wingdings" w:hAnsi="Wingdings" w:hint="default"/>
      </w:rPr>
    </w:lvl>
    <w:lvl w:ilvl="2" w:tplc="6A4ECA8A" w:tentative="1">
      <w:start w:val="1"/>
      <w:numFmt w:val="bullet"/>
      <w:lvlText w:val=""/>
      <w:lvlJc w:val="left"/>
      <w:pPr>
        <w:tabs>
          <w:tab w:val="num" w:pos="2160"/>
        </w:tabs>
        <w:ind w:left="2160" w:hanging="360"/>
      </w:pPr>
      <w:rPr>
        <w:rFonts w:ascii="Wingdings" w:hAnsi="Wingdings" w:hint="default"/>
      </w:rPr>
    </w:lvl>
    <w:lvl w:ilvl="3" w:tplc="82F4479A" w:tentative="1">
      <w:start w:val="1"/>
      <w:numFmt w:val="bullet"/>
      <w:lvlText w:val=""/>
      <w:lvlJc w:val="left"/>
      <w:pPr>
        <w:tabs>
          <w:tab w:val="num" w:pos="2880"/>
        </w:tabs>
        <w:ind w:left="2880" w:hanging="360"/>
      </w:pPr>
      <w:rPr>
        <w:rFonts w:ascii="Wingdings" w:hAnsi="Wingdings" w:hint="default"/>
      </w:rPr>
    </w:lvl>
    <w:lvl w:ilvl="4" w:tplc="71BC95C6" w:tentative="1">
      <w:start w:val="1"/>
      <w:numFmt w:val="bullet"/>
      <w:lvlText w:val=""/>
      <w:lvlJc w:val="left"/>
      <w:pPr>
        <w:tabs>
          <w:tab w:val="num" w:pos="3600"/>
        </w:tabs>
        <w:ind w:left="3600" w:hanging="360"/>
      </w:pPr>
      <w:rPr>
        <w:rFonts w:ascii="Wingdings" w:hAnsi="Wingdings" w:hint="default"/>
      </w:rPr>
    </w:lvl>
    <w:lvl w:ilvl="5" w:tplc="4950DA22" w:tentative="1">
      <w:start w:val="1"/>
      <w:numFmt w:val="bullet"/>
      <w:lvlText w:val=""/>
      <w:lvlJc w:val="left"/>
      <w:pPr>
        <w:tabs>
          <w:tab w:val="num" w:pos="4320"/>
        </w:tabs>
        <w:ind w:left="4320" w:hanging="360"/>
      </w:pPr>
      <w:rPr>
        <w:rFonts w:ascii="Wingdings" w:hAnsi="Wingdings" w:hint="default"/>
      </w:rPr>
    </w:lvl>
    <w:lvl w:ilvl="6" w:tplc="C7024C40" w:tentative="1">
      <w:start w:val="1"/>
      <w:numFmt w:val="bullet"/>
      <w:lvlText w:val=""/>
      <w:lvlJc w:val="left"/>
      <w:pPr>
        <w:tabs>
          <w:tab w:val="num" w:pos="5040"/>
        </w:tabs>
        <w:ind w:left="5040" w:hanging="360"/>
      </w:pPr>
      <w:rPr>
        <w:rFonts w:ascii="Wingdings" w:hAnsi="Wingdings" w:hint="default"/>
      </w:rPr>
    </w:lvl>
    <w:lvl w:ilvl="7" w:tplc="C3E25FD0" w:tentative="1">
      <w:start w:val="1"/>
      <w:numFmt w:val="bullet"/>
      <w:lvlText w:val=""/>
      <w:lvlJc w:val="left"/>
      <w:pPr>
        <w:tabs>
          <w:tab w:val="num" w:pos="5760"/>
        </w:tabs>
        <w:ind w:left="5760" w:hanging="360"/>
      </w:pPr>
      <w:rPr>
        <w:rFonts w:ascii="Wingdings" w:hAnsi="Wingdings" w:hint="default"/>
      </w:rPr>
    </w:lvl>
    <w:lvl w:ilvl="8" w:tplc="2092F53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62717F"/>
    <w:multiLevelType w:val="hybridMultilevel"/>
    <w:tmpl w:val="DD4E7514"/>
    <w:lvl w:ilvl="0" w:tplc="189EB8B4">
      <w:start w:val="1"/>
      <w:numFmt w:val="bullet"/>
      <w:lvlText w:val=""/>
      <w:lvlJc w:val="left"/>
      <w:pPr>
        <w:tabs>
          <w:tab w:val="num" w:pos="720"/>
        </w:tabs>
        <w:ind w:left="720" w:hanging="360"/>
      </w:pPr>
      <w:rPr>
        <w:rFonts w:ascii="Wingdings" w:hAnsi="Wingdings" w:hint="default"/>
      </w:rPr>
    </w:lvl>
    <w:lvl w:ilvl="1" w:tplc="47D66114" w:tentative="1">
      <w:start w:val="1"/>
      <w:numFmt w:val="bullet"/>
      <w:lvlText w:val=""/>
      <w:lvlJc w:val="left"/>
      <w:pPr>
        <w:tabs>
          <w:tab w:val="num" w:pos="1440"/>
        </w:tabs>
        <w:ind w:left="1440" w:hanging="360"/>
      </w:pPr>
      <w:rPr>
        <w:rFonts w:ascii="Wingdings" w:hAnsi="Wingdings" w:hint="default"/>
      </w:rPr>
    </w:lvl>
    <w:lvl w:ilvl="2" w:tplc="D682EB72" w:tentative="1">
      <w:start w:val="1"/>
      <w:numFmt w:val="bullet"/>
      <w:lvlText w:val=""/>
      <w:lvlJc w:val="left"/>
      <w:pPr>
        <w:tabs>
          <w:tab w:val="num" w:pos="2160"/>
        </w:tabs>
        <w:ind w:left="2160" w:hanging="360"/>
      </w:pPr>
      <w:rPr>
        <w:rFonts w:ascii="Wingdings" w:hAnsi="Wingdings" w:hint="default"/>
      </w:rPr>
    </w:lvl>
    <w:lvl w:ilvl="3" w:tplc="1E920F90">
      <w:start w:val="165"/>
      <w:numFmt w:val="bullet"/>
      <w:lvlText w:val=""/>
      <w:lvlJc w:val="left"/>
      <w:pPr>
        <w:tabs>
          <w:tab w:val="num" w:pos="2880"/>
        </w:tabs>
        <w:ind w:left="2880" w:hanging="360"/>
      </w:pPr>
      <w:rPr>
        <w:rFonts w:ascii="Wingdings" w:hAnsi="Wingdings" w:hint="default"/>
      </w:rPr>
    </w:lvl>
    <w:lvl w:ilvl="4" w:tplc="66B4A03A" w:tentative="1">
      <w:start w:val="1"/>
      <w:numFmt w:val="bullet"/>
      <w:lvlText w:val=""/>
      <w:lvlJc w:val="left"/>
      <w:pPr>
        <w:tabs>
          <w:tab w:val="num" w:pos="3600"/>
        </w:tabs>
        <w:ind w:left="3600" w:hanging="360"/>
      </w:pPr>
      <w:rPr>
        <w:rFonts w:ascii="Wingdings" w:hAnsi="Wingdings" w:hint="default"/>
      </w:rPr>
    </w:lvl>
    <w:lvl w:ilvl="5" w:tplc="379E0FEC" w:tentative="1">
      <w:start w:val="1"/>
      <w:numFmt w:val="bullet"/>
      <w:lvlText w:val=""/>
      <w:lvlJc w:val="left"/>
      <w:pPr>
        <w:tabs>
          <w:tab w:val="num" w:pos="4320"/>
        </w:tabs>
        <w:ind w:left="4320" w:hanging="360"/>
      </w:pPr>
      <w:rPr>
        <w:rFonts w:ascii="Wingdings" w:hAnsi="Wingdings" w:hint="default"/>
      </w:rPr>
    </w:lvl>
    <w:lvl w:ilvl="6" w:tplc="2B96A706" w:tentative="1">
      <w:start w:val="1"/>
      <w:numFmt w:val="bullet"/>
      <w:lvlText w:val=""/>
      <w:lvlJc w:val="left"/>
      <w:pPr>
        <w:tabs>
          <w:tab w:val="num" w:pos="5040"/>
        </w:tabs>
        <w:ind w:left="5040" w:hanging="360"/>
      </w:pPr>
      <w:rPr>
        <w:rFonts w:ascii="Wingdings" w:hAnsi="Wingdings" w:hint="default"/>
      </w:rPr>
    </w:lvl>
    <w:lvl w:ilvl="7" w:tplc="2280F416" w:tentative="1">
      <w:start w:val="1"/>
      <w:numFmt w:val="bullet"/>
      <w:lvlText w:val=""/>
      <w:lvlJc w:val="left"/>
      <w:pPr>
        <w:tabs>
          <w:tab w:val="num" w:pos="5760"/>
        </w:tabs>
        <w:ind w:left="5760" w:hanging="360"/>
      </w:pPr>
      <w:rPr>
        <w:rFonts w:ascii="Wingdings" w:hAnsi="Wingdings" w:hint="default"/>
      </w:rPr>
    </w:lvl>
    <w:lvl w:ilvl="8" w:tplc="77AA405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B41396"/>
    <w:multiLevelType w:val="hybridMultilevel"/>
    <w:tmpl w:val="0D2CAE7E"/>
    <w:lvl w:ilvl="0" w:tplc="A9582BB8">
      <w:start w:val="1"/>
      <w:numFmt w:val="bullet"/>
      <w:lvlText w:val=""/>
      <w:lvlJc w:val="left"/>
      <w:pPr>
        <w:tabs>
          <w:tab w:val="num" w:pos="720"/>
        </w:tabs>
        <w:ind w:left="720" w:hanging="360"/>
      </w:pPr>
      <w:rPr>
        <w:rFonts w:ascii="Wingdings" w:hAnsi="Wingdings" w:hint="default"/>
      </w:rPr>
    </w:lvl>
    <w:lvl w:ilvl="1" w:tplc="7A02380E" w:tentative="1">
      <w:start w:val="1"/>
      <w:numFmt w:val="bullet"/>
      <w:lvlText w:val=""/>
      <w:lvlJc w:val="left"/>
      <w:pPr>
        <w:tabs>
          <w:tab w:val="num" w:pos="1440"/>
        </w:tabs>
        <w:ind w:left="1440" w:hanging="360"/>
      </w:pPr>
      <w:rPr>
        <w:rFonts w:ascii="Wingdings" w:hAnsi="Wingdings" w:hint="default"/>
      </w:rPr>
    </w:lvl>
    <w:lvl w:ilvl="2" w:tplc="C44C2B08" w:tentative="1">
      <w:start w:val="1"/>
      <w:numFmt w:val="bullet"/>
      <w:lvlText w:val=""/>
      <w:lvlJc w:val="left"/>
      <w:pPr>
        <w:tabs>
          <w:tab w:val="num" w:pos="2160"/>
        </w:tabs>
        <w:ind w:left="2160" w:hanging="360"/>
      </w:pPr>
      <w:rPr>
        <w:rFonts w:ascii="Wingdings" w:hAnsi="Wingdings" w:hint="default"/>
      </w:rPr>
    </w:lvl>
    <w:lvl w:ilvl="3" w:tplc="3E18688A" w:tentative="1">
      <w:start w:val="1"/>
      <w:numFmt w:val="bullet"/>
      <w:lvlText w:val=""/>
      <w:lvlJc w:val="left"/>
      <w:pPr>
        <w:tabs>
          <w:tab w:val="num" w:pos="2880"/>
        </w:tabs>
        <w:ind w:left="2880" w:hanging="360"/>
      </w:pPr>
      <w:rPr>
        <w:rFonts w:ascii="Wingdings" w:hAnsi="Wingdings" w:hint="default"/>
      </w:rPr>
    </w:lvl>
    <w:lvl w:ilvl="4" w:tplc="00E6F450" w:tentative="1">
      <w:start w:val="1"/>
      <w:numFmt w:val="bullet"/>
      <w:lvlText w:val=""/>
      <w:lvlJc w:val="left"/>
      <w:pPr>
        <w:tabs>
          <w:tab w:val="num" w:pos="3600"/>
        </w:tabs>
        <w:ind w:left="3600" w:hanging="360"/>
      </w:pPr>
      <w:rPr>
        <w:rFonts w:ascii="Wingdings" w:hAnsi="Wingdings" w:hint="default"/>
      </w:rPr>
    </w:lvl>
    <w:lvl w:ilvl="5" w:tplc="3050F610" w:tentative="1">
      <w:start w:val="1"/>
      <w:numFmt w:val="bullet"/>
      <w:lvlText w:val=""/>
      <w:lvlJc w:val="left"/>
      <w:pPr>
        <w:tabs>
          <w:tab w:val="num" w:pos="4320"/>
        </w:tabs>
        <w:ind w:left="4320" w:hanging="360"/>
      </w:pPr>
      <w:rPr>
        <w:rFonts w:ascii="Wingdings" w:hAnsi="Wingdings" w:hint="default"/>
      </w:rPr>
    </w:lvl>
    <w:lvl w:ilvl="6" w:tplc="90548B4E" w:tentative="1">
      <w:start w:val="1"/>
      <w:numFmt w:val="bullet"/>
      <w:lvlText w:val=""/>
      <w:lvlJc w:val="left"/>
      <w:pPr>
        <w:tabs>
          <w:tab w:val="num" w:pos="5040"/>
        </w:tabs>
        <w:ind w:left="5040" w:hanging="360"/>
      </w:pPr>
      <w:rPr>
        <w:rFonts w:ascii="Wingdings" w:hAnsi="Wingdings" w:hint="default"/>
      </w:rPr>
    </w:lvl>
    <w:lvl w:ilvl="7" w:tplc="AB3E1D82" w:tentative="1">
      <w:start w:val="1"/>
      <w:numFmt w:val="bullet"/>
      <w:lvlText w:val=""/>
      <w:lvlJc w:val="left"/>
      <w:pPr>
        <w:tabs>
          <w:tab w:val="num" w:pos="5760"/>
        </w:tabs>
        <w:ind w:left="5760" w:hanging="360"/>
      </w:pPr>
      <w:rPr>
        <w:rFonts w:ascii="Wingdings" w:hAnsi="Wingdings" w:hint="default"/>
      </w:rPr>
    </w:lvl>
    <w:lvl w:ilvl="8" w:tplc="44E8E13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2E5ABB"/>
    <w:multiLevelType w:val="hybridMultilevel"/>
    <w:tmpl w:val="10EA272C"/>
    <w:lvl w:ilvl="0" w:tplc="30D48E98">
      <w:start w:val="1"/>
      <w:numFmt w:val="bullet"/>
      <w:lvlText w:val=""/>
      <w:lvlJc w:val="left"/>
      <w:pPr>
        <w:tabs>
          <w:tab w:val="num" w:pos="720"/>
        </w:tabs>
        <w:ind w:left="720" w:hanging="360"/>
      </w:pPr>
      <w:rPr>
        <w:rFonts w:ascii="Wingdings" w:hAnsi="Wingdings" w:hint="default"/>
      </w:rPr>
    </w:lvl>
    <w:lvl w:ilvl="1" w:tplc="F062777C" w:tentative="1">
      <w:start w:val="1"/>
      <w:numFmt w:val="bullet"/>
      <w:lvlText w:val=""/>
      <w:lvlJc w:val="left"/>
      <w:pPr>
        <w:tabs>
          <w:tab w:val="num" w:pos="1440"/>
        </w:tabs>
        <w:ind w:left="1440" w:hanging="360"/>
      </w:pPr>
      <w:rPr>
        <w:rFonts w:ascii="Wingdings" w:hAnsi="Wingdings" w:hint="default"/>
      </w:rPr>
    </w:lvl>
    <w:lvl w:ilvl="2" w:tplc="2B20C514" w:tentative="1">
      <w:start w:val="1"/>
      <w:numFmt w:val="bullet"/>
      <w:lvlText w:val=""/>
      <w:lvlJc w:val="left"/>
      <w:pPr>
        <w:tabs>
          <w:tab w:val="num" w:pos="2160"/>
        </w:tabs>
        <w:ind w:left="2160" w:hanging="360"/>
      </w:pPr>
      <w:rPr>
        <w:rFonts w:ascii="Wingdings" w:hAnsi="Wingdings" w:hint="default"/>
      </w:rPr>
    </w:lvl>
    <w:lvl w:ilvl="3" w:tplc="327ACEC0" w:tentative="1">
      <w:start w:val="1"/>
      <w:numFmt w:val="bullet"/>
      <w:lvlText w:val=""/>
      <w:lvlJc w:val="left"/>
      <w:pPr>
        <w:tabs>
          <w:tab w:val="num" w:pos="2880"/>
        </w:tabs>
        <w:ind w:left="2880" w:hanging="360"/>
      </w:pPr>
      <w:rPr>
        <w:rFonts w:ascii="Wingdings" w:hAnsi="Wingdings" w:hint="default"/>
      </w:rPr>
    </w:lvl>
    <w:lvl w:ilvl="4" w:tplc="19006A1E" w:tentative="1">
      <w:start w:val="1"/>
      <w:numFmt w:val="bullet"/>
      <w:lvlText w:val=""/>
      <w:lvlJc w:val="left"/>
      <w:pPr>
        <w:tabs>
          <w:tab w:val="num" w:pos="3600"/>
        </w:tabs>
        <w:ind w:left="3600" w:hanging="360"/>
      </w:pPr>
      <w:rPr>
        <w:rFonts w:ascii="Wingdings" w:hAnsi="Wingdings" w:hint="default"/>
      </w:rPr>
    </w:lvl>
    <w:lvl w:ilvl="5" w:tplc="5F56B96A" w:tentative="1">
      <w:start w:val="1"/>
      <w:numFmt w:val="bullet"/>
      <w:lvlText w:val=""/>
      <w:lvlJc w:val="left"/>
      <w:pPr>
        <w:tabs>
          <w:tab w:val="num" w:pos="4320"/>
        </w:tabs>
        <w:ind w:left="4320" w:hanging="360"/>
      </w:pPr>
      <w:rPr>
        <w:rFonts w:ascii="Wingdings" w:hAnsi="Wingdings" w:hint="default"/>
      </w:rPr>
    </w:lvl>
    <w:lvl w:ilvl="6" w:tplc="CBCE1E62" w:tentative="1">
      <w:start w:val="1"/>
      <w:numFmt w:val="bullet"/>
      <w:lvlText w:val=""/>
      <w:lvlJc w:val="left"/>
      <w:pPr>
        <w:tabs>
          <w:tab w:val="num" w:pos="5040"/>
        </w:tabs>
        <w:ind w:left="5040" w:hanging="360"/>
      </w:pPr>
      <w:rPr>
        <w:rFonts w:ascii="Wingdings" w:hAnsi="Wingdings" w:hint="default"/>
      </w:rPr>
    </w:lvl>
    <w:lvl w:ilvl="7" w:tplc="00507026" w:tentative="1">
      <w:start w:val="1"/>
      <w:numFmt w:val="bullet"/>
      <w:lvlText w:val=""/>
      <w:lvlJc w:val="left"/>
      <w:pPr>
        <w:tabs>
          <w:tab w:val="num" w:pos="5760"/>
        </w:tabs>
        <w:ind w:left="5760" w:hanging="360"/>
      </w:pPr>
      <w:rPr>
        <w:rFonts w:ascii="Wingdings" w:hAnsi="Wingdings" w:hint="default"/>
      </w:rPr>
    </w:lvl>
    <w:lvl w:ilvl="8" w:tplc="DC10DB2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315F75"/>
    <w:multiLevelType w:val="hybridMultilevel"/>
    <w:tmpl w:val="94CCFFF0"/>
    <w:lvl w:ilvl="0" w:tplc="589235C4">
      <w:start w:val="1"/>
      <w:numFmt w:val="bullet"/>
      <w:lvlText w:val=""/>
      <w:lvlJc w:val="left"/>
      <w:pPr>
        <w:tabs>
          <w:tab w:val="num" w:pos="720"/>
        </w:tabs>
        <w:ind w:left="720" w:hanging="360"/>
      </w:pPr>
      <w:rPr>
        <w:rFonts w:ascii="Wingdings" w:hAnsi="Wingdings" w:hint="default"/>
      </w:rPr>
    </w:lvl>
    <w:lvl w:ilvl="1" w:tplc="0E74E9FE" w:tentative="1">
      <w:start w:val="1"/>
      <w:numFmt w:val="bullet"/>
      <w:lvlText w:val=""/>
      <w:lvlJc w:val="left"/>
      <w:pPr>
        <w:tabs>
          <w:tab w:val="num" w:pos="1440"/>
        </w:tabs>
        <w:ind w:left="1440" w:hanging="360"/>
      </w:pPr>
      <w:rPr>
        <w:rFonts w:ascii="Wingdings" w:hAnsi="Wingdings" w:hint="default"/>
      </w:rPr>
    </w:lvl>
    <w:lvl w:ilvl="2" w:tplc="31982052" w:tentative="1">
      <w:start w:val="1"/>
      <w:numFmt w:val="bullet"/>
      <w:lvlText w:val=""/>
      <w:lvlJc w:val="left"/>
      <w:pPr>
        <w:tabs>
          <w:tab w:val="num" w:pos="2160"/>
        </w:tabs>
        <w:ind w:left="2160" w:hanging="360"/>
      </w:pPr>
      <w:rPr>
        <w:rFonts w:ascii="Wingdings" w:hAnsi="Wingdings" w:hint="default"/>
      </w:rPr>
    </w:lvl>
    <w:lvl w:ilvl="3" w:tplc="4AB0BC96" w:tentative="1">
      <w:start w:val="1"/>
      <w:numFmt w:val="bullet"/>
      <w:lvlText w:val=""/>
      <w:lvlJc w:val="left"/>
      <w:pPr>
        <w:tabs>
          <w:tab w:val="num" w:pos="2880"/>
        </w:tabs>
        <w:ind w:left="2880" w:hanging="360"/>
      </w:pPr>
      <w:rPr>
        <w:rFonts w:ascii="Wingdings" w:hAnsi="Wingdings" w:hint="default"/>
      </w:rPr>
    </w:lvl>
    <w:lvl w:ilvl="4" w:tplc="7E82A216" w:tentative="1">
      <w:start w:val="1"/>
      <w:numFmt w:val="bullet"/>
      <w:lvlText w:val=""/>
      <w:lvlJc w:val="left"/>
      <w:pPr>
        <w:tabs>
          <w:tab w:val="num" w:pos="3600"/>
        </w:tabs>
        <w:ind w:left="3600" w:hanging="360"/>
      </w:pPr>
      <w:rPr>
        <w:rFonts w:ascii="Wingdings" w:hAnsi="Wingdings" w:hint="default"/>
      </w:rPr>
    </w:lvl>
    <w:lvl w:ilvl="5" w:tplc="CB50512E" w:tentative="1">
      <w:start w:val="1"/>
      <w:numFmt w:val="bullet"/>
      <w:lvlText w:val=""/>
      <w:lvlJc w:val="left"/>
      <w:pPr>
        <w:tabs>
          <w:tab w:val="num" w:pos="4320"/>
        </w:tabs>
        <w:ind w:left="4320" w:hanging="360"/>
      </w:pPr>
      <w:rPr>
        <w:rFonts w:ascii="Wingdings" w:hAnsi="Wingdings" w:hint="default"/>
      </w:rPr>
    </w:lvl>
    <w:lvl w:ilvl="6" w:tplc="A1360336" w:tentative="1">
      <w:start w:val="1"/>
      <w:numFmt w:val="bullet"/>
      <w:lvlText w:val=""/>
      <w:lvlJc w:val="left"/>
      <w:pPr>
        <w:tabs>
          <w:tab w:val="num" w:pos="5040"/>
        </w:tabs>
        <w:ind w:left="5040" w:hanging="360"/>
      </w:pPr>
      <w:rPr>
        <w:rFonts w:ascii="Wingdings" w:hAnsi="Wingdings" w:hint="default"/>
      </w:rPr>
    </w:lvl>
    <w:lvl w:ilvl="7" w:tplc="B1E8A3C4" w:tentative="1">
      <w:start w:val="1"/>
      <w:numFmt w:val="bullet"/>
      <w:lvlText w:val=""/>
      <w:lvlJc w:val="left"/>
      <w:pPr>
        <w:tabs>
          <w:tab w:val="num" w:pos="5760"/>
        </w:tabs>
        <w:ind w:left="5760" w:hanging="360"/>
      </w:pPr>
      <w:rPr>
        <w:rFonts w:ascii="Wingdings" w:hAnsi="Wingdings" w:hint="default"/>
      </w:rPr>
    </w:lvl>
    <w:lvl w:ilvl="8" w:tplc="3206578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5A77A5"/>
    <w:multiLevelType w:val="hybridMultilevel"/>
    <w:tmpl w:val="7E38C358"/>
    <w:lvl w:ilvl="0" w:tplc="8E3E5C98">
      <w:start w:val="1"/>
      <w:numFmt w:val="bullet"/>
      <w:lvlText w:val=""/>
      <w:lvlJc w:val="left"/>
      <w:pPr>
        <w:tabs>
          <w:tab w:val="num" w:pos="720"/>
        </w:tabs>
        <w:ind w:left="720" w:hanging="360"/>
      </w:pPr>
      <w:rPr>
        <w:rFonts w:ascii="Wingdings" w:hAnsi="Wingdings" w:hint="default"/>
      </w:rPr>
    </w:lvl>
    <w:lvl w:ilvl="1" w:tplc="BB9838E2" w:tentative="1">
      <w:start w:val="1"/>
      <w:numFmt w:val="bullet"/>
      <w:lvlText w:val=""/>
      <w:lvlJc w:val="left"/>
      <w:pPr>
        <w:tabs>
          <w:tab w:val="num" w:pos="1440"/>
        </w:tabs>
        <w:ind w:left="1440" w:hanging="360"/>
      </w:pPr>
      <w:rPr>
        <w:rFonts w:ascii="Wingdings" w:hAnsi="Wingdings" w:hint="default"/>
      </w:rPr>
    </w:lvl>
    <w:lvl w:ilvl="2" w:tplc="83E45DA4" w:tentative="1">
      <w:start w:val="1"/>
      <w:numFmt w:val="bullet"/>
      <w:lvlText w:val=""/>
      <w:lvlJc w:val="left"/>
      <w:pPr>
        <w:tabs>
          <w:tab w:val="num" w:pos="2160"/>
        </w:tabs>
        <w:ind w:left="2160" w:hanging="360"/>
      </w:pPr>
      <w:rPr>
        <w:rFonts w:ascii="Wingdings" w:hAnsi="Wingdings" w:hint="default"/>
      </w:rPr>
    </w:lvl>
    <w:lvl w:ilvl="3" w:tplc="CAD4C5F6" w:tentative="1">
      <w:start w:val="1"/>
      <w:numFmt w:val="bullet"/>
      <w:lvlText w:val=""/>
      <w:lvlJc w:val="left"/>
      <w:pPr>
        <w:tabs>
          <w:tab w:val="num" w:pos="2880"/>
        </w:tabs>
        <w:ind w:left="2880" w:hanging="360"/>
      </w:pPr>
      <w:rPr>
        <w:rFonts w:ascii="Wingdings" w:hAnsi="Wingdings" w:hint="default"/>
      </w:rPr>
    </w:lvl>
    <w:lvl w:ilvl="4" w:tplc="E9948B5C" w:tentative="1">
      <w:start w:val="1"/>
      <w:numFmt w:val="bullet"/>
      <w:lvlText w:val=""/>
      <w:lvlJc w:val="left"/>
      <w:pPr>
        <w:tabs>
          <w:tab w:val="num" w:pos="3600"/>
        </w:tabs>
        <w:ind w:left="3600" w:hanging="360"/>
      </w:pPr>
      <w:rPr>
        <w:rFonts w:ascii="Wingdings" w:hAnsi="Wingdings" w:hint="default"/>
      </w:rPr>
    </w:lvl>
    <w:lvl w:ilvl="5" w:tplc="B036AC9C" w:tentative="1">
      <w:start w:val="1"/>
      <w:numFmt w:val="bullet"/>
      <w:lvlText w:val=""/>
      <w:lvlJc w:val="left"/>
      <w:pPr>
        <w:tabs>
          <w:tab w:val="num" w:pos="4320"/>
        </w:tabs>
        <w:ind w:left="4320" w:hanging="360"/>
      </w:pPr>
      <w:rPr>
        <w:rFonts w:ascii="Wingdings" w:hAnsi="Wingdings" w:hint="default"/>
      </w:rPr>
    </w:lvl>
    <w:lvl w:ilvl="6" w:tplc="88C427F6" w:tentative="1">
      <w:start w:val="1"/>
      <w:numFmt w:val="bullet"/>
      <w:lvlText w:val=""/>
      <w:lvlJc w:val="left"/>
      <w:pPr>
        <w:tabs>
          <w:tab w:val="num" w:pos="5040"/>
        </w:tabs>
        <w:ind w:left="5040" w:hanging="360"/>
      </w:pPr>
      <w:rPr>
        <w:rFonts w:ascii="Wingdings" w:hAnsi="Wingdings" w:hint="default"/>
      </w:rPr>
    </w:lvl>
    <w:lvl w:ilvl="7" w:tplc="60AE789E" w:tentative="1">
      <w:start w:val="1"/>
      <w:numFmt w:val="bullet"/>
      <w:lvlText w:val=""/>
      <w:lvlJc w:val="left"/>
      <w:pPr>
        <w:tabs>
          <w:tab w:val="num" w:pos="5760"/>
        </w:tabs>
        <w:ind w:left="5760" w:hanging="360"/>
      </w:pPr>
      <w:rPr>
        <w:rFonts w:ascii="Wingdings" w:hAnsi="Wingdings" w:hint="default"/>
      </w:rPr>
    </w:lvl>
    <w:lvl w:ilvl="8" w:tplc="C404659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AF2667"/>
    <w:multiLevelType w:val="hybridMultilevel"/>
    <w:tmpl w:val="D34E08E0"/>
    <w:lvl w:ilvl="0" w:tplc="C712AED8">
      <w:start w:val="1"/>
      <w:numFmt w:val="bullet"/>
      <w:lvlText w:val=""/>
      <w:lvlJc w:val="left"/>
      <w:pPr>
        <w:tabs>
          <w:tab w:val="num" w:pos="720"/>
        </w:tabs>
        <w:ind w:left="720" w:hanging="360"/>
      </w:pPr>
      <w:rPr>
        <w:rFonts w:ascii="Wingdings" w:hAnsi="Wingdings" w:hint="default"/>
      </w:rPr>
    </w:lvl>
    <w:lvl w:ilvl="1" w:tplc="276E0964" w:tentative="1">
      <w:start w:val="1"/>
      <w:numFmt w:val="bullet"/>
      <w:lvlText w:val=""/>
      <w:lvlJc w:val="left"/>
      <w:pPr>
        <w:tabs>
          <w:tab w:val="num" w:pos="1440"/>
        </w:tabs>
        <w:ind w:left="1440" w:hanging="360"/>
      </w:pPr>
      <w:rPr>
        <w:rFonts w:ascii="Wingdings" w:hAnsi="Wingdings" w:hint="default"/>
      </w:rPr>
    </w:lvl>
    <w:lvl w:ilvl="2" w:tplc="7C0EA4EE" w:tentative="1">
      <w:start w:val="1"/>
      <w:numFmt w:val="bullet"/>
      <w:lvlText w:val=""/>
      <w:lvlJc w:val="left"/>
      <w:pPr>
        <w:tabs>
          <w:tab w:val="num" w:pos="2160"/>
        </w:tabs>
        <w:ind w:left="2160" w:hanging="360"/>
      </w:pPr>
      <w:rPr>
        <w:rFonts w:ascii="Wingdings" w:hAnsi="Wingdings" w:hint="default"/>
      </w:rPr>
    </w:lvl>
    <w:lvl w:ilvl="3" w:tplc="EAAC879A" w:tentative="1">
      <w:start w:val="1"/>
      <w:numFmt w:val="bullet"/>
      <w:lvlText w:val=""/>
      <w:lvlJc w:val="left"/>
      <w:pPr>
        <w:tabs>
          <w:tab w:val="num" w:pos="2880"/>
        </w:tabs>
        <w:ind w:left="2880" w:hanging="360"/>
      </w:pPr>
      <w:rPr>
        <w:rFonts w:ascii="Wingdings" w:hAnsi="Wingdings" w:hint="default"/>
      </w:rPr>
    </w:lvl>
    <w:lvl w:ilvl="4" w:tplc="A63CF756" w:tentative="1">
      <w:start w:val="1"/>
      <w:numFmt w:val="bullet"/>
      <w:lvlText w:val=""/>
      <w:lvlJc w:val="left"/>
      <w:pPr>
        <w:tabs>
          <w:tab w:val="num" w:pos="3600"/>
        </w:tabs>
        <w:ind w:left="3600" w:hanging="360"/>
      </w:pPr>
      <w:rPr>
        <w:rFonts w:ascii="Wingdings" w:hAnsi="Wingdings" w:hint="default"/>
      </w:rPr>
    </w:lvl>
    <w:lvl w:ilvl="5" w:tplc="2EB088F0" w:tentative="1">
      <w:start w:val="1"/>
      <w:numFmt w:val="bullet"/>
      <w:lvlText w:val=""/>
      <w:lvlJc w:val="left"/>
      <w:pPr>
        <w:tabs>
          <w:tab w:val="num" w:pos="4320"/>
        </w:tabs>
        <w:ind w:left="4320" w:hanging="360"/>
      </w:pPr>
      <w:rPr>
        <w:rFonts w:ascii="Wingdings" w:hAnsi="Wingdings" w:hint="default"/>
      </w:rPr>
    </w:lvl>
    <w:lvl w:ilvl="6" w:tplc="FB92A08A" w:tentative="1">
      <w:start w:val="1"/>
      <w:numFmt w:val="bullet"/>
      <w:lvlText w:val=""/>
      <w:lvlJc w:val="left"/>
      <w:pPr>
        <w:tabs>
          <w:tab w:val="num" w:pos="5040"/>
        </w:tabs>
        <w:ind w:left="5040" w:hanging="360"/>
      </w:pPr>
      <w:rPr>
        <w:rFonts w:ascii="Wingdings" w:hAnsi="Wingdings" w:hint="default"/>
      </w:rPr>
    </w:lvl>
    <w:lvl w:ilvl="7" w:tplc="75469A70" w:tentative="1">
      <w:start w:val="1"/>
      <w:numFmt w:val="bullet"/>
      <w:lvlText w:val=""/>
      <w:lvlJc w:val="left"/>
      <w:pPr>
        <w:tabs>
          <w:tab w:val="num" w:pos="5760"/>
        </w:tabs>
        <w:ind w:left="5760" w:hanging="360"/>
      </w:pPr>
      <w:rPr>
        <w:rFonts w:ascii="Wingdings" w:hAnsi="Wingdings" w:hint="default"/>
      </w:rPr>
    </w:lvl>
    <w:lvl w:ilvl="8" w:tplc="489022C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300913"/>
    <w:multiLevelType w:val="hybridMultilevel"/>
    <w:tmpl w:val="ADCE4F14"/>
    <w:lvl w:ilvl="0" w:tplc="0C8A71F8">
      <w:start w:val="1"/>
      <w:numFmt w:val="bullet"/>
      <w:lvlText w:val=""/>
      <w:lvlJc w:val="left"/>
      <w:pPr>
        <w:tabs>
          <w:tab w:val="num" w:pos="720"/>
        </w:tabs>
        <w:ind w:left="720" w:hanging="360"/>
      </w:pPr>
      <w:rPr>
        <w:rFonts w:ascii="Wingdings" w:hAnsi="Wingdings" w:hint="default"/>
      </w:rPr>
    </w:lvl>
    <w:lvl w:ilvl="1" w:tplc="C450E148" w:tentative="1">
      <w:start w:val="1"/>
      <w:numFmt w:val="bullet"/>
      <w:lvlText w:val=""/>
      <w:lvlJc w:val="left"/>
      <w:pPr>
        <w:tabs>
          <w:tab w:val="num" w:pos="1440"/>
        </w:tabs>
        <w:ind w:left="1440" w:hanging="360"/>
      </w:pPr>
      <w:rPr>
        <w:rFonts w:ascii="Wingdings" w:hAnsi="Wingdings" w:hint="default"/>
      </w:rPr>
    </w:lvl>
    <w:lvl w:ilvl="2" w:tplc="0D32794A" w:tentative="1">
      <w:start w:val="1"/>
      <w:numFmt w:val="bullet"/>
      <w:lvlText w:val=""/>
      <w:lvlJc w:val="left"/>
      <w:pPr>
        <w:tabs>
          <w:tab w:val="num" w:pos="2160"/>
        </w:tabs>
        <w:ind w:left="2160" w:hanging="360"/>
      </w:pPr>
      <w:rPr>
        <w:rFonts w:ascii="Wingdings" w:hAnsi="Wingdings" w:hint="default"/>
      </w:rPr>
    </w:lvl>
    <w:lvl w:ilvl="3" w:tplc="B1E05100" w:tentative="1">
      <w:start w:val="1"/>
      <w:numFmt w:val="bullet"/>
      <w:lvlText w:val=""/>
      <w:lvlJc w:val="left"/>
      <w:pPr>
        <w:tabs>
          <w:tab w:val="num" w:pos="2880"/>
        </w:tabs>
        <w:ind w:left="2880" w:hanging="360"/>
      </w:pPr>
      <w:rPr>
        <w:rFonts w:ascii="Wingdings" w:hAnsi="Wingdings" w:hint="default"/>
      </w:rPr>
    </w:lvl>
    <w:lvl w:ilvl="4" w:tplc="FCF6F072" w:tentative="1">
      <w:start w:val="1"/>
      <w:numFmt w:val="bullet"/>
      <w:lvlText w:val=""/>
      <w:lvlJc w:val="left"/>
      <w:pPr>
        <w:tabs>
          <w:tab w:val="num" w:pos="3600"/>
        </w:tabs>
        <w:ind w:left="3600" w:hanging="360"/>
      </w:pPr>
      <w:rPr>
        <w:rFonts w:ascii="Wingdings" w:hAnsi="Wingdings" w:hint="default"/>
      </w:rPr>
    </w:lvl>
    <w:lvl w:ilvl="5" w:tplc="032854DE" w:tentative="1">
      <w:start w:val="1"/>
      <w:numFmt w:val="bullet"/>
      <w:lvlText w:val=""/>
      <w:lvlJc w:val="left"/>
      <w:pPr>
        <w:tabs>
          <w:tab w:val="num" w:pos="4320"/>
        </w:tabs>
        <w:ind w:left="4320" w:hanging="360"/>
      </w:pPr>
      <w:rPr>
        <w:rFonts w:ascii="Wingdings" w:hAnsi="Wingdings" w:hint="default"/>
      </w:rPr>
    </w:lvl>
    <w:lvl w:ilvl="6" w:tplc="32821A64" w:tentative="1">
      <w:start w:val="1"/>
      <w:numFmt w:val="bullet"/>
      <w:lvlText w:val=""/>
      <w:lvlJc w:val="left"/>
      <w:pPr>
        <w:tabs>
          <w:tab w:val="num" w:pos="5040"/>
        </w:tabs>
        <w:ind w:left="5040" w:hanging="360"/>
      </w:pPr>
      <w:rPr>
        <w:rFonts w:ascii="Wingdings" w:hAnsi="Wingdings" w:hint="default"/>
      </w:rPr>
    </w:lvl>
    <w:lvl w:ilvl="7" w:tplc="D5EA3456" w:tentative="1">
      <w:start w:val="1"/>
      <w:numFmt w:val="bullet"/>
      <w:lvlText w:val=""/>
      <w:lvlJc w:val="left"/>
      <w:pPr>
        <w:tabs>
          <w:tab w:val="num" w:pos="5760"/>
        </w:tabs>
        <w:ind w:left="5760" w:hanging="360"/>
      </w:pPr>
      <w:rPr>
        <w:rFonts w:ascii="Wingdings" w:hAnsi="Wingdings" w:hint="default"/>
      </w:rPr>
    </w:lvl>
    <w:lvl w:ilvl="8" w:tplc="45926E0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5E6210"/>
    <w:multiLevelType w:val="hybridMultilevel"/>
    <w:tmpl w:val="8C180B50"/>
    <w:lvl w:ilvl="0" w:tplc="40AA0476">
      <w:start w:val="1"/>
      <w:numFmt w:val="bullet"/>
      <w:lvlText w:val=""/>
      <w:lvlJc w:val="left"/>
      <w:pPr>
        <w:tabs>
          <w:tab w:val="num" w:pos="720"/>
        </w:tabs>
        <w:ind w:left="720" w:hanging="360"/>
      </w:pPr>
      <w:rPr>
        <w:rFonts w:ascii="Wingdings" w:hAnsi="Wingdings" w:hint="default"/>
      </w:rPr>
    </w:lvl>
    <w:lvl w:ilvl="1" w:tplc="5EE262DE" w:tentative="1">
      <w:start w:val="1"/>
      <w:numFmt w:val="bullet"/>
      <w:lvlText w:val=""/>
      <w:lvlJc w:val="left"/>
      <w:pPr>
        <w:tabs>
          <w:tab w:val="num" w:pos="1440"/>
        </w:tabs>
        <w:ind w:left="1440" w:hanging="360"/>
      </w:pPr>
      <w:rPr>
        <w:rFonts w:ascii="Wingdings" w:hAnsi="Wingdings" w:hint="default"/>
      </w:rPr>
    </w:lvl>
    <w:lvl w:ilvl="2" w:tplc="743A57D4" w:tentative="1">
      <w:start w:val="1"/>
      <w:numFmt w:val="bullet"/>
      <w:lvlText w:val=""/>
      <w:lvlJc w:val="left"/>
      <w:pPr>
        <w:tabs>
          <w:tab w:val="num" w:pos="2160"/>
        </w:tabs>
        <w:ind w:left="2160" w:hanging="360"/>
      </w:pPr>
      <w:rPr>
        <w:rFonts w:ascii="Wingdings" w:hAnsi="Wingdings" w:hint="default"/>
      </w:rPr>
    </w:lvl>
    <w:lvl w:ilvl="3" w:tplc="E2CC58E0" w:tentative="1">
      <w:start w:val="1"/>
      <w:numFmt w:val="bullet"/>
      <w:lvlText w:val=""/>
      <w:lvlJc w:val="left"/>
      <w:pPr>
        <w:tabs>
          <w:tab w:val="num" w:pos="2880"/>
        </w:tabs>
        <w:ind w:left="2880" w:hanging="360"/>
      </w:pPr>
      <w:rPr>
        <w:rFonts w:ascii="Wingdings" w:hAnsi="Wingdings" w:hint="default"/>
      </w:rPr>
    </w:lvl>
    <w:lvl w:ilvl="4" w:tplc="E99EF3AA" w:tentative="1">
      <w:start w:val="1"/>
      <w:numFmt w:val="bullet"/>
      <w:lvlText w:val=""/>
      <w:lvlJc w:val="left"/>
      <w:pPr>
        <w:tabs>
          <w:tab w:val="num" w:pos="3600"/>
        </w:tabs>
        <w:ind w:left="3600" w:hanging="360"/>
      </w:pPr>
      <w:rPr>
        <w:rFonts w:ascii="Wingdings" w:hAnsi="Wingdings" w:hint="default"/>
      </w:rPr>
    </w:lvl>
    <w:lvl w:ilvl="5" w:tplc="51A46DCC" w:tentative="1">
      <w:start w:val="1"/>
      <w:numFmt w:val="bullet"/>
      <w:lvlText w:val=""/>
      <w:lvlJc w:val="left"/>
      <w:pPr>
        <w:tabs>
          <w:tab w:val="num" w:pos="4320"/>
        </w:tabs>
        <w:ind w:left="4320" w:hanging="360"/>
      </w:pPr>
      <w:rPr>
        <w:rFonts w:ascii="Wingdings" w:hAnsi="Wingdings" w:hint="default"/>
      </w:rPr>
    </w:lvl>
    <w:lvl w:ilvl="6" w:tplc="9F2AA9CA" w:tentative="1">
      <w:start w:val="1"/>
      <w:numFmt w:val="bullet"/>
      <w:lvlText w:val=""/>
      <w:lvlJc w:val="left"/>
      <w:pPr>
        <w:tabs>
          <w:tab w:val="num" w:pos="5040"/>
        </w:tabs>
        <w:ind w:left="5040" w:hanging="360"/>
      </w:pPr>
      <w:rPr>
        <w:rFonts w:ascii="Wingdings" w:hAnsi="Wingdings" w:hint="default"/>
      </w:rPr>
    </w:lvl>
    <w:lvl w:ilvl="7" w:tplc="1EE0C940" w:tentative="1">
      <w:start w:val="1"/>
      <w:numFmt w:val="bullet"/>
      <w:lvlText w:val=""/>
      <w:lvlJc w:val="left"/>
      <w:pPr>
        <w:tabs>
          <w:tab w:val="num" w:pos="5760"/>
        </w:tabs>
        <w:ind w:left="5760" w:hanging="360"/>
      </w:pPr>
      <w:rPr>
        <w:rFonts w:ascii="Wingdings" w:hAnsi="Wingdings" w:hint="default"/>
      </w:rPr>
    </w:lvl>
    <w:lvl w:ilvl="8" w:tplc="4A5E549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AE6511D"/>
    <w:multiLevelType w:val="hybridMultilevel"/>
    <w:tmpl w:val="F8E87F54"/>
    <w:lvl w:ilvl="0" w:tplc="5BE4D380">
      <w:start w:val="1"/>
      <w:numFmt w:val="bullet"/>
      <w:lvlText w:val=""/>
      <w:lvlJc w:val="left"/>
      <w:pPr>
        <w:tabs>
          <w:tab w:val="num" w:pos="720"/>
        </w:tabs>
        <w:ind w:left="720" w:hanging="360"/>
      </w:pPr>
      <w:rPr>
        <w:rFonts w:ascii="Wingdings" w:hAnsi="Wingdings" w:hint="default"/>
      </w:rPr>
    </w:lvl>
    <w:lvl w:ilvl="1" w:tplc="95FA32C8" w:tentative="1">
      <w:start w:val="1"/>
      <w:numFmt w:val="bullet"/>
      <w:lvlText w:val=""/>
      <w:lvlJc w:val="left"/>
      <w:pPr>
        <w:tabs>
          <w:tab w:val="num" w:pos="1440"/>
        </w:tabs>
        <w:ind w:left="1440" w:hanging="360"/>
      </w:pPr>
      <w:rPr>
        <w:rFonts w:ascii="Wingdings" w:hAnsi="Wingdings" w:hint="default"/>
      </w:rPr>
    </w:lvl>
    <w:lvl w:ilvl="2" w:tplc="6D1415CE" w:tentative="1">
      <w:start w:val="1"/>
      <w:numFmt w:val="bullet"/>
      <w:lvlText w:val=""/>
      <w:lvlJc w:val="left"/>
      <w:pPr>
        <w:tabs>
          <w:tab w:val="num" w:pos="2160"/>
        </w:tabs>
        <w:ind w:left="2160" w:hanging="360"/>
      </w:pPr>
      <w:rPr>
        <w:rFonts w:ascii="Wingdings" w:hAnsi="Wingdings" w:hint="default"/>
      </w:rPr>
    </w:lvl>
    <w:lvl w:ilvl="3" w:tplc="C4AA2950" w:tentative="1">
      <w:start w:val="1"/>
      <w:numFmt w:val="bullet"/>
      <w:lvlText w:val=""/>
      <w:lvlJc w:val="left"/>
      <w:pPr>
        <w:tabs>
          <w:tab w:val="num" w:pos="2880"/>
        </w:tabs>
        <w:ind w:left="2880" w:hanging="360"/>
      </w:pPr>
      <w:rPr>
        <w:rFonts w:ascii="Wingdings" w:hAnsi="Wingdings" w:hint="default"/>
      </w:rPr>
    </w:lvl>
    <w:lvl w:ilvl="4" w:tplc="557AACEA" w:tentative="1">
      <w:start w:val="1"/>
      <w:numFmt w:val="bullet"/>
      <w:lvlText w:val=""/>
      <w:lvlJc w:val="left"/>
      <w:pPr>
        <w:tabs>
          <w:tab w:val="num" w:pos="3600"/>
        </w:tabs>
        <w:ind w:left="3600" w:hanging="360"/>
      </w:pPr>
      <w:rPr>
        <w:rFonts w:ascii="Wingdings" w:hAnsi="Wingdings" w:hint="default"/>
      </w:rPr>
    </w:lvl>
    <w:lvl w:ilvl="5" w:tplc="23A4C728" w:tentative="1">
      <w:start w:val="1"/>
      <w:numFmt w:val="bullet"/>
      <w:lvlText w:val=""/>
      <w:lvlJc w:val="left"/>
      <w:pPr>
        <w:tabs>
          <w:tab w:val="num" w:pos="4320"/>
        </w:tabs>
        <w:ind w:left="4320" w:hanging="360"/>
      </w:pPr>
      <w:rPr>
        <w:rFonts w:ascii="Wingdings" w:hAnsi="Wingdings" w:hint="default"/>
      </w:rPr>
    </w:lvl>
    <w:lvl w:ilvl="6" w:tplc="E9700F7E" w:tentative="1">
      <w:start w:val="1"/>
      <w:numFmt w:val="bullet"/>
      <w:lvlText w:val=""/>
      <w:lvlJc w:val="left"/>
      <w:pPr>
        <w:tabs>
          <w:tab w:val="num" w:pos="5040"/>
        </w:tabs>
        <w:ind w:left="5040" w:hanging="360"/>
      </w:pPr>
      <w:rPr>
        <w:rFonts w:ascii="Wingdings" w:hAnsi="Wingdings" w:hint="default"/>
      </w:rPr>
    </w:lvl>
    <w:lvl w:ilvl="7" w:tplc="B3F2E060" w:tentative="1">
      <w:start w:val="1"/>
      <w:numFmt w:val="bullet"/>
      <w:lvlText w:val=""/>
      <w:lvlJc w:val="left"/>
      <w:pPr>
        <w:tabs>
          <w:tab w:val="num" w:pos="5760"/>
        </w:tabs>
        <w:ind w:left="5760" w:hanging="360"/>
      </w:pPr>
      <w:rPr>
        <w:rFonts w:ascii="Wingdings" w:hAnsi="Wingdings" w:hint="default"/>
      </w:rPr>
    </w:lvl>
    <w:lvl w:ilvl="8" w:tplc="3ECEF48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08591D"/>
    <w:multiLevelType w:val="hybridMultilevel"/>
    <w:tmpl w:val="D062FD5C"/>
    <w:lvl w:ilvl="0" w:tplc="5E2293DC">
      <w:start w:val="1"/>
      <w:numFmt w:val="bullet"/>
      <w:lvlText w:val=""/>
      <w:lvlJc w:val="left"/>
      <w:pPr>
        <w:tabs>
          <w:tab w:val="num" w:pos="720"/>
        </w:tabs>
        <w:ind w:left="720" w:hanging="360"/>
      </w:pPr>
      <w:rPr>
        <w:rFonts w:ascii="Wingdings" w:hAnsi="Wingdings" w:hint="default"/>
      </w:rPr>
    </w:lvl>
    <w:lvl w:ilvl="1" w:tplc="09DEF7FE">
      <w:start w:val="165"/>
      <w:numFmt w:val="bullet"/>
      <w:lvlText w:val=""/>
      <w:lvlJc w:val="left"/>
      <w:pPr>
        <w:tabs>
          <w:tab w:val="num" w:pos="1440"/>
        </w:tabs>
        <w:ind w:left="1440" w:hanging="360"/>
      </w:pPr>
      <w:rPr>
        <w:rFonts w:ascii="Wingdings" w:hAnsi="Wingdings" w:hint="default"/>
      </w:rPr>
    </w:lvl>
    <w:lvl w:ilvl="2" w:tplc="603EB048" w:tentative="1">
      <w:start w:val="1"/>
      <w:numFmt w:val="bullet"/>
      <w:lvlText w:val=""/>
      <w:lvlJc w:val="left"/>
      <w:pPr>
        <w:tabs>
          <w:tab w:val="num" w:pos="2160"/>
        </w:tabs>
        <w:ind w:left="2160" w:hanging="360"/>
      </w:pPr>
      <w:rPr>
        <w:rFonts w:ascii="Wingdings" w:hAnsi="Wingdings" w:hint="default"/>
      </w:rPr>
    </w:lvl>
    <w:lvl w:ilvl="3" w:tplc="718C8750" w:tentative="1">
      <w:start w:val="1"/>
      <w:numFmt w:val="bullet"/>
      <w:lvlText w:val=""/>
      <w:lvlJc w:val="left"/>
      <w:pPr>
        <w:tabs>
          <w:tab w:val="num" w:pos="2880"/>
        </w:tabs>
        <w:ind w:left="2880" w:hanging="360"/>
      </w:pPr>
      <w:rPr>
        <w:rFonts w:ascii="Wingdings" w:hAnsi="Wingdings" w:hint="default"/>
      </w:rPr>
    </w:lvl>
    <w:lvl w:ilvl="4" w:tplc="6B864E06" w:tentative="1">
      <w:start w:val="1"/>
      <w:numFmt w:val="bullet"/>
      <w:lvlText w:val=""/>
      <w:lvlJc w:val="left"/>
      <w:pPr>
        <w:tabs>
          <w:tab w:val="num" w:pos="3600"/>
        </w:tabs>
        <w:ind w:left="3600" w:hanging="360"/>
      </w:pPr>
      <w:rPr>
        <w:rFonts w:ascii="Wingdings" w:hAnsi="Wingdings" w:hint="default"/>
      </w:rPr>
    </w:lvl>
    <w:lvl w:ilvl="5" w:tplc="9BFED160" w:tentative="1">
      <w:start w:val="1"/>
      <w:numFmt w:val="bullet"/>
      <w:lvlText w:val=""/>
      <w:lvlJc w:val="left"/>
      <w:pPr>
        <w:tabs>
          <w:tab w:val="num" w:pos="4320"/>
        </w:tabs>
        <w:ind w:left="4320" w:hanging="360"/>
      </w:pPr>
      <w:rPr>
        <w:rFonts w:ascii="Wingdings" w:hAnsi="Wingdings" w:hint="default"/>
      </w:rPr>
    </w:lvl>
    <w:lvl w:ilvl="6" w:tplc="0FFEE87A" w:tentative="1">
      <w:start w:val="1"/>
      <w:numFmt w:val="bullet"/>
      <w:lvlText w:val=""/>
      <w:lvlJc w:val="left"/>
      <w:pPr>
        <w:tabs>
          <w:tab w:val="num" w:pos="5040"/>
        </w:tabs>
        <w:ind w:left="5040" w:hanging="360"/>
      </w:pPr>
      <w:rPr>
        <w:rFonts w:ascii="Wingdings" w:hAnsi="Wingdings" w:hint="default"/>
      </w:rPr>
    </w:lvl>
    <w:lvl w:ilvl="7" w:tplc="391C442C" w:tentative="1">
      <w:start w:val="1"/>
      <w:numFmt w:val="bullet"/>
      <w:lvlText w:val=""/>
      <w:lvlJc w:val="left"/>
      <w:pPr>
        <w:tabs>
          <w:tab w:val="num" w:pos="5760"/>
        </w:tabs>
        <w:ind w:left="5760" w:hanging="360"/>
      </w:pPr>
      <w:rPr>
        <w:rFonts w:ascii="Wingdings" w:hAnsi="Wingdings" w:hint="default"/>
      </w:rPr>
    </w:lvl>
    <w:lvl w:ilvl="8" w:tplc="E222EC8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B4B68C2"/>
    <w:multiLevelType w:val="hybridMultilevel"/>
    <w:tmpl w:val="56D2384C"/>
    <w:lvl w:ilvl="0" w:tplc="4A00469C">
      <w:start w:val="1"/>
      <w:numFmt w:val="bullet"/>
      <w:lvlText w:val=""/>
      <w:lvlJc w:val="left"/>
      <w:pPr>
        <w:tabs>
          <w:tab w:val="num" w:pos="720"/>
        </w:tabs>
        <w:ind w:left="720" w:hanging="360"/>
      </w:pPr>
      <w:rPr>
        <w:rFonts w:ascii="Wingdings" w:hAnsi="Wingdings" w:hint="default"/>
      </w:rPr>
    </w:lvl>
    <w:lvl w:ilvl="1" w:tplc="28B873C8" w:tentative="1">
      <w:start w:val="1"/>
      <w:numFmt w:val="bullet"/>
      <w:lvlText w:val=""/>
      <w:lvlJc w:val="left"/>
      <w:pPr>
        <w:tabs>
          <w:tab w:val="num" w:pos="1440"/>
        </w:tabs>
        <w:ind w:left="1440" w:hanging="360"/>
      </w:pPr>
      <w:rPr>
        <w:rFonts w:ascii="Wingdings" w:hAnsi="Wingdings" w:hint="default"/>
      </w:rPr>
    </w:lvl>
    <w:lvl w:ilvl="2" w:tplc="279A9D96" w:tentative="1">
      <w:start w:val="1"/>
      <w:numFmt w:val="bullet"/>
      <w:lvlText w:val=""/>
      <w:lvlJc w:val="left"/>
      <w:pPr>
        <w:tabs>
          <w:tab w:val="num" w:pos="2160"/>
        </w:tabs>
        <w:ind w:left="2160" w:hanging="360"/>
      </w:pPr>
      <w:rPr>
        <w:rFonts w:ascii="Wingdings" w:hAnsi="Wingdings" w:hint="default"/>
      </w:rPr>
    </w:lvl>
    <w:lvl w:ilvl="3" w:tplc="F1444D9E" w:tentative="1">
      <w:start w:val="1"/>
      <w:numFmt w:val="bullet"/>
      <w:lvlText w:val=""/>
      <w:lvlJc w:val="left"/>
      <w:pPr>
        <w:tabs>
          <w:tab w:val="num" w:pos="2880"/>
        </w:tabs>
        <w:ind w:left="2880" w:hanging="360"/>
      </w:pPr>
      <w:rPr>
        <w:rFonts w:ascii="Wingdings" w:hAnsi="Wingdings" w:hint="default"/>
      </w:rPr>
    </w:lvl>
    <w:lvl w:ilvl="4" w:tplc="17F0D3C2" w:tentative="1">
      <w:start w:val="1"/>
      <w:numFmt w:val="bullet"/>
      <w:lvlText w:val=""/>
      <w:lvlJc w:val="left"/>
      <w:pPr>
        <w:tabs>
          <w:tab w:val="num" w:pos="3600"/>
        </w:tabs>
        <w:ind w:left="3600" w:hanging="360"/>
      </w:pPr>
      <w:rPr>
        <w:rFonts w:ascii="Wingdings" w:hAnsi="Wingdings" w:hint="default"/>
      </w:rPr>
    </w:lvl>
    <w:lvl w:ilvl="5" w:tplc="791A72B2" w:tentative="1">
      <w:start w:val="1"/>
      <w:numFmt w:val="bullet"/>
      <w:lvlText w:val=""/>
      <w:lvlJc w:val="left"/>
      <w:pPr>
        <w:tabs>
          <w:tab w:val="num" w:pos="4320"/>
        </w:tabs>
        <w:ind w:left="4320" w:hanging="360"/>
      </w:pPr>
      <w:rPr>
        <w:rFonts w:ascii="Wingdings" w:hAnsi="Wingdings" w:hint="default"/>
      </w:rPr>
    </w:lvl>
    <w:lvl w:ilvl="6" w:tplc="832E1832" w:tentative="1">
      <w:start w:val="1"/>
      <w:numFmt w:val="bullet"/>
      <w:lvlText w:val=""/>
      <w:lvlJc w:val="left"/>
      <w:pPr>
        <w:tabs>
          <w:tab w:val="num" w:pos="5040"/>
        </w:tabs>
        <w:ind w:left="5040" w:hanging="360"/>
      </w:pPr>
      <w:rPr>
        <w:rFonts w:ascii="Wingdings" w:hAnsi="Wingdings" w:hint="default"/>
      </w:rPr>
    </w:lvl>
    <w:lvl w:ilvl="7" w:tplc="92CC1B46" w:tentative="1">
      <w:start w:val="1"/>
      <w:numFmt w:val="bullet"/>
      <w:lvlText w:val=""/>
      <w:lvlJc w:val="left"/>
      <w:pPr>
        <w:tabs>
          <w:tab w:val="num" w:pos="5760"/>
        </w:tabs>
        <w:ind w:left="5760" w:hanging="360"/>
      </w:pPr>
      <w:rPr>
        <w:rFonts w:ascii="Wingdings" w:hAnsi="Wingdings" w:hint="default"/>
      </w:rPr>
    </w:lvl>
    <w:lvl w:ilvl="8" w:tplc="C48604A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BB000B3"/>
    <w:multiLevelType w:val="hybridMultilevel"/>
    <w:tmpl w:val="01542AE6"/>
    <w:lvl w:ilvl="0" w:tplc="10222732">
      <w:start w:val="1"/>
      <w:numFmt w:val="bullet"/>
      <w:lvlText w:val=""/>
      <w:lvlJc w:val="left"/>
      <w:pPr>
        <w:tabs>
          <w:tab w:val="num" w:pos="720"/>
        </w:tabs>
        <w:ind w:left="720" w:hanging="360"/>
      </w:pPr>
      <w:rPr>
        <w:rFonts w:ascii="Wingdings" w:hAnsi="Wingdings" w:hint="default"/>
      </w:rPr>
    </w:lvl>
    <w:lvl w:ilvl="1" w:tplc="098EF92A" w:tentative="1">
      <w:start w:val="1"/>
      <w:numFmt w:val="bullet"/>
      <w:lvlText w:val=""/>
      <w:lvlJc w:val="left"/>
      <w:pPr>
        <w:tabs>
          <w:tab w:val="num" w:pos="1440"/>
        </w:tabs>
        <w:ind w:left="1440" w:hanging="360"/>
      </w:pPr>
      <w:rPr>
        <w:rFonts w:ascii="Wingdings" w:hAnsi="Wingdings" w:hint="default"/>
      </w:rPr>
    </w:lvl>
    <w:lvl w:ilvl="2" w:tplc="87228D7C" w:tentative="1">
      <w:start w:val="1"/>
      <w:numFmt w:val="bullet"/>
      <w:lvlText w:val=""/>
      <w:lvlJc w:val="left"/>
      <w:pPr>
        <w:tabs>
          <w:tab w:val="num" w:pos="2160"/>
        </w:tabs>
        <w:ind w:left="2160" w:hanging="360"/>
      </w:pPr>
      <w:rPr>
        <w:rFonts w:ascii="Wingdings" w:hAnsi="Wingdings" w:hint="default"/>
      </w:rPr>
    </w:lvl>
    <w:lvl w:ilvl="3" w:tplc="311C6CB4" w:tentative="1">
      <w:start w:val="1"/>
      <w:numFmt w:val="bullet"/>
      <w:lvlText w:val=""/>
      <w:lvlJc w:val="left"/>
      <w:pPr>
        <w:tabs>
          <w:tab w:val="num" w:pos="2880"/>
        </w:tabs>
        <w:ind w:left="2880" w:hanging="360"/>
      </w:pPr>
      <w:rPr>
        <w:rFonts w:ascii="Wingdings" w:hAnsi="Wingdings" w:hint="default"/>
      </w:rPr>
    </w:lvl>
    <w:lvl w:ilvl="4" w:tplc="C2C6DF68" w:tentative="1">
      <w:start w:val="1"/>
      <w:numFmt w:val="bullet"/>
      <w:lvlText w:val=""/>
      <w:lvlJc w:val="left"/>
      <w:pPr>
        <w:tabs>
          <w:tab w:val="num" w:pos="3600"/>
        </w:tabs>
        <w:ind w:left="3600" w:hanging="360"/>
      </w:pPr>
      <w:rPr>
        <w:rFonts w:ascii="Wingdings" w:hAnsi="Wingdings" w:hint="default"/>
      </w:rPr>
    </w:lvl>
    <w:lvl w:ilvl="5" w:tplc="3F1A24FE" w:tentative="1">
      <w:start w:val="1"/>
      <w:numFmt w:val="bullet"/>
      <w:lvlText w:val=""/>
      <w:lvlJc w:val="left"/>
      <w:pPr>
        <w:tabs>
          <w:tab w:val="num" w:pos="4320"/>
        </w:tabs>
        <w:ind w:left="4320" w:hanging="360"/>
      </w:pPr>
      <w:rPr>
        <w:rFonts w:ascii="Wingdings" w:hAnsi="Wingdings" w:hint="default"/>
      </w:rPr>
    </w:lvl>
    <w:lvl w:ilvl="6" w:tplc="A16E7372" w:tentative="1">
      <w:start w:val="1"/>
      <w:numFmt w:val="bullet"/>
      <w:lvlText w:val=""/>
      <w:lvlJc w:val="left"/>
      <w:pPr>
        <w:tabs>
          <w:tab w:val="num" w:pos="5040"/>
        </w:tabs>
        <w:ind w:left="5040" w:hanging="360"/>
      </w:pPr>
      <w:rPr>
        <w:rFonts w:ascii="Wingdings" w:hAnsi="Wingdings" w:hint="default"/>
      </w:rPr>
    </w:lvl>
    <w:lvl w:ilvl="7" w:tplc="741A8E9A" w:tentative="1">
      <w:start w:val="1"/>
      <w:numFmt w:val="bullet"/>
      <w:lvlText w:val=""/>
      <w:lvlJc w:val="left"/>
      <w:pPr>
        <w:tabs>
          <w:tab w:val="num" w:pos="5760"/>
        </w:tabs>
        <w:ind w:left="5760" w:hanging="360"/>
      </w:pPr>
      <w:rPr>
        <w:rFonts w:ascii="Wingdings" w:hAnsi="Wingdings" w:hint="default"/>
      </w:rPr>
    </w:lvl>
    <w:lvl w:ilvl="8" w:tplc="43EC390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BBF5900"/>
    <w:multiLevelType w:val="hybridMultilevel"/>
    <w:tmpl w:val="15B8AC44"/>
    <w:lvl w:ilvl="0" w:tplc="1B9461C6">
      <w:start w:val="1"/>
      <w:numFmt w:val="bullet"/>
      <w:lvlText w:val=""/>
      <w:lvlJc w:val="left"/>
      <w:pPr>
        <w:tabs>
          <w:tab w:val="num" w:pos="720"/>
        </w:tabs>
        <w:ind w:left="720" w:hanging="360"/>
      </w:pPr>
      <w:rPr>
        <w:rFonts w:ascii="Wingdings" w:hAnsi="Wingdings" w:hint="default"/>
      </w:rPr>
    </w:lvl>
    <w:lvl w:ilvl="1" w:tplc="4EF44F4A" w:tentative="1">
      <w:start w:val="1"/>
      <w:numFmt w:val="bullet"/>
      <w:lvlText w:val=""/>
      <w:lvlJc w:val="left"/>
      <w:pPr>
        <w:tabs>
          <w:tab w:val="num" w:pos="1440"/>
        </w:tabs>
        <w:ind w:left="1440" w:hanging="360"/>
      </w:pPr>
      <w:rPr>
        <w:rFonts w:ascii="Wingdings" w:hAnsi="Wingdings" w:hint="default"/>
      </w:rPr>
    </w:lvl>
    <w:lvl w:ilvl="2" w:tplc="40D80B5A" w:tentative="1">
      <w:start w:val="1"/>
      <w:numFmt w:val="bullet"/>
      <w:lvlText w:val=""/>
      <w:lvlJc w:val="left"/>
      <w:pPr>
        <w:tabs>
          <w:tab w:val="num" w:pos="2160"/>
        </w:tabs>
        <w:ind w:left="2160" w:hanging="360"/>
      </w:pPr>
      <w:rPr>
        <w:rFonts w:ascii="Wingdings" w:hAnsi="Wingdings" w:hint="default"/>
      </w:rPr>
    </w:lvl>
    <w:lvl w:ilvl="3" w:tplc="DB66810E">
      <w:start w:val="172"/>
      <w:numFmt w:val="bullet"/>
      <w:lvlText w:val=""/>
      <w:lvlJc w:val="left"/>
      <w:pPr>
        <w:tabs>
          <w:tab w:val="num" w:pos="2880"/>
        </w:tabs>
        <w:ind w:left="2880" w:hanging="360"/>
      </w:pPr>
      <w:rPr>
        <w:rFonts w:ascii="Wingdings" w:hAnsi="Wingdings" w:hint="default"/>
      </w:rPr>
    </w:lvl>
    <w:lvl w:ilvl="4" w:tplc="8A64C9DC" w:tentative="1">
      <w:start w:val="1"/>
      <w:numFmt w:val="bullet"/>
      <w:lvlText w:val=""/>
      <w:lvlJc w:val="left"/>
      <w:pPr>
        <w:tabs>
          <w:tab w:val="num" w:pos="3600"/>
        </w:tabs>
        <w:ind w:left="3600" w:hanging="360"/>
      </w:pPr>
      <w:rPr>
        <w:rFonts w:ascii="Wingdings" w:hAnsi="Wingdings" w:hint="default"/>
      </w:rPr>
    </w:lvl>
    <w:lvl w:ilvl="5" w:tplc="B31AA2BC" w:tentative="1">
      <w:start w:val="1"/>
      <w:numFmt w:val="bullet"/>
      <w:lvlText w:val=""/>
      <w:lvlJc w:val="left"/>
      <w:pPr>
        <w:tabs>
          <w:tab w:val="num" w:pos="4320"/>
        </w:tabs>
        <w:ind w:left="4320" w:hanging="360"/>
      </w:pPr>
      <w:rPr>
        <w:rFonts w:ascii="Wingdings" w:hAnsi="Wingdings" w:hint="default"/>
      </w:rPr>
    </w:lvl>
    <w:lvl w:ilvl="6" w:tplc="9D34779E" w:tentative="1">
      <w:start w:val="1"/>
      <w:numFmt w:val="bullet"/>
      <w:lvlText w:val=""/>
      <w:lvlJc w:val="left"/>
      <w:pPr>
        <w:tabs>
          <w:tab w:val="num" w:pos="5040"/>
        </w:tabs>
        <w:ind w:left="5040" w:hanging="360"/>
      </w:pPr>
      <w:rPr>
        <w:rFonts w:ascii="Wingdings" w:hAnsi="Wingdings" w:hint="default"/>
      </w:rPr>
    </w:lvl>
    <w:lvl w:ilvl="7" w:tplc="4BAC5304" w:tentative="1">
      <w:start w:val="1"/>
      <w:numFmt w:val="bullet"/>
      <w:lvlText w:val=""/>
      <w:lvlJc w:val="left"/>
      <w:pPr>
        <w:tabs>
          <w:tab w:val="num" w:pos="5760"/>
        </w:tabs>
        <w:ind w:left="5760" w:hanging="360"/>
      </w:pPr>
      <w:rPr>
        <w:rFonts w:ascii="Wingdings" w:hAnsi="Wingdings" w:hint="default"/>
      </w:rPr>
    </w:lvl>
    <w:lvl w:ilvl="8" w:tplc="13C6E19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BD512D1"/>
    <w:multiLevelType w:val="hybridMultilevel"/>
    <w:tmpl w:val="3FECA94E"/>
    <w:lvl w:ilvl="0" w:tplc="B1D2487C">
      <w:start w:val="1"/>
      <w:numFmt w:val="bullet"/>
      <w:lvlText w:val=""/>
      <w:lvlJc w:val="left"/>
      <w:pPr>
        <w:tabs>
          <w:tab w:val="num" w:pos="720"/>
        </w:tabs>
        <w:ind w:left="720" w:hanging="360"/>
      </w:pPr>
      <w:rPr>
        <w:rFonts w:ascii="Wingdings" w:hAnsi="Wingdings" w:hint="default"/>
      </w:rPr>
    </w:lvl>
    <w:lvl w:ilvl="1" w:tplc="166E0254" w:tentative="1">
      <w:start w:val="1"/>
      <w:numFmt w:val="bullet"/>
      <w:lvlText w:val=""/>
      <w:lvlJc w:val="left"/>
      <w:pPr>
        <w:tabs>
          <w:tab w:val="num" w:pos="1440"/>
        </w:tabs>
        <w:ind w:left="1440" w:hanging="360"/>
      </w:pPr>
      <w:rPr>
        <w:rFonts w:ascii="Wingdings" w:hAnsi="Wingdings" w:hint="default"/>
      </w:rPr>
    </w:lvl>
    <w:lvl w:ilvl="2" w:tplc="B9D0D84A" w:tentative="1">
      <w:start w:val="1"/>
      <w:numFmt w:val="bullet"/>
      <w:lvlText w:val=""/>
      <w:lvlJc w:val="left"/>
      <w:pPr>
        <w:tabs>
          <w:tab w:val="num" w:pos="2160"/>
        </w:tabs>
        <w:ind w:left="2160" w:hanging="360"/>
      </w:pPr>
      <w:rPr>
        <w:rFonts w:ascii="Wingdings" w:hAnsi="Wingdings" w:hint="default"/>
      </w:rPr>
    </w:lvl>
    <w:lvl w:ilvl="3" w:tplc="0D0A9902" w:tentative="1">
      <w:start w:val="1"/>
      <w:numFmt w:val="bullet"/>
      <w:lvlText w:val=""/>
      <w:lvlJc w:val="left"/>
      <w:pPr>
        <w:tabs>
          <w:tab w:val="num" w:pos="2880"/>
        </w:tabs>
        <w:ind w:left="2880" w:hanging="360"/>
      </w:pPr>
      <w:rPr>
        <w:rFonts w:ascii="Wingdings" w:hAnsi="Wingdings" w:hint="default"/>
      </w:rPr>
    </w:lvl>
    <w:lvl w:ilvl="4" w:tplc="4C26D662" w:tentative="1">
      <w:start w:val="1"/>
      <w:numFmt w:val="bullet"/>
      <w:lvlText w:val=""/>
      <w:lvlJc w:val="left"/>
      <w:pPr>
        <w:tabs>
          <w:tab w:val="num" w:pos="3600"/>
        </w:tabs>
        <w:ind w:left="3600" w:hanging="360"/>
      </w:pPr>
      <w:rPr>
        <w:rFonts w:ascii="Wingdings" w:hAnsi="Wingdings" w:hint="default"/>
      </w:rPr>
    </w:lvl>
    <w:lvl w:ilvl="5" w:tplc="0E7AC49E" w:tentative="1">
      <w:start w:val="1"/>
      <w:numFmt w:val="bullet"/>
      <w:lvlText w:val=""/>
      <w:lvlJc w:val="left"/>
      <w:pPr>
        <w:tabs>
          <w:tab w:val="num" w:pos="4320"/>
        </w:tabs>
        <w:ind w:left="4320" w:hanging="360"/>
      </w:pPr>
      <w:rPr>
        <w:rFonts w:ascii="Wingdings" w:hAnsi="Wingdings" w:hint="default"/>
      </w:rPr>
    </w:lvl>
    <w:lvl w:ilvl="6" w:tplc="9BE0873C" w:tentative="1">
      <w:start w:val="1"/>
      <w:numFmt w:val="bullet"/>
      <w:lvlText w:val=""/>
      <w:lvlJc w:val="left"/>
      <w:pPr>
        <w:tabs>
          <w:tab w:val="num" w:pos="5040"/>
        </w:tabs>
        <w:ind w:left="5040" w:hanging="360"/>
      </w:pPr>
      <w:rPr>
        <w:rFonts w:ascii="Wingdings" w:hAnsi="Wingdings" w:hint="default"/>
      </w:rPr>
    </w:lvl>
    <w:lvl w:ilvl="7" w:tplc="86C0F330" w:tentative="1">
      <w:start w:val="1"/>
      <w:numFmt w:val="bullet"/>
      <w:lvlText w:val=""/>
      <w:lvlJc w:val="left"/>
      <w:pPr>
        <w:tabs>
          <w:tab w:val="num" w:pos="5760"/>
        </w:tabs>
        <w:ind w:left="5760" w:hanging="360"/>
      </w:pPr>
      <w:rPr>
        <w:rFonts w:ascii="Wingdings" w:hAnsi="Wingdings" w:hint="default"/>
      </w:rPr>
    </w:lvl>
    <w:lvl w:ilvl="8" w:tplc="3D2ACFA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C8E4BF8"/>
    <w:multiLevelType w:val="hybridMultilevel"/>
    <w:tmpl w:val="5C50BDE6"/>
    <w:lvl w:ilvl="0" w:tplc="A0D224FE">
      <w:start w:val="1"/>
      <w:numFmt w:val="bullet"/>
      <w:lvlText w:val=""/>
      <w:lvlJc w:val="left"/>
      <w:pPr>
        <w:tabs>
          <w:tab w:val="num" w:pos="720"/>
        </w:tabs>
        <w:ind w:left="720" w:hanging="360"/>
      </w:pPr>
      <w:rPr>
        <w:rFonts w:ascii="Wingdings" w:hAnsi="Wingdings" w:hint="default"/>
      </w:rPr>
    </w:lvl>
    <w:lvl w:ilvl="1" w:tplc="8D7AF530">
      <w:start w:val="165"/>
      <w:numFmt w:val="bullet"/>
      <w:lvlText w:val=""/>
      <w:lvlJc w:val="left"/>
      <w:pPr>
        <w:tabs>
          <w:tab w:val="num" w:pos="1440"/>
        </w:tabs>
        <w:ind w:left="1440" w:hanging="360"/>
      </w:pPr>
      <w:rPr>
        <w:rFonts w:ascii="Wingdings" w:hAnsi="Wingdings" w:hint="default"/>
      </w:rPr>
    </w:lvl>
    <w:lvl w:ilvl="2" w:tplc="BDEA744E" w:tentative="1">
      <w:start w:val="1"/>
      <w:numFmt w:val="bullet"/>
      <w:lvlText w:val=""/>
      <w:lvlJc w:val="left"/>
      <w:pPr>
        <w:tabs>
          <w:tab w:val="num" w:pos="2160"/>
        </w:tabs>
        <w:ind w:left="2160" w:hanging="360"/>
      </w:pPr>
      <w:rPr>
        <w:rFonts w:ascii="Wingdings" w:hAnsi="Wingdings" w:hint="default"/>
      </w:rPr>
    </w:lvl>
    <w:lvl w:ilvl="3" w:tplc="71043B92" w:tentative="1">
      <w:start w:val="1"/>
      <w:numFmt w:val="bullet"/>
      <w:lvlText w:val=""/>
      <w:lvlJc w:val="left"/>
      <w:pPr>
        <w:tabs>
          <w:tab w:val="num" w:pos="2880"/>
        </w:tabs>
        <w:ind w:left="2880" w:hanging="360"/>
      </w:pPr>
      <w:rPr>
        <w:rFonts w:ascii="Wingdings" w:hAnsi="Wingdings" w:hint="default"/>
      </w:rPr>
    </w:lvl>
    <w:lvl w:ilvl="4" w:tplc="9BC42350" w:tentative="1">
      <w:start w:val="1"/>
      <w:numFmt w:val="bullet"/>
      <w:lvlText w:val=""/>
      <w:lvlJc w:val="left"/>
      <w:pPr>
        <w:tabs>
          <w:tab w:val="num" w:pos="3600"/>
        </w:tabs>
        <w:ind w:left="3600" w:hanging="360"/>
      </w:pPr>
      <w:rPr>
        <w:rFonts w:ascii="Wingdings" w:hAnsi="Wingdings" w:hint="default"/>
      </w:rPr>
    </w:lvl>
    <w:lvl w:ilvl="5" w:tplc="11B4884E" w:tentative="1">
      <w:start w:val="1"/>
      <w:numFmt w:val="bullet"/>
      <w:lvlText w:val=""/>
      <w:lvlJc w:val="left"/>
      <w:pPr>
        <w:tabs>
          <w:tab w:val="num" w:pos="4320"/>
        </w:tabs>
        <w:ind w:left="4320" w:hanging="360"/>
      </w:pPr>
      <w:rPr>
        <w:rFonts w:ascii="Wingdings" w:hAnsi="Wingdings" w:hint="default"/>
      </w:rPr>
    </w:lvl>
    <w:lvl w:ilvl="6" w:tplc="9A60EC9E" w:tentative="1">
      <w:start w:val="1"/>
      <w:numFmt w:val="bullet"/>
      <w:lvlText w:val=""/>
      <w:lvlJc w:val="left"/>
      <w:pPr>
        <w:tabs>
          <w:tab w:val="num" w:pos="5040"/>
        </w:tabs>
        <w:ind w:left="5040" w:hanging="360"/>
      </w:pPr>
      <w:rPr>
        <w:rFonts w:ascii="Wingdings" w:hAnsi="Wingdings" w:hint="default"/>
      </w:rPr>
    </w:lvl>
    <w:lvl w:ilvl="7" w:tplc="F52C5134" w:tentative="1">
      <w:start w:val="1"/>
      <w:numFmt w:val="bullet"/>
      <w:lvlText w:val=""/>
      <w:lvlJc w:val="left"/>
      <w:pPr>
        <w:tabs>
          <w:tab w:val="num" w:pos="5760"/>
        </w:tabs>
        <w:ind w:left="5760" w:hanging="360"/>
      </w:pPr>
      <w:rPr>
        <w:rFonts w:ascii="Wingdings" w:hAnsi="Wingdings" w:hint="default"/>
      </w:rPr>
    </w:lvl>
    <w:lvl w:ilvl="8" w:tplc="97EE18F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0CC93060"/>
    <w:multiLevelType w:val="hybridMultilevel"/>
    <w:tmpl w:val="3620B156"/>
    <w:lvl w:ilvl="0" w:tplc="D6CA8196">
      <w:start w:val="1"/>
      <w:numFmt w:val="bullet"/>
      <w:lvlText w:val=""/>
      <w:lvlJc w:val="left"/>
      <w:pPr>
        <w:tabs>
          <w:tab w:val="num" w:pos="720"/>
        </w:tabs>
        <w:ind w:left="720" w:hanging="360"/>
      </w:pPr>
      <w:rPr>
        <w:rFonts w:ascii="Wingdings" w:hAnsi="Wingdings" w:hint="default"/>
      </w:rPr>
    </w:lvl>
    <w:lvl w:ilvl="1" w:tplc="BCCA2E54">
      <w:start w:val="165"/>
      <w:numFmt w:val="bullet"/>
      <w:lvlText w:val=""/>
      <w:lvlJc w:val="left"/>
      <w:pPr>
        <w:tabs>
          <w:tab w:val="num" w:pos="1440"/>
        </w:tabs>
        <w:ind w:left="1440" w:hanging="360"/>
      </w:pPr>
      <w:rPr>
        <w:rFonts w:ascii="Wingdings" w:hAnsi="Wingdings" w:hint="default"/>
      </w:rPr>
    </w:lvl>
    <w:lvl w:ilvl="2" w:tplc="D40E987E" w:tentative="1">
      <w:start w:val="1"/>
      <w:numFmt w:val="bullet"/>
      <w:lvlText w:val=""/>
      <w:lvlJc w:val="left"/>
      <w:pPr>
        <w:tabs>
          <w:tab w:val="num" w:pos="2160"/>
        </w:tabs>
        <w:ind w:left="2160" w:hanging="360"/>
      </w:pPr>
      <w:rPr>
        <w:rFonts w:ascii="Wingdings" w:hAnsi="Wingdings" w:hint="default"/>
      </w:rPr>
    </w:lvl>
    <w:lvl w:ilvl="3" w:tplc="C5225606" w:tentative="1">
      <w:start w:val="1"/>
      <w:numFmt w:val="bullet"/>
      <w:lvlText w:val=""/>
      <w:lvlJc w:val="left"/>
      <w:pPr>
        <w:tabs>
          <w:tab w:val="num" w:pos="2880"/>
        </w:tabs>
        <w:ind w:left="2880" w:hanging="360"/>
      </w:pPr>
      <w:rPr>
        <w:rFonts w:ascii="Wingdings" w:hAnsi="Wingdings" w:hint="default"/>
      </w:rPr>
    </w:lvl>
    <w:lvl w:ilvl="4" w:tplc="7F3EEE74" w:tentative="1">
      <w:start w:val="1"/>
      <w:numFmt w:val="bullet"/>
      <w:lvlText w:val=""/>
      <w:lvlJc w:val="left"/>
      <w:pPr>
        <w:tabs>
          <w:tab w:val="num" w:pos="3600"/>
        </w:tabs>
        <w:ind w:left="3600" w:hanging="360"/>
      </w:pPr>
      <w:rPr>
        <w:rFonts w:ascii="Wingdings" w:hAnsi="Wingdings" w:hint="default"/>
      </w:rPr>
    </w:lvl>
    <w:lvl w:ilvl="5" w:tplc="5AA016E2" w:tentative="1">
      <w:start w:val="1"/>
      <w:numFmt w:val="bullet"/>
      <w:lvlText w:val=""/>
      <w:lvlJc w:val="left"/>
      <w:pPr>
        <w:tabs>
          <w:tab w:val="num" w:pos="4320"/>
        </w:tabs>
        <w:ind w:left="4320" w:hanging="360"/>
      </w:pPr>
      <w:rPr>
        <w:rFonts w:ascii="Wingdings" w:hAnsi="Wingdings" w:hint="default"/>
      </w:rPr>
    </w:lvl>
    <w:lvl w:ilvl="6" w:tplc="552027B0" w:tentative="1">
      <w:start w:val="1"/>
      <w:numFmt w:val="bullet"/>
      <w:lvlText w:val=""/>
      <w:lvlJc w:val="left"/>
      <w:pPr>
        <w:tabs>
          <w:tab w:val="num" w:pos="5040"/>
        </w:tabs>
        <w:ind w:left="5040" w:hanging="360"/>
      </w:pPr>
      <w:rPr>
        <w:rFonts w:ascii="Wingdings" w:hAnsi="Wingdings" w:hint="default"/>
      </w:rPr>
    </w:lvl>
    <w:lvl w:ilvl="7" w:tplc="FF38B872" w:tentative="1">
      <w:start w:val="1"/>
      <w:numFmt w:val="bullet"/>
      <w:lvlText w:val=""/>
      <w:lvlJc w:val="left"/>
      <w:pPr>
        <w:tabs>
          <w:tab w:val="num" w:pos="5760"/>
        </w:tabs>
        <w:ind w:left="5760" w:hanging="360"/>
      </w:pPr>
      <w:rPr>
        <w:rFonts w:ascii="Wingdings" w:hAnsi="Wingdings" w:hint="default"/>
      </w:rPr>
    </w:lvl>
    <w:lvl w:ilvl="8" w:tplc="7214013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0D232957"/>
    <w:multiLevelType w:val="hybridMultilevel"/>
    <w:tmpl w:val="3FB0AFB4"/>
    <w:lvl w:ilvl="0" w:tplc="3402984E">
      <w:start w:val="1"/>
      <w:numFmt w:val="bullet"/>
      <w:lvlText w:val=""/>
      <w:lvlJc w:val="left"/>
      <w:pPr>
        <w:tabs>
          <w:tab w:val="num" w:pos="720"/>
        </w:tabs>
        <w:ind w:left="720" w:hanging="360"/>
      </w:pPr>
      <w:rPr>
        <w:rFonts w:ascii="Wingdings" w:hAnsi="Wingdings" w:hint="default"/>
      </w:rPr>
    </w:lvl>
    <w:lvl w:ilvl="1" w:tplc="813C4D46" w:tentative="1">
      <w:start w:val="1"/>
      <w:numFmt w:val="bullet"/>
      <w:lvlText w:val=""/>
      <w:lvlJc w:val="left"/>
      <w:pPr>
        <w:tabs>
          <w:tab w:val="num" w:pos="1440"/>
        </w:tabs>
        <w:ind w:left="1440" w:hanging="360"/>
      </w:pPr>
      <w:rPr>
        <w:rFonts w:ascii="Wingdings" w:hAnsi="Wingdings" w:hint="default"/>
      </w:rPr>
    </w:lvl>
    <w:lvl w:ilvl="2" w:tplc="D81894C4" w:tentative="1">
      <w:start w:val="1"/>
      <w:numFmt w:val="bullet"/>
      <w:lvlText w:val=""/>
      <w:lvlJc w:val="left"/>
      <w:pPr>
        <w:tabs>
          <w:tab w:val="num" w:pos="2160"/>
        </w:tabs>
        <w:ind w:left="2160" w:hanging="360"/>
      </w:pPr>
      <w:rPr>
        <w:rFonts w:ascii="Wingdings" w:hAnsi="Wingdings" w:hint="default"/>
      </w:rPr>
    </w:lvl>
    <w:lvl w:ilvl="3" w:tplc="8FBC8F9A" w:tentative="1">
      <w:start w:val="1"/>
      <w:numFmt w:val="bullet"/>
      <w:lvlText w:val=""/>
      <w:lvlJc w:val="left"/>
      <w:pPr>
        <w:tabs>
          <w:tab w:val="num" w:pos="2880"/>
        </w:tabs>
        <w:ind w:left="2880" w:hanging="360"/>
      </w:pPr>
      <w:rPr>
        <w:rFonts w:ascii="Wingdings" w:hAnsi="Wingdings" w:hint="default"/>
      </w:rPr>
    </w:lvl>
    <w:lvl w:ilvl="4" w:tplc="79F88B10" w:tentative="1">
      <w:start w:val="1"/>
      <w:numFmt w:val="bullet"/>
      <w:lvlText w:val=""/>
      <w:lvlJc w:val="left"/>
      <w:pPr>
        <w:tabs>
          <w:tab w:val="num" w:pos="3600"/>
        </w:tabs>
        <w:ind w:left="3600" w:hanging="360"/>
      </w:pPr>
      <w:rPr>
        <w:rFonts w:ascii="Wingdings" w:hAnsi="Wingdings" w:hint="default"/>
      </w:rPr>
    </w:lvl>
    <w:lvl w:ilvl="5" w:tplc="81AC47F0" w:tentative="1">
      <w:start w:val="1"/>
      <w:numFmt w:val="bullet"/>
      <w:lvlText w:val=""/>
      <w:lvlJc w:val="left"/>
      <w:pPr>
        <w:tabs>
          <w:tab w:val="num" w:pos="4320"/>
        </w:tabs>
        <w:ind w:left="4320" w:hanging="360"/>
      </w:pPr>
      <w:rPr>
        <w:rFonts w:ascii="Wingdings" w:hAnsi="Wingdings" w:hint="default"/>
      </w:rPr>
    </w:lvl>
    <w:lvl w:ilvl="6" w:tplc="4DC0254C" w:tentative="1">
      <w:start w:val="1"/>
      <w:numFmt w:val="bullet"/>
      <w:lvlText w:val=""/>
      <w:lvlJc w:val="left"/>
      <w:pPr>
        <w:tabs>
          <w:tab w:val="num" w:pos="5040"/>
        </w:tabs>
        <w:ind w:left="5040" w:hanging="360"/>
      </w:pPr>
      <w:rPr>
        <w:rFonts w:ascii="Wingdings" w:hAnsi="Wingdings" w:hint="default"/>
      </w:rPr>
    </w:lvl>
    <w:lvl w:ilvl="7" w:tplc="39864F64" w:tentative="1">
      <w:start w:val="1"/>
      <w:numFmt w:val="bullet"/>
      <w:lvlText w:val=""/>
      <w:lvlJc w:val="left"/>
      <w:pPr>
        <w:tabs>
          <w:tab w:val="num" w:pos="5760"/>
        </w:tabs>
        <w:ind w:left="5760" w:hanging="360"/>
      </w:pPr>
      <w:rPr>
        <w:rFonts w:ascii="Wingdings" w:hAnsi="Wingdings" w:hint="default"/>
      </w:rPr>
    </w:lvl>
    <w:lvl w:ilvl="8" w:tplc="3E442DC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D714CBD"/>
    <w:multiLevelType w:val="hybridMultilevel"/>
    <w:tmpl w:val="89EA35AE"/>
    <w:lvl w:ilvl="0" w:tplc="9E001100">
      <w:start w:val="1"/>
      <w:numFmt w:val="bullet"/>
      <w:lvlText w:val=""/>
      <w:lvlJc w:val="left"/>
      <w:pPr>
        <w:tabs>
          <w:tab w:val="num" w:pos="720"/>
        </w:tabs>
        <w:ind w:left="720" w:hanging="360"/>
      </w:pPr>
      <w:rPr>
        <w:rFonts w:ascii="Wingdings" w:hAnsi="Wingdings" w:hint="default"/>
      </w:rPr>
    </w:lvl>
    <w:lvl w:ilvl="1" w:tplc="ADE485AE" w:tentative="1">
      <w:start w:val="1"/>
      <w:numFmt w:val="bullet"/>
      <w:lvlText w:val=""/>
      <w:lvlJc w:val="left"/>
      <w:pPr>
        <w:tabs>
          <w:tab w:val="num" w:pos="1440"/>
        </w:tabs>
        <w:ind w:left="1440" w:hanging="360"/>
      </w:pPr>
      <w:rPr>
        <w:rFonts w:ascii="Wingdings" w:hAnsi="Wingdings" w:hint="default"/>
      </w:rPr>
    </w:lvl>
    <w:lvl w:ilvl="2" w:tplc="F6CC7EF2" w:tentative="1">
      <w:start w:val="1"/>
      <w:numFmt w:val="bullet"/>
      <w:lvlText w:val=""/>
      <w:lvlJc w:val="left"/>
      <w:pPr>
        <w:tabs>
          <w:tab w:val="num" w:pos="2160"/>
        </w:tabs>
        <w:ind w:left="2160" w:hanging="360"/>
      </w:pPr>
      <w:rPr>
        <w:rFonts w:ascii="Wingdings" w:hAnsi="Wingdings" w:hint="default"/>
      </w:rPr>
    </w:lvl>
    <w:lvl w:ilvl="3" w:tplc="A2867E5A" w:tentative="1">
      <w:start w:val="1"/>
      <w:numFmt w:val="bullet"/>
      <w:lvlText w:val=""/>
      <w:lvlJc w:val="left"/>
      <w:pPr>
        <w:tabs>
          <w:tab w:val="num" w:pos="2880"/>
        </w:tabs>
        <w:ind w:left="2880" w:hanging="360"/>
      </w:pPr>
      <w:rPr>
        <w:rFonts w:ascii="Wingdings" w:hAnsi="Wingdings" w:hint="default"/>
      </w:rPr>
    </w:lvl>
    <w:lvl w:ilvl="4" w:tplc="C7441FFE" w:tentative="1">
      <w:start w:val="1"/>
      <w:numFmt w:val="bullet"/>
      <w:lvlText w:val=""/>
      <w:lvlJc w:val="left"/>
      <w:pPr>
        <w:tabs>
          <w:tab w:val="num" w:pos="3600"/>
        </w:tabs>
        <w:ind w:left="3600" w:hanging="360"/>
      </w:pPr>
      <w:rPr>
        <w:rFonts w:ascii="Wingdings" w:hAnsi="Wingdings" w:hint="default"/>
      </w:rPr>
    </w:lvl>
    <w:lvl w:ilvl="5" w:tplc="AEBE41E4" w:tentative="1">
      <w:start w:val="1"/>
      <w:numFmt w:val="bullet"/>
      <w:lvlText w:val=""/>
      <w:lvlJc w:val="left"/>
      <w:pPr>
        <w:tabs>
          <w:tab w:val="num" w:pos="4320"/>
        </w:tabs>
        <w:ind w:left="4320" w:hanging="360"/>
      </w:pPr>
      <w:rPr>
        <w:rFonts w:ascii="Wingdings" w:hAnsi="Wingdings" w:hint="default"/>
      </w:rPr>
    </w:lvl>
    <w:lvl w:ilvl="6" w:tplc="519414F8" w:tentative="1">
      <w:start w:val="1"/>
      <w:numFmt w:val="bullet"/>
      <w:lvlText w:val=""/>
      <w:lvlJc w:val="left"/>
      <w:pPr>
        <w:tabs>
          <w:tab w:val="num" w:pos="5040"/>
        </w:tabs>
        <w:ind w:left="5040" w:hanging="360"/>
      </w:pPr>
      <w:rPr>
        <w:rFonts w:ascii="Wingdings" w:hAnsi="Wingdings" w:hint="default"/>
      </w:rPr>
    </w:lvl>
    <w:lvl w:ilvl="7" w:tplc="D22454A6" w:tentative="1">
      <w:start w:val="1"/>
      <w:numFmt w:val="bullet"/>
      <w:lvlText w:val=""/>
      <w:lvlJc w:val="left"/>
      <w:pPr>
        <w:tabs>
          <w:tab w:val="num" w:pos="5760"/>
        </w:tabs>
        <w:ind w:left="5760" w:hanging="360"/>
      </w:pPr>
      <w:rPr>
        <w:rFonts w:ascii="Wingdings" w:hAnsi="Wingdings" w:hint="default"/>
      </w:rPr>
    </w:lvl>
    <w:lvl w:ilvl="8" w:tplc="E92CE37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DF82290"/>
    <w:multiLevelType w:val="hybridMultilevel"/>
    <w:tmpl w:val="3DCE8F98"/>
    <w:lvl w:ilvl="0" w:tplc="213ECCF6">
      <w:start w:val="1"/>
      <w:numFmt w:val="bullet"/>
      <w:lvlText w:val=""/>
      <w:lvlJc w:val="left"/>
      <w:pPr>
        <w:tabs>
          <w:tab w:val="num" w:pos="720"/>
        </w:tabs>
        <w:ind w:left="720" w:hanging="360"/>
      </w:pPr>
      <w:rPr>
        <w:rFonts w:ascii="Wingdings" w:hAnsi="Wingdings" w:hint="default"/>
      </w:rPr>
    </w:lvl>
    <w:lvl w:ilvl="1" w:tplc="9A84443C">
      <w:start w:val="165"/>
      <w:numFmt w:val="bullet"/>
      <w:lvlText w:val=""/>
      <w:lvlJc w:val="left"/>
      <w:pPr>
        <w:tabs>
          <w:tab w:val="num" w:pos="1440"/>
        </w:tabs>
        <w:ind w:left="1440" w:hanging="360"/>
      </w:pPr>
      <w:rPr>
        <w:rFonts w:ascii="Wingdings" w:hAnsi="Wingdings" w:hint="default"/>
      </w:rPr>
    </w:lvl>
    <w:lvl w:ilvl="2" w:tplc="1854D512" w:tentative="1">
      <w:start w:val="1"/>
      <w:numFmt w:val="bullet"/>
      <w:lvlText w:val=""/>
      <w:lvlJc w:val="left"/>
      <w:pPr>
        <w:tabs>
          <w:tab w:val="num" w:pos="2160"/>
        </w:tabs>
        <w:ind w:left="2160" w:hanging="360"/>
      </w:pPr>
      <w:rPr>
        <w:rFonts w:ascii="Wingdings" w:hAnsi="Wingdings" w:hint="default"/>
      </w:rPr>
    </w:lvl>
    <w:lvl w:ilvl="3" w:tplc="C4FEE6C8" w:tentative="1">
      <w:start w:val="1"/>
      <w:numFmt w:val="bullet"/>
      <w:lvlText w:val=""/>
      <w:lvlJc w:val="left"/>
      <w:pPr>
        <w:tabs>
          <w:tab w:val="num" w:pos="2880"/>
        </w:tabs>
        <w:ind w:left="2880" w:hanging="360"/>
      </w:pPr>
      <w:rPr>
        <w:rFonts w:ascii="Wingdings" w:hAnsi="Wingdings" w:hint="default"/>
      </w:rPr>
    </w:lvl>
    <w:lvl w:ilvl="4" w:tplc="2AC66564" w:tentative="1">
      <w:start w:val="1"/>
      <w:numFmt w:val="bullet"/>
      <w:lvlText w:val=""/>
      <w:lvlJc w:val="left"/>
      <w:pPr>
        <w:tabs>
          <w:tab w:val="num" w:pos="3600"/>
        </w:tabs>
        <w:ind w:left="3600" w:hanging="360"/>
      </w:pPr>
      <w:rPr>
        <w:rFonts w:ascii="Wingdings" w:hAnsi="Wingdings" w:hint="default"/>
      </w:rPr>
    </w:lvl>
    <w:lvl w:ilvl="5" w:tplc="042C6490" w:tentative="1">
      <w:start w:val="1"/>
      <w:numFmt w:val="bullet"/>
      <w:lvlText w:val=""/>
      <w:lvlJc w:val="left"/>
      <w:pPr>
        <w:tabs>
          <w:tab w:val="num" w:pos="4320"/>
        </w:tabs>
        <w:ind w:left="4320" w:hanging="360"/>
      </w:pPr>
      <w:rPr>
        <w:rFonts w:ascii="Wingdings" w:hAnsi="Wingdings" w:hint="default"/>
      </w:rPr>
    </w:lvl>
    <w:lvl w:ilvl="6" w:tplc="702E142A" w:tentative="1">
      <w:start w:val="1"/>
      <w:numFmt w:val="bullet"/>
      <w:lvlText w:val=""/>
      <w:lvlJc w:val="left"/>
      <w:pPr>
        <w:tabs>
          <w:tab w:val="num" w:pos="5040"/>
        </w:tabs>
        <w:ind w:left="5040" w:hanging="360"/>
      </w:pPr>
      <w:rPr>
        <w:rFonts w:ascii="Wingdings" w:hAnsi="Wingdings" w:hint="default"/>
      </w:rPr>
    </w:lvl>
    <w:lvl w:ilvl="7" w:tplc="E4DC47C6" w:tentative="1">
      <w:start w:val="1"/>
      <w:numFmt w:val="bullet"/>
      <w:lvlText w:val=""/>
      <w:lvlJc w:val="left"/>
      <w:pPr>
        <w:tabs>
          <w:tab w:val="num" w:pos="5760"/>
        </w:tabs>
        <w:ind w:left="5760" w:hanging="360"/>
      </w:pPr>
      <w:rPr>
        <w:rFonts w:ascii="Wingdings" w:hAnsi="Wingdings" w:hint="default"/>
      </w:rPr>
    </w:lvl>
    <w:lvl w:ilvl="8" w:tplc="C664921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F40423E"/>
    <w:multiLevelType w:val="hybridMultilevel"/>
    <w:tmpl w:val="2C2AB7C0"/>
    <w:lvl w:ilvl="0" w:tplc="BACA6D08">
      <w:start w:val="1"/>
      <w:numFmt w:val="bullet"/>
      <w:lvlText w:val=""/>
      <w:lvlJc w:val="left"/>
      <w:pPr>
        <w:tabs>
          <w:tab w:val="num" w:pos="720"/>
        </w:tabs>
        <w:ind w:left="720" w:hanging="360"/>
      </w:pPr>
      <w:rPr>
        <w:rFonts w:ascii="Wingdings" w:hAnsi="Wingdings" w:hint="default"/>
      </w:rPr>
    </w:lvl>
    <w:lvl w:ilvl="1" w:tplc="551A3B84">
      <w:start w:val="165"/>
      <w:numFmt w:val="bullet"/>
      <w:lvlText w:val=""/>
      <w:lvlJc w:val="left"/>
      <w:pPr>
        <w:tabs>
          <w:tab w:val="num" w:pos="1440"/>
        </w:tabs>
        <w:ind w:left="1440" w:hanging="360"/>
      </w:pPr>
      <w:rPr>
        <w:rFonts w:ascii="Wingdings" w:hAnsi="Wingdings" w:hint="default"/>
      </w:rPr>
    </w:lvl>
    <w:lvl w:ilvl="2" w:tplc="C422C616" w:tentative="1">
      <w:start w:val="1"/>
      <w:numFmt w:val="bullet"/>
      <w:lvlText w:val=""/>
      <w:lvlJc w:val="left"/>
      <w:pPr>
        <w:tabs>
          <w:tab w:val="num" w:pos="2160"/>
        </w:tabs>
        <w:ind w:left="2160" w:hanging="360"/>
      </w:pPr>
      <w:rPr>
        <w:rFonts w:ascii="Wingdings" w:hAnsi="Wingdings" w:hint="default"/>
      </w:rPr>
    </w:lvl>
    <w:lvl w:ilvl="3" w:tplc="E4E4AB5E" w:tentative="1">
      <w:start w:val="1"/>
      <w:numFmt w:val="bullet"/>
      <w:lvlText w:val=""/>
      <w:lvlJc w:val="left"/>
      <w:pPr>
        <w:tabs>
          <w:tab w:val="num" w:pos="2880"/>
        </w:tabs>
        <w:ind w:left="2880" w:hanging="360"/>
      </w:pPr>
      <w:rPr>
        <w:rFonts w:ascii="Wingdings" w:hAnsi="Wingdings" w:hint="default"/>
      </w:rPr>
    </w:lvl>
    <w:lvl w:ilvl="4" w:tplc="D9FC3114" w:tentative="1">
      <w:start w:val="1"/>
      <w:numFmt w:val="bullet"/>
      <w:lvlText w:val=""/>
      <w:lvlJc w:val="left"/>
      <w:pPr>
        <w:tabs>
          <w:tab w:val="num" w:pos="3600"/>
        </w:tabs>
        <w:ind w:left="3600" w:hanging="360"/>
      </w:pPr>
      <w:rPr>
        <w:rFonts w:ascii="Wingdings" w:hAnsi="Wingdings" w:hint="default"/>
      </w:rPr>
    </w:lvl>
    <w:lvl w:ilvl="5" w:tplc="46B867AC" w:tentative="1">
      <w:start w:val="1"/>
      <w:numFmt w:val="bullet"/>
      <w:lvlText w:val=""/>
      <w:lvlJc w:val="left"/>
      <w:pPr>
        <w:tabs>
          <w:tab w:val="num" w:pos="4320"/>
        </w:tabs>
        <w:ind w:left="4320" w:hanging="360"/>
      </w:pPr>
      <w:rPr>
        <w:rFonts w:ascii="Wingdings" w:hAnsi="Wingdings" w:hint="default"/>
      </w:rPr>
    </w:lvl>
    <w:lvl w:ilvl="6" w:tplc="CA0E237C" w:tentative="1">
      <w:start w:val="1"/>
      <w:numFmt w:val="bullet"/>
      <w:lvlText w:val=""/>
      <w:lvlJc w:val="left"/>
      <w:pPr>
        <w:tabs>
          <w:tab w:val="num" w:pos="5040"/>
        </w:tabs>
        <w:ind w:left="5040" w:hanging="360"/>
      </w:pPr>
      <w:rPr>
        <w:rFonts w:ascii="Wingdings" w:hAnsi="Wingdings" w:hint="default"/>
      </w:rPr>
    </w:lvl>
    <w:lvl w:ilvl="7" w:tplc="C318296A" w:tentative="1">
      <w:start w:val="1"/>
      <w:numFmt w:val="bullet"/>
      <w:lvlText w:val=""/>
      <w:lvlJc w:val="left"/>
      <w:pPr>
        <w:tabs>
          <w:tab w:val="num" w:pos="5760"/>
        </w:tabs>
        <w:ind w:left="5760" w:hanging="360"/>
      </w:pPr>
      <w:rPr>
        <w:rFonts w:ascii="Wingdings" w:hAnsi="Wingdings" w:hint="default"/>
      </w:rPr>
    </w:lvl>
    <w:lvl w:ilvl="8" w:tplc="20665BC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FD51836"/>
    <w:multiLevelType w:val="hybridMultilevel"/>
    <w:tmpl w:val="14649160"/>
    <w:lvl w:ilvl="0" w:tplc="9C28511E">
      <w:start w:val="1"/>
      <w:numFmt w:val="bullet"/>
      <w:lvlText w:val=""/>
      <w:lvlJc w:val="left"/>
      <w:pPr>
        <w:tabs>
          <w:tab w:val="num" w:pos="720"/>
        </w:tabs>
        <w:ind w:left="720" w:hanging="360"/>
      </w:pPr>
      <w:rPr>
        <w:rFonts w:ascii="Wingdings" w:hAnsi="Wingdings" w:hint="default"/>
      </w:rPr>
    </w:lvl>
    <w:lvl w:ilvl="1" w:tplc="6EF4E32E" w:tentative="1">
      <w:start w:val="1"/>
      <w:numFmt w:val="bullet"/>
      <w:lvlText w:val=""/>
      <w:lvlJc w:val="left"/>
      <w:pPr>
        <w:tabs>
          <w:tab w:val="num" w:pos="1440"/>
        </w:tabs>
        <w:ind w:left="1440" w:hanging="360"/>
      </w:pPr>
      <w:rPr>
        <w:rFonts w:ascii="Wingdings" w:hAnsi="Wingdings" w:hint="default"/>
      </w:rPr>
    </w:lvl>
    <w:lvl w:ilvl="2" w:tplc="1D60615E" w:tentative="1">
      <w:start w:val="1"/>
      <w:numFmt w:val="bullet"/>
      <w:lvlText w:val=""/>
      <w:lvlJc w:val="left"/>
      <w:pPr>
        <w:tabs>
          <w:tab w:val="num" w:pos="2160"/>
        </w:tabs>
        <w:ind w:left="2160" w:hanging="360"/>
      </w:pPr>
      <w:rPr>
        <w:rFonts w:ascii="Wingdings" w:hAnsi="Wingdings" w:hint="default"/>
      </w:rPr>
    </w:lvl>
    <w:lvl w:ilvl="3" w:tplc="CCDEFF84" w:tentative="1">
      <w:start w:val="1"/>
      <w:numFmt w:val="bullet"/>
      <w:lvlText w:val=""/>
      <w:lvlJc w:val="left"/>
      <w:pPr>
        <w:tabs>
          <w:tab w:val="num" w:pos="2880"/>
        </w:tabs>
        <w:ind w:left="2880" w:hanging="360"/>
      </w:pPr>
      <w:rPr>
        <w:rFonts w:ascii="Wingdings" w:hAnsi="Wingdings" w:hint="default"/>
      </w:rPr>
    </w:lvl>
    <w:lvl w:ilvl="4" w:tplc="0BD07C98" w:tentative="1">
      <w:start w:val="1"/>
      <w:numFmt w:val="bullet"/>
      <w:lvlText w:val=""/>
      <w:lvlJc w:val="left"/>
      <w:pPr>
        <w:tabs>
          <w:tab w:val="num" w:pos="3600"/>
        </w:tabs>
        <w:ind w:left="3600" w:hanging="360"/>
      </w:pPr>
      <w:rPr>
        <w:rFonts w:ascii="Wingdings" w:hAnsi="Wingdings" w:hint="default"/>
      </w:rPr>
    </w:lvl>
    <w:lvl w:ilvl="5" w:tplc="39EC75CE" w:tentative="1">
      <w:start w:val="1"/>
      <w:numFmt w:val="bullet"/>
      <w:lvlText w:val=""/>
      <w:lvlJc w:val="left"/>
      <w:pPr>
        <w:tabs>
          <w:tab w:val="num" w:pos="4320"/>
        </w:tabs>
        <w:ind w:left="4320" w:hanging="360"/>
      </w:pPr>
      <w:rPr>
        <w:rFonts w:ascii="Wingdings" w:hAnsi="Wingdings" w:hint="default"/>
      </w:rPr>
    </w:lvl>
    <w:lvl w:ilvl="6" w:tplc="FA60F318" w:tentative="1">
      <w:start w:val="1"/>
      <w:numFmt w:val="bullet"/>
      <w:lvlText w:val=""/>
      <w:lvlJc w:val="left"/>
      <w:pPr>
        <w:tabs>
          <w:tab w:val="num" w:pos="5040"/>
        </w:tabs>
        <w:ind w:left="5040" w:hanging="360"/>
      </w:pPr>
      <w:rPr>
        <w:rFonts w:ascii="Wingdings" w:hAnsi="Wingdings" w:hint="default"/>
      </w:rPr>
    </w:lvl>
    <w:lvl w:ilvl="7" w:tplc="64D6DAB0" w:tentative="1">
      <w:start w:val="1"/>
      <w:numFmt w:val="bullet"/>
      <w:lvlText w:val=""/>
      <w:lvlJc w:val="left"/>
      <w:pPr>
        <w:tabs>
          <w:tab w:val="num" w:pos="5760"/>
        </w:tabs>
        <w:ind w:left="5760" w:hanging="360"/>
      </w:pPr>
      <w:rPr>
        <w:rFonts w:ascii="Wingdings" w:hAnsi="Wingdings" w:hint="default"/>
      </w:rPr>
    </w:lvl>
    <w:lvl w:ilvl="8" w:tplc="136EE69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0052FF4"/>
    <w:multiLevelType w:val="hybridMultilevel"/>
    <w:tmpl w:val="9E0CD27C"/>
    <w:lvl w:ilvl="0" w:tplc="727677BA">
      <w:start w:val="1"/>
      <w:numFmt w:val="bullet"/>
      <w:lvlText w:val=""/>
      <w:lvlJc w:val="left"/>
      <w:pPr>
        <w:tabs>
          <w:tab w:val="num" w:pos="720"/>
        </w:tabs>
        <w:ind w:left="720" w:hanging="360"/>
      </w:pPr>
      <w:rPr>
        <w:rFonts w:ascii="Wingdings" w:hAnsi="Wingdings" w:hint="default"/>
      </w:rPr>
    </w:lvl>
    <w:lvl w:ilvl="1" w:tplc="798C9356">
      <w:start w:val="165"/>
      <w:numFmt w:val="bullet"/>
      <w:lvlText w:val=""/>
      <w:lvlJc w:val="left"/>
      <w:pPr>
        <w:tabs>
          <w:tab w:val="num" w:pos="1440"/>
        </w:tabs>
        <w:ind w:left="1440" w:hanging="360"/>
      </w:pPr>
      <w:rPr>
        <w:rFonts w:ascii="Wingdings" w:hAnsi="Wingdings" w:hint="default"/>
      </w:rPr>
    </w:lvl>
    <w:lvl w:ilvl="2" w:tplc="AFE46F58">
      <w:start w:val="165"/>
      <w:numFmt w:val="bullet"/>
      <w:lvlText w:val=""/>
      <w:lvlJc w:val="left"/>
      <w:pPr>
        <w:tabs>
          <w:tab w:val="num" w:pos="2160"/>
        </w:tabs>
        <w:ind w:left="2160" w:hanging="360"/>
      </w:pPr>
      <w:rPr>
        <w:rFonts w:ascii="Wingdings" w:hAnsi="Wingdings" w:hint="default"/>
      </w:rPr>
    </w:lvl>
    <w:lvl w:ilvl="3" w:tplc="09EE71F4" w:tentative="1">
      <w:start w:val="1"/>
      <w:numFmt w:val="bullet"/>
      <w:lvlText w:val=""/>
      <w:lvlJc w:val="left"/>
      <w:pPr>
        <w:tabs>
          <w:tab w:val="num" w:pos="2880"/>
        </w:tabs>
        <w:ind w:left="2880" w:hanging="360"/>
      </w:pPr>
      <w:rPr>
        <w:rFonts w:ascii="Wingdings" w:hAnsi="Wingdings" w:hint="default"/>
      </w:rPr>
    </w:lvl>
    <w:lvl w:ilvl="4" w:tplc="312CACA4" w:tentative="1">
      <w:start w:val="1"/>
      <w:numFmt w:val="bullet"/>
      <w:lvlText w:val=""/>
      <w:lvlJc w:val="left"/>
      <w:pPr>
        <w:tabs>
          <w:tab w:val="num" w:pos="3600"/>
        </w:tabs>
        <w:ind w:left="3600" w:hanging="360"/>
      </w:pPr>
      <w:rPr>
        <w:rFonts w:ascii="Wingdings" w:hAnsi="Wingdings" w:hint="default"/>
      </w:rPr>
    </w:lvl>
    <w:lvl w:ilvl="5" w:tplc="9F0AEEF4" w:tentative="1">
      <w:start w:val="1"/>
      <w:numFmt w:val="bullet"/>
      <w:lvlText w:val=""/>
      <w:lvlJc w:val="left"/>
      <w:pPr>
        <w:tabs>
          <w:tab w:val="num" w:pos="4320"/>
        </w:tabs>
        <w:ind w:left="4320" w:hanging="360"/>
      </w:pPr>
      <w:rPr>
        <w:rFonts w:ascii="Wingdings" w:hAnsi="Wingdings" w:hint="default"/>
      </w:rPr>
    </w:lvl>
    <w:lvl w:ilvl="6" w:tplc="CE08B878" w:tentative="1">
      <w:start w:val="1"/>
      <w:numFmt w:val="bullet"/>
      <w:lvlText w:val=""/>
      <w:lvlJc w:val="left"/>
      <w:pPr>
        <w:tabs>
          <w:tab w:val="num" w:pos="5040"/>
        </w:tabs>
        <w:ind w:left="5040" w:hanging="360"/>
      </w:pPr>
      <w:rPr>
        <w:rFonts w:ascii="Wingdings" w:hAnsi="Wingdings" w:hint="default"/>
      </w:rPr>
    </w:lvl>
    <w:lvl w:ilvl="7" w:tplc="638A2B36" w:tentative="1">
      <w:start w:val="1"/>
      <w:numFmt w:val="bullet"/>
      <w:lvlText w:val=""/>
      <w:lvlJc w:val="left"/>
      <w:pPr>
        <w:tabs>
          <w:tab w:val="num" w:pos="5760"/>
        </w:tabs>
        <w:ind w:left="5760" w:hanging="360"/>
      </w:pPr>
      <w:rPr>
        <w:rFonts w:ascii="Wingdings" w:hAnsi="Wingdings" w:hint="default"/>
      </w:rPr>
    </w:lvl>
    <w:lvl w:ilvl="8" w:tplc="38DCDD2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1AF2AED"/>
    <w:multiLevelType w:val="hybridMultilevel"/>
    <w:tmpl w:val="0B2605A2"/>
    <w:lvl w:ilvl="0" w:tplc="757C7330">
      <w:start w:val="1"/>
      <w:numFmt w:val="bullet"/>
      <w:lvlText w:val=""/>
      <w:lvlJc w:val="left"/>
      <w:pPr>
        <w:tabs>
          <w:tab w:val="num" w:pos="720"/>
        </w:tabs>
        <w:ind w:left="720" w:hanging="360"/>
      </w:pPr>
      <w:rPr>
        <w:rFonts w:ascii="Wingdings" w:hAnsi="Wingdings" w:hint="default"/>
      </w:rPr>
    </w:lvl>
    <w:lvl w:ilvl="1" w:tplc="9DA434DC" w:tentative="1">
      <w:start w:val="1"/>
      <w:numFmt w:val="bullet"/>
      <w:lvlText w:val=""/>
      <w:lvlJc w:val="left"/>
      <w:pPr>
        <w:tabs>
          <w:tab w:val="num" w:pos="1440"/>
        </w:tabs>
        <w:ind w:left="1440" w:hanging="360"/>
      </w:pPr>
      <w:rPr>
        <w:rFonts w:ascii="Wingdings" w:hAnsi="Wingdings" w:hint="default"/>
      </w:rPr>
    </w:lvl>
    <w:lvl w:ilvl="2" w:tplc="43E050F8" w:tentative="1">
      <w:start w:val="1"/>
      <w:numFmt w:val="bullet"/>
      <w:lvlText w:val=""/>
      <w:lvlJc w:val="left"/>
      <w:pPr>
        <w:tabs>
          <w:tab w:val="num" w:pos="2160"/>
        </w:tabs>
        <w:ind w:left="2160" w:hanging="360"/>
      </w:pPr>
      <w:rPr>
        <w:rFonts w:ascii="Wingdings" w:hAnsi="Wingdings" w:hint="default"/>
      </w:rPr>
    </w:lvl>
    <w:lvl w:ilvl="3" w:tplc="D2107044" w:tentative="1">
      <w:start w:val="1"/>
      <w:numFmt w:val="bullet"/>
      <w:lvlText w:val=""/>
      <w:lvlJc w:val="left"/>
      <w:pPr>
        <w:tabs>
          <w:tab w:val="num" w:pos="2880"/>
        </w:tabs>
        <w:ind w:left="2880" w:hanging="360"/>
      </w:pPr>
      <w:rPr>
        <w:rFonts w:ascii="Wingdings" w:hAnsi="Wingdings" w:hint="default"/>
      </w:rPr>
    </w:lvl>
    <w:lvl w:ilvl="4" w:tplc="69D23A84" w:tentative="1">
      <w:start w:val="1"/>
      <w:numFmt w:val="bullet"/>
      <w:lvlText w:val=""/>
      <w:lvlJc w:val="left"/>
      <w:pPr>
        <w:tabs>
          <w:tab w:val="num" w:pos="3600"/>
        </w:tabs>
        <w:ind w:left="3600" w:hanging="360"/>
      </w:pPr>
      <w:rPr>
        <w:rFonts w:ascii="Wingdings" w:hAnsi="Wingdings" w:hint="default"/>
      </w:rPr>
    </w:lvl>
    <w:lvl w:ilvl="5" w:tplc="48F44A64" w:tentative="1">
      <w:start w:val="1"/>
      <w:numFmt w:val="bullet"/>
      <w:lvlText w:val=""/>
      <w:lvlJc w:val="left"/>
      <w:pPr>
        <w:tabs>
          <w:tab w:val="num" w:pos="4320"/>
        </w:tabs>
        <w:ind w:left="4320" w:hanging="360"/>
      </w:pPr>
      <w:rPr>
        <w:rFonts w:ascii="Wingdings" w:hAnsi="Wingdings" w:hint="default"/>
      </w:rPr>
    </w:lvl>
    <w:lvl w:ilvl="6" w:tplc="4E2410E8" w:tentative="1">
      <w:start w:val="1"/>
      <w:numFmt w:val="bullet"/>
      <w:lvlText w:val=""/>
      <w:lvlJc w:val="left"/>
      <w:pPr>
        <w:tabs>
          <w:tab w:val="num" w:pos="5040"/>
        </w:tabs>
        <w:ind w:left="5040" w:hanging="360"/>
      </w:pPr>
      <w:rPr>
        <w:rFonts w:ascii="Wingdings" w:hAnsi="Wingdings" w:hint="default"/>
      </w:rPr>
    </w:lvl>
    <w:lvl w:ilvl="7" w:tplc="E4FAE0A0" w:tentative="1">
      <w:start w:val="1"/>
      <w:numFmt w:val="bullet"/>
      <w:lvlText w:val=""/>
      <w:lvlJc w:val="left"/>
      <w:pPr>
        <w:tabs>
          <w:tab w:val="num" w:pos="5760"/>
        </w:tabs>
        <w:ind w:left="5760" w:hanging="360"/>
      </w:pPr>
      <w:rPr>
        <w:rFonts w:ascii="Wingdings" w:hAnsi="Wingdings" w:hint="default"/>
      </w:rPr>
    </w:lvl>
    <w:lvl w:ilvl="8" w:tplc="F3B61DF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3253523"/>
    <w:multiLevelType w:val="hybridMultilevel"/>
    <w:tmpl w:val="5B5C48DA"/>
    <w:lvl w:ilvl="0" w:tplc="6B9828B2">
      <w:start w:val="1"/>
      <w:numFmt w:val="bullet"/>
      <w:lvlText w:val=""/>
      <w:lvlJc w:val="left"/>
      <w:pPr>
        <w:tabs>
          <w:tab w:val="num" w:pos="720"/>
        </w:tabs>
        <w:ind w:left="720" w:hanging="360"/>
      </w:pPr>
      <w:rPr>
        <w:rFonts w:ascii="Wingdings" w:hAnsi="Wingdings" w:hint="default"/>
      </w:rPr>
    </w:lvl>
    <w:lvl w:ilvl="1" w:tplc="8B1C41CC">
      <w:start w:val="165"/>
      <w:numFmt w:val="bullet"/>
      <w:lvlText w:val=""/>
      <w:lvlJc w:val="left"/>
      <w:pPr>
        <w:tabs>
          <w:tab w:val="num" w:pos="1440"/>
        </w:tabs>
        <w:ind w:left="1440" w:hanging="360"/>
      </w:pPr>
      <w:rPr>
        <w:rFonts w:ascii="Wingdings" w:hAnsi="Wingdings" w:hint="default"/>
      </w:rPr>
    </w:lvl>
    <w:lvl w:ilvl="2" w:tplc="9B5C814E" w:tentative="1">
      <w:start w:val="1"/>
      <w:numFmt w:val="bullet"/>
      <w:lvlText w:val=""/>
      <w:lvlJc w:val="left"/>
      <w:pPr>
        <w:tabs>
          <w:tab w:val="num" w:pos="2160"/>
        </w:tabs>
        <w:ind w:left="2160" w:hanging="360"/>
      </w:pPr>
      <w:rPr>
        <w:rFonts w:ascii="Wingdings" w:hAnsi="Wingdings" w:hint="default"/>
      </w:rPr>
    </w:lvl>
    <w:lvl w:ilvl="3" w:tplc="17964EBE" w:tentative="1">
      <w:start w:val="1"/>
      <w:numFmt w:val="bullet"/>
      <w:lvlText w:val=""/>
      <w:lvlJc w:val="left"/>
      <w:pPr>
        <w:tabs>
          <w:tab w:val="num" w:pos="2880"/>
        </w:tabs>
        <w:ind w:left="2880" w:hanging="360"/>
      </w:pPr>
      <w:rPr>
        <w:rFonts w:ascii="Wingdings" w:hAnsi="Wingdings" w:hint="default"/>
      </w:rPr>
    </w:lvl>
    <w:lvl w:ilvl="4" w:tplc="3782CCE8" w:tentative="1">
      <w:start w:val="1"/>
      <w:numFmt w:val="bullet"/>
      <w:lvlText w:val=""/>
      <w:lvlJc w:val="left"/>
      <w:pPr>
        <w:tabs>
          <w:tab w:val="num" w:pos="3600"/>
        </w:tabs>
        <w:ind w:left="3600" w:hanging="360"/>
      </w:pPr>
      <w:rPr>
        <w:rFonts w:ascii="Wingdings" w:hAnsi="Wingdings" w:hint="default"/>
      </w:rPr>
    </w:lvl>
    <w:lvl w:ilvl="5" w:tplc="5E323800" w:tentative="1">
      <w:start w:val="1"/>
      <w:numFmt w:val="bullet"/>
      <w:lvlText w:val=""/>
      <w:lvlJc w:val="left"/>
      <w:pPr>
        <w:tabs>
          <w:tab w:val="num" w:pos="4320"/>
        </w:tabs>
        <w:ind w:left="4320" w:hanging="360"/>
      </w:pPr>
      <w:rPr>
        <w:rFonts w:ascii="Wingdings" w:hAnsi="Wingdings" w:hint="default"/>
      </w:rPr>
    </w:lvl>
    <w:lvl w:ilvl="6" w:tplc="D38C1F9A" w:tentative="1">
      <w:start w:val="1"/>
      <w:numFmt w:val="bullet"/>
      <w:lvlText w:val=""/>
      <w:lvlJc w:val="left"/>
      <w:pPr>
        <w:tabs>
          <w:tab w:val="num" w:pos="5040"/>
        </w:tabs>
        <w:ind w:left="5040" w:hanging="360"/>
      </w:pPr>
      <w:rPr>
        <w:rFonts w:ascii="Wingdings" w:hAnsi="Wingdings" w:hint="default"/>
      </w:rPr>
    </w:lvl>
    <w:lvl w:ilvl="7" w:tplc="96EEB5E4" w:tentative="1">
      <w:start w:val="1"/>
      <w:numFmt w:val="bullet"/>
      <w:lvlText w:val=""/>
      <w:lvlJc w:val="left"/>
      <w:pPr>
        <w:tabs>
          <w:tab w:val="num" w:pos="5760"/>
        </w:tabs>
        <w:ind w:left="5760" w:hanging="360"/>
      </w:pPr>
      <w:rPr>
        <w:rFonts w:ascii="Wingdings" w:hAnsi="Wingdings" w:hint="default"/>
      </w:rPr>
    </w:lvl>
    <w:lvl w:ilvl="8" w:tplc="9618827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46F0DEB"/>
    <w:multiLevelType w:val="hybridMultilevel"/>
    <w:tmpl w:val="2A545204"/>
    <w:lvl w:ilvl="0" w:tplc="BD2CD8E4">
      <w:start w:val="1"/>
      <w:numFmt w:val="bullet"/>
      <w:lvlText w:val=""/>
      <w:lvlJc w:val="left"/>
      <w:pPr>
        <w:tabs>
          <w:tab w:val="num" w:pos="720"/>
        </w:tabs>
        <w:ind w:left="720" w:hanging="360"/>
      </w:pPr>
      <w:rPr>
        <w:rFonts w:ascii="Wingdings" w:hAnsi="Wingdings" w:hint="default"/>
      </w:rPr>
    </w:lvl>
    <w:lvl w:ilvl="1" w:tplc="407E9EAA" w:tentative="1">
      <w:start w:val="1"/>
      <w:numFmt w:val="bullet"/>
      <w:lvlText w:val=""/>
      <w:lvlJc w:val="left"/>
      <w:pPr>
        <w:tabs>
          <w:tab w:val="num" w:pos="1440"/>
        </w:tabs>
        <w:ind w:left="1440" w:hanging="360"/>
      </w:pPr>
      <w:rPr>
        <w:rFonts w:ascii="Wingdings" w:hAnsi="Wingdings" w:hint="default"/>
      </w:rPr>
    </w:lvl>
    <w:lvl w:ilvl="2" w:tplc="4D9CE550" w:tentative="1">
      <w:start w:val="1"/>
      <w:numFmt w:val="bullet"/>
      <w:lvlText w:val=""/>
      <w:lvlJc w:val="left"/>
      <w:pPr>
        <w:tabs>
          <w:tab w:val="num" w:pos="2160"/>
        </w:tabs>
        <w:ind w:left="2160" w:hanging="360"/>
      </w:pPr>
      <w:rPr>
        <w:rFonts w:ascii="Wingdings" w:hAnsi="Wingdings" w:hint="default"/>
      </w:rPr>
    </w:lvl>
    <w:lvl w:ilvl="3" w:tplc="DFBE317C" w:tentative="1">
      <w:start w:val="1"/>
      <w:numFmt w:val="bullet"/>
      <w:lvlText w:val=""/>
      <w:lvlJc w:val="left"/>
      <w:pPr>
        <w:tabs>
          <w:tab w:val="num" w:pos="2880"/>
        </w:tabs>
        <w:ind w:left="2880" w:hanging="360"/>
      </w:pPr>
      <w:rPr>
        <w:rFonts w:ascii="Wingdings" w:hAnsi="Wingdings" w:hint="default"/>
      </w:rPr>
    </w:lvl>
    <w:lvl w:ilvl="4" w:tplc="B1604F12" w:tentative="1">
      <w:start w:val="1"/>
      <w:numFmt w:val="bullet"/>
      <w:lvlText w:val=""/>
      <w:lvlJc w:val="left"/>
      <w:pPr>
        <w:tabs>
          <w:tab w:val="num" w:pos="3600"/>
        </w:tabs>
        <w:ind w:left="3600" w:hanging="360"/>
      </w:pPr>
      <w:rPr>
        <w:rFonts w:ascii="Wingdings" w:hAnsi="Wingdings" w:hint="default"/>
      </w:rPr>
    </w:lvl>
    <w:lvl w:ilvl="5" w:tplc="E91A2C6E" w:tentative="1">
      <w:start w:val="1"/>
      <w:numFmt w:val="bullet"/>
      <w:lvlText w:val=""/>
      <w:lvlJc w:val="left"/>
      <w:pPr>
        <w:tabs>
          <w:tab w:val="num" w:pos="4320"/>
        </w:tabs>
        <w:ind w:left="4320" w:hanging="360"/>
      </w:pPr>
      <w:rPr>
        <w:rFonts w:ascii="Wingdings" w:hAnsi="Wingdings" w:hint="default"/>
      </w:rPr>
    </w:lvl>
    <w:lvl w:ilvl="6" w:tplc="E32CB9FA" w:tentative="1">
      <w:start w:val="1"/>
      <w:numFmt w:val="bullet"/>
      <w:lvlText w:val=""/>
      <w:lvlJc w:val="left"/>
      <w:pPr>
        <w:tabs>
          <w:tab w:val="num" w:pos="5040"/>
        </w:tabs>
        <w:ind w:left="5040" w:hanging="360"/>
      </w:pPr>
      <w:rPr>
        <w:rFonts w:ascii="Wingdings" w:hAnsi="Wingdings" w:hint="default"/>
      </w:rPr>
    </w:lvl>
    <w:lvl w:ilvl="7" w:tplc="3B76714A" w:tentative="1">
      <w:start w:val="1"/>
      <w:numFmt w:val="bullet"/>
      <w:lvlText w:val=""/>
      <w:lvlJc w:val="left"/>
      <w:pPr>
        <w:tabs>
          <w:tab w:val="num" w:pos="5760"/>
        </w:tabs>
        <w:ind w:left="5760" w:hanging="360"/>
      </w:pPr>
      <w:rPr>
        <w:rFonts w:ascii="Wingdings" w:hAnsi="Wingdings" w:hint="default"/>
      </w:rPr>
    </w:lvl>
    <w:lvl w:ilvl="8" w:tplc="BF50F9B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5617093"/>
    <w:multiLevelType w:val="hybridMultilevel"/>
    <w:tmpl w:val="0E181DC8"/>
    <w:lvl w:ilvl="0" w:tplc="D6DC6D00">
      <w:start w:val="1"/>
      <w:numFmt w:val="bullet"/>
      <w:lvlText w:val=""/>
      <w:lvlJc w:val="left"/>
      <w:pPr>
        <w:tabs>
          <w:tab w:val="num" w:pos="720"/>
        </w:tabs>
        <w:ind w:left="720" w:hanging="360"/>
      </w:pPr>
      <w:rPr>
        <w:rFonts w:ascii="Wingdings" w:hAnsi="Wingdings" w:hint="default"/>
      </w:rPr>
    </w:lvl>
    <w:lvl w:ilvl="1" w:tplc="27403F32" w:tentative="1">
      <w:start w:val="1"/>
      <w:numFmt w:val="bullet"/>
      <w:lvlText w:val=""/>
      <w:lvlJc w:val="left"/>
      <w:pPr>
        <w:tabs>
          <w:tab w:val="num" w:pos="1440"/>
        </w:tabs>
        <w:ind w:left="1440" w:hanging="360"/>
      </w:pPr>
      <w:rPr>
        <w:rFonts w:ascii="Wingdings" w:hAnsi="Wingdings" w:hint="default"/>
      </w:rPr>
    </w:lvl>
    <w:lvl w:ilvl="2" w:tplc="D98A3974" w:tentative="1">
      <w:start w:val="1"/>
      <w:numFmt w:val="bullet"/>
      <w:lvlText w:val=""/>
      <w:lvlJc w:val="left"/>
      <w:pPr>
        <w:tabs>
          <w:tab w:val="num" w:pos="2160"/>
        </w:tabs>
        <w:ind w:left="2160" w:hanging="360"/>
      </w:pPr>
      <w:rPr>
        <w:rFonts w:ascii="Wingdings" w:hAnsi="Wingdings" w:hint="default"/>
      </w:rPr>
    </w:lvl>
    <w:lvl w:ilvl="3" w:tplc="A26808A6" w:tentative="1">
      <w:start w:val="1"/>
      <w:numFmt w:val="bullet"/>
      <w:lvlText w:val=""/>
      <w:lvlJc w:val="left"/>
      <w:pPr>
        <w:tabs>
          <w:tab w:val="num" w:pos="2880"/>
        </w:tabs>
        <w:ind w:left="2880" w:hanging="360"/>
      </w:pPr>
      <w:rPr>
        <w:rFonts w:ascii="Wingdings" w:hAnsi="Wingdings" w:hint="default"/>
      </w:rPr>
    </w:lvl>
    <w:lvl w:ilvl="4" w:tplc="3D040F50" w:tentative="1">
      <w:start w:val="1"/>
      <w:numFmt w:val="bullet"/>
      <w:lvlText w:val=""/>
      <w:lvlJc w:val="left"/>
      <w:pPr>
        <w:tabs>
          <w:tab w:val="num" w:pos="3600"/>
        </w:tabs>
        <w:ind w:left="3600" w:hanging="360"/>
      </w:pPr>
      <w:rPr>
        <w:rFonts w:ascii="Wingdings" w:hAnsi="Wingdings" w:hint="default"/>
      </w:rPr>
    </w:lvl>
    <w:lvl w:ilvl="5" w:tplc="B76075E2" w:tentative="1">
      <w:start w:val="1"/>
      <w:numFmt w:val="bullet"/>
      <w:lvlText w:val=""/>
      <w:lvlJc w:val="left"/>
      <w:pPr>
        <w:tabs>
          <w:tab w:val="num" w:pos="4320"/>
        </w:tabs>
        <w:ind w:left="4320" w:hanging="360"/>
      </w:pPr>
      <w:rPr>
        <w:rFonts w:ascii="Wingdings" w:hAnsi="Wingdings" w:hint="default"/>
      </w:rPr>
    </w:lvl>
    <w:lvl w:ilvl="6" w:tplc="E530F998" w:tentative="1">
      <w:start w:val="1"/>
      <w:numFmt w:val="bullet"/>
      <w:lvlText w:val=""/>
      <w:lvlJc w:val="left"/>
      <w:pPr>
        <w:tabs>
          <w:tab w:val="num" w:pos="5040"/>
        </w:tabs>
        <w:ind w:left="5040" w:hanging="360"/>
      </w:pPr>
      <w:rPr>
        <w:rFonts w:ascii="Wingdings" w:hAnsi="Wingdings" w:hint="default"/>
      </w:rPr>
    </w:lvl>
    <w:lvl w:ilvl="7" w:tplc="E0BE7F6E" w:tentative="1">
      <w:start w:val="1"/>
      <w:numFmt w:val="bullet"/>
      <w:lvlText w:val=""/>
      <w:lvlJc w:val="left"/>
      <w:pPr>
        <w:tabs>
          <w:tab w:val="num" w:pos="5760"/>
        </w:tabs>
        <w:ind w:left="5760" w:hanging="360"/>
      </w:pPr>
      <w:rPr>
        <w:rFonts w:ascii="Wingdings" w:hAnsi="Wingdings" w:hint="default"/>
      </w:rPr>
    </w:lvl>
    <w:lvl w:ilvl="8" w:tplc="3E140D4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61E40BB"/>
    <w:multiLevelType w:val="hybridMultilevel"/>
    <w:tmpl w:val="29F63C28"/>
    <w:lvl w:ilvl="0" w:tplc="4CB2AEF6">
      <w:start w:val="1"/>
      <w:numFmt w:val="bullet"/>
      <w:lvlText w:val=""/>
      <w:lvlJc w:val="left"/>
      <w:pPr>
        <w:tabs>
          <w:tab w:val="num" w:pos="720"/>
        </w:tabs>
        <w:ind w:left="720" w:hanging="360"/>
      </w:pPr>
      <w:rPr>
        <w:rFonts w:ascii="Wingdings" w:hAnsi="Wingdings" w:hint="default"/>
      </w:rPr>
    </w:lvl>
    <w:lvl w:ilvl="1" w:tplc="C538AB16" w:tentative="1">
      <w:start w:val="1"/>
      <w:numFmt w:val="bullet"/>
      <w:lvlText w:val=""/>
      <w:lvlJc w:val="left"/>
      <w:pPr>
        <w:tabs>
          <w:tab w:val="num" w:pos="1440"/>
        </w:tabs>
        <w:ind w:left="1440" w:hanging="360"/>
      </w:pPr>
      <w:rPr>
        <w:rFonts w:ascii="Wingdings" w:hAnsi="Wingdings" w:hint="default"/>
      </w:rPr>
    </w:lvl>
    <w:lvl w:ilvl="2" w:tplc="F586CA84" w:tentative="1">
      <w:start w:val="1"/>
      <w:numFmt w:val="bullet"/>
      <w:lvlText w:val=""/>
      <w:lvlJc w:val="left"/>
      <w:pPr>
        <w:tabs>
          <w:tab w:val="num" w:pos="2160"/>
        </w:tabs>
        <w:ind w:left="2160" w:hanging="360"/>
      </w:pPr>
      <w:rPr>
        <w:rFonts w:ascii="Wingdings" w:hAnsi="Wingdings" w:hint="default"/>
      </w:rPr>
    </w:lvl>
    <w:lvl w:ilvl="3" w:tplc="9DD8F408" w:tentative="1">
      <w:start w:val="1"/>
      <w:numFmt w:val="bullet"/>
      <w:lvlText w:val=""/>
      <w:lvlJc w:val="left"/>
      <w:pPr>
        <w:tabs>
          <w:tab w:val="num" w:pos="2880"/>
        </w:tabs>
        <w:ind w:left="2880" w:hanging="360"/>
      </w:pPr>
      <w:rPr>
        <w:rFonts w:ascii="Wingdings" w:hAnsi="Wingdings" w:hint="default"/>
      </w:rPr>
    </w:lvl>
    <w:lvl w:ilvl="4" w:tplc="6E80A3D2" w:tentative="1">
      <w:start w:val="1"/>
      <w:numFmt w:val="bullet"/>
      <w:lvlText w:val=""/>
      <w:lvlJc w:val="left"/>
      <w:pPr>
        <w:tabs>
          <w:tab w:val="num" w:pos="3600"/>
        </w:tabs>
        <w:ind w:left="3600" w:hanging="360"/>
      </w:pPr>
      <w:rPr>
        <w:rFonts w:ascii="Wingdings" w:hAnsi="Wingdings" w:hint="default"/>
      </w:rPr>
    </w:lvl>
    <w:lvl w:ilvl="5" w:tplc="5A08518A" w:tentative="1">
      <w:start w:val="1"/>
      <w:numFmt w:val="bullet"/>
      <w:lvlText w:val=""/>
      <w:lvlJc w:val="left"/>
      <w:pPr>
        <w:tabs>
          <w:tab w:val="num" w:pos="4320"/>
        </w:tabs>
        <w:ind w:left="4320" w:hanging="360"/>
      </w:pPr>
      <w:rPr>
        <w:rFonts w:ascii="Wingdings" w:hAnsi="Wingdings" w:hint="default"/>
      </w:rPr>
    </w:lvl>
    <w:lvl w:ilvl="6" w:tplc="832EDB62" w:tentative="1">
      <w:start w:val="1"/>
      <w:numFmt w:val="bullet"/>
      <w:lvlText w:val=""/>
      <w:lvlJc w:val="left"/>
      <w:pPr>
        <w:tabs>
          <w:tab w:val="num" w:pos="5040"/>
        </w:tabs>
        <w:ind w:left="5040" w:hanging="360"/>
      </w:pPr>
      <w:rPr>
        <w:rFonts w:ascii="Wingdings" w:hAnsi="Wingdings" w:hint="default"/>
      </w:rPr>
    </w:lvl>
    <w:lvl w:ilvl="7" w:tplc="E8E40724" w:tentative="1">
      <w:start w:val="1"/>
      <w:numFmt w:val="bullet"/>
      <w:lvlText w:val=""/>
      <w:lvlJc w:val="left"/>
      <w:pPr>
        <w:tabs>
          <w:tab w:val="num" w:pos="5760"/>
        </w:tabs>
        <w:ind w:left="5760" w:hanging="360"/>
      </w:pPr>
      <w:rPr>
        <w:rFonts w:ascii="Wingdings" w:hAnsi="Wingdings" w:hint="default"/>
      </w:rPr>
    </w:lvl>
    <w:lvl w:ilvl="8" w:tplc="4244BD2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9BC049A"/>
    <w:multiLevelType w:val="hybridMultilevel"/>
    <w:tmpl w:val="61184BFA"/>
    <w:lvl w:ilvl="0" w:tplc="17686144">
      <w:start w:val="1"/>
      <w:numFmt w:val="bullet"/>
      <w:lvlText w:val=""/>
      <w:lvlJc w:val="left"/>
      <w:pPr>
        <w:tabs>
          <w:tab w:val="num" w:pos="720"/>
        </w:tabs>
        <w:ind w:left="720" w:hanging="360"/>
      </w:pPr>
      <w:rPr>
        <w:rFonts w:ascii="Wingdings" w:hAnsi="Wingdings" w:hint="default"/>
      </w:rPr>
    </w:lvl>
    <w:lvl w:ilvl="1" w:tplc="F32A258A">
      <w:start w:val="165"/>
      <w:numFmt w:val="bullet"/>
      <w:lvlText w:val=""/>
      <w:lvlJc w:val="left"/>
      <w:pPr>
        <w:tabs>
          <w:tab w:val="num" w:pos="1440"/>
        </w:tabs>
        <w:ind w:left="1440" w:hanging="360"/>
      </w:pPr>
      <w:rPr>
        <w:rFonts w:ascii="Wingdings" w:hAnsi="Wingdings" w:hint="default"/>
      </w:rPr>
    </w:lvl>
    <w:lvl w:ilvl="2" w:tplc="66FAF5D2" w:tentative="1">
      <w:start w:val="1"/>
      <w:numFmt w:val="bullet"/>
      <w:lvlText w:val=""/>
      <w:lvlJc w:val="left"/>
      <w:pPr>
        <w:tabs>
          <w:tab w:val="num" w:pos="2160"/>
        </w:tabs>
        <w:ind w:left="2160" w:hanging="360"/>
      </w:pPr>
      <w:rPr>
        <w:rFonts w:ascii="Wingdings" w:hAnsi="Wingdings" w:hint="default"/>
      </w:rPr>
    </w:lvl>
    <w:lvl w:ilvl="3" w:tplc="267EFB58" w:tentative="1">
      <w:start w:val="1"/>
      <w:numFmt w:val="bullet"/>
      <w:lvlText w:val=""/>
      <w:lvlJc w:val="left"/>
      <w:pPr>
        <w:tabs>
          <w:tab w:val="num" w:pos="2880"/>
        </w:tabs>
        <w:ind w:left="2880" w:hanging="360"/>
      </w:pPr>
      <w:rPr>
        <w:rFonts w:ascii="Wingdings" w:hAnsi="Wingdings" w:hint="default"/>
      </w:rPr>
    </w:lvl>
    <w:lvl w:ilvl="4" w:tplc="E80A477A" w:tentative="1">
      <w:start w:val="1"/>
      <w:numFmt w:val="bullet"/>
      <w:lvlText w:val=""/>
      <w:lvlJc w:val="left"/>
      <w:pPr>
        <w:tabs>
          <w:tab w:val="num" w:pos="3600"/>
        </w:tabs>
        <w:ind w:left="3600" w:hanging="360"/>
      </w:pPr>
      <w:rPr>
        <w:rFonts w:ascii="Wingdings" w:hAnsi="Wingdings" w:hint="default"/>
      </w:rPr>
    </w:lvl>
    <w:lvl w:ilvl="5" w:tplc="83A0F7DC" w:tentative="1">
      <w:start w:val="1"/>
      <w:numFmt w:val="bullet"/>
      <w:lvlText w:val=""/>
      <w:lvlJc w:val="left"/>
      <w:pPr>
        <w:tabs>
          <w:tab w:val="num" w:pos="4320"/>
        </w:tabs>
        <w:ind w:left="4320" w:hanging="360"/>
      </w:pPr>
      <w:rPr>
        <w:rFonts w:ascii="Wingdings" w:hAnsi="Wingdings" w:hint="default"/>
      </w:rPr>
    </w:lvl>
    <w:lvl w:ilvl="6" w:tplc="50DEDDAC" w:tentative="1">
      <w:start w:val="1"/>
      <w:numFmt w:val="bullet"/>
      <w:lvlText w:val=""/>
      <w:lvlJc w:val="left"/>
      <w:pPr>
        <w:tabs>
          <w:tab w:val="num" w:pos="5040"/>
        </w:tabs>
        <w:ind w:left="5040" w:hanging="360"/>
      </w:pPr>
      <w:rPr>
        <w:rFonts w:ascii="Wingdings" w:hAnsi="Wingdings" w:hint="default"/>
      </w:rPr>
    </w:lvl>
    <w:lvl w:ilvl="7" w:tplc="978416D8" w:tentative="1">
      <w:start w:val="1"/>
      <w:numFmt w:val="bullet"/>
      <w:lvlText w:val=""/>
      <w:lvlJc w:val="left"/>
      <w:pPr>
        <w:tabs>
          <w:tab w:val="num" w:pos="5760"/>
        </w:tabs>
        <w:ind w:left="5760" w:hanging="360"/>
      </w:pPr>
      <w:rPr>
        <w:rFonts w:ascii="Wingdings" w:hAnsi="Wingdings" w:hint="default"/>
      </w:rPr>
    </w:lvl>
    <w:lvl w:ilvl="8" w:tplc="E5CC604A"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A1256B7"/>
    <w:multiLevelType w:val="hybridMultilevel"/>
    <w:tmpl w:val="E8D85826"/>
    <w:lvl w:ilvl="0" w:tplc="0EB6B9D2">
      <w:start w:val="1"/>
      <w:numFmt w:val="bullet"/>
      <w:lvlText w:val=""/>
      <w:lvlJc w:val="left"/>
      <w:pPr>
        <w:tabs>
          <w:tab w:val="num" w:pos="720"/>
        </w:tabs>
        <w:ind w:left="720" w:hanging="360"/>
      </w:pPr>
      <w:rPr>
        <w:rFonts w:ascii="Wingdings" w:hAnsi="Wingdings" w:hint="default"/>
      </w:rPr>
    </w:lvl>
    <w:lvl w:ilvl="1" w:tplc="591278BC" w:tentative="1">
      <w:start w:val="1"/>
      <w:numFmt w:val="bullet"/>
      <w:lvlText w:val=""/>
      <w:lvlJc w:val="left"/>
      <w:pPr>
        <w:tabs>
          <w:tab w:val="num" w:pos="1440"/>
        </w:tabs>
        <w:ind w:left="1440" w:hanging="360"/>
      </w:pPr>
      <w:rPr>
        <w:rFonts w:ascii="Wingdings" w:hAnsi="Wingdings" w:hint="default"/>
      </w:rPr>
    </w:lvl>
    <w:lvl w:ilvl="2" w:tplc="29A88160" w:tentative="1">
      <w:start w:val="1"/>
      <w:numFmt w:val="bullet"/>
      <w:lvlText w:val=""/>
      <w:lvlJc w:val="left"/>
      <w:pPr>
        <w:tabs>
          <w:tab w:val="num" w:pos="2160"/>
        </w:tabs>
        <w:ind w:left="2160" w:hanging="360"/>
      </w:pPr>
      <w:rPr>
        <w:rFonts w:ascii="Wingdings" w:hAnsi="Wingdings" w:hint="default"/>
      </w:rPr>
    </w:lvl>
    <w:lvl w:ilvl="3" w:tplc="9E989982" w:tentative="1">
      <w:start w:val="1"/>
      <w:numFmt w:val="bullet"/>
      <w:lvlText w:val=""/>
      <w:lvlJc w:val="left"/>
      <w:pPr>
        <w:tabs>
          <w:tab w:val="num" w:pos="2880"/>
        </w:tabs>
        <w:ind w:left="2880" w:hanging="360"/>
      </w:pPr>
      <w:rPr>
        <w:rFonts w:ascii="Wingdings" w:hAnsi="Wingdings" w:hint="default"/>
      </w:rPr>
    </w:lvl>
    <w:lvl w:ilvl="4" w:tplc="B51EAEEC" w:tentative="1">
      <w:start w:val="1"/>
      <w:numFmt w:val="bullet"/>
      <w:lvlText w:val=""/>
      <w:lvlJc w:val="left"/>
      <w:pPr>
        <w:tabs>
          <w:tab w:val="num" w:pos="3600"/>
        </w:tabs>
        <w:ind w:left="3600" w:hanging="360"/>
      </w:pPr>
      <w:rPr>
        <w:rFonts w:ascii="Wingdings" w:hAnsi="Wingdings" w:hint="default"/>
      </w:rPr>
    </w:lvl>
    <w:lvl w:ilvl="5" w:tplc="292CEBF4" w:tentative="1">
      <w:start w:val="1"/>
      <w:numFmt w:val="bullet"/>
      <w:lvlText w:val=""/>
      <w:lvlJc w:val="left"/>
      <w:pPr>
        <w:tabs>
          <w:tab w:val="num" w:pos="4320"/>
        </w:tabs>
        <w:ind w:left="4320" w:hanging="360"/>
      </w:pPr>
      <w:rPr>
        <w:rFonts w:ascii="Wingdings" w:hAnsi="Wingdings" w:hint="default"/>
      </w:rPr>
    </w:lvl>
    <w:lvl w:ilvl="6" w:tplc="736EC37E" w:tentative="1">
      <w:start w:val="1"/>
      <w:numFmt w:val="bullet"/>
      <w:lvlText w:val=""/>
      <w:lvlJc w:val="left"/>
      <w:pPr>
        <w:tabs>
          <w:tab w:val="num" w:pos="5040"/>
        </w:tabs>
        <w:ind w:left="5040" w:hanging="360"/>
      </w:pPr>
      <w:rPr>
        <w:rFonts w:ascii="Wingdings" w:hAnsi="Wingdings" w:hint="default"/>
      </w:rPr>
    </w:lvl>
    <w:lvl w:ilvl="7" w:tplc="599C3128" w:tentative="1">
      <w:start w:val="1"/>
      <w:numFmt w:val="bullet"/>
      <w:lvlText w:val=""/>
      <w:lvlJc w:val="left"/>
      <w:pPr>
        <w:tabs>
          <w:tab w:val="num" w:pos="5760"/>
        </w:tabs>
        <w:ind w:left="5760" w:hanging="360"/>
      </w:pPr>
      <w:rPr>
        <w:rFonts w:ascii="Wingdings" w:hAnsi="Wingdings" w:hint="default"/>
      </w:rPr>
    </w:lvl>
    <w:lvl w:ilvl="8" w:tplc="1EB6807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BBB0BAD"/>
    <w:multiLevelType w:val="hybridMultilevel"/>
    <w:tmpl w:val="5C966A0C"/>
    <w:lvl w:ilvl="0" w:tplc="B128FB96">
      <w:start w:val="1"/>
      <w:numFmt w:val="bullet"/>
      <w:lvlText w:val=""/>
      <w:lvlJc w:val="left"/>
      <w:pPr>
        <w:tabs>
          <w:tab w:val="num" w:pos="720"/>
        </w:tabs>
        <w:ind w:left="720" w:hanging="360"/>
      </w:pPr>
      <w:rPr>
        <w:rFonts w:ascii="Wingdings" w:hAnsi="Wingdings" w:hint="default"/>
      </w:rPr>
    </w:lvl>
    <w:lvl w:ilvl="1" w:tplc="58701238" w:tentative="1">
      <w:start w:val="1"/>
      <w:numFmt w:val="bullet"/>
      <w:lvlText w:val=""/>
      <w:lvlJc w:val="left"/>
      <w:pPr>
        <w:tabs>
          <w:tab w:val="num" w:pos="1440"/>
        </w:tabs>
        <w:ind w:left="1440" w:hanging="360"/>
      </w:pPr>
      <w:rPr>
        <w:rFonts w:ascii="Wingdings" w:hAnsi="Wingdings" w:hint="default"/>
      </w:rPr>
    </w:lvl>
    <w:lvl w:ilvl="2" w:tplc="31E44812" w:tentative="1">
      <w:start w:val="1"/>
      <w:numFmt w:val="bullet"/>
      <w:lvlText w:val=""/>
      <w:lvlJc w:val="left"/>
      <w:pPr>
        <w:tabs>
          <w:tab w:val="num" w:pos="2160"/>
        </w:tabs>
        <w:ind w:left="2160" w:hanging="360"/>
      </w:pPr>
      <w:rPr>
        <w:rFonts w:ascii="Wingdings" w:hAnsi="Wingdings" w:hint="default"/>
      </w:rPr>
    </w:lvl>
    <w:lvl w:ilvl="3" w:tplc="6D9A36C4" w:tentative="1">
      <w:start w:val="1"/>
      <w:numFmt w:val="bullet"/>
      <w:lvlText w:val=""/>
      <w:lvlJc w:val="left"/>
      <w:pPr>
        <w:tabs>
          <w:tab w:val="num" w:pos="2880"/>
        </w:tabs>
        <w:ind w:left="2880" w:hanging="360"/>
      </w:pPr>
      <w:rPr>
        <w:rFonts w:ascii="Wingdings" w:hAnsi="Wingdings" w:hint="default"/>
      </w:rPr>
    </w:lvl>
    <w:lvl w:ilvl="4" w:tplc="589CB5BA" w:tentative="1">
      <w:start w:val="1"/>
      <w:numFmt w:val="bullet"/>
      <w:lvlText w:val=""/>
      <w:lvlJc w:val="left"/>
      <w:pPr>
        <w:tabs>
          <w:tab w:val="num" w:pos="3600"/>
        </w:tabs>
        <w:ind w:left="3600" w:hanging="360"/>
      </w:pPr>
      <w:rPr>
        <w:rFonts w:ascii="Wingdings" w:hAnsi="Wingdings" w:hint="default"/>
      </w:rPr>
    </w:lvl>
    <w:lvl w:ilvl="5" w:tplc="35545442" w:tentative="1">
      <w:start w:val="1"/>
      <w:numFmt w:val="bullet"/>
      <w:lvlText w:val=""/>
      <w:lvlJc w:val="left"/>
      <w:pPr>
        <w:tabs>
          <w:tab w:val="num" w:pos="4320"/>
        </w:tabs>
        <w:ind w:left="4320" w:hanging="360"/>
      </w:pPr>
      <w:rPr>
        <w:rFonts w:ascii="Wingdings" w:hAnsi="Wingdings" w:hint="default"/>
      </w:rPr>
    </w:lvl>
    <w:lvl w:ilvl="6" w:tplc="D6CE16FE" w:tentative="1">
      <w:start w:val="1"/>
      <w:numFmt w:val="bullet"/>
      <w:lvlText w:val=""/>
      <w:lvlJc w:val="left"/>
      <w:pPr>
        <w:tabs>
          <w:tab w:val="num" w:pos="5040"/>
        </w:tabs>
        <w:ind w:left="5040" w:hanging="360"/>
      </w:pPr>
      <w:rPr>
        <w:rFonts w:ascii="Wingdings" w:hAnsi="Wingdings" w:hint="default"/>
      </w:rPr>
    </w:lvl>
    <w:lvl w:ilvl="7" w:tplc="57EEB73E" w:tentative="1">
      <w:start w:val="1"/>
      <w:numFmt w:val="bullet"/>
      <w:lvlText w:val=""/>
      <w:lvlJc w:val="left"/>
      <w:pPr>
        <w:tabs>
          <w:tab w:val="num" w:pos="5760"/>
        </w:tabs>
        <w:ind w:left="5760" w:hanging="360"/>
      </w:pPr>
      <w:rPr>
        <w:rFonts w:ascii="Wingdings" w:hAnsi="Wingdings" w:hint="default"/>
      </w:rPr>
    </w:lvl>
    <w:lvl w:ilvl="8" w:tplc="637E708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D685292"/>
    <w:multiLevelType w:val="hybridMultilevel"/>
    <w:tmpl w:val="C7220768"/>
    <w:lvl w:ilvl="0" w:tplc="929E4C50">
      <w:start w:val="1"/>
      <w:numFmt w:val="bullet"/>
      <w:lvlText w:val=""/>
      <w:lvlJc w:val="left"/>
      <w:pPr>
        <w:tabs>
          <w:tab w:val="num" w:pos="720"/>
        </w:tabs>
        <w:ind w:left="720" w:hanging="360"/>
      </w:pPr>
      <w:rPr>
        <w:rFonts w:ascii="Wingdings" w:hAnsi="Wingdings" w:hint="default"/>
      </w:rPr>
    </w:lvl>
    <w:lvl w:ilvl="1" w:tplc="3092DCDC" w:tentative="1">
      <w:start w:val="1"/>
      <w:numFmt w:val="bullet"/>
      <w:lvlText w:val=""/>
      <w:lvlJc w:val="left"/>
      <w:pPr>
        <w:tabs>
          <w:tab w:val="num" w:pos="1440"/>
        </w:tabs>
        <w:ind w:left="1440" w:hanging="360"/>
      </w:pPr>
      <w:rPr>
        <w:rFonts w:ascii="Wingdings" w:hAnsi="Wingdings" w:hint="default"/>
      </w:rPr>
    </w:lvl>
    <w:lvl w:ilvl="2" w:tplc="8B2C78F4" w:tentative="1">
      <w:start w:val="1"/>
      <w:numFmt w:val="bullet"/>
      <w:lvlText w:val=""/>
      <w:lvlJc w:val="left"/>
      <w:pPr>
        <w:tabs>
          <w:tab w:val="num" w:pos="2160"/>
        </w:tabs>
        <w:ind w:left="2160" w:hanging="360"/>
      </w:pPr>
      <w:rPr>
        <w:rFonts w:ascii="Wingdings" w:hAnsi="Wingdings" w:hint="default"/>
      </w:rPr>
    </w:lvl>
    <w:lvl w:ilvl="3" w:tplc="C1661D06" w:tentative="1">
      <w:start w:val="1"/>
      <w:numFmt w:val="bullet"/>
      <w:lvlText w:val=""/>
      <w:lvlJc w:val="left"/>
      <w:pPr>
        <w:tabs>
          <w:tab w:val="num" w:pos="2880"/>
        </w:tabs>
        <w:ind w:left="2880" w:hanging="360"/>
      </w:pPr>
      <w:rPr>
        <w:rFonts w:ascii="Wingdings" w:hAnsi="Wingdings" w:hint="default"/>
      </w:rPr>
    </w:lvl>
    <w:lvl w:ilvl="4" w:tplc="B628C122" w:tentative="1">
      <w:start w:val="1"/>
      <w:numFmt w:val="bullet"/>
      <w:lvlText w:val=""/>
      <w:lvlJc w:val="left"/>
      <w:pPr>
        <w:tabs>
          <w:tab w:val="num" w:pos="3600"/>
        </w:tabs>
        <w:ind w:left="3600" w:hanging="360"/>
      </w:pPr>
      <w:rPr>
        <w:rFonts w:ascii="Wingdings" w:hAnsi="Wingdings" w:hint="default"/>
      </w:rPr>
    </w:lvl>
    <w:lvl w:ilvl="5" w:tplc="C00067E0" w:tentative="1">
      <w:start w:val="1"/>
      <w:numFmt w:val="bullet"/>
      <w:lvlText w:val=""/>
      <w:lvlJc w:val="left"/>
      <w:pPr>
        <w:tabs>
          <w:tab w:val="num" w:pos="4320"/>
        </w:tabs>
        <w:ind w:left="4320" w:hanging="360"/>
      </w:pPr>
      <w:rPr>
        <w:rFonts w:ascii="Wingdings" w:hAnsi="Wingdings" w:hint="default"/>
      </w:rPr>
    </w:lvl>
    <w:lvl w:ilvl="6" w:tplc="8F146A56" w:tentative="1">
      <w:start w:val="1"/>
      <w:numFmt w:val="bullet"/>
      <w:lvlText w:val=""/>
      <w:lvlJc w:val="left"/>
      <w:pPr>
        <w:tabs>
          <w:tab w:val="num" w:pos="5040"/>
        </w:tabs>
        <w:ind w:left="5040" w:hanging="360"/>
      </w:pPr>
      <w:rPr>
        <w:rFonts w:ascii="Wingdings" w:hAnsi="Wingdings" w:hint="default"/>
      </w:rPr>
    </w:lvl>
    <w:lvl w:ilvl="7" w:tplc="C41AA71C" w:tentative="1">
      <w:start w:val="1"/>
      <w:numFmt w:val="bullet"/>
      <w:lvlText w:val=""/>
      <w:lvlJc w:val="left"/>
      <w:pPr>
        <w:tabs>
          <w:tab w:val="num" w:pos="5760"/>
        </w:tabs>
        <w:ind w:left="5760" w:hanging="360"/>
      </w:pPr>
      <w:rPr>
        <w:rFonts w:ascii="Wingdings" w:hAnsi="Wingdings" w:hint="default"/>
      </w:rPr>
    </w:lvl>
    <w:lvl w:ilvl="8" w:tplc="8662BF4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D993100"/>
    <w:multiLevelType w:val="hybridMultilevel"/>
    <w:tmpl w:val="08EE12C0"/>
    <w:lvl w:ilvl="0" w:tplc="B05ADAD0">
      <w:start w:val="1"/>
      <w:numFmt w:val="bullet"/>
      <w:lvlText w:val=""/>
      <w:lvlJc w:val="left"/>
      <w:pPr>
        <w:tabs>
          <w:tab w:val="num" w:pos="720"/>
        </w:tabs>
        <w:ind w:left="720" w:hanging="360"/>
      </w:pPr>
      <w:rPr>
        <w:rFonts w:ascii="Wingdings" w:hAnsi="Wingdings" w:hint="default"/>
      </w:rPr>
    </w:lvl>
    <w:lvl w:ilvl="1" w:tplc="EED0284A">
      <w:start w:val="165"/>
      <w:numFmt w:val="bullet"/>
      <w:lvlText w:val=""/>
      <w:lvlJc w:val="left"/>
      <w:pPr>
        <w:tabs>
          <w:tab w:val="num" w:pos="1440"/>
        </w:tabs>
        <w:ind w:left="1440" w:hanging="360"/>
      </w:pPr>
      <w:rPr>
        <w:rFonts w:ascii="Wingdings" w:hAnsi="Wingdings" w:hint="default"/>
      </w:rPr>
    </w:lvl>
    <w:lvl w:ilvl="2" w:tplc="03F08086" w:tentative="1">
      <w:start w:val="1"/>
      <w:numFmt w:val="bullet"/>
      <w:lvlText w:val=""/>
      <w:lvlJc w:val="left"/>
      <w:pPr>
        <w:tabs>
          <w:tab w:val="num" w:pos="2160"/>
        </w:tabs>
        <w:ind w:left="2160" w:hanging="360"/>
      </w:pPr>
      <w:rPr>
        <w:rFonts w:ascii="Wingdings" w:hAnsi="Wingdings" w:hint="default"/>
      </w:rPr>
    </w:lvl>
    <w:lvl w:ilvl="3" w:tplc="197C3032" w:tentative="1">
      <w:start w:val="1"/>
      <w:numFmt w:val="bullet"/>
      <w:lvlText w:val=""/>
      <w:lvlJc w:val="left"/>
      <w:pPr>
        <w:tabs>
          <w:tab w:val="num" w:pos="2880"/>
        </w:tabs>
        <w:ind w:left="2880" w:hanging="360"/>
      </w:pPr>
      <w:rPr>
        <w:rFonts w:ascii="Wingdings" w:hAnsi="Wingdings" w:hint="default"/>
      </w:rPr>
    </w:lvl>
    <w:lvl w:ilvl="4" w:tplc="6F12A5A8" w:tentative="1">
      <w:start w:val="1"/>
      <w:numFmt w:val="bullet"/>
      <w:lvlText w:val=""/>
      <w:lvlJc w:val="left"/>
      <w:pPr>
        <w:tabs>
          <w:tab w:val="num" w:pos="3600"/>
        </w:tabs>
        <w:ind w:left="3600" w:hanging="360"/>
      </w:pPr>
      <w:rPr>
        <w:rFonts w:ascii="Wingdings" w:hAnsi="Wingdings" w:hint="default"/>
      </w:rPr>
    </w:lvl>
    <w:lvl w:ilvl="5" w:tplc="C332E042" w:tentative="1">
      <w:start w:val="1"/>
      <w:numFmt w:val="bullet"/>
      <w:lvlText w:val=""/>
      <w:lvlJc w:val="left"/>
      <w:pPr>
        <w:tabs>
          <w:tab w:val="num" w:pos="4320"/>
        </w:tabs>
        <w:ind w:left="4320" w:hanging="360"/>
      </w:pPr>
      <w:rPr>
        <w:rFonts w:ascii="Wingdings" w:hAnsi="Wingdings" w:hint="default"/>
      </w:rPr>
    </w:lvl>
    <w:lvl w:ilvl="6" w:tplc="DFD48220" w:tentative="1">
      <w:start w:val="1"/>
      <w:numFmt w:val="bullet"/>
      <w:lvlText w:val=""/>
      <w:lvlJc w:val="left"/>
      <w:pPr>
        <w:tabs>
          <w:tab w:val="num" w:pos="5040"/>
        </w:tabs>
        <w:ind w:left="5040" w:hanging="360"/>
      </w:pPr>
      <w:rPr>
        <w:rFonts w:ascii="Wingdings" w:hAnsi="Wingdings" w:hint="default"/>
      </w:rPr>
    </w:lvl>
    <w:lvl w:ilvl="7" w:tplc="A7921240" w:tentative="1">
      <w:start w:val="1"/>
      <w:numFmt w:val="bullet"/>
      <w:lvlText w:val=""/>
      <w:lvlJc w:val="left"/>
      <w:pPr>
        <w:tabs>
          <w:tab w:val="num" w:pos="5760"/>
        </w:tabs>
        <w:ind w:left="5760" w:hanging="360"/>
      </w:pPr>
      <w:rPr>
        <w:rFonts w:ascii="Wingdings" w:hAnsi="Wingdings" w:hint="default"/>
      </w:rPr>
    </w:lvl>
    <w:lvl w:ilvl="8" w:tplc="8ADA612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1E2810C2"/>
    <w:multiLevelType w:val="hybridMultilevel"/>
    <w:tmpl w:val="50289AB4"/>
    <w:lvl w:ilvl="0" w:tplc="7A741FA6">
      <w:start w:val="1"/>
      <w:numFmt w:val="bullet"/>
      <w:lvlText w:val=""/>
      <w:lvlJc w:val="left"/>
      <w:pPr>
        <w:tabs>
          <w:tab w:val="num" w:pos="720"/>
        </w:tabs>
        <w:ind w:left="720" w:hanging="360"/>
      </w:pPr>
      <w:rPr>
        <w:rFonts w:ascii="Wingdings" w:hAnsi="Wingdings" w:hint="default"/>
      </w:rPr>
    </w:lvl>
    <w:lvl w:ilvl="1" w:tplc="A6546F44">
      <w:start w:val="165"/>
      <w:numFmt w:val="bullet"/>
      <w:lvlText w:val=""/>
      <w:lvlJc w:val="left"/>
      <w:pPr>
        <w:tabs>
          <w:tab w:val="num" w:pos="1440"/>
        </w:tabs>
        <w:ind w:left="1440" w:hanging="360"/>
      </w:pPr>
      <w:rPr>
        <w:rFonts w:ascii="Wingdings" w:hAnsi="Wingdings" w:hint="default"/>
      </w:rPr>
    </w:lvl>
    <w:lvl w:ilvl="2" w:tplc="F7D69724" w:tentative="1">
      <w:start w:val="1"/>
      <w:numFmt w:val="bullet"/>
      <w:lvlText w:val=""/>
      <w:lvlJc w:val="left"/>
      <w:pPr>
        <w:tabs>
          <w:tab w:val="num" w:pos="2160"/>
        </w:tabs>
        <w:ind w:left="2160" w:hanging="360"/>
      </w:pPr>
      <w:rPr>
        <w:rFonts w:ascii="Wingdings" w:hAnsi="Wingdings" w:hint="default"/>
      </w:rPr>
    </w:lvl>
    <w:lvl w:ilvl="3" w:tplc="B93A6038" w:tentative="1">
      <w:start w:val="1"/>
      <w:numFmt w:val="bullet"/>
      <w:lvlText w:val=""/>
      <w:lvlJc w:val="left"/>
      <w:pPr>
        <w:tabs>
          <w:tab w:val="num" w:pos="2880"/>
        </w:tabs>
        <w:ind w:left="2880" w:hanging="360"/>
      </w:pPr>
      <w:rPr>
        <w:rFonts w:ascii="Wingdings" w:hAnsi="Wingdings" w:hint="default"/>
      </w:rPr>
    </w:lvl>
    <w:lvl w:ilvl="4" w:tplc="CE1479A0" w:tentative="1">
      <w:start w:val="1"/>
      <w:numFmt w:val="bullet"/>
      <w:lvlText w:val=""/>
      <w:lvlJc w:val="left"/>
      <w:pPr>
        <w:tabs>
          <w:tab w:val="num" w:pos="3600"/>
        </w:tabs>
        <w:ind w:left="3600" w:hanging="360"/>
      </w:pPr>
      <w:rPr>
        <w:rFonts w:ascii="Wingdings" w:hAnsi="Wingdings" w:hint="default"/>
      </w:rPr>
    </w:lvl>
    <w:lvl w:ilvl="5" w:tplc="5376307A" w:tentative="1">
      <w:start w:val="1"/>
      <w:numFmt w:val="bullet"/>
      <w:lvlText w:val=""/>
      <w:lvlJc w:val="left"/>
      <w:pPr>
        <w:tabs>
          <w:tab w:val="num" w:pos="4320"/>
        </w:tabs>
        <w:ind w:left="4320" w:hanging="360"/>
      </w:pPr>
      <w:rPr>
        <w:rFonts w:ascii="Wingdings" w:hAnsi="Wingdings" w:hint="default"/>
      </w:rPr>
    </w:lvl>
    <w:lvl w:ilvl="6" w:tplc="0960E238" w:tentative="1">
      <w:start w:val="1"/>
      <w:numFmt w:val="bullet"/>
      <w:lvlText w:val=""/>
      <w:lvlJc w:val="left"/>
      <w:pPr>
        <w:tabs>
          <w:tab w:val="num" w:pos="5040"/>
        </w:tabs>
        <w:ind w:left="5040" w:hanging="360"/>
      </w:pPr>
      <w:rPr>
        <w:rFonts w:ascii="Wingdings" w:hAnsi="Wingdings" w:hint="default"/>
      </w:rPr>
    </w:lvl>
    <w:lvl w:ilvl="7" w:tplc="2DEC3C98" w:tentative="1">
      <w:start w:val="1"/>
      <w:numFmt w:val="bullet"/>
      <w:lvlText w:val=""/>
      <w:lvlJc w:val="left"/>
      <w:pPr>
        <w:tabs>
          <w:tab w:val="num" w:pos="5760"/>
        </w:tabs>
        <w:ind w:left="5760" w:hanging="360"/>
      </w:pPr>
      <w:rPr>
        <w:rFonts w:ascii="Wingdings" w:hAnsi="Wingdings" w:hint="default"/>
      </w:rPr>
    </w:lvl>
    <w:lvl w:ilvl="8" w:tplc="080E5EB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E6B3846"/>
    <w:multiLevelType w:val="hybridMultilevel"/>
    <w:tmpl w:val="16BEBFBA"/>
    <w:lvl w:ilvl="0" w:tplc="F0EC3BBC">
      <w:start w:val="1"/>
      <w:numFmt w:val="bullet"/>
      <w:lvlText w:val=""/>
      <w:lvlJc w:val="left"/>
      <w:pPr>
        <w:tabs>
          <w:tab w:val="num" w:pos="720"/>
        </w:tabs>
        <w:ind w:left="720" w:hanging="360"/>
      </w:pPr>
      <w:rPr>
        <w:rFonts w:ascii="Wingdings" w:hAnsi="Wingdings" w:hint="default"/>
      </w:rPr>
    </w:lvl>
    <w:lvl w:ilvl="1" w:tplc="E62A72C4" w:tentative="1">
      <w:start w:val="1"/>
      <w:numFmt w:val="bullet"/>
      <w:lvlText w:val=""/>
      <w:lvlJc w:val="left"/>
      <w:pPr>
        <w:tabs>
          <w:tab w:val="num" w:pos="1440"/>
        </w:tabs>
        <w:ind w:left="1440" w:hanging="360"/>
      </w:pPr>
      <w:rPr>
        <w:rFonts w:ascii="Wingdings" w:hAnsi="Wingdings" w:hint="default"/>
      </w:rPr>
    </w:lvl>
    <w:lvl w:ilvl="2" w:tplc="59E8A684" w:tentative="1">
      <w:start w:val="1"/>
      <w:numFmt w:val="bullet"/>
      <w:lvlText w:val=""/>
      <w:lvlJc w:val="left"/>
      <w:pPr>
        <w:tabs>
          <w:tab w:val="num" w:pos="2160"/>
        </w:tabs>
        <w:ind w:left="2160" w:hanging="360"/>
      </w:pPr>
      <w:rPr>
        <w:rFonts w:ascii="Wingdings" w:hAnsi="Wingdings" w:hint="default"/>
      </w:rPr>
    </w:lvl>
    <w:lvl w:ilvl="3" w:tplc="AEA2FF3E" w:tentative="1">
      <w:start w:val="1"/>
      <w:numFmt w:val="bullet"/>
      <w:lvlText w:val=""/>
      <w:lvlJc w:val="left"/>
      <w:pPr>
        <w:tabs>
          <w:tab w:val="num" w:pos="2880"/>
        </w:tabs>
        <w:ind w:left="2880" w:hanging="360"/>
      </w:pPr>
      <w:rPr>
        <w:rFonts w:ascii="Wingdings" w:hAnsi="Wingdings" w:hint="default"/>
      </w:rPr>
    </w:lvl>
    <w:lvl w:ilvl="4" w:tplc="733C3C50" w:tentative="1">
      <w:start w:val="1"/>
      <w:numFmt w:val="bullet"/>
      <w:lvlText w:val=""/>
      <w:lvlJc w:val="left"/>
      <w:pPr>
        <w:tabs>
          <w:tab w:val="num" w:pos="3600"/>
        </w:tabs>
        <w:ind w:left="3600" w:hanging="360"/>
      </w:pPr>
      <w:rPr>
        <w:rFonts w:ascii="Wingdings" w:hAnsi="Wingdings" w:hint="default"/>
      </w:rPr>
    </w:lvl>
    <w:lvl w:ilvl="5" w:tplc="38A6996E" w:tentative="1">
      <w:start w:val="1"/>
      <w:numFmt w:val="bullet"/>
      <w:lvlText w:val=""/>
      <w:lvlJc w:val="left"/>
      <w:pPr>
        <w:tabs>
          <w:tab w:val="num" w:pos="4320"/>
        </w:tabs>
        <w:ind w:left="4320" w:hanging="360"/>
      </w:pPr>
      <w:rPr>
        <w:rFonts w:ascii="Wingdings" w:hAnsi="Wingdings" w:hint="default"/>
      </w:rPr>
    </w:lvl>
    <w:lvl w:ilvl="6" w:tplc="B2305656" w:tentative="1">
      <w:start w:val="1"/>
      <w:numFmt w:val="bullet"/>
      <w:lvlText w:val=""/>
      <w:lvlJc w:val="left"/>
      <w:pPr>
        <w:tabs>
          <w:tab w:val="num" w:pos="5040"/>
        </w:tabs>
        <w:ind w:left="5040" w:hanging="360"/>
      </w:pPr>
      <w:rPr>
        <w:rFonts w:ascii="Wingdings" w:hAnsi="Wingdings" w:hint="default"/>
      </w:rPr>
    </w:lvl>
    <w:lvl w:ilvl="7" w:tplc="84CABA56" w:tentative="1">
      <w:start w:val="1"/>
      <w:numFmt w:val="bullet"/>
      <w:lvlText w:val=""/>
      <w:lvlJc w:val="left"/>
      <w:pPr>
        <w:tabs>
          <w:tab w:val="num" w:pos="5760"/>
        </w:tabs>
        <w:ind w:left="5760" w:hanging="360"/>
      </w:pPr>
      <w:rPr>
        <w:rFonts w:ascii="Wingdings" w:hAnsi="Wingdings" w:hint="default"/>
      </w:rPr>
    </w:lvl>
    <w:lvl w:ilvl="8" w:tplc="F364EB0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E7F163C"/>
    <w:multiLevelType w:val="hybridMultilevel"/>
    <w:tmpl w:val="74D8F6EE"/>
    <w:lvl w:ilvl="0" w:tplc="A3E03CEE">
      <w:start w:val="1"/>
      <w:numFmt w:val="bullet"/>
      <w:lvlText w:val=""/>
      <w:lvlJc w:val="left"/>
      <w:pPr>
        <w:tabs>
          <w:tab w:val="num" w:pos="720"/>
        </w:tabs>
        <w:ind w:left="720" w:hanging="360"/>
      </w:pPr>
      <w:rPr>
        <w:rFonts w:ascii="Wingdings" w:hAnsi="Wingdings" w:hint="default"/>
      </w:rPr>
    </w:lvl>
    <w:lvl w:ilvl="1" w:tplc="F9583D30" w:tentative="1">
      <w:start w:val="1"/>
      <w:numFmt w:val="bullet"/>
      <w:lvlText w:val=""/>
      <w:lvlJc w:val="left"/>
      <w:pPr>
        <w:tabs>
          <w:tab w:val="num" w:pos="1440"/>
        </w:tabs>
        <w:ind w:left="1440" w:hanging="360"/>
      </w:pPr>
      <w:rPr>
        <w:rFonts w:ascii="Wingdings" w:hAnsi="Wingdings" w:hint="default"/>
      </w:rPr>
    </w:lvl>
    <w:lvl w:ilvl="2" w:tplc="D950511C" w:tentative="1">
      <w:start w:val="1"/>
      <w:numFmt w:val="bullet"/>
      <w:lvlText w:val=""/>
      <w:lvlJc w:val="left"/>
      <w:pPr>
        <w:tabs>
          <w:tab w:val="num" w:pos="2160"/>
        </w:tabs>
        <w:ind w:left="2160" w:hanging="360"/>
      </w:pPr>
      <w:rPr>
        <w:rFonts w:ascii="Wingdings" w:hAnsi="Wingdings" w:hint="default"/>
      </w:rPr>
    </w:lvl>
    <w:lvl w:ilvl="3" w:tplc="016C0592" w:tentative="1">
      <w:start w:val="1"/>
      <w:numFmt w:val="bullet"/>
      <w:lvlText w:val=""/>
      <w:lvlJc w:val="left"/>
      <w:pPr>
        <w:tabs>
          <w:tab w:val="num" w:pos="2880"/>
        </w:tabs>
        <w:ind w:left="2880" w:hanging="360"/>
      </w:pPr>
      <w:rPr>
        <w:rFonts w:ascii="Wingdings" w:hAnsi="Wingdings" w:hint="default"/>
      </w:rPr>
    </w:lvl>
    <w:lvl w:ilvl="4" w:tplc="0E90038A" w:tentative="1">
      <w:start w:val="1"/>
      <w:numFmt w:val="bullet"/>
      <w:lvlText w:val=""/>
      <w:lvlJc w:val="left"/>
      <w:pPr>
        <w:tabs>
          <w:tab w:val="num" w:pos="3600"/>
        </w:tabs>
        <w:ind w:left="3600" w:hanging="360"/>
      </w:pPr>
      <w:rPr>
        <w:rFonts w:ascii="Wingdings" w:hAnsi="Wingdings" w:hint="default"/>
      </w:rPr>
    </w:lvl>
    <w:lvl w:ilvl="5" w:tplc="087AA6AE" w:tentative="1">
      <w:start w:val="1"/>
      <w:numFmt w:val="bullet"/>
      <w:lvlText w:val=""/>
      <w:lvlJc w:val="left"/>
      <w:pPr>
        <w:tabs>
          <w:tab w:val="num" w:pos="4320"/>
        </w:tabs>
        <w:ind w:left="4320" w:hanging="360"/>
      </w:pPr>
      <w:rPr>
        <w:rFonts w:ascii="Wingdings" w:hAnsi="Wingdings" w:hint="default"/>
      </w:rPr>
    </w:lvl>
    <w:lvl w:ilvl="6" w:tplc="DC843C0C" w:tentative="1">
      <w:start w:val="1"/>
      <w:numFmt w:val="bullet"/>
      <w:lvlText w:val=""/>
      <w:lvlJc w:val="left"/>
      <w:pPr>
        <w:tabs>
          <w:tab w:val="num" w:pos="5040"/>
        </w:tabs>
        <w:ind w:left="5040" w:hanging="360"/>
      </w:pPr>
      <w:rPr>
        <w:rFonts w:ascii="Wingdings" w:hAnsi="Wingdings" w:hint="default"/>
      </w:rPr>
    </w:lvl>
    <w:lvl w:ilvl="7" w:tplc="FBA8FD98" w:tentative="1">
      <w:start w:val="1"/>
      <w:numFmt w:val="bullet"/>
      <w:lvlText w:val=""/>
      <w:lvlJc w:val="left"/>
      <w:pPr>
        <w:tabs>
          <w:tab w:val="num" w:pos="5760"/>
        </w:tabs>
        <w:ind w:left="5760" w:hanging="360"/>
      </w:pPr>
      <w:rPr>
        <w:rFonts w:ascii="Wingdings" w:hAnsi="Wingdings" w:hint="default"/>
      </w:rPr>
    </w:lvl>
    <w:lvl w:ilvl="8" w:tplc="4B02077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1EF13777"/>
    <w:multiLevelType w:val="hybridMultilevel"/>
    <w:tmpl w:val="038C8C4A"/>
    <w:lvl w:ilvl="0" w:tplc="5C5CB0B8">
      <w:start w:val="1"/>
      <w:numFmt w:val="bullet"/>
      <w:lvlText w:val=""/>
      <w:lvlJc w:val="left"/>
      <w:pPr>
        <w:tabs>
          <w:tab w:val="num" w:pos="720"/>
        </w:tabs>
        <w:ind w:left="720" w:hanging="360"/>
      </w:pPr>
      <w:rPr>
        <w:rFonts w:ascii="Wingdings" w:hAnsi="Wingdings" w:hint="default"/>
      </w:rPr>
    </w:lvl>
    <w:lvl w:ilvl="1" w:tplc="35AC8D7C" w:tentative="1">
      <w:start w:val="1"/>
      <w:numFmt w:val="bullet"/>
      <w:lvlText w:val=""/>
      <w:lvlJc w:val="left"/>
      <w:pPr>
        <w:tabs>
          <w:tab w:val="num" w:pos="1440"/>
        </w:tabs>
        <w:ind w:left="1440" w:hanging="360"/>
      </w:pPr>
      <w:rPr>
        <w:rFonts w:ascii="Wingdings" w:hAnsi="Wingdings" w:hint="default"/>
      </w:rPr>
    </w:lvl>
    <w:lvl w:ilvl="2" w:tplc="418AAF78" w:tentative="1">
      <w:start w:val="1"/>
      <w:numFmt w:val="bullet"/>
      <w:lvlText w:val=""/>
      <w:lvlJc w:val="left"/>
      <w:pPr>
        <w:tabs>
          <w:tab w:val="num" w:pos="2160"/>
        </w:tabs>
        <w:ind w:left="2160" w:hanging="360"/>
      </w:pPr>
      <w:rPr>
        <w:rFonts w:ascii="Wingdings" w:hAnsi="Wingdings" w:hint="default"/>
      </w:rPr>
    </w:lvl>
    <w:lvl w:ilvl="3" w:tplc="0DB2BADC" w:tentative="1">
      <w:start w:val="1"/>
      <w:numFmt w:val="bullet"/>
      <w:lvlText w:val=""/>
      <w:lvlJc w:val="left"/>
      <w:pPr>
        <w:tabs>
          <w:tab w:val="num" w:pos="2880"/>
        </w:tabs>
        <w:ind w:left="2880" w:hanging="360"/>
      </w:pPr>
      <w:rPr>
        <w:rFonts w:ascii="Wingdings" w:hAnsi="Wingdings" w:hint="default"/>
      </w:rPr>
    </w:lvl>
    <w:lvl w:ilvl="4" w:tplc="1D163F7C" w:tentative="1">
      <w:start w:val="1"/>
      <w:numFmt w:val="bullet"/>
      <w:lvlText w:val=""/>
      <w:lvlJc w:val="left"/>
      <w:pPr>
        <w:tabs>
          <w:tab w:val="num" w:pos="3600"/>
        </w:tabs>
        <w:ind w:left="3600" w:hanging="360"/>
      </w:pPr>
      <w:rPr>
        <w:rFonts w:ascii="Wingdings" w:hAnsi="Wingdings" w:hint="default"/>
      </w:rPr>
    </w:lvl>
    <w:lvl w:ilvl="5" w:tplc="04B031AA" w:tentative="1">
      <w:start w:val="1"/>
      <w:numFmt w:val="bullet"/>
      <w:lvlText w:val=""/>
      <w:lvlJc w:val="left"/>
      <w:pPr>
        <w:tabs>
          <w:tab w:val="num" w:pos="4320"/>
        </w:tabs>
        <w:ind w:left="4320" w:hanging="360"/>
      </w:pPr>
      <w:rPr>
        <w:rFonts w:ascii="Wingdings" w:hAnsi="Wingdings" w:hint="default"/>
      </w:rPr>
    </w:lvl>
    <w:lvl w:ilvl="6" w:tplc="99583C30" w:tentative="1">
      <w:start w:val="1"/>
      <w:numFmt w:val="bullet"/>
      <w:lvlText w:val=""/>
      <w:lvlJc w:val="left"/>
      <w:pPr>
        <w:tabs>
          <w:tab w:val="num" w:pos="5040"/>
        </w:tabs>
        <w:ind w:left="5040" w:hanging="360"/>
      </w:pPr>
      <w:rPr>
        <w:rFonts w:ascii="Wingdings" w:hAnsi="Wingdings" w:hint="default"/>
      </w:rPr>
    </w:lvl>
    <w:lvl w:ilvl="7" w:tplc="5A946776" w:tentative="1">
      <w:start w:val="1"/>
      <w:numFmt w:val="bullet"/>
      <w:lvlText w:val=""/>
      <w:lvlJc w:val="left"/>
      <w:pPr>
        <w:tabs>
          <w:tab w:val="num" w:pos="5760"/>
        </w:tabs>
        <w:ind w:left="5760" w:hanging="360"/>
      </w:pPr>
      <w:rPr>
        <w:rFonts w:ascii="Wingdings" w:hAnsi="Wingdings" w:hint="default"/>
      </w:rPr>
    </w:lvl>
    <w:lvl w:ilvl="8" w:tplc="A4A4908A"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1F066367"/>
    <w:multiLevelType w:val="hybridMultilevel"/>
    <w:tmpl w:val="5A6C4D34"/>
    <w:lvl w:ilvl="0" w:tplc="39B41992">
      <w:start w:val="1"/>
      <w:numFmt w:val="bullet"/>
      <w:lvlText w:val=""/>
      <w:lvlJc w:val="left"/>
      <w:pPr>
        <w:tabs>
          <w:tab w:val="num" w:pos="720"/>
        </w:tabs>
        <w:ind w:left="720" w:hanging="360"/>
      </w:pPr>
      <w:rPr>
        <w:rFonts w:ascii="Wingdings" w:hAnsi="Wingdings" w:hint="default"/>
      </w:rPr>
    </w:lvl>
    <w:lvl w:ilvl="1" w:tplc="69AA1382" w:tentative="1">
      <w:start w:val="1"/>
      <w:numFmt w:val="bullet"/>
      <w:lvlText w:val=""/>
      <w:lvlJc w:val="left"/>
      <w:pPr>
        <w:tabs>
          <w:tab w:val="num" w:pos="1440"/>
        </w:tabs>
        <w:ind w:left="1440" w:hanging="360"/>
      </w:pPr>
      <w:rPr>
        <w:rFonts w:ascii="Wingdings" w:hAnsi="Wingdings" w:hint="default"/>
      </w:rPr>
    </w:lvl>
    <w:lvl w:ilvl="2" w:tplc="C78858FE" w:tentative="1">
      <w:start w:val="1"/>
      <w:numFmt w:val="bullet"/>
      <w:lvlText w:val=""/>
      <w:lvlJc w:val="left"/>
      <w:pPr>
        <w:tabs>
          <w:tab w:val="num" w:pos="2160"/>
        </w:tabs>
        <w:ind w:left="2160" w:hanging="360"/>
      </w:pPr>
      <w:rPr>
        <w:rFonts w:ascii="Wingdings" w:hAnsi="Wingdings" w:hint="default"/>
      </w:rPr>
    </w:lvl>
    <w:lvl w:ilvl="3" w:tplc="8040A854" w:tentative="1">
      <w:start w:val="1"/>
      <w:numFmt w:val="bullet"/>
      <w:lvlText w:val=""/>
      <w:lvlJc w:val="left"/>
      <w:pPr>
        <w:tabs>
          <w:tab w:val="num" w:pos="2880"/>
        </w:tabs>
        <w:ind w:left="2880" w:hanging="360"/>
      </w:pPr>
      <w:rPr>
        <w:rFonts w:ascii="Wingdings" w:hAnsi="Wingdings" w:hint="default"/>
      </w:rPr>
    </w:lvl>
    <w:lvl w:ilvl="4" w:tplc="28E8BC02" w:tentative="1">
      <w:start w:val="1"/>
      <w:numFmt w:val="bullet"/>
      <w:lvlText w:val=""/>
      <w:lvlJc w:val="left"/>
      <w:pPr>
        <w:tabs>
          <w:tab w:val="num" w:pos="3600"/>
        </w:tabs>
        <w:ind w:left="3600" w:hanging="360"/>
      </w:pPr>
      <w:rPr>
        <w:rFonts w:ascii="Wingdings" w:hAnsi="Wingdings" w:hint="default"/>
      </w:rPr>
    </w:lvl>
    <w:lvl w:ilvl="5" w:tplc="3C60C192" w:tentative="1">
      <w:start w:val="1"/>
      <w:numFmt w:val="bullet"/>
      <w:lvlText w:val=""/>
      <w:lvlJc w:val="left"/>
      <w:pPr>
        <w:tabs>
          <w:tab w:val="num" w:pos="4320"/>
        </w:tabs>
        <w:ind w:left="4320" w:hanging="360"/>
      </w:pPr>
      <w:rPr>
        <w:rFonts w:ascii="Wingdings" w:hAnsi="Wingdings" w:hint="default"/>
      </w:rPr>
    </w:lvl>
    <w:lvl w:ilvl="6" w:tplc="93EC316E" w:tentative="1">
      <w:start w:val="1"/>
      <w:numFmt w:val="bullet"/>
      <w:lvlText w:val=""/>
      <w:lvlJc w:val="left"/>
      <w:pPr>
        <w:tabs>
          <w:tab w:val="num" w:pos="5040"/>
        </w:tabs>
        <w:ind w:left="5040" w:hanging="360"/>
      </w:pPr>
      <w:rPr>
        <w:rFonts w:ascii="Wingdings" w:hAnsi="Wingdings" w:hint="default"/>
      </w:rPr>
    </w:lvl>
    <w:lvl w:ilvl="7" w:tplc="D02813E8" w:tentative="1">
      <w:start w:val="1"/>
      <w:numFmt w:val="bullet"/>
      <w:lvlText w:val=""/>
      <w:lvlJc w:val="left"/>
      <w:pPr>
        <w:tabs>
          <w:tab w:val="num" w:pos="5760"/>
        </w:tabs>
        <w:ind w:left="5760" w:hanging="360"/>
      </w:pPr>
      <w:rPr>
        <w:rFonts w:ascii="Wingdings" w:hAnsi="Wingdings" w:hint="default"/>
      </w:rPr>
    </w:lvl>
    <w:lvl w:ilvl="8" w:tplc="EAD447FA"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F2F7461"/>
    <w:multiLevelType w:val="hybridMultilevel"/>
    <w:tmpl w:val="E30E1F8E"/>
    <w:lvl w:ilvl="0" w:tplc="0562FC4E">
      <w:start w:val="1"/>
      <w:numFmt w:val="bullet"/>
      <w:lvlText w:val=""/>
      <w:lvlJc w:val="left"/>
      <w:pPr>
        <w:tabs>
          <w:tab w:val="num" w:pos="720"/>
        </w:tabs>
        <w:ind w:left="720" w:hanging="360"/>
      </w:pPr>
      <w:rPr>
        <w:rFonts w:ascii="Wingdings" w:hAnsi="Wingdings" w:hint="default"/>
      </w:rPr>
    </w:lvl>
    <w:lvl w:ilvl="1" w:tplc="DB8E57F0" w:tentative="1">
      <w:start w:val="1"/>
      <w:numFmt w:val="bullet"/>
      <w:lvlText w:val=""/>
      <w:lvlJc w:val="left"/>
      <w:pPr>
        <w:tabs>
          <w:tab w:val="num" w:pos="1440"/>
        </w:tabs>
        <w:ind w:left="1440" w:hanging="360"/>
      </w:pPr>
      <w:rPr>
        <w:rFonts w:ascii="Wingdings" w:hAnsi="Wingdings" w:hint="default"/>
      </w:rPr>
    </w:lvl>
    <w:lvl w:ilvl="2" w:tplc="EE1ADC62" w:tentative="1">
      <w:start w:val="1"/>
      <w:numFmt w:val="bullet"/>
      <w:lvlText w:val=""/>
      <w:lvlJc w:val="left"/>
      <w:pPr>
        <w:tabs>
          <w:tab w:val="num" w:pos="2160"/>
        </w:tabs>
        <w:ind w:left="2160" w:hanging="360"/>
      </w:pPr>
      <w:rPr>
        <w:rFonts w:ascii="Wingdings" w:hAnsi="Wingdings" w:hint="default"/>
      </w:rPr>
    </w:lvl>
    <w:lvl w:ilvl="3" w:tplc="4D5E76EA">
      <w:start w:val="165"/>
      <w:numFmt w:val="bullet"/>
      <w:lvlText w:val=""/>
      <w:lvlJc w:val="left"/>
      <w:pPr>
        <w:tabs>
          <w:tab w:val="num" w:pos="2880"/>
        </w:tabs>
        <w:ind w:left="2880" w:hanging="360"/>
      </w:pPr>
      <w:rPr>
        <w:rFonts w:ascii="Wingdings" w:hAnsi="Wingdings" w:hint="default"/>
      </w:rPr>
    </w:lvl>
    <w:lvl w:ilvl="4" w:tplc="5C0A5958" w:tentative="1">
      <w:start w:val="1"/>
      <w:numFmt w:val="bullet"/>
      <w:lvlText w:val=""/>
      <w:lvlJc w:val="left"/>
      <w:pPr>
        <w:tabs>
          <w:tab w:val="num" w:pos="3600"/>
        </w:tabs>
        <w:ind w:left="3600" w:hanging="360"/>
      </w:pPr>
      <w:rPr>
        <w:rFonts w:ascii="Wingdings" w:hAnsi="Wingdings" w:hint="default"/>
      </w:rPr>
    </w:lvl>
    <w:lvl w:ilvl="5" w:tplc="08D8A148" w:tentative="1">
      <w:start w:val="1"/>
      <w:numFmt w:val="bullet"/>
      <w:lvlText w:val=""/>
      <w:lvlJc w:val="left"/>
      <w:pPr>
        <w:tabs>
          <w:tab w:val="num" w:pos="4320"/>
        </w:tabs>
        <w:ind w:left="4320" w:hanging="360"/>
      </w:pPr>
      <w:rPr>
        <w:rFonts w:ascii="Wingdings" w:hAnsi="Wingdings" w:hint="default"/>
      </w:rPr>
    </w:lvl>
    <w:lvl w:ilvl="6" w:tplc="E702F686" w:tentative="1">
      <w:start w:val="1"/>
      <w:numFmt w:val="bullet"/>
      <w:lvlText w:val=""/>
      <w:lvlJc w:val="left"/>
      <w:pPr>
        <w:tabs>
          <w:tab w:val="num" w:pos="5040"/>
        </w:tabs>
        <w:ind w:left="5040" w:hanging="360"/>
      </w:pPr>
      <w:rPr>
        <w:rFonts w:ascii="Wingdings" w:hAnsi="Wingdings" w:hint="default"/>
      </w:rPr>
    </w:lvl>
    <w:lvl w:ilvl="7" w:tplc="FC68DD80" w:tentative="1">
      <w:start w:val="1"/>
      <w:numFmt w:val="bullet"/>
      <w:lvlText w:val=""/>
      <w:lvlJc w:val="left"/>
      <w:pPr>
        <w:tabs>
          <w:tab w:val="num" w:pos="5760"/>
        </w:tabs>
        <w:ind w:left="5760" w:hanging="360"/>
      </w:pPr>
      <w:rPr>
        <w:rFonts w:ascii="Wingdings" w:hAnsi="Wingdings" w:hint="default"/>
      </w:rPr>
    </w:lvl>
    <w:lvl w:ilvl="8" w:tplc="37F4EC2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F7C7F16"/>
    <w:multiLevelType w:val="hybridMultilevel"/>
    <w:tmpl w:val="F00EDDC8"/>
    <w:lvl w:ilvl="0" w:tplc="C69CFAC8">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BA22578C" w:tentative="1">
      <w:start w:val="1"/>
      <w:numFmt w:val="bullet"/>
      <w:lvlText w:val=""/>
      <w:lvlJc w:val="left"/>
      <w:pPr>
        <w:tabs>
          <w:tab w:val="num" w:pos="2160"/>
        </w:tabs>
        <w:ind w:left="2160" w:hanging="360"/>
      </w:pPr>
      <w:rPr>
        <w:rFonts w:ascii="Wingdings" w:hAnsi="Wingdings" w:hint="default"/>
      </w:rPr>
    </w:lvl>
    <w:lvl w:ilvl="3" w:tplc="277881A6" w:tentative="1">
      <w:start w:val="1"/>
      <w:numFmt w:val="bullet"/>
      <w:lvlText w:val=""/>
      <w:lvlJc w:val="left"/>
      <w:pPr>
        <w:tabs>
          <w:tab w:val="num" w:pos="2880"/>
        </w:tabs>
        <w:ind w:left="2880" w:hanging="360"/>
      </w:pPr>
      <w:rPr>
        <w:rFonts w:ascii="Wingdings" w:hAnsi="Wingdings" w:hint="default"/>
      </w:rPr>
    </w:lvl>
    <w:lvl w:ilvl="4" w:tplc="32928CA2" w:tentative="1">
      <w:start w:val="1"/>
      <w:numFmt w:val="bullet"/>
      <w:lvlText w:val=""/>
      <w:lvlJc w:val="left"/>
      <w:pPr>
        <w:tabs>
          <w:tab w:val="num" w:pos="3600"/>
        </w:tabs>
        <w:ind w:left="3600" w:hanging="360"/>
      </w:pPr>
      <w:rPr>
        <w:rFonts w:ascii="Wingdings" w:hAnsi="Wingdings" w:hint="default"/>
      </w:rPr>
    </w:lvl>
    <w:lvl w:ilvl="5" w:tplc="885221C6" w:tentative="1">
      <w:start w:val="1"/>
      <w:numFmt w:val="bullet"/>
      <w:lvlText w:val=""/>
      <w:lvlJc w:val="left"/>
      <w:pPr>
        <w:tabs>
          <w:tab w:val="num" w:pos="4320"/>
        </w:tabs>
        <w:ind w:left="4320" w:hanging="360"/>
      </w:pPr>
      <w:rPr>
        <w:rFonts w:ascii="Wingdings" w:hAnsi="Wingdings" w:hint="default"/>
      </w:rPr>
    </w:lvl>
    <w:lvl w:ilvl="6" w:tplc="16BC96E6" w:tentative="1">
      <w:start w:val="1"/>
      <w:numFmt w:val="bullet"/>
      <w:lvlText w:val=""/>
      <w:lvlJc w:val="left"/>
      <w:pPr>
        <w:tabs>
          <w:tab w:val="num" w:pos="5040"/>
        </w:tabs>
        <w:ind w:left="5040" w:hanging="360"/>
      </w:pPr>
      <w:rPr>
        <w:rFonts w:ascii="Wingdings" w:hAnsi="Wingdings" w:hint="default"/>
      </w:rPr>
    </w:lvl>
    <w:lvl w:ilvl="7" w:tplc="71DEAD58" w:tentative="1">
      <w:start w:val="1"/>
      <w:numFmt w:val="bullet"/>
      <w:lvlText w:val=""/>
      <w:lvlJc w:val="left"/>
      <w:pPr>
        <w:tabs>
          <w:tab w:val="num" w:pos="5760"/>
        </w:tabs>
        <w:ind w:left="5760" w:hanging="360"/>
      </w:pPr>
      <w:rPr>
        <w:rFonts w:ascii="Wingdings" w:hAnsi="Wingdings" w:hint="default"/>
      </w:rPr>
    </w:lvl>
    <w:lvl w:ilvl="8" w:tplc="81FAF2E2"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1FE676EF"/>
    <w:multiLevelType w:val="hybridMultilevel"/>
    <w:tmpl w:val="DEC829C0"/>
    <w:lvl w:ilvl="0" w:tplc="19CAA212">
      <w:start w:val="1"/>
      <w:numFmt w:val="bullet"/>
      <w:lvlText w:val=""/>
      <w:lvlJc w:val="left"/>
      <w:pPr>
        <w:tabs>
          <w:tab w:val="num" w:pos="720"/>
        </w:tabs>
        <w:ind w:left="720" w:hanging="360"/>
      </w:pPr>
      <w:rPr>
        <w:rFonts w:ascii="Wingdings" w:hAnsi="Wingdings" w:hint="default"/>
      </w:rPr>
    </w:lvl>
    <w:lvl w:ilvl="1" w:tplc="F586B578" w:tentative="1">
      <w:start w:val="1"/>
      <w:numFmt w:val="bullet"/>
      <w:lvlText w:val=""/>
      <w:lvlJc w:val="left"/>
      <w:pPr>
        <w:tabs>
          <w:tab w:val="num" w:pos="1440"/>
        </w:tabs>
        <w:ind w:left="1440" w:hanging="360"/>
      </w:pPr>
      <w:rPr>
        <w:rFonts w:ascii="Wingdings" w:hAnsi="Wingdings" w:hint="default"/>
      </w:rPr>
    </w:lvl>
    <w:lvl w:ilvl="2" w:tplc="4562128E" w:tentative="1">
      <w:start w:val="1"/>
      <w:numFmt w:val="bullet"/>
      <w:lvlText w:val=""/>
      <w:lvlJc w:val="left"/>
      <w:pPr>
        <w:tabs>
          <w:tab w:val="num" w:pos="2160"/>
        </w:tabs>
        <w:ind w:left="2160" w:hanging="360"/>
      </w:pPr>
      <w:rPr>
        <w:rFonts w:ascii="Wingdings" w:hAnsi="Wingdings" w:hint="default"/>
      </w:rPr>
    </w:lvl>
    <w:lvl w:ilvl="3" w:tplc="5860F0D2" w:tentative="1">
      <w:start w:val="1"/>
      <w:numFmt w:val="bullet"/>
      <w:lvlText w:val=""/>
      <w:lvlJc w:val="left"/>
      <w:pPr>
        <w:tabs>
          <w:tab w:val="num" w:pos="2880"/>
        </w:tabs>
        <w:ind w:left="2880" w:hanging="360"/>
      </w:pPr>
      <w:rPr>
        <w:rFonts w:ascii="Wingdings" w:hAnsi="Wingdings" w:hint="default"/>
      </w:rPr>
    </w:lvl>
    <w:lvl w:ilvl="4" w:tplc="34DC3AD8" w:tentative="1">
      <w:start w:val="1"/>
      <w:numFmt w:val="bullet"/>
      <w:lvlText w:val=""/>
      <w:lvlJc w:val="left"/>
      <w:pPr>
        <w:tabs>
          <w:tab w:val="num" w:pos="3600"/>
        </w:tabs>
        <w:ind w:left="3600" w:hanging="360"/>
      </w:pPr>
      <w:rPr>
        <w:rFonts w:ascii="Wingdings" w:hAnsi="Wingdings" w:hint="default"/>
      </w:rPr>
    </w:lvl>
    <w:lvl w:ilvl="5" w:tplc="E9F88D10" w:tentative="1">
      <w:start w:val="1"/>
      <w:numFmt w:val="bullet"/>
      <w:lvlText w:val=""/>
      <w:lvlJc w:val="left"/>
      <w:pPr>
        <w:tabs>
          <w:tab w:val="num" w:pos="4320"/>
        </w:tabs>
        <w:ind w:left="4320" w:hanging="360"/>
      </w:pPr>
      <w:rPr>
        <w:rFonts w:ascii="Wingdings" w:hAnsi="Wingdings" w:hint="default"/>
      </w:rPr>
    </w:lvl>
    <w:lvl w:ilvl="6" w:tplc="2326DDB4" w:tentative="1">
      <w:start w:val="1"/>
      <w:numFmt w:val="bullet"/>
      <w:lvlText w:val=""/>
      <w:lvlJc w:val="left"/>
      <w:pPr>
        <w:tabs>
          <w:tab w:val="num" w:pos="5040"/>
        </w:tabs>
        <w:ind w:left="5040" w:hanging="360"/>
      </w:pPr>
      <w:rPr>
        <w:rFonts w:ascii="Wingdings" w:hAnsi="Wingdings" w:hint="default"/>
      </w:rPr>
    </w:lvl>
    <w:lvl w:ilvl="7" w:tplc="DEC01F72" w:tentative="1">
      <w:start w:val="1"/>
      <w:numFmt w:val="bullet"/>
      <w:lvlText w:val=""/>
      <w:lvlJc w:val="left"/>
      <w:pPr>
        <w:tabs>
          <w:tab w:val="num" w:pos="5760"/>
        </w:tabs>
        <w:ind w:left="5760" w:hanging="360"/>
      </w:pPr>
      <w:rPr>
        <w:rFonts w:ascii="Wingdings" w:hAnsi="Wingdings" w:hint="default"/>
      </w:rPr>
    </w:lvl>
    <w:lvl w:ilvl="8" w:tplc="A08CCC3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20713408"/>
    <w:multiLevelType w:val="hybridMultilevel"/>
    <w:tmpl w:val="966C4C8C"/>
    <w:lvl w:ilvl="0" w:tplc="27F8C1C8">
      <w:start w:val="1"/>
      <w:numFmt w:val="bullet"/>
      <w:lvlText w:val=""/>
      <w:lvlJc w:val="left"/>
      <w:pPr>
        <w:tabs>
          <w:tab w:val="num" w:pos="720"/>
        </w:tabs>
        <w:ind w:left="720" w:hanging="360"/>
      </w:pPr>
      <w:rPr>
        <w:rFonts w:ascii="Wingdings" w:hAnsi="Wingdings" w:hint="default"/>
      </w:rPr>
    </w:lvl>
    <w:lvl w:ilvl="1" w:tplc="C002A9E2" w:tentative="1">
      <w:start w:val="1"/>
      <w:numFmt w:val="bullet"/>
      <w:lvlText w:val=""/>
      <w:lvlJc w:val="left"/>
      <w:pPr>
        <w:tabs>
          <w:tab w:val="num" w:pos="1440"/>
        </w:tabs>
        <w:ind w:left="1440" w:hanging="360"/>
      </w:pPr>
      <w:rPr>
        <w:rFonts w:ascii="Wingdings" w:hAnsi="Wingdings" w:hint="default"/>
      </w:rPr>
    </w:lvl>
    <w:lvl w:ilvl="2" w:tplc="EB104D2C" w:tentative="1">
      <w:start w:val="1"/>
      <w:numFmt w:val="bullet"/>
      <w:lvlText w:val=""/>
      <w:lvlJc w:val="left"/>
      <w:pPr>
        <w:tabs>
          <w:tab w:val="num" w:pos="2160"/>
        </w:tabs>
        <w:ind w:left="2160" w:hanging="360"/>
      </w:pPr>
      <w:rPr>
        <w:rFonts w:ascii="Wingdings" w:hAnsi="Wingdings" w:hint="default"/>
      </w:rPr>
    </w:lvl>
    <w:lvl w:ilvl="3" w:tplc="08CE23AA" w:tentative="1">
      <w:start w:val="1"/>
      <w:numFmt w:val="bullet"/>
      <w:lvlText w:val=""/>
      <w:lvlJc w:val="left"/>
      <w:pPr>
        <w:tabs>
          <w:tab w:val="num" w:pos="2880"/>
        </w:tabs>
        <w:ind w:left="2880" w:hanging="360"/>
      </w:pPr>
      <w:rPr>
        <w:rFonts w:ascii="Wingdings" w:hAnsi="Wingdings" w:hint="default"/>
      </w:rPr>
    </w:lvl>
    <w:lvl w:ilvl="4" w:tplc="73D4F6D6" w:tentative="1">
      <w:start w:val="1"/>
      <w:numFmt w:val="bullet"/>
      <w:lvlText w:val=""/>
      <w:lvlJc w:val="left"/>
      <w:pPr>
        <w:tabs>
          <w:tab w:val="num" w:pos="3600"/>
        </w:tabs>
        <w:ind w:left="3600" w:hanging="360"/>
      </w:pPr>
      <w:rPr>
        <w:rFonts w:ascii="Wingdings" w:hAnsi="Wingdings" w:hint="default"/>
      </w:rPr>
    </w:lvl>
    <w:lvl w:ilvl="5" w:tplc="1ACEC766" w:tentative="1">
      <w:start w:val="1"/>
      <w:numFmt w:val="bullet"/>
      <w:lvlText w:val=""/>
      <w:lvlJc w:val="left"/>
      <w:pPr>
        <w:tabs>
          <w:tab w:val="num" w:pos="4320"/>
        </w:tabs>
        <w:ind w:left="4320" w:hanging="360"/>
      </w:pPr>
      <w:rPr>
        <w:rFonts w:ascii="Wingdings" w:hAnsi="Wingdings" w:hint="default"/>
      </w:rPr>
    </w:lvl>
    <w:lvl w:ilvl="6" w:tplc="2CE6DFAC" w:tentative="1">
      <w:start w:val="1"/>
      <w:numFmt w:val="bullet"/>
      <w:lvlText w:val=""/>
      <w:lvlJc w:val="left"/>
      <w:pPr>
        <w:tabs>
          <w:tab w:val="num" w:pos="5040"/>
        </w:tabs>
        <w:ind w:left="5040" w:hanging="360"/>
      </w:pPr>
      <w:rPr>
        <w:rFonts w:ascii="Wingdings" w:hAnsi="Wingdings" w:hint="default"/>
      </w:rPr>
    </w:lvl>
    <w:lvl w:ilvl="7" w:tplc="7F8829FA" w:tentative="1">
      <w:start w:val="1"/>
      <w:numFmt w:val="bullet"/>
      <w:lvlText w:val=""/>
      <w:lvlJc w:val="left"/>
      <w:pPr>
        <w:tabs>
          <w:tab w:val="num" w:pos="5760"/>
        </w:tabs>
        <w:ind w:left="5760" w:hanging="360"/>
      </w:pPr>
      <w:rPr>
        <w:rFonts w:ascii="Wingdings" w:hAnsi="Wingdings" w:hint="default"/>
      </w:rPr>
    </w:lvl>
    <w:lvl w:ilvl="8" w:tplc="AD2633EA"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141749A"/>
    <w:multiLevelType w:val="hybridMultilevel"/>
    <w:tmpl w:val="17EE81E4"/>
    <w:lvl w:ilvl="0" w:tplc="B03C7AB6">
      <w:start w:val="1"/>
      <w:numFmt w:val="bullet"/>
      <w:lvlText w:val=""/>
      <w:lvlJc w:val="left"/>
      <w:pPr>
        <w:tabs>
          <w:tab w:val="num" w:pos="720"/>
        </w:tabs>
        <w:ind w:left="720" w:hanging="360"/>
      </w:pPr>
      <w:rPr>
        <w:rFonts w:ascii="Wingdings" w:hAnsi="Wingdings" w:hint="default"/>
      </w:rPr>
    </w:lvl>
    <w:lvl w:ilvl="1" w:tplc="07906D6A" w:tentative="1">
      <w:start w:val="1"/>
      <w:numFmt w:val="bullet"/>
      <w:lvlText w:val=""/>
      <w:lvlJc w:val="left"/>
      <w:pPr>
        <w:tabs>
          <w:tab w:val="num" w:pos="1440"/>
        </w:tabs>
        <w:ind w:left="1440" w:hanging="360"/>
      </w:pPr>
      <w:rPr>
        <w:rFonts w:ascii="Wingdings" w:hAnsi="Wingdings" w:hint="default"/>
      </w:rPr>
    </w:lvl>
    <w:lvl w:ilvl="2" w:tplc="093EE312" w:tentative="1">
      <w:start w:val="1"/>
      <w:numFmt w:val="bullet"/>
      <w:lvlText w:val=""/>
      <w:lvlJc w:val="left"/>
      <w:pPr>
        <w:tabs>
          <w:tab w:val="num" w:pos="2160"/>
        </w:tabs>
        <w:ind w:left="2160" w:hanging="360"/>
      </w:pPr>
      <w:rPr>
        <w:rFonts w:ascii="Wingdings" w:hAnsi="Wingdings" w:hint="default"/>
      </w:rPr>
    </w:lvl>
    <w:lvl w:ilvl="3" w:tplc="B2F28108" w:tentative="1">
      <w:start w:val="1"/>
      <w:numFmt w:val="bullet"/>
      <w:lvlText w:val=""/>
      <w:lvlJc w:val="left"/>
      <w:pPr>
        <w:tabs>
          <w:tab w:val="num" w:pos="2880"/>
        </w:tabs>
        <w:ind w:left="2880" w:hanging="360"/>
      </w:pPr>
      <w:rPr>
        <w:rFonts w:ascii="Wingdings" w:hAnsi="Wingdings" w:hint="default"/>
      </w:rPr>
    </w:lvl>
    <w:lvl w:ilvl="4" w:tplc="74988A00" w:tentative="1">
      <w:start w:val="1"/>
      <w:numFmt w:val="bullet"/>
      <w:lvlText w:val=""/>
      <w:lvlJc w:val="left"/>
      <w:pPr>
        <w:tabs>
          <w:tab w:val="num" w:pos="3600"/>
        </w:tabs>
        <w:ind w:left="3600" w:hanging="360"/>
      </w:pPr>
      <w:rPr>
        <w:rFonts w:ascii="Wingdings" w:hAnsi="Wingdings" w:hint="default"/>
      </w:rPr>
    </w:lvl>
    <w:lvl w:ilvl="5" w:tplc="B9C081C6" w:tentative="1">
      <w:start w:val="1"/>
      <w:numFmt w:val="bullet"/>
      <w:lvlText w:val=""/>
      <w:lvlJc w:val="left"/>
      <w:pPr>
        <w:tabs>
          <w:tab w:val="num" w:pos="4320"/>
        </w:tabs>
        <w:ind w:left="4320" w:hanging="360"/>
      </w:pPr>
      <w:rPr>
        <w:rFonts w:ascii="Wingdings" w:hAnsi="Wingdings" w:hint="default"/>
      </w:rPr>
    </w:lvl>
    <w:lvl w:ilvl="6" w:tplc="2E6C2E54" w:tentative="1">
      <w:start w:val="1"/>
      <w:numFmt w:val="bullet"/>
      <w:lvlText w:val=""/>
      <w:lvlJc w:val="left"/>
      <w:pPr>
        <w:tabs>
          <w:tab w:val="num" w:pos="5040"/>
        </w:tabs>
        <w:ind w:left="5040" w:hanging="360"/>
      </w:pPr>
      <w:rPr>
        <w:rFonts w:ascii="Wingdings" w:hAnsi="Wingdings" w:hint="default"/>
      </w:rPr>
    </w:lvl>
    <w:lvl w:ilvl="7" w:tplc="AE4AF4F6" w:tentative="1">
      <w:start w:val="1"/>
      <w:numFmt w:val="bullet"/>
      <w:lvlText w:val=""/>
      <w:lvlJc w:val="left"/>
      <w:pPr>
        <w:tabs>
          <w:tab w:val="num" w:pos="5760"/>
        </w:tabs>
        <w:ind w:left="5760" w:hanging="360"/>
      </w:pPr>
      <w:rPr>
        <w:rFonts w:ascii="Wingdings" w:hAnsi="Wingdings" w:hint="default"/>
      </w:rPr>
    </w:lvl>
    <w:lvl w:ilvl="8" w:tplc="0CA0BE34"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16E30E9"/>
    <w:multiLevelType w:val="hybridMultilevel"/>
    <w:tmpl w:val="4516BDCC"/>
    <w:lvl w:ilvl="0" w:tplc="E446EFC8">
      <w:start w:val="1"/>
      <w:numFmt w:val="bullet"/>
      <w:lvlText w:val=""/>
      <w:lvlJc w:val="left"/>
      <w:pPr>
        <w:tabs>
          <w:tab w:val="num" w:pos="720"/>
        </w:tabs>
        <w:ind w:left="720" w:hanging="360"/>
      </w:pPr>
      <w:rPr>
        <w:rFonts w:ascii="Wingdings" w:hAnsi="Wingdings" w:hint="default"/>
      </w:rPr>
    </w:lvl>
    <w:lvl w:ilvl="1" w:tplc="7954F0E8">
      <w:start w:val="165"/>
      <w:numFmt w:val="bullet"/>
      <w:lvlText w:val=""/>
      <w:lvlJc w:val="left"/>
      <w:pPr>
        <w:tabs>
          <w:tab w:val="num" w:pos="1440"/>
        </w:tabs>
        <w:ind w:left="1440" w:hanging="360"/>
      </w:pPr>
      <w:rPr>
        <w:rFonts w:ascii="Wingdings" w:hAnsi="Wingdings" w:hint="default"/>
      </w:rPr>
    </w:lvl>
    <w:lvl w:ilvl="2" w:tplc="AC1AF70E" w:tentative="1">
      <w:start w:val="1"/>
      <w:numFmt w:val="bullet"/>
      <w:lvlText w:val=""/>
      <w:lvlJc w:val="left"/>
      <w:pPr>
        <w:tabs>
          <w:tab w:val="num" w:pos="2160"/>
        </w:tabs>
        <w:ind w:left="2160" w:hanging="360"/>
      </w:pPr>
      <w:rPr>
        <w:rFonts w:ascii="Wingdings" w:hAnsi="Wingdings" w:hint="default"/>
      </w:rPr>
    </w:lvl>
    <w:lvl w:ilvl="3" w:tplc="89D06F78" w:tentative="1">
      <w:start w:val="1"/>
      <w:numFmt w:val="bullet"/>
      <w:lvlText w:val=""/>
      <w:lvlJc w:val="left"/>
      <w:pPr>
        <w:tabs>
          <w:tab w:val="num" w:pos="2880"/>
        </w:tabs>
        <w:ind w:left="2880" w:hanging="360"/>
      </w:pPr>
      <w:rPr>
        <w:rFonts w:ascii="Wingdings" w:hAnsi="Wingdings" w:hint="default"/>
      </w:rPr>
    </w:lvl>
    <w:lvl w:ilvl="4" w:tplc="E3E8B802" w:tentative="1">
      <w:start w:val="1"/>
      <w:numFmt w:val="bullet"/>
      <w:lvlText w:val=""/>
      <w:lvlJc w:val="left"/>
      <w:pPr>
        <w:tabs>
          <w:tab w:val="num" w:pos="3600"/>
        </w:tabs>
        <w:ind w:left="3600" w:hanging="360"/>
      </w:pPr>
      <w:rPr>
        <w:rFonts w:ascii="Wingdings" w:hAnsi="Wingdings" w:hint="default"/>
      </w:rPr>
    </w:lvl>
    <w:lvl w:ilvl="5" w:tplc="A342898C" w:tentative="1">
      <w:start w:val="1"/>
      <w:numFmt w:val="bullet"/>
      <w:lvlText w:val=""/>
      <w:lvlJc w:val="left"/>
      <w:pPr>
        <w:tabs>
          <w:tab w:val="num" w:pos="4320"/>
        </w:tabs>
        <w:ind w:left="4320" w:hanging="360"/>
      </w:pPr>
      <w:rPr>
        <w:rFonts w:ascii="Wingdings" w:hAnsi="Wingdings" w:hint="default"/>
      </w:rPr>
    </w:lvl>
    <w:lvl w:ilvl="6" w:tplc="3A3C6904" w:tentative="1">
      <w:start w:val="1"/>
      <w:numFmt w:val="bullet"/>
      <w:lvlText w:val=""/>
      <w:lvlJc w:val="left"/>
      <w:pPr>
        <w:tabs>
          <w:tab w:val="num" w:pos="5040"/>
        </w:tabs>
        <w:ind w:left="5040" w:hanging="360"/>
      </w:pPr>
      <w:rPr>
        <w:rFonts w:ascii="Wingdings" w:hAnsi="Wingdings" w:hint="default"/>
      </w:rPr>
    </w:lvl>
    <w:lvl w:ilvl="7" w:tplc="5C1AB278" w:tentative="1">
      <w:start w:val="1"/>
      <w:numFmt w:val="bullet"/>
      <w:lvlText w:val=""/>
      <w:lvlJc w:val="left"/>
      <w:pPr>
        <w:tabs>
          <w:tab w:val="num" w:pos="5760"/>
        </w:tabs>
        <w:ind w:left="5760" w:hanging="360"/>
      </w:pPr>
      <w:rPr>
        <w:rFonts w:ascii="Wingdings" w:hAnsi="Wingdings" w:hint="default"/>
      </w:rPr>
    </w:lvl>
    <w:lvl w:ilvl="8" w:tplc="2CA88932"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1700941"/>
    <w:multiLevelType w:val="hybridMultilevel"/>
    <w:tmpl w:val="844256DE"/>
    <w:lvl w:ilvl="0" w:tplc="DA0CA8B6">
      <w:start w:val="1"/>
      <w:numFmt w:val="bullet"/>
      <w:lvlText w:val=""/>
      <w:lvlJc w:val="left"/>
      <w:pPr>
        <w:tabs>
          <w:tab w:val="num" w:pos="720"/>
        </w:tabs>
        <w:ind w:left="720" w:hanging="360"/>
      </w:pPr>
      <w:rPr>
        <w:rFonts w:ascii="Wingdings" w:hAnsi="Wingdings" w:hint="default"/>
      </w:rPr>
    </w:lvl>
    <w:lvl w:ilvl="1" w:tplc="DECA828E">
      <w:start w:val="165"/>
      <w:numFmt w:val="bullet"/>
      <w:lvlText w:val=""/>
      <w:lvlJc w:val="left"/>
      <w:pPr>
        <w:tabs>
          <w:tab w:val="num" w:pos="1440"/>
        </w:tabs>
        <w:ind w:left="1440" w:hanging="360"/>
      </w:pPr>
      <w:rPr>
        <w:rFonts w:ascii="Wingdings" w:hAnsi="Wingdings" w:hint="default"/>
      </w:rPr>
    </w:lvl>
    <w:lvl w:ilvl="2" w:tplc="01C2ABBE" w:tentative="1">
      <w:start w:val="1"/>
      <w:numFmt w:val="bullet"/>
      <w:lvlText w:val=""/>
      <w:lvlJc w:val="left"/>
      <w:pPr>
        <w:tabs>
          <w:tab w:val="num" w:pos="2160"/>
        </w:tabs>
        <w:ind w:left="2160" w:hanging="360"/>
      </w:pPr>
      <w:rPr>
        <w:rFonts w:ascii="Wingdings" w:hAnsi="Wingdings" w:hint="default"/>
      </w:rPr>
    </w:lvl>
    <w:lvl w:ilvl="3" w:tplc="0C766942" w:tentative="1">
      <w:start w:val="1"/>
      <w:numFmt w:val="bullet"/>
      <w:lvlText w:val=""/>
      <w:lvlJc w:val="left"/>
      <w:pPr>
        <w:tabs>
          <w:tab w:val="num" w:pos="2880"/>
        </w:tabs>
        <w:ind w:left="2880" w:hanging="360"/>
      </w:pPr>
      <w:rPr>
        <w:rFonts w:ascii="Wingdings" w:hAnsi="Wingdings" w:hint="default"/>
      </w:rPr>
    </w:lvl>
    <w:lvl w:ilvl="4" w:tplc="A1A00860" w:tentative="1">
      <w:start w:val="1"/>
      <w:numFmt w:val="bullet"/>
      <w:lvlText w:val=""/>
      <w:lvlJc w:val="left"/>
      <w:pPr>
        <w:tabs>
          <w:tab w:val="num" w:pos="3600"/>
        </w:tabs>
        <w:ind w:left="3600" w:hanging="360"/>
      </w:pPr>
      <w:rPr>
        <w:rFonts w:ascii="Wingdings" w:hAnsi="Wingdings" w:hint="default"/>
      </w:rPr>
    </w:lvl>
    <w:lvl w:ilvl="5" w:tplc="92CE93E0" w:tentative="1">
      <w:start w:val="1"/>
      <w:numFmt w:val="bullet"/>
      <w:lvlText w:val=""/>
      <w:lvlJc w:val="left"/>
      <w:pPr>
        <w:tabs>
          <w:tab w:val="num" w:pos="4320"/>
        </w:tabs>
        <w:ind w:left="4320" w:hanging="360"/>
      </w:pPr>
      <w:rPr>
        <w:rFonts w:ascii="Wingdings" w:hAnsi="Wingdings" w:hint="default"/>
      </w:rPr>
    </w:lvl>
    <w:lvl w:ilvl="6" w:tplc="98CC3B86" w:tentative="1">
      <w:start w:val="1"/>
      <w:numFmt w:val="bullet"/>
      <w:lvlText w:val=""/>
      <w:lvlJc w:val="left"/>
      <w:pPr>
        <w:tabs>
          <w:tab w:val="num" w:pos="5040"/>
        </w:tabs>
        <w:ind w:left="5040" w:hanging="360"/>
      </w:pPr>
      <w:rPr>
        <w:rFonts w:ascii="Wingdings" w:hAnsi="Wingdings" w:hint="default"/>
      </w:rPr>
    </w:lvl>
    <w:lvl w:ilvl="7" w:tplc="0CE2BBEA" w:tentative="1">
      <w:start w:val="1"/>
      <w:numFmt w:val="bullet"/>
      <w:lvlText w:val=""/>
      <w:lvlJc w:val="left"/>
      <w:pPr>
        <w:tabs>
          <w:tab w:val="num" w:pos="5760"/>
        </w:tabs>
        <w:ind w:left="5760" w:hanging="360"/>
      </w:pPr>
      <w:rPr>
        <w:rFonts w:ascii="Wingdings" w:hAnsi="Wingdings" w:hint="default"/>
      </w:rPr>
    </w:lvl>
    <w:lvl w:ilvl="8" w:tplc="8C38B434"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1AC0510"/>
    <w:multiLevelType w:val="hybridMultilevel"/>
    <w:tmpl w:val="B7B0914C"/>
    <w:lvl w:ilvl="0" w:tplc="B4C20A56">
      <w:start w:val="1"/>
      <w:numFmt w:val="bullet"/>
      <w:lvlText w:val=""/>
      <w:lvlJc w:val="left"/>
      <w:pPr>
        <w:tabs>
          <w:tab w:val="num" w:pos="720"/>
        </w:tabs>
        <w:ind w:left="720" w:hanging="360"/>
      </w:pPr>
      <w:rPr>
        <w:rFonts w:ascii="Wingdings" w:hAnsi="Wingdings" w:hint="default"/>
      </w:rPr>
    </w:lvl>
    <w:lvl w:ilvl="1" w:tplc="E25C919A" w:tentative="1">
      <w:start w:val="1"/>
      <w:numFmt w:val="bullet"/>
      <w:lvlText w:val=""/>
      <w:lvlJc w:val="left"/>
      <w:pPr>
        <w:tabs>
          <w:tab w:val="num" w:pos="1440"/>
        </w:tabs>
        <w:ind w:left="1440" w:hanging="360"/>
      </w:pPr>
      <w:rPr>
        <w:rFonts w:ascii="Wingdings" w:hAnsi="Wingdings" w:hint="default"/>
      </w:rPr>
    </w:lvl>
    <w:lvl w:ilvl="2" w:tplc="63AC3672" w:tentative="1">
      <w:start w:val="1"/>
      <w:numFmt w:val="bullet"/>
      <w:lvlText w:val=""/>
      <w:lvlJc w:val="left"/>
      <w:pPr>
        <w:tabs>
          <w:tab w:val="num" w:pos="2160"/>
        </w:tabs>
        <w:ind w:left="2160" w:hanging="360"/>
      </w:pPr>
      <w:rPr>
        <w:rFonts w:ascii="Wingdings" w:hAnsi="Wingdings" w:hint="default"/>
      </w:rPr>
    </w:lvl>
    <w:lvl w:ilvl="3" w:tplc="19123EDC" w:tentative="1">
      <w:start w:val="1"/>
      <w:numFmt w:val="bullet"/>
      <w:lvlText w:val=""/>
      <w:lvlJc w:val="left"/>
      <w:pPr>
        <w:tabs>
          <w:tab w:val="num" w:pos="2880"/>
        </w:tabs>
        <w:ind w:left="2880" w:hanging="360"/>
      </w:pPr>
      <w:rPr>
        <w:rFonts w:ascii="Wingdings" w:hAnsi="Wingdings" w:hint="default"/>
      </w:rPr>
    </w:lvl>
    <w:lvl w:ilvl="4" w:tplc="DB5021AE" w:tentative="1">
      <w:start w:val="1"/>
      <w:numFmt w:val="bullet"/>
      <w:lvlText w:val=""/>
      <w:lvlJc w:val="left"/>
      <w:pPr>
        <w:tabs>
          <w:tab w:val="num" w:pos="3600"/>
        </w:tabs>
        <w:ind w:left="3600" w:hanging="360"/>
      </w:pPr>
      <w:rPr>
        <w:rFonts w:ascii="Wingdings" w:hAnsi="Wingdings" w:hint="default"/>
      </w:rPr>
    </w:lvl>
    <w:lvl w:ilvl="5" w:tplc="7AC2FD7A" w:tentative="1">
      <w:start w:val="1"/>
      <w:numFmt w:val="bullet"/>
      <w:lvlText w:val=""/>
      <w:lvlJc w:val="left"/>
      <w:pPr>
        <w:tabs>
          <w:tab w:val="num" w:pos="4320"/>
        </w:tabs>
        <w:ind w:left="4320" w:hanging="360"/>
      </w:pPr>
      <w:rPr>
        <w:rFonts w:ascii="Wingdings" w:hAnsi="Wingdings" w:hint="default"/>
      </w:rPr>
    </w:lvl>
    <w:lvl w:ilvl="6" w:tplc="F014EE9A" w:tentative="1">
      <w:start w:val="1"/>
      <w:numFmt w:val="bullet"/>
      <w:lvlText w:val=""/>
      <w:lvlJc w:val="left"/>
      <w:pPr>
        <w:tabs>
          <w:tab w:val="num" w:pos="5040"/>
        </w:tabs>
        <w:ind w:left="5040" w:hanging="360"/>
      </w:pPr>
      <w:rPr>
        <w:rFonts w:ascii="Wingdings" w:hAnsi="Wingdings" w:hint="default"/>
      </w:rPr>
    </w:lvl>
    <w:lvl w:ilvl="7" w:tplc="197C2E34" w:tentative="1">
      <w:start w:val="1"/>
      <w:numFmt w:val="bullet"/>
      <w:lvlText w:val=""/>
      <w:lvlJc w:val="left"/>
      <w:pPr>
        <w:tabs>
          <w:tab w:val="num" w:pos="5760"/>
        </w:tabs>
        <w:ind w:left="5760" w:hanging="360"/>
      </w:pPr>
      <w:rPr>
        <w:rFonts w:ascii="Wingdings" w:hAnsi="Wingdings" w:hint="default"/>
      </w:rPr>
    </w:lvl>
    <w:lvl w:ilvl="8" w:tplc="D6A8A5F2"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20C4EB6"/>
    <w:multiLevelType w:val="hybridMultilevel"/>
    <w:tmpl w:val="B3427B16"/>
    <w:lvl w:ilvl="0" w:tplc="860ACDF8">
      <w:start w:val="1"/>
      <w:numFmt w:val="bullet"/>
      <w:lvlText w:val=""/>
      <w:lvlJc w:val="left"/>
      <w:pPr>
        <w:tabs>
          <w:tab w:val="num" w:pos="720"/>
        </w:tabs>
        <w:ind w:left="720" w:hanging="360"/>
      </w:pPr>
      <w:rPr>
        <w:rFonts w:ascii="Wingdings" w:hAnsi="Wingdings" w:hint="default"/>
      </w:rPr>
    </w:lvl>
    <w:lvl w:ilvl="1" w:tplc="4A6C75DC" w:tentative="1">
      <w:start w:val="1"/>
      <w:numFmt w:val="bullet"/>
      <w:lvlText w:val=""/>
      <w:lvlJc w:val="left"/>
      <w:pPr>
        <w:tabs>
          <w:tab w:val="num" w:pos="1440"/>
        </w:tabs>
        <w:ind w:left="1440" w:hanging="360"/>
      </w:pPr>
      <w:rPr>
        <w:rFonts w:ascii="Wingdings" w:hAnsi="Wingdings" w:hint="default"/>
      </w:rPr>
    </w:lvl>
    <w:lvl w:ilvl="2" w:tplc="D2C8BC5C" w:tentative="1">
      <w:start w:val="1"/>
      <w:numFmt w:val="bullet"/>
      <w:lvlText w:val=""/>
      <w:lvlJc w:val="left"/>
      <w:pPr>
        <w:tabs>
          <w:tab w:val="num" w:pos="2160"/>
        </w:tabs>
        <w:ind w:left="2160" w:hanging="360"/>
      </w:pPr>
      <w:rPr>
        <w:rFonts w:ascii="Wingdings" w:hAnsi="Wingdings" w:hint="default"/>
      </w:rPr>
    </w:lvl>
    <w:lvl w:ilvl="3" w:tplc="CED0BDAC" w:tentative="1">
      <w:start w:val="1"/>
      <w:numFmt w:val="bullet"/>
      <w:lvlText w:val=""/>
      <w:lvlJc w:val="left"/>
      <w:pPr>
        <w:tabs>
          <w:tab w:val="num" w:pos="2880"/>
        </w:tabs>
        <w:ind w:left="2880" w:hanging="360"/>
      </w:pPr>
      <w:rPr>
        <w:rFonts w:ascii="Wingdings" w:hAnsi="Wingdings" w:hint="default"/>
      </w:rPr>
    </w:lvl>
    <w:lvl w:ilvl="4" w:tplc="186C62E8" w:tentative="1">
      <w:start w:val="1"/>
      <w:numFmt w:val="bullet"/>
      <w:lvlText w:val=""/>
      <w:lvlJc w:val="left"/>
      <w:pPr>
        <w:tabs>
          <w:tab w:val="num" w:pos="3600"/>
        </w:tabs>
        <w:ind w:left="3600" w:hanging="360"/>
      </w:pPr>
      <w:rPr>
        <w:rFonts w:ascii="Wingdings" w:hAnsi="Wingdings" w:hint="default"/>
      </w:rPr>
    </w:lvl>
    <w:lvl w:ilvl="5" w:tplc="C5AE31D0" w:tentative="1">
      <w:start w:val="1"/>
      <w:numFmt w:val="bullet"/>
      <w:lvlText w:val=""/>
      <w:lvlJc w:val="left"/>
      <w:pPr>
        <w:tabs>
          <w:tab w:val="num" w:pos="4320"/>
        </w:tabs>
        <w:ind w:left="4320" w:hanging="360"/>
      </w:pPr>
      <w:rPr>
        <w:rFonts w:ascii="Wingdings" w:hAnsi="Wingdings" w:hint="default"/>
      </w:rPr>
    </w:lvl>
    <w:lvl w:ilvl="6" w:tplc="4A96EF94" w:tentative="1">
      <w:start w:val="1"/>
      <w:numFmt w:val="bullet"/>
      <w:lvlText w:val=""/>
      <w:lvlJc w:val="left"/>
      <w:pPr>
        <w:tabs>
          <w:tab w:val="num" w:pos="5040"/>
        </w:tabs>
        <w:ind w:left="5040" w:hanging="360"/>
      </w:pPr>
      <w:rPr>
        <w:rFonts w:ascii="Wingdings" w:hAnsi="Wingdings" w:hint="default"/>
      </w:rPr>
    </w:lvl>
    <w:lvl w:ilvl="7" w:tplc="9BA8E5DA" w:tentative="1">
      <w:start w:val="1"/>
      <w:numFmt w:val="bullet"/>
      <w:lvlText w:val=""/>
      <w:lvlJc w:val="left"/>
      <w:pPr>
        <w:tabs>
          <w:tab w:val="num" w:pos="5760"/>
        </w:tabs>
        <w:ind w:left="5760" w:hanging="360"/>
      </w:pPr>
      <w:rPr>
        <w:rFonts w:ascii="Wingdings" w:hAnsi="Wingdings" w:hint="default"/>
      </w:rPr>
    </w:lvl>
    <w:lvl w:ilvl="8" w:tplc="8FA678F2"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229C6189"/>
    <w:multiLevelType w:val="hybridMultilevel"/>
    <w:tmpl w:val="1796133C"/>
    <w:lvl w:ilvl="0" w:tplc="60D65906">
      <w:start w:val="1"/>
      <w:numFmt w:val="bullet"/>
      <w:lvlText w:val=""/>
      <w:lvlJc w:val="left"/>
      <w:pPr>
        <w:tabs>
          <w:tab w:val="num" w:pos="720"/>
        </w:tabs>
        <w:ind w:left="720" w:hanging="360"/>
      </w:pPr>
      <w:rPr>
        <w:rFonts w:ascii="Wingdings" w:hAnsi="Wingdings" w:hint="default"/>
      </w:rPr>
    </w:lvl>
    <w:lvl w:ilvl="1" w:tplc="C93A2ED4" w:tentative="1">
      <w:start w:val="1"/>
      <w:numFmt w:val="bullet"/>
      <w:lvlText w:val=""/>
      <w:lvlJc w:val="left"/>
      <w:pPr>
        <w:tabs>
          <w:tab w:val="num" w:pos="1440"/>
        </w:tabs>
        <w:ind w:left="1440" w:hanging="360"/>
      </w:pPr>
      <w:rPr>
        <w:rFonts w:ascii="Wingdings" w:hAnsi="Wingdings" w:hint="default"/>
      </w:rPr>
    </w:lvl>
    <w:lvl w:ilvl="2" w:tplc="0448A808" w:tentative="1">
      <w:start w:val="1"/>
      <w:numFmt w:val="bullet"/>
      <w:lvlText w:val=""/>
      <w:lvlJc w:val="left"/>
      <w:pPr>
        <w:tabs>
          <w:tab w:val="num" w:pos="2160"/>
        </w:tabs>
        <w:ind w:left="2160" w:hanging="360"/>
      </w:pPr>
      <w:rPr>
        <w:rFonts w:ascii="Wingdings" w:hAnsi="Wingdings" w:hint="default"/>
      </w:rPr>
    </w:lvl>
    <w:lvl w:ilvl="3" w:tplc="E2628736" w:tentative="1">
      <w:start w:val="1"/>
      <w:numFmt w:val="bullet"/>
      <w:lvlText w:val=""/>
      <w:lvlJc w:val="left"/>
      <w:pPr>
        <w:tabs>
          <w:tab w:val="num" w:pos="2880"/>
        </w:tabs>
        <w:ind w:left="2880" w:hanging="360"/>
      </w:pPr>
      <w:rPr>
        <w:rFonts w:ascii="Wingdings" w:hAnsi="Wingdings" w:hint="default"/>
      </w:rPr>
    </w:lvl>
    <w:lvl w:ilvl="4" w:tplc="A63A6D3C" w:tentative="1">
      <w:start w:val="1"/>
      <w:numFmt w:val="bullet"/>
      <w:lvlText w:val=""/>
      <w:lvlJc w:val="left"/>
      <w:pPr>
        <w:tabs>
          <w:tab w:val="num" w:pos="3600"/>
        </w:tabs>
        <w:ind w:left="3600" w:hanging="360"/>
      </w:pPr>
      <w:rPr>
        <w:rFonts w:ascii="Wingdings" w:hAnsi="Wingdings" w:hint="default"/>
      </w:rPr>
    </w:lvl>
    <w:lvl w:ilvl="5" w:tplc="F36AC964" w:tentative="1">
      <w:start w:val="1"/>
      <w:numFmt w:val="bullet"/>
      <w:lvlText w:val=""/>
      <w:lvlJc w:val="left"/>
      <w:pPr>
        <w:tabs>
          <w:tab w:val="num" w:pos="4320"/>
        </w:tabs>
        <w:ind w:left="4320" w:hanging="360"/>
      </w:pPr>
      <w:rPr>
        <w:rFonts w:ascii="Wingdings" w:hAnsi="Wingdings" w:hint="default"/>
      </w:rPr>
    </w:lvl>
    <w:lvl w:ilvl="6" w:tplc="B05AF2B2" w:tentative="1">
      <w:start w:val="1"/>
      <w:numFmt w:val="bullet"/>
      <w:lvlText w:val=""/>
      <w:lvlJc w:val="left"/>
      <w:pPr>
        <w:tabs>
          <w:tab w:val="num" w:pos="5040"/>
        </w:tabs>
        <w:ind w:left="5040" w:hanging="360"/>
      </w:pPr>
      <w:rPr>
        <w:rFonts w:ascii="Wingdings" w:hAnsi="Wingdings" w:hint="default"/>
      </w:rPr>
    </w:lvl>
    <w:lvl w:ilvl="7" w:tplc="5B72BC40" w:tentative="1">
      <w:start w:val="1"/>
      <w:numFmt w:val="bullet"/>
      <w:lvlText w:val=""/>
      <w:lvlJc w:val="left"/>
      <w:pPr>
        <w:tabs>
          <w:tab w:val="num" w:pos="5760"/>
        </w:tabs>
        <w:ind w:left="5760" w:hanging="360"/>
      </w:pPr>
      <w:rPr>
        <w:rFonts w:ascii="Wingdings" w:hAnsi="Wingdings" w:hint="default"/>
      </w:rPr>
    </w:lvl>
    <w:lvl w:ilvl="8" w:tplc="7E00674A"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22A66DB4"/>
    <w:multiLevelType w:val="hybridMultilevel"/>
    <w:tmpl w:val="AB6CCB14"/>
    <w:lvl w:ilvl="0" w:tplc="6FEE7C1A">
      <w:start w:val="1"/>
      <w:numFmt w:val="bullet"/>
      <w:lvlText w:val=""/>
      <w:lvlJc w:val="left"/>
      <w:pPr>
        <w:tabs>
          <w:tab w:val="num" w:pos="720"/>
        </w:tabs>
        <w:ind w:left="720" w:hanging="360"/>
      </w:pPr>
      <w:rPr>
        <w:rFonts w:ascii="Wingdings" w:hAnsi="Wingdings" w:hint="default"/>
      </w:rPr>
    </w:lvl>
    <w:lvl w:ilvl="1" w:tplc="8884CAEC" w:tentative="1">
      <w:start w:val="1"/>
      <w:numFmt w:val="bullet"/>
      <w:lvlText w:val=""/>
      <w:lvlJc w:val="left"/>
      <w:pPr>
        <w:tabs>
          <w:tab w:val="num" w:pos="1440"/>
        </w:tabs>
        <w:ind w:left="1440" w:hanging="360"/>
      </w:pPr>
      <w:rPr>
        <w:rFonts w:ascii="Wingdings" w:hAnsi="Wingdings" w:hint="default"/>
      </w:rPr>
    </w:lvl>
    <w:lvl w:ilvl="2" w:tplc="758E44D2" w:tentative="1">
      <w:start w:val="1"/>
      <w:numFmt w:val="bullet"/>
      <w:lvlText w:val=""/>
      <w:lvlJc w:val="left"/>
      <w:pPr>
        <w:tabs>
          <w:tab w:val="num" w:pos="2160"/>
        </w:tabs>
        <w:ind w:left="2160" w:hanging="360"/>
      </w:pPr>
      <w:rPr>
        <w:rFonts w:ascii="Wingdings" w:hAnsi="Wingdings" w:hint="default"/>
      </w:rPr>
    </w:lvl>
    <w:lvl w:ilvl="3" w:tplc="8F8E9DB4" w:tentative="1">
      <w:start w:val="1"/>
      <w:numFmt w:val="bullet"/>
      <w:lvlText w:val=""/>
      <w:lvlJc w:val="left"/>
      <w:pPr>
        <w:tabs>
          <w:tab w:val="num" w:pos="2880"/>
        </w:tabs>
        <w:ind w:left="2880" w:hanging="360"/>
      </w:pPr>
      <w:rPr>
        <w:rFonts w:ascii="Wingdings" w:hAnsi="Wingdings" w:hint="default"/>
      </w:rPr>
    </w:lvl>
    <w:lvl w:ilvl="4" w:tplc="AB46136A" w:tentative="1">
      <w:start w:val="1"/>
      <w:numFmt w:val="bullet"/>
      <w:lvlText w:val=""/>
      <w:lvlJc w:val="left"/>
      <w:pPr>
        <w:tabs>
          <w:tab w:val="num" w:pos="3600"/>
        </w:tabs>
        <w:ind w:left="3600" w:hanging="360"/>
      </w:pPr>
      <w:rPr>
        <w:rFonts w:ascii="Wingdings" w:hAnsi="Wingdings" w:hint="default"/>
      </w:rPr>
    </w:lvl>
    <w:lvl w:ilvl="5" w:tplc="2286B312" w:tentative="1">
      <w:start w:val="1"/>
      <w:numFmt w:val="bullet"/>
      <w:lvlText w:val=""/>
      <w:lvlJc w:val="left"/>
      <w:pPr>
        <w:tabs>
          <w:tab w:val="num" w:pos="4320"/>
        </w:tabs>
        <w:ind w:left="4320" w:hanging="360"/>
      </w:pPr>
      <w:rPr>
        <w:rFonts w:ascii="Wingdings" w:hAnsi="Wingdings" w:hint="default"/>
      </w:rPr>
    </w:lvl>
    <w:lvl w:ilvl="6" w:tplc="4B2EB67E" w:tentative="1">
      <w:start w:val="1"/>
      <w:numFmt w:val="bullet"/>
      <w:lvlText w:val=""/>
      <w:lvlJc w:val="left"/>
      <w:pPr>
        <w:tabs>
          <w:tab w:val="num" w:pos="5040"/>
        </w:tabs>
        <w:ind w:left="5040" w:hanging="360"/>
      </w:pPr>
      <w:rPr>
        <w:rFonts w:ascii="Wingdings" w:hAnsi="Wingdings" w:hint="default"/>
      </w:rPr>
    </w:lvl>
    <w:lvl w:ilvl="7" w:tplc="8F4E426E" w:tentative="1">
      <w:start w:val="1"/>
      <w:numFmt w:val="bullet"/>
      <w:lvlText w:val=""/>
      <w:lvlJc w:val="left"/>
      <w:pPr>
        <w:tabs>
          <w:tab w:val="num" w:pos="5760"/>
        </w:tabs>
        <w:ind w:left="5760" w:hanging="360"/>
      </w:pPr>
      <w:rPr>
        <w:rFonts w:ascii="Wingdings" w:hAnsi="Wingdings" w:hint="default"/>
      </w:rPr>
    </w:lvl>
    <w:lvl w:ilvl="8" w:tplc="DE8096C4"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22DA50B7"/>
    <w:multiLevelType w:val="hybridMultilevel"/>
    <w:tmpl w:val="9C74A44C"/>
    <w:lvl w:ilvl="0" w:tplc="75DE3F0C">
      <w:start w:val="1"/>
      <w:numFmt w:val="bullet"/>
      <w:lvlText w:val=""/>
      <w:lvlJc w:val="left"/>
      <w:pPr>
        <w:tabs>
          <w:tab w:val="num" w:pos="720"/>
        </w:tabs>
        <w:ind w:left="720" w:hanging="360"/>
      </w:pPr>
      <w:rPr>
        <w:rFonts w:ascii="Wingdings" w:hAnsi="Wingdings" w:hint="default"/>
      </w:rPr>
    </w:lvl>
    <w:lvl w:ilvl="1" w:tplc="068A56E6" w:tentative="1">
      <w:start w:val="1"/>
      <w:numFmt w:val="bullet"/>
      <w:lvlText w:val=""/>
      <w:lvlJc w:val="left"/>
      <w:pPr>
        <w:tabs>
          <w:tab w:val="num" w:pos="1440"/>
        </w:tabs>
        <w:ind w:left="1440" w:hanging="360"/>
      </w:pPr>
      <w:rPr>
        <w:rFonts w:ascii="Wingdings" w:hAnsi="Wingdings" w:hint="default"/>
      </w:rPr>
    </w:lvl>
    <w:lvl w:ilvl="2" w:tplc="18140782" w:tentative="1">
      <w:start w:val="1"/>
      <w:numFmt w:val="bullet"/>
      <w:lvlText w:val=""/>
      <w:lvlJc w:val="left"/>
      <w:pPr>
        <w:tabs>
          <w:tab w:val="num" w:pos="2160"/>
        </w:tabs>
        <w:ind w:left="2160" w:hanging="360"/>
      </w:pPr>
      <w:rPr>
        <w:rFonts w:ascii="Wingdings" w:hAnsi="Wingdings" w:hint="default"/>
      </w:rPr>
    </w:lvl>
    <w:lvl w:ilvl="3" w:tplc="4DFE8532" w:tentative="1">
      <w:start w:val="1"/>
      <w:numFmt w:val="bullet"/>
      <w:lvlText w:val=""/>
      <w:lvlJc w:val="left"/>
      <w:pPr>
        <w:tabs>
          <w:tab w:val="num" w:pos="2880"/>
        </w:tabs>
        <w:ind w:left="2880" w:hanging="360"/>
      </w:pPr>
      <w:rPr>
        <w:rFonts w:ascii="Wingdings" w:hAnsi="Wingdings" w:hint="default"/>
      </w:rPr>
    </w:lvl>
    <w:lvl w:ilvl="4" w:tplc="30BE6EE0" w:tentative="1">
      <w:start w:val="1"/>
      <w:numFmt w:val="bullet"/>
      <w:lvlText w:val=""/>
      <w:lvlJc w:val="left"/>
      <w:pPr>
        <w:tabs>
          <w:tab w:val="num" w:pos="3600"/>
        </w:tabs>
        <w:ind w:left="3600" w:hanging="360"/>
      </w:pPr>
      <w:rPr>
        <w:rFonts w:ascii="Wingdings" w:hAnsi="Wingdings" w:hint="default"/>
      </w:rPr>
    </w:lvl>
    <w:lvl w:ilvl="5" w:tplc="2940E0A0" w:tentative="1">
      <w:start w:val="1"/>
      <w:numFmt w:val="bullet"/>
      <w:lvlText w:val=""/>
      <w:lvlJc w:val="left"/>
      <w:pPr>
        <w:tabs>
          <w:tab w:val="num" w:pos="4320"/>
        </w:tabs>
        <w:ind w:left="4320" w:hanging="360"/>
      </w:pPr>
      <w:rPr>
        <w:rFonts w:ascii="Wingdings" w:hAnsi="Wingdings" w:hint="default"/>
      </w:rPr>
    </w:lvl>
    <w:lvl w:ilvl="6" w:tplc="DA5ECAF0" w:tentative="1">
      <w:start w:val="1"/>
      <w:numFmt w:val="bullet"/>
      <w:lvlText w:val=""/>
      <w:lvlJc w:val="left"/>
      <w:pPr>
        <w:tabs>
          <w:tab w:val="num" w:pos="5040"/>
        </w:tabs>
        <w:ind w:left="5040" w:hanging="360"/>
      </w:pPr>
      <w:rPr>
        <w:rFonts w:ascii="Wingdings" w:hAnsi="Wingdings" w:hint="default"/>
      </w:rPr>
    </w:lvl>
    <w:lvl w:ilvl="7" w:tplc="FDF089AA" w:tentative="1">
      <w:start w:val="1"/>
      <w:numFmt w:val="bullet"/>
      <w:lvlText w:val=""/>
      <w:lvlJc w:val="left"/>
      <w:pPr>
        <w:tabs>
          <w:tab w:val="num" w:pos="5760"/>
        </w:tabs>
        <w:ind w:left="5760" w:hanging="360"/>
      </w:pPr>
      <w:rPr>
        <w:rFonts w:ascii="Wingdings" w:hAnsi="Wingdings" w:hint="default"/>
      </w:rPr>
    </w:lvl>
    <w:lvl w:ilvl="8" w:tplc="C13EFF1A"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230F3461"/>
    <w:multiLevelType w:val="hybridMultilevel"/>
    <w:tmpl w:val="31F28FE4"/>
    <w:lvl w:ilvl="0" w:tplc="BD3662E6">
      <w:start w:val="1"/>
      <w:numFmt w:val="bullet"/>
      <w:lvlText w:val=""/>
      <w:lvlJc w:val="left"/>
      <w:pPr>
        <w:tabs>
          <w:tab w:val="num" w:pos="720"/>
        </w:tabs>
        <w:ind w:left="720" w:hanging="360"/>
      </w:pPr>
      <w:rPr>
        <w:rFonts w:ascii="Wingdings" w:hAnsi="Wingdings" w:hint="default"/>
      </w:rPr>
    </w:lvl>
    <w:lvl w:ilvl="1" w:tplc="7130B38C" w:tentative="1">
      <w:start w:val="1"/>
      <w:numFmt w:val="bullet"/>
      <w:lvlText w:val=""/>
      <w:lvlJc w:val="left"/>
      <w:pPr>
        <w:tabs>
          <w:tab w:val="num" w:pos="1440"/>
        </w:tabs>
        <w:ind w:left="1440" w:hanging="360"/>
      </w:pPr>
      <w:rPr>
        <w:rFonts w:ascii="Wingdings" w:hAnsi="Wingdings" w:hint="default"/>
      </w:rPr>
    </w:lvl>
    <w:lvl w:ilvl="2" w:tplc="A59CC0D8" w:tentative="1">
      <w:start w:val="1"/>
      <w:numFmt w:val="bullet"/>
      <w:lvlText w:val=""/>
      <w:lvlJc w:val="left"/>
      <w:pPr>
        <w:tabs>
          <w:tab w:val="num" w:pos="2160"/>
        </w:tabs>
        <w:ind w:left="2160" w:hanging="360"/>
      </w:pPr>
      <w:rPr>
        <w:rFonts w:ascii="Wingdings" w:hAnsi="Wingdings" w:hint="default"/>
      </w:rPr>
    </w:lvl>
    <w:lvl w:ilvl="3" w:tplc="BCE07CA0" w:tentative="1">
      <w:start w:val="1"/>
      <w:numFmt w:val="bullet"/>
      <w:lvlText w:val=""/>
      <w:lvlJc w:val="left"/>
      <w:pPr>
        <w:tabs>
          <w:tab w:val="num" w:pos="2880"/>
        </w:tabs>
        <w:ind w:left="2880" w:hanging="360"/>
      </w:pPr>
      <w:rPr>
        <w:rFonts w:ascii="Wingdings" w:hAnsi="Wingdings" w:hint="default"/>
      </w:rPr>
    </w:lvl>
    <w:lvl w:ilvl="4" w:tplc="6AF22D2E" w:tentative="1">
      <w:start w:val="1"/>
      <w:numFmt w:val="bullet"/>
      <w:lvlText w:val=""/>
      <w:lvlJc w:val="left"/>
      <w:pPr>
        <w:tabs>
          <w:tab w:val="num" w:pos="3600"/>
        </w:tabs>
        <w:ind w:left="3600" w:hanging="360"/>
      </w:pPr>
      <w:rPr>
        <w:rFonts w:ascii="Wingdings" w:hAnsi="Wingdings" w:hint="default"/>
      </w:rPr>
    </w:lvl>
    <w:lvl w:ilvl="5" w:tplc="BB24EF6A" w:tentative="1">
      <w:start w:val="1"/>
      <w:numFmt w:val="bullet"/>
      <w:lvlText w:val=""/>
      <w:lvlJc w:val="left"/>
      <w:pPr>
        <w:tabs>
          <w:tab w:val="num" w:pos="4320"/>
        </w:tabs>
        <w:ind w:left="4320" w:hanging="360"/>
      </w:pPr>
      <w:rPr>
        <w:rFonts w:ascii="Wingdings" w:hAnsi="Wingdings" w:hint="default"/>
      </w:rPr>
    </w:lvl>
    <w:lvl w:ilvl="6" w:tplc="68226BF0" w:tentative="1">
      <w:start w:val="1"/>
      <w:numFmt w:val="bullet"/>
      <w:lvlText w:val=""/>
      <w:lvlJc w:val="left"/>
      <w:pPr>
        <w:tabs>
          <w:tab w:val="num" w:pos="5040"/>
        </w:tabs>
        <w:ind w:left="5040" w:hanging="360"/>
      </w:pPr>
      <w:rPr>
        <w:rFonts w:ascii="Wingdings" w:hAnsi="Wingdings" w:hint="default"/>
      </w:rPr>
    </w:lvl>
    <w:lvl w:ilvl="7" w:tplc="2CEE05D2" w:tentative="1">
      <w:start w:val="1"/>
      <w:numFmt w:val="bullet"/>
      <w:lvlText w:val=""/>
      <w:lvlJc w:val="left"/>
      <w:pPr>
        <w:tabs>
          <w:tab w:val="num" w:pos="5760"/>
        </w:tabs>
        <w:ind w:left="5760" w:hanging="360"/>
      </w:pPr>
      <w:rPr>
        <w:rFonts w:ascii="Wingdings" w:hAnsi="Wingdings" w:hint="default"/>
      </w:rPr>
    </w:lvl>
    <w:lvl w:ilvl="8" w:tplc="AD8417CC"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3302EF8"/>
    <w:multiLevelType w:val="hybridMultilevel"/>
    <w:tmpl w:val="2CBA2B52"/>
    <w:lvl w:ilvl="0" w:tplc="65E22AB6">
      <w:start w:val="1"/>
      <w:numFmt w:val="bullet"/>
      <w:lvlText w:val=""/>
      <w:lvlJc w:val="left"/>
      <w:pPr>
        <w:tabs>
          <w:tab w:val="num" w:pos="720"/>
        </w:tabs>
        <w:ind w:left="720" w:hanging="360"/>
      </w:pPr>
      <w:rPr>
        <w:rFonts w:ascii="Wingdings" w:hAnsi="Wingdings" w:hint="default"/>
      </w:rPr>
    </w:lvl>
    <w:lvl w:ilvl="1" w:tplc="EB1640B4" w:tentative="1">
      <w:start w:val="1"/>
      <w:numFmt w:val="bullet"/>
      <w:lvlText w:val=""/>
      <w:lvlJc w:val="left"/>
      <w:pPr>
        <w:tabs>
          <w:tab w:val="num" w:pos="1440"/>
        </w:tabs>
        <w:ind w:left="1440" w:hanging="360"/>
      </w:pPr>
      <w:rPr>
        <w:rFonts w:ascii="Wingdings" w:hAnsi="Wingdings" w:hint="default"/>
      </w:rPr>
    </w:lvl>
    <w:lvl w:ilvl="2" w:tplc="CB3C44E0" w:tentative="1">
      <w:start w:val="1"/>
      <w:numFmt w:val="bullet"/>
      <w:lvlText w:val=""/>
      <w:lvlJc w:val="left"/>
      <w:pPr>
        <w:tabs>
          <w:tab w:val="num" w:pos="2160"/>
        </w:tabs>
        <w:ind w:left="2160" w:hanging="360"/>
      </w:pPr>
      <w:rPr>
        <w:rFonts w:ascii="Wingdings" w:hAnsi="Wingdings" w:hint="default"/>
      </w:rPr>
    </w:lvl>
    <w:lvl w:ilvl="3" w:tplc="D422A8B8" w:tentative="1">
      <w:start w:val="1"/>
      <w:numFmt w:val="bullet"/>
      <w:lvlText w:val=""/>
      <w:lvlJc w:val="left"/>
      <w:pPr>
        <w:tabs>
          <w:tab w:val="num" w:pos="2880"/>
        </w:tabs>
        <w:ind w:left="2880" w:hanging="360"/>
      </w:pPr>
      <w:rPr>
        <w:rFonts w:ascii="Wingdings" w:hAnsi="Wingdings" w:hint="default"/>
      </w:rPr>
    </w:lvl>
    <w:lvl w:ilvl="4" w:tplc="49F477E2" w:tentative="1">
      <w:start w:val="1"/>
      <w:numFmt w:val="bullet"/>
      <w:lvlText w:val=""/>
      <w:lvlJc w:val="left"/>
      <w:pPr>
        <w:tabs>
          <w:tab w:val="num" w:pos="3600"/>
        </w:tabs>
        <w:ind w:left="3600" w:hanging="360"/>
      </w:pPr>
      <w:rPr>
        <w:rFonts w:ascii="Wingdings" w:hAnsi="Wingdings" w:hint="default"/>
      </w:rPr>
    </w:lvl>
    <w:lvl w:ilvl="5" w:tplc="966C30FC" w:tentative="1">
      <w:start w:val="1"/>
      <w:numFmt w:val="bullet"/>
      <w:lvlText w:val=""/>
      <w:lvlJc w:val="left"/>
      <w:pPr>
        <w:tabs>
          <w:tab w:val="num" w:pos="4320"/>
        </w:tabs>
        <w:ind w:left="4320" w:hanging="360"/>
      </w:pPr>
      <w:rPr>
        <w:rFonts w:ascii="Wingdings" w:hAnsi="Wingdings" w:hint="default"/>
      </w:rPr>
    </w:lvl>
    <w:lvl w:ilvl="6" w:tplc="9ECA4AF6" w:tentative="1">
      <w:start w:val="1"/>
      <w:numFmt w:val="bullet"/>
      <w:lvlText w:val=""/>
      <w:lvlJc w:val="left"/>
      <w:pPr>
        <w:tabs>
          <w:tab w:val="num" w:pos="5040"/>
        </w:tabs>
        <w:ind w:left="5040" w:hanging="360"/>
      </w:pPr>
      <w:rPr>
        <w:rFonts w:ascii="Wingdings" w:hAnsi="Wingdings" w:hint="default"/>
      </w:rPr>
    </w:lvl>
    <w:lvl w:ilvl="7" w:tplc="308853F2" w:tentative="1">
      <w:start w:val="1"/>
      <w:numFmt w:val="bullet"/>
      <w:lvlText w:val=""/>
      <w:lvlJc w:val="left"/>
      <w:pPr>
        <w:tabs>
          <w:tab w:val="num" w:pos="5760"/>
        </w:tabs>
        <w:ind w:left="5760" w:hanging="360"/>
      </w:pPr>
      <w:rPr>
        <w:rFonts w:ascii="Wingdings" w:hAnsi="Wingdings" w:hint="default"/>
      </w:rPr>
    </w:lvl>
    <w:lvl w:ilvl="8" w:tplc="E3A82E90"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23E42A8D"/>
    <w:multiLevelType w:val="hybridMultilevel"/>
    <w:tmpl w:val="563825CE"/>
    <w:lvl w:ilvl="0" w:tplc="9AE82C7A">
      <w:start w:val="1"/>
      <w:numFmt w:val="bullet"/>
      <w:lvlText w:val=""/>
      <w:lvlJc w:val="left"/>
      <w:pPr>
        <w:tabs>
          <w:tab w:val="num" w:pos="720"/>
        </w:tabs>
        <w:ind w:left="720" w:hanging="360"/>
      </w:pPr>
      <w:rPr>
        <w:rFonts w:ascii="Wingdings" w:hAnsi="Wingdings" w:hint="default"/>
      </w:rPr>
    </w:lvl>
    <w:lvl w:ilvl="1" w:tplc="B20056C6" w:tentative="1">
      <w:start w:val="1"/>
      <w:numFmt w:val="bullet"/>
      <w:lvlText w:val=""/>
      <w:lvlJc w:val="left"/>
      <w:pPr>
        <w:tabs>
          <w:tab w:val="num" w:pos="1440"/>
        </w:tabs>
        <w:ind w:left="1440" w:hanging="360"/>
      </w:pPr>
      <w:rPr>
        <w:rFonts w:ascii="Wingdings" w:hAnsi="Wingdings" w:hint="default"/>
      </w:rPr>
    </w:lvl>
    <w:lvl w:ilvl="2" w:tplc="7376EE7C">
      <w:start w:val="165"/>
      <w:numFmt w:val="bullet"/>
      <w:lvlText w:val=""/>
      <w:lvlJc w:val="left"/>
      <w:pPr>
        <w:tabs>
          <w:tab w:val="num" w:pos="2160"/>
        </w:tabs>
        <w:ind w:left="2160" w:hanging="360"/>
      </w:pPr>
      <w:rPr>
        <w:rFonts w:ascii="Wingdings" w:hAnsi="Wingdings" w:hint="default"/>
      </w:rPr>
    </w:lvl>
    <w:lvl w:ilvl="3" w:tplc="CE1C902E" w:tentative="1">
      <w:start w:val="1"/>
      <w:numFmt w:val="bullet"/>
      <w:lvlText w:val=""/>
      <w:lvlJc w:val="left"/>
      <w:pPr>
        <w:tabs>
          <w:tab w:val="num" w:pos="2880"/>
        </w:tabs>
        <w:ind w:left="2880" w:hanging="360"/>
      </w:pPr>
      <w:rPr>
        <w:rFonts w:ascii="Wingdings" w:hAnsi="Wingdings" w:hint="default"/>
      </w:rPr>
    </w:lvl>
    <w:lvl w:ilvl="4" w:tplc="B86ED938" w:tentative="1">
      <w:start w:val="1"/>
      <w:numFmt w:val="bullet"/>
      <w:lvlText w:val=""/>
      <w:lvlJc w:val="left"/>
      <w:pPr>
        <w:tabs>
          <w:tab w:val="num" w:pos="3600"/>
        </w:tabs>
        <w:ind w:left="3600" w:hanging="360"/>
      </w:pPr>
      <w:rPr>
        <w:rFonts w:ascii="Wingdings" w:hAnsi="Wingdings" w:hint="default"/>
      </w:rPr>
    </w:lvl>
    <w:lvl w:ilvl="5" w:tplc="CB04DCAC" w:tentative="1">
      <w:start w:val="1"/>
      <w:numFmt w:val="bullet"/>
      <w:lvlText w:val=""/>
      <w:lvlJc w:val="left"/>
      <w:pPr>
        <w:tabs>
          <w:tab w:val="num" w:pos="4320"/>
        </w:tabs>
        <w:ind w:left="4320" w:hanging="360"/>
      </w:pPr>
      <w:rPr>
        <w:rFonts w:ascii="Wingdings" w:hAnsi="Wingdings" w:hint="default"/>
      </w:rPr>
    </w:lvl>
    <w:lvl w:ilvl="6" w:tplc="4F561EC0" w:tentative="1">
      <w:start w:val="1"/>
      <w:numFmt w:val="bullet"/>
      <w:lvlText w:val=""/>
      <w:lvlJc w:val="left"/>
      <w:pPr>
        <w:tabs>
          <w:tab w:val="num" w:pos="5040"/>
        </w:tabs>
        <w:ind w:left="5040" w:hanging="360"/>
      </w:pPr>
      <w:rPr>
        <w:rFonts w:ascii="Wingdings" w:hAnsi="Wingdings" w:hint="default"/>
      </w:rPr>
    </w:lvl>
    <w:lvl w:ilvl="7" w:tplc="35CC29E2" w:tentative="1">
      <w:start w:val="1"/>
      <w:numFmt w:val="bullet"/>
      <w:lvlText w:val=""/>
      <w:lvlJc w:val="left"/>
      <w:pPr>
        <w:tabs>
          <w:tab w:val="num" w:pos="5760"/>
        </w:tabs>
        <w:ind w:left="5760" w:hanging="360"/>
      </w:pPr>
      <w:rPr>
        <w:rFonts w:ascii="Wingdings" w:hAnsi="Wingdings" w:hint="default"/>
      </w:rPr>
    </w:lvl>
    <w:lvl w:ilvl="8" w:tplc="0742C662"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2449369E"/>
    <w:multiLevelType w:val="hybridMultilevel"/>
    <w:tmpl w:val="163652B8"/>
    <w:lvl w:ilvl="0" w:tplc="D368B986">
      <w:start w:val="1"/>
      <w:numFmt w:val="bullet"/>
      <w:lvlText w:val=""/>
      <w:lvlJc w:val="left"/>
      <w:pPr>
        <w:tabs>
          <w:tab w:val="num" w:pos="720"/>
        </w:tabs>
        <w:ind w:left="720" w:hanging="360"/>
      </w:pPr>
      <w:rPr>
        <w:rFonts w:ascii="Wingdings" w:hAnsi="Wingdings" w:hint="default"/>
      </w:rPr>
    </w:lvl>
    <w:lvl w:ilvl="1" w:tplc="03120FBC" w:tentative="1">
      <w:start w:val="1"/>
      <w:numFmt w:val="bullet"/>
      <w:lvlText w:val=""/>
      <w:lvlJc w:val="left"/>
      <w:pPr>
        <w:tabs>
          <w:tab w:val="num" w:pos="1440"/>
        </w:tabs>
        <w:ind w:left="1440" w:hanging="360"/>
      </w:pPr>
      <w:rPr>
        <w:rFonts w:ascii="Wingdings" w:hAnsi="Wingdings" w:hint="default"/>
      </w:rPr>
    </w:lvl>
    <w:lvl w:ilvl="2" w:tplc="FDA0AB8E" w:tentative="1">
      <w:start w:val="1"/>
      <w:numFmt w:val="bullet"/>
      <w:lvlText w:val=""/>
      <w:lvlJc w:val="left"/>
      <w:pPr>
        <w:tabs>
          <w:tab w:val="num" w:pos="2160"/>
        </w:tabs>
        <w:ind w:left="2160" w:hanging="360"/>
      </w:pPr>
      <w:rPr>
        <w:rFonts w:ascii="Wingdings" w:hAnsi="Wingdings" w:hint="default"/>
      </w:rPr>
    </w:lvl>
    <w:lvl w:ilvl="3" w:tplc="16C03646" w:tentative="1">
      <w:start w:val="1"/>
      <w:numFmt w:val="bullet"/>
      <w:lvlText w:val=""/>
      <w:lvlJc w:val="left"/>
      <w:pPr>
        <w:tabs>
          <w:tab w:val="num" w:pos="2880"/>
        </w:tabs>
        <w:ind w:left="2880" w:hanging="360"/>
      </w:pPr>
      <w:rPr>
        <w:rFonts w:ascii="Wingdings" w:hAnsi="Wingdings" w:hint="default"/>
      </w:rPr>
    </w:lvl>
    <w:lvl w:ilvl="4" w:tplc="8F1CCEB6" w:tentative="1">
      <w:start w:val="1"/>
      <w:numFmt w:val="bullet"/>
      <w:lvlText w:val=""/>
      <w:lvlJc w:val="left"/>
      <w:pPr>
        <w:tabs>
          <w:tab w:val="num" w:pos="3600"/>
        </w:tabs>
        <w:ind w:left="3600" w:hanging="360"/>
      </w:pPr>
      <w:rPr>
        <w:rFonts w:ascii="Wingdings" w:hAnsi="Wingdings" w:hint="default"/>
      </w:rPr>
    </w:lvl>
    <w:lvl w:ilvl="5" w:tplc="9CB20246" w:tentative="1">
      <w:start w:val="1"/>
      <w:numFmt w:val="bullet"/>
      <w:lvlText w:val=""/>
      <w:lvlJc w:val="left"/>
      <w:pPr>
        <w:tabs>
          <w:tab w:val="num" w:pos="4320"/>
        </w:tabs>
        <w:ind w:left="4320" w:hanging="360"/>
      </w:pPr>
      <w:rPr>
        <w:rFonts w:ascii="Wingdings" w:hAnsi="Wingdings" w:hint="default"/>
      </w:rPr>
    </w:lvl>
    <w:lvl w:ilvl="6" w:tplc="7548DF0E" w:tentative="1">
      <w:start w:val="1"/>
      <w:numFmt w:val="bullet"/>
      <w:lvlText w:val=""/>
      <w:lvlJc w:val="left"/>
      <w:pPr>
        <w:tabs>
          <w:tab w:val="num" w:pos="5040"/>
        </w:tabs>
        <w:ind w:left="5040" w:hanging="360"/>
      </w:pPr>
      <w:rPr>
        <w:rFonts w:ascii="Wingdings" w:hAnsi="Wingdings" w:hint="default"/>
      </w:rPr>
    </w:lvl>
    <w:lvl w:ilvl="7" w:tplc="A3EC0F70" w:tentative="1">
      <w:start w:val="1"/>
      <w:numFmt w:val="bullet"/>
      <w:lvlText w:val=""/>
      <w:lvlJc w:val="left"/>
      <w:pPr>
        <w:tabs>
          <w:tab w:val="num" w:pos="5760"/>
        </w:tabs>
        <w:ind w:left="5760" w:hanging="360"/>
      </w:pPr>
      <w:rPr>
        <w:rFonts w:ascii="Wingdings" w:hAnsi="Wingdings" w:hint="default"/>
      </w:rPr>
    </w:lvl>
    <w:lvl w:ilvl="8" w:tplc="780CE7B8"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4660638"/>
    <w:multiLevelType w:val="hybridMultilevel"/>
    <w:tmpl w:val="96941190"/>
    <w:lvl w:ilvl="0" w:tplc="43F45C3C">
      <w:start w:val="1"/>
      <w:numFmt w:val="bullet"/>
      <w:lvlText w:val=""/>
      <w:lvlJc w:val="left"/>
      <w:pPr>
        <w:tabs>
          <w:tab w:val="num" w:pos="720"/>
        </w:tabs>
        <w:ind w:left="720" w:hanging="360"/>
      </w:pPr>
      <w:rPr>
        <w:rFonts w:ascii="Wingdings" w:hAnsi="Wingdings" w:hint="default"/>
      </w:rPr>
    </w:lvl>
    <w:lvl w:ilvl="1" w:tplc="E3782D82">
      <w:start w:val="165"/>
      <w:numFmt w:val="bullet"/>
      <w:lvlText w:val=""/>
      <w:lvlJc w:val="left"/>
      <w:pPr>
        <w:tabs>
          <w:tab w:val="num" w:pos="1440"/>
        </w:tabs>
        <w:ind w:left="1440" w:hanging="360"/>
      </w:pPr>
      <w:rPr>
        <w:rFonts w:ascii="Wingdings" w:hAnsi="Wingdings" w:hint="default"/>
      </w:rPr>
    </w:lvl>
    <w:lvl w:ilvl="2" w:tplc="300C967A" w:tentative="1">
      <w:start w:val="1"/>
      <w:numFmt w:val="bullet"/>
      <w:lvlText w:val=""/>
      <w:lvlJc w:val="left"/>
      <w:pPr>
        <w:tabs>
          <w:tab w:val="num" w:pos="2160"/>
        </w:tabs>
        <w:ind w:left="2160" w:hanging="360"/>
      </w:pPr>
      <w:rPr>
        <w:rFonts w:ascii="Wingdings" w:hAnsi="Wingdings" w:hint="default"/>
      </w:rPr>
    </w:lvl>
    <w:lvl w:ilvl="3" w:tplc="58449EBC" w:tentative="1">
      <w:start w:val="1"/>
      <w:numFmt w:val="bullet"/>
      <w:lvlText w:val=""/>
      <w:lvlJc w:val="left"/>
      <w:pPr>
        <w:tabs>
          <w:tab w:val="num" w:pos="2880"/>
        </w:tabs>
        <w:ind w:left="2880" w:hanging="360"/>
      </w:pPr>
      <w:rPr>
        <w:rFonts w:ascii="Wingdings" w:hAnsi="Wingdings" w:hint="default"/>
      </w:rPr>
    </w:lvl>
    <w:lvl w:ilvl="4" w:tplc="F83E12BE" w:tentative="1">
      <w:start w:val="1"/>
      <w:numFmt w:val="bullet"/>
      <w:lvlText w:val=""/>
      <w:lvlJc w:val="left"/>
      <w:pPr>
        <w:tabs>
          <w:tab w:val="num" w:pos="3600"/>
        </w:tabs>
        <w:ind w:left="3600" w:hanging="360"/>
      </w:pPr>
      <w:rPr>
        <w:rFonts w:ascii="Wingdings" w:hAnsi="Wingdings" w:hint="default"/>
      </w:rPr>
    </w:lvl>
    <w:lvl w:ilvl="5" w:tplc="7BE692A0" w:tentative="1">
      <w:start w:val="1"/>
      <w:numFmt w:val="bullet"/>
      <w:lvlText w:val=""/>
      <w:lvlJc w:val="left"/>
      <w:pPr>
        <w:tabs>
          <w:tab w:val="num" w:pos="4320"/>
        </w:tabs>
        <w:ind w:left="4320" w:hanging="360"/>
      </w:pPr>
      <w:rPr>
        <w:rFonts w:ascii="Wingdings" w:hAnsi="Wingdings" w:hint="default"/>
      </w:rPr>
    </w:lvl>
    <w:lvl w:ilvl="6" w:tplc="78E204A2" w:tentative="1">
      <w:start w:val="1"/>
      <w:numFmt w:val="bullet"/>
      <w:lvlText w:val=""/>
      <w:lvlJc w:val="left"/>
      <w:pPr>
        <w:tabs>
          <w:tab w:val="num" w:pos="5040"/>
        </w:tabs>
        <w:ind w:left="5040" w:hanging="360"/>
      </w:pPr>
      <w:rPr>
        <w:rFonts w:ascii="Wingdings" w:hAnsi="Wingdings" w:hint="default"/>
      </w:rPr>
    </w:lvl>
    <w:lvl w:ilvl="7" w:tplc="0EF63E52" w:tentative="1">
      <w:start w:val="1"/>
      <w:numFmt w:val="bullet"/>
      <w:lvlText w:val=""/>
      <w:lvlJc w:val="left"/>
      <w:pPr>
        <w:tabs>
          <w:tab w:val="num" w:pos="5760"/>
        </w:tabs>
        <w:ind w:left="5760" w:hanging="360"/>
      </w:pPr>
      <w:rPr>
        <w:rFonts w:ascii="Wingdings" w:hAnsi="Wingdings" w:hint="default"/>
      </w:rPr>
    </w:lvl>
    <w:lvl w:ilvl="8" w:tplc="3398B3BA"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50F7AE7"/>
    <w:multiLevelType w:val="hybridMultilevel"/>
    <w:tmpl w:val="6530822A"/>
    <w:lvl w:ilvl="0" w:tplc="FDC64A8A">
      <w:start w:val="1"/>
      <w:numFmt w:val="bullet"/>
      <w:lvlText w:val=""/>
      <w:lvlJc w:val="left"/>
      <w:pPr>
        <w:tabs>
          <w:tab w:val="num" w:pos="720"/>
        </w:tabs>
        <w:ind w:left="720" w:hanging="360"/>
      </w:pPr>
      <w:rPr>
        <w:rFonts w:ascii="Wingdings" w:hAnsi="Wingdings" w:hint="default"/>
      </w:rPr>
    </w:lvl>
    <w:lvl w:ilvl="1" w:tplc="FAA64592" w:tentative="1">
      <w:start w:val="1"/>
      <w:numFmt w:val="bullet"/>
      <w:lvlText w:val=""/>
      <w:lvlJc w:val="left"/>
      <w:pPr>
        <w:tabs>
          <w:tab w:val="num" w:pos="1440"/>
        </w:tabs>
        <w:ind w:left="1440" w:hanging="360"/>
      </w:pPr>
      <w:rPr>
        <w:rFonts w:ascii="Wingdings" w:hAnsi="Wingdings" w:hint="default"/>
      </w:rPr>
    </w:lvl>
    <w:lvl w:ilvl="2" w:tplc="79CC15F4" w:tentative="1">
      <w:start w:val="1"/>
      <w:numFmt w:val="bullet"/>
      <w:lvlText w:val=""/>
      <w:lvlJc w:val="left"/>
      <w:pPr>
        <w:tabs>
          <w:tab w:val="num" w:pos="2160"/>
        </w:tabs>
        <w:ind w:left="2160" w:hanging="360"/>
      </w:pPr>
      <w:rPr>
        <w:rFonts w:ascii="Wingdings" w:hAnsi="Wingdings" w:hint="default"/>
      </w:rPr>
    </w:lvl>
    <w:lvl w:ilvl="3" w:tplc="8F227C98" w:tentative="1">
      <w:start w:val="1"/>
      <w:numFmt w:val="bullet"/>
      <w:lvlText w:val=""/>
      <w:lvlJc w:val="left"/>
      <w:pPr>
        <w:tabs>
          <w:tab w:val="num" w:pos="2880"/>
        </w:tabs>
        <w:ind w:left="2880" w:hanging="360"/>
      </w:pPr>
      <w:rPr>
        <w:rFonts w:ascii="Wingdings" w:hAnsi="Wingdings" w:hint="default"/>
      </w:rPr>
    </w:lvl>
    <w:lvl w:ilvl="4" w:tplc="3498F2F2" w:tentative="1">
      <w:start w:val="1"/>
      <w:numFmt w:val="bullet"/>
      <w:lvlText w:val=""/>
      <w:lvlJc w:val="left"/>
      <w:pPr>
        <w:tabs>
          <w:tab w:val="num" w:pos="3600"/>
        </w:tabs>
        <w:ind w:left="3600" w:hanging="360"/>
      </w:pPr>
      <w:rPr>
        <w:rFonts w:ascii="Wingdings" w:hAnsi="Wingdings" w:hint="default"/>
      </w:rPr>
    </w:lvl>
    <w:lvl w:ilvl="5" w:tplc="D194BE64" w:tentative="1">
      <w:start w:val="1"/>
      <w:numFmt w:val="bullet"/>
      <w:lvlText w:val=""/>
      <w:lvlJc w:val="left"/>
      <w:pPr>
        <w:tabs>
          <w:tab w:val="num" w:pos="4320"/>
        </w:tabs>
        <w:ind w:left="4320" w:hanging="360"/>
      </w:pPr>
      <w:rPr>
        <w:rFonts w:ascii="Wingdings" w:hAnsi="Wingdings" w:hint="default"/>
      </w:rPr>
    </w:lvl>
    <w:lvl w:ilvl="6" w:tplc="884AF544" w:tentative="1">
      <w:start w:val="1"/>
      <w:numFmt w:val="bullet"/>
      <w:lvlText w:val=""/>
      <w:lvlJc w:val="left"/>
      <w:pPr>
        <w:tabs>
          <w:tab w:val="num" w:pos="5040"/>
        </w:tabs>
        <w:ind w:left="5040" w:hanging="360"/>
      </w:pPr>
      <w:rPr>
        <w:rFonts w:ascii="Wingdings" w:hAnsi="Wingdings" w:hint="default"/>
      </w:rPr>
    </w:lvl>
    <w:lvl w:ilvl="7" w:tplc="D48EDBF8" w:tentative="1">
      <w:start w:val="1"/>
      <w:numFmt w:val="bullet"/>
      <w:lvlText w:val=""/>
      <w:lvlJc w:val="left"/>
      <w:pPr>
        <w:tabs>
          <w:tab w:val="num" w:pos="5760"/>
        </w:tabs>
        <w:ind w:left="5760" w:hanging="360"/>
      </w:pPr>
      <w:rPr>
        <w:rFonts w:ascii="Wingdings" w:hAnsi="Wingdings" w:hint="default"/>
      </w:rPr>
    </w:lvl>
    <w:lvl w:ilvl="8" w:tplc="7D522752"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257D77D3"/>
    <w:multiLevelType w:val="hybridMultilevel"/>
    <w:tmpl w:val="518CFBB6"/>
    <w:lvl w:ilvl="0" w:tplc="0084379C">
      <w:start w:val="1"/>
      <w:numFmt w:val="bullet"/>
      <w:lvlText w:val=""/>
      <w:lvlJc w:val="left"/>
      <w:pPr>
        <w:tabs>
          <w:tab w:val="num" w:pos="720"/>
        </w:tabs>
        <w:ind w:left="720" w:hanging="360"/>
      </w:pPr>
      <w:rPr>
        <w:rFonts w:ascii="Wingdings" w:hAnsi="Wingdings" w:hint="default"/>
      </w:rPr>
    </w:lvl>
    <w:lvl w:ilvl="1" w:tplc="BA30369E" w:tentative="1">
      <w:start w:val="1"/>
      <w:numFmt w:val="bullet"/>
      <w:lvlText w:val=""/>
      <w:lvlJc w:val="left"/>
      <w:pPr>
        <w:tabs>
          <w:tab w:val="num" w:pos="1440"/>
        </w:tabs>
        <w:ind w:left="1440" w:hanging="360"/>
      </w:pPr>
      <w:rPr>
        <w:rFonts w:ascii="Wingdings" w:hAnsi="Wingdings" w:hint="default"/>
      </w:rPr>
    </w:lvl>
    <w:lvl w:ilvl="2" w:tplc="C26A0B24" w:tentative="1">
      <w:start w:val="1"/>
      <w:numFmt w:val="bullet"/>
      <w:lvlText w:val=""/>
      <w:lvlJc w:val="left"/>
      <w:pPr>
        <w:tabs>
          <w:tab w:val="num" w:pos="2160"/>
        </w:tabs>
        <w:ind w:left="2160" w:hanging="360"/>
      </w:pPr>
      <w:rPr>
        <w:rFonts w:ascii="Wingdings" w:hAnsi="Wingdings" w:hint="default"/>
      </w:rPr>
    </w:lvl>
    <w:lvl w:ilvl="3" w:tplc="BF1AD4F6" w:tentative="1">
      <w:start w:val="1"/>
      <w:numFmt w:val="bullet"/>
      <w:lvlText w:val=""/>
      <w:lvlJc w:val="left"/>
      <w:pPr>
        <w:tabs>
          <w:tab w:val="num" w:pos="2880"/>
        </w:tabs>
        <w:ind w:left="2880" w:hanging="360"/>
      </w:pPr>
      <w:rPr>
        <w:rFonts w:ascii="Wingdings" w:hAnsi="Wingdings" w:hint="default"/>
      </w:rPr>
    </w:lvl>
    <w:lvl w:ilvl="4" w:tplc="7698272C" w:tentative="1">
      <w:start w:val="1"/>
      <w:numFmt w:val="bullet"/>
      <w:lvlText w:val=""/>
      <w:lvlJc w:val="left"/>
      <w:pPr>
        <w:tabs>
          <w:tab w:val="num" w:pos="3600"/>
        </w:tabs>
        <w:ind w:left="3600" w:hanging="360"/>
      </w:pPr>
      <w:rPr>
        <w:rFonts w:ascii="Wingdings" w:hAnsi="Wingdings" w:hint="default"/>
      </w:rPr>
    </w:lvl>
    <w:lvl w:ilvl="5" w:tplc="243EB768" w:tentative="1">
      <w:start w:val="1"/>
      <w:numFmt w:val="bullet"/>
      <w:lvlText w:val=""/>
      <w:lvlJc w:val="left"/>
      <w:pPr>
        <w:tabs>
          <w:tab w:val="num" w:pos="4320"/>
        </w:tabs>
        <w:ind w:left="4320" w:hanging="360"/>
      </w:pPr>
      <w:rPr>
        <w:rFonts w:ascii="Wingdings" w:hAnsi="Wingdings" w:hint="default"/>
      </w:rPr>
    </w:lvl>
    <w:lvl w:ilvl="6" w:tplc="BE58BC2E" w:tentative="1">
      <w:start w:val="1"/>
      <w:numFmt w:val="bullet"/>
      <w:lvlText w:val=""/>
      <w:lvlJc w:val="left"/>
      <w:pPr>
        <w:tabs>
          <w:tab w:val="num" w:pos="5040"/>
        </w:tabs>
        <w:ind w:left="5040" w:hanging="360"/>
      </w:pPr>
      <w:rPr>
        <w:rFonts w:ascii="Wingdings" w:hAnsi="Wingdings" w:hint="default"/>
      </w:rPr>
    </w:lvl>
    <w:lvl w:ilvl="7" w:tplc="D936A3DA" w:tentative="1">
      <w:start w:val="1"/>
      <w:numFmt w:val="bullet"/>
      <w:lvlText w:val=""/>
      <w:lvlJc w:val="left"/>
      <w:pPr>
        <w:tabs>
          <w:tab w:val="num" w:pos="5760"/>
        </w:tabs>
        <w:ind w:left="5760" w:hanging="360"/>
      </w:pPr>
      <w:rPr>
        <w:rFonts w:ascii="Wingdings" w:hAnsi="Wingdings" w:hint="default"/>
      </w:rPr>
    </w:lvl>
    <w:lvl w:ilvl="8" w:tplc="91C6C130"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5DF2095"/>
    <w:multiLevelType w:val="hybridMultilevel"/>
    <w:tmpl w:val="42FE8810"/>
    <w:lvl w:ilvl="0" w:tplc="5EAC893E">
      <w:start w:val="1"/>
      <w:numFmt w:val="decimal"/>
      <w:lvlText w:val="%1."/>
      <w:lvlJc w:val="left"/>
      <w:pPr>
        <w:tabs>
          <w:tab w:val="num" w:pos="720"/>
        </w:tabs>
        <w:ind w:left="720" w:hanging="360"/>
      </w:pPr>
    </w:lvl>
    <w:lvl w:ilvl="1" w:tplc="6F1E6FA2">
      <w:start w:val="1"/>
      <w:numFmt w:val="decimal"/>
      <w:lvlText w:val="%2."/>
      <w:lvlJc w:val="left"/>
      <w:pPr>
        <w:tabs>
          <w:tab w:val="num" w:pos="1440"/>
        </w:tabs>
        <w:ind w:left="1440" w:hanging="360"/>
      </w:pPr>
    </w:lvl>
    <w:lvl w:ilvl="2" w:tplc="3B00E85E" w:tentative="1">
      <w:start w:val="1"/>
      <w:numFmt w:val="decimal"/>
      <w:lvlText w:val="%3."/>
      <w:lvlJc w:val="left"/>
      <w:pPr>
        <w:tabs>
          <w:tab w:val="num" w:pos="2160"/>
        </w:tabs>
        <w:ind w:left="2160" w:hanging="360"/>
      </w:pPr>
    </w:lvl>
    <w:lvl w:ilvl="3" w:tplc="EB747090" w:tentative="1">
      <w:start w:val="1"/>
      <w:numFmt w:val="decimal"/>
      <w:lvlText w:val="%4."/>
      <w:lvlJc w:val="left"/>
      <w:pPr>
        <w:tabs>
          <w:tab w:val="num" w:pos="2880"/>
        </w:tabs>
        <w:ind w:left="2880" w:hanging="360"/>
      </w:pPr>
    </w:lvl>
    <w:lvl w:ilvl="4" w:tplc="B008A004" w:tentative="1">
      <w:start w:val="1"/>
      <w:numFmt w:val="decimal"/>
      <w:lvlText w:val="%5."/>
      <w:lvlJc w:val="left"/>
      <w:pPr>
        <w:tabs>
          <w:tab w:val="num" w:pos="3600"/>
        </w:tabs>
        <w:ind w:left="3600" w:hanging="360"/>
      </w:pPr>
    </w:lvl>
    <w:lvl w:ilvl="5" w:tplc="635C47F0" w:tentative="1">
      <w:start w:val="1"/>
      <w:numFmt w:val="decimal"/>
      <w:lvlText w:val="%6."/>
      <w:lvlJc w:val="left"/>
      <w:pPr>
        <w:tabs>
          <w:tab w:val="num" w:pos="4320"/>
        </w:tabs>
        <w:ind w:left="4320" w:hanging="360"/>
      </w:pPr>
    </w:lvl>
    <w:lvl w:ilvl="6" w:tplc="4CE42254" w:tentative="1">
      <w:start w:val="1"/>
      <w:numFmt w:val="decimal"/>
      <w:lvlText w:val="%7."/>
      <w:lvlJc w:val="left"/>
      <w:pPr>
        <w:tabs>
          <w:tab w:val="num" w:pos="5040"/>
        </w:tabs>
        <w:ind w:left="5040" w:hanging="360"/>
      </w:pPr>
    </w:lvl>
    <w:lvl w:ilvl="7" w:tplc="4A8AF380" w:tentative="1">
      <w:start w:val="1"/>
      <w:numFmt w:val="decimal"/>
      <w:lvlText w:val="%8."/>
      <w:lvlJc w:val="left"/>
      <w:pPr>
        <w:tabs>
          <w:tab w:val="num" w:pos="5760"/>
        </w:tabs>
        <w:ind w:left="5760" w:hanging="360"/>
      </w:pPr>
    </w:lvl>
    <w:lvl w:ilvl="8" w:tplc="2F66E702" w:tentative="1">
      <w:start w:val="1"/>
      <w:numFmt w:val="decimal"/>
      <w:lvlText w:val="%9."/>
      <w:lvlJc w:val="left"/>
      <w:pPr>
        <w:tabs>
          <w:tab w:val="num" w:pos="6480"/>
        </w:tabs>
        <w:ind w:left="6480" w:hanging="360"/>
      </w:pPr>
    </w:lvl>
  </w:abstractNum>
  <w:abstractNum w:abstractNumId="64" w15:restartNumberingAfterBreak="0">
    <w:nsid w:val="261E0B7B"/>
    <w:multiLevelType w:val="hybridMultilevel"/>
    <w:tmpl w:val="D57A289A"/>
    <w:lvl w:ilvl="0" w:tplc="0F941B7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0D56F9B0" w:tentative="1">
      <w:start w:val="1"/>
      <w:numFmt w:val="bullet"/>
      <w:lvlText w:val=""/>
      <w:lvlJc w:val="left"/>
      <w:pPr>
        <w:tabs>
          <w:tab w:val="num" w:pos="2160"/>
        </w:tabs>
        <w:ind w:left="2160" w:hanging="360"/>
      </w:pPr>
      <w:rPr>
        <w:rFonts w:ascii="Wingdings" w:hAnsi="Wingdings" w:hint="default"/>
      </w:rPr>
    </w:lvl>
    <w:lvl w:ilvl="3" w:tplc="81307200" w:tentative="1">
      <w:start w:val="1"/>
      <w:numFmt w:val="bullet"/>
      <w:lvlText w:val=""/>
      <w:lvlJc w:val="left"/>
      <w:pPr>
        <w:tabs>
          <w:tab w:val="num" w:pos="2880"/>
        </w:tabs>
        <w:ind w:left="2880" w:hanging="360"/>
      </w:pPr>
      <w:rPr>
        <w:rFonts w:ascii="Wingdings" w:hAnsi="Wingdings" w:hint="default"/>
      </w:rPr>
    </w:lvl>
    <w:lvl w:ilvl="4" w:tplc="D8B655D8" w:tentative="1">
      <w:start w:val="1"/>
      <w:numFmt w:val="bullet"/>
      <w:lvlText w:val=""/>
      <w:lvlJc w:val="left"/>
      <w:pPr>
        <w:tabs>
          <w:tab w:val="num" w:pos="3600"/>
        </w:tabs>
        <w:ind w:left="3600" w:hanging="360"/>
      </w:pPr>
      <w:rPr>
        <w:rFonts w:ascii="Wingdings" w:hAnsi="Wingdings" w:hint="default"/>
      </w:rPr>
    </w:lvl>
    <w:lvl w:ilvl="5" w:tplc="C0B8E006" w:tentative="1">
      <w:start w:val="1"/>
      <w:numFmt w:val="bullet"/>
      <w:lvlText w:val=""/>
      <w:lvlJc w:val="left"/>
      <w:pPr>
        <w:tabs>
          <w:tab w:val="num" w:pos="4320"/>
        </w:tabs>
        <w:ind w:left="4320" w:hanging="360"/>
      </w:pPr>
      <w:rPr>
        <w:rFonts w:ascii="Wingdings" w:hAnsi="Wingdings" w:hint="default"/>
      </w:rPr>
    </w:lvl>
    <w:lvl w:ilvl="6" w:tplc="CD362494" w:tentative="1">
      <w:start w:val="1"/>
      <w:numFmt w:val="bullet"/>
      <w:lvlText w:val=""/>
      <w:lvlJc w:val="left"/>
      <w:pPr>
        <w:tabs>
          <w:tab w:val="num" w:pos="5040"/>
        </w:tabs>
        <w:ind w:left="5040" w:hanging="360"/>
      </w:pPr>
      <w:rPr>
        <w:rFonts w:ascii="Wingdings" w:hAnsi="Wingdings" w:hint="default"/>
      </w:rPr>
    </w:lvl>
    <w:lvl w:ilvl="7" w:tplc="97CCDF90" w:tentative="1">
      <w:start w:val="1"/>
      <w:numFmt w:val="bullet"/>
      <w:lvlText w:val=""/>
      <w:lvlJc w:val="left"/>
      <w:pPr>
        <w:tabs>
          <w:tab w:val="num" w:pos="5760"/>
        </w:tabs>
        <w:ind w:left="5760" w:hanging="360"/>
      </w:pPr>
      <w:rPr>
        <w:rFonts w:ascii="Wingdings" w:hAnsi="Wingdings" w:hint="default"/>
      </w:rPr>
    </w:lvl>
    <w:lvl w:ilvl="8" w:tplc="52B0B0A8"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6967BA2"/>
    <w:multiLevelType w:val="hybridMultilevel"/>
    <w:tmpl w:val="99A26E52"/>
    <w:lvl w:ilvl="0" w:tplc="DD04A680">
      <w:start w:val="1"/>
      <w:numFmt w:val="bullet"/>
      <w:lvlText w:val=""/>
      <w:lvlJc w:val="left"/>
      <w:pPr>
        <w:tabs>
          <w:tab w:val="num" w:pos="720"/>
        </w:tabs>
        <w:ind w:left="720" w:hanging="360"/>
      </w:pPr>
      <w:rPr>
        <w:rFonts w:ascii="Wingdings" w:hAnsi="Wingdings" w:hint="default"/>
      </w:rPr>
    </w:lvl>
    <w:lvl w:ilvl="1" w:tplc="F8240E76" w:tentative="1">
      <w:start w:val="1"/>
      <w:numFmt w:val="bullet"/>
      <w:lvlText w:val=""/>
      <w:lvlJc w:val="left"/>
      <w:pPr>
        <w:tabs>
          <w:tab w:val="num" w:pos="1440"/>
        </w:tabs>
        <w:ind w:left="1440" w:hanging="360"/>
      </w:pPr>
      <w:rPr>
        <w:rFonts w:ascii="Wingdings" w:hAnsi="Wingdings" w:hint="default"/>
      </w:rPr>
    </w:lvl>
    <w:lvl w:ilvl="2" w:tplc="32985D92" w:tentative="1">
      <w:start w:val="1"/>
      <w:numFmt w:val="bullet"/>
      <w:lvlText w:val=""/>
      <w:lvlJc w:val="left"/>
      <w:pPr>
        <w:tabs>
          <w:tab w:val="num" w:pos="2160"/>
        </w:tabs>
        <w:ind w:left="2160" w:hanging="360"/>
      </w:pPr>
      <w:rPr>
        <w:rFonts w:ascii="Wingdings" w:hAnsi="Wingdings" w:hint="default"/>
      </w:rPr>
    </w:lvl>
    <w:lvl w:ilvl="3" w:tplc="44501ACA" w:tentative="1">
      <w:start w:val="1"/>
      <w:numFmt w:val="bullet"/>
      <w:lvlText w:val=""/>
      <w:lvlJc w:val="left"/>
      <w:pPr>
        <w:tabs>
          <w:tab w:val="num" w:pos="2880"/>
        </w:tabs>
        <w:ind w:left="2880" w:hanging="360"/>
      </w:pPr>
      <w:rPr>
        <w:rFonts w:ascii="Wingdings" w:hAnsi="Wingdings" w:hint="default"/>
      </w:rPr>
    </w:lvl>
    <w:lvl w:ilvl="4" w:tplc="130AD77E" w:tentative="1">
      <w:start w:val="1"/>
      <w:numFmt w:val="bullet"/>
      <w:lvlText w:val=""/>
      <w:lvlJc w:val="left"/>
      <w:pPr>
        <w:tabs>
          <w:tab w:val="num" w:pos="3600"/>
        </w:tabs>
        <w:ind w:left="3600" w:hanging="360"/>
      </w:pPr>
      <w:rPr>
        <w:rFonts w:ascii="Wingdings" w:hAnsi="Wingdings" w:hint="default"/>
      </w:rPr>
    </w:lvl>
    <w:lvl w:ilvl="5" w:tplc="7A56B1E0" w:tentative="1">
      <w:start w:val="1"/>
      <w:numFmt w:val="bullet"/>
      <w:lvlText w:val=""/>
      <w:lvlJc w:val="left"/>
      <w:pPr>
        <w:tabs>
          <w:tab w:val="num" w:pos="4320"/>
        </w:tabs>
        <w:ind w:left="4320" w:hanging="360"/>
      </w:pPr>
      <w:rPr>
        <w:rFonts w:ascii="Wingdings" w:hAnsi="Wingdings" w:hint="default"/>
      </w:rPr>
    </w:lvl>
    <w:lvl w:ilvl="6" w:tplc="8F02DB24" w:tentative="1">
      <w:start w:val="1"/>
      <w:numFmt w:val="bullet"/>
      <w:lvlText w:val=""/>
      <w:lvlJc w:val="left"/>
      <w:pPr>
        <w:tabs>
          <w:tab w:val="num" w:pos="5040"/>
        </w:tabs>
        <w:ind w:left="5040" w:hanging="360"/>
      </w:pPr>
      <w:rPr>
        <w:rFonts w:ascii="Wingdings" w:hAnsi="Wingdings" w:hint="default"/>
      </w:rPr>
    </w:lvl>
    <w:lvl w:ilvl="7" w:tplc="8618E374" w:tentative="1">
      <w:start w:val="1"/>
      <w:numFmt w:val="bullet"/>
      <w:lvlText w:val=""/>
      <w:lvlJc w:val="left"/>
      <w:pPr>
        <w:tabs>
          <w:tab w:val="num" w:pos="5760"/>
        </w:tabs>
        <w:ind w:left="5760" w:hanging="360"/>
      </w:pPr>
      <w:rPr>
        <w:rFonts w:ascii="Wingdings" w:hAnsi="Wingdings" w:hint="default"/>
      </w:rPr>
    </w:lvl>
    <w:lvl w:ilvl="8" w:tplc="6338F6F4"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272E38F9"/>
    <w:multiLevelType w:val="hybridMultilevel"/>
    <w:tmpl w:val="F2B25E1A"/>
    <w:lvl w:ilvl="0" w:tplc="8A6CCD00">
      <w:start w:val="1"/>
      <w:numFmt w:val="bullet"/>
      <w:lvlText w:val=""/>
      <w:lvlJc w:val="left"/>
      <w:pPr>
        <w:tabs>
          <w:tab w:val="num" w:pos="720"/>
        </w:tabs>
        <w:ind w:left="720" w:hanging="360"/>
      </w:pPr>
      <w:rPr>
        <w:rFonts w:ascii="Wingdings" w:hAnsi="Wingdings" w:hint="default"/>
      </w:rPr>
    </w:lvl>
    <w:lvl w:ilvl="1" w:tplc="1F36B846">
      <w:start w:val="165"/>
      <w:numFmt w:val="bullet"/>
      <w:lvlText w:val=""/>
      <w:lvlJc w:val="left"/>
      <w:pPr>
        <w:tabs>
          <w:tab w:val="num" w:pos="1440"/>
        </w:tabs>
        <w:ind w:left="1440" w:hanging="360"/>
      </w:pPr>
      <w:rPr>
        <w:rFonts w:ascii="Wingdings" w:hAnsi="Wingdings" w:hint="default"/>
      </w:rPr>
    </w:lvl>
    <w:lvl w:ilvl="2" w:tplc="D3A8626E">
      <w:start w:val="165"/>
      <w:numFmt w:val="bullet"/>
      <w:lvlText w:val=""/>
      <w:lvlJc w:val="left"/>
      <w:pPr>
        <w:tabs>
          <w:tab w:val="num" w:pos="2160"/>
        </w:tabs>
        <w:ind w:left="2160" w:hanging="360"/>
      </w:pPr>
      <w:rPr>
        <w:rFonts w:ascii="Wingdings" w:hAnsi="Wingdings" w:hint="default"/>
      </w:rPr>
    </w:lvl>
    <w:lvl w:ilvl="3" w:tplc="AB0433CE" w:tentative="1">
      <w:start w:val="1"/>
      <w:numFmt w:val="bullet"/>
      <w:lvlText w:val=""/>
      <w:lvlJc w:val="left"/>
      <w:pPr>
        <w:tabs>
          <w:tab w:val="num" w:pos="2880"/>
        </w:tabs>
        <w:ind w:left="2880" w:hanging="360"/>
      </w:pPr>
      <w:rPr>
        <w:rFonts w:ascii="Wingdings" w:hAnsi="Wingdings" w:hint="default"/>
      </w:rPr>
    </w:lvl>
    <w:lvl w:ilvl="4" w:tplc="ED182FE8" w:tentative="1">
      <w:start w:val="1"/>
      <w:numFmt w:val="bullet"/>
      <w:lvlText w:val=""/>
      <w:lvlJc w:val="left"/>
      <w:pPr>
        <w:tabs>
          <w:tab w:val="num" w:pos="3600"/>
        </w:tabs>
        <w:ind w:left="3600" w:hanging="360"/>
      </w:pPr>
      <w:rPr>
        <w:rFonts w:ascii="Wingdings" w:hAnsi="Wingdings" w:hint="default"/>
      </w:rPr>
    </w:lvl>
    <w:lvl w:ilvl="5" w:tplc="4EBCDF7A" w:tentative="1">
      <w:start w:val="1"/>
      <w:numFmt w:val="bullet"/>
      <w:lvlText w:val=""/>
      <w:lvlJc w:val="left"/>
      <w:pPr>
        <w:tabs>
          <w:tab w:val="num" w:pos="4320"/>
        </w:tabs>
        <w:ind w:left="4320" w:hanging="360"/>
      </w:pPr>
      <w:rPr>
        <w:rFonts w:ascii="Wingdings" w:hAnsi="Wingdings" w:hint="default"/>
      </w:rPr>
    </w:lvl>
    <w:lvl w:ilvl="6" w:tplc="0A328E74" w:tentative="1">
      <w:start w:val="1"/>
      <w:numFmt w:val="bullet"/>
      <w:lvlText w:val=""/>
      <w:lvlJc w:val="left"/>
      <w:pPr>
        <w:tabs>
          <w:tab w:val="num" w:pos="5040"/>
        </w:tabs>
        <w:ind w:left="5040" w:hanging="360"/>
      </w:pPr>
      <w:rPr>
        <w:rFonts w:ascii="Wingdings" w:hAnsi="Wingdings" w:hint="default"/>
      </w:rPr>
    </w:lvl>
    <w:lvl w:ilvl="7" w:tplc="82903308" w:tentative="1">
      <w:start w:val="1"/>
      <w:numFmt w:val="bullet"/>
      <w:lvlText w:val=""/>
      <w:lvlJc w:val="left"/>
      <w:pPr>
        <w:tabs>
          <w:tab w:val="num" w:pos="5760"/>
        </w:tabs>
        <w:ind w:left="5760" w:hanging="360"/>
      </w:pPr>
      <w:rPr>
        <w:rFonts w:ascii="Wingdings" w:hAnsi="Wingdings" w:hint="default"/>
      </w:rPr>
    </w:lvl>
    <w:lvl w:ilvl="8" w:tplc="2B360134"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27B87C4B"/>
    <w:multiLevelType w:val="hybridMultilevel"/>
    <w:tmpl w:val="2A42AE42"/>
    <w:lvl w:ilvl="0" w:tplc="910E2E8C">
      <w:start w:val="1"/>
      <w:numFmt w:val="bullet"/>
      <w:lvlText w:val=""/>
      <w:lvlJc w:val="left"/>
      <w:pPr>
        <w:tabs>
          <w:tab w:val="num" w:pos="720"/>
        </w:tabs>
        <w:ind w:left="720" w:hanging="360"/>
      </w:pPr>
      <w:rPr>
        <w:rFonts w:ascii="Wingdings" w:hAnsi="Wingdings" w:hint="default"/>
      </w:rPr>
    </w:lvl>
    <w:lvl w:ilvl="1" w:tplc="FA483E9C" w:tentative="1">
      <w:start w:val="1"/>
      <w:numFmt w:val="bullet"/>
      <w:lvlText w:val=""/>
      <w:lvlJc w:val="left"/>
      <w:pPr>
        <w:tabs>
          <w:tab w:val="num" w:pos="1440"/>
        </w:tabs>
        <w:ind w:left="1440" w:hanging="360"/>
      </w:pPr>
      <w:rPr>
        <w:rFonts w:ascii="Wingdings" w:hAnsi="Wingdings" w:hint="default"/>
      </w:rPr>
    </w:lvl>
    <w:lvl w:ilvl="2" w:tplc="3C88A262">
      <w:start w:val="165"/>
      <w:numFmt w:val="bullet"/>
      <w:lvlText w:val=""/>
      <w:lvlJc w:val="left"/>
      <w:pPr>
        <w:tabs>
          <w:tab w:val="num" w:pos="2160"/>
        </w:tabs>
        <w:ind w:left="2160" w:hanging="360"/>
      </w:pPr>
      <w:rPr>
        <w:rFonts w:ascii="Wingdings" w:hAnsi="Wingdings" w:hint="default"/>
      </w:rPr>
    </w:lvl>
    <w:lvl w:ilvl="3" w:tplc="21B450C6" w:tentative="1">
      <w:start w:val="1"/>
      <w:numFmt w:val="bullet"/>
      <w:lvlText w:val=""/>
      <w:lvlJc w:val="left"/>
      <w:pPr>
        <w:tabs>
          <w:tab w:val="num" w:pos="2880"/>
        </w:tabs>
        <w:ind w:left="2880" w:hanging="360"/>
      </w:pPr>
      <w:rPr>
        <w:rFonts w:ascii="Wingdings" w:hAnsi="Wingdings" w:hint="default"/>
      </w:rPr>
    </w:lvl>
    <w:lvl w:ilvl="4" w:tplc="37F2CCAE" w:tentative="1">
      <w:start w:val="1"/>
      <w:numFmt w:val="bullet"/>
      <w:lvlText w:val=""/>
      <w:lvlJc w:val="left"/>
      <w:pPr>
        <w:tabs>
          <w:tab w:val="num" w:pos="3600"/>
        </w:tabs>
        <w:ind w:left="3600" w:hanging="360"/>
      </w:pPr>
      <w:rPr>
        <w:rFonts w:ascii="Wingdings" w:hAnsi="Wingdings" w:hint="default"/>
      </w:rPr>
    </w:lvl>
    <w:lvl w:ilvl="5" w:tplc="D536015A" w:tentative="1">
      <w:start w:val="1"/>
      <w:numFmt w:val="bullet"/>
      <w:lvlText w:val=""/>
      <w:lvlJc w:val="left"/>
      <w:pPr>
        <w:tabs>
          <w:tab w:val="num" w:pos="4320"/>
        </w:tabs>
        <w:ind w:left="4320" w:hanging="360"/>
      </w:pPr>
      <w:rPr>
        <w:rFonts w:ascii="Wingdings" w:hAnsi="Wingdings" w:hint="default"/>
      </w:rPr>
    </w:lvl>
    <w:lvl w:ilvl="6" w:tplc="4EF0A6F4" w:tentative="1">
      <w:start w:val="1"/>
      <w:numFmt w:val="bullet"/>
      <w:lvlText w:val=""/>
      <w:lvlJc w:val="left"/>
      <w:pPr>
        <w:tabs>
          <w:tab w:val="num" w:pos="5040"/>
        </w:tabs>
        <w:ind w:left="5040" w:hanging="360"/>
      </w:pPr>
      <w:rPr>
        <w:rFonts w:ascii="Wingdings" w:hAnsi="Wingdings" w:hint="default"/>
      </w:rPr>
    </w:lvl>
    <w:lvl w:ilvl="7" w:tplc="8CE80918" w:tentative="1">
      <w:start w:val="1"/>
      <w:numFmt w:val="bullet"/>
      <w:lvlText w:val=""/>
      <w:lvlJc w:val="left"/>
      <w:pPr>
        <w:tabs>
          <w:tab w:val="num" w:pos="5760"/>
        </w:tabs>
        <w:ind w:left="5760" w:hanging="360"/>
      </w:pPr>
      <w:rPr>
        <w:rFonts w:ascii="Wingdings" w:hAnsi="Wingdings" w:hint="default"/>
      </w:rPr>
    </w:lvl>
    <w:lvl w:ilvl="8" w:tplc="270EBCE4"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82D12E5"/>
    <w:multiLevelType w:val="hybridMultilevel"/>
    <w:tmpl w:val="00982956"/>
    <w:lvl w:ilvl="0" w:tplc="4DCCFFF2">
      <w:start w:val="1"/>
      <w:numFmt w:val="bullet"/>
      <w:lvlText w:val=""/>
      <w:lvlJc w:val="left"/>
      <w:pPr>
        <w:tabs>
          <w:tab w:val="num" w:pos="720"/>
        </w:tabs>
        <w:ind w:left="720" w:hanging="360"/>
      </w:pPr>
      <w:rPr>
        <w:rFonts w:ascii="Wingdings" w:hAnsi="Wingdings" w:hint="default"/>
      </w:rPr>
    </w:lvl>
    <w:lvl w:ilvl="1" w:tplc="A40E38A6" w:tentative="1">
      <w:start w:val="1"/>
      <w:numFmt w:val="bullet"/>
      <w:lvlText w:val=""/>
      <w:lvlJc w:val="left"/>
      <w:pPr>
        <w:tabs>
          <w:tab w:val="num" w:pos="1440"/>
        </w:tabs>
        <w:ind w:left="1440" w:hanging="360"/>
      </w:pPr>
      <w:rPr>
        <w:rFonts w:ascii="Wingdings" w:hAnsi="Wingdings" w:hint="default"/>
      </w:rPr>
    </w:lvl>
    <w:lvl w:ilvl="2" w:tplc="8A2422EA" w:tentative="1">
      <w:start w:val="1"/>
      <w:numFmt w:val="bullet"/>
      <w:lvlText w:val=""/>
      <w:lvlJc w:val="left"/>
      <w:pPr>
        <w:tabs>
          <w:tab w:val="num" w:pos="2160"/>
        </w:tabs>
        <w:ind w:left="2160" w:hanging="360"/>
      </w:pPr>
      <w:rPr>
        <w:rFonts w:ascii="Wingdings" w:hAnsi="Wingdings" w:hint="default"/>
      </w:rPr>
    </w:lvl>
    <w:lvl w:ilvl="3" w:tplc="D430CF7A" w:tentative="1">
      <w:start w:val="1"/>
      <w:numFmt w:val="bullet"/>
      <w:lvlText w:val=""/>
      <w:lvlJc w:val="left"/>
      <w:pPr>
        <w:tabs>
          <w:tab w:val="num" w:pos="2880"/>
        </w:tabs>
        <w:ind w:left="2880" w:hanging="360"/>
      </w:pPr>
      <w:rPr>
        <w:rFonts w:ascii="Wingdings" w:hAnsi="Wingdings" w:hint="default"/>
      </w:rPr>
    </w:lvl>
    <w:lvl w:ilvl="4" w:tplc="0C20687E" w:tentative="1">
      <w:start w:val="1"/>
      <w:numFmt w:val="bullet"/>
      <w:lvlText w:val=""/>
      <w:lvlJc w:val="left"/>
      <w:pPr>
        <w:tabs>
          <w:tab w:val="num" w:pos="3600"/>
        </w:tabs>
        <w:ind w:left="3600" w:hanging="360"/>
      </w:pPr>
      <w:rPr>
        <w:rFonts w:ascii="Wingdings" w:hAnsi="Wingdings" w:hint="default"/>
      </w:rPr>
    </w:lvl>
    <w:lvl w:ilvl="5" w:tplc="14D0B8DE" w:tentative="1">
      <w:start w:val="1"/>
      <w:numFmt w:val="bullet"/>
      <w:lvlText w:val=""/>
      <w:lvlJc w:val="left"/>
      <w:pPr>
        <w:tabs>
          <w:tab w:val="num" w:pos="4320"/>
        </w:tabs>
        <w:ind w:left="4320" w:hanging="360"/>
      </w:pPr>
      <w:rPr>
        <w:rFonts w:ascii="Wingdings" w:hAnsi="Wingdings" w:hint="default"/>
      </w:rPr>
    </w:lvl>
    <w:lvl w:ilvl="6" w:tplc="D60C19AA" w:tentative="1">
      <w:start w:val="1"/>
      <w:numFmt w:val="bullet"/>
      <w:lvlText w:val=""/>
      <w:lvlJc w:val="left"/>
      <w:pPr>
        <w:tabs>
          <w:tab w:val="num" w:pos="5040"/>
        </w:tabs>
        <w:ind w:left="5040" w:hanging="360"/>
      </w:pPr>
      <w:rPr>
        <w:rFonts w:ascii="Wingdings" w:hAnsi="Wingdings" w:hint="default"/>
      </w:rPr>
    </w:lvl>
    <w:lvl w:ilvl="7" w:tplc="D0A87442" w:tentative="1">
      <w:start w:val="1"/>
      <w:numFmt w:val="bullet"/>
      <w:lvlText w:val=""/>
      <w:lvlJc w:val="left"/>
      <w:pPr>
        <w:tabs>
          <w:tab w:val="num" w:pos="5760"/>
        </w:tabs>
        <w:ind w:left="5760" w:hanging="360"/>
      </w:pPr>
      <w:rPr>
        <w:rFonts w:ascii="Wingdings" w:hAnsi="Wingdings" w:hint="default"/>
      </w:rPr>
    </w:lvl>
    <w:lvl w:ilvl="8" w:tplc="742C405C"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287012E6"/>
    <w:multiLevelType w:val="hybridMultilevel"/>
    <w:tmpl w:val="4A98FB9A"/>
    <w:lvl w:ilvl="0" w:tplc="ED0813D0">
      <w:start w:val="1"/>
      <w:numFmt w:val="bullet"/>
      <w:lvlText w:val=""/>
      <w:lvlJc w:val="left"/>
      <w:pPr>
        <w:tabs>
          <w:tab w:val="num" w:pos="720"/>
        </w:tabs>
        <w:ind w:left="720" w:hanging="360"/>
      </w:pPr>
      <w:rPr>
        <w:rFonts w:ascii="Wingdings" w:hAnsi="Wingdings" w:hint="default"/>
      </w:rPr>
    </w:lvl>
    <w:lvl w:ilvl="1" w:tplc="887CA09A" w:tentative="1">
      <w:start w:val="1"/>
      <w:numFmt w:val="bullet"/>
      <w:lvlText w:val=""/>
      <w:lvlJc w:val="left"/>
      <w:pPr>
        <w:tabs>
          <w:tab w:val="num" w:pos="1440"/>
        </w:tabs>
        <w:ind w:left="1440" w:hanging="360"/>
      </w:pPr>
      <w:rPr>
        <w:rFonts w:ascii="Wingdings" w:hAnsi="Wingdings" w:hint="default"/>
      </w:rPr>
    </w:lvl>
    <w:lvl w:ilvl="2" w:tplc="DCB8253E" w:tentative="1">
      <w:start w:val="1"/>
      <w:numFmt w:val="bullet"/>
      <w:lvlText w:val=""/>
      <w:lvlJc w:val="left"/>
      <w:pPr>
        <w:tabs>
          <w:tab w:val="num" w:pos="2160"/>
        </w:tabs>
        <w:ind w:left="2160" w:hanging="360"/>
      </w:pPr>
      <w:rPr>
        <w:rFonts w:ascii="Wingdings" w:hAnsi="Wingdings" w:hint="default"/>
      </w:rPr>
    </w:lvl>
    <w:lvl w:ilvl="3" w:tplc="25988A18" w:tentative="1">
      <w:start w:val="1"/>
      <w:numFmt w:val="bullet"/>
      <w:lvlText w:val=""/>
      <w:lvlJc w:val="left"/>
      <w:pPr>
        <w:tabs>
          <w:tab w:val="num" w:pos="2880"/>
        </w:tabs>
        <w:ind w:left="2880" w:hanging="360"/>
      </w:pPr>
      <w:rPr>
        <w:rFonts w:ascii="Wingdings" w:hAnsi="Wingdings" w:hint="default"/>
      </w:rPr>
    </w:lvl>
    <w:lvl w:ilvl="4" w:tplc="4A5C1FAE" w:tentative="1">
      <w:start w:val="1"/>
      <w:numFmt w:val="bullet"/>
      <w:lvlText w:val=""/>
      <w:lvlJc w:val="left"/>
      <w:pPr>
        <w:tabs>
          <w:tab w:val="num" w:pos="3600"/>
        </w:tabs>
        <w:ind w:left="3600" w:hanging="360"/>
      </w:pPr>
      <w:rPr>
        <w:rFonts w:ascii="Wingdings" w:hAnsi="Wingdings" w:hint="default"/>
      </w:rPr>
    </w:lvl>
    <w:lvl w:ilvl="5" w:tplc="CC289FDE" w:tentative="1">
      <w:start w:val="1"/>
      <w:numFmt w:val="bullet"/>
      <w:lvlText w:val=""/>
      <w:lvlJc w:val="left"/>
      <w:pPr>
        <w:tabs>
          <w:tab w:val="num" w:pos="4320"/>
        </w:tabs>
        <w:ind w:left="4320" w:hanging="360"/>
      </w:pPr>
      <w:rPr>
        <w:rFonts w:ascii="Wingdings" w:hAnsi="Wingdings" w:hint="default"/>
      </w:rPr>
    </w:lvl>
    <w:lvl w:ilvl="6" w:tplc="8A349406" w:tentative="1">
      <w:start w:val="1"/>
      <w:numFmt w:val="bullet"/>
      <w:lvlText w:val=""/>
      <w:lvlJc w:val="left"/>
      <w:pPr>
        <w:tabs>
          <w:tab w:val="num" w:pos="5040"/>
        </w:tabs>
        <w:ind w:left="5040" w:hanging="360"/>
      </w:pPr>
      <w:rPr>
        <w:rFonts w:ascii="Wingdings" w:hAnsi="Wingdings" w:hint="default"/>
      </w:rPr>
    </w:lvl>
    <w:lvl w:ilvl="7" w:tplc="3EA25C54" w:tentative="1">
      <w:start w:val="1"/>
      <w:numFmt w:val="bullet"/>
      <w:lvlText w:val=""/>
      <w:lvlJc w:val="left"/>
      <w:pPr>
        <w:tabs>
          <w:tab w:val="num" w:pos="5760"/>
        </w:tabs>
        <w:ind w:left="5760" w:hanging="360"/>
      </w:pPr>
      <w:rPr>
        <w:rFonts w:ascii="Wingdings" w:hAnsi="Wingdings" w:hint="default"/>
      </w:rPr>
    </w:lvl>
    <w:lvl w:ilvl="8" w:tplc="990858B8"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287705A2"/>
    <w:multiLevelType w:val="hybridMultilevel"/>
    <w:tmpl w:val="6FB8471E"/>
    <w:lvl w:ilvl="0" w:tplc="D4A8C5BE">
      <w:start w:val="1"/>
      <w:numFmt w:val="bullet"/>
      <w:lvlText w:val=""/>
      <w:lvlJc w:val="left"/>
      <w:pPr>
        <w:tabs>
          <w:tab w:val="num" w:pos="720"/>
        </w:tabs>
        <w:ind w:left="720" w:hanging="360"/>
      </w:pPr>
      <w:rPr>
        <w:rFonts w:ascii="Wingdings" w:hAnsi="Wingdings" w:hint="default"/>
      </w:rPr>
    </w:lvl>
    <w:lvl w:ilvl="1" w:tplc="9474ABD6" w:tentative="1">
      <w:start w:val="1"/>
      <w:numFmt w:val="bullet"/>
      <w:lvlText w:val=""/>
      <w:lvlJc w:val="left"/>
      <w:pPr>
        <w:tabs>
          <w:tab w:val="num" w:pos="1440"/>
        </w:tabs>
        <w:ind w:left="1440" w:hanging="360"/>
      </w:pPr>
      <w:rPr>
        <w:rFonts w:ascii="Wingdings" w:hAnsi="Wingdings" w:hint="default"/>
      </w:rPr>
    </w:lvl>
    <w:lvl w:ilvl="2" w:tplc="9AECC908" w:tentative="1">
      <w:start w:val="1"/>
      <w:numFmt w:val="bullet"/>
      <w:lvlText w:val=""/>
      <w:lvlJc w:val="left"/>
      <w:pPr>
        <w:tabs>
          <w:tab w:val="num" w:pos="2160"/>
        </w:tabs>
        <w:ind w:left="2160" w:hanging="360"/>
      </w:pPr>
      <w:rPr>
        <w:rFonts w:ascii="Wingdings" w:hAnsi="Wingdings" w:hint="default"/>
      </w:rPr>
    </w:lvl>
    <w:lvl w:ilvl="3" w:tplc="EA02DE04" w:tentative="1">
      <w:start w:val="1"/>
      <w:numFmt w:val="bullet"/>
      <w:lvlText w:val=""/>
      <w:lvlJc w:val="left"/>
      <w:pPr>
        <w:tabs>
          <w:tab w:val="num" w:pos="2880"/>
        </w:tabs>
        <w:ind w:left="2880" w:hanging="360"/>
      </w:pPr>
      <w:rPr>
        <w:rFonts w:ascii="Wingdings" w:hAnsi="Wingdings" w:hint="default"/>
      </w:rPr>
    </w:lvl>
    <w:lvl w:ilvl="4" w:tplc="DDCA4566" w:tentative="1">
      <w:start w:val="1"/>
      <w:numFmt w:val="bullet"/>
      <w:lvlText w:val=""/>
      <w:lvlJc w:val="left"/>
      <w:pPr>
        <w:tabs>
          <w:tab w:val="num" w:pos="3600"/>
        </w:tabs>
        <w:ind w:left="3600" w:hanging="360"/>
      </w:pPr>
      <w:rPr>
        <w:rFonts w:ascii="Wingdings" w:hAnsi="Wingdings" w:hint="default"/>
      </w:rPr>
    </w:lvl>
    <w:lvl w:ilvl="5" w:tplc="DB9C86F8" w:tentative="1">
      <w:start w:val="1"/>
      <w:numFmt w:val="bullet"/>
      <w:lvlText w:val=""/>
      <w:lvlJc w:val="left"/>
      <w:pPr>
        <w:tabs>
          <w:tab w:val="num" w:pos="4320"/>
        </w:tabs>
        <w:ind w:left="4320" w:hanging="360"/>
      </w:pPr>
      <w:rPr>
        <w:rFonts w:ascii="Wingdings" w:hAnsi="Wingdings" w:hint="default"/>
      </w:rPr>
    </w:lvl>
    <w:lvl w:ilvl="6" w:tplc="6F22C3F8" w:tentative="1">
      <w:start w:val="1"/>
      <w:numFmt w:val="bullet"/>
      <w:lvlText w:val=""/>
      <w:lvlJc w:val="left"/>
      <w:pPr>
        <w:tabs>
          <w:tab w:val="num" w:pos="5040"/>
        </w:tabs>
        <w:ind w:left="5040" w:hanging="360"/>
      </w:pPr>
      <w:rPr>
        <w:rFonts w:ascii="Wingdings" w:hAnsi="Wingdings" w:hint="default"/>
      </w:rPr>
    </w:lvl>
    <w:lvl w:ilvl="7" w:tplc="B89232AA" w:tentative="1">
      <w:start w:val="1"/>
      <w:numFmt w:val="bullet"/>
      <w:lvlText w:val=""/>
      <w:lvlJc w:val="left"/>
      <w:pPr>
        <w:tabs>
          <w:tab w:val="num" w:pos="5760"/>
        </w:tabs>
        <w:ind w:left="5760" w:hanging="360"/>
      </w:pPr>
      <w:rPr>
        <w:rFonts w:ascii="Wingdings" w:hAnsi="Wingdings" w:hint="default"/>
      </w:rPr>
    </w:lvl>
    <w:lvl w:ilvl="8" w:tplc="F594DE96"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2A595D3E"/>
    <w:multiLevelType w:val="hybridMultilevel"/>
    <w:tmpl w:val="DB82C6EA"/>
    <w:lvl w:ilvl="0" w:tplc="B8704510">
      <w:start w:val="1"/>
      <w:numFmt w:val="bullet"/>
      <w:lvlText w:val=""/>
      <w:lvlJc w:val="left"/>
      <w:pPr>
        <w:tabs>
          <w:tab w:val="num" w:pos="720"/>
        </w:tabs>
        <w:ind w:left="720" w:hanging="360"/>
      </w:pPr>
      <w:rPr>
        <w:rFonts w:ascii="Wingdings" w:hAnsi="Wingdings" w:hint="default"/>
      </w:rPr>
    </w:lvl>
    <w:lvl w:ilvl="1" w:tplc="05341180" w:tentative="1">
      <w:start w:val="1"/>
      <w:numFmt w:val="bullet"/>
      <w:lvlText w:val=""/>
      <w:lvlJc w:val="left"/>
      <w:pPr>
        <w:tabs>
          <w:tab w:val="num" w:pos="1440"/>
        </w:tabs>
        <w:ind w:left="1440" w:hanging="360"/>
      </w:pPr>
      <w:rPr>
        <w:rFonts w:ascii="Wingdings" w:hAnsi="Wingdings" w:hint="default"/>
      </w:rPr>
    </w:lvl>
    <w:lvl w:ilvl="2" w:tplc="B4F83D1E" w:tentative="1">
      <w:start w:val="1"/>
      <w:numFmt w:val="bullet"/>
      <w:lvlText w:val=""/>
      <w:lvlJc w:val="left"/>
      <w:pPr>
        <w:tabs>
          <w:tab w:val="num" w:pos="2160"/>
        </w:tabs>
        <w:ind w:left="2160" w:hanging="360"/>
      </w:pPr>
      <w:rPr>
        <w:rFonts w:ascii="Wingdings" w:hAnsi="Wingdings" w:hint="default"/>
      </w:rPr>
    </w:lvl>
    <w:lvl w:ilvl="3" w:tplc="232CAAD0" w:tentative="1">
      <w:start w:val="1"/>
      <w:numFmt w:val="bullet"/>
      <w:lvlText w:val=""/>
      <w:lvlJc w:val="left"/>
      <w:pPr>
        <w:tabs>
          <w:tab w:val="num" w:pos="2880"/>
        </w:tabs>
        <w:ind w:left="2880" w:hanging="360"/>
      </w:pPr>
      <w:rPr>
        <w:rFonts w:ascii="Wingdings" w:hAnsi="Wingdings" w:hint="default"/>
      </w:rPr>
    </w:lvl>
    <w:lvl w:ilvl="4" w:tplc="5792E138" w:tentative="1">
      <w:start w:val="1"/>
      <w:numFmt w:val="bullet"/>
      <w:lvlText w:val=""/>
      <w:lvlJc w:val="left"/>
      <w:pPr>
        <w:tabs>
          <w:tab w:val="num" w:pos="3600"/>
        </w:tabs>
        <w:ind w:left="3600" w:hanging="360"/>
      </w:pPr>
      <w:rPr>
        <w:rFonts w:ascii="Wingdings" w:hAnsi="Wingdings" w:hint="default"/>
      </w:rPr>
    </w:lvl>
    <w:lvl w:ilvl="5" w:tplc="D73CCCBC" w:tentative="1">
      <w:start w:val="1"/>
      <w:numFmt w:val="bullet"/>
      <w:lvlText w:val=""/>
      <w:lvlJc w:val="left"/>
      <w:pPr>
        <w:tabs>
          <w:tab w:val="num" w:pos="4320"/>
        </w:tabs>
        <w:ind w:left="4320" w:hanging="360"/>
      </w:pPr>
      <w:rPr>
        <w:rFonts w:ascii="Wingdings" w:hAnsi="Wingdings" w:hint="default"/>
      </w:rPr>
    </w:lvl>
    <w:lvl w:ilvl="6" w:tplc="CF129D6C" w:tentative="1">
      <w:start w:val="1"/>
      <w:numFmt w:val="bullet"/>
      <w:lvlText w:val=""/>
      <w:lvlJc w:val="left"/>
      <w:pPr>
        <w:tabs>
          <w:tab w:val="num" w:pos="5040"/>
        </w:tabs>
        <w:ind w:left="5040" w:hanging="360"/>
      </w:pPr>
      <w:rPr>
        <w:rFonts w:ascii="Wingdings" w:hAnsi="Wingdings" w:hint="default"/>
      </w:rPr>
    </w:lvl>
    <w:lvl w:ilvl="7" w:tplc="C0169B6E" w:tentative="1">
      <w:start w:val="1"/>
      <w:numFmt w:val="bullet"/>
      <w:lvlText w:val=""/>
      <w:lvlJc w:val="left"/>
      <w:pPr>
        <w:tabs>
          <w:tab w:val="num" w:pos="5760"/>
        </w:tabs>
        <w:ind w:left="5760" w:hanging="360"/>
      </w:pPr>
      <w:rPr>
        <w:rFonts w:ascii="Wingdings" w:hAnsi="Wingdings" w:hint="default"/>
      </w:rPr>
    </w:lvl>
    <w:lvl w:ilvl="8" w:tplc="7710032C"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2AA527C0"/>
    <w:multiLevelType w:val="hybridMultilevel"/>
    <w:tmpl w:val="6672985C"/>
    <w:lvl w:ilvl="0" w:tplc="B0AE97C0">
      <w:start w:val="1"/>
      <w:numFmt w:val="bullet"/>
      <w:lvlText w:val=""/>
      <w:lvlJc w:val="left"/>
      <w:pPr>
        <w:tabs>
          <w:tab w:val="num" w:pos="720"/>
        </w:tabs>
        <w:ind w:left="720" w:hanging="360"/>
      </w:pPr>
      <w:rPr>
        <w:rFonts w:ascii="Wingdings" w:hAnsi="Wingdings" w:hint="default"/>
      </w:rPr>
    </w:lvl>
    <w:lvl w:ilvl="1" w:tplc="07082986">
      <w:start w:val="165"/>
      <w:numFmt w:val="bullet"/>
      <w:lvlText w:val=""/>
      <w:lvlJc w:val="left"/>
      <w:pPr>
        <w:tabs>
          <w:tab w:val="num" w:pos="1440"/>
        </w:tabs>
        <w:ind w:left="1440" w:hanging="360"/>
      </w:pPr>
      <w:rPr>
        <w:rFonts w:ascii="Wingdings" w:hAnsi="Wingdings" w:hint="default"/>
      </w:rPr>
    </w:lvl>
    <w:lvl w:ilvl="2" w:tplc="6EC0353C" w:tentative="1">
      <w:start w:val="1"/>
      <w:numFmt w:val="bullet"/>
      <w:lvlText w:val=""/>
      <w:lvlJc w:val="left"/>
      <w:pPr>
        <w:tabs>
          <w:tab w:val="num" w:pos="2160"/>
        </w:tabs>
        <w:ind w:left="2160" w:hanging="360"/>
      </w:pPr>
      <w:rPr>
        <w:rFonts w:ascii="Wingdings" w:hAnsi="Wingdings" w:hint="default"/>
      </w:rPr>
    </w:lvl>
    <w:lvl w:ilvl="3" w:tplc="BDC22C34" w:tentative="1">
      <w:start w:val="1"/>
      <w:numFmt w:val="bullet"/>
      <w:lvlText w:val=""/>
      <w:lvlJc w:val="left"/>
      <w:pPr>
        <w:tabs>
          <w:tab w:val="num" w:pos="2880"/>
        </w:tabs>
        <w:ind w:left="2880" w:hanging="360"/>
      </w:pPr>
      <w:rPr>
        <w:rFonts w:ascii="Wingdings" w:hAnsi="Wingdings" w:hint="default"/>
      </w:rPr>
    </w:lvl>
    <w:lvl w:ilvl="4" w:tplc="39584BE2" w:tentative="1">
      <w:start w:val="1"/>
      <w:numFmt w:val="bullet"/>
      <w:lvlText w:val=""/>
      <w:lvlJc w:val="left"/>
      <w:pPr>
        <w:tabs>
          <w:tab w:val="num" w:pos="3600"/>
        </w:tabs>
        <w:ind w:left="3600" w:hanging="360"/>
      </w:pPr>
      <w:rPr>
        <w:rFonts w:ascii="Wingdings" w:hAnsi="Wingdings" w:hint="default"/>
      </w:rPr>
    </w:lvl>
    <w:lvl w:ilvl="5" w:tplc="A5BED8AE" w:tentative="1">
      <w:start w:val="1"/>
      <w:numFmt w:val="bullet"/>
      <w:lvlText w:val=""/>
      <w:lvlJc w:val="left"/>
      <w:pPr>
        <w:tabs>
          <w:tab w:val="num" w:pos="4320"/>
        </w:tabs>
        <w:ind w:left="4320" w:hanging="360"/>
      </w:pPr>
      <w:rPr>
        <w:rFonts w:ascii="Wingdings" w:hAnsi="Wingdings" w:hint="default"/>
      </w:rPr>
    </w:lvl>
    <w:lvl w:ilvl="6" w:tplc="4D52B122" w:tentative="1">
      <w:start w:val="1"/>
      <w:numFmt w:val="bullet"/>
      <w:lvlText w:val=""/>
      <w:lvlJc w:val="left"/>
      <w:pPr>
        <w:tabs>
          <w:tab w:val="num" w:pos="5040"/>
        </w:tabs>
        <w:ind w:left="5040" w:hanging="360"/>
      </w:pPr>
      <w:rPr>
        <w:rFonts w:ascii="Wingdings" w:hAnsi="Wingdings" w:hint="default"/>
      </w:rPr>
    </w:lvl>
    <w:lvl w:ilvl="7" w:tplc="F47AA286" w:tentative="1">
      <w:start w:val="1"/>
      <w:numFmt w:val="bullet"/>
      <w:lvlText w:val=""/>
      <w:lvlJc w:val="left"/>
      <w:pPr>
        <w:tabs>
          <w:tab w:val="num" w:pos="5760"/>
        </w:tabs>
        <w:ind w:left="5760" w:hanging="360"/>
      </w:pPr>
      <w:rPr>
        <w:rFonts w:ascii="Wingdings" w:hAnsi="Wingdings" w:hint="default"/>
      </w:rPr>
    </w:lvl>
    <w:lvl w:ilvl="8" w:tplc="7C32F9E8"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2B2B5928"/>
    <w:multiLevelType w:val="hybridMultilevel"/>
    <w:tmpl w:val="4524D52A"/>
    <w:lvl w:ilvl="0" w:tplc="6C00943E">
      <w:start w:val="1"/>
      <w:numFmt w:val="bullet"/>
      <w:lvlText w:val=""/>
      <w:lvlJc w:val="left"/>
      <w:pPr>
        <w:tabs>
          <w:tab w:val="num" w:pos="720"/>
        </w:tabs>
        <w:ind w:left="720" w:hanging="360"/>
      </w:pPr>
      <w:rPr>
        <w:rFonts w:ascii="Wingdings" w:hAnsi="Wingdings" w:hint="default"/>
      </w:rPr>
    </w:lvl>
    <w:lvl w:ilvl="1" w:tplc="AED22778" w:tentative="1">
      <w:start w:val="1"/>
      <w:numFmt w:val="bullet"/>
      <w:lvlText w:val=""/>
      <w:lvlJc w:val="left"/>
      <w:pPr>
        <w:tabs>
          <w:tab w:val="num" w:pos="1440"/>
        </w:tabs>
        <w:ind w:left="1440" w:hanging="360"/>
      </w:pPr>
      <w:rPr>
        <w:rFonts w:ascii="Wingdings" w:hAnsi="Wingdings" w:hint="default"/>
      </w:rPr>
    </w:lvl>
    <w:lvl w:ilvl="2" w:tplc="84EE3934" w:tentative="1">
      <w:start w:val="1"/>
      <w:numFmt w:val="bullet"/>
      <w:lvlText w:val=""/>
      <w:lvlJc w:val="left"/>
      <w:pPr>
        <w:tabs>
          <w:tab w:val="num" w:pos="2160"/>
        </w:tabs>
        <w:ind w:left="2160" w:hanging="360"/>
      </w:pPr>
      <w:rPr>
        <w:rFonts w:ascii="Wingdings" w:hAnsi="Wingdings" w:hint="default"/>
      </w:rPr>
    </w:lvl>
    <w:lvl w:ilvl="3" w:tplc="0A3A983A" w:tentative="1">
      <w:start w:val="1"/>
      <w:numFmt w:val="bullet"/>
      <w:lvlText w:val=""/>
      <w:lvlJc w:val="left"/>
      <w:pPr>
        <w:tabs>
          <w:tab w:val="num" w:pos="2880"/>
        </w:tabs>
        <w:ind w:left="2880" w:hanging="360"/>
      </w:pPr>
      <w:rPr>
        <w:rFonts w:ascii="Wingdings" w:hAnsi="Wingdings" w:hint="default"/>
      </w:rPr>
    </w:lvl>
    <w:lvl w:ilvl="4" w:tplc="69681366" w:tentative="1">
      <w:start w:val="1"/>
      <w:numFmt w:val="bullet"/>
      <w:lvlText w:val=""/>
      <w:lvlJc w:val="left"/>
      <w:pPr>
        <w:tabs>
          <w:tab w:val="num" w:pos="3600"/>
        </w:tabs>
        <w:ind w:left="3600" w:hanging="360"/>
      </w:pPr>
      <w:rPr>
        <w:rFonts w:ascii="Wingdings" w:hAnsi="Wingdings" w:hint="default"/>
      </w:rPr>
    </w:lvl>
    <w:lvl w:ilvl="5" w:tplc="90A489AA" w:tentative="1">
      <w:start w:val="1"/>
      <w:numFmt w:val="bullet"/>
      <w:lvlText w:val=""/>
      <w:lvlJc w:val="left"/>
      <w:pPr>
        <w:tabs>
          <w:tab w:val="num" w:pos="4320"/>
        </w:tabs>
        <w:ind w:left="4320" w:hanging="360"/>
      </w:pPr>
      <w:rPr>
        <w:rFonts w:ascii="Wingdings" w:hAnsi="Wingdings" w:hint="default"/>
      </w:rPr>
    </w:lvl>
    <w:lvl w:ilvl="6" w:tplc="C20A9FB6" w:tentative="1">
      <w:start w:val="1"/>
      <w:numFmt w:val="bullet"/>
      <w:lvlText w:val=""/>
      <w:lvlJc w:val="left"/>
      <w:pPr>
        <w:tabs>
          <w:tab w:val="num" w:pos="5040"/>
        </w:tabs>
        <w:ind w:left="5040" w:hanging="360"/>
      </w:pPr>
      <w:rPr>
        <w:rFonts w:ascii="Wingdings" w:hAnsi="Wingdings" w:hint="default"/>
      </w:rPr>
    </w:lvl>
    <w:lvl w:ilvl="7" w:tplc="BAD03810" w:tentative="1">
      <w:start w:val="1"/>
      <w:numFmt w:val="bullet"/>
      <w:lvlText w:val=""/>
      <w:lvlJc w:val="left"/>
      <w:pPr>
        <w:tabs>
          <w:tab w:val="num" w:pos="5760"/>
        </w:tabs>
        <w:ind w:left="5760" w:hanging="360"/>
      </w:pPr>
      <w:rPr>
        <w:rFonts w:ascii="Wingdings" w:hAnsi="Wingdings" w:hint="default"/>
      </w:rPr>
    </w:lvl>
    <w:lvl w:ilvl="8" w:tplc="5038F31E"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C0270FC"/>
    <w:multiLevelType w:val="hybridMultilevel"/>
    <w:tmpl w:val="69346458"/>
    <w:lvl w:ilvl="0" w:tplc="108E73F2">
      <w:start w:val="1"/>
      <w:numFmt w:val="bullet"/>
      <w:lvlText w:val=""/>
      <w:lvlJc w:val="left"/>
      <w:pPr>
        <w:tabs>
          <w:tab w:val="num" w:pos="720"/>
        </w:tabs>
        <w:ind w:left="720" w:hanging="360"/>
      </w:pPr>
      <w:rPr>
        <w:rFonts w:ascii="Wingdings" w:hAnsi="Wingdings" w:hint="default"/>
      </w:rPr>
    </w:lvl>
    <w:lvl w:ilvl="1" w:tplc="6FBC0AC4" w:tentative="1">
      <w:start w:val="1"/>
      <w:numFmt w:val="bullet"/>
      <w:lvlText w:val=""/>
      <w:lvlJc w:val="left"/>
      <w:pPr>
        <w:tabs>
          <w:tab w:val="num" w:pos="1440"/>
        </w:tabs>
        <w:ind w:left="1440" w:hanging="360"/>
      </w:pPr>
      <w:rPr>
        <w:rFonts w:ascii="Wingdings" w:hAnsi="Wingdings" w:hint="default"/>
      </w:rPr>
    </w:lvl>
    <w:lvl w:ilvl="2" w:tplc="66846070" w:tentative="1">
      <w:start w:val="1"/>
      <w:numFmt w:val="bullet"/>
      <w:lvlText w:val=""/>
      <w:lvlJc w:val="left"/>
      <w:pPr>
        <w:tabs>
          <w:tab w:val="num" w:pos="2160"/>
        </w:tabs>
        <w:ind w:left="2160" w:hanging="360"/>
      </w:pPr>
      <w:rPr>
        <w:rFonts w:ascii="Wingdings" w:hAnsi="Wingdings" w:hint="default"/>
      </w:rPr>
    </w:lvl>
    <w:lvl w:ilvl="3" w:tplc="10A6FACA" w:tentative="1">
      <w:start w:val="1"/>
      <w:numFmt w:val="bullet"/>
      <w:lvlText w:val=""/>
      <w:lvlJc w:val="left"/>
      <w:pPr>
        <w:tabs>
          <w:tab w:val="num" w:pos="2880"/>
        </w:tabs>
        <w:ind w:left="2880" w:hanging="360"/>
      </w:pPr>
      <w:rPr>
        <w:rFonts w:ascii="Wingdings" w:hAnsi="Wingdings" w:hint="default"/>
      </w:rPr>
    </w:lvl>
    <w:lvl w:ilvl="4" w:tplc="D1FA0DCE" w:tentative="1">
      <w:start w:val="1"/>
      <w:numFmt w:val="bullet"/>
      <w:lvlText w:val=""/>
      <w:lvlJc w:val="left"/>
      <w:pPr>
        <w:tabs>
          <w:tab w:val="num" w:pos="3600"/>
        </w:tabs>
        <w:ind w:left="3600" w:hanging="360"/>
      </w:pPr>
      <w:rPr>
        <w:rFonts w:ascii="Wingdings" w:hAnsi="Wingdings" w:hint="default"/>
      </w:rPr>
    </w:lvl>
    <w:lvl w:ilvl="5" w:tplc="F286AF9E" w:tentative="1">
      <w:start w:val="1"/>
      <w:numFmt w:val="bullet"/>
      <w:lvlText w:val=""/>
      <w:lvlJc w:val="left"/>
      <w:pPr>
        <w:tabs>
          <w:tab w:val="num" w:pos="4320"/>
        </w:tabs>
        <w:ind w:left="4320" w:hanging="360"/>
      </w:pPr>
      <w:rPr>
        <w:rFonts w:ascii="Wingdings" w:hAnsi="Wingdings" w:hint="default"/>
      </w:rPr>
    </w:lvl>
    <w:lvl w:ilvl="6" w:tplc="CDD6133E" w:tentative="1">
      <w:start w:val="1"/>
      <w:numFmt w:val="bullet"/>
      <w:lvlText w:val=""/>
      <w:lvlJc w:val="left"/>
      <w:pPr>
        <w:tabs>
          <w:tab w:val="num" w:pos="5040"/>
        </w:tabs>
        <w:ind w:left="5040" w:hanging="360"/>
      </w:pPr>
      <w:rPr>
        <w:rFonts w:ascii="Wingdings" w:hAnsi="Wingdings" w:hint="default"/>
      </w:rPr>
    </w:lvl>
    <w:lvl w:ilvl="7" w:tplc="963CF462" w:tentative="1">
      <w:start w:val="1"/>
      <w:numFmt w:val="bullet"/>
      <w:lvlText w:val=""/>
      <w:lvlJc w:val="left"/>
      <w:pPr>
        <w:tabs>
          <w:tab w:val="num" w:pos="5760"/>
        </w:tabs>
        <w:ind w:left="5760" w:hanging="360"/>
      </w:pPr>
      <w:rPr>
        <w:rFonts w:ascii="Wingdings" w:hAnsi="Wingdings" w:hint="default"/>
      </w:rPr>
    </w:lvl>
    <w:lvl w:ilvl="8" w:tplc="EFAAE0C0"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2C5C1317"/>
    <w:multiLevelType w:val="hybridMultilevel"/>
    <w:tmpl w:val="21D085A8"/>
    <w:lvl w:ilvl="0" w:tplc="E3FCE150">
      <w:start w:val="1"/>
      <w:numFmt w:val="bullet"/>
      <w:lvlText w:val=""/>
      <w:lvlJc w:val="left"/>
      <w:pPr>
        <w:tabs>
          <w:tab w:val="num" w:pos="720"/>
        </w:tabs>
        <w:ind w:left="720" w:hanging="360"/>
      </w:pPr>
      <w:rPr>
        <w:rFonts w:ascii="Wingdings" w:hAnsi="Wingdings" w:hint="default"/>
      </w:rPr>
    </w:lvl>
    <w:lvl w:ilvl="1" w:tplc="7EA03F82" w:tentative="1">
      <w:start w:val="1"/>
      <w:numFmt w:val="bullet"/>
      <w:lvlText w:val=""/>
      <w:lvlJc w:val="left"/>
      <w:pPr>
        <w:tabs>
          <w:tab w:val="num" w:pos="1440"/>
        </w:tabs>
        <w:ind w:left="1440" w:hanging="360"/>
      </w:pPr>
      <w:rPr>
        <w:rFonts w:ascii="Wingdings" w:hAnsi="Wingdings" w:hint="default"/>
      </w:rPr>
    </w:lvl>
    <w:lvl w:ilvl="2" w:tplc="B614C7C8" w:tentative="1">
      <w:start w:val="1"/>
      <w:numFmt w:val="bullet"/>
      <w:lvlText w:val=""/>
      <w:lvlJc w:val="left"/>
      <w:pPr>
        <w:tabs>
          <w:tab w:val="num" w:pos="2160"/>
        </w:tabs>
        <w:ind w:left="2160" w:hanging="360"/>
      </w:pPr>
      <w:rPr>
        <w:rFonts w:ascii="Wingdings" w:hAnsi="Wingdings" w:hint="default"/>
      </w:rPr>
    </w:lvl>
    <w:lvl w:ilvl="3" w:tplc="B89A8CE6" w:tentative="1">
      <w:start w:val="1"/>
      <w:numFmt w:val="bullet"/>
      <w:lvlText w:val=""/>
      <w:lvlJc w:val="left"/>
      <w:pPr>
        <w:tabs>
          <w:tab w:val="num" w:pos="2880"/>
        </w:tabs>
        <w:ind w:left="2880" w:hanging="360"/>
      </w:pPr>
      <w:rPr>
        <w:rFonts w:ascii="Wingdings" w:hAnsi="Wingdings" w:hint="default"/>
      </w:rPr>
    </w:lvl>
    <w:lvl w:ilvl="4" w:tplc="E402AE76" w:tentative="1">
      <w:start w:val="1"/>
      <w:numFmt w:val="bullet"/>
      <w:lvlText w:val=""/>
      <w:lvlJc w:val="left"/>
      <w:pPr>
        <w:tabs>
          <w:tab w:val="num" w:pos="3600"/>
        </w:tabs>
        <w:ind w:left="3600" w:hanging="360"/>
      </w:pPr>
      <w:rPr>
        <w:rFonts w:ascii="Wingdings" w:hAnsi="Wingdings" w:hint="default"/>
      </w:rPr>
    </w:lvl>
    <w:lvl w:ilvl="5" w:tplc="71B48342" w:tentative="1">
      <w:start w:val="1"/>
      <w:numFmt w:val="bullet"/>
      <w:lvlText w:val=""/>
      <w:lvlJc w:val="left"/>
      <w:pPr>
        <w:tabs>
          <w:tab w:val="num" w:pos="4320"/>
        </w:tabs>
        <w:ind w:left="4320" w:hanging="360"/>
      </w:pPr>
      <w:rPr>
        <w:rFonts w:ascii="Wingdings" w:hAnsi="Wingdings" w:hint="default"/>
      </w:rPr>
    </w:lvl>
    <w:lvl w:ilvl="6" w:tplc="1294FF6C" w:tentative="1">
      <w:start w:val="1"/>
      <w:numFmt w:val="bullet"/>
      <w:lvlText w:val=""/>
      <w:lvlJc w:val="left"/>
      <w:pPr>
        <w:tabs>
          <w:tab w:val="num" w:pos="5040"/>
        </w:tabs>
        <w:ind w:left="5040" w:hanging="360"/>
      </w:pPr>
      <w:rPr>
        <w:rFonts w:ascii="Wingdings" w:hAnsi="Wingdings" w:hint="default"/>
      </w:rPr>
    </w:lvl>
    <w:lvl w:ilvl="7" w:tplc="9224E492" w:tentative="1">
      <w:start w:val="1"/>
      <w:numFmt w:val="bullet"/>
      <w:lvlText w:val=""/>
      <w:lvlJc w:val="left"/>
      <w:pPr>
        <w:tabs>
          <w:tab w:val="num" w:pos="5760"/>
        </w:tabs>
        <w:ind w:left="5760" w:hanging="360"/>
      </w:pPr>
      <w:rPr>
        <w:rFonts w:ascii="Wingdings" w:hAnsi="Wingdings" w:hint="default"/>
      </w:rPr>
    </w:lvl>
    <w:lvl w:ilvl="8" w:tplc="3FF654BA"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2C851A3D"/>
    <w:multiLevelType w:val="hybridMultilevel"/>
    <w:tmpl w:val="8AAEB548"/>
    <w:lvl w:ilvl="0" w:tplc="FC52839A">
      <w:start w:val="1"/>
      <w:numFmt w:val="bullet"/>
      <w:lvlText w:val=""/>
      <w:lvlJc w:val="left"/>
      <w:pPr>
        <w:tabs>
          <w:tab w:val="num" w:pos="720"/>
        </w:tabs>
        <w:ind w:left="720" w:hanging="360"/>
      </w:pPr>
      <w:rPr>
        <w:rFonts w:ascii="Wingdings" w:hAnsi="Wingdings" w:hint="default"/>
      </w:rPr>
    </w:lvl>
    <w:lvl w:ilvl="1" w:tplc="2F50A066" w:tentative="1">
      <w:start w:val="1"/>
      <w:numFmt w:val="bullet"/>
      <w:lvlText w:val=""/>
      <w:lvlJc w:val="left"/>
      <w:pPr>
        <w:tabs>
          <w:tab w:val="num" w:pos="1440"/>
        </w:tabs>
        <w:ind w:left="1440" w:hanging="360"/>
      </w:pPr>
      <w:rPr>
        <w:rFonts w:ascii="Wingdings" w:hAnsi="Wingdings" w:hint="default"/>
      </w:rPr>
    </w:lvl>
    <w:lvl w:ilvl="2" w:tplc="DD6E884A" w:tentative="1">
      <w:start w:val="1"/>
      <w:numFmt w:val="bullet"/>
      <w:lvlText w:val=""/>
      <w:lvlJc w:val="left"/>
      <w:pPr>
        <w:tabs>
          <w:tab w:val="num" w:pos="2160"/>
        </w:tabs>
        <w:ind w:left="2160" w:hanging="360"/>
      </w:pPr>
      <w:rPr>
        <w:rFonts w:ascii="Wingdings" w:hAnsi="Wingdings" w:hint="default"/>
      </w:rPr>
    </w:lvl>
    <w:lvl w:ilvl="3" w:tplc="2A241972" w:tentative="1">
      <w:start w:val="1"/>
      <w:numFmt w:val="bullet"/>
      <w:lvlText w:val=""/>
      <w:lvlJc w:val="left"/>
      <w:pPr>
        <w:tabs>
          <w:tab w:val="num" w:pos="2880"/>
        </w:tabs>
        <w:ind w:left="2880" w:hanging="360"/>
      </w:pPr>
      <w:rPr>
        <w:rFonts w:ascii="Wingdings" w:hAnsi="Wingdings" w:hint="default"/>
      </w:rPr>
    </w:lvl>
    <w:lvl w:ilvl="4" w:tplc="989E7390" w:tentative="1">
      <w:start w:val="1"/>
      <w:numFmt w:val="bullet"/>
      <w:lvlText w:val=""/>
      <w:lvlJc w:val="left"/>
      <w:pPr>
        <w:tabs>
          <w:tab w:val="num" w:pos="3600"/>
        </w:tabs>
        <w:ind w:left="3600" w:hanging="360"/>
      </w:pPr>
      <w:rPr>
        <w:rFonts w:ascii="Wingdings" w:hAnsi="Wingdings" w:hint="default"/>
      </w:rPr>
    </w:lvl>
    <w:lvl w:ilvl="5" w:tplc="B87E4B20" w:tentative="1">
      <w:start w:val="1"/>
      <w:numFmt w:val="bullet"/>
      <w:lvlText w:val=""/>
      <w:lvlJc w:val="left"/>
      <w:pPr>
        <w:tabs>
          <w:tab w:val="num" w:pos="4320"/>
        </w:tabs>
        <w:ind w:left="4320" w:hanging="360"/>
      </w:pPr>
      <w:rPr>
        <w:rFonts w:ascii="Wingdings" w:hAnsi="Wingdings" w:hint="default"/>
      </w:rPr>
    </w:lvl>
    <w:lvl w:ilvl="6" w:tplc="9788A520" w:tentative="1">
      <w:start w:val="1"/>
      <w:numFmt w:val="bullet"/>
      <w:lvlText w:val=""/>
      <w:lvlJc w:val="left"/>
      <w:pPr>
        <w:tabs>
          <w:tab w:val="num" w:pos="5040"/>
        </w:tabs>
        <w:ind w:left="5040" w:hanging="360"/>
      </w:pPr>
      <w:rPr>
        <w:rFonts w:ascii="Wingdings" w:hAnsi="Wingdings" w:hint="default"/>
      </w:rPr>
    </w:lvl>
    <w:lvl w:ilvl="7" w:tplc="27AC79E8" w:tentative="1">
      <w:start w:val="1"/>
      <w:numFmt w:val="bullet"/>
      <w:lvlText w:val=""/>
      <w:lvlJc w:val="left"/>
      <w:pPr>
        <w:tabs>
          <w:tab w:val="num" w:pos="5760"/>
        </w:tabs>
        <w:ind w:left="5760" w:hanging="360"/>
      </w:pPr>
      <w:rPr>
        <w:rFonts w:ascii="Wingdings" w:hAnsi="Wingdings" w:hint="default"/>
      </w:rPr>
    </w:lvl>
    <w:lvl w:ilvl="8" w:tplc="4ABA3A70"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2CA0200F"/>
    <w:multiLevelType w:val="hybridMultilevel"/>
    <w:tmpl w:val="33189CB0"/>
    <w:lvl w:ilvl="0" w:tplc="9CC60656">
      <w:start w:val="1"/>
      <w:numFmt w:val="bullet"/>
      <w:lvlText w:val=""/>
      <w:lvlJc w:val="left"/>
      <w:pPr>
        <w:tabs>
          <w:tab w:val="num" w:pos="720"/>
        </w:tabs>
        <w:ind w:left="720" w:hanging="360"/>
      </w:pPr>
      <w:rPr>
        <w:rFonts w:ascii="Wingdings" w:hAnsi="Wingdings" w:hint="default"/>
      </w:rPr>
    </w:lvl>
    <w:lvl w:ilvl="1" w:tplc="600ACBD8">
      <w:start w:val="1"/>
      <w:numFmt w:val="decimal"/>
      <w:lvlText w:val="%2."/>
      <w:lvlJc w:val="left"/>
      <w:pPr>
        <w:tabs>
          <w:tab w:val="num" w:pos="1440"/>
        </w:tabs>
        <w:ind w:left="1440" w:hanging="360"/>
      </w:pPr>
    </w:lvl>
    <w:lvl w:ilvl="2" w:tplc="BEECE9F0" w:tentative="1">
      <w:start w:val="1"/>
      <w:numFmt w:val="bullet"/>
      <w:lvlText w:val=""/>
      <w:lvlJc w:val="left"/>
      <w:pPr>
        <w:tabs>
          <w:tab w:val="num" w:pos="2160"/>
        </w:tabs>
        <w:ind w:left="2160" w:hanging="360"/>
      </w:pPr>
      <w:rPr>
        <w:rFonts w:ascii="Wingdings" w:hAnsi="Wingdings" w:hint="default"/>
      </w:rPr>
    </w:lvl>
    <w:lvl w:ilvl="3" w:tplc="2B387B36" w:tentative="1">
      <w:start w:val="1"/>
      <w:numFmt w:val="bullet"/>
      <w:lvlText w:val=""/>
      <w:lvlJc w:val="left"/>
      <w:pPr>
        <w:tabs>
          <w:tab w:val="num" w:pos="2880"/>
        </w:tabs>
        <w:ind w:left="2880" w:hanging="360"/>
      </w:pPr>
      <w:rPr>
        <w:rFonts w:ascii="Wingdings" w:hAnsi="Wingdings" w:hint="default"/>
      </w:rPr>
    </w:lvl>
    <w:lvl w:ilvl="4" w:tplc="53542C12" w:tentative="1">
      <w:start w:val="1"/>
      <w:numFmt w:val="bullet"/>
      <w:lvlText w:val=""/>
      <w:lvlJc w:val="left"/>
      <w:pPr>
        <w:tabs>
          <w:tab w:val="num" w:pos="3600"/>
        </w:tabs>
        <w:ind w:left="3600" w:hanging="360"/>
      </w:pPr>
      <w:rPr>
        <w:rFonts w:ascii="Wingdings" w:hAnsi="Wingdings" w:hint="default"/>
      </w:rPr>
    </w:lvl>
    <w:lvl w:ilvl="5" w:tplc="37C872AA" w:tentative="1">
      <w:start w:val="1"/>
      <w:numFmt w:val="bullet"/>
      <w:lvlText w:val=""/>
      <w:lvlJc w:val="left"/>
      <w:pPr>
        <w:tabs>
          <w:tab w:val="num" w:pos="4320"/>
        </w:tabs>
        <w:ind w:left="4320" w:hanging="360"/>
      </w:pPr>
      <w:rPr>
        <w:rFonts w:ascii="Wingdings" w:hAnsi="Wingdings" w:hint="default"/>
      </w:rPr>
    </w:lvl>
    <w:lvl w:ilvl="6" w:tplc="57A85CD4" w:tentative="1">
      <w:start w:val="1"/>
      <w:numFmt w:val="bullet"/>
      <w:lvlText w:val=""/>
      <w:lvlJc w:val="left"/>
      <w:pPr>
        <w:tabs>
          <w:tab w:val="num" w:pos="5040"/>
        </w:tabs>
        <w:ind w:left="5040" w:hanging="360"/>
      </w:pPr>
      <w:rPr>
        <w:rFonts w:ascii="Wingdings" w:hAnsi="Wingdings" w:hint="default"/>
      </w:rPr>
    </w:lvl>
    <w:lvl w:ilvl="7" w:tplc="8C4CAE44" w:tentative="1">
      <w:start w:val="1"/>
      <w:numFmt w:val="bullet"/>
      <w:lvlText w:val=""/>
      <w:lvlJc w:val="left"/>
      <w:pPr>
        <w:tabs>
          <w:tab w:val="num" w:pos="5760"/>
        </w:tabs>
        <w:ind w:left="5760" w:hanging="360"/>
      </w:pPr>
      <w:rPr>
        <w:rFonts w:ascii="Wingdings" w:hAnsi="Wingdings" w:hint="default"/>
      </w:rPr>
    </w:lvl>
    <w:lvl w:ilvl="8" w:tplc="D2CC7F00"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2D001984"/>
    <w:multiLevelType w:val="hybridMultilevel"/>
    <w:tmpl w:val="3056BACC"/>
    <w:lvl w:ilvl="0" w:tplc="960A7DE2">
      <w:start w:val="1"/>
      <w:numFmt w:val="bullet"/>
      <w:lvlText w:val=""/>
      <w:lvlJc w:val="left"/>
      <w:pPr>
        <w:tabs>
          <w:tab w:val="num" w:pos="720"/>
        </w:tabs>
        <w:ind w:left="720" w:hanging="360"/>
      </w:pPr>
      <w:rPr>
        <w:rFonts w:ascii="Wingdings" w:hAnsi="Wingdings" w:hint="default"/>
      </w:rPr>
    </w:lvl>
    <w:lvl w:ilvl="1" w:tplc="D53E3E82" w:tentative="1">
      <w:start w:val="1"/>
      <w:numFmt w:val="bullet"/>
      <w:lvlText w:val=""/>
      <w:lvlJc w:val="left"/>
      <w:pPr>
        <w:tabs>
          <w:tab w:val="num" w:pos="1440"/>
        </w:tabs>
        <w:ind w:left="1440" w:hanging="360"/>
      </w:pPr>
      <w:rPr>
        <w:rFonts w:ascii="Wingdings" w:hAnsi="Wingdings" w:hint="default"/>
      </w:rPr>
    </w:lvl>
    <w:lvl w:ilvl="2" w:tplc="7CEAC182" w:tentative="1">
      <w:start w:val="1"/>
      <w:numFmt w:val="bullet"/>
      <w:lvlText w:val=""/>
      <w:lvlJc w:val="left"/>
      <w:pPr>
        <w:tabs>
          <w:tab w:val="num" w:pos="2160"/>
        </w:tabs>
        <w:ind w:left="2160" w:hanging="360"/>
      </w:pPr>
      <w:rPr>
        <w:rFonts w:ascii="Wingdings" w:hAnsi="Wingdings" w:hint="default"/>
      </w:rPr>
    </w:lvl>
    <w:lvl w:ilvl="3" w:tplc="1FF6689E" w:tentative="1">
      <w:start w:val="1"/>
      <w:numFmt w:val="bullet"/>
      <w:lvlText w:val=""/>
      <w:lvlJc w:val="left"/>
      <w:pPr>
        <w:tabs>
          <w:tab w:val="num" w:pos="2880"/>
        </w:tabs>
        <w:ind w:left="2880" w:hanging="360"/>
      </w:pPr>
      <w:rPr>
        <w:rFonts w:ascii="Wingdings" w:hAnsi="Wingdings" w:hint="default"/>
      </w:rPr>
    </w:lvl>
    <w:lvl w:ilvl="4" w:tplc="173E24A8" w:tentative="1">
      <w:start w:val="1"/>
      <w:numFmt w:val="bullet"/>
      <w:lvlText w:val=""/>
      <w:lvlJc w:val="left"/>
      <w:pPr>
        <w:tabs>
          <w:tab w:val="num" w:pos="3600"/>
        </w:tabs>
        <w:ind w:left="3600" w:hanging="360"/>
      </w:pPr>
      <w:rPr>
        <w:rFonts w:ascii="Wingdings" w:hAnsi="Wingdings" w:hint="default"/>
      </w:rPr>
    </w:lvl>
    <w:lvl w:ilvl="5" w:tplc="A880B17E" w:tentative="1">
      <w:start w:val="1"/>
      <w:numFmt w:val="bullet"/>
      <w:lvlText w:val=""/>
      <w:lvlJc w:val="left"/>
      <w:pPr>
        <w:tabs>
          <w:tab w:val="num" w:pos="4320"/>
        </w:tabs>
        <w:ind w:left="4320" w:hanging="360"/>
      </w:pPr>
      <w:rPr>
        <w:rFonts w:ascii="Wingdings" w:hAnsi="Wingdings" w:hint="default"/>
      </w:rPr>
    </w:lvl>
    <w:lvl w:ilvl="6" w:tplc="BB12522A" w:tentative="1">
      <w:start w:val="1"/>
      <w:numFmt w:val="bullet"/>
      <w:lvlText w:val=""/>
      <w:lvlJc w:val="left"/>
      <w:pPr>
        <w:tabs>
          <w:tab w:val="num" w:pos="5040"/>
        </w:tabs>
        <w:ind w:left="5040" w:hanging="360"/>
      </w:pPr>
      <w:rPr>
        <w:rFonts w:ascii="Wingdings" w:hAnsi="Wingdings" w:hint="default"/>
      </w:rPr>
    </w:lvl>
    <w:lvl w:ilvl="7" w:tplc="6450C1FE" w:tentative="1">
      <w:start w:val="1"/>
      <w:numFmt w:val="bullet"/>
      <w:lvlText w:val=""/>
      <w:lvlJc w:val="left"/>
      <w:pPr>
        <w:tabs>
          <w:tab w:val="num" w:pos="5760"/>
        </w:tabs>
        <w:ind w:left="5760" w:hanging="360"/>
      </w:pPr>
      <w:rPr>
        <w:rFonts w:ascii="Wingdings" w:hAnsi="Wingdings" w:hint="default"/>
      </w:rPr>
    </w:lvl>
    <w:lvl w:ilvl="8" w:tplc="DCFE9C68"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2D414201"/>
    <w:multiLevelType w:val="hybridMultilevel"/>
    <w:tmpl w:val="A7283120"/>
    <w:lvl w:ilvl="0" w:tplc="E3A26026">
      <w:start w:val="1"/>
      <w:numFmt w:val="bullet"/>
      <w:lvlText w:val=""/>
      <w:lvlJc w:val="left"/>
      <w:pPr>
        <w:tabs>
          <w:tab w:val="num" w:pos="720"/>
        </w:tabs>
        <w:ind w:left="720" w:hanging="360"/>
      </w:pPr>
      <w:rPr>
        <w:rFonts w:ascii="Wingdings" w:hAnsi="Wingdings" w:hint="default"/>
      </w:rPr>
    </w:lvl>
    <w:lvl w:ilvl="1" w:tplc="FAF4E7C8">
      <w:start w:val="1"/>
      <w:numFmt w:val="decimal"/>
      <w:lvlText w:val="%2."/>
      <w:lvlJc w:val="left"/>
      <w:pPr>
        <w:tabs>
          <w:tab w:val="num" w:pos="1440"/>
        </w:tabs>
        <w:ind w:left="1440" w:hanging="360"/>
      </w:pPr>
    </w:lvl>
    <w:lvl w:ilvl="2" w:tplc="74626DD2" w:tentative="1">
      <w:start w:val="1"/>
      <w:numFmt w:val="bullet"/>
      <w:lvlText w:val=""/>
      <w:lvlJc w:val="left"/>
      <w:pPr>
        <w:tabs>
          <w:tab w:val="num" w:pos="2160"/>
        </w:tabs>
        <w:ind w:left="2160" w:hanging="360"/>
      </w:pPr>
      <w:rPr>
        <w:rFonts w:ascii="Wingdings" w:hAnsi="Wingdings" w:hint="default"/>
      </w:rPr>
    </w:lvl>
    <w:lvl w:ilvl="3" w:tplc="AC4AFFAE" w:tentative="1">
      <w:start w:val="1"/>
      <w:numFmt w:val="bullet"/>
      <w:lvlText w:val=""/>
      <w:lvlJc w:val="left"/>
      <w:pPr>
        <w:tabs>
          <w:tab w:val="num" w:pos="2880"/>
        </w:tabs>
        <w:ind w:left="2880" w:hanging="360"/>
      </w:pPr>
      <w:rPr>
        <w:rFonts w:ascii="Wingdings" w:hAnsi="Wingdings" w:hint="default"/>
      </w:rPr>
    </w:lvl>
    <w:lvl w:ilvl="4" w:tplc="74B481A2" w:tentative="1">
      <w:start w:val="1"/>
      <w:numFmt w:val="bullet"/>
      <w:lvlText w:val=""/>
      <w:lvlJc w:val="left"/>
      <w:pPr>
        <w:tabs>
          <w:tab w:val="num" w:pos="3600"/>
        </w:tabs>
        <w:ind w:left="3600" w:hanging="360"/>
      </w:pPr>
      <w:rPr>
        <w:rFonts w:ascii="Wingdings" w:hAnsi="Wingdings" w:hint="default"/>
      </w:rPr>
    </w:lvl>
    <w:lvl w:ilvl="5" w:tplc="821E609C" w:tentative="1">
      <w:start w:val="1"/>
      <w:numFmt w:val="bullet"/>
      <w:lvlText w:val=""/>
      <w:lvlJc w:val="left"/>
      <w:pPr>
        <w:tabs>
          <w:tab w:val="num" w:pos="4320"/>
        </w:tabs>
        <w:ind w:left="4320" w:hanging="360"/>
      </w:pPr>
      <w:rPr>
        <w:rFonts w:ascii="Wingdings" w:hAnsi="Wingdings" w:hint="default"/>
      </w:rPr>
    </w:lvl>
    <w:lvl w:ilvl="6" w:tplc="B73AAE0A" w:tentative="1">
      <w:start w:val="1"/>
      <w:numFmt w:val="bullet"/>
      <w:lvlText w:val=""/>
      <w:lvlJc w:val="left"/>
      <w:pPr>
        <w:tabs>
          <w:tab w:val="num" w:pos="5040"/>
        </w:tabs>
        <w:ind w:left="5040" w:hanging="360"/>
      </w:pPr>
      <w:rPr>
        <w:rFonts w:ascii="Wingdings" w:hAnsi="Wingdings" w:hint="default"/>
      </w:rPr>
    </w:lvl>
    <w:lvl w:ilvl="7" w:tplc="50FA1894" w:tentative="1">
      <w:start w:val="1"/>
      <w:numFmt w:val="bullet"/>
      <w:lvlText w:val=""/>
      <w:lvlJc w:val="left"/>
      <w:pPr>
        <w:tabs>
          <w:tab w:val="num" w:pos="5760"/>
        </w:tabs>
        <w:ind w:left="5760" w:hanging="360"/>
      </w:pPr>
      <w:rPr>
        <w:rFonts w:ascii="Wingdings" w:hAnsi="Wingdings" w:hint="default"/>
      </w:rPr>
    </w:lvl>
    <w:lvl w:ilvl="8" w:tplc="68C85714"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2D9F6184"/>
    <w:multiLevelType w:val="hybridMultilevel"/>
    <w:tmpl w:val="C608A774"/>
    <w:lvl w:ilvl="0" w:tplc="B4AA4C70">
      <w:start w:val="1"/>
      <w:numFmt w:val="bullet"/>
      <w:lvlText w:val=""/>
      <w:lvlJc w:val="left"/>
      <w:pPr>
        <w:tabs>
          <w:tab w:val="num" w:pos="720"/>
        </w:tabs>
        <w:ind w:left="720" w:hanging="360"/>
      </w:pPr>
      <w:rPr>
        <w:rFonts w:ascii="Wingdings" w:hAnsi="Wingdings" w:hint="default"/>
      </w:rPr>
    </w:lvl>
    <w:lvl w:ilvl="1" w:tplc="F7FE8FEA">
      <w:start w:val="165"/>
      <w:numFmt w:val="bullet"/>
      <w:lvlText w:val=""/>
      <w:lvlJc w:val="left"/>
      <w:pPr>
        <w:tabs>
          <w:tab w:val="num" w:pos="1440"/>
        </w:tabs>
        <w:ind w:left="1440" w:hanging="360"/>
      </w:pPr>
      <w:rPr>
        <w:rFonts w:ascii="Wingdings" w:hAnsi="Wingdings" w:hint="default"/>
      </w:rPr>
    </w:lvl>
    <w:lvl w:ilvl="2" w:tplc="7FB4A034" w:tentative="1">
      <w:start w:val="1"/>
      <w:numFmt w:val="bullet"/>
      <w:lvlText w:val=""/>
      <w:lvlJc w:val="left"/>
      <w:pPr>
        <w:tabs>
          <w:tab w:val="num" w:pos="2160"/>
        </w:tabs>
        <w:ind w:left="2160" w:hanging="360"/>
      </w:pPr>
      <w:rPr>
        <w:rFonts w:ascii="Wingdings" w:hAnsi="Wingdings" w:hint="default"/>
      </w:rPr>
    </w:lvl>
    <w:lvl w:ilvl="3" w:tplc="69BE3DAC" w:tentative="1">
      <w:start w:val="1"/>
      <w:numFmt w:val="bullet"/>
      <w:lvlText w:val=""/>
      <w:lvlJc w:val="left"/>
      <w:pPr>
        <w:tabs>
          <w:tab w:val="num" w:pos="2880"/>
        </w:tabs>
        <w:ind w:left="2880" w:hanging="360"/>
      </w:pPr>
      <w:rPr>
        <w:rFonts w:ascii="Wingdings" w:hAnsi="Wingdings" w:hint="default"/>
      </w:rPr>
    </w:lvl>
    <w:lvl w:ilvl="4" w:tplc="60AAC67C" w:tentative="1">
      <w:start w:val="1"/>
      <w:numFmt w:val="bullet"/>
      <w:lvlText w:val=""/>
      <w:lvlJc w:val="left"/>
      <w:pPr>
        <w:tabs>
          <w:tab w:val="num" w:pos="3600"/>
        </w:tabs>
        <w:ind w:left="3600" w:hanging="360"/>
      </w:pPr>
      <w:rPr>
        <w:rFonts w:ascii="Wingdings" w:hAnsi="Wingdings" w:hint="default"/>
      </w:rPr>
    </w:lvl>
    <w:lvl w:ilvl="5" w:tplc="11F09A0E" w:tentative="1">
      <w:start w:val="1"/>
      <w:numFmt w:val="bullet"/>
      <w:lvlText w:val=""/>
      <w:lvlJc w:val="left"/>
      <w:pPr>
        <w:tabs>
          <w:tab w:val="num" w:pos="4320"/>
        </w:tabs>
        <w:ind w:left="4320" w:hanging="360"/>
      </w:pPr>
      <w:rPr>
        <w:rFonts w:ascii="Wingdings" w:hAnsi="Wingdings" w:hint="default"/>
      </w:rPr>
    </w:lvl>
    <w:lvl w:ilvl="6" w:tplc="7A14CB32" w:tentative="1">
      <w:start w:val="1"/>
      <w:numFmt w:val="bullet"/>
      <w:lvlText w:val=""/>
      <w:lvlJc w:val="left"/>
      <w:pPr>
        <w:tabs>
          <w:tab w:val="num" w:pos="5040"/>
        </w:tabs>
        <w:ind w:left="5040" w:hanging="360"/>
      </w:pPr>
      <w:rPr>
        <w:rFonts w:ascii="Wingdings" w:hAnsi="Wingdings" w:hint="default"/>
      </w:rPr>
    </w:lvl>
    <w:lvl w:ilvl="7" w:tplc="F1003B64" w:tentative="1">
      <w:start w:val="1"/>
      <w:numFmt w:val="bullet"/>
      <w:lvlText w:val=""/>
      <w:lvlJc w:val="left"/>
      <w:pPr>
        <w:tabs>
          <w:tab w:val="num" w:pos="5760"/>
        </w:tabs>
        <w:ind w:left="5760" w:hanging="360"/>
      </w:pPr>
      <w:rPr>
        <w:rFonts w:ascii="Wingdings" w:hAnsi="Wingdings" w:hint="default"/>
      </w:rPr>
    </w:lvl>
    <w:lvl w:ilvl="8" w:tplc="DA0E0C66"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2E55259E"/>
    <w:multiLevelType w:val="hybridMultilevel"/>
    <w:tmpl w:val="B5680DD8"/>
    <w:lvl w:ilvl="0" w:tplc="9594BD80">
      <w:start w:val="1"/>
      <w:numFmt w:val="bullet"/>
      <w:lvlText w:val=""/>
      <w:lvlJc w:val="left"/>
      <w:pPr>
        <w:tabs>
          <w:tab w:val="num" w:pos="720"/>
        </w:tabs>
        <w:ind w:left="720" w:hanging="360"/>
      </w:pPr>
      <w:rPr>
        <w:rFonts w:ascii="Wingdings" w:hAnsi="Wingdings" w:hint="default"/>
      </w:rPr>
    </w:lvl>
    <w:lvl w:ilvl="1" w:tplc="6ACEF8D4">
      <w:start w:val="165"/>
      <w:numFmt w:val="bullet"/>
      <w:lvlText w:val=""/>
      <w:lvlJc w:val="left"/>
      <w:pPr>
        <w:tabs>
          <w:tab w:val="num" w:pos="1440"/>
        </w:tabs>
        <w:ind w:left="1440" w:hanging="360"/>
      </w:pPr>
      <w:rPr>
        <w:rFonts w:ascii="Wingdings" w:hAnsi="Wingdings" w:hint="default"/>
      </w:rPr>
    </w:lvl>
    <w:lvl w:ilvl="2" w:tplc="7F682502" w:tentative="1">
      <w:start w:val="1"/>
      <w:numFmt w:val="bullet"/>
      <w:lvlText w:val=""/>
      <w:lvlJc w:val="left"/>
      <w:pPr>
        <w:tabs>
          <w:tab w:val="num" w:pos="2160"/>
        </w:tabs>
        <w:ind w:left="2160" w:hanging="360"/>
      </w:pPr>
      <w:rPr>
        <w:rFonts w:ascii="Wingdings" w:hAnsi="Wingdings" w:hint="default"/>
      </w:rPr>
    </w:lvl>
    <w:lvl w:ilvl="3" w:tplc="06F2CD64" w:tentative="1">
      <w:start w:val="1"/>
      <w:numFmt w:val="bullet"/>
      <w:lvlText w:val=""/>
      <w:lvlJc w:val="left"/>
      <w:pPr>
        <w:tabs>
          <w:tab w:val="num" w:pos="2880"/>
        </w:tabs>
        <w:ind w:left="2880" w:hanging="360"/>
      </w:pPr>
      <w:rPr>
        <w:rFonts w:ascii="Wingdings" w:hAnsi="Wingdings" w:hint="default"/>
      </w:rPr>
    </w:lvl>
    <w:lvl w:ilvl="4" w:tplc="EF6E054C" w:tentative="1">
      <w:start w:val="1"/>
      <w:numFmt w:val="bullet"/>
      <w:lvlText w:val=""/>
      <w:lvlJc w:val="left"/>
      <w:pPr>
        <w:tabs>
          <w:tab w:val="num" w:pos="3600"/>
        </w:tabs>
        <w:ind w:left="3600" w:hanging="360"/>
      </w:pPr>
      <w:rPr>
        <w:rFonts w:ascii="Wingdings" w:hAnsi="Wingdings" w:hint="default"/>
      </w:rPr>
    </w:lvl>
    <w:lvl w:ilvl="5" w:tplc="6DC6A5C4" w:tentative="1">
      <w:start w:val="1"/>
      <w:numFmt w:val="bullet"/>
      <w:lvlText w:val=""/>
      <w:lvlJc w:val="left"/>
      <w:pPr>
        <w:tabs>
          <w:tab w:val="num" w:pos="4320"/>
        </w:tabs>
        <w:ind w:left="4320" w:hanging="360"/>
      </w:pPr>
      <w:rPr>
        <w:rFonts w:ascii="Wingdings" w:hAnsi="Wingdings" w:hint="default"/>
      </w:rPr>
    </w:lvl>
    <w:lvl w:ilvl="6" w:tplc="D7B847D0" w:tentative="1">
      <w:start w:val="1"/>
      <w:numFmt w:val="bullet"/>
      <w:lvlText w:val=""/>
      <w:lvlJc w:val="left"/>
      <w:pPr>
        <w:tabs>
          <w:tab w:val="num" w:pos="5040"/>
        </w:tabs>
        <w:ind w:left="5040" w:hanging="360"/>
      </w:pPr>
      <w:rPr>
        <w:rFonts w:ascii="Wingdings" w:hAnsi="Wingdings" w:hint="default"/>
      </w:rPr>
    </w:lvl>
    <w:lvl w:ilvl="7" w:tplc="846EDEE0" w:tentative="1">
      <w:start w:val="1"/>
      <w:numFmt w:val="bullet"/>
      <w:lvlText w:val=""/>
      <w:lvlJc w:val="left"/>
      <w:pPr>
        <w:tabs>
          <w:tab w:val="num" w:pos="5760"/>
        </w:tabs>
        <w:ind w:left="5760" w:hanging="360"/>
      </w:pPr>
      <w:rPr>
        <w:rFonts w:ascii="Wingdings" w:hAnsi="Wingdings" w:hint="default"/>
      </w:rPr>
    </w:lvl>
    <w:lvl w:ilvl="8" w:tplc="E0CED16A"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2F981971"/>
    <w:multiLevelType w:val="hybridMultilevel"/>
    <w:tmpl w:val="5518CD10"/>
    <w:lvl w:ilvl="0" w:tplc="815E5158">
      <w:start w:val="1"/>
      <w:numFmt w:val="bullet"/>
      <w:lvlText w:val=""/>
      <w:lvlJc w:val="left"/>
      <w:pPr>
        <w:tabs>
          <w:tab w:val="num" w:pos="720"/>
        </w:tabs>
        <w:ind w:left="720" w:hanging="360"/>
      </w:pPr>
      <w:rPr>
        <w:rFonts w:ascii="Wingdings" w:hAnsi="Wingdings" w:hint="default"/>
      </w:rPr>
    </w:lvl>
    <w:lvl w:ilvl="1" w:tplc="11E4D254">
      <w:start w:val="165"/>
      <w:numFmt w:val="bullet"/>
      <w:lvlText w:val=""/>
      <w:lvlJc w:val="left"/>
      <w:pPr>
        <w:tabs>
          <w:tab w:val="num" w:pos="1440"/>
        </w:tabs>
        <w:ind w:left="1440" w:hanging="360"/>
      </w:pPr>
      <w:rPr>
        <w:rFonts w:ascii="Wingdings" w:hAnsi="Wingdings" w:hint="default"/>
      </w:rPr>
    </w:lvl>
    <w:lvl w:ilvl="2" w:tplc="8772B54E" w:tentative="1">
      <w:start w:val="1"/>
      <w:numFmt w:val="bullet"/>
      <w:lvlText w:val=""/>
      <w:lvlJc w:val="left"/>
      <w:pPr>
        <w:tabs>
          <w:tab w:val="num" w:pos="2160"/>
        </w:tabs>
        <w:ind w:left="2160" w:hanging="360"/>
      </w:pPr>
      <w:rPr>
        <w:rFonts w:ascii="Wingdings" w:hAnsi="Wingdings" w:hint="default"/>
      </w:rPr>
    </w:lvl>
    <w:lvl w:ilvl="3" w:tplc="1CE6FDA8" w:tentative="1">
      <w:start w:val="1"/>
      <w:numFmt w:val="bullet"/>
      <w:lvlText w:val=""/>
      <w:lvlJc w:val="left"/>
      <w:pPr>
        <w:tabs>
          <w:tab w:val="num" w:pos="2880"/>
        </w:tabs>
        <w:ind w:left="2880" w:hanging="360"/>
      </w:pPr>
      <w:rPr>
        <w:rFonts w:ascii="Wingdings" w:hAnsi="Wingdings" w:hint="default"/>
      </w:rPr>
    </w:lvl>
    <w:lvl w:ilvl="4" w:tplc="9FA0477A" w:tentative="1">
      <w:start w:val="1"/>
      <w:numFmt w:val="bullet"/>
      <w:lvlText w:val=""/>
      <w:lvlJc w:val="left"/>
      <w:pPr>
        <w:tabs>
          <w:tab w:val="num" w:pos="3600"/>
        </w:tabs>
        <w:ind w:left="3600" w:hanging="360"/>
      </w:pPr>
      <w:rPr>
        <w:rFonts w:ascii="Wingdings" w:hAnsi="Wingdings" w:hint="default"/>
      </w:rPr>
    </w:lvl>
    <w:lvl w:ilvl="5" w:tplc="669E56F6" w:tentative="1">
      <w:start w:val="1"/>
      <w:numFmt w:val="bullet"/>
      <w:lvlText w:val=""/>
      <w:lvlJc w:val="left"/>
      <w:pPr>
        <w:tabs>
          <w:tab w:val="num" w:pos="4320"/>
        </w:tabs>
        <w:ind w:left="4320" w:hanging="360"/>
      </w:pPr>
      <w:rPr>
        <w:rFonts w:ascii="Wingdings" w:hAnsi="Wingdings" w:hint="default"/>
      </w:rPr>
    </w:lvl>
    <w:lvl w:ilvl="6" w:tplc="70FE286E" w:tentative="1">
      <w:start w:val="1"/>
      <w:numFmt w:val="bullet"/>
      <w:lvlText w:val=""/>
      <w:lvlJc w:val="left"/>
      <w:pPr>
        <w:tabs>
          <w:tab w:val="num" w:pos="5040"/>
        </w:tabs>
        <w:ind w:left="5040" w:hanging="360"/>
      </w:pPr>
      <w:rPr>
        <w:rFonts w:ascii="Wingdings" w:hAnsi="Wingdings" w:hint="default"/>
      </w:rPr>
    </w:lvl>
    <w:lvl w:ilvl="7" w:tplc="8486B0C2" w:tentative="1">
      <w:start w:val="1"/>
      <w:numFmt w:val="bullet"/>
      <w:lvlText w:val=""/>
      <w:lvlJc w:val="left"/>
      <w:pPr>
        <w:tabs>
          <w:tab w:val="num" w:pos="5760"/>
        </w:tabs>
        <w:ind w:left="5760" w:hanging="360"/>
      </w:pPr>
      <w:rPr>
        <w:rFonts w:ascii="Wingdings" w:hAnsi="Wingdings" w:hint="default"/>
      </w:rPr>
    </w:lvl>
    <w:lvl w:ilvl="8" w:tplc="959855EA"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2FE75FBF"/>
    <w:multiLevelType w:val="hybridMultilevel"/>
    <w:tmpl w:val="FFD06716"/>
    <w:lvl w:ilvl="0" w:tplc="559CDB5E">
      <w:start w:val="1"/>
      <w:numFmt w:val="bullet"/>
      <w:lvlText w:val=""/>
      <w:lvlJc w:val="left"/>
      <w:pPr>
        <w:tabs>
          <w:tab w:val="num" w:pos="720"/>
        </w:tabs>
        <w:ind w:left="720" w:hanging="360"/>
      </w:pPr>
      <w:rPr>
        <w:rFonts w:ascii="Wingdings" w:hAnsi="Wingdings" w:hint="default"/>
      </w:rPr>
    </w:lvl>
    <w:lvl w:ilvl="1" w:tplc="28826092">
      <w:start w:val="1"/>
      <w:numFmt w:val="bullet"/>
      <w:lvlText w:val=""/>
      <w:lvlJc w:val="left"/>
      <w:pPr>
        <w:tabs>
          <w:tab w:val="num" w:pos="1440"/>
        </w:tabs>
        <w:ind w:left="1440" w:hanging="360"/>
      </w:pPr>
      <w:rPr>
        <w:rFonts w:ascii="Wingdings" w:hAnsi="Wingdings" w:hint="default"/>
      </w:rPr>
    </w:lvl>
    <w:lvl w:ilvl="2" w:tplc="4C7E152C" w:tentative="1">
      <w:start w:val="1"/>
      <w:numFmt w:val="bullet"/>
      <w:lvlText w:val=""/>
      <w:lvlJc w:val="left"/>
      <w:pPr>
        <w:tabs>
          <w:tab w:val="num" w:pos="2160"/>
        </w:tabs>
        <w:ind w:left="2160" w:hanging="360"/>
      </w:pPr>
      <w:rPr>
        <w:rFonts w:ascii="Wingdings" w:hAnsi="Wingdings" w:hint="default"/>
      </w:rPr>
    </w:lvl>
    <w:lvl w:ilvl="3" w:tplc="AC7A2F0E" w:tentative="1">
      <w:start w:val="1"/>
      <w:numFmt w:val="bullet"/>
      <w:lvlText w:val=""/>
      <w:lvlJc w:val="left"/>
      <w:pPr>
        <w:tabs>
          <w:tab w:val="num" w:pos="2880"/>
        </w:tabs>
        <w:ind w:left="2880" w:hanging="360"/>
      </w:pPr>
      <w:rPr>
        <w:rFonts w:ascii="Wingdings" w:hAnsi="Wingdings" w:hint="default"/>
      </w:rPr>
    </w:lvl>
    <w:lvl w:ilvl="4" w:tplc="BCE8A976" w:tentative="1">
      <w:start w:val="1"/>
      <w:numFmt w:val="bullet"/>
      <w:lvlText w:val=""/>
      <w:lvlJc w:val="left"/>
      <w:pPr>
        <w:tabs>
          <w:tab w:val="num" w:pos="3600"/>
        </w:tabs>
        <w:ind w:left="3600" w:hanging="360"/>
      </w:pPr>
      <w:rPr>
        <w:rFonts w:ascii="Wingdings" w:hAnsi="Wingdings" w:hint="default"/>
      </w:rPr>
    </w:lvl>
    <w:lvl w:ilvl="5" w:tplc="BD24B35C" w:tentative="1">
      <w:start w:val="1"/>
      <w:numFmt w:val="bullet"/>
      <w:lvlText w:val=""/>
      <w:lvlJc w:val="left"/>
      <w:pPr>
        <w:tabs>
          <w:tab w:val="num" w:pos="4320"/>
        </w:tabs>
        <w:ind w:left="4320" w:hanging="360"/>
      </w:pPr>
      <w:rPr>
        <w:rFonts w:ascii="Wingdings" w:hAnsi="Wingdings" w:hint="default"/>
      </w:rPr>
    </w:lvl>
    <w:lvl w:ilvl="6" w:tplc="82522840" w:tentative="1">
      <w:start w:val="1"/>
      <w:numFmt w:val="bullet"/>
      <w:lvlText w:val=""/>
      <w:lvlJc w:val="left"/>
      <w:pPr>
        <w:tabs>
          <w:tab w:val="num" w:pos="5040"/>
        </w:tabs>
        <w:ind w:left="5040" w:hanging="360"/>
      </w:pPr>
      <w:rPr>
        <w:rFonts w:ascii="Wingdings" w:hAnsi="Wingdings" w:hint="default"/>
      </w:rPr>
    </w:lvl>
    <w:lvl w:ilvl="7" w:tplc="9920CAC4" w:tentative="1">
      <w:start w:val="1"/>
      <w:numFmt w:val="bullet"/>
      <w:lvlText w:val=""/>
      <w:lvlJc w:val="left"/>
      <w:pPr>
        <w:tabs>
          <w:tab w:val="num" w:pos="5760"/>
        </w:tabs>
        <w:ind w:left="5760" w:hanging="360"/>
      </w:pPr>
      <w:rPr>
        <w:rFonts w:ascii="Wingdings" w:hAnsi="Wingdings" w:hint="default"/>
      </w:rPr>
    </w:lvl>
    <w:lvl w:ilvl="8" w:tplc="4874F498"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2FE93825"/>
    <w:multiLevelType w:val="hybridMultilevel"/>
    <w:tmpl w:val="55DEA878"/>
    <w:lvl w:ilvl="0" w:tplc="725491E4">
      <w:start w:val="1"/>
      <w:numFmt w:val="bullet"/>
      <w:lvlText w:val=""/>
      <w:lvlJc w:val="left"/>
      <w:pPr>
        <w:tabs>
          <w:tab w:val="num" w:pos="720"/>
        </w:tabs>
        <w:ind w:left="720" w:hanging="360"/>
      </w:pPr>
      <w:rPr>
        <w:rFonts w:ascii="Wingdings" w:hAnsi="Wingdings" w:hint="default"/>
      </w:rPr>
    </w:lvl>
    <w:lvl w:ilvl="1" w:tplc="5FFA7046" w:tentative="1">
      <w:start w:val="1"/>
      <w:numFmt w:val="bullet"/>
      <w:lvlText w:val=""/>
      <w:lvlJc w:val="left"/>
      <w:pPr>
        <w:tabs>
          <w:tab w:val="num" w:pos="1440"/>
        </w:tabs>
        <w:ind w:left="1440" w:hanging="360"/>
      </w:pPr>
      <w:rPr>
        <w:rFonts w:ascii="Wingdings" w:hAnsi="Wingdings" w:hint="default"/>
      </w:rPr>
    </w:lvl>
    <w:lvl w:ilvl="2" w:tplc="9E047A80" w:tentative="1">
      <w:start w:val="1"/>
      <w:numFmt w:val="bullet"/>
      <w:lvlText w:val=""/>
      <w:lvlJc w:val="left"/>
      <w:pPr>
        <w:tabs>
          <w:tab w:val="num" w:pos="2160"/>
        </w:tabs>
        <w:ind w:left="2160" w:hanging="360"/>
      </w:pPr>
      <w:rPr>
        <w:rFonts w:ascii="Wingdings" w:hAnsi="Wingdings" w:hint="default"/>
      </w:rPr>
    </w:lvl>
    <w:lvl w:ilvl="3" w:tplc="0428C24A" w:tentative="1">
      <w:start w:val="1"/>
      <w:numFmt w:val="bullet"/>
      <w:lvlText w:val=""/>
      <w:lvlJc w:val="left"/>
      <w:pPr>
        <w:tabs>
          <w:tab w:val="num" w:pos="2880"/>
        </w:tabs>
        <w:ind w:left="2880" w:hanging="360"/>
      </w:pPr>
      <w:rPr>
        <w:rFonts w:ascii="Wingdings" w:hAnsi="Wingdings" w:hint="default"/>
      </w:rPr>
    </w:lvl>
    <w:lvl w:ilvl="4" w:tplc="4034819C" w:tentative="1">
      <w:start w:val="1"/>
      <w:numFmt w:val="bullet"/>
      <w:lvlText w:val=""/>
      <w:lvlJc w:val="left"/>
      <w:pPr>
        <w:tabs>
          <w:tab w:val="num" w:pos="3600"/>
        </w:tabs>
        <w:ind w:left="3600" w:hanging="360"/>
      </w:pPr>
      <w:rPr>
        <w:rFonts w:ascii="Wingdings" w:hAnsi="Wingdings" w:hint="default"/>
      </w:rPr>
    </w:lvl>
    <w:lvl w:ilvl="5" w:tplc="BD18B1D4" w:tentative="1">
      <w:start w:val="1"/>
      <w:numFmt w:val="bullet"/>
      <w:lvlText w:val=""/>
      <w:lvlJc w:val="left"/>
      <w:pPr>
        <w:tabs>
          <w:tab w:val="num" w:pos="4320"/>
        </w:tabs>
        <w:ind w:left="4320" w:hanging="360"/>
      </w:pPr>
      <w:rPr>
        <w:rFonts w:ascii="Wingdings" w:hAnsi="Wingdings" w:hint="default"/>
      </w:rPr>
    </w:lvl>
    <w:lvl w:ilvl="6" w:tplc="924A8B14" w:tentative="1">
      <w:start w:val="1"/>
      <w:numFmt w:val="bullet"/>
      <w:lvlText w:val=""/>
      <w:lvlJc w:val="left"/>
      <w:pPr>
        <w:tabs>
          <w:tab w:val="num" w:pos="5040"/>
        </w:tabs>
        <w:ind w:left="5040" w:hanging="360"/>
      </w:pPr>
      <w:rPr>
        <w:rFonts w:ascii="Wingdings" w:hAnsi="Wingdings" w:hint="default"/>
      </w:rPr>
    </w:lvl>
    <w:lvl w:ilvl="7" w:tplc="EB524D58" w:tentative="1">
      <w:start w:val="1"/>
      <w:numFmt w:val="bullet"/>
      <w:lvlText w:val=""/>
      <w:lvlJc w:val="left"/>
      <w:pPr>
        <w:tabs>
          <w:tab w:val="num" w:pos="5760"/>
        </w:tabs>
        <w:ind w:left="5760" w:hanging="360"/>
      </w:pPr>
      <w:rPr>
        <w:rFonts w:ascii="Wingdings" w:hAnsi="Wingdings" w:hint="default"/>
      </w:rPr>
    </w:lvl>
    <w:lvl w:ilvl="8" w:tplc="B39C048A"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30FC601A"/>
    <w:multiLevelType w:val="hybridMultilevel"/>
    <w:tmpl w:val="25905B48"/>
    <w:lvl w:ilvl="0" w:tplc="5E8696BC">
      <w:start w:val="1"/>
      <w:numFmt w:val="bullet"/>
      <w:lvlText w:val=""/>
      <w:lvlJc w:val="left"/>
      <w:pPr>
        <w:tabs>
          <w:tab w:val="num" w:pos="720"/>
        </w:tabs>
        <w:ind w:left="720" w:hanging="360"/>
      </w:pPr>
      <w:rPr>
        <w:rFonts w:ascii="Wingdings" w:hAnsi="Wingdings" w:hint="default"/>
      </w:rPr>
    </w:lvl>
    <w:lvl w:ilvl="1" w:tplc="4E86ED82">
      <w:start w:val="165"/>
      <w:numFmt w:val="bullet"/>
      <w:lvlText w:val=""/>
      <w:lvlJc w:val="left"/>
      <w:pPr>
        <w:tabs>
          <w:tab w:val="num" w:pos="1440"/>
        </w:tabs>
        <w:ind w:left="1440" w:hanging="360"/>
      </w:pPr>
      <w:rPr>
        <w:rFonts w:ascii="Wingdings" w:hAnsi="Wingdings" w:hint="default"/>
      </w:rPr>
    </w:lvl>
    <w:lvl w:ilvl="2" w:tplc="4784DFD0" w:tentative="1">
      <w:start w:val="1"/>
      <w:numFmt w:val="bullet"/>
      <w:lvlText w:val=""/>
      <w:lvlJc w:val="left"/>
      <w:pPr>
        <w:tabs>
          <w:tab w:val="num" w:pos="2160"/>
        </w:tabs>
        <w:ind w:left="2160" w:hanging="360"/>
      </w:pPr>
      <w:rPr>
        <w:rFonts w:ascii="Wingdings" w:hAnsi="Wingdings" w:hint="default"/>
      </w:rPr>
    </w:lvl>
    <w:lvl w:ilvl="3" w:tplc="A7FAB9AC" w:tentative="1">
      <w:start w:val="1"/>
      <w:numFmt w:val="bullet"/>
      <w:lvlText w:val=""/>
      <w:lvlJc w:val="left"/>
      <w:pPr>
        <w:tabs>
          <w:tab w:val="num" w:pos="2880"/>
        </w:tabs>
        <w:ind w:left="2880" w:hanging="360"/>
      </w:pPr>
      <w:rPr>
        <w:rFonts w:ascii="Wingdings" w:hAnsi="Wingdings" w:hint="default"/>
      </w:rPr>
    </w:lvl>
    <w:lvl w:ilvl="4" w:tplc="73DAF29C" w:tentative="1">
      <w:start w:val="1"/>
      <w:numFmt w:val="bullet"/>
      <w:lvlText w:val=""/>
      <w:lvlJc w:val="left"/>
      <w:pPr>
        <w:tabs>
          <w:tab w:val="num" w:pos="3600"/>
        </w:tabs>
        <w:ind w:left="3600" w:hanging="360"/>
      </w:pPr>
      <w:rPr>
        <w:rFonts w:ascii="Wingdings" w:hAnsi="Wingdings" w:hint="default"/>
      </w:rPr>
    </w:lvl>
    <w:lvl w:ilvl="5" w:tplc="DAD23A20" w:tentative="1">
      <w:start w:val="1"/>
      <w:numFmt w:val="bullet"/>
      <w:lvlText w:val=""/>
      <w:lvlJc w:val="left"/>
      <w:pPr>
        <w:tabs>
          <w:tab w:val="num" w:pos="4320"/>
        </w:tabs>
        <w:ind w:left="4320" w:hanging="360"/>
      </w:pPr>
      <w:rPr>
        <w:rFonts w:ascii="Wingdings" w:hAnsi="Wingdings" w:hint="default"/>
      </w:rPr>
    </w:lvl>
    <w:lvl w:ilvl="6" w:tplc="4560E0C0" w:tentative="1">
      <w:start w:val="1"/>
      <w:numFmt w:val="bullet"/>
      <w:lvlText w:val=""/>
      <w:lvlJc w:val="left"/>
      <w:pPr>
        <w:tabs>
          <w:tab w:val="num" w:pos="5040"/>
        </w:tabs>
        <w:ind w:left="5040" w:hanging="360"/>
      </w:pPr>
      <w:rPr>
        <w:rFonts w:ascii="Wingdings" w:hAnsi="Wingdings" w:hint="default"/>
      </w:rPr>
    </w:lvl>
    <w:lvl w:ilvl="7" w:tplc="B668233C" w:tentative="1">
      <w:start w:val="1"/>
      <w:numFmt w:val="bullet"/>
      <w:lvlText w:val=""/>
      <w:lvlJc w:val="left"/>
      <w:pPr>
        <w:tabs>
          <w:tab w:val="num" w:pos="5760"/>
        </w:tabs>
        <w:ind w:left="5760" w:hanging="360"/>
      </w:pPr>
      <w:rPr>
        <w:rFonts w:ascii="Wingdings" w:hAnsi="Wingdings" w:hint="default"/>
      </w:rPr>
    </w:lvl>
    <w:lvl w:ilvl="8" w:tplc="15F4A9EA"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30FE39E8"/>
    <w:multiLevelType w:val="hybridMultilevel"/>
    <w:tmpl w:val="6C66098A"/>
    <w:lvl w:ilvl="0" w:tplc="6A12A3A8">
      <w:start w:val="1"/>
      <w:numFmt w:val="bullet"/>
      <w:lvlText w:val=""/>
      <w:lvlJc w:val="left"/>
      <w:pPr>
        <w:tabs>
          <w:tab w:val="num" w:pos="720"/>
        </w:tabs>
        <w:ind w:left="720" w:hanging="360"/>
      </w:pPr>
      <w:rPr>
        <w:rFonts w:ascii="Wingdings" w:hAnsi="Wingdings" w:hint="default"/>
      </w:rPr>
    </w:lvl>
    <w:lvl w:ilvl="1" w:tplc="0714C7E6">
      <w:start w:val="165"/>
      <w:numFmt w:val="bullet"/>
      <w:lvlText w:val=""/>
      <w:lvlJc w:val="left"/>
      <w:pPr>
        <w:tabs>
          <w:tab w:val="num" w:pos="1440"/>
        </w:tabs>
        <w:ind w:left="1440" w:hanging="360"/>
      </w:pPr>
      <w:rPr>
        <w:rFonts w:ascii="Wingdings" w:hAnsi="Wingdings" w:hint="default"/>
      </w:rPr>
    </w:lvl>
    <w:lvl w:ilvl="2" w:tplc="5D70ED16" w:tentative="1">
      <w:start w:val="1"/>
      <w:numFmt w:val="bullet"/>
      <w:lvlText w:val=""/>
      <w:lvlJc w:val="left"/>
      <w:pPr>
        <w:tabs>
          <w:tab w:val="num" w:pos="2160"/>
        </w:tabs>
        <w:ind w:left="2160" w:hanging="360"/>
      </w:pPr>
      <w:rPr>
        <w:rFonts w:ascii="Wingdings" w:hAnsi="Wingdings" w:hint="default"/>
      </w:rPr>
    </w:lvl>
    <w:lvl w:ilvl="3" w:tplc="EC589F60" w:tentative="1">
      <w:start w:val="1"/>
      <w:numFmt w:val="bullet"/>
      <w:lvlText w:val=""/>
      <w:lvlJc w:val="left"/>
      <w:pPr>
        <w:tabs>
          <w:tab w:val="num" w:pos="2880"/>
        </w:tabs>
        <w:ind w:left="2880" w:hanging="360"/>
      </w:pPr>
      <w:rPr>
        <w:rFonts w:ascii="Wingdings" w:hAnsi="Wingdings" w:hint="default"/>
      </w:rPr>
    </w:lvl>
    <w:lvl w:ilvl="4" w:tplc="9AB491BC" w:tentative="1">
      <w:start w:val="1"/>
      <w:numFmt w:val="bullet"/>
      <w:lvlText w:val=""/>
      <w:lvlJc w:val="left"/>
      <w:pPr>
        <w:tabs>
          <w:tab w:val="num" w:pos="3600"/>
        </w:tabs>
        <w:ind w:left="3600" w:hanging="360"/>
      </w:pPr>
      <w:rPr>
        <w:rFonts w:ascii="Wingdings" w:hAnsi="Wingdings" w:hint="default"/>
      </w:rPr>
    </w:lvl>
    <w:lvl w:ilvl="5" w:tplc="6198881C" w:tentative="1">
      <w:start w:val="1"/>
      <w:numFmt w:val="bullet"/>
      <w:lvlText w:val=""/>
      <w:lvlJc w:val="left"/>
      <w:pPr>
        <w:tabs>
          <w:tab w:val="num" w:pos="4320"/>
        </w:tabs>
        <w:ind w:left="4320" w:hanging="360"/>
      </w:pPr>
      <w:rPr>
        <w:rFonts w:ascii="Wingdings" w:hAnsi="Wingdings" w:hint="default"/>
      </w:rPr>
    </w:lvl>
    <w:lvl w:ilvl="6" w:tplc="3CEA5122" w:tentative="1">
      <w:start w:val="1"/>
      <w:numFmt w:val="bullet"/>
      <w:lvlText w:val=""/>
      <w:lvlJc w:val="left"/>
      <w:pPr>
        <w:tabs>
          <w:tab w:val="num" w:pos="5040"/>
        </w:tabs>
        <w:ind w:left="5040" w:hanging="360"/>
      </w:pPr>
      <w:rPr>
        <w:rFonts w:ascii="Wingdings" w:hAnsi="Wingdings" w:hint="default"/>
      </w:rPr>
    </w:lvl>
    <w:lvl w:ilvl="7" w:tplc="0A3852A0" w:tentative="1">
      <w:start w:val="1"/>
      <w:numFmt w:val="bullet"/>
      <w:lvlText w:val=""/>
      <w:lvlJc w:val="left"/>
      <w:pPr>
        <w:tabs>
          <w:tab w:val="num" w:pos="5760"/>
        </w:tabs>
        <w:ind w:left="5760" w:hanging="360"/>
      </w:pPr>
      <w:rPr>
        <w:rFonts w:ascii="Wingdings" w:hAnsi="Wingdings" w:hint="default"/>
      </w:rPr>
    </w:lvl>
    <w:lvl w:ilvl="8" w:tplc="3DAA1B9C"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315013EE"/>
    <w:multiLevelType w:val="hybridMultilevel"/>
    <w:tmpl w:val="9A821366"/>
    <w:lvl w:ilvl="0" w:tplc="7D1876A6">
      <w:start w:val="1"/>
      <w:numFmt w:val="bullet"/>
      <w:lvlText w:val=""/>
      <w:lvlJc w:val="left"/>
      <w:pPr>
        <w:tabs>
          <w:tab w:val="num" w:pos="720"/>
        </w:tabs>
        <w:ind w:left="720" w:hanging="360"/>
      </w:pPr>
      <w:rPr>
        <w:rFonts w:ascii="Wingdings" w:hAnsi="Wingdings" w:hint="default"/>
      </w:rPr>
    </w:lvl>
    <w:lvl w:ilvl="1" w:tplc="3B8A747A">
      <w:start w:val="165"/>
      <w:numFmt w:val="bullet"/>
      <w:lvlText w:val=""/>
      <w:lvlJc w:val="left"/>
      <w:pPr>
        <w:tabs>
          <w:tab w:val="num" w:pos="1440"/>
        </w:tabs>
        <w:ind w:left="1440" w:hanging="360"/>
      </w:pPr>
      <w:rPr>
        <w:rFonts w:ascii="Wingdings" w:hAnsi="Wingdings" w:hint="default"/>
      </w:rPr>
    </w:lvl>
    <w:lvl w:ilvl="2" w:tplc="D668D366" w:tentative="1">
      <w:start w:val="1"/>
      <w:numFmt w:val="bullet"/>
      <w:lvlText w:val=""/>
      <w:lvlJc w:val="left"/>
      <w:pPr>
        <w:tabs>
          <w:tab w:val="num" w:pos="2160"/>
        </w:tabs>
        <w:ind w:left="2160" w:hanging="360"/>
      </w:pPr>
      <w:rPr>
        <w:rFonts w:ascii="Wingdings" w:hAnsi="Wingdings" w:hint="default"/>
      </w:rPr>
    </w:lvl>
    <w:lvl w:ilvl="3" w:tplc="6DFA7FF0" w:tentative="1">
      <w:start w:val="1"/>
      <w:numFmt w:val="bullet"/>
      <w:lvlText w:val=""/>
      <w:lvlJc w:val="left"/>
      <w:pPr>
        <w:tabs>
          <w:tab w:val="num" w:pos="2880"/>
        </w:tabs>
        <w:ind w:left="2880" w:hanging="360"/>
      </w:pPr>
      <w:rPr>
        <w:rFonts w:ascii="Wingdings" w:hAnsi="Wingdings" w:hint="default"/>
      </w:rPr>
    </w:lvl>
    <w:lvl w:ilvl="4" w:tplc="88802B20" w:tentative="1">
      <w:start w:val="1"/>
      <w:numFmt w:val="bullet"/>
      <w:lvlText w:val=""/>
      <w:lvlJc w:val="left"/>
      <w:pPr>
        <w:tabs>
          <w:tab w:val="num" w:pos="3600"/>
        </w:tabs>
        <w:ind w:left="3600" w:hanging="360"/>
      </w:pPr>
      <w:rPr>
        <w:rFonts w:ascii="Wingdings" w:hAnsi="Wingdings" w:hint="default"/>
      </w:rPr>
    </w:lvl>
    <w:lvl w:ilvl="5" w:tplc="B0148B06" w:tentative="1">
      <w:start w:val="1"/>
      <w:numFmt w:val="bullet"/>
      <w:lvlText w:val=""/>
      <w:lvlJc w:val="left"/>
      <w:pPr>
        <w:tabs>
          <w:tab w:val="num" w:pos="4320"/>
        </w:tabs>
        <w:ind w:left="4320" w:hanging="360"/>
      </w:pPr>
      <w:rPr>
        <w:rFonts w:ascii="Wingdings" w:hAnsi="Wingdings" w:hint="default"/>
      </w:rPr>
    </w:lvl>
    <w:lvl w:ilvl="6" w:tplc="D472B34E" w:tentative="1">
      <w:start w:val="1"/>
      <w:numFmt w:val="bullet"/>
      <w:lvlText w:val=""/>
      <w:lvlJc w:val="left"/>
      <w:pPr>
        <w:tabs>
          <w:tab w:val="num" w:pos="5040"/>
        </w:tabs>
        <w:ind w:left="5040" w:hanging="360"/>
      </w:pPr>
      <w:rPr>
        <w:rFonts w:ascii="Wingdings" w:hAnsi="Wingdings" w:hint="default"/>
      </w:rPr>
    </w:lvl>
    <w:lvl w:ilvl="7" w:tplc="3AF09426" w:tentative="1">
      <w:start w:val="1"/>
      <w:numFmt w:val="bullet"/>
      <w:lvlText w:val=""/>
      <w:lvlJc w:val="left"/>
      <w:pPr>
        <w:tabs>
          <w:tab w:val="num" w:pos="5760"/>
        </w:tabs>
        <w:ind w:left="5760" w:hanging="360"/>
      </w:pPr>
      <w:rPr>
        <w:rFonts w:ascii="Wingdings" w:hAnsi="Wingdings" w:hint="default"/>
      </w:rPr>
    </w:lvl>
    <w:lvl w:ilvl="8" w:tplc="11F674B4"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319560DC"/>
    <w:multiLevelType w:val="hybridMultilevel"/>
    <w:tmpl w:val="50D8DD1C"/>
    <w:lvl w:ilvl="0" w:tplc="14C65D60">
      <w:start w:val="1"/>
      <w:numFmt w:val="bullet"/>
      <w:lvlText w:val=""/>
      <w:lvlJc w:val="left"/>
      <w:pPr>
        <w:tabs>
          <w:tab w:val="num" w:pos="720"/>
        </w:tabs>
        <w:ind w:left="720" w:hanging="360"/>
      </w:pPr>
      <w:rPr>
        <w:rFonts w:ascii="Wingdings" w:hAnsi="Wingdings" w:hint="default"/>
      </w:rPr>
    </w:lvl>
    <w:lvl w:ilvl="1" w:tplc="8F60BD20" w:tentative="1">
      <w:start w:val="1"/>
      <w:numFmt w:val="bullet"/>
      <w:lvlText w:val=""/>
      <w:lvlJc w:val="left"/>
      <w:pPr>
        <w:tabs>
          <w:tab w:val="num" w:pos="1440"/>
        </w:tabs>
        <w:ind w:left="1440" w:hanging="360"/>
      </w:pPr>
      <w:rPr>
        <w:rFonts w:ascii="Wingdings" w:hAnsi="Wingdings" w:hint="default"/>
      </w:rPr>
    </w:lvl>
    <w:lvl w:ilvl="2" w:tplc="1416001A" w:tentative="1">
      <w:start w:val="1"/>
      <w:numFmt w:val="bullet"/>
      <w:lvlText w:val=""/>
      <w:lvlJc w:val="left"/>
      <w:pPr>
        <w:tabs>
          <w:tab w:val="num" w:pos="2160"/>
        </w:tabs>
        <w:ind w:left="2160" w:hanging="360"/>
      </w:pPr>
      <w:rPr>
        <w:rFonts w:ascii="Wingdings" w:hAnsi="Wingdings" w:hint="default"/>
      </w:rPr>
    </w:lvl>
    <w:lvl w:ilvl="3" w:tplc="615C8B50" w:tentative="1">
      <w:start w:val="1"/>
      <w:numFmt w:val="bullet"/>
      <w:lvlText w:val=""/>
      <w:lvlJc w:val="left"/>
      <w:pPr>
        <w:tabs>
          <w:tab w:val="num" w:pos="2880"/>
        </w:tabs>
        <w:ind w:left="2880" w:hanging="360"/>
      </w:pPr>
      <w:rPr>
        <w:rFonts w:ascii="Wingdings" w:hAnsi="Wingdings" w:hint="default"/>
      </w:rPr>
    </w:lvl>
    <w:lvl w:ilvl="4" w:tplc="230856CE" w:tentative="1">
      <w:start w:val="1"/>
      <w:numFmt w:val="bullet"/>
      <w:lvlText w:val=""/>
      <w:lvlJc w:val="left"/>
      <w:pPr>
        <w:tabs>
          <w:tab w:val="num" w:pos="3600"/>
        </w:tabs>
        <w:ind w:left="3600" w:hanging="360"/>
      </w:pPr>
      <w:rPr>
        <w:rFonts w:ascii="Wingdings" w:hAnsi="Wingdings" w:hint="default"/>
      </w:rPr>
    </w:lvl>
    <w:lvl w:ilvl="5" w:tplc="A38CAE68" w:tentative="1">
      <w:start w:val="1"/>
      <w:numFmt w:val="bullet"/>
      <w:lvlText w:val=""/>
      <w:lvlJc w:val="left"/>
      <w:pPr>
        <w:tabs>
          <w:tab w:val="num" w:pos="4320"/>
        </w:tabs>
        <w:ind w:left="4320" w:hanging="360"/>
      </w:pPr>
      <w:rPr>
        <w:rFonts w:ascii="Wingdings" w:hAnsi="Wingdings" w:hint="default"/>
      </w:rPr>
    </w:lvl>
    <w:lvl w:ilvl="6" w:tplc="5500391C" w:tentative="1">
      <w:start w:val="1"/>
      <w:numFmt w:val="bullet"/>
      <w:lvlText w:val=""/>
      <w:lvlJc w:val="left"/>
      <w:pPr>
        <w:tabs>
          <w:tab w:val="num" w:pos="5040"/>
        </w:tabs>
        <w:ind w:left="5040" w:hanging="360"/>
      </w:pPr>
      <w:rPr>
        <w:rFonts w:ascii="Wingdings" w:hAnsi="Wingdings" w:hint="default"/>
      </w:rPr>
    </w:lvl>
    <w:lvl w:ilvl="7" w:tplc="4BF6A364" w:tentative="1">
      <w:start w:val="1"/>
      <w:numFmt w:val="bullet"/>
      <w:lvlText w:val=""/>
      <w:lvlJc w:val="left"/>
      <w:pPr>
        <w:tabs>
          <w:tab w:val="num" w:pos="5760"/>
        </w:tabs>
        <w:ind w:left="5760" w:hanging="360"/>
      </w:pPr>
      <w:rPr>
        <w:rFonts w:ascii="Wingdings" w:hAnsi="Wingdings" w:hint="default"/>
      </w:rPr>
    </w:lvl>
    <w:lvl w:ilvl="8" w:tplc="E5A8040C"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32BC0116"/>
    <w:multiLevelType w:val="hybridMultilevel"/>
    <w:tmpl w:val="B35ECE4C"/>
    <w:lvl w:ilvl="0" w:tplc="DF62596A">
      <w:start w:val="1"/>
      <w:numFmt w:val="bullet"/>
      <w:lvlText w:val=""/>
      <w:lvlJc w:val="left"/>
      <w:pPr>
        <w:tabs>
          <w:tab w:val="num" w:pos="720"/>
        </w:tabs>
        <w:ind w:left="720" w:hanging="360"/>
      </w:pPr>
      <w:rPr>
        <w:rFonts w:ascii="Wingdings" w:hAnsi="Wingdings" w:hint="default"/>
      </w:rPr>
    </w:lvl>
    <w:lvl w:ilvl="1" w:tplc="B6821568">
      <w:start w:val="165"/>
      <w:numFmt w:val="bullet"/>
      <w:lvlText w:val=""/>
      <w:lvlJc w:val="left"/>
      <w:pPr>
        <w:tabs>
          <w:tab w:val="num" w:pos="1440"/>
        </w:tabs>
        <w:ind w:left="1440" w:hanging="360"/>
      </w:pPr>
      <w:rPr>
        <w:rFonts w:ascii="Wingdings" w:hAnsi="Wingdings" w:hint="default"/>
      </w:rPr>
    </w:lvl>
    <w:lvl w:ilvl="2" w:tplc="A844A658" w:tentative="1">
      <w:start w:val="1"/>
      <w:numFmt w:val="bullet"/>
      <w:lvlText w:val=""/>
      <w:lvlJc w:val="left"/>
      <w:pPr>
        <w:tabs>
          <w:tab w:val="num" w:pos="2160"/>
        </w:tabs>
        <w:ind w:left="2160" w:hanging="360"/>
      </w:pPr>
      <w:rPr>
        <w:rFonts w:ascii="Wingdings" w:hAnsi="Wingdings" w:hint="default"/>
      </w:rPr>
    </w:lvl>
    <w:lvl w:ilvl="3" w:tplc="F334B886" w:tentative="1">
      <w:start w:val="1"/>
      <w:numFmt w:val="bullet"/>
      <w:lvlText w:val=""/>
      <w:lvlJc w:val="left"/>
      <w:pPr>
        <w:tabs>
          <w:tab w:val="num" w:pos="2880"/>
        </w:tabs>
        <w:ind w:left="2880" w:hanging="360"/>
      </w:pPr>
      <w:rPr>
        <w:rFonts w:ascii="Wingdings" w:hAnsi="Wingdings" w:hint="default"/>
      </w:rPr>
    </w:lvl>
    <w:lvl w:ilvl="4" w:tplc="612A12A2" w:tentative="1">
      <w:start w:val="1"/>
      <w:numFmt w:val="bullet"/>
      <w:lvlText w:val=""/>
      <w:lvlJc w:val="left"/>
      <w:pPr>
        <w:tabs>
          <w:tab w:val="num" w:pos="3600"/>
        </w:tabs>
        <w:ind w:left="3600" w:hanging="360"/>
      </w:pPr>
      <w:rPr>
        <w:rFonts w:ascii="Wingdings" w:hAnsi="Wingdings" w:hint="default"/>
      </w:rPr>
    </w:lvl>
    <w:lvl w:ilvl="5" w:tplc="3864C8E4" w:tentative="1">
      <w:start w:val="1"/>
      <w:numFmt w:val="bullet"/>
      <w:lvlText w:val=""/>
      <w:lvlJc w:val="left"/>
      <w:pPr>
        <w:tabs>
          <w:tab w:val="num" w:pos="4320"/>
        </w:tabs>
        <w:ind w:left="4320" w:hanging="360"/>
      </w:pPr>
      <w:rPr>
        <w:rFonts w:ascii="Wingdings" w:hAnsi="Wingdings" w:hint="default"/>
      </w:rPr>
    </w:lvl>
    <w:lvl w:ilvl="6" w:tplc="4ADA1D3C" w:tentative="1">
      <w:start w:val="1"/>
      <w:numFmt w:val="bullet"/>
      <w:lvlText w:val=""/>
      <w:lvlJc w:val="left"/>
      <w:pPr>
        <w:tabs>
          <w:tab w:val="num" w:pos="5040"/>
        </w:tabs>
        <w:ind w:left="5040" w:hanging="360"/>
      </w:pPr>
      <w:rPr>
        <w:rFonts w:ascii="Wingdings" w:hAnsi="Wingdings" w:hint="default"/>
      </w:rPr>
    </w:lvl>
    <w:lvl w:ilvl="7" w:tplc="C7BAA0D0" w:tentative="1">
      <w:start w:val="1"/>
      <w:numFmt w:val="bullet"/>
      <w:lvlText w:val=""/>
      <w:lvlJc w:val="left"/>
      <w:pPr>
        <w:tabs>
          <w:tab w:val="num" w:pos="5760"/>
        </w:tabs>
        <w:ind w:left="5760" w:hanging="360"/>
      </w:pPr>
      <w:rPr>
        <w:rFonts w:ascii="Wingdings" w:hAnsi="Wingdings" w:hint="default"/>
      </w:rPr>
    </w:lvl>
    <w:lvl w:ilvl="8" w:tplc="DCFC3348"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335C1901"/>
    <w:multiLevelType w:val="hybridMultilevel"/>
    <w:tmpl w:val="EEC0E904"/>
    <w:lvl w:ilvl="0" w:tplc="F98C1090">
      <w:start w:val="1"/>
      <w:numFmt w:val="bullet"/>
      <w:lvlText w:val=""/>
      <w:lvlJc w:val="left"/>
      <w:pPr>
        <w:tabs>
          <w:tab w:val="num" w:pos="720"/>
        </w:tabs>
        <w:ind w:left="720" w:hanging="360"/>
      </w:pPr>
      <w:rPr>
        <w:rFonts w:ascii="Wingdings" w:hAnsi="Wingdings" w:hint="default"/>
      </w:rPr>
    </w:lvl>
    <w:lvl w:ilvl="1" w:tplc="A1D623FA" w:tentative="1">
      <w:start w:val="1"/>
      <w:numFmt w:val="bullet"/>
      <w:lvlText w:val=""/>
      <w:lvlJc w:val="left"/>
      <w:pPr>
        <w:tabs>
          <w:tab w:val="num" w:pos="1440"/>
        </w:tabs>
        <w:ind w:left="1440" w:hanging="360"/>
      </w:pPr>
      <w:rPr>
        <w:rFonts w:ascii="Wingdings" w:hAnsi="Wingdings" w:hint="default"/>
      </w:rPr>
    </w:lvl>
    <w:lvl w:ilvl="2" w:tplc="79309B04" w:tentative="1">
      <w:start w:val="1"/>
      <w:numFmt w:val="bullet"/>
      <w:lvlText w:val=""/>
      <w:lvlJc w:val="left"/>
      <w:pPr>
        <w:tabs>
          <w:tab w:val="num" w:pos="2160"/>
        </w:tabs>
        <w:ind w:left="2160" w:hanging="360"/>
      </w:pPr>
      <w:rPr>
        <w:rFonts w:ascii="Wingdings" w:hAnsi="Wingdings" w:hint="default"/>
      </w:rPr>
    </w:lvl>
    <w:lvl w:ilvl="3" w:tplc="8222F8B2" w:tentative="1">
      <w:start w:val="1"/>
      <w:numFmt w:val="bullet"/>
      <w:lvlText w:val=""/>
      <w:lvlJc w:val="left"/>
      <w:pPr>
        <w:tabs>
          <w:tab w:val="num" w:pos="2880"/>
        </w:tabs>
        <w:ind w:left="2880" w:hanging="360"/>
      </w:pPr>
      <w:rPr>
        <w:rFonts w:ascii="Wingdings" w:hAnsi="Wingdings" w:hint="default"/>
      </w:rPr>
    </w:lvl>
    <w:lvl w:ilvl="4" w:tplc="71CAE36E" w:tentative="1">
      <w:start w:val="1"/>
      <w:numFmt w:val="bullet"/>
      <w:lvlText w:val=""/>
      <w:lvlJc w:val="left"/>
      <w:pPr>
        <w:tabs>
          <w:tab w:val="num" w:pos="3600"/>
        </w:tabs>
        <w:ind w:left="3600" w:hanging="360"/>
      </w:pPr>
      <w:rPr>
        <w:rFonts w:ascii="Wingdings" w:hAnsi="Wingdings" w:hint="default"/>
      </w:rPr>
    </w:lvl>
    <w:lvl w:ilvl="5" w:tplc="B180234E" w:tentative="1">
      <w:start w:val="1"/>
      <w:numFmt w:val="bullet"/>
      <w:lvlText w:val=""/>
      <w:lvlJc w:val="left"/>
      <w:pPr>
        <w:tabs>
          <w:tab w:val="num" w:pos="4320"/>
        </w:tabs>
        <w:ind w:left="4320" w:hanging="360"/>
      </w:pPr>
      <w:rPr>
        <w:rFonts w:ascii="Wingdings" w:hAnsi="Wingdings" w:hint="default"/>
      </w:rPr>
    </w:lvl>
    <w:lvl w:ilvl="6" w:tplc="A8C647C6" w:tentative="1">
      <w:start w:val="1"/>
      <w:numFmt w:val="bullet"/>
      <w:lvlText w:val=""/>
      <w:lvlJc w:val="left"/>
      <w:pPr>
        <w:tabs>
          <w:tab w:val="num" w:pos="5040"/>
        </w:tabs>
        <w:ind w:left="5040" w:hanging="360"/>
      </w:pPr>
      <w:rPr>
        <w:rFonts w:ascii="Wingdings" w:hAnsi="Wingdings" w:hint="default"/>
      </w:rPr>
    </w:lvl>
    <w:lvl w:ilvl="7" w:tplc="E37C88BA" w:tentative="1">
      <w:start w:val="1"/>
      <w:numFmt w:val="bullet"/>
      <w:lvlText w:val=""/>
      <w:lvlJc w:val="left"/>
      <w:pPr>
        <w:tabs>
          <w:tab w:val="num" w:pos="5760"/>
        </w:tabs>
        <w:ind w:left="5760" w:hanging="360"/>
      </w:pPr>
      <w:rPr>
        <w:rFonts w:ascii="Wingdings" w:hAnsi="Wingdings" w:hint="default"/>
      </w:rPr>
    </w:lvl>
    <w:lvl w:ilvl="8" w:tplc="DAB4CB40"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33811D8B"/>
    <w:multiLevelType w:val="hybridMultilevel"/>
    <w:tmpl w:val="3538121E"/>
    <w:lvl w:ilvl="0" w:tplc="5838F4A8">
      <w:start w:val="1"/>
      <w:numFmt w:val="bullet"/>
      <w:lvlText w:val=""/>
      <w:lvlJc w:val="left"/>
      <w:pPr>
        <w:tabs>
          <w:tab w:val="num" w:pos="4500"/>
        </w:tabs>
        <w:ind w:left="4500" w:hanging="360"/>
      </w:pPr>
      <w:rPr>
        <w:rFonts w:ascii="Wingdings" w:hAnsi="Wingdings" w:hint="default"/>
      </w:rPr>
    </w:lvl>
    <w:lvl w:ilvl="1" w:tplc="683AD10A" w:tentative="1">
      <w:start w:val="1"/>
      <w:numFmt w:val="bullet"/>
      <w:lvlText w:val=""/>
      <w:lvlJc w:val="left"/>
      <w:pPr>
        <w:tabs>
          <w:tab w:val="num" w:pos="5220"/>
        </w:tabs>
        <w:ind w:left="5220" w:hanging="360"/>
      </w:pPr>
      <w:rPr>
        <w:rFonts w:ascii="Wingdings" w:hAnsi="Wingdings" w:hint="default"/>
      </w:rPr>
    </w:lvl>
    <w:lvl w:ilvl="2" w:tplc="06FC3488" w:tentative="1">
      <w:start w:val="1"/>
      <w:numFmt w:val="bullet"/>
      <w:lvlText w:val=""/>
      <w:lvlJc w:val="left"/>
      <w:pPr>
        <w:tabs>
          <w:tab w:val="num" w:pos="5940"/>
        </w:tabs>
        <w:ind w:left="5940" w:hanging="360"/>
      </w:pPr>
      <w:rPr>
        <w:rFonts w:ascii="Wingdings" w:hAnsi="Wingdings" w:hint="default"/>
      </w:rPr>
    </w:lvl>
    <w:lvl w:ilvl="3" w:tplc="C66247B6" w:tentative="1">
      <w:start w:val="1"/>
      <w:numFmt w:val="bullet"/>
      <w:lvlText w:val=""/>
      <w:lvlJc w:val="left"/>
      <w:pPr>
        <w:tabs>
          <w:tab w:val="num" w:pos="6660"/>
        </w:tabs>
        <w:ind w:left="6660" w:hanging="360"/>
      </w:pPr>
      <w:rPr>
        <w:rFonts w:ascii="Wingdings" w:hAnsi="Wingdings" w:hint="default"/>
      </w:rPr>
    </w:lvl>
    <w:lvl w:ilvl="4" w:tplc="68E6C642" w:tentative="1">
      <w:start w:val="1"/>
      <w:numFmt w:val="bullet"/>
      <w:lvlText w:val=""/>
      <w:lvlJc w:val="left"/>
      <w:pPr>
        <w:tabs>
          <w:tab w:val="num" w:pos="7380"/>
        </w:tabs>
        <w:ind w:left="7380" w:hanging="360"/>
      </w:pPr>
      <w:rPr>
        <w:rFonts w:ascii="Wingdings" w:hAnsi="Wingdings" w:hint="default"/>
      </w:rPr>
    </w:lvl>
    <w:lvl w:ilvl="5" w:tplc="60FAC7F0" w:tentative="1">
      <w:start w:val="1"/>
      <w:numFmt w:val="bullet"/>
      <w:lvlText w:val=""/>
      <w:lvlJc w:val="left"/>
      <w:pPr>
        <w:tabs>
          <w:tab w:val="num" w:pos="8100"/>
        </w:tabs>
        <w:ind w:left="8100" w:hanging="360"/>
      </w:pPr>
      <w:rPr>
        <w:rFonts w:ascii="Wingdings" w:hAnsi="Wingdings" w:hint="default"/>
      </w:rPr>
    </w:lvl>
    <w:lvl w:ilvl="6" w:tplc="C9904B60" w:tentative="1">
      <w:start w:val="1"/>
      <w:numFmt w:val="bullet"/>
      <w:lvlText w:val=""/>
      <w:lvlJc w:val="left"/>
      <w:pPr>
        <w:tabs>
          <w:tab w:val="num" w:pos="8820"/>
        </w:tabs>
        <w:ind w:left="8820" w:hanging="360"/>
      </w:pPr>
      <w:rPr>
        <w:rFonts w:ascii="Wingdings" w:hAnsi="Wingdings" w:hint="default"/>
      </w:rPr>
    </w:lvl>
    <w:lvl w:ilvl="7" w:tplc="1E8E82F2" w:tentative="1">
      <w:start w:val="1"/>
      <w:numFmt w:val="bullet"/>
      <w:lvlText w:val=""/>
      <w:lvlJc w:val="left"/>
      <w:pPr>
        <w:tabs>
          <w:tab w:val="num" w:pos="9540"/>
        </w:tabs>
        <w:ind w:left="9540" w:hanging="360"/>
      </w:pPr>
      <w:rPr>
        <w:rFonts w:ascii="Wingdings" w:hAnsi="Wingdings" w:hint="default"/>
      </w:rPr>
    </w:lvl>
    <w:lvl w:ilvl="8" w:tplc="E556ADC4" w:tentative="1">
      <w:start w:val="1"/>
      <w:numFmt w:val="bullet"/>
      <w:lvlText w:val=""/>
      <w:lvlJc w:val="left"/>
      <w:pPr>
        <w:tabs>
          <w:tab w:val="num" w:pos="10260"/>
        </w:tabs>
        <w:ind w:left="10260" w:hanging="360"/>
      </w:pPr>
      <w:rPr>
        <w:rFonts w:ascii="Wingdings" w:hAnsi="Wingdings" w:hint="default"/>
      </w:rPr>
    </w:lvl>
  </w:abstractNum>
  <w:abstractNum w:abstractNumId="92" w15:restartNumberingAfterBreak="0">
    <w:nsid w:val="34817CBB"/>
    <w:multiLevelType w:val="hybridMultilevel"/>
    <w:tmpl w:val="E7067B7A"/>
    <w:lvl w:ilvl="0" w:tplc="6930DC58">
      <w:start w:val="1"/>
      <w:numFmt w:val="bullet"/>
      <w:lvlText w:val=""/>
      <w:lvlJc w:val="left"/>
      <w:pPr>
        <w:tabs>
          <w:tab w:val="num" w:pos="720"/>
        </w:tabs>
        <w:ind w:left="720" w:hanging="360"/>
      </w:pPr>
      <w:rPr>
        <w:rFonts w:ascii="Wingdings" w:hAnsi="Wingdings" w:hint="default"/>
      </w:rPr>
    </w:lvl>
    <w:lvl w:ilvl="1" w:tplc="9B34C6EE" w:tentative="1">
      <w:start w:val="1"/>
      <w:numFmt w:val="bullet"/>
      <w:lvlText w:val=""/>
      <w:lvlJc w:val="left"/>
      <w:pPr>
        <w:tabs>
          <w:tab w:val="num" w:pos="1440"/>
        </w:tabs>
        <w:ind w:left="1440" w:hanging="360"/>
      </w:pPr>
      <w:rPr>
        <w:rFonts w:ascii="Wingdings" w:hAnsi="Wingdings" w:hint="default"/>
      </w:rPr>
    </w:lvl>
    <w:lvl w:ilvl="2" w:tplc="4CCA3B96" w:tentative="1">
      <w:start w:val="1"/>
      <w:numFmt w:val="bullet"/>
      <w:lvlText w:val=""/>
      <w:lvlJc w:val="left"/>
      <w:pPr>
        <w:tabs>
          <w:tab w:val="num" w:pos="2160"/>
        </w:tabs>
        <w:ind w:left="2160" w:hanging="360"/>
      </w:pPr>
      <w:rPr>
        <w:rFonts w:ascii="Wingdings" w:hAnsi="Wingdings" w:hint="default"/>
      </w:rPr>
    </w:lvl>
    <w:lvl w:ilvl="3" w:tplc="5A9EB8D6" w:tentative="1">
      <w:start w:val="1"/>
      <w:numFmt w:val="bullet"/>
      <w:lvlText w:val=""/>
      <w:lvlJc w:val="left"/>
      <w:pPr>
        <w:tabs>
          <w:tab w:val="num" w:pos="2880"/>
        </w:tabs>
        <w:ind w:left="2880" w:hanging="360"/>
      </w:pPr>
      <w:rPr>
        <w:rFonts w:ascii="Wingdings" w:hAnsi="Wingdings" w:hint="default"/>
      </w:rPr>
    </w:lvl>
    <w:lvl w:ilvl="4" w:tplc="969EAF4C" w:tentative="1">
      <w:start w:val="1"/>
      <w:numFmt w:val="bullet"/>
      <w:lvlText w:val=""/>
      <w:lvlJc w:val="left"/>
      <w:pPr>
        <w:tabs>
          <w:tab w:val="num" w:pos="3600"/>
        </w:tabs>
        <w:ind w:left="3600" w:hanging="360"/>
      </w:pPr>
      <w:rPr>
        <w:rFonts w:ascii="Wingdings" w:hAnsi="Wingdings" w:hint="default"/>
      </w:rPr>
    </w:lvl>
    <w:lvl w:ilvl="5" w:tplc="742075E4" w:tentative="1">
      <w:start w:val="1"/>
      <w:numFmt w:val="bullet"/>
      <w:lvlText w:val=""/>
      <w:lvlJc w:val="left"/>
      <w:pPr>
        <w:tabs>
          <w:tab w:val="num" w:pos="4320"/>
        </w:tabs>
        <w:ind w:left="4320" w:hanging="360"/>
      </w:pPr>
      <w:rPr>
        <w:rFonts w:ascii="Wingdings" w:hAnsi="Wingdings" w:hint="default"/>
      </w:rPr>
    </w:lvl>
    <w:lvl w:ilvl="6" w:tplc="10D4E77C" w:tentative="1">
      <w:start w:val="1"/>
      <w:numFmt w:val="bullet"/>
      <w:lvlText w:val=""/>
      <w:lvlJc w:val="left"/>
      <w:pPr>
        <w:tabs>
          <w:tab w:val="num" w:pos="5040"/>
        </w:tabs>
        <w:ind w:left="5040" w:hanging="360"/>
      </w:pPr>
      <w:rPr>
        <w:rFonts w:ascii="Wingdings" w:hAnsi="Wingdings" w:hint="default"/>
      </w:rPr>
    </w:lvl>
    <w:lvl w:ilvl="7" w:tplc="388CB640" w:tentative="1">
      <w:start w:val="1"/>
      <w:numFmt w:val="bullet"/>
      <w:lvlText w:val=""/>
      <w:lvlJc w:val="left"/>
      <w:pPr>
        <w:tabs>
          <w:tab w:val="num" w:pos="5760"/>
        </w:tabs>
        <w:ind w:left="5760" w:hanging="360"/>
      </w:pPr>
      <w:rPr>
        <w:rFonts w:ascii="Wingdings" w:hAnsi="Wingdings" w:hint="default"/>
      </w:rPr>
    </w:lvl>
    <w:lvl w:ilvl="8" w:tplc="6888955C"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34EA2936"/>
    <w:multiLevelType w:val="hybridMultilevel"/>
    <w:tmpl w:val="68D88D4E"/>
    <w:lvl w:ilvl="0" w:tplc="730E4DA8">
      <w:start w:val="1"/>
      <w:numFmt w:val="decimal"/>
      <w:lvlText w:val="%1."/>
      <w:lvlJc w:val="left"/>
      <w:pPr>
        <w:tabs>
          <w:tab w:val="num" w:pos="720"/>
        </w:tabs>
        <w:ind w:left="720" w:hanging="360"/>
      </w:pPr>
    </w:lvl>
    <w:lvl w:ilvl="1" w:tplc="7BC0EAE4">
      <w:start w:val="165"/>
      <w:numFmt w:val="bullet"/>
      <w:lvlText w:val=""/>
      <w:lvlJc w:val="left"/>
      <w:pPr>
        <w:tabs>
          <w:tab w:val="num" w:pos="1440"/>
        </w:tabs>
        <w:ind w:left="1440" w:hanging="360"/>
      </w:pPr>
      <w:rPr>
        <w:rFonts w:ascii="Wingdings" w:hAnsi="Wingdings" w:hint="default"/>
      </w:rPr>
    </w:lvl>
    <w:lvl w:ilvl="2" w:tplc="BE8A2904" w:tentative="1">
      <w:start w:val="1"/>
      <w:numFmt w:val="decimal"/>
      <w:lvlText w:val="%3."/>
      <w:lvlJc w:val="left"/>
      <w:pPr>
        <w:tabs>
          <w:tab w:val="num" w:pos="2160"/>
        </w:tabs>
        <w:ind w:left="2160" w:hanging="360"/>
      </w:pPr>
    </w:lvl>
    <w:lvl w:ilvl="3" w:tplc="057251D0" w:tentative="1">
      <w:start w:val="1"/>
      <w:numFmt w:val="decimal"/>
      <w:lvlText w:val="%4."/>
      <w:lvlJc w:val="left"/>
      <w:pPr>
        <w:tabs>
          <w:tab w:val="num" w:pos="2880"/>
        </w:tabs>
        <w:ind w:left="2880" w:hanging="360"/>
      </w:pPr>
    </w:lvl>
    <w:lvl w:ilvl="4" w:tplc="21C618D0" w:tentative="1">
      <w:start w:val="1"/>
      <w:numFmt w:val="decimal"/>
      <w:lvlText w:val="%5."/>
      <w:lvlJc w:val="left"/>
      <w:pPr>
        <w:tabs>
          <w:tab w:val="num" w:pos="3600"/>
        </w:tabs>
        <w:ind w:left="3600" w:hanging="360"/>
      </w:pPr>
    </w:lvl>
    <w:lvl w:ilvl="5" w:tplc="4ABC9E5A" w:tentative="1">
      <w:start w:val="1"/>
      <w:numFmt w:val="decimal"/>
      <w:lvlText w:val="%6."/>
      <w:lvlJc w:val="left"/>
      <w:pPr>
        <w:tabs>
          <w:tab w:val="num" w:pos="4320"/>
        </w:tabs>
        <w:ind w:left="4320" w:hanging="360"/>
      </w:pPr>
    </w:lvl>
    <w:lvl w:ilvl="6" w:tplc="5AFAA31E" w:tentative="1">
      <w:start w:val="1"/>
      <w:numFmt w:val="decimal"/>
      <w:lvlText w:val="%7."/>
      <w:lvlJc w:val="left"/>
      <w:pPr>
        <w:tabs>
          <w:tab w:val="num" w:pos="5040"/>
        </w:tabs>
        <w:ind w:left="5040" w:hanging="360"/>
      </w:pPr>
    </w:lvl>
    <w:lvl w:ilvl="7" w:tplc="45F08B1E" w:tentative="1">
      <w:start w:val="1"/>
      <w:numFmt w:val="decimal"/>
      <w:lvlText w:val="%8."/>
      <w:lvlJc w:val="left"/>
      <w:pPr>
        <w:tabs>
          <w:tab w:val="num" w:pos="5760"/>
        </w:tabs>
        <w:ind w:left="5760" w:hanging="360"/>
      </w:pPr>
    </w:lvl>
    <w:lvl w:ilvl="8" w:tplc="7EE802BA" w:tentative="1">
      <w:start w:val="1"/>
      <w:numFmt w:val="decimal"/>
      <w:lvlText w:val="%9."/>
      <w:lvlJc w:val="left"/>
      <w:pPr>
        <w:tabs>
          <w:tab w:val="num" w:pos="6480"/>
        </w:tabs>
        <w:ind w:left="6480" w:hanging="360"/>
      </w:pPr>
    </w:lvl>
  </w:abstractNum>
  <w:abstractNum w:abstractNumId="94" w15:restartNumberingAfterBreak="0">
    <w:nsid w:val="34F02AF7"/>
    <w:multiLevelType w:val="hybridMultilevel"/>
    <w:tmpl w:val="19C88D18"/>
    <w:lvl w:ilvl="0" w:tplc="64C2CFB6">
      <w:start w:val="1"/>
      <w:numFmt w:val="bullet"/>
      <w:lvlText w:val=""/>
      <w:lvlJc w:val="left"/>
      <w:pPr>
        <w:tabs>
          <w:tab w:val="num" w:pos="720"/>
        </w:tabs>
        <w:ind w:left="720" w:hanging="360"/>
      </w:pPr>
      <w:rPr>
        <w:rFonts w:ascii="Wingdings" w:hAnsi="Wingdings" w:hint="default"/>
      </w:rPr>
    </w:lvl>
    <w:lvl w:ilvl="1" w:tplc="1F32108C">
      <w:start w:val="165"/>
      <w:numFmt w:val="bullet"/>
      <w:lvlText w:val=""/>
      <w:lvlJc w:val="left"/>
      <w:pPr>
        <w:tabs>
          <w:tab w:val="num" w:pos="1440"/>
        </w:tabs>
        <w:ind w:left="1440" w:hanging="360"/>
      </w:pPr>
      <w:rPr>
        <w:rFonts w:ascii="Wingdings" w:hAnsi="Wingdings" w:hint="default"/>
      </w:rPr>
    </w:lvl>
    <w:lvl w:ilvl="2" w:tplc="1C10DF7C" w:tentative="1">
      <w:start w:val="1"/>
      <w:numFmt w:val="bullet"/>
      <w:lvlText w:val=""/>
      <w:lvlJc w:val="left"/>
      <w:pPr>
        <w:tabs>
          <w:tab w:val="num" w:pos="2160"/>
        </w:tabs>
        <w:ind w:left="2160" w:hanging="360"/>
      </w:pPr>
      <w:rPr>
        <w:rFonts w:ascii="Wingdings" w:hAnsi="Wingdings" w:hint="default"/>
      </w:rPr>
    </w:lvl>
    <w:lvl w:ilvl="3" w:tplc="361638C8" w:tentative="1">
      <w:start w:val="1"/>
      <w:numFmt w:val="bullet"/>
      <w:lvlText w:val=""/>
      <w:lvlJc w:val="left"/>
      <w:pPr>
        <w:tabs>
          <w:tab w:val="num" w:pos="2880"/>
        </w:tabs>
        <w:ind w:left="2880" w:hanging="360"/>
      </w:pPr>
      <w:rPr>
        <w:rFonts w:ascii="Wingdings" w:hAnsi="Wingdings" w:hint="default"/>
      </w:rPr>
    </w:lvl>
    <w:lvl w:ilvl="4" w:tplc="CD08260A" w:tentative="1">
      <w:start w:val="1"/>
      <w:numFmt w:val="bullet"/>
      <w:lvlText w:val=""/>
      <w:lvlJc w:val="left"/>
      <w:pPr>
        <w:tabs>
          <w:tab w:val="num" w:pos="3600"/>
        </w:tabs>
        <w:ind w:left="3600" w:hanging="360"/>
      </w:pPr>
      <w:rPr>
        <w:rFonts w:ascii="Wingdings" w:hAnsi="Wingdings" w:hint="default"/>
      </w:rPr>
    </w:lvl>
    <w:lvl w:ilvl="5" w:tplc="A0DA3A1C" w:tentative="1">
      <w:start w:val="1"/>
      <w:numFmt w:val="bullet"/>
      <w:lvlText w:val=""/>
      <w:lvlJc w:val="left"/>
      <w:pPr>
        <w:tabs>
          <w:tab w:val="num" w:pos="4320"/>
        </w:tabs>
        <w:ind w:left="4320" w:hanging="360"/>
      </w:pPr>
      <w:rPr>
        <w:rFonts w:ascii="Wingdings" w:hAnsi="Wingdings" w:hint="default"/>
      </w:rPr>
    </w:lvl>
    <w:lvl w:ilvl="6" w:tplc="C1403D10" w:tentative="1">
      <w:start w:val="1"/>
      <w:numFmt w:val="bullet"/>
      <w:lvlText w:val=""/>
      <w:lvlJc w:val="left"/>
      <w:pPr>
        <w:tabs>
          <w:tab w:val="num" w:pos="5040"/>
        </w:tabs>
        <w:ind w:left="5040" w:hanging="360"/>
      </w:pPr>
      <w:rPr>
        <w:rFonts w:ascii="Wingdings" w:hAnsi="Wingdings" w:hint="default"/>
      </w:rPr>
    </w:lvl>
    <w:lvl w:ilvl="7" w:tplc="21B8F8C8" w:tentative="1">
      <w:start w:val="1"/>
      <w:numFmt w:val="bullet"/>
      <w:lvlText w:val=""/>
      <w:lvlJc w:val="left"/>
      <w:pPr>
        <w:tabs>
          <w:tab w:val="num" w:pos="5760"/>
        </w:tabs>
        <w:ind w:left="5760" w:hanging="360"/>
      </w:pPr>
      <w:rPr>
        <w:rFonts w:ascii="Wingdings" w:hAnsi="Wingdings" w:hint="default"/>
      </w:rPr>
    </w:lvl>
    <w:lvl w:ilvl="8" w:tplc="A65486E4"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5651E75"/>
    <w:multiLevelType w:val="hybridMultilevel"/>
    <w:tmpl w:val="5D84EA30"/>
    <w:lvl w:ilvl="0" w:tplc="D83E413E">
      <w:start w:val="1"/>
      <w:numFmt w:val="bullet"/>
      <w:lvlText w:val=""/>
      <w:lvlJc w:val="left"/>
      <w:pPr>
        <w:tabs>
          <w:tab w:val="num" w:pos="720"/>
        </w:tabs>
        <w:ind w:left="720" w:hanging="360"/>
      </w:pPr>
      <w:rPr>
        <w:rFonts w:ascii="Wingdings" w:hAnsi="Wingdings" w:hint="default"/>
      </w:rPr>
    </w:lvl>
    <w:lvl w:ilvl="1" w:tplc="3A764A6E" w:tentative="1">
      <w:start w:val="1"/>
      <w:numFmt w:val="bullet"/>
      <w:lvlText w:val=""/>
      <w:lvlJc w:val="left"/>
      <w:pPr>
        <w:tabs>
          <w:tab w:val="num" w:pos="1440"/>
        </w:tabs>
        <w:ind w:left="1440" w:hanging="360"/>
      </w:pPr>
      <w:rPr>
        <w:rFonts w:ascii="Wingdings" w:hAnsi="Wingdings" w:hint="default"/>
      </w:rPr>
    </w:lvl>
    <w:lvl w:ilvl="2" w:tplc="D43CBD18" w:tentative="1">
      <w:start w:val="1"/>
      <w:numFmt w:val="bullet"/>
      <w:lvlText w:val=""/>
      <w:lvlJc w:val="left"/>
      <w:pPr>
        <w:tabs>
          <w:tab w:val="num" w:pos="2160"/>
        </w:tabs>
        <w:ind w:left="2160" w:hanging="360"/>
      </w:pPr>
      <w:rPr>
        <w:rFonts w:ascii="Wingdings" w:hAnsi="Wingdings" w:hint="default"/>
      </w:rPr>
    </w:lvl>
    <w:lvl w:ilvl="3" w:tplc="B4800C02" w:tentative="1">
      <w:start w:val="1"/>
      <w:numFmt w:val="bullet"/>
      <w:lvlText w:val=""/>
      <w:lvlJc w:val="left"/>
      <w:pPr>
        <w:tabs>
          <w:tab w:val="num" w:pos="2880"/>
        </w:tabs>
        <w:ind w:left="2880" w:hanging="360"/>
      </w:pPr>
      <w:rPr>
        <w:rFonts w:ascii="Wingdings" w:hAnsi="Wingdings" w:hint="default"/>
      </w:rPr>
    </w:lvl>
    <w:lvl w:ilvl="4" w:tplc="08529B0C" w:tentative="1">
      <w:start w:val="1"/>
      <w:numFmt w:val="bullet"/>
      <w:lvlText w:val=""/>
      <w:lvlJc w:val="left"/>
      <w:pPr>
        <w:tabs>
          <w:tab w:val="num" w:pos="3600"/>
        </w:tabs>
        <w:ind w:left="3600" w:hanging="360"/>
      </w:pPr>
      <w:rPr>
        <w:rFonts w:ascii="Wingdings" w:hAnsi="Wingdings" w:hint="default"/>
      </w:rPr>
    </w:lvl>
    <w:lvl w:ilvl="5" w:tplc="873A4F12" w:tentative="1">
      <w:start w:val="1"/>
      <w:numFmt w:val="bullet"/>
      <w:lvlText w:val=""/>
      <w:lvlJc w:val="left"/>
      <w:pPr>
        <w:tabs>
          <w:tab w:val="num" w:pos="4320"/>
        </w:tabs>
        <w:ind w:left="4320" w:hanging="360"/>
      </w:pPr>
      <w:rPr>
        <w:rFonts w:ascii="Wingdings" w:hAnsi="Wingdings" w:hint="default"/>
      </w:rPr>
    </w:lvl>
    <w:lvl w:ilvl="6" w:tplc="E64C9AA2" w:tentative="1">
      <w:start w:val="1"/>
      <w:numFmt w:val="bullet"/>
      <w:lvlText w:val=""/>
      <w:lvlJc w:val="left"/>
      <w:pPr>
        <w:tabs>
          <w:tab w:val="num" w:pos="5040"/>
        </w:tabs>
        <w:ind w:left="5040" w:hanging="360"/>
      </w:pPr>
      <w:rPr>
        <w:rFonts w:ascii="Wingdings" w:hAnsi="Wingdings" w:hint="default"/>
      </w:rPr>
    </w:lvl>
    <w:lvl w:ilvl="7" w:tplc="B540C91A" w:tentative="1">
      <w:start w:val="1"/>
      <w:numFmt w:val="bullet"/>
      <w:lvlText w:val=""/>
      <w:lvlJc w:val="left"/>
      <w:pPr>
        <w:tabs>
          <w:tab w:val="num" w:pos="5760"/>
        </w:tabs>
        <w:ind w:left="5760" w:hanging="360"/>
      </w:pPr>
      <w:rPr>
        <w:rFonts w:ascii="Wingdings" w:hAnsi="Wingdings" w:hint="default"/>
      </w:rPr>
    </w:lvl>
    <w:lvl w:ilvl="8" w:tplc="A98249E2"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35F06B6C"/>
    <w:multiLevelType w:val="hybridMultilevel"/>
    <w:tmpl w:val="A0AA2D60"/>
    <w:lvl w:ilvl="0" w:tplc="454030DE">
      <w:start w:val="1"/>
      <w:numFmt w:val="bullet"/>
      <w:lvlText w:val=""/>
      <w:lvlJc w:val="left"/>
      <w:pPr>
        <w:tabs>
          <w:tab w:val="num" w:pos="720"/>
        </w:tabs>
        <w:ind w:left="720" w:hanging="360"/>
      </w:pPr>
      <w:rPr>
        <w:rFonts w:ascii="Wingdings" w:hAnsi="Wingdings" w:hint="default"/>
      </w:rPr>
    </w:lvl>
    <w:lvl w:ilvl="1" w:tplc="10EA6706" w:tentative="1">
      <w:start w:val="1"/>
      <w:numFmt w:val="bullet"/>
      <w:lvlText w:val=""/>
      <w:lvlJc w:val="left"/>
      <w:pPr>
        <w:tabs>
          <w:tab w:val="num" w:pos="1440"/>
        </w:tabs>
        <w:ind w:left="1440" w:hanging="360"/>
      </w:pPr>
      <w:rPr>
        <w:rFonts w:ascii="Wingdings" w:hAnsi="Wingdings" w:hint="default"/>
      </w:rPr>
    </w:lvl>
    <w:lvl w:ilvl="2" w:tplc="E390A780" w:tentative="1">
      <w:start w:val="1"/>
      <w:numFmt w:val="bullet"/>
      <w:lvlText w:val=""/>
      <w:lvlJc w:val="left"/>
      <w:pPr>
        <w:tabs>
          <w:tab w:val="num" w:pos="2160"/>
        </w:tabs>
        <w:ind w:left="2160" w:hanging="360"/>
      </w:pPr>
      <w:rPr>
        <w:rFonts w:ascii="Wingdings" w:hAnsi="Wingdings" w:hint="default"/>
      </w:rPr>
    </w:lvl>
    <w:lvl w:ilvl="3" w:tplc="817E527C" w:tentative="1">
      <w:start w:val="1"/>
      <w:numFmt w:val="bullet"/>
      <w:lvlText w:val=""/>
      <w:lvlJc w:val="left"/>
      <w:pPr>
        <w:tabs>
          <w:tab w:val="num" w:pos="2880"/>
        </w:tabs>
        <w:ind w:left="2880" w:hanging="360"/>
      </w:pPr>
      <w:rPr>
        <w:rFonts w:ascii="Wingdings" w:hAnsi="Wingdings" w:hint="default"/>
      </w:rPr>
    </w:lvl>
    <w:lvl w:ilvl="4" w:tplc="F0FEECF6" w:tentative="1">
      <w:start w:val="1"/>
      <w:numFmt w:val="bullet"/>
      <w:lvlText w:val=""/>
      <w:lvlJc w:val="left"/>
      <w:pPr>
        <w:tabs>
          <w:tab w:val="num" w:pos="3600"/>
        </w:tabs>
        <w:ind w:left="3600" w:hanging="360"/>
      </w:pPr>
      <w:rPr>
        <w:rFonts w:ascii="Wingdings" w:hAnsi="Wingdings" w:hint="default"/>
      </w:rPr>
    </w:lvl>
    <w:lvl w:ilvl="5" w:tplc="27401592" w:tentative="1">
      <w:start w:val="1"/>
      <w:numFmt w:val="bullet"/>
      <w:lvlText w:val=""/>
      <w:lvlJc w:val="left"/>
      <w:pPr>
        <w:tabs>
          <w:tab w:val="num" w:pos="4320"/>
        </w:tabs>
        <w:ind w:left="4320" w:hanging="360"/>
      </w:pPr>
      <w:rPr>
        <w:rFonts w:ascii="Wingdings" w:hAnsi="Wingdings" w:hint="default"/>
      </w:rPr>
    </w:lvl>
    <w:lvl w:ilvl="6" w:tplc="C55E3116" w:tentative="1">
      <w:start w:val="1"/>
      <w:numFmt w:val="bullet"/>
      <w:lvlText w:val=""/>
      <w:lvlJc w:val="left"/>
      <w:pPr>
        <w:tabs>
          <w:tab w:val="num" w:pos="5040"/>
        </w:tabs>
        <w:ind w:left="5040" w:hanging="360"/>
      </w:pPr>
      <w:rPr>
        <w:rFonts w:ascii="Wingdings" w:hAnsi="Wingdings" w:hint="default"/>
      </w:rPr>
    </w:lvl>
    <w:lvl w:ilvl="7" w:tplc="61A469A0" w:tentative="1">
      <w:start w:val="1"/>
      <w:numFmt w:val="bullet"/>
      <w:lvlText w:val=""/>
      <w:lvlJc w:val="left"/>
      <w:pPr>
        <w:tabs>
          <w:tab w:val="num" w:pos="5760"/>
        </w:tabs>
        <w:ind w:left="5760" w:hanging="360"/>
      </w:pPr>
      <w:rPr>
        <w:rFonts w:ascii="Wingdings" w:hAnsi="Wingdings" w:hint="default"/>
      </w:rPr>
    </w:lvl>
    <w:lvl w:ilvl="8" w:tplc="B50C2190"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37753689"/>
    <w:multiLevelType w:val="hybridMultilevel"/>
    <w:tmpl w:val="C72EE566"/>
    <w:lvl w:ilvl="0" w:tplc="38F8E2D2">
      <w:start w:val="1"/>
      <w:numFmt w:val="bullet"/>
      <w:lvlText w:val=""/>
      <w:lvlJc w:val="left"/>
      <w:pPr>
        <w:tabs>
          <w:tab w:val="num" w:pos="720"/>
        </w:tabs>
        <w:ind w:left="720" w:hanging="360"/>
      </w:pPr>
      <w:rPr>
        <w:rFonts w:ascii="Wingdings" w:hAnsi="Wingdings" w:hint="default"/>
      </w:rPr>
    </w:lvl>
    <w:lvl w:ilvl="1" w:tplc="0D5ABAE4" w:tentative="1">
      <w:start w:val="1"/>
      <w:numFmt w:val="bullet"/>
      <w:lvlText w:val=""/>
      <w:lvlJc w:val="left"/>
      <w:pPr>
        <w:tabs>
          <w:tab w:val="num" w:pos="1440"/>
        </w:tabs>
        <w:ind w:left="1440" w:hanging="360"/>
      </w:pPr>
      <w:rPr>
        <w:rFonts w:ascii="Wingdings" w:hAnsi="Wingdings" w:hint="default"/>
      </w:rPr>
    </w:lvl>
    <w:lvl w:ilvl="2" w:tplc="4732DE70" w:tentative="1">
      <w:start w:val="1"/>
      <w:numFmt w:val="bullet"/>
      <w:lvlText w:val=""/>
      <w:lvlJc w:val="left"/>
      <w:pPr>
        <w:tabs>
          <w:tab w:val="num" w:pos="2160"/>
        </w:tabs>
        <w:ind w:left="2160" w:hanging="360"/>
      </w:pPr>
      <w:rPr>
        <w:rFonts w:ascii="Wingdings" w:hAnsi="Wingdings" w:hint="default"/>
      </w:rPr>
    </w:lvl>
    <w:lvl w:ilvl="3" w:tplc="F260D2F4" w:tentative="1">
      <w:start w:val="1"/>
      <w:numFmt w:val="bullet"/>
      <w:lvlText w:val=""/>
      <w:lvlJc w:val="left"/>
      <w:pPr>
        <w:tabs>
          <w:tab w:val="num" w:pos="2880"/>
        </w:tabs>
        <w:ind w:left="2880" w:hanging="360"/>
      </w:pPr>
      <w:rPr>
        <w:rFonts w:ascii="Wingdings" w:hAnsi="Wingdings" w:hint="default"/>
      </w:rPr>
    </w:lvl>
    <w:lvl w:ilvl="4" w:tplc="505A1C68" w:tentative="1">
      <w:start w:val="1"/>
      <w:numFmt w:val="bullet"/>
      <w:lvlText w:val=""/>
      <w:lvlJc w:val="left"/>
      <w:pPr>
        <w:tabs>
          <w:tab w:val="num" w:pos="3600"/>
        </w:tabs>
        <w:ind w:left="3600" w:hanging="360"/>
      </w:pPr>
      <w:rPr>
        <w:rFonts w:ascii="Wingdings" w:hAnsi="Wingdings" w:hint="default"/>
      </w:rPr>
    </w:lvl>
    <w:lvl w:ilvl="5" w:tplc="47E80090" w:tentative="1">
      <w:start w:val="1"/>
      <w:numFmt w:val="bullet"/>
      <w:lvlText w:val=""/>
      <w:lvlJc w:val="left"/>
      <w:pPr>
        <w:tabs>
          <w:tab w:val="num" w:pos="4320"/>
        </w:tabs>
        <w:ind w:left="4320" w:hanging="360"/>
      </w:pPr>
      <w:rPr>
        <w:rFonts w:ascii="Wingdings" w:hAnsi="Wingdings" w:hint="default"/>
      </w:rPr>
    </w:lvl>
    <w:lvl w:ilvl="6" w:tplc="D6CC0FE4" w:tentative="1">
      <w:start w:val="1"/>
      <w:numFmt w:val="bullet"/>
      <w:lvlText w:val=""/>
      <w:lvlJc w:val="left"/>
      <w:pPr>
        <w:tabs>
          <w:tab w:val="num" w:pos="5040"/>
        </w:tabs>
        <w:ind w:left="5040" w:hanging="360"/>
      </w:pPr>
      <w:rPr>
        <w:rFonts w:ascii="Wingdings" w:hAnsi="Wingdings" w:hint="default"/>
      </w:rPr>
    </w:lvl>
    <w:lvl w:ilvl="7" w:tplc="124EA440" w:tentative="1">
      <w:start w:val="1"/>
      <w:numFmt w:val="bullet"/>
      <w:lvlText w:val=""/>
      <w:lvlJc w:val="left"/>
      <w:pPr>
        <w:tabs>
          <w:tab w:val="num" w:pos="5760"/>
        </w:tabs>
        <w:ind w:left="5760" w:hanging="360"/>
      </w:pPr>
      <w:rPr>
        <w:rFonts w:ascii="Wingdings" w:hAnsi="Wingdings" w:hint="default"/>
      </w:rPr>
    </w:lvl>
    <w:lvl w:ilvl="8" w:tplc="A29CA7EA"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38363216"/>
    <w:multiLevelType w:val="hybridMultilevel"/>
    <w:tmpl w:val="844CC7FE"/>
    <w:lvl w:ilvl="0" w:tplc="F6386EE8">
      <w:start w:val="1"/>
      <w:numFmt w:val="bullet"/>
      <w:lvlText w:val=""/>
      <w:lvlJc w:val="left"/>
      <w:pPr>
        <w:tabs>
          <w:tab w:val="num" w:pos="720"/>
        </w:tabs>
        <w:ind w:left="720" w:hanging="360"/>
      </w:pPr>
      <w:rPr>
        <w:rFonts w:ascii="Wingdings" w:hAnsi="Wingdings" w:hint="default"/>
      </w:rPr>
    </w:lvl>
    <w:lvl w:ilvl="1" w:tplc="40F8BF7E">
      <w:start w:val="165"/>
      <w:numFmt w:val="bullet"/>
      <w:lvlText w:val=""/>
      <w:lvlJc w:val="left"/>
      <w:pPr>
        <w:tabs>
          <w:tab w:val="num" w:pos="1440"/>
        </w:tabs>
        <w:ind w:left="1440" w:hanging="360"/>
      </w:pPr>
      <w:rPr>
        <w:rFonts w:ascii="Wingdings" w:hAnsi="Wingdings" w:hint="default"/>
      </w:rPr>
    </w:lvl>
    <w:lvl w:ilvl="2" w:tplc="DC125822" w:tentative="1">
      <w:start w:val="1"/>
      <w:numFmt w:val="bullet"/>
      <w:lvlText w:val=""/>
      <w:lvlJc w:val="left"/>
      <w:pPr>
        <w:tabs>
          <w:tab w:val="num" w:pos="2160"/>
        </w:tabs>
        <w:ind w:left="2160" w:hanging="360"/>
      </w:pPr>
      <w:rPr>
        <w:rFonts w:ascii="Wingdings" w:hAnsi="Wingdings" w:hint="default"/>
      </w:rPr>
    </w:lvl>
    <w:lvl w:ilvl="3" w:tplc="A9F4A086" w:tentative="1">
      <w:start w:val="1"/>
      <w:numFmt w:val="bullet"/>
      <w:lvlText w:val=""/>
      <w:lvlJc w:val="left"/>
      <w:pPr>
        <w:tabs>
          <w:tab w:val="num" w:pos="2880"/>
        </w:tabs>
        <w:ind w:left="2880" w:hanging="360"/>
      </w:pPr>
      <w:rPr>
        <w:rFonts w:ascii="Wingdings" w:hAnsi="Wingdings" w:hint="default"/>
      </w:rPr>
    </w:lvl>
    <w:lvl w:ilvl="4" w:tplc="C78E39AC" w:tentative="1">
      <w:start w:val="1"/>
      <w:numFmt w:val="bullet"/>
      <w:lvlText w:val=""/>
      <w:lvlJc w:val="left"/>
      <w:pPr>
        <w:tabs>
          <w:tab w:val="num" w:pos="3600"/>
        </w:tabs>
        <w:ind w:left="3600" w:hanging="360"/>
      </w:pPr>
      <w:rPr>
        <w:rFonts w:ascii="Wingdings" w:hAnsi="Wingdings" w:hint="default"/>
      </w:rPr>
    </w:lvl>
    <w:lvl w:ilvl="5" w:tplc="08086044" w:tentative="1">
      <w:start w:val="1"/>
      <w:numFmt w:val="bullet"/>
      <w:lvlText w:val=""/>
      <w:lvlJc w:val="left"/>
      <w:pPr>
        <w:tabs>
          <w:tab w:val="num" w:pos="4320"/>
        </w:tabs>
        <w:ind w:left="4320" w:hanging="360"/>
      </w:pPr>
      <w:rPr>
        <w:rFonts w:ascii="Wingdings" w:hAnsi="Wingdings" w:hint="default"/>
      </w:rPr>
    </w:lvl>
    <w:lvl w:ilvl="6" w:tplc="9D9872FE" w:tentative="1">
      <w:start w:val="1"/>
      <w:numFmt w:val="bullet"/>
      <w:lvlText w:val=""/>
      <w:lvlJc w:val="left"/>
      <w:pPr>
        <w:tabs>
          <w:tab w:val="num" w:pos="5040"/>
        </w:tabs>
        <w:ind w:left="5040" w:hanging="360"/>
      </w:pPr>
      <w:rPr>
        <w:rFonts w:ascii="Wingdings" w:hAnsi="Wingdings" w:hint="default"/>
      </w:rPr>
    </w:lvl>
    <w:lvl w:ilvl="7" w:tplc="F086C3A6" w:tentative="1">
      <w:start w:val="1"/>
      <w:numFmt w:val="bullet"/>
      <w:lvlText w:val=""/>
      <w:lvlJc w:val="left"/>
      <w:pPr>
        <w:tabs>
          <w:tab w:val="num" w:pos="5760"/>
        </w:tabs>
        <w:ind w:left="5760" w:hanging="360"/>
      </w:pPr>
      <w:rPr>
        <w:rFonts w:ascii="Wingdings" w:hAnsi="Wingdings" w:hint="default"/>
      </w:rPr>
    </w:lvl>
    <w:lvl w:ilvl="8" w:tplc="5322C932"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38526B6E"/>
    <w:multiLevelType w:val="hybridMultilevel"/>
    <w:tmpl w:val="4572B520"/>
    <w:lvl w:ilvl="0" w:tplc="0FA6BAC6">
      <w:start w:val="1"/>
      <w:numFmt w:val="bullet"/>
      <w:lvlText w:val=""/>
      <w:lvlJc w:val="left"/>
      <w:pPr>
        <w:tabs>
          <w:tab w:val="num" w:pos="720"/>
        </w:tabs>
        <w:ind w:left="720" w:hanging="360"/>
      </w:pPr>
      <w:rPr>
        <w:rFonts w:ascii="Wingdings" w:hAnsi="Wingdings" w:hint="default"/>
      </w:rPr>
    </w:lvl>
    <w:lvl w:ilvl="1" w:tplc="BF023B1E">
      <w:start w:val="165"/>
      <w:numFmt w:val="bullet"/>
      <w:lvlText w:val=""/>
      <w:lvlJc w:val="left"/>
      <w:pPr>
        <w:tabs>
          <w:tab w:val="num" w:pos="1440"/>
        </w:tabs>
        <w:ind w:left="1440" w:hanging="360"/>
      </w:pPr>
      <w:rPr>
        <w:rFonts w:ascii="Wingdings" w:hAnsi="Wingdings" w:hint="default"/>
      </w:rPr>
    </w:lvl>
    <w:lvl w:ilvl="2" w:tplc="591881FE" w:tentative="1">
      <w:start w:val="1"/>
      <w:numFmt w:val="bullet"/>
      <w:lvlText w:val=""/>
      <w:lvlJc w:val="left"/>
      <w:pPr>
        <w:tabs>
          <w:tab w:val="num" w:pos="2160"/>
        </w:tabs>
        <w:ind w:left="2160" w:hanging="360"/>
      </w:pPr>
      <w:rPr>
        <w:rFonts w:ascii="Wingdings" w:hAnsi="Wingdings" w:hint="default"/>
      </w:rPr>
    </w:lvl>
    <w:lvl w:ilvl="3" w:tplc="5D501BC4" w:tentative="1">
      <w:start w:val="1"/>
      <w:numFmt w:val="bullet"/>
      <w:lvlText w:val=""/>
      <w:lvlJc w:val="left"/>
      <w:pPr>
        <w:tabs>
          <w:tab w:val="num" w:pos="2880"/>
        </w:tabs>
        <w:ind w:left="2880" w:hanging="360"/>
      </w:pPr>
      <w:rPr>
        <w:rFonts w:ascii="Wingdings" w:hAnsi="Wingdings" w:hint="default"/>
      </w:rPr>
    </w:lvl>
    <w:lvl w:ilvl="4" w:tplc="A156103A" w:tentative="1">
      <w:start w:val="1"/>
      <w:numFmt w:val="bullet"/>
      <w:lvlText w:val=""/>
      <w:lvlJc w:val="left"/>
      <w:pPr>
        <w:tabs>
          <w:tab w:val="num" w:pos="3600"/>
        </w:tabs>
        <w:ind w:left="3600" w:hanging="360"/>
      </w:pPr>
      <w:rPr>
        <w:rFonts w:ascii="Wingdings" w:hAnsi="Wingdings" w:hint="default"/>
      </w:rPr>
    </w:lvl>
    <w:lvl w:ilvl="5" w:tplc="05781D70" w:tentative="1">
      <w:start w:val="1"/>
      <w:numFmt w:val="bullet"/>
      <w:lvlText w:val=""/>
      <w:lvlJc w:val="left"/>
      <w:pPr>
        <w:tabs>
          <w:tab w:val="num" w:pos="4320"/>
        </w:tabs>
        <w:ind w:left="4320" w:hanging="360"/>
      </w:pPr>
      <w:rPr>
        <w:rFonts w:ascii="Wingdings" w:hAnsi="Wingdings" w:hint="default"/>
      </w:rPr>
    </w:lvl>
    <w:lvl w:ilvl="6" w:tplc="AB2AFF1A" w:tentative="1">
      <w:start w:val="1"/>
      <w:numFmt w:val="bullet"/>
      <w:lvlText w:val=""/>
      <w:lvlJc w:val="left"/>
      <w:pPr>
        <w:tabs>
          <w:tab w:val="num" w:pos="5040"/>
        </w:tabs>
        <w:ind w:left="5040" w:hanging="360"/>
      </w:pPr>
      <w:rPr>
        <w:rFonts w:ascii="Wingdings" w:hAnsi="Wingdings" w:hint="default"/>
      </w:rPr>
    </w:lvl>
    <w:lvl w:ilvl="7" w:tplc="2926155E" w:tentative="1">
      <w:start w:val="1"/>
      <w:numFmt w:val="bullet"/>
      <w:lvlText w:val=""/>
      <w:lvlJc w:val="left"/>
      <w:pPr>
        <w:tabs>
          <w:tab w:val="num" w:pos="5760"/>
        </w:tabs>
        <w:ind w:left="5760" w:hanging="360"/>
      </w:pPr>
      <w:rPr>
        <w:rFonts w:ascii="Wingdings" w:hAnsi="Wingdings" w:hint="default"/>
      </w:rPr>
    </w:lvl>
    <w:lvl w:ilvl="8" w:tplc="28DCC2B4"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38C05B97"/>
    <w:multiLevelType w:val="hybridMultilevel"/>
    <w:tmpl w:val="03448C18"/>
    <w:lvl w:ilvl="0" w:tplc="1BBEB5E8">
      <w:start w:val="1"/>
      <w:numFmt w:val="bullet"/>
      <w:lvlText w:val=""/>
      <w:lvlJc w:val="left"/>
      <w:pPr>
        <w:tabs>
          <w:tab w:val="num" w:pos="720"/>
        </w:tabs>
        <w:ind w:left="720" w:hanging="360"/>
      </w:pPr>
      <w:rPr>
        <w:rFonts w:ascii="Wingdings" w:hAnsi="Wingdings" w:hint="default"/>
      </w:rPr>
    </w:lvl>
    <w:lvl w:ilvl="1" w:tplc="0772F6BE" w:tentative="1">
      <w:start w:val="1"/>
      <w:numFmt w:val="bullet"/>
      <w:lvlText w:val=""/>
      <w:lvlJc w:val="left"/>
      <w:pPr>
        <w:tabs>
          <w:tab w:val="num" w:pos="1440"/>
        </w:tabs>
        <w:ind w:left="1440" w:hanging="360"/>
      </w:pPr>
      <w:rPr>
        <w:rFonts w:ascii="Wingdings" w:hAnsi="Wingdings" w:hint="default"/>
      </w:rPr>
    </w:lvl>
    <w:lvl w:ilvl="2" w:tplc="9AD8FEF0" w:tentative="1">
      <w:start w:val="1"/>
      <w:numFmt w:val="bullet"/>
      <w:lvlText w:val=""/>
      <w:lvlJc w:val="left"/>
      <w:pPr>
        <w:tabs>
          <w:tab w:val="num" w:pos="2160"/>
        </w:tabs>
        <w:ind w:left="2160" w:hanging="360"/>
      </w:pPr>
      <w:rPr>
        <w:rFonts w:ascii="Wingdings" w:hAnsi="Wingdings" w:hint="default"/>
      </w:rPr>
    </w:lvl>
    <w:lvl w:ilvl="3" w:tplc="DAE062CA" w:tentative="1">
      <w:start w:val="1"/>
      <w:numFmt w:val="bullet"/>
      <w:lvlText w:val=""/>
      <w:lvlJc w:val="left"/>
      <w:pPr>
        <w:tabs>
          <w:tab w:val="num" w:pos="2880"/>
        </w:tabs>
        <w:ind w:left="2880" w:hanging="360"/>
      </w:pPr>
      <w:rPr>
        <w:rFonts w:ascii="Wingdings" w:hAnsi="Wingdings" w:hint="default"/>
      </w:rPr>
    </w:lvl>
    <w:lvl w:ilvl="4" w:tplc="33FA5B12" w:tentative="1">
      <w:start w:val="1"/>
      <w:numFmt w:val="bullet"/>
      <w:lvlText w:val=""/>
      <w:lvlJc w:val="left"/>
      <w:pPr>
        <w:tabs>
          <w:tab w:val="num" w:pos="3600"/>
        </w:tabs>
        <w:ind w:left="3600" w:hanging="360"/>
      </w:pPr>
      <w:rPr>
        <w:rFonts w:ascii="Wingdings" w:hAnsi="Wingdings" w:hint="default"/>
      </w:rPr>
    </w:lvl>
    <w:lvl w:ilvl="5" w:tplc="2B3AB556" w:tentative="1">
      <w:start w:val="1"/>
      <w:numFmt w:val="bullet"/>
      <w:lvlText w:val=""/>
      <w:lvlJc w:val="left"/>
      <w:pPr>
        <w:tabs>
          <w:tab w:val="num" w:pos="4320"/>
        </w:tabs>
        <w:ind w:left="4320" w:hanging="360"/>
      </w:pPr>
      <w:rPr>
        <w:rFonts w:ascii="Wingdings" w:hAnsi="Wingdings" w:hint="default"/>
      </w:rPr>
    </w:lvl>
    <w:lvl w:ilvl="6" w:tplc="2B42F90C" w:tentative="1">
      <w:start w:val="1"/>
      <w:numFmt w:val="bullet"/>
      <w:lvlText w:val=""/>
      <w:lvlJc w:val="left"/>
      <w:pPr>
        <w:tabs>
          <w:tab w:val="num" w:pos="5040"/>
        </w:tabs>
        <w:ind w:left="5040" w:hanging="360"/>
      </w:pPr>
      <w:rPr>
        <w:rFonts w:ascii="Wingdings" w:hAnsi="Wingdings" w:hint="default"/>
      </w:rPr>
    </w:lvl>
    <w:lvl w:ilvl="7" w:tplc="C744FDF8" w:tentative="1">
      <w:start w:val="1"/>
      <w:numFmt w:val="bullet"/>
      <w:lvlText w:val=""/>
      <w:lvlJc w:val="left"/>
      <w:pPr>
        <w:tabs>
          <w:tab w:val="num" w:pos="5760"/>
        </w:tabs>
        <w:ind w:left="5760" w:hanging="360"/>
      </w:pPr>
      <w:rPr>
        <w:rFonts w:ascii="Wingdings" w:hAnsi="Wingdings" w:hint="default"/>
      </w:rPr>
    </w:lvl>
    <w:lvl w:ilvl="8" w:tplc="C4849A68"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38FE2C93"/>
    <w:multiLevelType w:val="hybridMultilevel"/>
    <w:tmpl w:val="8632C82E"/>
    <w:lvl w:ilvl="0" w:tplc="49B048AC">
      <w:start w:val="1"/>
      <w:numFmt w:val="bullet"/>
      <w:lvlText w:val=""/>
      <w:lvlJc w:val="left"/>
      <w:pPr>
        <w:tabs>
          <w:tab w:val="num" w:pos="720"/>
        </w:tabs>
        <w:ind w:left="720" w:hanging="360"/>
      </w:pPr>
      <w:rPr>
        <w:rFonts w:ascii="Wingdings" w:hAnsi="Wingdings" w:hint="default"/>
      </w:rPr>
    </w:lvl>
    <w:lvl w:ilvl="1" w:tplc="5E5C7DB4" w:tentative="1">
      <w:start w:val="1"/>
      <w:numFmt w:val="bullet"/>
      <w:lvlText w:val=""/>
      <w:lvlJc w:val="left"/>
      <w:pPr>
        <w:tabs>
          <w:tab w:val="num" w:pos="1440"/>
        </w:tabs>
        <w:ind w:left="1440" w:hanging="360"/>
      </w:pPr>
      <w:rPr>
        <w:rFonts w:ascii="Wingdings" w:hAnsi="Wingdings" w:hint="default"/>
      </w:rPr>
    </w:lvl>
    <w:lvl w:ilvl="2" w:tplc="036C7E1E" w:tentative="1">
      <w:start w:val="1"/>
      <w:numFmt w:val="bullet"/>
      <w:lvlText w:val=""/>
      <w:lvlJc w:val="left"/>
      <w:pPr>
        <w:tabs>
          <w:tab w:val="num" w:pos="2160"/>
        </w:tabs>
        <w:ind w:left="2160" w:hanging="360"/>
      </w:pPr>
      <w:rPr>
        <w:rFonts w:ascii="Wingdings" w:hAnsi="Wingdings" w:hint="default"/>
      </w:rPr>
    </w:lvl>
    <w:lvl w:ilvl="3" w:tplc="D14A8836" w:tentative="1">
      <w:start w:val="1"/>
      <w:numFmt w:val="bullet"/>
      <w:lvlText w:val=""/>
      <w:lvlJc w:val="left"/>
      <w:pPr>
        <w:tabs>
          <w:tab w:val="num" w:pos="2880"/>
        </w:tabs>
        <w:ind w:left="2880" w:hanging="360"/>
      </w:pPr>
      <w:rPr>
        <w:rFonts w:ascii="Wingdings" w:hAnsi="Wingdings" w:hint="default"/>
      </w:rPr>
    </w:lvl>
    <w:lvl w:ilvl="4" w:tplc="1B584350" w:tentative="1">
      <w:start w:val="1"/>
      <w:numFmt w:val="bullet"/>
      <w:lvlText w:val=""/>
      <w:lvlJc w:val="left"/>
      <w:pPr>
        <w:tabs>
          <w:tab w:val="num" w:pos="3600"/>
        </w:tabs>
        <w:ind w:left="3600" w:hanging="360"/>
      </w:pPr>
      <w:rPr>
        <w:rFonts w:ascii="Wingdings" w:hAnsi="Wingdings" w:hint="default"/>
      </w:rPr>
    </w:lvl>
    <w:lvl w:ilvl="5" w:tplc="AA68F920" w:tentative="1">
      <w:start w:val="1"/>
      <w:numFmt w:val="bullet"/>
      <w:lvlText w:val=""/>
      <w:lvlJc w:val="left"/>
      <w:pPr>
        <w:tabs>
          <w:tab w:val="num" w:pos="4320"/>
        </w:tabs>
        <w:ind w:left="4320" w:hanging="360"/>
      </w:pPr>
      <w:rPr>
        <w:rFonts w:ascii="Wingdings" w:hAnsi="Wingdings" w:hint="default"/>
      </w:rPr>
    </w:lvl>
    <w:lvl w:ilvl="6" w:tplc="F4BC8FC0" w:tentative="1">
      <w:start w:val="1"/>
      <w:numFmt w:val="bullet"/>
      <w:lvlText w:val=""/>
      <w:lvlJc w:val="left"/>
      <w:pPr>
        <w:tabs>
          <w:tab w:val="num" w:pos="5040"/>
        </w:tabs>
        <w:ind w:left="5040" w:hanging="360"/>
      </w:pPr>
      <w:rPr>
        <w:rFonts w:ascii="Wingdings" w:hAnsi="Wingdings" w:hint="default"/>
      </w:rPr>
    </w:lvl>
    <w:lvl w:ilvl="7" w:tplc="54140EB2" w:tentative="1">
      <w:start w:val="1"/>
      <w:numFmt w:val="bullet"/>
      <w:lvlText w:val=""/>
      <w:lvlJc w:val="left"/>
      <w:pPr>
        <w:tabs>
          <w:tab w:val="num" w:pos="5760"/>
        </w:tabs>
        <w:ind w:left="5760" w:hanging="360"/>
      </w:pPr>
      <w:rPr>
        <w:rFonts w:ascii="Wingdings" w:hAnsi="Wingdings" w:hint="default"/>
      </w:rPr>
    </w:lvl>
    <w:lvl w:ilvl="8" w:tplc="435482B6"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96C23EE"/>
    <w:multiLevelType w:val="hybridMultilevel"/>
    <w:tmpl w:val="2176FFF8"/>
    <w:lvl w:ilvl="0" w:tplc="549A17A8">
      <w:start w:val="1"/>
      <w:numFmt w:val="bullet"/>
      <w:lvlText w:val=""/>
      <w:lvlJc w:val="left"/>
      <w:pPr>
        <w:tabs>
          <w:tab w:val="num" w:pos="720"/>
        </w:tabs>
        <w:ind w:left="720" w:hanging="360"/>
      </w:pPr>
      <w:rPr>
        <w:rFonts w:ascii="Wingdings" w:hAnsi="Wingdings" w:hint="default"/>
      </w:rPr>
    </w:lvl>
    <w:lvl w:ilvl="1" w:tplc="F4B2FE3E" w:tentative="1">
      <w:start w:val="1"/>
      <w:numFmt w:val="bullet"/>
      <w:lvlText w:val=""/>
      <w:lvlJc w:val="left"/>
      <w:pPr>
        <w:tabs>
          <w:tab w:val="num" w:pos="1440"/>
        </w:tabs>
        <w:ind w:left="1440" w:hanging="360"/>
      </w:pPr>
      <w:rPr>
        <w:rFonts w:ascii="Wingdings" w:hAnsi="Wingdings" w:hint="default"/>
      </w:rPr>
    </w:lvl>
    <w:lvl w:ilvl="2" w:tplc="48F4049A" w:tentative="1">
      <w:start w:val="1"/>
      <w:numFmt w:val="bullet"/>
      <w:lvlText w:val=""/>
      <w:lvlJc w:val="left"/>
      <w:pPr>
        <w:tabs>
          <w:tab w:val="num" w:pos="2160"/>
        </w:tabs>
        <w:ind w:left="2160" w:hanging="360"/>
      </w:pPr>
      <w:rPr>
        <w:rFonts w:ascii="Wingdings" w:hAnsi="Wingdings" w:hint="default"/>
      </w:rPr>
    </w:lvl>
    <w:lvl w:ilvl="3" w:tplc="FCC22A48" w:tentative="1">
      <w:start w:val="1"/>
      <w:numFmt w:val="bullet"/>
      <w:lvlText w:val=""/>
      <w:lvlJc w:val="left"/>
      <w:pPr>
        <w:tabs>
          <w:tab w:val="num" w:pos="2880"/>
        </w:tabs>
        <w:ind w:left="2880" w:hanging="360"/>
      </w:pPr>
      <w:rPr>
        <w:rFonts w:ascii="Wingdings" w:hAnsi="Wingdings" w:hint="default"/>
      </w:rPr>
    </w:lvl>
    <w:lvl w:ilvl="4" w:tplc="8EA004D6" w:tentative="1">
      <w:start w:val="1"/>
      <w:numFmt w:val="bullet"/>
      <w:lvlText w:val=""/>
      <w:lvlJc w:val="left"/>
      <w:pPr>
        <w:tabs>
          <w:tab w:val="num" w:pos="3600"/>
        </w:tabs>
        <w:ind w:left="3600" w:hanging="360"/>
      </w:pPr>
      <w:rPr>
        <w:rFonts w:ascii="Wingdings" w:hAnsi="Wingdings" w:hint="default"/>
      </w:rPr>
    </w:lvl>
    <w:lvl w:ilvl="5" w:tplc="FD0EC982" w:tentative="1">
      <w:start w:val="1"/>
      <w:numFmt w:val="bullet"/>
      <w:lvlText w:val=""/>
      <w:lvlJc w:val="left"/>
      <w:pPr>
        <w:tabs>
          <w:tab w:val="num" w:pos="4320"/>
        </w:tabs>
        <w:ind w:left="4320" w:hanging="360"/>
      </w:pPr>
      <w:rPr>
        <w:rFonts w:ascii="Wingdings" w:hAnsi="Wingdings" w:hint="default"/>
      </w:rPr>
    </w:lvl>
    <w:lvl w:ilvl="6" w:tplc="266678BC" w:tentative="1">
      <w:start w:val="1"/>
      <w:numFmt w:val="bullet"/>
      <w:lvlText w:val=""/>
      <w:lvlJc w:val="left"/>
      <w:pPr>
        <w:tabs>
          <w:tab w:val="num" w:pos="5040"/>
        </w:tabs>
        <w:ind w:left="5040" w:hanging="360"/>
      </w:pPr>
      <w:rPr>
        <w:rFonts w:ascii="Wingdings" w:hAnsi="Wingdings" w:hint="default"/>
      </w:rPr>
    </w:lvl>
    <w:lvl w:ilvl="7" w:tplc="1F324872" w:tentative="1">
      <w:start w:val="1"/>
      <w:numFmt w:val="bullet"/>
      <w:lvlText w:val=""/>
      <w:lvlJc w:val="left"/>
      <w:pPr>
        <w:tabs>
          <w:tab w:val="num" w:pos="5760"/>
        </w:tabs>
        <w:ind w:left="5760" w:hanging="360"/>
      </w:pPr>
      <w:rPr>
        <w:rFonts w:ascii="Wingdings" w:hAnsi="Wingdings" w:hint="default"/>
      </w:rPr>
    </w:lvl>
    <w:lvl w:ilvl="8" w:tplc="8E443B9C"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3BB30145"/>
    <w:multiLevelType w:val="hybridMultilevel"/>
    <w:tmpl w:val="A8E257C8"/>
    <w:lvl w:ilvl="0" w:tplc="1F5ECBF6">
      <w:start w:val="1"/>
      <w:numFmt w:val="bullet"/>
      <w:lvlText w:val=""/>
      <w:lvlJc w:val="left"/>
      <w:pPr>
        <w:tabs>
          <w:tab w:val="num" w:pos="720"/>
        </w:tabs>
        <w:ind w:left="720" w:hanging="360"/>
      </w:pPr>
      <w:rPr>
        <w:rFonts w:ascii="Wingdings" w:hAnsi="Wingdings" w:hint="default"/>
      </w:rPr>
    </w:lvl>
    <w:lvl w:ilvl="1" w:tplc="5BD2DF06" w:tentative="1">
      <w:start w:val="1"/>
      <w:numFmt w:val="bullet"/>
      <w:lvlText w:val=""/>
      <w:lvlJc w:val="left"/>
      <w:pPr>
        <w:tabs>
          <w:tab w:val="num" w:pos="1440"/>
        </w:tabs>
        <w:ind w:left="1440" w:hanging="360"/>
      </w:pPr>
      <w:rPr>
        <w:rFonts w:ascii="Wingdings" w:hAnsi="Wingdings" w:hint="default"/>
      </w:rPr>
    </w:lvl>
    <w:lvl w:ilvl="2" w:tplc="62FCE492" w:tentative="1">
      <w:start w:val="1"/>
      <w:numFmt w:val="bullet"/>
      <w:lvlText w:val=""/>
      <w:lvlJc w:val="left"/>
      <w:pPr>
        <w:tabs>
          <w:tab w:val="num" w:pos="2160"/>
        </w:tabs>
        <w:ind w:left="2160" w:hanging="360"/>
      </w:pPr>
      <w:rPr>
        <w:rFonts w:ascii="Wingdings" w:hAnsi="Wingdings" w:hint="default"/>
      </w:rPr>
    </w:lvl>
    <w:lvl w:ilvl="3" w:tplc="768E8B08" w:tentative="1">
      <w:start w:val="1"/>
      <w:numFmt w:val="bullet"/>
      <w:lvlText w:val=""/>
      <w:lvlJc w:val="left"/>
      <w:pPr>
        <w:tabs>
          <w:tab w:val="num" w:pos="2880"/>
        </w:tabs>
        <w:ind w:left="2880" w:hanging="360"/>
      </w:pPr>
      <w:rPr>
        <w:rFonts w:ascii="Wingdings" w:hAnsi="Wingdings" w:hint="default"/>
      </w:rPr>
    </w:lvl>
    <w:lvl w:ilvl="4" w:tplc="24620AD0" w:tentative="1">
      <w:start w:val="1"/>
      <w:numFmt w:val="bullet"/>
      <w:lvlText w:val=""/>
      <w:lvlJc w:val="left"/>
      <w:pPr>
        <w:tabs>
          <w:tab w:val="num" w:pos="3600"/>
        </w:tabs>
        <w:ind w:left="3600" w:hanging="360"/>
      </w:pPr>
      <w:rPr>
        <w:rFonts w:ascii="Wingdings" w:hAnsi="Wingdings" w:hint="default"/>
      </w:rPr>
    </w:lvl>
    <w:lvl w:ilvl="5" w:tplc="45BA48F6" w:tentative="1">
      <w:start w:val="1"/>
      <w:numFmt w:val="bullet"/>
      <w:lvlText w:val=""/>
      <w:lvlJc w:val="left"/>
      <w:pPr>
        <w:tabs>
          <w:tab w:val="num" w:pos="4320"/>
        </w:tabs>
        <w:ind w:left="4320" w:hanging="360"/>
      </w:pPr>
      <w:rPr>
        <w:rFonts w:ascii="Wingdings" w:hAnsi="Wingdings" w:hint="default"/>
      </w:rPr>
    </w:lvl>
    <w:lvl w:ilvl="6" w:tplc="712C28AA" w:tentative="1">
      <w:start w:val="1"/>
      <w:numFmt w:val="bullet"/>
      <w:lvlText w:val=""/>
      <w:lvlJc w:val="left"/>
      <w:pPr>
        <w:tabs>
          <w:tab w:val="num" w:pos="5040"/>
        </w:tabs>
        <w:ind w:left="5040" w:hanging="360"/>
      </w:pPr>
      <w:rPr>
        <w:rFonts w:ascii="Wingdings" w:hAnsi="Wingdings" w:hint="default"/>
      </w:rPr>
    </w:lvl>
    <w:lvl w:ilvl="7" w:tplc="84A2E432" w:tentative="1">
      <w:start w:val="1"/>
      <w:numFmt w:val="bullet"/>
      <w:lvlText w:val=""/>
      <w:lvlJc w:val="left"/>
      <w:pPr>
        <w:tabs>
          <w:tab w:val="num" w:pos="5760"/>
        </w:tabs>
        <w:ind w:left="5760" w:hanging="360"/>
      </w:pPr>
      <w:rPr>
        <w:rFonts w:ascii="Wingdings" w:hAnsi="Wingdings" w:hint="default"/>
      </w:rPr>
    </w:lvl>
    <w:lvl w:ilvl="8" w:tplc="D8000744"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3C777412"/>
    <w:multiLevelType w:val="hybridMultilevel"/>
    <w:tmpl w:val="3710CEF4"/>
    <w:lvl w:ilvl="0" w:tplc="E6D8B2E6">
      <w:start w:val="1"/>
      <w:numFmt w:val="bullet"/>
      <w:lvlText w:val=""/>
      <w:lvlJc w:val="left"/>
      <w:pPr>
        <w:tabs>
          <w:tab w:val="num" w:pos="720"/>
        </w:tabs>
        <w:ind w:left="720" w:hanging="360"/>
      </w:pPr>
      <w:rPr>
        <w:rFonts w:ascii="Wingdings" w:hAnsi="Wingdings" w:hint="default"/>
      </w:rPr>
    </w:lvl>
    <w:lvl w:ilvl="1" w:tplc="C5027C98">
      <w:start w:val="165"/>
      <w:numFmt w:val="bullet"/>
      <w:lvlText w:val=""/>
      <w:lvlJc w:val="left"/>
      <w:pPr>
        <w:tabs>
          <w:tab w:val="num" w:pos="1440"/>
        </w:tabs>
        <w:ind w:left="1440" w:hanging="360"/>
      </w:pPr>
      <w:rPr>
        <w:rFonts w:ascii="Wingdings" w:hAnsi="Wingdings" w:hint="default"/>
      </w:rPr>
    </w:lvl>
    <w:lvl w:ilvl="2" w:tplc="692E9E7E" w:tentative="1">
      <w:start w:val="1"/>
      <w:numFmt w:val="bullet"/>
      <w:lvlText w:val=""/>
      <w:lvlJc w:val="left"/>
      <w:pPr>
        <w:tabs>
          <w:tab w:val="num" w:pos="2160"/>
        </w:tabs>
        <w:ind w:left="2160" w:hanging="360"/>
      </w:pPr>
      <w:rPr>
        <w:rFonts w:ascii="Wingdings" w:hAnsi="Wingdings" w:hint="default"/>
      </w:rPr>
    </w:lvl>
    <w:lvl w:ilvl="3" w:tplc="CC2681B2" w:tentative="1">
      <w:start w:val="1"/>
      <w:numFmt w:val="bullet"/>
      <w:lvlText w:val=""/>
      <w:lvlJc w:val="left"/>
      <w:pPr>
        <w:tabs>
          <w:tab w:val="num" w:pos="2880"/>
        </w:tabs>
        <w:ind w:left="2880" w:hanging="360"/>
      </w:pPr>
      <w:rPr>
        <w:rFonts w:ascii="Wingdings" w:hAnsi="Wingdings" w:hint="default"/>
      </w:rPr>
    </w:lvl>
    <w:lvl w:ilvl="4" w:tplc="226C0D6C" w:tentative="1">
      <w:start w:val="1"/>
      <w:numFmt w:val="bullet"/>
      <w:lvlText w:val=""/>
      <w:lvlJc w:val="left"/>
      <w:pPr>
        <w:tabs>
          <w:tab w:val="num" w:pos="3600"/>
        </w:tabs>
        <w:ind w:left="3600" w:hanging="360"/>
      </w:pPr>
      <w:rPr>
        <w:rFonts w:ascii="Wingdings" w:hAnsi="Wingdings" w:hint="default"/>
      </w:rPr>
    </w:lvl>
    <w:lvl w:ilvl="5" w:tplc="6A141440" w:tentative="1">
      <w:start w:val="1"/>
      <w:numFmt w:val="bullet"/>
      <w:lvlText w:val=""/>
      <w:lvlJc w:val="left"/>
      <w:pPr>
        <w:tabs>
          <w:tab w:val="num" w:pos="4320"/>
        </w:tabs>
        <w:ind w:left="4320" w:hanging="360"/>
      </w:pPr>
      <w:rPr>
        <w:rFonts w:ascii="Wingdings" w:hAnsi="Wingdings" w:hint="default"/>
      </w:rPr>
    </w:lvl>
    <w:lvl w:ilvl="6" w:tplc="4ACCC414" w:tentative="1">
      <w:start w:val="1"/>
      <w:numFmt w:val="bullet"/>
      <w:lvlText w:val=""/>
      <w:lvlJc w:val="left"/>
      <w:pPr>
        <w:tabs>
          <w:tab w:val="num" w:pos="5040"/>
        </w:tabs>
        <w:ind w:left="5040" w:hanging="360"/>
      </w:pPr>
      <w:rPr>
        <w:rFonts w:ascii="Wingdings" w:hAnsi="Wingdings" w:hint="default"/>
      </w:rPr>
    </w:lvl>
    <w:lvl w:ilvl="7" w:tplc="CC1E56EE" w:tentative="1">
      <w:start w:val="1"/>
      <w:numFmt w:val="bullet"/>
      <w:lvlText w:val=""/>
      <w:lvlJc w:val="left"/>
      <w:pPr>
        <w:tabs>
          <w:tab w:val="num" w:pos="5760"/>
        </w:tabs>
        <w:ind w:left="5760" w:hanging="360"/>
      </w:pPr>
      <w:rPr>
        <w:rFonts w:ascii="Wingdings" w:hAnsi="Wingdings" w:hint="default"/>
      </w:rPr>
    </w:lvl>
    <w:lvl w:ilvl="8" w:tplc="7FEE2E82"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3EE6452F"/>
    <w:multiLevelType w:val="hybridMultilevel"/>
    <w:tmpl w:val="CA54706E"/>
    <w:lvl w:ilvl="0" w:tplc="B2BA1706">
      <w:start w:val="1"/>
      <w:numFmt w:val="bullet"/>
      <w:lvlText w:val=""/>
      <w:lvlJc w:val="left"/>
      <w:pPr>
        <w:tabs>
          <w:tab w:val="num" w:pos="720"/>
        </w:tabs>
        <w:ind w:left="720" w:hanging="360"/>
      </w:pPr>
      <w:rPr>
        <w:rFonts w:ascii="Wingdings" w:hAnsi="Wingdings" w:hint="default"/>
      </w:rPr>
    </w:lvl>
    <w:lvl w:ilvl="1" w:tplc="C3B22656">
      <w:start w:val="165"/>
      <w:numFmt w:val="bullet"/>
      <w:lvlText w:val=""/>
      <w:lvlJc w:val="left"/>
      <w:pPr>
        <w:tabs>
          <w:tab w:val="num" w:pos="1440"/>
        </w:tabs>
        <w:ind w:left="1440" w:hanging="360"/>
      </w:pPr>
      <w:rPr>
        <w:rFonts w:ascii="Wingdings" w:hAnsi="Wingdings" w:hint="default"/>
      </w:rPr>
    </w:lvl>
    <w:lvl w:ilvl="2" w:tplc="F7787080" w:tentative="1">
      <w:start w:val="1"/>
      <w:numFmt w:val="bullet"/>
      <w:lvlText w:val=""/>
      <w:lvlJc w:val="left"/>
      <w:pPr>
        <w:tabs>
          <w:tab w:val="num" w:pos="2160"/>
        </w:tabs>
        <w:ind w:left="2160" w:hanging="360"/>
      </w:pPr>
      <w:rPr>
        <w:rFonts w:ascii="Wingdings" w:hAnsi="Wingdings" w:hint="default"/>
      </w:rPr>
    </w:lvl>
    <w:lvl w:ilvl="3" w:tplc="5CFA6CC0" w:tentative="1">
      <w:start w:val="1"/>
      <w:numFmt w:val="bullet"/>
      <w:lvlText w:val=""/>
      <w:lvlJc w:val="left"/>
      <w:pPr>
        <w:tabs>
          <w:tab w:val="num" w:pos="2880"/>
        </w:tabs>
        <w:ind w:left="2880" w:hanging="360"/>
      </w:pPr>
      <w:rPr>
        <w:rFonts w:ascii="Wingdings" w:hAnsi="Wingdings" w:hint="default"/>
      </w:rPr>
    </w:lvl>
    <w:lvl w:ilvl="4" w:tplc="6660E164" w:tentative="1">
      <w:start w:val="1"/>
      <w:numFmt w:val="bullet"/>
      <w:lvlText w:val=""/>
      <w:lvlJc w:val="left"/>
      <w:pPr>
        <w:tabs>
          <w:tab w:val="num" w:pos="3600"/>
        </w:tabs>
        <w:ind w:left="3600" w:hanging="360"/>
      </w:pPr>
      <w:rPr>
        <w:rFonts w:ascii="Wingdings" w:hAnsi="Wingdings" w:hint="default"/>
      </w:rPr>
    </w:lvl>
    <w:lvl w:ilvl="5" w:tplc="4F10A0F6" w:tentative="1">
      <w:start w:val="1"/>
      <w:numFmt w:val="bullet"/>
      <w:lvlText w:val=""/>
      <w:lvlJc w:val="left"/>
      <w:pPr>
        <w:tabs>
          <w:tab w:val="num" w:pos="4320"/>
        </w:tabs>
        <w:ind w:left="4320" w:hanging="360"/>
      </w:pPr>
      <w:rPr>
        <w:rFonts w:ascii="Wingdings" w:hAnsi="Wingdings" w:hint="default"/>
      </w:rPr>
    </w:lvl>
    <w:lvl w:ilvl="6" w:tplc="75584548" w:tentative="1">
      <w:start w:val="1"/>
      <w:numFmt w:val="bullet"/>
      <w:lvlText w:val=""/>
      <w:lvlJc w:val="left"/>
      <w:pPr>
        <w:tabs>
          <w:tab w:val="num" w:pos="5040"/>
        </w:tabs>
        <w:ind w:left="5040" w:hanging="360"/>
      </w:pPr>
      <w:rPr>
        <w:rFonts w:ascii="Wingdings" w:hAnsi="Wingdings" w:hint="default"/>
      </w:rPr>
    </w:lvl>
    <w:lvl w:ilvl="7" w:tplc="5FF6FB54" w:tentative="1">
      <w:start w:val="1"/>
      <w:numFmt w:val="bullet"/>
      <w:lvlText w:val=""/>
      <w:lvlJc w:val="left"/>
      <w:pPr>
        <w:tabs>
          <w:tab w:val="num" w:pos="5760"/>
        </w:tabs>
        <w:ind w:left="5760" w:hanging="360"/>
      </w:pPr>
      <w:rPr>
        <w:rFonts w:ascii="Wingdings" w:hAnsi="Wingdings" w:hint="default"/>
      </w:rPr>
    </w:lvl>
    <w:lvl w:ilvl="8" w:tplc="71EABBD6"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3F0E3B89"/>
    <w:multiLevelType w:val="hybridMultilevel"/>
    <w:tmpl w:val="6CA2FDB8"/>
    <w:lvl w:ilvl="0" w:tplc="22765B6C">
      <w:start w:val="1"/>
      <w:numFmt w:val="bullet"/>
      <w:lvlText w:val=""/>
      <w:lvlJc w:val="left"/>
      <w:pPr>
        <w:tabs>
          <w:tab w:val="num" w:pos="720"/>
        </w:tabs>
        <w:ind w:left="720" w:hanging="360"/>
      </w:pPr>
      <w:rPr>
        <w:rFonts w:ascii="Wingdings" w:hAnsi="Wingdings" w:hint="default"/>
      </w:rPr>
    </w:lvl>
    <w:lvl w:ilvl="1" w:tplc="D91EEB7A" w:tentative="1">
      <w:start w:val="1"/>
      <w:numFmt w:val="bullet"/>
      <w:lvlText w:val=""/>
      <w:lvlJc w:val="left"/>
      <w:pPr>
        <w:tabs>
          <w:tab w:val="num" w:pos="1440"/>
        </w:tabs>
        <w:ind w:left="1440" w:hanging="360"/>
      </w:pPr>
      <w:rPr>
        <w:rFonts w:ascii="Wingdings" w:hAnsi="Wingdings" w:hint="default"/>
      </w:rPr>
    </w:lvl>
    <w:lvl w:ilvl="2" w:tplc="6040079C" w:tentative="1">
      <w:start w:val="1"/>
      <w:numFmt w:val="bullet"/>
      <w:lvlText w:val=""/>
      <w:lvlJc w:val="left"/>
      <w:pPr>
        <w:tabs>
          <w:tab w:val="num" w:pos="2160"/>
        </w:tabs>
        <w:ind w:left="2160" w:hanging="360"/>
      </w:pPr>
      <w:rPr>
        <w:rFonts w:ascii="Wingdings" w:hAnsi="Wingdings" w:hint="default"/>
      </w:rPr>
    </w:lvl>
    <w:lvl w:ilvl="3" w:tplc="39F49A0A" w:tentative="1">
      <w:start w:val="1"/>
      <w:numFmt w:val="bullet"/>
      <w:lvlText w:val=""/>
      <w:lvlJc w:val="left"/>
      <w:pPr>
        <w:tabs>
          <w:tab w:val="num" w:pos="2880"/>
        </w:tabs>
        <w:ind w:left="2880" w:hanging="360"/>
      </w:pPr>
      <w:rPr>
        <w:rFonts w:ascii="Wingdings" w:hAnsi="Wingdings" w:hint="default"/>
      </w:rPr>
    </w:lvl>
    <w:lvl w:ilvl="4" w:tplc="0F5C8F0C" w:tentative="1">
      <w:start w:val="1"/>
      <w:numFmt w:val="bullet"/>
      <w:lvlText w:val=""/>
      <w:lvlJc w:val="left"/>
      <w:pPr>
        <w:tabs>
          <w:tab w:val="num" w:pos="3600"/>
        </w:tabs>
        <w:ind w:left="3600" w:hanging="360"/>
      </w:pPr>
      <w:rPr>
        <w:rFonts w:ascii="Wingdings" w:hAnsi="Wingdings" w:hint="default"/>
      </w:rPr>
    </w:lvl>
    <w:lvl w:ilvl="5" w:tplc="6818CA9E" w:tentative="1">
      <w:start w:val="1"/>
      <w:numFmt w:val="bullet"/>
      <w:lvlText w:val=""/>
      <w:lvlJc w:val="left"/>
      <w:pPr>
        <w:tabs>
          <w:tab w:val="num" w:pos="4320"/>
        </w:tabs>
        <w:ind w:left="4320" w:hanging="360"/>
      </w:pPr>
      <w:rPr>
        <w:rFonts w:ascii="Wingdings" w:hAnsi="Wingdings" w:hint="default"/>
      </w:rPr>
    </w:lvl>
    <w:lvl w:ilvl="6" w:tplc="825C7E2A" w:tentative="1">
      <w:start w:val="1"/>
      <w:numFmt w:val="bullet"/>
      <w:lvlText w:val=""/>
      <w:lvlJc w:val="left"/>
      <w:pPr>
        <w:tabs>
          <w:tab w:val="num" w:pos="5040"/>
        </w:tabs>
        <w:ind w:left="5040" w:hanging="360"/>
      </w:pPr>
      <w:rPr>
        <w:rFonts w:ascii="Wingdings" w:hAnsi="Wingdings" w:hint="default"/>
      </w:rPr>
    </w:lvl>
    <w:lvl w:ilvl="7" w:tplc="A2AAC0A2" w:tentative="1">
      <w:start w:val="1"/>
      <w:numFmt w:val="bullet"/>
      <w:lvlText w:val=""/>
      <w:lvlJc w:val="left"/>
      <w:pPr>
        <w:tabs>
          <w:tab w:val="num" w:pos="5760"/>
        </w:tabs>
        <w:ind w:left="5760" w:hanging="360"/>
      </w:pPr>
      <w:rPr>
        <w:rFonts w:ascii="Wingdings" w:hAnsi="Wingdings" w:hint="default"/>
      </w:rPr>
    </w:lvl>
    <w:lvl w:ilvl="8" w:tplc="8D603994"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3FB83E56"/>
    <w:multiLevelType w:val="hybridMultilevel"/>
    <w:tmpl w:val="3710CBC0"/>
    <w:lvl w:ilvl="0" w:tplc="1910FAB8">
      <w:start w:val="1"/>
      <w:numFmt w:val="bullet"/>
      <w:lvlText w:val=""/>
      <w:lvlJc w:val="left"/>
      <w:pPr>
        <w:tabs>
          <w:tab w:val="num" w:pos="720"/>
        </w:tabs>
        <w:ind w:left="720" w:hanging="360"/>
      </w:pPr>
      <w:rPr>
        <w:rFonts w:ascii="Wingdings" w:hAnsi="Wingdings" w:hint="default"/>
      </w:rPr>
    </w:lvl>
    <w:lvl w:ilvl="1" w:tplc="1B7236DA" w:tentative="1">
      <w:start w:val="1"/>
      <w:numFmt w:val="bullet"/>
      <w:lvlText w:val=""/>
      <w:lvlJc w:val="left"/>
      <w:pPr>
        <w:tabs>
          <w:tab w:val="num" w:pos="1440"/>
        </w:tabs>
        <w:ind w:left="1440" w:hanging="360"/>
      </w:pPr>
      <w:rPr>
        <w:rFonts w:ascii="Wingdings" w:hAnsi="Wingdings" w:hint="default"/>
      </w:rPr>
    </w:lvl>
    <w:lvl w:ilvl="2" w:tplc="D034F926" w:tentative="1">
      <w:start w:val="1"/>
      <w:numFmt w:val="bullet"/>
      <w:lvlText w:val=""/>
      <w:lvlJc w:val="left"/>
      <w:pPr>
        <w:tabs>
          <w:tab w:val="num" w:pos="2160"/>
        </w:tabs>
        <w:ind w:left="2160" w:hanging="360"/>
      </w:pPr>
      <w:rPr>
        <w:rFonts w:ascii="Wingdings" w:hAnsi="Wingdings" w:hint="default"/>
      </w:rPr>
    </w:lvl>
    <w:lvl w:ilvl="3" w:tplc="BBD2EAB8" w:tentative="1">
      <w:start w:val="1"/>
      <w:numFmt w:val="bullet"/>
      <w:lvlText w:val=""/>
      <w:lvlJc w:val="left"/>
      <w:pPr>
        <w:tabs>
          <w:tab w:val="num" w:pos="2880"/>
        </w:tabs>
        <w:ind w:left="2880" w:hanging="360"/>
      </w:pPr>
      <w:rPr>
        <w:rFonts w:ascii="Wingdings" w:hAnsi="Wingdings" w:hint="default"/>
      </w:rPr>
    </w:lvl>
    <w:lvl w:ilvl="4" w:tplc="5B4E1904" w:tentative="1">
      <w:start w:val="1"/>
      <w:numFmt w:val="bullet"/>
      <w:lvlText w:val=""/>
      <w:lvlJc w:val="left"/>
      <w:pPr>
        <w:tabs>
          <w:tab w:val="num" w:pos="3600"/>
        </w:tabs>
        <w:ind w:left="3600" w:hanging="360"/>
      </w:pPr>
      <w:rPr>
        <w:rFonts w:ascii="Wingdings" w:hAnsi="Wingdings" w:hint="default"/>
      </w:rPr>
    </w:lvl>
    <w:lvl w:ilvl="5" w:tplc="0AA80ABC" w:tentative="1">
      <w:start w:val="1"/>
      <w:numFmt w:val="bullet"/>
      <w:lvlText w:val=""/>
      <w:lvlJc w:val="left"/>
      <w:pPr>
        <w:tabs>
          <w:tab w:val="num" w:pos="4320"/>
        </w:tabs>
        <w:ind w:left="4320" w:hanging="360"/>
      </w:pPr>
      <w:rPr>
        <w:rFonts w:ascii="Wingdings" w:hAnsi="Wingdings" w:hint="default"/>
      </w:rPr>
    </w:lvl>
    <w:lvl w:ilvl="6" w:tplc="4BF2EFD6" w:tentative="1">
      <w:start w:val="1"/>
      <w:numFmt w:val="bullet"/>
      <w:lvlText w:val=""/>
      <w:lvlJc w:val="left"/>
      <w:pPr>
        <w:tabs>
          <w:tab w:val="num" w:pos="5040"/>
        </w:tabs>
        <w:ind w:left="5040" w:hanging="360"/>
      </w:pPr>
      <w:rPr>
        <w:rFonts w:ascii="Wingdings" w:hAnsi="Wingdings" w:hint="default"/>
      </w:rPr>
    </w:lvl>
    <w:lvl w:ilvl="7" w:tplc="94C61DC4" w:tentative="1">
      <w:start w:val="1"/>
      <w:numFmt w:val="bullet"/>
      <w:lvlText w:val=""/>
      <w:lvlJc w:val="left"/>
      <w:pPr>
        <w:tabs>
          <w:tab w:val="num" w:pos="5760"/>
        </w:tabs>
        <w:ind w:left="5760" w:hanging="360"/>
      </w:pPr>
      <w:rPr>
        <w:rFonts w:ascii="Wingdings" w:hAnsi="Wingdings" w:hint="default"/>
      </w:rPr>
    </w:lvl>
    <w:lvl w:ilvl="8" w:tplc="661CBACC"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3FCB7F10"/>
    <w:multiLevelType w:val="hybridMultilevel"/>
    <w:tmpl w:val="B756F6CE"/>
    <w:lvl w:ilvl="0" w:tplc="08DE8ABA">
      <w:start w:val="1"/>
      <w:numFmt w:val="bullet"/>
      <w:lvlText w:val=""/>
      <w:lvlJc w:val="left"/>
      <w:pPr>
        <w:tabs>
          <w:tab w:val="num" w:pos="720"/>
        </w:tabs>
        <w:ind w:left="720" w:hanging="360"/>
      </w:pPr>
      <w:rPr>
        <w:rFonts w:ascii="Wingdings" w:hAnsi="Wingdings" w:hint="default"/>
      </w:rPr>
    </w:lvl>
    <w:lvl w:ilvl="1" w:tplc="7234AE5A" w:tentative="1">
      <w:start w:val="1"/>
      <w:numFmt w:val="bullet"/>
      <w:lvlText w:val=""/>
      <w:lvlJc w:val="left"/>
      <w:pPr>
        <w:tabs>
          <w:tab w:val="num" w:pos="1440"/>
        </w:tabs>
        <w:ind w:left="1440" w:hanging="360"/>
      </w:pPr>
      <w:rPr>
        <w:rFonts w:ascii="Wingdings" w:hAnsi="Wingdings" w:hint="default"/>
      </w:rPr>
    </w:lvl>
    <w:lvl w:ilvl="2" w:tplc="3A8C68B8" w:tentative="1">
      <w:start w:val="1"/>
      <w:numFmt w:val="bullet"/>
      <w:lvlText w:val=""/>
      <w:lvlJc w:val="left"/>
      <w:pPr>
        <w:tabs>
          <w:tab w:val="num" w:pos="2160"/>
        </w:tabs>
        <w:ind w:left="2160" w:hanging="360"/>
      </w:pPr>
      <w:rPr>
        <w:rFonts w:ascii="Wingdings" w:hAnsi="Wingdings" w:hint="default"/>
      </w:rPr>
    </w:lvl>
    <w:lvl w:ilvl="3" w:tplc="D01C6802" w:tentative="1">
      <w:start w:val="1"/>
      <w:numFmt w:val="bullet"/>
      <w:lvlText w:val=""/>
      <w:lvlJc w:val="left"/>
      <w:pPr>
        <w:tabs>
          <w:tab w:val="num" w:pos="2880"/>
        </w:tabs>
        <w:ind w:left="2880" w:hanging="360"/>
      </w:pPr>
      <w:rPr>
        <w:rFonts w:ascii="Wingdings" w:hAnsi="Wingdings" w:hint="default"/>
      </w:rPr>
    </w:lvl>
    <w:lvl w:ilvl="4" w:tplc="9B8A9BBA" w:tentative="1">
      <w:start w:val="1"/>
      <w:numFmt w:val="bullet"/>
      <w:lvlText w:val=""/>
      <w:lvlJc w:val="left"/>
      <w:pPr>
        <w:tabs>
          <w:tab w:val="num" w:pos="3600"/>
        </w:tabs>
        <w:ind w:left="3600" w:hanging="360"/>
      </w:pPr>
      <w:rPr>
        <w:rFonts w:ascii="Wingdings" w:hAnsi="Wingdings" w:hint="default"/>
      </w:rPr>
    </w:lvl>
    <w:lvl w:ilvl="5" w:tplc="CE80B11C" w:tentative="1">
      <w:start w:val="1"/>
      <w:numFmt w:val="bullet"/>
      <w:lvlText w:val=""/>
      <w:lvlJc w:val="left"/>
      <w:pPr>
        <w:tabs>
          <w:tab w:val="num" w:pos="4320"/>
        </w:tabs>
        <w:ind w:left="4320" w:hanging="360"/>
      </w:pPr>
      <w:rPr>
        <w:rFonts w:ascii="Wingdings" w:hAnsi="Wingdings" w:hint="default"/>
      </w:rPr>
    </w:lvl>
    <w:lvl w:ilvl="6" w:tplc="EDFEA952" w:tentative="1">
      <w:start w:val="1"/>
      <w:numFmt w:val="bullet"/>
      <w:lvlText w:val=""/>
      <w:lvlJc w:val="left"/>
      <w:pPr>
        <w:tabs>
          <w:tab w:val="num" w:pos="5040"/>
        </w:tabs>
        <w:ind w:left="5040" w:hanging="360"/>
      </w:pPr>
      <w:rPr>
        <w:rFonts w:ascii="Wingdings" w:hAnsi="Wingdings" w:hint="default"/>
      </w:rPr>
    </w:lvl>
    <w:lvl w:ilvl="7" w:tplc="3926F6D0" w:tentative="1">
      <w:start w:val="1"/>
      <w:numFmt w:val="bullet"/>
      <w:lvlText w:val=""/>
      <w:lvlJc w:val="left"/>
      <w:pPr>
        <w:tabs>
          <w:tab w:val="num" w:pos="5760"/>
        </w:tabs>
        <w:ind w:left="5760" w:hanging="360"/>
      </w:pPr>
      <w:rPr>
        <w:rFonts w:ascii="Wingdings" w:hAnsi="Wingdings" w:hint="default"/>
      </w:rPr>
    </w:lvl>
    <w:lvl w:ilvl="8" w:tplc="1E16AA0A"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4105274D"/>
    <w:multiLevelType w:val="hybridMultilevel"/>
    <w:tmpl w:val="00540AD2"/>
    <w:lvl w:ilvl="0" w:tplc="67324D4E">
      <w:start w:val="1"/>
      <w:numFmt w:val="bullet"/>
      <w:lvlText w:val=""/>
      <w:lvlJc w:val="left"/>
      <w:pPr>
        <w:tabs>
          <w:tab w:val="num" w:pos="720"/>
        </w:tabs>
        <w:ind w:left="720" w:hanging="360"/>
      </w:pPr>
      <w:rPr>
        <w:rFonts w:ascii="Wingdings" w:hAnsi="Wingdings" w:hint="default"/>
      </w:rPr>
    </w:lvl>
    <w:lvl w:ilvl="1" w:tplc="0230519C">
      <w:start w:val="165"/>
      <w:numFmt w:val="bullet"/>
      <w:lvlText w:val=""/>
      <w:lvlJc w:val="left"/>
      <w:pPr>
        <w:tabs>
          <w:tab w:val="num" w:pos="1440"/>
        </w:tabs>
        <w:ind w:left="1440" w:hanging="360"/>
      </w:pPr>
      <w:rPr>
        <w:rFonts w:ascii="Wingdings" w:hAnsi="Wingdings" w:hint="default"/>
      </w:rPr>
    </w:lvl>
    <w:lvl w:ilvl="2" w:tplc="3CAE4308">
      <w:start w:val="165"/>
      <w:numFmt w:val="bullet"/>
      <w:lvlText w:val=""/>
      <w:lvlJc w:val="left"/>
      <w:pPr>
        <w:tabs>
          <w:tab w:val="num" w:pos="2160"/>
        </w:tabs>
        <w:ind w:left="2160" w:hanging="360"/>
      </w:pPr>
      <w:rPr>
        <w:rFonts w:ascii="Wingdings" w:hAnsi="Wingdings" w:hint="default"/>
      </w:rPr>
    </w:lvl>
    <w:lvl w:ilvl="3" w:tplc="1986A89E" w:tentative="1">
      <w:start w:val="1"/>
      <w:numFmt w:val="bullet"/>
      <w:lvlText w:val=""/>
      <w:lvlJc w:val="left"/>
      <w:pPr>
        <w:tabs>
          <w:tab w:val="num" w:pos="2880"/>
        </w:tabs>
        <w:ind w:left="2880" w:hanging="360"/>
      </w:pPr>
      <w:rPr>
        <w:rFonts w:ascii="Wingdings" w:hAnsi="Wingdings" w:hint="default"/>
      </w:rPr>
    </w:lvl>
    <w:lvl w:ilvl="4" w:tplc="601A5492" w:tentative="1">
      <w:start w:val="1"/>
      <w:numFmt w:val="bullet"/>
      <w:lvlText w:val=""/>
      <w:lvlJc w:val="left"/>
      <w:pPr>
        <w:tabs>
          <w:tab w:val="num" w:pos="3600"/>
        </w:tabs>
        <w:ind w:left="3600" w:hanging="360"/>
      </w:pPr>
      <w:rPr>
        <w:rFonts w:ascii="Wingdings" w:hAnsi="Wingdings" w:hint="default"/>
      </w:rPr>
    </w:lvl>
    <w:lvl w:ilvl="5" w:tplc="DEA642DA" w:tentative="1">
      <w:start w:val="1"/>
      <w:numFmt w:val="bullet"/>
      <w:lvlText w:val=""/>
      <w:lvlJc w:val="left"/>
      <w:pPr>
        <w:tabs>
          <w:tab w:val="num" w:pos="4320"/>
        </w:tabs>
        <w:ind w:left="4320" w:hanging="360"/>
      </w:pPr>
      <w:rPr>
        <w:rFonts w:ascii="Wingdings" w:hAnsi="Wingdings" w:hint="default"/>
      </w:rPr>
    </w:lvl>
    <w:lvl w:ilvl="6" w:tplc="15D28A58" w:tentative="1">
      <w:start w:val="1"/>
      <w:numFmt w:val="bullet"/>
      <w:lvlText w:val=""/>
      <w:lvlJc w:val="left"/>
      <w:pPr>
        <w:tabs>
          <w:tab w:val="num" w:pos="5040"/>
        </w:tabs>
        <w:ind w:left="5040" w:hanging="360"/>
      </w:pPr>
      <w:rPr>
        <w:rFonts w:ascii="Wingdings" w:hAnsi="Wingdings" w:hint="default"/>
      </w:rPr>
    </w:lvl>
    <w:lvl w:ilvl="7" w:tplc="C9B6ECA8" w:tentative="1">
      <w:start w:val="1"/>
      <w:numFmt w:val="bullet"/>
      <w:lvlText w:val=""/>
      <w:lvlJc w:val="left"/>
      <w:pPr>
        <w:tabs>
          <w:tab w:val="num" w:pos="5760"/>
        </w:tabs>
        <w:ind w:left="5760" w:hanging="360"/>
      </w:pPr>
      <w:rPr>
        <w:rFonts w:ascii="Wingdings" w:hAnsi="Wingdings" w:hint="default"/>
      </w:rPr>
    </w:lvl>
    <w:lvl w:ilvl="8" w:tplc="76121E72"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41366686"/>
    <w:multiLevelType w:val="hybridMultilevel"/>
    <w:tmpl w:val="BD12F84E"/>
    <w:lvl w:ilvl="0" w:tplc="4CA862C4">
      <w:start w:val="1"/>
      <w:numFmt w:val="bullet"/>
      <w:lvlText w:val=""/>
      <w:lvlJc w:val="left"/>
      <w:pPr>
        <w:tabs>
          <w:tab w:val="num" w:pos="720"/>
        </w:tabs>
        <w:ind w:left="720" w:hanging="360"/>
      </w:pPr>
      <w:rPr>
        <w:rFonts w:ascii="Wingdings" w:hAnsi="Wingdings" w:hint="default"/>
      </w:rPr>
    </w:lvl>
    <w:lvl w:ilvl="1" w:tplc="8244D100" w:tentative="1">
      <w:start w:val="1"/>
      <w:numFmt w:val="bullet"/>
      <w:lvlText w:val=""/>
      <w:lvlJc w:val="left"/>
      <w:pPr>
        <w:tabs>
          <w:tab w:val="num" w:pos="1440"/>
        </w:tabs>
        <w:ind w:left="1440" w:hanging="360"/>
      </w:pPr>
      <w:rPr>
        <w:rFonts w:ascii="Wingdings" w:hAnsi="Wingdings" w:hint="default"/>
      </w:rPr>
    </w:lvl>
    <w:lvl w:ilvl="2" w:tplc="878C83EE" w:tentative="1">
      <w:start w:val="1"/>
      <w:numFmt w:val="bullet"/>
      <w:lvlText w:val=""/>
      <w:lvlJc w:val="left"/>
      <w:pPr>
        <w:tabs>
          <w:tab w:val="num" w:pos="2160"/>
        </w:tabs>
        <w:ind w:left="2160" w:hanging="360"/>
      </w:pPr>
      <w:rPr>
        <w:rFonts w:ascii="Wingdings" w:hAnsi="Wingdings" w:hint="default"/>
      </w:rPr>
    </w:lvl>
    <w:lvl w:ilvl="3" w:tplc="B0DEDA5A" w:tentative="1">
      <w:start w:val="1"/>
      <w:numFmt w:val="bullet"/>
      <w:lvlText w:val=""/>
      <w:lvlJc w:val="left"/>
      <w:pPr>
        <w:tabs>
          <w:tab w:val="num" w:pos="2880"/>
        </w:tabs>
        <w:ind w:left="2880" w:hanging="360"/>
      </w:pPr>
      <w:rPr>
        <w:rFonts w:ascii="Wingdings" w:hAnsi="Wingdings" w:hint="default"/>
      </w:rPr>
    </w:lvl>
    <w:lvl w:ilvl="4" w:tplc="5BD44AB6" w:tentative="1">
      <w:start w:val="1"/>
      <w:numFmt w:val="bullet"/>
      <w:lvlText w:val=""/>
      <w:lvlJc w:val="left"/>
      <w:pPr>
        <w:tabs>
          <w:tab w:val="num" w:pos="3600"/>
        </w:tabs>
        <w:ind w:left="3600" w:hanging="360"/>
      </w:pPr>
      <w:rPr>
        <w:rFonts w:ascii="Wingdings" w:hAnsi="Wingdings" w:hint="default"/>
      </w:rPr>
    </w:lvl>
    <w:lvl w:ilvl="5" w:tplc="BFA6E42C" w:tentative="1">
      <w:start w:val="1"/>
      <w:numFmt w:val="bullet"/>
      <w:lvlText w:val=""/>
      <w:lvlJc w:val="left"/>
      <w:pPr>
        <w:tabs>
          <w:tab w:val="num" w:pos="4320"/>
        </w:tabs>
        <w:ind w:left="4320" w:hanging="360"/>
      </w:pPr>
      <w:rPr>
        <w:rFonts w:ascii="Wingdings" w:hAnsi="Wingdings" w:hint="default"/>
      </w:rPr>
    </w:lvl>
    <w:lvl w:ilvl="6" w:tplc="113473E4" w:tentative="1">
      <w:start w:val="1"/>
      <w:numFmt w:val="bullet"/>
      <w:lvlText w:val=""/>
      <w:lvlJc w:val="left"/>
      <w:pPr>
        <w:tabs>
          <w:tab w:val="num" w:pos="5040"/>
        </w:tabs>
        <w:ind w:left="5040" w:hanging="360"/>
      </w:pPr>
      <w:rPr>
        <w:rFonts w:ascii="Wingdings" w:hAnsi="Wingdings" w:hint="default"/>
      </w:rPr>
    </w:lvl>
    <w:lvl w:ilvl="7" w:tplc="7B1691E8" w:tentative="1">
      <w:start w:val="1"/>
      <w:numFmt w:val="bullet"/>
      <w:lvlText w:val=""/>
      <w:lvlJc w:val="left"/>
      <w:pPr>
        <w:tabs>
          <w:tab w:val="num" w:pos="5760"/>
        </w:tabs>
        <w:ind w:left="5760" w:hanging="360"/>
      </w:pPr>
      <w:rPr>
        <w:rFonts w:ascii="Wingdings" w:hAnsi="Wingdings" w:hint="default"/>
      </w:rPr>
    </w:lvl>
    <w:lvl w:ilvl="8" w:tplc="1F82FE08"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419C4160"/>
    <w:multiLevelType w:val="hybridMultilevel"/>
    <w:tmpl w:val="728AB310"/>
    <w:lvl w:ilvl="0" w:tplc="EADEF38C">
      <w:start w:val="1"/>
      <w:numFmt w:val="bullet"/>
      <w:lvlText w:val=""/>
      <w:lvlJc w:val="left"/>
      <w:pPr>
        <w:tabs>
          <w:tab w:val="num" w:pos="720"/>
        </w:tabs>
        <w:ind w:left="720" w:hanging="360"/>
      </w:pPr>
      <w:rPr>
        <w:rFonts w:ascii="Wingdings" w:hAnsi="Wingdings" w:hint="default"/>
      </w:rPr>
    </w:lvl>
    <w:lvl w:ilvl="1" w:tplc="E33E7B30">
      <w:start w:val="165"/>
      <w:numFmt w:val="bullet"/>
      <w:lvlText w:val=""/>
      <w:lvlJc w:val="left"/>
      <w:pPr>
        <w:tabs>
          <w:tab w:val="num" w:pos="1440"/>
        </w:tabs>
        <w:ind w:left="1440" w:hanging="360"/>
      </w:pPr>
      <w:rPr>
        <w:rFonts w:ascii="Wingdings" w:hAnsi="Wingdings" w:hint="default"/>
      </w:rPr>
    </w:lvl>
    <w:lvl w:ilvl="2" w:tplc="52D4EB24">
      <w:start w:val="165"/>
      <w:numFmt w:val="bullet"/>
      <w:lvlText w:val=""/>
      <w:lvlJc w:val="left"/>
      <w:pPr>
        <w:tabs>
          <w:tab w:val="num" w:pos="2160"/>
        </w:tabs>
        <w:ind w:left="2160" w:hanging="360"/>
      </w:pPr>
      <w:rPr>
        <w:rFonts w:ascii="Wingdings" w:hAnsi="Wingdings" w:hint="default"/>
      </w:rPr>
    </w:lvl>
    <w:lvl w:ilvl="3" w:tplc="808C1462">
      <w:start w:val="165"/>
      <w:numFmt w:val="bullet"/>
      <w:lvlText w:val=""/>
      <w:lvlJc w:val="left"/>
      <w:pPr>
        <w:tabs>
          <w:tab w:val="num" w:pos="2880"/>
        </w:tabs>
        <w:ind w:left="2880" w:hanging="360"/>
      </w:pPr>
      <w:rPr>
        <w:rFonts w:ascii="Wingdings" w:hAnsi="Wingdings" w:hint="default"/>
      </w:rPr>
    </w:lvl>
    <w:lvl w:ilvl="4" w:tplc="3B966806" w:tentative="1">
      <w:start w:val="1"/>
      <w:numFmt w:val="bullet"/>
      <w:lvlText w:val=""/>
      <w:lvlJc w:val="left"/>
      <w:pPr>
        <w:tabs>
          <w:tab w:val="num" w:pos="3600"/>
        </w:tabs>
        <w:ind w:left="3600" w:hanging="360"/>
      </w:pPr>
      <w:rPr>
        <w:rFonts w:ascii="Wingdings" w:hAnsi="Wingdings" w:hint="default"/>
      </w:rPr>
    </w:lvl>
    <w:lvl w:ilvl="5" w:tplc="0EE00028" w:tentative="1">
      <w:start w:val="1"/>
      <w:numFmt w:val="bullet"/>
      <w:lvlText w:val=""/>
      <w:lvlJc w:val="left"/>
      <w:pPr>
        <w:tabs>
          <w:tab w:val="num" w:pos="4320"/>
        </w:tabs>
        <w:ind w:left="4320" w:hanging="360"/>
      </w:pPr>
      <w:rPr>
        <w:rFonts w:ascii="Wingdings" w:hAnsi="Wingdings" w:hint="default"/>
      </w:rPr>
    </w:lvl>
    <w:lvl w:ilvl="6" w:tplc="7466DB8C" w:tentative="1">
      <w:start w:val="1"/>
      <w:numFmt w:val="bullet"/>
      <w:lvlText w:val=""/>
      <w:lvlJc w:val="left"/>
      <w:pPr>
        <w:tabs>
          <w:tab w:val="num" w:pos="5040"/>
        </w:tabs>
        <w:ind w:left="5040" w:hanging="360"/>
      </w:pPr>
      <w:rPr>
        <w:rFonts w:ascii="Wingdings" w:hAnsi="Wingdings" w:hint="default"/>
      </w:rPr>
    </w:lvl>
    <w:lvl w:ilvl="7" w:tplc="3E3267B2" w:tentative="1">
      <w:start w:val="1"/>
      <w:numFmt w:val="bullet"/>
      <w:lvlText w:val=""/>
      <w:lvlJc w:val="left"/>
      <w:pPr>
        <w:tabs>
          <w:tab w:val="num" w:pos="5760"/>
        </w:tabs>
        <w:ind w:left="5760" w:hanging="360"/>
      </w:pPr>
      <w:rPr>
        <w:rFonts w:ascii="Wingdings" w:hAnsi="Wingdings" w:hint="default"/>
      </w:rPr>
    </w:lvl>
    <w:lvl w:ilvl="8" w:tplc="8DB4DC76"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42062921"/>
    <w:multiLevelType w:val="hybridMultilevel"/>
    <w:tmpl w:val="21B0B240"/>
    <w:lvl w:ilvl="0" w:tplc="E77ABEE4">
      <w:start w:val="1"/>
      <w:numFmt w:val="bullet"/>
      <w:lvlText w:val=""/>
      <w:lvlJc w:val="left"/>
      <w:pPr>
        <w:tabs>
          <w:tab w:val="num" w:pos="720"/>
        </w:tabs>
        <w:ind w:left="720" w:hanging="360"/>
      </w:pPr>
      <w:rPr>
        <w:rFonts w:ascii="Wingdings" w:hAnsi="Wingdings" w:hint="default"/>
      </w:rPr>
    </w:lvl>
    <w:lvl w:ilvl="1" w:tplc="E9C00CC6">
      <w:start w:val="1"/>
      <w:numFmt w:val="bullet"/>
      <w:lvlText w:val=""/>
      <w:lvlJc w:val="left"/>
      <w:pPr>
        <w:tabs>
          <w:tab w:val="num" w:pos="1440"/>
        </w:tabs>
        <w:ind w:left="1440" w:hanging="360"/>
      </w:pPr>
      <w:rPr>
        <w:rFonts w:ascii="Wingdings" w:hAnsi="Wingdings" w:hint="default"/>
      </w:rPr>
    </w:lvl>
    <w:lvl w:ilvl="2" w:tplc="5C383914" w:tentative="1">
      <w:start w:val="1"/>
      <w:numFmt w:val="bullet"/>
      <w:lvlText w:val=""/>
      <w:lvlJc w:val="left"/>
      <w:pPr>
        <w:tabs>
          <w:tab w:val="num" w:pos="2160"/>
        </w:tabs>
        <w:ind w:left="2160" w:hanging="360"/>
      </w:pPr>
      <w:rPr>
        <w:rFonts w:ascii="Wingdings" w:hAnsi="Wingdings" w:hint="default"/>
      </w:rPr>
    </w:lvl>
    <w:lvl w:ilvl="3" w:tplc="2236BF30" w:tentative="1">
      <w:start w:val="1"/>
      <w:numFmt w:val="bullet"/>
      <w:lvlText w:val=""/>
      <w:lvlJc w:val="left"/>
      <w:pPr>
        <w:tabs>
          <w:tab w:val="num" w:pos="2880"/>
        </w:tabs>
        <w:ind w:left="2880" w:hanging="360"/>
      </w:pPr>
      <w:rPr>
        <w:rFonts w:ascii="Wingdings" w:hAnsi="Wingdings" w:hint="default"/>
      </w:rPr>
    </w:lvl>
    <w:lvl w:ilvl="4" w:tplc="112415A2" w:tentative="1">
      <w:start w:val="1"/>
      <w:numFmt w:val="bullet"/>
      <w:lvlText w:val=""/>
      <w:lvlJc w:val="left"/>
      <w:pPr>
        <w:tabs>
          <w:tab w:val="num" w:pos="3600"/>
        </w:tabs>
        <w:ind w:left="3600" w:hanging="360"/>
      </w:pPr>
      <w:rPr>
        <w:rFonts w:ascii="Wingdings" w:hAnsi="Wingdings" w:hint="default"/>
      </w:rPr>
    </w:lvl>
    <w:lvl w:ilvl="5" w:tplc="6E9005FC" w:tentative="1">
      <w:start w:val="1"/>
      <w:numFmt w:val="bullet"/>
      <w:lvlText w:val=""/>
      <w:lvlJc w:val="left"/>
      <w:pPr>
        <w:tabs>
          <w:tab w:val="num" w:pos="4320"/>
        </w:tabs>
        <w:ind w:left="4320" w:hanging="360"/>
      </w:pPr>
      <w:rPr>
        <w:rFonts w:ascii="Wingdings" w:hAnsi="Wingdings" w:hint="default"/>
      </w:rPr>
    </w:lvl>
    <w:lvl w:ilvl="6" w:tplc="15B04EF0" w:tentative="1">
      <w:start w:val="1"/>
      <w:numFmt w:val="bullet"/>
      <w:lvlText w:val=""/>
      <w:lvlJc w:val="left"/>
      <w:pPr>
        <w:tabs>
          <w:tab w:val="num" w:pos="5040"/>
        </w:tabs>
        <w:ind w:left="5040" w:hanging="360"/>
      </w:pPr>
      <w:rPr>
        <w:rFonts w:ascii="Wingdings" w:hAnsi="Wingdings" w:hint="default"/>
      </w:rPr>
    </w:lvl>
    <w:lvl w:ilvl="7" w:tplc="A1387DD6" w:tentative="1">
      <w:start w:val="1"/>
      <w:numFmt w:val="bullet"/>
      <w:lvlText w:val=""/>
      <w:lvlJc w:val="left"/>
      <w:pPr>
        <w:tabs>
          <w:tab w:val="num" w:pos="5760"/>
        </w:tabs>
        <w:ind w:left="5760" w:hanging="360"/>
      </w:pPr>
      <w:rPr>
        <w:rFonts w:ascii="Wingdings" w:hAnsi="Wingdings" w:hint="default"/>
      </w:rPr>
    </w:lvl>
    <w:lvl w:ilvl="8" w:tplc="DA0A6C5C"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427E2644"/>
    <w:multiLevelType w:val="hybridMultilevel"/>
    <w:tmpl w:val="5B0405C0"/>
    <w:lvl w:ilvl="0" w:tplc="1966ACE2">
      <w:start w:val="1"/>
      <w:numFmt w:val="bullet"/>
      <w:lvlText w:val=""/>
      <w:lvlJc w:val="left"/>
      <w:pPr>
        <w:tabs>
          <w:tab w:val="num" w:pos="720"/>
        </w:tabs>
        <w:ind w:left="720" w:hanging="360"/>
      </w:pPr>
      <w:rPr>
        <w:rFonts w:ascii="Wingdings" w:hAnsi="Wingdings" w:hint="default"/>
      </w:rPr>
    </w:lvl>
    <w:lvl w:ilvl="1" w:tplc="E6D893FC" w:tentative="1">
      <w:start w:val="1"/>
      <w:numFmt w:val="bullet"/>
      <w:lvlText w:val=""/>
      <w:lvlJc w:val="left"/>
      <w:pPr>
        <w:tabs>
          <w:tab w:val="num" w:pos="1440"/>
        </w:tabs>
        <w:ind w:left="1440" w:hanging="360"/>
      </w:pPr>
      <w:rPr>
        <w:rFonts w:ascii="Wingdings" w:hAnsi="Wingdings" w:hint="default"/>
      </w:rPr>
    </w:lvl>
    <w:lvl w:ilvl="2" w:tplc="B9F0BEBE" w:tentative="1">
      <w:start w:val="1"/>
      <w:numFmt w:val="bullet"/>
      <w:lvlText w:val=""/>
      <w:lvlJc w:val="left"/>
      <w:pPr>
        <w:tabs>
          <w:tab w:val="num" w:pos="2160"/>
        </w:tabs>
        <w:ind w:left="2160" w:hanging="360"/>
      </w:pPr>
      <w:rPr>
        <w:rFonts w:ascii="Wingdings" w:hAnsi="Wingdings" w:hint="default"/>
      </w:rPr>
    </w:lvl>
    <w:lvl w:ilvl="3" w:tplc="0C022066" w:tentative="1">
      <w:start w:val="1"/>
      <w:numFmt w:val="bullet"/>
      <w:lvlText w:val=""/>
      <w:lvlJc w:val="left"/>
      <w:pPr>
        <w:tabs>
          <w:tab w:val="num" w:pos="2880"/>
        </w:tabs>
        <w:ind w:left="2880" w:hanging="360"/>
      </w:pPr>
      <w:rPr>
        <w:rFonts w:ascii="Wingdings" w:hAnsi="Wingdings" w:hint="default"/>
      </w:rPr>
    </w:lvl>
    <w:lvl w:ilvl="4" w:tplc="7312EEA6" w:tentative="1">
      <w:start w:val="1"/>
      <w:numFmt w:val="bullet"/>
      <w:lvlText w:val=""/>
      <w:lvlJc w:val="left"/>
      <w:pPr>
        <w:tabs>
          <w:tab w:val="num" w:pos="3600"/>
        </w:tabs>
        <w:ind w:left="3600" w:hanging="360"/>
      </w:pPr>
      <w:rPr>
        <w:rFonts w:ascii="Wingdings" w:hAnsi="Wingdings" w:hint="default"/>
      </w:rPr>
    </w:lvl>
    <w:lvl w:ilvl="5" w:tplc="14F098BC" w:tentative="1">
      <w:start w:val="1"/>
      <w:numFmt w:val="bullet"/>
      <w:lvlText w:val=""/>
      <w:lvlJc w:val="left"/>
      <w:pPr>
        <w:tabs>
          <w:tab w:val="num" w:pos="4320"/>
        </w:tabs>
        <w:ind w:left="4320" w:hanging="360"/>
      </w:pPr>
      <w:rPr>
        <w:rFonts w:ascii="Wingdings" w:hAnsi="Wingdings" w:hint="default"/>
      </w:rPr>
    </w:lvl>
    <w:lvl w:ilvl="6" w:tplc="0C100B84" w:tentative="1">
      <w:start w:val="1"/>
      <w:numFmt w:val="bullet"/>
      <w:lvlText w:val=""/>
      <w:lvlJc w:val="left"/>
      <w:pPr>
        <w:tabs>
          <w:tab w:val="num" w:pos="5040"/>
        </w:tabs>
        <w:ind w:left="5040" w:hanging="360"/>
      </w:pPr>
      <w:rPr>
        <w:rFonts w:ascii="Wingdings" w:hAnsi="Wingdings" w:hint="default"/>
      </w:rPr>
    </w:lvl>
    <w:lvl w:ilvl="7" w:tplc="4CEA2008" w:tentative="1">
      <w:start w:val="1"/>
      <w:numFmt w:val="bullet"/>
      <w:lvlText w:val=""/>
      <w:lvlJc w:val="left"/>
      <w:pPr>
        <w:tabs>
          <w:tab w:val="num" w:pos="5760"/>
        </w:tabs>
        <w:ind w:left="5760" w:hanging="360"/>
      </w:pPr>
      <w:rPr>
        <w:rFonts w:ascii="Wingdings" w:hAnsi="Wingdings" w:hint="default"/>
      </w:rPr>
    </w:lvl>
    <w:lvl w:ilvl="8" w:tplc="1BACD5AC"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42836124"/>
    <w:multiLevelType w:val="hybridMultilevel"/>
    <w:tmpl w:val="FD82ED44"/>
    <w:lvl w:ilvl="0" w:tplc="11A06A00">
      <w:start w:val="1"/>
      <w:numFmt w:val="bullet"/>
      <w:lvlText w:val=""/>
      <w:lvlJc w:val="left"/>
      <w:pPr>
        <w:tabs>
          <w:tab w:val="num" w:pos="720"/>
        </w:tabs>
        <w:ind w:left="720" w:hanging="360"/>
      </w:pPr>
      <w:rPr>
        <w:rFonts w:ascii="Wingdings" w:hAnsi="Wingdings" w:hint="default"/>
      </w:rPr>
    </w:lvl>
    <w:lvl w:ilvl="1" w:tplc="0E44B05E">
      <w:start w:val="165"/>
      <w:numFmt w:val="bullet"/>
      <w:lvlText w:val=""/>
      <w:lvlJc w:val="left"/>
      <w:pPr>
        <w:tabs>
          <w:tab w:val="num" w:pos="1440"/>
        </w:tabs>
        <w:ind w:left="1440" w:hanging="360"/>
      </w:pPr>
      <w:rPr>
        <w:rFonts w:ascii="Wingdings" w:hAnsi="Wingdings" w:hint="default"/>
      </w:rPr>
    </w:lvl>
    <w:lvl w:ilvl="2" w:tplc="8EC22682" w:tentative="1">
      <w:start w:val="1"/>
      <w:numFmt w:val="bullet"/>
      <w:lvlText w:val=""/>
      <w:lvlJc w:val="left"/>
      <w:pPr>
        <w:tabs>
          <w:tab w:val="num" w:pos="2160"/>
        </w:tabs>
        <w:ind w:left="2160" w:hanging="360"/>
      </w:pPr>
      <w:rPr>
        <w:rFonts w:ascii="Wingdings" w:hAnsi="Wingdings" w:hint="default"/>
      </w:rPr>
    </w:lvl>
    <w:lvl w:ilvl="3" w:tplc="D6421E88" w:tentative="1">
      <w:start w:val="1"/>
      <w:numFmt w:val="bullet"/>
      <w:lvlText w:val=""/>
      <w:lvlJc w:val="left"/>
      <w:pPr>
        <w:tabs>
          <w:tab w:val="num" w:pos="2880"/>
        </w:tabs>
        <w:ind w:left="2880" w:hanging="360"/>
      </w:pPr>
      <w:rPr>
        <w:rFonts w:ascii="Wingdings" w:hAnsi="Wingdings" w:hint="default"/>
      </w:rPr>
    </w:lvl>
    <w:lvl w:ilvl="4" w:tplc="CA744F1E" w:tentative="1">
      <w:start w:val="1"/>
      <w:numFmt w:val="bullet"/>
      <w:lvlText w:val=""/>
      <w:lvlJc w:val="left"/>
      <w:pPr>
        <w:tabs>
          <w:tab w:val="num" w:pos="3600"/>
        </w:tabs>
        <w:ind w:left="3600" w:hanging="360"/>
      </w:pPr>
      <w:rPr>
        <w:rFonts w:ascii="Wingdings" w:hAnsi="Wingdings" w:hint="default"/>
      </w:rPr>
    </w:lvl>
    <w:lvl w:ilvl="5" w:tplc="BE5AF8A2" w:tentative="1">
      <w:start w:val="1"/>
      <w:numFmt w:val="bullet"/>
      <w:lvlText w:val=""/>
      <w:lvlJc w:val="left"/>
      <w:pPr>
        <w:tabs>
          <w:tab w:val="num" w:pos="4320"/>
        </w:tabs>
        <w:ind w:left="4320" w:hanging="360"/>
      </w:pPr>
      <w:rPr>
        <w:rFonts w:ascii="Wingdings" w:hAnsi="Wingdings" w:hint="default"/>
      </w:rPr>
    </w:lvl>
    <w:lvl w:ilvl="6" w:tplc="F4E22922" w:tentative="1">
      <w:start w:val="1"/>
      <w:numFmt w:val="bullet"/>
      <w:lvlText w:val=""/>
      <w:lvlJc w:val="left"/>
      <w:pPr>
        <w:tabs>
          <w:tab w:val="num" w:pos="5040"/>
        </w:tabs>
        <w:ind w:left="5040" w:hanging="360"/>
      </w:pPr>
      <w:rPr>
        <w:rFonts w:ascii="Wingdings" w:hAnsi="Wingdings" w:hint="default"/>
      </w:rPr>
    </w:lvl>
    <w:lvl w:ilvl="7" w:tplc="72D6E59E" w:tentative="1">
      <w:start w:val="1"/>
      <w:numFmt w:val="bullet"/>
      <w:lvlText w:val=""/>
      <w:lvlJc w:val="left"/>
      <w:pPr>
        <w:tabs>
          <w:tab w:val="num" w:pos="5760"/>
        </w:tabs>
        <w:ind w:left="5760" w:hanging="360"/>
      </w:pPr>
      <w:rPr>
        <w:rFonts w:ascii="Wingdings" w:hAnsi="Wingdings" w:hint="default"/>
      </w:rPr>
    </w:lvl>
    <w:lvl w:ilvl="8" w:tplc="96C47DAA"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42C07DB3"/>
    <w:multiLevelType w:val="hybridMultilevel"/>
    <w:tmpl w:val="0CDC989E"/>
    <w:lvl w:ilvl="0" w:tplc="7348125A">
      <w:start w:val="1"/>
      <w:numFmt w:val="bullet"/>
      <w:lvlText w:val=""/>
      <w:lvlJc w:val="left"/>
      <w:pPr>
        <w:tabs>
          <w:tab w:val="num" w:pos="720"/>
        </w:tabs>
        <w:ind w:left="720" w:hanging="360"/>
      </w:pPr>
      <w:rPr>
        <w:rFonts w:ascii="Wingdings" w:hAnsi="Wingdings" w:hint="default"/>
      </w:rPr>
    </w:lvl>
    <w:lvl w:ilvl="1" w:tplc="777EB4B8" w:tentative="1">
      <w:start w:val="1"/>
      <w:numFmt w:val="bullet"/>
      <w:lvlText w:val=""/>
      <w:lvlJc w:val="left"/>
      <w:pPr>
        <w:tabs>
          <w:tab w:val="num" w:pos="1440"/>
        </w:tabs>
        <w:ind w:left="1440" w:hanging="360"/>
      </w:pPr>
      <w:rPr>
        <w:rFonts w:ascii="Wingdings" w:hAnsi="Wingdings" w:hint="default"/>
      </w:rPr>
    </w:lvl>
    <w:lvl w:ilvl="2" w:tplc="70C22FF8" w:tentative="1">
      <w:start w:val="1"/>
      <w:numFmt w:val="bullet"/>
      <w:lvlText w:val=""/>
      <w:lvlJc w:val="left"/>
      <w:pPr>
        <w:tabs>
          <w:tab w:val="num" w:pos="2160"/>
        </w:tabs>
        <w:ind w:left="2160" w:hanging="360"/>
      </w:pPr>
      <w:rPr>
        <w:rFonts w:ascii="Wingdings" w:hAnsi="Wingdings" w:hint="default"/>
      </w:rPr>
    </w:lvl>
    <w:lvl w:ilvl="3" w:tplc="8E3AEC3E" w:tentative="1">
      <w:start w:val="1"/>
      <w:numFmt w:val="bullet"/>
      <w:lvlText w:val=""/>
      <w:lvlJc w:val="left"/>
      <w:pPr>
        <w:tabs>
          <w:tab w:val="num" w:pos="2880"/>
        </w:tabs>
        <w:ind w:left="2880" w:hanging="360"/>
      </w:pPr>
      <w:rPr>
        <w:rFonts w:ascii="Wingdings" w:hAnsi="Wingdings" w:hint="default"/>
      </w:rPr>
    </w:lvl>
    <w:lvl w:ilvl="4" w:tplc="B32E6C42" w:tentative="1">
      <w:start w:val="1"/>
      <w:numFmt w:val="bullet"/>
      <w:lvlText w:val=""/>
      <w:lvlJc w:val="left"/>
      <w:pPr>
        <w:tabs>
          <w:tab w:val="num" w:pos="3600"/>
        </w:tabs>
        <w:ind w:left="3600" w:hanging="360"/>
      </w:pPr>
      <w:rPr>
        <w:rFonts w:ascii="Wingdings" w:hAnsi="Wingdings" w:hint="default"/>
      </w:rPr>
    </w:lvl>
    <w:lvl w:ilvl="5" w:tplc="A94C36D2" w:tentative="1">
      <w:start w:val="1"/>
      <w:numFmt w:val="bullet"/>
      <w:lvlText w:val=""/>
      <w:lvlJc w:val="left"/>
      <w:pPr>
        <w:tabs>
          <w:tab w:val="num" w:pos="4320"/>
        </w:tabs>
        <w:ind w:left="4320" w:hanging="360"/>
      </w:pPr>
      <w:rPr>
        <w:rFonts w:ascii="Wingdings" w:hAnsi="Wingdings" w:hint="default"/>
      </w:rPr>
    </w:lvl>
    <w:lvl w:ilvl="6" w:tplc="800E23BE" w:tentative="1">
      <w:start w:val="1"/>
      <w:numFmt w:val="bullet"/>
      <w:lvlText w:val=""/>
      <w:lvlJc w:val="left"/>
      <w:pPr>
        <w:tabs>
          <w:tab w:val="num" w:pos="5040"/>
        </w:tabs>
        <w:ind w:left="5040" w:hanging="360"/>
      </w:pPr>
      <w:rPr>
        <w:rFonts w:ascii="Wingdings" w:hAnsi="Wingdings" w:hint="default"/>
      </w:rPr>
    </w:lvl>
    <w:lvl w:ilvl="7" w:tplc="B8E0DD26" w:tentative="1">
      <w:start w:val="1"/>
      <w:numFmt w:val="bullet"/>
      <w:lvlText w:val=""/>
      <w:lvlJc w:val="left"/>
      <w:pPr>
        <w:tabs>
          <w:tab w:val="num" w:pos="5760"/>
        </w:tabs>
        <w:ind w:left="5760" w:hanging="360"/>
      </w:pPr>
      <w:rPr>
        <w:rFonts w:ascii="Wingdings" w:hAnsi="Wingdings" w:hint="default"/>
      </w:rPr>
    </w:lvl>
    <w:lvl w:ilvl="8" w:tplc="AC4435B6"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3056A56"/>
    <w:multiLevelType w:val="hybridMultilevel"/>
    <w:tmpl w:val="43D6FDB6"/>
    <w:lvl w:ilvl="0" w:tplc="CDA012F0">
      <w:start w:val="1"/>
      <w:numFmt w:val="bullet"/>
      <w:lvlText w:val=""/>
      <w:lvlJc w:val="left"/>
      <w:pPr>
        <w:tabs>
          <w:tab w:val="num" w:pos="720"/>
        </w:tabs>
        <w:ind w:left="720" w:hanging="360"/>
      </w:pPr>
      <w:rPr>
        <w:rFonts w:ascii="Wingdings" w:hAnsi="Wingdings" w:hint="default"/>
      </w:rPr>
    </w:lvl>
    <w:lvl w:ilvl="1" w:tplc="06962298" w:tentative="1">
      <w:start w:val="1"/>
      <w:numFmt w:val="bullet"/>
      <w:lvlText w:val=""/>
      <w:lvlJc w:val="left"/>
      <w:pPr>
        <w:tabs>
          <w:tab w:val="num" w:pos="1440"/>
        </w:tabs>
        <w:ind w:left="1440" w:hanging="360"/>
      </w:pPr>
      <w:rPr>
        <w:rFonts w:ascii="Wingdings" w:hAnsi="Wingdings" w:hint="default"/>
      </w:rPr>
    </w:lvl>
    <w:lvl w:ilvl="2" w:tplc="729A0F06" w:tentative="1">
      <w:start w:val="1"/>
      <w:numFmt w:val="bullet"/>
      <w:lvlText w:val=""/>
      <w:lvlJc w:val="left"/>
      <w:pPr>
        <w:tabs>
          <w:tab w:val="num" w:pos="2160"/>
        </w:tabs>
        <w:ind w:left="2160" w:hanging="360"/>
      </w:pPr>
      <w:rPr>
        <w:rFonts w:ascii="Wingdings" w:hAnsi="Wingdings" w:hint="default"/>
      </w:rPr>
    </w:lvl>
    <w:lvl w:ilvl="3" w:tplc="AA8C5F0C" w:tentative="1">
      <w:start w:val="1"/>
      <w:numFmt w:val="bullet"/>
      <w:lvlText w:val=""/>
      <w:lvlJc w:val="left"/>
      <w:pPr>
        <w:tabs>
          <w:tab w:val="num" w:pos="2880"/>
        </w:tabs>
        <w:ind w:left="2880" w:hanging="360"/>
      </w:pPr>
      <w:rPr>
        <w:rFonts w:ascii="Wingdings" w:hAnsi="Wingdings" w:hint="default"/>
      </w:rPr>
    </w:lvl>
    <w:lvl w:ilvl="4" w:tplc="E21ABC74" w:tentative="1">
      <w:start w:val="1"/>
      <w:numFmt w:val="bullet"/>
      <w:lvlText w:val=""/>
      <w:lvlJc w:val="left"/>
      <w:pPr>
        <w:tabs>
          <w:tab w:val="num" w:pos="3600"/>
        </w:tabs>
        <w:ind w:left="3600" w:hanging="360"/>
      </w:pPr>
      <w:rPr>
        <w:rFonts w:ascii="Wingdings" w:hAnsi="Wingdings" w:hint="default"/>
      </w:rPr>
    </w:lvl>
    <w:lvl w:ilvl="5" w:tplc="42426B40" w:tentative="1">
      <w:start w:val="1"/>
      <w:numFmt w:val="bullet"/>
      <w:lvlText w:val=""/>
      <w:lvlJc w:val="left"/>
      <w:pPr>
        <w:tabs>
          <w:tab w:val="num" w:pos="4320"/>
        </w:tabs>
        <w:ind w:left="4320" w:hanging="360"/>
      </w:pPr>
      <w:rPr>
        <w:rFonts w:ascii="Wingdings" w:hAnsi="Wingdings" w:hint="default"/>
      </w:rPr>
    </w:lvl>
    <w:lvl w:ilvl="6" w:tplc="FAEAA452" w:tentative="1">
      <w:start w:val="1"/>
      <w:numFmt w:val="bullet"/>
      <w:lvlText w:val=""/>
      <w:lvlJc w:val="left"/>
      <w:pPr>
        <w:tabs>
          <w:tab w:val="num" w:pos="5040"/>
        </w:tabs>
        <w:ind w:left="5040" w:hanging="360"/>
      </w:pPr>
      <w:rPr>
        <w:rFonts w:ascii="Wingdings" w:hAnsi="Wingdings" w:hint="default"/>
      </w:rPr>
    </w:lvl>
    <w:lvl w:ilvl="7" w:tplc="9058EA0C" w:tentative="1">
      <w:start w:val="1"/>
      <w:numFmt w:val="bullet"/>
      <w:lvlText w:val=""/>
      <w:lvlJc w:val="left"/>
      <w:pPr>
        <w:tabs>
          <w:tab w:val="num" w:pos="5760"/>
        </w:tabs>
        <w:ind w:left="5760" w:hanging="360"/>
      </w:pPr>
      <w:rPr>
        <w:rFonts w:ascii="Wingdings" w:hAnsi="Wingdings" w:hint="default"/>
      </w:rPr>
    </w:lvl>
    <w:lvl w:ilvl="8" w:tplc="91785338"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43817B59"/>
    <w:multiLevelType w:val="hybridMultilevel"/>
    <w:tmpl w:val="BFE417C6"/>
    <w:lvl w:ilvl="0" w:tplc="7CCC1154">
      <w:start w:val="1"/>
      <w:numFmt w:val="bullet"/>
      <w:lvlText w:val=""/>
      <w:lvlJc w:val="left"/>
      <w:pPr>
        <w:tabs>
          <w:tab w:val="num" w:pos="720"/>
        </w:tabs>
        <w:ind w:left="720" w:hanging="360"/>
      </w:pPr>
      <w:rPr>
        <w:rFonts w:ascii="Wingdings" w:hAnsi="Wingdings" w:hint="default"/>
      </w:rPr>
    </w:lvl>
    <w:lvl w:ilvl="1" w:tplc="0FCEA6CC" w:tentative="1">
      <w:start w:val="1"/>
      <w:numFmt w:val="bullet"/>
      <w:lvlText w:val=""/>
      <w:lvlJc w:val="left"/>
      <w:pPr>
        <w:tabs>
          <w:tab w:val="num" w:pos="1440"/>
        </w:tabs>
        <w:ind w:left="1440" w:hanging="360"/>
      </w:pPr>
      <w:rPr>
        <w:rFonts w:ascii="Wingdings" w:hAnsi="Wingdings" w:hint="default"/>
      </w:rPr>
    </w:lvl>
    <w:lvl w:ilvl="2" w:tplc="86BEA228" w:tentative="1">
      <w:start w:val="1"/>
      <w:numFmt w:val="bullet"/>
      <w:lvlText w:val=""/>
      <w:lvlJc w:val="left"/>
      <w:pPr>
        <w:tabs>
          <w:tab w:val="num" w:pos="2160"/>
        </w:tabs>
        <w:ind w:left="2160" w:hanging="360"/>
      </w:pPr>
      <w:rPr>
        <w:rFonts w:ascii="Wingdings" w:hAnsi="Wingdings" w:hint="default"/>
      </w:rPr>
    </w:lvl>
    <w:lvl w:ilvl="3" w:tplc="5762E6DA" w:tentative="1">
      <w:start w:val="1"/>
      <w:numFmt w:val="bullet"/>
      <w:lvlText w:val=""/>
      <w:lvlJc w:val="left"/>
      <w:pPr>
        <w:tabs>
          <w:tab w:val="num" w:pos="2880"/>
        </w:tabs>
        <w:ind w:left="2880" w:hanging="360"/>
      </w:pPr>
      <w:rPr>
        <w:rFonts w:ascii="Wingdings" w:hAnsi="Wingdings" w:hint="default"/>
      </w:rPr>
    </w:lvl>
    <w:lvl w:ilvl="4" w:tplc="F35CA6AA" w:tentative="1">
      <w:start w:val="1"/>
      <w:numFmt w:val="bullet"/>
      <w:lvlText w:val=""/>
      <w:lvlJc w:val="left"/>
      <w:pPr>
        <w:tabs>
          <w:tab w:val="num" w:pos="3600"/>
        </w:tabs>
        <w:ind w:left="3600" w:hanging="360"/>
      </w:pPr>
      <w:rPr>
        <w:rFonts w:ascii="Wingdings" w:hAnsi="Wingdings" w:hint="default"/>
      </w:rPr>
    </w:lvl>
    <w:lvl w:ilvl="5" w:tplc="3F225B5E" w:tentative="1">
      <w:start w:val="1"/>
      <w:numFmt w:val="bullet"/>
      <w:lvlText w:val=""/>
      <w:lvlJc w:val="left"/>
      <w:pPr>
        <w:tabs>
          <w:tab w:val="num" w:pos="4320"/>
        </w:tabs>
        <w:ind w:left="4320" w:hanging="360"/>
      </w:pPr>
      <w:rPr>
        <w:rFonts w:ascii="Wingdings" w:hAnsi="Wingdings" w:hint="default"/>
      </w:rPr>
    </w:lvl>
    <w:lvl w:ilvl="6" w:tplc="A65A7A46" w:tentative="1">
      <w:start w:val="1"/>
      <w:numFmt w:val="bullet"/>
      <w:lvlText w:val=""/>
      <w:lvlJc w:val="left"/>
      <w:pPr>
        <w:tabs>
          <w:tab w:val="num" w:pos="5040"/>
        </w:tabs>
        <w:ind w:left="5040" w:hanging="360"/>
      </w:pPr>
      <w:rPr>
        <w:rFonts w:ascii="Wingdings" w:hAnsi="Wingdings" w:hint="default"/>
      </w:rPr>
    </w:lvl>
    <w:lvl w:ilvl="7" w:tplc="366AD44C" w:tentative="1">
      <w:start w:val="1"/>
      <w:numFmt w:val="bullet"/>
      <w:lvlText w:val=""/>
      <w:lvlJc w:val="left"/>
      <w:pPr>
        <w:tabs>
          <w:tab w:val="num" w:pos="5760"/>
        </w:tabs>
        <w:ind w:left="5760" w:hanging="360"/>
      </w:pPr>
      <w:rPr>
        <w:rFonts w:ascii="Wingdings" w:hAnsi="Wingdings" w:hint="default"/>
      </w:rPr>
    </w:lvl>
    <w:lvl w:ilvl="8" w:tplc="E228BB40" w:tentative="1">
      <w:start w:val="1"/>
      <w:numFmt w:val="bullet"/>
      <w:lvlText w:val=""/>
      <w:lvlJc w:val="left"/>
      <w:pPr>
        <w:tabs>
          <w:tab w:val="num" w:pos="6480"/>
        </w:tabs>
        <w:ind w:left="6480" w:hanging="360"/>
      </w:pPr>
      <w:rPr>
        <w:rFonts w:ascii="Wingdings" w:hAnsi="Wingdings" w:hint="default"/>
      </w:rPr>
    </w:lvl>
  </w:abstractNum>
  <w:abstractNum w:abstractNumId="118" w15:restartNumberingAfterBreak="0">
    <w:nsid w:val="446C1CB7"/>
    <w:multiLevelType w:val="hybridMultilevel"/>
    <w:tmpl w:val="AD8C4E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50516A0"/>
    <w:multiLevelType w:val="hybridMultilevel"/>
    <w:tmpl w:val="741E2ED2"/>
    <w:lvl w:ilvl="0" w:tplc="9DEA9D9C">
      <w:start w:val="1"/>
      <w:numFmt w:val="bullet"/>
      <w:lvlText w:val=""/>
      <w:lvlJc w:val="left"/>
      <w:pPr>
        <w:tabs>
          <w:tab w:val="num" w:pos="720"/>
        </w:tabs>
        <w:ind w:left="720" w:hanging="360"/>
      </w:pPr>
      <w:rPr>
        <w:rFonts w:ascii="Wingdings" w:hAnsi="Wingdings" w:hint="default"/>
      </w:rPr>
    </w:lvl>
    <w:lvl w:ilvl="1" w:tplc="D89C587A" w:tentative="1">
      <w:start w:val="1"/>
      <w:numFmt w:val="bullet"/>
      <w:lvlText w:val=""/>
      <w:lvlJc w:val="left"/>
      <w:pPr>
        <w:tabs>
          <w:tab w:val="num" w:pos="1440"/>
        </w:tabs>
        <w:ind w:left="1440" w:hanging="360"/>
      </w:pPr>
      <w:rPr>
        <w:rFonts w:ascii="Wingdings" w:hAnsi="Wingdings" w:hint="default"/>
      </w:rPr>
    </w:lvl>
    <w:lvl w:ilvl="2" w:tplc="9A02C348" w:tentative="1">
      <w:start w:val="1"/>
      <w:numFmt w:val="bullet"/>
      <w:lvlText w:val=""/>
      <w:lvlJc w:val="left"/>
      <w:pPr>
        <w:tabs>
          <w:tab w:val="num" w:pos="2160"/>
        </w:tabs>
        <w:ind w:left="2160" w:hanging="360"/>
      </w:pPr>
      <w:rPr>
        <w:rFonts w:ascii="Wingdings" w:hAnsi="Wingdings" w:hint="default"/>
      </w:rPr>
    </w:lvl>
    <w:lvl w:ilvl="3" w:tplc="58DA0972" w:tentative="1">
      <w:start w:val="1"/>
      <w:numFmt w:val="bullet"/>
      <w:lvlText w:val=""/>
      <w:lvlJc w:val="left"/>
      <w:pPr>
        <w:tabs>
          <w:tab w:val="num" w:pos="2880"/>
        </w:tabs>
        <w:ind w:left="2880" w:hanging="360"/>
      </w:pPr>
      <w:rPr>
        <w:rFonts w:ascii="Wingdings" w:hAnsi="Wingdings" w:hint="default"/>
      </w:rPr>
    </w:lvl>
    <w:lvl w:ilvl="4" w:tplc="A15833A2" w:tentative="1">
      <w:start w:val="1"/>
      <w:numFmt w:val="bullet"/>
      <w:lvlText w:val=""/>
      <w:lvlJc w:val="left"/>
      <w:pPr>
        <w:tabs>
          <w:tab w:val="num" w:pos="3600"/>
        </w:tabs>
        <w:ind w:left="3600" w:hanging="360"/>
      </w:pPr>
      <w:rPr>
        <w:rFonts w:ascii="Wingdings" w:hAnsi="Wingdings" w:hint="default"/>
      </w:rPr>
    </w:lvl>
    <w:lvl w:ilvl="5" w:tplc="17A45144" w:tentative="1">
      <w:start w:val="1"/>
      <w:numFmt w:val="bullet"/>
      <w:lvlText w:val=""/>
      <w:lvlJc w:val="left"/>
      <w:pPr>
        <w:tabs>
          <w:tab w:val="num" w:pos="4320"/>
        </w:tabs>
        <w:ind w:left="4320" w:hanging="360"/>
      </w:pPr>
      <w:rPr>
        <w:rFonts w:ascii="Wingdings" w:hAnsi="Wingdings" w:hint="default"/>
      </w:rPr>
    </w:lvl>
    <w:lvl w:ilvl="6" w:tplc="28500E22" w:tentative="1">
      <w:start w:val="1"/>
      <w:numFmt w:val="bullet"/>
      <w:lvlText w:val=""/>
      <w:lvlJc w:val="left"/>
      <w:pPr>
        <w:tabs>
          <w:tab w:val="num" w:pos="5040"/>
        </w:tabs>
        <w:ind w:left="5040" w:hanging="360"/>
      </w:pPr>
      <w:rPr>
        <w:rFonts w:ascii="Wingdings" w:hAnsi="Wingdings" w:hint="default"/>
      </w:rPr>
    </w:lvl>
    <w:lvl w:ilvl="7" w:tplc="83863F44" w:tentative="1">
      <w:start w:val="1"/>
      <w:numFmt w:val="bullet"/>
      <w:lvlText w:val=""/>
      <w:lvlJc w:val="left"/>
      <w:pPr>
        <w:tabs>
          <w:tab w:val="num" w:pos="5760"/>
        </w:tabs>
        <w:ind w:left="5760" w:hanging="360"/>
      </w:pPr>
      <w:rPr>
        <w:rFonts w:ascii="Wingdings" w:hAnsi="Wingdings" w:hint="default"/>
      </w:rPr>
    </w:lvl>
    <w:lvl w:ilvl="8" w:tplc="8188D26C"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452441B3"/>
    <w:multiLevelType w:val="hybridMultilevel"/>
    <w:tmpl w:val="5E7064EC"/>
    <w:lvl w:ilvl="0" w:tplc="489CDACA">
      <w:start w:val="1"/>
      <w:numFmt w:val="bullet"/>
      <w:lvlText w:val=""/>
      <w:lvlJc w:val="left"/>
      <w:pPr>
        <w:tabs>
          <w:tab w:val="num" w:pos="720"/>
        </w:tabs>
        <w:ind w:left="720" w:hanging="360"/>
      </w:pPr>
      <w:rPr>
        <w:rFonts w:ascii="Wingdings" w:hAnsi="Wingdings" w:hint="default"/>
      </w:rPr>
    </w:lvl>
    <w:lvl w:ilvl="1" w:tplc="39C469FC" w:tentative="1">
      <w:start w:val="1"/>
      <w:numFmt w:val="bullet"/>
      <w:lvlText w:val=""/>
      <w:lvlJc w:val="left"/>
      <w:pPr>
        <w:tabs>
          <w:tab w:val="num" w:pos="1440"/>
        </w:tabs>
        <w:ind w:left="1440" w:hanging="360"/>
      </w:pPr>
      <w:rPr>
        <w:rFonts w:ascii="Wingdings" w:hAnsi="Wingdings" w:hint="default"/>
      </w:rPr>
    </w:lvl>
    <w:lvl w:ilvl="2" w:tplc="3F86779A">
      <w:start w:val="172"/>
      <w:numFmt w:val="bullet"/>
      <w:lvlText w:val=""/>
      <w:lvlJc w:val="left"/>
      <w:pPr>
        <w:tabs>
          <w:tab w:val="num" w:pos="2160"/>
        </w:tabs>
        <w:ind w:left="2160" w:hanging="360"/>
      </w:pPr>
      <w:rPr>
        <w:rFonts w:ascii="Wingdings" w:hAnsi="Wingdings" w:hint="default"/>
      </w:rPr>
    </w:lvl>
    <w:lvl w:ilvl="3" w:tplc="B238B124" w:tentative="1">
      <w:start w:val="1"/>
      <w:numFmt w:val="bullet"/>
      <w:lvlText w:val=""/>
      <w:lvlJc w:val="left"/>
      <w:pPr>
        <w:tabs>
          <w:tab w:val="num" w:pos="2880"/>
        </w:tabs>
        <w:ind w:left="2880" w:hanging="360"/>
      </w:pPr>
      <w:rPr>
        <w:rFonts w:ascii="Wingdings" w:hAnsi="Wingdings" w:hint="default"/>
      </w:rPr>
    </w:lvl>
    <w:lvl w:ilvl="4" w:tplc="28721820" w:tentative="1">
      <w:start w:val="1"/>
      <w:numFmt w:val="bullet"/>
      <w:lvlText w:val=""/>
      <w:lvlJc w:val="left"/>
      <w:pPr>
        <w:tabs>
          <w:tab w:val="num" w:pos="3600"/>
        </w:tabs>
        <w:ind w:left="3600" w:hanging="360"/>
      </w:pPr>
      <w:rPr>
        <w:rFonts w:ascii="Wingdings" w:hAnsi="Wingdings" w:hint="default"/>
      </w:rPr>
    </w:lvl>
    <w:lvl w:ilvl="5" w:tplc="C5C46B6E" w:tentative="1">
      <w:start w:val="1"/>
      <w:numFmt w:val="bullet"/>
      <w:lvlText w:val=""/>
      <w:lvlJc w:val="left"/>
      <w:pPr>
        <w:tabs>
          <w:tab w:val="num" w:pos="4320"/>
        </w:tabs>
        <w:ind w:left="4320" w:hanging="360"/>
      </w:pPr>
      <w:rPr>
        <w:rFonts w:ascii="Wingdings" w:hAnsi="Wingdings" w:hint="default"/>
      </w:rPr>
    </w:lvl>
    <w:lvl w:ilvl="6" w:tplc="EB20ABEC" w:tentative="1">
      <w:start w:val="1"/>
      <w:numFmt w:val="bullet"/>
      <w:lvlText w:val=""/>
      <w:lvlJc w:val="left"/>
      <w:pPr>
        <w:tabs>
          <w:tab w:val="num" w:pos="5040"/>
        </w:tabs>
        <w:ind w:left="5040" w:hanging="360"/>
      </w:pPr>
      <w:rPr>
        <w:rFonts w:ascii="Wingdings" w:hAnsi="Wingdings" w:hint="default"/>
      </w:rPr>
    </w:lvl>
    <w:lvl w:ilvl="7" w:tplc="14706646" w:tentative="1">
      <w:start w:val="1"/>
      <w:numFmt w:val="bullet"/>
      <w:lvlText w:val=""/>
      <w:lvlJc w:val="left"/>
      <w:pPr>
        <w:tabs>
          <w:tab w:val="num" w:pos="5760"/>
        </w:tabs>
        <w:ind w:left="5760" w:hanging="360"/>
      </w:pPr>
      <w:rPr>
        <w:rFonts w:ascii="Wingdings" w:hAnsi="Wingdings" w:hint="default"/>
      </w:rPr>
    </w:lvl>
    <w:lvl w:ilvl="8" w:tplc="1DFA7DD6"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5411801"/>
    <w:multiLevelType w:val="hybridMultilevel"/>
    <w:tmpl w:val="2D58CD92"/>
    <w:lvl w:ilvl="0" w:tplc="E31E993C">
      <w:start w:val="1"/>
      <w:numFmt w:val="bullet"/>
      <w:lvlText w:val=""/>
      <w:lvlJc w:val="left"/>
      <w:pPr>
        <w:tabs>
          <w:tab w:val="num" w:pos="720"/>
        </w:tabs>
        <w:ind w:left="720" w:hanging="360"/>
      </w:pPr>
      <w:rPr>
        <w:rFonts w:ascii="Wingdings" w:hAnsi="Wingdings" w:hint="default"/>
      </w:rPr>
    </w:lvl>
    <w:lvl w:ilvl="1" w:tplc="F7A2B064" w:tentative="1">
      <w:start w:val="1"/>
      <w:numFmt w:val="bullet"/>
      <w:lvlText w:val=""/>
      <w:lvlJc w:val="left"/>
      <w:pPr>
        <w:tabs>
          <w:tab w:val="num" w:pos="1440"/>
        </w:tabs>
        <w:ind w:left="1440" w:hanging="360"/>
      </w:pPr>
      <w:rPr>
        <w:rFonts w:ascii="Wingdings" w:hAnsi="Wingdings" w:hint="default"/>
      </w:rPr>
    </w:lvl>
    <w:lvl w:ilvl="2" w:tplc="6F1CE6F8" w:tentative="1">
      <w:start w:val="1"/>
      <w:numFmt w:val="bullet"/>
      <w:lvlText w:val=""/>
      <w:lvlJc w:val="left"/>
      <w:pPr>
        <w:tabs>
          <w:tab w:val="num" w:pos="2160"/>
        </w:tabs>
        <w:ind w:left="2160" w:hanging="360"/>
      </w:pPr>
      <w:rPr>
        <w:rFonts w:ascii="Wingdings" w:hAnsi="Wingdings" w:hint="default"/>
      </w:rPr>
    </w:lvl>
    <w:lvl w:ilvl="3" w:tplc="602E2F20" w:tentative="1">
      <w:start w:val="1"/>
      <w:numFmt w:val="bullet"/>
      <w:lvlText w:val=""/>
      <w:lvlJc w:val="left"/>
      <w:pPr>
        <w:tabs>
          <w:tab w:val="num" w:pos="2880"/>
        </w:tabs>
        <w:ind w:left="2880" w:hanging="360"/>
      </w:pPr>
      <w:rPr>
        <w:rFonts w:ascii="Wingdings" w:hAnsi="Wingdings" w:hint="default"/>
      </w:rPr>
    </w:lvl>
    <w:lvl w:ilvl="4" w:tplc="348AE594" w:tentative="1">
      <w:start w:val="1"/>
      <w:numFmt w:val="bullet"/>
      <w:lvlText w:val=""/>
      <w:lvlJc w:val="left"/>
      <w:pPr>
        <w:tabs>
          <w:tab w:val="num" w:pos="3600"/>
        </w:tabs>
        <w:ind w:left="3600" w:hanging="360"/>
      </w:pPr>
      <w:rPr>
        <w:rFonts w:ascii="Wingdings" w:hAnsi="Wingdings" w:hint="default"/>
      </w:rPr>
    </w:lvl>
    <w:lvl w:ilvl="5" w:tplc="E7508B14" w:tentative="1">
      <w:start w:val="1"/>
      <w:numFmt w:val="bullet"/>
      <w:lvlText w:val=""/>
      <w:lvlJc w:val="left"/>
      <w:pPr>
        <w:tabs>
          <w:tab w:val="num" w:pos="4320"/>
        </w:tabs>
        <w:ind w:left="4320" w:hanging="360"/>
      </w:pPr>
      <w:rPr>
        <w:rFonts w:ascii="Wingdings" w:hAnsi="Wingdings" w:hint="default"/>
      </w:rPr>
    </w:lvl>
    <w:lvl w:ilvl="6" w:tplc="F6522CD0" w:tentative="1">
      <w:start w:val="1"/>
      <w:numFmt w:val="bullet"/>
      <w:lvlText w:val=""/>
      <w:lvlJc w:val="left"/>
      <w:pPr>
        <w:tabs>
          <w:tab w:val="num" w:pos="5040"/>
        </w:tabs>
        <w:ind w:left="5040" w:hanging="360"/>
      </w:pPr>
      <w:rPr>
        <w:rFonts w:ascii="Wingdings" w:hAnsi="Wingdings" w:hint="default"/>
      </w:rPr>
    </w:lvl>
    <w:lvl w:ilvl="7" w:tplc="82DEF98A" w:tentative="1">
      <w:start w:val="1"/>
      <w:numFmt w:val="bullet"/>
      <w:lvlText w:val=""/>
      <w:lvlJc w:val="left"/>
      <w:pPr>
        <w:tabs>
          <w:tab w:val="num" w:pos="5760"/>
        </w:tabs>
        <w:ind w:left="5760" w:hanging="360"/>
      </w:pPr>
      <w:rPr>
        <w:rFonts w:ascii="Wingdings" w:hAnsi="Wingdings" w:hint="default"/>
      </w:rPr>
    </w:lvl>
    <w:lvl w:ilvl="8" w:tplc="E91ED5B0"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45495666"/>
    <w:multiLevelType w:val="hybridMultilevel"/>
    <w:tmpl w:val="7CD8E02C"/>
    <w:lvl w:ilvl="0" w:tplc="AFE20656">
      <w:start w:val="1"/>
      <w:numFmt w:val="bullet"/>
      <w:lvlText w:val=""/>
      <w:lvlJc w:val="left"/>
      <w:pPr>
        <w:tabs>
          <w:tab w:val="num" w:pos="720"/>
        </w:tabs>
        <w:ind w:left="720" w:hanging="360"/>
      </w:pPr>
      <w:rPr>
        <w:rFonts w:ascii="Wingdings" w:hAnsi="Wingdings" w:hint="default"/>
      </w:rPr>
    </w:lvl>
    <w:lvl w:ilvl="1" w:tplc="83B42AFE" w:tentative="1">
      <w:start w:val="1"/>
      <w:numFmt w:val="bullet"/>
      <w:lvlText w:val=""/>
      <w:lvlJc w:val="left"/>
      <w:pPr>
        <w:tabs>
          <w:tab w:val="num" w:pos="1440"/>
        </w:tabs>
        <w:ind w:left="1440" w:hanging="360"/>
      </w:pPr>
      <w:rPr>
        <w:rFonts w:ascii="Wingdings" w:hAnsi="Wingdings" w:hint="default"/>
      </w:rPr>
    </w:lvl>
    <w:lvl w:ilvl="2" w:tplc="A9EAF864" w:tentative="1">
      <w:start w:val="1"/>
      <w:numFmt w:val="bullet"/>
      <w:lvlText w:val=""/>
      <w:lvlJc w:val="left"/>
      <w:pPr>
        <w:tabs>
          <w:tab w:val="num" w:pos="2160"/>
        </w:tabs>
        <w:ind w:left="2160" w:hanging="360"/>
      </w:pPr>
      <w:rPr>
        <w:rFonts w:ascii="Wingdings" w:hAnsi="Wingdings" w:hint="default"/>
      </w:rPr>
    </w:lvl>
    <w:lvl w:ilvl="3" w:tplc="CCC2BFB2" w:tentative="1">
      <w:start w:val="1"/>
      <w:numFmt w:val="bullet"/>
      <w:lvlText w:val=""/>
      <w:lvlJc w:val="left"/>
      <w:pPr>
        <w:tabs>
          <w:tab w:val="num" w:pos="2880"/>
        </w:tabs>
        <w:ind w:left="2880" w:hanging="360"/>
      </w:pPr>
      <w:rPr>
        <w:rFonts w:ascii="Wingdings" w:hAnsi="Wingdings" w:hint="default"/>
      </w:rPr>
    </w:lvl>
    <w:lvl w:ilvl="4" w:tplc="800823FC" w:tentative="1">
      <w:start w:val="1"/>
      <w:numFmt w:val="bullet"/>
      <w:lvlText w:val=""/>
      <w:lvlJc w:val="left"/>
      <w:pPr>
        <w:tabs>
          <w:tab w:val="num" w:pos="3600"/>
        </w:tabs>
        <w:ind w:left="3600" w:hanging="360"/>
      </w:pPr>
      <w:rPr>
        <w:rFonts w:ascii="Wingdings" w:hAnsi="Wingdings" w:hint="default"/>
      </w:rPr>
    </w:lvl>
    <w:lvl w:ilvl="5" w:tplc="BF12AB82" w:tentative="1">
      <w:start w:val="1"/>
      <w:numFmt w:val="bullet"/>
      <w:lvlText w:val=""/>
      <w:lvlJc w:val="left"/>
      <w:pPr>
        <w:tabs>
          <w:tab w:val="num" w:pos="4320"/>
        </w:tabs>
        <w:ind w:left="4320" w:hanging="360"/>
      </w:pPr>
      <w:rPr>
        <w:rFonts w:ascii="Wingdings" w:hAnsi="Wingdings" w:hint="default"/>
      </w:rPr>
    </w:lvl>
    <w:lvl w:ilvl="6" w:tplc="3B42C40E" w:tentative="1">
      <w:start w:val="1"/>
      <w:numFmt w:val="bullet"/>
      <w:lvlText w:val=""/>
      <w:lvlJc w:val="left"/>
      <w:pPr>
        <w:tabs>
          <w:tab w:val="num" w:pos="5040"/>
        </w:tabs>
        <w:ind w:left="5040" w:hanging="360"/>
      </w:pPr>
      <w:rPr>
        <w:rFonts w:ascii="Wingdings" w:hAnsi="Wingdings" w:hint="default"/>
      </w:rPr>
    </w:lvl>
    <w:lvl w:ilvl="7" w:tplc="F36E6FE8" w:tentative="1">
      <w:start w:val="1"/>
      <w:numFmt w:val="bullet"/>
      <w:lvlText w:val=""/>
      <w:lvlJc w:val="left"/>
      <w:pPr>
        <w:tabs>
          <w:tab w:val="num" w:pos="5760"/>
        </w:tabs>
        <w:ind w:left="5760" w:hanging="360"/>
      </w:pPr>
      <w:rPr>
        <w:rFonts w:ascii="Wingdings" w:hAnsi="Wingdings" w:hint="default"/>
      </w:rPr>
    </w:lvl>
    <w:lvl w:ilvl="8" w:tplc="A8A44268" w:tentative="1">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47B9401E"/>
    <w:multiLevelType w:val="hybridMultilevel"/>
    <w:tmpl w:val="06E27F74"/>
    <w:lvl w:ilvl="0" w:tplc="051AEE50">
      <w:start w:val="1"/>
      <w:numFmt w:val="bullet"/>
      <w:lvlText w:val=""/>
      <w:lvlJc w:val="left"/>
      <w:pPr>
        <w:tabs>
          <w:tab w:val="num" w:pos="720"/>
        </w:tabs>
        <w:ind w:left="720" w:hanging="360"/>
      </w:pPr>
      <w:rPr>
        <w:rFonts w:ascii="Wingdings" w:hAnsi="Wingdings" w:hint="default"/>
      </w:rPr>
    </w:lvl>
    <w:lvl w:ilvl="1" w:tplc="F6E67824">
      <w:start w:val="1"/>
      <w:numFmt w:val="bullet"/>
      <w:lvlText w:val=""/>
      <w:lvlJc w:val="left"/>
      <w:pPr>
        <w:tabs>
          <w:tab w:val="num" w:pos="1440"/>
        </w:tabs>
        <w:ind w:left="1440" w:hanging="360"/>
      </w:pPr>
      <w:rPr>
        <w:rFonts w:ascii="Wingdings" w:hAnsi="Wingdings" w:hint="default"/>
      </w:rPr>
    </w:lvl>
    <w:lvl w:ilvl="2" w:tplc="9B6C0882">
      <w:start w:val="172"/>
      <w:numFmt w:val="bullet"/>
      <w:lvlText w:val=""/>
      <w:lvlJc w:val="left"/>
      <w:pPr>
        <w:tabs>
          <w:tab w:val="num" w:pos="2160"/>
        </w:tabs>
        <w:ind w:left="2160" w:hanging="360"/>
      </w:pPr>
      <w:rPr>
        <w:rFonts w:ascii="Wingdings" w:hAnsi="Wingdings" w:hint="default"/>
      </w:rPr>
    </w:lvl>
    <w:lvl w:ilvl="3" w:tplc="AD900F84" w:tentative="1">
      <w:start w:val="1"/>
      <w:numFmt w:val="bullet"/>
      <w:lvlText w:val=""/>
      <w:lvlJc w:val="left"/>
      <w:pPr>
        <w:tabs>
          <w:tab w:val="num" w:pos="2880"/>
        </w:tabs>
        <w:ind w:left="2880" w:hanging="360"/>
      </w:pPr>
      <w:rPr>
        <w:rFonts w:ascii="Wingdings" w:hAnsi="Wingdings" w:hint="default"/>
      </w:rPr>
    </w:lvl>
    <w:lvl w:ilvl="4" w:tplc="78F82EDC" w:tentative="1">
      <w:start w:val="1"/>
      <w:numFmt w:val="bullet"/>
      <w:lvlText w:val=""/>
      <w:lvlJc w:val="left"/>
      <w:pPr>
        <w:tabs>
          <w:tab w:val="num" w:pos="3600"/>
        </w:tabs>
        <w:ind w:left="3600" w:hanging="360"/>
      </w:pPr>
      <w:rPr>
        <w:rFonts w:ascii="Wingdings" w:hAnsi="Wingdings" w:hint="default"/>
      </w:rPr>
    </w:lvl>
    <w:lvl w:ilvl="5" w:tplc="2CE49B06" w:tentative="1">
      <w:start w:val="1"/>
      <w:numFmt w:val="bullet"/>
      <w:lvlText w:val=""/>
      <w:lvlJc w:val="left"/>
      <w:pPr>
        <w:tabs>
          <w:tab w:val="num" w:pos="4320"/>
        </w:tabs>
        <w:ind w:left="4320" w:hanging="360"/>
      </w:pPr>
      <w:rPr>
        <w:rFonts w:ascii="Wingdings" w:hAnsi="Wingdings" w:hint="default"/>
      </w:rPr>
    </w:lvl>
    <w:lvl w:ilvl="6" w:tplc="99E67A88" w:tentative="1">
      <w:start w:val="1"/>
      <w:numFmt w:val="bullet"/>
      <w:lvlText w:val=""/>
      <w:lvlJc w:val="left"/>
      <w:pPr>
        <w:tabs>
          <w:tab w:val="num" w:pos="5040"/>
        </w:tabs>
        <w:ind w:left="5040" w:hanging="360"/>
      </w:pPr>
      <w:rPr>
        <w:rFonts w:ascii="Wingdings" w:hAnsi="Wingdings" w:hint="default"/>
      </w:rPr>
    </w:lvl>
    <w:lvl w:ilvl="7" w:tplc="2A160E40" w:tentative="1">
      <w:start w:val="1"/>
      <w:numFmt w:val="bullet"/>
      <w:lvlText w:val=""/>
      <w:lvlJc w:val="left"/>
      <w:pPr>
        <w:tabs>
          <w:tab w:val="num" w:pos="5760"/>
        </w:tabs>
        <w:ind w:left="5760" w:hanging="360"/>
      </w:pPr>
      <w:rPr>
        <w:rFonts w:ascii="Wingdings" w:hAnsi="Wingdings" w:hint="default"/>
      </w:rPr>
    </w:lvl>
    <w:lvl w:ilvl="8" w:tplc="EC5AC614"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481E7591"/>
    <w:multiLevelType w:val="hybridMultilevel"/>
    <w:tmpl w:val="0BEC977C"/>
    <w:lvl w:ilvl="0" w:tplc="E174E034">
      <w:start w:val="1"/>
      <w:numFmt w:val="bullet"/>
      <w:lvlText w:val=""/>
      <w:lvlJc w:val="left"/>
      <w:pPr>
        <w:tabs>
          <w:tab w:val="num" w:pos="720"/>
        </w:tabs>
        <w:ind w:left="720" w:hanging="360"/>
      </w:pPr>
      <w:rPr>
        <w:rFonts w:ascii="Wingdings" w:hAnsi="Wingdings" w:hint="default"/>
      </w:rPr>
    </w:lvl>
    <w:lvl w:ilvl="1" w:tplc="DA4E5A10" w:tentative="1">
      <w:start w:val="1"/>
      <w:numFmt w:val="bullet"/>
      <w:lvlText w:val=""/>
      <w:lvlJc w:val="left"/>
      <w:pPr>
        <w:tabs>
          <w:tab w:val="num" w:pos="1440"/>
        </w:tabs>
        <w:ind w:left="1440" w:hanging="360"/>
      </w:pPr>
      <w:rPr>
        <w:rFonts w:ascii="Wingdings" w:hAnsi="Wingdings" w:hint="default"/>
      </w:rPr>
    </w:lvl>
    <w:lvl w:ilvl="2" w:tplc="7E5C31E4" w:tentative="1">
      <w:start w:val="1"/>
      <w:numFmt w:val="bullet"/>
      <w:lvlText w:val=""/>
      <w:lvlJc w:val="left"/>
      <w:pPr>
        <w:tabs>
          <w:tab w:val="num" w:pos="2160"/>
        </w:tabs>
        <w:ind w:left="2160" w:hanging="360"/>
      </w:pPr>
      <w:rPr>
        <w:rFonts w:ascii="Wingdings" w:hAnsi="Wingdings" w:hint="default"/>
      </w:rPr>
    </w:lvl>
    <w:lvl w:ilvl="3" w:tplc="7CCC1BC2" w:tentative="1">
      <w:start w:val="1"/>
      <w:numFmt w:val="bullet"/>
      <w:lvlText w:val=""/>
      <w:lvlJc w:val="left"/>
      <w:pPr>
        <w:tabs>
          <w:tab w:val="num" w:pos="2880"/>
        </w:tabs>
        <w:ind w:left="2880" w:hanging="360"/>
      </w:pPr>
      <w:rPr>
        <w:rFonts w:ascii="Wingdings" w:hAnsi="Wingdings" w:hint="default"/>
      </w:rPr>
    </w:lvl>
    <w:lvl w:ilvl="4" w:tplc="441EBB24" w:tentative="1">
      <w:start w:val="1"/>
      <w:numFmt w:val="bullet"/>
      <w:lvlText w:val=""/>
      <w:lvlJc w:val="left"/>
      <w:pPr>
        <w:tabs>
          <w:tab w:val="num" w:pos="3600"/>
        </w:tabs>
        <w:ind w:left="3600" w:hanging="360"/>
      </w:pPr>
      <w:rPr>
        <w:rFonts w:ascii="Wingdings" w:hAnsi="Wingdings" w:hint="default"/>
      </w:rPr>
    </w:lvl>
    <w:lvl w:ilvl="5" w:tplc="DFC4075E" w:tentative="1">
      <w:start w:val="1"/>
      <w:numFmt w:val="bullet"/>
      <w:lvlText w:val=""/>
      <w:lvlJc w:val="left"/>
      <w:pPr>
        <w:tabs>
          <w:tab w:val="num" w:pos="4320"/>
        </w:tabs>
        <w:ind w:left="4320" w:hanging="360"/>
      </w:pPr>
      <w:rPr>
        <w:rFonts w:ascii="Wingdings" w:hAnsi="Wingdings" w:hint="default"/>
      </w:rPr>
    </w:lvl>
    <w:lvl w:ilvl="6" w:tplc="175CAAD4" w:tentative="1">
      <w:start w:val="1"/>
      <w:numFmt w:val="bullet"/>
      <w:lvlText w:val=""/>
      <w:lvlJc w:val="left"/>
      <w:pPr>
        <w:tabs>
          <w:tab w:val="num" w:pos="5040"/>
        </w:tabs>
        <w:ind w:left="5040" w:hanging="360"/>
      </w:pPr>
      <w:rPr>
        <w:rFonts w:ascii="Wingdings" w:hAnsi="Wingdings" w:hint="default"/>
      </w:rPr>
    </w:lvl>
    <w:lvl w:ilvl="7" w:tplc="F99EE806" w:tentative="1">
      <w:start w:val="1"/>
      <w:numFmt w:val="bullet"/>
      <w:lvlText w:val=""/>
      <w:lvlJc w:val="left"/>
      <w:pPr>
        <w:tabs>
          <w:tab w:val="num" w:pos="5760"/>
        </w:tabs>
        <w:ind w:left="5760" w:hanging="360"/>
      </w:pPr>
      <w:rPr>
        <w:rFonts w:ascii="Wingdings" w:hAnsi="Wingdings" w:hint="default"/>
      </w:rPr>
    </w:lvl>
    <w:lvl w:ilvl="8" w:tplc="D960E83C"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48B059D3"/>
    <w:multiLevelType w:val="hybridMultilevel"/>
    <w:tmpl w:val="8F461BD6"/>
    <w:lvl w:ilvl="0" w:tplc="278435F4">
      <w:start w:val="1"/>
      <w:numFmt w:val="bullet"/>
      <w:lvlText w:val=""/>
      <w:lvlJc w:val="left"/>
      <w:pPr>
        <w:tabs>
          <w:tab w:val="num" w:pos="720"/>
        </w:tabs>
        <w:ind w:left="720" w:hanging="360"/>
      </w:pPr>
      <w:rPr>
        <w:rFonts w:ascii="Wingdings" w:hAnsi="Wingdings" w:hint="default"/>
      </w:rPr>
    </w:lvl>
    <w:lvl w:ilvl="1" w:tplc="283E4332">
      <w:start w:val="165"/>
      <w:numFmt w:val="bullet"/>
      <w:lvlText w:val=""/>
      <w:lvlJc w:val="left"/>
      <w:pPr>
        <w:tabs>
          <w:tab w:val="num" w:pos="1440"/>
        </w:tabs>
        <w:ind w:left="1440" w:hanging="360"/>
      </w:pPr>
      <w:rPr>
        <w:rFonts w:ascii="Wingdings" w:hAnsi="Wingdings" w:hint="default"/>
      </w:rPr>
    </w:lvl>
    <w:lvl w:ilvl="2" w:tplc="20BAE32C" w:tentative="1">
      <w:start w:val="1"/>
      <w:numFmt w:val="bullet"/>
      <w:lvlText w:val=""/>
      <w:lvlJc w:val="left"/>
      <w:pPr>
        <w:tabs>
          <w:tab w:val="num" w:pos="2160"/>
        </w:tabs>
        <w:ind w:left="2160" w:hanging="360"/>
      </w:pPr>
      <w:rPr>
        <w:rFonts w:ascii="Wingdings" w:hAnsi="Wingdings" w:hint="default"/>
      </w:rPr>
    </w:lvl>
    <w:lvl w:ilvl="3" w:tplc="9DB258EA" w:tentative="1">
      <w:start w:val="1"/>
      <w:numFmt w:val="bullet"/>
      <w:lvlText w:val=""/>
      <w:lvlJc w:val="left"/>
      <w:pPr>
        <w:tabs>
          <w:tab w:val="num" w:pos="2880"/>
        </w:tabs>
        <w:ind w:left="2880" w:hanging="360"/>
      </w:pPr>
      <w:rPr>
        <w:rFonts w:ascii="Wingdings" w:hAnsi="Wingdings" w:hint="default"/>
      </w:rPr>
    </w:lvl>
    <w:lvl w:ilvl="4" w:tplc="68DA0C82" w:tentative="1">
      <w:start w:val="1"/>
      <w:numFmt w:val="bullet"/>
      <w:lvlText w:val=""/>
      <w:lvlJc w:val="left"/>
      <w:pPr>
        <w:tabs>
          <w:tab w:val="num" w:pos="3600"/>
        </w:tabs>
        <w:ind w:left="3600" w:hanging="360"/>
      </w:pPr>
      <w:rPr>
        <w:rFonts w:ascii="Wingdings" w:hAnsi="Wingdings" w:hint="default"/>
      </w:rPr>
    </w:lvl>
    <w:lvl w:ilvl="5" w:tplc="34B0A538" w:tentative="1">
      <w:start w:val="1"/>
      <w:numFmt w:val="bullet"/>
      <w:lvlText w:val=""/>
      <w:lvlJc w:val="left"/>
      <w:pPr>
        <w:tabs>
          <w:tab w:val="num" w:pos="4320"/>
        </w:tabs>
        <w:ind w:left="4320" w:hanging="360"/>
      </w:pPr>
      <w:rPr>
        <w:rFonts w:ascii="Wingdings" w:hAnsi="Wingdings" w:hint="default"/>
      </w:rPr>
    </w:lvl>
    <w:lvl w:ilvl="6" w:tplc="D47AED58" w:tentative="1">
      <w:start w:val="1"/>
      <w:numFmt w:val="bullet"/>
      <w:lvlText w:val=""/>
      <w:lvlJc w:val="left"/>
      <w:pPr>
        <w:tabs>
          <w:tab w:val="num" w:pos="5040"/>
        </w:tabs>
        <w:ind w:left="5040" w:hanging="360"/>
      </w:pPr>
      <w:rPr>
        <w:rFonts w:ascii="Wingdings" w:hAnsi="Wingdings" w:hint="default"/>
      </w:rPr>
    </w:lvl>
    <w:lvl w:ilvl="7" w:tplc="DD4C443C" w:tentative="1">
      <w:start w:val="1"/>
      <w:numFmt w:val="bullet"/>
      <w:lvlText w:val=""/>
      <w:lvlJc w:val="left"/>
      <w:pPr>
        <w:tabs>
          <w:tab w:val="num" w:pos="5760"/>
        </w:tabs>
        <w:ind w:left="5760" w:hanging="360"/>
      </w:pPr>
      <w:rPr>
        <w:rFonts w:ascii="Wingdings" w:hAnsi="Wingdings" w:hint="default"/>
      </w:rPr>
    </w:lvl>
    <w:lvl w:ilvl="8" w:tplc="13341160" w:tentative="1">
      <w:start w:val="1"/>
      <w:numFmt w:val="bullet"/>
      <w:lvlText w:val=""/>
      <w:lvlJc w:val="left"/>
      <w:pPr>
        <w:tabs>
          <w:tab w:val="num" w:pos="6480"/>
        </w:tabs>
        <w:ind w:left="6480" w:hanging="360"/>
      </w:pPr>
      <w:rPr>
        <w:rFonts w:ascii="Wingdings" w:hAnsi="Wingdings" w:hint="default"/>
      </w:rPr>
    </w:lvl>
  </w:abstractNum>
  <w:abstractNum w:abstractNumId="126" w15:restartNumberingAfterBreak="0">
    <w:nsid w:val="48EB1CE0"/>
    <w:multiLevelType w:val="hybridMultilevel"/>
    <w:tmpl w:val="D0A262D0"/>
    <w:lvl w:ilvl="0" w:tplc="1EC24C1A">
      <w:start w:val="1"/>
      <w:numFmt w:val="bullet"/>
      <w:lvlText w:val=""/>
      <w:lvlJc w:val="left"/>
      <w:pPr>
        <w:tabs>
          <w:tab w:val="num" w:pos="720"/>
        </w:tabs>
        <w:ind w:left="720" w:hanging="360"/>
      </w:pPr>
      <w:rPr>
        <w:rFonts w:ascii="Wingdings" w:hAnsi="Wingdings" w:hint="default"/>
      </w:rPr>
    </w:lvl>
    <w:lvl w:ilvl="1" w:tplc="E99ED162" w:tentative="1">
      <w:start w:val="1"/>
      <w:numFmt w:val="bullet"/>
      <w:lvlText w:val=""/>
      <w:lvlJc w:val="left"/>
      <w:pPr>
        <w:tabs>
          <w:tab w:val="num" w:pos="1440"/>
        </w:tabs>
        <w:ind w:left="1440" w:hanging="360"/>
      </w:pPr>
      <w:rPr>
        <w:rFonts w:ascii="Wingdings" w:hAnsi="Wingdings" w:hint="default"/>
      </w:rPr>
    </w:lvl>
    <w:lvl w:ilvl="2" w:tplc="54AEFD8E" w:tentative="1">
      <w:start w:val="1"/>
      <w:numFmt w:val="bullet"/>
      <w:lvlText w:val=""/>
      <w:lvlJc w:val="left"/>
      <w:pPr>
        <w:tabs>
          <w:tab w:val="num" w:pos="2160"/>
        </w:tabs>
        <w:ind w:left="2160" w:hanging="360"/>
      </w:pPr>
      <w:rPr>
        <w:rFonts w:ascii="Wingdings" w:hAnsi="Wingdings" w:hint="default"/>
      </w:rPr>
    </w:lvl>
    <w:lvl w:ilvl="3" w:tplc="D196EF10" w:tentative="1">
      <w:start w:val="1"/>
      <w:numFmt w:val="bullet"/>
      <w:lvlText w:val=""/>
      <w:lvlJc w:val="left"/>
      <w:pPr>
        <w:tabs>
          <w:tab w:val="num" w:pos="2880"/>
        </w:tabs>
        <w:ind w:left="2880" w:hanging="360"/>
      </w:pPr>
      <w:rPr>
        <w:rFonts w:ascii="Wingdings" w:hAnsi="Wingdings" w:hint="default"/>
      </w:rPr>
    </w:lvl>
    <w:lvl w:ilvl="4" w:tplc="BA98C768" w:tentative="1">
      <w:start w:val="1"/>
      <w:numFmt w:val="bullet"/>
      <w:lvlText w:val=""/>
      <w:lvlJc w:val="left"/>
      <w:pPr>
        <w:tabs>
          <w:tab w:val="num" w:pos="3600"/>
        </w:tabs>
        <w:ind w:left="3600" w:hanging="360"/>
      </w:pPr>
      <w:rPr>
        <w:rFonts w:ascii="Wingdings" w:hAnsi="Wingdings" w:hint="default"/>
      </w:rPr>
    </w:lvl>
    <w:lvl w:ilvl="5" w:tplc="9DE835A2" w:tentative="1">
      <w:start w:val="1"/>
      <w:numFmt w:val="bullet"/>
      <w:lvlText w:val=""/>
      <w:lvlJc w:val="left"/>
      <w:pPr>
        <w:tabs>
          <w:tab w:val="num" w:pos="4320"/>
        </w:tabs>
        <w:ind w:left="4320" w:hanging="360"/>
      </w:pPr>
      <w:rPr>
        <w:rFonts w:ascii="Wingdings" w:hAnsi="Wingdings" w:hint="default"/>
      </w:rPr>
    </w:lvl>
    <w:lvl w:ilvl="6" w:tplc="F5FA210C" w:tentative="1">
      <w:start w:val="1"/>
      <w:numFmt w:val="bullet"/>
      <w:lvlText w:val=""/>
      <w:lvlJc w:val="left"/>
      <w:pPr>
        <w:tabs>
          <w:tab w:val="num" w:pos="5040"/>
        </w:tabs>
        <w:ind w:left="5040" w:hanging="360"/>
      </w:pPr>
      <w:rPr>
        <w:rFonts w:ascii="Wingdings" w:hAnsi="Wingdings" w:hint="default"/>
      </w:rPr>
    </w:lvl>
    <w:lvl w:ilvl="7" w:tplc="15605512" w:tentative="1">
      <w:start w:val="1"/>
      <w:numFmt w:val="bullet"/>
      <w:lvlText w:val=""/>
      <w:lvlJc w:val="left"/>
      <w:pPr>
        <w:tabs>
          <w:tab w:val="num" w:pos="5760"/>
        </w:tabs>
        <w:ind w:left="5760" w:hanging="360"/>
      </w:pPr>
      <w:rPr>
        <w:rFonts w:ascii="Wingdings" w:hAnsi="Wingdings" w:hint="default"/>
      </w:rPr>
    </w:lvl>
    <w:lvl w:ilvl="8" w:tplc="F6A0FF4E" w:tentative="1">
      <w:start w:val="1"/>
      <w:numFmt w:val="bullet"/>
      <w:lvlText w:val=""/>
      <w:lvlJc w:val="left"/>
      <w:pPr>
        <w:tabs>
          <w:tab w:val="num" w:pos="6480"/>
        </w:tabs>
        <w:ind w:left="6480" w:hanging="360"/>
      </w:pPr>
      <w:rPr>
        <w:rFonts w:ascii="Wingdings" w:hAnsi="Wingdings" w:hint="default"/>
      </w:rPr>
    </w:lvl>
  </w:abstractNum>
  <w:abstractNum w:abstractNumId="127" w15:restartNumberingAfterBreak="0">
    <w:nsid w:val="49A3326C"/>
    <w:multiLevelType w:val="hybridMultilevel"/>
    <w:tmpl w:val="098A38DC"/>
    <w:lvl w:ilvl="0" w:tplc="E102A582">
      <w:start w:val="1"/>
      <w:numFmt w:val="bullet"/>
      <w:lvlText w:val=""/>
      <w:lvlJc w:val="left"/>
      <w:pPr>
        <w:tabs>
          <w:tab w:val="num" w:pos="720"/>
        </w:tabs>
        <w:ind w:left="720" w:hanging="360"/>
      </w:pPr>
      <w:rPr>
        <w:rFonts w:ascii="Wingdings" w:hAnsi="Wingdings" w:hint="default"/>
      </w:rPr>
    </w:lvl>
    <w:lvl w:ilvl="1" w:tplc="DC8EB46C" w:tentative="1">
      <w:start w:val="1"/>
      <w:numFmt w:val="bullet"/>
      <w:lvlText w:val=""/>
      <w:lvlJc w:val="left"/>
      <w:pPr>
        <w:tabs>
          <w:tab w:val="num" w:pos="1440"/>
        </w:tabs>
        <w:ind w:left="1440" w:hanging="360"/>
      </w:pPr>
      <w:rPr>
        <w:rFonts w:ascii="Wingdings" w:hAnsi="Wingdings" w:hint="default"/>
      </w:rPr>
    </w:lvl>
    <w:lvl w:ilvl="2" w:tplc="1CD8E60E" w:tentative="1">
      <w:start w:val="1"/>
      <w:numFmt w:val="bullet"/>
      <w:lvlText w:val=""/>
      <w:lvlJc w:val="left"/>
      <w:pPr>
        <w:tabs>
          <w:tab w:val="num" w:pos="2160"/>
        </w:tabs>
        <w:ind w:left="2160" w:hanging="360"/>
      </w:pPr>
      <w:rPr>
        <w:rFonts w:ascii="Wingdings" w:hAnsi="Wingdings" w:hint="default"/>
      </w:rPr>
    </w:lvl>
    <w:lvl w:ilvl="3" w:tplc="3202D382" w:tentative="1">
      <w:start w:val="1"/>
      <w:numFmt w:val="bullet"/>
      <w:lvlText w:val=""/>
      <w:lvlJc w:val="left"/>
      <w:pPr>
        <w:tabs>
          <w:tab w:val="num" w:pos="2880"/>
        </w:tabs>
        <w:ind w:left="2880" w:hanging="360"/>
      </w:pPr>
      <w:rPr>
        <w:rFonts w:ascii="Wingdings" w:hAnsi="Wingdings" w:hint="default"/>
      </w:rPr>
    </w:lvl>
    <w:lvl w:ilvl="4" w:tplc="9A7061C6" w:tentative="1">
      <w:start w:val="1"/>
      <w:numFmt w:val="bullet"/>
      <w:lvlText w:val=""/>
      <w:lvlJc w:val="left"/>
      <w:pPr>
        <w:tabs>
          <w:tab w:val="num" w:pos="3600"/>
        </w:tabs>
        <w:ind w:left="3600" w:hanging="360"/>
      </w:pPr>
      <w:rPr>
        <w:rFonts w:ascii="Wingdings" w:hAnsi="Wingdings" w:hint="default"/>
      </w:rPr>
    </w:lvl>
    <w:lvl w:ilvl="5" w:tplc="71681F1E" w:tentative="1">
      <w:start w:val="1"/>
      <w:numFmt w:val="bullet"/>
      <w:lvlText w:val=""/>
      <w:lvlJc w:val="left"/>
      <w:pPr>
        <w:tabs>
          <w:tab w:val="num" w:pos="4320"/>
        </w:tabs>
        <w:ind w:left="4320" w:hanging="360"/>
      </w:pPr>
      <w:rPr>
        <w:rFonts w:ascii="Wingdings" w:hAnsi="Wingdings" w:hint="default"/>
      </w:rPr>
    </w:lvl>
    <w:lvl w:ilvl="6" w:tplc="0C3246C8" w:tentative="1">
      <w:start w:val="1"/>
      <w:numFmt w:val="bullet"/>
      <w:lvlText w:val=""/>
      <w:lvlJc w:val="left"/>
      <w:pPr>
        <w:tabs>
          <w:tab w:val="num" w:pos="5040"/>
        </w:tabs>
        <w:ind w:left="5040" w:hanging="360"/>
      </w:pPr>
      <w:rPr>
        <w:rFonts w:ascii="Wingdings" w:hAnsi="Wingdings" w:hint="default"/>
      </w:rPr>
    </w:lvl>
    <w:lvl w:ilvl="7" w:tplc="C7FCC2D8" w:tentative="1">
      <w:start w:val="1"/>
      <w:numFmt w:val="bullet"/>
      <w:lvlText w:val=""/>
      <w:lvlJc w:val="left"/>
      <w:pPr>
        <w:tabs>
          <w:tab w:val="num" w:pos="5760"/>
        </w:tabs>
        <w:ind w:left="5760" w:hanging="360"/>
      </w:pPr>
      <w:rPr>
        <w:rFonts w:ascii="Wingdings" w:hAnsi="Wingdings" w:hint="default"/>
      </w:rPr>
    </w:lvl>
    <w:lvl w:ilvl="8" w:tplc="7F1A7E24"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4A1D7B4D"/>
    <w:multiLevelType w:val="hybridMultilevel"/>
    <w:tmpl w:val="FB78DD76"/>
    <w:lvl w:ilvl="0" w:tplc="848A002A">
      <w:start w:val="1"/>
      <w:numFmt w:val="bullet"/>
      <w:lvlText w:val=""/>
      <w:lvlJc w:val="left"/>
      <w:pPr>
        <w:tabs>
          <w:tab w:val="num" w:pos="720"/>
        </w:tabs>
        <w:ind w:left="720" w:hanging="360"/>
      </w:pPr>
      <w:rPr>
        <w:rFonts w:ascii="Wingdings" w:hAnsi="Wingdings" w:hint="default"/>
      </w:rPr>
    </w:lvl>
    <w:lvl w:ilvl="1" w:tplc="A4B423D2" w:tentative="1">
      <w:start w:val="1"/>
      <w:numFmt w:val="bullet"/>
      <w:lvlText w:val=""/>
      <w:lvlJc w:val="left"/>
      <w:pPr>
        <w:tabs>
          <w:tab w:val="num" w:pos="1440"/>
        </w:tabs>
        <w:ind w:left="1440" w:hanging="360"/>
      </w:pPr>
      <w:rPr>
        <w:rFonts w:ascii="Wingdings" w:hAnsi="Wingdings" w:hint="default"/>
      </w:rPr>
    </w:lvl>
    <w:lvl w:ilvl="2" w:tplc="98A43A86" w:tentative="1">
      <w:start w:val="1"/>
      <w:numFmt w:val="bullet"/>
      <w:lvlText w:val=""/>
      <w:lvlJc w:val="left"/>
      <w:pPr>
        <w:tabs>
          <w:tab w:val="num" w:pos="2160"/>
        </w:tabs>
        <w:ind w:left="2160" w:hanging="360"/>
      </w:pPr>
      <w:rPr>
        <w:rFonts w:ascii="Wingdings" w:hAnsi="Wingdings" w:hint="default"/>
      </w:rPr>
    </w:lvl>
    <w:lvl w:ilvl="3" w:tplc="7DC0C6FC" w:tentative="1">
      <w:start w:val="1"/>
      <w:numFmt w:val="bullet"/>
      <w:lvlText w:val=""/>
      <w:lvlJc w:val="left"/>
      <w:pPr>
        <w:tabs>
          <w:tab w:val="num" w:pos="2880"/>
        </w:tabs>
        <w:ind w:left="2880" w:hanging="360"/>
      </w:pPr>
      <w:rPr>
        <w:rFonts w:ascii="Wingdings" w:hAnsi="Wingdings" w:hint="default"/>
      </w:rPr>
    </w:lvl>
    <w:lvl w:ilvl="4" w:tplc="3A80C4FE" w:tentative="1">
      <w:start w:val="1"/>
      <w:numFmt w:val="bullet"/>
      <w:lvlText w:val=""/>
      <w:lvlJc w:val="left"/>
      <w:pPr>
        <w:tabs>
          <w:tab w:val="num" w:pos="3600"/>
        </w:tabs>
        <w:ind w:left="3600" w:hanging="360"/>
      </w:pPr>
      <w:rPr>
        <w:rFonts w:ascii="Wingdings" w:hAnsi="Wingdings" w:hint="default"/>
      </w:rPr>
    </w:lvl>
    <w:lvl w:ilvl="5" w:tplc="B74A099E" w:tentative="1">
      <w:start w:val="1"/>
      <w:numFmt w:val="bullet"/>
      <w:lvlText w:val=""/>
      <w:lvlJc w:val="left"/>
      <w:pPr>
        <w:tabs>
          <w:tab w:val="num" w:pos="4320"/>
        </w:tabs>
        <w:ind w:left="4320" w:hanging="360"/>
      </w:pPr>
      <w:rPr>
        <w:rFonts w:ascii="Wingdings" w:hAnsi="Wingdings" w:hint="default"/>
      </w:rPr>
    </w:lvl>
    <w:lvl w:ilvl="6" w:tplc="492C8FC8" w:tentative="1">
      <w:start w:val="1"/>
      <w:numFmt w:val="bullet"/>
      <w:lvlText w:val=""/>
      <w:lvlJc w:val="left"/>
      <w:pPr>
        <w:tabs>
          <w:tab w:val="num" w:pos="5040"/>
        </w:tabs>
        <w:ind w:left="5040" w:hanging="360"/>
      </w:pPr>
      <w:rPr>
        <w:rFonts w:ascii="Wingdings" w:hAnsi="Wingdings" w:hint="default"/>
      </w:rPr>
    </w:lvl>
    <w:lvl w:ilvl="7" w:tplc="5C1044CC" w:tentative="1">
      <w:start w:val="1"/>
      <w:numFmt w:val="bullet"/>
      <w:lvlText w:val=""/>
      <w:lvlJc w:val="left"/>
      <w:pPr>
        <w:tabs>
          <w:tab w:val="num" w:pos="5760"/>
        </w:tabs>
        <w:ind w:left="5760" w:hanging="360"/>
      </w:pPr>
      <w:rPr>
        <w:rFonts w:ascii="Wingdings" w:hAnsi="Wingdings" w:hint="default"/>
      </w:rPr>
    </w:lvl>
    <w:lvl w:ilvl="8" w:tplc="A3BAC2FE"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4A4D3717"/>
    <w:multiLevelType w:val="hybridMultilevel"/>
    <w:tmpl w:val="65EEB422"/>
    <w:lvl w:ilvl="0" w:tplc="1B42172E">
      <w:start w:val="1"/>
      <w:numFmt w:val="bullet"/>
      <w:lvlText w:val=""/>
      <w:lvlJc w:val="left"/>
      <w:pPr>
        <w:tabs>
          <w:tab w:val="num" w:pos="720"/>
        </w:tabs>
        <w:ind w:left="720" w:hanging="360"/>
      </w:pPr>
      <w:rPr>
        <w:rFonts w:ascii="Wingdings" w:hAnsi="Wingdings" w:hint="default"/>
      </w:rPr>
    </w:lvl>
    <w:lvl w:ilvl="1" w:tplc="908CF6F2" w:tentative="1">
      <w:start w:val="1"/>
      <w:numFmt w:val="bullet"/>
      <w:lvlText w:val=""/>
      <w:lvlJc w:val="left"/>
      <w:pPr>
        <w:tabs>
          <w:tab w:val="num" w:pos="1440"/>
        </w:tabs>
        <w:ind w:left="1440" w:hanging="360"/>
      </w:pPr>
      <w:rPr>
        <w:rFonts w:ascii="Wingdings" w:hAnsi="Wingdings" w:hint="default"/>
      </w:rPr>
    </w:lvl>
    <w:lvl w:ilvl="2" w:tplc="3FCA920A" w:tentative="1">
      <w:start w:val="1"/>
      <w:numFmt w:val="bullet"/>
      <w:lvlText w:val=""/>
      <w:lvlJc w:val="left"/>
      <w:pPr>
        <w:tabs>
          <w:tab w:val="num" w:pos="2160"/>
        </w:tabs>
        <w:ind w:left="2160" w:hanging="360"/>
      </w:pPr>
      <w:rPr>
        <w:rFonts w:ascii="Wingdings" w:hAnsi="Wingdings" w:hint="default"/>
      </w:rPr>
    </w:lvl>
    <w:lvl w:ilvl="3" w:tplc="3738E870" w:tentative="1">
      <w:start w:val="1"/>
      <w:numFmt w:val="bullet"/>
      <w:lvlText w:val=""/>
      <w:lvlJc w:val="left"/>
      <w:pPr>
        <w:tabs>
          <w:tab w:val="num" w:pos="2880"/>
        </w:tabs>
        <w:ind w:left="2880" w:hanging="360"/>
      </w:pPr>
      <w:rPr>
        <w:rFonts w:ascii="Wingdings" w:hAnsi="Wingdings" w:hint="default"/>
      </w:rPr>
    </w:lvl>
    <w:lvl w:ilvl="4" w:tplc="9362B774" w:tentative="1">
      <w:start w:val="1"/>
      <w:numFmt w:val="bullet"/>
      <w:lvlText w:val=""/>
      <w:lvlJc w:val="left"/>
      <w:pPr>
        <w:tabs>
          <w:tab w:val="num" w:pos="3600"/>
        </w:tabs>
        <w:ind w:left="3600" w:hanging="360"/>
      </w:pPr>
      <w:rPr>
        <w:rFonts w:ascii="Wingdings" w:hAnsi="Wingdings" w:hint="default"/>
      </w:rPr>
    </w:lvl>
    <w:lvl w:ilvl="5" w:tplc="5A76BE24" w:tentative="1">
      <w:start w:val="1"/>
      <w:numFmt w:val="bullet"/>
      <w:lvlText w:val=""/>
      <w:lvlJc w:val="left"/>
      <w:pPr>
        <w:tabs>
          <w:tab w:val="num" w:pos="4320"/>
        </w:tabs>
        <w:ind w:left="4320" w:hanging="360"/>
      </w:pPr>
      <w:rPr>
        <w:rFonts w:ascii="Wingdings" w:hAnsi="Wingdings" w:hint="default"/>
      </w:rPr>
    </w:lvl>
    <w:lvl w:ilvl="6" w:tplc="2250CBDE" w:tentative="1">
      <w:start w:val="1"/>
      <w:numFmt w:val="bullet"/>
      <w:lvlText w:val=""/>
      <w:lvlJc w:val="left"/>
      <w:pPr>
        <w:tabs>
          <w:tab w:val="num" w:pos="5040"/>
        </w:tabs>
        <w:ind w:left="5040" w:hanging="360"/>
      </w:pPr>
      <w:rPr>
        <w:rFonts w:ascii="Wingdings" w:hAnsi="Wingdings" w:hint="default"/>
      </w:rPr>
    </w:lvl>
    <w:lvl w:ilvl="7" w:tplc="8E3040A8" w:tentative="1">
      <w:start w:val="1"/>
      <w:numFmt w:val="bullet"/>
      <w:lvlText w:val=""/>
      <w:lvlJc w:val="left"/>
      <w:pPr>
        <w:tabs>
          <w:tab w:val="num" w:pos="5760"/>
        </w:tabs>
        <w:ind w:left="5760" w:hanging="360"/>
      </w:pPr>
      <w:rPr>
        <w:rFonts w:ascii="Wingdings" w:hAnsi="Wingdings" w:hint="default"/>
      </w:rPr>
    </w:lvl>
    <w:lvl w:ilvl="8" w:tplc="FCEED198"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4AF60204"/>
    <w:multiLevelType w:val="hybridMultilevel"/>
    <w:tmpl w:val="FB72F836"/>
    <w:lvl w:ilvl="0" w:tplc="DD3264F4">
      <w:start w:val="1"/>
      <w:numFmt w:val="bullet"/>
      <w:lvlText w:val=""/>
      <w:lvlJc w:val="left"/>
      <w:pPr>
        <w:tabs>
          <w:tab w:val="num" w:pos="720"/>
        </w:tabs>
        <w:ind w:left="720" w:hanging="360"/>
      </w:pPr>
      <w:rPr>
        <w:rFonts w:ascii="Wingdings" w:hAnsi="Wingdings" w:hint="default"/>
      </w:rPr>
    </w:lvl>
    <w:lvl w:ilvl="1" w:tplc="71C06870" w:tentative="1">
      <w:start w:val="1"/>
      <w:numFmt w:val="bullet"/>
      <w:lvlText w:val=""/>
      <w:lvlJc w:val="left"/>
      <w:pPr>
        <w:tabs>
          <w:tab w:val="num" w:pos="1440"/>
        </w:tabs>
        <w:ind w:left="1440" w:hanging="360"/>
      </w:pPr>
      <w:rPr>
        <w:rFonts w:ascii="Wingdings" w:hAnsi="Wingdings" w:hint="default"/>
      </w:rPr>
    </w:lvl>
    <w:lvl w:ilvl="2" w:tplc="F1305300" w:tentative="1">
      <w:start w:val="1"/>
      <w:numFmt w:val="bullet"/>
      <w:lvlText w:val=""/>
      <w:lvlJc w:val="left"/>
      <w:pPr>
        <w:tabs>
          <w:tab w:val="num" w:pos="2160"/>
        </w:tabs>
        <w:ind w:left="2160" w:hanging="360"/>
      </w:pPr>
      <w:rPr>
        <w:rFonts w:ascii="Wingdings" w:hAnsi="Wingdings" w:hint="default"/>
      </w:rPr>
    </w:lvl>
    <w:lvl w:ilvl="3" w:tplc="978098F4" w:tentative="1">
      <w:start w:val="1"/>
      <w:numFmt w:val="bullet"/>
      <w:lvlText w:val=""/>
      <w:lvlJc w:val="left"/>
      <w:pPr>
        <w:tabs>
          <w:tab w:val="num" w:pos="2880"/>
        </w:tabs>
        <w:ind w:left="2880" w:hanging="360"/>
      </w:pPr>
      <w:rPr>
        <w:rFonts w:ascii="Wingdings" w:hAnsi="Wingdings" w:hint="default"/>
      </w:rPr>
    </w:lvl>
    <w:lvl w:ilvl="4" w:tplc="3B2EBD32" w:tentative="1">
      <w:start w:val="1"/>
      <w:numFmt w:val="bullet"/>
      <w:lvlText w:val=""/>
      <w:lvlJc w:val="left"/>
      <w:pPr>
        <w:tabs>
          <w:tab w:val="num" w:pos="3600"/>
        </w:tabs>
        <w:ind w:left="3600" w:hanging="360"/>
      </w:pPr>
      <w:rPr>
        <w:rFonts w:ascii="Wingdings" w:hAnsi="Wingdings" w:hint="default"/>
      </w:rPr>
    </w:lvl>
    <w:lvl w:ilvl="5" w:tplc="A2DA324C" w:tentative="1">
      <w:start w:val="1"/>
      <w:numFmt w:val="bullet"/>
      <w:lvlText w:val=""/>
      <w:lvlJc w:val="left"/>
      <w:pPr>
        <w:tabs>
          <w:tab w:val="num" w:pos="4320"/>
        </w:tabs>
        <w:ind w:left="4320" w:hanging="360"/>
      </w:pPr>
      <w:rPr>
        <w:rFonts w:ascii="Wingdings" w:hAnsi="Wingdings" w:hint="default"/>
      </w:rPr>
    </w:lvl>
    <w:lvl w:ilvl="6" w:tplc="101684A6" w:tentative="1">
      <w:start w:val="1"/>
      <w:numFmt w:val="bullet"/>
      <w:lvlText w:val=""/>
      <w:lvlJc w:val="left"/>
      <w:pPr>
        <w:tabs>
          <w:tab w:val="num" w:pos="5040"/>
        </w:tabs>
        <w:ind w:left="5040" w:hanging="360"/>
      </w:pPr>
      <w:rPr>
        <w:rFonts w:ascii="Wingdings" w:hAnsi="Wingdings" w:hint="default"/>
      </w:rPr>
    </w:lvl>
    <w:lvl w:ilvl="7" w:tplc="757225D4" w:tentative="1">
      <w:start w:val="1"/>
      <w:numFmt w:val="bullet"/>
      <w:lvlText w:val=""/>
      <w:lvlJc w:val="left"/>
      <w:pPr>
        <w:tabs>
          <w:tab w:val="num" w:pos="5760"/>
        </w:tabs>
        <w:ind w:left="5760" w:hanging="360"/>
      </w:pPr>
      <w:rPr>
        <w:rFonts w:ascii="Wingdings" w:hAnsi="Wingdings" w:hint="default"/>
      </w:rPr>
    </w:lvl>
    <w:lvl w:ilvl="8" w:tplc="A5067716"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4C36728C"/>
    <w:multiLevelType w:val="hybridMultilevel"/>
    <w:tmpl w:val="8D4875C0"/>
    <w:lvl w:ilvl="0" w:tplc="E8A462B6">
      <w:start w:val="1"/>
      <w:numFmt w:val="bullet"/>
      <w:lvlText w:val=""/>
      <w:lvlJc w:val="left"/>
      <w:pPr>
        <w:tabs>
          <w:tab w:val="num" w:pos="720"/>
        </w:tabs>
        <w:ind w:left="720" w:hanging="360"/>
      </w:pPr>
      <w:rPr>
        <w:rFonts w:ascii="Wingdings" w:hAnsi="Wingdings" w:hint="default"/>
      </w:rPr>
    </w:lvl>
    <w:lvl w:ilvl="1" w:tplc="6B307A92">
      <w:start w:val="165"/>
      <w:numFmt w:val="bullet"/>
      <w:lvlText w:val=""/>
      <w:lvlJc w:val="left"/>
      <w:pPr>
        <w:tabs>
          <w:tab w:val="num" w:pos="1440"/>
        </w:tabs>
        <w:ind w:left="1440" w:hanging="360"/>
      </w:pPr>
      <w:rPr>
        <w:rFonts w:ascii="Wingdings" w:hAnsi="Wingdings" w:hint="default"/>
      </w:rPr>
    </w:lvl>
    <w:lvl w:ilvl="2" w:tplc="B72ED748" w:tentative="1">
      <w:start w:val="1"/>
      <w:numFmt w:val="bullet"/>
      <w:lvlText w:val=""/>
      <w:lvlJc w:val="left"/>
      <w:pPr>
        <w:tabs>
          <w:tab w:val="num" w:pos="2160"/>
        </w:tabs>
        <w:ind w:left="2160" w:hanging="360"/>
      </w:pPr>
      <w:rPr>
        <w:rFonts w:ascii="Wingdings" w:hAnsi="Wingdings" w:hint="default"/>
      </w:rPr>
    </w:lvl>
    <w:lvl w:ilvl="3" w:tplc="88688F4E" w:tentative="1">
      <w:start w:val="1"/>
      <w:numFmt w:val="bullet"/>
      <w:lvlText w:val=""/>
      <w:lvlJc w:val="left"/>
      <w:pPr>
        <w:tabs>
          <w:tab w:val="num" w:pos="2880"/>
        </w:tabs>
        <w:ind w:left="2880" w:hanging="360"/>
      </w:pPr>
      <w:rPr>
        <w:rFonts w:ascii="Wingdings" w:hAnsi="Wingdings" w:hint="default"/>
      </w:rPr>
    </w:lvl>
    <w:lvl w:ilvl="4" w:tplc="0D4C6D7C" w:tentative="1">
      <w:start w:val="1"/>
      <w:numFmt w:val="bullet"/>
      <w:lvlText w:val=""/>
      <w:lvlJc w:val="left"/>
      <w:pPr>
        <w:tabs>
          <w:tab w:val="num" w:pos="3600"/>
        </w:tabs>
        <w:ind w:left="3600" w:hanging="360"/>
      </w:pPr>
      <w:rPr>
        <w:rFonts w:ascii="Wingdings" w:hAnsi="Wingdings" w:hint="default"/>
      </w:rPr>
    </w:lvl>
    <w:lvl w:ilvl="5" w:tplc="AF388896" w:tentative="1">
      <w:start w:val="1"/>
      <w:numFmt w:val="bullet"/>
      <w:lvlText w:val=""/>
      <w:lvlJc w:val="left"/>
      <w:pPr>
        <w:tabs>
          <w:tab w:val="num" w:pos="4320"/>
        </w:tabs>
        <w:ind w:left="4320" w:hanging="360"/>
      </w:pPr>
      <w:rPr>
        <w:rFonts w:ascii="Wingdings" w:hAnsi="Wingdings" w:hint="default"/>
      </w:rPr>
    </w:lvl>
    <w:lvl w:ilvl="6" w:tplc="800CC1B0" w:tentative="1">
      <w:start w:val="1"/>
      <w:numFmt w:val="bullet"/>
      <w:lvlText w:val=""/>
      <w:lvlJc w:val="left"/>
      <w:pPr>
        <w:tabs>
          <w:tab w:val="num" w:pos="5040"/>
        </w:tabs>
        <w:ind w:left="5040" w:hanging="360"/>
      </w:pPr>
      <w:rPr>
        <w:rFonts w:ascii="Wingdings" w:hAnsi="Wingdings" w:hint="default"/>
      </w:rPr>
    </w:lvl>
    <w:lvl w:ilvl="7" w:tplc="0DFCF2D8" w:tentative="1">
      <w:start w:val="1"/>
      <w:numFmt w:val="bullet"/>
      <w:lvlText w:val=""/>
      <w:lvlJc w:val="left"/>
      <w:pPr>
        <w:tabs>
          <w:tab w:val="num" w:pos="5760"/>
        </w:tabs>
        <w:ind w:left="5760" w:hanging="360"/>
      </w:pPr>
      <w:rPr>
        <w:rFonts w:ascii="Wingdings" w:hAnsi="Wingdings" w:hint="default"/>
      </w:rPr>
    </w:lvl>
    <w:lvl w:ilvl="8" w:tplc="DD188994"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4E962433"/>
    <w:multiLevelType w:val="hybridMultilevel"/>
    <w:tmpl w:val="EA96399A"/>
    <w:lvl w:ilvl="0" w:tplc="2FC6359E">
      <w:start w:val="1"/>
      <w:numFmt w:val="decimal"/>
      <w:lvlText w:val="%1."/>
      <w:lvlJc w:val="left"/>
      <w:pPr>
        <w:tabs>
          <w:tab w:val="num" w:pos="720"/>
        </w:tabs>
        <w:ind w:left="720" w:hanging="360"/>
      </w:pPr>
    </w:lvl>
    <w:lvl w:ilvl="1" w:tplc="67CA19F2" w:tentative="1">
      <w:start w:val="1"/>
      <w:numFmt w:val="decimal"/>
      <w:lvlText w:val="%2."/>
      <w:lvlJc w:val="left"/>
      <w:pPr>
        <w:tabs>
          <w:tab w:val="num" w:pos="1440"/>
        </w:tabs>
        <w:ind w:left="1440" w:hanging="360"/>
      </w:pPr>
    </w:lvl>
    <w:lvl w:ilvl="2" w:tplc="D878F2E6">
      <w:start w:val="1"/>
      <w:numFmt w:val="decimal"/>
      <w:lvlText w:val="%3."/>
      <w:lvlJc w:val="left"/>
      <w:pPr>
        <w:tabs>
          <w:tab w:val="num" w:pos="2160"/>
        </w:tabs>
        <w:ind w:left="2160" w:hanging="360"/>
      </w:pPr>
    </w:lvl>
    <w:lvl w:ilvl="3" w:tplc="03AE8542" w:tentative="1">
      <w:start w:val="1"/>
      <w:numFmt w:val="decimal"/>
      <w:lvlText w:val="%4."/>
      <w:lvlJc w:val="left"/>
      <w:pPr>
        <w:tabs>
          <w:tab w:val="num" w:pos="2880"/>
        </w:tabs>
        <w:ind w:left="2880" w:hanging="360"/>
      </w:pPr>
    </w:lvl>
    <w:lvl w:ilvl="4" w:tplc="D9E839DA" w:tentative="1">
      <w:start w:val="1"/>
      <w:numFmt w:val="decimal"/>
      <w:lvlText w:val="%5."/>
      <w:lvlJc w:val="left"/>
      <w:pPr>
        <w:tabs>
          <w:tab w:val="num" w:pos="3600"/>
        </w:tabs>
        <w:ind w:left="3600" w:hanging="360"/>
      </w:pPr>
    </w:lvl>
    <w:lvl w:ilvl="5" w:tplc="B9D222A4" w:tentative="1">
      <w:start w:val="1"/>
      <w:numFmt w:val="decimal"/>
      <w:lvlText w:val="%6."/>
      <w:lvlJc w:val="left"/>
      <w:pPr>
        <w:tabs>
          <w:tab w:val="num" w:pos="4320"/>
        </w:tabs>
        <w:ind w:left="4320" w:hanging="360"/>
      </w:pPr>
    </w:lvl>
    <w:lvl w:ilvl="6" w:tplc="773EF150" w:tentative="1">
      <w:start w:val="1"/>
      <w:numFmt w:val="decimal"/>
      <w:lvlText w:val="%7."/>
      <w:lvlJc w:val="left"/>
      <w:pPr>
        <w:tabs>
          <w:tab w:val="num" w:pos="5040"/>
        </w:tabs>
        <w:ind w:left="5040" w:hanging="360"/>
      </w:pPr>
    </w:lvl>
    <w:lvl w:ilvl="7" w:tplc="52A02C58" w:tentative="1">
      <w:start w:val="1"/>
      <w:numFmt w:val="decimal"/>
      <w:lvlText w:val="%8."/>
      <w:lvlJc w:val="left"/>
      <w:pPr>
        <w:tabs>
          <w:tab w:val="num" w:pos="5760"/>
        </w:tabs>
        <w:ind w:left="5760" w:hanging="360"/>
      </w:pPr>
    </w:lvl>
    <w:lvl w:ilvl="8" w:tplc="9BB868F4" w:tentative="1">
      <w:start w:val="1"/>
      <w:numFmt w:val="decimal"/>
      <w:lvlText w:val="%9."/>
      <w:lvlJc w:val="left"/>
      <w:pPr>
        <w:tabs>
          <w:tab w:val="num" w:pos="6480"/>
        </w:tabs>
        <w:ind w:left="6480" w:hanging="360"/>
      </w:pPr>
    </w:lvl>
  </w:abstractNum>
  <w:abstractNum w:abstractNumId="133" w15:restartNumberingAfterBreak="0">
    <w:nsid w:val="4ED63D81"/>
    <w:multiLevelType w:val="hybridMultilevel"/>
    <w:tmpl w:val="9D7AE118"/>
    <w:lvl w:ilvl="0" w:tplc="EA42A368">
      <w:start w:val="1"/>
      <w:numFmt w:val="bullet"/>
      <w:lvlText w:val=""/>
      <w:lvlJc w:val="left"/>
      <w:pPr>
        <w:tabs>
          <w:tab w:val="num" w:pos="720"/>
        </w:tabs>
        <w:ind w:left="720" w:hanging="360"/>
      </w:pPr>
      <w:rPr>
        <w:rFonts w:ascii="Wingdings" w:hAnsi="Wingdings" w:hint="default"/>
      </w:rPr>
    </w:lvl>
    <w:lvl w:ilvl="1" w:tplc="7E8E9B28">
      <w:start w:val="165"/>
      <w:numFmt w:val="bullet"/>
      <w:lvlText w:val=""/>
      <w:lvlJc w:val="left"/>
      <w:pPr>
        <w:tabs>
          <w:tab w:val="num" w:pos="1440"/>
        </w:tabs>
        <w:ind w:left="1440" w:hanging="360"/>
      </w:pPr>
      <w:rPr>
        <w:rFonts w:ascii="Wingdings" w:hAnsi="Wingdings" w:hint="default"/>
      </w:rPr>
    </w:lvl>
    <w:lvl w:ilvl="2" w:tplc="B4ACCB4C" w:tentative="1">
      <w:start w:val="1"/>
      <w:numFmt w:val="bullet"/>
      <w:lvlText w:val=""/>
      <w:lvlJc w:val="left"/>
      <w:pPr>
        <w:tabs>
          <w:tab w:val="num" w:pos="2160"/>
        </w:tabs>
        <w:ind w:left="2160" w:hanging="360"/>
      </w:pPr>
      <w:rPr>
        <w:rFonts w:ascii="Wingdings" w:hAnsi="Wingdings" w:hint="default"/>
      </w:rPr>
    </w:lvl>
    <w:lvl w:ilvl="3" w:tplc="C3508E16" w:tentative="1">
      <w:start w:val="1"/>
      <w:numFmt w:val="bullet"/>
      <w:lvlText w:val=""/>
      <w:lvlJc w:val="left"/>
      <w:pPr>
        <w:tabs>
          <w:tab w:val="num" w:pos="2880"/>
        </w:tabs>
        <w:ind w:left="2880" w:hanging="360"/>
      </w:pPr>
      <w:rPr>
        <w:rFonts w:ascii="Wingdings" w:hAnsi="Wingdings" w:hint="default"/>
      </w:rPr>
    </w:lvl>
    <w:lvl w:ilvl="4" w:tplc="867EF3B4" w:tentative="1">
      <w:start w:val="1"/>
      <w:numFmt w:val="bullet"/>
      <w:lvlText w:val=""/>
      <w:lvlJc w:val="left"/>
      <w:pPr>
        <w:tabs>
          <w:tab w:val="num" w:pos="3600"/>
        </w:tabs>
        <w:ind w:left="3600" w:hanging="360"/>
      </w:pPr>
      <w:rPr>
        <w:rFonts w:ascii="Wingdings" w:hAnsi="Wingdings" w:hint="default"/>
      </w:rPr>
    </w:lvl>
    <w:lvl w:ilvl="5" w:tplc="D99CBDD2" w:tentative="1">
      <w:start w:val="1"/>
      <w:numFmt w:val="bullet"/>
      <w:lvlText w:val=""/>
      <w:lvlJc w:val="left"/>
      <w:pPr>
        <w:tabs>
          <w:tab w:val="num" w:pos="4320"/>
        </w:tabs>
        <w:ind w:left="4320" w:hanging="360"/>
      </w:pPr>
      <w:rPr>
        <w:rFonts w:ascii="Wingdings" w:hAnsi="Wingdings" w:hint="default"/>
      </w:rPr>
    </w:lvl>
    <w:lvl w:ilvl="6" w:tplc="CF6E58E6" w:tentative="1">
      <w:start w:val="1"/>
      <w:numFmt w:val="bullet"/>
      <w:lvlText w:val=""/>
      <w:lvlJc w:val="left"/>
      <w:pPr>
        <w:tabs>
          <w:tab w:val="num" w:pos="5040"/>
        </w:tabs>
        <w:ind w:left="5040" w:hanging="360"/>
      </w:pPr>
      <w:rPr>
        <w:rFonts w:ascii="Wingdings" w:hAnsi="Wingdings" w:hint="default"/>
      </w:rPr>
    </w:lvl>
    <w:lvl w:ilvl="7" w:tplc="D2D6FC64" w:tentative="1">
      <w:start w:val="1"/>
      <w:numFmt w:val="bullet"/>
      <w:lvlText w:val=""/>
      <w:lvlJc w:val="left"/>
      <w:pPr>
        <w:tabs>
          <w:tab w:val="num" w:pos="5760"/>
        </w:tabs>
        <w:ind w:left="5760" w:hanging="360"/>
      </w:pPr>
      <w:rPr>
        <w:rFonts w:ascii="Wingdings" w:hAnsi="Wingdings" w:hint="default"/>
      </w:rPr>
    </w:lvl>
    <w:lvl w:ilvl="8" w:tplc="0DD62D24"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502F68AF"/>
    <w:multiLevelType w:val="hybridMultilevel"/>
    <w:tmpl w:val="AC9C7936"/>
    <w:lvl w:ilvl="0" w:tplc="A380D9BE">
      <w:start w:val="1"/>
      <w:numFmt w:val="bullet"/>
      <w:lvlText w:val=""/>
      <w:lvlJc w:val="left"/>
      <w:pPr>
        <w:tabs>
          <w:tab w:val="num" w:pos="720"/>
        </w:tabs>
        <w:ind w:left="720" w:hanging="360"/>
      </w:pPr>
      <w:rPr>
        <w:rFonts w:ascii="Wingdings" w:hAnsi="Wingdings" w:hint="default"/>
      </w:rPr>
    </w:lvl>
    <w:lvl w:ilvl="1" w:tplc="EA88EF38">
      <w:start w:val="1"/>
      <w:numFmt w:val="bullet"/>
      <w:lvlText w:val=""/>
      <w:lvlJc w:val="left"/>
      <w:pPr>
        <w:tabs>
          <w:tab w:val="num" w:pos="1440"/>
        </w:tabs>
        <w:ind w:left="1440" w:hanging="360"/>
      </w:pPr>
      <w:rPr>
        <w:rFonts w:ascii="Wingdings" w:hAnsi="Wingdings" w:hint="default"/>
      </w:rPr>
    </w:lvl>
    <w:lvl w:ilvl="2" w:tplc="FA787A4E" w:tentative="1">
      <w:start w:val="1"/>
      <w:numFmt w:val="bullet"/>
      <w:lvlText w:val=""/>
      <w:lvlJc w:val="left"/>
      <w:pPr>
        <w:tabs>
          <w:tab w:val="num" w:pos="2160"/>
        </w:tabs>
        <w:ind w:left="2160" w:hanging="360"/>
      </w:pPr>
      <w:rPr>
        <w:rFonts w:ascii="Wingdings" w:hAnsi="Wingdings" w:hint="default"/>
      </w:rPr>
    </w:lvl>
    <w:lvl w:ilvl="3" w:tplc="5F105356" w:tentative="1">
      <w:start w:val="1"/>
      <w:numFmt w:val="bullet"/>
      <w:lvlText w:val=""/>
      <w:lvlJc w:val="left"/>
      <w:pPr>
        <w:tabs>
          <w:tab w:val="num" w:pos="2880"/>
        </w:tabs>
        <w:ind w:left="2880" w:hanging="360"/>
      </w:pPr>
      <w:rPr>
        <w:rFonts w:ascii="Wingdings" w:hAnsi="Wingdings" w:hint="default"/>
      </w:rPr>
    </w:lvl>
    <w:lvl w:ilvl="4" w:tplc="6F58191E" w:tentative="1">
      <w:start w:val="1"/>
      <w:numFmt w:val="bullet"/>
      <w:lvlText w:val=""/>
      <w:lvlJc w:val="left"/>
      <w:pPr>
        <w:tabs>
          <w:tab w:val="num" w:pos="3600"/>
        </w:tabs>
        <w:ind w:left="3600" w:hanging="360"/>
      </w:pPr>
      <w:rPr>
        <w:rFonts w:ascii="Wingdings" w:hAnsi="Wingdings" w:hint="default"/>
      </w:rPr>
    </w:lvl>
    <w:lvl w:ilvl="5" w:tplc="D2C67162" w:tentative="1">
      <w:start w:val="1"/>
      <w:numFmt w:val="bullet"/>
      <w:lvlText w:val=""/>
      <w:lvlJc w:val="left"/>
      <w:pPr>
        <w:tabs>
          <w:tab w:val="num" w:pos="4320"/>
        </w:tabs>
        <w:ind w:left="4320" w:hanging="360"/>
      </w:pPr>
      <w:rPr>
        <w:rFonts w:ascii="Wingdings" w:hAnsi="Wingdings" w:hint="default"/>
      </w:rPr>
    </w:lvl>
    <w:lvl w:ilvl="6" w:tplc="2D02F036" w:tentative="1">
      <w:start w:val="1"/>
      <w:numFmt w:val="bullet"/>
      <w:lvlText w:val=""/>
      <w:lvlJc w:val="left"/>
      <w:pPr>
        <w:tabs>
          <w:tab w:val="num" w:pos="5040"/>
        </w:tabs>
        <w:ind w:left="5040" w:hanging="360"/>
      </w:pPr>
      <w:rPr>
        <w:rFonts w:ascii="Wingdings" w:hAnsi="Wingdings" w:hint="default"/>
      </w:rPr>
    </w:lvl>
    <w:lvl w:ilvl="7" w:tplc="07E672C6" w:tentative="1">
      <w:start w:val="1"/>
      <w:numFmt w:val="bullet"/>
      <w:lvlText w:val=""/>
      <w:lvlJc w:val="left"/>
      <w:pPr>
        <w:tabs>
          <w:tab w:val="num" w:pos="5760"/>
        </w:tabs>
        <w:ind w:left="5760" w:hanging="360"/>
      </w:pPr>
      <w:rPr>
        <w:rFonts w:ascii="Wingdings" w:hAnsi="Wingdings" w:hint="default"/>
      </w:rPr>
    </w:lvl>
    <w:lvl w:ilvl="8" w:tplc="A274BE26"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0BA2F97"/>
    <w:multiLevelType w:val="hybridMultilevel"/>
    <w:tmpl w:val="F2DED830"/>
    <w:lvl w:ilvl="0" w:tplc="21225B36">
      <w:start w:val="1"/>
      <w:numFmt w:val="bullet"/>
      <w:lvlText w:val=""/>
      <w:lvlJc w:val="left"/>
      <w:pPr>
        <w:tabs>
          <w:tab w:val="num" w:pos="720"/>
        </w:tabs>
        <w:ind w:left="720" w:hanging="360"/>
      </w:pPr>
      <w:rPr>
        <w:rFonts w:ascii="Wingdings" w:hAnsi="Wingdings" w:hint="default"/>
      </w:rPr>
    </w:lvl>
    <w:lvl w:ilvl="1" w:tplc="C0980C9C" w:tentative="1">
      <w:start w:val="1"/>
      <w:numFmt w:val="bullet"/>
      <w:lvlText w:val=""/>
      <w:lvlJc w:val="left"/>
      <w:pPr>
        <w:tabs>
          <w:tab w:val="num" w:pos="1440"/>
        </w:tabs>
        <w:ind w:left="1440" w:hanging="360"/>
      </w:pPr>
      <w:rPr>
        <w:rFonts w:ascii="Wingdings" w:hAnsi="Wingdings" w:hint="default"/>
      </w:rPr>
    </w:lvl>
    <w:lvl w:ilvl="2" w:tplc="0C185DF8" w:tentative="1">
      <w:start w:val="1"/>
      <w:numFmt w:val="bullet"/>
      <w:lvlText w:val=""/>
      <w:lvlJc w:val="left"/>
      <w:pPr>
        <w:tabs>
          <w:tab w:val="num" w:pos="2160"/>
        </w:tabs>
        <w:ind w:left="2160" w:hanging="360"/>
      </w:pPr>
      <w:rPr>
        <w:rFonts w:ascii="Wingdings" w:hAnsi="Wingdings" w:hint="default"/>
      </w:rPr>
    </w:lvl>
    <w:lvl w:ilvl="3" w:tplc="6D3272FE" w:tentative="1">
      <w:start w:val="1"/>
      <w:numFmt w:val="bullet"/>
      <w:lvlText w:val=""/>
      <w:lvlJc w:val="left"/>
      <w:pPr>
        <w:tabs>
          <w:tab w:val="num" w:pos="2880"/>
        </w:tabs>
        <w:ind w:left="2880" w:hanging="360"/>
      </w:pPr>
      <w:rPr>
        <w:rFonts w:ascii="Wingdings" w:hAnsi="Wingdings" w:hint="default"/>
      </w:rPr>
    </w:lvl>
    <w:lvl w:ilvl="4" w:tplc="EFBA63E6" w:tentative="1">
      <w:start w:val="1"/>
      <w:numFmt w:val="bullet"/>
      <w:lvlText w:val=""/>
      <w:lvlJc w:val="left"/>
      <w:pPr>
        <w:tabs>
          <w:tab w:val="num" w:pos="3600"/>
        </w:tabs>
        <w:ind w:left="3600" w:hanging="360"/>
      </w:pPr>
      <w:rPr>
        <w:rFonts w:ascii="Wingdings" w:hAnsi="Wingdings" w:hint="default"/>
      </w:rPr>
    </w:lvl>
    <w:lvl w:ilvl="5" w:tplc="D432252A" w:tentative="1">
      <w:start w:val="1"/>
      <w:numFmt w:val="bullet"/>
      <w:lvlText w:val=""/>
      <w:lvlJc w:val="left"/>
      <w:pPr>
        <w:tabs>
          <w:tab w:val="num" w:pos="4320"/>
        </w:tabs>
        <w:ind w:left="4320" w:hanging="360"/>
      </w:pPr>
      <w:rPr>
        <w:rFonts w:ascii="Wingdings" w:hAnsi="Wingdings" w:hint="default"/>
      </w:rPr>
    </w:lvl>
    <w:lvl w:ilvl="6" w:tplc="3DAAF72A" w:tentative="1">
      <w:start w:val="1"/>
      <w:numFmt w:val="bullet"/>
      <w:lvlText w:val=""/>
      <w:lvlJc w:val="left"/>
      <w:pPr>
        <w:tabs>
          <w:tab w:val="num" w:pos="5040"/>
        </w:tabs>
        <w:ind w:left="5040" w:hanging="360"/>
      </w:pPr>
      <w:rPr>
        <w:rFonts w:ascii="Wingdings" w:hAnsi="Wingdings" w:hint="default"/>
      </w:rPr>
    </w:lvl>
    <w:lvl w:ilvl="7" w:tplc="A106ECB4" w:tentative="1">
      <w:start w:val="1"/>
      <w:numFmt w:val="bullet"/>
      <w:lvlText w:val=""/>
      <w:lvlJc w:val="left"/>
      <w:pPr>
        <w:tabs>
          <w:tab w:val="num" w:pos="5760"/>
        </w:tabs>
        <w:ind w:left="5760" w:hanging="360"/>
      </w:pPr>
      <w:rPr>
        <w:rFonts w:ascii="Wingdings" w:hAnsi="Wingdings" w:hint="default"/>
      </w:rPr>
    </w:lvl>
    <w:lvl w:ilvl="8" w:tplc="4E36DA7E"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50F63D20"/>
    <w:multiLevelType w:val="hybridMultilevel"/>
    <w:tmpl w:val="55E0E46C"/>
    <w:lvl w:ilvl="0" w:tplc="A61C3150">
      <w:start w:val="1"/>
      <w:numFmt w:val="bullet"/>
      <w:lvlText w:val=""/>
      <w:lvlJc w:val="left"/>
      <w:pPr>
        <w:tabs>
          <w:tab w:val="num" w:pos="720"/>
        </w:tabs>
        <w:ind w:left="720" w:hanging="360"/>
      </w:pPr>
      <w:rPr>
        <w:rFonts w:ascii="Wingdings" w:hAnsi="Wingdings" w:hint="default"/>
      </w:rPr>
    </w:lvl>
    <w:lvl w:ilvl="1" w:tplc="21C02B42">
      <w:start w:val="165"/>
      <w:numFmt w:val="bullet"/>
      <w:lvlText w:val=""/>
      <w:lvlJc w:val="left"/>
      <w:pPr>
        <w:tabs>
          <w:tab w:val="num" w:pos="1440"/>
        </w:tabs>
        <w:ind w:left="1440" w:hanging="360"/>
      </w:pPr>
      <w:rPr>
        <w:rFonts w:ascii="Wingdings" w:hAnsi="Wingdings" w:hint="default"/>
      </w:rPr>
    </w:lvl>
    <w:lvl w:ilvl="2" w:tplc="E3446746" w:tentative="1">
      <w:start w:val="1"/>
      <w:numFmt w:val="bullet"/>
      <w:lvlText w:val=""/>
      <w:lvlJc w:val="left"/>
      <w:pPr>
        <w:tabs>
          <w:tab w:val="num" w:pos="2160"/>
        </w:tabs>
        <w:ind w:left="2160" w:hanging="360"/>
      </w:pPr>
      <w:rPr>
        <w:rFonts w:ascii="Wingdings" w:hAnsi="Wingdings" w:hint="default"/>
      </w:rPr>
    </w:lvl>
    <w:lvl w:ilvl="3" w:tplc="6CD4961A" w:tentative="1">
      <w:start w:val="1"/>
      <w:numFmt w:val="bullet"/>
      <w:lvlText w:val=""/>
      <w:lvlJc w:val="left"/>
      <w:pPr>
        <w:tabs>
          <w:tab w:val="num" w:pos="2880"/>
        </w:tabs>
        <w:ind w:left="2880" w:hanging="360"/>
      </w:pPr>
      <w:rPr>
        <w:rFonts w:ascii="Wingdings" w:hAnsi="Wingdings" w:hint="default"/>
      </w:rPr>
    </w:lvl>
    <w:lvl w:ilvl="4" w:tplc="EA2C31C0" w:tentative="1">
      <w:start w:val="1"/>
      <w:numFmt w:val="bullet"/>
      <w:lvlText w:val=""/>
      <w:lvlJc w:val="left"/>
      <w:pPr>
        <w:tabs>
          <w:tab w:val="num" w:pos="3600"/>
        </w:tabs>
        <w:ind w:left="3600" w:hanging="360"/>
      </w:pPr>
      <w:rPr>
        <w:rFonts w:ascii="Wingdings" w:hAnsi="Wingdings" w:hint="default"/>
      </w:rPr>
    </w:lvl>
    <w:lvl w:ilvl="5" w:tplc="E716C490" w:tentative="1">
      <w:start w:val="1"/>
      <w:numFmt w:val="bullet"/>
      <w:lvlText w:val=""/>
      <w:lvlJc w:val="left"/>
      <w:pPr>
        <w:tabs>
          <w:tab w:val="num" w:pos="4320"/>
        </w:tabs>
        <w:ind w:left="4320" w:hanging="360"/>
      </w:pPr>
      <w:rPr>
        <w:rFonts w:ascii="Wingdings" w:hAnsi="Wingdings" w:hint="default"/>
      </w:rPr>
    </w:lvl>
    <w:lvl w:ilvl="6" w:tplc="4E72FD24" w:tentative="1">
      <w:start w:val="1"/>
      <w:numFmt w:val="bullet"/>
      <w:lvlText w:val=""/>
      <w:lvlJc w:val="left"/>
      <w:pPr>
        <w:tabs>
          <w:tab w:val="num" w:pos="5040"/>
        </w:tabs>
        <w:ind w:left="5040" w:hanging="360"/>
      </w:pPr>
      <w:rPr>
        <w:rFonts w:ascii="Wingdings" w:hAnsi="Wingdings" w:hint="default"/>
      </w:rPr>
    </w:lvl>
    <w:lvl w:ilvl="7" w:tplc="1A34B742" w:tentative="1">
      <w:start w:val="1"/>
      <w:numFmt w:val="bullet"/>
      <w:lvlText w:val=""/>
      <w:lvlJc w:val="left"/>
      <w:pPr>
        <w:tabs>
          <w:tab w:val="num" w:pos="5760"/>
        </w:tabs>
        <w:ind w:left="5760" w:hanging="360"/>
      </w:pPr>
      <w:rPr>
        <w:rFonts w:ascii="Wingdings" w:hAnsi="Wingdings" w:hint="default"/>
      </w:rPr>
    </w:lvl>
    <w:lvl w:ilvl="8" w:tplc="E4CE74BA" w:tentative="1">
      <w:start w:val="1"/>
      <w:numFmt w:val="bullet"/>
      <w:lvlText w:val=""/>
      <w:lvlJc w:val="left"/>
      <w:pPr>
        <w:tabs>
          <w:tab w:val="num" w:pos="6480"/>
        </w:tabs>
        <w:ind w:left="6480" w:hanging="360"/>
      </w:pPr>
      <w:rPr>
        <w:rFonts w:ascii="Wingdings" w:hAnsi="Wingdings" w:hint="default"/>
      </w:rPr>
    </w:lvl>
  </w:abstractNum>
  <w:abstractNum w:abstractNumId="137" w15:restartNumberingAfterBreak="0">
    <w:nsid w:val="51D1007B"/>
    <w:multiLevelType w:val="hybridMultilevel"/>
    <w:tmpl w:val="15A4B550"/>
    <w:lvl w:ilvl="0" w:tplc="491AE890">
      <w:start w:val="1"/>
      <w:numFmt w:val="bullet"/>
      <w:lvlText w:val=""/>
      <w:lvlJc w:val="left"/>
      <w:pPr>
        <w:tabs>
          <w:tab w:val="num" w:pos="720"/>
        </w:tabs>
        <w:ind w:left="720" w:hanging="360"/>
      </w:pPr>
      <w:rPr>
        <w:rFonts w:ascii="Wingdings" w:hAnsi="Wingdings" w:hint="default"/>
      </w:rPr>
    </w:lvl>
    <w:lvl w:ilvl="1" w:tplc="61C4F6F6">
      <w:start w:val="165"/>
      <w:numFmt w:val="bullet"/>
      <w:lvlText w:val=""/>
      <w:lvlJc w:val="left"/>
      <w:pPr>
        <w:tabs>
          <w:tab w:val="num" w:pos="1440"/>
        </w:tabs>
        <w:ind w:left="1440" w:hanging="360"/>
      </w:pPr>
      <w:rPr>
        <w:rFonts w:ascii="Wingdings" w:hAnsi="Wingdings" w:hint="default"/>
      </w:rPr>
    </w:lvl>
    <w:lvl w:ilvl="2" w:tplc="FFB2FC28" w:tentative="1">
      <w:start w:val="1"/>
      <w:numFmt w:val="bullet"/>
      <w:lvlText w:val=""/>
      <w:lvlJc w:val="left"/>
      <w:pPr>
        <w:tabs>
          <w:tab w:val="num" w:pos="2160"/>
        </w:tabs>
        <w:ind w:left="2160" w:hanging="360"/>
      </w:pPr>
      <w:rPr>
        <w:rFonts w:ascii="Wingdings" w:hAnsi="Wingdings" w:hint="default"/>
      </w:rPr>
    </w:lvl>
    <w:lvl w:ilvl="3" w:tplc="26B2DD92" w:tentative="1">
      <w:start w:val="1"/>
      <w:numFmt w:val="bullet"/>
      <w:lvlText w:val=""/>
      <w:lvlJc w:val="left"/>
      <w:pPr>
        <w:tabs>
          <w:tab w:val="num" w:pos="2880"/>
        </w:tabs>
        <w:ind w:left="2880" w:hanging="360"/>
      </w:pPr>
      <w:rPr>
        <w:rFonts w:ascii="Wingdings" w:hAnsi="Wingdings" w:hint="default"/>
      </w:rPr>
    </w:lvl>
    <w:lvl w:ilvl="4" w:tplc="E2BCD028" w:tentative="1">
      <w:start w:val="1"/>
      <w:numFmt w:val="bullet"/>
      <w:lvlText w:val=""/>
      <w:lvlJc w:val="left"/>
      <w:pPr>
        <w:tabs>
          <w:tab w:val="num" w:pos="3600"/>
        </w:tabs>
        <w:ind w:left="3600" w:hanging="360"/>
      </w:pPr>
      <w:rPr>
        <w:rFonts w:ascii="Wingdings" w:hAnsi="Wingdings" w:hint="default"/>
      </w:rPr>
    </w:lvl>
    <w:lvl w:ilvl="5" w:tplc="40A450D8" w:tentative="1">
      <w:start w:val="1"/>
      <w:numFmt w:val="bullet"/>
      <w:lvlText w:val=""/>
      <w:lvlJc w:val="left"/>
      <w:pPr>
        <w:tabs>
          <w:tab w:val="num" w:pos="4320"/>
        </w:tabs>
        <w:ind w:left="4320" w:hanging="360"/>
      </w:pPr>
      <w:rPr>
        <w:rFonts w:ascii="Wingdings" w:hAnsi="Wingdings" w:hint="default"/>
      </w:rPr>
    </w:lvl>
    <w:lvl w:ilvl="6" w:tplc="076650FC" w:tentative="1">
      <w:start w:val="1"/>
      <w:numFmt w:val="bullet"/>
      <w:lvlText w:val=""/>
      <w:lvlJc w:val="left"/>
      <w:pPr>
        <w:tabs>
          <w:tab w:val="num" w:pos="5040"/>
        </w:tabs>
        <w:ind w:left="5040" w:hanging="360"/>
      </w:pPr>
      <w:rPr>
        <w:rFonts w:ascii="Wingdings" w:hAnsi="Wingdings" w:hint="default"/>
      </w:rPr>
    </w:lvl>
    <w:lvl w:ilvl="7" w:tplc="50E6E4E4" w:tentative="1">
      <w:start w:val="1"/>
      <w:numFmt w:val="bullet"/>
      <w:lvlText w:val=""/>
      <w:lvlJc w:val="left"/>
      <w:pPr>
        <w:tabs>
          <w:tab w:val="num" w:pos="5760"/>
        </w:tabs>
        <w:ind w:left="5760" w:hanging="360"/>
      </w:pPr>
      <w:rPr>
        <w:rFonts w:ascii="Wingdings" w:hAnsi="Wingdings" w:hint="default"/>
      </w:rPr>
    </w:lvl>
    <w:lvl w:ilvl="8" w:tplc="8D600F54"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53023CD5"/>
    <w:multiLevelType w:val="hybridMultilevel"/>
    <w:tmpl w:val="0CE4D302"/>
    <w:lvl w:ilvl="0" w:tplc="6DEA1364">
      <w:start w:val="1"/>
      <w:numFmt w:val="bullet"/>
      <w:lvlText w:val=""/>
      <w:lvlJc w:val="left"/>
      <w:pPr>
        <w:tabs>
          <w:tab w:val="num" w:pos="720"/>
        </w:tabs>
        <w:ind w:left="720" w:hanging="360"/>
      </w:pPr>
      <w:rPr>
        <w:rFonts w:ascii="Wingdings" w:hAnsi="Wingdings" w:hint="default"/>
      </w:rPr>
    </w:lvl>
    <w:lvl w:ilvl="1" w:tplc="2F4CE176" w:tentative="1">
      <w:start w:val="1"/>
      <w:numFmt w:val="bullet"/>
      <w:lvlText w:val=""/>
      <w:lvlJc w:val="left"/>
      <w:pPr>
        <w:tabs>
          <w:tab w:val="num" w:pos="1440"/>
        </w:tabs>
        <w:ind w:left="1440" w:hanging="360"/>
      </w:pPr>
      <w:rPr>
        <w:rFonts w:ascii="Wingdings" w:hAnsi="Wingdings" w:hint="default"/>
      </w:rPr>
    </w:lvl>
    <w:lvl w:ilvl="2" w:tplc="EDEE7E8E" w:tentative="1">
      <w:start w:val="1"/>
      <w:numFmt w:val="bullet"/>
      <w:lvlText w:val=""/>
      <w:lvlJc w:val="left"/>
      <w:pPr>
        <w:tabs>
          <w:tab w:val="num" w:pos="2160"/>
        </w:tabs>
        <w:ind w:left="2160" w:hanging="360"/>
      </w:pPr>
      <w:rPr>
        <w:rFonts w:ascii="Wingdings" w:hAnsi="Wingdings" w:hint="default"/>
      </w:rPr>
    </w:lvl>
    <w:lvl w:ilvl="3" w:tplc="9B6ADC50" w:tentative="1">
      <w:start w:val="1"/>
      <w:numFmt w:val="bullet"/>
      <w:lvlText w:val=""/>
      <w:lvlJc w:val="left"/>
      <w:pPr>
        <w:tabs>
          <w:tab w:val="num" w:pos="2880"/>
        </w:tabs>
        <w:ind w:left="2880" w:hanging="360"/>
      </w:pPr>
      <w:rPr>
        <w:rFonts w:ascii="Wingdings" w:hAnsi="Wingdings" w:hint="default"/>
      </w:rPr>
    </w:lvl>
    <w:lvl w:ilvl="4" w:tplc="A82E81C0" w:tentative="1">
      <w:start w:val="1"/>
      <w:numFmt w:val="bullet"/>
      <w:lvlText w:val=""/>
      <w:lvlJc w:val="left"/>
      <w:pPr>
        <w:tabs>
          <w:tab w:val="num" w:pos="3600"/>
        </w:tabs>
        <w:ind w:left="3600" w:hanging="360"/>
      </w:pPr>
      <w:rPr>
        <w:rFonts w:ascii="Wingdings" w:hAnsi="Wingdings" w:hint="default"/>
      </w:rPr>
    </w:lvl>
    <w:lvl w:ilvl="5" w:tplc="10363674" w:tentative="1">
      <w:start w:val="1"/>
      <w:numFmt w:val="bullet"/>
      <w:lvlText w:val=""/>
      <w:lvlJc w:val="left"/>
      <w:pPr>
        <w:tabs>
          <w:tab w:val="num" w:pos="4320"/>
        </w:tabs>
        <w:ind w:left="4320" w:hanging="360"/>
      </w:pPr>
      <w:rPr>
        <w:rFonts w:ascii="Wingdings" w:hAnsi="Wingdings" w:hint="default"/>
      </w:rPr>
    </w:lvl>
    <w:lvl w:ilvl="6" w:tplc="5ECAFD80" w:tentative="1">
      <w:start w:val="1"/>
      <w:numFmt w:val="bullet"/>
      <w:lvlText w:val=""/>
      <w:lvlJc w:val="left"/>
      <w:pPr>
        <w:tabs>
          <w:tab w:val="num" w:pos="5040"/>
        </w:tabs>
        <w:ind w:left="5040" w:hanging="360"/>
      </w:pPr>
      <w:rPr>
        <w:rFonts w:ascii="Wingdings" w:hAnsi="Wingdings" w:hint="default"/>
      </w:rPr>
    </w:lvl>
    <w:lvl w:ilvl="7" w:tplc="ADA8A9C4" w:tentative="1">
      <w:start w:val="1"/>
      <w:numFmt w:val="bullet"/>
      <w:lvlText w:val=""/>
      <w:lvlJc w:val="left"/>
      <w:pPr>
        <w:tabs>
          <w:tab w:val="num" w:pos="5760"/>
        </w:tabs>
        <w:ind w:left="5760" w:hanging="360"/>
      </w:pPr>
      <w:rPr>
        <w:rFonts w:ascii="Wingdings" w:hAnsi="Wingdings" w:hint="default"/>
      </w:rPr>
    </w:lvl>
    <w:lvl w:ilvl="8" w:tplc="66681664" w:tentative="1">
      <w:start w:val="1"/>
      <w:numFmt w:val="bullet"/>
      <w:lvlText w:val=""/>
      <w:lvlJc w:val="left"/>
      <w:pPr>
        <w:tabs>
          <w:tab w:val="num" w:pos="6480"/>
        </w:tabs>
        <w:ind w:left="6480" w:hanging="360"/>
      </w:pPr>
      <w:rPr>
        <w:rFonts w:ascii="Wingdings" w:hAnsi="Wingdings" w:hint="default"/>
      </w:rPr>
    </w:lvl>
  </w:abstractNum>
  <w:abstractNum w:abstractNumId="139" w15:restartNumberingAfterBreak="0">
    <w:nsid w:val="552251D2"/>
    <w:multiLevelType w:val="hybridMultilevel"/>
    <w:tmpl w:val="58D41DBC"/>
    <w:lvl w:ilvl="0" w:tplc="1B446DEC">
      <w:start w:val="1"/>
      <w:numFmt w:val="bullet"/>
      <w:lvlText w:val=""/>
      <w:lvlJc w:val="left"/>
      <w:pPr>
        <w:tabs>
          <w:tab w:val="num" w:pos="720"/>
        </w:tabs>
        <w:ind w:left="720" w:hanging="360"/>
      </w:pPr>
      <w:rPr>
        <w:rFonts w:ascii="Wingdings" w:hAnsi="Wingdings" w:hint="default"/>
      </w:rPr>
    </w:lvl>
    <w:lvl w:ilvl="1" w:tplc="90BAA260" w:tentative="1">
      <w:start w:val="1"/>
      <w:numFmt w:val="bullet"/>
      <w:lvlText w:val=""/>
      <w:lvlJc w:val="left"/>
      <w:pPr>
        <w:tabs>
          <w:tab w:val="num" w:pos="1440"/>
        </w:tabs>
        <w:ind w:left="1440" w:hanging="360"/>
      </w:pPr>
      <w:rPr>
        <w:rFonts w:ascii="Wingdings" w:hAnsi="Wingdings" w:hint="default"/>
      </w:rPr>
    </w:lvl>
    <w:lvl w:ilvl="2" w:tplc="E9969F50" w:tentative="1">
      <w:start w:val="1"/>
      <w:numFmt w:val="bullet"/>
      <w:lvlText w:val=""/>
      <w:lvlJc w:val="left"/>
      <w:pPr>
        <w:tabs>
          <w:tab w:val="num" w:pos="2160"/>
        </w:tabs>
        <w:ind w:left="2160" w:hanging="360"/>
      </w:pPr>
      <w:rPr>
        <w:rFonts w:ascii="Wingdings" w:hAnsi="Wingdings" w:hint="default"/>
      </w:rPr>
    </w:lvl>
    <w:lvl w:ilvl="3" w:tplc="6AA84516" w:tentative="1">
      <w:start w:val="1"/>
      <w:numFmt w:val="bullet"/>
      <w:lvlText w:val=""/>
      <w:lvlJc w:val="left"/>
      <w:pPr>
        <w:tabs>
          <w:tab w:val="num" w:pos="2880"/>
        </w:tabs>
        <w:ind w:left="2880" w:hanging="360"/>
      </w:pPr>
      <w:rPr>
        <w:rFonts w:ascii="Wingdings" w:hAnsi="Wingdings" w:hint="default"/>
      </w:rPr>
    </w:lvl>
    <w:lvl w:ilvl="4" w:tplc="B0DEC27A" w:tentative="1">
      <w:start w:val="1"/>
      <w:numFmt w:val="bullet"/>
      <w:lvlText w:val=""/>
      <w:lvlJc w:val="left"/>
      <w:pPr>
        <w:tabs>
          <w:tab w:val="num" w:pos="3600"/>
        </w:tabs>
        <w:ind w:left="3600" w:hanging="360"/>
      </w:pPr>
      <w:rPr>
        <w:rFonts w:ascii="Wingdings" w:hAnsi="Wingdings" w:hint="default"/>
      </w:rPr>
    </w:lvl>
    <w:lvl w:ilvl="5" w:tplc="3B42B1F4" w:tentative="1">
      <w:start w:val="1"/>
      <w:numFmt w:val="bullet"/>
      <w:lvlText w:val=""/>
      <w:lvlJc w:val="left"/>
      <w:pPr>
        <w:tabs>
          <w:tab w:val="num" w:pos="4320"/>
        </w:tabs>
        <w:ind w:left="4320" w:hanging="360"/>
      </w:pPr>
      <w:rPr>
        <w:rFonts w:ascii="Wingdings" w:hAnsi="Wingdings" w:hint="default"/>
      </w:rPr>
    </w:lvl>
    <w:lvl w:ilvl="6" w:tplc="8AE86166" w:tentative="1">
      <w:start w:val="1"/>
      <w:numFmt w:val="bullet"/>
      <w:lvlText w:val=""/>
      <w:lvlJc w:val="left"/>
      <w:pPr>
        <w:tabs>
          <w:tab w:val="num" w:pos="5040"/>
        </w:tabs>
        <w:ind w:left="5040" w:hanging="360"/>
      </w:pPr>
      <w:rPr>
        <w:rFonts w:ascii="Wingdings" w:hAnsi="Wingdings" w:hint="default"/>
      </w:rPr>
    </w:lvl>
    <w:lvl w:ilvl="7" w:tplc="055282B4" w:tentative="1">
      <w:start w:val="1"/>
      <w:numFmt w:val="bullet"/>
      <w:lvlText w:val=""/>
      <w:lvlJc w:val="left"/>
      <w:pPr>
        <w:tabs>
          <w:tab w:val="num" w:pos="5760"/>
        </w:tabs>
        <w:ind w:left="5760" w:hanging="360"/>
      </w:pPr>
      <w:rPr>
        <w:rFonts w:ascii="Wingdings" w:hAnsi="Wingdings" w:hint="default"/>
      </w:rPr>
    </w:lvl>
    <w:lvl w:ilvl="8" w:tplc="A6907202"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55E4EFF"/>
    <w:multiLevelType w:val="hybridMultilevel"/>
    <w:tmpl w:val="9FDAE09E"/>
    <w:lvl w:ilvl="0" w:tplc="A58C7810">
      <w:start w:val="1"/>
      <w:numFmt w:val="bullet"/>
      <w:lvlText w:val=""/>
      <w:lvlJc w:val="left"/>
      <w:pPr>
        <w:tabs>
          <w:tab w:val="num" w:pos="720"/>
        </w:tabs>
        <w:ind w:left="720" w:hanging="360"/>
      </w:pPr>
      <w:rPr>
        <w:rFonts w:ascii="Wingdings" w:hAnsi="Wingdings" w:hint="default"/>
      </w:rPr>
    </w:lvl>
    <w:lvl w:ilvl="1" w:tplc="6876F8A2">
      <w:start w:val="165"/>
      <w:numFmt w:val="bullet"/>
      <w:lvlText w:val=""/>
      <w:lvlJc w:val="left"/>
      <w:pPr>
        <w:tabs>
          <w:tab w:val="num" w:pos="1440"/>
        </w:tabs>
        <w:ind w:left="1440" w:hanging="360"/>
      </w:pPr>
      <w:rPr>
        <w:rFonts w:ascii="Wingdings" w:hAnsi="Wingdings" w:hint="default"/>
      </w:rPr>
    </w:lvl>
    <w:lvl w:ilvl="2" w:tplc="F42AA842" w:tentative="1">
      <w:start w:val="1"/>
      <w:numFmt w:val="bullet"/>
      <w:lvlText w:val=""/>
      <w:lvlJc w:val="left"/>
      <w:pPr>
        <w:tabs>
          <w:tab w:val="num" w:pos="2160"/>
        </w:tabs>
        <w:ind w:left="2160" w:hanging="360"/>
      </w:pPr>
      <w:rPr>
        <w:rFonts w:ascii="Wingdings" w:hAnsi="Wingdings" w:hint="default"/>
      </w:rPr>
    </w:lvl>
    <w:lvl w:ilvl="3" w:tplc="759C4C22" w:tentative="1">
      <w:start w:val="1"/>
      <w:numFmt w:val="bullet"/>
      <w:lvlText w:val=""/>
      <w:lvlJc w:val="left"/>
      <w:pPr>
        <w:tabs>
          <w:tab w:val="num" w:pos="2880"/>
        </w:tabs>
        <w:ind w:left="2880" w:hanging="360"/>
      </w:pPr>
      <w:rPr>
        <w:rFonts w:ascii="Wingdings" w:hAnsi="Wingdings" w:hint="default"/>
      </w:rPr>
    </w:lvl>
    <w:lvl w:ilvl="4" w:tplc="17F428EE" w:tentative="1">
      <w:start w:val="1"/>
      <w:numFmt w:val="bullet"/>
      <w:lvlText w:val=""/>
      <w:lvlJc w:val="left"/>
      <w:pPr>
        <w:tabs>
          <w:tab w:val="num" w:pos="3600"/>
        </w:tabs>
        <w:ind w:left="3600" w:hanging="360"/>
      </w:pPr>
      <w:rPr>
        <w:rFonts w:ascii="Wingdings" w:hAnsi="Wingdings" w:hint="default"/>
      </w:rPr>
    </w:lvl>
    <w:lvl w:ilvl="5" w:tplc="8F4242E8" w:tentative="1">
      <w:start w:val="1"/>
      <w:numFmt w:val="bullet"/>
      <w:lvlText w:val=""/>
      <w:lvlJc w:val="left"/>
      <w:pPr>
        <w:tabs>
          <w:tab w:val="num" w:pos="4320"/>
        </w:tabs>
        <w:ind w:left="4320" w:hanging="360"/>
      </w:pPr>
      <w:rPr>
        <w:rFonts w:ascii="Wingdings" w:hAnsi="Wingdings" w:hint="default"/>
      </w:rPr>
    </w:lvl>
    <w:lvl w:ilvl="6" w:tplc="1E5CF3C6" w:tentative="1">
      <w:start w:val="1"/>
      <w:numFmt w:val="bullet"/>
      <w:lvlText w:val=""/>
      <w:lvlJc w:val="left"/>
      <w:pPr>
        <w:tabs>
          <w:tab w:val="num" w:pos="5040"/>
        </w:tabs>
        <w:ind w:left="5040" w:hanging="360"/>
      </w:pPr>
      <w:rPr>
        <w:rFonts w:ascii="Wingdings" w:hAnsi="Wingdings" w:hint="default"/>
      </w:rPr>
    </w:lvl>
    <w:lvl w:ilvl="7" w:tplc="8A6A673C" w:tentative="1">
      <w:start w:val="1"/>
      <w:numFmt w:val="bullet"/>
      <w:lvlText w:val=""/>
      <w:lvlJc w:val="left"/>
      <w:pPr>
        <w:tabs>
          <w:tab w:val="num" w:pos="5760"/>
        </w:tabs>
        <w:ind w:left="5760" w:hanging="360"/>
      </w:pPr>
      <w:rPr>
        <w:rFonts w:ascii="Wingdings" w:hAnsi="Wingdings" w:hint="default"/>
      </w:rPr>
    </w:lvl>
    <w:lvl w:ilvl="8" w:tplc="CB3444C6"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55B973D0"/>
    <w:multiLevelType w:val="hybridMultilevel"/>
    <w:tmpl w:val="6CC2A650"/>
    <w:lvl w:ilvl="0" w:tplc="BA12C632">
      <w:start w:val="1"/>
      <w:numFmt w:val="decimal"/>
      <w:lvlText w:val="%1."/>
      <w:lvlJc w:val="left"/>
      <w:pPr>
        <w:tabs>
          <w:tab w:val="num" w:pos="720"/>
        </w:tabs>
        <w:ind w:left="720" w:hanging="360"/>
      </w:pPr>
    </w:lvl>
    <w:lvl w:ilvl="1" w:tplc="E668B82E" w:tentative="1">
      <w:start w:val="1"/>
      <w:numFmt w:val="decimal"/>
      <w:lvlText w:val="%2."/>
      <w:lvlJc w:val="left"/>
      <w:pPr>
        <w:tabs>
          <w:tab w:val="num" w:pos="1440"/>
        </w:tabs>
        <w:ind w:left="1440" w:hanging="360"/>
      </w:pPr>
    </w:lvl>
    <w:lvl w:ilvl="2" w:tplc="519654A6" w:tentative="1">
      <w:start w:val="1"/>
      <w:numFmt w:val="decimal"/>
      <w:lvlText w:val="%3."/>
      <w:lvlJc w:val="left"/>
      <w:pPr>
        <w:tabs>
          <w:tab w:val="num" w:pos="2160"/>
        </w:tabs>
        <w:ind w:left="2160" w:hanging="360"/>
      </w:pPr>
    </w:lvl>
    <w:lvl w:ilvl="3" w:tplc="D9B46276" w:tentative="1">
      <w:start w:val="1"/>
      <w:numFmt w:val="decimal"/>
      <w:lvlText w:val="%4."/>
      <w:lvlJc w:val="left"/>
      <w:pPr>
        <w:tabs>
          <w:tab w:val="num" w:pos="2880"/>
        </w:tabs>
        <w:ind w:left="2880" w:hanging="360"/>
      </w:pPr>
    </w:lvl>
    <w:lvl w:ilvl="4" w:tplc="B75829CC" w:tentative="1">
      <w:start w:val="1"/>
      <w:numFmt w:val="decimal"/>
      <w:lvlText w:val="%5."/>
      <w:lvlJc w:val="left"/>
      <w:pPr>
        <w:tabs>
          <w:tab w:val="num" w:pos="3600"/>
        </w:tabs>
        <w:ind w:left="3600" w:hanging="360"/>
      </w:pPr>
    </w:lvl>
    <w:lvl w:ilvl="5" w:tplc="BC221618" w:tentative="1">
      <w:start w:val="1"/>
      <w:numFmt w:val="decimal"/>
      <w:lvlText w:val="%6."/>
      <w:lvlJc w:val="left"/>
      <w:pPr>
        <w:tabs>
          <w:tab w:val="num" w:pos="4320"/>
        </w:tabs>
        <w:ind w:left="4320" w:hanging="360"/>
      </w:pPr>
    </w:lvl>
    <w:lvl w:ilvl="6" w:tplc="14323420" w:tentative="1">
      <w:start w:val="1"/>
      <w:numFmt w:val="decimal"/>
      <w:lvlText w:val="%7."/>
      <w:lvlJc w:val="left"/>
      <w:pPr>
        <w:tabs>
          <w:tab w:val="num" w:pos="5040"/>
        </w:tabs>
        <w:ind w:left="5040" w:hanging="360"/>
      </w:pPr>
    </w:lvl>
    <w:lvl w:ilvl="7" w:tplc="380C723C" w:tentative="1">
      <w:start w:val="1"/>
      <w:numFmt w:val="decimal"/>
      <w:lvlText w:val="%8."/>
      <w:lvlJc w:val="left"/>
      <w:pPr>
        <w:tabs>
          <w:tab w:val="num" w:pos="5760"/>
        </w:tabs>
        <w:ind w:left="5760" w:hanging="360"/>
      </w:pPr>
    </w:lvl>
    <w:lvl w:ilvl="8" w:tplc="C56EAE0E" w:tentative="1">
      <w:start w:val="1"/>
      <w:numFmt w:val="decimal"/>
      <w:lvlText w:val="%9."/>
      <w:lvlJc w:val="left"/>
      <w:pPr>
        <w:tabs>
          <w:tab w:val="num" w:pos="6480"/>
        </w:tabs>
        <w:ind w:left="6480" w:hanging="360"/>
      </w:pPr>
    </w:lvl>
  </w:abstractNum>
  <w:abstractNum w:abstractNumId="142" w15:restartNumberingAfterBreak="0">
    <w:nsid w:val="55C1083E"/>
    <w:multiLevelType w:val="hybridMultilevel"/>
    <w:tmpl w:val="C62E6A56"/>
    <w:lvl w:ilvl="0" w:tplc="D5C8D888">
      <w:start w:val="1"/>
      <w:numFmt w:val="bullet"/>
      <w:lvlText w:val=""/>
      <w:lvlJc w:val="left"/>
      <w:pPr>
        <w:tabs>
          <w:tab w:val="num" w:pos="720"/>
        </w:tabs>
        <w:ind w:left="720" w:hanging="360"/>
      </w:pPr>
      <w:rPr>
        <w:rFonts w:ascii="Wingdings" w:hAnsi="Wingdings" w:hint="default"/>
      </w:rPr>
    </w:lvl>
    <w:lvl w:ilvl="1" w:tplc="7B5A8B46" w:tentative="1">
      <w:start w:val="1"/>
      <w:numFmt w:val="bullet"/>
      <w:lvlText w:val=""/>
      <w:lvlJc w:val="left"/>
      <w:pPr>
        <w:tabs>
          <w:tab w:val="num" w:pos="1440"/>
        </w:tabs>
        <w:ind w:left="1440" w:hanging="360"/>
      </w:pPr>
      <w:rPr>
        <w:rFonts w:ascii="Wingdings" w:hAnsi="Wingdings" w:hint="default"/>
      </w:rPr>
    </w:lvl>
    <w:lvl w:ilvl="2" w:tplc="A8B84F24" w:tentative="1">
      <w:start w:val="1"/>
      <w:numFmt w:val="bullet"/>
      <w:lvlText w:val=""/>
      <w:lvlJc w:val="left"/>
      <w:pPr>
        <w:tabs>
          <w:tab w:val="num" w:pos="2160"/>
        </w:tabs>
        <w:ind w:left="2160" w:hanging="360"/>
      </w:pPr>
      <w:rPr>
        <w:rFonts w:ascii="Wingdings" w:hAnsi="Wingdings" w:hint="default"/>
      </w:rPr>
    </w:lvl>
    <w:lvl w:ilvl="3" w:tplc="77BE577A" w:tentative="1">
      <w:start w:val="1"/>
      <w:numFmt w:val="bullet"/>
      <w:lvlText w:val=""/>
      <w:lvlJc w:val="left"/>
      <w:pPr>
        <w:tabs>
          <w:tab w:val="num" w:pos="2880"/>
        </w:tabs>
        <w:ind w:left="2880" w:hanging="360"/>
      </w:pPr>
      <w:rPr>
        <w:rFonts w:ascii="Wingdings" w:hAnsi="Wingdings" w:hint="default"/>
      </w:rPr>
    </w:lvl>
    <w:lvl w:ilvl="4" w:tplc="77FEDFA6" w:tentative="1">
      <w:start w:val="1"/>
      <w:numFmt w:val="bullet"/>
      <w:lvlText w:val=""/>
      <w:lvlJc w:val="left"/>
      <w:pPr>
        <w:tabs>
          <w:tab w:val="num" w:pos="3600"/>
        </w:tabs>
        <w:ind w:left="3600" w:hanging="360"/>
      </w:pPr>
      <w:rPr>
        <w:rFonts w:ascii="Wingdings" w:hAnsi="Wingdings" w:hint="default"/>
      </w:rPr>
    </w:lvl>
    <w:lvl w:ilvl="5" w:tplc="882A25A4" w:tentative="1">
      <w:start w:val="1"/>
      <w:numFmt w:val="bullet"/>
      <w:lvlText w:val=""/>
      <w:lvlJc w:val="left"/>
      <w:pPr>
        <w:tabs>
          <w:tab w:val="num" w:pos="4320"/>
        </w:tabs>
        <w:ind w:left="4320" w:hanging="360"/>
      </w:pPr>
      <w:rPr>
        <w:rFonts w:ascii="Wingdings" w:hAnsi="Wingdings" w:hint="default"/>
      </w:rPr>
    </w:lvl>
    <w:lvl w:ilvl="6" w:tplc="7016628A" w:tentative="1">
      <w:start w:val="1"/>
      <w:numFmt w:val="bullet"/>
      <w:lvlText w:val=""/>
      <w:lvlJc w:val="left"/>
      <w:pPr>
        <w:tabs>
          <w:tab w:val="num" w:pos="5040"/>
        </w:tabs>
        <w:ind w:left="5040" w:hanging="360"/>
      </w:pPr>
      <w:rPr>
        <w:rFonts w:ascii="Wingdings" w:hAnsi="Wingdings" w:hint="default"/>
      </w:rPr>
    </w:lvl>
    <w:lvl w:ilvl="7" w:tplc="DDAA5E0E" w:tentative="1">
      <w:start w:val="1"/>
      <w:numFmt w:val="bullet"/>
      <w:lvlText w:val=""/>
      <w:lvlJc w:val="left"/>
      <w:pPr>
        <w:tabs>
          <w:tab w:val="num" w:pos="5760"/>
        </w:tabs>
        <w:ind w:left="5760" w:hanging="360"/>
      </w:pPr>
      <w:rPr>
        <w:rFonts w:ascii="Wingdings" w:hAnsi="Wingdings" w:hint="default"/>
      </w:rPr>
    </w:lvl>
    <w:lvl w:ilvl="8" w:tplc="A93E3BEA"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65677D0"/>
    <w:multiLevelType w:val="hybridMultilevel"/>
    <w:tmpl w:val="63E023F8"/>
    <w:lvl w:ilvl="0" w:tplc="6720B280">
      <w:start w:val="1"/>
      <w:numFmt w:val="bullet"/>
      <w:lvlText w:val=""/>
      <w:lvlJc w:val="left"/>
      <w:pPr>
        <w:tabs>
          <w:tab w:val="num" w:pos="720"/>
        </w:tabs>
        <w:ind w:left="720" w:hanging="360"/>
      </w:pPr>
      <w:rPr>
        <w:rFonts w:ascii="Wingdings" w:hAnsi="Wingdings" w:hint="default"/>
      </w:rPr>
    </w:lvl>
    <w:lvl w:ilvl="1" w:tplc="8272F05A" w:tentative="1">
      <w:start w:val="1"/>
      <w:numFmt w:val="bullet"/>
      <w:lvlText w:val=""/>
      <w:lvlJc w:val="left"/>
      <w:pPr>
        <w:tabs>
          <w:tab w:val="num" w:pos="1440"/>
        </w:tabs>
        <w:ind w:left="1440" w:hanging="360"/>
      </w:pPr>
      <w:rPr>
        <w:rFonts w:ascii="Wingdings" w:hAnsi="Wingdings" w:hint="default"/>
      </w:rPr>
    </w:lvl>
    <w:lvl w:ilvl="2" w:tplc="3180734C" w:tentative="1">
      <w:start w:val="1"/>
      <w:numFmt w:val="bullet"/>
      <w:lvlText w:val=""/>
      <w:lvlJc w:val="left"/>
      <w:pPr>
        <w:tabs>
          <w:tab w:val="num" w:pos="2160"/>
        </w:tabs>
        <w:ind w:left="2160" w:hanging="360"/>
      </w:pPr>
      <w:rPr>
        <w:rFonts w:ascii="Wingdings" w:hAnsi="Wingdings" w:hint="default"/>
      </w:rPr>
    </w:lvl>
    <w:lvl w:ilvl="3" w:tplc="B3D802FE" w:tentative="1">
      <w:start w:val="1"/>
      <w:numFmt w:val="bullet"/>
      <w:lvlText w:val=""/>
      <w:lvlJc w:val="left"/>
      <w:pPr>
        <w:tabs>
          <w:tab w:val="num" w:pos="2880"/>
        </w:tabs>
        <w:ind w:left="2880" w:hanging="360"/>
      </w:pPr>
      <w:rPr>
        <w:rFonts w:ascii="Wingdings" w:hAnsi="Wingdings" w:hint="default"/>
      </w:rPr>
    </w:lvl>
    <w:lvl w:ilvl="4" w:tplc="07ACD232" w:tentative="1">
      <w:start w:val="1"/>
      <w:numFmt w:val="bullet"/>
      <w:lvlText w:val=""/>
      <w:lvlJc w:val="left"/>
      <w:pPr>
        <w:tabs>
          <w:tab w:val="num" w:pos="3600"/>
        </w:tabs>
        <w:ind w:left="3600" w:hanging="360"/>
      </w:pPr>
      <w:rPr>
        <w:rFonts w:ascii="Wingdings" w:hAnsi="Wingdings" w:hint="default"/>
      </w:rPr>
    </w:lvl>
    <w:lvl w:ilvl="5" w:tplc="82F6BA34" w:tentative="1">
      <w:start w:val="1"/>
      <w:numFmt w:val="bullet"/>
      <w:lvlText w:val=""/>
      <w:lvlJc w:val="left"/>
      <w:pPr>
        <w:tabs>
          <w:tab w:val="num" w:pos="4320"/>
        </w:tabs>
        <w:ind w:left="4320" w:hanging="360"/>
      </w:pPr>
      <w:rPr>
        <w:rFonts w:ascii="Wingdings" w:hAnsi="Wingdings" w:hint="default"/>
      </w:rPr>
    </w:lvl>
    <w:lvl w:ilvl="6" w:tplc="D7964B78" w:tentative="1">
      <w:start w:val="1"/>
      <w:numFmt w:val="bullet"/>
      <w:lvlText w:val=""/>
      <w:lvlJc w:val="left"/>
      <w:pPr>
        <w:tabs>
          <w:tab w:val="num" w:pos="5040"/>
        </w:tabs>
        <w:ind w:left="5040" w:hanging="360"/>
      </w:pPr>
      <w:rPr>
        <w:rFonts w:ascii="Wingdings" w:hAnsi="Wingdings" w:hint="default"/>
      </w:rPr>
    </w:lvl>
    <w:lvl w:ilvl="7" w:tplc="C6CACFE6" w:tentative="1">
      <w:start w:val="1"/>
      <w:numFmt w:val="bullet"/>
      <w:lvlText w:val=""/>
      <w:lvlJc w:val="left"/>
      <w:pPr>
        <w:tabs>
          <w:tab w:val="num" w:pos="5760"/>
        </w:tabs>
        <w:ind w:left="5760" w:hanging="360"/>
      </w:pPr>
      <w:rPr>
        <w:rFonts w:ascii="Wingdings" w:hAnsi="Wingdings" w:hint="default"/>
      </w:rPr>
    </w:lvl>
    <w:lvl w:ilvl="8" w:tplc="34528CCA"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568908C2"/>
    <w:multiLevelType w:val="hybridMultilevel"/>
    <w:tmpl w:val="7A6E2A82"/>
    <w:lvl w:ilvl="0" w:tplc="1A80DEF0">
      <w:start w:val="1"/>
      <w:numFmt w:val="bullet"/>
      <w:lvlText w:val=""/>
      <w:lvlJc w:val="left"/>
      <w:pPr>
        <w:tabs>
          <w:tab w:val="num" w:pos="720"/>
        </w:tabs>
        <w:ind w:left="720" w:hanging="360"/>
      </w:pPr>
      <w:rPr>
        <w:rFonts w:ascii="Wingdings" w:hAnsi="Wingdings" w:hint="default"/>
      </w:rPr>
    </w:lvl>
    <w:lvl w:ilvl="1" w:tplc="1916A30A">
      <w:start w:val="172"/>
      <w:numFmt w:val="bullet"/>
      <w:lvlText w:val=""/>
      <w:lvlJc w:val="left"/>
      <w:pPr>
        <w:tabs>
          <w:tab w:val="num" w:pos="1440"/>
        </w:tabs>
        <w:ind w:left="1440" w:hanging="360"/>
      </w:pPr>
      <w:rPr>
        <w:rFonts w:ascii="Wingdings" w:hAnsi="Wingdings" w:hint="default"/>
      </w:rPr>
    </w:lvl>
    <w:lvl w:ilvl="2" w:tplc="20AA94BA" w:tentative="1">
      <w:start w:val="1"/>
      <w:numFmt w:val="bullet"/>
      <w:lvlText w:val=""/>
      <w:lvlJc w:val="left"/>
      <w:pPr>
        <w:tabs>
          <w:tab w:val="num" w:pos="2160"/>
        </w:tabs>
        <w:ind w:left="2160" w:hanging="360"/>
      </w:pPr>
      <w:rPr>
        <w:rFonts w:ascii="Wingdings" w:hAnsi="Wingdings" w:hint="default"/>
      </w:rPr>
    </w:lvl>
    <w:lvl w:ilvl="3" w:tplc="4C92E36C" w:tentative="1">
      <w:start w:val="1"/>
      <w:numFmt w:val="bullet"/>
      <w:lvlText w:val=""/>
      <w:lvlJc w:val="left"/>
      <w:pPr>
        <w:tabs>
          <w:tab w:val="num" w:pos="2880"/>
        </w:tabs>
        <w:ind w:left="2880" w:hanging="360"/>
      </w:pPr>
      <w:rPr>
        <w:rFonts w:ascii="Wingdings" w:hAnsi="Wingdings" w:hint="default"/>
      </w:rPr>
    </w:lvl>
    <w:lvl w:ilvl="4" w:tplc="37843EEA" w:tentative="1">
      <w:start w:val="1"/>
      <w:numFmt w:val="bullet"/>
      <w:lvlText w:val=""/>
      <w:lvlJc w:val="left"/>
      <w:pPr>
        <w:tabs>
          <w:tab w:val="num" w:pos="3600"/>
        </w:tabs>
        <w:ind w:left="3600" w:hanging="360"/>
      </w:pPr>
      <w:rPr>
        <w:rFonts w:ascii="Wingdings" w:hAnsi="Wingdings" w:hint="default"/>
      </w:rPr>
    </w:lvl>
    <w:lvl w:ilvl="5" w:tplc="F942F078" w:tentative="1">
      <w:start w:val="1"/>
      <w:numFmt w:val="bullet"/>
      <w:lvlText w:val=""/>
      <w:lvlJc w:val="left"/>
      <w:pPr>
        <w:tabs>
          <w:tab w:val="num" w:pos="4320"/>
        </w:tabs>
        <w:ind w:left="4320" w:hanging="360"/>
      </w:pPr>
      <w:rPr>
        <w:rFonts w:ascii="Wingdings" w:hAnsi="Wingdings" w:hint="default"/>
      </w:rPr>
    </w:lvl>
    <w:lvl w:ilvl="6" w:tplc="AA60A56E" w:tentative="1">
      <w:start w:val="1"/>
      <w:numFmt w:val="bullet"/>
      <w:lvlText w:val=""/>
      <w:lvlJc w:val="left"/>
      <w:pPr>
        <w:tabs>
          <w:tab w:val="num" w:pos="5040"/>
        </w:tabs>
        <w:ind w:left="5040" w:hanging="360"/>
      </w:pPr>
      <w:rPr>
        <w:rFonts w:ascii="Wingdings" w:hAnsi="Wingdings" w:hint="default"/>
      </w:rPr>
    </w:lvl>
    <w:lvl w:ilvl="7" w:tplc="DCE28C56" w:tentative="1">
      <w:start w:val="1"/>
      <w:numFmt w:val="bullet"/>
      <w:lvlText w:val=""/>
      <w:lvlJc w:val="left"/>
      <w:pPr>
        <w:tabs>
          <w:tab w:val="num" w:pos="5760"/>
        </w:tabs>
        <w:ind w:left="5760" w:hanging="360"/>
      </w:pPr>
      <w:rPr>
        <w:rFonts w:ascii="Wingdings" w:hAnsi="Wingdings" w:hint="default"/>
      </w:rPr>
    </w:lvl>
    <w:lvl w:ilvl="8" w:tplc="54C81596" w:tentative="1">
      <w:start w:val="1"/>
      <w:numFmt w:val="bullet"/>
      <w:lvlText w:val=""/>
      <w:lvlJc w:val="left"/>
      <w:pPr>
        <w:tabs>
          <w:tab w:val="num" w:pos="6480"/>
        </w:tabs>
        <w:ind w:left="6480" w:hanging="360"/>
      </w:pPr>
      <w:rPr>
        <w:rFonts w:ascii="Wingdings" w:hAnsi="Wingdings" w:hint="default"/>
      </w:rPr>
    </w:lvl>
  </w:abstractNum>
  <w:abstractNum w:abstractNumId="145" w15:restartNumberingAfterBreak="0">
    <w:nsid w:val="56BC2CF4"/>
    <w:multiLevelType w:val="hybridMultilevel"/>
    <w:tmpl w:val="92D46368"/>
    <w:lvl w:ilvl="0" w:tplc="F0D827A4">
      <w:start w:val="1"/>
      <w:numFmt w:val="bullet"/>
      <w:lvlText w:val=""/>
      <w:lvlJc w:val="left"/>
      <w:pPr>
        <w:tabs>
          <w:tab w:val="num" w:pos="720"/>
        </w:tabs>
        <w:ind w:left="720" w:hanging="360"/>
      </w:pPr>
      <w:rPr>
        <w:rFonts w:ascii="Wingdings" w:hAnsi="Wingdings" w:hint="default"/>
      </w:rPr>
    </w:lvl>
    <w:lvl w:ilvl="1" w:tplc="2C96D3A0" w:tentative="1">
      <w:start w:val="1"/>
      <w:numFmt w:val="bullet"/>
      <w:lvlText w:val=""/>
      <w:lvlJc w:val="left"/>
      <w:pPr>
        <w:tabs>
          <w:tab w:val="num" w:pos="1440"/>
        </w:tabs>
        <w:ind w:left="1440" w:hanging="360"/>
      </w:pPr>
      <w:rPr>
        <w:rFonts w:ascii="Wingdings" w:hAnsi="Wingdings" w:hint="default"/>
      </w:rPr>
    </w:lvl>
    <w:lvl w:ilvl="2" w:tplc="4B3EEA3A" w:tentative="1">
      <w:start w:val="1"/>
      <w:numFmt w:val="bullet"/>
      <w:lvlText w:val=""/>
      <w:lvlJc w:val="left"/>
      <w:pPr>
        <w:tabs>
          <w:tab w:val="num" w:pos="2160"/>
        </w:tabs>
        <w:ind w:left="2160" w:hanging="360"/>
      </w:pPr>
      <w:rPr>
        <w:rFonts w:ascii="Wingdings" w:hAnsi="Wingdings" w:hint="default"/>
      </w:rPr>
    </w:lvl>
    <w:lvl w:ilvl="3" w:tplc="5294687E" w:tentative="1">
      <w:start w:val="1"/>
      <w:numFmt w:val="bullet"/>
      <w:lvlText w:val=""/>
      <w:lvlJc w:val="left"/>
      <w:pPr>
        <w:tabs>
          <w:tab w:val="num" w:pos="2880"/>
        </w:tabs>
        <w:ind w:left="2880" w:hanging="360"/>
      </w:pPr>
      <w:rPr>
        <w:rFonts w:ascii="Wingdings" w:hAnsi="Wingdings" w:hint="default"/>
      </w:rPr>
    </w:lvl>
    <w:lvl w:ilvl="4" w:tplc="12EE983E" w:tentative="1">
      <w:start w:val="1"/>
      <w:numFmt w:val="bullet"/>
      <w:lvlText w:val=""/>
      <w:lvlJc w:val="left"/>
      <w:pPr>
        <w:tabs>
          <w:tab w:val="num" w:pos="3600"/>
        </w:tabs>
        <w:ind w:left="3600" w:hanging="360"/>
      </w:pPr>
      <w:rPr>
        <w:rFonts w:ascii="Wingdings" w:hAnsi="Wingdings" w:hint="default"/>
      </w:rPr>
    </w:lvl>
    <w:lvl w:ilvl="5" w:tplc="F85C66E2" w:tentative="1">
      <w:start w:val="1"/>
      <w:numFmt w:val="bullet"/>
      <w:lvlText w:val=""/>
      <w:lvlJc w:val="left"/>
      <w:pPr>
        <w:tabs>
          <w:tab w:val="num" w:pos="4320"/>
        </w:tabs>
        <w:ind w:left="4320" w:hanging="360"/>
      </w:pPr>
      <w:rPr>
        <w:rFonts w:ascii="Wingdings" w:hAnsi="Wingdings" w:hint="default"/>
      </w:rPr>
    </w:lvl>
    <w:lvl w:ilvl="6" w:tplc="4B149D44" w:tentative="1">
      <w:start w:val="1"/>
      <w:numFmt w:val="bullet"/>
      <w:lvlText w:val=""/>
      <w:lvlJc w:val="left"/>
      <w:pPr>
        <w:tabs>
          <w:tab w:val="num" w:pos="5040"/>
        </w:tabs>
        <w:ind w:left="5040" w:hanging="360"/>
      </w:pPr>
      <w:rPr>
        <w:rFonts w:ascii="Wingdings" w:hAnsi="Wingdings" w:hint="default"/>
      </w:rPr>
    </w:lvl>
    <w:lvl w:ilvl="7" w:tplc="D2663732" w:tentative="1">
      <w:start w:val="1"/>
      <w:numFmt w:val="bullet"/>
      <w:lvlText w:val=""/>
      <w:lvlJc w:val="left"/>
      <w:pPr>
        <w:tabs>
          <w:tab w:val="num" w:pos="5760"/>
        </w:tabs>
        <w:ind w:left="5760" w:hanging="360"/>
      </w:pPr>
      <w:rPr>
        <w:rFonts w:ascii="Wingdings" w:hAnsi="Wingdings" w:hint="default"/>
      </w:rPr>
    </w:lvl>
    <w:lvl w:ilvl="8" w:tplc="EEAAB8F6" w:tentative="1">
      <w:start w:val="1"/>
      <w:numFmt w:val="bullet"/>
      <w:lvlText w:val=""/>
      <w:lvlJc w:val="left"/>
      <w:pPr>
        <w:tabs>
          <w:tab w:val="num" w:pos="6480"/>
        </w:tabs>
        <w:ind w:left="6480" w:hanging="360"/>
      </w:pPr>
      <w:rPr>
        <w:rFonts w:ascii="Wingdings" w:hAnsi="Wingdings" w:hint="default"/>
      </w:rPr>
    </w:lvl>
  </w:abstractNum>
  <w:abstractNum w:abstractNumId="146" w15:restartNumberingAfterBreak="0">
    <w:nsid w:val="57F817D8"/>
    <w:multiLevelType w:val="hybridMultilevel"/>
    <w:tmpl w:val="C2CC8A68"/>
    <w:lvl w:ilvl="0" w:tplc="57EA2972">
      <w:start w:val="1"/>
      <w:numFmt w:val="bullet"/>
      <w:lvlText w:val=""/>
      <w:lvlJc w:val="left"/>
      <w:pPr>
        <w:tabs>
          <w:tab w:val="num" w:pos="720"/>
        </w:tabs>
        <w:ind w:left="720" w:hanging="360"/>
      </w:pPr>
      <w:rPr>
        <w:rFonts w:ascii="Wingdings" w:hAnsi="Wingdings" w:hint="default"/>
      </w:rPr>
    </w:lvl>
    <w:lvl w:ilvl="1" w:tplc="5AAE4630">
      <w:start w:val="1"/>
      <w:numFmt w:val="decimal"/>
      <w:lvlText w:val="%2."/>
      <w:lvlJc w:val="left"/>
      <w:pPr>
        <w:tabs>
          <w:tab w:val="num" w:pos="1440"/>
        </w:tabs>
        <w:ind w:left="1440" w:hanging="360"/>
      </w:pPr>
    </w:lvl>
    <w:lvl w:ilvl="2" w:tplc="340880A4" w:tentative="1">
      <w:start w:val="1"/>
      <w:numFmt w:val="bullet"/>
      <w:lvlText w:val=""/>
      <w:lvlJc w:val="left"/>
      <w:pPr>
        <w:tabs>
          <w:tab w:val="num" w:pos="2160"/>
        </w:tabs>
        <w:ind w:left="2160" w:hanging="360"/>
      </w:pPr>
      <w:rPr>
        <w:rFonts w:ascii="Wingdings" w:hAnsi="Wingdings" w:hint="default"/>
      </w:rPr>
    </w:lvl>
    <w:lvl w:ilvl="3" w:tplc="8620FE5A" w:tentative="1">
      <w:start w:val="1"/>
      <w:numFmt w:val="bullet"/>
      <w:lvlText w:val=""/>
      <w:lvlJc w:val="left"/>
      <w:pPr>
        <w:tabs>
          <w:tab w:val="num" w:pos="2880"/>
        </w:tabs>
        <w:ind w:left="2880" w:hanging="360"/>
      </w:pPr>
      <w:rPr>
        <w:rFonts w:ascii="Wingdings" w:hAnsi="Wingdings" w:hint="default"/>
      </w:rPr>
    </w:lvl>
    <w:lvl w:ilvl="4" w:tplc="844A7562" w:tentative="1">
      <w:start w:val="1"/>
      <w:numFmt w:val="bullet"/>
      <w:lvlText w:val=""/>
      <w:lvlJc w:val="left"/>
      <w:pPr>
        <w:tabs>
          <w:tab w:val="num" w:pos="3600"/>
        </w:tabs>
        <w:ind w:left="3600" w:hanging="360"/>
      </w:pPr>
      <w:rPr>
        <w:rFonts w:ascii="Wingdings" w:hAnsi="Wingdings" w:hint="default"/>
      </w:rPr>
    </w:lvl>
    <w:lvl w:ilvl="5" w:tplc="8FFAD460" w:tentative="1">
      <w:start w:val="1"/>
      <w:numFmt w:val="bullet"/>
      <w:lvlText w:val=""/>
      <w:lvlJc w:val="left"/>
      <w:pPr>
        <w:tabs>
          <w:tab w:val="num" w:pos="4320"/>
        </w:tabs>
        <w:ind w:left="4320" w:hanging="360"/>
      </w:pPr>
      <w:rPr>
        <w:rFonts w:ascii="Wingdings" w:hAnsi="Wingdings" w:hint="default"/>
      </w:rPr>
    </w:lvl>
    <w:lvl w:ilvl="6" w:tplc="E01083C8" w:tentative="1">
      <w:start w:val="1"/>
      <w:numFmt w:val="bullet"/>
      <w:lvlText w:val=""/>
      <w:lvlJc w:val="left"/>
      <w:pPr>
        <w:tabs>
          <w:tab w:val="num" w:pos="5040"/>
        </w:tabs>
        <w:ind w:left="5040" w:hanging="360"/>
      </w:pPr>
      <w:rPr>
        <w:rFonts w:ascii="Wingdings" w:hAnsi="Wingdings" w:hint="default"/>
      </w:rPr>
    </w:lvl>
    <w:lvl w:ilvl="7" w:tplc="170C96FC" w:tentative="1">
      <w:start w:val="1"/>
      <w:numFmt w:val="bullet"/>
      <w:lvlText w:val=""/>
      <w:lvlJc w:val="left"/>
      <w:pPr>
        <w:tabs>
          <w:tab w:val="num" w:pos="5760"/>
        </w:tabs>
        <w:ind w:left="5760" w:hanging="360"/>
      </w:pPr>
      <w:rPr>
        <w:rFonts w:ascii="Wingdings" w:hAnsi="Wingdings" w:hint="default"/>
      </w:rPr>
    </w:lvl>
    <w:lvl w:ilvl="8" w:tplc="F16E9E8E" w:tentative="1">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58811827"/>
    <w:multiLevelType w:val="hybridMultilevel"/>
    <w:tmpl w:val="AAC618FC"/>
    <w:lvl w:ilvl="0" w:tplc="BA469D48">
      <w:start w:val="1"/>
      <w:numFmt w:val="bullet"/>
      <w:lvlText w:val=""/>
      <w:lvlJc w:val="left"/>
      <w:pPr>
        <w:tabs>
          <w:tab w:val="num" w:pos="720"/>
        </w:tabs>
        <w:ind w:left="720" w:hanging="360"/>
      </w:pPr>
      <w:rPr>
        <w:rFonts w:ascii="Wingdings" w:hAnsi="Wingdings" w:hint="default"/>
      </w:rPr>
    </w:lvl>
    <w:lvl w:ilvl="1" w:tplc="60B6A094" w:tentative="1">
      <w:start w:val="1"/>
      <w:numFmt w:val="bullet"/>
      <w:lvlText w:val=""/>
      <w:lvlJc w:val="left"/>
      <w:pPr>
        <w:tabs>
          <w:tab w:val="num" w:pos="1440"/>
        </w:tabs>
        <w:ind w:left="1440" w:hanging="360"/>
      </w:pPr>
      <w:rPr>
        <w:rFonts w:ascii="Wingdings" w:hAnsi="Wingdings" w:hint="default"/>
      </w:rPr>
    </w:lvl>
    <w:lvl w:ilvl="2" w:tplc="D324C814">
      <w:start w:val="165"/>
      <w:numFmt w:val="bullet"/>
      <w:lvlText w:val=""/>
      <w:lvlJc w:val="left"/>
      <w:pPr>
        <w:tabs>
          <w:tab w:val="num" w:pos="2160"/>
        </w:tabs>
        <w:ind w:left="2160" w:hanging="360"/>
      </w:pPr>
      <w:rPr>
        <w:rFonts w:ascii="Wingdings" w:hAnsi="Wingdings" w:hint="default"/>
      </w:rPr>
    </w:lvl>
    <w:lvl w:ilvl="3" w:tplc="4AC832BA" w:tentative="1">
      <w:start w:val="1"/>
      <w:numFmt w:val="bullet"/>
      <w:lvlText w:val=""/>
      <w:lvlJc w:val="left"/>
      <w:pPr>
        <w:tabs>
          <w:tab w:val="num" w:pos="2880"/>
        </w:tabs>
        <w:ind w:left="2880" w:hanging="360"/>
      </w:pPr>
      <w:rPr>
        <w:rFonts w:ascii="Wingdings" w:hAnsi="Wingdings" w:hint="default"/>
      </w:rPr>
    </w:lvl>
    <w:lvl w:ilvl="4" w:tplc="68A8731A" w:tentative="1">
      <w:start w:val="1"/>
      <w:numFmt w:val="bullet"/>
      <w:lvlText w:val=""/>
      <w:lvlJc w:val="left"/>
      <w:pPr>
        <w:tabs>
          <w:tab w:val="num" w:pos="3600"/>
        </w:tabs>
        <w:ind w:left="3600" w:hanging="360"/>
      </w:pPr>
      <w:rPr>
        <w:rFonts w:ascii="Wingdings" w:hAnsi="Wingdings" w:hint="default"/>
      </w:rPr>
    </w:lvl>
    <w:lvl w:ilvl="5" w:tplc="4FAAA900" w:tentative="1">
      <w:start w:val="1"/>
      <w:numFmt w:val="bullet"/>
      <w:lvlText w:val=""/>
      <w:lvlJc w:val="left"/>
      <w:pPr>
        <w:tabs>
          <w:tab w:val="num" w:pos="4320"/>
        </w:tabs>
        <w:ind w:left="4320" w:hanging="360"/>
      </w:pPr>
      <w:rPr>
        <w:rFonts w:ascii="Wingdings" w:hAnsi="Wingdings" w:hint="default"/>
      </w:rPr>
    </w:lvl>
    <w:lvl w:ilvl="6" w:tplc="D91CB88C" w:tentative="1">
      <w:start w:val="1"/>
      <w:numFmt w:val="bullet"/>
      <w:lvlText w:val=""/>
      <w:lvlJc w:val="left"/>
      <w:pPr>
        <w:tabs>
          <w:tab w:val="num" w:pos="5040"/>
        </w:tabs>
        <w:ind w:left="5040" w:hanging="360"/>
      </w:pPr>
      <w:rPr>
        <w:rFonts w:ascii="Wingdings" w:hAnsi="Wingdings" w:hint="default"/>
      </w:rPr>
    </w:lvl>
    <w:lvl w:ilvl="7" w:tplc="5E7C5784" w:tentative="1">
      <w:start w:val="1"/>
      <w:numFmt w:val="bullet"/>
      <w:lvlText w:val=""/>
      <w:lvlJc w:val="left"/>
      <w:pPr>
        <w:tabs>
          <w:tab w:val="num" w:pos="5760"/>
        </w:tabs>
        <w:ind w:left="5760" w:hanging="360"/>
      </w:pPr>
      <w:rPr>
        <w:rFonts w:ascii="Wingdings" w:hAnsi="Wingdings" w:hint="default"/>
      </w:rPr>
    </w:lvl>
    <w:lvl w:ilvl="8" w:tplc="D9702618" w:tentative="1">
      <w:start w:val="1"/>
      <w:numFmt w:val="bullet"/>
      <w:lvlText w:val=""/>
      <w:lvlJc w:val="left"/>
      <w:pPr>
        <w:tabs>
          <w:tab w:val="num" w:pos="6480"/>
        </w:tabs>
        <w:ind w:left="6480" w:hanging="360"/>
      </w:pPr>
      <w:rPr>
        <w:rFonts w:ascii="Wingdings" w:hAnsi="Wingdings" w:hint="default"/>
      </w:rPr>
    </w:lvl>
  </w:abstractNum>
  <w:abstractNum w:abstractNumId="148" w15:restartNumberingAfterBreak="0">
    <w:nsid w:val="589059C6"/>
    <w:multiLevelType w:val="hybridMultilevel"/>
    <w:tmpl w:val="7026BE96"/>
    <w:lvl w:ilvl="0" w:tplc="33FA4836">
      <w:start w:val="1"/>
      <w:numFmt w:val="bullet"/>
      <w:lvlText w:val=""/>
      <w:lvlJc w:val="left"/>
      <w:pPr>
        <w:tabs>
          <w:tab w:val="num" w:pos="720"/>
        </w:tabs>
        <w:ind w:left="720" w:hanging="360"/>
      </w:pPr>
      <w:rPr>
        <w:rFonts w:ascii="Wingdings" w:hAnsi="Wingdings" w:hint="default"/>
      </w:rPr>
    </w:lvl>
    <w:lvl w:ilvl="1" w:tplc="A82ABE88" w:tentative="1">
      <w:start w:val="1"/>
      <w:numFmt w:val="bullet"/>
      <w:lvlText w:val=""/>
      <w:lvlJc w:val="left"/>
      <w:pPr>
        <w:tabs>
          <w:tab w:val="num" w:pos="1440"/>
        </w:tabs>
        <w:ind w:left="1440" w:hanging="360"/>
      </w:pPr>
      <w:rPr>
        <w:rFonts w:ascii="Wingdings" w:hAnsi="Wingdings" w:hint="default"/>
      </w:rPr>
    </w:lvl>
    <w:lvl w:ilvl="2" w:tplc="0A0E118E" w:tentative="1">
      <w:start w:val="1"/>
      <w:numFmt w:val="bullet"/>
      <w:lvlText w:val=""/>
      <w:lvlJc w:val="left"/>
      <w:pPr>
        <w:tabs>
          <w:tab w:val="num" w:pos="2160"/>
        </w:tabs>
        <w:ind w:left="2160" w:hanging="360"/>
      </w:pPr>
      <w:rPr>
        <w:rFonts w:ascii="Wingdings" w:hAnsi="Wingdings" w:hint="default"/>
      </w:rPr>
    </w:lvl>
    <w:lvl w:ilvl="3" w:tplc="C9D0C5B6" w:tentative="1">
      <w:start w:val="1"/>
      <w:numFmt w:val="bullet"/>
      <w:lvlText w:val=""/>
      <w:lvlJc w:val="left"/>
      <w:pPr>
        <w:tabs>
          <w:tab w:val="num" w:pos="2880"/>
        </w:tabs>
        <w:ind w:left="2880" w:hanging="360"/>
      </w:pPr>
      <w:rPr>
        <w:rFonts w:ascii="Wingdings" w:hAnsi="Wingdings" w:hint="default"/>
      </w:rPr>
    </w:lvl>
    <w:lvl w:ilvl="4" w:tplc="758019FE" w:tentative="1">
      <w:start w:val="1"/>
      <w:numFmt w:val="bullet"/>
      <w:lvlText w:val=""/>
      <w:lvlJc w:val="left"/>
      <w:pPr>
        <w:tabs>
          <w:tab w:val="num" w:pos="3600"/>
        </w:tabs>
        <w:ind w:left="3600" w:hanging="360"/>
      </w:pPr>
      <w:rPr>
        <w:rFonts w:ascii="Wingdings" w:hAnsi="Wingdings" w:hint="default"/>
      </w:rPr>
    </w:lvl>
    <w:lvl w:ilvl="5" w:tplc="9C7CD6EC" w:tentative="1">
      <w:start w:val="1"/>
      <w:numFmt w:val="bullet"/>
      <w:lvlText w:val=""/>
      <w:lvlJc w:val="left"/>
      <w:pPr>
        <w:tabs>
          <w:tab w:val="num" w:pos="4320"/>
        </w:tabs>
        <w:ind w:left="4320" w:hanging="360"/>
      </w:pPr>
      <w:rPr>
        <w:rFonts w:ascii="Wingdings" w:hAnsi="Wingdings" w:hint="default"/>
      </w:rPr>
    </w:lvl>
    <w:lvl w:ilvl="6" w:tplc="D91C878C" w:tentative="1">
      <w:start w:val="1"/>
      <w:numFmt w:val="bullet"/>
      <w:lvlText w:val=""/>
      <w:lvlJc w:val="left"/>
      <w:pPr>
        <w:tabs>
          <w:tab w:val="num" w:pos="5040"/>
        </w:tabs>
        <w:ind w:left="5040" w:hanging="360"/>
      </w:pPr>
      <w:rPr>
        <w:rFonts w:ascii="Wingdings" w:hAnsi="Wingdings" w:hint="default"/>
      </w:rPr>
    </w:lvl>
    <w:lvl w:ilvl="7" w:tplc="7BE46730" w:tentative="1">
      <w:start w:val="1"/>
      <w:numFmt w:val="bullet"/>
      <w:lvlText w:val=""/>
      <w:lvlJc w:val="left"/>
      <w:pPr>
        <w:tabs>
          <w:tab w:val="num" w:pos="5760"/>
        </w:tabs>
        <w:ind w:left="5760" w:hanging="360"/>
      </w:pPr>
      <w:rPr>
        <w:rFonts w:ascii="Wingdings" w:hAnsi="Wingdings" w:hint="default"/>
      </w:rPr>
    </w:lvl>
    <w:lvl w:ilvl="8" w:tplc="38964602" w:tentative="1">
      <w:start w:val="1"/>
      <w:numFmt w:val="bullet"/>
      <w:lvlText w:val=""/>
      <w:lvlJc w:val="left"/>
      <w:pPr>
        <w:tabs>
          <w:tab w:val="num" w:pos="6480"/>
        </w:tabs>
        <w:ind w:left="6480" w:hanging="360"/>
      </w:pPr>
      <w:rPr>
        <w:rFonts w:ascii="Wingdings" w:hAnsi="Wingdings" w:hint="default"/>
      </w:rPr>
    </w:lvl>
  </w:abstractNum>
  <w:abstractNum w:abstractNumId="149" w15:restartNumberingAfterBreak="0">
    <w:nsid w:val="595446F2"/>
    <w:multiLevelType w:val="hybridMultilevel"/>
    <w:tmpl w:val="0C5A37D8"/>
    <w:lvl w:ilvl="0" w:tplc="B6DA36E6">
      <w:start w:val="1"/>
      <w:numFmt w:val="bullet"/>
      <w:lvlText w:val=""/>
      <w:lvlJc w:val="left"/>
      <w:pPr>
        <w:tabs>
          <w:tab w:val="num" w:pos="720"/>
        </w:tabs>
        <w:ind w:left="720" w:hanging="360"/>
      </w:pPr>
      <w:rPr>
        <w:rFonts w:ascii="Wingdings" w:hAnsi="Wingdings" w:hint="default"/>
      </w:rPr>
    </w:lvl>
    <w:lvl w:ilvl="1" w:tplc="766ED290" w:tentative="1">
      <w:start w:val="1"/>
      <w:numFmt w:val="bullet"/>
      <w:lvlText w:val=""/>
      <w:lvlJc w:val="left"/>
      <w:pPr>
        <w:tabs>
          <w:tab w:val="num" w:pos="1440"/>
        </w:tabs>
        <w:ind w:left="1440" w:hanging="360"/>
      </w:pPr>
      <w:rPr>
        <w:rFonts w:ascii="Wingdings" w:hAnsi="Wingdings" w:hint="default"/>
      </w:rPr>
    </w:lvl>
    <w:lvl w:ilvl="2" w:tplc="8ABE29A4" w:tentative="1">
      <w:start w:val="1"/>
      <w:numFmt w:val="bullet"/>
      <w:lvlText w:val=""/>
      <w:lvlJc w:val="left"/>
      <w:pPr>
        <w:tabs>
          <w:tab w:val="num" w:pos="2160"/>
        </w:tabs>
        <w:ind w:left="2160" w:hanging="360"/>
      </w:pPr>
      <w:rPr>
        <w:rFonts w:ascii="Wingdings" w:hAnsi="Wingdings" w:hint="default"/>
      </w:rPr>
    </w:lvl>
    <w:lvl w:ilvl="3" w:tplc="E41CB006" w:tentative="1">
      <w:start w:val="1"/>
      <w:numFmt w:val="bullet"/>
      <w:lvlText w:val=""/>
      <w:lvlJc w:val="left"/>
      <w:pPr>
        <w:tabs>
          <w:tab w:val="num" w:pos="2880"/>
        </w:tabs>
        <w:ind w:left="2880" w:hanging="360"/>
      </w:pPr>
      <w:rPr>
        <w:rFonts w:ascii="Wingdings" w:hAnsi="Wingdings" w:hint="default"/>
      </w:rPr>
    </w:lvl>
    <w:lvl w:ilvl="4" w:tplc="8CEEF5E0" w:tentative="1">
      <w:start w:val="1"/>
      <w:numFmt w:val="bullet"/>
      <w:lvlText w:val=""/>
      <w:lvlJc w:val="left"/>
      <w:pPr>
        <w:tabs>
          <w:tab w:val="num" w:pos="3600"/>
        </w:tabs>
        <w:ind w:left="3600" w:hanging="360"/>
      </w:pPr>
      <w:rPr>
        <w:rFonts w:ascii="Wingdings" w:hAnsi="Wingdings" w:hint="default"/>
      </w:rPr>
    </w:lvl>
    <w:lvl w:ilvl="5" w:tplc="57106724" w:tentative="1">
      <w:start w:val="1"/>
      <w:numFmt w:val="bullet"/>
      <w:lvlText w:val=""/>
      <w:lvlJc w:val="left"/>
      <w:pPr>
        <w:tabs>
          <w:tab w:val="num" w:pos="4320"/>
        </w:tabs>
        <w:ind w:left="4320" w:hanging="360"/>
      </w:pPr>
      <w:rPr>
        <w:rFonts w:ascii="Wingdings" w:hAnsi="Wingdings" w:hint="default"/>
      </w:rPr>
    </w:lvl>
    <w:lvl w:ilvl="6" w:tplc="371A4BBA" w:tentative="1">
      <w:start w:val="1"/>
      <w:numFmt w:val="bullet"/>
      <w:lvlText w:val=""/>
      <w:lvlJc w:val="left"/>
      <w:pPr>
        <w:tabs>
          <w:tab w:val="num" w:pos="5040"/>
        </w:tabs>
        <w:ind w:left="5040" w:hanging="360"/>
      </w:pPr>
      <w:rPr>
        <w:rFonts w:ascii="Wingdings" w:hAnsi="Wingdings" w:hint="default"/>
      </w:rPr>
    </w:lvl>
    <w:lvl w:ilvl="7" w:tplc="83608CF6" w:tentative="1">
      <w:start w:val="1"/>
      <w:numFmt w:val="bullet"/>
      <w:lvlText w:val=""/>
      <w:lvlJc w:val="left"/>
      <w:pPr>
        <w:tabs>
          <w:tab w:val="num" w:pos="5760"/>
        </w:tabs>
        <w:ind w:left="5760" w:hanging="360"/>
      </w:pPr>
      <w:rPr>
        <w:rFonts w:ascii="Wingdings" w:hAnsi="Wingdings" w:hint="default"/>
      </w:rPr>
    </w:lvl>
    <w:lvl w:ilvl="8" w:tplc="2108AF02" w:tentative="1">
      <w:start w:val="1"/>
      <w:numFmt w:val="bullet"/>
      <w:lvlText w:val=""/>
      <w:lvlJc w:val="left"/>
      <w:pPr>
        <w:tabs>
          <w:tab w:val="num" w:pos="6480"/>
        </w:tabs>
        <w:ind w:left="6480" w:hanging="360"/>
      </w:pPr>
      <w:rPr>
        <w:rFonts w:ascii="Wingdings" w:hAnsi="Wingdings" w:hint="default"/>
      </w:rPr>
    </w:lvl>
  </w:abstractNum>
  <w:abstractNum w:abstractNumId="150" w15:restartNumberingAfterBreak="0">
    <w:nsid w:val="596C5976"/>
    <w:multiLevelType w:val="hybridMultilevel"/>
    <w:tmpl w:val="882EAE52"/>
    <w:lvl w:ilvl="0" w:tplc="076ABD62">
      <w:start w:val="1"/>
      <w:numFmt w:val="bullet"/>
      <w:lvlText w:val=""/>
      <w:lvlJc w:val="left"/>
      <w:pPr>
        <w:tabs>
          <w:tab w:val="num" w:pos="720"/>
        </w:tabs>
        <w:ind w:left="720" w:hanging="360"/>
      </w:pPr>
      <w:rPr>
        <w:rFonts w:ascii="Wingdings" w:hAnsi="Wingdings" w:hint="default"/>
      </w:rPr>
    </w:lvl>
    <w:lvl w:ilvl="1" w:tplc="DD187142" w:tentative="1">
      <w:start w:val="1"/>
      <w:numFmt w:val="bullet"/>
      <w:lvlText w:val=""/>
      <w:lvlJc w:val="left"/>
      <w:pPr>
        <w:tabs>
          <w:tab w:val="num" w:pos="1440"/>
        </w:tabs>
        <w:ind w:left="1440" w:hanging="360"/>
      </w:pPr>
      <w:rPr>
        <w:rFonts w:ascii="Wingdings" w:hAnsi="Wingdings" w:hint="default"/>
      </w:rPr>
    </w:lvl>
    <w:lvl w:ilvl="2" w:tplc="4AAACAE4" w:tentative="1">
      <w:start w:val="1"/>
      <w:numFmt w:val="bullet"/>
      <w:lvlText w:val=""/>
      <w:lvlJc w:val="left"/>
      <w:pPr>
        <w:tabs>
          <w:tab w:val="num" w:pos="2160"/>
        </w:tabs>
        <w:ind w:left="2160" w:hanging="360"/>
      </w:pPr>
      <w:rPr>
        <w:rFonts w:ascii="Wingdings" w:hAnsi="Wingdings" w:hint="default"/>
      </w:rPr>
    </w:lvl>
    <w:lvl w:ilvl="3" w:tplc="2FF427F4" w:tentative="1">
      <w:start w:val="1"/>
      <w:numFmt w:val="bullet"/>
      <w:lvlText w:val=""/>
      <w:lvlJc w:val="left"/>
      <w:pPr>
        <w:tabs>
          <w:tab w:val="num" w:pos="2880"/>
        </w:tabs>
        <w:ind w:left="2880" w:hanging="360"/>
      </w:pPr>
      <w:rPr>
        <w:rFonts w:ascii="Wingdings" w:hAnsi="Wingdings" w:hint="default"/>
      </w:rPr>
    </w:lvl>
    <w:lvl w:ilvl="4" w:tplc="0BBC84FE" w:tentative="1">
      <w:start w:val="1"/>
      <w:numFmt w:val="bullet"/>
      <w:lvlText w:val=""/>
      <w:lvlJc w:val="left"/>
      <w:pPr>
        <w:tabs>
          <w:tab w:val="num" w:pos="3600"/>
        </w:tabs>
        <w:ind w:left="3600" w:hanging="360"/>
      </w:pPr>
      <w:rPr>
        <w:rFonts w:ascii="Wingdings" w:hAnsi="Wingdings" w:hint="default"/>
      </w:rPr>
    </w:lvl>
    <w:lvl w:ilvl="5" w:tplc="81643638" w:tentative="1">
      <w:start w:val="1"/>
      <w:numFmt w:val="bullet"/>
      <w:lvlText w:val=""/>
      <w:lvlJc w:val="left"/>
      <w:pPr>
        <w:tabs>
          <w:tab w:val="num" w:pos="4320"/>
        </w:tabs>
        <w:ind w:left="4320" w:hanging="360"/>
      </w:pPr>
      <w:rPr>
        <w:rFonts w:ascii="Wingdings" w:hAnsi="Wingdings" w:hint="default"/>
      </w:rPr>
    </w:lvl>
    <w:lvl w:ilvl="6" w:tplc="6D98CDF8" w:tentative="1">
      <w:start w:val="1"/>
      <w:numFmt w:val="bullet"/>
      <w:lvlText w:val=""/>
      <w:lvlJc w:val="left"/>
      <w:pPr>
        <w:tabs>
          <w:tab w:val="num" w:pos="5040"/>
        </w:tabs>
        <w:ind w:left="5040" w:hanging="360"/>
      </w:pPr>
      <w:rPr>
        <w:rFonts w:ascii="Wingdings" w:hAnsi="Wingdings" w:hint="default"/>
      </w:rPr>
    </w:lvl>
    <w:lvl w:ilvl="7" w:tplc="45BC9C2C" w:tentative="1">
      <w:start w:val="1"/>
      <w:numFmt w:val="bullet"/>
      <w:lvlText w:val=""/>
      <w:lvlJc w:val="left"/>
      <w:pPr>
        <w:tabs>
          <w:tab w:val="num" w:pos="5760"/>
        </w:tabs>
        <w:ind w:left="5760" w:hanging="360"/>
      </w:pPr>
      <w:rPr>
        <w:rFonts w:ascii="Wingdings" w:hAnsi="Wingdings" w:hint="default"/>
      </w:rPr>
    </w:lvl>
    <w:lvl w:ilvl="8" w:tplc="D5940E86" w:tentative="1">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59FA2010"/>
    <w:multiLevelType w:val="hybridMultilevel"/>
    <w:tmpl w:val="9B5EE21E"/>
    <w:lvl w:ilvl="0" w:tplc="514AE46E">
      <w:start w:val="1"/>
      <w:numFmt w:val="decimal"/>
      <w:lvlText w:val="%1."/>
      <w:lvlJc w:val="left"/>
      <w:pPr>
        <w:tabs>
          <w:tab w:val="num" w:pos="720"/>
        </w:tabs>
        <w:ind w:left="720" w:hanging="360"/>
      </w:pPr>
    </w:lvl>
    <w:lvl w:ilvl="1" w:tplc="0B1ECA06">
      <w:start w:val="1"/>
      <w:numFmt w:val="decimal"/>
      <w:lvlText w:val="%2."/>
      <w:lvlJc w:val="left"/>
      <w:pPr>
        <w:tabs>
          <w:tab w:val="num" w:pos="1440"/>
        </w:tabs>
        <w:ind w:left="1440" w:hanging="360"/>
      </w:pPr>
    </w:lvl>
    <w:lvl w:ilvl="2" w:tplc="E34A24A2" w:tentative="1">
      <w:start w:val="1"/>
      <w:numFmt w:val="decimal"/>
      <w:lvlText w:val="%3."/>
      <w:lvlJc w:val="left"/>
      <w:pPr>
        <w:tabs>
          <w:tab w:val="num" w:pos="2160"/>
        </w:tabs>
        <w:ind w:left="2160" w:hanging="360"/>
      </w:pPr>
    </w:lvl>
    <w:lvl w:ilvl="3" w:tplc="9E024B20" w:tentative="1">
      <w:start w:val="1"/>
      <w:numFmt w:val="decimal"/>
      <w:lvlText w:val="%4."/>
      <w:lvlJc w:val="left"/>
      <w:pPr>
        <w:tabs>
          <w:tab w:val="num" w:pos="2880"/>
        </w:tabs>
        <w:ind w:left="2880" w:hanging="360"/>
      </w:pPr>
    </w:lvl>
    <w:lvl w:ilvl="4" w:tplc="8E780274" w:tentative="1">
      <w:start w:val="1"/>
      <w:numFmt w:val="decimal"/>
      <w:lvlText w:val="%5."/>
      <w:lvlJc w:val="left"/>
      <w:pPr>
        <w:tabs>
          <w:tab w:val="num" w:pos="3600"/>
        </w:tabs>
        <w:ind w:left="3600" w:hanging="360"/>
      </w:pPr>
    </w:lvl>
    <w:lvl w:ilvl="5" w:tplc="71D2FA0A" w:tentative="1">
      <w:start w:val="1"/>
      <w:numFmt w:val="decimal"/>
      <w:lvlText w:val="%6."/>
      <w:lvlJc w:val="left"/>
      <w:pPr>
        <w:tabs>
          <w:tab w:val="num" w:pos="4320"/>
        </w:tabs>
        <w:ind w:left="4320" w:hanging="360"/>
      </w:pPr>
    </w:lvl>
    <w:lvl w:ilvl="6" w:tplc="D2F21732" w:tentative="1">
      <w:start w:val="1"/>
      <w:numFmt w:val="decimal"/>
      <w:lvlText w:val="%7."/>
      <w:lvlJc w:val="left"/>
      <w:pPr>
        <w:tabs>
          <w:tab w:val="num" w:pos="5040"/>
        </w:tabs>
        <w:ind w:left="5040" w:hanging="360"/>
      </w:pPr>
    </w:lvl>
    <w:lvl w:ilvl="7" w:tplc="32881988" w:tentative="1">
      <w:start w:val="1"/>
      <w:numFmt w:val="decimal"/>
      <w:lvlText w:val="%8."/>
      <w:lvlJc w:val="left"/>
      <w:pPr>
        <w:tabs>
          <w:tab w:val="num" w:pos="5760"/>
        </w:tabs>
        <w:ind w:left="5760" w:hanging="360"/>
      </w:pPr>
    </w:lvl>
    <w:lvl w:ilvl="8" w:tplc="B5505DB0" w:tentative="1">
      <w:start w:val="1"/>
      <w:numFmt w:val="decimal"/>
      <w:lvlText w:val="%9."/>
      <w:lvlJc w:val="left"/>
      <w:pPr>
        <w:tabs>
          <w:tab w:val="num" w:pos="6480"/>
        </w:tabs>
        <w:ind w:left="6480" w:hanging="360"/>
      </w:pPr>
    </w:lvl>
  </w:abstractNum>
  <w:abstractNum w:abstractNumId="152" w15:restartNumberingAfterBreak="0">
    <w:nsid w:val="5AEC6871"/>
    <w:multiLevelType w:val="hybridMultilevel"/>
    <w:tmpl w:val="0C600134"/>
    <w:lvl w:ilvl="0" w:tplc="87821BEE">
      <w:start w:val="1"/>
      <w:numFmt w:val="bullet"/>
      <w:lvlText w:val=""/>
      <w:lvlJc w:val="left"/>
      <w:pPr>
        <w:tabs>
          <w:tab w:val="num" w:pos="720"/>
        </w:tabs>
        <w:ind w:left="720" w:hanging="360"/>
      </w:pPr>
      <w:rPr>
        <w:rFonts w:ascii="Wingdings" w:hAnsi="Wingdings" w:hint="default"/>
      </w:rPr>
    </w:lvl>
    <w:lvl w:ilvl="1" w:tplc="F474B73A" w:tentative="1">
      <w:start w:val="1"/>
      <w:numFmt w:val="bullet"/>
      <w:lvlText w:val=""/>
      <w:lvlJc w:val="left"/>
      <w:pPr>
        <w:tabs>
          <w:tab w:val="num" w:pos="1440"/>
        </w:tabs>
        <w:ind w:left="1440" w:hanging="360"/>
      </w:pPr>
      <w:rPr>
        <w:rFonts w:ascii="Wingdings" w:hAnsi="Wingdings" w:hint="default"/>
      </w:rPr>
    </w:lvl>
    <w:lvl w:ilvl="2" w:tplc="B06217BC" w:tentative="1">
      <w:start w:val="1"/>
      <w:numFmt w:val="bullet"/>
      <w:lvlText w:val=""/>
      <w:lvlJc w:val="left"/>
      <w:pPr>
        <w:tabs>
          <w:tab w:val="num" w:pos="2160"/>
        </w:tabs>
        <w:ind w:left="2160" w:hanging="360"/>
      </w:pPr>
      <w:rPr>
        <w:rFonts w:ascii="Wingdings" w:hAnsi="Wingdings" w:hint="default"/>
      </w:rPr>
    </w:lvl>
    <w:lvl w:ilvl="3" w:tplc="F2320C90" w:tentative="1">
      <w:start w:val="1"/>
      <w:numFmt w:val="bullet"/>
      <w:lvlText w:val=""/>
      <w:lvlJc w:val="left"/>
      <w:pPr>
        <w:tabs>
          <w:tab w:val="num" w:pos="2880"/>
        </w:tabs>
        <w:ind w:left="2880" w:hanging="360"/>
      </w:pPr>
      <w:rPr>
        <w:rFonts w:ascii="Wingdings" w:hAnsi="Wingdings" w:hint="default"/>
      </w:rPr>
    </w:lvl>
    <w:lvl w:ilvl="4" w:tplc="2E7E03E6" w:tentative="1">
      <w:start w:val="1"/>
      <w:numFmt w:val="bullet"/>
      <w:lvlText w:val=""/>
      <w:lvlJc w:val="left"/>
      <w:pPr>
        <w:tabs>
          <w:tab w:val="num" w:pos="3600"/>
        </w:tabs>
        <w:ind w:left="3600" w:hanging="360"/>
      </w:pPr>
      <w:rPr>
        <w:rFonts w:ascii="Wingdings" w:hAnsi="Wingdings" w:hint="default"/>
      </w:rPr>
    </w:lvl>
    <w:lvl w:ilvl="5" w:tplc="FBC2FD1A" w:tentative="1">
      <w:start w:val="1"/>
      <w:numFmt w:val="bullet"/>
      <w:lvlText w:val=""/>
      <w:lvlJc w:val="left"/>
      <w:pPr>
        <w:tabs>
          <w:tab w:val="num" w:pos="4320"/>
        </w:tabs>
        <w:ind w:left="4320" w:hanging="360"/>
      </w:pPr>
      <w:rPr>
        <w:rFonts w:ascii="Wingdings" w:hAnsi="Wingdings" w:hint="default"/>
      </w:rPr>
    </w:lvl>
    <w:lvl w:ilvl="6" w:tplc="976449F0" w:tentative="1">
      <w:start w:val="1"/>
      <w:numFmt w:val="bullet"/>
      <w:lvlText w:val=""/>
      <w:lvlJc w:val="left"/>
      <w:pPr>
        <w:tabs>
          <w:tab w:val="num" w:pos="5040"/>
        </w:tabs>
        <w:ind w:left="5040" w:hanging="360"/>
      </w:pPr>
      <w:rPr>
        <w:rFonts w:ascii="Wingdings" w:hAnsi="Wingdings" w:hint="default"/>
      </w:rPr>
    </w:lvl>
    <w:lvl w:ilvl="7" w:tplc="D458DE22" w:tentative="1">
      <w:start w:val="1"/>
      <w:numFmt w:val="bullet"/>
      <w:lvlText w:val=""/>
      <w:lvlJc w:val="left"/>
      <w:pPr>
        <w:tabs>
          <w:tab w:val="num" w:pos="5760"/>
        </w:tabs>
        <w:ind w:left="5760" w:hanging="360"/>
      </w:pPr>
      <w:rPr>
        <w:rFonts w:ascii="Wingdings" w:hAnsi="Wingdings" w:hint="default"/>
      </w:rPr>
    </w:lvl>
    <w:lvl w:ilvl="8" w:tplc="688C3B4E" w:tentative="1">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5AEE1F20"/>
    <w:multiLevelType w:val="hybridMultilevel"/>
    <w:tmpl w:val="95F697E2"/>
    <w:lvl w:ilvl="0" w:tplc="224047E2">
      <w:start w:val="1"/>
      <w:numFmt w:val="bullet"/>
      <w:lvlText w:val=""/>
      <w:lvlJc w:val="left"/>
      <w:pPr>
        <w:tabs>
          <w:tab w:val="num" w:pos="720"/>
        </w:tabs>
        <w:ind w:left="720" w:hanging="360"/>
      </w:pPr>
      <w:rPr>
        <w:rFonts w:ascii="Wingdings" w:hAnsi="Wingdings" w:hint="default"/>
      </w:rPr>
    </w:lvl>
    <w:lvl w:ilvl="1" w:tplc="33CA358A" w:tentative="1">
      <w:start w:val="1"/>
      <w:numFmt w:val="bullet"/>
      <w:lvlText w:val=""/>
      <w:lvlJc w:val="left"/>
      <w:pPr>
        <w:tabs>
          <w:tab w:val="num" w:pos="1440"/>
        </w:tabs>
        <w:ind w:left="1440" w:hanging="360"/>
      </w:pPr>
      <w:rPr>
        <w:rFonts w:ascii="Wingdings" w:hAnsi="Wingdings" w:hint="default"/>
      </w:rPr>
    </w:lvl>
    <w:lvl w:ilvl="2" w:tplc="5DDAE0BE" w:tentative="1">
      <w:start w:val="1"/>
      <w:numFmt w:val="bullet"/>
      <w:lvlText w:val=""/>
      <w:lvlJc w:val="left"/>
      <w:pPr>
        <w:tabs>
          <w:tab w:val="num" w:pos="2160"/>
        </w:tabs>
        <w:ind w:left="2160" w:hanging="360"/>
      </w:pPr>
      <w:rPr>
        <w:rFonts w:ascii="Wingdings" w:hAnsi="Wingdings" w:hint="default"/>
      </w:rPr>
    </w:lvl>
    <w:lvl w:ilvl="3" w:tplc="80468862" w:tentative="1">
      <w:start w:val="1"/>
      <w:numFmt w:val="bullet"/>
      <w:lvlText w:val=""/>
      <w:lvlJc w:val="left"/>
      <w:pPr>
        <w:tabs>
          <w:tab w:val="num" w:pos="2880"/>
        </w:tabs>
        <w:ind w:left="2880" w:hanging="360"/>
      </w:pPr>
      <w:rPr>
        <w:rFonts w:ascii="Wingdings" w:hAnsi="Wingdings" w:hint="default"/>
      </w:rPr>
    </w:lvl>
    <w:lvl w:ilvl="4" w:tplc="ACC81924" w:tentative="1">
      <w:start w:val="1"/>
      <w:numFmt w:val="bullet"/>
      <w:lvlText w:val=""/>
      <w:lvlJc w:val="left"/>
      <w:pPr>
        <w:tabs>
          <w:tab w:val="num" w:pos="3600"/>
        </w:tabs>
        <w:ind w:left="3600" w:hanging="360"/>
      </w:pPr>
      <w:rPr>
        <w:rFonts w:ascii="Wingdings" w:hAnsi="Wingdings" w:hint="default"/>
      </w:rPr>
    </w:lvl>
    <w:lvl w:ilvl="5" w:tplc="CE3A117C" w:tentative="1">
      <w:start w:val="1"/>
      <w:numFmt w:val="bullet"/>
      <w:lvlText w:val=""/>
      <w:lvlJc w:val="left"/>
      <w:pPr>
        <w:tabs>
          <w:tab w:val="num" w:pos="4320"/>
        </w:tabs>
        <w:ind w:left="4320" w:hanging="360"/>
      </w:pPr>
      <w:rPr>
        <w:rFonts w:ascii="Wingdings" w:hAnsi="Wingdings" w:hint="default"/>
      </w:rPr>
    </w:lvl>
    <w:lvl w:ilvl="6" w:tplc="3E34B4AC" w:tentative="1">
      <w:start w:val="1"/>
      <w:numFmt w:val="bullet"/>
      <w:lvlText w:val=""/>
      <w:lvlJc w:val="left"/>
      <w:pPr>
        <w:tabs>
          <w:tab w:val="num" w:pos="5040"/>
        </w:tabs>
        <w:ind w:left="5040" w:hanging="360"/>
      </w:pPr>
      <w:rPr>
        <w:rFonts w:ascii="Wingdings" w:hAnsi="Wingdings" w:hint="default"/>
      </w:rPr>
    </w:lvl>
    <w:lvl w:ilvl="7" w:tplc="9712FC9A" w:tentative="1">
      <w:start w:val="1"/>
      <w:numFmt w:val="bullet"/>
      <w:lvlText w:val=""/>
      <w:lvlJc w:val="left"/>
      <w:pPr>
        <w:tabs>
          <w:tab w:val="num" w:pos="5760"/>
        </w:tabs>
        <w:ind w:left="5760" w:hanging="360"/>
      </w:pPr>
      <w:rPr>
        <w:rFonts w:ascii="Wingdings" w:hAnsi="Wingdings" w:hint="default"/>
      </w:rPr>
    </w:lvl>
    <w:lvl w:ilvl="8" w:tplc="2B98BF58" w:tentative="1">
      <w:start w:val="1"/>
      <w:numFmt w:val="bullet"/>
      <w:lvlText w:val=""/>
      <w:lvlJc w:val="left"/>
      <w:pPr>
        <w:tabs>
          <w:tab w:val="num" w:pos="6480"/>
        </w:tabs>
        <w:ind w:left="6480" w:hanging="360"/>
      </w:pPr>
      <w:rPr>
        <w:rFonts w:ascii="Wingdings" w:hAnsi="Wingdings" w:hint="default"/>
      </w:rPr>
    </w:lvl>
  </w:abstractNum>
  <w:abstractNum w:abstractNumId="154" w15:restartNumberingAfterBreak="0">
    <w:nsid w:val="5B325321"/>
    <w:multiLevelType w:val="hybridMultilevel"/>
    <w:tmpl w:val="C2D87AD8"/>
    <w:lvl w:ilvl="0" w:tplc="4B56B0B6">
      <w:start w:val="1"/>
      <w:numFmt w:val="bullet"/>
      <w:lvlText w:val=""/>
      <w:lvlJc w:val="left"/>
      <w:pPr>
        <w:tabs>
          <w:tab w:val="num" w:pos="720"/>
        </w:tabs>
        <w:ind w:left="720" w:hanging="360"/>
      </w:pPr>
      <w:rPr>
        <w:rFonts w:ascii="Wingdings" w:hAnsi="Wingdings" w:hint="default"/>
      </w:rPr>
    </w:lvl>
    <w:lvl w:ilvl="1" w:tplc="CB249CE0" w:tentative="1">
      <w:start w:val="1"/>
      <w:numFmt w:val="bullet"/>
      <w:lvlText w:val=""/>
      <w:lvlJc w:val="left"/>
      <w:pPr>
        <w:tabs>
          <w:tab w:val="num" w:pos="1440"/>
        </w:tabs>
        <w:ind w:left="1440" w:hanging="360"/>
      </w:pPr>
      <w:rPr>
        <w:rFonts w:ascii="Wingdings" w:hAnsi="Wingdings" w:hint="default"/>
      </w:rPr>
    </w:lvl>
    <w:lvl w:ilvl="2" w:tplc="E8080116" w:tentative="1">
      <w:start w:val="1"/>
      <w:numFmt w:val="bullet"/>
      <w:lvlText w:val=""/>
      <w:lvlJc w:val="left"/>
      <w:pPr>
        <w:tabs>
          <w:tab w:val="num" w:pos="2160"/>
        </w:tabs>
        <w:ind w:left="2160" w:hanging="360"/>
      </w:pPr>
      <w:rPr>
        <w:rFonts w:ascii="Wingdings" w:hAnsi="Wingdings" w:hint="default"/>
      </w:rPr>
    </w:lvl>
    <w:lvl w:ilvl="3" w:tplc="13D2C370" w:tentative="1">
      <w:start w:val="1"/>
      <w:numFmt w:val="bullet"/>
      <w:lvlText w:val=""/>
      <w:lvlJc w:val="left"/>
      <w:pPr>
        <w:tabs>
          <w:tab w:val="num" w:pos="2880"/>
        </w:tabs>
        <w:ind w:left="2880" w:hanging="360"/>
      </w:pPr>
      <w:rPr>
        <w:rFonts w:ascii="Wingdings" w:hAnsi="Wingdings" w:hint="default"/>
      </w:rPr>
    </w:lvl>
    <w:lvl w:ilvl="4" w:tplc="3C2CBD9E" w:tentative="1">
      <w:start w:val="1"/>
      <w:numFmt w:val="bullet"/>
      <w:lvlText w:val=""/>
      <w:lvlJc w:val="left"/>
      <w:pPr>
        <w:tabs>
          <w:tab w:val="num" w:pos="3600"/>
        </w:tabs>
        <w:ind w:left="3600" w:hanging="360"/>
      </w:pPr>
      <w:rPr>
        <w:rFonts w:ascii="Wingdings" w:hAnsi="Wingdings" w:hint="default"/>
      </w:rPr>
    </w:lvl>
    <w:lvl w:ilvl="5" w:tplc="E9224618" w:tentative="1">
      <w:start w:val="1"/>
      <w:numFmt w:val="bullet"/>
      <w:lvlText w:val=""/>
      <w:lvlJc w:val="left"/>
      <w:pPr>
        <w:tabs>
          <w:tab w:val="num" w:pos="4320"/>
        </w:tabs>
        <w:ind w:left="4320" w:hanging="360"/>
      </w:pPr>
      <w:rPr>
        <w:rFonts w:ascii="Wingdings" w:hAnsi="Wingdings" w:hint="default"/>
      </w:rPr>
    </w:lvl>
    <w:lvl w:ilvl="6" w:tplc="934C5DE4" w:tentative="1">
      <w:start w:val="1"/>
      <w:numFmt w:val="bullet"/>
      <w:lvlText w:val=""/>
      <w:lvlJc w:val="left"/>
      <w:pPr>
        <w:tabs>
          <w:tab w:val="num" w:pos="5040"/>
        </w:tabs>
        <w:ind w:left="5040" w:hanging="360"/>
      </w:pPr>
      <w:rPr>
        <w:rFonts w:ascii="Wingdings" w:hAnsi="Wingdings" w:hint="default"/>
      </w:rPr>
    </w:lvl>
    <w:lvl w:ilvl="7" w:tplc="4E56939A" w:tentative="1">
      <w:start w:val="1"/>
      <w:numFmt w:val="bullet"/>
      <w:lvlText w:val=""/>
      <w:lvlJc w:val="left"/>
      <w:pPr>
        <w:tabs>
          <w:tab w:val="num" w:pos="5760"/>
        </w:tabs>
        <w:ind w:left="5760" w:hanging="360"/>
      </w:pPr>
      <w:rPr>
        <w:rFonts w:ascii="Wingdings" w:hAnsi="Wingdings" w:hint="default"/>
      </w:rPr>
    </w:lvl>
    <w:lvl w:ilvl="8" w:tplc="1D243470"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5B6F6A35"/>
    <w:multiLevelType w:val="hybridMultilevel"/>
    <w:tmpl w:val="917019C2"/>
    <w:lvl w:ilvl="0" w:tplc="8BFE1882">
      <w:start w:val="1"/>
      <w:numFmt w:val="bullet"/>
      <w:lvlText w:val=""/>
      <w:lvlJc w:val="left"/>
      <w:pPr>
        <w:tabs>
          <w:tab w:val="num" w:pos="720"/>
        </w:tabs>
        <w:ind w:left="720" w:hanging="360"/>
      </w:pPr>
      <w:rPr>
        <w:rFonts w:ascii="Wingdings" w:hAnsi="Wingdings" w:hint="default"/>
      </w:rPr>
    </w:lvl>
    <w:lvl w:ilvl="1" w:tplc="84869016" w:tentative="1">
      <w:start w:val="1"/>
      <w:numFmt w:val="bullet"/>
      <w:lvlText w:val=""/>
      <w:lvlJc w:val="left"/>
      <w:pPr>
        <w:tabs>
          <w:tab w:val="num" w:pos="1440"/>
        </w:tabs>
        <w:ind w:left="1440" w:hanging="360"/>
      </w:pPr>
      <w:rPr>
        <w:rFonts w:ascii="Wingdings" w:hAnsi="Wingdings" w:hint="default"/>
      </w:rPr>
    </w:lvl>
    <w:lvl w:ilvl="2" w:tplc="260856F2" w:tentative="1">
      <w:start w:val="1"/>
      <w:numFmt w:val="bullet"/>
      <w:lvlText w:val=""/>
      <w:lvlJc w:val="left"/>
      <w:pPr>
        <w:tabs>
          <w:tab w:val="num" w:pos="2160"/>
        </w:tabs>
        <w:ind w:left="2160" w:hanging="360"/>
      </w:pPr>
      <w:rPr>
        <w:rFonts w:ascii="Wingdings" w:hAnsi="Wingdings" w:hint="default"/>
      </w:rPr>
    </w:lvl>
    <w:lvl w:ilvl="3" w:tplc="089E0952" w:tentative="1">
      <w:start w:val="1"/>
      <w:numFmt w:val="bullet"/>
      <w:lvlText w:val=""/>
      <w:lvlJc w:val="left"/>
      <w:pPr>
        <w:tabs>
          <w:tab w:val="num" w:pos="2880"/>
        </w:tabs>
        <w:ind w:left="2880" w:hanging="360"/>
      </w:pPr>
      <w:rPr>
        <w:rFonts w:ascii="Wingdings" w:hAnsi="Wingdings" w:hint="default"/>
      </w:rPr>
    </w:lvl>
    <w:lvl w:ilvl="4" w:tplc="CEBEE258" w:tentative="1">
      <w:start w:val="1"/>
      <w:numFmt w:val="bullet"/>
      <w:lvlText w:val=""/>
      <w:lvlJc w:val="left"/>
      <w:pPr>
        <w:tabs>
          <w:tab w:val="num" w:pos="3600"/>
        </w:tabs>
        <w:ind w:left="3600" w:hanging="360"/>
      </w:pPr>
      <w:rPr>
        <w:rFonts w:ascii="Wingdings" w:hAnsi="Wingdings" w:hint="default"/>
      </w:rPr>
    </w:lvl>
    <w:lvl w:ilvl="5" w:tplc="0910FA3A" w:tentative="1">
      <w:start w:val="1"/>
      <w:numFmt w:val="bullet"/>
      <w:lvlText w:val=""/>
      <w:lvlJc w:val="left"/>
      <w:pPr>
        <w:tabs>
          <w:tab w:val="num" w:pos="4320"/>
        </w:tabs>
        <w:ind w:left="4320" w:hanging="360"/>
      </w:pPr>
      <w:rPr>
        <w:rFonts w:ascii="Wingdings" w:hAnsi="Wingdings" w:hint="default"/>
      </w:rPr>
    </w:lvl>
    <w:lvl w:ilvl="6" w:tplc="16725FBE" w:tentative="1">
      <w:start w:val="1"/>
      <w:numFmt w:val="bullet"/>
      <w:lvlText w:val=""/>
      <w:lvlJc w:val="left"/>
      <w:pPr>
        <w:tabs>
          <w:tab w:val="num" w:pos="5040"/>
        </w:tabs>
        <w:ind w:left="5040" w:hanging="360"/>
      </w:pPr>
      <w:rPr>
        <w:rFonts w:ascii="Wingdings" w:hAnsi="Wingdings" w:hint="default"/>
      </w:rPr>
    </w:lvl>
    <w:lvl w:ilvl="7" w:tplc="8500C3D8" w:tentative="1">
      <w:start w:val="1"/>
      <w:numFmt w:val="bullet"/>
      <w:lvlText w:val=""/>
      <w:lvlJc w:val="left"/>
      <w:pPr>
        <w:tabs>
          <w:tab w:val="num" w:pos="5760"/>
        </w:tabs>
        <w:ind w:left="5760" w:hanging="360"/>
      </w:pPr>
      <w:rPr>
        <w:rFonts w:ascii="Wingdings" w:hAnsi="Wingdings" w:hint="default"/>
      </w:rPr>
    </w:lvl>
    <w:lvl w:ilvl="8" w:tplc="B948A868"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5C712FDC"/>
    <w:multiLevelType w:val="hybridMultilevel"/>
    <w:tmpl w:val="6F546C56"/>
    <w:lvl w:ilvl="0" w:tplc="B3A407BA">
      <w:start w:val="1"/>
      <w:numFmt w:val="bullet"/>
      <w:lvlText w:val=""/>
      <w:lvlJc w:val="left"/>
      <w:pPr>
        <w:tabs>
          <w:tab w:val="num" w:pos="720"/>
        </w:tabs>
        <w:ind w:left="720" w:hanging="360"/>
      </w:pPr>
      <w:rPr>
        <w:rFonts w:ascii="Wingdings" w:hAnsi="Wingdings" w:hint="default"/>
      </w:rPr>
    </w:lvl>
    <w:lvl w:ilvl="1" w:tplc="D92281CA" w:tentative="1">
      <w:start w:val="1"/>
      <w:numFmt w:val="bullet"/>
      <w:lvlText w:val=""/>
      <w:lvlJc w:val="left"/>
      <w:pPr>
        <w:tabs>
          <w:tab w:val="num" w:pos="1440"/>
        </w:tabs>
        <w:ind w:left="1440" w:hanging="360"/>
      </w:pPr>
      <w:rPr>
        <w:rFonts w:ascii="Wingdings" w:hAnsi="Wingdings" w:hint="default"/>
      </w:rPr>
    </w:lvl>
    <w:lvl w:ilvl="2" w:tplc="86528912" w:tentative="1">
      <w:start w:val="1"/>
      <w:numFmt w:val="bullet"/>
      <w:lvlText w:val=""/>
      <w:lvlJc w:val="left"/>
      <w:pPr>
        <w:tabs>
          <w:tab w:val="num" w:pos="2160"/>
        </w:tabs>
        <w:ind w:left="2160" w:hanging="360"/>
      </w:pPr>
      <w:rPr>
        <w:rFonts w:ascii="Wingdings" w:hAnsi="Wingdings" w:hint="default"/>
      </w:rPr>
    </w:lvl>
    <w:lvl w:ilvl="3" w:tplc="DF48789C" w:tentative="1">
      <w:start w:val="1"/>
      <w:numFmt w:val="bullet"/>
      <w:lvlText w:val=""/>
      <w:lvlJc w:val="left"/>
      <w:pPr>
        <w:tabs>
          <w:tab w:val="num" w:pos="2880"/>
        </w:tabs>
        <w:ind w:left="2880" w:hanging="360"/>
      </w:pPr>
      <w:rPr>
        <w:rFonts w:ascii="Wingdings" w:hAnsi="Wingdings" w:hint="default"/>
      </w:rPr>
    </w:lvl>
    <w:lvl w:ilvl="4" w:tplc="8E90B932" w:tentative="1">
      <w:start w:val="1"/>
      <w:numFmt w:val="bullet"/>
      <w:lvlText w:val=""/>
      <w:lvlJc w:val="left"/>
      <w:pPr>
        <w:tabs>
          <w:tab w:val="num" w:pos="3600"/>
        </w:tabs>
        <w:ind w:left="3600" w:hanging="360"/>
      </w:pPr>
      <w:rPr>
        <w:rFonts w:ascii="Wingdings" w:hAnsi="Wingdings" w:hint="default"/>
      </w:rPr>
    </w:lvl>
    <w:lvl w:ilvl="5" w:tplc="4454CBAE" w:tentative="1">
      <w:start w:val="1"/>
      <w:numFmt w:val="bullet"/>
      <w:lvlText w:val=""/>
      <w:lvlJc w:val="left"/>
      <w:pPr>
        <w:tabs>
          <w:tab w:val="num" w:pos="4320"/>
        </w:tabs>
        <w:ind w:left="4320" w:hanging="360"/>
      </w:pPr>
      <w:rPr>
        <w:rFonts w:ascii="Wingdings" w:hAnsi="Wingdings" w:hint="default"/>
      </w:rPr>
    </w:lvl>
    <w:lvl w:ilvl="6" w:tplc="794CE1CE" w:tentative="1">
      <w:start w:val="1"/>
      <w:numFmt w:val="bullet"/>
      <w:lvlText w:val=""/>
      <w:lvlJc w:val="left"/>
      <w:pPr>
        <w:tabs>
          <w:tab w:val="num" w:pos="5040"/>
        </w:tabs>
        <w:ind w:left="5040" w:hanging="360"/>
      </w:pPr>
      <w:rPr>
        <w:rFonts w:ascii="Wingdings" w:hAnsi="Wingdings" w:hint="default"/>
      </w:rPr>
    </w:lvl>
    <w:lvl w:ilvl="7" w:tplc="16EE04E4" w:tentative="1">
      <w:start w:val="1"/>
      <w:numFmt w:val="bullet"/>
      <w:lvlText w:val=""/>
      <w:lvlJc w:val="left"/>
      <w:pPr>
        <w:tabs>
          <w:tab w:val="num" w:pos="5760"/>
        </w:tabs>
        <w:ind w:left="5760" w:hanging="360"/>
      </w:pPr>
      <w:rPr>
        <w:rFonts w:ascii="Wingdings" w:hAnsi="Wingdings" w:hint="default"/>
      </w:rPr>
    </w:lvl>
    <w:lvl w:ilvl="8" w:tplc="0D6AED28"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5DC62D15"/>
    <w:multiLevelType w:val="hybridMultilevel"/>
    <w:tmpl w:val="5C9C343C"/>
    <w:lvl w:ilvl="0" w:tplc="64383ABE">
      <w:start w:val="1"/>
      <w:numFmt w:val="bullet"/>
      <w:lvlText w:val=""/>
      <w:lvlJc w:val="left"/>
      <w:pPr>
        <w:tabs>
          <w:tab w:val="num" w:pos="720"/>
        </w:tabs>
        <w:ind w:left="720" w:hanging="360"/>
      </w:pPr>
      <w:rPr>
        <w:rFonts w:ascii="Wingdings" w:hAnsi="Wingdings" w:hint="default"/>
      </w:rPr>
    </w:lvl>
    <w:lvl w:ilvl="1" w:tplc="19369758" w:tentative="1">
      <w:start w:val="1"/>
      <w:numFmt w:val="bullet"/>
      <w:lvlText w:val=""/>
      <w:lvlJc w:val="left"/>
      <w:pPr>
        <w:tabs>
          <w:tab w:val="num" w:pos="1440"/>
        </w:tabs>
        <w:ind w:left="1440" w:hanging="360"/>
      </w:pPr>
      <w:rPr>
        <w:rFonts w:ascii="Wingdings" w:hAnsi="Wingdings" w:hint="default"/>
      </w:rPr>
    </w:lvl>
    <w:lvl w:ilvl="2" w:tplc="940E7830" w:tentative="1">
      <w:start w:val="1"/>
      <w:numFmt w:val="bullet"/>
      <w:lvlText w:val=""/>
      <w:lvlJc w:val="left"/>
      <w:pPr>
        <w:tabs>
          <w:tab w:val="num" w:pos="2160"/>
        </w:tabs>
        <w:ind w:left="2160" w:hanging="360"/>
      </w:pPr>
      <w:rPr>
        <w:rFonts w:ascii="Wingdings" w:hAnsi="Wingdings" w:hint="default"/>
      </w:rPr>
    </w:lvl>
    <w:lvl w:ilvl="3" w:tplc="3E54AB70" w:tentative="1">
      <w:start w:val="1"/>
      <w:numFmt w:val="bullet"/>
      <w:lvlText w:val=""/>
      <w:lvlJc w:val="left"/>
      <w:pPr>
        <w:tabs>
          <w:tab w:val="num" w:pos="2880"/>
        </w:tabs>
        <w:ind w:left="2880" w:hanging="360"/>
      </w:pPr>
      <w:rPr>
        <w:rFonts w:ascii="Wingdings" w:hAnsi="Wingdings" w:hint="default"/>
      </w:rPr>
    </w:lvl>
    <w:lvl w:ilvl="4" w:tplc="93F49FF6" w:tentative="1">
      <w:start w:val="1"/>
      <w:numFmt w:val="bullet"/>
      <w:lvlText w:val=""/>
      <w:lvlJc w:val="left"/>
      <w:pPr>
        <w:tabs>
          <w:tab w:val="num" w:pos="3600"/>
        </w:tabs>
        <w:ind w:left="3600" w:hanging="360"/>
      </w:pPr>
      <w:rPr>
        <w:rFonts w:ascii="Wingdings" w:hAnsi="Wingdings" w:hint="default"/>
      </w:rPr>
    </w:lvl>
    <w:lvl w:ilvl="5" w:tplc="18C6A8F8" w:tentative="1">
      <w:start w:val="1"/>
      <w:numFmt w:val="bullet"/>
      <w:lvlText w:val=""/>
      <w:lvlJc w:val="left"/>
      <w:pPr>
        <w:tabs>
          <w:tab w:val="num" w:pos="4320"/>
        </w:tabs>
        <w:ind w:left="4320" w:hanging="360"/>
      </w:pPr>
      <w:rPr>
        <w:rFonts w:ascii="Wingdings" w:hAnsi="Wingdings" w:hint="default"/>
      </w:rPr>
    </w:lvl>
    <w:lvl w:ilvl="6" w:tplc="B5400D0A" w:tentative="1">
      <w:start w:val="1"/>
      <w:numFmt w:val="bullet"/>
      <w:lvlText w:val=""/>
      <w:lvlJc w:val="left"/>
      <w:pPr>
        <w:tabs>
          <w:tab w:val="num" w:pos="5040"/>
        </w:tabs>
        <w:ind w:left="5040" w:hanging="360"/>
      </w:pPr>
      <w:rPr>
        <w:rFonts w:ascii="Wingdings" w:hAnsi="Wingdings" w:hint="default"/>
      </w:rPr>
    </w:lvl>
    <w:lvl w:ilvl="7" w:tplc="83887D84" w:tentative="1">
      <w:start w:val="1"/>
      <w:numFmt w:val="bullet"/>
      <w:lvlText w:val=""/>
      <w:lvlJc w:val="left"/>
      <w:pPr>
        <w:tabs>
          <w:tab w:val="num" w:pos="5760"/>
        </w:tabs>
        <w:ind w:left="5760" w:hanging="360"/>
      </w:pPr>
      <w:rPr>
        <w:rFonts w:ascii="Wingdings" w:hAnsi="Wingdings" w:hint="default"/>
      </w:rPr>
    </w:lvl>
    <w:lvl w:ilvl="8" w:tplc="B2B0A370"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5EAA7168"/>
    <w:multiLevelType w:val="hybridMultilevel"/>
    <w:tmpl w:val="FDA088AC"/>
    <w:lvl w:ilvl="0" w:tplc="A1E696DE">
      <w:start w:val="1"/>
      <w:numFmt w:val="bullet"/>
      <w:lvlText w:val=""/>
      <w:lvlJc w:val="left"/>
      <w:pPr>
        <w:tabs>
          <w:tab w:val="num" w:pos="720"/>
        </w:tabs>
        <w:ind w:left="720" w:hanging="360"/>
      </w:pPr>
      <w:rPr>
        <w:rFonts w:ascii="Wingdings" w:hAnsi="Wingdings" w:hint="default"/>
      </w:rPr>
    </w:lvl>
    <w:lvl w:ilvl="1" w:tplc="70FCE4DE">
      <w:start w:val="165"/>
      <w:numFmt w:val="bullet"/>
      <w:lvlText w:val=""/>
      <w:lvlJc w:val="left"/>
      <w:pPr>
        <w:tabs>
          <w:tab w:val="num" w:pos="1440"/>
        </w:tabs>
        <w:ind w:left="1440" w:hanging="360"/>
      </w:pPr>
      <w:rPr>
        <w:rFonts w:ascii="Wingdings" w:hAnsi="Wingdings" w:hint="default"/>
      </w:rPr>
    </w:lvl>
    <w:lvl w:ilvl="2" w:tplc="989AE464" w:tentative="1">
      <w:start w:val="1"/>
      <w:numFmt w:val="bullet"/>
      <w:lvlText w:val=""/>
      <w:lvlJc w:val="left"/>
      <w:pPr>
        <w:tabs>
          <w:tab w:val="num" w:pos="2160"/>
        </w:tabs>
        <w:ind w:left="2160" w:hanging="360"/>
      </w:pPr>
      <w:rPr>
        <w:rFonts w:ascii="Wingdings" w:hAnsi="Wingdings" w:hint="default"/>
      </w:rPr>
    </w:lvl>
    <w:lvl w:ilvl="3" w:tplc="584A8D46" w:tentative="1">
      <w:start w:val="1"/>
      <w:numFmt w:val="bullet"/>
      <w:lvlText w:val=""/>
      <w:lvlJc w:val="left"/>
      <w:pPr>
        <w:tabs>
          <w:tab w:val="num" w:pos="2880"/>
        </w:tabs>
        <w:ind w:left="2880" w:hanging="360"/>
      </w:pPr>
      <w:rPr>
        <w:rFonts w:ascii="Wingdings" w:hAnsi="Wingdings" w:hint="default"/>
      </w:rPr>
    </w:lvl>
    <w:lvl w:ilvl="4" w:tplc="1D1E5B8C" w:tentative="1">
      <w:start w:val="1"/>
      <w:numFmt w:val="bullet"/>
      <w:lvlText w:val=""/>
      <w:lvlJc w:val="left"/>
      <w:pPr>
        <w:tabs>
          <w:tab w:val="num" w:pos="3600"/>
        </w:tabs>
        <w:ind w:left="3600" w:hanging="360"/>
      </w:pPr>
      <w:rPr>
        <w:rFonts w:ascii="Wingdings" w:hAnsi="Wingdings" w:hint="default"/>
      </w:rPr>
    </w:lvl>
    <w:lvl w:ilvl="5" w:tplc="94FACFBE" w:tentative="1">
      <w:start w:val="1"/>
      <w:numFmt w:val="bullet"/>
      <w:lvlText w:val=""/>
      <w:lvlJc w:val="left"/>
      <w:pPr>
        <w:tabs>
          <w:tab w:val="num" w:pos="4320"/>
        </w:tabs>
        <w:ind w:left="4320" w:hanging="360"/>
      </w:pPr>
      <w:rPr>
        <w:rFonts w:ascii="Wingdings" w:hAnsi="Wingdings" w:hint="default"/>
      </w:rPr>
    </w:lvl>
    <w:lvl w:ilvl="6" w:tplc="348063CE" w:tentative="1">
      <w:start w:val="1"/>
      <w:numFmt w:val="bullet"/>
      <w:lvlText w:val=""/>
      <w:lvlJc w:val="left"/>
      <w:pPr>
        <w:tabs>
          <w:tab w:val="num" w:pos="5040"/>
        </w:tabs>
        <w:ind w:left="5040" w:hanging="360"/>
      </w:pPr>
      <w:rPr>
        <w:rFonts w:ascii="Wingdings" w:hAnsi="Wingdings" w:hint="default"/>
      </w:rPr>
    </w:lvl>
    <w:lvl w:ilvl="7" w:tplc="440877EE" w:tentative="1">
      <w:start w:val="1"/>
      <w:numFmt w:val="bullet"/>
      <w:lvlText w:val=""/>
      <w:lvlJc w:val="left"/>
      <w:pPr>
        <w:tabs>
          <w:tab w:val="num" w:pos="5760"/>
        </w:tabs>
        <w:ind w:left="5760" w:hanging="360"/>
      </w:pPr>
      <w:rPr>
        <w:rFonts w:ascii="Wingdings" w:hAnsi="Wingdings" w:hint="default"/>
      </w:rPr>
    </w:lvl>
    <w:lvl w:ilvl="8" w:tplc="7EFE4558" w:tentative="1">
      <w:start w:val="1"/>
      <w:numFmt w:val="bullet"/>
      <w:lvlText w:val=""/>
      <w:lvlJc w:val="left"/>
      <w:pPr>
        <w:tabs>
          <w:tab w:val="num" w:pos="6480"/>
        </w:tabs>
        <w:ind w:left="6480" w:hanging="360"/>
      </w:pPr>
      <w:rPr>
        <w:rFonts w:ascii="Wingdings" w:hAnsi="Wingdings" w:hint="default"/>
      </w:rPr>
    </w:lvl>
  </w:abstractNum>
  <w:abstractNum w:abstractNumId="159" w15:restartNumberingAfterBreak="0">
    <w:nsid w:val="5F021833"/>
    <w:multiLevelType w:val="hybridMultilevel"/>
    <w:tmpl w:val="11EA8404"/>
    <w:lvl w:ilvl="0" w:tplc="1DD6F3C6">
      <w:start w:val="1"/>
      <w:numFmt w:val="bullet"/>
      <w:lvlText w:val=""/>
      <w:lvlJc w:val="left"/>
      <w:pPr>
        <w:tabs>
          <w:tab w:val="num" w:pos="720"/>
        </w:tabs>
        <w:ind w:left="720" w:hanging="360"/>
      </w:pPr>
      <w:rPr>
        <w:rFonts w:ascii="Wingdings" w:hAnsi="Wingdings" w:hint="default"/>
      </w:rPr>
    </w:lvl>
    <w:lvl w:ilvl="1" w:tplc="B6F690FA">
      <w:start w:val="165"/>
      <w:numFmt w:val="bullet"/>
      <w:lvlText w:val=""/>
      <w:lvlJc w:val="left"/>
      <w:pPr>
        <w:tabs>
          <w:tab w:val="num" w:pos="1440"/>
        </w:tabs>
        <w:ind w:left="1440" w:hanging="360"/>
      </w:pPr>
      <w:rPr>
        <w:rFonts w:ascii="Wingdings" w:hAnsi="Wingdings" w:hint="default"/>
      </w:rPr>
    </w:lvl>
    <w:lvl w:ilvl="2" w:tplc="3146B1D0" w:tentative="1">
      <w:start w:val="1"/>
      <w:numFmt w:val="bullet"/>
      <w:lvlText w:val=""/>
      <w:lvlJc w:val="left"/>
      <w:pPr>
        <w:tabs>
          <w:tab w:val="num" w:pos="2160"/>
        </w:tabs>
        <w:ind w:left="2160" w:hanging="360"/>
      </w:pPr>
      <w:rPr>
        <w:rFonts w:ascii="Wingdings" w:hAnsi="Wingdings" w:hint="default"/>
      </w:rPr>
    </w:lvl>
    <w:lvl w:ilvl="3" w:tplc="E704088E" w:tentative="1">
      <w:start w:val="1"/>
      <w:numFmt w:val="bullet"/>
      <w:lvlText w:val=""/>
      <w:lvlJc w:val="left"/>
      <w:pPr>
        <w:tabs>
          <w:tab w:val="num" w:pos="2880"/>
        </w:tabs>
        <w:ind w:left="2880" w:hanging="360"/>
      </w:pPr>
      <w:rPr>
        <w:rFonts w:ascii="Wingdings" w:hAnsi="Wingdings" w:hint="default"/>
      </w:rPr>
    </w:lvl>
    <w:lvl w:ilvl="4" w:tplc="6F9407AE" w:tentative="1">
      <w:start w:val="1"/>
      <w:numFmt w:val="bullet"/>
      <w:lvlText w:val=""/>
      <w:lvlJc w:val="left"/>
      <w:pPr>
        <w:tabs>
          <w:tab w:val="num" w:pos="3600"/>
        </w:tabs>
        <w:ind w:left="3600" w:hanging="360"/>
      </w:pPr>
      <w:rPr>
        <w:rFonts w:ascii="Wingdings" w:hAnsi="Wingdings" w:hint="default"/>
      </w:rPr>
    </w:lvl>
    <w:lvl w:ilvl="5" w:tplc="E27C695C" w:tentative="1">
      <w:start w:val="1"/>
      <w:numFmt w:val="bullet"/>
      <w:lvlText w:val=""/>
      <w:lvlJc w:val="left"/>
      <w:pPr>
        <w:tabs>
          <w:tab w:val="num" w:pos="4320"/>
        </w:tabs>
        <w:ind w:left="4320" w:hanging="360"/>
      </w:pPr>
      <w:rPr>
        <w:rFonts w:ascii="Wingdings" w:hAnsi="Wingdings" w:hint="default"/>
      </w:rPr>
    </w:lvl>
    <w:lvl w:ilvl="6" w:tplc="6C1CE624" w:tentative="1">
      <w:start w:val="1"/>
      <w:numFmt w:val="bullet"/>
      <w:lvlText w:val=""/>
      <w:lvlJc w:val="left"/>
      <w:pPr>
        <w:tabs>
          <w:tab w:val="num" w:pos="5040"/>
        </w:tabs>
        <w:ind w:left="5040" w:hanging="360"/>
      </w:pPr>
      <w:rPr>
        <w:rFonts w:ascii="Wingdings" w:hAnsi="Wingdings" w:hint="default"/>
      </w:rPr>
    </w:lvl>
    <w:lvl w:ilvl="7" w:tplc="B6069690" w:tentative="1">
      <w:start w:val="1"/>
      <w:numFmt w:val="bullet"/>
      <w:lvlText w:val=""/>
      <w:lvlJc w:val="left"/>
      <w:pPr>
        <w:tabs>
          <w:tab w:val="num" w:pos="5760"/>
        </w:tabs>
        <w:ind w:left="5760" w:hanging="360"/>
      </w:pPr>
      <w:rPr>
        <w:rFonts w:ascii="Wingdings" w:hAnsi="Wingdings" w:hint="default"/>
      </w:rPr>
    </w:lvl>
    <w:lvl w:ilvl="8" w:tplc="987AE4D6"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5F6E58C3"/>
    <w:multiLevelType w:val="hybridMultilevel"/>
    <w:tmpl w:val="19761182"/>
    <w:lvl w:ilvl="0" w:tplc="244CC9B4">
      <w:start w:val="1"/>
      <w:numFmt w:val="bullet"/>
      <w:lvlText w:val=""/>
      <w:lvlJc w:val="left"/>
      <w:pPr>
        <w:tabs>
          <w:tab w:val="num" w:pos="720"/>
        </w:tabs>
        <w:ind w:left="720" w:hanging="360"/>
      </w:pPr>
      <w:rPr>
        <w:rFonts w:ascii="Wingdings" w:hAnsi="Wingdings" w:hint="default"/>
      </w:rPr>
    </w:lvl>
    <w:lvl w:ilvl="1" w:tplc="9B98C366" w:tentative="1">
      <w:start w:val="1"/>
      <w:numFmt w:val="bullet"/>
      <w:lvlText w:val=""/>
      <w:lvlJc w:val="left"/>
      <w:pPr>
        <w:tabs>
          <w:tab w:val="num" w:pos="1440"/>
        </w:tabs>
        <w:ind w:left="1440" w:hanging="360"/>
      </w:pPr>
      <w:rPr>
        <w:rFonts w:ascii="Wingdings" w:hAnsi="Wingdings" w:hint="default"/>
      </w:rPr>
    </w:lvl>
    <w:lvl w:ilvl="2" w:tplc="AA74C17C" w:tentative="1">
      <w:start w:val="1"/>
      <w:numFmt w:val="bullet"/>
      <w:lvlText w:val=""/>
      <w:lvlJc w:val="left"/>
      <w:pPr>
        <w:tabs>
          <w:tab w:val="num" w:pos="2160"/>
        </w:tabs>
        <w:ind w:left="2160" w:hanging="360"/>
      </w:pPr>
      <w:rPr>
        <w:rFonts w:ascii="Wingdings" w:hAnsi="Wingdings" w:hint="default"/>
      </w:rPr>
    </w:lvl>
    <w:lvl w:ilvl="3" w:tplc="68B6795A" w:tentative="1">
      <w:start w:val="1"/>
      <w:numFmt w:val="bullet"/>
      <w:lvlText w:val=""/>
      <w:lvlJc w:val="left"/>
      <w:pPr>
        <w:tabs>
          <w:tab w:val="num" w:pos="2880"/>
        </w:tabs>
        <w:ind w:left="2880" w:hanging="360"/>
      </w:pPr>
      <w:rPr>
        <w:rFonts w:ascii="Wingdings" w:hAnsi="Wingdings" w:hint="default"/>
      </w:rPr>
    </w:lvl>
    <w:lvl w:ilvl="4" w:tplc="F964F6AE" w:tentative="1">
      <w:start w:val="1"/>
      <w:numFmt w:val="bullet"/>
      <w:lvlText w:val=""/>
      <w:lvlJc w:val="left"/>
      <w:pPr>
        <w:tabs>
          <w:tab w:val="num" w:pos="3600"/>
        </w:tabs>
        <w:ind w:left="3600" w:hanging="360"/>
      </w:pPr>
      <w:rPr>
        <w:rFonts w:ascii="Wingdings" w:hAnsi="Wingdings" w:hint="default"/>
      </w:rPr>
    </w:lvl>
    <w:lvl w:ilvl="5" w:tplc="39D6156E" w:tentative="1">
      <w:start w:val="1"/>
      <w:numFmt w:val="bullet"/>
      <w:lvlText w:val=""/>
      <w:lvlJc w:val="left"/>
      <w:pPr>
        <w:tabs>
          <w:tab w:val="num" w:pos="4320"/>
        </w:tabs>
        <w:ind w:left="4320" w:hanging="360"/>
      </w:pPr>
      <w:rPr>
        <w:rFonts w:ascii="Wingdings" w:hAnsi="Wingdings" w:hint="default"/>
      </w:rPr>
    </w:lvl>
    <w:lvl w:ilvl="6" w:tplc="A12696B0" w:tentative="1">
      <w:start w:val="1"/>
      <w:numFmt w:val="bullet"/>
      <w:lvlText w:val=""/>
      <w:lvlJc w:val="left"/>
      <w:pPr>
        <w:tabs>
          <w:tab w:val="num" w:pos="5040"/>
        </w:tabs>
        <w:ind w:left="5040" w:hanging="360"/>
      </w:pPr>
      <w:rPr>
        <w:rFonts w:ascii="Wingdings" w:hAnsi="Wingdings" w:hint="default"/>
      </w:rPr>
    </w:lvl>
    <w:lvl w:ilvl="7" w:tplc="775EB438" w:tentative="1">
      <w:start w:val="1"/>
      <w:numFmt w:val="bullet"/>
      <w:lvlText w:val=""/>
      <w:lvlJc w:val="left"/>
      <w:pPr>
        <w:tabs>
          <w:tab w:val="num" w:pos="5760"/>
        </w:tabs>
        <w:ind w:left="5760" w:hanging="360"/>
      </w:pPr>
      <w:rPr>
        <w:rFonts w:ascii="Wingdings" w:hAnsi="Wingdings" w:hint="default"/>
      </w:rPr>
    </w:lvl>
    <w:lvl w:ilvl="8" w:tplc="58564BC6" w:tentative="1">
      <w:start w:val="1"/>
      <w:numFmt w:val="bullet"/>
      <w:lvlText w:val=""/>
      <w:lvlJc w:val="left"/>
      <w:pPr>
        <w:tabs>
          <w:tab w:val="num" w:pos="6480"/>
        </w:tabs>
        <w:ind w:left="6480" w:hanging="360"/>
      </w:pPr>
      <w:rPr>
        <w:rFonts w:ascii="Wingdings" w:hAnsi="Wingdings" w:hint="default"/>
      </w:rPr>
    </w:lvl>
  </w:abstractNum>
  <w:abstractNum w:abstractNumId="161" w15:restartNumberingAfterBreak="0">
    <w:nsid w:val="5F7A1BA5"/>
    <w:multiLevelType w:val="hybridMultilevel"/>
    <w:tmpl w:val="A06A8EDE"/>
    <w:lvl w:ilvl="0" w:tplc="545E09FA">
      <w:start w:val="1"/>
      <w:numFmt w:val="bullet"/>
      <w:lvlText w:val=""/>
      <w:lvlJc w:val="left"/>
      <w:pPr>
        <w:tabs>
          <w:tab w:val="num" w:pos="720"/>
        </w:tabs>
        <w:ind w:left="720" w:hanging="360"/>
      </w:pPr>
      <w:rPr>
        <w:rFonts w:ascii="Wingdings" w:hAnsi="Wingdings" w:hint="default"/>
      </w:rPr>
    </w:lvl>
    <w:lvl w:ilvl="1" w:tplc="0AD62710">
      <w:start w:val="165"/>
      <w:numFmt w:val="bullet"/>
      <w:lvlText w:val=""/>
      <w:lvlJc w:val="left"/>
      <w:pPr>
        <w:tabs>
          <w:tab w:val="num" w:pos="1440"/>
        </w:tabs>
        <w:ind w:left="1440" w:hanging="360"/>
      </w:pPr>
      <w:rPr>
        <w:rFonts w:ascii="Wingdings" w:hAnsi="Wingdings" w:hint="default"/>
      </w:rPr>
    </w:lvl>
    <w:lvl w:ilvl="2" w:tplc="DCE6ED92" w:tentative="1">
      <w:start w:val="1"/>
      <w:numFmt w:val="bullet"/>
      <w:lvlText w:val=""/>
      <w:lvlJc w:val="left"/>
      <w:pPr>
        <w:tabs>
          <w:tab w:val="num" w:pos="2160"/>
        </w:tabs>
        <w:ind w:left="2160" w:hanging="360"/>
      </w:pPr>
      <w:rPr>
        <w:rFonts w:ascii="Wingdings" w:hAnsi="Wingdings" w:hint="default"/>
      </w:rPr>
    </w:lvl>
    <w:lvl w:ilvl="3" w:tplc="B8400614" w:tentative="1">
      <w:start w:val="1"/>
      <w:numFmt w:val="bullet"/>
      <w:lvlText w:val=""/>
      <w:lvlJc w:val="left"/>
      <w:pPr>
        <w:tabs>
          <w:tab w:val="num" w:pos="2880"/>
        </w:tabs>
        <w:ind w:left="2880" w:hanging="360"/>
      </w:pPr>
      <w:rPr>
        <w:rFonts w:ascii="Wingdings" w:hAnsi="Wingdings" w:hint="default"/>
      </w:rPr>
    </w:lvl>
    <w:lvl w:ilvl="4" w:tplc="94FC066C" w:tentative="1">
      <w:start w:val="1"/>
      <w:numFmt w:val="bullet"/>
      <w:lvlText w:val=""/>
      <w:lvlJc w:val="left"/>
      <w:pPr>
        <w:tabs>
          <w:tab w:val="num" w:pos="3600"/>
        </w:tabs>
        <w:ind w:left="3600" w:hanging="360"/>
      </w:pPr>
      <w:rPr>
        <w:rFonts w:ascii="Wingdings" w:hAnsi="Wingdings" w:hint="default"/>
      </w:rPr>
    </w:lvl>
    <w:lvl w:ilvl="5" w:tplc="D10C5C40" w:tentative="1">
      <w:start w:val="1"/>
      <w:numFmt w:val="bullet"/>
      <w:lvlText w:val=""/>
      <w:lvlJc w:val="left"/>
      <w:pPr>
        <w:tabs>
          <w:tab w:val="num" w:pos="4320"/>
        </w:tabs>
        <w:ind w:left="4320" w:hanging="360"/>
      </w:pPr>
      <w:rPr>
        <w:rFonts w:ascii="Wingdings" w:hAnsi="Wingdings" w:hint="default"/>
      </w:rPr>
    </w:lvl>
    <w:lvl w:ilvl="6" w:tplc="61E63210" w:tentative="1">
      <w:start w:val="1"/>
      <w:numFmt w:val="bullet"/>
      <w:lvlText w:val=""/>
      <w:lvlJc w:val="left"/>
      <w:pPr>
        <w:tabs>
          <w:tab w:val="num" w:pos="5040"/>
        </w:tabs>
        <w:ind w:left="5040" w:hanging="360"/>
      </w:pPr>
      <w:rPr>
        <w:rFonts w:ascii="Wingdings" w:hAnsi="Wingdings" w:hint="default"/>
      </w:rPr>
    </w:lvl>
    <w:lvl w:ilvl="7" w:tplc="E9A4F200" w:tentative="1">
      <w:start w:val="1"/>
      <w:numFmt w:val="bullet"/>
      <w:lvlText w:val=""/>
      <w:lvlJc w:val="left"/>
      <w:pPr>
        <w:tabs>
          <w:tab w:val="num" w:pos="5760"/>
        </w:tabs>
        <w:ind w:left="5760" w:hanging="360"/>
      </w:pPr>
      <w:rPr>
        <w:rFonts w:ascii="Wingdings" w:hAnsi="Wingdings" w:hint="default"/>
      </w:rPr>
    </w:lvl>
    <w:lvl w:ilvl="8" w:tplc="AABA49EE" w:tentative="1">
      <w:start w:val="1"/>
      <w:numFmt w:val="bullet"/>
      <w:lvlText w:val=""/>
      <w:lvlJc w:val="left"/>
      <w:pPr>
        <w:tabs>
          <w:tab w:val="num" w:pos="6480"/>
        </w:tabs>
        <w:ind w:left="6480" w:hanging="360"/>
      </w:pPr>
      <w:rPr>
        <w:rFonts w:ascii="Wingdings" w:hAnsi="Wingdings" w:hint="default"/>
      </w:rPr>
    </w:lvl>
  </w:abstractNum>
  <w:abstractNum w:abstractNumId="162" w15:restartNumberingAfterBreak="0">
    <w:nsid w:val="5F952D98"/>
    <w:multiLevelType w:val="hybridMultilevel"/>
    <w:tmpl w:val="B650D0D8"/>
    <w:lvl w:ilvl="0" w:tplc="931AC0AC">
      <w:start w:val="1"/>
      <w:numFmt w:val="decimal"/>
      <w:lvlText w:val="%1."/>
      <w:lvlJc w:val="left"/>
      <w:pPr>
        <w:tabs>
          <w:tab w:val="num" w:pos="720"/>
        </w:tabs>
        <w:ind w:left="720" w:hanging="360"/>
      </w:pPr>
    </w:lvl>
    <w:lvl w:ilvl="1" w:tplc="36109166">
      <w:start w:val="1"/>
      <w:numFmt w:val="decimal"/>
      <w:lvlText w:val="%2."/>
      <w:lvlJc w:val="left"/>
      <w:pPr>
        <w:tabs>
          <w:tab w:val="num" w:pos="1440"/>
        </w:tabs>
        <w:ind w:left="1440" w:hanging="360"/>
      </w:pPr>
    </w:lvl>
    <w:lvl w:ilvl="2" w:tplc="5D88A7F8" w:tentative="1">
      <w:start w:val="1"/>
      <w:numFmt w:val="decimal"/>
      <w:lvlText w:val="%3."/>
      <w:lvlJc w:val="left"/>
      <w:pPr>
        <w:tabs>
          <w:tab w:val="num" w:pos="2160"/>
        </w:tabs>
        <w:ind w:left="2160" w:hanging="360"/>
      </w:pPr>
    </w:lvl>
    <w:lvl w:ilvl="3" w:tplc="55368674" w:tentative="1">
      <w:start w:val="1"/>
      <w:numFmt w:val="decimal"/>
      <w:lvlText w:val="%4."/>
      <w:lvlJc w:val="left"/>
      <w:pPr>
        <w:tabs>
          <w:tab w:val="num" w:pos="2880"/>
        </w:tabs>
        <w:ind w:left="2880" w:hanging="360"/>
      </w:pPr>
    </w:lvl>
    <w:lvl w:ilvl="4" w:tplc="712AF586" w:tentative="1">
      <w:start w:val="1"/>
      <w:numFmt w:val="decimal"/>
      <w:lvlText w:val="%5."/>
      <w:lvlJc w:val="left"/>
      <w:pPr>
        <w:tabs>
          <w:tab w:val="num" w:pos="3600"/>
        </w:tabs>
        <w:ind w:left="3600" w:hanging="360"/>
      </w:pPr>
    </w:lvl>
    <w:lvl w:ilvl="5" w:tplc="B902F252" w:tentative="1">
      <w:start w:val="1"/>
      <w:numFmt w:val="decimal"/>
      <w:lvlText w:val="%6."/>
      <w:lvlJc w:val="left"/>
      <w:pPr>
        <w:tabs>
          <w:tab w:val="num" w:pos="4320"/>
        </w:tabs>
        <w:ind w:left="4320" w:hanging="360"/>
      </w:pPr>
    </w:lvl>
    <w:lvl w:ilvl="6" w:tplc="E8FC9FC4" w:tentative="1">
      <w:start w:val="1"/>
      <w:numFmt w:val="decimal"/>
      <w:lvlText w:val="%7."/>
      <w:lvlJc w:val="left"/>
      <w:pPr>
        <w:tabs>
          <w:tab w:val="num" w:pos="5040"/>
        </w:tabs>
        <w:ind w:left="5040" w:hanging="360"/>
      </w:pPr>
    </w:lvl>
    <w:lvl w:ilvl="7" w:tplc="88966258" w:tentative="1">
      <w:start w:val="1"/>
      <w:numFmt w:val="decimal"/>
      <w:lvlText w:val="%8."/>
      <w:lvlJc w:val="left"/>
      <w:pPr>
        <w:tabs>
          <w:tab w:val="num" w:pos="5760"/>
        </w:tabs>
        <w:ind w:left="5760" w:hanging="360"/>
      </w:pPr>
    </w:lvl>
    <w:lvl w:ilvl="8" w:tplc="64020464" w:tentative="1">
      <w:start w:val="1"/>
      <w:numFmt w:val="decimal"/>
      <w:lvlText w:val="%9."/>
      <w:lvlJc w:val="left"/>
      <w:pPr>
        <w:tabs>
          <w:tab w:val="num" w:pos="6480"/>
        </w:tabs>
        <w:ind w:left="6480" w:hanging="360"/>
      </w:pPr>
    </w:lvl>
  </w:abstractNum>
  <w:abstractNum w:abstractNumId="163" w15:restartNumberingAfterBreak="0">
    <w:nsid w:val="60F27720"/>
    <w:multiLevelType w:val="hybridMultilevel"/>
    <w:tmpl w:val="B2C8533A"/>
    <w:lvl w:ilvl="0" w:tplc="6D105D3C">
      <w:start w:val="1"/>
      <w:numFmt w:val="bullet"/>
      <w:lvlText w:val=""/>
      <w:lvlJc w:val="left"/>
      <w:pPr>
        <w:tabs>
          <w:tab w:val="num" w:pos="720"/>
        </w:tabs>
        <w:ind w:left="720" w:hanging="360"/>
      </w:pPr>
      <w:rPr>
        <w:rFonts w:ascii="Wingdings" w:hAnsi="Wingdings" w:hint="default"/>
      </w:rPr>
    </w:lvl>
    <w:lvl w:ilvl="1" w:tplc="547A64AE" w:tentative="1">
      <w:start w:val="1"/>
      <w:numFmt w:val="bullet"/>
      <w:lvlText w:val=""/>
      <w:lvlJc w:val="left"/>
      <w:pPr>
        <w:tabs>
          <w:tab w:val="num" w:pos="1440"/>
        </w:tabs>
        <w:ind w:left="1440" w:hanging="360"/>
      </w:pPr>
      <w:rPr>
        <w:rFonts w:ascii="Wingdings" w:hAnsi="Wingdings" w:hint="default"/>
      </w:rPr>
    </w:lvl>
    <w:lvl w:ilvl="2" w:tplc="F33A8190" w:tentative="1">
      <w:start w:val="1"/>
      <w:numFmt w:val="bullet"/>
      <w:lvlText w:val=""/>
      <w:lvlJc w:val="left"/>
      <w:pPr>
        <w:tabs>
          <w:tab w:val="num" w:pos="2160"/>
        </w:tabs>
        <w:ind w:left="2160" w:hanging="360"/>
      </w:pPr>
      <w:rPr>
        <w:rFonts w:ascii="Wingdings" w:hAnsi="Wingdings" w:hint="default"/>
      </w:rPr>
    </w:lvl>
    <w:lvl w:ilvl="3" w:tplc="E7F44286" w:tentative="1">
      <w:start w:val="1"/>
      <w:numFmt w:val="bullet"/>
      <w:lvlText w:val=""/>
      <w:lvlJc w:val="left"/>
      <w:pPr>
        <w:tabs>
          <w:tab w:val="num" w:pos="2880"/>
        </w:tabs>
        <w:ind w:left="2880" w:hanging="360"/>
      </w:pPr>
      <w:rPr>
        <w:rFonts w:ascii="Wingdings" w:hAnsi="Wingdings" w:hint="default"/>
      </w:rPr>
    </w:lvl>
    <w:lvl w:ilvl="4" w:tplc="642099DA" w:tentative="1">
      <w:start w:val="1"/>
      <w:numFmt w:val="bullet"/>
      <w:lvlText w:val=""/>
      <w:lvlJc w:val="left"/>
      <w:pPr>
        <w:tabs>
          <w:tab w:val="num" w:pos="3600"/>
        </w:tabs>
        <w:ind w:left="3600" w:hanging="360"/>
      </w:pPr>
      <w:rPr>
        <w:rFonts w:ascii="Wingdings" w:hAnsi="Wingdings" w:hint="default"/>
      </w:rPr>
    </w:lvl>
    <w:lvl w:ilvl="5" w:tplc="E0B4E8DC" w:tentative="1">
      <w:start w:val="1"/>
      <w:numFmt w:val="bullet"/>
      <w:lvlText w:val=""/>
      <w:lvlJc w:val="left"/>
      <w:pPr>
        <w:tabs>
          <w:tab w:val="num" w:pos="4320"/>
        </w:tabs>
        <w:ind w:left="4320" w:hanging="360"/>
      </w:pPr>
      <w:rPr>
        <w:rFonts w:ascii="Wingdings" w:hAnsi="Wingdings" w:hint="default"/>
      </w:rPr>
    </w:lvl>
    <w:lvl w:ilvl="6" w:tplc="D9760DA0" w:tentative="1">
      <w:start w:val="1"/>
      <w:numFmt w:val="bullet"/>
      <w:lvlText w:val=""/>
      <w:lvlJc w:val="left"/>
      <w:pPr>
        <w:tabs>
          <w:tab w:val="num" w:pos="5040"/>
        </w:tabs>
        <w:ind w:left="5040" w:hanging="360"/>
      </w:pPr>
      <w:rPr>
        <w:rFonts w:ascii="Wingdings" w:hAnsi="Wingdings" w:hint="default"/>
      </w:rPr>
    </w:lvl>
    <w:lvl w:ilvl="7" w:tplc="23C0CCD6" w:tentative="1">
      <w:start w:val="1"/>
      <w:numFmt w:val="bullet"/>
      <w:lvlText w:val=""/>
      <w:lvlJc w:val="left"/>
      <w:pPr>
        <w:tabs>
          <w:tab w:val="num" w:pos="5760"/>
        </w:tabs>
        <w:ind w:left="5760" w:hanging="360"/>
      </w:pPr>
      <w:rPr>
        <w:rFonts w:ascii="Wingdings" w:hAnsi="Wingdings" w:hint="default"/>
      </w:rPr>
    </w:lvl>
    <w:lvl w:ilvl="8" w:tplc="B8064F16" w:tentative="1">
      <w:start w:val="1"/>
      <w:numFmt w:val="bullet"/>
      <w:lvlText w:val=""/>
      <w:lvlJc w:val="left"/>
      <w:pPr>
        <w:tabs>
          <w:tab w:val="num" w:pos="6480"/>
        </w:tabs>
        <w:ind w:left="6480" w:hanging="360"/>
      </w:pPr>
      <w:rPr>
        <w:rFonts w:ascii="Wingdings" w:hAnsi="Wingdings" w:hint="default"/>
      </w:rPr>
    </w:lvl>
  </w:abstractNum>
  <w:abstractNum w:abstractNumId="164" w15:restartNumberingAfterBreak="0">
    <w:nsid w:val="611D5BEC"/>
    <w:multiLevelType w:val="hybridMultilevel"/>
    <w:tmpl w:val="8D546C8C"/>
    <w:lvl w:ilvl="0" w:tplc="D2AA3A0C">
      <w:start w:val="1"/>
      <w:numFmt w:val="bullet"/>
      <w:lvlText w:val=""/>
      <w:lvlJc w:val="left"/>
      <w:pPr>
        <w:tabs>
          <w:tab w:val="num" w:pos="720"/>
        </w:tabs>
        <w:ind w:left="720" w:hanging="360"/>
      </w:pPr>
      <w:rPr>
        <w:rFonts w:ascii="Wingdings" w:hAnsi="Wingdings" w:hint="default"/>
      </w:rPr>
    </w:lvl>
    <w:lvl w:ilvl="1" w:tplc="2A78A0F8" w:tentative="1">
      <w:start w:val="1"/>
      <w:numFmt w:val="bullet"/>
      <w:lvlText w:val=""/>
      <w:lvlJc w:val="left"/>
      <w:pPr>
        <w:tabs>
          <w:tab w:val="num" w:pos="1440"/>
        </w:tabs>
        <w:ind w:left="1440" w:hanging="360"/>
      </w:pPr>
      <w:rPr>
        <w:rFonts w:ascii="Wingdings" w:hAnsi="Wingdings" w:hint="default"/>
      </w:rPr>
    </w:lvl>
    <w:lvl w:ilvl="2" w:tplc="E708ACBC" w:tentative="1">
      <w:start w:val="1"/>
      <w:numFmt w:val="bullet"/>
      <w:lvlText w:val=""/>
      <w:lvlJc w:val="left"/>
      <w:pPr>
        <w:tabs>
          <w:tab w:val="num" w:pos="2160"/>
        </w:tabs>
        <w:ind w:left="2160" w:hanging="360"/>
      </w:pPr>
      <w:rPr>
        <w:rFonts w:ascii="Wingdings" w:hAnsi="Wingdings" w:hint="default"/>
      </w:rPr>
    </w:lvl>
    <w:lvl w:ilvl="3" w:tplc="2878E544" w:tentative="1">
      <w:start w:val="1"/>
      <w:numFmt w:val="bullet"/>
      <w:lvlText w:val=""/>
      <w:lvlJc w:val="left"/>
      <w:pPr>
        <w:tabs>
          <w:tab w:val="num" w:pos="2880"/>
        </w:tabs>
        <w:ind w:left="2880" w:hanging="360"/>
      </w:pPr>
      <w:rPr>
        <w:rFonts w:ascii="Wingdings" w:hAnsi="Wingdings" w:hint="default"/>
      </w:rPr>
    </w:lvl>
    <w:lvl w:ilvl="4" w:tplc="1BD64814" w:tentative="1">
      <w:start w:val="1"/>
      <w:numFmt w:val="bullet"/>
      <w:lvlText w:val=""/>
      <w:lvlJc w:val="left"/>
      <w:pPr>
        <w:tabs>
          <w:tab w:val="num" w:pos="3600"/>
        </w:tabs>
        <w:ind w:left="3600" w:hanging="360"/>
      </w:pPr>
      <w:rPr>
        <w:rFonts w:ascii="Wingdings" w:hAnsi="Wingdings" w:hint="default"/>
      </w:rPr>
    </w:lvl>
    <w:lvl w:ilvl="5" w:tplc="B840E63C" w:tentative="1">
      <w:start w:val="1"/>
      <w:numFmt w:val="bullet"/>
      <w:lvlText w:val=""/>
      <w:lvlJc w:val="left"/>
      <w:pPr>
        <w:tabs>
          <w:tab w:val="num" w:pos="4320"/>
        </w:tabs>
        <w:ind w:left="4320" w:hanging="360"/>
      </w:pPr>
      <w:rPr>
        <w:rFonts w:ascii="Wingdings" w:hAnsi="Wingdings" w:hint="default"/>
      </w:rPr>
    </w:lvl>
    <w:lvl w:ilvl="6" w:tplc="4A0C03D6" w:tentative="1">
      <w:start w:val="1"/>
      <w:numFmt w:val="bullet"/>
      <w:lvlText w:val=""/>
      <w:lvlJc w:val="left"/>
      <w:pPr>
        <w:tabs>
          <w:tab w:val="num" w:pos="5040"/>
        </w:tabs>
        <w:ind w:left="5040" w:hanging="360"/>
      </w:pPr>
      <w:rPr>
        <w:rFonts w:ascii="Wingdings" w:hAnsi="Wingdings" w:hint="default"/>
      </w:rPr>
    </w:lvl>
    <w:lvl w:ilvl="7" w:tplc="A0F0C290" w:tentative="1">
      <w:start w:val="1"/>
      <w:numFmt w:val="bullet"/>
      <w:lvlText w:val=""/>
      <w:lvlJc w:val="left"/>
      <w:pPr>
        <w:tabs>
          <w:tab w:val="num" w:pos="5760"/>
        </w:tabs>
        <w:ind w:left="5760" w:hanging="360"/>
      </w:pPr>
      <w:rPr>
        <w:rFonts w:ascii="Wingdings" w:hAnsi="Wingdings" w:hint="default"/>
      </w:rPr>
    </w:lvl>
    <w:lvl w:ilvl="8" w:tplc="C53C42A4" w:tentative="1">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1914C75"/>
    <w:multiLevelType w:val="hybridMultilevel"/>
    <w:tmpl w:val="F9A021A8"/>
    <w:lvl w:ilvl="0" w:tplc="907AFC4E">
      <w:start w:val="1"/>
      <w:numFmt w:val="bullet"/>
      <w:lvlText w:val=""/>
      <w:lvlJc w:val="left"/>
      <w:pPr>
        <w:tabs>
          <w:tab w:val="num" w:pos="720"/>
        </w:tabs>
        <w:ind w:left="720" w:hanging="360"/>
      </w:pPr>
      <w:rPr>
        <w:rFonts w:ascii="Wingdings" w:hAnsi="Wingdings" w:hint="default"/>
      </w:rPr>
    </w:lvl>
    <w:lvl w:ilvl="1" w:tplc="EED61784" w:tentative="1">
      <w:start w:val="1"/>
      <w:numFmt w:val="bullet"/>
      <w:lvlText w:val=""/>
      <w:lvlJc w:val="left"/>
      <w:pPr>
        <w:tabs>
          <w:tab w:val="num" w:pos="1440"/>
        </w:tabs>
        <w:ind w:left="1440" w:hanging="360"/>
      </w:pPr>
      <w:rPr>
        <w:rFonts w:ascii="Wingdings" w:hAnsi="Wingdings" w:hint="default"/>
      </w:rPr>
    </w:lvl>
    <w:lvl w:ilvl="2" w:tplc="98266A48" w:tentative="1">
      <w:start w:val="1"/>
      <w:numFmt w:val="bullet"/>
      <w:lvlText w:val=""/>
      <w:lvlJc w:val="left"/>
      <w:pPr>
        <w:tabs>
          <w:tab w:val="num" w:pos="2160"/>
        </w:tabs>
        <w:ind w:left="2160" w:hanging="360"/>
      </w:pPr>
      <w:rPr>
        <w:rFonts w:ascii="Wingdings" w:hAnsi="Wingdings" w:hint="default"/>
      </w:rPr>
    </w:lvl>
    <w:lvl w:ilvl="3" w:tplc="D2EC39BA" w:tentative="1">
      <w:start w:val="1"/>
      <w:numFmt w:val="bullet"/>
      <w:lvlText w:val=""/>
      <w:lvlJc w:val="left"/>
      <w:pPr>
        <w:tabs>
          <w:tab w:val="num" w:pos="2880"/>
        </w:tabs>
        <w:ind w:left="2880" w:hanging="360"/>
      </w:pPr>
      <w:rPr>
        <w:rFonts w:ascii="Wingdings" w:hAnsi="Wingdings" w:hint="default"/>
      </w:rPr>
    </w:lvl>
    <w:lvl w:ilvl="4" w:tplc="FC120BBE" w:tentative="1">
      <w:start w:val="1"/>
      <w:numFmt w:val="bullet"/>
      <w:lvlText w:val=""/>
      <w:lvlJc w:val="left"/>
      <w:pPr>
        <w:tabs>
          <w:tab w:val="num" w:pos="3600"/>
        </w:tabs>
        <w:ind w:left="3600" w:hanging="360"/>
      </w:pPr>
      <w:rPr>
        <w:rFonts w:ascii="Wingdings" w:hAnsi="Wingdings" w:hint="default"/>
      </w:rPr>
    </w:lvl>
    <w:lvl w:ilvl="5" w:tplc="D41E382C" w:tentative="1">
      <w:start w:val="1"/>
      <w:numFmt w:val="bullet"/>
      <w:lvlText w:val=""/>
      <w:lvlJc w:val="left"/>
      <w:pPr>
        <w:tabs>
          <w:tab w:val="num" w:pos="4320"/>
        </w:tabs>
        <w:ind w:left="4320" w:hanging="360"/>
      </w:pPr>
      <w:rPr>
        <w:rFonts w:ascii="Wingdings" w:hAnsi="Wingdings" w:hint="default"/>
      </w:rPr>
    </w:lvl>
    <w:lvl w:ilvl="6" w:tplc="5E9CF396" w:tentative="1">
      <w:start w:val="1"/>
      <w:numFmt w:val="bullet"/>
      <w:lvlText w:val=""/>
      <w:lvlJc w:val="left"/>
      <w:pPr>
        <w:tabs>
          <w:tab w:val="num" w:pos="5040"/>
        </w:tabs>
        <w:ind w:left="5040" w:hanging="360"/>
      </w:pPr>
      <w:rPr>
        <w:rFonts w:ascii="Wingdings" w:hAnsi="Wingdings" w:hint="default"/>
      </w:rPr>
    </w:lvl>
    <w:lvl w:ilvl="7" w:tplc="486CE0AC" w:tentative="1">
      <w:start w:val="1"/>
      <w:numFmt w:val="bullet"/>
      <w:lvlText w:val=""/>
      <w:lvlJc w:val="left"/>
      <w:pPr>
        <w:tabs>
          <w:tab w:val="num" w:pos="5760"/>
        </w:tabs>
        <w:ind w:left="5760" w:hanging="360"/>
      </w:pPr>
      <w:rPr>
        <w:rFonts w:ascii="Wingdings" w:hAnsi="Wingdings" w:hint="default"/>
      </w:rPr>
    </w:lvl>
    <w:lvl w:ilvl="8" w:tplc="D6A04866" w:tentative="1">
      <w:start w:val="1"/>
      <w:numFmt w:val="bullet"/>
      <w:lvlText w:val=""/>
      <w:lvlJc w:val="left"/>
      <w:pPr>
        <w:tabs>
          <w:tab w:val="num" w:pos="6480"/>
        </w:tabs>
        <w:ind w:left="6480" w:hanging="360"/>
      </w:pPr>
      <w:rPr>
        <w:rFonts w:ascii="Wingdings" w:hAnsi="Wingdings" w:hint="default"/>
      </w:rPr>
    </w:lvl>
  </w:abstractNum>
  <w:abstractNum w:abstractNumId="166" w15:restartNumberingAfterBreak="0">
    <w:nsid w:val="632B43C2"/>
    <w:multiLevelType w:val="hybridMultilevel"/>
    <w:tmpl w:val="36CED1F6"/>
    <w:lvl w:ilvl="0" w:tplc="7C1499F4">
      <w:start w:val="1"/>
      <w:numFmt w:val="bullet"/>
      <w:lvlText w:val=""/>
      <w:lvlJc w:val="left"/>
      <w:pPr>
        <w:tabs>
          <w:tab w:val="num" w:pos="720"/>
        </w:tabs>
        <w:ind w:left="720" w:hanging="360"/>
      </w:pPr>
      <w:rPr>
        <w:rFonts w:ascii="Wingdings" w:hAnsi="Wingdings" w:hint="default"/>
      </w:rPr>
    </w:lvl>
    <w:lvl w:ilvl="1" w:tplc="98E4F32A">
      <w:start w:val="165"/>
      <w:numFmt w:val="bullet"/>
      <w:lvlText w:val=""/>
      <w:lvlJc w:val="left"/>
      <w:pPr>
        <w:tabs>
          <w:tab w:val="num" w:pos="1440"/>
        </w:tabs>
        <w:ind w:left="1440" w:hanging="360"/>
      </w:pPr>
      <w:rPr>
        <w:rFonts w:ascii="Wingdings" w:hAnsi="Wingdings" w:hint="default"/>
      </w:rPr>
    </w:lvl>
    <w:lvl w:ilvl="2" w:tplc="55B6A51C" w:tentative="1">
      <w:start w:val="1"/>
      <w:numFmt w:val="bullet"/>
      <w:lvlText w:val=""/>
      <w:lvlJc w:val="left"/>
      <w:pPr>
        <w:tabs>
          <w:tab w:val="num" w:pos="2160"/>
        </w:tabs>
        <w:ind w:left="2160" w:hanging="360"/>
      </w:pPr>
      <w:rPr>
        <w:rFonts w:ascii="Wingdings" w:hAnsi="Wingdings" w:hint="default"/>
      </w:rPr>
    </w:lvl>
    <w:lvl w:ilvl="3" w:tplc="A12EDBCE" w:tentative="1">
      <w:start w:val="1"/>
      <w:numFmt w:val="bullet"/>
      <w:lvlText w:val=""/>
      <w:lvlJc w:val="left"/>
      <w:pPr>
        <w:tabs>
          <w:tab w:val="num" w:pos="2880"/>
        </w:tabs>
        <w:ind w:left="2880" w:hanging="360"/>
      </w:pPr>
      <w:rPr>
        <w:rFonts w:ascii="Wingdings" w:hAnsi="Wingdings" w:hint="default"/>
      </w:rPr>
    </w:lvl>
    <w:lvl w:ilvl="4" w:tplc="FBF46C50" w:tentative="1">
      <w:start w:val="1"/>
      <w:numFmt w:val="bullet"/>
      <w:lvlText w:val=""/>
      <w:lvlJc w:val="left"/>
      <w:pPr>
        <w:tabs>
          <w:tab w:val="num" w:pos="3600"/>
        </w:tabs>
        <w:ind w:left="3600" w:hanging="360"/>
      </w:pPr>
      <w:rPr>
        <w:rFonts w:ascii="Wingdings" w:hAnsi="Wingdings" w:hint="default"/>
      </w:rPr>
    </w:lvl>
    <w:lvl w:ilvl="5" w:tplc="A942C23A" w:tentative="1">
      <w:start w:val="1"/>
      <w:numFmt w:val="bullet"/>
      <w:lvlText w:val=""/>
      <w:lvlJc w:val="left"/>
      <w:pPr>
        <w:tabs>
          <w:tab w:val="num" w:pos="4320"/>
        </w:tabs>
        <w:ind w:left="4320" w:hanging="360"/>
      </w:pPr>
      <w:rPr>
        <w:rFonts w:ascii="Wingdings" w:hAnsi="Wingdings" w:hint="default"/>
      </w:rPr>
    </w:lvl>
    <w:lvl w:ilvl="6" w:tplc="B5A4D054" w:tentative="1">
      <w:start w:val="1"/>
      <w:numFmt w:val="bullet"/>
      <w:lvlText w:val=""/>
      <w:lvlJc w:val="left"/>
      <w:pPr>
        <w:tabs>
          <w:tab w:val="num" w:pos="5040"/>
        </w:tabs>
        <w:ind w:left="5040" w:hanging="360"/>
      </w:pPr>
      <w:rPr>
        <w:rFonts w:ascii="Wingdings" w:hAnsi="Wingdings" w:hint="default"/>
      </w:rPr>
    </w:lvl>
    <w:lvl w:ilvl="7" w:tplc="9CA6FFB4" w:tentative="1">
      <w:start w:val="1"/>
      <w:numFmt w:val="bullet"/>
      <w:lvlText w:val=""/>
      <w:lvlJc w:val="left"/>
      <w:pPr>
        <w:tabs>
          <w:tab w:val="num" w:pos="5760"/>
        </w:tabs>
        <w:ind w:left="5760" w:hanging="360"/>
      </w:pPr>
      <w:rPr>
        <w:rFonts w:ascii="Wingdings" w:hAnsi="Wingdings" w:hint="default"/>
      </w:rPr>
    </w:lvl>
    <w:lvl w:ilvl="8" w:tplc="6A1AD0CA"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3410098"/>
    <w:multiLevelType w:val="hybridMultilevel"/>
    <w:tmpl w:val="D526A5AE"/>
    <w:lvl w:ilvl="0" w:tplc="D7AC5DB4">
      <w:start w:val="1"/>
      <w:numFmt w:val="bullet"/>
      <w:lvlText w:val=""/>
      <w:lvlJc w:val="left"/>
      <w:pPr>
        <w:tabs>
          <w:tab w:val="num" w:pos="720"/>
        </w:tabs>
        <w:ind w:left="720" w:hanging="360"/>
      </w:pPr>
      <w:rPr>
        <w:rFonts w:ascii="Wingdings" w:hAnsi="Wingdings" w:hint="default"/>
      </w:rPr>
    </w:lvl>
    <w:lvl w:ilvl="1" w:tplc="399A35EA" w:tentative="1">
      <w:start w:val="1"/>
      <w:numFmt w:val="bullet"/>
      <w:lvlText w:val=""/>
      <w:lvlJc w:val="left"/>
      <w:pPr>
        <w:tabs>
          <w:tab w:val="num" w:pos="1440"/>
        </w:tabs>
        <w:ind w:left="1440" w:hanging="360"/>
      </w:pPr>
      <w:rPr>
        <w:rFonts w:ascii="Wingdings" w:hAnsi="Wingdings" w:hint="default"/>
      </w:rPr>
    </w:lvl>
    <w:lvl w:ilvl="2" w:tplc="95F69C8C">
      <w:start w:val="165"/>
      <w:numFmt w:val="bullet"/>
      <w:lvlText w:val=""/>
      <w:lvlJc w:val="left"/>
      <w:pPr>
        <w:tabs>
          <w:tab w:val="num" w:pos="2340"/>
        </w:tabs>
        <w:ind w:left="2340" w:hanging="360"/>
      </w:pPr>
      <w:rPr>
        <w:rFonts w:ascii="Wingdings" w:hAnsi="Wingdings" w:hint="default"/>
        <w:sz w:val="16"/>
        <w:szCs w:val="16"/>
      </w:rPr>
    </w:lvl>
    <w:lvl w:ilvl="3" w:tplc="79E277C4" w:tentative="1">
      <w:start w:val="1"/>
      <w:numFmt w:val="bullet"/>
      <w:lvlText w:val=""/>
      <w:lvlJc w:val="left"/>
      <w:pPr>
        <w:tabs>
          <w:tab w:val="num" w:pos="2880"/>
        </w:tabs>
        <w:ind w:left="2880" w:hanging="360"/>
      </w:pPr>
      <w:rPr>
        <w:rFonts w:ascii="Wingdings" w:hAnsi="Wingdings" w:hint="default"/>
      </w:rPr>
    </w:lvl>
    <w:lvl w:ilvl="4" w:tplc="1200E47A" w:tentative="1">
      <w:start w:val="1"/>
      <w:numFmt w:val="bullet"/>
      <w:lvlText w:val=""/>
      <w:lvlJc w:val="left"/>
      <w:pPr>
        <w:tabs>
          <w:tab w:val="num" w:pos="3600"/>
        </w:tabs>
        <w:ind w:left="3600" w:hanging="360"/>
      </w:pPr>
      <w:rPr>
        <w:rFonts w:ascii="Wingdings" w:hAnsi="Wingdings" w:hint="default"/>
      </w:rPr>
    </w:lvl>
    <w:lvl w:ilvl="5" w:tplc="D0FE1BE8" w:tentative="1">
      <w:start w:val="1"/>
      <w:numFmt w:val="bullet"/>
      <w:lvlText w:val=""/>
      <w:lvlJc w:val="left"/>
      <w:pPr>
        <w:tabs>
          <w:tab w:val="num" w:pos="4320"/>
        </w:tabs>
        <w:ind w:left="4320" w:hanging="360"/>
      </w:pPr>
      <w:rPr>
        <w:rFonts w:ascii="Wingdings" w:hAnsi="Wingdings" w:hint="default"/>
      </w:rPr>
    </w:lvl>
    <w:lvl w:ilvl="6" w:tplc="FEFEDCCE" w:tentative="1">
      <w:start w:val="1"/>
      <w:numFmt w:val="bullet"/>
      <w:lvlText w:val=""/>
      <w:lvlJc w:val="left"/>
      <w:pPr>
        <w:tabs>
          <w:tab w:val="num" w:pos="5040"/>
        </w:tabs>
        <w:ind w:left="5040" w:hanging="360"/>
      </w:pPr>
      <w:rPr>
        <w:rFonts w:ascii="Wingdings" w:hAnsi="Wingdings" w:hint="default"/>
      </w:rPr>
    </w:lvl>
    <w:lvl w:ilvl="7" w:tplc="7F685A00" w:tentative="1">
      <w:start w:val="1"/>
      <w:numFmt w:val="bullet"/>
      <w:lvlText w:val=""/>
      <w:lvlJc w:val="left"/>
      <w:pPr>
        <w:tabs>
          <w:tab w:val="num" w:pos="5760"/>
        </w:tabs>
        <w:ind w:left="5760" w:hanging="360"/>
      </w:pPr>
      <w:rPr>
        <w:rFonts w:ascii="Wingdings" w:hAnsi="Wingdings" w:hint="default"/>
      </w:rPr>
    </w:lvl>
    <w:lvl w:ilvl="8" w:tplc="37FC16B6" w:tentative="1">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639F0889"/>
    <w:multiLevelType w:val="hybridMultilevel"/>
    <w:tmpl w:val="43EC2A12"/>
    <w:lvl w:ilvl="0" w:tplc="826843D2">
      <w:start w:val="1"/>
      <w:numFmt w:val="bullet"/>
      <w:lvlText w:val=""/>
      <w:lvlJc w:val="left"/>
      <w:pPr>
        <w:tabs>
          <w:tab w:val="num" w:pos="720"/>
        </w:tabs>
        <w:ind w:left="720" w:hanging="360"/>
      </w:pPr>
      <w:rPr>
        <w:rFonts w:ascii="Wingdings" w:hAnsi="Wingdings" w:hint="default"/>
      </w:rPr>
    </w:lvl>
    <w:lvl w:ilvl="1" w:tplc="4986F73A">
      <w:start w:val="165"/>
      <w:numFmt w:val="bullet"/>
      <w:lvlText w:val=""/>
      <w:lvlJc w:val="left"/>
      <w:pPr>
        <w:tabs>
          <w:tab w:val="num" w:pos="1440"/>
        </w:tabs>
        <w:ind w:left="1440" w:hanging="360"/>
      </w:pPr>
      <w:rPr>
        <w:rFonts w:ascii="Wingdings" w:hAnsi="Wingdings" w:hint="default"/>
      </w:rPr>
    </w:lvl>
    <w:lvl w:ilvl="2" w:tplc="1AA44D22" w:tentative="1">
      <w:start w:val="1"/>
      <w:numFmt w:val="bullet"/>
      <w:lvlText w:val=""/>
      <w:lvlJc w:val="left"/>
      <w:pPr>
        <w:tabs>
          <w:tab w:val="num" w:pos="2160"/>
        </w:tabs>
        <w:ind w:left="2160" w:hanging="360"/>
      </w:pPr>
      <w:rPr>
        <w:rFonts w:ascii="Wingdings" w:hAnsi="Wingdings" w:hint="default"/>
      </w:rPr>
    </w:lvl>
    <w:lvl w:ilvl="3" w:tplc="640C8430" w:tentative="1">
      <w:start w:val="1"/>
      <w:numFmt w:val="bullet"/>
      <w:lvlText w:val=""/>
      <w:lvlJc w:val="left"/>
      <w:pPr>
        <w:tabs>
          <w:tab w:val="num" w:pos="2880"/>
        </w:tabs>
        <w:ind w:left="2880" w:hanging="360"/>
      </w:pPr>
      <w:rPr>
        <w:rFonts w:ascii="Wingdings" w:hAnsi="Wingdings" w:hint="default"/>
      </w:rPr>
    </w:lvl>
    <w:lvl w:ilvl="4" w:tplc="86FCD85A" w:tentative="1">
      <w:start w:val="1"/>
      <w:numFmt w:val="bullet"/>
      <w:lvlText w:val=""/>
      <w:lvlJc w:val="left"/>
      <w:pPr>
        <w:tabs>
          <w:tab w:val="num" w:pos="3600"/>
        </w:tabs>
        <w:ind w:left="3600" w:hanging="360"/>
      </w:pPr>
      <w:rPr>
        <w:rFonts w:ascii="Wingdings" w:hAnsi="Wingdings" w:hint="default"/>
      </w:rPr>
    </w:lvl>
    <w:lvl w:ilvl="5" w:tplc="81A87DD0" w:tentative="1">
      <w:start w:val="1"/>
      <w:numFmt w:val="bullet"/>
      <w:lvlText w:val=""/>
      <w:lvlJc w:val="left"/>
      <w:pPr>
        <w:tabs>
          <w:tab w:val="num" w:pos="4320"/>
        </w:tabs>
        <w:ind w:left="4320" w:hanging="360"/>
      </w:pPr>
      <w:rPr>
        <w:rFonts w:ascii="Wingdings" w:hAnsi="Wingdings" w:hint="default"/>
      </w:rPr>
    </w:lvl>
    <w:lvl w:ilvl="6" w:tplc="2968C3F2" w:tentative="1">
      <w:start w:val="1"/>
      <w:numFmt w:val="bullet"/>
      <w:lvlText w:val=""/>
      <w:lvlJc w:val="left"/>
      <w:pPr>
        <w:tabs>
          <w:tab w:val="num" w:pos="5040"/>
        </w:tabs>
        <w:ind w:left="5040" w:hanging="360"/>
      </w:pPr>
      <w:rPr>
        <w:rFonts w:ascii="Wingdings" w:hAnsi="Wingdings" w:hint="default"/>
      </w:rPr>
    </w:lvl>
    <w:lvl w:ilvl="7" w:tplc="AA4A7C60" w:tentative="1">
      <w:start w:val="1"/>
      <w:numFmt w:val="bullet"/>
      <w:lvlText w:val=""/>
      <w:lvlJc w:val="left"/>
      <w:pPr>
        <w:tabs>
          <w:tab w:val="num" w:pos="5760"/>
        </w:tabs>
        <w:ind w:left="5760" w:hanging="360"/>
      </w:pPr>
      <w:rPr>
        <w:rFonts w:ascii="Wingdings" w:hAnsi="Wingdings" w:hint="default"/>
      </w:rPr>
    </w:lvl>
    <w:lvl w:ilvl="8" w:tplc="F7B69FF2" w:tentative="1">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64A85D53"/>
    <w:multiLevelType w:val="hybridMultilevel"/>
    <w:tmpl w:val="EE4C76A6"/>
    <w:lvl w:ilvl="0" w:tplc="1E12FBA8">
      <w:start w:val="1"/>
      <w:numFmt w:val="bullet"/>
      <w:lvlText w:val=""/>
      <w:lvlJc w:val="left"/>
      <w:pPr>
        <w:tabs>
          <w:tab w:val="num" w:pos="720"/>
        </w:tabs>
        <w:ind w:left="720" w:hanging="360"/>
      </w:pPr>
      <w:rPr>
        <w:rFonts w:ascii="Wingdings" w:hAnsi="Wingdings" w:hint="default"/>
      </w:rPr>
    </w:lvl>
    <w:lvl w:ilvl="1" w:tplc="FB020D64" w:tentative="1">
      <w:start w:val="1"/>
      <w:numFmt w:val="bullet"/>
      <w:lvlText w:val=""/>
      <w:lvlJc w:val="left"/>
      <w:pPr>
        <w:tabs>
          <w:tab w:val="num" w:pos="1440"/>
        </w:tabs>
        <w:ind w:left="1440" w:hanging="360"/>
      </w:pPr>
      <w:rPr>
        <w:rFonts w:ascii="Wingdings" w:hAnsi="Wingdings" w:hint="default"/>
      </w:rPr>
    </w:lvl>
    <w:lvl w:ilvl="2" w:tplc="3B6299B2" w:tentative="1">
      <w:start w:val="1"/>
      <w:numFmt w:val="bullet"/>
      <w:lvlText w:val=""/>
      <w:lvlJc w:val="left"/>
      <w:pPr>
        <w:tabs>
          <w:tab w:val="num" w:pos="2160"/>
        </w:tabs>
        <w:ind w:left="2160" w:hanging="360"/>
      </w:pPr>
      <w:rPr>
        <w:rFonts w:ascii="Wingdings" w:hAnsi="Wingdings" w:hint="default"/>
      </w:rPr>
    </w:lvl>
    <w:lvl w:ilvl="3" w:tplc="E8E429B0" w:tentative="1">
      <w:start w:val="1"/>
      <w:numFmt w:val="bullet"/>
      <w:lvlText w:val=""/>
      <w:lvlJc w:val="left"/>
      <w:pPr>
        <w:tabs>
          <w:tab w:val="num" w:pos="2880"/>
        </w:tabs>
        <w:ind w:left="2880" w:hanging="360"/>
      </w:pPr>
      <w:rPr>
        <w:rFonts w:ascii="Wingdings" w:hAnsi="Wingdings" w:hint="default"/>
      </w:rPr>
    </w:lvl>
    <w:lvl w:ilvl="4" w:tplc="9260CFD2" w:tentative="1">
      <w:start w:val="1"/>
      <w:numFmt w:val="bullet"/>
      <w:lvlText w:val=""/>
      <w:lvlJc w:val="left"/>
      <w:pPr>
        <w:tabs>
          <w:tab w:val="num" w:pos="3600"/>
        </w:tabs>
        <w:ind w:left="3600" w:hanging="360"/>
      </w:pPr>
      <w:rPr>
        <w:rFonts w:ascii="Wingdings" w:hAnsi="Wingdings" w:hint="default"/>
      </w:rPr>
    </w:lvl>
    <w:lvl w:ilvl="5" w:tplc="58C280FA" w:tentative="1">
      <w:start w:val="1"/>
      <w:numFmt w:val="bullet"/>
      <w:lvlText w:val=""/>
      <w:lvlJc w:val="left"/>
      <w:pPr>
        <w:tabs>
          <w:tab w:val="num" w:pos="4320"/>
        </w:tabs>
        <w:ind w:left="4320" w:hanging="360"/>
      </w:pPr>
      <w:rPr>
        <w:rFonts w:ascii="Wingdings" w:hAnsi="Wingdings" w:hint="default"/>
      </w:rPr>
    </w:lvl>
    <w:lvl w:ilvl="6" w:tplc="7466C98C" w:tentative="1">
      <w:start w:val="1"/>
      <w:numFmt w:val="bullet"/>
      <w:lvlText w:val=""/>
      <w:lvlJc w:val="left"/>
      <w:pPr>
        <w:tabs>
          <w:tab w:val="num" w:pos="5040"/>
        </w:tabs>
        <w:ind w:left="5040" w:hanging="360"/>
      </w:pPr>
      <w:rPr>
        <w:rFonts w:ascii="Wingdings" w:hAnsi="Wingdings" w:hint="default"/>
      </w:rPr>
    </w:lvl>
    <w:lvl w:ilvl="7" w:tplc="B216717C" w:tentative="1">
      <w:start w:val="1"/>
      <w:numFmt w:val="bullet"/>
      <w:lvlText w:val=""/>
      <w:lvlJc w:val="left"/>
      <w:pPr>
        <w:tabs>
          <w:tab w:val="num" w:pos="5760"/>
        </w:tabs>
        <w:ind w:left="5760" w:hanging="360"/>
      </w:pPr>
      <w:rPr>
        <w:rFonts w:ascii="Wingdings" w:hAnsi="Wingdings" w:hint="default"/>
      </w:rPr>
    </w:lvl>
    <w:lvl w:ilvl="8" w:tplc="334E9F0E" w:tentative="1">
      <w:start w:val="1"/>
      <w:numFmt w:val="bullet"/>
      <w:lvlText w:val=""/>
      <w:lvlJc w:val="left"/>
      <w:pPr>
        <w:tabs>
          <w:tab w:val="num" w:pos="6480"/>
        </w:tabs>
        <w:ind w:left="6480" w:hanging="360"/>
      </w:pPr>
      <w:rPr>
        <w:rFonts w:ascii="Wingdings" w:hAnsi="Wingdings" w:hint="default"/>
      </w:rPr>
    </w:lvl>
  </w:abstractNum>
  <w:abstractNum w:abstractNumId="170" w15:restartNumberingAfterBreak="0">
    <w:nsid w:val="64AC6716"/>
    <w:multiLevelType w:val="hybridMultilevel"/>
    <w:tmpl w:val="08003A12"/>
    <w:lvl w:ilvl="0" w:tplc="4F607D56">
      <w:start w:val="1"/>
      <w:numFmt w:val="bullet"/>
      <w:lvlText w:val=""/>
      <w:lvlJc w:val="left"/>
      <w:pPr>
        <w:tabs>
          <w:tab w:val="num" w:pos="720"/>
        </w:tabs>
        <w:ind w:left="720" w:hanging="360"/>
      </w:pPr>
      <w:rPr>
        <w:rFonts w:ascii="Wingdings" w:hAnsi="Wingdings" w:hint="default"/>
      </w:rPr>
    </w:lvl>
    <w:lvl w:ilvl="1" w:tplc="CDB29B62" w:tentative="1">
      <w:start w:val="1"/>
      <w:numFmt w:val="bullet"/>
      <w:lvlText w:val=""/>
      <w:lvlJc w:val="left"/>
      <w:pPr>
        <w:tabs>
          <w:tab w:val="num" w:pos="1440"/>
        </w:tabs>
        <w:ind w:left="1440" w:hanging="360"/>
      </w:pPr>
      <w:rPr>
        <w:rFonts w:ascii="Wingdings" w:hAnsi="Wingdings" w:hint="default"/>
      </w:rPr>
    </w:lvl>
    <w:lvl w:ilvl="2" w:tplc="9AE008D8" w:tentative="1">
      <w:start w:val="1"/>
      <w:numFmt w:val="bullet"/>
      <w:lvlText w:val=""/>
      <w:lvlJc w:val="left"/>
      <w:pPr>
        <w:tabs>
          <w:tab w:val="num" w:pos="2160"/>
        </w:tabs>
        <w:ind w:left="2160" w:hanging="360"/>
      </w:pPr>
      <w:rPr>
        <w:rFonts w:ascii="Wingdings" w:hAnsi="Wingdings" w:hint="default"/>
      </w:rPr>
    </w:lvl>
    <w:lvl w:ilvl="3" w:tplc="9A2864D6" w:tentative="1">
      <w:start w:val="1"/>
      <w:numFmt w:val="bullet"/>
      <w:lvlText w:val=""/>
      <w:lvlJc w:val="left"/>
      <w:pPr>
        <w:tabs>
          <w:tab w:val="num" w:pos="2880"/>
        </w:tabs>
        <w:ind w:left="2880" w:hanging="360"/>
      </w:pPr>
      <w:rPr>
        <w:rFonts w:ascii="Wingdings" w:hAnsi="Wingdings" w:hint="default"/>
      </w:rPr>
    </w:lvl>
    <w:lvl w:ilvl="4" w:tplc="D4F07A74" w:tentative="1">
      <w:start w:val="1"/>
      <w:numFmt w:val="bullet"/>
      <w:lvlText w:val=""/>
      <w:lvlJc w:val="left"/>
      <w:pPr>
        <w:tabs>
          <w:tab w:val="num" w:pos="3600"/>
        </w:tabs>
        <w:ind w:left="3600" w:hanging="360"/>
      </w:pPr>
      <w:rPr>
        <w:rFonts w:ascii="Wingdings" w:hAnsi="Wingdings" w:hint="default"/>
      </w:rPr>
    </w:lvl>
    <w:lvl w:ilvl="5" w:tplc="385A3D66" w:tentative="1">
      <w:start w:val="1"/>
      <w:numFmt w:val="bullet"/>
      <w:lvlText w:val=""/>
      <w:lvlJc w:val="left"/>
      <w:pPr>
        <w:tabs>
          <w:tab w:val="num" w:pos="4320"/>
        </w:tabs>
        <w:ind w:left="4320" w:hanging="360"/>
      </w:pPr>
      <w:rPr>
        <w:rFonts w:ascii="Wingdings" w:hAnsi="Wingdings" w:hint="default"/>
      </w:rPr>
    </w:lvl>
    <w:lvl w:ilvl="6" w:tplc="C2E0A09C" w:tentative="1">
      <w:start w:val="1"/>
      <w:numFmt w:val="bullet"/>
      <w:lvlText w:val=""/>
      <w:lvlJc w:val="left"/>
      <w:pPr>
        <w:tabs>
          <w:tab w:val="num" w:pos="5040"/>
        </w:tabs>
        <w:ind w:left="5040" w:hanging="360"/>
      </w:pPr>
      <w:rPr>
        <w:rFonts w:ascii="Wingdings" w:hAnsi="Wingdings" w:hint="default"/>
      </w:rPr>
    </w:lvl>
    <w:lvl w:ilvl="7" w:tplc="EBFE0304" w:tentative="1">
      <w:start w:val="1"/>
      <w:numFmt w:val="bullet"/>
      <w:lvlText w:val=""/>
      <w:lvlJc w:val="left"/>
      <w:pPr>
        <w:tabs>
          <w:tab w:val="num" w:pos="5760"/>
        </w:tabs>
        <w:ind w:left="5760" w:hanging="360"/>
      </w:pPr>
      <w:rPr>
        <w:rFonts w:ascii="Wingdings" w:hAnsi="Wingdings" w:hint="default"/>
      </w:rPr>
    </w:lvl>
    <w:lvl w:ilvl="8" w:tplc="2BB29714" w:tentative="1">
      <w:start w:val="1"/>
      <w:numFmt w:val="bullet"/>
      <w:lvlText w:val=""/>
      <w:lvlJc w:val="left"/>
      <w:pPr>
        <w:tabs>
          <w:tab w:val="num" w:pos="6480"/>
        </w:tabs>
        <w:ind w:left="6480" w:hanging="360"/>
      </w:pPr>
      <w:rPr>
        <w:rFonts w:ascii="Wingdings" w:hAnsi="Wingdings" w:hint="default"/>
      </w:rPr>
    </w:lvl>
  </w:abstractNum>
  <w:abstractNum w:abstractNumId="171" w15:restartNumberingAfterBreak="0">
    <w:nsid w:val="65263DEF"/>
    <w:multiLevelType w:val="hybridMultilevel"/>
    <w:tmpl w:val="9558EDE2"/>
    <w:lvl w:ilvl="0" w:tplc="9806B322">
      <w:start w:val="1"/>
      <w:numFmt w:val="bullet"/>
      <w:lvlText w:val=""/>
      <w:lvlJc w:val="left"/>
      <w:pPr>
        <w:tabs>
          <w:tab w:val="num" w:pos="720"/>
        </w:tabs>
        <w:ind w:left="720" w:hanging="360"/>
      </w:pPr>
      <w:rPr>
        <w:rFonts w:ascii="Wingdings" w:hAnsi="Wingdings" w:hint="default"/>
      </w:rPr>
    </w:lvl>
    <w:lvl w:ilvl="1" w:tplc="B128CDA2" w:tentative="1">
      <w:start w:val="1"/>
      <w:numFmt w:val="bullet"/>
      <w:lvlText w:val=""/>
      <w:lvlJc w:val="left"/>
      <w:pPr>
        <w:tabs>
          <w:tab w:val="num" w:pos="1440"/>
        </w:tabs>
        <w:ind w:left="1440" w:hanging="360"/>
      </w:pPr>
      <w:rPr>
        <w:rFonts w:ascii="Wingdings" w:hAnsi="Wingdings" w:hint="default"/>
      </w:rPr>
    </w:lvl>
    <w:lvl w:ilvl="2" w:tplc="6C7C5118" w:tentative="1">
      <w:start w:val="1"/>
      <w:numFmt w:val="bullet"/>
      <w:lvlText w:val=""/>
      <w:lvlJc w:val="left"/>
      <w:pPr>
        <w:tabs>
          <w:tab w:val="num" w:pos="2160"/>
        </w:tabs>
        <w:ind w:left="2160" w:hanging="360"/>
      </w:pPr>
      <w:rPr>
        <w:rFonts w:ascii="Wingdings" w:hAnsi="Wingdings" w:hint="default"/>
      </w:rPr>
    </w:lvl>
    <w:lvl w:ilvl="3" w:tplc="9D821038" w:tentative="1">
      <w:start w:val="1"/>
      <w:numFmt w:val="bullet"/>
      <w:lvlText w:val=""/>
      <w:lvlJc w:val="left"/>
      <w:pPr>
        <w:tabs>
          <w:tab w:val="num" w:pos="2880"/>
        </w:tabs>
        <w:ind w:left="2880" w:hanging="360"/>
      </w:pPr>
      <w:rPr>
        <w:rFonts w:ascii="Wingdings" w:hAnsi="Wingdings" w:hint="default"/>
      </w:rPr>
    </w:lvl>
    <w:lvl w:ilvl="4" w:tplc="A0EE3D86" w:tentative="1">
      <w:start w:val="1"/>
      <w:numFmt w:val="bullet"/>
      <w:lvlText w:val=""/>
      <w:lvlJc w:val="left"/>
      <w:pPr>
        <w:tabs>
          <w:tab w:val="num" w:pos="3600"/>
        </w:tabs>
        <w:ind w:left="3600" w:hanging="360"/>
      </w:pPr>
      <w:rPr>
        <w:rFonts w:ascii="Wingdings" w:hAnsi="Wingdings" w:hint="default"/>
      </w:rPr>
    </w:lvl>
    <w:lvl w:ilvl="5" w:tplc="AF3E66C4" w:tentative="1">
      <w:start w:val="1"/>
      <w:numFmt w:val="bullet"/>
      <w:lvlText w:val=""/>
      <w:lvlJc w:val="left"/>
      <w:pPr>
        <w:tabs>
          <w:tab w:val="num" w:pos="4320"/>
        </w:tabs>
        <w:ind w:left="4320" w:hanging="360"/>
      </w:pPr>
      <w:rPr>
        <w:rFonts w:ascii="Wingdings" w:hAnsi="Wingdings" w:hint="default"/>
      </w:rPr>
    </w:lvl>
    <w:lvl w:ilvl="6" w:tplc="CED08B6E" w:tentative="1">
      <w:start w:val="1"/>
      <w:numFmt w:val="bullet"/>
      <w:lvlText w:val=""/>
      <w:lvlJc w:val="left"/>
      <w:pPr>
        <w:tabs>
          <w:tab w:val="num" w:pos="5040"/>
        </w:tabs>
        <w:ind w:left="5040" w:hanging="360"/>
      </w:pPr>
      <w:rPr>
        <w:rFonts w:ascii="Wingdings" w:hAnsi="Wingdings" w:hint="default"/>
      </w:rPr>
    </w:lvl>
    <w:lvl w:ilvl="7" w:tplc="6D52832C" w:tentative="1">
      <w:start w:val="1"/>
      <w:numFmt w:val="bullet"/>
      <w:lvlText w:val=""/>
      <w:lvlJc w:val="left"/>
      <w:pPr>
        <w:tabs>
          <w:tab w:val="num" w:pos="5760"/>
        </w:tabs>
        <w:ind w:left="5760" w:hanging="360"/>
      </w:pPr>
      <w:rPr>
        <w:rFonts w:ascii="Wingdings" w:hAnsi="Wingdings" w:hint="default"/>
      </w:rPr>
    </w:lvl>
    <w:lvl w:ilvl="8" w:tplc="D7C67734" w:tentative="1">
      <w:start w:val="1"/>
      <w:numFmt w:val="bullet"/>
      <w:lvlText w:val=""/>
      <w:lvlJc w:val="left"/>
      <w:pPr>
        <w:tabs>
          <w:tab w:val="num" w:pos="6480"/>
        </w:tabs>
        <w:ind w:left="6480" w:hanging="360"/>
      </w:pPr>
      <w:rPr>
        <w:rFonts w:ascii="Wingdings" w:hAnsi="Wingdings" w:hint="default"/>
      </w:rPr>
    </w:lvl>
  </w:abstractNum>
  <w:abstractNum w:abstractNumId="172" w15:restartNumberingAfterBreak="0">
    <w:nsid w:val="65566F6E"/>
    <w:multiLevelType w:val="hybridMultilevel"/>
    <w:tmpl w:val="6194CBEE"/>
    <w:lvl w:ilvl="0" w:tplc="FC60B208">
      <w:start w:val="1"/>
      <w:numFmt w:val="bullet"/>
      <w:lvlText w:val=""/>
      <w:lvlJc w:val="left"/>
      <w:pPr>
        <w:tabs>
          <w:tab w:val="num" w:pos="720"/>
        </w:tabs>
        <w:ind w:left="720" w:hanging="360"/>
      </w:pPr>
      <w:rPr>
        <w:rFonts w:ascii="Wingdings" w:hAnsi="Wingdings" w:hint="default"/>
      </w:rPr>
    </w:lvl>
    <w:lvl w:ilvl="1" w:tplc="7228084A" w:tentative="1">
      <w:start w:val="1"/>
      <w:numFmt w:val="bullet"/>
      <w:lvlText w:val=""/>
      <w:lvlJc w:val="left"/>
      <w:pPr>
        <w:tabs>
          <w:tab w:val="num" w:pos="1440"/>
        </w:tabs>
        <w:ind w:left="1440" w:hanging="360"/>
      </w:pPr>
      <w:rPr>
        <w:rFonts w:ascii="Wingdings" w:hAnsi="Wingdings" w:hint="default"/>
      </w:rPr>
    </w:lvl>
    <w:lvl w:ilvl="2" w:tplc="622CBD48" w:tentative="1">
      <w:start w:val="1"/>
      <w:numFmt w:val="bullet"/>
      <w:lvlText w:val=""/>
      <w:lvlJc w:val="left"/>
      <w:pPr>
        <w:tabs>
          <w:tab w:val="num" w:pos="2160"/>
        </w:tabs>
        <w:ind w:left="2160" w:hanging="360"/>
      </w:pPr>
      <w:rPr>
        <w:rFonts w:ascii="Wingdings" w:hAnsi="Wingdings" w:hint="default"/>
      </w:rPr>
    </w:lvl>
    <w:lvl w:ilvl="3" w:tplc="1F5A2402" w:tentative="1">
      <w:start w:val="1"/>
      <w:numFmt w:val="bullet"/>
      <w:lvlText w:val=""/>
      <w:lvlJc w:val="left"/>
      <w:pPr>
        <w:tabs>
          <w:tab w:val="num" w:pos="2880"/>
        </w:tabs>
        <w:ind w:left="2880" w:hanging="360"/>
      </w:pPr>
      <w:rPr>
        <w:rFonts w:ascii="Wingdings" w:hAnsi="Wingdings" w:hint="default"/>
      </w:rPr>
    </w:lvl>
    <w:lvl w:ilvl="4" w:tplc="A47CCBF2" w:tentative="1">
      <w:start w:val="1"/>
      <w:numFmt w:val="bullet"/>
      <w:lvlText w:val=""/>
      <w:lvlJc w:val="left"/>
      <w:pPr>
        <w:tabs>
          <w:tab w:val="num" w:pos="3600"/>
        </w:tabs>
        <w:ind w:left="3600" w:hanging="360"/>
      </w:pPr>
      <w:rPr>
        <w:rFonts w:ascii="Wingdings" w:hAnsi="Wingdings" w:hint="default"/>
      </w:rPr>
    </w:lvl>
    <w:lvl w:ilvl="5" w:tplc="B5B8C150" w:tentative="1">
      <w:start w:val="1"/>
      <w:numFmt w:val="bullet"/>
      <w:lvlText w:val=""/>
      <w:lvlJc w:val="left"/>
      <w:pPr>
        <w:tabs>
          <w:tab w:val="num" w:pos="4320"/>
        </w:tabs>
        <w:ind w:left="4320" w:hanging="360"/>
      </w:pPr>
      <w:rPr>
        <w:rFonts w:ascii="Wingdings" w:hAnsi="Wingdings" w:hint="default"/>
      </w:rPr>
    </w:lvl>
    <w:lvl w:ilvl="6" w:tplc="B25C01C0" w:tentative="1">
      <w:start w:val="1"/>
      <w:numFmt w:val="bullet"/>
      <w:lvlText w:val=""/>
      <w:lvlJc w:val="left"/>
      <w:pPr>
        <w:tabs>
          <w:tab w:val="num" w:pos="5040"/>
        </w:tabs>
        <w:ind w:left="5040" w:hanging="360"/>
      </w:pPr>
      <w:rPr>
        <w:rFonts w:ascii="Wingdings" w:hAnsi="Wingdings" w:hint="default"/>
      </w:rPr>
    </w:lvl>
    <w:lvl w:ilvl="7" w:tplc="86583E36" w:tentative="1">
      <w:start w:val="1"/>
      <w:numFmt w:val="bullet"/>
      <w:lvlText w:val=""/>
      <w:lvlJc w:val="left"/>
      <w:pPr>
        <w:tabs>
          <w:tab w:val="num" w:pos="5760"/>
        </w:tabs>
        <w:ind w:left="5760" w:hanging="360"/>
      </w:pPr>
      <w:rPr>
        <w:rFonts w:ascii="Wingdings" w:hAnsi="Wingdings" w:hint="default"/>
      </w:rPr>
    </w:lvl>
    <w:lvl w:ilvl="8" w:tplc="1C263168"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66286C56"/>
    <w:multiLevelType w:val="hybridMultilevel"/>
    <w:tmpl w:val="BE58E5A8"/>
    <w:lvl w:ilvl="0" w:tplc="1ADCC002">
      <w:start w:val="1"/>
      <w:numFmt w:val="bullet"/>
      <w:lvlText w:val=""/>
      <w:lvlJc w:val="left"/>
      <w:pPr>
        <w:tabs>
          <w:tab w:val="num" w:pos="720"/>
        </w:tabs>
        <w:ind w:left="720" w:hanging="360"/>
      </w:pPr>
      <w:rPr>
        <w:rFonts w:ascii="Wingdings" w:hAnsi="Wingdings" w:hint="default"/>
      </w:rPr>
    </w:lvl>
    <w:lvl w:ilvl="1" w:tplc="A12812C2" w:tentative="1">
      <w:start w:val="1"/>
      <w:numFmt w:val="bullet"/>
      <w:lvlText w:val=""/>
      <w:lvlJc w:val="left"/>
      <w:pPr>
        <w:tabs>
          <w:tab w:val="num" w:pos="1440"/>
        </w:tabs>
        <w:ind w:left="1440" w:hanging="360"/>
      </w:pPr>
      <w:rPr>
        <w:rFonts w:ascii="Wingdings" w:hAnsi="Wingdings" w:hint="default"/>
      </w:rPr>
    </w:lvl>
    <w:lvl w:ilvl="2" w:tplc="F0266E1E" w:tentative="1">
      <w:start w:val="1"/>
      <w:numFmt w:val="bullet"/>
      <w:lvlText w:val=""/>
      <w:lvlJc w:val="left"/>
      <w:pPr>
        <w:tabs>
          <w:tab w:val="num" w:pos="2160"/>
        </w:tabs>
        <w:ind w:left="2160" w:hanging="360"/>
      </w:pPr>
      <w:rPr>
        <w:rFonts w:ascii="Wingdings" w:hAnsi="Wingdings" w:hint="default"/>
      </w:rPr>
    </w:lvl>
    <w:lvl w:ilvl="3" w:tplc="03B23408" w:tentative="1">
      <w:start w:val="1"/>
      <w:numFmt w:val="bullet"/>
      <w:lvlText w:val=""/>
      <w:lvlJc w:val="left"/>
      <w:pPr>
        <w:tabs>
          <w:tab w:val="num" w:pos="2880"/>
        </w:tabs>
        <w:ind w:left="2880" w:hanging="360"/>
      </w:pPr>
      <w:rPr>
        <w:rFonts w:ascii="Wingdings" w:hAnsi="Wingdings" w:hint="default"/>
      </w:rPr>
    </w:lvl>
    <w:lvl w:ilvl="4" w:tplc="9FA61EE4" w:tentative="1">
      <w:start w:val="1"/>
      <w:numFmt w:val="bullet"/>
      <w:lvlText w:val=""/>
      <w:lvlJc w:val="left"/>
      <w:pPr>
        <w:tabs>
          <w:tab w:val="num" w:pos="3600"/>
        </w:tabs>
        <w:ind w:left="3600" w:hanging="360"/>
      </w:pPr>
      <w:rPr>
        <w:rFonts w:ascii="Wingdings" w:hAnsi="Wingdings" w:hint="default"/>
      </w:rPr>
    </w:lvl>
    <w:lvl w:ilvl="5" w:tplc="5ECC4092" w:tentative="1">
      <w:start w:val="1"/>
      <w:numFmt w:val="bullet"/>
      <w:lvlText w:val=""/>
      <w:lvlJc w:val="left"/>
      <w:pPr>
        <w:tabs>
          <w:tab w:val="num" w:pos="4320"/>
        </w:tabs>
        <w:ind w:left="4320" w:hanging="360"/>
      </w:pPr>
      <w:rPr>
        <w:rFonts w:ascii="Wingdings" w:hAnsi="Wingdings" w:hint="default"/>
      </w:rPr>
    </w:lvl>
    <w:lvl w:ilvl="6" w:tplc="7B26EC12" w:tentative="1">
      <w:start w:val="1"/>
      <w:numFmt w:val="bullet"/>
      <w:lvlText w:val=""/>
      <w:lvlJc w:val="left"/>
      <w:pPr>
        <w:tabs>
          <w:tab w:val="num" w:pos="5040"/>
        </w:tabs>
        <w:ind w:left="5040" w:hanging="360"/>
      </w:pPr>
      <w:rPr>
        <w:rFonts w:ascii="Wingdings" w:hAnsi="Wingdings" w:hint="default"/>
      </w:rPr>
    </w:lvl>
    <w:lvl w:ilvl="7" w:tplc="EE40AD5E" w:tentative="1">
      <w:start w:val="1"/>
      <w:numFmt w:val="bullet"/>
      <w:lvlText w:val=""/>
      <w:lvlJc w:val="left"/>
      <w:pPr>
        <w:tabs>
          <w:tab w:val="num" w:pos="5760"/>
        </w:tabs>
        <w:ind w:left="5760" w:hanging="360"/>
      </w:pPr>
      <w:rPr>
        <w:rFonts w:ascii="Wingdings" w:hAnsi="Wingdings" w:hint="default"/>
      </w:rPr>
    </w:lvl>
    <w:lvl w:ilvl="8" w:tplc="73EEFAEC" w:tentative="1">
      <w:start w:val="1"/>
      <w:numFmt w:val="bullet"/>
      <w:lvlText w:val=""/>
      <w:lvlJc w:val="left"/>
      <w:pPr>
        <w:tabs>
          <w:tab w:val="num" w:pos="6480"/>
        </w:tabs>
        <w:ind w:left="6480" w:hanging="360"/>
      </w:pPr>
      <w:rPr>
        <w:rFonts w:ascii="Wingdings" w:hAnsi="Wingdings" w:hint="default"/>
      </w:rPr>
    </w:lvl>
  </w:abstractNum>
  <w:abstractNum w:abstractNumId="174" w15:restartNumberingAfterBreak="0">
    <w:nsid w:val="66702DC6"/>
    <w:multiLevelType w:val="hybridMultilevel"/>
    <w:tmpl w:val="90E8B18E"/>
    <w:lvl w:ilvl="0" w:tplc="049086A8">
      <w:start w:val="1"/>
      <w:numFmt w:val="bullet"/>
      <w:lvlText w:val=""/>
      <w:lvlJc w:val="left"/>
      <w:pPr>
        <w:tabs>
          <w:tab w:val="num" w:pos="720"/>
        </w:tabs>
        <w:ind w:left="720" w:hanging="360"/>
      </w:pPr>
      <w:rPr>
        <w:rFonts w:ascii="Wingdings" w:hAnsi="Wingdings" w:hint="default"/>
      </w:rPr>
    </w:lvl>
    <w:lvl w:ilvl="1" w:tplc="62C8320A">
      <w:start w:val="165"/>
      <w:numFmt w:val="bullet"/>
      <w:lvlText w:val=""/>
      <w:lvlJc w:val="left"/>
      <w:pPr>
        <w:tabs>
          <w:tab w:val="num" w:pos="1440"/>
        </w:tabs>
        <w:ind w:left="1440" w:hanging="360"/>
      </w:pPr>
      <w:rPr>
        <w:rFonts w:ascii="Wingdings" w:hAnsi="Wingdings" w:hint="default"/>
      </w:rPr>
    </w:lvl>
    <w:lvl w:ilvl="2" w:tplc="292CE8A0" w:tentative="1">
      <w:start w:val="1"/>
      <w:numFmt w:val="bullet"/>
      <w:lvlText w:val=""/>
      <w:lvlJc w:val="left"/>
      <w:pPr>
        <w:tabs>
          <w:tab w:val="num" w:pos="2160"/>
        </w:tabs>
        <w:ind w:left="2160" w:hanging="360"/>
      </w:pPr>
      <w:rPr>
        <w:rFonts w:ascii="Wingdings" w:hAnsi="Wingdings" w:hint="default"/>
      </w:rPr>
    </w:lvl>
    <w:lvl w:ilvl="3" w:tplc="BF6036C6" w:tentative="1">
      <w:start w:val="1"/>
      <w:numFmt w:val="bullet"/>
      <w:lvlText w:val=""/>
      <w:lvlJc w:val="left"/>
      <w:pPr>
        <w:tabs>
          <w:tab w:val="num" w:pos="2880"/>
        </w:tabs>
        <w:ind w:left="2880" w:hanging="360"/>
      </w:pPr>
      <w:rPr>
        <w:rFonts w:ascii="Wingdings" w:hAnsi="Wingdings" w:hint="default"/>
      </w:rPr>
    </w:lvl>
    <w:lvl w:ilvl="4" w:tplc="953C91E4" w:tentative="1">
      <w:start w:val="1"/>
      <w:numFmt w:val="bullet"/>
      <w:lvlText w:val=""/>
      <w:lvlJc w:val="left"/>
      <w:pPr>
        <w:tabs>
          <w:tab w:val="num" w:pos="3600"/>
        </w:tabs>
        <w:ind w:left="3600" w:hanging="360"/>
      </w:pPr>
      <w:rPr>
        <w:rFonts w:ascii="Wingdings" w:hAnsi="Wingdings" w:hint="default"/>
      </w:rPr>
    </w:lvl>
    <w:lvl w:ilvl="5" w:tplc="5BC06C08" w:tentative="1">
      <w:start w:val="1"/>
      <w:numFmt w:val="bullet"/>
      <w:lvlText w:val=""/>
      <w:lvlJc w:val="left"/>
      <w:pPr>
        <w:tabs>
          <w:tab w:val="num" w:pos="4320"/>
        </w:tabs>
        <w:ind w:left="4320" w:hanging="360"/>
      </w:pPr>
      <w:rPr>
        <w:rFonts w:ascii="Wingdings" w:hAnsi="Wingdings" w:hint="default"/>
      </w:rPr>
    </w:lvl>
    <w:lvl w:ilvl="6" w:tplc="D7D007D6" w:tentative="1">
      <w:start w:val="1"/>
      <w:numFmt w:val="bullet"/>
      <w:lvlText w:val=""/>
      <w:lvlJc w:val="left"/>
      <w:pPr>
        <w:tabs>
          <w:tab w:val="num" w:pos="5040"/>
        </w:tabs>
        <w:ind w:left="5040" w:hanging="360"/>
      </w:pPr>
      <w:rPr>
        <w:rFonts w:ascii="Wingdings" w:hAnsi="Wingdings" w:hint="default"/>
      </w:rPr>
    </w:lvl>
    <w:lvl w:ilvl="7" w:tplc="1C7403AA" w:tentative="1">
      <w:start w:val="1"/>
      <w:numFmt w:val="bullet"/>
      <w:lvlText w:val=""/>
      <w:lvlJc w:val="left"/>
      <w:pPr>
        <w:tabs>
          <w:tab w:val="num" w:pos="5760"/>
        </w:tabs>
        <w:ind w:left="5760" w:hanging="360"/>
      </w:pPr>
      <w:rPr>
        <w:rFonts w:ascii="Wingdings" w:hAnsi="Wingdings" w:hint="default"/>
      </w:rPr>
    </w:lvl>
    <w:lvl w:ilvl="8" w:tplc="CF28E7D4" w:tentative="1">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66896439"/>
    <w:multiLevelType w:val="hybridMultilevel"/>
    <w:tmpl w:val="645E060A"/>
    <w:lvl w:ilvl="0" w:tplc="E9261C98">
      <w:start w:val="1"/>
      <w:numFmt w:val="bullet"/>
      <w:lvlText w:val=""/>
      <w:lvlJc w:val="left"/>
      <w:pPr>
        <w:tabs>
          <w:tab w:val="num" w:pos="720"/>
        </w:tabs>
        <w:ind w:left="720" w:hanging="360"/>
      </w:pPr>
      <w:rPr>
        <w:rFonts w:ascii="Wingdings" w:hAnsi="Wingdings" w:hint="default"/>
      </w:rPr>
    </w:lvl>
    <w:lvl w:ilvl="1" w:tplc="64103CAE" w:tentative="1">
      <w:start w:val="1"/>
      <w:numFmt w:val="bullet"/>
      <w:lvlText w:val=""/>
      <w:lvlJc w:val="left"/>
      <w:pPr>
        <w:tabs>
          <w:tab w:val="num" w:pos="1440"/>
        </w:tabs>
        <w:ind w:left="1440" w:hanging="360"/>
      </w:pPr>
      <w:rPr>
        <w:rFonts w:ascii="Wingdings" w:hAnsi="Wingdings" w:hint="default"/>
      </w:rPr>
    </w:lvl>
    <w:lvl w:ilvl="2" w:tplc="589A82CE" w:tentative="1">
      <w:start w:val="1"/>
      <w:numFmt w:val="bullet"/>
      <w:lvlText w:val=""/>
      <w:lvlJc w:val="left"/>
      <w:pPr>
        <w:tabs>
          <w:tab w:val="num" w:pos="2160"/>
        </w:tabs>
        <w:ind w:left="2160" w:hanging="360"/>
      </w:pPr>
      <w:rPr>
        <w:rFonts w:ascii="Wingdings" w:hAnsi="Wingdings" w:hint="default"/>
      </w:rPr>
    </w:lvl>
    <w:lvl w:ilvl="3" w:tplc="817267EA" w:tentative="1">
      <w:start w:val="1"/>
      <w:numFmt w:val="bullet"/>
      <w:lvlText w:val=""/>
      <w:lvlJc w:val="left"/>
      <w:pPr>
        <w:tabs>
          <w:tab w:val="num" w:pos="2880"/>
        </w:tabs>
        <w:ind w:left="2880" w:hanging="360"/>
      </w:pPr>
      <w:rPr>
        <w:rFonts w:ascii="Wingdings" w:hAnsi="Wingdings" w:hint="default"/>
      </w:rPr>
    </w:lvl>
    <w:lvl w:ilvl="4" w:tplc="F5600ECA" w:tentative="1">
      <w:start w:val="1"/>
      <w:numFmt w:val="bullet"/>
      <w:lvlText w:val=""/>
      <w:lvlJc w:val="left"/>
      <w:pPr>
        <w:tabs>
          <w:tab w:val="num" w:pos="3600"/>
        </w:tabs>
        <w:ind w:left="3600" w:hanging="360"/>
      </w:pPr>
      <w:rPr>
        <w:rFonts w:ascii="Wingdings" w:hAnsi="Wingdings" w:hint="default"/>
      </w:rPr>
    </w:lvl>
    <w:lvl w:ilvl="5" w:tplc="9E2C76E8" w:tentative="1">
      <w:start w:val="1"/>
      <w:numFmt w:val="bullet"/>
      <w:lvlText w:val=""/>
      <w:lvlJc w:val="left"/>
      <w:pPr>
        <w:tabs>
          <w:tab w:val="num" w:pos="4320"/>
        </w:tabs>
        <w:ind w:left="4320" w:hanging="360"/>
      </w:pPr>
      <w:rPr>
        <w:rFonts w:ascii="Wingdings" w:hAnsi="Wingdings" w:hint="default"/>
      </w:rPr>
    </w:lvl>
    <w:lvl w:ilvl="6" w:tplc="05E693D4" w:tentative="1">
      <w:start w:val="1"/>
      <w:numFmt w:val="bullet"/>
      <w:lvlText w:val=""/>
      <w:lvlJc w:val="left"/>
      <w:pPr>
        <w:tabs>
          <w:tab w:val="num" w:pos="5040"/>
        </w:tabs>
        <w:ind w:left="5040" w:hanging="360"/>
      </w:pPr>
      <w:rPr>
        <w:rFonts w:ascii="Wingdings" w:hAnsi="Wingdings" w:hint="default"/>
      </w:rPr>
    </w:lvl>
    <w:lvl w:ilvl="7" w:tplc="9AB8F5CC" w:tentative="1">
      <w:start w:val="1"/>
      <w:numFmt w:val="bullet"/>
      <w:lvlText w:val=""/>
      <w:lvlJc w:val="left"/>
      <w:pPr>
        <w:tabs>
          <w:tab w:val="num" w:pos="5760"/>
        </w:tabs>
        <w:ind w:left="5760" w:hanging="360"/>
      </w:pPr>
      <w:rPr>
        <w:rFonts w:ascii="Wingdings" w:hAnsi="Wingdings" w:hint="default"/>
      </w:rPr>
    </w:lvl>
    <w:lvl w:ilvl="8" w:tplc="3F90C2B8" w:tentative="1">
      <w:start w:val="1"/>
      <w:numFmt w:val="bullet"/>
      <w:lvlText w:val=""/>
      <w:lvlJc w:val="left"/>
      <w:pPr>
        <w:tabs>
          <w:tab w:val="num" w:pos="6480"/>
        </w:tabs>
        <w:ind w:left="6480" w:hanging="360"/>
      </w:pPr>
      <w:rPr>
        <w:rFonts w:ascii="Wingdings" w:hAnsi="Wingdings" w:hint="default"/>
      </w:rPr>
    </w:lvl>
  </w:abstractNum>
  <w:abstractNum w:abstractNumId="176" w15:restartNumberingAfterBreak="0">
    <w:nsid w:val="66995415"/>
    <w:multiLevelType w:val="hybridMultilevel"/>
    <w:tmpl w:val="F98E759C"/>
    <w:lvl w:ilvl="0" w:tplc="3FF867F8">
      <w:start w:val="1"/>
      <w:numFmt w:val="bullet"/>
      <w:lvlText w:val=""/>
      <w:lvlJc w:val="left"/>
      <w:pPr>
        <w:tabs>
          <w:tab w:val="num" w:pos="720"/>
        </w:tabs>
        <w:ind w:left="720" w:hanging="360"/>
      </w:pPr>
      <w:rPr>
        <w:rFonts w:ascii="Wingdings" w:hAnsi="Wingdings" w:hint="default"/>
      </w:rPr>
    </w:lvl>
    <w:lvl w:ilvl="1" w:tplc="1AF46D30">
      <w:start w:val="1"/>
      <w:numFmt w:val="bullet"/>
      <w:lvlText w:val=""/>
      <w:lvlJc w:val="left"/>
      <w:pPr>
        <w:tabs>
          <w:tab w:val="num" w:pos="1440"/>
        </w:tabs>
        <w:ind w:left="1440" w:hanging="360"/>
      </w:pPr>
      <w:rPr>
        <w:rFonts w:ascii="Wingdings" w:hAnsi="Wingdings" w:hint="default"/>
      </w:rPr>
    </w:lvl>
    <w:lvl w:ilvl="2" w:tplc="4D02D4E4" w:tentative="1">
      <w:start w:val="1"/>
      <w:numFmt w:val="bullet"/>
      <w:lvlText w:val=""/>
      <w:lvlJc w:val="left"/>
      <w:pPr>
        <w:tabs>
          <w:tab w:val="num" w:pos="2160"/>
        </w:tabs>
        <w:ind w:left="2160" w:hanging="360"/>
      </w:pPr>
      <w:rPr>
        <w:rFonts w:ascii="Wingdings" w:hAnsi="Wingdings" w:hint="default"/>
      </w:rPr>
    </w:lvl>
    <w:lvl w:ilvl="3" w:tplc="DD268BF4" w:tentative="1">
      <w:start w:val="1"/>
      <w:numFmt w:val="bullet"/>
      <w:lvlText w:val=""/>
      <w:lvlJc w:val="left"/>
      <w:pPr>
        <w:tabs>
          <w:tab w:val="num" w:pos="2880"/>
        </w:tabs>
        <w:ind w:left="2880" w:hanging="360"/>
      </w:pPr>
      <w:rPr>
        <w:rFonts w:ascii="Wingdings" w:hAnsi="Wingdings" w:hint="default"/>
      </w:rPr>
    </w:lvl>
    <w:lvl w:ilvl="4" w:tplc="7B586448" w:tentative="1">
      <w:start w:val="1"/>
      <w:numFmt w:val="bullet"/>
      <w:lvlText w:val=""/>
      <w:lvlJc w:val="left"/>
      <w:pPr>
        <w:tabs>
          <w:tab w:val="num" w:pos="3600"/>
        </w:tabs>
        <w:ind w:left="3600" w:hanging="360"/>
      </w:pPr>
      <w:rPr>
        <w:rFonts w:ascii="Wingdings" w:hAnsi="Wingdings" w:hint="default"/>
      </w:rPr>
    </w:lvl>
    <w:lvl w:ilvl="5" w:tplc="B6383860" w:tentative="1">
      <w:start w:val="1"/>
      <w:numFmt w:val="bullet"/>
      <w:lvlText w:val=""/>
      <w:lvlJc w:val="left"/>
      <w:pPr>
        <w:tabs>
          <w:tab w:val="num" w:pos="4320"/>
        </w:tabs>
        <w:ind w:left="4320" w:hanging="360"/>
      </w:pPr>
      <w:rPr>
        <w:rFonts w:ascii="Wingdings" w:hAnsi="Wingdings" w:hint="default"/>
      </w:rPr>
    </w:lvl>
    <w:lvl w:ilvl="6" w:tplc="28F49FB2" w:tentative="1">
      <w:start w:val="1"/>
      <w:numFmt w:val="bullet"/>
      <w:lvlText w:val=""/>
      <w:lvlJc w:val="left"/>
      <w:pPr>
        <w:tabs>
          <w:tab w:val="num" w:pos="5040"/>
        </w:tabs>
        <w:ind w:left="5040" w:hanging="360"/>
      </w:pPr>
      <w:rPr>
        <w:rFonts w:ascii="Wingdings" w:hAnsi="Wingdings" w:hint="default"/>
      </w:rPr>
    </w:lvl>
    <w:lvl w:ilvl="7" w:tplc="F52E9D4C" w:tentative="1">
      <w:start w:val="1"/>
      <w:numFmt w:val="bullet"/>
      <w:lvlText w:val=""/>
      <w:lvlJc w:val="left"/>
      <w:pPr>
        <w:tabs>
          <w:tab w:val="num" w:pos="5760"/>
        </w:tabs>
        <w:ind w:left="5760" w:hanging="360"/>
      </w:pPr>
      <w:rPr>
        <w:rFonts w:ascii="Wingdings" w:hAnsi="Wingdings" w:hint="default"/>
      </w:rPr>
    </w:lvl>
    <w:lvl w:ilvl="8" w:tplc="D8FE1452" w:tentative="1">
      <w:start w:val="1"/>
      <w:numFmt w:val="bullet"/>
      <w:lvlText w:val=""/>
      <w:lvlJc w:val="left"/>
      <w:pPr>
        <w:tabs>
          <w:tab w:val="num" w:pos="6480"/>
        </w:tabs>
        <w:ind w:left="6480" w:hanging="360"/>
      </w:pPr>
      <w:rPr>
        <w:rFonts w:ascii="Wingdings" w:hAnsi="Wingdings" w:hint="default"/>
      </w:rPr>
    </w:lvl>
  </w:abstractNum>
  <w:abstractNum w:abstractNumId="177" w15:restartNumberingAfterBreak="0">
    <w:nsid w:val="699673EA"/>
    <w:multiLevelType w:val="hybridMultilevel"/>
    <w:tmpl w:val="3CE480BE"/>
    <w:lvl w:ilvl="0" w:tplc="9682A6F4">
      <w:start w:val="1"/>
      <w:numFmt w:val="bullet"/>
      <w:lvlText w:val=""/>
      <w:lvlJc w:val="left"/>
      <w:pPr>
        <w:tabs>
          <w:tab w:val="num" w:pos="720"/>
        </w:tabs>
        <w:ind w:left="720" w:hanging="360"/>
      </w:pPr>
      <w:rPr>
        <w:rFonts w:ascii="Wingdings" w:hAnsi="Wingdings" w:hint="default"/>
      </w:rPr>
    </w:lvl>
    <w:lvl w:ilvl="1" w:tplc="70DC0C14" w:tentative="1">
      <w:start w:val="1"/>
      <w:numFmt w:val="bullet"/>
      <w:lvlText w:val=""/>
      <w:lvlJc w:val="left"/>
      <w:pPr>
        <w:tabs>
          <w:tab w:val="num" w:pos="1440"/>
        </w:tabs>
        <w:ind w:left="1440" w:hanging="360"/>
      </w:pPr>
      <w:rPr>
        <w:rFonts w:ascii="Wingdings" w:hAnsi="Wingdings" w:hint="default"/>
      </w:rPr>
    </w:lvl>
    <w:lvl w:ilvl="2" w:tplc="B70845AC" w:tentative="1">
      <w:start w:val="1"/>
      <w:numFmt w:val="bullet"/>
      <w:lvlText w:val=""/>
      <w:lvlJc w:val="left"/>
      <w:pPr>
        <w:tabs>
          <w:tab w:val="num" w:pos="2160"/>
        </w:tabs>
        <w:ind w:left="2160" w:hanging="360"/>
      </w:pPr>
      <w:rPr>
        <w:rFonts w:ascii="Wingdings" w:hAnsi="Wingdings" w:hint="default"/>
      </w:rPr>
    </w:lvl>
    <w:lvl w:ilvl="3" w:tplc="6ED091D4" w:tentative="1">
      <w:start w:val="1"/>
      <w:numFmt w:val="bullet"/>
      <w:lvlText w:val=""/>
      <w:lvlJc w:val="left"/>
      <w:pPr>
        <w:tabs>
          <w:tab w:val="num" w:pos="2880"/>
        </w:tabs>
        <w:ind w:left="2880" w:hanging="360"/>
      </w:pPr>
      <w:rPr>
        <w:rFonts w:ascii="Wingdings" w:hAnsi="Wingdings" w:hint="default"/>
      </w:rPr>
    </w:lvl>
    <w:lvl w:ilvl="4" w:tplc="EE82AD22" w:tentative="1">
      <w:start w:val="1"/>
      <w:numFmt w:val="bullet"/>
      <w:lvlText w:val=""/>
      <w:lvlJc w:val="left"/>
      <w:pPr>
        <w:tabs>
          <w:tab w:val="num" w:pos="3600"/>
        </w:tabs>
        <w:ind w:left="3600" w:hanging="360"/>
      </w:pPr>
      <w:rPr>
        <w:rFonts w:ascii="Wingdings" w:hAnsi="Wingdings" w:hint="default"/>
      </w:rPr>
    </w:lvl>
    <w:lvl w:ilvl="5" w:tplc="61C2B9B8" w:tentative="1">
      <w:start w:val="1"/>
      <w:numFmt w:val="bullet"/>
      <w:lvlText w:val=""/>
      <w:lvlJc w:val="left"/>
      <w:pPr>
        <w:tabs>
          <w:tab w:val="num" w:pos="4320"/>
        </w:tabs>
        <w:ind w:left="4320" w:hanging="360"/>
      </w:pPr>
      <w:rPr>
        <w:rFonts w:ascii="Wingdings" w:hAnsi="Wingdings" w:hint="default"/>
      </w:rPr>
    </w:lvl>
    <w:lvl w:ilvl="6" w:tplc="6480E98C" w:tentative="1">
      <w:start w:val="1"/>
      <w:numFmt w:val="bullet"/>
      <w:lvlText w:val=""/>
      <w:lvlJc w:val="left"/>
      <w:pPr>
        <w:tabs>
          <w:tab w:val="num" w:pos="5040"/>
        </w:tabs>
        <w:ind w:left="5040" w:hanging="360"/>
      </w:pPr>
      <w:rPr>
        <w:rFonts w:ascii="Wingdings" w:hAnsi="Wingdings" w:hint="default"/>
      </w:rPr>
    </w:lvl>
    <w:lvl w:ilvl="7" w:tplc="2BFA8106" w:tentative="1">
      <w:start w:val="1"/>
      <w:numFmt w:val="bullet"/>
      <w:lvlText w:val=""/>
      <w:lvlJc w:val="left"/>
      <w:pPr>
        <w:tabs>
          <w:tab w:val="num" w:pos="5760"/>
        </w:tabs>
        <w:ind w:left="5760" w:hanging="360"/>
      </w:pPr>
      <w:rPr>
        <w:rFonts w:ascii="Wingdings" w:hAnsi="Wingdings" w:hint="default"/>
      </w:rPr>
    </w:lvl>
    <w:lvl w:ilvl="8" w:tplc="2FC298BA" w:tentative="1">
      <w:start w:val="1"/>
      <w:numFmt w:val="bullet"/>
      <w:lvlText w:val=""/>
      <w:lvlJc w:val="left"/>
      <w:pPr>
        <w:tabs>
          <w:tab w:val="num" w:pos="6480"/>
        </w:tabs>
        <w:ind w:left="6480" w:hanging="360"/>
      </w:pPr>
      <w:rPr>
        <w:rFonts w:ascii="Wingdings" w:hAnsi="Wingdings" w:hint="default"/>
      </w:rPr>
    </w:lvl>
  </w:abstractNum>
  <w:abstractNum w:abstractNumId="178" w15:restartNumberingAfterBreak="0">
    <w:nsid w:val="69CA272D"/>
    <w:multiLevelType w:val="hybridMultilevel"/>
    <w:tmpl w:val="42C0289C"/>
    <w:lvl w:ilvl="0" w:tplc="2B42F5B6">
      <w:start w:val="1"/>
      <w:numFmt w:val="bullet"/>
      <w:lvlText w:val=""/>
      <w:lvlJc w:val="left"/>
      <w:pPr>
        <w:tabs>
          <w:tab w:val="num" w:pos="720"/>
        </w:tabs>
        <w:ind w:left="720" w:hanging="360"/>
      </w:pPr>
      <w:rPr>
        <w:rFonts w:ascii="Wingdings" w:hAnsi="Wingdings" w:hint="default"/>
      </w:rPr>
    </w:lvl>
    <w:lvl w:ilvl="1" w:tplc="C8A62EE6" w:tentative="1">
      <w:start w:val="1"/>
      <w:numFmt w:val="bullet"/>
      <w:lvlText w:val=""/>
      <w:lvlJc w:val="left"/>
      <w:pPr>
        <w:tabs>
          <w:tab w:val="num" w:pos="1440"/>
        </w:tabs>
        <w:ind w:left="1440" w:hanging="360"/>
      </w:pPr>
      <w:rPr>
        <w:rFonts w:ascii="Wingdings" w:hAnsi="Wingdings" w:hint="default"/>
      </w:rPr>
    </w:lvl>
    <w:lvl w:ilvl="2" w:tplc="74C40F54" w:tentative="1">
      <w:start w:val="1"/>
      <w:numFmt w:val="bullet"/>
      <w:lvlText w:val=""/>
      <w:lvlJc w:val="left"/>
      <w:pPr>
        <w:tabs>
          <w:tab w:val="num" w:pos="2160"/>
        </w:tabs>
        <w:ind w:left="2160" w:hanging="360"/>
      </w:pPr>
      <w:rPr>
        <w:rFonts w:ascii="Wingdings" w:hAnsi="Wingdings" w:hint="default"/>
      </w:rPr>
    </w:lvl>
    <w:lvl w:ilvl="3" w:tplc="82940AF6" w:tentative="1">
      <w:start w:val="1"/>
      <w:numFmt w:val="bullet"/>
      <w:lvlText w:val=""/>
      <w:lvlJc w:val="left"/>
      <w:pPr>
        <w:tabs>
          <w:tab w:val="num" w:pos="2880"/>
        </w:tabs>
        <w:ind w:left="2880" w:hanging="360"/>
      </w:pPr>
      <w:rPr>
        <w:rFonts w:ascii="Wingdings" w:hAnsi="Wingdings" w:hint="default"/>
      </w:rPr>
    </w:lvl>
    <w:lvl w:ilvl="4" w:tplc="DDF6A1C4" w:tentative="1">
      <w:start w:val="1"/>
      <w:numFmt w:val="bullet"/>
      <w:lvlText w:val=""/>
      <w:lvlJc w:val="left"/>
      <w:pPr>
        <w:tabs>
          <w:tab w:val="num" w:pos="3600"/>
        </w:tabs>
        <w:ind w:left="3600" w:hanging="360"/>
      </w:pPr>
      <w:rPr>
        <w:rFonts w:ascii="Wingdings" w:hAnsi="Wingdings" w:hint="default"/>
      </w:rPr>
    </w:lvl>
    <w:lvl w:ilvl="5" w:tplc="532627EA" w:tentative="1">
      <w:start w:val="1"/>
      <w:numFmt w:val="bullet"/>
      <w:lvlText w:val=""/>
      <w:lvlJc w:val="left"/>
      <w:pPr>
        <w:tabs>
          <w:tab w:val="num" w:pos="4320"/>
        </w:tabs>
        <w:ind w:left="4320" w:hanging="360"/>
      </w:pPr>
      <w:rPr>
        <w:rFonts w:ascii="Wingdings" w:hAnsi="Wingdings" w:hint="default"/>
      </w:rPr>
    </w:lvl>
    <w:lvl w:ilvl="6" w:tplc="9B78B248" w:tentative="1">
      <w:start w:val="1"/>
      <w:numFmt w:val="bullet"/>
      <w:lvlText w:val=""/>
      <w:lvlJc w:val="left"/>
      <w:pPr>
        <w:tabs>
          <w:tab w:val="num" w:pos="5040"/>
        </w:tabs>
        <w:ind w:left="5040" w:hanging="360"/>
      </w:pPr>
      <w:rPr>
        <w:rFonts w:ascii="Wingdings" w:hAnsi="Wingdings" w:hint="default"/>
      </w:rPr>
    </w:lvl>
    <w:lvl w:ilvl="7" w:tplc="FCF61166" w:tentative="1">
      <w:start w:val="1"/>
      <w:numFmt w:val="bullet"/>
      <w:lvlText w:val=""/>
      <w:lvlJc w:val="left"/>
      <w:pPr>
        <w:tabs>
          <w:tab w:val="num" w:pos="5760"/>
        </w:tabs>
        <w:ind w:left="5760" w:hanging="360"/>
      </w:pPr>
      <w:rPr>
        <w:rFonts w:ascii="Wingdings" w:hAnsi="Wingdings" w:hint="default"/>
      </w:rPr>
    </w:lvl>
    <w:lvl w:ilvl="8" w:tplc="CBE0D9AC" w:tentative="1">
      <w:start w:val="1"/>
      <w:numFmt w:val="bullet"/>
      <w:lvlText w:val=""/>
      <w:lvlJc w:val="left"/>
      <w:pPr>
        <w:tabs>
          <w:tab w:val="num" w:pos="6480"/>
        </w:tabs>
        <w:ind w:left="6480" w:hanging="360"/>
      </w:pPr>
      <w:rPr>
        <w:rFonts w:ascii="Wingdings" w:hAnsi="Wingdings" w:hint="default"/>
      </w:rPr>
    </w:lvl>
  </w:abstractNum>
  <w:abstractNum w:abstractNumId="179" w15:restartNumberingAfterBreak="0">
    <w:nsid w:val="69D27377"/>
    <w:multiLevelType w:val="hybridMultilevel"/>
    <w:tmpl w:val="DE18C66C"/>
    <w:lvl w:ilvl="0" w:tplc="B0CCF0F2">
      <w:start w:val="1"/>
      <w:numFmt w:val="bullet"/>
      <w:lvlText w:val=""/>
      <w:lvlJc w:val="left"/>
      <w:pPr>
        <w:tabs>
          <w:tab w:val="num" w:pos="720"/>
        </w:tabs>
        <w:ind w:left="720" w:hanging="360"/>
      </w:pPr>
      <w:rPr>
        <w:rFonts w:ascii="Wingdings" w:hAnsi="Wingdings" w:hint="default"/>
      </w:rPr>
    </w:lvl>
    <w:lvl w:ilvl="1" w:tplc="F71442EE" w:tentative="1">
      <w:start w:val="1"/>
      <w:numFmt w:val="bullet"/>
      <w:lvlText w:val=""/>
      <w:lvlJc w:val="left"/>
      <w:pPr>
        <w:tabs>
          <w:tab w:val="num" w:pos="1440"/>
        </w:tabs>
        <w:ind w:left="1440" w:hanging="360"/>
      </w:pPr>
      <w:rPr>
        <w:rFonts w:ascii="Wingdings" w:hAnsi="Wingdings" w:hint="default"/>
      </w:rPr>
    </w:lvl>
    <w:lvl w:ilvl="2" w:tplc="2A321CE0" w:tentative="1">
      <w:start w:val="1"/>
      <w:numFmt w:val="bullet"/>
      <w:lvlText w:val=""/>
      <w:lvlJc w:val="left"/>
      <w:pPr>
        <w:tabs>
          <w:tab w:val="num" w:pos="2160"/>
        </w:tabs>
        <w:ind w:left="2160" w:hanging="360"/>
      </w:pPr>
      <w:rPr>
        <w:rFonts w:ascii="Wingdings" w:hAnsi="Wingdings" w:hint="default"/>
      </w:rPr>
    </w:lvl>
    <w:lvl w:ilvl="3" w:tplc="00D426BE" w:tentative="1">
      <w:start w:val="1"/>
      <w:numFmt w:val="bullet"/>
      <w:lvlText w:val=""/>
      <w:lvlJc w:val="left"/>
      <w:pPr>
        <w:tabs>
          <w:tab w:val="num" w:pos="2880"/>
        </w:tabs>
        <w:ind w:left="2880" w:hanging="360"/>
      </w:pPr>
      <w:rPr>
        <w:rFonts w:ascii="Wingdings" w:hAnsi="Wingdings" w:hint="default"/>
      </w:rPr>
    </w:lvl>
    <w:lvl w:ilvl="4" w:tplc="890C2842" w:tentative="1">
      <w:start w:val="1"/>
      <w:numFmt w:val="bullet"/>
      <w:lvlText w:val=""/>
      <w:lvlJc w:val="left"/>
      <w:pPr>
        <w:tabs>
          <w:tab w:val="num" w:pos="3600"/>
        </w:tabs>
        <w:ind w:left="3600" w:hanging="360"/>
      </w:pPr>
      <w:rPr>
        <w:rFonts w:ascii="Wingdings" w:hAnsi="Wingdings" w:hint="default"/>
      </w:rPr>
    </w:lvl>
    <w:lvl w:ilvl="5" w:tplc="D0FAA954" w:tentative="1">
      <w:start w:val="1"/>
      <w:numFmt w:val="bullet"/>
      <w:lvlText w:val=""/>
      <w:lvlJc w:val="left"/>
      <w:pPr>
        <w:tabs>
          <w:tab w:val="num" w:pos="4320"/>
        </w:tabs>
        <w:ind w:left="4320" w:hanging="360"/>
      </w:pPr>
      <w:rPr>
        <w:rFonts w:ascii="Wingdings" w:hAnsi="Wingdings" w:hint="default"/>
      </w:rPr>
    </w:lvl>
    <w:lvl w:ilvl="6" w:tplc="9CF6FBD8" w:tentative="1">
      <w:start w:val="1"/>
      <w:numFmt w:val="bullet"/>
      <w:lvlText w:val=""/>
      <w:lvlJc w:val="left"/>
      <w:pPr>
        <w:tabs>
          <w:tab w:val="num" w:pos="5040"/>
        </w:tabs>
        <w:ind w:left="5040" w:hanging="360"/>
      </w:pPr>
      <w:rPr>
        <w:rFonts w:ascii="Wingdings" w:hAnsi="Wingdings" w:hint="default"/>
      </w:rPr>
    </w:lvl>
    <w:lvl w:ilvl="7" w:tplc="1FF086C8" w:tentative="1">
      <w:start w:val="1"/>
      <w:numFmt w:val="bullet"/>
      <w:lvlText w:val=""/>
      <w:lvlJc w:val="left"/>
      <w:pPr>
        <w:tabs>
          <w:tab w:val="num" w:pos="5760"/>
        </w:tabs>
        <w:ind w:left="5760" w:hanging="360"/>
      </w:pPr>
      <w:rPr>
        <w:rFonts w:ascii="Wingdings" w:hAnsi="Wingdings" w:hint="default"/>
      </w:rPr>
    </w:lvl>
    <w:lvl w:ilvl="8" w:tplc="06205948" w:tentative="1">
      <w:start w:val="1"/>
      <w:numFmt w:val="bullet"/>
      <w:lvlText w:val=""/>
      <w:lvlJc w:val="left"/>
      <w:pPr>
        <w:tabs>
          <w:tab w:val="num" w:pos="6480"/>
        </w:tabs>
        <w:ind w:left="6480" w:hanging="360"/>
      </w:pPr>
      <w:rPr>
        <w:rFonts w:ascii="Wingdings" w:hAnsi="Wingdings" w:hint="default"/>
      </w:rPr>
    </w:lvl>
  </w:abstractNum>
  <w:abstractNum w:abstractNumId="180" w15:restartNumberingAfterBreak="0">
    <w:nsid w:val="6A48155C"/>
    <w:multiLevelType w:val="hybridMultilevel"/>
    <w:tmpl w:val="FE327560"/>
    <w:lvl w:ilvl="0" w:tplc="20D024E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4070779C" w:tentative="1">
      <w:start w:val="1"/>
      <w:numFmt w:val="bullet"/>
      <w:lvlText w:val=""/>
      <w:lvlJc w:val="left"/>
      <w:pPr>
        <w:tabs>
          <w:tab w:val="num" w:pos="2160"/>
        </w:tabs>
        <w:ind w:left="2160" w:hanging="360"/>
      </w:pPr>
      <w:rPr>
        <w:rFonts w:ascii="Wingdings" w:hAnsi="Wingdings" w:hint="default"/>
      </w:rPr>
    </w:lvl>
    <w:lvl w:ilvl="3" w:tplc="37F406D0" w:tentative="1">
      <w:start w:val="1"/>
      <w:numFmt w:val="bullet"/>
      <w:lvlText w:val=""/>
      <w:lvlJc w:val="left"/>
      <w:pPr>
        <w:tabs>
          <w:tab w:val="num" w:pos="2880"/>
        </w:tabs>
        <w:ind w:left="2880" w:hanging="360"/>
      </w:pPr>
      <w:rPr>
        <w:rFonts w:ascii="Wingdings" w:hAnsi="Wingdings" w:hint="default"/>
      </w:rPr>
    </w:lvl>
    <w:lvl w:ilvl="4" w:tplc="9A80BDBC" w:tentative="1">
      <w:start w:val="1"/>
      <w:numFmt w:val="bullet"/>
      <w:lvlText w:val=""/>
      <w:lvlJc w:val="left"/>
      <w:pPr>
        <w:tabs>
          <w:tab w:val="num" w:pos="3600"/>
        </w:tabs>
        <w:ind w:left="3600" w:hanging="360"/>
      </w:pPr>
      <w:rPr>
        <w:rFonts w:ascii="Wingdings" w:hAnsi="Wingdings" w:hint="default"/>
      </w:rPr>
    </w:lvl>
    <w:lvl w:ilvl="5" w:tplc="7B923750" w:tentative="1">
      <w:start w:val="1"/>
      <w:numFmt w:val="bullet"/>
      <w:lvlText w:val=""/>
      <w:lvlJc w:val="left"/>
      <w:pPr>
        <w:tabs>
          <w:tab w:val="num" w:pos="4320"/>
        </w:tabs>
        <w:ind w:left="4320" w:hanging="360"/>
      </w:pPr>
      <w:rPr>
        <w:rFonts w:ascii="Wingdings" w:hAnsi="Wingdings" w:hint="default"/>
      </w:rPr>
    </w:lvl>
    <w:lvl w:ilvl="6" w:tplc="82A44C20" w:tentative="1">
      <w:start w:val="1"/>
      <w:numFmt w:val="bullet"/>
      <w:lvlText w:val=""/>
      <w:lvlJc w:val="left"/>
      <w:pPr>
        <w:tabs>
          <w:tab w:val="num" w:pos="5040"/>
        </w:tabs>
        <w:ind w:left="5040" w:hanging="360"/>
      </w:pPr>
      <w:rPr>
        <w:rFonts w:ascii="Wingdings" w:hAnsi="Wingdings" w:hint="default"/>
      </w:rPr>
    </w:lvl>
    <w:lvl w:ilvl="7" w:tplc="BE00ADCE" w:tentative="1">
      <w:start w:val="1"/>
      <w:numFmt w:val="bullet"/>
      <w:lvlText w:val=""/>
      <w:lvlJc w:val="left"/>
      <w:pPr>
        <w:tabs>
          <w:tab w:val="num" w:pos="5760"/>
        </w:tabs>
        <w:ind w:left="5760" w:hanging="360"/>
      </w:pPr>
      <w:rPr>
        <w:rFonts w:ascii="Wingdings" w:hAnsi="Wingdings" w:hint="default"/>
      </w:rPr>
    </w:lvl>
    <w:lvl w:ilvl="8" w:tplc="54FEFCE8" w:tentative="1">
      <w:start w:val="1"/>
      <w:numFmt w:val="bullet"/>
      <w:lvlText w:val=""/>
      <w:lvlJc w:val="left"/>
      <w:pPr>
        <w:tabs>
          <w:tab w:val="num" w:pos="6480"/>
        </w:tabs>
        <w:ind w:left="6480" w:hanging="360"/>
      </w:pPr>
      <w:rPr>
        <w:rFonts w:ascii="Wingdings" w:hAnsi="Wingdings" w:hint="default"/>
      </w:rPr>
    </w:lvl>
  </w:abstractNum>
  <w:abstractNum w:abstractNumId="181" w15:restartNumberingAfterBreak="0">
    <w:nsid w:val="6B0567A1"/>
    <w:multiLevelType w:val="hybridMultilevel"/>
    <w:tmpl w:val="A6BCE50E"/>
    <w:lvl w:ilvl="0" w:tplc="C5B0977E">
      <w:start w:val="1"/>
      <w:numFmt w:val="bullet"/>
      <w:lvlText w:val=""/>
      <w:lvlJc w:val="left"/>
      <w:pPr>
        <w:tabs>
          <w:tab w:val="num" w:pos="720"/>
        </w:tabs>
        <w:ind w:left="720" w:hanging="360"/>
      </w:pPr>
      <w:rPr>
        <w:rFonts w:ascii="Wingdings" w:hAnsi="Wingdings" w:hint="default"/>
      </w:rPr>
    </w:lvl>
    <w:lvl w:ilvl="1" w:tplc="5CAC8F6C" w:tentative="1">
      <w:start w:val="1"/>
      <w:numFmt w:val="bullet"/>
      <w:lvlText w:val=""/>
      <w:lvlJc w:val="left"/>
      <w:pPr>
        <w:tabs>
          <w:tab w:val="num" w:pos="1440"/>
        </w:tabs>
        <w:ind w:left="1440" w:hanging="360"/>
      </w:pPr>
      <w:rPr>
        <w:rFonts w:ascii="Wingdings" w:hAnsi="Wingdings" w:hint="default"/>
      </w:rPr>
    </w:lvl>
    <w:lvl w:ilvl="2" w:tplc="B3488564" w:tentative="1">
      <w:start w:val="1"/>
      <w:numFmt w:val="bullet"/>
      <w:lvlText w:val=""/>
      <w:lvlJc w:val="left"/>
      <w:pPr>
        <w:tabs>
          <w:tab w:val="num" w:pos="2160"/>
        </w:tabs>
        <w:ind w:left="2160" w:hanging="360"/>
      </w:pPr>
      <w:rPr>
        <w:rFonts w:ascii="Wingdings" w:hAnsi="Wingdings" w:hint="default"/>
      </w:rPr>
    </w:lvl>
    <w:lvl w:ilvl="3" w:tplc="D6F63462" w:tentative="1">
      <w:start w:val="1"/>
      <w:numFmt w:val="bullet"/>
      <w:lvlText w:val=""/>
      <w:lvlJc w:val="left"/>
      <w:pPr>
        <w:tabs>
          <w:tab w:val="num" w:pos="2880"/>
        </w:tabs>
        <w:ind w:left="2880" w:hanging="360"/>
      </w:pPr>
      <w:rPr>
        <w:rFonts w:ascii="Wingdings" w:hAnsi="Wingdings" w:hint="default"/>
      </w:rPr>
    </w:lvl>
    <w:lvl w:ilvl="4" w:tplc="E9FAC9A0" w:tentative="1">
      <w:start w:val="1"/>
      <w:numFmt w:val="bullet"/>
      <w:lvlText w:val=""/>
      <w:lvlJc w:val="left"/>
      <w:pPr>
        <w:tabs>
          <w:tab w:val="num" w:pos="3600"/>
        </w:tabs>
        <w:ind w:left="3600" w:hanging="360"/>
      </w:pPr>
      <w:rPr>
        <w:rFonts w:ascii="Wingdings" w:hAnsi="Wingdings" w:hint="default"/>
      </w:rPr>
    </w:lvl>
    <w:lvl w:ilvl="5" w:tplc="75280A06" w:tentative="1">
      <w:start w:val="1"/>
      <w:numFmt w:val="bullet"/>
      <w:lvlText w:val=""/>
      <w:lvlJc w:val="left"/>
      <w:pPr>
        <w:tabs>
          <w:tab w:val="num" w:pos="4320"/>
        </w:tabs>
        <w:ind w:left="4320" w:hanging="360"/>
      </w:pPr>
      <w:rPr>
        <w:rFonts w:ascii="Wingdings" w:hAnsi="Wingdings" w:hint="default"/>
      </w:rPr>
    </w:lvl>
    <w:lvl w:ilvl="6" w:tplc="DC8EF804" w:tentative="1">
      <w:start w:val="1"/>
      <w:numFmt w:val="bullet"/>
      <w:lvlText w:val=""/>
      <w:lvlJc w:val="left"/>
      <w:pPr>
        <w:tabs>
          <w:tab w:val="num" w:pos="5040"/>
        </w:tabs>
        <w:ind w:left="5040" w:hanging="360"/>
      </w:pPr>
      <w:rPr>
        <w:rFonts w:ascii="Wingdings" w:hAnsi="Wingdings" w:hint="default"/>
      </w:rPr>
    </w:lvl>
    <w:lvl w:ilvl="7" w:tplc="5532D59A" w:tentative="1">
      <w:start w:val="1"/>
      <w:numFmt w:val="bullet"/>
      <w:lvlText w:val=""/>
      <w:lvlJc w:val="left"/>
      <w:pPr>
        <w:tabs>
          <w:tab w:val="num" w:pos="5760"/>
        </w:tabs>
        <w:ind w:left="5760" w:hanging="360"/>
      </w:pPr>
      <w:rPr>
        <w:rFonts w:ascii="Wingdings" w:hAnsi="Wingdings" w:hint="default"/>
      </w:rPr>
    </w:lvl>
    <w:lvl w:ilvl="8" w:tplc="21C4D51A" w:tentative="1">
      <w:start w:val="1"/>
      <w:numFmt w:val="bullet"/>
      <w:lvlText w:val=""/>
      <w:lvlJc w:val="left"/>
      <w:pPr>
        <w:tabs>
          <w:tab w:val="num" w:pos="6480"/>
        </w:tabs>
        <w:ind w:left="6480" w:hanging="360"/>
      </w:pPr>
      <w:rPr>
        <w:rFonts w:ascii="Wingdings" w:hAnsi="Wingdings" w:hint="default"/>
      </w:rPr>
    </w:lvl>
  </w:abstractNum>
  <w:abstractNum w:abstractNumId="182" w15:restartNumberingAfterBreak="0">
    <w:nsid w:val="6C1C49BD"/>
    <w:multiLevelType w:val="hybridMultilevel"/>
    <w:tmpl w:val="2C46FAC0"/>
    <w:lvl w:ilvl="0" w:tplc="5D3EA040">
      <w:start w:val="1"/>
      <w:numFmt w:val="bullet"/>
      <w:lvlText w:val=""/>
      <w:lvlJc w:val="left"/>
      <w:pPr>
        <w:tabs>
          <w:tab w:val="num" w:pos="720"/>
        </w:tabs>
        <w:ind w:left="720" w:hanging="360"/>
      </w:pPr>
      <w:rPr>
        <w:rFonts w:ascii="Wingdings" w:hAnsi="Wingdings" w:hint="default"/>
      </w:rPr>
    </w:lvl>
    <w:lvl w:ilvl="1" w:tplc="6026E9FE" w:tentative="1">
      <w:start w:val="1"/>
      <w:numFmt w:val="bullet"/>
      <w:lvlText w:val=""/>
      <w:lvlJc w:val="left"/>
      <w:pPr>
        <w:tabs>
          <w:tab w:val="num" w:pos="1440"/>
        </w:tabs>
        <w:ind w:left="1440" w:hanging="360"/>
      </w:pPr>
      <w:rPr>
        <w:rFonts w:ascii="Wingdings" w:hAnsi="Wingdings" w:hint="default"/>
      </w:rPr>
    </w:lvl>
    <w:lvl w:ilvl="2" w:tplc="33F0D7CC" w:tentative="1">
      <w:start w:val="1"/>
      <w:numFmt w:val="bullet"/>
      <w:lvlText w:val=""/>
      <w:lvlJc w:val="left"/>
      <w:pPr>
        <w:tabs>
          <w:tab w:val="num" w:pos="2160"/>
        </w:tabs>
        <w:ind w:left="2160" w:hanging="360"/>
      </w:pPr>
      <w:rPr>
        <w:rFonts w:ascii="Wingdings" w:hAnsi="Wingdings" w:hint="default"/>
      </w:rPr>
    </w:lvl>
    <w:lvl w:ilvl="3" w:tplc="4E3CDAF2" w:tentative="1">
      <w:start w:val="1"/>
      <w:numFmt w:val="bullet"/>
      <w:lvlText w:val=""/>
      <w:lvlJc w:val="left"/>
      <w:pPr>
        <w:tabs>
          <w:tab w:val="num" w:pos="2880"/>
        </w:tabs>
        <w:ind w:left="2880" w:hanging="360"/>
      </w:pPr>
      <w:rPr>
        <w:rFonts w:ascii="Wingdings" w:hAnsi="Wingdings" w:hint="default"/>
      </w:rPr>
    </w:lvl>
    <w:lvl w:ilvl="4" w:tplc="1F80D0FC" w:tentative="1">
      <w:start w:val="1"/>
      <w:numFmt w:val="bullet"/>
      <w:lvlText w:val=""/>
      <w:lvlJc w:val="left"/>
      <w:pPr>
        <w:tabs>
          <w:tab w:val="num" w:pos="3600"/>
        </w:tabs>
        <w:ind w:left="3600" w:hanging="360"/>
      </w:pPr>
      <w:rPr>
        <w:rFonts w:ascii="Wingdings" w:hAnsi="Wingdings" w:hint="default"/>
      </w:rPr>
    </w:lvl>
    <w:lvl w:ilvl="5" w:tplc="07D26D5A" w:tentative="1">
      <w:start w:val="1"/>
      <w:numFmt w:val="bullet"/>
      <w:lvlText w:val=""/>
      <w:lvlJc w:val="left"/>
      <w:pPr>
        <w:tabs>
          <w:tab w:val="num" w:pos="4320"/>
        </w:tabs>
        <w:ind w:left="4320" w:hanging="360"/>
      </w:pPr>
      <w:rPr>
        <w:rFonts w:ascii="Wingdings" w:hAnsi="Wingdings" w:hint="default"/>
      </w:rPr>
    </w:lvl>
    <w:lvl w:ilvl="6" w:tplc="84EA8686" w:tentative="1">
      <w:start w:val="1"/>
      <w:numFmt w:val="bullet"/>
      <w:lvlText w:val=""/>
      <w:lvlJc w:val="left"/>
      <w:pPr>
        <w:tabs>
          <w:tab w:val="num" w:pos="5040"/>
        </w:tabs>
        <w:ind w:left="5040" w:hanging="360"/>
      </w:pPr>
      <w:rPr>
        <w:rFonts w:ascii="Wingdings" w:hAnsi="Wingdings" w:hint="default"/>
      </w:rPr>
    </w:lvl>
    <w:lvl w:ilvl="7" w:tplc="4888FBCC" w:tentative="1">
      <w:start w:val="1"/>
      <w:numFmt w:val="bullet"/>
      <w:lvlText w:val=""/>
      <w:lvlJc w:val="left"/>
      <w:pPr>
        <w:tabs>
          <w:tab w:val="num" w:pos="5760"/>
        </w:tabs>
        <w:ind w:left="5760" w:hanging="360"/>
      </w:pPr>
      <w:rPr>
        <w:rFonts w:ascii="Wingdings" w:hAnsi="Wingdings" w:hint="default"/>
      </w:rPr>
    </w:lvl>
    <w:lvl w:ilvl="8" w:tplc="8A9AE248" w:tentative="1">
      <w:start w:val="1"/>
      <w:numFmt w:val="bullet"/>
      <w:lvlText w:val=""/>
      <w:lvlJc w:val="left"/>
      <w:pPr>
        <w:tabs>
          <w:tab w:val="num" w:pos="6480"/>
        </w:tabs>
        <w:ind w:left="6480" w:hanging="360"/>
      </w:pPr>
      <w:rPr>
        <w:rFonts w:ascii="Wingdings" w:hAnsi="Wingdings" w:hint="default"/>
      </w:rPr>
    </w:lvl>
  </w:abstractNum>
  <w:abstractNum w:abstractNumId="183" w15:restartNumberingAfterBreak="0">
    <w:nsid w:val="6C7F21D2"/>
    <w:multiLevelType w:val="hybridMultilevel"/>
    <w:tmpl w:val="4F1C7E46"/>
    <w:lvl w:ilvl="0" w:tplc="C9BEF6EC">
      <w:start w:val="1"/>
      <w:numFmt w:val="bullet"/>
      <w:lvlText w:val=""/>
      <w:lvlJc w:val="left"/>
      <w:pPr>
        <w:tabs>
          <w:tab w:val="num" w:pos="720"/>
        </w:tabs>
        <w:ind w:left="720" w:hanging="360"/>
      </w:pPr>
      <w:rPr>
        <w:rFonts w:ascii="Wingdings" w:hAnsi="Wingdings" w:hint="default"/>
      </w:rPr>
    </w:lvl>
    <w:lvl w:ilvl="1" w:tplc="56D0D5D8">
      <w:start w:val="165"/>
      <w:numFmt w:val="bullet"/>
      <w:lvlText w:val=""/>
      <w:lvlJc w:val="left"/>
      <w:pPr>
        <w:tabs>
          <w:tab w:val="num" w:pos="1440"/>
        </w:tabs>
        <w:ind w:left="1440" w:hanging="360"/>
      </w:pPr>
      <w:rPr>
        <w:rFonts w:ascii="Wingdings" w:hAnsi="Wingdings" w:hint="default"/>
      </w:rPr>
    </w:lvl>
    <w:lvl w:ilvl="2" w:tplc="74848062" w:tentative="1">
      <w:start w:val="1"/>
      <w:numFmt w:val="bullet"/>
      <w:lvlText w:val=""/>
      <w:lvlJc w:val="left"/>
      <w:pPr>
        <w:tabs>
          <w:tab w:val="num" w:pos="2160"/>
        </w:tabs>
        <w:ind w:left="2160" w:hanging="360"/>
      </w:pPr>
      <w:rPr>
        <w:rFonts w:ascii="Wingdings" w:hAnsi="Wingdings" w:hint="default"/>
      </w:rPr>
    </w:lvl>
    <w:lvl w:ilvl="3" w:tplc="98F2EED2" w:tentative="1">
      <w:start w:val="1"/>
      <w:numFmt w:val="bullet"/>
      <w:lvlText w:val=""/>
      <w:lvlJc w:val="left"/>
      <w:pPr>
        <w:tabs>
          <w:tab w:val="num" w:pos="2880"/>
        </w:tabs>
        <w:ind w:left="2880" w:hanging="360"/>
      </w:pPr>
      <w:rPr>
        <w:rFonts w:ascii="Wingdings" w:hAnsi="Wingdings" w:hint="default"/>
      </w:rPr>
    </w:lvl>
    <w:lvl w:ilvl="4" w:tplc="7638CCDE" w:tentative="1">
      <w:start w:val="1"/>
      <w:numFmt w:val="bullet"/>
      <w:lvlText w:val=""/>
      <w:lvlJc w:val="left"/>
      <w:pPr>
        <w:tabs>
          <w:tab w:val="num" w:pos="3600"/>
        </w:tabs>
        <w:ind w:left="3600" w:hanging="360"/>
      </w:pPr>
      <w:rPr>
        <w:rFonts w:ascii="Wingdings" w:hAnsi="Wingdings" w:hint="default"/>
      </w:rPr>
    </w:lvl>
    <w:lvl w:ilvl="5" w:tplc="E4843290" w:tentative="1">
      <w:start w:val="1"/>
      <w:numFmt w:val="bullet"/>
      <w:lvlText w:val=""/>
      <w:lvlJc w:val="left"/>
      <w:pPr>
        <w:tabs>
          <w:tab w:val="num" w:pos="4320"/>
        </w:tabs>
        <w:ind w:left="4320" w:hanging="360"/>
      </w:pPr>
      <w:rPr>
        <w:rFonts w:ascii="Wingdings" w:hAnsi="Wingdings" w:hint="default"/>
      </w:rPr>
    </w:lvl>
    <w:lvl w:ilvl="6" w:tplc="41DAC368" w:tentative="1">
      <w:start w:val="1"/>
      <w:numFmt w:val="bullet"/>
      <w:lvlText w:val=""/>
      <w:lvlJc w:val="left"/>
      <w:pPr>
        <w:tabs>
          <w:tab w:val="num" w:pos="5040"/>
        </w:tabs>
        <w:ind w:left="5040" w:hanging="360"/>
      </w:pPr>
      <w:rPr>
        <w:rFonts w:ascii="Wingdings" w:hAnsi="Wingdings" w:hint="default"/>
      </w:rPr>
    </w:lvl>
    <w:lvl w:ilvl="7" w:tplc="289091C8" w:tentative="1">
      <w:start w:val="1"/>
      <w:numFmt w:val="bullet"/>
      <w:lvlText w:val=""/>
      <w:lvlJc w:val="left"/>
      <w:pPr>
        <w:tabs>
          <w:tab w:val="num" w:pos="5760"/>
        </w:tabs>
        <w:ind w:left="5760" w:hanging="360"/>
      </w:pPr>
      <w:rPr>
        <w:rFonts w:ascii="Wingdings" w:hAnsi="Wingdings" w:hint="default"/>
      </w:rPr>
    </w:lvl>
    <w:lvl w:ilvl="8" w:tplc="366428BA" w:tentative="1">
      <w:start w:val="1"/>
      <w:numFmt w:val="bullet"/>
      <w:lvlText w:val=""/>
      <w:lvlJc w:val="left"/>
      <w:pPr>
        <w:tabs>
          <w:tab w:val="num" w:pos="6480"/>
        </w:tabs>
        <w:ind w:left="6480" w:hanging="360"/>
      </w:pPr>
      <w:rPr>
        <w:rFonts w:ascii="Wingdings" w:hAnsi="Wingdings" w:hint="default"/>
      </w:rPr>
    </w:lvl>
  </w:abstractNum>
  <w:abstractNum w:abstractNumId="184" w15:restartNumberingAfterBreak="0">
    <w:nsid w:val="6C873F30"/>
    <w:multiLevelType w:val="hybridMultilevel"/>
    <w:tmpl w:val="B47EB934"/>
    <w:lvl w:ilvl="0" w:tplc="81D2D5B4">
      <w:start w:val="1"/>
      <w:numFmt w:val="bullet"/>
      <w:lvlText w:val=""/>
      <w:lvlJc w:val="left"/>
      <w:pPr>
        <w:tabs>
          <w:tab w:val="num" w:pos="720"/>
        </w:tabs>
        <w:ind w:left="720" w:hanging="360"/>
      </w:pPr>
      <w:rPr>
        <w:rFonts w:ascii="Wingdings" w:hAnsi="Wingdings" w:hint="default"/>
      </w:rPr>
    </w:lvl>
    <w:lvl w:ilvl="1" w:tplc="116A8C34">
      <w:start w:val="1"/>
      <w:numFmt w:val="bullet"/>
      <w:lvlText w:val=""/>
      <w:lvlJc w:val="left"/>
      <w:pPr>
        <w:tabs>
          <w:tab w:val="num" w:pos="1440"/>
        </w:tabs>
        <w:ind w:left="1440" w:hanging="360"/>
      </w:pPr>
      <w:rPr>
        <w:rFonts w:ascii="Wingdings" w:hAnsi="Wingdings" w:hint="default"/>
      </w:rPr>
    </w:lvl>
    <w:lvl w:ilvl="2" w:tplc="0EE26F00" w:tentative="1">
      <w:start w:val="1"/>
      <w:numFmt w:val="bullet"/>
      <w:lvlText w:val=""/>
      <w:lvlJc w:val="left"/>
      <w:pPr>
        <w:tabs>
          <w:tab w:val="num" w:pos="2160"/>
        </w:tabs>
        <w:ind w:left="2160" w:hanging="360"/>
      </w:pPr>
      <w:rPr>
        <w:rFonts w:ascii="Wingdings" w:hAnsi="Wingdings" w:hint="default"/>
      </w:rPr>
    </w:lvl>
    <w:lvl w:ilvl="3" w:tplc="D49851DC" w:tentative="1">
      <w:start w:val="1"/>
      <w:numFmt w:val="bullet"/>
      <w:lvlText w:val=""/>
      <w:lvlJc w:val="left"/>
      <w:pPr>
        <w:tabs>
          <w:tab w:val="num" w:pos="2880"/>
        </w:tabs>
        <w:ind w:left="2880" w:hanging="360"/>
      </w:pPr>
      <w:rPr>
        <w:rFonts w:ascii="Wingdings" w:hAnsi="Wingdings" w:hint="default"/>
      </w:rPr>
    </w:lvl>
    <w:lvl w:ilvl="4" w:tplc="B86CBD1E" w:tentative="1">
      <w:start w:val="1"/>
      <w:numFmt w:val="bullet"/>
      <w:lvlText w:val=""/>
      <w:lvlJc w:val="left"/>
      <w:pPr>
        <w:tabs>
          <w:tab w:val="num" w:pos="3600"/>
        </w:tabs>
        <w:ind w:left="3600" w:hanging="360"/>
      </w:pPr>
      <w:rPr>
        <w:rFonts w:ascii="Wingdings" w:hAnsi="Wingdings" w:hint="default"/>
      </w:rPr>
    </w:lvl>
    <w:lvl w:ilvl="5" w:tplc="CCB0249C" w:tentative="1">
      <w:start w:val="1"/>
      <w:numFmt w:val="bullet"/>
      <w:lvlText w:val=""/>
      <w:lvlJc w:val="left"/>
      <w:pPr>
        <w:tabs>
          <w:tab w:val="num" w:pos="4320"/>
        </w:tabs>
        <w:ind w:left="4320" w:hanging="360"/>
      </w:pPr>
      <w:rPr>
        <w:rFonts w:ascii="Wingdings" w:hAnsi="Wingdings" w:hint="default"/>
      </w:rPr>
    </w:lvl>
    <w:lvl w:ilvl="6" w:tplc="D1CE760A" w:tentative="1">
      <w:start w:val="1"/>
      <w:numFmt w:val="bullet"/>
      <w:lvlText w:val=""/>
      <w:lvlJc w:val="left"/>
      <w:pPr>
        <w:tabs>
          <w:tab w:val="num" w:pos="5040"/>
        </w:tabs>
        <w:ind w:left="5040" w:hanging="360"/>
      </w:pPr>
      <w:rPr>
        <w:rFonts w:ascii="Wingdings" w:hAnsi="Wingdings" w:hint="default"/>
      </w:rPr>
    </w:lvl>
    <w:lvl w:ilvl="7" w:tplc="E48C53DC" w:tentative="1">
      <w:start w:val="1"/>
      <w:numFmt w:val="bullet"/>
      <w:lvlText w:val=""/>
      <w:lvlJc w:val="left"/>
      <w:pPr>
        <w:tabs>
          <w:tab w:val="num" w:pos="5760"/>
        </w:tabs>
        <w:ind w:left="5760" w:hanging="360"/>
      </w:pPr>
      <w:rPr>
        <w:rFonts w:ascii="Wingdings" w:hAnsi="Wingdings" w:hint="default"/>
      </w:rPr>
    </w:lvl>
    <w:lvl w:ilvl="8" w:tplc="A3126EB6" w:tentative="1">
      <w:start w:val="1"/>
      <w:numFmt w:val="bullet"/>
      <w:lvlText w:val=""/>
      <w:lvlJc w:val="left"/>
      <w:pPr>
        <w:tabs>
          <w:tab w:val="num" w:pos="6480"/>
        </w:tabs>
        <w:ind w:left="6480" w:hanging="360"/>
      </w:pPr>
      <w:rPr>
        <w:rFonts w:ascii="Wingdings" w:hAnsi="Wingdings" w:hint="default"/>
      </w:rPr>
    </w:lvl>
  </w:abstractNum>
  <w:abstractNum w:abstractNumId="185" w15:restartNumberingAfterBreak="0">
    <w:nsid w:val="6CFE2CDE"/>
    <w:multiLevelType w:val="hybridMultilevel"/>
    <w:tmpl w:val="D2A49876"/>
    <w:lvl w:ilvl="0" w:tplc="963031D6">
      <w:start w:val="1"/>
      <w:numFmt w:val="bullet"/>
      <w:lvlText w:val=""/>
      <w:lvlJc w:val="left"/>
      <w:pPr>
        <w:tabs>
          <w:tab w:val="num" w:pos="720"/>
        </w:tabs>
        <w:ind w:left="720" w:hanging="360"/>
      </w:pPr>
      <w:rPr>
        <w:rFonts w:ascii="Wingdings" w:hAnsi="Wingdings" w:hint="default"/>
      </w:rPr>
    </w:lvl>
    <w:lvl w:ilvl="1" w:tplc="431E28E4" w:tentative="1">
      <w:start w:val="1"/>
      <w:numFmt w:val="bullet"/>
      <w:lvlText w:val=""/>
      <w:lvlJc w:val="left"/>
      <w:pPr>
        <w:tabs>
          <w:tab w:val="num" w:pos="1440"/>
        </w:tabs>
        <w:ind w:left="1440" w:hanging="360"/>
      </w:pPr>
      <w:rPr>
        <w:rFonts w:ascii="Wingdings" w:hAnsi="Wingdings" w:hint="default"/>
      </w:rPr>
    </w:lvl>
    <w:lvl w:ilvl="2" w:tplc="2D686F0A" w:tentative="1">
      <w:start w:val="1"/>
      <w:numFmt w:val="bullet"/>
      <w:lvlText w:val=""/>
      <w:lvlJc w:val="left"/>
      <w:pPr>
        <w:tabs>
          <w:tab w:val="num" w:pos="2160"/>
        </w:tabs>
        <w:ind w:left="2160" w:hanging="360"/>
      </w:pPr>
      <w:rPr>
        <w:rFonts w:ascii="Wingdings" w:hAnsi="Wingdings" w:hint="default"/>
      </w:rPr>
    </w:lvl>
    <w:lvl w:ilvl="3" w:tplc="6FF8DAEE" w:tentative="1">
      <w:start w:val="1"/>
      <w:numFmt w:val="bullet"/>
      <w:lvlText w:val=""/>
      <w:lvlJc w:val="left"/>
      <w:pPr>
        <w:tabs>
          <w:tab w:val="num" w:pos="2880"/>
        </w:tabs>
        <w:ind w:left="2880" w:hanging="360"/>
      </w:pPr>
      <w:rPr>
        <w:rFonts w:ascii="Wingdings" w:hAnsi="Wingdings" w:hint="default"/>
      </w:rPr>
    </w:lvl>
    <w:lvl w:ilvl="4" w:tplc="58E6DEAE" w:tentative="1">
      <w:start w:val="1"/>
      <w:numFmt w:val="bullet"/>
      <w:lvlText w:val=""/>
      <w:lvlJc w:val="left"/>
      <w:pPr>
        <w:tabs>
          <w:tab w:val="num" w:pos="3600"/>
        </w:tabs>
        <w:ind w:left="3600" w:hanging="360"/>
      </w:pPr>
      <w:rPr>
        <w:rFonts w:ascii="Wingdings" w:hAnsi="Wingdings" w:hint="default"/>
      </w:rPr>
    </w:lvl>
    <w:lvl w:ilvl="5" w:tplc="5E20676A" w:tentative="1">
      <w:start w:val="1"/>
      <w:numFmt w:val="bullet"/>
      <w:lvlText w:val=""/>
      <w:lvlJc w:val="left"/>
      <w:pPr>
        <w:tabs>
          <w:tab w:val="num" w:pos="4320"/>
        </w:tabs>
        <w:ind w:left="4320" w:hanging="360"/>
      </w:pPr>
      <w:rPr>
        <w:rFonts w:ascii="Wingdings" w:hAnsi="Wingdings" w:hint="default"/>
      </w:rPr>
    </w:lvl>
    <w:lvl w:ilvl="6" w:tplc="D334F55A" w:tentative="1">
      <w:start w:val="1"/>
      <w:numFmt w:val="bullet"/>
      <w:lvlText w:val=""/>
      <w:lvlJc w:val="left"/>
      <w:pPr>
        <w:tabs>
          <w:tab w:val="num" w:pos="5040"/>
        </w:tabs>
        <w:ind w:left="5040" w:hanging="360"/>
      </w:pPr>
      <w:rPr>
        <w:rFonts w:ascii="Wingdings" w:hAnsi="Wingdings" w:hint="default"/>
      </w:rPr>
    </w:lvl>
    <w:lvl w:ilvl="7" w:tplc="2B44222A" w:tentative="1">
      <w:start w:val="1"/>
      <w:numFmt w:val="bullet"/>
      <w:lvlText w:val=""/>
      <w:lvlJc w:val="left"/>
      <w:pPr>
        <w:tabs>
          <w:tab w:val="num" w:pos="5760"/>
        </w:tabs>
        <w:ind w:left="5760" w:hanging="360"/>
      </w:pPr>
      <w:rPr>
        <w:rFonts w:ascii="Wingdings" w:hAnsi="Wingdings" w:hint="default"/>
      </w:rPr>
    </w:lvl>
    <w:lvl w:ilvl="8" w:tplc="22AA3B66" w:tentative="1">
      <w:start w:val="1"/>
      <w:numFmt w:val="bullet"/>
      <w:lvlText w:val=""/>
      <w:lvlJc w:val="left"/>
      <w:pPr>
        <w:tabs>
          <w:tab w:val="num" w:pos="6480"/>
        </w:tabs>
        <w:ind w:left="6480" w:hanging="360"/>
      </w:pPr>
      <w:rPr>
        <w:rFonts w:ascii="Wingdings" w:hAnsi="Wingdings" w:hint="default"/>
      </w:rPr>
    </w:lvl>
  </w:abstractNum>
  <w:abstractNum w:abstractNumId="186" w15:restartNumberingAfterBreak="0">
    <w:nsid w:val="6D163DE9"/>
    <w:multiLevelType w:val="hybridMultilevel"/>
    <w:tmpl w:val="BC5CAE58"/>
    <w:lvl w:ilvl="0" w:tplc="F76A2590">
      <w:start w:val="1"/>
      <w:numFmt w:val="bullet"/>
      <w:lvlText w:val=""/>
      <w:lvlJc w:val="left"/>
      <w:pPr>
        <w:tabs>
          <w:tab w:val="num" w:pos="720"/>
        </w:tabs>
        <w:ind w:left="720" w:hanging="360"/>
      </w:pPr>
      <w:rPr>
        <w:rFonts w:ascii="Wingdings" w:hAnsi="Wingdings" w:hint="default"/>
      </w:rPr>
    </w:lvl>
    <w:lvl w:ilvl="1" w:tplc="49606960">
      <w:start w:val="165"/>
      <w:numFmt w:val="bullet"/>
      <w:lvlText w:val=""/>
      <w:lvlJc w:val="left"/>
      <w:pPr>
        <w:tabs>
          <w:tab w:val="num" w:pos="1440"/>
        </w:tabs>
        <w:ind w:left="1440" w:hanging="360"/>
      </w:pPr>
      <w:rPr>
        <w:rFonts w:ascii="Wingdings" w:hAnsi="Wingdings" w:hint="default"/>
      </w:rPr>
    </w:lvl>
    <w:lvl w:ilvl="2" w:tplc="0F88233E" w:tentative="1">
      <w:start w:val="1"/>
      <w:numFmt w:val="bullet"/>
      <w:lvlText w:val=""/>
      <w:lvlJc w:val="left"/>
      <w:pPr>
        <w:tabs>
          <w:tab w:val="num" w:pos="2160"/>
        </w:tabs>
        <w:ind w:left="2160" w:hanging="360"/>
      </w:pPr>
      <w:rPr>
        <w:rFonts w:ascii="Wingdings" w:hAnsi="Wingdings" w:hint="default"/>
      </w:rPr>
    </w:lvl>
    <w:lvl w:ilvl="3" w:tplc="68D2B9E4" w:tentative="1">
      <w:start w:val="1"/>
      <w:numFmt w:val="bullet"/>
      <w:lvlText w:val=""/>
      <w:lvlJc w:val="left"/>
      <w:pPr>
        <w:tabs>
          <w:tab w:val="num" w:pos="2880"/>
        </w:tabs>
        <w:ind w:left="2880" w:hanging="360"/>
      </w:pPr>
      <w:rPr>
        <w:rFonts w:ascii="Wingdings" w:hAnsi="Wingdings" w:hint="default"/>
      </w:rPr>
    </w:lvl>
    <w:lvl w:ilvl="4" w:tplc="09263078" w:tentative="1">
      <w:start w:val="1"/>
      <w:numFmt w:val="bullet"/>
      <w:lvlText w:val=""/>
      <w:lvlJc w:val="left"/>
      <w:pPr>
        <w:tabs>
          <w:tab w:val="num" w:pos="3600"/>
        </w:tabs>
        <w:ind w:left="3600" w:hanging="360"/>
      </w:pPr>
      <w:rPr>
        <w:rFonts w:ascii="Wingdings" w:hAnsi="Wingdings" w:hint="default"/>
      </w:rPr>
    </w:lvl>
    <w:lvl w:ilvl="5" w:tplc="B8FE8A88" w:tentative="1">
      <w:start w:val="1"/>
      <w:numFmt w:val="bullet"/>
      <w:lvlText w:val=""/>
      <w:lvlJc w:val="left"/>
      <w:pPr>
        <w:tabs>
          <w:tab w:val="num" w:pos="4320"/>
        </w:tabs>
        <w:ind w:left="4320" w:hanging="360"/>
      </w:pPr>
      <w:rPr>
        <w:rFonts w:ascii="Wingdings" w:hAnsi="Wingdings" w:hint="default"/>
      </w:rPr>
    </w:lvl>
    <w:lvl w:ilvl="6" w:tplc="F3F0FA18" w:tentative="1">
      <w:start w:val="1"/>
      <w:numFmt w:val="bullet"/>
      <w:lvlText w:val=""/>
      <w:lvlJc w:val="left"/>
      <w:pPr>
        <w:tabs>
          <w:tab w:val="num" w:pos="5040"/>
        </w:tabs>
        <w:ind w:left="5040" w:hanging="360"/>
      </w:pPr>
      <w:rPr>
        <w:rFonts w:ascii="Wingdings" w:hAnsi="Wingdings" w:hint="default"/>
      </w:rPr>
    </w:lvl>
    <w:lvl w:ilvl="7" w:tplc="F7CCEF54" w:tentative="1">
      <w:start w:val="1"/>
      <w:numFmt w:val="bullet"/>
      <w:lvlText w:val=""/>
      <w:lvlJc w:val="left"/>
      <w:pPr>
        <w:tabs>
          <w:tab w:val="num" w:pos="5760"/>
        </w:tabs>
        <w:ind w:left="5760" w:hanging="360"/>
      </w:pPr>
      <w:rPr>
        <w:rFonts w:ascii="Wingdings" w:hAnsi="Wingdings" w:hint="default"/>
      </w:rPr>
    </w:lvl>
    <w:lvl w:ilvl="8" w:tplc="2020AF00" w:tentative="1">
      <w:start w:val="1"/>
      <w:numFmt w:val="bullet"/>
      <w:lvlText w:val=""/>
      <w:lvlJc w:val="left"/>
      <w:pPr>
        <w:tabs>
          <w:tab w:val="num" w:pos="6480"/>
        </w:tabs>
        <w:ind w:left="6480" w:hanging="360"/>
      </w:pPr>
      <w:rPr>
        <w:rFonts w:ascii="Wingdings" w:hAnsi="Wingdings" w:hint="default"/>
      </w:rPr>
    </w:lvl>
  </w:abstractNum>
  <w:abstractNum w:abstractNumId="187" w15:restartNumberingAfterBreak="0">
    <w:nsid w:val="6E4F257E"/>
    <w:multiLevelType w:val="hybridMultilevel"/>
    <w:tmpl w:val="27680FF8"/>
    <w:lvl w:ilvl="0" w:tplc="D8B63C8A">
      <w:start w:val="1"/>
      <w:numFmt w:val="bullet"/>
      <w:lvlText w:val=""/>
      <w:lvlJc w:val="left"/>
      <w:pPr>
        <w:tabs>
          <w:tab w:val="num" w:pos="720"/>
        </w:tabs>
        <w:ind w:left="720" w:hanging="360"/>
      </w:pPr>
      <w:rPr>
        <w:rFonts w:ascii="Wingdings" w:hAnsi="Wingdings" w:hint="default"/>
      </w:rPr>
    </w:lvl>
    <w:lvl w:ilvl="1" w:tplc="0B02A110" w:tentative="1">
      <w:start w:val="1"/>
      <w:numFmt w:val="bullet"/>
      <w:lvlText w:val=""/>
      <w:lvlJc w:val="left"/>
      <w:pPr>
        <w:tabs>
          <w:tab w:val="num" w:pos="1440"/>
        </w:tabs>
        <w:ind w:left="1440" w:hanging="360"/>
      </w:pPr>
      <w:rPr>
        <w:rFonts w:ascii="Wingdings" w:hAnsi="Wingdings" w:hint="default"/>
      </w:rPr>
    </w:lvl>
    <w:lvl w:ilvl="2" w:tplc="6B0AFD24" w:tentative="1">
      <w:start w:val="1"/>
      <w:numFmt w:val="bullet"/>
      <w:lvlText w:val=""/>
      <w:lvlJc w:val="left"/>
      <w:pPr>
        <w:tabs>
          <w:tab w:val="num" w:pos="2160"/>
        </w:tabs>
        <w:ind w:left="2160" w:hanging="360"/>
      </w:pPr>
      <w:rPr>
        <w:rFonts w:ascii="Wingdings" w:hAnsi="Wingdings" w:hint="default"/>
      </w:rPr>
    </w:lvl>
    <w:lvl w:ilvl="3" w:tplc="1236DEB8" w:tentative="1">
      <w:start w:val="1"/>
      <w:numFmt w:val="bullet"/>
      <w:lvlText w:val=""/>
      <w:lvlJc w:val="left"/>
      <w:pPr>
        <w:tabs>
          <w:tab w:val="num" w:pos="2880"/>
        </w:tabs>
        <w:ind w:left="2880" w:hanging="360"/>
      </w:pPr>
      <w:rPr>
        <w:rFonts w:ascii="Wingdings" w:hAnsi="Wingdings" w:hint="default"/>
      </w:rPr>
    </w:lvl>
    <w:lvl w:ilvl="4" w:tplc="FDB0EB32" w:tentative="1">
      <w:start w:val="1"/>
      <w:numFmt w:val="bullet"/>
      <w:lvlText w:val=""/>
      <w:lvlJc w:val="left"/>
      <w:pPr>
        <w:tabs>
          <w:tab w:val="num" w:pos="3600"/>
        </w:tabs>
        <w:ind w:left="3600" w:hanging="360"/>
      </w:pPr>
      <w:rPr>
        <w:rFonts w:ascii="Wingdings" w:hAnsi="Wingdings" w:hint="default"/>
      </w:rPr>
    </w:lvl>
    <w:lvl w:ilvl="5" w:tplc="91749944" w:tentative="1">
      <w:start w:val="1"/>
      <w:numFmt w:val="bullet"/>
      <w:lvlText w:val=""/>
      <w:lvlJc w:val="left"/>
      <w:pPr>
        <w:tabs>
          <w:tab w:val="num" w:pos="4320"/>
        </w:tabs>
        <w:ind w:left="4320" w:hanging="360"/>
      </w:pPr>
      <w:rPr>
        <w:rFonts w:ascii="Wingdings" w:hAnsi="Wingdings" w:hint="default"/>
      </w:rPr>
    </w:lvl>
    <w:lvl w:ilvl="6" w:tplc="446C5E5A" w:tentative="1">
      <w:start w:val="1"/>
      <w:numFmt w:val="bullet"/>
      <w:lvlText w:val=""/>
      <w:lvlJc w:val="left"/>
      <w:pPr>
        <w:tabs>
          <w:tab w:val="num" w:pos="5040"/>
        </w:tabs>
        <w:ind w:left="5040" w:hanging="360"/>
      </w:pPr>
      <w:rPr>
        <w:rFonts w:ascii="Wingdings" w:hAnsi="Wingdings" w:hint="default"/>
      </w:rPr>
    </w:lvl>
    <w:lvl w:ilvl="7" w:tplc="03AA1030" w:tentative="1">
      <w:start w:val="1"/>
      <w:numFmt w:val="bullet"/>
      <w:lvlText w:val=""/>
      <w:lvlJc w:val="left"/>
      <w:pPr>
        <w:tabs>
          <w:tab w:val="num" w:pos="5760"/>
        </w:tabs>
        <w:ind w:left="5760" w:hanging="360"/>
      </w:pPr>
      <w:rPr>
        <w:rFonts w:ascii="Wingdings" w:hAnsi="Wingdings" w:hint="default"/>
      </w:rPr>
    </w:lvl>
    <w:lvl w:ilvl="8" w:tplc="75104618" w:tentative="1">
      <w:start w:val="1"/>
      <w:numFmt w:val="bullet"/>
      <w:lvlText w:val=""/>
      <w:lvlJc w:val="left"/>
      <w:pPr>
        <w:tabs>
          <w:tab w:val="num" w:pos="6480"/>
        </w:tabs>
        <w:ind w:left="6480" w:hanging="360"/>
      </w:pPr>
      <w:rPr>
        <w:rFonts w:ascii="Wingdings" w:hAnsi="Wingdings" w:hint="default"/>
      </w:rPr>
    </w:lvl>
  </w:abstractNum>
  <w:abstractNum w:abstractNumId="188" w15:restartNumberingAfterBreak="0">
    <w:nsid w:val="6E893D37"/>
    <w:multiLevelType w:val="hybridMultilevel"/>
    <w:tmpl w:val="62908BDC"/>
    <w:lvl w:ilvl="0" w:tplc="0058A472">
      <w:start w:val="1"/>
      <w:numFmt w:val="decimal"/>
      <w:lvlText w:val="%1."/>
      <w:lvlJc w:val="left"/>
      <w:pPr>
        <w:tabs>
          <w:tab w:val="num" w:pos="720"/>
        </w:tabs>
        <w:ind w:left="720" w:hanging="360"/>
      </w:pPr>
    </w:lvl>
    <w:lvl w:ilvl="1" w:tplc="3D148786" w:tentative="1">
      <w:start w:val="1"/>
      <w:numFmt w:val="decimal"/>
      <w:lvlText w:val="%2."/>
      <w:lvlJc w:val="left"/>
      <w:pPr>
        <w:tabs>
          <w:tab w:val="num" w:pos="1440"/>
        </w:tabs>
        <w:ind w:left="1440" w:hanging="360"/>
      </w:pPr>
    </w:lvl>
    <w:lvl w:ilvl="2" w:tplc="8D44E866" w:tentative="1">
      <w:start w:val="1"/>
      <w:numFmt w:val="decimal"/>
      <w:lvlText w:val="%3."/>
      <w:lvlJc w:val="left"/>
      <w:pPr>
        <w:tabs>
          <w:tab w:val="num" w:pos="2160"/>
        </w:tabs>
        <w:ind w:left="2160" w:hanging="360"/>
      </w:pPr>
    </w:lvl>
    <w:lvl w:ilvl="3" w:tplc="2410D262" w:tentative="1">
      <w:start w:val="1"/>
      <w:numFmt w:val="decimal"/>
      <w:lvlText w:val="%4."/>
      <w:lvlJc w:val="left"/>
      <w:pPr>
        <w:tabs>
          <w:tab w:val="num" w:pos="2880"/>
        </w:tabs>
        <w:ind w:left="2880" w:hanging="360"/>
      </w:pPr>
    </w:lvl>
    <w:lvl w:ilvl="4" w:tplc="938A86BC" w:tentative="1">
      <w:start w:val="1"/>
      <w:numFmt w:val="decimal"/>
      <w:lvlText w:val="%5."/>
      <w:lvlJc w:val="left"/>
      <w:pPr>
        <w:tabs>
          <w:tab w:val="num" w:pos="3600"/>
        </w:tabs>
        <w:ind w:left="3600" w:hanging="360"/>
      </w:pPr>
    </w:lvl>
    <w:lvl w:ilvl="5" w:tplc="55D67ECC" w:tentative="1">
      <w:start w:val="1"/>
      <w:numFmt w:val="decimal"/>
      <w:lvlText w:val="%6."/>
      <w:lvlJc w:val="left"/>
      <w:pPr>
        <w:tabs>
          <w:tab w:val="num" w:pos="4320"/>
        </w:tabs>
        <w:ind w:left="4320" w:hanging="360"/>
      </w:pPr>
    </w:lvl>
    <w:lvl w:ilvl="6" w:tplc="D3DA068C" w:tentative="1">
      <w:start w:val="1"/>
      <w:numFmt w:val="decimal"/>
      <w:lvlText w:val="%7."/>
      <w:lvlJc w:val="left"/>
      <w:pPr>
        <w:tabs>
          <w:tab w:val="num" w:pos="5040"/>
        </w:tabs>
        <w:ind w:left="5040" w:hanging="360"/>
      </w:pPr>
    </w:lvl>
    <w:lvl w:ilvl="7" w:tplc="A220169E" w:tentative="1">
      <w:start w:val="1"/>
      <w:numFmt w:val="decimal"/>
      <w:lvlText w:val="%8."/>
      <w:lvlJc w:val="left"/>
      <w:pPr>
        <w:tabs>
          <w:tab w:val="num" w:pos="5760"/>
        </w:tabs>
        <w:ind w:left="5760" w:hanging="360"/>
      </w:pPr>
    </w:lvl>
    <w:lvl w:ilvl="8" w:tplc="F71449B4" w:tentative="1">
      <w:start w:val="1"/>
      <w:numFmt w:val="decimal"/>
      <w:lvlText w:val="%9."/>
      <w:lvlJc w:val="left"/>
      <w:pPr>
        <w:tabs>
          <w:tab w:val="num" w:pos="6480"/>
        </w:tabs>
        <w:ind w:left="6480" w:hanging="360"/>
      </w:pPr>
    </w:lvl>
  </w:abstractNum>
  <w:abstractNum w:abstractNumId="189" w15:restartNumberingAfterBreak="0">
    <w:nsid w:val="6ECD098F"/>
    <w:multiLevelType w:val="hybridMultilevel"/>
    <w:tmpl w:val="BAC258C2"/>
    <w:lvl w:ilvl="0" w:tplc="8FA6757A">
      <w:start w:val="1"/>
      <w:numFmt w:val="bullet"/>
      <w:lvlText w:val=""/>
      <w:lvlJc w:val="left"/>
      <w:pPr>
        <w:tabs>
          <w:tab w:val="num" w:pos="720"/>
        </w:tabs>
        <w:ind w:left="720" w:hanging="360"/>
      </w:pPr>
      <w:rPr>
        <w:rFonts w:ascii="Wingdings" w:hAnsi="Wingdings" w:hint="default"/>
      </w:rPr>
    </w:lvl>
    <w:lvl w:ilvl="1" w:tplc="2FFE8F3A" w:tentative="1">
      <w:start w:val="1"/>
      <w:numFmt w:val="bullet"/>
      <w:lvlText w:val=""/>
      <w:lvlJc w:val="left"/>
      <w:pPr>
        <w:tabs>
          <w:tab w:val="num" w:pos="1440"/>
        </w:tabs>
        <w:ind w:left="1440" w:hanging="360"/>
      </w:pPr>
      <w:rPr>
        <w:rFonts w:ascii="Wingdings" w:hAnsi="Wingdings" w:hint="default"/>
      </w:rPr>
    </w:lvl>
    <w:lvl w:ilvl="2" w:tplc="1E561F78" w:tentative="1">
      <w:start w:val="1"/>
      <w:numFmt w:val="bullet"/>
      <w:lvlText w:val=""/>
      <w:lvlJc w:val="left"/>
      <w:pPr>
        <w:tabs>
          <w:tab w:val="num" w:pos="2160"/>
        </w:tabs>
        <w:ind w:left="2160" w:hanging="360"/>
      </w:pPr>
      <w:rPr>
        <w:rFonts w:ascii="Wingdings" w:hAnsi="Wingdings" w:hint="default"/>
      </w:rPr>
    </w:lvl>
    <w:lvl w:ilvl="3" w:tplc="8E166E50" w:tentative="1">
      <w:start w:val="1"/>
      <w:numFmt w:val="bullet"/>
      <w:lvlText w:val=""/>
      <w:lvlJc w:val="left"/>
      <w:pPr>
        <w:tabs>
          <w:tab w:val="num" w:pos="2880"/>
        </w:tabs>
        <w:ind w:left="2880" w:hanging="360"/>
      </w:pPr>
      <w:rPr>
        <w:rFonts w:ascii="Wingdings" w:hAnsi="Wingdings" w:hint="default"/>
      </w:rPr>
    </w:lvl>
    <w:lvl w:ilvl="4" w:tplc="5DFCE656" w:tentative="1">
      <w:start w:val="1"/>
      <w:numFmt w:val="bullet"/>
      <w:lvlText w:val=""/>
      <w:lvlJc w:val="left"/>
      <w:pPr>
        <w:tabs>
          <w:tab w:val="num" w:pos="3600"/>
        </w:tabs>
        <w:ind w:left="3600" w:hanging="360"/>
      </w:pPr>
      <w:rPr>
        <w:rFonts w:ascii="Wingdings" w:hAnsi="Wingdings" w:hint="default"/>
      </w:rPr>
    </w:lvl>
    <w:lvl w:ilvl="5" w:tplc="2286C12E" w:tentative="1">
      <w:start w:val="1"/>
      <w:numFmt w:val="bullet"/>
      <w:lvlText w:val=""/>
      <w:lvlJc w:val="left"/>
      <w:pPr>
        <w:tabs>
          <w:tab w:val="num" w:pos="4320"/>
        </w:tabs>
        <w:ind w:left="4320" w:hanging="360"/>
      </w:pPr>
      <w:rPr>
        <w:rFonts w:ascii="Wingdings" w:hAnsi="Wingdings" w:hint="default"/>
      </w:rPr>
    </w:lvl>
    <w:lvl w:ilvl="6" w:tplc="94562D02" w:tentative="1">
      <w:start w:val="1"/>
      <w:numFmt w:val="bullet"/>
      <w:lvlText w:val=""/>
      <w:lvlJc w:val="left"/>
      <w:pPr>
        <w:tabs>
          <w:tab w:val="num" w:pos="5040"/>
        </w:tabs>
        <w:ind w:left="5040" w:hanging="360"/>
      </w:pPr>
      <w:rPr>
        <w:rFonts w:ascii="Wingdings" w:hAnsi="Wingdings" w:hint="default"/>
      </w:rPr>
    </w:lvl>
    <w:lvl w:ilvl="7" w:tplc="274253CA" w:tentative="1">
      <w:start w:val="1"/>
      <w:numFmt w:val="bullet"/>
      <w:lvlText w:val=""/>
      <w:lvlJc w:val="left"/>
      <w:pPr>
        <w:tabs>
          <w:tab w:val="num" w:pos="5760"/>
        </w:tabs>
        <w:ind w:left="5760" w:hanging="360"/>
      </w:pPr>
      <w:rPr>
        <w:rFonts w:ascii="Wingdings" w:hAnsi="Wingdings" w:hint="default"/>
      </w:rPr>
    </w:lvl>
    <w:lvl w:ilvl="8" w:tplc="D60ADF6E" w:tentative="1">
      <w:start w:val="1"/>
      <w:numFmt w:val="bullet"/>
      <w:lvlText w:val=""/>
      <w:lvlJc w:val="left"/>
      <w:pPr>
        <w:tabs>
          <w:tab w:val="num" w:pos="6480"/>
        </w:tabs>
        <w:ind w:left="6480" w:hanging="360"/>
      </w:pPr>
      <w:rPr>
        <w:rFonts w:ascii="Wingdings" w:hAnsi="Wingdings" w:hint="default"/>
      </w:rPr>
    </w:lvl>
  </w:abstractNum>
  <w:abstractNum w:abstractNumId="190" w15:restartNumberingAfterBreak="0">
    <w:nsid w:val="700A7637"/>
    <w:multiLevelType w:val="hybridMultilevel"/>
    <w:tmpl w:val="C8E0E890"/>
    <w:lvl w:ilvl="0" w:tplc="58F67112">
      <w:start w:val="1"/>
      <w:numFmt w:val="bullet"/>
      <w:lvlText w:val=""/>
      <w:lvlJc w:val="left"/>
      <w:pPr>
        <w:tabs>
          <w:tab w:val="num" w:pos="720"/>
        </w:tabs>
        <w:ind w:left="720" w:hanging="360"/>
      </w:pPr>
      <w:rPr>
        <w:rFonts w:ascii="Wingdings" w:hAnsi="Wingdings" w:hint="default"/>
      </w:rPr>
    </w:lvl>
    <w:lvl w:ilvl="1" w:tplc="2C809EB6">
      <w:start w:val="165"/>
      <w:numFmt w:val="bullet"/>
      <w:lvlText w:val=""/>
      <w:lvlJc w:val="left"/>
      <w:pPr>
        <w:tabs>
          <w:tab w:val="num" w:pos="1440"/>
        </w:tabs>
        <w:ind w:left="1440" w:hanging="360"/>
      </w:pPr>
      <w:rPr>
        <w:rFonts w:ascii="Wingdings" w:hAnsi="Wingdings" w:hint="default"/>
      </w:rPr>
    </w:lvl>
    <w:lvl w:ilvl="2" w:tplc="27601BC4" w:tentative="1">
      <w:start w:val="1"/>
      <w:numFmt w:val="bullet"/>
      <w:lvlText w:val=""/>
      <w:lvlJc w:val="left"/>
      <w:pPr>
        <w:tabs>
          <w:tab w:val="num" w:pos="2160"/>
        </w:tabs>
        <w:ind w:left="2160" w:hanging="360"/>
      </w:pPr>
      <w:rPr>
        <w:rFonts w:ascii="Wingdings" w:hAnsi="Wingdings" w:hint="default"/>
      </w:rPr>
    </w:lvl>
    <w:lvl w:ilvl="3" w:tplc="8AD8156E" w:tentative="1">
      <w:start w:val="1"/>
      <w:numFmt w:val="bullet"/>
      <w:lvlText w:val=""/>
      <w:lvlJc w:val="left"/>
      <w:pPr>
        <w:tabs>
          <w:tab w:val="num" w:pos="2880"/>
        </w:tabs>
        <w:ind w:left="2880" w:hanging="360"/>
      </w:pPr>
      <w:rPr>
        <w:rFonts w:ascii="Wingdings" w:hAnsi="Wingdings" w:hint="default"/>
      </w:rPr>
    </w:lvl>
    <w:lvl w:ilvl="4" w:tplc="67B2B65E" w:tentative="1">
      <w:start w:val="1"/>
      <w:numFmt w:val="bullet"/>
      <w:lvlText w:val=""/>
      <w:lvlJc w:val="left"/>
      <w:pPr>
        <w:tabs>
          <w:tab w:val="num" w:pos="3600"/>
        </w:tabs>
        <w:ind w:left="3600" w:hanging="360"/>
      </w:pPr>
      <w:rPr>
        <w:rFonts w:ascii="Wingdings" w:hAnsi="Wingdings" w:hint="default"/>
      </w:rPr>
    </w:lvl>
    <w:lvl w:ilvl="5" w:tplc="A62C622A" w:tentative="1">
      <w:start w:val="1"/>
      <w:numFmt w:val="bullet"/>
      <w:lvlText w:val=""/>
      <w:lvlJc w:val="left"/>
      <w:pPr>
        <w:tabs>
          <w:tab w:val="num" w:pos="4320"/>
        </w:tabs>
        <w:ind w:left="4320" w:hanging="360"/>
      </w:pPr>
      <w:rPr>
        <w:rFonts w:ascii="Wingdings" w:hAnsi="Wingdings" w:hint="default"/>
      </w:rPr>
    </w:lvl>
    <w:lvl w:ilvl="6" w:tplc="7D581A4C" w:tentative="1">
      <w:start w:val="1"/>
      <w:numFmt w:val="bullet"/>
      <w:lvlText w:val=""/>
      <w:lvlJc w:val="left"/>
      <w:pPr>
        <w:tabs>
          <w:tab w:val="num" w:pos="5040"/>
        </w:tabs>
        <w:ind w:left="5040" w:hanging="360"/>
      </w:pPr>
      <w:rPr>
        <w:rFonts w:ascii="Wingdings" w:hAnsi="Wingdings" w:hint="default"/>
      </w:rPr>
    </w:lvl>
    <w:lvl w:ilvl="7" w:tplc="4DDC74F4" w:tentative="1">
      <w:start w:val="1"/>
      <w:numFmt w:val="bullet"/>
      <w:lvlText w:val=""/>
      <w:lvlJc w:val="left"/>
      <w:pPr>
        <w:tabs>
          <w:tab w:val="num" w:pos="5760"/>
        </w:tabs>
        <w:ind w:left="5760" w:hanging="360"/>
      </w:pPr>
      <w:rPr>
        <w:rFonts w:ascii="Wingdings" w:hAnsi="Wingdings" w:hint="default"/>
      </w:rPr>
    </w:lvl>
    <w:lvl w:ilvl="8" w:tplc="361C2236" w:tentative="1">
      <w:start w:val="1"/>
      <w:numFmt w:val="bullet"/>
      <w:lvlText w:val=""/>
      <w:lvlJc w:val="left"/>
      <w:pPr>
        <w:tabs>
          <w:tab w:val="num" w:pos="6480"/>
        </w:tabs>
        <w:ind w:left="6480" w:hanging="360"/>
      </w:pPr>
      <w:rPr>
        <w:rFonts w:ascii="Wingdings" w:hAnsi="Wingdings" w:hint="default"/>
      </w:rPr>
    </w:lvl>
  </w:abstractNum>
  <w:abstractNum w:abstractNumId="191" w15:restartNumberingAfterBreak="0">
    <w:nsid w:val="70BD5023"/>
    <w:multiLevelType w:val="hybridMultilevel"/>
    <w:tmpl w:val="3D50B150"/>
    <w:lvl w:ilvl="0" w:tplc="CAA23A38">
      <w:start w:val="1"/>
      <w:numFmt w:val="bullet"/>
      <w:lvlText w:val=""/>
      <w:lvlJc w:val="left"/>
      <w:pPr>
        <w:tabs>
          <w:tab w:val="num" w:pos="720"/>
        </w:tabs>
        <w:ind w:left="720" w:hanging="360"/>
      </w:pPr>
      <w:rPr>
        <w:rFonts w:ascii="Wingdings" w:hAnsi="Wingdings" w:hint="default"/>
      </w:rPr>
    </w:lvl>
    <w:lvl w:ilvl="1" w:tplc="C902FC46">
      <w:start w:val="165"/>
      <w:numFmt w:val="bullet"/>
      <w:lvlText w:val=""/>
      <w:lvlJc w:val="left"/>
      <w:pPr>
        <w:tabs>
          <w:tab w:val="num" w:pos="1440"/>
        </w:tabs>
        <w:ind w:left="1440" w:hanging="360"/>
      </w:pPr>
      <w:rPr>
        <w:rFonts w:ascii="Wingdings" w:hAnsi="Wingdings" w:hint="default"/>
      </w:rPr>
    </w:lvl>
    <w:lvl w:ilvl="2" w:tplc="B2F0451A" w:tentative="1">
      <w:start w:val="1"/>
      <w:numFmt w:val="bullet"/>
      <w:lvlText w:val=""/>
      <w:lvlJc w:val="left"/>
      <w:pPr>
        <w:tabs>
          <w:tab w:val="num" w:pos="2160"/>
        </w:tabs>
        <w:ind w:left="2160" w:hanging="360"/>
      </w:pPr>
      <w:rPr>
        <w:rFonts w:ascii="Wingdings" w:hAnsi="Wingdings" w:hint="default"/>
      </w:rPr>
    </w:lvl>
    <w:lvl w:ilvl="3" w:tplc="8BACBF4E" w:tentative="1">
      <w:start w:val="1"/>
      <w:numFmt w:val="bullet"/>
      <w:lvlText w:val=""/>
      <w:lvlJc w:val="left"/>
      <w:pPr>
        <w:tabs>
          <w:tab w:val="num" w:pos="2880"/>
        </w:tabs>
        <w:ind w:left="2880" w:hanging="360"/>
      </w:pPr>
      <w:rPr>
        <w:rFonts w:ascii="Wingdings" w:hAnsi="Wingdings" w:hint="default"/>
      </w:rPr>
    </w:lvl>
    <w:lvl w:ilvl="4" w:tplc="95CE6CFA" w:tentative="1">
      <w:start w:val="1"/>
      <w:numFmt w:val="bullet"/>
      <w:lvlText w:val=""/>
      <w:lvlJc w:val="left"/>
      <w:pPr>
        <w:tabs>
          <w:tab w:val="num" w:pos="3600"/>
        </w:tabs>
        <w:ind w:left="3600" w:hanging="360"/>
      </w:pPr>
      <w:rPr>
        <w:rFonts w:ascii="Wingdings" w:hAnsi="Wingdings" w:hint="default"/>
      </w:rPr>
    </w:lvl>
    <w:lvl w:ilvl="5" w:tplc="40CC2E7E" w:tentative="1">
      <w:start w:val="1"/>
      <w:numFmt w:val="bullet"/>
      <w:lvlText w:val=""/>
      <w:lvlJc w:val="left"/>
      <w:pPr>
        <w:tabs>
          <w:tab w:val="num" w:pos="4320"/>
        </w:tabs>
        <w:ind w:left="4320" w:hanging="360"/>
      </w:pPr>
      <w:rPr>
        <w:rFonts w:ascii="Wingdings" w:hAnsi="Wingdings" w:hint="default"/>
      </w:rPr>
    </w:lvl>
    <w:lvl w:ilvl="6" w:tplc="117C422A" w:tentative="1">
      <w:start w:val="1"/>
      <w:numFmt w:val="bullet"/>
      <w:lvlText w:val=""/>
      <w:lvlJc w:val="left"/>
      <w:pPr>
        <w:tabs>
          <w:tab w:val="num" w:pos="5040"/>
        </w:tabs>
        <w:ind w:left="5040" w:hanging="360"/>
      </w:pPr>
      <w:rPr>
        <w:rFonts w:ascii="Wingdings" w:hAnsi="Wingdings" w:hint="default"/>
      </w:rPr>
    </w:lvl>
    <w:lvl w:ilvl="7" w:tplc="CC9E8250" w:tentative="1">
      <w:start w:val="1"/>
      <w:numFmt w:val="bullet"/>
      <w:lvlText w:val=""/>
      <w:lvlJc w:val="left"/>
      <w:pPr>
        <w:tabs>
          <w:tab w:val="num" w:pos="5760"/>
        </w:tabs>
        <w:ind w:left="5760" w:hanging="360"/>
      </w:pPr>
      <w:rPr>
        <w:rFonts w:ascii="Wingdings" w:hAnsi="Wingdings" w:hint="default"/>
      </w:rPr>
    </w:lvl>
    <w:lvl w:ilvl="8" w:tplc="CA966E52" w:tentative="1">
      <w:start w:val="1"/>
      <w:numFmt w:val="bullet"/>
      <w:lvlText w:val=""/>
      <w:lvlJc w:val="left"/>
      <w:pPr>
        <w:tabs>
          <w:tab w:val="num" w:pos="6480"/>
        </w:tabs>
        <w:ind w:left="6480" w:hanging="360"/>
      </w:pPr>
      <w:rPr>
        <w:rFonts w:ascii="Wingdings" w:hAnsi="Wingdings" w:hint="default"/>
      </w:rPr>
    </w:lvl>
  </w:abstractNum>
  <w:abstractNum w:abstractNumId="192" w15:restartNumberingAfterBreak="0">
    <w:nsid w:val="72131ED0"/>
    <w:multiLevelType w:val="hybridMultilevel"/>
    <w:tmpl w:val="B00C511C"/>
    <w:lvl w:ilvl="0" w:tplc="21D08B5E">
      <w:start w:val="1"/>
      <w:numFmt w:val="bullet"/>
      <w:lvlText w:val=""/>
      <w:lvlJc w:val="left"/>
      <w:pPr>
        <w:tabs>
          <w:tab w:val="num" w:pos="720"/>
        </w:tabs>
        <w:ind w:left="720" w:hanging="360"/>
      </w:pPr>
      <w:rPr>
        <w:rFonts w:ascii="Wingdings" w:hAnsi="Wingdings" w:hint="default"/>
      </w:rPr>
    </w:lvl>
    <w:lvl w:ilvl="1" w:tplc="2D86FA9C" w:tentative="1">
      <w:start w:val="1"/>
      <w:numFmt w:val="bullet"/>
      <w:lvlText w:val=""/>
      <w:lvlJc w:val="left"/>
      <w:pPr>
        <w:tabs>
          <w:tab w:val="num" w:pos="1440"/>
        </w:tabs>
        <w:ind w:left="1440" w:hanging="360"/>
      </w:pPr>
      <w:rPr>
        <w:rFonts w:ascii="Wingdings" w:hAnsi="Wingdings" w:hint="default"/>
      </w:rPr>
    </w:lvl>
    <w:lvl w:ilvl="2" w:tplc="D172925C" w:tentative="1">
      <w:start w:val="1"/>
      <w:numFmt w:val="bullet"/>
      <w:lvlText w:val=""/>
      <w:lvlJc w:val="left"/>
      <w:pPr>
        <w:tabs>
          <w:tab w:val="num" w:pos="2160"/>
        </w:tabs>
        <w:ind w:left="2160" w:hanging="360"/>
      </w:pPr>
      <w:rPr>
        <w:rFonts w:ascii="Wingdings" w:hAnsi="Wingdings" w:hint="default"/>
      </w:rPr>
    </w:lvl>
    <w:lvl w:ilvl="3" w:tplc="79461426" w:tentative="1">
      <w:start w:val="1"/>
      <w:numFmt w:val="bullet"/>
      <w:lvlText w:val=""/>
      <w:lvlJc w:val="left"/>
      <w:pPr>
        <w:tabs>
          <w:tab w:val="num" w:pos="2880"/>
        </w:tabs>
        <w:ind w:left="2880" w:hanging="360"/>
      </w:pPr>
      <w:rPr>
        <w:rFonts w:ascii="Wingdings" w:hAnsi="Wingdings" w:hint="default"/>
      </w:rPr>
    </w:lvl>
    <w:lvl w:ilvl="4" w:tplc="4CE212D2" w:tentative="1">
      <w:start w:val="1"/>
      <w:numFmt w:val="bullet"/>
      <w:lvlText w:val=""/>
      <w:lvlJc w:val="left"/>
      <w:pPr>
        <w:tabs>
          <w:tab w:val="num" w:pos="3600"/>
        </w:tabs>
        <w:ind w:left="3600" w:hanging="360"/>
      </w:pPr>
      <w:rPr>
        <w:rFonts w:ascii="Wingdings" w:hAnsi="Wingdings" w:hint="default"/>
      </w:rPr>
    </w:lvl>
    <w:lvl w:ilvl="5" w:tplc="65E46658" w:tentative="1">
      <w:start w:val="1"/>
      <w:numFmt w:val="bullet"/>
      <w:lvlText w:val=""/>
      <w:lvlJc w:val="left"/>
      <w:pPr>
        <w:tabs>
          <w:tab w:val="num" w:pos="4320"/>
        </w:tabs>
        <w:ind w:left="4320" w:hanging="360"/>
      </w:pPr>
      <w:rPr>
        <w:rFonts w:ascii="Wingdings" w:hAnsi="Wingdings" w:hint="default"/>
      </w:rPr>
    </w:lvl>
    <w:lvl w:ilvl="6" w:tplc="B882E4EA" w:tentative="1">
      <w:start w:val="1"/>
      <w:numFmt w:val="bullet"/>
      <w:lvlText w:val=""/>
      <w:lvlJc w:val="left"/>
      <w:pPr>
        <w:tabs>
          <w:tab w:val="num" w:pos="5040"/>
        </w:tabs>
        <w:ind w:left="5040" w:hanging="360"/>
      </w:pPr>
      <w:rPr>
        <w:rFonts w:ascii="Wingdings" w:hAnsi="Wingdings" w:hint="default"/>
      </w:rPr>
    </w:lvl>
    <w:lvl w:ilvl="7" w:tplc="64A48670" w:tentative="1">
      <w:start w:val="1"/>
      <w:numFmt w:val="bullet"/>
      <w:lvlText w:val=""/>
      <w:lvlJc w:val="left"/>
      <w:pPr>
        <w:tabs>
          <w:tab w:val="num" w:pos="5760"/>
        </w:tabs>
        <w:ind w:left="5760" w:hanging="360"/>
      </w:pPr>
      <w:rPr>
        <w:rFonts w:ascii="Wingdings" w:hAnsi="Wingdings" w:hint="default"/>
      </w:rPr>
    </w:lvl>
    <w:lvl w:ilvl="8" w:tplc="FE5A8B14" w:tentative="1">
      <w:start w:val="1"/>
      <w:numFmt w:val="bullet"/>
      <w:lvlText w:val=""/>
      <w:lvlJc w:val="left"/>
      <w:pPr>
        <w:tabs>
          <w:tab w:val="num" w:pos="6480"/>
        </w:tabs>
        <w:ind w:left="6480" w:hanging="360"/>
      </w:pPr>
      <w:rPr>
        <w:rFonts w:ascii="Wingdings" w:hAnsi="Wingdings" w:hint="default"/>
      </w:rPr>
    </w:lvl>
  </w:abstractNum>
  <w:abstractNum w:abstractNumId="193" w15:restartNumberingAfterBreak="0">
    <w:nsid w:val="72BB4789"/>
    <w:multiLevelType w:val="hybridMultilevel"/>
    <w:tmpl w:val="4E685210"/>
    <w:lvl w:ilvl="0" w:tplc="8532576E">
      <w:start w:val="1"/>
      <w:numFmt w:val="bullet"/>
      <w:lvlText w:val=""/>
      <w:lvlJc w:val="left"/>
      <w:pPr>
        <w:tabs>
          <w:tab w:val="num" w:pos="720"/>
        </w:tabs>
        <w:ind w:left="720" w:hanging="360"/>
      </w:pPr>
      <w:rPr>
        <w:rFonts w:ascii="Wingdings" w:hAnsi="Wingdings" w:hint="default"/>
      </w:rPr>
    </w:lvl>
    <w:lvl w:ilvl="1" w:tplc="6A28F346">
      <w:start w:val="165"/>
      <w:numFmt w:val="bullet"/>
      <w:lvlText w:val=""/>
      <w:lvlJc w:val="left"/>
      <w:pPr>
        <w:tabs>
          <w:tab w:val="num" w:pos="1440"/>
        </w:tabs>
        <w:ind w:left="1440" w:hanging="360"/>
      </w:pPr>
      <w:rPr>
        <w:rFonts w:ascii="Wingdings" w:hAnsi="Wingdings" w:hint="default"/>
      </w:rPr>
    </w:lvl>
    <w:lvl w:ilvl="2" w:tplc="8BAE18A2" w:tentative="1">
      <w:start w:val="1"/>
      <w:numFmt w:val="bullet"/>
      <w:lvlText w:val=""/>
      <w:lvlJc w:val="left"/>
      <w:pPr>
        <w:tabs>
          <w:tab w:val="num" w:pos="2160"/>
        </w:tabs>
        <w:ind w:left="2160" w:hanging="360"/>
      </w:pPr>
      <w:rPr>
        <w:rFonts w:ascii="Wingdings" w:hAnsi="Wingdings" w:hint="default"/>
      </w:rPr>
    </w:lvl>
    <w:lvl w:ilvl="3" w:tplc="5E5203D2" w:tentative="1">
      <w:start w:val="1"/>
      <w:numFmt w:val="bullet"/>
      <w:lvlText w:val=""/>
      <w:lvlJc w:val="left"/>
      <w:pPr>
        <w:tabs>
          <w:tab w:val="num" w:pos="2880"/>
        </w:tabs>
        <w:ind w:left="2880" w:hanging="360"/>
      </w:pPr>
      <w:rPr>
        <w:rFonts w:ascii="Wingdings" w:hAnsi="Wingdings" w:hint="default"/>
      </w:rPr>
    </w:lvl>
    <w:lvl w:ilvl="4" w:tplc="EA2E87B6" w:tentative="1">
      <w:start w:val="1"/>
      <w:numFmt w:val="bullet"/>
      <w:lvlText w:val=""/>
      <w:lvlJc w:val="left"/>
      <w:pPr>
        <w:tabs>
          <w:tab w:val="num" w:pos="3600"/>
        </w:tabs>
        <w:ind w:left="3600" w:hanging="360"/>
      </w:pPr>
      <w:rPr>
        <w:rFonts w:ascii="Wingdings" w:hAnsi="Wingdings" w:hint="default"/>
      </w:rPr>
    </w:lvl>
    <w:lvl w:ilvl="5" w:tplc="F0662580" w:tentative="1">
      <w:start w:val="1"/>
      <w:numFmt w:val="bullet"/>
      <w:lvlText w:val=""/>
      <w:lvlJc w:val="left"/>
      <w:pPr>
        <w:tabs>
          <w:tab w:val="num" w:pos="4320"/>
        </w:tabs>
        <w:ind w:left="4320" w:hanging="360"/>
      </w:pPr>
      <w:rPr>
        <w:rFonts w:ascii="Wingdings" w:hAnsi="Wingdings" w:hint="default"/>
      </w:rPr>
    </w:lvl>
    <w:lvl w:ilvl="6" w:tplc="2BF4BF5C" w:tentative="1">
      <w:start w:val="1"/>
      <w:numFmt w:val="bullet"/>
      <w:lvlText w:val=""/>
      <w:lvlJc w:val="left"/>
      <w:pPr>
        <w:tabs>
          <w:tab w:val="num" w:pos="5040"/>
        </w:tabs>
        <w:ind w:left="5040" w:hanging="360"/>
      </w:pPr>
      <w:rPr>
        <w:rFonts w:ascii="Wingdings" w:hAnsi="Wingdings" w:hint="default"/>
      </w:rPr>
    </w:lvl>
    <w:lvl w:ilvl="7" w:tplc="BC523194" w:tentative="1">
      <w:start w:val="1"/>
      <w:numFmt w:val="bullet"/>
      <w:lvlText w:val=""/>
      <w:lvlJc w:val="left"/>
      <w:pPr>
        <w:tabs>
          <w:tab w:val="num" w:pos="5760"/>
        </w:tabs>
        <w:ind w:left="5760" w:hanging="360"/>
      </w:pPr>
      <w:rPr>
        <w:rFonts w:ascii="Wingdings" w:hAnsi="Wingdings" w:hint="default"/>
      </w:rPr>
    </w:lvl>
    <w:lvl w:ilvl="8" w:tplc="5616EDC6"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72D92E2C"/>
    <w:multiLevelType w:val="hybridMultilevel"/>
    <w:tmpl w:val="F86830EC"/>
    <w:lvl w:ilvl="0" w:tplc="374CAAFC">
      <w:start w:val="1"/>
      <w:numFmt w:val="bullet"/>
      <w:lvlText w:val=""/>
      <w:lvlJc w:val="left"/>
      <w:pPr>
        <w:tabs>
          <w:tab w:val="num" w:pos="720"/>
        </w:tabs>
        <w:ind w:left="720" w:hanging="360"/>
      </w:pPr>
      <w:rPr>
        <w:rFonts w:ascii="Wingdings" w:hAnsi="Wingdings" w:hint="default"/>
      </w:rPr>
    </w:lvl>
    <w:lvl w:ilvl="1" w:tplc="06E02DB4" w:tentative="1">
      <w:start w:val="1"/>
      <w:numFmt w:val="bullet"/>
      <w:lvlText w:val=""/>
      <w:lvlJc w:val="left"/>
      <w:pPr>
        <w:tabs>
          <w:tab w:val="num" w:pos="1440"/>
        </w:tabs>
        <w:ind w:left="1440" w:hanging="360"/>
      </w:pPr>
      <w:rPr>
        <w:rFonts w:ascii="Wingdings" w:hAnsi="Wingdings" w:hint="default"/>
      </w:rPr>
    </w:lvl>
    <w:lvl w:ilvl="2" w:tplc="AE02117A" w:tentative="1">
      <w:start w:val="1"/>
      <w:numFmt w:val="bullet"/>
      <w:lvlText w:val=""/>
      <w:lvlJc w:val="left"/>
      <w:pPr>
        <w:tabs>
          <w:tab w:val="num" w:pos="2160"/>
        </w:tabs>
        <w:ind w:left="2160" w:hanging="360"/>
      </w:pPr>
      <w:rPr>
        <w:rFonts w:ascii="Wingdings" w:hAnsi="Wingdings" w:hint="default"/>
      </w:rPr>
    </w:lvl>
    <w:lvl w:ilvl="3" w:tplc="EFA0699E" w:tentative="1">
      <w:start w:val="1"/>
      <w:numFmt w:val="bullet"/>
      <w:lvlText w:val=""/>
      <w:lvlJc w:val="left"/>
      <w:pPr>
        <w:tabs>
          <w:tab w:val="num" w:pos="2880"/>
        </w:tabs>
        <w:ind w:left="2880" w:hanging="360"/>
      </w:pPr>
      <w:rPr>
        <w:rFonts w:ascii="Wingdings" w:hAnsi="Wingdings" w:hint="default"/>
      </w:rPr>
    </w:lvl>
    <w:lvl w:ilvl="4" w:tplc="38184EE8" w:tentative="1">
      <w:start w:val="1"/>
      <w:numFmt w:val="bullet"/>
      <w:lvlText w:val=""/>
      <w:lvlJc w:val="left"/>
      <w:pPr>
        <w:tabs>
          <w:tab w:val="num" w:pos="3600"/>
        </w:tabs>
        <w:ind w:left="3600" w:hanging="360"/>
      </w:pPr>
      <w:rPr>
        <w:rFonts w:ascii="Wingdings" w:hAnsi="Wingdings" w:hint="default"/>
      </w:rPr>
    </w:lvl>
    <w:lvl w:ilvl="5" w:tplc="9912F24C" w:tentative="1">
      <w:start w:val="1"/>
      <w:numFmt w:val="bullet"/>
      <w:lvlText w:val=""/>
      <w:lvlJc w:val="left"/>
      <w:pPr>
        <w:tabs>
          <w:tab w:val="num" w:pos="4320"/>
        </w:tabs>
        <w:ind w:left="4320" w:hanging="360"/>
      </w:pPr>
      <w:rPr>
        <w:rFonts w:ascii="Wingdings" w:hAnsi="Wingdings" w:hint="default"/>
      </w:rPr>
    </w:lvl>
    <w:lvl w:ilvl="6" w:tplc="D66A4EB0" w:tentative="1">
      <w:start w:val="1"/>
      <w:numFmt w:val="bullet"/>
      <w:lvlText w:val=""/>
      <w:lvlJc w:val="left"/>
      <w:pPr>
        <w:tabs>
          <w:tab w:val="num" w:pos="5040"/>
        </w:tabs>
        <w:ind w:left="5040" w:hanging="360"/>
      </w:pPr>
      <w:rPr>
        <w:rFonts w:ascii="Wingdings" w:hAnsi="Wingdings" w:hint="default"/>
      </w:rPr>
    </w:lvl>
    <w:lvl w:ilvl="7" w:tplc="3AB6A4E0" w:tentative="1">
      <w:start w:val="1"/>
      <w:numFmt w:val="bullet"/>
      <w:lvlText w:val=""/>
      <w:lvlJc w:val="left"/>
      <w:pPr>
        <w:tabs>
          <w:tab w:val="num" w:pos="5760"/>
        </w:tabs>
        <w:ind w:left="5760" w:hanging="360"/>
      </w:pPr>
      <w:rPr>
        <w:rFonts w:ascii="Wingdings" w:hAnsi="Wingdings" w:hint="default"/>
      </w:rPr>
    </w:lvl>
    <w:lvl w:ilvl="8" w:tplc="9B2C638C" w:tentative="1">
      <w:start w:val="1"/>
      <w:numFmt w:val="bullet"/>
      <w:lvlText w:val=""/>
      <w:lvlJc w:val="left"/>
      <w:pPr>
        <w:tabs>
          <w:tab w:val="num" w:pos="6480"/>
        </w:tabs>
        <w:ind w:left="6480" w:hanging="360"/>
      </w:pPr>
      <w:rPr>
        <w:rFonts w:ascii="Wingdings" w:hAnsi="Wingdings" w:hint="default"/>
      </w:rPr>
    </w:lvl>
  </w:abstractNum>
  <w:abstractNum w:abstractNumId="195" w15:restartNumberingAfterBreak="0">
    <w:nsid w:val="7303175C"/>
    <w:multiLevelType w:val="hybridMultilevel"/>
    <w:tmpl w:val="92CE561A"/>
    <w:lvl w:ilvl="0" w:tplc="779AC316">
      <w:start w:val="1"/>
      <w:numFmt w:val="bullet"/>
      <w:lvlText w:val=""/>
      <w:lvlJc w:val="left"/>
      <w:pPr>
        <w:tabs>
          <w:tab w:val="num" w:pos="720"/>
        </w:tabs>
        <w:ind w:left="720" w:hanging="360"/>
      </w:pPr>
      <w:rPr>
        <w:rFonts w:ascii="Wingdings" w:hAnsi="Wingdings" w:hint="default"/>
      </w:rPr>
    </w:lvl>
    <w:lvl w:ilvl="1" w:tplc="D102EF48" w:tentative="1">
      <w:start w:val="1"/>
      <w:numFmt w:val="bullet"/>
      <w:lvlText w:val=""/>
      <w:lvlJc w:val="left"/>
      <w:pPr>
        <w:tabs>
          <w:tab w:val="num" w:pos="1440"/>
        </w:tabs>
        <w:ind w:left="1440" w:hanging="360"/>
      </w:pPr>
      <w:rPr>
        <w:rFonts w:ascii="Wingdings" w:hAnsi="Wingdings" w:hint="default"/>
      </w:rPr>
    </w:lvl>
    <w:lvl w:ilvl="2" w:tplc="42007200" w:tentative="1">
      <w:start w:val="1"/>
      <w:numFmt w:val="bullet"/>
      <w:lvlText w:val=""/>
      <w:lvlJc w:val="left"/>
      <w:pPr>
        <w:tabs>
          <w:tab w:val="num" w:pos="2160"/>
        </w:tabs>
        <w:ind w:left="2160" w:hanging="360"/>
      </w:pPr>
      <w:rPr>
        <w:rFonts w:ascii="Wingdings" w:hAnsi="Wingdings" w:hint="default"/>
      </w:rPr>
    </w:lvl>
    <w:lvl w:ilvl="3" w:tplc="E4EA9194" w:tentative="1">
      <w:start w:val="1"/>
      <w:numFmt w:val="bullet"/>
      <w:lvlText w:val=""/>
      <w:lvlJc w:val="left"/>
      <w:pPr>
        <w:tabs>
          <w:tab w:val="num" w:pos="2880"/>
        </w:tabs>
        <w:ind w:left="2880" w:hanging="360"/>
      </w:pPr>
      <w:rPr>
        <w:rFonts w:ascii="Wingdings" w:hAnsi="Wingdings" w:hint="default"/>
      </w:rPr>
    </w:lvl>
    <w:lvl w:ilvl="4" w:tplc="713A16E2" w:tentative="1">
      <w:start w:val="1"/>
      <w:numFmt w:val="bullet"/>
      <w:lvlText w:val=""/>
      <w:lvlJc w:val="left"/>
      <w:pPr>
        <w:tabs>
          <w:tab w:val="num" w:pos="3600"/>
        </w:tabs>
        <w:ind w:left="3600" w:hanging="360"/>
      </w:pPr>
      <w:rPr>
        <w:rFonts w:ascii="Wingdings" w:hAnsi="Wingdings" w:hint="default"/>
      </w:rPr>
    </w:lvl>
    <w:lvl w:ilvl="5" w:tplc="57B05D58" w:tentative="1">
      <w:start w:val="1"/>
      <w:numFmt w:val="bullet"/>
      <w:lvlText w:val=""/>
      <w:lvlJc w:val="left"/>
      <w:pPr>
        <w:tabs>
          <w:tab w:val="num" w:pos="4320"/>
        </w:tabs>
        <w:ind w:left="4320" w:hanging="360"/>
      </w:pPr>
      <w:rPr>
        <w:rFonts w:ascii="Wingdings" w:hAnsi="Wingdings" w:hint="default"/>
      </w:rPr>
    </w:lvl>
    <w:lvl w:ilvl="6" w:tplc="715669AC" w:tentative="1">
      <w:start w:val="1"/>
      <w:numFmt w:val="bullet"/>
      <w:lvlText w:val=""/>
      <w:lvlJc w:val="left"/>
      <w:pPr>
        <w:tabs>
          <w:tab w:val="num" w:pos="5040"/>
        </w:tabs>
        <w:ind w:left="5040" w:hanging="360"/>
      </w:pPr>
      <w:rPr>
        <w:rFonts w:ascii="Wingdings" w:hAnsi="Wingdings" w:hint="default"/>
      </w:rPr>
    </w:lvl>
    <w:lvl w:ilvl="7" w:tplc="7E1A0A22" w:tentative="1">
      <w:start w:val="1"/>
      <w:numFmt w:val="bullet"/>
      <w:lvlText w:val=""/>
      <w:lvlJc w:val="left"/>
      <w:pPr>
        <w:tabs>
          <w:tab w:val="num" w:pos="5760"/>
        </w:tabs>
        <w:ind w:left="5760" w:hanging="360"/>
      </w:pPr>
      <w:rPr>
        <w:rFonts w:ascii="Wingdings" w:hAnsi="Wingdings" w:hint="default"/>
      </w:rPr>
    </w:lvl>
    <w:lvl w:ilvl="8" w:tplc="00D2B410" w:tentative="1">
      <w:start w:val="1"/>
      <w:numFmt w:val="bullet"/>
      <w:lvlText w:val=""/>
      <w:lvlJc w:val="left"/>
      <w:pPr>
        <w:tabs>
          <w:tab w:val="num" w:pos="6480"/>
        </w:tabs>
        <w:ind w:left="6480" w:hanging="360"/>
      </w:pPr>
      <w:rPr>
        <w:rFonts w:ascii="Wingdings" w:hAnsi="Wingdings" w:hint="default"/>
      </w:rPr>
    </w:lvl>
  </w:abstractNum>
  <w:abstractNum w:abstractNumId="196" w15:restartNumberingAfterBreak="0">
    <w:nsid w:val="74535CA9"/>
    <w:multiLevelType w:val="hybridMultilevel"/>
    <w:tmpl w:val="365CD0C0"/>
    <w:lvl w:ilvl="0" w:tplc="13561A54">
      <w:start w:val="1"/>
      <w:numFmt w:val="bullet"/>
      <w:lvlText w:val=""/>
      <w:lvlJc w:val="left"/>
      <w:pPr>
        <w:tabs>
          <w:tab w:val="num" w:pos="720"/>
        </w:tabs>
        <w:ind w:left="720" w:hanging="360"/>
      </w:pPr>
      <w:rPr>
        <w:rFonts w:ascii="Wingdings" w:hAnsi="Wingdings" w:hint="default"/>
      </w:rPr>
    </w:lvl>
    <w:lvl w:ilvl="1" w:tplc="90824CE8" w:tentative="1">
      <w:start w:val="1"/>
      <w:numFmt w:val="bullet"/>
      <w:lvlText w:val=""/>
      <w:lvlJc w:val="left"/>
      <w:pPr>
        <w:tabs>
          <w:tab w:val="num" w:pos="1440"/>
        </w:tabs>
        <w:ind w:left="1440" w:hanging="360"/>
      </w:pPr>
      <w:rPr>
        <w:rFonts w:ascii="Wingdings" w:hAnsi="Wingdings" w:hint="default"/>
      </w:rPr>
    </w:lvl>
    <w:lvl w:ilvl="2" w:tplc="E56024AA" w:tentative="1">
      <w:start w:val="1"/>
      <w:numFmt w:val="bullet"/>
      <w:lvlText w:val=""/>
      <w:lvlJc w:val="left"/>
      <w:pPr>
        <w:tabs>
          <w:tab w:val="num" w:pos="2160"/>
        </w:tabs>
        <w:ind w:left="2160" w:hanging="360"/>
      </w:pPr>
      <w:rPr>
        <w:rFonts w:ascii="Wingdings" w:hAnsi="Wingdings" w:hint="default"/>
      </w:rPr>
    </w:lvl>
    <w:lvl w:ilvl="3" w:tplc="0004E51A" w:tentative="1">
      <w:start w:val="1"/>
      <w:numFmt w:val="bullet"/>
      <w:lvlText w:val=""/>
      <w:lvlJc w:val="left"/>
      <w:pPr>
        <w:tabs>
          <w:tab w:val="num" w:pos="2880"/>
        </w:tabs>
        <w:ind w:left="2880" w:hanging="360"/>
      </w:pPr>
      <w:rPr>
        <w:rFonts w:ascii="Wingdings" w:hAnsi="Wingdings" w:hint="default"/>
      </w:rPr>
    </w:lvl>
    <w:lvl w:ilvl="4" w:tplc="BCDE0D06" w:tentative="1">
      <w:start w:val="1"/>
      <w:numFmt w:val="bullet"/>
      <w:lvlText w:val=""/>
      <w:lvlJc w:val="left"/>
      <w:pPr>
        <w:tabs>
          <w:tab w:val="num" w:pos="3600"/>
        </w:tabs>
        <w:ind w:left="3600" w:hanging="360"/>
      </w:pPr>
      <w:rPr>
        <w:rFonts w:ascii="Wingdings" w:hAnsi="Wingdings" w:hint="default"/>
      </w:rPr>
    </w:lvl>
    <w:lvl w:ilvl="5" w:tplc="0B180D10" w:tentative="1">
      <w:start w:val="1"/>
      <w:numFmt w:val="bullet"/>
      <w:lvlText w:val=""/>
      <w:lvlJc w:val="left"/>
      <w:pPr>
        <w:tabs>
          <w:tab w:val="num" w:pos="4320"/>
        </w:tabs>
        <w:ind w:left="4320" w:hanging="360"/>
      </w:pPr>
      <w:rPr>
        <w:rFonts w:ascii="Wingdings" w:hAnsi="Wingdings" w:hint="default"/>
      </w:rPr>
    </w:lvl>
    <w:lvl w:ilvl="6" w:tplc="9AAE6A36" w:tentative="1">
      <w:start w:val="1"/>
      <w:numFmt w:val="bullet"/>
      <w:lvlText w:val=""/>
      <w:lvlJc w:val="left"/>
      <w:pPr>
        <w:tabs>
          <w:tab w:val="num" w:pos="5040"/>
        </w:tabs>
        <w:ind w:left="5040" w:hanging="360"/>
      </w:pPr>
      <w:rPr>
        <w:rFonts w:ascii="Wingdings" w:hAnsi="Wingdings" w:hint="default"/>
      </w:rPr>
    </w:lvl>
    <w:lvl w:ilvl="7" w:tplc="F97E14E8" w:tentative="1">
      <w:start w:val="1"/>
      <w:numFmt w:val="bullet"/>
      <w:lvlText w:val=""/>
      <w:lvlJc w:val="left"/>
      <w:pPr>
        <w:tabs>
          <w:tab w:val="num" w:pos="5760"/>
        </w:tabs>
        <w:ind w:left="5760" w:hanging="360"/>
      </w:pPr>
      <w:rPr>
        <w:rFonts w:ascii="Wingdings" w:hAnsi="Wingdings" w:hint="default"/>
      </w:rPr>
    </w:lvl>
    <w:lvl w:ilvl="8" w:tplc="671AB9B0" w:tentative="1">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75B33355"/>
    <w:multiLevelType w:val="hybridMultilevel"/>
    <w:tmpl w:val="DFC075C8"/>
    <w:lvl w:ilvl="0" w:tplc="15001AE4">
      <w:start w:val="1"/>
      <w:numFmt w:val="bullet"/>
      <w:lvlText w:val=""/>
      <w:lvlJc w:val="left"/>
      <w:pPr>
        <w:tabs>
          <w:tab w:val="num" w:pos="720"/>
        </w:tabs>
        <w:ind w:left="720" w:hanging="360"/>
      </w:pPr>
      <w:rPr>
        <w:rFonts w:ascii="Wingdings" w:hAnsi="Wingdings" w:hint="default"/>
      </w:rPr>
    </w:lvl>
    <w:lvl w:ilvl="1" w:tplc="F2BA776E">
      <w:start w:val="165"/>
      <w:numFmt w:val="bullet"/>
      <w:lvlText w:val=""/>
      <w:lvlJc w:val="left"/>
      <w:pPr>
        <w:tabs>
          <w:tab w:val="num" w:pos="1440"/>
        </w:tabs>
        <w:ind w:left="1440" w:hanging="360"/>
      </w:pPr>
      <w:rPr>
        <w:rFonts w:ascii="Wingdings" w:hAnsi="Wingdings" w:hint="default"/>
      </w:rPr>
    </w:lvl>
    <w:lvl w:ilvl="2" w:tplc="56008E90" w:tentative="1">
      <w:start w:val="1"/>
      <w:numFmt w:val="bullet"/>
      <w:lvlText w:val=""/>
      <w:lvlJc w:val="left"/>
      <w:pPr>
        <w:tabs>
          <w:tab w:val="num" w:pos="2160"/>
        </w:tabs>
        <w:ind w:left="2160" w:hanging="360"/>
      </w:pPr>
      <w:rPr>
        <w:rFonts w:ascii="Wingdings" w:hAnsi="Wingdings" w:hint="default"/>
      </w:rPr>
    </w:lvl>
    <w:lvl w:ilvl="3" w:tplc="CF860746" w:tentative="1">
      <w:start w:val="1"/>
      <w:numFmt w:val="bullet"/>
      <w:lvlText w:val=""/>
      <w:lvlJc w:val="left"/>
      <w:pPr>
        <w:tabs>
          <w:tab w:val="num" w:pos="2880"/>
        </w:tabs>
        <w:ind w:left="2880" w:hanging="360"/>
      </w:pPr>
      <w:rPr>
        <w:rFonts w:ascii="Wingdings" w:hAnsi="Wingdings" w:hint="default"/>
      </w:rPr>
    </w:lvl>
    <w:lvl w:ilvl="4" w:tplc="4B266CE6" w:tentative="1">
      <w:start w:val="1"/>
      <w:numFmt w:val="bullet"/>
      <w:lvlText w:val=""/>
      <w:lvlJc w:val="left"/>
      <w:pPr>
        <w:tabs>
          <w:tab w:val="num" w:pos="3600"/>
        </w:tabs>
        <w:ind w:left="3600" w:hanging="360"/>
      </w:pPr>
      <w:rPr>
        <w:rFonts w:ascii="Wingdings" w:hAnsi="Wingdings" w:hint="default"/>
      </w:rPr>
    </w:lvl>
    <w:lvl w:ilvl="5" w:tplc="3AA8ACA4" w:tentative="1">
      <w:start w:val="1"/>
      <w:numFmt w:val="bullet"/>
      <w:lvlText w:val=""/>
      <w:lvlJc w:val="left"/>
      <w:pPr>
        <w:tabs>
          <w:tab w:val="num" w:pos="4320"/>
        </w:tabs>
        <w:ind w:left="4320" w:hanging="360"/>
      </w:pPr>
      <w:rPr>
        <w:rFonts w:ascii="Wingdings" w:hAnsi="Wingdings" w:hint="default"/>
      </w:rPr>
    </w:lvl>
    <w:lvl w:ilvl="6" w:tplc="B85674AA" w:tentative="1">
      <w:start w:val="1"/>
      <w:numFmt w:val="bullet"/>
      <w:lvlText w:val=""/>
      <w:lvlJc w:val="left"/>
      <w:pPr>
        <w:tabs>
          <w:tab w:val="num" w:pos="5040"/>
        </w:tabs>
        <w:ind w:left="5040" w:hanging="360"/>
      </w:pPr>
      <w:rPr>
        <w:rFonts w:ascii="Wingdings" w:hAnsi="Wingdings" w:hint="default"/>
      </w:rPr>
    </w:lvl>
    <w:lvl w:ilvl="7" w:tplc="1CDA276C" w:tentative="1">
      <w:start w:val="1"/>
      <w:numFmt w:val="bullet"/>
      <w:lvlText w:val=""/>
      <w:lvlJc w:val="left"/>
      <w:pPr>
        <w:tabs>
          <w:tab w:val="num" w:pos="5760"/>
        </w:tabs>
        <w:ind w:left="5760" w:hanging="360"/>
      </w:pPr>
      <w:rPr>
        <w:rFonts w:ascii="Wingdings" w:hAnsi="Wingdings" w:hint="default"/>
      </w:rPr>
    </w:lvl>
    <w:lvl w:ilvl="8" w:tplc="CDC69E56" w:tentative="1">
      <w:start w:val="1"/>
      <w:numFmt w:val="bullet"/>
      <w:lvlText w:val=""/>
      <w:lvlJc w:val="left"/>
      <w:pPr>
        <w:tabs>
          <w:tab w:val="num" w:pos="6480"/>
        </w:tabs>
        <w:ind w:left="6480" w:hanging="360"/>
      </w:pPr>
      <w:rPr>
        <w:rFonts w:ascii="Wingdings" w:hAnsi="Wingdings" w:hint="default"/>
      </w:rPr>
    </w:lvl>
  </w:abstractNum>
  <w:abstractNum w:abstractNumId="198" w15:restartNumberingAfterBreak="0">
    <w:nsid w:val="76C069F4"/>
    <w:multiLevelType w:val="hybridMultilevel"/>
    <w:tmpl w:val="ECBA55D2"/>
    <w:lvl w:ilvl="0" w:tplc="E6F00C78">
      <w:start w:val="1"/>
      <w:numFmt w:val="bullet"/>
      <w:lvlText w:val=""/>
      <w:lvlJc w:val="left"/>
      <w:pPr>
        <w:tabs>
          <w:tab w:val="num" w:pos="720"/>
        </w:tabs>
        <w:ind w:left="720" w:hanging="360"/>
      </w:pPr>
      <w:rPr>
        <w:rFonts w:ascii="Wingdings" w:hAnsi="Wingdings" w:hint="default"/>
      </w:rPr>
    </w:lvl>
    <w:lvl w:ilvl="1" w:tplc="C9C412BA">
      <w:start w:val="165"/>
      <w:numFmt w:val="bullet"/>
      <w:lvlText w:val=""/>
      <w:lvlJc w:val="left"/>
      <w:pPr>
        <w:tabs>
          <w:tab w:val="num" w:pos="1440"/>
        </w:tabs>
        <w:ind w:left="1440" w:hanging="360"/>
      </w:pPr>
      <w:rPr>
        <w:rFonts w:ascii="Wingdings" w:hAnsi="Wingdings" w:hint="default"/>
      </w:rPr>
    </w:lvl>
    <w:lvl w:ilvl="2" w:tplc="D75A405E" w:tentative="1">
      <w:start w:val="1"/>
      <w:numFmt w:val="bullet"/>
      <w:lvlText w:val=""/>
      <w:lvlJc w:val="left"/>
      <w:pPr>
        <w:tabs>
          <w:tab w:val="num" w:pos="2160"/>
        </w:tabs>
        <w:ind w:left="2160" w:hanging="360"/>
      </w:pPr>
      <w:rPr>
        <w:rFonts w:ascii="Wingdings" w:hAnsi="Wingdings" w:hint="default"/>
      </w:rPr>
    </w:lvl>
    <w:lvl w:ilvl="3" w:tplc="BB92625A" w:tentative="1">
      <w:start w:val="1"/>
      <w:numFmt w:val="bullet"/>
      <w:lvlText w:val=""/>
      <w:lvlJc w:val="left"/>
      <w:pPr>
        <w:tabs>
          <w:tab w:val="num" w:pos="2880"/>
        </w:tabs>
        <w:ind w:left="2880" w:hanging="360"/>
      </w:pPr>
      <w:rPr>
        <w:rFonts w:ascii="Wingdings" w:hAnsi="Wingdings" w:hint="default"/>
      </w:rPr>
    </w:lvl>
    <w:lvl w:ilvl="4" w:tplc="815626EC" w:tentative="1">
      <w:start w:val="1"/>
      <w:numFmt w:val="bullet"/>
      <w:lvlText w:val=""/>
      <w:lvlJc w:val="left"/>
      <w:pPr>
        <w:tabs>
          <w:tab w:val="num" w:pos="3600"/>
        </w:tabs>
        <w:ind w:left="3600" w:hanging="360"/>
      </w:pPr>
      <w:rPr>
        <w:rFonts w:ascii="Wingdings" w:hAnsi="Wingdings" w:hint="default"/>
      </w:rPr>
    </w:lvl>
    <w:lvl w:ilvl="5" w:tplc="84789674" w:tentative="1">
      <w:start w:val="1"/>
      <w:numFmt w:val="bullet"/>
      <w:lvlText w:val=""/>
      <w:lvlJc w:val="left"/>
      <w:pPr>
        <w:tabs>
          <w:tab w:val="num" w:pos="4320"/>
        </w:tabs>
        <w:ind w:left="4320" w:hanging="360"/>
      </w:pPr>
      <w:rPr>
        <w:rFonts w:ascii="Wingdings" w:hAnsi="Wingdings" w:hint="default"/>
      </w:rPr>
    </w:lvl>
    <w:lvl w:ilvl="6" w:tplc="4EF0B6D6" w:tentative="1">
      <w:start w:val="1"/>
      <w:numFmt w:val="bullet"/>
      <w:lvlText w:val=""/>
      <w:lvlJc w:val="left"/>
      <w:pPr>
        <w:tabs>
          <w:tab w:val="num" w:pos="5040"/>
        </w:tabs>
        <w:ind w:left="5040" w:hanging="360"/>
      </w:pPr>
      <w:rPr>
        <w:rFonts w:ascii="Wingdings" w:hAnsi="Wingdings" w:hint="default"/>
      </w:rPr>
    </w:lvl>
    <w:lvl w:ilvl="7" w:tplc="E4D2D032" w:tentative="1">
      <w:start w:val="1"/>
      <w:numFmt w:val="bullet"/>
      <w:lvlText w:val=""/>
      <w:lvlJc w:val="left"/>
      <w:pPr>
        <w:tabs>
          <w:tab w:val="num" w:pos="5760"/>
        </w:tabs>
        <w:ind w:left="5760" w:hanging="360"/>
      </w:pPr>
      <w:rPr>
        <w:rFonts w:ascii="Wingdings" w:hAnsi="Wingdings" w:hint="default"/>
      </w:rPr>
    </w:lvl>
    <w:lvl w:ilvl="8" w:tplc="CB54FFA8" w:tentative="1">
      <w:start w:val="1"/>
      <w:numFmt w:val="bullet"/>
      <w:lvlText w:val=""/>
      <w:lvlJc w:val="left"/>
      <w:pPr>
        <w:tabs>
          <w:tab w:val="num" w:pos="6480"/>
        </w:tabs>
        <w:ind w:left="6480" w:hanging="360"/>
      </w:pPr>
      <w:rPr>
        <w:rFonts w:ascii="Wingdings" w:hAnsi="Wingdings" w:hint="default"/>
      </w:rPr>
    </w:lvl>
  </w:abstractNum>
  <w:abstractNum w:abstractNumId="199" w15:restartNumberingAfterBreak="0">
    <w:nsid w:val="771E1AFD"/>
    <w:multiLevelType w:val="hybridMultilevel"/>
    <w:tmpl w:val="39224C5E"/>
    <w:lvl w:ilvl="0" w:tplc="26D2D200">
      <w:start w:val="1"/>
      <w:numFmt w:val="bullet"/>
      <w:lvlText w:val=""/>
      <w:lvlJc w:val="left"/>
      <w:pPr>
        <w:tabs>
          <w:tab w:val="num" w:pos="720"/>
        </w:tabs>
        <w:ind w:left="720" w:hanging="360"/>
      </w:pPr>
      <w:rPr>
        <w:rFonts w:ascii="Wingdings" w:hAnsi="Wingdings" w:hint="default"/>
      </w:rPr>
    </w:lvl>
    <w:lvl w:ilvl="1" w:tplc="C840BB04" w:tentative="1">
      <w:start w:val="1"/>
      <w:numFmt w:val="bullet"/>
      <w:lvlText w:val=""/>
      <w:lvlJc w:val="left"/>
      <w:pPr>
        <w:tabs>
          <w:tab w:val="num" w:pos="1440"/>
        </w:tabs>
        <w:ind w:left="1440" w:hanging="360"/>
      </w:pPr>
      <w:rPr>
        <w:rFonts w:ascii="Wingdings" w:hAnsi="Wingdings" w:hint="default"/>
      </w:rPr>
    </w:lvl>
    <w:lvl w:ilvl="2" w:tplc="09A8C2D6" w:tentative="1">
      <w:start w:val="1"/>
      <w:numFmt w:val="bullet"/>
      <w:lvlText w:val=""/>
      <w:lvlJc w:val="left"/>
      <w:pPr>
        <w:tabs>
          <w:tab w:val="num" w:pos="2160"/>
        </w:tabs>
        <w:ind w:left="2160" w:hanging="360"/>
      </w:pPr>
      <w:rPr>
        <w:rFonts w:ascii="Wingdings" w:hAnsi="Wingdings" w:hint="default"/>
      </w:rPr>
    </w:lvl>
    <w:lvl w:ilvl="3" w:tplc="2334F8DC" w:tentative="1">
      <w:start w:val="1"/>
      <w:numFmt w:val="bullet"/>
      <w:lvlText w:val=""/>
      <w:lvlJc w:val="left"/>
      <w:pPr>
        <w:tabs>
          <w:tab w:val="num" w:pos="2880"/>
        </w:tabs>
        <w:ind w:left="2880" w:hanging="360"/>
      </w:pPr>
      <w:rPr>
        <w:rFonts w:ascii="Wingdings" w:hAnsi="Wingdings" w:hint="default"/>
      </w:rPr>
    </w:lvl>
    <w:lvl w:ilvl="4" w:tplc="D01A070A" w:tentative="1">
      <w:start w:val="1"/>
      <w:numFmt w:val="bullet"/>
      <w:lvlText w:val=""/>
      <w:lvlJc w:val="left"/>
      <w:pPr>
        <w:tabs>
          <w:tab w:val="num" w:pos="3600"/>
        </w:tabs>
        <w:ind w:left="3600" w:hanging="360"/>
      </w:pPr>
      <w:rPr>
        <w:rFonts w:ascii="Wingdings" w:hAnsi="Wingdings" w:hint="default"/>
      </w:rPr>
    </w:lvl>
    <w:lvl w:ilvl="5" w:tplc="45A070EA" w:tentative="1">
      <w:start w:val="1"/>
      <w:numFmt w:val="bullet"/>
      <w:lvlText w:val=""/>
      <w:lvlJc w:val="left"/>
      <w:pPr>
        <w:tabs>
          <w:tab w:val="num" w:pos="4320"/>
        </w:tabs>
        <w:ind w:left="4320" w:hanging="360"/>
      </w:pPr>
      <w:rPr>
        <w:rFonts w:ascii="Wingdings" w:hAnsi="Wingdings" w:hint="default"/>
      </w:rPr>
    </w:lvl>
    <w:lvl w:ilvl="6" w:tplc="3F60A33C" w:tentative="1">
      <w:start w:val="1"/>
      <w:numFmt w:val="bullet"/>
      <w:lvlText w:val=""/>
      <w:lvlJc w:val="left"/>
      <w:pPr>
        <w:tabs>
          <w:tab w:val="num" w:pos="5040"/>
        </w:tabs>
        <w:ind w:left="5040" w:hanging="360"/>
      </w:pPr>
      <w:rPr>
        <w:rFonts w:ascii="Wingdings" w:hAnsi="Wingdings" w:hint="default"/>
      </w:rPr>
    </w:lvl>
    <w:lvl w:ilvl="7" w:tplc="AFC84328" w:tentative="1">
      <w:start w:val="1"/>
      <w:numFmt w:val="bullet"/>
      <w:lvlText w:val=""/>
      <w:lvlJc w:val="left"/>
      <w:pPr>
        <w:tabs>
          <w:tab w:val="num" w:pos="5760"/>
        </w:tabs>
        <w:ind w:left="5760" w:hanging="360"/>
      </w:pPr>
      <w:rPr>
        <w:rFonts w:ascii="Wingdings" w:hAnsi="Wingdings" w:hint="default"/>
      </w:rPr>
    </w:lvl>
    <w:lvl w:ilvl="8" w:tplc="D68443AC" w:tentative="1">
      <w:start w:val="1"/>
      <w:numFmt w:val="bullet"/>
      <w:lvlText w:val=""/>
      <w:lvlJc w:val="left"/>
      <w:pPr>
        <w:tabs>
          <w:tab w:val="num" w:pos="6480"/>
        </w:tabs>
        <w:ind w:left="6480" w:hanging="360"/>
      </w:pPr>
      <w:rPr>
        <w:rFonts w:ascii="Wingdings" w:hAnsi="Wingdings" w:hint="default"/>
      </w:rPr>
    </w:lvl>
  </w:abstractNum>
  <w:abstractNum w:abstractNumId="200" w15:restartNumberingAfterBreak="0">
    <w:nsid w:val="7864706F"/>
    <w:multiLevelType w:val="hybridMultilevel"/>
    <w:tmpl w:val="6550326C"/>
    <w:lvl w:ilvl="0" w:tplc="AA2A8D54">
      <w:start w:val="1"/>
      <w:numFmt w:val="bullet"/>
      <w:lvlText w:val=""/>
      <w:lvlJc w:val="left"/>
      <w:pPr>
        <w:tabs>
          <w:tab w:val="num" w:pos="720"/>
        </w:tabs>
        <w:ind w:left="720" w:hanging="360"/>
      </w:pPr>
      <w:rPr>
        <w:rFonts w:ascii="Wingdings" w:hAnsi="Wingdings" w:hint="default"/>
      </w:rPr>
    </w:lvl>
    <w:lvl w:ilvl="1" w:tplc="3F9CA69E" w:tentative="1">
      <w:start w:val="1"/>
      <w:numFmt w:val="bullet"/>
      <w:lvlText w:val=""/>
      <w:lvlJc w:val="left"/>
      <w:pPr>
        <w:tabs>
          <w:tab w:val="num" w:pos="1440"/>
        </w:tabs>
        <w:ind w:left="1440" w:hanging="360"/>
      </w:pPr>
      <w:rPr>
        <w:rFonts w:ascii="Wingdings" w:hAnsi="Wingdings" w:hint="default"/>
      </w:rPr>
    </w:lvl>
    <w:lvl w:ilvl="2" w:tplc="8AEE59DC" w:tentative="1">
      <w:start w:val="1"/>
      <w:numFmt w:val="bullet"/>
      <w:lvlText w:val=""/>
      <w:lvlJc w:val="left"/>
      <w:pPr>
        <w:tabs>
          <w:tab w:val="num" w:pos="2160"/>
        </w:tabs>
        <w:ind w:left="2160" w:hanging="360"/>
      </w:pPr>
      <w:rPr>
        <w:rFonts w:ascii="Wingdings" w:hAnsi="Wingdings" w:hint="default"/>
      </w:rPr>
    </w:lvl>
    <w:lvl w:ilvl="3" w:tplc="ADA63316" w:tentative="1">
      <w:start w:val="1"/>
      <w:numFmt w:val="bullet"/>
      <w:lvlText w:val=""/>
      <w:lvlJc w:val="left"/>
      <w:pPr>
        <w:tabs>
          <w:tab w:val="num" w:pos="2880"/>
        </w:tabs>
        <w:ind w:left="2880" w:hanging="360"/>
      </w:pPr>
      <w:rPr>
        <w:rFonts w:ascii="Wingdings" w:hAnsi="Wingdings" w:hint="default"/>
      </w:rPr>
    </w:lvl>
    <w:lvl w:ilvl="4" w:tplc="63FE6550" w:tentative="1">
      <w:start w:val="1"/>
      <w:numFmt w:val="bullet"/>
      <w:lvlText w:val=""/>
      <w:lvlJc w:val="left"/>
      <w:pPr>
        <w:tabs>
          <w:tab w:val="num" w:pos="3600"/>
        </w:tabs>
        <w:ind w:left="3600" w:hanging="360"/>
      </w:pPr>
      <w:rPr>
        <w:rFonts w:ascii="Wingdings" w:hAnsi="Wingdings" w:hint="default"/>
      </w:rPr>
    </w:lvl>
    <w:lvl w:ilvl="5" w:tplc="14CC1DEA" w:tentative="1">
      <w:start w:val="1"/>
      <w:numFmt w:val="bullet"/>
      <w:lvlText w:val=""/>
      <w:lvlJc w:val="left"/>
      <w:pPr>
        <w:tabs>
          <w:tab w:val="num" w:pos="4320"/>
        </w:tabs>
        <w:ind w:left="4320" w:hanging="360"/>
      </w:pPr>
      <w:rPr>
        <w:rFonts w:ascii="Wingdings" w:hAnsi="Wingdings" w:hint="default"/>
      </w:rPr>
    </w:lvl>
    <w:lvl w:ilvl="6" w:tplc="F7E6D12A" w:tentative="1">
      <w:start w:val="1"/>
      <w:numFmt w:val="bullet"/>
      <w:lvlText w:val=""/>
      <w:lvlJc w:val="left"/>
      <w:pPr>
        <w:tabs>
          <w:tab w:val="num" w:pos="5040"/>
        </w:tabs>
        <w:ind w:left="5040" w:hanging="360"/>
      </w:pPr>
      <w:rPr>
        <w:rFonts w:ascii="Wingdings" w:hAnsi="Wingdings" w:hint="default"/>
      </w:rPr>
    </w:lvl>
    <w:lvl w:ilvl="7" w:tplc="C60430C6" w:tentative="1">
      <w:start w:val="1"/>
      <w:numFmt w:val="bullet"/>
      <w:lvlText w:val=""/>
      <w:lvlJc w:val="left"/>
      <w:pPr>
        <w:tabs>
          <w:tab w:val="num" w:pos="5760"/>
        </w:tabs>
        <w:ind w:left="5760" w:hanging="360"/>
      </w:pPr>
      <w:rPr>
        <w:rFonts w:ascii="Wingdings" w:hAnsi="Wingdings" w:hint="default"/>
      </w:rPr>
    </w:lvl>
    <w:lvl w:ilvl="8" w:tplc="6D26B2AE" w:tentative="1">
      <w:start w:val="1"/>
      <w:numFmt w:val="bullet"/>
      <w:lvlText w:val=""/>
      <w:lvlJc w:val="left"/>
      <w:pPr>
        <w:tabs>
          <w:tab w:val="num" w:pos="6480"/>
        </w:tabs>
        <w:ind w:left="6480" w:hanging="360"/>
      </w:pPr>
      <w:rPr>
        <w:rFonts w:ascii="Wingdings" w:hAnsi="Wingdings" w:hint="default"/>
      </w:rPr>
    </w:lvl>
  </w:abstractNum>
  <w:abstractNum w:abstractNumId="201" w15:restartNumberingAfterBreak="0">
    <w:nsid w:val="78C45C31"/>
    <w:multiLevelType w:val="hybridMultilevel"/>
    <w:tmpl w:val="3766B2A0"/>
    <w:lvl w:ilvl="0" w:tplc="4E547972">
      <w:start w:val="1"/>
      <w:numFmt w:val="bullet"/>
      <w:lvlText w:val=""/>
      <w:lvlJc w:val="left"/>
      <w:pPr>
        <w:tabs>
          <w:tab w:val="num" w:pos="720"/>
        </w:tabs>
        <w:ind w:left="720" w:hanging="360"/>
      </w:pPr>
      <w:rPr>
        <w:rFonts w:ascii="Wingdings" w:hAnsi="Wingdings" w:hint="default"/>
      </w:rPr>
    </w:lvl>
    <w:lvl w:ilvl="1" w:tplc="AB64944C">
      <w:start w:val="165"/>
      <w:numFmt w:val="bullet"/>
      <w:lvlText w:val=""/>
      <w:lvlJc w:val="left"/>
      <w:pPr>
        <w:tabs>
          <w:tab w:val="num" w:pos="1440"/>
        </w:tabs>
        <w:ind w:left="1440" w:hanging="360"/>
      </w:pPr>
      <w:rPr>
        <w:rFonts w:ascii="Wingdings" w:hAnsi="Wingdings" w:hint="default"/>
      </w:rPr>
    </w:lvl>
    <w:lvl w:ilvl="2" w:tplc="A9DCF172" w:tentative="1">
      <w:start w:val="1"/>
      <w:numFmt w:val="bullet"/>
      <w:lvlText w:val=""/>
      <w:lvlJc w:val="left"/>
      <w:pPr>
        <w:tabs>
          <w:tab w:val="num" w:pos="2160"/>
        </w:tabs>
        <w:ind w:left="2160" w:hanging="360"/>
      </w:pPr>
      <w:rPr>
        <w:rFonts w:ascii="Wingdings" w:hAnsi="Wingdings" w:hint="default"/>
      </w:rPr>
    </w:lvl>
    <w:lvl w:ilvl="3" w:tplc="48B48458" w:tentative="1">
      <w:start w:val="1"/>
      <w:numFmt w:val="bullet"/>
      <w:lvlText w:val=""/>
      <w:lvlJc w:val="left"/>
      <w:pPr>
        <w:tabs>
          <w:tab w:val="num" w:pos="2880"/>
        </w:tabs>
        <w:ind w:left="2880" w:hanging="360"/>
      </w:pPr>
      <w:rPr>
        <w:rFonts w:ascii="Wingdings" w:hAnsi="Wingdings" w:hint="default"/>
      </w:rPr>
    </w:lvl>
    <w:lvl w:ilvl="4" w:tplc="BEAC4872" w:tentative="1">
      <w:start w:val="1"/>
      <w:numFmt w:val="bullet"/>
      <w:lvlText w:val=""/>
      <w:lvlJc w:val="left"/>
      <w:pPr>
        <w:tabs>
          <w:tab w:val="num" w:pos="3600"/>
        </w:tabs>
        <w:ind w:left="3600" w:hanging="360"/>
      </w:pPr>
      <w:rPr>
        <w:rFonts w:ascii="Wingdings" w:hAnsi="Wingdings" w:hint="default"/>
      </w:rPr>
    </w:lvl>
    <w:lvl w:ilvl="5" w:tplc="9BC2EC88" w:tentative="1">
      <w:start w:val="1"/>
      <w:numFmt w:val="bullet"/>
      <w:lvlText w:val=""/>
      <w:lvlJc w:val="left"/>
      <w:pPr>
        <w:tabs>
          <w:tab w:val="num" w:pos="4320"/>
        </w:tabs>
        <w:ind w:left="4320" w:hanging="360"/>
      </w:pPr>
      <w:rPr>
        <w:rFonts w:ascii="Wingdings" w:hAnsi="Wingdings" w:hint="default"/>
      </w:rPr>
    </w:lvl>
    <w:lvl w:ilvl="6" w:tplc="9E4A22CC" w:tentative="1">
      <w:start w:val="1"/>
      <w:numFmt w:val="bullet"/>
      <w:lvlText w:val=""/>
      <w:lvlJc w:val="left"/>
      <w:pPr>
        <w:tabs>
          <w:tab w:val="num" w:pos="5040"/>
        </w:tabs>
        <w:ind w:left="5040" w:hanging="360"/>
      </w:pPr>
      <w:rPr>
        <w:rFonts w:ascii="Wingdings" w:hAnsi="Wingdings" w:hint="default"/>
      </w:rPr>
    </w:lvl>
    <w:lvl w:ilvl="7" w:tplc="4842805E" w:tentative="1">
      <w:start w:val="1"/>
      <w:numFmt w:val="bullet"/>
      <w:lvlText w:val=""/>
      <w:lvlJc w:val="left"/>
      <w:pPr>
        <w:tabs>
          <w:tab w:val="num" w:pos="5760"/>
        </w:tabs>
        <w:ind w:left="5760" w:hanging="360"/>
      </w:pPr>
      <w:rPr>
        <w:rFonts w:ascii="Wingdings" w:hAnsi="Wingdings" w:hint="default"/>
      </w:rPr>
    </w:lvl>
    <w:lvl w:ilvl="8" w:tplc="04FA3244" w:tentative="1">
      <w:start w:val="1"/>
      <w:numFmt w:val="bullet"/>
      <w:lvlText w:val=""/>
      <w:lvlJc w:val="left"/>
      <w:pPr>
        <w:tabs>
          <w:tab w:val="num" w:pos="6480"/>
        </w:tabs>
        <w:ind w:left="6480" w:hanging="360"/>
      </w:pPr>
      <w:rPr>
        <w:rFonts w:ascii="Wingdings" w:hAnsi="Wingdings" w:hint="default"/>
      </w:rPr>
    </w:lvl>
  </w:abstractNum>
  <w:abstractNum w:abstractNumId="202" w15:restartNumberingAfterBreak="0">
    <w:nsid w:val="79632834"/>
    <w:multiLevelType w:val="hybridMultilevel"/>
    <w:tmpl w:val="1E4A7E28"/>
    <w:lvl w:ilvl="0" w:tplc="446683D2">
      <w:start w:val="1"/>
      <w:numFmt w:val="bullet"/>
      <w:lvlText w:val=""/>
      <w:lvlJc w:val="left"/>
      <w:pPr>
        <w:tabs>
          <w:tab w:val="num" w:pos="720"/>
        </w:tabs>
        <w:ind w:left="720" w:hanging="360"/>
      </w:pPr>
      <w:rPr>
        <w:rFonts w:ascii="Wingdings" w:hAnsi="Wingdings" w:hint="default"/>
      </w:rPr>
    </w:lvl>
    <w:lvl w:ilvl="1" w:tplc="7B20F408" w:tentative="1">
      <w:start w:val="1"/>
      <w:numFmt w:val="bullet"/>
      <w:lvlText w:val=""/>
      <w:lvlJc w:val="left"/>
      <w:pPr>
        <w:tabs>
          <w:tab w:val="num" w:pos="1440"/>
        </w:tabs>
        <w:ind w:left="1440" w:hanging="360"/>
      </w:pPr>
      <w:rPr>
        <w:rFonts w:ascii="Wingdings" w:hAnsi="Wingdings" w:hint="default"/>
      </w:rPr>
    </w:lvl>
    <w:lvl w:ilvl="2" w:tplc="694ACEFA" w:tentative="1">
      <w:start w:val="1"/>
      <w:numFmt w:val="bullet"/>
      <w:lvlText w:val=""/>
      <w:lvlJc w:val="left"/>
      <w:pPr>
        <w:tabs>
          <w:tab w:val="num" w:pos="2160"/>
        </w:tabs>
        <w:ind w:left="2160" w:hanging="360"/>
      </w:pPr>
      <w:rPr>
        <w:rFonts w:ascii="Wingdings" w:hAnsi="Wingdings" w:hint="default"/>
      </w:rPr>
    </w:lvl>
    <w:lvl w:ilvl="3" w:tplc="E7C2AC30" w:tentative="1">
      <w:start w:val="1"/>
      <w:numFmt w:val="bullet"/>
      <w:lvlText w:val=""/>
      <w:lvlJc w:val="left"/>
      <w:pPr>
        <w:tabs>
          <w:tab w:val="num" w:pos="2880"/>
        </w:tabs>
        <w:ind w:left="2880" w:hanging="360"/>
      </w:pPr>
      <w:rPr>
        <w:rFonts w:ascii="Wingdings" w:hAnsi="Wingdings" w:hint="default"/>
      </w:rPr>
    </w:lvl>
    <w:lvl w:ilvl="4" w:tplc="24FC4548" w:tentative="1">
      <w:start w:val="1"/>
      <w:numFmt w:val="bullet"/>
      <w:lvlText w:val=""/>
      <w:lvlJc w:val="left"/>
      <w:pPr>
        <w:tabs>
          <w:tab w:val="num" w:pos="3600"/>
        </w:tabs>
        <w:ind w:left="3600" w:hanging="360"/>
      </w:pPr>
      <w:rPr>
        <w:rFonts w:ascii="Wingdings" w:hAnsi="Wingdings" w:hint="default"/>
      </w:rPr>
    </w:lvl>
    <w:lvl w:ilvl="5" w:tplc="46D86024" w:tentative="1">
      <w:start w:val="1"/>
      <w:numFmt w:val="bullet"/>
      <w:lvlText w:val=""/>
      <w:lvlJc w:val="left"/>
      <w:pPr>
        <w:tabs>
          <w:tab w:val="num" w:pos="4320"/>
        </w:tabs>
        <w:ind w:left="4320" w:hanging="360"/>
      </w:pPr>
      <w:rPr>
        <w:rFonts w:ascii="Wingdings" w:hAnsi="Wingdings" w:hint="default"/>
      </w:rPr>
    </w:lvl>
    <w:lvl w:ilvl="6" w:tplc="AD80B91A" w:tentative="1">
      <w:start w:val="1"/>
      <w:numFmt w:val="bullet"/>
      <w:lvlText w:val=""/>
      <w:lvlJc w:val="left"/>
      <w:pPr>
        <w:tabs>
          <w:tab w:val="num" w:pos="5040"/>
        </w:tabs>
        <w:ind w:left="5040" w:hanging="360"/>
      </w:pPr>
      <w:rPr>
        <w:rFonts w:ascii="Wingdings" w:hAnsi="Wingdings" w:hint="default"/>
      </w:rPr>
    </w:lvl>
    <w:lvl w:ilvl="7" w:tplc="AC828468" w:tentative="1">
      <w:start w:val="1"/>
      <w:numFmt w:val="bullet"/>
      <w:lvlText w:val=""/>
      <w:lvlJc w:val="left"/>
      <w:pPr>
        <w:tabs>
          <w:tab w:val="num" w:pos="5760"/>
        </w:tabs>
        <w:ind w:left="5760" w:hanging="360"/>
      </w:pPr>
      <w:rPr>
        <w:rFonts w:ascii="Wingdings" w:hAnsi="Wingdings" w:hint="default"/>
      </w:rPr>
    </w:lvl>
    <w:lvl w:ilvl="8" w:tplc="1CF2C892" w:tentative="1">
      <w:start w:val="1"/>
      <w:numFmt w:val="bullet"/>
      <w:lvlText w:val=""/>
      <w:lvlJc w:val="left"/>
      <w:pPr>
        <w:tabs>
          <w:tab w:val="num" w:pos="6480"/>
        </w:tabs>
        <w:ind w:left="6480" w:hanging="360"/>
      </w:pPr>
      <w:rPr>
        <w:rFonts w:ascii="Wingdings" w:hAnsi="Wingdings" w:hint="default"/>
      </w:rPr>
    </w:lvl>
  </w:abstractNum>
  <w:abstractNum w:abstractNumId="203" w15:restartNumberingAfterBreak="0">
    <w:nsid w:val="79B61A8F"/>
    <w:multiLevelType w:val="hybridMultilevel"/>
    <w:tmpl w:val="3DDA456E"/>
    <w:lvl w:ilvl="0" w:tplc="DA5A63C8">
      <w:start w:val="1"/>
      <w:numFmt w:val="bullet"/>
      <w:lvlText w:val=""/>
      <w:lvlJc w:val="left"/>
      <w:pPr>
        <w:tabs>
          <w:tab w:val="num" w:pos="720"/>
        </w:tabs>
        <w:ind w:left="720" w:hanging="360"/>
      </w:pPr>
      <w:rPr>
        <w:rFonts w:ascii="Wingdings" w:hAnsi="Wingdings" w:hint="default"/>
      </w:rPr>
    </w:lvl>
    <w:lvl w:ilvl="1" w:tplc="8A92A3EE" w:tentative="1">
      <w:start w:val="1"/>
      <w:numFmt w:val="bullet"/>
      <w:lvlText w:val=""/>
      <w:lvlJc w:val="left"/>
      <w:pPr>
        <w:tabs>
          <w:tab w:val="num" w:pos="1440"/>
        </w:tabs>
        <w:ind w:left="1440" w:hanging="360"/>
      </w:pPr>
      <w:rPr>
        <w:rFonts w:ascii="Wingdings" w:hAnsi="Wingdings" w:hint="default"/>
      </w:rPr>
    </w:lvl>
    <w:lvl w:ilvl="2" w:tplc="881AAFC0" w:tentative="1">
      <w:start w:val="1"/>
      <w:numFmt w:val="bullet"/>
      <w:lvlText w:val=""/>
      <w:lvlJc w:val="left"/>
      <w:pPr>
        <w:tabs>
          <w:tab w:val="num" w:pos="2160"/>
        </w:tabs>
        <w:ind w:left="2160" w:hanging="360"/>
      </w:pPr>
      <w:rPr>
        <w:rFonts w:ascii="Wingdings" w:hAnsi="Wingdings" w:hint="default"/>
      </w:rPr>
    </w:lvl>
    <w:lvl w:ilvl="3" w:tplc="D458C96C" w:tentative="1">
      <w:start w:val="1"/>
      <w:numFmt w:val="bullet"/>
      <w:lvlText w:val=""/>
      <w:lvlJc w:val="left"/>
      <w:pPr>
        <w:tabs>
          <w:tab w:val="num" w:pos="2880"/>
        </w:tabs>
        <w:ind w:left="2880" w:hanging="360"/>
      </w:pPr>
      <w:rPr>
        <w:rFonts w:ascii="Wingdings" w:hAnsi="Wingdings" w:hint="default"/>
      </w:rPr>
    </w:lvl>
    <w:lvl w:ilvl="4" w:tplc="EFC62548" w:tentative="1">
      <w:start w:val="1"/>
      <w:numFmt w:val="bullet"/>
      <w:lvlText w:val=""/>
      <w:lvlJc w:val="left"/>
      <w:pPr>
        <w:tabs>
          <w:tab w:val="num" w:pos="3600"/>
        </w:tabs>
        <w:ind w:left="3600" w:hanging="360"/>
      </w:pPr>
      <w:rPr>
        <w:rFonts w:ascii="Wingdings" w:hAnsi="Wingdings" w:hint="default"/>
      </w:rPr>
    </w:lvl>
    <w:lvl w:ilvl="5" w:tplc="B184B9A4" w:tentative="1">
      <w:start w:val="1"/>
      <w:numFmt w:val="bullet"/>
      <w:lvlText w:val=""/>
      <w:lvlJc w:val="left"/>
      <w:pPr>
        <w:tabs>
          <w:tab w:val="num" w:pos="4320"/>
        </w:tabs>
        <w:ind w:left="4320" w:hanging="360"/>
      </w:pPr>
      <w:rPr>
        <w:rFonts w:ascii="Wingdings" w:hAnsi="Wingdings" w:hint="default"/>
      </w:rPr>
    </w:lvl>
    <w:lvl w:ilvl="6" w:tplc="6374DC80" w:tentative="1">
      <w:start w:val="1"/>
      <w:numFmt w:val="bullet"/>
      <w:lvlText w:val=""/>
      <w:lvlJc w:val="left"/>
      <w:pPr>
        <w:tabs>
          <w:tab w:val="num" w:pos="5040"/>
        </w:tabs>
        <w:ind w:left="5040" w:hanging="360"/>
      </w:pPr>
      <w:rPr>
        <w:rFonts w:ascii="Wingdings" w:hAnsi="Wingdings" w:hint="default"/>
      </w:rPr>
    </w:lvl>
    <w:lvl w:ilvl="7" w:tplc="C4883F84" w:tentative="1">
      <w:start w:val="1"/>
      <w:numFmt w:val="bullet"/>
      <w:lvlText w:val=""/>
      <w:lvlJc w:val="left"/>
      <w:pPr>
        <w:tabs>
          <w:tab w:val="num" w:pos="5760"/>
        </w:tabs>
        <w:ind w:left="5760" w:hanging="360"/>
      </w:pPr>
      <w:rPr>
        <w:rFonts w:ascii="Wingdings" w:hAnsi="Wingdings" w:hint="default"/>
      </w:rPr>
    </w:lvl>
    <w:lvl w:ilvl="8" w:tplc="2A9E7DFE" w:tentative="1">
      <w:start w:val="1"/>
      <w:numFmt w:val="bullet"/>
      <w:lvlText w:val=""/>
      <w:lvlJc w:val="left"/>
      <w:pPr>
        <w:tabs>
          <w:tab w:val="num" w:pos="6480"/>
        </w:tabs>
        <w:ind w:left="6480" w:hanging="360"/>
      </w:pPr>
      <w:rPr>
        <w:rFonts w:ascii="Wingdings" w:hAnsi="Wingdings" w:hint="default"/>
      </w:rPr>
    </w:lvl>
  </w:abstractNum>
  <w:abstractNum w:abstractNumId="204" w15:restartNumberingAfterBreak="0">
    <w:nsid w:val="7AEA3147"/>
    <w:multiLevelType w:val="hybridMultilevel"/>
    <w:tmpl w:val="4CAE0F22"/>
    <w:lvl w:ilvl="0" w:tplc="FAAADDC0">
      <w:start w:val="1"/>
      <w:numFmt w:val="bullet"/>
      <w:lvlText w:val=""/>
      <w:lvlJc w:val="left"/>
      <w:pPr>
        <w:tabs>
          <w:tab w:val="num" w:pos="720"/>
        </w:tabs>
        <w:ind w:left="720" w:hanging="360"/>
      </w:pPr>
      <w:rPr>
        <w:rFonts w:ascii="Wingdings" w:hAnsi="Wingdings" w:hint="default"/>
      </w:rPr>
    </w:lvl>
    <w:lvl w:ilvl="1" w:tplc="AB08D732" w:tentative="1">
      <w:start w:val="1"/>
      <w:numFmt w:val="bullet"/>
      <w:lvlText w:val=""/>
      <w:lvlJc w:val="left"/>
      <w:pPr>
        <w:tabs>
          <w:tab w:val="num" w:pos="1440"/>
        </w:tabs>
        <w:ind w:left="1440" w:hanging="360"/>
      </w:pPr>
      <w:rPr>
        <w:rFonts w:ascii="Wingdings" w:hAnsi="Wingdings" w:hint="default"/>
      </w:rPr>
    </w:lvl>
    <w:lvl w:ilvl="2" w:tplc="45541892" w:tentative="1">
      <w:start w:val="1"/>
      <w:numFmt w:val="bullet"/>
      <w:lvlText w:val=""/>
      <w:lvlJc w:val="left"/>
      <w:pPr>
        <w:tabs>
          <w:tab w:val="num" w:pos="2160"/>
        </w:tabs>
        <w:ind w:left="2160" w:hanging="360"/>
      </w:pPr>
      <w:rPr>
        <w:rFonts w:ascii="Wingdings" w:hAnsi="Wingdings" w:hint="default"/>
      </w:rPr>
    </w:lvl>
    <w:lvl w:ilvl="3" w:tplc="DC424F80" w:tentative="1">
      <w:start w:val="1"/>
      <w:numFmt w:val="bullet"/>
      <w:lvlText w:val=""/>
      <w:lvlJc w:val="left"/>
      <w:pPr>
        <w:tabs>
          <w:tab w:val="num" w:pos="2880"/>
        </w:tabs>
        <w:ind w:left="2880" w:hanging="360"/>
      </w:pPr>
      <w:rPr>
        <w:rFonts w:ascii="Wingdings" w:hAnsi="Wingdings" w:hint="default"/>
      </w:rPr>
    </w:lvl>
    <w:lvl w:ilvl="4" w:tplc="48B472B0" w:tentative="1">
      <w:start w:val="1"/>
      <w:numFmt w:val="bullet"/>
      <w:lvlText w:val=""/>
      <w:lvlJc w:val="left"/>
      <w:pPr>
        <w:tabs>
          <w:tab w:val="num" w:pos="3600"/>
        </w:tabs>
        <w:ind w:left="3600" w:hanging="360"/>
      </w:pPr>
      <w:rPr>
        <w:rFonts w:ascii="Wingdings" w:hAnsi="Wingdings" w:hint="default"/>
      </w:rPr>
    </w:lvl>
    <w:lvl w:ilvl="5" w:tplc="692C3AAC" w:tentative="1">
      <w:start w:val="1"/>
      <w:numFmt w:val="bullet"/>
      <w:lvlText w:val=""/>
      <w:lvlJc w:val="left"/>
      <w:pPr>
        <w:tabs>
          <w:tab w:val="num" w:pos="4320"/>
        </w:tabs>
        <w:ind w:left="4320" w:hanging="360"/>
      </w:pPr>
      <w:rPr>
        <w:rFonts w:ascii="Wingdings" w:hAnsi="Wingdings" w:hint="default"/>
      </w:rPr>
    </w:lvl>
    <w:lvl w:ilvl="6" w:tplc="24565022" w:tentative="1">
      <w:start w:val="1"/>
      <w:numFmt w:val="bullet"/>
      <w:lvlText w:val=""/>
      <w:lvlJc w:val="left"/>
      <w:pPr>
        <w:tabs>
          <w:tab w:val="num" w:pos="5040"/>
        </w:tabs>
        <w:ind w:left="5040" w:hanging="360"/>
      </w:pPr>
      <w:rPr>
        <w:rFonts w:ascii="Wingdings" w:hAnsi="Wingdings" w:hint="default"/>
      </w:rPr>
    </w:lvl>
    <w:lvl w:ilvl="7" w:tplc="7DD86ADA" w:tentative="1">
      <w:start w:val="1"/>
      <w:numFmt w:val="bullet"/>
      <w:lvlText w:val=""/>
      <w:lvlJc w:val="left"/>
      <w:pPr>
        <w:tabs>
          <w:tab w:val="num" w:pos="5760"/>
        </w:tabs>
        <w:ind w:left="5760" w:hanging="360"/>
      </w:pPr>
      <w:rPr>
        <w:rFonts w:ascii="Wingdings" w:hAnsi="Wingdings" w:hint="default"/>
      </w:rPr>
    </w:lvl>
    <w:lvl w:ilvl="8" w:tplc="91BA3382" w:tentative="1">
      <w:start w:val="1"/>
      <w:numFmt w:val="bullet"/>
      <w:lvlText w:val=""/>
      <w:lvlJc w:val="left"/>
      <w:pPr>
        <w:tabs>
          <w:tab w:val="num" w:pos="6480"/>
        </w:tabs>
        <w:ind w:left="6480" w:hanging="360"/>
      </w:pPr>
      <w:rPr>
        <w:rFonts w:ascii="Wingdings" w:hAnsi="Wingdings" w:hint="default"/>
      </w:rPr>
    </w:lvl>
  </w:abstractNum>
  <w:abstractNum w:abstractNumId="205" w15:restartNumberingAfterBreak="0">
    <w:nsid w:val="7AF30B79"/>
    <w:multiLevelType w:val="hybridMultilevel"/>
    <w:tmpl w:val="96EC66B6"/>
    <w:lvl w:ilvl="0" w:tplc="BD501F50">
      <w:start w:val="1"/>
      <w:numFmt w:val="bullet"/>
      <w:lvlText w:val=""/>
      <w:lvlJc w:val="left"/>
      <w:pPr>
        <w:tabs>
          <w:tab w:val="num" w:pos="720"/>
        </w:tabs>
        <w:ind w:left="720" w:hanging="360"/>
      </w:pPr>
      <w:rPr>
        <w:rFonts w:ascii="Wingdings" w:hAnsi="Wingdings" w:hint="default"/>
      </w:rPr>
    </w:lvl>
    <w:lvl w:ilvl="1" w:tplc="B6D24768" w:tentative="1">
      <w:start w:val="1"/>
      <w:numFmt w:val="bullet"/>
      <w:lvlText w:val=""/>
      <w:lvlJc w:val="left"/>
      <w:pPr>
        <w:tabs>
          <w:tab w:val="num" w:pos="1440"/>
        </w:tabs>
        <w:ind w:left="1440" w:hanging="360"/>
      </w:pPr>
      <w:rPr>
        <w:rFonts w:ascii="Wingdings" w:hAnsi="Wingdings" w:hint="default"/>
      </w:rPr>
    </w:lvl>
    <w:lvl w:ilvl="2" w:tplc="E43A2C60" w:tentative="1">
      <w:start w:val="1"/>
      <w:numFmt w:val="bullet"/>
      <w:lvlText w:val=""/>
      <w:lvlJc w:val="left"/>
      <w:pPr>
        <w:tabs>
          <w:tab w:val="num" w:pos="2160"/>
        </w:tabs>
        <w:ind w:left="2160" w:hanging="360"/>
      </w:pPr>
      <w:rPr>
        <w:rFonts w:ascii="Wingdings" w:hAnsi="Wingdings" w:hint="default"/>
      </w:rPr>
    </w:lvl>
    <w:lvl w:ilvl="3" w:tplc="DED2ACF4" w:tentative="1">
      <w:start w:val="1"/>
      <w:numFmt w:val="bullet"/>
      <w:lvlText w:val=""/>
      <w:lvlJc w:val="left"/>
      <w:pPr>
        <w:tabs>
          <w:tab w:val="num" w:pos="2880"/>
        </w:tabs>
        <w:ind w:left="2880" w:hanging="360"/>
      </w:pPr>
      <w:rPr>
        <w:rFonts w:ascii="Wingdings" w:hAnsi="Wingdings" w:hint="default"/>
      </w:rPr>
    </w:lvl>
    <w:lvl w:ilvl="4" w:tplc="B6CC1F5A" w:tentative="1">
      <w:start w:val="1"/>
      <w:numFmt w:val="bullet"/>
      <w:lvlText w:val=""/>
      <w:lvlJc w:val="left"/>
      <w:pPr>
        <w:tabs>
          <w:tab w:val="num" w:pos="3600"/>
        </w:tabs>
        <w:ind w:left="3600" w:hanging="360"/>
      </w:pPr>
      <w:rPr>
        <w:rFonts w:ascii="Wingdings" w:hAnsi="Wingdings" w:hint="default"/>
      </w:rPr>
    </w:lvl>
    <w:lvl w:ilvl="5" w:tplc="029C78A6" w:tentative="1">
      <w:start w:val="1"/>
      <w:numFmt w:val="bullet"/>
      <w:lvlText w:val=""/>
      <w:lvlJc w:val="left"/>
      <w:pPr>
        <w:tabs>
          <w:tab w:val="num" w:pos="4320"/>
        </w:tabs>
        <w:ind w:left="4320" w:hanging="360"/>
      </w:pPr>
      <w:rPr>
        <w:rFonts w:ascii="Wingdings" w:hAnsi="Wingdings" w:hint="default"/>
      </w:rPr>
    </w:lvl>
    <w:lvl w:ilvl="6" w:tplc="14B4A9B0" w:tentative="1">
      <w:start w:val="1"/>
      <w:numFmt w:val="bullet"/>
      <w:lvlText w:val=""/>
      <w:lvlJc w:val="left"/>
      <w:pPr>
        <w:tabs>
          <w:tab w:val="num" w:pos="5040"/>
        </w:tabs>
        <w:ind w:left="5040" w:hanging="360"/>
      </w:pPr>
      <w:rPr>
        <w:rFonts w:ascii="Wingdings" w:hAnsi="Wingdings" w:hint="default"/>
      </w:rPr>
    </w:lvl>
    <w:lvl w:ilvl="7" w:tplc="5B60DEEA" w:tentative="1">
      <w:start w:val="1"/>
      <w:numFmt w:val="bullet"/>
      <w:lvlText w:val=""/>
      <w:lvlJc w:val="left"/>
      <w:pPr>
        <w:tabs>
          <w:tab w:val="num" w:pos="5760"/>
        </w:tabs>
        <w:ind w:left="5760" w:hanging="360"/>
      </w:pPr>
      <w:rPr>
        <w:rFonts w:ascii="Wingdings" w:hAnsi="Wingdings" w:hint="default"/>
      </w:rPr>
    </w:lvl>
    <w:lvl w:ilvl="8" w:tplc="4D4A6C5A" w:tentative="1">
      <w:start w:val="1"/>
      <w:numFmt w:val="bullet"/>
      <w:lvlText w:val=""/>
      <w:lvlJc w:val="left"/>
      <w:pPr>
        <w:tabs>
          <w:tab w:val="num" w:pos="6480"/>
        </w:tabs>
        <w:ind w:left="6480" w:hanging="360"/>
      </w:pPr>
      <w:rPr>
        <w:rFonts w:ascii="Wingdings" w:hAnsi="Wingdings" w:hint="default"/>
      </w:rPr>
    </w:lvl>
  </w:abstractNum>
  <w:abstractNum w:abstractNumId="206" w15:restartNumberingAfterBreak="0">
    <w:nsid w:val="7AF60EC5"/>
    <w:multiLevelType w:val="hybridMultilevel"/>
    <w:tmpl w:val="78C47166"/>
    <w:lvl w:ilvl="0" w:tplc="D9C86112">
      <w:start w:val="1"/>
      <w:numFmt w:val="bullet"/>
      <w:lvlText w:val=""/>
      <w:lvlJc w:val="left"/>
      <w:pPr>
        <w:tabs>
          <w:tab w:val="num" w:pos="720"/>
        </w:tabs>
        <w:ind w:left="720" w:hanging="360"/>
      </w:pPr>
      <w:rPr>
        <w:rFonts w:ascii="Wingdings" w:hAnsi="Wingdings" w:hint="default"/>
      </w:rPr>
    </w:lvl>
    <w:lvl w:ilvl="1" w:tplc="87648A34" w:tentative="1">
      <w:start w:val="1"/>
      <w:numFmt w:val="bullet"/>
      <w:lvlText w:val=""/>
      <w:lvlJc w:val="left"/>
      <w:pPr>
        <w:tabs>
          <w:tab w:val="num" w:pos="1440"/>
        </w:tabs>
        <w:ind w:left="1440" w:hanging="360"/>
      </w:pPr>
      <w:rPr>
        <w:rFonts w:ascii="Wingdings" w:hAnsi="Wingdings" w:hint="default"/>
      </w:rPr>
    </w:lvl>
    <w:lvl w:ilvl="2" w:tplc="8188AE70" w:tentative="1">
      <w:start w:val="1"/>
      <w:numFmt w:val="bullet"/>
      <w:lvlText w:val=""/>
      <w:lvlJc w:val="left"/>
      <w:pPr>
        <w:tabs>
          <w:tab w:val="num" w:pos="2160"/>
        </w:tabs>
        <w:ind w:left="2160" w:hanging="360"/>
      </w:pPr>
      <w:rPr>
        <w:rFonts w:ascii="Wingdings" w:hAnsi="Wingdings" w:hint="default"/>
      </w:rPr>
    </w:lvl>
    <w:lvl w:ilvl="3" w:tplc="716A8E9C" w:tentative="1">
      <w:start w:val="1"/>
      <w:numFmt w:val="bullet"/>
      <w:lvlText w:val=""/>
      <w:lvlJc w:val="left"/>
      <w:pPr>
        <w:tabs>
          <w:tab w:val="num" w:pos="2880"/>
        </w:tabs>
        <w:ind w:left="2880" w:hanging="360"/>
      </w:pPr>
      <w:rPr>
        <w:rFonts w:ascii="Wingdings" w:hAnsi="Wingdings" w:hint="default"/>
      </w:rPr>
    </w:lvl>
    <w:lvl w:ilvl="4" w:tplc="7B92F342" w:tentative="1">
      <w:start w:val="1"/>
      <w:numFmt w:val="bullet"/>
      <w:lvlText w:val=""/>
      <w:lvlJc w:val="left"/>
      <w:pPr>
        <w:tabs>
          <w:tab w:val="num" w:pos="3600"/>
        </w:tabs>
        <w:ind w:left="3600" w:hanging="360"/>
      </w:pPr>
      <w:rPr>
        <w:rFonts w:ascii="Wingdings" w:hAnsi="Wingdings" w:hint="default"/>
      </w:rPr>
    </w:lvl>
    <w:lvl w:ilvl="5" w:tplc="D102D728" w:tentative="1">
      <w:start w:val="1"/>
      <w:numFmt w:val="bullet"/>
      <w:lvlText w:val=""/>
      <w:lvlJc w:val="left"/>
      <w:pPr>
        <w:tabs>
          <w:tab w:val="num" w:pos="4320"/>
        </w:tabs>
        <w:ind w:left="4320" w:hanging="360"/>
      </w:pPr>
      <w:rPr>
        <w:rFonts w:ascii="Wingdings" w:hAnsi="Wingdings" w:hint="default"/>
      </w:rPr>
    </w:lvl>
    <w:lvl w:ilvl="6" w:tplc="98CC6FAA" w:tentative="1">
      <w:start w:val="1"/>
      <w:numFmt w:val="bullet"/>
      <w:lvlText w:val=""/>
      <w:lvlJc w:val="left"/>
      <w:pPr>
        <w:tabs>
          <w:tab w:val="num" w:pos="5040"/>
        </w:tabs>
        <w:ind w:left="5040" w:hanging="360"/>
      </w:pPr>
      <w:rPr>
        <w:rFonts w:ascii="Wingdings" w:hAnsi="Wingdings" w:hint="default"/>
      </w:rPr>
    </w:lvl>
    <w:lvl w:ilvl="7" w:tplc="6570170E" w:tentative="1">
      <w:start w:val="1"/>
      <w:numFmt w:val="bullet"/>
      <w:lvlText w:val=""/>
      <w:lvlJc w:val="left"/>
      <w:pPr>
        <w:tabs>
          <w:tab w:val="num" w:pos="5760"/>
        </w:tabs>
        <w:ind w:left="5760" w:hanging="360"/>
      </w:pPr>
      <w:rPr>
        <w:rFonts w:ascii="Wingdings" w:hAnsi="Wingdings" w:hint="default"/>
      </w:rPr>
    </w:lvl>
    <w:lvl w:ilvl="8" w:tplc="C1A6B05E" w:tentative="1">
      <w:start w:val="1"/>
      <w:numFmt w:val="bullet"/>
      <w:lvlText w:val=""/>
      <w:lvlJc w:val="left"/>
      <w:pPr>
        <w:tabs>
          <w:tab w:val="num" w:pos="6480"/>
        </w:tabs>
        <w:ind w:left="6480" w:hanging="360"/>
      </w:pPr>
      <w:rPr>
        <w:rFonts w:ascii="Wingdings" w:hAnsi="Wingdings" w:hint="default"/>
      </w:rPr>
    </w:lvl>
  </w:abstractNum>
  <w:abstractNum w:abstractNumId="207" w15:restartNumberingAfterBreak="0">
    <w:nsid w:val="7B8C788C"/>
    <w:multiLevelType w:val="hybridMultilevel"/>
    <w:tmpl w:val="E188D4DA"/>
    <w:lvl w:ilvl="0" w:tplc="709ED304">
      <w:start w:val="1"/>
      <w:numFmt w:val="bullet"/>
      <w:lvlText w:val=""/>
      <w:lvlJc w:val="left"/>
      <w:pPr>
        <w:tabs>
          <w:tab w:val="num" w:pos="720"/>
        </w:tabs>
        <w:ind w:left="720" w:hanging="360"/>
      </w:pPr>
      <w:rPr>
        <w:rFonts w:ascii="Wingdings" w:hAnsi="Wingdings" w:hint="default"/>
      </w:rPr>
    </w:lvl>
    <w:lvl w:ilvl="1" w:tplc="C3FE9C40" w:tentative="1">
      <w:start w:val="1"/>
      <w:numFmt w:val="bullet"/>
      <w:lvlText w:val=""/>
      <w:lvlJc w:val="left"/>
      <w:pPr>
        <w:tabs>
          <w:tab w:val="num" w:pos="1440"/>
        </w:tabs>
        <w:ind w:left="1440" w:hanging="360"/>
      </w:pPr>
      <w:rPr>
        <w:rFonts w:ascii="Wingdings" w:hAnsi="Wingdings" w:hint="default"/>
      </w:rPr>
    </w:lvl>
    <w:lvl w:ilvl="2" w:tplc="C1B281E8" w:tentative="1">
      <w:start w:val="1"/>
      <w:numFmt w:val="bullet"/>
      <w:lvlText w:val=""/>
      <w:lvlJc w:val="left"/>
      <w:pPr>
        <w:tabs>
          <w:tab w:val="num" w:pos="2160"/>
        </w:tabs>
        <w:ind w:left="2160" w:hanging="360"/>
      </w:pPr>
      <w:rPr>
        <w:rFonts w:ascii="Wingdings" w:hAnsi="Wingdings" w:hint="default"/>
      </w:rPr>
    </w:lvl>
    <w:lvl w:ilvl="3" w:tplc="21B0DADC" w:tentative="1">
      <w:start w:val="1"/>
      <w:numFmt w:val="bullet"/>
      <w:lvlText w:val=""/>
      <w:lvlJc w:val="left"/>
      <w:pPr>
        <w:tabs>
          <w:tab w:val="num" w:pos="2880"/>
        </w:tabs>
        <w:ind w:left="2880" w:hanging="360"/>
      </w:pPr>
      <w:rPr>
        <w:rFonts w:ascii="Wingdings" w:hAnsi="Wingdings" w:hint="default"/>
      </w:rPr>
    </w:lvl>
    <w:lvl w:ilvl="4" w:tplc="EA8A7014" w:tentative="1">
      <w:start w:val="1"/>
      <w:numFmt w:val="bullet"/>
      <w:lvlText w:val=""/>
      <w:lvlJc w:val="left"/>
      <w:pPr>
        <w:tabs>
          <w:tab w:val="num" w:pos="3600"/>
        </w:tabs>
        <w:ind w:left="3600" w:hanging="360"/>
      </w:pPr>
      <w:rPr>
        <w:rFonts w:ascii="Wingdings" w:hAnsi="Wingdings" w:hint="default"/>
      </w:rPr>
    </w:lvl>
    <w:lvl w:ilvl="5" w:tplc="3AEC03FA" w:tentative="1">
      <w:start w:val="1"/>
      <w:numFmt w:val="bullet"/>
      <w:lvlText w:val=""/>
      <w:lvlJc w:val="left"/>
      <w:pPr>
        <w:tabs>
          <w:tab w:val="num" w:pos="4320"/>
        </w:tabs>
        <w:ind w:left="4320" w:hanging="360"/>
      </w:pPr>
      <w:rPr>
        <w:rFonts w:ascii="Wingdings" w:hAnsi="Wingdings" w:hint="default"/>
      </w:rPr>
    </w:lvl>
    <w:lvl w:ilvl="6" w:tplc="F382658C" w:tentative="1">
      <w:start w:val="1"/>
      <w:numFmt w:val="bullet"/>
      <w:lvlText w:val=""/>
      <w:lvlJc w:val="left"/>
      <w:pPr>
        <w:tabs>
          <w:tab w:val="num" w:pos="5040"/>
        </w:tabs>
        <w:ind w:left="5040" w:hanging="360"/>
      </w:pPr>
      <w:rPr>
        <w:rFonts w:ascii="Wingdings" w:hAnsi="Wingdings" w:hint="default"/>
      </w:rPr>
    </w:lvl>
    <w:lvl w:ilvl="7" w:tplc="4AF04CD0" w:tentative="1">
      <w:start w:val="1"/>
      <w:numFmt w:val="bullet"/>
      <w:lvlText w:val=""/>
      <w:lvlJc w:val="left"/>
      <w:pPr>
        <w:tabs>
          <w:tab w:val="num" w:pos="5760"/>
        </w:tabs>
        <w:ind w:left="5760" w:hanging="360"/>
      </w:pPr>
      <w:rPr>
        <w:rFonts w:ascii="Wingdings" w:hAnsi="Wingdings" w:hint="default"/>
      </w:rPr>
    </w:lvl>
    <w:lvl w:ilvl="8" w:tplc="264EE344" w:tentative="1">
      <w:start w:val="1"/>
      <w:numFmt w:val="bullet"/>
      <w:lvlText w:val=""/>
      <w:lvlJc w:val="left"/>
      <w:pPr>
        <w:tabs>
          <w:tab w:val="num" w:pos="6480"/>
        </w:tabs>
        <w:ind w:left="6480" w:hanging="360"/>
      </w:pPr>
      <w:rPr>
        <w:rFonts w:ascii="Wingdings" w:hAnsi="Wingdings" w:hint="default"/>
      </w:rPr>
    </w:lvl>
  </w:abstractNum>
  <w:abstractNum w:abstractNumId="208" w15:restartNumberingAfterBreak="0">
    <w:nsid w:val="7BDE3FEB"/>
    <w:multiLevelType w:val="hybridMultilevel"/>
    <w:tmpl w:val="C9460ADC"/>
    <w:lvl w:ilvl="0" w:tplc="024ECC04">
      <w:start w:val="1"/>
      <w:numFmt w:val="bullet"/>
      <w:lvlText w:val=""/>
      <w:lvlJc w:val="left"/>
      <w:pPr>
        <w:tabs>
          <w:tab w:val="num" w:pos="720"/>
        </w:tabs>
        <w:ind w:left="720" w:hanging="360"/>
      </w:pPr>
      <w:rPr>
        <w:rFonts w:ascii="Wingdings" w:hAnsi="Wingdings" w:hint="default"/>
      </w:rPr>
    </w:lvl>
    <w:lvl w:ilvl="1" w:tplc="2ECE0DEC">
      <w:start w:val="165"/>
      <w:numFmt w:val="bullet"/>
      <w:lvlText w:val=""/>
      <w:lvlJc w:val="left"/>
      <w:pPr>
        <w:tabs>
          <w:tab w:val="num" w:pos="1440"/>
        </w:tabs>
        <w:ind w:left="1440" w:hanging="360"/>
      </w:pPr>
      <w:rPr>
        <w:rFonts w:ascii="Wingdings" w:hAnsi="Wingdings" w:hint="default"/>
      </w:rPr>
    </w:lvl>
    <w:lvl w:ilvl="2" w:tplc="628E3978" w:tentative="1">
      <w:start w:val="1"/>
      <w:numFmt w:val="bullet"/>
      <w:lvlText w:val=""/>
      <w:lvlJc w:val="left"/>
      <w:pPr>
        <w:tabs>
          <w:tab w:val="num" w:pos="2160"/>
        </w:tabs>
        <w:ind w:left="2160" w:hanging="360"/>
      </w:pPr>
      <w:rPr>
        <w:rFonts w:ascii="Wingdings" w:hAnsi="Wingdings" w:hint="default"/>
      </w:rPr>
    </w:lvl>
    <w:lvl w:ilvl="3" w:tplc="439659A2" w:tentative="1">
      <w:start w:val="1"/>
      <w:numFmt w:val="bullet"/>
      <w:lvlText w:val=""/>
      <w:lvlJc w:val="left"/>
      <w:pPr>
        <w:tabs>
          <w:tab w:val="num" w:pos="2880"/>
        </w:tabs>
        <w:ind w:left="2880" w:hanging="360"/>
      </w:pPr>
      <w:rPr>
        <w:rFonts w:ascii="Wingdings" w:hAnsi="Wingdings" w:hint="default"/>
      </w:rPr>
    </w:lvl>
    <w:lvl w:ilvl="4" w:tplc="231E9ACE" w:tentative="1">
      <w:start w:val="1"/>
      <w:numFmt w:val="bullet"/>
      <w:lvlText w:val=""/>
      <w:lvlJc w:val="left"/>
      <w:pPr>
        <w:tabs>
          <w:tab w:val="num" w:pos="3600"/>
        </w:tabs>
        <w:ind w:left="3600" w:hanging="360"/>
      </w:pPr>
      <w:rPr>
        <w:rFonts w:ascii="Wingdings" w:hAnsi="Wingdings" w:hint="default"/>
      </w:rPr>
    </w:lvl>
    <w:lvl w:ilvl="5" w:tplc="6C2A1568" w:tentative="1">
      <w:start w:val="1"/>
      <w:numFmt w:val="bullet"/>
      <w:lvlText w:val=""/>
      <w:lvlJc w:val="left"/>
      <w:pPr>
        <w:tabs>
          <w:tab w:val="num" w:pos="4320"/>
        </w:tabs>
        <w:ind w:left="4320" w:hanging="360"/>
      </w:pPr>
      <w:rPr>
        <w:rFonts w:ascii="Wingdings" w:hAnsi="Wingdings" w:hint="default"/>
      </w:rPr>
    </w:lvl>
    <w:lvl w:ilvl="6" w:tplc="A92A4948" w:tentative="1">
      <w:start w:val="1"/>
      <w:numFmt w:val="bullet"/>
      <w:lvlText w:val=""/>
      <w:lvlJc w:val="left"/>
      <w:pPr>
        <w:tabs>
          <w:tab w:val="num" w:pos="5040"/>
        </w:tabs>
        <w:ind w:left="5040" w:hanging="360"/>
      </w:pPr>
      <w:rPr>
        <w:rFonts w:ascii="Wingdings" w:hAnsi="Wingdings" w:hint="default"/>
      </w:rPr>
    </w:lvl>
    <w:lvl w:ilvl="7" w:tplc="E3D059C8" w:tentative="1">
      <w:start w:val="1"/>
      <w:numFmt w:val="bullet"/>
      <w:lvlText w:val=""/>
      <w:lvlJc w:val="left"/>
      <w:pPr>
        <w:tabs>
          <w:tab w:val="num" w:pos="5760"/>
        </w:tabs>
        <w:ind w:left="5760" w:hanging="360"/>
      </w:pPr>
      <w:rPr>
        <w:rFonts w:ascii="Wingdings" w:hAnsi="Wingdings" w:hint="default"/>
      </w:rPr>
    </w:lvl>
    <w:lvl w:ilvl="8" w:tplc="9F8657BA" w:tentative="1">
      <w:start w:val="1"/>
      <w:numFmt w:val="bullet"/>
      <w:lvlText w:val=""/>
      <w:lvlJc w:val="left"/>
      <w:pPr>
        <w:tabs>
          <w:tab w:val="num" w:pos="6480"/>
        </w:tabs>
        <w:ind w:left="6480" w:hanging="360"/>
      </w:pPr>
      <w:rPr>
        <w:rFonts w:ascii="Wingdings" w:hAnsi="Wingdings" w:hint="default"/>
      </w:rPr>
    </w:lvl>
  </w:abstractNum>
  <w:abstractNum w:abstractNumId="209" w15:restartNumberingAfterBreak="0">
    <w:nsid w:val="7D476595"/>
    <w:multiLevelType w:val="hybridMultilevel"/>
    <w:tmpl w:val="AED23C62"/>
    <w:lvl w:ilvl="0" w:tplc="C79C4A16">
      <w:start w:val="1"/>
      <w:numFmt w:val="bullet"/>
      <w:lvlText w:val=""/>
      <w:lvlJc w:val="left"/>
      <w:pPr>
        <w:tabs>
          <w:tab w:val="num" w:pos="720"/>
        </w:tabs>
        <w:ind w:left="720" w:hanging="360"/>
      </w:pPr>
      <w:rPr>
        <w:rFonts w:ascii="Wingdings" w:hAnsi="Wingdings" w:hint="default"/>
      </w:rPr>
    </w:lvl>
    <w:lvl w:ilvl="1" w:tplc="A3687BA2">
      <w:start w:val="165"/>
      <w:numFmt w:val="bullet"/>
      <w:lvlText w:val=""/>
      <w:lvlJc w:val="left"/>
      <w:pPr>
        <w:tabs>
          <w:tab w:val="num" w:pos="1440"/>
        </w:tabs>
        <w:ind w:left="1440" w:hanging="360"/>
      </w:pPr>
      <w:rPr>
        <w:rFonts w:ascii="Wingdings" w:hAnsi="Wingdings" w:hint="default"/>
      </w:rPr>
    </w:lvl>
    <w:lvl w:ilvl="2" w:tplc="99B06750" w:tentative="1">
      <w:start w:val="1"/>
      <w:numFmt w:val="bullet"/>
      <w:lvlText w:val=""/>
      <w:lvlJc w:val="left"/>
      <w:pPr>
        <w:tabs>
          <w:tab w:val="num" w:pos="2160"/>
        </w:tabs>
        <w:ind w:left="2160" w:hanging="360"/>
      </w:pPr>
      <w:rPr>
        <w:rFonts w:ascii="Wingdings" w:hAnsi="Wingdings" w:hint="default"/>
      </w:rPr>
    </w:lvl>
    <w:lvl w:ilvl="3" w:tplc="D212BA22" w:tentative="1">
      <w:start w:val="1"/>
      <w:numFmt w:val="bullet"/>
      <w:lvlText w:val=""/>
      <w:lvlJc w:val="left"/>
      <w:pPr>
        <w:tabs>
          <w:tab w:val="num" w:pos="2880"/>
        </w:tabs>
        <w:ind w:left="2880" w:hanging="360"/>
      </w:pPr>
      <w:rPr>
        <w:rFonts w:ascii="Wingdings" w:hAnsi="Wingdings" w:hint="default"/>
      </w:rPr>
    </w:lvl>
    <w:lvl w:ilvl="4" w:tplc="5782A276" w:tentative="1">
      <w:start w:val="1"/>
      <w:numFmt w:val="bullet"/>
      <w:lvlText w:val=""/>
      <w:lvlJc w:val="left"/>
      <w:pPr>
        <w:tabs>
          <w:tab w:val="num" w:pos="3600"/>
        </w:tabs>
        <w:ind w:left="3600" w:hanging="360"/>
      </w:pPr>
      <w:rPr>
        <w:rFonts w:ascii="Wingdings" w:hAnsi="Wingdings" w:hint="default"/>
      </w:rPr>
    </w:lvl>
    <w:lvl w:ilvl="5" w:tplc="30B4DF3C" w:tentative="1">
      <w:start w:val="1"/>
      <w:numFmt w:val="bullet"/>
      <w:lvlText w:val=""/>
      <w:lvlJc w:val="left"/>
      <w:pPr>
        <w:tabs>
          <w:tab w:val="num" w:pos="4320"/>
        </w:tabs>
        <w:ind w:left="4320" w:hanging="360"/>
      </w:pPr>
      <w:rPr>
        <w:rFonts w:ascii="Wingdings" w:hAnsi="Wingdings" w:hint="default"/>
      </w:rPr>
    </w:lvl>
    <w:lvl w:ilvl="6" w:tplc="8E48D97A" w:tentative="1">
      <w:start w:val="1"/>
      <w:numFmt w:val="bullet"/>
      <w:lvlText w:val=""/>
      <w:lvlJc w:val="left"/>
      <w:pPr>
        <w:tabs>
          <w:tab w:val="num" w:pos="5040"/>
        </w:tabs>
        <w:ind w:left="5040" w:hanging="360"/>
      </w:pPr>
      <w:rPr>
        <w:rFonts w:ascii="Wingdings" w:hAnsi="Wingdings" w:hint="default"/>
      </w:rPr>
    </w:lvl>
    <w:lvl w:ilvl="7" w:tplc="CDA60DF4" w:tentative="1">
      <w:start w:val="1"/>
      <w:numFmt w:val="bullet"/>
      <w:lvlText w:val=""/>
      <w:lvlJc w:val="left"/>
      <w:pPr>
        <w:tabs>
          <w:tab w:val="num" w:pos="5760"/>
        </w:tabs>
        <w:ind w:left="5760" w:hanging="360"/>
      </w:pPr>
      <w:rPr>
        <w:rFonts w:ascii="Wingdings" w:hAnsi="Wingdings" w:hint="default"/>
      </w:rPr>
    </w:lvl>
    <w:lvl w:ilvl="8" w:tplc="A1D4D22A" w:tentative="1">
      <w:start w:val="1"/>
      <w:numFmt w:val="bullet"/>
      <w:lvlText w:val=""/>
      <w:lvlJc w:val="left"/>
      <w:pPr>
        <w:tabs>
          <w:tab w:val="num" w:pos="6480"/>
        </w:tabs>
        <w:ind w:left="6480" w:hanging="360"/>
      </w:pPr>
      <w:rPr>
        <w:rFonts w:ascii="Wingdings" w:hAnsi="Wingdings" w:hint="default"/>
      </w:rPr>
    </w:lvl>
  </w:abstractNum>
  <w:abstractNum w:abstractNumId="210" w15:restartNumberingAfterBreak="0">
    <w:nsid w:val="7D87068D"/>
    <w:multiLevelType w:val="hybridMultilevel"/>
    <w:tmpl w:val="0F9898C4"/>
    <w:lvl w:ilvl="0" w:tplc="FDA8CC6C">
      <w:start w:val="1"/>
      <w:numFmt w:val="bullet"/>
      <w:lvlText w:val=""/>
      <w:lvlJc w:val="left"/>
      <w:pPr>
        <w:tabs>
          <w:tab w:val="num" w:pos="720"/>
        </w:tabs>
        <w:ind w:left="720" w:hanging="360"/>
      </w:pPr>
      <w:rPr>
        <w:rFonts w:ascii="Wingdings" w:hAnsi="Wingdings" w:hint="default"/>
      </w:rPr>
    </w:lvl>
    <w:lvl w:ilvl="1" w:tplc="E4702E08">
      <w:start w:val="165"/>
      <w:numFmt w:val="bullet"/>
      <w:lvlText w:val=""/>
      <w:lvlJc w:val="left"/>
      <w:pPr>
        <w:tabs>
          <w:tab w:val="num" w:pos="1440"/>
        </w:tabs>
        <w:ind w:left="1440" w:hanging="360"/>
      </w:pPr>
      <w:rPr>
        <w:rFonts w:ascii="Wingdings" w:hAnsi="Wingdings" w:hint="default"/>
      </w:rPr>
    </w:lvl>
    <w:lvl w:ilvl="2" w:tplc="5D20EC9C" w:tentative="1">
      <w:start w:val="1"/>
      <w:numFmt w:val="bullet"/>
      <w:lvlText w:val=""/>
      <w:lvlJc w:val="left"/>
      <w:pPr>
        <w:tabs>
          <w:tab w:val="num" w:pos="2160"/>
        </w:tabs>
        <w:ind w:left="2160" w:hanging="360"/>
      </w:pPr>
      <w:rPr>
        <w:rFonts w:ascii="Wingdings" w:hAnsi="Wingdings" w:hint="default"/>
      </w:rPr>
    </w:lvl>
    <w:lvl w:ilvl="3" w:tplc="C2EA1376" w:tentative="1">
      <w:start w:val="1"/>
      <w:numFmt w:val="bullet"/>
      <w:lvlText w:val=""/>
      <w:lvlJc w:val="left"/>
      <w:pPr>
        <w:tabs>
          <w:tab w:val="num" w:pos="2880"/>
        </w:tabs>
        <w:ind w:left="2880" w:hanging="360"/>
      </w:pPr>
      <w:rPr>
        <w:rFonts w:ascii="Wingdings" w:hAnsi="Wingdings" w:hint="default"/>
      </w:rPr>
    </w:lvl>
    <w:lvl w:ilvl="4" w:tplc="F7FC0D56" w:tentative="1">
      <w:start w:val="1"/>
      <w:numFmt w:val="bullet"/>
      <w:lvlText w:val=""/>
      <w:lvlJc w:val="left"/>
      <w:pPr>
        <w:tabs>
          <w:tab w:val="num" w:pos="3600"/>
        </w:tabs>
        <w:ind w:left="3600" w:hanging="360"/>
      </w:pPr>
      <w:rPr>
        <w:rFonts w:ascii="Wingdings" w:hAnsi="Wingdings" w:hint="default"/>
      </w:rPr>
    </w:lvl>
    <w:lvl w:ilvl="5" w:tplc="E460F00C" w:tentative="1">
      <w:start w:val="1"/>
      <w:numFmt w:val="bullet"/>
      <w:lvlText w:val=""/>
      <w:lvlJc w:val="left"/>
      <w:pPr>
        <w:tabs>
          <w:tab w:val="num" w:pos="4320"/>
        </w:tabs>
        <w:ind w:left="4320" w:hanging="360"/>
      </w:pPr>
      <w:rPr>
        <w:rFonts w:ascii="Wingdings" w:hAnsi="Wingdings" w:hint="default"/>
      </w:rPr>
    </w:lvl>
    <w:lvl w:ilvl="6" w:tplc="AAAE58D6" w:tentative="1">
      <w:start w:val="1"/>
      <w:numFmt w:val="bullet"/>
      <w:lvlText w:val=""/>
      <w:lvlJc w:val="left"/>
      <w:pPr>
        <w:tabs>
          <w:tab w:val="num" w:pos="5040"/>
        </w:tabs>
        <w:ind w:left="5040" w:hanging="360"/>
      </w:pPr>
      <w:rPr>
        <w:rFonts w:ascii="Wingdings" w:hAnsi="Wingdings" w:hint="default"/>
      </w:rPr>
    </w:lvl>
    <w:lvl w:ilvl="7" w:tplc="9FFC0196" w:tentative="1">
      <w:start w:val="1"/>
      <w:numFmt w:val="bullet"/>
      <w:lvlText w:val=""/>
      <w:lvlJc w:val="left"/>
      <w:pPr>
        <w:tabs>
          <w:tab w:val="num" w:pos="5760"/>
        </w:tabs>
        <w:ind w:left="5760" w:hanging="360"/>
      </w:pPr>
      <w:rPr>
        <w:rFonts w:ascii="Wingdings" w:hAnsi="Wingdings" w:hint="default"/>
      </w:rPr>
    </w:lvl>
    <w:lvl w:ilvl="8" w:tplc="1466EB96" w:tentative="1">
      <w:start w:val="1"/>
      <w:numFmt w:val="bullet"/>
      <w:lvlText w:val=""/>
      <w:lvlJc w:val="left"/>
      <w:pPr>
        <w:tabs>
          <w:tab w:val="num" w:pos="6480"/>
        </w:tabs>
        <w:ind w:left="6480" w:hanging="360"/>
      </w:pPr>
      <w:rPr>
        <w:rFonts w:ascii="Wingdings" w:hAnsi="Wingdings" w:hint="default"/>
      </w:rPr>
    </w:lvl>
  </w:abstractNum>
  <w:abstractNum w:abstractNumId="211" w15:restartNumberingAfterBreak="0">
    <w:nsid w:val="7E4B55B9"/>
    <w:multiLevelType w:val="hybridMultilevel"/>
    <w:tmpl w:val="A80680E4"/>
    <w:lvl w:ilvl="0" w:tplc="1BE0E060">
      <w:start w:val="1"/>
      <w:numFmt w:val="bullet"/>
      <w:lvlText w:val=""/>
      <w:lvlJc w:val="left"/>
      <w:pPr>
        <w:tabs>
          <w:tab w:val="num" w:pos="720"/>
        </w:tabs>
        <w:ind w:left="720" w:hanging="360"/>
      </w:pPr>
      <w:rPr>
        <w:rFonts w:ascii="Wingdings" w:hAnsi="Wingdings" w:hint="default"/>
      </w:rPr>
    </w:lvl>
    <w:lvl w:ilvl="1" w:tplc="4ABC8DF6" w:tentative="1">
      <w:start w:val="1"/>
      <w:numFmt w:val="bullet"/>
      <w:lvlText w:val=""/>
      <w:lvlJc w:val="left"/>
      <w:pPr>
        <w:tabs>
          <w:tab w:val="num" w:pos="1440"/>
        </w:tabs>
        <w:ind w:left="1440" w:hanging="360"/>
      </w:pPr>
      <w:rPr>
        <w:rFonts w:ascii="Wingdings" w:hAnsi="Wingdings" w:hint="default"/>
      </w:rPr>
    </w:lvl>
    <w:lvl w:ilvl="2" w:tplc="92D6A300" w:tentative="1">
      <w:start w:val="1"/>
      <w:numFmt w:val="bullet"/>
      <w:lvlText w:val=""/>
      <w:lvlJc w:val="left"/>
      <w:pPr>
        <w:tabs>
          <w:tab w:val="num" w:pos="2160"/>
        </w:tabs>
        <w:ind w:left="2160" w:hanging="360"/>
      </w:pPr>
      <w:rPr>
        <w:rFonts w:ascii="Wingdings" w:hAnsi="Wingdings" w:hint="default"/>
      </w:rPr>
    </w:lvl>
    <w:lvl w:ilvl="3" w:tplc="D660BEF2">
      <w:start w:val="165"/>
      <w:numFmt w:val="bullet"/>
      <w:lvlText w:val=""/>
      <w:lvlJc w:val="left"/>
      <w:pPr>
        <w:tabs>
          <w:tab w:val="num" w:pos="2880"/>
        </w:tabs>
        <w:ind w:left="2880" w:hanging="360"/>
      </w:pPr>
      <w:rPr>
        <w:rFonts w:ascii="Wingdings" w:hAnsi="Wingdings" w:hint="default"/>
      </w:rPr>
    </w:lvl>
    <w:lvl w:ilvl="4" w:tplc="C226B4BC" w:tentative="1">
      <w:start w:val="1"/>
      <w:numFmt w:val="bullet"/>
      <w:lvlText w:val=""/>
      <w:lvlJc w:val="left"/>
      <w:pPr>
        <w:tabs>
          <w:tab w:val="num" w:pos="3600"/>
        </w:tabs>
        <w:ind w:left="3600" w:hanging="360"/>
      </w:pPr>
      <w:rPr>
        <w:rFonts w:ascii="Wingdings" w:hAnsi="Wingdings" w:hint="default"/>
      </w:rPr>
    </w:lvl>
    <w:lvl w:ilvl="5" w:tplc="2266E5E0" w:tentative="1">
      <w:start w:val="1"/>
      <w:numFmt w:val="bullet"/>
      <w:lvlText w:val=""/>
      <w:lvlJc w:val="left"/>
      <w:pPr>
        <w:tabs>
          <w:tab w:val="num" w:pos="4320"/>
        </w:tabs>
        <w:ind w:left="4320" w:hanging="360"/>
      </w:pPr>
      <w:rPr>
        <w:rFonts w:ascii="Wingdings" w:hAnsi="Wingdings" w:hint="default"/>
      </w:rPr>
    </w:lvl>
    <w:lvl w:ilvl="6" w:tplc="7F2C40AC" w:tentative="1">
      <w:start w:val="1"/>
      <w:numFmt w:val="bullet"/>
      <w:lvlText w:val=""/>
      <w:lvlJc w:val="left"/>
      <w:pPr>
        <w:tabs>
          <w:tab w:val="num" w:pos="5040"/>
        </w:tabs>
        <w:ind w:left="5040" w:hanging="360"/>
      </w:pPr>
      <w:rPr>
        <w:rFonts w:ascii="Wingdings" w:hAnsi="Wingdings" w:hint="default"/>
      </w:rPr>
    </w:lvl>
    <w:lvl w:ilvl="7" w:tplc="5E2665A0" w:tentative="1">
      <w:start w:val="1"/>
      <w:numFmt w:val="bullet"/>
      <w:lvlText w:val=""/>
      <w:lvlJc w:val="left"/>
      <w:pPr>
        <w:tabs>
          <w:tab w:val="num" w:pos="5760"/>
        </w:tabs>
        <w:ind w:left="5760" w:hanging="360"/>
      </w:pPr>
      <w:rPr>
        <w:rFonts w:ascii="Wingdings" w:hAnsi="Wingdings" w:hint="default"/>
      </w:rPr>
    </w:lvl>
    <w:lvl w:ilvl="8" w:tplc="4BC2AD3C"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20"/>
  </w:num>
  <w:num w:numId="3">
    <w:abstractNumId w:val="79"/>
  </w:num>
  <w:num w:numId="4">
    <w:abstractNumId w:val="180"/>
  </w:num>
  <w:num w:numId="5">
    <w:abstractNumId w:val="46"/>
  </w:num>
  <w:num w:numId="6">
    <w:abstractNumId w:val="83"/>
  </w:num>
  <w:num w:numId="7">
    <w:abstractNumId w:val="24"/>
  </w:num>
  <w:num w:numId="8">
    <w:abstractNumId w:val="47"/>
  </w:num>
  <w:num w:numId="9">
    <w:abstractNumId w:val="95"/>
  </w:num>
  <w:num w:numId="10">
    <w:abstractNumId w:val="64"/>
  </w:num>
  <w:num w:numId="11">
    <w:abstractNumId w:val="171"/>
  </w:num>
  <w:num w:numId="12">
    <w:abstractNumId w:val="169"/>
  </w:num>
  <w:num w:numId="13">
    <w:abstractNumId w:val="59"/>
  </w:num>
  <w:num w:numId="14">
    <w:abstractNumId w:val="12"/>
  </w:num>
  <w:num w:numId="15">
    <w:abstractNumId w:val="1"/>
  </w:num>
  <w:num w:numId="16">
    <w:abstractNumId w:val="56"/>
  </w:num>
  <w:num w:numId="17">
    <w:abstractNumId w:val="173"/>
  </w:num>
  <w:num w:numId="18">
    <w:abstractNumId w:val="91"/>
  </w:num>
  <w:num w:numId="19">
    <w:abstractNumId w:val="203"/>
  </w:num>
  <w:num w:numId="20">
    <w:abstractNumId w:val="45"/>
  </w:num>
  <w:num w:numId="21">
    <w:abstractNumId w:val="188"/>
  </w:num>
  <w:num w:numId="22">
    <w:abstractNumId w:val="123"/>
  </w:num>
  <w:num w:numId="23">
    <w:abstractNumId w:val="132"/>
  </w:num>
  <w:num w:numId="24">
    <w:abstractNumId w:val="144"/>
  </w:num>
  <w:num w:numId="25">
    <w:abstractNumId w:val="146"/>
  </w:num>
  <w:num w:numId="26">
    <w:abstractNumId w:val="81"/>
  </w:num>
  <w:num w:numId="27">
    <w:abstractNumId w:val="149"/>
  </w:num>
  <w:num w:numId="28">
    <w:abstractNumId w:val="42"/>
  </w:num>
  <w:num w:numId="29">
    <w:abstractNumId w:val="50"/>
  </w:num>
  <w:num w:numId="30">
    <w:abstractNumId w:val="61"/>
  </w:num>
  <w:num w:numId="31">
    <w:abstractNumId w:val="36"/>
  </w:num>
  <w:num w:numId="32">
    <w:abstractNumId w:val="118"/>
  </w:num>
  <w:num w:numId="33">
    <w:abstractNumId w:val="37"/>
  </w:num>
  <w:num w:numId="34">
    <w:abstractNumId w:val="94"/>
  </w:num>
  <w:num w:numId="35">
    <w:abstractNumId w:val="168"/>
  </w:num>
  <w:num w:numId="36">
    <w:abstractNumId w:val="131"/>
  </w:num>
  <w:num w:numId="37">
    <w:abstractNumId w:val="3"/>
  </w:num>
  <w:num w:numId="38">
    <w:abstractNumId w:val="76"/>
  </w:num>
  <w:num w:numId="39">
    <w:abstractNumId w:val="116"/>
  </w:num>
  <w:num w:numId="40">
    <w:abstractNumId w:val="172"/>
  </w:num>
  <w:num w:numId="41">
    <w:abstractNumId w:val="154"/>
  </w:num>
  <w:num w:numId="42">
    <w:abstractNumId w:val="142"/>
  </w:num>
  <w:num w:numId="43">
    <w:abstractNumId w:val="195"/>
  </w:num>
  <w:num w:numId="44">
    <w:abstractNumId w:val="113"/>
  </w:num>
  <w:num w:numId="45">
    <w:abstractNumId w:val="96"/>
  </w:num>
  <w:num w:numId="46">
    <w:abstractNumId w:val="143"/>
  </w:num>
  <w:num w:numId="47">
    <w:abstractNumId w:val="0"/>
    <w:lvlOverride w:ilvl="0">
      <w:lvl w:ilvl="0">
        <w:numFmt w:val="bullet"/>
        <w:lvlText w:val=""/>
        <w:legacy w:legacy="1" w:legacySpace="0" w:legacyIndent="0"/>
        <w:lvlJc w:val="left"/>
        <w:rPr>
          <w:rFonts w:ascii="Wingdings" w:hAnsi="Wingdings" w:hint="default"/>
          <w:sz w:val="28"/>
          <w:szCs w:val="28"/>
        </w:rPr>
      </w:lvl>
    </w:lvlOverride>
  </w:num>
  <w:num w:numId="48">
    <w:abstractNumId w:val="35"/>
  </w:num>
  <w:num w:numId="49">
    <w:abstractNumId w:val="25"/>
  </w:num>
  <w:num w:numId="50">
    <w:abstractNumId w:val="209"/>
  </w:num>
  <w:num w:numId="51">
    <w:abstractNumId w:val="16"/>
  </w:num>
  <w:num w:numId="52">
    <w:abstractNumId w:val="20"/>
  </w:num>
  <w:num w:numId="53">
    <w:abstractNumId w:val="78"/>
  </w:num>
  <w:num w:numId="54">
    <w:abstractNumId w:val="117"/>
  </w:num>
  <w:num w:numId="55">
    <w:abstractNumId w:val="160"/>
  </w:num>
  <w:num w:numId="56">
    <w:abstractNumId w:val="185"/>
  </w:num>
  <w:num w:numId="57">
    <w:abstractNumId w:val="88"/>
  </w:num>
  <w:num w:numId="58">
    <w:abstractNumId w:val="192"/>
  </w:num>
  <w:num w:numId="59">
    <w:abstractNumId w:val="11"/>
  </w:num>
  <w:num w:numId="60">
    <w:abstractNumId w:val="29"/>
  </w:num>
  <w:num w:numId="61">
    <w:abstractNumId w:val="112"/>
  </w:num>
  <w:num w:numId="62">
    <w:abstractNumId w:val="176"/>
  </w:num>
  <w:num w:numId="63">
    <w:abstractNumId w:val="156"/>
  </w:num>
  <w:num w:numId="64">
    <w:abstractNumId w:val="181"/>
  </w:num>
  <w:num w:numId="65">
    <w:abstractNumId w:val="207"/>
  </w:num>
  <w:num w:numId="66">
    <w:abstractNumId w:val="74"/>
  </w:num>
  <w:num w:numId="67">
    <w:abstractNumId w:val="175"/>
  </w:num>
  <w:num w:numId="68">
    <w:abstractNumId w:val="77"/>
  </w:num>
  <w:num w:numId="69">
    <w:abstractNumId w:val="151"/>
  </w:num>
  <w:num w:numId="70">
    <w:abstractNumId w:val="63"/>
  </w:num>
  <w:num w:numId="71">
    <w:abstractNumId w:val="170"/>
  </w:num>
  <w:num w:numId="72">
    <w:abstractNumId w:val="162"/>
  </w:num>
  <w:num w:numId="73">
    <w:abstractNumId w:val="157"/>
  </w:num>
  <w:num w:numId="74">
    <w:abstractNumId w:val="137"/>
  </w:num>
  <w:num w:numId="75">
    <w:abstractNumId w:val="53"/>
  </w:num>
  <w:num w:numId="76">
    <w:abstractNumId w:val="145"/>
  </w:num>
  <w:num w:numId="77">
    <w:abstractNumId w:val="33"/>
  </w:num>
  <w:num w:numId="78">
    <w:abstractNumId w:val="115"/>
  </w:num>
  <w:num w:numId="79">
    <w:abstractNumId w:val="178"/>
  </w:num>
  <w:num w:numId="80">
    <w:abstractNumId w:val="92"/>
  </w:num>
  <w:num w:numId="81">
    <w:abstractNumId w:val="102"/>
  </w:num>
  <w:num w:numId="82">
    <w:abstractNumId w:val="196"/>
  </w:num>
  <w:num w:numId="83">
    <w:abstractNumId w:val="126"/>
  </w:num>
  <w:num w:numId="84">
    <w:abstractNumId w:val="18"/>
  </w:num>
  <w:num w:numId="85">
    <w:abstractNumId w:val="67"/>
  </w:num>
  <w:num w:numId="86">
    <w:abstractNumId w:val="7"/>
  </w:num>
  <w:num w:numId="87">
    <w:abstractNumId w:val="65"/>
  </w:num>
  <w:num w:numId="88">
    <w:abstractNumId w:val="165"/>
  </w:num>
  <w:num w:numId="89">
    <w:abstractNumId w:val="204"/>
  </w:num>
  <w:num w:numId="90">
    <w:abstractNumId w:val="147"/>
  </w:num>
  <w:num w:numId="91">
    <w:abstractNumId w:val="199"/>
  </w:num>
  <w:num w:numId="92">
    <w:abstractNumId w:val="138"/>
  </w:num>
  <w:num w:numId="93">
    <w:abstractNumId w:val="121"/>
  </w:num>
  <w:num w:numId="94">
    <w:abstractNumId w:val="106"/>
  </w:num>
  <w:num w:numId="95">
    <w:abstractNumId w:val="8"/>
  </w:num>
  <w:num w:numId="96">
    <w:abstractNumId w:val="200"/>
  </w:num>
  <w:num w:numId="97">
    <w:abstractNumId w:val="100"/>
  </w:num>
  <w:num w:numId="98">
    <w:abstractNumId w:val="2"/>
  </w:num>
  <w:num w:numId="99">
    <w:abstractNumId w:val="15"/>
  </w:num>
  <w:num w:numId="100">
    <w:abstractNumId w:val="58"/>
  </w:num>
  <w:num w:numId="101">
    <w:abstractNumId w:val="135"/>
  </w:num>
  <w:num w:numId="102">
    <w:abstractNumId w:val="17"/>
  </w:num>
  <w:num w:numId="103">
    <w:abstractNumId w:val="167"/>
  </w:num>
  <w:num w:numId="104">
    <w:abstractNumId w:val="155"/>
  </w:num>
  <w:num w:numId="105">
    <w:abstractNumId w:val="124"/>
  </w:num>
  <w:num w:numId="106">
    <w:abstractNumId w:val="208"/>
  </w:num>
  <w:num w:numId="107">
    <w:abstractNumId w:val="49"/>
  </w:num>
  <w:num w:numId="108">
    <w:abstractNumId w:val="108"/>
  </w:num>
  <w:num w:numId="109">
    <w:abstractNumId w:val="31"/>
  </w:num>
  <w:num w:numId="110">
    <w:abstractNumId w:val="174"/>
  </w:num>
  <w:num w:numId="111">
    <w:abstractNumId w:val="82"/>
  </w:num>
  <w:num w:numId="112">
    <w:abstractNumId w:val="114"/>
  </w:num>
  <w:num w:numId="113">
    <w:abstractNumId w:val="5"/>
  </w:num>
  <w:num w:numId="114">
    <w:abstractNumId w:val="44"/>
  </w:num>
  <w:num w:numId="115">
    <w:abstractNumId w:val="183"/>
  </w:num>
  <w:num w:numId="116">
    <w:abstractNumId w:val="104"/>
  </w:num>
  <w:num w:numId="117">
    <w:abstractNumId w:val="22"/>
  </w:num>
  <w:num w:numId="118">
    <w:abstractNumId w:val="134"/>
  </w:num>
  <w:num w:numId="119">
    <w:abstractNumId w:val="101"/>
  </w:num>
  <w:num w:numId="120">
    <w:abstractNumId w:val="70"/>
  </w:num>
  <w:num w:numId="121">
    <w:abstractNumId w:val="148"/>
  </w:num>
  <w:num w:numId="122">
    <w:abstractNumId w:val="211"/>
  </w:num>
  <w:num w:numId="123">
    <w:abstractNumId w:val="129"/>
  </w:num>
  <w:num w:numId="124">
    <w:abstractNumId w:val="4"/>
  </w:num>
  <w:num w:numId="125">
    <w:abstractNumId w:val="26"/>
  </w:num>
  <w:num w:numId="126">
    <w:abstractNumId w:val="198"/>
  </w:num>
  <w:num w:numId="127">
    <w:abstractNumId w:val="205"/>
  </w:num>
  <w:num w:numId="128">
    <w:abstractNumId w:val="52"/>
  </w:num>
  <w:num w:numId="129">
    <w:abstractNumId w:val="127"/>
  </w:num>
  <w:num w:numId="130">
    <w:abstractNumId w:val="161"/>
  </w:num>
  <w:num w:numId="131">
    <w:abstractNumId w:val="152"/>
  </w:num>
  <w:num w:numId="132">
    <w:abstractNumId w:val="150"/>
  </w:num>
  <w:num w:numId="133">
    <w:abstractNumId w:val="97"/>
  </w:num>
  <w:num w:numId="134">
    <w:abstractNumId w:val="164"/>
  </w:num>
  <w:num w:numId="135">
    <w:abstractNumId w:val="159"/>
  </w:num>
  <w:num w:numId="136">
    <w:abstractNumId w:val="9"/>
  </w:num>
  <w:num w:numId="137">
    <w:abstractNumId w:val="184"/>
  </w:num>
  <w:num w:numId="138">
    <w:abstractNumId w:val="57"/>
  </w:num>
  <w:num w:numId="139">
    <w:abstractNumId w:val="54"/>
  </w:num>
  <w:num w:numId="140">
    <w:abstractNumId w:val="73"/>
  </w:num>
  <w:num w:numId="141">
    <w:abstractNumId w:val="130"/>
  </w:num>
  <w:num w:numId="142">
    <w:abstractNumId w:val="34"/>
  </w:num>
  <w:num w:numId="143">
    <w:abstractNumId w:val="125"/>
  </w:num>
  <w:num w:numId="144">
    <w:abstractNumId w:val="39"/>
  </w:num>
  <w:num w:numId="145">
    <w:abstractNumId w:val="75"/>
  </w:num>
  <w:num w:numId="146">
    <w:abstractNumId w:val="128"/>
  </w:num>
  <w:num w:numId="147">
    <w:abstractNumId w:val="80"/>
  </w:num>
  <w:num w:numId="148">
    <w:abstractNumId w:val="55"/>
  </w:num>
  <w:num w:numId="149">
    <w:abstractNumId w:val="72"/>
  </w:num>
  <w:num w:numId="150">
    <w:abstractNumId w:val="84"/>
  </w:num>
  <w:num w:numId="151">
    <w:abstractNumId w:val="166"/>
  </w:num>
  <w:num w:numId="152">
    <w:abstractNumId w:val="187"/>
  </w:num>
  <w:num w:numId="153">
    <w:abstractNumId w:val="10"/>
  </w:num>
  <w:num w:numId="154">
    <w:abstractNumId w:val="90"/>
  </w:num>
  <w:num w:numId="155">
    <w:abstractNumId w:val="194"/>
  </w:num>
  <w:num w:numId="156">
    <w:abstractNumId w:val="69"/>
  </w:num>
  <w:num w:numId="157">
    <w:abstractNumId w:val="48"/>
  </w:num>
  <w:num w:numId="158">
    <w:abstractNumId w:val="66"/>
  </w:num>
  <w:num w:numId="159">
    <w:abstractNumId w:val="62"/>
  </w:num>
  <w:num w:numId="160">
    <w:abstractNumId w:val="189"/>
  </w:num>
  <w:num w:numId="161">
    <w:abstractNumId w:val="107"/>
  </w:num>
  <w:num w:numId="162">
    <w:abstractNumId w:val="93"/>
  </w:num>
  <w:num w:numId="163">
    <w:abstractNumId w:val="30"/>
  </w:num>
  <w:num w:numId="164">
    <w:abstractNumId w:val="87"/>
  </w:num>
  <w:num w:numId="165">
    <w:abstractNumId w:val="86"/>
  </w:num>
  <w:num w:numId="166">
    <w:abstractNumId w:val="21"/>
  </w:num>
  <w:num w:numId="167">
    <w:abstractNumId w:val="119"/>
  </w:num>
  <w:num w:numId="168">
    <w:abstractNumId w:val="27"/>
  </w:num>
  <w:num w:numId="169">
    <w:abstractNumId w:val="210"/>
  </w:num>
  <w:num w:numId="170">
    <w:abstractNumId w:val="202"/>
  </w:num>
  <w:num w:numId="171">
    <w:abstractNumId w:val="133"/>
  </w:num>
  <w:num w:numId="172">
    <w:abstractNumId w:val="140"/>
  </w:num>
  <w:num w:numId="173">
    <w:abstractNumId w:val="139"/>
  </w:num>
  <w:num w:numId="174">
    <w:abstractNumId w:val="51"/>
  </w:num>
  <w:num w:numId="175">
    <w:abstractNumId w:val="6"/>
  </w:num>
  <w:num w:numId="176">
    <w:abstractNumId w:val="43"/>
  </w:num>
  <w:num w:numId="177">
    <w:abstractNumId w:val="85"/>
  </w:num>
  <w:num w:numId="178">
    <w:abstractNumId w:val="191"/>
  </w:num>
  <w:num w:numId="179">
    <w:abstractNumId w:val="111"/>
  </w:num>
  <w:num w:numId="180">
    <w:abstractNumId w:val="153"/>
  </w:num>
  <w:num w:numId="181">
    <w:abstractNumId w:val="110"/>
  </w:num>
  <w:num w:numId="182">
    <w:abstractNumId w:val="13"/>
  </w:num>
  <w:num w:numId="183">
    <w:abstractNumId w:val="41"/>
  </w:num>
  <w:num w:numId="184">
    <w:abstractNumId w:val="28"/>
  </w:num>
  <w:num w:numId="185">
    <w:abstractNumId w:val="206"/>
  </w:num>
  <w:num w:numId="186">
    <w:abstractNumId w:val="197"/>
  </w:num>
  <w:num w:numId="187">
    <w:abstractNumId w:val="190"/>
  </w:num>
  <w:num w:numId="188">
    <w:abstractNumId w:val="103"/>
  </w:num>
  <w:num w:numId="189">
    <w:abstractNumId w:val="89"/>
  </w:num>
  <w:num w:numId="190">
    <w:abstractNumId w:val="68"/>
  </w:num>
  <w:num w:numId="191">
    <w:abstractNumId w:val="177"/>
  </w:num>
  <w:num w:numId="192">
    <w:abstractNumId w:val="163"/>
  </w:num>
  <w:num w:numId="193">
    <w:abstractNumId w:val="109"/>
  </w:num>
  <w:num w:numId="194">
    <w:abstractNumId w:val="201"/>
  </w:num>
  <w:num w:numId="195">
    <w:abstractNumId w:val="136"/>
  </w:num>
  <w:num w:numId="196">
    <w:abstractNumId w:val="71"/>
  </w:num>
  <w:num w:numId="197">
    <w:abstractNumId w:val="32"/>
  </w:num>
  <w:num w:numId="198">
    <w:abstractNumId w:val="179"/>
  </w:num>
  <w:num w:numId="199">
    <w:abstractNumId w:val="23"/>
  </w:num>
  <w:num w:numId="200">
    <w:abstractNumId w:val="182"/>
  </w:num>
  <w:num w:numId="201">
    <w:abstractNumId w:val="40"/>
  </w:num>
  <w:num w:numId="202">
    <w:abstractNumId w:val="14"/>
  </w:num>
  <w:num w:numId="203">
    <w:abstractNumId w:val="193"/>
  </w:num>
  <w:num w:numId="204">
    <w:abstractNumId w:val="122"/>
  </w:num>
  <w:num w:numId="205">
    <w:abstractNumId w:val="98"/>
  </w:num>
  <w:num w:numId="206">
    <w:abstractNumId w:val="141"/>
  </w:num>
  <w:num w:numId="207">
    <w:abstractNumId w:val="186"/>
  </w:num>
  <w:num w:numId="208">
    <w:abstractNumId w:val="38"/>
  </w:num>
  <w:num w:numId="209">
    <w:abstractNumId w:val="99"/>
  </w:num>
  <w:num w:numId="210">
    <w:abstractNumId w:val="60"/>
  </w:num>
  <w:num w:numId="211">
    <w:abstractNumId w:val="105"/>
  </w:num>
  <w:num w:numId="212">
    <w:abstractNumId w:val="158"/>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characterSpacingControl w:val="doNotCompress"/>
  <w:footnotePr>
    <w:footnote w:id="-1"/>
    <w:footnote w:id="0"/>
  </w:footnotePr>
  <w:endnotePr>
    <w:endnote w:id="-1"/>
    <w:endnote w:id="0"/>
  </w:endnotePr>
  <w:compat>
    <w:compatSetting w:name="compatibilityMode" w:uri="http://schemas.microsoft.com/office/word" w:val="12"/>
  </w:compat>
  <w:rsids>
    <w:rsidRoot w:val="00EE7955"/>
    <w:rsid w:val="0002764E"/>
    <w:rsid w:val="00043810"/>
    <w:rsid w:val="00087C68"/>
    <w:rsid w:val="000A0708"/>
    <w:rsid w:val="000D5A32"/>
    <w:rsid w:val="0018561F"/>
    <w:rsid w:val="001F7606"/>
    <w:rsid w:val="0023011E"/>
    <w:rsid w:val="00264556"/>
    <w:rsid w:val="00335002"/>
    <w:rsid w:val="003C1187"/>
    <w:rsid w:val="004151FD"/>
    <w:rsid w:val="00415C9A"/>
    <w:rsid w:val="00463FD2"/>
    <w:rsid w:val="004B7868"/>
    <w:rsid w:val="005B351E"/>
    <w:rsid w:val="005C5FC1"/>
    <w:rsid w:val="005E6CDA"/>
    <w:rsid w:val="006018A4"/>
    <w:rsid w:val="00611070"/>
    <w:rsid w:val="00734BD7"/>
    <w:rsid w:val="007351AC"/>
    <w:rsid w:val="00766B8B"/>
    <w:rsid w:val="00793D1B"/>
    <w:rsid w:val="0080348C"/>
    <w:rsid w:val="008818BE"/>
    <w:rsid w:val="008E308B"/>
    <w:rsid w:val="00A37E9C"/>
    <w:rsid w:val="00B7013E"/>
    <w:rsid w:val="00BB0477"/>
    <w:rsid w:val="00C027C7"/>
    <w:rsid w:val="00C86FCE"/>
    <w:rsid w:val="00D311D2"/>
    <w:rsid w:val="00D71560"/>
    <w:rsid w:val="00DD51CC"/>
    <w:rsid w:val="00DF7190"/>
    <w:rsid w:val="00E03A51"/>
    <w:rsid w:val="00E14EB5"/>
    <w:rsid w:val="00ED62FE"/>
    <w:rsid w:val="00EE7955"/>
    <w:rsid w:val="00F037C1"/>
    <w:rsid w:val="00F17F95"/>
    <w:rsid w:val="00FB1C76"/>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230"/>
    <o:shapelayout v:ext="edit">
      <o:idmap v:ext="edit" data="1"/>
    </o:shapelayout>
  </w:shapeDefaults>
  <w:decimalSymbol w:val="."/>
  <w:listSeparator w:val=","/>
  <w15:docId w15:val="{60B2B7D1-F87A-42B7-B781-A05422A13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190"/>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93D1B"/>
    <w:rPr>
      <w:color w:val="0000FF"/>
      <w:u w:val="single"/>
    </w:rPr>
  </w:style>
  <w:style w:type="paragraph" w:styleId="BalloonText">
    <w:name w:val="Balloon Text"/>
    <w:basedOn w:val="Normal"/>
    <w:link w:val="BalloonTextChar"/>
    <w:rsid w:val="0023011E"/>
    <w:rPr>
      <w:rFonts w:ascii="Tahoma" w:hAnsi="Tahoma" w:cs="Tahoma"/>
      <w:sz w:val="16"/>
      <w:szCs w:val="16"/>
    </w:rPr>
  </w:style>
  <w:style w:type="character" w:customStyle="1" w:styleId="BalloonTextChar">
    <w:name w:val="Balloon Text Char"/>
    <w:basedOn w:val="DefaultParagraphFont"/>
    <w:link w:val="BalloonText"/>
    <w:rsid w:val="0023011E"/>
    <w:rPr>
      <w:rFonts w:ascii="Tahoma" w:hAnsi="Tahoma" w:cs="Tahoma"/>
      <w:sz w:val="16"/>
      <w:szCs w:val="16"/>
      <w:lang w:val="en-US" w:eastAsia="en-US"/>
    </w:rPr>
  </w:style>
  <w:style w:type="paragraph" w:styleId="Header">
    <w:name w:val="header"/>
    <w:basedOn w:val="Normal"/>
    <w:link w:val="HeaderChar"/>
    <w:unhideWhenUsed/>
    <w:rsid w:val="00BB0477"/>
    <w:pPr>
      <w:tabs>
        <w:tab w:val="center" w:pos="4680"/>
        <w:tab w:val="right" w:pos="9360"/>
      </w:tabs>
    </w:pPr>
  </w:style>
  <w:style w:type="character" w:customStyle="1" w:styleId="HeaderChar">
    <w:name w:val="Header Char"/>
    <w:basedOn w:val="DefaultParagraphFont"/>
    <w:link w:val="Header"/>
    <w:rsid w:val="00BB0477"/>
    <w:rPr>
      <w:sz w:val="24"/>
      <w:szCs w:val="24"/>
      <w:lang w:val="en-US" w:eastAsia="en-US"/>
    </w:rPr>
  </w:style>
  <w:style w:type="paragraph" w:styleId="Footer">
    <w:name w:val="footer"/>
    <w:basedOn w:val="Normal"/>
    <w:link w:val="FooterChar"/>
    <w:unhideWhenUsed/>
    <w:rsid w:val="00BB0477"/>
    <w:pPr>
      <w:tabs>
        <w:tab w:val="center" w:pos="4680"/>
        <w:tab w:val="right" w:pos="9360"/>
      </w:tabs>
    </w:pPr>
  </w:style>
  <w:style w:type="character" w:customStyle="1" w:styleId="FooterChar">
    <w:name w:val="Footer Char"/>
    <w:basedOn w:val="DefaultParagraphFont"/>
    <w:link w:val="Footer"/>
    <w:rsid w:val="00BB047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222">
      <w:bodyDiv w:val="1"/>
      <w:marLeft w:val="0"/>
      <w:marRight w:val="0"/>
      <w:marTop w:val="0"/>
      <w:marBottom w:val="0"/>
      <w:divBdr>
        <w:top w:val="none" w:sz="0" w:space="0" w:color="auto"/>
        <w:left w:val="none" w:sz="0" w:space="0" w:color="auto"/>
        <w:bottom w:val="none" w:sz="0" w:space="0" w:color="auto"/>
        <w:right w:val="none" w:sz="0" w:space="0" w:color="auto"/>
      </w:divBdr>
      <w:divsChild>
        <w:div w:id="1741294359">
          <w:marLeft w:val="0"/>
          <w:marRight w:val="0"/>
          <w:marTop w:val="0"/>
          <w:marBottom w:val="0"/>
          <w:divBdr>
            <w:top w:val="none" w:sz="0" w:space="0" w:color="auto"/>
            <w:left w:val="none" w:sz="0" w:space="0" w:color="auto"/>
            <w:bottom w:val="none" w:sz="0" w:space="0" w:color="auto"/>
            <w:right w:val="none" w:sz="0" w:space="0" w:color="auto"/>
          </w:divBdr>
          <w:divsChild>
            <w:div w:id="1356421673">
              <w:marLeft w:val="0"/>
              <w:marRight w:val="0"/>
              <w:marTop w:val="0"/>
              <w:marBottom w:val="0"/>
              <w:divBdr>
                <w:top w:val="none" w:sz="0" w:space="0" w:color="auto"/>
                <w:left w:val="none" w:sz="0" w:space="0" w:color="auto"/>
                <w:bottom w:val="none" w:sz="0" w:space="0" w:color="auto"/>
                <w:right w:val="none" w:sz="0" w:space="0" w:color="auto"/>
              </w:divBdr>
            </w:div>
            <w:div w:id="1792044659">
              <w:marLeft w:val="0"/>
              <w:marRight w:val="0"/>
              <w:marTop w:val="0"/>
              <w:marBottom w:val="0"/>
              <w:divBdr>
                <w:top w:val="none" w:sz="0" w:space="0" w:color="auto"/>
                <w:left w:val="none" w:sz="0" w:space="0" w:color="auto"/>
                <w:bottom w:val="none" w:sz="0" w:space="0" w:color="auto"/>
                <w:right w:val="none" w:sz="0" w:space="0" w:color="auto"/>
              </w:divBdr>
            </w:div>
            <w:div w:id="1899853688">
              <w:marLeft w:val="0"/>
              <w:marRight w:val="0"/>
              <w:marTop w:val="0"/>
              <w:marBottom w:val="0"/>
              <w:divBdr>
                <w:top w:val="none" w:sz="0" w:space="0" w:color="auto"/>
                <w:left w:val="none" w:sz="0" w:space="0" w:color="auto"/>
                <w:bottom w:val="none" w:sz="0" w:space="0" w:color="auto"/>
                <w:right w:val="none" w:sz="0" w:space="0" w:color="auto"/>
              </w:divBdr>
            </w:div>
            <w:div w:id="214264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902">
      <w:bodyDiv w:val="1"/>
      <w:marLeft w:val="0"/>
      <w:marRight w:val="0"/>
      <w:marTop w:val="0"/>
      <w:marBottom w:val="0"/>
      <w:divBdr>
        <w:top w:val="none" w:sz="0" w:space="0" w:color="auto"/>
        <w:left w:val="none" w:sz="0" w:space="0" w:color="auto"/>
        <w:bottom w:val="none" w:sz="0" w:space="0" w:color="auto"/>
        <w:right w:val="none" w:sz="0" w:space="0" w:color="auto"/>
      </w:divBdr>
      <w:divsChild>
        <w:div w:id="1539079263">
          <w:marLeft w:val="0"/>
          <w:marRight w:val="0"/>
          <w:marTop w:val="0"/>
          <w:marBottom w:val="0"/>
          <w:divBdr>
            <w:top w:val="none" w:sz="0" w:space="0" w:color="auto"/>
            <w:left w:val="none" w:sz="0" w:space="0" w:color="auto"/>
            <w:bottom w:val="none" w:sz="0" w:space="0" w:color="auto"/>
            <w:right w:val="none" w:sz="0" w:space="0" w:color="auto"/>
          </w:divBdr>
          <w:divsChild>
            <w:div w:id="81634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059">
      <w:bodyDiv w:val="1"/>
      <w:marLeft w:val="0"/>
      <w:marRight w:val="0"/>
      <w:marTop w:val="0"/>
      <w:marBottom w:val="0"/>
      <w:divBdr>
        <w:top w:val="none" w:sz="0" w:space="0" w:color="auto"/>
        <w:left w:val="none" w:sz="0" w:space="0" w:color="auto"/>
        <w:bottom w:val="none" w:sz="0" w:space="0" w:color="auto"/>
        <w:right w:val="none" w:sz="0" w:space="0" w:color="auto"/>
      </w:divBdr>
      <w:divsChild>
        <w:div w:id="2097896127">
          <w:marLeft w:val="0"/>
          <w:marRight w:val="0"/>
          <w:marTop w:val="0"/>
          <w:marBottom w:val="0"/>
          <w:divBdr>
            <w:top w:val="none" w:sz="0" w:space="0" w:color="auto"/>
            <w:left w:val="none" w:sz="0" w:space="0" w:color="auto"/>
            <w:bottom w:val="none" w:sz="0" w:space="0" w:color="auto"/>
            <w:right w:val="none" w:sz="0" w:space="0" w:color="auto"/>
          </w:divBdr>
        </w:div>
      </w:divsChild>
    </w:div>
    <w:div w:id="16396973">
      <w:bodyDiv w:val="1"/>
      <w:marLeft w:val="0"/>
      <w:marRight w:val="0"/>
      <w:marTop w:val="0"/>
      <w:marBottom w:val="0"/>
      <w:divBdr>
        <w:top w:val="none" w:sz="0" w:space="0" w:color="auto"/>
        <w:left w:val="none" w:sz="0" w:space="0" w:color="auto"/>
        <w:bottom w:val="none" w:sz="0" w:space="0" w:color="auto"/>
        <w:right w:val="none" w:sz="0" w:space="0" w:color="auto"/>
      </w:divBdr>
      <w:divsChild>
        <w:div w:id="1767534233">
          <w:marLeft w:val="0"/>
          <w:marRight w:val="0"/>
          <w:marTop w:val="0"/>
          <w:marBottom w:val="0"/>
          <w:divBdr>
            <w:top w:val="none" w:sz="0" w:space="0" w:color="auto"/>
            <w:left w:val="none" w:sz="0" w:space="0" w:color="auto"/>
            <w:bottom w:val="none" w:sz="0" w:space="0" w:color="auto"/>
            <w:right w:val="none" w:sz="0" w:space="0" w:color="auto"/>
          </w:divBdr>
          <w:divsChild>
            <w:div w:id="757289011">
              <w:marLeft w:val="0"/>
              <w:marRight w:val="0"/>
              <w:marTop w:val="0"/>
              <w:marBottom w:val="0"/>
              <w:divBdr>
                <w:top w:val="none" w:sz="0" w:space="0" w:color="auto"/>
                <w:left w:val="none" w:sz="0" w:space="0" w:color="auto"/>
                <w:bottom w:val="none" w:sz="0" w:space="0" w:color="auto"/>
                <w:right w:val="none" w:sz="0" w:space="0" w:color="auto"/>
              </w:divBdr>
            </w:div>
            <w:div w:id="1178739393">
              <w:marLeft w:val="0"/>
              <w:marRight w:val="0"/>
              <w:marTop w:val="0"/>
              <w:marBottom w:val="0"/>
              <w:divBdr>
                <w:top w:val="none" w:sz="0" w:space="0" w:color="auto"/>
                <w:left w:val="none" w:sz="0" w:space="0" w:color="auto"/>
                <w:bottom w:val="none" w:sz="0" w:space="0" w:color="auto"/>
                <w:right w:val="none" w:sz="0" w:space="0" w:color="auto"/>
              </w:divBdr>
            </w:div>
            <w:div w:id="1185708487">
              <w:marLeft w:val="0"/>
              <w:marRight w:val="0"/>
              <w:marTop w:val="0"/>
              <w:marBottom w:val="0"/>
              <w:divBdr>
                <w:top w:val="none" w:sz="0" w:space="0" w:color="auto"/>
                <w:left w:val="none" w:sz="0" w:space="0" w:color="auto"/>
                <w:bottom w:val="none" w:sz="0" w:space="0" w:color="auto"/>
                <w:right w:val="none" w:sz="0" w:space="0" w:color="auto"/>
              </w:divBdr>
            </w:div>
            <w:div w:id="1214276057">
              <w:marLeft w:val="0"/>
              <w:marRight w:val="0"/>
              <w:marTop w:val="0"/>
              <w:marBottom w:val="0"/>
              <w:divBdr>
                <w:top w:val="none" w:sz="0" w:space="0" w:color="auto"/>
                <w:left w:val="none" w:sz="0" w:space="0" w:color="auto"/>
                <w:bottom w:val="none" w:sz="0" w:space="0" w:color="auto"/>
                <w:right w:val="none" w:sz="0" w:space="0" w:color="auto"/>
              </w:divBdr>
            </w:div>
            <w:div w:id="1301424890">
              <w:marLeft w:val="0"/>
              <w:marRight w:val="0"/>
              <w:marTop w:val="0"/>
              <w:marBottom w:val="0"/>
              <w:divBdr>
                <w:top w:val="none" w:sz="0" w:space="0" w:color="auto"/>
                <w:left w:val="none" w:sz="0" w:space="0" w:color="auto"/>
                <w:bottom w:val="none" w:sz="0" w:space="0" w:color="auto"/>
                <w:right w:val="none" w:sz="0" w:space="0" w:color="auto"/>
              </w:divBdr>
            </w:div>
            <w:div w:id="1307736909">
              <w:marLeft w:val="0"/>
              <w:marRight w:val="0"/>
              <w:marTop w:val="0"/>
              <w:marBottom w:val="0"/>
              <w:divBdr>
                <w:top w:val="none" w:sz="0" w:space="0" w:color="auto"/>
                <w:left w:val="none" w:sz="0" w:space="0" w:color="auto"/>
                <w:bottom w:val="none" w:sz="0" w:space="0" w:color="auto"/>
                <w:right w:val="none" w:sz="0" w:space="0" w:color="auto"/>
              </w:divBdr>
            </w:div>
            <w:div w:id="1405495301">
              <w:marLeft w:val="0"/>
              <w:marRight w:val="0"/>
              <w:marTop w:val="0"/>
              <w:marBottom w:val="0"/>
              <w:divBdr>
                <w:top w:val="none" w:sz="0" w:space="0" w:color="auto"/>
                <w:left w:val="none" w:sz="0" w:space="0" w:color="auto"/>
                <w:bottom w:val="none" w:sz="0" w:space="0" w:color="auto"/>
                <w:right w:val="none" w:sz="0" w:space="0" w:color="auto"/>
              </w:divBdr>
            </w:div>
            <w:div w:id="1635217144">
              <w:marLeft w:val="0"/>
              <w:marRight w:val="0"/>
              <w:marTop w:val="0"/>
              <w:marBottom w:val="0"/>
              <w:divBdr>
                <w:top w:val="none" w:sz="0" w:space="0" w:color="auto"/>
                <w:left w:val="none" w:sz="0" w:space="0" w:color="auto"/>
                <w:bottom w:val="none" w:sz="0" w:space="0" w:color="auto"/>
                <w:right w:val="none" w:sz="0" w:space="0" w:color="auto"/>
              </w:divBdr>
            </w:div>
            <w:div w:id="1736734930">
              <w:marLeft w:val="0"/>
              <w:marRight w:val="0"/>
              <w:marTop w:val="0"/>
              <w:marBottom w:val="0"/>
              <w:divBdr>
                <w:top w:val="none" w:sz="0" w:space="0" w:color="auto"/>
                <w:left w:val="none" w:sz="0" w:space="0" w:color="auto"/>
                <w:bottom w:val="none" w:sz="0" w:space="0" w:color="auto"/>
                <w:right w:val="none" w:sz="0" w:space="0" w:color="auto"/>
              </w:divBdr>
            </w:div>
            <w:div w:id="1933077389">
              <w:marLeft w:val="0"/>
              <w:marRight w:val="0"/>
              <w:marTop w:val="0"/>
              <w:marBottom w:val="0"/>
              <w:divBdr>
                <w:top w:val="none" w:sz="0" w:space="0" w:color="auto"/>
                <w:left w:val="none" w:sz="0" w:space="0" w:color="auto"/>
                <w:bottom w:val="none" w:sz="0" w:space="0" w:color="auto"/>
                <w:right w:val="none" w:sz="0" w:space="0" w:color="auto"/>
              </w:divBdr>
            </w:div>
            <w:div w:id="19558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978">
      <w:bodyDiv w:val="1"/>
      <w:marLeft w:val="0"/>
      <w:marRight w:val="0"/>
      <w:marTop w:val="0"/>
      <w:marBottom w:val="0"/>
      <w:divBdr>
        <w:top w:val="none" w:sz="0" w:space="0" w:color="auto"/>
        <w:left w:val="none" w:sz="0" w:space="0" w:color="auto"/>
        <w:bottom w:val="none" w:sz="0" w:space="0" w:color="auto"/>
        <w:right w:val="none" w:sz="0" w:space="0" w:color="auto"/>
      </w:divBdr>
      <w:divsChild>
        <w:div w:id="1575974440">
          <w:marLeft w:val="0"/>
          <w:marRight w:val="0"/>
          <w:marTop w:val="0"/>
          <w:marBottom w:val="0"/>
          <w:divBdr>
            <w:top w:val="none" w:sz="0" w:space="0" w:color="auto"/>
            <w:left w:val="none" w:sz="0" w:space="0" w:color="auto"/>
            <w:bottom w:val="none" w:sz="0" w:space="0" w:color="auto"/>
            <w:right w:val="none" w:sz="0" w:space="0" w:color="auto"/>
          </w:divBdr>
        </w:div>
      </w:divsChild>
    </w:div>
    <w:div w:id="32464255">
      <w:bodyDiv w:val="1"/>
      <w:marLeft w:val="0"/>
      <w:marRight w:val="0"/>
      <w:marTop w:val="0"/>
      <w:marBottom w:val="0"/>
      <w:divBdr>
        <w:top w:val="none" w:sz="0" w:space="0" w:color="auto"/>
        <w:left w:val="none" w:sz="0" w:space="0" w:color="auto"/>
        <w:bottom w:val="none" w:sz="0" w:space="0" w:color="auto"/>
        <w:right w:val="none" w:sz="0" w:space="0" w:color="auto"/>
      </w:divBdr>
      <w:divsChild>
        <w:div w:id="1959944289">
          <w:marLeft w:val="0"/>
          <w:marRight w:val="0"/>
          <w:marTop w:val="0"/>
          <w:marBottom w:val="0"/>
          <w:divBdr>
            <w:top w:val="none" w:sz="0" w:space="0" w:color="auto"/>
            <w:left w:val="none" w:sz="0" w:space="0" w:color="auto"/>
            <w:bottom w:val="none" w:sz="0" w:space="0" w:color="auto"/>
            <w:right w:val="none" w:sz="0" w:space="0" w:color="auto"/>
          </w:divBdr>
        </w:div>
      </w:divsChild>
    </w:div>
    <w:div w:id="33192418">
      <w:bodyDiv w:val="1"/>
      <w:marLeft w:val="0"/>
      <w:marRight w:val="0"/>
      <w:marTop w:val="0"/>
      <w:marBottom w:val="0"/>
      <w:divBdr>
        <w:top w:val="none" w:sz="0" w:space="0" w:color="auto"/>
        <w:left w:val="none" w:sz="0" w:space="0" w:color="auto"/>
        <w:bottom w:val="none" w:sz="0" w:space="0" w:color="auto"/>
        <w:right w:val="none" w:sz="0" w:space="0" w:color="auto"/>
      </w:divBdr>
      <w:divsChild>
        <w:div w:id="286815560">
          <w:marLeft w:val="0"/>
          <w:marRight w:val="0"/>
          <w:marTop w:val="0"/>
          <w:marBottom w:val="0"/>
          <w:divBdr>
            <w:top w:val="none" w:sz="0" w:space="0" w:color="auto"/>
            <w:left w:val="none" w:sz="0" w:space="0" w:color="auto"/>
            <w:bottom w:val="none" w:sz="0" w:space="0" w:color="auto"/>
            <w:right w:val="none" w:sz="0" w:space="0" w:color="auto"/>
          </w:divBdr>
          <w:divsChild>
            <w:div w:id="40708981">
              <w:marLeft w:val="0"/>
              <w:marRight w:val="0"/>
              <w:marTop w:val="0"/>
              <w:marBottom w:val="0"/>
              <w:divBdr>
                <w:top w:val="none" w:sz="0" w:space="0" w:color="auto"/>
                <w:left w:val="none" w:sz="0" w:space="0" w:color="auto"/>
                <w:bottom w:val="none" w:sz="0" w:space="0" w:color="auto"/>
                <w:right w:val="none" w:sz="0" w:space="0" w:color="auto"/>
              </w:divBdr>
            </w:div>
            <w:div w:id="201402998">
              <w:marLeft w:val="0"/>
              <w:marRight w:val="0"/>
              <w:marTop w:val="0"/>
              <w:marBottom w:val="0"/>
              <w:divBdr>
                <w:top w:val="none" w:sz="0" w:space="0" w:color="auto"/>
                <w:left w:val="none" w:sz="0" w:space="0" w:color="auto"/>
                <w:bottom w:val="none" w:sz="0" w:space="0" w:color="auto"/>
                <w:right w:val="none" w:sz="0" w:space="0" w:color="auto"/>
              </w:divBdr>
            </w:div>
            <w:div w:id="850950799">
              <w:marLeft w:val="0"/>
              <w:marRight w:val="0"/>
              <w:marTop w:val="0"/>
              <w:marBottom w:val="0"/>
              <w:divBdr>
                <w:top w:val="none" w:sz="0" w:space="0" w:color="auto"/>
                <w:left w:val="none" w:sz="0" w:space="0" w:color="auto"/>
                <w:bottom w:val="none" w:sz="0" w:space="0" w:color="auto"/>
                <w:right w:val="none" w:sz="0" w:space="0" w:color="auto"/>
              </w:divBdr>
            </w:div>
            <w:div w:id="974600894">
              <w:marLeft w:val="0"/>
              <w:marRight w:val="0"/>
              <w:marTop w:val="0"/>
              <w:marBottom w:val="0"/>
              <w:divBdr>
                <w:top w:val="none" w:sz="0" w:space="0" w:color="auto"/>
                <w:left w:val="none" w:sz="0" w:space="0" w:color="auto"/>
                <w:bottom w:val="none" w:sz="0" w:space="0" w:color="auto"/>
                <w:right w:val="none" w:sz="0" w:space="0" w:color="auto"/>
              </w:divBdr>
            </w:div>
            <w:div w:id="1136148211">
              <w:marLeft w:val="0"/>
              <w:marRight w:val="0"/>
              <w:marTop w:val="0"/>
              <w:marBottom w:val="0"/>
              <w:divBdr>
                <w:top w:val="none" w:sz="0" w:space="0" w:color="auto"/>
                <w:left w:val="none" w:sz="0" w:space="0" w:color="auto"/>
                <w:bottom w:val="none" w:sz="0" w:space="0" w:color="auto"/>
                <w:right w:val="none" w:sz="0" w:space="0" w:color="auto"/>
              </w:divBdr>
            </w:div>
            <w:div w:id="1605379927">
              <w:marLeft w:val="0"/>
              <w:marRight w:val="0"/>
              <w:marTop w:val="0"/>
              <w:marBottom w:val="0"/>
              <w:divBdr>
                <w:top w:val="none" w:sz="0" w:space="0" w:color="auto"/>
                <w:left w:val="none" w:sz="0" w:space="0" w:color="auto"/>
                <w:bottom w:val="none" w:sz="0" w:space="0" w:color="auto"/>
                <w:right w:val="none" w:sz="0" w:space="0" w:color="auto"/>
              </w:divBdr>
            </w:div>
            <w:div w:id="1852601671">
              <w:marLeft w:val="0"/>
              <w:marRight w:val="0"/>
              <w:marTop w:val="0"/>
              <w:marBottom w:val="0"/>
              <w:divBdr>
                <w:top w:val="none" w:sz="0" w:space="0" w:color="auto"/>
                <w:left w:val="none" w:sz="0" w:space="0" w:color="auto"/>
                <w:bottom w:val="none" w:sz="0" w:space="0" w:color="auto"/>
                <w:right w:val="none" w:sz="0" w:space="0" w:color="auto"/>
              </w:divBdr>
            </w:div>
            <w:div w:id="206013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3048">
      <w:bodyDiv w:val="1"/>
      <w:marLeft w:val="0"/>
      <w:marRight w:val="0"/>
      <w:marTop w:val="0"/>
      <w:marBottom w:val="0"/>
      <w:divBdr>
        <w:top w:val="none" w:sz="0" w:space="0" w:color="auto"/>
        <w:left w:val="none" w:sz="0" w:space="0" w:color="auto"/>
        <w:bottom w:val="none" w:sz="0" w:space="0" w:color="auto"/>
        <w:right w:val="none" w:sz="0" w:space="0" w:color="auto"/>
      </w:divBdr>
      <w:divsChild>
        <w:div w:id="1185052210">
          <w:marLeft w:val="0"/>
          <w:marRight w:val="0"/>
          <w:marTop w:val="0"/>
          <w:marBottom w:val="0"/>
          <w:divBdr>
            <w:top w:val="none" w:sz="0" w:space="0" w:color="auto"/>
            <w:left w:val="none" w:sz="0" w:space="0" w:color="auto"/>
            <w:bottom w:val="none" w:sz="0" w:space="0" w:color="auto"/>
            <w:right w:val="none" w:sz="0" w:space="0" w:color="auto"/>
          </w:divBdr>
        </w:div>
      </w:divsChild>
    </w:div>
    <w:div w:id="43215106">
      <w:bodyDiv w:val="1"/>
      <w:marLeft w:val="0"/>
      <w:marRight w:val="0"/>
      <w:marTop w:val="0"/>
      <w:marBottom w:val="0"/>
      <w:divBdr>
        <w:top w:val="none" w:sz="0" w:space="0" w:color="auto"/>
        <w:left w:val="none" w:sz="0" w:space="0" w:color="auto"/>
        <w:bottom w:val="none" w:sz="0" w:space="0" w:color="auto"/>
        <w:right w:val="none" w:sz="0" w:space="0" w:color="auto"/>
      </w:divBdr>
      <w:divsChild>
        <w:div w:id="738525905">
          <w:marLeft w:val="0"/>
          <w:marRight w:val="0"/>
          <w:marTop w:val="0"/>
          <w:marBottom w:val="0"/>
          <w:divBdr>
            <w:top w:val="none" w:sz="0" w:space="0" w:color="auto"/>
            <w:left w:val="none" w:sz="0" w:space="0" w:color="auto"/>
            <w:bottom w:val="none" w:sz="0" w:space="0" w:color="auto"/>
            <w:right w:val="none" w:sz="0" w:space="0" w:color="auto"/>
          </w:divBdr>
        </w:div>
      </w:divsChild>
    </w:div>
    <w:div w:id="43915102">
      <w:bodyDiv w:val="1"/>
      <w:marLeft w:val="0"/>
      <w:marRight w:val="0"/>
      <w:marTop w:val="0"/>
      <w:marBottom w:val="0"/>
      <w:divBdr>
        <w:top w:val="none" w:sz="0" w:space="0" w:color="auto"/>
        <w:left w:val="none" w:sz="0" w:space="0" w:color="auto"/>
        <w:bottom w:val="none" w:sz="0" w:space="0" w:color="auto"/>
        <w:right w:val="none" w:sz="0" w:space="0" w:color="auto"/>
      </w:divBdr>
      <w:divsChild>
        <w:div w:id="234630517">
          <w:marLeft w:val="0"/>
          <w:marRight w:val="0"/>
          <w:marTop w:val="0"/>
          <w:marBottom w:val="0"/>
          <w:divBdr>
            <w:top w:val="none" w:sz="0" w:space="0" w:color="auto"/>
            <w:left w:val="none" w:sz="0" w:space="0" w:color="auto"/>
            <w:bottom w:val="none" w:sz="0" w:space="0" w:color="auto"/>
            <w:right w:val="none" w:sz="0" w:space="0" w:color="auto"/>
          </w:divBdr>
        </w:div>
      </w:divsChild>
    </w:div>
    <w:div w:id="46031658">
      <w:bodyDiv w:val="1"/>
      <w:marLeft w:val="0"/>
      <w:marRight w:val="0"/>
      <w:marTop w:val="0"/>
      <w:marBottom w:val="0"/>
      <w:divBdr>
        <w:top w:val="none" w:sz="0" w:space="0" w:color="auto"/>
        <w:left w:val="none" w:sz="0" w:space="0" w:color="auto"/>
        <w:bottom w:val="none" w:sz="0" w:space="0" w:color="auto"/>
        <w:right w:val="none" w:sz="0" w:space="0" w:color="auto"/>
      </w:divBdr>
      <w:divsChild>
        <w:div w:id="1615401288">
          <w:marLeft w:val="0"/>
          <w:marRight w:val="0"/>
          <w:marTop w:val="0"/>
          <w:marBottom w:val="0"/>
          <w:divBdr>
            <w:top w:val="none" w:sz="0" w:space="0" w:color="auto"/>
            <w:left w:val="none" w:sz="0" w:space="0" w:color="auto"/>
            <w:bottom w:val="none" w:sz="0" w:space="0" w:color="auto"/>
            <w:right w:val="none" w:sz="0" w:space="0" w:color="auto"/>
          </w:divBdr>
          <w:divsChild>
            <w:div w:id="175724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544">
      <w:bodyDiv w:val="1"/>
      <w:marLeft w:val="0"/>
      <w:marRight w:val="0"/>
      <w:marTop w:val="0"/>
      <w:marBottom w:val="0"/>
      <w:divBdr>
        <w:top w:val="none" w:sz="0" w:space="0" w:color="auto"/>
        <w:left w:val="none" w:sz="0" w:space="0" w:color="auto"/>
        <w:bottom w:val="none" w:sz="0" w:space="0" w:color="auto"/>
        <w:right w:val="none" w:sz="0" w:space="0" w:color="auto"/>
      </w:divBdr>
      <w:divsChild>
        <w:div w:id="427237742">
          <w:marLeft w:val="0"/>
          <w:marRight w:val="0"/>
          <w:marTop w:val="0"/>
          <w:marBottom w:val="0"/>
          <w:divBdr>
            <w:top w:val="none" w:sz="0" w:space="0" w:color="auto"/>
            <w:left w:val="none" w:sz="0" w:space="0" w:color="auto"/>
            <w:bottom w:val="none" w:sz="0" w:space="0" w:color="auto"/>
            <w:right w:val="none" w:sz="0" w:space="0" w:color="auto"/>
          </w:divBdr>
        </w:div>
      </w:divsChild>
    </w:div>
    <w:div w:id="50005167">
      <w:bodyDiv w:val="1"/>
      <w:marLeft w:val="0"/>
      <w:marRight w:val="0"/>
      <w:marTop w:val="0"/>
      <w:marBottom w:val="0"/>
      <w:divBdr>
        <w:top w:val="none" w:sz="0" w:space="0" w:color="auto"/>
        <w:left w:val="none" w:sz="0" w:space="0" w:color="auto"/>
        <w:bottom w:val="none" w:sz="0" w:space="0" w:color="auto"/>
        <w:right w:val="none" w:sz="0" w:space="0" w:color="auto"/>
      </w:divBdr>
      <w:divsChild>
        <w:div w:id="957030953">
          <w:marLeft w:val="0"/>
          <w:marRight w:val="0"/>
          <w:marTop w:val="0"/>
          <w:marBottom w:val="0"/>
          <w:divBdr>
            <w:top w:val="none" w:sz="0" w:space="0" w:color="auto"/>
            <w:left w:val="none" w:sz="0" w:space="0" w:color="auto"/>
            <w:bottom w:val="none" w:sz="0" w:space="0" w:color="auto"/>
            <w:right w:val="none" w:sz="0" w:space="0" w:color="auto"/>
          </w:divBdr>
          <w:divsChild>
            <w:div w:id="2550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5807">
      <w:bodyDiv w:val="1"/>
      <w:marLeft w:val="0"/>
      <w:marRight w:val="0"/>
      <w:marTop w:val="0"/>
      <w:marBottom w:val="0"/>
      <w:divBdr>
        <w:top w:val="none" w:sz="0" w:space="0" w:color="auto"/>
        <w:left w:val="none" w:sz="0" w:space="0" w:color="auto"/>
        <w:bottom w:val="none" w:sz="0" w:space="0" w:color="auto"/>
        <w:right w:val="none" w:sz="0" w:space="0" w:color="auto"/>
      </w:divBdr>
      <w:divsChild>
        <w:div w:id="77945712">
          <w:marLeft w:val="0"/>
          <w:marRight w:val="0"/>
          <w:marTop w:val="0"/>
          <w:marBottom w:val="0"/>
          <w:divBdr>
            <w:top w:val="none" w:sz="0" w:space="0" w:color="auto"/>
            <w:left w:val="none" w:sz="0" w:space="0" w:color="auto"/>
            <w:bottom w:val="none" w:sz="0" w:space="0" w:color="auto"/>
            <w:right w:val="none" w:sz="0" w:space="0" w:color="auto"/>
          </w:divBdr>
          <w:divsChild>
            <w:div w:id="920483535">
              <w:marLeft w:val="0"/>
              <w:marRight w:val="0"/>
              <w:marTop w:val="0"/>
              <w:marBottom w:val="0"/>
              <w:divBdr>
                <w:top w:val="none" w:sz="0" w:space="0" w:color="auto"/>
                <w:left w:val="none" w:sz="0" w:space="0" w:color="auto"/>
                <w:bottom w:val="none" w:sz="0" w:space="0" w:color="auto"/>
                <w:right w:val="none" w:sz="0" w:space="0" w:color="auto"/>
              </w:divBdr>
            </w:div>
            <w:div w:id="1126268222">
              <w:marLeft w:val="0"/>
              <w:marRight w:val="0"/>
              <w:marTop w:val="0"/>
              <w:marBottom w:val="0"/>
              <w:divBdr>
                <w:top w:val="none" w:sz="0" w:space="0" w:color="auto"/>
                <w:left w:val="none" w:sz="0" w:space="0" w:color="auto"/>
                <w:bottom w:val="none" w:sz="0" w:space="0" w:color="auto"/>
                <w:right w:val="none" w:sz="0" w:space="0" w:color="auto"/>
              </w:divBdr>
            </w:div>
            <w:div w:id="1187987415">
              <w:marLeft w:val="0"/>
              <w:marRight w:val="0"/>
              <w:marTop w:val="0"/>
              <w:marBottom w:val="0"/>
              <w:divBdr>
                <w:top w:val="none" w:sz="0" w:space="0" w:color="auto"/>
                <w:left w:val="none" w:sz="0" w:space="0" w:color="auto"/>
                <w:bottom w:val="none" w:sz="0" w:space="0" w:color="auto"/>
                <w:right w:val="none" w:sz="0" w:space="0" w:color="auto"/>
              </w:divBdr>
            </w:div>
            <w:div w:id="16705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7614">
      <w:bodyDiv w:val="1"/>
      <w:marLeft w:val="0"/>
      <w:marRight w:val="0"/>
      <w:marTop w:val="0"/>
      <w:marBottom w:val="0"/>
      <w:divBdr>
        <w:top w:val="none" w:sz="0" w:space="0" w:color="auto"/>
        <w:left w:val="none" w:sz="0" w:space="0" w:color="auto"/>
        <w:bottom w:val="none" w:sz="0" w:space="0" w:color="auto"/>
        <w:right w:val="none" w:sz="0" w:space="0" w:color="auto"/>
      </w:divBdr>
      <w:divsChild>
        <w:div w:id="1078942086">
          <w:marLeft w:val="0"/>
          <w:marRight w:val="0"/>
          <w:marTop w:val="0"/>
          <w:marBottom w:val="0"/>
          <w:divBdr>
            <w:top w:val="none" w:sz="0" w:space="0" w:color="auto"/>
            <w:left w:val="none" w:sz="0" w:space="0" w:color="auto"/>
            <w:bottom w:val="none" w:sz="0" w:space="0" w:color="auto"/>
            <w:right w:val="none" w:sz="0" w:space="0" w:color="auto"/>
          </w:divBdr>
        </w:div>
      </w:divsChild>
    </w:div>
    <w:div w:id="73480483">
      <w:bodyDiv w:val="1"/>
      <w:marLeft w:val="0"/>
      <w:marRight w:val="0"/>
      <w:marTop w:val="0"/>
      <w:marBottom w:val="0"/>
      <w:divBdr>
        <w:top w:val="none" w:sz="0" w:space="0" w:color="auto"/>
        <w:left w:val="none" w:sz="0" w:space="0" w:color="auto"/>
        <w:bottom w:val="none" w:sz="0" w:space="0" w:color="auto"/>
        <w:right w:val="none" w:sz="0" w:space="0" w:color="auto"/>
      </w:divBdr>
      <w:divsChild>
        <w:div w:id="429350001">
          <w:marLeft w:val="0"/>
          <w:marRight w:val="0"/>
          <w:marTop w:val="0"/>
          <w:marBottom w:val="0"/>
          <w:divBdr>
            <w:top w:val="none" w:sz="0" w:space="0" w:color="auto"/>
            <w:left w:val="none" w:sz="0" w:space="0" w:color="auto"/>
            <w:bottom w:val="none" w:sz="0" w:space="0" w:color="auto"/>
            <w:right w:val="none" w:sz="0" w:space="0" w:color="auto"/>
          </w:divBdr>
        </w:div>
      </w:divsChild>
    </w:div>
    <w:div w:id="81296599">
      <w:bodyDiv w:val="1"/>
      <w:marLeft w:val="0"/>
      <w:marRight w:val="0"/>
      <w:marTop w:val="0"/>
      <w:marBottom w:val="0"/>
      <w:divBdr>
        <w:top w:val="none" w:sz="0" w:space="0" w:color="auto"/>
        <w:left w:val="none" w:sz="0" w:space="0" w:color="auto"/>
        <w:bottom w:val="none" w:sz="0" w:space="0" w:color="auto"/>
        <w:right w:val="none" w:sz="0" w:space="0" w:color="auto"/>
      </w:divBdr>
      <w:divsChild>
        <w:div w:id="1519196215">
          <w:marLeft w:val="0"/>
          <w:marRight w:val="0"/>
          <w:marTop w:val="0"/>
          <w:marBottom w:val="0"/>
          <w:divBdr>
            <w:top w:val="none" w:sz="0" w:space="0" w:color="auto"/>
            <w:left w:val="none" w:sz="0" w:space="0" w:color="auto"/>
            <w:bottom w:val="none" w:sz="0" w:space="0" w:color="auto"/>
            <w:right w:val="none" w:sz="0" w:space="0" w:color="auto"/>
          </w:divBdr>
          <w:divsChild>
            <w:div w:id="93333100">
              <w:marLeft w:val="0"/>
              <w:marRight w:val="0"/>
              <w:marTop w:val="0"/>
              <w:marBottom w:val="0"/>
              <w:divBdr>
                <w:top w:val="none" w:sz="0" w:space="0" w:color="auto"/>
                <w:left w:val="none" w:sz="0" w:space="0" w:color="auto"/>
                <w:bottom w:val="none" w:sz="0" w:space="0" w:color="auto"/>
                <w:right w:val="none" w:sz="0" w:space="0" w:color="auto"/>
              </w:divBdr>
            </w:div>
            <w:div w:id="467624368">
              <w:marLeft w:val="0"/>
              <w:marRight w:val="0"/>
              <w:marTop w:val="0"/>
              <w:marBottom w:val="0"/>
              <w:divBdr>
                <w:top w:val="none" w:sz="0" w:space="0" w:color="auto"/>
                <w:left w:val="none" w:sz="0" w:space="0" w:color="auto"/>
                <w:bottom w:val="none" w:sz="0" w:space="0" w:color="auto"/>
                <w:right w:val="none" w:sz="0" w:space="0" w:color="auto"/>
              </w:divBdr>
            </w:div>
            <w:div w:id="1073815953">
              <w:marLeft w:val="0"/>
              <w:marRight w:val="0"/>
              <w:marTop w:val="0"/>
              <w:marBottom w:val="0"/>
              <w:divBdr>
                <w:top w:val="none" w:sz="0" w:space="0" w:color="auto"/>
                <w:left w:val="none" w:sz="0" w:space="0" w:color="auto"/>
                <w:bottom w:val="none" w:sz="0" w:space="0" w:color="auto"/>
                <w:right w:val="none" w:sz="0" w:space="0" w:color="auto"/>
              </w:divBdr>
            </w:div>
            <w:div w:id="1232815304">
              <w:marLeft w:val="0"/>
              <w:marRight w:val="0"/>
              <w:marTop w:val="0"/>
              <w:marBottom w:val="0"/>
              <w:divBdr>
                <w:top w:val="none" w:sz="0" w:space="0" w:color="auto"/>
                <w:left w:val="none" w:sz="0" w:space="0" w:color="auto"/>
                <w:bottom w:val="none" w:sz="0" w:space="0" w:color="auto"/>
                <w:right w:val="none" w:sz="0" w:space="0" w:color="auto"/>
              </w:divBdr>
            </w:div>
            <w:div w:id="161482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4442">
      <w:bodyDiv w:val="1"/>
      <w:marLeft w:val="0"/>
      <w:marRight w:val="0"/>
      <w:marTop w:val="0"/>
      <w:marBottom w:val="0"/>
      <w:divBdr>
        <w:top w:val="none" w:sz="0" w:space="0" w:color="auto"/>
        <w:left w:val="none" w:sz="0" w:space="0" w:color="auto"/>
        <w:bottom w:val="none" w:sz="0" w:space="0" w:color="auto"/>
        <w:right w:val="none" w:sz="0" w:space="0" w:color="auto"/>
      </w:divBdr>
      <w:divsChild>
        <w:div w:id="1231816327">
          <w:marLeft w:val="0"/>
          <w:marRight w:val="0"/>
          <w:marTop w:val="0"/>
          <w:marBottom w:val="0"/>
          <w:divBdr>
            <w:top w:val="none" w:sz="0" w:space="0" w:color="auto"/>
            <w:left w:val="none" w:sz="0" w:space="0" w:color="auto"/>
            <w:bottom w:val="none" w:sz="0" w:space="0" w:color="auto"/>
            <w:right w:val="none" w:sz="0" w:space="0" w:color="auto"/>
          </w:divBdr>
        </w:div>
      </w:divsChild>
    </w:div>
    <w:div w:id="85466163">
      <w:bodyDiv w:val="1"/>
      <w:marLeft w:val="0"/>
      <w:marRight w:val="0"/>
      <w:marTop w:val="0"/>
      <w:marBottom w:val="0"/>
      <w:divBdr>
        <w:top w:val="none" w:sz="0" w:space="0" w:color="auto"/>
        <w:left w:val="none" w:sz="0" w:space="0" w:color="auto"/>
        <w:bottom w:val="none" w:sz="0" w:space="0" w:color="auto"/>
        <w:right w:val="none" w:sz="0" w:space="0" w:color="auto"/>
      </w:divBdr>
      <w:divsChild>
        <w:div w:id="1661616927">
          <w:marLeft w:val="0"/>
          <w:marRight w:val="0"/>
          <w:marTop w:val="0"/>
          <w:marBottom w:val="0"/>
          <w:divBdr>
            <w:top w:val="none" w:sz="0" w:space="0" w:color="auto"/>
            <w:left w:val="none" w:sz="0" w:space="0" w:color="auto"/>
            <w:bottom w:val="none" w:sz="0" w:space="0" w:color="auto"/>
            <w:right w:val="none" w:sz="0" w:space="0" w:color="auto"/>
          </w:divBdr>
          <w:divsChild>
            <w:div w:id="19360242">
              <w:marLeft w:val="0"/>
              <w:marRight w:val="0"/>
              <w:marTop w:val="0"/>
              <w:marBottom w:val="0"/>
              <w:divBdr>
                <w:top w:val="none" w:sz="0" w:space="0" w:color="auto"/>
                <w:left w:val="none" w:sz="0" w:space="0" w:color="auto"/>
                <w:bottom w:val="none" w:sz="0" w:space="0" w:color="auto"/>
                <w:right w:val="none" w:sz="0" w:space="0" w:color="auto"/>
              </w:divBdr>
            </w:div>
            <w:div w:id="444812248">
              <w:marLeft w:val="0"/>
              <w:marRight w:val="0"/>
              <w:marTop w:val="0"/>
              <w:marBottom w:val="0"/>
              <w:divBdr>
                <w:top w:val="none" w:sz="0" w:space="0" w:color="auto"/>
                <w:left w:val="none" w:sz="0" w:space="0" w:color="auto"/>
                <w:bottom w:val="none" w:sz="0" w:space="0" w:color="auto"/>
                <w:right w:val="none" w:sz="0" w:space="0" w:color="auto"/>
              </w:divBdr>
            </w:div>
            <w:div w:id="753816585">
              <w:marLeft w:val="0"/>
              <w:marRight w:val="0"/>
              <w:marTop w:val="0"/>
              <w:marBottom w:val="0"/>
              <w:divBdr>
                <w:top w:val="none" w:sz="0" w:space="0" w:color="auto"/>
                <w:left w:val="none" w:sz="0" w:space="0" w:color="auto"/>
                <w:bottom w:val="none" w:sz="0" w:space="0" w:color="auto"/>
                <w:right w:val="none" w:sz="0" w:space="0" w:color="auto"/>
              </w:divBdr>
            </w:div>
            <w:div w:id="789860473">
              <w:marLeft w:val="0"/>
              <w:marRight w:val="0"/>
              <w:marTop w:val="0"/>
              <w:marBottom w:val="0"/>
              <w:divBdr>
                <w:top w:val="none" w:sz="0" w:space="0" w:color="auto"/>
                <w:left w:val="none" w:sz="0" w:space="0" w:color="auto"/>
                <w:bottom w:val="none" w:sz="0" w:space="0" w:color="auto"/>
                <w:right w:val="none" w:sz="0" w:space="0" w:color="auto"/>
              </w:divBdr>
            </w:div>
            <w:div w:id="123169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9816">
      <w:bodyDiv w:val="1"/>
      <w:marLeft w:val="0"/>
      <w:marRight w:val="0"/>
      <w:marTop w:val="0"/>
      <w:marBottom w:val="0"/>
      <w:divBdr>
        <w:top w:val="none" w:sz="0" w:space="0" w:color="auto"/>
        <w:left w:val="none" w:sz="0" w:space="0" w:color="auto"/>
        <w:bottom w:val="none" w:sz="0" w:space="0" w:color="auto"/>
        <w:right w:val="none" w:sz="0" w:space="0" w:color="auto"/>
      </w:divBdr>
      <w:divsChild>
        <w:div w:id="569073834">
          <w:marLeft w:val="0"/>
          <w:marRight w:val="0"/>
          <w:marTop w:val="0"/>
          <w:marBottom w:val="0"/>
          <w:divBdr>
            <w:top w:val="none" w:sz="0" w:space="0" w:color="auto"/>
            <w:left w:val="none" w:sz="0" w:space="0" w:color="auto"/>
            <w:bottom w:val="none" w:sz="0" w:space="0" w:color="auto"/>
            <w:right w:val="none" w:sz="0" w:space="0" w:color="auto"/>
          </w:divBdr>
          <w:divsChild>
            <w:div w:id="284771535">
              <w:marLeft w:val="0"/>
              <w:marRight w:val="0"/>
              <w:marTop w:val="0"/>
              <w:marBottom w:val="0"/>
              <w:divBdr>
                <w:top w:val="none" w:sz="0" w:space="0" w:color="auto"/>
                <w:left w:val="none" w:sz="0" w:space="0" w:color="auto"/>
                <w:bottom w:val="none" w:sz="0" w:space="0" w:color="auto"/>
                <w:right w:val="none" w:sz="0" w:space="0" w:color="auto"/>
              </w:divBdr>
            </w:div>
            <w:div w:id="1588076529">
              <w:marLeft w:val="0"/>
              <w:marRight w:val="0"/>
              <w:marTop w:val="0"/>
              <w:marBottom w:val="0"/>
              <w:divBdr>
                <w:top w:val="none" w:sz="0" w:space="0" w:color="auto"/>
                <w:left w:val="none" w:sz="0" w:space="0" w:color="auto"/>
                <w:bottom w:val="none" w:sz="0" w:space="0" w:color="auto"/>
                <w:right w:val="none" w:sz="0" w:space="0" w:color="auto"/>
              </w:divBdr>
            </w:div>
            <w:div w:id="187618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9651">
      <w:bodyDiv w:val="1"/>
      <w:marLeft w:val="0"/>
      <w:marRight w:val="0"/>
      <w:marTop w:val="0"/>
      <w:marBottom w:val="0"/>
      <w:divBdr>
        <w:top w:val="none" w:sz="0" w:space="0" w:color="auto"/>
        <w:left w:val="none" w:sz="0" w:space="0" w:color="auto"/>
        <w:bottom w:val="none" w:sz="0" w:space="0" w:color="auto"/>
        <w:right w:val="none" w:sz="0" w:space="0" w:color="auto"/>
      </w:divBdr>
      <w:divsChild>
        <w:div w:id="1864856487">
          <w:marLeft w:val="0"/>
          <w:marRight w:val="0"/>
          <w:marTop w:val="0"/>
          <w:marBottom w:val="0"/>
          <w:divBdr>
            <w:top w:val="none" w:sz="0" w:space="0" w:color="auto"/>
            <w:left w:val="none" w:sz="0" w:space="0" w:color="auto"/>
            <w:bottom w:val="none" w:sz="0" w:space="0" w:color="auto"/>
            <w:right w:val="none" w:sz="0" w:space="0" w:color="auto"/>
          </w:divBdr>
        </w:div>
      </w:divsChild>
    </w:div>
    <w:div w:id="99880070">
      <w:bodyDiv w:val="1"/>
      <w:marLeft w:val="0"/>
      <w:marRight w:val="0"/>
      <w:marTop w:val="0"/>
      <w:marBottom w:val="0"/>
      <w:divBdr>
        <w:top w:val="none" w:sz="0" w:space="0" w:color="auto"/>
        <w:left w:val="none" w:sz="0" w:space="0" w:color="auto"/>
        <w:bottom w:val="none" w:sz="0" w:space="0" w:color="auto"/>
        <w:right w:val="none" w:sz="0" w:space="0" w:color="auto"/>
      </w:divBdr>
      <w:divsChild>
        <w:div w:id="1880245406">
          <w:marLeft w:val="0"/>
          <w:marRight w:val="0"/>
          <w:marTop w:val="0"/>
          <w:marBottom w:val="0"/>
          <w:divBdr>
            <w:top w:val="none" w:sz="0" w:space="0" w:color="auto"/>
            <w:left w:val="none" w:sz="0" w:space="0" w:color="auto"/>
            <w:bottom w:val="none" w:sz="0" w:space="0" w:color="auto"/>
            <w:right w:val="none" w:sz="0" w:space="0" w:color="auto"/>
          </w:divBdr>
        </w:div>
      </w:divsChild>
    </w:div>
    <w:div w:id="106972026">
      <w:bodyDiv w:val="1"/>
      <w:marLeft w:val="0"/>
      <w:marRight w:val="0"/>
      <w:marTop w:val="0"/>
      <w:marBottom w:val="0"/>
      <w:divBdr>
        <w:top w:val="none" w:sz="0" w:space="0" w:color="auto"/>
        <w:left w:val="none" w:sz="0" w:space="0" w:color="auto"/>
        <w:bottom w:val="none" w:sz="0" w:space="0" w:color="auto"/>
        <w:right w:val="none" w:sz="0" w:space="0" w:color="auto"/>
      </w:divBdr>
      <w:divsChild>
        <w:div w:id="1950121262">
          <w:marLeft w:val="0"/>
          <w:marRight w:val="0"/>
          <w:marTop w:val="0"/>
          <w:marBottom w:val="0"/>
          <w:divBdr>
            <w:top w:val="none" w:sz="0" w:space="0" w:color="auto"/>
            <w:left w:val="none" w:sz="0" w:space="0" w:color="auto"/>
            <w:bottom w:val="none" w:sz="0" w:space="0" w:color="auto"/>
            <w:right w:val="none" w:sz="0" w:space="0" w:color="auto"/>
          </w:divBdr>
        </w:div>
      </w:divsChild>
    </w:div>
    <w:div w:id="110562771">
      <w:bodyDiv w:val="1"/>
      <w:marLeft w:val="0"/>
      <w:marRight w:val="0"/>
      <w:marTop w:val="0"/>
      <w:marBottom w:val="0"/>
      <w:divBdr>
        <w:top w:val="none" w:sz="0" w:space="0" w:color="auto"/>
        <w:left w:val="none" w:sz="0" w:space="0" w:color="auto"/>
        <w:bottom w:val="none" w:sz="0" w:space="0" w:color="auto"/>
        <w:right w:val="none" w:sz="0" w:space="0" w:color="auto"/>
      </w:divBdr>
      <w:divsChild>
        <w:div w:id="1306425069">
          <w:marLeft w:val="0"/>
          <w:marRight w:val="0"/>
          <w:marTop w:val="0"/>
          <w:marBottom w:val="0"/>
          <w:divBdr>
            <w:top w:val="none" w:sz="0" w:space="0" w:color="auto"/>
            <w:left w:val="none" w:sz="0" w:space="0" w:color="auto"/>
            <w:bottom w:val="none" w:sz="0" w:space="0" w:color="auto"/>
            <w:right w:val="none" w:sz="0" w:space="0" w:color="auto"/>
          </w:divBdr>
        </w:div>
      </w:divsChild>
    </w:div>
    <w:div w:id="115098878">
      <w:bodyDiv w:val="1"/>
      <w:marLeft w:val="0"/>
      <w:marRight w:val="0"/>
      <w:marTop w:val="0"/>
      <w:marBottom w:val="0"/>
      <w:divBdr>
        <w:top w:val="none" w:sz="0" w:space="0" w:color="auto"/>
        <w:left w:val="none" w:sz="0" w:space="0" w:color="auto"/>
        <w:bottom w:val="none" w:sz="0" w:space="0" w:color="auto"/>
        <w:right w:val="none" w:sz="0" w:space="0" w:color="auto"/>
      </w:divBdr>
      <w:divsChild>
        <w:div w:id="1818060781">
          <w:marLeft w:val="0"/>
          <w:marRight w:val="0"/>
          <w:marTop w:val="0"/>
          <w:marBottom w:val="0"/>
          <w:divBdr>
            <w:top w:val="none" w:sz="0" w:space="0" w:color="auto"/>
            <w:left w:val="none" w:sz="0" w:space="0" w:color="auto"/>
            <w:bottom w:val="none" w:sz="0" w:space="0" w:color="auto"/>
            <w:right w:val="none" w:sz="0" w:space="0" w:color="auto"/>
          </w:divBdr>
        </w:div>
      </w:divsChild>
    </w:div>
    <w:div w:id="115225406">
      <w:bodyDiv w:val="1"/>
      <w:marLeft w:val="0"/>
      <w:marRight w:val="0"/>
      <w:marTop w:val="0"/>
      <w:marBottom w:val="0"/>
      <w:divBdr>
        <w:top w:val="none" w:sz="0" w:space="0" w:color="auto"/>
        <w:left w:val="none" w:sz="0" w:space="0" w:color="auto"/>
        <w:bottom w:val="none" w:sz="0" w:space="0" w:color="auto"/>
        <w:right w:val="none" w:sz="0" w:space="0" w:color="auto"/>
      </w:divBdr>
      <w:divsChild>
        <w:div w:id="1260791847">
          <w:marLeft w:val="0"/>
          <w:marRight w:val="0"/>
          <w:marTop w:val="0"/>
          <w:marBottom w:val="0"/>
          <w:divBdr>
            <w:top w:val="none" w:sz="0" w:space="0" w:color="auto"/>
            <w:left w:val="none" w:sz="0" w:space="0" w:color="auto"/>
            <w:bottom w:val="none" w:sz="0" w:space="0" w:color="auto"/>
            <w:right w:val="none" w:sz="0" w:space="0" w:color="auto"/>
          </w:divBdr>
          <w:divsChild>
            <w:div w:id="39912708">
              <w:marLeft w:val="0"/>
              <w:marRight w:val="0"/>
              <w:marTop w:val="0"/>
              <w:marBottom w:val="0"/>
              <w:divBdr>
                <w:top w:val="none" w:sz="0" w:space="0" w:color="auto"/>
                <w:left w:val="none" w:sz="0" w:space="0" w:color="auto"/>
                <w:bottom w:val="none" w:sz="0" w:space="0" w:color="auto"/>
                <w:right w:val="none" w:sz="0" w:space="0" w:color="auto"/>
              </w:divBdr>
            </w:div>
            <w:div w:id="301738289">
              <w:marLeft w:val="0"/>
              <w:marRight w:val="0"/>
              <w:marTop w:val="0"/>
              <w:marBottom w:val="0"/>
              <w:divBdr>
                <w:top w:val="none" w:sz="0" w:space="0" w:color="auto"/>
                <w:left w:val="none" w:sz="0" w:space="0" w:color="auto"/>
                <w:bottom w:val="none" w:sz="0" w:space="0" w:color="auto"/>
                <w:right w:val="none" w:sz="0" w:space="0" w:color="auto"/>
              </w:divBdr>
            </w:div>
            <w:div w:id="365302052">
              <w:marLeft w:val="0"/>
              <w:marRight w:val="0"/>
              <w:marTop w:val="0"/>
              <w:marBottom w:val="0"/>
              <w:divBdr>
                <w:top w:val="none" w:sz="0" w:space="0" w:color="auto"/>
                <w:left w:val="none" w:sz="0" w:space="0" w:color="auto"/>
                <w:bottom w:val="none" w:sz="0" w:space="0" w:color="auto"/>
                <w:right w:val="none" w:sz="0" w:space="0" w:color="auto"/>
              </w:divBdr>
            </w:div>
            <w:div w:id="1215115830">
              <w:marLeft w:val="0"/>
              <w:marRight w:val="0"/>
              <w:marTop w:val="0"/>
              <w:marBottom w:val="0"/>
              <w:divBdr>
                <w:top w:val="none" w:sz="0" w:space="0" w:color="auto"/>
                <w:left w:val="none" w:sz="0" w:space="0" w:color="auto"/>
                <w:bottom w:val="none" w:sz="0" w:space="0" w:color="auto"/>
                <w:right w:val="none" w:sz="0" w:space="0" w:color="auto"/>
              </w:divBdr>
            </w:div>
            <w:div w:id="1415861187">
              <w:marLeft w:val="0"/>
              <w:marRight w:val="0"/>
              <w:marTop w:val="0"/>
              <w:marBottom w:val="0"/>
              <w:divBdr>
                <w:top w:val="none" w:sz="0" w:space="0" w:color="auto"/>
                <w:left w:val="none" w:sz="0" w:space="0" w:color="auto"/>
                <w:bottom w:val="none" w:sz="0" w:space="0" w:color="auto"/>
                <w:right w:val="none" w:sz="0" w:space="0" w:color="auto"/>
              </w:divBdr>
            </w:div>
            <w:div w:id="19260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6974">
      <w:bodyDiv w:val="1"/>
      <w:marLeft w:val="0"/>
      <w:marRight w:val="0"/>
      <w:marTop w:val="0"/>
      <w:marBottom w:val="0"/>
      <w:divBdr>
        <w:top w:val="none" w:sz="0" w:space="0" w:color="auto"/>
        <w:left w:val="none" w:sz="0" w:space="0" w:color="auto"/>
        <w:bottom w:val="none" w:sz="0" w:space="0" w:color="auto"/>
        <w:right w:val="none" w:sz="0" w:space="0" w:color="auto"/>
      </w:divBdr>
      <w:divsChild>
        <w:div w:id="1154027788">
          <w:marLeft w:val="0"/>
          <w:marRight w:val="0"/>
          <w:marTop w:val="0"/>
          <w:marBottom w:val="0"/>
          <w:divBdr>
            <w:top w:val="none" w:sz="0" w:space="0" w:color="auto"/>
            <w:left w:val="none" w:sz="0" w:space="0" w:color="auto"/>
            <w:bottom w:val="none" w:sz="0" w:space="0" w:color="auto"/>
            <w:right w:val="none" w:sz="0" w:space="0" w:color="auto"/>
          </w:divBdr>
        </w:div>
      </w:divsChild>
    </w:div>
    <w:div w:id="133379628">
      <w:bodyDiv w:val="1"/>
      <w:marLeft w:val="0"/>
      <w:marRight w:val="0"/>
      <w:marTop w:val="0"/>
      <w:marBottom w:val="0"/>
      <w:divBdr>
        <w:top w:val="none" w:sz="0" w:space="0" w:color="auto"/>
        <w:left w:val="none" w:sz="0" w:space="0" w:color="auto"/>
        <w:bottom w:val="none" w:sz="0" w:space="0" w:color="auto"/>
        <w:right w:val="none" w:sz="0" w:space="0" w:color="auto"/>
      </w:divBdr>
      <w:divsChild>
        <w:div w:id="81528963">
          <w:marLeft w:val="0"/>
          <w:marRight w:val="0"/>
          <w:marTop w:val="0"/>
          <w:marBottom w:val="0"/>
          <w:divBdr>
            <w:top w:val="none" w:sz="0" w:space="0" w:color="auto"/>
            <w:left w:val="none" w:sz="0" w:space="0" w:color="auto"/>
            <w:bottom w:val="none" w:sz="0" w:space="0" w:color="auto"/>
            <w:right w:val="none" w:sz="0" w:space="0" w:color="auto"/>
          </w:divBdr>
          <w:divsChild>
            <w:div w:id="489446469">
              <w:marLeft w:val="0"/>
              <w:marRight w:val="0"/>
              <w:marTop w:val="0"/>
              <w:marBottom w:val="0"/>
              <w:divBdr>
                <w:top w:val="none" w:sz="0" w:space="0" w:color="auto"/>
                <w:left w:val="none" w:sz="0" w:space="0" w:color="auto"/>
                <w:bottom w:val="none" w:sz="0" w:space="0" w:color="auto"/>
                <w:right w:val="none" w:sz="0" w:space="0" w:color="auto"/>
              </w:divBdr>
            </w:div>
            <w:div w:id="507600890">
              <w:marLeft w:val="0"/>
              <w:marRight w:val="0"/>
              <w:marTop w:val="0"/>
              <w:marBottom w:val="0"/>
              <w:divBdr>
                <w:top w:val="none" w:sz="0" w:space="0" w:color="auto"/>
                <w:left w:val="none" w:sz="0" w:space="0" w:color="auto"/>
                <w:bottom w:val="none" w:sz="0" w:space="0" w:color="auto"/>
                <w:right w:val="none" w:sz="0" w:space="0" w:color="auto"/>
              </w:divBdr>
            </w:div>
            <w:div w:id="530338421">
              <w:marLeft w:val="0"/>
              <w:marRight w:val="0"/>
              <w:marTop w:val="0"/>
              <w:marBottom w:val="0"/>
              <w:divBdr>
                <w:top w:val="none" w:sz="0" w:space="0" w:color="auto"/>
                <w:left w:val="none" w:sz="0" w:space="0" w:color="auto"/>
                <w:bottom w:val="none" w:sz="0" w:space="0" w:color="auto"/>
                <w:right w:val="none" w:sz="0" w:space="0" w:color="auto"/>
              </w:divBdr>
            </w:div>
            <w:div w:id="651259058">
              <w:marLeft w:val="0"/>
              <w:marRight w:val="0"/>
              <w:marTop w:val="0"/>
              <w:marBottom w:val="0"/>
              <w:divBdr>
                <w:top w:val="none" w:sz="0" w:space="0" w:color="auto"/>
                <w:left w:val="none" w:sz="0" w:space="0" w:color="auto"/>
                <w:bottom w:val="none" w:sz="0" w:space="0" w:color="auto"/>
                <w:right w:val="none" w:sz="0" w:space="0" w:color="auto"/>
              </w:divBdr>
            </w:div>
            <w:div w:id="656419273">
              <w:marLeft w:val="0"/>
              <w:marRight w:val="0"/>
              <w:marTop w:val="0"/>
              <w:marBottom w:val="0"/>
              <w:divBdr>
                <w:top w:val="none" w:sz="0" w:space="0" w:color="auto"/>
                <w:left w:val="none" w:sz="0" w:space="0" w:color="auto"/>
                <w:bottom w:val="none" w:sz="0" w:space="0" w:color="auto"/>
                <w:right w:val="none" w:sz="0" w:space="0" w:color="auto"/>
              </w:divBdr>
            </w:div>
            <w:div w:id="1199007495">
              <w:marLeft w:val="0"/>
              <w:marRight w:val="0"/>
              <w:marTop w:val="0"/>
              <w:marBottom w:val="0"/>
              <w:divBdr>
                <w:top w:val="none" w:sz="0" w:space="0" w:color="auto"/>
                <w:left w:val="none" w:sz="0" w:space="0" w:color="auto"/>
                <w:bottom w:val="none" w:sz="0" w:space="0" w:color="auto"/>
                <w:right w:val="none" w:sz="0" w:space="0" w:color="auto"/>
              </w:divBdr>
            </w:div>
            <w:div w:id="1847482135">
              <w:marLeft w:val="0"/>
              <w:marRight w:val="0"/>
              <w:marTop w:val="0"/>
              <w:marBottom w:val="0"/>
              <w:divBdr>
                <w:top w:val="none" w:sz="0" w:space="0" w:color="auto"/>
                <w:left w:val="none" w:sz="0" w:space="0" w:color="auto"/>
                <w:bottom w:val="none" w:sz="0" w:space="0" w:color="auto"/>
                <w:right w:val="none" w:sz="0" w:space="0" w:color="auto"/>
              </w:divBdr>
            </w:div>
            <w:div w:id="192977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7373">
      <w:bodyDiv w:val="1"/>
      <w:marLeft w:val="0"/>
      <w:marRight w:val="0"/>
      <w:marTop w:val="0"/>
      <w:marBottom w:val="0"/>
      <w:divBdr>
        <w:top w:val="none" w:sz="0" w:space="0" w:color="auto"/>
        <w:left w:val="none" w:sz="0" w:space="0" w:color="auto"/>
        <w:bottom w:val="none" w:sz="0" w:space="0" w:color="auto"/>
        <w:right w:val="none" w:sz="0" w:space="0" w:color="auto"/>
      </w:divBdr>
      <w:divsChild>
        <w:div w:id="832068931">
          <w:marLeft w:val="0"/>
          <w:marRight w:val="0"/>
          <w:marTop w:val="0"/>
          <w:marBottom w:val="0"/>
          <w:divBdr>
            <w:top w:val="none" w:sz="0" w:space="0" w:color="auto"/>
            <w:left w:val="none" w:sz="0" w:space="0" w:color="auto"/>
            <w:bottom w:val="none" w:sz="0" w:space="0" w:color="auto"/>
            <w:right w:val="none" w:sz="0" w:space="0" w:color="auto"/>
          </w:divBdr>
          <w:divsChild>
            <w:div w:id="132411364">
              <w:marLeft w:val="0"/>
              <w:marRight w:val="0"/>
              <w:marTop w:val="0"/>
              <w:marBottom w:val="0"/>
              <w:divBdr>
                <w:top w:val="none" w:sz="0" w:space="0" w:color="auto"/>
                <w:left w:val="none" w:sz="0" w:space="0" w:color="auto"/>
                <w:bottom w:val="none" w:sz="0" w:space="0" w:color="auto"/>
                <w:right w:val="none" w:sz="0" w:space="0" w:color="auto"/>
              </w:divBdr>
            </w:div>
            <w:div w:id="242418316">
              <w:marLeft w:val="0"/>
              <w:marRight w:val="0"/>
              <w:marTop w:val="0"/>
              <w:marBottom w:val="0"/>
              <w:divBdr>
                <w:top w:val="none" w:sz="0" w:space="0" w:color="auto"/>
                <w:left w:val="none" w:sz="0" w:space="0" w:color="auto"/>
                <w:bottom w:val="none" w:sz="0" w:space="0" w:color="auto"/>
                <w:right w:val="none" w:sz="0" w:space="0" w:color="auto"/>
              </w:divBdr>
            </w:div>
            <w:div w:id="1100566787">
              <w:marLeft w:val="0"/>
              <w:marRight w:val="0"/>
              <w:marTop w:val="0"/>
              <w:marBottom w:val="0"/>
              <w:divBdr>
                <w:top w:val="none" w:sz="0" w:space="0" w:color="auto"/>
                <w:left w:val="none" w:sz="0" w:space="0" w:color="auto"/>
                <w:bottom w:val="none" w:sz="0" w:space="0" w:color="auto"/>
                <w:right w:val="none" w:sz="0" w:space="0" w:color="auto"/>
              </w:divBdr>
            </w:div>
            <w:div w:id="11255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5704">
      <w:bodyDiv w:val="1"/>
      <w:marLeft w:val="0"/>
      <w:marRight w:val="0"/>
      <w:marTop w:val="0"/>
      <w:marBottom w:val="0"/>
      <w:divBdr>
        <w:top w:val="none" w:sz="0" w:space="0" w:color="auto"/>
        <w:left w:val="none" w:sz="0" w:space="0" w:color="auto"/>
        <w:bottom w:val="none" w:sz="0" w:space="0" w:color="auto"/>
        <w:right w:val="none" w:sz="0" w:space="0" w:color="auto"/>
      </w:divBdr>
      <w:divsChild>
        <w:div w:id="1504389904">
          <w:marLeft w:val="0"/>
          <w:marRight w:val="0"/>
          <w:marTop w:val="0"/>
          <w:marBottom w:val="0"/>
          <w:divBdr>
            <w:top w:val="none" w:sz="0" w:space="0" w:color="auto"/>
            <w:left w:val="none" w:sz="0" w:space="0" w:color="auto"/>
            <w:bottom w:val="none" w:sz="0" w:space="0" w:color="auto"/>
            <w:right w:val="none" w:sz="0" w:space="0" w:color="auto"/>
          </w:divBdr>
        </w:div>
      </w:divsChild>
    </w:div>
    <w:div w:id="139931760">
      <w:bodyDiv w:val="1"/>
      <w:marLeft w:val="0"/>
      <w:marRight w:val="0"/>
      <w:marTop w:val="0"/>
      <w:marBottom w:val="0"/>
      <w:divBdr>
        <w:top w:val="none" w:sz="0" w:space="0" w:color="auto"/>
        <w:left w:val="none" w:sz="0" w:space="0" w:color="auto"/>
        <w:bottom w:val="none" w:sz="0" w:space="0" w:color="auto"/>
        <w:right w:val="none" w:sz="0" w:space="0" w:color="auto"/>
      </w:divBdr>
      <w:divsChild>
        <w:div w:id="179468196">
          <w:marLeft w:val="0"/>
          <w:marRight w:val="0"/>
          <w:marTop w:val="0"/>
          <w:marBottom w:val="0"/>
          <w:divBdr>
            <w:top w:val="none" w:sz="0" w:space="0" w:color="auto"/>
            <w:left w:val="none" w:sz="0" w:space="0" w:color="auto"/>
            <w:bottom w:val="none" w:sz="0" w:space="0" w:color="auto"/>
            <w:right w:val="none" w:sz="0" w:space="0" w:color="auto"/>
          </w:divBdr>
        </w:div>
      </w:divsChild>
    </w:div>
    <w:div w:id="143817595">
      <w:bodyDiv w:val="1"/>
      <w:marLeft w:val="0"/>
      <w:marRight w:val="0"/>
      <w:marTop w:val="0"/>
      <w:marBottom w:val="0"/>
      <w:divBdr>
        <w:top w:val="none" w:sz="0" w:space="0" w:color="auto"/>
        <w:left w:val="none" w:sz="0" w:space="0" w:color="auto"/>
        <w:bottom w:val="none" w:sz="0" w:space="0" w:color="auto"/>
        <w:right w:val="none" w:sz="0" w:space="0" w:color="auto"/>
      </w:divBdr>
      <w:divsChild>
        <w:div w:id="1947274765">
          <w:marLeft w:val="0"/>
          <w:marRight w:val="0"/>
          <w:marTop w:val="0"/>
          <w:marBottom w:val="0"/>
          <w:divBdr>
            <w:top w:val="none" w:sz="0" w:space="0" w:color="auto"/>
            <w:left w:val="none" w:sz="0" w:space="0" w:color="auto"/>
            <w:bottom w:val="none" w:sz="0" w:space="0" w:color="auto"/>
            <w:right w:val="none" w:sz="0" w:space="0" w:color="auto"/>
          </w:divBdr>
          <w:divsChild>
            <w:div w:id="925654978">
              <w:marLeft w:val="0"/>
              <w:marRight w:val="0"/>
              <w:marTop w:val="0"/>
              <w:marBottom w:val="0"/>
              <w:divBdr>
                <w:top w:val="none" w:sz="0" w:space="0" w:color="auto"/>
                <w:left w:val="none" w:sz="0" w:space="0" w:color="auto"/>
                <w:bottom w:val="none" w:sz="0" w:space="0" w:color="auto"/>
                <w:right w:val="none" w:sz="0" w:space="0" w:color="auto"/>
              </w:divBdr>
            </w:div>
            <w:div w:id="1186292759">
              <w:marLeft w:val="0"/>
              <w:marRight w:val="0"/>
              <w:marTop w:val="0"/>
              <w:marBottom w:val="0"/>
              <w:divBdr>
                <w:top w:val="none" w:sz="0" w:space="0" w:color="auto"/>
                <w:left w:val="none" w:sz="0" w:space="0" w:color="auto"/>
                <w:bottom w:val="none" w:sz="0" w:space="0" w:color="auto"/>
                <w:right w:val="none" w:sz="0" w:space="0" w:color="auto"/>
              </w:divBdr>
            </w:div>
            <w:div w:id="1358778445">
              <w:marLeft w:val="0"/>
              <w:marRight w:val="0"/>
              <w:marTop w:val="0"/>
              <w:marBottom w:val="0"/>
              <w:divBdr>
                <w:top w:val="none" w:sz="0" w:space="0" w:color="auto"/>
                <w:left w:val="none" w:sz="0" w:space="0" w:color="auto"/>
                <w:bottom w:val="none" w:sz="0" w:space="0" w:color="auto"/>
                <w:right w:val="none" w:sz="0" w:space="0" w:color="auto"/>
              </w:divBdr>
            </w:div>
            <w:div w:id="16304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21382">
      <w:bodyDiv w:val="1"/>
      <w:marLeft w:val="0"/>
      <w:marRight w:val="0"/>
      <w:marTop w:val="0"/>
      <w:marBottom w:val="0"/>
      <w:divBdr>
        <w:top w:val="none" w:sz="0" w:space="0" w:color="auto"/>
        <w:left w:val="none" w:sz="0" w:space="0" w:color="auto"/>
        <w:bottom w:val="none" w:sz="0" w:space="0" w:color="auto"/>
        <w:right w:val="none" w:sz="0" w:space="0" w:color="auto"/>
      </w:divBdr>
      <w:divsChild>
        <w:div w:id="1846825076">
          <w:marLeft w:val="0"/>
          <w:marRight w:val="0"/>
          <w:marTop w:val="0"/>
          <w:marBottom w:val="0"/>
          <w:divBdr>
            <w:top w:val="none" w:sz="0" w:space="0" w:color="auto"/>
            <w:left w:val="none" w:sz="0" w:space="0" w:color="auto"/>
            <w:bottom w:val="none" w:sz="0" w:space="0" w:color="auto"/>
            <w:right w:val="none" w:sz="0" w:space="0" w:color="auto"/>
          </w:divBdr>
          <w:divsChild>
            <w:div w:id="214969710">
              <w:marLeft w:val="0"/>
              <w:marRight w:val="0"/>
              <w:marTop w:val="0"/>
              <w:marBottom w:val="0"/>
              <w:divBdr>
                <w:top w:val="none" w:sz="0" w:space="0" w:color="auto"/>
                <w:left w:val="none" w:sz="0" w:space="0" w:color="auto"/>
                <w:bottom w:val="none" w:sz="0" w:space="0" w:color="auto"/>
                <w:right w:val="none" w:sz="0" w:space="0" w:color="auto"/>
              </w:divBdr>
            </w:div>
            <w:div w:id="1173494709">
              <w:marLeft w:val="0"/>
              <w:marRight w:val="0"/>
              <w:marTop w:val="0"/>
              <w:marBottom w:val="0"/>
              <w:divBdr>
                <w:top w:val="none" w:sz="0" w:space="0" w:color="auto"/>
                <w:left w:val="none" w:sz="0" w:space="0" w:color="auto"/>
                <w:bottom w:val="none" w:sz="0" w:space="0" w:color="auto"/>
                <w:right w:val="none" w:sz="0" w:space="0" w:color="auto"/>
              </w:divBdr>
            </w:div>
            <w:div w:id="20303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4827">
      <w:bodyDiv w:val="1"/>
      <w:marLeft w:val="0"/>
      <w:marRight w:val="0"/>
      <w:marTop w:val="0"/>
      <w:marBottom w:val="0"/>
      <w:divBdr>
        <w:top w:val="none" w:sz="0" w:space="0" w:color="auto"/>
        <w:left w:val="none" w:sz="0" w:space="0" w:color="auto"/>
        <w:bottom w:val="none" w:sz="0" w:space="0" w:color="auto"/>
        <w:right w:val="none" w:sz="0" w:space="0" w:color="auto"/>
      </w:divBdr>
      <w:divsChild>
        <w:div w:id="1603612615">
          <w:marLeft w:val="0"/>
          <w:marRight w:val="0"/>
          <w:marTop w:val="0"/>
          <w:marBottom w:val="0"/>
          <w:divBdr>
            <w:top w:val="none" w:sz="0" w:space="0" w:color="auto"/>
            <w:left w:val="none" w:sz="0" w:space="0" w:color="auto"/>
            <w:bottom w:val="none" w:sz="0" w:space="0" w:color="auto"/>
            <w:right w:val="none" w:sz="0" w:space="0" w:color="auto"/>
          </w:divBdr>
        </w:div>
      </w:divsChild>
    </w:div>
    <w:div w:id="170339982">
      <w:bodyDiv w:val="1"/>
      <w:marLeft w:val="0"/>
      <w:marRight w:val="0"/>
      <w:marTop w:val="0"/>
      <w:marBottom w:val="0"/>
      <w:divBdr>
        <w:top w:val="none" w:sz="0" w:space="0" w:color="auto"/>
        <w:left w:val="none" w:sz="0" w:space="0" w:color="auto"/>
        <w:bottom w:val="none" w:sz="0" w:space="0" w:color="auto"/>
        <w:right w:val="none" w:sz="0" w:space="0" w:color="auto"/>
      </w:divBdr>
      <w:divsChild>
        <w:div w:id="24870854">
          <w:marLeft w:val="0"/>
          <w:marRight w:val="0"/>
          <w:marTop w:val="0"/>
          <w:marBottom w:val="0"/>
          <w:divBdr>
            <w:top w:val="none" w:sz="0" w:space="0" w:color="auto"/>
            <w:left w:val="none" w:sz="0" w:space="0" w:color="auto"/>
            <w:bottom w:val="none" w:sz="0" w:space="0" w:color="auto"/>
            <w:right w:val="none" w:sz="0" w:space="0" w:color="auto"/>
          </w:divBdr>
          <w:divsChild>
            <w:div w:id="218630925">
              <w:marLeft w:val="0"/>
              <w:marRight w:val="0"/>
              <w:marTop w:val="0"/>
              <w:marBottom w:val="0"/>
              <w:divBdr>
                <w:top w:val="none" w:sz="0" w:space="0" w:color="auto"/>
                <w:left w:val="none" w:sz="0" w:space="0" w:color="auto"/>
                <w:bottom w:val="none" w:sz="0" w:space="0" w:color="auto"/>
                <w:right w:val="none" w:sz="0" w:space="0" w:color="auto"/>
              </w:divBdr>
            </w:div>
            <w:div w:id="476460936">
              <w:marLeft w:val="0"/>
              <w:marRight w:val="0"/>
              <w:marTop w:val="0"/>
              <w:marBottom w:val="0"/>
              <w:divBdr>
                <w:top w:val="none" w:sz="0" w:space="0" w:color="auto"/>
                <w:left w:val="none" w:sz="0" w:space="0" w:color="auto"/>
                <w:bottom w:val="none" w:sz="0" w:space="0" w:color="auto"/>
                <w:right w:val="none" w:sz="0" w:space="0" w:color="auto"/>
              </w:divBdr>
            </w:div>
            <w:div w:id="482351330">
              <w:marLeft w:val="0"/>
              <w:marRight w:val="0"/>
              <w:marTop w:val="0"/>
              <w:marBottom w:val="0"/>
              <w:divBdr>
                <w:top w:val="none" w:sz="0" w:space="0" w:color="auto"/>
                <w:left w:val="none" w:sz="0" w:space="0" w:color="auto"/>
                <w:bottom w:val="none" w:sz="0" w:space="0" w:color="auto"/>
                <w:right w:val="none" w:sz="0" w:space="0" w:color="auto"/>
              </w:divBdr>
            </w:div>
            <w:div w:id="787434358">
              <w:marLeft w:val="0"/>
              <w:marRight w:val="0"/>
              <w:marTop w:val="0"/>
              <w:marBottom w:val="0"/>
              <w:divBdr>
                <w:top w:val="none" w:sz="0" w:space="0" w:color="auto"/>
                <w:left w:val="none" w:sz="0" w:space="0" w:color="auto"/>
                <w:bottom w:val="none" w:sz="0" w:space="0" w:color="auto"/>
                <w:right w:val="none" w:sz="0" w:space="0" w:color="auto"/>
              </w:divBdr>
            </w:div>
            <w:div w:id="907224204">
              <w:marLeft w:val="0"/>
              <w:marRight w:val="0"/>
              <w:marTop w:val="0"/>
              <w:marBottom w:val="0"/>
              <w:divBdr>
                <w:top w:val="none" w:sz="0" w:space="0" w:color="auto"/>
                <w:left w:val="none" w:sz="0" w:space="0" w:color="auto"/>
                <w:bottom w:val="none" w:sz="0" w:space="0" w:color="auto"/>
                <w:right w:val="none" w:sz="0" w:space="0" w:color="auto"/>
              </w:divBdr>
            </w:div>
            <w:div w:id="1198813021">
              <w:marLeft w:val="0"/>
              <w:marRight w:val="0"/>
              <w:marTop w:val="0"/>
              <w:marBottom w:val="0"/>
              <w:divBdr>
                <w:top w:val="none" w:sz="0" w:space="0" w:color="auto"/>
                <w:left w:val="none" w:sz="0" w:space="0" w:color="auto"/>
                <w:bottom w:val="none" w:sz="0" w:space="0" w:color="auto"/>
                <w:right w:val="none" w:sz="0" w:space="0" w:color="auto"/>
              </w:divBdr>
            </w:div>
            <w:div w:id="2040665838">
              <w:marLeft w:val="0"/>
              <w:marRight w:val="0"/>
              <w:marTop w:val="0"/>
              <w:marBottom w:val="0"/>
              <w:divBdr>
                <w:top w:val="none" w:sz="0" w:space="0" w:color="auto"/>
                <w:left w:val="none" w:sz="0" w:space="0" w:color="auto"/>
                <w:bottom w:val="none" w:sz="0" w:space="0" w:color="auto"/>
                <w:right w:val="none" w:sz="0" w:space="0" w:color="auto"/>
              </w:divBdr>
            </w:div>
            <w:div w:id="21027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5582">
      <w:bodyDiv w:val="1"/>
      <w:marLeft w:val="0"/>
      <w:marRight w:val="0"/>
      <w:marTop w:val="0"/>
      <w:marBottom w:val="0"/>
      <w:divBdr>
        <w:top w:val="none" w:sz="0" w:space="0" w:color="auto"/>
        <w:left w:val="none" w:sz="0" w:space="0" w:color="auto"/>
        <w:bottom w:val="none" w:sz="0" w:space="0" w:color="auto"/>
        <w:right w:val="none" w:sz="0" w:space="0" w:color="auto"/>
      </w:divBdr>
      <w:divsChild>
        <w:div w:id="693386057">
          <w:marLeft w:val="0"/>
          <w:marRight w:val="0"/>
          <w:marTop w:val="0"/>
          <w:marBottom w:val="0"/>
          <w:divBdr>
            <w:top w:val="none" w:sz="0" w:space="0" w:color="auto"/>
            <w:left w:val="none" w:sz="0" w:space="0" w:color="auto"/>
            <w:bottom w:val="none" w:sz="0" w:space="0" w:color="auto"/>
            <w:right w:val="none" w:sz="0" w:space="0" w:color="auto"/>
          </w:divBdr>
        </w:div>
      </w:divsChild>
    </w:div>
    <w:div w:id="175268394">
      <w:bodyDiv w:val="1"/>
      <w:marLeft w:val="0"/>
      <w:marRight w:val="0"/>
      <w:marTop w:val="0"/>
      <w:marBottom w:val="0"/>
      <w:divBdr>
        <w:top w:val="none" w:sz="0" w:space="0" w:color="auto"/>
        <w:left w:val="none" w:sz="0" w:space="0" w:color="auto"/>
        <w:bottom w:val="none" w:sz="0" w:space="0" w:color="auto"/>
        <w:right w:val="none" w:sz="0" w:space="0" w:color="auto"/>
      </w:divBdr>
      <w:divsChild>
        <w:div w:id="1078943641">
          <w:marLeft w:val="0"/>
          <w:marRight w:val="0"/>
          <w:marTop w:val="0"/>
          <w:marBottom w:val="0"/>
          <w:divBdr>
            <w:top w:val="none" w:sz="0" w:space="0" w:color="auto"/>
            <w:left w:val="none" w:sz="0" w:space="0" w:color="auto"/>
            <w:bottom w:val="none" w:sz="0" w:space="0" w:color="auto"/>
            <w:right w:val="none" w:sz="0" w:space="0" w:color="auto"/>
          </w:divBdr>
        </w:div>
      </w:divsChild>
    </w:div>
    <w:div w:id="177042468">
      <w:bodyDiv w:val="1"/>
      <w:marLeft w:val="0"/>
      <w:marRight w:val="0"/>
      <w:marTop w:val="0"/>
      <w:marBottom w:val="0"/>
      <w:divBdr>
        <w:top w:val="none" w:sz="0" w:space="0" w:color="auto"/>
        <w:left w:val="none" w:sz="0" w:space="0" w:color="auto"/>
        <w:bottom w:val="none" w:sz="0" w:space="0" w:color="auto"/>
        <w:right w:val="none" w:sz="0" w:space="0" w:color="auto"/>
      </w:divBdr>
      <w:divsChild>
        <w:div w:id="1806657960">
          <w:marLeft w:val="0"/>
          <w:marRight w:val="0"/>
          <w:marTop w:val="0"/>
          <w:marBottom w:val="0"/>
          <w:divBdr>
            <w:top w:val="none" w:sz="0" w:space="0" w:color="auto"/>
            <w:left w:val="none" w:sz="0" w:space="0" w:color="auto"/>
            <w:bottom w:val="none" w:sz="0" w:space="0" w:color="auto"/>
            <w:right w:val="none" w:sz="0" w:space="0" w:color="auto"/>
          </w:divBdr>
          <w:divsChild>
            <w:div w:id="456918222">
              <w:marLeft w:val="0"/>
              <w:marRight w:val="0"/>
              <w:marTop w:val="0"/>
              <w:marBottom w:val="0"/>
              <w:divBdr>
                <w:top w:val="none" w:sz="0" w:space="0" w:color="auto"/>
                <w:left w:val="none" w:sz="0" w:space="0" w:color="auto"/>
                <w:bottom w:val="none" w:sz="0" w:space="0" w:color="auto"/>
                <w:right w:val="none" w:sz="0" w:space="0" w:color="auto"/>
              </w:divBdr>
            </w:div>
            <w:div w:id="907881427">
              <w:marLeft w:val="0"/>
              <w:marRight w:val="0"/>
              <w:marTop w:val="0"/>
              <w:marBottom w:val="0"/>
              <w:divBdr>
                <w:top w:val="none" w:sz="0" w:space="0" w:color="auto"/>
                <w:left w:val="none" w:sz="0" w:space="0" w:color="auto"/>
                <w:bottom w:val="none" w:sz="0" w:space="0" w:color="auto"/>
                <w:right w:val="none" w:sz="0" w:space="0" w:color="auto"/>
              </w:divBdr>
            </w:div>
            <w:div w:id="119164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63374">
      <w:bodyDiv w:val="1"/>
      <w:marLeft w:val="0"/>
      <w:marRight w:val="0"/>
      <w:marTop w:val="0"/>
      <w:marBottom w:val="0"/>
      <w:divBdr>
        <w:top w:val="none" w:sz="0" w:space="0" w:color="auto"/>
        <w:left w:val="none" w:sz="0" w:space="0" w:color="auto"/>
        <w:bottom w:val="none" w:sz="0" w:space="0" w:color="auto"/>
        <w:right w:val="none" w:sz="0" w:space="0" w:color="auto"/>
      </w:divBdr>
      <w:divsChild>
        <w:div w:id="1411002825">
          <w:marLeft w:val="0"/>
          <w:marRight w:val="0"/>
          <w:marTop w:val="0"/>
          <w:marBottom w:val="0"/>
          <w:divBdr>
            <w:top w:val="none" w:sz="0" w:space="0" w:color="auto"/>
            <w:left w:val="none" w:sz="0" w:space="0" w:color="auto"/>
            <w:bottom w:val="none" w:sz="0" w:space="0" w:color="auto"/>
            <w:right w:val="none" w:sz="0" w:space="0" w:color="auto"/>
          </w:divBdr>
          <w:divsChild>
            <w:div w:id="82799982">
              <w:marLeft w:val="0"/>
              <w:marRight w:val="0"/>
              <w:marTop w:val="0"/>
              <w:marBottom w:val="0"/>
              <w:divBdr>
                <w:top w:val="none" w:sz="0" w:space="0" w:color="auto"/>
                <w:left w:val="none" w:sz="0" w:space="0" w:color="auto"/>
                <w:bottom w:val="none" w:sz="0" w:space="0" w:color="auto"/>
                <w:right w:val="none" w:sz="0" w:space="0" w:color="auto"/>
              </w:divBdr>
            </w:div>
            <w:div w:id="90274032">
              <w:marLeft w:val="0"/>
              <w:marRight w:val="0"/>
              <w:marTop w:val="0"/>
              <w:marBottom w:val="0"/>
              <w:divBdr>
                <w:top w:val="none" w:sz="0" w:space="0" w:color="auto"/>
                <w:left w:val="none" w:sz="0" w:space="0" w:color="auto"/>
                <w:bottom w:val="none" w:sz="0" w:space="0" w:color="auto"/>
                <w:right w:val="none" w:sz="0" w:space="0" w:color="auto"/>
              </w:divBdr>
            </w:div>
            <w:div w:id="473327872">
              <w:marLeft w:val="0"/>
              <w:marRight w:val="0"/>
              <w:marTop w:val="0"/>
              <w:marBottom w:val="0"/>
              <w:divBdr>
                <w:top w:val="none" w:sz="0" w:space="0" w:color="auto"/>
                <w:left w:val="none" w:sz="0" w:space="0" w:color="auto"/>
                <w:bottom w:val="none" w:sz="0" w:space="0" w:color="auto"/>
                <w:right w:val="none" w:sz="0" w:space="0" w:color="auto"/>
              </w:divBdr>
            </w:div>
            <w:div w:id="807284999">
              <w:marLeft w:val="0"/>
              <w:marRight w:val="0"/>
              <w:marTop w:val="0"/>
              <w:marBottom w:val="0"/>
              <w:divBdr>
                <w:top w:val="none" w:sz="0" w:space="0" w:color="auto"/>
                <w:left w:val="none" w:sz="0" w:space="0" w:color="auto"/>
                <w:bottom w:val="none" w:sz="0" w:space="0" w:color="auto"/>
                <w:right w:val="none" w:sz="0" w:space="0" w:color="auto"/>
              </w:divBdr>
            </w:div>
            <w:div w:id="825706196">
              <w:marLeft w:val="0"/>
              <w:marRight w:val="0"/>
              <w:marTop w:val="0"/>
              <w:marBottom w:val="0"/>
              <w:divBdr>
                <w:top w:val="none" w:sz="0" w:space="0" w:color="auto"/>
                <w:left w:val="none" w:sz="0" w:space="0" w:color="auto"/>
                <w:bottom w:val="none" w:sz="0" w:space="0" w:color="auto"/>
                <w:right w:val="none" w:sz="0" w:space="0" w:color="auto"/>
              </w:divBdr>
            </w:div>
            <w:div w:id="1088574949">
              <w:marLeft w:val="0"/>
              <w:marRight w:val="0"/>
              <w:marTop w:val="0"/>
              <w:marBottom w:val="0"/>
              <w:divBdr>
                <w:top w:val="none" w:sz="0" w:space="0" w:color="auto"/>
                <w:left w:val="none" w:sz="0" w:space="0" w:color="auto"/>
                <w:bottom w:val="none" w:sz="0" w:space="0" w:color="auto"/>
                <w:right w:val="none" w:sz="0" w:space="0" w:color="auto"/>
              </w:divBdr>
            </w:div>
            <w:div w:id="1372657065">
              <w:marLeft w:val="0"/>
              <w:marRight w:val="0"/>
              <w:marTop w:val="0"/>
              <w:marBottom w:val="0"/>
              <w:divBdr>
                <w:top w:val="none" w:sz="0" w:space="0" w:color="auto"/>
                <w:left w:val="none" w:sz="0" w:space="0" w:color="auto"/>
                <w:bottom w:val="none" w:sz="0" w:space="0" w:color="auto"/>
                <w:right w:val="none" w:sz="0" w:space="0" w:color="auto"/>
              </w:divBdr>
            </w:div>
            <w:div w:id="170304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6156">
      <w:bodyDiv w:val="1"/>
      <w:marLeft w:val="0"/>
      <w:marRight w:val="0"/>
      <w:marTop w:val="0"/>
      <w:marBottom w:val="0"/>
      <w:divBdr>
        <w:top w:val="none" w:sz="0" w:space="0" w:color="auto"/>
        <w:left w:val="none" w:sz="0" w:space="0" w:color="auto"/>
        <w:bottom w:val="none" w:sz="0" w:space="0" w:color="auto"/>
        <w:right w:val="none" w:sz="0" w:space="0" w:color="auto"/>
      </w:divBdr>
      <w:divsChild>
        <w:div w:id="274797076">
          <w:marLeft w:val="0"/>
          <w:marRight w:val="0"/>
          <w:marTop w:val="0"/>
          <w:marBottom w:val="0"/>
          <w:divBdr>
            <w:top w:val="none" w:sz="0" w:space="0" w:color="auto"/>
            <w:left w:val="none" w:sz="0" w:space="0" w:color="auto"/>
            <w:bottom w:val="none" w:sz="0" w:space="0" w:color="auto"/>
            <w:right w:val="none" w:sz="0" w:space="0" w:color="auto"/>
          </w:divBdr>
          <w:divsChild>
            <w:div w:id="637221773">
              <w:marLeft w:val="0"/>
              <w:marRight w:val="0"/>
              <w:marTop w:val="0"/>
              <w:marBottom w:val="0"/>
              <w:divBdr>
                <w:top w:val="none" w:sz="0" w:space="0" w:color="auto"/>
                <w:left w:val="none" w:sz="0" w:space="0" w:color="auto"/>
                <w:bottom w:val="none" w:sz="0" w:space="0" w:color="auto"/>
                <w:right w:val="none" w:sz="0" w:space="0" w:color="auto"/>
              </w:divBdr>
            </w:div>
            <w:div w:id="873227085">
              <w:marLeft w:val="0"/>
              <w:marRight w:val="0"/>
              <w:marTop w:val="0"/>
              <w:marBottom w:val="0"/>
              <w:divBdr>
                <w:top w:val="none" w:sz="0" w:space="0" w:color="auto"/>
                <w:left w:val="none" w:sz="0" w:space="0" w:color="auto"/>
                <w:bottom w:val="none" w:sz="0" w:space="0" w:color="auto"/>
                <w:right w:val="none" w:sz="0" w:space="0" w:color="auto"/>
              </w:divBdr>
            </w:div>
            <w:div w:id="952325300">
              <w:marLeft w:val="0"/>
              <w:marRight w:val="0"/>
              <w:marTop w:val="0"/>
              <w:marBottom w:val="0"/>
              <w:divBdr>
                <w:top w:val="none" w:sz="0" w:space="0" w:color="auto"/>
                <w:left w:val="none" w:sz="0" w:space="0" w:color="auto"/>
                <w:bottom w:val="none" w:sz="0" w:space="0" w:color="auto"/>
                <w:right w:val="none" w:sz="0" w:space="0" w:color="auto"/>
              </w:divBdr>
            </w:div>
            <w:div w:id="981807365">
              <w:marLeft w:val="0"/>
              <w:marRight w:val="0"/>
              <w:marTop w:val="0"/>
              <w:marBottom w:val="0"/>
              <w:divBdr>
                <w:top w:val="none" w:sz="0" w:space="0" w:color="auto"/>
                <w:left w:val="none" w:sz="0" w:space="0" w:color="auto"/>
                <w:bottom w:val="none" w:sz="0" w:space="0" w:color="auto"/>
                <w:right w:val="none" w:sz="0" w:space="0" w:color="auto"/>
              </w:divBdr>
            </w:div>
            <w:div w:id="1028943762">
              <w:marLeft w:val="0"/>
              <w:marRight w:val="0"/>
              <w:marTop w:val="0"/>
              <w:marBottom w:val="0"/>
              <w:divBdr>
                <w:top w:val="none" w:sz="0" w:space="0" w:color="auto"/>
                <w:left w:val="none" w:sz="0" w:space="0" w:color="auto"/>
                <w:bottom w:val="none" w:sz="0" w:space="0" w:color="auto"/>
                <w:right w:val="none" w:sz="0" w:space="0" w:color="auto"/>
              </w:divBdr>
            </w:div>
            <w:div w:id="142568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9774">
      <w:bodyDiv w:val="1"/>
      <w:marLeft w:val="0"/>
      <w:marRight w:val="0"/>
      <w:marTop w:val="0"/>
      <w:marBottom w:val="0"/>
      <w:divBdr>
        <w:top w:val="none" w:sz="0" w:space="0" w:color="auto"/>
        <w:left w:val="none" w:sz="0" w:space="0" w:color="auto"/>
        <w:bottom w:val="none" w:sz="0" w:space="0" w:color="auto"/>
        <w:right w:val="none" w:sz="0" w:space="0" w:color="auto"/>
      </w:divBdr>
      <w:divsChild>
        <w:div w:id="2003772806">
          <w:marLeft w:val="0"/>
          <w:marRight w:val="0"/>
          <w:marTop w:val="0"/>
          <w:marBottom w:val="0"/>
          <w:divBdr>
            <w:top w:val="none" w:sz="0" w:space="0" w:color="auto"/>
            <w:left w:val="none" w:sz="0" w:space="0" w:color="auto"/>
            <w:bottom w:val="none" w:sz="0" w:space="0" w:color="auto"/>
            <w:right w:val="none" w:sz="0" w:space="0" w:color="auto"/>
          </w:divBdr>
        </w:div>
      </w:divsChild>
    </w:div>
    <w:div w:id="195896413">
      <w:bodyDiv w:val="1"/>
      <w:marLeft w:val="0"/>
      <w:marRight w:val="0"/>
      <w:marTop w:val="0"/>
      <w:marBottom w:val="0"/>
      <w:divBdr>
        <w:top w:val="none" w:sz="0" w:space="0" w:color="auto"/>
        <w:left w:val="none" w:sz="0" w:space="0" w:color="auto"/>
        <w:bottom w:val="none" w:sz="0" w:space="0" w:color="auto"/>
        <w:right w:val="none" w:sz="0" w:space="0" w:color="auto"/>
      </w:divBdr>
      <w:divsChild>
        <w:div w:id="52199086">
          <w:marLeft w:val="0"/>
          <w:marRight w:val="0"/>
          <w:marTop w:val="0"/>
          <w:marBottom w:val="0"/>
          <w:divBdr>
            <w:top w:val="none" w:sz="0" w:space="0" w:color="auto"/>
            <w:left w:val="none" w:sz="0" w:space="0" w:color="auto"/>
            <w:bottom w:val="none" w:sz="0" w:space="0" w:color="auto"/>
            <w:right w:val="none" w:sz="0" w:space="0" w:color="auto"/>
          </w:divBdr>
        </w:div>
      </w:divsChild>
    </w:div>
    <w:div w:id="206452774">
      <w:bodyDiv w:val="1"/>
      <w:marLeft w:val="0"/>
      <w:marRight w:val="0"/>
      <w:marTop w:val="0"/>
      <w:marBottom w:val="0"/>
      <w:divBdr>
        <w:top w:val="none" w:sz="0" w:space="0" w:color="auto"/>
        <w:left w:val="none" w:sz="0" w:space="0" w:color="auto"/>
        <w:bottom w:val="none" w:sz="0" w:space="0" w:color="auto"/>
        <w:right w:val="none" w:sz="0" w:space="0" w:color="auto"/>
      </w:divBdr>
      <w:divsChild>
        <w:div w:id="114715562">
          <w:marLeft w:val="0"/>
          <w:marRight w:val="0"/>
          <w:marTop w:val="0"/>
          <w:marBottom w:val="0"/>
          <w:divBdr>
            <w:top w:val="none" w:sz="0" w:space="0" w:color="auto"/>
            <w:left w:val="none" w:sz="0" w:space="0" w:color="auto"/>
            <w:bottom w:val="none" w:sz="0" w:space="0" w:color="auto"/>
            <w:right w:val="none" w:sz="0" w:space="0" w:color="auto"/>
          </w:divBdr>
        </w:div>
      </w:divsChild>
    </w:div>
    <w:div w:id="219026894">
      <w:bodyDiv w:val="1"/>
      <w:marLeft w:val="0"/>
      <w:marRight w:val="0"/>
      <w:marTop w:val="0"/>
      <w:marBottom w:val="0"/>
      <w:divBdr>
        <w:top w:val="none" w:sz="0" w:space="0" w:color="auto"/>
        <w:left w:val="none" w:sz="0" w:space="0" w:color="auto"/>
        <w:bottom w:val="none" w:sz="0" w:space="0" w:color="auto"/>
        <w:right w:val="none" w:sz="0" w:space="0" w:color="auto"/>
      </w:divBdr>
      <w:divsChild>
        <w:div w:id="1379816998">
          <w:marLeft w:val="0"/>
          <w:marRight w:val="0"/>
          <w:marTop w:val="0"/>
          <w:marBottom w:val="0"/>
          <w:divBdr>
            <w:top w:val="none" w:sz="0" w:space="0" w:color="auto"/>
            <w:left w:val="none" w:sz="0" w:space="0" w:color="auto"/>
            <w:bottom w:val="none" w:sz="0" w:space="0" w:color="auto"/>
            <w:right w:val="none" w:sz="0" w:space="0" w:color="auto"/>
          </w:divBdr>
          <w:divsChild>
            <w:div w:id="392119466">
              <w:marLeft w:val="0"/>
              <w:marRight w:val="0"/>
              <w:marTop w:val="0"/>
              <w:marBottom w:val="0"/>
              <w:divBdr>
                <w:top w:val="none" w:sz="0" w:space="0" w:color="auto"/>
                <w:left w:val="none" w:sz="0" w:space="0" w:color="auto"/>
                <w:bottom w:val="none" w:sz="0" w:space="0" w:color="auto"/>
                <w:right w:val="none" w:sz="0" w:space="0" w:color="auto"/>
              </w:divBdr>
            </w:div>
            <w:div w:id="1087270174">
              <w:marLeft w:val="0"/>
              <w:marRight w:val="0"/>
              <w:marTop w:val="0"/>
              <w:marBottom w:val="0"/>
              <w:divBdr>
                <w:top w:val="none" w:sz="0" w:space="0" w:color="auto"/>
                <w:left w:val="none" w:sz="0" w:space="0" w:color="auto"/>
                <w:bottom w:val="none" w:sz="0" w:space="0" w:color="auto"/>
                <w:right w:val="none" w:sz="0" w:space="0" w:color="auto"/>
              </w:divBdr>
            </w:div>
            <w:div w:id="1255213045">
              <w:marLeft w:val="0"/>
              <w:marRight w:val="0"/>
              <w:marTop w:val="0"/>
              <w:marBottom w:val="0"/>
              <w:divBdr>
                <w:top w:val="none" w:sz="0" w:space="0" w:color="auto"/>
                <w:left w:val="none" w:sz="0" w:space="0" w:color="auto"/>
                <w:bottom w:val="none" w:sz="0" w:space="0" w:color="auto"/>
                <w:right w:val="none" w:sz="0" w:space="0" w:color="auto"/>
              </w:divBdr>
            </w:div>
            <w:div w:id="1491556135">
              <w:marLeft w:val="0"/>
              <w:marRight w:val="0"/>
              <w:marTop w:val="0"/>
              <w:marBottom w:val="0"/>
              <w:divBdr>
                <w:top w:val="none" w:sz="0" w:space="0" w:color="auto"/>
                <w:left w:val="none" w:sz="0" w:space="0" w:color="auto"/>
                <w:bottom w:val="none" w:sz="0" w:space="0" w:color="auto"/>
                <w:right w:val="none" w:sz="0" w:space="0" w:color="auto"/>
              </w:divBdr>
            </w:div>
            <w:div w:id="191989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366472">
      <w:bodyDiv w:val="1"/>
      <w:marLeft w:val="0"/>
      <w:marRight w:val="0"/>
      <w:marTop w:val="0"/>
      <w:marBottom w:val="0"/>
      <w:divBdr>
        <w:top w:val="none" w:sz="0" w:space="0" w:color="auto"/>
        <w:left w:val="none" w:sz="0" w:space="0" w:color="auto"/>
        <w:bottom w:val="none" w:sz="0" w:space="0" w:color="auto"/>
        <w:right w:val="none" w:sz="0" w:space="0" w:color="auto"/>
      </w:divBdr>
      <w:divsChild>
        <w:div w:id="57749114">
          <w:marLeft w:val="0"/>
          <w:marRight w:val="0"/>
          <w:marTop w:val="0"/>
          <w:marBottom w:val="0"/>
          <w:divBdr>
            <w:top w:val="none" w:sz="0" w:space="0" w:color="auto"/>
            <w:left w:val="none" w:sz="0" w:space="0" w:color="auto"/>
            <w:bottom w:val="none" w:sz="0" w:space="0" w:color="auto"/>
            <w:right w:val="none" w:sz="0" w:space="0" w:color="auto"/>
          </w:divBdr>
          <w:divsChild>
            <w:div w:id="13920894">
              <w:marLeft w:val="0"/>
              <w:marRight w:val="0"/>
              <w:marTop w:val="0"/>
              <w:marBottom w:val="0"/>
              <w:divBdr>
                <w:top w:val="none" w:sz="0" w:space="0" w:color="auto"/>
                <w:left w:val="none" w:sz="0" w:space="0" w:color="auto"/>
                <w:bottom w:val="none" w:sz="0" w:space="0" w:color="auto"/>
                <w:right w:val="none" w:sz="0" w:space="0" w:color="auto"/>
              </w:divBdr>
            </w:div>
            <w:div w:id="961575564">
              <w:marLeft w:val="0"/>
              <w:marRight w:val="0"/>
              <w:marTop w:val="0"/>
              <w:marBottom w:val="0"/>
              <w:divBdr>
                <w:top w:val="none" w:sz="0" w:space="0" w:color="auto"/>
                <w:left w:val="none" w:sz="0" w:space="0" w:color="auto"/>
                <w:bottom w:val="none" w:sz="0" w:space="0" w:color="auto"/>
                <w:right w:val="none" w:sz="0" w:space="0" w:color="auto"/>
              </w:divBdr>
            </w:div>
            <w:div w:id="994336963">
              <w:marLeft w:val="0"/>
              <w:marRight w:val="0"/>
              <w:marTop w:val="0"/>
              <w:marBottom w:val="0"/>
              <w:divBdr>
                <w:top w:val="none" w:sz="0" w:space="0" w:color="auto"/>
                <w:left w:val="none" w:sz="0" w:space="0" w:color="auto"/>
                <w:bottom w:val="none" w:sz="0" w:space="0" w:color="auto"/>
                <w:right w:val="none" w:sz="0" w:space="0" w:color="auto"/>
              </w:divBdr>
            </w:div>
            <w:div w:id="1371880181">
              <w:marLeft w:val="0"/>
              <w:marRight w:val="0"/>
              <w:marTop w:val="0"/>
              <w:marBottom w:val="0"/>
              <w:divBdr>
                <w:top w:val="none" w:sz="0" w:space="0" w:color="auto"/>
                <w:left w:val="none" w:sz="0" w:space="0" w:color="auto"/>
                <w:bottom w:val="none" w:sz="0" w:space="0" w:color="auto"/>
                <w:right w:val="none" w:sz="0" w:space="0" w:color="auto"/>
              </w:divBdr>
            </w:div>
            <w:div w:id="1811441518">
              <w:marLeft w:val="0"/>
              <w:marRight w:val="0"/>
              <w:marTop w:val="0"/>
              <w:marBottom w:val="0"/>
              <w:divBdr>
                <w:top w:val="none" w:sz="0" w:space="0" w:color="auto"/>
                <w:left w:val="none" w:sz="0" w:space="0" w:color="auto"/>
                <w:bottom w:val="none" w:sz="0" w:space="0" w:color="auto"/>
                <w:right w:val="none" w:sz="0" w:space="0" w:color="auto"/>
              </w:divBdr>
            </w:div>
            <w:div w:id="191203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25857">
      <w:bodyDiv w:val="1"/>
      <w:marLeft w:val="0"/>
      <w:marRight w:val="0"/>
      <w:marTop w:val="0"/>
      <w:marBottom w:val="0"/>
      <w:divBdr>
        <w:top w:val="none" w:sz="0" w:space="0" w:color="auto"/>
        <w:left w:val="none" w:sz="0" w:space="0" w:color="auto"/>
        <w:bottom w:val="none" w:sz="0" w:space="0" w:color="auto"/>
        <w:right w:val="none" w:sz="0" w:space="0" w:color="auto"/>
      </w:divBdr>
      <w:divsChild>
        <w:div w:id="648482907">
          <w:marLeft w:val="0"/>
          <w:marRight w:val="0"/>
          <w:marTop w:val="0"/>
          <w:marBottom w:val="0"/>
          <w:divBdr>
            <w:top w:val="none" w:sz="0" w:space="0" w:color="auto"/>
            <w:left w:val="none" w:sz="0" w:space="0" w:color="auto"/>
            <w:bottom w:val="none" w:sz="0" w:space="0" w:color="auto"/>
            <w:right w:val="none" w:sz="0" w:space="0" w:color="auto"/>
          </w:divBdr>
          <w:divsChild>
            <w:div w:id="600919499">
              <w:marLeft w:val="0"/>
              <w:marRight w:val="0"/>
              <w:marTop w:val="0"/>
              <w:marBottom w:val="0"/>
              <w:divBdr>
                <w:top w:val="none" w:sz="0" w:space="0" w:color="auto"/>
                <w:left w:val="none" w:sz="0" w:space="0" w:color="auto"/>
                <w:bottom w:val="none" w:sz="0" w:space="0" w:color="auto"/>
                <w:right w:val="none" w:sz="0" w:space="0" w:color="auto"/>
              </w:divBdr>
            </w:div>
            <w:div w:id="1219781673">
              <w:marLeft w:val="0"/>
              <w:marRight w:val="0"/>
              <w:marTop w:val="0"/>
              <w:marBottom w:val="0"/>
              <w:divBdr>
                <w:top w:val="none" w:sz="0" w:space="0" w:color="auto"/>
                <w:left w:val="none" w:sz="0" w:space="0" w:color="auto"/>
                <w:bottom w:val="none" w:sz="0" w:space="0" w:color="auto"/>
                <w:right w:val="none" w:sz="0" w:space="0" w:color="auto"/>
              </w:divBdr>
            </w:div>
            <w:div w:id="1236932409">
              <w:marLeft w:val="0"/>
              <w:marRight w:val="0"/>
              <w:marTop w:val="0"/>
              <w:marBottom w:val="0"/>
              <w:divBdr>
                <w:top w:val="none" w:sz="0" w:space="0" w:color="auto"/>
                <w:left w:val="none" w:sz="0" w:space="0" w:color="auto"/>
                <w:bottom w:val="none" w:sz="0" w:space="0" w:color="auto"/>
                <w:right w:val="none" w:sz="0" w:space="0" w:color="auto"/>
              </w:divBdr>
            </w:div>
            <w:div w:id="1860660090">
              <w:marLeft w:val="0"/>
              <w:marRight w:val="0"/>
              <w:marTop w:val="0"/>
              <w:marBottom w:val="0"/>
              <w:divBdr>
                <w:top w:val="none" w:sz="0" w:space="0" w:color="auto"/>
                <w:left w:val="none" w:sz="0" w:space="0" w:color="auto"/>
                <w:bottom w:val="none" w:sz="0" w:space="0" w:color="auto"/>
                <w:right w:val="none" w:sz="0" w:space="0" w:color="auto"/>
              </w:divBdr>
            </w:div>
            <w:div w:id="189774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99646">
      <w:bodyDiv w:val="1"/>
      <w:marLeft w:val="0"/>
      <w:marRight w:val="0"/>
      <w:marTop w:val="0"/>
      <w:marBottom w:val="0"/>
      <w:divBdr>
        <w:top w:val="none" w:sz="0" w:space="0" w:color="auto"/>
        <w:left w:val="none" w:sz="0" w:space="0" w:color="auto"/>
        <w:bottom w:val="none" w:sz="0" w:space="0" w:color="auto"/>
        <w:right w:val="none" w:sz="0" w:space="0" w:color="auto"/>
      </w:divBdr>
      <w:divsChild>
        <w:div w:id="1668166977">
          <w:marLeft w:val="0"/>
          <w:marRight w:val="0"/>
          <w:marTop w:val="0"/>
          <w:marBottom w:val="0"/>
          <w:divBdr>
            <w:top w:val="none" w:sz="0" w:space="0" w:color="auto"/>
            <w:left w:val="none" w:sz="0" w:space="0" w:color="auto"/>
            <w:bottom w:val="none" w:sz="0" w:space="0" w:color="auto"/>
            <w:right w:val="none" w:sz="0" w:space="0" w:color="auto"/>
          </w:divBdr>
          <w:divsChild>
            <w:div w:id="94862357">
              <w:marLeft w:val="0"/>
              <w:marRight w:val="0"/>
              <w:marTop w:val="0"/>
              <w:marBottom w:val="0"/>
              <w:divBdr>
                <w:top w:val="none" w:sz="0" w:space="0" w:color="auto"/>
                <w:left w:val="none" w:sz="0" w:space="0" w:color="auto"/>
                <w:bottom w:val="none" w:sz="0" w:space="0" w:color="auto"/>
                <w:right w:val="none" w:sz="0" w:space="0" w:color="auto"/>
              </w:divBdr>
            </w:div>
            <w:div w:id="348798227">
              <w:marLeft w:val="0"/>
              <w:marRight w:val="0"/>
              <w:marTop w:val="0"/>
              <w:marBottom w:val="0"/>
              <w:divBdr>
                <w:top w:val="none" w:sz="0" w:space="0" w:color="auto"/>
                <w:left w:val="none" w:sz="0" w:space="0" w:color="auto"/>
                <w:bottom w:val="none" w:sz="0" w:space="0" w:color="auto"/>
                <w:right w:val="none" w:sz="0" w:space="0" w:color="auto"/>
              </w:divBdr>
            </w:div>
            <w:div w:id="592858409">
              <w:marLeft w:val="0"/>
              <w:marRight w:val="0"/>
              <w:marTop w:val="0"/>
              <w:marBottom w:val="0"/>
              <w:divBdr>
                <w:top w:val="none" w:sz="0" w:space="0" w:color="auto"/>
                <w:left w:val="none" w:sz="0" w:space="0" w:color="auto"/>
                <w:bottom w:val="none" w:sz="0" w:space="0" w:color="auto"/>
                <w:right w:val="none" w:sz="0" w:space="0" w:color="auto"/>
              </w:divBdr>
            </w:div>
            <w:div w:id="1124423278">
              <w:marLeft w:val="0"/>
              <w:marRight w:val="0"/>
              <w:marTop w:val="0"/>
              <w:marBottom w:val="0"/>
              <w:divBdr>
                <w:top w:val="none" w:sz="0" w:space="0" w:color="auto"/>
                <w:left w:val="none" w:sz="0" w:space="0" w:color="auto"/>
                <w:bottom w:val="none" w:sz="0" w:space="0" w:color="auto"/>
                <w:right w:val="none" w:sz="0" w:space="0" w:color="auto"/>
              </w:divBdr>
            </w:div>
            <w:div w:id="18780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177667">
      <w:bodyDiv w:val="1"/>
      <w:marLeft w:val="0"/>
      <w:marRight w:val="0"/>
      <w:marTop w:val="0"/>
      <w:marBottom w:val="0"/>
      <w:divBdr>
        <w:top w:val="none" w:sz="0" w:space="0" w:color="auto"/>
        <w:left w:val="none" w:sz="0" w:space="0" w:color="auto"/>
        <w:bottom w:val="none" w:sz="0" w:space="0" w:color="auto"/>
        <w:right w:val="none" w:sz="0" w:space="0" w:color="auto"/>
      </w:divBdr>
      <w:divsChild>
        <w:div w:id="2097699987">
          <w:marLeft w:val="0"/>
          <w:marRight w:val="0"/>
          <w:marTop w:val="0"/>
          <w:marBottom w:val="0"/>
          <w:divBdr>
            <w:top w:val="none" w:sz="0" w:space="0" w:color="auto"/>
            <w:left w:val="none" w:sz="0" w:space="0" w:color="auto"/>
            <w:bottom w:val="none" w:sz="0" w:space="0" w:color="auto"/>
            <w:right w:val="none" w:sz="0" w:space="0" w:color="auto"/>
          </w:divBdr>
          <w:divsChild>
            <w:div w:id="133527659">
              <w:marLeft w:val="0"/>
              <w:marRight w:val="0"/>
              <w:marTop w:val="0"/>
              <w:marBottom w:val="0"/>
              <w:divBdr>
                <w:top w:val="none" w:sz="0" w:space="0" w:color="auto"/>
                <w:left w:val="none" w:sz="0" w:space="0" w:color="auto"/>
                <w:bottom w:val="none" w:sz="0" w:space="0" w:color="auto"/>
                <w:right w:val="none" w:sz="0" w:space="0" w:color="auto"/>
              </w:divBdr>
            </w:div>
            <w:div w:id="153110239">
              <w:marLeft w:val="0"/>
              <w:marRight w:val="0"/>
              <w:marTop w:val="0"/>
              <w:marBottom w:val="0"/>
              <w:divBdr>
                <w:top w:val="none" w:sz="0" w:space="0" w:color="auto"/>
                <w:left w:val="none" w:sz="0" w:space="0" w:color="auto"/>
                <w:bottom w:val="none" w:sz="0" w:space="0" w:color="auto"/>
                <w:right w:val="none" w:sz="0" w:space="0" w:color="auto"/>
              </w:divBdr>
            </w:div>
            <w:div w:id="220602911">
              <w:marLeft w:val="0"/>
              <w:marRight w:val="0"/>
              <w:marTop w:val="0"/>
              <w:marBottom w:val="0"/>
              <w:divBdr>
                <w:top w:val="none" w:sz="0" w:space="0" w:color="auto"/>
                <w:left w:val="none" w:sz="0" w:space="0" w:color="auto"/>
                <w:bottom w:val="none" w:sz="0" w:space="0" w:color="auto"/>
                <w:right w:val="none" w:sz="0" w:space="0" w:color="auto"/>
              </w:divBdr>
            </w:div>
            <w:div w:id="1254708360">
              <w:marLeft w:val="0"/>
              <w:marRight w:val="0"/>
              <w:marTop w:val="0"/>
              <w:marBottom w:val="0"/>
              <w:divBdr>
                <w:top w:val="none" w:sz="0" w:space="0" w:color="auto"/>
                <w:left w:val="none" w:sz="0" w:space="0" w:color="auto"/>
                <w:bottom w:val="none" w:sz="0" w:space="0" w:color="auto"/>
                <w:right w:val="none" w:sz="0" w:space="0" w:color="auto"/>
              </w:divBdr>
            </w:div>
            <w:div w:id="145301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13507">
      <w:bodyDiv w:val="1"/>
      <w:marLeft w:val="0"/>
      <w:marRight w:val="0"/>
      <w:marTop w:val="0"/>
      <w:marBottom w:val="0"/>
      <w:divBdr>
        <w:top w:val="none" w:sz="0" w:space="0" w:color="auto"/>
        <w:left w:val="none" w:sz="0" w:space="0" w:color="auto"/>
        <w:bottom w:val="none" w:sz="0" w:space="0" w:color="auto"/>
        <w:right w:val="none" w:sz="0" w:space="0" w:color="auto"/>
      </w:divBdr>
      <w:divsChild>
        <w:div w:id="1162816128">
          <w:marLeft w:val="0"/>
          <w:marRight w:val="0"/>
          <w:marTop w:val="0"/>
          <w:marBottom w:val="0"/>
          <w:divBdr>
            <w:top w:val="none" w:sz="0" w:space="0" w:color="auto"/>
            <w:left w:val="none" w:sz="0" w:space="0" w:color="auto"/>
            <w:bottom w:val="none" w:sz="0" w:space="0" w:color="auto"/>
            <w:right w:val="none" w:sz="0" w:space="0" w:color="auto"/>
          </w:divBdr>
        </w:div>
      </w:divsChild>
    </w:div>
    <w:div w:id="246694763">
      <w:bodyDiv w:val="1"/>
      <w:marLeft w:val="0"/>
      <w:marRight w:val="0"/>
      <w:marTop w:val="0"/>
      <w:marBottom w:val="0"/>
      <w:divBdr>
        <w:top w:val="none" w:sz="0" w:space="0" w:color="auto"/>
        <w:left w:val="none" w:sz="0" w:space="0" w:color="auto"/>
        <w:bottom w:val="none" w:sz="0" w:space="0" w:color="auto"/>
        <w:right w:val="none" w:sz="0" w:space="0" w:color="auto"/>
      </w:divBdr>
      <w:divsChild>
        <w:div w:id="961307732">
          <w:marLeft w:val="0"/>
          <w:marRight w:val="0"/>
          <w:marTop w:val="0"/>
          <w:marBottom w:val="0"/>
          <w:divBdr>
            <w:top w:val="none" w:sz="0" w:space="0" w:color="auto"/>
            <w:left w:val="none" w:sz="0" w:space="0" w:color="auto"/>
            <w:bottom w:val="none" w:sz="0" w:space="0" w:color="auto"/>
            <w:right w:val="none" w:sz="0" w:space="0" w:color="auto"/>
          </w:divBdr>
        </w:div>
      </w:divsChild>
    </w:div>
    <w:div w:id="248120654">
      <w:bodyDiv w:val="1"/>
      <w:marLeft w:val="0"/>
      <w:marRight w:val="0"/>
      <w:marTop w:val="0"/>
      <w:marBottom w:val="0"/>
      <w:divBdr>
        <w:top w:val="none" w:sz="0" w:space="0" w:color="auto"/>
        <w:left w:val="none" w:sz="0" w:space="0" w:color="auto"/>
        <w:bottom w:val="none" w:sz="0" w:space="0" w:color="auto"/>
        <w:right w:val="none" w:sz="0" w:space="0" w:color="auto"/>
      </w:divBdr>
      <w:divsChild>
        <w:div w:id="330642699">
          <w:marLeft w:val="0"/>
          <w:marRight w:val="0"/>
          <w:marTop w:val="0"/>
          <w:marBottom w:val="0"/>
          <w:divBdr>
            <w:top w:val="none" w:sz="0" w:space="0" w:color="auto"/>
            <w:left w:val="none" w:sz="0" w:space="0" w:color="auto"/>
            <w:bottom w:val="none" w:sz="0" w:space="0" w:color="auto"/>
            <w:right w:val="none" w:sz="0" w:space="0" w:color="auto"/>
          </w:divBdr>
        </w:div>
      </w:divsChild>
    </w:div>
    <w:div w:id="248932841">
      <w:bodyDiv w:val="1"/>
      <w:marLeft w:val="0"/>
      <w:marRight w:val="0"/>
      <w:marTop w:val="0"/>
      <w:marBottom w:val="0"/>
      <w:divBdr>
        <w:top w:val="none" w:sz="0" w:space="0" w:color="auto"/>
        <w:left w:val="none" w:sz="0" w:space="0" w:color="auto"/>
        <w:bottom w:val="none" w:sz="0" w:space="0" w:color="auto"/>
        <w:right w:val="none" w:sz="0" w:space="0" w:color="auto"/>
      </w:divBdr>
      <w:divsChild>
        <w:div w:id="999429252">
          <w:marLeft w:val="0"/>
          <w:marRight w:val="0"/>
          <w:marTop w:val="0"/>
          <w:marBottom w:val="0"/>
          <w:divBdr>
            <w:top w:val="none" w:sz="0" w:space="0" w:color="auto"/>
            <w:left w:val="none" w:sz="0" w:space="0" w:color="auto"/>
            <w:bottom w:val="none" w:sz="0" w:space="0" w:color="auto"/>
            <w:right w:val="none" w:sz="0" w:space="0" w:color="auto"/>
          </w:divBdr>
        </w:div>
      </w:divsChild>
    </w:div>
    <w:div w:id="254828348">
      <w:bodyDiv w:val="1"/>
      <w:marLeft w:val="0"/>
      <w:marRight w:val="0"/>
      <w:marTop w:val="0"/>
      <w:marBottom w:val="0"/>
      <w:divBdr>
        <w:top w:val="none" w:sz="0" w:space="0" w:color="auto"/>
        <w:left w:val="none" w:sz="0" w:space="0" w:color="auto"/>
        <w:bottom w:val="none" w:sz="0" w:space="0" w:color="auto"/>
        <w:right w:val="none" w:sz="0" w:space="0" w:color="auto"/>
      </w:divBdr>
      <w:divsChild>
        <w:div w:id="116261455">
          <w:marLeft w:val="0"/>
          <w:marRight w:val="0"/>
          <w:marTop w:val="0"/>
          <w:marBottom w:val="0"/>
          <w:divBdr>
            <w:top w:val="none" w:sz="0" w:space="0" w:color="auto"/>
            <w:left w:val="none" w:sz="0" w:space="0" w:color="auto"/>
            <w:bottom w:val="none" w:sz="0" w:space="0" w:color="auto"/>
            <w:right w:val="none" w:sz="0" w:space="0" w:color="auto"/>
          </w:divBdr>
          <w:divsChild>
            <w:div w:id="440953595">
              <w:marLeft w:val="0"/>
              <w:marRight w:val="0"/>
              <w:marTop w:val="0"/>
              <w:marBottom w:val="0"/>
              <w:divBdr>
                <w:top w:val="none" w:sz="0" w:space="0" w:color="auto"/>
                <w:left w:val="none" w:sz="0" w:space="0" w:color="auto"/>
                <w:bottom w:val="none" w:sz="0" w:space="0" w:color="auto"/>
                <w:right w:val="none" w:sz="0" w:space="0" w:color="auto"/>
              </w:divBdr>
            </w:div>
            <w:div w:id="460348432">
              <w:marLeft w:val="0"/>
              <w:marRight w:val="0"/>
              <w:marTop w:val="0"/>
              <w:marBottom w:val="0"/>
              <w:divBdr>
                <w:top w:val="none" w:sz="0" w:space="0" w:color="auto"/>
                <w:left w:val="none" w:sz="0" w:space="0" w:color="auto"/>
                <w:bottom w:val="none" w:sz="0" w:space="0" w:color="auto"/>
                <w:right w:val="none" w:sz="0" w:space="0" w:color="auto"/>
              </w:divBdr>
            </w:div>
            <w:div w:id="1003313568">
              <w:marLeft w:val="0"/>
              <w:marRight w:val="0"/>
              <w:marTop w:val="0"/>
              <w:marBottom w:val="0"/>
              <w:divBdr>
                <w:top w:val="none" w:sz="0" w:space="0" w:color="auto"/>
                <w:left w:val="none" w:sz="0" w:space="0" w:color="auto"/>
                <w:bottom w:val="none" w:sz="0" w:space="0" w:color="auto"/>
                <w:right w:val="none" w:sz="0" w:space="0" w:color="auto"/>
              </w:divBdr>
            </w:div>
            <w:div w:id="1464616802">
              <w:marLeft w:val="0"/>
              <w:marRight w:val="0"/>
              <w:marTop w:val="0"/>
              <w:marBottom w:val="0"/>
              <w:divBdr>
                <w:top w:val="none" w:sz="0" w:space="0" w:color="auto"/>
                <w:left w:val="none" w:sz="0" w:space="0" w:color="auto"/>
                <w:bottom w:val="none" w:sz="0" w:space="0" w:color="auto"/>
                <w:right w:val="none" w:sz="0" w:space="0" w:color="auto"/>
              </w:divBdr>
            </w:div>
            <w:div w:id="1711878676">
              <w:marLeft w:val="0"/>
              <w:marRight w:val="0"/>
              <w:marTop w:val="0"/>
              <w:marBottom w:val="0"/>
              <w:divBdr>
                <w:top w:val="none" w:sz="0" w:space="0" w:color="auto"/>
                <w:left w:val="none" w:sz="0" w:space="0" w:color="auto"/>
                <w:bottom w:val="none" w:sz="0" w:space="0" w:color="auto"/>
                <w:right w:val="none" w:sz="0" w:space="0" w:color="auto"/>
              </w:divBdr>
            </w:div>
            <w:div w:id="17769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8271">
      <w:bodyDiv w:val="1"/>
      <w:marLeft w:val="0"/>
      <w:marRight w:val="0"/>
      <w:marTop w:val="0"/>
      <w:marBottom w:val="0"/>
      <w:divBdr>
        <w:top w:val="none" w:sz="0" w:space="0" w:color="auto"/>
        <w:left w:val="none" w:sz="0" w:space="0" w:color="auto"/>
        <w:bottom w:val="none" w:sz="0" w:space="0" w:color="auto"/>
        <w:right w:val="none" w:sz="0" w:space="0" w:color="auto"/>
      </w:divBdr>
      <w:divsChild>
        <w:div w:id="685442919">
          <w:marLeft w:val="0"/>
          <w:marRight w:val="0"/>
          <w:marTop w:val="0"/>
          <w:marBottom w:val="0"/>
          <w:divBdr>
            <w:top w:val="none" w:sz="0" w:space="0" w:color="auto"/>
            <w:left w:val="none" w:sz="0" w:space="0" w:color="auto"/>
            <w:bottom w:val="none" w:sz="0" w:space="0" w:color="auto"/>
            <w:right w:val="none" w:sz="0" w:space="0" w:color="auto"/>
          </w:divBdr>
        </w:div>
      </w:divsChild>
    </w:div>
    <w:div w:id="256594360">
      <w:bodyDiv w:val="1"/>
      <w:marLeft w:val="0"/>
      <w:marRight w:val="0"/>
      <w:marTop w:val="0"/>
      <w:marBottom w:val="0"/>
      <w:divBdr>
        <w:top w:val="none" w:sz="0" w:space="0" w:color="auto"/>
        <w:left w:val="none" w:sz="0" w:space="0" w:color="auto"/>
        <w:bottom w:val="none" w:sz="0" w:space="0" w:color="auto"/>
        <w:right w:val="none" w:sz="0" w:space="0" w:color="auto"/>
      </w:divBdr>
      <w:divsChild>
        <w:div w:id="267585377">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179899783">
              <w:marLeft w:val="0"/>
              <w:marRight w:val="0"/>
              <w:marTop w:val="0"/>
              <w:marBottom w:val="0"/>
              <w:divBdr>
                <w:top w:val="none" w:sz="0" w:space="0" w:color="auto"/>
                <w:left w:val="none" w:sz="0" w:space="0" w:color="auto"/>
                <w:bottom w:val="none" w:sz="0" w:space="0" w:color="auto"/>
                <w:right w:val="none" w:sz="0" w:space="0" w:color="auto"/>
              </w:divBdr>
            </w:div>
            <w:div w:id="357122944">
              <w:marLeft w:val="0"/>
              <w:marRight w:val="0"/>
              <w:marTop w:val="0"/>
              <w:marBottom w:val="0"/>
              <w:divBdr>
                <w:top w:val="none" w:sz="0" w:space="0" w:color="auto"/>
                <w:left w:val="none" w:sz="0" w:space="0" w:color="auto"/>
                <w:bottom w:val="none" w:sz="0" w:space="0" w:color="auto"/>
                <w:right w:val="none" w:sz="0" w:space="0" w:color="auto"/>
              </w:divBdr>
            </w:div>
            <w:div w:id="513959156">
              <w:marLeft w:val="0"/>
              <w:marRight w:val="0"/>
              <w:marTop w:val="0"/>
              <w:marBottom w:val="0"/>
              <w:divBdr>
                <w:top w:val="none" w:sz="0" w:space="0" w:color="auto"/>
                <w:left w:val="none" w:sz="0" w:space="0" w:color="auto"/>
                <w:bottom w:val="none" w:sz="0" w:space="0" w:color="auto"/>
                <w:right w:val="none" w:sz="0" w:space="0" w:color="auto"/>
              </w:divBdr>
            </w:div>
            <w:div w:id="1256398427">
              <w:marLeft w:val="0"/>
              <w:marRight w:val="0"/>
              <w:marTop w:val="0"/>
              <w:marBottom w:val="0"/>
              <w:divBdr>
                <w:top w:val="none" w:sz="0" w:space="0" w:color="auto"/>
                <w:left w:val="none" w:sz="0" w:space="0" w:color="auto"/>
                <w:bottom w:val="none" w:sz="0" w:space="0" w:color="auto"/>
                <w:right w:val="none" w:sz="0" w:space="0" w:color="auto"/>
              </w:divBdr>
            </w:div>
            <w:div w:id="21393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7451">
      <w:bodyDiv w:val="1"/>
      <w:marLeft w:val="0"/>
      <w:marRight w:val="0"/>
      <w:marTop w:val="0"/>
      <w:marBottom w:val="0"/>
      <w:divBdr>
        <w:top w:val="none" w:sz="0" w:space="0" w:color="auto"/>
        <w:left w:val="none" w:sz="0" w:space="0" w:color="auto"/>
        <w:bottom w:val="none" w:sz="0" w:space="0" w:color="auto"/>
        <w:right w:val="none" w:sz="0" w:space="0" w:color="auto"/>
      </w:divBdr>
      <w:divsChild>
        <w:div w:id="1365790159">
          <w:marLeft w:val="0"/>
          <w:marRight w:val="0"/>
          <w:marTop w:val="0"/>
          <w:marBottom w:val="0"/>
          <w:divBdr>
            <w:top w:val="none" w:sz="0" w:space="0" w:color="auto"/>
            <w:left w:val="none" w:sz="0" w:space="0" w:color="auto"/>
            <w:bottom w:val="none" w:sz="0" w:space="0" w:color="auto"/>
            <w:right w:val="none" w:sz="0" w:space="0" w:color="auto"/>
          </w:divBdr>
        </w:div>
      </w:divsChild>
    </w:div>
    <w:div w:id="270822444">
      <w:bodyDiv w:val="1"/>
      <w:marLeft w:val="0"/>
      <w:marRight w:val="0"/>
      <w:marTop w:val="0"/>
      <w:marBottom w:val="0"/>
      <w:divBdr>
        <w:top w:val="none" w:sz="0" w:space="0" w:color="auto"/>
        <w:left w:val="none" w:sz="0" w:space="0" w:color="auto"/>
        <w:bottom w:val="none" w:sz="0" w:space="0" w:color="auto"/>
        <w:right w:val="none" w:sz="0" w:space="0" w:color="auto"/>
      </w:divBdr>
      <w:divsChild>
        <w:div w:id="1244337744">
          <w:marLeft w:val="0"/>
          <w:marRight w:val="0"/>
          <w:marTop w:val="0"/>
          <w:marBottom w:val="0"/>
          <w:divBdr>
            <w:top w:val="none" w:sz="0" w:space="0" w:color="auto"/>
            <w:left w:val="none" w:sz="0" w:space="0" w:color="auto"/>
            <w:bottom w:val="none" w:sz="0" w:space="0" w:color="auto"/>
            <w:right w:val="none" w:sz="0" w:space="0" w:color="auto"/>
          </w:divBdr>
        </w:div>
      </w:divsChild>
    </w:div>
    <w:div w:id="285042448">
      <w:bodyDiv w:val="1"/>
      <w:marLeft w:val="0"/>
      <w:marRight w:val="0"/>
      <w:marTop w:val="0"/>
      <w:marBottom w:val="0"/>
      <w:divBdr>
        <w:top w:val="none" w:sz="0" w:space="0" w:color="auto"/>
        <w:left w:val="none" w:sz="0" w:space="0" w:color="auto"/>
        <w:bottom w:val="none" w:sz="0" w:space="0" w:color="auto"/>
        <w:right w:val="none" w:sz="0" w:space="0" w:color="auto"/>
      </w:divBdr>
      <w:divsChild>
        <w:div w:id="1026322313">
          <w:marLeft w:val="0"/>
          <w:marRight w:val="0"/>
          <w:marTop w:val="0"/>
          <w:marBottom w:val="0"/>
          <w:divBdr>
            <w:top w:val="none" w:sz="0" w:space="0" w:color="auto"/>
            <w:left w:val="none" w:sz="0" w:space="0" w:color="auto"/>
            <w:bottom w:val="none" w:sz="0" w:space="0" w:color="auto"/>
            <w:right w:val="none" w:sz="0" w:space="0" w:color="auto"/>
          </w:divBdr>
        </w:div>
      </w:divsChild>
    </w:div>
    <w:div w:id="297104348">
      <w:bodyDiv w:val="1"/>
      <w:marLeft w:val="0"/>
      <w:marRight w:val="0"/>
      <w:marTop w:val="0"/>
      <w:marBottom w:val="0"/>
      <w:divBdr>
        <w:top w:val="none" w:sz="0" w:space="0" w:color="auto"/>
        <w:left w:val="none" w:sz="0" w:space="0" w:color="auto"/>
        <w:bottom w:val="none" w:sz="0" w:space="0" w:color="auto"/>
        <w:right w:val="none" w:sz="0" w:space="0" w:color="auto"/>
      </w:divBdr>
      <w:divsChild>
        <w:div w:id="126632511">
          <w:marLeft w:val="0"/>
          <w:marRight w:val="0"/>
          <w:marTop w:val="0"/>
          <w:marBottom w:val="0"/>
          <w:divBdr>
            <w:top w:val="none" w:sz="0" w:space="0" w:color="auto"/>
            <w:left w:val="none" w:sz="0" w:space="0" w:color="auto"/>
            <w:bottom w:val="none" w:sz="0" w:space="0" w:color="auto"/>
            <w:right w:val="none" w:sz="0" w:space="0" w:color="auto"/>
          </w:divBdr>
          <w:divsChild>
            <w:div w:id="19865300">
              <w:marLeft w:val="0"/>
              <w:marRight w:val="0"/>
              <w:marTop w:val="0"/>
              <w:marBottom w:val="0"/>
              <w:divBdr>
                <w:top w:val="none" w:sz="0" w:space="0" w:color="auto"/>
                <w:left w:val="none" w:sz="0" w:space="0" w:color="auto"/>
                <w:bottom w:val="none" w:sz="0" w:space="0" w:color="auto"/>
                <w:right w:val="none" w:sz="0" w:space="0" w:color="auto"/>
              </w:divBdr>
            </w:div>
            <w:div w:id="152180194">
              <w:marLeft w:val="0"/>
              <w:marRight w:val="0"/>
              <w:marTop w:val="0"/>
              <w:marBottom w:val="0"/>
              <w:divBdr>
                <w:top w:val="none" w:sz="0" w:space="0" w:color="auto"/>
                <w:left w:val="none" w:sz="0" w:space="0" w:color="auto"/>
                <w:bottom w:val="none" w:sz="0" w:space="0" w:color="auto"/>
                <w:right w:val="none" w:sz="0" w:space="0" w:color="auto"/>
              </w:divBdr>
            </w:div>
            <w:div w:id="577053820">
              <w:marLeft w:val="0"/>
              <w:marRight w:val="0"/>
              <w:marTop w:val="0"/>
              <w:marBottom w:val="0"/>
              <w:divBdr>
                <w:top w:val="none" w:sz="0" w:space="0" w:color="auto"/>
                <w:left w:val="none" w:sz="0" w:space="0" w:color="auto"/>
                <w:bottom w:val="none" w:sz="0" w:space="0" w:color="auto"/>
                <w:right w:val="none" w:sz="0" w:space="0" w:color="auto"/>
              </w:divBdr>
            </w:div>
            <w:div w:id="622467790">
              <w:marLeft w:val="0"/>
              <w:marRight w:val="0"/>
              <w:marTop w:val="0"/>
              <w:marBottom w:val="0"/>
              <w:divBdr>
                <w:top w:val="none" w:sz="0" w:space="0" w:color="auto"/>
                <w:left w:val="none" w:sz="0" w:space="0" w:color="auto"/>
                <w:bottom w:val="none" w:sz="0" w:space="0" w:color="auto"/>
                <w:right w:val="none" w:sz="0" w:space="0" w:color="auto"/>
              </w:divBdr>
            </w:div>
            <w:div w:id="635379443">
              <w:marLeft w:val="0"/>
              <w:marRight w:val="0"/>
              <w:marTop w:val="0"/>
              <w:marBottom w:val="0"/>
              <w:divBdr>
                <w:top w:val="none" w:sz="0" w:space="0" w:color="auto"/>
                <w:left w:val="none" w:sz="0" w:space="0" w:color="auto"/>
                <w:bottom w:val="none" w:sz="0" w:space="0" w:color="auto"/>
                <w:right w:val="none" w:sz="0" w:space="0" w:color="auto"/>
              </w:divBdr>
            </w:div>
            <w:div w:id="1240796378">
              <w:marLeft w:val="0"/>
              <w:marRight w:val="0"/>
              <w:marTop w:val="0"/>
              <w:marBottom w:val="0"/>
              <w:divBdr>
                <w:top w:val="none" w:sz="0" w:space="0" w:color="auto"/>
                <w:left w:val="none" w:sz="0" w:space="0" w:color="auto"/>
                <w:bottom w:val="none" w:sz="0" w:space="0" w:color="auto"/>
                <w:right w:val="none" w:sz="0" w:space="0" w:color="auto"/>
              </w:divBdr>
            </w:div>
            <w:div w:id="1601989994">
              <w:marLeft w:val="0"/>
              <w:marRight w:val="0"/>
              <w:marTop w:val="0"/>
              <w:marBottom w:val="0"/>
              <w:divBdr>
                <w:top w:val="none" w:sz="0" w:space="0" w:color="auto"/>
                <w:left w:val="none" w:sz="0" w:space="0" w:color="auto"/>
                <w:bottom w:val="none" w:sz="0" w:space="0" w:color="auto"/>
                <w:right w:val="none" w:sz="0" w:space="0" w:color="auto"/>
              </w:divBdr>
            </w:div>
            <w:div w:id="182781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551">
      <w:bodyDiv w:val="1"/>
      <w:marLeft w:val="0"/>
      <w:marRight w:val="0"/>
      <w:marTop w:val="0"/>
      <w:marBottom w:val="0"/>
      <w:divBdr>
        <w:top w:val="none" w:sz="0" w:space="0" w:color="auto"/>
        <w:left w:val="none" w:sz="0" w:space="0" w:color="auto"/>
        <w:bottom w:val="none" w:sz="0" w:space="0" w:color="auto"/>
        <w:right w:val="none" w:sz="0" w:space="0" w:color="auto"/>
      </w:divBdr>
      <w:divsChild>
        <w:div w:id="1935820515">
          <w:marLeft w:val="0"/>
          <w:marRight w:val="0"/>
          <w:marTop w:val="0"/>
          <w:marBottom w:val="0"/>
          <w:divBdr>
            <w:top w:val="none" w:sz="0" w:space="0" w:color="auto"/>
            <w:left w:val="none" w:sz="0" w:space="0" w:color="auto"/>
            <w:bottom w:val="none" w:sz="0" w:space="0" w:color="auto"/>
            <w:right w:val="none" w:sz="0" w:space="0" w:color="auto"/>
          </w:divBdr>
          <w:divsChild>
            <w:div w:id="903299189">
              <w:marLeft w:val="0"/>
              <w:marRight w:val="0"/>
              <w:marTop w:val="0"/>
              <w:marBottom w:val="0"/>
              <w:divBdr>
                <w:top w:val="none" w:sz="0" w:space="0" w:color="auto"/>
                <w:left w:val="none" w:sz="0" w:space="0" w:color="auto"/>
                <w:bottom w:val="none" w:sz="0" w:space="0" w:color="auto"/>
                <w:right w:val="none" w:sz="0" w:space="0" w:color="auto"/>
              </w:divBdr>
            </w:div>
            <w:div w:id="1137258145">
              <w:marLeft w:val="0"/>
              <w:marRight w:val="0"/>
              <w:marTop w:val="0"/>
              <w:marBottom w:val="0"/>
              <w:divBdr>
                <w:top w:val="none" w:sz="0" w:space="0" w:color="auto"/>
                <w:left w:val="none" w:sz="0" w:space="0" w:color="auto"/>
                <w:bottom w:val="none" w:sz="0" w:space="0" w:color="auto"/>
                <w:right w:val="none" w:sz="0" w:space="0" w:color="auto"/>
              </w:divBdr>
            </w:div>
            <w:div w:id="1265724876">
              <w:marLeft w:val="0"/>
              <w:marRight w:val="0"/>
              <w:marTop w:val="0"/>
              <w:marBottom w:val="0"/>
              <w:divBdr>
                <w:top w:val="none" w:sz="0" w:space="0" w:color="auto"/>
                <w:left w:val="none" w:sz="0" w:space="0" w:color="auto"/>
                <w:bottom w:val="none" w:sz="0" w:space="0" w:color="auto"/>
                <w:right w:val="none" w:sz="0" w:space="0" w:color="auto"/>
              </w:divBdr>
            </w:div>
            <w:div w:id="1562444862">
              <w:marLeft w:val="0"/>
              <w:marRight w:val="0"/>
              <w:marTop w:val="0"/>
              <w:marBottom w:val="0"/>
              <w:divBdr>
                <w:top w:val="none" w:sz="0" w:space="0" w:color="auto"/>
                <w:left w:val="none" w:sz="0" w:space="0" w:color="auto"/>
                <w:bottom w:val="none" w:sz="0" w:space="0" w:color="auto"/>
                <w:right w:val="none" w:sz="0" w:space="0" w:color="auto"/>
              </w:divBdr>
            </w:div>
            <w:div w:id="1750272437">
              <w:marLeft w:val="0"/>
              <w:marRight w:val="0"/>
              <w:marTop w:val="0"/>
              <w:marBottom w:val="0"/>
              <w:divBdr>
                <w:top w:val="none" w:sz="0" w:space="0" w:color="auto"/>
                <w:left w:val="none" w:sz="0" w:space="0" w:color="auto"/>
                <w:bottom w:val="none" w:sz="0" w:space="0" w:color="auto"/>
                <w:right w:val="none" w:sz="0" w:space="0" w:color="auto"/>
              </w:divBdr>
            </w:div>
            <w:div w:id="1763605300">
              <w:marLeft w:val="0"/>
              <w:marRight w:val="0"/>
              <w:marTop w:val="0"/>
              <w:marBottom w:val="0"/>
              <w:divBdr>
                <w:top w:val="none" w:sz="0" w:space="0" w:color="auto"/>
                <w:left w:val="none" w:sz="0" w:space="0" w:color="auto"/>
                <w:bottom w:val="none" w:sz="0" w:space="0" w:color="auto"/>
                <w:right w:val="none" w:sz="0" w:space="0" w:color="auto"/>
              </w:divBdr>
            </w:div>
            <w:div w:id="2031445711">
              <w:marLeft w:val="0"/>
              <w:marRight w:val="0"/>
              <w:marTop w:val="0"/>
              <w:marBottom w:val="0"/>
              <w:divBdr>
                <w:top w:val="none" w:sz="0" w:space="0" w:color="auto"/>
                <w:left w:val="none" w:sz="0" w:space="0" w:color="auto"/>
                <w:bottom w:val="none" w:sz="0" w:space="0" w:color="auto"/>
                <w:right w:val="none" w:sz="0" w:space="0" w:color="auto"/>
              </w:divBdr>
            </w:div>
            <w:div w:id="214469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6246">
      <w:bodyDiv w:val="1"/>
      <w:marLeft w:val="0"/>
      <w:marRight w:val="0"/>
      <w:marTop w:val="0"/>
      <w:marBottom w:val="0"/>
      <w:divBdr>
        <w:top w:val="none" w:sz="0" w:space="0" w:color="auto"/>
        <w:left w:val="none" w:sz="0" w:space="0" w:color="auto"/>
        <w:bottom w:val="none" w:sz="0" w:space="0" w:color="auto"/>
        <w:right w:val="none" w:sz="0" w:space="0" w:color="auto"/>
      </w:divBdr>
      <w:divsChild>
        <w:div w:id="1970160115">
          <w:marLeft w:val="0"/>
          <w:marRight w:val="0"/>
          <w:marTop w:val="0"/>
          <w:marBottom w:val="0"/>
          <w:divBdr>
            <w:top w:val="none" w:sz="0" w:space="0" w:color="auto"/>
            <w:left w:val="none" w:sz="0" w:space="0" w:color="auto"/>
            <w:bottom w:val="none" w:sz="0" w:space="0" w:color="auto"/>
            <w:right w:val="none" w:sz="0" w:space="0" w:color="auto"/>
          </w:divBdr>
        </w:div>
      </w:divsChild>
    </w:div>
    <w:div w:id="304900093">
      <w:bodyDiv w:val="1"/>
      <w:marLeft w:val="0"/>
      <w:marRight w:val="0"/>
      <w:marTop w:val="0"/>
      <w:marBottom w:val="0"/>
      <w:divBdr>
        <w:top w:val="none" w:sz="0" w:space="0" w:color="auto"/>
        <w:left w:val="none" w:sz="0" w:space="0" w:color="auto"/>
        <w:bottom w:val="none" w:sz="0" w:space="0" w:color="auto"/>
        <w:right w:val="none" w:sz="0" w:space="0" w:color="auto"/>
      </w:divBdr>
      <w:divsChild>
        <w:div w:id="940719679">
          <w:marLeft w:val="0"/>
          <w:marRight w:val="0"/>
          <w:marTop w:val="0"/>
          <w:marBottom w:val="0"/>
          <w:divBdr>
            <w:top w:val="none" w:sz="0" w:space="0" w:color="auto"/>
            <w:left w:val="none" w:sz="0" w:space="0" w:color="auto"/>
            <w:bottom w:val="none" w:sz="0" w:space="0" w:color="auto"/>
            <w:right w:val="none" w:sz="0" w:space="0" w:color="auto"/>
          </w:divBdr>
        </w:div>
      </w:divsChild>
    </w:div>
    <w:div w:id="312105735">
      <w:bodyDiv w:val="1"/>
      <w:marLeft w:val="0"/>
      <w:marRight w:val="0"/>
      <w:marTop w:val="0"/>
      <w:marBottom w:val="0"/>
      <w:divBdr>
        <w:top w:val="none" w:sz="0" w:space="0" w:color="auto"/>
        <w:left w:val="none" w:sz="0" w:space="0" w:color="auto"/>
        <w:bottom w:val="none" w:sz="0" w:space="0" w:color="auto"/>
        <w:right w:val="none" w:sz="0" w:space="0" w:color="auto"/>
      </w:divBdr>
      <w:divsChild>
        <w:div w:id="2023820743">
          <w:marLeft w:val="0"/>
          <w:marRight w:val="0"/>
          <w:marTop w:val="0"/>
          <w:marBottom w:val="0"/>
          <w:divBdr>
            <w:top w:val="none" w:sz="0" w:space="0" w:color="auto"/>
            <w:left w:val="none" w:sz="0" w:space="0" w:color="auto"/>
            <w:bottom w:val="none" w:sz="0" w:space="0" w:color="auto"/>
            <w:right w:val="none" w:sz="0" w:space="0" w:color="auto"/>
          </w:divBdr>
          <w:divsChild>
            <w:div w:id="84152959">
              <w:marLeft w:val="0"/>
              <w:marRight w:val="0"/>
              <w:marTop w:val="0"/>
              <w:marBottom w:val="0"/>
              <w:divBdr>
                <w:top w:val="none" w:sz="0" w:space="0" w:color="auto"/>
                <w:left w:val="none" w:sz="0" w:space="0" w:color="auto"/>
                <w:bottom w:val="none" w:sz="0" w:space="0" w:color="auto"/>
                <w:right w:val="none" w:sz="0" w:space="0" w:color="auto"/>
              </w:divBdr>
            </w:div>
            <w:div w:id="458183729">
              <w:marLeft w:val="0"/>
              <w:marRight w:val="0"/>
              <w:marTop w:val="0"/>
              <w:marBottom w:val="0"/>
              <w:divBdr>
                <w:top w:val="none" w:sz="0" w:space="0" w:color="auto"/>
                <w:left w:val="none" w:sz="0" w:space="0" w:color="auto"/>
                <w:bottom w:val="none" w:sz="0" w:space="0" w:color="auto"/>
                <w:right w:val="none" w:sz="0" w:space="0" w:color="auto"/>
              </w:divBdr>
            </w:div>
            <w:div w:id="921645622">
              <w:marLeft w:val="0"/>
              <w:marRight w:val="0"/>
              <w:marTop w:val="0"/>
              <w:marBottom w:val="0"/>
              <w:divBdr>
                <w:top w:val="none" w:sz="0" w:space="0" w:color="auto"/>
                <w:left w:val="none" w:sz="0" w:space="0" w:color="auto"/>
                <w:bottom w:val="none" w:sz="0" w:space="0" w:color="auto"/>
                <w:right w:val="none" w:sz="0" w:space="0" w:color="auto"/>
              </w:divBdr>
            </w:div>
            <w:div w:id="1220626360">
              <w:marLeft w:val="0"/>
              <w:marRight w:val="0"/>
              <w:marTop w:val="0"/>
              <w:marBottom w:val="0"/>
              <w:divBdr>
                <w:top w:val="none" w:sz="0" w:space="0" w:color="auto"/>
                <w:left w:val="none" w:sz="0" w:space="0" w:color="auto"/>
                <w:bottom w:val="none" w:sz="0" w:space="0" w:color="auto"/>
                <w:right w:val="none" w:sz="0" w:space="0" w:color="auto"/>
              </w:divBdr>
            </w:div>
            <w:div w:id="1458186813">
              <w:marLeft w:val="0"/>
              <w:marRight w:val="0"/>
              <w:marTop w:val="0"/>
              <w:marBottom w:val="0"/>
              <w:divBdr>
                <w:top w:val="none" w:sz="0" w:space="0" w:color="auto"/>
                <w:left w:val="none" w:sz="0" w:space="0" w:color="auto"/>
                <w:bottom w:val="none" w:sz="0" w:space="0" w:color="auto"/>
                <w:right w:val="none" w:sz="0" w:space="0" w:color="auto"/>
              </w:divBdr>
            </w:div>
            <w:div w:id="1508210024">
              <w:marLeft w:val="0"/>
              <w:marRight w:val="0"/>
              <w:marTop w:val="0"/>
              <w:marBottom w:val="0"/>
              <w:divBdr>
                <w:top w:val="none" w:sz="0" w:space="0" w:color="auto"/>
                <w:left w:val="none" w:sz="0" w:space="0" w:color="auto"/>
                <w:bottom w:val="none" w:sz="0" w:space="0" w:color="auto"/>
                <w:right w:val="none" w:sz="0" w:space="0" w:color="auto"/>
              </w:divBdr>
            </w:div>
            <w:div w:id="19899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11574">
      <w:bodyDiv w:val="1"/>
      <w:marLeft w:val="0"/>
      <w:marRight w:val="0"/>
      <w:marTop w:val="0"/>
      <w:marBottom w:val="0"/>
      <w:divBdr>
        <w:top w:val="none" w:sz="0" w:space="0" w:color="auto"/>
        <w:left w:val="none" w:sz="0" w:space="0" w:color="auto"/>
        <w:bottom w:val="none" w:sz="0" w:space="0" w:color="auto"/>
        <w:right w:val="none" w:sz="0" w:space="0" w:color="auto"/>
      </w:divBdr>
      <w:divsChild>
        <w:div w:id="527911962">
          <w:marLeft w:val="0"/>
          <w:marRight w:val="0"/>
          <w:marTop w:val="0"/>
          <w:marBottom w:val="0"/>
          <w:divBdr>
            <w:top w:val="none" w:sz="0" w:space="0" w:color="auto"/>
            <w:left w:val="none" w:sz="0" w:space="0" w:color="auto"/>
            <w:bottom w:val="none" w:sz="0" w:space="0" w:color="auto"/>
            <w:right w:val="none" w:sz="0" w:space="0" w:color="auto"/>
          </w:divBdr>
          <w:divsChild>
            <w:div w:id="520120807">
              <w:marLeft w:val="0"/>
              <w:marRight w:val="0"/>
              <w:marTop w:val="0"/>
              <w:marBottom w:val="0"/>
              <w:divBdr>
                <w:top w:val="none" w:sz="0" w:space="0" w:color="auto"/>
                <w:left w:val="none" w:sz="0" w:space="0" w:color="auto"/>
                <w:bottom w:val="none" w:sz="0" w:space="0" w:color="auto"/>
                <w:right w:val="none" w:sz="0" w:space="0" w:color="auto"/>
              </w:divBdr>
            </w:div>
            <w:div w:id="1010915210">
              <w:marLeft w:val="0"/>
              <w:marRight w:val="0"/>
              <w:marTop w:val="0"/>
              <w:marBottom w:val="0"/>
              <w:divBdr>
                <w:top w:val="none" w:sz="0" w:space="0" w:color="auto"/>
                <w:left w:val="none" w:sz="0" w:space="0" w:color="auto"/>
                <w:bottom w:val="none" w:sz="0" w:space="0" w:color="auto"/>
                <w:right w:val="none" w:sz="0" w:space="0" w:color="auto"/>
              </w:divBdr>
            </w:div>
            <w:div w:id="1522276361">
              <w:marLeft w:val="0"/>
              <w:marRight w:val="0"/>
              <w:marTop w:val="0"/>
              <w:marBottom w:val="0"/>
              <w:divBdr>
                <w:top w:val="none" w:sz="0" w:space="0" w:color="auto"/>
                <w:left w:val="none" w:sz="0" w:space="0" w:color="auto"/>
                <w:bottom w:val="none" w:sz="0" w:space="0" w:color="auto"/>
                <w:right w:val="none" w:sz="0" w:space="0" w:color="auto"/>
              </w:divBdr>
            </w:div>
            <w:div w:id="19719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47030">
      <w:bodyDiv w:val="1"/>
      <w:marLeft w:val="0"/>
      <w:marRight w:val="0"/>
      <w:marTop w:val="0"/>
      <w:marBottom w:val="0"/>
      <w:divBdr>
        <w:top w:val="none" w:sz="0" w:space="0" w:color="auto"/>
        <w:left w:val="none" w:sz="0" w:space="0" w:color="auto"/>
        <w:bottom w:val="none" w:sz="0" w:space="0" w:color="auto"/>
        <w:right w:val="none" w:sz="0" w:space="0" w:color="auto"/>
      </w:divBdr>
      <w:divsChild>
        <w:div w:id="2081512652">
          <w:marLeft w:val="0"/>
          <w:marRight w:val="0"/>
          <w:marTop w:val="0"/>
          <w:marBottom w:val="0"/>
          <w:divBdr>
            <w:top w:val="none" w:sz="0" w:space="0" w:color="auto"/>
            <w:left w:val="none" w:sz="0" w:space="0" w:color="auto"/>
            <w:bottom w:val="none" w:sz="0" w:space="0" w:color="auto"/>
            <w:right w:val="none" w:sz="0" w:space="0" w:color="auto"/>
          </w:divBdr>
          <w:divsChild>
            <w:div w:id="50660891">
              <w:marLeft w:val="0"/>
              <w:marRight w:val="0"/>
              <w:marTop w:val="0"/>
              <w:marBottom w:val="0"/>
              <w:divBdr>
                <w:top w:val="none" w:sz="0" w:space="0" w:color="auto"/>
                <w:left w:val="none" w:sz="0" w:space="0" w:color="auto"/>
                <w:bottom w:val="none" w:sz="0" w:space="0" w:color="auto"/>
                <w:right w:val="none" w:sz="0" w:space="0" w:color="auto"/>
              </w:divBdr>
            </w:div>
            <w:div w:id="911160470">
              <w:marLeft w:val="0"/>
              <w:marRight w:val="0"/>
              <w:marTop w:val="0"/>
              <w:marBottom w:val="0"/>
              <w:divBdr>
                <w:top w:val="none" w:sz="0" w:space="0" w:color="auto"/>
                <w:left w:val="none" w:sz="0" w:space="0" w:color="auto"/>
                <w:bottom w:val="none" w:sz="0" w:space="0" w:color="auto"/>
                <w:right w:val="none" w:sz="0" w:space="0" w:color="auto"/>
              </w:divBdr>
            </w:div>
            <w:div w:id="1002121075">
              <w:marLeft w:val="0"/>
              <w:marRight w:val="0"/>
              <w:marTop w:val="0"/>
              <w:marBottom w:val="0"/>
              <w:divBdr>
                <w:top w:val="none" w:sz="0" w:space="0" w:color="auto"/>
                <w:left w:val="none" w:sz="0" w:space="0" w:color="auto"/>
                <w:bottom w:val="none" w:sz="0" w:space="0" w:color="auto"/>
                <w:right w:val="none" w:sz="0" w:space="0" w:color="auto"/>
              </w:divBdr>
            </w:div>
            <w:div w:id="17164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01959">
      <w:bodyDiv w:val="1"/>
      <w:marLeft w:val="0"/>
      <w:marRight w:val="0"/>
      <w:marTop w:val="0"/>
      <w:marBottom w:val="0"/>
      <w:divBdr>
        <w:top w:val="none" w:sz="0" w:space="0" w:color="auto"/>
        <w:left w:val="none" w:sz="0" w:space="0" w:color="auto"/>
        <w:bottom w:val="none" w:sz="0" w:space="0" w:color="auto"/>
        <w:right w:val="none" w:sz="0" w:space="0" w:color="auto"/>
      </w:divBdr>
      <w:divsChild>
        <w:div w:id="742916273">
          <w:marLeft w:val="0"/>
          <w:marRight w:val="0"/>
          <w:marTop w:val="0"/>
          <w:marBottom w:val="0"/>
          <w:divBdr>
            <w:top w:val="none" w:sz="0" w:space="0" w:color="auto"/>
            <w:left w:val="none" w:sz="0" w:space="0" w:color="auto"/>
            <w:bottom w:val="none" w:sz="0" w:space="0" w:color="auto"/>
            <w:right w:val="none" w:sz="0" w:space="0" w:color="auto"/>
          </w:divBdr>
        </w:div>
      </w:divsChild>
    </w:div>
    <w:div w:id="320081086">
      <w:bodyDiv w:val="1"/>
      <w:marLeft w:val="0"/>
      <w:marRight w:val="0"/>
      <w:marTop w:val="0"/>
      <w:marBottom w:val="0"/>
      <w:divBdr>
        <w:top w:val="none" w:sz="0" w:space="0" w:color="auto"/>
        <w:left w:val="none" w:sz="0" w:space="0" w:color="auto"/>
        <w:bottom w:val="none" w:sz="0" w:space="0" w:color="auto"/>
        <w:right w:val="none" w:sz="0" w:space="0" w:color="auto"/>
      </w:divBdr>
      <w:divsChild>
        <w:div w:id="102577416">
          <w:marLeft w:val="0"/>
          <w:marRight w:val="0"/>
          <w:marTop w:val="0"/>
          <w:marBottom w:val="0"/>
          <w:divBdr>
            <w:top w:val="none" w:sz="0" w:space="0" w:color="auto"/>
            <w:left w:val="none" w:sz="0" w:space="0" w:color="auto"/>
            <w:bottom w:val="none" w:sz="0" w:space="0" w:color="auto"/>
            <w:right w:val="none" w:sz="0" w:space="0" w:color="auto"/>
          </w:divBdr>
          <w:divsChild>
            <w:div w:id="438987404">
              <w:marLeft w:val="0"/>
              <w:marRight w:val="0"/>
              <w:marTop w:val="0"/>
              <w:marBottom w:val="0"/>
              <w:divBdr>
                <w:top w:val="none" w:sz="0" w:space="0" w:color="auto"/>
                <w:left w:val="none" w:sz="0" w:space="0" w:color="auto"/>
                <w:bottom w:val="none" w:sz="0" w:space="0" w:color="auto"/>
                <w:right w:val="none" w:sz="0" w:space="0" w:color="auto"/>
              </w:divBdr>
            </w:div>
            <w:div w:id="528303706">
              <w:marLeft w:val="0"/>
              <w:marRight w:val="0"/>
              <w:marTop w:val="0"/>
              <w:marBottom w:val="0"/>
              <w:divBdr>
                <w:top w:val="none" w:sz="0" w:space="0" w:color="auto"/>
                <w:left w:val="none" w:sz="0" w:space="0" w:color="auto"/>
                <w:bottom w:val="none" w:sz="0" w:space="0" w:color="auto"/>
                <w:right w:val="none" w:sz="0" w:space="0" w:color="auto"/>
              </w:divBdr>
            </w:div>
            <w:div w:id="677389714">
              <w:marLeft w:val="0"/>
              <w:marRight w:val="0"/>
              <w:marTop w:val="0"/>
              <w:marBottom w:val="0"/>
              <w:divBdr>
                <w:top w:val="none" w:sz="0" w:space="0" w:color="auto"/>
                <w:left w:val="none" w:sz="0" w:space="0" w:color="auto"/>
                <w:bottom w:val="none" w:sz="0" w:space="0" w:color="auto"/>
                <w:right w:val="none" w:sz="0" w:space="0" w:color="auto"/>
              </w:divBdr>
            </w:div>
            <w:div w:id="1150095025">
              <w:marLeft w:val="0"/>
              <w:marRight w:val="0"/>
              <w:marTop w:val="0"/>
              <w:marBottom w:val="0"/>
              <w:divBdr>
                <w:top w:val="none" w:sz="0" w:space="0" w:color="auto"/>
                <w:left w:val="none" w:sz="0" w:space="0" w:color="auto"/>
                <w:bottom w:val="none" w:sz="0" w:space="0" w:color="auto"/>
                <w:right w:val="none" w:sz="0" w:space="0" w:color="auto"/>
              </w:divBdr>
            </w:div>
            <w:div w:id="1745831431">
              <w:marLeft w:val="0"/>
              <w:marRight w:val="0"/>
              <w:marTop w:val="0"/>
              <w:marBottom w:val="0"/>
              <w:divBdr>
                <w:top w:val="none" w:sz="0" w:space="0" w:color="auto"/>
                <w:left w:val="none" w:sz="0" w:space="0" w:color="auto"/>
                <w:bottom w:val="none" w:sz="0" w:space="0" w:color="auto"/>
                <w:right w:val="none" w:sz="0" w:space="0" w:color="auto"/>
              </w:divBdr>
            </w:div>
            <w:div w:id="199957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00252">
      <w:bodyDiv w:val="1"/>
      <w:marLeft w:val="0"/>
      <w:marRight w:val="0"/>
      <w:marTop w:val="0"/>
      <w:marBottom w:val="0"/>
      <w:divBdr>
        <w:top w:val="none" w:sz="0" w:space="0" w:color="auto"/>
        <w:left w:val="none" w:sz="0" w:space="0" w:color="auto"/>
        <w:bottom w:val="none" w:sz="0" w:space="0" w:color="auto"/>
        <w:right w:val="none" w:sz="0" w:space="0" w:color="auto"/>
      </w:divBdr>
      <w:divsChild>
        <w:div w:id="1905408655">
          <w:marLeft w:val="0"/>
          <w:marRight w:val="0"/>
          <w:marTop w:val="0"/>
          <w:marBottom w:val="0"/>
          <w:divBdr>
            <w:top w:val="none" w:sz="0" w:space="0" w:color="auto"/>
            <w:left w:val="none" w:sz="0" w:space="0" w:color="auto"/>
            <w:bottom w:val="none" w:sz="0" w:space="0" w:color="auto"/>
            <w:right w:val="none" w:sz="0" w:space="0" w:color="auto"/>
          </w:divBdr>
          <w:divsChild>
            <w:div w:id="183397969">
              <w:marLeft w:val="0"/>
              <w:marRight w:val="0"/>
              <w:marTop w:val="0"/>
              <w:marBottom w:val="0"/>
              <w:divBdr>
                <w:top w:val="none" w:sz="0" w:space="0" w:color="auto"/>
                <w:left w:val="none" w:sz="0" w:space="0" w:color="auto"/>
                <w:bottom w:val="none" w:sz="0" w:space="0" w:color="auto"/>
                <w:right w:val="none" w:sz="0" w:space="0" w:color="auto"/>
              </w:divBdr>
            </w:div>
            <w:div w:id="276451029">
              <w:marLeft w:val="0"/>
              <w:marRight w:val="0"/>
              <w:marTop w:val="0"/>
              <w:marBottom w:val="0"/>
              <w:divBdr>
                <w:top w:val="none" w:sz="0" w:space="0" w:color="auto"/>
                <w:left w:val="none" w:sz="0" w:space="0" w:color="auto"/>
                <w:bottom w:val="none" w:sz="0" w:space="0" w:color="auto"/>
                <w:right w:val="none" w:sz="0" w:space="0" w:color="auto"/>
              </w:divBdr>
            </w:div>
            <w:div w:id="548612791">
              <w:marLeft w:val="0"/>
              <w:marRight w:val="0"/>
              <w:marTop w:val="0"/>
              <w:marBottom w:val="0"/>
              <w:divBdr>
                <w:top w:val="none" w:sz="0" w:space="0" w:color="auto"/>
                <w:left w:val="none" w:sz="0" w:space="0" w:color="auto"/>
                <w:bottom w:val="none" w:sz="0" w:space="0" w:color="auto"/>
                <w:right w:val="none" w:sz="0" w:space="0" w:color="auto"/>
              </w:divBdr>
            </w:div>
            <w:div w:id="1034233084">
              <w:marLeft w:val="0"/>
              <w:marRight w:val="0"/>
              <w:marTop w:val="0"/>
              <w:marBottom w:val="0"/>
              <w:divBdr>
                <w:top w:val="none" w:sz="0" w:space="0" w:color="auto"/>
                <w:left w:val="none" w:sz="0" w:space="0" w:color="auto"/>
                <w:bottom w:val="none" w:sz="0" w:space="0" w:color="auto"/>
                <w:right w:val="none" w:sz="0" w:space="0" w:color="auto"/>
              </w:divBdr>
            </w:div>
            <w:div w:id="1078477058">
              <w:marLeft w:val="0"/>
              <w:marRight w:val="0"/>
              <w:marTop w:val="0"/>
              <w:marBottom w:val="0"/>
              <w:divBdr>
                <w:top w:val="none" w:sz="0" w:space="0" w:color="auto"/>
                <w:left w:val="none" w:sz="0" w:space="0" w:color="auto"/>
                <w:bottom w:val="none" w:sz="0" w:space="0" w:color="auto"/>
                <w:right w:val="none" w:sz="0" w:space="0" w:color="auto"/>
              </w:divBdr>
            </w:div>
            <w:div w:id="1292906254">
              <w:marLeft w:val="0"/>
              <w:marRight w:val="0"/>
              <w:marTop w:val="0"/>
              <w:marBottom w:val="0"/>
              <w:divBdr>
                <w:top w:val="none" w:sz="0" w:space="0" w:color="auto"/>
                <w:left w:val="none" w:sz="0" w:space="0" w:color="auto"/>
                <w:bottom w:val="none" w:sz="0" w:space="0" w:color="auto"/>
                <w:right w:val="none" w:sz="0" w:space="0" w:color="auto"/>
              </w:divBdr>
            </w:div>
            <w:div w:id="1308314417">
              <w:marLeft w:val="0"/>
              <w:marRight w:val="0"/>
              <w:marTop w:val="0"/>
              <w:marBottom w:val="0"/>
              <w:divBdr>
                <w:top w:val="none" w:sz="0" w:space="0" w:color="auto"/>
                <w:left w:val="none" w:sz="0" w:space="0" w:color="auto"/>
                <w:bottom w:val="none" w:sz="0" w:space="0" w:color="auto"/>
                <w:right w:val="none" w:sz="0" w:space="0" w:color="auto"/>
              </w:divBdr>
            </w:div>
            <w:div w:id="1431504513">
              <w:marLeft w:val="0"/>
              <w:marRight w:val="0"/>
              <w:marTop w:val="0"/>
              <w:marBottom w:val="0"/>
              <w:divBdr>
                <w:top w:val="none" w:sz="0" w:space="0" w:color="auto"/>
                <w:left w:val="none" w:sz="0" w:space="0" w:color="auto"/>
                <w:bottom w:val="none" w:sz="0" w:space="0" w:color="auto"/>
                <w:right w:val="none" w:sz="0" w:space="0" w:color="auto"/>
              </w:divBdr>
            </w:div>
            <w:div w:id="196962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68530">
      <w:bodyDiv w:val="1"/>
      <w:marLeft w:val="0"/>
      <w:marRight w:val="0"/>
      <w:marTop w:val="0"/>
      <w:marBottom w:val="0"/>
      <w:divBdr>
        <w:top w:val="none" w:sz="0" w:space="0" w:color="auto"/>
        <w:left w:val="none" w:sz="0" w:space="0" w:color="auto"/>
        <w:bottom w:val="none" w:sz="0" w:space="0" w:color="auto"/>
        <w:right w:val="none" w:sz="0" w:space="0" w:color="auto"/>
      </w:divBdr>
      <w:divsChild>
        <w:div w:id="1732730750">
          <w:marLeft w:val="0"/>
          <w:marRight w:val="0"/>
          <w:marTop w:val="0"/>
          <w:marBottom w:val="0"/>
          <w:divBdr>
            <w:top w:val="none" w:sz="0" w:space="0" w:color="auto"/>
            <w:left w:val="none" w:sz="0" w:space="0" w:color="auto"/>
            <w:bottom w:val="none" w:sz="0" w:space="0" w:color="auto"/>
            <w:right w:val="none" w:sz="0" w:space="0" w:color="auto"/>
          </w:divBdr>
          <w:divsChild>
            <w:div w:id="120285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214079">
      <w:bodyDiv w:val="1"/>
      <w:marLeft w:val="0"/>
      <w:marRight w:val="0"/>
      <w:marTop w:val="0"/>
      <w:marBottom w:val="0"/>
      <w:divBdr>
        <w:top w:val="none" w:sz="0" w:space="0" w:color="auto"/>
        <w:left w:val="none" w:sz="0" w:space="0" w:color="auto"/>
        <w:bottom w:val="none" w:sz="0" w:space="0" w:color="auto"/>
        <w:right w:val="none" w:sz="0" w:space="0" w:color="auto"/>
      </w:divBdr>
      <w:divsChild>
        <w:div w:id="473060001">
          <w:marLeft w:val="0"/>
          <w:marRight w:val="0"/>
          <w:marTop w:val="0"/>
          <w:marBottom w:val="0"/>
          <w:divBdr>
            <w:top w:val="none" w:sz="0" w:space="0" w:color="auto"/>
            <w:left w:val="none" w:sz="0" w:space="0" w:color="auto"/>
            <w:bottom w:val="none" w:sz="0" w:space="0" w:color="auto"/>
            <w:right w:val="none" w:sz="0" w:space="0" w:color="auto"/>
          </w:divBdr>
        </w:div>
      </w:divsChild>
    </w:div>
    <w:div w:id="330913202">
      <w:bodyDiv w:val="1"/>
      <w:marLeft w:val="0"/>
      <w:marRight w:val="0"/>
      <w:marTop w:val="0"/>
      <w:marBottom w:val="0"/>
      <w:divBdr>
        <w:top w:val="none" w:sz="0" w:space="0" w:color="auto"/>
        <w:left w:val="none" w:sz="0" w:space="0" w:color="auto"/>
        <w:bottom w:val="none" w:sz="0" w:space="0" w:color="auto"/>
        <w:right w:val="none" w:sz="0" w:space="0" w:color="auto"/>
      </w:divBdr>
      <w:divsChild>
        <w:div w:id="645165852">
          <w:marLeft w:val="0"/>
          <w:marRight w:val="0"/>
          <w:marTop w:val="0"/>
          <w:marBottom w:val="0"/>
          <w:divBdr>
            <w:top w:val="none" w:sz="0" w:space="0" w:color="auto"/>
            <w:left w:val="none" w:sz="0" w:space="0" w:color="auto"/>
            <w:bottom w:val="none" w:sz="0" w:space="0" w:color="auto"/>
            <w:right w:val="none" w:sz="0" w:space="0" w:color="auto"/>
          </w:divBdr>
          <w:divsChild>
            <w:div w:id="540702414">
              <w:marLeft w:val="0"/>
              <w:marRight w:val="0"/>
              <w:marTop w:val="0"/>
              <w:marBottom w:val="0"/>
              <w:divBdr>
                <w:top w:val="none" w:sz="0" w:space="0" w:color="auto"/>
                <w:left w:val="none" w:sz="0" w:space="0" w:color="auto"/>
                <w:bottom w:val="none" w:sz="0" w:space="0" w:color="auto"/>
                <w:right w:val="none" w:sz="0" w:space="0" w:color="auto"/>
              </w:divBdr>
            </w:div>
            <w:div w:id="778066538">
              <w:marLeft w:val="0"/>
              <w:marRight w:val="0"/>
              <w:marTop w:val="0"/>
              <w:marBottom w:val="0"/>
              <w:divBdr>
                <w:top w:val="none" w:sz="0" w:space="0" w:color="auto"/>
                <w:left w:val="none" w:sz="0" w:space="0" w:color="auto"/>
                <w:bottom w:val="none" w:sz="0" w:space="0" w:color="auto"/>
                <w:right w:val="none" w:sz="0" w:space="0" w:color="auto"/>
              </w:divBdr>
            </w:div>
            <w:div w:id="149868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4291">
      <w:bodyDiv w:val="1"/>
      <w:marLeft w:val="0"/>
      <w:marRight w:val="0"/>
      <w:marTop w:val="0"/>
      <w:marBottom w:val="0"/>
      <w:divBdr>
        <w:top w:val="none" w:sz="0" w:space="0" w:color="auto"/>
        <w:left w:val="none" w:sz="0" w:space="0" w:color="auto"/>
        <w:bottom w:val="none" w:sz="0" w:space="0" w:color="auto"/>
        <w:right w:val="none" w:sz="0" w:space="0" w:color="auto"/>
      </w:divBdr>
      <w:divsChild>
        <w:div w:id="539590585">
          <w:marLeft w:val="0"/>
          <w:marRight w:val="0"/>
          <w:marTop w:val="0"/>
          <w:marBottom w:val="0"/>
          <w:divBdr>
            <w:top w:val="none" w:sz="0" w:space="0" w:color="auto"/>
            <w:left w:val="none" w:sz="0" w:space="0" w:color="auto"/>
            <w:bottom w:val="none" w:sz="0" w:space="0" w:color="auto"/>
            <w:right w:val="none" w:sz="0" w:space="0" w:color="auto"/>
          </w:divBdr>
        </w:div>
      </w:divsChild>
    </w:div>
    <w:div w:id="339813214">
      <w:bodyDiv w:val="1"/>
      <w:marLeft w:val="0"/>
      <w:marRight w:val="0"/>
      <w:marTop w:val="0"/>
      <w:marBottom w:val="0"/>
      <w:divBdr>
        <w:top w:val="none" w:sz="0" w:space="0" w:color="auto"/>
        <w:left w:val="none" w:sz="0" w:space="0" w:color="auto"/>
        <w:bottom w:val="none" w:sz="0" w:space="0" w:color="auto"/>
        <w:right w:val="none" w:sz="0" w:space="0" w:color="auto"/>
      </w:divBdr>
      <w:divsChild>
        <w:div w:id="804466071">
          <w:marLeft w:val="0"/>
          <w:marRight w:val="0"/>
          <w:marTop w:val="0"/>
          <w:marBottom w:val="0"/>
          <w:divBdr>
            <w:top w:val="none" w:sz="0" w:space="0" w:color="auto"/>
            <w:left w:val="none" w:sz="0" w:space="0" w:color="auto"/>
            <w:bottom w:val="none" w:sz="0" w:space="0" w:color="auto"/>
            <w:right w:val="none" w:sz="0" w:space="0" w:color="auto"/>
          </w:divBdr>
        </w:div>
      </w:divsChild>
    </w:div>
    <w:div w:id="345794772">
      <w:bodyDiv w:val="1"/>
      <w:marLeft w:val="0"/>
      <w:marRight w:val="0"/>
      <w:marTop w:val="0"/>
      <w:marBottom w:val="0"/>
      <w:divBdr>
        <w:top w:val="none" w:sz="0" w:space="0" w:color="auto"/>
        <w:left w:val="none" w:sz="0" w:space="0" w:color="auto"/>
        <w:bottom w:val="none" w:sz="0" w:space="0" w:color="auto"/>
        <w:right w:val="none" w:sz="0" w:space="0" w:color="auto"/>
      </w:divBdr>
      <w:divsChild>
        <w:div w:id="43599110">
          <w:marLeft w:val="0"/>
          <w:marRight w:val="0"/>
          <w:marTop w:val="0"/>
          <w:marBottom w:val="0"/>
          <w:divBdr>
            <w:top w:val="none" w:sz="0" w:space="0" w:color="auto"/>
            <w:left w:val="none" w:sz="0" w:space="0" w:color="auto"/>
            <w:bottom w:val="none" w:sz="0" w:space="0" w:color="auto"/>
            <w:right w:val="none" w:sz="0" w:space="0" w:color="auto"/>
          </w:divBdr>
        </w:div>
      </w:divsChild>
    </w:div>
    <w:div w:id="346450730">
      <w:bodyDiv w:val="1"/>
      <w:marLeft w:val="0"/>
      <w:marRight w:val="0"/>
      <w:marTop w:val="0"/>
      <w:marBottom w:val="0"/>
      <w:divBdr>
        <w:top w:val="none" w:sz="0" w:space="0" w:color="auto"/>
        <w:left w:val="none" w:sz="0" w:space="0" w:color="auto"/>
        <w:bottom w:val="none" w:sz="0" w:space="0" w:color="auto"/>
        <w:right w:val="none" w:sz="0" w:space="0" w:color="auto"/>
      </w:divBdr>
      <w:divsChild>
        <w:div w:id="384452296">
          <w:marLeft w:val="0"/>
          <w:marRight w:val="0"/>
          <w:marTop w:val="0"/>
          <w:marBottom w:val="0"/>
          <w:divBdr>
            <w:top w:val="none" w:sz="0" w:space="0" w:color="auto"/>
            <w:left w:val="none" w:sz="0" w:space="0" w:color="auto"/>
            <w:bottom w:val="none" w:sz="0" w:space="0" w:color="auto"/>
            <w:right w:val="none" w:sz="0" w:space="0" w:color="auto"/>
          </w:divBdr>
          <w:divsChild>
            <w:div w:id="47850936">
              <w:marLeft w:val="0"/>
              <w:marRight w:val="0"/>
              <w:marTop w:val="0"/>
              <w:marBottom w:val="0"/>
              <w:divBdr>
                <w:top w:val="none" w:sz="0" w:space="0" w:color="auto"/>
                <w:left w:val="none" w:sz="0" w:space="0" w:color="auto"/>
                <w:bottom w:val="none" w:sz="0" w:space="0" w:color="auto"/>
                <w:right w:val="none" w:sz="0" w:space="0" w:color="auto"/>
              </w:divBdr>
            </w:div>
            <w:div w:id="55276244">
              <w:marLeft w:val="0"/>
              <w:marRight w:val="0"/>
              <w:marTop w:val="0"/>
              <w:marBottom w:val="0"/>
              <w:divBdr>
                <w:top w:val="none" w:sz="0" w:space="0" w:color="auto"/>
                <w:left w:val="none" w:sz="0" w:space="0" w:color="auto"/>
                <w:bottom w:val="none" w:sz="0" w:space="0" w:color="auto"/>
                <w:right w:val="none" w:sz="0" w:space="0" w:color="auto"/>
              </w:divBdr>
            </w:div>
            <w:div w:id="474835840">
              <w:marLeft w:val="0"/>
              <w:marRight w:val="0"/>
              <w:marTop w:val="0"/>
              <w:marBottom w:val="0"/>
              <w:divBdr>
                <w:top w:val="none" w:sz="0" w:space="0" w:color="auto"/>
                <w:left w:val="none" w:sz="0" w:space="0" w:color="auto"/>
                <w:bottom w:val="none" w:sz="0" w:space="0" w:color="auto"/>
                <w:right w:val="none" w:sz="0" w:space="0" w:color="auto"/>
              </w:divBdr>
            </w:div>
            <w:div w:id="635451250">
              <w:marLeft w:val="0"/>
              <w:marRight w:val="0"/>
              <w:marTop w:val="0"/>
              <w:marBottom w:val="0"/>
              <w:divBdr>
                <w:top w:val="none" w:sz="0" w:space="0" w:color="auto"/>
                <w:left w:val="none" w:sz="0" w:space="0" w:color="auto"/>
                <w:bottom w:val="none" w:sz="0" w:space="0" w:color="auto"/>
                <w:right w:val="none" w:sz="0" w:space="0" w:color="auto"/>
              </w:divBdr>
            </w:div>
            <w:div w:id="1073159951">
              <w:marLeft w:val="0"/>
              <w:marRight w:val="0"/>
              <w:marTop w:val="0"/>
              <w:marBottom w:val="0"/>
              <w:divBdr>
                <w:top w:val="none" w:sz="0" w:space="0" w:color="auto"/>
                <w:left w:val="none" w:sz="0" w:space="0" w:color="auto"/>
                <w:bottom w:val="none" w:sz="0" w:space="0" w:color="auto"/>
                <w:right w:val="none" w:sz="0" w:space="0" w:color="auto"/>
              </w:divBdr>
            </w:div>
            <w:div w:id="130169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64118">
      <w:bodyDiv w:val="1"/>
      <w:marLeft w:val="0"/>
      <w:marRight w:val="0"/>
      <w:marTop w:val="0"/>
      <w:marBottom w:val="0"/>
      <w:divBdr>
        <w:top w:val="none" w:sz="0" w:space="0" w:color="auto"/>
        <w:left w:val="none" w:sz="0" w:space="0" w:color="auto"/>
        <w:bottom w:val="none" w:sz="0" w:space="0" w:color="auto"/>
        <w:right w:val="none" w:sz="0" w:space="0" w:color="auto"/>
      </w:divBdr>
      <w:divsChild>
        <w:div w:id="61685391">
          <w:marLeft w:val="0"/>
          <w:marRight w:val="0"/>
          <w:marTop w:val="0"/>
          <w:marBottom w:val="0"/>
          <w:divBdr>
            <w:top w:val="none" w:sz="0" w:space="0" w:color="auto"/>
            <w:left w:val="none" w:sz="0" w:space="0" w:color="auto"/>
            <w:bottom w:val="none" w:sz="0" w:space="0" w:color="auto"/>
            <w:right w:val="none" w:sz="0" w:space="0" w:color="auto"/>
          </w:divBdr>
          <w:divsChild>
            <w:div w:id="123699133">
              <w:marLeft w:val="0"/>
              <w:marRight w:val="0"/>
              <w:marTop w:val="0"/>
              <w:marBottom w:val="0"/>
              <w:divBdr>
                <w:top w:val="none" w:sz="0" w:space="0" w:color="auto"/>
                <w:left w:val="none" w:sz="0" w:space="0" w:color="auto"/>
                <w:bottom w:val="none" w:sz="0" w:space="0" w:color="auto"/>
                <w:right w:val="none" w:sz="0" w:space="0" w:color="auto"/>
              </w:divBdr>
            </w:div>
            <w:div w:id="241567241">
              <w:marLeft w:val="0"/>
              <w:marRight w:val="0"/>
              <w:marTop w:val="0"/>
              <w:marBottom w:val="0"/>
              <w:divBdr>
                <w:top w:val="none" w:sz="0" w:space="0" w:color="auto"/>
                <w:left w:val="none" w:sz="0" w:space="0" w:color="auto"/>
                <w:bottom w:val="none" w:sz="0" w:space="0" w:color="auto"/>
                <w:right w:val="none" w:sz="0" w:space="0" w:color="auto"/>
              </w:divBdr>
            </w:div>
            <w:div w:id="317543154">
              <w:marLeft w:val="0"/>
              <w:marRight w:val="0"/>
              <w:marTop w:val="0"/>
              <w:marBottom w:val="0"/>
              <w:divBdr>
                <w:top w:val="none" w:sz="0" w:space="0" w:color="auto"/>
                <w:left w:val="none" w:sz="0" w:space="0" w:color="auto"/>
                <w:bottom w:val="none" w:sz="0" w:space="0" w:color="auto"/>
                <w:right w:val="none" w:sz="0" w:space="0" w:color="auto"/>
              </w:divBdr>
            </w:div>
            <w:div w:id="403841115">
              <w:marLeft w:val="0"/>
              <w:marRight w:val="0"/>
              <w:marTop w:val="0"/>
              <w:marBottom w:val="0"/>
              <w:divBdr>
                <w:top w:val="none" w:sz="0" w:space="0" w:color="auto"/>
                <w:left w:val="none" w:sz="0" w:space="0" w:color="auto"/>
                <w:bottom w:val="none" w:sz="0" w:space="0" w:color="auto"/>
                <w:right w:val="none" w:sz="0" w:space="0" w:color="auto"/>
              </w:divBdr>
            </w:div>
            <w:div w:id="407381445">
              <w:marLeft w:val="0"/>
              <w:marRight w:val="0"/>
              <w:marTop w:val="0"/>
              <w:marBottom w:val="0"/>
              <w:divBdr>
                <w:top w:val="none" w:sz="0" w:space="0" w:color="auto"/>
                <w:left w:val="none" w:sz="0" w:space="0" w:color="auto"/>
                <w:bottom w:val="none" w:sz="0" w:space="0" w:color="auto"/>
                <w:right w:val="none" w:sz="0" w:space="0" w:color="auto"/>
              </w:divBdr>
            </w:div>
            <w:div w:id="607930053">
              <w:marLeft w:val="0"/>
              <w:marRight w:val="0"/>
              <w:marTop w:val="0"/>
              <w:marBottom w:val="0"/>
              <w:divBdr>
                <w:top w:val="none" w:sz="0" w:space="0" w:color="auto"/>
                <w:left w:val="none" w:sz="0" w:space="0" w:color="auto"/>
                <w:bottom w:val="none" w:sz="0" w:space="0" w:color="auto"/>
                <w:right w:val="none" w:sz="0" w:space="0" w:color="auto"/>
              </w:divBdr>
            </w:div>
            <w:div w:id="625428085">
              <w:marLeft w:val="0"/>
              <w:marRight w:val="0"/>
              <w:marTop w:val="0"/>
              <w:marBottom w:val="0"/>
              <w:divBdr>
                <w:top w:val="none" w:sz="0" w:space="0" w:color="auto"/>
                <w:left w:val="none" w:sz="0" w:space="0" w:color="auto"/>
                <w:bottom w:val="none" w:sz="0" w:space="0" w:color="auto"/>
                <w:right w:val="none" w:sz="0" w:space="0" w:color="auto"/>
              </w:divBdr>
            </w:div>
            <w:div w:id="780615054">
              <w:marLeft w:val="0"/>
              <w:marRight w:val="0"/>
              <w:marTop w:val="0"/>
              <w:marBottom w:val="0"/>
              <w:divBdr>
                <w:top w:val="none" w:sz="0" w:space="0" w:color="auto"/>
                <w:left w:val="none" w:sz="0" w:space="0" w:color="auto"/>
                <w:bottom w:val="none" w:sz="0" w:space="0" w:color="auto"/>
                <w:right w:val="none" w:sz="0" w:space="0" w:color="auto"/>
              </w:divBdr>
            </w:div>
            <w:div w:id="1343166846">
              <w:marLeft w:val="0"/>
              <w:marRight w:val="0"/>
              <w:marTop w:val="0"/>
              <w:marBottom w:val="0"/>
              <w:divBdr>
                <w:top w:val="none" w:sz="0" w:space="0" w:color="auto"/>
                <w:left w:val="none" w:sz="0" w:space="0" w:color="auto"/>
                <w:bottom w:val="none" w:sz="0" w:space="0" w:color="auto"/>
                <w:right w:val="none" w:sz="0" w:space="0" w:color="auto"/>
              </w:divBdr>
            </w:div>
            <w:div w:id="211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32261">
      <w:bodyDiv w:val="1"/>
      <w:marLeft w:val="0"/>
      <w:marRight w:val="0"/>
      <w:marTop w:val="0"/>
      <w:marBottom w:val="0"/>
      <w:divBdr>
        <w:top w:val="none" w:sz="0" w:space="0" w:color="auto"/>
        <w:left w:val="none" w:sz="0" w:space="0" w:color="auto"/>
        <w:bottom w:val="none" w:sz="0" w:space="0" w:color="auto"/>
        <w:right w:val="none" w:sz="0" w:space="0" w:color="auto"/>
      </w:divBdr>
      <w:divsChild>
        <w:div w:id="1676222934">
          <w:marLeft w:val="0"/>
          <w:marRight w:val="0"/>
          <w:marTop w:val="0"/>
          <w:marBottom w:val="0"/>
          <w:divBdr>
            <w:top w:val="none" w:sz="0" w:space="0" w:color="auto"/>
            <w:left w:val="none" w:sz="0" w:space="0" w:color="auto"/>
            <w:bottom w:val="none" w:sz="0" w:space="0" w:color="auto"/>
            <w:right w:val="none" w:sz="0" w:space="0" w:color="auto"/>
          </w:divBdr>
          <w:divsChild>
            <w:div w:id="20220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837762">
      <w:bodyDiv w:val="1"/>
      <w:marLeft w:val="0"/>
      <w:marRight w:val="0"/>
      <w:marTop w:val="0"/>
      <w:marBottom w:val="0"/>
      <w:divBdr>
        <w:top w:val="none" w:sz="0" w:space="0" w:color="auto"/>
        <w:left w:val="none" w:sz="0" w:space="0" w:color="auto"/>
        <w:bottom w:val="none" w:sz="0" w:space="0" w:color="auto"/>
        <w:right w:val="none" w:sz="0" w:space="0" w:color="auto"/>
      </w:divBdr>
      <w:divsChild>
        <w:div w:id="1920599628">
          <w:marLeft w:val="0"/>
          <w:marRight w:val="0"/>
          <w:marTop w:val="0"/>
          <w:marBottom w:val="0"/>
          <w:divBdr>
            <w:top w:val="none" w:sz="0" w:space="0" w:color="auto"/>
            <w:left w:val="none" w:sz="0" w:space="0" w:color="auto"/>
            <w:bottom w:val="none" w:sz="0" w:space="0" w:color="auto"/>
            <w:right w:val="none" w:sz="0" w:space="0" w:color="auto"/>
          </w:divBdr>
          <w:divsChild>
            <w:div w:id="12192564">
              <w:marLeft w:val="0"/>
              <w:marRight w:val="0"/>
              <w:marTop w:val="0"/>
              <w:marBottom w:val="0"/>
              <w:divBdr>
                <w:top w:val="none" w:sz="0" w:space="0" w:color="auto"/>
                <w:left w:val="none" w:sz="0" w:space="0" w:color="auto"/>
                <w:bottom w:val="none" w:sz="0" w:space="0" w:color="auto"/>
                <w:right w:val="none" w:sz="0" w:space="0" w:color="auto"/>
              </w:divBdr>
            </w:div>
            <w:div w:id="47192559">
              <w:marLeft w:val="0"/>
              <w:marRight w:val="0"/>
              <w:marTop w:val="0"/>
              <w:marBottom w:val="0"/>
              <w:divBdr>
                <w:top w:val="none" w:sz="0" w:space="0" w:color="auto"/>
                <w:left w:val="none" w:sz="0" w:space="0" w:color="auto"/>
                <w:bottom w:val="none" w:sz="0" w:space="0" w:color="auto"/>
                <w:right w:val="none" w:sz="0" w:space="0" w:color="auto"/>
              </w:divBdr>
            </w:div>
            <w:div w:id="521096144">
              <w:marLeft w:val="0"/>
              <w:marRight w:val="0"/>
              <w:marTop w:val="0"/>
              <w:marBottom w:val="0"/>
              <w:divBdr>
                <w:top w:val="none" w:sz="0" w:space="0" w:color="auto"/>
                <w:left w:val="none" w:sz="0" w:space="0" w:color="auto"/>
                <w:bottom w:val="none" w:sz="0" w:space="0" w:color="auto"/>
                <w:right w:val="none" w:sz="0" w:space="0" w:color="auto"/>
              </w:divBdr>
            </w:div>
            <w:div w:id="728113404">
              <w:marLeft w:val="0"/>
              <w:marRight w:val="0"/>
              <w:marTop w:val="0"/>
              <w:marBottom w:val="0"/>
              <w:divBdr>
                <w:top w:val="none" w:sz="0" w:space="0" w:color="auto"/>
                <w:left w:val="none" w:sz="0" w:space="0" w:color="auto"/>
                <w:bottom w:val="none" w:sz="0" w:space="0" w:color="auto"/>
                <w:right w:val="none" w:sz="0" w:space="0" w:color="auto"/>
              </w:divBdr>
            </w:div>
            <w:div w:id="800001266">
              <w:marLeft w:val="0"/>
              <w:marRight w:val="0"/>
              <w:marTop w:val="0"/>
              <w:marBottom w:val="0"/>
              <w:divBdr>
                <w:top w:val="none" w:sz="0" w:space="0" w:color="auto"/>
                <w:left w:val="none" w:sz="0" w:space="0" w:color="auto"/>
                <w:bottom w:val="none" w:sz="0" w:space="0" w:color="auto"/>
                <w:right w:val="none" w:sz="0" w:space="0" w:color="auto"/>
              </w:divBdr>
            </w:div>
            <w:div w:id="1508131230">
              <w:marLeft w:val="0"/>
              <w:marRight w:val="0"/>
              <w:marTop w:val="0"/>
              <w:marBottom w:val="0"/>
              <w:divBdr>
                <w:top w:val="none" w:sz="0" w:space="0" w:color="auto"/>
                <w:left w:val="none" w:sz="0" w:space="0" w:color="auto"/>
                <w:bottom w:val="none" w:sz="0" w:space="0" w:color="auto"/>
                <w:right w:val="none" w:sz="0" w:space="0" w:color="auto"/>
              </w:divBdr>
            </w:div>
            <w:div w:id="1786076997">
              <w:marLeft w:val="0"/>
              <w:marRight w:val="0"/>
              <w:marTop w:val="0"/>
              <w:marBottom w:val="0"/>
              <w:divBdr>
                <w:top w:val="none" w:sz="0" w:space="0" w:color="auto"/>
                <w:left w:val="none" w:sz="0" w:space="0" w:color="auto"/>
                <w:bottom w:val="none" w:sz="0" w:space="0" w:color="auto"/>
                <w:right w:val="none" w:sz="0" w:space="0" w:color="auto"/>
              </w:divBdr>
            </w:div>
            <w:div w:id="191033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71562">
      <w:bodyDiv w:val="1"/>
      <w:marLeft w:val="0"/>
      <w:marRight w:val="0"/>
      <w:marTop w:val="0"/>
      <w:marBottom w:val="0"/>
      <w:divBdr>
        <w:top w:val="none" w:sz="0" w:space="0" w:color="auto"/>
        <w:left w:val="none" w:sz="0" w:space="0" w:color="auto"/>
        <w:bottom w:val="none" w:sz="0" w:space="0" w:color="auto"/>
        <w:right w:val="none" w:sz="0" w:space="0" w:color="auto"/>
      </w:divBdr>
      <w:divsChild>
        <w:div w:id="1415905300">
          <w:marLeft w:val="0"/>
          <w:marRight w:val="0"/>
          <w:marTop w:val="0"/>
          <w:marBottom w:val="0"/>
          <w:divBdr>
            <w:top w:val="none" w:sz="0" w:space="0" w:color="auto"/>
            <w:left w:val="none" w:sz="0" w:space="0" w:color="auto"/>
            <w:bottom w:val="none" w:sz="0" w:space="0" w:color="auto"/>
            <w:right w:val="none" w:sz="0" w:space="0" w:color="auto"/>
          </w:divBdr>
          <w:divsChild>
            <w:div w:id="188488818">
              <w:marLeft w:val="0"/>
              <w:marRight w:val="0"/>
              <w:marTop w:val="0"/>
              <w:marBottom w:val="0"/>
              <w:divBdr>
                <w:top w:val="none" w:sz="0" w:space="0" w:color="auto"/>
                <w:left w:val="none" w:sz="0" w:space="0" w:color="auto"/>
                <w:bottom w:val="none" w:sz="0" w:space="0" w:color="auto"/>
                <w:right w:val="none" w:sz="0" w:space="0" w:color="auto"/>
              </w:divBdr>
            </w:div>
            <w:div w:id="843469793">
              <w:marLeft w:val="0"/>
              <w:marRight w:val="0"/>
              <w:marTop w:val="0"/>
              <w:marBottom w:val="0"/>
              <w:divBdr>
                <w:top w:val="none" w:sz="0" w:space="0" w:color="auto"/>
                <w:left w:val="none" w:sz="0" w:space="0" w:color="auto"/>
                <w:bottom w:val="none" w:sz="0" w:space="0" w:color="auto"/>
                <w:right w:val="none" w:sz="0" w:space="0" w:color="auto"/>
              </w:divBdr>
            </w:div>
            <w:div w:id="1622614782">
              <w:marLeft w:val="0"/>
              <w:marRight w:val="0"/>
              <w:marTop w:val="0"/>
              <w:marBottom w:val="0"/>
              <w:divBdr>
                <w:top w:val="none" w:sz="0" w:space="0" w:color="auto"/>
                <w:left w:val="none" w:sz="0" w:space="0" w:color="auto"/>
                <w:bottom w:val="none" w:sz="0" w:space="0" w:color="auto"/>
                <w:right w:val="none" w:sz="0" w:space="0" w:color="auto"/>
              </w:divBdr>
            </w:div>
            <w:div w:id="1755324557">
              <w:marLeft w:val="0"/>
              <w:marRight w:val="0"/>
              <w:marTop w:val="0"/>
              <w:marBottom w:val="0"/>
              <w:divBdr>
                <w:top w:val="none" w:sz="0" w:space="0" w:color="auto"/>
                <w:left w:val="none" w:sz="0" w:space="0" w:color="auto"/>
                <w:bottom w:val="none" w:sz="0" w:space="0" w:color="auto"/>
                <w:right w:val="none" w:sz="0" w:space="0" w:color="auto"/>
              </w:divBdr>
            </w:div>
            <w:div w:id="21111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4421">
      <w:bodyDiv w:val="1"/>
      <w:marLeft w:val="0"/>
      <w:marRight w:val="0"/>
      <w:marTop w:val="0"/>
      <w:marBottom w:val="0"/>
      <w:divBdr>
        <w:top w:val="none" w:sz="0" w:space="0" w:color="auto"/>
        <w:left w:val="none" w:sz="0" w:space="0" w:color="auto"/>
        <w:bottom w:val="none" w:sz="0" w:space="0" w:color="auto"/>
        <w:right w:val="none" w:sz="0" w:space="0" w:color="auto"/>
      </w:divBdr>
      <w:divsChild>
        <w:div w:id="1152602785">
          <w:marLeft w:val="0"/>
          <w:marRight w:val="0"/>
          <w:marTop w:val="0"/>
          <w:marBottom w:val="0"/>
          <w:divBdr>
            <w:top w:val="none" w:sz="0" w:space="0" w:color="auto"/>
            <w:left w:val="none" w:sz="0" w:space="0" w:color="auto"/>
            <w:bottom w:val="none" w:sz="0" w:space="0" w:color="auto"/>
            <w:right w:val="none" w:sz="0" w:space="0" w:color="auto"/>
          </w:divBdr>
        </w:div>
      </w:divsChild>
    </w:div>
    <w:div w:id="399406285">
      <w:bodyDiv w:val="1"/>
      <w:marLeft w:val="0"/>
      <w:marRight w:val="0"/>
      <w:marTop w:val="0"/>
      <w:marBottom w:val="0"/>
      <w:divBdr>
        <w:top w:val="none" w:sz="0" w:space="0" w:color="auto"/>
        <w:left w:val="none" w:sz="0" w:space="0" w:color="auto"/>
        <w:bottom w:val="none" w:sz="0" w:space="0" w:color="auto"/>
        <w:right w:val="none" w:sz="0" w:space="0" w:color="auto"/>
      </w:divBdr>
      <w:divsChild>
        <w:div w:id="1554198211">
          <w:marLeft w:val="0"/>
          <w:marRight w:val="0"/>
          <w:marTop w:val="0"/>
          <w:marBottom w:val="0"/>
          <w:divBdr>
            <w:top w:val="none" w:sz="0" w:space="0" w:color="auto"/>
            <w:left w:val="none" w:sz="0" w:space="0" w:color="auto"/>
            <w:bottom w:val="none" w:sz="0" w:space="0" w:color="auto"/>
            <w:right w:val="none" w:sz="0" w:space="0" w:color="auto"/>
          </w:divBdr>
          <w:divsChild>
            <w:div w:id="224410380">
              <w:marLeft w:val="0"/>
              <w:marRight w:val="0"/>
              <w:marTop w:val="0"/>
              <w:marBottom w:val="0"/>
              <w:divBdr>
                <w:top w:val="none" w:sz="0" w:space="0" w:color="auto"/>
                <w:left w:val="none" w:sz="0" w:space="0" w:color="auto"/>
                <w:bottom w:val="none" w:sz="0" w:space="0" w:color="auto"/>
                <w:right w:val="none" w:sz="0" w:space="0" w:color="auto"/>
              </w:divBdr>
            </w:div>
            <w:div w:id="450324044">
              <w:marLeft w:val="0"/>
              <w:marRight w:val="0"/>
              <w:marTop w:val="0"/>
              <w:marBottom w:val="0"/>
              <w:divBdr>
                <w:top w:val="none" w:sz="0" w:space="0" w:color="auto"/>
                <w:left w:val="none" w:sz="0" w:space="0" w:color="auto"/>
                <w:bottom w:val="none" w:sz="0" w:space="0" w:color="auto"/>
                <w:right w:val="none" w:sz="0" w:space="0" w:color="auto"/>
              </w:divBdr>
            </w:div>
            <w:div w:id="490486451">
              <w:marLeft w:val="0"/>
              <w:marRight w:val="0"/>
              <w:marTop w:val="0"/>
              <w:marBottom w:val="0"/>
              <w:divBdr>
                <w:top w:val="none" w:sz="0" w:space="0" w:color="auto"/>
                <w:left w:val="none" w:sz="0" w:space="0" w:color="auto"/>
                <w:bottom w:val="none" w:sz="0" w:space="0" w:color="auto"/>
                <w:right w:val="none" w:sz="0" w:space="0" w:color="auto"/>
              </w:divBdr>
            </w:div>
            <w:div w:id="1226330909">
              <w:marLeft w:val="0"/>
              <w:marRight w:val="0"/>
              <w:marTop w:val="0"/>
              <w:marBottom w:val="0"/>
              <w:divBdr>
                <w:top w:val="none" w:sz="0" w:space="0" w:color="auto"/>
                <w:left w:val="none" w:sz="0" w:space="0" w:color="auto"/>
                <w:bottom w:val="none" w:sz="0" w:space="0" w:color="auto"/>
                <w:right w:val="none" w:sz="0" w:space="0" w:color="auto"/>
              </w:divBdr>
            </w:div>
            <w:div w:id="1539391308">
              <w:marLeft w:val="0"/>
              <w:marRight w:val="0"/>
              <w:marTop w:val="0"/>
              <w:marBottom w:val="0"/>
              <w:divBdr>
                <w:top w:val="none" w:sz="0" w:space="0" w:color="auto"/>
                <w:left w:val="none" w:sz="0" w:space="0" w:color="auto"/>
                <w:bottom w:val="none" w:sz="0" w:space="0" w:color="auto"/>
                <w:right w:val="none" w:sz="0" w:space="0" w:color="auto"/>
              </w:divBdr>
            </w:div>
            <w:div w:id="1864055100">
              <w:marLeft w:val="0"/>
              <w:marRight w:val="0"/>
              <w:marTop w:val="0"/>
              <w:marBottom w:val="0"/>
              <w:divBdr>
                <w:top w:val="none" w:sz="0" w:space="0" w:color="auto"/>
                <w:left w:val="none" w:sz="0" w:space="0" w:color="auto"/>
                <w:bottom w:val="none" w:sz="0" w:space="0" w:color="auto"/>
                <w:right w:val="none" w:sz="0" w:space="0" w:color="auto"/>
              </w:divBdr>
            </w:div>
            <w:div w:id="19271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527880">
      <w:bodyDiv w:val="1"/>
      <w:marLeft w:val="0"/>
      <w:marRight w:val="0"/>
      <w:marTop w:val="0"/>
      <w:marBottom w:val="0"/>
      <w:divBdr>
        <w:top w:val="none" w:sz="0" w:space="0" w:color="auto"/>
        <w:left w:val="none" w:sz="0" w:space="0" w:color="auto"/>
        <w:bottom w:val="none" w:sz="0" w:space="0" w:color="auto"/>
        <w:right w:val="none" w:sz="0" w:space="0" w:color="auto"/>
      </w:divBdr>
      <w:divsChild>
        <w:div w:id="848643961">
          <w:marLeft w:val="0"/>
          <w:marRight w:val="0"/>
          <w:marTop w:val="0"/>
          <w:marBottom w:val="0"/>
          <w:divBdr>
            <w:top w:val="none" w:sz="0" w:space="0" w:color="auto"/>
            <w:left w:val="none" w:sz="0" w:space="0" w:color="auto"/>
            <w:bottom w:val="none" w:sz="0" w:space="0" w:color="auto"/>
            <w:right w:val="none" w:sz="0" w:space="0" w:color="auto"/>
          </w:divBdr>
          <w:divsChild>
            <w:div w:id="478882874">
              <w:marLeft w:val="0"/>
              <w:marRight w:val="0"/>
              <w:marTop w:val="0"/>
              <w:marBottom w:val="0"/>
              <w:divBdr>
                <w:top w:val="none" w:sz="0" w:space="0" w:color="auto"/>
                <w:left w:val="none" w:sz="0" w:space="0" w:color="auto"/>
                <w:bottom w:val="none" w:sz="0" w:space="0" w:color="auto"/>
                <w:right w:val="none" w:sz="0" w:space="0" w:color="auto"/>
              </w:divBdr>
            </w:div>
            <w:div w:id="1570114451">
              <w:marLeft w:val="0"/>
              <w:marRight w:val="0"/>
              <w:marTop w:val="0"/>
              <w:marBottom w:val="0"/>
              <w:divBdr>
                <w:top w:val="none" w:sz="0" w:space="0" w:color="auto"/>
                <w:left w:val="none" w:sz="0" w:space="0" w:color="auto"/>
                <w:bottom w:val="none" w:sz="0" w:space="0" w:color="auto"/>
                <w:right w:val="none" w:sz="0" w:space="0" w:color="auto"/>
              </w:divBdr>
            </w:div>
            <w:div w:id="20419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639077">
      <w:bodyDiv w:val="1"/>
      <w:marLeft w:val="0"/>
      <w:marRight w:val="0"/>
      <w:marTop w:val="0"/>
      <w:marBottom w:val="0"/>
      <w:divBdr>
        <w:top w:val="none" w:sz="0" w:space="0" w:color="auto"/>
        <w:left w:val="none" w:sz="0" w:space="0" w:color="auto"/>
        <w:bottom w:val="none" w:sz="0" w:space="0" w:color="auto"/>
        <w:right w:val="none" w:sz="0" w:space="0" w:color="auto"/>
      </w:divBdr>
      <w:divsChild>
        <w:div w:id="1957641061">
          <w:marLeft w:val="0"/>
          <w:marRight w:val="0"/>
          <w:marTop w:val="0"/>
          <w:marBottom w:val="0"/>
          <w:divBdr>
            <w:top w:val="none" w:sz="0" w:space="0" w:color="auto"/>
            <w:left w:val="none" w:sz="0" w:space="0" w:color="auto"/>
            <w:bottom w:val="none" w:sz="0" w:space="0" w:color="auto"/>
            <w:right w:val="none" w:sz="0" w:space="0" w:color="auto"/>
          </w:divBdr>
          <w:divsChild>
            <w:div w:id="351761797">
              <w:marLeft w:val="0"/>
              <w:marRight w:val="0"/>
              <w:marTop w:val="0"/>
              <w:marBottom w:val="0"/>
              <w:divBdr>
                <w:top w:val="none" w:sz="0" w:space="0" w:color="auto"/>
                <w:left w:val="none" w:sz="0" w:space="0" w:color="auto"/>
                <w:bottom w:val="none" w:sz="0" w:space="0" w:color="auto"/>
                <w:right w:val="none" w:sz="0" w:space="0" w:color="auto"/>
              </w:divBdr>
            </w:div>
            <w:div w:id="559705868">
              <w:marLeft w:val="0"/>
              <w:marRight w:val="0"/>
              <w:marTop w:val="0"/>
              <w:marBottom w:val="0"/>
              <w:divBdr>
                <w:top w:val="none" w:sz="0" w:space="0" w:color="auto"/>
                <w:left w:val="none" w:sz="0" w:space="0" w:color="auto"/>
                <w:bottom w:val="none" w:sz="0" w:space="0" w:color="auto"/>
                <w:right w:val="none" w:sz="0" w:space="0" w:color="auto"/>
              </w:divBdr>
            </w:div>
            <w:div w:id="790905641">
              <w:marLeft w:val="0"/>
              <w:marRight w:val="0"/>
              <w:marTop w:val="0"/>
              <w:marBottom w:val="0"/>
              <w:divBdr>
                <w:top w:val="none" w:sz="0" w:space="0" w:color="auto"/>
                <w:left w:val="none" w:sz="0" w:space="0" w:color="auto"/>
                <w:bottom w:val="none" w:sz="0" w:space="0" w:color="auto"/>
                <w:right w:val="none" w:sz="0" w:space="0" w:color="auto"/>
              </w:divBdr>
            </w:div>
            <w:div w:id="935599825">
              <w:marLeft w:val="0"/>
              <w:marRight w:val="0"/>
              <w:marTop w:val="0"/>
              <w:marBottom w:val="0"/>
              <w:divBdr>
                <w:top w:val="none" w:sz="0" w:space="0" w:color="auto"/>
                <w:left w:val="none" w:sz="0" w:space="0" w:color="auto"/>
                <w:bottom w:val="none" w:sz="0" w:space="0" w:color="auto"/>
                <w:right w:val="none" w:sz="0" w:space="0" w:color="auto"/>
              </w:divBdr>
            </w:div>
            <w:div w:id="1005864983">
              <w:marLeft w:val="0"/>
              <w:marRight w:val="0"/>
              <w:marTop w:val="0"/>
              <w:marBottom w:val="0"/>
              <w:divBdr>
                <w:top w:val="none" w:sz="0" w:space="0" w:color="auto"/>
                <w:left w:val="none" w:sz="0" w:space="0" w:color="auto"/>
                <w:bottom w:val="none" w:sz="0" w:space="0" w:color="auto"/>
                <w:right w:val="none" w:sz="0" w:space="0" w:color="auto"/>
              </w:divBdr>
            </w:div>
            <w:div w:id="11691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454918">
      <w:bodyDiv w:val="1"/>
      <w:marLeft w:val="0"/>
      <w:marRight w:val="0"/>
      <w:marTop w:val="0"/>
      <w:marBottom w:val="0"/>
      <w:divBdr>
        <w:top w:val="none" w:sz="0" w:space="0" w:color="auto"/>
        <w:left w:val="none" w:sz="0" w:space="0" w:color="auto"/>
        <w:bottom w:val="none" w:sz="0" w:space="0" w:color="auto"/>
        <w:right w:val="none" w:sz="0" w:space="0" w:color="auto"/>
      </w:divBdr>
      <w:divsChild>
        <w:div w:id="153188858">
          <w:marLeft w:val="0"/>
          <w:marRight w:val="0"/>
          <w:marTop w:val="0"/>
          <w:marBottom w:val="0"/>
          <w:divBdr>
            <w:top w:val="none" w:sz="0" w:space="0" w:color="auto"/>
            <w:left w:val="none" w:sz="0" w:space="0" w:color="auto"/>
            <w:bottom w:val="none" w:sz="0" w:space="0" w:color="auto"/>
            <w:right w:val="none" w:sz="0" w:space="0" w:color="auto"/>
          </w:divBdr>
          <w:divsChild>
            <w:div w:id="1003780818">
              <w:marLeft w:val="0"/>
              <w:marRight w:val="0"/>
              <w:marTop w:val="0"/>
              <w:marBottom w:val="0"/>
              <w:divBdr>
                <w:top w:val="none" w:sz="0" w:space="0" w:color="auto"/>
                <w:left w:val="none" w:sz="0" w:space="0" w:color="auto"/>
                <w:bottom w:val="none" w:sz="0" w:space="0" w:color="auto"/>
                <w:right w:val="none" w:sz="0" w:space="0" w:color="auto"/>
              </w:divBdr>
            </w:div>
            <w:div w:id="1234008592">
              <w:marLeft w:val="0"/>
              <w:marRight w:val="0"/>
              <w:marTop w:val="0"/>
              <w:marBottom w:val="0"/>
              <w:divBdr>
                <w:top w:val="none" w:sz="0" w:space="0" w:color="auto"/>
                <w:left w:val="none" w:sz="0" w:space="0" w:color="auto"/>
                <w:bottom w:val="none" w:sz="0" w:space="0" w:color="auto"/>
                <w:right w:val="none" w:sz="0" w:space="0" w:color="auto"/>
              </w:divBdr>
            </w:div>
            <w:div w:id="1555314215">
              <w:marLeft w:val="0"/>
              <w:marRight w:val="0"/>
              <w:marTop w:val="0"/>
              <w:marBottom w:val="0"/>
              <w:divBdr>
                <w:top w:val="none" w:sz="0" w:space="0" w:color="auto"/>
                <w:left w:val="none" w:sz="0" w:space="0" w:color="auto"/>
                <w:bottom w:val="none" w:sz="0" w:space="0" w:color="auto"/>
                <w:right w:val="none" w:sz="0" w:space="0" w:color="auto"/>
              </w:divBdr>
            </w:div>
            <w:div w:id="1672641183">
              <w:marLeft w:val="0"/>
              <w:marRight w:val="0"/>
              <w:marTop w:val="0"/>
              <w:marBottom w:val="0"/>
              <w:divBdr>
                <w:top w:val="none" w:sz="0" w:space="0" w:color="auto"/>
                <w:left w:val="none" w:sz="0" w:space="0" w:color="auto"/>
                <w:bottom w:val="none" w:sz="0" w:space="0" w:color="auto"/>
                <w:right w:val="none" w:sz="0" w:space="0" w:color="auto"/>
              </w:divBdr>
            </w:div>
            <w:div w:id="21409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53270">
      <w:bodyDiv w:val="1"/>
      <w:marLeft w:val="0"/>
      <w:marRight w:val="0"/>
      <w:marTop w:val="0"/>
      <w:marBottom w:val="0"/>
      <w:divBdr>
        <w:top w:val="none" w:sz="0" w:space="0" w:color="auto"/>
        <w:left w:val="none" w:sz="0" w:space="0" w:color="auto"/>
        <w:bottom w:val="none" w:sz="0" w:space="0" w:color="auto"/>
        <w:right w:val="none" w:sz="0" w:space="0" w:color="auto"/>
      </w:divBdr>
      <w:divsChild>
        <w:div w:id="322125889">
          <w:marLeft w:val="0"/>
          <w:marRight w:val="0"/>
          <w:marTop w:val="0"/>
          <w:marBottom w:val="0"/>
          <w:divBdr>
            <w:top w:val="none" w:sz="0" w:space="0" w:color="auto"/>
            <w:left w:val="none" w:sz="0" w:space="0" w:color="auto"/>
            <w:bottom w:val="none" w:sz="0" w:space="0" w:color="auto"/>
            <w:right w:val="none" w:sz="0" w:space="0" w:color="auto"/>
          </w:divBdr>
          <w:divsChild>
            <w:div w:id="783381443">
              <w:marLeft w:val="0"/>
              <w:marRight w:val="0"/>
              <w:marTop w:val="0"/>
              <w:marBottom w:val="0"/>
              <w:divBdr>
                <w:top w:val="none" w:sz="0" w:space="0" w:color="auto"/>
                <w:left w:val="none" w:sz="0" w:space="0" w:color="auto"/>
                <w:bottom w:val="none" w:sz="0" w:space="0" w:color="auto"/>
                <w:right w:val="none" w:sz="0" w:space="0" w:color="auto"/>
              </w:divBdr>
            </w:div>
            <w:div w:id="787816909">
              <w:marLeft w:val="0"/>
              <w:marRight w:val="0"/>
              <w:marTop w:val="0"/>
              <w:marBottom w:val="0"/>
              <w:divBdr>
                <w:top w:val="none" w:sz="0" w:space="0" w:color="auto"/>
                <w:left w:val="none" w:sz="0" w:space="0" w:color="auto"/>
                <w:bottom w:val="none" w:sz="0" w:space="0" w:color="auto"/>
                <w:right w:val="none" w:sz="0" w:space="0" w:color="auto"/>
              </w:divBdr>
            </w:div>
            <w:div w:id="87916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059178">
      <w:bodyDiv w:val="1"/>
      <w:marLeft w:val="0"/>
      <w:marRight w:val="0"/>
      <w:marTop w:val="0"/>
      <w:marBottom w:val="0"/>
      <w:divBdr>
        <w:top w:val="none" w:sz="0" w:space="0" w:color="auto"/>
        <w:left w:val="none" w:sz="0" w:space="0" w:color="auto"/>
        <w:bottom w:val="none" w:sz="0" w:space="0" w:color="auto"/>
        <w:right w:val="none" w:sz="0" w:space="0" w:color="auto"/>
      </w:divBdr>
      <w:divsChild>
        <w:div w:id="655307290">
          <w:marLeft w:val="0"/>
          <w:marRight w:val="0"/>
          <w:marTop w:val="0"/>
          <w:marBottom w:val="0"/>
          <w:divBdr>
            <w:top w:val="none" w:sz="0" w:space="0" w:color="auto"/>
            <w:left w:val="none" w:sz="0" w:space="0" w:color="auto"/>
            <w:bottom w:val="none" w:sz="0" w:space="0" w:color="auto"/>
            <w:right w:val="none" w:sz="0" w:space="0" w:color="auto"/>
          </w:divBdr>
        </w:div>
      </w:divsChild>
    </w:div>
    <w:div w:id="438066363">
      <w:bodyDiv w:val="1"/>
      <w:marLeft w:val="0"/>
      <w:marRight w:val="0"/>
      <w:marTop w:val="0"/>
      <w:marBottom w:val="0"/>
      <w:divBdr>
        <w:top w:val="none" w:sz="0" w:space="0" w:color="auto"/>
        <w:left w:val="none" w:sz="0" w:space="0" w:color="auto"/>
        <w:bottom w:val="none" w:sz="0" w:space="0" w:color="auto"/>
        <w:right w:val="none" w:sz="0" w:space="0" w:color="auto"/>
      </w:divBdr>
      <w:divsChild>
        <w:div w:id="1059324445">
          <w:marLeft w:val="0"/>
          <w:marRight w:val="0"/>
          <w:marTop w:val="0"/>
          <w:marBottom w:val="0"/>
          <w:divBdr>
            <w:top w:val="none" w:sz="0" w:space="0" w:color="auto"/>
            <w:left w:val="none" w:sz="0" w:space="0" w:color="auto"/>
            <w:bottom w:val="none" w:sz="0" w:space="0" w:color="auto"/>
            <w:right w:val="none" w:sz="0" w:space="0" w:color="auto"/>
          </w:divBdr>
          <w:divsChild>
            <w:div w:id="176239045">
              <w:marLeft w:val="0"/>
              <w:marRight w:val="0"/>
              <w:marTop w:val="0"/>
              <w:marBottom w:val="0"/>
              <w:divBdr>
                <w:top w:val="none" w:sz="0" w:space="0" w:color="auto"/>
                <w:left w:val="none" w:sz="0" w:space="0" w:color="auto"/>
                <w:bottom w:val="none" w:sz="0" w:space="0" w:color="auto"/>
                <w:right w:val="none" w:sz="0" w:space="0" w:color="auto"/>
              </w:divBdr>
            </w:div>
            <w:div w:id="993728553">
              <w:marLeft w:val="0"/>
              <w:marRight w:val="0"/>
              <w:marTop w:val="0"/>
              <w:marBottom w:val="0"/>
              <w:divBdr>
                <w:top w:val="none" w:sz="0" w:space="0" w:color="auto"/>
                <w:left w:val="none" w:sz="0" w:space="0" w:color="auto"/>
                <w:bottom w:val="none" w:sz="0" w:space="0" w:color="auto"/>
                <w:right w:val="none" w:sz="0" w:space="0" w:color="auto"/>
              </w:divBdr>
            </w:div>
            <w:div w:id="1069033711">
              <w:marLeft w:val="0"/>
              <w:marRight w:val="0"/>
              <w:marTop w:val="0"/>
              <w:marBottom w:val="0"/>
              <w:divBdr>
                <w:top w:val="none" w:sz="0" w:space="0" w:color="auto"/>
                <w:left w:val="none" w:sz="0" w:space="0" w:color="auto"/>
                <w:bottom w:val="none" w:sz="0" w:space="0" w:color="auto"/>
                <w:right w:val="none" w:sz="0" w:space="0" w:color="auto"/>
              </w:divBdr>
            </w:div>
            <w:div w:id="1503400067">
              <w:marLeft w:val="0"/>
              <w:marRight w:val="0"/>
              <w:marTop w:val="0"/>
              <w:marBottom w:val="0"/>
              <w:divBdr>
                <w:top w:val="none" w:sz="0" w:space="0" w:color="auto"/>
                <w:left w:val="none" w:sz="0" w:space="0" w:color="auto"/>
                <w:bottom w:val="none" w:sz="0" w:space="0" w:color="auto"/>
                <w:right w:val="none" w:sz="0" w:space="0" w:color="auto"/>
              </w:divBdr>
            </w:div>
            <w:div w:id="1835299756">
              <w:marLeft w:val="0"/>
              <w:marRight w:val="0"/>
              <w:marTop w:val="0"/>
              <w:marBottom w:val="0"/>
              <w:divBdr>
                <w:top w:val="none" w:sz="0" w:space="0" w:color="auto"/>
                <w:left w:val="none" w:sz="0" w:space="0" w:color="auto"/>
                <w:bottom w:val="none" w:sz="0" w:space="0" w:color="auto"/>
                <w:right w:val="none" w:sz="0" w:space="0" w:color="auto"/>
              </w:divBdr>
            </w:div>
            <w:div w:id="1870605397">
              <w:marLeft w:val="0"/>
              <w:marRight w:val="0"/>
              <w:marTop w:val="0"/>
              <w:marBottom w:val="0"/>
              <w:divBdr>
                <w:top w:val="none" w:sz="0" w:space="0" w:color="auto"/>
                <w:left w:val="none" w:sz="0" w:space="0" w:color="auto"/>
                <w:bottom w:val="none" w:sz="0" w:space="0" w:color="auto"/>
                <w:right w:val="none" w:sz="0" w:space="0" w:color="auto"/>
              </w:divBdr>
            </w:div>
            <w:div w:id="20377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1663">
      <w:bodyDiv w:val="1"/>
      <w:marLeft w:val="0"/>
      <w:marRight w:val="0"/>
      <w:marTop w:val="0"/>
      <w:marBottom w:val="0"/>
      <w:divBdr>
        <w:top w:val="none" w:sz="0" w:space="0" w:color="auto"/>
        <w:left w:val="none" w:sz="0" w:space="0" w:color="auto"/>
        <w:bottom w:val="none" w:sz="0" w:space="0" w:color="auto"/>
        <w:right w:val="none" w:sz="0" w:space="0" w:color="auto"/>
      </w:divBdr>
      <w:divsChild>
        <w:div w:id="446201128">
          <w:marLeft w:val="0"/>
          <w:marRight w:val="0"/>
          <w:marTop w:val="0"/>
          <w:marBottom w:val="0"/>
          <w:divBdr>
            <w:top w:val="none" w:sz="0" w:space="0" w:color="auto"/>
            <w:left w:val="none" w:sz="0" w:space="0" w:color="auto"/>
            <w:bottom w:val="none" w:sz="0" w:space="0" w:color="auto"/>
            <w:right w:val="none" w:sz="0" w:space="0" w:color="auto"/>
          </w:divBdr>
        </w:div>
      </w:divsChild>
    </w:div>
    <w:div w:id="449671484">
      <w:bodyDiv w:val="1"/>
      <w:marLeft w:val="0"/>
      <w:marRight w:val="0"/>
      <w:marTop w:val="0"/>
      <w:marBottom w:val="0"/>
      <w:divBdr>
        <w:top w:val="none" w:sz="0" w:space="0" w:color="auto"/>
        <w:left w:val="none" w:sz="0" w:space="0" w:color="auto"/>
        <w:bottom w:val="none" w:sz="0" w:space="0" w:color="auto"/>
        <w:right w:val="none" w:sz="0" w:space="0" w:color="auto"/>
      </w:divBdr>
      <w:divsChild>
        <w:div w:id="229122702">
          <w:marLeft w:val="0"/>
          <w:marRight w:val="0"/>
          <w:marTop w:val="0"/>
          <w:marBottom w:val="0"/>
          <w:divBdr>
            <w:top w:val="none" w:sz="0" w:space="0" w:color="auto"/>
            <w:left w:val="none" w:sz="0" w:space="0" w:color="auto"/>
            <w:bottom w:val="none" w:sz="0" w:space="0" w:color="auto"/>
            <w:right w:val="none" w:sz="0" w:space="0" w:color="auto"/>
          </w:divBdr>
        </w:div>
        <w:div w:id="249197264">
          <w:marLeft w:val="0"/>
          <w:marRight w:val="0"/>
          <w:marTop w:val="0"/>
          <w:marBottom w:val="0"/>
          <w:divBdr>
            <w:top w:val="none" w:sz="0" w:space="0" w:color="auto"/>
            <w:left w:val="none" w:sz="0" w:space="0" w:color="auto"/>
            <w:bottom w:val="none" w:sz="0" w:space="0" w:color="auto"/>
            <w:right w:val="none" w:sz="0" w:space="0" w:color="auto"/>
          </w:divBdr>
        </w:div>
        <w:div w:id="395318283">
          <w:marLeft w:val="0"/>
          <w:marRight w:val="0"/>
          <w:marTop w:val="0"/>
          <w:marBottom w:val="0"/>
          <w:divBdr>
            <w:top w:val="none" w:sz="0" w:space="0" w:color="auto"/>
            <w:left w:val="none" w:sz="0" w:space="0" w:color="auto"/>
            <w:bottom w:val="none" w:sz="0" w:space="0" w:color="auto"/>
            <w:right w:val="none" w:sz="0" w:space="0" w:color="auto"/>
          </w:divBdr>
        </w:div>
        <w:div w:id="515923312">
          <w:marLeft w:val="0"/>
          <w:marRight w:val="0"/>
          <w:marTop w:val="0"/>
          <w:marBottom w:val="0"/>
          <w:divBdr>
            <w:top w:val="none" w:sz="0" w:space="0" w:color="auto"/>
            <w:left w:val="none" w:sz="0" w:space="0" w:color="auto"/>
            <w:bottom w:val="none" w:sz="0" w:space="0" w:color="auto"/>
            <w:right w:val="none" w:sz="0" w:space="0" w:color="auto"/>
          </w:divBdr>
        </w:div>
        <w:div w:id="529878118">
          <w:marLeft w:val="0"/>
          <w:marRight w:val="0"/>
          <w:marTop w:val="0"/>
          <w:marBottom w:val="0"/>
          <w:divBdr>
            <w:top w:val="none" w:sz="0" w:space="0" w:color="auto"/>
            <w:left w:val="none" w:sz="0" w:space="0" w:color="auto"/>
            <w:bottom w:val="none" w:sz="0" w:space="0" w:color="auto"/>
            <w:right w:val="none" w:sz="0" w:space="0" w:color="auto"/>
          </w:divBdr>
        </w:div>
        <w:div w:id="692461007">
          <w:marLeft w:val="0"/>
          <w:marRight w:val="0"/>
          <w:marTop w:val="0"/>
          <w:marBottom w:val="0"/>
          <w:divBdr>
            <w:top w:val="none" w:sz="0" w:space="0" w:color="auto"/>
            <w:left w:val="none" w:sz="0" w:space="0" w:color="auto"/>
            <w:bottom w:val="none" w:sz="0" w:space="0" w:color="auto"/>
            <w:right w:val="none" w:sz="0" w:space="0" w:color="auto"/>
          </w:divBdr>
        </w:div>
        <w:div w:id="871260291">
          <w:marLeft w:val="0"/>
          <w:marRight w:val="0"/>
          <w:marTop w:val="0"/>
          <w:marBottom w:val="0"/>
          <w:divBdr>
            <w:top w:val="none" w:sz="0" w:space="0" w:color="auto"/>
            <w:left w:val="none" w:sz="0" w:space="0" w:color="auto"/>
            <w:bottom w:val="none" w:sz="0" w:space="0" w:color="auto"/>
            <w:right w:val="none" w:sz="0" w:space="0" w:color="auto"/>
          </w:divBdr>
        </w:div>
        <w:div w:id="895318485">
          <w:marLeft w:val="0"/>
          <w:marRight w:val="0"/>
          <w:marTop w:val="0"/>
          <w:marBottom w:val="0"/>
          <w:divBdr>
            <w:top w:val="none" w:sz="0" w:space="0" w:color="auto"/>
            <w:left w:val="none" w:sz="0" w:space="0" w:color="auto"/>
            <w:bottom w:val="none" w:sz="0" w:space="0" w:color="auto"/>
            <w:right w:val="none" w:sz="0" w:space="0" w:color="auto"/>
          </w:divBdr>
        </w:div>
        <w:div w:id="902444291">
          <w:marLeft w:val="0"/>
          <w:marRight w:val="0"/>
          <w:marTop w:val="0"/>
          <w:marBottom w:val="0"/>
          <w:divBdr>
            <w:top w:val="none" w:sz="0" w:space="0" w:color="auto"/>
            <w:left w:val="none" w:sz="0" w:space="0" w:color="auto"/>
            <w:bottom w:val="none" w:sz="0" w:space="0" w:color="auto"/>
            <w:right w:val="none" w:sz="0" w:space="0" w:color="auto"/>
          </w:divBdr>
        </w:div>
        <w:div w:id="1019968293">
          <w:marLeft w:val="0"/>
          <w:marRight w:val="0"/>
          <w:marTop w:val="0"/>
          <w:marBottom w:val="0"/>
          <w:divBdr>
            <w:top w:val="none" w:sz="0" w:space="0" w:color="auto"/>
            <w:left w:val="none" w:sz="0" w:space="0" w:color="auto"/>
            <w:bottom w:val="none" w:sz="0" w:space="0" w:color="auto"/>
            <w:right w:val="none" w:sz="0" w:space="0" w:color="auto"/>
          </w:divBdr>
        </w:div>
        <w:div w:id="1062102147">
          <w:marLeft w:val="0"/>
          <w:marRight w:val="0"/>
          <w:marTop w:val="0"/>
          <w:marBottom w:val="0"/>
          <w:divBdr>
            <w:top w:val="none" w:sz="0" w:space="0" w:color="auto"/>
            <w:left w:val="none" w:sz="0" w:space="0" w:color="auto"/>
            <w:bottom w:val="none" w:sz="0" w:space="0" w:color="auto"/>
            <w:right w:val="none" w:sz="0" w:space="0" w:color="auto"/>
          </w:divBdr>
        </w:div>
        <w:div w:id="1343312970">
          <w:marLeft w:val="0"/>
          <w:marRight w:val="0"/>
          <w:marTop w:val="0"/>
          <w:marBottom w:val="0"/>
          <w:divBdr>
            <w:top w:val="none" w:sz="0" w:space="0" w:color="auto"/>
            <w:left w:val="none" w:sz="0" w:space="0" w:color="auto"/>
            <w:bottom w:val="none" w:sz="0" w:space="0" w:color="auto"/>
            <w:right w:val="none" w:sz="0" w:space="0" w:color="auto"/>
          </w:divBdr>
        </w:div>
        <w:div w:id="1424956932">
          <w:marLeft w:val="0"/>
          <w:marRight w:val="0"/>
          <w:marTop w:val="0"/>
          <w:marBottom w:val="0"/>
          <w:divBdr>
            <w:top w:val="none" w:sz="0" w:space="0" w:color="auto"/>
            <w:left w:val="none" w:sz="0" w:space="0" w:color="auto"/>
            <w:bottom w:val="none" w:sz="0" w:space="0" w:color="auto"/>
            <w:right w:val="none" w:sz="0" w:space="0" w:color="auto"/>
          </w:divBdr>
        </w:div>
        <w:div w:id="1604533751">
          <w:marLeft w:val="0"/>
          <w:marRight w:val="0"/>
          <w:marTop w:val="0"/>
          <w:marBottom w:val="0"/>
          <w:divBdr>
            <w:top w:val="none" w:sz="0" w:space="0" w:color="auto"/>
            <w:left w:val="none" w:sz="0" w:space="0" w:color="auto"/>
            <w:bottom w:val="none" w:sz="0" w:space="0" w:color="auto"/>
            <w:right w:val="none" w:sz="0" w:space="0" w:color="auto"/>
          </w:divBdr>
        </w:div>
        <w:div w:id="2002347833">
          <w:marLeft w:val="0"/>
          <w:marRight w:val="0"/>
          <w:marTop w:val="0"/>
          <w:marBottom w:val="0"/>
          <w:divBdr>
            <w:top w:val="none" w:sz="0" w:space="0" w:color="auto"/>
            <w:left w:val="none" w:sz="0" w:space="0" w:color="auto"/>
            <w:bottom w:val="none" w:sz="0" w:space="0" w:color="auto"/>
            <w:right w:val="none" w:sz="0" w:space="0" w:color="auto"/>
          </w:divBdr>
        </w:div>
        <w:div w:id="2029209878">
          <w:marLeft w:val="0"/>
          <w:marRight w:val="0"/>
          <w:marTop w:val="0"/>
          <w:marBottom w:val="0"/>
          <w:divBdr>
            <w:top w:val="none" w:sz="0" w:space="0" w:color="auto"/>
            <w:left w:val="none" w:sz="0" w:space="0" w:color="auto"/>
            <w:bottom w:val="none" w:sz="0" w:space="0" w:color="auto"/>
            <w:right w:val="none" w:sz="0" w:space="0" w:color="auto"/>
          </w:divBdr>
        </w:div>
      </w:divsChild>
    </w:div>
    <w:div w:id="454635866">
      <w:bodyDiv w:val="1"/>
      <w:marLeft w:val="0"/>
      <w:marRight w:val="0"/>
      <w:marTop w:val="0"/>
      <w:marBottom w:val="0"/>
      <w:divBdr>
        <w:top w:val="none" w:sz="0" w:space="0" w:color="auto"/>
        <w:left w:val="none" w:sz="0" w:space="0" w:color="auto"/>
        <w:bottom w:val="none" w:sz="0" w:space="0" w:color="auto"/>
        <w:right w:val="none" w:sz="0" w:space="0" w:color="auto"/>
      </w:divBdr>
      <w:divsChild>
        <w:div w:id="1405109737">
          <w:marLeft w:val="0"/>
          <w:marRight w:val="0"/>
          <w:marTop w:val="0"/>
          <w:marBottom w:val="0"/>
          <w:divBdr>
            <w:top w:val="none" w:sz="0" w:space="0" w:color="auto"/>
            <w:left w:val="none" w:sz="0" w:space="0" w:color="auto"/>
            <w:bottom w:val="none" w:sz="0" w:space="0" w:color="auto"/>
            <w:right w:val="none" w:sz="0" w:space="0" w:color="auto"/>
          </w:divBdr>
        </w:div>
      </w:divsChild>
    </w:div>
    <w:div w:id="466507075">
      <w:bodyDiv w:val="1"/>
      <w:marLeft w:val="0"/>
      <w:marRight w:val="0"/>
      <w:marTop w:val="0"/>
      <w:marBottom w:val="0"/>
      <w:divBdr>
        <w:top w:val="none" w:sz="0" w:space="0" w:color="auto"/>
        <w:left w:val="none" w:sz="0" w:space="0" w:color="auto"/>
        <w:bottom w:val="none" w:sz="0" w:space="0" w:color="auto"/>
        <w:right w:val="none" w:sz="0" w:space="0" w:color="auto"/>
      </w:divBdr>
      <w:divsChild>
        <w:div w:id="1404833944">
          <w:marLeft w:val="0"/>
          <w:marRight w:val="0"/>
          <w:marTop w:val="0"/>
          <w:marBottom w:val="0"/>
          <w:divBdr>
            <w:top w:val="none" w:sz="0" w:space="0" w:color="auto"/>
            <w:left w:val="none" w:sz="0" w:space="0" w:color="auto"/>
            <w:bottom w:val="none" w:sz="0" w:space="0" w:color="auto"/>
            <w:right w:val="none" w:sz="0" w:space="0" w:color="auto"/>
          </w:divBdr>
        </w:div>
      </w:divsChild>
    </w:div>
    <w:div w:id="477038977">
      <w:bodyDiv w:val="1"/>
      <w:marLeft w:val="0"/>
      <w:marRight w:val="0"/>
      <w:marTop w:val="0"/>
      <w:marBottom w:val="0"/>
      <w:divBdr>
        <w:top w:val="none" w:sz="0" w:space="0" w:color="auto"/>
        <w:left w:val="none" w:sz="0" w:space="0" w:color="auto"/>
        <w:bottom w:val="none" w:sz="0" w:space="0" w:color="auto"/>
        <w:right w:val="none" w:sz="0" w:space="0" w:color="auto"/>
      </w:divBdr>
      <w:divsChild>
        <w:div w:id="765227951">
          <w:marLeft w:val="0"/>
          <w:marRight w:val="0"/>
          <w:marTop w:val="0"/>
          <w:marBottom w:val="0"/>
          <w:divBdr>
            <w:top w:val="none" w:sz="0" w:space="0" w:color="auto"/>
            <w:left w:val="none" w:sz="0" w:space="0" w:color="auto"/>
            <w:bottom w:val="none" w:sz="0" w:space="0" w:color="auto"/>
            <w:right w:val="none" w:sz="0" w:space="0" w:color="auto"/>
          </w:divBdr>
          <w:divsChild>
            <w:div w:id="312879518">
              <w:marLeft w:val="0"/>
              <w:marRight w:val="0"/>
              <w:marTop w:val="0"/>
              <w:marBottom w:val="0"/>
              <w:divBdr>
                <w:top w:val="none" w:sz="0" w:space="0" w:color="auto"/>
                <w:left w:val="none" w:sz="0" w:space="0" w:color="auto"/>
                <w:bottom w:val="none" w:sz="0" w:space="0" w:color="auto"/>
                <w:right w:val="none" w:sz="0" w:space="0" w:color="auto"/>
              </w:divBdr>
            </w:div>
            <w:div w:id="37022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50969">
      <w:bodyDiv w:val="1"/>
      <w:marLeft w:val="0"/>
      <w:marRight w:val="0"/>
      <w:marTop w:val="0"/>
      <w:marBottom w:val="0"/>
      <w:divBdr>
        <w:top w:val="none" w:sz="0" w:space="0" w:color="auto"/>
        <w:left w:val="none" w:sz="0" w:space="0" w:color="auto"/>
        <w:bottom w:val="none" w:sz="0" w:space="0" w:color="auto"/>
        <w:right w:val="none" w:sz="0" w:space="0" w:color="auto"/>
      </w:divBdr>
      <w:divsChild>
        <w:div w:id="791171082">
          <w:marLeft w:val="0"/>
          <w:marRight w:val="0"/>
          <w:marTop w:val="0"/>
          <w:marBottom w:val="0"/>
          <w:divBdr>
            <w:top w:val="none" w:sz="0" w:space="0" w:color="auto"/>
            <w:left w:val="none" w:sz="0" w:space="0" w:color="auto"/>
            <w:bottom w:val="none" w:sz="0" w:space="0" w:color="auto"/>
            <w:right w:val="none" w:sz="0" w:space="0" w:color="auto"/>
          </w:divBdr>
          <w:divsChild>
            <w:div w:id="177354389">
              <w:marLeft w:val="0"/>
              <w:marRight w:val="0"/>
              <w:marTop w:val="0"/>
              <w:marBottom w:val="0"/>
              <w:divBdr>
                <w:top w:val="none" w:sz="0" w:space="0" w:color="auto"/>
                <w:left w:val="none" w:sz="0" w:space="0" w:color="auto"/>
                <w:bottom w:val="none" w:sz="0" w:space="0" w:color="auto"/>
                <w:right w:val="none" w:sz="0" w:space="0" w:color="auto"/>
              </w:divBdr>
            </w:div>
            <w:div w:id="328602911">
              <w:marLeft w:val="0"/>
              <w:marRight w:val="0"/>
              <w:marTop w:val="0"/>
              <w:marBottom w:val="0"/>
              <w:divBdr>
                <w:top w:val="none" w:sz="0" w:space="0" w:color="auto"/>
                <w:left w:val="none" w:sz="0" w:space="0" w:color="auto"/>
                <w:bottom w:val="none" w:sz="0" w:space="0" w:color="auto"/>
                <w:right w:val="none" w:sz="0" w:space="0" w:color="auto"/>
              </w:divBdr>
            </w:div>
            <w:div w:id="1282498777">
              <w:marLeft w:val="0"/>
              <w:marRight w:val="0"/>
              <w:marTop w:val="0"/>
              <w:marBottom w:val="0"/>
              <w:divBdr>
                <w:top w:val="none" w:sz="0" w:space="0" w:color="auto"/>
                <w:left w:val="none" w:sz="0" w:space="0" w:color="auto"/>
                <w:bottom w:val="none" w:sz="0" w:space="0" w:color="auto"/>
                <w:right w:val="none" w:sz="0" w:space="0" w:color="auto"/>
              </w:divBdr>
            </w:div>
            <w:div w:id="1457603924">
              <w:marLeft w:val="0"/>
              <w:marRight w:val="0"/>
              <w:marTop w:val="0"/>
              <w:marBottom w:val="0"/>
              <w:divBdr>
                <w:top w:val="none" w:sz="0" w:space="0" w:color="auto"/>
                <w:left w:val="none" w:sz="0" w:space="0" w:color="auto"/>
                <w:bottom w:val="none" w:sz="0" w:space="0" w:color="auto"/>
                <w:right w:val="none" w:sz="0" w:space="0" w:color="auto"/>
              </w:divBdr>
            </w:div>
            <w:div w:id="208714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4202">
      <w:bodyDiv w:val="1"/>
      <w:marLeft w:val="0"/>
      <w:marRight w:val="0"/>
      <w:marTop w:val="0"/>
      <w:marBottom w:val="0"/>
      <w:divBdr>
        <w:top w:val="none" w:sz="0" w:space="0" w:color="auto"/>
        <w:left w:val="none" w:sz="0" w:space="0" w:color="auto"/>
        <w:bottom w:val="none" w:sz="0" w:space="0" w:color="auto"/>
        <w:right w:val="none" w:sz="0" w:space="0" w:color="auto"/>
      </w:divBdr>
      <w:divsChild>
        <w:div w:id="1018121726">
          <w:marLeft w:val="0"/>
          <w:marRight w:val="0"/>
          <w:marTop w:val="0"/>
          <w:marBottom w:val="0"/>
          <w:divBdr>
            <w:top w:val="none" w:sz="0" w:space="0" w:color="auto"/>
            <w:left w:val="none" w:sz="0" w:space="0" w:color="auto"/>
            <w:bottom w:val="none" w:sz="0" w:space="0" w:color="auto"/>
            <w:right w:val="none" w:sz="0" w:space="0" w:color="auto"/>
          </w:divBdr>
        </w:div>
      </w:divsChild>
    </w:div>
    <w:div w:id="534804806">
      <w:bodyDiv w:val="1"/>
      <w:marLeft w:val="0"/>
      <w:marRight w:val="0"/>
      <w:marTop w:val="0"/>
      <w:marBottom w:val="0"/>
      <w:divBdr>
        <w:top w:val="none" w:sz="0" w:space="0" w:color="auto"/>
        <w:left w:val="none" w:sz="0" w:space="0" w:color="auto"/>
        <w:bottom w:val="none" w:sz="0" w:space="0" w:color="auto"/>
        <w:right w:val="none" w:sz="0" w:space="0" w:color="auto"/>
      </w:divBdr>
      <w:divsChild>
        <w:div w:id="792334848">
          <w:marLeft w:val="0"/>
          <w:marRight w:val="0"/>
          <w:marTop w:val="0"/>
          <w:marBottom w:val="0"/>
          <w:divBdr>
            <w:top w:val="none" w:sz="0" w:space="0" w:color="auto"/>
            <w:left w:val="none" w:sz="0" w:space="0" w:color="auto"/>
            <w:bottom w:val="none" w:sz="0" w:space="0" w:color="auto"/>
            <w:right w:val="none" w:sz="0" w:space="0" w:color="auto"/>
          </w:divBdr>
        </w:div>
      </w:divsChild>
    </w:div>
    <w:div w:id="536548824">
      <w:bodyDiv w:val="1"/>
      <w:marLeft w:val="0"/>
      <w:marRight w:val="0"/>
      <w:marTop w:val="0"/>
      <w:marBottom w:val="0"/>
      <w:divBdr>
        <w:top w:val="none" w:sz="0" w:space="0" w:color="auto"/>
        <w:left w:val="none" w:sz="0" w:space="0" w:color="auto"/>
        <w:bottom w:val="none" w:sz="0" w:space="0" w:color="auto"/>
        <w:right w:val="none" w:sz="0" w:space="0" w:color="auto"/>
      </w:divBdr>
      <w:divsChild>
        <w:div w:id="1651323121">
          <w:marLeft w:val="0"/>
          <w:marRight w:val="0"/>
          <w:marTop w:val="0"/>
          <w:marBottom w:val="0"/>
          <w:divBdr>
            <w:top w:val="none" w:sz="0" w:space="0" w:color="auto"/>
            <w:left w:val="none" w:sz="0" w:space="0" w:color="auto"/>
            <w:bottom w:val="none" w:sz="0" w:space="0" w:color="auto"/>
            <w:right w:val="none" w:sz="0" w:space="0" w:color="auto"/>
          </w:divBdr>
          <w:divsChild>
            <w:div w:id="1576432155">
              <w:marLeft w:val="0"/>
              <w:marRight w:val="0"/>
              <w:marTop w:val="0"/>
              <w:marBottom w:val="0"/>
              <w:divBdr>
                <w:top w:val="none" w:sz="0" w:space="0" w:color="auto"/>
                <w:left w:val="none" w:sz="0" w:space="0" w:color="auto"/>
                <w:bottom w:val="none" w:sz="0" w:space="0" w:color="auto"/>
                <w:right w:val="none" w:sz="0" w:space="0" w:color="auto"/>
              </w:divBdr>
            </w:div>
            <w:div w:id="1911889664">
              <w:marLeft w:val="0"/>
              <w:marRight w:val="0"/>
              <w:marTop w:val="0"/>
              <w:marBottom w:val="0"/>
              <w:divBdr>
                <w:top w:val="none" w:sz="0" w:space="0" w:color="auto"/>
                <w:left w:val="none" w:sz="0" w:space="0" w:color="auto"/>
                <w:bottom w:val="none" w:sz="0" w:space="0" w:color="auto"/>
                <w:right w:val="none" w:sz="0" w:space="0" w:color="auto"/>
              </w:divBdr>
            </w:div>
            <w:div w:id="2062092168">
              <w:marLeft w:val="0"/>
              <w:marRight w:val="0"/>
              <w:marTop w:val="0"/>
              <w:marBottom w:val="0"/>
              <w:divBdr>
                <w:top w:val="none" w:sz="0" w:space="0" w:color="auto"/>
                <w:left w:val="none" w:sz="0" w:space="0" w:color="auto"/>
                <w:bottom w:val="none" w:sz="0" w:space="0" w:color="auto"/>
                <w:right w:val="none" w:sz="0" w:space="0" w:color="auto"/>
              </w:divBdr>
            </w:div>
            <w:div w:id="21132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19441">
      <w:bodyDiv w:val="1"/>
      <w:marLeft w:val="0"/>
      <w:marRight w:val="0"/>
      <w:marTop w:val="0"/>
      <w:marBottom w:val="0"/>
      <w:divBdr>
        <w:top w:val="none" w:sz="0" w:space="0" w:color="auto"/>
        <w:left w:val="none" w:sz="0" w:space="0" w:color="auto"/>
        <w:bottom w:val="none" w:sz="0" w:space="0" w:color="auto"/>
        <w:right w:val="none" w:sz="0" w:space="0" w:color="auto"/>
      </w:divBdr>
      <w:divsChild>
        <w:div w:id="923957170">
          <w:marLeft w:val="0"/>
          <w:marRight w:val="0"/>
          <w:marTop w:val="0"/>
          <w:marBottom w:val="0"/>
          <w:divBdr>
            <w:top w:val="none" w:sz="0" w:space="0" w:color="auto"/>
            <w:left w:val="none" w:sz="0" w:space="0" w:color="auto"/>
            <w:bottom w:val="none" w:sz="0" w:space="0" w:color="auto"/>
            <w:right w:val="none" w:sz="0" w:space="0" w:color="auto"/>
          </w:divBdr>
          <w:divsChild>
            <w:div w:id="116143653">
              <w:marLeft w:val="0"/>
              <w:marRight w:val="0"/>
              <w:marTop w:val="0"/>
              <w:marBottom w:val="0"/>
              <w:divBdr>
                <w:top w:val="none" w:sz="0" w:space="0" w:color="auto"/>
                <w:left w:val="none" w:sz="0" w:space="0" w:color="auto"/>
                <w:bottom w:val="none" w:sz="0" w:space="0" w:color="auto"/>
                <w:right w:val="none" w:sz="0" w:space="0" w:color="auto"/>
              </w:divBdr>
            </w:div>
            <w:div w:id="869150565">
              <w:marLeft w:val="0"/>
              <w:marRight w:val="0"/>
              <w:marTop w:val="0"/>
              <w:marBottom w:val="0"/>
              <w:divBdr>
                <w:top w:val="none" w:sz="0" w:space="0" w:color="auto"/>
                <w:left w:val="none" w:sz="0" w:space="0" w:color="auto"/>
                <w:bottom w:val="none" w:sz="0" w:space="0" w:color="auto"/>
                <w:right w:val="none" w:sz="0" w:space="0" w:color="auto"/>
              </w:divBdr>
            </w:div>
            <w:div w:id="1034116768">
              <w:marLeft w:val="0"/>
              <w:marRight w:val="0"/>
              <w:marTop w:val="0"/>
              <w:marBottom w:val="0"/>
              <w:divBdr>
                <w:top w:val="none" w:sz="0" w:space="0" w:color="auto"/>
                <w:left w:val="none" w:sz="0" w:space="0" w:color="auto"/>
                <w:bottom w:val="none" w:sz="0" w:space="0" w:color="auto"/>
                <w:right w:val="none" w:sz="0" w:space="0" w:color="auto"/>
              </w:divBdr>
            </w:div>
            <w:div w:id="1087649838">
              <w:marLeft w:val="0"/>
              <w:marRight w:val="0"/>
              <w:marTop w:val="0"/>
              <w:marBottom w:val="0"/>
              <w:divBdr>
                <w:top w:val="none" w:sz="0" w:space="0" w:color="auto"/>
                <w:left w:val="none" w:sz="0" w:space="0" w:color="auto"/>
                <w:bottom w:val="none" w:sz="0" w:space="0" w:color="auto"/>
                <w:right w:val="none" w:sz="0" w:space="0" w:color="auto"/>
              </w:divBdr>
            </w:div>
            <w:div w:id="1282570910">
              <w:marLeft w:val="0"/>
              <w:marRight w:val="0"/>
              <w:marTop w:val="0"/>
              <w:marBottom w:val="0"/>
              <w:divBdr>
                <w:top w:val="none" w:sz="0" w:space="0" w:color="auto"/>
                <w:left w:val="none" w:sz="0" w:space="0" w:color="auto"/>
                <w:bottom w:val="none" w:sz="0" w:space="0" w:color="auto"/>
                <w:right w:val="none" w:sz="0" w:space="0" w:color="auto"/>
              </w:divBdr>
            </w:div>
            <w:div w:id="1380934555">
              <w:marLeft w:val="0"/>
              <w:marRight w:val="0"/>
              <w:marTop w:val="0"/>
              <w:marBottom w:val="0"/>
              <w:divBdr>
                <w:top w:val="none" w:sz="0" w:space="0" w:color="auto"/>
                <w:left w:val="none" w:sz="0" w:space="0" w:color="auto"/>
                <w:bottom w:val="none" w:sz="0" w:space="0" w:color="auto"/>
                <w:right w:val="none" w:sz="0" w:space="0" w:color="auto"/>
              </w:divBdr>
            </w:div>
            <w:div w:id="1835223794">
              <w:marLeft w:val="0"/>
              <w:marRight w:val="0"/>
              <w:marTop w:val="0"/>
              <w:marBottom w:val="0"/>
              <w:divBdr>
                <w:top w:val="none" w:sz="0" w:space="0" w:color="auto"/>
                <w:left w:val="none" w:sz="0" w:space="0" w:color="auto"/>
                <w:bottom w:val="none" w:sz="0" w:space="0" w:color="auto"/>
                <w:right w:val="none" w:sz="0" w:space="0" w:color="auto"/>
              </w:divBdr>
            </w:div>
            <w:div w:id="184956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229787">
      <w:bodyDiv w:val="1"/>
      <w:marLeft w:val="0"/>
      <w:marRight w:val="0"/>
      <w:marTop w:val="0"/>
      <w:marBottom w:val="0"/>
      <w:divBdr>
        <w:top w:val="none" w:sz="0" w:space="0" w:color="auto"/>
        <w:left w:val="none" w:sz="0" w:space="0" w:color="auto"/>
        <w:bottom w:val="none" w:sz="0" w:space="0" w:color="auto"/>
        <w:right w:val="none" w:sz="0" w:space="0" w:color="auto"/>
      </w:divBdr>
      <w:divsChild>
        <w:div w:id="1687829989">
          <w:marLeft w:val="0"/>
          <w:marRight w:val="0"/>
          <w:marTop w:val="0"/>
          <w:marBottom w:val="0"/>
          <w:divBdr>
            <w:top w:val="none" w:sz="0" w:space="0" w:color="auto"/>
            <w:left w:val="none" w:sz="0" w:space="0" w:color="auto"/>
            <w:bottom w:val="none" w:sz="0" w:space="0" w:color="auto"/>
            <w:right w:val="none" w:sz="0" w:space="0" w:color="auto"/>
          </w:divBdr>
        </w:div>
      </w:divsChild>
    </w:div>
    <w:div w:id="559710205">
      <w:bodyDiv w:val="1"/>
      <w:marLeft w:val="0"/>
      <w:marRight w:val="0"/>
      <w:marTop w:val="0"/>
      <w:marBottom w:val="0"/>
      <w:divBdr>
        <w:top w:val="none" w:sz="0" w:space="0" w:color="auto"/>
        <w:left w:val="none" w:sz="0" w:space="0" w:color="auto"/>
        <w:bottom w:val="none" w:sz="0" w:space="0" w:color="auto"/>
        <w:right w:val="none" w:sz="0" w:space="0" w:color="auto"/>
      </w:divBdr>
      <w:divsChild>
        <w:div w:id="1556507493">
          <w:marLeft w:val="0"/>
          <w:marRight w:val="0"/>
          <w:marTop w:val="0"/>
          <w:marBottom w:val="0"/>
          <w:divBdr>
            <w:top w:val="none" w:sz="0" w:space="0" w:color="auto"/>
            <w:left w:val="none" w:sz="0" w:space="0" w:color="auto"/>
            <w:bottom w:val="none" w:sz="0" w:space="0" w:color="auto"/>
            <w:right w:val="none" w:sz="0" w:space="0" w:color="auto"/>
          </w:divBdr>
        </w:div>
      </w:divsChild>
    </w:div>
    <w:div w:id="566722117">
      <w:bodyDiv w:val="1"/>
      <w:marLeft w:val="0"/>
      <w:marRight w:val="0"/>
      <w:marTop w:val="0"/>
      <w:marBottom w:val="0"/>
      <w:divBdr>
        <w:top w:val="none" w:sz="0" w:space="0" w:color="auto"/>
        <w:left w:val="none" w:sz="0" w:space="0" w:color="auto"/>
        <w:bottom w:val="none" w:sz="0" w:space="0" w:color="auto"/>
        <w:right w:val="none" w:sz="0" w:space="0" w:color="auto"/>
      </w:divBdr>
      <w:divsChild>
        <w:div w:id="1072973119">
          <w:marLeft w:val="0"/>
          <w:marRight w:val="0"/>
          <w:marTop w:val="0"/>
          <w:marBottom w:val="0"/>
          <w:divBdr>
            <w:top w:val="none" w:sz="0" w:space="0" w:color="auto"/>
            <w:left w:val="none" w:sz="0" w:space="0" w:color="auto"/>
            <w:bottom w:val="none" w:sz="0" w:space="0" w:color="auto"/>
            <w:right w:val="none" w:sz="0" w:space="0" w:color="auto"/>
          </w:divBdr>
        </w:div>
      </w:divsChild>
    </w:div>
    <w:div w:id="568003526">
      <w:bodyDiv w:val="1"/>
      <w:marLeft w:val="0"/>
      <w:marRight w:val="0"/>
      <w:marTop w:val="0"/>
      <w:marBottom w:val="0"/>
      <w:divBdr>
        <w:top w:val="none" w:sz="0" w:space="0" w:color="auto"/>
        <w:left w:val="none" w:sz="0" w:space="0" w:color="auto"/>
        <w:bottom w:val="none" w:sz="0" w:space="0" w:color="auto"/>
        <w:right w:val="none" w:sz="0" w:space="0" w:color="auto"/>
      </w:divBdr>
      <w:divsChild>
        <w:div w:id="225922248">
          <w:marLeft w:val="0"/>
          <w:marRight w:val="0"/>
          <w:marTop w:val="0"/>
          <w:marBottom w:val="0"/>
          <w:divBdr>
            <w:top w:val="none" w:sz="0" w:space="0" w:color="auto"/>
            <w:left w:val="none" w:sz="0" w:space="0" w:color="auto"/>
            <w:bottom w:val="none" w:sz="0" w:space="0" w:color="auto"/>
            <w:right w:val="none" w:sz="0" w:space="0" w:color="auto"/>
          </w:divBdr>
          <w:divsChild>
            <w:div w:id="628971275">
              <w:marLeft w:val="0"/>
              <w:marRight w:val="0"/>
              <w:marTop w:val="0"/>
              <w:marBottom w:val="0"/>
              <w:divBdr>
                <w:top w:val="none" w:sz="0" w:space="0" w:color="auto"/>
                <w:left w:val="none" w:sz="0" w:space="0" w:color="auto"/>
                <w:bottom w:val="none" w:sz="0" w:space="0" w:color="auto"/>
                <w:right w:val="none" w:sz="0" w:space="0" w:color="auto"/>
              </w:divBdr>
            </w:div>
            <w:div w:id="727731384">
              <w:marLeft w:val="0"/>
              <w:marRight w:val="0"/>
              <w:marTop w:val="0"/>
              <w:marBottom w:val="0"/>
              <w:divBdr>
                <w:top w:val="none" w:sz="0" w:space="0" w:color="auto"/>
                <w:left w:val="none" w:sz="0" w:space="0" w:color="auto"/>
                <w:bottom w:val="none" w:sz="0" w:space="0" w:color="auto"/>
                <w:right w:val="none" w:sz="0" w:space="0" w:color="auto"/>
              </w:divBdr>
            </w:div>
            <w:div w:id="1040790111">
              <w:marLeft w:val="0"/>
              <w:marRight w:val="0"/>
              <w:marTop w:val="0"/>
              <w:marBottom w:val="0"/>
              <w:divBdr>
                <w:top w:val="none" w:sz="0" w:space="0" w:color="auto"/>
                <w:left w:val="none" w:sz="0" w:space="0" w:color="auto"/>
                <w:bottom w:val="none" w:sz="0" w:space="0" w:color="auto"/>
                <w:right w:val="none" w:sz="0" w:space="0" w:color="auto"/>
              </w:divBdr>
            </w:div>
            <w:div w:id="1056856480">
              <w:marLeft w:val="0"/>
              <w:marRight w:val="0"/>
              <w:marTop w:val="0"/>
              <w:marBottom w:val="0"/>
              <w:divBdr>
                <w:top w:val="none" w:sz="0" w:space="0" w:color="auto"/>
                <w:left w:val="none" w:sz="0" w:space="0" w:color="auto"/>
                <w:bottom w:val="none" w:sz="0" w:space="0" w:color="auto"/>
                <w:right w:val="none" w:sz="0" w:space="0" w:color="auto"/>
              </w:divBdr>
            </w:div>
            <w:div w:id="1895581366">
              <w:marLeft w:val="0"/>
              <w:marRight w:val="0"/>
              <w:marTop w:val="0"/>
              <w:marBottom w:val="0"/>
              <w:divBdr>
                <w:top w:val="none" w:sz="0" w:space="0" w:color="auto"/>
                <w:left w:val="none" w:sz="0" w:space="0" w:color="auto"/>
                <w:bottom w:val="none" w:sz="0" w:space="0" w:color="auto"/>
                <w:right w:val="none" w:sz="0" w:space="0" w:color="auto"/>
              </w:divBdr>
            </w:div>
            <w:div w:id="1908371051">
              <w:marLeft w:val="0"/>
              <w:marRight w:val="0"/>
              <w:marTop w:val="0"/>
              <w:marBottom w:val="0"/>
              <w:divBdr>
                <w:top w:val="none" w:sz="0" w:space="0" w:color="auto"/>
                <w:left w:val="none" w:sz="0" w:space="0" w:color="auto"/>
                <w:bottom w:val="none" w:sz="0" w:space="0" w:color="auto"/>
                <w:right w:val="none" w:sz="0" w:space="0" w:color="auto"/>
              </w:divBdr>
            </w:div>
            <w:div w:id="204914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23412">
      <w:bodyDiv w:val="1"/>
      <w:marLeft w:val="0"/>
      <w:marRight w:val="0"/>
      <w:marTop w:val="0"/>
      <w:marBottom w:val="0"/>
      <w:divBdr>
        <w:top w:val="none" w:sz="0" w:space="0" w:color="auto"/>
        <w:left w:val="none" w:sz="0" w:space="0" w:color="auto"/>
        <w:bottom w:val="none" w:sz="0" w:space="0" w:color="auto"/>
        <w:right w:val="none" w:sz="0" w:space="0" w:color="auto"/>
      </w:divBdr>
      <w:divsChild>
        <w:div w:id="498422951">
          <w:marLeft w:val="0"/>
          <w:marRight w:val="0"/>
          <w:marTop w:val="0"/>
          <w:marBottom w:val="0"/>
          <w:divBdr>
            <w:top w:val="none" w:sz="0" w:space="0" w:color="auto"/>
            <w:left w:val="none" w:sz="0" w:space="0" w:color="auto"/>
            <w:bottom w:val="none" w:sz="0" w:space="0" w:color="auto"/>
            <w:right w:val="none" w:sz="0" w:space="0" w:color="auto"/>
          </w:divBdr>
        </w:div>
      </w:divsChild>
    </w:div>
    <w:div w:id="570315912">
      <w:bodyDiv w:val="1"/>
      <w:marLeft w:val="0"/>
      <w:marRight w:val="0"/>
      <w:marTop w:val="0"/>
      <w:marBottom w:val="0"/>
      <w:divBdr>
        <w:top w:val="none" w:sz="0" w:space="0" w:color="auto"/>
        <w:left w:val="none" w:sz="0" w:space="0" w:color="auto"/>
        <w:bottom w:val="none" w:sz="0" w:space="0" w:color="auto"/>
        <w:right w:val="none" w:sz="0" w:space="0" w:color="auto"/>
      </w:divBdr>
      <w:divsChild>
        <w:div w:id="495924395">
          <w:marLeft w:val="0"/>
          <w:marRight w:val="0"/>
          <w:marTop w:val="0"/>
          <w:marBottom w:val="0"/>
          <w:divBdr>
            <w:top w:val="none" w:sz="0" w:space="0" w:color="auto"/>
            <w:left w:val="none" w:sz="0" w:space="0" w:color="auto"/>
            <w:bottom w:val="none" w:sz="0" w:space="0" w:color="auto"/>
            <w:right w:val="none" w:sz="0" w:space="0" w:color="auto"/>
          </w:divBdr>
        </w:div>
      </w:divsChild>
    </w:div>
    <w:div w:id="574362672">
      <w:bodyDiv w:val="1"/>
      <w:marLeft w:val="0"/>
      <w:marRight w:val="0"/>
      <w:marTop w:val="0"/>
      <w:marBottom w:val="0"/>
      <w:divBdr>
        <w:top w:val="none" w:sz="0" w:space="0" w:color="auto"/>
        <w:left w:val="none" w:sz="0" w:space="0" w:color="auto"/>
        <w:bottom w:val="none" w:sz="0" w:space="0" w:color="auto"/>
        <w:right w:val="none" w:sz="0" w:space="0" w:color="auto"/>
      </w:divBdr>
      <w:divsChild>
        <w:div w:id="2138598328">
          <w:marLeft w:val="0"/>
          <w:marRight w:val="0"/>
          <w:marTop w:val="0"/>
          <w:marBottom w:val="0"/>
          <w:divBdr>
            <w:top w:val="none" w:sz="0" w:space="0" w:color="auto"/>
            <w:left w:val="none" w:sz="0" w:space="0" w:color="auto"/>
            <w:bottom w:val="none" w:sz="0" w:space="0" w:color="auto"/>
            <w:right w:val="none" w:sz="0" w:space="0" w:color="auto"/>
          </w:divBdr>
        </w:div>
      </w:divsChild>
    </w:div>
    <w:div w:id="581839759">
      <w:bodyDiv w:val="1"/>
      <w:marLeft w:val="0"/>
      <w:marRight w:val="0"/>
      <w:marTop w:val="0"/>
      <w:marBottom w:val="0"/>
      <w:divBdr>
        <w:top w:val="none" w:sz="0" w:space="0" w:color="auto"/>
        <w:left w:val="none" w:sz="0" w:space="0" w:color="auto"/>
        <w:bottom w:val="none" w:sz="0" w:space="0" w:color="auto"/>
        <w:right w:val="none" w:sz="0" w:space="0" w:color="auto"/>
      </w:divBdr>
      <w:divsChild>
        <w:div w:id="1706363745">
          <w:marLeft w:val="0"/>
          <w:marRight w:val="0"/>
          <w:marTop w:val="0"/>
          <w:marBottom w:val="0"/>
          <w:divBdr>
            <w:top w:val="none" w:sz="0" w:space="0" w:color="auto"/>
            <w:left w:val="none" w:sz="0" w:space="0" w:color="auto"/>
            <w:bottom w:val="none" w:sz="0" w:space="0" w:color="auto"/>
            <w:right w:val="none" w:sz="0" w:space="0" w:color="auto"/>
          </w:divBdr>
          <w:divsChild>
            <w:div w:id="150876136">
              <w:marLeft w:val="0"/>
              <w:marRight w:val="0"/>
              <w:marTop w:val="0"/>
              <w:marBottom w:val="0"/>
              <w:divBdr>
                <w:top w:val="none" w:sz="0" w:space="0" w:color="auto"/>
                <w:left w:val="none" w:sz="0" w:space="0" w:color="auto"/>
                <w:bottom w:val="none" w:sz="0" w:space="0" w:color="auto"/>
                <w:right w:val="none" w:sz="0" w:space="0" w:color="auto"/>
              </w:divBdr>
            </w:div>
            <w:div w:id="176877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21132">
      <w:bodyDiv w:val="1"/>
      <w:marLeft w:val="0"/>
      <w:marRight w:val="0"/>
      <w:marTop w:val="0"/>
      <w:marBottom w:val="0"/>
      <w:divBdr>
        <w:top w:val="none" w:sz="0" w:space="0" w:color="auto"/>
        <w:left w:val="none" w:sz="0" w:space="0" w:color="auto"/>
        <w:bottom w:val="none" w:sz="0" w:space="0" w:color="auto"/>
        <w:right w:val="none" w:sz="0" w:space="0" w:color="auto"/>
      </w:divBdr>
      <w:divsChild>
        <w:div w:id="1681589763">
          <w:marLeft w:val="0"/>
          <w:marRight w:val="0"/>
          <w:marTop w:val="0"/>
          <w:marBottom w:val="0"/>
          <w:divBdr>
            <w:top w:val="none" w:sz="0" w:space="0" w:color="auto"/>
            <w:left w:val="none" w:sz="0" w:space="0" w:color="auto"/>
            <w:bottom w:val="none" w:sz="0" w:space="0" w:color="auto"/>
            <w:right w:val="none" w:sz="0" w:space="0" w:color="auto"/>
          </w:divBdr>
        </w:div>
      </w:divsChild>
    </w:div>
    <w:div w:id="584924477">
      <w:bodyDiv w:val="1"/>
      <w:marLeft w:val="0"/>
      <w:marRight w:val="0"/>
      <w:marTop w:val="0"/>
      <w:marBottom w:val="0"/>
      <w:divBdr>
        <w:top w:val="none" w:sz="0" w:space="0" w:color="auto"/>
        <w:left w:val="none" w:sz="0" w:space="0" w:color="auto"/>
        <w:bottom w:val="none" w:sz="0" w:space="0" w:color="auto"/>
        <w:right w:val="none" w:sz="0" w:space="0" w:color="auto"/>
      </w:divBdr>
      <w:divsChild>
        <w:div w:id="916745271">
          <w:marLeft w:val="0"/>
          <w:marRight w:val="0"/>
          <w:marTop w:val="0"/>
          <w:marBottom w:val="0"/>
          <w:divBdr>
            <w:top w:val="none" w:sz="0" w:space="0" w:color="auto"/>
            <w:left w:val="none" w:sz="0" w:space="0" w:color="auto"/>
            <w:bottom w:val="none" w:sz="0" w:space="0" w:color="auto"/>
            <w:right w:val="none" w:sz="0" w:space="0" w:color="auto"/>
          </w:divBdr>
          <w:divsChild>
            <w:div w:id="568227314">
              <w:marLeft w:val="0"/>
              <w:marRight w:val="0"/>
              <w:marTop w:val="0"/>
              <w:marBottom w:val="0"/>
              <w:divBdr>
                <w:top w:val="none" w:sz="0" w:space="0" w:color="auto"/>
                <w:left w:val="none" w:sz="0" w:space="0" w:color="auto"/>
                <w:bottom w:val="none" w:sz="0" w:space="0" w:color="auto"/>
                <w:right w:val="none" w:sz="0" w:space="0" w:color="auto"/>
              </w:divBdr>
            </w:div>
            <w:div w:id="604768668">
              <w:marLeft w:val="0"/>
              <w:marRight w:val="0"/>
              <w:marTop w:val="0"/>
              <w:marBottom w:val="0"/>
              <w:divBdr>
                <w:top w:val="none" w:sz="0" w:space="0" w:color="auto"/>
                <w:left w:val="none" w:sz="0" w:space="0" w:color="auto"/>
                <w:bottom w:val="none" w:sz="0" w:space="0" w:color="auto"/>
                <w:right w:val="none" w:sz="0" w:space="0" w:color="auto"/>
              </w:divBdr>
            </w:div>
            <w:div w:id="723681244">
              <w:marLeft w:val="0"/>
              <w:marRight w:val="0"/>
              <w:marTop w:val="0"/>
              <w:marBottom w:val="0"/>
              <w:divBdr>
                <w:top w:val="none" w:sz="0" w:space="0" w:color="auto"/>
                <w:left w:val="none" w:sz="0" w:space="0" w:color="auto"/>
                <w:bottom w:val="none" w:sz="0" w:space="0" w:color="auto"/>
                <w:right w:val="none" w:sz="0" w:space="0" w:color="auto"/>
              </w:divBdr>
            </w:div>
            <w:div w:id="1488012597">
              <w:marLeft w:val="0"/>
              <w:marRight w:val="0"/>
              <w:marTop w:val="0"/>
              <w:marBottom w:val="0"/>
              <w:divBdr>
                <w:top w:val="none" w:sz="0" w:space="0" w:color="auto"/>
                <w:left w:val="none" w:sz="0" w:space="0" w:color="auto"/>
                <w:bottom w:val="none" w:sz="0" w:space="0" w:color="auto"/>
                <w:right w:val="none" w:sz="0" w:space="0" w:color="auto"/>
              </w:divBdr>
            </w:div>
            <w:div w:id="1501239062">
              <w:marLeft w:val="0"/>
              <w:marRight w:val="0"/>
              <w:marTop w:val="0"/>
              <w:marBottom w:val="0"/>
              <w:divBdr>
                <w:top w:val="none" w:sz="0" w:space="0" w:color="auto"/>
                <w:left w:val="none" w:sz="0" w:space="0" w:color="auto"/>
                <w:bottom w:val="none" w:sz="0" w:space="0" w:color="auto"/>
                <w:right w:val="none" w:sz="0" w:space="0" w:color="auto"/>
              </w:divBdr>
            </w:div>
            <w:div w:id="1567716729">
              <w:marLeft w:val="0"/>
              <w:marRight w:val="0"/>
              <w:marTop w:val="0"/>
              <w:marBottom w:val="0"/>
              <w:divBdr>
                <w:top w:val="none" w:sz="0" w:space="0" w:color="auto"/>
                <w:left w:val="none" w:sz="0" w:space="0" w:color="auto"/>
                <w:bottom w:val="none" w:sz="0" w:space="0" w:color="auto"/>
                <w:right w:val="none" w:sz="0" w:space="0" w:color="auto"/>
              </w:divBdr>
            </w:div>
            <w:div w:id="1694454167">
              <w:marLeft w:val="0"/>
              <w:marRight w:val="0"/>
              <w:marTop w:val="0"/>
              <w:marBottom w:val="0"/>
              <w:divBdr>
                <w:top w:val="none" w:sz="0" w:space="0" w:color="auto"/>
                <w:left w:val="none" w:sz="0" w:space="0" w:color="auto"/>
                <w:bottom w:val="none" w:sz="0" w:space="0" w:color="auto"/>
                <w:right w:val="none" w:sz="0" w:space="0" w:color="auto"/>
              </w:divBdr>
            </w:div>
            <w:div w:id="169977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49262">
      <w:bodyDiv w:val="1"/>
      <w:marLeft w:val="0"/>
      <w:marRight w:val="0"/>
      <w:marTop w:val="0"/>
      <w:marBottom w:val="0"/>
      <w:divBdr>
        <w:top w:val="none" w:sz="0" w:space="0" w:color="auto"/>
        <w:left w:val="none" w:sz="0" w:space="0" w:color="auto"/>
        <w:bottom w:val="none" w:sz="0" w:space="0" w:color="auto"/>
        <w:right w:val="none" w:sz="0" w:space="0" w:color="auto"/>
      </w:divBdr>
      <w:divsChild>
        <w:div w:id="182328126">
          <w:marLeft w:val="0"/>
          <w:marRight w:val="0"/>
          <w:marTop w:val="0"/>
          <w:marBottom w:val="0"/>
          <w:divBdr>
            <w:top w:val="none" w:sz="0" w:space="0" w:color="auto"/>
            <w:left w:val="none" w:sz="0" w:space="0" w:color="auto"/>
            <w:bottom w:val="none" w:sz="0" w:space="0" w:color="auto"/>
            <w:right w:val="none" w:sz="0" w:space="0" w:color="auto"/>
          </w:divBdr>
        </w:div>
      </w:divsChild>
    </w:div>
    <w:div w:id="593897730">
      <w:bodyDiv w:val="1"/>
      <w:marLeft w:val="0"/>
      <w:marRight w:val="0"/>
      <w:marTop w:val="0"/>
      <w:marBottom w:val="0"/>
      <w:divBdr>
        <w:top w:val="none" w:sz="0" w:space="0" w:color="auto"/>
        <w:left w:val="none" w:sz="0" w:space="0" w:color="auto"/>
        <w:bottom w:val="none" w:sz="0" w:space="0" w:color="auto"/>
        <w:right w:val="none" w:sz="0" w:space="0" w:color="auto"/>
      </w:divBdr>
      <w:divsChild>
        <w:div w:id="185221342">
          <w:marLeft w:val="0"/>
          <w:marRight w:val="0"/>
          <w:marTop w:val="0"/>
          <w:marBottom w:val="0"/>
          <w:divBdr>
            <w:top w:val="none" w:sz="0" w:space="0" w:color="auto"/>
            <w:left w:val="none" w:sz="0" w:space="0" w:color="auto"/>
            <w:bottom w:val="none" w:sz="0" w:space="0" w:color="auto"/>
            <w:right w:val="none" w:sz="0" w:space="0" w:color="auto"/>
          </w:divBdr>
        </w:div>
      </w:divsChild>
    </w:div>
    <w:div w:id="599682526">
      <w:bodyDiv w:val="1"/>
      <w:marLeft w:val="0"/>
      <w:marRight w:val="0"/>
      <w:marTop w:val="0"/>
      <w:marBottom w:val="0"/>
      <w:divBdr>
        <w:top w:val="none" w:sz="0" w:space="0" w:color="auto"/>
        <w:left w:val="none" w:sz="0" w:space="0" w:color="auto"/>
        <w:bottom w:val="none" w:sz="0" w:space="0" w:color="auto"/>
        <w:right w:val="none" w:sz="0" w:space="0" w:color="auto"/>
      </w:divBdr>
      <w:divsChild>
        <w:div w:id="1570731167">
          <w:marLeft w:val="0"/>
          <w:marRight w:val="0"/>
          <w:marTop w:val="0"/>
          <w:marBottom w:val="0"/>
          <w:divBdr>
            <w:top w:val="none" w:sz="0" w:space="0" w:color="auto"/>
            <w:left w:val="none" w:sz="0" w:space="0" w:color="auto"/>
            <w:bottom w:val="none" w:sz="0" w:space="0" w:color="auto"/>
            <w:right w:val="none" w:sz="0" w:space="0" w:color="auto"/>
          </w:divBdr>
          <w:divsChild>
            <w:div w:id="159135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13846">
      <w:bodyDiv w:val="1"/>
      <w:marLeft w:val="0"/>
      <w:marRight w:val="0"/>
      <w:marTop w:val="0"/>
      <w:marBottom w:val="0"/>
      <w:divBdr>
        <w:top w:val="none" w:sz="0" w:space="0" w:color="auto"/>
        <w:left w:val="none" w:sz="0" w:space="0" w:color="auto"/>
        <w:bottom w:val="none" w:sz="0" w:space="0" w:color="auto"/>
        <w:right w:val="none" w:sz="0" w:space="0" w:color="auto"/>
      </w:divBdr>
      <w:divsChild>
        <w:div w:id="351346888">
          <w:marLeft w:val="0"/>
          <w:marRight w:val="0"/>
          <w:marTop w:val="0"/>
          <w:marBottom w:val="0"/>
          <w:divBdr>
            <w:top w:val="none" w:sz="0" w:space="0" w:color="auto"/>
            <w:left w:val="none" w:sz="0" w:space="0" w:color="auto"/>
            <w:bottom w:val="none" w:sz="0" w:space="0" w:color="auto"/>
            <w:right w:val="none" w:sz="0" w:space="0" w:color="auto"/>
          </w:divBdr>
        </w:div>
      </w:divsChild>
    </w:div>
    <w:div w:id="613751034">
      <w:bodyDiv w:val="1"/>
      <w:marLeft w:val="0"/>
      <w:marRight w:val="0"/>
      <w:marTop w:val="0"/>
      <w:marBottom w:val="0"/>
      <w:divBdr>
        <w:top w:val="none" w:sz="0" w:space="0" w:color="auto"/>
        <w:left w:val="none" w:sz="0" w:space="0" w:color="auto"/>
        <w:bottom w:val="none" w:sz="0" w:space="0" w:color="auto"/>
        <w:right w:val="none" w:sz="0" w:space="0" w:color="auto"/>
      </w:divBdr>
      <w:divsChild>
        <w:div w:id="1662738196">
          <w:marLeft w:val="0"/>
          <w:marRight w:val="0"/>
          <w:marTop w:val="0"/>
          <w:marBottom w:val="0"/>
          <w:divBdr>
            <w:top w:val="none" w:sz="0" w:space="0" w:color="auto"/>
            <w:left w:val="none" w:sz="0" w:space="0" w:color="auto"/>
            <w:bottom w:val="none" w:sz="0" w:space="0" w:color="auto"/>
            <w:right w:val="none" w:sz="0" w:space="0" w:color="auto"/>
          </w:divBdr>
        </w:div>
      </w:divsChild>
    </w:div>
    <w:div w:id="614486304">
      <w:bodyDiv w:val="1"/>
      <w:marLeft w:val="0"/>
      <w:marRight w:val="0"/>
      <w:marTop w:val="0"/>
      <w:marBottom w:val="0"/>
      <w:divBdr>
        <w:top w:val="none" w:sz="0" w:space="0" w:color="auto"/>
        <w:left w:val="none" w:sz="0" w:space="0" w:color="auto"/>
        <w:bottom w:val="none" w:sz="0" w:space="0" w:color="auto"/>
        <w:right w:val="none" w:sz="0" w:space="0" w:color="auto"/>
      </w:divBdr>
      <w:divsChild>
        <w:div w:id="417530254">
          <w:marLeft w:val="0"/>
          <w:marRight w:val="0"/>
          <w:marTop w:val="0"/>
          <w:marBottom w:val="0"/>
          <w:divBdr>
            <w:top w:val="none" w:sz="0" w:space="0" w:color="auto"/>
            <w:left w:val="none" w:sz="0" w:space="0" w:color="auto"/>
            <w:bottom w:val="none" w:sz="0" w:space="0" w:color="auto"/>
            <w:right w:val="none" w:sz="0" w:space="0" w:color="auto"/>
          </w:divBdr>
          <w:divsChild>
            <w:div w:id="271522955">
              <w:marLeft w:val="0"/>
              <w:marRight w:val="0"/>
              <w:marTop w:val="0"/>
              <w:marBottom w:val="0"/>
              <w:divBdr>
                <w:top w:val="none" w:sz="0" w:space="0" w:color="auto"/>
                <w:left w:val="none" w:sz="0" w:space="0" w:color="auto"/>
                <w:bottom w:val="none" w:sz="0" w:space="0" w:color="auto"/>
                <w:right w:val="none" w:sz="0" w:space="0" w:color="auto"/>
              </w:divBdr>
            </w:div>
            <w:div w:id="363794121">
              <w:marLeft w:val="0"/>
              <w:marRight w:val="0"/>
              <w:marTop w:val="0"/>
              <w:marBottom w:val="0"/>
              <w:divBdr>
                <w:top w:val="none" w:sz="0" w:space="0" w:color="auto"/>
                <w:left w:val="none" w:sz="0" w:space="0" w:color="auto"/>
                <w:bottom w:val="none" w:sz="0" w:space="0" w:color="auto"/>
                <w:right w:val="none" w:sz="0" w:space="0" w:color="auto"/>
              </w:divBdr>
            </w:div>
            <w:div w:id="620578425">
              <w:marLeft w:val="0"/>
              <w:marRight w:val="0"/>
              <w:marTop w:val="0"/>
              <w:marBottom w:val="0"/>
              <w:divBdr>
                <w:top w:val="none" w:sz="0" w:space="0" w:color="auto"/>
                <w:left w:val="none" w:sz="0" w:space="0" w:color="auto"/>
                <w:bottom w:val="none" w:sz="0" w:space="0" w:color="auto"/>
                <w:right w:val="none" w:sz="0" w:space="0" w:color="auto"/>
              </w:divBdr>
            </w:div>
            <w:div w:id="625620576">
              <w:marLeft w:val="0"/>
              <w:marRight w:val="0"/>
              <w:marTop w:val="0"/>
              <w:marBottom w:val="0"/>
              <w:divBdr>
                <w:top w:val="none" w:sz="0" w:space="0" w:color="auto"/>
                <w:left w:val="none" w:sz="0" w:space="0" w:color="auto"/>
                <w:bottom w:val="none" w:sz="0" w:space="0" w:color="auto"/>
                <w:right w:val="none" w:sz="0" w:space="0" w:color="auto"/>
              </w:divBdr>
            </w:div>
            <w:div w:id="648942569">
              <w:marLeft w:val="0"/>
              <w:marRight w:val="0"/>
              <w:marTop w:val="0"/>
              <w:marBottom w:val="0"/>
              <w:divBdr>
                <w:top w:val="none" w:sz="0" w:space="0" w:color="auto"/>
                <w:left w:val="none" w:sz="0" w:space="0" w:color="auto"/>
                <w:bottom w:val="none" w:sz="0" w:space="0" w:color="auto"/>
                <w:right w:val="none" w:sz="0" w:space="0" w:color="auto"/>
              </w:divBdr>
            </w:div>
            <w:div w:id="720977291">
              <w:marLeft w:val="0"/>
              <w:marRight w:val="0"/>
              <w:marTop w:val="0"/>
              <w:marBottom w:val="0"/>
              <w:divBdr>
                <w:top w:val="none" w:sz="0" w:space="0" w:color="auto"/>
                <w:left w:val="none" w:sz="0" w:space="0" w:color="auto"/>
                <w:bottom w:val="none" w:sz="0" w:space="0" w:color="auto"/>
                <w:right w:val="none" w:sz="0" w:space="0" w:color="auto"/>
              </w:divBdr>
            </w:div>
            <w:div w:id="1269586940">
              <w:marLeft w:val="0"/>
              <w:marRight w:val="0"/>
              <w:marTop w:val="0"/>
              <w:marBottom w:val="0"/>
              <w:divBdr>
                <w:top w:val="none" w:sz="0" w:space="0" w:color="auto"/>
                <w:left w:val="none" w:sz="0" w:space="0" w:color="auto"/>
                <w:bottom w:val="none" w:sz="0" w:space="0" w:color="auto"/>
                <w:right w:val="none" w:sz="0" w:space="0" w:color="auto"/>
              </w:divBdr>
            </w:div>
            <w:div w:id="1412891871">
              <w:marLeft w:val="0"/>
              <w:marRight w:val="0"/>
              <w:marTop w:val="0"/>
              <w:marBottom w:val="0"/>
              <w:divBdr>
                <w:top w:val="none" w:sz="0" w:space="0" w:color="auto"/>
                <w:left w:val="none" w:sz="0" w:space="0" w:color="auto"/>
                <w:bottom w:val="none" w:sz="0" w:space="0" w:color="auto"/>
                <w:right w:val="none" w:sz="0" w:space="0" w:color="auto"/>
              </w:divBdr>
            </w:div>
            <w:div w:id="1741757162">
              <w:marLeft w:val="0"/>
              <w:marRight w:val="0"/>
              <w:marTop w:val="0"/>
              <w:marBottom w:val="0"/>
              <w:divBdr>
                <w:top w:val="none" w:sz="0" w:space="0" w:color="auto"/>
                <w:left w:val="none" w:sz="0" w:space="0" w:color="auto"/>
                <w:bottom w:val="none" w:sz="0" w:space="0" w:color="auto"/>
                <w:right w:val="none" w:sz="0" w:space="0" w:color="auto"/>
              </w:divBdr>
            </w:div>
            <w:div w:id="1892115577">
              <w:marLeft w:val="0"/>
              <w:marRight w:val="0"/>
              <w:marTop w:val="0"/>
              <w:marBottom w:val="0"/>
              <w:divBdr>
                <w:top w:val="none" w:sz="0" w:space="0" w:color="auto"/>
                <w:left w:val="none" w:sz="0" w:space="0" w:color="auto"/>
                <w:bottom w:val="none" w:sz="0" w:space="0" w:color="auto"/>
                <w:right w:val="none" w:sz="0" w:space="0" w:color="auto"/>
              </w:divBdr>
            </w:div>
            <w:div w:id="212738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90542">
      <w:bodyDiv w:val="1"/>
      <w:marLeft w:val="0"/>
      <w:marRight w:val="0"/>
      <w:marTop w:val="0"/>
      <w:marBottom w:val="0"/>
      <w:divBdr>
        <w:top w:val="none" w:sz="0" w:space="0" w:color="auto"/>
        <w:left w:val="none" w:sz="0" w:space="0" w:color="auto"/>
        <w:bottom w:val="none" w:sz="0" w:space="0" w:color="auto"/>
        <w:right w:val="none" w:sz="0" w:space="0" w:color="auto"/>
      </w:divBdr>
      <w:divsChild>
        <w:div w:id="1614556327">
          <w:marLeft w:val="0"/>
          <w:marRight w:val="0"/>
          <w:marTop w:val="0"/>
          <w:marBottom w:val="0"/>
          <w:divBdr>
            <w:top w:val="none" w:sz="0" w:space="0" w:color="auto"/>
            <w:left w:val="none" w:sz="0" w:space="0" w:color="auto"/>
            <w:bottom w:val="none" w:sz="0" w:space="0" w:color="auto"/>
            <w:right w:val="none" w:sz="0" w:space="0" w:color="auto"/>
          </w:divBdr>
          <w:divsChild>
            <w:div w:id="643781074">
              <w:marLeft w:val="0"/>
              <w:marRight w:val="0"/>
              <w:marTop w:val="0"/>
              <w:marBottom w:val="0"/>
              <w:divBdr>
                <w:top w:val="none" w:sz="0" w:space="0" w:color="auto"/>
                <w:left w:val="none" w:sz="0" w:space="0" w:color="auto"/>
                <w:bottom w:val="none" w:sz="0" w:space="0" w:color="auto"/>
                <w:right w:val="none" w:sz="0" w:space="0" w:color="auto"/>
              </w:divBdr>
            </w:div>
            <w:div w:id="953024683">
              <w:marLeft w:val="0"/>
              <w:marRight w:val="0"/>
              <w:marTop w:val="0"/>
              <w:marBottom w:val="0"/>
              <w:divBdr>
                <w:top w:val="none" w:sz="0" w:space="0" w:color="auto"/>
                <w:left w:val="none" w:sz="0" w:space="0" w:color="auto"/>
                <w:bottom w:val="none" w:sz="0" w:space="0" w:color="auto"/>
                <w:right w:val="none" w:sz="0" w:space="0" w:color="auto"/>
              </w:divBdr>
            </w:div>
            <w:div w:id="2022315323">
              <w:marLeft w:val="0"/>
              <w:marRight w:val="0"/>
              <w:marTop w:val="0"/>
              <w:marBottom w:val="0"/>
              <w:divBdr>
                <w:top w:val="none" w:sz="0" w:space="0" w:color="auto"/>
                <w:left w:val="none" w:sz="0" w:space="0" w:color="auto"/>
                <w:bottom w:val="none" w:sz="0" w:space="0" w:color="auto"/>
                <w:right w:val="none" w:sz="0" w:space="0" w:color="auto"/>
              </w:divBdr>
            </w:div>
            <w:div w:id="20859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49716">
      <w:bodyDiv w:val="1"/>
      <w:marLeft w:val="0"/>
      <w:marRight w:val="0"/>
      <w:marTop w:val="0"/>
      <w:marBottom w:val="0"/>
      <w:divBdr>
        <w:top w:val="none" w:sz="0" w:space="0" w:color="auto"/>
        <w:left w:val="none" w:sz="0" w:space="0" w:color="auto"/>
        <w:bottom w:val="none" w:sz="0" w:space="0" w:color="auto"/>
        <w:right w:val="none" w:sz="0" w:space="0" w:color="auto"/>
      </w:divBdr>
      <w:divsChild>
        <w:div w:id="1790123858">
          <w:marLeft w:val="0"/>
          <w:marRight w:val="0"/>
          <w:marTop w:val="0"/>
          <w:marBottom w:val="0"/>
          <w:divBdr>
            <w:top w:val="none" w:sz="0" w:space="0" w:color="auto"/>
            <w:left w:val="none" w:sz="0" w:space="0" w:color="auto"/>
            <w:bottom w:val="none" w:sz="0" w:space="0" w:color="auto"/>
            <w:right w:val="none" w:sz="0" w:space="0" w:color="auto"/>
          </w:divBdr>
          <w:divsChild>
            <w:div w:id="46696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93550">
      <w:bodyDiv w:val="1"/>
      <w:marLeft w:val="0"/>
      <w:marRight w:val="0"/>
      <w:marTop w:val="0"/>
      <w:marBottom w:val="0"/>
      <w:divBdr>
        <w:top w:val="none" w:sz="0" w:space="0" w:color="auto"/>
        <w:left w:val="none" w:sz="0" w:space="0" w:color="auto"/>
        <w:bottom w:val="none" w:sz="0" w:space="0" w:color="auto"/>
        <w:right w:val="none" w:sz="0" w:space="0" w:color="auto"/>
      </w:divBdr>
      <w:divsChild>
        <w:div w:id="1946497165">
          <w:marLeft w:val="0"/>
          <w:marRight w:val="0"/>
          <w:marTop w:val="0"/>
          <w:marBottom w:val="0"/>
          <w:divBdr>
            <w:top w:val="none" w:sz="0" w:space="0" w:color="auto"/>
            <w:left w:val="none" w:sz="0" w:space="0" w:color="auto"/>
            <w:bottom w:val="none" w:sz="0" w:space="0" w:color="auto"/>
            <w:right w:val="none" w:sz="0" w:space="0" w:color="auto"/>
          </w:divBdr>
          <w:divsChild>
            <w:div w:id="532621149">
              <w:marLeft w:val="0"/>
              <w:marRight w:val="0"/>
              <w:marTop w:val="0"/>
              <w:marBottom w:val="0"/>
              <w:divBdr>
                <w:top w:val="none" w:sz="0" w:space="0" w:color="auto"/>
                <w:left w:val="none" w:sz="0" w:space="0" w:color="auto"/>
                <w:bottom w:val="none" w:sz="0" w:space="0" w:color="auto"/>
                <w:right w:val="none" w:sz="0" w:space="0" w:color="auto"/>
              </w:divBdr>
            </w:div>
            <w:div w:id="858130596">
              <w:marLeft w:val="0"/>
              <w:marRight w:val="0"/>
              <w:marTop w:val="0"/>
              <w:marBottom w:val="0"/>
              <w:divBdr>
                <w:top w:val="none" w:sz="0" w:space="0" w:color="auto"/>
                <w:left w:val="none" w:sz="0" w:space="0" w:color="auto"/>
                <w:bottom w:val="none" w:sz="0" w:space="0" w:color="auto"/>
                <w:right w:val="none" w:sz="0" w:space="0" w:color="auto"/>
              </w:divBdr>
            </w:div>
            <w:div w:id="85950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84782">
      <w:bodyDiv w:val="1"/>
      <w:marLeft w:val="0"/>
      <w:marRight w:val="0"/>
      <w:marTop w:val="0"/>
      <w:marBottom w:val="0"/>
      <w:divBdr>
        <w:top w:val="none" w:sz="0" w:space="0" w:color="auto"/>
        <w:left w:val="none" w:sz="0" w:space="0" w:color="auto"/>
        <w:bottom w:val="none" w:sz="0" w:space="0" w:color="auto"/>
        <w:right w:val="none" w:sz="0" w:space="0" w:color="auto"/>
      </w:divBdr>
      <w:divsChild>
        <w:div w:id="89011655">
          <w:marLeft w:val="0"/>
          <w:marRight w:val="0"/>
          <w:marTop w:val="0"/>
          <w:marBottom w:val="0"/>
          <w:divBdr>
            <w:top w:val="none" w:sz="0" w:space="0" w:color="auto"/>
            <w:left w:val="none" w:sz="0" w:space="0" w:color="auto"/>
            <w:bottom w:val="none" w:sz="0" w:space="0" w:color="auto"/>
            <w:right w:val="none" w:sz="0" w:space="0" w:color="auto"/>
          </w:divBdr>
        </w:div>
      </w:divsChild>
    </w:div>
    <w:div w:id="637731813">
      <w:bodyDiv w:val="1"/>
      <w:marLeft w:val="0"/>
      <w:marRight w:val="0"/>
      <w:marTop w:val="0"/>
      <w:marBottom w:val="0"/>
      <w:divBdr>
        <w:top w:val="none" w:sz="0" w:space="0" w:color="auto"/>
        <w:left w:val="none" w:sz="0" w:space="0" w:color="auto"/>
        <w:bottom w:val="none" w:sz="0" w:space="0" w:color="auto"/>
        <w:right w:val="none" w:sz="0" w:space="0" w:color="auto"/>
      </w:divBdr>
      <w:divsChild>
        <w:div w:id="1574043969">
          <w:marLeft w:val="0"/>
          <w:marRight w:val="0"/>
          <w:marTop w:val="0"/>
          <w:marBottom w:val="0"/>
          <w:divBdr>
            <w:top w:val="none" w:sz="0" w:space="0" w:color="auto"/>
            <w:left w:val="none" w:sz="0" w:space="0" w:color="auto"/>
            <w:bottom w:val="none" w:sz="0" w:space="0" w:color="auto"/>
            <w:right w:val="none" w:sz="0" w:space="0" w:color="auto"/>
          </w:divBdr>
          <w:divsChild>
            <w:div w:id="90980800">
              <w:marLeft w:val="0"/>
              <w:marRight w:val="0"/>
              <w:marTop w:val="0"/>
              <w:marBottom w:val="0"/>
              <w:divBdr>
                <w:top w:val="none" w:sz="0" w:space="0" w:color="auto"/>
                <w:left w:val="none" w:sz="0" w:space="0" w:color="auto"/>
                <w:bottom w:val="none" w:sz="0" w:space="0" w:color="auto"/>
                <w:right w:val="none" w:sz="0" w:space="0" w:color="auto"/>
              </w:divBdr>
            </w:div>
            <w:div w:id="102115279">
              <w:marLeft w:val="0"/>
              <w:marRight w:val="0"/>
              <w:marTop w:val="0"/>
              <w:marBottom w:val="0"/>
              <w:divBdr>
                <w:top w:val="none" w:sz="0" w:space="0" w:color="auto"/>
                <w:left w:val="none" w:sz="0" w:space="0" w:color="auto"/>
                <w:bottom w:val="none" w:sz="0" w:space="0" w:color="auto"/>
                <w:right w:val="none" w:sz="0" w:space="0" w:color="auto"/>
              </w:divBdr>
            </w:div>
            <w:div w:id="13798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461687">
      <w:bodyDiv w:val="1"/>
      <w:marLeft w:val="0"/>
      <w:marRight w:val="0"/>
      <w:marTop w:val="0"/>
      <w:marBottom w:val="0"/>
      <w:divBdr>
        <w:top w:val="none" w:sz="0" w:space="0" w:color="auto"/>
        <w:left w:val="none" w:sz="0" w:space="0" w:color="auto"/>
        <w:bottom w:val="none" w:sz="0" w:space="0" w:color="auto"/>
        <w:right w:val="none" w:sz="0" w:space="0" w:color="auto"/>
      </w:divBdr>
      <w:divsChild>
        <w:div w:id="1592934585">
          <w:marLeft w:val="0"/>
          <w:marRight w:val="0"/>
          <w:marTop w:val="0"/>
          <w:marBottom w:val="0"/>
          <w:divBdr>
            <w:top w:val="none" w:sz="0" w:space="0" w:color="auto"/>
            <w:left w:val="none" w:sz="0" w:space="0" w:color="auto"/>
            <w:bottom w:val="none" w:sz="0" w:space="0" w:color="auto"/>
            <w:right w:val="none" w:sz="0" w:space="0" w:color="auto"/>
          </w:divBdr>
          <w:divsChild>
            <w:div w:id="323702460">
              <w:marLeft w:val="0"/>
              <w:marRight w:val="0"/>
              <w:marTop w:val="0"/>
              <w:marBottom w:val="0"/>
              <w:divBdr>
                <w:top w:val="none" w:sz="0" w:space="0" w:color="auto"/>
                <w:left w:val="none" w:sz="0" w:space="0" w:color="auto"/>
                <w:bottom w:val="none" w:sz="0" w:space="0" w:color="auto"/>
                <w:right w:val="none" w:sz="0" w:space="0" w:color="auto"/>
              </w:divBdr>
            </w:div>
            <w:div w:id="705061430">
              <w:marLeft w:val="0"/>
              <w:marRight w:val="0"/>
              <w:marTop w:val="0"/>
              <w:marBottom w:val="0"/>
              <w:divBdr>
                <w:top w:val="none" w:sz="0" w:space="0" w:color="auto"/>
                <w:left w:val="none" w:sz="0" w:space="0" w:color="auto"/>
                <w:bottom w:val="none" w:sz="0" w:space="0" w:color="auto"/>
                <w:right w:val="none" w:sz="0" w:space="0" w:color="auto"/>
              </w:divBdr>
            </w:div>
            <w:div w:id="809593439">
              <w:marLeft w:val="0"/>
              <w:marRight w:val="0"/>
              <w:marTop w:val="0"/>
              <w:marBottom w:val="0"/>
              <w:divBdr>
                <w:top w:val="none" w:sz="0" w:space="0" w:color="auto"/>
                <w:left w:val="none" w:sz="0" w:space="0" w:color="auto"/>
                <w:bottom w:val="none" w:sz="0" w:space="0" w:color="auto"/>
                <w:right w:val="none" w:sz="0" w:space="0" w:color="auto"/>
              </w:divBdr>
            </w:div>
            <w:div w:id="1410422724">
              <w:marLeft w:val="0"/>
              <w:marRight w:val="0"/>
              <w:marTop w:val="0"/>
              <w:marBottom w:val="0"/>
              <w:divBdr>
                <w:top w:val="none" w:sz="0" w:space="0" w:color="auto"/>
                <w:left w:val="none" w:sz="0" w:space="0" w:color="auto"/>
                <w:bottom w:val="none" w:sz="0" w:space="0" w:color="auto"/>
                <w:right w:val="none" w:sz="0" w:space="0" w:color="auto"/>
              </w:divBdr>
            </w:div>
            <w:div w:id="16016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10024">
      <w:bodyDiv w:val="1"/>
      <w:marLeft w:val="0"/>
      <w:marRight w:val="0"/>
      <w:marTop w:val="0"/>
      <w:marBottom w:val="0"/>
      <w:divBdr>
        <w:top w:val="none" w:sz="0" w:space="0" w:color="auto"/>
        <w:left w:val="none" w:sz="0" w:space="0" w:color="auto"/>
        <w:bottom w:val="none" w:sz="0" w:space="0" w:color="auto"/>
        <w:right w:val="none" w:sz="0" w:space="0" w:color="auto"/>
      </w:divBdr>
      <w:divsChild>
        <w:div w:id="1754930746">
          <w:marLeft w:val="0"/>
          <w:marRight w:val="0"/>
          <w:marTop w:val="0"/>
          <w:marBottom w:val="0"/>
          <w:divBdr>
            <w:top w:val="none" w:sz="0" w:space="0" w:color="auto"/>
            <w:left w:val="none" w:sz="0" w:space="0" w:color="auto"/>
            <w:bottom w:val="none" w:sz="0" w:space="0" w:color="auto"/>
            <w:right w:val="none" w:sz="0" w:space="0" w:color="auto"/>
          </w:divBdr>
        </w:div>
      </w:divsChild>
    </w:div>
    <w:div w:id="641926978">
      <w:bodyDiv w:val="1"/>
      <w:marLeft w:val="0"/>
      <w:marRight w:val="0"/>
      <w:marTop w:val="0"/>
      <w:marBottom w:val="0"/>
      <w:divBdr>
        <w:top w:val="none" w:sz="0" w:space="0" w:color="auto"/>
        <w:left w:val="none" w:sz="0" w:space="0" w:color="auto"/>
        <w:bottom w:val="none" w:sz="0" w:space="0" w:color="auto"/>
        <w:right w:val="none" w:sz="0" w:space="0" w:color="auto"/>
      </w:divBdr>
      <w:divsChild>
        <w:div w:id="291329721">
          <w:marLeft w:val="0"/>
          <w:marRight w:val="0"/>
          <w:marTop w:val="0"/>
          <w:marBottom w:val="0"/>
          <w:divBdr>
            <w:top w:val="none" w:sz="0" w:space="0" w:color="auto"/>
            <w:left w:val="none" w:sz="0" w:space="0" w:color="auto"/>
            <w:bottom w:val="none" w:sz="0" w:space="0" w:color="auto"/>
            <w:right w:val="none" w:sz="0" w:space="0" w:color="auto"/>
          </w:divBdr>
        </w:div>
      </w:divsChild>
    </w:div>
    <w:div w:id="647783869">
      <w:bodyDiv w:val="1"/>
      <w:marLeft w:val="0"/>
      <w:marRight w:val="0"/>
      <w:marTop w:val="0"/>
      <w:marBottom w:val="0"/>
      <w:divBdr>
        <w:top w:val="none" w:sz="0" w:space="0" w:color="auto"/>
        <w:left w:val="none" w:sz="0" w:space="0" w:color="auto"/>
        <w:bottom w:val="none" w:sz="0" w:space="0" w:color="auto"/>
        <w:right w:val="none" w:sz="0" w:space="0" w:color="auto"/>
      </w:divBdr>
      <w:divsChild>
        <w:div w:id="1864127715">
          <w:marLeft w:val="0"/>
          <w:marRight w:val="0"/>
          <w:marTop w:val="0"/>
          <w:marBottom w:val="0"/>
          <w:divBdr>
            <w:top w:val="none" w:sz="0" w:space="0" w:color="auto"/>
            <w:left w:val="none" w:sz="0" w:space="0" w:color="auto"/>
            <w:bottom w:val="none" w:sz="0" w:space="0" w:color="auto"/>
            <w:right w:val="none" w:sz="0" w:space="0" w:color="auto"/>
          </w:divBdr>
          <w:divsChild>
            <w:div w:id="6569369">
              <w:marLeft w:val="0"/>
              <w:marRight w:val="0"/>
              <w:marTop w:val="0"/>
              <w:marBottom w:val="0"/>
              <w:divBdr>
                <w:top w:val="none" w:sz="0" w:space="0" w:color="auto"/>
                <w:left w:val="none" w:sz="0" w:space="0" w:color="auto"/>
                <w:bottom w:val="none" w:sz="0" w:space="0" w:color="auto"/>
                <w:right w:val="none" w:sz="0" w:space="0" w:color="auto"/>
              </w:divBdr>
            </w:div>
            <w:div w:id="112091977">
              <w:marLeft w:val="0"/>
              <w:marRight w:val="0"/>
              <w:marTop w:val="0"/>
              <w:marBottom w:val="0"/>
              <w:divBdr>
                <w:top w:val="none" w:sz="0" w:space="0" w:color="auto"/>
                <w:left w:val="none" w:sz="0" w:space="0" w:color="auto"/>
                <w:bottom w:val="none" w:sz="0" w:space="0" w:color="auto"/>
                <w:right w:val="none" w:sz="0" w:space="0" w:color="auto"/>
              </w:divBdr>
            </w:div>
            <w:div w:id="670959502">
              <w:marLeft w:val="0"/>
              <w:marRight w:val="0"/>
              <w:marTop w:val="0"/>
              <w:marBottom w:val="0"/>
              <w:divBdr>
                <w:top w:val="none" w:sz="0" w:space="0" w:color="auto"/>
                <w:left w:val="none" w:sz="0" w:space="0" w:color="auto"/>
                <w:bottom w:val="none" w:sz="0" w:space="0" w:color="auto"/>
                <w:right w:val="none" w:sz="0" w:space="0" w:color="auto"/>
              </w:divBdr>
            </w:div>
            <w:div w:id="770318760">
              <w:marLeft w:val="0"/>
              <w:marRight w:val="0"/>
              <w:marTop w:val="0"/>
              <w:marBottom w:val="0"/>
              <w:divBdr>
                <w:top w:val="none" w:sz="0" w:space="0" w:color="auto"/>
                <w:left w:val="none" w:sz="0" w:space="0" w:color="auto"/>
                <w:bottom w:val="none" w:sz="0" w:space="0" w:color="auto"/>
                <w:right w:val="none" w:sz="0" w:space="0" w:color="auto"/>
              </w:divBdr>
            </w:div>
            <w:div w:id="1022316189">
              <w:marLeft w:val="0"/>
              <w:marRight w:val="0"/>
              <w:marTop w:val="0"/>
              <w:marBottom w:val="0"/>
              <w:divBdr>
                <w:top w:val="none" w:sz="0" w:space="0" w:color="auto"/>
                <w:left w:val="none" w:sz="0" w:space="0" w:color="auto"/>
                <w:bottom w:val="none" w:sz="0" w:space="0" w:color="auto"/>
                <w:right w:val="none" w:sz="0" w:space="0" w:color="auto"/>
              </w:divBdr>
            </w:div>
            <w:div w:id="165310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9117">
      <w:bodyDiv w:val="1"/>
      <w:marLeft w:val="0"/>
      <w:marRight w:val="0"/>
      <w:marTop w:val="0"/>
      <w:marBottom w:val="0"/>
      <w:divBdr>
        <w:top w:val="none" w:sz="0" w:space="0" w:color="auto"/>
        <w:left w:val="none" w:sz="0" w:space="0" w:color="auto"/>
        <w:bottom w:val="none" w:sz="0" w:space="0" w:color="auto"/>
        <w:right w:val="none" w:sz="0" w:space="0" w:color="auto"/>
      </w:divBdr>
      <w:divsChild>
        <w:div w:id="1050765520">
          <w:marLeft w:val="0"/>
          <w:marRight w:val="0"/>
          <w:marTop w:val="0"/>
          <w:marBottom w:val="0"/>
          <w:divBdr>
            <w:top w:val="none" w:sz="0" w:space="0" w:color="auto"/>
            <w:left w:val="none" w:sz="0" w:space="0" w:color="auto"/>
            <w:bottom w:val="none" w:sz="0" w:space="0" w:color="auto"/>
            <w:right w:val="none" w:sz="0" w:space="0" w:color="auto"/>
          </w:divBdr>
        </w:div>
      </w:divsChild>
    </w:div>
    <w:div w:id="652878673">
      <w:bodyDiv w:val="1"/>
      <w:marLeft w:val="0"/>
      <w:marRight w:val="0"/>
      <w:marTop w:val="0"/>
      <w:marBottom w:val="0"/>
      <w:divBdr>
        <w:top w:val="none" w:sz="0" w:space="0" w:color="auto"/>
        <w:left w:val="none" w:sz="0" w:space="0" w:color="auto"/>
        <w:bottom w:val="none" w:sz="0" w:space="0" w:color="auto"/>
        <w:right w:val="none" w:sz="0" w:space="0" w:color="auto"/>
      </w:divBdr>
      <w:divsChild>
        <w:div w:id="1379358870">
          <w:marLeft w:val="0"/>
          <w:marRight w:val="0"/>
          <w:marTop w:val="0"/>
          <w:marBottom w:val="0"/>
          <w:divBdr>
            <w:top w:val="none" w:sz="0" w:space="0" w:color="auto"/>
            <w:left w:val="none" w:sz="0" w:space="0" w:color="auto"/>
            <w:bottom w:val="none" w:sz="0" w:space="0" w:color="auto"/>
            <w:right w:val="none" w:sz="0" w:space="0" w:color="auto"/>
          </w:divBdr>
        </w:div>
      </w:divsChild>
    </w:div>
    <w:div w:id="674190251">
      <w:bodyDiv w:val="1"/>
      <w:marLeft w:val="0"/>
      <w:marRight w:val="0"/>
      <w:marTop w:val="0"/>
      <w:marBottom w:val="0"/>
      <w:divBdr>
        <w:top w:val="none" w:sz="0" w:space="0" w:color="auto"/>
        <w:left w:val="none" w:sz="0" w:space="0" w:color="auto"/>
        <w:bottom w:val="none" w:sz="0" w:space="0" w:color="auto"/>
        <w:right w:val="none" w:sz="0" w:space="0" w:color="auto"/>
      </w:divBdr>
      <w:divsChild>
        <w:div w:id="2141455094">
          <w:marLeft w:val="0"/>
          <w:marRight w:val="0"/>
          <w:marTop w:val="0"/>
          <w:marBottom w:val="0"/>
          <w:divBdr>
            <w:top w:val="none" w:sz="0" w:space="0" w:color="auto"/>
            <w:left w:val="none" w:sz="0" w:space="0" w:color="auto"/>
            <w:bottom w:val="none" w:sz="0" w:space="0" w:color="auto"/>
            <w:right w:val="none" w:sz="0" w:space="0" w:color="auto"/>
          </w:divBdr>
          <w:divsChild>
            <w:div w:id="104547586">
              <w:marLeft w:val="0"/>
              <w:marRight w:val="0"/>
              <w:marTop w:val="0"/>
              <w:marBottom w:val="0"/>
              <w:divBdr>
                <w:top w:val="none" w:sz="0" w:space="0" w:color="auto"/>
                <w:left w:val="none" w:sz="0" w:space="0" w:color="auto"/>
                <w:bottom w:val="none" w:sz="0" w:space="0" w:color="auto"/>
                <w:right w:val="none" w:sz="0" w:space="0" w:color="auto"/>
              </w:divBdr>
            </w:div>
            <w:div w:id="120928797">
              <w:marLeft w:val="0"/>
              <w:marRight w:val="0"/>
              <w:marTop w:val="0"/>
              <w:marBottom w:val="0"/>
              <w:divBdr>
                <w:top w:val="none" w:sz="0" w:space="0" w:color="auto"/>
                <w:left w:val="none" w:sz="0" w:space="0" w:color="auto"/>
                <w:bottom w:val="none" w:sz="0" w:space="0" w:color="auto"/>
                <w:right w:val="none" w:sz="0" w:space="0" w:color="auto"/>
              </w:divBdr>
            </w:div>
            <w:div w:id="310643469">
              <w:marLeft w:val="0"/>
              <w:marRight w:val="0"/>
              <w:marTop w:val="0"/>
              <w:marBottom w:val="0"/>
              <w:divBdr>
                <w:top w:val="none" w:sz="0" w:space="0" w:color="auto"/>
                <w:left w:val="none" w:sz="0" w:space="0" w:color="auto"/>
                <w:bottom w:val="none" w:sz="0" w:space="0" w:color="auto"/>
                <w:right w:val="none" w:sz="0" w:space="0" w:color="auto"/>
              </w:divBdr>
            </w:div>
            <w:div w:id="457845708">
              <w:marLeft w:val="0"/>
              <w:marRight w:val="0"/>
              <w:marTop w:val="0"/>
              <w:marBottom w:val="0"/>
              <w:divBdr>
                <w:top w:val="none" w:sz="0" w:space="0" w:color="auto"/>
                <w:left w:val="none" w:sz="0" w:space="0" w:color="auto"/>
                <w:bottom w:val="none" w:sz="0" w:space="0" w:color="auto"/>
                <w:right w:val="none" w:sz="0" w:space="0" w:color="auto"/>
              </w:divBdr>
            </w:div>
            <w:div w:id="1811944619">
              <w:marLeft w:val="0"/>
              <w:marRight w:val="0"/>
              <w:marTop w:val="0"/>
              <w:marBottom w:val="0"/>
              <w:divBdr>
                <w:top w:val="none" w:sz="0" w:space="0" w:color="auto"/>
                <w:left w:val="none" w:sz="0" w:space="0" w:color="auto"/>
                <w:bottom w:val="none" w:sz="0" w:space="0" w:color="auto"/>
                <w:right w:val="none" w:sz="0" w:space="0" w:color="auto"/>
              </w:divBdr>
            </w:div>
            <w:div w:id="2084640843">
              <w:marLeft w:val="0"/>
              <w:marRight w:val="0"/>
              <w:marTop w:val="0"/>
              <w:marBottom w:val="0"/>
              <w:divBdr>
                <w:top w:val="none" w:sz="0" w:space="0" w:color="auto"/>
                <w:left w:val="none" w:sz="0" w:space="0" w:color="auto"/>
                <w:bottom w:val="none" w:sz="0" w:space="0" w:color="auto"/>
                <w:right w:val="none" w:sz="0" w:space="0" w:color="auto"/>
              </w:divBdr>
            </w:div>
            <w:div w:id="20957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76263">
      <w:bodyDiv w:val="1"/>
      <w:marLeft w:val="0"/>
      <w:marRight w:val="0"/>
      <w:marTop w:val="0"/>
      <w:marBottom w:val="0"/>
      <w:divBdr>
        <w:top w:val="none" w:sz="0" w:space="0" w:color="auto"/>
        <w:left w:val="none" w:sz="0" w:space="0" w:color="auto"/>
        <w:bottom w:val="none" w:sz="0" w:space="0" w:color="auto"/>
        <w:right w:val="none" w:sz="0" w:space="0" w:color="auto"/>
      </w:divBdr>
      <w:divsChild>
        <w:div w:id="1248467073">
          <w:marLeft w:val="0"/>
          <w:marRight w:val="0"/>
          <w:marTop w:val="0"/>
          <w:marBottom w:val="0"/>
          <w:divBdr>
            <w:top w:val="none" w:sz="0" w:space="0" w:color="auto"/>
            <w:left w:val="none" w:sz="0" w:space="0" w:color="auto"/>
            <w:bottom w:val="none" w:sz="0" w:space="0" w:color="auto"/>
            <w:right w:val="none" w:sz="0" w:space="0" w:color="auto"/>
          </w:divBdr>
          <w:divsChild>
            <w:div w:id="482738429">
              <w:marLeft w:val="0"/>
              <w:marRight w:val="0"/>
              <w:marTop w:val="0"/>
              <w:marBottom w:val="0"/>
              <w:divBdr>
                <w:top w:val="none" w:sz="0" w:space="0" w:color="auto"/>
                <w:left w:val="none" w:sz="0" w:space="0" w:color="auto"/>
                <w:bottom w:val="none" w:sz="0" w:space="0" w:color="auto"/>
                <w:right w:val="none" w:sz="0" w:space="0" w:color="auto"/>
              </w:divBdr>
            </w:div>
            <w:div w:id="704446773">
              <w:marLeft w:val="0"/>
              <w:marRight w:val="0"/>
              <w:marTop w:val="0"/>
              <w:marBottom w:val="0"/>
              <w:divBdr>
                <w:top w:val="none" w:sz="0" w:space="0" w:color="auto"/>
                <w:left w:val="none" w:sz="0" w:space="0" w:color="auto"/>
                <w:bottom w:val="none" w:sz="0" w:space="0" w:color="auto"/>
                <w:right w:val="none" w:sz="0" w:space="0" w:color="auto"/>
              </w:divBdr>
            </w:div>
            <w:div w:id="1043092610">
              <w:marLeft w:val="0"/>
              <w:marRight w:val="0"/>
              <w:marTop w:val="0"/>
              <w:marBottom w:val="0"/>
              <w:divBdr>
                <w:top w:val="none" w:sz="0" w:space="0" w:color="auto"/>
                <w:left w:val="none" w:sz="0" w:space="0" w:color="auto"/>
                <w:bottom w:val="none" w:sz="0" w:space="0" w:color="auto"/>
                <w:right w:val="none" w:sz="0" w:space="0" w:color="auto"/>
              </w:divBdr>
            </w:div>
            <w:div w:id="1357341528">
              <w:marLeft w:val="0"/>
              <w:marRight w:val="0"/>
              <w:marTop w:val="0"/>
              <w:marBottom w:val="0"/>
              <w:divBdr>
                <w:top w:val="none" w:sz="0" w:space="0" w:color="auto"/>
                <w:left w:val="none" w:sz="0" w:space="0" w:color="auto"/>
                <w:bottom w:val="none" w:sz="0" w:space="0" w:color="auto"/>
                <w:right w:val="none" w:sz="0" w:space="0" w:color="auto"/>
              </w:divBdr>
            </w:div>
            <w:div w:id="1435128008">
              <w:marLeft w:val="0"/>
              <w:marRight w:val="0"/>
              <w:marTop w:val="0"/>
              <w:marBottom w:val="0"/>
              <w:divBdr>
                <w:top w:val="none" w:sz="0" w:space="0" w:color="auto"/>
                <w:left w:val="none" w:sz="0" w:space="0" w:color="auto"/>
                <w:bottom w:val="none" w:sz="0" w:space="0" w:color="auto"/>
                <w:right w:val="none" w:sz="0" w:space="0" w:color="auto"/>
              </w:divBdr>
            </w:div>
            <w:div w:id="174760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4356">
      <w:bodyDiv w:val="1"/>
      <w:marLeft w:val="0"/>
      <w:marRight w:val="0"/>
      <w:marTop w:val="0"/>
      <w:marBottom w:val="0"/>
      <w:divBdr>
        <w:top w:val="none" w:sz="0" w:space="0" w:color="auto"/>
        <w:left w:val="none" w:sz="0" w:space="0" w:color="auto"/>
        <w:bottom w:val="none" w:sz="0" w:space="0" w:color="auto"/>
        <w:right w:val="none" w:sz="0" w:space="0" w:color="auto"/>
      </w:divBdr>
      <w:divsChild>
        <w:div w:id="1150516504">
          <w:marLeft w:val="0"/>
          <w:marRight w:val="0"/>
          <w:marTop w:val="0"/>
          <w:marBottom w:val="0"/>
          <w:divBdr>
            <w:top w:val="none" w:sz="0" w:space="0" w:color="auto"/>
            <w:left w:val="none" w:sz="0" w:space="0" w:color="auto"/>
            <w:bottom w:val="none" w:sz="0" w:space="0" w:color="auto"/>
            <w:right w:val="none" w:sz="0" w:space="0" w:color="auto"/>
          </w:divBdr>
        </w:div>
      </w:divsChild>
    </w:div>
    <w:div w:id="688524320">
      <w:bodyDiv w:val="1"/>
      <w:marLeft w:val="0"/>
      <w:marRight w:val="0"/>
      <w:marTop w:val="0"/>
      <w:marBottom w:val="0"/>
      <w:divBdr>
        <w:top w:val="none" w:sz="0" w:space="0" w:color="auto"/>
        <w:left w:val="none" w:sz="0" w:space="0" w:color="auto"/>
        <w:bottom w:val="none" w:sz="0" w:space="0" w:color="auto"/>
        <w:right w:val="none" w:sz="0" w:space="0" w:color="auto"/>
      </w:divBdr>
      <w:divsChild>
        <w:div w:id="1397897778">
          <w:marLeft w:val="0"/>
          <w:marRight w:val="0"/>
          <w:marTop w:val="0"/>
          <w:marBottom w:val="0"/>
          <w:divBdr>
            <w:top w:val="none" w:sz="0" w:space="0" w:color="auto"/>
            <w:left w:val="none" w:sz="0" w:space="0" w:color="auto"/>
            <w:bottom w:val="none" w:sz="0" w:space="0" w:color="auto"/>
            <w:right w:val="none" w:sz="0" w:space="0" w:color="auto"/>
          </w:divBdr>
        </w:div>
      </w:divsChild>
    </w:div>
    <w:div w:id="689066725">
      <w:bodyDiv w:val="1"/>
      <w:marLeft w:val="0"/>
      <w:marRight w:val="0"/>
      <w:marTop w:val="0"/>
      <w:marBottom w:val="0"/>
      <w:divBdr>
        <w:top w:val="none" w:sz="0" w:space="0" w:color="auto"/>
        <w:left w:val="none" w:sz="0" w:space="0" w:color="auto"/>
        <w:bottom w:val="none" w:sz="0" w:space="0" w:color="auto"/>
        <w:right w:val="none" w:sz="0" w:space="0" w:color="auto"/>
      </w:divBdr>
      <w:divsChild>
        <w:div w:id="1876648881">
          <w:marLeft w:val="0"/>
          <w:marRight w:val="0"/>
          <w:marTop w:val="0"/>
          <w:marBottom w:val="0"/>
          <w:divBdr>
            <w:top w:val="none" w:sz="0" w:space="0" w:color="auto"/>
            <w:left w:val="none" w:sz="0" w:space="0" w:color="auto"/>
            <w:bottom w:val="none" w:sz="0" w:space="0" w:color="auto"/>
            <w:right w:val="none" w:sz="0" w:space="0" w:color="auto"/>
          </w:divBdr>
        </w:div>
      </w:divsChild>
    </w:div>
    <w:div w:id="689184320">
      <w:bodyDiv w:val="1"/>
      <w:marLeft w:val="0"/>
      <w:marRight w:val="0"/>
      <w:marTop w:val="0"/>
      <w:marBottom w:val="0"/>
      <w:divBdr>
        <w:top w:val="none" w:sz="0" w:space="0" w:color="auto"/>
        <w:left w:val="none" w:sz="0" w:space="0" w:color="auto"/>
        <w:bottom w:val="none" w:sz="0" w:space="0" w:color="auto"/>
        <w:right w:val="none" w:sz="0" w:space="0" w:color="auto"/>
      </w:divBdr>
      <w:divsChild>
        <w:div w:id="1851287770">
          <w:marLeft w:val="0"/>
          <w:marRight w:val="0"/>
          <w:marTop w:val="0"/>
          <w:marBottom w:val="0"/>
          <w:divBdr>
            <w:top w:val="none" w:sz="0" w:space="0" w:color="auto"/>
            <w:left w:val="none" w:sz="0" w:space="0" w:color="auto"/>
            <w:bottom w:val="none" w:sz="0" w:space="0" w:color="auto"/>
            <w:right w:val="none" w:sz="0" w:space="0" w:color="auto"/>
          </w:divBdr>
        </w:div>
      </w:divsChild>
    </w:div>
    <w:div w:id="690690074">
      <w:bodyDiv w:val="1"/>
      <w:marLeft w:val="0"/>
      <w:marRight w:val="0"/>
      <w:marTop w:val="0"/>
      <w:marBottom w:val="0"/>
      <w:divBdr>
        <w:top w:val="none" w:sz="0" w:space="0" w:color="auto"/>
        <w:left w:val="none" w:sz="0" w:space="0" w:color="auto"/>
        <w:bottom w:val="none" w:sz="0" w:space="0" w:color="auto"/>
        <w:right w:val="none" w:sz="0" w:space="0" w:color="auto"/>
      </w:divBdr>
      <w:divsChild>
        <w:div w:id="1040714423">
          <w:marLeft w:val="0"/>
          <w:marRight w:val="0"/>
          <w:marTop w:val="0"/>
          <w:marBottom w:val="0"/>
          <w:divBdr>
            <w:top w:val="none" w:sz="0" w:space="0" w:color="auto"/>
            <w:left w:val="none" w:sz="0" w:space="0" w:color="auto"/>
            <w:bottom w:val="none" w:sz="0" w:space="0" w:color="auto"/>
            <w:right w:val="none" w:sz="0" w:space="0" w:color="auto"/>
          </w:divBdr>
          <w:divsChild>
            <w:div w:id="53898814">
              <w:marLeft w:val="0"/>
              <w:marRight w:val="0"/>
              <w:marTop w:val="0"/>
              <w:marBottom w:val="0"/>
              <w:divBdr>
                <w:top w:val="none" w:sz="0" w:space="0" w:color="auto"/>
                <w:left w:val="none" w:sz="0" w:space="0" w:color="auto"/>
                <w:bottom w:val="none" w:sz="0" w:space="0" w:color="auto"/>
                <w:right w:val="none" w:sz="0" w:space="0" w:color="auto"/>
              </w:divBdr>
            </w:div>
            <w:div w:id="714349031">
              <w:marLeft w:val="0"/>
              <w:marRight w:val="0"/>
              <w:marTop w:val="0"/>
              <w:marBottom w:val="0"/>
              <w:divBdr>
                <w:top w:val="none" w:sz="0" w:space="0" w:color="auto"/>
                <w:left w:val="none" w:sz="0" w:space="0" w:color="auto"/>
                <w:bottom w:val="none" w:sz="0" w:space="0" w:color="auto"/>
                <w:right w:val="none" w:sz="0" w:space="0" w:color="auto"/>
              </w:divBdr>
            </w:div>
            <w:div w:id="1144277584">
              <w:marLeft w:val="0"/>
              <w:marRight w:val="0"/>
              <w:marTop w:val="0"/>
              <w:marBottom w:val="0"/>
              <w:divBdr>
                <w:top w:val="none" w:sz="0" w:space="0" w:color="auto"/>
                <w:left w:val="none" w:sz="0" w:space="0" w:color="auto"/>
                <w:bottom w:val="none" w:sz="0" w:space="0" w:color="auto"/>
                <w:right w:val="none" w:sz="0" w:space="0" w:color="auto"/>
              </w:divBdr>
            </w:div>
            <w:div w:id="1223099477">
              <w:marLeft w:val="0"/>
              <w:marRight w:val="0"/>
              <w:marTop w:val="0"/>
              <w:marBottom w:val="0"/>
              <w:divBdr>
                <w:top w:val="none" w:sz="0" w:space="0" w:color="auto"/>
                <w:left w:val="none" w:sz="0" w:space="0" w:color="auto"/>
                <w:bottom w:val="none" w:sz="0" w:space="0" w:color="auto"/>
                <w:right w:val="none" w:sz="0" w:space="0" w:color="auto"/>
              </w:divBdr>
            </w:div>
            <w:div w:id="185757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04032">
      <w:bodyDiv w:val="1"/>
      <w:marLeft w:val="0"/>
      <w:marRight w:val="0"/>
      <w:marTop w:val="0"/>
      <w:marBottom w:val="0"/>
      <w:divBdr>
        <w:top w:val="none" w:sz="0" w:space="0" w:color="auto"/>
        <w:left w:val="none" w:sz="0" w:space="0" w:color="auto"/>
        <w:bottom w:val="none" w:sz="0" w:space="0" w:color="auto"/>
        <w:right w:val="none" w:sz="0" w:space="0" w:color="auto"/>
      </w:divBdr>
      <w:divsChild>
        <w:div w:id="1873882917">
          <w:marLeft w:val="0"/>
          <w:marRight w:val="0"/>
          <w:marTop w:val="0"/>
          <w:marBottom w:val="0"/>
          <w:divBdr>
            <w:top w:val="none" w:sz="0" w:space="0" w:color="auto"/>
            <w:left w:val="none" w:sz="0" w:space="0" w:color="auto"/>
            <w:bottom w:val="none" w:sz="0" w:space="0" w:color="auto"/>
            <w:right w:val="none" w:sz="0" w:space="0" w:color="auto"/>
          </w:divBdr>
          <w:divsChild>
            <w:div w:id="333994170">
              <w:marLeft w:val="0"/>
              <w:marRight w:val="0"/>
              <w:marTop w:val="0"/>
              <w:marBottom w:val="0"/>
              <w:divBdr>
                <w:top w:val="none" w:sz="0" w:space="0" w:color="auto"/>
                <w:left w:val="none" w:sz="0" w:space="0" w:color="auto"/>
                <w:bottom w:val="none" w:sz="0" w:space="0" w:color="auto"/>
                <w:right w:val="none" w:sz="0" w:space="0" w:color="auto"/>
              </w:divBdr>
            </w:div>
            <w:div w:id="690881425">
              <w:marLeft w:val="0"/>
              <w:marRight w:val="0"/>
              <w:marTop w:val="0"/>
              <w:marBottom w:val="0"/>
              <w:divBdr>
                <w:top w:val="none" w:sz="0" w:space="0" w:color="auto"/>
                <w:left w:val="none" w:sz="0" w:space="0" w:color="auto"/>
                <w:bottom w:val="none" w:sz="0" w:space="0" w:color="auto"/>
                <w:right w:val="none" w:sz="0" w:space="0" w:color="auto"/>
              </w:divBdr>
            </w:div>
            <w:div w:id="1229610394">
              <w:marLeft w:val="0"/>
              <w:marRight w:val="0"/>
              <w:marTop w:val="0"/>
              <w:marBottom w:val="0"/>
              <w:divBdr>
                <w:top w:val="none" w:sz="0" w:space="0" w:color="auto"/>
                <w:left w:val="none" w:sz="0" w:space="0" w:color="auto"/>
                <w:bottom w:val="none" w:sz="0" w:space="0" w:color="auto"/>
                <w:right w:val="none" w:sz="0" w:space="0" w:color="auto"/>
              </w:divBdr>
            </w:div>
            <w:div w:id="1314525894">
              <w:marLeft w:val="0"/>
              <w:marRight w:val="0"/>
              <w:marTop w:val="0"/>
              <w:marBottom w:val="0"/>
              <w:divBdr>
                <w:top w:val="none" w:sz="0" w:space="0" w:color="auto"/>
                <w:left w:val="none" w:sz="0" w:space="0" w:color="auto"/>
                <w:bottom w:val="none" w:sz="0" w:space="0" w:color="auto"/>
                <w:right w:val="none" w:sz="0" w:space="0" w:color="auto"/>
              </w:divBdr>
            </w:div>
            <w:div w:id="144148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7826">
      <w:bodyDiv w:val="1"/>
      <w:marLeft w:val="0"/>
      <w:marRight w:val="0"/>
      <w:marTop w:val="0"/>
      <w:marBottom w:val="0"/>
      <w:divBdr>
        <w:top w:val="none" w:sz="0" w:space="0" w:color="auto"/>
        <w:left w:val="none" w:sz="0" w:space="0" w:color="auto"/>
        <w:bottom w:val="none" w:sz="0" w:space="0" w:color="auto"/>
        <w:right w:val="none" w:sz="0" w:space="0" w:color="auto"/>
      </w:divBdr>
      <w:divsChild>
        <w:div w:id="1832863640">
          <w:marLeft w:val="0"/>
          <w:marRight w:val="0"/>
          <w:marTop w:val="0"/>
          <w:marBottom w:val="0"/>
          <w:divBdr>
            <w:top w:val="none" w:sz="0" w:space="0" w:color="auto"/>
            <w:left w:val="none" w:sz="0" w:space="0" w:color="auto"/>
            <w:bottom w:val="none" w:sz="0" w:space="0" w:color="auto"/>
            <w:right w:val="none" w:sz="0" w:space="0" w:color="auto"/>
          </w:divBdr>
          <w:divsChild>
            <w:div w:id="1075398676">
              <w:marLeft w:val="0"/>
              <w:marRight w:val="0"/>
              <w:marTop w:val="0"/>
              <w:marBottom w:val="0"/>
              <w:divBdr>
                <w:top w:val="none" w:sz="0" w:space="0" w:color="auto"/>
                <w:left w:val="none" w:sz="0" w:space="0" w:color="auto"/>
                <w:bottom w:val="none" w:sz="0" w:space="0" w:color="auto"/>
                <w:right w:val="none" w:sz="0" w:space="0" w:color="auto"/>
              </w:divBdr>
            </w:div>
            <w:div w:id="1131896393">
              <w:marLeft w:val="0"/>
              <w:marRight w:val="0"/>
              <w:marTop w:val="0"/>
              <w:marBottom w:val="0"/>
              <w:divBdr>
                <w:top w:val="none" w:sz="0" w:space="0" w:color="auto"/>
                <w:left w:val="none" w:sz="0" w:space="0" w:color="auto"/>
                <w:bottom w:val="none" w:sz="0" w:space="0" w:color="auto"/>
                <w:right w:val="none" w:sz="0" w:space="0" w:color="auto"/>
              </w:divBdr>
            </w:div>
            <w:div w:id="13179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49279">
      <w:bodyDiv w:val="1"/>
      <w:marLeft w:val="0"/>
      <w:marRight w:val="0"/>
      <w:marTop w:val="0"/>
      <w:marBottom w:val="0"/>
      <w:divBdr>
        <w:top w:val="none" w:sz="0" w:space="0" w:color="auto"/>
        <w:left w:val="none" w:sz="0" w:space="0" w:color="auto"/>
        <w:bottom w:val="none" w:sz="0" w:space="0" w:color="auto"/>
        <w:right w:val="none" w:sz="0" w:space="0" w:color="auto"/>
      </w:divBdr>
      <w:divsChild>
        <w:div w:id="1412628568">
          <w:marLeft w:val="0"/>
          <w:marRight w:val="0"/>
          <w:marTop w:val="0"/>
          <w:marBottom w:val="0"/>
          <w:divBdr>
            <w:top w:val="none" w:sz="0" w:space="0" w:color="auto"/>
            <w:left w:val="none" w:sz="0" w:space="0" w:color="auto"/>
            <w:bottom w:val="none" w:sz="0" w:space="0" w:color="auto"/>
            <w:right w:val="none" w:sz="0" w:space="0" w:color="auto"/>
          </w:divBdr>
        </w:div>
      </w:divsChild>
    </w:div>
    <w:div w:id="704907984">
      <w:bodyDiv w:val="1"/>
      <w:marLeft w:val="0"/>
      <w:marRight w:val="0"/>
      <w:marTop w:val="0"/>
      <w:marBottom w:val="0"/>
      <w:divBdr>
        <w:top w:val="none" w:sz="0" w:space="0" w:color="auto"/>
        <w:left w:val="none" w:sz="0" w:space="0" w:color="auto"/>
        <w:bottom w:val="none" w:sz="0" w:space="0" w:color="auto"/>
        <w:right w:val="none" w:sz="0" w:space="0" w:color="auto"/>
      </w:divBdr>
      <w:divsChild>
        <w:div w:id="850875782">
          <w:marLeft w:val="0"/>
          <w:marRight w:val="0"/>
          <w:marTop w:val="0"/>
          <w:marBottom w:val="0"/>
          <w:divBdr>
            <w:top w:val="none" w:sz="0" w:space="0" w:color="auto"/>
            <w:left w:val="none" w:sz="0" w:space="0" w:color="auto"/>
            <w:bottom w:val="none" w:sz="0" w:space="0" w:color="auto"/>
            <w:right w:val="none" w:sz="0" w:space="0" w:color="auto"/>
          </w:divBdr>
        </w:div>
      </w:divsChild>
    </w:div>
    <w:div w:id="710114351">
      <w:bodyDiv w:val="1"/>
      <w:marLeft w:val="0"/>
      <w:marRight w:val="0"/>
      <w:marTop w:val="0"/>
      <w:marBottom w:val="0"/>
      <w:divBdr>
        <w:top w:val="none" w:sz="0" w:space="0" w:color="auto"/>
        <w:left w:val="none" w:sz="0" w:space="0" w:color="auto"/>
        <w:bottom w:val="none" w:sz="0" w:space="0" w:color="auto"/>
        <w:right w:val="none" w:sz="0" w:space="0" w:color="auto"/>
      </w:divBdr>
      <w:divsChild>
        <w:div w:id="1117409840">
          <w:marLeft w:val="0"/>
          <w:marRight w:val="0"/>
          <w:marTop w:val="0"/>
          <w:marBottom w:val="0"/>
          <w:divBdr>
            <w:top w:val="none" w:sz="0" w:space="0" w:color="auto"/>
            <w:left w:val="none" w:sz="0" w:space="0" w:color="auto"/>
            <w:bottom w:val="none" w:sz="0" w:space="0" w:color="auto"/>
            <w:right w:val="none" w:sz="0" w:space="0" w:color="auto"/>
          </w:divBdr>
          <w:divsChild>
            <w:div w:id="44262117">
              <w:marLeft w:val="0"/>
              <w:marRight w:val="0"/>
              <w:marTop w:val="0"/>
              <w:marBottom w:val="0"/>
              <w:divBdr>
                <w:top w:val="none" w:sz="0" w:space="0" w:color="auto"/>
                <w:left w:val="none" w:sz="0" w:space="0" w:color="auto"/>
                <w:bottom w:val="none" w:sz="0" w:space="0" w:color="auto"/>
                <w:right w:val="none" w:sz="0" w:space="0" w:color="auto"/>
              </w:divBdr>
            </w:div>
            <w:div w:id="204603817">
              <w:marLeft w:val="0"/>
              <w:marRight w:val="0"/>
              <w:marTop w:val="0"/>
              <w:marBottom w:val="0"/>
              <w:divBdr>
                <w:top w:val="none" w:sz="0" w:space="0" w:color="auto"/>
                <w:left w:val="none" w:sz="0" w:space="0" w:color="auto"/>
                <w:bottom w:val="none" w:sz="0" w:space="0" w:color="auto"/>
                <w:right w:val="none" w:sz="0" w:space="0" w:color="auto"/>
              </w:divBdr>
            </w:div>
            <w:div w:id="234510913">
              <w:marLeft w:val="0"/>
              <w:marRight w:val="0"/>
              <w:marTop w:val="0"/>
              <w:marBottom w:val="0"/>
              <w:divBdr>
                <w:top w:val="none" w:sz="0" w:space="0" w:color="auto"/>
                <w:left w:val="none" w:sz="0" w:space="0" w:color="auto"/>
                <w:bottom w:val="none" w:sz="0" w:space="0" w:color="auto"/>
                <w:right w:val="none" w:sz="0" w:space="0" w:color="auto"/>
              </w:divBdr>
            </w:div>
            <w:div w:id="1161315589">
              <w:marLeft w:val="0"/>
              <w:marRight w:val="0"/>
              <w:marTop w:val="0"/>
              <w:marBottom w:val="0"/>
              <w:divBdr>
                <w:top w:val="none" w:sz="0" w:space="0" w:color="auto"/>
                <w:left w:val="none" w:sz="0" w:space="0" w:color="auto"/>
                <w:bottom w:val="none" w:sz="0" w:space="0" w:color="auto"/>
                <w:right w:val="none" w:sz="0" w:space="0" w:color="auto"/>
              </w:divBdr>
            </w:div>
            <w:div w:id="15566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113">
      <w:bodyDiv w:val="1"/>
      <w:marLeft w:val="0"/>
      <w:marRight w:val="0"/>
      <w:marTop w:val="0"/>
      <w:marBottom w:val="0"/>
      <w:divBdr>
        <w:top w:val="none" w:sz="0" w:space="0" w:color="auto"/>
        <w:left w:val="none" w:sz="0" w:space="0" w:color="auto"/>
        <w:bottom w:val="none" w:sz="0" w:space="0" w:color="auto"/>
        <w:right w:val="none" w:sz="0" w:space="0" w:color="auto"/>
      </w:divBdr>
      <w:divsChild>
        <w:div w:id="655457777">
          <w:marLeft w:val="0"/>
          <w:marRight w:val="0"/>
          <w:marTop w:val="0"/>
          <w:marBottom w:val="0"/>
          <w:divBdr>
            <w:top w:val="none" w:sz="0" w:space="0" w:color="auto"/>
            <w:left w:val="none" w:sz="0" w:space="0" w:color="auto"/>
            <w:bottom w:val="none" w:sz="0" w:space="0" w:color="auto"/>
            <w:right w:val="none" w:sz="0" w:space="0" w:color="auto"/>
          </w:divBdr>
        </w:div>
      </w:divsChild>
    </w:div>
    <w:div w:id="712847198">
      <w:bodyDiv w:val="1"/>
      <w:marLeft w:val="0"/>
      <w:marRight w:val="0"/>
      <w:marTop w:val="0"/>
      <w:marBottom w:val="0"/>
      <w:divBdr>
        <w:top w:val="none" w:sz="0" w:space="0" w:color="auto"/>
        <w:left w:val="none" w:sz="0" w:space="0" w:color="auto"/>
        <w:bottom w:val="none" w:sz="0" w:space="0" w:color="auto"/>
        <w:right w:val="none" w:sz="0" w:space="0" w:color="auto"/>
      </w:divBdr>
      <w:divsChild>
        <w:div w:id="639463453">
          <w:marLeft w:val="0"/>
          <w:marRight w:val="0"/>
          <w:marTop w:val="0"/>
          <w:marBottom w:val="0"/>
          <w:divBdr>
            <w:top w:val="none" w:sz="0" w:space="0" w:color="auto"/>
            <w:left w:val="none" w:sz="0" w:space="0" w:color="auto"/>
            <w:bottom w:val="none" w:sz="0" w:space="0" w:color="auto"/>
            <w:right w:val="none" w:sz="0" w:space="0" w:color="auto"/>
          </w:divBdr>
          <w:divsChild>
            <w:div w:id="140388664">
              <w:marLeft w:val="0"/>
              <w:marRight w:val="0"/>
              <w:marTop w:val="0"/>
              <w:marBottom w:val="0"/>
              <w:divBdr>
                <w:top w:val="none" w:sz="0" w:space="0" w:color="auto"/>
                <w:left w:val="none" w:sz="0" w:space="0" w:color="auto"/>
                <w:bottom w:val="none" w:sz="0" w:space="0" w:color="auto"/>
                <w:right w:val="none" w:sz="0" w:space="0" w:color="auto"/>
              </w:divBdr>
            </w:div>
            <w:div w:id="697587043">
              <w:marLeft w:val="0"/>
              <w:marRight w:val="0"/>
              <w:marTop w:val="0"/>
              <w:marBottom w:val="0"/>
              <w:divBdr>
                <w:top w:val="none" w:sz="0" w:space="0" w:color="auto"/>
                <w:left w:val="none" w:sz="0" w:space="0" w:color="auto"/>
                <w:bottom w:val="none" w:sz="0" w:space="0" w:color="auto"/>
                <w:right w:val="none" w:sz="0" w:space="0" w:color="auto"/>
              </w:divBdr>
            </w:div>
            <w:div w:id="1368412940">
              <w:marLeft w:val="0"/>
              <w:marRight w:val="0"/>
              <w:marTop w:val="0"/>
              <w:marBottom w:val="0"/>
              <w:divBdr>
                <w:top w:val="none" w:sz="0" w:space="0" w:color="auto"/>
                <w:left w:val="none" w:sz="0" w:space="0" w:color="auto"/>
                <w:bottom w:val="none" w:sz="0" w:space="0" w:color="auto"/>
                <w:right w:val="none" w:sz="0" w:space="0" w:color="auto"/>
              </w:divBdr>
            </w:div>
            <w:div w:id="17685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3794">
      <w:bodyDiv w:val="1"/>
      <w:marLeft w:val="0"/>
      <w:marRight w:val="0"/>
      <w:marTop w:val="0"/>
      <w:marBottom w:val="0"/>
      <w:divBdr>
        <w:top w:val="none" w:sz="0" w:space="0" w:color="auto"/>
        <w:left w:val="none" w:sz="0" w:space="0" w:color="auto"/>
        <w:bottom w:val="none" w:sz="0" w:space="0" w:color="auto"/>
        <w:right w:val="none" w:sz="0" w:space="0" w:color="auto"/>
      </w:divBdr>
      <w:divsChild>
        <w:div w:id="979654243">
          <w:marLeft w:val="0"/>
          <w:marRight w:val="0"/>
          <w:marTop w:val="0"/>
          <w:marBottom w:val="0"/>
          <w:divBdr>
            <w:top w:val="none" w:sz="0" w:space="0" w:color="auto"/>
            <w:left w:val="none" w:sz="0" w:space="0" w:color="auto"/>
            <w:bottom w:val="none" w:sz="0" w:space="0" w:color="auto"/>
            <w:right w:val="none" w:sz="0" w:space="0" w:color="auto"/>
          </w:divBdr>
        </w:div>
      </w:divsChild>
    </w:div>
    <w:div w:id="716587316">
      <w:bodyDiv w:val="1"/>
      <w:marLeft w:val="0"/>
      <w:marRight w:val="0"/>
      <w:marTop w:val="0"/>
      <w:marBottom w:val="0"/>
      <w:divBdr>
        <w:top w:val="none" w:sz="0" w:space="0" w:color="auto"/>
        <w:left w:val="none" w:sz="0" w:space="0" w:color="auto"/>
        <w:bottom w:val="none" w:sz="0" w:space="0" w:color="auto"/>
        <w:right w:val="none" w:sz="0" w:space="0" w:color="auto"/>
      </w:divBdr>
      <w:divsChild>
        <w:div w:id="1762292778">
          <w:marLeft w:val="0"/>
          <w:marRight w:val="0"/>
          <w:marTop w:val="0"/>
          <w:marBottom w:val="0"/>
          <w:divBdr>
            <w:top w:val="none" w:sz="0" w:space="0" w:color="auto"/>
            <w:left w:val="none" w:sz="0" w:space="0" w:color="auto"/>
            <w:bottom w:val="none" w:sz="0" w:space="0" w:color="auto"/>
            <w:right w:val="none" w:sz="0" w:space="0" w:color="auto"/>
          </w:divBdr>
        </w:div>
      </w:divsChild>
    </w:div>
    <w:div w:id="719717721">
      <w:bodyDiv w:val="1"/>
      <w:marLeft w:val="0"/>
      <w:marRight w:val="0"/>
      <w:marTop w:val="0"/>
      <w:marBottom w:val="0"/>
      <w:divBdr>
        <w:top w:val="none" w:sz="0" w:space="0" w:color="auto"/>
        <w:left w:val="none" w:sz="0" w:space="0" w:color="auto"/>
        <w:bottom w:val="none" w:sz="0" w:space="0" w:color="auto"/>
        <w:right w:val="none" w:sz="0" w:space="0" w:color="auto"/>
      </w:divBdr>
      <w:divsChild>
        <w:div w:id="2050062913">
          <w:marLeft w:val="0"/>
          <w:marRight w:val="0"/>
          <w:marTop w:val="0"/>
          <w:marBottom w:val="0"/>
          <w:divBdr>
            <w:top w:val="none" w:sz="0" w:space="0" w:color="auto"/>
            <w:left w:val="none" w:sz="0" w:space="0" w:color="auto"/>
            <w:bottom w:val="none" w:sz="0" w:space="0" w:color="auto"/>
            <w:right w:val="none" w:sz="0" w:space="0" w:color="auto"/>
          </w:divBdr>
          <w:divsChild>
            <w:div w:id="102462035">
              <w:marLeft w:val="0"/>
              <w:marRight w:val="0"/>
              <w:marTop w:val="0"/>
              <w:marBottom w:val="0"/>
              <w:divBdr>
                <w:top w:val="none" w:sz="0" w:space="0" w:color="auto"/>
                <w:left w:val="none" w:sz="0" w:space="0" w:color="auto"/>
                <w:bottom w:val="none" w:sz="0" w:space="0" w:color="auto"/>
                <w:right w:val="none" w:sz="0" w:space="0" w:color="auto"/>
              </w:divBdr>
            </w:div>
            <w:div w:id="760761624">
              <w:marLeft w:val="0"/>
              <w:marRight w:val="0"/>
              <w:marTop w:val="0"/>
              <w:marBottom w:val="0"/>
              <w:divBdr>
                <w:top w:val="none" w:sz="0" w:space="0" w:color="auto"/>
                <w:left w:val="none" w:sz="0" w:space="0" w:color="auto"/>
                <w:bottom w:val="none" w:sz="0" w:space="0" w:color="auto"/>
                <w:right w:val="none" w:sz="0" w:space="0" w:color="auto"/>
              </w:divBdr>
            </w:div>
            <w:div w:id="1065764720">
              <w:marLeft w:val="0"/>
              <w:marRight w:val="0"/>
              <w:marTop w:val="0"/>
              <w:marBottom w:val="0"/>
              <w:divBdr>
                <w:top w:val="none" w:sz="0" w:space="0" w:color="auto"/>
                <w:left w:val="none" w:sz="0" w:space="0" w:color="auto"/>
                <w:bottom w:val="none" w:sz="0" w:space="0" w:color="auto"/>
                <w:right w:val="none" w:sz="0" w:space="0" w:color="auto"/>
              </w:divBdr>
            </w:div>
            <w:div w:id="1350370217">
              <w:marLeft w:val="0"/>
              <w:marRight w:val="0"/>
              <w:marTop w:val="0"/>
              <w:marBottom w:val="0"/>
              <w:divBdr>
                <w:top w:val="none" w:sz="0" w:space="0" w:color="auto"/>
                <w:left w:val="none" w:sz="0" w:space="0" w:color="auto"/>
                <w:bottom w:val="none" w:sz="0" w:space="0" w:color="auto"/>
                <w:right w:val="none" w:sz="0" w:space="0" w:color="auto"/>
              </w:divBdr>
            </w:div>
            <w:div w:id="1669939935">
              <w:marLeft w:val="0"/>
              <w:marRight w:val="0"/>
              <w:marTop w:val="0"/>
              <w:marBottom w:val="0"/>
              <w:divBdr>
                <w:top w:val="none" w:sz="0" w:space="0" w:color="auto"/>
                <w:left w:val="none" w:sz="0" w:space="0" w:color="auto"/>
                <w:bottom w:val="none" w:sz="0" w:space="0" w:color="auto"/>
                <w:right w:val="none" w:sz="0" w:space="0" w:color="auto"/>
              </w:divBdr>
            </w:div>
            <w:div w:id="210719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5145">
      <w:bodyDiv w:val="1"/>
      <w:marLeft w:val="0"/>
      <w:marRight w:val="0"/>
      <w:marTop w:val="0"/>
      <w:marBottom w:val="0"/>
      <w:divBdr>
        <w:top w:val="none" w:sz="0" w:space="0" w:color="auto"/>
        <w:left w:val="none" w:sz="0" w:space="0" w:color="auto"/>
        <w:bottom w:val="none" w:sz="0" w:space="0" w:color="auto"/>
        <w:right w:val="none" w:sz="0" w:space="0" w:color="auto"/>
      </w:divBdr>
      <w:divsChild>
        <w:div w:id="898711638">
          <w:marLeft w:val="0"/>
          <w:marRight w:val="0"/>
          <w:marTop w:val="0"/>
          <w:marBottom w:val="0"/>
          <w:divBdr>
            <w:top w:val="none" w:sz="0" w:space="0" w:color="auto"/>
            <w:left w:val="none" w:sz="0" w:space="0" w:color="auto"/>
            <w:bottom w:val="none" w:sz="0" w:space="0" w:color="auto"/>
            <w:right w:val="none" w:sz="0" w:space="0" w:color="auto"/>
          </w:divBdr>
          <w:divsChild>
            <w:div w:id="98717579">
              <w:marLeft w:val="0"/>
              <w:marRight w:val="0"/>
              <w:marTop w:val="0"/>
              <w:marBottom w:val="0"/>
              <w:divBdr>
                <w:top w:val="none" w:sz="0" w:space="0" w:color="auto"/>
                <w:left w:val="none" w:sz="0" w:space="0" w:color="auto"/>
                <w:bottom w:val="none" w:sz="0" w:space="0" w:color="auto"/>
                <w:right w:val="none" w:sz="0" w:space="0" w:color="auto"/>
              </w:divBdr>
            </w:div>
            <w:div w:id="233323104">
              <w:marLeft w:val="0"/>
              <w:marRight w:val="0"/>
              <w:marTop w:val="0"/>
              <w:marBottom w:val="0"/>
              <w:divBdr>
                <w:top w:val="none" w:sz="0" w:space="0" w:color="auto"/>
                <w:left w:val="none" w:sz="0" w:space="0" w:color="auto"/>
                <w:bottom w:val="none" w:sz="0" w:space="0" w:color="auto"/>
                <w:right w:val="none" w:sz="0" w:space="0" w:color="auto"/>
              </w:divBdr>
            </w:div>
            <w:div w:id="17195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7675">
      <w:bodyDiv w:val="1"/>
      <w:marLeft w:val="0"/>
      <w:marRight w:val="0"/>
      <w:marTop w:val="0"/>
      <w:marBottom w:val="0"/>
      <w:divBdr>
        <w:top w:val="none" w:sz="0" w:space="0" w:color="auto"/>
        <w:left w:val="none" w:sz="0" w:space="0" w:color="auto"/>
        <w:bottom w:val="none" w:sz="0" w:space="0" w:color="auto"/>
        <w:right w:val="none" w:sz="0" w:space="0" w:color="auto"/>
      </w:divBdr>
      <w:divsChild>
        <w:div w:id="1202013617">
          <w:marLeft w:val="0"/>
          <w:marRight w:val="0"/>
          <w:marTop w:val="0"/>
          <w:marBottom w:val="0"/>
          <w:divBdr>
            <w:top w:val="none" w:sz="0" w:space="0" w:color="auto"/>
            <w:left w:val="none" w:sz="0" w:space="0" w:color="auto"/>
            <w:bottom w:val="none" w:sz="0" w:space="0" w:color="auto"/>
            <w:right w:val="none" w:sz="0" w:space="0" w:color="auto"/>
          </w:divBdr>
          <w:divsChild>
            <w:div w:id="77336876">
              <w:marLeft w:val="0"/>
              <w:marRight w:val="0"/>
              <w:marTop w:val="0"/>
              <w:marBottom w:val="0"/>
              <w:divBdr>
                <w:top w:val="none" w:sz="0" w:space="0" w:color="auto"/>
                <w:left w:val="none" w:sz="0" w:space="0" w:color="auto"/>
                <w:bottom w:val="none" w:sz="0" w:space="0" w:color="auto"/>
                <w:right w:val="none" w:sz="0" w:space="0" w:color="auto"/>
              </w:divBdr>
            </w:div>
            <w:div w:id="451680471">
              <w:marLeft w:val="0"/>
              <w:marRight w:val="0"/>
              <w:marTop w:val="0"/>
              <w:marBottom w:val="0"/>
              <w:divBdr>
                <w:top w:val="none" w:sz="0" w:space="0" w:color="auto"/>
                <w:left w:val="none" w:sz="0" w:space="0" w:color="auto"/>
                <w:bottom w:val="none" w:sz="0" w:space="0" w:color="auto"/>
                <w:right w:val="none" w:sz="0" w:space="0" w:color="auto"/>
              </w:divBdr>
            </w:div>
            <w:div w:id="692270591">
              <w:marLeft w:val="0"/>
              <w:marRight w:val="0"/>
              <w:marTop w:val="0"/>
              <w:marBottom w:val="0"/>
              <w:divBdr>
                <w:top w:val="none" w:sz="0" w:space="0" w:color="auto"/>
                <w:left w:val="none" w:sz="0" w:space="0" w:color="auto"/>
                <w:bottom w:val="none" w:sz="0" w:space="0" w:color="auto"/>
                <w:right w:val="none" w:sz="0" w:space="0" w:color="auto"/>
              </w:divBdr>
            </w:div>
            <w:div w:id="697239628">
              <w:marLeft w:val="0"/>
              <w:marRight w:val="0"/>
              <w:marTop w:val="0"/>
              <w:marBottom w:val="0"/>
              <w:divBdr>
                <w:top w:val="none" w:sz="0" w:space="0" w:color="auto"/>
                <w:left w:val="none" w:sz="0" w:space="0" w:color="auto"/>
                <w:bottom w:val="none" w:sz="0" w:space="0" w:color="auto"/>
                <w:right w:val="none" w:sz="0" w:space="0" w:color="auto"/>
              </w:divBdr>
            </w:div>
            <w:div w:id="1233811082">
              <w:marLeft w:val="0"/>
              <w:marRight w:val="0"/>
              <w:marTop w:val="0"/>
              <w:marBottom w:val="0"/>
              <w:divBdr>
                <w:top w:val="none" w:sz="0" w:space="0" w:color="auto"/>
                <w:left w:val="none" w:sz="0" w:space="0" w:color="auto"/>
                <w:bottom w:val="none" w:sz="0" w:space="0" w:color="auto"/>
                <w:right w:val="none" w:sz="0" w:space="0" w:color="auto"/>
              </w:divBdr>
            </w:div>
            <w:div w:id="2036686821">
              <w:marLeft w:val="0"/>
              <w:marRight w:val="0"/>
              <w:marTop w:val="0"/>
              <w:marBottom w:val="0"/>
              <w:divBdr>
                <w:top w:val="none" w:sz="0" w:space="0" w:color="auto"/>
                <w:left w:val="none" w:sz="0" w:space="0" w:color="auto"/>
                <w:bottom w:val="none" w:sz="0" w:space="0" w:color="auto"/>
                <w:right w:val="none" w:sz="0" w:space="0" w:color="auto"/>
              </w:divBdr>
            </w:div>
            <w:div w:id="20888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75789">
      <w:bodyDiv w:val="1"/>
      <w:marLeft w:val="0"/>
      <w:marRight w:val="0"/>
      <w:marTop w:val="0"/>
      <w:marBottom w:val="0"/>
      <w:divBdr>
        <w:top w:val="none" w:sz="0" w:space="0" w:color="auto"/>
        <w:left w:val="none" w:sz="0" w:space="0" w:color="auto"/>
        <w:bottom w:val="none" w:sz="0" w:space="0" w:color="auto"/>
        <w:right w:val="none" w:sz="0" w:space="0" w:color="auto"/>
      </w:divBdr>
      <w:divsChild>
        <w:div w:id="1627613696">
          <w:marLeft w:val="0"/>
          <w:marRight w:val="0"/>
          <w:marTop w:val="0"/>
          <w:marBottom w:val="0"/>
          <w:divBdr>
            <w:top w:val="none" w:sz="0" w:space="0" w:color="auto"/>
            <w:left w:val="none" w:sz="0" w:space="0" w:color="auto"/>
            <w:bottom w:val="none" w:sz="0" w:space="0" w:color="auto"/>
            <w:right w:val="none" w:sz="0" w:space="0" w:color="auto"/>
          </w:divBdr>
          <w:divsChild>
            <w:div w:id="101803544">
              <w:marLeft w:val="0"/>
              <w:marRight w:val="0"/>
              <w:marTop w:val="0"/>
              <w:marBottom w:val="0"/>
              <w:divBdr>
                <w:top w:val="none" w:sz="0" w:space="0" w:color="auto"/>
                <w:left w:val="none" w:sz="0" w:space="0" w:color="auto"/>
                <w:bottom w:val="none" w:sz="0" w:space="0" w:color="auto"/>
                <w:right w:val="none" w:sz="0" w:space="0" w:color="auto"/>
              </w:divBdr>
            </w:div>
            <w:div w:id="150414848">
              <w:marLeft w:val="0"/>
              <w:marRight w:val="0"/>
              <w:marTop w:val="0"/>
              <w:marBottom w:val="0"/>
              <w:divBdr>
                <w:top w:val="none" w:sz="0" w:space="0" w:color="auto"/>
                <w:left w:val="none" w:sz="0" w:space="0" w:color="auto"/>
                <w:bottom w:val="none" w:sz="0" w:space="0" w:color="auto"/>
                <w:right w:val="none" w:sz="0" w:space="0" w:color="auto"/>
              </w:divBdr>
            </w:div>
            <w:div w:id="220332332">
              <w:marLeft w:val="0"/>
              <w:marRight w:val="0"/>
              <w:marTop w:val="0"/>
              <w:marBottom w:val="0"/>
              <w:divBdr>
                <w:top w:val="none" w:sz="0" w:space="0" w:color="auto"/>
                <w:left w:val="none" w:sz="0" w:space="0" w:color="auto"/>
                <w:bottom w:val="none" w:sz="0" w:space="0" w:color="auto"/>
                <w:right w:val="none" w:sz="0" w:space="0" w:color="auto"/>
              </w:divBdr>
            </w:div>
            <w:div w:id="570971022">
              <w:marLeft w:val="0"/>
              <w:marRight w:val="0"/>
              <w:marTop w:val="0"/>
              <w:marBottom w:val="0"/>
              <w:divBdr>
                <w:top w:val="none" w:sz="0" w:space="0" w:color="auto"/>
                <w:left w:val="none" w:sz="0" w:space="0" w:color="auto"/>
                <w:bottom w:val="none" w:sz="0" w:space="0" w:color="auto"/>
                <w:right w:val="none" w:sz="0" w:space="0" w:color="auto"/>
              </w:divBdr>
            </w:div>
            <w:div w:id="781612017">
              <w:marLeft w:val="0"/>
              <w:marRight w:val="0"/>
              <w:marTop w:val="0"/>
              <w:marBottom w:val="0"/>
              <w:divBdr>
                <w:top w:val="none" w:sz="0" w:space="0" w:color="auto"/>
                <w:left w:val="none" w:sz="0" w:space="0" w:color="auto"/>
                <w:bottom w:val="none" w:sz="0" w:space="0" w:color="auto"/>
                <w:right w:val="none" w:sz="0" w:space="0" w:color="auto"/>
              </w:divBdr>
            </w:div>
            <w:div w:id="853806789">
              <w:marLeft w:val="0"/>
              <w:marRight w:val="0"/>
              <w:marTop w:val="0"/>
              <w:marBottom w:val="0"/>
              <w:divBdr>
                <w:top w:val="none" w:sz="0" w:space="0" w:color="auto"/>
                <w:left w:val="none" w:sz="0" w:space="0" w:color="auto"/>
                <w:bottom w:val="none" w:sz="0" w:space="0" w:color="auto"/>
                <w:right w:val="none" w:sz="0" w:space="0" w:color="auto"/>
              </w:divBdr>
            </w:div>
            <w:div w:id="1450081958">
              <w:marLeft w:val="0"/>
              <w:marRight w:val="0"/>
              <w:marTop w:val="0"/>
              <w:marBottom w:val="0"/>
              <w:divBdr>
                <w:top w:val="none" w:sz="0" w:space="0" w:color="auto"/>
                <w:left w:val="none" w:sz="0" w:space="0" w:color="auto"/>
                <w:bottom w:val="none" w:sz="0" w:space="0" w:color="auto"/>
                <w:right w:val="none" w:sz="0" w:space="0" w:color="auto"/>
              </w:divBdr>
            </w:div>
            <w:div w:id="168829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348630">
      <w:bodyDiv w:val="1"/>
      <w:marLeft w:val="0"/>
      <w:marRight w:val="0"/>
      <w:marTop w:val="0"/>
      <w:marBottom w:val="0"/>
      <w:divBdr>
        <w:top w:val="none" w:sz="0" w:space="0" w:color="auto"/>
        <w:left w:val="none" w:sz="0" w:space="0" w:color="auto"/>
        <w:bottom w:val="none" w:sz="0" w:space="0" w:color="auto"/>
        <w:right w:val="none" w:sz="0" w:space="0" w:color="auto"/>
      </w:divBdr>
      <w:divsChild>
        <w:div w:id="1402294586">
          <w:marLeft w:val="0"/>
          <w:marRight w:val="0"/>
          <w:marTop w:val="0"/>
          <w:marBottom w:val="0"/>
          <w:divBdr>
            <w:top w:val="none" w:sz="0" w:space="0" w:color="auto"/>
            <w:left w:val="none" w:sz="0" w:space="0" w:color="auto"/>
            <w:bottom w:val="none" w:sz="0" w:space="0" w:color="auto"/>
            <w:right w:val="none" w:sz="0" w:space="0" w:color="auto"/>
          </w:divBdr>
        </w:div>
      </w:divsChild>
    </w:div>
    <w:div w:id="750808191">
      <w:bodyDiv w:val="1"/>
      <w:marLeft w:val="0"/>
      <w:marRight w:val="0"/>
      <w:marTop w:val="0"/>
      <w:marBottom w:val="0"/>
      <w:divBdr>
        <w:top w:val="none" w:sz="0" w:space="0" w:color="auto"/>
        <w:left w:val="none" w:sz="0" w:space="0" w:color="auto"/>
        <w:bottom w:val="none" w:sz="0" w:space="0" w:color="auto"/>
        <w:right w:val="none" w:sz="0" w:space="0" w:color="auto"/>
      </w:divBdr>
      <w:divsChild>
        <w:div w:id="1435321146">
          <w:marLeft w:val="0"/>
          <w:marRight w:val="0"/>
          <w:marTop w:val="0"/>
          <w:marBottom w:val="0"/>
          <w:divBdr>
            <w:top w:val="none" w:sz="0" w:space="0" w:color="auto"/>
            <w:left w:val="none" w:sz="0" w:space="0" w:color="auto"/>
            <w:bottom w:val="none" w:sz="0" w:space="0" w:color="auto"/>
            <w:right w:val="none" w:sz="0" w:space="0" w:color="auto"/>
          </w:divBdr>
        </w:div>
      </w:divsChild>
    </w:div>
    <w:div w:id="754713641">
      <w:bodyDiv w:val="1"/>
      <w:marLeft w:val="0"/>
      <w:marRight w:val="0"/>
      <w:marTop w:val="0"/>
      <w:marBottom w:val="0"/>
      <w:divBdr>
        <w:top w:val="none" w:sz="0" w:space="0" w:color="auto"/>
        <w:left w:val="none" w:sz="0" w:space="0" w:color="auto"/>
        <w:bottom w:val="none" w:sz="0" w:space="0" w:color="auto"/>
        <w:right w:val="none" w:sz="0" w:space="0" w:color="auto"/>
      </w:divBdr>
      <w:divsChild>
        <w:div w:id="300548721">
          <w:marLeft w:val="0"/>
          <w:marRight w:val="0"/>
          <w:marTop w:val="0"/>
          <w:marBottom w:val="0"/>
          <w:divBdr>
            <w:top w:val="none" w:sz="0" w:space="0" w:color="auto"/>
            <w:left w:val="none" w:sz="0" w:space="0" w:color="auto"/>
            <w:bottom w:val="none" w:sz="0" w:space="0" w:color="auto"/>
            <w:right w:val="none" w:sz="0" w:space="0" w:color="auto"/>
          </w:divBdr>
        </w:div>
      </w:divsChild>
    </w:div>
    <w:div w:id="754861424">
      <w:bodyDiv w:val="1"/>
      <w:marLeft w:val="0"/>
      <w:marRight w:val="0"/>
      <w:marTop w:val="0"/>
      <w:marBottom w:val="0"/>
      <w:divBdr>
        <w:top w:val="none" w:sz="0" w:space="0" w:color="auto"/>
        <w:left w:val="none" w:sz="0" w:space="0" w:color="auto"/>
        <w:bottom w:val="none" w:sz="0" w:space="0" w:color="auto"/>
        <w:right w:val="none" w:sz="0" w:space="0" w:color="auto"/>
      </w:divBdr>
      <w:divsChild>
        <w:div w:id="828057617">
          <w:marLeft w:val="0"/>
          <w:marRight w:val="0"/>
          <w:marTop w:val="0"/>
          <w:marBottom w:val="0"/>
          <w:divBdr>
            <w:top w:val="none" w:sz="0" w:space="0" w:color="auto"/>
            <w:left w:val="none" w:sz="0" w:space="0" w:color="auto"/>
            <w:bottom w:val="none" w:sz="0" w:space="0" w:color="auto"/>
            <w:right w:val="none" w:sz="0" w:space="0" w:color="auto"/>
          </w:divBdr>
          <w:divsChild>
            <w:div w:id="10932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91086">
      <w:bodyDiv w:val="1"/>
      <w:marLeft w:val="0"/>
      <w:marRight w:val="0"/>
      <w:marTop w:val="0"/>
      <w:marBottom w:val="0"/>
      <w:divBdr>
        <w:top w:val="none" w:sz="0" w:space="0" w:color="auto"/>
        <w:left w:val="none" w:sz="0" w:space="0" w:color="auto"/>
        <w:bottom w:val="none" w:sz="0" w:space="0" w:color="auto"/>
        <w:right w:val="none" w:sz="0" w:space="0" w:color="auto"/>
      </w:divBdr>
      <w:divsChild>
        <w:div w:id="1257716418">
          <w:marLeft w:val="0"/>
          <w:marRight w:val="0"/>
          <w:marTop w:val="0"/>
          <w:marBottom w:val="0"/>
          <w:divBdr>
            <w:top w:val="none" w:sz="0" w:space="0" w:color="auto"/>
            <w:left w:val="none" w:sz="0" w:space="0" w:color="auto"/>
            <w:bottom w:val="none" w:sz="0" w:space="0" w:color="auto"/>
            <w:right w:val="none" w:sz="0" w:space="0" w:color="auto"/>
          </w:divBdr>
          <w:divsChild>
            <w:div w:id="697658554">
              <w:marLeft w:val="0"/>
              <w:marRight w:val="0"/>
              <w:marTop w:val="0"/>
              <w:marBottom w:val="0"/>
              <w:divBdr>
                <w:top w:val="none" w:sz="0" w:space="0" w:color="auto"/>
                <w:left w:val="none" w:sz="0" w:space="0" w:color="auto"/>
                <w:bottom w:val="none" w:sz="0" w:space="0" w:color="auto"/>
                <w:right w:val="none" w:sz="0" w:space="0" w:color="auto"/>
              </w:divBdr>
            </w:div>
            <w:div w:id="1156149490">
              <w:marLeft w:val="0"/>
              <w:marRight w:val="0"/>
              <w:marTop w:val="0"/>
              <w:marBottom w:val="0"/>
              <w:divBdr>
                <w:top w:val="none" w:sz="0" w:space="0" w:color="auto"/>
                <w:left w:val="none" w:sz="0" w:space="0" w:color="auto"/>
                <w:bottom w:val="none" w:sz="0" w:space="0" w:color="auto"/>
                <w:right w:val="none" w:sz="0" w:space="0" w:color="auto"/>
              </w:divBdr>
            </w:div>
            <w:div w:id="1407386102">
              <w:marLeft w:val="0"/>
              <w:marRight w:val="0"/>
              <w:marTop w:val="0"/>
              <w:marBottom w:val="0"/>
              <w:divBdr>
                <w:top w:val="none" w:sz="0" w:space="0" w:color="auto"/>
                <w:left w:val="none" w:sz="0" w:space="0" w:color="auto"/>
                <w:bottom w:val="none" w:sz="0" w:space="0" w:color="auto"/>
                <w:right w:val="none" w:sz="0" w:space="0" w:color="auto"/>
              </w:divBdr>
            </w:div>
            <w:div w:id="19120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637209">
      <w:bodyDiv w:val="1"/>
      <w:marLeft w:val="0"/>
      <w:marRight w:val="0"/>
      <w:marTop w:val="0"/>
      <w:marBottom w:val="0"/>
      <w:divBdr>
        <w:top w:val="none" w:sz="0" w:space="0" w:color="auto"/>
        <w:left w:val="none" w:sz="0" w:space="0" w:color="auto"/>
        <w:bottom w:val="none" w:sz="0" w:space="0" w:color="auto"/>
        <w:right w:val="none" w:sz="0" w:space="0" w:color="auto"/>
      </w:divBdr>
      <w:divsChild>
        <w:div w:id="1071004751">
          <w:marLeft w:val="0"/>
          <w:marRight w:val="0"/>
          <w:marTop w:val="0"/>
          <w:marBottom w:val="0"/>
          <w:divBdr>
            <w:top w:val="none" w:sz="0" w:space="0" w:color="auto"/>
            <w:left w:val="none" w:sz="0" w:space="0" w:color="auto"/>
            <w:bottom w:val="none" w:sz="0" w:space="0" w:color="auto"/>
            <w:right w:val="none" w:sz="0" w:space="0" w:color="auto"/>
          </w:divBdr>
        </w:div>
      </w:divsChild>
    </w:div>
    <w:div w:id="756830813">
      <w:bodyDiv w:val="1"/>
      <w:marLeft w:val="0"/>
      <w:marRight w:val="0"/>
      <w:marTop w:val="0"/>
      <w:marBottom w:val="0"/>
      <w:divBdr>
        <w:top w:val="none" w:sz="0" w:space="0" w:color="auto"/>
        <w:left w:val="none" w:sz="0" w:space="0" w:color="auto"/>
        <w:bottom w:val="none" w:sz="0" w:space="0" w:color="auto"/>
        <w:right w:val="none" w:sz="0" w:space="0" w:color="auto"/>
      </w:divBdr>
      <w:divsChild>
        <w:div w:id="909118122">
          <w:marLeft w:val="0"/>
          <w:marRight w:val="0"/>
          <w:marTop w:val="0"/>
          <w:marBottom w:val="0"/>
          <w:divBdr>
            <w:top w:val="none" w:sz="0" w:space="0" w:color="auto"/>
            <w:left w:val="none" w:sz="0" w:space="0" w:color="auto"/>
            <w:bottom w:val="none" w:sz="0" w:space="0" w:color="auto"/>
            <w:right w:val="none" w:sz="0" w:space="0" w:color="auto"/>
          </w:divBdr>
          <w:divsChild>
            <w:div w:id="167789954">
              <w:marLeft w:val="0"/>
              <w:marRight w:val="0"/>
              <w:marTop w:val="0"/>
              <w:marBottom w:val="0"/>
              <w:divBdr>
                <w:top w:val="none" w:sz="0" w:space="0" w:color="auto"/>
                <w:left w:val="none" w:sz="0" w:space="0" w:color="auto"/>
                <w:bottom w:val="none" w:sz="0" w:space="0" w:color="auto"/>
                <w:right w:val="none" w:sz="0" w:space="0" w:color="auto"/>
              </w:divBdr>
            </w:div>
            <w:div w:id="384914445">
              <w:marLeft w:val="0"/>
              <w:marRight w:val="0"/>
              <w:marTop w:val="0"/>
              <w:marBottom w:val="0"/>
              <w:divBdr>
                <w:top w:val="none" w:sz="0" w:space="0" w:color="auto"/>
                <w:left w:val="none" w:sz="0" w:space="0" w:color="auto"/>
                <w:bottom w:val="none" w:sz="0" w:space="0" w:color="auto"/>
                <w:right w:val="none" w:sz="0" w:space="0" w:color="auto"/>
              </w:divBdr>
            </w:div>
            <w:div w:id="433597871">
              <w:marLeft w:val="0"/>
              <w:marRight w:val="0"/>
              <w:marTop w:val="0"/>
              <w:marBottom w:val="0"/>
              <w:divBdr>
                <w:top w:val="none" w:sz="0" w:space="0" w:color="auto"/>
                <w:left w:val="none" w:sz="0" w:space="0" w:color="auto"/>
                <w:bottom w:val="none" w:sz="0" w:space="0" w:color="auto"/>
                <w:right w:val="none" w:sz="0" w:space="0" w:color="auto"/>
              </w:divBdr>
            </w:div>
            <w:div w:id="550920494">
              <w:marLeft w:val="0"/>
              <w:marRight w:val="0"/>
              <w:marTop w:val="0"/>
              <w:marBottom w:val="0"/>
              <w:divBdr>
                <w:top w:val="none" w:sz="0" w:space="0" w:color="auto"/>
                <w:left w:val="none" w:sz="0" w:space="0" w:color="auto"/>
                <w:bottom w:val="none" w:sz="0" w:space="0" w:color="auto"/>
                <w:right w:val="none" w:sz="0" w:space="0" w:color="auto"/>
              </w:divBdr>
            </w:div>
            <w:div w:id="11852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557497">
      <w:bodyDiv w:val="1"/>
      <w:marLeft w:val="0"/>
      <w:marRight w:val="0"/>
      <w:marTop w:val="0"/>
      <w:marBottom w:val="0"/>
      <w:divBdr>
        <w:top w:val="none" w:sz="0" w:space="0" w:color="auto"/>
        <w:left w:val="none" w:sz="0" w:space="0" w:color="auto"/>
        <w:bottom w:val="none" w:sz="0" w:space="0" w:color="auto"/>
        <w:right w:val="none" w:sz="0" w:space="0" w:color="auto"/>
      </w:divBdr>
      <w:divsChild>
        <w:div w:id="1338073693">
          <w:marLeft w:val="0"/>
          <w:marRight w:val="0"/>
          <w:marTop w:val="0"/>
          <w:marBottom w:val="0"/>
          <w:divBdr>
            <w:top w:val="none" w:sz="0" w:space="0" w:color="auto"/>
            <w:left w:val="none" w:sz="0" w:space="0" w:color="auto"/>
            <w:bottom w:val="none" w:sz="0" w:space="0" w:color="auto"/>
            <w:right w:val="none" w:sz="0" w:space="0" w:color="auto"/>
          </w:divBdr>
        </w:div>
      </w:divsChild>
    </w:div>
    <w:div w:id="772094797">
      <w:bodyDiv w:val="1"/>
      <w:marLeft w:val="0"/>
      <w:marRight w:val="0"/>
      <w:marTop w:val="0"/>
      <w:marBottom w:val="0"/>
      <w:divBdr>
        <w:top w:val="none" w:sz="0" w:space="0" w:color="auto"/>
        <w:left w:val="none" w:sz="0" w:space="0" w:color="auto"/>
        <w:bottom w:val="none" w:sz="0" w:space="0" w:color="auto"/>
        <w:right w:val="none" w:sz="0" w:space="0" w:color="auto"/>
      </w:divBdr>
      <w:divsChild>
        <w:div w:id="1016616860">
          <w:marLeft w:val="0"/>
          <w:marRight w:val="0"/>
          <w:marTop w:val="0"/>
          <w:marBottom w:val="0"/>
          <w:divBdr>
            <w:top w:val="none" w:sz="0" w:space="0" w:color="auto"/>
            <w:left w:val="none" w:sz="0" w:space="0" w:color="auto"/>
            <w:bottom w:val="none" w:sz="0" w:space="0" w:color="auto"/>
            <w:right w:val="none" w:sz="0" w:space="0" w:color="auto"/>
          </w:divBdr>
        </w:div>
      </w:divsChild>
    </w:div>
    <w:div w:id="785077599">
      <w:bodyDiv w:val="1"/>
      <w:marLeft w:val="0"/>
      <w:marRight w:val="0"/>
      <w:marTop w:val="0"/>
      <w:marBottom w:val="0"/>
      <w:divBdr>
        <w:top w:val="none" w:sz="0" w:space="0" w:color="auto"/>
        <w:left w:val="none" w:sz="0" w:space="0" w:color="auto"/>
        <w:bottom w:val="none" w:sz="0" w:space="0" w:color="auto"/>
        <w:right w:val="none" w:sz="0" w:space="0" w:color="auto"/>
      </w:divBdr>
      <w:divsChild>
        <w:div w:id="1375615521">
          <w:marLeft w:val="0"/>
          <w:marRight w:val="0"/>
          <w:marTop w:val="0"/>
          <w:marBottom w:val="0"/>
          <w:divBdr>
            <w:top w:val="none" w:sz="0" w:space="0" w:color="auto"/>
            <w:left w:val="none" w:sz="0" w:space="0" w:color="auto"/>
            <w:bottom w:val="none" w:sz="0" w:space="0" w:color="auto"/>
            <w:right w:val="none" w:sz="0" w:space="0" w:color="auto"/>
          </w:divBdr>
          <w:divsChild>
            <w:div w:id="98070715">
              <w:marLeft w:val="0"/>
              <w:marRight w:val="0"/>
              <w:marTop w:val="0"/>
              <w:marBottom w:val="0"/>
              <w:divBdr>
                <w:top w:val="none" w:sz="0" w:space="0" w:color="auto"/>
                <w:left w:val="none" w:sz="0" w:space="0" w:color="auto"/>
                <w:bottom w:val="none" w:sz="0" w:space="0" w:color="auto"/>
                <w:right w:val="none" w:sz="0" w:space="0" w:color="auto"/>
              </w:divBdr>
            </w:div>
            <w:div w:id="970206193">
              <w:marLeft w:val="0"/>
              <w:marRight w:val="0"/>
              <w:marTop w:val="0"/>
              <w:marBottom w:val="0"/>
              <w:divBdr>
                <w:top w:val="none" w:sz="0" w:space="0" w:color="auto"/>
                <w:left w:val="none" w:sz="0" w:space="0" w:color="auto"/>
                <w:bottom w:val="none" w:sz="0" w:space="0" w:color="auto"/>
                <w:right w:val="none" w:sz="0" w:space="0" w:color="auto"/>
              </w:divBdr>
            </w:div>
            <w:div w:id="1042440243">
              <w:marLeft w:val="0"/>
              <w:marRight w:val="0"/>
              <w:marTop w:val="0"/>
              <w:marBottom w:val="0"/>
              <w:divBdr>
                <w:top w:val="none" w:sz="0" w:space="0" w:color="auto"/>
                <w:left w:val="none" w:sz="0" w:space="0" w:color="auto"/>
                <w:bottom w:val="none" w:sz="0" w:space="0" w:color="auto"/>
                <w:right w:val="none" w:sz="0" w:space="0" w:color="auto"/>
              </w:divBdr>
            </w:div>
            <w:div w:id="1323001301">
              <w:marLeft w:val="0"/>
              <w:marRight w:val="0"/>
              <w:marTop w:val="0"/>
              <w:marBottom w:val="0"/>
              <w:divBdr>
                <w:top w:val="none" w:sz="0" w:space="0" w:color="auto"/>
                <w:left w:val="none" w:sz="0" w:space="0" w:color="auto"/>
                <w:bottom w:val="none" w:sz="0" w:space="0" w:color="auto"/>
                <w:right w:val="none" w:sz="0" w:space="0" w:color="auto"/>
              </w:divBdr>
            </w:div>
            <w:div w:id="16435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08318">
      <w:bodyDiv w:val="1"/>
      <w:marLeft w:val="0"/>
      <w:marRight w:val="0"/>
      <w:marTop w:val="0"/>
      <w:marBottom w:val="0"/>
      <w:divBdr>
        <w:top w:val="none" w:sz="0" w:space="0" w:color="auto"/>
        <w:left w:val="none" w:sz="0" w:space="0" w:color="auto"/>
        <w:bottom w:val="none" w:sz="0" w:space="0" w:color="auto"/>
        <w:right w:val="none" w:sz="0" w:space="0" w:color="auto"/>
      </w:divBdr>
      <w:divsChild>
        <w:div w:id="1965576159">
          <w:marLeft w:val="0"/>
          <w:marRight w:val="0"/>
          <w:marTop w:val="0"/>
          <w:marBottom w:val="0"/>
          <w:divBdr>
            <w:top w:val="none" w:sz="0" w:space="0" w:color="auto"/>
            <w:left w:val="none" w:sz="0" w:space="0" w:color="auto"/>
            <w:bottom w:val="none" w:sz="0" w:space="0" w:color="auto"/>
            <w:right w:val="none" w:sz="0" w:space="0" w:color="auto"/>
          </w:divBdr>
          <w:divsChild>
            <w:div w:id="121912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02518">
      <w:bodyDiv w:val="1"/>
      <w:marLeft w:val="0"/>
      <w:marRight w:val="0"/>
      <w:marTop w:val="0"/>
      <w:marBottom w:val="0"/>
      <w:divBdr>
        <w:top w:val="none" w:sz="0" w:space="0" w:color="auto"/>
        <w:left w:val="none" w:sz="0" w:space="0" w:color="auto"/>
        <w:bottom w:val="none" w:sz="0" w:space="0" w:color="auto"/>
        <w:right w:val="none" w:sz="0" w:space="0" w:color="auto"/>
      </w:divBdr>
      <w:divsChild>
        <w:div w:id="1419599947">
          <w:marLeft w:val="0"/>
          <w:marRight w:val="0"/>
          <w:marTop w:val="0"/>
          <w:marBottom w:val="0"/>
          <w:divBdr>
            <w:top w:val="none" w:sz="0" w:space="0" w:color="auto"/>
            <w:left w:val="none" w:sz="0" w:space="0" w:color="auto"/>
            <w:bottom w:val="none" w:sz="0" w:space="0" w:color="auto"/>
            <w:right w:val="none" w:sz="0" w:space="0" w:color="auto"/>
          </w:divBdr>
          <w:divsChild>
            <w:div w:id="184634402">
              <w:marLeft w:val="0"/>
              <w:marRight w:val="0"/>
              <w:marTop w:val="0"/>
              <w:marBottom w:val="0"/>
              <w:divBdr>
                <w:top w:val="none" w:sz="0" w:space="0" w:color="auto"/>
                <w:left w:val="none" w:sz="0" w:space="0" w:color="auto"/>
                <w:bottom w:val="none" w:sz="0" w:space="0" w:color="auto"/>
                <w:right w:val="none" w:sz="0" w:space="0" w:color="auto"/>
              </w:divBdr>
            </w:div>
            <w:div w:id="675039322">
              <w:marLeft w:val="0"/>
              <w:marRight w:val="0"/>
              <w:marTop w:val="0"/>
              <w:marBottom w:val="0"/>
              <w:divBdr>
                <w:top w:val="none" w:sz="0" w:space="0" w:color="auto"/>
                <w:left w:val="none" w:sz="0" w:space="0" w:color="auto"/>
                <w:bottom w:val="none" w:sz="0" w:space="0" w:color="auto"/>
                <w:right w:val="none" w:sz="0" w:space="0" w:color="auto"/>
              </w:divBdr>
            </w:div>
            <w:div w:id="1391807566">
              <w:marLeft w:val="0"/>
              <w:marRight w:val="0"/>
              <w:marTop w:val="0"/>
              <w:marBottom w:val="0"/>
              <w:divBdr>
                <w:top w:val="none" w:sz="0" w:space="0" w:color="auto"/>
                <w:left w:val="none" w:sz="0" w:space="0" w:color="auto"/>
                <w:bottom w:val="none" w:sz="0" w:space="0" w:color="auto"/>
                <w:right w:val="none" w:sz="0" w:space="0" w:color="auto"/>
              </w:divBdr>
            </w:div>
            <w:div w:id="18130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96898">
      <w:bodyDiv w:val="1"/>
      <w:marLeft w:val="0"/>
      <w:marRight w:val="0"/>
      <w:marTop w:val="0"/>
      <w:marBottom w:val="0"/>
      <w:divBdr>
        <w:top w:val="none" w:sz="0" w:space="0" w:color="auto"/>
        <w:left w:val="none" w:sz="0" w:space="0" w:color="auto"/>
        <w:bottom w:val="none" w:sz="0" w:space="0" w:color="auto"/>
        <w:right w:val="none" w:sz="0" w:space="0" w:color="auto"/>
      </w:divBdr>
      <w:divsChild>
        <w:div w:id="840969177">
          <w:marLeft w:val="0"/>
          <w:marRight w:val="0"/>
          <w:marTop w:val="0"/>
          <w:marBottom w:val="0"/>
          <w:divBdr>
            <w:top w:val="none" w:sz="0" w:space="0" w:color="auto"/>
            <w:left w:val="none" w:sz="0" w:space="0" w:color="auto"/>
            <w:bottom w:val="none" w:sz="0" w:space="0" w:color="auto"/>
            <w:right w:val="none" w:sz="0" w:space="0" w:color="auto"/>
          </w:divBdr>
        </w:div>
      </w:divsChild>
    </w:div>
    <w:div w:id="800920916">
      <w:bodyDiv w:val="1"/>
      <w:marLeft w:val="0"/>
      <w:marRight w:val="0"/>
      <w:marTop w:val="0"/>
      <w:marBottom w:val="0"/>
      <w:divBdr>
        <w:top w:val="none" w:sz="0" w:space="0" w:color="auto"/>
        <w:left w:val="none" w:sz="0" w:space="0" w:color="auto"/>
        <w:bottom w:val="none" w:sz="0" w:space="0" w:color="auto"/>
        <w:right w:val="none" w:sz="0" w:space="0" w:color="auto"/>
      </w:divBdr>
      <w:divsChild>
        <w:div w:id="241763233">
          <w:marLeft w:val="0"/>
          <w:marRight w:val="0"/>
          <w:marTop w:val="0"/>
          <w:marBottom w:val="0"/>
          <w:divBdr>
            <w:top w:val="none" w:sz="0" w:space="0" w:color="auto"/>
            <w:left w:val="none" w:sz="0" w:space="0" w:color="auto"/>
            <w:bottom w:val="none" w:sz="0" w:space="0" w:color="auto"/>
            <w:right w:val="none" w:sz="0" w:space="0" w:color="auto"/>
          </w:divBdr>
        </w:div>
      </w:divsChild>
    </w:div>
    <w:div w:id="806582350">
      <w:bodyDiv w:val="1"/>
      <w:marLeft w:val="0"/>
      <w:marRight w:val="0"/>
      <w:marTop w:val="0"/>
      <w:marBottom w:val="0"/>
      <w:divBdr>
        <w:top w:val="none" w:sz="0" w:space="0" w:color="auto"/>
        <w:left w:val="none" w:sz="0" w:space="0" w:color="auto"/>
        <w:bottom w:val="none" w:sz="0" w:space="0" w:color="auto"/>
        <w:right w:val="none" w:sz="0" w:space="0" w:color="auto"/>
      </w:divBdr>
      <w:divsChild>
        <w:div w:id="1645085734">
          <w:marLeft w:val="0"/>
          <w:marRight w:val="0"/>
          <w:marTop w:val="0"/>
          <w:marBottom w:val="0"/>
          <w:divBdr>
            <w:top w:val="none" w:sz="0" w:space="0" w:color="auto"/>
            <w:left w:val="none" w:sz="0" w:space="0" w:color="auto"/>
            <w:bottom w:val="none" w:sz="0" w:space="0" w:color="auto"/>
            <w:right w:val="none" w:sz="0" w:space="0" w:color="auto"/>
          </w:divBdr>
        </w:div>
      </w:divsChild>
    </w:div>
    <w:div w:id="819927931">
      <w:bodyDiv w:val="1"/>
      <w:marLeft w:val="0"/>
      <w:marRight w:val="0"/>
      <w:marTop w:val="0"/>
      <w:marBottom w:val="0"/>
      <w:divBdr>
        <w:top w:val="none" w:sz="0" w:space="0" w:color="auto"/>
        <w:left w:val="none" w:sz="0" w:space="0" w:color="auto"/>
        <w:bottom w:val="none" w:sz="0" w:space="0" w:color="auto"/>
        <w:right w:val="none" w:sz="0" w:space="0" w:color="auto"/>
      </w:divBdr>
      <w:divsChild>
        <w:div w:id="773330857">
          <w:marLeft w:val="0"/>
          <w:marRight w:val="0"/>
          <w:marTop w:val="0"/>
          <w:marBottom w:val="0"/>
          <w:divBdr>
            <w:top w:val="none" w:sz="0" w:space="0" w:color="auto"/>
            <w:left w:val="none" w:sz="0" w:space="0" w:color="auto"/>
            <w:bottom w:val="none" w:sz="0" w:space="0" w:color="auto"/>
            <w:right w:val="none" w:sz="0" w:space="0" w:color="auto"/>
          </w:divBdr>
          <w:divsChild>
            <w:div w:id="82531774">
              <w:marLeft w:val="0"/>
              <w:marRight w:val="0"/>
              <w:marTop w:val="0"/>
              <w:marBottom w:val="0"/>
              <w:divBdr>
                <w:top w:val="none" w:sz="0" w:space="0" w:color="auto"/>
                <w:left w:val="none" w:sz="0" w:space="0" w:color="auto"/>
                <w:bottom w:val="none" w:sz="0" w:space="0" w:color="auto"/>
                <w:right w:val="none" w:sz="0" w:space="0" w:color="auto"/>
              </w:divBdr>
            </w:div>
            <w:div w:id="287128271">
              <w:marLeft w:val="0"/>
              <w:marRight w:val="0"/>
              <w:marTop w:val="0"/>
              <w:marBottom w:val="0"/>
              <w:divBdr>
                <w:top w:val="none" w:sz="0" w:space="0" w:color="auto"/>
                <w:left w:val="none" w:sz="0" w:space="0" w:color="auto"/>
                <w:bottom w:val="none" w:sz="0" w:space="0" w:color="auto"/>
                <w:right w:val="none" w:sz="0" w:space="0" w:color="auto"/>
              </w:divBdr>
            </w:div>
            <w:div w:id="293870130">
              <w:marLeft w:val="0"/>
              <w:marRight w:val="0"/>
              <w:marTop w:val="0"/>
              <w:marBottom w:val="0"/>
              <w:divBdr>
                <w:top w:val="none" w:sz="0" w:space="0" w:color="auto"/>
                <w:left w:val="none" w:sz="0" w:space="0" w:color="auto"/>
                <w:bottom w:val="none" w:sz="0" w:space="0" w:color="auto"/>
                <w:right w:val="none" w:sz="0" w:space="0" w:color="auto"/>
              </w:divBdr>
            </w:div>
            <w:div w:id="548078425">
              <w:marLeft w:val="0"/>
              <w:marRight w:val="0"/>
              <w:marTop w:val="0"/>
              <w:marBottom w:val="0"/>
              <w:divBdr>
                <w:top w:val="none" w:sz="0" w:space="0" w:color="auto"/>
                <w:left w:val="none" w:sz="0" w:space="0" w:color="auto"/>
                <w:bottom w:val="none" w:sz="0" w:space="0" w:color="auto"/>
                <w:right w:val="none" w:sz="0" w:space="0" w:color="auto"/>
              </w:divBdr>
            </w:div>
            <w:div w:id="786583448">
              <w:marLeft w:val="0"/>
              <w:marRight w:val="0"/>
              <w:marTop w:val="0"/>
              <w:marBottom w:val="0"/>
              <w:divBdr>
                <w:top w:val="none" w:sz="0" w:space="0" w:color="auto"/>
                <w:left w:val="none" w:sz="0" w:space="0" w:color="auto"/>
                <w:bottom w:val="none" w:sz="0" w:space="0" w:color="auto"/>
                <w:right w:val="none" w:sz="0" w:space="0" w:color="auto"/>
              </w:divBdr>
            </w:div>
            <w:div w:id="1496646065">
              <w:marLeft w:val="0"/>
              <w:marRight w:val="0"/>
              <w:marTop w:val="0"/>
              <w:marBottom w:val="0"/>
              <w:divBdr>
                <w:top w:val="none" w:sz="0" w:space="0" w:color="auto"/>
                <w:left w:val="none" w:sz="0" w:space="0" w:color="auto"/>
                <w:bottom w:val="none" w:sz="0" w:space="0" w:color="auto"/>
                <w:right w:val="none" w:sz="0" w:space="0" w:color="auto"/>
              </w:divBdr>
            </w:div>
            <w:div w:id="1573469102">
              <w:marLeft w:val="0"/>
              <w:marRight w:val="0"/>
              <w:marTop w:val="0"/>
              <w:marBottom w:val="0"/>
              <w:divBdr>
                <w:top w:val="none" w:sz="0" w:space="0" w:color="auto"/>
                <w:left w:val="none" w:sz="0" w:space="0" w:color="auto"/>
                <w:bottom w:val="none" w:sz="0" w:space="0" w:color="auto"/>
                <w:right w:val="none" w:sz="0" w:space="0" w:color="auto"/>
              </w:divBdr>
            </w:div>
            <w:div w:id="1892426412">
              <w:marLeft w:val="0"/>
              <w:marRight w:val="0"/>
              <w:marTop w:val="0"/>
              <w:marBottom w:val="0"/>
              <w:divBdr>
                <w:top w:val="none" w:sz="0" w:space="0" w:color="auto"/>
                <w:left w:val="none" w:sz="0" w:space="0" w:color="auto"/>
                <w:bottom w:val="none" w:sz="0" w:space="0" w:color="auto"/>
                <w:right w:val="none" w:sz="0" w:space="0" w:color="auto"/>
              </w:divBdr>
            </w:div>
            <w:div w:id="19499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924113">
      <w:bodyDiv w:val="1"/>
      <w:marLeft w:val="0"/>
      <w:marRight w:val="0"/>
      <w:marTop w:val="0"/>
      <w:marBottom w:val="0"/>
      <w:divBdr>
        <w:top w:val="none" w:sz="0" w:space="0" w:color="auto"/>
        <w:left w:val="none" w:sz="0" w:space="0" w:color="auto"/>
        <w:bottom w:val="none" w:sz="0" w:space="0" w:color="auto"/>
        <w:right w:val="none" w:sz="0" w:space="0" w:color="auto"/>
      </w:divBdr>
      <w:divsChild>
        <w:div w:id="687759671">
          <w:marLeft w:val="0"/>
          <w:marRight w:val="0"/>
          <w:marTop w:val="0"/>
          <w:marBottom w:val="0"/>
          <w:divBdr>
            <w:top w:val="none" w:sz="0" w:space="0" w:color="auto"/>
            <w:left w:val="none" w:sz="0" w:space="0" w:color="auto"/>
            <w:bottom w:val="none" w:sz="0" w:space="0" w:color="auto"/>
            <w:right w:val="none" w:sz="0" w:space="0" w:color="auto"/>
          </w:divBdr>
        </w:div>
      </w:divsChild>
    </w:div>
    <w:div w:id="820930419">
      <w:bodyDiv w:val="1"/>
      <w:marLeft w:val="0"/>
      <w:marRight w:val="0"/>
      <w:marTop w:val="0"/>
      <w:marBottom w:val="0"/>
      <w:divBdr>
        <w:top w:val="none" w:sz="0" w:space="0" w:color="auto"/>
        <w:left w:val="none" w:sz="0" w:space="0" w:color="auto"/>
        <w:bottom w:val="none" w:sz="0" w:space="0" w:color="auto"/>
        <w:right w:val="none" w:sz="0" w:space="0" w:color="auto"/>
      </w:divBdr>
      <w:divsChild>
        <w:div w:id="1527669071">
          <w:marLeft w:val="0"/>
          <w:marRight w:val="0"/>
          <w:marTop w:val="0"/>
          <w:marBottom w:val="0"/>
          <w:divBdr>
            <w:top w:val="none" w:sz="0" w:space="0" w:color="auto"/>
            <w:left w:val="none" w:sz="0" w:space="0" w:color="auto"/>
            <w:bottom w:val="none" w:sz="0" w:space="0" w:color="auto"/>
            <w:right w:val="none" w:sz="0" w:space="0" w:color="auto"/>
          </w:divBdr>
        </w:div>
      </w:divsChild>
    </w:div>
    <w:div w:id="823935849">
      <w:bodyDiv w:val="1"/>
      <w:marLeft w:val="0"/>
      <w:marRight w:val="0"/>
      <w:marTop w:val="0"/>
      <w:marBottom w:val="0"/>
      <w:divBdr>
        <w:top w:val="none" w:sz="0" w:space="0" w:color="auto"/>
        <w:left w:val="none" w:sz="0" w:space="0" w:color="auto"/>
        <w:bottom w:val="none" w:sz="0" w:space="0" w:color="auto"/>
        <w:right w:val="none" w:sz="0" w:space="0" w:color="auto"/>
      </w:divBdr>
      <w:divsChild>
        <w:div w:id="1284267783">
          <w:marLeft w:val="0"/>
          <w:marRight w:val="0"/>
          <w:marTop w:val="0"/>
          <w:marBottom w:val="0"/>
          <w:divBdr>
            <w:top w:val="none" w:sz="0" w:space="0" w:color="auto"/>
            <w:left w:val="none" w:sz="0" w:space="0" w:color="auto"/>
            <w:bottom w:val="none" w:sz="0" w:space="0" w:color="auto"/>
            <w:right w:val="none" w:sz="0" w:space="0" w:color="auto"/>
          </w:divBdr>
          <w:divsChild>
            <w:div w:id="557011999">
              <w:marLeft w:val="0"/>
              <w:marRight w:val="0"/>
              <w:marTop w:val="0"/>
              <w:marBottom w:val="0"/>
              <w:divBdr>
                <w:top w:val="none" w:sz="0" w:space="0" w:color="auto"/>
                <w:left w:val="none" w:sz="0" w:space="0" w:color="auto"/>
                <w:bottom w:val="none" w:sz="0" w:space="0" w:color="auto"/>
                <w:right w:val="none" w:sz="0" w:space="0" w:color="auto"/>
              </w:divBdr>
            </w:div>
            <w:div w:id="799543158">
              <w:marLeft w:val="0"/>
              <w:marRight w:val="0"/>
              <w:marTop w:val="0"/>
              <w:marBottom w:val="0"/>
              <w:divBdr>
                <w:top w:val="none" w:sz="0" w:space="0" w:color="auto"/>
                <w:left w:val="none" w:sz="0" w:space="0" w:color="auto"/>
                <w:bottom w:val="none" w:sz="0" w:space="0" w:color="auto"/>
                <w:right w:val="none" w:sz="0" w:space="0" w:color="auto"/>
              </w:divBdr>
            </w:div>
            <w:div w:id="1682471353">
              <w:marLeft w:val="0"/>
              <w:marRight w:val="0"/>
              <w:marTop w:val="0"/>
              <w:marBottom w:val="0"/>
              <w:divBdr>
                <w:top w:val="none" w:sz="0" w:space="0" w:color="auto"/>
                <w:left w:val="none" w:sz="0" w:space="0" w:color="auto"/>
                <w:bottom w:val="none" w:sz="0" w:space="0" w:color="auto"/>
                <w:right w:val="none" w:sz="0" w:space="0" w:color="auto"/>
              </w:divBdr>
            </w:div>
            <w:div w:id="1761946106">
              <w:marLeft w:val="0"/>
              <w:marRight w:val="0"/>
              <w:marTop w:val="0"/>
              <w:marBottom w:val="0"/>
              <w:divBdr>
                <w:top w:val="none" w:sz="0" w:space="0" w:color="auto"/>
                <w:left w:val="none" w:sz="0" w:space="0" w:color="auto"/>
                <w:bottom w:val="none" w:sz="0" w:space="0" w:color="auto"/>
                <w:right w:val="none" w:sz="0" w:space="0" w:color="auto"/>
              </w:divBdr>
            </w:div>
            <w:div w:id="210688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86385">
      <w:bodyDiv w:val="1"/>
      <w:marLeft w:val="0"/>
      <w:marRight w:val="0"/>
      <w:marTop w:val="0"/>
      <w:marBottom w:val="0"/>
      <w:divBdr>
        <w:top w:val="none" w:sz="0" w:space="0" w:color="auto"/>
        <w:left w:val="none" w:sz="0" w:space="0" w:color="auto"/>
        <w:bottom w:val="none" w:sz="0" w:space="0" w:color="auto"/>
        <w:right w:val="none" w:sz="0" w:space="0" w:color="auto"/>
      </w:divBdr>
      <w:divsChild>
        <w:div w:id="802192757">
          <w:marLeft w:val="0"/>
          <w:marRight w:val="0"/>
          <w:marTop w:val="0"/>
          <w:marBottom w:val="0"/>
          <w:divBdr>
            <w:top w:val="none" w:sz="0" w:space="0" w:color="auto"/>
            <w:left w:val="none" w:sz="0" w:space="0" w:color="auto"/>
            <w:bottom w:val="none" w:sz="0" w:space="0" w:color="auto"/>
            <w:right w:val="none" w:sz="0" w:space="0" w:color="auto"/>
          </w:divBdr>
          <w:divsChild>
            <w:div w:id="178929026">
              <w:marLeft w:val="0"/>
              <w:marRight w:val="0"/>
              <w:marTop w:val="0"/>
              <w:marBottom w:val="0"/>
              <w:divBdr>
                <w:top w:val="none" w:sz="0" w:space="0" w:color="auto"/>
                <w:left w:val="none" w:sz="0" w:space="0" w:color="auto"/>
                <w:bottom w:val="none" w:sz="0" w:space="0" w:color="auto"/>
                <w:right w:val="none" w:sz="0" w:space="0" w:color="auto"/>
              </w:divBdr>
            </w:div>
            <w:div w:id="455685972">
              <w:marLeft w:val="0"/>
              <w:marRight w:val="0"/>
              <w:marTop w:val="0"/>
              <w:marBottom w:val="0"/>
              <w:divBdr>
                <w:top w:val="none" w:sz="0" w:space="0" w:color="auto"/>
                <w:left w:val="none" w:sz="0" w:space="0" w:color="auto"/>
                <w:bottom w:val="none" w:sz="0" w:space="0" w:color="auto"/>
                <w:right w:val="none" w:sz="0" w:space="0" w:color="auto"/>
              </w:divBdr>
            </w:div>
            <w:div w:id="581574316">
              <w:marLeft w:val="0"/>
              <w:marRight w:val="0"/>
              <w:marTop w:val="0"/>
              <w:marBottom w:val="0"/>
              <w:divBdr>
                <w:top w:val="none" w:sz="0" w:space="0" w:color="auto"/>
                <w:left w:val="none" w:sz="0" w:space="0" w:color="auto"/>
                <w:bottom w:val="none" w:sz="0" w:space="0" w:color="auto"/>
                <w:right w:val="none" w:sz="0" w:space="0" w:color="auto"/>
              </w:divBdr>
            </w:div>
            <w:div w:id="748386532">
              <w:marLeft w:val="0"/>
              <w:marRight w:val="0"/>
              <w:marTop w:val="0"/>
              <w:marBottom w:val="0"/>
              <w:divBdr>
                <w:top w:val="none" w:sz="0" w:space="0" w:color="auto"/>
                <w:left w:val="none" w:sz="0" w:space="0" w:color="auto"/>
                <w:bottom w:val="none" w:sz="0" w:space="0" w:color="auto"/>
                <w:right w:val="none" w:sz="0" w:space="0" w:color="auto"/>
              </w:divBdr>
            </w:div>
            <w:div w:id="1023288267">
              <w:marLeft w:val="0"/>
              <w:marRight w:val="0"/>
              <w:marTop w:val="0"/>
              <w:marBottom w:val="0"/>
              <w:divBdr>
                <w:top w:val="none" w:sz="0" w:space="0" w:color="auto"/>
                <w:left w:val="none" w:sz="0" w:space="0" w:color="auto"/>
                <w:bottom w:val="none" w:sz="0" w:space="0" w:color="auto"/>
                <w:right w:val="none" w:sz="0" w:space="0" w:color="auto"/>
              </w:divBdr>
            </w:div>
            <w:div w:id="1245577870">
              <w:marLeft w:val="0"/>
              <w:marRight w:val="0"/>
              <w:marTop w:val="0"/>
              <w:marBottom w:val="0"/>
              <w:divBdr>
                <w:top w:val="none" w:sz="0" w:space="0" w:color="auto"/>
                <w:left w:val="none" w:sz="0" w:space="0" w:color="auto"/>
                <w:bottom w:val="none" w:sz="0" w:space="0" w:color="auto"/>
                <w:right w:val="none" w:sz="0" w:space="0" w:color="auto"/>
              </w:divBdr>
            </w:div>
            <w:div w:id="1646399216">
              <w:marLeft w:val="0"/>
              <w:marRight w:val="0"/>
              <w:marTop w:val="0"/>
              <w:marBottom w:val="0"/>
              <w:divBdr>
                <w:top w:val="none" w:sz="0" w:space="0" w:color="auto"/>
                <w:left w:val="none" w:sz="0" w:space="0" w:color="auto"/>
                <w:bottom w:val="none" w:sz="0" w:space="0" w:color="auto"/>
                <w:right w:val="none" w:sz="0" w:space="0" w:color="auto"/>
              </w:divBdr>
            </w:div>
            <w:div w:id="1857957081">
              <w:marLeft w:val="0"/>
              <w:marRight w:val="0"/>
              <w:marTop w:val="0"/>
              <w:marBottom w:val="0"/>
              <w:divBdr>
                <w:top w:val="none" w:sz="0" w:space="0" w:color="auto"/>
                <w:left w:val="none" w:sz="0" w:space="0" w:color="auto"/>
                <w:bottom w:val="none" w:sz="0" w:space="0" w:color="auto"/>
                <w:right w:val="none" w:sz="0" w:space="0" w:color="auto"/>
              </w:divBdr>
            </w:div>
            <w:div w:id="212299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7346">
      <w:bodyDiv w:val="1"/>
      <w:marLeft w:val="0"/>
      <w:marRight w:val="0"/>
      <w:marTop w:val="0"/>
      <w:marBottom w:val="0"/>
      <w:divBdr>
        <w:top w:val="none" w:sz="0" w:space="0" w:color="auto"/>
        <w:left w:val="none" w:sz="0" w:space="0" w:color="auto"/>
        <w:bottom w:val="none" w:sz="0" w:space="0" w:color="auto"/>
        <w:right w:val="none" w:sz="0" w:space="0" w:color="auto"/>
      </w:divBdr>
      <w:divsChild>
        <w:div w:id="2073578216">
          <w:marLeft w:val="0"/>
          <w:marRight w:val="0"/>
          <w:marTop w:val="0"/>
          <w:marBottom w:val="0"/>
          <w:divBdr>
            <w:top w:val="none" w:sz="0" w:space="0" w:color="auto"/>
            <w:left w:val="none" w:sz="0" w:space="0" w:color="auto"/>
            <w:bottom w:val="none" w:sz="0" w:space="0" w:color="auto"/>
            <w:right w:val="none" w:sz="0" w:space="0" w:color="auto"/>
          </w:divBdr>
        </w:div>
      </w:divsChild>
    </w:div>
    <w:div w:id="836306569">
      <w:bodyDiv w:val="1"/>
      <w:marLeft w:val="0"/>
      <w:marRight w:val="0"/>
      <w:marTop w:val="0"/>
      <w:marBottom w:val="0"/>
      <w:divBdr>
        <w:top w:val="none" w:sz="0" w:space="0" w:color="auto"/>
        <w:left w:val="none" w:sz="0" w:space="0" w:color="auto"/>
        <w:bottom w:val="none" w:sz="0" w:space="0" w:color="auto"/>
        <w:right w:val="none" w:sz="0" w:space="0" w:color="auto"/>
      </w:divBdr>
      <w:divsChild>
        <w:div w:id="635843038">
          <w:marLeft w:val="0"/>
          <w:marRight w:val="0"/>
          <w:marTop w:val="0"/>
          <w:marBottom w:val="0"/>
          <w:divBdr>
            <w:top w:val="none" w:sz="0" w:space="0" w:color="auto"/>
            <w:left w:val="none" w:sz="0" w:space="0" w:color="auto"/>
            <w:bottom w:val="none" w:sz="0" w:space="0" w:color="auto"/>
            <w:right w:val="none" w:sz="0" w:space="0" w:color="auto"/>
          </w:divBdr>
          <w:divsChild>
            <w:div w:id="215119606">
              <w:marLeft w:val="0"/>
              <w:marRight w:val="0"/>
              <w:marTop w:val="0"/>
              <w:marBottom w:val="0"/>
              <w:divBdr>
                <w:top w:val="none" w:sz="0" w:space="0" w:color="auto"/>
                <w:left w:val="none" w:sz="0" w:space="0" w:color="auto"/>
                <w:bottom w:val="none" w:sz="0" w:space="0" w:color="auto"/>
                <w:right w:val="none" w:sz="0" w:space="0" w:color="auto"/>
              </w:divBdr>
            </w:div>
            <w:div w:id="1335500501">
              <w:marLeft w:val="0"/>
              <w:marRight w:val="0"/>
              <w:marTop w:val="0"/>
              <w:marBottom w:val="0"/>
              <w:divBdr>
                <w:top w:val="none" w:sz="0" w:space="0" w:color="auto"/>
                <w:left w:val="none" w:sz="0" w:space="0" w:color="auto"/>
                <w:bottom w:val="none" w:sz="0" w:space="0" w:color="auto"/>
                <w:right w:val="none" w:sz="0" w:space="0" w:color="auto"/>
              </w:divBdr>
            </w:div>
            <w:div w:id="1668172746">
              <w:marLeft w:val="0"/>
              <w:marRight w:val="0"/>
              <w:marTop w:val="0"/>
              <w:marBottom w:val="0"/>
              <w:divBdr>
                <w:top w:val="none" w:sz="0" w:space="0" w:color="auto"/>
                <w:left w:val="none" w:sz="0" w:space="0" w:color="auto"/>
                <w:bottom w:val="none" w:sz="0" w:space="0" w:color="auto"/>
                <w:right w:val="none" w:sz="0" w:space="0" w:color="auto"/>
              </w:divBdr>
            </w:div>
            <w:div w:id="194769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0570">
      <w:bodyDiv w:val="1"/>
      <w:marLeft w:val="0"/>
      <w:marRight w:val="0"/>
      <w:marTop w:val="0"/>
      <w:marBottom w:val="0"/>
      <w:divBdr>
        <w:top w:val="none" w:sz="0" w:space="0" w:color="auto"/>
        <w:left w:val="none" w:sz="0" w:space="0" w:color="auto"/>
        <w:bottom w:val="none" w:sz="0" w:space="0" w:color="auto"/>
        <w:right w:val="none" w:sz="0" w:space="0" w:color="auto"/>
      </w:divBdr>
      <w:divsChild>
        <w:div w:id="131022560">
          <w:marLeft w:val="0"/>
          <w:marRight w:val="0"/>
          <w:marTop w:val="0"/>
          <w:marBottom w:val="0"/>
          <w:divBdr>
            <w:top w:val="none" w:sz="0" w:space="0" w:color="auto"/>
            <w:left w:val="none" w:sz="0" w:space="0" w:color="auto"/>
            <w:bottom w:val="none" w:sz="0" w:space="0" w:color="auto"/>
            <w:right w:val="none" w:sz="0" w:space="0" w:color="auto"/>
          </w:divBdr>
        </w:div>
      </w:divsChild>
    </w:div>
    <w:div w:id="843589192">
      <w:bodyDiv w:val="1"/>
      <w:marLeft w:val="0"/>
      <w:marRight w:val="0"/>
      <w:marTop w:val="0"/>
      <w:marBottom w:val="0"/>
      <w:divBdr>
        <w:top w:val="none" w:sz="0" w:space="0" w:color="auto"/>
        <w:left w:val="none" w:sz="0" w:space="0" w:color="auto"/>
        <w:bottom w:val="none" w:sz="0" w:space="0" w:color="auto"/>
        <w:right w:val="none" w:sz="0" w:space="0" w:color="auto"/>
      </w:divBdr>
      <w:divsChild>
        <w:div w:id="399836395">
          <w:marLeft w:val="0"/>
          <w:marRight w:val="0"/>
          <w:marTop w:val="0"/>
          <w:marBottom w:val="0"/>
          <w:divBdr>
            <w:top w:val="none" w:sz="0" w:space="0" w:color="auto"/>
            <w:left w:val="none" w:sz="0" w:space="0" w:color="auto"/>
            <w:bottom w:val="none" w:sz="0" w:space="0" w:color="auto"/>
            <w:right w:val="none" w:sz="0" w:space="0" w:color="auto"/>
          </w:divBdr>
          <w:divsChild>
            <w:div w:id="594946156">
              <w:marLeft w:val="0"/>
              <w:marRight w:val="0"/>
              <w:marTop w:val="0"/>
              <w:marBottom w:val="0"/>
              <w:divBdr>
                <w:top w:val="none" w:sz="0" w:space="0" w:color="auto"/>
                <w:left w:val="none" w:sz="0" w:space="0" w:color="auto"/>
                <w:bottom w:val="none" w:sz="0" w:space="0" w:color="auto"/>
                <w:right w:val="none" w:sz="0" w:space="0" w:color="auto"/>
              </w:divBdr>
            </w:div>
            <w:div w:id="1455901585">
              <w:marLeft w:val="0"/>
              <w:marRight w:val="0"/>
              <w:marTop w:val="0"/>
              <w:marBottom w:val="0"/>
              <w:divBdr>
                <w:top w:val="none" w:sz="0" w:space="0" w:color="auto"/>
                <w:left w:val="none" w:sz="0" w:space="0" w:color="auto"/>
                <w:bottom w:val="none" w:sz="0" w:space="0" w:color="auto"/>
                <w:right w:val="none" w:sz="0" w:space="0" w:color="auto"/>
              </w:divBdr>
            </w:div>
            <w:div w:id="1569849758">
              <w:marLeft w:val="0"/>
              <w:marRight w:val="0"/>
              <w:marTop w:val="0"/>
              <w:marBottom w:val="0"/>
              <w:divBdr>
                <w:top w:val="none" w:sz="0" w:space="0" w:color="auto"/>
                <w:left w:val="none" w:sz="0" w:space="0" w:color="auto"/>
                <w:bottom w:val="none" w:sz="0" w:space="0" w:color="auto"/>
                <w:right w:val="none" w:sz="0" w:space="0" w:color="auto"/>
              </w:divBdr>
            </w:div>
            <w:div w:id="208740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08675">
      <w:bodyDiv w:val="1"/>
      <w:marLeft w:val="0"/>
      <w:marRight w:val="0"/>
      <w:marTop w:val="0"/>
      <w:marBottom w:val="0"/>
      <w:divBdr>
        <w:top w:val="none" w:sz="0" w:space="0" w:color="auto"/>
        <w:left w:val="none" w:sz="0" w:space="0" w:color="auto"/>
        <w:bottom w:val="none" w:sz="0" w:space="0" w:color="auto"/>
        <w:right w:val="none" w:sz="0" w:space="0" w:color="auto"/>
      </w:divBdr>
      <w:divsChild>
        <w:div w:id="516047030">
          <w:marLeft w:val="0"/>
          <w:marRight w:val="0"/>
          <w:marTop w:val="0"/>
          <w:marBottom w:val="0"/>
          <w:divBdr>
            <w:top w:val="none" w:sz="0" w:space="0" w:color="auto"/>
            <w:left w:val="none" w:sz="0" w:space="0" w:color="auto"/>
            <w:bottom w:val="none" w:sz="0" w:space="0" w:color="auto"/>
            <w:right w:val="none" w:sz="0" w:space="0" w:color="auto"/>
          </w:divBdr>
          <w:divsChild>
            <w:div w:id="297298496">
              <w:marLeft w:val="0"/>
              <w:marRight w:val="0"/>
              <w:marTop w:val="0"/>
              <w:marBottom w:val="0"/>
              <w:divBdr>
                <w:top w:val="none" w:sz="0" w:space="0" w:color="auto"/>
                <w:left w:val="none" w:sz="0" w:space="0" w:color="auto"/>
                <w:bottom w:val="none" w:sz="0" w:space="0" w:color="auto"/>
                <w:right w:val="none" w:sz="0" w:space="0" w:color="auto"/>
              </w:divBdr>
            </w:div>
            <w:div w:id="1333989695">
              <w:marLeft w:val="0"/>
              <w:marRight w:val="0"/>
              <w:marTop w:val="0"/>
              <w:marBottom w:val="0"/>
              <w:divBdr>
                <w:top w:val="none" w:sz="0" w:space="0" w:color="auto"/>
                <w:left w:val="none" w:sz="0" w:space="0" w:color="auto"/>
                <w:bottom w:val="none" w:sz="0" w:space="0" w:color="auto"/>
                <w:right w:val="none" w:sz="0" w:space="0" w:color="auto"/>
              </w:divBdr>
            </w:div>
            <w:div w:id="2003466018">
              <w:marLeft w:val="0"/>
              <w:marRight w:val="0"/>
              <w:marTop w:val="0"/>
              <w:marBottom w:val="0"/>
              <w:divBdr>
                <w:top w:val="none" w:sz="0" w:space="0" w:color="auto"/>
                <w:left w:val="none" w:sz="0" w:space="0" w:color="auto"/>
                <w:bottom w:val="none" w:sz="0" w:space="0" w:color="auto"/>
                <w:right w:val="none" w:sz="0" w:space="0" w:color="auto"/>
              </w:divBdr>
            </w:div>
            <w:div w:id="202389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60766">
      <w:bodyDiv w:val="1"/>
      <w:marLeft w:val="0"/>
      <w:marRight w:val="0"/>
      <w:marTop w:val="0"/>
      <w:marBottom w:val="0"/>
      <w:divBdr>
        <w:top w:val="none" w:sz="0" w:space="0" w:color="auto"/>
        <w:left w:val="none" w:sz="0" w:space="0" w:color="auto"/>
        <w:bottom w:val="none" w:sz="0" w:space="0" w:color="auto"/>
        <w:right w:val="none" w:sz="0" w:space="0" w:color="auto"/>
      </w:divBdr>
      <w:divsChild>
        <w:div w:id="1741101446">
          <w:marLeft w:val="0"/>
          <w:marRight w:val="0"/>
          <w:marTop w:val="0"/>
          <w:marBottom w:val="0"/>
          <w:divBdr>
            <w:top w:val="none" w:sz="0" w:space="0" w:color="auto"/>
            <w:left w:val="none" w:sz="0" w:space="0" w:color="auto"/>
            <w:bottom w:val="none" w:sz="0" w:space="0" w:color="auto"/>
            <w:right w:val="none" w:sz="0" w:space="0" w:color="auto"/>
          </w:divBdr>
        </w:div>
      </w:divsChild>
    </w:div>
    <w:div w:id="883911475">
      <w:bodyDiv w:val="1"/>
      <w:marLeft w:val="0"/>
      <w:marRight w:val="0"/>
      <w:marTop w:val="0"/>
      <w:marBottom w:val="0"/>
      <w:divBdr>
        <w:top w:val="none" w:sz="0" w:space="0" w:color="auto"/>
        <w:left w:val="none" w:sz="0" w:space="0" w:color="auto"/>
        <w:bottom w:val="none" w:sz="0" w:space="0" w:color="auto"/>
        <w:right w:val="none" w:sz="0" w:space="0" w:color="auto"/>
      </w:divBdr>
      <w:divsChild>
        <w:div w:id="491482768">
          <w:marLeft w:val="0"/>
          <w:marRight w:val="0"/>
          <w:marTop w:val="0"/>
          <w:marBottom w:val="0"/>
          <w:divBdr>
            <w:top w:val="none" w:sz="0" w:space="0" w:color="auto"/>
            <w:left w:val="none" w:sz="0" w:space="0" w:color="auto"/>
            <w:bottom w:val="none" w:sz="0" w:space="0" w:color="auto"/>
            <w:right w:val="none" w:sz="0" w:space="0" w:color="auto"/>
          </w:divBdr>
        </w:div>
      </w:divsChild>
    </w:div>
    <w:div w:id="884833731">
      <w:bodyDiv w:val="1"/>
      <w:marLeft w:val="0"/>
      <w:marRight w:val="0"/>
      <w:marTop w:val="0"/>
      <w:marBottom w:val="0"/>
      <w:divBdr>
        <w:top w:val="none" w:sz="0" w:space="0" w:color="auto"/>
        <w:left w:val="none" w:sz="0" w:space="0" w:color="auto"/>
        <w:bottom w:val="none" w:sz="0" w:space="0" w:color="auto"/>
        <w:right w:val="none" w:sz="0" w:space="0" w:color="auto"/>
      </w:divBdr>
      <w:divsChild>
        <w:div w:id="1305306717">
          <w:marLeft w:val="0"/>
          <w:marRight w:val="0"/>
          <w:marTop w:val="0"/>
          <w:marBottom w:val="0"/>
          <w:divBdr>
            <w:top w:val="none" w:sz="0" w:space="0" w:color="auto"/>
            <w:left w:val="none" w:sz="0" w:space="0" w:color="auto"/>
            <w:bottom w:val="none" w:sz="0" w:space="0" w:color="auto"/>
            <w:right w:val="none" w:sz="0" w:space="0" w:color="auto"/>
          </w:divBdr>
        </w:div>
      </w:divsChild>
    </w:div>
    <w:div w:id="888371698">
      <w:bodyDiv w:val="1"/>
      <w:marLeft w:val="0"/>
      <w:marRight w:val="0"/>
      <w:marTop w:val="0"/>
      <w:marBottom w:val="0"/>
      <w:divBdr>
        <w:top w:val="none" w:sz="0" w:space="0" w:color="auto"/>
        <w:left w:val="none" w:sz="0" w:space="0" w:color="auto"/>
        <w:bottom w:val="none" w:sz="0" w:space="0" w:color="auto"/>
        <w:right w:val="none" w:sz="0" w:space="0" w:color="auto"/>
      </w:divBdr>
      <w:divsChild>
        <w:div w:id="330986709">
          <w:marLeft w:val="0"/>
          <w:marRight w:val="0"/>
          <w:marTop w:val="0"/>
          <w:marBottom w:val="0"/>
          <w:divBdr>
            <w:top w:val="none" w:sz="0" w:space="0" w:color="auto"/>
            <w:left w:val="none" w:sz="0" w:space="0" w:color="auto"/>
            <w:bottom w:val="none" w:sz="0" w:space="0" w:color="auto"/>
            <w:right w:val="none" w:sz="0" w:space="0" w:color="auto"/>
          </w:divBdr>
        </w:div>
        <w:div w:id="448085082">
          <w:marLeft w:val="0"/>
          <w:marRight w:val="0"/>
          <w:marTop w:val="0"/>
          <w:marBottom w:val="0"/>
          <w:divBdr>
            <w:top w:val="none" w:sz="0" w:space="0" w:color="auto"/>
            <w:left w:val="none" w:sz="0" w:space="0" w:color="auto"/>
            <w:bottom w:val="none" w:sz="0" w:space="0" w:color="auto"/>
            <w:right w:val="none" w:sz="0" w:space="0" w:color="auto"/>
          </w:divBdr>
        </w:div>
        <w:div w:id="485318507">
          <w:marLeft w:val="0"/>
          <w:marRight w:val="0"/>
          <w:marTop w:val="0"/>
          <w:marBottom w:val="0"/>
          <w:divBdr>
            <w:top w:val="none" w:sz="0" w:space="0" w:color="auto"/>
            <w:left w:val="none" w:sz="0" w:space="0" w:color="auto"/>
            <w:bottom w:val="none" w:sz="0" w:space="0" w:color="auto"/>
            <w:right w:val="none" w:sz="0" w:space="0" w:color="auto"/>
          </w:divBdr>
        </w:div>
        <w:div w:id="520819582">
          <w:marLeft w:val="0"/>
          <w:marRight w:val="0"/>
          <w:marTop w:val="0"/>
          <w:marBottom w:val="0"/>
          <w:divBdr>
            <w:top w:val="none" w:sz="0" w:space="0" w:color="auto"/>
            <w:left w:val="none" w:sz="0" w:space="0" w:color="auto"/>
            <w:bottom w:val="none" w:sz="0" w:space="0" w:color="auto"/>
            <w:right w:val="none" w:sz="0" w:space="0" w:color="auto"/>
          </w:divBdr>
        </w:div>
        <w:div w:id="536510281">
          <w:marLeft w:val="0"/>
          <w:marRight w:val="0"/>
          <w:marTop w:val="0"/>
          <w:marBottom w:val="0"/>
          <w:divBdr>
            <w:top w:val="none" w:sz="0" w:space="0" w:color="auto"/>
            <w:left w:val="none" w:sz="0" w:space="0" w:color="auto"/>
            <w:bottom w:val="none" w:sz="0" w:space="0" w:color="auto"/>
            <w:right w:val="none" w:sz="0" w:space="0" w:color="auto"/>
          </w:divBdr>
        </w:div>
        <w:div w:id="908274262">
          <w:marLeft w:val="0"/>
          <w:marRight w:val="0"/>
          <w:marTop w:val="0"/>
          <w:marBottom w:val="0"/>
          <w:divBdr>
            <w:top w:val="none" w:sz="0" w:space="0" w:color="auto"/>
            <w:left w:val="none" w:sz="0" w:space="0" w:color="auto"/>
            <w:bottom w:val="none" w:sz="0" w:space="0" w:color="auto"/>
            <w:right w:val="none" w:sz="0" w:space="0" w:color="auto"/>
          </w:divBdr>
        </w:div>
        <w:div w:id="1179806790">
          <w:marLeft w:val="0"/>
          <w:marRight w:val="0"/>
          <w:marTop w:val="0"/>
          <w:marBottom w:val="0"/>
          <w:divBdr>
            <w:top w:val="none" w:sz="0" w:space="0" w:color="auto"/>
            <w:left w:val="none" w:sz="0" w:space="0" w:color="auto"/>
            <w:bottom w:val="none" w:sz="0" w:space="0" w:color="auto"/>
            <w:right w:val="none" w:sz="0" w:space="0" w:color="auto"/>
          </w:divBdr>
        </w:div>
        <w:div w:id="1235434385">
          <w:marLeft w:val="0"/>
          <w:marRight w:val="0"/>
          <w:marTop w:val="0"/>
          <w:marBottom w:val="0"/>
          <w:divBdr>
            <w:top w:val="none" w:sz="0" w:space="0" w:color="auto"/>
            <w:left w:val="none" w:sz="0" w:space="0" w:color="auto"/>
            <w:bottom w:val="none" w:sz="0" w:space="0" w:color="auto"/>
            <w:right w:val="none" w:sz="0" w:space="0" w:color="auto"/>
          </w:divBdr>
        </w:div>
        <w:div w:id="1263806976">
          <w:marLeft w:val="0"/>
          <w:marRight w:val="0"/>
          <w:marTop w:val="0"/>
          <w:marBottom w:val="0"/>
          <w:divBdr>
            <w:top w:val="none" w:sz="0" w:space="0" w:color="auto"/>
            <w:left w:val="none" w:sz="0" w:space="0" w:color="auto"/>
            <w:bottom w:val="none" w:sz="0" w:space="0" w:color="auto"/>
            <w:right w:val="none" w:sz="0" w:space="0" w:color="auto"/>
          </w:divBdr>
        </w:div>
        <w:div w:id="1302730048">
          <w:marLeft w:val="0"/>
          <w:marRight w:val="0"/>
          <w:marTop w:val="0"/>
          <w:marBottom w:val="0"/>
          <w:divBdr>
            <w:top w:val="none" w:sz="0" w:space="0" w:color="auto"/>
            <w:left w:val="none" w:sz="0" w:space="0" w:color="auto"/>
            <w:bottom w:val="none" w:sz="0" w:space="0" w:color="auto"/>
            <w:right w:val="none" w:sz="0" w:space="0" w:color="auto"/>
          </w:divBdr>
        </w:div>
        <w:div w:id="1361472749">
          <w:marLeft w:val="0"/>
          <w:marRight w:val="0"/>
          <w:marTop w:val="0"/>
          <w:marBottom w:val="0"/>
          <w:divBdr>
            <w:top w:val="none" w:sz="0" w:space="0" w:color="auto"/>
            <w:left w:val="none" w:sz="0" w:space="0" w:color="auto"/>
            <w:bottom w:val="none" w:sz="0" w:space="0" w:color="auto"/>
            <w:right w:val="none" w:sz="0" w:space="0" w:color="auto"/>
          </w:divBdr>
        </w:div>
        <w:div w:id="1419519092">
          <w:marLeft w:val="0"/>
          <w:marRight w:val="0"/>
          <w:marTop w:val="0"/>
          <w:marBottom w:val="0"/>
          <w:divBdr>
            <w:top w:val="none" w:sz="0" w:space="0" w:color="auto"/>
            <w:left w:val="none" w:sz="0" w:space="0" w:color="auto"/>
            <w:bottom w:val="none" w:sz="0" w:space="0" w:color="auto"/>
            <w:right w:val="none" w:sz="0" w:space="0" w:color="auto"/>
          </w:divBdr>
        </w:div>
        <w:div w:id="1467360606">
          <w:marLeft w:val="0"/>
          <w:marRight w:val="0"/>
          <w:marTop w:val="0"/>
          <w:marBottom w:val="0"/>
          <w:divBdr>
            <w:top w:val="none" w:sz="0" w:space="0" w:color="auto"/>
            <w:left w:val="none" w:sz="0" w:space="0" w:color="auto"/>
            <w:bottom w:val="none" w:sz="0" w:space="0" w:color="auto"/>
            <w:right w:val="none" w:sz="0" w:space="0" w:color="auto"/>
          </w:divBdr>
        </w:div>
        <w:div w:id="1569874380">
          <w:marLeft w:val="0"/>
          <w:marRight w:val="0"/>
          <w:marTop w:val="0"/>
          <w:marBottom w:val="0"/>
          <w:divBdr>
            <w:top w:val="none" w:sz="0" w:space="0" w:color="auto"/>
            <w:left w:val="none" w:sz="0" w:space="0" w:color="auto"/>
            <w:bottom w:val="none" w:sz="0" w:space="0" w:color="auto"/>
            <w:right w:val="none" w:sz="0" w:space="0" w:color="auto"/>
          </w:divBdr>
        </w:div>
        <w:div w:id="1675067371">
          <w:marLeft w:val="0"/>
          <w:marRight w:val="0"/>
          <w:marTop w:val="0"/>
          <w:marBottom w:val="0"/>
          <w:divBdr>
            <w:top w:val="none" w:sz="0" w:space="0" w:color="auto"/>
            <w:left w:val="none" w:sz="0" w:space="0" w:color="auto"/>
            <w:bottom w:val="none" w:sz="0" w:space="0" w:color="auto"/>
            <w:right w:val="none" w:sz="0" w:space="0" w:color="auto"/>
          </w:divBdr>
        </w:div>
        <w:div w:id="1816946640">
          <w:marLeft w:val="0"/>
          <w:marRight w:val="0"/>
          <w:marTop w:val="0"/>
          <w:marBottom w:val="0"/>
          <w:divBdr>
            <w:top w:val="none" w:sz="0" w:space="0" w:color="auto"/>
            <w:left w:val="none" w:sz="0" w:space="0" w:color="auto"/>
            <w:bottom w:val="none" w:sz="0" w:space="0" w:color="auto"/>
            <w:right w:val="none" w:sz="0" w:space="0" w:color="auto"/>
          </w:divBdr>
        </w:div>
        <w:div w:id="2027906436">
          <w:marLeft w:val="0"/>
          <w:marRight w:val="0"/>
          <w:marTop w:val="0"/>
          <w:marBottom w:val="0"/>
          <w:divBdr>
            <w:top w:val="none" w:sz="0" w:space="0" w:color="auto"/>
            <w:left w:val="none" w:sz="0" w:space="0" w:color="auto"/>
            <w:bottom w:val="none" w:sz="0" w:space="0" w:color="auto"/>
            <w:right w:val="none" w:sz="0" w:space="0" w:color="auto"/>
          </w:divBdr>
        </w:div>
        <w:div w:id="2076858613">
          <w:marLeft w:val="0"/>
          <w:marRight w:val="0"/>
          <w:marTop w:val="0"/>
          <w:marBottom w:val="0"/>
          <w:divBdr>
            <w:top w:val="none" w:sz="0" w:space="0" w:color="auto"/>
            <w:left w:val="none" w:sz="0" w:space="0" w:color="auto"/>
            <w:bottom w:val="none" w:sz="0" w:space="0" w:color="auto"/>
            <w:right w:val="none" w:sz="0" w:space="0" w:color="auto"/>
          </w:divBdr>
        </w:div>
      </w:divsChild>
    </w:div>
    <w:div w:id="892353442">
      <w:bodyDiv w:val="1"/>
      <w:marLeft w:val="0"/>
      <w:marRight w:val="0"/>
      <w:marTop w:val="0"/>
      <w:marBottom w:val="0"/>
      <w:divBdr>
        <w:top w:val="none" w:sz="0" w:space="0" w:color="auto"/>
        <w:left w:val="none" w:sz="0" w:space="0" w:color="auto"/>
        <w:bottom w:val="none" w:sz="0" w:space="0" w:color="auto"/>
        <w:right w:val="none" w:sz="0" w:space="0" w:color="auto"/>
      </w:divBdr>
      <w:divsChild>
        <w:div w:id="1462572312">
          <w:marLeft w:val="0"/>
          <w:marRight w:val="0"/>
          <w:marTop w:val="0"/>
          <w:marBottom w:val="0"/>
          <w:divBdr>
            <w:top w:val="none" w:sz="0" w:space="0" w:color="auto"/>
            <w:left w:val="none" w:sz="0" w:space="0" w:color="auto"/>
            <w:bottom w:val="none" w:sz="0" w:space="0" w:color="auto"/>
            <w:right w:val="none" w:sz="0" w:space="0" w:color="auto"/>
          </w:divBdr>
        </w:div>
      </w:divsChild>
    </w:div>
    <w:div w:id="893153595">
      <w:bodyDiv w:val="1"/>
      <w:marLeft w:val="0"/>
      <w:marRight w:val="0"/>
      <w:marTop w:val="0"/>
      <w:marBottom w:val="0"/>
      <w:divBdr>
        <w:top w:val="none" w:sz="0" w:space="0" w:color="auto"/>
        <w:left w:val="none" w:sz="0" w:space="0" w:color="auto"/>
        <w:bottom w:val="none" w:sz="0" w:space="0" w:color="auto"/>
        <w:right w:val="none" w:sz="0" w:space="0" w:color="auto"/>
      </w:divBdr>
      <w:divsChild>
        <w:div w:id="1417828500">
          <w:marLeft w:val="0"/>
          <w:marRight w:val="0"/>
          <w:marTop w:val="0"/>
          <w:marBottom w:val="0"/>
          <w:divBdr>
            <w:top w:val="none" w:sz="0" w:space="0" w:color="auto"/>
            <w:left w:val="none" w:sz="0" w:space="0" w:color="auto"/>
            <w:bottom w:val="none" w:sz="0" w:space="0" w:color="auto"/>
            <w:right w:val="none" w:sz="0" w:space="0" w:color="auto"/>
          </w:divBdr>
          <w:divsChild>
            <w:div w:id="25373329">
              <w:marLeft w:val="0"/>
              <w:marRight w:val="0"/>
              <w:marTop w:val="0"/>
              <w:marBottom w:val="0"/>
              <w:divBdr>
                <w:top w:val="none" w:sz="0" w:space="0" w:color="auto"/>
                <w:left w:val="none" w:sz="0" w:space="0" w:color="auto"/>
                <w:bottom w:val="none" w:sz="0" w:space="0" w:color="auto"/>
                <w:right w:val="none" w:sz="0" w:space="0" w:color="auto"/>
              </w:divBdr>
            </w:div>
            <w:div w:id="563875337">
              <w:marLeft w:val="0"/>
              <w:marRight w:val="0"/>
              <w:marTop w:val="0"/>
              <w:marBottom w:val="0"/>
              <w:divBdr>
                <w:top w:val="none" w:sz="0" w:space="0" w:color="auto"/>
                <w:left w:val="none" w:sz="0" w:space="0" w:color="auto"/>
                <w:bottom w:val="none" w:sz="0" w:space="0" w:color="auto"/>
                <w:right w:val="none" w:sz="0" w:space="0" w:color="auto"/>
              </w:divBdr>
            </w:div>
            <w:div w:id="1793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4484">
      <w:bodyDiv w:val="1"/>
      <w:marLeft w:val="0"/>
      <w:marRight w:val="0"/>
      <w:marTop w:val="0"/>
      <w:marBottom w:val="0"/>
      <w:divBdr>
        <w:top w:val="none" w:sz="0" w:space="0" w:color="auto"/>
        <w:left w:val="none" w:sz="0" w:space="0" w:color="auto"/>
        <w:bottom w:val="none" w:sz="0" w:space="0" w:color="auto"/>
        <w:right w:val="none" w:sz="0" w:space="0" w:color="auto"/>
      </w:divBdr>
      <w:divsChild>
        <w:div w:id="2056540057">
          <w:marLeft w:val="0"/>
          <w:marRight w:val="0"/>
          <w:marTop w:val="0"/>
          <w:marBottom w:val="0"/>
          <w:divBdr>
            <w:top w:val="none" w:sz="0" w:space="0" w:color="auto"/>
            <w:left w:val="none" w:sz="0" w:space="0" w:color="auto"/>
            <w:bottom w:val="none" w:sz="0" w:space="0" w:color="auto"/>
            <w:right w:val="none" w:sz="0" w:space="0" w:color="auto"/>
          </w:divBdr>
        </w:div>
      </w:divsChild>
    </w:div>
    <w:div w:id="904031135">
      <w:bodyDiv w:val="1"/>
      <w:marLeft w:val="0"/>
      <w:marRight w:val="0"/>
      <w:marTop w:val="0"/>
      <w:marBottom w:val="0"/>
      <w:divBdr>
        <w:top w:val="none" w:sz="0" w:space="0" w:color="auto"/>
        <w:left w:val="none" w:sz="0" w:space="0" w:color="auto"/>
        <w:bottom w:val="none" w:sz="0" w:space="0" w:color="auto"/>
        <w:right w:val="none" w:sz="0" w:space="0" w:color="auto"/>
      </w:divBdr>
      <w:divsChild>
        <w:div w:id="1383360878">
          <w:marLeft w:val="0"/>
          <w:marRight w:val="0"/>
          <w:marTop w:val="0"/>
          <w:marBottom w:val="0"/>
          <w:divBdr>
            <w:top w:val="none" w:sz="0" w:space="0" w:color="auto"/>
            <w:left w:val="none" w:sz="0" w:space="0" w:color="auto"/>
            <w:bottom w:val="none" w:sz="0" w:space="0" w:color="auto"/>
            <w:right w:val="none" w:sz="0" w:space="0" w:color="auto"/>
          </w:divBdr>
        </w:div>
      </w:divsChild>
    </w:div>
    <w:div w:id="906038330">
      <w:bodyDiv w:val="1"/>
      <w:marLeft w:val="0"/>
      <w:marRight w:val="0"/>
      <w:marTop w:val="0"/>
      <w:marBottom w:val="0"/>
      <w:divBdr>
        <w:top w:val="none" w:sz="0" w:space="0" w:color="auto"/>
        <w:left w:val="none" w:sz="0" w:space="0" w:color="auto"/>
        <w:bottom w:val="none" w:sz="0" w:space="0" w:color="auto"/>
        <w:right w:val="none" w:sz="0" w:space="0" w:color="auto"/>
      </w:divBdr>
      <w:divsChild>
        <w:div w:id="1747191206">
          <w:marLeft w:val="0"/>
          <w:marRight w:val="0"/>
          <w:marTop w:val="0"/>
          <w:marBottom w:val="0"/>
          <w:divBdr>
            <w:top w:val="none" w:sz="0" w:space="0" w:color="auto"/>
            <w:left w:val="none" w:sz="0" w:space="0" w:color="auto"/>
            <w:bottom w:val="none" w:sz="0" w:space="0" w:color="auto"/>
            <w:right w:val="none" w:sz="0" w:space="0" w:color="auto"/>
          </w:divBdr>
          <w:divsChild>
            <w:div w:id="400252866">
              <w:marLeft w:val="0"/>
              <w:marRight w:val="0"/>
              <w:marTop w:val="0"/>
              <w:marBottom w:val="0"/>
              <w:divBdr>
                <w:top w:val="none" w:sz="0" w:space="0" w:color="auto"/>
                <w:left w:val="none" w:sz="0" w:space="0" w:color="auto"/>
                <w:bottom w:val="none" w:sz="0" w:space="0" w:color="auto"/>
                <w:right w:val="none" w:sz="0" w:space="0" w:color="auto"/>
              </w:divBdr>
            </w:div>
            <w:div w:id="897279211">
              <w:marLeft w:val="0"/>
              <w:marRight w:val="0"/>
              <w:marTop w:val="0"/>
              <w:marBottom w:val="0"/>
              <w:divBdr>
                <w:top w:val="none" w:sz="0" w:space="0" w:color="auto"/>
                <w:left w:val="none" w:sz="0" w:space="0" w:color="auto"/>
                <w:bottom w:val="none" w:sz="0" w:space="0" w:color="auto"/>
                <w:right w:val="none" w:sz="0" w:space="0" w:color="auto"/>
              </w:divBdr>
            </w:div>
            <w:div w:id="1053238537">
              <w:marLeft w:val="0"/>
              <w:marRight w:val="0"/>
              <w:marTop w:val="0"/>
              <w:marBottom w:val="0"/>
              <w:divBdr>
                <w:top w:val="none" w:sz="0" w:space="0" w:color="auto"/>
                <w:left w:val="none" w:sz="0" w:space="0" w:color="auto"/>
                <w:bottom w:val="none" w:sz="0" w:space="0" w:color="auto"/>
                <w:right w:val="none" w:sz="0" w:space="0" w:color="auto"/>
              </w:divBdr>
            </w:div>
            <w:div w:id="1111050628">
              <w:marLeft w:val="0"/>
              <w:marRight w:val="0"/>
              <w:marTop w:val="0"/>
              <w:marBottom w:val="0"/>
              <w:divBdr>
                <w:top w:val="none" w:sz="0" w:space="0" w:color="auto"/>
                <w:left w:val="none" w:sz="0" w:space="0" w:color="auto"/>
                <w:bottom w:val="none" w:sz="0" w:space="0" w:color="auto"/>
                <w:right w:val="none" w:sz="0" w:space="0" w:color="auto"/>
              </w:divBdr>
            </w:div>
            <w:div w:id="1729719376">
              <w:marLeft w:val="0"/>
              <w:marRight w:val="0"/>
              <w:marTop w:val="0"/>
              <w:marBottom w:val="0"/>
              <w:divBdr>
                <w:top w:val="none" w:sz="0" w:space="0" w:color="auto"/>
                <w:left w:val="none" w:sz="0" w:space="0" w:color="auto"/>
                <w:bottom w:val="none" w:sz="0" w:space="0" w:color="auto"/>
                <w:right w:val="none" w:sz="0" w:space="0" w:color="auto"/>
              </w:divBdr>
            </w:div>
            <w:div w:id="1998066674">
              <w:marLeft w:val="0"/>
              <w:marRight w:val="0"/>
              <w:marTop w:val="0"/>
              <w:marBottom w:val="0"/>
              <w:divBdr>
                <w:top w:val="none" w:sz="0" w:space="0" w:color="auto"/>
                <w:left w:val="none" w:sz="0" w:space="0" w:color="auto"/>
                <w:bottom w:val="none" w:sz="0" w:space="0" w:color="auto"/>
                <w:right w:val="none" w:sz="0" w:space="0" w:color="auto"/>
              </w:divBdr>
            </w:div>
            <w:div w:id="205075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852664">
      <w:bodyDiv w:val="1"/>
      <w:marLeft w:val="0"/>
      <w:marRight w:val="0"/>
      <w:marTop w:val="0"/>
      <w:marBottom w:val="0"/>
      <w:divBdr>
        <w:top w:val="none" w:sz="0" w:space="0" w:color="auto"/>
        <w:left w:val="none" w:sz="0" w:space="0" w:color="auto"/>
        <w:bottom w:val="none" w:sz="0" w:space="0" w:color="auto"/>
        <w:right w:val="none" w:sz="0" w:space="0" w:color="auto"/>
      </w:divBdr>
      <w:divsChild>
        <w:div w:id="1457597521">
          <w:marLeft w:val="0"/>
          <w:marRight w:val="0"/>
          <w:marTop w:val="0"/>
          <w:marBottom w:val="0"/>
          <w:divBdr>
            <w:top w:val="none" w:sz="0" w:space="0" w:color="auto"/>
            <w:left w:val="none" w:sz="0" w:space="0" w:color="auto"/>
            <w:bottom w:val="none" w:sz="0" w:space="0" w:color="auto"/>
            <w:right w:val="none" w:sz="0" w:space="0" w:color="auto"/>
          </w:divBdr>
          <w:divsChild>
            <w:div w:id="432014592">
              <w:marLeft w:val="0"/>
              <w:marRight w:val="0"/>
              <w:marTop w:val="0"/>
              <w:marBottom w:val="0"/>
              <w:divBdr>
                <w:top w:val="none" w:sz="0" w:space="0" w:color="auto"/>
                <w:left w:val="none" w:sz="0" w:space="0" w:color="auto"/>
                <w:bottom w:val="none" w:sz="0" w:space="0" w:color="auto"/>
                <w:right w:val="none" w:sz="0" w:space="0" w:color="auto"/>
              </w:divBdr>
            </w:div>
            <w:div w:id="178483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07919">
      <w:bodyDiv w:val="1"/>
      <w:marLeft w:val="0"/>
      <w:marRight w:val="0"/>
      <w:marTop w:val="0"/>
      <w:marBottom w:val="0"/>
      <w:divBdr>
        <w:top w:val="none" w:sz="0" w:space="0" w:color="auto"/>
        <w:left w:val="none" w:sz="0" w:space="0" w:color="auto"/>
        <w:bottom w:val="none" w:sz="0" w:space="0" w:color="auto"/>
        <w:right w:val="none" w:sz="0" w:space="0" w:color="auto"/>
      </w:divBdr>
      <w:divsChild>
        <w:div w:id="743603861">
          <w:marLeft w:val="0"/>
          <w:marRight w:val="0"/>
          <w:marTop w:val="0"/>
          <w:marBottom w:val="0"/>
          <w:divBdr>
            <w:top w:val="none" w:sz="0" w:space="0" w:color="auto"/>
            <w:left w:val="none" w:sz="0" w:space="0" w:color="auto"/>
            <w:bottom w:val="none" w:sz="0" w:space="0" w:color="auto"/>
            <w:right w:val="none" w:sz="0" w:space="0" w:color="auto"/>
          </w:divBdr>
        </w:div>
      </w:divsChild>
    </w:div>
    <w:div w:id="918178947">
      <w:bodyDiv w:val="1"/>
      <w:marLeft w:val="0"/>
      <w:marRight w:val="0"/>
      <w:marTop w:val="0"/>
      <w:marBottom w:val="0"/>
      <w:divBdr>
        <w:top w:val="none" w:sz="0" w:space="0" w:color="auto"/>
        <w:left w:val="none" w:sz="0" w:space="0" w:color="auto"/>
        <w:bottom w:val="none" w:sz="0" w:space="0" w:color="auto"/>
        <w:right w:val="none" w:sz="0" w:space="0" w:color="auto"/>
      </w:divBdr>
      <w:divsChild>
        <w:div w:id="1249995498">
          <w:marLeft w:val="0"/>
          <w:marRight w:val="0"/>
          <w:marTop w:val="0"/>
          <w:marBottom w:val="0"/>
          <w:divBdr>
            <w:top w:val="none" w:sz="0" w:space="0" w:color="auto"/>
            <w:left w:val="none" w:sz="0" w:space="0" w:color="auto"/>
            <w:bottom w:val="none" w:sz="0" w:space="0" w:color="auto"/>
            <w:right w:val="none" w:sz="0" w:space="0" w:color="auto"/>
          </w:divBdr>
        </w:div>
      </w:divsChild>
    </w:div>
    <w:div w:id="926183942">
      <w:bodyDiv w:val="1"/>
      <w:marLeft w:val="0"/>
      <w:marRight w:val="0"/>
      <w:marTop w:val="0"/>
      <w:marBottom w:val="0"/>
      <w:divBdr>
        <w:top w:val="none" w:sz="0" w:space="0" w:color="auto"/>
        <w:left w:val="none" w:sz="0" w:space="0" w:color="auto"/>
        <w:bottom w:val="none" w:sz="0" w:space="0" w:color="auto"/>
        <w:right w:val="none" w:sz="0" w:space="0" w:color="auto"/>
      </w:divBdr>
      <w:divsChild>
        <w:div w:id="289171318">
          <w:marLeft w:val="0"/>
          <w:marRight w:val="0"/>
          <w:marTop w:val="0"/>
          <w:marBottom w:val="0"/>
          <w:divBdr>
            <w:top w:val="none" w:sz="0" w:space="0" w:color="auto"/>
            <w:left w:val="none" w:sz="0" w:space="0" w:color="auto"/>
            <w:bottom w:val="none" w:sz="0" w:space="0" w:color="auto"/>
            <w:right w:val="none" w:sz="0" w:space="0" w:color="auto"/>
          </w:divBdr>
          <w:divsChild>
            <w:div w:id="858587716">
              <w:marLeft w:val="0"/>
              <w:marRight w:val="0"/>
              <w:marTop w:val="0"/>
              <w:marBottom w:val="0"/>
              <w:divBdr>
                <w:top w:val="none" w:sz="0" w:space="0" w:color="auto"/>
                <w:left w:val="none" w:sz="0" w:space="0" w:color="auto"/>
                <w:bottom w:val="none" w:sz="0" w:space="0" w:color="auto"/>
                <w:right w:val="none" w:sz="0" w:space="0" w:color="auto"/>
              </w:divBdr>
            </w:div>
            <w:div w:id="21116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2837">
      <w:bodyDiv w:val="1"/>
      <w:marLeft w:val="0"/>
      <w:marRight w:val="0"/>
      <w:marTop w:val="0"/>
      <w:marBottom w:val="0"/>
      <w:divBdr>
        <w:top w:val="none" w:sz="0" w:space="0" w:color="auto"/>
        <w:left w:val="none" w:sz="0" w:space="0" w:color="auto"/>
        <w:bottom w:val="none" w:sz="0" w:space="0" w:color="auto"/>
        <w:right w:val="none" w:sz="0" w:space="0" w:color="auto"/>
      </w:divBdr>
      <w:divsChild>
        <w:div w:id="1171021478">
          <w:marLeft w:val="0"/>
          <w:marRight w:val="0"/>
          <w:marTop w:val="0"/>
          <w:marBottom w:val="0"/>
          <w:divBdr>
            <w:top w:val="none" w:sz="0" w:space="0" w:color="auto"/>
            <w:left w:val="none" w:sz="0" w:space="0" w:color="auto"/>
            <w:bottom w:val="none" w:sz="0" w:space="0" w:color="auto"/>
            <w:right w:val="none" w:sz="0" w:space="0" w:color="auto"/>
          </w:divBdr>
          <w:divsChild>
            <w:div w:id="215286913">
              <w:marLeft w:val="0"/>
              <w:marRight w:val="0"/>
              <w:marTop w:val="0"/>
              <w:marBottom w:val="0"/>
              <w:divBdr>
                <w:top w:val="none" w:sz="0" w:space="0" w:color="auto"/>
                <w:left w:val="none" w:sz="0" w:space="0" w:color="auto"/>
                <w:bottom w:val="none" w:sz="0" w:space="0" w:color="auto"/>
                <w:right w:val="none" w:sz="0" w:space="0" w:color="auto"/>
              </w:divBdr>
            </w:div>
            <w:div w:id="473644652">
              <w:marLeft w:val="0"/>
              <w:marRight w:val="0"/>
              <w:marTop w:val="0"/>
              <w:marBottom w:val="0"/>
              <w:divBdr>
                <w:top w:val="none" w:sz="0" w:space="0" w:color="auto"/>
                <w:left w:val="none" w:sz="0" w:space="0" w:color="auto"/>
                <w:bottom w:val="none" w:sz="0" w:space="0" w:color="auto"/>
                <w:right w:val="none" w:sz="0" w:space="0" w:color="auto"/>
              </w:divBdr>
            </w:div>
            <w:div w:id="1174565282">
              <w:marLeft w:val="0"/>
              <w:marRight w:val="0"/>
              <w:marTop w:val="0"/>
              <w:marBottom w:val="0"/>
              <w:divBdr>
                <w:top w:val="none" w:sz="0" w:space="0" w:color="auto"/>
                <w:left w:val="none" w:sz="0" w:space="0" w:color="auto"/>
                <w:bottom w:val="none" w:sz="0" w:space="0" w:color="auto"/>
                <w:right w:val="none" w:sz="0" w:space="0" w:color="auto"/>
              </w:divBdr>
            </w:div>
            <w:div w:id="1695307291">
              <w:marLeft w:val="0"/>
              <w:marRight w:val="0"/>
              <w:marTop w:val="0"/>
              <w:marBottom w:val="0"/>
              <w:divBdr>
                <w:top w:val="none" w:sz="0" w:space="0" w:color="auto"/>
                <w:left w:val="none" w:sz="0" w:space="0" w:color="auto"/>
                <w:bottom w:val="none" w:sz="0" w:space="0" w:color="auto"/>
                <w:right w:val="none" w:sz="0" w:space="0" w:color="auto"/>
              </w:divBdr>
            </w:div>
            <w:div w:id="18417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00248">
      <w:bodyDiv w:val="1"/>
      <w:marLeft w:val="0"/>
      <w:marRight w:val="0"/>
      <w:marTop w:val="0"/>
      <w:marBottom w:val="0"/>
      <w:divBdr>
        <w:top w:val="none" w:sz="0" w:space="0" w:color="auto"/>
        <w:left w:val="none" w:sz="0" w:space="0" w:color="auto"/>
        <w:bottom w:val="none" w:sz="0" w:space="0" w:color="auto"/>
        <w:right w:val="none" w:sz="0" w:space="0" w:color="auto"/>
      </w:divBdr>
      <w:divsChild>
        <w:div w:id="1510019168">
          <w:marLeft w:val="0"/>
          <w:marRight w:val="0"/>
          <w:marTop w:val="0"/>
          <w:marBottom w:val="0"/>
          <w:divBdr>
            <w:top w:val="none" w:sz="0" w:space="0" w:color="auto"/>
            <w:left w:val="none" w:sz="0" w:space="0" w:color="auto"/>
            <w:bottom w:val="none" w:sz="0" w:space="0" w:color="auto"/>
            <w:right w:val="none" w:sz="0" w:space="0" w:color="auto"/>
          </w:divBdr>
          <w:divsChild>
            <w:div w:id="106741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68583">
      <w:bodyDiv w:val="1"/>
      <w:marLeft w:val="0"/>
      <w:marRight w:val="0"/>
      <w:marTop w:val="0"/>
      <w:marBottom w:val="0"/>
      <w:divBdr>
        <w:top w:val="none" w:sz="0" w:space="0" w:color="auto"/>
        <w:left w:val="none" w:sz="0" w:space="0" w:color="auto"/>
        <w:bottom w:val="none" w:sz="0" w:space="0" w:color="auto"/>
        <w:right w:val="none" w:sz="0" w:space="0" w:color="auto"/>
      </w:divBdr>
      <w:divsChild>
        <w:div w:id="1597447585">
          <w:marLeft w:val="0"/>
          <w:marRight w:val="0"/>
          <w:marTop w:val="0"/>
          <w:marBottom w:val="0"/>
          <w:divBdr>
            <w:top w:val="none" w:sz="0" w:space="0" w:color="auto"/>
            <w:left w:val="none" w:sz="0" w:space="0" w:color="auto"/>
            <w:bottom w:val="none" w:sz="0" w:space="0" w:color="auto"/>
            <w:right w:val="none" w:sz="0" w:space="0" w:color="auto"/>
          </w:divBdr>
        </w:div>
      </w:divsChild>
    </w:div>
    <w:div w:id="935331825">
      <w:bodyDiv w:val="1"/>
      <w:marLeft w:val="0"/>
      <w:marRight w:val="0"/>
      <w:marTop w:val="0"/>
      <w:marBottom w:val="0"/>
      <w:divBdr>
        <w:top w:val="none" w:sz="0" w:space="0" w:color="auto"/>
        <w:left w:val="none" w:sz="0" w:space="0" w:color="auto"/>
        <w:bottom w:val="none" w:sz="0" w:space="0" w:color="auto"/>
        <w:right w:val="none" w:sz="0" w:space="0" w:color="auto"/>
      </w:divBdr>
      <w:divsChild>
        <w:div w:id="2105690675">
          <w:marLeft w:val="0"/>
          <w:marRight w:val="0"/>
          <w:marTop w:val="0"/>
          <w:marBottom w:val="0"/>
          <w:divBdr>
            <w:top w:val="none" w:sz="0" w:space="0" w:color="auto"/>
            <w:left w:val="none" w:sz="0" w:space="0" w:color="auto"/>
            <w:bottom w:val="none" w:sz="0" w:space="0" w:color="auto"/>
            <w:right w:val="none" w:sz="0" w:space="0" w:color="auto"/>
          </w:divBdr>
        </w:div>
      </w:divsChild>
    </w:div>
    <w:div w:id="940144423">
      <w:bodyDiv w:val="1"/>
      <w:marLeft w:val="0"/>
      <w:marRight w:val="0"/>
      <w:marTop w:val="0"/>
      <w:marBottom w:val="0"/>
      <w:divBdr>
        <w:top w:val="none" w:sz="0" w:space="0" w:color="auto"/>
        <w:left w:val="none" w:sz="0" w:space="0" w:color="auto"/>
        <w:bottom w:val="none" w:sz="0" w:space="0" w:color="auto"/>
        <w:right w:val="none" w:sz="0" w:space="0" w:color="auto"/>
      </w:divBdr>
      <w:divsChild>
        <w:div w:id="1300961023">
          <w:marLeft w:val="0"/>
          <w:marRight w:val="0"/>
          <w:marTop w:val="0"/>
          <w:marBottom w:val="0"/>
          <w:divBdr>
            <w:top w:val="none" w:sz="0" w:space="0" w:color="auto"/>
            <w:left w:val="none" w:sz="0" w:space="0" w:color="auto"/>
            <w:bottom w:val="none" w:sz="0" w:space="0" w:color="auto"/>
            <w:right w:val="none" w:sz="0" w:space="0" w:color="auto"/>
          </w:divBdr>
        </w:div>
      </w:divsChild>
    </w:div>
    <w:div w:id="942110741">
      <w:bodyDiv w:val="1"/>
      <w:marLeft w:val="0"/>
      <w:marRight w:val="0"/>
      <w:marTop w:val="0"/>
      <w:marBottom w:val="0"/>
      <w:divBdr>
        <w:top w:val="none" w:sz="0" w:space="0" w:color="auto"/>
        <w:left w:val="none" w:sz="0" w:space="0" w:color="auto"/>
        <w:bottom w:val="none" w:sz="0" w:space="0" w:color="auto"/>
        <w:right w:val="none" w:sz="0" w:space="0" w:color="auto"/>
      </w:divBdr>
      <w:divsChild>
        <w:div w:id="782306116">
          <w:marLeft w:val="0"/>
          <w:marRight w:val="0"/>
          <w:marTop w:val="0"/>
          <w:marBottom w:val="0"/>
          <w:divBdr>
            <w:top w:val="none" w:sz="0" w:space="0" w:color="auto"/>
            <w:left w:val="none" w:sz="0" w:space="0" w:color="auto"/>
            <w:bottom w:val="none" w:sz="0" w:space="0" w:color="auto"/>
            <w:right w:val="none" w:sz="0" w:space="0" w:color="auto"/>
          </w:divBdr>
          <w:divsChild>
            <w:div w:id="211315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12056">
      <w:bodyDiv w:val="1"/>
      <w:marLeft w:val="0"/>
      <w:marRight w:val="0"/>
      <w:marTop w:val="0"/>
      <w:marBottom w:val="0"/>
      <w:divBdr>
        <w:top w:val="none" w:sz="0" w:space="0" w:color="auto"/>
        <w:left w:val="none" w:sz="0" w:space="0" w:color="auto"/>
        <w:bottom w:val="none" w:sz="0" w:space="0" w:color="auto"/>
        <w:right w:val="none" w:sz="0" w:space="0" w:color="auto"/>
      </w:divBdr>
      <w:divsChild>
        <w:div w:id="946078648">
          <w:marLeft w:val="0"/>
          <w:marRight w:val="0"/>
          <w:marTop w:val="0"/>
          <w:marBottom w:val="0"/>
          <w:divBdr>
            <w:top w:val="none" w:sz="0" w:space="0" w:color="auto"/>
            <w:left w:val="none" w:sz="0" w:space="0" w:color="auto"/>
            <w:bottom w:val="none" w:sz="0" w:space="0" w:color="auto"/>
            <w:right w:val="none" w:sz="0" w:space="0" w:color="auto"/>
          </w:divBdr>
          <w:divsChild>
            <w:div w:id="703334715">
              <w:marLeft w:val="0"/>
              <w:marRight w:val="0"/>
              <w:marTop w:val="0"/>
              <w:marBottom w:val="0"/>
              <w:divBdr>
                <w:top w:val="none" w:sz="0" w:space="0" w:color="auto"/>
                <w:left w:val="none" w:sz="0" w:space="0" w:color="auto"/>
                <w:bottom w:val="none" w:sz="0" w:space="0" w:color="auto"/>
                <w:right w:val="none" w:sz="0" w:space="0" w:color="auto"/>
              </w:divBdr>
            </w:div>
            <w:div w:id="971250651">
              <w:marLeft w:val="0"/>
              <w:marRight w:val="0"/>
              <w:marTop w:val="0"/>
              <w:marBottom w:val="0"/>
              <w:divBdr>
                <w:top w:val="none" w:sz="0" w:space="0" w:color="auto"/>
                <w:left w:val="none" w:sz="0" w:space="0" w:color="auto"/>
                <w:bottom w:val="none" w:sz="0" w:space="0" w:color="auto"/>
                <w:right w:val="none" w:sz="0" w:space="0" w:color="auto"/>
              </w:divBdr>
            </w:div>
            <w:div w:id="1638335214">
              <w:marLeft w:val="0"/>
              <w:marRight w:val="0"/>
              <w:marTop w:val="0"/>
              <w:marBottom w:val="0"/>
              <w:divBdr>
                <w:top w:val="none" w:sz="0" w:space="0" w:color="auto"/>
                <w:left w:val="none" w:sz="0" w:space="0" w:color="auto"/>
                <w:bottom w:val="none" w:sz="0" w:space="0" w:color="auto"/>
                <w:right w:val="none" w:sz="0" w:space="0" w:color="auto"/>
              </w:divBdr>
            </w:div>
            <w:div w:id="18902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259081">
      <w:bodyDiv w:val="1"/>
      <w:marLeft w:val="0"/>
      <w:marRight w:val="0"/>
      <w:marTop w:val="0"/>
      <w:marBottom w:val="0"/>
      <w:divBdr>
        <w:top w:val="none" w:sz="0" w:space="0" w:color="auto"/>
        <w:left w:val="none" w:sz="0" w:space="0" w:color="auto"/>
        <w:bottom w:val="none" w:sz="0" w:space="0" w:color="auto"/>
        <w:right w:val="none" w:sz="0" w:space="0" w:color="auto"/>
      </w:divBdr>
      <w:divsChild>
        <w:div w:id="575743097">
          <w:marLeft w:val="0"/>
          <w:marRight w:val="0"/>
          <w:marTop w:val="0"/>
          <w:marBottom w:val="0"/>
          <w:divBdr>
            <w:top w:val="none" w:sz="0" w:space="0" w:color="auto"/>
            <w:left w:val="none" w:sz="0" w:space="0" w:color="auto"/>
            <w:bottom w:val="none" w:sz="0" w:space="0" w:color="auto"/>
            <w:right w:val="none" w:sz="0" w:space="0" w:color="auto"/>
          </w:divBdr>
        </w:div>
      </w:divsChild>
    </w:div>
    <w:div w:id="966088414">
      <w:bodyDiv w:val="1"/>
      <w:marLeft w:val="0"/>
      <w:marRight w:val="0"/>
      <w:marTop w:val="0"/>
      <w:marBottom w:val="0"/>
      <w:divBdr>
        <w:top w:val="none" w:sz="0" w:space="0" w:color="auto"/>
        <w:left w:val="none" w:sz="0" w:space="0" w:color="auto"/>
        <w:bottom w:val="none" w:sz="0" w:space="0" w:color="auto"/>
        <w:right w:val="none" w:sz="0" w:space="0" w:color="auto"/>
      </w:divBdr>
      <w:divsChild>
        <w:div w:id="448815943">
          <w:marLeft w:val="0"/>
          <w:marRight w:val="0"/>
          <w:marTop w:val="0"/>
          <w:marBottom w:val="0"/>
          <w:divBdr>
            <w:top w:val="none" w:sz="0" w:space="0" w:color="auto"/>
            <w:left w:val="none" w:sz="0" w:space="0" w:color="auto"/>
            <w:bottom w:val="none" w:sz="0" w:space="0" w:color="auto"/>
            <w:right w:val="none" w:sz="0" w:space="0" w:color="auto"/>
          </w:divBdr>
          <w:divsChild>
            <w:div w:id="1827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0165">
      <w:bodyDiv w:val="1"/>
      <w:marLeft w:val="0"/>
      <w:marRight w:val="0"/>
      <w:marTop w:val="0"/>
      <w:marBottom w:val="0"/>
      <w:divBdr>
        <w:top w:val="none" w:sz="0" w:space="0" w:color="auto"/>
        <w:left w:val="none" w:sz="0" w:space="0" w:color="auto"/>
        <w:bottom w:val="none" w:sz="0" w:space="0" w:color="auto"/>
        <w:right w:val="none" w:sz="0" w:space="0" w:color="auto"/>
      </w:divBdr>
      <w:divsChild>
        <w:div w:id="470487343">
          <w:marLeft w:val="0"/>
          <w:marRight w:val="0"/>
          <w:marTop w:val="0"/>
          <w:marBottom w:val="0"/>
          <w:divBdr>
            <w:top w:val="none" w:sz="0" w:space="0" w:color="auto"/>
            <w:left w:val="none" w:sz="0" w:space="0" w:color="auto"/>
            <w:bottom w:val="none" w:sz="0" w:space="0" w:color="auto"/>
            <w:right w:val="none" w:sz="0" w:space="0" w:color="auto"/>
          </w:divBdr>
          <w:divsChild>
            <w:div w:id="463893831">
              <w:marLeft w:val="0"/>
              <w:marRight w:val="0"/>
              <w:marTop w:val="0"/>
              <w:marBottom w:val="0"/>
              <w:divBdr>
                <w:top w:val="none" w:sz="0" w:space="0" w:color="auto"/>
                <w:left w:val="none" w:sz="0" w:space="0" w:color="auto"/>
                <w:bottom w:val="none" w:sz="0" w:space="0" w:color="auto"/>
                <w:right w:val="none" w:sz="0" w:space="0" w:color="auto"/>
              </w:divBdr>
            </w:div>
            <w:div w:id="516038482">
              <w:marLeft w:val="0"/>
              <w:marRight w:val="0"/>
              <w:marTop w:val="0"/>
              <w:marBottom w:val="0"/>
              <w:divBdr>
                <w:top w:val="none" w:sz="0" w:space="0" w:color="auto"/>
                <w:left w:val="none" w:sz="0" w:space="0" w:color="auto"/>
                <w:bottom w:val="none" w:sz="0" w:space="0" w:color="auto"/>
                <w:right w:val="none" w:sz="0" w:space="0" w:color="auto"/>
              </w:divBdr>
            </w:div>
            <w:div w:id="709459067">
              <w:marLeft w:val="0"/>
              <w:marRight w:val="0"/>
              <w:marTop w:val="0"/>
              <w:marBottom w:val="0"/>
              <w:divBdr>
                <w:top w:val="none" w:sz="0" w:space="0" w:color="auto"/>
                <w:left w:val="none" w:sz="0" w:space="0" w:color="auto"/>
                <w:bottom w:val="none" w:sz="0" w:space="0" w:color="auto"/>
                <w:right w:val="none" w:sz="0" w:space="0" w:color="auto"/>
              </w:divBdr>
            </w:div>
            <w:div w:id="1170370111">
              <w:marLeft w:val="0"/>
              <w:marRight w:val="0"/>
              <w:marTop w:val="0"/>
              <w:marBottom w:val="0"/>
              <w:divBdr>
                <w:top w:val="none" w:sz="0" w:space="0" w:color="auto"/>
                <w:left w:val="none" w:sz="0" w:space="0" w:color="auto"/>
                <w:bottom w:val="none" w:sz="0" w:space="0" w:color="auto"/>
                <w:right w:val="none" w:sz="0" w:space="0" w:color="auto"/>
              </w:divBdr>
            </w:div>
            <w:div w:id="1328434455">
              <w:marLeft w:val="0"/>
              <w:marRight w:val="0"/>
              <w:marTop w:val="0"/>
              <w:marBottom w:val="0"/>
              <w:divBdr>
                <w:top w:val="none" w:sz="0" w:space="0" w:color="auto"/>
                <w:left w:val="none" w:sz="0" w:space="0" w:color="auto"/>
                <w:bottom w:val="none" w:sz="0" w:space="0" w:color="auto"/>
                <w:right w:val="none" w:sz="0" w:space="0" w:color="auto"/>
              </w:divBdr>
            </w:div>
            <w:div w:id="21238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302161">
      <w:bodyDiv w:val="1"/>
      <w:marLeft w:val="0"/>
      <w:marRight w:val="0"/>
      <w:marTop w:val="0"/>
      <w:marBottom w:val="0"/>
      <w:divBdr>
        <w:top w:val="none" w:sz="0" w:space="0" w:color="auto"/>
        <w:left w:val="none" w:sz="0" w:space="0" w:color="auto"/>
        <w:bottom w:val="none" w:sz="0" w:space="0" w:color="auto"/>
        <w:right w:val="none" w:sz="0" w:space="0" w:color="auto"/>
      </w:divBdr>
      <w:divsChild>
        <w:div w:id="1158499144">
          <w:marLeft w:val="0"/>
          <w:marRight w:val="0"/>
          <w:marTop w:val="0"/>
          <w:marBottom w:val="0"/>
          <w:divBdr>
            <w:top w:val="none" w:sz="0" w:space="0" w:color="auto"/>
            <w:left w:val="none" w:sz="0" w:space="0" w:color="auto"/>
            <w:bottom w:val="none" w:sz="0" w:space="0" w:color="auto"/>
            <w:right w:val="none" w:sz="0" w:space="0" w:color="auto"/>
          </w:divBdr>
        </w:div>
      </w:divsChild>
    </w:div>
    <w:div w:id="976882359">
      <w:bodyDiv w:val="1"/>
      <w:marLeft w:val="0"/>
      <w:marRight w:val="0"/>
      <w:marTop w:val="0"/>
      <w:marBottom w:val="0"/>
      <w:divBdr>
        <w:top w:val="none" w:sz="0" w:space="0" w:color="auto"/>
        <w:left w:val="none" w:sz="0" w:space="0" w:color="auto"/>
        <w:bottom w:val="none" w:sz="0" w:space="0" w:color="auto"/>
        <w:right w:val="none" w:sz="0" w:space="0" w:color="auto"/>
      </w:divBdr>
      <w:divsChild>
        <w:div w:id="65033814">
          <w:marLeft w:val="0"/>
          <w:marRight w:val="0"/>
          <w:marTop w:val="0"/>
          <w:marBottom w:val="0"/>
          <w:divBdr>
            <w:top w:val="none" w:sz="0" w:space="0" w:color="auto"/>
            <w:left w:val="none" w:sz="0" w:space="0" w:color="auto"/>
            <w:bottom w:val="none" w:sz="0" w:space="0" w:color="auto"/>
            <w:right w:val="none" w:sz="0" w:space="0" w:color="auto"/>
          </w:divBdr>
          <w:divsChild>
            <w:div w:id="180627164">
              <w:marLeft w:val="0"/>
              <w:marRight w:val="0"/>
              <w:marTop w:val="0"/>
              <w:marBottom w:val="0"/>
              <w:divBdr>
                <w:top w:val="none" w:sz="0" w:space="0" w:color="auto"/>
                <w:left w:val="none" w:sz="0" w:space="0" w:color="auto"/>
                <w:bottom w:val="none" w:sz="0" w:space="0" w:color="auto"/>
                <w:right w:val="none" w:sz="0" w:space="0" w:color="auto"/>
              </w:divBdr>
            </w:div>
            <w:div w:id="664550808">
              <w:marLeft w:val="0"/>
              <w:marRight w:val="0"/>
              <w:marTop w:val="0"/>
              <w:marBottom w:val="0"/>
              <w:divBdr>
                <w:top w:val="none" w:sz="0" w:space="0" w:color="auto"/>
                <w:left w:val="none" w:sz="0" w:space="0" w:color="auto"/>
                <w:bottom w:val="none" w:sz="0" w:space="0" w:color="auto"/>
                <w:right w:val="none" w:sz="0" w:space="0" w:color="auto"/>
              </w:divBdr>
            </w:div>
            <w:div w:id="1101754524">
              <w:marLeft w:val="0"/>
              <w:marRight w:val="0"/>
              <w:marTop w:val="0"/>
              <w:marBottom w:val="0"/>
              <w:divBdr>
                <w:top w:val="none" w:sz="0" w:space="0" w:color="auto"/>
                <w:left w:val="none" w:sz="0" w:space="0" w:color="auto"/>
                <w:bottom w:val="none" w:sz="0" w:space="0" w:color="auto"/>
                <w:right w:val="none" w:sz="0" w:space="0" w:color="auto"/>
              </w:divBdr>
            </w:div>
            <w:div w:id="148893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3248">
      <w:bodyDiv w:val="1"/>
      <w:marLeft w:val="0"/>
      <w:marRight w:val="0"/>
      <w:marTop w:val="0"/>
      <w:marBottom w:val="0"/>
      <w:divBdr>
        <w:top w:val="none" w:sz="0" w:space="0" w:color="auto"/>
        <w:left w:val="none" w:sz="0" w:space="0" w:color="auto"/>
        <w:bottom w:val="none" w:sz="0" w:space="0" w:color="auto"/>
        <w:right w:val="none" w:sz="0" w:space="0" w:color="auto"/>
      </w:divBdr>
      <w:divsChild>
        <w:div w:id="212087636">
          <w:marLeft w:val="0"/>
          <w:marRight w:val="0"/>
          <w:marTop w:val="0"/>
          <w:marBottom w:val="0"/>
          <w:divBdr>
            <w:top w:val="none" w:sz="0" w:space="0" w:color="auto"/>
            <w:left w:val="none" w:sz="0" w:space="0" w:color="auto"/>
            <w:bottom w:val="none" w:sz="0" w:space="0" w:color="auto"/>
            <w:right w:val="none" w:sz="0" w:space="0" w:color="auto"/>
          </w:divBdr>
        </w:div>
      </w:divsChild>
    </w:div>
    <w:div w:id="993415542">
      <w:bodyDiv w:val="1"/>
      <w:marLeft w:val="0"/>
      <w:marRight w:val="0"/>
      <w:marTop w:val="0"/>
      <w:marBottom w:val="0"/>
      <w:divBdr>
        <w:top w:val="none" w:sz="0" w:space="0" w:color="auto"/>
        <w:left w:val="none" w:sz="0" w:space="0" w:color="auto"/>
        <w:bottom w:val="none" w:sz="0" w:space="0" w:color="auto"/>
        <w:right w:val="none" w:sz="0" w:space="0" w:color="auto"/>
      </w:divBdr>
      <w:divsChild>
        <w:div w:id="38868531">
          <w:marLeft w:val="0"/>
          <w:marRight w:val="0"/>
          <w:marTop w:val="0"/>
          <w:marBottom w:val="0"/>
          <w:divBdr>
            <w:top w:val="none" w:sz="0" w:space="0" w:color="auto"/>
            <w:left w:val="none" w:sz="0" w:space="0" w:color="auto"/>
            <w:bottom w:val="none" w:sz="0" w:space="0" w:color="auto"/>
            <w:right w:val="none" w:sz="0" w:space="0" w:color="auto"/>
          </w:divBdr>
          <w:divsChild>
            <w:div w:id="452989990">
              <w:marLeft w:val="0"/>
              <w:marRight w:val="0"/>
              <w:marTop w:val="0"/>
              <w:marBottom w:val="0"/>
              <w:divBdr>
                <w:top w:val="none" w:sz="0" w:space="0" w:color="auto"/>
                <w:left w:val="none" w:sz="0" w:space="0" w:color="auto"/>
                <w:bottom w:val="none" w:sz="0" w:space="0" w:color="auto"/>
                <w:right w:val="none" w:sz="0" w:space="0" w:color="auto"/>
              </w:divBdr>
            </w:div>
            <w:div w:id="656569387">
              <w:marLeft w:val="0"/>
              <w:marRight w:val="0"/>
              <w:marTop w:val="0"/>
              <w:marBottom w:val="0"/>
              <w:divBdr>
                <w:top w:val="none" w:sz="0" w:space="0" w:color="auto"/>
                <w:left w:val="none" w:sz="0" w:space="0" w:color="auto"/>
                <w:bottom w:val="none" w:sz="0" w:space="0" w:color="auto"/>
                <w:right w:val="none" w:sz="0" w:space="0" w:color="auto"/>
              </w:divBdr>
            </w:div>
            <w:div w:id="891232175">
              <w:marLeft w:val="0"/>
              <w:marRight w:val="0"/>
              <w:marTop w:val="0"/>
              <w:marBottom w:val="0"/>
              <w:divBdr>
                <w:top w:val="none" w:sz="0" w:space="0" w:color="auto"/>
                <w:left w:val="none" w:sz="0" w:space="0" w:color="auto"/>
                <w:bottom w:val="none" w:sz="0" w:space="0" w:color="auto"/>
                <w:right w:val="none" w:sz="0" w:space="0" w:color="auto"/>
              </w:divBdr>
            </w:div>
            <w:div w:id="995761874">
              <w:marLeft w:val="0"/>
              <w:marRight w:val="0"/>
              <w:marTop w:val="0"/>
              <w:marBottom w:val="0"/>
              <w:divBdr>
                <w:top w:val="none" w:sz="0" w:space="0" w:color="auto"/>
                <w:left w:val="none" w:sz="0" w:space="0" w:color="auto"/>
                <w:bottom w:val="none" w:sz="0" w:space="0" w:color="auto"/>
                <w:right w:val="none" w:sz="0" w:space="0" w:color="auto"/>
              </w:divBdr>
            </w:div>
            <w:div w:id="1873303409">
              <w:marLeft w:val="0"/>
              <w:marRight w:val="0"/>
              <w:marTop w:val="0"/>
              <w:marBottom w:val="0"/>
              <w:divBdr>
                <w:top w:val="none" w:sz="0" w:space="0" w:color="auto"/>
                <w:left w:val="none" w:sz="0" w:space="0" w:color="auto"/>
                <w:bottom w:val="none" w:sz="0" w:space="0" w:color="auto"/>
                <w:right w:val="none" w:sz="0" w:space="0" w:color="auto"/>
              </w:divBdr>
            </w:div>
            <w:div w:id="200154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7555">
      <w:bodyDiv w:val="1"/>
      <w:marLeft w:val="0"/>
      <w:marRight w:val="0"/>
      <w:marTop w:val="0"/>
      <w:marBottom w:val="0"/>
      <w:divBdr>
        <w:top w:val="none" w:sz="0" w:space="0" w:color="auto"/>
        <w:left w:val="none" w:sz="0" w:space="0" w:color="auto"/>
        <w:bottom w:val="none" w:sz="0" w:space="0" w:color="auto"/>
        <w:right w:val="none" w:sz="0" w:space="0" w:color="auto"/>
      </w:divBdr>
      <w:divsChild>
        <w:div w:id="1419407159">
          <w:marLeft w:val="0"/>
          <w:marRight w:val="0"/>
          <w:marTop w:val="0"/>
          <w:marBottom w:val="0"/>
          <w:divBdr>
            <w:top w:val="none" w:sz="0" w:space="0" w:color="auto"/>
            <w:left w:val="none" w:sz="0" w:space="0" w:color="auto"/>
            <w:bottom w:val="none" w:sz="0" w:space="0" w:color="auto"/>
            <w:right w:val="none" w:sz="0" w:space="0" w:color="auto"/>
          </w:divBdr>
          <w:divsChild>
            <w:div w:id="75901480">
              <w:marLeft w:val="0"/>
              <w:marRight w:val="0"/>
              <w:marTop w:val="0"/>
              <w:marBottom w:val="0"/>
              <w:divBdr>
                <w:top w:val="none" w:sz="0" w:space="0" w:color="auto"/>
                <w:left w:val="none" w:sz="0" w:space="0" w:color="auto"/>
                <w:bottom w:val="none" w:sz="0" w:space="0" w:color="auto"/>
                <w:right w:val="none" w:sz="0" w:space="0" w:color="auto"/>
              </w:divBdr>
            </w:div>
            <w:div w:id="372002605">
              <w:marLeft w:val="0"/>
              <w:marRight w:val="0"/>
              <w:marTop w:val="0"/>
              <w:marBottom w:val="0"/>
              <w:divBdr>
                <w:top w:val="none" w:sz="0" w:space="0" w:color="auto"/>
                <w:left w:val="none" w:sz="0" w:space="0" w:color="auto"/>
                <w:bottom w:val="none" w:sz="0" w:space="0" w:color="auto"/>
                <w:right w:val="none" w:sz="0" w:space="0" w:color="auto"/>
              </w:divBdr>
            </w:div>
            <w:div w:id="480465739">
              <w:marLeft w:val="0"/>
              <w:marRight w:val="0"/>
              <w:marTop w:val="0"/>
              <w:marBottom w:val="0"/>
              <w:divBdr>
                <w:top w:val="none" w:sz="0" w:space="0" w:color="auto"/>
                <w:left w:val="none" w:sz="0" w:space="0" w:color="auto"/>
                <w:bottom w:val="none" w:sz="0" w:space="0" w:color="auto"/>
                <w:right w:val="none" w:sz="0" w:space="0" w:color="auto"/>
              </w:divBdr>
            </w:div>
            <w:div w:id="617640622">
              <w:marLeft w:val="0"/>
              <w:marRight w:val="0"/>
              <w:marTop w:val="0"/>
              <w:marBottom w:val="0"/>
              <w:divBdr>
                <w:top w:val="none" w:sz="0" w:space="0" w:color="auto"/>
                <w:left w:val="none" w:sz="0" w:space="0" w:color="auto"/>
                <w:bottom w:val="none" w:sz="0" w:space="0" w:color="auto"/>
                <w:right w:val="none" w:sz="0" w:space="0" w:color="auto"/>
              </w:divBdr>
            </w:div>
            <w:div w:id="848955890">
              <w:marLeft w:val="0"/>
              <w:marRight w:val="0"/>
              <w:marTop w:val="0"/>
              <w:marBottom w:val="0"/>
              <w:divBdr>
                <w:top w:val="none" w:sz="0" w:space="0" w:color="auto"/>
                <w:left w:val="none" w:sz="0" w:space="0" w:color="auto"/>
                <w:bottom w:val="none" w:sz="0" w:space="0" w:color="auto"/>
                <w:right w:val="none" w:sz="0" w:space="0" w:color="auto"/>
              </w:divBdr>
            </w:div>
            <w:div w:id="1658530065">
              <w:marLeft w:val="0"/>
              <w:marRight w:val="0"/>
              <w:marTop w:val="0"/>
              <w:marBottom w:val="0"/>
              <w:divBdr>
                <w:top w:val="none" w:sz="0" w:space="0" w:color="auto"/>
                <w:left w:val="none" w:sz="0" w:space="0" w:color="auto"/>
                <w:bottom w:val="none" w:sz="0" w:space="0" w:color="auto"/>
                <w:right w:val="none" w:sz="0" w:space="0" w:color="auto"/>
              </w:divBdr>
            </w:div>
            <w:div w:id="1987780716">
              <w:marLeft w:val="0"/>
              <w:marRight w:val="0"/>
              <w:marTop w:val="0"/>
              <w:marBottom w:val="0"/>
              <w:divBdr>
                <w:top w:val="none" w:sz="0" w:space="0" w:color="auto"/>
                <w:left w:val="none" w:sz="0" w:space="0" w:color="auto"/>
                <w:bottom w:val="none" w:sz="0" w:space="0" w:color="auto"/>
                <w:right w:val="none" w:sz="0" w:space="0" w:color="auto"/>
              </w:divBdr>
            </w:div>
            <w:div w:id="2112629019">
              <w:marLeft w:val="0"/>
              <w:marRight w:val="0"/>
              <w:marTop w:val="0"/>
              <w:marBottom w:val="0"/>
              <w:divBdr>
                <w:top w:val="none" w:sz="0" w:space="0" w:color="auto"/>
                <w:left w:val="none" w:sz="0" w:space="0" w:color="auto"/>
                <w:bottom w:val="none" w:sz="0" w:space="0" w:color="auto"/>
                <w:right w:val="none" w:sz="0" w:space="0" w:color="auto"/>
              </w:divBdr>
            </w:div>
            <w:div w:id="21209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4599">
      <w:bodyDiv w:val="1"/>
      <w:marLeft w:val="0"/>
      <w:marRight w:val="0"/>
      <w:marTop w:val="0"/>
      <w:marBottom w:val="0"/>
      <w:divBdr>
        <w:top w:val="none" w:sz="0" w:space="0" w:color="auto"/>
        <w:left w:val="none" w:sz="0" w:space="0" w:color="auto"/>
        <w:bottom w:val="none" w:sz="0" w:space="0" w:color="auto"/>
        <w:right w:val="none" w:sz="0" w:space="0" w:color="auto"/>
      </w:divBdr>
      <w:divsChild>
        <w:div w:id="1915386727">
          <w:marLeft w:val="0"/>
          <w:marRight w:val="0"/>
          <w:marTop w:val="0"/>
          <w:marBottom w:val="0"/>
          <w:divBdr>
            <w:top w:val="none" w:sz="0" w:space="0" w:color="auto"/>
            <w:left w:val="none" w:sz="0" w:space="0" w:color="auto"/>
            <w:bottom w:val="none" w:sz="0" w:space="0" w:color="auto"/>
            <w:right w:val="none" w:sz="0" w:space="0" w:color="auto"/>
          </w:divBdr>
          <w:divsChild>
            <w:div w:id="139467908">
              <w:marLeft w:val="0"/>
              <w:marRight w:val="0"/>
              <w:marTop w:val="0"/>
              <w:marBottom w:val="0"/>
              <w:divBdr>
                <w:top w:val="none" w:sz="0" w:space="0" w:color="auto"/>
                <w:left w:val="none" w:sz="0" w:space="0" w:color="auto"/>
                <w:bottom w:val="none" w:sz="0" w:space="0" w:color="auto"/>
                <w:right w:val="none" w:sz="0" w:space="0" w:color="auto"/>
              </w:divBdr>
            </w:div>
            <w:div w:id="752236914">
              <w:marLeft w:val="0"/>
              <w:marRight w:val="0"/>
              <w:marTop w:val="0"/>
              <w:marBottom w:val="0"/>
              <w:divBdr>
                <w:top w:val="none" w:sz="0" w:space="0" w:color="auto"/>
                <w:left w:val="none" w:sz="0" w:space="0" w:color="auto"/>
                <w:bottom w:val="none" w:sz="0" w:space="0" w:color="auto"/>
                <w:right w:val="none" w:sz="0" w:space="0" w:color="auto"/>
              </w:divBdr>
            </w:div>
            <w:div w:id="1020886742">
              <w:marLeft w:val="0"/>
              <w:marRight w:val="0"/>
              <w:marTop w:val="0"/>
              <w:marBottom w:val="0"/>
              <w:divBdr>
                <w:top w:val="none" w:sz="0" w:space="0" w:color="auto"/>
                <w:left w:val="none" w:sz="0" w:space="0" w:color="auto"/>
                <w:bottom w:val="none" w:sz="0" w:space="0" w:color="auto"/>
                <w:right w:val="none" w:sz="0" w:space="0" w:color="auto"/>
              </w:divBdr>
            </w:div>
            <w:div w:id="212700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89259">
      <w:bodyDiv w:val="1"/>
      <w:marLeft w:val="0"/>
      <w:marRight w:val="0"/>
      <w:marTop w:val="0"/>
      <w:marBottom w:val="0"/>
      <w:divBdr>
        <w:top w:val="none" w:sz="0" w:space="0" w:color="auto"/>
        <w:left w:val="none" w:sz="0" w:space="0" w:color="auto"/>
        <w:bottom w:val="none" w:sz="0" w:space="0" w:color="auto"/>
        <w:right w:val="none" w:sz="0" w:space="0" w:color="auto"/>
      </w:divBdr>
      <w:divsChild>
        <w:div w:id="2022316108">
          <w:marLeft w:val="0"/>
          <w:marRight w:val="0"/>
          <w:marTop w:val="0"/>
          <w:marBottom w:val="0"/>
          <w:divBdr>
            <w:top w:val="none" w:sz="0" w:space="0" w:color="auto"/>
            <w:left w:val="none" w:sz="0" w:space="0" w:color="auto"/>
            <w:bottom w:val="none" w:sz="0" w:space="0" w:color="auto"/>
            <w:right w:val="none" w:sz="0" w:space="0" w:color="auto"/>
          </w:divBdr>
        </w:div>
      </w:divsChild>
    </w:div>
    <w:div w:id="1027564514">
      <w:bodyDiv w:val="1"/>
      <w:marLeft w:val="0"/>
      <w:marRight w:val="0"/>
      <w:marTop w:val="0"/>
      <w:marBottom w:val="0"/>
      <w:divBdr>
        <w:top w:val="none" w:sz="0" w:space="0" w:color="auto"/>
        <w:left w:val="none" w:sz="0" w:space="0" w:color="auto"/>
        <w:bottom w:val="none" w:sz="0" w:space="0" w:color="auto"/>
        <w:right w:val="none" w:sz="0" w:space="0" w:color="auto"/>
      </w:divBdr>
      <w:divsChild>
        <w:div w:id="1494108664">
          <w:marLeft w:val="0"/>
          <w:marRight w:val="0"/>
          <w:marTop w:val="0"/>
          <w:marBottom w:val="0"/>
          <w:divBdr>
            <w:top w:val="none" w:sz="0" w:space="0" w:color="auto"/>
            <w:left w:val="none" w:sz="0" w:space="0" w:color="auto"/>
            <w:bottom w:val="none" w:sz="0" w:space="0" w:color="auto"/>
            <w:right w:val="none" w:sz="0" w:space="0" w:color="auto"/>
          </w:divBdr>
          <w:divsChild>
            <w:div w:id="291520556">
              <w:marLeft w:val="0"/>
              <w:marRight w:val="0"/>
              <w:marTop w:val="0"/>
              <w:marBottom w:val="0"/>
              <w:divBdr>
                <w:top w:val="none" w:sz="0" w:space="0" w:color="auto"/>
                <w:left w:val="none" w:sz="0" w:space="0" w:color="auto"/>
                <w:bottom w:val="none" w:sz="0" w:space="0" w:color="auto"/>
                <w:right w:val="none" w:sz="0" w:space="0" w:color="auto"/>
              </w:divBdr>
            </w:div>
            <w:div w:id="1085877518">
              <w:marLeft w:val="0"/>
              <w:marRight w:val="0"/>
              <w:marTop w:val="0"/>
              <w:marBottom w:val="0"/>
              <w:divBdr>
                <w:top w:val="none" w:sz="0" w:space="0" w:color="auto"/>
                <w:left w:val="none" w:sz="0" w:space="0" w:color="auto"/>
                <w:bottom w:val="none" w:sz="0" w:space="0" w:color="auto"/>
                <w:right w:val="none" w:sz="0" w:space="0" w:color="auto"/>
              </w:divBdr>
            </w:div>
            <w:div w:id="214034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456859">
      <w:bodyDiv w:val="1"/>
      <w:marLeft w:val="0"/>
      <w:marRight w:val="0"/>
      <w:marTop w:val="0"/>
      <w:marBottom w:val="0"/>
      <w:divBdr>
        <w:top w:val="none" w:sz="0" w:space="0" w:color="auto"/>
        <w:left w:val="none" w:sz="0" w:space="0" w:color="auto"/>
        <w:bottom w:val="none" w:sz="0" w:space="0" w:color="auto"/>
        <w:right w:val="none" w:sz="0" w:space="0" w:color="auto"/>
      </w:divBdr>
      <w:divsChild>
        <w:div w:id="254559328">
          <w:marLeft w:val="0"/>
          <w:marRight w:val="0"/>
          <w:marTop w:val="0"/>
          <w:marBottom w:val="0"/>
          <w:divBdr>
            <w:top w:val="none" w:sz="0" w:space="0" w:color="auto"/>
            <w:left w:val="none" w:sz="0" w:space="0" w:color="auto"/>
            <w:bottom w:val="none" w:sz="0" w:space="0" w:color="auto"/>
            <w:right w:val="none" w:sz="0" w:space="0" w:color="auto"/>
          </w:divBdr>
          <w:divsChild>
            <w:div w:id="433863099">
              <w:marLeft w:val="0"/>
              <w:marRight w:val="0"/>
              <w:marTop w:val="0"/>
              <w:marBottom w:val="0"/>
              <w:divBdr>
                <w:top w:val="none" w:sz="0" w:space="0" w:color="auto"/>
                <w:left w:val="none" w:sz="0" w:space="0" w:color="auto"/>
                <w:bottom w:val="none" w:sz="0" w:space="0" w:color="auto"/>
                <w:right w:val="none" w:sz="0" w:space="0" w:color="auto"/>
              </w:divBdr>
            </w:div>
            <w:div w:id="469132548">
              <w:marLeft w:val="0"/>
              <w:marRight w:val="0"/>
              <w:marTop w:val="0"/>
              <w:marBottom w:val="0"/>
              <w:divBdr>
                <w:top w:val="none" w:sz="0" w:space="0" w:color="auto"/>
                <w:left w:val="none" w:sz="0" w:space="0" w:color="auto"/>
                <w:bottom w:val="none" w:sz="0" w:space="0" w:color="auto"/>
                <w:right w:val="none" w:sz="0" w:space="0" w:color="auto"/>
              </w:divBdr>
            </w:div>
            <w:div w:id="1501241130">
              <w:marLeft w:val="0"/>
              <w:marRight w:val="0"/>
              <w:marTop w:val="0"/>
              <w:marBottom w:val="0"/>
              <w:divBdr>
                <w:top w:val="none" w:sz="0" w:space="0" w:color="auto"/>
                <w:left w:val="none" w:sz="0" w:space="0" w:color="auto"/>
                <w:bottom w:val="none" w:sz="0" w:space="0" w:color="auto"/>
                <w:right w:val="none" w:sz="0" w:space="0" w:color="auto"/>
              </w:divBdr>
            </w:div>
            <w:div w:id="1625696061">
              <w:marLeft w:val="0"/>
              <w:marRight w:val="0"/>
              <w:marTop w:val="0"/>
              <w:marBottom w:val="0"/>
              <w:divBdr>
                <w:top w:val="none" w:sz="0" w:space="0" w:color="auto"/>
                <w:left w:val="none" w:sz="0" w:space="0" w:color="auto"/>
                <w:bottom w:val="none" w:sz="0" w:space="0" w:color="auto"/>
                <w:right w:val="none" w:sz="0" w:space="0" w:color="auto"/>
              </w:divBdr>
            </w:div>
            <w:div w:id="186844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029365">
      <w:bodyDiv w:val="1"/>
      <w:marLeft w:val="0"/>
      <w:marRight w:val="0"/>
      <w:marTop w:val="0"/>
      <w:marBottom w:val="0"/>
      <w:divBdr>
        <w:top w:val="none" w:sz="0" w:space="0" w:color="auto"/>
        <w:left w:val="none" w:sz="0" w:space="0" w:color="auto"/>
        <w:bottom w:val="none" w:sz="0" w:space="0" w:color="auto"/>
        <w:right w:val="none" w:sz="0" w:space="0" w:color="auto"/>
      </w:divBdr>
      <w:divsChild>
        <w:div w:id="1517495894">
          <w:marLeft w:val="0"/>
          <w:marRight w:val="0"/>
          <w:marTop w:val="0"/>
          <w:marBottom w:val="0"/>
          <w:divBdr>
            <w:top w:val="none" w:sz="0" w:space="0" w:color="auto"/>
            <w:left w:val="none" w:sz="0" w:space="0" w:color="auto"/>
            <w:bottom w:val="none" w:sz="0" w:space="0" w:color="auto"/>
            <w:right w:val="none" w:sz="0" w:space="0" w:color="auto"/>
          </w:divBdr>
        </w:div>
      </w:divsChild>
    </w:div>
    <w:div w:id="1031733844">
      <w:bodyDiv w:val="1"/>
      <w:marLeft w:val="0"/>
      <w:marRight w:val="0"/>
      <w:marTop w:val="0"/>
      <w:marBottom w:val="0"/>
      <w:divBdr>
        <w:top w:val="none" w:sz="0" w:space="0" w:color="auto"/>
        <w:left w:val="none" w:sz="0" w:space="0" w:color="auto"/>
        <w:bottom w:val="none" w:sz="0" w:space="0" w:color="auto"/>
        <w:right w:val="none" w:sz="0" w:space="0" w:color="auto"/>
      </w:divBdr>
      <w:divsChild>
        <w:div w:id="886838825">
          <w:marLeft w:val="0"/>
          <w:marRight w:val="0"/>
          <w:marTop w:val="0"/>
          <w:marBottom w:val="0"/>
          <w:divBdr>
            <w:top w:val="none" w:sz="0" w:space="0" w:color="auto"/>
            <w:left w:val="none" w:sz="0" w:space="0" w:color="auto"/>
            <w:bottom w:val="none" w:sz="0" w:space="0" w:color="auto"/>
            <w:right w:val="none" w:sz="0" w:space="0" w:color="auto"/>
          </w:divBdr>
        </w:div>
      </w:divsChild>
    </w:div>
    <w:div w:id="1033769216">
      <w:bodyDiv w:val="1"/>
      <w:marLeft w:val="0"/>
      <w:marRight w:val="0"/>
      <w:marTop w:val="0"/>
      <w:marBottom w:val="0"/>
      <w:divBdr>
        <w:top w:val="none" w:sz="0" w:space="0" w:color="auto"/>
        <w:left w:val="none" w:sz="0" w:space="0" w:color="auto"/>
        <w:bottom w:val="none" w:sz="0" w:space="0" w:color="auto"/>
        <w:right w:val="none" w:sz="0" w:space="0" w:color="auto"/>
      </w:divBdr>
      <w:divsChild>
        <w:div w:id="1866364391">
          <w:marLeft w:val="0"/>
          <w:marRight w:val="0"/>
          <w:marTop w:val="0"/>
          <w:marBottom w:val="0"/>
          <w:divBdr>
            <w:top w:val="none" w:sz="0" w:space="0" w:color="auto"/>
            <w:left w:val="none" w:sz="0" w:space="0" w:color="auto"/>
            <w:bottom w:val="none" w:sz="0" w:space="0" w:color="auto"/>
            <w:right w:val="none" w:sz="0" w:space="0" w:color="auto"/>
          </w:divBdr>
        </w:div>
      </w:divsChild>
    </w:div>
    <w:div w:id="1040277991">
      <w:bodyDiv w:val="1"/>
      <w:marLeft w:val="0"/>
      <w:marRight w:val="0"/>
      <w:marTop w:val="0"/>
      <w:marBottom w:val="0"/>
      <w:divBdr>
        <w:top w:val="none" w:sz="0" w:space="0" w:color="auto"/>
        <w:left w:val="none" w:sz="0" w:space="0" w:color="auto"/>
        <w:bottom w:val="none" w:sz="0" w:space="0" w:color="auto"/>
        <w:right w:val="none" w:sz="0" w:space="0" w:color="auto"/>
      </w:divBdr>
      <w:divsChild>
        <w:div w:id="146629040">
          <w:marLeft w:val="0"/>
          <w:marRight w:val="0"/>
          <w:marTop w:val="0"/>
          <w:marBottom w:val="0"/>
          <w:divBdr>
            <w:top w:val="none" w:sz="0" w:space="0" w:color="auto"/>
            <w:left w:val="none" w:sz="0" w:space="0" w:color="auto"/>
            <w:bottom w:val="none" w:sz="0" w:space="0" w:color="auto"/>
            <w:right w:val="none" w:sz="0" w:space="0" w:color="auto"/>
          </w:divBdr>
          <w:divsChild>
            <w:div w:id="738820060">
              <w:marLeft w:val="0"/>
              <w:marRight w:val="0"/>
              <w:marTop w:val="0"/>
              <w:marBottom w:val="0"/>
              <w:divBdr>
                <w:top w:val="none" w:sz="0" w:space="0" w:color="auto"/>
                <w:left w:val="none" w:sz="0" w:space="0" w:color="auto"/>
                <w:bottom w:val="none" w:sz="0" w:space="0" w:color="auto"/>
                <w:right w:val="none" w:sz="0" w:space="0" w:color="auto"/>
              </w:divBdr>
            </w:div>
            <w:div w:id="1067729727">
              <w:marLeft w:val="0"/>
              <w:marRight w:val="0"/>
              <w:marTop w:val="0"/>
              <w:marBottom w:val="0"/>
              <w:divBdr>
                <w:top w:val="none" w:sz="0" w:space="0" w:color="auto"/>
                <w:left w:val="none" w:sz="0" w:space="0" w:color="auto"/>
                <w:bottom w:val="none" w:sz="0" w:space="0" w:color="auto"/>
                <w:right w:val="none" w:sz="0" w:space="0" w:color="auto"/>
              </w:divBdr>
            </w:div>
            <w:div w:id="152628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46">
      <w:bodyDiv w:val="1"/>
      <w:marLeft w:val="0"/>
      <w:marRight w:val="0"/>
      <w:marTop w:val="0"/>
      <w:marBottom w:val="0"/>
      <w:divBdr>
        <w:top w:val="none" w:sz="0" w:space="0" w:color="auto"/>
        <w:left w:val="none" w:sz="0" w:space="0" w:color="auto"/>
        <w:bottom w:val="none" w:sz="0" w:space="0" w:color="auto"/>
        <w:right w:val="none" w:sz="0" w:space="0" w:color="auto"/>
      </w:divBdr>
      <w:divsChild>
        <w:div w:id="925764804">
          <w:marLeft w:val="0"/>
          <w:marRight w:val="0"/>
          <w:marTop w:val="0"/>
          <w:marBottom w:val="0"/>
          <w:divBdr>
            <w:top w:val="none" w:sz="0" w:space="0" w:color="auto"/>
            <w:left w:val="none" w:sz="0" w:space="0" w:color="auto"/>
            <w:bottom w:val="none" w:sz="0" w:space="0" w:color="auto"/>
            <w:right w:val="none" w:sz="0" w:space="0" w:color="auto"/>
          </w:divBdr>
        </w:div>
      </w:divsChild>
    </w:div>
    <w:div w:id="1044594255">
      <w:bodyDiv w:val="1"/>
      <w:marLeft w:val="0"/>
      <w:marRight w:val="0"/>
      <w:marTop w:val="0"/>
      <w:marBottom w:val="0"/>
      <w:divBdr>
        <w:top w:val="none" w:sz="0" w:space="0" w:color="auto"/>
        <w:left w:val="none" w:sz="0" w:space="0" w:color="auto"/>
        <w:bottom w:val="none" w:sz="0" w:space="0" w:color="auto"/>
        <w:right w:val="none" w:sz="0" w:space="0" w:color="auto"/>
      </w:divBdr>
      <w:divsChild>
        <w:div w:id="1201893195">
          <w:marLeft w:val="0"/>
          <w:marRight w:val="0"/>
          <w:marTop w:val="0"/>
          <w:marBottom w:val="0"/>
          <w:divBdr>
            <w:top w:val="none" w:sz="0" w:space="0" w:color="auto"/>
            <w:left w:val="none" w:sz="0" w:space="0" w:color="auto"/>
            <w:bottom w:val="none" w:sz="0" w:space="0" w:color="auto"/>
            <w:right w:val="none" w:sz="0" w:space="0" w:color="auto"/>
          </w:divBdr>
        </w:div>
      </w:divsChild>
    </w:div>
    <w:div w:id="1049843717">
      <w:bodyDiv w:val="1"/>
      <w:marLeft w:val="0"/>
      <w:marRight w:val="0"/>
      <w:marTop w:val="0"/>
      <w:marBottom w:val="0"/>
      <w:divBdr>
        <w:top w:val="none" w:sz="0" w:space="0" w:color="auto"/>
        <w:left w:val="none" w:sz="0" w:space="0" w:color="auto"/>
        <w:bottom w:val="none" w:sz="0" w:space="0" w:color="auto"/>
        <w:right w:val="none" w:sz="0" w:space="0" w:color="auto"/>
      </w:divBdr>
      <w:divsChild>
        <w:div w:id="913780317">
          <w:marLeft w:val="0"/>
          <w:marRight w:val="0"/>
          <w:marTop w:val="0"/>
          <w:marBottom w:val="0"/>
          <w:divBdr>
            <w:top w:val="none" w:sz="0" w:space="0" w:color="auto"/>
            <w:left w:val="none" w:sz="0" w:space="0" w:color="auto"/>
            <w:bottom w:val="none" w:sz="0" w:space="0" w:color="auto"/>
            <w:right w:val="none" w:sz="0" w:space="0" w:color="auto"/>
          </w:divBdr>
          <w:divsChild>
            <w:div w:id="142742570">
              <w:marLeft w:val="0"/>
              <w:marRight w:val="0"/>
              <w:marTop w:val="0"/>
              <w:marBottom w:val="0"/>
              <w:divBdr>
                <w:top w:val="none" w:sz="0" w:space="0" w:color="auto"/>
                <w:left w:val="none" w:sz="0" w:space="0" w:color="auto"/>
                <w:bottom w:val="none" w:sz="0" w:space="0" w:color="auto"/>
                <w:right w:val="none" w:sz="0" w:space="0" w:color="auto"/>
              </w:divBdr>
            </w:div>
            <w:div w:id="185801489">
              <w:marLeft w:val="0"/>
              <w:marRight w:val="0"/>
              <w:marTop w:val="0"/>
              <w:marBottom w:val="0"/>
              <w:divBdr>
                <w:top w:val="none" w:sz="0" w:space="0" w:color="auto"/>
                <w:left w:val="none" w:sz="0" w:space="0" w:color="auto"/>
                <w:bottom w:val="none" w:sz="0" w:space="0" w:color="auto"/>
                <w:right w:val="none" w:sz="0" w:space="0" w:color="auto"/>
              </w:divBdr>
            </w:div>
            <w:div w:id="242957324">
              <w:marLeft w:val="0"/>
              <w:marRight w:val="0"/>
              <w:marTop w:val="0"/>
              <w:marBottom w:val="0"/>
              <w:divBdr>
                <w:top w:val="none" w:sz="0" w:space="0" w:color="auto"/>
                <w:left w:val="none" w:sz="0" w:space="0" w:color="auto"/>
                <w:bottom w:val="none" w:sz="0" w:space="0" w:color="auto"/>
                <w:right w:val="none" w:sz="0" w:space="0" w:color="auto"/>
              </w:divBdr>
            </w:div>
            <w:div w:id="1460294709">
              <w:marLeft w:val="0"/>
              <w:marRight w:val="0"/>
              <w:marTop w:val="0"/>
              <w:marBottom w:val="0"/>
              <w:divBdr>
                <w:top w:val="none" w:sz="0" w:space="0" w:color="auto"/>
                <w:left w:val="none" w:sz="0" w:space="0" w:color="auto"/>
                <w:bottom w:val="none" w:sz="0" w:space="0" w:color="auto"/>
                <w:right w:val="none" w:sz="0" w:space="0" w:color="auto"/>
              </w:divBdr>
            </w:div>
            <w:div w:id="2079545761">
              <w:marLeft w:val="0"/>
              <w:marRight w:val="0"/>
              <w:marTop w:val="0"/>
              <w:marBottom w:val="0"/>
              <w:divBdr>
                <w:top w:val="none" w:sz="0" w:space="0" w:color="auto"/>
                <w:left w:val="none" w:sz="0" w:space="0" w:color="auto"/>
                <w:bottom w:val="none" w:sz="0" w:space="0" w:color="auto"/>
                <w:right w:val="none" w:sz="0" w:space="0" w:color="auto"/>
              </w:divBdr>
            </w:div>
            <w:div w:id="20901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6633">
      <w:bodyDiv w:val="1"/>
      <w:marLeft w:val="0"/>
      <w:marRight w:val="0"/>
      <w:marTop w:val="0"/>
      <w:marBottom w:val="0"/>
      <w:divBdr>
        <w:top w:val="none" w:sz="0" w:space="0" w:color="auto"/>
        <w:left w:val="none" w:sz="0" w:space="0" w:color="auto"/>
        <w:bottom w:val="none" w:sz="0" w:space="0" w:color="auto"/>
        <w:right w:val="none" w:sz="0" w:space="0" w:color="auto"/>
      </w:divBdr>
      <w:divsChild>
        <w:div w:id="1613591982">
          <w:marLeft w:val="0"/>
          <w:marRight w:val="0"/>
          <w:marTop w:val="0"/>
          <w:marBottom w:val="0"/>
          <w:divBdr>
            <w:top w:val="none" w:sz="0" w:space="0" w:color="auto"/>
            <w:left w:val="none" w:sz="0" w:space="0" w:color="auto"/>
            <w:bottom w:val="none" w:sz="0" w:space="0" w:color="auto"/>
            <w:right w:val="none" w:sz="0" w:space="0" w:color="auto"/>
          </w:divBdr>
          <w:divsChild>
            <w:div w:id="72513752">
              <w:marLeft w:val="0"/>
              <w:marRight w:val="0"/>
              <w:marTop w:val="0"/>
              <w:marBottom w:val="0"/>
              <w:divBdr>
                <w:top w:val="none" w:sz="0" w:space="0" w:color="auto"/>
                <w:left w:val="none" w:sz="0" w:space="0" w:color="auto"/>
                <w:bottom w:val="none" w:sz="0" w:space="0" w:color="auto"/>
                <w:right w:val="none" w:sz="0" w:space="0" w:color="auto"/>
              </w:divBdr>
            </w:div>
            <w:div w:id="680622851">
              <w:marLeft w:val="0"/>
              <w:marRight w:val="0"/>
              <w:marTop w:val="0"/>
              <w:marBottom w:val="0"/>
              <w:divBdr>
                <w:top w:val="none" w:sz="0" w:space="0" w:color="auto"/>
                <w:left w:val="none" w:sz="0" w:space="0" w:color="auto"/>
                <w:bottom w:val="none" w:sz="0" w:space="0" w:color="auto"/>
                <w:right w:val="none" w:sz="0" w:space="0" w:color="auto"/>
              </w:divBdr>
            </w:div>
            <w:div w:id="1018847134">
              <w:marLeft w:val="0"/>
              <w:marRight w:val="0"/>
              <w:marTop w:val="0"/>
              <w:marBottom w:val="0"/>
              <w:divBdr>
                <w:top w:val="none" w:sz="0" w:space="0" w:color="auto"/>
                <w:left w:val="none" w:sz="0" w:space="0" w:color="auto"/>
                <w:bottom w:val="none" w:sz="0" w:space="0" w:color="auto"/>
                <w:right w:val="none" w:sz="0" w:space="0" w:color="auto"/>
              </w:divBdr>
            </w:div>
            <w:div w:id="1139108466">
              <w:marLeft w:val="0"/>
              <w:marRight w:val="0"/>
              <w:marTop w:val="0"/>
              <w:marBottom w:val="0"/>
              <w:divBdr>
                <w:top w:val="none" w:sz="0" w:space="0" w:color="auto"/>
                <w:left w:val="none" w:sz="0" w:space="0" w:color="auto"/>
                <w:bottom w:val="none" w:sz="0" w:space="0" w:color="auto"/>
                <w:right w:val="none" w:sz="0" w:space="0" w:color="auto"/>
              </w:divBdr>
            </w:div>
            <w:div w:id="1315570723">
              <w:marLeft w:val="0"/>
              <w:marRight w:val="0"/>
              <w:marTop w:val="0"/>
              <w:marBottom w:val="0"/>
              <w:divBdr>
                <w:top w:val="none" w:sz="0" w:space="0" w:color="auto"/>
                <w:left w:val="none" w:sz="0" w:space="0" w:color="auto"/>
                <w:bottom w:val="none" w:sz="0" w:space="0" w:color="auto"/>
                <w:right w:val="none" w:sz="0" w:space="0" w:color="auto"/>
              </w:divBdr>
            </w:div>
            <w:div w:id="1687172793">
              <w:marLeft w:val="0"/>
              <w:marRight w:val="0"/>
              <w:marTop w:val="0"/>
              <w:marBottom w:val="0"/>
              <w:divBdr>
                <w:top w:val="none" w:sz="0" w:space="0" w:color="auto"/>
                <w:left w:val="none" w:sz="0" w:space="0" w:color="auto"/>
                <w:bottom w:val="none" w:sz="0" w:space="0" w:color="auto"/>
                <w:right w:val="none" w:sz="0" w:space="0" w:color="auto"/>
              </w:divBdr>
            </w:div>
            <w:div w:id="191897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15924">
      <w:bodyDiv w:val="1"/>
      <w:marLeft w:val="0"/>
      <w:marRight w:val="0"/>
      <w:marTop w:val="0"/>
      <w:marBottom w:val="0"/>
      <w:divBdr>
        <w:top w:val="none" w:sz="0" w:space="0" w:color="auto"/>
        <w:left w:val="none" w:sz="0" w:space="0" w:color="auto"/>
        <w:bottom w:val="none" w:sz="0" w:space="0" w:color="auto"/>
        <w:right w:val="none" w:sz="0" w:space="0" w:color="auto"/>
      </w:divBdr>
      <w:divsChild>
        <w:div w:id="189951275">
          <w:marLeft w:val="0"/>
          <w:marRight w:val="0"/>
          <w:marTop w:val="0"/>
          <w:marBottom w:val="0"/>
          <w:divBdr>
            <w:top w:val="none" w:sz="0" w:space="0" w:color="auto"/>
            <w:left w:val="none" w:sz="0" w:space="0" w:color="auto"/>
            <w:bottom w:val="none" w:sz="0" w:space="0" w:color="auto"/>
            <w:right w:val="none" w:sz="0" w:space="0" w:color="auto"/>
          </w:divBdr>
        </w:div>
      </w:divsChild>
    </w:div>
    <w:div w:id="1063991620">
      <w:bodyDiv w:val="1"/>
      <w:marLeft w:val="0"/>
      <w:marRight w:val="0"/>
      <w:marTop w:val="0"/>
      <w:marBottom w:val="0"/>
      <w:divBdr>
        <w:top w:val="none" w:sz="0" w:space="0" w:color="auto"/>
        <w:left w:val="none" w:sz="0" w:space="0" w:color="auto"/>
        <w:bottom w:val="none" w:sz="0" w:space="0" w:color="auto"/>
        <w:right w:val="none" w:sz="0" w:space="0" w:color="auto"/>
      </w:divBdr>
      <w:divsChild>
        <w:div w:id="1181433365">
          <w:marLeft w:val="0"/>
          <w:marRight w:val="0"/>
          <w:marTop w:val="0"/>
          <w:marBottom w:val="0"/>
          <w:divBdr>
            <w:top w:val="none" w:sz="0" w:space="0" w:color="auto"/>
            <w:left w:val="none" w:sz="0" w:space="0" w:color="auto"/>
            <w:bottom w:val="none" w:sz="0" w:space="0" w:color="auto"/>
            <w:right w:val="none" w:sz="0" w:space="0" w:color="auto"/>
          </w:divBdr>
          <w:divsChild>
            <w:div w:id="422650177">
              <w:marLeft w:val="0"/>
              <w:marRight w:val="0"/>
              <w:marTop w:val="0"/>
              <w:marBottom w:val="0"/>
              <w:divBdr>
                <w:top w:val="none" w:sz="0" w:space="0" w:color="auto"/>
                <w:left w:val="none" w:sz="0" w:space="0" w:color="auto"/>
                <w:bottom w:val="none" w:sz="0" w:space="0" w:color="auto"/>
                <w:right w:val="none" w:sz="0" w:space="0" w:color="auto"/>
              </w:divBdr>
            </w:div>
            <w:div w:id="16650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402">
      <w:bodyDiv w:val="1"/>
      <w:marLeft w:val="0"/>
      <w:marRight w:val="0"/>
      <w:marTop w:val="0"/>
      <w:marBottom w:val="0"/>
      <w:divBdr>
        <w:top w:val="none" w:sz="0" w:space="0" w:color="auto"/>
        <w:left w:val="none" w:sz="0" w:space="0" w:color="auto"/>
        <w:bottom w:val="none" w:sz="0" w:space="0" w:color="auto"/>
        <w:right w:val="none" w:sz="0" w:space="0" w:color="auto"/>
      </w:divBdr>
      <w:divsChild>
        <w:div w:id="1208109379">
          <w:marLeft w:val="0"/>
          <w:marRight w:val="0"/>
          <w:marTop w:val="0"/>
          <w:marBottom w:val="0"/>
          <w:divBdr>
            <w:top w:val="none" w:sz="0" w:space="0" w:color="auto"/>
            <w:left w:val="none" w:sz="0" w:space="0" w:color="auto"/>
            <w:bottom w:val="none" w:sz="0" w:space="0" w:color="auto"/>
            <w:right w:val="none" w:sz="0" w:space="0" w:color="auto"/>
          </w:divBdr>
        </w:div>
      </w:divsChild>
    </w:div>
    <w:div w:id="1073770344">
      <w:bodyDiv w:val="1"/>
      <w:marLeft w:val="0"/>
      <w:marRight w:val="0"/>
      <w:marTop w:val="0"/>
      <w:marBottom w:val="0"/>
      <w:divBdr>
        <w:top w:val="none" w:sz="0" w:space="0" w:color="auto"/>
        <w:left w:val="none" w:sz="0" w:space="0" w:color="auto"/>
        <w:bottom w:val="none" w:sz="0" w:space="0" w:color="auto"/>
        <w:right w:val="none" w:sz="0" w:space="0" w:color="auto"/>
      </w:divBdr>
      <w:divsChild>
        <w:div w:id="1302269471">
          <w:marLeft w:val="0"/>
          <w:marRight w:val="0"/>
          <w:marTop w:val="0"/>
          <w:marBottom w:val="0"/>
          <w:divBdr>
            <w:top w:val="none" w:sz="0" w:space="0" w:color="auto"/>
            <w:left w:val="none" w:sz="0" w:space="0" w:color="auto"/>
            <w:bottom w:val="none" w:sz="0" w:space="0" w:color="auto"/>
            <w:right w:val="none" w:sz="0" w:space="0" w:color="auto"/>
          </w:divBdr>
          <w:divsChild>
            <w:div w:id="160118695">
              <w:marLeft w:val="0"/>
              <w:marRight w:val="0"/>
              <w:marTop w:val="0"/>
              <w:marBottom w:val="0"/>
              <w:divBdr>
                <w:top w:val="none" w:sz="0" w:space="0" w:color="auto"/>
                <w:left w:val="none" w:sz="0" w:space="0" w:color="auto"/>
                <w:bottom w:val="none" w:sz="0" w:space="0" w:color="auto"/>
                <w:right w:val="none" w:sz="0" w:space="0" w:color="auto"/>
              </w:divBdr>
            </w:div>
            <w:div w:id="265041002">
              <w:marLeft w:val="0"/>
              <w:marRight w:val="0"/>
              <w:marTop w:val="0"/>
              <w:marBottom w:val="0"/>
              <w:divBdr>
                <w:top w:val="none" w:sz="0" w:space="0" w:color="auto"/>
                <w:left w:val="none" w:sz="0" w:space="0" w:color="auto"/>
                <w:bottom w:val="none" w:sz="0" w:space="0" w:color="auto"/>
                <w:right w:val="none" w:sz="0" w:space="0" w:color="auto"/>
              </w:divBdr>
            </w:div>
            <w:div w:id="975796696">
              <w:marLeft w:val="0"/>
              <w:marRight w:val="0"/>
              <w:marTop w:val="0"/>
              <w:marBottom w:val="0"/>
              <w:divBdr>
                <w:top w:val="none" w:sz="0" w:space="0" w:color="auto"/>
                <w:left w:val="none" w:sz="0" w:space="0" w:color="auto"/>
                <w:bottom w:val="none" w:sz="0" w:space="0" w:color="auto"/>
                <w:right w:val="none" w:sz="0" w:space="0" w:color="auto"/>
              </w:divBdr>
            </w:div>
            <w:div w:id="1084687836">
              <w:marLeft w:val="0"/>
              <w:marRight w:val="0"/>
              <w:marTop w:val="0"/>
              <w:marBottom w:val="0"/>
              <w:divBdr>
                <w:top w:val="none" w:sz="0" w:space="0" w:color="auto"/>
                <w:left w:val="none" w:sz="0" w:space="0" w:color="auto"/>
                <w:bottom w:val="none" w:sz="0" w:space="0" w:color="auto"/>
                <w:right w:val="none" w:sz="0" w:space="0" w:color="auto"/>
              </w:divBdr>
            </w:div>
            <w:div w:id="1222132990">
              <w:marLeft w:val="0"/>
              <w:marRight w:val="0"/>
              <w:marTop w:val="0"/>
              <w:marBottom w:val="0"/>
              <w:divBdr>
                <w:top w:val="none" w:sz="0" w:space="0" w:color="auto"/>
                <w:left w:val="none" w:sz="0" w:space="0" w:color="auto"/>
                <w:bottom w:val="none" w:sz="0" w:space="0" w:color="auto"/>
                <w:right w:val="none" w:sz="0" w:space="0" w:color="auto"/>
              </w:divBdr>
            </w:div>
            <w:div w:id="1262883860">
              <w:marLeft w:val="0"/>
              <w:marRight w:val="0"/>
              <w:marTop w:val="0"/>
              <w:marBottom w:val="0"/>
              <w:divBdr>
                <w:top w:val="none" w:sz="0" w:space="0" w:color="auto"/>
                <w:left w:val="none" w:sz="0" w:space="0" w:color="auto"/>
                <w:bottom w:val="none" w:sz="0" w:space="0" w:color="auto"/>
                <w:right w:val="none" w:sz="0" w:space="0" w:color="auto"/>
              </w:divBdr>
            </w:div>
            <w:div w:id="1392923763">
              <w:marLeft w:val="0"/>
              <w:marRight w:val="0"/>
              <w:marTop w:val="0"/>
              <w:marBottom w:val="0"/>
              <w:divBdr>
                <w:top w:val="none" w:sz="0" w:space="0" w:color="auto"/>
                <w:left w:val="none" w:sz="0" w:space="0" w:color="auto"/>
                <w:bottom w:val="none" w:sz="0" w:space="0" w:color="auto"/>
                <w:right w:val="none" w:sz="0" w:space="0" w:color="auto"/>
              </w:divBdr>
            </w:div>
            <w:div w:id="162523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2037">
      <w:bodyDiv w:val="1"/>
      <w:marLeft w:val="0"/>
      <w:marRight w:val="0"/>
      <w:marTop w:val="0"/>
      <w:marBottom w:val="0"/>
      <w:divBdr>
        <w:top w:val="none" w:sz="0" w:space="0" w:color="auto"/>
        <w:left w:val="none" w:sz="0" w:space="0" w:color="auto"/>
        <w:bottom w:val="none" w:sz="0" w:space="0" w:color="auto"/>
        <w:right w:val="none" w:sz="0" w:space="0" w:color="auto"/>
      </w:divBdr>
      <w:divsChild>
        <w:div w:id="693190896">
          <w:marLeft w:val="0"/>
          <w:marRight w:val="0"/>
          <w:marTop w:val="0"/>
          <w:marBottom w:val="0"/>
          <w:divBdr>
            <w:top w:val="none" w:sz="0" w:space="0" w:color="auto"/>
            <w:left w:val="none" w:sz="0" w:space="0" w:color="auto"/>
            <w:bottom w:val="none" w:sz="0" w:space="0" w:color="auto"/>
            <w:right w:val="none" w:sz="0" w:space="0" w:color="auto"/>
          </w:divBdr>
          <w:divsChild>
            <w:div w:id="113183132">
              <w:marLeft w:val="0"/>
              <w:marRight w:val="0"/>
              <w:marTop w:val="0"/>
              <w:marBottom w:val="0"/>
              <w:divBdr>
                <w:top w:val="none" w:sz="0" w:space="0" w:color="auto"/>
                <w:left w:val="none" w:sz="0" w:space="0" w:color="auto"/>
                <w:bottom w:val="none" w:sz="0" w:space="0" w:color="auto"/>
                <w:right w:val="none" w:sz="0" w:space="0" w:color="auto"/>
              </w:divBdr>
            </w:div>
            <w:div w:id="400712323">
              <w:marLeft w:val="0"/>
              <w:marRight w:val="0"/>
              <w:marTop w:val="0"/>
              <w:marBottom w:val="0"/>
              <w:divBdr>
                <w:top w:val="none" w:sz="0" w:space="0" w:color="auto"/>
                <w:left w:val="none" w:sz="0" w:space="0" w:color="auto"/>
                <w:bottom w:val="none" w:sz="0" w:space="0" w:color="auto"/>
                <w:right w:val="none" w:sz="0" w:space="0" w:color="auto"/>
              </w:divBdr>
            </w:div>
            <w:div w:id="464589630">
              <w:marLeft w:val="0"/>
              <w:marRight w:val="0"/>
              <w:marTop w:val="0"/>
              <w:marBottom w:val="0"/>
              <w:divBdr>
                <w:top w:val="none" w:sz="0" w:space="0" w:color="auto"/>
                <w:left w:val="none" w:sz="0" w:space="0" w:color="auto"/>
                <w:bottom w:val="none" w:sz="0" w:space="0" w:color="auto"/>
                <w:right w:val="none" w:sz="0" w:space="0" w:color="auto"/>
              </w:divBdr>
            </w:div>
            <w:div w:id="926495711">
              <w:marLeft w:val="0"/>
              <w:marRight w:val="0"/>
              <w:marTop w:val="0"/>
              <w:marBottom w:val="0"/>
              <w:divBdr>
                <w:top w:val="none" w:sz="0" w:space="0" w:color="auto"/>
                <w:left w:val="none" w:sz="0" w:space="0" w:color="auto"/>
                <w:bottom w:val="none" w:sz="0" w:space="0" w:color="auto"/>
                <w:right w:val="none" w:sz="0" w:space="0" w:color="auto"/>
              </w:divBdr>
            </w:div>
            <w:div w:id="990598427">
              <w:marLeft w:val="0"/>
              <w:marRight w:val="0"/>
              <w:marTop w:val="0"/>
              <w:marBottom w:val="0"/>
              <w:divBdr>
                <w:top w:val="none" w:sz="0" w:space="0" w:color="auto"/>
                <w:left w:val="none" w:sz="0" w:space="0" w:color="auto"/>
                <w:bottom w:val="none" w:sz="0" w:space="0" w:color="auto"/>
                <w:right w:val="none" w:sz="0" w:space="0" w:color="auto"/>
              </w:divBdr>
            </w:div>
            <w:div w:id="1326932811">
              <w:marLeft w:val="0"/>
              <w:marRight w:val="0"/>
              <w:marTop w:val="0"/>
              <w:marBottom w:val="0"/>
              <w:divBdr>
                <w:top w:val="none" w:sz="0" w:space="0" w:color="auto"/>
                <w:left w:val="none" w:sz="0" w:space="0" w:color="auto"/>
                <w:bottom w:val="none" w:sz="0" w:space="0" w:color="auto"/>
                <w:right w:val="none" w:sz="0" w:space="0" w:color="auto"/>
              </w:divBdr>
            </w:div>
            <w:div w:id="1412238967">
              <w:marLeft w:val="0"/>
              <w:marRight w:val="0"/>
              <w:marTop w:val="0"/>
              <w:marBottom w:val="0"/>
              <w:divBdr>
                <w:top w:val="none" w:sz="0" w:space="0" w:color="auto"/>
                <w:left w:val="none" w:sz="0" w:space="0" w:color="auto"/>
                <w:bottom w:val="none" w:sz="0" w:space="0" w:color="auto"/>
                <w:right w:val="none" w:sz="0" w:space="0" w:color="auto"/>
              </w:divBdr>
            </w:div>
            <w:div w:id="18132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5986">
      <w:bodyDiv w:val="1"/>
      <w:marLeft w:val="0"/>
      <w:marRight w:val="0"/>
      <w:marTop w:val="0"/>
      <w:marBottom w:val="0"/>
      <w:divBdr>
        <w:top w:val="none" w:sz="0" w:space="0" w:color="auto"/>
        <w:left w:val="none" w:sz="0" w:space="0" w:color="auto"/>
        <w:bottom w:val="none" w:sz="0" w:space="0" w:color="auto"/>
        <w:right w:val="none" w:sz="0" w:space="0" w:color="auto"/>
      </w:divBdr>
      <w:divsChild>
        <w:div w:id="873079215">
          <w:marLeft w:val="0"/>
          <w:marRight w:val="0"/>
          <w:marTop w:val="0"/>
          <w:marBottom w:val="0"/>
          <w:divBdr>
            <w:top w:val="none" w:sz="0" w:space="0" w:color="auto"/>
            <w:left w:val="none" w:sz="0" w:space="0" w:color="auto"/>
            <w:bottom w:val="none" w:sz="0" w:space="0" w:color="auto"/>
            <w:right w:val="none" w:sz="0" w:space="0" w:color="auto"/>
          </w:divBdr>
        </w:div>
      </w:divsChild>
    </w:div>
    <w:div w:id="1089085476">
      <w:bodyDiv w:val="1"/>
      <w:marLeft w:val="0"/>
      <w:marRight w:val="0"/>
      <w:marTop w:val="0"/>
      <w:marBottom w:val="0"/>
      <w:divBdr>
        <w:top w:val="none" w:sz="0" w:space="0" w:color="auto"/>
        <w:left w:val="none" w:sz="0" w:space="0" w:color="auto"/>
        <w:bottom w:val="none" w:sz="0" w:space="0" w:color="auto"/>
        <w:right w:val="none" w:sz="0" w:space="0" w:color="auto"/>
      </w:divBdr>
      <w:divsChild>
        <w:div w:id="1272123605">
          <w:marLeft w:val="0"/>
          <w:marRight w:val="0"/>
          <w:marTop w:val="0"/>
          <w:marBottom w:val="0"/>
          <w:divBdr>
            <w:top w:val="none" w:sz="0" w:space="0" w:color="auto"/>
            <w:left w:val="none" w:sz="0" w:space="0" w:color="auto"/>
            <w:bottom w:val="none" w:sz="0" w:space="0" w:color="auto"/>
            <w:right w:val="none" w:sz="0" w:space="0" w:color="auto"/>
          </w:divBdr>
        </w:div>
      </w:divsChild>
    </w:div>
    <w:div w:id="1116212306">
      <w:bodyDiv w:val="1"/>
      <w:marLeft w:val="0"/>
      <w:marRight w:val="0"/>
      <w:marTop w:val="0"/>
      <w:marBottom w:val="0"/>
      <w:divBdr>
        <w:top w:val="none" w:sz="0" w:space="0" w:color="auto"/>
        <w:left w:val="none" w:sz="0" w:space="0" w:color="auto"/>
        <w:bottom w:val="none" w:sz="0" w:space="0" w:color="auto"/>
        <w:right w:val="none" w:sz="0" w:space="0" w:color="auto"/>
      </w:divBdr>
      <w:divsChild>
        <w:div w:id="895167706">
          <w:marLeft w:val="0"/>
          <w:marRight w:val="0"/>
          <w:marTop w:val="0"/>
          <w:marBottom w:val="0"/>
          <w:divBdr>
            <w:top w:val="none" w:sz="0" w:space="0" w:color="auto"/>
            <w:left w:val="none" w:sz="0" w:space="0" w:color="auto"/>
            <w:bottom w:val="none" w:sz="0" w:space="0" w:color="auto"/>
            <w:right w:val="none" w:sz="0" w:space="0" w:color="auto"/>
          </w:divBdr>
          <w:divsChild>
            <w:div w:id="12146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68193">
      <w:bodyDiv w:val="1"/>
      <w:marLeft w:val="0"/>
      <w:marRight w:val="0"/>
      <w:marTop w:val="0"/>
      <w:marBottom w:val="0"/>
      <w:divBdr>
        <w:top w:val="none" w:sz="0" w:space="0" w:color="auto"/>
        <w:left w:val="none" w:sz="0" w:space="0" w:color="auto"/>
        <w:bottom w:val="none" w:sz="0" w:space="0" w:color="auto"/>
        <w:right w:val="none" w:sz="0" w:space="0" w:color="auto"/>
      </w:divBdr>
      <w:divsChild>
        <w:div w:id="2822050">
          <w:marLeft w:val="0"/>
          <w:marRight w:val="0"/>
          <w:marTop w:val="0"/>
          <w:marBottom w:val="0"/>
          <w:divBdr>
            <w:top w:val="none" w:sz="0" w:space="0" w:color="auto"/>
            <w:left w:val="none" w:sz="0" w:space="0" w:color="auto"/>
            <w:bottom w:val="none" w:sz="0" w:space="0" w:color="auto"/>
            <w:right w:val="none" w:sz="0" w:space="0" w:color="auto"/>
          </w:divBdr>
          <w:divsChild>
            <w:div w:id="214394829">
              <w:marLeft w:val="0"/>
              <w:marRight w:val="0"/>
              <w:marTop w:val="0"/>
              <w:marBottom w:val="0"/>
              <w:divBdr>
                <w:top w:val="none" w:sz="0" w:space="0" w:color="auto"/>
                <w:left w:val="none" w:sz="0" w:space="0" w:color="auto"/>
                <w:bottom w:val="none" w:sz="0" w:space="0" w:color="auto"/>
                <w:right w:val="none" w:sz="0" w:space="0" w:color="auto"/>
              </w:divBdr>
            </w:div>
            <w:div w:id="966205849">
              <w:marLeft w:val="0"/>
              <w:marRight w:val="0"/>
              <w:marTop w:val="0"/>
              <w:marBottom w:val="0"/>
              <w:divBdr>
                <w:top w:val="none" w:sz="0" w:space="0" w:color="auto"/>
                <w:left w:val="none" w:sz="0" w:space="0" w:color="auto"/>
                <w:bottom w:val="none" w:sz="0" w:space="0" w:color="auto"/>
                <w:right w:val="none" w:sz="0" w:space="0" w:color="auto"/>
              </w:divBdr>
            </w:div>
            <w:div w:id="1504583448">
              <w:marLeft w:val="0"/>
              <w:marRight w:val="0"/>
              <w:marTop w:val="0"/>
              <w:marBottom w:val="0"/>
              <w:divBdr>
                <w:top w:val="none" w:sz="0" w:space="0" w:color="auto"/>
                <w:left w:val="none" w:sz="0" w:space="0" w:color="auto"/>
                <w:bottom w:val="none" w:sz="0" w:space="0" w:color="auto"/>
                <w:right w:val="none" w:sz="0" w:space="0" w:color="auto"/>
              </w:divBdr>
            </w:div>
            <w:div w:id="1661957109">
              <w:marLeft w:val="0"/>
              <w:marRight w:val="0"/>
              <w:marTop w:val="0"/>
              <w:marBottom w:val="0"/>
              <w:divBdr>
                <w:top w:val="none" w:sz="0" w:space="0" w:color="auto"/>
                <w:left w:val="none" w:sz="0" w:space="0" w:color="auto"/>
                <w:bottom w:val="none" w:sz="0" w:space="0" w:color="auto"/>
                <w:right w:val="none" w:sz="0" w:space="0" w:color="auto"/>
              </w:divBdr>
            </w:div>
            <w:div w:id="1705449326">
              <w:marLeft w:val="0"/>
              <w:marRight w:val="0"/>
              <w:marTop w:val="0"/>
              <w:marBottom w:val="0"/>
              <w:divBdr>
                <w:top w:val="none" w:sz="0" w:space="0" w:color="auto"/>
                <w:left w:val="none" w:sz="0" w:space="0" w:color="auto"/>
                <w:bottom w:val="none" w:sz="0" w:space="0" w:color="auto"/>
                <w:right w:val="none" w:sz="0" w:space="0" w:color="auto"/>
              </w:divBdr>
            </w:div>
            <w:div w:id="19661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504818">
      <w:bodyDiv w:val="1"/>
      <w:marLeft w:val="0"/>
      <w:marRight w:val="0"/>
      <w:marTop w:val="0"/>
      <w:marBottom w:val="0"/>
      <w:divBdr>
        <w:top w:val="none" w:sz="0" w:space="0" w:color="auto"/>
        <w:left w:val="none" w:sz="0" w:space="0" w:color="auto"/>
        <w:bottom w:val="none" w:sz="0" w:space="0" w:color="auto"/>
        <w:right w:val="none" w:sz="0" w:space="0" w:color="auto"/>
      </w:divBdr>
      <w:divsChild>
        <w:div w:id="1940524175">
          <w:marLeft w:val="0"/>
          <w:marRight w:val="0"/>
          <w:marTop w:val="0"/>
          <w:marBottom w:val="0"/>
          <w:divBdr>
            <w:top w:val="none" w:sz="0" w:space="0" w:color="auto"/>
            <w:left w:val="none" w:sz="0" w:space="0" w:color="auto"/>
            <w:bottom w:val="none" w:sz="0" w:space="0" w:color="auto"/>
            <w:right w:val="none" w:sz="0" w:space="0" w:color="auto"/>
          </w:divBdr>
          <w:divsChild>
            <w:div w:id="115147576">
              <w:marLeft w:val="0"/>
              <w:marRight w:val="0"/>
              <w:marTop w:val="0"/>
              <w:marBottom w:val="0"/>
              <w:divBdr>
                <w:top w:val="none" w:sz="0" w:space="0" w:color="auto"/>
                <w:left w:val="none" w:sz="0" w:space="0" w:color="auto"/>
                <w:bottom w:val="none" w:sz="0" w:space="0" w:color="auto"/>
                <w:right w:val="none" w:sz="0" w:space="0" w:color="auto"/>
              </w:divBdr>
            </w:div>
            <w:div w:id="4707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5211">
      <w:bodyDiv w:val="1"/>
      <w:marLeft w:val="0"/>
      <w:marRight w:val="0"/>
      <w:marTop w:val="0"/>
      <w:marBottom w:val="0"/>
      <w:divBdr>
        <w:top w:val="none" w:sz="0" w:space="0" w:color="auto"/>
        <w:left w:val="none" w:sz="0" w:space="0" w:color="auto"/>
        <w:bottom w:val="none" w:sz="0" w:space="0" w:color="auto"/>
        <w:right w:val="none" w:sz="0" w:space="0" w:color="auto"/>
      </w:divBdr>
      <w:divsChild>
        <w:div w:id="2024435154">
          <w:marLeft w:val="0"/>
          <w:marRight w:val="0"/>
          <w:marTop w:val="0"/>
          <w:marBottom w:val="0"/>
          <w:divBdr>
            <w:top w:val="none" w:sz="0" w:space="0" w:color="auto"/>
            <w:left w:val="none" w:sz="0" w:space="0" w:color="auto"/>
            <w:bottom w:val="none" w:sz="0" w:space="0" w:color="auto"/>
            <w:right w:val="none" w:sz="0" w:space="0" w:color="auto"/>
          </w:divBdr>
        </w:div>
      </w:divsChild>
    </w:div>
    <w:div w:id="1134829560">
      <w:bodyDiv w:val="1"/>
      <w:marLeft w:val="0"/>
      <w:marRight w:val="0"/>
      <w:marTop w:val="0"/>
      <w:marBottom w:val="0"/>
      <w:divBdr>
        <w:top w:val="none" w:sz="0" w:space="0" w:color="auto"/>
        <w:left w:val="none" w:sz="0" w:space="0" w:color="auto"/>
        <w:bottom w:val="none" w:sz="0" w:space="0" w:color="auto"/>
        <w:right w:val="none" w:sz="0" w:space="0" w:color="auto"/>
      </w:divBdr>
      <w:divsChild>
        <w:div w:id="329715501">
          <w:marLeft w:val="0"/>
          <w:marRight w:val="0"/>
          <w:marTop w:val="0"/>
          <w:marBottom w:val="0"/>
          <w:divBdr>
            <w:top w:val="none" w:sz="0" w:space="0" w:color="auto"/>
            <w:left w:val="none" w:sz="0" w:space="0" w:color="auto"/>
            <w:bottom w:val="none" w:sz="0" w:space="0" w:color="auto"/>
            <w:right w:val="none" w:sz="0" w:space="0" w:color="auto"/>
          </w:divBdr>
        </w:div>
      </w:divsChild>
    </w:div>
    <w:div w:id="1141383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0965">
          <w:marLeft w:val="0"/>
          <w:marRight w:val="0"/>
          <w:marTop w:val="0"/>
          <w:marBottom w:val="0"/>
          <w:divBdr>
            <w:top w:val="none" w:sz="0" w:space="0" w:color="auto"/>
            <w:left w:val="none" w:sz="0" w:space="0" w:color="auto"/>
            <w:bottom w:val="none" w:sz="0" w:space="0" w:color="auto"/>
            <w:right w:val="none" w:sz="0" w:space="0" w:color="auto"/>
          </w:divBdr>
          <w:divsChild>
            <w:div w:id="658925021">
              <w:marLeft w:val="0"/>
              <w:marRight w:val="0"/>
              <w:marTop w:val="0"/>
              <w:marBottom w:val="0"/>
              <w:divBdr>
                <w:top w:val="none" w:sz="0" w:space="0" w:color="auto"/>
                <w:left w:val="none" w:sz="0" w:space="0" w:color="auto"/>
                <w:bottom w:val="none" w:sz="0" w:space="0" w:color="auto"/>
                <w:right w:val="none" w:sz="0" w:space="0" w:color="auto"/>
              </w:divBdr>
            </w:div>
            <w:div w:id="1041252168">
              <w:marLeft w:val="0"/>
              <w:marRight w:val="0"/>
              <w:marTop w:val="0"/>
              <w:marBottom w:val="0"/>
              <w:divBdr>
                <w:top w:val="none" w:sz="0" w:space="0" w:color="auto"/>
                <w:left w:val="none" w:sz="0" w:space="0" w:color="auto"/>
                <w:bottom w:val="none" w:sz="0" w:space="0" w:color="auto"/>
                <w:right w:val="none" w:sz="0" w:space="0" w:color="auto"/>
              </w:divBdr>
            </w:div>
            <w:div w:id="1337265986">
              <w:marLeft w:val="0"/>
              <w:marRight w:val="0"/>
              <w:marTop w:val="0"/>
              <w:marBottom w:val="0"/>
              <w:divBdr>
                <w:top w:val="none" w:sz="0" w:space="0" w:color="auto"/>
                <w:left w:val="none" w:sz="0" w:space="0" w:color="auto"/>
                <w:bottom w:val="none" w:sz="0" w:space="0" w:color="auto"/>
                <w:right w:val="none" w:sz="0" w:space="0" w:color="auto"/>
              </w:divBdr>
            </w:div>
            <w:div w:id="1383167758">
              <w:marLeft w:val="0"/>
              <w:marRight w:val="0"/>
              <w:marTop w:val="0"/>
              <w:marBottom w:val="0"/>
              <w:divBdr>
                <w:top w:val="none" w:sz="0" w:space="0" w:color="auto"/>
                <w:left w:val="none" w:sz="0" w:space="0" w:color="auto"/>
                <w:bottom w:val="none" w:sz="0" w:space="0" w:color="auto"/>
                <w:right w:val="none" w:sz="0" w:space="0" w:color="auto"/>
              </w:divBdr>
            </w:div>
            <w:div w:id="1589196288">
              <w:marLeft w:val="0"/>
              <w:marRight w:val="0"/>
              <w:marTop w:val="0"/>
              <w:marBottom w:val="0"/>
              <w:divBdr>
                <w:top w:val="none" w:sz="0" w:space="0" w:color="auto"/>
                <w:left w:val="none" w:sz="0" w:space="0" w:color="auto"/>
                <w:bottom w:val="none" w:sz="0" w:space="0" w:color="auto"/>
                <w:right w:val="none" w:sz="0" w:space="0" w:color="auto"/>
              </w:divBdr>
            </w:div>
            <w:div w:id="1858351986">
              <w:marLeft w:val="0"/>
              <w:marRight w:val="0"/>
              <w:marTop w:val="0"/>
              <w:marBottom w:val="0"/>
              <w:divBdr>
                <w:top w:val="none" w:sz="0" w:space="0" w:color="auto"/>
                <w:left w:val="none" w:sz="0" w:space="0" w:color="auto"/>
                <w:bottom w:val="none" w:sz="0" w:space="0" w:color="auto"/>
                <w:right w:val="none" w:sz="0" w:space="0" w:color="auto"/>
              </w:divBdr>
            </w:div>
            <w:div w:id="193150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441607">
      <w:bodyDiv w:val="1"/>
      <w:marLeft w:val="0"/>
      <w:marRight w:val="0"/>
      <w:marTop w:val="0"/>
      <w:marBottom w:val="0"/>
      <w:divBdr>
        <w:top w:val="none" w:sz="0" w:space="0" w:color="auto"/>
        <w:left w:val="none" w:sz="0" w:space="0" w:color="auto"/>
        <w:bottom w:val="none" w:sz="0" w:space="0" w:color="auto"/>
        <w:right w:val="none" w:sz="0" w:space="0" w:color="auto"/>
      </w:divBdr>
      <w:divsChild>
        <w:div w:id="1524902727">
          <w:marLeft w:val="0"/>
          <w:marRight w:val="0"/>
          <w:marTop w:val="0"/>
          <w:marBottom w:val="0"/>
          <w:divBdr>
            <w:top w:val="none" w:sz="0" w:space="0" w:color="auto"/>
            <w:left w:val="none" w:sz="0" w:space="0" w:color="auto"/>
            <w:bottom w:val="none" w:sz="0" w:space="0" w:color="auto"/>
            <w:right w:val="none" w:sz="0" w:space="0" w:color="auto"/>
          </w:divBdr>
          <w:divsChild>
            <w:div w:id="389692699">
              <w:marLeft w:val="0"/>
              <w:marRight w:val="0"/>
              <w:marTop w:val="0"/>
              <w:marBottom w:val="0"/>
              <w:divBdr>
                <w:top w:val="none" w:sz="0" w:space="0" w:color="auto"/>
                <w:left w:val="none" w:sz="0" w:space="0" w:color="auto"/>
                <w:bottom w:val="none" w:sz="0" w:space="0" w:color="auto"/>
                <w:right w:val="none" w:sz="0" w:space="0" w:color="auto"/>
              </w:divBdr>
            </w:div>
            <w:div w:id="432554924">
              <w:marLeft w:val="0"/>
              <w:marRight w:val="0"/>
              <w:marTop w:val="0"/>
              <w:marBottom w:val="0"/>
              <w:divBdr>
                <w:top w:val="none" w:sz="0" w:space="0" w:color="auto"/>
                <w:left w:val="none" w:sz="0" w:space="0" w:color="auto"/>
                <w:bottom w:val="none" w:sz="0" w:space="0" w:color="auto"/>
                <w:right w:val="none" w:sz="0" w:space="0" w:color="auto"/>
              </w:divBdr>
            </w:div>
            <w:div w:id="828716649">
              <w:marLeft w:val="0"/>
              <w:marRight w:val="0"/>
              <w:marTop w:val="0"/>
              <w:marBottom w:val="0"/>
              <w:divBdr>
                <w:top w:val="none" w:sz="0" w:space="0" w:color="auto"/>
                <w:left w:val="none" w:sz="0" w:space="0" w:color="auto"/>
                <w:bottom w:val="none" w:sz="0" w:space="0" w:color="auto"/>
                <w:right w:val="none" w:sz="0" w:space="0" w:color="auto"/>
              </w:divBdr>
            </w:div>
            <w:div w:id="2031758466">
              <w:marLeft w:val="0"/>
              <w:marRight w:val="0"/>
              <w:marTop w:val="0"/>
              <w:marBottom w:val="0"/>
              <w:divBdr>
                <w:top w:val="none" w:sz="0" w:space="0" w:color="auto"/>
                <w:left w:val="none" w:sz="0" w:space="0" w:color="auto"/>
                <w:bottom w:val="none" w:sz="0" w:space="0" w:color="auto"/>
                <w:right w:val="none" w:sz="0" w:space="0" w:color="auto"/>
              </w:divBdr>
            </w:div>
            <w:div w:id="205796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26626">
      <w:bodyDiv w:val="1"/>
      <w:marLeft w:val="0"/>
      <w:marRight w:val="0"/>
      <w:marTop w:val="0"/>
      <w:marBottom w:val="0"/>
      <w:divBdr>
        <w:top w:val="none" w:sz="0" w:space="0" w:color="auto"/>
        <w:left w:val="none" w:sz="0" w:space="0" w:color="auto"/>
        <w:bottom w:val="none" w:sz="0" w:space="0" w:color="auto"/>
        <w:right w:val="none" w:sz="0" w:space="0" w:color="auto"/>
      </w:divBdr>
      <w:divsChild>
        <w:div w:id="1317537754">
          <w:marLeft w:val="0"/>
          <w:marRight w:val="0"/>
          <w:marTop w:val="0"/>
          <w:marBottom w:val="0"/>
          <w:divBdr>
            <w:top w:val="none" w:sz="0" w:space="0" w:color="auto"/>
            <w:left w:val="none" w:sz="0" w:space="0" w:color="auto"/>
            <w:bottom w:val="none" w:sz="0" w:space="0" w:color="auto"/>
            <w:right w:val="none" w:sz="0" w:space="0" w:color="auto"/>
          </w:divBdr>
        </w:div>
      </w:divsChild>
    </w:div>
    <w:div w:id="1160191868">
      <w:bodyDiv w:val="1"/>
      <w:marLeft w:val="0"/>
      <w:marRight w:val="0"/>
      <w:marTop w:val="0"/>
      <w:marBottom w:val="0"/>
      <w:divBdr>
        <w:top w:val="none" w:sz="0" w:space="0" w:color="auto"/>
        <w:left w:val="none" w:sz="0" w:space="0" w:color="auto"/>
        <w:bottom w:val="none" w:sz="0" w:space="0" w:color="auto"/>
        <w:right w:val="none" w:sz="0" w:space="0" w:color="auto"/>
      </w:divBdr>
      <w:divsChild>
        <w:div w:id="2072117390">
          <w:marLeft w:val="0"/>
          <w:marRight w:val="0"/>
          <w:marTop w:val="0"/>
          <w:marBottom w:val="0"/>
          <w:divBdr>
            <w:top w:val="none" w:sz="0" w:space="0" w:color="auto"/>
            <w:left w:val="none" w:sz="0" w:space="0" w:color="auto"/>
            <w:bottom w:val="none" w:sz="0" w:space="0" w:color="auto"/>
            <w:right w:val="none" w:sz="0" w:space="0" w:color="auto"/>
          </w:divBdr>
          <w:divsChild>
            <w:div w:id="791675673">
              <w:marLeft w:val="0"/>
              <w:marRight w:val="0"/>
              <w:marTop w:val="0"/>
              <w:marBottom w:val="0"/>
              <w:divBdr>
                <w:top w:val="none" w:sz="0" w:space="0" w:color="auto"/>
                <w:left w:val="none" w:sz="0" w:space="0" w:color="auto"/>
                <w:bottom w:val="none" w:sz="0" w:space="0" w:color="auto"/>
                <w:right w:val="none" w:sz="0" w:space="0" w:color="auto"/>
              </w:divBdr>
            </w:div>
            <w:div w:id="1769232777">
              <w:marLeft w:val="0"/>
              <w:marRight w:val="0"/>
              <w:marTop w:val="0"/>
              <w:marBottom w:val="0"/>
              <w:divBdr>
                <w:top w:val="none" w:sz="0" w:space="0" w:color="auto"/>
                <w:left w:val="none" w:sz="0" w:space="0" w:color="auto"/>
                <w:bottom w:val="none" w:sz="0" w:space="0" w:color="auto"/>
                <w:right w:val="none" w:sz="0" w:space="0" w:color="auto"/>
              </w:divBdr>
            </w:div>
            <w:div w:id="1844279188">
              <w:marLeft w:val="0"/>
              <w:marRight w:val="0"/>
              <w:marTop w:val="0"/>
              <w:marBottom w:val="0"/>
              <w:divBdr>
                <w:top w:val="none" w:sz="0" w:space="0" w:color="auto"/>
                <w:left w:val="none" w:sz="0" w:space="0" w:color="auto"/>
                <w:bottom w:val="none" w:sz="0" w:space="0" w:color="auto"/>
                <w:right w:val="none" w:sz="0" w:space="0" w:color="auto"/>
              </w:divBdr>
            </w:div>
            <w:div w:id="1905485779">
              <w:marLeft w:val="0"/>
              <w:marRight w:val="0"/>
              <w:marTop w:val="0"/>
              <w:marBottom w:val="0"/>
              <w:divBdr>
                <w:top w:val="none" w:sz="0" w:space="0" w:color="auto"/>
                <w:left w:val="none" w:sz="0" w:space="0" w:color="auto"/>
                <w:bottom w:val="none" w:sz="0" w:space="0" w:color="auto"/>
                <w:right w:val="none" w:sz="0" w:space="0" w:color="auto"/>
              </w:divBdr>
            </w:div>
            <w:div w:id="1948851994">
              <w:marLeft w:val="0"/>
              <w:marRight w:val="0"/>
              <w:marTop w:val="0"/>
              <w:marBottom w:val="0"/>
              <w:divBdr>
                <w:top w:val="none" w:sz="0" w:space="0" w:color="auto"/>
                <w:left w:val="none" w:sz="0" w:space="0" w:color="auto"/>
                <w:bottom w:val="none" w:sz="0" w:space="0" w:color="auto"/>
                <w:right w:val="none" w:sz="0" w:space="0" w:color="auto"/>
              </w:divBdr>
            </w:div>
            <w:div w:id="21443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10539">
      <w:bodyDiv w:val="1"/>
      <w:marLeft w:val="0"/>
      <w:marRight w:val="0"/>
      <w:marTop w:val="0"/>
      <w:marBottom w:val="0"/>
      <w:divBdr>
        <w:top w:val="none" w:sz="0" w:space="0" w:color="auto"/>
        <w:left w:val="none" w:sz="0" w:space="0" w:color="auto"/>
        <w:bottom w:val="none" w:sz="0" w:space="0" w:color="auto"/>
        <w:right w:val="none" w:sz="0" w:space="0" w:color="auto"/>
      </w:divBdr>
      <w:divsChild>
        <w:div w:id="1897469004">
          <w:marLeft w:val="0"/>
          <w:marRight w:val="0"/>
          <w:marTop w:val="0"/>
          <w:marBottom w:val="0"/>
          <w:divBdr>
            <w:top w:val="none" w:sz="0" w:space="0" w:color="auto"/>
            <w:left w:val="none" w:sz="0" w:space="0" w:color="auto"/>
            <w:bottom w:val="none" w:sz="0" w:space="0" w:color="auto"/>
            <w:right w:val="none" w:sz="0" w:space="0" w:color="auto"/>
          </w:divBdr>
          <w:divsChild>
            <w:div w:id="63773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8258">
      <w:bodyDiv w:val="1"/>
      <w:marLeft w:val="0"/>
      <w:marRight w:val="0"/>
      <w:marTop w:val="0"/>
      <w:marBottom w:val="0"/>
      <w:divBdr>
        <w:top w:val="none" w:sz="0" w:space="0" w:color="auto"/>
        <w:left w:val="none" w:sz="0" w:space="0" w:color="auto"/>
        <w:bottom w:val="none" w:sz="0" w:space="0" w:color="auto"/>
        <w:right w:val="none" w:sz="0" w:space="0" w:color="auto"/>
      </w:divBdr>
      <w:divsChild>
        <w:div w:id="772936360">
          <w:marLeft w:val="0"/>
          <w:marRight w:val="0"/>
          <w:marTop w:val="0"/>
          <w:marBottom w:val="0"/>
          <w:divBdr>
            <w:top w:val="none" w:sz="0" w:space="0" w:color="auto"/>
            <w:left w:val="none" w:sz="0" w:space="0" w:color="auto"/>
            <w:bottom w:val="none" w:sz="0" w:space="0" w:color="auto"/>
            <w:right w:val="none" w:sz="0" w:space="0" w:color="auto"/>
          </w:divBdr>
        </w:div>
      </w:divsChild>
    </w:div>
    <w:div w:id="1179390745">
      <w:bodyDiv w:val="1"/>
      <w:marLeft w:val="0"/>
      <w:marRight w:val="0"/>
      <w:marTop w:val="0"/>
      <w:marBottom w:val="0"/>
      <w:divBdr>
        <w:top w:val="none" w:sz="0" w:space="0" w:color="auto"/>
        <w:left w:val="none" w:sz="0" w:space="0" w:color="auto"/>
        <w:bottom w:val="none" w:sz="0" w:space="0" w:color="auto"/>
        <w:right w:val="none" w:sz="0" w:space="0" w:color="auto"/>
      </w:divBdr>
      <w:divsChild>
        <w:div w:id="1835291552">
          <w:marLeft w:val="0"/>
          <w:marRight w:val="0"/>
          <w:marTop w:val="0"/>
          <w:marBottom w:val="0"/>
          <w:divBdr>
            <w:top w:val="none" w:sz="0" w:space="0" w:color="auto"/>
            <w:left w:val="none" w:sz="0" w:space="0" w:color="auto"/>
            <w:bottom w:val="none" w:sz="0" w:space="0" w:color="auto"/>
            <w:right w:val="none" w:sz="0" w:space="0" w:color="auto"/>
          </w:divBdr>
        </w:div>
      </w:divsChild>
    </w:div>
    <w:div w:id="1186678344">
      <w:bodyDiv w:val="1"/>
      <w:marLeft w:val="0"/>
      <w:marRight w:val="0"/>
      <w:marTop w:val="0"/>
      <w:marBottom w:val="0"/>
      <w:divBdr>
        <w:top w:val="none" w:sz="0" w:space="0" w:color="auto"/>
        <w:left w:val="none" w:sz="0" w:space="0" w:color="auto"/>
        <w:bottom w:val="none" w:sz="0" w:space="0" w:color="auto"/>
        <w:right w:val="none" w:sz="0" w:space="0" w:color="auto"/>
      </w:divBdr>
      <w:divsChild>
        <w:div w:id="1615672842">
          <w:marLeft w:val="0"/>
          <w:marRight w:val="0"/>
          <w:marTop w:val="0"/>
          <w:marBottom w:val="0"/>
          <w:divBdr>
            <w:top w:val="none" w:sz="0" w:space="0" w:color="auto"/>
            <w:left w:val="none" w:sz="0" w:space="0" w:color="auto"/>
            <w:bottom w:val="none" w:sz="0" w:space="0" w:color="auto"/>
            <w:right w:val="none" w:sz="0" w:space="0" w:color="auto"/>
          </w:divBdr>
        </w:div>
      </w:divsChild>
    </w:div>
    <w:div w:id="1188758313">
      <w:bodyDiv w:val="1"/>
      <w:marLeft w:val="0"/>
      <w:marRight w:val="0"/>
      <w:marTop w:val="0"/>
      <w:marBottom w:val="0"/>
      <w:divBdr>
        <w:top w:val="none" w:sz="0" w:space="0" w:color="auto"/>
        <w:left w:val="none" w:sz="0" w:space="0" w:color="auto"/>
        <w:bottom w:val="none" w:sz="0" w:space="0" w:color="auto"/>
        <w:right w:val="none" w:sz="0" w:space="0" w:color="auto"/>
      </w:divBdr>
      <w:divsChild>
        <w:div w:id="211161645">
          <w:marLeft w:val="0"/>
          <w:marRight w:val="0"/>
          <w:marTop w:val="0"/>
          <w:marBottom w:val="0"/>
          <w:divBdr>
            <w:top w:val="none" w:sz="0" w:space="0" w:color="auto"/>
            <w:left w:val="none" w:sz="0" w:space="0" w:color="auto"/>
            <w:bottom w:val="none" w:sz="0" w:space="0" w:color="auto"/>
            <w:right w:val="none" w:sz="0" w:space="0" w:color="auto"/>
          </w:divBdr>
          <w:divsChild>
            <w:div w:id="237786323">
              <w:marLeft w:val="0"/>
              <w:marRight w:val="0"/>
              <w:marTop w:val="0"/>
              <w:marBottom w:val="0"/>
              <w:divBdr>
                <w:top w:val="none" w:sz="0" w:space="0" w:color="auto"/>
                <w:left w:val="none" w:sz="0" w:space="0" w:color="auto"/>
                <w:bottom w:val="none" w:sz="0" w:space="0" w:color="auto"/>
                <w:right w:val="none" w:sz="0" w:space="0" w:color="auto"/>
              </w:divBdr>
            </w:div>
            <w:div w:id="286737667">
              <w:marLeft w:val="0"/>
              <w:marRight w:val="0"/>
              <w:marTop w:val="0"/>
              <w:marBottom w:val="0"/>
              <w:divBdr>
                <w:top w:val="none" w:sz="0" w:space="0" w:color="auto"/>
                <w:left w:val="none" w:sz="0" w:space="0" w:color="auto"/>
                <w:bottom w:val="none" w:sz="0" w:space="0" w:color="auto"/>
                <w:right w:val="none" w:sz="0" w:space="0" w:color="auto"/>
              </w:divBdr>
            </w:div>
            <w:div w:id="513807381">
              <w:marLeft w:val="0"/>
              <w:marRight w:val="0"/>
              <w:marTop w:val="0"/>
              <w:marBottom w:val="0"/>
              <w:divBdr>
                <w:top w:val="none" w:sz="0" w:space="0" w:color="auto"/>
                <w:left w:val="none" w:sz="0" w:space="0" w:color="auto"/>
                <w:bottom w:val="none" w:sz="0" w:space="0" w:color="auto"/>
                <w:right w:val="none" w:sz="0" w:space="0" w:color="auto"/>
              </w:divBdr>
            </w:div>
            <w:div w:id="711274704">
              <w:marLeft w:val="0"/>
              <w:marRight w:val="0"/>
              <w:marTop w:val="0"/>
              <w:marBottom w:val="0"/>
              <w:divBdr>
                <w:top w:val="none" w:sz="0" w:space="0" w:color="auto"/>
                <w:left w:val="none" w:sz="0" w:space="0" w:color="auto"/>
                <w:bottom w:val="none" w:sz="0" w:space="0" w:color="auto"/>
                <w:right w:val="none" w:sz="0" w:space="0" w:color="auto"/>
              </w:divBdr>
            </w:div>
            <w:div w:id="715205511">
              <w:marLeft w:val="0"/>
              <w:marRight w:val="0"/>
              <w:marTop w:val="0"/>
              <w:marBottom w:val="0"/>
              <w:divBdr>
                <w:top w:val="none" w:sz="0" w:space="0" w:color="auto"/>
                <w:left w:val="none" w:sz="0" w:space="0" w:color="auto"/>
                <w:bottom w:val="none" w:sz="0" w:space="0" w:color="auto"/>
                <w:right w:val="none" w:sz="0" w:space="0" w:color="auto"/>
              </w:divBdr>
            </w:div>
            <w:div w:id="1005009849">
              <w:marLeft w:val="0"/>
              <w:marRight w:val="0"/>
              <w:marTop w:val="0"/>
              <w:marBottom w:val="0"/>
              <w:divBdr>
                <w:top w:val="none" w:sz="0" w:space="0" w:color="auto"/>
                <w:left w:val="none" w:sz="0" w:space="0" w:color="auto"/>
                <w:bottom w:val="none" w:sz="0" w:space="0" w:color="auto"/>
                <w:right w:val="none" w:sz="0" w:space="0" w:color="auto"/>
              </w:divBdr>
            </w:div>
            <w:div w:id="1028482096">
              <w:marLeft w:val="0"/>
              <w:marRight w:val="0"/>
              <w:marTop w:val="0"/>
              <w:marBottom w:val="0"/>
              <w:divBdr>
                <w:top w:val="none" w:sz="0" w:space="0" w:color="auto"/>
                <w:left w:val="none" w:sz="0" w:space="0" w:color="auto"/>
                <w:bottom w:val="none" w:sz="0" w:space="0" w:color="auto"/>
                <w:right w:val="none" w:sz="0" w:space="0" w:color="auto"/>
              </w:divBdr>
            </w:div>
            <w:div w:id="1390882833">
              <w:marLeft w:val="0"/>
              <w:marRight w:val="0"/>
              <w:marTop w:val="0"/>
              <w:marBottom w:val="0"/>
              <w:divBdr>
                <w:top w:val="none" w:sz="0" w:space="0" w:color="auto"/>
                <w:left w:val="none" w:sz="0" w:space="0" w:color="auto"/>
                <w:bottom w:val="none" w:sz="0" w:space="0" w:color="auto"/>
                <w:right w:val="none" w:sz="0" w:space="0" w:color="auto"/>
              </w:divBdr>
            </w:div>
            <w:div w:id="1657145610">
              <w:marLeft w:val="0"/>
              <w:marRight w:val="0"/>
              <w:marTop w:val="0"/>
              <w:marBottom w:val="0"/>
              <w:divBdr>
                <w:top w:val="none" w:sz="0" w:space="0" w:color="auto"/>
                <w:left w:val="none" w:sz="0" w:space="0" w:color="auto"/>
                <w:bottom w:val="none" w:sz="0" w:space="0" w:color="auto"/>
                <w:right w:val="none" w:sz="0" w:space="0" w:color="auto"/>
              </w:divBdr>
            </w:div>
            <w:div w:id="201171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7327">
      <w:bodyDiv w:val="1"/>
      <w:marLeft w:val="0"/>
      <w:marRight w:val="0"/>
      <w:marTop w:val="0"/>
      <w:marBottom w:val="0"/>
      <w:divBdr>
        <w:top w:val="none" w:sz="0" w:space="0" w:color="auto"/>
        <w:left w:val="none" w:sz="0" w:space="0" w:color="auto"/>
        <w:bottom w:val="none" w:sz="0" w:space="0" w:color="auto"/>
        <w:right w:val="none" w:sz="0" w:space="0" w:color="auto"/>
      </w:divBdr>
      <w:divsChild>
        <w:div w:id="901863565">
          <w:marLeft w:val="0"/>
          <w:marRight w:val="0"/>
          <w:marTop w:val="0"/>
          <w:marBottom w:val="0"/>
          <w:divBdr>
            <w:top w:val="none" w:sz="0" w:space="0" w:color="auto"/>
            <w:left w:val="none" w:sz="0" w:space="0" w:color="auto"/>
            <w:bottom w:val="none" w:sz="0" w:space="0" w:color="auto"/>
            <w:right w:val="none" w:sz="0" w:space="0" w:color="auto"/>
          </w:divBdr>
        </w:div>
      </w:divsChild>
    </w:div>
    <w:div w:id="1193810643">
      <w:bodyDiv w:val="1"/>
      <w:marLeft w:val="0"/>
      <w:marRight w:val="0"/>
      <w:marTop w:val="0"/>
      <w:marBottom w:val="0"/>
      <w:divBdr>
        <w:top w:val="none" w:sz="0" w:space="0" w:color="auto"/>
        <w:left w:val="none" w:sz="0" w:space="0" w:color="auto"/>
        <w:bottom w:val="none" w:sz="0" w:space="0" w:color="auto"/>
        <w:right w:val="none" w:sz="0" w:space="0" w:color="auto"/>
      </w:divBdr>
      <w:divsChild>
        <w:div w:id="1331132720">
          <w:marLeft w:val="0"/>
          <w:marRight w:val="0"/>
          <w:marTop w:val="0"/>
          <w:marBottom w:val="0"/>
          <w:divBdr>
            <w:top w:val="none" w:sz="0" w:space="0" w:color="auto"/>
            <w:left w:val="none" w:sz="0" w:space="0" w:color="auto"/>
            <w:bottom w:val="none" w:sz="0" w:space="0" w:color="auto"/>
            <w:right w:val="none" w:sz="0" w:space="0" w:color="auto"/>
          </w:divBdr>
          <w:divsChild>
            <w:div w:id="416875321">
              <w:marLeft w:val="0"/>
              <w:marRight w:val="0"/>
              <w:marTop w:val="0"/>
              <w:marBottom w:val="0"/>
              <w:divBdr>
                <w:top w:val="none" w:sz="0" w:space="0" w:color="auto"/>
                <w:left w:val="none" w:sz="0" w:space="0" w:color="auto"/>
                <w:bottom w:val="none" w:sz="0" w:space="0" w:color="auto"/>
                <w:right w:val="none" w:sz="0" w:space="0" w:color="auto"/>
              </w:divBdr>
            </w:div>
            <w:div w:id="704866868">
              <w:marLeft w:val="0"/>
              <w:marRight w:val="0"/>
              <w:marTop w:val="0"/>
              <w:marBottom w:val="0"/>
              <w:divBdr>
                <w:top w:val="none" w:sz="0" w:space="0" w:color="auto"/>
                <w:left w:val="none" w:sz="0" w:space="0" w:color="auto"/>
                <w:bottom w:val="none" w:sz="0" w:space="0" w:color="auto"/>
                <w:right w:val="none" w:sz="0" w:space="0" w:color="auto"/>
              </w:divBdr>
            </w:div>
            <w:div w:id="767775498">
              <w:marLeft w:val="0"/>
              <w:marRight w:val="0"/>
              <w:marTop w:val="0"/>
              <w:marBottom w:val="0"/>
              <w:divBdr>
                <w:top w:val="none" w:sz="0" w:space="0" w:color="auto"/>
                <w:left w:val="none" w:sz="0" w:space="0" w:color="auto"/>
                <w:bottom w:val="none" w:sz="0" w:space="0" w:color="auto"/>
                <w:right w:val="none" w:sz="0" w:space="0" w:color="auto"/>
              </w:divBdr>
            </w:div>
            <w:div w:id="936324244">
              <w:marLeft w:val="0"/>
              <w:marRight w:val="0"/>
              <w:marTop w:val="0"/>
              <w:marBottom w:val="0"/>
              <w:divBdr>
                <w:top w:val="none" w:sz="0" w:space="0" w:color="auto"/>
                <w:left w:val="none" w:sz="0" w:space="0" w:color="auto"/>
                <w:bottom w:val="none" w:sz="0" w:space="0" w:color="auto"/>
                <w:right w:val="none" w:sz="0" w:space="0" w:color="auto"/>
              </w:divBdr>
            </w:div>
            <w:div w:id="20480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78159">
      <w:bodyDiv w:val="1"/>
      <w:marLeft w:val="0"/>
      <w:marRight w:val="0"/>
      <w:marTop w:val="0"/>
      <w:marBottom w:val="0"/>
      <w:divBdr>
        <w:top w:val="none" w:sz="0" w:space="0" w:color="auto"/>
        <w:left w:val="none" w:sz="0" w:space="0" w:color="auto"/>
        <w:bottom w:val="none" w:sz="0" w:space="0" w:color="auto"/>
        <w:right w:val="none" w:sz="0" w:space="0" w:color="auto"/>
      </w:divBdr>
      <w:divsChild>
        <w:div w:id="1731609330">
          <w:marLeft w:val="0"/>
          <w:marRight w:val="0"/>
          <w:marTop w:val="0"/>
          <w:marBottom w:val="0"/>
          <w:divBdr>
            <w:top w:val="none" w:sz="0" w:space="0" w:color="auto"/>
            <w:left w:val="none" w:sz="0" w:space="0" w:color="auto"/>
            <w:bottom w:val="none" w:sz="0" w:space="0" w:color="auto"/>
            <w:right w:val="none" w:sz="0" w:space="0" w:color="auto"/>
          </w:divBdr>
        </w:div>
      </w:divsChild>
    </w:div>
    <w:div w:id="1201280631">
      <w:bodyDiv w:val="1"/>
      <w:marLeft w:val="0"/>
      <w:marRight w:val="0"/>
      <w:marTop w:val="0"/>
      <w:marBottom w:val="0"/>
      <w:divBdr>
        <w:top w:val="none" w:sz="0" w:space="0" w:color="auto"/>
        <w:left w:val="none" w:sz="0" w:space="0" w:color="auto"/>
        <w:bottom w:val="none" w:sz="0" w:space="0" w:color="auto"/>
        <w:right w:val="none" w:sz="0" w:space="0" w:color="auto"/>
      </w:divBdr>
      <w:divsChild>
        <w:div w:id="1878467725">
          <w:marLeft w:val="0"/>
          <w:marRight w:val="0"/>
          <w:marTop w:val="0"/>
          <w:marBottom w:val="0"/>
          <w:divBdr>
            <w:top w:val="none" w:sz="0" w:space="0" w:color="auto"/>
            <w:left w:val="none" w:sz="0" w:space="0" w:color="auto"/>
            <w:bottom w:val="none" w:sz="0" w:space="0" w:color="auto"/>
            <w:right w:val="none" w:sz="0" w:space="0" w:color="auto"/>
          </w:divBdr>
        </w:div>
      </w:divsChild>
    </w:div>
    <w:div w:id="1201472611">
      <w:bodyDiv w:val="1"/>
      <w:marLeft w:val="0"/>
      <w:marRight w:val="0"/>
      <w:marTop w:val="0"/>
      <w:marBottom w:val="0"/>
      <w:divBdr>
        <w:top w:val="none" w:sz="0" w:space="0" w:color="auto"/>
        <w:left w:val="none" w:sz="0" w:space="0" w:color="auto"/>
        <w:bottom w:val="none" w:sz="0" w:space="0" w:color="auto"/>
        <w:right w:val="none" w:sz="0" w:space="0" w:color="auto"/>
      </w:divBdr>
      <w:divsChild>
        <w:div w:id="520050626">
          <w:marLeft w:val="0"/>
          <w:marRight w:val="0"/>
          <w:marTop w:val="0"/>
          <w:marBottom w:val="0"/>
          <w:divBdr>
            <w:top w:val="none" w:sz="0" w:space="0" w:color="auto"/>
            <w:left w:val="none" w:sz="0" w:space="0" w:color="auto"/>
            <w:bottom w:val="none" w:sz="0" w:space="0" w:color="auto"/>
            <w:right w:val="none" w:sz="0" w:space="0" w:color="auto"/>
          </w:divBdr>
        </w:div>
      </w:divsChild>
    </w:div>
    <w:div w:id="1201745718">
      <w:bodyDiv w:val="1"/>
      <w:marLeft w:val="0"/>
      <w:marRight w:val="0"/>
      <w:marTop w:val="0"/>
      <w:marBottom w:val="0"/>
      <w:divBdr>
        <w:top w:val="none" w:sz="0" w:space="0" w:color="auto"/>
        <w:left w:val="none" w:sz="0" w:space="0" w:color="auto"/>
        <w:bottom w:val="none" w:sz="0" w:space="0" w:color="auto"/>
        <w:right w:val="none" w:sz="0" w:space="0" w:color="auto"/>
      </w:divBdr>
      <w:divsChild>
        <w:div w:id="1449356904">
          <w:marLeft w:val="0"/>
          <w:marRight w:val="0"/>
          <w:marTop w:val="0"/>
          <w:marBottom w:val="0"/>
          <w:divBdr>
            <w:top w:val="none" w:sz="0" w:space="0" w:color="auto"/>
            <w:left w:val="none" w:sz="0" w:space="0" w:color="auto"/>
            <w:bottom w:val="none" w:sz="0" w:space="0" w:color="auto"/>
            <w:right w:val="none" w:sz="0" w:space="0" w:color="auto"/>
          </w:divBdr>
        </w:div>
      </w:divsChild>
    </w:div>
    <w:div w:id="1218856694">
      <w:bodyDiv w:val="1"/>
      <w:marLeft w:val="0"/>
      <w:marRight w:val="0"/>
      <w:marTop w:val="0"/>
      <w:marBottom w:val="0"/>
      <w:divBdr>
        <w:top w:val="none" w:sz="0" w:space="0" w:color="auto"/>
        <w:left w:val="none" w:sz="0" w:space="0" w:color="auto"/>
        <w:bottom w:val="none" w:sz="0" w:space="0" w:color="auto"/>
        <w:right w:val="none" w:sz="0" w:space="0" w:color="auto"/>
      </w:divBdr>
      <w:divsChild>
        <w:div w:id="671875624">
          <w:marLeft w:val="0"/>
          <w:marRight w:val="0"/>
          <w:marTop w:val="0"/>
          <w:marBottom w:val="0"/>
          <w:divBdr>
            <w:top w:val="none" w:sz="0" w:space="0" w:color="auto"/>
            <w:left w:val="none" w:sz="0" w:space="0" w:color="auto"/>
            <w:bottom w:val="none" w:sz="0" w:space="0" w:color="auto"/>
            <w:right w:val="none" w:sz="0" w:space="0" w:color="auto"/>
          </w:divBdr>
        </w:div>
      </w:divsChild>
    </w:div>
    <w:div w:id="1219635310">
      <w:bodyDiv w:val="1"/>
      <w:marLeft w:val="0"/>
      <w:marRight w:val="0"/>
      <w:marTop w:val="0"/>
      <w:marBottom w:val="0"/>
      <w:divBdr>
        <w:top w:val="none" w:sz="0" w:space="0" w:color="auto"/>
        <w:left w:val="none" w:sz="0" w:space="0" w:color="auto"/>
        <w:bottom w:val="none" w:sz="0" w:space="0" w:color="auto"/>
        <w:right w:val="none" w:sz="0" w:space="0" w:color="auto"/>
      </w:divBdr>
      <w:divsChild>
        <w:div w:id="1080299142">
          <w:marLeft w:val="0"/>
          <w:marRight w:val="0"/>
          <w:marTop w:val="0"/>
          <w:marBottom w:val="0"/>
          <w:divBdr>
            <w:top w:val="none" w:sz="0" w:space="0" w:color="auto"/>
            <w:left w:val="none" w:sz="0" w:space="0" w:color="auto"/>
            <w:bottom w:val="none" w:sz="0" w:space="0" w:color="auto"/>
            <w:right w:val="none" w:sz="0" w:space="0" w:color="auto"/>
          </w:divBdr>
          <w:divsChild>
            <w:div w:id="164786398">
              <w:marLeft w:val="0"/>
              <w:marRight w:val="0"/>
              <w:marTop w:val="0"/>
              <w:marBottom w:val="0"/>
              <w:divBdr>
                <w:top w:val="none" w:sz="0" w:space="0" w:color="auto"/>
                <w:left w:val="none" w:sz="0" w:space="0" w:color="auto"/>
                <w:bottom w:val="none" w:sz="0" w:space="0" w:color="auto"/>
                <w:right w:val="none" w:sz="0" w:space="0" w:color="auto"/>
              </w:divBdr>
            </w:div>
            <w:div w:id="537471862">
              <w:marLeft w:val="0"/>
              <w:marRight w:val="0"/>
              <w:marTop w:val="0"/>
              <w:marBottom w:val="0"/>
              <w:divBdr>
                <w:top w:val="none" w:sz="0" w:space="0" w:color="auto"/>
                <w:left w:val="none" w:sz="0" w:space="0" w:color="auto"/>
                <w:bottom w:val="none" w:sz="0" w:space="0" w:color="auto"/>
                <w:right w:val="none" w:sz="0" w:space="0" w:color="auto"/>
              </w:divBdr>
            </w:div>
            <w:div w:id="967933124">
              <w:marLeft w:val="0"/>
              <w:marRight w:val="0"/>
              <w:marTop w:val="0"/>
              <w:marBottom w:val="0"/>
              <w:divBdr>
                <w:top w:val="none" w:sz="0" w:space="0" w:color="auto"/>
                <w:left w:val="none" w:sz="0" w:space="0" w:color="auto"/>
                <w:bottom w:val="none" w:sz="0" w:space="0" w:color="auto"/>
                <w:right w:val="none" w:sz="0" w:space="0" w:color="auto"/>
              </w:divBdr>
            </w:div>
            <w:div w:id="1691225092">
              <w:marLeft w:val="0"/>
              <w:marRight w:val="0"/>
              <w:marTop w:val="0"/>
              <w:marBottom w:val="0"/>
              <w:divBdr>
                <w:top w:val="none" w:sz="0" w:space="0" w:color="auto"/>
                <w:left w:val="none" w:sz="0" w:space="0" w:color="auto"/>
                <w:bottom w:val="none" w:sz="0" w:space="0" w:color="auto"/>
                <w:right w:val="none" w:sz="0" w:space="0" w:color="auto"/>
              </w:divBdr>
            </w:div>
            <w:div w:id="1900820779">
              <w:marLeft w:val="0"/>
              <w:marRight w:val="0"/>
              <w:marTop w:val="0"/>
              <w:marBottom w:val="0"/>
              <w:divBdr>
                <w:top w:val="none" w:sz="0" w:space="0" w:color="auto"/>
                <w:left w:val="none" w:sz="0" w:space="0" w:color="auto"/>
                <w:bottom w:val="none" w:sz="0" w:space="0" w:color="auto"/>
                <w:right w:val="none" w:sz="0" w:space="0" w:color="auto"/>
              </w:divBdr>
            </w:div>
            <w:div w:id="19753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144610">
      <w:bodyDiv w:val="1"/>
      <w:marLeft w:val="0"/>
      <w:marRight w:val="0"/>
      <w:marTop w:val="0"/>
      <w:marBottom w:val="0"/>
      <w:divBdr>
        <w:top w:val="none" w:sz="0" w:space="0" w:color="auto"/>
        <w:left w:val="none" w:sz="0" w:space="0" w:color="auto"/>
        <w:bottom w:val="none" w:sz="0" w:space="0" w:color="auto"/>
        <w:right w:val="none" w:sz="0" w:space="0" w:color="auto"/>
      </w:divBdr>
      <w:divsChild>
        <w:div w:id="2120102003">
          <w:marLeft w:val="0"/>
          <w:marRight w:val="0"/>
          <w:marTop w:val="0"/>
          <w:marBottom w:val="0"/>
          <w:divBdr>
            <w:top w:val="none" w:sz="0" w:space="0" w:color="auto"/>
            <w:left w:val="none" w:sz="0" w:space="0" w:color="auto"/>
            <w:bottom w:val="none" w:sz="0" w:space="0" w:color="auto"/>
            <w:right w:val="none" w:sz="0" w:space="0" w:color="auto"/>
          </w:divBdr>
        </w:div>
      </w:divsChild>
    </w:div>
    <w:div w:id="1225263614">
      <w:bodyDiv w:val="1"/>
      <w:marLeft w:val="0"/>
      <w:marRight w:val="0"/>
      <w:marTop w:val="0"/>
      <w:marBottom w:val="0"/>
      <w:divBdr>
        <w:top w:val="none" w:sz="0" w:space="0" w:color="auto"/>
        <w:left w:val="none" w:sz="0" w:space="0" w:color="auto"/>
        <w:bottom w:val="none" w:sz="0" w:space="0" w:color="auto"/>
        <w:right w:val="none" w:sz="0" w:space="0" w:color="auto"/>
      </w:divBdr>
      <w:divsChild>
        <w:div w:id="2002156338">
          <w:marLeft w:val="0"/>
          <w:marRight w:val="0"/>
          <w:marTop w:val="0"/>
          <w:marBottom w:val="0"/>
          <w:divBdr>
            <w:top w:val="none" w:sz="0" w:space="0" w:color="auto"/>
            <w:left w:val="none" w:sz="0" w:space="0" w:color="auto"/>
            <w:bottom w:val="none" w:sz="0" w:space="0" w:color="auto"/>
            <w:right w:val="none" w:sz="0" w:space="0" w:color="auto"/>
          </w:divBdr>
        </w:div>
      </w:divsChild>
    </w:div>
    <w:div w:id="1232345182">
      <w:bodyDiv w:val="1"/>
      <w:marLeft w:val="0"/>
      <w:marRight w:val="0"/>
      <w:marTop w:val="0"/>
      <w:marBottom w:val="0"/>
      <w:divBdr>
        <w:top w:val="none" w:sz="0" w:space="0" w:color="auto"/>
        <w:left w:val="none" w:sz="0" w:space="0" w:color="auto"/>
        <w:bottom w:val="none" w:sz="0" w:space="0" w:color="auto"/>
        <w:right w:val="none" w:sz="0" w:space="0" w:color="auto"/>
      </w:divBdr>
      <w:divsChild>
        <w:div w:id="2143233485">
          <w:marLeft w:val="0"/>
          <w:marRight w:val="0"/>
          <w:marTop w:val="0"/>
          <w:marBottom w:val="0"/>
          <w:divBdr>
            <w:top w:val="none" w:sz="0" w:space="0" w:color="auto"/>
            <w:left w:val="none" w:sz="0" w:space="0" w:color="auto"/>
            <w:bottom w:val="none" w:sz="0" w:space="0" w:color="auto"/>
            <w:right w:val="none" w:sz="0" w:space="0" w:color="auto"/>
          </w:divBdr>
          <w:divsChild>
            <w:div w:id="59639012">
              <w:marLeft w:val="0"/>
              <w:marRight w:val="0"/>
              <w:marTop w:val="0"/>
              <w:marBottom w:val="0"/>
              <w:divBdr>
                <w:top w:val="none" w:sz="0" w:space="0" w:color="auto"/>
                <w:left w:val="none" w:sz="0" w:space="0" w:color="auto"/>
                <w:bottom w:val="none" w:sz="0" w:space="0" w:color="auto"/>
                <w:right w:val="none" w:sz="0" w:space="0" w:color="auto"/>
              </w:divBdr>
            </w:div>
            <w:div w:id="88624972">
              <w:marLeft w:val="0"/>
              <w:marRight w:val="0"/>
              <w:marTop w:val="0"/>
              <w:marBottom w:val="0"/>
              <w:divBdr>
                <w:top w:val="none" w:sz="0" w:space="0" w:color="auto"/>
                <w:left w:val="none" w:sz="0" w:space="0" w:color="auto"/>
                <w:bottom w:val="none" w:sz="0" w:space="0" w:color="auto"/>
                <w:right w:val="none" w:sz="0" w:space="0" w:color="auto"/>
              </w:divBdr>
            </w:div>
            <w:div w:id="364478385">
              <w:marLeft w:val="0"/>
              <w:marRight w:val="0"/>
              <w:marTop w:val="0"/>
              <w:marBottom w:val="0"/>
              <w:divBdr>
                <w:top w:val="none" w:sz="0" w:space="0" w:color="auto"/>
                <w:left w:val="none" w:sz="0" w:space="0" w:color="auto"/>
                <w:bottom w:val="none" w:sz="0" w:space="0" w:color="auto"/>
                <w:right w:val="none" w:sz="0" w:space="0" w:color="auto"/>
              </w:divBdr>
            </w:div>
            <w:div w:id="540047700">
              <w:marLeft w:val="0"/>
              <w:marRight w:val="0"/>
              <w:marTop w:val="0"/>
              <w:marBottom w:val="0"/>
              <w:divBdr>
                <w:top w:val="none" w:sz="0" w:space="0" w:color="auto"/>
                <w:left w:val="none" w:sz="0" w:space="0" w:color="auto"/>
                <w:bottom w:val="none" w:sz="0" w:space="0" w:color="auto"/>
                <w:right w:val="none" w:sz="0" w:space="0" w:color="auto"/>
              </w:divBdr>
            </w:div>
            <w:div w:id="676925264">
              <w:marLeft w:val="0"/>
              <w:marRight w:val="0"/>
              <w:marTop w:val="0"/>
              <w:marBottom w:val="0"/>
              <w:divBdr>
                <w:top w:val="none" w:sz="0" w:space="0" w:color="auto"/>
                <w:left w:val="none" w:sz="0" w:space="0" w:color="auto"/>
                <w:bottom w:val="none" w:sz="0" w:space="0" w:color="auto"/>
                <w:right w:val="none" w:sz="0" w:space="0" w:color="auto"/>
              </w:divBdr>
            </w:div>
            <w:div w:id="803694039">
              <w:marLeft w:val="0"/>
              <w:marRight w:val="0"/>
              <w:marTop w:val="0"/>
              <w:marBottom w:val="0"/>
              <w:divBdr>
                <w:top w:val="none" w:sz="0" w:space="0" w:color="auto"/>
                <w:left w:val="none" w:sz="0" w:space="0" w:color="auto"/>
                <w:bottom w:val="none" w:sz="0" w:space="0" w:color="auto"/>
                <w:right w:val="none" w:sz="0" w:space="0" w:color="auto"/>
              </w:divBdr>
            </w:div>
            <w:div w:id="19924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28573">
      <w:bodyDiv w:val="1"/>
      <w:marLeft w:val="0"/>
      <w:marRight w:val="0"/>
      <w:marTop w:val="0"/>
      <w:marBottom w:val="0"/>
      <w:divBdr>
        <w:top w:val="none" w:sz="0" w:space="0" w:color="auto"/>
        <w:left w:val="none" w:sz="0" w:space="0" w:color="auto"/>
        <w:bottom w:val="none" w:sz="0" w:space="0" w:color="auto"/>
        <w:right w:val="none" w:sz="0" w:space="0" w:color="auto"/>
      </w:divBdr>
      <w:divsChild>
        <w:div w:id="2100517322">
          <w:marLeft w:val="0"/>
          <w:marRight w:val="0"/>
          <w:marTop w:val="0"/>
          <w:marBottom w:val="0"/>
          <w:divBdr>
            <w:top w:val="none" w:sz="0" w:space="0" w:color="auto"/>
            <w:left w:val="none" w:sz="0" w:space="0" w:color="auto"/>
            <w:bottom w:val="none" w:sz="0" w:space="0" w:color="auto"/>
            <w:right w:val="none" w:sz="0" w:space="0" w:color="auto"/>
          </w:divBdr>
        </w:div>
      </w:divsChild>
    </w:div>
    <w:div w:id="1236015762">
      <w:bodyDiv w:val="1"/>
      <w:marLeft w:val="0"/>
      <w:marRight w:val="0"/>
      <w:marTop w:val="0"/>
      <w:marBottom w:val="0"/>
      <w:divBdr>
        <w:top w:val="none" w:sz="0" w:space="0" w:color="auto"/>
        <w:left w:val="none" w:sz="0" w:space="0" w:color="auto"/>
        <w:bottom w:val="none" w:sz="0" w:space="0" w:color="auto"/>
        <w:right w:val="none" w:sz="0" w:space="0" w:color="auto"/>
      </w:divBdr>
      <w:divsChild>
        <w:div w:id="1519390663">
          <w:marLeft w:val="0"/>
          <w:marRight w:val="0"/>
          <w:marTop w:val="0"/>
          <w:marBottom w:val="0"/>
          <w:divBdr>
            <w:top w:val="none" w:sz="0" w:space="0" w:color="auto"/>
            <w:left w:val="none" w:sz="0" w:space="0" w:color="auto"/>
            <w:bottom w:val="none" w:sz="0" w:space="0" w:color="auto"/>
            <w:right w:val="none" w:sz="0" w:space="0" w:color="auto"/>
          </w:divBdr>
          <w:divsChild>
            <w:div w:id="534463558">
              <w:marLeft w:val="0"/>
              <w:marRight w:val="0"/>
              <w:marTop w:val="0"/>
              <w:marBottom w:val="0"/>
              <w:divBdr>
                <w:top w:val="none" w:sz="0" w:space="0" w:color="auto"/>
                <w:left w:val="none" w:sz="0" w:space="0" w:color="auto"/>
                <w:bottom w:val="none" w:sz="0" w:space="0" w:color="auto"/>
                <w:right w:val="none" w:sz="0" w:space="0" w:color="auto"/>
              </w:divBdr>
            </w:div>
            <w:div w:id="1430543072">
              <w:marLeft w:val="0"/>
              <w:marRight w:val="0"/>
              <w:marTop w:val="0"/>
              <w:marBottom w:val="0"/>
              <w:divBdr>
                <w:top w:val="none" w:sz="0" w:space="0" w:color="auto"/>
                <w:left w:val="none" w:sz="0" w:space="0" w:color="auto"/>
                <w:bottom w:val="none" w:sz="0" w:space="0" w:color="auto"/>
                <w:right w:val="none" w:sz="0" w:space="0" w:color="auto"/>
              </w:divBdr>
            </w:div>
            <w:div w:id="1880781559">
              <w:marLeft w:val="0"/>
              <w:marRight w:val="0"/>
              <w:marTop w:val="0"/>
              <w:marBottom w:val="0"/>
              <w:divBdr>
                <w:top w:val="none" w:sz="0" w:space="0" w:color="auto"/>
                <w:left w:val="none" w:sz="0" w:space="0" w:color="auto"/>
                <w:bottom w:val="none" w:sz="0" w:space="0" w:color="auto"/>
                <w:right w:val="none" w:sz="0" w:space="0" w:color="auto"/>
              </w:divBdr>
            </w:div>
            <w:div w:id="209797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3641">
      <w:bodyDiv w:val="1"/>
      <w:marLeft w:val="0"/>
      <w:marRight w:val="0"/>
      <w:marTop w:val="0"/>
      <w:marBottom w:val="0"/>
      <w:divBdr>
        <w:top w:val="none" w:sz="0" w:space="0" w:color="auto"/>
        <w:left w:val="none" w:sz="0" w:space="0" w:color="auto"/>
        <w:bottom w:val="none" w:sz="0" w:space="0" w:color="auto"/>
        <w:right w:val="none" w:sz="0" w:space="0" w:color="auto"/>
      </w:divBdr>
      <w:divsChild>
        <w:div w:id="629480742">
          <w:marLeft w:val="0"/>
          <w:marRight w:val="0"/>
          <w:marTop w:val="0"/>
          <w:marBottom w:val="0"/>
          <w:divBdr>
            <w:top w:val="none" w:sz="0" w:space="0" w:color="auto"/>
            <w:left w:val="none" w:sz="0" w:space="0" w:color="auto"/>
            <w:bottom w:val="none" w:sz="0" w:space="0" w:color="auto"/>
            <w:right w:val="none" w:sz="0" w:space="0" w:color="auto"/>
          </w:divBdr>
        </w:div>
      </w:divsChild>
    </w:div>
    <w:div w:id="1241066069">
      <w:bodyDiv w:val="1"/>
      <w:marLeft w:val="0"/>
      <w:marRight w:val="0"/>
      <w:marTop w:val="0"/>
      <w:marBottom w:val="0"/>
      <w:divBdr>
        <w:top w:val="none" w:sz="0" w:space="0" w:color="auto"/>
        <w:left w:val="none" w:sz="0" w:space="0" w:color="auto"/>
        <w:bottom w:val="none" w:sz="0" w:space="0" w:color="auto"/>
        <w:right w:val="none" w:sz="0" w:space="0" w:color="auto"/>
      </w:divBdr>
      <w:divsChild>
        <w:div w:id="2079160277">
          <w:marLeft w:val="0"/>
          <w:marRight w:val="0"/>
          <w:marTop w:val="0"/>
          <w:marBottom w:val="0"/>
          <w:divBdr>
            <w:top w:val="none" w:sz="0" w:space="0" w:color="auto"/>
            <w:left w:val="none" w:sz="0" w:space="0" w:color="auto"/>
            <w:bottom w:val="none" w:sz="0" w:space="0" w:color="auto"/>
            <w:right w:val="none" w:sz="0" w:space="0" w:color="auto"/>
          </w:divBdr>
        </w:div>
      </w:divsChild>
    </w:div>
    <w:div w:id="1251541831">
      <w:bodyDiv w:val="1"/>
      <w:marLeft w:val="0"/>
      <w:marRight w:val="0"/>
      <w:marTop w:val="0"/>
      <w:marBottom w:val="0"/>
      <w:divBdr>
        <w:top w:val="none" w:sz="0" w:space="0" w:color="auto"/>
        <w:left w:val="none" w:sz="0" w:space="0" w:color="auto"/>
        <w:bottom w:val="none" w:sz="0" w:space="0" w:color="auto"/>
        <w:right w:val="none" w:sz="0" w:space="0" w:color="auto"/>
      </w:divBdr>
      <w:divsChild>
        <w:div w:id="295376693">
          <w:marLeft w:val="0"/>
          <w:marRight w:val="0"/>
          <w:marTop w:val="0"/>
          <w:marBottom w:val="0"/>
          <w:divBdr>
            <w:top w:val="none" w:sz="0" w:space="0" w:color="auto"/>
            <w:left w:val="none" w:sz="0" w:space="0" w:color="auto"/>
            <w:bottom w:val="none" w:sz="0" w:space="0" w:color="auto"/>
            <w:right w:val="none" w:sz="0" w:space="0" w:color="auto"/>
          </w:divBdr>
        </w:div>
      </w:divsChild>
    </w:div>
    <w:div w:id="1260866602">
      <w:bodyDiv w:val="1"/>
      <w:marLeft w:val="0"/>
      <w:marRight w:val="0"/>
      <w:marTop w:val="0"/>
      <w:marBottom w:val="0"/>
      <w:divBdr>
        <w:top w:val="none" w:sz="0" w:space="0" w:color="auto"/>
        <w:left w:val="none" w:sz="0" w:space="0" w:color="auto"/>
        <w:bottom w:val="none" w:sz="0" w:space="0" w:color="auto"/>
        <w:right w:val="none" w:sz="0" w:space="0" w:color="auto"/>
      </w:divBdr>
      <w:divsChild>
        <w:div w:id="652216269">
          <w:marLeft w:val="0"/>
          <w:marRight w:val="0"/>
          <w:marTop w:val="0"/>
          <w:marBottom w:val="0"/>
          <w:divBdr>
            <w:top w:val="none" w:sz="0" w:space="0" w:color="auto"/>
            <w:left w:val="none" w:sz="0" w:space="0" w:color="auto"/>
            <w:bottom w:val="none" w:sz="0" w:space="0" w:color="auto"/>
            <w:right w:val="none" w:sz="0" w:space="0" w:color="auto"/>
          </w:divBdr>
          <w:divsChild>
            <w:div w:id="371617147">
              <w:marLeft w:val="0"/>
              <w:marRight w:val="0"/>
              <w:marTop w:val="0"/>
              <w:marBottom w:val="0"/>
              <w:divBdr>
                <w:top w:val="none" w:sz="0" w:space="0" w:color="auto"/>
                <w:left w:val="none" w:sz="0" w:space="0" w:color="auto"/>
                <w:bottom w:val="none" w:sz="0" w:space="0" w:color="auto"/>
                <w:right w:val="none" w:sz="0" w:space="0" w:color="auto"/>
              </w:divBdr>
            </w:div>
            <w:div w:id="546071716">
              <w:marLeft w:val="0"/>
              <w:marRight w:val="0"/>
              <w:marTop w:val="0"/>
              <w:marBottom w:val="0"/>
              <w:divBdr>
                <w:top w:val="none" w:sz="0" w:space="0" w:color="auto"/>
                <w:left w:val="none" w:sz="0" w:space="0" w:color="auto"/>
                <w:bottom w:val="none" w:sz="0" w:space="0" w:color="auto"/>
                <w:right w:val="none" w:sz="0" w:space="0" w:color="auto"/>
              </w:divBdr>
            </w:div>
            <w:div w:id="583803283">
              <w:marLeft w:val="0"/>
              <w:marRight w:val="0"/>
              <w:marTop w:val="0"/>
              <w:marBottom w:val="0"/>
              <w:divBdr>
                <w:top w:val="none" w:sz="0" w:space="0" w:color="auto"/>
                <w:left w:val="none" w:sz="0" w:space="0" w:color="auto"/>
                <w:bottom w:val="none" w:sz="0" w:space="0" w:color="auto"/>
                <w:right w:val="none" w:sz="0" w:space="0" w:color="auto"/>
              </w:divBdr>
            </w:div>
            <w:div w:id="667295390">
              <w:marLeft w:val="0"/>
              <w:marRight w:val="0"/>
              <w:marTop w:val="0"/>
              <w:marBottom w:val="0"/>
              <w:divBdr>
                <w:top w:val="none" w:sz="0" w:space="0" w:color="auto"/>
                <w:left w:val="none" w:sz="0" w:space="0" w:color="auto"/>
                <w:bottom w:val="none" w:sz="0" w:space="0" w:color="auto"/>
                <w:right w:val="none" w:sz="0" w:space="0" w:color="auto"/>
              </w:divBdr>
            </w:div>
            <w:div w:id="16480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4906">
      <w:bodyDiv w:val="1"/>
      <w:marLeft w:val="0"/>
      <w:marRight w:val="0"/>
      <w:marTop w:val="0"/>
      <w:marBottom w:val="0"/>
      <w:divBdr>
        <w:top w:val="none" w:sz="0" w:space="0" w:color="auto"/>
        <w:left w:val="none" w:sz="0" w:space="0" w:color="auto"/>
        <w:bottom w:val="none" w:sz="0" w:space="0" w:color="auto"/>
        <w:right w:val="none" w:sz="0" w:space="0" w:color="auto"/>
      </w:divBdr>
      <w:divsChild>
        <w:div w:id="645160999">
          <w:marLeft w:val="0"/>
          <w:marRight w:val="0"/>
          <w:marTop w:val="0"/>
          <w:marBottom w:val="0"/>
          <w:divBdr>
            <w:top w:val="none" w:sz="0" w:space="0" w:color="auto"/>
            <w:left w:val="none" w:sz="0" w:space="0" w:color="auto"/>
            <w:bottom w:val="none" w:sz="0" w:space="0" w:color="auto"/>
            <w:right w:val="none" w:sz="0" w:space="0" w:color="auto"/>
          </w:divBdr>
          <w:divsChild>
            <w:div w:id="18424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07299">
      <w:bodyDiv w:val="1"/>
      <w:marLeft w:val="0"/>
      <w:marRight w:val="0"/>
      <w:marTop w:val="0"/>
      <w:marBottom w:val="0"/>
      <w:divBdr>
        <w:top w:val="none" w:sz="0" w:space="0" w:color="auto"/>
        <w:left w:val="none" w:sz="0" w:space="0" w:color="auto"/>
        <w:bottom w:val="none" w:sz="0" w:space="0" w:color="auto"/>
        <w:right w:val="none" w:sz="0" w:space="0" w:color="auto"/>
      </w:divBdr>
      <w:divsChild>
        <w:div w:id="201016393">
          <w:marLeft w:val="0"/>
          <w:marRight w:val="0"/>
          <w:marTop w:val="0"/>
          <w:marBottom w:val="0"/>
          <w:divBdr>
            <w:top w:val="none" w:sz="0" w:space="0" w:color="auto"/>
            <w:left w:val="none" w:sz="0" w:space="0" w:color="auto"/>
            <w:bottom w:val="none" w:sz="0" w:space="0" w:color="auto"/>
            <w:right w:val="none" w:sz="0" w:space="0" w:color="auto"/>
          </w:divBdr>
          <w:divsChild>
            <w:div w:id="690496233">
              <w:marLeft w:val="0"/>
              <w:marRight w:val="0"/>
              <w:marTop w:val="0"/>
              <w:marBottom w:val="0"/>
              <w:divBdr>
                <w:top w:val="none" w:sz="0" w:space="0" w:color="auto"/>
                <w:left w:val="none" w:sz="0" w:space="0" w:color="auto"/>
                <w:bottom w:val="none" w:sz="0" w:space="0" w:color="auto"/>
                <w:right w:val="none" w:sz="0" w:space="0" w:color="auto"/>
              </w:divBdr>
            </w:div>
            <w:div w:id="1097824394">
              <w:marLeft w:val="0"/>
              <w:marRight w:val="0"/>
              <w:marTop w:val="0"/>
              <w:marBottom w:val="0"/>
              <w:divBdr>
                <w:top w:val="none" w:sz="0" w:space="0" w:color="auto"/>
                <w:left w:val="none" w:sz="0" w:space="0" w:color="auto"/>
                <w:bottom w:val="none" w:sz="0" w:space="0" w:color="auto"/>
                <w:right w:val="none" w:sz="0" w:space="0" w:color="auto"/>
              </w:divBdr>
            </w:div>
            <w:div w:id="1140539817">
              <w:marLeft w:val="0"/>
              <w:marRight w:val="0"/>
              <w:marTop w:val="0"/>
              <w:marBottom w:val="0"/>
              <w:divBdr>
                <w:top w:val="none" w:sz="0" w:space="0" w:color="auto"/>
                <w:left w:val="none" w:sz="0" w:space="0" w:color="auto"/>
                <w:bottom w:val="none" w:sz="0" w:space="0" w:color="auto"/>
                <w:right w:val="none" w:sz="0" w:space="0" w:color="auto"/>
              </w:divBdr>
            </w:div>
            <w:div w:id="1341204849">
              <w:marLeft w:val="0"/>
              <w:marRight w:val="0"/>
              <w:marTop w:val="0"/>
              <w:marBottom w:val="0"/>
              <w:divBdr>
                <w:top w:val="none" w:sz="0" w:space="0" w:color="auto"/>
                <w:left w:val="none" w:sz="0" w:space="0" w:color="auto"/>
                <w:bottom w:val="none" w:sz="0" w:space="0" w:color="auto"/>
                <w:right w:val="none" w:sz="0" w:space="0" w:color="auto"/>
              </w:divBdr>
            </w:div>
            <w:div w:id="1475373215">
              <w:marLeft w:val="0"/>
              <w:marRight w:val="0"/>
              <w:marTop w:val="0"/>
              <w:marBottom w:val="0"/>
              <w:divBdr>
                <w:top w:val="none" w:sz="0" w:space="0" w:color="auto"/>
                <w:left w:val="none" w:sz="0" w:space="0" w:color="auto"/>
                <w:bottom w:val="none" w:sz="0" w:space="0" w:color="auto"/>
                <w:right w:val="none" w:sz="0" w:space="0" w:color="auto"/>
              </w:divBdr>
            </w:div>
            <w:div w:id="1537280610">
              <w:marLeft w:val="0"/>
              <w:marRight w:val="0"/>
              <w:marTop w:val="0"/>
              <w:marBottom w:val="0"/>
              <w:divBdr>
                <w:top w:val="none" w:sz="0" w:space="0" w:color="auto"/>
                <w:left w:val="none" w:sz="0" w:space="0" w:color="auto"/>
                <w:bottom w:val="none" w:sz="0" w:space="0" w:color="auto"/>
                <w:right w:val="none" w:sz="0" w:space="0" w:color="auto"/>
              </w:divBdr>
            </w:div>
            <w:div w:id="19517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26305">
      <w:bodyDiv w:val="1"/>
      <w:marLeft w:val="0"/>
      <w:marRight w:val="0"/>
      <w:marTop w:val="0"/>
      <w:marBottom w:val="0"/>
      <w:divBdr>
        <w:top w:val="none" w:sz="0" w:space="0" w:color="auto"/>
        <w:left w:val="none" w:sz="0" w:space="0" w:color="auto"/>
        <w:bottom w:val="none" w:sz="0" w:space="0" w:color="auto"/>
        <w:right w:val="none" w:sz="0" w:space="0" w:color="auto"/>
      </w:divBdr>
      <w:divsChild>
        <w:div w:id="670835800">
          <w:marLeft w:val="0"/>
          <w:marRight w:val="0"/>
          <w:marTop w:val="0"/>
          <w:marBottom w:val="0"/>
          <w:divBdr>
            <w:top w:val="none" w:sz="0" w:space="0" w:color="auto"/>
            <w:left w:val="none" w:sz="0" w:space="0" w:color="auto"/>
            <w:bottom w:val="none" w:sz="0" w:space="0" w:color="auto"/>
            <w:right w:val="none" w:sz="0" w:space="0" w:color="auto"/>
          </w:divBdr>
          <w:divsChild>
            <w:div w:id="259800293">
              <w:marLeft w:val="0"/>
              <w:marRight w:val="0"/>
              <w:marTop w:val="0"/>
              <w:marBottom w:val="0"/>
              <w:divBdr>
                <w:top w:val="none" w:sz="0" w:space="0" w:color="auto"/>
                <w:left w:val="none" w:sz="0" w:space="0" w:color="auto"/>
                <w:bottom w:val="none" w:sz="0" w:space="0" w:color="auto"/>
                <w:right w:val="none" w:sz="0" w:space="0" w:color="auto"/>
              </w:divBdr>
            </w:div>
            <w:div w:id="542058696">
              <w:marLeft w:val="0"/>
              <w:marRight w:val="0"/>
              <w:marTop w:val="0"/>
              <w:marBottom w:val="0"/>
              <w:divBdr>
                <w:top w:val="none" w:sz="0" w:space="0" w:color="auto"/>
                <w:left w:val="none" w:sz="0" w:space="0" w:color="auto"/>
                <w:bottom w:val="none" w:sz="0" w:space="0" w:color="auto"/>
                <w:right w:val="none" w:sz="0" w:space="0" w:color="auto"/>
              </w:divBdr>
            </w:div>
            <w:div w:id="614404338">
              <w:marLeft w:val="0"/>
              <w:marRight w:val="0"/>
              <w:marTop w:val="0"/>
              <w:marBottom w:val="0"/>
              <w:divBdr>
                <w:top w:val="none" w:sz="0" w:space="0" w:color="auto"/>
                <w:left w:val="none" w:sz="0" w:space="0" w:color="auto"/>
                <w:bottom w:val="none" w:sz="0" w:space="0" w:color="auto"/>
                <w:right w:val="none" w:sz="0" w:space="0" w:color="auto"/>
              </w:divBdr>
            </w:div>
            <w:div w:id="791561643">
              <w:marLeft w:val="0"/>
              <w:marRight w:val="0"/>
              <w:marTop w:val="0"/>
              <w:marBottom w:val="0"/>
              <w:divBdr>
                <w:top w:val="none" w:sz="0" w:space="0" w:color="auto"/>
                <w:left w:val="none" w:sz="0" w:space="0" w:color="auto"/>
                <w:bottom w:val="none" w:sz="0" w:space="0" w:color="auto"/>
                <w:right w:val="none" w:sz="0" w:space="0" w:color="auto"/>
              </w:divBdr>
            </w:div>
            <w:div w:id="1074820879">
              <w:marLeft w:val="0"/>
              <w:marRight w:val="0"/>
              <w:marTop w:val="0"/>
              <w:marBottom w:val="0"/>
              <w:divBdr>
                <w:top w:val="none" w:sz="0" w:space="0" w:color="auto"/>
                <w:left w:val="none" w:sz="0" w:space="0" w:color="auto"/>
                <w:bottom w:val="none" w:sz="0" w:space="0" w:color="auto"/>
                <w:right w:val="none" w:sz="0" w:space="0" w:color="auto"/>
              </w:divBdr>
            </w:div>
            <w:div w:id="120895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66409">
      <w:bodyDiv w:val="1"/>
      <w:marLeft w:val="0"/>
      <w:marRight w:val="0"/>
      <w:marTop w:val="0"/>
      <w:marBottom w:val="0"/>
      <w:divBdr>
        <w:top w:val="none" w:sz="0" w:space="0" w:color="auto"/>
        <w:left w:val="none" w:sz="0" w:space="0" w:color="auto"/>
        <w:bottom w:val="none" w:sz="0" w:space="0" w:color="auto"/>
        <w:right w:val="none" w:sz="0" w:space="0" w:color="auto"/>
      </w:divBdr>
      <w:divsChild>
        <w:div w:id="1177842928">
          <w:marLeft w:val="0"/>
          <w:marRight w:val="0"/>
          <w:marTop w:val="0"/>
          <w:marBottom w:val="0"/>
          <w:divBdr>
            <w:top w:val="none" w:sz="0" w:space="0" w:color="auto"/>
            <w:left w:val="none" w:sz="0" w:space="0" w:color="auto"/>
            <w:bottom w:val="none" w:sz="0" w:space="0" w:color="auto"/>
            <w:right w:val="none" w:sz="0" w:space="0" w:color="auto"/>
          </w:divBdr>
          <w:divsChild>
            <w:div w:id="102771504">
              <w:marLeft w:val="0"/>
              <w:marRight w:val="0"/>
              <w:marTop w:val="0"/>
              <w:marBottom w:val="0"/>
              <w:divBdr>
                <w:top w:val="none" w:sz="0" w:space="0" w:color="auto"/>
                <w:left w:val="none" w:sz="0" w:space="0" w:color="auto"/>
                <w:bottom w:val="none" w:sz="0" w:space="0" w:color="auto"/>
                <w:right w:val="none" w:sz="0" w:space="0" w:color="auto"/>
              </w:divBdr>
            </w:div>
            <w:div w:id="1172526630">
              <w:marLeft w:val="0"/>
              <w:marRight w:val="0"/>
              <w:marTop w:val="0"/>
              <w:marBottom w:val="0"/>
              <w:divBdr>
                <w:top w:val="none" w:sz="0" w:space="0" w:color="auto"/>
                <w:left w:val="none" w:sz="0" w:space="0" w:color="auto"/>
                <w:bottom w:val="none" w:sz="0" w:space="0" w:color="auto"/>
                <w:right w:val="none" w:sz="0" w:space="0" w:color="auto"/>
              </w:divBdr>
            </w:div>
            <w:div w:id="14206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61853">
      <w:bodyDiv w:val="1"/>
      <w:marLeft w:val="0"/>
      <w:marRight w:val="0"/>
      <w:marTop w:val="0"/>
      <w:marBottom w:val="0"/>
      <w:divBdr>
        <w:top w:val="none" w:sz="0" w:space="0" w:color="auto"/>
        <w:left w:val="none" w:sz="0" w:space="0" w:color="auto"/>
        <w:bottom w:val="none" w:sz="0" w:space="0" w:color="auto"/>
        <w:right w:val="none" w:sz="0" w:space="0" w:color="auto"/>
      </w:divBdr>
      <w:divsChild>
        <w:div w:id="202908486">
          <w:marLeft w:val="0"/>
          <w:marRight w:val="0"/>
          <w:marTop w:val="0"/>
          <w:marBottom w:val="0"/>
          <w:divBdr>
            <w:top w:val="none" w:sz="0" w:space="0" w:color="auto"/>
            <w:left w:val="none" w:sz="0" w:space="0" w:color="auto"/>
            <w:bottom w:val="none" w:sz="0" w:space="0" w:color="auto"/>
            <w:right w:val="none" w:sz="0" w:space="0" w:color="auto"/>
          </w:divBdr>
        </w:div>
      </w:divsChild>
    </w:div>
    <w:div w:id="1285893538">
      <w:bodyDiv w:val="1"/>
      <w:marLeft w:val="0"/>
      <w:marRight w:val="0"/>
      <w:marTop w:val="0"/>
      <w:marBottom w:val="0"/>
      <w:divBdr>
        <w:top w:val="none" w:sz="0" w:space="0" w:color="auto"/>
        <w:left w:val="none" w:sz="0" w:space="0" w:color="auto"/>
        <w:bottom w:val="none" w:sz="0" w:space="0" w:color="auto"/>
        <w:right w:val="none" w:sz="0" w:space="0" w:color="auto"/>
      </w:divBdr>
      <w:divsChild>
        <w:div w:id="1749687580">
          <w:marLeft w:val="0"/>
          <w:marRight w:val="0"/>
          <w:marTop w:val="0"/>
          <w:marBottom w:val="0"/>
          <w:divBdr>
            <w:top w:val="none" w:sz="0" w:space="0" w:color="auto"/>
            <w:left w:val="none" w:sz="0" w:space="0" w:color="auto"/>
            <w:bottom w:val="none" w:sz="0" w:space="0" w:color="auto"/>
            <w:right w:val="none" w:sz="0" w:space="0" w:color="auto"/>
          </w:divBdr>
        </w:div>
      </w:divsChild>
    </w:div>
    <w:div w:id="1295285512">
      <w:bodyDiv w:val="1"/>
      <w:marLeft w:val="0"/>
      <w:marRight w:val="0"/>
      <w:marTop w:val="0"/>
      <w:marBottom w:val="0"/>
      <w:divBdr>
        <w:top w:val="none" w:sz="0" w:space="0" w:color="auto"/>
        <w:left w:val="none" w:sz="0" w:space="0" w:color="auto"/>
        <w:bottom w:val="none" w:sz="0" w:space="0" w:color="auto"/>
        <w:right w:val="none" w:sz="0" w:space="0" w:color="auto"/>
      </w:divBdr>
      <w:divsChild>
        <w:div w:id="654455847">
          <w:marLeft w:val="0"/>
          <w:marRight w:val="0"/>
          <w:marTop w:val="0"/>
          <w:marBottom w:val="0"/>
          <w:divBdr>
            <w:top w:val="none" w:sz="0" w:space="0" w:color="auto"/>
            <w:left w:val="none" w:sz="0" w:space="0" w:color="auto"/>
            <w:bottom w:val="none" w:sz="0" w:space="0" w:color="auto"/>
            <w:right w:val="none" w:sz="0" w:space="0" w:color="auto"/>
          </w:divBdr>
          <w:divsChild>
            <w:div w:id="136655644">
              <w:marLeft w:val="0"/>
              <w:marRight w:val="0"/>
              <w:marTop w:val="0"/>
              <w:marBottom w:val="0"/>
              <w:divBdr>
                <w:top w:val="none" w:sz="0" w:space="0" w:color="auto"/>
                <w:left w:val="none" w:sz="0" w:space="0" w:color="auto"/>
                <w:bottom w:val="none" w:sz="0" w:space="0" w:color="auto"/>
                <w:right w:val="none" w:sz="0" w:space="0" w:color="auto"/>
              </w:divBdr>
            </w:div>
            <w:div w:id="400174819">
              <w:marLeft w:val="0"/>
              <w:marRight w:val="0"/>
              <w:marTop w:val="0"/>
              <w:marBottom w:val="0"/>
              <w:divBdr>
                <w:top w:val="none" w:sz="0" w:space="0" w:color="auto"/>
                <w:left w:val="none" w:sz="0" w:space="0" w:color="auto"/>
                <w:bottom w:val="none" w:sz="0" w:space="0" w:color="auto"/>
                <w:right w:val="none" w:sz="0" w:space="0" w:color="auto"/>
              </w:divBdr>
            </w:div>
            <w:div w:id="903760769">
              <w:marLeft w:val="0"/>
              <w:marRight w:val="0"/>
              <w:marTop w:val="0"/>
              <w:marBottom w:val="0"/>
              <w:divBdr>
                <w:top w:val="none" w:sz="0" w:space="0" w:color="auto"/>
                <w:left w:val="none" w:sz="0" w:space="0" w:color="auto"/>
                <w:bottom w:val="none" w:sz="0" w:space="0" w:color="auto"/>
                <w:right w:val="none" w:sz="0" w:space="0" w:color="auto"/>
              </w:divBdr>
            </w:div>
            <w:div w:id="917053911">
              <w:marLeft w:val="0"/>
              <w:marRight w:val="0"/>
              <w:marTop w:val="0"/>
              <w:marBottom w:val="0"/>
              <w:divBdr>
                <w:top w:val="none" w:sz="0" w:space="0" w:color="auto"/>
                <w:left w:val="none" w:sz="0" w:space="0" w:color="auto"/>
                <w:bottom w:val="none" w:sz="0" w:space="0" w:color="auto"/>
                <w:right w:val="none" w:sz="0" w:space="0" w:color="auto"/>
              </w:divBdr>
            </w:div>
            <w:div w:id="943612050">
              <w:marLeft w:val="0"/>
              <w:marRight w:val="0"/>
              <w:marTop w:val="0"/>
              <w:marBottom w:val="0"/>
              <w:divBdr>
                <w:top w:val="none" w:sz="0" w:space="0" w:color="auto"/>
                <w:left w:val="none" w:sz="0" w:space="0" w:color="auto"/>
                <w:bottom w:val="none" w:sz="0" w:space="0" w:color="auto"/>
                <w:right w:val="none" w:sz="0" w:space="0" w:color="auto"/>
              </w:divBdr>
            </w:div>
            <w:div w:id="1166554536">
              <w:marLeft w:val="0"/>
              <w:marRight w:val="0"/>
              <w:marTop w:val="0"/>
              <w:marBottom w:val="0"/>
              <w:divBdr>
                <w:top w:val="none" w:sz="0" w:space="0" w:color="auto"/>
                <w:left w:val="none" w:sz="0" w:space="0" w:color="auto"/>
                <w:bottom w:val="none" w:sz="0" w:space="0" w:color="auto"/>
                <w:right w:val="none" w:sz="0" w:space="0" w:color="auto"/>
              </w:divBdr>
            </w:div>
            <w:div w:id="1280798629">
              <w:marLeft w:val="0"/>
              <w:marRight w:val="0"/>
              <w:marTop w:val="0"/>
              <w:marBottom w:val="0"/>
              <w:divBdr>
                <w:top w:val="none" w:sz="0" w:space="0" w:color="auto"/>
                <w:left w:val="none" w:sz="0" w:space="0" w:color="auto"/>
                <w:bottom w:val="none" w:sz="0" w:space="0" w:color="auto"/>
                <w:right w:val="none" w:sz="0" w:space="0" w:color="auto"/>
              </w:divBdr>
            </w:div>
            <w:div w:id="1524125783">
              <w:marLeft w:val="0"/>
              <w:marRight w:val="0"/>
              <w:marTop w:val="0"/>
              <w:marBottom w:val="0"/>
              <w:divBdr>
                <w:top w:val="none" w:sz="0" w:space="0" w:color="auto"/>
                <w:left w:val="none" w:sz="0" w:space="0" w:color="auto"/>
                <w:bottom w:val="none" w:sz="0" w:space="0" w:color="auto"/>
                <w:right w:val="none" w:sz="0" w:space="0" w:color="auto"/>
              </w:divBdr>
            </w:div>
            <w:div w:id="19997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64379">
      <w:bodyDiv w:val="1"/>
      <w:marLeft w:val="0"/>
      <w:marRight w:val="0"/>
      <w:marTop w:val="0"/>
      <w:marBottom w:val="0"/>
      <w:divBdr>
        <w:top w:val="none" w:sz="0" w:space="0" w:color="auto"/>
        <w:left w:val="none" w:sz="0" w:space="0" w:color="auto"/>
        <w:bottom w:val="none" w:sz="0" w:space="0" w:color="auto"/>
        <w:right w:val="none" w:sz="0" w:space="0" w:color="auto"/>
      </w:divBdr>
      <w:divsChild>
        <w:div w:id="1678386721">
          <w:marLeft w:val="0"/>
          <w:marRight w:val="0"/>
          <w:marTop w:val="0"/>
          <w:marBottom w:val="0"/>
          <w:divBdr>
            <w:top w:val="none" w:sz="0" w:space="0" w:color="auto"/>
            <w:left w:val="none" w:sz="0" w:space="0" w:color="auto"/>
            <w:bottom w:val="none" w:sz="0" w:space="0" w:color="auto"/>
            <w:right w:val="none" w:sz="0" w:space="0" w:color="auto"/>
          </w:divBdr>
        </w:div>
      </w:divsChild>
    </w:div>
    <w:div w:id="1299803246">
      <w:bodyDiv w:val="1"/>
      <w:marLeft w:val="0"/>
      <w:marRight w:val="0"/>
      <w:marTop w:val="0"/>
      <w:marBottom w:val="0"/>
      <w:divBdr>
        <w:top w:val="none" w:sz="0" w:space="0" w:color="auto"/>
        <w:left w:val="none" w:sz="0" w:space="0" w:color="auto"/>
        <w:bottom w:val="none" w:sz="0" w:space="0" w:color="auto"/>
        <w:right w:val="none" w:sz="0" w:space="0" w:color="auto"/>
      </w:divBdr>
      <w:divsChild>
        <w:div w:id="265693883">
          <w:marLeft w:val="0"/>
          <w:marRight w:val="0"/>
          <w:marTop w:val="0"/>
          <w:marBottom w:val="0"/>
          <w:divBdr>
            <w:top w:val="none" w:sz="0" w:space="0" w:color="auto"/>
            <w:left w:val="none" w:sz="0" w:space="0" w:color="auto"/>
            <w:bottom w:val="none" w:sz="0" w:space="0" w:color="auto"/>
            <w:right w:val="none" w:sz="0" w:space="0" w:color="auto"/>
          </w:divBdr>
        </w:div>
      </w:divsChild>
    </w:div>
    <w:div w:id="1304194880">
      <w:bodyDiv w:val="1"/>
      <w:marLeft w:val="0"/>
      <w:marRight w:val="0"/>
      <w:marTop w:val="0"/>
      <w:marBottom w:val="0"/>
      <w:divBdr>
        <w:top w:val="none" w:sz="0" w:space="0" w:color="auto"/>
        <w:left w:val="none" w:sz="0" w:space="0" w:color="auto"/>
        <w:bottom w:val="none" w:sz="0" w:space="0" w:color="auto"/>
        <w:right w:val="none" w:sz="0" w:space="0" w:color="auto"/>
      </w:divBdr>
      <w:divsChild>
        <w:div w:id="2082362523">
          <w:marLeft w:val="0"/>
          <w:marRight w:val="0"/>
          <w:marTop w:val="0"/>
          <w:marBottom w:val="0"/>
          <w:divBdr>
            <w:top w:val="none" w:sz="0" w:space="0" w:color="auto"/>
            <w:left w:val="none" w:sz="0" w:space="0" w:color="auto"/>
            <w:bottom w:val="none" w:sz="0" w:space="0" w:color="auto"/>
            <w:right w:val="none" w:sz="0" w:space="0" w:color="auto"/>
          </w:divBdr>
        </w:div>
      </w:divsChild>
    </w:div>
    <w:div w:id="1304769373">
      <w:bodyDiv w:val="1"/>
      <w:marLeft w:val="0"/>
      <w:marRight w:val="0"/>
      <w:marTop w:val="0"/>
      <w:marBottom w:val="0"/>
      <w:divBdr>
        <w:top w:val="none" w:sz="0" w:space="0" w:color="auto"/>
        <w:left w:val="none" w:sz="0" w:space="0" w:color="auto"/>
        <w:bottom w:val="none" w:sz="0" w:space="0" w:color="auto"/>
        <w:right w:val="none" w:sz="0" w:space="0" w:color="auto"/>
      </w:divBdr>
      <w:divsChild>
        <w:div w:id="1784231665">
          <w:marLeft w:val="0"/>
          <w:marRight w:val="0"/>
          <w:marTop w:val="0"/>
          <w:marBottom w:val="0"/>
          <w:divBdr>
            <w:top w:val="none" w:sz="0" w:space="0" w:color="auto"/>
            <w:left w:val="none" w:sz="0" w:space="0" w:color="auto"/>
            <w:bottom w:val="none" w:sz="0" w:space="0" w:color="auto"/>
            <w:right w:val="none" w:sz="0" w:space="0" w:color="auto"/>
          </w:divBdr>
        </w:div>
      </w:divsChild>
    </w:div>
    <w:div w:id="1306080330">
      <w:bodyDiv w:val="1"/>
      <w:marLeft w:val="0"/>
      <w:marRight w:val="0"/>
      <w:marTop w:val="0"/>
      <w:marBottom w:val="0"/>
      <w:divBdr>
        <w:top w:val="none" w:sz="0" w:space="0" w:color="auto"/>
        <w:left w:val="none" w:sz="0" w:space="0" w:color="auto"/>
        <w:bottom w:val="none" w:sz="0" w:space="0" w:color="auto"/>
        <w:right w:val="none" w:sz="0" w:space="0" w:color="auto"/>
      </w:divBdr>
      <w:divsChild>
        <w:div w:id="700711611">
          <w:marLeft w:val="0"/>
          <w:marRight w:val="0"/>
          <w:marTop w:val="0"/>
          <w:marBottom w:val="0"/>
          <w:divBdr>
            <w:top w:val="none" w:sz="0" w:space="0" w:color="auto"/>
            <w:left w:val="none" w:sz="0" w:space="0" w:color="auto"/>
            <w:bottom w:val="none" w:sz="0" w:space="0" w:color="auto"/>
            <w:right w:val="none" w:sz="0" w:space="0" w:color="auto"/>
          </w:divBdr>
          <w:divsChild>
            <w:div w:id="56167087">
              <w:marLeft w:val="0"/>
              <w:marRight w:val="0"/>
              <w:marTop w:val="0"/>
              <w:marBottom w:val="0"/>
              <w:divBdr>
                <w:top w:val="none" w:sz="0" w:space="0" w:color="auto"/>
                <w:left w:val="none" w:sz="0" w:space="0" w:color="auto"/>
                <w:bottom w:val="none" w:sz="0" w:space="0" w:color="auto"/>
                <w:right w:val="none" w:sz="0" w:space="0" w:color="auto"/>
              </w:divBdr>
            </w:div>
            <w:div w:id="1135027615">
              <w:marLeft w:val="0"/>
              <w:marRight w:val="0"/>
              <w:marTop w:val="0"/>
              <w:marBottom w:val="0"/>
              <w:divBdr>
                <w:top w:val="none" w:sz="0" w:space="0" w:color="auto"/>
                <w:left w:val="none" w:sz="0" w:space="0" w:color="auto"/>
                <w:bottom w:val="none" w:sz="0" w:space="0" w:color="auto"/>
                <w:right w:val="none" w:sz="0" w:space="0" w:color="auto"/>
              </w:divBdr>
            </w:div>
            <w:div w:id="1710760462">
              <w:marLeft w:val="0"/>
              <w:marRight w:val="0"/>
              <w:marTop w:val="0"/>
              <w:marBottom w:val="0"/>
              <w:divBdr>
                <w:top w:val="none" w:sz="0" w:space="0" w:color="auto"/>
                <w:left w:val="none" w:sz="0" w:space="0" w:color="auto"/>
                <w:bottom w:val="none" w:sz="0" w:space="0" w:color="auto"/>
                <w:right w:val="none" w:sz="0" w:space="0" w:color="auto"/>
              </w:divBdr>
            </w:div>
            <w:div w:id="18025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6619">
      <w:bodyDiv w:val="1"/>
      <w:marLeft w:val="0"/>
      <w:marRight w:val="0"/>
      <w:marTop w:val="0"/>
      <w:marBottom w:val="0"/>
      <w:divBdr>
        <w:top w:val="none" w:sz="0" w:space="0" w:color="auto"/>
        <w:left w:val="none" w:sz="0" w:space="0" w:color="auto"/>
        <w:bottom w:val="none" w:sz="0" w:space="0" w:color="auto"/>
        <w:right w:val="none" w:sz="0" w:space="0" w:color="auto"/>
      </w:divBdr>
      <w:divsChild>
        <w:div w:id="1434127836">
          <w:marLeft w:val="0"/>
          <w:marRight w:val="0"/>
          <w:marTop w:val="0"/>
          <w:marBottom w:val="0"/>
          <w:divBdr>
            <w:top w:val="none" w:sz="0" w:space="0" w:color="auto"/>
            <w:left w:val="none" w:sz="0" w:space="0" w:color="auto"/>
            <w:bottom w:val="none" w:sz="0" w:space="0" w:color="auto"/>
            <w:right w:val="none" w:sz="0" w:space="0" w:color="auto"/>
          </w:divBdr>
        </w:div>
      </w:divsChild>
    </w:div>
    <w:div w:id="1317996905">
      <w:bodyDiv w:val="1"/>
      <w:marLeft w:val="0"/>
      <w:marRight w:val="0"/>
      <w:marTop w:val="0"/>
      <w:marBottom w:val="0"/>
      <w:divBdr>
        <w:top w:val="none" w:sz="0" w:space="0" w:color="auto"/>
        <w:left w:val="none" w:sz="0" w:space="0" w:color="auto"/>
        <w:bottom w:val="none" w:sz="0" w:space="0" w:color="auto"/>
        <w:right w:val="none" w:sz="0" w:space="0" w:color="auto"/>
      </w:divBdr>
      <w:divsChild>
        <w:div w:id="756562319">
          <w:marLeft w:val="0"/>
          <w:marRight w:val="0"/>
          <w:marTop w:val="0"/>
          <w:marBottom w:val="0"/>
          <w:divBdr>
            <w:top w:val="none" w:sz="0" w:space="0" w:color="auto"/>
            <w:left w:val="none" w:sz="0" w:space="0" w:color="auto"/>
            <w:bottom w:val="none" w:sz="0" w:space="0" w:color="auto"/>
            <w:right w:val="none" w:sz="0" w:space="0" w:color="auto"/>
          </w:divBdr>
          <w:divsChild>
            <w:div w:id="129136218">
              <w:marLeft w:val="0"/>
              <w:marRight w:val="0"/>
              <w:marTop w:val="0"/>
              <w:marBottom w:val="0"/>
              <w:divBdr>
                <w:top w:val="none" w:sz="0" w:space="0" w:color="auto"/>
                <w:left w:val="none" w:sz="0" w:space="0" w:color="auto"/>
                <w:bottom w:val="none" w:sz="0" w:space="0" w:color="auto"/>
                <w:right w:val="none" w:sz="0" w:space="0" w:color="auto"/>
              </w:divBdr>
            </w:div>
            <w:div w:id="305819909">
              <w:marLeft w:val="0"/>
              <w:marRight w:val="0"/>
              <w:marTop w:val="0"/>
              <w:marBottom w:val="0"/>
              <w:divBdr>
                <w:top w:val="none" w:sz="0" w:space="0" w:color="auto"/>
                <w:left w:val="none" w:sz="0" w:space="0" w:color="auto"/>
                <w:bottom w:val="none" w:sz="0" w:space="0" w:color="auto"/>
                <w:right w:val="none" w:sz="0" w:space="0" w:color="auto"/>
              </w:divBdr>
            </w:div>
            <w:div w:id="480929587">
              <w:marLeft w:val="0"/>
              <w:marRight w:val="0"/>
              <w:marTop w:val="0"/>
              <w:marBottom w:val="0"/>
              <w:divBdr>
                <w:top w:val="none" w:sz="0" w:space="0" w:color="auto"/>
                <w:left w:val="none" w:sz="0" w:space="0" w:color="auto"/>
                <w:bottom w:val="none" w:sz="0" w:space="0" w:color="auto"/>
                <w:right w:val="none" w:sz="0" w:space="0" w:color="auto"/>
              </w:divBdr>
            </w:div>
            <w:div w:id="1691829674">
              <w:marLeft w:val="0"/>
              <w:marRight w:val="0"/>
              <w:marTop w:val="0"/>
              <w:marBottom w:val="0"/>
              <w:divBdr>
                <w:top w:val="none" w:sz="0" w:space="0" w:color="auto"/>
                <w:left w:val="none" w:sz="0" w:space="0" w:color="auto"/>
                <w:bottom w:val="none" w:sz="0" w:space="0" w:color="auto"/>
                <w:right w:val="none" w:sz="0" w:space="0" w:color="auto"/>
              </w:divBdr>
            </w:div>
            <w:div w:id="21221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51851">
      <w:bodyDiv w:val="1"/>
      <w:marLeft w:val="0"/>
      <w:marRight w:val="0"/>
      <w:marTop w:val="0"/>
      <w:marBottom w:val="0"/>
      <w:divBdr>
        <w:top w:val="none" w:sz="0" w:space="0" w:color="auto"/>
        <w:left w:val="none" w:sz="0" w:space="0" w:color="auto"/>
        <w:bottom w:val="none" w:sz="0" w:space="0" w:color="auto"/>
        <w:right w:val="none" w:sz="0" w:space="0" w:color="auto"/>
      </w:divBdr>
      <w:divsChild>
        <w:div w:id="611666437">
          <w:marLeft w:val="0"/>
          <w:marRight w:val="0"/>
          <w:marTop w:val="0"/>
          <w:marBottom w:val="0"/>
          <w:divBdr>
            <w:top w:val="none" w:sz="0" w:space="0" w:color="auto"/>
            <w:left w:val="none" w:sz="0" w:space="0" w:color="auto"/>
            <w:bottom w:val="none" w:sz="0" w:space="0" w:color="auto"/>
            <w:right w:val="none" w:sz="0" w:space="0" w:color="auto"/>
          </w:divBdr>
        </w:div>
      </w:divsChild>
    </w:div>
    <w:div w:id="1327978803">
      <w:bodyDiv w:val="1"/>
      <w:marLeft w:val="0"/>
      <w:marRight w:val="0"/>
      <w:marTop w:val="0"/>
      <w:marBottom w:val="0"/>
      <w:divBdr>
        <w:top w:val="none" w:sz="0" w:space="0" w:color="auto"/>
        <w:left w:val="none" w:sz="0" w:space="0" w:color="auto"/>
        <w:bottom w:val="none" w:sz="0" w:space="0" w:color="auto"/>
        <w:right w:val="none" w:sz="0" w:space="0" w:color="auto"/>
      </w:divBdr>
      <w:divsChild>
        <w:div w:id="975378069">
          <w:marLeft w:val="0"/>
          <w:marRight w:val="0"/>
          <w:marTop w:val="0"/>
          <w:marBottom w:val="0"/>
          <w:divBdr>
            <w:top w:val="none" w:sz="0" w:space="0" w:color="auto"/>
            <w:left w:val="none" w:sz="0" w:space="0" w:color="auto"/>
            <w:bottom w:val="none" w:sz="0" w:space="0" w:color="auto"/>
            <w:right w:val="none" w:sz="0" w:space="0" w:color="auto"/>
          </w:divBdr>
          <w:divsChild>
            <w:div w:id="120811019">
              <w:marLeft w:val="0"/>
              <w:marRight w:val="0"/>
              <w:marTop w:val="0"/>
              <w:marBottom w:val="0"/>
              <w:divBdr>
                <w:top w:val="none" w:sz="0" w:space="0" w:color="auto"/>
                <w:left w:val="none" w:sz="0" w:space="0" w:color="auto"/>
                <w:bottom w:val="none" w:sz="0" w:space="0" w:color="auto"/>
                <w:right w:val="none" w:sz="0" w:space="0" w:color="auto"/>
              </w:divBdr>
            </w:div>
            <w:div w:id="187110399">
              <w:marLeft w:val="0"/>
              <w:marRight w:val="0"/>
              <w:marTop w:val="0"/>
              <w:marBottom w:val="0"/>
              <w:divBdr>
                <w:top w:val="none" w:sz="0" w:space="0" w:color="auto"/>
                <w:left w:val="none" w:sz="0" w:space="0" w:color="auto"/>
                <w:bottom w:val="none" w:sz="0" w:space="0" w:color="auto"/>
                <w:right w:val="none" w:sz="0" w:space="0" w:color="auto"/>
              </w:divBdr>
            </w:div>
            <w:div w:id="813913988">
              <w:marLeft w:val="0"/>
              <w:marRight w:val="0"/>
              <w:marTop w:val="0"/>
              <w:marBottom w:val="0"/>
              <w:divBdr>
                <w:top w:val="none" w:sz="0" w:space="0" w:color="auto"/>
                <w:left w:val="none" w:sz="0" w:space="0" w:color="auto"/>
                <w:bottom w:val="none" w:sz="0" w:space="0" w:color="auto"/>
                <w:right w:val="none" w:sz="0" w:space="0" w:color="auto"/>
              </w:divBdr>
            </w:div>
            <w:div w:id="858734426">
              <w:marLeft w:val="0"/>
              <w:marRight w:val="0"/>
              <w:marTop w:val="0"/>
              <w:marBottom w:val="0"/>
              <w:divBdr>
                <w:top w:val="none" w:sz="0" w:space="0" w:color="auto"/>
                <w:left w:val="none" w:sz="0" w:space="0" w:color="auto"/>
                <w:bottom w:val="none" w:sz="0" w:space="0" w:color="auto"/>
                <w:right w:val="none" w:sz="0" w:space="0" w:color="auto"/>
              </w:divBdr>
            </w:div>
            <w:div w:id="913508454">
              <w:marLeft w:val="0"/>
              <w:marRight w:val="0"/>
              <w:marTop w:val="0"/>
              <w:marBottom w:val="0"/>
              <w:divBdr>
                <w:top w:val="none" w:sz="0" w:space="0" w:color="auto"/>
                <w:left w:val="none" w:sz="0" w:space="0" w:color="auto"/>
                <w:bottom w:val="none" w:sz="0" w:space="0" w:color="auto"/>
                <w:right w:val="none" w:sz="0" w:space="0" w:color="auto"/>
              </w:divBdr>
            </w:div>
            <w:div w:id="15243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2707">
      <w:bodyDiv w:val="1"/>
      <w:marLeft w:val="0"/>
      <w:marRight w:val="0"/>
      <w:marTop w:val="0"/>
      <w:marBottom w:val="0"/>
      <w:divBdr>
        <w:top w:val="none" w:sz="0" w:space="0" w:color="auto"/>
        <w:left w:val="none" w:sz="0" w:space="0" w:color="auto"/>
        <w:bottom w:val="none" w:sz="0" w:space="0" w:color="auto"/>
        <w:right w:val="none" w:sz="0" w:space="0" w:color="auto"/>
      </w:divBdr>
      <w:divsChild>
        <w:div w:id="1086272174">
          <w:marLeft w:val="0"/>
          <w:marRight w:val="0"/>
          <w:marTop w:val="0"/>
          <w:marBottom w:val="0"/>
          <w:divBdr>
            <w:top w:val="none" w:sz="0" w:space="0" w:color="auto"/>
            <w:left w:val="none" w:sz="0" w:space="0" w:color="auto"/>
            <w:bottom w:val="none" w:sz="0" w:space="0" w:color="auto"/>
            <w:right w:val="none" w:sz="0" w:space="0" w:color="auto"/>
          </w:divBdr>
        </w:div>
      </w:divsChild>
    </w:div>
    <w:div w:id="1338583482">
      <w:bodyDiv w:val="1"/>
      <w:marLeft w:val="0"/>
      <w:marRight w:val="0"/>
      <w:marTop w:val="0"/>
      <w:marBottom w:val="0"/>
      <w:divBdr>
        <w:top w:val="none" w:sz="0" w:space="0" w:color="auto"/>
        <w:left w:val="none" w:sz="0" w:space="0" w:color="auto"/>
        <w:bottom w:val="none" w:sz="0" w:space="0" w:color="auto"/>
        <w:right w:val="none" w:sz="0" w:space="0" w:color="auto"/>
      </w:divBdr>
      <w:divsChild>
        <w:div w:id="1041243100">
          <w:marLeft w:val="0"/>
          <w:marRight w:val="0"/>
          <w:marTop w:val="0"/>
          <w:marBottom w:val="0"/>
          <w:divBdr>
            <w:top w:val="none" w:sz="0" w:space="0" w:color="auto"/>
            <w:left w:val="none" w:sz="0" w:space="0" w:color="auto"/>
            <w:bottom w:val="none" w:sz="0" w:space="0" w:color="auto"/>
            <w:right w:val="none" w:sz="0" w:space="0" w:color="auto"/>
          </w:divBdr>
        </w:div>
      </w:divsChild>
    </w:div>
    <w:div w:id="1342244616">
      <w:bodyDiv w:val="1"/>
      <w:marLeft w:val="0"/>
      <w:marRight w:val="0"/>
      <w:marTop w:val="0"/>
      <w:marBottom w:val="0"/>
      <w:divBdr>
        <w:top w:val="none" w:sz="0" w:space="0" w:color="auto"/>
        <w:left w:val="none" w:sz="0" w:space="0" w:color="auto"/>
        <w:bottom w:val="none" w:sz="0" w:space="0" w:color="auto"/>
        <w:right w:val="none" w:sz="0" w:space="0" w:color="auto"/>
      </w:divBdr>
      <w:divsChild>
        <w:div w:id="2125341260">
          <w:marLeft w:val="0"/>
          <w:marRight w:val="0"/>
          <w:marTop w:val="0"/>
          <w:marBottom w:val="0"/>
          <w:divBdr>
            <w:top w:val="none" w:sz="0" w:space="0" w:color="auto"/>
            <w:left w:val="none" w:sz="0" w:space="0" w:color="auto"/>
            <w:bottom w:val="none" w:sz="0" w:space="0" w:color="auto"/>
            <w:right w:val="none" w:sz="0" w:space="0" w:color="auto"/>
          </w:divBdr>
          <w:divsChild>
            <w:div w:id="12535357">
              <w:marLeft w:val="0"/>
              <w:marRight w:val="0"/>
              <w:marTop w:val="0"/>
              <w:marBottom w:val="0"/>
              <w:divBdr>
                <w:top w:val="none" w:sz="0" w:space="0" w:color="auto"/>
                <w:left w:val="none" w:sz="0" w:space="0" w:color="auto"/>
                <w:bottom w:val="none" w:sz="0" w:space="0" w:color="auto"/>
                <w:right w:val="none" w:sz="0" w:space="0" w:color="auto"/>
              </w:divBdr>
            </w:div>
            <w:div w:id="769938093">
              <w:marLeft w:val="0"/>
              <w:marRight w:val="0"/>
              <w:marTop w:val="0"/>
              <w:marBottom w:val="0"/>
              <w:divBdr>
                <w:top w:val="none" w:sz="0" w:space="0" w:color="auto"/>
                <w:left w:val="none" w:sz="0" w:space="0" w:color="auto"/>
                <w:bottom w:val="none" w:sz="0" w:space="0" w:color="auto"/>
                <w:right w:val="none" w:sz="0" w:space="0" w:color="auto"/>
              </w:divBdr>
            </w:div>
            <w:div w:id="1175650726">
              <w:marLeft w:val="0"/>
              <w:marRight w:val="0"/>
              <w:marTop w:val="0"/>
              <w:marBottom w:val="0"/>
              <w:divBdr>
                <w:top w:val="none" w:sz="0" w:space="0" w:color="auto"/>
                <w:left w:val="none" w:sz="0" w:space="0" w:color="auto"/>
                <w:bottom w:val="none" w:sz="0" w:space="0" w:color="auto"/>
                <w:right w:val="none" w:sz="0" w:space="0" w:color="auto"/>
              </w:divBdr>
            </w:div>
            <w:div w:id="1352027160">
              <w:marLeft w:val="0"/>
              <w:marRight w:val="0"/>
              <w:marTop w:val="0"/>
              <w:marBottom w:val="0"/>
              <w:divBdr>
                <w:top w:val="none" w:sz="0" w:space="0" w:color="auto"/>
                <w:left w:val="none" w:sz="0" w:space="0" w:color="auto"/>
                <w:bottom w:val="none" w:sz="0" w:space="0" w:color="auto"/>
                <w:right w:val="none" w:sz="0" w:space="0" w:color="auto"/>
              </w:divBdr>
            </w:div>
            <w:div w:id="1390424137">
              <w:marLeft w:val="0"/>
              <w:marRight w:val="0"/>
              <w:marTop w:val="0"/>
              <w:marBottom w:val="0"/>
              <w:divBdr>
                <w:top w:val="none" w:sz="0" w:space="0" w:color="auto"/>
                <w:left w:val="none" w:sz="0" w:space="0" w:color="auto"/>
                <w:bottom w:val="none" w:sz="0" w:space="0" w:color="auto"/>
                <w:right w:val="none" w:sz="0" w:space="0" w:color="auto"/>
              </w:divBdr>
            </w:div>
            <w:div w:id="1778793222">
              <w:marLeft w:val="0"/>
              <w:marRight w:val="0"/>
              <w:marTop w:val="0"/>
              <w:marBottom w:val="0"/>
              <w:divBdr>
                <w:top w:val="none" w:sz="0" w:space="0" w:color="auto"/>
                <w:left w:val="none" w:sz="0" w:space="0" w:color="auto"/>
                <w:bottom w:val="none" w:sz="0" w:space="0" w:color="auto"/>
                <w:right w:val="none" w:sz="0" w:space="0" w:color="auto"/>
              </w:divBdr>
            </w:div>
            <w:div w:id="195081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39822">
      <w:bodyDiv w:val="1"/>
      <w:marLeft w:val="0"/>
      <w:marRight w:val="0"/>
      <w:marTop w:val="0"/>
      <w:marBottom w:val="0"/>
      <w:divBdr>
        <w:top w:val="none" w:sz="0" w:space="0" w:color="auto"/>
        <w:left w:val="none" w:sz="0" w:space="0" w:color="auto"/>
        <w:bottom w:val="none" w:sz="0" w:space="0" w:color="auto"/>
        <w:right w:val="none" w:sz="0" w:space="0" w:color="auto"/>
      </w:divBdr>
      <w:divsChild>
        <w:div w:id="69813014">
          <w:marLeft w:val="0"/>
          <w:marRight w:val="0"/>
          <w:marTop w:val="0"/>
          <w:marBottom w:val="0"/>
          <w:divBdr>
            <w:top w:val="none" w:sz="0" w:space="0" w:color="auto"/>
            <w:left w:val="none" w:sz="0" w:space="0" w:color="auto"/>
            <w:bottom w:val="none" w:sz="0" w:space="0" w:color="auto"/>
            <w:right w:val="none" w:sz="0" w:space="0" w:color="auto"/>
          </w:divBdr>
          <w:divsChild>
            <w:div w:id="835727269">
              <w:marLeft w:val="0"/>
              <w:marRight w:val="0"/>
              <w:marTop w:val="0"/>
              <w:marBottom w:val="0"/>
              <w:divBdr>
                <w:top w:val="none" w:sz="0" w:space="0" w:color="auto"/>
                <w:left w:val="none" w:sz="0" w:space="0" w:color="auto"/>
                <w:bottom w:val="none" w:sz="0" w:space="0" w:color="auto"/>
                <w:right w:val="none" w:sz="0" w:space="0" w:color="auto"/>
              </w:divBdr>
            </w:div>
            <w:div w:id="1552577517">
              <w:marLeft w:val="0"/>
              <w:marRight w:val="0"/>
              <w:marTop w:val="0"/>
              <w:marBottom w:val="0"/>
              <w:divBdr>
                <w:top w:val="none" w:sz="0" w:space="0" w:color="auto"/>
                <w:left w:val="none" w:sz="0" w:space="0" w:color="auto"/>
                <w:bottom w:val="none" w:sz="0" w:space="0" w:color="auto"/>
                <w:right w:val="none" w:sz="0" w:space="0" w:color="auto"/>
              </w:divBdr>
            </w:div>
            <w:div w:id="189604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1652">
      <w:bodyDiv w:val="1"/>
      <w:marLeft w:val="0"/>
      <w:marRight w:val="0"/>
      <w:marTop w:val="0"/>
      <w:marBottom w:val="0"/>
      <w:divBdr>
        <w:top w:val="none" w:sz="0" w:space="0" w:color="auto"/>
        <w:left w:val="none" w:sz="0" w:space="0" w:color="auto"/>
        <w:bottom w:val="none" w:sz="0" w:space="0" w:color="auto"/>
        <w:right w:val="none" w:sz="0" w:space="0" w:color="auto"/>
      </w:divBdr>
      <w:divsChild>
        <w:div w:id="470100353">
          <w:marLeft w:val="0"/>
          <w:marRight w:val="0"/>
          <w:marTop w:val="0"/>
          <w:marBottom w:val="0"/>
          <w:divBdr>
            <w:top w:val="none" w:sz="0" w:space="0" w:color="auto"/>
            <w:left w:val="none" w:sz="0" w:space="0" w:color="auto"/>
            <w:bottom w:val="none" w:sz="0" w:space="0" w:color="auto"/>
            <w:right w:val="none" w:sz="0" w:space="0" w:color="auto"/>
          </w:divBdr>
        </w:div>
      </w:divsChild>
    </w:div>
    <w:div w:id="1370182139">
      <w:bodyDiv w:val="1"/>
      <w:marLeft w:val="0"/>
      <w:marRight w:val="0"/>
      <w:marTop w:val="0"/>
      <w:marBottom w:val="0"/>
      <w:divBdr>
        <w:top w:val="none" w:sz="0" w:space="0" w:color="auto"/>
        <w:left w:val="none" w:sz="0" w:space="0" w:color="auto"/>
        <w:bottom w:val="none" w:sz="0" w:space="0" w:color="auto"/>
        <w:right w:val="none" w:sz="0" w:space="0" w:color="auto"/>
      </w:divBdr>
      <w:divsChild>
        <w:div w:id="559246019">
          <w:marLeft w:val="0"/>
          <w:marRight w:val="0"/>
          <w:marTop w:val="0"/>
          <w:marBottom w:val="0"/>
          <w:divBdr>
            <w:top w:val="none" w:sz="0" w:space="0" w:color="auto"/>
            <w:left w:val="none" w:sz="0" w:space="0" w:color="auto"/>
            <w:bottom w:val="none" w:sz="0" w:space="0" w:color="auto"/>
            <w:right w:val="none" w:sz="0" w:space="0" w:color="auto"/>
          </w:divBdr>
          <w:divsChild>
            <w:div w:id="53896398">
              <w:marLeft w:val="0"/>
              <w:marRight w:val="0"/>
              <w:marTop w:val="0"/>
              <w:marBottom w:val="0"/>
              <w:divBdr>
                <w:top w:val="none" w:sz="0" w:space="0" w:color="auto"/>
                <w:left w:val="none" w:sz="0" w:space="0" w:color="auto"/>
                <w:bottom w:val="none" w:sz="0" w:space="0" w:color="auto"/>
                <w:right w:val="none" w:sz="0" w:space="0" w:color="auto"/>
              </w:divBdr>
            </w:div>
            <w:div w:id="1051730021">
              <w:marLeft w:val="0"/>
              <w:marRight w:val="0"/>
              <w:marTop w:val="0"/>
              <w:marBottom w:val="0"/>
              <w:divBdr>
                <w:top w:val="none" w:sz="0" w:space="0" w:color="auto"/>
                <w:left w:val="none" w:sz="0" w:space="0" w:color="auto"/>
                <w:bottom w:val="none" w:sz="0" w:space="0" w:color="auto"/>
                <w:right w:val="none" w:sz="0" w:space="0" w:color="auto"/>
              </w:divBdr>
            </w:div>
            <w:div w:id="1206992319">
              <w:marLeft w:val="0"/>
              <w:marRight w:val="0"/>
              <w:marTop w:val="0"/>
              <w:marBottom w:val="0"/>
              <w:divBdr>
                <w:top w:val="none" w:sz="0" w:space="0" w:color="auto"/>
                <w:left w:val="none" w:sz="0" w:space="0" w:color="auto"/>
                <w:bottom w:val="none" w:sz="0" w:space="0" w:color="auto"/>
                <w:right w:val="none" w:sz="0" w:space="0" w:color="auto"/>
              </w:divBdr>
            </w:div>
            <w:div w:id="1520851071">
              <w:marLeft w:val="0"/>
              <w:marRight w:val="0"/>
              <w:marTop w:val="0"/>
              <w:marBottom w:val="0"/>
              <w:divBdr>
                <w:top w:val="none" w:sz="0" w:space="0" w:color="auto"/>
                <w:left w:val="none" w:sz="0" w:space="0" w:color="auto"/>
                <w:bottom w:val="none" w:sz="0" w:space="0" w:color="auto"/>
                <w:right w:val="none" w:sz="0" w:space="0" w:color="auto"/>
              </w:divBdr>
            </w:div>
            <w:div w:id="1630234608">
              <w:marLeft w:val="0"/>
              <w:marRight w:val="0"/>
              <w:marTop w:val="0"/>
              <w:marBottom w:val="0"/>
              <w:divBdr>
                <w:top w:val="none" w:sz="0" w:space="0" w:color="auto"/>
                <w:left w:val="none" w:sz="0" w:space="0" w:color="auto"/>
                <w:bottom w:val="none" w:sz="0" w:space="0" w:color="auto"/>
                <w:right w:val="none" w:sz="0" w:space="0" w:color="auto"/>
              </w:divBdr>
            </w:div>
            <w:div w:id="186235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82684">
      <w:bodyDiv w:val="1"/>
      <w:marLeft w:val="0"/>
      <w:marRight w:val="0"/>
      <w:marTop w:val="0"/>
      <w:marBottom w:val="0"/>
      <w:divBdr>
        <w:top w:val="none" w:sz="0" w:space="0" w:color="auto"/>
        <w:left w:val="none" w:sz="0" w:space="0" w:color="auto"/>
        <w:bottom w:val="none" w:sz="0" w:space="0" w:color="auto"/>
        <w:right w:val="none" w:sz="0" w:space="0" w:color="auto"/>
      </w:divBdr>
      <w:divsChild>
        <w:div w:id="370031489">
          <w:marLeft w:val="0"/>
          <w:marRight w:val="0"/>
          <w:marTop w:val="0"/>
          <w:marBottom w:val="0"/>
          <w:divBdr>
            <w:top w:val="none" w:sz="0" w:space="0" w:color="auto"/>
            <w:left w:val="none" w:sz="0" w:space="0" w:color="auto"/>
            <w:bottom w:val="none" w:sz="0" w:space="0" w:color="auto"/>
            <w:right w:val="none" w:sz="0" w:space="0" w:color="auto"/>
          </w:divBdr>
          <w:divsChild>
            <w:div w:id="53819760">
              <w:marLeft w:val="0"/>
              <w:marRight w:val="0"/>
              <w:marTop w:val="0"/>
              <w:marBottom w:val="0"/>
              <w:divBdr>
                <w:top w:val="none" w:sz="0" w:space="0" w:color="auto"/>
                <w:left w:val="none" w:sz="0" w:space="0" w:color="auto"/>
                <w:bottom w:val="none" w:sz="0" w:space="0" w:color="auto"/>
                <w:right w:val="none" w:sz="0" w:space="0" w:color="auto"/>
              </w:divBdr>
            </w:div>
            <w:div w:id="1322343306">
              <w:marLeft w:val="0"/>
              <w:marRight w:val="0"/>
              <w:marTop w:val="0"/>
              <w:marBottom w:val="0"/>
              <w:divBdr>
                <w:top w:val="none" w:sz="0" w:space="0" w:color="auto"/>
                <w:left w:val="none" w:sz="0" w:space="0" w:color="auto"/>
                <w:bottom w:val="none" w:sz="0" w:space="0" w:color="auto"/>
                <w:right w:val="none" w:sz="0" w:space="0" w:color="auto"/>
              </w:divBdr>
            </w:div>
            <w:div w:id="1541162002">
              <w:marLeft w:val="0"/>
              <w:marRight w:val="0"/>
              <w:marTop w:val="0"/>
              <w:marBottom w:val="0"/>
              <w:divBdr>
                <w:top w:val="none" w:sz="0" w:space="0" w:color="auto"/>
                <w:left w:val="none" w:sz="0" w:space="0" w:color="auto"/>
                <w:bottom w:val="none" w:sz="0" w:space="0" w:color="auto"/>
                <w:right w:val="none" w:sz="0" w:space="0" w:color="auto"/>
              </w:divBdr>
            </w:div>
            <w:div w:id="203911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86512">
      <w:bodyDiv w:val="1"/>
      <w:marLeft w:val="0"/>
      <w:marRight w:val="0"/>
      <w:marTop w:val="0"/>
      <w:marBottom w:val="0"/>
      <w:divBdr>
        <w:top w:val="none" w:sz="0" w:space="0" w:color="auto"/>
        <w:left w:val="none" w:sz="0" w:space="0" w:color="auto"/>
        <w:bottom w:val="none" w:sz="0" w:space="0" w:color="auto"/>
        <w:right w:val="none" w:sz="0" w:space="0" w:color="auto"/>
      </w:divBdr>
      <w:divsChild>
        <w:div w:id="1160391962">
          <w:marLeft w:val="0"/>
          <w:marRight w:val="0"/>
          <w:marTop w:val="0"/>
          <w:marBottom w:val="0"/>
          <w:divBdr>
            <w:top w:val="none" w:sz="0" w:space="0" w:color="auto"/>
            <w:left w:val="none" w:sz="0" w:space="0" w:color="auto"/>
            <w:bottom w:val="none" w:sz="0" w:space="0" w:color="auto"/>
            <w:right w:val="none" w:sz="0" w:space="0" w:color="auto"/>
          </w:divBdr>
        </w:div>
      </w:divsChild>
    </w:div>
    <w:div w:id="1396322248">
      <w:bodyDiv w:val="1"/>
      <w:marLeft w:val="0"/>
      <w:marRight w:val="0"/>
      <w:marTop w:val="0"/>
      <w:marBottom w:val="0"/>
      <w:divBdr>
        <w:top w:val="none" w:sz="0" w:space="0" w:color="auto"/>
        <w:left w:val="none" w:sz="0" w:space="0" w:color="auto"/>
        <w:bottom w:val="none" w:sz="0" w:space="0" w:color="auto"/>
        <w:right w:val="none" w:sz="0" w:space="0" w:color="auto"/>
      </w:divBdr>
      <w:divsChild>
        <w:div w:id="1929921132">
          <w:marLeft w:val="0"/>
          <w:marRight w:val="0"/>
          <w:marTop w:val="0"/>
          <w:marBottom w:val="0"/>
          <w:divBdr>
            <w:top w:val="none" w:sz="0" w:space="0" w:color="auto"/>
            <w:left w:val="none" w:sz="0" w:space="0" w:color="auto"/>
            <w:bottom w:val="none" w:sz="0" w:space="0" w:color="auto"/>
            <w:right w:val="none" w:sz="0" w:space="0" w:color="auto"/>
          </w:divBdr>
          <w:divsChild>
            <w:div w:id="300038790">
              <w:marLeft w:val="0"/>
              <w:marRight w:val="0"/>
              <w:marTop w:val="0"/>
              <w:marBottom w:val="0"/>
              <w:divBdr>
                <w:top w:val="none" w:sz="0" w:space="0" w:color="auto"/>
                <w:left w:val="none" w:sz="0" w:space="0" w:color="auto"/>
                <w:bottom w:val="none" w:sz="0" w:space="0" w:color="auto"/>
                <w:right w:val="none" w:sz="0" w:space="0" w:color="auto"/>
              </w:divBdr>
            </w:div>
            <w:div w:id="960958269">
              <w:marLeft w:val="0"/>
              <w:marRight w:val="0"/>
              <w:marTop w:val="0"/>
              <w:marBottom w:val="0"/>
              <w:divBdr>
                <w:top w:val="none" w:sz="0" w:space="0" w:color="auto"/>
                <w:left w:val="none" w:sz="0" w:space="0" w:color="auto"/>
                <w:bottom w:val="none" w:sz="0" w:space="0" w:color="auto"/>
                <w:right w:val="none" w:sz="0" w:space="0" w:color="auto"/>
              </w:divBdr>
            </w:div>
            <w:div w:id="1147356111">
              <w:marLeft w:val="0"/>
              <w:marRight w:val="0"/>
              <w:marTop w:val="0"/>
              <w:marBottom w:val="0"/>
              <w:divBdr>
                <w:top w:val="none" w:sz="0" w:space="0" w:color="auto"/>
                <w:left w:val="none" w:sz="0" w:space="0" w:color="auto"/>
                <w:bottom w:val="none" w:sz="0" w:space="0" w:color="auto"/>
                <w:right w:val="none" w:sz="0" w:space="0" w:color="auto"/>
              </w:divBdr>
            </w:div>
            <w:div w:id="1221019160">
              <w:marLeft w:val="0"/>
              <w:marRight w:val="0"/>
              <w:marTop w:val="0"/>
              <w:marBottom w:val="0"/>
              <w:divBdr>
                <w:top w:val="none" w:sz="0" w:space="0" w:color="auto"/>
                <w:left w:val="none" w:sz="0" w:space="0" w:color="auto"/>
                <w:bottom w:val="none" w:sz="0" w:space="0" w:color="auto"/>
                <w:right w:val="none" w:sz="0" w:space="0" w:color="auto"/>
              </w:divBdr>
            </w:div>
            <w:div w:id="20332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01690">
      <w:bodyDiv w:val="1"/>
      <w:marLeft w:val="0"/>
      <w:marRight w:val="0"/>
      <w:marTop w:val="0"/>
      <w:marBottom w:val="0"/>
      <w:divBdr>
        <w:top w:val="none" w:sz="0" w:space="0" w:color="auto"/>
        <w:left w:val="none" w:sz="0" w:space="0" w:color="auto"/>
        <w:bottom w:val="none" w:sz="0" w:space="0" w:color="auto"/>
        <w:right w:val="none" w:sz="0" w:space="0" w:color="auto"/>
      </w:divBdr>
      <w:divsChild>
        <w:div w:id="563686362">
          <w:marLeft w:val="0"/>
          <w:marRight w:val="0"/>
          <w:marTop w:val="0"/>
          <w:marBottom w:val="0"/>
          <w:divBdr>
            <w:top w:val="none" w:sz="0" w:space="0" w:color="auto"/>
            <w:left w:val="none" w:sz="0" w:space="0" w:color="auto"/>
            <w:bottom w:val="none" w:sz="0" w:space="0" w:color="auto"/>
            <w:right w:val="none" w:sz="0" w:space="0" w:color="auto"/>
          </w:divBdr>
          <w:divsChild>
            <w:div w:id="609968721">
              <w:marLeft w:val="0"/>
              <w:marRight w:val="0"/>
              <w:marTop w:val="0"/>
              <w:marBottom w:val="0"/>
              <w:divBdr>
                <w:top w:val="none" w:sz="0" w:space="0" w:color="auto"/>
                <w:left w:val="none" w:sz="0" w:space="0" w:color="auto"/>
                <w:bottom w:val="none" w:sz="0" w:space="0" w:color="auto"/>
                <w:right w:val="none" w:sz="0" w:space="0" w:color="auto"/>
              </w:divBdr>
            </w:div>
            <w:div w:id="1100487039">
              <w:marLeft w:val="0"/>
              <w:marRight w:val="0"/>
              <w:marTop w:val="0"/>
              <w:marBottom w:val="0"/>
              <w:divBdr>
                <w:top w:val="none" w:sz="0" w:space="0" w:color="auto"/>
                <w:left w:val="none" w:sz="0" w:space="0" w:color="auto"/>
                <w:bottom w:val="none" w:sz="0" w:space="0" w:color="auto"/>
                <w:right w:val="none" w:sz="0" w:space="0" w:color="auto"/>
              </w:divBdr>
            </w:div>
            <w:div w:id="1271618887">
              <w:marLeft w:val="0"/>
              <w:marRight w:val="0"/>
              <w:marTop w:val="0"/>
              <w:marBottom w:val="0"/>
              <w:divBdr>
                <w:top w:val="none" w:sz="0" w:space="0" w:color="auto"/>
                <w:left w:val="none" w:sz="0" w:space="0" w:color="auto"/>
                <w:bottom w:val="none" w:sz="0" w:space="0" w:color="auto"/>
                <w:right w:val="none" w:sz="0" w:space="0" w:color="auto"/>
              </w:divBdr>
            </w:div>
            <w:div w:id="1603105628">
              <w:marLeft w:val="0"/>
              <w:marRight w:val="0"/>
              <w:marTop w:val="0"/>
              <w:marBottom w:val="0"/>
              <w:divBdr>
                <w:top w:val="none" w:sz="0" w:space="0" w:color="auto"/>
                <w:left w:val="none" w:sz="0" w:space="0" w:color="auto"/>
                <w:bottom w:val="none" w:sz="0" w:space="0" w:color="auto"/>
                <w:right w:val="none" w:sz="0" w:space="0" w:color="auto"/>
              </w:divBdr>
            </w:div>
            <w:div w:id="18941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5568">
      <w:bodyDiv w:val="1"/>
      <w:marLeft w:val="0"/>
      <w:marRight w:val="0"/>
      <w:marTop w:val="0"/>
      <w:marBottom w:val="0"/>
      <w:divBdr>
        <w:top w:val="none" w:sz="0" w:space="0" w:color="auto"/>
        <w:left w:val="none" w:sz="0" w:space="0" w:color="auto"/>
        <w:bottom w:val="none" w:sz="0" w:space="0" w:color="auto"/>
        <w:right w:val="none" w:sz="0" w:space="0" w:color="auto"/>
      </w:divBdr>
      <w:divsChild>
        <w:div w:id="1351372601">
          <w:marLeft w:val="0"/>
          <w:marRight w:val="0"/>
          <w:marTop w:val="0"/>
          <w:marBottom w:val="0"/>
          <w:divBdr>
            <w:top w:val="none" w:sz="0" w:space="0" w:color="auto"/>
            <w:left w:val="none" w:sz="0" w:space="0" w:color="auto"/>
            <w:bottom w:val="none" w:sz="0" w:space="0" w:color="auto"/>
            <w:right w:val="none" w:sz="0" w:space="0" w:color="auto"/>
          </w:divBdr>
        </w:div>
      </w:divsChild>
    </w:div>
    <w:div w:id="1423994486">
      <w:bodyDiv w:val="1"/>
      <w:marLeft w:val="0"/>
      <w:marRight w:val="0"/>
      <w:marTop w:val="0"/>
      <w:marBottom w:val="0"/>
      <w:divBdr>
        <w:top w:val="none" w:sz="0" w:space="0" w:color="auto"/>
        <w:left w:val="none" w:sz="0" w:space="0" w:color="auto"/>
        <w:bottom w:val="none" w:sz="0" w:space="0" w:color="auto"/>
        <w:right w:val="none" w:sz="0" w:space="0" w:color="auto"/>
      </w:divBdr>
      <w:divsChild>
        <w:div w:id="1881237697">
          <w:marLeft w:val="0"/>
          <w:marRight w:val="0"/>
          <w:marTop w:val="0"/>
          <w:marBottom w:val="0"/>
          <w:divBdr>
            <w:top w:val="none" w:sz="0" w:space="0" w:color="auto"/>
            <w:left w:val="none" w:sz="0" w:space="0" w:color="auto"/>
            <w:bottom w:val="none" w:sz="0" w:space="0" w:color="auto"/>
            <w:right w:val="none" w:sz="0" w:space="0" w:color="auto"/>
          </w:divBdr>
          <w:divsChild>
            <w:div w:id="19731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96991">
      <w:bodyDiv w:val="1"/>
      <w:marLeft w:val="0"/>
      <w:marRight w:val="0"/>
      <w:marTop w:val="0"/>
      <w:marBottom w:val="0"/>
      <w:divBdr>
        <w:top w:val="none" w:sz="0" w:space="0" w:color="auto"/>
        <w:left w:val="none" w:sz="0" w:space="0" w:color="auto"/>
        <w:bottom w:val="none" w:sz="0" w:space="0" w:color="auto"/>
        <w:right w:val="none" w:sz="0" w:space="0" w:color="auto"/>
      </w:divBdr>
      <w:divsChild>
        <w:div w:id="418216737">
          <w:marLeft w:val="0"/>
          <w:marRight w:val="0"/>
          <w:marTop w:val="0"/>
          <w:marBottom w:val="0"/>
          <w:divBdr>
            <w:top w:val="none" w:sz="0" w:space="0" w:color="auto"/>
            <w:left w:val="none" w:sz="0" w:space="0" w:color="auto"/>
            <w:bottom w:val="none" w:sz="0" w:space="0" w:color="auto"/>
            <w:right w:val="none" w:sz="0" w:space="0" w:color="auto"/>
          </w:divBdr>
          <w:divsChild>
            <w:div w:id="945113507">
              <w:marLeft w:val="0"/>
              <w:marRight w:val="0"/>
              <w:marTop w:val="0"/>
              <w:marBottom w:val="0"/>
              <w:divBdr>
                <w:top w:val="none" w:sz="0" w:space="0" w:color="auto"/>
                <w:left w:val="none" w:sz="0" w:space="0" w:color="auto"/>
                <w:bottom w:val="none" w:sz="0" w:space="0" w:color="auto"/>
                <w:right w:val="none" w:sz="0" w:space="0" w:color="auto"/>
              </w:divBdr>
            </w:div>
            <w:div w:id="1210532995">
              <w:marLeft w:val="0"/>
              <w:marRight w:val="0"/>
              <w:marTop w:val="0"/>
              <w:marBottom w:val="0"/>
              <w:divBdr>
                <w:top w:val="none" w:sz="0" w:space="0" w:color="auto"/>
                <w:left w:val="none" w:sz="0" w:space="0" w:color="auto"/>
                <w:bottom w:val="none" w:sz="0" w:space="0" w:color="auto"/>
                <w:right w:val="none" w:sz="0" w:space="0" w:color="auto"/>
              </w:divBdr>
            </w:div>
            <w:div w:id="200520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13487">
      <w:bodyDiv w:val="1"/>
      <w:marLeft w:val="0"/>
      <w:marRight w:val="0"/>
      <w:marTop w:val="0"/>
      <w:marBottom w:val="0"/>
      <w:divBdr>
        <w:top w:val="none" w:sz="0" w:space="0" w:color="auto"/>
        <w:left w:val="none" w:sz="0" w:space="0" w:color="auto"/>
        <w:bottom w:val="none" w:sz="0" w:space="0" w:color="auto"/>
        <w:right w:val="none" w:sz="0" w:space="0" w:color="auto"/>
      </w:divBdr>
      <w:divsChild>
        <w:div w:id="89474091">
          <w:marLeft w:val="0"/>
          <w:marRight w:val="0"/>
          <w:marTop w:val="0"/>
          <w:marBottom w:val="0"/>
          <w:divBdr>
            <w:top w:val="none" w:sz="0" w:space="0" w:color="auto"/>
            <w:left w:val="none" w:sz="0" w:space="0" w:color="auto"/>
            <w:bottom w:val="none" w:sz="0" w:space="0" w:color="auto"/>
            <w:right w:val="none" w:sz="0" w:space="0" w:color="auto"/>
          </w:divBdr>
          <w:divsChild>
            <w:div w:id="190844432">
              <w:marLeft w:val="0"/>
              <w:marRight w:val="0"/>
              <w:marTop w:val="0"/>
              <w:marBottom w:val="0"/>
              <w:divBdr>
                <w:top w:val="none" w:sz="0" w:space="0" w:color="auto"/>
                <w:left w:val="none" w:sz="0" w:space="0" w:color="auto"/>
                <w:bottom w:val="none" w:sz="0" w:space="0" w:color="auto"/>
                <w:right w:val="none" w:sz="0" w:space="0" w:color="auto"/>
              </w:divBdr>
            </w:div>
            <w:div w:id="854228252">
              <w:marLeft w:val="0"/>
              <w:marRight w:val="0"/>
              <w:marTop w:val="0"/>
              <w:marBottom w:val="0"/>
              <w:divBdr>
                <w:top w:val="none" w:sz="0" w:space="0" w:color="auto"/>
                <w:left w:val="none" w:sz="0" w:space="0" w:color="auto"/>
                <w:bottom w:val="none" w:sz="0" w:space="0" w:color="auto"/>
                <w:right w:val="none" w:sz="0" w:space="0" w:color="auto"/>
              </w:divBdr>
            </w:div>
            <w:div w:id="1184129300">
              <w:marLeft w:val="0"/>
              <w:marRight w:val="0"/>
              <w:marTop w:val="0"/>
              <w:marBottom w:val="0"/>
              <w:divBdr>
                <w:top w:val="none" w:sz="0" w:space="0" w:color="auto"/>
                <w:left w:val="none" w:sz="0" w:space="0" w:color="auto"/>
                <w:bottom w:val="none" w:sz="0" w:space="0" w:color="auto"/>
                <w:right w:val="none" w:sz="0" w:space="0" w:color="auto"/>
              </w:divBdr>
            </w:div>
            <w:div w:id="18475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59123">
      <w:bodyDiv w:val="1"/>
      <w:marLeft w:val="0"/>
      <w:marRight w:val="0"/>
      <w:marTop w:val="0"/>
      <w:marBottom w:val="0"/>
      <w:divBdr>
        <w:top w:val="none" w:sz="0" w:space="0" w:color="auto"/>
        <w:left w:val="none" w:sz="0" w:space="0" w:color="auto"/>
        <w:bottom w:val="none" w:sz="0" w:space="0" w:color="auto"/>
        <w:right w:val="none" w:sz="0" w:space="0" w:color="auto"/>
      </w:divBdr>
      <w:divsChild>
        <w:div w:id="223949816">
          <w:marLeft w:val="0"/>
          <w:marRight w:val="0"/>
          <w:marTop w:val="0"/>
          <w:marBottom w:val="0"/>
          <w:divBdr>
            <w:top w:val="none" w:sz="0" w:space="0" w:color="auto"/>
            <w:left w:val="none" w:sz="0" w:space="0" w:color="auto"/>
            <w:bottom w:val="none" w:sz="0" w:space="0" w:color="auto"/>
            <w:right w:val="none" w:sz="0" w:space="0" w:color="auto"/>
          </w:divBdr>
          <w:divsChild>
            <w:div w:id="657458583">
              <w:marLeft w:val="0"/>
              <w:marRight w:val="0"/>
              <w:marTop w:val="0"/>
              <w:marBottom w:val="0"/>
              <w:divBdr>
                <w:top w:val="none" w:sz="0" w:space="0" w:color="auto"/>
                <w:left w:val="none" w:sz="0" w:space="0" w:color="auto"/>
                <w:bottom w:val="none" w:sz="0" w:space="0" w:color="auto"/>
                <w:right w:val="none" w:sz="0" w:space="0" w:color="auto"/>
              </w:divBdr>
            </w:div>
            <w:div w:id="1150747904">
              <w:marLeft w:val="0"/>
              <w:marRight w:val="0"/>
              <w:marTop w:val="0"/>
              <w:marBottom w:val="0"/>
              <w:divBdr>
                <w:top w:val="none" w:sz="0" w:space="0" w:color="auto"/>
                <w:left w:val="none" w:sz="0" w:space="0" w:color="auto"/>
                <w:bottom w:val="none" w:sz="0" w:space="0" w:color="auto"/>
                <w:right w:val="none" w:sz="0" w:space="0" w:color="auto"/>
              </w:divBdr>
            </w:div>
            <w:div w:id="1327049860">
              <w:marLeft w:val="0"/>
              <w:marRight w:val="0"/>
              <w:marTop w:val="0"/>
              <w:marBottom w:val="0"/>
              <w:divBdr>
                <w:top w:val="none" w:sz="0" w:space="0" w:color="auto"/>
                <w:left w:val="none" w:sz="0" w:space="0" w:color="auto"/>
                <w:bottom w:val="none" w:sz="0" w:space="0" w:color="auto"/>
                <w:right w:val="none" w:sz="0" w:space="0" w:color="auto"/>
              </w:divBdr>
            </w:div>
            <w:div w:id="1426880928">
              <w:marLeft w:val="0"/>
              <w:marRight w:val="0"/>
              <w:marTop w:val="0"/>
              <w:marBottom w:val="0"/>
              <w:divBdr>
                <w:top w:val="none" w:sz="0" w:space="0" w:color="auto"/>
                <w:left w:val="none" w:sz="0" w:space="0" w:color="auto"/>
                <w:bottom w:val="none" w:sz="0" w:space="0" w:color="auto"/>
                <w:right w:val="none" w:sz="0" w:space="0" w:color="auto"/>
              </w:divBdr>
            </w:div>
            <w:div w:id="1449087615">
              <w:marLeft w:val="0"/>
              <w:marRight w:val="0"/>
              <w:marTop w:val="0"/>
              <w:marBottom w:val="0"/>
              <w:divBdr>
                <w:top w:val="none" w:sz="0" w:space="0" w:color="auto"/>
                <w:left w:val="none" w:sz="0" w:space="0" w:color="auto"/>
                <w:bottom w:val="none" w:sz="0" w:space="0" w:color="auto"/>
                <w:right w:val="none" w:sz="0" w:space="0" w:color="auto"/>
              </w:divBdr>
            </w:div>
            <w:div w:id="1657223311">
              <w:marLeft w:val="0"/>
              <w:marRight w:val="0"/>
              <w:marTop w:val="0"/>
              <w:marBottom w:val="0"/>
              <w:divBdr>
                <w:top w:val="none" w:sz="0" w:space="0" w:color="auto"/>
                <w:left w:val="none" w:sz="0" w:space="0" w:color="auto"/>
                <w:bottom w:val="none" w:sz="0" w:space="0" w:color="auto"/>
                <w:right w:val="none" w:sz="0" w:space="0" w:color="auto"/>
              </w:divBdr>
            </w:div>
            <w:div w:id="1794905946">
              <w:marLeft w:val="0"/>
              <w:marRight w:val="0"/>
              <w:marTop w:val="0"/>
              <w:marBottom w:val="0"/>
              <w:divBdr>
                <w:top w:val="none" w:sz="0" w:space="0" w:color="auto"/>
                <w:left w:val="none" w:sz="0" w:space="0" w:color="auto"/>
                <w:bottom w:val="none" w:sz="0" w:space="0" w:color="auto"/>
                <w:right w:val="none" w:sz="0" w:space="0" w:color="auto"/>
              </w:divBdr>
            </w:div>
            <w:div w:id="201950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6275">
      <w:bodyDiv w:val="1"/>
      <w:marLeft w:val="0"/>
      <w:marRight w:val="0"/>
      <w:marTop w:val="0"/>
      <w:marBottom w:val="0"/>
      <w:divBdr>
        <w:top w:val="none" w:sz="0" w:space="0" w:color="auto"/>
        <w:left w:val="none" w:sz="0" w:space="0" w:color="auto"/>
        <w:bottom w:val="none" w:sz="0" w:space="0" w:color="auto"/>
        <w:right w:val="none" w:sz="0" w:space="0" w:color="auto"/>
      </w:divBdr>
      <w:divsChild>
        <w:div w:id="779960033">
          <w:marLeft w:val="0"/>
          <w:marRight w:val="0"/>
          <w:marTop w:val="0"/>
          <w:marBottom w:val="0"/>
          <w:divBdr>
            <w:top w:val="none" w:sz="0" w:space="0" w:color="auto"/>
            <w:left w:val="none" w:sz="0" w:space="0" w:color="auto"/>
            <w:bottom w:val="none" w:sz="0" w:space="0" w:color="auto"/>
            <w:right w:val="none" w:sz="0" w:space="0" w:color="auto"/>
          </w:divBdr>
          <w:divsChild>
            <w:div w:id="302662679">
              <w:marLeft w:val="0"/>
              <w:marRight w:val="0"/>
              <w:marTop w:val="0"/>
              <w:marBottom w:val="0"/>
              <w:divBdr>
                <w:top w:val="none" w:sz="0" w:space="0" w:color="auto"/>
                <w:left w:val="none" w:sz="0" w:space="0" w:color="auto"/>
                <w:bottom w:val="none" w:sz="0" w:space="0" w:color="auto"/>
                <w:right w:val="none" w:sz="0" w:space="0" w:color="auto"/>
              </w:divBdr>
            </w:div>
            <w:div w:id="663514435">
              <w:marLeft w:val="0"/>
              <w:marRight w:val="0"/>
              <w:marTop w:val="0"/>
              <w:marBottom w:val="0"/>
              <w:divBdr>
                <w:top w:val="none" w:sz="0" w:space="0" w:color="auto"/>
                <w:left w:val="none" w:sz="0" w:space="0" w:color="auto"/>
                <w:bottom w:val="none" w:sz="0" w:space="0" w:color="auto"/>
                <w:right w:val="none" w:sz="0" w:space="0" w:color="auto"/>
              </w:divBdr>
            </w:div>
            <w:div w:id="1330477719">
              <w:marLeft w:val="0"/>
              <w:marRight w:val="0"/>
              <w:marTop w:val="0"/>
              <w:marBottom w:val="0"/>
              <w:divBdr>
                <w:top w:val="none" w:sz="0" w:space="0" w:color="auto"/>
                <w:left w:val="none" w:sz="0" w:space="0" w:color="auto"/>
                <w:bottom w:val="none" w:sz="0" w:space="0" w:color="auto"/>
                <w:right w:val="none" w:sz="0" w:space="0" w:color="auto"/>
              </w:divBdr>
            </w:div>
            <w:div w:id="13783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07068">
      <w:bodyDiv w:val="1"/>
      <w:marLeft w:val="0"/>
      <w:marRight w:val="0"/>
      <w:marTop w:val="0"/>
      <w:marBottom w:val="0"/>
      <w:divBdr>
        <w:top w:val="none" w:sz="0" w:space="0" w:color="auto"/>
        <w:left w:val="none" w:sz="0" w:space="0" w:color="auto"/>
        <w:bottom w:val="none" w:sz="0" w:space="0" w:color="auto"/>
        <w:right w:val="none" w:sz="0" w:space="0" w:color="auto"/>
      </w:divBdr>
      <w:divsChild>
        <w:div w:id="1315715502">
          <w:marLeft w:val="0"/>
          <w:marRight w:val="0"/>
          <w:marTop w:val="0"/>
          <w:marBottom w:val="0"/>
          <w:divBdr>
            <w:top w:val="none" w:sz="0" w:space="0" w:color="auto"/>
            <w:left w:val="none" w:sz="0" w:space="0" w:color="auto"/>
            <w:bottom w:val="none" w:sz="0" w:space="0" w:color="auto"/>
            <w:right w:val="none" w:sz="0" w:space="0" w:color="auto"/>
          </w:divBdr>
          <w:divsChild>
            <w:div w:id="933169446">
              <w:marLeft w:val="0"/>
              <w:marRight w:val="0"/>
              <w:marTop w:val="0"/>
              <w:marBottom w:val="0"/>
              <w:divBdr>
                <w:top w:val="none" w:sz="0" w:space="0" w:color="auto"/>
                <w:left w:val="none" w:sz="0" w:space="0" w:color="auto"/>
                <w:bottom w:val="none" w:sz="0" w:space="0" w:color="auto"/>
                <w:right w:val="none" w:sz="0" w:space="0" w:color="auto"/>
              </w:divBdr>
            </w:div>
            <w:div w:id="1365055322">
              <w:marLeft w:val="0"/>
              <w:marRight w:val="0"/>
              <w:marTop w:val="0"/>
              <w:marBottom w:val="0"/>
              <w:divBdr>
                <w:top w:val="none" w:sz="0" w:space="0" w:color="auto"/>
                <w:left w:val="none" w:sz="0" w:space="0" w:color="auto"/>
                <w:bottom w:val="none" w:sz="0" w:space="0" w:color="auto"/>
                <w:right w:val="none" w:sz="0" w:space="0" w:color="auto"/>
              </w:divBdr>
            </w:div>
            <w:div w:id="1494639221">
              <w:marLeft w:val="0"/>
              <w:marRight w:val="0"/>
              <w:marTop w:val="0"/>
              <w:marBottom w:val="0"/>
              <w:divBdr>
                <w:top w:val="none" w:sz="0" w:space="0" w:color="auto"/>
                <w:left w:val="none" w:sz="0" w:space="0" w:color="auto"/>
                <w:bottom w:val="none" w:sz="0" w:space="0" w:color="auto"/>
                <w:right w:val="none" w:sz="0" w:space="0" w:color="auto"/>
              </w:divBdr>
            </w:div>
            <w:div w:id="1622498496">
              <w:marLeft w:val="0"/>
              <w:marRight w:val="0"/>
              <w:marTop w:val="0"/>
              <w:marBottom w:val="0"/>
              <w:divBdr>
                <w:top w:val="none" w:sz="0" w:space="0" w:color="auto"/>
                <w:left w:val="none" w:sz="0" w:space="0" w:color="auto"/>
                <w:bottom w:val="none" w:sz="0" w:space="0" w:color="auto"/>
                <w:right w:val="none" w:sz="0" w:space="0" w:color="auto"/>
              </w:divBdr>
            </w:div>
            <w:div w:id="21187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59617">
      <w:bodyDiv w:val="1"/>
      <w:marLeft w:val="0"/>
      <w:marRight w:val="0"/>
      <w:marTop w:val="0"/>
      <w:marBottom w:val="0"/>
      <w:divBdr>
        <w:top w:val="none" w:sz="0" w:space="0" w:color="auto"/>
        <w:left w:val="none" w:sz="0" w:space="0" w:color="auto"/>
        <w:bottom w:val="none" w:sz="0" w:space="0" w:color="auto"/>
        <w:right w:val="none" w:sz="0" w:space="0" w:color="auto"/>
      </w:divBdr>
      <w:divsChild>
        <w:div w:id="1041710714">
          <w:marLeft w:val="0"/>
          <w:marRight w:val="0"/>
          <w:marTop w:val="0"/>
          <w:marBottom w:val="0"/>
          <w:divBdr>
            <w:top w:val="none" w:sz="0" w:space="0" w:color="auto"/>
            <w:left w:val="none" w:sz="0" w:space="0" w:color="auto"/>
            <w:bottom w:val="none" w:sz="0" w:space="0" w:color="auto"/>
            <w:right w:val="none" w:sz="0" w:space="0" w:color="auto"/>
          </w:divBdr>
        </w:div>
      </w:divsChild>
    </w:div>
    <w:div w:id="1466854354">
      <w:bodyDiv w:val="1"/>
      <w:marLeft w:val="0"/>
      <w:marRight w:val="0"/>
      <w:marTop w:val="0"/>
      <w:marBottom w:val="0"/>
      <w:divBdr>
        <w:top w:val="none" w:sz="0" w:space="0" w:color="auto"/>
        <w:left w:val="none" w:sz="0" w:space="0" w:color="auto"/>
        <w:bottom w:val="none" w:sz="0" w:space="0" w:color="auto"/>
        <w:right w:val="none" w:sz="0" w:space="0" w:color="auto"/>
      </w:divBdr>
      <w:divsChild>
        <w:div w:id="729884767">
          <w:marLeft w:val="0"/>
          <w:marRight w:val="0"/>
          <w:marTop w:val="0"/>
          <w:marBottom w:val="0"/>
          <w:divBdr>
            <w:top w:val="none" w:sz="0" w:space="0" w:color="auto"/>
            <w:left w:val="none" w:sz="0" w:space="0" w:color="auto"/>
            <w:bottom w:val="none" w:sz="0" w:space="0" w:color="auto"/>
            <w:right w:val="none" w:sz="0" w:space="0" w:color="auto"/>
          </w:divBdr>
        </w:div>
      </w:divsChild>
    </w:div>
    <w:div w:id="1472408902">
      <w:bodyDiv w:val="1"/>
      <w:marLeft w:val="0"/>
      <w:marRight w:val="0"/>
      <w:marTop w:val="0"/>
      <w:marBottom w:val="0"/>
      <w:divBdr>
        <w:top w:val="none" w:sz="0" w:space="0" w:color="auto"/>
        <w:left w:val="none" w:sz="0" w:space="0" w:color="auto"/>
        <w:bottom w:val="none" w:sz="0" w:space="0" w:color="auto"/>
        <w:right w:val="none" w:sz="0" w:space="0" w:color="auto"/>
      </w:divBdr>
      <w:divsChild>
        <w:div w:id="689571449">
          <w:marLeft w:val="0"/>
          <w:marRight w:val="0"/>
          <w:marTop w:val="0"/>
          <w:marBottom w:val="0"/>
          <w:divBdr>
            <w:top w:val="none" w:sz="0" w:space="0" w:color="auto"/>
            <w:left w:val="none" w:sz="0" w:space="0" w:color="auto"/>
            <w:bottom w:val="none" w:sz="0" w:space="0" w:color="auto"/>
            <w:right w:val="none" w:sz="0" w:space="0" w:color="auto"/>
          </w:divBdr>
          <w:divsChild>
            <w:div w:id="260379423">
              <w:marLeft w:val="0"/>
              <w:marRight w:val="0"/>
              <w:marTop w:val="0"/>
              <w:marBottom w:val="0"/>
              <w:divBdr>
                <w:top w:val="none" w:sz="0" w:space="0" w:color="auto"/>
                <w:left w:val="none" w:sz="0" w:space="0" w:color="auto"/>
                <w:bottom w:val="none" w:sz="0" w:space="0" w:color="auto"/>
                <w:right w:val="none" w:sz="0" w:space="0" w:color="auto"/>
              </w:divBdr>
            </w:div>
            <w:div w:id="412898562">
              <w:marLeft w:val="0"/>
              <w:marRight w:val="0"/>
              <w:marTop w:val="0"/>
              <w:marBottom w:val="0"/>
              <w:divBdr>
                <w:top w:val="none" w:sz="0" w:space="0" w:color="auto"/>
                <w:left w:val="none" w:sz="0" w:space="0" w:color="auto"/>
                <w:bottom w:val="none" w:sz="0" w:space="0" w:color="auto"/>
                <w:right w:val="none" w:sz="0" w:space="0" w:color="auto"/>
              </w:divBdr>
            </w:div>
            <w:div w:id="1085148119">
              <w:marLeft w:val="0"/>
              <w:marRight w:val="0"/>
              <w:marTop w:val="0"/>
              <w:marBottom w:val="0"/>
              <w:divBdr>
                <w:top w:val="none" w:sz="0" w:space="0" w:color="auto"/>
                <w:left w:val="none" w:sz="0" w:space="0" w:color="auto"/>
                <w:bottom w:val="none" w:sz="0" w:space="0" w:color="auto"/>
                <w:right w:val="none" w:sz="0" w:space="0" w:color="auto"/>
              </w:divBdr>
            </w:div>
            <w:div w:id="1310984259">
              <w:marLeft w:val="0"/>
              <w:marRight w:val="0"/>
              <w:marTop w:val="0"/>
              <w:marBottom w:val="0"/>
              <w:divBdr>
                <w:top w:val="none" w:sz="0" w:space="0" w:color="auto"/>
                <w:left w:val="none" w:sz="0" w:space="0" w:color="auto"/>
                <w:bottom w:val="none" w:sz="0" w:space="0" w:color="auto"/>
                <w:right w:val="none" w:sz="0" w:space="0" w:color="auto"/>
              </w:divBdr>
            </w:div>
            <w:div w:id="161690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71287">
      <w:bodyDiv w:val="1"/>
      <w:marLeft w:val="0"/>
      <w:marRight w:val="0"/>
      <w:marTop w:val="0"/>
      <w:marBottom w:val="0"/>
      <w:divBdr>
        <w:top w:val="none" w:sz="0" w:space="0" w:color="auto"/>
        <w:left w:val="none" w:sz="0" w:space="0" w:color="auto"/>
        <w:bottom w:val="none" w:sz="0" w:space="0" w:color="auto"/>
        <w:right w:val="none" w:sz="0" w:space="0" w:color="auto"/>
      </w:divBdr>
      <w:divsChild>
        <w:div w:id="361516176">
          <w:marLeft w:val="0"/>
          <w:marRight w:val="0"/>
          <w:marTop w:val="0"/>
          <w:marBottom w:val="0"/>
          <w:divBdr>
            <w:top w:val="none" w:sz="0" w:space="0" w:color="auto"/>
            <w:left w:val="none" w:sz="0" w:space="0" w:color="auto"/>
            <w:bottom w:val="none" w:sz="0" w:space="0" w:color="auto"/>
            <w:right w:val="none" w:sz="0" w:space="0" w:color="auto"/>
          </w:divBdr>
        </w:div>
      </w:divsChild>
    </w:div>
    <w:div w:id="1473324878">
      <w:bodyDiv w:val="1"/>
      <w:marLeft w:val="0"/>
      <w:marRight w:val="0"/>
      <w:marTop w:val="0"/>
      <w:marBottom w:val="0"/>
      <w:divBdr>
        <w:top w:val="none" w:sz="0" w:space="0" w:color="auto"/>
        <w:left w:val="none" w:sz="0" w:space="0" w:color="auto"/>
        <w:bottom w:val="none" w:sz="0" w:space="0" w:color="auto"/>
        <w:right w:val="none" w:sz="0" w:space="0" w:color="auto"/>
      </w:divBdr>
      <w:divsChild>
        <w:div w:id="1348798840">
          <w:marLeft w:val="0"/>
          <w:marRight w:val="0"/>
          <w:marTop w:val="0"/>
          <w:marBottom w:val="0"/>
          <w:divBdr>
            <w:top w:val="none" w:sz="0" w:space="0" w:color="auto"/>
            <w:left w:val="none" w:sz="0" w:space="0" w:color="auto"/>
            <w:bottom w:val="none" w:sz="0" w:space="0" w:color="auto"/>
            <w:right w:val="none" w:sz="0" w:space="0" w:color="auto"/>
          </w:divBdr>
        </w:div>
      </w:divsChild>
    </w:div>
    <w:div w:id="1487091903">
      <w:bodyDiv w:val="1"/>
      <w:marLeft w:val="0"/>
      <w:marRight w:val="0"/>
      <w:marTop w:val="0"/>
      <w:marBottom w:val="0"/>
      <w:divBdr>
        <w:top w:val="none" w:sz="0" w:space="0" w:color="auto"/>
        <w:left w:val="none" w:sz="0" w:space="0" w:color="auto"/>
        <w:bottom w:val="none" w:sz="0" w:space="0" w:color="auto"/>
        <w:right w:val="none" w:sz="0" w:space="0" w:color="auto"/>
      </w:divBdr>
      <w:divsChild>
        <w:div w:id="1729958362">
          <w:marLeft w:val="0"/>
          <w:marRight w:val="0"/>
          <w:marTop w:val="0"/>
          <w:marBottom w:val="0"/>
          <w:divBdr>
            <w:top w:val="none" w:sz="0" w:space="0" w:color="auto"/>
            <w:left w:val="none" w:sz="0" w:space="0" w:color="auto"/>
            <w:bottom w:val="none" w:sz="0" w:space="0" w:color="auto"/>
            <w:right w:val="none" w:sz="0" w:space="0" w:color="auto"/>
          </w:divBdr>
        </w:div>
      </w:divsChild>
    </w:div>
    <w:div w:id="1489440775">
      <w:bodyDiv w:val="1"/>
      <w:marLeft w:val="0"/>
      <w:marRight w:val="0"/>
      <w:marTop w:val="0"/>
      <w:marBottom w:val="0"/>
      <w:divBdr>
        <w:top w:val="none" w:sz="0" w:space="0" w:color="auto"/>
        <w:left w:val="none" w:sz="0" w:space="0" w:color="auto"/>
        <w:bottom w:val="none" w:sz="0" w:space="0" w:color="auto"/>
        <w:right w:val="none" w:sz="0" w:space="0" w:color="auto"/>
      </w:divBdr>
      <w:divsChild>
        <w:div w:id="709574910">
          <w:marLeft w:val="0"/>
          <w:marRight w:val="0"/>
          <w:marTop w:val="0"/>
          <w:marBottom w:val="0"/>
          <w:divBdr>
            <w:top w:val="none" w:sz="0" w:space="0" w:color="auto"/>
            <w:left w:val="none" w:sz="0" w:space="0" w:color="auto"/>
            <w:bottom w:val="none" w:sz="0" w:space="0" w:color="auto"/>
            <w:right w:val="none" w:sz="0" w:space="0" w:color="auto"/>
          </w:divBdr>
        </w:div>
      </w:divsChild>
    </w:div>
    <w:div w:id="1495335499">
      <w:bodyDiv w:val="1"/>
      <w:marLeft w:val="0"/>
      <w:marRight w:val="0"/>
      <w:marTop w:val="0"/>
      <w:marBottom w:val="0"/>
      <w:divBdr>
        <w:top w:val="none" w:sz="0" w:space="0" w:color="auto"/>
        <w:left w:val="none" w:sz="0" w:space="0" w:color="auto"/>
        <w:bottom w:val="none" w:sz="0" w:space="0" w:color="auto"/>
        <w:right w:val="none" w:sz="0" w:space="0" w:color="auto"/>
      </w:divBdr>
      <w:divsChild>
        <w:div w:id="572160281">
          <w:marLeft w:val="0"/>
          <w:marRight w:val="0"/>
          <w:marTop w:val="0"/>
          <w:marBottom w:val="0"/>
          <w:divBdr>
            <w:top w:val="none" w:sz="0" w:space="0" w:color="auto"/>
            <w:left w:val="none" w:sz="0" w:space="0" w:color="auto"/>
            <w:bottom w:val="none" w:sz="0" w:space="0" w:color="auto"/>
            <w:right w:val="none" w:sz="0" w:space="0" w:color="auto"/>
          </w:divBdr>
          <w:divsChild>
            <w:div w:id="420953964">
              <w:marLeft w:val="0"/>
              <w:marRight w:val="0"/>
              <w:marTop w:val="0"/>
              <w:marBottom w:val="0"/>
              <w:divBdr>
                <w:top w:val="none" w:sz="0" w:space="0" w:color="auto"/>
                <w:left w:val="none" w:sz="0" w:space="0" w:color="auto"/>
                <w:bottom w:val="none" w:sz="0" w:space="0" w:color="auto"/>
                <w:right w:val="none" w:sz="0" w:space="0" w:color="auto"/>
              </w:divBdr>
            </w:div>
            <w:div w:id="1102334943">
              <w:marLeft w:val="0"/>
              <w:marRight w:val="0"/>
              <w:marTop w:val="0"/>
              <w:marBottom w:val="0"/>
              <w:divBdr>
                <w:top w:val="none" w:sz="0" w:space="0" w:color="auto"/>
                <w:left w:val="none" w:sz="0" w:space="0" w:color="auto"/>
                <w:bottom w:val="none" w:sz="0" w:space="0" w:color="auto"/>
                <w:right w:val="none" w:sz="0" w:space="0" w:color="auto"/>
              </w:divBdr>
            </w:div>
            <w:div w:id="1287076974">
              <w:marLeft w:val="0"/>
              <w:marRight w:val="0"/>
              <w:marTop w:val="0"/>
              <w:marBottom w:val="0"/>
              <w:divBdr>
                <w:top w:val="none" w:sz="0" w:space="0" w:color="auto"/>
                <w:left w:val="none" w:sz="0" w:space="0" w:color="auto"/>
                <w:bottom w:val="none" w:sz="0" w:space="0" w:color="auto"/>
                <w:right w:val="none" w:sz="0" w:space="0" w:color="auto"/>
              </w:divBdr>
            </w:div>
            <w:div w:id="1608807842">
              <w:marLeft w:val="0"/>
              <w:marRight w:val="0"/>
              <w:marTop w:val="0"/>
              <w:marBottom w:val="0"/>
              <w:divBdr>
                <w:top w:val="none" w:sz="0" w:space="0" w:color="auto"/>
                <w:left w:val="none" w:sz="0" w:space="0" w:color="auto"/>
                <w:bottom w:val="none" w:sz="0" w:space="0" w:color="auto"/>
                <w:right w:val="none" w:sz="0" w:space="0" w:color="auto"/>
              </w:divBdr>
            </w:div>
            <w:div w:id="1726950610">
              <w:marLeft w:val="0"/>
              <w:marRight w:val="0"/>
              <w:marTop w:val="0"/>
              <w:marBottom w:val="0"/>
              <w:divBdr>
                <w:top w:val="none" w:sz="0" w:space="0" w:color="auto"/>
                <w:left w:val="none" w:sz="0" w:space="0" w:color="auto"/>
                <w:bottom w:val="none" w:sz="0" w:space="0" w:color="auto"/>
                <w:right w:val="none" w:sz="0" w:space="0" w:color="auto"/>
              </w:divBdr>
            </w:div>
            <w:div w:id="187080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15257">
      <w:bodyDiv w:val="1"/>
      <w:marLeft w:val="0"/>
      <w:marRight w:val="0"/>
      <w:marTop w:val="0"/>
      <w:marBottom w:val="0"/>
      <w:divBdr>
        <w:top w:val="none" w:sz="0" w:space="0" w:color="auto"/>
        <w:left w:val="none" w:sz="0" w:space="0" w:color="auto"/>
        <w:bottom w:val="none" w:sz="0" w:space="0" w:color="auto"/>
        <w:right w:val="none" w:sz="0" w:space="0" w:color="auto"/>
      </w:divBdr>
      <w:divsChild>
        <w:div w:id="1918906477">
          <w:marLeft w:val="0"/>
          <w:marRight w:val="0"/>
          <w:marTop w:val="0"/>
          <w:marBottom w:val="0"/>
          <w:divBdr>
            <w:top w:val="none" w:sz="0" w:space="0" w:color="auto"/>
            <w:left w:val="none" w:sz="0" w:space="0" w:color="auto"/>
            <w:bottom w:val="none" w:sz="0" w:space="0" w:color="auto"/>
            <w:right w:val="none" w:sz="0" w:space="0" w:color="auto"/>
          </w:divBdr>
        </w:div>
      </w:divsChild>
    </w:div>
    <w:div w:id="1502891991">
      <w:bodyDiv w:val="1"/>
      <w:marLeft w:val="0"/>
      <w:marRight w:val="0"/>
      <w:marTop w:val="0"/>
      <w:marBottom w:val="0"/>
      <w:divBdr>
        <w:top w:val="none" w:sz="0" w:space="0" w:color="auto"/>
        <w:left w:val="none" w:sz="0" w:space="0" w:color="auto"/>
        <w:bottom w:val="none" w:sz="0" w:space="0" w:color="auto"/>
        <w:right w:val="none" w:sz="0" w:space="0" w:color="auto"/>
      </w:divBdr>
      <w:divsChild>
        <w:div w:id="1074010309">
          <w:marLeft w:val="0"/>
          <w:marRight w:val="0"/>
          <w:marTop w:val="0"/>
          <w:marBottom w:val="0"/>
          <w:divBdr>
            <w:top w:val="none" w:sz="0" w:space="0" w:color="auto"/>
            <w:left w:val="none" w:sz="0" w:space="0" w:color="auto"/>
            <w:bottom w:val="none" w:sz="0" w:space="0" w:color="auto"/>
            <w:right w:val="none" w:sz="0" w:space="0" w:color="auto"/>
          </w:divBdr>
        </w:div>
      </w:divsChild>
    </w:div>
    <w:div w:id="1505171597">
      <w:bodyDiv w:val="1"/>
      <w:marLeft w:val="0"/>
      <w:marRight w:val="0"/>
      <w:marTop w:val="0"/>
      <w:marBottom w:val="0"/>
      <w:divBdr>
        <w:top w:val="none" w:sz="0" w:space="0" w:color="auto"/>
        <w:left w:val="none" w:sz="0" w:space="0" w:color="auto"/>
        <w:bottom w:val="none" w:sz="0" w:space="0" w:color="auto"/>
        <w:right w:val="none" w:sz="0" w:space="0" w:color="auto"/>
      </w:divBdr>
      <w:divsChild>
        <w:div w:id="773674619">
          <w:marLeft w:val="0"/>
          <w:marRight w:val="0"/>
          <w:marTop w:val="0"/>
          <w:marBottom w:val="0"/>
          <w:divBdr>
            <w:top w:val="none" w:sz="0" w:space="0" w:color="auto"/>
            <w:left w:val="none" w:sz="0" w:space="0" w:color="auto"/>
            <w:bottom w:val="none" w:sz="0" w:space="0" w:color="auto"/>
            <w:right w:val="none" w:sz="0" w:space="0" w:color="auto"/>
          </w:divBdr>
          <w:divsChild>
            <w:div w:id="325866062">
              <w:marLeft w:val="0"/>
              <w:marRight w:val="0"/>
              <w:marTop w:val="0"/>
              <w:marBottom w:val="0"/>
              <w:divBdr>
                <w:top w:val="none" w:sz="0" w:space="0" w:color="auto"/>
                <w:left w:val="none" w:sz="0" w:space="0" w:color="auto"/>
                <w:bottom w:val="none" w:sz="0" w:space="0" w:color="auto"/>
                <w:right w:val="none" w:sz="0" w:space="0" w:color="auto"/>
              </w:divBdr>
            </w:div>
            <w:div w:id="7812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61357">
      <w:bodyDiv w:val="1"/>
      <w:marLeft w:val="0"/>
      <w:marRight w:val="0"/>
      <w:marTop w:val="0"/>
      <w:marBottom w:val="0"/>
      <w:divBdr>
        <w:top w:val="none" w:sz="0" w:space="0" w:color="auto"/>
        <w:left w:val="none" w:sz="0" w:space="0" w:color="auto"/>
        <w:bottom w:val="none" w:sz="0" w:space="0" w:color="auto"/>
        <w:right w:val="none" w:sz="0" w:space="0" w:color="auto"/>
      </w:divBdr>
      <w:divsChild>
        <w:div w:id="317274842">
          <w:marLeft w:val="0"/>
          <w:marRight w:val="0"/>
          <w:marTop w:val="0"/>
          <w:marBottom w:val="0"/>
          <w:divBdr>
            <w:top w:val="none" w:sz="0" w:space="0" w:color="auto"/>
            <w:left w:val="none" w:sz="0" w:space="0" w:color="auto"/>
            <w:bottom w:val="none" w:sz="0" w:space="0" w:color="auto"/>
            <w:right w:val="none" w:sz="0" w:space="0" w:color="auto"/>
          </w:divBdr>
          <w:divsChild>
            <w:div w:id="1188057511">
              <w:marLeft w:val="0"/>
              <w:marRight w:val="0"/>
              <w:marTop w:val="0"/>
              <w:marBottom w:val="0"/>
              <w:divBdr>
                <w:top w:val="none" w:sz="0" w:space="0" w:color="auto"/>
                <w:left w:val="none" w:sz="0" w:space="0" w:color="auto"/>
                <w:bottom w:val="none" w:sz="0" w:space="0" w:color="auto"/>
                <w:right w:val="none" w:sz="0" w:space="0" w:color="auto"/>
              </w:divBdr>
            </w:div>
            <w:div w:id="1651207307">
              <w:marLeft w:val="0"/>
              <w:marRight w:val="0"/>
              <w:marTop w:val="0"/>
              <w:marBottom w:val="0"/>
              <w:divBdr>
                <w:top w:val="none" w:sz="0" w:space="0" w:color="auto"/>
                <w:left w:val="none" w:sz="0" w:space="0" w:color="auto"/>
                <w:bottom w:val="none" w:sz="0" w:space="0" w:color="auto"/>
                <w:right w:val="none" w:sz="0" w:space="0" w:color="auto"/>
              </w:divBdr>
            </w:div>
            <w:div w:id="1783837919">
              <w:marLeft w:val="0"/>
              <w:marRight w:val="0"/>
              <w:marTop w:val="0"/>
              <w:marBottom w:val="0"/>
              <w:divBdr>
                <w:top w:val="none" w:sz="0" w:space="0" w:color="auto"/>
                <w:left w:val="none" w:sz="0" w:space="0" w:color="auto"/>
                <w:bottom w:val="none" w:sz="0" w:space="0" w:color="auto"/>
                <w:right w:val="none" w:sz="0" w:space="0" w:color="auto"/>
              </w:divBdr>
            </w:div>
            <w:div w:id="17953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650982">
      <w:bodyDiv w:val="1"/>
      <w:marLeft w:val="0"/>
      <w:marRight w:val="0"/>
      <w:marTop w:val="0"/>
      <w:marBottom w:val="0"/>
      <w:divBdr>
        <w:top w:val="none" w:sz="0" w:space="0" w:color="auto"/>
        <w:left w:val="none" w:sz="0" w:space="0" w:color="auto"/>
        <w:bottom w:val="none" w:sz="0" w:space="0" w:color="auto"/>
        <w:right w:val="none" w:sz="0" w:space="0" w:color="auto"/>
      </w:divBdr>
      <w:divsChild>
        <w:div w:id="216287680">
          <w:marLeft w:val="0"/>
          <w:marRight w:val="0"/>
          <w:marTop w:val="0"/>
          <w:marBottom w:val="0"/>
          <w:divBdr>
            <w:top w:val="none" w:sz="0" w:space="0" w:color="auto"/>
            <w:left w:val="none" w:sz="0" w:space="0" w:color="auto"/>
            <w:bottom w:val="none" w:sz="0" w:space="0" w:color="auto"/>
            <w:right w:val="none" w:sz="0" w:space="0" w:color="auto"/>
          </w:divBdr>
          <w:divsChild>
            <w:div w:id="26759843">
              <w:marLeft w:val="0"/>
              <w:marRight w:val="0"/>
              <w:marTop w:val="0"/>
              <w:marBottom w:val="0"/>
              <w:divBdr>
                <w:top w:val="none" w:sz="0" w:space="0" w:color="auto"/>
                <w:left w:val="none" w:sz="0" w:space="0" w:color="auto"/>
                <w:bottom w:val="none" w:sz="0" w:space="0" w:color="auto"/>
                <w:right w:val="none" w:sz="0" w:space="0" w:color="auto"/>
              </w:divBdr>
            </w:div>
            <w:div w:id="339430080">
              <w:marLeft w:val="0"/>
              <w:marRight w:val="0"/>
              <w:marTop w:val="0"/>
              <w:marBottom w:val="0"/>
              <w:divBdr>
                <w:top w:val="none" w:sz="0" w:space="0" w:color="auto"/>
                <w:left w:val="none" w:sz="0" w:space="0" w:color="auto"/>
                <w:bottom w:val="none" w:sz="0" w:space="0" w:color="auto"/>
                <w:right w:val="none" w:sz="0" w:space="0" w:color="auto"/>
              </w:divBdr>
            </w:div>
            <w:div w:id="1194003586">
              <w:marLeft w:val="0"/>
              <w:marRight w:val="0"/>
              <w:marTop w:val="0"/>
              <w:marBottom w:val="0"/>
              <w:divBdr>
                <w:top w:val="none" w:sz="0" w:space="0" w:color="auto"/>
                <w:left w:val="none" w:sz="0" w:space="0" w:color="auto"/>
                <w:bottom w:val="none" w:sz="0" w:space="0" w:color="auto"/>
                <w:right w:val="none" w:sz="0" w:space="0" w:color="auto"/>
              </w:divBdr>
            </w:div>
            <w:div w:id="1337884257">
              <w:marLeft w:val="0"/>
              <w:marRight w:val="0"/>
              <w:marTop w:val="0"/>
              <w:marBottom w:val="0"/>
              <w:divBdr>
                <w:top w:val="none" w:sz="0" w:space="0" w:color="auto"/>
                <w:left w:val="none" w:sz="0" w:space="0" w:color="auto"/>
                <w:bottom w:val="none" w:sz="0" w:space="0" w:color="auto"/>
                <w:right w:val="none" w:sz="0" w:space="0" w:color="auto"/>
              </w:divBdr>
            </w:div>
            <w:div w:id="14076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1812">
      <w:bodyDiv w:val="1"/>
      <w:marLeft w:val="0"/>
      <w:marRight w:val="0"/>
      <w:marTop w:val="0"/>
      <w:marBottom w:val="0"/>
      <w:divBdr>
        <w:top w:val="none" w:sz="0" w:space="0" w:color="auto"/>
        <w:left w:val="none" w:sz="0" w:space="0" w:color="auto"/>
        <w:bottom w:val="none" w:sz="0" w:space="0" w:color="auto"/>
        <w:right w:val="none" w:sz="0" w:space="0" w:color="auto"/>
      </w:divBdr>
      <w:divsChild>
        <w:div w:id="521095536">
          <w:marLeft w:val="0"/>
          <w:marRight w:val="0"/>
          <w:marTop w:val="0"/>
          <w:marBottom w:val="0"/>
          <w:divBdr>
            <w:top w:val="none" w:sz="0" w:space="0" w:color="auto"/>
            <w:left w:val="none" w:sz="0" w:space="0" w:color="auto"/>
            <w:bottom w:val="none" w:sz="0" w:space="0" w:color="auto"/>
            <w:right w:val="none" w:sz="0" w:space="0" w:color="auto"/>
          </w:divBdr>
        </w:div>
      </w:divsChild>
    </w:div>
    <w:div w:id="1539001302">
      <w:bodyDiv w:val="1"/>
      <w:marLeft w:val="0"/>
      <w:marRight w:val="0"/>
      <w:marTop w:val="0"/>
      <w:marBottom w:val="0"/>
      <w:divBdr>
        <w:top w:val="none" w:sz="0" w:space="0" w:color="auto"/>
        <w:left w:val="none" w:sz="0" w:space="0" w:color="auto"/>
        <w:bottom w:val="none" w:sz="0" w:space="0" w:color="auto"/>
        <w:right w:val="none" w:sz="0" w:space="0" w:color="auto"/>
      </w:divBdr>
      <w:divsChild>
        <w:div w:id="640886532">
          <w:marLeft w:val="0"/>
          <w:marRight w:val="0"/>
          <w:marTop w:val="0"/>
          <w:marBottom w:val="0"/>
          <w:divBdr>
            <w:top w:val="none" w:sz="0" w:space="0" w:color="auto"/>
            <w:left w:val="none" w:sz="0" w:space="0" w:color="auto"/>
            <w:bottom w:val="none" w:sz="0" w:space="0" w:color="auto"/>
            <w:right w:val="none" w:sz="0" w:space="0" w:color="auto"/>
          </w:divBdr>
        </w:div>
      </w:divsChild>
    </w:div>
    <w:div w:id="1546022680">
      <w:bodyDiv w:val="1"/>
      <w:marLeft w:val="0"/>
      <w:marRight w:val="0"/>
      <w:marTop w:val="0"/>
      <w:marBottom w:val="0"/>
      <w:divBdr>
        <w:top w:val="none" w:sz="0" w:space="0" w:color="auto"/>
        <w:left w:val="none" w:sz="0" w:space="0" w:color="auto"/>
        <w:bottom w:val="none" w:sz="0" w:space="0" w:color="auto"/>
        <w:right w:val="none" w:sz="0" w:space="0" w:color="auto"/>
      </w:divBdr>
      <w:divsChild>
        <w:div w:id="326639884">
          <w:marLeft w:val="0"/>
          <w:marRight w:val="0"/>
          <w:marTop w:val="0"/>
          <w:marBottom w:val="0"/>
          <w:divBdr>
            <w:top w:val="none" w:sz="0" w:space="0" w:color="auto"/>
            <w:left w:val="none" w:sz="0" w:space="0" w:color="auto"/>
            <w:bottom w:val="none" w:sz="0" w:space="0" w:color="auto"/>
            <w:right w:val="none" w:sz="0" w:space="0" w:color="auto"/>
          </w:divBdr>
          <w:divsChild>
            <w:div w:id="1127896376">
              <w:marLeft w:val="0"/>
              <w:marRight w:val="0"/>
              <w:marTop w:val="0"/>
              <w:marBottom w:val="0"/>
              <w:divBdr>
                <w:top w:val="none" w:sz="0" w:space="0" w:color="auto"/>
                <w:left w:val="none" w:sz="0" w:space="0" w:color="auto"/>
                <w:bottom w:val="none" w:sz="0" w:space="0" w:color="auto"/>
                <w:right w:val="none" w:sz="0" w:space="0" w:color="auto"/>
              </w:divBdr>
            </w:div>
            <w:div w:id="1588926316">
              <w:marLeft w:val="0"/>
              <w:marRight w:val="0"/>
              <w:marTop w:val="0"/>
              <w:marBottom w:val="0"/>
              <w:divBdr>
                <w:top w:val="none" w:sz="0" w:space="0" w:color="auto"/>
                <w:left w:val="none" w:sz="0" w:space="0" w:color="auto"/>
                <w:bottom w:val="none" w:sz="0" w:space="0" w:color="auto"/>
                <w:right w:val="none" w:sz="0" w:space="0" w:color="auto"/>
              </w:divBdr>
            </w:div>
            <w:div w:id="17969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26053">
      <w:bodyDiv w:val="1"/>
      <w:marLeft w:val="0"/>
      <w:marRight w:val="0"/>
      <w:marTop w:val="0"/>
      <w:marBottom w:val="0"/>
      <w:divBdr>
        <w:top w:val="none" w:sz="0" w:space="0" w:color="auto"/>
        <w:left w:val="none" w:sz="0" w:space="0" w:color="auto"/>
        <w:bottom w:val="none" w:sz="0" w:space="0" w:color="auto"/>
        <w:right w:val="none" w:sz="0" w:space="0" w:color="auto"/>
      </w:divBdr>
      <w:divsChild>
        <w:div w:id="1325355656">
          <w:marLeft w:val="0"/>
          <w:marRight w:val="0"/>
          <w:marTop w:val="0"/>
          <w:marBottom w:val="0"/>
          <w:divBdr>
            <w:top w:val="none" w:sz="0" w:space="0" w:color="auto"/>
            <w:left w:val="none" w:sz="0" w:space="0" w:color="auto"/>
            <w:bottom w:val="none" w:sz="0" w:space="0" w:color="auto"/>
            <w:right w:val="none" w:sz="0" w:space="0" w:color="auto"/>
          </w:divBdr>
          <w:divsChild>
            <w:div w:id="412163807">
              <w:marLeft w:val="0"/>
              <w:marRight w:val="0"/>
              <w:marTop w:val="0"/>
              <w:marBottom w:val="0"/>
              <w:divBdr>
                <w:top w:val="none" w:sz="0" w:space="0" w:color="auto"/>
                <w:left w:val="none" w:sz="0" w:space="0" w:color="auto"/>
                <w:bottom w:val="none" w:sz="0" w:space="0" w:color="auto"/>
                <w:right w:val="none" w:sz="0" w:space="0" w:color="auto"/>
              </w:divBdr>
            </w:div>
            <w:div w:id="866648778">
              <w:marLeft w:val="0"/>
              <w:marRight w:val="0"/>
              <w:marTop w:val="0"/>
              <w:marBottom w:val="0"/>
              <w:divBdr>
                <w:top w:val="none" w:sz="0" w:space="0" w:color="auto"/>
                <w:left w:val="none" w:sz="0" w:space="0" w:color="auto"/>
                <w:bottom w:val="none" w:sz="0" w:space="0" w:color="auto"/>
                <w:right w:val="none" w:sz="0" w:space="0" w:color="auto"/>
              </w:divBdr>
            </w:div>
            <w:div w:id="178654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00754">
      <w:bodyDiv w:val="1"/>
      <w:marLeft w:val="0"/>
      <w:marRight w:val="0"/>
      <w:marTop w:val="0"/>
      <w:marBottom w:val="0"/>
      <w:divBdr>
        <w:top w:val="none" w:sz="0" w:space="0" w:color="auto"/>
        <w:left w:val="none" w:sz="0" w:space="0" w:color="auto"/>
        <w:bottom w:val="none" w:sz="0" w:space="0" w:color="auto"/>
        <w:right w:val="none" w:sz="0" w:space="0" w:color="auto"/>
      </w:divBdr>
      <w:divsChild>
        <w:div w:id="2002468534">
          <w:marLeft w:val="0"/>
          <w:marRight w:val="0"/>
          <w:marTop w:val="0"/>
          <w:marBottom w:val="0"/>
          <w:divBdr>
            <w:top w:val="none" w:sz="0" w:space="0" w:color="auto"/>
            <w:left w:val="none" w:sz="0" w:space="0" w:color="auto"/>
            <w:bottom w:val="none" w:sz="0" w:space="0" w:color="auto"/>
            <w:right w:val="none" w:sz="0" w:space="0" w:color="auto"/>
          </w:divBdr>
          <w:divsChild>
            <w:div w:id="1020661243">
              <w:marLeft w:val="0"/>
              <w:marRight w:val="0"/>
              <w:marTop w:val="0"/>
              <w:marBottom w:val="0"/>
              <w:divBdr>
                <w:top w:val="none" w:sz="0" w:space="0" w:color="auto"/>
                <w:left w:val="none" w:sz="0" w:space="0" w:color="auto"/>
                <w:bottom w:val="none" w:sz="0" w:space="0" w:color="auto"/>
                <w:right w:val="none" w:sz="0" w:space="0" w:color="auto"/>
              </w:divBdr>
            </w:div>
            <w:div w:id="16117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4121">
      <w:bodyDiv w:val="1"/>
      <w:marLeft w:val="0"/>
      <w:marRight w:val="0"/>
      <w:marTop w:val="0"/>
      <w:marBottom w:val="0"/>
      <w:divBdr>
        <w:top w:val="none" w:sz="0" w:space="0" w:color="auto"/>
        <w:left w:val="none" w:sz="0" w:space="0" w:color="auto"/>
        <w:bottom w:val="none" w:sz="0" w:space="0" w:color="auto"/>
        <w:right w:val="none" w:sz="0" w:space="0" w:color="auto"/>
      </w:divBdr>
      <w:divsChild>
        <w:div w:id="107428877">
          <w:marLeft w:val="0"/>
          <w:marRight w:val="0"/>
          <w:marTop w:val="0"/>
          <w:marBottom w:val="0"/>
          <w:divBdr>
            <w:top w:val="none" w:sz="0" w:space="0" w:color="auto"/>
            <w:left w:val="none" w:sz="0" w:space="0" w:color="auto"/>
            <w:bottom w:val="none" w:sz="0" w:space="0" w:color="auto"/>
            <w:right w:val="none" w:sz="0" w:space="0" w:color="auto"/>
          </w:divBdr>
          <w:divsChild>
            <w:div w:id="214123510">
              <w:marLeft w:val="0"/>
              <w:marRight w:val="0"/>
              <w:marTop w:val="0"/>
              <w:marBottom w:val="0"/>
              <w:divBdr>
                <w:top w:val="none" w:sz="0" w:space="0" w:color="auto"/>
                <w:left w:val="none" w:sz="0" w:space="0" w:color="auto"/>
                <w:bottom w:val="none" w:sz="0" w:space="0" w:color="auto"/>
                <w:right w:val="none" w:sz="0" w:space="0" w:color="auto"/>
              </w:divBdr>
            </w:div>
            <w:div w:id="812873905">
              <w:marLeft w:val="0"/>
              <w:marRight w:val="0"/>
              <w:marTop w:val="0"/>
              <w:marBottom w:val="0"/>
              <w:divBdr>
                <w:top w:val="none" w:sz="0" w:space="0" w:color="auto"/>
                <w:left w:val="none" w:sz="0" w:space="0" w:color="auto"/>
                <w:bottom w:val="none" w:sz="0" w:space="0" w:color="auto"/>
                <w:right w:val="none" w:sz="0" w:space="0" w:color="auto"/>
              </w:divBdr>
            </w:div>
            <w:div w:id="1053238397">
              <w:marLeft w:val="0"/>
              <w:marRight w:val="0"/>
              <w:marTop w:val="0"/>
              <w:marBottom w:val="0"/>
              <w:divBdr>
                <w:top w:val="none" w:sz="0" w:space="0" w:color="auto"/>
                <w:left w:val="none" w:sz="0" w:space="0" w:color="auto"/>
                <w:bottom w:val="none" w:sz="0" w:space="0" w:color="auto"/>
                <w:right w:val="none" w:sz="0" w:space="0" w:color="auto"/>
              </w:divBdr>
            </w:div>
            <w:div w:id="1136482917">
              <w:marLeft w:val="0"/>
              <w:marRight w:val="0"/>
              <w:marTop w:val="0"/>
              <w:marBottom w:val="0"/>
              <w:divBdr>
                <w:top w:val="none" w:sz="0" w:space="0" w:color="auto"/>
                <w:left w:val="none" w:sz="0" w:space="0" w:color="auto"/>
                <w:bottom w:val="none" w:sz="0" w:space="0" w:color="auto"/>
                <w:right w:val="none" w:sz="0" w:space="0" w:color="auto"/>
              </w:divBdr>
            </w:div>
            <w:div w:id="1332563156">
              <w:marLeft w:val="0"/>
              <w:marRight w:val="0"/>
              <w:marTop w:val="0"/>
              <w:marBottom w:val="0"/>
              <w:divBdr>
                <w:top w:val="none" w:sz="0" w:space="0" w:color="auto"/>
                <w:left w:val="none" w:sz="0" w:space="0" w:color="auto"/>
                <w:bottom w:val="none" w:sz="0" w:space="0" w:color="auto"/>
                <w:right w:val="none" w:sz="0" w:space="0" w:color="auto"/>
              </w:divBdr>
            </w:div>
            <w:div w:id="157647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93785">
      <w:bodyDiv w:val="1"/>
      <w:marLeft w:val="0"/>
      <w:marRight w:val="0"/>
      <w:marTop w:val="0"/>
      <w:marBottom w:val="0"/>
      <w:divBdr>
        <w:top w:val="none" w:sz="0" w:space="0" w:color="auto"/>
        <w:left w:val="none" w:sz="0" w:space="0" w:color="auto"/>
        <w:bottom w:val="none" w:sz="0" w:space="0" w:color="auto"/>
        <w:right w:val="none" w:sz="0" w:space="0" w:color="auto"/>
      </w:divBdr>
      <w:divsChild>
        <w:div w:id="1468355662">
          <w:marLeft w:val="0"/>
          <w:marRight w:val="0"/>
          <w:marTop w:val="0"/>
          <w:marBottom w:val="0"/>
          <w:divBdr>
            <w:top w:val="none" w:sz="0" w:space="0" w:color="auto"/>
            <w:left w:val="none" w:sz="0" w:space="0" w:color="auto"/>
            <w:bottom w:val="none" w:sz="0" w:space="0" w:color="auto"/>
            <w:right w:val="none" w:sz="0" w:space="0" w:color="auto"/>
          </w:divBdr>
          <w:divsChild>
            <w:div w:id="307591410">
              <w:marLeft w:val="0"/>
              <w:marRight w:val="0"/>
              <w:marTop w:val="0"/>
              <w:marBottom w:val="0"/>
              <w:divBdr>
                <w:top w:val="none" w:sz="0" w:space="0" w:color="auto"/>
                <w:left w:val="none" w:sz="0" w:space="0" w:color="auto"/>
                <w:bottom w:val="none" w:sz="0" w:space="0" w:color="auto"/>
                <w:right w:val="none" w:sz="0" w:space="0" w:color="auto"/>
              </w:divBdr>
            </w:div>
            <w:div w:id="702634740">
              <w:marLeft w:val="0"/>
              <w:marRight w:val="0"/>
              <w:marTop w:val="0"/>
              <w:marBottom w:val="0"/>
              <w:divBdr>
                <w:top w:val="none" w:sz="0" w:space="0" w:color="auto"/>
                <w:left w:val="none" w:sz="0" w:space="0" w:color="auto"/>
                <w:bottom w:val="none" w:sz="0" w:space="0" w:color="auto"/>
                <w:right w:val="none" w:sz="0" w:space="0" w:color="auto"/>
              </w:divBdr>
            </w:div>
            <w:div w:id="925848612">
              <w:marLeft w:val="0"/>
              <w:marRight w:val="0"/>
              <w:marTop w:val="0"/>
              <w:marBottom w:val="0"/>
              <w:divBdr>
                <w:top w:val="none" w:sz="0" w:space="0" w:color="auto"/>
                <w:left w:val="none" w:sz="0" w:space="0" w:color="auto"/>
                <w:bottom w:val="none" w:sz="0" w:space="0" w:color="auto"/>
                <w:right w:val="none" w:sz="0" w:space="0" w:color="auto"/>
              </w:divBdr>
            </w:div>
            <w:div w:id="1876498859">
              <w:marLeft w:val="0"/>
              <w:marRight w:val="0"/>
              <w:marTop w:val="0"/>
              <w:marBottom w:val="0"/>
              <w:divBdr>
                <w:top w:val="none" w:sz="0" w:space="0" w:color="auto"/>
                <w:left w:val="none" w:sz="0" w:space="0" w:color="auto"/>
                <w:bottom w:val="none" w:sz="0" w:space="0" w:color="auto"/>
                <w:right w:val="none" w:sz="0" w:space="0" w:color="auto"/>
              </w:divBdr>
            </w:div>
            <w:div w:id="2053767525">
              <w:marLeft w:val="0"/>
              <w:marRight w:val="0"/>
              <w:marTop w:val="0"/>
              <w:marBottom w:val="0"/>
              <w:divBdr>
                <w:top w:val="none" w:sz="0" w:space="0" w:color="auto"/>
                <w:left w:val="none" w:sz="0" w:space="0" w:color="auto"/>
                <w:bottom w:val="none" w:sz="0" w:space="0" w:color="auto"/>
                <w:right w:val="none" w:sz="0" w:space="0" w:color="auto"/>
              </w:divBdr>
            </w:div>
            <w:div w:id="2065566608">
              <w:marLeft w:val="0"/>
              <w:marRight w:val="0"/>
              <w:marTop w:val="0"/>
              <w:marBottom w:val="0"/>
              <w:divBdr>
                <w:top w:val="none" w:sz="0" w:space="0" w:color="auto"/>
                <w:left w:val="none" w:sz="0" w:space="0" w:color="auto"/>
                <w:bottom w:val="none" w:sz="0" w:space="0" w:color="auto"/>
                <w:right w:val="none" w:sz="0" w:space="0" w:color="auto"/>
              </w:divBdr>
            </w:div>
            <w:div w:id="2114980649">
              <w:marLeft w:val="0"/>
              <w:marRight w:val="0"/>
              <w:marTop w:val="0"/>
              <w:marBottom w:val="0"/>
              <w:divBdr>
                <w:top w:val="none" w:sz="0" w:space="0" w:color="auto"/>
                <w:left w:val="none" w:sz="0" w:space="0" w:color="auto"/>
                <w:bottom w:val="none" w:sz="0" w:space="0" w:color="auto"/>
                <w:right w:val="none" w:sz="0" w:space="0" w:color="auto"/>
              </w:divBdr>
            </w:div>
            <w:div w:id="21349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6839">
      <w:bodyDiv w:val="1"/>
      <w:marLeft w:val="0"/>
      <w:marRight w:val="0"/>
      <w:marTop w:val="0"/>
      <w:marBottom w:val="0"/>
      <w:divBdr>
        <w:top w:val="none" w:sz="0" w:space="0" w:color="auto"/>
        <w:left w:val="none" w:sz="0" w:space="0" w:color="auto"/>
        <w:bottom w:val="none" w:sz="0" w:space="0" w:color="auto"/>
        <w:right w:val="none" w:sz="0" w:space="0" w:color="auto"/>
      </w:divBdr>
      <w:divsChild>
        <w:div w:id="1541363063">
          <w:marLeft w:val="0"/>
          <w:marRight w:val="0"/>
          <w:marTop w:val="0"/>
          <w:marBottom w:val="0"/>
          <w:divBdr>
            <w:top w:val="none" w:sz="0" w:space="0" w:color="auto"/>
            <w:left w:val="none" w:sz="0" w:space="0" w:color="auto"/>
            <w:bottom w:val="none" w:sz="0" w:space="0" w:color="auto"/>
            <w:right w:val="none" w:sz="0" w:space="0" w:color="auto"/>
          </w:divBdr>
          <w:divsChild>
            <w:div w:id="677780894">
              <w:marLeft w:val="0"/>
              <w:marRight w:val="0"/>
              <w:marTop w:val="0"/>
              <w:marBottom w:val="0"/>
              <w:divBdr>
                <w:top w:val="none" w:sz="0" w:space="0" w:color="auto"/>
                <w:left w:val="none" w:sz="0" w:space="0" w:color="auto"/>
                <w:bottom w:val="none" w:sz="0" w:space="0" w:color="auto"/>
                <w:right w:val="none" w:sz="0" w:space="0" w:color="auto"/>
              </w:divBdr>
            </w:div>
            <w:div w:id="866286987">
              <w:marLeft w:val="0"/>
              <w:marRight w:val="0"/>
              <w:marTop w:val="0"/>
              <w:marBottom w:val="0"/>
              <w:divBdr>
                <w:top w:val="none" w:sz="0" w:space="0" w:color="auto"/>
                <w:left w:val="none" w:sz="0" w:space="0" w:color="auto"/>
                <w:bottom w:val="none" w:sz="0" w:space="0" w:color="auto"/>
                <w:right w:val="none" w:sz="0" w:space="0" w:color="auto"/>
              </w:divBdr>
            </w:div>
            <w:div w:id="1132017533">
              <w:marLeft w:val="0"/>
              <w:marRight w:val="0"/>
              <w:marTop w:val="0"/>
              <w:marBottom w:val="0"/>
              <w:divBdr>
                <w:top w:val="none" w:sz="0" w:space="0" w:color="auto"/>
                <w:left w:val="none" w:sz="0" w:space="0" w:color="auto"/>
                <w:bottom w:val="none" w:sz="0" w:space="0" w:color="auto"/>
                <w:right w:val="none" w:sz="0" w:space="0" w:color="auto"/>
              </w:divBdr>
            </w:div>
            <w:div w:id="1162622305">
              <w:marLeft w:val="0"/>
              <w:marRight w:val="0"/>
              <w:marTop w:val="0"/>
              <w:marBottom w:val="0"/>
              <w:divBdr>
                <w:top w:val="none" w:sz="0" w:space="0" w:color="auto"/>
                <w:left w:val="none" w:sz="0" w:space="0" w:color="auto"/>
                <w:bottom w:val="none" w:sz="0" w:space="0" w:color="auto"/>
                <w:right w:val="none" w:sz="0" w:space="0" w:color="auto"/>
              </w:divBdr>
            </w:div>
            <w:div w:id="1453674967">
              <w:marLeft w:val="0"/>
              <w:marRight w:val="0"/>
              <w:marTop w:val="0"/>
              <w:marBottom w:val="0"/>
              <w:divBdr>
                <w:top w:val="none" w:sz="0" w:space="0" w:color="auto"/>
                <w:left w:val="none" w:sz="0" w:space="0" w:color="auto"/>
                <w:bottom w:val="none" w:sz="0" w:space="0" w:color="auto"/>
                <w:right w:val="none" w:sz="0" w:space="0" w:color="auto"/>
              </w:divBdr>
            </w:div>
            <w:div w:id="1591083145">
              <w:marLeft w:val="0"/>
              <w:marRight w:val="0"/>
              <w:marTop w:val="0"/>
              <w:marBottom w:val="0"/>
              <w:divBdr>
                <w:top w:val="none" w:sz="0" w:space="0" w:color="auto"/>
                <w:left w:val="none" w:sz="0" w:space="0" w:color="auto"/>
                <w:bottom w:val="none" w:sz="0" w:space="0" w:color="auto"/>
                <w:right w:val="none" w:sz="0" w:space="0" w:color="auto"/>
              </w:divBdr>
            </w:div>
            <w:div w:id="1723484536">
              <w:marLeft w:val="0"/>
              <w:marRight w:val="0"/>
              <w:marTop w:val="0"/>
              <w:marBottom w:val="0"/>
              <w:divBdr>
                <w:top w:val="none" w:sz="0" w:space="0" w:color="auto"/>
                <w:left w:val="none" w:sz="0" w:space="0" w:color="auto"/>
                <w:bottom w:val="none" w:sz="0" w:space="0" w:color="auto"/>
                <w:right w:val="none" w:sz="0" w:space="0" w:color="auto"/>
              </w:divBdr>
            </w:div>
            <w:div w:id="21036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042220">
      <w:bodyDiv w:val="1"/>
      <w:marLeft w:val="0"/>
      <w:marRight w:val="0"/>
      <w:marTop w:val="0"/>
      <w:marBottom w:val="0"/>
      <w:divBdr>
        <w:top w:val="none" w:sz="0" w:space="0" w:color="auto"/>
        <w:left w:val="none" w:sz="0" w:space="0" w:color="auto"/>
        <w:bottom w:val="none" w:sz="0" w:space="0" w:color="auto"/>
        <w:right w:val="none" w:sz="0" w:space="0" w:color="auto"/>
      </w:divBdr>
      <w:divsChild>
        <w:div w:id="153029598">
          <w:marLeft w:val="0"/>
          <w:marRight w:val="0"/>
          <w:marTop w:val="0"/>
          <w:marBottom w:val="0"/>
          <w:divBdr>
            <w:top w:val="none" w:sz="0" w:space="0" w:color="auto"/>
            <w:left w:val="none" w:sz="0" w:space="0" w:color="auto"/>
            <w:bottom w:val="none" w:sz="0" w:space="0" w:color="auto"/>
            <w:right w:val="none" w:sz="0" w:space="0" w:color="auto"/>
          </w:divBdr>
          <w:divsChild>
            <w:div w:id="63913659">
              <w:marLeft w:val="0"/>
              <w:marRight w:val="0"/>
              <w:marTop w:val="0"/>
              <w:marBottom w:val="0"/>
              <w:divBdr>
                <w:top w:val="none" w:sz="0" w:space="0" w:color="auto"/>
                <w:left w:val="none" w:sz="0" w:space="0" w:color="auto"/>
                <w:bottom w:val="none" w:sz="0" w:space="0" w:color="auto"/>
                <w:right w:val="none" w:sz="0" w:space="0" w:color="auto"/>
              </w:divBdr>
            </w:div>
            <w:div w:id="110247834">
              <w:marLeft w:val="0"/>
              <w:marRight w:val="0"/>
              <w:marTop w:val="0"/>
              <w:marBottom w:val="0"/>
              <w:divBdr>
                <w:top w:val="none" w:sz="0" w:space="0" w:color="auto"/>
                <w:left w:val="none" w:sz="0" w:space="0" w:color="auto"/>
                <w:bottom w:val="none" w:sz="0" w:space="0" w:color="auto"/>
                <w:right w:val="none" w:sz="0" w:space="0" w:color="auto"/>
              </w:divBdr>
            </w:div>
            <w:div w:id="260378264">
              <w:marLeft w:val="0"/>
              <w:marRight w:val="0"/>
              <w:marTop w:val="0"/>
              <w:marBottom w:val="0"/>
              <w:divBdr>
                <w:top w:val="none" w:sz="0" w:space="0" w:color="auto"/>
                <w:left w:val="none" w:sz="0" w:space="0" w:color="auto"/>
                <w:bottom w:val="none" w:sz="0" w:space="0" w:color="auto"/>
                <w:right w:val="none" w:sz="0" w:space="0" w:color="auto"/>
              </w:divBdr>
            </w:div>
            <w:div w:id="471482987">
              <w:marLeft w:val="0"/>
              <w:marRight w:val="0"/>
              <w:marTop w:val="0"/>
              <w:marBottom w:val="0"/>
              <w:divBdr>
                <w:top w:val="none" w:sz="0" w:space="0" w:color="auto"/>
                <w:left w:val="none" w:sz="0" w:space="0" w:color="auto"/>
                <w:bottom w:val="none" w:sz="0" w:space="0" w:color="auto"/>
                <w:right w:val="none" w:sz="0" w:space="0" w:color="auto"/>
              </w:divBdr>
            </w:div>
            <w:div w:id="719936739">
              <w:marLeft w:val="0"/>
              <w:marRight w:val="0"/>
              <w:marTop w:val="0"/>
              <w:marBottom w:val="0"/>
              <w:divBdr>
                <w:top w:val="none" w:sz="0" w:space="0" w:color="auto"/>
                <w:left w:val="none" w:sz="0" w:space="0" w:color="auto"/>
                <w:bottom w:val="none" w:sz="0" w:space="0" w:color="auto"/>
                <w:right w:val="none" w:sz="0" w:space="0" w:color="auto"/>
              </w:divBdr>
            </w:div>
            <w:div w:id="18006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99851">
      <w:bodyDiv w:val="1"/>
      <w:marLeft w:val="0"/>
      <w:marRight w:val="0"/>
      <w:marTop w:val="0"/>
      <w:marBottom w:val="0"/>
      <w:divBdr>
        <w:top w:val="none" w:sz="0" w:space="0" w:color="auto"/>
        <w:left w:val="none" w:sz="0" w:space="0" w:color="auto"/>
        <w:bottom w:val="none" w:sz="0" w:space="0" w:color="auto"/>
        <w:right w:val="none" w:sz="0" w:space="0" w:color="auto"/>
      </w:divBdr>
      <w:divsChild>
        <w:div w:id="793064517">
          <w:marLeft w:val="0"/>
          <w:marRight w:val="0"/>
          <w:marTop w:val="0"/>
          <w:marBottom w:val="0"/>
          <w:divBdr>
            <w:top w:val="none" w:sz="0" w:space="0" w:color="auto"/>
            <w:left w:val="none" w:sz="0" w:space="0" w:color="auto"/>
            <w:bottom w:val="none" w:sz="0" w:space="0" w:color="auto"/>
            <w:right w:val="none" w:sz="0" w:space="0" w:color="auto"/>
          </w:divBdr>
        </w:div>
      </w:divsChild>
    </w:div>
    <w:div w:id="1585458202">
      <w:bodyDiv w:val="1"/>
      <w:marLeft w:val="0"/>
      <w:marRight w:val="0"/>
      <w:marTop w:val="0"/>
      <w:marBottom w:val="0"/>
      <w:divBdr>
        <w:top w:val="none" w:sz="0" w:space="0" w:color="auto"/>
        <w:left w:val="none" w:sz="0" w:space="0" w:color="auto"/>
        <w:bottom w:val="none" w:sz="0" w:space="0" w:color="auto"/>
        <w:right w:val="none" w:sz="0" w:space="0" w:color="auto"/>
      </w:divBdr>
      <w:divsChild>
        <w:div w:id="957637351">
          <w:marLeft w:val="0"/>
          <w:marRight w:val="0"/>
          <w:marTop w:val="0"/>
          <w:marBottom w:val="0"/>
          <w:divBdr>
            <w:top w:val="none" w:sz="0" w:space="0" w:color="auto"/>
            <w:left w:val="none" w:sz="0" w:space="0" w:color="auto"/>
            <w:bottom w:val="none" w:sz="0" w:space="0" w:color="auto"/>
            <w:right w:val="none" w:sz="0" w:space="0" w:color="auto"/>
          </w:divBdr>
          <w:divsChild>
            <w:div w:id="1112360117">
              <w:marLeft w:val="0"/>
              <w:marRight w:val="0"/>
              <w:marTop w:val="0"/>
              <w:marBottom w:val="0"/>
              <w:divBdr>
                <w:top w:val="none" w:sz="0" w:space="0" w:color="auto"/>
                <w:left w:val="none" w:sz="0" w:space="0" w:color="auto"/>
                <w:bottom w:val="none" w:sz="0" w:space="0" w:color="auto"/>
                <w:right w:val="none" w:sz="0" w:space="0" w:color="auto"/>
              </w:divBdr>
            </w:div>
            <w:div w:id="1215309078">
              <w:marLeft w:val="0"/>
              <w:marRight w:val="0"/>
              <w:marTop w:val="0"/>
              <w:marBottom w:val="0"/>
              <w:divBdr>
                <w:top w:val="none" w:sz="0" w:space="0" w:color="auto"/>
                <w:left w:val="none" w:sz="0" w:space="0" w:color="auto"/>
                <w:bottom w:val="none" w:sz="0" w:space="0" w:color="auto"/>
                <w:right w:val="none" w:sz="0" w:space="0" w:color="auto"/>
              </w:divBdr>
            </w:div>
            <w:div w:id="205673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07640">
      <w:bodyDiv w:val="1"/>
      <w:marLeft w:val="0"/>
      <w:marRight w:val="0"/>
      <w:marTop w:val="0"/>
      <w:marBottom w:val="0"/>
      <w:divBdr>
        <w:top w:val="none" w:sz="0" w:space="0" w:color="auto"/>
        <w:left w:val="none" w:sz="0" w:space="0" w:color="auto"/>
        <w:bottom w:val="none" w:sz="0" w:space="0" w:color="auto"/>
        <w:right w:val="none" w:sz="0" w:space="0" w:color="auto"/>
      </w:divBdr>
      <w:divsChild>
        <w:div w:id="136146664">
          <w:marLeft w:val="0"/>
          <w:marRight w:val="0"/>
          <w:marTop w:val="0"/>
          <w:marBottom w:val="0"/>
          <w:divBdr>
            <w:top w:val="none" w:sz="0" w:space="0" w:color="auto"/>
            <w:left w:val="none" w:sz="0" w:space="0" w:color="auto"/>
            <w:bottom w:val="none" w:sz="0" w:space="0" w:color="auto"/>
            <w:right w:val="none" w:sz="0" w:space="0" w:color="auto"/>
          </w:divBdr>
          <w:divsChild>
            <w:div w:id="5450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8448">
      <w:bodyDiv w:val="1"/>
      <w:marLeft w:val="0"/>
      <w:marRight w:val="0"/>
      <w:marTop w:val="0"/>
      <w:marBottom w:val="0"/>
      <w:divBdr>
        <w:top w:val="none" w:sz="0" w:space="0" w:color="auto"/>
        <w:left w:val="none" w:sz="0" w:space="0" w:color="auto"/>
        <w:bottom w:val="none" w:sz="0" w:space="0" w:color="auto"/>
        <w:right w:val="none" w:sz="0" w:space="0" w:color="auto"/>
      </w:divBdr>
      <w:divsChild>
        <w:div w:id="1420368857">
          <w:marLeft w:val="0"/>
          <w:marRight w:val="0"/>
          <w:marTop w:val="0"/>
          <w:marBottom w:val="0"/>
          <w:divBdr>
            <w:top w:val="none" w:sz="0" w:space="0" w:color="auto"/>
            <w:left w:val="none" w:sz="0" w:space="0" w:color="auto"/>
            <w:bottom w:val="none" w:sz="0" w:space="0" w:color="auto"/>
            <w:right w:val="none" w:sz="0" w:space="0" w:color="auto"/>
          </w:divBdr>
        </w:div>
      </w:divsChild>
    </w:div>
    <w:div w:id="1606309527">
      <w:bodyDiv w:val="1"/>
      <w:marLeft w:val="0"/>
      <w:marRight w:val="0"/>
      <w:marTop w:val="0"/>
      <w:marBottom w:val="0"/>
      <w:divBdr>
        <w:top w:val="none" w:sz="0" w:space="0" w:color="auto"/>
        <w:left w:val="none" w:sz="0" w:space="0" w:color="auto"/>
        <w:bottom w:val="none" w:sz="0" w:space="0" w:color="auto"/>
        <w:right w:val="none" w:sz="0" w:space="0" w:color="auto"/>
      </w:divBdr>
      <w:divsChild>
        <w:div w:id="789056375">
          <w:marLeft w:val="0"/>
          <w:marRight w:val="0"/>
          <w:marTop w:val="0"/>
          <w:marBottom w:val="0"/>
          <w:divBdr>
            <w:top w:val="none" w:sz="0" w:space="0" w:color="auto"/>
            <w:left w:val="none" w:sz="0" w:space="0" w:color="auto"/>
            <w:bottom w:val="none" w:sz="0" w:space="0" w:color="auto"/>
            <w:right w:val="none" w:sz="0" w:space="0" w:color="auto"/>
          </w:divBdr>
        </w:div>
      </w:divsChild>
    </w:div>
    <w:div w:id="1616207745">
      <w:bodyDiv w:val="1"/>
      <w:marLeft w:val="0"/>
      <w:marRight w:val="0"/>
      <w:marTop w:val="0"/>
      <w:marBottom w:val="0"/>
      <w:divBdr>
        <w:top w:val="none" w:sz="0" w:space="0" w:color="auto"/>
        <w:left w:val="none" w:sz="0" w:space="0" w:color="auto"/>
        <w:bottom w:val="none" w:sz="0" w:space="0" w:color="auto"/>
        <w:right w:val="none" w:sz="0" w:space="0" w:color="auto"/>
      </w:divBdr>
      <w:divsChild>
        <w:div w:id="1042555075">
          <w:marLeft w:val="0"/>
          <w:marRight w:val="0"/>
          <w:marTop w:val="0"/>
          <w:marBottom w:val="0"/>
          <w:divBdr>
            <w:top w:val="none" w:sz="0" w:space="0" w:color="auto"/>
            <w:left w:val="none" w:sz="0" w:space="0" w:color="auto"/>
            <w:bottom w:val="none" w:sz="0" w:space="0" w:color="auto"/>
            <w:right w:val="none" w:sz="0" w:space="0" w:color="auto"/>
          </w:divBdr>
          <w:divsChild>
            <w:div w:id="934706314">
              <w:marLeft w:val="0"/>
              <w:marRight w:val="0"/>
              <w:marTop w:val="0"/>
              <w:marBottom w:val="0"/>
              <w:divBdr>
                <w:top w:val="none" w:sz="0" w:space="0" w:color="auto"/>
                <w:left w:val="none" w:sz="0" w:space="0" w:color="auto"/>
                <w:bottom w:val="none" w:sz="0" w:space="0" w:color="auto"/>
                <w:right w:val="none" w:sz="0" w:space="0" w:color="auto"/>
              </w:divBdr>
            </w:div>
            <w:div w:id="1713266114">
              <w:marLeft w:val="0"/>
              <w:marRight w:val="0"/>
              <w:marTop w:val="0"/>
              <w:marBottom w:val="0"/>
              <w:divBdr>
                <w:top w:val="none" w:sz="0" w:space="0" w:color="auto"/>
                <w:left w:val="none" w:sz="0" w:space="0" w:color="auto"/>
                <w:bottom w:val="none" w:sz="0" w:space="0" w:color="auto"/>
                <w:right w:val="none" w:sz="0" w:space="0" w:color="auto"/>
              </w:divBdr>
            </w:div>
            <w:div w:id="19901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9582">
      <w:bodyDiv w:val="1"/>
      <w:marLeft w:val="0"/>
      <w:marRight w:val="0"/>
      <w:marTop w:val="0"/>
      <w:marBottom w:val="0"/>
      <w:divBdr>
        <w:top w:val="none" w:sz="0" w:space="0" w:color="auto"/>
        <w:left w:val="none" w:sz="0" w:space="0" w:color="auto"/>
        <w:bottom w:val="none" w:sz="0" w:space="0" w:color="auto"/>
        <w:right w:val="none" w:sz="0" w:space="0" w:color="auto"/>
      </w:divBdr>
      <w:divsChild>
        <w:div w:id="560676063">
          <w:marLeft w:val="0"/>
          <w:marRight w:val="0"/>
          <w:marTop w:val="0"/>
          <w:marBottom w:val="0"/>
          <w:divBdr>
            <w:top w:val="none" w:sz="0" w:space="0" w:color="auto"/>
            <w:left w:val="none" w:sz="0" w:space="0" w:color="auto"/>
            <w:bottom w:val="none" w:sz="0" w:space="0" w:color="auto"/>
            <w:right w:val="none" w:sz="0" w:space="0" w:color="auto"/>
          </w:divBdr>
          <w:divsChild>
            <w:div w:id="409158158">
              <w:marLeft w:val="0"/>
              <w:marRight w:val="0"/>
              <w:marTop w:val="0"/>
              <w:marBottom w:val="0"/>
              <w:divBdr>
                <w:top w:val="none" w:sz="0" w:space="0" w:color="auto"/>
                <w:left w:val="none" w:sz="0" w:space="0" w:color="auto"/>
                <w:bottom w:val="none" w:sz="0" w:space="0" w:color="auto"/>
                <w:right w:val="none" w:sz="0" w:space="0" w:color="auto"/>
              </w:divBdr>
            </w:div>
            <w:div w:id="463739256">
              <w:marLeft w:val="0"/>
              <w:marRight w:val="0"/>
              <w:marTop w:val="0"/>
              <w:marBottom w:val="0"/>
              <w:divBdr>
                <w:top w:val="none" w:sz="0" w:space="0" w:color="auto"/>
                <w:left w:val="none" w:sz="0" w:space="0" w:color="auto"/>
                <w:bottom w:val="none" w:sz="0" w:space="0" w:color="auto"/>
                <w:right w:val="none" w:sz="0" w:space="0" w:color="auto"/>
              </w:divBdr>
            </w:div>
            <w:div w:id="521893058">
              <w:marLeft w:val="0"/>
              <w:marRight w:val="0"/>
              <w:marTop w:val="0"/>
              <w:marBottom w:val="0"/>
              <w:divBdr>
                <w:top w:val="none" w:sz="0" w:space="0" w:color="auto"/>
                <w:left w:val="none" w:sz="0" w:space="0" w:color="auto"/>
                <w:bottom w:val="none" w:sz="0" w:space="0" w:color="auto"/>
                <w:right w:val="none" w:sz="0" w:space="0" w:color="auto"/>
              </w:divBdr>
            </w:div>
            <w:div w:id="721830074">
              <w:marLeft w:val="0"/>
              <w:marRight w:val="0"/>
              <w:marTop w:val="0"/>
              <w:marBottom w:val="0"/>
              <w:divBdr>
                <w:top w:val="none" w:sz="0" w:space="0" w:color="auto"/>
                <w:left w:val="none" w:sz="0" w:space="0" w:color="auto"/>
                <w:bottom w:val="none" w:sz="0" w:space="0" w:color="auto"/>
                <w:right w:val="none" w:sz="0" w:space="0" w:color="auto"/>
              </w:divBdr>
            </w:div>
            <w:div w:id="739451217">
              <w:marLeft w:val="0"/>
              <w:marRight w:val="0"/>
              <w:marTop w:val="0"/>
              <w:marBottom w:val="0"/>
              <w:divBdr>
                <w:top w:val="none" w:sz="0" w:space="0" w:color="auto"/>
                <w:left w:val="none" w:sz="0" w:space="0" w:color="auto"/>
                <w:bottom w:val="none" w:sz="0" w:space="0" w:color="auto"/>
                <w:right w:val="none" w:sz="0" w:space="0" w:color="auto"/>
              </w:divBdr>
            </w:div>
            <w:div w:id="820384597">
              <w:marLeft w:val="0"/>
              <w:marRight w:val="0"/>
              <w:marTop w:val="0"/>
              <w:marBottom w:val="0"/>
              <w:divBdr>
                <w:top w:val="none" w:sz="0" w:space="0" w:color="auto"/>
                <w:left w:val="none" w:sz="0" w:space="0" w:color="auto"/>
                <w:bottom w:val="none" w:sz="0" w:space="0" w:color="auto"/>
                <w:right w:val="none" w:sz="0" w:space="0" w:color="auto"/>
              </w:divBdr>
            </w:div>
            <w:div w:id="1037584980">
              <w:marLeft w:val="0"/>
              <w:marRight w:val="0"/>
              <w:marTop w:val="0"/>
              <w:marBottom w:val="0"/>
              <w:divBdr>
                <w:top w:val="none" w:sz="0" w:space="0" w:color="auto"/>
                <w:left w:val="none" w:sz="0" w:space="0" w:color="auto"/>
                <w:bottom w:val="none" w:sz="0" w:space="0" w:color="auto"/>
                <w:right w:val="none" w:sz="0" w:space="0" w:color="auto"/>
              </w:divBdr>
            </w:div>
            <w:div w:id="1348096500">
              <w:marLeft w:val="0"/>
              <w:marRight w:val="0"/>
              <w:marTop w:val="0"/>
              <w:marBottom w:val="0"/>
              <w:divBdr>
                <w:top w:val="none" w:sz="0" w:space="0" w:color="auto"/>
                <w:left w:val="none" w:sz="0" w:space="0" w:color="auto"/>
                <w:bottom w:val="none" w:sz="0" w:space="0" w:color="auto"/>
                <w:right w:val="none" w:sz="0" w:space="0" w:color="auto"/>
              </w:divBdr>
            </w:div>
            <w:div w:id="1691106893">
              <w:marLeft w:val="0"/>
              <w:marRight w:val="0"/>
              <w:marTop w:val="0"/>
              <w:marBottom w:val="0"/>
              <w:divBdr>
                <w:top w:val="none" w:sz="0" w:space="0" w:color="auto"/>
                <w:left w:val="none" w:sz="0" w:space="0" w:color="auto"/>
                <w:bottom w:val="none" w:sz="0" w:space="0" w:color="auto"/>
                <w:right w:val="none" w:sz="0" w:space="0" w:color="auto"/>
              </w:divBdr>
            </w:div>
            <w:div w:id="198662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035192">
      <w:bodyDiv w:val="1"/>
      <w:marLeft w:val="0"/>
      <w:marRight w:val="0"/>
      <w:marTop w:val="0"/>
      <w:marBottom w:val="0"/>
      <w:divBdr>
        <w:top w:val="none" w:sz="0" w:space="0" w:color="auto"/>
        <w:left w:val="none" w:sz="0" w:space="0" w:color="auto"/>
        <w:bottom w:val="none" w:sz="0" w:space="0" w:color="auto"/>
        <w:right w:val="none" w:sz="0" w:space="0" w:color="auto"/>
      </w:divBdr>
      <w:divsChild>
        <w:div w:id="1784376116">
          <w:marLeft w:val="0"/>
          <w:marRight w:val="0"/>
          <w:marTop w:val="0"/>
          <w:marBottom w:val="0"/>
          <w:divBdr>
            <w:top w:val="none" w:sz="0" w:space="0" w:color="auto"/>
            <w:left w:val="none" w:sz="0" w:space="0" w:color="auto"/>
            <w:bottom w:val="none" w:sz="0" w:space="0" w:color="auto"/>
            <w:right w:val="none" w:sz="0" w:space="0" w:color="auto"/>
          </w:divBdr>
          <w:divsChild>
            <w:div w:id="435291769">
              <w:marLeft w:val="0"/>
              <w:marRight w:val="0"/>
              <w:marTop w:val="0"/>
              <w:marBottom w:val="0"/>
              <w:divBdr>
                <w:top w:val="none" w:sz="0" w:space="0" w:color="auto"/>
                <w:left w:val="none" w:sz="0" w:space="0" w:color="auto"/>
                <w:bottom w:val="none" w:sz="0" w:space="0" w:color="auto"/>
                <w:right w:val="none" w:sz="0" w:space="0" w:color="auto"/>
              </w:divBdr>
            </w:div>
            <w:div w:id="1370566225">
              <w:marLeft w:val="0"/>
              <w:marRight w:val="0"/>
              <w:marTop w:val="0"/>
              <w:marBottom w:val="0"/>
              <w:divBdr>
                <w:top w:val="none" w:sz="0" w:space="0" w:color="auto"/>
                <w:left w:val="none" w:sz="0" w:space="0" w:color="auto"/>
                <w:bottom w:val="none" w:sz="0" w:space="0" w:color="auto"/>
                <w:right w:val="none" w:sz="0" w:space="0" w:color="auto"/>
              </w:divBdr>
            </w:div>
            <w:div w:id="17654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90192">
      <w:bodyDiv w:val="1"/>
      <w:marLeft w:val="0"/>
      <w:marRight w:val="0"/>
      <w:marTop w:val="0"/>
      <w:marBottom w:val="0"/>
      <w:divBdr>
        <w:top w:val="none" w:sz="0" w:space="0" w:color="auto"/>
        <w:left w:val="none" w:sz="0" w:space="0" w:color="auto"/>
        <w:bottom w:val="none" w:sz="0" w:space="0" w:color="auto"/>
        <w:right w:val="none" w:sz="0" w:space="0" w:color="auto"/>
      </w:divBdr>
      <w:divsChild>
        <w:div w:id="1481581183">
          <w:marLeft w:val="0"/>
          <w:marRight w:val="0"/>
          <w:marTop w:val="0"/>
          <w:marBottom w:val="0"/>
          <w:divBdr>
            <w:top w:val="none" w:sz="0" w:space="0" w:color="auto"/>
            <w:left w:val="none" w:sz="0" w:space="0" w:color="auto"/>
            <w:bottom w:val="none" w:sz="0" w:space="0" w:color="auto"/>
            <w:right w:val="none" w:sz="0" w:space="0" w:color="auto"/>
          </w:divBdr>
          <w:divsChild>
            <w:div w:id="607664356">
              <w:marLeft w:val="0"/>
              <w:marRight w:val="0"/>
              <w:marTop w:val="0"/>
              <w:marBottom w:val="0"/>
              <w:divBdr>
                <w:top w:val="none" w:sz="0" w:space="0" w:color="auto"/>
                <w:left w:val="none" w:sz="0" w:space="0" w:color="auto"/>
                <w:bottom w:val="none" w:sz="0" w:space="0" w:color="auto"/>
                <w:right w:val="none" w:sz="0" w:space="0" w:color="auto"/>
              </w:divBdr>
            </w:div>
            <w:div w:id="770508409">
              <w:marLeft w:val="0"/>
              <w:marRight w:val="0"/>
              <w:marTop w:val="0"/>
              <w:marBottom w:val="0"/>
              <w:divBdr>
                <w:top w:val="none" w:sz="0" w:space="0" w:color="auto"/>
                <w:left w:val="none" w:sz="0" w:space="0" w:color="auto"/>
                <w:bottom w:val="none" w:sz="0" w:space="0" w:color="auto"/>
                <w:right w:val="none" w:sz="0" w:space="0" w:color="auto"/>
              </w:divBdr>
            </w:div>
            <w:div w:id="911355346">
              <w:marLeft w:val="0"/>
              <w:marRight w:val="0"/>
              <w:marTop w:val="0"/>
              <w:marBottom w:val="0"/>
              <w:divBdr>
                <w:top w:val="none" w:sz="0" w:space="0" w:color="auto"/>
                <w:left w:val="none" w:sz="0" w:space="0" w:color="auto"/>
                <w:bottom w:val="none" w:sz="0" w:space="0" w:color="auto"/>
                <w:right w:val="none" w:sz="0" w:space="0" w:color="auto"/>
              </w:divBdr>
            </w:div>
            <w:div w:id="1181432127">
              <w:marLeft w:val="0"/>
              <w:marRight w:val="0"/>
              <w:marTop w:val="0"/>
              <w:marBottom w:val="0"/>
              <w:divBdr>
                <w:top w:val="none" w:sz="0" w:space="0" w:color="auto"/>
                <w:left w:val="none" w:sz="0" w:space="0" w:color="auto"/>
                <w:bottom w:val="none" w:sz="0" w:space="0" w:color="auto"/>
                <w:right w:val="none" w:sz="0" w:space="0" w:color="auto"/>
              </w:divBdr>
            </w:div>
            <w:div w:id="1670282607">
              <w:marLeft w:val="0"/>
              <w:marRight w:val="0"/>
              <w:marTop w:val="0"/>
              <w:marBottom w:val="0"/>
              <w:divBdr>
                <w:top w:val="none" w:sz="0" w:space="0" w:color="auto"/>
                <w:left w:val="none" w:sz="0" w:space="0" w:color="auto"/>
                <w:bottom w:val="none" w:sz="0" w:space="0" w:color="auto"/>
                <w:right w:val="none" w:sz="0" w:space="0" w:color="auto"/>
              </w:divBdr>
            </w:div>
            <w:div w:id="191647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62071">
      <w:bodyDiv w:val="1"/>
      <w:marLeft w:val="0"/>
      <w:marRight w:val="0"/>
      <w:marTop w:val="0"/>
      <w:marBottom w:val="0"/>
      <w:divBdr>
        <w:top w:val="none" w:sz="0" w:space="0" w:color="auto"/>
        <w:left w:val="none" w:sz="0" w:space="0" w:color="auto"/>
        <w:bottom w:val="none" w:sz="0" w:space="0" w:color="auto"/>
        <w:right w:val="none" w:sz="0" w:space="0" w:color="auto"/>
      </w:divBdr>
      <w:divsChild>
        <w:div w:id="98643543">
          <w:marLeft w:val="0"/>
          <w:marRight w:val="0"/>
          <w:marTop w:val="0"/>
          <w:marBottom w:val="0"/>
          <w:divBdr>
            <w:top w:val="none" w:sz="0" w:space="0" w:color="auto"/>
            <w:left w:val="none" w:sz="0" w:space="0" w:color="auto"/>
            <w:bottom w:val="none" w:sz="0" w:space="0" w:color="auto"/>
            <w:right w:val="none" w:sz="0" w:space="0" w:color="auto"/>
          </w:divBdr>
        </w:div>
      </w:divsChild>
    </w:div>
    <w:div w:id="1642274120">
      <w:bodyDiv w:val="1"/>
      <w:marLeft w:val="0"/>
      <w:marRight w:val="0"/>
      <w:marTop w:val="0"/>
      <w:marBottom w:val="0"/>
      <w:divBdr>
        <w:top w:val="none" w:sz="0" w:space="0" w:color="auto"/>
        <w:left w:val="none" w:sz="0" w:space="0" w:color="auto"/>
        <w:bottom w:val="none" w:sz="0" w:space="0" w:color="auto"/>
        <w:right w:val="none" w:sz="0" w:space="0" w:color="auto"/>
      </w:divBdr>
      <w:divsChild>
        <w:div w:id="630785464">
          <w:marLeft w:val="0"/>
          <w:marRight w:val="0"/>
          <w:marTop w:val="0"/>
          <w:marBottom w:val="0"/>
          <w:divBdr>
            <w:top w:val="none" w:sz="0" w:space="0" w:color="auto"/>
            <w:left w:val="none" w:sz="0" w:space="0" w:color="auto"/>
            <w:bottom w:val="none" w:sz="0" w:space="0" w:color="auto"/>
            <w:right w:val="none" w:sz="0" w:space="0" w:color="auto"/>
          </w:divBdr>
        </w:div>
      </w:divsChild>
    </w:div>
    <w:div w:id="1644775553">
      <w:bodyDiv w:val="1"/>
      <w:marLeft w:val="0"/>
      <w:marRight w:val="0"/>
      <w:marTop w:val="0"/>
      <w:marBottom w:val="0"/>
      <w:divBdr>
        <w:top w:val="none" w:sz="0" w:space="0" w:color="auto"/>
        <w:left w:val="none" w:sz="0" w:space="0" w:color="auto"/>
        <w:bottom w:val="none" w:sz="0" w:space="0" w:color="auto"/>
        <w:right w:val="none" w:sz="0" w:space="0" w:color="auto"/>
      </w:divBdr>
      <w:divsChild>
        <w:div w:id="966818627">
          <w:marLeft w:val="0"/>
          <w:marRight w:val="0"/>
          <w:marTop w:val="0"/>
          <w:marBottom w:val="0"/>
          <w:divBdr>
            <w:top w:val="none" w:sz="0" w:space="0" w:color="auto"/>
            <w:left w:val="none" w:sz="0" w:space="0" w:color="auto"/>
            <w:bottom w:val="none" w:sz="0" w:space="0" w:color="auto"/>
            <w:right w:val="none" w:sz="0" w:space="0" w:color="auto"/>
          </w:divBdr>
        </w:div>
      </w:divsChild>
    </w:div>
    <w:div w:id="1645893031">
      <w:bodyDiv w:val="1"/>
      <w:marLeft w:val="0"/>
      <w:marRight w:val="0"/>
      <w:marTop w:val="0"/>
      <w:marBottom w:val="0"/>
      <w:divBdr>
        <w:top w:val="none" w:sz="0" w:space="0" w:color="auto"/>
        <w:left w:val="none" w:sz="0" w:space="0" w:color="auto"/>
        <w:bottom w:val="none" w:sz="0" w:space="0" w:color="auto"/>
        <w:right w:val="none" w:sz="0" w:space="0" w:color="auto"/>
      </w:divBdr>
      <w:divsChild>
        <w:div w:id="1020277302">
          <w:marLeft w:val="0"/>
          <w:marRight w:val="0"/>
          <w:marTop w:val="0"/>
          <w:marBottom w:val="0"/>
          <w:divBdr>
            <w:top w:val="none" w:sz="0" w:space="0" w:color="auto"/>
            <w:left w:val="none" w:sz="0" w:space="0" w:color="auto"/>
            <w:bottom w:val="none" w:sz="0" w:space="0" w:color="auto"/>
            <w:right w:val="none" w:sz="0" w:space="0" w:color="auto"/>
          </w:divBdr>
        </w:div>
      </w:divsChild>
    </w:div>
    <w:div w:id="1650330635">
      <w:bodyDiv w:val="1"/>
      <w:marLeft w:val="0"/>
      <w:marRight w:val="0"/>
      <w:marTop w:val="0"/>
      <w:marBottom w:val="0"/>
      <w:divBdr>
        <w:top w:val="none" w:sz="0" w:space="0" w:color="auto"/>
        <w:left w:val="none" w:sz="0" w:space="0" w:color="auto"/>
        <w:bottom w:val="none" w:sz="0" w:space="0" w:color="auto"/>
        <w:right w:val="none" w:sz="0" w:space="0" w:color="auto"/>
      </w:divBdr>
      <w:divsChild>
        <w:div w:id="1370111016">
          <w:marLeft w:val="0"/>
          <w:marRight w:val="0"/>
          <w:marTop w:val="0"/>
          <w:marBottom w:val="0"/>
          <w:divBdr>
            <w:top w:val="none" w:sz="0" w:space="0" w:color="auto"/>
            <w:left w:val="none" w:sz="0" w:space="0" w:color="auto"/>
            <w:bottom w:val="none" w:sz="0" w:space="0" w:color="auto"/>
            <w:right w:val="none" w:sz="0" w:space="0" w:color="auto"/>
          </w:divBdr>
        </w:div>
      </w:divsChild>
    </w:div>
    <w:div w:id="1652245594">
      <w:bodyDiv w:val="1"/>
      <w:marLeft w:val="0"/>
      <w:marRight w:val="0"/>
      <w:marTop w:val="0"/>
      <w:marBottom w:val="0"/>
      <w:divBdr>
        <w:top w:val="none" w:sz="0" w:space="0" w:color="auto"/>
        <w:left w:val="none" w:sz="0" w:space="0" w:color="auto"/>
        <w:bottom w:val="none" w:sz="0" w:space="0" w:color="auto"/>
        <w:right w:val="none" w:sz="0" w:space="0" w:color="auto"/>
      </w:divBdr>
      <w:divsChild>
        <w:div w:id="382870149">
          <w:marLeft w:val="0"/>
          <w:marRight w:val="0"/>
          <w:marTop w:val="0"/>
          <w:marBottom w:val="0"/>
          <w:divBdr>
            <w:top w:val="none" w:sz="0" w:space="0" w:color="auto"/>
            <w:left w:val="none" w:sz="0" w:space="0" w:color="auto"/>
            <w:bottom w:val="none" w:sz="0" w:space="0" w:color="auto"/>
            <w:right w:val="none" w:sz="0" w:space="0" w:color="auto"/>
          </w:divBdr>
          <w:divsChild>
            <w:div w:id="429854857">
              <w:marLeft w:val="0"/>
              <w:marRight w:val="0"/>
              <w:marTop w:val="0"/>
              <w:marBottom w:val="0"/>
              <w:divBdr>
                <w:top w:val="none" w:sz="0" w:space="0" w:color="auto"/>
                <w:left w:val="none" w:sz="0" w:space="0" w:color="auto"/>
                <w:bottom w:val="none" w:sz="0" w:space="0" w:color="auto"/>
                <w:right w:val="none" w:sz="0" w:space="0" w:color="auto"/>
              </w:divBdr>
            </w:div>
            <w:div w:id="1350982671">
              <w:marLeft w:val="0"/>
              <w:marRight w:val="0"/>
              <w:marTop w:val="0"/>
              <w:marBottom w:val="0"/>
              <w:divBdr>
                <w:top w:val="none" w:sz="0" w:space="0" w:color="auto"/>
                <w:left w:val="none" w:sz="0" w:space="0" w:color="auto"/>
                <w:bottom w:val="none" w:sz="0" w:space="0" w:color="auto"/>
                <w:right w:val="none" w:sz="0" w:space="0" w:color="auto"/>
              </w:divBdr>
            </w:div>
            <w:div w:id="1429086313">
              <w:marLeft w:val="0"/>
              <w:marRight w:val="0"/>
              <w:marTop w:val="0"/>
              <w:marBottom w:val="0"/>
              <w:divBdr>
                <w:top w:val="none" w:sz="0" w:space="0" w:color="auto"/>
                <w:left w:val="none" w:sz="0" w:space="0" w:color="auto"/>
                <w:bottom w:val="none" w:sz="0" w:space="0" w:color="auto"/>
                <w:right w:val="none" w:sz="0" w:space="0" w:color="auto"/>
              </w:divBdr>
            </w:div>
            <w:div w:id="1510825447">
              <w:marLeft w:val="0"/>
              <w:marRight w:val="0"/>
              <w:marTop w:val="0"/>
              <w:marBottom w:val="0"/>
              <w:divBdr>
                <w:top w:val="none" w:sz="0" w:space="0" w:color="auto"/>
                <w:left w:val="none" w:sz="0" w:space="0" w:color="auto"/>
                <w:bottom w:val="none" w:sz="0" w:space="0" w:color="auto"/>
                <w:right w:val="none" w:sz="0" w:space="0" w:color="auto"/>
              </w:divBdr>
            </w:div>
            <w:div w:id="21341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7472">
      <w:bodyDiv w:val="1"/>
      <w:marLeft w:val="0"/>
      <w:marRight w:val="0"/>
      <w:marTop w:val="0"/>
      <w:marBottom w:val="0"/>
      <w:divBdr>
        <w:top w:val="none" w:sz="0" w:space="0" w:color="auto"/>
        <w:left w:val="none" w:sz="0" w:space="0" w:color="auto"/>
        <w:bottom w:val="none" w:sz="0" w:space="0" w:color="auto"/>
        <w:right w:val="none" w:sz="0" w:space="0" w:color="auto"/>
      </w:divBdr>
      <w:divsChild>
        <w:div w:id="26687988">
          <w:marLeft w:val="0"/>
          <w:marRight w:val="0"/>
          <w:marTop w:val="0"/>
          <w:marBottom w:val="0"/>
          <w:divBdr>
            <w:top w:val="none" w:sz="0" w:space="0" w:color="auto"/>
            <w:left w:val="none" w:sz="0" w:space="0" w:color="auto"/>
            <w:bottom w:val="none" w:sz="0" w:space="0" w:color="auto"/>
            <w:right w:val="none" w:sz="0" w:space="0" w:color="auto"/>
          </w:divBdr>
          <w:divsChild>
            <w:div w:id="657654814">
              <w:marLeft w:val="0"/>
              <w:marRight w:val="0"/>
              <w:marTop w:val="0"/>
              <w:marBottom w:val="0"/>
              <w:divBdr>
                <w:top w:val="none" w:sz="0" w:space="0" w:color="auto"/>
                <w:left w:val="none" w:sz="0" w:space="0" w:color="auto"/>
                <w:bottom w:val="none" w:sz="0" w:space="0" w:color="auto"/>
                <w:right w:val="none" w:sz="0" w:space="0" w:color="auto"/>
              </w:divBdr>
            </w:div>
            <w:div w:id="872813747">
              <w:marLeft w:val="0"/>
              <w:marRight w:val="0"/>
              <w:marTop w:val="0"/>
              <w:marBottom w:val="0"/>
              <w:divBdr>
                <w:top w:val="none" w:sz="0" w:space="0" w:color="auto"/>
                <w:left w:val="none" w:sz="0" w:space="0" w:color="auto"/>
                <w:bottom w:val="none" w:sz="0" w:space="0" w:color="auto"/>
                <w:right w:val="none" w:sz="0" w:space="0" w:color="auto"/>
              </w:divBdr>
            </w:div>
            <w:div w:id="8802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4638">
      <w:bodyDiv w:val="1"/>
      <w:marLeft w:val="0"/>
      <w:marRight w:val="0"/>
      <w:marTop w:val="0"/>
      <w:marBottom w:val="0"/>
      <w:divBdr>
        <w:top w:val="none" w:sz="0" w:space="0" w:color="auto"/>
        <w:left w:val="none" w:sz="0" w:space="0" w:color="auto"/>
        <w:bottom w:val="none" w:sz="0" w:space="0" w:color="auto"/>
        <w:right w:val="none" w:sz="0" w:space="0" w:color="auto"/>
      </w:divBdr>
      <w:divsChild>
        <w:div w:id="1836215069">
          <w:marLeft w:val="0"/>
          <w:marRight w:val="0"/>
          <w:marTop w:val="0"/>
          <w:marBottom w:val="0"/>
          <w:divBdr>
            <w:top w:val="none" w:sz="0" w:space="0" w:color="auto"/>
            <w:left w:val="none" w:sz="0" w:space="0" w:color="auto"/>
            <w:bottom w:val="none" w:sz="0" w:space="0" w:color="auto"/>
            <w:right w:val="none" w:sz="0" w:space="0" w:color="auto"/>
          </w:divBdr>
          <w:divsChild>
            <w:div w:id="786630004">
              <w:marLeft w:val="0"/>
              <w:marRight w:val="0"/>
              <w:marTop w:val="0"/>
              <w:marBottom w:val="0"/>
              <w:divBdr>
                <w:top w:val="none" w:sz="0" w:space="0" w:color="auto"/>
                <w:left w:val="none" w:sz="0" w:space="0" w:color="auto"/>
                <w:bottom w:val="none" w:sz="0" w:space="0" w:color="auto"/>
                <w:right w:val="none" w:sz="0" w:space="0" w:color="auto"/>
              </w:divBdr>
            </w:div>
            <w:div w:id="962224216">
              <w:marLeft w:val="0"/>
              <w:marRight w:val="0"/>
              <w:marTop w:val="0"/>
              <w:marBottom w:val="0"/>
              <w:divBdr>
                <w:top w:val="none" w:sz="0" w:space="0" w:color="auto"/>
                <w:left w:val="none" w:sz="0" w:space="0" w:color="auto"/>
                <w:bottom w:val="none" w:sz="0" w:space="0" w:color="auto"/>
                <w:right w:val="none" w:sz="0" w:space="0" w:color="auto"/>
              </w:divBdr>
            </w:div>
            <w:div w:id="989553954">
              <w:marLeft w:val="0"/>
              <w:marRight w:val="0"/>
              <w:marTop w:val="0"/>
              <w:marBottom w:val="0"/>
              <w:divBdr>
                <w:top w:val="none" w:sz="0" w:space="0" w:color="auto"/>
                <w:left w:val="none" w:sz="0" w:space="0" w:color="auto"/>
                <w:bottom w:val="none" w:sz="0" w:space="0" w:color="auto"/>
                <w:right w:val="none" w:sz="0" w:space="0" w:color="auto"/>
              </w:divBdr>
            </w:div>
            <w:div w:id="1090740370">
              <w:marLeft w:val="0"/>
              <w:marRight w:val="0"/>
              <w:marTop w:val="0"/>
              <w:marBottom w:val="0"/>
              <w:divBdr>
                <w:top w:val="none" w:sz="0" w:space="0" w:color="auto"/>
                <w:left w:val="none" w:sz="0" w:space="0" w:color="auto"/>
                <w:bottom w:val="none" w:sz="0" w:space="0" w:color="auto"/>
                <w:right w:val="none" w:sz="0" w:space="0" w:color="auto"/>
              </w:divBdr>
            </w:div>
            <w:div w:id="1153566131">
              <w:marLeft w:val="0"/>
              <w:marRight w:val="0"/>
              <w:marTop w:val="0"/>
              <w:marBottom w:val="0"/>
              <w:divBdr>
                <w:top w:val="none" w:sz="0" w:space="0" w:color="auto"/>
                <w:left w:val="none" w:sz="0" w:space="0" w:color="auto"/>
                <w:bottom w:val="none" w:sz="0" w:space="0" w:color="auto"/>
                <w:right w:val="none" w:sz="0" w:space="0" w:color="auto"/>
              </w:divBdr>
            </w:div>
            <w:div w:id="1573270627">
              <w:marLeft w:val="0"/>
              <w:marRight w:val="0"/>
              <w:marTop w:val="0"/>
              <w:marBottom w:val="0"/>
              <w:divBdr>
                <w:top w:val="none" w:sz="0" w:space="0" w:color="auto"/>
                <w:left w:val="none" w:sz="0" w:space="0" w:color="auto"/>
                <w:bottom w:val="none" w:sz="0" w:space="0" w:color="auto"/>
                <w:right w:val="none" w:sz="0" w:space="0" w:color="auto"/>
              </w:divBdr>
            </w:div>
            <w:div w:id="190344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4372">
      <w:bodyDiv w:val="1"/>
      <w:marLeft w:val="0"/>
      <w:marRight w:val="0"/>
      <w:marTop w:val="0"/>
      <w:marBottom w:val="0"/>
      <w:divBdr>
        <w:top w:val="none" w:sz="0" w:space="0" w:color="auto"/>
        <w:left w:val="none" w:sz="0" w:space="0" w:color="auto"/>
        <w:bottom w:val="none" w:sz="0" w:space="0" w:color="auto"/>
        <w:right w:val="none" w:sz="0" w:space="0" w:color="auto"/>
      </w:divBdr>
      <w:divsChild>
        <w:div w:id="1998260727">
          <w:marLeft w:val="0"/>
          <w:marRight w:val="0"/>
          <w:marTop w:val="0"/>
          <w:marBottom w:val="0"/>
          <w:divBdr>
            <w:top w:val="none" w:sz="0" w:space="0" w:color="auto"/>
            <w:left w:val="none" w:sz="0" w:space="0" w:color="auto"/>
            <w:bottom w:val="none" w:sz="0" w:space="0" w:color="auto"/>
            <w:right w:val="none" w:sz="0" w:space="0" w:color="auto"/>
          </w:divBdr>
        </w:div>
      </w:divsChild>
    </w:div>
    <w:div w:id="1662344102">
      <w:bodyDiv w:val="1"/>
      <w:marLeft w:val="0"/>
      <w:marRight w:val="0"/>
      <w:marTop w:val="0"/>
      <w:marBottom w:val="0"/>
      <w:divBdr>
        <w:top w:val="none" w:sz="0" w:space="0" w:color="auto"/>
        <w:left w:val="none" w:sz="0" w:space="0" w:color="auto"/>
        <w:bottom w:val="none" w:sz="0" w:space="0" w:color="auto"/>
        <w:right w:val="none" w:sz="0" w:space="0" w:color="auto"/>
      </w:divBdr>
      <w:divsChild>
        <w:div w:id="2006544428">
          <w:marLeft w:val="0"/>
          <w:marRight w:val="0"/>
          <w:marTop w:val="0"/>
          <w:marBottom w:val="0"/>
          <w:divBdr>
            <w:top w:val="none" w:sz="0" w:space="0" w:color="auto"/>
            <w:left w:val="none" w:sz="0" w:space="0" w:color="auto"/>
            <w:bottom w:val="none" w:sz="0" w:space="0" w:color="auto"/>
            <w:right w:val="none" w:sz="0" w:space="0" w:color="auto"/>
          </w:divBdr>
        </w:div>
      </w:divsChild>
    </w:div>
    <w:div w:id="1671908862">
      <w:bodyDiv w:val="1"/>
      <w:marLeft w:val="0"/>
      <w:marRight w:val="0"/>
      <w:marTop w:val="0"/>
      <w:marBottom w:val="0"/>
      <w:divBdr>
        <w:top w:val="none" w:sz="0" w:space="0" w:color="auto"/>
        <w:left w:val="none" w:sz="0" w:space="0" w:color="auto"/>
        <w:bottom w:val="none" w:sz="0" w:space="0" w:color="auto"/>
        <w:right w:val="none" w:sz="0" w:space="0" w:color="auto"/>
      </w:divBdr>
      <w:divsChild>
        <w:div w:id="1951669302">
          <w:marLeft w:val="0"/>
          <w:marRight w:val="0"/>
          <w:marTop w:val="0"/>
          <w:marBottom w:val="0"/>
          <w:divBdr>
            <w:top w:val="none" w:sz="0" w:space="0" w:color="auto"/>
            <w:left w:val="none" w:sz="0" w:space="0" w:color="auto"/>
            <w:bottom w:val="none" w:sz="0" w:space="0" w:color="auto"/>
            <w:right w:val="none" w:sz="0" w:space="0" w:color="auto"/>
          </w:divBdr>
        </w:div>
      </w:divsChild>
    </w:div>
    <w:div w:id="1676420969">
      <w:bodyDiv w:val="1"/>
      <w:marLeft w:val="0"/>
      <w:marRight w:val="0"/>
      <w:marTop w:val="0"/>
      <w:marBottom w:val="0"/>
      <w:divBdr>
        <w:top w:val="none" w:sz="0" w:space="0" w:color="auto"/>
        <w:left w:val="none" w:sz="0" w:space="0" w:color="auto"/>
        <w:bottom w:val="none" w:sz="0" w:space="0" w:color="auto"/>
        <w:right w:val="none" w:sz="0" w:space="0" w:color="auto"/>
      </w:divBdr>
      <w:divsChild>
        <w:div w:id="5600493">
          <w:marLeft w:val="0"/>
          <w:marRight w:val="0"/>
          <w:marTop w:val="0"/>
          <w:marBottom w:val="0"/>
          <w:divBdr>
            <w:top w:val="none" w:sz="0" w:space="0" w:color="auto"/>
            <w:left w:val="none" w:sz="0" w:space="0" w:color="auto"/>
            <w:bottom w:val="none" w:sz="0" w:space="0" w:color="auto"/>
            <w:right w:val="none" w:sz="0" w:space="0" w:color="auto"/>
          </w:divBdr>
        </w:div>
      </w:divsChild>
    </w:div>
    <w:div w:id="1680306299">
      <w:bodyDiv w:val="1"/>
      <w:marLeft w:val="0"/>
      <w:marRight w:val="0"/>
      <w:marTop w:val="0"/>
      <w:marBottom w:val="0"/>
      <w:divBdr>
        <w:top w:val="none" w:sz="0" w:space="0" w:color="auto"/>
        <w:left w:val="none" w:sz="0" w:space="0" w:color="auto"/>
        <w:bottom w:val="none" w:sz="0" w:space="0" w:color="auto"/>
        <w:right w:val="none" w:sz="0" w:space="0" w:color="auto"/>
      </w:divBdr>
      <w:divsChild>
        <w:div w:id="529218563">
          <w:marLeft w:val="0"/>
          <w:marRight w:val="0"/>
          <w:marTop w:val="0"/>
          <w:marBottom w:val="0"/>
          <w:divBdr>
            <w:top w:val="none" w:sz="0" w:space="0" w:color="auto"/>
            <w:left w:val="none" w:sz="0" w:space="0" w:color="auto"/>
            <w:bottom w:val="none" w:sz="0" w:space="0" w:color="auto"/>
            <w:right w:val="none" w:sz="0" w:space="0" w:color="auto"/>
          </w:divBdr>
        </w:div>
      </w:divsChild>
    </w:div>
    <w:div w:id="1684285289">
      <w:bodyDiv w:val="1"/>
      <w:marLeft w:val="0"/>
      <w:marRight w:val="0"/>
      <w:marTop w:val="0"/>
      <w:marBottom w:val="0"/>
      <w:divBdr>
        <w:top w:val="none" w:sz="0" w:space="0" w:color="auto"/>
        <w:left w:val="none" w:sz="0" w:space="0" w:color="auto"/>
        <w:bottom w:val="none" w:sz="0" w:space="0" w:color="auto"/>
        <w:right w:val="none" w:sz="0" w:space="0" w:color="auto"/>
      </w:divBdr>
      <w:divsChild>
        <w:div w:id="1358854549">
          <w:marLeft w:val="0"/>
          <w:marRight w:val="0"/>
          <w:marTop w:val="0"/>
          <w:marBottom w:val="0"/>
          <w:divBdr>
            <w:top w:val="none" w:sz="0" w:space="0" w:color="auto"/>
            <w:left w:val="none" w:sz="0" w:space="0" w:color="auto"/>
            <w:bottom w:val="none" w:sz="0" w:space="0" w:color="auto"/>
            <w:right w:val="none" w:sz="0" w:space="0" w:color="auto"/>
          </w:divBdr>
          <w:divsChild>
            <w:div w:id="303438875">
              <w:marLeft w:val="0"/>
              <w:marRight w:val="0"/>
              <w:marTop w:val="0"/>
              <w:marBottom w:val="0"/>
              <w:divBdr>
                <w:top w:val="none" w:sz="0" w:space="0" w:color="auto"/>
                <w:left w:val="none" w:sz="0" w:space="0" w:color="auto"/>
                <w:bottom w:val="none" w:sz="0" w:space="0" w:color="auto"/>
                <w:right w:val="none" w:sz="0" w:space="0" w:color="auto"/>
              </w:divBdr>
            </w:div>
            <w:div w:id="447283400">
              <w:marLeft w:val="0"/>
              <w:marRight w:val="0"/>
              <w:marTop w:val="0"/>
              <w:marBottom w:val="0"/>
              <w:divBdr>
                <w:top w:val="none" w:sz="0" w:space="0" w:color="auto"/>
                <w:left w:val="none" w:sz="0" w:space="0" w:color="auto"/>
                <w:bottom w:val="none" w:sz="0" w:space="0" w:color="auto"/>
                <w:right w:val="none" w:sz="0" w:space="0" w:color="auto"/>
              </w:divBdr>
            </w:div>
            <w:div w:id="818500327">
              <w:marLeft w:val="0"/>
              <w:marRight w:val="0"/>
              <w:marTop w:val="0"/>
              <w:marBottom w:val="0"/>
              <w:divBdr>
                <w:top w:val="none" w:sz="0" w:space="0" w:color="auto"/>
                <w:left w:val="none" w:sz="0" w:space="0" w:color="auto"/>
                <w:bottom w:val="none" w:sz="0" w:space="0" w:color="auto"/>
                <w:right w:val="none" w:sz="0" w:space="0" w:color="auto"/>
              </w:divBdr>
            </w:div>
            <w:div w:id="1151290672">
              <w:marLeft w:val="0"/>
              <w:marRight w:val="0"/>
              <w:marTop w:val="0"/>
              <w:marBottom w:val="0"/>
              <w:divBdr>
                <w:top w:val="none" w:sz="0" w:space="0" w:color="auto"/>
                <w:left w:val="none" w:sz="0" w:space="0" w:color="auto"/>
                <w:bottom w:val="none" w:sz="0" w:space="0" w:color="auto"/>
                <w:right w:val="none" w:sz="0" w:space="0" w:color="auto"/>
              </w:divBdr>
            </w:div>
            <w:div w:id="1337997918">
              <w:marLeft w:val="0"/>
              <w:marRight w:val="0"/>
              <w:marTop w:val="0"/>
              <w:marBottom w:val="0"/>
              <w:divBdr>
                <w:top w:val="none" w:sz="0" w:space="0" w:color="auto"/>
                <w:left w:val="none" w:sz="0" w:space="0" w:color="auto"/>
                <w:bottom w:val="none" w:sz="0" w:space="0" w:color="auto"/>
                <w:right w:val="none" w:sz="0" w:space="0" w:color="auto"/>
              </w:divBdr>
            </w:div>
            <w:div w:id="19931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85024">
      <w:bodyDiv w:val="1"/>
      <w:marLeft w:val="0"/>
      <w:marRight w:val="0"/>
      <w:marTop w:val="0"/>
      <w:marBottom w:val="0"/>
      <w:divBdr>
        <w:top w:val="none" w:sz="0" w:space="0" w:color="auto"/>
        <w:left w:val="none" w:sz="0" w:space="0" w:color="auto"/>
        <w:bottom w:val="none" w:sz="0" w:space="0" w:color="auto"/>
        <w:right w:val="none" w:sz="0" w:space="0" w:color="auto"/>
      </w:divBdr>
      <w:divsChild>
        <w:div w:id="1103570692">
          <w:marLeft w:val="0"/>
          <w:marRight w:val="0"/>
          <w:marTop w:val="0"/>
          <w:marBottom w:val="0"/>
          <w:divBdr>
            <w:top w:val="none" w:sz="0" w:space="0" w:color="auto"/>
            <w:left w:val="none" w:sz="0" w:space="0" w:color="auto"/>
            <w:bottom w:val="none" w:sz="0" w:space="0" w:color="auto"/>
            <w:right w:val="none" w:sz="0" w:space="0" w:color="auto"/>
          </w:divBdr>
        </w:div>
      </w:divsChild>
    </w:div>
    <w:div w:id="1691645756">
      <w:bodyDiv w:val="1"/>
      <w:marLeft w:val="0"/>
      <w:marRight w:val="0"/>
      <w:marTop w:val="0"/>
      <w:marBottom w:val="0"/>
      <w:divBdr>
        <w:top w:val="none" w:sz="0" w:space="0" w:color="auto"/>
        <w:left w:val="none" w:sz="0" w:space="0" w:color="auto"/>
        <w:bottom w:val="none" w:sz="0" w:space="0" w:color="auto"/>
        <w:right w:val="none" w:sz="0" w:space="0" w:color="auto"/>
      </w:divBdr>
      <w:divsChild>
        <w:div w:id="1802378985">
          <w:marLeft w:val="0"/>
          <w:marRight w:val="0"/>
          <w:marTop w:val="0"/>
          <w:marBottom w:val="0"/>
          <w:divBdr>
            <w:top w:val="none" w:sz="0" w:space="0" w:color="auto"/>
            <w:left w:val="none" w:sz="0" w:space="0" w:color="auto"/>
            <w:bottom w:val="none" w:sz="0" w:space="0" w:color="auto"/>
            <w:right w:val="none" w:sz="0" w:space="0" w:color="auto"/>
          </w:divBdr>
        </w:div>
      </w:divsChild>
    </w:div>
    <w:div w:id="1696272866">
      <w:bodyDiv w:val="1"/>
      <w:marLeft w:val="0"/>
      <w:marRight w:val="0"/>
      <w:marTop w:val="0"/>
      <w:marBottom w:val="0"/>
      <w:divBdr>
        <w:top w:val="none" w:sz="0" w:space="0" w:color="auto"/>
        <w:left w:val="none" w:sz="0" w:space="0" w:color="auto"/>
        <w:bottom w:val="none" w:sz="0" w:space="0" w:color="auto"/>
        <w:right w:val="none" w:sz="0" w:space="0" w:color="auto"/>
      </w:divBdr>
      <w:divsChild>
        <w:div w:id="877543468">
          <w:marLeft w:val="0"/>
          <w:marRight w:val="0"/>
          <w:marTop w:val="0"/>
          <w:marBottom w:val="0"/>
          <w:divBdr>
            <w:top w:val="none" w:sz="0" w:space="0" w:color="auto"/>
            <w:left w:val="none" w:sz="0" w:space="0" w:color="auto"/>
            <w:bottom w:val="none" w:sz="0" w:space="0" w:color="auto"/>
            <w:right w:val="none" w:sz="0" w:space="0" w:color="auto"/>
          </w:divBdr>
          <w:divsChild>
            <w:div w:id="306983916">
              <w:marLeft w:val="0"/>
              <w:marRight w:val="0"/>
              <w:marTop w:val="0"/>
              <w:marBottom w:val="0"/>
              <w:divBdr>
                <w:top w:val="none" w:sz="0" w:space="0" w:color="auto"/>
                <w:left w:val="none" w:sz="0" w:space="0" w:color="auto"/>
                <w:bottom w:val="none" w:sz="0" w:space="0" w:color="auto"/>
                <w:right w:val="none" w:sz="0" w:space="0" w:color="auto"/>
              </w:divBdr>
            </w:div>
            <w:div w:id="887230726">
              <w:marLeft w:val="0"/>
              <w:marRight w:val="0"/>
              <w:marTop w:val="0"/>
              <w:marBottom w:val="0"/>
              <w:divBdr>
                <w:top w:val="none" w:sz="0" w:space="0" w:color="auto"/>
                <w:left w:val="none" w:sz="0" w:space="0" w:color="auto"/>
                <w:bottom w:val="none" w:sz="0" w:space="0" w:color="auto"/>
                <w:right w:val="none" w:sz="0" w:space="0" w:color="auto"/>
              </w:divBdr>
            </w:div>
            <w:div w:id="1435587201">
              <w:marLeft w:val="0"/>
              <w:marRight w:val="0"/>
              <w:marTop w:val="0"/>
              <w:marBottom w:val="0"/>
              <w:divBdr>
                <w:top w:val="none" w:sz="0" w:space="0" w:color="auto"/>
                <w:left w:val="none" w:sz="0" w:space="0" w:color="auto"/>
                <w:bottom w:val="none" w:sz="0" w:space="0" w:color="auto"/>
                <w:right w:val="none" w:sz="0" w:space="0" w:color="auto"/>
              </w:divBdr>
            </w:div>
            <w:div w:id="1717044213">
              <w:marLeft w:val="0"/>
              <w:marRight w:val="0"/>
              <w:marTop w:val="0"/>
              <w:marBottom w:val="0"/>
              <w:divBdr>
                <w:top w:val="none" w:sz="0" w:space="0" w:color="auto"/>
                <w:left w:val="none" w:sz="0" w:space="0" w:color="auto"/>
                <w:bottom w:val="none" w:sz="0" w:space="0" w:color="auto"/>
                <w:right w:val="none" w:sz="0" w:space="0" w:color="auto"/>
              </w:divBdr>
            </w:div>
            <w:div w:id="190829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37693">
      <w:bodyDiv w:val="1"/>
      <w:marLeft w:val="0"/>
      <w:marRight w:val="0"/>
      <w:marTop w:val="0"/>
      <w:marBottom w:val="0"/>
      <w:divBdr>
        <w:top w:val="none" w:sz="0" w:space="0" w:color="auto"/>
        <w:left w:val="none" w:sz="0" w:space="0" w:color="auto"/>
        <w:bottom w:val="none" w:sz="0" w:space="0" w:color="auto"/>
        <w:right w:val="none" w:sz="0" w:space="0" w:color="auto"/>
      </w:divBdr>
      <w:divsChild>
        <w:div w:id="1204751734">
          <w:marLeft w:val="0"/>
          <w:marRight w:val="0"/>
          <w:marTop w:val="0"/>
          <w:marBottom w:val="0"/>
          <w:divBdr>
            <w:top w:val="none" w:sz="0" w:space="0" w:color="auto"/>
            <w:left w:val="none" w:sz="0" w:space="0" w:color="auto"/>
            <w:bottom w:val="none" w:sz="0" w:space="0" w:color="auto"/>
            <w:right w:val="none" w:sz="0" w:space="0" w:color="auto"/>
          </w:divBdr>
          <w:divsChild>
            <w:div w:id="42218102">
              <w:marLeft w:val="0"/>
              <w:marRight w:val="0"/>
              <w:marTop w:val="0"/>
              <w:marBottom w:val="0"/>
              <w:divBdr>
                <w:top w:val="none" w:sz="0" w:space="0" w:color="auto"/>
                <w:left w:val="none" w:sz="0" w:space="0" w:color="auto"/>
                <w:bottom w:val="none" w:sz="0" w:space="0" w:color="auto"/>
                <w:right w:val="none" w:sz="0" w:space="0" w:color="auto"/>
              </w:divBdr>
            </w:div>
            <w:div w:id="80836011">
              <w:marLeft w:val="0"/>
              <w:marRight w:val="0"/>
              <w:marTop w:val="0"/>
              <w:marBottom w:val="0"/>
              <w:divBdr>
                <w:top w:val="none" w:sz="0" w:space="0" w:color="auto"/>
                <w:left w:val="none" w:sz="0" w:space="0" w:color="auto"/>
                <w:bottom w:val="none" w:sz="0" w:space="0" w:color="auto"/>
                <w:right w:val="none" w:sz="0" w:space="0" w:color="auto"/>
              </w:divBdr>
            </w:div>
            <w:div w:id="1031146253">
              <w:marLeft w:val="0"/>
              <w:marRight w:val="0"/>
              <w:marTop w:val="0"/>
              <w:marBottom w:val="0"/>
              <w:divBdr>
                <w:top w:val="none" w:sz="0" w:space="0" w:color="auto"/>
                <w:left w:val="none" w:sz="0" w:space="0" w:color="auto"/>
                <w:bottom w:val="none" w:sz="0" w:space="0" w:color="auto"/>
                <w:right w:val="none" w:sz="0" w:space="0" w:color="auto"/>
              </w:divBdr>
            </w:div>
            <w:div w:id="1268584182">
              <w:marLeft w:val="0"/>
              <w:marRight w:val="0"/>
              <w:marTop w:val="0"/>
              <w:marBottom w:val="0"/>
              <w:divBdr>
                <w:top w:val="none" w:sz="0" w:space="0" w:color="auto"/>
                <w:left w:val="none" w:sz="0" w:space="0" w:color="auto"/>
                <w:bottom w:val="none" w:sz="0" w:space="0" w:color="auto"/>
                <w:right w:val="none" w:sz="0" w:space="0" w:color="auto"/>
              </w:divBdr>
            </w:div>
            <w:div w:id="1867670785">
              <w:marLeft w:val="0"/>
              <w:marRight w:val="0"/>
              <w:marTop w:val="0"/>
              <w:marBottom w:val="0"/>
              <w:divBdr>
                <w:top w:val="none" w:sz="0" w:space="0" w:color="auto"/>
                <w:left w:val="none" w:sz="0" w:space="0" w:color="auto"/>
                <w:bottom w:val="none" w:sz="0" w:space="0" w:color="auto"/>
                <w:right w:val="none" w:sz="0" w:space="0" w:color="auto"/>
              </w:divBdr>
            </w:div>
            <w:div w:id="1946689610">
              <w:marLeft w:val="0"/>
              <w:marRight w:val="0"/>
              <w:marTop w:val="0"/>
              <w:marBottom w:val="0"/>
              <w:divBdr>
                <w:top w:val="none" w:sz="0" w:space="0" w:color="auto"/>
                <w:left w:val="none" w:sz="0" w:space="0" w:color="auto"/>
                <w:bottom w:val="none" w:sz="0" w:space="0" w:color="auto"/>
                <w:right w:val="none" w:sz="0" w:space="0" w:color="auto"/>
              </w:divBdr>
            </w:div>
            <w:div w:id="201976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06770">
      <w:bodyDiv w:val="1"/>
      <w:marLeft w:val="0"/>
      <w:marRight w:val="0"/>
      <w:marTop w:val="0"/>
      <w:marBottom w:val="0"/>
      <w:divBdr>
        <w:top w:val="none" w:sz="0" w:space="0" w:color="auto"/>
        <w:left w:val="none" w:sz="0" w:space="0" w:color="auto"/>
        <w:bottom w:val="none" w:sz="0" w:space="0" w:color="auto"/>
        <w:right w:val="none" w:sz="0" w:space="0" w:color="auto"/>
      </w:divBdr>
      <w:divsChild>
        <w:div w:id="952249073">
          <w:marLeft w:val="0"/>
          <w:marRight w:val="0"/>
          <w:marTop w:val="0"/>
          <w:marBottom w:val="0"/>
          <w:divBdr>
            <w:top w:val="none" w:sz="0" w:space="0" w:color="auto"/>
            <w:left w:val="none" w:sz="0" w:space="0" w:color="auto"/>
            <w:bottom w:val="none" w:sz="0" w:space="0" w:color="auto"/>
            <w:right w:val="none" w:sz="0" w:space="0" w:color="auto"/>
          </w:divBdr>
          <w:divsChild>
            <w:div w:id="47387116">
              <w:marLeft w:val="0"/>
              <w:marRight w:val="0"/>
              <w:marTop w:val="0"/>
              <w:marBottom w:val="0"/>
              <w:divBdr>
                <w:top w:val="none" w:sz="0" w:space="0" w:color="auto"/>
                <w:left w:val="none" w:sz="0" w:space="0" w:color="auto"/>
                <w:bottom w:val="none" w:sz="0" w:space="0" w:color="auto"/>
                <w:right w:val="none" w:sz="0" w:space="0" w:color="auto"/>
              </w:divBdr>
            </w:div>
            <w:div w:id="569316226">
              <w:marLeft w:val="0"/>
              <w:marRight w:val="0"/>
              <w:marTop w:val="0"/>
              <w:marBottom w:val="0"/>
              <w:divBdr>
                <w:top w:val="none" w:sz="0" w:space="0" w:color="auto"/>
                <w:left w:val="none" w:sz="0" w:space="0" w:color="auto"/>
                <w:bottom w:val="none" w:sz="0" w:space="0" w:color="auto"/>
                <w:right w:val="none" w:sz="0" w:space="0" w:color="auto"/>
              </w:divBdr>
            </w:div>
            <w:div w:id="663512970">
              <w:marLeft w:val="0"/>
              <w:marRight w:val="0"/>
              <w:marTop w:val="0"/>
              <w:marBottom w:val="0"/>
              <w:divBdr>
                <w:top w:val="none" w:sz="0" w:space="0" w:color="auto"/>
                <w:left w:val="none" w:sz="0" w:space="0" w:color="auto"/>
                <w:bottom w:val="none" w:sz="0" w:space="0" w:color="auto"/>
                <w:right w:val="none" w:sz="0" w:space="0" w:color="auto"/>
              </w:divBdr>
            </w:div>
            <w:div w:id="768696250">
              <w:marLeft w:val="0"/>
              <w:marRight w:val="0"/>
              <w:marTop w:val="0"/>
              <w:marBottom w:val="0"/>
              <w:divBdr>
                <w:top w:val="none" w:sz="0" w:space="0" w:color="auto"/>
                <w:left w:val="none" w:sz="0" w:space="0" w:color="auto"/>
                <w:bottom w:val="none" w:sz="0" w:space="0" w:color="auto"/>
                <w:right w:val="none" w:sz="0" w:space="0" w:color="auto"/>
              </w:divBdr>
            </w:div>
            <w:div w:id="1030449950">
              <w:marLeft w:val="0"/>
              <w:marRight w:val="0"/>
              <w:marTop w:val="0"/>
              <w:marBottom w:val="0"/>
              <w:divBdr>
                <w:top w:val="none" w:sz="0" w:space="0" w:color="auto"/>
                <w:left w:val="none" w:sz="0" w:space="0" w:color="auto"/>
                <w:bottom w:val="none" w:sz="0" w:space="0" w:color="auto"/>
                <w:right w:val="none" w:sz="0" w:space="0" w:color="auto"/>
              </w:divBdr>
            </w:div>
            <w:div w:id="1047412707">
              <w:marLeft w:val="0"/>
              <w:marRight w:val="0"/>
              <w:marTop w:val="0"/>
              <w:marBottom w:val="0"/>
              <w:divBdr>
                <w:top w:val="none" w:sz="0" w:space="0" w:color="auto"/>
                <w:left w:val="none" w:sz="0" w:space="0" w:color="auto"/>
                <w:bottom w:val="none" w:sz="0" w:space="0" w:color="auto"/>
                <w:right w:val="none" w:sz="0" w:space="0" w:color="auto"/>
              </w:divBdr>
            </w:div>
            <w:div w:id="1116678055">
              <w:marLeft w:val="0"/>
              <w:marRight w:val="0"/>
              <w:marTop w:val="0"/>
              <w:marBottom w:val="0"/>
              <w:divBdr>
                <w:top w:val="none" w:sz="0" w:space="0" w:color="auto"/>
                <w:left w:val="none" w:sz="0" w:space="0" w:color="auto"/>
                <w:bottom w:val="none" w:sz="0" w:space="0" w:color="auto"/>
                <w:right w:val="none" w:sz="0" w:space="0" w:color="auto"/>
              </w:divBdr>
            </w:div>
            <w:div w:id="1693799388">
              <w:marLeft w:val="0"/>
              <w:marRight w:val="0"/>
              <w:marTop w:val="0"/>
              <w:marBottom w:val="0"/>
              <w:divBdr>
                <w:top w:val="none" w:sz="0" w:space="0" w:color="auto"/>
                <w:left w:val="none" w:sz="0" w:space="0" w:color="auto"/>
                <w:bottom w:val="none" w:sz="0" w:space="0" w:color="auto"/>
                <w:right w:val="none" w:sz="0" w:space="0" w:color="auto"/>
              </w:divBdr>
            </w:div>
            <w:div w:id="1979064964">
              <w:marLeft w:val="0"/>
              <w:marRight w:val="0"/>
              <w:marTop w:val="0"/>
              <w:marBottom w:val="0"/>
              <w:divBdr>
                <w:top w:val="none" w:sz="0" w:space="0" w:color="auto"/>
                <w:left w:val="none" w:sz="0" w:space="0" w:color="auto"/>
                <w:bottom w:val="none" w:sz="0" w:space="0" w:color="auto"/>
                <w:right w:val="none" w:sz="0" w:space="0" w:color="auto"/>
              </w:divBdr>
            </w:div>
            <w:div w:id="20953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8427">
      <w:bodyDiv w:val="1"/>
      <w:marLeft w:val="0"/>
      <w:marRight w:val="0"/>
      <w:marTop w:val="0"/>
      <w:marBottom w:val="0"/>
      <w:divBdr>
        <w:top w:val="none" w:sz="0" w:space="0" w:color="auto"/>
        <w:left w:val="none" w:sz="0" w:space="0" w:color="auto"/>
        <w:bottom w:val="none" w:sz="0" w:space="0" w:color="auto"/>
        <w:right w:val="none" w:sz="0" w:space="0" w:color="auto"/>
      </w:divBdr>
      <w:divsChild>
        <w:div w:id="662050540">
          <w:marLeft w:val="0"/>
          <w:marRight w:val="0"/>
          <w:marTop w:val="0"/>
          <w:marBottom w:val="0"/>
          <w:divBdr>
            <w:top w:val="none" w:sz="0" w:space="0" w:color="auto"/>
            <w:left w:val="none" w:sz="0" w:space="0" w:color="auto"/>
            <w:bottom w:val="none" w:sz="0" w:space="0" w:color="auto"/>
            <w:right w:val="none" w:sz="0" w:space="0" w:color="auto"/>
          </w:divBdr>
        </w:div>
      </w:divsChild>
    </w:div>
    <w:div w:id="1737430033">
      <w:bodyDiv w:val="1"/>
      <w:marLeft w:val="0"/>
      <w:marRight w:val="0"/>
      <w:marTop w:val="0"/>
      <w:marBottom w:val="0"/>
      <w:divBdr>
        <w:top w:val="none" w:sz="0" w:space="0" w:color="auto"/>
        <w:left w:val="none" w:sz="0" w:space="0" w:color="auto"/>
        <w:bottom w:val="none" w:sz="0" w:space="0" w:color="auto"/>
        <w:right w:val="none" w:sz="0" w:space="0" w:color="auto"/>
      </w:divBdr>
      <w:divsChild>
        <w:div w:id="687095942">
          <w:marLeft w:val="0"/>
          <w:marRight w:val="0"/>
          <w:marTop w:val="0"/>
          <w:marBottom w:val="0"/>
          <w:divBdr>
            <w:top w:val="none" w:sz="0" w:space="0" w:color="auto"/>
            <w:left w:val="none" w:sz="0" w:space="0" w:color="auto"/>
            <w:bottom w:val="none" w:sz="0" w:space="0" w:color="auto"/>
            <w:right w:val="none" w:sz="0" w:space="0" w:color="auto"/>
          </w:divBdr>
          <w:divsChild>
            <w:div w:id="4263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21842">
      <w:bodyDiv w:val="1"/>
      <w:marLeft w:val="0"/>
      <w:marRight w:val="0"/>
      <w:marTop w:val="0"/>
      <w:marBottom w:val="0"/>
      <w:divBdr>
        <w:top w:val="none" w:sz="0" w:space="0" w:color="auto"/>
        <w:left w:val="none" w:sz="0" w:space="0" w:color="auto"/>
        <w:bottom w:val="none" w:sz="0" w:space="0" w:color="auto"/>
        <w:right w:val="none" w:sz="0" w:space="0" w:color="auto"/>
      </w:divBdr>
      <w:divsChild>
        <w:div w:id="525217418">
          <w:marLeft w:val="0"/>
          <w:marRight w:val="0"/>
          <w:marTop w:val="0"/>
          <w:marBottom w:val="0"/>
          <w:divBdr>
            <w:top w:val="none" w:sz="0" w:space="0" w:color="auto"/>
            <w:left w:val="none" w:sz="0" w:space="0" w:color="auto"/>
            <w:bottom w:val="none" w:sz="0" w:space="0" w:color="auto"/>
            <w:right w:val="none" w:sz="0" w:space="0" w:color="auto"/>
          </w:divBdr>
          <w:divsChild>
            <w:div w:id="708185825">
              <w:marLeft w:val="0"/>
              <w:marRight w:val="0"/>
              <w:marTop w:val="0"/>
              <w:marBottom w:val="0"/>
              <w:divBdr>
                <w:top w:val="none" w:sz="0" w:space="0" w:color="auto"/>
                <w:left w:val="none" w:sz="0" w:space="0" w:color="auto"/>
                <w:bottom w:val="none" w:sz="0" w:space="0" w:color="auto"/>
                <w:right w:val="none" w:sz="0" w:space="0" w:color="auto"/>
              </w:divBdr>
            </w:div>
            <w:div w:id="865485644">
              <w:marLeft w:val="0"/>
              <w:marRight w:val="0"/>
              <w:marTop w:val="0"/>
              <w:marBottom w:val="0"/>
              <w:divBdr>
                <w:top w:val="none" w:sz="0" w:space="0" w:color="auto"/>
                <w:left w:val="none" w:sz="0" w:space="0" w:color="auto"/>
                <w:bottom w:val="none" w:sz="0" w:space="0" w:color="auto"/>
                <w:right w:val="none" w:sz="0" w:space="0" w:color="auto"/>
              </w:divBdr>
            </w:div>
            <w:div w:id="1145009785">
              <w:marLeft w:val="0"/>
              <w:marRight w:val="0"/>
              <w:marTop w:val="0"/>
              <w:marBottom w:val="0"/>
              <w:divBdr>
                <w:top w:val="none" w:sz="0" w:space="0" w:color="auto"/>
                <w:left w:val="none" w:sz="0" w:space="0" w:color="auto"/>
                <w:bottom w:val="none" w:sz="0" w:space="0" w:color="auto"/>
                <w:right w:val="none" w:sz="0" w:space="0" w:color="auto"/>
              </w:divBdr>
            </w:div>
            <w:div w:id="1219319803">
              <w:marLeft w:val="0"/>
              <w:marRight w:val="0"/>
              <w:marTop w:val="0"/>
              <w:marBottom w:val="0"/>
              <w:divBdr>
                <w:top w:val="none" w:sz="0" w:space="0" w:color="auto"/>
                <w:left w:val="none" w:sz="0" w:space="0" w:color="auto"/>
                <w:bottom w:val="none" w:sz="0" w:space="0" w:color="auto"/>
                <w:right w:val="none" w:sz="0" w:space="0" w:color="auto"/>
              </w:divBdr>
            </w:div>
            <w:div w:id="1298687424">
              <w:marLeft w:val="0"/>
              <w:marRight w:val="0"/>
              <w:marTop w:val="0"/>
              <w:marBottom w:val="0"/>
              <w:divBdr>
                <w:top w:val="none" w:sz="0" w:space="0" w:color="auto"/>
                <w:left w:val="none" w:sz="0" w:space="0" w:color="auto"/>
                <w:bottom w:val="none" w:sz="0" w:space="0" w:color="auto"/>
                <w:right w:val="none" w:sz="0" w:space="0" w:color="auto"/>
              </w:divBdr>
            </w:div>
            <w:div w:id="1346250497">
              <w:marLeft w:val="0"/>
              <w:marRight w:val="0"/>
              <w:marTop w:val="0"/>
              <w:marBottom w:val="0"/>
              <w:divBdr>
                <w:top w:val="none" w:sz="0" w:space="0" w:color="auto"/>
                <w:left w:val="none" w:sz="0" w:space="0" w:color="auto"/>
                <w:bottom w:val="none" w:sz="0" w:space="0" w:color="auto"/>
                <w:right w:val="none" w:sz="0" w:space="0" w:color="auto"/>
              </w:divBdr>
            </w:div>
            <w:div w:id="1535969932">
              <w:marLeft w:val="0"/>
              <w:marRight w:val="0"/>
              <w:marTop w:val="0"/>
              <w:marBottom w:val="0"/>
              <w:divBdr>
                <w:top w:val="none" w:sz="0" w:space="0" w:color="auto"/>
                <w:left w:val="none" w:sz="0" w:space="0" w:color="auto"/>
                <w:bottom w:val="none" w:sz="0" w:space="0" w:color="auto"/>
                <w:right w:val="none" w:sz="0" w:space="0" w:color="auto"/>
              </w:divBdr>
            </w:div>
            <w:div w:id="19273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7899">
      <w:bodyDiv w:val="1"/>
      <w:marLeft w:val="0"/>
      <w:marRight w:val="0"/>
      <w:marTop w:val="0"/>
      <w:marBottom w:val="0"/>
      <w:divBdr>
        <w:top w:val="none" w:sz="0" w:space="0" w:color="auto"/>
        <w:left w:val="none" w:sz="0" w:space="0" w:color="auto"/>
        <w:bottom w:val="none" w:sz="0" w:space="0" w:color="auto"/>
        <w:right w:val="none" w:sz="0" w:space="0" w:color="auto"/>
      </w:divBdr>
      <w:divsChild>
        <w:div w:id="660693058">
          <w:marLeft w:val="0"/>
          <w:marRight w:val="0"/>
          <w:marTop w:val="0"/>
          <w:marBottom w:val="0"/>
          <w:divBdr>
            <w:top w:val="none" w:sz="0" w:space="0" w:color="auto"/>
            <w:left w:val="none" w:sz="0" w:space="0" w:color="auto"/>
            <w:bottom w:val="none" w:sz="0" w:space="0" w:color="auto"/>
            <w:right w:val="none" w:sz="0" w:space="0" w:color="auto"/>
          </w:divBdr>
        </w:div>
      </w:divsChild>
    </w:div>
    <w:div w:id="1751193869">
      <w:bodyDiv w:val="1"/>
      <w:marLeft w:val="0"/>
      <w:marRight w:val="0"/>
      <w:marTop w:val="0"/>
      <w:marBottom w:val="0"/>
      <w:divBdr>
        <w:top w:val="none" w:sz="0" w:space="0" w:color="auto"/>
        <w:left w:val="none" w:sz="0" w:space="0" w:color="auto"/>
        <w:bottom w:val="none" w:sz="0" w:space="0" w:color="auto"/>
        <w:right w:val="none" w:sz="0" w:space="0" w:color="auto"/>
      </w:divBdr>
      <w:divsChild>
        <w:div w:id="1789468490">
          <w:marLeft w:val="0"/>
          <w:marRight w:val="0"/>
          <w:marTop w:val="0"/>
          <w:marBottom w:val="0"/>
          <w:divBdr>
            <w:top w:val="none" w:sz="0" w:space="0" w:color="auto"/>
            <w:left w:val="none" w:sz="0" w:space="0" w:color="auto"/>
            <w:bottom w:val="none" w:sz="0" w:space="0" w:color="auto"/>
            <w:right w:val="none" w:sz="0" w:space="0" w:color="auto"/>
          </w:divBdr>
        </w:div>
      </w:divsChild>
    </w:div>
    <w:div w:id="1753043953">
      <w:bodyDiv w:val="1"/>
      <w:marLeft w:val="0"/>
      <w:marRight w:val="0"/>
      <w:marTop w:val="0"/>
      <w:marBottom w:val="0"/>
      <w:divBdr>
        <w:top w:val="none" w:sz="0" w:space="0" w:color="auto"/>
        <w:left w:val="none" w:sz="0" w:space="0" w:color="auto"/>
        <w:bottom w:val="none" w:sz="0" w:space="0" w:color="auto"/>
        <w:right w:val="none" w:sz="0" w:space="0" w:color="auto"/>
      </w:divBdr>
      <w:divsChild>
        <w:div w:id="45031973">
          <w:marLeft w:val="0"/>
          <w:marRight w:val="0"/>
          <w:marTop w:val="0"/>
          <w:marBottom w:val="0"/>
          <w:divBdr>
            <w:top w:val="none" w:sz="0" w:space="0" w:color="auto"/>
            <w:left w:val="none" w:sz="0" w:space="0" w:color="auto"/>
            <w:bottom w:val="none" w:sz="0" w:space="0" w:color="auto"/>
            <w:right w:val="none" w:sz="0" w:space="0" w:color="auto"/>
          </w:divBdr>
          <w:divsChild>
            <w:div w:id="109278049">
              <w:marLeft w:val="0"/>
              <w:marRight w:val="0"/>
              <w:marTop w:val="0"/>
              <w:marBottom w:val="0"/>
              <w:divBdr>
                <w:top w:val="none" w:sz="0" w:space="0" w:color="auto"/>
                <w:left w:val="none" w:sz="0" w:space="0" w:color="auto"/>
                <w:bottom w:val="none" w:sz="0" w:space="0" w:color="auto"/>
                <w:right w:val="none" w:sz="0" w:space="0" w:color="auto"/>
              </w:divBdr>
            </w:div>
            <w:div w:id="11727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70505">
      <w:bodyDiv w:val="1"/>
      <w:marLeft w:val="0"/>
      <w:marRight w:val="0"/>
      <w:marTop w:val="0"/>
      <w:marBottom w:val="0"/>
      <w:divBdr>
        <w:top w:val="none" w:sz="0" w:space="0" w:color="auto"/>
        <w:left w:val="none" w:sz="0" w:space="0" w:color="auto"/>
        <w:bottom w:val="none" w:sz="0" w:space="0" w:color="auto"/>
        <w:right w:val="none" w:sz="0" w:space="0" w:color="auto"/>
      </w:divBdr>
      <w:divsChild>
        <w:div w:id="59447760">
          <w:marLeft w:val="0"/>
          <w:marRight w:val="0"/>
          <w:marTop w:val="0"/>
          <w:marBottom w:val="0"/>
          <w:divBdr>
            <w:top w:val="none" w:sz="0" w:space="0" w:color="auto"/>
            <w:left w:val="none" w:sz="0" w:space="0" w:color="auto"/>
            <w:bottom w:val="none" w:sz="0" w:space="0" w:color="auto"/>
            <w:right w:val="none" w:sz="0" w:space="0" w:color="auto"/>
          </w:divBdr>
        </w:div>
        <w:div w:id="1133212936">
          <w:marLeft w:val="0"/>
          <w:marRight w:val="0"/>
          <w:marTop w:val="0"/>
          <w:marBottom w:val="0"/>
          <w:divBdr>
            <w:top w:val="none" w:sz="0" w:space="0" w:color="auto"/>
            <w:left w:val="none" w:sz="0" w:space="0" w:color="auto"/>
            <w:bottom w:val="none" w:sz="0" w:space="0" w:color="auto"/>
            <w:right w:val="none" w:sz="0" w:space="0" w:color="auto"/>
          </w:divBdr>
        </w:div>
        <w:div w:id="1552812389">
          <w:marLeft w:val="0"/>
          <w:marRight w:val="0"/>
          <w:marTop w:val="0"/>
          <w:marBottom w:val="0"/>
          <w:divBdr>
            <w:top w:val="none" w:sz="0" w:space="0" w:color="auto"/>
            <w:left w:val="none" w:sz="0" w:space="0" w:color="auto"/>
            <w:bottom w:val="none" w:sz="0" w:space="0" w:color="auto"/>
            <w:right w:val="none" w:sz="0" w:space="0" w:color="auto"/>
          </w:divBdr>
        </w:div>
        <w:div w:id="1698504609">
          <w:marLeft w:val="0"/>
          <w:marRight w:val="0"/>
          <w:marTop w:val="0"/>
          <w:marBottom w:val="0"/>
          <w:divBdr>
            <w:top w:val="none" w:sz="0" w:space="0" w:color="auto"/>
            <w:left w:val="none" w:sz="0" w:space="0" w:color="auto"/>
            <w:bottom w:val="none" w:sz="0" w:space="0" w:color="auto"/>
            <w:right w:val="none" w:sz="0" w:space="0" w:color="auto"/>
          </w:divBdr>
        </w:div>
        <w:div w:id="1771582778">
          <w:marLeft w:val="0"/>
          <w:marRight w:val="0"/>
          <w:marTop w:val="0"/>
          <w:marBottom w:val="0"/>
          <w:divBdr>
            <w:top w:val="none" w:sz="0" w:space="0" w:color="auto"/>
            <w:left w:val="none" w:sz="0" w:space="0" w:color="auto"/>
            <w:bottom w:val="none" w:sz="0" w:space="0" w:color="auto"/>
            <w:right w:val="none" w:sz="0" w:space="0" w:color="auto"/>
          </w:divBdr>
        </w:div>
        <w:div w:id="1953854808">
          <w:marLeft w:val="0"/>
          <w:marRight w:val="0"/>
          <w:marTop w:val="0"/>
          <w:marBottom w:val="0"/>
          <w:divBdr>
            <w:top w:val="none" w:sz="0" w:space="0" w:color="auto"/>
            <w:left w:val="none" w:sz="0" w:space="0" w:color="auto"/>
            <w:bottom w:val="none" w:sz="0" w:space="0" w:color="auto"/>
            <w:right w:val="none" w:sz="0" w:space="0" w:color="auto"/>
          </w:divBdr>
        </w:div>
        <w:div w:id="2018191486">
          <w:marLeft w:val="0"/>
          <w:marRight w:val="0"/>
          <w:marTop w:val="0"/>
          <w:marBottom w:val="0"/>
          <w:divBdr>
            <w:top w:val="none" w:sz="0" w:space="0" w:color="auto"/>
            <w:left w:val="none" w:sz="0" w:space="0" w:color="auto"/>
            <w:bottom w:val="none" w:sz="0" w:space="0" w:color="auto"/>
            <w:right w:val="none" w:sz="0" w:space="0" w:color="auto"/>
          </w:divBdr>
        </w:div>
        <w:div w:id="2051832256">
          <w:marLeft w:val="0"/>
          <w:marRight w:val="0"/>
          <w:marTop w:val="0"/>
          <w:marBottom w:val="0"/>
          <w:divBdr>
            <w:top w:val="none" w:sz="0" w:space="0" w:color="auto"/>
            <w:left w:val="none" w:sz="0" w:space="0" w:color="auto"/>
            <w:bottom w:val="none" w:sz="0" w:space="0" w:color="auto"/>
            <w:right w:val="none" w:sz="0" w:space="0" w:color="auto"/>
          </w:divBdr>
        </w:div>
      </w:divsChild>
    </w:div>
    <w:div w:id="1756707005">
      <w:bodyDiv w:val="1"/>
      <w:marLeft w:val="0"/>
      <w:marRight w:val="0"/>
      <w:marTop w:val="0"/>
      <w:marBottom w:val="0"/>
      <w:divBdr>
        <w:top w:val="none" w:sz="0" w:space="0" w:color="auto"/>
        <w:left w:val="none" w:sz="0" w:space="0" w:color="auto"/>
        <w:bottom w:val="none" w:sz="0" w:space="0" w:color="auto"/>
        <w:right w:val="none" w:sz="0" w:space="0" w:color="auto"/>
      </w:divBdr>
      <w:divsChild>
        <w:div w:id="329796583">
          <w:marLeft w:val="0"/>
          <w:marRight w:val="0"/>
          <w:marTop w:val="0"/>
          <w:marBottom w:val="0"/>
          <w:divBdr>
            <w:top w:val="none" w:sz="0" w:space="0" w:color="auto"/>
            <w:left w:val="none" w:sz="0" w:space="0" w:color="auto"/>
            <w:bottom w:val="none" w:sz="0" w:space="0" w:color="auto"/>
            <w:right w:val="none" w:sz="0" w:space="0" w:color="auto"/>
          </w:divBdr>
        </w:div>
      </w:divsChild>
    </w:div>
    <w:div w:id="1757246571">
      <w:bodyDiv w:val="1"/>
      <w:marLeft w:val="0"/>
      <w:marRight w:val="0"/>
      <w:marTop w:val="0"/>
      <w:marBottom w:val="0"/>
      <w:divBdr>
        <w:top w:val="none" w:sz="0" w:space="0" w:color="auto"/>
        <w:left w:val="none" w:sz="0" w:space="0" w:color="auto"/>
        <w:bottom w:val="none" w:sz="0" w:space="0" w:color="auto"/>
        <w:right w:val="none" w:sz="0" w:space="0" w:color="auto"/>
      </w:divBdr>
      <w:divsChild>
        <w:div w:id="1668904257">
          <w:marLeft w:val="0"/>
          <w:marRight w:val="0"/>
          <w:marTop w:val="0"/>
          <w:marBottom w:val="0"/>
          <w:divBdr>
            <w:top w:val="none" w:sz="0" w:space="0" w:color="auto"/>
            <w:left w:val="none" w:sz="0" w:space="0" w:color="auto"/>
            <w:bottom w:val="none" w:sz="0" w:space="0" w:color="auto"/>
            <w:right w:val="none" w:sz="0" w:space="0" w:color="auto"/>
          </w:divBdr>
        </w:div>
      </w:divsChild>
    </w:div>
    <w:div w:id="1770615074">
      <w:bodyDiv w:val="1"/>
      <w:marLeft w:val="0"/>
      <w:marRight w:val="0"/>
      <w:marTop w:val="0"/>
      <w:marBottom w:val="0"/>
      <w:divBdr>
        <w:top w:val="none" w:sz="0" w:space="0" w:color="auto"/>
        <w:left w:val="none" w:sz="0" w:space="0" w:color="auto"/>
        <w:bottom w:val="none" w:sz="0" w:space="0" w:color="auto"/>
        <w:right w:val="none" w:sz="0" w:space="0" w:color="auto"/>
      </w:divBdr>
      <w:divsChild>
        <w:div w:id="1765958148">
          <w:marLeft w:val="0"/>
          <w:marRight w:val="0"/>
          <w:marTop w:val="0"/>
          <w:marBottom w:val="0"/>
          <w:divBdr>
            <w:top w:val="none" w:sz="0" w:space="0" w:color="auto"/>
            <w:left w:val="none" w:sz="0" w:space="0" w:color="auto"/>
            <w:bottom w:val="none" w:sz="0" w:space="0" w:color="auto"/>
            <w:right w:val="none" w:sz="0" w:space="0" w:color="auto"/>
          </w:divBdr>
        </w:div>
      </w:divsChild>
    </w:div>
    <w:div w:id="1779793862">
      <w:bodyDiv w:val="1"/>
      <w:marLeft w:val="0"/>
      <w:marRight w:val="0"/>
      <w:marTop w:val="0"/>
      <w:marBottom w:val="0"/>
      <w:divBdr>
        <w:top w:val="none" w:sz="0" w:space="0" w:color="auto"/>
        <w:left w:val="none" w:sz="0" w:space="0" w:color="auto"/>
        <w:bottom w:val="none" w:sz="0" w:space="0" w:color="auto"/>
        <w:right w:val="none" w:sz="0" w:space="0" w:color="auto"/>
      </w:divBdr>
      <w:divsChild>
        <w:div w:id="431435782">
          <w:marLeft w:val="0"/>
          <w:marRight w:val="0"/>
          <w:marTop w:val="0"/>
          <w:marBottom w:val="0"/>
          <w:divBdr>
            <w:top w:val="none" w:sz="0" w:space="0" w:color="auto"/>
            <w:left w:val="none" w:sz="0" w:space="0" w:color="auto"/>
            <w:bottom w:val="none" w:sz="0" w:space="0" w:color="auto"/>
            <w:right w:val="none" w:sz="0" w:space="0" w:color="auto"/>
          </w:divBdr>
          <w:divsChild>
            <w:div w:id="90392335">
              <w:marLeft w:val="0"/>
              <w:marRight w:val="0"/>
              <w:marTop w:val="0"/>
              <w:marBottom w:val="0"/>
              <w:divBdr>
                <w:top w:val="none" w:sz="0" w:space="0" w:color="auto"/>
                <w:left w:val="none" w:sz="0" w:space="0" w:color="auto"/>
                <w:bottom w:val="none" w:sz="0" w:space="0" w:color="auto"/>
                <w:right w:val="none" w:sz="0" w:space="0" w:color="auto"/>
              </w:divBdr>
            </w:div>
            <w:div w:id="316690647">
              <w:marLeft w:val="0"/>
              <w:marRight w:val="0"/>
              <w:marTop w:val="0"/>
              <w:marBottom w:val="0"/>
              <w:divBdr>
                <w:top w:val="none" w:sz="0" w:space="0" w:color="auto"/>
                <w:left w:val="none" w:sz="0" w:space="0" w:color="auto"/>
                <w:bottom w:val="none" w:sz="0" w:space="0" w:color="auto"/>
                <w:right w:val="none" w:sz="0" w:space="0" w:color="auto"/>
              </w:divBdr>
            </w:div>
            <w:div w:id="983852438">
              <w:marLeft w:val="0"/>
              <w:marRight w:val="0"/>
              <w:marTop w:val="0"/>
              <w:marBottom w:val="0"/>
              <w:divBdr>
                <w:top w:val="none" w:sz="0" w:space="0" w:color="auto"/>
                <w:left w:val="none" w:sz="0" w:space="0" w:color="auto"/>
                <w:bottom w:val="none" w:sz="0" w:space="0" w:color="auto"/>
                <w:right w:val="none" w:sz="0" w:space="0" w:color="auto"/>
              </w:divBdr>
            </w:div>
            <w:div w:id="1603608810">
              <w:marLeft w:val="0"/>
              <w:marRight w:val="0"/>
              <w:marTop w:val="0"/>
              <w:marBottom w:val="0"/>
              <w:divBdr>
                <w:top w:val="none" w:sz="0" w:space="0" w:color="auto"/>
                <w:left w:val="none" w:sz="0" w:space="0" w:color="auto"/>
                <w:bottom w:val="none" w:sz="0" w:space="0" w:color="auto"/>
                <w:right w:val="none" w:sz="0" w:space="0" w:color="auto"/>
              </w:divBdr>
            </w:div>
            <w:div w:id="16103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560133">
      <w:bodyDiv w:val="1"/>
      <w:marLeft w:val="0"/>
      <w:marRight w:val="0"/>
      <w:marTop w:val="0"/>
      <w:marBottom w:val="0"/>
      <w:divBdr>
        <w:top w:val="none" w:sz="0" w:space="0" w:color="auto"/>
        <w:left w:val="none" w:sz="0" w:space="0" w:color="auto"/>
        <w:bottom w:val="none" w:sz="0" w:space="0" w:color="auto"/>
        <w:right w:val="none" w:sz="0" w:space="0" w:color="auto"/>
      </w:divBdr>
      <w:divsChild>
        <w:div w:id="543442608">
          <w:marLeft w:val="0"/>
          <w:marRight w:val="0"/>
          <w:marTop w:val="0"/>
          <w:marBottom w:val="0"/>
          <w:divBdr>
            <w:top w:val="none" w:sz="0" w:space="0" w:color="auto"/>
            <w:left w:val="none" w:sz="0" w:space="0" w:color="auto"/>
            <w:bottom w:val="none" w:sz="0" w:space="0" w:color="auto"/>
            <w:right w:val="none" w:sz="0" w:space="0" w:color="auto"/>
          </w:divBdr>
        </w:div>
      </w:divsChild>
    </w:div>
    <w:div w:id="1792161309">
      <w:bodyDiv w:val="1"/>
      <w:marLeft w:val="0"/>
      <w:marRight w:val="0"/>
      <w:marTop w:val="0"/>
      <w:marBottom w:val="0"/>
      <w:divBdr>
        <w:top w:val="none" w:sz="0" w:space="0" w:color="auto"/>
        <w:left w:val="none" w:sz="0" w:space="0" w:color="auto"/>
        <w:bottom w:val="none" w:sz="0" w:space="0" w:color="auto"/>
        <w:right w:val="none" w:sz="0" w:space="0" w:color="auto"/>
      </w:divBdr>
      <w:divsChild>
        <w:div w:id="1406800757">
          <w:marLeft w:val="0"/>
          <w:marRight w:val="0"/>
          <w:marTop w:val="0"/>
          <w:marBottom w:val="0"/>
          <w:divBdr>
            <w:top w:val="none" w:sz="0" w:space="0" w:color="auto"/>
            <w:left w:val="none" w:sz="0" w:space="0" w:color="auto"/>
            <w:bottom w:val="none" w:sz="0" w:space="0" w:color="auto"/>
            <w:right w:val="none" w:sz="0" w:space="0" w:color="auto"/>
          </w:divBdr>
          <w:divsChild>
            <w:div w:id="12573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28777">
      <w:bodyDiv w:val="1"/>
      <w:marLeft w:val="0"/>
      <w:marRight w:val="0"/>
      <w:marTop w:val="0"/>
      <w:marBottom w:val="0"/>
      <w:divBdr>
        <w:top w:val="none" w:sz="0" w:space="0" w:color="auto"/>
        <w:left w:val="none" w:sz="0" w:space="0" w:color="auto"/>
        <w:bottom w:val="none" w:sz="0" w:space="0" w:color="auto"/>
        <w:right w:val="none" w:sz="0" w:space="0" w:color="auto"/>
      </w:divBdr>
      <w:divsChild>
        <w:div w:id="1535076659">
          <w:marLeft w:val="0"/>
          <w:marRight w:val="0"/>
          <w:marTop w:val="0"/>
          <w:marBottom w:val="0"/>
          <w:divBdr>
            <w:top w:val="none" w:sz="0" w:space="0" w:color="auto"/>
            <w:left w:val="none" w:sz="0" w:space="0" w:color="auto"/>
            <w:bottom w:val="none" w:sz="0" w:space="0" w:color="auto"/>
            <w:right w:val="none" w:sz="0" w:space="0" w:color="auto"/>
          </w:divBdr>
          <w:divsChild>
            <w:div w:id="871578457">
              <w:marLeft w:val="0"/>
              <w:marRight w:val="0"/>
              <w:marTop w:val="0"/>
              <w:marBottom w:val="0"/>
              <w:divBdr>
                <w:top w:val="none" w:sz="0" w:space="0" w:color="auto"/>
                <w:left w:val="none" w:sz="0" w:space="0" w:color="auto"/>
                <w:bottom w:val="none" w:sz="0" w:space="0" w:color="auto"/>
                <w:right w:val="none" w:sz="0" w:space="0" w:color="auto"/>
              </w:divBdr>
            </w:div>
            <w:div w:id="891035997">
              <w:marLeft w:val="0"/>
              <w:marRight w:val="0"/>
              <w:marTop w:val="0"/>
              <w:marBottom w:val="0"/>
              <w:divBdr>
                <w:top w:val="none" w:sz="0" w:space="0" w:color="auto"/>
                <w:left w:val="none" w:sz="0" w:space="0" w:color="auto"/>
                <w:bottom w:val="none" w:sz="0" w:space="0" w:color="auto"/>
                <w:right w:val="none" w:sz="0" w:space="0" w:color="auto"/>
              </w:divBdr>
            </w:div>
            <w:div w:id="1428110269">
              <w:marLeft w:val="0"/>
              <w:marRight w:val="0"/>
              <w:marTop w:val="0"/>
              <w:marBottom w:val="0"/>
              <w:divBdr>
                <w:top w:val="none" w:sz="0" w:space="0" w:color="auto"/>
                <w:left w:val="none" w:sz="0" w:space="0" w:color="auto"/>
                <w:bottom w:val="none" w:sz="0" w:space="0" w:color="auto"/>
                <w:right w:val="none" w:sz="0" w:space="0" w:color="auto"/>
              </w:divBdr>
            </w:div>
            <w:div w:id="181039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24089">
      <w:bodyDiv w:val="1"/>
      <w:marLeft w:val="0"/>
      <w:marRight w:val="0"/>
      <w:marTop w:val="0"/>
      <w:marBottom w:val="0"/>
      <w:divBdr>
        <w:top w:val="none" w:sz="0" w:space="0" w:color="auto"/>
        <w:left w:val="none" w:sz="0" w:space="0" w:color="auto"/>
        <w:bottom w:val="none" w:sz="0" w:space="0" w:color="auto"/>
        <w:right w:val="none" w:sz="0" w:space="0" w:color="auto"/>
      </w:divBdr>
      <w:divsChild>
        <w:div w:id="1506019932">
          <w:marLeft w:val="0"/>
          <w:marRight w:val="0"/>
          <w:marTop w:val="0"/>
          <w:marBottom w:val="0"/>
          <w:divBdr>
            <w:top w:val="none" w:sz="0" w:space="0" w:color="auto"/>
            <w:left w:val="none" w:sz="0" w:space="0" w:color="auto"/>
            <w:bottom w:val="none" w:sz="0" w:space="0" w:color="auto"/>
            <w:right w:val="none" w:sz="0" w:space="0" w:color="auto"/>
          </w:divBdr>
        </w:div>
      </w:divsChild>
    </w:div>
    <w:div w:id="1825389467">
      <w:bodyDiv w:val="1"/>
      <w:marLeft w:val="0"/>
      <w:marRight w:val="0"/>
      <w:marTop w:val="0"/>
      <w:marBottom w:val="0"/>
      <w:divBdr>
        <w:top w:val="none" w:sz="0" w:space="0" w:color="auto"/>
        <w:left w:val="none" w:sz="0" w:space="0" w:color="auto"/>
        <w:bottom w:val="none" w:sz="0" w:space="0" w:color="auto"/>
        <w:right w:val="none" w:sz="0" w:space="0" w:color="auto"/>
      </w:divBdr>
      <w:divsChild>
        <w:div w:id="1649356266">
          <w:marLeft w:val="0"/>
          <w:marRight w:val="0"/>
          <w:marTop w:val="0"/>
          <w:marBottom w:val="0"/>
          <w:divBdr>
            <w:top w:val="none" w:sz="0" w:space="0" w:color="auto"/>
            <w:left w:val="none" w:sz="0" w:space="0" w:color="auto"/>
            <w:bottom w:val="none" w:sz="0" w:space="0" w:color="auto"/>
            <w:right w:val="none" w:sz="0" w:space="0" w:color="auto"/>
          </w:divBdr>
          <w:divsChild>
            <w:div w:id="1241016026">
              <w:marLeft w:val="0"/>
              <w:marRight w:val="0"/>
              <w:marTop w:val="0"/>
              <w:marBottom w:val="0"/>
              <w:divBdr>
                <w:top w:val="none" w:sz="0" w:space="0" w:color="auto"/>
                <w:left w:val="none" w:sz="0" w:space="0" w:color="auto"/>
                <w:bottom w:val="none" w:sz="0" w:space="0" w:color="auto"/>
                <w:right w:val="none" w:sz="0" w:space="0" w:color="auto"/>
              </w:divBdr>
            </w:div>
            <w:div w:id="174976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06521">
      <w:bodyDiv w:val="1"/>
      <w:marLeft w:val="0"/>
      <w:marRight w:val="0"/>
      <w:marTop w:val="0"/>
      <w:marBottom w:val="0"/>
      <w:divBdr>
        <w:top w:val="none" w:sz="0" w:space="0" w:color="auto"/>
        <w:left w:val="none" w:sz="0" w:space="0" w:color="auto"/>
        <w:bottom w:val="none" w:sz="0" w:space="0" w:color="auto"/>
        <w:right w:val="none" w:sz="0" w:space="0" w:color="auto"/>
      </w:divBdr>
      <w:divsChild>
        <w:div w:id="436828905">
          <w:marLeft w:val="0"/>
          <w:marRight w:val="0"/>
          <w:marTop w:val="0"/>
          <w:marBottom w:val="0"/>
          <w:divBdr>
            <w:top w:val="none" w:sz="0" w:space="0" w:color="auto"/>
            <w:left w:val="none" w:sz="0" w:space="0" w:color="auto"/>
            <w:bottom w:val="none" w:sz="0" w:space="0" w:color="auto"/>
            <w:right w:val="none" w:sz="0" w:space="0" w:color="auto"/>
          </w:divBdr>
        </w:div>
      </w:divsChild>
    </w:div>
    <w:div w:id="1830053141">
      <w:bodyDiv w:val="1"/>
      <w:marLeft w:val="0"/>
      <w:marRight w:val="0"/>
      <w:marTop w:val="0"/>
      <w:marBottom w:val="0"/>
      <w:divBdr>
        <w:top w:val="none" w:sz="0" w:space="0" w:color="auto"/>
        <w:left w:val="none" w:sz="0" w:space="0" w:color="auto"/>
        <w:bottom w:val="none" w:sz="0" w:space="0" w:color="auto"/>
        <w:right w:val="none" w:sz="0" w:space="0" w:color="auto"/>
      </w:divBdr>
      <w:divsChild>
        <w:div w:id="1748309930">
          <w:marLeft w:val="0"/>
          <w:marRight w:val="0"/>
          <w:marTop w:val="0"/>
          <w:marBottom w:val="0"/>
          <w:divBdr>
            <w:top w:val="none" w:sz="0" w:space="0" w:color="auto"/>
            <w:left w:val="none" w:sz="0" w:space="0" w:color="auto"/>
            <w:bottom w:val="none" w:sz="0" w:space="0" w:color="auto"/>
            <w:right w:val="none" w:sz="0" w:space="0" w:color="auto"/>
          </w:divBdr>
          <w:divsChild>
            <w:div w:id="658845511">
              <w:marLeft w:val="0"/>
              <w:marRight w:val="0"/>
              <w:marTop w:val="0"/>
              <w:marBottom w:val="0"/>
              <w:divBdr>
                <w:top w:val="none" w:sz="0" w:space="0" w:color="auto"/>
                <w:left w:val="none" w:sz="0" w:space="0" w:color="auto"/>
                <w:bottom w:val="none" w:sz="0" w:space="0" w:color="auto"/>
                <w:right w:val="none" w:sz="0" w:space="0" w:color="auto"/>
              </w:divBdr>
            </w:div>
            <w:div w:id="943881581">
              <w:marLeft w:val="0"/>
              <w:marRight w:val="0"/>
              <w:marTop w:val="0"/>
              <w:marBottom w:val="0"/>
              <w:divBdr>
                <w:top w:val="none" w:sz="0" w:space="0" w:color="auto"/>
                <w:left w:val="none" w:sz="0" w:space="0" w:color="auto"/>
                <w:bottom w:val="none" w:sz="0" w:space="0" w:color="auto"/>
                <w:right w:val="none" w:sz="0" w:space="0" w:color="auto"/>
              </w:divBdr>
            </w:div>
            <w:div w:id="1405183920">
              <w:marLeft w:val="0"/>
              <w:marRight w:val="0"/>
              <w:marTop w:val="0"/>
              <w:marBottom w:val="0"/>
              <w:divBdr>
                <w:top w:val="none" w:sz="0" w:space="0" w:color="auto"/>
                <w:left w:val="none" w:sz="0" w:space="0" w:color="auto"/>
                <w:bottom w:val="none" w:sz="0" w:space="0" w:color="auto"/>
                <w:right w:val="none" w:sz="0" w:space="0" w:color="auto"/>
              </w:divBdr>
            </w:div>
            <w:div w:id="1880388020">
              <w:marLeft w:val="0"/>
              <w:marRight w:val="0"/>
              <w:marTop w:val="0"/>
              <w:marBottom w:val="0"/>
              <w:divBdr>
                <w:top w:val="none" w:sz="0" w:space="0" w:color="auto"/>
                <w:left w:val="none" w:sz="0" w:space="0" w:color="auto"/>
                <w:bottom w:val="none" w:sz="0" w:space="0" w:color="auto"/>
                <w:right w:val="none" w:sz="0" w:space="0" w:color="auto"/>
              </w:divBdr>
            </w:div>
            <w:div w:id="1972397361">
              <w:marLeft w:val="0"/>
              <w:marRight w:val="0"/>
              <w:marTop w:val="0"/>
              <w:marBottom w:val="0"/>
              <w:divBdr>
                <w:top w:val="none" w:sz="0" w:space="0" w:color="auto"/>
                <w:left w:val="none" w:sz="0" w:space="0" w:color="auto"/>
                <w:bottom w:val="none" w:sz="0" w:space="0" w:color="auto"/>
                <w:right w:val="none" w:sz="0" w:space="0" w:color="auto"/>
              </w:divBdr>
            </w:div>
            <w:div w:id="20489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81048">
      <w:bodyDiv w:val="1"/>
      <w:marLeft w:val="0"/>
      <w:marRight w:val="0"/>
      <w:marTop w:val="0"/>
      <w:marBottom w:val="0"/>
      <w:divBdr>
        <w:top w:val="none" w:sz="0" w:space="0" w:color="auto"/>
        <w:left w:val="none" w:sz="0" w:space="0" w:color="auto"/>
        <w:bottom w:val="none" w:sz="0" w:space="0" w:color="auto"/>
        <w:right w:val="none" w:sz="0" w:space="0" w:color="auto"/>
      </w:divBdr>
      <w:divsChild>
        <w:div w:id="2050640053">
          <w:marLeft w:val="0"/>
          <w:marRight w:val="0"/>
          <w:marTop w:val="0"/>
          <w:marBottom w:val="0"/>
          <w:divBdr>
            <w:top w:val="none" w:sz="0" w:space="0" w:color="auto"/>
            <w:left w:val="none" w:sz="0" w:space="0" w:color="auto"/>
            <w:bottom w:val="none" w:sz="0" w:space="0" w:color="auto"/>
            <w:right w:val="none" w:sz="0" w:space="0" w:color="auto"/>
          </w:divBdr>
          <w:divsChild>
            <w:div w:id="17669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41732">
      <w:bodyDiv w:val="1"/>
      <w:marLeft w:val="0"/>
      <w:marRight w:val="0"/>
      <w:marTop w:val="0"/>
      <w:marBottom w:val="0"/>
      <w:divBdr>
        <w:top w:val="none" w:sz="0" w:space="0" w:color="auto"/>
        <w:left w:val="none" w:sz="0" w:space="0" w:color="auto"/>
        <w:bottom w:val="none" w:sz="0" w:space="0" w:color="auto"/>
        <w:right w:val="none" w:sz="0" w:space="0" w:color="auto"/>
      </w:divBdr>
      <w:divsChild>
        <w:div w:id="2019841990">
          <w:marLeft w:val="0"/>
          <w:marRight w:val="0"/>
          <w:marTop w:val="0"/>
          <w:marBottom w:val="0"/>
          <w:divBdr>
            <w:top w:val="none" w:sz="0" w:space="0" w:color="auto"/>
            <w:left w:val="none" w:sz="0" w:space="0" w:color="auto"/>
            <w:bottom w:val="none" w:sz="0" w:space="0" w:color="auto"/>
            <w:right w:val="none" w:sz="0" w:space="0" w:color="auto"/>
          </w:divBdr>
        </w:div>
      </w:divsChild>
    </w:div>
    <w:div w:id="1841659655">
      <w:bodyDiv w:val="1"/>
      <w:marLeft w:val="0"/>
      <w:marRight w:val="0"/>
      <w:marTop w:val="0"/>
      <w:marBottom w:val="0"/>
      <w:divBdr>
        <w:top w:val="none" w:sz="0" w:space="0" w:color="auto"/>
        <w:left w:val="none" w:sz="0" w:space="0" w:color="auto"/>
        <w:bottom w:val="none" w:sz="0" w:space="0" w:color="auto"/>
        <w:right w:val="none" w:sz="0" w:space="0" w:color="auto"/>
      </w:divBdr>
      <w:divsChild>
        <w:div w:id="98256560">
          <w:marLeft w:val="0"/>
          <w:marRight w:val="0"/>
          <w:marTop w:val="0"/>
          <w:marBottom w:val="0"/>
          <w:divBdr>
            <w:top w:val="none" w:sz="0" w:space="0" w:color="auto"/>
            <w:left w:val="none" w:sz="0" w:space="0" w:color="auto"/>
            <w:bottom w:val="none" w:sz="0" w:space="0" w:color="auto"/>
            <w:right w:val="none" w:sz="0" w:space="0" w:color="auto"/>
          </w:divBdr>
          <w:divsChild>
            <w:div w:id="20460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98957">
      <w:bodyDiv w:val="1"/>
      <w:marLeft w:val="0"/>
      <w:marRight w:val="0"/>
      <w:marTop w:val="0"/>
      <w:marBottom w:val="0"/>
      <w:divBdr>
        <w:top w:val="none" w:sz="0" w:space="0" w:color="auto"/>
        <w:left w:val="none" w:sz="0" w:space="0" w:color="auto"/>
        <w:bottom w:val="none" w:sz="0" w:space="0" w:color="auto"/>
        <w:right w:val="none" w:sz="0" w:space="0" w:color="auto"/>
      </w:divBdr>
      <w:divsChild>
        <w:div w:id="1120878249">
          <w:marLeft w:val="0"/>
          <w:marRight w:val="0"/>
          <w:marTop w:val="0"/>
          <w:marBottom w:val="0"/>
          <w:divBdr>
            <w:top w:val="none" w:sz="0" w:space="0" w:color="auto"/>
            <w:left w:val="none" w:sz="0" w:space="0" w:color="auto"/>
            <w:bottom w:val="none" w:sz="0" w:space="0" w:color="auto"/>
            <w:right w:val="none" w:sz="0" w:space="0" w:color="auto"/>
          </w:divBdr>
        </w:div>
      </w:divsChild>
    </w:div>
    <w:div w:id="1860464407">
      <w:bodyDiv w:val="1"/>
      <w:marLeft w:val="0"/>
      <w:marRight w:val="0"/>
      <w:marTop w:val="0"/>
      <w:marBottom w:val="0"/>
      <w:divBdr>
        <w:top w:val="none" w:sz="0" w:space="0" w:color="auto"/>
        <w:left w:val="none" w:sz="0" w:space="0" w:color="auto"/>
        <w:bottom w:val="none" w:sz="0" w:space="0" w:color="auto"/>
        <w:right w:val="none" w:sz="0" w:space="0" w:color="auto"/>
      </w:divBdr>
      <w:divsChild>
        <w:div w:id="626744499">
          <w:marLeft w:val="0"/>
          <w:marRight w:val="0"/>
          <w:marTop w:val="0"/>
          <w:marBottom w:val="0"/>
          <w:divBdr>
            <w:top w:val="none" w:sz="0" w:space="0" w:color="auto"/>
            <w:left w:val="none" w:sz="0" w:space="0" w:color="auto"/>
            <w:bottom w:val="none" w:sz="0" w:space="0" w:color="auto"/>
            <w:right w:val="none" w:sz="0" w:space="0" w:color="auto"/>
          </w:divBdr>
        </w:div>
      </w:divsChild>
    </w:div>
    <w:div w:id="1862622777">
      <w:bodyDiv w:val="1"/>
      <w:marLeft w:val="0"/>
      <w:marRight w:val="0"/>
      <w:marTop w:val="0"/>
      <w:marBottom w:val="0"/>
      <w:divBdr>
        <w:top w:val="none" w:sz="0" w:space="0" w:color="auto"/>
        <w:left w:val="none" w:sz="0" w:space="0" w:color="auto"/>
        <w:bottom w:val="none" w:sz="0" w:space="0" w:color="auto"/>
        <w:right w:val="none" w:sz="0" w:space="0" w:color="auto"/>
      </w:divBdr>
      <w:divsChild>
        <w:div w:id="1511794934">
          <w:marLeft w:val="0"/>
          <w:marRight w:val="0"/>
          <w:marTop w:val="0"/>
          <w:marBottom w:val="0"/>
          <w:divBdr>
            <w:top w:val="none" w:sz="0" w:space="0" w:color="auto"/>
            <w:left w:val="none" w:sz="0" w:space="0" w:color="auto"/>
            <w:bottom w:val="none" w:sz="0" w:space="0" w:color="auto"/>
            <w:right w:val="none" w:sz="0" w:space="0" w:color="auto"/>
          </w:divBdr>
          <w:divsChild>
            <w:div w:id="22480782">
              <w:marLeft w:val="0"/>
              <w:marRight w:val="0"/>
              <w:marTop w:val="0"/>
              <w:marBottom w:val="0"/>
              <w:divBdr>
                <w:top w:val="none" w:sz="0" w:space="0" w:color="auto"/>
                <w:left w:val="none" w:sz="0" w:space="0" w:color="auto"/>
                <w:bottom w:val="none" w:sz="0" w:space="0" w:color="auto"/>
                <w:right w:val="none" w:sz="0" w:space="0" w:color="auto"/>
              </w:divBdr>
            </w:div>
            <w:div w:id="1458640760">
              <w:marLeft w:val="0"/>
              <w:marRight w:val="0"/>
              <w:marTop w:val="0"/>
              <w:marBottom w:val="0"/>
              <w:divBdr>
                <w:top w:val="none" w:sz="0" w:space="0" w:color="auto"/>
                <w:left w:val="none" w:sz="0" w:space="0" w:color="auto"/>
                <w:bottom w:val="none" w:sz="0" w:space="0" w:color="auto"/>
                <w:right w:val="none" w:sz="0" w:space="0" w:color="auto"/>
              </w:divBdr>
            </w:div>
            <w:div w:id="1628200041">
              <w:marLeft w:val="0"/>
              <w:marRight w:val="0"/>
              <w:marTop w:val="0"/>
              <w:marBottom w:val="0"/>
              <w:divBdr>
                <w:top w:val="none" w:sz="0" w:space="0" w:color="auto"/>
                <w:left w:val="none" w:sz="0" w:space="0" w:color="auto"/>
                <w:bottom w:val="none" w:sz="0" w:space="0" w:color="auto"/>
                <w:right w:val="none" w:sz="0" w:space="0" w:color="auto"/>
              </w:divBdr>
            </w:div>
            <w:div w:id="1851984769">
              <w:marLeft w:val="0"/>
              <w:marRight w:val="0"/>
              <w:marTop w:val="0"/>
              <w:marBottom w:val="0"/>
              <w:divBdr>
                <w:top w:val="none" w:sz="0" w:space="0" w:color="auto"/>
                <w:left w:val="none" w:sz="0" w:space="0" w:color="auto"/>
                <w:bottom w:val="none" w:sz="0" w:space="0" w:color="auto"/>
                <w:right w:val="none" w:sz="0" w:space="0" w:color="auto"/>
              </w:divBdr>
            </w:div>
            <w:div w:id="19508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323827">
      <w:bodyDiv w:val="1"/>
      <w:marLeft w:val="0"/>
      <w:marRight w:val="0"/>
      <w:marTop w:val="0"/>
      <w:marBottom w:val="0"/>
      <w:divBdr>
        <w:top w:val="none" w:sz="0" w:space="0" w:color="auto"/>
        <w:left w:val="none" w:sz="0" w:space="0" w:color="auto"/>
        <w:bottom w:val="none" w:sz="0" w:space="0" w:color="auto"/>
        <w:right w:val="none" w:sz="0" w:space="0" w:color="auto"/>
      </w:divBdr>
      <w:divsChild>
        <w:div w:id="1637492441">
          <w:marLeft w:val="0"/>
          <w:marRight w:val="0"/>
          <w:marTop w:val="0"/>
          <w:marBottom w:val="0"/>
          <w:divBdr>
            <w:top w:val="none" w:sz="0" w:space="0" w:color="auto"/>
            <w:left w:val="none" w:sz="0" w:space="0" w:color="auto"/>
            <w:bottom w:val="none" w:sz="0" w:space="0" w:color="auto"/>
            <w:right w:val="none" w:sz="0" w:space="0" w:color="auto"/>
          </w:divBdr>
        </w:div>
      </w:divsChild>
    </w:div>
    <w:div w:id="1884054489">
      <w:bodyDiv w:val="1"/>
      <w:marLeft w:val="0"/>
      <w:marRight w:val="0"/>
      <w:marTop w:val="0"/>
      <w:marBottom w:val="0"/>
      <w:divBdr>
        <w:top w:val="none" w:sz="0" w:space="0" w:color="auto"/>
        <w:left w:val="none" w:sz="0" w:space="0" w:color="auto"/>
        <w:bottom w:val="none" w:sz="0" w:space="0" w:color="auto"/>
        <w:right w:val="none" w:sz="0" w:space="0" w:color="auto"/>
      </w:divBdr>
      <w:divsChild>
        <w:div w:id="10382143">
          <w:marLeft w:val="0"/>
          <w:marRight w:val="0"/>
          <w:marTop w:val="0"/>
          <w:marBottom w:val="0"/>
          <w:divBdr>
            <w:top w:val="none" w:sz="0" w:space="0" w:color="auto"/>
            <w:left w:val="none" w:sz="0" w:space="0" w:color="auto"/>
            <w:bottom w:val="none" w:sz="0" w:space="0" w:color="auto"/>
            <w:right w:val="none" w:sz="0" w:space="0" w:color="auto"/>
          </w:divBdr>
          <w:divsChild>
            <w:div w:id="36666832">
              <w:marLeft w:val="0"/>
              <w:marRight w:val="0"/>
              <w:marTop w:val="0"/>
              <w:marBottom w:val="0"/>
              <w:divBdr>
                <w:top w:val="none" w:sz="0" w:space="0" w:color="auto"/>
                <w:left w:val="none" w:sz="0" w:space="0" w:color="auto"/>
                <w:bottom w:val="none" w:sz="0" w:space="0" w:color="auto"/>
                <w:right w:val="none" w:sz="0" w:space="0" w:color="auto"/>
              </w:divBdr>
            </w:div>
            <w:div w:id="832767305">
              <w:marLeft w:val="0"/>
              <w:marRight w:val="0"/>
              <w:marTop w:val="0"/>
              <w:marBottom w:val="0"/>
              <w:divBdr>
                <w:top w:val="none" w:sz="0" w:space="0" w:color="auto"/>
                <w:left w:val="none" w:sz="0" w:space="0" w:color="auto"/>
                <w:bottom w:val="none" w:sz="0" w:space="0" w:color="auto"/>
                <w:right w:val="none" w:sz="0" w:space="0" w:color="auto"/>
              </w:divBdr>
            </w:div>
            <w:div w:id="875316868">
              <w:marLeft w:val="0"/>
              <w:marRight w:val="0"/>
              <w:marTop w:val="0"/>
              <w:marBottom w:val="0"/>
              <w:divBdr>
                <w:top w:val="none" w:sz="0" w:space="0" w:color="auto"/>
                <w:left w:val="none" w:sz="0" w:space="0" w:color="auto"/>
                <w:bottom w:val="none" w:sz="0" w:space="0" w:color="auto"/>
                <w:right w:val="none" w:sz="0" w:space="0" w:color="auto"/>
              </w:divBdr>
            </w:div>
            <w:div w:id="1029767499">
              <w:marLeft w:val="0"/>
              <w:marRight w:val="0"/>
              <w:marTop w:val="0"/>
              <w:marBottom w:val="0"/>
              <w:divBdr>
                <w:top w:val="none" w:sz="0" w:space="0" w:color="auto"/>
                <w:left w:val="none" w:sz="0" w:space="0" w:color="auto"/>
                <w:bottom w:val="none" w:sz="0" w:space="0" w:color="auto"/>
                <w:right w:val="none" w:sz="0" w:space="0" w:color="auto"/>
              </w:divBdr>
            </w:div>
            <w:div w:id="1069034325">
              <w:marLeft w:val="0"/>
              <w:marRight w:val="0"/>
              <w:marTop w:val="0"/>
              <w:marBottom w:val="0"/>
              <w:divBdr>
                <w:top w:val="none" w:sz="0" w:space="0" w:color="auto"/>
                <w:left w:val="none" w:sz="0" w:space="0" w:color="auto"/>
                <w:bottom w:val="none" w:sz="0" w:space="0" w:color="auto"/>
                <w:right w:val="none" w:sz="0" w:space="0" w:color="auto"/>
              </w:divBdr>
            </w:div>
            <w:div w:id="1178542452">
              <w:marLeft w:val="0"/>
              <w:marRight w:val="0"/>
              <w:marTop w:val="0"/>
              <w:marBottom w:val="0"/>
              <w:divBdr>
                <w:top w:val="none" w:sz="0" w:space="0" w:color="auto"/>
                <w:left w:val="none" w:sz="0" w:space="0" w:color="auto"/>
                <w:bottom w:val="none" w:sz="0" w:space="0" w:color="auto"/>
                <w:right w:val="none" w:sz="0" w:space="0" w:color="auto"/>
              </w:divBdr>
            </w:div>
            <w:div w:id="1183742965">
              <w:marLeft w:val="0"/>
              <w:marRight w:val="0"/>
              <w:marTop w:val="0"/>
              <w:marBottom w:val="0"/>
              <w:divBdr>
                <w:top w:val="none" w:sz="0" w:space="0" w:color="auto"/>
                <w:left w:val="none" w:sz="0" w:space="0" w:color="auto"/>
                <w:bottom w:val="none" w:sz="0" w:space="0" w:color="auto"/>
                <w:right w:val="none" w:sz="0" w:space="0" w:color="auto"/>
              </w:divBdr>
            </w:div>
            <w:div w:id="1319337117">
              <w:marLeft w:val="0"/>
              <w:marRight w:val="0"/>
              <w:marTop w:val="0"/>
              <w:marBottom w:val="0"/>
              <w:divBdr>
                <w:top w:val="none" w:sz="0" w:space="0" w:color="auto"/>
                <w:left w:val="none" w:sz="0" w:space="0" w:color="auto"/>
                <w:bottom w:val="none" w:sz="0" w:space="0" w:color="auto"/>
                <w:right w:val="none" w:sz="0" w:space="0" w:color="auto"/>
              </w:divBdr>
            </w:div>
            <w:div w:id="1962375438">
              <w:marLeft w:val="0"/>
              <w:marRight w:val="0"/>
              <w:marTop w:val="0"/>
              <w:marBottom w:val="0"/>
              <w:divBdr>
                <w:top w:val="none" w:sz="0" w:space="0" w:color="auto"/>
                <w:left w:val="none" w:sz="0" w:space="0" w:color="auto"/>
                <w:bottom w:val="none" w:sz="0" w:space="0" w:color="auto"/>
                <w:right w:val="none" w:sz="0" w:space="0" w:color="auto"/>
              </w:divBdr>
            </w:div>
            <w:div w:id="213575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769512">
      <w:bodyDiv w:val="1"/>
      <w:marLeft w:val="0"/>
      <w:marRight w:val="0"/>
      <w:marTop w:val="0"/>
      <w:marBottom w:val="0"/>
      <w:divBdr>
        <w:top w:val="none" w:sz="0" w:space="0" w:color="auto"/>
        <w:left w:val="none" w:sz="0" w:space="0" w:color="auto"/>
        <w:bottom w:val="none" w:sz="0" w:space="0" w:color="auto"/>
        <w:right w:val="none" w:sz="0" w:space="0" w:color="auto"/>
      </w:divBdr>
      <w:divsChild>
        <w:div w:id="1640112867">
          <w:marLeft w:val="0"/>
          <w:marRight w:val="0"/>
          <w:marTop w:val="0"/>
          <w:marBottom w:val="0"/>
          <w:divBdr>
            <w:top w:val="none" w:sz="0" w:space="0" w:color="auto"/>
            <w:left w:val="none" w:sz="0" w:space="0" w:color="auto"/>
            <w:bottom w:val="none" w:sz="0" w:space="0" w:color="auto"/>
            <w:right w:val="none" w:sz="0" w:space="0" w:color="auto"/>
          </w:divBdr>
        </w:div>
      </w:divsChild>
    </w:div>
    <w:div w:id="1895892256">
      <w:bodyDiv w:val="1"/>
      <w:marLeft w:val="0"/>
      <w:marRight w:val="0"/>
      <w:marTop w:val="0"/>
      <w:marBottom w:val="0"/>
      <w:divBdr>
        <w:top w:val="none" w:sz="0" w:space="0" w:color="auto"/>
        <w:left w:val="none" w:sz="0" w:space="0" w:color="auto"/>
        <w:bottom w:val="none" w:sz="0" w:space="0" w:color="auto"/>
        <w:right w:val="none" w:sz="0" w:space="0" w:color="auto"/>
      </w:divBdr>
      <w:divsChild>
        <w:div w:id="207691070">
          <w:marLeft w:val="0"/>
          <w:marRight w:val="0"/>
          <w:marTop w:val="0"/>
          <w:marBottom w:val="0"/>
          <w:divBdr>
            <w:top w:val="none" w:sz="0" w:space="0" w:color="auto"/>
            <w:left w:val="none" w:sz="0" w:space="0" w:color="auto"/>
            <w:bottom w:val="none" w:sz="0" w:space="0" w:color="auto"/>
            <w:right w:val="none" w:sz="0" w:space="0" w:color="auto"/>
          </w:divBdr>
          <w:divsChild>
            <w:div w:id="348143982">
              <w:marLeft w:val="0"/>
              <w:marRight w:val="0"/>
              <w:marTop w:val="0"/>
              <w:marBottom w:val="0"/>
              <w:divBdr>
                <w:top w:val="none" w:sz="0" w:space="0" w:color="auto"/>
                <w:left w:val="none" w:sz="0" w:space="0" w:color="auto"/>
                <w:bottom w:val="none" w:sz="0" w:space="0" w:color="auto"/>
                <w:right w:val="none" w:sz="0" w:space="0" w:color="auto"/>
              </w:divBdr>
            </w:div>
            <w:div w:id="359746561">
              <w:marLeft w:val="0"/>
              <w:marRight w:val="0"/>
              <w:marTop w:val="0"/>
              <w:marBottom w:val="0"/>
              <w:divBdr>
                <w:top w:val="none" w:sz="0" w:space="0" w:color="auto"/>
                <w:left w:val="none" w:sz="0" w:space="0" w:color="auto"/>
                <w:bottom w:val="none" w:sz="0" w:space="0" w:color="auto"/>
                <w:right w:val="none" w:sz="0" w:space="0" w:color="auto"/>
              </w:divBdr>
            </w:div>
            <w:div w:id="760491592">
              <w:marLeft w:val="0"/>
              <w:marRight w:val="0"/>
              <w:marTop w:val="0"/>
              <w:marBottom w:val="0"/>
              <w:divBdr>
                <w:top w:val="none" w:sz="0" w:space="0" w:color="auto"/>
                <w:left w:val="none" w:sz="0" w:space="0" w:color="auto"/>
                <w:bottom w:val="none" w:sz="0" w:space="0" w:color="auto"/>
                <w:right w:val="none" w:sz="0" w:space="0" w:color="auto"/>
              </w:divBdr>
            </w:div>
            <w:div w:id="900755326">
              <w:marLeft w:val="0"/>
              <w:marRight w:val="0"/>
              <w:marTop w:val="0"/>
              <w:marBottom w:val="0"/>
              <w:divBdr>
                <w:top w:val="none" w:sz="0" w:space="0" w:color="auto"/>
                <w:left w:val="none" w:sz="0" w:space="0" w:color="auto"/>
                <w:bottom w:val="none" w:sz="0" w:space="0" w:color="auto"/>
                <w:right w:val="none" w:sz="0" w:space="0" w:color="auto"/>
              </w:divBdr>
            </w:div>
            <w:div w:id="1598055465">
              <w:marLeft w:val="0"/>
              <w:marRight w:val="0"/>
              <w:marTop w:val="0"/>
              <w:marBottom w:val="0"/>
              <w:divBdr>
                <w:top w:val="none" w:sz="0" w:space="0" w:color="auto"/>
                <w:left w:val="none" w:sz="0" w:space="0" w:color="auto"/>
                <w:bottom w:val="none" w:sz="0" w:space="0" w:color="auto"/>
                <w:right w:val="none" w:sz="0" w:space="0" w:color="auto"/>
              </w:divBdr>
            </w:div>
            <w:div w:id="172117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8580">
      <w:bodyDiv w:val="1"/>
      <w:marLeft w:val="0"/>
      <w:marRight w:val="0"/>
      <w:marTop w:val="0"/>
      <w:marBottom w:val="0"/>
      <w:divBdr>
        <w:top w:val="none" w:sz="0" w:space="0" w:color="auto"/>
        <w:left w:val="none" w:sz="0" w:space="0" w:color="auto"/>
        <w:bottom w:val="none" w:sz="0" w:space="0" w:color="auto"/>
        <w:right w:val="none" w:sz="0" w:space="0" w:color="auto"/>
      </w:divBdr>
      <w:divsChild>
        <w:div w:id="655495963">
          <w:marLeft w:val="0"/>
          <w:marRight w:val="0"/>
          <w:marTop w:val="0"/>
          <w:marBottom w:val="0"/>
          <w:divBdr>
            <w:top w:val="none" w:sz="0" w:space="0" w:color="auto"/>
            <w:left w:val="none" w:sz="0" w:space="0" w:color="auto"/>
            <w:bottom w:val="none" w:sz="0" w:space="0" w:color="auto"/>
            <w:right w:val="none" w:sz="0" w:space="0" w:color="auto"/>
          </w:divBdr>
        </w:div>
      </w:divsChild>
    </w:div>
    <w:div w:id="1911697479">
      <w:bodyDiv w:val="1"/>
      <w:marLeft w:val="0"/>
      <w:marRight w:val="0"/>
      <w:marTop w:val="0"/>
      <w:marBottom w:val="0"/>
      <w:divBdr>
        <w:top w:val="none" w:sz="0" w:space="0" w:color="auto"/>
        <w:left w:val="none" w:sz="0" w:space="0" w:color="auto"/>
        <w:bottom w:val="none" w:sz="0" w:space="0" w:color="auto"/>
        <w:right w:val="none" w:sz="0" w:space="0" w:color="auto"/>
      </w:divBdr>
      <w:divsChild>
        <w:div w:id="1290823300">
          <w:marLeft w:val="0"/>
          <w:marRight w:val="0"/>
          <w:marTop w:val="0"/>
          <w:marBottom w:val="0"/>
          <w:divBdr>
            <w:top w:val="none" w:sz="0" w:space="0" w:color="auto"/>
            <w:left w:val="none" w:sz="0" w:space="0" w:color="auto"/>
            <w:bottom w:val="none" w:sz="0" w:space="0" w:color="auto"/>
            <w:right w:val="none" w:sz="0" w:space="0" w:color="auto"/>
          </w:divBdr>
          <w:divsChild>
            <w:div w:id="95029014">
              <w:marLeft w:val="0"/>
              <w:marRight w:val="0"/>
              <w:marTop w:val="0"/>
              <w:marBottom w:val="0"/>
              <w:divBdr>
                <w:top w:val="none" w:sz="0" w:space="0" w:color="auto"/>
                <w:left w:val="none" w:sz="0" w:space="0" w:color="auto"/>
                <w:bottom w:val="none" w:sz="0" w:space="0" w:color="auto"/>
                <w:right w:val="none" w:sz="0" w:space="0" w:color="auto"/>
              </w:divBdr>
            </w:div>
            <w:div w:id="350107873">
              <w:marLeft w:val="0"/>
              <w:marRight w:val="0"/>
              <w:marTop w:val="0"/>
              <w:marBottom w:val="0"/>
              <w:divBdr>
                <w:top w:val="none" w:sz="0" w:space="0" w:color="auto"/>
                <w:left w:val="none" w:sz="0" w:space="0" w:color="auto"/>
                <w:bottom w:val="none" w:sz="0" w:space="0" w:color="auto"/>
                <w:right w:val="none" w:sz="0" w:space="0" w:color="auto"/>
              </w:divBdr>
            </w:div>
            <w:div w:id="671298920">
              <w:marLeft w:val="0"/>
              <w:marRight w:val="0"/>
              <w:marTop w:val="0"/>
              <w:marBottom w:val="0"/>
              <w:divBdr>
                <w:top w:val="none" w:sz="0" w:space="0" w:color="auto"/>
                <w:left w:val="none" w:sz="0" w:space="0" w:color="auto"/>
                <w:bottom w:val="none" w:sz="0" w:space="0" w:color="auto"/>
                <w:right w:val="none" w:sz="0" w:space="0" w:color="auto"/>
              </w:divBdr>
            </w:div>
            <w:div w:id="904725548">
              <w:marLeft w:val="0"/>
              <w:marRight w:val="0"/>
              <w:marTop w:val="0"/>
              <w:marBottom w:val="0"/>
              <w:divBdr>
                <w:top w:val="none" w:sz="0" w:space="0" w:color="auto"/>
                <w:left w:val="none" w:sz="0" w:space="0" w:color="auto"/>
                <w:bottom w:val="none" w:sz="0" w:space="0" w:color="auto"/>
                <w:right w:val="none" w:sz="0" w:space="0" w:color="auto"/>
              </w:divBdr>
            </w:div>
            <w:div w:id="927008435">
              <w:marLeft w:val="0"/>
              <w:marRight w:val="0"/>
              <w:marTop w:val="0"/>
              <w:marBottom w:val="0"/>
              <w:divBdr>
                <w:top w:val="none" w:sz="0" w:space="0" w:color="auto"/>
                <w:left w:val="none" w:sz="0" w:space="0" w:color="auto"/>
                <w:bottom w:val="none" w:sz="0" w:space="0" w:color="auto"/>
                <w:right w:val="none" w:sz="0" w:space="0" w:color="auto"/>
              </w:divBdr>
            </w:div>
            <w:div w:id="1230846845">
              <w:marLeft w:val="0"/>
              <w:marRight w:val="0"/>
              <w:marTop w:val="0"/>
              <w:marBottom w:val="0"/>
              <w:divBdr>
                <w:top w:val="none" w:sz="0" w:space="0" w:color="auto"/>
                <w:left w:val="none" w:sz="0" w:space="0" w:color="auto"/>
                <w:bottom w:val="none" w:sz="0" w:space="0" w:color="auto"/>
                <w:right w:val="none" w:sz="0" w:space="0" w:color="auto"/>
              </w:divBdr>
            </w:div>
            <w:div w:id="1512256614">
              <w:marLeft w:val="0"/>
              <w:marRight w:val="0"/>
              <w:marTop w:val="0"/>
              <w:marBottom w:val="0"/>
              <w:divBdr>
                <w:top w:val="none" w:sz="0" w:space="0" w:color="auto"/>
                <w:left w:val="none" w:sz="0" w:space="0" w:color="auto"/>
                <w:bottom w:val="none" w:sz="0" w:space="0" w:color="auto"/>
                <w:right w:val="none" w:sz="0" w:space="0" w:color="auto"/>
              </w:divBdr>
            </w:div>
            <w:div w:id="204316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8153">
      <w:bodyDiv w:val="1"/>
      <w:marLeft w:val="0"/>
      <w:marRight w:val="0"/>
      <w:marTop w:val="0"/>
      <w:marBottom w:val="0"/>
      <w:divBdr>
        <w:top w:val="none" w:sz="0" w:space="0" w:color="auto"/>
        <w:left w:val="none" w:sz="0" w:space="0" w:color="auto"/>
        <w:bottom w:val="none" w:sz="0" w:space="0" w:color="auto"/>
        <w:right w:val="none" w:sz="0" w:space="0" w:color="auto"/>
      </w:divBdr>
      <w:divsChild>
        <w:div w:id="1418359202">
          <w:marLeft w:val="0"/>
          <w:marRight w:val="0"/>
          <w:marTop w:val="0"/>
          <w:marBottom w:val="0"/>
          <w:divBdr>
            <w:top w:val="none" w:sz="0" w:space="0" w:color="auto"/>
            <w:left w:val="none" w:sz="0" w:space="0" w:color="auto"/>
            <w:bottom w:val="none" w:sz="0" w:space="0" w:color="auto"/>
            <w:right w:val="none" w:sz="0" w:space="0" w:color="auto"/>
          </w:divBdr>
          <w:divsChild>
            <w:div w:id="76635012">
              <w:marLeft w:val="0"/>
              <w:marRight w:val="0"/>
              <w:marTop w:val="0"/>
              <w:marBottom w:val="0"/>
              <w:divBdr>
                <w:top w:val="none" w:sz="0" w:space="0" w:color="auto"/>
                <w:left w:val="none" w:sz="0" w:space="0" w:color="auto"/>
                <w:bottom w:val="none" w:sz="0" w:space="0" w:color="auto"/>
                <w:right w:val="none" w:sz="0" w:space="0" w:color="auto"/>
              </w:divBdr>
            </w:div>
            <w:div w:id="993990711">
              <w:marLeft w:val="0"/>
              <w:marRight w:val="0"/>
              <w:marTop w:val="0"/>
              <w:marBottom w:val="0"/>
              <w:divBdr>
                <w:top w:val="none" w:sz="0" w:space="0" w:color="auto"/>
                <w:left w:val="none" w:sz="0" w:space="0" w:color="auto"/>
                <w:bottom w:val="none" w:sz="0" w:space="0" w:color="auto"/>
                <w:right w:val="none" w:sz="0" w:space="0" w:color="auto"/>
              </w:divBdr>
            </w:div>
            <w:div w:id="1233547154">
              <w:marLeft w:val="0"/>
              <w:marRight w:val="0"/>
              <w:marTop w:val="0"/>
              <w:marBottom w:val="0"/>
              <w:divBdr>
                <w:top w:val="none" w:sz="0" w:space="0" w:color="auto"/>
                <w:left w:val="none" w:sz="0" w:space="0" w:color="auto"/>
                <w:bottom w:val="none" w:sz="0" w:space="0" w:color="auto"/>
                <w:right w:val="none" w:sz="0" w:space="0" w:color="auto"/>
              </w:divBdr>
            </w:div>
            <w:div w:id="1270889735">
              <w:marLeft w:val="0"/>
              <w:marRight w:val="0"/>
              <w:marTop w:val="0"/>
              <w:marBottom w:val="0"/>
              <w:divBdr>
                <w:top w:val="none" w:sz="0" w:space="0" w:color="auto"/>
                <w:left w:val="none" w:sz="0" w:space="0" w:color="auto"/>
                <w:bottom w:val="none" w:sz="0" w:space="0" w:color="auto"/>
                <w:right w:val="none" w:sz="0" w:space="0" w:color="auto"/>
              </w:divBdr>
            </w:div>
            <w:div w:id="1620919497">
              <w:marLeft w:val="0"/>
              <w:marRight w:val="0"/>
              <w:marTop w:val="0"/>
              <w:marBottom w:val="0"/>
              <w:divBdr>
                <w:top w:val="none" w:sz="0" w:space="0" w:color="auto"/>
                <w:left w:val="none" w:sz="0" w:space="0" w:color="auto"/>
                <w:bottom w:val="none" w:sz="0" w:space="0" w:color="auto"/>
                <w:right w:val="none" w:sz="0" w:space="0" w:color="auto"/>
              </w:divBdr>
            </w:div>
            <w:div w:id="1803035907">
              <w:marLeft w:val="0"/>
              <w:marRight w:val="0"/>
              <w:marTop w:val="0"/>
              <w:marBottom w:val="0"/>
              <w:divBdr>
                <w:top w:val="none" w:sz="0" w:space="0" w:color="auto"/>
                <w:left w:val="none" w:sz="0" w:space="0" w:color="auto"/>
                <w:bottom w:val="none" w:sz="0" w:space="0" w:color="auto"/>
                <w:right w:val="none" w:sz="0" w:space="0" w:color="auto"/>
              </w:divBdr>
            </w:div>
            <w:div w:id="2050063350">
              <w:marLeft w:val="0"/>
              <w:marRight w:val="0"/>
              <w:marTop w:val="0"/>
              <w:marBottom w:val="0"/>
              <w:divBdr>
                <w:top w:val="none" w:sz="0" w:space="0" w:color="auto"/>
                <w:left w:val="none" w:sz="0" w:space="0" w:color="auto"/>
                <w:bottom w:val="none" w:sz="0" w:space="0" w:color="auto"/>
                <w:right w:val="none" w:sz="0" w:space="0" w:color="auto"/>
              </w:divBdr>
            </w:div>
            <w:div w:id="212954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77057">
      <w:bodyDiv w:val="1"/>
      <w:marLeft w:val="0"/>
      <w:marRight w:val="0"/>
      <w:marTop w:val="0"/>
      <w:marBottom w:val="0"/>
      <w:divBdr>
        <w:top w:val="none" w:sz="0" w:space="0" w:color="auto"/>
        <w:left w:val="none" w:sz="0" w:space="0" w:color="auto"/>
        <w:bottom w:val="none" w:sz="0" w:space="0" w:color="auto"/>
        <w:right w:val="none" w:sz="0" w:space="0" w:color="auto"/>
      </w:divBdr>
      <w:divsChild>
        <w:div w:id="1201670745">
          <w:marLeft w:val="0"/>
          <w:marRight w:val="0"/>
          <w:marTop w:val="0"/>
          <w:marBottom w:val="0"/>
          <w:divBdr>
            <w:top w:val="none" w:sz="0" w:space="0" w:color="auto"/>
            <w:left w:val="none" w:sz="0" w:space="0" w:color="auto"/>
            <w:bottom w:val="none" w:sz="0" w:space="0" w:color="auto"/>
            <w:right w:val="none" w:sz="0" w:space="0" w:color="auto"/>
          </w:divBdr>
          <w:divsChild>
            <w:div w:id="953901904">
              <w:marLeft w:val="0"/>
              <w:marRight w:val="0"/>
              <w:marTop w:val="0"/>
              <w:marBottom w:val="0"/>
              <w:divBdr>
                <w:top w:val="none" w:sz="0" w:space="0" w:color="auto"/>
                <w:left w:val="none" w:sz="0" w:space="0" w:color="auto"/>
                <w:bottom w:val="none" w:sz="0" w:space="0" w:color="auto"/>
                <w:right w:val="none" w:sz="0" w:space="0" w:color="auto"/>
              </w:divBdr>
            </w:div>
            <w:div w:id="1441756344">
              <w:marLeft w:val="0"/>
              <w:marRight w:val="0"/>
              <w:marTop w:val="0"/>
              <w:marBottom w:val="0"/>
              <w:divBdr>
                <w:top w:val="none" w:sz="0" w:space="0" w:color="auto"/>
                <w:left w:val="none" w:sz="0" w:space="0" w:color="auto"/>
                <w:bottom w:val="none" w:sz="0" w:space="0" w:color="auto"/>
                <w:right w:val="none" w:sz="0" w:space="0" w:color="auto"/>
              </w:divBdr>
            </w:div>
            <w:div w:id="1653483084">
              <w:marLeft w:val="0"/>
              <w:marRight w:val="0"/>
              <w:marTop w:val="0"/>
              <w:marBottom w:val="0"/>
              <w:divBdr>
                <w:top w:val="none" w:sz="0" w:space="0" w:color="auto"/>
                <w:left w:val="none" w:sz="0" w:space="0" w:color="auto"/>
                <w:bottom w:val="none" w:sz="0" w:space="0" w:color="auto"/>
                <w:right w:val="none" w:sz="0" w:space="0" w:color="auto"/>
              </w:divBdr>
            </w:div>
            <w:div w:id="17727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00706">
      <w:bodyDiv w:val="1"/>
      <w:marLeft w:val="0"/>
      <w:marRight w:val="0"/>
      <w:marTop w:val="0"/>
      <w:marBottom w:val="0"/>
      <w:divBdr>
        <w:top w:val="none" w:sz="0" w:space="0" w:color="auto"/>
        <w:left w:val="none" w:sz="0" w:space="0" w:color="auto"/>
        <w:bottom w:val="none" w:sz="0" w:space="0" w:color="auto"/>
        <w:right w:val="none" w:sz="0" w:space="0" w:color="auto"/>
      </w:divBdr>
      <w:divsChild>
        <w:div w:id="1950314266">
          <w:marLeft w:val="0"/>
          <w:marRight w:val="0"/>
          <w:marTop w:val="0"/>
          <w:marBottom w:val="0"/>
          <w:divBdr>
            <w:top w:val="none" w:sz="0" w:space="0" w:color="auto"/>
            <w:left w:val="none" w:sz="0" w:space="0" w:color="auto"/>
            <w:bottom w:val="none" w:sz="0" w:space="0" w:color="auto"/>
            <w:right w:val="none" w:sz="0" w:space="0" w:color="auto"/>
          </w:divBdr>
        </w:div>
      </w:divsChild>
    </w:div>
    <w:div w:id="1938247535">
      <w:bodyDiv w:val="1"/>
      <w:marLeft w:val="0"/>
      <w:marRight w:val="0"/>
      <w:marTop w:val="0"/>
      <w:marBottom w:val="0"/>
      <w:divBdr>
        <w:top w:val="none" w:sz="0" w:space="0" w:color="auto"/>
        <w:left w:val="none" w:sz="0" w:space="0" w:color="auto"/>
        <w:bottom w:val="none" w:sz="0" w:space="0" w:color="auto"/>
        <w:right w:val="none" w:sz="0" w:space="0" w:color="auto"/>
      </w:divBdr>
      <w:divsChild>
        <w:div w:id="386493067">
          <w:marLeft w:val="0"/>
          <w:marRight w:val="0"/>
          <w:marTop w:val="0"/>
          <w:marBottom w:val="0"/>
          <w:divBdr>
            <w:top w:val="none" w:sz="0" w:space="0" w:color="auto"/>
            <w:left w:val="none" w:sz="0" w:space="0" w:color="auto"/>
            <w:bottom w:val="none" w:sz="0" w:space="0" w:color="auto"/>
            <w:right w:val="none" w:sz="0" w:space="0" w:color="auto"/>
          </w:divBdr>
        </w:div>
      </w:divsChild>
    </w:div>
    <w:div w:id="1941987285">
      <w:bodyDiv w:val="1"/>
      <w:marLeft w:val="0"/>
      <w:marRight w:val="0"/>
      <w:marTop w:val="0"/>
      <w:marBottom w:val="0"/>
      <w:divBdr>
        <w:top w:val="none" w:sz="0" w:space="0" w:color="auto"/>
        <w:left w:val="none" w:sz="0" w:space="0" w:color="auto"/>
        <w:bottom w:val="none" w:sz="0" w:space="0" w:color="auto"/>
        <w:right w:val="none" w:sz="0" w:space="0" w:color="auto"/>
      </w:divBdr>
      <w:divsChild>
        <w:div w:id="1879779744">
          <w:marLeft w:val="0"/>
          <w:marRight w:val="0"/>
          <w:marTop w:val="0"/>
          <w:marBottom w:val="0"/>
          <w:divBdr>
            <w:top w:val="none" w:sz="0" w:space="0" w:color="auto"/>
            <w:left w:val="none" w:sz="0" w:space="0" w:color="auto"/>
            <w:bottom w:val="none" w:sz="0" w:space="0" w:color="auto"/>
            <w:right w:val="none" w:sz="0" w:space="0" w:color="auto"/>
          </w:divBdr>
          <w:divsChild>
            <w:div w:id="131796869">
              <w:marLeft w:val="0"/>
              <w:marRight w:val="0"/>
              <w:marTop w:val="0"/>
              <w:marBottom w:val="0"/>
              <w:divBdr>
                <w:top w:val="none" w:sz="0" w:space="0" w:color="auto"/>
                <w:left w:val="none" w:sz="0" w:space="0" w:color="auto"/>
                <w:bottom w:val="none" w:sz="0" w:space="0" w:color="auto"/>
                <w:right w:val="none" w:sz="0" w:space="0" w:color="auto"/>
              </w:divBdr>
            </w:div>
            <w:div w:id="1611277698">
              <w:marLeft w:val="0"/>
              <w:marRight w:val="0"/>
              <w:marTop w:val="0"/>
              <w:marBottom w:val="0"/>
              <w:divBdr>
                <w:top w:val="none" w:sz="0" w:space="0" w:color="auto"/>
                <w:left w:val="none" w:sz="0" w:space="0" w:color="auto"/>
                <w:bottom w:val="none" w:sz="0" w:space="0" w:color="auto"/>
                <w:right w:val="none" w:sz="0" w:space="0" w:color="auto"/>
              </w:divBdr>
            </w:div>
            <w:div w:id="214499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81674">
      <w:bodyDiv w:val="1"/>
      <w:marLeft w:val="0"/>
      <w:marRight w:val="0"/>
      <w:marTop w:val="0"/>
      <w:marBottom w:val="0"/>
      <w:divBdr>
        <w:top w:val="none" w:sz="0" w:space="0" w:color="auto"/>
        <w:left w:val="none" w:sz="0" w:space="0" w:color="auto"/>
        <w:bottom w:val="none" w:sz="0" w:space="0" w:color="auto"/>
        <w:right w:val="none" w:sz="0" w:space="0" w:color="auto"/>
      </w:divBdr>
      <w:divsChild>
        <w:div w:id="828524812">
          <w:marLeft w:val="0"/>
          <w:marRight w:val="0"/>
          <w:marTop w:val="0"/>
          <w:marBottom w:val="0"/>
          <w:divBdr>
            <w:top w:val="none" w:sz="0" w:space="0" w:color="auto"/>
            <w:left w:val="none" w:sz="0" w:space="0" w:color="auto"/>
            <w:bottom w:val="none" w:sz="0" w:space="0" w:color="auto"/>
            <w:right w:val="none" w:sz="0" w:space="0" w:color="auto"/>
          </w:divBdr>
          <w:divsChild>
            <w:div w:id="15663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66381">
      <w:bodyDiv w:val="1"/>
      <w:marLeft w:val="0"/>
      <w:marRight w:val="0"/>
      <w:marTop w:val="0"/>
      <w:marBottom w:val="0"/>
      <w:divBdr>
        <w:top w:val="none" w:sz="0" w:space="0" w:color="auto"/>
        <w:left w:val="none" w:sz="0" w:space="0" w:color="auto"/>
        <w:bottom w:val="none" w:sz="0" w:space="0" w:color="auto"/>
        <w:right w:val="none" w:sz="0" w:space="0" w:color="auto"/>
      </w:divBdr>
      <w:divsChild>
        <w:div w:id="1363440818">
          <w:marLeft w:val="0"/>
          <w:marRight w:val="0"/>
          <w:marTop w:val="0"/>
          <w:marBottom w:val="0"/>
          <w:divBdr>
            <w:top w:val="none" w:sz="0" w:space="0" w:color="auto"/>
            <w:left w:val="none" w:sz="0" w:space="0" w:color="auto"/>
            <w:bottom w:val="none" w:sz="0" w:space="0" w:color="auto"/>
            <w:right w:val="none" w:sz="0" w:space="0" w:color="auto"/>
          </w:divBdr>
        </w:div>
      </w:divsChild>
    </w:div>
    <w:div w:id="1957247535">
      <w:bodyDiv w:val="1"/>
      <w:marLeft w:val="0"/>
      <w:marRight w:val="0"/>
      <w:marTop w:val="0"/>
      <w:marBottom w:val="0"/>
      <w:divBdr>
        <w:top w:val="none" w:sz="0" w:space="0" w:color="auto"/>
        <w:left w:val="none" w:sz="0" w:space="0" w:color="auto"/>
        <w:bottom w:val="none" w:sz="0" w:space="0" w:color="auto"/>
        <w:right w:val="none" w:sz="0" w:space="0" w:color="auto"/>
      </w:divBdr>
      <w:divsChild>
        <w:div w:id="1019047349">
          <w:marLeft w:val="0"/>
          <w:marRight w:val="0"/>
          <w:marTop w:val="0"/>
          <w:marBottom w:val="0"/>
          <w:divBdr>
            <w:top w:val="none" w:sz="0" w:space="0" w:color="auto"/>
            <w:left w:val="none" w:sz="0" w:space="0" w:color="auto"/>
            <w:bottom w:val="none" w:sz="0" w:space="0" w:color="auto"/>
            <w:right w:val="none" w:sz="0" w:space="0" w:color="auto"/>
          </w:divBdr>
          <w:divsChild>
            <w:div w:id="61564830">
              <w:marLeft w:val="0"/>
              <w:marRight w:val="0"/>
              <w:marTop w:val="0"/>
              <w:marBottom w:val="0"/>
              <w:divBdr>
                <w:top w:val="none" w:sz="0" w:space="0" w:color="auto"/>
                <w:left w:val="none" w:sz="0" w:space="0" w:color="auto"/>
                <w:bottom w:val="none" w:sz="0" w:space="0" w:color="auto"/>
                <w:right w:val="none" w:sz="0" w:space="0" w:color="auto"/>
              </w:divBdr>
            </w:div>
            <w:div w:id="313337686">
              <w:marLeft w:val="0"/>
              <w:marRight w:val="0"/>
              <w:marTop w:val="0"/>
              <w:marBottom w:val="0"/>
              <w:divBdr>
                <w:top w:val="none" w:sz="0" w:space="0" w:color="auto"/>
                <w:left w:val="none" w:sz="0" w:space="0" w:color="auto"/>
                <w:bottom w:val="none" w:sz="0" w:space="0" w:color="auto"/>
                <w:right w:val="none" w:sz="0" w:space="0" w:color="auto"/>
              </w:divBdr>
            </w:div>
            <w:div w:id="572084393">
              <w:marLeft w:val="0"/>
              <w:marRight w:val="0"/>
              <w:marTop w:val="0"/>
              <w:marBottom w:val="0"/>
              <w:divBdr>
                <w:top w:val="none" w:sz="0" w:space="0" w:color="auto"/>
                <w:left w:val="none" w:sz="0" w:space="0" w:color="auto"/>
                <w:bottom w:val="none" w:sz="0" w:space="0" w:color="auto"/>
                <w:right w:val="none" w:sz="0" w:space="0" w:color="auto"/>
              </w:divBdr>
            </w:div>
            <w:div w:id="60963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83825">
      <w:bodyDiv w:val="1"/>
      <w:marLeft w:val="0"/>
      <w:marRight w:val="0"/>
      <w:marTop w:val="0"/>
      <w:marBottom w:val="0"/>
      <w:divBdr>
        <w:top w:val="none" w:sz="0" w:space="0" w:color="auto"/>
        <w:left w:val="none" w:sz="0" w:space="0" w:color="auto"/>
        <w:bottom w:val="none" w:sz="0" w:space="0" w:color="auto"/>
        <w:right w:val="none" w:sz="0" w:space="0" w:color="auto"/>
      </w:divBdr>
      <w:divsChild>
        <w:div w:id="1602567442">
          <w:marLeft w:val="0"/>
          <w:marRight w:val="0"/>
          <w:marTop w:val="0"/>
          <w:marBottom w:val="0"/>
          <w:divBdr>
            <w:top w:val="none" w:sz="0" w:space="0" w:color="auto"/>
            <w:left w:val="none" w:sz="0" w:space="0" w:color="auto"/>
            <w:bottom w:val="none" w:sz="0" w:space="0" w:color="auto"/>
            <w:right w:val="none" w:sz="0" w:space="0" w:color="auto"/>
          </w:divBdr>
        </w:div>
      </w:divsChild>
    </w:div>
    <w:div w:id="1958486985">
      <w:bodyDiv w:val="1"/>
      <w:marLeft w:val="0"/>
      <w:marRight w:val="0"/>
      <w:marTop w:val="0"/>
      <w:marBottom w:val="0"/>
      <w:divBdr>
        <w:top w:val="none" w:sz="0" w:space="0" w:color="auto"/>
        <w:left w:val="none" w:sz="0" w:space="0" w:color="auto"/>
        <w:bottom w:val="none" w:sz="0" w:space="0" w:color="auto"/>
        <w:right w:val="none" w:sz="0" w:space="0" w:color="auto"/>
      </w:divBdr>
      <w:divsChild>
        <w:div w:id="1232422306">
          <w:marLeft w:val="0"/>
          <w:marRight w:val="0"/>
          <w:marTop w:val="0"/>
          <w:marBottom w:val="0"/>
          <w:divBdr>
            <w:top w:val="none" w:sz="0" w:space="0" w:color="auto"/>
            <w:left w:val="none" w:sz="0" w:space="0" w:color="auto"/>
            <w:bottom w:val="none" w:sz="0" w:space="0" w:color="auto"/>
            <w:right w:val="none" w:sz="0" w:space="0" w:color="auto"/>
          </w:divBdr>
          <w:divsChild>
            <w:div w:id="126688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9618">
      <w:bodyDiv w:val="1"/>
      <w:marLeft w:val="0"/>
      <w:marRight w:val="0"/>
      <w:marTop w:val="0"/>
      <w:marBottom w:val="0"/>
      <w:divBdr>
        <w:top w:val="none" w:sz="0" w:space="0" w:color="auto"/>
        <w:left w:val="none" w:sz="0" w:space="0" w:color="auto"/>
        <w:bottom w:val="none" w:sz="0" w:space="0" w:color="auto"/>
        <w:right w:val="none" w:sz="0" w:space="0" w:color="auto"/>
      </w:divBdr>
      <w:divsChild>
        <w:div w:id="304816840">
          <w:marLeft w:val="0"/>
          <w:marRight w:val="0"/>
          <w:marTop w:val="0"/>
          <w:marBottom w:val="0"/>
          <w:divBdr>
            <w:top w:val="none" w:sz="0" w:space="0" w:color="auto"/>
            <w:left w:val="none" w:sz="0" w:space="0" w:color="auto"/>
            <w:bottom w:val="none" w:sz="0" w:space="0" w:color="auto"/>
            <w:right w:val="none" w:sz="0" w:space="0" w:color="auto"/>
          </w:divBdr>
        </w:div>
      </w:divsChild>
    </w:div>
    <w:div w:id="1981883891">
      <w:bodyDiv w:val="1"/>
      <w:marLeft w:val="0"/>
      <w:marRight w:val="0"/>
      <w:marTop w:val="0"/>
      <w:marBottom w:val="0"/>
      <w:divBdr>
        <w:top w:val="none" w:sz="0" w:space="0" w:color="auto"/>
        <w:left w:val="none" w:sz="0" w:space="0" w:color="auto"/>
        <w:bottom w:val="none" w:sz="0" w:space="0" w:color="auto"/>
        <w:right w:val="none" w:sz="0" w:space="0" w:color="auto"/>
      </w:divBdr>
      <w:divsChild>
        <w:div w:id="1489400706">
          <w:marLeft w:val="0"/>
          <w:marRight w:val="0"/>
          <w:marTop w:val="0"/>
          <w:marBottom w:val="0"/>
          <w:divBdr>
            <w:top w:val="none" w:sz="0" w:space="0" w:color="auto"/>
            <w:left w:val="none" w:sz="0" w:space="0" w:color="auto"/>
            <w:bottom w:val="none" w:sz="0" w:space="0" w:color="auto"/>
            <w:right w:val="none" w:sz="0" w:space="0" w:color="auto"/>
          </w:divBdr>
          <w:divsChild>
            <w:div w:id="697853324">
              <w:marLeft w:val="0"/>
              <w:marRight w:val="0"/>
              <w:marTop w:val="0"/>
              <w:marBottom w:val="0"/>
              <w:divBdr>
                <w:top w:val="none" w:sz="0" w:space="0" w:color="auto"/>
                <w:left w:val="none" w:sz="0" w:space="0" w:color="auto"/>
                <w:bottom w:val="none" w:sz="0" w:space="0" w:color="auto"/>
                <w:right w:val="none" w:sz="0" w:space="0" w:color="auto"/>
              </w:divBdr>
            </w:div>
            <w:div w:id="1157187725">
              <w:marLeft w:val="0"/>
              <w:marRight w:val="0"/>
              <w:marTop w:val="0"/>
              <w:marBottom w:val="0"/>
              <w:divBdr>
                <w:top w:val="none" w:sz="0" w:space="0" w:color="auto"/>
                <w:left w:val="none" w:sz="0" w:space="0" w:color="auto"/>
                <w:bottom w:val="none" w:sz="0" w:space="0" w:color="auto"/>
                <w:right w:val="none" w:sz="0" w:space="0" w:color="auto"/>
              </w:divBdr>
            </w:div>
            <w:div w:id="159724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47668">
      <w:bodyDiv w:val="1"/>
      <w:marLeft w:val="0"/>
      <w:marRight w:val="0"/>
      <w:marTop w:val="0"/>
      <w:marBottom w:val="0"/>
      <w:divBdr>
        <w:top w:val="none" w:sz="0" w:space="0" w:color="auto"/>
        <w:left w:val="none" w:sz="0" w:space="0" w:color="auto"/>
        <w:bottom w:val="none" w:sz="0" w:space="0" w:color="auto"/>
        <w:right w:val="none" w:sz="0" w:space="0" w:color="auto"/>
      </w:divBdr>
      <w:divsChild>
        <w:div w:id="1541042584">
          <w:marLeft w:val="0"/>
          <w:marRight w:val="0"/>
          <w:marTop w:val="0"/>
          <w:marBottom w:val="0"/>
          <w:divBdr>
            <w:top w:val="none" w:sz="0" w:space="0" w:color="auto"/>
            <w:left w:val="none" w:sz="0" w:space="0" w:color="auto"/>
            <w:bottom w:val="none" w:sz="0" w:space="0" w:color="auto"/>
            <w:right w:val="none" w:sz="0" w:space="0" w:color="auto"/>
          </w:divBdr>
        </w:div>
      </w:divsChild>
    </w:div>
    <w:div w:id="1987929519">
      <w:bodyDiv w:val="1"/>
      <w:marLeft w:val="0"/>
      <w:marRight w:val="0"/>
      <w:marTop w:val="0"/>
      <w:marBottom w:val="0"/>
      <w:divBdr>
        <w:top w:val="none" w:sz="0" w:space="0" w:color="auto"/>
        <w:left w:val="none" w:sz="0" w:space="0" w:color="auto"/>
        <w:bottom w:val="none" w:sz="0" w:space="0" w:color="auto"/>
        <w:right w:val="none" w:sz="0" w:space="0" w:color="auto"/>
      </w:divBdr>
      <w:divsChild>
        <w:div w:id="2055809153">
          <w:marLeft w:val="0"/>
          <w:marRight w:val="0"/>
          <w:marTop w:val="0"/>
          <w:marBottom w:val="0"/>
          <w:divBdr>
            <w:top w:val="none" w:sz="0" w:space="0" w:color="auto"/>
            <w:left w:val="none" w:sz="0" w:space="0" w:color="auto"/>
            <w:bottom w:val="none" w:sz="0" w:space="0" w:color="auto"/>
            <w:right w:val="none" w:sz="0" w:space="0" w:color="auto"/>
          </w:divBdr>
        </w:div>
      </w:divsChild>
    </w:div>
    <w:div w:id="1989430916">
      <w:bodyDiv w:val="1"/>
      <w:marLeft w:val="0"/>
      <w:marRight w:val="0"/>
      <w:marTop w:val="0"/>
      <w:marBottom w:val="0"/>
      <w:divBdr>
        <w:top w:val="none" w:sz="0" w:space="0" w:color="auto"/>
        <w:left w:val="none" w:sz="0" w:space="0" w:color="auto"/>
        <w:bottom w:val="none" w:sz="0" w:space="0" w:color="auto"/>
        <w:right w:val="none" w:sz="0" w:space="0" w:color="auto"/>
      </w:divBdr>
      <w:divsChild>
        <w:div w:id="118112657">
          <w:marLeft w:val="0"/>
          <w:marRight w:val="0"/>
          <w:marTop w:val="0"/>
          <w:marBottom w:val="0"/>
          <w:divBdr>
            <w:top w:val="none" w:sz="0" w:space="0" w:color="auto"/>
            <w:left w:val="none" w:sz="0" w:space="0" w:color="auto"/>
            <w:bottom w:val="none" w:sz="0" w:space="0" w:color="auto"/>
            <w:right w:val="none" w:sz="0" w:space="0" w:color="auto"/>
          </w:divBdr>
        </w:div>
      </w:divsChild>
    </w:div>
    <w:div w:id="1990401121">
      <w:bodyDiv w:val="1"/>
      <w:marLeft w:val="0"/>
      <w:marRight w:val="0"/>
      <w:marTop w:val="0"/>
      <w:marBottom w:val="0"/>
      <w:divBdr>
        <w:top w:val="none" w:sz="0" w:space="0" w:color="auto"/>
        <w:left w:val="none" w:sz="0" w:space="0" w:color="auto"/>
        <w:bottom w:val="none" w:sz="0" w:space="0" w:color="auto"/>
        <w:right w:val="none" w:sz="0" w:space="0" w:color="auto"/>
      </w:divBdr>
      <w:divsChild>
        <w:div w:id="219832987">
          <w:marLeft w:val="0"/>
          <w:marRight w:val="0"/>
          <w:marTop w:val="0"/>
          <w:marBottom w:val="0"/>
          <w:divBdr>
            <w:top w:val="none" w:sz="0" w:space="0" w:color="auto"/>
            <w:left w:val="none" w:sz="0" w:space="0" w:color="auto"/>
            <w:bottom w:val="none" w:sz="0" w:space="0" w:color="auto"/>
            <w:right w:val="none" w:sz="0" w:space="0" w:color="auto"/>
          </w:divBdr>
        </w:div>
      </w:divsChild>
    </w:div>
    <w:div w:id="1992981835">
      <w:bodyDiv w:val="1"/>
      <w:marLeft w:val="0"/>
      <w:marRight w:val="0"/>
      <w:marTop w:val="0"/>
      <w:marBottom w:val="0"/>
      <w:divBdr>
        <w:top w:val="none" w:sz="0" w:space="0" w:color="auto"/>
        <w:left w:val="none" w:sz="0" w:space="0" w:color="auto"/>
        <w:bottom w:val="none" w:sz="0" w:space="0" w:color="auto"/>
        <w:right w:val="none" w:sz="0" w:space="0" w:color="auto"/>
      </w:divBdr>
      <w:divsChild>
        <w:div w:id="486282311">
          <w:marLeft w:val="0"/>
          <w:marRight w:val="0"/>
          <w:marTop w:val="0"/>
          <w:marBottom w:val="0"/>
          <w:divBdr>
            <w:top w:val="none" w:sz="0" w:space="0" w:color="auto"/>
            <w:left w:val="none" w:sz="0" w:space="0" w:color="auto"/>
            <w:bottom w:val="none" w:sz="0" w:space="0" w:color="auto"/>
            <w:right w:val="none" w:sz="0" w:space="0" w:color="auto"/>
          </w:divBdr>
          <w:divsChild>
            <w:div w:id="250352943">
              <w:marLeft w:val="0"/>
              <w:marRight w:val="0"/>
              <w:marTop w:val="0"/>
              <w:marBottom w:val="0"/>
              <w:divBdr>
                <w:top w:val="none" w:sz="0" w:space="0" w:color="auto"/>
                <w:left w:val="none" w:sz="0" w:space="0" w:color="auto"/>
                <w:bottom w:val="none" w:sz="0" w:space="0" w:color="auto"/>
                <w:right w:val="none" w:sz="0" w:space="0" w:color="auto"/>
              </w:divBdr>
            </w:div>
            <w:div w:id="922186457">
              <w:marLeft w:val="0"/>
              <w:marRight w:val="0"/>
              <w:marTop w:val="0"/>
              <w:marBottom w:val="0"/>
              <w:divBdr>
                <w:top w:val="none" w:sz="0" w:space="0" w:color="auto"/>
                <w:left w:val="none" w:sz="0" w:space="0" w:color="auto"/>
                <w:bottom w:val="none" w:sz="0" w:space="0" w:color="auto"/>
                <w:right w:val="none" w:sz="0" w:space="0" w:color="auto"/>
              </w:divBdr>
            </w:div>
            <w:div w:id="1153528188">
              <w:marLeft w:val="0"/>
              <w:marRight w:val="0"/>
              <w:marTop w:val="0"/>
              <w:marBottom w:val="0"/>
              <w:divBdr>
                <w:top w:val="none" w:sz="0" w:space="0" w:color="auto"/>
                <w:left w:val="none" w:sz="0" w:space="0" w:color="auto"/>
                <w:bottom w:val="none" w:sz="0" w:space="0" w:color="auto"/>
                <w:right w:val="none" w:sz="0" w:space="0" w:color="auto"/>
              </w:divBdr>
            </w:div>
            <w:div w:id="1272010625">
              <w:marLeft w:val="0"/>
              <w:marRight w:val="0"/>
              <w:marTop w:val="0"/>
              <w:marBottom w:val="0"/>
              <w:divBdr>
                <w:top w:val="none" w:sz="0" w:space="0" w:color="auto"/>
                <w:left w:val="none" w:sz="0" w:space="0" w:color="auto"/>
                <w:bottom w:val="none" w:sz="0" w:space="0" w:color="auto"/>
                <w:right w:val="none" w:sz="0" w:space="0" w:color="auto"/>
              </w:divBdr>
            </w:div>
            <w:div w:id="16980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9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0814">
          <w:marLeft w:val="0"/>
          <w:marRight w:val="0"/>
          <w:marTop w:val="0"/>
          <w:marBottom w:val="0"/>
          <w:divBdr>
            <w:top w:val="none" w:sz="0" w:space="0" w:color="auto"/>
            <w:left w:val="none" w:sz="0" w:space="0" w:color="auto"/>
            <w:bottom w:val="none" w:sz="0" w:space="0" w:color="auto"/>
            <w:right w:val="none" w:sz="0" w:space="0" w:color="auto"/>
          </w:divBdr>
        </w:div>
      </w:divsChild>
    </w:div>
    <w:div w:id="2011055433">
      <w:bodyDiv w:val="1"/>
      <w:marLeft w:val="0"/>
      <w:marRight w:val="0"/>
      <w:marTop w:val="0"/>
      <w:marBottom w:val="0"/>
      <w:divBdr>
        <w:top w:val="none" w:sz="0" w:space="0" w:color="auto"/>
        <w:left w:val="none" w:sz="0" w:space="0" w:color="auto"/>
        <w:bottom w:val="none" w:sz="0" w:space="0" w:color="auto"/>
        <w:right w:val="none" w:sz="0" w:space="0" w:color="auto"/>
      </w:divBdr>
      <w:divsChild>
        <w:div w:id="998537558">
          <w:marLeft w:val="0"/>
          <w:marRight w:val="0"/>
          <w:marTop w:val="0"/>
          <w:marBottom w:val="0"/>
          <w:divBdr>
            <w:top w:val="none" w:sz="0" w:space="0" w:color="auto"/>
            <w:left w:val="none" w:sz="0" w:space="0" w:color="auto"/>
            <w:bottom w:val="none" w:sz="0" w:space="0" w:color="auto"/>
            <w:right w:val="none" w:sz="0" w:space="0" w:color="auto"/>
          </w:divBdr>
          <w:divsChild>
            <w:div w:id="145783354">
              <w:marLeft w:val="0"/>
              <w:marRight w:val="0"/>
              <w:marTop w:val="0"/>
              <w:marBottom w:val="0"/>
              <w:divBdr>
                <w:top w:val="none" w:sz="0" w:space="0" w:color="auto"/>
                <w:left w:val="none" w:sz="0" w:space="0" w:color="auto"/>
                <w:bottom w:val="none" w:sz="0" w:space="0" w:color="auto"/>
                <w:right w:val="none" w:sz="0" w:space="0" w:color="auto"/>
              </w:divBdr>
            </w:div>
            <w:div w:id="205835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0944">
      <w:bodyDiv w:val="1"/>
      <w:marLeft w:val="0"/>
      <w:marRight w:val="0"/>
      <w:marTop w:val="0"/>
      <w:marBottom w:val="0"/>
      <w:divBdr>
        <w:top w:val="none" w:sz="0" w:space="0" w:color="auto"/>
        <w:left w:val="none" w:sz="0" w:space="0" w:color="auto"/>
        <w:bottom w:val="none" w:sz="0" w:space="0" w:color="auto"/>
        <w:right w:val="none" w:sz="0" w:space="0" w:color="auto"/>
      </w:divBdr>
      <w:divsChild>
        <w:div w:id="2062361959">
          <w:marLeft w:val="0"/>
          <w:marRight w:val="0"/>
          <w:marTop w:val="0"/>
          <w:marBottom w:val="0"/>
          <w:divBdr>
            <w:top w:val="none" w:sz="0" w:space="0" w:color="auto"/>
            <w:left w:val="none" w:sz="0" w:space="0" w:color="auto"/>
            <w:bottom w:val="none" w:sz="0" w:space="0" w:color="auto"/>
            <w:right w:val="none" w:sz="0" w:space="0" w:color="auto"/>
          </w:divBdr>
          <w:divsChild>
            <w:div w:id="247424076">
              <w:marLeft w:val="0"/>
              <w:marRight w:val="0"/>
              <w:marTop w:val="0"/>
              <w:marBottom w:val="0"/>
              <w:divBdr>
                <w:top w:val="none" w:sz="0" w:space="0" w:color="auto"/>
                <w:left w:val="none" w:sz="0" w:space="0" w:color="auto"/>
                <w:bottom w:val="none" w:sz="0" w:space="0" w:color="auto"/>
                <w:right w:val="none" w:sz="0" w:space="0" w:color="auto"/>
              </w:divBdr>
            </w:div>
            <w:div w:id="367223298">
              <w:marLeft w:val="0"/>
              <w:marRight w:val="0"/>
              <w:marTop w:val="0"/>
              <w:marBottom w:val="0"/>
              <w:divBdr>
                <w:top w:val="none" w:sz="0" w:space="0" w:color="auto"/>
                <w:left w:val="none" w:sz="0" w:space="0" w:color="auto"/>
                <w:bottom w:val="none" w:sz="0" w:space="0" w:color="auto"/>
                <w:right w:val="none" w:sz="0" w:space="0" w:color="auto"/>
              </w:divBdr>
            </w:div>
            <w:div w:id="1267614244">
              <w:marLeft w:val="0"/>
              <w:marRight w:val="0"/>
              <w:marTop w:val="0"/>
              <w:marBottom w:val="0"/>
              <w:divBdr>
                <w:top w:val="none" w:sz="0" w:space="0" w:color="auto"/>
                <w:left w:val="none" w:sz="0" w:space="0" w:color="auto"/>
                <w:bottom w:val="none" w:sz="0" w:space="0" w:color="auto"/>
                <w:right w:val="none" w:sz="0" w:space="0" w:color="auto"/>
              </w:divBdr>
            </w:div>
            <w:div w:id="18790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69712">
      <w:bodyDiv w:val="1"/>
      <w:marLeft w:val="0"/>
      <w:marRight w:val="0"/>
      <w:marTop w:val="0"/>
      <w:marBottom w:val="0"/>
      <w:divBdr>
        <w:top w:val="none" w:sz="0" w:space="0" w:color="auto"/>
        <w:left w:val="none" w:sz="0" w:space="0" w:color="auto"/>
        <w:bottom w:val="none" w:sz="0" w:space="0" w:color="auto"/>
        <w:right w:val="none" w:sz="0" w:space="0" w:color="auto"/>
      </w:divBdr>
      <w:divsChild>
        <w:div w:id="1233079508">
          <w:marLeft w:val="0"/>
          <w:marRight w:val="0"/>
          <w:marTop w:val="0"/>
          <w:marBottom w:val="0"/>
          <w:divBdr>
            <w:top w:val="none" w:sz="0" w:space="0" w:color="auto"/>
            <w:left w:val="none" w:sz="0" w:space="0" w:color="auto"/>
            <w:bottom w:val="none" w:sz="0" w:space="0" w:color="auto"/>
            <w:right w:val="none" w:sz="0" w:space="0" w:color="auto"/>
          </w:divBdr>
          <w:divsChild>
            <w:div w:id="129909140">
              <w:marLeft w:val="0"/>
              <w:marRight w:val="0"/>
              <w:marTop w:val="0"/>
              <w:marBottom w:val="0"/>
              <w:divBdr>
                <w:top w:val="none" w:sz="0" w:space="0" w:color="auto"/>
                <w:left w:val="none" w:sz="0" w:space="0" w:color="auto"/>
                <w:bottom w:val="none" w:sz="0" w:space="0" w:color="auto"/>
                <w:right w:val="none" w:sz="0" w:space="0" w:color="auto"/>
              </w:divBdr>
            </w:div>
            <w:div w:id="213657827">
              <w:marLeft w:val="0"/>
              <w:marRight w:val="0"/>
              <w:marTop w:val="0"/>
              <w:marBottom w:val="0"/>
              <w:divBdr>
                <w:top w:val="none" w:sz="0" w:space="0" w:color="auto"/>
                <w:left w:val="none" w:sz="0" w:space="0" w:color="auto"/>
                <w:bottom w:val="none" w:sz="0" w:space="0" w:color="auto"/>
                <w:right w:val="none" w:sz="0" w:space="0" w:color="auto"/>
              </w:divBdr>
            </w:div>
            <w:div w:id="599526064">
              <w:marLeft w:val="0"/>
              <w:marRight w:val="0"/>
              <w:marTop w:val="0"/>
              <w:marBottom w:val="0"/>
              <w:divBdr>
                <w:top w:val="none" w:sz="0" w:space="0" w:color="auto"/>
                <w:left w:val="none" w:sz="0" w:space="0" w:color="auto"/>
                <w:bottom w:val="none" w:sz="0" w:space="0" w:color="auto"/>
                <w:right w:val="none" w:sz="0" w:space="0" w:color="auto"/>
              </w:divBdr>
            </w:div>
            <w:div w:id="793253401">
              <w:marLeft w:val="0"/>
              <w:marRight w:val="0"/>
              <w:marTop w:val="0"/>
              <w:marBottom w:val="0"/>
              <w:divBdr>
                <w:top w:val="none" w:sz="0" w:space="0" w:color="auto"/>
                <w:left w:val="none" w:sz="0" w:space="0" w:color="auto"/>
                <w:bottom w:val="none" w:sz="0" w:space="0" w:color="auto"/>
                <w:right w:val="none" w:sz="0" w:space="0" w:color="auto"/>
              </w:divBdr>
            </w:div>
            <w:div w:id="178796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47083">
      <w:bodyDiv w:val="1"/>
      <w:marLeft w:val="0"/>
      <w:marRight w:val="0"/>
      <w:marTop w:val="0"/>
      <w:marBottom w:val="0"/>
      <w:divBdr>
        <w:top w:val="none" w:sz="0" w:space="0" w:color="auto"/>
        <w:left w:val="none" w:sz="0" w:space="0" w:color="auto"/>
        <w:bottom w:val="none" w:sz="0" w:space="0" w:color="auto"/>
        <w:right w:val="none" w:sz="0" w:space="0" w:color="auto"/>
      </w:divBdr>
      <w:divsChild>
        <w:div w:id="1978100226">
          <w:marLeft w:val="0"/>
          <w:marRight w:val="0"/>
          <w:marTop w:val="0"/>
          <w:marBottom w:val="0"/>
          <w:divBdr>
            <w:top w:val="none" w:sz="0" w:space="0" w:color="auto"/>
            <w:left w:val="none" w:sz="0" w:space="0" w:color="auto"/>
            <w:bottom w:val="none" w:sz="0" w:space="0" w:color="auto"/>
            <w:right w:val="none" w:sz="0" w:space="0" w:color="auto"/>
          </w:divBdr>
          <w:divsChild>
            <w:div w:id="265500821">
              <w:marLeft w:val="0"/>
              <w:marRight w:val="0"/>
              <w:marTop w:val="0"/>
              <w:marBottom w:val="0"/>
              <w:divBdr>
                <w:top w:val="none" w:sz="0" w:space="0" w:color="auto"/>
                <w:left w:val="none" w:sz="0" w:space="0" w:color="auto"/>
                <w:bottom w:val="none" w:sz="0" w:space="0" w:color="auto"/>
                <w:right w:val="none" w:sz="0" w:space="0" w:color="auto"/>
              </w:divBdr>
            </w:div>
            <w:div w:id="1174875199">
              <w:marLeft w:val="0"/>
              <w:marRight w:val="0"/>
              <w:marTop w:val="0"/>
              <w:marBottom w:val="0"/>
              <w:divBdr>
                <w:top w:val="none" w:sz="0" w:space="0" w:color="auto"/>
                <w:left w:val="none" w:sz="0" w:space="0" w:color="auto"/>
                <w:bottom w:val="none" w:sz="0" w:space="0" w:color="auto"/>
                <w:right w:val="none" w:sz="0" w:space="0" w:color="auto"/>
              </w:divBdr>
            </w:div>
            <w:div w:id="1383670511">
              <w:marLeft w:val="0"/>
              <w:marRight w:val="0"/>
              <w:marTop w:val="0"/>
              <w:marBottom w:val="0"/>
              <w:divBdr>
                <w:top w:val="none" w:sz="0" w:space="0" w:color="auto"/>
                <w:left w:val="none" w:sz="0" w:space="0" w:color="auto"/>
                <w:bottom w:val="none" w:sz="0" w:space="0" w:color="auto"/>
                <w:right w:val="none" w:sz="0" w:space="0" w:color="auto"/>
              </w:divBdr>
            </w:div>
            <w:div w:id="1414206448">
              <w:marLeft w:val="0"/>
              <w:marRight w:val="0"/>
              <w:marTop w:val="0"/>
              <w:marBottom w:val="0"/>
              <w:divBdr>
                <w:top w:val="none" w:sz="0" w:space="0" w:color="auto"/>
                <w:left w:val="none" w:sz="0" w:space="0" w:color="auto"/>
                <w:bottom w:val="none" w:sz="0" w:space="0" w:color="auto"/>
                <w:right w:val="none" w:sz="0" w:space="0" w:color="auto"/>
              </w:divBdr>
            </w:div>
            <w:div w:id="1529945881">
              <w:marLeft w:val="0"/>
              <w:marRight w:val="0"/>
              <w:marTop w:val="0"/>
              <w:marBottom w:val="0"/>
              <w:divBdr>
                <w:top w:val="none" w:sz="0" w:space="0" w:color="auto"/>
                <w:left w:val="none" w:sz="0" w:space="0" w:color="auto"/>
                <w:bottom w:val="none" w:sz="0" w:space="0" w:color="auto"/>
                <w:right w:val="none" w:sz="0" w:space="0" w:color="auto"/>
              </w:divBdr>
            </w:div>
            <w:div w:id="158972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2979">
      <w:bodyDiv w:val="1"/>
      <w:marLeft w:val="0"/>
      <w:marRight w:val="0"/>
      <w:marTop w:val="0"/>
      <w:marBottom w:val="0"/>
      <w:divBdr>
        <w:top w:val="none" w:sz="0" w:space="0" w:color="auto"/>
        <w:left w:val="none" w:sz="0" w:space="0" w:color="auto"/>
        <w:bottom w:val="none" w:sz="0" w:space="0" w:color="auto"/>
        <w:right w:val="none" w:sz="0" w:space="0" w:color="auto"/>
      </w:divBdr>
      <w:divsChild>
        <w:div w:id="749814395">
          <w:marLeft w:val="0"/>
          <w:marRight w:val="0"/>
          <w:marTop w:val="0"/>
          <w:marBottom w:val="0"/>
          <w:divBdr>
            <w:top w:val="none" w:sz="0" w:space="0" w:color="auto"/>
            <w:left w:val="none" w:sz="0" w:space="0" w:color="auto"/>
            <w:bottom w:val="none" w:sz="0" w:space="0" w:color="auto"/>
            <w:right w:val="none" w:sz="0" w:space="0" w:color="auto"/>
          </w:divBdr>
          <w:divsChild>
            <w:div w:id="74418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282">
      <w:bodyDiv w:val="1"/>
      <w:marLeft w:val="0"/>
      <w:marRight w:val="0"/>
      <w:marTop w:val="0"/>
      <w:marBottom w:val="0"/>
      <w:divBdr>
        <w:top w:val="none" w:sz="0" w:space="0" w:color="auto"/>
        <w:left w:val="none" w:sz="0" w:space="0" w:color="auto"/>
        <w:bottom w:val="none" w:sz="0" w:space="0" w:color="auto"/>
        <w:right w:val="none" w:sz="0" w:space="0" w:color="auto"/>
      </w:divBdr>
      <w:divsChild>
        <w:div w:id="2132896715">
          <w:marLeft w:val="0"/>
          <w:marRight w:val="0"/>
          <w:marTop w:val="0"/>
          <w:marBottom w:val="0"/>
          <w:divBdr>
            <w:top w:val="none" w:sz="0" w:space="0" w:color="auto"/>
            <w:left w:val="none" w:sz="0" w:space="0" w:color="auto"/>
            <w:bottom w:val="none" w:sz="0" w:space="0" w:color="auto"/>
            <w:right w:val="none" w:sz="0" w:space="0" w:color="auto"/>
          </w:divBdr>
          <w:divsChild>
            <w:div w:id="39331535">
              <w:marLeft w:val="0"/>
              <w:marRight w:val="0"/>
              <w:marTop w:val="0"/>
              <w:marBottom w:val="0"/>
              <w:divBdr>
                <w:top w:val="none" w:sz="0" w:space="0" w:color="auto"/>
                <w:left w:val="none" w:sz="0" w:space="0" w:color="auto"/>
                <w:bottom w:val="none" w:sz="0" w:space="0" w:color="auto"/>
                <w:right w:val="none" w:sz="0" w:space="0" w:color="auto"/>
              </w:divBdr>
            </w:div>
            <w:div w:id="174387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49760">
      <w:bodyDiv w:val="1"/>
      <w:marLeft w:val="0"/>
      <w:marRight w:val="0"/>
      <w:marTop w:val="0"/>
      <w:marBottom w:val="0"/>
      <w:divBdr>
        <w:top w:val="none" w:sz="0" w:space="0" w:color="auto"/>
        <w:left w:val="none" w:sz="0" w:space="0" w:color="auto"/>
        <w:bottom w:val="none" w:sz="0" w:space="0" w:color="auto"/>
        <w:right w:val="none" w:sz="0" w:space="0" w:color="auto"/>
      </w:divBdr>
      <w:divsChild>
        <w:div w:id="301734086">
          <w:marLeft w:val="0"/>
          <w:marRight w:val="0"/>
          <w:marTop w:val="0"/>
          <w:marBottom w:val="0"/>
          <w:divBdr>
            <w:top w:val="none" w:sz="0" w:space="0" w:color="auto"/>
            <w:left w:val="none" w:sz="0" w:space="0" w:color="auto"/>
            <w:bottom w:val="none" w:sz="0" w:space="0" w:color="auto"/>
            <w:right w:val="none" w:sz="0" w:space="0" w:color="auto"/>
          </w:divBdr>
          <w:divsChild>
            <w:div w:id="145437311">
              <w:marLeft w:val="0"/>
              <w:marRight w:val="0"/>
              <w:marTop w:val="0"/>
              <w:marBottom w:val="0"/>
              <w:divBdr>
                <w:top w:val="none" w:sz="0" w:space="0" w:color="auto"/>
                <w:left w:val="none" w:sz="0" w:space="0" w:color="auto"/>
                <w:bottom w:val="none" w:sz="0" w:space="0" w:color="auto"/>
                <w:right w:val="none" w:sz="0" w:space="0" w:color="auto"/>
              </w:divBdr>
            </w:div>
            <w:div w:id="380521942">
              <w:marLeft w:val="0"/>
              <w:marRight w:val="0"/>
              <w:marTop w:val="0"/>
              <w:marBottom w:val="0"/>
              <w:divBdr>
                <w:top w:val="none" w:sz="0" w:space="0" w:color="auto"/>
                <w:left w:val="none" w:sz="0" w:space="0" w:color="auto"/>
                <w:bottom w:val="none" w:sz="0" w:space="0" w:color="auto"/>
                <w:right w:val="none" w:sz="0" w:space="0" w:color="auto"/>
              </w:divBdr>
            </w:div>
            <w:div w:id="583996691">
              <w:marLeft w:val="0"/>
              <w:marRight w:val="0"/>
              <w:marTop w:val="0"/>
              <w:marBottom w:val="0"/>
              <w:divBdr>
                <w:top w:val="none" w:sz="0" w:space="0" w:color="auto"/>
                <w:left w:val="none" w:sz="0" w:space="0" w:color="auto"/>
                <w:bottom w:val="none" w:sz="0" w:space="0" w:color="auto"/>
                <w:right w:val="none" w:sz="0" w:space="0" w:color="auto"/>
              </w:divBdr>
            </w:div>
            <w:div w:id="638220430">
              <w:marLeft w:val="0"/>
              <w:marRight w:val="0"/>
              <w:marTop w:val="0"/>
              <w:marBottom w:val="0"/>
              <w:divBdr>
                <w:top w:val="none" w:sz="0" w:space="0" w:color="auto"/>
                <w:left w:val="none" w:sz="0" w:space="0" w:color="auto"/>
                <w:bottom w:val="none" w:sz="0" w:space="0" w:color="auto"/>
                <w:right w:val="none" w:sz="0" w:space="0" w:color="auto"/>
              </w:divBdr>
            </w:div>
            <w:div w:id="783771081">
              <w:marLeft w:val="0"/>
              <w:marRight w:val="0"/>
              <w:marTop w:val="0"/>
              <w:marBottom w:val="0"/>
              <w:divBdr>
                <w:top w:val="none" w:sz="0" w:space="0" w:color="auto"/>
                <w:left w:val="none" w:sz="0" w:space="0" w:color="auto"/>
                <w:bottom w:val="none" w:sz="0" w:space="0" w:color="auto"/>
                <w:right w:val="none" w:sz="0" w:space="0" w:color="auto"/>
              </w:divBdr>
            </w:div>
            <w:div w:id="1012030900">
              <w:marLeft w:val="0"/>
              <w:marRight w:val="0"/>
              <w:marTop w:val="0"/>
              <w:marBottom w:val="0"/>
              <w:divBdr>
                <w:top w:val="none" w:sz="0" w:space="0" w:color="auto"/>
                <w:left w:val="none" w:sz="0" w:space="0" w:color="auto"/>
                <w:bottom w:val="none" w:sz="0" w:space="0" w:color="auto"/>
                <w:right w:val="none" w:sz="0" w:space="0" w:color="auto"/>
              </w:divBdr>
            </w:div>
            <w:div w:id="1412004944">
              <w:marLeft w:val="0"/>
              <w:marRight w:val="0"/>
              <w:marTop w:val="0"/>
              <w:marBottom w:val="0"/>
              <w:divBdr>
                <w:top w:val="none" w:sz="0" w:space="0" w:color="auto"/>
                <w:left w:val="none" w:sz="0" w:space="0" w:color="auto"/>
                <w:bottom w:val="none" w:sz="0" w:space="0" w:color="auto"/>
                <w:right w:val="none" w:sz="0" w:space="0" w:color="auto"/>
              </w:divBdr>
            </w:div>
            <w:div w:id="1506165057">
              <w:marLeft w:val="0"/>
              <w:marRight w:val="0"/>
              <w:marTop w:val="0"/>
              <w:marBottom w:val="0"/>
              <w:divBdr>
                <w:top w:val="none" w:sz="0" w:space="0" w:color="auto"/>
                <w:left w:val="none" w:sz="0" w:space="0" w:color="auto"/>
                <w:bottom w:val="none" w:sz="0" w:space="0" w:color="auto"/>
                <w:right w:val="none" w:sz="0" w:space="0" w:color="auto"/>
              </w:divBdr>
            </w:div>
            <w:div w:id="166547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93958">
      <w:bodyDiv w:val="1"/>
      <w:marLeft w:val="0"/>
      <w:marRight w:val="0"/>
      <w:marTop w:val="0"/>
      <w:marBottom w:val="0"/>
      <w:divBdr>
        <w:top w:val="none" w:sz="0" w:space="0" w:color="auto"/>
        <w:left w:val="none" w:sz="0" w:space="0" w:color="auto"/>
        <w:bottom w:val="none" w:sz="0" w:space="0" w:color="auto"/>
        <w:right w:val="none" w:sz="0" w:space="0" w:color="auto"/>
      </w:divBdr>
      <w:divsChild>
        <w:div w:id="627199221">
          <w:marLeft w:val="0"/>
          <w:marRight w:val="0"/>
          <w:marTop w:val="0"/>
          <w:marBottom w:val="0"/>
          <w:divBdr>
            <w:top w:val="none" w:sz="0" w:space="0" w:color="auto"/>
            <w:left w:val="none" w:sz="0" w:space="0" w:color="auto"/>
            <w:bottom w:val="none" w:sz="0" w:space="0" w:color="auto"/>
            <w:right w:val="none" w:sz="0" w:space="0" w:color="auto"/>
          </w:divBdr>
          <w:divsChild>
            <w:div w:id="105347812">
              <w:marLeft w:val="0"/>
              <w:marRight w:val="0"/>
              <w:marTop w:val="0"/>
              <w:marBottom w:val="0"/>
              <w:divBdr>
                <w:top w:val="none" w:sz="0" w:space="0" w:color="auto"/>
                <w:left w:val="none" w:sz="0" w:space="0" w:color="auto"/>
                <w:bottom w:val="none" w:sz="0" w:space="0" w:color="auto"/>
                <w:right w:val="none" w:sz="0" w:space="0" w:color="auto"/>
              </w:divBdr>
            </w:div>
            <w:div w:id="1097557266">
              <w:marLeft w:val="0"/>
              <w:marRight w:val="0"/>
              <w:marTop w:val="0"/>
              <w:marBottom w:val="0"/>
              <w:divBdr>
                <w:top w:val="none" w:sz="0" w:space="0" w:color="auto"/>
                <w:left w:val="none" w:sz="0" w:space="0" w:color="auto"/>
                <w:bottom w:val="none" w:sz="0" w:space="0" w:color="auto"/>
                <w:right w:val="none" w:sz="0" w:space="0" w:color="auto"/>
              </w:divBdr>
            </w:div>
            <w:div w:id="1418480410">
              <w:marLeft w:val="0"/>
              <w:marRight w:val="0"/>
              <w:marTop w:val="0"/>
              <w:marBottom w:val="0"/>
              <w:divBdr>
                <w:top w:val="none" w:sz="0" w:space="0" w:color="auto"/>
                <w:left w:val="none" w:sz="0" w:space="0" w:color="auto"/>
                <w:bottom w:val="none" w:sz="0" w:space="0" w:color="auto"/>
                <w:right w:val="none" w:sz="0" w:space="0" w:color="auto"/>
              </w:divBdr>
            </w:div>
            <w:div w:id="19930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14226">
      <w:bodyDiv w:val="1"/>
      <w:marLeft w:val="0"/>
      <w:marRight w:val="0"/>
      <w:marTop w:val="0"/>
      <w:marBottom w:val="0"/>
      <w:divBdr>
        <w:top w:val="none" w:sz="0" w:space="0" w:color="auto"/>
        <w:left w:val="none" w:sz="0" w:space="0" w:color="auto"/>
        <w:bottom w:val="none" w:sz="0" w:space="0" w:color="auto"/>
        <w:right w:val="none" w:sz="0" w:space="0" w:color="auto"/>
      </w:divBdr>
      <w:divsChild>
        <w:div w:id="556936445">
          <w:marLeft w:val="0"/>
          <w:marRight w:val="0"/>
          <w:marTop w:val="0"/>
          <w:marBottom w:val="0"/>
          <w:divBdr>
            <w:top w:val="none" w:sz="0" w:space="0" w:color="auto"/>
            <w:left w:val="none" w:sz="0" w:space="0" w:color="auto"/>
            <w:bottom w:val="none" w:sz="0" w:space="0" w:color="auto"/>
            <w:right w:val="none" w:sz="0" w:space="0" w:color="auto"/>
          </w:divBdr>
          <w:divsChild>
            <w:div w:id="297759657">
              <w:marLeft w:val="0"/>
              <w:marRight w:val="0"/>
              <w:marTop w:val="0"/>
              <w:marBottom w:val="0"/>
              <w:divBdr>
                <w:top w:val="none" w:sz="0" w:space="0" w:color="auto"/>
                <w:left w:val="none" w:sz="0" w:space="0" w:color="auto"/>
                <w:bottom w:val="none" w:sz="0" w:space="0" w:color="auto"/>
                <w:right w:val="none" w:sz="0" w:space="0" w:color="auto"/>
              </w:divBdr>
            </w:div>
            <w:div w:id="342124652">
              <w:marLeft w:val="0"/>
              <w:marRight w:val="0"/>
              <w:marTop w:val="0"/>
              <w:marBottom w:val="0"/>
              <w:divBdr>
                <w:top w:val="none" w:sz="0" w:space="0" w:color="auto"/>
                <w:left w:val="none" w:sz="0" w:space="0" w:color="auto"/>
                <w:bottom w:val="none" w:sz="0" w:space="0" w:color="auto"/>
                <w:right w:val="none" w:sz="0" w:space="0" w:color="auto"/>
              </w:divBdr>
            </w:div>
            <w:div w:id="758915927">
              <w:marLeft w:val="0"/>
              <w:marRight w:val="0"/>
              <w:marTop w:val="0"/>
              <w:marBottom w:val="0"/>
              <w:divBdr>
                <w:top w:val="none" w:sz="0" w:space="0" w:color="auto"/>
                <w:left w:val="none" w:sz="0" w:space="0" w:color="auto"/>
                <w:bottom w:val="none" w:sz="0" w:space="0" w:color="auto"/>
                <w:right w:val="none" w:sz="0" w:space="0" w:color="auto"/>
              </w:divBdr>
            </w:div>
            <w:div w:id="1127236683">
              <w:marLeft w:val="0"/>
              <w:marRight w:val="0"/>
              <w:marTop w:val="0"/>
              <w:marBottom w:val="0"/>
              <w:divBdr>
                <w:top w:val="none" w:sz="0" w:space="0" w:color="auto"/>
                <w:left w:val="none" w:sz="0" w:space="0" w:color="auto"/>
                <w:bottom w:val="none" w:sz="0" w:space="0" w:color="auto"/>
                <w:right w:val="none" w:sz="0" w:space="0" w:color="auto"/>
              </w:divBdr>
            </w:div>
            <w:div w:id="122048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69109">
      <w:bodyDiv w:val="1"/>
      <w:marLeft w:val="0"/>
      <w:marRight w:val="0"/>
      <w:marTop w:val="0"/>
      <w:marBottom w:val="0"/>
      <w:divBdr>
        <w:top w:val="none" w:sz="0" w:space="0" w:color="auto"/>
        <w:left w:val="none" w:sz="0" w:space="0" w:color="auto"/>
        <w:bottom w:val="none" w:sz="0" w:space="0" w:color="auto"/>
        <w:right w:val="none" w:sz="0" w:space="0" w:color="auto"/>
      </w:divBdr>
      <w:divsChild>
        <w:div w:id="670177748">
          <w:marLeft w:val="0"/>
          <w:marRight w:val="0"/>
          <w:marTop w:val="0"/>
          <w:marBottom w:val="0"/>
          <w:divBdr>
            <w:top w:val="none" w:sz="0" w:space="0" w:color="auto"/>
            <w:left w:val="none" w:sz="0" w:space="0" w:color="auto"/>
            <w:bottom w:val="none" w:sz="0" w:space="0" w:color="auto"/>
            <w:right w:val="none" w:sz="0" w:space="0" w:color="auto"/>
          </w:divBdr>
          <w:divsChild>
            <w:div w:id="17588329">
              <w:marLeft w:val="0"/>
              <w:marRight w:val="0"/>
              <w:marTop w:val="0"/>
              <w:marBottom w:val="0"/>
              <w:divBdr>
                <w:top w:val="none" w:sz="0" w:space="0" w:color="auto"/>
                <w:left w:val="none" w:sz="0" w:space="0" w:color="auto"/>
                <w:bottom w:val="none" w:sz="0" w:space="0" w:color="auto"/>
                <w:right w:val="none" w:sz="0" w:space="0" w:color="auto"/>
              </w:divBdr>
            </w:div>
            <w:div w:id="93088352">
              <w:marLeft w:val="0"/>
              <w:marRight w:val="0"/>
              <w:marTop w:val="0"/>
              <w:marBottom w:val="0"/>
              <w:divBdr>
                <w:top w:val="none" w:sz="0" w:space="0" w:color="auto"/>
                <w:left w:val="none" w:sz="0" w:space="0" w:color="auto"/>
                <w:bottom w:val="none" w:sz="0" w:space="0" w:color="auto"/>
                <w:right w:val="none" w:sz="0" w:space="0" w:color="auto"/>
              </w:divBdr>
            </w:div>
            <w:div w:id="274020379">
              <w:marLeft w:val="0"/>
              <w:marRight w:val="0"/>
              <w:marTop w:val="0"/>
              <w:marBottom w:val="0"/>
              <w:divBdr>
                <w:top w:val="none" w:sz="0" w:space="0" w:color="auto"/>
                <w:left w:val="none" w:sz="0" w:space="0" w:color="auto"/>
                <w:bottom w:val="none" w:sz="0" w:space="0" w:color="auto"/>
                <w:right w:val="none" w:sz="0" w:space="0" w:color="auto"/>
              </w:divBdr>
            </w:div>
            <w:div w:id="515466792">
              <w:marLeft w:val="0"/>
              <w:marRight w:val="0"/>
              <w:marTop w:val="0"/>
              <w:marBottom w:val="0"/>
              <w:divBdr>
                <w:top w:val="none" w:sz="0" w:space="0" w:color="auto"/>
                <w:left w:val="none" w:sz="0" w:space="0" w:color="auto"/>
                <w:bottom w:val="none" w:sz="0" w:space="0" w:color="auto"/>
                <w:right w:val="none" w:sz="0" w:space="0" w:color="auto"/>
              </w:divBdr>
            </w:div>
            <w:div w:id="593783011">
              <w:marLeft w:val="0"/>
              <w:marRight w:val="0"/>
              <w:marTop w:val="0"/>
              <w:marBottom w:val="0"/>
              <w:divBdr>
                <w:top w:val="none" w:sz="0" w:space="0" w:color="auto"/>
                <w:left w:val="none" w:sz="0" w:space="0" w:color="auto"/>
                <w:bottom w:val="none" w:sz="0" w:space="0" w:color="auto"/>
                <w:right w:val="none" w:sz="0" w:space="0" w:color="auto"/>
              </w:divBdr>
            </w:div>
            <w:div w:id="975378608">
              <w:marLeft w:val="0"/>
              <w:marRight w:val="0"/>
              <w:marTop w:val="0"/>
              <w:marBottom w:val="0"/>
              <w:divBdr>
                <w:top w:val="none" w:sz="0" w:space="0" w:color="auto"/>
                <w:left w:val="none" w:sz="0" w:space="0" w:color="auto"/>
                <w:bottom w:val="none" w:sz="0" w:space="0" w:color="auto"/>
                <w:right w:val="none" w:sz="0" w:space="0" w:color="auto"/>
              </w:divBdr>
            </w:div>
            <w:div w:id="1059474908">
              <w:marLeft w:val="0"/>
              <w:marRight w:val="0"/>
              <w:marTop w:val="0"/>
              <w:marBottom w:val="0"/>
              <w:divBdr>
                <w:top w:val="none" w:sz="0" w:space="0" w:color="auto"/>
                <w:left w:val="none" w:sz="0" w:space="0" w:color="auto"/>
                <w:bottom w:val="none" w:sz="0" w:space="0" w:color="auto"/>
                <w:right w:val="none" w:sz="0" w:space="0" w:color="auto"/>
              </w:divBdr>
            </w:div>
            <w:div w:id="184169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22219">
      <w:bodyDiv w:val="1"/>
      <w:marLeft w:val="0"/>
      <w:marRight w:val="0"/>
      <w:marTop w:val="0"/>
      <w:marBottom w:val="0"/>
      <w:divBdr>
        <w:top w:val="none" w:sz="0" w:space="0" w:color="auto"/>
        <w:left w:val="none" w:sz="0" w:space="0" w:color="auto"/>
        <w:bottom w:val="none" w:sz="0" w:space="0" w:color="auto"/>
        <w:right w:val="none" w:sz="0" w:space="0" w:color="auto"/>
      </w:divBdr>
      <w:divsChild>
        <w:div w:id="1474180520">
          <w:marLeft w:val="0"/>
          <w:marRight w:val="0"/>
          <w:marTop w:val="0"/>
          <w:marBottom w:val="0"/>
          <w:divBdr>
            <w:top w:val="none" w:sz="0" w:space="0" w:color="auto"/>
            <w:left w:val="none" w:sz="0" w:space="0" w:color="auto"/>
            <w:bottom w:val="none" w:sz="0" w:space="0" w:color="auto"/>
            <w:right w:val="none" w:sz="0" w:space="0" w:color="auto"/>
          </w:divBdr>
          <w:divsChild>
            <w:div w:id="166942089">
              <w:marLeft w:val="0"/>
              <w:marRight w:val="0"/>
              <w:marTop w:val="0"/>
              <w:marBottom w:val="0"/>
              <w:divBdr>
                <w:top w:val="none" w:sz="0" w:space="0" w:color="auto"/>
                <w:left w:val="none" w:sz="0" w:space="0" w:color="auto"/>
                <w:bottom w:val="none" w:sz="0" w:space="0" w:color="auto"/>
                <w:right w:val="none" w:sz="0" w:space="0" w:color="auto"/>
              </w:divBdr>
            </w:div>
            <w:div w:id="1296302380">
              <w:marLeft w:val="0"/>
              <w:marRight w:val="0"/>
              <w:marTop w:val="0"/>
              <w:marBottom w:val="0"/>
              <w:divBdr>
                <w:top w:val="none" w:sz="0" w:space="0" w:color="auto"/>
                <w:left w:val="none" w:sz="0" w:space="0" w:color="auto"/>
                <w:bottom w:val="none" w:sz="0" w:space="0" w:color="auto"/>
                <w:right w:val="none" w:sz="0" w:space="0" w:color="auto"/>
              </w:divBdr>
            </w:div>
            <w:div w:id="1480196545">
              <w:marLeft w:val="0"/>
              <w:marRight w:val="0"/>
              <w:marTop w:val="0"/>
              <w:marBottom w:val="0"/>
              <w:divBdr>
                <w:top w:val="none" w:sz="0" w:space="0" w:color="auto"/>
                <w:left w:val="none" w:sz="0" w:space="0" w:color="auto"/>
                <w:bottom w:val="none" w:sz="0" w:space="0" w:color="auto"/>
                <w:right w:val="none" w:sz="0" w:space="0" w:color="auto"/>
              </w:divBdr>
            </w:div>
            <w:div w:id="20244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01059">
      <w:bodyDiv w:val="1"/>
      <w:marLeft w:val="0"/>
      <w:marRight w:val="0"/>
      <w:marTop w:val="0"/>
      <w:marBottom w:val="0"/>
      <w:divBdr>
        <w:top w:val="none" w:sz="0" w:space="0" w:color="auto"/>
        <w:left w:val="none" w:sz="0" w:space="0" w:color="auto"/>
        <w:bottom w:val="none" w:sz="0" w:space="0" w:color="auto"/>
        <w:right w:val="none" w:sz="0" w:space="0" w:color="auto"/>
      </w:divBdr>
      <w:divsChild>
        <w:div w:id="61805132">
          <w:marLeft w:val="0"/>
          <w:marRight w:val="0"/>
          <w:marTop w:val="0"/>
          <w:marBottom w:val="0"/>
          <w:divBdr>
            <w:top w:val="none" w:sz="0" w:space="0" w:color="auto"/>
            <w:left w:val="none" w:sz="0" w:space="0" w:color="auto"/>
            <w:bottom w:val="none" w:sz="0" w:space="0" w:color="auto"/>
            <w:right w:val="none" w:sz="0" w:space="0" w:color="auto"/>
          </w:divBdr>
          <w:divsChild>
            <w:div w:id="601839739">
              <w:marLeft w:val="0"/>
              <w:marRight w:val="0"/>
              <w:marTop w:val="0"/>
              <w:marBottom w:val="0"/>
              <w:divBdr>
                <w:top w:val="none" w:sz="0" w:space="0" w:color="auto"/>
                <w:left w:val="none" w:sz="0" w:space="0" w:color="auto"/>
                <w:bottom w:val="none" w:sz="0" w:space="0" w:color="auto"/>
                <w:right w:val="none" w:sz="0" w:space="0" w:color="auto"/>
              </w:divBdr>
            </w:div>
            <w:div w:id="1740518725">
              <w:marLeft w:val="0"/>
              <w:marRight w:val="0"/>
              <w:marTop w:val="0"/>
              <w:marBottom w:val="0"/>
              <w:divBdr>
                <w:top w:val="none" w:sz="0" w:space="0" w:color="auto"/>
                <w:left w:val="none" w:sz="0" w:space="0" w:color="auto"/>
                <w:bottom w:val="none" w:sz="0" w:space="0" w:color="auto"/>
                <w:right w:val="none" w:sz="0" w:space="0" w:color="auto"/>
              </w:divBdr>
            </w:div>
            <w:div w:id="1795712918">
              <w:marLeft w:val="0"/>
              <w:marRight w:val="0"/>
              <w:marTop w:val="0"/>
              <w:marBottom w:val="0"/>
              <w:divBdr>
                <w:top w:val="none" w:sz="0" w:space="0" w:color="auto"/>
                <w:left w:val="none" w:sz="0" w:space="0" w:color="auto"/>
                <w:bottom w:val="none" w:sz="0" w:space="0" w:color="auto"/>
                <w:right w:val="none" w:sz="0" w:space="0" w:color="auto"/>
              </w:divBdr>
            </w:div>
            <w:div w:id="2137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4700">
      <w:bodyDiv w:val="1"/>
      <w:marLeft w:val="0"/>
      <w:marRight w:val="0"/>
      <w:marTop w:val="0"/>
      <w:marBottom w:val="0"/>
      <w:divBdr>
        <w:top w:val="none" w:sz="0" w:space="0" w:color="auto"/>
        <w:left w:val="none" w:sz="0" w:space="0" w:color="auto"/>
        <w:bottom w:val="none" w:sz="0" w:space="0" w:color="auto"/>
        <w:right w:val="none" w:sz="0" w:space="0" w:color="auto"/>
      </w:divBdr>
      <w:divsChild>
        <w:div w:id="728647248">
          <w:marLeft w:val="0"/>
          <w:marRight w:val="0"/>
          <w:marTop w:val="0"/>
          <w:marBottom w:val="0"/>
          <w:divBdr>
            <w:top w:val="none" w:sz="0" w:space="0" w:color="auto"/>
            <w:left w:val="none" w:sz="0" w:space="0" w:color="auto"/>
            <w:bottom w:val="none" w:sz="0" w:space="0" w:color="auto"/>
            <w:right w:val="none" w:sz="0" w:space="0" w:color="auto"/>
          </w:divBdr>
          <w:divsChild>
            <w:div w:id="142695780">
              <w:marLeft w:val="0"/>
              <w:marRight w:val="0"/>
              <w:marTop w:val="0"/>
              <w:marBottom w:val="0"/>
              <w:divBdr>
                <w:top w:val="none" w:sz="0" w:space="0" w:color="auto"/>
                <w:left w:val="none" w:sz="0" w:space="0" w:color="auto"/>
                <w:bottom w:val="none" w:sz="0" w:space="0" w:color="auto"/>
                <w:right w:val="none" w:sz="0" w:space="0" w:color="auto"/>
              </w:divBdr>
            </w:div>
            <w:div w:id="922105588">
              <w:marLeft w:val="0"/>
              <w:marRight w:val="0"/>
              <w:marTop w:val="0"/>
              <w:marBottom w:val="0"/>
              <w:divBdr>
                <w:top w:val="none" w:sz="0" w:space="0" w:color="auto"/>
                <w:left w:val="none" w:sz="0" w:space="0" w:color="auto"/>
                <w:bottom w:val="none" w:sz="0" w:space="0" w:color="auto"/>
                <w:right w:val="none" w:sz="0" w:space="0" w:color="auto"/>
              </w:divBdr>
            </w:div>
            <w:div w:id="935677839">
              <w:marLeft w:val="0"/>
              <w:marRight w:val="0"/>
              <w:marTop w:val="0"/>
              <w:marBottom w:val="0"/>
              <w:divBdr>
                <w:top w:val="none" w:sz="0" w:space="0" w:color="auto"/>
                <w:left w:val="none" w:sz="0" w:space="0" w:color="auto"/>
                <w:bottom w:val="none" w:sz="0" w:space="0" w:color="auto"/>
                <w:right w:val="none" w:sz="0" w:space="0" w:color="auto"/>
              </w:divBdr>
            </w:div>
            <w:div w:id="1094857014">
              <w:marLeft w:val="0"/>
              <w:marRight w:val="0"/>
              <w:marTop w:val="0"/>
              <w:marBottom w:val="0"/>
              <w:divBdr>
                <w:top w:val="none" w:sz="0" w:space="0" w:color="auto"/>
                <w:left w:val="none" w:sz="0" w:space="0" w:color="auto"/>
                <w:bottom w:val="none" w:sz="0" w:space="0" w:color="auto"/>
                <w:right w:val="none" w:sz="0" w:space="0" w:color="auto"/>
              </w:divBdr>
            </w:div>
            <w:div w:id="1339649076">
              <w:marLeft w:val="0"/>
              <w:marRight w:val="0"/>
              <w:marTop w:val="0"/>
              <w:marBottom w:val="0"/>
              <w:divBdr>
                <w:top w:val="none" w:sz="0" w:space="0" w:color="auto"/>
                <w:left w:val="none" w:sz="0" w:space="0" w:color="auto"/>
                <w:bottom w:val="none" w:sz="0" w:space="0" w:color="auto"/>
                <w:right w:val="none" w:sz="0" w:space="0" w:color="auto"/>
              </w:divBdr>
            </w:div>
            <w:div w:id="14818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87025">
      <w:bodyDiv w:val="1"/>
      <w:marLeft w:val="0"/>
      <w:marRight w:val="0"/>
      <w:marTop w:val="0"/>
      <w:marBottom w:val="0"/>
      <w:divBdr>
        <w:top w:val="none" w:sz="0" w:space="0" w:color="auto"/>
        <w:left w:val="none" w:sz="0" w:space="0" w:color="auto"/>
        <w:bottom w:val="none" w:sz="0" w:space="0" w:color="auto"/>
        <w:right w:val="none" w:sz="0" w:space="0" w:color="auto"/>
      </w:divBdr>
      <w:divsChild>
        <w:div w:id="792941210">
          <w:marLeft w:val="0"/>
          <w:marRight w:val="0"/>
          <w:marTop w:val="0"/>
          <w:marBottom w:val="0"/>
          <w:divBdr>
            <w:top w:val="none" w:sz="0" w:space="0" w:color="auto"/>
            <w:left w:val="none" w:sz="0" w:space="0" w:color="auto"/>
            <w:bottom w:val="none" w:sz="0" w:space="0" w:color="auto"/>
            <w:right w:val="none" w:sz="0" w:space="0" w:color="auto"/>
          </w:divBdr>
        </w:div>
      </w:divsChild>
    </w:div>
    <w:div w:id="2094470693">
      <w:bodyDiv w:val="1"/>
      <w:marLeft w:val="0"/>
      <w:marRight w:val="0"/>
      <w:marTop w:val="0"/>
      <w:marBottom w:val="0"/>
      <w:divBdr>
        <w:top w:val="none" w:sz="0" w:space="0" w:color="auto"/>
        <w:left w:val="none" w:sz="0" w:space="0" w:color="auto"/>
        <w:bottom w:val="none" w:sz="0" w:space="0" w:color="auto"/>
        <w:right w:val="none" w:sz="0" w:space="0" w:color="auto"/>
      </w:divBdr>
      <w:divsChild>
        <w:div w:id="168956726">
          <w:marLeft w:val="0"/>
          <w:marRight w:val="0"/>
          <w:marTop w:val="0"/>
          <w:marBottom w:val="0"/>
          <w:divBdr>
            <w:top w:val="none" w:sz="0" w:space="0" w:color="auto"/>
            <w:left w:val="none" w:sz="0" w:space="0" w:color="auto"/>
            <w:bottom w:val="none" w:sz="0" w:space="0" w:color="auto"/>
            <w:right w:val="none" w:sz="0" w:space="0" w:color="auto"/>
          </w:divBdr>
        </w:div>
      </w:divsChild>
    </w:div>
    <w:div w:id="2113354663">
      <w:bodyDiv w:val="1"/>
      <w:marLeft w:val="0"/>
      <w:marRight w:val="0"/>
      <w:marTop w:val="0"/>
      <w:marBottom w:val="0"/>
      <w:divBdr>
        <w:top w:val="none" w:sz="0" w:space="0" w:color="auto"/>
        <w:left w:val="none" w:sz="0" w:space="0" w:color="auto"/>
        <w:bottom w:val="none" w:sz="0" w:space="0" w:color="auto"/>
        <w:right w:val="none" w:sz="0" w:space="0" w:color="auto"/>
      </w:divBdr>
      <w:divsChild>
        <w:div w:id="829175358">
          <w:marLeft w:val="0"/>
          <w:marRight w:val="0"/>
          <w:marTop w:val="0"/>
          <w:marBottom w:val="0"/>
          <w:divBdr>
            <w:top w:val="none" w:sz="0" w:space="0" w:color="auto"/>
            <w:left w:val="none" w:sz="0" w:space="0" w:color="auto"/>
            <w:bottom w:val="none" w:sz="0" w:space="0" w:color="auto"/>
            <w:right w:val="none" w:sz="0" w:space="0" w:color="auto"/>
          </w:divBdr>
          <w:divsChild>
            <w:div w:id="367948133">
              <w:marLeft w:val="0"/>
              <w:marRight w:val="0"/>
              <w:marTop w:val="0"/>
              <w:marBottom w:val="0"/>
              <w:divBdr>
                <w:top w:val="none" w:sz="0" w:space="0" w:color="auto"/>
                <w:left w:val="none" w:sz="0" w:space="0" w:color="auto"/>
                <w:bottom w:val="none" w:sz="0" w:space="0" w:color="auto"/>
                <w:right w:val="none" w:sz="0" w:space="0" w:color="auto"/>
              </w:divBdr>
            </w:div>
            <w:div w:id="881400712">
              <w:marLeft w:val="0"/>
              <w:marRight w:val="0"/>
              <w:marTop w:val="0"/>
              <w:marBottom w:val="0"/>
              <w:divBdr>
                <w:top w:val="none" w:sz="0" w:space="0" w:color="auto"/>
                <w:left w:val="none" w:sz="0" w:space="0" w:color="auto"/>
                <w:bottom w:val="none" w:sz="0" w:space="0" w:color="auto"/>
                <w:right w:val="none" w:sz="0" w:space="0" w:color="auto"/>
              </w:divBdr>
            </w:div>
            <w:div w:id="936715816">
              <w:marLeft w:val="0"/>
              <w:marRight w:val="0"/>
              <w:marTop w:val="0"/>
              <w:marBottom w:val="0"/>
              <w:divBdr>
                <w:top w:val="none" w:sz="0" w:space="0" w:color="auto"/>
                <w:left w:val="none" w:sz="0" w:space="0" w:color="auto"/>
                <w:bottom w:val="none" w:sz="0" w:space="0" w:color="auto"/>
                <w:right w:val="none" w:sz="0" w:space="0" w:color="auto"/>
              </w:divBdr>
            </w:div>
            <w:div w:id="1536308629">
              <w:marLeft w:val="0"/>
              <w:marRight w:val="0"/>
              <w:marTop w:val="0"/>
              <w:marBottom w:val="0"/>
              <w:divBdr>
                <w:top w:val="none" w:sz="0" w:space="0" w:color="auto"/>
                <w:left w:val="none" w:sz="0" w:space="0" w:color="auto"/>
                <w:bottom w:val="none" w:sz="0" w:space="0" w:color="auto"/>
                <w:right w:val="none" w:sz="0" w:space="0" w:color="auto"/>
              </w:divBdr>
            </w:div>
            <w:div w:id="18082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70166">
      <w:bodyDiv w:val="1"/>
      <w:marLeft w:val="0"/>
      <w:marRight w:val="0"/>
      <w:marTop w:val="0"/>
      <w:marBottom w:val="0"/>
      <w:divBdr>
        <w:top w:val="none" w:sz="0" w:space="0" w:color="auto"/>
        <w:left w:val="none" w:sz="0" w:space="0" w:color="auto"/>
        <w:bottom w:val="none" w:sz="0" w:space="0" w:color="auto"/>
        <w:right w:val="none" w:sz="0" w:space="0" w:color="auto"/>
      </w:divBdr>
      <w:divsChild>
        <w:div w:id="1956597235">
          <w:marLeft w:val="0"/>
          <w:marRight w:val="0"/>
          <w:marTop w:val="0"/>
          <w:marBottom w:val="0"/>
          <w:divBdr>
            <w:top w:val="none" w:sz="0" w:space="0" w:color="auto"/>
            <w:left w:val="none" w:sz="0" w:space="0" w:color="auto"/>
            <w:bottom w:val="none" w:sz="0" w:space="0" w:color="auto"/>
            <w:right w:val="none" w:sz="0" w:space="0" w:color="auto"/>
          </w:divBdr>
          <w:divsChild>
            <w:div w:id="12461347">
              <w:marLeft w:val="0"/>
              <w:marRight w:val="0"/>
              <w:marTop w:val="0"/>
              <w:marBottom w:val="0"/>
              <w:divBdr>
                <w:top w:val="none" w:sz="0" w:space="0" w:color="auto"/>
                <w:left w:val="none" w:sz="0" w:space="0" w:color="auto"/>
                <w:bottom w:val="none" w:sz="0" w:space="0" w:color="auto"/>
                <w:right w:val="none" w:sz="0" w:space="0" w:color="auto"/>
              </w:divBdr>
            </w:div>
            <w:div w:id="544146816">
              <w:marLeft w:val="0"/>
              <w:marRight w:val="0"/>
              <w:marTop w:val="0"/>
              <w:marBottom w:val="0"/>
              <w:divBdr>
                <w:top w:val="none" w:sz="0" w:space="0" w:color="auto"/>
                <w:left w:val="none" w:sz="0" w:space="0" w:color="auto"/>
                <w:bottom w:val="none" w:sz="0" w:space="0" w:color="auto"/>
                <w:right w:val="none" w:sz="0" w:space="0" w:color="auto"/>
              </w:divBdr>
            </w:div>
            <w:div w:id="547497730">
              <w:marLeft w:val="0"/>
              <w:marRight w:val="0"/>
              <w:marTop w:val="0"/>
              <w:marBottom w:val="0"/>
              <w:divBdr>
                <w:top w:val="none" w:sz="0" w:space="0" w:color="auto"/>
                <w:left w:val="none" w:sz="0" w:space="0" w:color="auto"/>
                <w:bottom w:val="none" w:sz="0" w:space="0" w:color="auto"/>
                <w:right w:val="none" w:sz="0" w:space="0" w:color="auto"/>
              </w:divBdr>
            </w:div>
            <w:div w:id="584610054">
              <w:marLeft w:val="0"/>
              <w:marRight w:val="0"/>
              <w:marTop w:val="0"/>
              <w:marBottom w:val="0"/>
              <w:divBdr>
                <w:top w:val="none" w:sz="0" w:space="0" w:color="auto"/>
                <w:left w:val="none" w:sz="0" w:space="0" w:color="auto"/>
                <w:bottom w:val="none" w:sz="0" w:space="0" w:color="auto"/>
                <w:right w:val="none" w:sz="0" w:space="0" w:color="auto"/>
              </w:divBdr>
            </w:div>
            <w:div w:id="1023018885">
              <w:marLeft w:val="0"/>
              <w:marRight w:val="0"/>
              <w:marTop w:val="0"/>
              <w:marBottom w:val="0"/>
              <w:divBdr>
                <w:top w:val="none" w:sz="0" w:space="0" w:color="auto"/>
                <w:left w:val="none" w:sz="0" w:space="0" w:color="auto"/>
                <w:bottom w:val="none" w:sz="0" w:space="0" w:color="auto"/>
                <w:right w:val="none" w:sz="0" w:space="0" w:color="auto"/>
              </w:divBdr>
            </w:div>
            <w:div w:id="1975913690">
              <w:marLeft w:val="0"/>
              <w:marRight w:val="0"/>
              <w:marTop w:val="0"/>
              <w:marBottom w:val="0"/>
              <w:divBdr>
                <w:top w:val="none" w:sz="0" w:space="0" w:color="auto"/>
                <w:left w:val="none" w:sz="0" w:space="0" w:color="auto"/>
                <w:bottom w:val="none" w:sz="0" w:space="0" w:color="auto"/>
                <w:right w:val="none" w:sz="0" w:space="0" w:color="auto"/>
              </w:divBdr>
            </w:div>
            <w:div w:id="205835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20965">
      <w:bodyDiv w:val="1"/>
      <w:marLeft w:val="0"/>
      <w:marRight w:val="0"/>
      <w:marTop w:val="0"/>
      <w:marBottom w:val="0"/>
      <w:divBdr>
        <w:top w:val="none" w:sz="0" w:space="0" w:color="auto"/>
        <w:left w:val="none" w:sz="0" w:space="0" w:color="auto"/>
        <w:bottom w:val="none" w:sz="0" w:space="0" w:color="auto"/>
        <w:right w:val="none" w:sz="0" w:space="0" w:color="auto"/>
      </w:divBdr>
      <w:divsChild>
        <w:div w:id="2127043342">
          <w:marLeft w:val="0"/>
          <w:marRight w:val="0"/>
          <w:marTop w:val="0"/>
          <w:marBottom w:val="0"/>
          <w:divBdr>
            <w:top w:val="none" w:sz="0" w:space="0" w:color="auto"/>
            <w:left w:val="none" w:sz="0" w:space="0" w:color="auto"/>
            <w:bottom w:val="none" w:sz="0" w:space="0" w:color="auto"/>
            <w:right w:val="none" w:sz="0" w:space="0" w:color="auto"/>
          </w:divBdr>
          <w:divsChild>
            <w:div w:id="480804738">
              <w:marLeft w:val="0"/>
              <w:marRight w:val="0"/>
              <w:marTop w:val="0"/>
              <w:marBottom w:val="0"/>
              <w:divBdr>
                <w:top w:val="none" w:sz="0" w:space="0" w:color="auto"/>
                <w:left w:val="none" w:sz="0" w:space="0" w:color="auto"/>
                <w:bottom w:val="none" w:sz="0" w:space="0" w:color="auto"/>
                <w:right w:val="none" w:sz="0" w:space="0" w:color="auto"/>
              </w:divBdr>
            </w:div>
            <w:div w:id="574245554">
              <w:marLeft w:val="0"/>
              <w:marRight w:val="0"/>
              <w:marTop w:val="0"/>
              <w:marBottom w:val="0"/>
              <w:divBdr>
                <w:top w:val="none" w:sz="0" w:space="0" w:color="auto"/>
                <w:left w:val="none" w:sz="0" w:space="0" w:color="auto"/>
                <w:bottom w:val="none" w:sz="0" w:space="0" w:color="auto"/>
                <w:right w:val="none" w:sz="0" w:space="0" w:color="auto"/>
              </w:divBdr>
            </w:div>
            <w:div w:id="679937603">
              <w:marLeft w:val="0"/>
              <w:marRight w:val="0"/>
              <w:marTop w:val="0"/>
              <w:marBottom w:val="0"/>
              <w:divBdr>
                <w:top w:val="none" w:sz="0" w:space="0" w:color="auto"/>
                <w:left w:val="none" w:sz="0" w:space="0" w:color="auto"/>
                <w:bottom w:val="none" w:sz="0" w:space="0" w:color="auto"/>
                <w:right w:val="none" w:sz="0" w:space="0" w:color="auto"/>
              </w:divBdr>
            </w:div>
            <w:div w:id="1082601485">
              <w:marLeft w:val="0"/>
              <w:marRight w:val="0"/>
              <w:marTop w:val="0"/>
              <w:marBottom w:val="0"/>
              <w:divBdr>
                <w:top w:val="none" w:sz="0" w:space="0" w:color="auto"/>
                <w:left w:val="none" w:sz="0" w:space="0" w:color="auto"/>
                <w:bottom w:val="none" w:sz="0" w:space="0" w:color="auto"/>
                <w:right w:val="none" w:sz="0" w:space="0" w:color="auto"/>
              </w:divBdr>
            </w:div>
            <w:div w:id="1149784987">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225026876">
              <w:marLeft w:val="0"/>
              <w:marRight w:val="0"/>
              <w:marTop w:val="0"/>
              <w:marBottom w:val="0"/>
              <w:divBdr>
                <w:top w:val="none" w:sz="0" w:space="0" w:color="auto"/>
                <w:left w:val="none" w:sz="0" w:space="0" w:color="auto"/>
                <w:bottom w:val="none" w:sz="0" w:space="0" w:color="auto"/>
                <w:right w:val="none" w:sz="0" w:space="0" w:color="auto"/>
              </w:divBdr>
            </w:div>
            <w:div w:id="1907108721">
              <w:marLeft w:val="0"/>
              <w:marRight w:val="0"/>
              <w:marTop w:val="0"/>
              <w:marBottom w:val="0"/>
              <w:divBdr>
                <w:top w:val="none" w:sz="0" w:space="0" w:color="auto"/>
                <w:left w:val="none" w:sz="0" w:space="0" w:color="auto"/>
                <w:bottom w:val="none" w:sz="0" w:space="0" w:color="auto"/>
                <w:right w:val="none" w:sz="0" w:space="0" w:color="auto"/>
              </w:divBdr>
            </w:div>
            <w:div w:id="206956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4603">
      <w:bodyDiv w:val="1"/>
      <w:marLeft w:val="0"/>
      <w:marRight w:val="0"/>
      <w:marTop w:val="0"/>
      <w:marBottom w:val="0"/>
      <w:divBdr>
        <w:top w:val="none" w:sz="0" w:space="0" w:color="auto"/>
        <w:left w:val="none" w:sz="0" w:space="0" w:color="auto"/>
        <w:bottom w:val="none" w:sz="0" w:space="0" w:color="auto"/>
        <w:right w:val="none" w:sz="0" w:space="0" w:color="auto"/>
      </w:divBdr>
      <w:divsChild>
        <w:div w:id="955913951">
          <w:marLeft w:val="0"/>
          <w:marRight w:val="0"/>
          <w:marTop w:val="0"/>
          <w:marBottom w:val="0"/>
          <w:divBdr>
            <w:top w:val="none" w:sz="0" w:space="0" w:color="auto"/>
            <w:left w:val="none" w:sz="0" w:space="0" w:color="auto"/>
            <w:bottom w:val="none" w:sz="0" w:space="0" w:color="auto"/>
            <w:right w:val="none" w:sz="0" w:space="0" w:color="auto"/>
          </w:divBdr>
          <w:divsChild>
            <w:div w:id="8496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48889">
      <w:bodyDiv w:val="1"/>
      <w:marLeft w:val="0"/>
      <w:marRight w:val="0"/>
      <w:marTop w:val="0"/>
      <w:marBottom w:val="0"/>
      <w:divBdr>
        <w:top w:val="none" w:sz="0" w:space="0" w:color="auto"/>
        <w:left w:val="none" w:sz="0" w:space="0" w:color="auto"/>
        <w:bottom w:val="none" w:sz="0" w:space="0" w:color="auto"/>
        <w:right w:val="none" w:sz="0" w:space="0" w:color="auto"/>
      </w:divBdr>
      <w:divsChild>
        <w:div w:id="634915487">
          <w:marLeft w:val="0"/>
          <w:marRight w:val="0"/>
          <w:marTop w:val="0"/>
          <w:marBottom w:val="0"/>
          <w:divBdr>
            <w:top w:val="none" w:sz="0" w:space="0" w:color="auto"/>
            <w:left w:val="none" w:sz="0" w:space="0" w:color="auto"/>
            <w:bottom w:val="none" w:sz="0" w:space="0" w:color="auto"/>
            <w:right w:val="none" w:sz="0" w:space="0" w:color="auto"/>
          </w:divBdr>
        </w:div>
      </w:divsChild>
    </w:div>
    <w:div w:id="2123835623">
      <w:bodyDiv w:val="1"/>
      <w:marLeft w:val="0"/>
      <w:marRight w:val="0"/>
      <w:marTop w:val="0"/>
      <w:marBottom w:val="0"/>
      <w:divBdr>
        <w:top w:val="none" w:sz="0" w:space="0" w:color="auto"/>
        <w:left w:val="none" w:sz="0" w:space="0" w:color="auto"/>
        <w:bottom w:val="none" w:sz="0" w:space="0" w:color="auto"/>
        <w:right w:val="none" w:sz="0" w:space="0" w:color="auto"/>
      </w:divBdr>
      <w:divsChild>
        <w:div w:id="762216070">
          <w:marLeft w:val="0"/>
          <w:marRight w:val="0"/>
          <w:marTop w:val="0"/>
          <w:marBottom w:val="0"/>
          <w:divBdr>
            <w:top w:val="none" w:sz="0" w:space="0" w:color="auto"/>
            <w:left w:val="none" w:sz="0" w:space="0" w:color="auto"/>
            <w:bottom w:val="none" w:sz="0" w:space="0" w:color="auto"/>
            <w:right w:val="none" w:sz="0" w:space="0" w:color="auto"/>
          </w:divBdr>
        </w:div>
      </w:divsChild>
    </w:div>
    <w:div w:id="2130468050">
      <w:bodyDiv w:val="1"/>
      <w:marLeft w:val="0"/>
      <w:marRight w:val="0"/>
      <w:marTop w:val="0"/>
      <w:marBottom w:val="0"/>
      <w:divBdr>
        <w:top w:val="none" w:sz="0" w:space="0" w:color="auto"/>
        <w:left w:val="none" w:sz="0" w:space="0" w:color="auto"/>
        <w:bottom w:val="none" w:sz="0" w:space="0" w:color="auto"/>
        <w:right w:val="none" w:sz="0" w:space="0" w:color="auto"/>
      </w:divBdr>
      <w:divsChild>
        <w:div w:id="1631744972">
          <w:marLeft w:val="0"/>
          <w:marRight w:val="0"/>
          <w:marTop w:val="0"/>
          <w:marBottom w:val="0"/>
          <w:divBdr>
            <w:top w:val="none" w:sz="0" w:space="0" w:color="auto"/>
            <w:left w:val="none" w:sz="0" w:space="0" w:color="auto"/>
            <w:bottom w:val="none" w:sz="0" w:space="0" w:color="auto"/>
            <w:right w:val="none" w:sz="0" w:space="0" w:color="auto"/>
          </w:divBdr>
          <w:divsChild>
            <w:div w:id="391656783">
              <w:marLeft w:val="0"/>
              <w:marRight w:val="0"/>
              <w:marTop w:val="0"/>
              <w:marBottom w:val="0"/>
              <w:divBdr>
                <w:top w:val="none" w:sz="0" w:space="0" w:color="auto"/>
                <w:left w:val="none" w:sz="0" w:space="0" w:color="auto"/>
                <w:bottom w:val="none" w:sz="0" w:space="0" w:color="auto"/>
                <w:right w:val="none" w:sz="0" w:space="0" w:color="auto"/>
              </w:divBdr>
            </w:div>
            <w:div w:id="704017018">
              <w:marLeft w:val="0"/>
              <w:marRight w:val="0"/>
              <w:marTop w:val="0"/>
              <w:marBottom w:val="0"/>
              <w:divBdr>
                <w:top w:val="none" w:sz="0" w:space="0" w:color="auto"/>
                <w:left w:val="none" w:sz="0" w:space="0" w:color="auto"/>
                <w:bottom w:val="none" w:sz="0" w:space="0" w:color="auto"/>
                <w:right w:val="none" w:sz="0" w:space="0" w:color="auto"/>
              </w:divBdr>
            </w:div>
            <w:div w:id="728380771">
              <w:marLeft w:val="0"/>
              <w:marRight w:val="0"/>
              <w:marTop w:val="0"/>
              <w:marBottom w:val="0"/>
              <w:divBdr>
                <w:top w:val="none" w:sz="0" w:space="0" w:color="auto"/>
                <w:left w:val="none" w:sz="0" w:space="0" w:color="auto"/>
                <w:bottom w:val="none" w:sz="0" w:space="0" w:color="auto"/>
                <w:right w:val="none" w:sz="0" w:space="0" w:color="auto"/>
              </w:divBdr>
            </w:div>
            <w:div w:id="890504136">
              <w:marLeft w:val="0"/>
              <w:marRight w:val="0"/>
              <w:marTop w:val="0"/>
              <w:marBottom w:val="0"/>
              <w:divBdr>
                <w:top w:val="none" w:sz="0" w:space="0" w:color="auto"/>
                <w:left w:val="none" w:sz="0" w:space="0" w:color="auto"/>
                <w:bottom w:val="none" w:sz="0" w:space="0" w:color="auto"/>
                <w:right w:val="none" w:sz="0" w:space="0" w:color="auto"/>
              </w:divBdr>
            </w:div>
            <w:div w:id="1486432165">
              <w:marLeft w:val="0"/>
              <w:marRight w:val="0"/>
              <w:marTop w:val="0"/>
              <w:marBottom w:val="0"/>
              <w:divBdr>
                <w:top w:val="none" w:sz="0" w:space="0" w:color="auto"/>
                <w:left w:val="none" w:sz="0" w:space="0" w:color="auto"/>
                <w:bottom w:val="none" w:sz="0" w:space="0" w:color="auto"/>
                <w:right w:val="none" w:sz="0" w:space="0" w:color="auto"/>
              </w:divBdr>
            </w:div>
            <w:div w:id="1613125500">
              <w:marLeft w:val="0"/>
              <w:marRight w:val="0"/>
              <w:marTop w:val="0"/>
              <w:marBottom w:val="0"/>
              <w:divBdr>
                <w:top w:val="none" w:sz="0" w:space="0" w:color="auto"/>
                <w:left w:val="none" w:sz="0" w:space="0" w:color="auto"/>
                <w:bottom w:val="none" w:sz="0" w:space="0" w:color="auto"/>
                <w:right w:val="none" w:sz="0" w:space="0" w:color="auto"/>
              </w:divBdr>
            </w:div>
            <w:div w:id="1894191695">
              <w:marLeft w:val="0"/>
              <w:marRight w:val="0"/>
              <w:marTop w:val="0"/>
              <w:marBottom w:val="0"/>
              <w:divBdr>
                <w:top w:val="none" w:sz="0" w:space="0" w:color="auto"/>
                <w:left w:val="none" w:sz="0" w:space="0" w:color="auto"/>
                <w:bottom w:val="none" w:sz="0" w:space="0" w:color="auto"/>
                <w:right w:val="none" w:sz="0" w:space="0" w:color="auto"/>
              </w:divBdr>
            </w:div>
            <w:div w:id="196850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045322">
      <w:bodyDiv w:val="1"/>
      <w:marLeft w:val="0"/>
      <w:marRight w:val="0"/>
      <w:marTop w:val="0"/>
      <w:marBottom w:val="0"/>
      <w:divBdr>
        <w:top w:val="none" w:sz="0" w:space="0" w:color="auto"/>
        <w:left w:val="none" w:sz="0" w:space="0" w:color="auto"/>
        <w:bottom w:val="none" w:sz="0" w:space="0" w:color="auto"/>
        <w:right w:val="none" w:sz="0" w:space="0" w:color="auto"/>
      </w:divBdr>
      <w:divsChild>
        <w:div w:id="1384672097">
          <w:marLeft w:val="0"/>
          <w:marRight w:val="0"/>
          <w:marTop w:val="0"/>
          <w:marBottom w:val="0"/>
          <w:divBdr>
            <w:top w:val="none" w:sz="0" w:space="0" w:color="auto"/>
            <w:left w:val="none" w:sz="0" w:space="0" w:color="auto"/>
            <w:bottom w:val="none" w:sz="0" w:space="0" w:color="auto"/>
            <w:right w:val="none" w:sz="0" w:space="0" w:color="auto"/>
          </w:divBdr>
          <w:divsChild>
            <w:div w:id="147287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07207">
      <w:bodyDiv w:val="1"/>
      <w:marLeft w:val="0"/>
      <w:marRight w:val="0"/>
      <w:marTop w:val="0"/>
      <w:marBottom w:val="0"/>
      <w:divBdr>
        <w:top w:val="none" w:sz="0" w:space="0" w:color="auto"/>
        <w:left w:val="none" w:sz="0" w:space="0" w:color="auto"/>
        <w:bottom w:val="none" w:sz="0" w:space="0" w:color="auto"/>
        <w:right w:val="none" w:sz="0" w:space="0" w:color="auto"/>
      </w:divBdr>
      <w:divsChild>
        <w:div w:id="916134280">
          <w:marLeft w:val="0"/>
          <w:marRight w:val="0"/>
          <w:marTop w:val="0"/>
          <w:marBottom w:val="0"/>
          <w:divBdr>
            <w:top w:val="none" w:sz="0" w:space="0" w:color="auto"/>
            <w:left w:val="none" w:sz="0" w:space="0" w:color="auto"/>
            <w:bottom w:val="none" w:sz="0" w:space="0" w:color="auto"/>
            <w:right w:val="none" w:sz="0" w:space="0" w:color="auto"/>
          </w:divBdr>
        </w:div>
      </w:divsChild>
    </w:div>
    <w:div w:id="2133284922">
      <w:bodyDiv w:val="1"/>
      <w:marLeft w:val="0"/>
      <w:marRight w:val="0"/>
      <w:marTop w:val="0"/>
      <w:marBottom w:val="0"/>
      <w:divBdr>
        <w:top w:val="none" w:sz="0" w:space="0" w:color="auto"/>
        <w:left w:val="none" w:sz="0" w:space="0" w:color="auto"/>
        <w:bottom w:val="none" w:sz="0" w:space="0" w:color="auto"/>
        <w:right w:val="none" w:sz="0" w:space="0" w:color="auto"/>
      </w:divBdr>
      <w:divsChild>
        <w:div w:id="468593543">
          <w:marLeft w:val="0"/>
          <w:marRight w:val="0"/>
          <w:marTop w:val="0"/>
          <w:marBottom w:val="0"/>
          <w:divBdr>
            <w:top w:val="none" w:sz="0" w:space="0" w:color="auto"/>
            <w:left w:val="none" w:sz="0" w:space="0" w:color="auto"/>
            <w:bottom w:val="none" w:sz="0" w:space="0" w:color="auto"/>
            <w:right w:val="none" w:sz="0" w:space="0" w:color="auto"/>
          </w:divBdr>
          <w:divsChild>
            <w:div w:id="318653906">
              <w:marLeft w:val="0"/>
              <w:marRight w:val="0"/>
              <w:marTop w:val="0"/>
              <w:marBottom w:val="0"/>
              <w:divBdr>
                <w:top w:val="none" w:sz="0" w:space="0" w:color="auto"/>
                <w:left w:val="none" w:sz="0" w:space="0" w:color="auto"/>
                <w:bottom w:val="none" w:sz="0" w:space="0" w:color="auto"/>
                <w:right w:val="none" w:sz="0" w:space="0" w:color="auto"/>
              </w:divBdr>
            </w:div>
            <w:div w:id="503476247">
              <w:marLeft w:val="0"/>
              <w:marRight w:val="0"/>
              <w:marTop w:val="0"/>
              <w:marBottom w:val="0"/>
              <w:divBdr>
                <w:top w:val="none" w:sz="0" w:space="0" w:color="auto"/>
                <w:left w:val="none" w:sz="0" w:space="0" w:color="auto"/>
                <w:bottom w:val="none" w:sz="0" w:space="0" w:color="auto"/>
                <w:right w:val="none" w:sz="0" w:space="0" w:color="auto"/>
              </w:divBdr>
            </w:div>
            <w:div w:id="970674621">
              <w:marLeft w:val="0"/>
              <w:marRight w:val="0"/>
              <w:marTop w:val="0"/>
              <w:marBottom w:val="0"/>
              <w:divBdr>
                <w:top w:val="none" w:sz="0" w:space="0" w:color="auto"/>
                <w:left w:val="none" w:sz="0" w:space="0" w:color="auto"/>
                <w:bottom w:val="none" w:sz="0" w:space="0" w:color="auto"/>
                <w:right w:val="none" w:sz="0" w:space="0" w:color="auto"/>
              </w:divBdr>
            </w:div>
            <w:div w:id="1330520589">
              <w:marLeft w:val="0"/>
              <w:marRight w:val="0"/>
              <w:marTop w:val="0"/>
              <w:marBottom w:val="0"/>
              <w:divBdr>
                <w:top w:val="none" w:sz="0" w:space="0" w:color="auto"/>
                <w:left w:val="none" w:sz="0" w:space="0" w:color="auto"/>
                <w:bottom w:val="none" w:sz="0" w:space="0" w:color="auto"/>
                <w:right w:val="none" w:sz="0" w:space="0" w:color="auto"/>
              </w:divBdr>
            </w:div>
            <w:div w:id="1603881754">
              <w:marLeft w:val="0"/>
              <w:marRight w:val="0"/>
              <w:marTop w:val="0"/>
              <w:marBottom w:val="0"/>
              <w:divBdr>
                <w:top w:val="none" w:sz="0" w:space="0" w:color="auto"/>
                <w:left w:val="none" w:sz="0" w:space="0" w:color="auto"/>
                <w:bottom w:val="none" w:sz="0" w:space="0" w:color="auto"/>
                <w:right w:val="none" w:sz="0" w:space="0" w:color="auto"/>
              </w:divBdr>
            </w:div>
            <w:div w:id="17624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70551">
      <w:bodyDiv w:val="1"/>
      <w:marLeft w:val="0"/>
      <w:marRight w:val="0"/>
      <w:marTop w:val="0"/>
      <w:marBottom w:val="0"/>
      <w:divBdr>
        <w:top w:val="none" w:sz="0" w:space="0" w:color="auto"/>
        <w:left w:val="none" w:sz="0" w:space="0" w:color="auto"/>
        <w:bottom w:val="none" w:sz="0" w:space="0" w:color="auto"/>
        <w:right w:val="none" w:sz="0" w:space="0" w:color="auto"/>
      </w:divBdr>
      <w:divsChild>
        <w:div w:id="1603294344">
          <w:marLeft w:val="0"/>
          <w:marRight w:val="0"/>
          <w:marTop w:val="0"/>
          <w:marBottom w:val="0"/>
          <w:divBdr>
            <w:top w:val="none" w:sz="0" w:space="0" w:color="auto"/>
            <w:left w:val="none" w:sz="0" w:space="0" w:color="auto"/>
            <w:bottom w:val="none" w:sz="0" w:space="0" w:color="auto"/>
            <w:right w:val="none" w:sz="0" w:space="0" w:color="auto"/>
          </w:divBdr>
          <w:divsChild>
            <w:div w:id="106845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66338">
      <w:bodyDiv w:val="1"/>
      <w:marLeft w:val="0"/>
      <w:marRight w:val="0"/>
      <w:marTop w:val="0"/>
      <w:marBottom w:val="0"/>
      <w:divBdr>
        <w:top w:val="none" w:sz="0" w:space="0" w:color="auto"/>
        <w:left w:val="none" w:sz="0" w:space="0" w:color="auto"/>
        <w:bottom w:val="none" w:sz="0" w:space="0" w:color="auto"/>
        <w:right w:val="none" w:sz="0" w:space="0" w:color="auto"/>
      </w:divBdr>
      <w:divsChild>
        <w:div w:id="1823502163">
          <w:marLeft w:val="0"/>
          <w:marRight w:val="0"/>
          <w:marTop w:val="0"/>
          <w:marBottom w:val="0"/>
          <w:divBdr>
            <w:top w:val="none" w:sz="0" w:space="0" w:color="auto"/>
            <w:left w:val="none" w:sz="0" w:space="0" w:color="auto"/>
            <w:bottom w:val="none" w:sz="0" w:space="0" w:color="auto"/>
            <w:right w:val="none" w:sz="0" w:space="0" w:color="auto"/>
          </w:divBdr>
          <w:divsChild>
            <w:div w:id="51662648">
              <w:marLeft w:val="0"/>
              <w:marRight w:val="0"/>
              <w:marTop w:val="0"/>
              <w:marBottom w:val="0"/>
              <w:divBdr>
                <w:top w:val="none" w:sz="0" w:space="0" w:color="auto"/>
                <w:left w:val="none" w:sz="0" w:space="0" w:color="auto"/>
                <w:bottom w:val="none" w:sz="0" w:space="0" w:color="auto"/>
                <w:right w:val="none" w:sz="0" w:space="0" w:color="auto"/>
              </w:divBdr>
            </w:div>
            <w:div w:id="759303118">
              <w:marLeft w:val="0"/>
              <w:marRight w:val="0"/>
              <w:marTop w:val="0"/>
              <w:marBottom w:val="0"/>
              <w:divBdr>
                <w:top w:val="none" w:sz="0" w:space="0" w:color="auto"/>
                <w:left w:val="none" w:sz="0" w:space="0" w:color="auto"/>
                <w:bottom w:val="none" w:sz="0" w:space="0" w:color="auto"/>
                <w:right w:val="none" w:sz="0" w:space="0" w:color="auto"/>
              </w:divBdr>
            </w:div>
            <w:div w:id="19700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328334">
      <w:bodyDiv w:val="1"/>
      <w:marLeft w:val="0"/>
      <w:marRight w:val="0"/>
      <w:marTop w:val="0"/>
      <w:marBottom w:val="0"/>
      <w:divBdr>
        <w:top w:val="none" w:sz="0" w:space="0" w:color="auto"/>
        <w:left w:val="none" w:sz="0" w:space="0" w:color="auto"/>
        <w:bottom w:val="none" w:sz="0" w:space="0" w:color="auto"/>
        <w:right w:val="none" w:sz="0" w:space="0" w:color="auto"/>
      </w:divBdr>
      <w:divsChild>
        <w:div w:id="1265963830">
          <w:marLeft w:val="0"/>
          <w:marRight w:val="0"/>
          <w:marTop w:val="0"/>
          <w:marBottom w:val="0"/>
          <w:divBdr>
            <w:top w:val="none" w:sz="0" w:space="0" w:color="auto"/>
            <w:left w:val="none" w:sz="0" w:space="0" w:color="auto"/>
            <w:bottom w:val="none" w:sz="0" w:space="0" w:color="auto"/>
            <w:right w:val="none" w:sz="0" w:space="0" w:color="auto"/>
          </w:divBdr>
          <w:divsChild>
            <w:div w:id="211310461">
              <w:marLeft w:val="0"/>
              <w:marRight w:val="0"/>
              <w:marTop w:val="0"/>
              <w:marBottom w:val="0"/>
              <w:divBdr>
                <w:top w:val="none" w:sz="0" w:space="0" w:color="auto"/>
                <w:left w:val="none" w:sz="0" w:space="0" w:color="auto"/>
                <w:bottom w:val="none" w:sz="0" w:space="0" w:color="auto"/>
                <w:right w:val="none" w:sz="0" w:space="0" w:color="auto"/>
              </w:divBdr>
            </w:div>
            <w:div w:id="279607435">
              <w:marLeft w:val="0"/>
              <w:marRight w:val="0"/>
              <w:marTop w:val="0"/>
              <w:marBottom w:val="0"/>
              <w:divBdr>
                <w:top w:val="none" w:sz="0" w:space="0" w:color="auto"/>
                <w:left w:val="none" w:sz="0" w:space="0" w:color="auto"/>
                <w:bottom w:val="none" w:sz="0" w:space="0" w:color="auto"/>
                <w:right w:val="none" w:sz="0" w:space="0" w:color="auto"/>
              </w:divBdr>
            </w:div>
            <w:div w:id="197934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45584">
      <w:bodyDiv w:val="1"/>
      <w:marLeft w:val="0"/>
      <w:marRight w:val="0"/>
      <w:marTop w:val="0"/>
      <w:marBottom w:val="0"/>
      <w:divBdr>
        <w:top w:val="none" w:sz="0" w:space="0" w:color="auto"/>
        <w:left w:val="none" w:sz="0" w:space="0" w:color="auto"/>
        <w:bottom w:val="none" w:sz="0" w:space="0" w:color="auto"/>
        <w:right w:val="none" w:sz="0" w:space="0" w:color="auto"/>
      </w:divBdr>
      <w:divsChild>
        <w:div w:id="556748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oleObject" Target="embeddings/oleObject47.bin"/><Relationship Id="rId21" Type="http://schemas.openxmlformats.org/officeDocument/2006/relationships/oleObject" Target="embeddings/oleObject4.bin"/><Relationship Id="rId42" Type="http://schemas.openxmlformats.org/officeDocument/2006/relationships/image" Target="media/image22.wmf"/><Relationship Id="rId47" Type="http://schemas.openxmlformats.org/officeDocument/2006/relationships/oleObject" Target="embeddings/oleObject17.bin"/><Relationship Id="rId63" Type="http://schemas.openxmlformats.org/officeDocument/2006/relationships/image" Target="media/image33.wmf"/><Relationship Id="rId68" Type="http://schemas.openxmlformats.org/officeDocument/2006/relationships/image" Target="media/image36.emf"/><Relationship Id="rId84" Type="http://schemas.openxmlformats.org/officeDocument/2006/relationships/oleObject" Target="embeddings/oleObject32.bin"/><Relationship Id="rId89" Type="http://schemas.openxmlformats.org/officeDocument/2006/relationships/image" Target="media/image46.wmf"/><Relationship Id="rId112" Type="http://schemas.openxmlformats.org/officeDocument/2006/relationships/image" Target="media/image59.wmf"/><Relationship Id="rId133" Type="http://schemas.openxmlformats.org/officeDocument/2006/relationships/oleObject" Target="embeddings/oleObject55.bin"/><Relationship Id="rId138" Type="http://schemas.openxmlformats.org/officeDocument/2006/relationships/image" Target="media/image72.wmf"/><Relationship Id="rId154" Type="http://schemas.openxmlformats.org/officeDocument/2006/relationships/theme" Target="theme/theme1.xml"/><Relationship Id="rId16" Type="http://schemas.openxmlformats.org/officeDocument/2006/relationships/image" Target="media/image8.jpeg"/><Relationship Id="rId107" Type="http://schemas.openxmlformats.org/officeDocument/2006/relationships/oleObject" Target="embeddings/oleObject43.bin"/><Relationship Id="rId11" Type="http://schemas.openxmlformats.org/officeDocument/2006/relationships/image" Target="media/image4.wmf"/><Relationship Id="rId32" Type="http://schemas.openxmlformats.org/officeDocument/2006/relationships/image" Target="media/image18.wmf"/><Relationship Id="rId37" Type="http://schemas.openxmlformats.org/officeDocument/2006/relationships/oleObject" Target="embeddings/oleObject12.bin"/><Relationship Id="rId53" Type="http://schemas.openxmlformats.org/officeDocument/2006/relationships/oleObject" Target="embeddings/oleObject20.bin"/><Relationship Id="rId58" Type="http://schemas.openxmlformats.org/officeDocument/2006/relationships/oleObject" Target="embeddings/oleObject22.bin"/><Relationship Id="rId74" Type="http://schemas.openxmlformats.org/officeDocument/2006/relationships/oleObject" Target="embeddings/oleObject27.bin"/><Relationship Id="rId79" Type="http://schemas.openxmlformats.org/officeDocument/2006/relationships/image" Target="media/image41.wmf"/><Relationship Id="rId102" Type="http://schemas.openxmlformats.org/officeDocument/2006/relationships/image" Target="media/image53.wmf"/><Relationship Id="rId123" Type="http://schemas.openxmlformats.org/officeDocument/2006/relationships/oleObject" Target="embeddings/oleObject50.bin"/><Relationship Id="rId128" Type="http://schemas.openxmlformats.org/officeDocument/2006/relationships/image" Target="media/image67.wmf"/><Relationship Id="rId144" Type="http://schemas.openxmlformats.org/officeDocument/2006/relationships/image" Target="media/image75.wmf"/><Relationship Id="rId149" Type="http://schemas.openxmlformats.org/officeDocument/2006/relationships/oleObject" Target="embeddings/oleObject63.bin"/><Relationship Id="rId5" Type="http://schemas.openxmlformats.org/officeDocument/2006/relationships/footnotes" Target="footnotes.xml"/><Relationship Id="rId90" Type="http://schemas.openxmlformats.org/officeDocument/2006/relationships/oleObject" Target="embeddings/oleObject35.bin"/><Relationship Id="rId95" Type="http://schemas.openxmlformats.org/officeDocument/2006/relationships/oleObject" Target="embeddings/oleObject36.bin"/><Relationship Id="rId22" Type="http://schemas.openxmlformats.org/officeDocument/2006/relationships/image" Target="media/image12.png"/><Relationship Id="rId27" Type="http://schemas.openxmlformats.org/officeDocument/2006/relationships/oleObject" Target="embeddings/oleObject7.bin"/><Relationship Id="rId43" Type="http://schemas.openxmlformats.org/officeDocument/2006/relationships/oleObject" Target="embeddings/oleObject15.bin"/><Relationship Id="rId48" Type="http://schemas.openxmlformats.org/officeDocument/2006/relationships/image" Target="media/image25.wmf"/><Relationship Id="rId64" Type="http://schemas.openxmlformats.org/officeDocument/2006/relationships/oleObject" Target="embeddings/oleObject24.bin"/><Relationship Id="rId69" Type="http://schemas.openxmlformats.org/officeDocument/2006/relationships/oleObject" Target="embeddings/oleObject26.bin"/><Relationship Id="rId113" Type="http://schemas.openxmlformats.org/officeDocument/2006/relationships/image" Target="media/image60.wmf"/><Relationship Id="rId118" Type="http://schemas.openxmlformats.org/officeDocument/2006/relationships/image" Target="media/image62.wmf"/><Relationship Id="rId134" Type="http://schemas.openxmlformats.org/officeDocument/2006/relationships/image" Target="media/image70.wmf"/><Relationship Id="rId139" Type="http://schemas.openxmlformats.org/officeDocument/2006/relationships/oleObject" Target="embeddings/oleObject58.bin"/><Relationship Id="rId80" Type="http://schemas.openxmlformats.org/officeDocument/2006/relationships/oleObject" Target="embeddings/oleObject30.bin"/><Relationship Id="rId85" Type="http://schemas.openxmlformats.org/officeDocument/2006/relationships/image" Target="media/image44.wmf"/><Relationship Id="rId150" Type="http://schemas.openxmlformats.org/officeDocument/2006/relationships/image" Target="media/image78.wmf"/><Relationship Id="rId12" Type="http://schemas.openxmlformats.org/officeDocument/2006/relationships/oleObject" Target="embeddings/oleObject2.bin"/><Relationship Id="rId17" Type="http://schemas.openxmlformats.org/officeDocument/2006/relationships/image" Target="media/image9.jpeg"/><Relationship Id="rId25" Type="http://schemas.openxmlformats.org/officeDocument/2006/relationships/oleObject" Target="embeddings/oleObject6.bin"/><Relationship Id="rId33" Type="http://schemas.openxmlformats.org/officeDocument/2006/relationships/oleObject" Target="embeddings/oleObject9.bin"/><Relationship Id="rId38" Type="http://schemas.openxmlformats.org/officeDocument/2006/relationships/image" Target="media/image20.wmf"/><Relationship Id="rId46" Type="http://schemas.openxmlformats.org/officeDocument/2006/relationships/image" Target="media/image24.wmf"/><Relationship Id="rId59" Type="http://schemas.openxmlformats.org/officeDocument/2006/relationships/image" Target="media/image31.wmf"/><Relationship Id="rId67" Type="http://schemas.openxmlformats.org/officeDocument/2006/relationships/image" Target="media/image35.png"/><Relationship Id="rId103" Type="http://schemas.openxmlformats.org/officeDocument/2006/relationships/oleObject" Target="embeddings/oleObject41.bin"/><Relationship Id="rId108" Type="http://schemas.openxmlformats.org/officeDocument/2006/relationships/image" Target="media/image56.wmf"/><Relationship Id="rId116" Type="http://schemas.openxmlformats.org/officeDocument/2006/relationships/oleObject" Target="embeddings/oleObject46.bin"/><Relationship Id="rId124" Type="http://schemas.openxmlformats.org/officeDocument/2006/relationships/image" Target="media/image65.wmf"/><Relationship Id="rId129" Type="http://schemas.openxmlformats.org/officeDocument/2006/relationships/oleObject" Target="embeddings/oleObject53.bin"/><Relationship Id="rId137" Type="http://schemas.openxmlformats.org/officeDocument/2006/relationships/oleObject" Target="embeddings/oleObject57.bin"/><Relationship Id="rId20" Type="http://schemas.openxmlformats.org/officeDocument/2006/relationships/image" Target="media/image11.png"/><Relationship Id="rId41" Type="http://schemas.openxmlformats.org/officeDocument/2006/relationships/oleObject" Target="embeddings/oleObject14.bin"/><Relationship Id="rId54" Type="http://schemas.openxmlformats.org/officeDocument/2006/relationships/image" Target="media/image28.wmf"/><Relationship Id="rId62" Type="http://schemas.openxmlformats.org/officeDocument/2006/relationships/oleObject" Target="embeddings/Microsoft_Excel_97-2003_Worksheet1.xls"/><Relationship Id="rId70" Type="http://schemas.openxmlformats.org/officeDocument/2006/relationships/oleObject" Target="embeddings/Microsoft_Excel_97-2003_Worksheet2.xls"/><Relationship Id="rId75" Type="http://schemas.openxmlformats.org/officeDocument/2006/relationships/image" Target="media/image39.wmf"/><Relationship Id="rId83" Type="http://schemas.openxmlformats.org/officeDocument/2006/relationships/image" Target="media/image43.wmf"/><Relationship Id="rId88" Type="http://schemas.openxmlformats.org/officeDocument/2006/relationships/oleObject" Target="embeddings/oleObject34.bin"/><Relationship Id="rId91" Type="http://schemas.openxmlformats.org/officeDocument/2006/relationships/image" Target="media/image47.wmf"/><Relationship Id="rId96" Type="http://schemas.openxmlformats.org/officeDocument/2006/relationships/oleObject" Target="embeddings/oleObject37.bin"/><Relationship Id="rId111" Type="http://schemas.openxmlformats.org/officeDocument/2006/relationships/image" Target="media/image58.wmf"/><Relationship Id="rId132" Type="http://schemas.openxmlformats.org/officeDocument/2006/relationships/image" Target="media/image69.wmf"/><Relationship Id="rId140" Type="http://schemas.openxmlformats.org/officeDocument/2006/relationships/image" Target="media/image73.wmf"/><Relationship Id="rId145" Type="http://schemas.openxmlformats.org/officeDocument/2006/relationships/oleObject" Target="embeddings/oleObject61.bin"/><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oleObject" Target="embeddings/oleObject5.bin"/><Relationship Id="rId28" Type="http://schemas.openxmlformats.org/officeDocument/2006/relationships/image" Target="media/image15.wmf"/><Relationship Id="rId36" Type="http://schemas.openxmlformats.org/officeDocument/2006/relationships/image" Target="media/image19.wmf"/><Relationship Id="rId49" Type="http://schemas.openxmlformats.org/officeDocument/2006/relationships/oleObject" Target="embeddings/oleObject18.bin"/><Relationship Id="rId57" Type="http://schemas.openxmlformats.org/officeDocument/2006/relationships/image" Target="media/image30.wmf"/><Relationship Id="rId106" Type="http://schemas.openxmlformats.org/officeDocument/2006/relationships/image" Target="media/image55.wmf"/><Relationship Id="rId114" Type="http://schemas.openxmlformats.org/officeDocument/2006/relationships/image" Target="media/image61.wmf"/><Relationship Id="rId119" Type="http://schemas.openxmlformats.org/officeDocument/2006/relationships/oleObject" Target="embeddings/oleObject48.bin"/><Relationship Id="rId127" Type="http://schemas.openxmlformats.org/officeDocument/2006/relationships/oleObject" Target="embeddings/oleObject52.bin"/><Relationship Id="rId10" Type="http://schemas.openxmlformats.org/officeDocument/2006/relationships/image" Target="media/image3.png"/><Relationship Id="rId31" Type="http://schemas.openxmlformats.org/officeDocument/2006/relationships/image" Target="media/image17.wmf"/><Relationship Id="rId44" Type="http://schemas.openxmlformats.org/officeDocument/2006/relationships/image" Target="media/image23.wmf"/><Relationship Id="rId52" Type="http://schemas.openxmlformats.org/officeDocument/2006/relationships/oleObject" Target="embeddings/oleObject19.bin"/><Relationship Id="rId60" Type="http://schemas.openxmlformats.org/officeDocument/2006/relationships/oleObject" Target="embeddings/oleObject23.bin"/><Relationship Id="rId65" Type="http://schemas.openxmlformats.org/officeDocument/2006/relationships/image" Target="media/image34.wmf"/><Relationship Id="rId73" Type="http://schemas.openxmlformats.org/officeDocument/2006/relationships/image" Target="media/image38.wmf"/><Relationship Id="rId78" Type="http://schemas.openxmlformats.org/officeDocument/2006/relationships/oleObject" Target="embeddings/oleObject29.bin"/><Relationship Id="rId81" Type="http://schemas.openxmlformats.org/officeDocument/2006/relationships/image" Target="media/image42.wmf"/><Relationship Id="rId86" Type="http://schemas.openxmlformats.org/officeDocument/2006/relationships/oleObject" Target="embeddings/oleObject33.bin"/><Relationship Id="rId94" Type="http://schemas.openxmlformats.org/officeDocument/2006/relationships/image" Target="media/image50.wmf"/><Relationship Id="rId99" Type="http://schemas.openxmlformats.org/officeDocument/2006/relationships/oleObject" Target="embeddings/oleObject39.bin"/><Relationship Id="rId101" Type="http://schemas.openxmlformats.org/officeDocument/2006/relationships/oleObject" Target="embeddings/oleObject40.bin"/><Relationship Id="rId122" Type="http://schemas.openxmlformats.org/officeDocument/2006/relationships/image" Target="media/image64.wmf"/><Relationship Id="rId130" Type="http://schemas.openxmlformats.org/officeDocument/2006/relationships/image" Target="media/image68.wmf"/><Relationship Id="rId135" Type="http://schemas.openxmlformats.org/officeDocument/2006/relationships/oleObject" Target="embeddings/oleObject56.bin"/><Relationship Id="rId143" Type="http://schemas.openxmlformats.org/officeDocument/2006/relationships/oleObject" Target="embeddings/oleObject60.bin"/><Relationship Id="rId148" Type="http://schemas.openxmlformats.org/officeDocument/2006/relationships/image" Target="media/image77.wmf"/><Relationship Id="rId151" Type="http://schemas.openxmlformats.org/officeDocument/2006/relationships/oleObject" Target="embeddings/oleObject64.bin"/><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oleObject" Target="embeddings/oleObject13.bin"/><Relationship Id="rId109" Type="http://schemas.openxmlformats.org/officeDocument/2006/relationships/image" Target="media/image57.wmf"/><Relationship Id="rId34" Type="http://schemas.openxmlformats.org/officeDocument/2006/relationships/oleObject" Target="embeddings/oleObject10.bin"/><Relationship Id="rId50" Type="http://schemas.openxmlformats.org/officeDocument/2006/relationships/image" Target="media/image26.wmf"/><Relationship Id="rId55" Type="http://schemas.openxmlformats.org/officeDocument/2006/relationships/oleObject" Target="embeddings/oleObject21.bin"/><Relationship Id="rId76" Type="http://schemas.openxmlformats.org/officeDocument/2006/relationships/oleObject" Target="embeddings/oleObject28.bin"/><Relationship Id="rId97" Type="http://schemas.openxmlformats.org/officeDocument/2006/relationships/oleObject" Target="embeddings/oleObject38.bin"/><Relationship Id="rId104" Type="http://schemas.openxmlformats.org/officeDocument/2006/relationships/image" Target="media/image54.wmf"/><Relationship Id="rId120" Type="http://schemas.openxmlformats.org/officeDocument/2006/relationships/image" Target="media/image63.wmf"/><Relationship Id="rId125" Type="http://schemas.openxmlformats.org/officeDocument/2006/relationships/oleObject" Target="embeddings/oleObject51.bin"/><Relationship Id="rId141" Type="http://schemas.openxmlformats.org/officeDocument/2006/relationships/oleObject" Target="embeddings/oleObject59.bin"/><Relationship Id="rId146" Type="http://schemas.openxmlformats.org/officeDocument/2006/relationships/image" Target="media/image76.wmf"/><Relationship Id="rId7" Type="http://schemas.openxmlformats.org/officeDocument/2006/relationships/image" Target="media/image1.png"/><Relationship Id="rId71" Type="http://schemas.openxmlformats.org/officeDocument/2006/relationships/image" Target="media/image37.emf"/><Relationship Id="rId92" Type="http://schemas.openxmlformats.org/officeDocument/2006/relationships/image" Target="media/image48.wmf"/><Relationship Id="rId2" Type="http://schemas.openxmlformats.org/officeDocument/2006/relationships/styles" Target="styles.xml"/><Relationship Id="rId29" Type="http://schemas.openxmlformats.org/officeDocument/2006/relationships/oleObject" Target="embeddings/oleObject8.bin"/><Relationship Id="rId24" Type="http://schemas.openxmlformats.org/officeDocument/2006/relationships/image" Target="media/image13.png"/><Relationship Id="rId40" Type="http://schemas.openxmlformats.org/officeDocument/2006/relationships/image" Target="media/image21.wmf"/><Relationship Id="rId45" Type="http://schemas.openxmlformats.org/officeDocument/2006/relationships/oleObject" Target="embeddings/oleObject16.bin"/><Relationship Id="rId66" Type="http://schemas.openxmlformats.org/officeDocument/2006/relationships/oleObject" Target="embeddings/oleObject25.bin"/><Relationship Id="rId87" Type="http://schemas.openxmlformats.org/officeDocument/2006/relationships/image" Target="media/image45.wmf"/><Relationship Id="rId110" Type="http://schemas.openxmlformats.org/officeDocument/2006/relationships/oleObject" Target="embeddings/oleObject44.bin"/><Relationship Id="rId115" Type="http://schemas.openxmlformats.org/officeDocument/2006/relationships/oleObject" Target="embeddings/oleObject45.bin"/><Relationship Id="rId131" Type="http://schemas.openxmlformats.org/officeDocument/2006/relationships/oleObject" Target="embeddings/oleObject54.bin"/><Relationship Id="rId136" Type="http://schemas.openxmlformats.org/officeDocument/2006/relationships/image" Target="media/image71.wmf"/><Relationship Id="rId61" Type="http://schemas.openxmlformats.org/officeDocument/2006/relationships/image" Target="media/image32.emf"/><Relationship Id="rId82" Type="http://schemas.openxmlformats.org/officeDocument/2006/relationships/oleObject" Target="embeddings/oleObject31.bin"/><Relationship Id="rId152" Type="http://schemas.openxmlformats.org/officeDocument/2006/relationships/image" Target="media/image79.png"/><Relationship Id="rId19" Type="http://schemas.openxmlformats.org/officeDocument/2006/relationships/oleObject" Target="embeddings/oleObject3.bin"/><Relationship Id="rId14" Type="http://schemas.openxmlformats.org/officeDocument/2006/relationships/image" Target="media/image6.jpeg"/><Relationship Id="rId30" Type="http://schemas.openxmlformats.org/officeDocument/2006/relationships/image" Target="media/image16.wmf"/><Relationship Id="rId35" Type="http://schemas.openxmlformats.org/officeDocument/2006/relationships/oleObject" Target="embeddings/oleObject11.bin"/><Relationship Id="rId56" Type="http://schemas.openxmlformats.org/officeDocument/2006/relationships/image" Target="media/image29.emf"/><Relationship Id="rId77" Type="http://schemas.openxmlformats.org/officeDocument/2006/relationships/image" Target="media/image40.wmf"/><Relationship Id="rId100" Type="http://schemas.openxmlformats.org/officeDocument/2006/relationships/image" Target="media/image52.wmf"/><Relationship Id="rId105" Type="http://schemas.openxmlformats.org/officeDocument/2006/relationships/oleObject" Target="embeddings/oleObject42.bin"/><Relationship Id="rId126" Type="http://schemas.openxmlformats.org/officeDocument/2006/relationships/image" Target="media/image66.wmf"/><Relationship Id="rId147" Type="http://schemas.openxmlformats.org/officeDocument/2006/relationships/oleObject" Target="embeddings/oleObject62.bin"/><Relationship Id="rId8" Type="http://schemas.openxmlformats.org/officeDocument/2006/relationships/image" Target="media/image2.wmf"/><Relationship Id="rId51" Type="http://schemas.openxmlformats.org/officeDocument/2006/relationships/image" Target="media/image27.wmf"/><Relationship Id="rId72" Type="http://schemas.openxmlformats.org/officeDocument/2006/relationships/oleObject" Target="embeddings/Microsoft_Excel_97-2003_Worksheet3.xls"/><Relationship Id="rId93" Type="http://schemas.openxmlformats.org/officeDocument/2006/relationships/image" Target="media/image49.wmf"/><Relationship Id="rId98" Type="http://schemas.openxmlformats.org/officeDocument/2006/relationships/image" Target="media/image51.wmf"/><Relationship Id="rId121" Type="http://schemas.openxmlformats.org/officeDocument/2006/relationships/oleObject" Target="embeddings/oleObject49.bin"/><Relationship Id="rId142" Type="http://schemas.openxmlformats.org/officeDocument/2006/relationships/image" Target="media/image74.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38</Pages>
  <Words>7466</Words>
  <Characters>42557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Ecor Review</vt:lpstr>
    </vt:vector>
  </TitlesOfParts>
  <Company/>
  <LinksUpToDate>false</LinksUpToDate>
  <CharactersWithSpaces>49924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Review</dc:title>
  <dc:creator>Rob</dc:creator>
  <cp:lastModifiedBy>kareem gably</cp:lastModifiedBy>
  <cp:revision>3</cp:revision>
  <dcterms:created xsi:type="dcterms:W3CDTF">2015-10-08T02:14:00Z</dcterms:created>
  <dcterms:modified xsi:type="dcterms:W3CDTF">2016-01-20T03:17:00Z</dcterms:modified>
</cp:coreProperties>
</file>