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05A8" w:rsidRDefault="002A2AA8">
      <w:r>
        <w:t xml:space="preserve">The </w:t>
      </w:r>
      <w:proofErr w:type="spellStart"/>
      <w:proofErr w:type="gramStart"/>
      <w:r>
        <w:t>quebec</w:t>
      </w:r>
      <w:proofErr w:type="spellEnd"/>
      <w:proofErr w:type="gramEnd"/>
      <w:r>
        <w:t xml:space="preserve"> divide, the struggle between Quebec and the rest of Canada which is mainly Canada’s plotline.</w:t>
      </w:r>
    </w:p>
    <w:p w:rsidR="002A2AA8" w:rsidRDefault="002A2AA8"/>
    <w:p w:rsidR="002A2AA8" w:rsidRDefault="002A2AA8">
      <w:r>
        <w:t>Competing visions of Canada is that is it an agreement of founding provinces that are equal or two different people coming together or the central government?</w:t>
      </w:r>
    </w:p>
    <w:p w:rsidR="002A2AA8" w:rsidRDefault="002A2AA8"/>
    <w:p w:rsidR="002A2AA8" w:rsidRDefault="002A2AA8">
      <w:r>
        <w:t xml:space="preserve">Quebec nationalism- people striving for autonomy or independence, part of the reason we had the referendum is because of the rejection of the two nations view. That both </w:t>
      </w:r>
      <w:proofErr w:type="spellStart"/>
      <w:proofErr w:type="gramStart"/>
      <w:r>
        <w:t>canada</w:t>
      </w:r>
      <w:proofErr w:type="gramEnd"/>
      <w:r>
        <w:t>’s</w:t>
      </w:r>
      <w:proofErr w:type="spellEnd"/>
      <w:r>
        <w:t xml:space="preserve"> did not agree with each other, the French and English.</w:t>
      </w:r>
    </w:p>
    <w:p w:rsidR="002A2AA8" w:rsidRDefault="002A2AA8"/>
    <w:p w:rsidR="002A2AA8" w:rsidRDefault="002A2AA8">
      <w:r>
        <w:t>The rest of Canada has played a role in some premiers of provinces and prime ministers of Canada. The power of the referendum is the power of identity.</w:t>
      </w:r>
    </w:p>
    <w:p w:rsidR="002A2AA8" w:rsidRDefault="002A2AA8"/>
    <w:p w:rsidR="002A2AA8" w:rsidRDefault="002A2AA8">
      <w:r>
        <w:t>Regionalism: not a conflict that can be traced back life the French and English, but it’s the conflict between provinces and regions that continue to shape this country.</w:t>
      </w:r>
    </w:p>
    <w:p w:rsidR="002A2AA8" w:rsidRDefault="002A2AA8"/>
    <w:p w:rsidR="002A2AA8" w:rsidRDefault="002A2AA8">
      <w:r>
        <w:t xml:space="preserve">Regionalism </w:t>
      </w:r>
      <w:proofErr w:type="spellStart"/>
      <w:r>
        <w:t>comesfrom</w:t>
      </w:r>
      <w:proofErr w:type="spellEnd"/>
      <w:r>
        <w:t xml:space="preserve"> differences in geography, populace and it became this pervasive force and the role of federalism in driving Regionalism.</w:t>
      </w:r>
    </w:p>
    <w:p w:rsidR="002A2AA8" w:rsidRDefault="002A2AA8"/>
    <w:p w:rsidR="002A2AA8" w:rsidRDefault="002A2AA8">
      <w:r>
        <w:t xml:space="preserve">In some ways, perceptions of difference matter more than reality, in terms of values and belief people in different parts of </w:t>
      </w:r>
      <w:proofErr w:type="spellStart"/>
      <w:r>
        <w:t>caanda</w:t>
      </w:r>
      <w:proofErr w:type="spellEnd"/>
      <w:r>
        <w:t xml:space="preserve"> are not that different, but there is a big difference in the idea that each region has different traits. What </w:t>
      </w:r>
      <w:proofErr w:type="gramStart"/>
      <w:r>
        <w:t>has</w:t>
      </w:r>
      <w:proofErr w:type="gramEnd"/>
      <w:r>
        <w:t xml:space="preserve"> driven regionalism is interest and economic concerns, resources and the idea of who benefits the economy and who controls it.</w:t>
      </w:r>
    </w:p>
    <w:p w:rsidR="002A2AA8" w:rsidRDefault="002A2AA8"/>
    <w:p w:rsidR="002A2AA8" w:rsidRDefault="002A2AA8">
      <w:r>
        <w:t>Quebec and regionalism make Canada unique.</w:t>
      </w:r>
    </w:p>
    <w:p w:rsidR="002A2AA8" w:rsidRDefault="002A2AA8"/>
    <w:p w:rsidR="002A2AA8" w:rsidRDefault="002A2AA8">
      <w:r>
        <w:t>Gender is a difference that has always been there, when did it become important is the crucial matter to politics, fighting for political equality and followed by a trajectory of expansion.</w:t>
      </w:r>
      <w:r w:rsidR="003216E9">
        <w:t xml:space="preserve"> We still fall short in those ideas.</w:t>
      </w:r>
    </w:p>
    <w:p w:rsidR="003216E9" w:rsidRDefault="003216E9"/>
    <w:p w:rsidR="003216E9" w:rsidRDefault="003216E9">
      <w:r>
        <w:t xml:space="preserve">Indigenous politics: consequences of settler colonialism: inequality and </w:t>
      </w:r>
      <w:proofErr w:type="spellStart"/>
      <w:r>
        <w:t>challeneges</w:t>
      </w:r>
      <w:proofErr w:type="spellEnd"/>
      <w:r>
        <w:t xml:space="preserve"> to Canadian sovereignty, some of the responses to the indigenous people to the state and vice versa have included an expansion of indigenous rights and the demand   to the expansion of the self government</w:t>
      </w:r>
    </w:p>
    <w:p w:rsidR="003216E9" w:rsidRDefault="003216E9"/>
    <w:p w:rsidR="003216E9" w:rsidRDefault="003216E9">
      <w:proofErr w:type="spellStart"/>
      <w:r>
        <w:t>Ethnocultural</w:t>
      </w:r>
      <w:proofErr w:type="spellEnd"/>
      <w:r>
        <w:t xml:space="preserve"> diversity: transformed by immigration, we said that the ideal in a sense has been a consensus </w:t>
      </w:r>
    </w:p>
    <w:p w:rsidR="003216E9" w:rsidRDefault="003216E9">
      <w:r>
        <w:t xml:space="preserve">Multiculturalism is huge in Canada, Canada is unique in the sense that Canadian nationalism is tied to cultural diversity and the tolerance of those cultures, part of </w:t>
      </w:r>
      <w:proofErr w:type="gramStart"/>
      <w:r>
        <w:t>those identity</w:t>
      </w:r>
      <w:proofErr w:type="gramEnd"/>
      <w:r>
        <w:t xml:space="preserve"> has problems that Canada falls short of</w:t>
      </w:r>
    </w:p>
    <w:p w:rsidR="003216E9" w:rsidRDefault="003216E9"/>
    <w:p w:rsidR="003216E9" w:rsidRDefault="003216E9">
      <w:r>
        <w:t xml:space="preserve">Social class: Canada has an image of its society with no classes, the distinction between subjective class consciousness to socio economic differences, inequality has shaped this country and there is an economic elite in this country and they have had a stronger vote in </w:t>
      </w:r>
      <w:proofErr w:type="spellStart"/>
      <w:r>
        <w:t>canada’s</w:t>
      </w:r>
      <w:proofErr w:type="spellEnd"/>
      <w:r>
        <w:t xml:space="preserve"> history. </w:t>
      </w:r>
    </w:p>
    <w:p w:rsidR="003216E9" w:rsidRDefault="003216E9">
      <w:r>
        <w:lastRenderedPageBreak/>
        <w:t xml:space="preserve">Six </w:t>
      </w:r>
      <w:proofErr w:type="spellStart"/>
      <w:r>
        <w:t>differnet</w:t>
      </w:r>
      <w:proofErr w:type="spellEnd"/>
      <w:r>
        <w:t xml:space="preserve"> forms of diversity:</w:t>
      </w:r>
    </w:p>
    <w:p w:rsidR="003216E9" w:rsidRDefault="003216E9"/>
    <w:p w:rsidR="003216E9" w:rsidRDefault="003216E9">
      <w:r>
        <w:t xml:space="preserve">Quebec </w:t>
      </w:r>
      <w:proofErr w:type="spellStart"/>
      <w:r>
        <w:t>vs</w:t>
      </w:r>
      <w:proofErr w:type="spellEnd"/>
      <w:r>
        <w:t xml:space="preserve"> Canada</w:t>
      </w:r>
    </w:p>
    <w:p w:rsidR="003216E9" w:rsidRDefault="003216E9">
      <w:r>
        <w:t xml:space="preserve">Indigenous </w:t>
      </w:r>
    </w:p>
    <w:p w:rsidR="003216E9" w:rsidRDefault="003216E9">
      <w:proofErr w:type="spellStart"/>
      <w:r>
        <w:t>Ethnocultural</w:t>
      </w:r>
      <w:proofErr w:type="spellEnd"/>
      <w:r>
        <w:t xml:space="preserve"> diversity</w:t>
      </w:r>
    </w:p>
    <w:p w:rsidR="003216E9" w:rsidRDefault="003216E9">
      <w:r>
        <w:t>Regionalism</w:t>
      </w:r>
    </w:p>
    <w:p w:rsidR="003216E9" w:rsidRDefault="003216E9">
      <w:r>
        <w:t>Class</w:t>
      </w:r>
    </w:p>
    <w:p w:rsidR="003216E9" w:rsidRDefault="003216E9">
      <w:r>
        <w:t>Gender differences</w:t>
      </w:r>
    </w:p>
    <w:p w:rsidR="003216E9" w:rsidRDefault="003216E9"/>
    <w:p w:rsidR="003216E9" w:rsidRDefault="003216E9">
      <w:r>
        <w:t>Other countries have different regions that don’t play out to the same extent in Canada. Other countries have diversity but few of Canada’s degree. Canada has been a model for multiculturalism,</w:t>
      </w:r>
    </w:p>
    <w:p w:rsidR="003216E9" w:rsidRDefault="003216E9"/>
    <w:p w:rsidR="003216E9" w:rsidRDefault="003216E9">
      <w:r>
        <w:t>The linguistic divide is stronger in many countries, the US is part of its history as a immigrant country but Canada’s numbers are much stronger, almost double the numbers of foreign born Canadians.</w:t>
      </w:r>
    </w:p>
    <w:p w:rsidR="005D0336" w:rsidRDefault="005D0336"/>
    <w:p w:rsidR="005D0336" w:rsidRDefault="005D0336">
      <w:r>
        <w:t xml:space="preserve">The role of the Us in Canada, “ an appendage of the U.S.” two ideas to consider, how different are we? And how independent are we? In terms of proximity and language, we are very close but there are many ways in which we are similar in political culture, the theme of the foreign policy in the </w:t>
      </w:r>
      <w:proofErr w:type="spellStart"/>
      <w:r>
        <w:t>alst</w:t>
      </w:r>
      <w:proofErr w:type="spellEnd"/>
      <w:r>
        <w:t xml:space="preserve"> class is the closeness to the US and the influence they have on Canada and the ways in which we are not independent without the US, we outline the </w:t>
      </w:r>
      <w:proofErr w:type="spellStart"/>
      <w:r>
        <w:t>wyas</w:t>
      </w:r>
      <w:proofErr w:type="spellEnd"/>
      <w:r>
        <w:t xml:space="preserve"> in which Canada has tried to combat the influence to the US.</w:t>
      </w:r>
    </w:p>
    <w:p w:rsidR="005D0336" w:rsidRDefault="005D0336"/>
    <w:p w:rsidR="005D0336" w:rsidRDefault="005D0336">
      <w:r>
        <w:t xml:space="preserve">The common </w:t>
      </w:r>
      <w:proofErr w:type="gramStart"/>
      <w:r>
        <w:t>elements of political culture is</w:t>
      </w:r>
      <w:proofErr w:type="gramEnd"/>
      <w:r>
        <w:t xml:space="preserve"> to think of Canada as a liberal democracy but what else after that?</w:t>
      </w:r>
    </w:p>
    <w:p w:rsidR="005D0336" w:rsidRDefault="005D0336"/>
    <w:p w:rsidR="005D0336" w:rsidRDefault="00DA7586">
      <w:proofErr w:type="gramStart"/>
      <w:r>
        <w:t>Don’t care much for a conclusion in the essays of the final exam</w:t>
      </w:r>
      <w:proofErr w:type="gramEnd"/>
      <w:r>
        <w:t xml:space="preserve">, </w:t>
      </w:r>
      <w:proofErr w:type="gramStart"/>
      <w:r>
        <w:t>thesis and intro are needed</w:t>
      </w:r>
      <w:proofErr w:type="gramEnd"/>
      <w:r>
        <w:t>.</w:t>
      </w:r>
      <w:bookmarkStart w:id="0" w:name="_GoBack"/>
      <w:bookmarkEnd w:id="0"/>
    </w:p>
    <w:p w:rsidR="003216E9" w:rsidRDefault="003216E9"/>
    <w:sectPr w:rsidR="003216E9" w:rsidSect="002505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AA8"/>
    <w:rsid w:val="002505A8"/>
    <w:rsid w:val="002A2AA8"/>
    <w:rsid w:val="003216E9"/>
    <w:rsid w:val="005D0336"/>
    <w:rsid w:val="00DA75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60FA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172</TotalTime>
  <Pages>2</Pages>
  <Words>562</Words>
  <Characters>3207</Characters>
  <Application>Microsoft Macintosh Word</Application>
  <DocSecurity>0</DocSecurity>
  <Lines>26</Lines>
  <Paragraphs>7</Paragraphs>
  <ScaleCrop>false</ScaleCrop>
  <Company/>
  <LinksUpToDate>false</LinksUpToDate>
  <CharactersWithSpaces>3762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dc:creator>
  <cp:keywords/>
  <dc:description/>
  <cp:lastModifiedBy>Saleem</cp:lastModifiedBy>
  <cp:revision>1</cp:revision>
  <dcterms:created xsi:type="dcterms:W3CDTF">2015-12-02T19:13:00Z</dcterms:created>
  <dcterms:modified xsi:type="dcterms:W3CDTF">2015-12-02T22:27:00Z</dcterms:modified>
</cp:coreProperties>
</file>